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953691331"/>
        <w:docPartObj>
          <w:docPartGallery w:val="Cover Pages"/>
          <w:docPartUnique/>
        </w:docPartObj>
      </w:sdtPr>
      <w:sdtEndPr>
        <w:rPr>
          <w:caps/>
          <w:color w:val="5B9BD5" w:themeColor="accent1"/>
          <w:sz w:val="28"/>
          <w:szCs w:val="28"/>
        </w:rPr>
      </w:sdtEndPr>
      <w:sdtContent>
        <w:p w:rsidR="009C7BFF" w:rsidRDefault="009C7BFF"/>
        <w:p w:rsidR="009C7BFF" w:rsidRDefault="009C7BFF">
          <w:pPr>
            <w:rPr>
              <w:caps/>
              <w:color w:val="5B9BD5" w:themeColor="accent1"/>
              <w:sz w:val="28"/>
              <w:szCs w:val="28"/>
              <w:lang w:val="en-US" w:eastAsia="en-US"/>
            </w:rPr>
          </w:pPr>
          <w:r w:rsidRPr="009C7BFF">
            <w:rPr>
              <w:caps/>
              <w:noProof/>
              <w:color w:val="5B9BD5" w:themeColor="accent1"/>
              <w:sz w:val="28"/>
              <w:szCs w:val="28"/>
            </w:rPr>
            <mc:AlternateContent>
              <mc:Choice Requires="wps">
                <w:drawing>
                  <wp:anchor distT="45720" distB="45720" distL="114300" distR="114300" simplePos="0" relativeHeight="251664384" behindDoc="0" locked="0" layoutInCell="1" allowOverlap="1">
                    <wp:simplePos x="0" y="0"/>
                    <wp:positionH relativeFrom="column">
                      <wp:posOffset>1169227</wp:posOffset>
                    </wp:positionH>
                    <wp:positionV relativeFrom="paragraph">
                      <wp:posOffset>1521947</wp:posOffset>
                    </wp:positionV>
                    <wp:extent cx="3699510" cy="44653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99510" cy="4465320"/>
                            </a:xfrm>
                            <a:prstGeom prst="rect">
                              <a:avLst/>
                            </a:prstGeom>
                            <a:noFill/>
                            <a:ln w="9525">
                              <a:noFill/>
                              <a:miter lim="800000"/>
                              <a:headEnd/>
                              <a:tailEnd/>
                            </a:ln>
                          </wps:spPr>
                          <wps:txbx>
                            <w:txbxContent>
                              <w:p w:rsidR="003737AA" w:rsidRPr="009C7BFF" w:rsidRDefault="003737AA" w:rsidP="009C7BFF">
                                <w:pPr>
                                  <w:jc w:val="center"/>
                                  <w:rPr>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C7BFF">
                                  <w:rPr>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Electronic Systems Design</w:t>
                                </w:r>
                              </w:p>
                              <w:p w:rsidR="003737AA" w:rsidRPr="009C7BFF" w:rsidRDefault="003737AA" w:rsidP="009C7BFF">
                                <w:pPr>
                                  <w:jc w:val="center"/>
                                  <w:rPr>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14 Day Weather and Air quality measurement and logging system</w:t>
                                </w:r>
                              </w:p>
                              <w:p w:rsidR="003737AA" w:rsidRPr="00612987" w:rsidRDefault="003737AA" w:rsidP="009C7BFF">
                                <w:pPr>
                                  <w:jc w:val="center"/>
                                  <w:rPr>
                                    <w:color w:val="000000" w:themeColor="text1"/>
                                    <w:sz w:val="52"/>
                                    <w:szCs w:val="52"/>
                                    <w:lang w:val="de-D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12987">
                                  <w:rPr>
                                    <w:color w:val="000000" w:themeColor="text1"/>
                                    <w:sz w:val="52"/>
                                    <w:szCs w:val="52"/>
                                    <w:lang w:val="de-D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ACDA6002</w:t>
                                </w:r>
                              </w:p>
                              <w:p w:rsidR="003737AA" w:rsidRPr="00612987" w:rsidRDefault="003737AA" w:rsidP="009C7BFF">
                                <w:pPr>
                                  <w:jc w:val="center"/>
                                  <w:rPr>
                                    <w:color w:val="000000" w:themeColor="text1"/>
                                    <w:sz w:val="48"/>
                                    <w:szCs w:val="48"/>
                                    <w:lang w:val="de-D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3737AA" w:rsidRPr="00612987" w:rsidRDefault="003737AA" w:rsidP="009C7BFF">
                                <w:pPr>
                                  <w:jc w:val="center"/>
                                  <w:rPr>
                                    <w:color w:val="000000" w:themeColor="text1"/>
                                    <w:sz w:val="48"/>
                                    <w:szCs w:val="48"/>
                                    <w:lang w:val="de-D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12987">
                                  <w:rPr>
                                    <w:color w:val="000000" w:themeColor="text1"/>
                                    <w:sz w:val="48"/>
                                    <w:szCs w:val="48"/>
                                    <w:lang w:val="de-D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Luke Andersen (1603319)</w:t>
                                </w:r>
                              </w:p>
                              <w:p w:rsidR="003737AA" w:rsidRPr="00612987" w:rsidRDefault="003737AA" w:rsidP="009C7BFF">
                                <w:pPr>
                                  <w:jc w:val="center"/>
                                  <w:rPr>
                                    <w:color w:val="000000" w:themeColor="text1"/>
                                    <w:sz w:val="48"/>
                                    <w:szCs w:val="48"/>
                                    <w:lang w:val="de-D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48"/>
                                    <w:szCs w:val="48"/>
                                    <w:lang w:val="de-D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21/12/2020</w:t>
                                </w:r>
                              </w:p>
                              <w:p w:rsidR="003737AA" w:rsidRPr="00612987" w:rsidRDefault="003737AA" w:rsidP="009C7BFF">
                                <w:pPr>
                                  <w:jc w:val="center"/>
                                  <w:rPr>
                                    <w:color w:val="000000" w:themeColor="text1"/>
                                    <w:sz w:val="48"/>
                                    <w:szCs w:val="48"/>
                                    <w:lang w:val="de-D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3737AA" w:rsidRPr="00612987" w:rsidRDefault="003737AA" w:rsidP="009C7BFF">
                                <w:pPr>
                                  <w:jc w:val="center"/>
                                  <w:rPr>
                                    <w:color w:val="000000" w:themeColor="text1"/>
                                    <w:sz w:val="44"/>
                                    <w:szCs w:val="44"/>
                                    <w:lang w:val="de-D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612987">
                                  <w:rPr>
                                    <w:color w:val="000000" w:themeColor="text1"/>
                                    <w:sz w:val="44"/>
                                    <w:szCs w:val="44"/>
                                    <w:lang w:val="de-D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Dr</w:t>
                                </w:r>
                                <w:proofErr w:type="spellEnd"/>
                                <w:r w:rsidRPr="00612987">
                                  <w:rPr>
                                    <w:color w:val="000000" w:themeColor="text1"/>
                                    <w:sz w:val="44"/>
                                    <w:szCs w:val="44"/>
                                    <w:lang w:val="de-D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Gary L Jones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92.05pt;margin-top:119.85pt;width:291.3pt;height:351.6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" filled="f" stroked="f">
                    <v:textbox>
                      <w:txbxContent>
                        <w:p w:rsidR="003737AA" w:rsidRPr="009C7BFF" w:rsidRDefault="003737AA" w:rsidP="009C7BFF">
                          <w:pPr>
                            <w:jc w:val="center"/>
                            <w:rPr>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C7BFF">
                            <w:rPr>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Electronic Systems Design</w:t>
                          </w:r>
                        </w:p>
                        <w:p w:rsidR="003737AA" w:rsidRPr="009C7BFF" w:rsidRDefault="003737AA" w:rsidP="009C7BFF">
                          <w:pPr>
                            <w:jc w:val="center"/>
                            <w:rPr>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14 Day Weather and Air quality measurement and logging system</w:t>
                          </w:r>
                        </w:p>
                        <w:p w:rsidR="003737AA" w:rsidRPr="00612987" w:rsidRDefault="003737AA" w:rsidP="009C7BFF">
                          <w:pPr>
                            <w:jc w:val="center"/>
                            <w:rPr>
                              <w:color w:val="000000" w:themeColor="text1"/>
                              <w:sz w:val="52"/>
                              <w:szCs w:val="52"/>
                              <w:lang w:val="de-D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12987">
                            <w:rPr>
                              <w:color w:val="000000" w:themeColor="text1"/>
                              <w:sz w:val="52"/>
                              <w:szCs w:val="52"/>
                              <w:lang w:val="de-D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ACDA6002</w:t>
                          </w:r>
                        </w:p>
                        <w:p w:rsidR="003737AA" w:rsidRPr="00612987" w:rsidRDefault="003737AA" w:rsidP="009C7BFF">
                          <w:pPr>
                            <w:jc w:val="center"/>
                            <w:rPr>
                              <w:color w:val="000000" w:themeColor="text1"/>
                              <w:sz w:val="48"/>
                              <w:szCs w:val="48"/>
                              <w:lang w:val="de-D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3737AA" w:rsidRPr="00612987" w:rsidRDefault="003737AA" w:rsidP="009C7BFF">
                          <w:pPr>
                            <w:jc w:val="center"/>
                            <w:rPr>
                              <w:color w:val="000000" w:themeColor="text1"/>
                              <w:sz w:val="48"/>
                              <w:szCs w:val="48"/>
                              <w:lang w:val="de-D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12987">
                            <w:rPr>
                              <w:color w:val="000000" w:themeColor="text1"/>
                              <w:sz w:val="48"/>
                              <w:szCs w:val="48"/>
                              <w:lang w:val="de-D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Luke Andersen (1603319)</w:t>
                          </w:r>
                        </w:p>
                        <w:p w:rsidR="003737AA" w:rsidRPr="00612987" w:rsidRDefault="003737AA" w:rsidP="009C7BFF">
                          <w:pPr>
                            <w:jc w:val="center"/>
                            <w:rPr>
                              <w:color w:val="000000" w:themeColor="text1"/>
                              <w:sz w:val="48"/>
                              <w:szCs w:val="48"/>
                              <w:lang w:val="de-D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48"/>
                              <w:szCs w:val="48"/>
                              <w:lang w:val="de-D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21/12/2020</w:t>
                          </w:r>
                        </w:p>
                        <w:p w:rsidR="003737AA" w:rsidRPr="00612987" w:rsidRDefault="003737AA" w:rsidP="009C7BFF">
                          <w:pPr>
                            <w:jc w:val="center"/>
                            <w:rPr>
                              <w:color w:val="000000" w:themeColor="text1"/>
                              <w:sz w:val="48"/>
                              <w:szCs w:val="48"/>
                              <w:lang w:val="de-D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3737AA" w:rsidRPr="00612987" w:rsidRDefault="003737AA" w:rsidP="009C7BFF">
                          <w:pPr>
                            <w:jc w:val="center"/>
                            <w:rPr>
                              <w:color w:val="000000" w:themeColor="text1"/>
                              <w:sz w:val="44"/>
                              <w:szCs w:val="44"/>
                              <w:lang w:val="de-D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612987">
                            <w:rPr>
                              <w:color w:val="000000" w:themeColor="text1"/>
                              <w:sz w:val="44"/>
                              <w:szCs w:val="44"/>
                              <w:lang w:val="de-D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Dr</w:t>
                          </w:r>
                          <w:proofErr w:type="spellEnd"/>
                          <w:r w:rsidRPr="00612987">
                            <w:rPr>
                              <w:color w:val="000000" w:themeColor="text1"/>
                              <w:sz w:val="44"/>
                              <w:szCs w:val="44"/>
                              <w:lang w:val="de-D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Gary L Jones</w:t>
                          </w:r>
                        </w:p>
                      </w:txbxContent>
                    </v:textbox>
                    <w10:wrap type="square"/>
                  </v:shape>
                </w:pict>
              </mc:Fallback>
            </mc:AlternateContent>
          </w:r>
          <w:r>
            <w:rPr>
              <w:noProof/>
            </w:rPr>
            <mc:AlternateContent>
              <mc:Choice Requires="wps">
                <w:drawing>
                  <wp:anchor distT="0" distB="0" distL="114300" distR="114300" simplePos="0" relativeHeight="251662336" behindDoc="0" locked="0" layoutInCell="1" allowOverlap="1" wp14:anchorId="331718DA" wp14:editId="18214295">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86624956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rsidR="003737AA" w:rsidRDefault="003737AA" w:rsidP="009C7BFF">
                                    <w:pPr>
                                      <w:pStyle w:val="NoSpacing"/>
                                      <w:jc w:val="right"/>
                                      <w:rPr>
                                        <w:caps/>
                                        <w:color w:val="323E4F" w:themeColor="text2" w:themeShade="BF"/>
                                        <w:sz w:val="40"/>
                                        <w:szCs w:val="40"/>
                                      </w:rPr>
                                    </w:pPr>
                                    <w:r>
                                      <w:rPr>
                                        <w:caps/>
                                        <w:color w:val="323E4F" w:themeColor="text2" w:themeShade="BF"/>
                                        <w:sz w:val="40"/>
                                        <w:szCs w:val="40"/>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331718DA" id="Text Box 111" o:spid="_x0000_s1027"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" filled="f" stroked="f" strokeweight=".5pt">
                    <v:textbox style="mso-fit-shape-to-text:t" inset="0,0,0,0">
                      <w:txbxContent>
                        <w:sdt>
                          <w:sdtPr>
                            <w:rPr>
                              <w:caps/>
                              <w:color w:val="323E4F" w:themeColor="text2" w:themeShade="BF"/>
                              <w:sz w:val="40"/>
                              <w:szCs w:val="40"/>
                            </w:rPr>
                            <w:alias w:val="Publish Date"/>
                            <w:tag w:val=""/>
                            <w:id w:val="86624956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rsidR="003737AA" w:rsidRDefault="003737AA" w:rsidP="009C7BFF">
                              <w:pPr>
                                <w:pStyle w:val="NoSpacing"/>
                                <w:jc w:val="right"/>
                                <w:rPr>
                                  <w:caps/>
                                  <w:color w:val="323E4F" w:themeColor="text2" w:themeShade="BF"/>
                                  <w:sz w:val="40"/>
                                  <w:szCs w:val="40"/>
                                </w:rPr>
                              </w:pPr>
                              <w:r>
                                <w:rPr>
                                  <w:caps/>
                                  <w:color w:val="323E4F" w:themeColor="text2" w:themeShade="BF"/>
                                  <w:sz w:val="40"/>
                                  <w:szCs w:val="4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4F040A5F" wp14:editId="690EB9D9">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737AA" w:rsidRDefault="008B0F45" w:rsidP="009C7BFF">
                                <w:pPr>
                                  <w:pStyle w:val="NoSpacing"/>
                                  <w:jc w:val="right"/>
                                  <w:rPr>
                                    <w:caps/>
                                    <w:color w:val="262626" w:themeColor="text1" w:themeTint="D9"/>
                                    <w:sz w:val="20"/>
                                    <w:szCs w:val="20"/>
                                  </w:rPr>
                                </w:pPr>
                                <w:sdt>
                                  <w:sdtPr>
                                    <w:rPr>
                                      <w:color w:val="262626" w:themeColor="text1" w:themeTint="D9"/>
                                      <w:sz w:val="20"/>
                                      <w:szCs w:val="20"/>
                                    </w:rPr>
                                    <w:alias w:val="Address"/>
                                    <w:tag w:val=""/>
                                    <w:id w:val="-1294441669"/>
                                    <w:showingPlcHdr/>
                                    <w:dataBinding w:prefixMappings="xmlns:ns0='http://schemas.microsoft.com/office/2006/coverPageProps' " w:xpath="/ns0:CoverPageProperties[1]/ns0:CompanyAddress[1]" w:storeItemID="{55AF091B-3C7A-41E3-B477-F2FDAA23CFDA}"/>
                                    <w:text/>
                                  </w:sdtPr>
                                  <w:sdtEndPr/>
                                  <w:sdtContent>
                                    <w:r w:rsidR="003737AA">
                                      <w:rPr>
                                        <w:color w:val="262626" w:themeColor="text1" w:themeTint="D9"/>
                                        <w:sz w:val="20"/>
                                        <w:szCs w:val="20"/>
                                      </w:rPr>
                                      <w:t xml:space="preserve">     </w:t>
                                    </w:r>
                                  </w:sdtContent>
                                </w:sdt>
                                <w:r w:rsidR="003737AA">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4F040A5F" id="Text Box 112" o:spid="_x0000_s1028"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LUQYdw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" filled="f" stroked="f" strokeweight=".5pt">
                    <v:textbox inset="0,0,0,0">
                      <w:txbxContent>
                        <w:p w:rsidR="003737AA" w:rsidRDefault="008B0F45" w:rsidP="009C7BFF">
                          <w:pPr>
                            <w:pStyle w:val="NoSpacing"/>
                            <w:jc w:val="right"/>
                            <w:rPr>
                              <w:caps/>
                              <w:color w:val="262626" w:themeColor="text1" w:themeTint="D9"/>
                              <w:sz w:val="20"/>
                              <w:szCs w:val="20"/>
                            </w:rPr>
                          </w:pPr>
                          <w:sdt>
                            <w:sdtPr>
                              <w:rPr>
                                <w:color w:val="262626" w:themeColor="text1" w:themeTint="D9"/>
                                <w:sz w:val="20"/>
                                <w:szCs w:val="20"/>
                              </w:rPr>
                              <w:alias w:val="Address"/>
                              <w:tag w:val=""/>
                              <w:id w:val="-1294441669"/>
                              <w:showingPlcHdr/>
                              <w:dataBinding w:prefixMappings="xmlns:ns0='http://schemas.microsoft.com/office/2006/coverPageProps' " w:xpath="/ns0:CoverPageProperties[1]/ns0:CompanyAddress[1]" w:storeItemID="{55AF091B-3C7A-41E3-B477-F2FDAA23CFDA}"/>
                              <w:text/>
                            </w:sdtPr>
                            <w:sdtEndPr/>
                            <w:sdtContent>
                              <w:r w:rsidR="003737AA">
                                <w:rPr>
                                  <w:color w:val="262626" w:themeColor="text1" w:themeTint="D9"/>
                                  <w:sz w:val="20"/>
                                  <w:szCs w:val="20"/>
                                </w:rPr>
                                <w:t xml:space="preserve">     </w:t>
                              </w:r>
                            </w:sdtContent>
                          </w:sdt>
                          <w:r w:rsidR="003737AA">
                            <w:rPr>
                              <w:color w:val="262626" w:themeColor="text1" w:themeTint="D9"/>
                              <w:sz w:val="20"/>
                              <w:szCs w:val="20"/>
                            </w:rPr>
                            <w:t xml:space="preserve"> </w:t>
                          </w:r>
                        </w:p>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5BF915A7"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" fillcolor="#ed7d31 [3205]" stroked="f" strokeweight="1pt"/>
                    <v:rect id="Rectangle 116" o:spid="_x0000_s1028" style="position:absolute;top:89154;width:2286;height:2286;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jIrpsAA&#10;AADcAAAADwAAAGRycy9kb3ducmV2LnhtbERPTYvCMBC9L/gfwgheiqZVEKlGEaEgyApqL96GZmyL&#10;zaQ0Ueu/NwvC3ubxPme16U0jntS52rKCZBKDIC6srrlUkF+y8QKE88gaG8uk4E0ONuvBzwpTbV98&#10;oufZlyKEsEtRQeV9m0rpiooMuoltiQN3s51BH2BXSt3hK4SbRk7jeC4N1hwaKmxpV1FxPz+Mglmm&#10;TYvHPvPR4YFRfoqS6+9RqdGw3y5BeOr9v/jr3uswP5nD3zPhArn+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qjIrpsAAAADcAAAADwAAAAAAAAAAAAAAAACYAgAAZHJzL2Rvd25y&#10;ZXYueG1sUEsFBgAAAAAEAAQA9QAAAIUDAAAAAA==&#10;" fillcolor="#5b9bd5 [3204]" stroked="f" strokeweight="1pt">
                      <v:path arrowok="t"/>
                      <o:lock v:ext="edit" aspectratio="t"/>
                    </v:rect>
                    <w10:wrap anchorx="page" anchory="page"/>
                  </v:group>
                </w:pict>
              </mc:Fallback>
            </mc:AlternateContent>
          </w:r>
          <w:r>
            <w:rPr>
              <w:caps/>
              <w:color w:val="5B9BD5" w:themeColor="accent1"/>
              <w:sz w:val="28"/>
              <w:szCs w:val="28"/>
            </w:rPr>
            <w:br w:type="page"/>
          </w:r>
        </w:p>
      </w:sdtContent>
    </w:sdt>
    <w:sdt>
      <w:sdtPr>
        <w:rPr>
          <w:rFonts w:asciiTheme="minorHAnsi" w:eastAsiaTheme="minorEastAsia" w:hAnsiTheme="minorHAnsi" w:cstheme="minorBidi"/>
          <w:color w:val="auto"/>
          <w:sz w:val="22"/>
          <w:szCs w:val="22"/>
          <w:lang w:val="en-GB" w:eastAsia="ja-JP"/>
        </w:rPr>
        <w:id w:val="-405999971"/>
        <w:docPartObj>
          <w:docPartGallery w:val="Table of Contents"/>
          <w:docPartUnique/>
        </w:docPartObj>
      </w:sdtPr>
      <w:sdtEndPr>
        <w:rPr>
          <w:b/>
          <w:bCs/>
          <w:noProof/>
        </w:rPr>
      </w:sdtEndPr>
      <w:sdtContent>
        <w:p w:rsidR="00531262" w:rsidRDefault="00531262">
          <w:pPr>
            <w:pStyle w:val="TOCHeading"/>
          </w:pPr>
          <w:r>
            <w:t>Contents</w:t>
          </w:r>
        </w:p>
        <w:p w:rsidR="003737AA" w:rsidRDefault="00531262">
          <w:pPr>
            <w:pStyle w:val="TOC1"/>
            <w:tabs>
              <w:tab w:val="right" w:leader="dot" w:pos="9016"/>
            </w:tabs>
            <w:rPr>
              <w:noProof/>
            </w:rPr>
          </w:pPr>
          <w:r>
            <w:fldChar w:fldCharType="begin"/>
          </w:r>
          <w:r>
            <w:instrText xml:space="preserve"> TOC \o "1-3" \h \z \u </w:instrText>
          </w:r>
          <w:r>
            <w:fldChar w:fldCharType="separate"/>
          </w:r>
          <w:hyperlink w:anchor="_Toc59446183" w:history="1">
            <w:r w:rsidR="003737AA" w:rsidRPr="003B0BBD">
              <w:rPr>
                <w:rStyle w:val="Hyperlink"/>
                <w:noProof/>
              </w:rPr>
              <w:t>Portable Weather Measurement Systems</w:t>
            </w:r>
            <w:r w:rsidR="003737AA">
              <w:rPr>
                <w:noProof/>
                <w:webHidden/>
              </w:rPr>
              <w:tab/>
            </w:r>
            <w:r w:rsidR="003737AA">
              <w:rPr>
                <w:noProof/>
                <w:webHidden/>
              </w:rPr>
              <w:fldChar w:fldCharType="begin"/>
            </w:r>
            <w:r w:rsidR="003737AA">
              <w:rPr>
                <w:noProof/>
                <w:webHidden/>
              </w:rPr>
              <w:instrText xml:space="preserve"> PAGEREF _Toc59446183 \h </w:instrText>
            </w:r>
            <w:r w:rsidR="003737AA">
              <w:rPr>
                <w:noProof/>
                <w:webHidden/>
              </w:rPr>
            </w:r>
            <w:r w:rsidR="003737AA">
              <w:rPr>
                <w:noProof/>
                <w:webHidden/>
              </w:rPr>
              <w:fldChar w:fldCharType="separate"/>
            </w:r>
            <w:r w:rsidR="003737AA">
              <w:rPr>
                <w:noProof/>
                <w:webHidden/>
              </w:rPr>
              <w:t>3</w:t>
            </w:r>
            <w:r w:rsidR="003737AA">
              <w:rPr>
                <w:noProof/>
                <w:webHidden/>
              </w:rPr>
              <w:fldChar w:fldCharType="end"/>
            </w:r>
          </w:hyperlink>
        </w:p>
        <w:p w:rsidR="003737AA" w:rsidRDefault="008B0F45">
          <w:pPr>
            <w:pStyle w:val="TOC2"/>
            <w:tabs>
              <w:tab w:val="right" w:leader="dot" w:pos="9016"/>
            </w:tabs>
            <w:rPr>
              <w:noProof/>
            </w:rPr>
          </w:pPr>
          <w:hyperlink w:anchor="_Toc59446184" w:history="1">
            <w:r w:rsidR="003737AA" w:rsidRPr="003B0BBD">
              <w:rPr>
                <w:rStyle w:val="Hyperlink"/>
                <w:noProof/>
              </w:rPr>
              <w:t>RWS-07</w:t>
            </w:r>
            <w:r w:rsidR="003737AA">
              <w:rPr>
                <w:noProof/>
                <w:webHidden/>
              </w:rPr>
              <w:tab/>
            </w:r>
            <w:r w:rsidR="003737AA">
              <w:rPr>
                <w:noProof/>
                <w:webHidden/>
              </w:rPr>
              <w:fldChar w:fldCharType="begin"/>
            </w:r>
            <w:r w:rsidR="003737AA">
              <w:rPr>
                <w:noProof/>
                <w:webHidden/>
              </w:rPr>
              <w:instrText xml:space="preserve"> PAGEREF _Toc59446184 \h </w:instrText>
            </w:r>
            <w:r w:rsidR="003737AA">
              <w:rPr>
                <w:noProof/>
                <w:webHidden/>
              </w:rPr>
            </w:r>
            <w:r w:rsidR="003737AA">
              <w:rPr>
                <w:noProof/>
                <w:webHidden/>
              </w:rPr>
              <w:fldChar w:fldCharType="separate"/>
            </w:r>
            <w:r w:rsidR="003737AA">
              <w:rPr>
                <w:noProof/>
                <w:webHidden/>
              </w:rPr>
              <w:t>3</w:t>
            </w:r>
            <w:r w:rsidR="003737AA">
              <w:rPr>
                <w:noProof/>
                <w:webHidden/>
              </w:rPr>
              <w:fldChar w:fldCharType="end"/>
            </w:r>
          </w:hyperlink>
        </w:p>
        <w:p w:rsidR="003737AA" w:rsidRDefault="008B0F45">
          <w:pPr>
            <w:pStyle w:val="TOC2"/>
            <w:tabs>
              <w:tab w:val="right" w:leader="dot" w:pos="9016"/>
            </w:tabs>
            <w:rPr>
              <w:noProof/>
            </w:rPr>
          </w:pPr>
          <w:hyperlink w:anchor="_Toc59446185" w:history="1">
            <w:r w:rsidR="003737AA" w:rsidRPr="003B0BBD">
              <w:rPr>
                <w:rStyle w:val="Hyperlink"/>
                <w:noProof/>
              </w:rPr>
              <w:t>Hydromet MAWS201</w:t>
            </w:r>
            <w:r w:rsidR="003737AA">
              <w:rPr>
                <w:noProof/>
                <w:webHidden/>
              </w:rPr>
              <w:tab/>
            </w:r>
            <w:r w:rsidR="003737AA">
              <w:rPr>
                <w:noProof/>
                <w:webHidden/>
              </w:rPr>
              <w:fldChar w:fldCharType="begin"/>
            </w:r>
            <w:r w:rsidR="003737AA">
              <w:rPr>
                <w:noProof/>
                <w:webHidden/>
              </w:rPr>
              <w:instrText xml:space="preserve"> PAGEREF _Toc59446185 \h </w:instrText>
            </w:r>
            <w:r w:rsidR="003737AA">
              <w:rPr>
                <w:noProof/>
                <w:webHidden/>
              </w:rPr>
            </w:r>
            <w:r w:rsidR="003737AA">
              <w:rPr>
                <w:noProof/>
                <w:webHidden/>
              </w:rPr>
              <w:fldChar w:fldCharType="separate"/>
            </w:r>
            <w:r w:rsidR="003737AA">
              <w:rPr>
                <w:noProof/>
                <w:webHidden/>
              </w:rPr>
              <w:t>3</w:t>
            </w:r>
            <w:r w:rsidR="003737AA">
              <w:rPr>
                <w:noProof/>
                <w:webHidden/>
              </w:rPr>
              <w:fldChar w:fldCharType="end"/>
            </w:r>
          </w:hyperlink>
        </w:p>
        <w:p w:rsidR="003737AA" w:rsidRDefault="008B0F45">
          <w:pPr>
            <w:pStyle w:val="TOC2"/>
            <w:tabs>
              <w:tab w:val="right" w:leader="dot" w:pos="9016"/>
            </w:tabs>
            <w:rPr>
              <w:noProof/>
            </w:rPr>
          </w:pPr>
          <w:hyperlink w:anchor="_Toc59446186" w:history="1">
            <w:r w:rsidR="003737AA" w:rsidRPr="003B0BBD">
              <w:rPr>
                <w:rStyle w:val="Hyperlink"/>
                <w:noProof/>
              </w:rPr>
              <w:t>GMX551</w:t>
            </w:r>
            <w:r w:rsidR="003737AA">
              <w:rPr>
                <w:noProof/>
                <w:webHidden/>
              </w:rPr>
              <w:tab/>
            </w:r>
            <w:r w:rsidR="003737AA">
              <w:rPr>
                <w:noProof/>
                <w:webHidden/>
              </w:rPr>
              <w:fldChar w:fldCharType="begin"/>
            </w:r>
            <w:r w:rsidR="003737AA">
              <w:rPr>
                <w:noProof/>
                <w:webHidden/>
              </w:rPr>
              <w:instrText xml:space="preserve"> PAGEREF _Toc59446186 \h </w:instrText>
            </w:r>
            <w:r w:rsidR="003737AA">
              <w:rPr>
                <w:noProof/>
                <w:webHidden/>
              </w:rPr>
            </w:r>
            <w:r w:rsidR="003737AA">
              <w:rPr>
                <w:noProof/>
                <w:webHidden/>
              </w:rPr>
              <w:fldChar w:fldCharType="separate"/>
            </w:r>
            <w:r w:rsidR="003737AA">
              <w:rPr>
                <w:noProof/>
                <w:webHidden/>
              </w:rPr>
              <w:t>4</w:t>
            </w:r>
            <w:r w:rsidR="003737AA">
              <w:rPr>
                <w:noProof/>
                <w:webHidden/>
              </w:rPr>
              <w:fldChar w:fldCharType="end"/>
            </w:r>
          </w:hyperlink>
        </w:p>
        <w:p w:rsidR="003737AA" w:rsidRDefault="008B0F45">
          <w:pPr>
            <w:pStyle w:val="TOC2"/>
            <w:tabs>
              <w:tab w:val="right" w:leader="dot" w:pos="9016"/>
            </w:tabs>
            <w:rPr>
              <w:noProof/>
            </w:rPr>
          </w:pPr>
          <w:hyperlink w:anchor="_Toc59446187" w:history="1">
            <w:r w:rsidR="003737AA" w:rsidRPr="003B0BBD">
              <w:rPr>
                <w:rStyle w:val="Hyperlink"/>
                <w:noProof/>
              </w:rPr>
              <w:t>Davis 6152C</w:t>
            </w:r>
            <w:r w:rsidR="003737AA">
              <w:rPr>
                <w:noProof/>
                <w:webHidden/>
              </w:rPr>
              <w:tab/>
            </w:r>
            <w:r w:rsidR="003737AA">
              <w:rPr>
                <w:noProof/>
                <w:webHidden/>
              </w:rPr>
              <w:fldChar w:fldCharType="begin"/>
            </w:r>
            <w:r w:rsidR="003737AA">
              <w:rPr>
                <w:noProof/>
                <w:webHidden/>
              </w:rPr>
              <w:instrText xml:space="preserve"> PAGEREF _Toc59446187 \h </w:instrText>
            </w:r>
            <w:r w:rsidR="003737AA">
              <w:rPr>
                <w:noProof/>
                <w:webHidden/>
              </w:rPr>
            </w:r>
            <w:r w:rsidR="003737AA">
              <w:rPr>
                <w:noProof/>
                <w:webHidden/>
              </w:rPr>
              <w:fldChar w:fldCharType="separate"/>
            </w:r>
            <w:r w:rsidR="003737AA">
              <w:rPr>
                <w:noProof/>
                <w:webHidden/>
              </w:rPr>
              <w:t>4</w:t>
            </w:r>
            <w:r w:rsidR="003737AA">
              <w:rPr>
                <w:noProof/>
                <w:webHidden/>
              </w:rPr>
              <w:fldChar w:fldCharType="end"/>
            </w:r>
          </w:hyperlink>
        </w:p>
        <w:p w:rsidR="003737AA" w:rsidRDefault="008B0F45">
          <w:pPr>
            <w:pStyle w:val="TOC2"/>
            <w:tabs>
              <w:tab w:val="right" w:leader="dot" w:pos="9016"/>
            </w:tabs>
            <w:rPr>
              <w:noProof/>
            </w:rPr>
          </w:pPr>
          <w:hyperlink w:anchor="_Toc59446188" w:history="1">
            <w:r w:rsidR="003737AA" w:rsidRPr="003B0BBD">
              <w:rPr>
                <w:rStyle w:val="Hyperlink"/>
                <w:noProof/>
              </w:rPr>
              <w:t>Comparison of Existing Systems</w:t>
            </w:r>
            <w:r w:rsidR="003737AA">
              <w:rPr>
                <w:noProof/>
                <w:webHidden/>
              </w:rPr>
              <w:tab/>
            </w:r>
            <w:r w:rsidR="003737AA">
              <w:rPr>
                <w:noProof/>
                <w:webHidden/>
              </w:rPr>
              <w:fldChar w:fldCharType="begin"/>
            </w:r>
            <w:r w:rsidR="003737AA">
              <w:rPr>
                <w:noProof/>
                <w:webHidden/>
              </w:rPr>
              <w:instrText xml:space="preserve"> PAGEREF _Toc59446188 \h </w:instrText>
            </w:r>
            <w:r w:rsidR="003737AA">
              <w:rPr>
                <w:noProof/>
                <w:webHidden/>
              </w:rPr>
            </w:r>
            <w:r w:rsidR="003737AA">
              <w:rPr>
                <w:noProof/>
                <w:webHidden/>
              </w:rPr>
              <w:fldChar w:fldCharType="separate"/>
            </w:r>
            <w:r w:rsidR="003737AA">
              <w:rPr>
                <w:noProof/>
                <w:webHidden/>
              </w:rPr>
              <w:t>5</w:t>
            </w:r>
            <w:r w:rsidR="003737AA">
              <w:rPr>
                <w:noProof/>
                <w:webHidden/>
              </w:rPr>
              <w:fldChar w:fldCharType="end"/>
            </w:r>
          </w:hyperlink>
        </w:p>
        <w:p w:rsidR="003737AA" w:rsidRDefault="008B0F45">
          <w:pPr>
            <w:pStyle w:val="TOC1"/>
            <w:tabs>
              <w:tab w:val="right" w:leader="dot" w:pos="9016"/>
            </w:tabs>
            <w:rPr>
              <w:noProof/>
            </w:rPr>
          </w:pPr>
          <w:hyperlink w:anchor="_Toc59446189" w:history="1">
            <w:r w:rsidR="003737AA" w:rsidRPr="003B0BBD">
              <w:rPr>
                <w:rStyle w:val="Hyperlink"/>
                <w:noProof/>
              </w:rPr>
              <w:t>Sensor Selection</w:t>
            </w:r>
            <w:r w:rsidR="003737AA">
              <w:rPr>
                <w:noProof/>
                <w:webHidden/>
              </w:rPr>
              <w:tab/>
            </w:r>
            <w:r w:rsidR="003737AA">
              <w:rPr>
                <w:noProof/>
                <w:webHidden/>
              </w:rPr>
              <w:fldChar w:fldCharType="begin"/>
            </w:r>
            <w:r w:rsidR="003737AA">
              <w:rPr>
                <w:noProof/>
                <w:webHidden/>
              </w:rPr>
              <w:instrText xml:space="preserve"> PAGEREF _Toc59446189 \h </w:instrText>
            </w:r>
            <w:r w:rsidR="003737AA">
              <w:rPr>
                <w:noProof/>
                <w:webHidden/>
              </w:rPr>
            </w:r>
            <w:r w:rsidR="003737AA">
              <w:rPr>
                <w:noProof/>
                <w:webHidden/>
              </w:rPr>
              <w:fldChar w:fldCharType="separate"/>
            </w:r>
            <w:r w:rsidR="003737AA">
              <w:rPr>
                <w:noProof/>
                <w:webHidden/>
              </w:rPr>
              <w:t>5</w:t>
            </w:r>
            <w:r w:rsidR="003737AA">
              <w:rPr>
                <w:noProof/>
                <w:webHidden/>
              </w:rPr>
              <w:fldChar w:fldCharType="end"/>
            </w:r>
          </w:hyperlink>
        </w:p>
        <w:p w:rsidR="003737AA" w:rsidRDefault="008B0F45">
          <w:pPr>
            <w:pStyle w:val="TOC2"/>
            <w:tabs>
              <w:tab w:val="right" w:leader="dot" w:pos="9016"/>
            </w:tabs>
            <w:rPr>
              <w:noProof/>
            </w:rPr>
          </w:pPr>
          <w:hyperlink w:anchor="_Toc59446190" w:history="1">
            <w:r w:rsidR="003737AA" w:rsidRPr="003B0BBD">
              <w:rPr>
                <w:rStyle w:val="Hyperlink"/>
                <w:noProof/>
              </w:rPr>
              <w:t>Air Temperature Sensor</w:t>
            </w:r>
            <w:r w:rsidR="003737AA">
              <w:rPr>
                <w:noProof/>
                <w:webHidden/>
              </w:rPr>
              <w:tab/>
            </w:r>
            <w:r w:rsidR="003737AA">
              <w:rPr>
                <w:noProof/>
                <w:webHidden/>
              </w:rPr>
              <w:fldChar w:fldCharType="begin"/>
            </w:r>
            <w:r w:rsidR="003737AA">
              <w:rPr>
                <w:noProof/>
                <w:webHidden/>
              </w:rPr>
              <w:instrText xml:space="preserve"> PAGEREF _Toc59446190 \h </w:instrText>
            </w:r>
            <w:r w:rsidR="003737AA">
              <w:rPr>
                <w:noProof/>
                <w:webHidden/>
              </w:rPr>
            </w:r>
            <w:r w:rsidR="003737AA">
              <w:rPr>
                <w:noProof/>
                <w:webHidden/>
              </w:rPr>
              <w:fldChar w:fldCharType="separate"/>
            </w:r>
            <w:r w:rsidR="003737AA">
              <w:rPr>
                <w:noProof/>
                <w:webHidden/>
              </w:rPr>
              <w:t>5</w:t>
            </w:r>
            <w:r w:rsidR="003737AA">
              <w:rPr>
                <w:noProof/>
                <w:webHidden/>
              </w:rPr>
              <w:fldChar w:fldCharType="end"/>
            </w:r>
          </w:hyperlink>
        </w:p>
        <w:p w:rsidR="003737AA" w:rsidRDefault="008B0F45">
          <w:pPr>
            <w:pStyle w:val="TOC2"/>
            <w:tabs>
              <w:tab w:val="right" w:leader="dot" w:pos="9016"/>
            </w:tabs>
            <w:rPr>
              <w:noProof/>
            </w:rPr>
          </w:pPr>
          <w:hyperlink w:anchor="_Toc59446191" w:history="1">
            <w:r w:rsidR="003737AA" w:rsidRPr="003B0BBD">
              <w:rPr>
                <w:rStyle w:val="Hyperlink"/>
                <w:noProof/>
              </w:rPr>
              <w:t>Humidity Sensor</w:t>
            </w:r>
            <w:r w:rsidR="003737AA">
              <w:rPr>
                <w:noProof/>
                <w:webHidden/>
              </w:rPr>
              <w:tab/>
            </w:r>
            <w:r w:rsidR="003737AA">
              <w:rPr>
                <w:noProof/>
                <w:webHidden/>
              </w:rPr>
              <w:fldChar w:fldCharType="begin"/>
            </w:r>
            <w:r w:rsidR="003737AA">
              <w:rPr>
                <w:noProof/>
                <w:webHidden/>
              </w:rPr>
              <w:instrText xml:space="preserve"> PAGEREF _Toc59446191 \h </w:instrText>
            </w:r>
            <w:r w:rsidR="003737AA">
              <w:rPr>
                <w:noProof/>
                <w:webHidden/>
              </w:rPr>
            </w:r>
            <w:r w:rsidR="003737AA">
              <w:rPr>
                <w:noProof/>
                <w:webHidden/>
              </w:rPr>
              <w:fldChar w:fldCharType="separate"/>
            </w:r>
            <w:r w:rsidR="003737AA">
              <w:rPr>
                <w:noProof/>
                <w:webHidden/>
              </w:rPr>
              <w:t>6</w:t>
            </w:r>
            <w:r w:rsidR="003737AA">
              <w:rPr>
                <w:noProof/>
                <w:webHidden/>
              </w:rPr>
              <w:fldChar w:fldCharType="end"/>
            </w:r>
          </w:hyperlink>
        </w:p>
        <w:p w:rsidR="003737AA" w:rsidRDefault="008B0F45">
          <w:pPr>
            <w:pStyle w:val="TOC2"/>
            <w:tabs>
              <w:tab w:val="right" w:leader="dot" w:pos="9016"/>
            </w:tabs>
            <w:rPr>
              <w:noProof/>
            </w:rPr>
          </w:pPr>
          <w:hyperlink w:anchor="_Toc59446192" w:history="1">
            <w:r w:rsidR="003737AA" w:rsidRPr="003B0BBD">
              <w:rPr>
                <w:rStyle w:val="Hyperlink"/>
                <w:noProof/>
              </w:rPr>
              <w:t>Air Temperature &amp; Humidity Sensors</w:t>
            </w:r>
            <w:r w:rsidR="003737AA">
              <w:rPr>
                <w:noProof/>
                <w:webHidden/>
              </w:rPr>
              <w:tab/>
            </w:r>
            <w:r w:rsidR="003737AA">
              <w:rPr>
                <w:noProof/>
                <w:webHidden/>
              </w:rPr>
              <w:fldChar w:fldCharType="begin"/>
            </w:r>
            <w:r w:rsidR="003737AA">
              <w:rPr>
                <w:noProof/>
                <w:webHidden/>
              </w:rPr>
              <w:instrText xml:space="preserve"> PAGEREF _Toc59446192 \h </w:instrText>
            </w:r>
            <w:r w:rsidR="003737AA">
              <w:rPr>
                <w:noProof/>
                <w:webHidden/>
              </w:rPr>
            </w:r>
            <w:r w:rsidR="003737AA">
              <w:rPr>
                <w:noProof/>
                <w:webHidden/>
              </w:rPr>
              <w:fldChar w:fldCharType="separate"/>
            </w:r>
            <w:r w:rsidR="003737AA">
              <w:rPr>
                <w:noProof/>
                <w:webHidden/>
              </w:rPr>
              <w:t>7</w:t>
            </w:r>
            <w:r w:rsidR="003737AA">
              <w:rPr>
                <w:noProof/>
                <w:webHidden/>
              </w:rPr>
              <w:fldChar w:fldCharType="end"/>
            </w:r>
          </w:hyperlink>
        </w:p>
        <w:p w:rsidR="003737AA" w:rsidRDefault="008B0F45">
          <w:pPr>
            <w:pStyle w:val="TOC2"/>
            <w:tabs>
              <w:tab w:val="right" w:leader="dot" w:pos="9016"/>
            </w:tabs>
            <w:rPr>
              <w:noProof/>
            </w:rPr>
          </w:pPr>
          <w:hyperlink w:anchor="_Toc59446193" w:history="1">
            <w:r w:rsidR="003737AA" w:rsidRPr="003B0BBD">
              <w:rPr>
                <w:rStyle w:val="Hyperlink"/>
                <w:noProof/>
              </w:rPr>
              <w:t>Wind Speed Sensors</w:t>
            </w:r>
            <w:r w:rsidR="003737AA">
              <w:rPr>
                <w:noProof/>
                <w:webHidden/>
              </w:rPr>
              <w:tab/>
            </w:r>
            <w:r w:rsidR="003737AA">
              <w:rPr>
                <w:noProof/>
                <w:webHidden/>
              </w:rPr>
              <w:fldChar w:fldCharType="begin"/>
            </w:r>
            <w:r w:rsidR="003737AA">
              <w:rPr>
                <w:noProof/>
                <w:webHidden/>
              </w:rPr>
              <w:instrText xml:space="preserve"> PAGEREF _Toc59446193 \h </w:instrText>
            </w:r>
            <w:r w:rsidR="003737AA">
              <w:rPr>
                <w:noProof/>
                <w:webHidden/>
              </w:rPr>
            </w:r>
            <w:r w:rsidR="003737AA">
              <w:rPr>
                <w:noProof/>
                <w:webHidden/>
              </w:rPr>
              <w:fldChar w:fldCharType="separate"/>
            </w:r>
            <w:r w:rsidR="003737AA">
              <w:rPr>
                <w:noProof/>
                <w:webHidden/>
              </w:rPr>
              <w:t>8</w:t>
            </w:r>
            <w:r w:rsidR="003737AA">
              <w:rPr>
                <w:noProof/>
                <w:webHidden/>
              </w:rPr>
              <w:fldChar w:fldCharType="end"/>
            </w:r>
          </w:hyperlink>
        </w:p>
        <w:p w:rsidR="003737AA" w:rsidRDefault="008B0F45">
          <w:pPr>
            <w:pStyle w:val="TOC2"/>
            <w:tabs>
              <w:tab w:val="right" w:leader="dot" w:pos="9016"/>
            </w:tabs>
            <w:rPr>
              <w:noProof/>
            </w:rPr>
          </w:pPr>
          <w:hyperlink w:anchor="_Toc59446194" w:history="1">
            <w:r w:rsidR="003737AA" w:rsidRPr="003B0BBD">
              <w:rPr>
                <w:rStyle w:val="Hyperlink"/>
                <w:noProof/>
              </w:rPr>
              <w:t>Wind Speed &amp; Direction Sensors – Ultrasonic</w:t>
            </w:r>
            <w:r w:rsidR="003737AA">
              <w:rPr>
                <w:noProof/>
                <w:webHidden/>
              </w:rPr>
              <w:tab/>
            </w:r>
            <w:r w:rsidR="003737AA">
              <w:rPr>
                <w:noProof/>
                <w:webHidden/>
              </w:rPr>
              <w:fldChar w:fldCharType="begin"/>
            </w:r>
            <w:r w:rsidR="003737AA">
              <w:rPr>
                <w:noProof/>
                <w:webHidden/>
              </w:rPr>
              <w:instrText xml:space="preserve"> PAGEREF _Toc59446194 \h </w:instrText>
            </w:r>
            <w:r w:rsidR="003737AA">
              <w:rPr>
                <w:noProof/>
                <w:webHidden/>
              </w:rPr>
            </w:r>
            <w:r w:rsidR="003737AA">
              <w:rPr>
                <w:noProof/>
                <w:webHidden/>
              </w:rPr>
              <w:fldChar w:fldCharType="separate"/>
            </w:r>
            <w:r w:rsidR="003737AA">
              <w:rPr>
                <w:noProof/>
                <w:webHidden/>
              </w:rPr>
              <w:t>8</w:t>
            </w:r>
            <w:r w:rsidR="003737AA">
              <w:rPr>
                <w:noProof/>
                <w:webHidden/>
              </w:rPr>
              <w:fldChar w:fldCharType="end"/>
            </w:r>
          </w:hyperlink>
        </w:p>
        <w:p w:rsidR="003737AA" w:rsidRDefault="008B0F45">
          <w:pPr>
            <w:pStyle w:val="TOC2"/>
            <w:tabs>
              <w:tab w:val="right" w:leader="dot" w:pos="9016"/>
            </w:tabs>
            <w:rPr>
              <w:noProof/>
            </w:rPr>
          </w:pPr>
          <w:hyperlink w:anchor="_Toc59446195" w:history="1">
            <w:r w:rsidR="003737AA" w:rsidRPr="003B0BBD">
              <w:rPr>
                <w:rStyle w:val="Hyperlink"/>
                <w:noProof/>
              </w:rPr>
              <w:t>GPS Sensor</w:t>
            </w:r>
            <w:r w:rsidR="003737AA">
              <w:rPr>
                <w:noProof/>
                <w:webHidden/>
              </w:rPr>
              <w:tab/>
            </w:r>
            <w:r w:rsidR="003737AA">
              <w:rPr>
                <w:noProof/>
                <w:webHidden/>
              </w:rPr>
              <w:fldChar w:fldCharType="begin"/>
            </w:r>
            <w:r w:rsidR="003737AA">
              <w:rPr>
                <w:noProof/>
                <w:webHidden/>
              </w:rPr>
              <w:instrText xml:space="preserve"> PAGEREF _Toc59446195 \h </w:instrText>
            </w:r>
            <w:r w:rsidR="003737AA">
              <w:rPr>
                <w:noProof/>
                <w:webHidden/>
              </w:rPr>
            </w:r>
            <w:r w:rsidR="003737AA">
              <w:rPr>
                <w:noProof/>
                <w:webHidden/>
              </w:rPr>
              <w:fldChar w:fldCharType="separate"/>
            </w:r>
            <w:r w:rsidR="003737AA">
              <w:rPr>
                <w:noProof/>
                <w:webHidden/>
              </w:rPr>
              <w:t>9</w:t>
            </w:r>
            <w:r w:rsidR="003737AA">
              <w:rPr>
                <w:noProof/>
                <w:webHidden/>
              </w:rPr>
              <w:fldChar w:fldCharType="end"/>
            </w:r>
          </w:hyperlink>
        </w:p>
        <w:p w:rsidR="003737AA" w:rsidRDefault="008B0F45">
          <w:pPr>
            <w:pStyle w:val="TOC2"/>
            <w:tabs>
              <w:tab w:val="right" w:leader="dot" w:pos="9016"/>
            </w:tabs>
            <w:rPr>
              <w:noProof/>
            </w:rPr>
          </w:pPr>
          <w:hyperlink w:anchor="_Toc59446196" w:history="1">
            <w:r w:rsidR="003737AA" w:rsidRPr="003B0BBD">
              <w:rPr>
                <w:rStyle w:val="Hyperlink"/>
                <w:noProof/>
              </w:rPr>
              <w:t>Airborne Particle Count Sensor</w:t>
            </w:r>
            <w:r w:rsidR="003737AA">
              <w:rPr>
                <w:noProof/>
                <w:webHidden/>
              </w:rPr>
              <w:tab/>
            </w:r>
            <w:r w:rsidR="003737AA">
              <w:rPr>
                <w:noProof/>
                <w:webHidden/>
              </w:rPr>
              <w:fldChar w:fldCharType="begin"/>
            </w:r>
            <w:r w:rsidR="003737AA">
              <w:rPr>
                <w:noProof/>
                <w:webHidden/>
              </w:rPr>
              <w:instrText xml:space="preserve"> PAGEREF _Toc59446196 \h </w:instrText>
            </w:r>
            <w:r w:rsidR="003737AA">
              <w:rPr>
                <w:noProof/>
                <w:webHidden/>
              </w:rPr>
            </w:r>
            <w:r w:rsidR="003737AA">
              <w:rPr>
                <w:noProof/>
                <w:webHidden/>
              </w:rPr>
              <w:fldChar w:fldCharType="separate"/>
            </w:r>
            <w:r w:rsidR="003737AA">
              <w:rPr>
                <w:noProof/>
                <w:webHidden/>
              </w:rPr>
              <w:t>10</w:t>
            </w:r>
            <w:r w:rsidR="003737AA">
              <w:rPr>
                <w:noProof/>
                <w:webHidden/>
              </w:rPr>
              <w:fldChar w:fldCharType="end"/>
            </w:r>
          </w:hyperlink>
        </w:p>
        <w:p w:rsidR="003737AA" w:rsidRDefault="008B0F45">
          <w:pPr>
            <w:pStyle w:val="TOC3"/>
            <w:tabs>
              <w:tab w:val="right" w:leader="dot" w:pos="9016"/>
            </w:tabs>
            <w:rPr>
              <w:noProof/>
            </w:rPr>
          </w:pPr>
          <w:hyperlink w:anchor="_Toc59446197" w:history="1">
            <w:r w:rsidR="003737AA" w:rsidRPr="003B0BBD">
              <w:rPr>
                <w:rStyle w:val="Hyperlink"/>
                <w:noProof/>
              </w:rPr>
              <w:t>VOC Level Sensor</w:t>
            </w:r>
            <w:r w:rsidR="003737AA">
              <w:rPr>
                <w:noProof/>
                <w:webHidden/>
              </w:rPr>
              <w:tab/>
            </w:r>
            <w:r w:rsidR="003737AA">
              <w:rPr>
                <w:noProof/>
                <w:webHidden/>
              </w:rPr>
              <w:fldChar w:fldCharType="begin"/>
            </w:r>
            <w:r w:rsidR="003737AA">
              <w:rPr>
                <w:noProof/>
                <w:webHidden/>
              </w:rPr>
              <w:instrText xml:space="preserve"> PAGEREF _Toc59446197 \h </w:instrText>
            </w:r>
            <w:r w:rsidR="003737AA">
              <w:rPr>
                <w:noProof/>
                <w:webHidden/>
              </w:rPr>
            </w:r>
            <w:r w:rsidR="003737AA">
              <w:rPr>
                <w:noProof/>
                <w:webHidden/>
              </w:rPr>
              <w:fldChar w:fldCharType="separate"/>
            </w:r>
            <w:r w:rsidR="003737AA">
              <w:rPr>
                <w:noProof/>
                <w:webHidden/>
              </w:rPr>
              <w:t>10</w:t>
            </w:r>
            <w:r w:rsidR="003737AA">
              <w:rPr>
                <w:noProof/>
                <w:webHidden/>
              </w:rPr>
              <w:fldChar w:fldCharType="end"/>
            </w:r>
          </w:hyperlink>
        </w:p>
        <w:p w:rsidR="003737AA" w:rsidRDefault="008B0F45">
          <w:pPr>
            <w:pStyle w:val="TOC2"/>
            <w:tabs>
              <w:tab w:val="right" w:leader="dot" w:pos="9016"/>
            </w:tabs>
            <w:rPr>
              <w:noProof/>
            </w:rPr>
          </w:pPr>
          <w:hyperlink w:anchor="_Toc59446198" w:history="1">
            <w:r w:rsidR="003737AA" w:rsidRPr="003B0BBD">
              <w:rPr>
                <w:rStyle w:val="Hyperlink"/>
                <w:noProof/>
              </w:rPr>
              <w:t>Sunlight Brightness</w:t>
            </w:r>
            <w:r w:rsidR="003737AA">
              <w:rPr>
                <w:noProof/>
                <w:webHidden/>
              </w:rPr>
              <w:tab/>
            </w:r>
            <w:r w:rsidR="003737AA">
              <w:rPr>
                <w:noProof/>
                <w:webHidden/>
              </w:rPr>
              <w:fldChar w:fldCharType="begin"/>
            </w:r>
            <w:r w:rsidR="003737AA">
              <w:rPr>
                <w:noProof/>
                <w:webHidden/>
              </w:rPr>
              <w:instrText xml:space="preserve"> PAGEREF _Toc59446198 \h </w:instrText>
            </w:r>
            <w:r w:rsidR="003737AA">
              <w:rPr>
                <w:noProof/>
                <w:webHidden/>
              </w:rPr>
            </w:r>
            <w:r w:rsidR="003737AA">
              <w:rPr>
                <w:noProof/>
                <w:webHidden/>
              </w:rPr>
              <w:fldChar w:fldCharType="separate"/>
            </w:r>
            <w:r w:rsidR="003737AA">
              <w:rPr>
                <w:noProof/>
                <w:webHidden/>
              </w:rPr>
              <w:t>11</w:t>
            </w:r>
            <w:r w:rsidR="003737AA">
              <w:rPr>
                <w:noProof/>
                <w:webHidden/>
              </w:rPr>
              <w:fldChar w:fldCharType="end"/>
            </w:r>
          </w:hyperlink>
        </w:p>
        <w:p w:rsidR="003737AA" w:rsidRDefault="008B0F45">
          <w:pPr>
            <w:pStyle w:val="TOC3"/>
            <w:tabs>
              <w:tab w:val="right" w:leader="dot" w:pos="9016"/>
            </w:tabs>
            <w:rPr>
              <w:noProof/>
            </w:rPr>
          </w:pPr>
          <w:hyperlink w:anchor="_Toc59446199" w:history="1">
            <w:r w:rsidR="003737AA" w:rsidRPr="003B0BBD">
              <w:rPr>
                <w:rStyle w:val="Hyperlink"/>
                <w:noProof/>
              </w:rPr>
              <w:t>Light Dependant Resistor Sensors</w:t>
            </w:r>
            <w:r w:rsidR="003737AA">
              <w:rPr>
                <w:noProof/>
                <w:webHidden/>
              </w:rPr>
              <w:tab/>
            </w:r>
            <w:r w:rsidR="003737AA">
              <w:rPr>
                <w:noProof/>
                <w:webHidden/>
              </w:rPr>
              <w:fldChar w:fldCharType="begin"/>
            </w:r>
            <w:r w:rsidR="003737AA">
              <w:rPr>
                <w:noProof/>
                <w:webHidden/>
              </w:rPr>
              <w:instrText xml:space="preserve"> PAGEREF _Toc59446199 \h </w:instrText>
            </w:r>
            <w:r w:rsidR="003737AA">
              <w:rPr>
                <w:noProof/>
                <w:webHidden/>
              </w:rPr>
            </w:r>
            <w:r w:rsidR="003737AA">
              <w:rPr>
                <w:noProof/>
                <w:webHidden/>
              </w:rPr>
              <w:fldChar w:fldCharType="separate"/>
            </w:r>
            <w:r w:rsidR="003737AA">
              <w:rPr>
                <w:noProof/>
                <w:webHidden/>
              </w:rPr>
              <w:t>12</w:t>
            </w:r>
            <w:r w:rsidR="003737AA">
              <w:rPr>
                <w:noProof/>
                <w:webHidden/>
              </w:rPr>
              <w:fldChar w:fldCharType="end"/>
            </w:r>
          </w:hyperlink>
        </w:p>
        <w:p w:rsidR="003737AA" w:rsidRDefault="008B0F45">
          <w:pPr>
            <w:pStyle w:val="TOC2"/>
            <w:tabs>
              <w:tab w:val="right" w:leader="dot" w:pos="9016"/>
            </w:tabs>
            <w:rPr>
              <w:noProof/>
            </w:rPr>
          </w:pPr>
          <w:hyperlink w:anchor="_Toc59446200" w:history="1">
            <w:r w:rsidR="003737AA" w:rsidRPr="003B0BBD">
              <w:rPr>
                <w:rStyle w:val="Hyperlink"/>
                <w:noProof/>
              </w:rPr>
              <w:t>UV Level Sensor</w:t>
            </w:r>
            <w:r w:rsidR="003737AA">
              <w:rPr>
                <w:noProof/>
                <w:webHidden/>
              </w:rPr>
              <w:tab/>
            </w:r>
            <w:r w:rsidR="003737AA">
              <w:rPr>
                <w:noProof/>
                <w:webHidden/>
              </w:rPr>
              <w:fldChar w:fldCharType="begin"/>
            </w:r>
            <w:r w:rsidR="003737AA">
              <w:rPr>
                <w:noProof/>
                <w:webHidden/>
              </w:rPr>
              <w:instrText xml:space="preserve"> PAGEREF _Toc59446200 \h </w:instrText>
            </w:r>
            <w:r w:rsidR="003737AA">
              <w:rPr>
                <w:noProof/>
                <w:webHidden/>
              </w:rPr>
            </w:r>
            <w:r w:rsidR="003737AA">
              <w:rPr>
                <w:noProof/>
                <w:webHidden/>
              </w:rPr>
              <w:fldChar w:fldCharType="separate"/>
            </w:r>
            <w:r w:rsidR="003737AA">
              <w:rPr>
                <w:noProof/>
                <w:webHidden/>
              </w:rPr>
              <w:t>12</w:t>
            </w:r>
            <w:r w:rsidR="003737AA">
              <w:rPr>
                <w:noProof/>
                <w:webHidden/>
              </w:rPr>
              <w:fldChar w:fldCharType="end"/>
            </w:r>
          </w:hyperlink>
        </w:p>
        <w:p w:rsidR="003737AA" w:rsidRDefault="008B0F45">
          <w:pPr>
            <w:pStyle w:val="TOC1"/>
            <w:tabs>
              <w:tab w:val="right" w:leader="dot" w:pos="9016"/>
            </w:tabs>
            <w:rPr>
              <w:noProof/>
            </w:rPr>
          </w:pPr>
          <w:hyperlink w:anchor="_Toc59446201" w:history="1">
            <w:r w:rsidR="003737AA" w:rsidRPr="003B0BBD">
              <w:rPr>
                <w:rStyle w:val="Hyperlink"/>
                <w:noProof/>
              </w:rPr>
              <w:t>Signals &amp; Logging Rates</w:t>
            </w:r>
            <w:r w:rsidR="003737AA">
              <w:rPr>
                <w:noProof/>
                <w:webHidden/>
              </w:rPr>
              <w:tab/>
            </w:r>
            <w:r w:rsidR="003737AA">
              <w:rPr>
                <w:noProof/>
                <w:webHidden/>
              </w:rPr>
              <w:fldChar w:fldCharType="begin"/>
            </w:r>
            <w:r w:rsidR="003737AA">
              <w:rPr>
                <w:noProof/>
                <w:webHidden/>
              </w:rPr>
              <w:instrText xml:space="preserve"> PAGEREF _Toc59446201 \h </w:instrText>
            </w:r>
            <w:r w:rsidR="003737AA">
              <w:rPr>
                <w:noProof/>
                <w:webHidden/>
              </w:rPr>
            </w:r>
            <w:r w:rsidR="003737AA">
              <w:rPr>
                <w:noProof/>
                <w:webHidden/>
              </w:rPr>
              <w:fldChar w:fldCharType="separate"/>
            </w:r>
            <w:r w:rsidR="003737AA">
              <w:rPr>
                <w:noProof/>
                <w:webHidden/>
              </w:rPr>
              <w:t>13</w:t>
            </w:r>
            <w:r w:rsidR="003737AA">
              <w:rPr>
                <w:noProof/>
                <w:webHidden/>
              </w:rPr>
              <w:fldChar w:fldCharType="end"/>
            </w:r>
          </w:hyperlink>
        </w:p>
        <w:p w:rsidR="003737AA" w:rsidRDefault="008B0F45">
          <w:pPr>
            <w:pStyle w:val="TOC2"/>
            <w:tabs>
              <w:tab w:val="right" w:leader="dot" w:pos="9016"/>
            </w:tabs>
            <w:rPr>
              <w:noProof/>
            </w:rPr>
          </w:pPr>
          <w:hyperlink w:anchor="_Toc59446202" w:history="1">
            <w:r w:rsidR="003737AA" w:rsidRPr="003B0BBD">
              <w:rPr>
                <w:rStyle w:val="Hyperlink"/>
                <w:noProof/>
              </w:rPr>
              <w:t>Logging Rates</w:t>
            </w:r>
            <w:r w:rsidR="003737AA">
              <w:rPr>
                <w:noProof/>
                <w:webHidden/>
              </w:rPr>
              <w:tab/>
            </w:r>
            <w:r w:rsidR="003737AA">
              <w:rPr>
                <w:noProof/>
                <w:webHidden/>
              </w:rPr>
              <w:fldChar w:fldCharType="begin"/>
            </w:r>
            <w:r w:rsidR="003737AA">
              <w:rPr>
                <w:noProof/>
                <w:webHidden/>
              </w:rPr>
              <w:instrText xml:space="preserve"> PAGEREF _Toc59446202 \h </w:instrText>
            </w:r>
            <w:r w:rsidR="003737AA">
              <w:rPr>
                <w:noProof/>
                <w:webHidden/>
              </w:rPr>
            </w:r>
            <w:r w:rsidR="003737AA">
              <w:rPr>
                <w:noProof/>
                <w:webHidden/>
              </w:rPr>
              <w:fldChar w:fldCharType="separate"/>
            </w:r>
            <w:r w:rsidR="003737AA">
              <w:rPr>
                <w:noProof/>
                <w:webHidden/>
              </w:rPr>
              <w:t>13</w:t>
            </w:r>
            <w:r w:rsidR="003737AA">
              <w:rPr>
                <w:noProof/>
                <w:webHidden/>
              </w:rPr>
              <w:fldChar w:fldCharType="end"/>
            </w:r>
          </w:hyperlink>
        </w:p>
        <w:p w:rsidR="003737AA" w:rsidRDefault="008B0F45">
          <w:pPr>
            <w:pStyle w:val="TOC1"/>
            <w:tabs>
              <w:tab w:val="right" w:leader="dot" w:pos="9016"/>
            </w:tabs>
            <w:rPr>
              <w:noProof/>
            </w:rPr>
          </w:pPr>
          <w:hyperlink w:anchor="_Toc59446203" w:history="1">
            <w:r w:rsidR="003737AA" w:rsidRPr="003B0BBD">
              <w:rPr>
                <w:rStyle w:val="Hyperlink"/>
                <w:noProof/>
              </w:rPr>
              <w:t>Flow Chart</w:t>
            </w:r>
            <w:r w:rsidR="003737AA">
              <w:rPr>
                <w:noProof/>
                <w:webHidden/>
              </w:rPr>
              <w:tab/>
            </w:r>
            <w:r w:rsidR="003737AA">
              <w:rPr>
                <w:noProof/>
                <w:webHidden/>
              </w:rPr>
              <w:fldChar w:fldCharType="begin"/>
            </w:r>
            <w:r w:rsidR="003737AA">
              <w:rPr>
                <w:noProof/>
                <w:webHidden/>
              </w:rPr>
              <w:instrText xml:space="preserve"> PAGEREF _Toc59446203 \h </w:instrText>
            </w:r>
            <w:r w:rsidR="003737AA">
              <w:rPr>
                <w:noProof/>
                <w:webHidden/>
              </w:rPr>
            </w:r>
            <w:r w:rsidR="003737AA">
              <w:rPr>
                <w:noProof/>
                <w:webHidden/>
              </w:rPr>
              <w:fldChar w:fldCharType="separate"/>
            </w:r>
            <w:r w:rsidR="003737AA">
              <w:rPr>
                <w:noProof/>
                <w:webHidden/>
              </w:rPr>
              <w:t>14</w:t>
            </w:r>
            <w:r w:rsidR="003737AA">
              <w:rPr>
                <w:noProof/>
                <w:webHidden/>
              </w:rPr>
              <w:fldChar w:fldCharType="end"/>
            </w:r>
          </w:hyperlink>
        </w:p>
        <w:p w:rsidR="003737AA" w:rsidRDefault="008B0F45">
          <w:pPr>
            <w:pStyle w:val="TOC1"/>
            <w:tabs>
              <w:tab w:val="right" w:leader="dot" w:pos="9016"/>
            </w:tabs>
            <w:rPr>
              <w:noProof/>
            </w:rPr>
          </w:pPr>
          <w:hyperlink w:anchor="_Toc59446204" w:history="1">
            <w:r w:rsidR="003737AA" w:rsidRPr="003B0BBD">
              <w:rPr>
                <w:rStyle w:val="Hyperlink"/>
                <w:noProof/>
              </w:rPr>
              <w:t>Non-Volatile Memory</w:t>
            </w:r>
            <w:r w:rsidR="003737AA">
              <w:rPr>
                <w:noProof/>
                <w:webHidden/>
              </w:rPr>
              <w:tab/>
            </w:r>
            <w:r w:rsidR="003737AA">
              <w:rPr>
                <w:noProof/>
                <w:webHidden/>
              </w:rPr>
              <w:fldChar w:fldCharType="begin"/>
            </w:r>
            <w:r w:rsidR="003737AA">
              <w:rPr>
                <w:noProof/>
                <w:webHidden/>
              </w:rPr>
              <w:instrText xml:space="preserve"> PAGEREF _Toc59446204 \h </w:instrText>
            </w:r>
            <w:r w:rsidR="003737AA">
              <w:rPr>
                <w:noProof/>
                <w:webHidden/>
              </w:rPr>
            </w:r>
            <w:r w:rsidR="003737AA">
              <w:rPr>
                <w:noProof/>
                <w:webHidden/>
              </w:rPr>
              <w:fldChar w:fldCharType="separate"/>
            </w:r>
            <w:r w:rsidR="003737AA">
              <w:rPr>
                <w:noProof/>
                <w:webHidden/>
              </w:rPr>
              <w:t>15</w:t>
            </w:r>
            <w:r w:rsidR="003737AA">
              <w:rPr>
                <w:noProof/>
                <w:webHidden/>
              </w:rPr>
              <w:fldChar w:fldCharType="end"/>
            </w:r>
          </w:hyperlink>
        </w:p>
        <w:p w:rsidR="003737AA" w:rsidRDefault="008B0F45">
          <w:pPr>
            <w:pStyle w:val="TOC2"/>
            <w:tabs>
              <w:tab w:val="right" w:leader="dot" w:pos="9016"/>
            </w:tabs>
            <w:rPr>
              <w:noProof/>
            </w:rPr>
          </w:pPr>
          <w:hyperlink w:anchor="_Toc59446205" w:history="1">
            <w:r w:rsidR="003737AA" w:rsidRPr="003B0BBD">
              <w:rPr>
                <w:rStyle w:val="Hyperlink"/>
                <w:noProof/>
              </w:rPr>
              <w:t>Micro SD Card</w:t>
            </w:r>
            <w:r w:rsidR="003737AA">
              <w:rPr>
                <w:noProof/>
                <w:webHidden/>
              </w:rPr>
              <w:tab/>
            </w:r>
            <w:r w:rsidR="003737AA">
              <w:rPr>
                <w:noProof/>
                <w:webHidden/>
              </w:rPr>
              <w:fldChar w:fldCharType="begin"/>
            </w:r>
            <w:r w:rsidR="003737AA">
              <w:rPr>
                <w:noProof/>
                <w:webHidden/>
              </w:rPr>
              <w:instrText xml:space="preserve"> PAGEREF _Toc59446205 \h </w:instrText>
            </w:r>
            <w:r w:rsidR="003737AA">
              <w:rPr>
                <w:noProof/>
                <w:webHidden/>
              </w:rPr>
            </w:r>
            <w:r w:rsidR="003737AA">
              <w:rPr>
                <w:noProof/>
                <w:webHidden/>
              </w:rPr>
              <w:fldChar w:fldCharType="separate"/>
            </w:r>
            <w:r w:rsidR="003737AA">
              <w:rPr>
                <w:noProof/>
                <w:webHidden/>
              </w:rPr>
              <w:t>16</w:t>
            </w:r>
            <w:r w:rsidR="003737AA">
              <w:rPr>
                <w:noProof/>
                <w:webHidden/>
              </w:rPr>
              <w:fldChar w:fldCharType="end"/>
            </w:r>
          </w:hyperlink>
        </w:p>
        <w:p w:rsidR="003737AA" w:rsidRDefault="008B0F45">
          <w:pPr>
            <w:pStyle w:val="TOC1"/>
            <w:tabs>
              <w:tab w:val="right" w:leader="dot" w:pos="9016"/>
            </w:tabs>
            <w:rPr>
              <w:noProof/>
            </w:rPr>
          </w:pPr>
          <w:hyperlink w:anchor="_Toc59446206" w:history="1">
            <w:r w:rsidR="003737AA" w:rsidRPr="003B0BBD">
              <w:rPr>
                <w:rStyle w:val="Hyperlink"/>
                <w:noProof/>
              </w:rPr>
              <w:t>Microcontroller Selection</w:t>
            </w:r>
            <w:r w:rsidR="003737AA">
              <w:rPr>
                <w:noProof/>
                <w:webHidden/>
              </w:rPr>
              <w:tab/>
            </w:r>
            <w:r w:rsidR="003737AA">
              <w:rPr>
                <w:noProof/>
                <w:webHidden/>
              </w:rPr>
              <w:fldChar w:fldCharType="begin"/>
            </w:r>
            <w:r w:rsidR="003737AA">
              <w:rPr>
                <w:noProof/>
                <w:webHidden/>
              </w:rPr>
              <w:instrText xml:space="preserve"> PAGEREF _Toc59446206 \h </w:instrText>
            </w:r>
            <w:r w:rsidR="003737AA">
              <w:rPr>
                <w:noProof/>
                <w:webHidden/>
              </w:rPr>
            </w:r>
            <w:r w:rsidR="003737AA">
              <w:rPr>
                <w:noProof/>
                <w:webHidden/>
              </w:rPr>
              <w:fldChar w:fldCharType="separate"/>
            </w:r>
            <w:r w:rsidR="003737AA">
              <w:rPr>
                <w:noProof/>
                <w:webHidden/>
              </w:rPr>
              <w:t>16</w:t>
            </w:r>
            <w:r w:rsidR="003737AA">
              <w:rPr>
                <w:noProof/>
                <w:webHidden/>
              </w:rPr>
              <w:fldChar w:fldCharType="end"/>
            </w:r>
          </w:hyperlink>
        </w:p>
        <w:p w:rsidR="003737AA" w:rsidRDefault="008B0F45">
          <w:pPr>
            <w:pStyle w:val="TOC2"/>
            <w:tabs>
              <w:tab w:val="right" w:leader="dot" w:pos="9016"/>
            </w:tabs>
            <w:rPr>
              <w:noProof/>
            </w:rPr>
          </w:pPr>
          <w:hyperlink w:anchor="_Toc59446207" w:history="1">
            <w:r w:rsidR="003737AA" w:rsidRPr="003B0BBD">
              <w:rPr>
                <w:rStyle w:val="Hyperlink"/>
                <w:noProof/>
              </w:rPr>
              <w:t>Specification</w:t>
            </w:r>
            <w:r w:rsidR="003737AA">
              <w:rPr>
                <w:noProof/>
                <w:webHidden/>
              </w:rPr>
              <w:tab/>
            </w:r>
            <w:r w:rsidR="003737AA">
              <w:rPr>
                <w:noProof/>
                <w:webHidden/>
              </w:rPr>
              <w:fldChar w:fldCharType="begin"/>
            </w:r>
            <w:r w:rsidR="003737AA">
              <w:rPr>
                <w:noProof/>
                <w:webHidden/>
              </w:rPr>
              <w:instrText xml:space="preserve"> PAGEREF _Toc59446207 \h </w:instrText>
            </w:r>
            <w:r w:rsidR="003737AA">
              <w:rPr>
                <w:noProof/>
                <w:webHidden/>
              </w:rPr>
            </w:r>
            <w:r w:rsidR="003737AA">
              <w:rPr>
                <w:noProof/>
                <w:webHidden/>
              </w:rPr>
              <w:fldChar w:fldCharType="separate"/>
            </w:r>
            <w:r w:rsidR="003737AA">
              <w:rPr>
                <w:noProof/>
                <w:webHidden/>
              </w:rPr>
              <w:t>16</w:t>
            </w:r>
            <w:r w:rsidR="003737AA">
              <w:rPr>
                <w:noProof/>
                <w:webHidden/>
              </w:rPr>
              <w:fldChar w:fldCharType="end"/>
            </w:r>
          </w:hyperlink>
        </w:p>
        <w:p w:rsidR="003737AA" w:rsidRDefault="008B0F45">
          <w:pPr>
            <w:pStyle w:val="TOC1"/>
            <w:tabs>
              <w:tab w:val="right" w:leader="dot" w:pos="9016"/>
            </w:tabs>
            <w:rPr>
              <w:noProof/>
            </w:rPr>
          </w:pPr>
          <w:hyperlink w:anchor="_Toc59446208" w:history="1">
            <w:r w:rsidR="003737AA" w:rsidRPr="003B0BBD">
              <w:rPr>
                <w:rStyle w:val="Hyperlink"/>
                <w:noProof/>
              </w:rPr>
              <w:t>Connector Selection</w:t>
            </w:r>
            <w:r w:rsidR="003737AA">
              <w:rPr>
                <w:noProof/>
                <w:webHidden/>
              </w:rPr>
              <w:tab/>
            </w:r>
            <w:r w:rsidR="003737AA">
              <w:rPr>
                <w:noProof/>
                <w:webHidden/>
              </w:rPr>
              <w:fldChar w:fldCharType="begin"/>
            </w:r>
            <w:r w:rsidR="003737AA">
              <w:rPr>
                <w:noProof/>
                <w:webHidden/>
              </w:rPr>
              <w:instrText xml:space="preserve"> PAGEREF _Toc59446208 \h </w:instrText>
            </w:r>
            <w:r w:rsidR="003737AA">
              <w:rPr>
                <w:noProof/>
                <w:webHidden/>
              </w:rPr>
            </w:r>
            <w:r w:rsidR="003737AA">
              <w:rPr>
                <w:noProof/>
                <w:webHidden/>
              </w:rPr>
              <w:fldChar w:fldCharType="separate"/>
            </w:r>
            <w:r w:rsidR="003737AA">
              <w:rPr>
                <w:noProof/>
                <w:webHidden/>
              </w:rPr>
              <w:t>18</w:t>
            </w:r>
            <w:r w:rsidR="003737AA">
              <w:rPr>
                <w:noProof/>
                <w:webHidden/>
              </w:rPr>
              <w:fldChar w:fldCharType="end"/>
            </w:r>
          </w:hyperlink>
        </w:p>
        <w:p w:rsidR="003737AA" w:rsidRDefault="008B0F45">
          <w:pPr>
            <w:pStyle w:val="TOC1"/>
            <w:tabs>
              <w:tab w:val="right" w:leader="dot" w:pos="9016"/>
            </w:tabs>
            <w:rPr>
              <w:noProof/>
            </w:rPr>
          </w:pPr>
          <w:hyperlink w:anchor="_Toc59446209" w:history="1">
            <w:r w:rsidR="003737AA" w:rsidRPr="003B0BBD">
              <w:rPr>
                <w:rStyle w:val="Hyperlink"/>
                <w:noProof/>
              </w:rPr>
              <w:t>Enclosure Design</w:t>
            </w:r>
            <w:r w:rsidR="003737AA">
              <w:rPr>
                <w:noProof/>
                <w:webHidden/>
              </w:rPr>
              <w:tab/>
            </w:r>
            <w:r w:rsidR="003737AA">
              <w:rPr>
                <w:noProof/>
                <w:webHidden/>
              </w:rPr>
              <w:fldChar w:fldCharType="begin"/>
            </w:r>
            <w:r w:rsidR="003737AA">
              <w:rPr>
                <w:noProof/>
                <w:webHidden/>
              </w:rPr>
              <w:instrText xml:space="preserve"> PAGEREF _Toc59446209 \h </w:instrText>
            </w:r>
            <w:r w:rsidR="003737AA">
              <w:rPr>
                <w:noProof/>
                <w:webHidden/>
              </w:rPr>
            </w:r>
            <w:r w:rsidR="003737AA">
              <w:rPr>
                <w:noProof/>
                <w:webHidden/>
              </w:rPr>
              <w:fldChar w:fldCharType="separate"/>
            </w:r>
            <w:r w:rsidR="003737AA">
              <w:rPr>
                <w:noProof/>
                <w:webHidden/>
              </w:rPr>
              <w:t>18</w:t>
            </w:r>
            <w:r w:rsidR="003737AA">
              <w:rPr>
                <w:noProof/>
                <w:webHidden/>
              </w:rPr>
              <w:fldChar w:fldCharType="end"/>
            </w:r>
          </w:hyperlink>
        </w:p>
        <w:p w:rsidR="003737AA" w:rsidRDefault="008B0F45">
          <w:pPr>
            <w:pStyle w:val="TOC1"/>
            <w:tabs>
              <w:tab w:val="right" w:leader="dot" w:pos="9016"/>
            </w:tabs>
            <w:rPr>
              <w:noProof/>
            </w:rPr>
          </w:pPr>
          <w:hyperlink w:anchor="_Toc59446210" w:history="1">
            <w:r w:rsidR="003737AA" w:rsidRPr="003B0BBD">
              <w:rPr>
                <w:rStyle w:val="Hyperlink"/>
                <w:noProof/>
              </w:rPr>
              <w:t>Battery Selection</w:t>
            </w:r>
            <w:r w:rsidR="003737AA">
              <w:rPr>
                <w:noProof/>
                <w:webHidden/>
              </w:rPr>
              <w:tab/>
            </w:r>
            <w:r w:rsidR="003737AA">
              <w:rPr>
                <w:noProof/>
                <w:webHidden/>
              </w:rPr>
              <w:fldChar w:fldCharType="begin"/>
            </w:r>
            <w:r w:rsidR="003737AA">
              <w:rPr>
                <w:noProof/>
                <w:webHidden/>
              </w:rPr>
              <w:instrText xml:space="preserve"> PAGEREF _Toc59446210 \h </w:instrText>
            </w:r>
            <w:r w:rsidR="003737AA">
              <w:rPr>
                <w:noProof/>
                <w:webHidden/>
              </w:rPr>
            </w:r>
            <w:r w:rsidR="003737AA">
              <w:rPr>
                <w:noProof/>
                <w:webHidden/>
              </w:rPr>
              <w:fldChar w:fldCharType="separate"/>
            </w:r>
            <w:r w:rsidR="003737AA">
              <w:rPr>
                <w:noProof/>
                <w:webHidden/>
              </w:rPr>
              <w:t>19</w:t>
            </w:r>
            <w:r w:rsidR="003737AA">
              <w:rPr>
                <w:noProof/>
                <w:webHidden/>
              </w:rPr>
              <w:fldChar w:fldCharType="end"/>
            </w:r>
          </w:hyperlink>
        </w:p>
        <w:p w:rsidR="003737AA" w:rsidRDefault="008B0F45">
          <w:pPr>
            <w:pStyle w:val="TOC1"/>
            <w:tabs>
              <w:tab w:val="right" w:leader="dot" w:pos="9016"/>
            </w:tabs>
            <w:rPr>
              <w:noProof/>
            </w:rPr>
          </w:pPr>
          <w:hyperlink w:anchor="_Toc59446211" w:history="1">
            <w:r w:rsidR="003737AA" w:rsidRPr="003B0BBD">
              <w:rPr>
                <w:rStyle w:val="Hyperlink"/>
                <w:noProof/>
              </w:rPr>
              <w:t>Quotations</w:t>
            </w:r>
            <w:r w:rsidR="003737AA">
              <w:rPr>
                <w:noProof/>
                <w:webHidden/>
              </w:rPr>
              <w:tab/>
            </w:r>
            <w:r w:rsidR="003737AA">
              <w:rPr>
                <w:noProof/>
                <w:webHidden/>
              </w:rPr>
              <w:fldChar w:fldCharType="begin"/>
            </w:r>
            <w:r w:rsidR="003737AA">
              <w:rPr>
                <w:noProof/>
                <w:webHidden/>
              </w:rPr>
              <w:instrText xml:space="preserve"> PAGEREF _Toc59446211 \h </w:instrText>
            </w:r>
            <w:r w:rsidR="003737AA">
              <w:rPr>
                <w:noProof/>
                <w:webHidden/>
              </w:rPr>
            </w:r>
            <w:r w:rsidR="003737AA">
              <w:rPr>
                <w:noProof/>
                <w:webHidden/>
              </w:rPr>
              <w:fldChar w:fldCharType="separate"/>
            </w:r>
            <w:r w:rsidR="003737AA">
              <w:rPr>
                <w:noProof/>
                <w:webHidden/>
              </w:rPr>
              <w:t>20</w:t>
            </w:r>
            <w:r w:rsidR="003737AA">
              <w:rPr>
                <w:noProof/>
                <w:webHidden/>
              </w:rPr>
              <w:fldChar w:fldCharType="end"/>
            </w:r>
          </w:hyperlink>
        </w:p>
        <w:p w:rsidR="003737AA" w:rsidRDefault="008B0F45">
          <w:pPr>
            <w:pStyle w:val="TOC2"/>
            <w:tabs>
              <w:tab w:val="right" w:leader="dot" w:pos="9016"/>
            </w:tabs>
            <w:rPr>
              <w:noProof/>
            </w:rPr>
          </w:pPr>
          <w:hyperlink w:anchor="_Toc59446212" w:history="1">
            <w:r w:rsidR="003737AA" w:rsidRPr="003B0BBD">
              <w:rPr>
                <w:rStyle w:val="Hyperlink"/>
                <w:noProof/>
                <w:lang w:val="en-US" w:eastAsia="en-US"/>
              </w:rPr>
              <w:t>PCB</w:t>
            </w:r>
            <w:r w:rsidR="003737AA">
              <w:rPr>
                <w:noProof/>
                <w:webHidden/>
              </w:rPr>
              <w:tab/>
            </w:r>
            <w:r w:rsidR="003737AA">
              <w:rPr>
                <w:noProof/>
                <w:webHidden/>
              </w:rPr>
              <w:fldChar w:fldCharType="begin"/>
            </w:r>
            <w:r w:rsidR="003737AA">
              <w:rPr>
                <w:noProof/>
                <w:webHidden/>
              </w:rPr>
              <w:instrText xml:space="preserve"> PAGEREF _Toc59446212 \h </w:instrText>
            </w:r>
            <w:r w:rsidR="003737AA">
              <w:rPr>
                <w:noProof/>
                <w:webHidden/>
              </w:rPr>
            </w:r>
            <w:r w:rsidR="003737AA">
              <w:rPr>
                <w:noProof/>
                <w:webHidden/>
              </w:rPr>
              <w:fldChar w:fldCharType="separate"/>
            </w:r>
            <w:r w:rsidR="003737AA">
              <w:rPr>
                <w:noProof/>
                <w:webHidden/>
              </w:rPr>
              <w:t>20</w:t>
            </w:r>
            <w:r w:rsidR="003737AA">
              <w:rPr>
                <w:noProof/>
                <w:webHidden/>
              </w:rPr>
              <w:fldChar w:fldCharType="end"/>
            </w:r>
          </w:hyperlink>
        </w:p>
        <w:p w:rsidR="003737AA" w:rsidRDefault="008B0F45">
          <w:pPr>
            <w:pStyle w:val="TOC2"/>
            <w:tabs>
              <w:tab w:val="right" w:leader="dot" w:pos="9016"/>
            </w:tabs>
            <w:rPr>
              <w:noProof/>
            </w:rPr>
          </w:pPr>
          <w:hyperlink w:anchor="_Toc59446213" w:history="1">
            <w:r w:rsidR="003737AA" w:rsidRPr="003B0BBD">
              <w:rPr>
                <w:rStyle w:val="Hyperlink"/>
                <w:noProof/>
              </w:rPr>
              <w:t>LED</w:t>
            </w:r>
            <w:r w:rsidR="003737AA">
              <w:rPr>
                <w:noProof/>
                <w:webHidden/>
              </w:rPr>
              <w:tab/>
            </w:r>
            <w:r w:rsidR="003737AA">
              <w:rPr>
                <w:noProof/>
                <w:webHidden/>
              </w:rPr>
              <w:fldChar w:fldCharType="begin"/>
            </w:r>
            <w:r w:rsidR="003737AA">
              <w:rPr>
                <w:noProof/>
                <w:webHidden/>
              </w:rPr>
              <w:instrText xml:space="preserve"> PAGEREF _Toc59446213 \h </w:instrText>
            </w:r>
            <w:r w:rsidR="003737AA">
              <w:rPr>
                <w:noProof/>
                <w:webHidden/>
              </w:rPr>
            </w:r>
            <w:r w:rsidR="003737AA">
              <w:rPr>
                <w:noProof/>
                <w:webHidden/>
              </w:rPr>
              <w:fldChar w:fldCharType="separate"/>
            </w:r>
            <w:r w:rsidR="003737AA">
              <w:rPr>
                <w:noProof/>
                <w:webHidden/>
              </w:rPr>
              <w:t>20</w:t>
            </w:r>
            <w:r w:rsidR="003737AA">
              <w:rPr>
                <w:noProof/>
                <w:webHidden/>
              </w:rPr>
              <w:fldChar w:fldCharType="end"/>
            </w:r>
          </w:hyperlink>
        </w:p>
        <w:p w:rsidR="003737AA" w:rsidRDefault="008B0F45">
          <w:pPr>
            <w:pStyle w:val="TOC2"/>
            <w:tabs>
              <w:tab w:val="right" w:leader="dot" w:pos="9016"/>
            </w:tabs>
            <w:rPr>
              <w:noProof/>
            </w:rPr>
          </w:pPr>
          <w:hyperlink w:anchor="_Toc59446214" w:history="1">
            <w:r w:rsidR="003737AA" w:rsidRPr="003B0BBD">
              <w:rPr>
                <w:rStyle w:val="Hyperlink"/>
                <w:noProof/>
              </w:rPr>
              <w:t>Voltage Regulator</w:t>
            </w:r>
            <w:r w:rsidR="003737AA">
              <w:rPr>
                <w:noProof/>
                <w:webHidden/>
              </w:rPr>
              <w:tab/>
            </w:r>
            <w:r w:rsidR="003737AA">
              <w:rPr>
                <w:noProof/>
                <w:webHidden/>
              </w:rPr>
              <w:fldChar w:fldCharType="begin"/>
            </w:r>
            <w:r w:rsidR="003737AA">
              <w:rPr>
                <w:noProof/>
                <w:webHidden/>
              </w:rPr>
              <w:instrText xml:space="preserve"> PAGEREF _Toc59446214 \h </w:instrText>
            </w:r>
            <w:r w:rsidR="003737AA">
              <w:rPr>
                <w:noProof/>
                <w:webHidden/>
              </w:rPr>
            </w:r>
            <w:r w:rsidR="003737AA">
              <w:rPr>
                <w:noProof/>
                <w:webHidden/>
              </w:rPr>
              <w:fldChar w:fldCharType="separate"/>
            </w:r>
            <w:r w:rsidR="003737AA">
              <w:rPr>
                <w:noProof/>
                <w:webHidden/>
              </w:rPr>
              <w:t>20</w:t>
            </w:r>
            <w:r w:rsidR="003737AA">
              <w:rPr>
                <w:noProof/>
                <w:webHidden/>
              </w:rPr>
              <w:fldChar w:fldCharType="end"/>
            </w:r>
          </w:hyperlink>
        </w:p>
        <w:p w:rsidR="003737AA" w:rsidRDefault="008B0F45">
          <w:pPr>
            <w:pStyle w:val="TOC2"/>
            <w:tabs>
              <w:tab w:val="right" w:leader="dot" w:pos="9016"/>
            </w:tabs>
            <w:rPr>
              <w:noProof/>
            </w:rPr>
          </w:pPr>
          <w:hyperlink w:anchor="_Toc59446215" w:history="1">
            <w:r w:rsidR="003737AA" w:rsidRPr="003B0BBD">
              <w:rPr>
                <w:rStyle w:val="Hyperlink"/>
                <w:noProof/>
              </w:rPr>
              <w:t>Zener Diode</w:t>
            </w:r>
            <w:r w:rsidR="003737AA">
              <w:rPr>
                <w:noProof/>
                <w:webHidden/>
              </w:rPr>
              <w:tab/>
            </w:r>
            <w:r w:rsidR="003737AA">
              <w:rPr>
                <w:noProof/>
                <w:webHidden/>
              </w:rPr>
              <w:fldChar w:fldCharType="begin"/>
            </w:r>
            <w:r w:rsidR="003737AA">
              <w:rPr>
                <w:noProof/>
                <w:webHidden/>
              </w:rPr>
              <w:instrText xml:space="preserve"> PAGEREF _Toc59446215 \h </w:instrText>
            </w:r>
            <w:r w:rsidR="003737AA">
              <w:rPr>
                <w:noProof/>
                <w:webHidden/>
              </w:rPr>
            </w:r>
            <w:r w:rsidR="003737AA">
              <w:rPr>
                <w:noProof/>
                <w:webHidden/>
              </w:rPr>
              <w:fldChar w:fldCharType="separate"/>
            </w:r>
            <w:r w:rsidR="003737AA">
              <w:rPr>
                <w:noProof/>
                <w:webHidden/>
              </w:rPr>
              <w:t>21</w:t>
            </w:r>
            <w:r w:rsidR="003737AA">
              <w:rPr>
                <w:noProof/>
                <w:webHidden/>
              </w:rPr>
              <w:fldChar w:fldCharType="end"/>
            </w:r>
          </w:hyperlink>
        </w:p>
        <w:p w:rsidR="003737AA" w:rsidRDefault="008B0F45">
          <w:pPr>
            <w:pStyle w:val="TOC2"/>
            <w:tabs>
              <w:tab w:val="right" w:leader="dot" w:pos="9016"/>
            </w:tabs>
            <w:rPr>
              <w:noProof/>
            </w:rPr>
          </w:pPr>
          <w:hyperlink w:anchor="_Toc59446216" w:history="1">
            <w:r w:rsidR="003737AA" w:rsidRPr="003B0BBD">
              <w:rPr>
                <w:rStyle w:val="Hyperlink"/>
                <w:noProof/>
              </w:rPr>
              <w:t>Capacitors</w:t>
            </w:r>
            <w:r w:rsidR="003737AA">
              <w:rPr>
                <w:noProof/>
                <w:webHidden/>
              </w:rPr>
              <w:tab/>
            </w:r>
            <w:r w:rsidR="003737AA">
              <w:rPr>
                <w:noProof/>
                <w:webHidden/>
              </w:rPr>
              <w:fldChar w:fldCharType="begin"/>
            </w:r>
            <w:r w:rsidR="003737AA">
              <w:rPr>
                <w:noProof/>
                <w:webHidden/>
              </w:rPr>
              <w:instrText xml:space="preserve"> PAGEREF _Toc59446216 \h </w:instrText>
            </w:r>
            <w:r w:rsidR="003737AA">
              <w:rPr>
                <w:noProof/>
                <w:webHidden/>
              </w:rPr>
            </w:r>
            <w:r w:rsidR="003737AA">
              <w:rPr>
                <w:noProof/>
                <w:webHidden/>
              </w:rPr>
              <w:fldChar w:fldCharType="separate"/>
            </w:r>
            <w:r w:rsidR="003737AA">
              <w:rPr>
                <w:noProof/>
                <w:webHidden/>
              </w:rPr>
              <w:t>21</w:t>
            </w:r>
            <w:r w:rsidR="003737AA">
              <w:rPr>
                <w:noProof/>
                <w:webHidden/>
              </w:rPr>
              <w:fldChar w:fldCharType="end"/>
            </w:r>
          </w:hyperlink>
        </w:p>
        <w:p w:rsidR="003737AA" w:rsidRDefault="008B0F45">
          <w:pPr>
            <w:pStyle w:val="TOC2"/>
            <w:tabs>
              <w:tab w:val="right" w:leader="dot" w:pos="9016"/>
            </w:tabs>
            <w:rPr>
              <w:noProof/>
            </w:rPr>
          </w:pPr>
          <w:hyperlink w:anchor="_Toc59446217" w:history="1">
            <w:r w:rsidR="003737AA" w:rsidRPr="003B0BBD">
              <w:rPr>
                <w:rStyle w:val="Hyperlink"/>
                <w:noProof/>
              </w:rPr>
              <w:t>Resistor</w:t>
            </w:r>
            <w:r w:rsidR="003737AA">
              <w:rPr>
                <w:noProof/>
                <w:webHidden/>
              </w:rPr>
              <w:tab/>
            </w:r>
            <w:r w:rsidR="003737AA">
              <w:rPr>
                <w:noProof/>
                <w:webHidden/>
              </w:rPr>
              <w:fldChar w:fldCharType="begin"/>
            </w:r>
            <w:r w:rsidR="003737AA">
              <w:rPr>
                <w:noProof/>
                <w:webHidden/>
              </w:rPr>
              <w:instrText xml:space="preserve"> PAGEREF _Toc59446217 \h </w:instrText>
            </w:r>
            <w:r w:rsidR="003737AA">
              <w:rPr>
                <w:noProof/>
                <w:webHidden/>
              </w:rPr>
            </w:r>
            <w:r w:rsidR="003737AA">
              <w:rPr>
                <w:noProof/>
                <w:webHidden/>
              </w:rPr>
              <w:fldChar w:fldCharType="separate"/>
            </w:r>
            <w:r w:rsidR="003737AA">
              <w:rPr>
                <w:noProof/>
                <w:webHidden/>
              </w:rPr>
              <w:t>21</w:t>
            </w:r>
            <w:r w:rsidR="003737AA">
              <w:rPr>
                <w:noProof/>
                <w:webHidden/>
              </w:rPr>
              <w:fldChar w:fldCharType="end"/>
            </w:r>
          </w:hyperlink>
        </w:p>
        <w:p w:rsidR="003737AA" w:rsidRDefault="008B0F45">
          <w:pPr>
            <w:pStyle w:val="TOC2"/>
            <w:tabs>
              <w:tab w:val="right" w:leader="dot" w:pos="9016"/>
            </w:tabs>
            <w:rPr>
              <w:noProof/>
            </w:rPr>
          </w:pPr>
          <w:hyperlink w:anchor="_Toc59446218" w:history="1">
            <w:r w:rsidR="003737AA" w:rsidRPr="003B0BBD">
              <w:rPr>
                <w:rStyle w:val="Hyperlink"/>
                <w:noProof/>
              </w:rPr>
              <w:t>USB Connector</w:t>
            </w:r>
            <w:r w:rsidR="003737AA">
              <w:rPr>
                <w:noProof/>
                <w:webHidden/>
              </w:rPr>
              <w:tab/>
            </w:r>
            <w:r w:rsidR="003737AA">
              <w:rPr>
                <w:noProof/>
                <w:webHidden/>
              </w:rPr>
              <w:fldChar w:fldCharType="begin"/>
            </w:r>
            <w:r w:rsidR="003737AA">
              <w:rPr>
                <w:noProof/>
                <w:webHidden/>
              </w:rPr>
              <w:instrText xml:space="preserve"> PAGEREF _Toc59446218 \h </w:instrText>
            </w:r>
            <w:r w:rsidR="003737AA">
              <w:rPr>
                <w:noProof/>
                <w:webHidden/>
              </w:rPr>
            </w:r>
            <w:r w:rsidR="003737AA">
              <w:rPr>
                <w:noProof/>
                <w:webHidden/>
              </w:rPr>
              <w:fldChar w:fldCharType="separate"/>
            </w:r>
            <w:r w:rsidR="003737AA">
              <w:rPr>
                <w:noProof/>
                <w:webHidden/>
              </w:rPr>
              <w:t>21</w:t>
            </w:r>
            <w:r w:rsidR="003737AA">
              <w:rPr>
                <w:noProof/>
                <w:webHidden/>
              </w:rPr>
              <w:fldChar w:fldCharType="end"/>
            </w:r>
          </w:hyperlink>
        </w:p>
        <w:p w:rsidR="003737AA" w:rsidRDefault="008B0F45">
          <w:pPr>
            <w:pStyle w:val="TOC1"/>
            <w:tabs>
              <w:tab w:val="right" w:leader="dot" w:pos="9016"/>
            </w:tabs>
            <w:rPr>
              <w:noProof/>
            </w:rPr>
          </w:pPr>
          <w:hyperlink w:anchor="_Toc59446219" w:history="1">
            <w:r w:rsidR="003737AA" w:rsidRPr="003B0BBD">
              <w:rPr>
                <w:rStyle w:val="Hyperlink"/>
                <w:noProof/>
              </w:rPr>
              <w:t>Total Costs</w:t>
            </w:r>
            <w:r w:rsidR="003737AA">
              <w:rPr>
                <w:noProof/>
                <w:webHidden/>
              </w:rPr>
              <w:tab/>
            </w:r>
            <w:r w:rsidR="003737AA">
              <w:rPr>
                <w:noProof/>
                <w:webHidden/>
              </w:rPr>
              <w:fldChar w:fldCharType="begin"/>
            </w:r>
            <w:r w:rsidR="003737AA">
              <w:rPr>
                <w:noProof/>
                <w:webHidden/>
              </w:rPr>
              <w:instrText xml:space="preserve"> PAGEREF _Toc59446219 \h </w:instrText>
            </w:r>
            <w:r w:rsidR="003737AA">
              <w:rPr>
                <w:noProof/>
                <w:webHidden/>
              </w:rPr>
            </w:r>
            <w:r w:rsidR="003737AA">
              <w:rPr>
                <w:noProof/>
                <w:webHidden/>
              </w:rPr>
              <w:fldChar w:fldCharType="separate"/>
            </w:r>
            <w:r w:rsidR="003737AA">
              <w:rPr>
                <w:noProof/>
                <w:webHidden/>
              </w:rPr>
              <w:t>22</w:t>
            </w:r>
            <w:r w:rsidR="003737AA">
              <w:rPr>
                <w:noProof/>
                <w:webHidden/>
              </w:rPr>
              <w:fldChar w:fldCharType="end"/>
            </w:r>
          </w:hyperlink>
        </w:p>
        <w:p w:rsidR="003737AA" w:rsidRDefault="008B0F45">
          <w:pPr>
            <w:pStyle w:val="TOC1"/>
            <w:tabs>
              <w:tab w:val="right" w:leader="dot" w:pos="9016"/>
            </w:tabs>
            <w:rPr>
              <w:noProof/>
            </w:rPr>
          </w:pPr>
          <w:hyperlink w:anchor="_Toc59446220" w:history="1">
            <w:r w:rsidR="003737AA" w:rsidRPr="003B0BBD">
              <w:rPr>
                <w:rStyle w:val="Hyperlink"/>
                <w:noProof/>
              </w:rPr>
              <w:t>Proteus</w:t>
            </w:r>
            <w:r w:rsidR="003737AA">
              <w:rPr>
                <w:noProof/>
                <w:webHidden/>
              </w:rPr>
              <w:tab/>
            </w:r>
            <w:r w:rsidR="003737AA">
              <w:rPr>
                <w:noProof/>
                <w:webHidden/>
              </w:rPr>
              <w:fldChar w:fldCharType="begin"/>
            </w:r>
            <w:r w:rsidR="003737AA">
              <w:rPr>
                <w:noProof/>
                <w:webHidden/>
              </w:rPr>
              <w:instrText xml:space="preserve"> PAGEREF _Toc59446220 \h </w:instrText>
            </w:r>
            <w:r w:rsidR="003737AA">
              <w:rPr>
                <w:noProof/>
                <w:webHidden/>
              </w:rPr>
            </w:r>
            <w:r w:rsidR="003737AA">
              <w:rPr>
                <w:noProof/>
                <w:webHidden/>
              </w:rPr>
              <w:fldChar w:fldCharType="separate"/>
            </w:r>
            <w:r w:rsidR="003737AA">
              <w:rPr>
                <w:noProof/>
                <w:webHidden/>
              </w:rPr>
              <w:t>22</w:t>
            </w:r>
            <w:r w:rsidR="003737AA">
              <w:rPr>
                <w:noProof/>
                <w:webHidden/>
              </w:rPr>
              <w:fldChar w:fldCharType="end"/>
            </w:r>
          </w:hyperlink>
        </w:p>
        <w:p w:rsidR="003737AA" w:rsidRDefault="008B0F45">
          <w:pPr>
            <w:pStyle w:val="TOC2"/>
            <w:tabs>
              <w:tab w:val="right" w:leader="dot" w:pos="9016"/>
            </w:tabs>
            <w:rPr>
              <w:noProof/>
            </w:rPr>
          </w:pPr>
          <w:hyperlink w:anchor="_Toc59446221" w:history="1">
            <w:r w:rsidR="003737AA" w:rsidRPr="003B0BBD">
              <w:rPr>
                <w:rStyle w:val="Hyperlink"/>
                <w:noProof/>
              </w:rPr>
              <w:t>Full Schematic</w:t>
            </w:r>
            <w:r w:rsidR="003737AA">
              <w:rPr>
                <w:noProof/>
                <w:webHidden/>
              </w:rPr>
              <w:tab/>
            </w:r>
            <w:r w:rsidR="003737AA">
              <w:rPr>
                <w:noProof/>
                <w:webHidden/>
              </w:rPr>
              <w:fldChar w:fldCharType="begin"/>
            </w:r>
            <w:r w:rsidR="003737AA">
              <w:rPr>
                <w:noProof/>
                <w:webHidden/>
              </w:rPr>
              <w:instrText xml:space="preserve"> PAGEREF _Toc59446221 \h </w:instrText>
            </w:r>
            <w:r w:rsidR="003737AA">
              <w:rPr>
                <w:noProof/>
                <w:webHidden/>
              </w:rPr>
            </w:r>
            <w:r w:rsidR="003737AA">
              <w:rPr>
                <w:noProof/>
                <w:webHidden/>
              </w:rPr>
              <w:fldChar w:fldCharType="separate"/>
            </w:r>
            <w:r w:rsidR="003737AA">
              <w:rPr>
                <w:noProof/>
                <w:webHidden/>
              </w:rPr>
              <w:t>22</w:t>
            </w:r>
            <w:r w:rsidR="003737AA">
              <w:rPr>
                <w:noProof/>
                <w:webHidden/>
              </w:rPr>
              <w:fldChar w:fldCharType="end"/>
            </w:r>
          </w:hyperlink>
        </w:p>
        <w:p w:rsidR="003737AA" w:rsidRDefault="008B0F45">
          <w:pPr>
            <w:pStyle w:val="TOC2"/>
            <w:tabs>
              <w:tab w:val="right" w:leader="dot" w:pos="9016"/>
            </w:tabs>
            <w:rPr>
              <w:noProof/>
            </w:rPr>
          </w:pPr>
          <w:hyperlink w:anchor="_Toc59446222" w:history="1">
            <w:r w:rsidR="003737AA" w:rsidRPr="003B0BBD">
              <w:rPr>
                <w:rStyle w:val="Hyperlink"/>
                <w:noProof/>
              </w:rPr>
              <w:t>PIC18F25K50</w:t>
            </w:r>
            <w:r w:rsidR="003737AA">
              <w:rPr>
                <w:noProof/>
                <w:webHidden/>
              </w:rPr>
              <w:tab/>
            </w:r>
            <w:r w:rsidR="003737AA">
              <w:rPr>
                <w:noProof/>
                <w:webHidden/>
              </w:rPr>
              <w:fldChar w:fldCharType="begin"/>
            </w:r>
            <w:r w:rsidR="003737AA">
              <w:rPr>
                <w:noProof/>
                <w:webHidden/>
              </w:rPr>
              <w:instrText xml:space="preserve"> PAGEREF _Toc59446222 \h </w:instrText>
            </w:r>
            <w:r w:rsidR="003737AA">
              <w:rPr>
                <w:noProof/>
                <w:webHidden/>
              </w:rPr>
            </w:r>
            <w:r w:rsidR="003737AA">
              <w:rPr>
                <w:noProof/>
                <w:webHidden/>
              </w:rPr>
              <w:fldChar w:fldCharType="separate"/>
            </w:r>
            <w:r w:rsidR="003737AA">
              <w:rPr>
                <w:noProof/>
                <w:webHidden/>
              </w:rPr>
              <w:t>23</w:t>
            </w:r>
            <w:r w:rsidR="003737AA">
              <w:rPr>
                <w:noProof/>
                <w:webHidden/>
              </w:rPr>
              <w:fldChar w:fldCharType="end"/>
            </w:r>
          </w:hyperlink>
        </w:p>
        <w:p w:rsidR="003737AA" w:rsidRDefault="008B0F45">
          <w:pPr>
            <w:pStyle w:val="TOC2"/>
            <w:tabs>
              <w:tab w:val="right" w:leader="dot" w:pos="9016"/>
            </w:tabs>
            <w:rPr>
              <w:noProof/>
            </w:rPr>
          </w:pPr>
          <w:hyperlink w:anchor="_Toc59446223" w:history="1">
            <w:r w:rsidR="003737AA" w:rsidRPr="003B0BBD">
              <w:rPr>
                <w:rStyle w:val="Hyperlink"/>
                <w:noProof/>
              </w:rPr>
              <w:t>Wind Speed &amp; Direction</w:t>
            </w:r>
            <w:r w:rsidR="003737AA">
              <w:rPr>
                <w:noProof/>
                <w:webHidden/>
              </w:rPr>
              <w:tab/>
            </w:r>
            <w:r w:rsidR="003737AA">
              <w:rPr>
                <w:noProof/>
                <w:webHidden/>
              </w:rPr>
              <w:fldChar w:fldCharType="begin"/>
            </w:r>
            <w:r w:rsidR="003737AA">
              <w:rPr>
                <w:noProof/>
                <w:webHidden/>
              </w:rPr>
              <w:instrText xml:space="preserve"> PAGEREF _Toc59446223 \h </w:instrText>
            </w:r>
            <w:r w:rsidR="003737AA">
              <w:rPr>
                <w:noProof/>
                <w:webHidden/>
              </w:rPr>
            </w:r>
            <w:r w:rsidR="003737AA">
              <w:rPr>
                <w:noProof/>
                <w:webHidden/>
              </w:rPr>
              <w:fldChar w:fldCharType="separate"/>
            </w:r>
            <w:r w:rsidR="003737AA">
              <w:rPr>
                <w:noProof/>
                <w:webHidden/>
              </w:rPr>
              <w:t>23</w:t>
            </w:r>
            <w:r w:rsidR="003737AA">
              <w:rPr>
                <w:noProof/>
                <w:webHidden/>
              </w:rPr>
              <w:fldChar w:fldCharType="end"/>
            </w:r>
          </w:hyperlink>
        </w:p>
        <w:p w:rsidR="003737AA" w:rsidRDefault="008B0F45">
          <w:pPr>
            <w:pStyle w:val="TOC2"/>
            <w:tabs>
              <w:tab w:val="right" w:leader="dot" w:pos="9016"/>
            </w:tabs>
            <w:rPr>
              <w:noProof/>
            </w:rPr>
          </w:pPr>
          <w:hyperlink w:anchor="_Toc59446224" w:history="1">
            <w:r w:rsidR="003737AA" w:rsidRPr="003B0BBD">
              <w:rPr>
                <w:rStyle w:val="Hyperlink"/>
                <w:noProof/>
              </w:rPr>
              <w:t>Air Temperature &amp; Humidity</w:t>
            </w:r>
            <w:r w:rsidR="003737AA">
              <w:rPr>
                <w:noProof/>
                <w:webHidden/>
              </w:rPr>
              <w:tab/>
            </w:r>
            <w:r w:rsidR="003737AA">
              <w:rPr>
                <w:noProof/>
                <w:webHidden/>
              </w:rPr>
              <w:fldChar w:fldCharType="begin"/>
            </w:r>
            <w:r w:rsidR="003737AA">
              <w:rPr>
                <w:noProof/>
                <w:webHidden/>
              </w:rPr>
              <w:instrText xml:space="preserve"> PAGEREF _Toc59446224 \h </w:instrText>
            </w:r>
            <w:r w:rsidR="003737AA">
              <w:rPr>
                <w:noProof/>
                <w:webHidden/>
              </w:rPr>
            </w:r>
            <w:r w:rsidR="003737AA">
              <w:rPr>
                <w:noProof/>
                <w:webHidden/>
              </w:rPr>
              <w:fldChar w:fldCharType="separate"/>
            </w:r>
            <w:r w:rsidR="003737AA">
              <w:rPr>
                <w:noProof/>
                <w:webHidden/>
              </w:rPr>
              <w:t>23</w:t>
            </w:r>
            <w:r w:rsidR="003737AA">
              <w:rPr>
                <w:noProof/>
                <w:webHidden/>
              </w:rPr>
              <w:fldChar w:fldCharType="end"/>
            </w:r>
          </w:hyperlink>
        </w:p>
        <w:p w:rsidR="003737AA" w:rsidRDefault="008B0F45">
          <w:pPr>
            <w:pStyle w:val="TOC2"/>
            <w:tabs>
              <w:tab w:val="right" w:leader="dot" w:pos="9016"/>
            </w:tabs>
            <w:rPr>
              <w:noProof/>
            </w:rPr>
          </w:pPr>
          <w:hyperlink w:anchor="_Toc59446225" w:history="1">
            <w:r w:rsidR="003737AA" w:rsidRPr="003B0BBD">
              <w:rPr>
                <w:rStyle w:val="Hyperlink"/>
                <w:noProof/>
              </w:rPr>
              <w:t>USB &amp; GPS</w:t>
            </w:r>
            <w:r w:rsidR="003737AA">
              <w:rPr>
                <w:noProof/>
                <w:webHidden/>
              </w:rPr>
              <w:tab/>
            </w:r>
            <w:r w:rsidR="003737AA">
              <w:rPr>
                <w:noProof/>
                <w:webHidden/>
              </w:rPr>
              <w:fldChar w:fldCharType="begin"/>
            </w:r>
            <w:r w:rsidR="003737AA">
              <w:rPr>
                <w:noProof/>
                <w:webHidden/>
              </w:rPr>
              <w:instrText xml:space="preserve"> PAGEREF _Toc59446225 \h </w:instrText>
            </w:r>
            <w:r w:rsidR="003737AA">
              <w:rPr>
                <w:noProof/>
                <w:webHidden/>
              </w:rPr>
            </w:r>
            <w:r w:rsidR="003737AA">
              <w:rPr>
                <w:noProof/>
                <w:webHidden/>
              </w:rPr>
              <w:fldChar w:fldCharType="separate"/>
            </w:r>
            <w:r w:rsidR="003737AA">
              <w:rPr>
                <w:noProof/>
                <w:webHidden/>
              </w:rPr>
              <w:t>23</w:t>
            </w:r>
            <w:r w:rsidR="003737AA">
              <w:rPr>
                <w:noProof/>
                <w:webHidden/>
              </w:rPr>
              <w:fldChar w:fldCharType="end"/>
            </w:r>
          </w:hyperlink>
        </w:p>
        <w:p w:rsidR="003737AA" w:rsidRDefault="008B0F45">
          <w:pPr>
            <w:pStyle w:val="TOC2"/>
            <w:tabs>
              <w:tab w:val="right" w:leader="dot" w:pos="9016"/>
            </w:tabs>
            <w:rPr>
              <w:noProof/>
            </w:rPr>
          </w:pPr>
          <w:hyperlink w:anchor="_Toc59446226" w:history="1">
            <w:r w:rsidR="003737AA" w:rsidRPr="003B0BBD">
              <w:rPr>
                <w:rStyle w:val="Hyperlink"/>
                <w:noProof/>
              </w:rPr>
              <w:t>VOC Level</w:t>
            </w:r>
            <w:r w:rsidR="003737AA">
              <w:rPr>
                <w:noProof/>
                <w:webHidden/>
              </w:rPr>
              <w:tab/>
            </w:r>
            <w:r w:rsidR="003737AA">
              <w:rPr>
                <w:noProof/>
                <w:webHidden/>
              </w:rPr>
              <w:fldChar w:fldCharType="begin"/>
            </w:r>
            <w:r w:rsidR="003737AA">
              <w:rPr>
                <w:noProof/>
                <w:webHidden/>
              </w:rPr>
              <w:instrText xml:space="preserve"> PAGEREF _Toc59446226 \h </w:instrText>
            </w:r>
            <w:r w:rsidR="003737AA">
              <w:rPr>
                <w:noProof/>
                <w:webHidden/>
              </w:rPr>
            </w:r>
            <w:r w:rsidR="003737AA">
              <w:rPr>
                <w:noProof/>
                <w:webHidden/>
              </w:rPr>
              <w:fldChar w:fldCharType="separate"/>
            </w:r>
            <w:r w:rsidR="003737AA">
              <w:rPr>
                <w:noProof/>
                <w:webHidden/>
              </w:rPr>
              <w:t>24</w:t>
            </w:r>
            <w:r w:rsidR="003737AA">
              <w:rPr>
                <w:noProof/>
                <w:webHidden/>
              </w:rPr>
              <w:fldChar w:fldCharType="end"/>
            </w:r>
          </w:hyperlink>
        </w:p>
        <w:p w:rsidR="003737AA" w:rsidRDefault="008B0F45">
          <w:pPr>
            <w:pStyle w:val="TOC3"/>
            <w:tabs>
              <w:tab w:val="right" w:leader="dot" w:pos="9016"/>
            </w:tabs>
            <w:rPr>
              <w:noProof/>
            </w:rPr>
          </w:pPr>
          <w:hyperlink w:anchor="_Toc59446227" w:history="1">
            <w:r w:rsidR="003737AA" w:rsidRPr="003B0BBD">
              <w:rPr>
                <w:rStyle w:val="Hyperlink"/>
                <w:noProof/>
              </w:rPr>
              <w:t>UV Level</w:t>
            </w:r>
            <w:r w:rsidR="003737AA">
              <w:rPr>
                <w:noProof/>
                <w:webHidden/>
              </w:rPr>
              <w:tab/>
            </w:r>
            <w:r w:rsidR="003737AA">
              <w:rPr>
                <w:noProof/>
                <w:webHidden/>
              </w:rPr>
              <w:fldChar w:fldCharType="begin"/>
            </w:r>
            <w:r w:rsidR="003737AA">
              <w:rPr>
                <w:noProof/>
                <w:webHidden/>
              </w:rPr>
              <w:instrText xml:space="preserve"> PAGEREF _Toc59446227 \h </w:instrText>
            </w:r>
            <w:r w:rsidR="003737AA">
              <w:rPr>
                <w:noProof/>
                <w:webHidden/>
              </w:rPr>
            </w:r>
            <w:r w:rsidR="003737AA">
              <w:rPr>
                <w:noProof/>
                <w:webHidden/>
              </w:rPr>
              <w:fldChar w:fldCharType="separate"/>
            </w:r>
            <w:r w:rsidR="003737AA">
              <w:rPr>
                <w:noProof/>
                <w:webHidden/>
              </w:rPr>
              <w:t>24</w:t>
            </w:r>
            <w:r w:rsidR="003737AA">
              <w:rPr>
                <w:noProof/>
                <w:webHidden/>
              </w:rPr>
              <w:fldChar w:fldCharType="end"/>
            </w:r>
          </w:hyperlink>
        </w:p>
        <w:p w:rsidR="003737AA" w:rsidRDefault="008B0F45">
          <w:pPr>
            <w:pStyle w:val="TOC3"/>
            <w:tabs>
              <w:tab w:val="right" w:leader="dot" w:pos="9016"/>
            </w:tabs>
            <w:rPr>
              <w:noProof/>
            </w:rPr>
          </w:pPr>
          <w:hyperlink w:anchor="_Toc59446228" w:history="1">
            <w:r w:rsidR="003737AA" w:rsidRPr="003B0BBD">
              <w:rPr>
                <w:rStyle w:val="Hyperlink"/>
                <w:noProof/>
              </w:rPr>
              <w:t>Sunlight Brightness</w:t>
            </w:r>
            <w:r w:rsidR="003737AA">
              <w:rPr>
                <w:noProof/>
                <w:webHidden/>
              </w:rPr>
              <w:tab/>
            </w:r>
            <w:r w:rsidR="003737AA">
              <w:rPr>
                <w:noProof/>
                <w:webHidden/>
              </w:rPr>
              <w:fldChar w:fldCharType="begin"/>
            </w:r>
            <w:r w:rsidR="003737AA">
              <w:rPr>
                <w:noProof/>
                <w:webHidden/>
              </w:rPr>
              <w:instrText xml:space="preserve"> PAGEREF _Toc59446228 \h </w:instrText>
            </w:r>
            <w:r w:rsidR="003737AA">
              <w:rPr>
                <w:noProof/>
                <w:webHidden/>
              </w:rPr>
            </w:r>
            <w:r w:rsidR="003737AA">
              <w:rPr>
                <w:noProof/>
                <w:webHidden/>
              </w:rPr>
              <w:fldChar w:fldCharType="separate"/>
            </w:r>
            <w:r w:rsidR="003737AA">
              <w:rPr>
                <w:noProof/>
                <w:webHidden/>
              </w:rPr>
              <w:t>24</w:t>
            </w:r>
            <w:r w:rsidR="003737AA">
              <w:rPr>
                <w:noProof/>
                <w:webHidden/>
              </w:rPr>
              <w:fldChar w:fldCharType="end"/>
            </w:r>
          </w:hyperlink>
        </w:p>
        <w:p w:rsidR="003737AA" w:rsidRDefault="008B0F45">
          <w:pPr>
            <w:pStyle w:val="TOC2"/>
            <w:tabs>
              <w:tab w:val="right" w:leader="dot" w:pos="9016"/>
            </w:tabs>
            <w:rPr>
              <w:noProof/>
            </w:rPr>
          </w:pPr>
          <w:hyperlink w:anchor="_Toc59446229" w:history="1">
            <w:r w:rsidR="003737AA" w:rsidRPr="003B0BBD">
              <w:rPr>
                <w:rStyle w:val="Hyperlink"/>
                <w:noProof/>
              </w:rPr>
              <w:t>Air Borne Particle Count</w:t>
            </w:r>
            <w:r w:rsidR="003737AA">
              <w:rPr>
                <w:noProof/>
                <w:webHidden/>
              </w:rPr>
              <w:tab/>
            </w:r>
            <w:r w:rsidR="003737AA">
              <w:rPr>
                <w:noProof/>
                <w:webHidden/>
              </w:rPr>
              <w:fldChar w:fldCharType="begin"/>
            </w:r>
            <w:r w:rsidR="003737AA">
              <w:rPr>
                <w:noProof/>
                <w:webHidden/>
              </w:rPr>
              <w:instrText xml:space="preserve"> PAGEREF _Toc59446229 \h </w:instrText>
            </w:r>
            <w:r w:rsidR="003737AA">
              <w:rPr>
                <w:noProof/>
                <w:webHidden/>
              </w:rPr>
            </w:r>
            <w:r w:rsidR="003737AA">
              <w:rPr>
                <w:noProof/>
                <w:webHidden/>
              </w:rPr>
              <w:fldChar w:fldCharType="separate"/>
            </w:r>
            <w:r w:rsidR="003737AA">
              <w:rPr>
                <w:noProof/>
                <w:webHidden/>
              </w:rPr>
              <w:t>24</w:t>
            </w:r>
            <w:r w:rsidR="003737AA">
              <w:rPr>
                <w:noProof/>
                <w:webHidden/>
              </w:rPr>
              <w:fldChar w:fldCharType="end"/>
            </w:r>
          </w:hyperlink>
        </w:p>
        <w:p w:rsidR="003737AA" w:rsidRDefault="008B0F45">
          <w:pPr>
            <w:pStyle w:val="TOC3"/>
            <w:tabs>
              <w:tab w:val="right" w:leader="dot" w:pos="9016"/>
            </w:tabs>
            <w:rPr>
              <w:noProof/>
            </w:rPr>
          </w:pPr>
          <w:hyperlink w:anchor="_Toc59446230" w:history="1">
            <w:r w:rsidR="003737AA" w:rsidRPr="003B0BBD">
              <w:rPr>
                <w:rStyle w:val="Hyperlink"/>
                <w:noProof/>
              </w:rPr>
              <w:t>LED Switch</w:t>
            </w:r>
            <w:r w:rsidR="003737AA">
              <w:rPr>
                <w:noProof/>
                <w:webHidden/>
              </w:rPr>
              <w:tab/>
            </w:r>
            <w:r w:rsidR="003737AA">
              <w:rPr>
                <w:noProof/>
                <w:webHidden/>
              </w:rPr>
              <w:fldChar w:fldCharType="begin"/>
            </w:r>
            <w:r w:rsidR="003737AA">
              <w:rPr>
                <w:noProof/>
                <w:webHidden/>
              </w:rPr>
              <w:instrText xml:space="preserve"> PAGEREF _Toc59446230 \h </w:instrText>
            </w:r>
            <w:r w:rsidR="003737AA">
              <w:rPr>
                <w:noProof/>
                <w:webHidden/>
              </w:rPr>
            </w:r>
            <w:r w:rsidR="003737AA">
              <w:rPr>
                <w:noProof/>
                <w:webHidden/>
              </w:rPr>
              <w:fldChar w:fldCharType="separate"/>
            </w:r>
            <w:r w:rsidR="003737AA">
              <w:rPr>
                <w:noProof/>
                <w:webHidden/>
              </w:rPr>
              <w:t>25</w:t>
            </w:r>
            <w:r w:rsidR="003737AA">
              <w:rPr>
                <w:noProof/>
                <w:webHidden/>
              </w:rPr>
              <w:fldChar w:fldCharType="end"/>
            </w:r>
          </w:hyperlink>
        </w:p>
        <w:p w:rsidR="003737AA" w:rsidRDefault="008B0F45">
          <w:pPr>
            <w:pStyle w:val="TOC3"/>
            <w:tabs>
              <w:tab w:val="right" w:leader="dot" w:pos="9016"/>
            </w:tabs>
            <w:rPr>
              <w:noProof/>
            </w:rPr>
          </w:pPr>
          <w:hyperlink w:anchor="_Toc59446231" w:history="1">
            <w:r w:rsidR="003737AA" w:rsidRPr="003B0BBD">
              <w:rPr>
                <w:rStyle w:val="Hyperlink"/>
                <w:noProof/>
              </w:rPr>
              <w:t>SD Card</w:t>
            </w:r>
            <w:r w:rsidR="003737AA">
              <w:rPr>
                <w:noProof/>
                <w:webHidden/>
              </w:rPr>
              <w:tab/>
            </w:r>
            <w:r w:rsidR="003737AA">
              <w:rPr>
                <w:noProof/>
                <w:webHidden/>
              </w:rPr>
              <w:fldChar w:fldCharType="begin"/>
            </w:r>
            <w:r w:rsidR="003737AA">
              <w:rPr>
                <w:noProof/>
                <w:webHidden/>
              </w:rPr>
              <w:instrText xml:space="preserve"> PAGEREF _Toc59446231 \h </w:instrText>
            </w:r>
            <w:r w:rsidR="003737AA">
              <w:rPr>
                <w:noProof/>
                <w:webHidden/>
              </w:rPr>
            </w:r>
            <w:r w:rsidR="003737AA">
              <w:rPr>
                <w:noProof/>
                <w:webHidden/>
              </w:rPr>
              <w:fldChar w:fldCharType="separate"/>
            </w:r>
            <w:r w:rsidR="003737AA">
              <w:rPr>
                <w:noProof/>
                <w:webHidden/>
              </w:rPr>
              <w:t>25</w:t>
            </w:r>
            <w:r w:rsidR="003737AA">
              <w:rPr>
                <w:noProof/>
                <w:webHidden/>
              </w:rPr>
              <w:fldChar w:fldCharType="end"/>
            </w:r>
          </w:hyperlink>
        </w:p>
        <w:p w:rsidR="003737AA" w:rsidRDefault="008B0F45">
          <w:pPr>
            <w:pStyle w:val="TOC3"/>
            <w:tabs>
              <w:tab w:val="right" w:leader="dot" w:pos="9016"/>
            </w:tabs>
            <w:rPr>
              <w:noProof/>
            </w:rPr>
          </w:pPr>
          <w:hyperlink w:anchor="_Toc59446232" w:history="1">
            <w:r w:rsidR="003737AA" w:rsidRPr="003B0BBD">
              <w:rPr>
                <w:rStyle w:val="Hyperlink"/>
                <w:noProof/>
              </w:rPr>
              <w:t>Voltage Regulators</w:t>
            </w:r>
            <w:r w:rsidR="003737AA">
              <w:rPr>
                <w:noProof/>
                <w:webHidden/>
              </w:rPr>
              <w:tab/>
            </w:r>
            <w:r w:rsidR="003737AA">
              <w:rPr>
                <w:noProof/>
                <w:webHidden/>
              </w:rPr>
              <w:fldChar w:fldCharType="begin"/>
            </w:r>
            <w:r w:rsidR="003737AA">
              <w:rPr>
                <w:noProof/>
                <w:webHidden/>
              </w:rPr>
              <w:instrText xml:space="preserve"> PAGEREF _Toc59446232 \h </w:instrText>
            </w:r>
            <w:r w:rsidR="003737AA">
              <w:rPr>
                <w:noProof/>
                <w:webHidden/>
              </w:rPr>
            </w:r>
            <w:r w:rsidR="003737AA">
              <w:rPr>
                <w:noProof/>
                <w:webHidden/>
              </w:rPr>
              <w:fldChar w:fldCharType="separate"/>
            </w:r>
            <w:r w:rsidR="003737AA">
              <w:rPr>
                <w:noProof/>
                <w:webHidden/>
              </w:rPr>
              <w:t>25</w:t>
            </w:r>
            <w:r w:rsidR="003737AA">
              <w:rPr>
                <w:noProof/>
                <w:webHidden/>
              </w:rPr>
              <w:fldChar w:fldCharType="end"/>
            </w:r>
          </w:hyperlink>
        </w:p>
        <w:p w:rsidR="003737AA" w:rsidRDefault="008B0F45">
          <w:pPr>
            <w:pStyle w:val="TOC1"/>
            <w:tabs>
              <w:tab w:val="right" w:leader="dot" w:pos="9016"/>
            </w:tabs>
            <w:rPr>
              <w:noProof/>
            </w:rPr>
          </w:pPr>
          <w:hyperlink w:anchor="_Toc59446233" w:history="1">
            <w:r w:rsidR="003737AA" w:rsidRPr="003B0BBD">
              <w:rPr>
                <w:rStyle w:val="Hyperlink"/>
                <w:noProof/>
              </w:rPr>
              <w:t>Easy PC</w:t>
            </w:r>
            <w:r w:rsidR="003737AA">
              <w:rPr>
                <w:noProof/>
                <w:webHidden/>
              </w:rPr>
              <w:tab/>
            </w:r>
            <w:r w:rsidR="003737AA">
              <w:rPr>
                <w:noProof/>
                <w:webHidden/>
              </w:rPr>
              <w:fldChar w:fldCharType="begin"/>
            </w:r>
            <w:r w:rsidR="003737AA">
              <w:rPr>
                <w:noProof/>
                <w:webHidden/>
              </w:rPr>
              <w:instrText xml:space="preserve"> PAGEREF _Toc59446233 \h </w:instrText>
            </w:r>
            <w:r w:rsidR="003737AA">
              <w:rPr>
                <w:noProof/>
                <w:webHidden/>
              </w:rPr>
            </w:r>
            <w:r w:rsidR="003737AA">
              <w:rPr>
                <w:noProof/>
                <w:webHidden/>
              </w:rPr>
              <w:fldChar w:fldCharType="separate"/>
            </w:r>
            <w:r w:rsidR="003737AA">
              <w:rPr>
                <w:noProof/>
                <w:webHidden/>
              </w:rPr>
              <w:t>26</w:t>
            </w:r>
            <w:r w:rsidR="003737AA">
              <w:rPr>
                <w:noProof/>
                <w:webHidden/>
              </w:rPr>
              <w:fldChar w:fldCharType="end"/>
            </w:r>
          </w:hyperlink>
        </w:p>
        <w:p w:rsidR="003737AA" w:rsidRDefault="008B0F45">
          <w:pPr>
            <w:pStyle w:val="TOC2"/>
            <w:tabs>
              <w:tab w:val="right" w:leader="dot" w:pos="9016"/>
            </w:tabs>
            <w:rPr>
              <w:noProof/>
            </w:rPr>
          </w:pPr>
          <w:hyperlink w:anchor="_Toc59446234" w:history="1">
            <w:r w:rsidR="003737AA" w:rsidRPr="003B0BBD">
              <w:rPr>
                <w:rStyle w:val="Hyperlink"/>
                <w:noProof/>
              </w:rPr>
              <w:t>Full schematic design</w:t>
            </w:r>
            <w:r w:rsidR="003737AA">
              <w:rPr>
                <w:noProof/>
                <w:webHidden/>
              </w:rPr>
              <w:tab/>
            </w:r>
            <w:r w:rsidR="003737AA">
              <w:rPr>
                <w:noProof/>
                <w:webHidden/>
              </w:rPr>
              <w:fldChar w:fldCharType="begin"/>
            </w:r>
            <w:r w:rsidR="003737AA">
              <w:rPr>
                <w:noProof/>
                <w:webHidden/>
              </w:rPr>
              <w:instrText xml:space="preserve"> PAGEREF _Toc59446234 \h </w:instrText>
            </w:r>
            <w:r w:rsidR="003737AA">
              <w:rPr>
                <w:noProof/>
                <w:webHidden/>
              </w:rPr>
            </w:r>
            <w:r w:rsidR="003737AA">
              <w:rPr>
                <w:noProof/>
                <w:webHidden/>
              </w:rPr>
              <w:fldChar w:fldCharType="separate"/>
            </w:r>
            <w:r w:rsidR="003737AA">
              <w:rPr>
                <w:noProof/>
                <w:webHidden/>
              </w:rPr>
              <w:t>26</w:t>
            </w:r>
            <w:r w:rsidR="003737AA">
              <w:rPr>
                <w:noProof/>
                <w:webHidden/>
              </w:rPr>
              <w:fldChar w:fldCharType="end"/>
            </w:r>
          </w:hyperlink>
        </w:p>
        <w:p w:rsidR="003737AA" w:rsidRDefault="008B0F45">
          <w:pPr>
            <w:pStyle w:val="TOC2"/>
            <w:tabs>
              <w:tab w:val="right" w:leader="dot" w:pos="9016"/>
            </w:tabs>
            <w:rPr>
              <w:noProof/>
            </w:rPr>
          </w:pPr>
          <w:hyperlink w:anchor="_Toc59446235" w:history="1">
            <w:r w:rsidR="003737AA" w:rsidRPr="003B0BBD">
              <w:rPr>
                <w:rStyle w:val="Hyperlink"/>
                <w:noProof/>
              </w:rPr>
              <w:t>PCB Design</w:t>
            </w:r>
            <w:r w:rsidR="003737AA">
              <w:rPr>
                <w:noProof/>
                <w:webHidden/>
              </w:rPr>
              <w:tab/>
            </w:r>
            <w:r w:rsidR="003737AA">
              <w:rPr>
                <w:noProof/>
                <w:webHidden/>
              </w:rPr>
              <w:fldChar w:fldCharType="begin"/>
            </w:r>
            <w:r w:rsidR="003737AA">
              <w:rPr>
                <w:noProof/>
                <w:webHidden/>
              </w:rPr>
              <w:instrText xml:space="preserve"> PAGEREF _Toc59446235 \h </w:instrText>
            </w:r>
            <w:r w:rsidR="003737AA">
              <w:rPr>
                <w:noProof/>
                <w:webHidden/>
              </w:rPr>
            </w:r>
            <w:r w:rsidR="003737AA">
              <w:rPr>
                <w:noProof/>
                <w:webHidden/>
              </w:rPr>
              <w:fldChar w:fldCharType="separate"/>
            </w:r>
            <w:r w:rsidR="003737AA">
              <w:rPr>
                <w:noProof/>
                <w:webHidden/>
              </w:rPr>
              <w:t>27</w:t>
            </w:r>
            <w:r w:rsidR="003737AA">
              <w:rPr>
                <w:noProof/>
                <w:webHidden/>
              </w:rPr>
              <w:fldChar w:fldCharType="end"/>
            </w:r>
          </w:hyperlink>
        </w:p>
        <w:p w:rsidR="003737AA" w:rsidRDefault="008B0F45">
          <w:pPr>
            <w:pStyle w:val="TOC2"/>
            <w:tabs>
              <w:tab w:val="right" w:leader="dot" w:pos="9016"/>
            </w:tabs>
            <w:rPr>
              <w:noProof/>
            </w:rPr>
          </w:pPr>
          <w:hyperlink w:anchor="_Toc59446236" w:history="1">
            <w:r w:rsidR="003737AA" w:rsidRPr="003B0BBD">
              <w:rPr>
                <w:rStyle w:val="Hyperlink"/>
                <w:noProof/>
              </w:rPr>
              <w:t>3D Design</w:t>
            </w:r>
            <w:r w:rsidR="003737AA">
              <w:rPr>
                <w:noProof/>
                <w:webHidden/>
              </w:rPr>
              <w:tab/>
            </w:r>
            <w:r w:rsidR="003737AA">
              <w:rPr>
                <w:noProof/>
                <w:webHidden/>
              </w:rPr>
              <w:fldChar w:fldCharType="begin"/>
            </w:r>
            <w:r w:rsidR="003737AA">
              <w:rPr>
                <w:noProof/>
                <w:webHidden/>
              </w:rPr>
              <w:instrText xml:space="preserve"> PAGEREF _Toc59446236 \h </w:instrText>
            </w:r>
            <w:r w:rsidR="003737AA">
              <w:rPr>
                <w:noProof/>
                <w:webHidden/>
              </w:rPr>
            </w:r>
            <w:r w:rsidR="003737AA">
              <w:rPr>
                <w:noProof/>
                <w:webHidden/>
              </w:rPr>
              <w:fldChar w:fldCharType="separate"/>
            </w:r>
            <w:r w:rsidR="003737AA">
              <w:rPr>
                <w:noProof/>
                <w:webHidden/>
              </w:rPr>
              <w:t>28</w:t>
            </w:r>
            <w:r w:rsidR="003737AA">
              <w:rPr>
                <w:noProof/>
                <w:webHidden/>
              </w:rPr>
              <w:fldChar w:fldCharType="end"/>
            </w:r>
          </w:hyperlink>
        </w:p>
        <w:p w:rsidR="003737AA" w:rsidRDefault="008B0F45">
          <w:pPr>
            <w:pStyle w:val="TOC1"/>
            <w:tabs>
              <w:tab w:val="right" w:leader="dot" w:pos="9016"/>
            </w:tabs>
            <w:rPr>
              <w:noProof/>
            </w:rPr>
          </w:pPr>
          <w:hyperlink w:anchor="_Toc59446237" w:history="1">
            <w:r w:rsidR="003737AA" w:rsidRPr="003B0BBD">
              <w:rPr>
                <w:rStyle w:val="Hyperlink"/>
                <w:noProof/>
              </w:rPr>
              <w:t>Suggested Improvements</w:t>
            </w:r>
            <w:r w:rsidR="003737AA">
              <w:rPr>
                <w:noProof/>
                <w:webHidden/>
              </w:rPr>
              <w:tab/>
            </w:r>
            <w:r w:rsidR="003737AA">
              <w:rPr>
                <w:noProof/>
                <w:webHidden/>
              </w:rPr>
              <w:fldChar w:fldCharType="begin"/>
            </w:r>
            <w:r w:rsidR="003737AA">
              <w:rPr>
                <w:noProof/>
                <w:webHidden/>
              </w:rPr>
              <w:instrText xml:space="preserve"> PAGEREF _Toc59446237 \h </w:instrText>
            </w:r>
            <w:r w:rsidR="003737AA">
              <w:rPr>
                <w:noProof/>
                <w:webHidden/>
              </w:rPr>
            </w:r>
            <w:r w:rsidR="003737AA">
              <w:rPr>
                <w:noProof/>
                <w:webHidden/>
              </w:rPr>
              <w:fldChar w:fldCharType="separate"/>
            </w:r>
            <w:r w:rsidR="003737AA">
              <w:rPr>
                <w:noProof/>
                <w:webHidden/>
              </w:rPr>
              <w:t>28</w:t>
            </w:r>
            <w:r w:rsidR="003737AA">
              <w:rPr>
                <w:noProof/>
                <w:webHidden/>
              </w:rPr>
              <w:fldChar w:fldCharType="end"/>
            </w:r>
          </w:hyperlink>
        </w:p>
        <w:p w:rsidR="003737AA" w:rsidRDefault="008B0F45">
          <w:pPr>
            <w:pStyle w:val="TOC1"/>
            <w:tabs>
              <w:tab w:val="right" w:leader="dot" w:pos="9016"/>
            </w:tabs>
            <w:rPr>
              <w:noProof/>
            </w:rPr>
          </w:pPr>
          <w:hyperlink w:anchor="_Toc59446238" w:history="1">
            <w:r w:rsidR="003737AA" w:rsidRPr="003B0BBD">
              <w:rPr>
                <w:rStyle w:val="Hyperlink"/>
                <w:noProof/>
              </w:rPr>
              <w:t>Bibliography</w:t>
            </w:r>
            <w:r w:rsidR="003737AA">
              <w:rPr>
                <w:noProof/>
                <w:webHidden/>
              </w:rPr>
              <w:tab/>
            </w:r>
            <w:r w:rsidR="003737AA">
              <w:rPr>
                <w:noProof/>
                <w:webHidden/>
              </w:rPr>
              <w:fldChar w:fldCharType="begin"/>
            </w:r>
            <w:r w:rsidR="003737AA">
              <w:rPr>
                <w:noProof/>
                <w:webHidden/>
              </w:rPr>
              <w:instrText xml:space="preserve"> PAGEREF _Toc59446238 \h </w:instrText>
            </w:r>
            <w:r w:rsidR="003737AA">
              <w:rPr>
                <w:noProof/>
                <w:webHidden/>
              </w:rPr>
            </w:r>
            <w:r w:rsidR="003737AA">
              <w:rPr>
                <w:noProof/>
                <w:webHidden/>
              </w:rPr>
              <w:fldChar w:fldCharType="separate"/>
            </w:r>
            <w:r w:rsidR="003737AA">
              <w:rPr>
                <w:noProof/>
                <w:webHidden/>
              </w:rPr>
              <w:t>29</w:t>
            </w:r>
            <w:r w:rsidR="003737AA">
              <w:rPr>
                <w:noProof/>
                <w:webHidden/>
              </w:rPr>
              <w:fldChar w:fldCharType="end"/>
            </w:r>
          </w:hyperlink>
        </w:p>
        <w:p w:rsidR="00531262" w:rsidRDefault="00531262">
          <w:r>
            <w:rPr>
              <w:b/>
              <w:bCs/>
              <w:noProof/>
            </w:rPr>
            <w:fldChar w:fldCharType="end"/>
          </w:r>
        </w:p>
      </w:sdtContent>
    </w:sdt>
    <w:p w:rsidR="00C1391C" w:rsidRDefault="00C1391C">
      <w:pPr>
        <w:rPr>
          <w:b/>
          <w:bCs/>
        </w:rPr>
      </w:pPr>
      <w:r>
        <w:rPr>
          <w:b/>
          <w:bCs/>
        </w:rPr>
        <w:br w:type="page"/>
      </w:r>
    </w:p>
    <w:p w:rsidR="00AD6B12" w:rsidRDefault="00AD6B12" w:rsidP="00AD6B12">
      <w:pPr>
        <w:pStyle w:val="Heading1"/>
      </w:pPr>
      <w:bookmarkStart w:id="0" w:name="_Toc59446183"/>
      <w:r>
        <w:t>Portable Weather Measurement Systems</w:t>
      </w:r>
      <w:bookmarkEnd w:id="0"/>
    </w:p>
    <w:p w:rsidR="00C7535A" w:rsidRPr="003737AA" w:rsidRDefault="00260656" w:rsidP="003737AA">
      <w:pPr>
        <w:jc w:val="both"/>
      </w:pPr>
      <w:r w:rsidRPr="003737AA">
        <w:t>Portable weather systems use real life weather conditions</w:t>
      </w:r>
      <w:r w:rsidR="003737AA" w:rsidRPr="003737AA">
        <w:t xml:space="preserve"> which are </w:t>
      </w:r>
      <w:r w:rsidRPr="003737AA">
        <w:t xml:space="preserve">acquired </w:t>
      </w:r>
      <w:r w:rsidR="003737AA" w:rsidRPr="003737AA">
        <w:t xml:space="preserve">by various devices and sensors. The systems then </w:t>
      </w:r>
      <w:r w:rsidRPr="003737AA">
        <w:t>convert the results into accessible data. There are a wide selection of portable weather meas</w:t>
      </w:r>
      <w:r w:rsidR="003737AA" w:rsidRPr="003737AA">
        <w:t xml:space="preserve">uring systems on today’s market, </w:t>
      </w:r>
      <w:r w:rsidRPr="003737AA">
        <w:t xml:space="preserve">which come in various shapes and sizes. </w:t>
      </w:r>
      <w:r w:rsidR="00C1391C" w:rsidRPr="003737AA">
        <w:t>The</w:t>
      </w:r>
      <w:r w:rsidRPr="003737AA">
        <w:t xml:space="preserve"> portable weather measurement systems that are available on today’s market</w:t>
      </w:r>
      <w:r w:rsidR="00C1391C" w:rsidRPr="003737AA">
        <w:t xml:space="preserve"> are identified below</w:t>
      </w:r>
      <w:r w:rsidRPr="003737AA">
        <w:t xml:space="preserve">. </w:t>
      </w:r>
      <w:r w:rsidRPr="003737AA">
        <w:rPr>
          <w:i/>
          <w:iCs/>
        </w:rPr>
        <w:t xml:space="preserve">Table 1 </w:t>
      </w:r>
      <w:r w:rsidRPr="003737AA">
        <w:t xml:space="preserve">differentiates the key aspects </w:t>
      </w:r>
      <w:r w:rsidR="00C1391C" w:rsidRPr="003737AA">
        <w:t>between</w:t>
      </w:r>
      <w:r w:rsidRPr="003737AA">
        <w:t xml:space="preserve"> each system. </w:t>
      </w:r>
    </w:p>
    <w:p w:rsidR="00C1391C" w:rsidRPr="00C1391C" w:rsidRDefault="00260656" w:rsidP="006B1D53">
      <w:pPr>
        <w:pStyle w:val="Heading2"/>
        <w:jc w:val="both"/>
      </w:pPr>
      <w:bookmarkStart w:id="1" w:name="_Toc59446184"/>
      <w:r w:rsidRPr="003737AA">
        <w:t>RWS-07</w:t>
      </w:r>
      <w:bookmarkEnd w:id="1"/>
      <w:r>
        <w:t xml:space="preserve"> </w:t>
      </w:r>
    </w:p>
    <w:p w:rsidR="00260656" w:rsidRDefault="00260656" w:rsidP="006B1D53">
      <w:pPr>
        <w:jc w:val="both"/>
      </w:pPr>
      <w:r>
        <w:t xml:space="preserve">The RWS-07 is a complete wind speed and direction weather station. It can measure temperature, humidity and rainfall. A SQ2010 data logger is included, along with a portable waterproof enclosure and tripod.  </w:t>
      </w:r>
    </w:p>
    <w:p w:rsidR="00260656" w:rsidRDefault="00260656" w:rsidP="00260656">
      <w:r>
        <w:rPr>
          <w:noProof/>
        </w:rPr>
        <w:drawing>
          <wp:inline distT="0" distB="0" distL="0" distR="0" wp14:anchorId="3974D51A" wp14:editId="52202B5F">
            <wp:extent cx="752354" cy="2005331"/>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781330" cy="2082563"/>
                    </a:xfrm>
                    <a:prstGeom prst="rect">
                      <a:avLst/>
                    </a:prstGeom>
                  </pic:spPr>
                </pic:pic>
              </a:graphicData>
            </a:graphic>
          </wp:inline>
        </w:drawing>
      </w:r>
    </w:p>
    <w:p w:rsidR="00D426A9" w:rsidRDefault="008B0F45" w:rsidP="00260656">
      <w:sdt>
        <w:sdtPr>
          <w:id w:val="1077015832"/>
          <w:citation/>
        </w:sdtPr>
        <w:sdtEndPr/>
        <w:sdtContent>
          <w:r w:rsidR="00D426A9">
            <w:fldChar w:fldCharType="begin"/>
          </w:r>
          <w:r w:rsidR="00D426A9" w:rsidRPr="006D2411">
            <w:instrText xml:space="preserve"> CITATION Omn202 \l 2057 </w:instrText>
          </w:r>
          <w:r w:rsidR="00D426A9">
            <w:fldChar w:fldCharType="separate"/>
          </w:r>
          <w:r w:rsidR="00964FB9" w:rsidRPr="00964FB9">
            <w:rPr>
              <w:noProof/>
            </w:rPr>
            <w:t>(©Omni instruments, 2020)</w:t>
          </w:r>
          <w:r w:rsidR="00D426A9">
            <w:fldChar w:fldCharType="end"/>
          </w:r>
        </w:sdtContent>
      </w:sdt>
    </w:p>
    <w:p w:rsidR="00684CDB" w:rsidRDefault="00684CDB" w:rsidP="00D426A9">
      <w:pPr>
        <w:pStyle w:val="Heading2"/>
      </w:pPr>
      <w:bookmarkStart w:id="2" w:name="_Toc59446185"/>
    </w:p>
    <w:p w:rsidR="00D426A9" w:rsidRDefault="00D426A9" w:rsidP="00D426A9">
      <w:pPr>
        <w:pStyle w:val="Heading2"/>
      </w:pPr>
      <w:r>
        <w:t>Hydromet MAWS201</w:t>
      </w:r>
      <w:bookmarkEnd w:id="2"/>
    </w:p>
    <w:p w:rsidR="00D426A9" w:rsidRPr="00D426A9" w:rsidRDefault="00D426A9" w:rsidP="006B1D53">
      <w:pPr>
        <w:jc w:val="both"/>
      </w:pPr>
      <w:r w:rsidRPr="003737AA">
        <w:t xml:space="preserve">The hydromet MAWS01 </w:t>
      </w:r>
      <w:r w:rsidR="006B1D53" w:rsidRPr="003737AA">
        <w:t>is</w:t>
      </w:r>
      <w:r w:rsidRPr="003737AA">
        <w:t xml:space="preserve"> extremely lightweight</w:t>
      </w:r>
      <w:r w:rsidR="006B1D53" w:rsidRPr="003737AA">
        <w:t>. Therefore, it is</w:t>
      </w:r>
      <w:r w:rsidRPr="003737AA">
        <w:t xml:space="preserve"> easy to transport </w:t>
      </w:r>
      <w:r w:rsidR="006B1D53" w:rsidRPr="003737AA">
        <w:t xml:space="preserve">for </w:t>
      </w:r>
      <w:r w:rsidRPr="003737AA">
        <w:t>setup. With</w:t>
      </w:r>
      <w:r>
        <w:t xml:space="preserve"> the body being corrosion resistant aluminium, this makes it a compact, robust, durable measuring system. It can </w:t>
      </w:r>
      <w:r w:rsidR="006B1D53">
        <w:t>measure:</w:t>
      </w:r>
      <w:r>
        <w:t xml:space="preserve"> air temperature</w:t>
      </w:r>
      <w:r w:rsidR="006B1D53">
        <w:t xml:space="preserve">, </w:t>
      </w:r>
      <w:r>
        <w:t>humidity</w:t>
      </w:r>
      <w:r w:rsidR="006B1D53">
        <w:t>,</w:t>
      </w:r>
      <w:r>
        <w:t xml:space="preserve"> soil temperature and moisture. It also includes 10 analogue inputs and 2 counter inputs. </w:t>
      </w:r>
    </w:p>
    <w:p w:rsidR="00D426A9" w:rsidRDefault="00D426A9" w:rsidP="00260656">
      <w:r>
        <w:rPr>
          <w:noProof/>
        </w:rPr>
        <w:drawing>
          <wp:inline distT="0" distB="0" distL="0" distR="0" wp14:anchorId="3454C07A" wp14:editId="3268E455">
            <wp:extent cx="821802" cy="1436445"/>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830494" cy="1451638"/>
                    </a:xfrm>
                    <a:prstGeom prst="rect">
                      <a:avLst/>
                    </a:prstGeom>
                  </pic:spPr>
                </pic:pic>
              </a:graphicData>
            </a:graphic>
          </wp:inline>
        </w:drawing>
      </w:r>
    </w:p>
    <w:p w:rsidR="00D426A9" w:rsidRDefault="008B0F45" w:rsidP="00260656">
      <w:sdt>
        <w:sdtPr>
          <w:id w:val="-202401818"/>
          <w:citation/>
        </w:sdtPr>
        <w:sdtEndPr/>
        <w:sdtContent>
          <w:r w:rsidR="00D426A9">
            <w:fldChar w:fldCharType="begin"/>
          </w:r>
          <w:r w:rsidR="00D426A9" w:rsidRPr="006D2411">
            <w:instrText xml:space="preserve"> CITATION Vai201 \l 2057 </w:instrText>
          </w:r>
          <w:r w:rsidR="00D426A9">
            <w:fldChar w:fldCharType="separate"/>
          </w:r>
          <w:r w:rsidR="00964FB9" w:rsidRPr="00964FB9">
            <w:rPr>
              <w:noProof/>
            </w:rPr>
            <w:t>(© Vaisala, 2020)</w:t>
          </w:r>
          <w:r w:rsidR="00D426A9">
            <w:fldChar w:fldCharType="end"/>
          </w:r>
        </w:sdtContent>
      </w:sdt>
    </w:p>
    <w:p w:rsidR="00684CDB" w:rsidRDefault="00684CDB" w:rsidP="00D426A9">
      <w:pPr>
        <w:pStyle w:val="Heading2"/>
        <w:rPr>
          <w:rFonts w:asciiTheme="minorHAnsi" w:eastAsiaTheme="minorEastAsia" w:hAnsiTheme="minorHAnsi" w:cstheme="minorBidi"/>
          <w:color w:val="auto"/>
          <w:sz w:val="22"/>
          <w:szCs w:val="22"/>
        </w:rPr>
      </w:pPr>
      <w:bookmarkStart w:id="3" w:name="_Toc59446186"/>
    </w:p>
    <w:p w:rsidR="00D426A9" w:rsidRDefault="00D426A9" w:rsidP="00D426A9">
      <w:pPr>
        <w:pStyle w:val="Heading2"/>
      </w:pPr>
      <w:r>
        <w:t>GMX551</w:t>
      </w:r>
      <w:bookmarkEnd w:id="3"/>
    </w:p>
    <w:p w:rsidR="00D426A9" w:rsidRDefault="00D426A9" w:rsidP="003737AA">
      <w:pPr>
        <w:jc w:val="both"/>
      </w:pPr>
      <w:r>
        <w:t xml:space="preserve">The GMX551 is a high performance weather measuring system which includes three double louvered, naturally aspirated radiation shields which contain no moving parts. </w:t>
      </w:r>
      <w:r w:rsidR="00CE407D">
        <w:t xml:space="preserve">With the system being small in size, it offers various sensor types, such as wind speed and direction, solar radiation and air pressure. A tripod mounting kit with a 2 metre pole is also optional. </w:t>
      </w:r>
    </w:p>
    <w:p w:rsidR="006B1D53" w:rsidRDefault="006B1D53" w:rsidP="006B1D53">
      <w:pPr>
        <w:jc w:val="both"/>
      </w:pPr>
    </w:p>
    <w:p w:rsidR="00CE407D" w:rsidRPr="00D426A9" w:rsidRDefault="00CE407D" w:rsidP="00D426A9">
      <w:r>
        <w:rPr>
          <w:noProof/>
        </w:rPr>
        <w:drawing>
          <wp:inline distT="0" distB="0" distL="0" distR="0" wp14:anchorId="737864F5" wp14:editId="6CC6000A">
            <wp:extent cx="711843" cy="1274152"/>
            <wp:effectExtent l="0" t="0" r="0" b="254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727598" cy="1302352"/>
                    </a:xfrm>
                    <a:prstGeom prst="rect">
                      <a:avLst/>
                    </a:prstGeom>
                  </pic:spPr>
                </pic:pic>
              </a:graphicData>
            </a:graphic>
          </wp:inline>
        </w:drawing>
      </w:r>
    </w:p>
    <w:p w:rsidR="00260656" w:rsidRDefault="008B0F45" w:rsidP="00260656">
      <w:pPr>
        <w:jc w:val="both"/>
      </w:pPr>
      <w:sdt>
        <w:sdtPr>
          <w:id w:val="-1321116210"/>
          <w:citation/>
        </w:sdtPr>
        <w:sdtEndPr/>
        <w:sdtContent>
          <w:r w:rsidR="00CE407D">
            <w:fldChar w:fldCharType="begin"/>
          </w:r>
          <w:r w:rsidR="00CE407D" w:rsidRPr="006D2411">
            <w:instrText xml:space="preserve"> CITATION Omn203 \l 2057 </w:instrText>
          </w:r>
          <w:r w:rsidR="00CE407D">
            <w:fldChar w:fldCharType="separate"/>
          </w:r>
          <w:r w:rsidR="00964FB9" w:rsidRPr="00964FB9">
            <w:rPr>
              <w:noProof/>
            </w:rPr>
            <w:t>(© Omni instruments, 2020)</w:t>
          </w:r>
          <w:r w:rsidR="00CE407D">
            <w:fldChar w:fldCharType="end"/>
          </w:r>
        </w:sdtContent>
      </w:sdt>
    </w:p>
    <w:p w:rsidR="00CE407D" w:rsidRDefault="00CE407D" w:rsidP="00260656">
      <w:pPr>
        <w:jc w:val="both"/>
      </w:pPr>
    </w:p>
    <w:p w:rsidR="00CE407D" w:rsidRDefault="00CE407D" w:rsidP="00CE407D">
      <w:pPr>
        <w:pStyle w:val="Heading2"/>
      </w:pPr>
      <w:bookmarkStart w:id="4" w:name="_Toc59446187"/>
      <w:r>
        <w:t>Davis 6152C</w:t>
      </w:r>
      <w:bookmarkEnd w:id="4"/>
    </w:p>
    <w:p w:rsidR="00CE407D" w:rsidRPr="00CE407D" w:rsidRDefault="00CE407D" w:rsidP="006B1D53">
      <w:pPr>
        <w:jc w:val="both"/>
      </w:pPr>
      <w:r>
        <w:t xml:space="preserve">The Davis 6152C is packed full </w:t>
      </w:r>
      <w:r w:rsidRPr="003737AA">
        <w:t>features</w:t>
      </w:r>
      <w:r w:rsidR="006B1D53" w:rsidRPr="003737AA">
        <w:t xml:space="preserve"> </w:t>
      </w:r>
      <w:r w:rsidRPr="003737AA">
        <w:t>such as</w:t>
      </w:r>
      <w:r w:rsidR="006B1D53" w:rsidRPr="003737AA">
        <w:t>: a</w:t>
      </w:r>
      <w:r w:rsidRPr="003737AA">
        <w:t xml:space="preserve"> GPS</w:t>
      </w:r>
      <w:r>
        <w:t xml:space="preserve">, </w:t>
      </w:r>
      <w:r w:rsidR="006B1D53">
        <w:t xml:space="preserve">a </w:t>
      </w:r>
      <w:r>
        <w:t xml:space="preserve">rainfall sensor, </w:t>
      </w:r>
      <w:r w:rsidR="003737AA">
        <w:t xml:space="preserve">the </w:t>
      </w:r>
      <w:r>
        <w:t>time of sunrise</w:t>
      </w:r>
      <w:r w:rsidR="006B1D53">
        <w:t xml:space="preserve"> and </w:t>
      </w:r>
      <w:r>
        <w:t>air pressure</w:t>
      </w:r>
      <w:r w:rsidR="003737AA">
        <w:t xml:space="preserve"> sensor</w:t>
      </w:r>
      <w:r>
        <w:t xml:space="preserve">. The weather station has great accuracy and can display barometric pressure, </w:t>
      </w:r>
      <w:r w:rsidR="006B1D53">
        <w:t>plus</w:t>
      </w:r>
      <w:r>
        <w:t xml:space="preserve"> indoor and outdoor temperature. The system includes a 30 metre cable to connect to the sensor suite. </w:t>
      </w:r>
    </w:p>
    <w:p w:rsidR="00CE407D" w:rsidRDefault="00CE407D" w:rsidP="00CE407D">
      <w:r>
        <w:rPr>
          <w:noProof/>
        </w:rPr>
        <w:drawing>
          <wp:inline distT="0" distB="0" distL="0" distR="0" wp14:anchorId="0100D777" wp14:editId="18569C97">
            <wp:extent cx="787079" cy="1320639"/>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798856" cy="1340399"/>
                    </a:xfrm>
                    <a:prstGeom prst="rect">
                      <a:avLst/>
                    </a:prstGeom>
                  </pic:spPr>
                </pic:pic>
              </a:graphicData>
            </a:graphic>
          </wp:inline>
        </w:drawing>
      </w:r>
    </w:p>
    <w:p w:rsidR="00CE407D" w:rsidRDefault="008B0F45" w:rsidP="00CE407D">
      <w:sdt>
        <w:sdtPr>
          <w:id w:val="1689557801"/>
          <w:citation/>
        </w:sdtPr>
        <w:sdtEndPr/>
        <w:sdtContent>
          <w:r w:rsidR="00CE407D">
            <w:fldChar w:fldCharType="begin"/>
          </w:r>
          <w:r w:rsidR="00CE407D" w:rsidRPr="00964FB9">
            <w:instrText xml:space="preserve"> CITATION Col20 \l 2057 </w:instrText>
          </w:r>
          <w:r w:rsidR="00CE407D">
            <w:fldChar w:fldCharType="separate"/>
          </w:r>
          <w:r w:rsidR="00964FB9" w:rsidRPr="00964FB9">
            <w:rPr>
              <w:noProof/>
            </w:rPr>
            <w:t>(© Cole-Parmer Instrument Company, 2020)</w:t>
          </w:r>
          <w:r w:rsidR="00CE407D">
            <w:fldChar w:fldCharType="end"/>
          </w:r>
        </w:sdtContent>
      </w:sdt>
    </w:p>
    <w:p w:rsidR="006D2411" w:rsidRDefault="004D4880" w:rsidP="006D2411">
      <w:pPr>
        <w:pStyle w:val="Heading2"/>
      </w:pPr>
      <w:bookmarkStart w:id="5" w:name="_Toc59446188"/>
      <w:r>
        <w:t>Comparison of Existing Systems</w:t>
      </w:r>
      <w:bookmarkEnd w:id="5"/>
    </w:p>
    <w:p w:rsidR="0083499D" w:rsidRPr="0083499D" w:rsidRDefault="0083499D" w:rsidP="0083499D">
      <w:r>
        <w:rPr>
          <w:noProof/>
        </w:rPr>
        <w:drawing>
          <wp:inline distT="0" distB="0" distL="0" distR="0" wp14:anchorId="0C24625F" wp14:editId="00B03EBA">
            <wp:extent cx="5731510" cy="4705350"/>
            <wp:effectExtent l="0" t="0" r="254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4705350"/>
                    </a:xfrm>
                    <a:prstGeom prst="rect">
                      <a:avLst/>
                    </a:prstGeom>
                  </pic:spPr>
                </pic:pic>
              </a:graphicData>
            </a:graphic>
          </wp:inline>
        </w:drawing>
      </w:r>
    </w:p>
    <w:p w:rsidR="00E02946" w:rsidRPr="00E02946" w:rsidRDefault="00F408A7" w:rsidP="009D0844">
      <w:pPr>
        <w:rPr>
          <w:lang w:val="fr-FR"/>
        </w:rPr>
      </w:pPr>
      <w:r w:rsidRPr="00964FB9">
        <w:rPr>
          <w:i/>
          <w:iCs/>
          <w:lang w:val="fr-FR"/>
        </w:rPr>
        <w:t>Table 1</w:t>
      </w:r>
      <w:r w:rsidR="009D0844" w:rsidRPr="00964FB9">
        <w:rPr>
          <w:i/>
          <w:iCs/>
          <w:lang w:val="fr-FR"/>
        </w:rPr>
        <w:t xml:space="preserve">. </w:t>
      </w:r>
      <w:sdt>
        <w:sdtPr>
          <w:id w:val="-22864301"/>
          <w:citation/>
        </w:sdtPr>
        <w:sdtEndPr/>
        <w:sdtContent>
          <w:r w:rsidR="00E02946">
            <w:fldChar w:fldCharType="begin"/>
          </w:r>
          <w:r w:rsidR="00E02946" w:rsidRPr="00E02946">
            <w:rPr>
              <w:lang w:val="fr-FR"/>
            </w:rPr>
            <w:instrText xml:space="preserve"> CITATION Omn202 \l 2057 </w:instrText>
          </w:r>
          <w:r w:rsidR="00E02946">
            <w:fldChar w:fldCharType="separate"/>
          </w:r>
          <w:r w:rsidR="00964FB9" w:rsidRPr="00964FB9">
            <w:rPr>
              <w:noProof/>
              <w:lang w:val="fr-FR"/>
            </w:rPr>
            <w:t>(©Omni instruments, 2020)</w:t>
          </w:r>
          <w:r w:rsidR="00E02946">
            <w:fldChar w:fldCharType="end"/>
          </w:r>
        </w:sdtContent>
      </w:sdt>
      <w:sdt>
        <w:sdtPr>
          <w:id w:val="1969856283"/>
          <w:citation/>
        </w:sdtPr>
        <w:sdtEndPr/>
        <w:sdtContent>
          <w:r w:rsidR="00E02946">
            <w:fldChar w:fldCharType="begin"/>
          </w:r>
          <w:r w:rsidR="00E02946" w:rsidRPr="00E02946">
            <w:rPr>
              <w:lang w:val="fr-FR"/>
            </w:rPr>
            <w:instrText xml:space="preserve"> CITATION Vai201 \l 2057 </w:instrText>
          </w:r>
          <w:r w:rsidR="00E02946">
            <w:fldChar w:fldCharType="separate"/>
          </w:r>
          <w:r w:rsidR="00964FB9">
            <w:rPr>
              <w:noProof/>
              <w:lang w:val="fr-FR"/>
            </w:rPr>
            <w:t xml:space="preserve"> </w:t>
          </w:r>
          <w:r w:rsidR="00964FB9" w:rsidRPr="00964FB9">
            <w:rPr>
              <w:noProof/>
              <w:lang w:val="fr-FR"/>
            </w:rPr>
            <w:t>(© Vaisala, 2020)</w:t>
          </w:r>
          <w:r w:rsidR="00E02946">
            <w:fldChar w:fldCharType="end"/>
          </w:r>
        </w:sdtContent>
      </w:sdt>
      <w:sdt>
        <w:sdtPr>
          <w:id w:val="-352958274"/>
          <w:citation/>
        </w:sdtPr>
        <w:sdtEndPr/>
        <w:sdtContent>
          <w:r w:rsidR="004625EC">
            <w:fldChar w:fldCharType="begin"/>
          </w:r>
          <w:r w:rsidR="004625EC" w:rsidRPr="004625EC">
            <w:rPr>
              <w:lang w:val="fr-FR"/>
            </w:rPr>
            <w:instrText xml:space="preserve"> CITATION Omn203 \l 2057 </w:instrText>
          </w:r>
          <w:r w:rsidR="004625EC">
            <w:fldChar w:fldCharType="separate"/>
          </w:r>
          <w:r w:rsidR="00964FB9">
            <w:rPr>
              <w:noProof/>
              <w:lang w:val="fr-FR"/>
            </w:rPr>
            <w:t xml:space="preserve"> </w:t>
          </w:r>
          <w:r w:rsidR="00964FB9" w:rsidRPr="00964FB9">
            <w:rPr>
              <w:noProof/>
              <w:lang w:val="fr-FR"/>
            </w:rPr>
            <w:t>(© Omni instruments, 2020)</w:t>
          </w:r>
          <w:r w:rsidR="004625EC">
            <w:fldChar w:fldCharType="end"/>
          </w:r>
        </w:sdtContent>
      </w:sdt>
      <w:sdt>
        <w:sdtPr>
          <w:id w:val="1456448135"/>
          <w:citation/>
        </w:sdtPr>
        <w:sdtEndPr/>
        <w:sdtContent>
          <w:r w:rsidR="00852B14">
            <w:fldChar w:fldCharType="begin"/>
          </w:r>
          <w:r w:rsidR="00852B14" w:rsidRPr="00852B14">
            <w:rPr>
              <w:lang w:val="fr-FR"/>
            </w:rPr>
            <w:instrText xml:space="preserve"> CITATION Col20 \l 2057 </w:instrText>
          </w:r>
          <w:r w:rsidR="00852B14">
            <w:fldChar w:fldCharType="separate"/>
          </w:r>
          <w:r w:rsidR="00964FB9">
            <w:rPr>
              <w:noProof/>
              <w:lang w:val="fr-FR"/>
            </w:rPr>
            <w:t xml:space="preserve"> </w:t>
          </w:r>
          <w:r w:rsidR="00964FB9" w:rsidRPr="00964FB9">
            <w:rPr>
              <w:noProof/>
              <w:lang w:val="fr-FR"/>
            </w:rPr>
            <w:t>(© Cole-Parmer Instrument Company, 2020)</w:t>
          </w:r>
          <w:r w:rsidR="00852B14">
            <w:fldChar w:fldCharType="end"/>
          </w:r>
        </w:sdtContent>
      </w:sdt>
    </w:p>
    <w:p w:rsidR="003737AA" w:rsidRDefault="003737AA">
      <w:pPr>
        <w:rPr>
          <w:i/>
          <w:iCs/>
          <w:lang w:val="fr-FR"/>
        </w:rPr>
      </w:pPr>
      <w:r>
        <w:rPr>
          <w:i/>
          <w:iCs/>
          <w:lang w:val="fr-FR"/>
        </w:rPr>
        <w:br w:type="page"/>
      </w:r>
    </w:p>
    <w:p w:rsidR="00B17F2F" w:rsidRDefault="00B17F2F" w:rsidP="00531262">
      <w:pPr>
        <w:pStyle w:val="Heading1"/>
      </w:pPr>
      <w:bookmarkStart w:id="6" w:name="_Toc59446189"/>
      <w:r w:rsidRPr="00854C8F">
        <w:t>Sensor Selection</w:t>
      </w:r>
      <w:bookmarkEnd w:id="6"/>
    </w:p>
    <w:p w:rsidR="003737AA" w:rsidRDefault="004E6D51" w:rsidP="003737AA">
      <w:pPr>
        <w:jc w:val="both"/>
      </w:pPr>
      <w:r w:rsidRPr="00A53934">
        <w:t>In the tables below</w:t>
      </w:r>
      <w:r w:rsidR="006C5804" w:rsidRPr="00A53934">
        <w:t>,</w:t>
      </w:r>
      <w:r w:rsidRPr="00A53934">
        <w:t xml:space="preserve"> a variety of different types of sensor</w:t>
      </w:r>
      <w:r w:rsidR="00863224" w:rsidRPr="00A53934">
        <w:t>s are</w:t>
      </w:r>
      <w:r w:rsidRPr="00A53934">
        <w:t xml:space="preserve"> </w:t>
      </w:r>
      <w:r w:rsidR="006B1D53">
        <w:t>identified</w:t>
      </w:r>
      <w:r w:rsidRPr="00A53934">
        <w:t>. It is vital that</w:t>
      </w:r>
      <w:r w:rsidR="006D2411">
        <w:t xml:space="preserve"> each of</w:t>
      </w:r>
      <w:r w:rsidRPr="00A53934">
        <w:t xml:space="preserve"> the </w:t>
      </w:r>
      <w:r w:rsidR="006D2411">
        <w:t>sensors chosen are correct,</w:t>
      </w:r>
      <w:r w:rsidR="006B1D53">
        <w:t xml:space="preserve"> </w:t>
      </w:r>
      <w:r w:rsidR="006D2411">
        <w:t xml:space="preserve">as I want the readings within the system to be as accurate as possible. </w:t>
      </w:r>
    </w:p>
    <w:p w:rsidR="003737AA" w:rsidRDefault="003737AA" w:rsidP="003737AA">
      <w:pPr>
        <w:jc w:val="both"/>
      </w:pPr>
    </w:p>
    <w:p w:rsidR="00B17F2F" w:rsidRDefault="00904DEE" w:rsidP="00F43483">
      <w:pPr>
        <w:pStyle w:val="Heading2"/>
      </w:pPr>
      <w:bookmarkStart w:id="7" w:name="_Toc59446190"/>
      <w:r>
        <w:t xml:space="preserve">Air </w:t>
      </w:r>
      <w:r w:rsidR="00F408A7">
        <w:t xml:space="preserve">Temperature </w:t>
      </w:r>
      <w:r w:rsidR="00F43483">
        <w:t>Sensor</w:t>
      </w:r>
      <w:bookmarkEnd w:id="7"/>
    </w:p>
    <w:p w:rsidR="00904DEE" w:rsidRDefault="00904DEE" w:rsidP="006B1D53">
      <w:pPr>
        <w:jc w:val="both"/>
      </w:pPr>
      <w:r>
        <w:rPr>
          <w:i/>
          <w:iCs/>
        </w:rPr>
        <w:t>Table 2</w:t>
      </w:r>
      <w:r>
        <w:t xml:space="preserve"> identifies three potential types of sensors that could be used to measure the temperature of the air. </w:t>
      </w:r>
    </w:p>
    <w:p w:rsidR="0083499D" w:rsidRPr="00904DEE" w:rsidRDefault="0083499D" w:rsidP="00904DEE">
      <w:r>
        <w:rPr>
          <w:noProof/>
        </w:rPr>
        <w:drawing>
          <wp:inline distT="0" distB="0" distL="0" distR="0" wp14:anchorId="270F0856" wp14:editId="59A13F05">
            <wp:extent cx="5731510" cy="3644265"/>
            <wp:effectExtent l="0" t="0" r="254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644265"/>
                    </a:xfrm>
                    <a:prstGeom prst="rect">
                      <a:avLst/>
                    </a:prstGeom>
                  </pic:spPr>
                </pic:pic>
              </a:graphicData>
            </a:graphic>
          </wp:inline>
        </w:drawing>
      </w:r>
    </w:p>
    <w:p w:rsidR="00F43483" w:rsidRDefault="00904DEE" w:rsidP="00F43483">
      <w:r>
        <w:rPr>
          <w:i/>
          <w:iCs/>
        </w:rPr>
        <w:t>Table 2</w:t>
      </w:r>
      <w:r w:rsidR="009D0844">
        <w:rPr>
          <w:i/>
          <w:iCs/>
        </w:rPr>
        <w:t xml:space="preserve">. </w:t>
      </w:r>
      <w:r>
        <w:rPr>
          <w:i/>
          <w:iCs/>
        </w:rPr>
        <w:t xml:space="preserve"> </w:t>
      </w:r>
      <w:sdt>
        <w:sdtPr>
          <w:id w:val="-645120510"/>
          <w:citation/>
        </w:sdtPr>
        <w:sdtEndPr/>
        <w:sdtContent>
          <w:r w:rsidR="00363797">
            <w:fldChar w:fldCharType="begin"/>
          </w:r>
          <w:r w:rsidR="00363797">
            <w:instrText xml:space="preserve"> CITATION RSC20 \l 2057 </w:instrText>
          </w:r>
          <w:r w:rsidR="00363797">
            <w:fldChar w:fldCharType="separate"/>
          </w:r>
          <w:r w:rsidR="00964FB9" w:rsidRPr="00964FB9">
            <w:rPr>
              <w:noProof/>
            </w:rPr>
            <w:t>(© RS Components Ltd, 2020)</w:t>
          </w:r>
          <w:r w:rsidR="00363797">
            <w:fldChar w:fldCharType="end"/>
          </w:r>
        </w:sdtContent>
      </w:sdt>
      <w:r w:rsidR="00717252">
        <w:t xml:space="preserve"> </w:t>
      </w:r>
      <w:sdt>
        <w:sdtPr>
          <w:id w:val="1842115896"/>
          <w:citation/>
        </w:sdtPr>
        <w:sdtEndPr/>
        <w:sdtContent>
          <w:r w:rsidR="00717252">
            <w:fldChar w:fldCharType="begin"/>
          </w:r>
          <w:r w:rsidR="00717252">
            <w:instrText xml:space="preserve"> CITATION RSC201 \l 2057 </w:instrText>
          </w:r>
          <w:r w:rsidR="00717252">
            <w:fldChar w:fldCharType="separate"/>
          </w:r>
          <w:r w:rsidR="00964FB9" w:rsidRPr="00964FB9">
            <w:rPr>
              <w:noProof/>
            </w:rPr>
            <w:t>(© RS Components Ltd, 2020)</w:t>
          </w:r>
          <w:r w:rsidR="00717252">
            <w:fldChar w:fldCharType="end"/>
          </w:r>
        </w:sdtContent>
      </w:sdt>
      <w:r w:rsidR="00717252">
        <w:t xml:space="preserve"> </w:t>
      </w:r>
      <w:sdt>
        <w:sdtPr>
          <w:id w:val="-1834599138"/>
          <w:citation/>
        </w:sdtPr>
        <w:sdtEndPr/>
        <w:sdtContent>
          <w:r w:rsidR="00717252">
            <w:fldChar w:fldCharType="begin"/>
          </w:r>
          <w:r w:rsidR="00717252">
            <w:instrText xml:space="preserve"> CITATION 202201 \l 2057 </w:instrText>
          </w:r>
          <w:r w:rsidR="00717252">
            <w:fldChar w:fldCharType="separate"/>
          </w:r>
          <w:r w:rsidR="00964FB9" w:rsidRPr="00964FB9">
            <w:rPr>
              <w:noProof/>
            </w:rPr>
            <w:t>(© 2020 Cool Components, 2020)</w:t>
          </w:r>
          <w:r w:rsidR="00717252">
            <w:fldChar w:fldCharType="end"/>
          </w:r>
        </w:sdtContent>
      </w:sdt>
    </w:p>
    <w:p w:rsidR="004D4880" w:rsidRDefault="004D4880" w:rsidP="006B1D53">
      <w:pPr>
        <w:jc w:val="both"/>
      </w:pPr>
      <w:r>
        <w:t xml:space="preserve">The sensor technology I have chosen to measure </w:t>
      </w:r>
      <w:r w:rsidR="00F5183E">
        <w:t xml:space="preserve">the </w:t>
      </w:r>
      <w:r>
        <w:t>Air Temperature is the Asair AHT20</w:t>
      </w:r>
      <w:r w:rsidR="006B1D53">
        <w:t>. This is</w:t>
      </w:r>
      <w:r>
        <w:t xml:space="preserve"> due to its ability of being able to measure Air Temperature and Humidity. Although the Thermocouple </w:t>
      </w:r>
      <w:r w:rsidR="00F5183E">
        <w:t xml:space="preserve">has a fast response and high stability, the Asair AHT20 </w:t>
      </w:r>
      <w:r w:rsidR="00C75658">
        <w:t>reads the temperature and humidity more accurately</w:t>
      </w:r>
      <w:r w:rsidR="00F5183E">
        <w:t xml:space="preserve">.  </w:t>
      </w:r>
    </w:p>
    <w:p w:rsidR="003737AA" w:rsidRDefault="003737AA">
      <w:r>
        <w:br w:type="page"/>
      </w:r>
    </w:p>
    <w:p w:rsidR="00854C8F" w:rsidRDefault="00904DEE" w:rsidP="00904DEE">
      <w:pPr>
        <w:pStyle w:val="Heading2"/>
      </w:pPr>
      <w:bookmarkStart w:id="8" w:name="_Toc59446191"/>
      <w:r>
        <w:t>Humidity Sensor</w:t>
      </w:r>
      <w:bookmarkEnd w:id="8"/>
    </w:p>
    <w:p w:rsidR="00904DEE" w:rsidRDefault="00904DEE" w:rsidP="00C75658">
      <w:pPr>
        <w:jc w:val="both"/>
      </w:pPr>
      <w:r>
        <w:rPr>
          <w:i/>
          <w:iCs/>
        </w:rPr>
        <w:t xml:space="preserve">Table 3 </w:t>
      </w:r>
      <w:r>
        <w:t>identifies possible sensors that could be used to measure the humidity of the air.</w:t>
      </w:r>
    </w:p>
    <w:p w:rsidR="0083499D" w:rsidRPr="00904DEE" w:rsidRDefault="0083499D" w:rsidP="00904DEE">
      <w:r>
        <w:rPr>
          <w:noProof/>
        </w:rPr>
        <w:drawing>
          <wp:inline distT="0" distB="0" distL="0" distR="0" wp14:anchorId="0555D5A2" wp14:editId="66B311CA">
            <wp:extent cx="5731510" cy="3311525"/>
            <wp:effectExtent l="0" t="0" r="2540" b="317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311525"/>
                    </a:xfrm>
                    <a:prstGeom prst="rect">
                      <a:avLst/>
                    </a:prstGeom>
                  </pic:spPr>
                </pic:pic>
              </a:graphicData>
            </a:graphic>
          </wp:inline>
        </w:drawing>
      </w:r>
    </w:p>
    <w:p w:rsidR="002625B8" w:rsidRDefault="00904DEE" w:rsidP="009D0844">
      <w:pPr>
        <w:jc w:val="both"/>
      </w:pPr>
      <w:r>
        <w:rPr>
          <w:i/>
          <w:iCs/>
        </w:rPr>
        <w:t>Table 3</w:t>
      </w:r>
      <w:r w:rsidR="009D0844">
        <w:rPr>
          <w:i/>
          <w:iCs/>
        </w:rPr>
        <w:t xml:space="preserve">. </w:t>
      </w:r>
      <w:sdt>
        <w:sdtPr>
          <w:id w:val="1717689564"/>
          <w:citation/>
        </w:sdtPr>
        <w:sdtEndPr/>
        <w:sdtContent>
          <w:r w:rsidR="00CA2147">
            <w:fldChar w:fldCharType="begin"/>
          </w:r>
          <w:r w:rsidR="00CA2147">
            <w:instrText xml:space="preserve"> CITATION RSC202 \l 2057 </w:instrText>
          </w:r>
          <w:r w:rsidR="00CA2147">
            <w:fldChar w:fldCharType="separate"/>
          </w:r>
          <w:r w:rsidR="00964FB9" w:rsidRPr="00964FB9">
            <w:rPr>
              <w:noProof/>
            </w:rPr>
            <w:t>(© RS Components Ltd, 2020)</w:t>
          </w:r>
          <w:r w:rsidR="00CA2147">
            <w:fldChar w:fldCharType="end"/>
          </w:r>
        </w:sdtContent>
      </w:sdt>
      <w:sdt>
        <w:sdtPr>
          <w:id w:val="414510577"/>
          <w:citation/>
        </w:sdtPr>
        <w:sdtEndPr/>
        <w:sdtContent>
          <w:r w:rsidR="00E56253">
            <w:fldChar w:fldCharType="begin"/>
          </w:r>
          <w:r w:rsidR="00E56253">
            <w:instrText xml:space="preserve"> CITATION RSC203 \l 2057 </w:instrText>
          </w:r>
          <w:r w:rsidR="00E56253">
            <w:fldChar w:fldCharType="separate"/>
          </w:r>
          <w:r w:rsidR="00964FB9">
            <w:rPr>
              <w:noProof/>
            </w:rPr>
            <w:t xml:space="preserve"> </w:t>
          </w:r>
          <w:r w:rsidR="00964FB9" w:rsidRPr="00964FB9">
            <w:rPr>
              <w:noProof/>
            </w:rPr>
            <w:t>(© RS Components Ltd, 2020)</w:t>
          </w:r>
          <w:r w:rsidR="00E56253">
            <w:fldChar w:fldCharType="end"/>
          </w:r>
        </w:sdtContent>
      </w:sdt>
      <w:sdt>
        <w:sdtPr>
          <w:id w:val="1033392414"/>
          <w:citation/>
        </w:sdtPr>
        <w:sdtEndPr/>
        <w:sdtContent>
          <w:r w:rsidR="00E56253">
            <w:fldChar w:fldCharType="begin"/>
          </w:r>
          <w:r w:rsidR="00E56253">
            <w:instrText xml:space="preserve"> CITATION 202201 \l 2057 </w:instrText>
          </w:r>
          <w:r w:rsidR="00E56253">
            <w:fldChar w:fldCharType="separate"/>
          </w:r>
          <w:r w:rsidR="00964FB9">
            <w:rPr>
              <w:noProof/>
            </w:rPr>
            <w:t xml:space="preserve"> </w:t>
          </w:r>
          <w:r w:rsidR="00964FB9" w:rsidRPr="00964FB9">
            <w:rPr>
              <w:noProof/>
            </w:rPr>
            <w:t>(© 2020 Cool Components, 2020)</w:t>
          </w:r>
          <w:r w:rsidR="00E56253">
            <w:fldChar w:fldCharType="end"/>
          </w:r>
        </w:sdtContent>
      </w:sdt>
    </w:p>
    <w:p w:rsidR="00F5183E" w:rsidRDefault="00F5183E" w:rsidP="00F5183E">
      <w:pPr>
        <w:jc w:val="both"/>
      </w:pPr>
      <w:r>
        <w:t xml:space="preserve">As the Asair AHT20 can measure </w:t>
      </w:r>
      <w:r w:rsidR="00C75658">
        <w:t>h</w:t>
      </w:r>
      <w:r>
        <w:t xml:space="preserve">umidity, it is my chosen sensor. Although, both the Honeywell HIH-4000-002 and TE Connectivity HPP801A0331 are cheap and have a </w:t>
      </w:r>
      <w:r w:rsidR="00964FB9" w:rsidRPr="00964FB9">
        <w:t>good</w:t>
      </w:r>
      <w:r>
        <w:t xml:space="preserve"> response time, they both lack Mid-High Humidity measurements. </w:t>
      </w:r>
    </w:p>
    <w:p w:rsidR="003737AA" w:rsidRDefault="003737AA">
      <w:r>
        <w:br w:type="page"/>
      </w:r>
    </w:p>
    <w:p w:rsidR="002625B8" w:rsidRDefault="00904DEE" w:rsidP="00904DEE">
      <w:pPr>
        <w:pStyle w:val="Heading2"/>
      </w:pPr>
      <w:bookmarkStart w:id="9" w:name="_Toc59446192"/>
      <w:r>
        <w:t>Air Temperature &amp; Humidity Sensors</w:t>
      </w:r>
      <w:bookmarkEnd w:id="9"/>
    </w:p>
    <w:p w:rsidR="00904DEE" w:rsidRDefault="00904DEE" w:rsidP="003737AA">
      <w:pPr>
        <w:jc w:val="both"/>
      </w:pPr>
      <w:r>
        <w:rPr>
          <w:i/>
          <w:iCs/>
        </w:rPr>
        <w:t xml:space="preserve">Table 4 </w:t>
      </w:r>
      <w:r>
        <w:t>compares three different sensors which can</w:t>
      </w:r>
      <w:r w:rsidR="00C75658">
        <w:t xml:space="preserve"> each</w:t>
      </w:r>
      <w:r>
        <w:t xml:space="preserve"> measure air temperature and humidity.</w:t>
      </w:r>
      <w:r w:rsidR="00C75658">
        <w:t xml:space="preserve">  </w:t>
      </w:r>
    </w:p>
    <w:p w:rsidR="0083499D" w:rsidRPr="00904DEE" w:rsidRDefault="003737AA" w:rsidP="00904DEE">
      <w:r>
        <w:rPr>
          <w:noProof/>
        </w:rPr>
        <w:drawing>
          <wp:inline distT="0" distB="0" distL="0" distR="0" wp14:anchorId="461979F7" wp14:editId="79068254">
            <wp:extent cx="5731510" cy="3362325"/>
            <wp:effectExtent l="0" t="0" r="254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362325"/>
                    </a:xfrm>
                    <a:prstGeom prst="rect">
                      <a:avLst/>
                    </a:prstGeom>
                  </pic:spPr>
                </pic:pic>
              </a:graphicData>
            </a:graphic>
          </wp:inline>
        </w:drawing>
      </w:r>
    </w:p>
    <w:p w:rsidR="00BB0E38" w:rsidRPr="00D87B48" w:rsidRDefault="00F408A7" w:rsidP="009D0844">
      <w:r>
        <w:rPr>
          <w:i/>
          <w:iCs/>
        </w:rPr>
        <w:t>Table</w:t>
      </w:r>
      <w:r w:rsidR="00904DEE">
        <w:rPr>
          <w:i/>
          <w:iCs/>
        </w:rPr>
        <w:t xml:space="preserve"> 4</w:t>
      </w:r>
      <w:r w:rsidR="009D0844">
        <w:rPr>
          <w:i/>
          <w:iCs/>
        </w:rPr>
        <w:t xml:space="preserve">. </w:t>
      </w:r>
      <w:sdt>
        <w:sdtPr>
          <w:rPr>
            <w:i/>
            <w:iCs/>
          </w:rPr>
          <w:id w:val="-1699996978"/>
          <w:citation/>
        </w:sdtPr>
        <w:sdtEndPr/>
        <w:sdtContent>
          <w:r>
            <w:rPr>
              <w:i/>
              <w:iCs/>
            </w:rPr>
            <w:fldChar w:fldCharType="begin"/>
          </w:r>
          <w:r>
            <w:rPr>
              <w:i/>
              <w:iCs/>
            </w:rPr>
            <w:instrText xml:space="preserve"> CITATION 20020 \l 2057 </w:instrText>
          </w:r>
          <w:r>
            <w:rPr>
              <w:i/>
              <w:iCs/>
            </w:rPr>
            <w:fldChar w:fldCharType="separate"/>
          </w:r>
          <w:r w:rsidR="00964FB9" w:rsidRPr="00964FB9">
            <w:rPr>
              <w:noProof/>
            </w:rPr>
            <w:t>(© 2008-2020 Seeed Technology Co.,Ltd, 2020)</w:t>
          </w:r>
          <w:r>
            <w:rPr>
              <w:i/>
              <w:iCs/>
            </w:rPr>
            <w:fldChar w:fldCharType="end"/>
          </w:r>
        </w:sdtContent>
      </w:sdt>
      <w:r w:rsidR="00D87B48">
        <w:rPr>
          <w:i/>
          <w:iCs/>
        </w:rPr>
        <w:t xml:space="preserve"> </w:t>
      </w:r>
      <w:sdt>
        <w:sdtPr>
          <w:rPr>
            <w:i/>
            <w:iCs/>
          </w:rPr>
          <w:id w:val="175708606"/>
          <w:citation/>
        </w:sdtPr>
        <w:sdtEndPr/>
        <w:sdtContent>
          <w:r w:rsidR="00D87B48">
            <w:rPr>
              <w:i/>
              <w:iCs/>
            </w:rPr>
            <w:fldChar w:fldCharType="begin"/>
          </w:r>
          <w:r w:rsidR="00D87B48">
            <w:rPr>
              <w:i/>
              <w:iCs/>
            </w:rPr>
            <w:instrText xml:space="preserve"> CITATION 20220 \l 2057 </w:instrText>
          </w:r>
          <w:r w:rsidR="00D87B48">
            <w:rPr>
              <w:i/>
              <w:iCs/>
            </w:rPr>
            <w:fldChar w:fldCharType="separate"/>
          </w:r>
          <w:r w:rsidR="00964FB9" w:rsidRPr="00964FB9">
            <w:rPr>
              <w:noProof/>
            </w:rPr>
            <w:t>(© 2020 Premier Farnell Limited, 2020)</w:t>
          </w:r>
          <w:r w:rsidR="00D87B48">
            <w:rPr>
              <w:i/>
              <w:iCs/>
            </w:rPr>
            <w:fldChar w:fldCharType="end"/>
          </w:r>
        </w:sdtContent>
      </w:sdt>
      <w:r w:rsidR="0092713A">
        <w:rPr>
          <w:i/>
          <w:iCs/>
        </w:rPr>
        <w:t xml:space="preserve"> </w:t>
      </w:r>
      <w:sdt>
        <w:sdtPr>
          <w:rPr>
            <w:i/>
            <w:iCs/>
          </w:rPr>
          <w:id w:val="-131101416"/>
          <w:citation/>
        </w:sdtPr>
        <w:sdtEndPr/>
        <w:sdtContent>
          <w:r w:rsidR="0092713A">
            <w:rPr>
              <w:i/>
              <w:iCs/>
            </w:rPr>
            <w:fldChar w:fldCharType="begin"/>
          </w:r>
          <w:r w:rsidR="0092713A">
            <w:rPr>
              <w:i/>
              <w:iCs/>
            </w:rPr>
            <w:instrText xml:space="preserve"> CITATION 202201 \l 2057 </w:instrText>
          </w:r>
          <w:r w:rsidR="0092713A">
            <w:rPr>
              <w:i/>
              <w:iCs/>
            </w:rPr>
            <w:fldChar w:fldCharType="separate"/>
          </w:r>
          <w:r w:rsidR="00964FB9" w:rsidRPr="00964FB9">
            <w:rPr>
              <w:noProof/>
            </w:rPr>
            <w:t>(© 2020 Cool Components, 2020)</w:t>
          </w:r>
          <w:r w:rsidR="0092713A">
            <w:rPr>
              <w:i/>
              <w:iCs/>
            </w:rPr>
            <w:fldChar w:fldCharType="end"/>
          </w:r>
        </w:sdtContent>
      </w:sdt>
    </w:p>
    <w:p w:rsidR="003737AA" w:rsidRDefault="000C4A0F" w:rsidP="00C75658">
      <w:pPr>
        <w:jc w:val="both"/>
      </w:pPr>
      <w:r>
        <w:t>After car</w:t>
      </w:r>
      <w:r w:rsidR="00EE0C9A">
        <w:t>eful consideration I have decided to continue to use the Asair AHT20. The supply voltage of the AHT20 is within range</w:t>
      </w:r>
      <w:r w:rsidR="00C75658">
        <w:t>.</w:t>
      </w:r>
      <w:r w:rsidR="00EE0C9A">
        <w:t xml:space="preserve"> </w:t>
      </w:r>
      <w:r w:rsidR="00C75658">
        <w:t>I</w:t>
      </w:r>
      <w:r w:rsidR="00EE0C9A">
        <w:t>t is also</w:t>
      </w:r>
      <w:r w:rsidR="00BE53A3">
        <w:t xml:space="preserve"> has an I</w:t>
      </w:r>
      <w:r w:rsidR="00BE53A3">
        <w:rPr>
          <w:rStyle w:val="hgkelc"/>
          <w:rFonts w:ascii="Arial" w:hAnsi="Arial" w:cs="Arial"/>
          <w:color w:val="202124"/>
          <w:sz w:val="21"/>
          <w:szCs w:val="21"/>
        </w:rPr>
        <w:t>²</w:t>
      </w:r>
      <w:r w:rsidR="00741DFD">
        <w:t>C interface - the I</w:t>
      </w:r>
      <w:r w:rsidR="00730327">
        <w:rPr>
          <w:rStyle w:val="hgkelc"/>
          <w:rFonts w:ascii="Arial" w:hAnsi="Arial" w:cs="Arial"/>
          <w:color w:val="202124"/>
          <w:sz w:val="21"/>
          <w:szCs w:val="21"/>
        </w:rPr>
        <w:t>²</w:t>
      </w:r>
      <w:r w:rsidR="00741DFD">
        <w:t xml:space="preserve">C interface </w:t>
      </w:r>
      <w:r w:rsidR="00C75658">
        <w:t xml:space="preserve">which </w:t>
      </w:r>
      <w:r w:rsidR="00741DFD">
        <w:t xml:space="preserve">will be software driven. Although, the AHT20 is a </w:t>
      </w:r>
      <w:r w:rsidR="00F51646">
        <w:t>6 pin</w:t>
      </w:r>
      <w:r w:rsidR="00741DFD">
        <w:t xml:space="preserve"> device, it only needs</w:t>
      </w:r>
      <w:r w:rsidR="00F51646">
        <w:t xml:space="preserve"> 4 </w:t>
      </w:r>
      <w:r w:rsidR="00741DFD">
        <w:t xml:space="preserve">to operate, which will be replicated in my Easy PC schematic. </w:t>
      </w:r>
      <w:r w:rsidR="00EA0A54">
        <w:t xml:space="preserve">The sensor will need to be situated outside of the bottom of the case to be able to accurately read the condensation. A hole will be made in the case for the sensor and silicone will be used to ensure </w:t>
      </w:r>
      <w:r w:rsidR="00C75658">
        <w:t xml:space="preserve">that </w:t>
      </w:r>
      <w:r w:rsidR="00EA0A54">
        <w:t>it is water</w:t>
      </w:r>
      <w:r w:rsidR="00F30B5A">
        <w:t>proof</w:t>
      </w:r>
      <w:r w:rsidR="00EA0A54">
        <w:t>. The sensor will be situated at the bottom</w:t>
      </w:r>
      <w:r w:rsidR="00765F11">
        <w:t xml:space="preserve"> of the case</w:t>
      </w:r>
      <w:r w:rsidR="00EA0A54">
        <w:t xml:space="preserve"> because, if it was placed on the top, the humidity readings would be false </w:t>
      </w:r>
      <w:r w:rsidR="00765F11">
        <w:t>due to</w:t>
      </w:r>
      <w:r w:rsidR="00EA0A54">
        <w:t xml:space="preserve"> rain water </w:t>
      </w:r>
      <w:r w:rsidR="00765F11">
        <w:t>interfering with</w:t>
      </w:r>
      <w:r w:rsidR="00EA0A54">
        <w:t xml:space="preserve"> the sensor</w:t>
      </w:r>
      <w:r w:rsidR="00765F11">
        <w:t>s readings</w:t>
      </w:r>
      <w:r w:rsidR="00EA0A54">
        <w:t xml:space="preserve">. </w:t>
      </w:r>
    </w:p>
    <w:p w:rsidR="003737AA" w:rsidRDefault="003737AA">
      <w:r>
        <w:br w:type="page"/>
      </w:r>
    </w:p>
    <w:p w:rsidR="005B21E7" w:rsidRDefault="005D5086" w:rsidP="00F95890">
      <w:pPr>
        <w:pStyle w:val="Heading2"/>
      </w:pPr>
      <w:bookmarkStart w:id="10" w:name="_Toc59446193"/>
      <w:r>
        <w:t>Wind Speed Sensor</w:t>
      </w:r>
      <w:r w:rsidR="00F95890">
        <w:t>s</w:t>
      </w:r>
      <w:bookmarkEnd w:id="10"/>
    </w:p>
    <w:p w:rsidR="00E56253" w:rsidRDefault="00F95890" w:rsidP="00F95890">
      <w:r>
        <w:rPr>
          <w:i/>
          <w:iCs/>
        </w:rPr>
        <w:t xml:space="preserve">Table </w:t>
      </w:r>
      <w:r w:rsidRPr="003737AA">
        <w:rPr>
          <w:i/>
          <w:iCs/>
        </w:rPr>
        <w:t xml:space="preserve">5 </w:t>
      </w:r>
      <w:r w:rsidRPr="003737AA">
        <w:t>looks at</w:t>
      </w:r>
      <w:r>
        <w:t xml:space="preserve"> </w:t>
      </w:r>
      <w:r w:rsidR="0017793C">
        <w:t>two different types of Wind Speed Sensors.</w:t>
      </w:r>
    </w:p>
    <w:p w:rsidR="0083499D" w:rsidRPr="00F95890" w:rsidRDefault="0083499D" w:rsidP="00F95890">
      <w:r>
        <w:rPr>
          <w:noProof/>
        </w:rPr>
        <w:drawing>
          <wp:inline distT="0" distB="0" distL="0" distR="0" wp14:anchorId="108D2001" wp14:editId="2F425A7A">
            <wp:extent cx="5731510" cy="4525010"/>
            <wp:effectExtent l="0" t="0" r="2540" b="889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4525010"/>
                    </a:xfrm>
                    <a:prstGeom prst="rect">
                      <a:avLst/>
                    </a:prstGeom>
                  </pic:spPr>
                </pic:pic>
              </a:graphicData>
            </a:graphic>
          </wp:inline>
        </w:drawing>
      </w:r>
    </w:p>
    <w:p w:rsidR="00E56253" w:rsidRPr="00684CDB" w:rsidRDefault="00192226" w:rsidP="009D0844">
      <w:pPr>
        <w:rPr>
          <w:lang w:val="de-DE"/>
        </w:rPr>
      </w:pPr>
      <w:r w:rsidRPr="009D0844">
        <w:rPr>
          <w:i/>
          <w:iCs/>
        </w:rPr>
        <w:t>Table 5</w:t>
      </w:r>
      <w:r w:rsidR="009D0844" w:rsidRPr="009D0844">
        <w:rPr>
          <w:i/>
          <w:iCs/>
        </w:rPr>
        <w:t>.</w:t>
      </w:r>
      <w:r w:rsidR="009D0844">
        <w:rPr>
          <w:i/>
          <w:iCs/>
        </w:rPr>
        <w:t xml:space="preserve"> </w:t>
      </w:r>
      <w:sdt>
        <w:sdtPr>
          <w:id w:val="-950004809"/>
          <w:citation/>
        </w:sdtPr>
        <w:sdtEndPr/>
        <w:sdtContent>
          <w:r w:rsidR="00F553A7">
            <w:fldChar w:fldCharType="begin"/>
          </w:r>
          <w:r w:rsidR="00F553A7" w:rsidRPr="009D0844">
            <w:instrText xml:space="preserve"> CITATION Omn20 \l 2057 </w:instrText>
          </w:r>
          <w:r w:rsidR="00F553A7">
            <w:fldChar w:fldCharType="separate"/>
          </w:r>
          <w:r w:rsidR="00964FB9" w:rsidRPr="00684CDB">
            <w:rPr>
              <w:noProof/>
              <w:lang w:val="de-DE"/>
            </w:rPr>
            <w:t>(© Omni instruments, 2020)</w:t>
          </w:r>
          <w:r w:rsidR="00F553A7">
            <w:fldChar w:fldCharType="end"/>
          </w:r>
        </w:sdtContent>
      </w:sdt>
      <w:sdt>
        <w:sdtPr>
          <w:id w:val="687797558"/>
          <w:citation/>
        </w:sdtPr>
        <w:sdtEndPr/>
        <w:sdtContent>
          <w:r w:rsidR="00F553A7">
            <w:fldChar w:fldCharType="begin"/>
          </w:r>
          <w:r w:rsidR="00F553A7" w:rsidRPr="00684CDB">
            <w:rPr>
              <w:lang w:val="de-DE"/>
            </w:rPr>
            <w:instrText xml:space="preserve"> CITATION The20 \l 2057 </w:instrText>
          </w:r>
          <w:r w:rsidR="00F553A7">
            <w:fldChar w:fldCharType="separate"/>
          </w:r>
          <w:r w:rsidR="00964FB9" w:rsidRPr="00684CDB">
            <w:rPr>
              <w:noProof/>
              <w:lang w:val="de-DE"/>
            </w:rPr>
            <w:t xml:space="preserve"> (© The Pi Hut, 2020)</w:t>
          </w:r>
          <w:r w:rsidR="00F553A7">
            <w:fldChar w:fldCharType="end"/>
          </w:r>
        </w:sdtContent>
      </w:sdt>
      <w:r w:rsidR="00771C88" w:rsidRPr="00684CDB">
        <w:rPr>
          <w:lang w:val="de-DE"/>
        </w:rPr>
        <w:t xml:space="preserve"> </w:t>
      </w:r>
      <w:sdt>
        <w:sdtPr>
          <w:id w:val="1606995240"/>
          <w:citation/>
        </w:sdtPr>
        <w:sdtEndPr/>
        <w:sdtContent>
          <w:r w:rsidR="00771C88">
            <w:fldChar w:fldCharType="begin"/>
          </w:r>
          <w:r w:rsidR="00771C88" w:rsidRPr="00684CDB">
            <w:rPr>
              <w:lang w:val="de-DE"/>
            </w:rPr>
            <w:instrText xml:space="preserve"> CITATION PCE20 \l 2057 </w:instrText>
          </w:r>
          <w:r w:rsidR="00771C88">
            <w:fldChar w:fldCharType="separate"/>
          </w:r>
          <w:r w:rsidR="00964FB9" w:rsidRPr="00684CDB">
            <w:rPr>
              <w:noProof/>
              <w:lang w:val="de-DE"/>
            </w:rPr>
            <w:t>( © PCE Deutschland GmbH, 2020)</w:t>
          </w:r>
          <w:r w:rsidR="00771C88">
            <w:fldChar w:fldCharType="end"/>
          </w:r>
        </w:sdtContent>
      </w:sdt>
    </w:p>
    <w:p w:rsidR="003737AA" w:rsidRDefault="00741DFD" w:rsidP="00C75658">
      <w:pPr>
        <w:jc w:val="both"/>
      </w:pPr>
      <w:r>
        <w:t>After weighing up all of the advantages and disadvantages of the two types of sensors above, my conclusion is that I will research further</w:t>
      </w:r>
      <w:r w:rsidR="00C75658">
        <w:t xml:space="preserve"> into</w:t>
      </w:r>
      <w:r>
        <w:t xml:space="preserve"> the</w:t>
      </w:r>
      <w:r w:rsidR="00EA0A54">
        <w:t xml:space="preserve"> </w:t>
      </w:r>
      <w:r>
        <w:t xml:space="preserve">Ultrasonic </w:t>
      </w:r>
      <w:r w:rsidR="00EA0A54">
        <w:t>sensor type</w:t>
      </w:r>
      <w:r w:rsidR="00C75658">
        <w:t>,</w:t>
      </w:r>
      <w:r w:rsidR="00EA0A54">
        <w:t xml:space="preserve"> as shown in </w:t>
      </w:r>
      <w:r w:rsidR="00EA0A54">
        <w:rPr>
          <w:i/>
          <w:iCs/>
        </w:rPr>
        <w:t>Table 6.</w:t>
      </w:r>
      <w:r w:rsidR="00EA0A54">
        <w:t xml:space="preserve"> This </w:t>
      </w:r>
      <w:r w:rsidR="00C75658">
        <w:t xml:space="preserve">is </w:t>
      </w:r>
      <w:r w:rsidR="00EA0A54">
        <w:t xml:space="preserve">because the </w:t>
      </w:r>
      <w:r w:rsidR="00C75658">
        <w:t xml:space="preserve">Ultrasonic </w:t>
      </w:r>
      <w:r w:rsidR="00EA0A54">
        <w:t xml:space="preserve">sensors have the ability to measure both wind speed and </w:t>
      </w:r>
      <w:r w:rsidR="00EA0A54" w:rsidRPr="00C75658">
        <w:t>direction thus, only</w:t>
      </w:r>
      <w:r w:rsidR="00EA0A54">
        <w:t xml:space="preserve"> needing one sensor to measure both variables.</w:t>
      </w:r>
    </w:p>
    <w:p w:rsidR="003737AA" w:rsidRDefault="003737AA">
      <w:r>
        <w:br w:type="page"/>
      </w:r>
    </w:p>
    <w:p w:rsidR="00E56253" w:rsidRPr="0017793C" w:rsidRDefault="0017793C" w:rsidP="0017793C">
      <w:pPr>
        <w:pStyle w:val="Heading2"/>
      </w:pPr>
      <w:bookmarkStart w:id="11" w:name="_Toc59446194"/>
      <w:r w:rsidRPr="0017793C">
        <w:t>Wind Speed &amp; Direction Sensors – Ultrasonic</w:t>
      </w:r>
      <w:bookmarkEnd w:id="11"/>
    </w:p>
    <w:p w:rsidR="0017793C" w:rsidRDefault="0017793C" w:rsidP="003737AA">
      <w:r>
        <w:rPr>
          <w:i/>
          <w:iCs/>
        </w:rPr>
        <w:t xml:space="preserve">Table 6 </w:t>
      </w:r>
      <w:r>
        <w:t xml:space="preserve">highlights some of the key </w:t>
      </w:r>
      <w:r w:rsidR="003737AA">
        <w:t>statistics</w:t>
      </w:r>
      <w:r>
        <w:t xml:space="preserve"> and features </w:t>
      </w:r>
      <w:r w:rsidR="009A3241">
        <w:t>of ultrasonic</w:t>
      </w:r>
      <w:r>
        <w:t xml:space="preserve"> sensors.</w:t>
      </w:r>
    </w:p>
    <w:p w:rsidR="0083499D" w:rsidRPr="0017793C" w:rsidRDefault="0083499D" w:rsidP="00EE0C9A">
      <w:r>
        <w:rPr>
          <w:noProof/>
        </w:rPr>
        <w:drawing>
          <wp:inline distT="0" distB="0" distL="0" distR="0" wp14:anchorId="501E6B17" wp14:editId="419D43F2">
            <wp:extent cx="5731510" cy="3902075"/>
            <wp:effectExtent l="0" t="0" r="2540" b="3175"/>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902075"/>
                    </a:xfrm>
                    <a:prstGeom prst="rect">
                      <a:avLst/>
                    </a:prstGeom>
                  </pic:spPr>
                </pic:pic>
              </a:graphicData>
            </a:graphic>
          </wp:inline>
        </w:drawing>
      </w:r>
    </w:p>
    <w:p w:rsidR="00DD3906" w:rsidRPr="00530420" w:rsidRDefault="0017793C" w:rsidP="009D0844">
      <w:pPr>
        <w:jc w:val="both"/>
        <w:rPr>
          <w:lang w:val="fr-FR"/>
        </w:rPr>
      </w:pPr>
      <w:r w:rsidRPr="009A3241">
        <w:rPr>
          <w:i/>
          <w:iCs/>
          <w:lang w:val="fr-FR"/>
        </w:rPr>
        <w:t>Table 6</w:t>
      </w:r>
      <w:r w:rsidR="009D0844" w:rsidRPr="009A3241">
        <w:rPr>
          <w:i/>
          <w:iCs/>
          <w:lang w:val="fr-FR"/>
        </w:rPr>
        <w:t xml:space="preserve">. </w:t>
      </w:r>
      <w:sdt>
        <w:sdtPr>
          <w:id w:val="-161780824"/>
          <w:citation/>
        </w:sdtPr>
        <w:sdtEndPr/>
        <w:sdtContent>
          <w:r w:rsidR="00DD3906">
            <w:fldChar w:fldCharType="begin"/>
          </w:r>
          <w:r w:rsidR="00DD3906" w:rsidRPr="00DC7E56">
            <w:rPr>
              <w:lang w:val="fr-FR"/>
            </w:rPr>
            <w:instrText xml:space="preserve"> CITATION Omn20 \l 2057 </w:instrText>
          </w:r>
          <w:r w:rsidR="00DD3906">
            <w:fldChar w:fldCharType="separate"/>
          </w:r>
          <w:r w:rsidR="00964FB9" w:rsidRPr="00964FB9">
            <w:rPr>
              <w:noProof/>
              <w:lang w:val="fr-FR"/>
            </w:rPr>
            <w:t>(© Omni instruments, 2020)</w:t>
          </w:r>
          <w:r w:rsidR="00DD3906">
            <w:fldChar w:fldCharType="end"/>
          </w:r>
        </w:sdtContent>
      </w:sdt>
      <w:r w:rsidR="00DC7E56" w:rsidRPr="00DC7E56">
        <w:rPr>
          <w:lang w:val="fr-FR"/>
        </w:rPr>
        <w:t xml:space="preserve"> </w:t>
      </w:r>
      <w:sdt>
        <w:sdtPr>
          <w:id w:val="49121202"/>
          <w:citation/>
        </w:sdtPr>
        <w:sdtEndPr/>
        <w:sdtContent>
          <w:r w:rsidR="00DC7E56">
            <w:fldChar w:fldCharType="begin"/>
          </w:r>
          <w:r w:rsidR="00DC7E56" w:rsidRPr="00DC7E56">
            <w:rPr>
              <w:lang w:val="fr-FR"/>
            </w:rPr>
            <w:instrText xml:space="preserve"> CITATION Vai20 \l 2057 </w:instrText>
          </w:r>
          <w:r w:rsidR="00DC7E56">
            <w:fldChar w:fldCharType="separate"/>
          </w:r>
          <w:r w:rsidR="00964FB9" w:rsidRPr="00964FB9">
            <w:rPr>
              <w:noProof/>
              <w:lang w:val="fr-FR"/>
            </w:rPr>
            <w:t>(Vaisala 2020, 2020)</w:t>
          </w:r>
          <w:r w:rsidR="00DC7E56">
            <w:fldChar w:fldCharType="end"/>
          </w:r>
        </w:sdtContent>
      </w:sdt>
      <w:r w:rsidR="00DC7E56" w:rsidRPr="00DC7E56">
        <w:rPr>
          <w:lang w:val="fr-FR"/>
        </w:rPr>
        <w:t xml:space="preserve"> </w:t>
      </w:r>
      <w:sdt>
        <w:sdtPr>
          <w:id w:val="-230081466"/>
          <w:citation/>
        </w:sdtPr>
        <w:sdtEndPr/>
        <w:sdtContent>
          <w:r w:rsidR="00DC7E56">
            <w:fldChar w:fldCharType="begin"/>
          </w:r>
          <w:r w:rsidR="00DC7E56" w:rsidRPr="00DC7E56">
            <w:rPr>
              <w:lang w:val="fr-FR"/>
            </w:rPr>
            <w:instrText xml:space="preserve"> CITATION Omn201 \l 2057 </w:instrText>
          </w:r>
          <w:r w:rsidR="00DC7E56">
            <w:fldChar w:fldCharType="separate"/>
          </w:r>
          <w:r w:rsidR="00964FB9" w:rsidRPr="00964FB9">
            <w:rPr>
              <w:noProof/>
              <w:lang w:val="fr-FR"/>
            </w:rPr>
            <w:t>(© Omni instruments, 2020)</w:t>
          </w:r>
          <w:r w:rsidR="00DC7E56">
            <w:fldChar w:fldCharType="end"/>
          </w:r>
        </w:sdtContent>
      </w:sdt>
    </w:p>
    <w:p w:rsidR="003737AA" w:rsidRDefault="00EE0C9A" w:rsidP="00F30B5A">
      <w:pPr>
        <w:jc w:val="both"/>
      </w:pPr>
      <w:r>
        <w:t xml:space="preserve">I have decided to use the Windsonic 1405-PK-021 due </w:t>
      </w:r>
      <w:r w:rsidR="003737AA">
        <w:t xml:space="preserve">to </w:t>
      </w:r>
      <w:r w:rsidR="00EA0A54">
        <w:t>its</w:t>
      </w:r>
      <w:r>
        <w:t xml:space="preserve"> low-high detection of wind speed and its reliable IP66 enclosure rating</w:t>
      </w:r>
      <w:r w:rsidR="00EA0A54">
        <w:t>. The sensor being IP66 is essential, as it is going to be situated outside for 14 days during the test</w:t>
      </w:r>
      <w:r>
        <w:t>. It is also considerably</w:t>
      </w:r>
      <w:r w:rsidRPr="00EE0C9A">
        <w:t xml:space="preserve"> cheaper than the Vaisala WM301 and the Omni Instruments 93.0554 Wind Speed/Direction s</w:t>
      </w:r>
      <w:r w:rsidR="00EA0A54">
        <w:t>ensor</w:t>
      </w:r>
      <w:r w:rsidR="008748CB">
        <w:t>.</w:t>
      </w:r>
    </w:p>
    <w:p w:rsidR="003737AA" w:rsidRDefault="003737AA">
      <w:r>
        <w:br w:type="page"/>
      </w:r>
    </w:p>
    <w:p w:rsidR="00AB2739" w:rsidRPr="00854C8F" w:rsidRDefault="0017793C" w:rsidP="00531262">
      <w:pPr>
        <w:pStyle w:val="Heading2"/>
      </w:pPr>
      <w:bookmarkStart w:id="12" w:name="_Toc59446195"/>
      <w:r>
        <w:t>GPS Sensor</w:t>
      </w:r>
      <w:bookmarkEnd w:id="12"/>
    </w:p>
    <w:p w:rsidR="004F6112" w:rsidRDefault="0017793C" w:rsidP="009D0844">
      <w:r>
        <w:rPr>
          <w:i/>
          <w:iCs/>
        </w:rPr>
        <w:t xml:space="preserve">Table 7 </w:t>
      </w:r>
      <w:r>
        <w:t>c</w:t>
      </w:r>
      <w:r w:rsidR="009D0844">
        <w:t>ontains three GPS Sensors.</w:t>
      </w:r>
      <w:r>
        <w:t xml:space="preserve"> </w:t>
      </w:r>
    </w:p>
    <w:p w:rsidR="0083499D" w:rsidRPr="0017793C" w:rsidRDefault="0083499D" w:rsidP="009D0844">
      <w:r>
        <w:rPr>
          <w:noProof/>
        </w:rPr>
        <w:drawing>
          <wp:inline distT="0" distB="0" distL="0" distR="0" wp14:anchorId="0A5EA4D3" wp14:editId="5DC0939C">
            <wp:extent cx="5731510" cy="2868930"/>
            <wp:effectExtent l="0" t="0" r="2540" b="762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2868930"/>
                    </a:xfrm>
                    <a:prstGeom prst="rect">
                      <a:avLst/>
                    </a:prstGeom>
                  </pic:spPr>
                </pic:pic>
              </a:graphicData>
            </a:graphic>
          </wp:inline>
        </w:drawing>
      </w:r>
    </w:p>
    <w:p w:rsidR="00765F11" w:rsidRPr="00684CDB" w:rsidRDefault="0017793C" w:rsidP="00765F11">
      <w:pPr>
        <w:jc w:val="both"/>
        <w:rPr>
          <w:lang w:val="pl-PL"/>
        </w:rPr>
      </w:pPr>
      <w:r w:rsidRPr="0017793C">
        <w:rPr>
          <w:i/>
          <w:iCs/>
        </w:rPr>
        <w:t>Table 7</w:t>
      </w:r>
      <w:r w:rsidR="009D0844">
        <w:rPr>
          <w:i/>
          <w:iCs/>
        </w:rPr>
        <w:t xml:space="preserve">. </w:t>
      </w:r>
      <w:r w:rsidRPr="009D0844">
        <w:rPr>
          <w:i/>
          <w:iCs/>
        </w:rPr>
        <w:t xml:space="preserve"> </w:t>
      </w:r>
      <w:sdt>
        <w:sdtPr>
          <w:id w:val="235757368"/>
          <w:citation/>
        </w:sdtPr>
        <w:sdtEndPr/>
        <w:sdtContent>
          <w:r w:rsidR="00A33027">
            <w:fldChar w:fldCharType="begin"/>
          </w:r>
          <w:r w:rsidR="00A33027" w:rsidRPr="009D0844">
            <w:instrText xml:space="preserve"> CITATION 202202 \l 2057 </w:instrText>
          </w:r>
          <w:r w:rsidR="00A33027">
            <w:fldChar w:fldCharType="separate"/>
          </w:r>
          <w:r w:rsidR="00964FB9" w:rsidRPr="00684CDB">
            <w:rPr>
              <w:noProof/>
              <w:lang w:val="pl-PL"/>
            </w:rPr>
            <w:t>(© 2020 Proto-PIC, RelChron Ltd, 2020)</w:t>
          </w:r>
          <w:r w:rsidR="00A33027">
            <w:fldChar w:fldCharType="end"/>
          </w:r>
        </w:sdtContent>
      </w:sdt>
      <w:sdt>
        <w:sdtPr>
          <w:id w:val="1861544690"/>
          <w:citation/>
        </w:sdtPr>
        <w:sdtEndPr/>
        <w:sdtContent>
          <w:r w:rsidR="00E119DF">
            <w:fldChar w:fldCharType="begin"/>
          </w:r>
          <w:r w:rsidR="00E119DF" w:rsidRPr="00684CDB">
            <w:rPr>
              <w:lang w:val="pl-PL"/>
            </w:rPr>
            <w:instrText xml:space="preserve"> CITATION PIM20 \l 2057 </w:instrText>
          </w:r>
          <w:r w:rsidR="00E119DF">
            <w:fldChar w:fldCharType="separate"/>
          </w:r>
          <w:r w:rsidR="00964FB9" w:rsidRPr="00684CDB">
            <w:rPr>
              <w:noProof/>
              <w:lang w:val="pl-PL"/>
            </w:rPr>
            <w:t xml:space="preserve"> (PIMORONI LTD, 2020)</w:t>
          </w:r>
          <w:r w:rsidR="00E119DF">
            <w:fldChar w:fldCharType="end"/>
          </w:r>
        </w:sdtContent>
      </w:sdt>
      <w:r w:rsidR="00105F28" w:rsidRPr="00684CDB">
        <w:rPr>
          <w:lang w:val="pl-PL"/>
        </w:rPr>
        <w:t xml:space="preserve"> </w:t>
      </w:r>
      <w:sdt>
        <w:sdtPr>
          <w:rPr>
            <w:lang w:val="it-IT"/>
          </w:rPr>
          <w:id w:val="-289286785"/>
          <w:citation/>
        </w:sdtPr>
        <w:sdtEndPr/>
        <w:sdtContent>
          <w:r w:rsidR="00105F28">
            <w:rPr>
              <w:lang w:val="it-IT"/>
            </w:rPr>
            <w:fldChar w:fldCharType="begin"/>
          </w:r>
          <w:r w:rsidR="00105F28" w:rsidRPr="00684CDB">
            <w:rPr>
              <w:lang w:val="pl-PL"/>
            </w:rPr>
            <w:instrText xml:space="preserve"> CITATION Mat20 \l 2057 </w:instrText>
          </w:r>
          <w:r w:rsidR="00105F28">
            <w:rPr>
              <w:lang w:val="it-IT"/>
            </w:rPr>
            <w:fldChar w:fldCharType="separate"/>
          </w:r>
          <w:r w:rsidR="00964FB9" w:rsidRPr="00684CDB">
            <w:rPr>
              <w:noProof/>
              <w:lang w:val="pl-PL"/>
            </w:rPr>
            <w:t>(©Matek Systems , 2020)</w:t>
          </w:r>
          <w:r w:rsidR="00105F28">
            <w:rPr>
              <w:lang w:val="it-IT"/>
            </w:rPr>
            <w:fldChar w:fldCharType="end"/>
          </w:r>
        </w:sdtContent>
      </w:sdt>
    </w:p>
    <w:p w:rsidR="003737AA" w:rsidRDefault="008748CB" w:rsidP="00BD57C6">
      <w:pPr>
        <w:jc w:val="both"/>
      </w:pPr>
      <w:r>
        <w:t>A</w:t>
      </w:r>
      <w:r w:rsidR="00765F11">
        <w:t xml:space="preserve">ll three GPS Sensors have very similar </w:t>
      </w:r>
      <w:r>
        <w:t>features;</w:t>
      </w:r>
      <w:r w:rsidR="00765F11">
        <w:t xml:space="preserve"> </w:t>
      </w:r>
      <w:r>
        <w:t xml:space="preserve">however, </w:t>
      </w:r>
      <w:r w:rsidR="00765F11">
        <w:t>m</w:t>
      </w:r>
      <w:r w:rsidR="00765F11" w:rsidRPr="00765F11">
        <w:t xml:space="preserve">y decision was to use </w:t>
      </w:r>
      <w:r w:rsidR="00765F11">
        <w:t>the Proto-Pic NEO-6M</w:t>
      </w:r>
      <w:r>
        <w:t>. This is</w:t>
      </w:r>
      <w:r w:rsidR="009D0844">
        <w:t xml:space="preserve"> due to its low price and in</w:t>
      </w:r>
      <w:r>
        <w:t>-</w:t>
      </w:r>
      <w:r w:rsidR="009D0844">
        <w:t>range voltage.</w:t>
      </w:r>
      <w:r w:rsidR="00765F11">
        <w:t xml:space="preserve"> </w:t>
      </w:r>
      <w:r>
        <w:t>I</w:t>
      </w:r>
      <w:r w:rsidR="00DB722C">
        <w:t>t has the lowest update rate of the three sensors,</w:t>
      </w:r>
      <w:r>
        <w:t xml:space="preserve"> but</w:t>
      </w:r>
      <w:r w:rsidR="00DB722C">
        <w:t xml:space="preserve"> this </w:t>
      </w:r>
      <w:r w:rsidR="009D0844">
        <w:t>statistic is not taken into consideration when choosing the selection of the sensor</w:t>
      </w:r>
      <w:r w:rsidR="00DB722C">
        <w:t xml:space="preserve"> as the GPS </w:t>
      </w:r>
      <w:r w:rsidR="009D0844">
        <w:t>sensor will only be read once</w:t>
      </w:r>
      <w:r>
        <w:t xml:space="preserve"> -</w:t>
      </w:r>
      <w:r w:rsidR="009D0844">
        <w:t xml:space="preserve"> </w:t>
      </w:r>
      <w:r w:rsidR="00DB722C">
        <w:t xml:space="preserve">at the beginning of the 14 day </w:t>
      </w:r>
      <w:r w:rsidR="009D0844">
        <w:t>test</w:t>
      </w:r>
      <w:r w:rsidR="00DB722C">
        <w:t xml:space="preserve">. </w:t>
      </w:r>
      <w:r w:rsidR="009D0844">
        <w:t xml:space="preserve">The GPS sensor will be located inside the case. </w:t>
      </w:r>
    </w:p>
    <w:p w:rsidR="003737AA" w:rsidRDefault="003737AA">
      <w:r>
        <w:br w:type="page"/>
      </w:r>
    </w:p>
    <w:p w:rsidR="00AB2739" w:rsidRDefault="00817355" w:rsidP="00531262">
      <w:pPr>
        <w:pStyle w:val="Heading2"/>
      </w:pPr>
      <w:bookmarkStart w:id="13" w:name="_Toc59446196"/>
      <w:r>
        <w:t>Airborne Particle Count Sensor</w:t>
      </w:r>
      <w:bookmarkEnd w:id="13"/>
    </w:p>
    <w:p w:rsidR="00A2591B" w:rsidRDefault="0017793C" w:rsidP="009A3241">
      <w:r>
        <w:rPr>
          <w:i/>
          <w:iCs/>
        </w:rPr>
        <w:t xml:space="preserve">Table 8 </w:t>
      </w:r>
      <w:r>
        <w:t>c</w:t>
      </w:r>
      <w:r w:rsidR="009A3241">
        <w:t>ontains three different Air Borne Particle Count sensors</w:t>
      </w:r>
      <w:r>
        <w:t>.</w:t>
      </w:r>
    </w:p>
    <w:p w:rsidR="0083499D" w:rsidRDefault="0083499D" w:rsidP="0017793C">
      <w:r>
        <w:rPr>
          <w:noProof/>
        </w:rPr>
        <w:drawing>
          <wp:inline distT="0" distB="0" distL="0" distR="0" wp14:anchorId="2980FAB1" wp14:editId="0D4E46D7">
            <wp:extent cx="5731510" cy="3220720"/>
            <wp:effectExtent l="0" t="0" r="2540" b="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0720"/>
                    </a:xfrm>
                    <a:prstGeom prst="rect">
                      <a:avLst/>
                    </a:prstGeom>
                  </pic:spPr>
                </pic:pic>
              </a:graphicData>
            </a:graphic>
          </wp:inline>
        </w:drawing>
      </w:r>
    </w:p>
    <w:p w:rsidR="00817355" w:rsidRDefault="009F159B" w:rsidP="009D0844">
      <w:pPr>
        <w:jc w:val="both"/>
      </w:pPr>
      <w:r w:rsidRPr="009A3241">
        <w:rPr>
          <w:i/>
          <w:iCs/>
        </w:rPr>
        <w:t>T</w:t>
      </w:r>
      <w:r w:rsidR="00F30B5A" w:rsidRPr="009A3241">
        <w:rPr>
          <w:i/>
          <w:iCs/>
        </w:rPr>
        <w:t xml:space="preserve">able </w:t>
      </w:r>
      <w:r w:rsidRPr="009A3241">
        <w:rPr>
          <w:i/>
          <w:iCs/>
        </w:rPr>
        <w:t>8</w:t>
      </w:r>
      <w:r w:rsidR="009D0844" w:rsidRPr="009A3241">
        <w:rPr>
          <w:i/>
          <w:iCs/>
        </w:rPr>
        <w:t xml:space="preserve">. </w:t>
      </w:r>
      <w:sdt>
        <w:sdtPr>
          <w:id w:val="-1230771786"/>
          <w:citation/>
        </w:sdtPr>
        <w:sdtEndPr/>
        <w:sdtContent>
          <w:r w:rsidR="00085101">
            <w:fldChar w:fldCharType="begin"/>
          </w:r>
          <w:r w:rsidR="00085101" w:rsidRPr="006D2411">
            <w:instrText xml:space="preserve"> CITATION TOS20 \l 2057 </w:instrText>
          </w:r>
          <w:r w:rsidR="00085101">
            <w:fldChar w:fldCharType="separate"/>
          </w:r>
          <w:r w:rsidR="00964FB9" w:rsidRPr="00964FB9">
            <w:rPr>
              <w:noProof/>
            </w:rPr>
            <w:t>(© TOSHNIWAL SENSING DEVICES PVT. LTD, 2020)</w:t>
          </w:r>
          <w:r w:rsidR="00085101">
            <w:fldChar w:fldCharType="end"/>
          </w:r>
        </w:sdtContent>
      </w:sdt>
      <w:sdt>
        <w:sdtPr>
          <w:id w:val="-229613997"/>
          <w:citation/>
        </w:sdtPr>
        <w:sdtEndPr/>
        <w:sdtContent>
          <w:r w:rsidR="00085101">
            <w:fldChar w:fldCharType="begin"/>
          </w:r>
          <w:r w:rsidR="00085101">
            <w:instrText xml:space="preserve"> CITATION 202203 \l 2057 </w:instrText>
          </w:r>
          <w:r w:rsidR="00085101">
            <w:fldChar w:fldCharType="separate"/>
          </w:r>
          <w:r w:rsidR="00964FB9">
            <w:rPr>
              <w:noProof/>
            </w:rPr>
            <w:t xml:space="preserve"> </w:t>
          </w:r>
          <w:r w:rsidR="00964FB9" w:rsidRPr="00964FB9">
            <w:rPr>
              <w:noProof/>
            </w:rPr>
            <w:t>(© 2020 Banggood, 2020)</w:t>
          </w:r>
          <w:r w:rsidR="00085101">
            <w:fldChar w:fldCharType="end"/>
          </w:r>
        </w:sdtContent>
      </w:sdt>
      <w:sdt>
        <w:sdtPr>
          <w:id w:val="-436830675"/>
          <w:citation/>
        </w:sdtPr>
        <w:sdtEndPr/>
        <w:sdtContent>
          <w:r w:rsidR="00982FBD">
            <w:fldChar w:fldCharType="begin"/>
          </w:r>
          <w:r w:rsidR="00982FBD">
            <w:instrText xml:space="preserve"> CITATION RSC204 \l 2057 </w:instrText>
          </w:r>
          <w:r w:rsidR="00982FBD">
            <w:fldChar w:fldCharType="separate"/>
          </w:r>
          <w:r w:rsidR="00964FB9">
            <w:rPr>
              <w:noProof/>
            </w:rPr>
            <w:t xml:space="preserve"> </w:t>
          </w:r>
          <w:r w:rsidR="00964FB9" w:rsidRPr="00964FB9">
            <w:rPr>
              <w:noProof/>
            </w:rPr>
            <w:t>(© RS Components Ltd, 2020)</w:t>
          </w:r>
          <w:r w:rsidR="00982FBD">
            <w:fldChar w:fldCharType="end"/>
          </w:r>
        </w:sdtContent>
      </w:sdt>
    </w:p>
    <w:p w:rsidR="003737AA" w:rsidRDefault="00BD57C6" w:rsidP="00F30B5A">
      <w:pPr>
        <w:jc w:val="both"/>
      </w:pPr>
      <w:r>
        <w:t xml:space="preserve">The sensor I have chosen to use is the TERA Sensor Next-PM. I </w:t>
      </w:r>
      <w:r w:rsidR="008748CB">
        <w:t xml:space="preserve">have </w:t>
      </w:r>
      <w:r>
        <w:t>chose</w:t>
      </w:r>
      <w:r w:rsidR="008748CB">
        <w:t>n</w:t>
      </w:r>
      <w:r>
        <w:t xml:space="preserve"> this sensor as it is accurate and has the higher detection range of the three sensors. The sensor </w:t>
      </w:r>
      <w:r w:rsidR="008748CB">
        <w:t>itself</w:t>
      </w:r>
      <w:r>
        <w:t xml:space="preserve"> is maintenance and calibration free</w:t>
      </w:r>
      <w:r w:rsidR="008748CB">
        <w:t>, therefore it is a</w:t>
      </w:r>
      <w:r>
        <w:t xml:space="preserve"> reliable. The sensor will be installed onto a board and placed vertically so that the inlet is facing down and the outlet is facing up. </w:t>
      </w:r>
      <w:r w:rsidR="00F30B5A">
        <w:t xml:space="preserve">The inlet is to be placed directly facing the air </w:t>
      </w:r>
      <w:r w:rsidR="003737AA">
        <w:t xml:space="preserve">in </w:t>
      </w:r>
      <w:r w:rsidR="00F30B5A">
        <w:t>which it is going to monitor. A hole in the case will be made and silicone will be used to ensure the case is still waterproof.</w:t>
      </w:r>
    </w:p>
    <w:p w:rsidR="003737AA" w:rsidRDefault="003737AA">
      <w:r>
        <w:br w:type="page"/>
      </w:r>
    </w:p>
    <w:p w:rsidR="00A2591B" w:rsidRDefault="00871433" w:rsidP="003737AA">
      <w:pPr>
        <w:pStyle w:val="Heading2"/>
      </w:pPr>
      <w:bookmarkStart w:id="14" w:name="_Toc59446197"/>
      <w:r>
        <w:t>VOC Level Sensor</w:t>
      </w:r>
      <w:bookmarkEnd w:id="14"/>
    </w:p>
    <w:p w:rsidR="00F5007C" w:rsidRDefault="00F30B5A" w:rsidP="00F5007C">
      <w:r>
        <w:rPr>
          <w:i/>
          <w:iCs/>
        </w:rPr>
        <w:t xml:space="preserve">Table 9 </w:t>
      </w:r>
      <w:r>
        <w:t>compare</w:t>
      </w:r>
      <w:r w:rsidR="009A3241">
        <w:t>s</w:t>
      </w:r>
      <w:r>
        <w:t xml:space="preserve"> three different VOC Level Sensors.</w:t>
      </w:r>
    </w:p>
    <w:p w:rsidR="0083499D" w:rsidRPr="00F30B5A" w:rsidRDefault="0083499D" w:rsidP="00F5007C">
      <w:r>
        <w:rPr>
          <w:noProof/>
        </w:rPr>
        <w:drawing>
          <wp:inline distT="0" distB="0" distL="0" distR="0" wp14:anchorId="68263BEF" wp14:editId="54F3F3A9">
            <wp:extent cx="5731510" cy="2893695"/>
            <wp:effectExtent l="0" t="0" r="2540" b="1905"/>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2893695"/>
                    </a:xfrm>
                    <a:prstGeom prst="rect">
                      <a:avLst/>
                    </a:prstGeom>
                  </pic:spPr>
                </pic:pic>
              </a:graphicData>
            </a:graphic>
          </wp:inline>
        </w:drawing>
      </w:r>
    </w:p>
    <w:p w:rsidR="00871433" w:rsidRDefault="00F30B5A" w:rsidP="00F602C6">
      <w:pPr>
        <w:jc w:val="both"/>
      </w:pPr>
      <w:r>
        <w:rPr>
          <w:i/>
          <w:iCs/>
        </w:rPr>
        <w:t xml:space="preserve">Table 9. </w:t>
      </w:r>
      <w:sdt>
        <w:sdtPr>
          <w:id w:val="-491724145"/>
          <w:citation/>
        </w:sdtPr>
        <w:sdtEndPr/>
        <w:sdtContent>
          <w:r w:rsidR="00871433">
            <w:fldChar w:fldCharType="begin"/>
          </w:r>
          <w:r w:rsidR="00871433">
            <w:instrText xml:space="preserve"> CITATION RSC205 \l 2057 </w:instrText>
          </w:r>
          <w:r w:rsidR="00871433">
            <w:fldChar w:fldCharType="separate"/>
          </w:r>
          <w:r w:rsidR="00964FB9" w:rsidRPr="00964FB9">
            <w:rPr>
              <w:noProof/>
            </w:rPr>
            <w:t>(© RS Components Ltd, 2020)</w:t>
          </w:r>
          <w:r w:rsidR="00871433">
            <w:fldChar w:fldCharType="end"/>
          </w:r>
        </w:sdtContent>
      </w:sdt>
      <w:sdt>
        <w:sdtPr>
          <w:id w:val="-518546635"/>
          <w:citation/>
        </w:sdtPr>
        <w:sdtEndPr/>
        <w:sdtContent>
          <w:r w:rsidR="00823B4A">
            <w:fldChar w:fldCharType="begin"/>
          </w:r>
          <w:r w:rsidR="00823B4A">
            <w:instrText xml:space="preserve"> CITATION Rap20 \l 2057 </w:instrText>
          </w:r>
          <w:r w:rsidR="00823B4A">
            <w:fldChar w:fldCharType="separate"/>
          </w:r>
          <w:r w:rsidR="00964FB9">
            <w:rPr>
              <w:noProof/>
            </w:rPr>
            <w:t xml:space="preserve"> </w:t>
          </w:r>
          <w:r w:rsidR="00964FB9" w:rsidRPr="00964FB9">
            <w:rPr>
              <w:noProof/>
            </w:rPr>
            <w:t>(© Rapid Electronics Limited, 2020)</w:t>
          </w:r>
          <w:r w:rsidR="00823B4A">
            <w:fldChar w:fldCharType="end"/>
          </w:r>
        </w:sdtContent>
      </w:sdt>
      <w:sdt>
        <w:sdtPr>
          <w:id w:val="427465170"/>
          <w:citation/>
        </w:sdtPr>
        <w:sdtEndPr/>
        <w:sdtContent>
          <w:r w:rsidR="00226329">
            <w:fldChar w:fldCharType="begin"/>
          </w:r>
          <w:r w:rsidR="00226329">
            <w:instrText xml:space="preserve"> CITATION OKd20 \l 2057 </w:instrText>
          </w:r>
          <w:r w:rsidR="00226329">
            <w:fldChar w:fldCharType="separate"/>
          </w:r>
          <w:r w:rsidR="00964FB9">
            <w:rPr>
              <w:noProof/>
            </w:rPr>
            <w:t xml:space="preserve"> </w:t>
          </w:r>
          <w:r w:rsidR="00964FB9" w:rsidRPr="00964FB9">
            <w:rPr>
              <w:noProof/>
            </w:rPr>
            <w:t>(© OKdo, 2020)</w:t>
          </w:r>
          <w:r w:rsidR="00226329">
            <w:fldChar w:fldCharType="end"/>
          </w:r>
        </w:sdtContent>
      </w:sdt>
    </w:p>
    <w:p w:rsidR="003737AA" w:rsidRDefault="00F30B5A" w:rsidP="00DD6667">
      <w:pPr>
        <w:jc w:val="both"/>
      </w:pPr>
      <w:r>
        <w:t xml:space="preserve">I have chosen to use the Figaro TGS-2620 for my VOC Level Sensor. Both the </w:t>
      </w:r>
      <w:proofErr w:type="spellStart"/>
      <w:r>
        <w:t>Seeed</w:t>
      </w:r>
      <w:proofErr w:type="spellEnd"/>
      <w:r>
        <w:t xml:space="preserve"> Studio 101020512 and the </w:t>
      </w:r>
      <w:proofErr w:type="spellStart"/>
      <w:r>
        <w:t>Xinabox</w:t>
      </w:r>
      <w:proofErr w:type="spellEnd"/>
      <w:r>
        <w:t xml:space="preserve"> SG33 were designed for indoor air quality control</w:t>
      </w:r>
      <w:r w:rsidR="008748CB">
        <w:t>. However,</w:t>
      </w:r>
      <w:r>
        <w:t xml:space="preserve"> </w:t>
      </w:r>
      <w:r w:rsidR="008748CB">
        <w:t>the</w:t>
      </w:r>
      <w:r>
        <w:t xml:space="preserve"> sensor </w:t>
      </w:r>
      <w:r w:rsidR="008748CB">
        <w:t xml:space="preserve">I have chosen - </w:t>
      </w:r>
      <w:r>
        <w:t>Figaro TGS-2620</w:t>
      </w:r>
      <w:r w:rsidR="008748CB">
        <w:t>,</w:t>
      </w:r>
      <w:r>
        <w:t xml:space="preserve"> has a high selectivity and sensitivity</w:t>
      </w:r>
      <w:r w:rsidR="008748CB">
        <w:t xml:space="preserve"> which is more appropriate. </w:t>
      </w:r>
      <w:r w:rsidR="00B96800">
        <w:t xml:space="preserve">The long life and low power consumption </w:t>
      </w:r>
      <w:r w:rsidR="008748CB">
        <w:t>also highlights why</w:t>
      </w:r>
      <w:r w:rsidR="00B96800">
        <w:t xml:space="preserve"> the Figaro </w:t>
      </w:r>
      <w:r w:rsidR="008748CB">
        <w:t>was chose</w:t>
      </w:r>
      <w:r w:rsidR="008748CB" w:rsidRPr="008748CB">
        <w:t>n</w:t>
      </w:r>
      <w:r w:rsidR="00B96800" w:rsidRPr="008748CB">
        <w:t>.</w:t>
      </w:r>
    </w:p>
    <w:p w:rsidR="003737AA" w:rsidRDefault="003737AA">
      <w:r>
        <w:br w:type="page"/>
      </w:r>
    </w:p>
    <w:p w:rsidR="00D03106" w:rsidRPr="003737AA" w:rsidRDefault="00F80A27" w:rsidP="003737AA">
      <w:pPr>
        <w:pStyle w:val="Heading2"/>
      </w:pPr>
      <w:bookmarkStart w:id="15" w:name="_Toc59446198"/>
      <w:r w:rsidRPr="003737AA">
        <w:t>Sunlight Brightness</w:t>
      </w:r>
      <w:bookmarkEnd w:id="15"/>
    </w:p>
    <w:p w:rsidR="00D03106" w:rsidRDefault="00B96800" w:rsidP="00B96800">
      <w:r>
        <w:rPr>
          <w:i/>
          <w:iCs/>
        </w:rPr>
        <w:t>Table 10</w:t>
      </w:r>
      <w:r w:rsidR="00531262">
        <w:t xml:space="preserve"> below compares </w:t>
      </w:r>
      <w:r>
        <w:t xml:space="preserve">three </w:t>
      </w:r>
      <w:r w:rsidR="00531262">
        <w:t>different types of sensor technology that could b</w:t>
      </w:r>
      <w:r>
        <w:t>e used to measure Sunlight Brightness.</w:t>
      </w:r>
    </w:p>
    <w:p w:rsidR="0083499D" w:rsidRDefault="0083499D" w:rsidP="00B96800">
      <w:r>
        <w:rPr>
          <w:noProof/>
        </w:rPr>
        <w:drawing>
          <wp:inline distT="0" distB="0" distL="0" distR="0" wp14:anchorId="04807858" wp14:editId="0BE1BCF3">
            <wp:extent cx="5731510" cy="3444240"/>
            <wp:effectExtent l="0" t="0" r="2540" b="3810"/>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444240"/>
                    </a:xfrm>
                    <a:prstGeom prst="rect">
                      <a:avLst/>
                    </a:prstGeom>
                  </pic:spPr>
                </pic:pic>
              </a:graphicData>
            </a:graphic>
          </wp:inline>
        </w:drawing>
      </w:r>
    </w:p>
    <w:p w:rsidR="005E5E48" w:rsidRDefault="00B96800" w:rsidP="005E5E48">
      <w:pPr>
        <w:jc w:val="both"/>
      </w:pPr>
      <w:r>
        <w:rPr>
          <w:i/>
          <w:iCs/>
        </w:rPr>
        <w:t xml:space="preserve">Table 10. </w:t>
      </w:r>
      <w:sdt>
        <w:sdtPr>
          <w:id w:val="430397613"/>
          <w:citation/>
        </w:sdtPr>
        <w:sdtEndPr/>
        <w:sdtContent>
          <w:r w:rsidR="006E0031">
            <w:fldChar w:fldCharType="begin"/>
          </w:r>
          <w:r w:rsidR="006E0031">
            <w:instrText xml:space="preserve"> CITATION RSC206 \l 2057 </w:instrText>
          </w:r>
          <w:r w:rsidR="006E0031">
            <w:fldChar w:fldCharType="separate"/>
          </w:r>
          <w:r w:rsidR="00964FB9" w:rsidRPr="00964FB9">
            <w:rPr>
              <w:noProof/>
            </w:rPr>
            <w:t>(© RS Components Ltd, 2020)</w:t>
          </w:r>
          <w:r w:rsidR="006E0031">
            <w:fldChar w:fldCharType="end"/>
          </w:r>
        </w:sdtContent>
      </w:sdt>
      <w:r w:rsidR="00AE042B">
        <w:t xml:space="preserve"> </w:t>
      </w:r>
      <w:sdt>
        <w:sdtPr>
          <w:id w:val="40330231"/>
          <w:citation/>
        </w:sdtPr>
        <w:sdtEndPr/>
        <w:sdtContent>
          <w:r w:rsidR="00AE042B">
            <w:fldChar w:fldCharType="begin"/>
          </w:r>
          <w:r w:rsidR="00AE042B">
            <w:instrText xml:space="preserve"> CITATION RSC207 \l 2057 </w:instrText>
          </w:r>
          <w:r w:rsidR="00AE042B">
            <w:fldChar w:fldCharType="separate"/>
          </w:r>
          <w:r w:rsidR="00964FB9" w:rsidRPr="00964FB9">
            <w:rPr>
              <w:noProof/>
            </w:rPr>
            <w:t>(© RS Components Ltd, 2020)</w:t>
          </w:r>
          <w:r w:rsidR="00AE042B">
            <w:fldChar w:fldCharType="end"/>
          </w:r>
        </w:sdtContent>
      </w:sdt>
      <w:sdt>
        <w:sdtPr>
          <w:id w:val="833578471"/>
          <w:citation/>
        </w:sdtPr>
        <w:sdtEndPr/>
        <w:sdtContent>
          <w:r w:rsidR="00D34D30">
            <w:fldChar w:fldCharType="begin"/>
          </w:r>
          <w:r w:rsidR="00D34D30">
            <w:instrText xml:space="preserve"> CITATION The201 \l 2057 </w:instrText>
          </w:r>
          <w:r w:rsidR="00D34D30">
            <w:fldChar w:fldCharType="separate"/>
          </w:r>
          <w:r w:rsidR="00964FB9">
            <w:rPr>
              <w:noProof/>
            </w:rPr>
            <w:t xml:space="preserve"> </w:t>
          </w:r>
          <w:r w:rsidR="00964FB9" w:rsidRPr="00964FB9">
            <w:rPr>
              <w:noProof/>
            </w:rPr>
            <w:t>(© The Pi Hut, 2020)</w:t>
          </w:r>
          <w:r w:rsidR="00D34D30">
            <w:fldChar w:fldCharType="end"/>
          </w:r>
        </w:sdtContent>
      </w:sdt>
    </w:p>
    <w:p w:rsidR="00D1790D" w:rsidRDefault="00B96800" w:rsidP="00F602C6">
      <w:pPr>
        <w:jc w:val="both"/>
      </w:pPr>
      <w:r>
        <w:t xml:space="preserve">The sensor technology I have chosen to continue researching for sunlight brightness is Light Dependant Resistors as they are simple to use and very cheap. </w:t>
      </w:r>
    </w:p>
    <w:p w:rsidR="000073BA" w:rsidRDefault="000073BA" w:rsidP="00F602C6">
      <w:pPr>
        <w:jc w:val="both"/>
      </w:pPr>
    </w:p>
    <w:p w:rsidR="009C00A2" w:rsidRDefault="00D34D30" w:rsidP="003737AA">
      <w:pPr>
        <w:pStyle w:val="Heading2"/>
      </w:pPr>
      <w:bookmarkStart w:id="16" w:name="_Toc59446199"/>
      <w:r>
        <w:t>Light Dependant Resistor</w:t>
      </w:r>
      <w:r w:rsidR="00BA57FA">
        <w:t xml:space="preserve"> Sensors</w:t>
      </w:r>
      <w:bookmarkEnd w:id="16"/>
    </w:p>
    <w:p w:rsidR="00B96800" w:rsidRDefault="00B96800" w:rsidP="00BA16A0">
      <w:pPr>
        <w:jc w:val="both"/>
      </w:pPr>
      <w:r>
        <w:rPr>
          <w:i/>
          <w:iCs/>
        </w:rPr>
        <w:t xml:space="preserve">Table 11 </w:t>
      </w:r>
      <w:r>
        <w:t xml:space="preserve">looks at three </w:t>
      </w:r>
      <w:r w:rsidR="003737AA">
        <w:t xml:space="preserve">different types of light dependant </w:t>
      </w:r>
      <w:r>
        <w:t>resistors that can measure sunlight brightness.</w:t>
      </w:r>
    </w:p>
    <w:p w:rsidR="0083499D" w:rsidRPr="00B96800" w:rsidRDefault="0083499D" w:rsidP="00B96800">
      <w:r>
        <w:rPr>
          <w:noProof/>
        </w:rPr>
        <w:drawing>
          <wp:inline distT="0" distB="0" distL="0" distR="0" wp14:anchorId="3AF3148A" wp14:editId="23E81D7A">
            <wp:extent cx="5731510" cy="2200275"/>
            <wp:effectExtent l="0" t="0" r="2540" b="9525"/>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2200275"/>
                    </a:xfrm>
                    <a:prstGeom prst="rect">
                      <a:avLst/>
                    </a:prstGeom>
                  </pic:spPr>
                </pic:pic>
              </a:graphicData>
            </a:graphic>
          </wp:inline>
        </w:drawing>
      </w:r>
    </w:p>
    <w:p w:rsidR="00BA57FA" w:rsidRDefault="00B96800" w:rsidP="00F602C6">
      <w:pPr>
        <w:jc w:val="both"/>
      </w:pPr>
      <w:r>
        <w:rPr>
          <w:i/>
          <w:iCs/>
        </w:rPr>
        <w:t xml:space="preserve">Table 11. </w:t>
      </w:r>
      <w:sdt>
        <w:sdtPr>
          <w:id w:val="-701171066"/>
          <w:citation/>
        </w:sdtPr>
        <w:sdtEndPr/>
        <w:sdtContent>
          <w:r w:rsidR="00BA57FA">
            <w:fldChar w:fldCharType="begin"/>
          </w:r>
          <w:r w:rsidR="00BA57FA">
            <w:instrText xml:space="preserve"> CITATION Rob20 \l 2057 </w:instrText>
          </w:r>
          <w:r w:rsidR="00BA57FA">
            <w:fldChar w:fldCharType="separate"/>
          </w:r>
          <w:r w:rsidR="00964FB9" w:rsidRPr="00964FB9">
            <w:rPr>
              <w:noProof/>
            </w:rPr>
            <w:t>(© RobotShop inc, 2020)</w:t>
          </w:r>
          <w:r w:rsidR="00BA57FA">
            <w:fldChar w:fldCharType="end"/>
          </w:r>
        </w:sdtContent>
      </w:sdt>
      <w:r w:rsidR="00BA57FA" w:rsidRPr="00BA57FA">
        <w:t xml:space="preserve"> </w:t>
      </w:r>
      <w:sdt>
        <w:sdtPr>
          <w:id w:val="1478113119"/>
          <w:citation/>
        </w:sdtPr>
        <w:sdtEndPr/>
        <w:sdtContent>
          <w:r w:rsidR="00BA57FA">
            <w:fldChar w:fldCharType="begin"/>
          </w:r>
          <w:r w:rsidR="00BA57FA">
            <w:instrText xml:space="preserve"> CITATION RSC207 \l 2057 </w:instrText>
          </w:r>
          <w:r w:rsidR="00BA57FA">
            <w:fldChar w:fldCharType="separate"/>
          </w:r>
          <w:r w:rsidR="00964FB9" w:rsidRPr="00964FB9">
            <w:rPr>
              <w:noProof/>
            </w:rPr>
            <w:t>(© RS Components Ltd, 2020)</w:t>
          </w:r>
          <w:r w:rsidR="00BA57FA">
            <w:fldChar w:fldCharType="end"/>
          </w:r>
        </w:sdtContent>
      </w:sdt>
      <w:sdt>
        <w:sdtPr>
          <w:id w:val="1362548064"/>
          <w:citation/>
        </w:sdtPr>
        <w:sdtEndPr/>
        <w:sdtContent>
          <w:r w:rsidR="00F050DD">
            <w:fldChar w:fldCharType="begin"/>
          </w:r>
          <w:r w:rsidR="00F050DD">
            <w:instrText xml:space="preserve"> CITATION RSC208 \l 2057 </w:instrText>
          </w:r>
          <w:r w:rsidR="00F050DD">
            <w:fldChar w:fldCharType="separate"/>
          </w:r>
          <w:r w:rsidR="00964FB9">
            <w:rPr>
              <w:noProof/>
            </w:rPr>
            <w:t xml:space="preserve"> </w:t>
          </w:r>
          <w:r w:rsidR="00964FB9" w:rsidRPr="00964FB9">
            <w:rPr>
              <w:noProof/>
            </w:rPr>
            <w:t>(© RS Components Ltd, 2020)</w:t>
          </w:r>
          <w:r w:rsidR="00F050DD">
            <w:fldChar w:fldCharType="end"/>
          </w:r>
        </w:sdtContent>
      </w:sdt>
    </w:p>
    <w:p w:rsidR="00B96800" w:rsidRDefault="00B96800" w:rsidP="00981226">
      <w:pPr>
        <w:jc w:val="both"/>
      </w:pPr>
      <w:r>
        <w:t xml:space="preserve">My chosen sensor to measure sunlight brightness is the Luna NORPS-12. The Luna NORPS-12 will be subject to signal conditioning as I need to limit the voltage to +5V going </w:t>
      </w:r>
      <w:r w:rsidR="00981226">
        <w:t>into</w:t>
      </w:r>
      <w:r>
        <w:t xml:space="preserve"> the pic. </w:t>
      </w:r>
    </w:p>
    <w:p w:rsidR="00F050DD" w:rsidRDefault="002E7276" w:rsidP="002E7276">
      <w:pPr>
        <w:pStyle w:val="Heading2"/>
      </w:pPr>
      <w:bookmarkStart w:id="17" w:name="_Toc59446200"/>
      <w:r>
        <w:t>UV Level Sensor</w:t>
      </w:r>
      <w:bookmarkEnd w:id="17"/>
    </w:p>
    <w:p w:rsidR="0083499D" w:rsidRPr="002E7276" w:rsidRDefault="002E7276" w:rsidP="00684CDB">
      <w:r>
        <w:rPr>
          <w:i/>
          <w:iCs/>
        </w:rPr>
        <w:t xml:space="preserve">Table 12 </w:t>
      </w:r>
      <w:r>
        <w:t>compares three potential UV Level sensors.</w:t>
      </w:r>
      <w:r w:rsidR="0083499D">
        <w:rPr>
          <w:noProof/>
        </w:rPr>
        <w:drawing>
          <wp:inline distT="0" distB="0" distL="0" distR="0" wp14:anchorId="3C6ECE60" wp14:editId="1B722AB5">
            <wp:extent cx="5731510" cy="2938780"/>
            <wp:effectExtent l="0" t="0" r="2540" b="0"/>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2938780"/>
                    </a:xfrm>
                    <a:prstGeom prst="rect">
                      <a:avLst/>
                    </a:prstGeom>
                  </pic:spPr>
                </pic:pic>
              </a:graphicData>
            </a:graphic>
          </wp:inline>
        </w:drawing>
      </w:r>
    </w:p>
    <w:p w:rsidR="00F050DD" w:rsidRDefault="002E7276" w:rsidP="002E7276">
      <w:pPr>
        <w:tabs>
          <w:tab w:val="left" w:pos="1239"/>
        </w:tabs>
        <w:jc w:val="center"/>
      </w:pPr>
      <w:r>
        <w:rPr>
          <w:i/>
          <w:iCs/>
        </w:rPr>
        <w:t xml:space="preserve">Table 12. </w:t>
      </w:r>
      <w:sdt>
        <w:sdtPr>
          <w:id w:val="-1434972822"/>
          <w:citation/>
        </w:sdtPr>
        <w:sdtEndPr/>
        <w:sdtContent>
          <w:r w:rsidR="00F53BBA">
            <w:fldChar w:fldCharType="begin"/>
          </w:r>
          <w:r w:rsidR="00F53BBA">
            <w:instrText xml:space="preserve"> CITATION RSC2010 \l 2057 </w:instrText>
          </w:r>
          <w:r w:rsidR="00F53BBA">
            <w:fldChar w:fldCharType="separate"/>
          </w:r>
          <w:r w:rsidR="00964FB9" w:rsidRPr="00964FB9">
            <w:rPr>
              <w:noProof/>
            </w:rPr>
            <w:t>(© RS Components Ltd, 2020)</w:t>
          </w:r>
          <w:r w:rsidR="00F53BBA">
            <w:fldChar w:fldCharType="end"/>
          </w:r>
        </w:sdtContent>
      </w:sdt>
      <w:sdt>
        <w:sdtPr>
          <w:id w:val="1645629550"/>
          <w:citation/>
        </w:sdtPr>
        <w:sdtEndPr/>
        <w:sdtContent>
          <w:r w:rsidR="005E5E48">
            <w:fldChar w:fldCharType="begin"/>
          </w:r>
          <w:r w:rsidR="005E5E48">
            <w:instrText xml:space="preserve"> CITATION RSC209 \l 2057 </w:instrText>
          </w:r>
          <w:r w:rsidR="005E5E48">
            <w:fldChar w:fldCharType="separate"/>
          </w:r>
          <w:r w:rsidR="00964FB9">
            <w:rPr>
              <w:noProof/>
            </w:rPr>
            <w:t xml:space="preserve"> </w:t>
          </w:r>
          <w:r w:rsidR="00964FB9" w:rsidRPr="00964FB9">
            <w:rPr>
              <w:noProof/>
            </w:rPr>
            <w:t>(© RS Components Ltd, 2020)</w:t>
          </w:r>
          <w:r w:rsidR="005E5E48">
            <w:fldChar w:fldCharType="end"/>
          </w:r>
        </w:sdtContent>
      </w:sdt>
      <w:sdt>
        <w:sdtPr>
          <w:id w:val="1941793617"/>
          <w:citation/>
        </w:sdtPr>
        <w:sdtEndPr/>
        <w:sdtContent>
          <w:r w:rsidR="0013318A">
            <w:fldChar w:fldCharType="begin"/>
          </w:r>
          <w:r w:rsidR="0013318A">
            <w:instrText xml:space="preserve"> CITATION Coo20 \l 2057 </w:instrText>
          </w:r>
          <w:r w:rsidR="0013318A">
            <w:fldChar w:fldCharType="separate"/>
          </w:r>
          <w:r w:rsidR="00964FB9">
            <w:rPr>
              <w:noProof/>
            </w:rPr>
            <w:t xml:space="preserve"> </w:t>
          </w:r>
          <w:r w:rsidR="00964FB9" w:rsidRPr="00964FB9">
            <w:rPr>
              <w:noProof/>
            </w:rPr>
            <w:t>(© Cool Components, 2020)</w:t>
          </w:r>
          <w:r w:rsidR="0013318A">
            <w:fldChar w:fldCharType="end"/>
          </w:r>
        </w:sdtContent>
      </w:sdt>
    </w:p>
    <w:p w:rsidR="000073BA" w:rsidRDefault="00DD6667" w:rsidP="00F602C6">
      <w:pPr>
        <w:jc w:val="both"/>
      </w:pPr>
      <w:r>
        <w:t xml:space="preserve">As shown in </w:t>
      </w:r>
      <w:r>
        <w:rPr>
          <w:i/>
          <w:iCs/>
        </w:rPr>
        <w:t>Table 12</w:t>
      </w:r>
      <w:r>
        <w:t xml:space="preserve"> I have chosen the UV Level Sensor VEML6075. It has an I</w:t>
      </w:r>
      <w:r w:rsidR="000B6A3C">
        <w:rPr>
          <w:rStyle w:val="hgkelc"/>
          <w:rFonts w:ascii="Arial" w:hAnsi="Arial" w:cs="Arial"/>
          <w:color w:val="202124"/>
          <w:sz w:val="21"/>
          <w:szCs w:val="21"/>
        </w:rPr>
        <w:t>²</w:t>
      </w:r>
      <w:r>
        <w:t xml:space="preserve">C Interface which will be software driven. </w:t>
      </w:r>
    </w:p>
    <w:p w:rsidR="003737AA" w:rsidRPr="00DD6667" w:rsidRDefault="003737AA" w:rsidP="00F602C6">
      <w:pPr>
        <w:jc w:val="both"/>
      </w:pPr>
    </w:p>
    <w:p w:rsidR="008B0C39" w:rsidRDefault="00DE1879" w:rsidP="00531262">
      <w:pPr>
        <w:pStyle w:val="Heading1"/>
      </w:pPr>
      <w:bookmarkStart w:id="18" w:name="_Toc59446201"/>
      <w:r w:rsidRPr="00F602C6">
        <w:t>Signal</w:t>
      </w:r>
      <w:r w:rsidR="008B0C39" w:rsidRPr="00F602C6">
        <w:t>s &amp; Logging Rates</w:t>
      </w:r>
      <w:bookmarkEnd w:id="18"/>
    </w:p>
    <w:p w:rsidR="00022114" w:rsidRDefault="00DD6667" w:rsidP="00DD6667">
      <w:pPr>
        <w:jc w:val="both"/>
      </w:pPr>
      <w:r>
        <w:t>T</w:t>
      </w:r>
      <w:r w:rsidR="00022114">
        <w:t>able</w:t>
      </w:r>
      <w:r>
        <w:t xml:space="preserve"> 13 shows</w:t>
      </w:r>
      <w:r w:rsidR="00347235">
        <w:t xml:space="preserve"> the logging rates for each of the sensors</w:t>
      </w:r>
      <w:r w:rsidR="00022114">
        <w:t>.</w:t>
      </w:r>
    </w:p>
    <w:p w:rsidR="0083499D" w:rsidRDefault="0083499D" w:rsidP="00DD6667">
      <w:pPr>
        <w:jc w:val="both"/>
      </w:pPr>
      <w:r>
        <w:rPr>
          <w:noProof/>
        </w:rPr>
        <w:drawing>
          <wp:inline distT="0" distB="0" distL="0" distR="0" wp14:anchorId="0C6F4097" wp14:editId="639F9F5D">
            <wp:extent cx="4434576" cy="2001446"/>
            <wp:effectExtent l="0" t="0" r="4445" b="0"/>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450141" cy="2008471"/>
                    </a:xfrm>
                    <a:prstGeom prst="rect">
                      <a:avLst/>
                    </a:prstGeom>
                  </pic:spPr>
                </pic:pic>
              </a:graphicData>
            </a:graphic>
          </wp:inline>
        </w:drawing>
      </w:r>
    </w:p>
    <w:p w:rsidR="00022114" w:rsidRPr="00493DBE" w:rsidRDefault="00493DBE" w:rsidP="008B0C39">
      <w:pPr>
        <w:rPr>
          <w:i/>
          <w:iCs/>
        </w:rPr>
      </w:pPr>
      <w:r>
        <w:rPr>
          <w:i/>
          <w:iCs/>
        </w:rPr>
        <w:t>Table 13.</w:t>
      </w:r>
    </w:p>
    <w:p w:rsidR="000546FE" w:rsidRDefault="00493DBE" w:rsidP="00BA16A0">
      <w:pPr>
        <w:jc w:val="both"/>
      </w:pPr>
      <w:r>
        <w:t xml:space="preserve">Some of the sensors will require a more frequent reading in order to obtain accurate results. If you look at </w:t>
      </w:r>
      <w:r>
        <w:rPr>
          <w:i/>
          <w:iCs/>
        </w:rPr>
        <w:t>Table 13</w:t>
      </w:r>
      <w:r w:rsidR="00BA16A0" w:rsidRPr="00BA16A0">
        <w:t>,</w:t>
      </w:r>
      <w:r>
        <w:t xml:space="preserve"> Wind Speed &amp; Direction is measured every 0.25s. The reason it is measured so often is because the speed and direction of the wind can change at a fast pace. A fast gulf of wind could occur at any </w:t>
      </w:r>
      <w:r w:rsidR="002415E5">
        <w:t>time,</w:t>
      </w:r>
      <w:r>
        <w:t xml:space="preserve"> so it is vital to measure it every 0.25s to obtain a precise reading for both variables. On the other hand, Air Borne Particle Count is not a very fast occurrence</w:t>
      </w:r>
      <w:r w:rsidR="00BA16A0">
        <w:t>,</w:t>
      </w:r>
      <w:r>
        <w:t xml:space="preserve"> so a fast and frequent measurement is not </w:t>
      </w:r>
      <w:r w:rsidR="002415E5">
        <w:t>needed</w:t>
      </w:r>
      <w:r w:rsidR="00BA16A0">
        <w:t>. This</w:t>
      </w:r>
      <w:r w:rsidR="002415E5">
        <w:t xml:space="preserve"> is why 30s per reading was chosen.</w:t>
      </w:r>
    </w:p>
    <w:p w:rsidR="003737AA" w:rsidRDefault="003737AA" w:rsidP="00BA16A0">
      <w:pPr>
        <w:jc w:val="both"/>
      </w:pPr>
    </w:p>
    <w:p w:rsidR="002415E5" w:rsidRPr="00493DBE" w:rsidRDefault="002415E5" w:rsidP="002415E5">
      <w:pPr>
        <w:pStyle w:val="Heading2"/>
      </w:pPr>
      <w:bookmarkStart w:id="19" w:name="_Toc59446202"/>
      <w:r>
        <w:t>Logging Rates</w:t>
      </w:r>
      <w:bookmarkEnd w:id="19"/>
    </w:p>
    <w:p w:rsidR="008E2D6B" w:rsidRDefault="00493DBE" w:rsidP="00493DBE">
      <w:pPr>
        <w:jc w:val="both"/>
      </w:pPr>
      <w:r>
        <w:rPr>
          <w:i/>
          <w:iCs/>
        </w:rPr>
        <w:t xml:space="preserve">Table 14 </w:t>
      </w:r>
      <w:r w:rsidR="008E2D6B">
        <w:t>is a representation of the logging rates for each sensor.</w:t>
      </w:r>
    </w:p>
    <w:p w:rsidR="0083499D" w:rsidRDefault="0083499D" w:rsidP="00493DBE">
      <w:pPr>
        <w:jc w:val="both"/>
      </w:pPr>
      <w:r>
        <w:rPr>
          <w:noProof/>
        </w:rPr>
        <w:drawing>
          <wp:inline distT="0" distB="0" distL="0" distR="0" wp14:anchorId="371B88BB" wp14:editId="48E97553">
            <wp:extent cx="5731510" cy="5159375"/>
            <wp:effectExtent l="0" t="0" r="2540" b="3175"/>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5159375"/>
                    </a:xfrm>
                    <a:prstGeom prst="rect">
                      <a:avLst/>
                    </a:prstGeom>
                  </pic:spPr>
                </pic:pic>
              </a:graphicData>
            </a:graphic>
          </wp:inline>
        </w:drawing>
      </w:r>
    </w:p>
    <w:p w:rsidR="003737AA" w:rsidRDefault="00493DBE" w:rsidP="008B0C39">
      <w:pPr>
        <w:rPr>
          <w:i/>
          <w:iCs/>
        </w:rPr>
      </w:pPr>
      <w:r>
        <w:rPr>
          <w:i/>
          <w:iCs/>
        </w:rPr>
        <w:t>Table 14.</w:t>
      </w:r>
    </w:p>
    <w:p w:rsidR="003737AA" w:rsidRDefault="003737AA">
      <w:pPr>
        <w:rPr>
          <w:i/>
          <w:iCs/>
        </w:rPr>
      </w:pPr>
      <w:r>
        <w:rPr>
          <w:i/>
          <w:iCs/>
        </w:rPr>
        <w:br w:type="page"/>
      </w:r>
    </w:p>
    <w:p w:rsidR="00073CB6" w:rsidRPr="00F602C6" w:rsidRDefault="00073CB6" w:rsidP="00531262">
      <w:pPr>
        <w:pStyle w:val="Heading1"/>
      </w:pPr>
      <w:bookmarkStart w:id="20" w:name="_Toc59446203"/>
      <w:r w:rsidRPr="00F602C6">
        <w:t>Flow Chart</w:t>
      </w:r>
      <w:bookmarkEnd w:id="20"/>
    </w:p>
    <w:p w:rsidR="00073CB6" w:rsidRDefault="00073CB6" w:rsidP="008B0C39">
      <w:r w:rsidRPr="00F602C6">
        <w:t xml:space="preserve">The flow chart below </w:t>
      </w:r>
      <w:r w:rsidR="00F602C6" w:rsidRPr="00F602C6">
        <w:t>replicates the logging rates and process of the design system.</w:t>
      </w:r>
    </w:p>
    <w:p w:rsidR="003737AA" w:rsidRDefault="000B6A3C" w:rsidP="008B0C39">
      <w:r>
        <w:rPr>
          <w:noProof/>
        </w:rPr>
        <w:drawing>
          <wp:inline distT="0" distB="0" distL="0" distR="0">
            <wp:extent cx="5731510" cy="5731510"/>
            <wp:effectExtent l="0" t="0" r="2540" b="2540"/>
            <wp:docPr id="42" name="Picture 42" descr="cid:image003.png@01D6D6CE.CDFC9D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3.png@01D6D6CE.CDFC9D60"/>
                    <pic:cNvPicPr>
                      <a:picLocks noChangeAspect="1" noChangeArrowheads="1"/>
                    </pic:cNvPicPr>
                  </pic:nvPicPr>
                  <pic:blipFill>
                    <a:blip r:embed="rId26" r:link="rId27">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p>
    <w:p w:rsidR="003737AA" w:rsidRDefault="003737AA" w:rsidP="00531262">
      <w:pPr>
        <w:pStyle w:val="Heading1"/>
      </w:pPr>
      <w:bookmarkStart w:id="21" w:name="_Toc59446204"/>
    </w:p>
    <w:p w:rsidR="003737AA" w:rsidRDefault="003737AA" w:rsidP="003737AA">
      <w:pPr>
        <w:rPr>
          <w:lang w:val="en-US" w:eastAsia="en-US"/>
        </w:rPr>
      </w:pPr>
    </w:p>
    <w:p w:rsidR="003737AA" w:rsidRPr="003737AA" w:rsidRDefault="003737AA" w:rsidP="003737AA">
      <w:pPr>
        <w:rPr>
          <w:lang w:val="en-US" w:eastAsia="en-US"/>
        </w:rPr>
      </w:pPr>
    </w:p>
    <w:p w:rsidR="003737AA" w:rsidRDefault="003737AA" w:rsidP="00531262">
      <w:pPr>
        <w:pStyle w:val="Heading1"/>
      </w:pPr>
    </w:p>
    <w:p w:rsidR="00684CDB" w:rsidRDefault="00684CDB">
      <w:pPr>
        <w:rPr>
          <w:lang w:val="en-US" w:eastAsia="en-US"/>
        </w:rPr>
      </w:pPr>
      <w:r>
        <w:rPr>
          <w:lang w:val="en-US" w:eastAsia="en-US"/>
        </w:rPr>
        <w:br w:type="page"/>
      </w:r>
    </w:p>
    <w:p w:rsidR="00BA16A0" w:rsidRPr="00BA16A0" w:rsidRDefault="008E2D6B" w:rsidP="003737AA">
      <w:pPr>
        <w:pStyle w:val="Heading1"/>
      </w:pPr>
      <w:r w:rsidRPr="00F602C6">
        <w:t>Non-Volatile Memory</w:t>
      </w:r>
      <w:bookmarkEnd w:id="21"/>
    </w:p>
    <w:p w:rsidR="008E2D6B" w:rsidRDefault="002415E5" w:rsidP="00E9512A">
      <w:pPr>
        <w:jc w:val="both"/>
      </w:pPr>
      <w:r>
        <w:rPr>
          <w:i/>
          <w:iCs/>
        </w:rPr>
        <w:t xml:space="preserve">Table 15 </w:t>
      </w:r>
      <w:r w:rsidR="008E2D6B">
        <w:t xml:space="preserve">shows the total bytes needed per record </w:t>
      </w:r>
      <w:r>
        <w:t>for each sensor. Per record = 30</w:t>
      </w:r>
      <w:r w:rsidR="008E2D6B">
        <w:t xml:space="preserve"> seconds. This is determined by the length of time the last </w:t>
      </w:r>
      <w:r>
        <w:t xml:space="preserve">sensor </w:t>
      </w:r>
      <w:r w:rsidR="00E9512A">
        <w:t>was</w:t>
      </w:r>
      <w:r>
        <w:t xml:space="preserve"> read</w:t>
      </w:r>
      <w:r w:rsidR="00BA16A0">
        <w:t xml:space="preserve">, </w:t>
      </w:r>
      <w:r>
        <w:t xml:space="preserve">as shown in </w:t>
      </w:r>
      <w:r w:rsidR="008E2D6B" w:rsidRPr="002415E5">
        <w:rPr>
          <w:i/>
          <w:iCs/>
        </w:rPr>
        <w:t>table</w:t>
      </w:r>
      <w:r w:rsidRPr="002415E5">
        <w:rPr>
          <w:i/>
          <w:iCs/>
        </w:rPr>
        <w:t xml:space="preserve"> 14</w:t>
      </w:r>
      <w:r w:rsidR="008E2D6B">
        <w:t>.</w:t>
      </w:r>
    </w:p>
    <w:p w:rsidR="0083499D" w:rsidRDefault="0083499D" w:rsidP="002415E5">
      <w:r>
        <w:rPr>
          <w:noProof/>
        </w:rPr>
        <w:drawing>
          <wp:inline distT="0" distB="0" distL="0" distR="0" wp14:anchorId="16BA5793" wp14:editId="56C876BF">
            <wp:extent cx="5731510" cy="1491615"/>
            <wp:effectExtent l="0" t="0" r="2540" b="0"/>
            <wp:docPr id="104"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1491615"/>
                    </a:xfrm>
                    <a:prstGeom prst="rect">
                      <a:avLst/>
                    </a:prstGeom>
                  </pic:spPr>
                </pic:pic>
              </a:graphicData>
            </a:graphic>
          </wp:inline>
        </w:drawing>
      </w:r>
    </w:p>
    <w:p w:rsidR="00713981" w:rsidRDefault="002415E5" w:rsidP="00493BC3">
      <w:pPr>
        <w:rPr>
          <w:i/>
          <w:iCs/>
        </w:rPr>
      </w:pPr>
      <w:r>
        <w:rPr>
          <w:i/>
          <w:iCs/>
        </w:rPr>
        <w:t>Table 15</w:t>
      </w:r>
      <w:r w:rsidR="00E9512A">
        <w:rPr>
          <w:i/>
          <w:iCs/>
        </w:rPr>
        <w:t>.</w:t>
      </w:r>
    </w:p>
    <w:p w:rsidR="00E9512A" w:rsidRPr="002415E5" w:rsidRDefault="00E9512A" w:rsidP="00493BC3">
      <w:pPr>
        <w:rPr>
          <w:i/>
          <w:iCs/>
        </w:rPr>
      </w:pPr>
    </w:p>
    <w:p w:rsidR="00FC0A40" w:rsidRDefault="00FC0A40" w:rsidP="00FC0A40">
      <w:pPr>
        <w:jc w:val="both"/>
      </w:pPr>
      <w:r>
        <w:t>Total bytes = 199 per records (30 seconds)</w:t>
      </w:r>
    </w:p>
    <w:p w:rsidR="00FC0A40" w:rsidRDefault="00FC0A40" w:rsidP="00FC0A40">
      <w:pPr>
        <w:jc w:val="both"/>
      </w:pPr>
      <w:r>
        <w:t>Total bytes per minute = 199 x 2 = 398 bytes</w:t>
      </w:r>
    </w:p>
    <w:p w:rsidR="00FC0A40" w:rsidRDefault="00FC0A40" w:rsidP="00FC0A40">
      <w:pPr>
        <w:jc w:val="both"/>
      </w:pPr>
      <w:r>
        <w:t>Total bytes per hour = 398 x 60 = 23,880</w:t>
      </w:r>
    </w:p>
    <w:p w:rsidR="00FC0A40" w:rsidRDefault="00FC0A40" w:rsidP="00FC0A40">
      <w:pPr>
        <w:jc w:val="both"/>
      </w:pPr>
      <w:r>
        <w:t>Total bytes per day = 23,880 x 573,120</w:t>
      </w:r>
    </w:p>
    <w:p w:rsidR="00FC0A40" w:rsidRDefault="00FC0A40" w:rsidP="00FC0A40">
      <w:pPr>
        <w:jc w:val="both"/>
      </w:pPr>
      <w:r>
        <w:t>Total bytes over the 2 week cycle = 8,023,680 bytes</w:t>
      </w:r>
    </w:p>
    <w:p w:rsidR="00D74836" w:rsidRDefault="00D74836" w:rsidP="00FC0A40">
      <w:pPr>
        <w:jc w:val="both"/>
      </w:pPr>
      <w:r>
        <w:t xml:space="preserve">There will be a total of </w:t>
      </w:r>
      <w:r w:rsidR="00FC0A40">
        <w:rPr>
          <w:b/>
          <w:bCs/>
          <w:u w:val="single"/>
        </w:rPr>
        <w:t>8.03</w:t>
      </w:r>
      <w:r w:rsidR="00916741">
        <w:t xml:space="preserve"> </w:t>
      </w:r>
      <w:r w:rsidR="00916741">
        <w:rPr>
          <w:b/>
          <w:bCs/>
          <w:u w:val="single"/>
        </w:rPr>
        <w:t>MB</w:t>
      </w:r>
      <w:r>
        <w:t xml:space="preserve"> captured and stored over the 2</w:t>
      </w:r>
      <w:r w:rsidR="00FC0A40">
        <w:t xml:space="preserve"> week cycle</w:t>
      </w:r>
      <w:r>
        <w:t xml:space="preserve">. </w:t>
      </w:r>
    </w:p>
    <w:p w:rsidR="000073BA" w:rsidRDefault="000073BA" w:rsidP="00F602C6">
      <w:pPr>
        <w:jc w:val="both"/>
      </w:pPr>
    </w:p>
    <w:p w:rsidR="003D0977" w:rsidRDefault="0042612C" w:rsidP="00531262">
      <w:pPr>
        <w:pStyle w:val="Heading2"/>
      </w:pPr>
      <w:bookmarkStart w:id="22" w:name="_Toc59446205"/>
      <w:r w:rsidRPr="00F602C6">
        <w:t xml:space="preserve">Micro </w:t>
      </w:r>
      <w:r w:rsidR="003D0977" w:rsidRPr="00F602C6">
        <w:t>SD Card</w:t>
      </w:r>
      <w:bookmarkEnd w:id="22"/>
    </w:p>
    <w:p w:rsidR="003D0977" w:rsidRDefault="0042612C" w:rsidP="003D0977">
      <w:r>
        <w:rPr>
          <w:noProof/>
        </w:rPr>
        <w:drawing>
          <wp:inline distT="0" distB="0" distL="0" distR="0" wp14:anchorId="59211EA7" wp14:editId="3A850BAE">
            <wp:extent cx="567159" cy="766619"/>
            <wp:effectExtent l="0" t="0" r="4445"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7414" cy="780480"/>
                    </a:xfrm>
                    <a:prstGeom prst="rect">
                      <a:avLst/>
                    </a:prstGeom>
                  </pic:spPr>
                </pic:pic>
              </a:graphicData>
            </a:graphic>
          </wp:inline>
        </w:drawing>
      </w:r>
    </w:p>
    <w:p w:rsidR="00684CDB" w:rsidRDefault="003D0977" w:rsidP="00271442">
      <w:pPr>
        <w:jc w:val="both"/>
      </w:pPr>
      <w:r>
        <w:t xml:space="preserve">The </w:t>
      </w:r>
      <w:r w:rsidR="0042612C">
        <w:t xml:space="preserve">micro </w:t>
      </w:r>
      <w:r>
        <w:t xml:space="preserve">SD card </w:t>
      </w:r>
      <w:r w:rsidR="000918C7">
        <w:t xml:space="preserve">that I have </w:t>
      </w:r>
      <w:r>
        <w:t>chose</w:t>
      </w:r>
      <w:r w:rsidR="000918C7">
        <w:t>n</w:t>
      </w:r>
      <w:r>
        <w:t xml:space="preserve"> is the </w:t>
      </w:r>
      <w:proofErr w:type="spellStart"/>
      <w:r>
        <w:t>MyMemory’s</w:t>
      </w:r>
      <w:proofErr w:type="spellEnd"/>
      <w:r>
        <w:t xml:space="preserve"> </w:t>
      </w:r>
      <w:r w:rsidR="0042612C">
        <w:t xml:space="preserve">2GB </w:t>
      </w:r>
      <w:r>
        <w:t>card. I</w:t>
      </w:r>
      <w:r w:rsidR="000918C7">
        <w:t>t</w:t>
      </w:r>
      <w:r w:rsidR="002415E5">
        <w:t xml:space="preserve"> has a capacity of</w:t>
      </w:r>
      <w:r w:rsidR="0042612C">
        <w:t xml:space="preserve"> 2GB, </w:t>
      </w:r>
      <w:r>
        <w:t xml:space="preserve">which is </w:t>
      </w:r>
      <w:r w:rsidR="00271442">
        <w:t>greater than the calculated 8.03mb needed for the 2 week cycle</w:t>
      </w:r>
      <w:r>
        <w:t xml:space="preserve">. </w:t>
      </w:r>
      <w:r w:rsidR="0042612C">
        <w:t xml:space="preserve">Along with the </w:t>
      </w:r>
      <w:r w:rsidR="0047576B">
        <w:t>large memory</w:t>
      </w:r>
      <w:r w:rsidR="002415E5">
        <w:t>,</w:t>
      </w:r>
      <w:r w:rsidR="0047576B">
        <w:t xml:space="preserve"> the </w:t>
      </w:r>
      <w:r w:rsidR="0042612C">
        <w:t xml:space="preserve">£6.95 </w:t>
      </w:r>
      <w:r w:rsidR="00BA16A0">
        <w:t xml:space="preserve">price </w:t>
      </w:r>
      <w:r w:rsidR="0042612C">
        <w:t xml:space="preserve">of the micro SD </w:t>
      </w:r>
      <w:r w:rsidR="0042612C" w:rsidRPr="00BA16A0">
        <w:t xml:space="preserve">card </w:t>
      </w:r>
      <w:r w:rsidR="0047576B" w:rsidRPr="00BA16A0">
        <w:t>is</w:t>
      </w:r>
      <w:r w:rsidR="00271442" w:rsidRPr="00BA16A0">
        <w:t xml:space="preserve"> </w:t>
      </w:r>
      <w:r w:rsidR="0047576B" w:rsidRPr="00BA16A0">
        <w:t>cost effective.</w:t>
      </w:r>
      <w:r w:rsidR="0047576B">
        <w:t xml:space="preserve"> </w:t>
      </w:r>
      <w:sdt>
        <w:sdtPr>
          <w:id w:val="867110758"/>
          <w:citation/>
        </w:sdtPr>
        <w:sdtEndPr/>
        <w:sdtContent>
          <w:r w:rsidR="00DD4E21">
            <w:fldChar w:fldCharType="begin"/>
          </w:r>
          <w:r w:rsidR="00DD4E21">
            <w:instrText xml:space="preserve"> CITATION MyM20 \l 2057 </w:instrText>
          </w:r>
          <w:r w:rsidR="00DD4E21">
            <w:fldChar w:fldCharType="separate"/>
          </w:r>
          <w:r w:rsidR="00964FB9" w:rsidRPr="00964FB9">
            <w:rPr>
              <w:noProof/>
            </w:rPr>
            <w:t>(MyMemory Ltd, 2020)</w:t>
          </w:r>
          <w:r w:rsidR="00DD4E21">
            <w:fldChar w:fldCharType="end"/>
          </w:r>
        </w:sdtContent>
      </w:sdt>
    </w:p>
    <w:p w:rsidR="00684CDB" w:rsidRDefault="00684CDB">
      <w:r>
        <w:br w:type="page"/>
      </w:r>
    </w:p>
    <w:p w:rsidR="0047576B" w:rsidRDefault="0047576B" w:rsidP="00531262">
      <w:pPr>
        <w:pStyle w:val="Heading1"/>
      </w:pPr>
      <w:bookmarkStart w:id="23" w:name="_Toc59446206"/>
      <w:r w:rsidRPr="00F602C6">
        <w:t>Microcontroller Selection</w:t>
      </w:r>
      <w:bookmarkEnd w:id="23"/>
    </w:p>
    <w:p w:rsidR="0047576B" w:rsidRDefault="0047576B" w:rsidP="00531262">
      <w:pPr>
        <w:pStyle w:val="Heading2"/>
      </w:pPr>
      <w:bookmarkStart w:id="24" w:name="_Toc59446207"/>
      <w:r w:rsidRPr="00F602C6">
        <w:t>Specification</w:t>
      </w:r>
      <w:bookmarkEnd w:id="24"/>
    </w:p>
    <w:p w:rsidR="00372CCD" w:rsidRPr="00372CCD" w:rsidRDefault="00372CCD" w:rsidP="00BA16A0">
      <w:pPr>
        <w:jc w:val="both"/>
      </w:pPr>
      <w:r>
        <w:t>To decide what microcontroller will be used within my weather and air quality measuring system, I must create a specification which outline</w:t>
      </w:r>
      <w:r w:rsidR="009A3241">
        <w:t>s the key aspects of my design</w:t>
      </w:r>
      <w:r w:rsidR="00BA16A0">
        <w:t xml:space="preserve">. Doing this </w:t>
      </w:r>
      <w:r w:rsidR="009A3241">
        <w:t>will al</w:t>
      </w:r>
      <w:r w:rsidR="00BA16A0">
        <w:t>l</w:t>
      </w:r>
      <w:r w:rsidR="009A3241">
        <w:t xml:space="preserve">ow me to </w:t>
      </w:r>
      <w:r>
        <w:t>differentiate</w:t>
      </w:r>
      <w:r w:rsidR="00BA16A0">
        <w:t xml:space="preserve"> the</w:t>
      </w:r>
      <w:r>
        <w:t xml:space="preserve"> PICs from one another. Highlighting the different </w:t>
      </w:r>
      <w:r w:rsidRPr="00BA16A0">
        <w:t>aspects</w:t>
      </w:r>
      <w:r>
        <w:t xml:space="preserve"> each PIC </w:t>
      </w:r>
      <w:r w:rsidR="00BA16A0">
        <w:t>preserve</w:t>
      </w:r>
      <w:r>
        <w:t>, the specification is key to identifying the correct PIC for the job. If the correct PIC is not selected, problem</w:t>
      </w:r>
      <w:r w:rsidR="00BA16A0">
        <w:t xml:space="preserve">s </w:t>
      </w:r>
      <w:r>
        <w:t>further down the line may occur. The specification for my microcontroller selection is as follows:-</w:t>
      </w:r>
    </w:p>
    <w:p w:rsidR="0047576B" w:rsidRDefault="000B6A3C" w:rsidP="00F43483">
      <w:pPr>
        <w:pStyle w:val="ListParagraph"/>
        <w:numPr>
          <w:ilvl w:val="0"/>
          <w:numId w:val="15"/>
        </w:numPr>
        <w:jc w:val="both"/>
      </w:pPr>
      <w:r>
        <w:t>3</w:t>
      </w:r>
      <w:r w:rsidR="0047576B">
        <w:t xml:space="preserve"> </w:t>
      </w:r>
      <w:r w:rsidR="00324CA2">
        <w:t>Digital inputs</w:t>
      </w:r>
    </w:p>
    <w:p w:rsidR="00324CA2" w:rsidRDefault="000B6A3C" w:rsidP="00F43483">
      <w:pPr>
        <w:pStyle w:val="ListParagraph"/>
        <w:numPr>
          <w:ilvl w:val="0"/>
          <w:numId w:val="15"/>
        </w:numPr>
        <w:jc w:val="both"/>
      </w:pPr>
      <w:r>
        <w:t>2</w:t>
      </w:r>
      <w:r w:rsidR="00324CA2">
        <w:t xml:space="preserve"> analogue inputs</w:t>
      </w:r>
    </w:p>
    <w:p w:rsidR="00DD6667" w:rsidRPr="00DD6667" w:rsidRDefault="00DD6667" w:rsidP="00F43483">
      <w:pPr>
        <w:pStyle w:val="ListParagraph"/>
        <w:numPr>
          <w:ilvl w:val="0"/>
          <w:numId w:val="15"/>
        </w:numPr>
        <w:jc w:val="both"/>
        <w:rPr>
          <w:rFonts w:cstheme="minorHAnsi"/>
        </w:rPr>
      </w:pPr>
      <w:r w:rsidRPr="00DD6667">
        <w:rPr>
          <w:rFonts w:cstheme="minorHAnsi"/>
        </w:rPr>
        <w:t>4 I</w:t>
      </w:r>
      <w:r w:rsidRPr="00DD6667">
        <w:rPr>
          <w:rStyle w:val="hgkelc"/>
          <w:rFonts w:cstheme="minorHAnsi"/>
          <w:color w:val="202124"/>
          <w:sz w:val="21"/>
          <w:szCs w:val="21"/>
        </w:rPr>
        <w:t>²C</w:t>
      </w:r>
      <w:r>
        <w:rPr>
          <w:rStyle w:val="hgkelc"/>
          <w:rFonts w:cstheme="minorHAnsi"/>
          <w:color w:val="202124"/>
          <w:sz w:val="21"/>
          <w:szCs w:val="21"/>
        </w:rPr>
        <w:t xml:space="preserve"> </w:t>
      </w:r>
    </w:p>
    <w:p w:rsidR="00324CA2" w:rsidRDefault="00324CA2" w:rsidP="00F43483">
      <w:pPr>
        <w:pStyle w:val="ListParagraph"/>
        <w:numPr>
          <w:ilvl w:val="0"/>
          <w:numId w:val="15"/>
        </w:numPr>
        <w:jc w:val="both"/>
      </w:pPr>
      <w:r>
        <w:t>2 USB (Minimum)</w:t>
      </w:r>
    </w:p>
    <w:p w:rsidR="00324CA2" w:rsidRDefault="00324CA2" w:rsidP="00F43483">
      <w:pPr>
        <w:pStyle w:val="ListParagraph"/>
        <w:numPr>
          <w:ilvl w:val="0"/>
          <w:numId w:val="15"/>
        </w:numPr>
        <w:jc w:val="both"/>
      </w:pPr>
      <w:r>
        <w:t>3 SPI (Serial Peripheral Interface)</w:t>
      </w:r>
    </w:p>
    <w:p w:rsidR="00324CA2" w:rsidRDefault="00324CA2" w:rsidP="00F43483">
      <w:pPr>
        <w:pStyle w:val="ListParagraph"/>
        <w:numPr>
          <w:ilvl w:val="0"/>
          <w:numId w:val="15"/>
        </w:numPr>
        <w:jc w:val="both"/>
      </w:pPr>
      <w:r>
        <w:t>1 Start button</w:t>
      </w:r>
      <w:r w:rsidR="00372CCD">
        <w:t xml:space="preserve"> (Digital)</w:t>
      </w:r>
    </w:p>
    <w:p w:rsidR="009B23A0" w:rsidRDefault="00324CA2" w:rsidP="00F43483">
      <w:pPr>
        <w:pStyle w:val="ListParagraph"/>
        <w:numPr>
          <w:ilvl w:val="0"/>
          <w:numId w:val="15"/>
        </w:numPr>
        <w:jc w:val="both"/>
      </w:pPr>
      <w:r>
        <w:t xml:space="preserve">2 RS232 </w:t>
      </w:r>
      <w:r w:rsidR="00372CCD">
        <w:t>(Digital)</w:t>
      </w:r>
    </w:p>
    <w:p w:rsidR="009B23A0" w:rsidRDefault="00324CA2" w:rsidP="00F43483">
      <w:pPr>
        <w:pStyle w:val="ListParagraph"/>
        <w:numPr>
          <w:ilvl w:val="0"/>
          <w:numId w:val="15"/>
        </w:numPr>
        <w:jc w:val="both"/>
      </w:pPr>
      <w:r>
        <w:t>1 Digital “Tell”</w:t>
      </w:r>
      <w:r w:rsidR="009B23A0">
        <w:t xml:space="preserve"> (To notify that the system is operational)</w:t>
      </w:r>
    </w:p>
    <w:p w:rsidR="00324CA2" w:rsidRDefault="00324CA2" w:rsidP="009B23A0">
      <w:pPr>
        <w:pStyle w:val="ListParagraph"/>
      </w:pPr>
    </w:p>
    <w:p w:rsidR="00324CA2" w:rsidRDefault="00324CA2" w:rsidP="00324CA2">
      <w:r>
        <w:t>Pins needed:-</w:t>
      </w:r>
    </w:p>
    <w:p w:rsidR="009A1464" w:rsidRDefault="00DD6667" w:rsidP="009A1464">
      <w:r>
        <w:t>Total Pins = 18</w:t>
      </w:r>
      <w:r w:rsidR="00D83178">
        <w:t xml:space="preserve"> pi</w:t>
      </w:r>
      <w:r>
        <w:t>ns + Power &amp; Ground (4pins) = 22</w:t>
      </w:r>
      <w:r w:rsidR="009A1464">
        <w:t xml:space="preserve"> pins.</w:t>
      </w:r>
    </w:p>
    <w:p w:rsidR="004B6C37" w:rsidRDefault="004B6C37" w:rsidP="001516BD">
      <w:pPr>
        <w:jc w:val="both"/>
      </w:pPr>
      <w:r>
        <w:t xml:space="preserve">While using </w:t>
      </w:r>
      <w:hyperlink r:id="rId30" w:history="1">
        <w:r w:rsidRPr="00100A2E">
          <w:rPr>
            <w:rStyle w:val="Hyperlink"/>
          </w:rPr>
          <w:t>http://www.microchip.com</w:t>
        </w:r>
      </w:hyperlink>
      <w:r>
        <w:t xml:space="preserve"> I was able to select various </w:t>
      </w:r>
      <w:r w:rsidRPr="001516BD">
        <w:t>criteria which coincides</w:t>
      </w:r>
      <w:r>
        <w:t xml:space="preserve"> with my specification. Microchip.com allow</w:t>
      </w:r>
      <w:r w:rsidR="001516BD">
        <w:t>ed</w:t>
      </w:r>
      <w:r>
        <w:t xml:space="preserve"> me to select numerous variables</w:t>
      </w:r>
      <w:r w:rsidR="001516BD">
        <w:t xml:space="preserve">. This helped </w:t>
      </w:r>
      <w:r>
        <w:t>me find the most suitable PIC for my system. The follow</w:t>
      </w:r>
      <w:r w:rsidR="001516BD">
        <w:t xml:space="preserve">ing </w:t>
      </w:r>
      <w:r>
        <w:t>criteria</w:t>
      </w:r>
      <w:r w:rsidR="001516BD">
        <w:t xml:space="preserve"> lists</w:t>
      </w:r>
      <w:r>
        <w:t xml:space="preserve"> what I searched for to find the most suitable PIC:-</w:t>
      </w:r>
    </w:p>
    <w:p w:rsidR="0094603D" w:rsidRDefault="0094603D" w:rsidP="00F43483">
      <w:pPr>
        <w:pStyle w:val="ListParagraph"/>
        <w:numPr>
          <w:ilvl w:val="0"/>
          <w:numId w:val="17"/>
        </w:numPr>
      </w:pPr>
      <w:r>
        <w:t>28 Pin count</w:t>
      </w:r>
    </w:p>
    <w:p w:rsidR="0094603D" w:rsidRDefault="0094603D" w:rsidP="00F43483">
      <w:pPr>
        <w:pStyle w:val="ListParagraph"/>
        <w:numPr>
          <w:ilvl w:val="0"/>
          <w:numId w:val="17"/>
        </w:numPr>
      </w:pPr>
      <w:r>
        <w:t>8&gt; ADC input</w:t>
      </w:r>
    </w:p>
    <w:p w:rsidR="0094603D" w:rsidRDefault="0094603D" w:rsidP="00F43483">
      <w:pPr>
        <w:pStyle w:val="ListParagraph"/>
        <w:numPr>
          <w:ilvl w:val="0"/>
          <w:numId w:val="17"/>
        </w:numPr>
      </w:pPr>
      <w:r>
        <w:t xml:space="preserve">10 Maximum ADC Bits </w:t>
      </w:r>
    </w:p>
    <w:p w:rsidR="0094603D" w:rsidRDefault="0094603D" w:rsidP="00F43483">
      <w:pPr>
        <w:pStyle w:val="ListParagraph"/>
        <w:numPr>
          <w:ilvl w:val="0"/>
          <w:numId w:val="17"/>
        </w:numPr>
      </w:pPr>
      <w:r>
        <w:t>1 UART (Connection for RS232)</w:t>
      </w:r>
    </w:p>
    <w:p w:rsidR="0094603D" w:rsidRDefault="0094603D" w:rsidP="00F43483">
      <w:pPr>
        <w:pStyle w:val="ListParagraph"/>
        <w:numPr>
          <w:ilvl w:val="0"/>
          <w:numId w:val="17"/>
        </w:numPr>
      </w:pPr>
      <w:r>
        <w:t>1 USB Module</w:t>
      </w:r>
    </w:p>
    <w:p w:rsidR="0094603D" w:rsidRDefault="00F863E9" w:rsidP="0094603D">
      <w:r>
        <w:t>Having searched for the criteria above</w:t>
      </w:r>
      <w:r w:rsidR="00F602C6">
        <w:t>,</w:t>
      </w:r>
      <w:r>
        <w:t xml:space="preserve"> I had a choice </w:t>
      </w:r>
      <w:r w:rsidR="00A53934">
        <w:t>of four Pics to choose from -</w:t>
      </w:r>
      <w:r w:rsidR="00326DCE">
        <w:t xml:space="preserve"> as shown below.</w:t>
      </w:r>
    </w:p>
    <w:p w:rsidR="00F863E9" w:rsidRDefault="00F863E9" w:rsidP="0094603D">
      <w:r>
        <w:rPr>
          <w:noProof/>
        </w:rPr>
        <w:drawing>
          <wp:inline distT="0" distB="0" distL="0" distR="0" wp14:anchorId="34347C56" wp14:editId="2CD95B85">
            <wp:extent cx="5034987" cy="2239693"/>
            <wp:effectExtent l="0" t="0" r="0" b="8255"/>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055288" cy="2248723"/>
                    </a:xfrm>
                    <a:prstGeom prst="rect">
                      <a:avLst/>
                    </a:prstGeom>
                  </pic:spPr>
                </pic:pic>
              </a:graphicData>
            </a:graphic>
          </wp:inline>
        </w:drawing>
      </w:r>
    </w:p>
    <w:p w:rsidR="001516BD" w:rsidRDefault="001516BD" w:rsidP="0094603D"/>
    <w:p w:rsidR="00DA110A" w:rsidRDefault="00F863E9" w:rsidP="00213C97">
      <w:pPr>
        <w:jc w:val="both"/>
      </w:pPr>
      <w:r>
        <w:t xml:space="preserve">PIC18F2450 was </w:t>
      </w:r>
      <w:r w:rsidR="00213C97">
        <w:t>removed from my selection because of its low max internal oscillator</w:t>
      </w:r>
      <w:r w:rsidR="00FD00F7">
        <w:t xml:space="preserve"> </w:t>
      </w:r>
      <w:r w:rsidR="00213C97">
        <w:t>(</w:t>
      </w:r>
      <w:r>
        <w:t>32 kHz</w:t>
      </w:r>
      <w:r w:rsidR="00213C97">
        <w:t>)</w:t>
      </w:r>
      <w:r>
        <w:t xml:space="preserve">. </w:t>
      </w:r>
      <w:r w:rsidR="00DA110A">
        <w:t xml:space="preserve">I </w:t>
      </w:r>
      <w:r w:rsidR="00A53934">
        <w:t xml:space="preserve">have narrowed my choice down to the </w:t>
      </w:r>
      <w:r w:rsidR="00DA110A">
        <w:t xml:space="preserve">PIC18F2550 and </w:t>
      </w:r>
      <w:r>
        <w:t xml:space="preserve">PIC18F25K50. </w:t>
      </w:r>
      <w:r w:rsidR="00DA110A">
        <w:t xml:space="preserve">Both of these Pics have a programme memory size </w:t>
      </w:r>
      <w:r w:rsidR="00A53934">
        <w:t xml:space="preserve">of 32KB, </w:t>
      </w:r>
      <w:r w:rsidR="001516BD">
        <w:t>this</w:t>
      </w:r>
      <w:r w:rsidR="00DA110A">
        <w:t xml:space="preserve"> is greater than that of PIC18F24K50 and PIC18F2455</w:t>
      </w:r>
      <w:r w:rsidR="00213C97">
        <w:t xml:space="preserve"> as the picture below</w:t>
      </w:r>
      <w:r w:rsidR="00DA110A">
        <w:t xml:space="preserve"> sho</w:t>
      </w:r>
      <w:r w:rsidR="00213C97">
        <w:t>ws</w:t>
      </w:r>
      <w:r w:rsidR="00DA110A">
        <w:t>.</w:t>
      </w:r>
      <w:r w:rsidR="00F32DF2">
        <w:t xml:space="preserve"> </w:t>
      </w:r>
    </w:p>
    <w:p w:rsidR="00DA110A" w:rsidRDefault="00DA110A" w:rsidP="00DA110A">
      <w:r>
        <w:rPr>
          <w:noProof/>
        </w:rPr>
        <w:drawing>
          <wp:inline distT="0" distB="0" distL="0" distR="0" wp14:anchorId="53E8F6C1" wp14:editId="14C056B5">
            <wp:extent cx="5731510" cy="2407920"/>
            <wp:effectExtent l="0" t="0" r="2540" b="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2407920"/>
                    </a:xfrm>
                    <a:prstGeom prst="rect">
                      <a:avLst/>
                    </a:prstGeom>
                  </pic:spPr>
                </pic:pic>
              </a:graphicData>
            </a:graphic>
          </wp:inline>
        </w:drawing>
      </w:r>
    </w:p>
    <w:p w:rsidR="00F863E9" w:rsidRDefault="00213C97" w:rsidP="00DD6667">
      <w:pPr>
        <w:jc w:val="both"/>
      </w:pPr>
      <w:r>
        <w:t xml:space="preserve">My choice was </w:t>
      </w:r>
      <w:r w:rsidR="00DA110A">
        <w:t>to use PIC18F25K50</w:t>
      </w:r>
      <w:r>
        <w:t xml:space="preserve"> as it was</w:t>
      </w:r>
      <w:r w:rsidR="00DA110A">
        <w:t xml:space="preserve"> the cheapest of the two </w:t>
      </w:r>
      <w:r w:rsidR="00F602C6">
        <w:t xml:space="preserve">- </w:t>
      </w:r>
      <w:r>
        <w:t xml:space="preserve">priced at $1.76. The </w:t>
      </w:r>
      <w:r w:rsidR="00D62C5B">
        <w:t>PIC18F25K50</w:t>
      </w:r>
      <w:r w:rsidR="00DA110A">
        <w:t xml:space="preserve"> also had a 16 MHz internal oscillator</w:t>
      </w:r>
      <w:r w:rsidR="00D62C5B">
        <w:t xml:space="preserve">. </w:t>
      </w:r>
      <w:r w:rsidR="00D62C5B" w:rsidRPr="00D62C5B">
        <w:t>This</w:t>
      </w:r>
      <w:r w:rsidR="00DA110A" w:rsidRPr="00D62C5B">
        <w:t xml:space="preserve"> was </w:t>
      </w:r>
      <w:r w:rsidR="00904DEE" w:rsidRPr="00D62C5B">
        <w:t>double</w:t>
      </w:r>
      <w:r w:rsidR="00DA110A" w:rsidRPr="00D62C5B">
        <w:t xml:space="preserve"> the size of PIC18F2455</w:t>
      </w:r>
      <w:r w:rsidR="00F602C6" w:rsidRPr="00D62C5B">
        <w:t>’s</w:t>
      </w:r>
      <w:r w:rsidR="00F863E9">
        <w:t xml:space="preserve"> </w:t>
      </w:r>
      <w:r w:rsidR="00DA110A">
        <w:t xml:space="preserve">8 MHz internal oscillator. </w:t>
      </w:r>
      <w:r w:rsidR="00347235">
        <w:t xml:space="preserve">My microcontroller specification </w:t>
      </w:r>
      <w:r w:rsidR="00A53934">
        <w:t xml:space="preserve">identified </w:t>
      </w:r>
      <w:r w:rsidR="00347235">
        <w:t xml:space="preserve">that I </w:t>
      </w:r>
      <w:r>
        <w:t>would need a total of 2</w:t>
      </w:r>
      <w:r w:rsidR="00DD6667">
        <w:t>2</w:t>
      </w:r>
      <w:r w:rsidR="00347235">
        <w:t xml:space="preserve"> pins</w:t>
      </w:r>
      <w:r w:rsidR="00A53934">
        <w:t>,</w:t>
      </w:r>
      <w:r w:rsidR="00347235">
        <w:t xml:space="preserve"> but </w:t>
      </w:r>
      <w:r w:rsidR="00A53934">
        <w:t>the PIC18F25K50 contains 28</w:t>
      </w:r>
      <w:r w:rsidR="00DD6667">
        <w:t xml:space="preserve"> leaving me with 6</w:t>
      </w:r>
      <w:r w:rsidR="00347235">
        <w:t xml:space="preserve"> pins</w:t>
      </w:r>
      <w:r>
        <w:t xml:space="preserve"> to spare</w:t>
      </w:r>
      <w:r w:rsidR="00347235">
        <w:t>. This is advantageous</w:t>
      </w:r>
      <w:r w:rsidR="00D62C5B">
        <w:t xml:space="preserve"> as, in</w:t>
      </w:r>
      <w:r w:rsidR="00347235">
        <w:t xml:space="preserve"> the future</w:t>
      </w:r>
      <w:r w:rsidR="00A53934">
        <w:t>,</w:t>
      </w:r>
      <w:r w:rsidR="00347235">
        <w:t xml:space="preserve"> if there was to be any development or design changes</w:t>
      </w:r>
      <w:r w:rsidR="00A53934">
        <w:t>,</w:t>
      </w:r>
      <w:r>
        <w:t xml:space="preserve"> then I have the option to use the spare pins</w:t>
      </w:r>
      <w:r w:rsidR="00347235">
        <w:t xml:space="preserve">. </w:t>
      </w:r>
    </w:p>
    <w:p w:rsidR="000073BA" w:rsidRDefault="000073BA" w:rsidP="00F602C6">
      <w:pPr>
        <w:jc w:val="both"/>
      </w:pPr>
    </w:p>
    <w:p w:rsidR="00713981" w:rsidRDefault="00713981" w:rsidP="00531262">
      <w:pPr>
        <w:pStyle w:val="Heading1"/>
      </w:pPr>
      <w:bookmarkStart w:id="25" w:name="_Toc59446208"/>
      <w:r w:rsidRPr="00F602C6">
        <w:t>Connector</w:t>
      </w:r>
      <w:r w:rsidR="00530420">
        <w:t xml:space="preserve"> Selection</w:t>
      </w:r>
      <w:bookmarkEnd w:id="25"/>
    </w:p>
    <w:p w:rsidR="002415E5" w:rsidRDefault="00530420" w:rsidP="00684CDB">
      <w:pPr>
        <w:jc w:val="both"/>
        <w:rPr>
          <w:lang w:val="en-US" w:eastAsia="en-US"/>
        </w:rPr>
      </w:pPr>
      <w:r>
        <w:rPr>
          <w:lang w:val="en-US" w:eastAsia="en-US"/>
        </w:rPr>
        <w:t xml:space="preserve">Durable connectors </w:t>
      </w:r>
      <w:r w:rsidR="0040646A">
        <w:rPr>
          <w:lang w:val="en-US" w:eastAsia="en-US"/>
        </w:rPr>
        <w:t xml:space="preserve">are </w:t>
      </w:r>
      <w:r>
        <w:rPr>
          <w:lang w:val="en-US" w:eastAsia="en-US"/>
        </w:rPr>
        <w:t xml:space="preserve">suitable for the harsh </w:t>
      </w:r>
      <w:r w:rsidR="0040646A">
        <w:rPr>
          <w:lang w:val="en-US" w:eastAsia="en-US"/>
        </w:rPr>
        <w:t>environment; therefore,</w:t>
      </w:r>
      <w:r>
        <w:rPr>
          <w:lang w:val="en-US" w:eastAsia="en-US"/>
        </w:rPr>
        <w:t xml:space="preserve"> </w:t>
      </w:r>
      <w:r w:rsidR="002415E5">
        <w:rPr>
          <w:i/>
          <w:iCs/>
          <w:lang w:val="en-US" w:eastAsia="en-US"/>
        </w:rPr>
        <w:t xml:space="preserve">Table 16 </w:t>
      </w:r>
      <w:r>
        <w:rPr>
          <w:lang w:val="en-US" w:eastAsia="en-US"/>
        </w:rPr>
        <w:t xml:space="preserve">compares 3 different connectors that could possibly be used. </w:t>
      </w:r>
    </w:p>
    <w:p w:rsidR="0083499D" w:rsidRPr="00530420" w:rsidRDefault="0083499D" w:rsidP="002415E5">
      <w:pPr>
        <w:rPr>
          <w:lang w:val="en-US" w:eastAsia="en-US"/>
        </w:rPr>
      </w:pPr>
      <w:r>
        <w:rPr>
          <w:noProof/>
        </w:rPr>
        <w:drawing>
          <wp:inline distT="0" distB="0" distL="0" distR="0" wp14:anchorId="09A9F316" wp14:editId="1A692A87">
            <wp:extent cx="5731510" cy="3315335"/>
            <wp:effectExtent l="0" t="0" r="2540" b="0"/>
            <wp:docPr id="108" name="Picture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3315335"/>
                    </a:xfrm>
                    <a:prstGeom prst="rect">
                      <a:avLst/>
                    </a:prstGeom>
                  </pic:spPr>
                </pic:pic>
              </a:graphicData>
            </a:graphic>
          </wp:inline>
        </w:drawing>
      </w:r>
    </w:p>
    <w:p w:rsidR="00D0336C" w:rsidRPr="009A3241" w:rsidRDefault="00530420" w:rsidP="00D0336C">
      <w:pPr>
        <w:rPr>
          <w:lang w:val="fr-FR" w:eastAsia="en-US"/>
        </w:rPr>
      </w:pPr>
      <w:r w:rsidRPr="009A3241">
        <w:rPr>
          <w:i/>
          <w:iCs/>
          <w:lang w:val="fr-FR" w:eastAsia="en-US"/>
        </w:rPr>
        <w:t xml:space="preserve">Table 16. </w:t>
      </w:r>
      <w:sdt>
        <w:sdtPr>
          <w:rPr>
            <w:lang w:val="en-US" w:eastAsia="en-US"/>
          </w:rPr>
          <w:id w:val="1511172438"/>
          <w:citation/>
        </w:sdtPr>
        <w:sdtEndPr/>
        <w:sdtContent>
          <w:r w:rsidR="000A458B">
            <w:rPr>
              <w:lang w:val="en-US" w:eastAsia="en-US"/>
            </w:rPr>
            <w:fldChar w:fldCharType="begin"/>
          </w:r>
          <w:r w:rsidR="000A458B" w:rsidRPr="009A3241">
            <w:rPr>
              <w:lang w:val="fr-FR" w:eastAsia="en-US"/>
            </w:rPr>
            <w:instrText xml:space="preserve"> CITATION STA20 \l 2057 </w:instrText>
          </w:r>
          <w:r w:rsidR="000A458B">
            <w:rPr>
              <w:lang w:val="en-US" w:eastAsia="en-US"/>
            </w:rPr>
            <w:fldChar w:fldCharType="separate"/>
          </w:r>
          <w:r w:rsidR="00964FB9" w:rsidRPr="00964FB9">
            <w:rPr>
              <w:noProof/>
              <w:lang w:val="fr-FR" w:eastAsia="en-US"/>
            </w:rPr>
            <w:t>(© STAVRlures , 2020)</w:t>
          </w:r>
          <w:r w:rsidR="000A458B">
            <w:rPr>
              <w:lang w:val="en-US" w:eastAsia="en-US"/>
            </w:rPr>
            <w:fldChar w:fldCharType="end"/>
          </w:r>
        </w:sdtContent>
      </w:sdt>
      <w:sdt>
        <w:sdtPr>
          <w:rPr>
            <w:lang w:val="en-US" w:eastAsia="en-US"/>
          </w:rPr>
          <w:id w:val="1966074925"/>
          <w:citation/>
        </w:sdtPr>
        <w:sdtEndPr/>
        <w:sdtContent>
          <w:r w:rsidR="00361437">
            <w:rPr>
              <w:lang w:val="en-US" w:eastAsia="en-US"/>
            </w:rPr>
            <w:fldChar w:fldCharType="begin"/>
          </w:r>
          <w:r w:rsidR="00361437" w:rsidRPr="009A3241">
            <w:rPr>
              <w:lang w:val="fr-FR" w:eastAsia="en-US"/>
            </w:rPr>
            <w:instrText xml:space="preserve"> CITATION Wuh20 \l 2057 </w:instrText>
          </w:r>
          <w:r w:rsidR="00361437">
            <w:rPr>
              <w:lang w:val="en-US" w:eastAsia="en-US"/>
            </w:rPr>
            <w:fldChar w:fldCharType="separate"/>
          </w:r>
          <w:r w:rsidR="00964FB9">
            <w:rPr>
              <w:noProof/>
              <w:lang w:val="fr-FR" w:eastAsia="en-US"/>
            </w:rPr>
            <w:t xml:space="preserve"> </w:t>
          </w:r>
          <w:r w:rsidR="00964FB9" w:rsidRPr="00964FB9">
            <w:rPr>
              <w:noProof/>
              <w:lang w:val="fr-FR" w:eastAsia="en-US"/>
            </w:rPr>
            <w:t>(© Wuhan Renhotec Technology Ltd, 2020)</w:t>
          </w:r>
          <w:r w:rsidR="00361437">
            <w:rPr>
              <w:lang w:val="en-US" w:eastAsia="en-US"/>
            </w:rPr>
            <w:fldChar w:fldCharType="end"/>
          </w:r>
        </w:sdtContent>
      </w:sdt>
      <w:sdt>
        <w:sdtPr>
          <w:rPr>
            <w:lang w:val="en-US" w:eastAsia="en-US"/>
          </w:rPr>
          <w:id w:val="1735121937"/>
          <w:citation/>
        </w:sdtPr>
        <w:sdtEndPr/>
        <w:sdtContent>
          <w:r w:rsidR="0036778E">
            <w:rPr>
              <w:lang w:val="en-US" w:eastAsia="en-US"/>
            </w:rPr>
            <w:fldChar w:fldCharType="begin"/>
          </w:r>
          <w:r w:rsidR="0036778E" w:rsidRPr="009A3241">
            <w:rPr>
              <w:lang w:val="fr-FR" w:eastAsia="en-US"/>
            </w:rPr>
            <w:instrText xml:space="preserve"> CITATION Sou20 \l 2057 </w:instrText>
          </w:r>
          <w:r w:rsidR="0036778E">
            <w:rPr>
              <w:lang w:val="en-US" w:eastAsia="en-US"/>
            </w:rPr>
            <w:fldChar w:fldCharType="separate"/>
          </w:r>
          <w:r w:rsidR="00964FB9">
            <w:rPr>
              <w:noProof/>
              <w:lang w:val="fr-FR" w:eastAsia="en-US"/>
            </w:rPr>
            <w:t xml:space="preserve"> </w:t>
          </w:r>
          <w:r w:rsidR="00964FB9" w:rsidRPr="00964FB9">
            <w:rPr>
              <w:noProof/>
              <w:lang w:val="fr-FR" w:eastAsia="en-US"/>
            </w:rPr>
            <w:t>(© Souriau , 2020)</w:t>
          </w:r>
          <w:r w:rsidR="0036778E">
            <w:rPr>
              <w:lang w:val="en-US" w:eastAsia="en-US"/>
            </w:rPr>
            <w:fldChar w:fldCharType="end"/>
          </w:r>
        </w:sdtContent>
      </w:sdt>
      <w:sdt>
        <w:sdtPr>
          <w:rPr>
            <w:lang w:val="en-US" w:eastAsia="en-US"/>
          </w:rPr>
          <w:id w:val="847291954"/>
          <w:citation/>
        </w:sdtPr>
        <w:sdtEndPr/>
        <w:sdtContent>
          <w:r w:rsidR="0036778E">
            <w:rPr>
              <w:lang w:val="en-US" w:eastAsia="en-US"/>
            </w:rPr>
            <w:fldChar w:fldCharType="begin"/>
          </w:r>
          <w:r w:rsidR="0036778E" w:rsidRPr="009A3241">
            <w:rPr>
              <w:lang w:val="fr-FR" w:eastAsia="en-US"/>
            </w:rPr>
            <w:instrText xml:space="preserve"> CITATION Sou201 \l 2057 </w:instrText>
          </w:r>
          <w:r w:rsidR="0036778E">
            <w:rPr>
              <w:lang w:val="en-US" w:eastAsia="en-US"/>
            </w:rPr>
            <w:fldChar w:fldCharType="separate"/>
          </w:r>
          <w:r w:rsidR="00964FB9">
            <w:rPr>
              <w:noProof/>
              <w:lang w:val="fr-FR" w:eastAsia="en-US"/>
            </w:rPr>
            <w:t xml:space="preserve"> </w:t>
          </w:r>
          <w:r w:rsidR="00964FB9" w:rsidRPr="00964FB9">
            <w:rPr>
              <w:noProof/>
              <w:lang w:val="fr-FR" w:eastAsia="en-US"/>
            </w:rPr>
            <w:t>(© Souriau, 2020)</w:t>
          </w:r>
          <w:r w:rsidR="0036778E">
            <w:rPr>
              <w:lang w:val="en-US" w:eastAsia="en-US"/>
            </w:rPr>
            <w:fldChar w:fldCharType="end"/>
          </w:r>
        </w:sdtContent>
      </w:sdt>
    </w:p>
    <w:p w:rsidR="007F6974" w:rsidRPr="006D2411" w:rsidRDefault="00530420" w:rsidP="0040646A">
      <w:pPr>
        <w:jc w:val="both"/>
        <w:rPr>
          <w:lang w:eastAsia="en-US"/>
        </w:rPr>
      </w:pPr>
      <w:r>
        <w:rPr>
          <w:lang w:val="en-US" w:eastAsia="en-US"/>
        </w:rPr>
        <w:t>As the c</w:t>
      </w:r>
      <w:r w:rsidR="007F6974">
        <w:rPr>
          <w:lang w:val="en-US" w:eastAsia="en-US"/>
        </w:rPr>
        <w:t xml:space="preserve">onnector </w:t>
      </w:r>
      <w:r>
        <w:rPr>
          <w:lang w:val="en-US" w:eastAsia="en-US"/>
        </w:rPr>
        <w:t xml:space="preserve">is going to </w:t>
      </w:r>
      <w:r w:rsidR="007F6974">
        <w:rPr>
          <w:lang w:val="en-US" w:eastAsia="en-US"/>
        </w:rPr>
        <w:t xml:space="preserve">be exposed </w:t>
      </w:r>
      <w:r w:rsidR="0040646A">
        <w:rPr>
          <w:lang w:val="en-US" w:eastAsia="en-US"/>
        </w:rPr>
        <w:t>outside,</w:t>
      </w:r>
      <w:r>
        <w:rPr>
          <w:lang w:val="en-US" w:eastAsia="en-US"/>
        </w:rPr>
        <w:t xml:space="preserve"> I decided that the </w:t>
      </w:r>
      <w:proofErr w:type="spellStart"/>
      <w:r>
        <w:rPr>
          <w:lang w:val="en-US" w:eastAsia="en-US"/>
        </w:rPr>
        <w:t>Souriau</w:t>
      </w:r>
      <w:proofErr w:type="spellEnd"/>
      <w:r>
        <w:rPr>
          <w:lang w:val="en-US" w:eastAsia="en-US"/>
        </w:rPr>
        <w:t xml:space="preserve"> UTS1JC124/PSCR/SSCR would be the most viable option. </w:t>
      </w:r>
      <w:r w:rsidR="0040646A">
        <w:rPr>
          <w:lang w:val="en-US" w:eastAsia="en-US"/>
        </w:rPr>
        <w:t>This is because t</w:t>
      </w:r>
      <w:r>
        <w:rPr>
          <w:lang w:val="en-US" w:eastAsia="en-US"/>
        </w:rPr>
        <w:t>he connectors are corrosion resistant and have gold contact plating</w:t>
      </w:r>
      <w:r w:rsidR="0040646A">
        <w:rPr>
          <w:lang w:val="en-US" w:eastAsia="en-US"/>
        </w:rPr>
        <w:t>. This</w:t>
      </w:r>
      <w:r>
        <w:rPr>
          <w:lang w:val="en-US" w:eastAsia="en-US"/>
        </w:rPr>
        <w:t xml:space="preserve"> makes these connectors extremely suitable for the task at hand.</w:t>
      </w:r>
    </w:p>
    <w:p w:rsidR="000073BA" w:rsidRDefault="000073BA" w:rsidP="005F3644">
      <w:pPr>
        <w:jc w:val="both"/>
      </w:pPr>
    </w:p>
    <w:p w:rsidR="00AE7BA8" w:rsidRDefault="00411A8A" w:rsidP="00531262">
      <w:pPr>
        <w:pStyle w:val="Heading1"/>
      </w:pPr>
      <w:bookmarkStart w:id="26" w:name="_Toc59446209"/>
      <w:r w:rsidRPr="00F602C6">
        <w:t>Enclosure Design</w:t>
      </w:r>
      <w:bookmarkEnd w:id="26"/>
    </w:p>
    <w:p w:rsidR="00530420" w:rsidRDefault="00530420" w:rsidP="0040646A">
      <w:pPr>
        <w:jc w:val="both"/>
        <w:rPr>
          <w:lang w:val="en-US" w:eastAsia="en-US"/>
        </w:rPr>
      </w:pPr>
      <w:r>
        <w:rPr>
          <w:lang w:val="en-US" w:eastAsia="en-US"/>
        </w:rPr>
        <w:t xml:space="preserve">It </w:t>
      </w:r>
      <w:r w:rsidRPr="0040646A">
        <w:rPr>
          <w:lang w:val="en-US" w:eastAsia="en-US"/>
        </w:rPr>
        <w:t>is important that the enclosure in which the PCB, components, sensors and battery are carried</w:t>
      </w:r>
      <w:r w:rsidR="0040646A" w:rsidRPr="0040646A">
        <w:rPr>
          <w:lang w:val="en-US" w:eastAsia="en-US"/>
        </w:rPr>
        <w:t xml:space="preserve"> </w:t>
      </w:r>
      <w:r w:rsidRPr="0040646A">
        <w:rPr>
          <w:lang w:val="en-US" w:eastAsia="en-US"/>
        </w:rPr>
        <w:t>in</w:t>
      </w:r>
      <w:r w:rsidR="0040646A" w:rsidRPr="0040646A">
        <w:rPr>
          <w:lang w:val="en-US" w:eastAsia="en-US"/>
        </w:rPr>
        <w:t>,</w:t>
      </w:r>
      <w:r w:rsidRPr="0040646A">
        <w:rPr>
          <w:lang w:val="en-US" w:eastAsia="en-US"/>
        </w:rPr>
        <w:t xml:space="preserve"> </w:t>
      </w:r>
      <w:r w:rsidR="0040646A" w:rsidRPr="0040646A">
        <w:rPr>
          <w:lang w:val="en-US" w:eastAsia="en-US"/>
        </w:rPr>
        <w:t>are</w:t>
      </w:r>
      <w:r w:rsidRPr="0040646A">
        <w:rPr>
          <w:lang w:val="en-US" w:eastAsia="en-US"/>
        </w:rPr>
        <w:t xml:space="preserve"> suitable for the environment</w:t>
      </w:r>
      <w:r w:rsidR="0040646A">
        <w:rPr>
          <w:lang w:val="en-US" w:eastAsia="en-US"/>
        </w:rPr>
        <w:t>. The enclosure</w:t>
      </w:r>
      <w:r w:rsidRPr="0040646A">
        <w:rPr>
          <w:lang w:val="en-US" w:eastAsia="en-US"/>
        </w:rPr>
        <w:t xml:space="preserve"> will be left for 14 days in a </w:t>
      </w:r>
      <w:r w:rsidR="0040646A">
        <w:rPr>
          <w:lang w:val="en-US" w:eastAsia="en-US"/>
        </w:rPr>
        <w:t>fluctuating</w:t>
      </w:r>
      <w:r w:rsidRPr="0040646A">
        <w:rPr>
          <w:lang w:val="en-US" w:eastAsia="en-US"/>
        </w:rPr>
        <w:t xml:space="preserve"> environment </w:t>
      </w:r>
      <w:r w:rsidR="0040646A">
        <w:rPr>
          <w:lang w:val="en-US" w:eastAsia="en-US"/>
        </w:rPr>
        <w:t>therefore</w:t>
      </w:r>
      <w:r w:rsidR="008D2C9B" w:rsidRPr="0040646A">
        <w:rPr>
          <w:lang w:val="en-US" w:eastAsia="en-US"/>
        </w:rPr>
        <w:t xml:space="preserve">, it is important that the case can withstand the weather </w:t>
      </w:r>
      <w:r w:rsidR="0040646A">
        <w:rPr>
          <w:lang w:val="en-US" w:eastAsia="en-US"/>
        </w:rPr>
        <w:t>conditions within that period</w:t>
      </w:r>
      <w:r w:rsidR="008D2C9B" w:rsidRPr="0040646A">
        <w:rPr>
          <w:lang w:val="en-US" w:eastAsia="en-US"/>
        </w:rPr>
        <w:t>.</w:t>
      </w:r>
      <w:r w:rsidR="008D2C9B">
        <w:rPr>
          <w:lang w:val="en-US" w:eastAsia="en-US"/>
        </w:rPr>
        <w:t xml:space="preserve"> </w:t>
      </w:r>
    </w:p>
    <w:p w:rsidR="009A3241" w:rsidRDefault="009A3241" w:rsidP="008D2C9B">
      <w:pPr>
        <w:rPr>
          <w:lang w:val="en-US" w:eastAsia="en-US"/>
        </w:rPr>
      </w:pPr>
      <w:r>
        <w:rPr>
          <w:noProof/>
        </w:rPr>
        <w:drawing>
          <wp:inline distT="0" distB="0" distL="0" distR="0" wp14:anchorId="4522EFA7" wp14:editId="309CE127">
            <wp:extent cx="4751709" cy="4544289"/>
            <wp:effectExtent l="0" t="0" r="0" b="8890"/>
            <wp:docPr id="110" name="Picture 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4755545" cy="4547957"/>
                    </a:xfrm>
                    <a:prstGeom prst="rect">
                      <a:avLst/>
                    </a:prstGeom>
                  </pic:spPr>
                </pic:pic>
              </a:graphicData>
            </a:graphic>
          </wp:inline>
        </w:drawing>
      </w:r>
    </w:p>
    <w:p w:rsidR="00EA2A75" w:rsidRDefault="00530420" w:rsidP="005F3644">
      <w:pPr>
        <w:jc w:val="both"/>
      </w:pPr>
      <w:r>
        <w:rPr>
          <w:i/>
          <w:iCs/>
        </w:rPr>
        <w:t xml:space="preserve">Table 17. </w:t>
      </w:r>
      <w:sdt>
        <w:sdtPr>
          <w:id w:val="-1315255216"/>
          <w:citation/>
        </w:sdtPr>
        <w:sdtEndPr/>
        <w:sdtContent>
          <w:r w:rsidR="00EA2A75">
            <w:fldChar w:fldCharType="begin"/>
          </w:r>
          <w:r w:rsidR="00EA2A75">
            <w:instrText xml:space="preserve"> CITATION Pre201 \l 2057 </w:instrText>
          </w:r>
          <w:r w:rsidR="00EA2A75">
            <w:fldChar w:fldCharType="separate"/>
          </w:r>
          <w:r w:rsidR="00964FB9" w:rsidRPr="00964FB9">
            <w:rPr>
              <w:noProof/>
            </w:rPr>
            <w:t>(© Premier Farnell Limited, 2020)</w:t>
          </w:r>
          <w:r w:rsidR="00EA2A75">
            <w:fldChar w:fldCharType="end"/>
          </w:r>
        </w:sdtContent>
      </w:sdt>
      <w:sdt>
        <w:sdtPr>
          <w:id w:val="-2092924029"/>
          <w:citation/>
        </w:sdtPr>
        <w:sdtEndPr/>
        <w:sdtContent>
          <w:r w:rsidR="00557E9F">
            <w:fldChar w:fldCharType="begin"/>
          </w:r>
          <w:r w:rsidR="00557E9F">
            <w:instrText xml:space="preserve"> CITATION Pel20 \l 2057 </w:instrText>
          </w:r>
          <w:r w:rsidR="00557E9F">
            <w:fldChar w:fldCharType="separate"/>
          </w:r>
          <w:r w:rsidR="00964FB9">
            <w:rPr>
              <w:noProof/>
            </w:rPr>
            <w:t xml:space="preserve"> </w:t>
          </w:r>
          <w:r w:rsidR="00964FB9" w:rsidRPr="00964FB9">
            <w:rPr>
              <w:noProof/>
            </w:rPr>
            <w:t>(© Peli Products (UK) Ltd, 2020)</w:t>
          </w:r>
          <w:r w:rsidR="00557E9F">
            <w:fldChar w:fldCharType="end"/>
          </w:r>
        </w:sdtContent>
      </w:sdt>
      <w:sdt>
        <w:sdtPr>
          <w:id w:val="-89858540"/>
          <w:citation/>
        </w:sdtPr>
        <w:sdtEndPr/>
        <w:sdtContent>
          <w:r w:rsidR="00695768">
            <w:fldChar w:fldCharType="begin"/>
          </w:r>
          <w:r w:rsidR="00695768">
            <w:instrText xml:space="preserve"> CITATION Tri20 \l 2057 </w:instrText>
          </w:r>
          <w:r w:rsidR="00695768">
            <w:fldChar w:fldCharType="separate"/>
          </w:r>
          <w:r w:rsidR="00964FB9">
            <w:rPr>
              <w:noProof/>
            </w:rPr>
            <w:t xml:space="preserve"> </w:t>
          </w:r>
          <w:r w:rsidR="00964FB9" w:rsidRPr="00964FB9">
            <w:rPr>
              <w:noProof/>
            </w:rPr>
            <w:t>(© Trifibre Ltd, 2020)</w:t>
          </w:r>
          <w:r w:rsidR="00695768">
            <w:fldChar w:fldCharType="end"/>
          </w:r>
        </w:sdtContent>
      </w:sdt>
    </w:p>
    <w:p w:rsidR="00E9512A" w:rsidRDefault="008D2C9B" w:rsidP="008D2C9B">
      <w:pPr>
        <w:jc w:val="both"/>
      </w:pPr>
      <w:r>
        <w:rPr>
          <w:i/>
          <w:iCs/>
        </w:rPr>
        <w:t xml:space="preserve">Table 17 </w:t>
      </w:r>
      <w:r>
        <w:t>above identifies three potential cases which could be used to protect the system that I have designed. Whilst the Challenger TR5014 has a robust body, it is heavy in weight. Therefore, it would be difficult to transport. Although the Duratool D03132 is</w:t>
      </w:r>
      <w:r w:rsidR="002406D0">
        <w:t xml:space="preserve"> </w:t>
      </w:r>
      <w:r>
        <w:t>cheap</w:t>
      </w:r>
      <w:r w:rsidR="002406D0">
        <w:t>,</w:t>
      </w:r>
      <w:r>
        <w:t xml:space="preserve"> it is not very robus</w:t>
      </w:r>
      <w:r w:rsidR="002406D0">
        <w:t>t</w:t>
      </w:r>
      <w:r>
        <w:t xml:space="preserve"> and more importantly, it is not waterproof. On the other hand, the Peli Storm Case iM2100 is waterproof and also light in weight. It also offers great internal and external protection. Therefore,</w:t>
      </w:r>
      <w:r w:rsidR="002406D0">
        <w:t xml:space="preserve"> I have chosen the </w:t>
      </w:r>
      <w:r>
        <w:t xml:space="preserve">Peli Storm Case IM2100 </w:t>
      </w:r>
      <w:r w:rsidR="002406D0">
        <w:t>due to its</w:t>
      </w:r>
      <w:r>
        <w:t xml:space="preserve"> practical</w:t>
      </w:r>
      <w:r w:rsidR="002406D0">
        <w:t>ity.</w:t>
      </w:r>
    </w:p>
    <w:p w:rsidR="00E9512A" w:rsidRDefault="00E9512A">
      <w:r>
        <w:br w:type="page"/>
      </w:r>
    </w:p>
    <w:p w:rsidR="00C7535A" w:rsidRDefault="00C7535A" w:rsidP="00531262">
      <w:pPr>
        <w:pStyle w:val="Heading1"/>
      </w:pPr>
      <w:bookmarkStart w:id="27" w:name="_Toc59446210"/>
      <w:r w:rsidRPr="005F3644">
        <w:t>Battery Selection</w:t>
      </w:r>
      <w:bookmarkEnd w:id="27"/>
    </w:p>
    <w:p w:rsidR="00534E31" w:rsidRPr="00534E31" w:rsidRDefault="00534E31" w:rsidP="00534E31">
      <w:pPr>
        <w:rPr>
          <w:lang w:val="en-US" w:eastAsia="en-US"/>
        </w:rPr>
      </w:pPr>
      <w:r>
        <w:rPr>
          <w:i/>
          <w:iCs/>
          <w:lang w:val="en-US" w:eastAsia="en-US"/>
        </w:rPr>
        <w:t xml:space="preserve">Table 18 </w:t>
      </w:r>
      <w:r>
        <w:rPr>
          <w:lang w:val="en-US" w:eastAsia="en-US"/>
        </w:rPr>
        <w:t>compares three possible batteries.</w:t>
      </w:r>
    </w:p>
    <w:p w:rsidR="00B77E55" w:rsidRDefault="009A3241" w:rsidP="002415E5">
      <w:pPr>
        <w:pStyle w:val="ListParagraph"/>
      </w:pPr>
      <w:r>
        <w:rPr>
          <w:noProof/>
        </w:rPr>
        <w:drawing>
          <wp:inline distT="0" distB="0" distL="0" distR="0" wp14:anchorId="286CFCB8" wp14:editId="62C48C08">
            <wp:extent cx="4291866" cy="2321868"/>
            <wp:effectExtent l="0" t="0" r="0" b="2540"/>
            <wp:docPr id="113" name="Picture 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4316138" cy="2334999"/>
                    </a:xfrm>
                    <a:prstGeom prst="rect">
                      <a:avLst/>
                    </a:prstGeom>
                  </pic:spPr>
                </pic:pic>
              </a:graphicData>
            </a:graphic>
          </wp:inline>
        </w:drawing>
      </w:r>
    </w:p>
    <w:p w:rsidR="00180937" w:rsidRDefault="00534E31" w:rsidP="00FD43EE">
      <w:r>
        <w:rPr>
          <w:i/>
          <w:iCs/>
        </w:rPr>
        <w:t xml:space="preserve">Table 18. </w:t>
      </w:r>
      <w:sdt>
        <w:sdtPr>
          <w:id w:val="-1872671968"/>
          <w:citation/>
        </w:sdtPr>
        <w:sdtEndPr/>
        <w:sdtContent>
          <w:r w:rsidR="00163A0A">
            <w:fldChar w:fldCharType="begin"/>
          </w:r>
          <w:r w:rsidR="00163A0A">
            <w:instrText xml:space="preserve"> CITATION 202205 \l 2057 </w:instrText>
          </w:r>
          <w:r w:rsidR="00163A0A">
            <w:fldChar w:fldCharType="separate"/>
          </w:r>
          <w:r w:rsidR="00964FB9" w:rsidRPr="00964FB9">
            <w:rPr>
              <w:noProof/>
            </w:rPr>
            <w:t>( © 2020 Safari Drives, 2020)</w:t>
          </w:r>
          <w:r w:rsidR="00163A0A">
            <w:fldChar w:fldCharType="end"/>
          </w:r>
        </w:sdtContent>
      </w:sdt>
      <w:sdt>
        <w:sdtPr>
          <w:id w:val="-286969800"/>
          <w:citation/>
        </w:sdtPr>
        <w:sdtEndPr/>
        <w:sdtContent>
          <w:r w:rsidR="00BA6B9F">
            <w:fldChar w:fldCharType="begin"/>
          </w:r>
          <w:r w:rsidR="00BA6B9F">
            <w:instrText xml:space="preserve"> CITATION Tra20 \l 2057 </w:instrText>
          </w:r>
          <w:r w:rsidR="00BA6B9F">
            <w:fldChar w:fldCharType="separate"/>
          </w:r>
          <w:r w:rsidR="00964FB9">
            <w:rPr>
              <w:noProof/>
            </w:rPr>
            <w:t xml:space="preserve"> </w:t>
          </w:r>
          <w:r w:rsidR="00964FB9" w:rsidRPr="00964FB9">
            <w:rPr>
              <w:noProof/>
            </w:rPr>
            <w:t>(© Tracer, 2020)</w:t>
          </w:r>
          <w:r w:rsidR="00BA6B9F">
            <w:fldChar w:fldCharType="end"/>
          </w:r>
        </w:sdtContent>
      </w:sdt>
      <w:sdt>
        <w:sdtPr>
          <w:id w:val="-931199062"/>
          <w:citation/>
        </w:sdtPr>
        <w:sdtEndPr/>
        <w:sdtContent>
          <w:r w:rsidR="00BA6B9F">
            <w:fldChar w:fldCharType="begin"/>
          </w:r>
          <w:r w:rsidR="00BA6B9F">
            <w:instrText xml:space="preserve"> CITATION Ama20 \l 2057 </w:instrText>
          </w:r>
          <w:r w:rsidR="00BA6B9F">
            <w:fldChar w:fldCharType="separate"/>
          </w:r>
          <w:r w:rsidR="00964FB9">
            <w:rPr>
              <w:noProof/>
            </w:rPr>
            <w:t xml:space="preserve"> </w:t>
          </w:r>
          <w:r w:rsidR="00964FB9" w:rsidRPr="00964FB9">
            <w:rPr>
              <w:noProof/>
            </w:rPr>
            <w:t>(© Amazon.com Inc, 2020)</w:t>
          </w:r>
          <w:r w:rsidR="00BA6B9F">
            <w:fldChar w:fldCharType="end"/>
          </w:r>
        </w:sdtContent>
      </w:sdt>
    </w:p>
    <w:p w:rsidR="00E9512A" w:rsidRDefault="00E9512A" w:rsidP="00FD43EE"/>
    <w:p w:rsidR="00534E31" w:rsidRDefault="00AB155C" w:rsidP="00AB155C">
      <w:pPr>
        <w:pStyle w:val="Heading1"/>
      </w:pPr>
      <w:bookmarkStart w:id="28" w:name="_Toc59446211"/>
      <w:r>
        <w:t>Quotations</w:t>
      </w:r>
      <w:bookmarkEnd w:id="28"/>
    </w:p>
    <w:p w:rsidR="00AB155C" w:rsidRPr="00AB155C" w:rsidRDefault="00AB155C" w:rsidP="00AB155C">
      <w:pPr>
        <w:pStyle w:val="Heading2"/>
        <w:rPr>
          <w:lang w:val="en-US" w:eastAsia="en-US"/>
        </w:rPr>
      </w:pPr>
      <w:bookmarkStart w:id="29" w:name="_Toc59446212"/>
      <w:r>
        <w:rPr>
          <w:lang w:val="en-US" w:eastAsia="en-US"/>
        </w:rPr>
        <w:t>PCB</w:t>
      </w:r>
      <w:bookmarkEnd w:id="29"/>
    </w:p>
    <w:p w:rsidR="00743644" w:rsidRPr="00743644" w:rsidRDefault="00743644" w:rsidP="00743644"/>
    <w:p w:rsidR="00534E31" w:rsidRPr="00534E31" w:rsidRDefault="00743644" w:rsidP="00534E31">
      <w:r>
        <w:rPr>
          <w:noProof/>
        </w:rPr>
        <w:drawing>
          <wp:inline distT="0" distB="0" distL="0" distR="0" wp14:anchorId="586D3C46" wp14:editId="64B7639D">
            <wp:extent cx="5731510" cy="952500"/>
            <wp:effectExtent l="0" t="0" r="2540" b="0"/>
            <wp:docPr id="203" name="Picture 2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952500"/>
                    </a:xfrm>
                    <a:prstGeom prst="rect">
                      <a:avLst/>
                    </a:prstGeom>
                  </pic:spPr>
                </pic:pic>
              </a:graphicData>
            </a:graphic>
          </wp:inline>
        </w:drawing>
      </w:r>
    </w:p>
    <w:p w:rsidR="000073BA" w:rsidRDefault="008B0F45" w:rsidP="00FD43EE">
      <w:sdt>
        <w:sdtPr>
          <w:id w:val="969092579"/>
          <w:citation/>
        </w:sdtPr>
        <w:sdtEndPr/>
        <w:sdtContent>
          <w:r w:rsidR="00743644">
            <w:fldChar w:fldCharType="begin"/>
          </w:r>
          <w:r w:rsidR="00743644">
            <w:instrText xml:space="preserve"> CITATION EUR20 \l 2057 </w:instrText>
          </w:r>
          <w:r w:rsidR="00743644">
            <w:fldChar w:fldCharType="separate"/>
          </w:r>
          <w:r w:rsidR="00964FB9" w:rsidRPr="00964FB9">
            <w:rPr>
              <w:noProof/>
            </w:rPr>
            <w:t>(© EUROCIRCUITS N.V, 2020)</w:t>
          </w:r>
          <w:r w:rsidR="00743644">
            <w:fldChar w:fldCharType="end"/>
          </w:r>
        </w:sdtContent>
      </w:sdt>
    </w:p>
    <w:p w:rsidR="00743644" w:rsidRDefault="00743644" w:rsidP="00FD43EE"/>
    <w:p w:rsidR="00684CDB" w:rsidRDefault="00684CDB" w:rsidP="00FD43EE"/>
    <w:p w:rsidR="000073BA" w:rsidRDefault="00743644" w:rsidP="00AB155C">
      <w:pPr>
        <w:pStyle w:val="Heading2"/>
      </w:pPr>
      <w:bookmarkStart w:id="30" w:name="_Toc59446213"/>
      <w:r>
        <w:t>LED</w:t>
      </w:r>
      <w:bookmarkEnd w:id="30"/>
      <w:r>
        <w:t xml:space="preserve"> </w:t>
      </w:r>
    </w:p>
    <w:p w:rsidR="00743644" w:rsidRDefault="00743644" w:rsidP="00743644">
      <w:r>
        <w:rPr>
          <w:noProof/>
        </w:rPr>
        <w:drawing>
          <wp:inline distT="0" distB="0" distL="0" distR="0" wp14:anchorId="1DB03FB9" wp14:editId="71D1A2DB">
            <wp:extent cx="835117" cy="850232"/>
            <wp:effectExtent l="0" t="0" r="3175" b="7620"/>
            <wp:docPr id="204" name="Picture 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846569" cy="861891"/>
                    </a:xfrm>
                    <a:prstGeom prst="rect">
                      <a:avLst/>
                    </a:prstGeom>
                  </pic:spPr>
                </pic:pic>
              </a:graphicData>
            </a:graphic>
          </wp:inline>
        </w:drawing>
      </w:r>
      <w:r>
        <w:rPr>
          <w:noProof/>
        </w:rPr>
        <w:drawing>
          <wp:inline distT="0" distB="0" distL="0" distR="0" wp14:anchorId="21994002" wp14:editId="3BDCDCA3">
            <wp:extent cx="2885910" cy="222215"/>
            <wp:effectExtent l="0" t="0" r="0" b="6985"/>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3184235" cy="245186"/>
                    </a:xfrm>
                    <a:prstGeom prst="rect">
                      <a:avLst/>
                    </a:prstGeom>
                  </pic:spPr>
                </pic:pic>
              </a:graphicData>
            </a:graphic>
          </wp:inline>
        </w:drawing>
      </w:r>
    </w:p>
    <w:p w:rsidR="00743644" w:rsidRDefault="008B0F45" w:rsidP="00743644">
      <w:sdt>
        <w:sdtPr>
          <w:id w:val="1175543506"/>
          <w:citation/>
        </w:sdtPr>
        <w:sdtEndPr/>
        <w:sdtContent>
          <w:r w:rsidR="00743644">
            <w:fldChar w:fldCharType="begin"/>
          </w:r>
          <w:r w:rsidR="00743644">
            <w:instrText xml:space="preserve"> CITATION Mou20 \l 2057 </w:instrText>
          </w:r>
          <w:r w:rsidR="00743644">
            <w:fldChar w:fldCharType="separate"/>
          </w:r>
          <w:r w:rsidR="00964FB9" w:rsidRPr="00964FB9">
            <w:rPr>
              <w:noProof/>
            </w:rPr>
            <w:t>(© Mouser Electronics, Inc, 2020)</w:t>
          </w:r>
          <w:r w:rsidR="00743644">
            <w:fldChar w:fldCharType="end"/>
          </w:r>
        </w:sdtContent>
      </w:sdt>
    </w:p>
    <w:p w:rsidR="00743644" w:rsidRDefault="00743644" w:rsidP="00743644"/>
    <w:p w:rsidR="00743644" w:rsidRDefault="00743644" w:rsidP="00743644">
      <w:pPr>
        <w:pStyle w:val="Heading2"/>
      </w:pPr>
      <w:bookmarkStart w:id="31" w:name="_Toc59446214"/>
      <w:r>
        <w:t>Voltage Regulator</w:t>
      </w:r>
      <w:bookmarkEnd w:id="31"/>
    </w:p>
    <w:p w:rsidR="00743644" w:rsidRDefault="00743644" w:rsidP="00743644">
      <w:r>
        <w:rPr>
          <w:noProof/>
        </w:rPr>
        <w:drawing>
          <wp:inline distT="0" distB="0" distL="0" distR="0" wp14:anchorId="0AAE85C7" wp14:editId="400DAFAD">
            <wp:extent cx="829831" cy="912814"/>
            <wp:effectExtent l="0" t="0" r="8890" b="1905"/>
            <wp:docPr id="206" name="Picture 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842335" cy="926568"/>
                    </a:xfrm>
                    <a:prstGeom prst="rect">
                      <a:avLst/>
                    </a:prstGeom>
                  </pic:spPr>
                </pic:pic>
              </a:graphicData>
            </a:graphic>
          </wp:inline>
        </w:drawing>
      </w:r>
      <w:r>
        <w:rPr>
          <w:noProof/>
        </w:rPr>
        <w:drawing>
          <wp:inline distT="0" distB="0" distL="0" distR="0" wp14:anchorId="4824B25C" wp14:editId="29448376">
            <wp:extent cx="3462035" cy="230137"/>
            <wp:effectExtent l="0" t="0" r="5080" b="0"/>
            <wp:docPr id="207" name="Picture 2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3760872" cy="250002"/>
                    </a:xfrm>
                    <a:prstGeom prst="rect">
                      <a:avLst/>
                    </a:prstGeom>
                  </pic:spPr>
                </pic:pic>
              </a:graphicData>
            </a:graphic>
          </wp:inline>
        </w:drawing>
      </w:r>
    </w:p>
    <w:p w:rsidR="00743644" w:rsidRDefault="008B0F45" w:rsidP="00743644">
      <w:sdt>
        <w:sdtPr>
          <w:id w:val="-1998100412"/>
          <w:citation/>
        </w:sdtPr>
        <w:sdtEndPr/>
        <w:sdtContent>
          <w:r w:rsidR="00743644">
            <w:fldChar w:fldCharType="begin"/>
          </w:r>
          <w:r w:rsidR="00743644">
            <w:instrText xml:space="preserve"> CITATION Mou201 \l 2057 </w:instrText>
          </w:r>
          <w:r w:rsidR="00743644">
            <w:fldChar w:fldCharType="separate"/>
          </w:r>
          <w:r w:rsidR="00964FB9" w:rsidRPr="00964FB9">
            <w:rPr>
              <w:noProof/>
            </w:rPr>
            <w:t>(©Mouser Electronics, Inc, 2020)</w:t>
          </w:r>
          <w:r w:rsidR="00743644">
            <w:fldChar w:fldCharType="end"/>
          </w:r>
        </w:sdtContent>
      </w:sdt>
    </w:p>
    <w:p w:rsidR="00684CDB" w:rsidRDefault="00684CDB" w:rsidP="00743644"/>
    <w:p w:rsidR="00743644" w:rsidRDefault="00743644" w:rsidP="00743644"/>
    <w:p w:rsidR="00743644" w:rsidRDefault="00743644" w:rsidP="00AB155C">
      <w:pPr>
        <w:pStyle w:val="Heading2"/>
      </w:pPr>
      <w:bookmarkStart w:id="32" w:name="_Toc59446215"/>
      <w:r>
        <w:t>Zener Diode</w:t>
      </w:r>
      <w:bookmarkEnd w:id="32"/>
      <w:r>
        <w:t xml:space="preserve"> </w:t>
      </w:r>
    </w:p>
    <w:p w:rsidR="00743644" w:rsidRDefault="00743644" w:rsidP="00743644">
      <w:r>
        <w:rPr>
          <w:noProof/>
        </w:rPr>
        <w:drawing>
          <wp:inline distT="0" distB="0" distL="0" distR="0" wp14:anchorId="37E023ED" wp14:editId="1D830276">
            <wp:extent cx="880924" cy="687121"/>
            <wp:effectExtent l="0" t="0" r="0" b="0"/>
            <wp:docPr id="208" name="Picture 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900839" cy="702655"/>
                    </a:xfrm>
                    <a:prstGeom prst="rect">
                      <a:avLst/>
                    </a:prstGeom>
                  </pic:spPr>
                </pic:pic>
              </a:graphicData>
            </a:graphic>
          </wp:inline>
        </w:drawing>
      </w:r>
      <w:r>
        <w:rPr>
          <w:noProof/>
        </w:rPr>
        <w:drawing>
          <wp:inline distT="0" distB="0" distL="0" distR="0" wp14:anchorId="5CDCF1D1" wp14:editId="48C78720">
            <wp:extent cx="1469382" cy="194682"/>
            <wp:effectExtent l="0" t="0" r="0" b="0"/>
            <wp:docPr id="209" name="Picture 2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1529621" cy="202663"/>
                    </a:xfrm>
                    <a:prstGeom prst="rect">
                      <a:avLst/>
                    </a:prstGeom>
                  </pic:spPr>
                </pic:pic>
              </a:graphicData>
            </a:graphic>
          </wp:inline>
        </w:drawing>
      </w:r>
    </w:p>
    <w:p w:rsidR="00743644" w:rsidRDefault="008B0F45" w:rsidP="00743644">
      <w:sdt>
        <w:sdtPr>
          <w:id w:val="1395619046"/>
          <w:citation/>
        </w:sdtPr>
        <w:sdtEndPr/>
        <w:sdtContent>
          <w:r w:rsidR="00743644">
            <w:fldChar w:fldCharType="begin"/>
          </w:r>
          <w:r w:rsidR="00743644">
            <w:instrText xml:space="preserve"> CITATION Pre202 \l 2057 </w:instrText>
          </w:r>
          <w:r w:rsidR="00743644">
            <w:fldChar w:fldCharType="separate"/>
          </w:r>
          <w:r w:rsidR="00964FB9" w:rsidRPr="00964FB9">
            <w:rPr>
              <w:noProof/>
            </w:rPr>
            <w:t>(© Premier Farnell Limited, 2020)</w:t>
          </w:r>
          <w:r w:rsidR="00743644">
            <w:fldChar w:fldCharType="end"/>
          </w:r>
        </w:sdtContent>
      </w:sdt>
    </w:p>
    <w:p w:rsidR="00684CDB" w:rsidRDefault="00684CDB" w:rsidP="00743644"/>
    <w:p w:rsidR="00743644" w:rsidRDefault="00743644" w:rsidP="00743644"/>
    <w:p w:rsidR="00743644" w:rsidRDefault="00AB155C" w:rsidP="00AB155C">
      <w:pPr>
        <w:pStyle w:val="Heading2"/>
      </w:pPr>
      <w:bookmarkStart w:id="33" w:name="_Toc59446216"/>
      <w:r>
        <w:t>Capacitors</w:t>
      </w:r>
      <w:bookmarkEnd w:id="33"/>
    </w:p>
    <w:p w:rsidR="00743644" w:rsidRDefault="00743644" w:rsidP="00743644">
      <w:r>
        <w:rPr>
          <w:noProof/>
        </w:rPr>
        <w:drawing>
          <wp:inline distT="0" distB="0" distL="0" distR="0" wp14:anchorId="56F606CE" wp14:editId="7F6A5A86">
            <wp:extent cx="1143313" cy="639551"/>
            <wp:effectExtent l="0" t="0" r="0" b="8255"/>
            <wp:docPr id="210" name="Picture 2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1170322" cy="654660"/>
                    </a:xfrm>
                    <a:prstGeom prst="rect">
                      <a:avLst/>
                    </a:prstGeom>
                  </pic:spPr>
                </pic:pic>
              </a:graphicData>
            </a:graphic>
          </wp:inline>
        </w:drawing>
      </w:r>
      <w:r>
        <w:rPr>
          <w:noProof/>
        </w:rPr>
        <w:drawing>
          <wp:inline distT="0" distB="0" distL="0" distR="0" wp14:anchorId="685B0100" wp14:editId="07AC657E">
            <wp:extent cx="1892227" cy="355343"/>
            <wp:effectExtent l="0" t="0" r="0" b="6985"/>
            <wp:docPr id="211" name="Picture 2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1999028" cy="375399"/>
                    </a:xfrm>
                    <a:prstGeom prst="rect">
                      <a:avLst/>
                    </a:prstGeom>
                  </pic:spPr>
                </pic:pic>
              </a:graphicData>
            </a:graphic>
          </wp:inline>
        </w:drawing>
      </w:r>
    </w:p>
    <w:p w:rsidR="00743644" w:rsidRDefault="008B0F45" w:rsidP="00743644">
      <w:sdt>
        <w:sdtPr>
          <w:id w:val="-142895590"/>
          <w:citation/>
        </w:sdtPr>
        <w:sdtEndPr/>
        <w:sdtContent>
          <w:r w:rsidR="00743644">
            <w:fldChar w:fldCharType="begin"/>
          </w:r>
          <w:r w:rsidR="00743644">
            <w:instrText xml:space="preserve"> CITATION RSC2011 \l 2057 </w:instrText>
          </w:r>
          <w:r w:rsidR="00743644">
            <w:fldChar w:fldCharType="separate"/>
          </w:r>
          <w:r w:rsidR="00964FB9" w:rsidRPr="00964FB9">
            <w:rPr>
              <w:noProof/>
            </w:rPr>
            <w:t>(© RS Components Ltd, 2020)</w:t>
          </w:r>
          <w:r w:rsidR="00743644">
            <w:fldChar w:fldCharType="end"/>
          </w:r>
        </w:sdtContent>
      </w:sdt>
    </w:p>
    <w:p w:rsidR="00743644" w:rsidRDefault="00743644" w:rsidP="00743644"/>
    <w:p w:rsidR="00684CDB" w:rsidRDefault="00684CDB" w:rsidP="00743644"/>
    <w:p w:rsidR="00743644" w:rsidRDefault="00743644" w:rsidP="00AB155C">
      <w:pPr>
        <w:pStyle w:val="Heading2"/>
      </w:pPr>
      <w:bookmarkStart w:id="34" w:name="_Toc59446217"/>
      <w:r>
        <w:t>Resistor</w:t>
      </w:r>
      <w:bookmarkEnd w:id="34"/>
      <w:r>
        <w:t xml:space="preserve"> </w:t>
      </w:r>
    </w:p>
    <w:p w:rsidR="00743644" w:rsidRDefault="00743644" w:rsidP="00743644">
      <w:r>
        <w:rPr>
          <w:noProof/>
        </w:rPr>
        <w:drawing>
          <wp:inline distT="0" distB="0" distL="0" distR="0" wp14:anchorId="300189AB" wp14:editId="3C7ABF45">
            <wp:extent cx="880745" cy="897441"/>
            <wp:effectExtent l="0" t="0" r="0" b="0"/>
            <wp:docPr id="212" name="Picture 2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893887" cy="910832"/>
                    </a:xfrm>
                    <a:prstGeom prst="rect">
                      <a:avLst/>
                    </a:prstGeom>
                  </pic:spPr>
                </pic:pic>
              </a:graphicData>
            </a:graphic>
          </wp:inline>
        </w:drawing>
      </w:r>
      <w:r w:rsidR="00094FFD">
        <w:rPr>
          <w:noProof/>
        </w:rPr>
        <w:drawing>
          <wp:inline distT="0" distB="0" distL="0" distR="0" wp14:anchorId="2991D19F" wp14:editId="5363259F">
            <wp:extent cx="2468351" cy="390517"/>
            <wp:effectExtent l="0" t="0" r="0" b="0"/>
            <wp:docPr id="213" name="Picture 2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2621831" cy="414799"/>
                    </a:xfrm>
                    <a:prstGeom prst="rect">
                      <a:avLst/>
                    </a:prstGeom>
                  </pic:spPr>
                </pic:pic>
              </a:graphicData>
            </a:graphic>
          </wp:inline>
        </w:drawing>
      </w:r>
    </w:p>
    <w:p w:rsidR="00094FFD" w:rsidRDefault="008B0F45" w:rsidP="00743644">
      <w:sdt>
        <w:sdtPr>
          <w:id w:val="180950992"/>
          <w:citation/>
        </w:sdtPr>
        <w:sdtEndPr/>
        <w:sdtContent>
          <w:r w:rsidR="00094FFD">
            <w:fldChar w:fldCharType="begin"/>
          </w:r>
          <w:r w:rsidR="00094FFD">
            <w:instrText xml:space="preserve"> CITATION Mou202 \l 2057 </w:instrText>
          </w:r>
          <w:r w:rsidR="00094FFD">
            <w:fldChar w:fldCharType="separate"/>
          </w:r>
          <w:r w:rsidR="00964FB9" w:rsidRPr="00964FB9">
            <w:rPr>
              <w:noProof/>
            </w:rPr>
            <w:t>(©Mouser Electronics, Inc. , 2020)</w:t>
          </w:r>
          <w:r w:rsidR="00094FFD">
            <w:fldChar w:fldCharType="end"/>
          </w:r>
        </w:sdtContent>
      </w:sdt>
    </w:p>
    <w:p w:rsidR="00AB155C" w:rsidRDefault="00AB155C" w:rsidP="00743644"/>
    <w:p w:rsidR="00684CDB" w:rsidRDefault="00684CDB" w:rsidP="00743644"/>
    <w:p w:rsidR="00AB155C" w:rsidRDefault="00AB155C" w:rsidP="00AB155C">
      <w:pPr>
        <w:pStyle w:val="Heading2"/>
      </w:pPr>
      <w:bookmarkStart w:id="35" w:name="_Toc59446218"/>
      <w:r>
        <w:t>USB Connector</w:t>
      </w:r>
      <w:bookmarkEnd w:id="35"/>
    </w:p>
    <w:p w:rsidR="00AB155C" w:rsidRDefault="00AB155C" w:rsidP="00AB155C">
      <w:r>
        <w:rPr>
          <w:noProof/>
        </w:rPr>
        <w:drawing>
          <wp:inline distT="0" distB="0" distL="0" distR="0" wp14:anchorId="24ADEFC7" wp14:editId="54EFD5CA">
            <wp:extent cx="1026469" cy="808689"/>
            <wp:effectExtent l="0" t="0" r="2540" b="0"/>
            <wp:docPr id="214" name="Picture 2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1038690" cy="818317"/>
                    </a:xfrm>
                    <a:prstGeom prst="rect">
                      <a:avLst/>
                    </a:prstGeom>
                  </pic:spPr>
                </pic:pic>
              </a:graphicData>
            </a:graphic>
          </wp:inline>
        </w:drawing>
      </w:r>
      <w:r>
        <w:rPr>
          <w:noProof/>
        </w:rPr>
        <w:drawing>
          <wp:inline distT="0" distB="0" distL="0" distR="0" wp14:anchorId="21A947F6" wp14:editId="2CB7E06F">
            <wp:extent cx="1781230" cy="407491"/>
            <wp:effectExtent l="0" t="0" r="0" b="0"/>
            <wp:docPr id="215" name="Picture 2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1856762" cy="424770"/>
                    </a:xfrm>
                    <a:prstGeom prst="rect">
                      <a:avLst/>
                    </a:prstGeom>
                  </pic:spPr>
                </pic:pic>
              </a:graphicData>
            </a:graphic>
          </wp:inline>
        </w:drawing>
      </w:r>
    </w:p>
    <w:p w:rsidR="00AB155C" w:rsidRDefault="008B0F45" w:rsidP="00AB155C">
      <w:sdt>
        <w:sdtPr>
          <w:id w:val="1246995072"/>
          <w:citation/>
        </w:sdtPr>
        <w:sdtEndPr/>
        <w:sdtContent>
          <w:r w:rsidR="00AB155C">
            <w:fldChar w:fldCharType="begin"/>
          </w:r>
          <w:r w:rsidR="00AB155C">
            <w:instrText xml:space="preserve"> CITATION RSC2012 \l 2057 </w:instrText>
          </w:r>
          <w:r w:rsidR="00AB155C">
            <w:fldChar w:fldCharType="separate"/>
          </w:r>
          <w:r w:rsidR="00964FB9" w:rsidRPr="00964FB9">
            <w:rPr>
              <w:noProof/>
            </w:rPr>
            <w:t>(© RS Components Ltd, 2020)</w:t>
          </w:r>
          <w:r w:rsidR="00AB155C">
            <w:fldChar w:fldCharType="end"/>
          </w:r>
        </w:sdtContent>
      </w:sdt>
    </w:p>
    <w:p w:rsidR="00684CDB" w:rsidRPr="00AB155C" w:rsidRDefault="00684CDB" w:rsidP="00AB155C"/>
    <w:p w:rsidR="00CD3DB5" w:rsidRPr="00CD3DB5" w:rsidRDefault="00CD3DB5" w:rsidP="00531262">
      <w:pPr>
        <w:pStyle w:val="Heading1"/>
      </w:pPr>
      <w:bookmarkStart w:id="36" w:name="_Toc59446219"/>
      <w:r w:rsidRPr="00CD3DB5">
        <w:t>Total Costs</w:t>
      </w:r>
      <w:bookmarkEnd w:id="36"/>
    </w:p>
    <w:p w:rsidR="00CD3DB5" w:rsidRDefault="00AB3D93" w:rsidP="00317618">
      <w:pPr>
        <w:rPr>
          <w:u w:val="single"/>
        </w:rPr>
      </w:pPr>
      <w:r>
        <w:rPr>
          <w:noProof/>
        </w:rPr>
        <w:drawing>
          <wp:inline distT="0" distB="0" distL="0" distR="0" wp14:anchorId="00E9D341" wp14:editId="2A7DED07">
            <wp:extent cx="5731510" cy="4378960"/>
            <wp:effectExtent l="0" t="0" r="2540" b="2540"/>
            <wp:docPr id="216" name="Picture 2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731510" cy="4378960"/>
                    </a:xfrm>
                    <a:prstGeom prst="rect">
                      <a:avLst/>
                    </a:prstGeom>
                  </pic:spPr>
                </pic:pic>
              </a:graphicData>
            </a:graphic>
          </wp:inline>
        </w:drawing>
      </w:r>
    </w:p>
    <w:p w:rsidR="000073BA" w:rsidRPr="00AB3D93" w:rsidRDefault="00AB3D93" w:rsidP="00317618">
      <w:pPr>
        <w:rPr>
          <w:i/>
          <w:iCs/>
        </w:rPr>
      </w:pPr>
      <w:r>
        <w:rPr>
          <w:i/>
          <w:iCs/>
        </w:rPr>
        <w:t>Table 19.</w:t>
      </w:r>
    </w:p>
    <w:p w:rsidR="00AB2739" w:rsidRPr="005F3644" w:rsidRDefault="00317618" w:rsidP="00531262">
      <w:pPr>
        <w:pStyle w:val="Heading1"/>
      </w:pPr>
      <w:bookmarkStart w:id="37" w:name="_Toc59446220"/>
      <w:r w:rsidRPr="005F3644">
        <w:t>Proteus</w:t>
      </w:r>
      <w:bookmarkEnd w:id="37"/>
    </w:p>
    <w:p w:rsidR="008064B1" w:rsidRPr="005F3644" w:rsidRDefault="008064B1" w:rsidP="00531262">
      <w:pPr>
        <w:pStyle w:val="Heading2"/>
      </w:pPr>
      <w:bookmarkStart w:id="38" w:name="_Toc59446221"/>
      <w:r w:rsidRPr="005F3644">
        <w:t>Full Schematic</w:t>
      </w:r>
      <w:bookmarkEnd w:id="38"/>
    </w:p>
    <w:p w:rsidR="006D6D43" w:rsidRDefault="00B63594" w:rsidP="00317618">
      <w:r>
        <w:rPr>
          <w:noProof/>
        </w:rPr>
        <w:drawing>
          <wp:inline distT="0" distB="0" distL="0" distR="0">
            <wp:extent cx="5731510" cy="3140710"/>
            <wp:effectExtent l="0" t="0" r="2540" b="2540"/>
            <wp:docPr id="122" name="Picture 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 name="FULL.PNG"/>
                    <pic:cNvPicPr/>
                  </pic:nvPicPr>
                  <pic:blipFill>
                    <a:blip r:embed="rId50">
                      <a:extLst>
                        <a:ext uri="{28A0092B-C50C-407E-A947-70E740481C1C}">
                          <a14:useLocalDpi xmlns:a14="http://schemas.microsoft.com/office/drawing/2010/main" val="0"/>
                        </a:ext>
                      </a:extLst>
                    </a:blip>
                    <a:stretch>
                      <a:fillRect/>
                    </a:stretch>
                  </pic:blipFill>
                  <pic:spPr>
                    <a:xfrm>
                      <a:off x="0" y="0"/>
                      <a:ext cx="5731510" cy="3140710"/>
                    </a:xfrm>
                    <a:prstGeom prst="rect">
                      <a:avLst/>
                    </a:prstGeom>
                  </pic:spPr>
                </pic:pic>
              </a:graphicData>
            </a:graphic>
          </wp:inline>
        </w:drawing>
      </w:r>
    </w:p>
    <w:p w:rsidR="000073BA" w:rsidRDefault="000073BA" w:rsidP="005F3644">
      <w:pPr>
        <w:jc w:val="both"/>
      </w:pPr>
    </w:p>
    <w:p w:rsidR="008064B1" w:rsidRPr="005F3644" w:rsidRDefault="008064B1" w:rsidP="00531262">
      <w:pPr>
        <w:pStyle w:val="Heading2"/>
      </w:pPr>
      <w:bookmarkStart w:id="39" w:name="_Toc59446222"/>
      <w:r w:rsidRPr="005F3644">
        <w:t>PIC18F25K50</w:t>
      </w:r>
      <w:bookmarkEnd w:id="39"/>
    </w:p>
    <w:p w:rsidR="008064B1" w:rsidRDefault="00B63594" w:rsidP="008064B1">
      <w:r>
        <w:rPr>
          <w:noProof/>
        </w:rPr>
        <w:drawing>
          <wp:inline distT="0" distB="0" distL="0" distR="0">
            <wp:extent cx="4334480" cy="1876687"/>
            <wp:effectExtent l="0" t="0" r="9525" b="9525"/>
            <wp:docPr id="124" name="Picture 1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 name="Pic.PNG"/>
                    <pic:cNvPicPr/>
                  </pic:nvPicPr>
                  <pic:blipFill>
                    <a:blip r:embed="rId51">
                      <a:extLst>
                        <a:ext uri="{28A0092B-C50C-407E-A947-70E740481C1C}">
                          <a14:useLocalDpi xmlns:a14="http://schemas.microsoft.com/office/drawing/2010/main" val="0"/>
                        </a:ext>
                      </a:extLst>
                    </a:blip>
                    <a:stretch>
                      <a:fillRect/>
                    </a:stretch>
                  </pic:blipFill>
                  <pic:spPr>
                    <a:xfrm>
                      <a:off x="0" y="0"/>
                      <a:ext cx="4334480" cy="1876687"/>
                    </a:xfrm>
                    <a:prstGeom prst="rect">
                      <a:avLst/>
                    </a:prstGeom>
                  </pic:spPr>
                </pic:pic>
              </a:graphicData>
            </a:graphic>
          </wp:inline>
        </w:drawing>
      </w:r>
    </w:p>
    <w:p w:rsidR="000073BA" w:rsidRDefault="000073BA" w:rsidP="005F3644">
      <w:pPr>
        <w:jc w:val="both"/>
      </w:pPr>
    </w:p>
    <w:p w:rsidR="00696E7E" w:rsidRPr="005F3644" w:rsidRDefault="00B63594" w:rsidP="00531262">
      <w:pPr>
        <w:pStyle w:val="Heading2"/>
      </w:pPr>
      <w:bookmarkStart w:id="40" w:name="_Toc59446223"/>
      <w:r>
        <w:t>Wind Speed &amp; Direction</w:t>
      </w:r>
      <w:bookmarkEnd w:id="40"/>
    </w:p>
    <w:p w:rsidR="00696E7E" w:rsidRDefault="00B63594" w:rsidP="00696E7E">
      <w:r>
        <w:rPr>
          <w:noProof/>
        </w:rPr>
        <w:drawing>
          <wp:inline distT="0" distB="0" distL="0" distR="0">
            <wp:extent cx="1495634" cy="1629002"/>
            <wp:effectExtent l="0" t="0" r="9525" b="0"/>
            <wp:docPr id="126" name="Picture 1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 name="Wind.PNG"/>
                    <pic:cNvPicPr/>
                  </pic:nvPicPr>
                  <pic:blipFill>
                    <a:blip r:embed="rId52">
                      <a:extLst>
                        <a:ext uri="{28A0092B-C50C-407E-A947-70E740481C1C}">
                          <a14:useLocalDpi xmlns:a14="http://schemas.microsoft.com/office/drawing/2010/main" val="0"/>
                        </a:ext>
                      </a:extLst>
                    </a:blip>
                    <a:stretch>
                      <a:fillRect/>
                    </a:stretch>
                  </pic:blipFill>
                  <pic:spPr>
                    <a:xfrm>
                      <a:off x="0" y="0"/>
                      <a:ext cx="1495634" cy="1629002"/>
                    </a:xfrm>
                    <a:prstGeom prst="rect">
                      <a:avLst/>
                    </a:prstGeom>
                  </pic:spPr>
                </pic:pic>
              </a:graphicData>
            </a:graphic>
          </wp:inline>
        </w:drawing>
      </w:r>
    </w:p>
    <w:p w:rsidR="00696E7E" w:rsidRDefault="00182A38" w:rsidP="005F3644">
      <w:pPr>
        <w:jc w:val="both"/>
      </w:pPr>
      <w:r>
        <w:t>.</w:t>
      </w:r>
    </w:p>
    <w:p w:rsidR="00182A38" w:rsidRPr="005F3644" w:rsidRDefault="00B63594" w:rsidP="00B63594">
      <w:pPr>
        <w:pStyle w:val="Heading2"/>
      </w:pPr>
      <w:bookmarkStart w:id="41" w:name="_Toc59446224"/>
      <w:r>
        <w:t>Air Temperature &amp; Humidity</w:t>
      </w:r>
      <w:bookmarkEnd w:id="41"/>
    </w:p>
    <w:p w:rsidR="00182A38" w:rsidRDefault="00B63594" w:rsidP="00696E7E">
      <w:r>
        <w:rPr>
          <w:noProof/>
        </w:rPr>
        <w:drawing>
          <wp:inline distT="0" distB="0" distL="0" distR="0">
            <wp:extent cx="1257475" cy="1143160"/>
            <wp:effectExtent l="0" t="0" r="0" b="0"/>
            <wp:docPr id="127" name="Picture 1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 name="Air Temp.PNG"/>
                    <pic:cNvPicPr/>
                  </pic:nvPicPr>
                  <pic:blipFill>
                    <a:blip r:embed="rId53">
                      <a:extLst>
                        <a:ext uri="{28A0092B-C50C-407E-A947-70E740481C1C}">
                          <a14:useLocalDpi xmlns:a14="http://schemas.microsoft.com/office/drawing/2010/main" val="0"/>
                        </a:ext>
                      </a:extLst>
                    </a:blip>
                    <a:stretch>
                      <a:fillRect/>
                    </a:stretch>
                  </pic:blipFill>
                  <pic:spPr>
                    <a:xfrm>
                      <a:off x="0" y="0"/>
                      <a:ext cx="1257475" cy="1143160"/>
                    </a:xfrm>
                    <a:prstGeom prst="rect">
                      <a:avLst/>
                    </a:prstGeom>
                  </pic:spPr>
                </pic:pic>
              </a:graphicData>
            </a:graphic>
          </wp:inline>
        </w:drawing>
      </w:r>
    </w:p>
    <w:p w:rsidR="000073BA" w:rsidRDefault="00684CDB" w:rsidP="00182A38">
      <w:r>
        <w:t>T</w:t>
      </w:r>
      <w:r>
        <w:t>he I</w:t>
      </w:r>
      <w:r>
        <w:rPr>
          <w:rStyle w:val="hgkelc"/>
          <w:rFonts w:ascii="Arial" w:hAnsi="Arial" w:cs="Arial"/>
          <w:color w:val="202124"/>
          <w:sz w:val="21"/>
          <w:szCs w:val="21"/>
        </w:rPr>
        <w:t>²</w:t>
      </w:r>
      <w:r>
        <w:t>C interface will be software driven</w:t>
      </w:r>
      <w:r>
        <w:t>.</w:t>
      </w:r>
    </w:p>
    <w:p w:rsidR="00182A38" w:rsidRPr="005F3644" w:rsidRDefault="00B63594" w:rsidP="00531262">
      <w:pPr>
        <w:pStyle w:val="Heading2"/>
      </w:pPr>
      <w:bookmarkStart w:id="42" w:name="_Toc59446225"/>
      <w:r>
        <w:t>USB &amp; GPS</w:t>
      </w:r>
      <w:bookmarkEnd w:id="42"/>
    </w:p>
    <w:p w:rsidR="00182A38" w:rsidRDefault="00B63594" w:rsidP="00182A38">
      <w:r>
        <w:rPr>
          <w:noProof/>
        </w:rPr>
        <w:drawing>
          <wp:inline distT="0" distB="0" distL="0" distR="0">
            <wp:extent cx="3962953" cy="1657581"/>
            <wp:effectExtent l="0" t="0" r="0" b="0"/>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 name="USB_GPS.PNG"/>
                    <pic:cNvPicPr/>
                  </pic:nvPicPr>
                  <pic:blipFill>
                    <a:blip r:embed="rId54">
                      <a:extLst>
                        <a:ext uri="{28A0092B-C50C-407E-A947-70E740481C1C}">
                          <a14:useLocalDpi xmlns:a14="http://schemas.microsoft.com/office/drawing/2010/main" val="0"/>
                        </a:ext>
                      </a:extLst>
                    </a:blip>
                    <a:stretch>
                      <a:fillRect/>
                    </a:stretch>
                  </pic:blipFill>
                  <pic:spPr>
                    <a:xfrm>
                      <a:off x="0" y="0"/>
                      <a:ext cx="3962953" cy="1657581"/>
                    </a:xfrm>
                    <a:prstGeom prst="rect">
                      <a:avLst/>
                    </a:prstGeom>
                  </pic:spPr>
                </pic:pic>
              </a:graphicData>
            </a:graphic>
          </wp:inline>
        </w:drawing>
      </w:r>
    </w:p>
    <w:p w:rsidR="00716A8E" w:rsidRPr="005F3644" w:rsidRDefault="00B63594" w:rsidP="00531262">
      <w:pPr>
        <w:pStyle w:val="Heading2"/>
      </w:pPr>
      <w:bookmarkStart w:id="43" w:name="_Toc59446226"/>
      <w:r>
        <w:t>VOC Level</w:t>
      </w:r>
      <w:bookmarkEnd w:id="43"/>
    </w:p>
    <w:p w:rsidR="00716A8E" w:rsidRDefault="00B63594" w:rsidP="00716A8E">
      <w:r>
        <w:rPr>
          <w:noProof/>
        </w:rPr>
        <w:drawing>
          <wp:inline distT="0" distB="0" distL="0" distR="0">
            <wp:extent cx="2695951" cy="1476581"/>
            <wp:effectExtent l="0" t="0" r="9525" b="9525"/>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 name="VOC.PNG"/>
                    <pic:cNvPicPr/>
                  </pic:nvPicPr>
                  <pic:blipFill>
                    <a:blip r:embed="rId55">
                      <a:extLst>
                        <a:ext uri="{28A0092B-C50C-407E-A947-70E740481C1C}">
                          <a14:useLocalDpi xmlns:a14="http://schemas.microsoft.com/office/drawing/2010/main" val="0"/>
                        </a:ext>
                      </a:extLst>
                    </a:blip>
                    <a:stretch>
                      <a:fillRect/>
                    </a:stretch>
                  </pic:blipFill>
                  <pic:spPr>
                    <a:xfrm>
                      <a:off x="0" y="0"/>
                      <a:ext cx="2695951" cy="1476581"/>
                    </a:xfrm>
                    <a:prstGeom prst="rect">
                      <a:avLst/>
                    </a:prstGeom>
                  </pic:spPr>
                </pic:pic>
              </a:graphicData>
            </a:graphic>
          </wp:inline>
        </w:drawing>
      </w:r>
    </w:p>
    <w:p w:rsidR="000073BA" w:rsidRDefault="000073BA" w:rsidP="005F3644">
      <w:pPr>
        <w:jc w:val="both"/>
      </w:pPr>
    </w:p>
    <w:p w:rsidR="00716A8E" w:rsidRPr="005F3644" w:rsidRDefault="00B63594" w:rsidP="00B63594">
      <w:pPr>
        <w:pStyle w:val="Heading3"/>
      </w:pPr>
      <w:bookmarkStart w:id="44" w:name="_Toc59446227"/>
      <w:r>
        <w:t>UV Level</w:t>
      </w:r>
      <w:bookmarkEnd w:id="44"/>
    </w:p>
    <w:p w:rsidR="00716A8E" w:rsidRDefault="00B63594" w:rsidP="00182A38">
      <w:r>
        <w:rPr>
          <w:noProof/>
        </w:rPr>
        <w:drawing>
          <wp:inline distT="0" distB="0" distL="0" distR="0">
            <wp:extent cx="1105054" cy="1086002"/>
            <wp:effectExtent l="0" t="0" r="0" b="0"/>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 name="UV.PNG"/>
                    <pic:cNvPicPr/>
                  </pic:nvPicPr>
                  <pic:blipFill>
                    <a:blip r:embed="rId56">
                      <a:extLst>
                        <a:ext uri="{28A0092B-C50C-407E-A947-70E740481C1C}">
                          <a14:useLocalDpi xmlns:a14="http://schemas.microsoft.com/office/drawing/2010/main" val="0"/>
                        </a:ext>
                      </a:extLst>
                    </a:blip>
                    <a:stretch>
                      <a:fillRect/>
                    </a:stretch>
                  </pic:blipFill>
                  <pic:spPr>
                    <a:xfrm>
                      <a:off x="0" y="0"/>
                      <a:ext cx="1105054" cy="1086002"/>
                    </a:xfrm>
                    <a:prstGeom prst="rect">
                      <a:avLst/>
                    </a:prstGeom>
                  </pic:spPr>
                </pic:pic>
              </a:graphicData>
            </a:graphic>
          </wp:inline>
        </w:drawing>
      </w:r>
    </w:p>
    <w:p w:rsidR="000073BA" w:rsidRDefault="00684CDB" w:rsidP="005F3644">
      <w:pPr>
        <w:jc w:val="both"/>
      </w:pPr>
      <w:r>
        <w:t>T</w:t>
      </w:r>
      <w:r>
        <w:t>he I</w:t>
      </w:r>
      <w:r>
        <w:rPr>
          <w:rStyle w:val="hgkelc"/>
          <w:rFonts w:ascii="Arial" w:hAnsi="Arial" w:cs="Arial"/>
          <w:color w:val="202124"/>
          <w:sz w:val="21"/>
          <w:szCs w:val="21"/>
        </w:rPr>
        <w:t>²</w:t>
      </w:r>
      <w:r>
        <w:t>C interface will be software driven</w:t>
      </w:r>
      <w:r>
        <w:t>.</w:t>
      </w:r>
    </w:p>
    <w:p w:rsidR="00716A8E" w:rsidRPr="005F3644" w:rsidRDefault="00B63594" w:rsidP="00531262">
      <w:pPr>
        <w:pStyle w:val="Heading3"/>
      </w:pPr>
      <w:bookmarkStart w:id="45" w:name="_Toc59446228"/>
      <w:r>
        <w:t>Sunlight Brightness</w:t>
      </w:r>
      <w:bookmarkEnd w:id="45"/>
    </w:p>
    <w:p w:rsidR="00716A8E" w:rsidRDefault="00B63594" w:rsidP="00182A38">
      <w:r>
        <w:rPr>
          <w:noProof/>
        </w:rPr>
        <w:drawing>
          <wp:inline distT="0" distB="0" distL="0" distR="0">
            <wp:extent cx="4105848" cy="2486372"/>
            <wp:effectExtent l="0" t="0" r="9525" b="9525"/>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 name="LDR.PNG"/>
                    <pic:cNvPicPr/>
                  </pic:nvPicPr>
                  <pic:blipFill>
                    <a:blip r:embed="rId57">
                      <a:extLst>
                        <a:ext uri="{28A0092B-C50C-407E-A947-70E740481C1C}">
                          <a14:useLocalDpi xmlns:a14="http://schemas.microsoft.com/office/drawing/2010/main" val="0"/>
                        </a:ext>
                      </a:extLst>
                    </a:blip>
                    <a:stretch>
                      <a:fillRect/>
                    </a:stretch>
                  </pic:blipFill>
                  <pic:spPr>
                    <a:xfrm>
                      <a:off x="0" y="0"/>
                      <a:ext cx="4105848" cy="2486372"/>
                    </a:xfrm>
                    <a:prstGeom prst="rect">
                      <a:avLst/>
                    </a:prstGeom>
                  </pic:spPr>
                </pic:pic>
              </a:graphicData>
            </a:graphic>
          </wp:inline>
        </w:drawing>
      </w:r>
    </w:p>
    <w:p w:rsidR="008C10DF" w:rsidRPr="005F3644" w:rsidRDefault="00B63594" w:rsidP="00B63594">
      <w:pPr>
        <w:pStyle w:val="Heading2"/>
      </w:pPr>
      <w:bookmarkStart w:id="46" w:name="_Toc59446229"/>
      <w:r>
        <w:t>Air Borne Particle Count</w:t>
      </w:r>
      <w:bookmarkEnd w:id="46"/>
    </w:p>
    <w:p w:rsidR="008C10DF" w:rsidRDefault="00B63594" w:rsidP="00716A8E">
      <w:r>
        <w:rPr>
          <w:noProof/>
        </w:rPr>
        <w:drawing>
          <wp:inline distT="0" distB="0" distL="0" distR="0">
            <wp:extent cx="3143689" cy="1638529"/>
            <wp:effectExtent l="0" t="0" r="0" b="0"/>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 name="Air_Borne.PNG"/>
                    <pic:cNvPicPr/>
                  </pic:nvPicPr>
                  <pic:blipFill>
                    <a:blip r:embed="rId58">
                      <a:extLst>
                        <a:ext uri="{28A0092B-C50C-407E-A947-70E740481C1C}">
                          <a14:useLocalDpi xmlns:a14="http://schemas.microsoft.com/office/drawing/2010/main" val="0"/>
                        </a:ext>
                      </a:extLst>
                    </a:blip>
                    <a:stretch>
                      <a:fillRect/>
                    </a:stretch>
                  </pic:blipFill>
                  <pic:spPr>
                    <a:xfrm>
                      <a:off x="0" y="0"/>
                      <a:ext cx="3143689" cy="1638529"/>
                    </a:xfrm>
                    <a:prstGeom prst="rect">
                      <a:avLst/>
                    </a:prstGeom>
                  </pic:spPr>
                </pic:pic>
              </a:graphicData>
            </a:graphic>
          </wp:inline>
        </w:drawing>
      </w:r>
    </w:p>
    <w:p w:rsidR="000073BA" w:rsidRDefault="000073BA" w:rsidP="005F3644">
      <w:pPr>
        <w:jc w:val="both"/>
      </w:pPr>
    </w:p>
    <w:p w:rsidR="008C10DF" w:rsidRPr="005F3644" w:rsidRDefault="008C10DF" w:rsidP="00531262">
      <w:pPr>
        <w:pStyle w:val="Heading3"/>
      </w:pPr>
      <w:bookmarkStart w:id="47" w:name="_Toc59446230"/>
      <w:r w:rsidRPr="005F3644">
        <w:t>LED Switch</w:t>
      </w:r>
      <w:bookmarkEnd w:id="47"/>
    </w:p>
    <w:p w:rsidR="008C10DF" w:rsidRDefault="00534E31" w:rsidP="008C10DF">
      <w:r>
        <w:rPr>
          <w:noProof/>
        </w:rPr>
        <w:drawing>
          <wp:inline distT="0" distB="0" distL="0" distR="0">
            <wp:extent cx="2591162" cy="1247949"/>
            <wp:effectExtent l="0" t="0" r="0" b="9525"/>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 name="Push switch.PNG"/>
                    <pic:cNvPicPr/>
                  </pic:nvPicPr>
                  <pic:blipFill>
                    <a:blip r:embed="rId59">
                      <a:extLst>
                        <a:ext uri="{28A0092B-C50C-407E-A947-70E740481C1C}">
                          <a14:useLocalDpi xmlns:a14="http://schemas.microsoft.com/office/drawing/2010/main" val="0"/>
                        </a:ext>
                      </a:extLst>
                    </a:blip>
                    <a:stretch>
                      <a:fillRect/>
                    </a:stretch>
                  </pic:blipFill>
                  <pic:spPr>
                    <a:xfrm>
                      <a:off x="0" y="0"/>
                      <a:ext cx="2591162" cy="1247949"/>
                    </a:xfrm>
                    <a:prstGeom prst="rect">
                      <a:avLst/>
                    </a:prstGeom>
                  </pic:spPr>
                </pic:pic>
              </a:graphicData>
            </a:graphic>
          </wp:inline>
        </w:drawing>
      </w:r>
    </w:p>
    <w:p w:rsidR="00534E31" w:rsidRDefault="00534E31" w:rsidP="00534E31">
      <w:pPr>
        <w:pStyle w:val="Heading3"/>
      </w:pPr>
      <w:bookmarkStart w:id="48" w:name="_Toc59446231"/>
      <w:r>
        <w:t>SD Card</w:t>
      </w:r>
      <w:bookmarkEnd w:id="48"/>
    </w:p>
    <w:p w:rsidR="00534E31" w:rsidRDefault="00534E31" w:rsidP="00964FB9">
      <w:r>
        <w:rPr>
          <w:noProof/>
        </w:rPr>
        <w:drawing>
          <wp:inline distT="0" distB="0" distL="0" distR="0">
            <wp:extent cx="962159" cy="1905266"/>
            <wp:effectExtent l="0" t="0" r="9525" b="0"/>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 name="SD Card.PNG"/>
                    <pic:cNvPicPr/>
                  </pic:nvPicPr>
                  <pic:blipFill>
                    <a:blip r:embed="rId60">
                      <a:extLst>
                        <a:ext uri="{28A0092B-C50C-407E-A947-70E740481C1C}">
                          <a14:useLocalDpi xmlns:a14="http://schemas.microsoft.com/office/drawing/2010/main" val="0"/>
                        </a:ext>
                      </a:extLst>
                    </a:blip>
                    <a:stretch>
                      <a:fillRect/>
                    </a:stretch>
                  </pic:blipFill>
                  <pic:spPr>
                    <a:xfrm>
                      <a:off x="0" y="0"/>
                      <a:ext cx="962159" cy="1905266"/>
                    </a:xfrm>
                    <a:prstGeom prst="rect">
                      <a:avLst/>
                    </a:prstGeom>
                  </pic:spPr>
                </pic:pic>
              </a:graphicData>
            </a:graphic>
          </wp:inline>
        </w:drawing>
      </w:r>
    </w:p>
    <w:p w:rsidR="00534E31" w:rsidRDefault="00534E31" w:rsidP="00534E31"/>
    <w:p w:rsidR="00534E31" w:rsidRDefault="00534E31" w:rsidP="00534E31">
      <w:pPr>
        <w:pStyle w:val="Heading3"/>
      </w:pPr>
      <w:bookmarkStart w:id="49" w:name="_Toc59446232"/>
      <w:r>
        <w:t>Voltage Regulators</w:t>
      </w:r>
      <w:bookmarkEnd w:id="49"/>
    </w:p>
    <w:p w:rsidR="00534E31" w:rsidRDefault="00534E31" w:rsidP="00534E31">
      <w:r>
        <w:rPr>
          <w:noProof/>
        </w:rPr>
        <w:drawing>
          <wp:inline distT="0" distB="0" distL="0" distR="0">
            <wp:extent cx="3353268" cy="3572374"/>
            <wp:effectExtent l="0" t="0" r="0" b="9525"/>
            <wp:docPr id="199"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 name="Votage Regultors.PNG"/>
                    <pic:cNvPicPr/>
                  </pic:nvPicPr>
                  <pic:blipFill>
                    <a:blip r:embed="rId61">
                      <a:extLst>
                        <a:ext uri="{28A0092B-C50C-407E-A947-70E740481C1C}">
                          <a14:useLocalDpi xmlns:a14="http://schemas.microsoft.com/office/drawing/2010/main" val="0"/>
                        </a:ext>
                      </a:extLst>
                    </a:blip>
                    <a:stretch>
                      <a:fillRect/>
                    </a:stretch>
                  </pic:blipFill>
                  <pic:spPr>
                    <a:xfrm>
                      <a:off x="0" y="0"/>
                      <a:ext cx="3353268" cy="3572374"/>
                    </a:xfrm>
                    <a:prstGeom prst="rect">
                      <a:avLst/>
                    </a:prstGeom>
                  </pic:spPr>
                </pic:pic>
              </a:graphicData>
            </a:graphic>
          </wp:inline>
        </w:drawing>
      </w:r>
    </w:p>
    <w:p w:rsidR="00534E31" w:rsidRPr="00534E31" w:rsidRDefault="00534E31" w:rsidP="00534E31"/>
    <w:p w:rsidR="00C75505" w:rsidRPr="005F3644" w:rsidRDefault="00C75505" w:rsidP="00531262">
      <w:pPr>
        <w:pStyle w:val="Heading1"/>
      </w:pPr>
      <w:bookmarkStart w:id="50" w:name="_Toc59446233"/>
      <w:r w:rsidRPr="005F3644">
        <w:t>Easy PC</w:t>
      </w:r>
      <w:bookmarkEnd w:id="50"/>
    </w:p>
    <w:p w:rsidR="00C75505" w:rsidRPr="005F3644" w:rsidRDefault="00C75505" w:rsidP="00531262">
      <w:pPr>
        <w:pStyle w:val="Heading2"/>
      </w:pPr>
      <w:bookmarkStart w:id="51" w:name="_Toc59446234"/>
      <w:r w:rsidRPr="005F3644">
        <w:t>Full schematic design</w:t>
      </w:r>
      <w:bookmarkEnd w:id="51"/>
    </w:p>
    <w:p w:rsidR="00C75505" w:rsidRDefault="00534E31" w:rsidP="00182A38">
      <w:r>
        <w:rPr>
          <w:noProof/>
        </w:rPr>
        <w:drawing>
          <wp:inline distT="0" distB="0" distL="0" distR="0">
            <wp:extent cx="5731510" cy="3349625"/>
            <wp:effectExtent l="0" t="0" r="2540" b="3175"/>
            <wp:docPr id="200" name="Picture 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 name="EASY PC FULL.PNG"/>
                    <pic:cNvPicPr/>
                  </pic:nvPicPr>
                  <pic:blipFill>
                    <a:blip r:embed="rId62">
                      <a:extLst>
                        <a:ext uri="{28A0092B-C50C-407E-A947-70E740481C1C}">
                          <a14:useLocalDpi xmlns:a14="http://schemas.microsoft.com/office/drawing/2010/main" val="0"/>
                        </a:ext>
                      </a:extLst>
                    </a:blip>
                    <a:stretch>
                      <a:fillRect/>
                    </a:stretch>
                  </pic:blipFill>
                  <pic:spPr>
                    <a:xfrm>
                      <a:off x="0" y="0"/>
                      <a:ext cx="5731510" cy="3349625"/>
                    </a:xfrm>
                    <a:prstGeom prst="rect">
                      <a:avLst/>
                    </a:prstGeom>
                  </pic:spPr>
                </pic:pic>
              </a:graphicData>
            </a:graphic>
          </wp:inline>
        </w:drawing>
      </w:r>
    </w:p>
    <w:p w:rsidR="00C75505" w:rsidRPr="005F3644" w:rsidRDefault="00C75505" w:rsidP="00531262">
      <w:pPr>
        <w:pStyle w:val="Heading2"/>
      </w:pPr>
      <w:bookmarkStart w:id="52" w:name="_Toc59446235"/>
      <w:r w:rsidRPr="005F3644">
        <w:t>PCB Design</w:t>
      </w:r>
      <w:bookmarkEnd w:id="52"/>
    </w:p>
    <w:p w:rsidR="00C75505" w:rsidRDefault="00534E31" w:rsidP="00182A38">
      <w:r>
        <w:rPr>
          <w:noProof/>
        </w:rPr>
        <w:drawing>
          <wp:inline distT="0" distB="0" distL="0" distR="0">
            <wp:extent cx="5572903" cy="4601217"/>
            <wp:effectExtent l="0" t="0" r="8890" b="8890"/>
            <wp:docPr id="201" name="Picture 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 name="EASY PC 2D.PNG"/>
                    <pic:cNvPicPr/>
                  </pic:nvPicPr>
                  <pic:blipFill>
                    <a:blip r:embed="rId63">
                      <a:extLst>
                        <a:ext uri="{28A0092B-C50C-407E-A947-70E740481C1C}">
                          <a14:useLocalDpi xmlns:a14="http://schemas.microsoft.com/office/drawing/2010/main" val="0"/>
                        </a:ext>
                      </a:extLst>
                    </a:blip>
                    <a:stretch>
                      <a:fillRect/>
                    </a:stretch>
                  </pic:blipFill>
                  <pic:spPr>
                    <a:xfrm>
                      <a:off x="0" y="0"/>
                      <a:ext cx="5572903" cy="4601217"/>
                    </a:xfrm>
                    <a:prstGeom prst="rect">
                      <a:avLst/>
                    </a:prstGeom>
                  </pic:spPr>
                </pic:pic>
              </a:graphicData>
            </a:graphic>
          </wp:inline>
        </w:drawing>
      </w:r>
    </w:p>
    <w:p w:rsidR="00C75505" w:rsidRPr="005F3644" w:rsidRDefault="00C75505" w:rsidP="00531262">
      <w:pPr>
        <w:pStyle w:val="Heading2"/>
      </w:pPr>
      <w:bookmarkStart w:id="53" w:name="_Toc59446236"/>
      <w:r w:rsidRPr="005F3644">
        <w:t>3D Design</w:t>
      </w:r>
      <w:bookmarkEnd w:id="53"/>
    </w:p>
    <w:p w:rsidR="00C75505" w:rsidRDefault="00534E31" w:rsidP="00182A38">
      <w:r>
        <w:rPr>
          <w:noProof/>
        </w:rPr>
        <w:drawing>
          <wp:inline distT="0" distB="0" distL="0" distR="0">
            <wp:extent cx="5731510" cy="4470400"/>
            <wp:effectExtent l="0" t="0" r="2540" b="6350"/>
            <wp:docPr id="202" name="Picture 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 name="EASY PC 3D.PNG"/>
                    <pic:cNvPicPr/>
                  </pic:nvPicPr>
                  <pic:blipFill>
                    <a:blip r:embed="rId64">
                      <a:extLst>
                        <a:ext uri="{28A0092B-C50C-407E-A947-70E740481C1C}">
                          <a14:useLocalDpi xmlns:a14="http://schemas.microsoft.com/office/drawing/2010/main" val="0"/>
                        </a:ext>
                      </a:extLst>
                    </a:blip>
                    <a:stretch>
                      <a:fillRect/>
                    </a:stretch>
                  </pic:blipFill>
                  <pic:spPr>
                    <a:xfrm>
                      <a:off x="0" y="0"/>
                      <a:ext cx="5731510" cy="4470400"/>
                    </a:xfrm>
                    <a:prstGeom prst="rect">
                      <a:avLst/>
                    </a:prstGeom>
                  </pic:spPr>
                </pic:pic>
              </a:graphicData>
            </a:graphic>
          </wp:inline>
        </w:drawing>
      </w:r>
    </w:p>
    <w:p w:rsidR="000073BA" w:rsidRDefault="000073BA" w:rsidP="00182A38"/>
    <w:p w:rsidR="00F51BE9" w:rsidRDefault="008D4615" w:rsidP="00531262">
      <w:pPr>
        <w:pStyle w:val="Heading1"/>
      </w:pPr>
      <w:bookmarkStart w:id="54" w:name="_Toc59446237"/>
      <w:r w:rsidRPr="005F3644">
        <w:t>Suggested Improvements</w:t>
      </w:r>
      <w:bookmarkEnd w:id="54"/>
    </w:p>
    <w:p w:rsidR="008B3833" w:rsidRDefault="008B3833" w:rsidP="002406D0">
      <w:pPr>
        <w:jc w:val="both"/>
        <w:rPr>
          <w:lang w:val="en-US" w:eastAsia="en-US"/>
        </w:rPr>
      </w:pPr>
      <w:r>
        <w:rPr>
          <w:lang w:val="en-US" w:eastAsia="en-US"/>
        </w:rPr>
        <w:t>Upon reflection, there are several improvements which could be made to the existing w</w:t>
      </w:r>
      <w:r w:rsidR="00BF2200">
        <w:rPr>
          <w:lang w:val="en-US" w:eastAsia="en-US"/>
        </w:rPr>
        <w:t xml:space="preserve">eather data acquisition systems. Firstly, I would improve the source of power by adding solar </w:t>
      </w:r>
      <w:r w:rsidR="00BF2200" w:rsidRPr="002406D0">
        <w:rPr>
          <w:lang w:val="en-US" w:eastAsia="en-US"/>
        </w:rPr>
        <w:t>panels, rather than</w:t>
      </w:r>
      <w:r w:rsidR="00BF2200">
        <w:rPr>
          <w:lang w:val="en-US" w:eastAsia="en-US"/>
        </w:rPr>
        <w:t xml:space="preserve"> relying on a battery source. As the system is being used over a </w:t>
      </w:r>
      <w:r w:rsidR="002406D0">
        <w:rPr>
          <w:lang w:val="en-US" w:eastAsia="en-US"/>
        </w:rPr>
        <w:t>14-day</w:t>
      </w:r>
      <w:r w:rsidR="00BF2200">
        <w:rPr>
          <w:lang w:val="en-US" w:eastAsia="en-US"/>
        </w:rPr>
        <w:t xml:space="preserve"> period, this offers a great opportunity to improve the power efficiency of the system by using the power gained through the solar panels and channeling it back through the system. With the addition to solar panels, not only would you be improving the power efficiency</w:t>
      </w:r>
      <w:r w:rsidR="002406D0">
        <w:rPr>
          <w:lang w:val="en-US" w:eastAsia="en-US"/>
        </w:rPr>
        <w:t>,</w:t>
      </w:r>
      <w:r w:rsidR="00BF2200">
        <w:rPr>
          <w:lang w:val="en-US" w:eastAsia="en-US"/>
        </w:rPr>
        <w:t xml:space="preserve"> but it would result in a longer duration of testing as you would not be solely reliant on the power of the battery</w:t>
      </w:r>
      <w:r w:rsidR="002406D0">
        <w:rPr>
          <w:lang w:val="en-US" w:eastAsia="en-US"/>
        </w:rPr>
        <w:t xml:space="preserve"> which has a specific life span</w:t>
      </w:r>
      <w:r w:rsidR="00BF2200">
        <w:rPr>
          <w:lang w:val="en-US" w:eastAsia="en-US"/>
        </w:rPr>
        <w:t>.</w:t>
      </w:r>
    </w:p>
    <w:p w:rsidR="00BF2200" w:rsidRDefault="00BF2200" w:rsidP="002406D0">
      <w:pPr>
        <w:jc w:val="both"/>
        <w:rPr>
          <w:lang w:val="en-US" w:eastAsia="en-US"/>
        </w:rPr>
      </w:pPr>
      <w:r>
        <w:rPr>
          <w:lang w:val="en-US" w:eastAsia="en-US"/>
        </w:rPr>
        <w:t>Secondly, I would add the addition of measuring rainfall. A calibrated funnel would be needed to collect the rainfall</w:t>
      </w:r>
      <w:r w:rsidR="004F770E">
        <w:rPr>
          <w:lang w:val="en-US" w:eastAsia="en-US"/>
        </w:rPr>
        <w:t xml:space="preserve"> along with it being secured vertically. The average reading of rainfall would be on a daily basis but, during heavy rain it may be necessary to read the rainfall more than once. </w:t>
      </w:r>
    </w:p>
    <w:p w:rsidR="004F770E" w:rsidRDefault="004F770E" w:rsidP="002406D0">
      <w:pPr>
        <w:jc w:val="both"/>
        <w:rPr>
          <w:lang w:val="en-US" w:eastAsia="en-US"/>
        </w:rPr>
      </w:pPr>
      <w:r>
        <w:rPr>
          <w:lang w:val="en-US" w:eastAsia="en-US"/>
        </w:rPr>
        <w:t xml:space="preserve">Lastly, I would like to add an LCD screen to the system as this would give the user greater accessibility to the data recorded. The LCD screen enables a crisp, clear picture of all data recorded and would make it user friendly for someone who has not used the system before. </w:t>
      </w:r>
    </w:p>
    <w:p w:rsidR="000073BA" w:rsidRDefault="000073BA" w:rsidP="0005623D">
      <w:pPr>
        <w:jc w:val="both"/>
      </w:pPr>
    </w:p>
    <w:bookmarkStart w:id="55" w:name="_Toc59446238" w:displacedByCustomXml="next"/>
    <w:sdt>
      <w:sdtPr>
        <w:rPr>
          <w:rFonts w:asciiTheme="minorHAnsi" w:eastAsiaTheme="minorEastAsia" w:hAnsiTheme="minorHAnsi" w:cstheme="minorBidi"/>
          <w:color w:val="auto"/>
          <w:sz w:val="22"/>
          <w:szCs w:val="22"/>
          <w:lang w:val="en-GB" w:eastAsia="ja-JP"/>
        </w:rPr>
        <w:id w:val="32855061"/>
        <w:docPartObj>
          <w:docPartGallery w:val="Bibliographies"/>
          <w:docPartUnique/>
        </w:docPartObj>
      </w:sdtPr>
      <w:sdtEndPr/>
      <w:sdtContent>
        <w:p w:rsidR="00D87B48" w:rsidRDefault="00D87B48">
          <w:pPr>
            <w:pStyle w:val="Heading1"/>
          </w:pPr>
          <w:r>
            <w:t>Bibliography</w:t>
          </w:r>
          <w:bookmarkEnd w:id="55"/>
        </w:p>
        <w:sdt>
          <w:sdtPr>
            <w:id w:val="111145805"/>
            <w:bibliography/>
          </w:sdtPr>
          <w:sdtEndPr/>
          <w:sdtContent>
            <w:p w:rsidR="00964FB9" w:rsidRDefault="00D87B48" w:rsidP="00964FB9">
              <w:pPr>
                <w:pStyle w:val="Bibliography"/>
                <w:rPr>
                  <w:noProof/>
                  <w:sz w:val="24"/>
                  <w:szCs w:val="24"/>
                  <w:lang w:val="en-US"/>
                </w:rPr>
              </w:pPr>
              <w:r>
                <w:fldChar w:fldCharType="begin"/>
              </w:r>
              <w:r>
                <w:instrText xml:space="preserve"> BIBLIOGRAPHY </w:instrText>
              </w:r>
              <w:r>
                <w:fldChar w:fldCharType="separate"/>
              </w:r>
              <w:r w:rsidR="00964FB9">
                <w:rPr>
                  <w:noProof/>
                  <w:lang w:val="en-US"/>
                </w:rPr>
                <w:t xml:space="preserve">© 2020 Safari Drives, 2020. </w:t>
              </w:r>
              <w:r w:rsidR="00964FB9">
                <w:rPr>
                  <w:i/>
                  <w:iCs/>
                  <w:noProof/>
                  <w:lang w:val="en-US"/>
                </w:rPr>
                <w:t xml:space="preserve">Safari Drives Batteries. </w:t>
              </w:r>
              <w:r w:rsidR="00964FB9">
                <w:rPr>
                  <w:noProof/>
                  <w:lang w:val="en-US"/>
                </w:rPr>
                <w:t xml:space="preserve">[Online] </w:t>
              </w:r>
              <w:r w:rsidR="00964FB9">
                <w:rPr>
                  <w:noProof/>
                  <w:lang w:val="en-US"/>
                </w:rPr>
                <w:br/>
                <w:t xml:space="preserve">Available at: </w:t>
              </w:r>
              <w:r w:rsidR="00964FB9">
                <w:rPr>
                  <w:noProof/>
                  <w:u w:val="single"/>
                  <w:lang w:val="en-US"/>
                </w:rPr>
                <w:t>http://www.safaridrives.co.uk/12v-dc-rechargeable-li-ion-battery-pack-black-case-6800mah-lithium-ion-uk/</w:t>
              </w:r>
              <w:r w:rsidR="00964FB9">
                <w:rPr>
                  <w:noProof/>
                  <w:lang w:val="en-US"/>
                </w:rPr>
                <w:br/>
                <w:t>[Accessed 29 November 2020].</w:t>
              </w:r>
            </w:p>
            <w:p w:rsidR="00964FB9" w:rsidRDefault="00964FB9" w:rsidP="00964FB9">
              <w:pPr>
                <w:pStyle w:val="Bibliography"/>
                <w:rPr>
                  <w:noProof/>
                  <w:lang w:val="en-US"/>
                </w:rPr>
              </w:pPr>
              <w:r w:rsidRPr="00964FB9">
                <w:rPr>
                  <w:noProof/>
                  <w:lang w:val="de-DE"/>
                </w:rPr>
                <w:t xml:space="preserve">© PCE Deutschland GmbH, 2020. </w:t>
              </w:r>
              <w:r w:rsidRPr="00964FB9">
                <w:rPr>
                  <w:i/>
                  <w:iCs/>
                  <w:noProof/>
                  <w:lang w:val="de-DE"/>
                </w:rPr>
                <w:t xml:space="preserve">PCE-instruments. </w:t>
              </w:r>
              <w:r>
                <w:rPr>
                  <w:noProof/>
                  <w:lang w:val="en-US"/>
                </w:rPr>
                <w:t xml:space="preserve">[Online] </w:t>
              </w:r>
              <w:r>
                <w:rPr>
                  <w:noProof/>
                  <w:lang w:val="en-US"/>
                </w:rPr>
                <w:br/>
                <w:t xml:space="preserve">Available at: </w:t>
              </w:r>
              <w:r>
                <w:rPr>
                  <w:noProof/>
                  <w:u w:val="single"/>
                  <w:lang w:val="en-US"/>
                </w:rPr>
                <w:t>https://www.pce-instruments.com/english/index.htm?id=google-uk&amp;_artnr=5935704&amp;_p=110.4&amp;_pmode=0&amp;_pbexkey=37&amp;_date=20201207011118&amp;_pbhash=8d5460db0dd1373271087dfe5202a18f375cd349887c96db4136ff6e4fe8bae5</w:t>
              </w:r>
              <w:r>
                <w:rPr>
                  <w:noProof/>
                  <w:lang w:val="en-US"/>
                </w:rPr>
                <w:br/>
                <w:t>[Accessed 8 December 2020].</w:t>
              </w:r>
            </w:p>
            <w:p w:rsidR="00964FB9" w:rsidRDefault="00964FB9" w:rsidP="00964FB9">
              <w:pPr>
                <w:pStyle w:val="Bibliography"/>
                <w:rPr>
                  <w:noProof/>
                  <w:lang w:val="en-US"/>
                </w:rPr>
              </w:pPr>
              <w:r>
                <w:rPr>
                  <w:noProof/>
                  <w:lang w:val="en-US"/>
                </w:rPr>
                <w:t xml:space="preserve">© 2008-2020 Seeed Technology Co.,Ltd, 2020. </w:t>
              </w:r>
              <w:r>
                <w:rPr>
                  <w:i/>
                  <w:iCs/>
                  <w:noProof/>
                  <w:lang w:val="en-US"/>
                </w:rPr>
                <w:t xml:space="preserve">Wiki Seeed. </w:t>
              </w:r>
              <w:r>
                <w:rPr>
                  <w:noProof/>
                  <w:lang w:val="en-US"/>
                </w:rPr>
                <w:t xml:space="preserve">[Online] </w:t>
              </w:r>
              <w:r>
                <w:rPr>
                  <w:noProof/>
                  <w:lang w:val="en-US"/>
                </w:rPr>
                <w:br/>
                <w:t xml:space="preserve">Available at: </w:t>
              </w:r>
              <w:r>
                <w:rPr>
                  <w:noProof/>
                  <w:u w:val="single"/>
                  <w:lang w:val="en-US"/>
                </w:rPr>
                <w:t>https://wiki.seeedstudio.com/Grove-TemperatureAndHumidity_Sensor/</w:t>
              </w:r>
              <w:r>
                <w:rPr>
                  <w:noProof/>
                  <w:lang w:val="en-US"/>
                </w:rPr>
                <w:br/>
                <w:t>[Accessed 7 December 2020].</w:t>
              </w:r>
            </w:p>
            <w:p w:rsidR="00964FB9" w:rsidRDefault="00964FB9" w:rsidP="00964FB9">
              <w:pPr>
                <w:pStyle w:val="Bibliography"/>
                <w:rPr>
                  <w:noProof/>
                  <w:lang w:val="en-US"/>
                </w:rPr>
              </w:pPr>
              <w:r>
                <w:rPr>
                  <w:noProof/>
                  <w:lang w:val="en-US"/>
                </w:rPr>
                <w:t xml:space="preserve">© 2020 Banggood, 2020. </w:t>
              </w:r>
              <w:r>
                <w:rPr>
                  <w:i/>
                  <w:iCs/>
                  <w:noProof/>
                  <w:lang w:val="en-US"/>
                </w:rPr>
                <w:t xml:space="preserve">Banggood. </w:t>
              </w:r>
              <w:r>
                <w:rPr>
                  <w:noProof/>
                  <w:lang w:val="en-US"/>
                </w:rPr>
                <w:t xml:space="preserve">[Online] </w:t>
              </w:r>
              <w:r>
                <w:rPr>
                  <w:noProof/>
                  <w:lang w:val="en-US"/>
                </w:rPr>
                <w:br/>
                <w:t xml:space="preserve">Available at: </w:t>
              </w:r>
              <w:r>
                <w:rPr>
                  <w:noProof/>
                  <w:u w:val="single"/>
                  <w:lang w:val="en-US"/>
                </w:rPr>
                <w:t>https://uk.banggood.com/PMS5003-PM2_5-Air-Particle-Dust-Sensor-Laser-Digital-Output-Module-High-Precision-Air-Haze-Detection-Smart-Home-Device-p-1553818.html?utm_source=googleshopping&amp;utm_medium=cpc_organic&amp;gmcCountry=GB&amp;utm_content=minha&amp;utm_campaign=min</w:t>
              </w:r>
              <w:r>
                <w:rPr>
                  <w:noProof/>
                  <w:lang w:val="en-US"/>
                </w:rPr>
                <w:br/>
                <w:t>[Accessed 9 December 2020].</w:t>
              </w:r>
            </w:p>
            <w:p w:rsidR="00964FB9" w:rsidRDefault="00964FB9" w:rsidP="00964FB9">
              <w:pPr>
                <w:pStyle w:val="Bibliography"/>
                <w:rPr>
                  <w:noProof/>
                  <w:lang w:val="en-US"/>
                </w:rPr>
              </w:pPr>
              <w:r>
                <w:rPr>
                  <w:noProof/>
                  <w:lang w:val="en-US"/>
                </w:rPr>
                <w:t xml:space="preserve">© 2020 Cool Components, 2020. </w:t>
              </w:r>
              <w:r>
                <w:rPr>
                  <w:i/>
                  <w:iCs/>
                  <w:noProof/>
                  <w:lang w:val="en-US"/>
                </w:rPr>
                <w:t xml:space="preserve">AdaFruit. </w:t>
              </w:r>
              <w:r>
                <w:rPr>
                  <w:noProof/>
                  <w:lang w:val="en-US"/>
                </w:rPr>
                <w:t xml:space="preserve">[Online] </w:t>
              </w:r>
              <w:r>
                <w:rPr>
                  <w:noProof/>
                  <w:lang w:val="en-US"/>
                </w:rPr>
                <w:br/>
                <w:t xml:space="preserve">Available at: </w:t>
              </w:r>
              <w:r>
                <w:rPr>
                  <w:noProof/>
                  <w:u w:val="single"/>
                  <w:lang w:val="en-US"/>
                </w:rPr>
                <w:t>https://cdn-learn.adafruit.com/assets/assets/000/091/676/original/AHT20-datasheet-2020-4-16.pdf?1591047915</w:t>
              </w:r>
              <w:r>
                <w:rPr>
                  <w:noProof/>
                  <w:lang w:val="en-US"/>
                </w:rPr>
                <w:br/>
                <w:t>[Accessed 7 December 2020].</w:t>
              </w:r>
            </w:p>
            <w:p w:rsidR="00964FB9" w:rsidRDefault="00964FB9" w:rsidP="00964FB9">
              <w:pPr>
                <w:pStyle w:val="Bibliography"/>
                <w:rPr>
                  <w:noProof/>
                  <w:lang w:val="en-US"/>
                </w:rPr>
              </w:pPr>
              <w:r>
                <w:rPr>
                  <w:noProof/>
                  <w:lang w:val="en-US"/>
                </w:rPr>
                <w:t xml:space="preserve">© 2020 Premier Farnell Limited, 2020. </w:t>
              </w:r>
              <w:r>
                <w:rPr>
                  <w:i/>
                  <w:iCs/>
                  <w:noProof/>
                  <w:lang w:val="en-US"/>
                </w:rPr>
                <w:t xml:space="preserve">UK Farnell. </w:t>
              </w:r>
              <w:r>
                <w:rPr>
                  <w:noProof/>
                  <w:lang w:val="en-US"/>
                </w:rPr>
                <w:t xml:space="preserve">[Online] </w:t>
              </w:r>
              <w:r>
                <w:rPr>
                  <w:noProof/>
                  <w:lang w:val="en-US"/>
                </w:rPr>
                <w:br/>
                <w:t xml:space="preserve">Available at: </w:t>
              </w:r>
              <w:r>
                <w:rPr>
                  <w:noProof/>
                  <w:u w:val="single"/>
                  <w:lang w:val="en-US"/>
                </w:rPr>
                <w:t>https://uk.farnell.com/sensirion/sht21/humidity-temp-sensor-digital-dfn/dp/1855468#</w:t>
              </w:r>
              <w:r>
                <w:rPr>
                  <w:noProof/>
                  <w:lang w:val="en-US"/>
                </w:rPr>
                <w:br/>
                <w:t>[Accessed 7 December 2020].</w:t>
              </w:r>
            </w:p>
            <w:p w:rsidR="00964FB9" w:rsidRDefault="00964FB9" w:rsidP="00964FB9">
              <w:pPr>
                <w:pStyle w:val="Bibliography"/>
                <w:rPr>
                  <w:noProof/>
                  <w:lang w:val="en-US"/>
                </w:rPr>
              </w:pPr>
              <w:r w:rsidRPr="00964FB9">
                <w:rPr>
                  <w:noProof/>
                  <w:lang w:val="it-IT"/>
                </w:rPr>
                <w:t xml:space="preserve">© 2020 Proto-PIC, RelChron Ltd, 2020. </w:t>
              </w:r>
              <w:r w:rsidRPr="00964FB9">
                <w:rPr>
                  <w:i/>
                  <w:iCs/>
                  <w:noProof/>
                  <w:lang w:val="it-IT"/>
                </w:rPr>
                <w:t xml:space="preserve">Proto-Pic. </w:t>
              </w:r>
              <w:r>
                <w:rPr>
                  <w:noProof/>
                  <w:lang w:val="en-US"/>
                </w:rPr>
                <w:t xml:space="preserve">[Online] </w:t>
              </w:r>
              <w:r>
                <w:rPr>
                  <w:noProof/>
                  <w:lang w:val="en-US"/>
                </w:rPr>
                <w:br/>
                <w:t xml:space="preserve">Available at: </w:t>
              </w:r>
              <w:r>
                <w:rPr>
                  <w:noProof/>
                  <w:u w:val="single"/>
                  <w:lang w:val="en-US"/>
                </w:rPr>
                <w:t>https://proto-pic.co.uk/product/neo-6m-gps-module-for-arduino-with-large-antenna/</w:t>
              </w:r>
              <w:r>
                <w:rPr>
                  <w:noProof/>
                  <w:lang w:val="en-US"/>
                </w:rPr>
                <w:br/>
                <w:t>[Accessed 9 December 2020].</w:t>
              </w:r>
            </w:p>
            <w:p w:rsidR="00964FB9" w:rsidRDefault="00964FB9" w:rsidP="00964FB9">
              <w:pPr>
                <w:pStyle w:val="Bibliography"/>
                <w:rPr>
                  <w:noProof/>
                  <w:lang w:val="en-US"/>
                </w:rPr>
              </w:pPr>
              <w:r>
                <w:rPr>
                  <w:noProof/>
                  <w:lang w:val="en-US"/>
                </w:rPr>
                <w:t xml:space="preserve">© Amazon.com Inc, 2020. </w:t>
              </w:r>
              <w:r>
                <w:rPr>
                  <w:i/>
                  <w:iCs/>
                  <w:noProof/>
                  <w:lang w:val="en-US"/>
                </w:rPr>
                <w:t xml:space="preserve">Amazon. </w:t>
              </w:r>
              <w:r>
                <w:rPr>
                  <w:noProof/>
                  <w:lang w:val="en-US"/>
                </w:rPr>
                <w:t xml:space="preserve">[Online] </w:t>
              </w:r>
              <w:r>
                <w:rPr>
                  <w:noProof/>
                  <w:lang w:val="en-US"/>
                </w:rPr>
                <w:br/>
                <w:t xml:space="preserve">Available at: </w:t>
              </w:r>
              <w:r>
                <w:rPr>
                  <w:noProof/>
                  <w:u w:val="single"/>
                  <w:lang w:val="en-US"/>
                </w:rPr>
                <w:t>https://www.amazon.co.uk/TalentCell-Rechargeable-6000mAh-12000mAh-Lithium/dp/B0713T4XT9/ref=asc_df_B0713T4XT9/?tag=googshopuk-21&amp;linkCode=df0&amp;hvadid=256464514719&amp;hvpos=&amp;hvnetw=g&amp;hvrand=550672099293665408&amp;hvpone=&amp;hvptwo=&amp;hvqmt=&amp;hvdev=c&amp;hvdvcmdl=&amp;hvlocint=&amp;</w:t>
              </w:r>
              <w:r>
                <w:rPr>
                  <w:noProof/>
                  <w:lang w:val="en-US"/>
                </w:rPr>
                <w:br/>
                <w:t>[Accessed 16 December 2020].</w:t>
              </w:r>
            </w:p>
            <w:p w:rsidR="00964FB9" w:rsidRDefault="00964FB9" w:rsidP="00964FB9">
              <w:pPr>
                <w:pStyle w:val="Bibliography"/>
                <w:rPr>
                  <w:noProof/>
                  <w:lang w:val="en-US"/>
                </w:rPr>
              </w:pPr>
              <w:r w:rsidRPr="00964FB9">
                <w:rPr>
                  <w:noProof/>
                  <w:lang w:val="fr-FR"/>
                </w:rPr>
                <w:t xml:space="preserve">© Cole-Parmer Instrument Company, 2020. </w:t>
              </w:r>
              <w:r w:rsidRPr="00964FB9">
                <w:rPr>
                  <w:i/>
                  <w:iCs/>
                  <w:noProof/>
                  <w:lang w:val="fr-FR"/>
                </w:rPr>
                <w:t xml:space="preserve">Cole Parmer. </w:t>
              </w:r>
              <w:r>
                <w:rPr>
                  <w:noProof/>
                  <w:lang w:val="en-US"/>
                </w:rPr>
                <w:t xml:space="preserve">[Online] </w:t>
              </w:r>
              <w:r>
                <w:rPr>
                  <w:noProof/>
                  <w:lang w:val="en-US"/>
                </w:rPr>
                <w:br/>
                <w:t xml:space="preserve">Available at: </w:t>
              </w:r>
              <w:r>
                <w:rPr>
                  <w:noProof/>
                  <w:u w:val="single"/>
                  <w:lang w:val="en-US"/>
                </w:rPr>
                <w:t>https://www.coleparmer.co.uk/i/davis-instruments-6152c-weather-station-system/8640301?PubID=UY&amp;persist=true&amp;ip=no</w:t>
              </w:r>
              <w:r>
                <w:rPr>
                  <w:noProof/>
                  <w:lang w:val="en-US"/>
                </w:rPr>
                <w:br/>
                <w:t>[Accessed 12 December 2020].</w:t>
              </w:r>
            </w:p>
            <w:p w:rsidR="00964FB9" w:rsidRDefault="00964FB9" w:rsidP="00964FB9">
              <w:pPr>
                <w:pStyle w:val="Bibliography"/>
                <w:rPr>
                  <w:noProof/>
                  <w:lang w:val="en-US"/>
                </w:rPr>
              </w:pPr>
              <w:r>
                <w:rPr>
                  <w:noProof/>
                  <w:lang w:val="en-US"/>
                </w:rPr>
                <w:t xml:space="preserve">© Cool Components, 2020. </w:t>
              </w:r>
              <w:r>
                <w:rPr>
                  <w:i/>
                  <w:iCs/>
                  <w:noProof/>
                  <w:lang w:val="en-US"/>
                </w:rPr>
                <w:t xml:space="preserve">Cool Components. </w:t>
              </w:r>
              <w:r>
                <w:rPr>
                  <w:noProof/>
                  <w:lang w:val="en-US"/>
                </w:rPr>
                <w:t xml:space="preserve">[Online] </w:t>
              </w:r>
              <w:r>
                <w:rPr>
                  <w:noProof/>
                  <w:lang w:val="en-US"/>
                </w:rPr>
                <w:br/>
                <w:t xml:space="preserve">Available at: </w:t>
              </w:r>
              <w:r>
                <w:rPr>
                  <w:noProof/>
                  <w:u w:val="single"/>
                  <w:lang w:val="en-US"/>
                </w:rPr>
                <w:t>https://coolcomponents.co.uk/products/octopus-uv-sensor?_pos=1&amp;_sid=3f27cc703&amp;_ss=r</w:t>
              </w:r>
              <w:r>
                <w:rPr>
                  <w:noProof/>
                  <w:lang w:val="en-US"/>
                </w:rPr>
                <w:br/>
                <w:t>[Accessed 12 December 2020].</w:t>
              </w:r>
            </w:p>
            <w:p w:rsidR="00964FB9" w:rsidRDefault="00964FB9" w:rsidP="00964FB9">
              <w:pPr>
                <w:pStyle w:val="Bibliography"/>
                <w:rPr>
                  <w:noProof/>
                  <w:lang w:val="en-US"/>
                </w:rPr>
              </w:pPr>
              <w:r>
                <w:rPr>
                  <w:noProof/>
                  <w:lang w:val="en-US"/>
                </w:rPr>
                <w:t xml:space="preserve">© EUROCIRCUITS N.V, 2020. </w:t>
              </w:r>
              <w:r>
                <w:rPr>
                  <w:i/>
                  <w:iCs/>
                  <w:noProof/>
                  <w:lang w:val="en-US"/>
                </w:rPr>
                <w:t xml:space="preserve">be.eurocircuits. </w:t>
              </w:r>
              <w:r>
                <w:rPr>
                  <w:noProof/>
                  <w:lang w:val="en-US"/>
                </w:rPr>
                <w:t xml:space="preserve">[Online] </w:t>
              </w:r>
              <w:r>
                <w:rPr>
                  <w:noProof/>
                  <w:lang w:val="en-US"/>
                </w:rPr>
                <w:br/>
                <w:t xml:space="preserve">Available at: </w:t>
              </w:r>
              <w:r>
                <w:rPr>
                  <w:noProof/>
                  <w:u w:val="single"/>
                  <w:lang w:val="en-US"/>
                </w:rPr>
                <w:t>https://be.eurocircuits.com/shop/assembly/configurator.aspx?sessionid=4b7cbc15-cf2d-4ba2-b74b-27b7f1cd389d&amp;lang=en&amp;quantity=1&amp;service=pcbproto&amp;deliveryTerm=3&amp;layers=4&amp;dimY=52.1&amp;dimX=63.5</w:t>
              </w:r>
              <w:r>
                <w:rPr>
                  <w:noProof/>
                  <w:lang w:val="en-US"/>
                </w:rPr>
                <w:br/>
                <w:t>[Accessed 20 December 2020].</w:t>
              </w:r>
            </w:p>
            <w:p w:rsidR="00964FB9" w:rsidRDefault="00964FB9" w:rsidP="00964FB9">
              <w:pPr>
                <w:pStyle w:val="Bibliography"/>
                <w:rPr>
                  <w:noProof/>
                  <w:lang w:val="en-US"/>
                </w:rPr>
              </w:pPr>
              <w:r>
                <w:rPr>
                  <w:noProof/>
                  <w:lang w:val="en-US"/>
                </w:rPr>
                <w:t xml:space="preserve">© Mouser Electronics, Inc, 2020. </w:t>
              </w:r>
              <w:r>
                <w:rPr>
                  <w:i/>
                  <w:iCs/>
                  <w:noProof/>
                  <w:lang w:val="en-US"/>
                </w:rPr>
                <w:t xml:space="preserve">Mouser. </w:t>
              </w:r>
              <w:r>
                <w:rPr>
                  <w:noProof/>
                  <w:lang w:val="en-US"/>
                </w:rPr>
                <w:t xml:space="preserve">[Online] </w:t>
              </w:r>
              <w:r>
                <w:rPr>
                  <w:noProof/>
                  <w:lang w:val="en-US"/>
                </w:rPr>
                <w:br/>
                <w:t xml:space="preserve">Available at: </w:t>
              </w:r>
              <w:r>
                <w:rPr>
                  <w:noProof/>
                  <w:u w:val="single"/>
                  <w:lang w:val="en-US"/>
                </w:rPr>
                <w:t>https://www.mouser.co.uk/ProductDetail/Lumex/SSL-LX3044ID?qs=yJopvU1l2pYg0unLYeASnw==&amp;vip=1&amp;gclid=EAIaIQobChMI59W33-Td7QIVxLTtCh0OvgOIEAQYASABEgLlFfD_BwE</w:t>
              </w:r>
              <w:r>
                <w:rPr>
                  <w:noProof/>
                  <w:lang w:val="en-US"/>
                </w:rPr>
                <w:br/>
                <w:t>[Accessed 20 December 2020].</w:t>
              </w:r>
            </w:p>
            <w:p w:rsidR="00964FB9" w:rsidRDefault="00964FB9" w:rsidP="00964FB9">
              <w:pPr>
                <w:pStyle w:val="Bibliography"/>
                <w:rPr>
                  <w:noProof/>
                  <w:lang w:val="en-US"/>
                </w:rPr>
              </w:pPr>
              <w:r>
                <w:rPr>
                  <w:noProof/>
                  <w:lang w:val="en-US"/>
                </w:rPr>
                <w:t xml:space="preserve">© OKdo, 2020. </w:t>
              </w:r>
              <w:r>
                <w:rPr>
                  <w:i/>
                  <w:iCs/>
                  <w:noProof/>
                  <w:lang w:val="en-US"/>
                </w:rPr>
                <w:t xml:space="preserve">Okdo. </w:t>
              </w:r>
              <w:r>
                <w:rPr>
                  <w:noProof/>
                  <w:lang w:val="en-US"/>
                </w:rPr>
                <w:t xml:space="preserve">[Online] </w:t>
              </w:r>
              <w:r>
                <w:rPr>
                  <w:noProof/>
                  <w:lang w:val="en-US"/>
                </w:rPr>
                <w:br/>
                <w:t xml:space="preserve">Available at: </w:t>
              </w:r>
              <w:r>
                <w:rPr>
                  <w:noProof/>
                  <w:u w:val="single"/>
                  <w:lang w:val="en-US"/>
                </w:rPr>
                <w:t>https://www.okdo.com/p/xinabox-sg33-voc-eco2-sensor-ccs811/?utm_source=google&amp;utm_medium=surfaces&amp;utm_campaign=ukfeed_shopping&amp;utm_content=surfaces_across_google&amp;gclid=EAIaIQobChMI8_rvzJPG7QIVEO7tCh2OlwmSEAQYGCABEgJDHfD_BwE&amp;gclsrc=aw.ds</w:t>
              </w:r>
              <w:r>
                <w:rPr>
                  <w:noProof/>
                  <w:lang w:val="en-US"/>
                </w:rPr>
                <w:br/>
                <w:t>[Accessed 11 December 2020].</w:t>
              </w:r>
            </w:p>
            <w:p w:rsidR="00964FB9" w:rsidRDefault="00964FB9" w:rsidP="00964FB9">
              <w:pPr>
                <w:pStyle w:val="Bibliography"/>
                <w:rPr>
                  <w:noProof/>
                  <w:lang w:val="en-US"/>
                </w:rPr>
              </w:pPr>
              <w:r>
                <w:rPr>
                  <w:noProof/>
                  <w:lang w:val="en-US"/>
                </w:rPr>
                <w:t xml:space="preserve">© Omni Instruments, 2020. </w:t>
              </w:r>
              <w:r>
                <w:rPr>
                  <w:i/>
                  <w:iCs/>
                  <w:noProof/>
                  <w:lang w:val="en-US"/>
                </w:rPr>
                <w:t xml:space="preserve">Datataker DT85 Stand Alone Data Logger. </w:t>
              </w:r>
              <w:r>
                <w:rPr>
                  <w:noProof/>
                  <w:lang w:val="en-US"/>
                </w:rPr>
                <w:t xml:space="preserve">[Online] </w:t>
              </w:r>
              <w:r>
                <w:rPr>
                  <w:noProof/>
                  <w:lang w:val="en-US"/>
                </w:rPr>
                <w:br/>
                <w:t xml:space="preserve">Available at: </w:t>
              </w:r>
              <w:r>
                <w:rPr>
                  <w:noProof/>
                  <w:u w:val="single"/>
                  <w:lang w:val="en-US"/>
                </w:rPr>
                <w:t>https://www.omniinstruments.co.uk/datataker-dt85-data-logger.html</w:t>
              </w:r>
              <w:r>
                <w:rPr>
                  <w:noProof/>
                  <w:lang w:val="en-US"/>
                </w:rPr>
                <w:br/>
                <w:t>[Accessed 14 November 2020].</w:t>
              </w:r>
            </w:p>
            <w:p w:rsidR="00964FB9" w:rsidRDefault="00964FB9" w:rsidP="00964FB9">
              <w:pPr>
                <w:pStyle w:val="Bibliography"/>
                <w:rPr>
                  <w:noProof/>
                  <w:lang w:val="en-US"/>
                </w:rPr>
              </w:pPr>
              <w:r>
                <w:rPr>
                  <w:noProof/>
                  <w:lang w:val="en-US"/>
                </w:rPr>
                <w:t xml:space="preserve">© Omni instruments, 2020. </w:t>
              </w:r>
              <w:r>
                <w:rPr>
                  <w:i/>
                  <w:iCs/>
                  <w:noProof/>
                  <w:lang w:val="en-US"/>
                </w:rPr>
                <w:t xml:space="preserve">Omni instruments. </w:t>
              </w:r>
              <w:r>
                <w:rPr>
                  <w:noProof/>
                  <w:lang w:val="en-US"/>
                </w:rPr>
                <w:t xml:space="preserve">[Online] </w:t>
              </w:r>
              <w:r>
                <w:rPr>
                  <w:noProof/>
                  <w:lang w:val="en-US"/>
                </w:rPr>
                <w:br/>
                <w:t xml:space="preserve">Available at: </w:t>
              </w:r>
              <w:r>
                <w:rPr>
                  <w:noProof/>
                  <w:u w:val="single"/>
                  <w:lang w:val="en-US"/>
                </w:rPr>
                <w:t>https://www.omniinstruments.co.uk/weather-stations-and-instruments/weather-stations/gmx551-weather-station.html?gclid=EAIaIQobChMIt8rLvo_J7QIVhu_tCh2JIgPMEAQYASABEgIUPPD_BwE</w:t>
              </w:r>
              <w:r>
                <w:rPr>
                  <w:noProof/>
                  <w:lang w:val="en-US"/>
                </w:rPr>
                <w:br/>
                <w:t>[Accessed 12 December 2020].</w:t>
              </w:r>
            </w:p>
            <w:p w:rsidR="00964FB9" w:rsidRDefault="00964FB9" w:rsidP="00964FB9">
              <w:pPr>
                <w:pStyle w:val="Bibliography"/>
                <w:rPr>
                  <w:noProof/>
                  <w:lang w:val="en-US"/>
                </w:rPr>
              </w:pPr>
              <w:r>
                <w:rPr>
                  <w:noProof/>
                  <w:lang w:val="en-US"/>
                </w:rPr>
                <w:t xml:space="preserve">© Omni instruments, 2020. </w:t>
              </w:r>
              <w:r>
                <w:rPr>
                  <w:i/>
                  <w:iCs/>
                  <w:noProof/>
                  <w:lang w:val="en-US"/>
                </w:rPr>
                <w:t xml:space="preserve">Omni Instruments. </w:t>
              </w:r>
              <w:r>
                <w:rPr>
                  <w:noProof/>
                  <w:lang w:val="en-US"/>
                </w:rPr>
                <w:t xml:space="preserve">[Online] </w:t>
              </w:r>
              <w:r>
                <w:rPr>
                  <w:noProof/>
                  <w:lang w:val="en-US"/>
                </w:rPr>
                <w:br/>
                <w:t xml:space="preserve">Available at: </w:t>
              </w:r>
              <w:r>
                <w:rPr>
                  <w:noProof/>
                  <w:u w:val="single"/>
                  <w:lang w:val="en-US"/>
                </w:rPr>
                <w:t>https://www.omniinstruments.co.uk/weather-stations-and-instruments/wind-speed-and-direction-sensors/windsonic-solid-state-wind-speed-and-direction-sensor.html?gclid=EAIaIQobChMI9YfI_Mq87QIVE-3tCh0ZhAzEEAQYASABEgKPufD_BwE</w:t>
              </w:r>
              <w:r>
                <w:rPr>
                  <w:noProof/>
                  <w:lang w:val="en-US"/>
                </w:rPr>
                <w:br/>
                <w:t>[Accessed 7 December 2020].</w:t>
              </w:r>
            </w:p>
            <w:p w:rsidR="00964FB9" w:rsidRDefault="00964FB9" w:rsidP="00964FB9">
              <w:pPr>
                <w:pStyle w:val="Bibliography"/>
                <w:rPr>
                  <w:noProof/>
                  <w:lang w:val="en-US"/>
                </w:rPr>
              </w:pPr>
              <w:r>
                <w:rPr>
                  <w:noProof/>
                  <w:lang w:val="en-US"/>
                </w:rPr>
                <w:t xml:space="preserve">© Omni instruments, 2020. </w:t>
              </w:r>
              <w:r>
                <w:rPr>
                  <w:i/>
                  <w:iCs/>
                  <w:noProof/>
                  <w:lang w:val="en-US"/>
                </w:rPr>
                <w:t xml:space="preserve">Omni Instruments. </w:t>
              </w:r>
              <w:r>
                <w:rPr>
                  <w:noProof/>
                  <w:lang w:val="en-US"/>
                </w:rPr>
                <w:t xml:space="preserve">[Online] </w:t>
              </w:r>
              <w:r>
                <w:rPr>
                  <w:noProof/>
                  <w:lang w:val="en-US"/>
                </w:rPr>
                <w:br/>
                <w:t xml:space="preserve">Available at: </w:t>
              </w:r>
              <w:r>
                <w:rPr>
                  <w:noProof/>
                  <w:u w:val="single"/>
                  <w:lang w:val="en-US"/>
                </w:rPr>
                <w:t>https://www.omniinstruments.co.uk/meteorological-sensor-for-wind-speed-and-direction.html</w:t>
              </w:r>
              <w:r>
                <w:rPr>
                  <w:noProof/>
                  <w:lang w:val="en-US"/>
                </w:rPr>
                <w:br/>
                <w:t>[Accessed 7 December 2020].</w:t>
              </w:r>
            </w:p>
            <w:p w:rsidR="00964FB9" w:rsidRDefault="00964FB9" w:rsidP="00964FB9">
              <w:pPr>
                <w:pStyle w:val="Bibliography"/>
                <w:rPr>
                  <w:noProof/>
                  <w:lang w:val="en-US"/>
                </w:rPr>
              </w:pPr>
              <w:r>
                <w:rPr>
                  <w:noProof/>
                  <w:lang w:val="en-US"/>
                </w:rPr>
                <w:t xml:space="preserve">© Peli Products (UK) Ltd, 2020. </w:t>
              </w:r>
              <w:r>
                <w:rPr>
                  <w:i/>
                  <w:iCs/>
                  <w:noProof/>
                  <w:lang w:val="en-US"/>
                </w:rPr>
                <w:t xml:space="preserve">Peli Products. </w:t>
              </w:r>
              <w:r>
                <w:rPr>
                  <w:noProof/>
                  <w:lang w:val="en-US"/>
                </w:rPr>
                <w:t xml:space="preserve">[Online] </w:t>
              </w:r>
              <w:r>
                <w:rPr>
                  <w:noProof/>
                  <w:lang w:val="en-US"/>
                </w:rPr>
                <w:br/>
                <w:t xml:space="preserve">Available at: </w:t>
              </w:r>
              <w:r>
                <w:rPr>
                  <w:noProof/>
                  <w:u w:val="single"/>
                  <w:lang w:val="en-US"/>
                </w:rPr>
                <w:t>https://peliproducts.co.uk/im2100-storm-case</w:t>
              </w:r>
              <w:r>
                <w:rPr>
                  <w:noProof/>
                  <w:lang w:val="en-US"/>
                </w:rPr>
                <w:br/>
                <w:t>[Accessed 16 December 2020].</w:t>
              </w:r>
            </w:p>
            <w:p w:rsidR="00964FB9" w:rsidRDefault="00964FB9" w:rsidP="00964FB9">
              <w:pPr>
                <w:pStyle w:val="Bibliography"/>
                <w:rPr>
                  <w:noProof/>
                  <w:lang w:val="en-US"/>
                </w:rPr>
              </w:pPr>
              <w:r>
                <w:rPr>
                  <w:noProof/>
                  <w:lang w:val="en-US"/>
                </w:rPr>
                <w:t xml:space="preserve">© Premier Farnell Limited, 2020. </w:t>
              </w:r>
              <w:r>
                <w:rPr>
                  <w:i/>
                  <w:iCs/>
                  <w:noProof/>
                  <w:lang w:val="en-US"/>
                </w:rPr>
                <w:t xml:space="preserve">Farnell. </w:t>
              </w:r>
              <w:r>
                <w:rPr>
                  <w:noProof/>
                  <w:lang w:val="en-US"/>
                </w:rPr>
                <w:t xml:space="preserve">[Online] </w:t>
              </w:r>
              <w:r>
                <w:rPr>
                  <w:noProof/>
                  <w:lang w:val="en-US"/>
                </w:rPr>
                <w:br/>
                <w:t xml:space="preserve">Available at: </w:t>
              </w:r>
              <w:r>
                <w:rPr>
                  <w:noProof/>
                  <w:u w:val="single"/>
                  <w:lang w:val="en-US"/>
                </w:rPr>
                <w:t>https://cpc.farnell.com/duratool/d03132/water-resistant-case-270x246x124mm/dp/SG33492</w:t>
              </w:r>
              <w:r>
                <w:rPr>
                  <w:noProof/>
                  <w:lang w:val="en-US"/>
                </w:rPr>
                <w:br/>
                <w:t>[Accessed 16 December 2020].</w:t>
              </w:r>
            </w:p>
            <w:p w:rsidR="00964FB9" w:rsidRDefault="00964FB9" w:rsidP="00964FB9">
              <w:pPr>
                <w:pStyle w:val="Bibliography"/>
                <w:rPr>
                  <w:noProof/>
                  <w:lang w:val="en-US"/>
                </w:rPr>
              </w:pPr>
              <w:r>
                <w:rPr>
                  <w:noProof/>
                  <w:lang w:val="en-US"/>
                </w:rPr>
                <w:t xml:space="preserve">© Premier Farnell Limited, 2020. </w:t>
              </w:r>
              <w:r>
                <w:rPr>
                  <w:i/>
                  <w:iCs/>
                  <w:noProof/>
                  <w:lang w:val="en-US"/>
                </w:rPr>
                <w:t xml:space="preserve">Uk Farnell. </w:t>
              </w:r>
              <w:r>
                <w:rPr>
                  <w:noProof/>
                  <w:lang w:val="en-US"/>
                </w:rPr>
                <w:t xml:space="preserve">[Online] </w:t>
              </w:r>
              <w:r>
                <w:rPr>
                  <w:noProof/>
                  <w:lang w:val="en-US"/>
                </w:rPr>
                <w:br/>
                <w:t xml:space="preserve">Available at: </w:t>
              </w:r>
              <w:r>
                <w:rPr>
                  <w:noProof/>
                  <w:u w:val="single"/>
                  <w:lang w:val="en-US"/>
                </w:rPr>
                <w:t>https://uk.farnell.com/vishay/1n5231b/diode-zener-0-5w-5-1v-do-35/dp/1612371?gclid=EAIaIQobChMIsaq9lObd7QIVwuvtCh2HyQ1YEAQYAyABEgK5d_D_BwE&amp;gross_price=true&amp;mckv=sWuCnDUrW_dc|pcrid|459864482297|plid||kword||match||slid||product|1612371|pgrid|114464710544|p</w:t>
              </w:r>
              <w:r>
                <w:rPr>
                  <w:noProof/>
                  <w:lang w:val="en-US"/>
                </w:rPr>
                <w:br/>
                <w:t>[Accessed 21 December 2020].</w:t>
              </w:r>
            </w:p>
            <w:p w:rsidR="00964FB9" w:rsidRDefault="00964FB9" w:rsidP="00964FB9">
              <w:pPr>
                <w:pStyle w:val="Bibliography"/>
                <w:rPr>
                  <w:noProof/>
                  <w:lang w:val="en-US"/>
                </w:rPr>
              </w:pPr>
              <w:r>
                <w:rPr>
                  <w:noProof/>
                  <w:lang w:val="en-US"/>
                </w:rPr>
                <w:t xml:space="preserve">© Rapid Electronics Limited, 2020. </w:t>
              </w:r>
              <w:r>
                <w:rPr>
                  <w:i/>
                  <w:iCs/>
                  <w:noProof/>
                  <w:lang w:val="en-US"/>
                </w:rPr>
                <w:t xml:space="preserve">Rapid Online. </w:t>
              </w:r>
              <w:r>
                <w:rPr>
                  <w:noProof/>
                  <w:lang w:val="en-US"/>
                </w:rPr>
                <w:t xml:space="preserve">[Online] </w:t>
              </w:r>
              <w:r>
                <w:rPr>
                  <w:noProof/>
                  <w:lang w:val="en-US"/>
                </w:rPr>
                <w:br/>
                <w:t xml:space="preserve">Available at: </w:t>
              </w:r>
              <w:r>
                <w:rPr>
                  <w:noProof/>
                  <w:u w:val="single"/>
                  <w:lang w:val="en-US"/>
                </w:rPr>
                <w:t>https://www.rapidonline.com/Figaro-TGS-2620-VOC-Gas-Sensor-64-3481?IncVat=1?utm_source=google&amp;utm_medium=surfaces&amp;utm_campaign=shopping%20feed&amp;utm_content=surfaces%20across%20google</w:t>
              </w:r>
              <w:r>
                <w:rPr>
                  <w:noProof/>
                  <w:lang w:val="en-US"/>
                </w:rPr>
                <w:br/>
                <w:t>[Accessed 11 December 2020].</w:t>
              </w:r>
            </w:p>
            <w:p w:rsidR="00964FB9" w:rsidRDefault="00964FB9" w:rsidP="00964FB9">
              <w:pPr>
                <w:pStyle w:val="Bibliography"/>
                <w:rPr>
                  <w:noProof/>
                  <w:lang w:val="en-US"/>
                </w:rPr>
              </w:pPr>
              <w:r>
                <w:rPr>
                  <w:noProof/>
                  <w:lang w:val="en-US"/>
                </w:rPr>
                <w:t xml:space="preserve">© RobotShop inc, 2020. </w:t>
              </w:r>
              <w:r>
                <w:rPr>
                  <w:i/>
                  <w:iCs/>
                  <w:noProof/>
                  <w:lang w:val="en-US"/>
                </w:rPr>
                <w:t xml:space="preserve">Robot Shop. </w:t>
              </w:r>
              <w:r>
                <w:rPr>
                  <w:noProof/>
                  <w:lang w:val="en-US"/>
                </w:rPr>
                <w:t xml:space="preserve">[Online] </w:t>
              </w:r>
              <w:r>
                <w:rPr>
                  <w:noProof/>
                  <w:lang w:val="en-US"/>
                </w:rPr>
                <w:br/>
                <w:t xml:space="preserve">Available at: </w:t>
              </w:r>
              <w:r>
                <w:rPr>
                  <w:noProof/>
                  <w:u w:val="single"/>
                  <w:lang w:val="en-US"/>
                </w:rPr>
                <w:t>https://www.robotshop.com/uk/mini-photocell-light-sensor.html</w:t>
              </w:r>
              <w:r>
                <w:rPr>
                  <w:noProof/>
                  <w:lang w:val="en-US"/>
                </w:rPr>
                <w:br/>
                <w:t>[Accessed 12 December 2020].</w:t>
              </w:r>
            </w:p>
            <w:p w:rsidR="00964FB9" w:rsidRDefault="00964FB9" w:rsidP="00964FB9">
              <w:pPr>
                <w:pStyle w:val="Bibliography"/>
                <w:rPr>
                  <w:noProof/>
                  <w:lang w:val="en-US"/>
                </w:rPr>
              </w:pPr>
              <w:r>
                <w:rPr>
                  <w:noProof/>
                  <w:lang w:val="en-US"/>
                </w:rPr>
                <w:t xml:space="preserve">© RS Components Ltd, 2020. </w:t>
              </w:r>
              <w:r>
                <w:rPr>
                  <w:i/>
                  <w:iCs/>
                  <w:noProof/>
                  <w:lang w:val="en-US"/>
                </w:rPr>
                <w:t xml:space="preserve">RS-Online. </w:t>
              </w:r>
              <w:r>
                <w:rPr>
                  <w:noProof/>
                  <w:lang w:val="en-US"/>
                </w:rPr>
                <w:t xml:space="preserve">[Online] </w:t>
              </w:r>
              <w:r>
                <w:rPr>
                  <w:noProof/>
                  <w:lang w:val="en-US"/>
                </w:rPr>
                <w:br/>
                <w:t xml:space="preserve">Available at: </w:t>
              </w:r>
              <w:r>
                <w:rPr>
                  <w:noProof/>
                  <w:u w:val="single"/>
                  <w:lang w:val="en-US"/>
                </w:rPr>
                <w:t>https://uk.rs-online.com/web/p/temperature-sensors-humidity-sensors/5335878/</w:t>
              </w:r>
              <w:r>
                <w:rPr>
                  <w:noProof/>
                  <w:lang w:val="en-US"/>
                </w:rPr>
                <w:br/>
                <w:t>[Accessed 7 December 2020].</w:t>
              </w:r>
            </w:p>
            <w:p w:rsidR="00964FB9" w:rsidRDefault="00964FB9" w:rsidP="00964FB9">
              <w:pPr>
                <w:pStyle w:val="Bibliography"/>
                <w:rPr>
                  <w:noProof/>
                  <w:lang w:val="en-US"/>
                </w:rPr>
              </w:pPr>
              <w:r>
                <w:rPr>
                  <w:noProof/>
                  <w:lang w:val="en-US"/>
                </w:rPr>
                <w:t xml:space="preserve">© RS Components Ltd, 2020. </w:t>
              </w:r>
              <w:r>
                <w:rPr>
                  <w:i/>
                  <w:iCs/>
                  <w:noProof/>
                  <w:lang w:val="en-US"/>
                </w:rPr>
                <w:t xml:space="preserve">UK Rs-online. </w:t>
              </w:r>
              <w:r>
                <w:rPr>
                  <w:noProof/>
                  <w:lang w:val="en-US"/>
                </w:rPr>
                <w:t xml:space="preserve">[Online] </w:t>
              </w:r>
              <w:r>
                <w:rPr>
                  <w:noProof/>
                  <w:lang w:val="en-US"/>
                </w:rPr>
                <w:br/>
                <w:t xml:space="preserve">Available at: </w:t>
              </w:r>
              <w:r>
                <w:rPr>
                  <w:noProof/>
                  <w:u w:val="single"/>
                  <w:lang w:val="en-US"/>
                </w:rPr>
                <w:t>https://uk.rs-online.com/web/p/mlccs-multilayer-ceramic-capacitors/5381310/?cm_mmc=UK-PLA-DS3A-_-google-_-CSS_UK_EN_Passive_Components_Whoop-_-MLCCs+-+Multilayer+Ceramic+Capacitors_Whoop-_-5381310&amp;matchtype=&amp;aud-826607888627:pla-341445830315&amp;gclid=EAIaIQo</w:t>
              </w:r>
              <w:r>
                <w:rPr>
                  <w:noProof/>
                  <w:lang w:val="en-US"/>
                </w:rPr>
                <w:br/>
                <w:t>[Accessed 20 December 2020].</w:t>
              </w:r>
            </w:p>
            <w:p w:rsidR="00964FB9" w:rsidRDefault="00964FB9" w:rsidP="00964FB9">
              <w:pPr>
                <w:pStyle w:val="Bibliography"/>
                <w:rPr>
                  <w:noProof/>
                  <w:lang w:val="en-US"/>
                </w:rPr>
              </w:pPr>
              <w:r>
                <w:rPr>
                  <w:noProof/>
                  <w:lang w:val="en-US"/>
                </w:rPr>
                <w:t xml:space="preserve">© RS Components Ltd, 2020. </w:t>
              </w:r>
              <w:r>
                <w:rPr>
                  <w:i/>
                  <w:iCs/>
                  <w:noProof/>
                  <w:lang w:val="en-US"/>
                </w:rPr>
                <w:t xml:space="preserve">UK Rs-Online. </w:t>
              </w:r>
              <w:r>
                <w:rPr>
                  <w:noProof/>
                  <w:lang w:val="en-US"/>
                </w:rPr>
                <w:t xml:space="preserve">[Online] </w:t>
              </w:r>
              <w:r>
                <w:rPr>
                  <w:noProof/>
                  <w:lang w:val="en-US"/>
                </w:rPr>
                <w:br/>
                <w:t xml:space="preserve">Available at: </w:t>
              </w:r>
              <w:r>
                <w:rPr>
                  <w:noProof/>
                  <w:u w:val="single"/>
                  <w:lang w:val="en-US"/>
                </w:rPr>
                <w:t>https://uk.rs-online.com/web/p/sensor-development-tools/1742524/?cm_mmc=UK-PLA-DS3A-_-google-_-CSS_UK_EN_Raspberry_Pi_%26_Arduino_%26_Development_Tools_Whoop-_-Sensor+Development+Tools_Whoop+(2)-_-1742524&amp;matchtype=&amp;aud-827186183926:pla-331236226765&amp;gclid</w:t>
              </w:r>
              <w:r>
                <w:rPr>
                  <w:noProof/>
                  <w:lang w:val="en-US"/>
                </w:rPr>
                <w:br/>
                <w:t>[Accessed 18 December 2020].</w:t>
              </w:r>
            </w:p>
            <w:p w:rsidR="00964FB9" w:rsidRDefault="00964FB9" w:rsidP="00964FB9">
              <w:pPr>
                <w:pStyle w:val="Bibliography"/>
                <w:rPr>
                  <w:noProof/>
                  <w:lang w:val="en-US"/>
                </w:rPr>
              </w:pPr>
              <w:r>
                <w:rPr>
                  <w:noProof/>
                  <w:lang w:val="en-US"/>
                </w:rPr>
                <w:t xml:space="preserve">© RS Components Ltd, 2020. </w:t>
              </w:r>
              <w:r>
                <w:rPr>
                  <w:i/>
                  <w:iCs/>
                  <w:noProof/>
                  <w:lang w:val="en-US"/>
                </w:rPr>
                <w:t xml:space="preserve">UK Rs-Online. </w:t>
              </w:r>
              <w:r>
                <w:rPr>
                  <w:noProof/>
                  <w:lang w:val="en-US"/>
                </w:rPr>
                <w:t xml:space="preserve">[Online] </w:t>
              </w:r>
              <w:r>
                <w:rPr>
                  <w:noProof/>
                  <w:lang w:val="en-US"/>
                </w:rPr>
                <w:br/>
                <w:t xml:space="preserve">Available at: </w:t>
              </w:r>
              <w:r>
                <w:rPr>
                  <w:noProof/>
                  <w:u w:val="single"/>
                  <w:lang w:val="en-US"/>
                </w:rPr>
                <w:t>https://uk.rs-online.com/web/p/usb-connectors/7187233/?cm_mmc=UK-PLA-DS3A-_-google-_-PLA_UK_EN_Connectors_Whoop-_-USB+Connectors_Whoop+(2)-_-7187233&amp;matchtype=&amp;aud-826607888587:pla-485451492607&amp;gclid=EAIaIQobChMI4czAzMje7QIVh-3tCh3WuAKFEAQYAyABEgINWvD_BwE</w:t>
              </w:r>
              <w:r>
                <w:rPr>
                  <w:noProof/>
                  <w:lang w:val="en-US"/>
                </w:rPr>
                <w:br/>
                <w:t>[Accessed 20 December 2020].</w:t>
              </w:r>
            </w:p>
            <w:p w:rsidR="00964FB9" w:rsidRDefault="00964FB9" w:rsidP="00964FB9">
              <w:pPr>
                <w:pStyle w:val="Bibliography"/>
                <w:rPr>
                  <w:noProof/>
                  <w:lang w:val="en-US"/>
                </w:rPr>
              </w:pPr>
              <w:r>
                <w:rPr>
                  <w:noProof/>
                  <w:lang w:val="en-US"/>
                </w:rPr>
                <w:t xml:space="preserve">© RS Components Ltd, 2020. </w:t>
              </w:r>
              <w:r>
                <w:rPr>
                  <w:i/>
                  <w:iCs/>
                  <w:noProof/>
                  <w:lang w:val="en-US"/>
                </w:rPr>
                <w:t xml:space="preserve">UK RS-Online. </w:t>
              </w:r>
              <w:r>
                <w:rPr>
                  <w:noProof/>
                  <w:lang w:val="en-US"/>
                </w:rPr>
                <w:t xml:space="preserve">[Online] </w:t>
              </w:r>
              <w:r>
                <w:rPr>
                  <w:noProof/>
                  <w:lang w:val="en-US"/>
                </w:rPr>
                <w:br/>
                <w:t xml:space="preserve">Available at: </w:t>
              </w:r>
              <w:r>
                <w:rPr>
                  <w:noProof/>
                  <w:u w:val="single"/>
                  <w:lang w:val="en-US"/>
                </w:rPr>
                <w:t>https://uk.rs-online.com/web/p/thermocouples/6117801/</w:t>
              </w:r>
              <w:r>
                <w:rPr>
                  <w:noProof/>
                  <w:lang w:val="en-US"/>
                </w:rPr>
                <w:br/>
                <w:t>[Accessed 8 December 2020].</w:t>
              </w:r>
            </w:p>
            <w:p w:rsidR="00964FB9" w:rsidRDefault="00964FB9" w:rsidP="00964FB9">
              <w:pPr>
                <w:pStyle w:val="Bibliography"/>
                <w:rPr>
                  <w:noProof/>
                  <w:lang w:val="en-US"/>
                </w:rPr>
              </w:pPr>
              <w:r>
                <w:rPr>
                  <w:noProof/>
                  <w:lang w:val="en-US"/>
                </w:rPr>
                <w:t xml:space="preserve">© RS Components Ltd, 2020. </w:t>
              </w:r>
              <w:r>
                <w:rPr>
                  <w:i/>
                  <w:iCs/>
                  <w:noProof/>
                  <w:lang w:val="en-US"/>
                </w:rPr>
                <w:t xml:space="preserve">UK RS-Online. </w:t>
              </w:r>
              <w:r>
                <w:rPr>
                  <w:noProof/>
                  <w:lang w:val="en-US"/>
                </w:rPr>
                <w:t xml:space="preserve">[Online] </w:t>
              </w:r>
              <w:r>
                <w:rPr>
                  <w:noProof/>
                  <w:lang w:val="en-US"/>
                </w:rPr>
                <w:br/>
                <w:t xml:space="preserve">Available at: </w:t>
              </w:r>
              <w:r>
                <w:rPr>
                  <w:noProof/>
                  <w:u w:val="single"/>
                  <w:lang w:val="en-US"/>
                </w:rPr>
                <w:t>https://uk.rs-online.com/web/p/temperature-sensors-humidity-sensors/8744553/</w:t>
              </w:r>
              <w:r>
                <w:rPr>
                  <w:noProof/>
                  <w:lang w:val="en-US"/>
                </w:rPr>
                <w:br/>
                <w:t>[Accessed 8 December 2020].</w:t>
              </w:r>
            </w:p>
            <w:p w:rsidR="00964FB9" w:rsidRDefault="00964FB9" w:rsidP="00964FB9">
              <w:pPr>
                <w:pStyle w:val="Bibliography"/>
                <w:rPr>
                  <w:noProof/>
                  <w:lang w:val="en-US"/>
                </w:rPr>
              </w:pPr>
              <w:r>
                <w:rPr>
                  <w:noProof/>
                  <w:lang w:val="en-US"/>
                </w:rPr>
                <w:t xml:space="preserve">© RS Components Ltd, 2020. </w:t>
              </w:r>
              <w:r>
                <w:rPr>
                  <w:i/>
                  <w:iCs/>
                  <w:noProof/>
                  <w:lang w:val="en-US"/>
                </w:rPr>
                <w:t xml:space="preserve">UK RS-Online. </w:t>
              </w:r>
              <w:r>
                <w:rPr>
                  <w:noProof/>
                  <w:lang w:val="en-US"/>
                </w:rPr>
                <w:t xml:space="preserve">[Online] </w:t>
              </w:r>
              <w:r>
                <w:rPr>
                  <w:noProof/>
                  <w:lang w:val="en-US"/>
                </w:rPr>
                <w:br/>
                <w:t xml:space="preserve">Available at: </w:t>
              </w:r>
              <w:r>
                <w:rPr>
                  <w:noProof/>
                  <w:u w:val="single"/>
                  <w:lang w:val="en-US"/>
                </w:rPr>
                <w:t>https://uk.rs-online.com/web/p/temperature-sensors-humidity-sensors/8937082/</w:t>
              </w:r>
              <w:r>
                <w:rPr>
                  <w:noProof/>
                  <w:lang w:val="en-US"/>
                </w:rPr>
                <w:br/>
                <w:t>[Accessed 8 December 2020].</w:t>
              </w:r>
            </w:p>
            <w:p w:rsidR="00964FB9" w:rsidRDefault="00964FB9" w:rsidP="00964FB9">
              <w:pPr>
                <w:pStyle w:val="Bibliography"/>
                <w:rPr>
                  <w:noProof/>
                  <w:lang w:val="en-US"/>
                </w:rPr>
              </w:pPr>
              <w:r>
                <w:rPr>
                  <w:noProof/>
                  <w:lang w:val="en-US"/>
                </w:rPr>
                <w:t xml:space="preserve">© RS Components Ltd, 2020. </w:t>
              </w:r>
              <w:r>
                <w:rPr>
                  <w:i/>
                  <w:iCs/>
                  <w:noProof/>
                  <w:lang w:val="en-US"/>
                </w:rPr>
                <w:t xml:space="preserve">UK RS-Online. </w:t>
              </w:r>
              <w:r>
                <w:rPr>
                  <w:noProof/>
                  <w:lang w:val="en-US"/>
                </w:rPr>
                <w:t xml:space="preserve">[Online] </w:t>
              </w:r>
              <w:r>
                <w:rPr>
                  <w:noProof/>
                  <w:lang w:val="en-US"/>
                </w:rPr>
                <w:br/>
                <w:t xml:space="preserve">Available at: </w:t>
              </w:r>
              <w:r>
                <w:rPr>
                  <w:noProof/>
                  <w:u w:val="single"/>
                  <w:lang w:val="en-US"/>
                </w:rPr>
                <w:t>https://uk.rs-online.com/web/p/air-quality-sensors/1953770/?relevancy-data=7365617263685F636173636164655F6F726465723D31267365617263685F696E746572666163655F6E616D653D4931384E53656172636847656E65726963267365617263685F6C616E67756167655F757365643D656E26736561</w:t>
              </w:r>
              <w:r>
                <w:rPr>
                  <w:noProof/>
                  <w:lang w:val="en-US"/>
                </w:rPr>
                <w:br/>
                <w:t>[Accessed 11 December 2020].</w:t>
              </w:r>
            </w:p>
            <w:p w:rsidR="00964FB9" w:rsidRDefault="00964FB9" w:rsidP="00964FB9">
              <w:pPr>
                <w:pStyle w:val="Bibliography"/>
                <w:rPr>
                  <w:noProof/>
                  <w:lang w:val="en-US"/>
                </w:rPr>
              </w:pPr>
              <w:r>
                <w:rPr>
                  <w:noProof/>
                  <w:lang w:val="en-US"/>
                </w:rPr>
                <w:t xml:space="preserve">© RS Components Ltd, 2020. </w:t>
              </w:r>
              <w:r>
                <w:rPr>
                  <w:i/>
                  <w:iCs/>
                  <w:noProof/>
                  <w:lang w:val="en-US"/>
                </w:rPr>
                <w:t xml:space="preserve">UK RS-Online. </w:t>
              </w:r>
              <w:r>
                <w:rPr>
                  <w:noProof/>
                  <w:lang w:val="en-US"/>
                </w:rPr>
                <w:t xml:space="preserve">[Online] </w:t>
              </w:r>
              <w:r>
                <w:rPr>
                  <w:noProof/>
                  <w:lang w:val="en-US"/>
                </w:rPr>
                <w:br/>
                <w:t xml:space="preserve">Available at: </w:t>
              </w:r>
              <w:r>
                <w:rPr>
                  <w:noProof/>
                  <w:u w:val="single"/>
                  <w:lang w:val="en-US"/>
                </w:rPr>
                <w:t>https://uk.rs-online.com/web/p/sensor-development-tools/1845085/</w:t>
              </w:r>
              <w:r>
                <w:rPr>
                  <w:noProof/>
                  <w:lang w:val="en-US"/>
                </w:rPr>
                <w:br/>
                <w:t>[Accessed 11 December 2020].</w:t>
              </w:r>
            </w:p>
            <w:p w:rsidR="00964FB9" w:rsidRDefault="00964FB9" w:rsidP="00964FB9">
              <w:pPr>
                <w:pStyle w:val="Bibliography"/>
                <w:rPr>
                  <w:noProof/>
                  <w:lang w:val="en-US"/>
                </w:rPr>
              </w:pPr>
              <w:r>
                <w:rPr>
                  <w:noProof/>
                  <w:lang w:val="en-US"/>
                </w:rPr>
                <w:t xml:space="preserve">© RS Components Ltd, 2020. </w:t>
              </w:r>
              <w:r>
                <w:rPr>
                  <w:i/>
                  <w:iCs/>
                  <w:noProof/>
                  <w:lang w:val="en-US"/>
                </w:rPr>
                <w:t xml:space="preserve">UK RS-Online. </w:t>
              </w:r>
              <w:r>
                <w:rPr>
                  <w:noProof/>
                  <w:lang w:val="en-US"/>
                </w:rPr>
                <w:t xml:space="preserve">[Online] </w:t>
              </w:r>
              <w:r>
                <w:rPr>
                  <w:noProof/>
                  <w:lang w:val="en-US"/>
                </w:rPr>
                <w:br/>
                <w:t xml:space="preserve">Available at: </w:t>
              </w:r>
              <w:r>
                <w:rPr>
                  <w:noProof/>
                  <w:u w:val="single"/>
                  <w:lang w:val="en-US"/>
                </w:rPr>
                <w:t>https://uk.rs-online.com/web/p/photodiodes/1247158/</w:t>
              </w:r>
              <w:r>
                <w:rPr>
                  <w:noProof/>
                  <w:lang w:val="en-US"/>
                </w:rPr>
                <w:br/>
                <w:t>[Accessed 11 December 2020].</w:t>
              </w:r>
            </w:p>
            <w:p w:rsidR="00964FB9" w:rsidRDefault="00964FB9" w:rsidP="00964FB9">
              <w:pPr>
                <w:pStyle w:val="Bibliography"/>
                <w:rPr>
                  <w:noProof/>
                  <w:lang w:val="en-US"/>
                </w:rPr>
              </w:pPr>
              <w:r>
                <w:rPr>
                  <w:noProof/>
                  <w:lang w:val="en-US"/>
                </w:rPr>
                <w:t xml:space="preserve">© RS Components Ltd, 2020. </w:t>
              </w:r>
              <w:r>
                <w:rPr>
                  <w:i/>
                  <w:iCs/>
                  <w:noProof/>
                  <w:lang w:val="en-US"/>
                </w:rPr>
                <w:t xml:space="preserve">UK RS-Online. </w:t>
              </w:r>
              <w:r>
                <w:rPr>
                  <w:noProof/>
                  <w:lang w:val="en-US"/>
                </w:rPr>
                <w:t xml:space="preserve">[Online] </w:t>
              </w:r>
              <w:r>
                <w:rPr>
                  <w:noProof/>
                  <w:lang w:val="en-US"/>
                </w:rPr>
                <w:br/>
                <w:t xml:space="preserve">Available at: </w:t>
              </w:r>
              <w:r>
                <w:rPr>
                  <w:noProof/>
                  <w:u w:val="single"/>
                  <w:lang w:val="en-US"/>
                </w:rPr>
                <w:t>https://uk.rs-online.com/web/p/ldr-light-dependent-resistors/9146714/?cm_mmc=UK-PLA-DS3A-_-google-_-PLA_UK_EN_Displays_%26_Optoelectronics_Whoop-_-LDR+(Light+Dependent+Resistors)_Whoop-_-9146714&amp;matchtype=&amp;aud-827186183686:pla-341232543975&amp;gclid=EAIaIQobC</w:t>
              </w:r>
              <w:r>
                <w:rPr>
                  <w:noProof/>
                  <w:lang w:val="en-US"/>
                </w:rPr>
                <w:br/>
                <w:t>[Accessed 11 December 2020].</w:t>
              </w:r>
            </w:p>
            <w:p w:rsidR="00964FB9" w:rsidRDefault="00964FB9" w:rsidP="00964FB9">
              <w:pPr>
                <w:pStyle w:val="Bibliography"/>
                <w:rPr>
                  <w:noProof/>
                  <w:lang w:val="en-US"/>
                </w:rPr>
              </w:pPr>
              <w:r>
                <w:rPr>
                  <w:noProof/>
                  <w:lang w:val="en-US"/>
                </w:rPr>
                <w:t xml:space="preserve">© RS Components Ltd, 2020. </w:t>
              </w:r>
              <w:r>
                <w:rPr>
                  <w:i/>
                  <w:iCs/>
                  <w:noProof/>
                  <w:lang w:val="en-US"/>
                </w:rPr>
                <w:t xml:space="preserve">UK RS-Online. </w:t>
              </w:r>
              <w:r>
                <w:rPr>
                  <w:noProof/>
                  <w:lang w:val="en-US"/>
                </w:rPr>
                <w:t xml:space="preserve">[Online] </w:t>
              </w:r>
              <w:r>
                <w:rPr>
                  <w:noProof/>
                  <w:lang w:val="en-US"/>
                </w:rPr>
                <w:br/>
                <w:t xml:space="preserve">Available at: </w:t>
              </w:r>
              <w:r>
                <w:rPr>
                  <w:noProof/>
                  <w:u w:val="single"/>
                  <w:lang w:val="en-US"/>
                </w:rPr>
                <w:t>https://uk.rs-online.com/web/p/ldr-light-dependent-resistors/9146710/?cm_mmc=UK-PLA-DS3A-_-google-_-PLA_UK_EN_Displays_%26_Optoelectronics_Whoop-_-LDR+(Light+Dependent+Resistors)_Whoop-_-9146710&amp;matchtype=&amp;aud-826607885227:pla-341232543775&amp;gclid=EAIaIQobC</w:t>
              </w:r>
              <w:r>
                <w:rPr>
                  <w:noProof/>
                  <w:lang w:val="en-US"/>
                </w:rPr>
                <w:br/>
                <w:t>[Accessed 12 December 2020].</w:t>
              </w:r>
            </w:p>
            <w:p w:rsidR="00964FB9" w:rsidRDefault="00964FB9" w:rsidP="00964FB9">
              <w:pPr>
                <w:pStyle w:val="Bibliography"/>
                <w:rPr>
                  <w:noProof/>
                  <w:lang w:val="en-US"/>
                </w:rPr>
              </w:pPr>
              <w:r>
                <w:rPr>
                  <w:noProof/>
                  <w:lang w:val="en-US"/>
                </w:rPr>
                <w:t xml:space="preserve">© RS Components Ltd, 2020. </w:t>
              </w:r>
              <w:r>
                <w:rPr>
                  <w:i/>
                  <w:iCs/>
                  <w:noProof/>
                  <w:lang w:val="en-US"/>
                </w:rPr>
                <w:t xml:space="preserve">UK RS-Online. </w:t>
              </w:r>
              <w:r>
                <w:rPr>
                  <w:noProof/>
                  <w:lang w:val="en-US"/>
                </w:rPr>
                <w:t xml:space="preserve">[Online] </w:t>
              </w:r>
              <w:r>
                <w:rPr>
                  <w:noProof/>
                  <w:lang w:val="en-US"/>
                </w:rPr>
                <w:br/>
                <w:t xml:space="preserve">Available at: </w:t>
              </w:r>
              <w:r>
                <w:rPr>
                  <w:noProof/>
                  <w:u w:val="single"/>
                  <w:lang w:val="en-US"/>
                </w:rPr>
                <w:t>https://uk.rs-online.com/web/p/sensor-development-tools/1245472/</w:t>
              </w:r>
              <w:r>
                <w:rPr>
                  <w:noProof/>
                  <w:lang w:val="en-US"/>
                </w:rPr>
                <w:br/>
                <w:t>[Accessed 12 December 2020].</w:t>
              </w:r>
            </w:p>
            <w:p w:rsidR="00964FB9" w:rsidRDefault="00964FB9" w:rsidP="00964FB9">
              <w:pPr>
                <w:pStyle w:val="Bibliography"/>
                <w:rPr>
                  <w:noProof/>
                  <w:lang w:val="en-US"/>
                </w:rPr>
              </w:pPr>
              <w:r>
                <w:rPr>
                  <w:noProof/>
                  <w:lang w:val="en-US"/>
                </w:rPr>
                <w:t xml:space="preserve">© Souriau , 2020. </w:t>
              </w:r>
              <w:r>
                <w:rPr>
                  <w:i/>
                  <w:iCs/>
                  <w:noProof/>
                  <w:lang w:val="en-US"/>
                </w:rPr>
                <w:t xml:space="preserve">Souriau. </w:t>
              </w:r>
              <w:r>
                <w:rPr>
                  <w:noProof/>
                  <w:lang w:val="en-US"/>
                </w:rPr>
                <w:t xml:space="preserve">[Online] </w:t>
              </w:r>
              <w:r>
                <w:rPr>
                  <w:noProof/>
                  <w:lang w:val="en-US"/>
                </w:rPr>
                <w:br/>
                <w:t xml:space="preserve">Available at: </w:t>
              </w:r>
              <w:r>
                <w:rPr>
                  <w:noProof/>
                  <w:u w:val="single"/>
                  <w:lang w:val="en-US"/>
                </w:rPr>
                <w:t>https://www.souriau.com/en-en/uts-series-plastic-waterproof-ip6869k-connector-uts-series-plastic-waterproof-ip6869k-connector-333</w:t>
              </w:r>
              <w:r>
                <w:rPr>
                  <w:noProof/>
                  <w:lang w:val="en-US"/>
                </w:rPr>
                <w:br/>
                <w:t>[Accessed 15 December 2020].</w:t>
              </w:r>
            </w:p>
            <w:p w:rsidR="00964FB9" w:rsidRDefault="00964FB9" w:rsidP="00964FB9">
              <w:pPr>
                <w:pStyle w:val="Bibliography"/>
                <w:rPr>
                  <w:noProof/>
                  <w:lang w:val="en-US"/>
                </w:rPr>
              </w:pPr>
              <w:r>
                <w:rPr>
                  <w:noProof/>
                  <w:lang w:val="en-US"/>
                </w:rPr>
                <w:t xml:space="preserve">© Souriau, 2020. </w:t>
              </w:r>
              <w:r>
                <w:rPr>
                  <w:i/>
                  <w:iCs/>
                  <w:noProof/>
                  <w:lang w:val="en-US"/>
                </w:rPr>
                <w:t xml:space="preserve">Souriau. </w:t>
              </w:r>
              <w:r>
                <w:rPr>
                  <w:noProof/>
                  <w:lang w:val="en-US"/>
                </w:rPr>
                <w:t xml:space="preserve">[Online] </w:t>
              </w:r>
              <w:r>
                <w:rPr>
                  <w:noProof/>
                  <w:lang w:val="en-US"/>
                </w:rPr>
                <w:br/>
                <w:t xml:space="preserve">Available at: </w:t>
              </w:r>
              <w:r>
                <w:rPr>
                  <w:noProof/>
                  <w:u w:val="single"/>
                  <w:lang w:val="en-US"/>
                </w:rPr>
                <w:t>https://www.souriau.com/en-en/uts-series-plastic-waterproof-ip6869k-connector-uts-series-plastic-waterproof-ip6869k-connector-737</w:t>
              </w:r>
              <w:r>
                <w:rPr>
                  <w:noProof/>
                  <w:lang w:val="en-US"/>
                </w:rPr>
                <w:br/>
                <w:t>[Accessed 15 December 2020].</w:t>
              </w:r>
            </w:p>
            <w:p w:rsidR="00964FB9" w:rsidRDefault="00964FB9" w:rsidP="00964FB9">
              <w:pPr>
                <w:pStyle w:val="Bibliography"/>
                <w:rPr>
                  <w:noProof/>
                  <w:lang w:val="en-US"/>
                </w:rPr>
              </w:pPr>
              <w:r>
                <w:rPr>
                  <w:noProof/>
                  <w:lang w:val="en-US"/>
                </w:rPr>
                <w:t xml:space="preserve">© STAVRlures , 2020. </w:t>
              </w:r>
              <w:r>
                <w:rPr>
                  <w:i/>
                  <w:iCs/>
                  <w:noProof/>
                  <w:lang w:val="en-US"/>
                </w:rPr>
                <w:t xml:space="preserve">Starv Scoop. </w:t>
              </w:r>
              <w:r>
                <w:rPr>
                  <w:noProof/>
                  <w:lang w:val="en-US"/>
                </w:rPr>
                <w:t xml:space="preserve">[Online] </w:t>
              </w:r>
              <w:r>
                <w:rPr>
                  <w:noProof/>
                  <w:lang w:val="en-US"/>
                </w:rPr>
                <w:br/>
                <w:t xml:space="preserve">Available at: </w:t>
              </w:r>
              <w:r>
                <w:rPr>
                  <w:noProof/>
                  <w:u w:val="single"/>
                  <w:lang w:val="en-US"/>
                </w:rPr>
                <w:t>https://stavrscoop.com/en/8-sand-scoop</w:t>
              </w:r>
              <w:r>
                <w:rPr>
                  <w:noProof/>
                  <w:lang w:val="en-US"/>
                </w:rPr>
                <w:br/>
                <w:t>[Accessed 15 December 2020].</w:t>
              </w:r>
            </w:p>
            <w:p w:rsidR="00964FB9" w:rsidRDefault="00964FB9" w:rsidP="00964FB9">
              <w:pPr>
                <w:pStyle w:val="Bibliography"/>
                <w:rPr>
                  <w:noProof/>
                  <w:lang w:val="en-US"/>
                </w:rPr>
              </w:pPr>
              <w:r>
                <w:rPr>
                  <w:noProof/>
                  <w:lang w:val="en-US"/>
                </w:rPr>
                <w:t xml:space="preserve">© The Pi Hut, 2020. </w:t>
              </w:r>
              <w:r>
                <w:rPr>
                  <w:i/>
                  <w:iCs/>
                  <w:noProof/>
                  <w:lang w:val="en-US"/>
                </w:rPr>
                <w:t xml:space="preserve">The Pi Hut. </w:t>
              </w:r>
              <w:r>
                <w:rPr>
                  <w:noProof/>
                  <w:lang w:val="en-US"/>
                </w:rPr>
                <w:t xml:space="preserve">[Online] </w:t>
              </w:r>
              <w:r>
                <w:rPr>
                  <w:noProof/>
                  <w:lang w:val="en-US"/>
                </w:rPr>
                <w:br/>
                <w:t xml:space="preserve">Available at: </w:t>
              </w:r>
              <w:r>
                <w:rPr>
                  <w:noProof/>
                  <w:u w:val="single"/>
                  <w:lang w:val="en-US"/>
                </w:rPr>
                <w:t>https://thepihut.com/products/anemometer-kit-0-5v?variant=27741020369&amp;currency=GBP&amp;utm_medium=product_sync&amp;utm_source=google&amp;utm_content=sag_organic&amp;utm_campaign=sag_organic</w:t>
              </w:r>
              <w:r>
                <w:rPr>
                  <w:noProof/>
                  <w:lang w:val="en-US"/>
                </w:rPr>
                <w:br/>
                <w:t>[Accessed 8 December 2020].</w:t>
              </w:r>
            </w:p>
            <w:p w:rsidR="00964FB9" w:rsidRDefault="00964FB9" w:rsidP="00964FB9">
              <w:pPr>
                <w:pStyle w:val="Bibliography"/>
                <w:rPr>
                  <w:noProof/>
                  <w:lang w:val="en-US"/>
                </w:rPr>
              </w:pPr>
              <w:r>
                <w:rPr>
                  <w:noProof/>
                  <w:lang w:val="en-US"/>
                </w:rPr>
                <w:t xml:space="preserve">© The Pi Hut, 2020. </w:t>
              </w:r>
              <w:r>
                <w:rPr>
                  <w:i/>
                  <w:iCs/>
                  <w:noProof/>
                  <w:lang w:val="en-US"/>
                </w:rPr>
                <w:t xml:space="preserve">The Pi Hut. </w:t>
              </w:r>
              <w:r>
                <w:rPr>
                  <w:noProof/>
                  <w:lang w:val="en-US"/>
                </w:rPr>
                <w:t xml:space="preserve">[Online] </w:t>
              </w:r>
              <w:r>
                <w:rPr>
                  <w:noProof/>
                  <w:lang w:val="en-US"/>
                </w:rPr>
                <w:br/>
                <w:t xml:space="preserve">Available at: </w:t>
              </w:r>
              <w:r>
                <w:rPr>
                  <w:noProof/>
                  <w:u w:val="single"/>
                  <w:lang w:val="en-US"/>
                </w:rPr>
                <w:t>https://thepihut.com/products/photo-transistor-light-sensor?variant=27740141521&amp;currency=GBP&amp;utm_medium=product_sync&amp;utm_source=google&amp;utm_content=sag_organic&amp;utm_campaign=sag_organic</w:t>
              </w:r>
              <w:r>
                <w:rPr>
                  <w:noProof/>
                  <w:lang w:val="en-US"/>
                </w:rPr>
                <w:br/>
                <w:t>[Accessed 11 December 2020].</w:t>
              </w:r>
            </w:p>
            <w:p w:rsidR="00964FB9" w:rsidRDefault="00964FB9" w:rsidP="00964FB9">
              <w:pPr>
                <w:pStyle w:val="Bibliography"/>
                <w:rPr>
                  <w:noProof/>
                  <w:lang w:val="en-US"/>
                </w:rPr>
              </w:pPr>
              <w:r>
                <w:rPr>
                  <w:noProof/>
                  <w:lang w:val="en-US"/>
                </w:rPr>
                <w:t xml:space="preserve">© TOSHNIWAL SENSING DEVICES PVT. LTD, 2020. </w:t>
              </w:r>
              <w:r>
                <w:rPr>
                  <w:i/>
                  <w:iCs/>
                  <w:noProof/>
                  <w:lang w:val="en-US"/>
                </w:rPr>
                <w:t xml:space="preserve">TSDPL. </w:t>
              </w:r>
              <w:r>
                <w:rPr>
                  <w:noProof/>
                  <w:lang w:val="en-US"/>
                </w:rPr>
                <w:t xml:space="preserve">[Online] </w:t>
              </w:r>
              <w:r>
                <w:rPr>
                  <w:noProof/>
                  <w:lang w:val="en-US"/>
                </w:rPr>
                <w:br/>
                <w:t xml:space="preserve">Available at: </w:t>
              </w:r>
              <w:r>
                <w:rPr>
                  <w:noProof/>
                  <w:u w:val="single"/>
                  <w:lang w:val="en-US"/>
                </w:rPr>
                <w:t>https://tsdpl.com/products/particle_sensors_product/particle-sensor-unit-ppd71</w:t>
              </w:r>
              <w:r>
                <w:rPr>
                  <w:noProof/>
                  <w:lang w:val="en-US"/>
                </w:rPr>
                <w:br/>
                <w:t>[Accessed 9 December 2020].</w:t>
              </w:r>
            </w:p>
            <w:p w:rsidR="00964FB9" w:rsidRDefault="00964FB9" w:rsidP="00964FB9">
              <w:pPr>
                <w:pStyle w:val="Bibliography"/>
                <w:rPr>
                  <w:noProof/>
                  <w:lang w:val="en-US"/>
                </w:rPr>
              </w:pPr>
              <w:r>
                <w:rPr>
                  <w:noProof/>
                  <w:lang w:val="en-US"/>
                </w:rPr>
                <w:t xml:space="preserve">© Tracer, 2020. </w:t>
              </w:r>
              <w:r>
                <w:rPr>
                  <w:i/>
                  <w:iCs/>
                  <w:noProof/>
                  <w:lang w:val="en-US"/>
                </w:rPr>
                <w:t xml:space="preserve">Tracer Power. </w:t>
              </w:r>
              <w:r>
                <w:rPr>
                  <w:noProof/>
                  <w:lang w:val="en-US"/>
                </w:rPr>
                <w:t xml:space="preserve">[Online] </w:t>
              </w:r>
              <w:r>
                <w:rPr>
                  <w:noProof/>
                  <w:lang w:val="en-US"/>
                </w:rPr>
                <w:br/>
                <w:t xml:space="preserve">Available at: </w:t>
              </w:r>
              <w:r>
                <w:rPr>
                  <w:noProof/>
                  <w:u w:val="single"/>
                  <w:lang w:val="en-US"/>
                </w:rPr>
                <w:t>https://www.tracerpower.com/12v-4ah-lithium-polymer-battery-pack.html?gclid=EAIaIQobChMI_JyPkpzT7QIVBO3tCh1VTwQEEAQYASABEgKmbvD_BwE</w:t>
              </w:r>
              <w:r>
                <w:rPr>
                  <w:noProof/>
                  <w:lang w:val="en-US"/>
                </w:rPr>
                <w:br/>
                <w:t>[Accessed 16 December 2020].</w:t>
              </w:r>
            </w:p>
            <w:p w:rsidR="00964FB9" w:rsidRDefault="00964FB9" w:rsidP="00964FB9">
              <w:pPr>
                <w:pStyle w:val="Bibliography"/>
                <w:rPr>
                  <w:noProof/>
                  <w:lang w:val="en-US"/>
                </w:rPr>
              </w:pPr>
              <w:r>
                <w:rPr>
                  <w:noProof/>
                  <w:lang w:val="en-US"/>
                </w:rPr>
                <w:t xml:space="preserve">© Trifibre Ltd, 2020. </w:t>
              </w:r>
              <w:r>
                <w:rPr>
                  <w:i/>
                  <w:iCs/>
                  <w:noProof/>
                  <w:lang w:val="en-US"/>
                </w:rPr>
                <w:t xml:space="preserve">Trifibre. </w:t>
              </w:r>
              <w:r>
                <w:rPr>
                  <w:noProof/>
                  <w:lang w:val="en-US"/>
                </w:rPr>
                <w:t xml:space="preserve">[Online] </w:t>
              </w:r>
              <w:r>
                <w:rPr>
                  <w:noProof/>
                  <w:lang w:val="en-US"/>
                </w:rPr>
                <w:br/>
                <w:t xml:space="preserve">Available at: </w:t>
              </w:r>
              <w:r>
                <w:rPr>
                  <w:noProof/>
                  <w:u w:val="single"/>
                  <w:lang w:val="en-US"/>
                </w:rPr>
                <w:t>https://www.trifibre.co.uk/product/challenger-tr5014-waterproof-hard-case-w-wheels/?utm_source=google&amp;utm_medium=ppc&amp;utm_campaign=Shopping_Smart_v1&amp;gclid=EAIaIQobChMIoLrAjZTT7QIV1O7tCh0VigCFEAQYFCABEgKDSfD_BwE</w:t>
              </w:r>
              <w:r>
                <w:rPr>
                  <w:noProof/>
                  <w:lang w:val="en-US"/>
                </w:rPr>
                <w:br/>
                <w:t>[Accessed 16 December 2020].</w:t>
              </w:r>
            </w:p>
            <w:p w:rsidR="00964FB9" w:rsidRDefault="00964FB9" w:rsidP="00964FB9">
              <w:pPr>
                <w:pStyle w:val="Bibliography"/>
                <w:rPr>
                  <w:noProof/>
                  <w:lang w:val="en-US"/>
                </w:rPr>
              </w:pPr>
              <w:r>
                <w:rPr>
                  <w:noProof/>
                  <w:lang w:val="en-US"/>
                </w:rPr>
                <w:t xml:space="preserve">© Vaisala, 2020. </w:t>
              </w:r>
              <w:r>
                <w:rPr>
                  <w:i/>
                  <w:iCs/>
                  <w:noProof/>
                  <w:lang w:val="en-US"/>
                </w:rPr>
                <w:t xml:space="preserve">Vaisala. </w:t>
              </w:r>
              <w:r>
                <w:rPr>
                  <w:noProof/>
                  <w:lang w:val="en-US"/>
                </w:rPr>
                <w:t xml:space="preserve">[Online] </w:t>
              </w:r>
              <w:r>
                <w:rPr>
                  <w:noProof/>
                  <w:lang w:val="en-US"/>
                </w:rPr>
                <w:br/>
                <w:t xml:space="preserve">Available at: </w:t>
              </w:r>
              <w:r>
                <w:rPr>
                  <w:noProof/>
                  <w:u w:val="single"/>
                  <w:lang w:val="en-US"/>
                </w:rPr>
                <w:t>https://www.vaisala.com/en/products/instruments-sensors-and-other-measurement-devices/weather-stations-and-sensors/maws201</w:t>
              </w:r>
              <w:r>
                <w:rPr>
                  <w:noProof/>
                  <w:lang w:val="en-US"/>
                </w:rPr>
                <w:br/>
                <w:t>[Accessed 12 December 2020].</w:t>
              </w:r>
            </w:p>
            <w:p w:rsidR="00964FB9" w:rsidRDefault="00964FB9" w:rsidP="00964FB9">
              <w:pPr>
                <w:pStyle w:val="Bibliography"/>
                <w:rPr>
                  <w:noProof/>
                  <w:lang w:val="en-US"/>
                </w:rPr>
              </w:pPr>
              <w:r>
                <w:rPr>
                  <w:noProof/>
                  <w:lang w:val="en-US"/>
                </w:rPr>
                <w:t xml:space="preserve">© Wuhan Renhotec Technology Ltd, 2020. </w:t>
              </w:r>
              <w:r>
                <w:rPr>
                  <w:i/>
                  <w:iCs/>
                  <w:noProof/>
                  <w:lang w:val="en-US"/>
                </w:rPr>
                <w:t xml:space="preserve">Elecbee. </w:t>
              </w:r>
              <w:r>
                <w:rPr>
                  <w:noProof/>
                  <w:lang w:val="en-US"/>
                </w:rPr>
                <w:t xml:space="preserve">[Online] </w:t>
              </w:r>
              <w:r>
                <w:rPr>
                  <w:noProof/>
                  <w:lang w:val="en-US"/>
                </w:rPr>
                <w:br/>
                <w:t xml:space="preserve">Available at: </w:t>
              </w:r>
              <w:r>
                <w:rPr>
                  <w:noProof/>
                  <w:u w:val="single"/>
                  <w:lang w:val="en-US"/>
                </w:rPr>
                <w:t>https://www.elecbee.com/en/gx20-butt-joint-type/2507-4-pin-aviation-connector-cable-gx20-male-female-straight.html</w:t>
              </w:r>
              <w:r>
                <w:rPr>
                  <w:noProof/>
                  <w:lang w:val="en-US"/>
                </w:rPr>
                <w:br/>
                <w:t>[Accessed 15 December 2020].</w:t>
              </w:r>
            </w:p>
            <w:p w:rsidR="00964FB9" w:rsidRDefault="00964FB9" w:rsidP="00964FB9">
              <w:pPr>
                <w:pStyle w:val="Bibliography"/>
                <w:rPr>
                  <w:noProof/>
                  <w:lang w:val="en-US"/>
                </w:rPr>
              </w:pPr>
              <w:r>
                <w:rPr>
                  <w:noProof/>
                  <w:lang w:val="en-US"/>
                </w:rPr>
                <w:t xml:space="preserve">©Matek Systems , 2020. </w:t>
              </w:r>
              <w:r>
                <w:rPr>
                  <w:i/>
                  <w:iCs/>
                  <w:noProof/>
                  <w:lang w:val="en-US"/>
                </w:rPr>
                <w:t xml:space="preserve">Mateksys. </w:t>
              </w:r>
              <w:r>
                <w:rPr>
                  <w:noProof/>
                  <w:lang w:val="en-US"/>
                </w:rPr>
                <w:t xml:space="preserve">[Online] </w:t>
              </w:r>
              <w:r>
                <w:rPr>
                  <w:noProof/>
                  <w:lang w:val="en-US"/>
                </w:rPr>
                <w:br/>
                <w:t xml:space="preserve">Available at: </w:t>
              </w:r>
              <w:r>
                <w:rPr>
                  <w:noProof/>
                  <w:u w:val="single"/>
                  <w:lang w:val="en-US"/>
                </w:rPr>
                <w:t>http://www.mateksys.com/?portfolio=sam-m8q</w:t>
              </w:r>
              <w:r>
                <w:rPr>
                  <w:noProof/>
                  <w:lang w:val="en-US"/>
                </w:rPr>
                <w:br/>
                <w:t>[Accessed 9 December 2020].</w:t>
              </w:r>
            </w:p>
            <w:p w:rsidR="00964FB9" w:rsidRDefault="00964FB9" w:rsidP="00964FB9">
              <w:pPr>
                <w:pStyle w:val="Bibliography"/>
                <w:rPr>
                  <w:noProof/>
                  <w:lang w:val="en-US"/>
                </w:rPr>
              </w:pPr>
              <w:r>
                <w:rPr>
                  <w:noProof/>
                  <w:lang w:val="en-US"/>
                </w:rPr>
                <w:t xml:space="preserve">©Mouser Electronics, Inc. , 2020. </w:t>
              </w:r>
              <w:r>
                <w:rPr>
                  <w:i/>
                  <w:iCs/>
                  <w:noProof/>
                  <w:lang w:val="en-US"/>
                </w:rPr>
                <w:t xml:space="preserve">mouser. </w:t>
              </w:r>
              <w:r>
                <w:rPr>
                  <w:noProof/>
                  <w:lang w:val="en-US"/>
                </w:rPr>
                <w:t xml:space="preserve">[Online] </w:t>
              </w:r>
              <w:r>
                <w:rPr>
                  <w:noProof/>
                  <w:lang w:val="en-US"/>
                </w:rPr>
                <w:br/>
                <w:t xml:space="preserve">Available at: </w:t>
              </w:r>
              <w:r>
                <w:rPr>
                  <w:noProof/>
                  <w:u w:val="single"/>
                  <w:lang w:val="en-US"/>
                </w:rPr>
                <w:t>https://www.mouser.co.uk/ProductDetail/Yageo/CFR-12JB-52-100R?qs=8uyp%2Fy7yFW6rEHacexpawQ%3D%3D&amp;vip=1&amp;gclid=EAIaIQobChMIy-WFzufd7QIVyuvtCh2QhAjcEAQYAiABEgJXSPD_BwE</w:t>
              </w:r>
              <w:r>
                <w:rPr>
                  <w:noProof/>
                  <w:lang w:val="en-US"/>
                </w:rPr>
                <w:br/>
                <w:t>[Accessed 20 December 2020].</w:t>
              </w:r>
            </w:p>
            <w:p w:rsidR="00964FB9" w:rsidRDefault="00964FB9" w:rsidP="00964FB9">
              <w:pPr>
                <w:pStyle w:val="Bibliography"/>
                <w:rPr>
                  <w:noProof/>
                  <w:lang w:val="en-US"/>
                </w:rPr>
              </w:pPr>
              <w:r>
                <w:rPr>
                  <w:noProof/>
                  <w:lang w:val="en-US"/>
                </w:rPr>
                <w:t xml:space="preserve">©Mouser Electronics, Inc, 2020. </w:t>
              </w:r>
              <w:r>
                <w:rPr>
                  <w:i/>
                  <w:iCs/>
                  <w:noProof/>
                  <w:lang w:val="en-US"/>
                </w:rPr>
                <w:t xml:space="preserve">mouser. </w:t>
              </w:r>
              <w:r>
                <w:rPr>
                  <w:noProof/>
                  <w:lang w:val="en-US"/>
                </w:rPr>
                <w:t xml:space="preserve">[Online] </w:t>
              </w:r>
              <w:r>
                <w:rPr>
                  <w:noProof/>
                  <w:lang w:val="en-US"/>
                </w:rPr>
                <w:br/>
                <w:t xml:space="preserve">Available at: </w:t>
              </w:r>
              <w:r>
                <w:rPr>
                  <w:noProof/>
                  <w:u w:val="single"/>
                  <w:lang w:val="en-US"/>
                </w:rPr>
                <w:t>https://www.mouser.co.uk/ProductDetail/STMicroelectronics/L7805CV?qs=9NrABl3fj%2FqplZAHiYUxWg%3D%3D&amp;vip=1&amp;gclid=EAIaIQobChMImo2dyeXd7QIVDLDtCh0hrAGJEAQYASABEgIkl_D_BwE</w:t>
              </w:r>
              <w:r>
                <w:rPr>
                  <w:noProof/>
                  <w:lang w:val="en-US"/>
                </w:rPr>
                <w:br/>
                <w:t>[Accessed 20 December 2020].</w:t>
              </w:r>
            </w:p>
            <w:p w:rsidR="00964FB9" w:rsidRDefault="00964FB9" w:rsidP="00964FB9">
              <w:pPr>
                <w:pStyle w:val="Bibliography"/>
                <w:rPr>
                  <w:noProof/>
                  <w:lang w:val="en-US"/>
                </w:rPr>
              </w:pPr>
              <w:r>
                <w:rPr>
                  <w:noProof/>
                  <w:lang w:val="en-US"/>
                </w:rPr>
                <w:t xml:space="preserve">©Omni instruments, 2020. </w:t>
              </w:r>
              <w:r>
                <w:rPr>
                  <w:i/>
                  <w:iCs/>
                  <w:noProof/>
                  <w:lang w:val="en-US"/>
                </w:rPr>
                <w:t xml:space="preserve">Omni Instruments. </w:t>
              </w:r>
              <w:r>
                <w:rPr>
                  <w:noProof/>
                  <w:lang w:val="en-US"/>
                </w:rPr>
                <w:t xml:space="preserve">[Online] </w:t>
              </w:r>
              <w:r>
                <w:rPr>
                  <w:noProof/>
                  <w:lang w:val="en-US"/>
                </w:rPr>
                <w:br/>
                <w:t xml:space="preserve">Available at: </w:t>
              </w:r>
              <w:r>
                <w:rPr>
                  <w:noProof/>
                  <w:u w:val="single"/>
                  <w:lang w:val="en-US"/>
                </w:rPr>
                <w:t>https://www.omniinstruments.co.uk/rws-07-portable-weather-station-1082.html#upsell-product-div</w:t>
              </w:r>
              <w:r>
                <w:rPr>
                  <w:noProof/>
                  <w:lang w:val="en-US"/>
                </w:rPr>
                <w:br/>
                <w:t>[Accessed 12 December 2020].</w:t>
              </w:r>
            </w:p>
            <w:p w:rsidR="00964FB9" w:rsidRDefault="00964FB9" w:rsidP="00964FB9">
              <w:pPr>
                <w:pStyle w:val="Bibliography"/>
                <w:rPr>
                  <w:noProof/>
                  <w:lang w:val="en-US"/>
                </w:rPr>
              </w:pPr>
              <w:r>
                <w:rPr>
                  <w:noProof/>
                  <w:lang w:val="en-US"/>
                </w:rPr>
                <w:t xml:space="preserve">©Premier Farnell Limited, 2020. </w:t>
              </w:r>
              <w:r>
                <w:rPr>
                  <w:i/>
                  <w:iCs/>
                  <w:noProof/>
                  <w:lang w:val="en-US"/>
                </w:rPr>
                <w:t xml:space="preserve">UK Farnell. </w:t>
              </w:r>
              <w:r>
                <w:rPr>
                  <w:noProof/>
                  <w:lang w:val="en-US"/>
                </w:rPr>
                <w:t xml:space="preserve">[Online] </w:t>
              </w:r>
              <w:r>
                <w:rPr>
                  <w:noProof/>
                  <w:lang w:val="en-US"/>
                </w:rPr>
                <w:br/>
                <w:t xml:space="preserve">Available at: </w:t>
              </w:r>
              <w:r>
                <w:rPr>
                  <w:noProof/>
                  <w:u w:val="single"/>
                  <w:lang w:val="en-US"/>
                </w:rPr>
                <w:t>https://uk.farnell.com/dfrobot/sen0175/analog-uv-sensor-arduino-compatible/dp/2946121?st=uv sensor</w:t>
              </w:r>
              <w:r>
                <w:rPr>
                  <w:noProof/>
                  <w:lang w:val="en-US"/>
                </w:rPr>
                <w:br/>
                <w:t>[Accessed 12 December 2020].</w:t>
              </w:r>
            </w:p>
            <w:p w:rsidR="00964FB9" w:rsidRDefault="00964FB9" w:rsidP="00964FB9">
              <w:pPr>
                <w:pStyle w:val="Bibliography"/>
                <w:rPr>
                  <w:noProof/>
                  <w:lang w:val="en-US"/>
                </w:rPr>
              </w:pPr>
              <w:r>
                <w:rPr>
                  <w:noProof/>
                  <w:lang w:val="en-US"/>
                </w:rPr>
                <w:t xml:space="preserve">MyMemory Ltd, 2020. </w:t>
              </w:r>
              <w:r>
                <w:rPr>
                  <w:i/>
                  <w:iCs/>
                  <w:noProof/>
                  <w:lang w:val="en-US"/>
                </w:rPr>
                <w:t xml:space="preserve">MyMemory 2GB Micro SD Card. </w:t>
              </w:r>
              <w:r>
                <w:rPr>
                  <w:noProof/>
                  <w:lang w:val="en-US"/>
                </w:rPr>
                <w:t xml:space="preserve">[Online] </w:t>
              </w:r>
              <w:r>
                <w:rPr>
                  <w:noProof/>
                  <w:lang w:val="en-US"/>
                </w:rPr>
                <w:br/>
                <w:t xml:space="preserve">Available at: </w:t>
              </w:r>
              <w:r>
                <w:rPr>
                  <w:noProof/>
                  <w:u w:val="single"/>
                  <w:lang w:val="en-US"/>
                </w:rPr>
                <w:t>https://www.mymemory.co.uk/mymemory-2gb-micro-sd-card-adapter.html</w:t>
              </w:r>
              <w:r>
                <w:rPr>
                  <w:noProof/>
                  <w:lang w:val="en-US"/>
                </w:rPr>
                <w:br/>
                <w:t>[Accessed 14 November 2020].</w:t>
              </w:r>
            </w:p>
            <w:p w:rsidR="00964FB9" w:rsidRDefault="00964FB9" w:rsidP="00964FB9">
              <w:pPr>
                <w:pStyle w:val="Bibliography"/>
                <w:rPr>
                  <w:noProof/>
                  <w:lang w:val="en-US"/>
                </w:rPr>
              </w:pPr>
              <w:r>
                <w:rPr>
                  <w:noProof/>
                  <w:lang w:val="en-US"/>
                </w:rPr>
                <w:t xml:space="preserve">PIMORONI LTD, 2020. </w:t>
              </w:r>
              <w:r>
                <w:rPr>
                  <w:i/>
                  <w:iCs/>
                  <w:noProof/>
                  <w:lang w:val="en-US"/>
                </w:rPr>
                <w:t xml:space="preserve">shop pimoroni. </w:t>
              </w:r>
              <w:r>
                <w:rPr>
                  <w:noProof/>
                  <w:lang w:val="en-US"/>
                </w:rPr>
                <w:t xml:space="preserve">[Online] </w:t>
              </w:r>
              <w:r>
                <w:rPr>
                  <w:noProof/>
                  <w:lang w:val="en-US"/>
                </w:rPr>
                <w:br/>
                <w:t xml:space="preserve">Available at: </w:t>
              </w:r>
              <w:r>
                <w:rPr>
                  <w:noProof/>
                  <w:u w:val="single"/>
                  <w:lang w:val="en-US"/>
                </w:rPr>
                <w:t>https://shop.pimoroni.com/products/adafruit-flora-wearable-ultimate-gps-module?variant=388748758&amp;currency=GBP&amp;utm_source=google&amp;utm_medium=cpc&amp;utm_campaign=google+shopping&amp;gclid=EAIaIQobChMIx96e1YCE5wIVRrDtCh0kWwvPEAQYAyABEgJoc_D_BwE</w:t>
              </w:r>
              <w:r>
                <w:rPr>
                  <w:noProof/>
                  <w:lang w:val="en-US"/>
                </w:rPr>
                <w:br/>
                <w:t>[Accessed 9 December 2020].</w:t>
              </w:r>
            </w:p>
            <w:p w:rsidR="00964FB9" w:rsidRDefault="00964FB9" w:rsidP="00964FB9">
              <w:pPr>
                <w:pStyle w:val="Bibliography"/>
                <w:rPr>
                  <w:noProof/>
                  <w:lang w:val="en-US"/>
                </w:rPr>
              </w:pPr>
              <w:r>
                <w:rPr>
                  <w:noProof/>
                  <w:lang w:val="en-US"/>
                </w:rPr>
                <w:t xml:space="preserve">Vaisala 2020, 2020. </w:t>
              </w:r>
              <w:r>
                <w:rPr>
                  <w:i/>
                  <w:iCs/>
                  <w:noProof/>
                  <w:lang w:val="en-US"/>
                </w:rPr>
                <w:t xml:space="preserve">Vaisala. </w:t>
              </w:r>
              <w:r>
                <w:rPr>
                  <w:noProof/>
                  <w:lang w:val="en-US"/>
                </w:rPr>
                <w:t xml:space="preserve">[Online] </w:t>
              </w:r>
              <w:r>
                <w:rPr>
                  <w:noProof/>
                  <w:lang w:val="en-US"/>
                </w:rPr>
                <w:br/>
                <w:t xml:space="preserve">Available at: </w:t>
              </w:r>
              <w:r>
                <w:rPr>
                  <w:noProof/>
                  <w:u w:val="single"/>
                  <w:lang w:val="en-US"/>
                </w:rPr>
                <w:t>https://www.vaisala.com/en/products/instruments-sensors-and-other-measurement-devices/weather-stations-and-sensors/wm30</w:t>
              </w:r>
              <w:r>
                <w:rPr>
                  <w:noProof/>
                  <w:lang w:val="en-US"/>
                </w:rPr>
                <w:br/>
                <w:t>[Accessed 7 December 2020].</w:t>
              </w:r>
            </w:p>
            <w:p w:rsidR="00D87B48" w:rsidRDefault="00D87B48" w:rsidP="00964FB9">
              <w:r>
                <w:rPr>
                  <w:b/>
                  <w:bCs/>
                  <w:noProof/>
                </w:rPr>
                <w:fldChar w:fldCharType="end"/>
              </w:r>
            </w:p>
          </w:sdtContent>
        </w:sdt>
      </w:sdtContent>
    </w:sdt>
    <w:p w:rsidR="00DE5193" w:rsidRDefault="00DE5193" w:rsidP="00D87B48">
      <w:pPr>
        <w:pStyle w:val="Heading1"/>
      </w:pPr>
    </w:p>
    <w:p w:rsidR="00DE5193" w:rsidRDefault="00DE5193" w:rsidP="00DE5193"/>
    <w:sectPr w:rsidR="00DE5193" w:rsidSect="009C7BFF">
      <w:headerReference w:type="default" r:id="rId65"/>
      <w:footerReference w:type="default" r:id="rId6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B0F45" w:rsidRDefault="008B0F45" w:rsidP="00E841A6">
      <w:pPr>
        <w:spacing w:after="0" w:line="240" w:lineRule="auto"/>
      </w:pPr>
      <w:r>
        <w:separator/>
      </w:r>
    </w:p>
  </w:endnote>
  <w:endnote w:type="continuationSeparator" w:id="0">
    <w:p w:rsidR="008B0F45" w:rsidRDefault="008B0F45" w:rsidP="00E841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cho">
    <w:altName w:val="MS Gothic"/>
    <w:panose1 w:val="02020609040205080304"/>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20345308"/>
      <w:docPartObj>
        <w:docPartGallery w:val="Page Numbers (Bottom of Page)"/>
        <w:docPartUnique/>
      </w:docPartObj>
    </w:sdtPr>
    <w:sdtEndPr>
      <w:rPr>
        <w:noProof/>
      </w:rPr>
    </w:sdtEndPr>
    <w:sdtContent>
      <w:p w:rsidR="003737AA" w:rsidRDefault="003737AA">
        <w:pPr>
          <w:pStyle w:val="Footer"/>
          <w:jc w:val="right"/>
        </w:pPr>
        <w:r>
          <w:fldChar w:fldCharType="begin"/>
        </w:r>
        <w:r>
          <w:instrText xml:space="preserve"> PAGE   \* MERGEFORMAT </w:instrText>
        </w:r>
        <w:r>
          <w:fldChar w:fldCharType="separate"/>
        </w:r>
        <w:r w:rsidR="00877947">
          <w:rPr>
            <w:noProof/>
          </w:rPr>
          <w:t>1</w:t>
        </w:r>
        <w:r>
          <w:rPr>
            <w:noProof/>
          </w:rPr>
          <w:fldChar w:fldCharType="end"/>
        </w:r>
      </w:p>
    </w:sdtContent>
  </w:sdt>
  <w:p w:rsidR="003737AA" w:rsidRDefault="003737A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B0F45" w:rsidRDefault="008B0F45" w:rsidP="00E841A6">
      <w:pPr>
        <w:spacing w:after="0" w:line="240" w:lineRule="auto"/>
      </w:pPr>
      <w:r>
        <w:separator/>
      </w:r>
    </w:p>
  </w:footnote>
  <w:footnote w:type="continuationSeparator" w:id="0">
    <w:p w:rsidR="008B0F45" w:rsidRDefault="008B0F45" w:rsidP="00E841A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737AA" w:rsidRPr="00531262" w:rsidRDefault="003737AA" w:rsidP="00531262">
    <w:pPr>
      <w:pStyle w:val="Header"/>
      <w:jc w:val="right"/>
    </w:pPr>
    <w:r w:rsidRPr="00531262">
      <w:t>Luke Andersen (1603319)</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2774F85"/>
    <w:multiLevelType w:val="hybridMultilevel"/>
    <w:tmpl w:val="DD0EE0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48E5803"/>
    <w:multiLevelType w:val="hybridMultilevel"/>
    <w:tmpl w:val="8C82F14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96069D2"/>
    <w:multiLevelType w:val="hybridMultilevel"/>
    <w:tmpl w:val="F302493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nsid w:val="0A5872B0"/>
    <w:multiLevelType w:val="hybridMultilevel"/>
    <w:tmpl w:val="BACE086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nsid w:val="11FB7870"/>
    <w:multiLevelType w:val="hybridMultilevel"/>
    <w:tmpl w:val="8DAEB89C"/>
    <w:lvl w:ilvl="0" w:tplc="08090001">
      <w:start w:val="1"/>
      <w:numFmt w:val="bullet"/>
      <w:lvlText w:val=""/>
      <w:lvlJc w:val="left"/>
      <w:pPr>
        <w:ind w:left="360" w:hanging="360"/>
      </w:pPr>
      <w:rPr>
        <w:rFonts w:ascii="Symbol" w:hAnsi="Symbol" w:hint="default"/>
      </w:rPr>
    </w:lvl>
    <w:lvl w:ilvl="1" w:tplc="08090001">
      <w:start w:val="1"/>
      <w:numFmt w:val="bullet"/>
      <w:lvlText w:val=""/>
      <w:lvlJc w:val="left"/>
      <w:pPr>
        <w:ind w:left="1080" w:hanging="360"/>
      </w:pPr>
      <w:rPr>
        <w:rFonts w:ascii="Symbol" w:hAnsi="Symbol"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nsid w:val="170C6365"/>
    <w:multiLevelType w:val="hybridMultilevel"/>
    <w:tmpl w:val="3790F8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B5F3BBC"/>
    <w:multiLevelType w:val="hybridMultilevel"/>
    <w:tmpl w:val="A0A67D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1C7910B4"/>
    <w:multiLevelType w:val="hybridMultilevel"/>
    <w:tmpl w:val="3078EE94"/>
    <w:lvl w:ilvl="0" w:tplc="7FB47C1E">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1F9D795E"/>
    <w:multiLevelType w:val="hybridMultilevel"/>
    <w:tmpl w:val="DE9453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1FF00236"/>
    <w:multiLevelType w:val="hybridMultilevel"/>
    <w:tmpl w:val="E95E83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21BD112E"/>
    <w:multiLevelType w:val="hybridMultilevel"/>
    <w:tmpl w:val="91FCD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nsid w:val="22DE4B88"/>
    <w:multiLevelType w:val="hybridMultilevel"/>
    <w:tmpl w:val="E7CE59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23BC1ECE"/>
    <w:multiLevelType w:val="hybridMultilevel"/>
    <w:tmpl w:val="F08A7B40"/>
    <w:lvl w:ilvl="0" w:tplc="41D602A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257C44E8"/>
    <w:multiLevelType w:val="hybridMultilevel"/>
    <w:tmpl w:val="D0FE3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290560B1"/>
    <w:multiLevelType w:val="hybridMultilevel"/>
    <w:tmpl w:val="63228E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2A9C4AD4"/>
    <w:multiLevelType w:val="hybridMultilevel"/>
    <w:tmpl w:val="B8AEA4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32BD4212"/>
    <w:multiLevelType w:val="hybridMultilevel"/>
    <w:tmpl w:val="20DE3886"/>
    <w:lvl w:ilvl="0" w:tplc="80826A8E">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347E114E"/>
    <w:multiLevelType w:val="hybridMultilevel"/>
    <w:tmpl w:val="82DEE2E6"/>
    <w:lvl w:ilvl="0" w:tplc="0B0047A2">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8">
    <w:nsid w:val="38386977"/>
    <w:multiLevelType w:val="hybridMultilevel"/>
    <w:tmpl w:val="3F8688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383D46D9"/>
    <w:multiLevelType w:val="hybridMultilevel"/>
    <w:tmpl w:val="6562D5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3B4211E3"/>
    <w:multiLevelType w:val="hybridMultilevel"/>
    <w:tmpl w:val="B13E1E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42353CF5"/>
    <w:multiLevelType w:val="hybridMultilevel"/>
    <w:tmpl w:val="B2DC1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44151121"/>
    <w:multiLevelType w:val="hybridMultilevel"/>
    <w:tmpl w:val="9B72E1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nsid w:val="441A6555"/>
    <w:multiLevelType w:val="hybridMultilevel"/>
    <w:tmpl w:val="43DA7A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459B0EC2"/>
    <w:multiLevelType w:val="hybridMultilevel"/>
    <w:tmpl w:val="BFCEF2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45D3646D"/>
    <w:multiLevelType w:val="hybridMultilevel"/>
    <w:tmpl w:val="0436CE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45DA7180"/>
    <w:multiLevelType w:val="hybridMultilevel"/>
    <w:tmpl w:val="CEB482A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nsid w:val="4A6D04BF"/>
    <w:multiLevelType w:val="hybridMultilevel"/>
    <w:tmpl w:val="30269E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51B7177D"/>
    <w:multiLevelType w:val="hybridMultilevel"/>
    <w:tmpl w:val="82B839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9">
    <w:nsid w:val="53BC098E"/>
    <w:multiLevelType w:val="hybridMultilevel"/>
    <w:tmpl w:val="9DAA2F2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nsid w:val="543F306E"/>
    <w:multiLevelType w:val="hybridMultilevel"/>
    <w:tmpl w:val="C89234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nsid w:val="55A31E85"/>
    <w:multiLevelType w:val="hybridMultilevel"/>
    <w:tmpl w:val="2D5A569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2">
    <w:nsid w:val="5C4D2FDE"/>
    <w:multiLevelType w:val="hybridMultilevel"/>
    <w:tmpl w:val="B01A5A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nsid w:val="611C2A77"/>
    <w:multiLevelType w:val="hybridMultilevel"/>
    <w:tmpl w:val="93DCD30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4">
    <w:nsid w:val="614025B7"/>
    <w:multiLevelType w:val="hybridMultilevel"/>
    <w:tmpl w:val="FEEC6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nsid w:val="64F42F2C"/>
    <w:multiLevelType w:val="hybridMultilevel"/>
    <w:tmpl w:val="BA0AB3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nsid w:val="652E555E"/>
    <w:multiLevelType w:val="hybridMultilevel"/>
    <w:tmpl w:val="34F85C4A"/>
    <w:lvl w:ilvl="0" w:tplc="A70C2928">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7">
    <w:nsid w:val="66DC5B91"/>
    <w:multiLevelType w:val="hybridMultilevel"/>
    <w:tmpl w:val="7682F574"/>
    <w:lvl w:ilvl="0" w:tplc="1CFA09A8">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nsid w:val="6A2A13B2"/>
    <w:multiLevelType w:val="hybridMultilevel"/>
    <w:tmpl w:val="8344294C"/>
    <w:lvl w:ilvl="0" w:tplc="1CFA09A8">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nsid w:val="6CB94509"/>
    <w:multiLevelType w:val="hybridMultilevel"/>
    <w:tmpl w:val="763093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nsid w:val="6D4C5675"/>
    <w:multiLevelType w:val="hybridMultilevel"/>
    <w:tmpl w:val="37D2C872"/>
    <w:lvl w:ilvl="0" w:tplc="D1B23EC4">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1">
    <w:nsid w:val="6D6800A1"/>
    <w:multiLevelType w:val="hybridMultilevel"/>
    <w:tmpl w:val="62F0EAE2"/>
    <w:lvl w:ilvl="0" w:tplc="1CFA09A8">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nsid w:val="701823F3"/>
    <w:multiLevelType w:val="hybridMultilevel"/>
    <w:tmpl w:val="FC6080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nsid w:val="71F87B71"/>
    <w:multiLevelType w:val="hybridMultilevel"/>
    <w:tmpl w:val="E930734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nsid w:val="79266EEB"/>
    <w:multiLevelType w:val="hybridMultilevel"/>
    <w:tmpl w:val="F562441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nsid w:val="7A6F345A"/>
    <w:multiLevelType w:val="hybridMultilevel"/>
    <w:tmpl w:val="4648B6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nsid w:val="7C952F0E"/>
    <w:multiLevelType w:val="hybridMultilevel"/>
    <w:tmpl w:val="F5A8C95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7">
    <w:nsid w:val="7DC54786"/>
    <w:multiLevelType w:val="hybridMultilevel"/>
    <w:tmpl w:val="4810E4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2"/>
  </w:num>
  <w:num w:numId="2">
    <w:abstractNumId w:val="27"/>
  </w:num>
  <w:num w:numId="3">
    <w:abstractNumId w:val="44"/>
  </w:num>
  <w:num w:numId="4">
    <w:abstractNumId w:val="9"/>
  </w:num>
  <w:num w:numId="5">
    <w:abstractNumId w:val="42"/>
  </w:num>
  <w:num w:numId="6">
    <w:abstractNumId w:val="34"/>
  </w:num>
  <w:num w:numId="7">
    <w:abstractNumId w:val="26"/>
  </w:num>
  <w:num w:numId="8">
    <w:abstractNumId w:val="33"/>
  </w:num>
  <w:num w:numId="9">
    <w:abstractNumId w:val="43"/>
  </w:num>
  <w:num w:numId="10">
    <w:abstractNumId w:val="20"/>
  </w:num>
  <w:num w:numId="11">
    <w:abstractNumId w:val="39"/>
  </w:num>
  <w:num w:numId="12">
    <w:abstractNumId w:val="31"/>
  </w:num>
  <w:num w:numId="13">
    <w:abstractNumId w:val="11"/>
  </w:num>
  <w:num w:numId="14">
    <w:abstractNumId w:val="14"/>
  </w:num>
  <w:num w:numId="15">
    <w:abstractNumId w:val="6"/>
  </w:num>
  <w:num w:numId="16">
    <w:abstractNumId w:val="0"/>
  </w:num>
  <w:num w:numId="17">
    <w:abstractNumId w:val="19"/>
  </w:num>
  <w:num w:numId="18">
    <w:abstractNumId w:val="35"/>
  </w:num>
  <w:num w:numId="19">
    <w:abstractNumId w:val="25"/>
  </w:num>
  <w:num w:numId="20">
    <w:abstractNumId w:val="22"/>
  </w:num>
  <w:num w:numId="21">
    <w:abstractNumId w:val="10"/>
  </w:num>
  <w:num w:numId="22">
    <w:abstractNumId w:val="28"/>
  </w:num>
  <w:num w:numId="23">
    <w:abstractNumId w:val="46"/>
  </w:num>
  <w:num w:numId="24">
    <w:abstractNumId w:val="2"/>
  </w:num>
  <w:num w:numId="25">
    <w:abstractNumId w:val="1"/>
  </w:num>
  <w:num w:numId="26">
    <w:abstractNumId w:val="29"/>
  </w:num>
  <w:num w:numId="27">
    <w:abstractNumId w:val="45"/>
  </w:num>
  <w:num w:numId="28">
    <w:abstractNumId w:val="13"/>
  </w:num>
  <w:num w:numId="29">
    <w:abstractNumId w:val="15"/>
  </w:num>
  <w:num w:numId="30">
    <w:abstractNumId w:val="18"/>
  </w:num>
  <w:num w:numId="31">
    <w:abstractNumId w:val="4"/>
  </w:num>
  <w:num w:numId="32">
    <w:abstractNumId w:val="23"/>
  </w:num>
  <w:num w:numId="33">
    <w:abstractNumId w:val="7"/>
  </w:num>
  <w:num w:numId="34">
    <w:abstractNumId w:val="16"/>
  </w:num>
  <w:num w:numId="35">
    <w:abstractNumId w:val="36"/>
  </w:num>
  <w:num w:numId="36">
    <w:abstractNumId w:val="40"/>
  </w:num>
  <w:num w:numId="37">
    <w:abstractNumId w:val="17"/>
  </w:num>
  <w:num w:numId="38">
    <w:abstractNumId w:val="12"/>
  </w:num>
  <w:num w:numId="39">
    <w:abstractNumId w:val="24"/>
  </w:num>
  <w:num w:numId="40">
    <w:abstractNumId w:val="3"/>
  </w:num>
  <w:num w:numId="41">
    <w:abstractNumId w:val="47"/>
  </w:num>
  <w:num w:numId="42">
    <w:abstractNumId w:val="38"/>
  </w:num>
  <w:num w:numId="43">
    <w:abstractNumId w:val="37"/>
  </w:num>
  <w:num w:numId="44">
    <w:abstractNumId w:val="41"/>
  </w:num>
  <w:num w:numId="45">
    <w:abstractNumId w:val="5"/>
  </w:num>
  <w:num w:numId="46">
    <w:abstractNumId w:val="8"/>
  </w:num>
  <w:num w:numId="47">
    <w:abstractNumId w:val="30"/>
  </w:num>
  <w:num w:numId="48">
    <w:abstractNumId w:val="21"/>
  </w:num>
  <w:numIdMacAtCleanup w:val="3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ctiveWritingStyle w:appName="MSWord" w:lang="it-IT" w:vendorID="64" w:dllVersion="6" w:nlCheck="1" w:checkStyle="0"/>
  <w:activeWritingStyle w:appName="MSWord" w:lang="en-US" w:vendorID="64" w:dllVersion="6" w:nlCheck="1" w:checkStyle="1"/>
  <w:activeWritingStyle w:appName="MSWord" w:lang="en-GB" w:vendorID="64" w:dllVersion="6" w:nlCheck="1" w:checkStyle="1"/>
  <w:activeWritingStyle w:appName="MSWord" w:lang="en-US" w:vendorID="64" w:dllVersion="4096" w:nlCheck="1" w:checkStyle="0"/>
  <w:activeWritingStyle w:appName="MSWord" w:lang="en-GB" w:vendorID="64" w:dllVersion="4096" w:nlCheck="1" w:checkStyle="0"/>
  <w:activeWritingStyle w:appName="MSWord" w:lang="fr-FR" w:vendorID="64" w:dllVersion="4096" w:nlCheck="1" w:checkStyle="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17F2F"/>
    <w:rsid w:val="0000320B"/>
    <w:rsid w:val="00005936"/>
    <w:rsid w:val="000073BA"/>
    <w:rsid w:val="00014395"/>
    <w:rsid w:val="00022114"/>
    <w:rsid w:val="00024076"/>
    <w:rsid w:val="000351A1"/>
    <w:rsid w:val="000402DF"/>
    <w:rsid w:val="00040F3D"/>
    <w:rsid w:val="00041C9F"/>
    <w:rsid w:val="000546FE"/>
    <w:rsid w:val="00055ACE"/>
    <w:rsid w:val="0005623D"/>
    <w:rsid w:val="00073CB6"/>
    <w:rsid w:val="000815BB"/>
    <w:rsid w:val="000821D4"/>
    <w:rsid w:val="00085101"/>
    <w:rsid w:val="00091198"/>
    <w:rsid w:val="0009144D"/>
    <w:rsid w:val="000918C7"/>
    <w:rsid w:val="00094FFD"/>
    <w:rsid w:val="000A02DC"/>
    <w:rsid w:val="000A458B"/>
    <w:rsid w:val="000A7E93"/>
    <w:rsid w:val="000B6A3C"/>
    <w:rsid w:val="000C3112"/>
    <w:rsid w:val="000C4A0F"/>
    <w:rsid w:val="000C6599"/>
    <w:rsid w:val="000D1D77"/>
    <w:rsid w:val="00105F28"/>
    <w:rsid w:val="00124C10"/>
    <w:rsid w:val="0013318A"/>
    <w:rsid w:val="001409C8"/>
    <w:rsid w:val="00141B6C"/>
    <w:rsid w:val="001516BD"/>
    <w:rsid w:val="00155FBB"/>
    <w:rsid w:val="00161AA1"/>
    <w:rsid w:val="00163A0A"/>
    <w:rsid w:val="0017370B"/>
    <w:rsid w:val="0017793C"/>
    <w:rsid w:val="00180937"/>
    <w:rsid w:val="00182A38"/>
    <w:rsid w:val="00183F9B"/>
    <w:rsid w:val="00184B3D"/>
    <w:rsid w:val="001872B9"/>
    <w:rsid w:val="00187A08"/>
    <w:rsid w:val="00191AB9"/>
    <w:rsid w:val="00192226"/>
    <w:rsid w:val="0019224A"/>
    <w:rsid w:val="0019286A"/>
    <w:rsid w:val="001A4CF1"/>
    <w:rsid w:val="001C7B47"/>
    <w:rsid w:val="001D4051"/>
    <w:rsid w:val="001E0702"/>
    <w:rsid w:val="00202FB5"/>
    <w:rsid w:val="0020347B"/>
    <w:rsid w:val="00213C97"/>
    <w:rsid w:val="00226329"/>
    <w:rsid w:val="002369E9"/>
    <w:rsid w:val="002406D0"/>
    <w:rsid w:val="002415E5"/>
    <w:rsid w:val="00250BD8"/>
    <w:rsid w:val="00260656"/>
    <w:rsid w:val="002625B8"/>
    <w:rsid w:val="00263644"/>
    <w:rsid w:val="00270DEA"/>
    <w:rsid w:val="00271442"/>
    <w:rsid w:val="0027741C"/>
    <w:rsid w:val="002A45EB"/>
    <w:rsid w:val="002B2BE4"/>
    <w:rsid w:val="002D3C35"/>
    <w:rsid w:val="002D4608"/>
    <w:rsid w:val="002D7F2D"/>
    <w:rsid w:val="002E7276"/>
    <w:rsid w:val="002F0C7E"/>
    <w:rsid w:val="003051B3"/>
    <w:rsid w:val="00310D76"/>
    <w:rsid w:val="00317618"/>
    <w:rsid w:val="00324CA2"/>
    <w:rsid w:val="00326DCE"/>
    <w:rsid w:val="00347235"/>
    <w:rsid w:val="00356A5C"/>
    <w:rsid w:val="00361437"/>
    <w:rsid w:val="00363797"/>
    <w:rsid w:val="0036778E"/>
    <w:rsid w:val="00372CCD"/>
    <w:rsid w:val="003737AA"/>
    <w:rsid w:val="00382D20"/>
    <w:rsid w:val="00384753"/>
    <w:rsid w:val="00393CB5"/>
    <w:rsid w:val="003D0977"/>
    <w:rsid w:val="003E38BB"/>
    <w:rsid w:val="0040084E"/>
    <w:rsid w:val="0040646A"/>
    <w:rsid w:val="00411A8A"/>
    <w:rsid w:val="004258B5"/>
    <w:rsid w:val="0042612C"/>
    <w:rsid w:val="00447C65"/>
    <w:rsid w:val="004533EF"/>
    <w:rsid w:val="00461EC5"/>
    <w:rsid w:val="004625EC"/>
    <w:rsid w:val="00474AF9"/>
    <w:rsid w:val="0047576B"/>
    <w:rsid w:val="004905F9"/>
    <w:rsid w:val="00493BC3"/>
    <w:rsid w:val="00493DBE"/>
    <w:rsid w:val="004B0E70"/>
    <w:rsid w:val="004B65B1"/>
    <w:rsid w:val="004B6C37"/>
    <w:rsid w:val="004D145D"/>
    <w:rsid w:val="004D4880"/>
    <w:rsid w:val="004E1A53"/>
    <w:rsid w:val="004E4C9E"/>
    <w:rsid w:val="004E6D51"/>
    <w:rsid w:val="004F4862"/>
    <w:rsid w:val="004F6112"/>
    <w:rsid w:val="004F770E"/>
    <w:rsid w:val="005118A7"/>
    <w:rsid w:val="00514EEB"/>
    <w:rsid w:val="00523B53"/>
    <w:rsid w:val="00530420"/>
    <w:rsid w:val="00531262"/>
    <w:rsid w:val="00534E31"/>
    <w:rsid w:val="005458C6"/>
    <w:rsid w:val="00557CD0"/>
    <w:rsid w:val="00557E9F"/>
    <w:rsid w:val="005727AF"/>
    <w:rsid w:val="00583538"/>
    <w:rsid w:val="0059246D"/>
    <w:rsid w:val="005B21E7"/>
    <w:rsid w:val="005D5086"/>
    <w:rsid w:val="005E498C"/>
    <w:rsid w:val="005E5E48"/>
    <w:rsid w:val="005F3644"/>
    <w:rsid w:val="00612987"/>
    <w:rsid w:val="00617FDA"/>
    <w:rsid w:val="0062179C"/>
    <w:rsid w:val="006217B9"/>
    <w:rsid w:val="00632693"/>
    <w:rsid w:val="00637D1B"/>
    <w:rsid w:val="00640A9D"/>
    <w:rsid w:val="00642638"/>
    <w:rsid w:val="00656727"/>
    <w:rsid w:val="00677AF3"/>
    <w:rsid w:val="0068228B"/>
    <w:rsid w:val="00684CDB"/>
    <w:rsid w:val="00687B49"/>
    <w:rsid w:val="00690170"/>
    <w:rsid w:val="00691A79"/>
    <w:rsid w:val="0069245C"/>
    <w:rsid w:val="00695768"/>
    <w:rsid w:val="00696E7E"/>
    <w:rsid w:val="006A2640"/>
    <w:rsid w:val="006A3A8A"/>
    <w:rsid w:val="006A75B7"/>
    <w:rsid w:val="006B1D53"/>
    <w:rsid w:val="006C5804"/>
    <w:rsid w:val="006D2411"/>
    <w:rsid w:val="006D5113"/>
    <w:rsid w:val="006D6D43"/>
    <w:rsid w:val="006E0031"/>
    <w:rsid w:val="006F55E4"/>
    <w:rsid w:val="00713981"/>
    <w:rsid w:val="00716A8E"/>
    <w:rsid w:val="00717252"/>
    <w:rsid w:val="00730266"/>
    <w:rsid w:val="00730327"/>
    <w:rsid w:val="00731266"/>
    <w:rsid w:val="00731825"/>
    <w:rsid w:val="00741DFD"/>
    <w:rsid w:val="00743644"/>
    <w:rsid w:val="00757450"/>
    <w:rsid w:val="007650FF"/>
    <w:rsid w:val="00765F11"/>
    <w:rsid w:val="00767531"/>
    <w:rsid w:val="00771C88"/>
    <w:rsid w:val="0078225F"/>
    <w:rsid w:val="007827D1"/>
    <w:rsid w:val="007C1C0C"/>
    <w:rsid w:val="007C3007"/>
    <w:rsid w:val="007D02E6"/>
    <w:rsid w:val="007D3221"/>
    <w:rsid w:val="007D60AF"/>
    <w:rsid w:val="007E3962"/>
    <w:rsid w:val="007F56C7"/>
    <w:rsid w:val="007F6974"/>
    <w:rsid w:val="00801F39"/>
    <w:rsid w:val="008064B1"/>
    <w:rsid w:val="00810556"/>
    <w:rsid w:val="008125A9"/>
    <w:rsid w:val="0081510E"/>
    <w:rsid w:val="00817355"/>
    <w:rsid w:val="00823B4A"/>
    <w:rsid w:val="00827E65"/>
    <w:rsid w:val="0083499D"/>
    <w:rsid w:val="00845156"/>
    <w:rsid w:val="008505A6"/>
    <w:rsid w:val="00852B14"/>
    <w:rsid w:val="00854C8F"/>
    <w:rsid w:val="00860FC7"/>
    <w:rsid w:val="0086115C"/>
    <w:rsid w:val="00863224"/>
    <w:rsid w:val="00865FF4"/>
    <w:rsid w:val="00871433"/>
    <w:rsid w:val="008748CB"/>
    <w:rsid w:val="00877947"/>
    <w:rsid w:val="00883E86"/>
    <w:rsid w:val="00891533"/>
    <w:rsid w:val="008A1329"/>
    <w:rsid w:val="008B0C39"/>
    <w:rsid w:val="008B0F45"/>
    <w:rsid w:val="008B3833"/>
    <w:rsid w:val="008B709B"/>
    <w:rsid w:val="008C0C7F"/>
    <w:rsid w:val="008C10DF"/>
    <w:rsid w:val="008D040A"/>
    <w:rsid w:val="008D2C9B"/>
    <w:rsid w:val="008D3638"/>
    <w:rsid w:val="008D4615"/>
    <w:rsid w:val="008E2D6B"/>
    <w:rsid w:val="008F1AEB"/>
    <w:rsid w:val="008F5AFA"/>
    <w:rsid w:val="008F65AC"/>
    <w:rsid w:val="008F765E"/>
    <w:rsid w:val="00900B29"/>
    <w:rsid w:val="00904DEE"/>
    <w:rsid w:val="00916741"/>
    <w:rsid w:val="00925A96"/>
    <w:rsid w:val="0092713A"/>
    <w:rsid w:val="00940916"/>
    <w:rsid w:val="00944470"/>
    <w:rsid w:val="0094603D"/>
    <w:rsid w:val="00952B18"/>
    <w:rsid w:val="00964FB9"/>
    <w:rsid w:val="00980120"/>
    <w:rsid w:val="00981226"/>
    <w:rsid w:val="009813E7"/>
    <w:rsid w:val="00982FBD"/>
    <w:rsid w:val="0099294C"/>
    <w:rsid w:val="00993258"/>
    <w:rsid w:val="009A1464"/>
    <w:rsid w:val="009A3241"/>
    <w:rsid w:val="009B23A0"/>
    <w:rsid w:val="009B2C7A"/>
    <w:rsid w:val="009C00A2"/>
    <w:rsid w:val="009C2584"/>
    <w:rsid w:val="009C7BFF"/>
    <w:rsid w:val="009D0844"/>
    <w:rsid w:val="009D2429"/>
    <w:rsid w:val="009E6BCE"/>
    <w:rsid w:val="009F159B"/>
    <w:rsid w:val="009F4988"/>
    <w:rsid w:val="009F4D20"/>
    <w:rsid w:val="009F5C69"/>
    <w:rsid w:val="009F70F7"/>
    <w:rsid w:val="00A06903"/>
    <w:rsid w:val="00A0789A"/>
    <w:rsid w:val="00A11009"/>
    <w:rsid w:val="00A2591B"/>
    <w:rsid w:val="00A33027"/>
    <w:rsid w:val="00A53934"/>
    <w:rsid w:val="00A6548C"/>
    <w:rsid w:val="00A741D1"/>
    <w:rsid w:val="00AA064A"/>
    <w:rsid w:val="00AA7763"/>
    <w:rsid w:val="00AB155C"/>
    <w:rsid w:val="00AB2739"/>
    <w:rsid w:val="00AB3D93"/>
    <w:rsid w:val="00AC1490"/>
    <w:rsid w:val="00AD3B97"/>
    <w:rsid w:val="00AD3FC4"/>
    <w:rsid w:val="00AD6B12"/>
    <w:rsid w:val="00AE042B"/>
    <w:rsid w:val="00AE64F3"/>
    <w:rsid w:val="00AE7BA8"/>
    <w:rsid w:val="00B17F2F"/>
    <w:rsid w:val="00B35F9C"/>
    <w:rsid w:val="00B52702"/>
    <w:rsid w:val="00B63594"/>
    <w:rsid w:val="00B77E55"/>
    <w:rsid w:val="00B811FE"/>
    <w:rsid w:val="00B96800"/>
    <w:rsid w:val="00B9775B"/>
    <w:rsid w:val="00BA16A0"/>
    <w:rsid w:val="00BA57FA"/>
    <w:rsid w:val="00BA6B9F"/>
    <w:rsid w:val="00BB0E38"/>
    <w:rsid w:val="00BD12A9"/>
    <w:rsid w:val="00BD2D5B"/>
    <w:rsid w:val="00BD57C6"/>
    <w:rsid w:val="00BE057B"/>
    <w:rsid w:val="00BE53A3"/>
    <w:rsid w:val="00BF2200"/>
    <w:rsid w:val="00C1391C"/>
    <w:rsid w:val="00C3310B"/>
    <w:rsid w:val="00C51969"/>
    <w:rsid w:val="00C7535A"/>
    <w:rsid w:val="00C75505"/>
    <w:rsid w:val="00C75658"/>
    <w:rsid w:val="00C90DB4"/>
    <w:rsid w:val="00CA2147"/>
    <w:rsid w:val="00CC124D"/>
    <w:rsid w:val="00CD3DB5"/>
    <w:rsid w:val="00CE407D"/>
    <w:rsid w:val="00CF3219"/>
    <w:rsid w:val="00D03106"/>
    <w:rsid w:val="00D0336C"/>
    <w:rsid w:val="00D1418E"/>
    <w:rsid w:val="00D1790D"/>
    <w:rsid w:val="00D21A35"/>
    <w:rsid w:val="00D322E8"/>
    <w:rsid w:val="00D34D30"/>
    <w:rsid w:val="00D426A9"/>
    <w:rsid w:val="00D4392B"/>
    <w:rsid w:val="00D62C5B"/>
    <w:rsid w:val="00D67176"/>
    <w:rsid w:val="00D74836"/>
    <w:rsid w:val="00D83178"/>
    <w:rsid w:val="00D87B48"/>
    <w:rsid w:val="00D94FE3"/>
    <w:rsid w:val="00D9558E"/>
    <w:rsid w:val="00DA110A"/>
    <w:rsid w:val="00DB2809"/>
    <w:rsid w:val="00DB722C"/>
    <w:rsid w:val="00DC7E56"/>
    <w:rsid w:val="00DD3906"/>
    <w:rsid w:val="00DD4E21"/>
    <w:rsid w:val="00DD6667"/>
    <w:rsid w:val="00DE1879"/>
    <w:rsid w:val="00DE2701"/>
    <w:rsid w:val="00DE5193"/>
    <w:rsid w:val="00E02946"/>
    <w:rsid w:val="00E119DF"/>
    <w:rsid w:val="00E20A9E"/>
    <w:rsid w:val="00E25512"/>
    <w:rsid w:val="00E32E70"/>
    <w:rsid w:val="00E425E3"/>
    <w:rsid w:val="00E447A1"/>
    <w:rsid w:val="00E56253"/>
    <w:rsid w:val="00E66737"/>
    <w:rsid w:val="00E841A6"/>
    <w:rsid w:val="00E84D1C"/>
    <w:rsid w:val="00E856C4"/>
    <w:rsid w:val="00E87106"/>
    <w:rsid w:val="00E92C00"/>
    <w:rsid w:val="00E9512A"/>
    <w:rsid w:val="00EA0A54"/>
    <w:rsid w:val="00EA2598"/>
    <w:rsid w:val="00EA2A75"/>
    <w:rsid w:val="00EB0629"/>
    <w:rsid w:val="00EB5271"/>
    <w:rsid w:val="00EB5754"/>
    <w:rsid w:val="00EE0C9A"/>
    <w:rsid w:val="00EE6791"/>
    <w:rsid w:val="00F016C6"/>
    <w:rsid w:val="00F050DD"/>
    <w:rsid w:val="00F30B5A"/>
    <w:rsid w:val="00F32DF2"/>
    <w:rsid w:val="00F34B54"/>
    <w:rsid w:val="00F37144"/>
    <w:rsid w:val="00F408A7"/>
    <w:rsid w:val="00F418E2"/>
    <w:rsid w:val="00F43483"/>
    <w:rsid w:val="00F5007C"/>
    <w:rsid w:val="00F51646"/>
    <w:rsid w:val="00F5183E"/>
    <w:rsid w:val="00F51BE9"/>
    <w:rsid w:val="00F53BBA"/>
    <w:rsid w:val="00F553A7"/>
    <w:rsid w:val="00F602C6"/>
    <w:rsid w:val="00F63571"/>
    <w:rsid w:val="00F7492B"/>
    <w:rsid w:val="00F7669A"/>
    <w:rsid w:val="00F80A27"/>
    <w:rsid w:val="00F863E9"/>
    <w:rsid w:val="00F95890"/>
    <w:rsid w:val="00FA00B6"/>
    <w:rsid w:val="00FC0A40"/>
    <w:rsid w:val="00FC0B6A"/>
    <w:rsid w:val="00FC5E68"/>
    <w:rsid w:val="00FD00F7"/>
    <w:rsid w:val="00FD43EE"/>
    <w:rsid w:val="00FE3110"/>
    <w:rsid w:val="00FF2410"/>
    <w:rsid w:val="00FF2F3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BE413B7B-BD08-4E5E-8635-01F231F2F5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E5193"/>
    <w:pPr>
      <w:keepNext/>
      <w:keepLines/>
      <w:spacing w:before="240" w:after="0"/>
      <w:outlineLvl w:val="0"/>
    </w:pPr>
    <w:rPr>
      <w:rFonts w:asciiTheme="majorHAnsi" w:eastAsiaTheme="majorEastAsia" w:hAnsiTheme="majorHAnsi" w:cstheme="majorBidi"/>
      <w:color w:val="2E74B5" w:themeColor="accent1" w:themeShade="BF"/>
      <w:sz w:val="32"/>
      <w:szCs w:val="32"/>
      <w:lang w:val="en-US" w:eastAsia="en-US"/>
    </w:rPr>
  </w:style>
  <w:style w:type="paragraph" w:styleId="Heading2">
    <w:name w:val="heading 2"/>
    <w:basedOn w:val="Normal"/>
    <w:next w:val="Normal"/>
    <w:link w:val="Heading2Char"/>
    <w:uiPriority w:val="9"/>
    <w:unhideWhenUsed/>
    <w:qFormat/>
    <w:rsid w:val="0053126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31262"/>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17F2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CommentReference">
    <w:name w:val="annotation reference"/>
    <w:basedOn w:val="DefaultParagraphFont"/>
    <w:uiPriority w:val="99"/>
    <w:semiHidden/>
    <w:unhideWhenUsed/>
    <w:rsid w:val="00B17F2F"/>
    <w:rPr>
      <w:sz w:val="16"/>
      <w:szCs w:val="16"/>
    </w:rPr>
  </w:style>
  <w:style w:type="paragraph" w:styleId="CommentText">
    <w:name w:val="annotation text"/>
    <w:basedOn w:val="Normal"/>
    <w:link w:val="CommentTextChar"/>
    <w:uiPriority w:val="99"/>
    <w:semiHidden/>
    <w:unhideWhenUsed/>
    <w:rsid w:val="00B17F2F"/>
    <w:pPr>
      <w:spacing w:line="240" w:lineRule="auto"/>
    </w:pPr>
    <w:rPr>
      <w:sz w:val="20"/>
      <w:szCs w:val="20"/>
    </w:rPr>
  </w:style>
  <w:style w:type="character" w:customStyle="1" w:styleId="CommentTextChar">
    <w:name w:val="Comment Text Char"/>
    <w:basedOn w:val="DefaultParagraphFont"/>
    <w:link w:val="CommentText"/>
    <w:uiPriority w:val="99"/>
    <w:semiHidden/>
    <w:rsid w:val="00B17F2F"/>
    <w:rPr>
      <w:sz w:val="20"/>
      <w:szCs w:val="20"/>
    </w:rPr>
  </w:style>
  <w:style w:type="paragraph" w:styleId="CommentSubject">
    <w:name w:val="annotation subject"/>
    <w:basedOn w:val="CommentText"/>
    <w:next w:val="CommentText"/>
    <w:link w:val="CommentSubjectChar"/>
    <w:uiPriority w:val="99"/>
    <w:semiHidden/>
    <w:unhideWhenUsed/>
    <w:rsid w:val="00B17F2F"/>
    <w:rPr>
      <w:b/>
      <w:bCs/>
    </w:rPr>
  </w:style>
  <w:style w:type="character" w:customStyle="1" w:styleId="CommentSubjectChar">
    <w:name w:val="Comment Subject Char"/>
    <w:basedOn w:val="CommentTextChar"/>
    <w:link w:val="CommentSubject"/>
    <w:uiPriority w:val="99"/>
    <w:semiHidden/>
    <w:rsid w:val="00B17F2F"/>
    <w:rPr>
      <w:b/>
      <w:bCs/>
      <w:sz w:val="20"/>
      <w:szCs w:val="20"/>
    </w:rPr>
  </w:style>
  <w:style w:type="paragraph" w:styleId="BalloonText">
    <w:name w:val="Balloon Text"/>
    <w:basedOn w:val="Normal"/>
    <w:link w:val="BalloonTextChar"/>
    <w:uiPriority w:val="99"/>
    <w:semiHidden/>
    <w:unhideWhenUsed/>
    <w:rsid w:val="00B17F2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17F2F"/>
    <w:rPr>
      <w:rFonts w:ascii="Segoe UI" w:hAnsi="Segoe UI" w:cs="Segoe UI"/>
      <w:sz w:val="18"/>
      <w:szCs w:val="18"/>
    </w:rPr>
  </w:style>
  <w:style w:type="paragraph" w:styleId="ListParagraph">
    <w:name w:val="List Paragraph"/>
    <w:basedOn w:val="Normal"/>
    <w:uiPriority w:val="34"/>
    <w:qFormat/>
    <w:rsid w:val="00AA064A"/>
    <w:pPr>
      <w:ind w:left="720"/>
      <w:contextualSpacing/>
    </w:pPr>
  </w:style>
  <w:style w:type="paragraph" w:styleId="Header">
    <w:name w:val="header"/>
    <w:basedOn w:val="Normal"/>
    <w:link w:val="HeaderChar"/>
    <w:uiPriority w:val="99"/>
    <w:unhideWhenUsed/>
    <w:rsid w:val="00E841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41A6"/>
  </w:style>
  <w:style w:type="paragraph" w:styleId="Footer">
    <w:name w:val="footer"/>
    <w:basedOn w:val="Normal"/>
    <w:link w:val="FooterChar"/>
    <w:uiPriority w:val="99"/>
    <w:unhideWhenUsed/>
    <w:rsid w:val="00E841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41A6"/>
  </w:style>
  <w:style w:type="character" w:styleId="Hyperlink">
    <w:name w:val="Hyperlink"/>
    <w:basedOn w:val="DefaultParagraphFont"/>
    <w:uiPriority w:val="99"/>
    <w:unhideWhenUsed/>
    <w:rsid w:val="00C75505"/>
    <w:rPr>
      <w:color w:val="0000FF"/>
      <w:u w:val="single"/>
    </w:rPr>
  </w:style>
  <w:style w:type="character" w:customStyle="1" w:styleId="Heading1Char">
    <w:name w:val="Heading 1 Char"/>
    <w:basedOn w:val="DefaultParagraphFont"/>
    <w:link w:val="Heading1"/>
    <w:uiPriority w:val="9"/>
    <w:rsid w:val="00DE5193"/>
    <w:rPr>
      <w:rFonts w:asciiTheme="majorHAnsi" w:eastAsiaTheme="majorEastAsia" w:hAnsiTheme="majorHAnsi" w:cstheme="majorBidi"/>
      <w:color w:val="2E74B5" w:themeColor="accent1" w:themeShade="BF"/>
      <w:sz w:val="32"/>
      <w:szCs w:val="32"/>
      <w:lang w:val="en-US" w:eastAsia="en-US"/>
    </w:rPr>
  </w:style>
  <w:style w:type="paragraph" w:styleId="Bibliography">
    <w:name w:val="Bibliography"/>
    <w:basedOn w:val="Normal"/>
    <w:next w:val="Normal"/>
    <w:uiPriority w:val="37"/>
    <w:unhideWhenUsed/>
    <w:rsid w:val="00DE5193"/>
  </w:style>
  <w:style w:type="character" w:styleId="FollowedHyperlink">
    <w:name w:val="FollowedHyperlink"/>
    <w:basedOn w:val="DefaultParagraphFont"/>
    <w:uiPriority w:val="99"/>
    <w:semiHidden/>
    <w:unhideWhenUsed/>
    <w:rsid w:val="00DD4E21"/>
    <w:rPr>
      <w:color w:val="954F72" w:themeColor="followedHyperlink"/>
      <w:u w:val="single"/>
    </w:rPr>
  </w:style>
  <w:style w:type="paragraph" w:styleId="TOCHeading">
    <w:name w:val="TOC Heading"/>
    <w:basedOn w:val="Heading1"/>
    <w:next w:val="Normal"/>
    <w:uiPriority w:val="39"/>
    <w:unhideWhenUsed/>
    <w:qFormat/>
    <w:rsid w:val="00531262"/>
    <w:pPr>
      <w:outlineLvl w:val="9"/>
    </w:pPr>
  </w:style>
  <w:style w:type="paragraph" w:styleId="TOC1">
    <w:name w:val="toc 1"/>
    <w:basedOn w:val="Normal"/>
    <w:next w:val="Normal"/>
    <w:autoRedefine/>
    <w:uiPriority w:val="39"/>
    <w:unhideWhenUsed/>
    <w:rsid w:val="00531262"/>
    <w:pPr>
      <w:spacing w:after="100"/>
    </w:pPr>
  </w:style>
  <w:style w:type="character" w:customStyle="1" w:styleId="Heading2Char">
    <w:name w:val="Heading 2 Char"/>
    <w:basedOn w:val="DefaultParagraphFont"/>
    <w:link w:val="Heading2"/>
    <w:uiPriority w:val="9"/>
    <w:rsid w:val="00531262"/>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31262"/>
    <w:rPr>
      <w:rFonts w:asciiTheme="majorHAnsi" w:eastAsiaTheme="majorEastAsia" w:hAnsiTheme="majorHAnsi" w:cstheme="majorBidi"/>
      <w:color w:val="1F4D78" w:themeColor="accent1" w:themeShade="7F"/>
      <w:sz w:val="24"/>
      <w:szCs w:val="24"/>
    </w:rPr>
  </w:style>
  <w:style w:type="paragraph" w:styleId="TOC2">
    <w:name w:val="toc 2"/>
    <w:basedOn w:val="Normal"/>
    <w:next w:val="Normal"/>
    <w:autoRedefine/>
    <w:uiPriority w:val="39"/>
    <w:unhideWhenUsed/>
    <w:rsid w:val="00531262"/>
    <w:pPr>
      <w:spacing w:after="100"/>
      <w:ind w:left="220"/>
    </w:pPr>
  </w:style>
  <w:style w:type="paragraph" w:styleId="TOC3">
    <w:name w:val="toc 3"/>
    <w:basedOn w:val="Normal"/>
    <w:next w:val="Normal"/>
    <w:autoRedefine/>
    <w:uiPriority w:val="39"/>
    <w:unhideWhenUsed/>
    <w:rsid w:val="00531262"/>
    <w:pPr>
      <w:spacing w:after="100"/>
      <w:ind w:left="440"/>
    </w:pPr>
  </w:style>
  <w:style w:type="paragraph" w:styleId="NoSpacing">
    <w:name w:val="No Spacing"/>
    <w:link w:val="NoSpacingChar"/>
    <w:uiPriority w:val="1"/>
    <w:qFormat/>
    <w:rsid w:val="009C7BFF"/>
    <w:pPr>
      <w:spacing w:after="0" w:line="240" w:lineRule="auto"/>
    </w:pPr>
    <w:rPr>
      <w:lang w:val="en-US" w:eastAsia="en-US"/>
    </w:rPr>
  </w:style>
  <w:style w:type="character" w:customStyle="1" w:styleId="NoSpacingChar">
    <w:name w:val="No Spacing Char"/>
    <w:basedOn w:val="DefaultParagraphFont"/>
    <w:link w:val="NoSpacing"/>
    <w:uiPriority w:val="1"/>
    <w:rsid w:val="009C7BFF"/>
    <w:rPr>
      <w:lang w:val="en-US" w:eastAsia="en-US"/>
    </w:rPr>
  </w:style>
  <w:style w:type="paragraph" w:styleId="Date">
    <w:name w:val="Date"/>
    <w:basedOn w:val="Normal"/>
    <w:next w:val="Normal"/>
    <w:link w:val="DateChar"/>
    <w:uiPriority w:val="99"/>
    <w:semiHidden/>
    <w:unhideWhenUsed/>
    <w:rsid w:val="009C7BFF"/>
  </w:style>
  <w:style w:type="character" w:customStyle="1" w:styleId="DateChar">
    <w:name w:val="Date Char"/>
    <w:basedOn w:val="DefaultParagraphFont"/>
    <w:link w:val="Date"/>
    <w:uiPriority w:val="99"/>
    <w:semiHidden/>
    <w:rsid w:val="009C7BFF"/>
  </w:style>
  <w:style w:type="character" w:customStyle="1" w:styleId="c-footercopyright">
    <w:name w:val="c-footer__copyright"/>
    <w:basedOn w:val="DefaultParagraphFont"/>
    <w:rsid w:val="00226329"/>
  </w:style>
  <w:style w:type="character" w:customStyle="1" w:styleId="hgkelc">
    <w:name w:val="hgkelc"/>
    <w:basedOn w:val="DefaultParagraphFont"/>
    <w:rsid w:val="00DD66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04256">
      <w:bodyDiv w:val="1"/>
      <w:marLeft w:val="0"/>
      <w:marRight w:val="0"/>
      <w:marTop w:val="0"/>
      <w:marBottom w:val="0"/>
      <w:divBdr>
        <w:top w:val="none" w:sz="0" w:space="0" w:color="auto"/>
        <w:left w:val="none" w:sz="0" w:space="0" w:color="auto"/>
        <w:bottom w:val="none" w:sz="0" w:space="0" w:color="auto"/>
        <w:right w:val="none" w:sz="0" w:space="0" w:color="auto"/>
      </w:divBdr>
    </w:div>
    <w:div w:id="2637613">
      <w:bodyDiv w:val="1"/>
      <w:marLeft w:val="0"/>
      <w:marRight w:val="0"/>
      <w:marTop w:val="0"/>
      <w:marBottom w:val="0"/>
      <w:divBdr>
        <w:top w:val="none" w:sz="0" w:space="0" w:color="auto"/>
        <w:left w:val="none" w:sz="0" w:space="0" w:color="auto"/>
        <w:bottom w:val="none" w:sz="0" w:space="0" w:color="auto"/>
        <w:right w:val="none" w:sz="0" w:space="0" w:color="auto"/>
      </w:divBdr>
    </w:div>
    <w:div w:id="4552848">
      <w:bodyDiv w:val="1"/>
      <w:marLeft w:val="0"/>
      <w:marRight w:val="0"/>
      <w:marTop w:val="0"/>
      <w:marBottom w:val="0"/>
      <w:divBdr>
        <w:top w:val="none" w:sz="0" w:space="0" w:color="auto"/>
        <w:left w:val="none" w:sz="0" w:space="0" w:color="auto"/>
        <w:bottom w:val="none" w:sz="0" w:space="0" w:color="auto"/>
        <w:right w:val="none" w:sz="0" w:space="0" w:color="auto"/>
      </w:divBdr>
    </w:div>
    <w:div w:id="12539173">
      <w:bodyDiv w:val="1"/>
      <w:marLeft w:val="0"/>
      <w:marRight w:val="0"/>
      <w:marTop w:val="0"/>
      <w:marBottom w:val="0"/>
      <w:divBdr>
        <w:top w:val="none" w:sz="0" w:space="0" w:color="auto"/>
        <w:left w:val="none" w:sz="0" w:space="0" w:color="auto"/>
        <w:bottom w:val="none" w:sz="0" w:space="0" w:color="auto"/>
        <w:right w:val="none" w:sz="0" w:space="0" w:color="auto"/>
      </w:divBdr>
    </w:div>
    <w:div w:id="14162370">
      <w:bodyDiv w:val="1"/>
      <w:marLeft w:val="0"/>
      <w:marRight w:val="0"/>
      <w:marTop w:val="0"/>
      <w:marBottom w:val="0"/>
      <w:divBdr>
        <w:top w:val="none" w:sz="0" w:space="0" w:color="auto"/>
        <w:left w:val="none" w:sz="0" w:space="0" w:color="auto"/>
        <w:bottom w:val="none" w:sz="0" w:space="0" w:color="auto"/>
        <w:right w:val="none" w:sz="0" w:space="0" w:color="auto"/>
      </w:divBdr>
    </w:div>
    <w:div w:id="16590397">
      <w:bodyDiv w:val="1"/>
      <w:marLeft w:val="0"/>
      <w:marRight w:val="0"/>
      <w:marTop w:val="0"/>
      <w:marBottom w:val="0"/>
      <w:divBdr>
        <w:top w:val="none" w:sz="0" w:space="0" w:color="auto"/>
        <w:left w:val="none" w:sz="0" w:space="0" w:color="auto"/>
        <w:bottom w:val="none" w:sz="0" w:space="0" w:color="auto"/>
        <w:right w:val="none" w:sz="0" w:space="0" w:color="auto"/>
      </w:divBdr>
    </w:div>
    <w:div w:id="18048734">
      <w:bodyDiv w:val="1"/>
      <w:marLeft w:val="0"/>
      <w:marRight w:val="0"/>
      <w:marTop w:val="0"/>
      <w:marBottom w:val="0"/>
      <w:divBdr>
        <w:top w:val="none" w:sz="0" w:space="0" w:color="auto"/>
        <w:left w:val="none" w:sz="0" w:space="0" w:color="auto"/>
        <w:bottom w:val="none" w:sz="0" w:space="0" w:color="auto"/>
        <w:right w:val="none" w:sz="0" w:space="0" w:color="auto"/>
      </w:divBdr>
    </w:div>
    <w:div w:id="18513332">
      <w:bodyDiv w:val="1"/>
      <w:marLeft w:val="0"/>
      <w:marRight w:val="0"/>
      <w:marTop w:val="0"/>
      <w:marBottom w:val="0"/>
      <w:divBdr>
        <w:top w:val="none" w:sz="0" w:space="0" w:color="auto"/>
        <w:left w:val="none" w:sz="0" w:space="0" w:color="auto"/>
        <w:bottom w:val="none" w:sz="0" w:space="0" w:color="auto"/>
        <w:right w:val="none" w:sz="0" w:space="0" w:color="auto"/>
      </w:divBdr>
    </w:div>
    <w:div w:id="22290115">
      <w:bodyDiv w:val="1"/>
      <w:marLeft w:val="0"/>
      <w:marRight w:val="0"/>
      <w:marTop w:val="0"/>
      <w:marBottom w:val="0"/>
      <w:divBdr>
        <w:top w:val="none" w:sz="0" w:space="0" w:color="auto"/>
        <w:left w:val="none" w:sz="0" w:space="0" w:color="auto"/>
        <w:bottom w:val="none" w:sz="0" w:space="0" w:color="auto"/>
        <w:right w:val="none" w:sz="0" w:space="0" w:color="auto"/>
      </w:divBdr>
    </w:div>
    <w:div w:id="27221833">
      <w:bodyDiv w:val="1"/>
      <w:marLeft w:val="0"/>
      <w:marRight w:val="0"/>
      <w:marTop w:val="0"/>
      <w:marBottom w:val="0"/>
      <w:divBdr>
        <w:top w:val="none" w:sz="0" w:space="0" w:color="auto"/>
        <w:left w:val="none" w:sz="0" w:space="0" w:color="auto"/>
        <w:bottom w:val="none" w:sz="0" w:space="0" w:color="auto"/>
        <w:right w:val="none" w:sz="0" w:space="0" w:color="auto"/>
      </w:divBdr>
    </w:div>
    <w:div w:id="34081044">
      <w:bodyDiv w:val="1"/>
      <w:marLeft w:val="0"/>
      <w:marRight w:val="0"/>
      <w:marTop w:val="0"/>
      <w:marBottom w:val="0"/>
      <w:divBdr>
        <w:top w:val="none" w:sz="0" w:space="0" w:color="auto"/>
        <w:left w:val="none" w:sz="0" w:space="0" w:color="auto"/>
        <w:bottom w:val="none" w:sz="0" w:space="0" w:color="auto"/>
        <w:right w:val="none" w:sz="0" w:space="0" w:color="auto"/>
      </w:divBdr>
    </w:div>
    <w:div w:id="34700741">
      <w:bodyDiv w:val="1"/>
      <w:marLeft w:val="0"/>
      <w:marRight w:val="0"/>
      <w:marTop w:val="0"/>
      <w:marBottom w:val="0"/>
      <w:divBdr>
        <w:top w:val="none" w:sz="0" w:space="0" w:color="auto"/>
        <w:left w:val="none" w:sz="0" w:space="0" w:color="auto"/>
        <w:bottom w:val="none" w:sz="0" w:space="0" w:color="auto"/>
        <w:right w:val="none" w:sz="0" w:space="0" w:color="auto"/>
      </w:divBdr>
    </w:div>
    <w:div w:id="38866531">
      <w:bodyDiv w:val="1"/>
      <w:marLeft w:val="0"/>
      <w:marRight w:val="0"/>
      <w:marTop w:val="0"/>
      <w:marBottom w:val="0"/>
      <w:divBdr>
        <w:top w:val="none" w:sz="0" w:space="0" w:color="auto"/>
        <w:left w:val="none" w:sz="0" w:space="0" w:color="auto"/>
        <w:bottom w:val="none" w:sz="0" w:space="0" w:color="auto"/>
        <w:right w:val="none" w:sz="0" w:space="0" w:color="auto"/>
      </w:divBdr>
    </w:div>
    <w:div w:id="42410042">
      <w:bodyDiv w:val="1"/>
      <w:marLeft w:val="0"/>
      <w:marRight w:val="0"/>
      <w:marTop w:val="0"/>
      <w:marBottom w:val="0"/>
      <w:divBdr>
        <w:top w:val="none" w:sz="0" w:space="0" w:color="auto"/>
        <w:left w:val="none" w:sz="0" w:space="0" w:color="auto"/>
        <w:bottom w:val="none" w:sz="0" w:space="0" w:color="auto"/>
        <w:right w:val="none" w:sz="0" w:space="0" w:color="auto"/>
      </w:divBdr>
    </w:div>
    <w:div w:id="43212254">
      <w:bodyDiv w:val="1"/>
      <w:marLeft w:val="0"/>
      <w:marRight w:val="0"/>
      <w:marTop w:val="0"/>
      <w:marBottom w:val="0"/>
      <w:divBdr>
        <w:top w:val="none" w:sz="0" w:space="0" w:color="auto"/>
        <w:left w:val="none" w:sz="0" w:space="0" w:color="auto"/>
        <w:bottom w:val="none" w:sz="0" w:space="0" w:color="auto"/>
        <w:right w:val="none" w:sz="0" w:space="0" w:color="auto"/>
      </w:divBdr>
    </w:div>
    <w:div w:id="43532988">
      <w:bodyDiv w:val="1"/>
      <w:marLeft w:val="0"/>
      <w:marRight w:val="0"/>
      <w:marTop w:val="0"/>
      <w:marBottom w:val="0"/>
      <w:divBdr>
        <w:top w:val="none" w:sz="0" w:space="0" w:color="auto"/>
        <w:left w:val="none" w:sz="0" w:space="0" w:color="auto"/>
        <w:bottom w:val="none" w:sz="0" w:space="0" w:color="auto"/>
        <w:right w:val="none" w:sz="0" w:space="0" w:color="auto"/>
      </w:divBdr>
    </w:div>
    <w:div w:id="46270781">
      <w:bodyDiv w:val="1"/>
      <w:marLeft w:val="0"/>
      <w:marRight w:val="0"/>
      <w:marTop w:val="0"/>
      <w:marBottom w:val="0"/>
      <w:divBdr>
        <w:top w:val="none" w:sz="0" w:space="0" w:color="auto"/>
        <w:left w:val="none" w:sz="0" w:space="0" w:color="auto"/>
        <w:bottom w:val="none" w:sz="0" w:space="0" w:color="auto"/>
        <w:right w:val="none" w:sz="0" w:space="0" w:color="auto"/>
      </w:divBdr>
    </w:div>
    <w:div w:id="46952724">
      <w:bodyDiv w:val="1"/>
      <w:marLeft w:val="0"/>
      <w:marRight w:val="0"/>
      <w:marTop w:val="0"/>
      <w:marBottom w:val="0"/>
      <w:divBdr>
        <w:top w:val="none" w:sz="0" w:space="0" w:color="auto"/>
        <w:left w:val="none" w:sz="0" w:space="0" w:color="auto"/>
        <w:bottom w:val="none" w:sz="0" w:space="0" w:color="auto"/>
        <w:right w:val="none" w:sz="0" w:space="0" w:color="auto"/>
      </w:divBdr>
    </w:div>
    <w:div w:id="48649195">
      <w:bodyDiv w:val="1"/>
      <w:marLeft w:val="0"/>
      <w:marRight w:val="0"/>
      <w:marTop w:val="0"/>
      <w:marBottom w:val="0"/>
      <w:divBdr>
        <w:top w:val="none" w:sz="0" w:space="0" w:color="auto"/>
        <w:left w:val="none" w:sz="0" w:space="0" w:color="auto"/>
        <w:bottom w:val="none" w:sz="0" w:space="0" w:color="auto"/>
        <w:right w:val="none" w:sz="0" w:space="0" w:color="auto"/>
      </w:divBdr>
    </w:div>
    <w:div w:id="49959024">
      <w:bodyDiv w:val="1"/>
      <w:marLeft w:val="0"/>
      <w:marRight w:val="0"/>
      <w:marTop w:val="0"/>
      <w:marBottom w:val="0"/>
      <w:divBdr>
        <w:top w:val="none" w:sz="0" w:space="0" w:color="auto"/>
        <w:left w:val="none" w:sz="0" w:space="0" w:color="auto"/>
        <w:bottom w:val="none" w:sz="0" w:space="0" w:color="auto"/>
        <w:right w:val="none" w:sz="0" w:space="0" w:color="auto"/>
      </w:divBdr>
    </w:div>
    <w:div w:id="52582375">
      <w:bodyDiv w:val="1"/>
      <w:marLeft w:val="0"/>
      <w:marRight w:val="0"/>
      <w:marTop w:val="0"/>
      <w:marBottom w:val="0"/>
      <w:divBdr>
        <w:top w:val="none" w:sz="0" w:space="0" w:color="auto"/>
        <w:left w:val="none" w:sz="0" w:space="0" w:color="auto"/>
        <w:bottom w:val="none" w:sz="0" w:space="0" w:color="auto"/>
        <w:right w:val="none" w:sz="0" w:space="0" w:color="auto"/>
      </w:divBdr>
    </w:div>
    <w:div w:id="57217262">
      <w:bodyDiv w:val="1"/>
      <w:marLeft w:val="0"/>
      <w:marRight w:val="0"/>
      <w:marTop w:val="0"/>
      <w:marBottom w:val="0"/>
      <w:divBdr>
        <w:top w:val="none" w:sz="0" w:space="0" w:color="auto"/>
        <w:left w:val="none" w:sz="0" w:space="0" w:color="auto"/>
        <w:bottom w:val="none" w:sz="0" w:space="0" w:color="auto"/>
        <w:right w:val="none" w:sz="0" w:space="0" w:color="auto"/>
      </w:divBdr>
    </w:div>
    <w:div w:id="57218390">
      <w:bodyDiv w:val="1"/>
      <w:marLeft w:val="0"/>
      <w:marRight w:val="0"/>
      <w:marTop w:val="0"/>
      <w:marBottom w:val="0"/>
      <w:divBdr>
        <w:top w:val="none" w:sz="0" w:space="0" w:color="auto"/>
        <w:left w:val="none" w:sz="0" w:space="0" w:color="auto"/>
        <w:bottom w:val="none" w:sz="0" w:space="0" w:color="auto"/>
        <w:right w:val="none" w:sz="0" w:space="0" w:color="auto"/>
      </w:divBdr>
    </w:div>
    <w:div w:id="60062482">
      <w:bodyDiv w:val="1"/>
      <w:marLeft w:val="0"/>
      <w:marRight w:val="0"/>
      <w:marTop w:val="0"/>
      <w:marBottom w:val="0"/>
      <w:divBdr>
        <w:top w:val="none" w:sz="0" w:space="0" w:color="auto"/>
        <w:left w:val="none" w:sz="0" w:space="0" w:color="auto"/>
        <w:bottom w:val="none" w:sz="0" w:space="0" w:color="auto"/>
        <w:right w:val="none" w:sz="0" w:space="0" w:color="auto"/>
      </w:divBdr>
    </w:div>
    <w:div w:id="62264822">
      <w:bodyDiv w:val="1"/>
      <w:marLeft w:val="0"/>
      <w:marRight w:val="0"/>
      <w:marTop w:val="0"/>
      <w:marBottom w:val="0"/>
      <w:divBdr>
        <w:top w:val="none" w:sz="0" w:space="0" w:color="auto"/>
        <w:left w:val="none" w:sz="0" w:space="0" w:color="auto"/>
        <w:bottom w:val="none" w:sz="0" w:space="0" w:color="auto"/>
        <w:right w:val="none" w:sz="0" w:space="0" w:color="auto"/>
      </w:divBdr>
    </w:div>
    <w:div w:id="68623855">
      <w:bodyDiv w:val="1"/>
      <w:marLeft w:val="0"/>
      <w:marRight w:val="0"/>
      <w:marTop w:val="0"/>
      <w:marBottom w:val="0"/>
      <w:divBdr>
        <w:top w:val="none" w:sz="0" w:space="0" w:color="auto"/>
        <w:left w:val="none" w:sz="0" w:space="0" w:color="auto"/>
        <w:bottom w:val="none" w:sz="0" w:space="0" w:color="auto"/>
        <w:right w:val="none" w:sz="0" w:space="0" w:color="auto"/>
      </w:divBdr>
    </w:div>
    <w:div w:id="68894181">
      <w:bodyDiv w:val="1"/>
      <w:marLeft w:val="0"/>
      <w:marRight w:val="0"/>
      <w:marTop w:val="0"/>
      <w:marBottom w:val="0"/>
      <w:divBdr>
        <w:top w:val="none" w:sz="0" w:space="0" w:color="auto"/>
        <w:left w:val="none" w:sz="0" w:space="0" w:color="auto"/>
        <w:bottom w:val="none" w:sz="0" w:space="0" w:color="auto"/>
        <w:right w:val="none" w:sz="0" w:space="0" w:color="auto"/>
      </w:divBdr>
    </w:div>
    <w:div w:id="75909018">
      <w:bodyDiv w:val="1"/>
      <w:marLeft w:val="0"/>
      <w:marRight w:val="0"/>
      <w:marTop w:val="0"/>
      <w:marBottom w:val="0"/>
      <w:divBdr>
        <w:top w:val="none" w:sz="0" w:space="0" w:color="auto"/>
        <w:left w:val="none" w:sz="0" w:space="0" w:color="auto"/>
        <w:bottom w:val="none" w:sz="0" w:space="0" w:color="auto"/>
        <w:right w:val="none" w:sz="0" w:space="0" w:color="auto"/>
      </w:divBdr>
    </w:div>
    <w:div w:id="78216931">
      <w:bodyDiv w:val="1"/>
      <w:marLeft w:val="0"/>
      <w:marRight w:val="0"/>
      <w:marTop w:val="0"/>
      <w:marBottom w:val="0"/>
      <w:divBdr>
        <w:top w:val="none" w:sz="0" w:space="0" w:color="auto"/>
        <w:left w:val="none" w:sz="0" w:space="0" w:color="auto"/>
        <w:bottom w:val="none" w:sz="0" w:space="0" w:color="auto"/>
        <w:right w:val="none" w:sz="0" w:space="0" w:color="auto"/>
      </w:divBdr>
    </w:div>
    <w:div w:id="79985141">
      <w:bodyDiv w:val="1"/>
      <w:marLeft w:val="0"/>
      <w:marRight w:val="0"/>
      <w:marTop w:val="0"/>
      <w:marBottom w:val="0"/>
      <w:divBdr>
        <w:top w:val="none" w:sz="0" w:space="0" w:color="auto"/>
        <w:left w:val="none" w:sz="0" w:space="0" w:color="auto"/>
        <w:bottom w:val="none" w:sz="0" w:space="0" w:color="auto"/>
        <w:right w:val="none" w:sz="0" w:space="0" w:color="auto"/>
      </w:divBdr>
    </w:div>
    <w:div w:id="85536676">
      <w:bodyDiv w:val="1"/>
      <w:marLeft w:val="0"/>
      <w:marRight w:val="0"/>
      <w:marTop w:val="0"/>
      <w:marBottom w:val="0"/>
      <w:divBdr>
        <w:top w:val="none" w:sz="0" w:space="0" w:color="auto"/>
        <w:left w:val="none" w:sz="0" w:space="0" w:color="auto"/>
        <w:bottom w:val="none" w:sz="0" w:space="0" w:color="auto"/>
        <w:right w:val="none" w:sz="0" w:space="0" w:color="auto"/>
      </w:divBdr>
    </w:div>
    <w:div w:id="92283373">
      <w:bodyDiv w:val="1"/>
      <w:marLeft w:val="0"/>
      <w:marRight w:val="0"/>
      <w:marTop w:val="0"/>
      <w:marBottom w:val="0"/>
      <w:divBdr>
        <w:top w:val="none" w:sz="0" w:space="0" w:color="auto"/>
        <w:left w:val="none" w:sz="0" w:space="0" w:color="auto"/>
        <w:bottom w:val="none" w:sz="0" w:space="0" w:color="auto"/>
        <w:right w:val="none" w:sz="0" w:space="0" w:color="auto"/>
      </w:divBdr>
    </w:div>
    <w:div w:id="101070366">
      <w:bodyDiv w:val="1"/>
      <w:marLeft w:val="0"/>
      <w:marRight w:val="0"/>
      <w:marTop w:val="0"/>
      <w:marBottom w:val="0"/>
      <w:divBdr>
        <w:top w:val="none" w:sz="0" w:space="0" w:color="auto"/>
        <w:left w:val="none" w:sz="0" w:space="0" w:color="auto"/>
        <w:bottom w:val="none" w:sz="0" w:space="0" w:color="auto"/>
        <w:right w:val="none" w:sz="0" w:space="0" w:color="auto"/>
      </w:divBdr>
    </w:div>
    <w:div w:id="104692148">
      <w:bodyDiv w:val="1"/>
      <w:marLeft w:val="0"/>
      <w:marRight w:val="0"/>
      <w:marTop w:val="0"/>
      <w:marBottom w:val="0"/>
      <w:divBdr>
        <w:top w:val="none" w:sz="0" w:space="0" w:color="auto"/>
        <w:left w:val="none" w:sz="0" w:space="0" w:color="auto"/>
        <w:bottom w:val="none" w:sz="0" w:space="0" w:color="auto"/>
        <w:right w:val="none" w:sz="0" w:space="0" w:color="auto"/>
      </w:divBdr>
    </w:div>
    <w:div w:id="104735011">
      <w:bodyDiv w:val="1"/>
      <w:marLeft w:val="0"/>
      <w:marRight w:val="0"/>
      <w:marTop w:val="0"/>
      <w:marBottom w:val="0"/>
      <w:divBdr>
        <w:top w:val="none" w:sz="0" w:space="0" w:color="auto"/>
        <w:left w:val="none" w:sz="0" w:space="0" w:color="auto"/>
        <w:bottom w:val="none" w:sz="0" w:space="0" w:color="auto"/>
        <w:right w:val="none" w:sz="0" w:space="0" w:color="auto"/>
      </w:divBdr>
    </w:div>
    <w:div w:id="107623701">
      <w:bodyDiv w:val="1"/>
      <w:marLeft w:val="0"/>
      <w:marRight w:val="0"/>
      <w:marTop w:val="0"/>
      <w:marBottom w:val="0"/>
      <w:divBdr>
        <w:top w:val="none" w:sz="0" w:space="0" w:color="auto"/>
        <w:left w:val="none" w:sz="0" w:space="0" w:color="auto"/>
        <w:bottom w:val="none" w:sz="0" w:space="0" w:color="auto"/>
        <w:right w:val="none" w:sz="0" w:space="0" w:color="auto"/>
      </w:divBdr>
    </w:div>
    <w:div w:id="124012986">
      <w:bodyDiv w:val="1"/>
      <w:marLeft w:val="0"/>
      <w:marRight w:val="0"/>
      <w:marTop w:val="0"/>
      <w:marBottom w:val="0"/>
      <w:divBdr>
        <w:top w:val="none" w:sz="0" w:space="0" w:color="auto"/>
        <w:left w:val="none" w:sz="0" w:space="0" w:color="auto"/>
        <w:bottom w:val="none" w:sz="0" w:space="0" w:color="auto"/>
        <w:right w:val="none" w:sz="0" w:space="0" w:color="auto"/>
      </w:divBdr>
    </w:div>
    <w:div w:id="124280667">
      <w:bodyDiv w:val="1"/>
      <w:marLeft w:val="0"/>
      <w:marRight w:val="0"/>
      <w:marTop w:val="0"/>
      <w:marBottom w:val="0"/>
      <w:divBdr>
        <w:top w:val="none" w:sz="0" w:space="0" w:color="auto"/>
        <w:left w:val="none" w:sz="0" w:space="0" w:color="auto"/>
        <w:bottom w:val="none" w:sz="0" w:space="0" w:color="auto"/>
        <w:right w:val="none" w:sz="0" w:space="0" w:color="auto"/>
      </w:divBdr>
    </w:div>
    <w:div w:id="139857598">
      <w:bodyDiv w:val="1"/>
      <w:marLeft w:val="0"/>
      <w:marRight w:val="0"/>
      <w:marTop w:val="0"/>
      <w:marBottom w:val="0"/>
      <w:divBdr>
        <w:top w:val="none" w:sz="0" w:space="0" w:color="auto"/>
        <w:left w:val="none" w:sz="0" w:space="0" w:color="auto"/>
        <w:bottom w:val="none" w:sz="0" w:space="0" w:color="auto"/>
        <w:right w:val="none" w:sz="0" w:space="0" w:color="auto"/>
      </w:divBdr>
    </w:div>
    <w:div w:id="140850508">
      <w:bodyDiv w:val="1"/>
      <w:marLeft w:val="0"/>
      <w:marRight w:val="0"/>
      <w:marTop w:val="0"/>
      <w:marBottom w:val="0"/>
      <w:divBdr>
        <w:top w:val="none" w:sz="0" w:space="0" w:color="auto"/>
        <w:left w:val="none" w:sz="0" w:space="0" w:color="auto"/>
        <w:bottom w:val="none" w:sz="0" w:space="0" w:color="auto"/>
        <w:right w:val="none" w:sz="0" w:space="0" w:color="auto"/>
      </w:divBdr>
    </w:div>
    <w:div w:id="141624893">
      <w:bodyDiv w:val="1"/>
      <w:marLeft w:val="0"/>
      <w:marRight w:val="0"/>
      <w:marTop w:val="0"/>
      <w:marBottom w:val="0"/>
      <w:divBdr>
        <w:top w:val="none" w:sz="0" w:space="0" w:color="auto"/>
        <w:left w:val="none" w:sz="0" w:space="0" w:color="auto"/>
        <w:bottom w:val="none" w:sz="0" w:space="0" w:color="auto"/>
        <w:right w:val="none" w:sz="0" w:space="0" w:color="auto"/>
      </w:divBdr>
    </w:div>
    <w:div w:id="144204576">
      <w:bodyDiv w:val="1"/>
      <w:marLeft w:val="0"/>
      <w:marRight w:val="0"/>
      <w:marTop w:val="0"/>
      <w:marBottom w:val="0"/>
      <w:divBdr>
        <w:top w:val="none" w:sz="0" w:space="0" w:color="auto"/>
        <w:left w:val="none" w:sz="0" w:space="0" w:color="auto"/>
        <w:bottom w:val="none" w:sz="0" w:space="0" w:color="auto"/>
        <w:right w:val="none" w:sz="0" w:space="0" w:color="auto"/>
      </w:divBdr>
    </w:div>
    <w:div w:id="157505827">
      <w:bodyDiv w:val="1"/>
      <w:marLeft w:val="0"/>
      <w:marRight w:val="0"/>
      <w:marTop w:val="0"/>
      <w:marBottom w:val="0"/>
      <w:divBdr>
        <w:top w:val="none" w:sz="0" w:space="0" w:color="auto"/>
        <w:left w:val="none" w:sz="0" w:space="0" w:color="auto"/>
        <w:bottom w:val="none" w:sz="0" w:space="0" w:color="auto"/>
        <w:right w:val="none" w:sz="0" w:space="0" w:color="auto"/>
      </w:divBdr>
    </w:div>
    <w:div w:id="160392438">
      <w:bodyDiv w:val="1"/>
      <w:marLeft w:val="0"/>
      <w:marRight w:val="0"/>
      <w:marTop w:val="0"/>
      <w:marBottom w:val="0"/>
      <w:divBdr>
        <w:top w:val="none" w:sz="0" w:space="0" w:color="auto"/>
        <w:left w:val="none" w:sz="0" w:space="0" w:color="auto"/>
        <w:bottom w:val="none" w:sz="0" w:space="0" w:color="auto"/>
        <w:right w:val="none" w:sz="0" w:space="0" w:color="auto"/>
      </w:divBdr>
    </w:div>
    <w:div w:id="164906935">
      <w:bodyDiv w:val="1"/>
      <w:marLeft w:val="0"/>
      <w:marRight w:val="0"/>
      <w:marTop w:val="0"/>
      <w:marBottom w:val="0"/>
      <w:divBdr>
        <w:top w:val="none" w:sz="0" w:space="0" w:color="auto"/>
        <w:left w:val="none" w:sz="0" w:space="0" w:color="auto"/>
        <w:bottom w:val="none" w:sz="0" w:space="0" w:color="auto"/>
        <w:right w:val="none" w:sz="0" w:space="0" w:color="auto"/>
      </w:divBdr>
    </w:div>
    <w:div w:id="166873261">
      <w:bodyDiv w:val="1"/>
      <w:marLeft w:val="0"/>
      <w:marRight w:val="0"/>
      <w:marTop w:val="0"/>
      <w:marBottom w:val="0"/>
      <w:divBdr>
        <w:top w:val="none" w:sz="0" w:space="0" w:color="auto"/>
        <w:left w:val="none" w:sz="0" w:space="0" w:color="auto"/>
        <w:bottom w:val="none" w:sz="0" w:space="0" w:color="auto"/>
        <w:right w:val="none" w:sz="0" w:space="0" w:color="auto"/>
      </w:divBdr>
    </w:div>
    <w:div w:id="167840847">
      <w:bodyDiv w:val="1"/>
      <w:marLeft w:val="0"/>
      <w:marRight w:val="0"/>
      <w:marTop w:val="0"/>
      <w:marBottom w:val="0"/>
      <w:divBdr>
        <w:top w:val="none" w:sz="0" w:space="0" w:color="auto"/>
        <w:left w:val="none" w:sz="0" w:space="0" w:color="auto"/>
        <w:bottom w:val="none" w:sz="0" w:space="0" w:color="auto"/>
        <w:right w:val="none" w:sz="0" w:space="0" w:color="auto"/>
      </w:divBdr>
    </w:div>
    <w:div w:id="168911715">
      <w:bodyDiv w:val="1"/>
      <w:marLeft w:val="0"/>
      <w:marRight w:val="0"/>
      <w:marTop w:val="0"/>
      <w:marBottom w:val="0"/>
      <w:divBdr>
        <w:top w:val="none" w:sz="0" w:space="0" w:color="auto"/>
        <w:left w:val="none" w:sz="0" w:space="0" w:color="auto"/>
        <w:bottom w:val="none" w:sz="0" w:space="0" w:color="auto"/>
        <w:right w:val="none" w:sz="0" w:space="0" w:color="auto"/>
      </w:divBdr>
    </w:div>
    <w:div w:id="171453589">
      <w:bodyDiv w:val="1"/>
      <w:marLeft w:val="0"/>
      <w:marRight w:val="0"/>
      <w:marTop w:val="0"/>
      <w:marBottom w:val="0"/>
      <w:divBdr>
        <w:top w:val="none" w:sz="0" w:space="0" w:color="auto"/>
        <w:left w:val="none" w:sz="0" w:space="0" w:color="auto"/>
        <w:bottom w:val="none" w:sz="0" w:space="0" w:color="auto"/>
        <w:right w:val="none" w:sz="0" w:space="0" w:color="auto"/>
      </w:divBdr>
    </w:div>
    <w:div w:id="174418228">
      <w:bodyDiv w:val="1"/>
      <w:marLeft w:val="0"/>
      <w:marRight w:val="0"/>
      <w:marTop w:val="0"/>
      <w:marBottom w:val="0"/>
      <w:divBdr>
        <w:top w:val="none" w:sz="0" w:space="0" w:color="auto"/>
        <w:left w:val="none" w:sz="0" w:space="0" w:color="auto"/>
        <w:bottom w:val="none" w:sz="0" w:space="0" w:color="auto"/>
        <w:right w:val="none" w:sz="0" w:space="0" w:color="auto"/>
      </w:divBdr>
    </w:div>
    <w:div w:id="179437757">
      <w:bodyDiv w:val="1"/>
      <w:marLeft w:val="0"/>
      <w:marRight w:val="0"/>
      <w:marTop w:val="0"/>
      <w:marBottom w:val="0"/>
      <w:divBdr>
        <w:top w:val="none" w:sz="0" w:space="0" w:color="auto"/>
        <w:left w:val="none" w:sz="0" w:space="0" w:color="auto"/>
        <w:bottom w:val="none" w:sz="0" w:space="0" w:color="auto"/>
        <w:right w:val="none" w:sz="0" w:space="0" w:color="auto"/>
      </w:divBdr>
    </w:div>
    <w:div w:id="181818225">
      <w:bodyDiv w:val="1"/>
      <w:marLeft w:val="0"/>
      <w:marRight w:val="0"/>
      <w:marTop w:val="0"/>
      <w:marBottom w:val="0"/>
      <w:divBdr>
        <w:top w:val="none" w:sz="0" w:space="0" w:color="auto"/>
        <w:left w:val="none" w:sz="0" w:space="0" w:color="auto"/>
        <w:bottom w:val="none" w:sz="0" w:space="0" w:color="auto"/>
        <w:right w:val="none" w:sz="0" w:space="0" w:color="auto"/>
      </w:divBdr>
    </w:div>
    <w:div w:id="184944790">
      <w:bodyDiv w:val="1"/>
      <w:marLeft w:val="0"/>
      <w:marRight w:val="0"/>
      <w:marTop w:val="0"/>
      <w:marBottom w:val="0"/>
      <w:divBdr>
        <w:top w:val="none" w:sz="0" w:space="0" w:color="auto"/>
        <w:left w:val="none" w:sz="0" w:space="0" w:color="auto"/>
        <w:bottom w:val="none" w:sz="0" w:space="0" w:color="auto"/>
        <w:right w:val="none" w:sz="0" w:space="0" w:color="auto"/>
      </w:divBdr>
    </w:div>
    <w:div w:id="193691225">
      <w:bodyDiv w:val="1"/>
      <w:marLeft w:val="0"/>
      <w:marRight w:val="0"/>
      <w:marTop w:val="0"/>
      <w:marBottom w:val="0"/>
      <w:divBdr>
        <w:top w:val="none" w:sz="0" w:space="0" w:color="auto"/>
        <w:left w:val="none" w:sz="0" w:space="0" w:color="auto"/>
        <w:bottom w:val="none" w:sz="0" w:space="0" w:color="auto"/>
        <w:right w:val="none" w:sz="0" w:space="0" w:color="auto"/>
      </w:divBdr>
    </w:div>
    <w:div w:id="197472010">
      <w:bodyDiv w:val="1"/>
      <w:marLeft w:val="0"/>
      <w:marRight w:val="0"/>
      <w:marTop w:val="0"/>
      <w:marBottom w:val="0"/>
      <w:divBdr>
        <w:top w:val="none" w:sz="0" w:space="0" w:color="auto"/>
        <w:left w:val="none" w:sz="0" w:space="0" w:color="auto"/>
        <w:bottom w:val="none" w:sz="0" w:space="0" w:color="auto"/>
        <w:right w:val="none" w:sz="0" w:space="0" w:color="auto"/>
      </w:divBdr>
    </w:div>
    <w:div w:id="199438118">
      <w:bodyDiv w:val="1"/>
      <w:marLeft w:val="0"/>
      <w:marRight w:val="0"/>
      <w:marTop w:val="0"/>
      <w:marBottom w:val="0"/>
      <w:divBdr>
        <w:top w:val="none" w:sz="0" w:space="0" w:color="auto"/>
        <w:left w:val="none" w:sz="0" w:space="0" w:color="auto"/>
        <w:bottom w:val="none" w:sz="0" w:space="0" w:color="auto"/>
        <w:right w:val="none" w:sz="0" w:space="0" w:color="auto"/>
      </w:divBdr>
    </w:div>
    <w:div w:id="201286049">
      <w:bodyDiv w:val="1"/>
      <w:marLeft w:val="0"/>
      <w:marRight w:val="0"/>
      <w:marTop w:val="0"/>
      <w:marBottom w:val="0"/>
      <w:divBdr>
        <w:top w:val="none" w:sz="0" w:space="0" w:color="auto"/>
        <w:left w:val="none" w:sz="0" w:space="0" w:color="auto"/>
        <w:bottom w:val="none" w:sz="0" w:space="0" w:color="auto"/>
        <w:right w:val="none" w:sz="0" w:space="0" w:color="auto"/>
      </w:divBdr>
    </w:div>
    <w:div w:id="206258135">
      <w:bodyDiv w:val="1"/>
      <w:marLeft w:val="0"/>
      <w:marRight w:val="0"/>
      <w:marTop w:val="0"/>
      <w:marBottom w:val="0"/>
      <w:divBdr>
        <w:top w:val="none" w:sz="0" w:space="0" w:color="auto"/>
        <w:left w:val="none" w:sz="0" w:space="0" w:color="auto"/>
        <w:bottom w:val="none" w:sz="0" w:space="0" w:color="auto"/>
        <w:right w:val="none" w:sz="0" w:space="0" w:color="auto"/>
      </w:divBdr>
    </w:div>
    <w:div w:id="207497854">
      <w:bodyDiv w:val="1"/>
      <w:marLeft w:val="0"/>
      <w:marRight w:val="0"/>
      <w:marTop w:val="0"/>
      <w:marBottom w:val="0"/>
      <w:divBdr>
        <w:top w:val="none" w:sz="0" w:space="0" w:color="auto"/>
        <w:left w:val="none" w:sz="0" w:space="0" w:color="auto"/>
        <w:bottom w:val="none" w:sz="0" w:space="0" w:color="auto"/>
        <w:right w:val="none" w:sz="0" w:space="0" w:color="auto"/>
      </w:divBdr>
    </w:div>
    <w:div w:id="213583292">
      <w:bodyDiv w:val="1"/>
      <w:marLeft w:val="0"/>
      <w:marRight w:val="0"/>
      <w:marTop w:val="0"/>
      <w:marBottom w:val="0"/>
      <w:divBdr>
        <w:top w:val="none" w:sz="0" w:space="0" w:color="auto"/>
        <w:left w:val="none" w:sz="0" w:space="0" w:color="auto"/>
        <w:bottom w:val="none" w:sz="0" w:space="0" w:color="auto"/>
        <w:right w:val="none" w:sz="0" w:space="0" w:color="auto"/>
      </w:divBdr>
    </w:div>
    <w:div w:id="215513697">
      <w:bodyDiv w:val="1"/>
      <w:marLeft w:val="0"/>
      <w:marRight w:val="0"/>
      <w:marTop w:val="0"/>
      <w:marBottom w:val="0"/>
      <w:divBdr>
        <w:top w:val="none" w:sz="0" w:space="0" w:color="auto"/>
        <w:left w:val="none" w:sz="0" w:space="0" w:color="auto"/>
        <w:bottom w:val="none" w:sz="0" w:space="0" w:color="auto"/>
        <w:right w:val="none" w:sz="0" w:space="0" w:color="auto"/>
      </w:divBdr>
    </w:div>
    <w:div w:id="216163083">
      <w:bodyDiv w:val="1"/>
      <w:marLeft w:val="0"/>
      <w:marRight w:val="0"/>
      <w:marTop w:val="0"/>
      <w:marBottom w:val="0"/>
      <w:divBdr>
        <w:top w:val="none" w:sz="0" w:space="0" w:color="auto"/>
        <w:left w:val="none" w:sz="0" w:space="0" w:color="auto"/>
        <w:bottom w:val="none" w:sz="0" w:space="0" w:color="auto"/>
        <w:right w:val="none" w:sz="0" w:space="0" w:color="auto"/>
      </w:divBdr>
    </w:div>
    <w:div w:id="219177805">
      <w:bodyDiv w:val="1"/>
      <w:marLeft w:val="0"/>
      <w:marRight w:val="0"/>
      <w:marTop w:val="0"/>
      <w:marBottom w:val="0"/>
      <w:divBdr>
        <w:top w:val="none" w:sz="0" w:space="0" w:color="auto"/>
        <w:left w:val="none" w:sz="0" w:space="0" w:color="auto"/>
        <w:bottom w:val="none" w:sz="0" w:space="0" w:color="auto"/>
        <w:right w:val="none" w:sz="0" w:space="0" w:color="auto"/>
      </w:divBdr>
    </w:div>
    <w:div w:id="225410791">
      <w:bodyDiv w:val="1"/>
      <w:marLeft w:val="0"/>
      <w:marRight w:val="0"/>
      <w:marTop w:val="0"/>
      <w:marBottom w:val="0"/>
      <w:divBdr>
        <w:top w:val="none" w:sz="0" w:space="0" w:color="auto"/>
        <w:left w:val="none" w:sz="0" w:space="0" w:color="auto"/>
        <w:bottom w:val="none" w:sz="0" w:space="0" w:color="auto"/>
        <w:right w:val="none" w:sz="0" w:space="0" w:color="auto"/>
      </w:divBdr>
    </w:div>
    <w:div w:id="231816810">
      <w:bodyDiv w:val="1"/>
      <w:marLeft w:val="0"/>
      <w:marRight w:val="0"/>
      <w:marTop w:val="0"/>
      <w:marBottom w:val="0"/>
      <w:divBdr>
        <w:top w:val="none" w:sz="0" w:space="0" w:color="auto"/>
        <w:left w:val="none" w:sz="0" w:space="0" w:color="auto"/>
        <w:bottom w:val="none" w:sz="0" w:space="0" w:color="auto"/>
        <w:right w:val="none" w:sz="0" w:space="0" w:color="auto"/>
      </w:divBdr>
    </w:div>
    <w:div w:id="231933904">
      <w:bodyDiv w:val="1"/>
      <w:marLeft w:val="0"/>
      <w:marRight w:val="0"/>
      <w:marTop w:val="0"/>
      <w:marBottom w:val="0"/>
      <w:divBdr>
        <w:top w:val="none" w:sz="0" w:space="0" w:color="auto"/>
        <w:left w:val="none" w:sz="0" w:space="0" w:color="auto"/>
        <w:bottom w:val="none" w:sz="0" w:space="0" w:color="auto"/>
        <w:right w:val="none" w:sz="0" w:space="0" w:color="auto"/>
      </w:divBdr>
    </w:div>
    <w:div w:id="235669735">
      <w:bodyDiv w:val="1"/>
      <w:marLeft w:val="0"/>
      <w:marRight w:val="0"/>
      <w:marTop w:val="0"/>
      <w:marBottom w:val="0"/>
      <w:divBdr>
        <w:top w:val="none" w:sz="0" w:space="0" w:color="auto"/>
        <w:left w:val="none" w:sz="0" w:space="0" w:color="auto"/>
        <w:bottom w:val="none" w:sz="0" w:space="0" w:color="auto"/>
        <w:right w:val="none" w:sz="0" w:space="0" w:color="auto"/>
      </w:divBdr>
    </w:div>
    <w:div w:id="236786860">
      <w:bodyDiv w:val="1"/>
      <w:marLeft w:val="0"/>
      <w:marRight w:val="0"/>
      <w:marTop w:val="0"/>
      <w:marBottom w:val="0"/>
      <w:divBdr>
        <w:top w:val="none" w:sz="0" w:space="0" w:color="auto"/>
        <w:left w:val="none" w:sz="0" w:space="0" w:color="auto"/>
        <w:bottom w:val="none" w:sz="0" w:space="0" w:color="auto"/>
        <w:right w:val="none" w:sz="0" w:space="0" w:color="auto"/>
      </w:divBdr>
    </w:div>
    <w:div w:id="238447946">
      <w:bodyDiv w:val="1"/>
      <w:marLeft w:val="0"/>
      <w:marRight w:val="0"/>
      <w:marTop w:val="0"/>
      <w:marBottom w:val="0"/>
      <w:divBdr>
        <w:top w:val="none" w:sz="0" w:space="0" w:color="auto"/>
        <w:left w:val="none" w:sz="0" w:space="0" w:color="auto"/>
        <w:bottom w:val="none" w:sz="0" w:space="0" w:color="auto"/>
        <w:right w:val="none" w:sz="0" w:space="0" w:color="auto"/>
      </w:divBdr>
    </w:div>
    <w:div w:id="242496186">
      <w:bodyDiv w:val="1"/>
      <w:marLeft w:val="0"/>
      <w:marRight w:val="0"/>
      <w:marTop w:val="0"/>
      <w:marBottom w:val="0"/>
      <w:divBdr>
        <w:top w:val="none" w:sz="0" w:space="0" w:color="auto"/>
        <w:left w:val="none" w:sz="0" w:space="0" w:color="auto"/>
        <w:bottom w:val="none" w:sz="0" w:space="0" w:color="auto"/>
        <w:right w:val="none" w:sz="0" w:space="0" w:color="auto"/>
      </w:divBdr>
    </w:div>
    <w:div w:id="244803214">
      <w:bodyDiv w:val="1"/>
      <w:marLeft w:val="0"/>
      <w:marRight w:val="0"/>
      <w:marTop w:val="0"/>
      <w:marBottom w:val="0"/>
      <w:divBdr>
        <w:top w:val="none" w:sz="0" w:space="0" w:color="auto"/>
        <w:left w:val="none" w:sz="0" w:space="0" w:color="auto"/>
        <w:bottom w:val="none" w:sz="0" w:space="0" w:color="auto"/>
        <w:right w:val="none" w:sz="0" w:space="0" w:color="auto"/>
      </w:divBdr>
    </w:div>
    <w:div w:id="251162607">
      <w:bodyDiv w:val="1"/>
      <w:marLeft w:val="0"/>
      <w:marRight w:val="0"/>
      <w:marTop w:val="0"/>
      <w:marBottom w:val="0"/>
      <w:divBdr>
        <w:top w:val="none" w:sz="0" w:space="0" w:color="auto"/>
        <w:left w:val="none" w:sz="0" w:space="0" w:color="auto"/>
        <w:bottom w:val="none" w:sz="0" w:space="0" w:color="auto"/>
        <w:right w:val="none" w:sz="0" w:space="0" w:color="auto"/>
      </w:divBdr>
    </w:div>
    <w:div w:id="251623677">
      <w:bodyDiv w:val="1"/>
      <w:marLeft w:val="0"/>
      <w:marRight w:val="0"/>
      <w:marTop w:val="0"/>
      <w:marBottom w:val="0"/>
      <w:divBdr>
        <w:top w:val="none" w:sz="0" w:space="0" w:color="auto"/>
        <w:left w:val="none" w:sz="0" w:space="0" w:color="auto"/>
        <w:bottom w:val="none" w:sz="0" w:space="0" w:color="auto"/>
        <w:right w:val="none" w:sz="0" w:space="0" w:color="auto"/>
      </w:divBdr>
    </w:div>
    <w:div w:id="260266301">
      <w:bodyDiv w:val="1"/>
      <w:marLeft w:val="0"/>
      <w:marRight w:val="0"/>
      <w:marTop w:val="0"/>
      <w:marBottom w:val="0"/>
      <w:divBdr>
        <w:top w:val="none" w:sz="0" w:space="0" w:color="auto"/>
        <w:left w:val="none" w:sz="0" w:space="0" w:color="auto"/>
        <w:bottom w:val="none" w:sz="0" w:space="0" w:color="auto"/>
        <w:right w:val="none" w:sz="0" w:space="0" w:color="auto"/>
      </w:divBdr>
    </w:div>
    <w:div w:id="262420393">
      <w:bodyDiv w:val="1"/>
      <w:marLeft w:val="0"/>
      <w:marRight w:val="0"/>
      <w:marTop w:val="0"/>
      <w:marBottom w:val="0"/>
      <w:divBdr>
        <w:top w:val="none" w:sz="0" w:space="0" w:color="auto"/>
        <w:left w:val="none" w:sz="0" w:space="0" w:color="auto"/>
        <w:bottom w:val="none" w:sz="0" w:space="0" w:color="auto"/>
        <w:right w:val="none" w:sz="0" w:space="0" w:color="auto"/>
      </w:divBdr>
    </w:div>
    <w:div w:id="262997360">
      <w:bodyDiv w:val="1"/>
      <w:marLeft w:val="0"/>
      <w:marRight w:val="0"/>
      <w:marTop w:val="0"/>
      <w:marBottom w:val="0"/>
      <w:divBdr>
        <w:top w:val="none" w:sz="0" w:space="0" w:color="auto"/>
        <w:left w:val="none" w:sz="0" w:space="0" w:color="auto"/>
        <w:bottom w:val="none" w:sz="0" w:space="0" w:color="auto"/>
        <w:right w:val="none" w:sz="0" w:space="0" w:color="auto"/>
      </w:divBdr>
    </w:div>
    <w:div w:id="265617842">
      <w:bodyDiv w:val="1"/>
      <w:marLeft w:val="0"/>
      <w:marRight w:val="0"/>
      <w:marTop w:val="0"/>
      <w:marBottom w:val="0"/>
      <w:divBdr>
        <w:top w:val="none" w:sz="0" w:space="0" w:color="auto"/>
        <w:left w:val="none" w:sz="0" w:space="0" w:color="auto"/>
        <w:bottom w:val="none" w:sz="0" w:space="0" w:color="auto"/>
        <w:right w:val="none" w:sz="0" w:space="0" w:color="auto"/>
      </w:divBdr>
    </w:div>
    <w:div w:id="269361749">
      <w:bodyDiv w:val="1"/>
      <w:marLeft w:val="0"/>
      <w:marRight w:val="0"/>
      <w:marTop w:val="0"/>
      <w:marBottom w:val="0"/>
      <w:divBdr>
        <w:top w:val="none" w:sz="0" w:space="0" w:color="auto"/>
        <w:left w:val="none" w:sz="0" w:space="0" w:color="auto"/>
        <w:bottom w:val="none" w:sz="0" w:space="0" w:color="auto"/>
        <w:right w:val="none" w:sz="0" w:space="0" w:color="auto"/>
      </w:divBdr>
    </w:div>
    <w:div w:id="269823178">
      <w:bodyDiv w:val="1"/>
      <w:marLeft w:val="0"/>
      <w:marRight w:val="0"/>
      <w:marTop w:val="0"/>
      <w:marBottom w:val="0"/>
      <w:divBdr>
        <w:top w:val="none" w:sz="0" w:space="0" w:color="auto"/>
        <w:left w:val="none" w:sz="0" w:space="0" w:color="auto"/>
        <w:bottom w:val="none" w:sz="0" w:space="0" w:color="auto"/>
        <w:right w:val="none" w:sz="0" w:space="0" w:color="auto"/>
      </w:divBdr>
    </w:div>
    <w:div w:id="272202553">
      <w:bodyDiv w:val="1"/>
      <w:marLeft w:val="0"/>
      <w:marRight w:val="0"/>
      <w:marTop w:val="0"/>
      <w:marBottom w:val="0"/>
      <w:divBdr>
        <w:top w:val="none" w:sz="0" w:space="0" w:color="auto"/>
        <w:left w:val="none" w:sz="0" w:space="0" w:color="auto"/>
        <w:bottom w:val="none" w:sz="0" w:space="0" w:color="auto"/>
        <w:right w:val="none" w:sz="0" w:space="0" w:color="auto"/>
      </w:divBdr>
    </w:div>
    <w:div w:id="275139179">
      <w:bodyDiv w:val="1"/>
      <w:marLeft w:val="0"/>
      <w:marRight w:val="0"/>
      <w:marTop w:val="0"/>
      <w:marBottom w:val="0"/>
      <w:divBdr>
        <w:top w:val="none" w:sz="0" w:space="0" w:color="auto"/>
        <w:left w:val="none" w:sz="0" w:space="0" w:color="auto"/>
        <w:bottom w:val="none" w:sz="0" w:space="0" w:color="auto"/>
        <w:right w:val="none" w:sz="0" w:space="0" w:color="auto"/>
      </w:divBdr>
    </w:div>
    <w:div w:id="275530692">
      <w:bodyDiv w:val="1"/>
      <w:marLeft w:val="0"/>
      <w:marRight w:val="0"/>
      <w:marTop w:val="0"/>
      <w:marBottom w:val="0"/>
      <w:divBdr>
        <w:top w:val="none" w:sz="0" w:space="0" w:color="auto"/>
        <w:left w:val="none" w:sz="0" w:space="0" w:color="auto"/>
        <w:bottom w:val="none" w:sz="0" w:space="0" w:color="auto"/>
        <w:right w:val="none" w:sz="0" w:space="0" w:color="auto"/>
      </w:divBdr>
    </w:div>
    <w:div w:id="279262647">
      <w:bodyDiv w:val="1"/>
      <w:marLeft w:val="0"/>
      <w:marRight w:val="0"/>
      <w:marTop w:val="0"/>
      <w:marBottom w:val="0"/>
      <w:divBdr>
        <w:top w:val="none" w:sz="0" w:space="0" w:color="auto"/>
        <w:left w:val="none" w:sz="0" w:space="0" w:color="auto"/>
        <w:bottom w:val="none" w:sz="0" w:space="0" w:color="auto"/>
        <w:right w:val="none" w:sz="0" w:space="0" w:color="auto"/>
      </w:divBdr>
    </w:div>
    <w:div w:id="283342457">
      <w:bodyDiv w:val="1"/>
      <w:marLeft w:val="0"/>
      <w:marRight w:val="0"/>
      <w:marTop w:val="0"/>
      <w:marBottom w:val="0"/>
      <w:divBdr>
        <w:top w:val="none" w:sz="0" w:space="0" w:color="auto"/>
        <w:left w:val="none" w:sz="0" w:space="0" w:color="auto"/>
        <w:bottom w:val="none" w:sz="0" w:space="0" w:color="auto"/>
        <w:right w:val="none" w:sz="0" w:space="0" w:color="auto"/>
      </w:divBdr>
    </w:div>
    <w:div w:id="283733744">
      <w:bodyDiv w:val="1"/>
      <w:marLeft w:val="0"/>
      <w:marRight w:val="0"/>
      <w:marTop w:val="0"/>
      <w:marBottom w:val="0"/>
      <w:divBdr>
        <w:top w:val="none" w:sz="0" w:space="0" w:color="auto"/>
        <w:left w:val="none" w:sz="0" w:space="0" w:color="auto"/>
        <w:bottom w:val="none" w:sz="0" w:space="0" w:color="auto"/>
        <w:right w:val="none" w:sz="0" w:space="0" w:color="auto"/>
      </w:divBdr>
    </w:div>
    <w:div w:id="291906857">
      <w:bodyDiv w:val="1"/>
      <w:marLeft w:val="0"/>
      <w:marRight w:val="0"/>
      <w:marTop w:val="0"/>
      <w:marBottom w:val="0"/>
      <w:divBdr>
        <w:top w:val="none" w:sz="0" w:space="0" w:color="auto"/>
        <w:left w:val="none" w:sz="0" w:space="0" w:color="auto"/>
        <w:bottom w:val="none" w:sz="0" w:space="0" w:color="auto"/>
        <w:right w:val="none" w:sz="0" w:space="0" w:color="auto"/>
      </w:divBdr>
    </w:div>
    <w:div w:id="300110912">
      <w:bodyDiv w:val="1"/>
      <w:marLeft w:val="0"/>
      <w:marRight w:val="0"/>
      <w:marTop w:val="0"/>
      <w:marBottom w:val="0"/>
      <w:divBdr>
        <w:top w:val="none" w:sz="0" w:space="0" w:color="auto"/>
        <w:left w:val="none" w:sz="0" w:space="0" w:color="auto"/>
        <w:bottom w:val="none" w:sz="0" w:space="0" w:color="auto"/>
        <w:right w:val="none" w:sz="0" w:space="0" w:color="auto"/>
      </w:divBdr>
    </w:div>
    <w:div w:id="300696018">
      <w:bodyDiv w:val="1"/>
      <w:marLeft w:val="0"/>
      <w:marRight w:val="0"/>
      <w:marTop w:val="0"/>
      <w:marBottom w:val="0"/>
      <w:divBdr>
        <w:top w:val="none" w:sz="0" w:space="0" w:color="auto"/>
        <w:left w:val="none" w:sz="0" w:space="0" w:color="auto"/>
        <w:bottom w:val="none" w:sz="0" w:space="0" w:color="auto"/>
        <w:right w:val="none" w:sz="0" w:space="0" w:color="auto"/>
      </w:divBdr>
    </w:div>
    <w:div w:id="307782651">
      <w:bodyDiv w:val="1"/>
      <w:marLeft w:val="0"/>
      <w:marRight w:val="0"/>
      <w:marTop w:val="0"/>
      <w:marBottom w:val="0"/>
      <w:divBdr>
        <w:top w:val="none" w:sz="0" w:space="0" w:color="auto"/>
        <w:left w:val="none" w:sz="0" w:space="0" w:color="auto"/>
        <w:bottom w:val="none" w:sz="0" w:space="0" w:color="auto"/>
        <w:right w:val="none" w:sz="0" w:space="0" w:color="auto"/>
      </w:divBdr>
    </w:div>
    <w:div w:id="307789615">
      <w:bodyDiv w:val="1"/>
      <w:marLeft w:val="0"/>
      <w:marRight w:val="0"/>
      <w:marTop w:val="0"/>
      <w:marBottom w:val="0"/>
      <w:divBdr>
        <w:top w:val="none" w:sz="0" w:space="0" w:color="auto"/>
        <w:left w:val="none" w:sz="0" w:space="0" w:color="auto"/>
        <w:bottom w:val="none" w:sz="0" w:space="0" w:color="auto"/>
        <w:right w:val="none" w:sz="0" w:space="0" w:color="auto"/>
      </w:divBdr>
    </w:div>
    <w:div w:id="308024654">
      <w:bodyDiv w:val="1"/>
      <w:marLeft w:val="0"/>
      <w:marRight w:val="0"/>
      <w:marTop w:val="0"/>
      <w:marBottom w:val="0"/>
      <w:divBdr>
        <w:top w:val="none" w:sz="0" w:space="0" w:color="auto"/>
        <w:left w:val="none" w:sz="0" w:space="0" w:color="auto"/>
        <w:bottom w:val="none" w:sz="0" w:space="0" w:color="auto"/>
        <w:right w:val="none" w:sz="0" w:space="0" w:color="auto"/>
      </w:divBdr>
    </w:div>
    <w:div w:id="310141682">
      <w:bodyDiv w:val="1"/>
      <w:marLeft w:val="0"/>
      <w:marRight w:val="0"/>
      <w:marTop w:val="0"/>
      <w:marBottom w:val="0"/>
      <w:divBdr>
        <w:top w:val="none" w:sz="0" w:space="0" w:color="auto"/>
        <w:left w:val="none" w:sz="0" w:space="0" w:color="auto"/>
        <w:bottom w:val="none" w:sz="0" w:space="0" w:color="auto"/>
        <w:right w:val="none" w:sz="0" w:space="0" w:color="auto"/>
      </w:divBdr>
    </w:div>
    <w:div w:id="310868723">
      <w:bodyDiv w:val="1"/>
      <w:marLeft w:val="0"/>
      <w:marRight w:val="0"/>
      <w:marTop w:val="0"/>
      <w:marBottom w:val="0"/>
      <w:divBdr>
        <w:top w:val="none" w:sz="0" w:space="0" w:color="auto"/>
        <w:left w:val="none" w:sz="0" w:space="0" w:color="auto"/>
        <w:bottom w:val="none" w:sz="0" w:space="0" w:color="auto"/>
        <w:right w:val="none" w:sz="0" w:space="0" w:color="auto"/>
      </w:divBdr>
    </w:div>
    <w:div w:id="311565921">
      <w:bodyDiv w:val="1"/>
      <w:marLeft w:val="0"/>
      <w:marRight w:val="0"/>
      <w:marTop w:val="0"/>
      <w:marBottom w:val="0"/>
      <w:divBdr>
        <w:top w:val="none" w:sz="0" w:space="0" w:color="auto"/>
        <w:left w:val="none" w:sz="0" w:space="0" w:color="auto"/>
        <w:bottom w:val="none" w:sz="0" w:space="0" w:color="auto"/>
        <w:right w:val="none" w:sz="0" w:space="0" w:color="auto"/>
      </w:divBdr>
    </w:div>
    <w:div w:id="314191180">
      <w:bodyDiv w:val="1"/>
      <w:marLeft w:val="0"/>
      <w:marRight w:val="0"/>
      <w:marTop w:val="0"/>
      <w:marBottom w:val="0"/>
      <w:divBdr>
        <w:top w:val="none" w:sz="0" w:space="0" w:color="auto"/>
        <w:left w:val="none" w:sz="0" w:space="0" w:color="auto"/>
        <w:bottom w:val="none" w:sz="0" w:space="0" w:color="auto"/>
        <w:right w:val="none" w:sz="0" w:space="0" w:color="auto"/>
      </w:divBdr>
    </w:div>
    <w:div w:id="316423063">
      <w:bodyDiv w:val="1"/>
      <w:marLeft w:val="0"/>
      <w:marRight w:val="0"/>
      <w:marTop w:val="0"/>
      <w:marBottom w:val="0"/>
      <w:divBdr>
        <w:top w:val="none" w:sz="0" w:space="0" w:color="auto"/>
        <w:left w:val="none" w:sz="0" w:space="0" w:color="auto"/>
        <w:bottom w:val="none" w:sz="0" w:space="0" w:color="auto"/>
        <w:right w:val="none" w:sz="0" w:space="0" w:color="auto"/>
      </w:divBdr>
    </w:div>
    <w:div w:id="318506673">
      <w:bodyDiv w:val="1"/>
      <w:marLeft w:val="0"/>
      <w:marRight w:val="0"/>
      <w:marTop w:val="0"/>
      <w:marBottom w:val="0"/>
      <w:divBdr>
        <w:top w:val="none" w:sz="0" w:space="0" w:color="auto"/>
        <w:left w:val="none" w:sz="0" w:space="0" w:color="auto"/>
        <w:bottom w:val="none" w:sz="0" w:space="0" w:color="auto"/>
        <w:right w:val="none" w:sz="0" w:space="0" w:color="auto"/>
      </w:divBdr>
    </w:div>
    <w:div w:id="322201868">
      <w:bodyDiv w:val="1"/>
      <w:marLeft w:val="0"/>
      <w:marRight w:val="0"/>
      <w:marTop w:val="0"/>
      <w:marBottom w:val="0"/>
      <w:divBdr>
        <w:top w:val="none" w:sz="0" w:space="0" w:color="auto"/>
        <w:left w:val="none" w:sz="0" w:space="0" w:color="auto"/>
        <w:bottom w:val="none" w:sz="0" w:space="0" w:color="auto"/>
        <w:right w:val="none" w:sz="0" w:space="0" w:color="auto"/>
      </w:divBdr>
    </w:div>
    <w:div w:id="327253083">
      <w:bodyDiv w:val="1"/>
      <w:marLeft w:val="0"/>
      <w:marRight w:val="0"/>
      <w:marTop w:val="0"/>
      <w:marBottom w:val="0"/>
      <w:divBdr>
        <w:top w:val="none" w:sz="0" w:space="0" w:color="auto"/>
        <w:left w:val="none" w:sz="0" w:space="0" w:color="auto"/>
        <w:bottom w:val="none" w:sz="0" w:space="0" w:color="auto"/>
        <w:right w:val="none" w:sz="0" w:space="0" w:color="auto"/>
      </w:divBdr>
    </w:div>
    <w:div w:id="330526803">
      <w:bodyDiv w:val="1"/>
      <w:marLeft w:val="0"/>
      <w:marRight w:val="0"/>
      <w:marTop w:val="0"/>
      <w:marBottom w:val="0"/>
      <w:divBdr>
        <w:top w:val="none" w:sz="0" w:space="0" w:color="auto"/>
        <w:left w:val="none" w:sz="0" w:space="0" w:color="auto"/>
        <w:bottom w:val="none" w:sz="0" w:space="0" w:color="auto"/>
        <w:right w:val="none" w:sz="0" w:space="0" w:color="auto"/>
      </w:divBdr>
    </w:div>
    <w:div w:id="333072378">
      <w:bodyDiv w:val="1"/>
      <w:marLeft w:val="0"/>
      <w:marRight w:val="0"/>
      <w:marTop w:val="0"/>
      <w:marBottom w:val="0"/>
      <w:divBdr>
        <w:top w:val="none" w:sz="0" w:space="0" w:color="auto"/>
        <w:left w:val="none" w:sz="0" w:space="0" w:color="auto"/>
        <w:bottom w:val="none" w:sz="0" w:space="0" w:color="auto"/>
        <w:right w:val="none" w:sz="0" w:space="0" w:color="auto"/>
      </w:divBdr>
    </w:div>
    <w:div w:id="340812611">
      <w:bodyDiv w:val="1"/>
      <w:marLeft w:val="0"/>
      <w:marRight w:val="0"/>
      <w:marTop w:val="0"/>
      <w:marBottom w:val="0"/>
      <w:divBdr>
        <w:top w:val="none" w:sz="0" w:space="0" w:color="auto"/>
        <w:left w:val="none" w:sz="0" w:space="0" w:color="auto"/>
        <w:bottom w:val="none" w:sz="0" w:space="0" w:color="auto"/>
        <w:right w:val="none" w:sz="0" w:space="0" w:color="auto"/>
      </w:divBdr>
    </w:div>
    <w:div w:id="342167702">
      <w:bodyDiv w:val="1"/>
      <w:marLeft w:val="0"/>
      <w:marRight w:val="0"/>
      <w:marTop w:val="0"/>
      <w:marBottom w:val="0"/>
      <w:divBdr>
        <w:top w:val="none" w:sz="0" w:space="0" w:color="auto"/>
        <w:left w:val="none" w:sz="0" w:space="0" w:color="auto"/>
        <w:bottom w:val="none" w:sz="0" w:space="0" w:color="auto"/>
        <w:right w:val="none" w:sz="0" w:space="0" w:color="auto"/>
      </w:divBdr>
    </w:div>
    <w:div w:id="342754025">
      <w:bodyDiv w:val="1"/>
      <w:marLeft w:val="0"/>
      <w:marRight w:val="0"/>
      <w:marTop w:val="0"/>
      <w:marBottom w:val="0"/>
      <w:divBdr>
        <w:top w:val="none" w:sz="0" w:space="0" w:color="auto"/>
        <w:left w:val="none" w:sz="0" w:space="0" w:color="auto"/>
        <w:bottom w:val="none" w:sz="0" w:space="0" w:color="auto"/>
        <w:right w:val="none" w:sz="0" w:space="0" w:color="auto"/>
      </w:divBdr>
    </w:div>
    <w:div w:id="345328042">
      <w:bodyDiv w:val="1"/>
      <w:marLeft w:val="0"/>
      <w:marRight w:val="0"/>
      <w:marTop w:val="0"/>
      <w:marBottom w:val="0"/>
      <w:divBdr>
        <w:top w:val="none" w:sz="0" w:space="0" w:color="auto"/>
        <w:left w:val="none" w:sz="0" w:space="0" w:color="auto"/>
        <w:bottom w:val="none" w:sz="0" w:space="0" w:color="auto"/>
        <w:right w:val="none" w:sz="0" w:space="0" w:color="auto"/>
      </w:divBdr>
    </w:div>
    <w:div w:id="349575785">
      <w:bodyDiv w:val="1"/>
      <w:marLeft w:val="0"/>
      <w:marRight w:val="0"/>
      <w:marTop w:val="0"/>
      <w:marBottom w:val="0"/>
      <w:divBdr>
        <w:top w:val="none" w:sz="0" w:space="0" w:color="auto"/>
        <w:left w:val="none" w:sz="0" w:space="0" w:color="auto"/>
        <w:bottom w:val="none" w:sz="0" w:space="0" w:color="auto"/>
        <w:right w:val="none" w:sz="0" w:space="0" w:color="auto"/>
      </w:divBdr>
    </w:div>
    <w:div w:id="350382156">
      <w:bodyDiv w:val="1"/>
      <w:marLeft w:val="0"/>
      <w:marRight w:val="0"/>
      <w:marTop w:val="0"/>
      <w:marBottom w:val="0"/>
      <w:divBdr>
        <w:top w:val="none" w:sz="0" w:space="0" w:color="auto"/>
        <w:left w:val="none" w:sz="0" w:space="0" w:color="auto"/>
        <w:bottom w:val="none" w:sz="0" w:space="0" w:color="auto"/>
        <w:right w:val="none" w:sz="0" w:space="0" w:color="auto"/>
      </w:divBdr>
    </w:div>
    <w:div w:id="351608902">
      <w:bodyDiv w:val="1"/>
      <w:marLeft w:val="0"/>
      <w:marRight w:val="0"/>
      <w:marTop w:val="0"/>
      <w:marBottom w:val="0"/>
      <w:divBdr>
        <w:top w:val="none" w:sz="0" w:space="0" w:color="auto"/>
        <w:left w:val="none" w:sz="0" w:space="0" w:color="auto"/>
        <w:bottom w:val="none" w:sz="0" w:space="0" w:color="auto"/>
        <w:right w:val="none" w:sz="0" w:space="0" w:color="auto"/>
      </w:divBdr>
    </w:div>
    <w:div w:id="351805389">
      <w:bodyDiv w:val="1"/>
      <w:marLeft w:val="0"/>
      <w:marRight w:val="0"/>
      <w:marTop w:val="0"/>
      <w:marBottom w:val="0"/>
      <w:divBdr>
        <w:top w:val="none" w:sz="0" w:space="0" w:color="auto"/>
        <w:left w:val="none" w:sz="0" w:space="0" w:color="auto"/>
        <w:bottom w:val="none" w:sz="0" w:space="0" w:color="auto"/>
        <w:right w:val="none" w:sz="0" w:space="0" w:color="auto"/>
      </w:divBdr>
    </w:div>
    <w:div w:id="352848062">
      <w:bodyDiv w:val="1"/>
      <w:marLeft w:val="0"/>
      <w:marRight w:val="0"/>
      <w:marTop w:val="0"/>
      <w:marBottom w:val="0"/>
      <w:divBdr>
        <w:top w:val="none" w:sz="0" w:space="0" w:color="auto"/>
        <w:left w:val="none" w:sz="0" w:space="0" w:color="auto"/>
        <w:bottom w:val="none" w:sz="0" w:space="0" w:color="auto"/>
        <w:right w:val="none" w:sz="0" w:space="0" w:color="auto"/>
      </w:divBdr>
    </w:div>
    <w:div w:id="356737105">
      <w:bodyDiv w:val="1"/>
      <w:marLeft w:val="0"/>
      <w:marRight w:val="0"/>
      <w:marTop w:val="0"/>
      <w:marBottom w:val="0"/>
      <w:divBdr>
        <w:top w:val="none" w:sz="0" w:space="0" w:color="auto"/>
        <w:left w:val="none" w:sz="0" w:space="0" w:color="auto"/>
        <w:bottom w:val="none" w:sz="0" w:space="0" w:color="auto"/>
        <w:right w:val="none" w:sz="0" w:space="0" w:color="auto"/>
      </w:divBdr>
    </w:div>
    <w:div w:id="359280867">
      <w:bodyDiv w:val="1"/>
      <w:marLeft w:val="0"/>
      <w:marRight w:val="0"/>
      <w:marTop w:val="0"/>
      <w:marBottom w:val="0"/>
      <w:divBdr>
        <w:top w:val="none" w:sz="0" w:space="0" w:color="auto"/>
        <w:left w:val="none" w:sz="0" w:space="0" w:color="auto"/>
        <w:bottom w:val="none" w:sz="0" w:space="0" w:color="auto"/>
        <w:right w:val="none" w:sz="0" w:space="0" w:color="auto"/>
      </w:divBdr>
    </w:div>
    <w:div w:id="359740692">
      <w:bodyDiv w:val="1"/>
      <w:marLeft w:val="0"/>
      <w:marRight w:val="0"/>
      <w:marTop w:val="0"/>
      <w:marBottom w:val="0"/>
      <w:divBdr>
        <w:top w:val="none" w:sz="0" w:space="0" w:color="auto"/>
        <w:left w:val="none" w:sz="0" w:space="0" w:color="auto"/>
        <w:bottom w:val="none" w:sz="0" w:space="0" w:color="auto"/>
        <w:right w:val="none" w:sz="0" w:space="0" w:color="auto"/>
      </w:divBdr>
    </w:div>
    <w:div w:id="361367657">
      <w:bodyDiv w:val="1"/>
      <w:marLeft w:val="0"/>
      <w:marRight w:val="0"/>
      <w:marTop w:val="0"/>
      <w:marBottom w:val="0"/>
      <w:divBdr>
        <w:top w:val="none" w:sz="0" w:space="0" w:color="auto"/>
        <w:left w:val="none" w:sz="0" w:space="0" w:color="auto"/>
        <w:bottom w:val="none" w:sz="0" w:space="0" w:color="auto"/>
        <w:right w:val="none" w:sz="0" w:space="0" w:color="auto"/>
      </w:divBdr>
    </w:div>
    <w:div w:id="362441281">
      <w:bodyDiv w:val="1"/>
      <w:marLeft w:val="0"/>
      <w:marRight w:val="0"/>
      <w:marTop w:val="0"/>
      <w:marBottom w:val="0"/>
      <w:divBdr>
        <w:top w:val="none" w:sz="0" w:space="0" w:color="auto"/>
        <w:left w:val="none" w:sz="0" w:space="0" w:color="auto"/>
        <w:bottom w:val="none" w:sz="0" w:space="0" w:color="auto"/>
        <w:right w:val="none" w:sz="0" w:space="0" w:color="auto"/>
      </w:divBdr>
    </w:div>
    <w:div w:id="364601247">
      <w:bodyDiv w:val="1"/>
      <w:marLeft w:val="0"/>
      <w:marRight w:val="0"/>
      <w:marTop w:val="0"/>
      <w:marBottom w:val="0"/>
      <w:divBdr>
        <w:top w:val="none" w:sz="0" w:space="0" w:color="auto"/>
        <w:left w:val="none" w:sz="0" w:space="0" w:color="auto"/>
        <w:bottom w:val="none" w:sz="0" w:space="0" w:color="auto"/>
        <w:right w:val="none" w:sz="0" w:space="0" w:color="auto"/>
      </w:divBdr>
    </w:div>
    <w:div w:id="365565499">
      <w:bodyDiv w:val="1"/>
      <w:marLeft w:val="0"/>
      <w:marRight w:val="0"/>
      <w:marTop w:val="0"/>
      <w:marBottom w:val="0"/>
      <w:divBdr>
        <w:top w:val="none" w:sz="0" w:space="0" w:color="auto"/>
        <w:left w:val="none" w:sz="0" w:space="0" w:color="auto"/>
        <w:bottom w:val="none" w:sz="0" w:space="0" w:color="auto"/>
        <w:right w:val="none" w:sz="0" w:space="0" w:color="auto"/>
      </w:divBdr>
    </w:div>
    <w:div w:id="366833766">
      <w:bodyDiv w:val="1"/>
      <w:marLeft w:val="0"/>
      <w:marRight w:val="0"/>
      <w:marTop w:val="0"/>
      <w:marBottom w:val="0"/>
      <w:divBdr>
        <w:top w:val="none" w:sz="0" w:space="0" w:color="auto"/>
        <w:left w:val="none" w:sz="0" w:space="0" w:color="auto"/>
        <w:bottom w:val="none" w:sz="0" w:space="0" w:color="auto"/>
        <w:right w:val="none" w:sz="0" w:space="0" w:color="auto"/>
      </w:divBdr>
    </w:div>
    <w:div w:id="369456021">
      <w:bodyDiv w:val="1"/>
      <w:marLeft w:val="0"/>
      <w:marRight w:val="0"/>
      <w:marTop w:val="0"/>
      <w:marBottom w:val="0"/>
      <w:divBdr>
        <w:top w:val="none" w:sz="0" w:space="0" w:color="auto"/>
        <w:left w:val="none" w:sz="0" w:space="0" w:color="auto"/>
        <w:bottom w:val="none" w:sz="0" w:space="0" w:color="auto"/>
        <w:right w:val="none" w:sz="0" w:space="0" w:color="auto"/>
      </w:divBdr>
    </w:div>
    <w:div w:id="370494570">
      <w:bodyDiv w:val="1"/>
      <w:marLeft w:val="0"/>
      <w:marRight w:val="0"/>
      <w:marTop w:val="0"/>
      <w:marBottom w:val="0"/>
      <w:divBdr>
        <w:top w:val="none" w:sz="0" w:space="0" w:color="auto"/>
        <w:left w:val="none" w:sz="0" w:space="0" w:color="auto"/>
        <w:bottom w:val="none" w:sz="0" w:space="0" w:color="auto"/>
        <w:right w:val="none" w:sz="0" w:space="0" w:color="auto"/>
      </w:divBdr>
    </w:div>
    <w:div w:id="374894028">
      <w:bodyDiv w:val="1"/>
      <w:marLeft w:val="0"/>
      <w:marRight w:val="0"/>
      <w:marTop w:val="0"/>
      <w:marBottom w:val="0"/>
      <w:divBdr>
        <w:top w:val="none" w:sz="0" w:space="0" w:color="auto"/>
        <w:left w:val="none" w:sz="0" w:space="0" w:color="auto"/>
        <w:bottom w:val="none" w:sz="0" w:space="0" w:color="auto"/>
        <w:right w:val="none" w:sz="0" w:space="0" w:color="auto"/>
      </w:divBdr>
    </w:div>
    <w:div w:id="374931545">
      <w:bodyDiv w:val="1"/>
      <w:marLeft w:val="0"/>
      <w:marRight w:val="0"/>
      <w:marTop w:val="0"/>
      <w:marBottom w:val="0"/>
      <w:divBdr>
        <w:top w:val="none" w:sz="0" w:space="0" w:color="auto"/>
        <w:left w:val="none" w:sz="0" w:space="0" w:color="auto"/>
        <w:bottom w:val="none" w:sz="0" w:space="0" w:color="auto"/>
        <w:right w:val="none" w:sz="0" w:space="0" w:color="auto"/>
      </w:divBdr>
    </w:div>
    <w:div w:id="376517887">
      <w:bodyDiv w:val="1"/>
      <w:marLeft w:val="0"/>
      <w:marRight w:val="0"/>
      <w:marTop w:val="0"/>
      <w:marBottom w:val="0"/>
      <w:divBdr>
        <w:top w:val="none" w:sz="0" w:space="0" w:color="auto"/>
        <w:left w:val="none" w:sz="0" w:space="0" w:color="auto"/>
        <w:bottom w:val="none" w:sz="0" w:space="0" w:color="auto"/>
        <w:right w:val="none" w:sz="0" w:space="0" w:color="auto"/>
      </w:divBdr>
    </w:div>
    <w:div w:id="380060863">
      <w:bodyDiv w:val="1"/>
      <w:marLeft w:val="0"/>
      <w:marRight w:val="0"/>
      <w:marTop w:val="0"/>
      <w:marBottom w:val="0"/>
      <w:divBdr>
        <w:top w:val="none" w:sz="0" w:space="0" w:color="auto"/>
        <w:left w:val="none" w:sz="0" w:space="0" w:color="auto"/>
        <w:bottom w:val="none" w:sz="0" w:space="0" w:color="auto"/>
        <w:right w:val="none" w:sz="0" w:space="0" w:color="auto"/>
      </w:divBdr>
    </w:div>
    <w:div w:id="380400834">
      <w:bodyDiv w:val="1"/>
      <w:marLeft w:val="0"/>
      <w:marRight w:val="0"/>
      <w:marTop w:val="0"/>
      <w:marBottom w:val="0"/>
      <w:divBdr>
        <w:top w:val="none" w:sz="0" w:space="0" w:color="auto"/>
        <w:left w:val="none" w:sz="0" w:space="0" w:color="auto"/>
        <w:bottom w:val="none" w:sz="0" w:space="0" w:color="auto"/>
        <w:right w:val="none" w:sz="0" w:space="0" w:color="auto"/>
      </w:divBdr>
    </w:div>
    <w:div w:id="380447517">
      <w:bodyDiv w:val="1"/>
      <w:marLeft w:val="0"/>
      <w:marRight w:val="0"/>
      <w:marTop w:val="0"/>
      <w:marBottom w:val="0"/>
      <w:divBdr>
        <w:top w:val="none" w:sz="0" w:space="0" w:color="auto"/>
        <w:left w:val="none" w:sz="0" w:space="0" w:color="auto"/>
        <w:bottom w:val="none" w:sz="0" w:space="0" w:color="auto"/>
        <w:right w:val="none" w:sz="0" w:space="0" w:color="auto"/>
      </w:divBdr>
    </w:div>
    <w:div w:id="387152217">
      <w:bodyDiv w:val="1"/>
      <w:marLeft w:val="0"/>
      <w:marRight w:val="0"/>
      <w:marTop w:val="0"/>
      <w:marBottom w:val="0"/>
      <w:divBdr>
        <w:top w:val="none" w:sz="0" w:space="0" w:color="auto"/>
        <w:left w:val="none" w:sz="0" w:space="0" w:color="auto"/>
        <w:bottom w:val="none" w:sz="0" w:space="0" w:color="auto"/>
        <w:right w:val="none" w:sz="0" w:space="0" w:color="auto"/>
      </w:divBdr>
    </w:div>
    <w:div w:id="388042352">
      <w:bodyDiv w:val="1"/>
      <w:marLeft w:val="0"/>
      <w:marRight w:val="0"/>
      <w:marTop w:val="0"/>
      <w:marBottom w:val="0"/>
      <w:divBdr>
        <w:top w:val="none" w:sz="0" w:space="0" w:color="auto"/>
        <w:left w:val="none" w:sz="0" w:space="0" w:color="auto"/>
        <w:bottom w:val="none" w:sz="0" w:space="0" w:color="auto"/>
        <w:right w:val="none" w:sz="0" w:space="0" w:color="auto"/>
      </w:divBdr>
    </w:div>
    <w:div w:id="392698952">
      <w:bodyDiv w:val="1"/>
      <w:marLeft w:val="0"/>
      <w:marRight w:val="0"/>
      <w:marTop w:val="0"/>
      <w:marBottom w:val="0"/>
      <w:divBdr>
        <w:top w:val="none" w:sz="0" w:space="0" w:color="auto"/>
        <w:left w:val="none" w:sz="0" w:space="0" w:color="auto"/>
        <w:bottom w:val="none" w:sz="0" w:space="0" w:color="auto"/>
        <w:right w:val="none" w:sz="0" w:space="0" w:color="auto"/>
      </w:divBdr>
    </w:div>
    <w:div w:id="397245176">
      <w:bodyDiv w:val="1"/>
      <w:marLeft w:val="0"/>
      <w:marRight w:val="0"/>
      <w:marTop w:val="0"/>
      <w:marBottom w:val="0"/>
      <w:divBdr>
        <w:top w:val="none" w:sz="0" w:space="0" w:color="auto"/>
        <w:left w:val="none" w:sz="0" w:space="0" w:color="auto"/>
        <w:bottom w:val="none" w:sz="0" w:space="0" w:color="auto"/>
        <w:right w:val="none" w:sz="0" w:space="0" w:color="auto"/>
      </w:divBdr>
    </w:div>
    <w:div w:id="410085757">
      <w:bodyDiv w:val="1"/>
      <w:marLeft w:val="0"/>
      <w:marRight w:val="0"/>
      <w:marTop w:val="0"/>
      <w:marBottom w:val="0"/>
      <w:divBdr>
        <w:top w:val="none" w:sz="0" w:space="0" w:color="auto"/>
        <w:left w:val="none" w:sz="0" w:space="0" w:color="auto"/>
        <w:bottom w:val="none" w:sz="0" w:space="0" w:color="auto"/>
        <w:right w:val="none" w:sz="0" w:space="0" w:color="auto"/>
      </w:divBdr>
    </w:div>
    <w:div w:id="424307101">
      <w:bodyDiv w:val="1"/>
      <w:marLeft w:val="0"/>
      <w:marRight w:val="0"/>
      <w:marTop w:val="0"/>
      <w:marBottom w:val="0"/>
      <w:divBdr>
        <w:top w:val="none" w:sz="0" w:space="0" w:color="auto"/>
        <w:left w:val="none" w:sz="0" w:space="0" w:color="auto"/>
        <w:bottom w:val="none" w:sz="0" w:space="0" w:color="auto"/>
        <w:right w:val="none" w:sz="0" w:space="0" w:color="auto"/>
      </w:divBdr>
    </w:div>
    <w:div w:id="424809616">
      <w:bodyDiv w:val="1"/>
      <w:marLeft w:val="0"/>
      <w:marRight w:val="0"/>
      <w:marTop w:val="0"/>
      <w:marBottom w:val="0"/>
      <w:divBdr>
        <w:top w:val="none" w:sz="0" w:space="0" w:color="auto"/>
        <w:left w:val="none" w:sz="0" w:space="0" w:color="auto"/>
        <w:bottom w:val="none" w:sz="0" w:space="0" w:color="auto"/>
        <w:right w:val="none" w:sz="0" w:space="0" w:color="auto"/>
      </w:divBdr>
    </w:div>
    <w:div w:id="425543269">
      <w:bodyDiv w:val="1"/>
      <w:marLeft w:val="0"/>
      <w:marRight w:val="0"/>
      <w:marTop w:val="0"/>
      <w:marBottom w:val="0"/>
      <w:divBdr>
        <w:top w:val="none" w:sz="0" w:space="0" w:color="auto"/>
        <w:left w:val="none" w:sz="0" w:space="0" w:color="auto"/>
        <w:bottom w:val="none" w:sz="0" w:space="0" w:color="auto"/>
        <w:right w:val="none" w:sz="0" w:space="0" w:color="auto"/>
      </w:divBdr>
    </w:div>
    <w:div w:id="436289510">
      <w:bodyDiv w:val="1"/>
      <w:marLeft w:val="0"/>
      <w:marRight w:val="0"/>
      <w:marTop w:val="0"/>
      <w:marBottom w:val="0"/>
      <w:divBdr>
        <w:top w:val="none" w:sz="0" w:space="0" w:color="auto"/>
        <w:left w:val="none" w:sz="0" w:space="0" w:color="auto"/>
        <w:bottom w:val="none" w:sz="0" w:space="0" w:color="auto"/>
        <w:right w:val="none" w:sz="0" w:space="0" w:color="auto"/>
      </w:divBdr>
    </w:div>
    <w:div w:id="436830073">
      <w:bodyDiv w:val="1"/>
      <w:marLeft w:val="0"/>
      <w:marRight w:val="0"/>
      <w:marTop w:val="0"/>
      <w:marBottom w:val="0"/>
      <w:divBdr>
        <w:top w:val="none" w:sz="0" w:space="0" w:color="auto"/>
        <w:left w:val="none" w:sz="0" w:space="0" w:color="auto"/>
        <w:bottom w:val="none" w:sz="0" w:space="0" w:color="auto"/>
        <w:right w:val="none" w:sz="0" w:space="0" w:color="auto"/>
      </w:divBdr>
    </w:div>
    <w:div w:id="437990319">
      <w:bodyDiv w:val="1"/>
      <w:marLeft w:val="0"/>
      <w:marRight w:val="0"/>
      <w:marTop w:val="0"/>
      <w:marBottom w:val="0"/>
      <w:divBdr>
        <w:top w:val="none" w:sz="0" w:space="0" w:color="auto"/>
        <w:left w:val="none" w:sz="0" w:space="0" w:color="auto"/>
        <w:bottom w:val="none" w:sz="0" w:space="0" w:color="auto"/>
        <w:right w:val="none" w:sz="0" w:space="0" w:color="auto"/>
      </w:divBdr>
    </w:div>
    <w:div w:id="439448292">
      <w:bodyDiv w:val="1"/>
      <w:marLeft w:val="0"/>
      <w:marRight w:val="0"/>
      <w:marTop w:val="0"/>
      <w:marBottom w:val="0"/>
      <w:divBdr>
        <w:top w:val="none" w:sz="0" w:space="0" w:color="auto"/>
        <w:left w:val="none" w:sz="0" w:space="0" w:color="auto"/>
        <w:bottom w:val="none" w:sz="0" w:space="0" w:color="auto"/>
        <w:right w:val="none" w:sz="0" w:space="0" w:color="auto"/>
      </w:divBdr>
    </w:div>
    <w:div w:id="440302669">
      <w:bodyDiv w:val="1"/>
      <w:marLeft w:val="0"/>
      <w:marRight w:val="0"/>
      <w:marTop w:val="0"/>
      <w:marBottom w:val="0"/>
      <w:divBdr>
        <w:top w:val="none" w:sz="0" w:space="0" w:color="auto"/>
        <w:left w:val="none" w:sz="0" w:space="0" w:color="auto"/>
        <w:bottom w:val="none" w:sz="0" w:space="0" w:color="auto"/>
        <w:right w:val="none" w:sz="0" w:space="0" w:color="auto"/>
      </w:divBdr>
    </w:div>
    <w:div w:id="440610915">
      <w:bodyDiv w:val="1"/>
      <w:marLeft w:val="0"/>
      <w:marRight w:val="0"/>
      <w:marTop w:val="0"/>
      <w:marBottom w:val="0"/>
      <w:divBdr>
        <w:top w:val="none" w:sz="0" w:space="0" w:color="auto"/>
        <w:left w:val="none" w:sz="0" w:space="0" w:color="auto"/>
        <w:bottom w:val="none" w:sz="0" w:space="0" w:color="auto"/>
        <w:right w:val="none" w:sz="0" w:space="0" w:color="auto"/>
      </w:divBdr>
    </w:div>
    <w:div w:id="441191588">
      <w:bodyDiv w:val="1"/>
      <w:marLeft w:val="0"/>
      <w:marRight w:val="0"/>
      <w:marTop w:val="0"/>
      <w:marBottom w:val="0"/>
      <w:divBdr>
        <w:top w:val="none" w:sz="0" w:space="0" w:color="auto"/>
        <w:left w:val="none" w:sz="0" w:space="0" w:color="auto"/>
        <w:bottom w:val="none" w:sz="0" w:space="0" w:color="auto"/>
        <w:right w:val="none" w:sz="0" w:space="0" w:color="auto"/>
      </w:divBdr>
    </w:div>
    <w:div w:id="442119641">
      <w:bodyDiv w:val="1"/>
      <w:marLeft w:val="0"/>
      <w:marRight w:val="0"/>
      <w:marTop w:val="0"/>
      <w:marBottom w:val="0"/>
      <w:divBdr>
        <w:top w:val="none" w:sz="0" w:space="0" w:color="auto"/>
        <w:left w:val="none" w:sz="0" w:space="0" w:color="auto"/>
        <w:bottom w:val="none" w:sz="0" w:space="0" w:color="auto"/>
        <w:right w:val="none" w:sz="0" w:space="0" w:color="auto"/>
      </w:divBdr>
    </w:div>
    <w:div w:id="443622842">
      <w:bodyDiv w:val="1"/>
      <w:marLeft w:val="0"/>
      <w:marRight w:val="0"/>
      <w:marTop w:val="0"/>
      <w:marBottom w:val="0"/>
      <w:divBdr>
        <w:top w:val="none" w:sz="0" w:space="0" w:color="auto"/>
        <w:left w:val="none" w:sz="0" w:space="0" w:color="auto"/>
        <w:bottom w:val="none" w:sz="0" w:space="0" w:color="auto"/>
        <w:right w:val="none" w:sz="0" w:space="0" w:color="auto"/>
      </w:divBdr>
    </w:div>
    <w:div w:id="448933281">
      <w:bodyDiv w:val="1"/>
      <w:marLeft w:val="0"/>
      <w:marRight w:val="0"/>
      <w:marTop w:val="0"/>
      <w:marBottom w:val="0"/>
      <w:divBdr>
        <w:top w:val="none" w:sz="0" w:space="0" w:color="auto"/>
        <w:left w:val="none" w:sz="0" w:space="0" w:color="auto"/>
        <w:bottom w:val="none" w:sz="0" w:space="0" w:color="auto"/>
        <w:right w:val="none" w:sz="0" w:space="0" w:color="auto"/>
      </w:divBdr>
    </w:div>
    <w:div w:id="454830433">
      <w:bodyDiv w:val="1"/>
      <w:marLeft w:val="0"/>
      <w:marRight w:val="0"/>
      <w:marTop w:val="0"/>
      <w:marBottom w:val="0"/>
      <w:divBdr>
        <w:top w:val="none" w:sz="0" w:space="0" w:color="auto"/>
        <w:left w:val="none" w:sz="0" w:space="0" w:color="auto"/>
        <w:bottom w:val="none" w:sz="0" w:space="0" w:color="auto"/>
        <w:right w:val="none" w:sz="0" w:space="0" w:color="auto"/>
      </w:divBdr>
    </w:div>
    <w:div w:id="461388889">
      <w:bodyDiv w:val="1"/>
      <w:marLeft w:val="0"/>
      <w:marRight w:val="0"/>
      <w:marTop w:val="0"/>
      <w:marBottom w:val="0"/>
      <w:divBdr>
        <w:top w:val="none" w:sz="0" w:space="0" w:color="auto"/>
        <w:left w:val="none" w:sz="0" w:space="0" w:color="auto"/>
        <w:bottom w:val="none" w:sz="0" w:space="0" w:color="auto"/>
        <w:right w:val="none" w:sz="0" w:space="0" w:color="auto"/>
      </w:divBdr>
    </w:div>
    <w:div w:id="463668496">
      <w:bodyDiv w:val="1"/>
      <w:marLeft w:val="0"/>
      <w:marRight w:val="0"/>
      <w:marTop w:val="0"/>
      <w:marBottom w:val="0"/>
      <w:divBdr>
        <w:top w:val="none" w:sz="0" w:space="0" w:color="auto"/>
        <w:left w:val="none" w:sz="0" w:space="0" w:color="auto"/>
        <w:bottom w:val="none" w:sz="0" w:space="0" w:color="auto"/>
        <w:right w:val="none" w:sz="0" w:space="0" w:color="auto"/>
      </w:divBdr>
    </w:div>
    <w:div w:id="470557019">
      <w:bodyDiv w:val="1"/>
      <w:marLeft w:val="0"/>
      <w:marRight w:val="0"/>
      <w:marTop w:val="0"/>
      <w:marBottom w:val="0"/>
      <w:divBdr>
        <w:top w:val="none" w:sz="0" w:space="0" w:color="auto"/>
        <w:left w:val="none" w:sz="0" w:space="0" w:color="auto"/>
        <w:bottom w:val="none" w:sz="0" w:space="0" w:color="auto"/>
        <w:right w:val="none" w:sz="0" w:space="0" w:color="auto"/>
      </w:divBdr>
    </w:div>
    <w:div w:id="471602932">
      <w:bodyDiv w:val="1"/>
      <w:marLeft w:val="0"/>
      <w:marRight w:val="0"/>
      <w:marTop w:val="0"/>
      <w:marBottom w:val="0"/>
      <w:divBdr>
        <w:top w:val="none" w:sz="0" w:space="0" w:color="auto"/>
        <w:left w:val="none" w:sz="0" w:space="0" w:color="auto"/>
        <w:bottom w:val="none" w:sz="0" w:space="0" w:color="auto"/>
        <w:right w:val="none" w:sz="0" w:space="0" w:color="auto"/>
      </w:divBdr>
    </w:div>
    <w:div w:id="474030837">
      <w:bodyDiv w:val="1"/>
      <w:marLeft w:val="0"/>
      <w:marRight w:val="0"/>
      <w:marTop w:val="0"/>
      <w:marBottom w:val="0"/>
      <w:divBdr>
        <w:top w:val="none" w:sz="0" w:space="0" w:color="auto"/>
        <w:left w:val="none" w:sz="0" w:space="0" w:color="auto"/>
        <w:bottom w:val="none" w:sz="0" w:space="0" w:color="auto"/>
        <w:right w:val="none" w:sz="0" w:space="0" w:color="auto"/>
      </w:divBdr>
    </w:div>
    <w:div w:id="475684374">
      <w:bodyDiv w:val="1"/>
      <w:marLeft w:val="0"/>
      <w:marRight w:val="0"/>
      <w:marTop w:val="0"/>
      <w:marBottom w:val="0"/>
      <w:divBdr>
        <w:top w:val="none" w:sz="0" w:space="0" w:color="auto"/>
        <w:left w:val="none" w:sz="0" w:space="0" w:color="auto"/>
        <w:bottom w:val="none" w:sz="0" w:space="0" w:color="auto"/>
        <w:right w:val="none" w:sz="0" w:space="0" w:color="auto"/>
      </w:divBdr>
    </w:div>
    <w:div w:id="476413635">
      <w:bodyDiv w:val="1"/>
      <w:marLeft w:val="0"/>
      <w:marRight w:val="0"/>
      <w:marTop w:val="0"/>
      <w:marBottom w:val="0"/>
      <w:divBdr>
        <w:top w:val="none" w:sz="0" w:space="0" w:color="auto"/>
        <w:left w:val="none" w:sz="0" w:space="0" w:color="auto"/>
        <w:bottom w:val="none" w:sz="0" w:space="0" w:color="auto"/>
        <w:right w:val="none" w:sz="0" w:space="0" w:color="auto"/>
      </w:divBdr>
    </w:div>
    <w:div w:id="476844856">
      <w:bodyDiv w:val="1"/>
      <w:marLeft w:val="0"/>
      <w:marRight w:val="0"/>
      <w:marTop w:val="0"/>
      <w:marBottom w:val="0"/>
      <w:divBdr>
        <w:top w:val="none" w:sz="0" w:space="0" w:color="auto"/>
        <w:left w:val="none" w:sz="0" w:space="0" w:color="auto"/>
        <w:bottom w:val="none" w:sz="0" w:space="0" w:color="auto"/>
        <w:right w:val="none" w:sz="0" w:space="0" w:color="auto"/>
      </w:divBdr>
    </w:div>
    <w:div w:id="477649695">
      <w:bodyDiv w:val="1"/>
      <w:marLeft w:val="0"/>
      <w:marRight w:val="0"/>
      <w:marTop w:val="0"/>
      <w:marBottom w:val="0"/>
      <w:divBdr>
        <w:top w:val="none" w:sz="0" w:space="0" w:color="auto"/>
        <w:left w:val="none" w:sz="0" w:space="0" w:color="auto"/>
        <w:bottom w:val="none" w:sz="0" w:space="0" w:color="auto"/>
        <w:right w:val="none" w:sz="0" w:space="0" w:color="auto"/>
      </w:divBdr>
    </w:div>
    <w:div w:id="477652396">
      <w:bodyDiv w:val="1"/>
      <w:marLeft w:val="0"/>
      <w:marRight w:val="0"/>
      <w:marTop w:val="0"/>
      <w:marBottom w:val="0"/>
      <w:divBdr>
        <w:top w:val="none" w:sz="0" w:space="0" w:color="auto"/>
        <w:left w:val="none" w:sz="0" w:space="0" w:color="auto"/>
        <w:bottom w:val="none" w:sz="0" w:space="0" w:color="auto"/>
        <w:right w:val="none" w:sz="0" w:space="0" w:color="auto"/>
      </w:divBdr>
    </w:div>
    <w:div w:id="480390227">
      <w:bodyDiv w:val="1"/>
      <w:marLeft w:val="0"/>
      <w:marRight w:val="0"/>
      <w:marTop w:val="0"/>
      <w:marBottom w:val="0"/>
      <w:divBdr>
        <w:top w:val="none" w:sz="0" w:space="0" w:color="auto"/>
        <w:left w:val="none" w:sz="0" w:space="0" w:color="auto"/>
        <w:bottom w:val="none" w:sz="0" w:space="0" w:color="auto"/>
        <w:right w:val="none" w:sz="0" w:space="0" w:color="auto"/>
      </w:divBdr>
    </w:div>
    <w:div w:id="481848585">
      <w:bodyDiv w:val="1"/>
      <w:marLeft w:val="0"/>
      <w:marRight w:val="0"/>
      <w:marTop w:val="0"/>
      <w:marBottom w:val="0"/>
      <w:divBdr>
        <w:top w:val="none" w:sz="0" w:space="0" w:color="auto"/>
        <w:left w:val="none" w:sz="0" w:space="0" w:color="auto"/>
        <w:bottom w:val="none" w:sz="0" w:space="0" w:color="auto"/>
        <w:right w:val="none" w:sz="0" w:space="0" w:color="auto"/>
      </w:divBdr>
    </w:div>
    <w:div w:id="486282161">
      <w:bodyDiv w:val="1"/>
      <w:marLeft w:val="0"/>
      <w:marRight w:val="0"/>
      <w:marTop w:val="0"/>
      <w:marBottom w:val="0"/>
      <w:divBdr>
        <w:top w:val="none" w:sz="0" w:space="0" w:color="auto"/>
        <w:left w:val="none" w:sz="0" w:space="0" w:color="auto"/>
        <w:bottom w:val="none" w:sz="0" w:space="0" w:color="auto"/>
        <w:right w:val="none" w:sz="0" w:space="0" w:color="auto"/>
      </w:divBdr>
    </w:div>
    <w:div w:id="491988873">
      <w:bodyDiv w:val="1"/>
      <w:marLeft w:val="0"/>
      <w:marRight w:val="0"/>
      <w:marTop w:val="0"/>
      <w:marBottom w:val="0"/>
      <w:divBdr>
        <w:top w:val="none" w:sz="0" w:space="0" w:color="auto"/>
        <w:left w:val="none" w:sz="0" w:space="0" w:color="auto"/>
        <w:bottom w:val="none" w:sz="0" w:space="0" w:color="auto"/>
        <w:right w:val="none" w:sz="0" w:space="0" w:color="auto"/>
      </w:divBdr>
    </w:div>
    <w:div w:id="499272412">
      <w:bodyDiv w:val="1"/>
      <w:marLeft w:val="0"/>
      <w:marRight w:val="0"/>
      <w:marTop w:val="0"/>
      <w:marBottom w:val="0"/>
      <w:divBdr>
        <w:top w:val="none" w:sz="0" w:space="0" w:color="auto"/>
        <w:left w:val="none" w:sz="0" w:space="0" w:color="auto"/>
        <w:bottom w:val="none" w:sz="0" w:space="0" w:color="auto"/>
        <w:right w:val="none" w:sz="0" w:space="0" w:color="auto"/>
      </w:divBdr>
    </w:div>
    <w:div w:id="499539137">
      <w:bodyDiv w:val="1"/>
      <w:marLeft w:val="0"/>
      <w:marRight w:val="0"/>
      <w:marTop w:val="0"/>
      <w:marBottom w:val="0"/>
      <w:divBdr>
        <w:top w:val="none" w:sz="0" w:space="0" w:color="auto"/>
        <w:left w:val="none" w:sz="0" w:space="0" w:color="auto"/>
        <w:bottom w:val="none" w:sz="0" w:space="0" w:color="auto"/>
        <w:right w:val="none" w:sz="0" w:space="0" w:color="auto"/>
      </w:divBdr>
    </w:div>
    <w:div w:id="500001722">
      <w:bodyDiv w:val="1"/>
      <w:marLeft w:val="0"/>
      <w:marRight w:val="0"/>
      <w:marTop w:val="0"/>
      <w:marBottom w:val="0"/>
      <w:divBdr>
        <w:top w:val="none" w:sz="0" w:space="0" w:color="auto"/>
        <w:left w:val="none" w:sz="0" w:space="0" w:color="auto"/>
        <w:bottom w:val="none" w:sz="0" w:space="0" w:color="auto"/>
        <w:right w:val="none" w:sz="0" w:space="0" w:color="auto"/>
      </w:divBdr>
    </w:div>
    <w:div w:id="505942987">
      <w:bodyDiv w:val="1"/>
      <w:marLeft w:val="0"/>
      <w:marRight w:val="0"/>
      <w:marTop w:val="0"/>
      <w:marBottom w:val="0"/>
      <w:divBdr>
        <w:top w:val="none" w:sz="0" w:space="0" w:color="auto"/>
        <w:left w:val="none" w:sz="0" w:space="0" w:color="auto"/>
        <w:bottom w:val="none" w:sz="0" w:space="0" w:color="auto"/>
        <w:right w:val="none" w:sz="0" w:space="0" w:color="auto"/>
      </w:divBdr>
    </w:div>
    <w:div w:id="506945447">
      <w:bodyDiv w:val="1"/>
      <w:marLeft w:val="0"/>
      <w:marRight w:val="0"/>
      <w:marTop w:val="0"/>
      <w:marBottom w:val="0"/>
      <w:divBdr>
        <w:top w:val="none" w:sz="0" w:space="0" w:color="auto"/>
        <w:left w:val="none" w:sz="0" w:space="0" w:color="auto"/>
        <w:bottom w:val="none" w:sz="0" w:space="0" w:color="auto"/>
        <w:right w:val="none" w:sz="0" w:space="0" w:color="auto"/>
      </w:divBdr>
    </w:div>
    <w:div w:id="507601803">
      <w:bodyDiv w:val="1"/>
      <w:marLeft w:val="0"/>
      <w:marRight w:val="0"/>
      <w:marTop w:val="0"/>
      <w:marBottom w:val="0"/>
      <w:divBdr>
        <w:top w:val="none" w:sz="0" w:space="0" w:color="auto"/>
        <w:left w:val="none" w:sz="0" w:space="0" w:color="auto"/>
        <w:bottom w:val="none" w:sz="0" w:space="0" w:color="auto"/>
        <w:right w:val="none" w:sz="0" w:space="0" w:color="auto"/>
      </w:divBdr>
    </w:div>
    <w:div w:id="508522868">
      <w:bodyDiv w:val="1"/>
      <w:marLeft w:val="0"/>
      <w:marRight w:val="0"/>
      <w:marTop w:val="0"/>
      <w:marBottom w:val="0"/>
      <w:divBdr>
        <w:top w:val="none" w:sz="0" w:space="0" w:color="auto"/>
        <w:left w:val="none" w:sz="0" w:space="0" w:color="auto"/>
        <w:bottom w:val="none" w:sz="0" w:space="0" w:color="auto"/>
        <w:right w:val="none" w:sz="0" w:space="0" w:color="auto"/>
      </w:divBdr>
    </w:div>
    <w:div w:id="510686517">
      <w:bodyDiv w:val="1"/>
      <w:marLeft w:val="0"/>
      <w:marRight w:val="0"/>
      <w:marTop w:val="0"/>
      <w:marBottom w:val="0"/>
      <w:divBdr>
        <w:top w:val="none" w:sz="0" w:space="0" w:color="auto"/>
        <w:left w:val="none" w:sz="0" w:space="0" w:color="auto"/>
        <w:bottom w:val="none" w:sz="0" w:space="0" w:color="auto"/>
        <w:right w:val="none" w:sz="0" w:space="0" w:color="auto"/>
      </w:divBdr>
    </w:div>
    <w:div w:id="514685155">
      <w:bodyDiv w:val="1"/>
      <w:marLeft w:val="0"/>
      <w:marRight w:val="0"/>
      <w:marTop w:val="0"/>
      <w:marBottom w:val="0"/>
      <w:divBdr>
        <w:top w:val="none" w:sz="0" w:space="0" w:color="auto"/>
        <w:left w:val="none" w:sz="0" w:space="0" w:color="auto"/>
        <w:bottom w:val="none" w:sz="0" w:space="0" w:color="auto"/>
        <w:right w:val="none" w:sz="0" w:space="0" w:color="auto"/>
      </w:divBdr>
    </w:div>
    <w:div w:id="514922774">
      <w:bodyDiv w:val="1"/>
      <w:marLeft w:val="0"/>
      <w:marRight w:val="0"/>
      <w:marTop w:val="0"/>
      <w:marBottom w:val="0"/>
      <w:divBdr>
        <w:top w:val="none" w:sz="0" w:space="0" w:color="auto"/>
        <w:left w:val="none" w:sz="0" w:space="0" w:color="auto"/>
        <w:bottom w:val="none" w:sz="0" w:space="0" w:color="auto"/>
        <w:right w:val="none" w:sz="0" w:space="0" w:color="auto"/>
      </w:divBdr>
    </w:div>
    <w:div w:id="522085994">
      <w:bodyDiv w:val="1"/>
      <w:marLeft w:val="0"/>
      <w:marRight w:val="0"/>
      <w:marTop w:val="0"/>
      <w:marBottom w:val="0"/>
      <w:divBdr>
        <w:top w:val="none" w:sz="0" w:space="0" w:color="auto"/>
        <w:left w:val="none" w:sz="0" w:space="0" w:color="auto"/>
        <w:bottom w:val="none" w:sz="0" w:space="0" w:color="auto"/>
        <w:right w:val="none" w:sz="0" w:space="0" w:color="auto"/>
      </w:divBdr>
    </w:div>
    <w:div w:id="528182546">
      <w:bodyDiv w:val="1"/>
      <w:marLeft w:val="0"/>
      <w:marRight w:val="0"/>
      <w:marTop w:val="0"/>
      <w:marBottom w:val="0"/>
      <w:divBdr>
        <w:top w:val="none" w:sz="0" w:space="0" w:color="auto"/>
        <w:left w:val="none" w:sz="0" w:space="0" w:color="auto"/>
        <w:bottom w:val="none" w:sz="0" w:space="0" w:color="auto"/>
        <w:right w:val="none" w:sz="0" w:space="0" w:color="auto"/>
      </w:divBdr>
    </w:div>
    <w:div w:id="532883677">
      <w:bodyDiv w:val="1"/>
      <w:marLeft w:val="0"/>
      <w:marRight w:val="0"/>
      <w:marTop w:val="0"/>
      <w:marBottom w:val="0"/>
      <w:divBdr>
        <w:top w:val="none" w:sz="0" w:space="0" w:color="auto"/>
        <w:left w:val="none" w:sz="0" w:space="0" w:color="auto"/>
        <w:bottom w:val="none" w:sz="0" w:space="0" w:color="auto"/>
        <w:right w:val="none" w:sz="0" w:space="0" w:color="auto"/>
      </w:divBdr>
    </w:div>
    <w:div w:id="533812855">
      <w:bodyDiv w:val="1"/>
      <w:marLeft w:val="0"/>
      <w:marRight w:val="0"/>
      <w:marTop w:val="0"/>
      <w:marBottom w:val="0"/>
      <w:divBdr>
        <w:top w:val="none" w:sz="0" w:space="0" w:color="auto"/>
        <w:left w:val="none" w:sz="0" w:space="0" w:color="auto"/>
        <w:bottom w:val="none" w:sz="0" w:space="0" w:color="auto"/>
        <w:right w:val="none" w:sz="0" w:space="0" w:color="auto"/>
      </w:divBdr>
    </w:div>
    <w:div w:id="538661289">
      <w:bodyDiv w:val="1"/>
      <w:marLeft w:val="0"/>
      <w:marRight w:val="0"/>
      <w:marTop w:val="0"/>
      <w:marBottom w:val="0"/>
      <w:divBdr>
        <w:top w:val="none" w:sz="0" w:space="0" w:color="auto"/>
        <w:left w:val="none" w:sz="0" w:space="0" w:color="auto"/>
        <w:bottom w:val="none" w:sz="0" w:space="0" w:color="auto"/>
        <w:right w:val="none" w:sz="0" w:space="0" w:color="auto"/>
      </w:divBdr>
    </w:div>
    <w:div w:id="542905753">
      <w:bodyDiv w:val="1"/>
      <w:marLeft w:val="0"/>
      <w:marRight w:val="0"/>
      <w:marTop w:val="0"/>
      <w:marBottom w:val="0"/>
      <w:divBdr>
        <w:top w:val="none" w:sz="0" w:space="0" w:color="auto"/>
        <w:left w:val="none" w:sz="0" w:space="0" w:color="auto"/>
        <w:bottom w:val="none" w:sz="0" w:space="0" w:color="auto"/>
        <w:right w:val="none" w:sz="0" w:space="0" w:color="auto"/>
      </w:divBdr>
    </w:div>
    <w:div w:id="545070370">
      <w:bodyDiv w:val="1"/>
      <w:marLeft w:val="0"/>
      <w:marRight w:val="0"/>
      <w:marTop w:val="0"/>
      <w:marBottom w:val="0"/>
      <w:divBdr>
        <w:top w:val="none" w:sz="0" w:space="0" w:color="auto"/>
        <w:left w:val="none" w:sz="0" w:space="0" w:color="auto"/>
        <w:bottom w:val="none" w:sz="0" w:space="0" w:color="auto"/>
        <w:right w:val="none" w:sz="0" w:space="0" w:color="auto"/>
      </w:divBdr>
    </w:div>
    <w:div w:id="554702542">
      <w:bodyDiv w:val="1"/>
      <w:marLeft w:val="0"/>
      <w:marRight w:val="0"/>
      <w:marTop w:val="0"/>
      <w:marBottom w:val="0"/>
      <w:divBdr>
        <w:top w:val="none" w:sz="0" w:space="0" w:color="auto"/>
        <w:left w:val="none" w:sz="0" w:space="0" w:color="auto"/>
        <w:bottom w:val="none" w:sz="0" w:space="0" w:color="auto"/>
        <w:right w:val="none" w:sz="0" w:space="0" w:color="auto"/>
      </w:divBdr>
    </w:div>
    <w:div w:id="556164845">
      <w:bodyDiv w:val="1"/>
      <w:marLeft w:val="0"/>
      <w:marRight w:val="0"/>
      <w:marTop w:val="0"/>
      <w:marBottom w:val="0"/>
      <w:divBdr>
        <w:top w:val="none" w:sz="0" w:space="0" w:color="auto"/>
        <w:left w:val="none" w:sz="0" w:space="0" w:color="auto"/>
        <w:bottom w:val="none" w:sz="0" w:space="0" w:color="auto"/>
        <w:right w:val="none" w:sz="0" w:space="0" w:color="auto"/>
      </w:divBdr>
    </w:div>
    <w:div w:id="559094935">
      <w:bodyDiv w:val="1"/>
      <w:marLeft w:val="0"/>
      <w:marRight w:val="0"/>
      <w:marTop w:val="0"/>
      <w:marBottom w:val="0"/>
      <w:divBdr>
        <w:top w:val="none" w:sz="0" w:space="0" w:color="auto"/>
        <w:left w:val="none" w:sz="0" w:space="0" w:color="auto"/>
        <w:bottom w:val="none" w:sz="0" w:space="0" w:color="auto"/>
        <w:right w:val="none" w:sz="0" w:space="0" w:color="auto"/>
      </w:divBdr>
    </w:div>
    <w:div w:id="559750138">
      <w:bodyDiv w:val="1"/>
      <w:marLeft w:val="0"/>
      <w:marRight w:val="0"/>
      <w:marTop w:val="0"/>
      <w:marBottom w:val="0"/>
      <w:divBdr>
        <w:top w:val="none" w:sz="0" w:space="0" w:color="auto"/>
        <w:left w:val="none" w:sz="0" w:space="0" w:color="auto"/>
        <w:bottom w:val="none" w:sz="0" w:space="0" w:color="auto"/>
        <w:right w:val="none" w:sz="0" w:space="0" w:color="auto"/>
      </w:divBdr>
    </w:div>
    <w:div w:id="571424985">
      <w:bodyDiv w:val="1"/>
      <w:marLeft w:val="0"/>
      <w:marRight w:val="0"/>
      <w:marTop w:val="0"/>
      <w:marBottom w:val="0"/>
      <w:divBdr>
        <w:top w:val="none" w:sz="0" w:space="0" w:color="auto"/>
        <w:left w:val="none" w:sz="0" w:space="0" w:color="auto"/>
        <w:bottom w:val="none" w:sz="0" w:space="0" w:color="auto"/>
        <w:right w:val="none" w:sz="0" w:space="0" w:color="auto"/>
      </w:divBdr>
    </w:div>
    <w:div w:id="578052633">
      <w:bodyDiv w:val="1"/>
      <w:marLeft w:val="0"/>
      <w:marRight w:val="0"/>
      <w:marTop w:val="0"/>
      <w:marBottom w:val="0"/>
      <w:divBdr>
        <w:top w:val="none" w:sz="0" w:space="0" w:color="auto"/>
        <w:left w:val="none" w:sz="0" w:space="0" w:color="auto"/>
        <w:bottom w:val="none" w:sz="0" w:space="0" w:color="auto"/>
        <w:right w:val="none" w:sz="0" w:space="0" w:color="auto"/>
      </w:divBdr>
    </w:div>
    <w:div w:id="578829252">
      <w:bodyDiv w:val="1"/>
      <w:marLeft w:val="0"/>
      <w:marRight w:val="0"/>
      <w:marTop w:val="0"/>
      <w:marBottom w:val="0"/>
      <w:divBdr>
        <w:top w:val="none" w:sz="0" w:space="0" w:color="auto"/>
        <w:left w:val="none" w:sz="0" w:space="0" w:color="auto"/>
        <w:bottom w:val="none" w:sz="0" w:space="0" w:color="auto"/>
        <w:right w:val="none" w:sz="0" w:space="0" w:color="auto"/>
      </w:divBdr>
    </w:div>
    <w:div w:id="579753017">
      <w:bodyDiv w:val="1"/>
      <w:marLeft w:val="0"/>
      <w:marRight w:val="0"/>
      <w:marTop w:val="0"/>
      <w:marBottom w:val="0"/>
      <w:divBdr>
        <w:top w:val="none" w:sz="0" w:space="0" w:color="auto"/>
        <w:left w:val="none" w:sz="0" w:space="0" w:color="auto"/>
        <w:bottom w:val="none" w:sz="0" w:space="0" w:color="auto"/>
        <w:right w:val="none" w:sz="0" w:space="0" w:color="auto"/>
      </w:divBdr>
    </w:div>
    <w:div w:id="583076387">
      <w:bodyDiv w:val="1"/>
      <w:marLeft w:val="0"/>
      <w:marRight w:val="0"/>
      <w:marTop w:val="0"/>
      <w:marBottom w:val="0"/>
      <w:divBdr>
        <w:top w:val="none" w:sz="0" w:space="0" w:color="auto"/>
        <w:left w:val="none" w:sz="0" w:space="0" w:color="auto"/>
        <w:bottom w:val="none" w:sz="0" w:space="0" w:color="auto"/>
        <w:right w:val="none" w:sz="0" w:space="0" w:color="auto"/>
      </w:divBdr>
    </w:div>
    <w:div w:id="583883498">
      <w:bodyDiv w:val="1"/>
      <w:marLeft w:val="0"/>
      <w:marRight w:val="0"/>
      <w:marTop w:val="0"/>
      <w:marBottom w:val="0"/>
      <w:divBdr>
        <w:top w:val="none" w:sz="0" w:space="0" w:color="auto"/>
        <w:left w:val="none" w:sz="0" w:space="0" w:color="auto"/>
        <w:bottom w:val="none" w:sz="0" w:space="0" w:color="auto"/>
        <w:right w:val="none" w:sz="0" w:space="0" w:color="auto"/>
      </w:divBdr>
    </w:div>
    <w:div w:id="593980395">
      <w:bodyDiv w:val="1"/>
      <w:marLeft w:val="0"/>
      <w:marRight w:val="0"/>
      <w:marTop w:val="0"/>
      <w:marBottom w:val="0"/>
      <w:divBdr>
        <w:top w:val="none" w:sz="0" w:space="0" w:color="auto"/>
        <w:left w:val="none" w:sz="0" w:space="0" w:color="auto"/>
        <w:bottom w:val="none" w:sz="0" w:space="0" w:color="auto"/>
        <w:right w:val="none" w:sz="0" w:space="0" w:color="auto"/>
      </w:divBdr>
    </w:div>
    <w:div w:id="594901267">
      <w:bodyDiv w:val="1"/>
      <w:marLeft w:val="0"/>
      <w:marRight w:val="0"/>
      <w:marTop w:val="0"/>
      <w:marBottom w:val="0"/>
      <w:divBdr>
        <w:top w:val="none" w:sz="0" w:space="0" w:color="auto"/>
        <w:left w:val="none" w:sz="0" w:space="0" w:color="auto"/>
        <w:bottom w:val="none" w:sz="0" w:space="0" w:color="auto"/>
        <w:right w:val="none" w:sz="0" w:space="0" w:color="auto"/>
      </w:divBdr>
    </w:div>
    <w:div w:id="596865669">
      <w:bodyDiv w:val="1"/>
      <w:marLeft w:val="0"/>
      <w:marRight w:val="0"/>
      <w:marTop w:val="0"/>
      <w:marBottom w:val="0"/>
      <w:divBdr>
        <w:top w:val="none" w:sz="0" w:space="0" w:color="auto"/>
        <w:left w:val="none" w:sz="0" w:space="0" w:color="auto"/>
        <w:bottom w:val="none" w:sz="0" w:space="0" w:color="auto"/>
        <w:right w:val="none" w:sz="0" w:space="0" w:color="auto"/>
      </w:divBdr>
    </w:div>
    <w:div w:id="598870670">
      <w:bodyDiv w:val="1"/>
      <w:marLeft w:val="0"/>
      <w:marRight w:val="0"/>
      <w:marTop w:val="0"/>
      <w:marBottom w:val="0"/>
      <w:divBdr>
        <w:top w:val="none" w:sz="0" w:space="0" w:color="auto"/>
        <w:left w:val="none" w:sz="0" w:space="0" w:color="auto"/>
        <w:bottom w:val="none" w:sz="0" w:space="0" w:color="auto"/>
        <w:right w:val="none" w:sz="0" w:space="0" w:color="auto"/>
      </w:divBdr>
    </w:div>
    <w:div w:id="609360502">
      <w:bodyDiv w:val="1"/>
      <w:marLeft w:val="0"/>
      <w:marRight w:val="0"/>
      <w:marTop w:val="0"/>
      <w:marBottom w:val="0"/>
      <w:divBdr>
        <w:top w:val="none" w:sz="0" w:space="0" w:color="auto"/>
        <w:left w:val="none" w:sz="0" w:space="0" w:color="auto"/>
        <w:bottom w:val="none" w:sz="0" w:space="0" w:color="auto"/>
        <w:right w:val="none" w:sz="0" w:space="0" w:color="auto"/>
      </w:divBdr>
    </w:div>
    <w:div w:id="611480496">
      <w:bodyDiv w:val="1"/>
      <w:marLeft w:val="0"/>
      <w:marRight w:val="0"/>
      <w:marTop w:val="0"/>
      <w:marBottom w:val="0"/>
      <w:divBdr>
        <w:top w:val="none" w:sz="0" w:space="0" w:color="auto"/>
        <w:left w:val="none" w:sz="0" w:space="0" w:color="auto"/>
        <w:bottom w:val="none" w:sz="0" w:space="0" w:color="auto"/>
        <w:right w:val="none" w:sz="0" w:space="0" w:color="auto"/>
      </w:divBdr>
    </w:div>
    <w:div w:id="611982742">
      <w:bodyDiv w:val="1"/>
      <w:marLeft w:val="0"/>
      <w:marRight w:val="0"/>
      <w:marTop w:val="0"/>
      <w:marBottom w:val="0"/>
      <w:divBdr>
        <w:top w:val="none" w:sz="0" w:space="0" w:color="auto"/>
        <w:left w:val="none" w:sz="0" w:space="0" w:color="auto"/>
        <w:bottom w:val="none" w:sz="0" w:space="0" w:color="auto"/>
        <w:right w:val="none" w:sz="0" w:space="0" w:color="auto"/>
      </w:divBdr>
    </w:div>
    <w:div w:id="617874303">
      <w:bodyDiv w:val="1"/>
      <w:marLeft w:val="0"/>
      <w:marRight w:val="0"/>
      <w:marTop w:val="0"/>
      <w:marBottom w:val="0"/>
      <w:divBdr>
        <w:top w:val="none" w:sz="0" w:space="0" w:color="auto"/>
        <w:left w:val="none" w:sz="0" w:space="0" w:color="auto"/>
        <w:bottom w:val="none" w:sz="0" w:space="0" w:color="auto"/>
        <w:right w:val="none" w:sz="0" w:space="0" w:color="auto"/>
      </w:divBdr>
    </w:div>
    <w:div w:id="619144412">
      <w:bodyDiv w:val="1"/>
      <w:marLeft w:val="0"/>
      <w:marRight w:val="0"/>
      <w:marTop w:val="0"/>
      <w:marBottom w:val="0"/>
      <w:divBdr>
        <w:top w:val="none" w:sz="0" w:space="0" w:color="auto"/>
        <w:left w:val="none" w:sz="0" w:space="0" w:color="auto"/>
        <w:bottom w:val="none" w:sz="0" w:space="0" w:color="auto"/>
        <w:right w:val="none" w:sz="0" w:space="0" w:color="auto"/>
      </w:divBdr>
    </w:div>
    <w:div w:id="624041837">
      <w:bodyDiv w:val="1"/>
      <w:marLeft w:val="0"/>
      <w:marRight w:val="0"/>
      <w:marTop w:val="0"/>
      <w:marBottom w:val="0"/>
      <w:divBdr>
        <w:top w:val="none" w:sz="0" w:space="0" w:color="auto"/>
        <w:left w:val="none" w:sz="0" w:space="0" w:color="auto"/>
        <w:bottom w:val="none" w:sz="0" w:space="0" w:color="auto"/>
        <w:right w:val="none" w:sz="0" w:space="0" w:color="auto"/>
      </w:divBdr>
    </w:div>
    <w:div w:id="624310952">
      <w:bodyDiv w:val="1"/>
      <w:marLeft w:val="0"/>
      <w:marRight w:val="0"/>
      <w:marTop w:val="0"/>
      <w:marBottom w:val="0"/>
      <w:divBdr>
        <w:top w:val="none" w:sz="0" w:space="0" w:color="auto"/>
        <w:left w:val="none" w:sz="0" w:space="0" w:color="auto"/>
        <w:bottom w:val="none" w:sz="0" w:space="0" w:color="auto"/>
        <w:right w:val="none" w:sz="0" w:space="0" w:color="auto"/>
      </w:divBdr>
    </w:div>
    <w:div w:id="625084120">
      <w:bodyDiv w:val="1"/>
      <w:marLeft w:val="0"/>
      <w:marRight w:val="0"/>
      <w:marTop w:val="0"/>
      <w:marBottom w:val="0"/>
      <w:divBdr>
        <w:top w:val="none" w:sz="0" w:space="0" w:color="auto"/>
        <w:left w:val="none" w:sz="0" w:space="0" w:color="auto"/>
        <w:bottom w:val="none" w:sz="0" w:space="0" w:color="auto"/>
        <w:right w:val="none" w:sz="0" w:space="0" w:color="auto"/>
      </w:divBdr>
    </w:div>
    <w:div w:id="626399916">
      <w:bodyDiv w:val="1"/>
      <w:marLeft w:val="0"/>
      <w:marRight w:val="0"/>
      <w:marTop w:val="0"/>
      <w:marBottom w:val="0"/>
      <w:divBdr>
        <w:top w:val="none" w:sz="0" w:space="0" w:color="auto"/>
        <w:left w:val="none" w:sz="0" w:space="0" w:color="auto"/>
        <w:bottom w:val="none" w:sz="0" w:space="0" w:color="auto"/>
        <w:right w:val="none" w:sz="0" w:space="0" w:color="auto"/>
      </w:divBdr>
    </w:div>
    <w:div w:id="629702213">
      <w:bodyDiv w:val="1"/>
      <w:marLeft w:val="0"/>
      <w:marRight w:val="0"/>
      <w:marTop w:val="0"/>
      <w:marBottom w:val="0"/>
      <w:divBdr>
        <w:top w:val="none" w:sz="0" w:space="0" w:color="auto"/>
        <w:left w:val="none" w:sz="0" w:space="0" w:color="auto"/>
        <w:bottom w:val="none" w:sz="0" w:space="0" w:color="auto"/>
        <w:right w:val="none" w:sz="0" w:space="0" w:color="auto"/>
      </w:divBdr>
    </w:div>
    <w:div w:id="632029988">
      <w:bodyDiv w:val="1"/>
      <w:marLeft w:val="0"/>
      <w:marRight w:val="0"/>
      <w:marTop w:val="0"/>
      <w:marBottom w:val="0"/>
      <w:divBdr>
        <w:top w:val="none" w:sz="0" w:space="0" w:color="auto"/>
        <w:left w:val="none" w:sz="0" w:space="0" w:color="auto"/>
        <w:bottom w:val="none" w:sz="0" w:space="0" w:color="auto"/>
        <w:right w:val="none" w:sz="0" w:space="0" w:color="auto"/>
      </w:divBdr>
    </w:div>
    <w:div w:id="632104547">
      <w:bodyDiv w:val="1"/>
      <w:marLeft w:val="0"/>
      <w:marRight w:val="0"/>
      <w:marTop w:val="0"/>
      <w:marBottom w:val="0"/>
      <w:divBdr>
        <w:top w:val="none" w:sz="0" w:space="0" w:color="auto"/>
        <w:left w:val="none" w:sz="0" w:space="0" w:color="auto"/>
        <w:bottom w:val="none" w:sz="0" w:space="0" w:color="auto"/>
        <w:right w:val="none" w:sz="0" w:space="0" w:color="auto"/>
      </w:divBdr>
    </w:div>
    <w:div w:id="640308067">
      <w:bodyDiv w:val="1"/>
      <w:marLeft w:val="0"/>
      <w:marRight w:val="0"/>
      <w:marTop w:val="0"/>
      <w:marBottom w:val="0"/>
      <w:divBdr>
        <w:top w:val="none" w:sz="0" w:space="0" w:color="auto"/>
        <w:left w:val="none" w:sz="0" w:space="0" w:color="auto"/>
        <w:bottom w:val="none" w:sz="0" w:space="0" w:color="auto"/>
        <w:right w:val="none" w:sz="0" w:space="0" w:color="auto"/>
      </w:divBdr>
    </w:div>
    <w:div w:id="640811482">
      <w:bodyDiv w:val="1"/>
      <w:marLeft w:val="0"/>
      <w:marRight w:val="0"/>
      <w:marTop w:val="0"/>
      <w:marBottom w:val="0"/>
      <w:divBdr>
        <w:top w:val="none" w:sz="0" w:space="0" w:color="auto"/>
        <w:left w:val="none" w:sz="0" w:space="0" w:color="auto"/>
        <w:bottom w:val="none" w:sz="0" w:space="0" w:color="auto"/>
        <w:right w:val="none" w:sz="0" w:space="0" w:color="auto"/>
      </w:divBdr>
    </w:div>
    <w:div w:id="643438333">
      <w:bodyDiv w:val="1"/>
      <w:marLeft w:val="0"/>
      <w:marRight w:val="0"/>
      <w:marTop w:val="0"/>
      <w:marBottom w:val="0"/>
      <w:divBdr>
        <w:top w:val="none" w:sz="0" w:space="0" w:color="auto"/>
        <w:left w:val="none" w:sz="0" w:space="0" w:color="auto"/>
        <w:bottom w:val="none" w:sz="0" w:space="0" w:color="auto"/>
        <w:right w:val="none" w:sz="0" w:space="0" w:color="auto"/>
      </w:divBdr>
    </w:div>
    <w:div w:id="648752189">
      <w:bodyDiv w:val="1"/>
      <w:marLeft w:val="0"/>
      <w:marRight w:val="0"/>
      <w:marTop w:val="0"/>
      <w:marBottom w:val="0"/>
      <w:divBdr>
        <w:top w:val="none" w:sz="0" w:space="0" w:color="auto"/>
        <w:left w:val="none" w:sz="0" w:space="0" w:color="auto"/>
        <w:bottom w:val="none" w:sz="0" w:space="0" w:color="auto"/>
        <w:right w:val="none" w:sz="0" w:space="0" w:color="auto"/>
      </w:divBdr>
    </w:div>
    <w:div w:id="653752925">
      <w:bodyDiv w:val="1"/>
      <w:marLeft w:val="0"/>
      <w:marRight w:val="0"/>
      <w:marTop w:val="0"/>
      <w:marBottom w:val="0"/>
      <w:divBdr>
        <w:top w:val="none" w:sz="0" w:space="0" w:color="auto"/>
        <w:left w:val="none" w:sz="0" w:space="0" w:color="auto"/>
        <w:bottom w:val="none" w:sz="0" w:space="0" w:color="auto"/>
        <w:right w:val="none" w:sz="0" w:space="0" w:color="auto"/>
      </w:divBdr>
    </w:div>
    <w:div w:id="653875665">
      <w:bodyDiv w:val="1"/>
      <w:marLeft w:val="0"/>
      <w:marRight w:val="0"/>
      <w:marTop w:val="0"/>
      <w:marBottom w:val="0"/>
      <w:divBdr>
        <w:top w:val="none" w:sz="0" w:space="0" w:color="auto"/>
        <w:left w:val="none" w:sz="0" w:space="0" w:color="auto"/>
        <w:bottom w:val="none" w:sz="0" w:space="0" w:color="auto"/>
        <w:right w:val="none" w:sz="0" w:space="0" w:color="auto"/>
      </w:divBdr>
    </w:div>
    <w:div w:id="657223783">
      <w:bodyDiv w:val="1"/>
      <w:marLeft w:val="0"/>
      <w:marRight w:val="0"/>
      <w:marTop w:val="0"/>
      <w:marBottom w:val="0"/>
      <w:divBdr>
        <w:top w:val="none" w:sz="0" w:space="0" w:color="auto"/>
        <w:left w:val="none" w:sz="0" w:space="0" w:color="auto"/>
        <w:bottom w:val="none" w:sz="0" w:space="0" w:color="auto"/>
        <w:right w:val="none" w:sz="0" w:space="0" w:color="auto"/>
      </w:divBdr>
    </w:div>
    <w:div w:id="664164915">
      <w:bodyDiv w:val="1"/>
      <w:marLeft w:val="0"/>
      <w:marRight w:val="0"/>
      <w:marTop w:val="0"/>
      <w:marBottom w:val="0"/>
      <w:divBdr>
        <w:top w:val="none" w:sz="0" w:space="0" w:color="auto"/>
        <w:left w:val="none" w:sz="0" w:space="0" w:color="auto"/>
        <w:bottom w:val="none" w:sz="0" w:space="0" w:color="auto"/>
        <w:right w:val="none" w:sz="0" w:space="0" w:color="auto"/>
      </w:divBdr>
    </w:div>
    <w:div w:id="664354827">
      <w:bodyDiv w:val="1"/>
      <w:marLeft w:val="0"/>
      <w:marRight w:val="0"/>
      <w:marTop w:val="0"/>
      <w:marBottom w:val="0"/>
      <w:divBdr>
        <w:top w:val="none" w:sz="0" w:space="0" w:color="auto"/>
        <w:left w:val="none" w:sz="0" w:space="0" w:color="auto"/>
        <w:bottom w:val="none" w:sz="0" w:space="0" w:color="auto"/>
        <w:right w:val="none" w:sz="0" w:space="0" w:color="auto"/>
      </w:divBdr>
    </w:div>
    <w:div w:id="665672407">
      <w:bodyDiv w:val="1"/>
      <w:marLeft w:val="0"/>
      <w:marRight w:val="0"/>
      <w:marTop w:val="0"/>
      <w:marBottom w:val="0"/>
      <w:divBdr>
        <w:top w:val="none" w:sz="0" w:space="0" w:color="auto"/>
        <w:left w:val="none" w:sz="0" w:space="0" w:color="auto"/>
        <w:bottom w:val="none" w:sz="0" w:space="0" w:color="auto"/>
        <w:right w:val="none" w:sz="0" w:space="0" w:color="auto"/>
      </w:divBdr>
    </w:div>
    <w:div w:id="666904917">
      <w:bodyDiv w:val="1"/>
      <w:marLeft w:val="0"/>
      <w:marRight w:val="0"/>
      <w:marTop w:val="0"/>
      <w:marBottom w:val="0"/>
      <w:divBdr>
        <w:top w:val="none" w:sz="0" w:space="0" w:color="auto"/>
        <w:left w:val="none" w:sz="0" w:space="0" w:color="auto"/>
        <w:bottom w:val="none" w:sz="0" w:space="0" w:color="auto"/>
        <w:right w:val="none" w:sz="0" w:space="0" w:color="auto"/>
      </w:divBdr>
    </w:div>
    <w:div w:id="668019880">
      <w:bodyDiv w:val="1"/>
      <w:marLeft w:val="0"/>
      <w:marRight w:val="0"/>
      <w:marTop w:val="0"/>
      <w:marBottom w:val="0"/>
      <w:divBdr>
        <w:top w:val="none" w:sz="0" w:space="0" w:color="auto"/>
        <w:left w:val="none" w:sz="0" w:space="0" w:color="auto"/>
        <w:bottom w:val="none" w:sz="0" w:space="0" w:color="auto"/>
        <w:right w:val="none" w:sz="0" w:space="0" w:color="auto"/>
      </w:divBdr>
    </w:div>
    <w:div w:id="672299986">
      <w:bodyDiv w:val="1"/>
      <w:marLeft w:val="0"/>
      <w:marRight w:val="0"/>
      <w:marTop w:val="0"/>
      <w:marBottom w:val="0"/>
      <w:divBdr>
        <w:top w:val="none" w:sz="0" w:space="0" w:color="auto"/>
        <w:left w:val="none" w:sz="0" w:space="0" w:color="auto"/>
        <w:bottom w:val="none" w:sz="0" w:space="0" w:color="auto"/>
        <w:right w:val="none" w:sz="0" w:space="0" w:color="auto"/>
      </w:divBdr>
    </w:div>
    <w:div w:id="676151982">
      <w:bodyDiv w:val="1"/>
      <w:marLeft w:val="0"/>
      <w:marRight w:val="0"/>
      <w:marTop w:val="0"/>
      <w:marBottom w:val="0"/>
      <w:divBdr>
        <w:top w:val="none" w:sz="0" w:space="0" w:color="auto"/>
        <w:left w:val="none" w:sz="0" w:space="0" w:color="auto"/>
        <w:bottom w:val="none" w:sz="0" w:space="0" w:color="auto"/>
        <w:right w:val="none" w:sz="0" w:space="0" w:color="auto"/>
      </w:divBdr>
    </w:div>
    <w:div w:id="676232332">
      <w:bodyDiv w:val="1"/>
      <w:marLeft w:val="0"/>
      <w:marRight w:val="0"/>
      <w:marTop w:val="0"/>
      <w:marBottom w:val="0"/>
      <w:divBdr>
        <w:top w:val="none" w:sz="0" w:space="0" w:color="auto"/>
        <w:left w:val="none" w:sz="0" w:space="0" w:color="auto"/>
        <w:bottom w:val="none" w:sz="0" w:space="0" w:color="auto"/>
        <w:right w:val="none" w:sz="0" w:space="0" w:color="auto"/>
      </w:divBdr>
    </w:div>
    <w:div w:id="678384248">
      <w:bodyDiv w:val="1"/>
      <w:marLeft w:val="0"/>
      <w:marRight w:val="0"/>
      <w:marTop w:val="0"/>
      <w:marBottom w:val="0"/>
      <w:divBdr>
        <w:top w:val="none" w:sz="0" w:space="0" w:color="auto"/>
        <w:left w:val="none" w:sz="0" w:space="0" w:color="auto"/>
        <w:bottom w:val="none" w:sz="0" w:space="0" w:color="auto"/>
        <w:right w:val="none" w:sz="0" w:space="0" w:color="auto"/>
      </w:divBdr>
    </w:div>
    <w:div w:id="684287746">
      <w:bodyDiv w:val="1"/>
      <w:marLeft w:val="0"/>
      <w:marRight w:val="0"/>
      <w:marTop w:val="0"/>
      <w:marBottom w:val="0"/>
      <w:divBdr>
        <w:top w:val="none" w:sz="0" w:space="0" w:color="auto"/>
        <w:left w:val="none" w:sz="0" w:space="0" w:color="auto"/>
        <w:bottom w:val="none" w:sz="0" w:space="0" w:color="auto"/>
        <w:right w:val="none" w:sz="0" w:space="0" w:color="auto"/>
      </w:divBdr>
    </w:div>
    <w:div w:id="685328087">
      <w:bodyDiv w:val="1"/>
      <w:marLeft w:val="0"/>
      <w:marRight w:val="0"/>
      <w:marTop w:val="0"/>
      <w:marBottom w:val="0"/>
      <w:divBdr>
        <w:top w:val="none" w:sz="0" w:space="0" w:color="auto"/>
        <w:left w:val="none" w:sz="0" w:space="0" w:color="auto"/>
        <w:bottom w:val="none" w:sz="0" w:space="0" w:color="auto"/>
        <w:right w:val="none" w:sz="0" w:space="0" w:color="auto"/>
      </w:divBdr>
    </w:div>
    <w:div w:id="686367786">
      <w:bodyDiv w:val="1"/>
      <w:marLeft w:val="0"/>
      <w:marRight w:val="0"/>
      <w:marTop w:val="0"/>
      <w:marBottom w:val="0"/>
      <w:divBdr>
        <w:top w:val="none" w:sz="0" w:space="0" w:color="auto"/>
        <w:left w:val="none" w:sz="0" w:space="0" w:color="auto"/>
        <w:bottom w:val="none" w:sz="0" w:space="0" w:color="auto"/>
        <w:right w:val="none" w:sz="0" w:space="0" w:color="auto"/>
      </w:divBdr>
    </w:div>
    <w:div w:id="686903595">
      <w:bodyDiv w:val="1"/>
      <w:marLeft w:val="0"/>
      <w:marRight w:val="0"/>
      <w:marTop w:val="0"/>
      <w:marBottom w:val="0"/>
      <w:divBdr>
        <w:top w:val="none" w:sz="0" w:space="0" w:color="auto"/>
        <w:left w:val="none" w:sz="0" w:space="0" w:color="auto"/>
        <w:bottom w:val="none" w:sz="0" w:space="0" w:color="auto"/>
        <w:right w:val="none" w:sz="0" w:space="0" w:color="auto"/>
      </w:divBdr>
    </w:div>
    <w:div w:id="690033856">
      <w:bodyDiv w:val="1"/>
      <w:marLeft w:val="0"/>
      <w:marRight w:val="0"/>
      <w:marTop w:val="0"/>
      <w:marBottom w:val="0"/>
      <w:divBdr>
        <w:top w:val="none" w:sz="0" w:space="0" w:color="auto"/>
        <w:left w:val="none" w:sz="0" w:space="0" w:color="auto"/>
        <w:bottom w:val="none" w:sz="0" w:space="0" w:color="auto"/>
        <w:right w:val="none" w:sz="0" w:space="0" w:color="auto"/>
      </w:divBdr>
    </w:div>
    <w:div w:id="691806486">
      <w:bodyDiv w:val="1"/>
      <w:marLeft w:val="0"/>
      <w:marRight w:val="0"/>
      <w:marTop w:val="0"/>
      <w:marBottom w:val="0"/>
      <w:divBdr>
        <w:top w:val="none" w:sz="0" w:space="0" w:color="auto"/>
        <w:left w:val="none" w:sz="0" w:space="0" w:color="auto"/>
        <w:bottom w:val="none" w:sz="0" w:space="0" w:color="auto"/>
        <w:right w:val="none" w:sz="0" w:space="0" w:color="auto"/>
      </w:divBdr>
    </w:div>
    <w:div w:id="691876454">
      <w:bodyDiv w:val="1"/>
      <w:marLeft w:val="0"/>
      <w:marRight w:val="0"/>
      <w:marTop w:val="0"/>
      <w:marBottom w:val="0"/>
      <w:divBdr>
        <w:top w:val="none" w:sz="0" w:space="0" w:color="auto"/>
        <w:left w:val="none" w:sz="0" w:space="0" w:color="auto"/>
        <w:bottom w:val="none" w:sz="0" w:space="0" w:color="auto"/>
        <w:right w:val="none" w:sz="0" w:space="0" w:color="auto"/>
      </w:divBdr>
    </w:div>
    <w:div w:id="696926830">
      <w:bodyDiv w:val="1"/>
      <w:marLeft w:val="0"/>
      <w:marRight w:val="0"/>
      <w:marTop w:val="0"/>
      <w:marBottom w:val="0"/>
      <w:divBdr>
        <w:top w:val="none" w:sz="0" w:space="0" w:color="auto"/>
        <w:left w:val="none" w:sz="0" w:space="0" w:color="auto"/>
        <w:bottom w:val="none" w:sz="0" w:space="0" w:color="auto"/>
        <w:right w:val="none" w:sz="0" w:space="0" w:color="auto"/>
      </w:divBdr>
    </w:div>
    <w:div w:id="706032514">
      <w:bodyDiv w:val="1"/>
      <w:marLeft w:val="0"/>
      <w:marRight w:val="0"/>
      <w:marTop w:val="0"/>
      <w:marBottom w:val="0"/>
      <w:divBdr>
        <w:top w:val="none" w:sz="0" w:space="0" w:color="auto"/>
        <w:left w:val="none" w:sz="0" w:space="0" w:color="auto"/>
        <w:bottom w:val="none" w:sz="0" w:space="0" w:color="auto"/>
        <w:right w:val="none" w:sz="0" w:space="0" w:color="auto"/>
      </w:divBdr>
    </w:div>
    <w:div w:id="711199073">
      <w:bodyDiv w:val="1"/>
      <w:marLeft w:val="0"/>
      <w:marRight w:val="0"/>
      <w:marTop w:val="0"/>
      <w:marBottom w:val="0"/>
      <w:divBdr>
        <w:top w:val="none" w:sz="0" w:space="0" w:color="auto"/>
        <w:left w:val="none" w:sz="0" w:space="0" w:color="auto"/>
        <w:bottom w:val="none" w:sz="0" w:space="0" w:color="auto"/>
        <w:right w:val="none" w:sz="0" w:space="0" w:color="auto"/>
      </w:divBdr>
    </w:div>
    <w:div w:id="714545514">
      <w:bodyDiv w:val="1"/>
      <w:marLeft w:val="0"/>
      <w:marRight w:val="0"/>
      <w:marTop w:val="0"/>
      <w:marBottom w:val="0"/>
      <w:divBdr>
        <w:top w:val="none" w:sz="0" w:space="0" w:color="auto"/>
        <w:left w:val="none" w:sz="0" w:space="0" w:color="auto"/>
        <w:bottom w:val="none" w:sz="0" w:space="0" w:color="auto"/>
        <w:right w:val="none" w:sz="0" w:space="0" w:color="auto"/>
      </w:divBdr>
    </w:div>
    <w:div w:id="716199716">
      <w:bodyDiv w:val="1"/>
      <w:marLeft w:val="0"/>
      <w:marRight w:val="0"/>
      <w:marTop w:val="0"/>
      <w:marBottom w:val="0"/>
      <w:divBdr>
        <w:top w:val="none" w:sz="0" w:space="0" w:color="auto"/>
        <w:left w:val="none" w:sz="0" w:space="0" w:color="auto"/>
        <w:bottom w:val="none" w:sz="0" w:space="0" w:color="auto"/>
        <w:right w:val="none" w:sz="0" w:space="0" w:color="auto"/>
      </w:divBdr>
    </w:div>
    <w:div w:id="724183908">
      <w:bodyDiv w:val="1"/>
      <w:marLeft w:val="0"/>
      <w:marRight w:val="0"/>
      <w:marTop w:val="0"/>
      <w:marBottom w:val="0"/>
      <w:divBdr>
        <w:top w:val="none" w:sz="0" w:space="0" w:color="auto"/>
        <w:left w:val="none" w:sz="0" w:space="0" w:color="auto"/>
        <w:bottom w:val="none" w:sz="0" w:space="0" w:color="auto"/>
        <w:right w:val="none" w:sz="0" w:space="0" w:color="auto"/>
      </w:divBdr>
    </w:div>
    <w:div w:id="724304642">
      <w:bodyDiv w:val="1"/>
      <w:marLeft w:val="0"/>
      <w:marRight w:val="0"/>
      <w:marTop w:val="0"/>
      <w:marBottom w:val="0"/>
      <w:divBdr>
        <w:top w:val="none" w:sz="0" w:space="0" w:color="auto"/>
        <w:left w:val="none" w:sz="0" w:space="0" w:color="auto"/>
        <w:bottom w:val="none" w:sz="0" w:space="0" w:color="auto"/>
        <w:right w:val="none" w:sz="0" w:space="0" w:color="auto"/>
      </w:divBdr>
    </w:div>
    <w:div w:id="725303462">
      <w:bodyDiv w:val="1"/>
      <w:marLeft w:val="0"/>
      <w:marRight w:val="0"/>
      <w:marTop w:val="0"/>
      <w:marBottom w:val="0"/>
      <w:divBdr>
        <w:top w:val="none" w:sz="0" w:space="0" w:color="auto"/>
        <w:left w:val="none" w:sz="0" w:space="0" w:color="auto"/>
        <w:bottom w:val="none" w:sz="0" w:space="0" w:color="auto"/>
        <w:right w:val="none" w:sz="0" w:space="0" w:color="auto"/>
      </w:divBdr>
    </w:div>
    <w:div w:id="731777116">
      <w:bodyDiv w:val="1"/>
      <w:marLeft w:val="0"/>
      <w:marRight w:val="0"/>
      <w:marTop w:val="0"/>
      <w:marBottom w:val="0"/>
      <w:divBdr>
        <w:top w:val="none" w:sz="0" w:space="0" w:color="auto"/>
        <w:left w:val="none" w:sz="0" w:space="0" w:color="auto"/>
        <w:bottom w:val="none" w:sz="0" w:space="0" w:color="auto"/>
        <w:right w:val="none" w:sz="0" w:space="0" w:color="auto"/>
      </w:divBdr>
    </w:div>
    <w:div w:id="734014652">
      <w:bodyDiv w:val="1"/>
      <w:marLeft w:val="0"/>
      <w:marRight w:val="0"/>
      <w:marTop w:val="0"/>
      <w:marBottom w:val="0"/>
      <w:divBdr>
        <w:top w:val="none" w:sz="0" w:space="0" w:color="auto"/>
        <w:left w:val="none" w:sz="0" w:space="0" w:color="auto"/>
        <w:bottom w:val="none" w:sz="0" w:space="0" w:color="auto"/>
        <w:right w:val="none" w:sz="0" w:space="0" w:color="auto"/>
      </w:divBdr>
    </w:div>
    <w:div w:id="735860159">
      <w:bodyDiv w:val="1"/>
      <w:marLeft w:val="0"/>
      <w:marRight w:val="0"/>
      <w:marTop w:val="0"/>
      <w:marBottom w:val="0"/>
      <w:divBdr>
        <w:top w:val="none" w:sz="0" w:space="0" w:color="auto"/>
        <w:left w:val="none" w:sz="0" w:space="0" w:color="auto"/>
        <w:bottom w:val="none" w:sz="0" w:space="0" w:color="auto"/>
        <w:right w:val="none" w:sz="0" w:space="0" w:color="auto"/>
      </w:divBdr>
    </w:div>
    <w:div w:id="744453447">
      <w:bodyDiv w:val="1"/>
      <w:marLeft w:val="0"/>
      <w:marRight w:val="0"/>
      <w:marTop w:val="0"/>
      <w:marBottom w:val="0"/>
      <w:divBdr>
        <w:top w:val="none" w:sz="0" w:space="0" w:color="auto"/>
        <w:left w:val="none" w:sz="0" w:space="0" w:color="auto"/>
        <w:bottom w:val="none" w:sz="0" w:space="0" w:color="auto"/>
        <w:right w:val="none" w:sz="0" w:space="0" w:color="auto"/>
      </w:divBdr>
    </w:div>
    <w:div w:id="751972992">
      <w:bodyDiv w:val="1"/>
      <w:marLeft w:val="0"/>
      <w:marRight w:val="0"/>
      <w:marTop w:val="0"/>
      <w:marBottom w:val="0"/>
      <w:divBdr>
        <w:top w:val="none" w:sz="0" w:space="0" w:color="auto"/>
        <w:left w:val="none" w:sz="0" w:space="0" w:color="auto"/>
        <w:bottom w:val="none" w:sz="0" w:space="0" w:color="auto"/>
        <w:right w:val="none" w:sz="0" w:space="0" w:color="auto"/>
      </w:divBdr>
    </w:div>
    <w:div w:id="759839688">
      <w:bodyDiv w:val="1"/>
      <w:marLeft w:val="0"/>
      <w:marRight w:val="0"/>
      <w:marTop w:val="0"/>
      <w:marBottom w:val="0"/>
      <w:divBdr>
        <w:top w:val="none" w:sz="0" w:space="0" w:color="auto"/>
        <w:left w:val="none" w:sz="0" w:space="0" w:color="auto"/>
        <w:bottom w:val="none" w:sz="0" w:space="0" w:color="auto"/>
        <w:right w:val="none" w:sz="0" w:space="0" w:color="auto"/>
      </w:divBdr>
    </w:div>
    <w:div w:id="762070319">
      <w:bodyDiv w:val="1"/>
      <w:marLeft w:val="0"/>
      <w:marRight w:val="0"/>
      <w:marTop w:val="0"/>
      <w:marBottom w:val="0"/>
      <w:divBdr>
        <w:top w:val="none" w:sz="0" w:space="0" w:color="auto"/>
        <w:left w:val="none" w:sz="0" w:space="0" w:color="auto"/>
        <w:bottom w:val="none" w:sz="0" w:space="0" w:color="auto"/>
        <w:right w:val="none" w:sz="0" w:space="0" w:color="auto"/>
      </w:divBdr>
    </w:div>
    <w:div w:id="763767308">
      <w:bodyDiv w:val="1"/>
      <w:marLeft w:val="0"/>
      <w:marRight w:val="0"/>
      <w:marTop w:val="0"/>
      <w:marBottom w:val="0"/>
      <w:divBdr>
        <w:top w:val="none" w:sz="0" w:space="0" w:color="auto"/>
        <w:left w:val="none" w:sz="0" w:space="0" w:color="auto"/>
        <w:bottom w:val="none" w:sz="0" w:space="0" w:color="auto"/>
        <w:right w:val="none" w:sz="0" w:space="0" w:color="auto"/>
      </w:divBdr>
    </w:div>
    <w:div w:id="764107719">
      <w:bodyDiv w:val="1"/>
      <w:marLeft w:val="0"/>
      <w:marRight w:val="0"/>
      <w:marTop w:val="0"/>
      <w:marBottom w:val="0"/>
      <w:divBdr>
        <w:top w:val="none" w:sz="0" w:space="0" w:color="auto"/>
        <w:left w:val="none" w:sz="0" w:space="0" w:color="auto"/>
        <w:bottom w:val="none" w:sz="0" w:space="0" w:color="auto"/>
        <w:right w:val="none" w:sz="0" w:space="0" w:color="auto"/>
      </w:divBdr>
    </w:div>
    <w:div w:id="770391878">
      <w:bodyDiv w:val="1"/>
      <w:marLeft w:val="0"/>
      <w:marRight w:val="0"/>
      <w:marTop w:val="0"/>
      <w:marBottom w:val="0"/>
      <w:divBdr>
        <w:top w:val="none" w:sz="0" w:space="0" w:color="auto"/>
        <w:left w:val="none" w:sz="0" w:space="0" w:color="auto"/>
        <w:bottom w:val="none" w:sz="0" w:space="0" w:color="auto"/>
        <w:right w:val="none" w:sz="0" w:space="0" w:color="auto"/>
      </w:divBdr>
    </w:div>
    <w:div w:id="772091566">
      <w:bodyDiv w:val="1"/>
      <w:marLeft w:val="0"/>
      <w:marRight w:val="0"/>
      <w:marTop w:val="0"/>
      <w:marBottom w:val="0"/>
      <w:divBdr>
        <w:top w:val="none" w:sz="0" w:space="0" w:color="auto"/>
        <w:left w:val="none" w:sz="0" w:space="0" w:color="auto"/>
        <w:bottom w:val="none" w:sz="0" w:space="0" w:color="auto"/>
        <w:right w:val="none" w:sz="0" w:space="0" w:color="auto"/>
      </w:divBdr>
    </w:div>
    <w:div w:id="774790483">
      <w:bodyDiv w:val="1"/>
      <w:marLeft w:val="0"/>
      <w:marRight w:val="0"/>
      <w:marTop w:val="0"/>
      <w:marBottom w:val="0"/>
      <w:divBdr>
        <w:top w:val="none" w:sz="0" w:space="0" w:color="auto"/>
        <w:left w:val="none" w:sz="0" w:space="0" w:color="auto"/>
        <w:bottom w:val="none" w:sz="0" w:space="0" w:color="auto"/>
        <w:right w:val="none" w:sz="0" w:space="0" w:color="auto"/>
      </w:divBdr>
    </w:div>
    <w:div w:id="775707959">
      <w:bodyDiv w:val="1"/>
      <w:marLeft w:val="0"/>
      <w:marRight w:val="0"/>
      <w:marTop w:val="0"/>
      <w:marBottom w:val="0"/>
      <w:divBdr>
        <w:top w:val="none" w:sz="0" w:space="0" w:color="auto"/>
        <w:left w:val="none" w:sz="0" w:space="0" w:color="auto"/>
        <w:bottom w:val="none" w:sz="0" w:space="0" w:color="auto"/>
        <w:right w:val="none" w:sz="0" w:space="0" w:color="auto"/>
      </w:divBdr>
    </w:div>
    <w:div w:id="777145017">
      <w:bodyDiv w:val="1"/>
      <w:marLeft w:val="0"/>
      <w:marRight w:val="0"/>
      <w:marTop w:val="0"/>
      <w:marBottom w:val="0"/>
      <w:divBdr>
        <w:top w:val="none" w:sz="0" w:space="0" w:color="auto"/>
        <w:left w:val="none" w:sz="0" w:space="0" w:color="auto"/>
        <w:bottom w:val="none" w:sz="0" w:space="0" w:color="auto"/>
        <w:right w:val="none" w:sz="0" w:space="0" w:color="auto"/>
      </w:divBdr>
    </w:div>
    <w:div w:id="778529247">
      <w:bodyDiv w:val="1"/>
      <w:marLeft w:val="0"/>
      <w:marRight w:val="0"/>
      <w:marTop w:val="0"/>
      <w:marBottom w:val="0"/>
      <w:divBdr>
        <w:top w:val="none" w:sz="0" w:space="0" w:color="auto"/>
        <w:left w:val="none" w:sz="0" w:space="0" w:color="auto"/>
        <w:bottom w:val="none" w:sz="0" w:space="0" w:color="auto"/>
        <w:right w:val="none" w:sz="0" w:space="0" w:color="auto"/>
      </w:divBdr>
    </w:div>
    <w:div w:id="780225634">
      <w:bodyDiv w:val="1"/>
      <w:marLeft w:val="0"/>
      <w:marRight w:val="0"/>
      <w:marTop w:val="0"/>
      <w:marBottom w:val="0"/>
      <w:divBdr>
        <w:top w:val="none" w:sz="0" w:space="0" w:color="auto"/>
        <w:left w:val="none" w:sz="0" w:space="0" w:color="auto"/>
        <w:bottom w:val="none" w:sz="0" w:space="0" w:color="auto"/>
        <w:right w:val="none" w:sz="0" w:space="0" w:color="auto"/>
      </w:divBdr>
    </w:div>
    <w:div w:id="787964800">
      <w:bodyDiv w:val="1"/>
      <w:marLeft w:val="0"/>
      <w:marRight w:val="0"/>
      <w:marTop w:val="0"/>
      <w:marBottom w:val="0"/>
      <w:divBdr>
        <w:top w:val="none" w:sz="0" w:space="0" w:color="auto"/>
        <w:left w:val="none" w:sz="0" w:space="0" w:color="auto"/>
        <w:bottom w:val="none" w:sz="0" w:space="0" w:color="auto"/>
        <w:right w:val="none" w:sz="0" w:space="0" w:color="auto"/>
      </w:divBdr>
    </w:div>
    <w:div w:id="802771583">
      <w:bodyDiv w:val="1"/>
      <w:marLeft w:val="0"/>
      <w:marRight w:val="0"/>
      <w:marTop w:val="0"/>
      <w:marBottom w:val="0"/>
      <w:divBdr>
        <w:top w:val="none" w:sz="0" w:space="0" w:color="auto"/>
        <w:left w:val="none" w:sz="0" w:space="0" w:color="auto"/>
        <w:bottom w:val="none" w:sz="0" w:space="0" w:color="auto"/>
        <w:right w:val="none" w:sz="0" w:space="0" w:color="auto"/>
      </w:divBdr>
    </w:div>
    <w:div w:id="805467426">
      <w:bodyDiv w:val="1"/>
      <w:marLeft w:val="0"/>
      <w:marRight w:val="0"/>
      <w:marTop w:val="0"/>
      <w:marBottom w:val="0"/>
      <w:divBdr>
        <w:top w:val="none" w:sz="0" w:space="0" w:color="auto"/>
        <w:left w:val="none" w:sz="0" w:space="0" w:color="auto"/>
        <w:bottom w:val="none" w:sz="0" w:space="0" w:color="auto"/>
        <w:right w:val="none" w:sz="0" w:space="0" w:color="auto"/>
      </w:divBdr>
    </w:div>
    <w:div w:id="819463061">
      <w:bodyDiv w:val="1"/>
      <w:marLeft w:val="0"/>
      <w:marRight w:val="0"/>
      <w:marTop w:val="0"/>
      <w:marBottom w:val="0"/>
      <w:divBdr>
        <w:top w:val="none" w:sz="0" w:space="0" w:color="auto"/>
        <w:left w:val="none" w:sz="0" w:space="0" w:color="auto"/>
        <w:bottom w:val="none" w:sz="0" w:space="0" w:color="auto"/>
        <w:right w:val="none" w:sz="0" w:space="0" w:color="auto"/>
      </w:divBdr>
    </w:div>
    <w:div w:id="819536567">
      <w:bodyDiv w:val="1"/>
      <w:marLeft w:val="0"/>
      <w:marRight w:val="0"/>
      <w:marTop w:val="0"/>
      <w:marBottom w:val="0"/>
      <w:divBdr>
        <w:top w:val="none" w:sz="0" w:space="0" w:color="auto"/>
        <w:left w:val="none" w:sz="0" w:space="0" w:color="auto"/>
        <w:bottom w:val="none" w:sz="0" w:space="0" w:color="auto"/>
        <w:right w:val="none" w:sz="0" w:space="0" w:color="auto"/>
      </w:divBdr>
    </w:div>
    <w:div w:id="820268254">
      <w:bodyDiv w:val="1"/>
      <w:marLeft w:val="0"/>
      <w:marRight w:val="0"/>
      <w:marTop w:val="0"/>
      <w:marBottom w:val="0"/>
      <w:divBdr>
        <w:top w:val="none" w:sz="0" w:space="0" w:color="auto"/>
        <w:left w:val="none" w:sz="0" w:space="0" w:color="auto"/>
        <w:bottom w:val="none" w:sz="0" w:space="0" w:color="auto"/>
        <w:right w:val="none" w:sz="0" w:space="0" w:color="auto"/>
      </w:divBdr>
    </w:div>
    <w:div w:id="820730380">
      <w:bodyDiv w:val="1"/>
      <w:marLeft w:val="0"/>
      <w:marRight w:val="0"/>
      <w:marTop w:val="0"/>
      <w:marBottom w:val="0"/>
      <w:divBdr>
        <w:top w:val="none" w:sz="0" w:space="0" w:color="auto"/>
        <w:left w:val="none" w:sz="0" w:space="0" w:color="auto"/>
        <w:bottom w:val="none" w:sz="0" w:space="0" w:color="auto"/>
        <w:right w:val="none" w:sz="0" w:space="0" w:color="auto"/>
      </w:divBdr>
    </w:div>
    <w:div w:id="821192261">
      <w:bodyDiv w:val="1"/>
      <w:marLeft w:val="0"/>
      <w:marRight w:val="0"/>
      <w:marTop w:val="0"/>
      <w:marBottom w:val="0"/>
      <w:divBdr>
        <w:top w:val="none" w:sz="0" w:space="0" w:color="auto"/>
        <w:left w:val="none" w:sz="0" w:space="0" w:color="auto"/>
        <w:bottom w:val="none" w:sz="0" w:space="0" w:color="auto"/>
        <w:right w:val="none" w:sz="0" w:space="0" w:color="auto"/>
      </w:divBdr>
    </w:div>
    <w:div w:id="822703187">
      <w:bodyDiv w:val="1"/>
      <w:marLeft w:val="0"/>
      <w:marRight w:val="0"/>
      <w:marTop w:val="0"/>
      <w:marBottom w:val="0"/>
      <w:divBdr>
        <w:top w:val="none" w:sz="0" w:space="0" w:color="auto"/>
        <w:left w:val="none" w:sz="0" w:space="0" w:color="auto"/>
        <w:bottom w:val="none" w:sz="0" w:space="0" w:color="auto"/>
        <w:right w:val="none" w:sz="0" w:space="0" w:color="auto"/>
      </w:divBdr>
    </w:div>
    <w:div w:id="822963719">
      <w:bodyDiv w:val="1"/>
      <w:marLeft w:val="0"/>
      <w:marRight w:val="0"/>
      <w:marTop w:val="0"/>
      <w:marBottom w:val="0"/>
      <w:divBdr>
        <w:top w:val="none" w:sz="0" w:space="0" w:color="auto"/>
        <w:left w:val="none" w:sz="0" w:space="0" w:color="auto"/>
        <w:bottom w:val="none" w:sz="0" w:space="0" w:color="auto"/>
        <w:right w:val="none" w:sz="0" w:space="0" w:color="auto"/>
      </w:divBdr>
    </w:div>
    <w:div w:id="823358665">
      <w:bodyDiv w:val="1"/>
      <w:marLeft w:val="0"/>
      <w:marRight w:val="0"/>
      <w:marTop w:val="0"/>
      <w:marBottom w:val="0"/>
      <w:divBdr>
        <w:top w:val="none" w:sz="0" w:space="0" w:color="auto"/>
        <w:left w:val="none" w:sz="0" w:space="0" w:color="auto"/>
        <w:bottom w:val="none" w:sz="0" w:space="0" w:color="auto"/>
        <w:right w:val="none" w:sz="0" w:space="0" w:color="auto"/>
      </w:divBdr>
    </w:div>
    <w:div w:id="826626519">
      <w:bodyDiv w:val="1"/>
      <w:marLeft w:val="0"/>
      <w:marRight w:val="0"/>
      <w:marTop w:val="0"/>
      <w:marBottom w:val="0"/>
      <w:divBdr>
        <w:top w:val="none" w:sz="0" w:space="0" w:color="auto"/>
        <w:left w:val="none" w:sz="0" w:space="0" w:color="auto"/>
        <w:bottom w:val="none" w:sz="0" w:space="0" w:color="auto"/>
        <w:right w:val="none" w:sz="0" w:space="0" w:color="auto"/>
      </w:divBdr>
    </w:div>
    <w:div w:id="827289700">
      <w:bodyDiv w:val="1"/>
      <w:marLeft w:val="0"/>
      <w:marRight w:val="0"/>
      <w:marTop w:val="0"/>
      <w:marBottom w:val="0"/>
      <w:divBdr>
        <w:top w:val="none" w:sz="0" w:space="0" w:color="auto"/>
        <w:left w:val="none" w:sz="0" w:space="0" w:color="auto"/>
        <w:bottom w:val="none" w:sz="0" w:space="0" w:color="auto"/>
        <w:right w:val="none" w:sz="0" w:space="0" w:color="auto"/>
      </w:divBdr>
    </w:div>
    <w:div w:id="830754441">
      <w:bodyDiv w:val="1"/>
      <w:marLeft w:val="0"/>
      <w:marRight w:val="0"/>
      <w:marTop w:val="0"/>
      <w:marBottom w:val="0"/>
      <w:divBdr>
        <w:top w:val="none" w:sz="0" w:space="0" w:color="auto"/>
        <w:left w:val="none" w:sz="0" w:space="0" w:color="auto"/>
        <w:bottom w:val="none" w:sz="0" w:space="0" w:color="auto"/>
        <w:right w:val="none" w:sz="0" w:space="0" w:color="auto"/>
      </w:divBdr>
    </w:div>
    <w:div w:id="832766543">
      <w:bodyDiv w:val="1"/>
      <w:marLeft w:val="0"/>
      <w:marRight w:val="0"/>
      <w:marTop w:val="0"/>
      <w:marBottom w:val="0"/>
      <w:divBdr>
        <w:top w:val="none" w:sz="0" w:space="0" w:color="auto"/>
        <w:left w:val="none" w:sz="0" w:space="0" w:color="auto"/>
        <w:bottom w:val="none" w:sz="0" w:space="0" w:color="auto"/>
        <w:right w:val="none" w:sz="0" w:space="0" w:color="auto"/>
      </w:divBdr>
    </w:div>
    <w:div w:id="837963824">
      <w:bodyDiv w:val="1"/>
      <w:marLeft w:val="0"/>
      <w:marRight w:val="0"/>
      <w:marTop w:val="0"/>
      <w:marBottom w:val="0"/>
      <w:divBdr>
        <w:top w:val="none" w:sz="0" w:space="0" w:color="auto"/>
        <w:left w:val="none" w:sz="0" w:space="0" w:color="auto"/>
        <w:bottom w:val="none" w:sz="0" w:space="0" w:color="auto"/>
        <w:right w:val="none" w:sz="0" w:space="0" w:color="auto"/>
      </w:divBdr>
    </w:div>
    <w:div w:id="844051083">
      <w:bodyDiv w:val="1"/>
      <w:marLeft w:val="0"/>
      <w:marRight w:val="0"/>
      <w:marTop w:val="0"/>
      <w:marBottom w:val="0"/>
      <w:divBdr>
        <w:top w:val="none" w:sz="0" w:space="0" w:color="auto"/>
        <w:left w:val="none" w:sz="0" w:space="0" w:color="auto"/>
        <w:bottom w:val="none" w:sz="0" w:space="0" w:color="auto"/>
        <w:right w:val="none" w:sz="0" w:space="0" w:color="auto"/>
      </w:divBdr>
    </w:div>
    <w:div w:id="854030646">
      <w:bodyDiv w:val="1"/>
      <w:marLeft w:val="0"/>
      <w:marRight w:val="0"/>
      <w:marTop w:val="0"/>
      <w:marBottom w:val="0"/>
      <w:divBdr>
        <w:top w:val="none" w:sz="0" w:space="0" w:color="auto"/>
        <w:left w:val="none" w:sz="0" w:space="0" w:color="auto"/>
        <w:bottom w:val="none" w:sz="0" w:space="0" w:color="auto"/>
        <w:right w:val="none" w:sz="0" w:space="0" w:color="auto"/>
      </w:divBdr>
    </w:div>
    <w:div w:id="862128647">
      <w:bodyDiv w:val="1"/>
      <w:marLeft w:val="0"/>
      <w:marRight w:val="0"/>
      <w:marTop w:val="0"/>
      <w:marBottom w:val="0"/>
      <w:divBdr>
        <w:top w:val="none" w:sz="0" w:space="0" w:color="auto"/>
        <w:left w:val="none" w:sz="0" w:space="0" w:color="auto"/>
        <w:bottom w:val="none" w:sz="0" w:space="0" w:color="auto"/>
        <w:right w:val="none" w:sz="0" w:space="0" w:color="auto"/>
      </w:divBdr>
    </w:div>
    <w:div w:id="866993255">
      <w:bodyDiv w:val="1"/>
      <w:marLeft w:val="0"/>
      <w:marRight w:val="0"/>
      <w:marTop w:val="0"/>
      <w:marBottom w:val="0"/>
      <w:divBdr>
        <w:top w:val="none" w:sz="0" w:space="0" w:color="auto"/>
        <w:left w:val="none" w:sz="0" w:space="0" w:color="auto"/>
        <w:bottom w:val="none" w:sz="0" w:space="0" w:color="auto"/>
        <w:right w:val="none" w:sz="0" w:space="0" w:color="auto"/>
      </w:divBdr>
    </w:div>
    <w:div w:id="872764408">
      <w:bodyDiv w:val="1"/>
      <w:marLeft w:val="0"/>
      <w:marRight w:val="0"/>
      <w:marTop w:val="0"/>
      <w:marBottom w:val="0"/>
      <w:divBdr>
        <w:top w:val="none" w:sz="0" w:space="0" w:color="auto"/>
        <w:left w:val="none" w:sz="0" w:space="0" w:color="auto"/>
        <w:bottom w:val="none" w:sz="0" w:space="0" w:color="auto"/>
        <w:right w:val="none" w:sz="0" w:space="0" w:color="auto"/>
      </w:divBdr>
    </w:div>
    <w:div w:id="875704376">
      <w:bodyDiv w:val="1"/>
      <w:marLeft w:val="0"/>
      <w:marRight w:val="0"/>
      <w:marTop w:val="0"/>
      <w:marBottom w:val="0"/>
      <w:divBdr>
        <w:top w:val="none" w:sz="0" w:space="0" w:color="auto"/>
        <w:left w:val="none" w:sz="0" w:space="0" w:color="auto"/>
        <w:bottom w:val="none" w:sz="0" w:space="0" w:color="auto"/>
        <w:right w:val="none" w:sz="0" w:space="0" w:color="auto"/>
      </w:divBdr>
    </w:div>
    <w:div w:id="878125365">
      <w:bodyDiv w:val="1"/>
      <w:marLeft w:val="0"/>
      <w:marRight w:val="0"/>
      <w:marTop w:val="0"/>
      <w:marBottom w:val="0"/>
      <w:divBdr>
        <w:top w:val="none" w:sz="0" w:space="0" w:color="auto"/>
        <w:left w:val="none" w:sz="0" w:space="0" w:color="auto"/>
        <w:bottom w:val="none" w:sz="0" w:space="0" w:color="auto"/>
        <w:right w:val="none" w:sz="0" w:space="0" w:color="auto"/>
      </w:divBdr>
    </w:div>
    <w:div w:id="879318350">
      <w:bodyDiv w:val="1"/>
      <w:marLeft w:val="0"/>
      <w:marRight w:val="0"/>
      <w:marTop w:val="0"/>
      <w:marBottom w:val="0"/>
      <w:divBdr>
        <w:top w:val="none" w:sz="0" w:space="0" w:color="auto"/>
        <w:left w:val="none" w:sz="0" w:space="0" w:color="auto"/>
        <w:bottom w:val="none" w:sz="0" w:space="0" w:color="auto"/>
        <w:right w:val="none" w:sz="0" w:space="0" w:color="auto"/>
      </w:divBdr>
    </w:div>
    <w:div w:id="884873872">
      <w:bodyDiv w:val="1"/>
      <w:marLeft w:val="0"/>
      <w:marRight w:val="0"/>
      <w:marTop w:val="0"/>
      <w:marBottom w:val="0"/>
      <w:divBdr>
        <w:top w:val="none" w:sz="0" w:space="0" w:color="auto"/>
        <w:left w:val="none" w:sz="0" w:space="0" w:color="auto"/>
        <w:bottom w:val="none" w:sz="0" w:space="0" w:color="auto"/>
        <w:right w:val="none" w:sz="0" w:space="0" w:color="auto"/>
      </w:divBdr>
    </w:div>
    <w:div w:id="885721000">
      <w:bodyDiv w:val="1"/>
      <w:marLeft w:val="0"/>
      <w:marRight w:val="0"/>
      <w:marTop w:val="0"/>
      <w:marBottom w:val="0"/>
      <w:divBdr>
        <w:top w:val="none" w:sz="0" w:space="0" w:color="auto"/>
        <w:left w:val="none" w:sz="0" w:space="0" w:color="auto"/>
        <w:bottom w:val="none" w:sz="0" w:space="0" w:color="auto"/>
        <w:right w:val="none" w:sz="0" w:space="0" w:color="auto"/>
      </w:divBdr>
    </w:div>
    <w:div w:id="885869992">
      <w:bodyDiv w:val="1"/>
      <w:marLeft w:val="0"/>
      <w:marRight w:val="0"/>
      <w:marTop w:val="0"/>
      <w:marBottom w:val="0"/>
      <w:divBdr>
        <w:top w:val="none" w:sz="0" w:space="0" w:color="auto"/>
        <w:left w:val="none" w:sz="0" w:space="0" w:color="auto"/>
        <w:bottom w:val="none" w:sz="0" w:space="0" w:color="auto"/>
        <w:right w:val="none" w:sz="0" w:space="0" w:color="auto"/>
      </w:divBdr>
    </w:div>
    <w:div w:id="889729384">
      <w:bodyDiv w:val="1"/>
      <w:marLeft w:val="0"/>
      <w:marRight w:val="0"/>
      <w:marTop w:val="0"/>
      <w:marBottom w:val="0"/>
      <w:divBdr>
        <w:top w:val="none" w:sz="0" w:space="0" w:color="auto"/>
        <w:left w:val="none" w:sz="0" w:space="0" w:color="auto"/>
        <w:bottom w:val="none" w:sz="0" w:space="0" w:color="auto"/>
        <w:right w:val="none" w:sz="0" w:space="0" w:color="auto"/>
      </w:divBdr>
    </w:div>
    <w:div w:id="894004154">
      <w:bodyDiv w:val="1"/>
      <w:marLeft w:val="0"/>
      <w:marRight w:val="0"/>
      <w:marTop w:val="0"/>
      <w:marBottom w:val="0"/>
      <w:divBdr>
        <w:top w:val="none" w:sz="0" w:space="0" w:color="auto"/>
        <w:left w:val="none" w:sz="0" w:space="0" w:color="auto"/>
        <w:bottom w:val="none" w:sz="0" w:space="0" w:color="auto"/>
        <w:right w:val="none" w:sz="0" w:space="0" w:color="auto"/>
      </w:divBdr>
    </w:div>
    <w:div w:id="895163574">
      <w:bodyDiv w:val="1"/>
      <w:marLeft w:val="0"/>
      <w:marRight w:val="0"/>
      <w:marTop w:val="0"/>
      <w:marBottom w:val="0"/>
      <w:divBdr>
        <w:top w:val="none" w:sz="0" w:space="0" w:color="auto"/>
        <w:left w:val="none" w:sz="0" w:space="0" w:color="auto"/>
        <w:bottom w:val="none" w:sz="0" w:space="0" w:color="auto"/>
        <w:right w:val="none" w:sz="0" w:space="0" w:color="auto"/>
      </w:divBdr>
    </w:div>
    <w:div w:id="897207697">
      <w:bodyDiv w:val="1"/>
      <w:marLeft w:val="0"/>
      <w:marRight w:val="0"/>
      <w:marTop w:val="0"/>
      <w:marBottom w:val="0"/>
      <w:divBdr>
        <w:top w:val="none" w:sz="0" w:space="0" w:color="auto"/>
        <w:left w:val="none" w:sz="0" w:space="0" w:color="auto"/>
        <w:bottom w:val="none" w:sz="0" w:space="0" w:color="auto"/>
        <w:right w:val="none" w:sz="0" w:space="0" w:color="auto"/>
      </w:divBdr>
    </w:div>
    <w:div w:id="900793411">
      <w:bodyDiv w:val="1"/>
      <w:marLeft w:val="0"/>
      <w:marRight w:val="0"/>
      <w:marTop w:val="0"/>
      <w:marBottom w:val="0"/>
      <w:divBdr>
        <w:top w:val="none" w:sz="0" w:space="0" w:color="auto"/>
        <w:left w:val="none" w:sz="0" w:space="0" w:color="auto"/>
        <w:bottom w:val="none" w:sz="0" w:space="0" w:color="auto"/>
        <w:right w:val="none" w:sz="0" w:space="0" w:color="auto"/>
      </w:divBdr>
    </w:div>
    <w:div w:id="902570744">
      <w:bodyDiv w:val="1"/>
      <w:marLeft w:val="0"/>
      <w:marRight w:val="0"/>
      <w:marTop w:val="0"/>
      <w:marBottom w:val="0"/>
      <w:divBdr>
        <w:top w:val="none" w:sz="0" w:space="0" w:color="auto"/>
        <w:left w:val="none" w:sz="0" w:space="0" w:color="auto"/>
        <w:bottom w:val="none" w:sz="0" w:space="0" w:color="auto"/>
        <w:right w:val="none" w:sz="0" w:space="0" w:color="auto"/>
      </w:divBdr>
    </w:div>
    <w:div w:id="904489162">
      <w:bodyDiv w:val="1"/>
      <w:marLeft w:val="0"/>
      <w:marRight w:val="0"/>
      <w:marTop w:val="0"/>
      <w:marBottom w:val="0"/>
      <w:divBdr>
        <w:top w:val="none" w:sz="0" w:space="0" w:color="auto"/>
        <w:left w:val="none" w:sz="0" w:space="0" w:color="auto"/>
        <w:bottom w:val="none" w:sz="0" w:space="0" w:color="auto"/>
        <w:right w:val="none" w:sz="0" w:space="0" w:color="auto"/>
      </w:divBdr>
    </w:div>
    <w:div w:id="904527948">
      <w:bodyDiv w:val="1"/>
      <w:marLeft w:val="0"/>
      <w:marRight w:val="0"/>
      <w:marTop w:val="0"/>
      <w:marBottom w:val="0"/>
      <w:divBdr>
        <w:top w:val="none" w:sz="0" w:space="0" w:color="auto"/>
        <w:left w:val="none" w:sz="0" w:space="0" w:color="auto"/>
        <w:bottom w:val="none" w:sz="0" w:space="0" w:color="auto"/>
        <w:right w:val="none" w:sz="0" w:space="0" w:color="auto"/>
      </w:divBdr>
    </w:div>
    <w:div w:id="905068829">
      <w:bodyDiv w:val="1"/>
      <w:marLeft w:val="0"/>
      <w:marRight w:val="0"/>
      <w:marTop w:val="0"/>
      <w:marBottom w:val="0"/>
      <w:divBdr>
        <w:top w:val="none" w:sz="0" w:space="0" w:color="auto"/>
        <w:left w:val="none" w:sz="0" w:space="0" w:color="auto"/>
        <w:bottom w:val="none" w:sz="0" w:space="0" w:color="auto"/>
        <w:right w:val="none" w:sz="0" w:space="0" w:color="auto"/>
      </w:divBdr>
    </w:div>
    <w:div w:id="906300197">
      <w:bodyDiv w:val="1"/>
      <w:marLeft w:val="0"/>
      <w:marRight w:val="0"/>
      <w:marTop w:val="0"/>
      <w:marBottom w:val="0"/>
      <w:divBdr>
        <w:top w:val="none" w:sz="0" w:space="0" w:color="auto"/>
        <w:left w:val="none" w:sz="0" w:space="0" w:color="auto"/>
        <w:bottom w:val="none" w:sz="0" w:space="0" w:color="auto"/>
        <w:right w:val="none" w:sz="0" w:space="0" w:color="auto"/>
      </w:divBdr>
    </w:div>
    <w:div w:id="907421922">
      <w:bodyDiv w:val="1"/>
      <w:marLeft w:val="0"/>
      <w:marRight w:val="0"/>
      <w:marTop w:val="0"/>
      <w:marBottom w:val="0"/>
      <w:divBdr>
        <w:top w:val="none" w:sz="0" w:space="0" w:color="auto"/>
        <w:left w:val="none" w:sz="0" w:space="0" w:color="auto"/>
        <w:bottom w:val="none" w:sz="0" w:space="0" w:color="auto"/>
        <w:right w:val="none" w:sz="0" w:space="0" w:color="auto"/>
      </w:divBdr>
    </w:div>
    <w:div w:id="909998488">
      <w:bodyDiv w:val="1"/>
      <w:marLeft w:val="0"/>
      <w:marRight w:val="0"/>
      <w:marTop w:val="0"/>
      <w:marBottom w:val="0"/>
      <w:divBdr>
        <w:top w:val="none" w:sz="0" w:space="0" w:color="auto"/>
        <w:left w:val="none" w:sz="0" w:space="0" w:color="auto"/>
        <w:bottom w:val="none" w:sz="0" w:space="0" w:color="auto"/>
        <w:right w:val="none" w:sz="0" w:space="0" w:color="auto"/>
      </w:divBdr>
    </w:div>
    <w:div w:id="913199246">
      <w:bodyDiv w:val="1"/>
      <w:marLeft w:val="0"/>
      <w:marRight w:val="0"/>
      <w:marTop w:val="0"/>
      <w:marBottom w:val="0"/>
      <w:divBdr>
        <w:top w:val="none" w:sz="0" w:space="0" w:color="auto"/>
        <w:left w:val="none" w:sz="0" w:space="0" w:color="auto"/>
        <w:bottom w:val="none" w:sz="0" w:space="0" w:color="auto"/>
        <w:right w:val="none" w:sz="0" w:space="0" w:color="auto"/>
      </w:divBdr>
    </w:div>
    <w:div w:id="916742006">
      <w:bodyDiv w:val="1"/>
      <w:marLeft w:val="0"/>
      <w:marRight w:val="0"/>
      <w:marTop w:val="0"/>
      <w:marBottom w:val="0"/>
      <w:divBdr>
        <w:top w:val="none" w:sz="0" w:space="0" w:color="auto"/>
        <w:left w:val="none" w:sz="0" w:space="0" w:color="auto"/>
        <w:bottom w:val="none" w:sz="0" w:space="0" w:color="auto"/>
        <w:right w:val="none" w:sz="0" w:space="0" w:color="auto"/>
      </w:divBdr>
    </w:div>
    <w:div w:id="921790744">
      <w:bodyDiv w:val="1"/>
      <w:marLeft w:val="0"/>
      <w:marRight w:val="0"/>
      <w:marTop w:val="0"/>
      <w:marBottom w:val="0"/>
      <w:divBdr>
        <w:top w:val="none" w:sz="0" w:space="0" w:color="auto"/>
        <w:left w:val="none" w:sz="0" w:space="0" w:color="auto"/>
        <w:bottom w:val="none" w:sz="0" w:space="0" w:color="auto"/>
        <w:right w:val="none" w:sz="0" w:space="0" w:color="auto"/>
      </w:divBdr>
    </w:div>
    <w:div w:id="925380003">
      <w:bodyDiv w:val="1"/>
      <w:marLeft w:val="0"/>
      <w:marRight w:val="0"/>
      <w:marTop w:val="0"/>
      <w:marBottom w:val="0"/>
      <w:divBdr>
        <w:top w:val="none" w:sz="0" w:space="0" w:color="auto"/>
        <w:left w:val="none" w:sz="0" w:space="0" w:color="auto"/>
        <w:bottom w:val="none" w:sz="0" w:space="0" w:color="auto"/>
        <w:right w:val="none" w:sz="0" w:space="0" w:color="auto"/>
      </w:divBdr>
    </w:div>
    <w:div w:id="927465668">
      <w:bodyDiv w:val="1"/>
      <w:marLeft w:val="0"/>
      <w:marRight w:val="0"/>
      <w:marTop w:val="0"/>
      <w:marBottom w:val="0"/>
      <w:divBdr>
        <w:top w:val="none" w:sz="0" w:space="0" w:color="auto"/>
        <w:left w:val="none" w:sz="0" w:space="0" w:color="auto"/>
        <w:bottom w:val="none" w:sz="0" w:space="0" w:color="auto"/>
        <w:right w:val="none" w:sz="0" w:space="0" w:color="auto"/>
      </w:divBdr>
    </w:div>
    <w:div w:id="928003672">
      <w:bodyDiv w:val="1"/>
      <w:marLeft w:val="0"/>
      <w:marRight w:val="0"/>
      <w:marTop w:val="0"/>
      <w:marBottom w:val="0"/>
      <w:divBdr>
        <w:top w:val="none" w:sz="0" w:space="0" w:color="auto"/>
        <w:left w:val="none" w:sz="0" w:space="0" w:color="auto"/>
        <w:bottom w:val="none" w:sz="0" w:space="0" w:color="auto"/>
        <w:right w:val="none" w:sz="0" w:space="0" w:color="auto"/>
      </w:divBdr>
    </w:div>
    <w:div w:id="930352202">
      <w:bodyDiv w:val="1"/>
      <w:marLeft w:val="0"/>
      <w:marRight w:val="0"/>
      <w:marTop w:val="0"/>
      <w:marBottom w:val="0"/>
      <w:divBdr>
        <w:top w:val="none" w:sz="0" w:space="0" w:color="auto"/>
        <w:left w:val="none" w:sz="0" w:space="0" w:color="auto"/>
        <w:bottom w:val="none" w:sz="0" w:space="0" w:color="auto"/>
        <w:right w:val="none" w:sz="0" w:space="0" w:color="auto"/>
      </w:divBdr>
    </w:div>
    <w:div w:id="934097796">
      <w:bodyDiv w:val="1"/>
      <w:marLeft w:val="0"/>
      <w:marRight w:val="0"/>
      <w:marTop w:val="0"/>
      <w:marBottom w:val="0"/>
      <w:divBdr>
        <w:top w:val="none" w:sz="0" w:space="0" w:color="auto"/>
        <w:left w:val="none" w:sz="0" w:space="0" w:color="auto"/>
        <w:bottom w:val="none" w:sz="0" w:space="0" w:color="auto"/>
        <w:right w:val="none" w:sz="0" w:space="0" w:color="auto"/>
      </w:divBdr>
    </w:div>
    <w:div w:id="936445089">
      <w:bodyDiv w:val="1"/>
      <w:marLeft w:val="0"/>
      <w:marRight w:val="0"/>
      <w:marTop w:val="0"/>
      <w:marBottom w:val="0"/>
      <w:divBdr>
        <w:top w:val="none" w:sz="0" w:space="0" w:color="auto"/>
        <w:left w:val="none" w:sz="0" w:space="0" w:color="auto"/>
        <w:bottom w:val="none" w:sz="0" w:space="0" w:color="auto"/>
        <w:right w:val="none" w:sz="0" w:space="0" w:color="auto"/>
      </w:divBdr>
    </w:div>
    <w:div w:id="937568108">
      <w:bodyDiv w:val="1"/>
      <w:marLeft w:val="0"/>
      <w:marRight w:val="0"/>
      <w:marTop w:val="0"/>
      <w:marBottom w:val="0"/>
      <w:divBdr>
        <w:top w:val="none" w:sz="0" w:space="0" w:color="auto"/>
        <w:left w:val="none" w:sz="0" w:space="0" w:color="auto"/>
        <w:bottom w:val="none" w:sz="0" w:space="0" w:color="auto"/>
        <w:right w:val="none" w:sz="0" w:space="0" w:color="auto"/>
      </w:divBdr>
    </w:div>
    <w:div w:id="956134206">
      <w:bodyDiv w:val="1"/>
      <w:marLeft w:val="0"/>
      <w:marRight w:val="0"/>
      <w:marTop w:val="0"/>
      <w:marBottom w:val="0"/>
      <w:divBdr>
        <w:top w:val="none" w:sz="0" w:space="0" w:color="auto"/>
        <w:left w:val="none" w:sz="0" w:space="0" w:color="auto"/>
        <w:bottom w:val="none" w:sz="0" w:space="0" w:color="auto"/>
        <w:right w:val="none" w:sz="0" w:space="0" w:color="auto"/>
      </w:divBdr>
    </w:div>
    <w:div w:id="960723559">
      <w:bodyDiv w:val="1"/>
      <w:marLeft w:val="0"/>
      <w:marRight w:val="0"/>
      <w:marTop w:val="0"/>
      <w:marBottom w:val="0"/>
      <w:divBdr>
        <w:top w:val="none" w:sz="0" w:space="0" w:color="auto"/>
        <w:left w:val="none" w:sz="0" w:space="0" w:color="auto"/>
        <w:bottom w:val="none" w:sz="0" w:space="0" w:color="auto"/>
        <w:right w:val="none" w:sz="0" w:space="0" w:color="auto"/>
      </w:divBdr>
    </w:div>
    <w:div w:id="965042827">
      <w:bodyDiv w:val="1"/>
      <w:marLeft w:val="0"/>
      <w:marRight w:val="0"/>
      <w:marTop w:val="0"/>
      <w:marBottom w:val="0"/>
      <w:divBdr>
        <w:top w:val="none" w:sz="0" w:space="0" w:color="auto"/>
        <w:left w:val="none" w:sz="0" w:space="0" w:color="auto"/>
        <w:bottom w:val="none" w:sz="0" w:space="0" w:color="auto"/>
        <w:right w:val="none" w:sz="0" w:space="0" w:color="auto"/>
      </w:divBdr>
    </w:div>
    <w:div w:id="969632110">
      <w:bodyDiv w:val="1"/>
      <w:marLeft w:val="0"/>
      <w:marRight w:val="0"/>
      <w:marTop w:val="0"/>
      <w:marBottom w:val="0"/>
      <w:divBdr>
        <w:top w:val="none" w:sz="0" w:space="0" w:color="auto"/>
        <w:left w:val="none" w:sz="0" w:space="0" w:color="auto"/>
        <w:bottom w:val="none" w:sz="0" w:space="0" w:color="auto"/>
        <w:right w:val="none" w:sz="0" w:space="0" w:color="auto"/>
      </w:divBdr>
    </w:div>
    <w:div w:id="970522639">
      <w:bodyDiv w:val="1"/>
      <w:marLeft w:val="0"/>
      <w:marRight w:val="0"/>
      <w:marTop w:val="0"/>
      <w:marBottom w:val="0"/>
      <w:divBdr>
        <w:top w:val="none" w:sz="0" w:space="0" w:color="auto"/>
        <w:left w:val="none" w:sz="0" w:space="0" w:color="auto"/>
        <w:bottom w:val="none" w:sz="0" w:space="0" w:color="auto"/>
        <w:right w:val="none" w:sz="0" w:space="0" w:color="auto"/>
      </w:divBdr>
    </w:div>
    <w:div w:id="975792951">
      <w:bodyDiv w:val="1"/>
      <w:marLeft w:val="0"/>
      <w:marRight w:val="0"/>
      <w:marTop w:val="0"/>
      <w:marBottom w:val="0"/>
      <w:divBdr>
        <w:top w:val="none" w:sz="0" w:space="0" w:color="auto"/>
        <w:left w:val="none" w:sz="0" w:space="0" w:color="auto"/>
        <w:bottom w:val="none" w:sz="0" w:space="0" w:color="auto"/>
        <w:right w:val="none" w:sz="0" w:space="0" w:color="auto"/>
      </w:divBdr>
    </w:div>
    <w:div w:id="975841677">
      <w:bodyDiv w:val="1"/>
      <w:marLeft w:val="0"/>
      <w:marRight w:val="0"/>
      <w:marTop w:val="0"/>
      <w:marBottom w:val="0"/>
      <w:divBdr>
        <w:top w:val="none" w:sz="0" w:space="0" w:color="auto"/>
        <w:left w:val="none" w:sz="0" w:space="0" w:color="auto"/>
        <w:bottom w:val="none" w:sz="0" w:space="0" w:color="auto"/>
        <w:right w:val="none" w:sz="0" w:space="0" w:color="auto"/>
      </w:divBdr>
    </w:div>
    <w:div w:id="981815704">
      <w:bodyDiv w:val="1"/>
      <w:marLeft w:val="0"/>
      <w:marRight w:val="0"/>
      <w:marTop w:val="0"/>
      <w:marBottom w:val="0"/>
      <w:divBdr>
        <w:top w:val="none" w:sz="0" w:space="0" w:color="auto"/>
        <w:left w:val="none" w:sz="0" w:space="0" w:color="auto"/>
        <w:bottom w:val="none" w:sz="0" w:space="0" w:color="auto"/>
        <w:right w:val="none" w:sz="0" w:space="0" w:color="auto"/>
      </w:divBdr>
    </w:div>
    <w:div w:id="981957615">
      <w:bodyDiv w:val="1"/>
      <w:marLeft w:val="0"/>
      <w:marRight w:val="0"/>
      <w:marTop w:val="0"/>
      <w:marBottom w:val="0"/>
      <w:divBdr>
        <w:top w:val="none" w:sz="0" w:space="0" w:color="auto"/>
        <w:left w:val="none" w:sz="0" w:space="0" w:color="auto"/>
        <w:bottom w:val="none" w:sz="0" w:space="0" w:color="auto"/>
        <w:right w:val="none" w:sz="0" w:space="0" w:color="auto"/>
      </w:divBdr>
    </w:div>
    <w:div w:id="982808235">
      <w:bodyDiv w:val="1"/>
      <w:marLeft w:val="0"/>
      <w:marRight w:val="0"/>
      <w:marTop w:val="0"/>
      <w:marBottom w:val="0"/>
      <w:divBdr>
        <w:top w:val="none" w:sz="0" w:space="0" w:color="auto"/>
        <w:left w:val="none" w:sz="0" w:space="0" w:color="auto"/>
        <w:bottom w:val="none" w:sz="0" w:space="0" w:color="auto"/>
        <w:right w:val="none" w:sz="0" w:space="0" w:color="auto"/>
      </w:divBdr>
    </w:div>
    <w:div w:id="983240335">
      <w:bodyDiv w:val="1"/>
      <w:marLeft w:val="0"/>
      <w:marRight w:val="0"/>
      <w:marTop w:val="0"/>
      <w:marBottom w:val="0"/>
      <w:divBdr>
        <w:top w:val="none" w:sz="0" w:space="0" w:color="auto"/>
        <w:left w:val="none" w:sz="0" w:space="0" w:color="auto"/>
        <w:bottom w:val="none" w:sz="0" w:space="0" w:color="auto"/>
        <w:right w:val="none" w:sz="0" w:space="0" w:color="auto"/>
      </w:divBdr>
    </w:div>
    <w:div w:id="983697686">
      <w:bodyDiv w:val="1"/>
      <w:marLeft w:val="0"/>
      <w:marRight w:val="0"/>
      <w:marTop w:val="0"/>
      <w:marBottom w:val="0"/>
      <w:divBdr>
        <w:top w:val="none" w:sz="0" w:space="0" w:color="auto"/>
        <w:left w:val="none" w:sz="0" w:space="0" w:color="auto"/>
        <w:bottom w:val="none" w:sz="0" w:space="0" w:color="auto"/>
        <w:right w:val="none" w:sz="0" w:space="0" w:color="auto"/>
      </w:divBdr>
    </w:div>
    <w:div w:id="986083099">
      <w:bodyDiv w:val="1"/>
      <w:marLeft w:val="0"/>
      <w:marRight w:val="0"/>
      <w:marTop w:val="0"/>
      <w:marBottom w:val="0"/>
      <w:divBdr>
        <w:top w:val="none" w:sz="0" w:space="0" w:color="auto"/>
        <w:left w:val="none" w:sz="0" w:space="0" w:color="auto"/>
        <w:bottom w:val="none" w:sz="0" w:space="0" w:color="auto"/>
        <w:right w:val="none" w:sz="0" w:space="0" w:color="auto"/>
      </w:divBdr>
    </w:div>
    <w:div w:id="991103576">
      <w:bodyDiv w:val="1"/>
      <w:marLeft w:val="0"/>
      <w:marRight w:val="0"/>
      <w:marTop w:val="0"/>
      <w:marBottom w:val="0"/>
      <w:divBdr>
        <w:top w:val="none" w:sz="0" w:space="0" w:color="auto"/>
        <w:left w:val="none" w:sz="0" w:space="0" w:color="auto"/>
        <w:bottom w:val="none" w:sz="0" w:space="0" w:color="auto"/>
        <w:right w:val="none" w:sz="0" w:space="0" w:color="auto"/>
      </w:divBdr>
    </w:div>
    <w:div w:id="994726912">
      <w:bodyDiv w:val="1"/>
      <w:marLeft w:val="0"/>
      <w:marRight w:val="0"/>
      <w:marTop w:val="0"/>
      <w:marBottom w:val="0"/>
      <w:divBdr>
        <w:top w:val="none" w:sz="0" w:space="0" w:color="auto"/>
        <w:left w:val="none" w:sz="0" w:space="0" w:color="auto"/>
        <w:bottom w:val="none" w:sz="0" w:space="0" w:color="auto"/>
        <w:right w:val="none" w:sz="0" w:space="0" w:color="auto"/>
      </w:divBdr>
    </w:div>
    <w:div w:id="995576381">
      <w:bodyDiv w:val="1"/>
      <w:marLeft w:val="0"/>
      <w:marRight w:val="0"/>
      <w:marTop w:val="0"/>
      <w:marBottom w:val="0"/>
      <w:divBdr>
        <w:top w:val="none" w:sz="0" w:space="0" w:color="auto"/>
        <w:left w:val="none" w:sz="0" w:space="0" w:color="auto"/>
        <w:bottom w:val="none" w:sz="0" w:space="0" w:color="auto"/>
        <w:right w:val="none" w:sz="0" w:space="0" w:color="auto"/>
      </w:divBdr>
    </w:div>
    <w:div w:id="996802964">
      <w:bodyDiv w:val="1"/>
      <w:marLeft w:val="0"/>
      <w:marRight w:val="0"/>
      <w:marTop w:val="0"/>
      <w:marBottom w:val="0"/>
      <w:divBdr>
        <w:top w:val="none" w:sz="0" w:space="0" w:color="auto"/>
        <w:left w:val="none" w:sz="0" w:space="0" w:color="auto"/>
        <w:bottom w:val="none" w:sz="0" w:space="0" w:color="auto"/>
        <w:right w:val="none" w:sz="0" w:space="0" w:color="auto"/>
      </w:divBdr>
    </w:div>
    <w:div w:id="999189165">
      <w:bodyDiv w:val="1"/>
      <w:marLeft w:val="0"/>
      <w:marRight w:val="0"/>
      <w:marTop w:val="0"/>
      <w:marBottom w:val="0"/>
      <w:divBdr>
        <w:top w:val="none" w:sz="0" w:space="0" w:color="auto"/>
        <w:left w:val="none" w:sz="0" w:space="0" w:color="auto"/>
        <w:bottom w:val="none" w:sz="0" w:space="0" w:color="auto"/>
        <w:right w:val="none" w:sz="0" w:space="0" w:color="auto"/>
      </w:divBdr>
    </w:div>
    <w:div w:id="1003897027">
      <w:bodyDiv w:val="1"/>
      <w:marLeft w:val="0"/>
      <w:marRight w:val="0"/>
      <w:marTop w:val="0"/>
      <w:marBottom w:val="0"/>
      <w:divBdr>
        <w:top w:val="none" w:sz="0" w:space="0" w:color="auto"/>
        <w:left w:val="none" w:sz="0" w:space="0" w:color="auto"/>
        <w:bottom w:val="none" w:sz="0" w:space="0" w:color="auto"/>
        <w:right w:val="none" w:sz="0" w:space="0" w:color="auto"/>
      </w:divBdr>
    </w:div>
    <w:div w:id="1006519406">
      <w:bodyDiv w:val="1"/>
      <w:marLeft w:val="0"/>
      <w:marRight w:val="0"/>
      <w:marTop w:val="0"/>
      <w:marBottom w:val="0"/>
      <w:divBdr>
        <w:top w:val="none" w:sz="0" w:space="0" w:color="auto"/>
        <w:left w:val="none" w:sz="0" w:space="0" w:color="auto"/>
        <w:bottom w:val="none" w:sz="0" w:space="0" w:color="auto"/>
        <w:right w:val="none" w:sz="0" w:space="0" w:color="auto"/>
      </w:divBdr>
    </w:div>
    <w:div w:id="1018192293">
      <w:bodyDiv w:val="1"/>
      <w:marLeft w:val="0"/>
      <w:marRight w:val="0"/>
      <w:marTop w:val="0"/>
      <w:marBottom w:val="0"/>
      <w:divBdr>
        <w:top w:val="none" w:sz="0" w:space="0" w:color="auto"/>
        <w:left w:val="none" w:sz="0" w:space="0" w:color="auto"/>
        <w:bottom w:val="none" w:sz="0" w:space="0" w:color="auto"/>
        <w:right w:val="none" w:sz="0" w:space="0" w:color="auto"/>
      </w:divBdr>
    </w:div>
    <w:div w:id="1022240251">
      <w:bodyDiv w:val="1"/>
      <w:marLeft w:val="0"/>
      <w:marRight w:val="0"/>
      <w:marTop w:val="0"/>
      <w:marBottom w:val="0"/>
      <w:divBdr>
        <w:top w:val="none" w:sz="0" w:space="0" w:color="auto"/>
        <w:left w:val="none" w:sz="0" w:space="0" w:color="auto"/>
        <w:bottom w:val="none" w:sz="0" w:space="0" w:color="auto"/>
        <w:right w:val="none" w:sz="0" w:space="0" w:color="auto"/>
      </w:divBdr>
    </w:div>
    <w:div w:id="1031953094">
      <w:bodyDiv w:val="1"/>
      <w:marLeft w:val="0"/>
      <w:marRight w:val="0"/>
      <w:marTop w:val="0"/>
      <w:marBottom w:val="0"/>
      <w:divBdr>
        <w:top w:val="none" w:sz="0" w:space="0" w:color="auto"/>
        <w:left w:val="none" w:sz="0" w:space="0" w:color="auto"/>
        <w:bottom w:val="none" w:sz="0" w:space="0" w:color="auto"/>
        <w:right w:val="none" w:sz="0" w:space="0" w:color="auto"/>
      </w:divBdr>
    </w:div>
    <w:div w:id="1039627848">
      <w:bodyDiv w:val="1"/>
      <w:marLeft w:val="0"/>
      <w:marRight w:val="0"/>
      <w:marTop w:val="0"/>
      <w:marBottom w:val="0"/>
      <w:divBdr>
        <w:top w:val="none" w:sz="0" w:space="0" w:color="auto"/>
        <w:left w:val="none" w:sz="0" w:space="0" w:color="auto"/>
        <w:bottom w:val="none" w:sz="0" w:space="0" w:color="auto"/>
        <w:right w:val="none" w:sz="0" w:space="0" w:color="auto"/>
      </w:divBdr>
    </w:div>
    <w:div w:id="1041249990">
      <w:bodyDiv w:val="1"/>
      <w:marLeft w:val="0"/>
      <w:marRight w:val="0"/>
      <w:marTop w:val="0"/>
      <w:marBottom w:val="0"/>
      <w:divBdr>
        <w:top w:val="none" w:sz="0" w:space="0" w:color="auto"/>
        <w:left w:val="none" w:sz="0" w:space="0" w:color="auto"/>
        <w:bottom w:val="none" w:sz="0" w:space="0" w:color="auto"/>
        <w:right w:val="none" w:sz="0" w:space="0" w:color="auto"/>
      </w:divBdr>
    </w:div>
    <w:div w:id="1042635413">
      <w:bodyDiv w:val="1"/>
      <w:marLeft w:val="0"/>
      <w:marRight w:val="0"/>
      <w:marTop w:val="0"/>
      <w:marBottom w:val="0"/>
      <w:divBdr>
        <w:top w:val="none" w:sz="0" w:space="0" w:color="auto"/>
        <w:left w:val="none" w:sz="0" w:space="0" w:color="auto"/>
        <w:bottom w:val="none" w:sz="0" w:space="0" w:color="auto"/>
        <w:right w:val="none" w:sz="0" w:space="0" w:color="auto"/>
      </w:divBdr>
    </w:div>
    <w:div w:id="1046104148">
      <w:bodyDiv w:val="1"/>
      <w:marLeft w:val="0"/>
      <w:marRight w:val="0"/>
      <w:marTop w:val="0"/>
      <w:marBottom w:val="0"/>
      <w:divBdr>
        <w:top w:val="none" w:sz="0" w:space="0" w:color="auto"/>
        <w:left w:val="none" w:sz="0" w:space="0" w:color="auto"/>
        <w:bottom w:val="none" w:sz="0" w:space="0" w:color="auto"/>
        <w:right w:val="none" w:sz="0" w:space="0" w:color="auto"/>
      </w:divBdr>
    </w:div>
    <w:div w:id="1052196697">
      <w:bodyDiv w:val="1"/>
      <w:marLeft w:val="0"/>
      <w:marRight w:val="0"/>
      <w:marTop w:val="0"/>
      <w:marBottom w:val="0"/>
      <w:divBdr>
        <w:top w:val="none" w:sz="0" w:space="0" w:color="auto"/>
        <w:left w:val="none" w:sz="0" w:space="0" w:color="auto"/>
        <w:bottom w:val="none" w:sz="0" w:space="0" w:color="auto"/>
        <w:right w:val="none" w:sz="0" w:space="0" w:color="auto"/>
      </w:divBdr>
    </w:div>
    <w:div w:id="1052999214">
      <w:bodyDiv w:val="1"/>
      <w:marLeft w:val="0"/>
      <w:marRight w:val="0"/>
      <w:marTop w:val="0"/>
      <w:marBottom w:val="0"/>
      <w:divBdr>
        <w:top w:val="none" w:sz="0" w:space="0" w:color="auto"/>
        <w:left w:val="none" w:sz="0" w:space="0" w:color="auto"/>
        <w:bottom w:val="none" w:sz="0" w:space="0" w:color="auto"/>
        <w:right w:val="none" w:sz="0" w:space="0" w:color="auto"/>
      </w:divBdr>
    </w:div>
    <w:div w:id="1055619496">
      <w:bodyDiv w:val="1"/>
      <w:marLeft w:val="0"/>
      <w:marRight w:val="0"/>
      <w:marTop w:val="0"/>
      <w:marBottom w:val="0"/>
      <w:divBdr>
        <w:top w:val="none" w:sz="0" w:space="0" w:color="auto"/>
        <w:left w:val="none" w:sz="0" w:space="0" w:color="auto"/>
        <w:bottom w:val="none" w:sz="0" w:space="0" w:color="auto"/>
        <w:right w:val="none" w:sz="0" w:space="0" w:color="auto"/>
      </w:divBdr>
    </w:div>
    <w:div w:id="1057510341">
      <w:bodyDiv w:val="1"/>
      <w:marLeft w:val="0"/>
      <w:marRight w:val="0"/>
      <w:marTop w:val="0"/>
      <w:marBottom w:val="0"/>
      <w:divBdr>
        <w:top w:val="none" w:sz="0" w:space="0" w:color="auto"/>
        <w:left w:val="none" w:sz="0" w:space="0" w:color="auto"/>
        <w:bottom w:val="none" w:sz="0" w:space="0" w:color="auto"/>
        <w:right w:val="none" w:sz="0" w:space="0" w:color="auto"/>
      </w:divBdr>
    </w:div>
    <w:div w:id="1058283571">
      <w:bodyDiv w:val="1"/>
      <w:marLeft w:val="0"/>
      <w:marRight w:val="0"/>
      <w:marTop w:val="0"/>
      <w:marBottom w:val="0"/>
      <w:divBdr>
        <w:top w:val="none" w:sz="0" w:space="0" w:color="auto"/>
        <w:left w:val="none" w:sz="0" w:space="0" w:color="auto"/>
        <w:bottom w:val="none" w:sz="0" w:space="0" w:color="auto"/>
        <w:right w:val="none" w:sz="0" w:space="0" w:color="auto"/>
      </w:divBdr>
    </w:div>
    <w:div w:id="1058893412">
      <w:bodyDiv w:val="1"/>
      <w:marLeft w:val="0"/>
      <w:marRight w:val="0"/>
      <w:marTop w:val="0"/>
      <w:marBottom w:val="0"/>
      <w:divBdr>
        <w:top w:val="none" w:sz="0" w:space="0" w:color="auto"/>
        <w:left w:val="none" w:sz="0" w:space="0" w:color="auto"/>
        <w:bottom w:val="none" w:sz="0" w:space="0" w:color="auto"/>
        <w:right w:val="none" w:sz="0" w:space="0" w:color="auto"/>
      </w:divBdr>
    </w:div>
    <w:div w:id="1059398582">
      <w:bodyDiv w:val="1"/>
      <w:marLeft w:val="0"/>
      <w:marRight w:val="0"/>
      <w:marTop w:val="0"/>
      <w:marBottom w:val="0"/>
      <w:divBdr>
        <w:top w:val="none" w:sz="0" w:space="0" w:color="auto"/>
        <w:left w:val="none" w:sz="0" w:space="0" w:color="auto"/>
        <w:bottom w:val="none" w:sz="0" w:space="0" w:color="auto"/>
        <w:right w:val="none" w:sz="0" w:space="0" w:color="auto"/>
      </w:divBdr>
    </w:div>
    <w:div w:id="1065490981">
      <w:bodyDiv w:val="1"/>
      <w:marLeft w:val="0"/>
      <w:marRight w:val="0"/>
      <w:marTop w:val="0"/>
      <w:marBottom w:val="0"/>
      <w:divBdr>
        <w:top w:val="none" w:sz="0" w:space="0" w:color="auto"/>
        <w:left w:val="none" w:sz="0" w:space="0" w:color="auto"/>
        <w:bottom w:val="none" w:sz="0" w:space="0" w:color="auto"/>
        <w:right w:val="none" w:sz="0" w:space="0" w:color="auto"/>
      </w:divBdr>
    </w:div>
    <w:div w:id="1067385928">
      <w:bodyDiv w:val="1"/>
      <w:marLeft w:val="0"/>
      <w:marRight w:val="0"/>
      <w:marTop w:val="0"/>
      <w:marBottom w:val="0"/>
      <w:divBdr>
        <w:top w:val="none" w:sz="0" w:space="0" w:color="auto"/>
        <w:left w:val="none" w:sz="0" w:space="0" w:color="auto"/>
        <w:bottom w:val="none" w:sz="0" w:space="0" w:color="auto"/>
        <w:right w:val="none" w:sz="0" w:space="0" w:color="auto"/>
      </w:divBdr>
    </w:div>
    <w:div w:id="1070469653">
      <w:bodyDiv w:val="1"/>
      <w:marLeft w:val="0"/>
      <w:marRight w:val="0"/>
      <w:marTop w:val="0"/>
      <w:marBottom w:val="0"/>
      <w:divBdr>
        <w:top w:val="none" w:sz="0" w:space="0" w:color="auto"/>
        <w:left w:val="none" w:sz="0" w:space="0" w:color="auto"/>
        <w:bottom w:val="none" w:sz="0" w:space="0" w:color="auto"/>
        <w:right w:val="none" w:sz="0" w:space="0" w:color="auto"/>
      </w:divBdr>
    </w:div>
    <w:div w:id="1075250155">
      <w:bodyDiv w:val="1"/>
      <w:marLeft w:val="0"/>
      <w:marRight w:val="0"/>
      <w:marTop w:val="0"/>
      <w:marBottom w:val="0"/>
      <w:divBdr>
        <w:top w:val="none" w:sz="0" w:space="0" w:color="auto"/>
        <w:left w:val="none" w:sz="0" w:space="0" w:color="auto"/>
        <w:bottom w:val="none" w:sz="0" w:space="0" w:color="auto"/>
        <w:right w:val="none" w:sz="0" w:space="0" w:color="auto"/>
      </w:divBdr>
    </w:div>
    <w:div w:id="1079407122">
      <w:bodyDiv w:val="1"/>
      <w:marLeft w:val="0"/>
      <w:marRight w:val="0"/>
      <w:marTop w:val="0"/>
      <w:marBottom w:val="0"/>
      <w:divBdr>
        <w:top w:val="none" w:sz="0" w:space="0" w:color="auto"/>
        <w:left w:val="none" w:sz="0" w:space="0" w:color="auto"/>
        <w:bottom w:val="none" w:sz="0" w:space="0" w:color="auto"/>
        <w:right w:val="none" w:sz="0" w:space="0" w:color="auto"/>
      </w:divBdr>
    </w:div>
    <w:div w:id="1080249760">
      <w:bodyDiv w:val="1"/>
      <w:marLeft w:val="0"/>
      <w:marRight w:val="0"/>
      <w:marTop w:val="0"/>
      <w:marBottom w:val="0"/>
      <w:divBdr>
        <w:top w:val="none" w:sz="0" w:space="0" w:color="auto"/>
        <w:left w:val="none" w:sz="0" w:space="0" w:color="auto"/>
        <w:bottom w:val="none" w:sz="0" w:space="0" w:color="auto"/>
        <w:right w:val="none" w:sz="0" w:space="0" w:color="auto"/>
      </w:divBdr>
    </w:div>
    <w:div w:id="1084767179">
      <w:bodyDiv w:val="1"/>
      <w:marLeft w:val="0"/>
      <w:marRight w:val="0"/>
      <w:marTop w:val="0"/>
      <w:marBottom w:val="0"/>
      <w:divBdr>
        <w:top w:val="none" w:sz="0" w:space="0" w:color="auto"/>
        <w:left w:val="none" w:sz="0" w:space="0" w:color="auto"/>
        <w:bottom w:val="none" w:sz="0" w:space="0" w:color="auto"/>
        <w:right w:val="none" w:sz="0" w:space="0" w:color="auto"/>
      </w:divBdr>
    </w:div>
    <w:div w:id="1089812106">
      <w:bodyDiv w:val="1"/>
      <w:marLeft w:val="0"/>
      <w:marRight w:val="0"/>
      <w:marTop w:val="0"/>
      <w:marBottom w:val="0"/>
      <w:divBdr>
        <w:top w:val="none" w:sz="0" w:space="0" w:color="auto"/>
        <w:left w:val="none" w:sz="0" w:space="0" w:color="auto"/>
        <w:bottom w:val="none" w:sz="0" w:space="0" w:color="auto"/>
        <w:right w:val="none" w:sz="0" w:space="0" w:color="auto"/>
      </w:divBdr>
    </w:div>
    <w:div w:id="1091467762">
      <w:bodyDiv w:val="1"/>
      <w:marLeft w:val="0"/>
      <w:marRight w:val="0"/>
      <w:marTop w:val="0"/>
      <w:marBottom w:val="0"/>
      <w:divBdr>
        <w:top w:val="none" w:sz="0" w:space="0" w:color="auto"/>
        <w:left w:val="none" w:sz="0" w:space="0" w:color="auto"/>
        <w:bottom w:val="none" w:sz="0" w:space="0" w:color="auto"/>
        <w:right w:val="none" w:sz="0" w:space="0" w:color="auto"/>
      </w:divBdr>
    </w:div>
    <w:div w:id="1096898253">
      <w:bodyDiv w:val="1"/>
      <w:marLeft w:val="0"/>
      <w:marRight w:val="0"/>
      <w:marTop w:val="0"/>
      <w:marBottom w:val="0"/>
      <w:divBdr>
        <w:top w:val="none" w:sz="0" w:space="0" w:color="auto"/>
        <w:left w:val="none" w:sz="0" w:space="0" w:color="auto"/>
        <w:bottom w:val="none" w:sz="0" w:space="0" w:color="auto"/>
        <w:right w:val="none" w:sz="0" w:space="0" w:color="auto"/>
      </w:divBdr>
    </w:div>
    <w:div w:id="1101339739">
      <w:bodyDiv w:val="1"/>
      <w:marLeft w:val="0"/>
      <w:marRight w:val="0"/>
      <w:marTop w:val="0"/>
      <w:marBottom w:val="0"/>
      <w:divBdr>
        <w:top w:val="none" w:sz="0" w:space="0" w:color="auto"/>
        <w:left w:val="none" w:sz="0" w:space="0" w:color="auto"/>
        <w:bottom w:val="none" w:sz="0" w:space="0" w:color="auto"/>
        <w:right w:val="none" w:sz="0" w:space="0" w:color="auto"/>
      </w:divBdr>
    </w:div>
    <w:div w:id="1105731823">
      <w:bodyDiv w:val="1"/>
      <w:marLeft w:val="0"/>
      <w:marRight w:val="0"/>
      <w:marTop w:val="0"/>
      <w:marBottom w:val="0"/>
      <w:divBdr>
        <w:top w:val="none" w:sz="0" w:space="0" w:color="auto"/>
        <w:left w:val="none" w:sz="0" w:space="0" w:color="auto"/>
        <w:bottom w:val="none" w:sz="0" w:space="0" w:color="auto"/>
        <w:right w:val="none" w:sz="0" w:space="0" w:color="auto"/>
      </w:divBdr>
    </w:div>
    <w:div w:id="1108041734">
      <w:bodyDiv w:val="1"/>
      <w:marLeft w:val="0"/>
      <w:marRight w:val="0"/>
      <w:marTop w:val="0"/>
      <w:marBottom w:val="0"/>
      <w:divBdr>
        <w:top w:val="none" w:sz="0" w:space="0" w:color="auto"/>
        <w:left w:val="none" w:sz="0" w:space="0" w:color="auto"/>
        <w:bottom w:val="none" w:sz="0" w:space="0" w:color="auto"/>
        <w:right w:val="none" w:sz="0" w:space="0" w:color="auto"/>
      </w:divBdr>
    </w:div>
    <w:div w:id="1111127236">
      <w:bodyDiv w:val="1"/>
      <w:marLeft w:val="0"/>
      <w:marRight w:val="0"/>
      <w:marTop w:val="0"/>
      <w:marBottom w:val="0"/>
      <w:divBdr>
        <w:top w:val="none" w:sz="0" w:space="0" w:color="auto"/>
        <w:left w:val="none" w:sz="0" w:space="0" w:color="auto"/>
        <w:bottom w:val="none" w:sz="0" w:space="0" w:color="auto"/>
        <w:right w:val="none" w:sz="0" w:space="0" w:color="auto"/>
      </w:divBdr>
    </w:div>
    <w:div w:id="1117914532">
      <w:bodyDiv w:val="1"/>
      <w:marLeft w:val="0"/>
      <w:marRight w:val="0"/>
      <w:marTop w:val="0"/>
      <w:marBottom w:val="0"/>
      <w:divBdr>
        <w:top w:val="none" w:sz="0" w:space="0" w:color="auto"/>
        <w:left w:val="none" w:sz="0" w:space="0" w:color="auto"/>
        <w:bottom w:val="none" w:sz="0" w:space="0" w:color="auto"/>
        <w:right w:val="none" w:sz="0" w:space="0" w:color="auto"/>
      </w:divBdr>
    </w:div>
    <w:div w:id="1125001926">
      <w:bodyDiv w:val="1"/>
      <w:marLeft w:val="0"/>
      <w:marRight w:val="0"/>
      <w:marTop w:val="0"/>
      <w:marBottom w:val="0"/>
      <w:divBdr>
        <w:top w:val="none" w:sz="0" w:space="0" w:color="auto"/>
        <w:left w:val="none" w:sz="0" w:space="0" w:color="auto"/>
        <w:bottom w:val="none" w:sz="0" w:space="0" w:color="auto"/>
        <w:right w:val="none" w:sz="0" w:space="0" w:color="auto"/>
      </w:divBdr>
    </w:div>
    <w:div w:id="1131902601">
      <w:bodyDiv w:val="1"/>
      <w:marLeft w:val="0"/>
      <w:marRight w:val="0"/>
      <w:marTop w:val="0"/>
      <w:marBottom w:val="0"/>
      <w:divBdr>
        <w:top w:val="none" w:sz="0" w:space="0" w:color="auto"/>
        <w:left w:val="none" w:sz="0" w:space="0" w:color="auto"/>
        <w:bottom w:val="none" w:sz="0" w:space="0" w:color="auto"/>
        <w:right w:val="none" w:sz="0" w:space="0" w:color="auto"/>
      </w:divBdr>
    </w:div>
    <w:div w:id="1136531184">
      <w:bodyDiv w:val="1"/>
      <w:marLeft w:val="0"/>
      <w:marRight w:val="0"/>
      <w:marTop w:val="0"/>
      <w:marBottom w:val="0"/>
      <w:divBdr>
        <w:top w:val="none" w:sz="0" w:space="0" w:color="auto"/>
        <w:left w:val="none" w:sz="0" w:space="0" w:color="auto"/>
        <w:bottom w:val="none" w:sz="0" w:space="0" w:color="auto"/>
        <w:right w:val="none" w:sz="0" w:space="0" w:color="auto"/>
      </w:divBdr>
    </w:div>
    <w:div w:id="1137987960">
      <w:bodyDiv w:val="1"/>
      <w:marLeft w:val="0"/>
      <w:marRight w:val="0"/>
      <w:marTop w:val="0"/>
      <w:marBottom w:val="0"/>
      <w:divBdr>
        <w:top w:val="none" w:sz="0" w:space="0" w:color="auto"/>
        <w:left w:val="none" w:sz="0" w:space="0" w:color="auto"/>
        <w:bottom w:val="none" w:sz="0" w:space="0" w:color="auto"/>
        <w:right w:val="none" w:sz="0" w:space="0" w:color="auto"/>
      </w:divBdr>
    </w:div>
    <w:div w:id="1139999892">
      <w:bodyDiv w:val="1"/>
      <w:marLeft w:val="0"/>
      <w:marRight w:val="0"/>
      <w:marTop w:val="0"/>
      <w:marBottom w:val="0"/>
      <w:divBdr>
        <w:top w:val="none" w:sz="0" w:space="0" w:color="auto"/>
        <w:left w:val="none" w:sz="0" w:space="0" w:color="auto"/>
        <w:bottom w:val="none" w:sz="0" w:space="0" w:color="auto"/>
        <w:right w:val="none" w:sz="0" w:space="0" w:color="auto"/>
      </w:divBdr>
    </w:div>
    <w:div w:id="1140540922">
      <w:bodyDiv w:val="1"/>
      <w:marLeft w:val="0"/>
      <w:marRight w:val="0"/>
      <w:marTop w:val="0"/>
      <w:marBottom w:val="0"/>
      <w:divBdr>
        <w:top w:val="none" w:sz="0" w:space="0" w:color="auto"/>
        <w:left w:val="none" w:sz="0" w:space="0" w:color="auto"/>
        <w:bottom w:val="none" w:sz="0" w:space="0" w:color="auto"/>
        <w:right w:val="none" w:sz="0" w:space="0" w:color="auto"/>
      </w:divBdr>
    </w:div>
    <w:div w:id="1145317297">
      <w:bodyDiv w:val="1"/>
      <w:marLeft w:val="0"/>
      <w:marRight w:val="0"/>
      <w:marTop w:val="0"/>
      <w:marBottom w:val="0"/>
      <w:divBdr>
        <w:top w:val="none" w:sz="0" w:space="0" w:color="auto"/>
        <w:left w:val="none" w:sz="0" w:space="0" w:color="auto"/>
        <w:bottom w:val="none" w:sz="0" w:space="0" w:color="auto"/>
        <w:right w:val="none" w:sz="0" w:space="0" w:color="auto"/>
      </w:divBdr>
    </w:div>
    <w:div w:id="1145469121">
      <w:bodyDiv w:val="1"/>
      <w:marLeft w:val="0"/>
      <w:marRight w:val="0"/>
      <w:marTop w:val="0"/>
      <w:marBottom w:val="0"/>
      <w:divBdr>
        <w:top w:val="none" w:sz="0" w:space="0" w:color="auto"/>
        <w:left w:val="none" w:sz="0" w:space="0" w:color="auto"/>
        <w:bottom w:val="none" w:sz="0" w:space="0" w:color="auto"/>
        <w:right w:val="none" w:sz="0" w:space="0" w:color="auto"/>
      </w:divBdr>
    </w:div>
    <w:div w:id="1146162424">
      <w:bodyDiv w:val="1"/>
      <w:marLeft w:val="0"/>
      <w:marRight w:val="0"/>
      <w:marTop w:val="0"/>
      <w:marBottom w:val="0"/>
      <w:divBdr>
        <w:top w:val="none" w:sz="0" w:space="0" w:color="auto"/>
        <w:left w:val="none" w:sz="0" w:space="0" w:color="auto"/>
        <w:bottom w:val="none" w:sz="0" w:space="0" w:color="auto"/>
        <w:right w:val="none" w:sz="0" w:space="0" w:color="auto"/>
      </w:divBdr>
    </w:div>
    <w:div w:id="1146314264">
      <w:bodyDiv w:val="1"/>
      <w:marLeft w:val="0"/>
      <w:marRight w:val="0"/>
      <w:marTop w:val="0"/>
      <w:marBottom w:val="0"/>
      <w:divBdr>
        <w:top w:val="none" w:sz="0" w:space="0" w:color="auto"/>
        <w:left w:val="none" w:sz="0" w:space="0" w:color="auto"/>
        <w:bottom w:val="none" w:sz="0" w:space="0" w:color="auto"/>
        <w:right w:val="none" w:sz="0" w:space="0" w:color="auto"/>
      </w:divBdr>
    </w:div>
    <w:div w:id="1156727095">
      <w:bodyDiv w:val="1"/>
      <w:marLeft w:val="0"/>
      <w:marRight w:val="0"/>
      <w:marTop w:val="0"/>
      <w:marBottom w:val="0"/>
      <w:divBdr>
        <w:top w:val="none" w:sz="0" w:space="0" w:color="auto"/>
        <w:left w:val="none" w:sz="0" w:space="0" w:color="auto"/>
        <w:bottom w:val="none" w:sz="0" w:space="0" w:color="auto"/>
        <w:right w:val="none" w:sz="0" w:space="0" w:color="auto"/>
      </w:divBdr>
    </w:div>
    <w:div w:id="1157309347">
      <w:bodyDiv w:val="1"/>
      <w:marLeft w:val="0"/>
      <w:marRight w:val="0"/>
      <w:marTop w:val="0"/>
      <w:marBottom w:val="0"/>
      <w:divBdr>
        <w:top w:val="none" w:sz="0" w:space="0" w:color="auto"/>
        <w:left w:val="none" w:sz="0" w:space="0" w:color="auto"/>
        <w:bottom w:val="none" w:sz="0" w:space="0" w:color="auto"/>
        <w:right w:val="none" w:sz="0" w:space="0" w:color="auto"/>
      </w:divBdr>
    </w:div>
    <w:div w:id="1161041876">
      <w:bodyDiv w:val="1"/>
      <w:marLeft w:val="0"/>
      <w:marRight w:val="0"/>
      <w:marTop w:val="0"/>
      <w:marBottom w:val="0"/>
      <w:divBdr>
        <w:top w:val="none" w:sz="0" w:space="0" w:color="auto"/>
        <w:left w:val="none" w:sz="0" w:space="0" w:color="auto"/>
        <w:bottom w:val="none" w:sz="0" w:space="0" w:color="auto"/>
        <w:right w:val="none" w:sz="0" w:space="0" w:color="auto"/>
      </w:divBdr>
    </w:div>
    <w:div w:id="1164201197">
      <w:bodyDiv w:val="1"/>
      <w:marLeft w:val="0"/>
      <w:marRight w:val="0"/>
      <w:marTop w:val="0"/>
      <w:marBottom w:val="0"/>
      <w:divBdr>
        <w:top w:val="none" w:sz="0" w:space="0" w:color="auto"/>
        <w:left w:val="none" w:sz="0" w:space="0" w:color="auto"/>
        <w:bottom w:val="none" w:sz="0" w:space="0" w:color="auto"/>
        <w:right w:val="none" w:sz="0" w:space="0" w:color="auto"/>
      </w:divBdr>
    </w:div>
    <w:div w:id="1165897982">
      <w:bodyDiv w:val="1"/>
      <w:marLeft w:val="0"/>
      <w:marRight w:val="0"/>
      <w:marTop w:val="0"/>
      <w:marBottom w:val="0"/>
      <w:divBdr>
        <w:top w:val="none" w:sz="0" w:space="0" w:color="auto"/>
        <w:left w:val="none" w:sz="0" w:space="0" w:color="auto"/>
        <w:bottom w:val="none" w:sz="0" w:space="0" w:color="auto"/>
        <w:right w:val="none" w:sz="0" w:space="0" w:color="auto"/>
      </w:divBdr>
    </w:div>
    <w:div w:id="1171800210">
      <w:bodyDiv w:val="1"/>
      <w:marLeft w:val="0"/>
      <w:marRight w:val="0"/>
      <w:marTop w:val="0"/>
      <w:marBottom w:val="0"/>
      <w:divBdr>
        <w:top w:val="none" w:sz="0" w:space="0" w:color="auto"/>
        <w:left w:val="none" w:sz="0" w:space="0" w:color="auto"/>
        <w:bottom w:val="none" w:sz="0" w:space="0" w:color="auto"/>
        <w:right w:val="none" w:sz="0" w:space="0" w:color="auto"/>
      </w:divBdr>
    </w:div>
    <w:div w:id="1175613518">
      <w:bodyDiv w:val="1"/>
      <w:marLeft w:val="0"/>
      <w:marRight w:val="0"/>
      <w:marTop w:val="0"/>
      <w:marBottom w:val="0"/>
      <w:divBdr>
        <w:top w:val="none" w:sz="0" w:space="0" w:color="auto"/>
        <w:left w:val="none" w:sz="0" w:space="0" w:color="auto"/>
        <w:bottom w:val="none" w:sz="0" w:space="0" w:color="auto"/>
        <w:right w:val="none" w:sz="0" w:space="0" w:color="auto"/>
      </w:divBdr>
    </w:div>
    <w:div w:id="1177647738">
      <w:bodyDiv w:val="1"/>
      <w:marLeft w:val="0"/>
      <w:marRight w:val="0"/>
      <w:marTop w:val="0"/>
      <w:marBottom w:val="0"/>
      <w:divBdr>
        <w:top w:val="none" w:sz="0" w:space="0" w:color="auto"/>
        <w:left w:val="none" w:sz="0" w:space="0" w:color="auto"/>
        <w:bottom w:val="none" w:sz="0" w:space="0" w:color="auto"/>
        <w:right w:val="none" w:sz="0" w:space="0" w:color="auto"/>
      </w:divBdr>
    </w:div>
    <w:div w:id="1186283607">
      <w:bodyDiv w:val="1"/>
      <w:marLeft w:val="0"/>
      <w:marRight w:val="0"/>
      <w:marTop w:val="0"/>
      <w:marBottom w:val="0"/>
      <w:divBdr>
        <w:top w:val="none" w:sz="0" w:space="0" w:color="auto"/>
        <w:left w:val="none" w:sz="0" w:space="0" w:color="auto"/>
        <w:bottom w:val="none" w:sz="0" w:space="0" w:color="auto"/>
        <w:right w:val="none" w:sz="0" w:space="0" w:color="auto"/>
      </w:divBdr>
    </w:div>
    <w:div w:id="1191260434">
      <w:bodyDiv w:val="1"/>
      <w:marLeft w:val="0"/>
      <w:marRight w:val="0"/>
      <w:marTop w:val="0"/>
      <w:marBottom w:val="0"/>
      <w:divBdr>
        <w:top w:val="none" w:sz="0" w:space="0" w:color="auto"/>
        <w:left w:val="none" w:sz="0" w:space="0" w:color="auto"/>
        <w:bottom w:val="none" w:sz="0" w:space="0" w:color="auto"/>
        <w:right w:val="none" w:sz="0" w:space="0" w:color="auto"/>
      </w:divBdr>
    </w:div>
    <w:div w:id="1191651525">
      <w:bodyDiv w:val="1"/>
      <w:marLeft w:val="0"/>
      <w:marRight w:val="0"/>
      <w:marTop w:val="0"/>
      <w:marBottom w:val="0"/>
      <w:divBdr>
        <w:top w:val="none" w:sz="0" w:space="0" w:color="auto"/>
        <w:left w:val="none" w:sz="0" w:space="0" w:color="auto"/>
        <w:bottom w:val="none" w:sz="0" w:space="0" w:color="auto"/>
        <w:right w:val="none" w:sz="0" w:space="0" w:color="auto"/>
      </w:divBdr>
    </w:div>
    <w:div w:id="1193616848">
      <w:bodyDiv w:val="1"/>
      <w:marLeft w:val="0"/>
      <w:marRight w:val="0"/>
      <w:marTop w:val="0"/>
      <w:marBottom w:val="0"/>
      <w:divBdr>
        <w:top w:val="none" w:sz="0" w:space="0" w:color="auto"/>
        <w:left w:val="none" w:sz="0" w:space="0" w:color="auto"/>
        <w:bottom w:val="none" w:sz="0" w:space="0" w:color="auto"/>
        <w:right w:val="none" w:sz="0" w:space="0" w:color="auto"/>
      </w:divBdr>
    </w:div>
    <w:div w:id="1198010699">
      <w:bodyDiv w:val="1"/>
      <w:marLeft w:val="0"/>
      <w:marRight w:val="0"/>
      <w:marTop w:val="0"/>
      <w:marBottom w:val="0"/>
      <w:divBdr>
        <w:top w:val="none" w:sz="0" w:space="0" w:color="auto"/>
        <w:left w:val="none" w:sz="0" w:space="0" w:color="auto"/>
        <w:bottom w:val="none" w:sz="0" w:space="0" w:color="auto"/>
        <w:right w:val="none" w:sz="0" w:space="0" w:color="auto"/>
      </w:divBdr>
    </w:div>
    <w:div w:id="1199127011">
      <w:bodyDiv w:val="1"/>
      <w:marLeft w:val="0"/>
      <w:marRight w:val="0"/>
      <w:marTop w:val="0"/>
      <w:marBottom w:val="0"/>
      <w:divBdr>
        <w:top w:val="none" w:sz="0" w:space="0" w:color="auto"/>
        <w:left w:val="none" w:sz="0" w:space="0" w:color="auto"/>
        <w:bottom w:val="none" w:sz="0" w:space="0" w:color="auto"/>
        <w:right w:val="none" w:sz="0" w:space="0" w:color="auto"/>
      </w:divBdr>
    </w:div>
    <w:div w:id="1201674351">
      <w:bodyDiv w:val="1"/>
      <w:marLeft w:val="0"/>
      <w:marRight w:val="0"/>
      <w:marTop w:val="0"/>
      <w:marBottom w:val="0"/>
      <w:divBdr>
        <w:top w:val="none" w:sz="0" w:space="0" w:color="auto"/>
        <w:left w:val="none" w:sz="0" w:space="0" w:color="auto"/>
        <w:bottom w:val="none" w:sz="0" w:space="0" w:color="auto"/>
        <w:right w:val="none" w:sz="0" w:space="0" w:color="auto"/>
      </w:divBdr>
    </w:div>
    <w:div w:id="1203054541">
      <w:bodyDiv w:val="1"/>
      <w:marLeft w:val="0"/>
      <w:marRight w:val="0"/>
      <w:marTop w:val="0"/>
      <w:marBottom w:val="0"/>
      <w:divBdr>
        <w:top w:val="none" w:sz="0" w:space="0" w:color="auto"/>
        <w:left w:val="none" w:sz="0" w:space="0" w:color="auto"/>
        <w:bottom w:val="none" w:sz="0" w:space="0" w:color="auto"/>
        <w:right w:val="none" w:sz="0" w:space="0" w:color="auto"/>
      </w:divBdr>
    </w:div>
    <w:div w:id="1207763161">
      <w:bodyDiv w:val="1"/>
      <w:marLeft w:val="0"/>
      <w:marRight w:val="0"/>
      <w:marTop w:val="0"/>
      <w:marBottom w:val="0"/>
      <w:divBdr>
        <w:top w:val="none" w:sz="0" w:space="0" w:color="auto"/>
        <w:left w:val="none" w:sz="0" w:space="0" w:color="auto"/>
        <w:bottom w:val="none" w:sz="0" w:space="0" w:color="auto"/>
        <w:right w:val="none" w:sz="0" w:space="0" w:color="auto"/>
      </w:divBdr>
    </w:div>
    <w:div w:id="1207907436">
      <w:bodyDiv w:val="1"/>
      <w:marLeft w:val="0"/>
      <w:marRight w:val="0"/>
      <w:marTop w:val="0"/>
      <w:marBottom w:val="0"/>
      <w:divBdr>
        <w:top w:val="none" w:sz="0" w:space="0" w:color="auto"/>
        <w:left w:val="none" w:sz="0" w:space="0" w:color="auto"/>
        <w:bottom w:val="none" w:sz="0" w:space="0" w:color="auto"/>
        <w:right w:val="none" w:sz="0" w:space="0" w:color="auto"/>
      </w:divBdr>
    </w:div>
    <w:div w:id="1212963592">
      <w:bodyDiv w:val="1"/>
      <w:marLeft w:val="0"/>
      <w:marRight w:val="0"/>
      <w:marTop w:val="0"/>
      <w:marBottom w:val="0"/>
      <w:divBdr>
        <w:top w:val="none" w:sz="0" w:space="0" w:color="auto"/>
        <w:left w:val="none" w:sz="0" w:space="0" w:color="auto"/>
        <w:bottom w:val="none" w:sz="0" w:space="0" w:color="auto"/>
        <w:right w:val="none" w:sz="0" w:space="0" w:color="auto"/>
      </w:divBdr>
    </w:div>
    <w:div w:id="1214779442">
      <w:bodyDiv w:val="1"/>
      <w:marLeft w:val="0"/>
      <w:marRight w:val="0"/>
      <w:marTop w:val="0"/>
      <w:marBottom w:val="0"/>
      <w:divBdr>
        <w:top w:val="none" w:sz="0" w:space="0" w:color="auto"/>
        <w:left w:val="none" w:sz="0" w:space="0" w:color="auto"/>
        <w:bottom w:val="none" w:sz="0" w:space="0" w:color="auto"/>
        <w:right w:val="none" w:sz="0" w:space="0" w:color="auto"/>
      </w:divBdr>
    </w:div>
    <w:div w:id="1218513681">
      <w:bodyDiv w:val="1"/>
      <w:marLeft w:val="0"/>
      <w:marRight w:val="0"/>
      <w:marTop w:val="0"/>
      <w:marBottom w:val="0"/>
      <w:divBdr>
        <w:top w:val="none" w:sz="0" w:space="0" w:color="auto"/>
        <w:left w:val="none" w:sz="0" w:space="0" w:color="auto"/>
        <w:bottom w:val="none" w:sz="0" w:space="0" w:color="auto"/>
        <w:right w:val="none" w:sz="0" w:space="0" w:color="auto"/>
      </w:divBdr>
    </w:div>
    <w:div w:id="1221599820">
      <w:bodyDiv w:val="1"/>
      <w:marLeft w:val="0"/>
      <w:marRight w:val="0"/>
      <w:marTop w:val="0"/>
      <w:marBottom w:val="0"/>
      <w:divBdr>
        <w:top w:val="none" w:sz="0" w:space="0" w:color="auto"/>
        <w:left w:val="none" w:sz="0" w:space="0" w:color="auto"/>
        <w:bottom w:val="none" w:sz="0" w:space="0" w:color="auto"/>
        <w:right w:val="none" w:sz="0" w:space="0" w:color="auto"/>
      </w:divBdr>
    </w:div>
    <w:div w:id="1234124935">
      <w:bodyDiv w:val="1"/>
      <w:marLeft w:val="0"/>
      <w:marRight w:val="0"/>
      <w:marTop w:val="0"/>
      <w:marBottom w:val="0"/>
      <w:divBdr>
        <w:top w:val="none" w:sz="0" w:space="0" w:color="auto"/>
        <w:left w:val="none" w:sz="0" w:space="0" w:color="auto"/>
        <w:bottom w:val="none" w:sz="0" w:space="0" w:color="auto"/>
        <w:right w:val="none" w:sz="0" w:space="0" w:color="auto"/>
      </w:divBdr>
    </w:div>
    <w:div w:id="1234504757">
      <w:bodyDiv w:val="1"/>
      <w:marLeft w:val="0"/>
      <w:marRight w:val="0"/>
      <w:marTop w:val="0"/>
      <w:marBottom w:val="0"/>
      <w:divBdr>
        <w:top w:val="none" w:sz="0" w:space="0" w:color="auto"/>
        <w:left w:val="none" w:sz="0" w:space="0" w:color="auto"/>
        <w:bottom w:val="none" w:sz="0" w:space="0" w:color="auto"/>
        <w:right w:val="none" w:sz="0" w:space="0" w:color="auto"/>
      </w:divBdr>
    </w:div>
    <w:div w:id="1240825203">
      <w:bodyDiv w:val="1"/>
      <w:marLeft w:val="0"/>
      <w:marRight w:val="0"/>
      <w:marTop w:val="0"/>
      <w:marBottom w:val="0"/>
      <w:divBdr>
        <w:top w:val="none" w:sz="0" w:space="0" w:color="auto"/>
        <w:left w:val="none" w:sz="0" w:space="0" w:color="auto"/>
        <w:bottom w:val="none" w:sz="0" w:space="0" w:color="auto"/>
        <w:right w:val="none" w:sz="0" w:space="0" w:color="auto"/>
      </w:divBdr>
    </w:div>
    <w:div w:id="1244996899">
      <w:bodyDiv w:val="1"/>
      <w:marLeft w:val="0"/>
      <w:marRight w:val="0"/>
      <w:marTop w:val="0"/>
      <w:marBottom w:val="0"/>
      <w:divBdr>
        <w:top w:val="none" w:sz="0" w:space="0" w:color="auto"/>
        <w:left w:val="none" w:sz="0" w:space="0" w:color="auto"/>
        <w:bottom w:val="none" w:sz="0" w:space="0" w:color="auto"/>
        <w:right w:val="none" w:sz="0" w:space="0" w:color="auto"/>
      </w:divBdr>
    </w:div>
    <w:div w:id="1246067116">
      <w:bodyDiv w:val="1"/>
      <w:marLeft w:val="0"/>
      <w:marRight w:val="0"/>
      <w:marTop w:val="0"/>
      <w:marBottom w:val="0"/>
      <w:divBdr>
        <w:top w:val="none" w:sz="0" w:space="0" w:color="auto"/>
        <w:left w:val="none" w:sz="0" w:space="0" w:color="auto"/>
        <w:bottom w:val="none" w:sz="0" w:space="0" w:color="auto"/>
        <w:right w:val="none" w:sz="0" w:space="0" w:color="auto"/>
      </w:divBdr>
    </w:div>
    <w:div w:id="1247113157">
      <w:bodyDiv w:val="1"/>
      <w:marLeft w:val="0"/>
      <w:marRight w:val="0"/>
      <w:marTop w:val="0"/>
      <w:marBottom w:val="0"/>
      <w:divBdr>
        <w:top w:val="none" w:sz="0" w:space="0" w:color="auto"/>
        <w:left w:val="none" w:sz="0" w:space="0" w:color="auto"/>
        <w:bottom w:val="none" w:sz="0" w:space="0" w:color="auto"/>
        <w:right w:val="none" w:sz="0" w:space="0" w:color="auto"/>
      </w:divBdr>
    </w:div>
    <w:div w:id="1252201339">
      <w:bodyDiv w:val="1"/>
      <w:marLeft w:val="0"/>
      <w:marRight w:val="0"/>
      <w:marTop w:val="0"/>
      <w:marBottom w:val="0"/>
      <w:divBdr>
        <w:top w:val="none" w:sz="0" w:space="0" w:color="auto"/>
        <w:left w:val="none" w:sz="0" w:space="0" w:color="auto"/>
        <w:bottom w:val="none" w:sz="0" w:space="0" w:color="auto"/>
        <w:right w:val="none" w:sz="0" w:space="0" w:color="auto"/>
      </w:divBdr>
    </w:div>
    <w:div w:id="1253050060">
      <w:bodyDiv w:val="1"/>
      <w:marLeft w:val="0"/>
      <w:marRight w:val="0"/>
      <w:marTop w:val="0"/>
      <w:marBottom w:val="0"/>
      <w:divBdr>
        <w:top w:val="none" w:sz="0" w:space="0" w:color="auto"/>
        <w:left w:val="none" w:sz="0" w:space="0" w:color="auto"/>
        <w:bottom w:val="none" w:sz="0" w:space="0" w:color="auto"/>
        <w:right w:val="none" w:sz="0" w:space="0" w:color="auto"/>
      </w:divBdr>
    </w:div>
    <w:div w:id="1254587920">
      <w:bodyDiv w:val="1"/>
      <w:marLeft w:val="0"/>
      <w:marRight w:val="0"/>
      <w:marTop w:val="0"/>
      <w:marBottom w:val="0"/>
      <w:divBdr>
        <w:top w:val="none" w:sz="0" w:space="0" w:color="auto"/>
        <w:left w:val="none" w:sz="0" w:space="0" w:color="auto"/>
        <w:bottom w:val="none" w:sz="0" w:space="0" w:color="auto"/>
        <w:right w:val="none" w:sz="0" w:space="0" w:color="auto"/>
      </w:divBdr>
    </w:div>
    <w:div w:id="1256208658">
      <w:bodyDiv w:val="1"/>
      <w:marLeft w:val="0"/>
      <w:marRight w:val="0"/>
      <w:marTop w:val="0"/>
      <w:marBottom w:val="0"/>
      <w:divBdr>
        <w:top w:val="none" w:sz="0" w:space="0" w:color="auto"/>
        <w:left w:val="none" w:sz="0" w:space="0" w:color="auto"/>
        <w:bottom w:val="none" w:sz="0" w:space="0" w:color="auto"/>
        <w:right w:val="none" w:sz="0" w:space="0" w:color="auto"/>
      </w:divBdr>
    </w:div>
    <w:div w:id="1256793005">
      <w:bodyDiv w:val="1"/>
      <w:marLeft w:val="0"/>
      <w:marRight w:val="0"/>
      <w:marTop w:val="0"/>
      <w:marBottom w:val="0"/>
      <w:divBdr>
        <w:top w:val="none" w:sz="0" w:space="0" w:color="auto"/>
        <w:left w:val="none" w:sz="0" w:space="0" w:color="auto"/>
        <w:bottom w:val="none" w:sz="0" w:space="0" w:color="auto"/>
        <w:right w:val="none" w:sz="0" w:space="0" w:color="auto"/>
      </w:divBdr>
    </w:div>
    <w:div w:id="1257054821">
      <w:bodyDiv w:val="1"/>
      <w:marLeft w:val="0"/>
      <w:marRight w:val="0"/>
      <w:marTop w:val="0"/>
      <w:marBottom w:val="0"/>
      <w:divBdr>
        <w:top w:val="none" w:sz="0" w:space="0" w:color="auto"/>
        <w:left w:val="none" w:sz="0" w:space="0" w:color="auto"/>
        <w:bottom w:val="none" w:sz="0" w:space="0" w:color="auto"/>
        <w:right w:val="none" w:sz="0" w:space="0" w:color="auto"/>
      </w:divBdr>
    </w:div>
    <w:div w:id="1264069673">
      <w:bodyDiv w:val="1"/>
      <w:marLeft w:val="0"/>
      <w:marRight w:val="0"/>
      <w:marTop w:val="0"/>
      <w:marBottom w:val="0"/>
      <w:divBdr>
        <w:top w:val="none" w:sz="0" w:space="0" w:color="auto"/>
        <w:left w:val="none" w:sz="0" w:space="0" w:color="auto"/>
        <w:bottom w:val="none" w:sz="0" w:space="0" w:color="auto"/>
        <w:right w:val="none" w:sz="0" w:space="0" w:color="auto"/>
      </w:divBdr>
    </w:div>
    <w:div w:id="1264917648">
      <w:bodyDiv w:val="1"/>
      <w:marLeft w:val="0"/>
      <w:marRight w:val="0"/>
      <w:marTop w:val="0"/>
      <w:marBottom w:val="0"/>
      <w:divBdr>
        <w:top w:val="none" w:sz="0" w:space="0" w:color="auto"/>
        <w:left w:val="none" w:sz="0" w:space="0" w:color="auto"/>
        <w:bottom w:val="none" w:sz="0" w:space="0" w:color="auto"/>
        <w:right w:val="none" w:sz="0" w:space="0" w:color="auto"/>
      </w:divBdr>
    </w:div>
    <w:div w:id="1274367138">
      <w:bodyDiv w:val="1"/>
      <w:marLeft w:val="0"/>
      <w:marRight w:val="0"/>
      <w:marTop w:val="0"/>
      <w:marBottom w:val="0"/>
      <w:divBdr>
        <w:top w:val="none" w:sz="0" w:space="0" w:color="auto"/>
        <w:left w:val="none" w:sz="0" w:space="0" w:color="auto"/>
        <w:bottom w:val="none" w:sz="0" w:space="0" w:color="auto"/>
        <w:right w:val="none" w:sz="0" w:space="0" w:color="auto"/>
      </w:divBdr>
    </w:div>
    <w:div w:id="1274819790">
      <w:bodyDiv w:val="1"/>
      <w:marLeft w:val="0"/>
      <w:marRight w:val="0"/>
      <w:marTop w:val="0"/>
      <w:marBottom w:val="0"/>
      <w:divBdr>
        <w:top w:val="none" w:sz="0" w:space="0" w:color="auto"/>
        <w:left w:val="none" w:sz="0" w:space="0" w:color="auto"/>
        <w:bottom w:val="none" w:sz="0" w:space="0" w:color="auto"/>
        <w:right w:val="none" w:sz="0" w:space="0" w:color="auto"/>
      </w:divBdr>
    </w:div>
    <w:div w:id="1275095061">
      <w:bodyDiv w:val="1"/>
      <w:marLeft w:val="0"/>
      <w:marRight w:val="0"/>
      <w:marTop w:val="0"/>
      <w:marBottom w:val="0"/>
      <w:divBdr>
        <w:top w:val="none" w:sz="0" w:space="0" w:color="auto"/>
        <w:left w:val="none" w:sz="0" w:space="0" w:color="auto"/>
        <w:bottom w:val="none" w:sz="0" w:space="0" w:color="auto"/>
        <w:right w:val="none" w:sz="0" w:space="0" w:color="auto"/>
      </w:divBdr>
    </w:div>
    <w:div w:id="1280526639">
      <w:bodyDiv w:val="1"/>
      <w:marLeft w:val="0"/>
      <w:marRight w:val="0"/>
      <w:marTop w:val="0"/>
      <w:marBottom w:val="0"/>
      <w:divBdr>
        <w:top w:val="none" w:sz="0" w:space="0" w:color="auto"/>
        <w:left w:val="none" w:sz="0" w:space="0" w:color="auto"/>
        <w:bottom w:val="none" w:sz="0" w:space="0" w:color="auto"/>
        <w:right w:val="none" w:sz="0" w:space="0" w:color="auto"/>
      </w:divBdr>
    </w:div>
    <w:div w:id="1286036596">
      <w:bodyDiv w:val="1"/>
      <w:marLeft w:val="0"/>
      <w:marRight w:val="0"/>
      <w:marTop w:val="0"/>
      <w:marBottom w:val="0"/>
      <w:divBdr>
        <w:top w:val="none" w:sz="0" w:space="0" w:color="auto"/>
        <w:left w:val="none" w:sz="0" w:space="0" w:color="auto"/>
        <w:bottom w:val="none" w:sz="0" w:space="0" w:color="auto"/>
        <w:right w:val="none" w:sz="0" w:space="0" w:color="auto"/>
      </w:divBdr>
    </w:div>
    <w:div w:id="1288927761">
      <w:bodyDiv w:val="1"/>
      <w:marLeft w:val="0"/>
      <w:marRight w:val="0"/>
      <w:marTop w:val="0"/>
      <w:marBottom w:val="0"/>
      <w:divBdr>
        <w:top w:val="none" w:sz="0" w:space="0" w:color="auto"/>
        <w:left w:val="none" w:sz="0" w:space="0" w:color="auto"/>
        <w:bottom w:val="none" w:sz="0" w:space="0" w:color="auto"/>
        <w:right w:val="none" w:sz="0" w:space="0" w:color="auto"/>
      </w:divBdr>
    </w:div>
    <w:div w:id="1304895444">
      <w:bodyDiv w:val="1"/>
      <w:marLeft w:val="0"/>
      <w:marRight w:val="0"/>
      <w:marTop w:val="0"/>
      <w:marBottom w:val="0"/>
      <w:divBdr>
        <w:top w:val="none" w:sz="0" w:space="0" w:color="auto"/>
        <w:left w:val="none" w:sz="0" w:space="0" w:color="auto"/>
        <w:bottom w:val="none" w:sz="0" w:space="0" w:color="auto"/>
        <w:right w:val="none" w:sz="0" w:space="0" w:color="auto"/>
      </w:divBdr>
    </w:div>
    <w:div w:id="1308508637">
      <w:bodyDiv w:val="1"/>
      <w:marLeft w:val="0"/>
      <w:marRight w:val="0"/>
      <w:marTop w:val="0"/>
      <w:marBottom w:val="0"/>
      <w:divBdr>
        <w:top w:val="none" w:sz="0" w:space="0" w:color="auto"/>
        <w:left w:val="none" w:sz="0" w:space="0" w:color="auto"/>
        <w:bottom w:val="none" w:sz="0" w:space="0" w:color="auto"/>
        <w:right w:val="none" w:sz="0" w:space="0" w:color="auto"/>
      </w:divBdr>
    </w:div>
    <w:div w:id="1310018322">
      <w:bodyDiv w:val="1"/>
      <w:marLeft w:val="0"/>
      <w:marRight w:val="0"/>
      <w:marTop w:val="0"/>
      <w:marBottom w:val="0"/>
      <w:divBdr>
        <w:top w:val="none" w:sz="0" w:space="0" w:color="auto"/>
        <w:left w:val="none" w:sz="0" w:space="0" w:color="auto"/>
        <w:bottom w:val="none" w:sz="0" w:space="0" w:color="auto"/>
        <w:right w:val="none" w:sz="0" w:space="0" w:color="auto"/>
      </w:divBdr>
    </w:div>
    <w:div w:id="1311713905">
      <w:bodyDiv w:val="1"/>
      <w:marLeft w:val="0"/>
      <w:marRight w:val="0"/>
      <w:marTop w:val="0"/>
      <w:marBottom w:val="0"/>
      <w:divBdr>
        <w:top w:val="none" w:sz="0" w:space="0" w:color="auto"/>
        <w:left w:val="none" w:sz="0" w:space="0" w:color="auto"/>
        <w:bottom w:val="none" w:sz="0" w:space="0" w:color="auto"/>
        <w:right w:val="none" w:sz="0" w:space="0" w:color="auto"/>
      </w:divBdr>
    </w:div>
    <w:div w:id="1315136301">
      <w:bodyDiv w:val="1"/>
      <w:marLeft w:val="0"/>
      <w:marRight w:val="0"/>
      <w:marTop w:val="0"/>
      <w:marBottom w:val="0"/>
      <w:divBdr>
        <w:top w:val="none" w:sz="0" w:space="0" w:color="auto"/>
        <w:left w:val="none" w:sz="0" w:space="0" w:color="auto"/>
        <w:bottom w:val="none" w:sz="0" w:space="0" w:color="auto"/>
        <w:right w:val="none" w:sz="0" w:space="0" w:color="auto"/>
      </w:divBdr>
    </w:div>
    <w:div w:id="1316910897">
      <w:bodyDiv w:val="1"/>
      <w:marLeft w:val="0"/>
      <w:marRight w:val="0"/>
      <w:marTop w:val="0"/>
      <w:marBottom w:val="0"/>
      <w:divBdr>
        <w:top w:val="none" w:sz="0" w:space="0" w:color="auto"/>
        <w:left w:val="none" w:sz="0" w:space="0" w:color="auto"/>
        <w:bottom w:val="none" w:sz="0" w:space="0" w:color="auto"/>
        <w:right w:val="none" w:sz="0" w:space="0" w:color="auto"/>
      </w:divBdr>
    </w:div>
    <w:div w:id="1326860598">
      <w:bodyDiv w:val="1"/>
      <w:marLeft w:val="0"/>
      <w:marRight w:val="0"/>
      <w:marTop w:val="0"/>
      <w:marBottom w:val="0"/>
      <w:divBdr>
        <w:top w:val="none" w:sz="0" w:space="0" w:color="auto"/>
        <w:left w:val="none" w:sz="0" w:space="0" w:color="auto"/>
        <w:bottom w:val="none" w:sz="0" w:space="0" w:color="auto"/>
        <w:right w:val="none" w:sz="0" w:space="0" w:color="auto"/>
      </w:divBdr>
    </w:div>
    <w:div w:id="1327972242">
      <w:bodyDiv w:val="1"/>
      <w:marLeft w:val="0"/>
      <w:marRight w:val="0"/>
      <w:marTop w:val="0"/>
      <w:marBottom w:val="0"/>
      <w:divBdr>
        <w:top w:val="none" w:sz="0" w:space="0" w:color="auto"/>
        <w:left w:val="none" w:sz="0" w:space="0" w:color="auto"/>
        <w:bottom w:val="none" w:sz="0" w:space="0" w:color="auto"/>
        <w:right w:val="none" w:sz="0" w:space="0" w:color="auto"/>
      </w:divBdr>
    </w:div>
    <w:div w:id="1331326001">
      <w:bodyDiv w:val="1"/>
      <w:marLeft w:val="0"/>
      <w:marRight w:val="0"/>
      <w:marTop w:val="0"/>
      <w:marBottom w:val="0"/>
      <w:divBdr>
        <w:top w:val="none" w:sz="0" w:space="0" w:color="auto"/>
        <w:left w:val="none" w:sz="0" w:space="0" w:color="auto"/>
        <w:bottom w:val="none" w:sz="0" w:space="0" w:color="auto"/>
        <w:right w:val="none" w:sz="0" w:space="0" w:color="auto"/>
      </w:divBdr>
    </w:div>
    <w:div w:id="1331905793">
      <w:bodyDiv w:val="1"/>
      <w:marLeft w:val="0"/>
      <w:marRight w:val="0"/>
      <w:marTop w:val="0"/>
      <w:marBottom w:val="0"/>
      <w:divBdr>
        <w:top w:val="none" w:sz="0" w:space="0" w:color="auto"/>
        <w:left w:val="none" w:sz="0" w:space="0" w:color="auto"/>
        <w:bottom w:val="none" w:sz="0" w:space="0" w:color="auto"/>
        <w:right w:val="none" w:sz="0" w:space="0" w:color="auto"/>
      </w:divBdr>
    </w:div>
    <w:div w:id="1336496314">
      <w:bodyDiv w:val="1"/>
      <w:marLeft w:val="0"/>
      <w:marRight w:val="0"/>
      <w:marTop w:val="0"/>
      <w:marBottom w:val="0"/>
      <w:divBdr>
        <w:top w:val="none" w:sz="0" w:space="0" w:color="auto"/>
        <w:left w:val="none" w:sz="0" w:space="0" w:color="auto"/>
        <w:bottom w:val="none" w:sz="0" w:space="0" w:color="auto"/>
        <w:right w:val="none" w:sz="0" w:space="0" w:color="auto"/>
      </w:divBdr>
    </w:div>
    <w:div w:id="1337264549">
      <w:bodyDiv w:val="1"/>
      <w:marLeft w:val="0"/>
      <w:marRight w:val="0"/>
      <w:marTop w:val="0"/>
      <w:marBottom w:val="0"/>
      <w:divBdr>
        <w:top w:val="none" w:sz="0" w:space="0" w:color="auto"/>
        <w:left w:val="none" w:sz="0" w:space="0" w:color="auto"/>
        <w:bottom w:val="none" w:sz="0" w:space="0" w:color="auto"/>
        <w:right w:val="none" w:sz="0" w:space="0" w:color="auto"/>
      </w:divBdr>
    </w:div>
    <w:div w:id="1337995920">
      <w:bodyDiv w:val="1"/>
      <w:marLeft w:val="0"/>
      <w:marRight w:val="0"/>
      <w:marTop w:val="0"/>
      <w:marBottom w:val="0"/>
      <w:divBdr>
        <w:top w:val="none" w:sz="0" w:space="0" w:color="auto"/>
        <w:left w:val="none" w:sz="0" w:space="0" w:color="auto"/>
        <w:bottom w:val="none" w:sz="0" w:space="0" w:color="auto"/>
        <w:right w:val="none" w:sz="0" w:space="0" w:color="auto"/>
      </w:divBdr>
    </w:div>
    <w:div w:id="1338196871">
      <w:bodyDiv w:val="1"/>
      <w:marLeft w:val="0"/>
      <w:marRight w:val="0"/>
      <w:marTop w:val="0"/>
      <w:marBottom w:val="0"/>
      <w:divBdr>
        <w:top w:val="none" w:sz="0" w:space="0" w:color="auto"/>
        <w:left w:val="none" w:sz="0" w:space="0" w:color="auto"/>
        <w:bottom w:val="none" w:sz="0" w:space="0" w:color="auto"/>
        <w:right w:val="none" w:sz="0" w:space="0" w:color="auto"/>
      </w:divBdr>
    </w:div>
    <w:div w:id="1345665288">
      <w:bodyDiv w:val="1"/>
      <w:marLeft w:val="0"/>
      <w:marRight w:val="0"/>
      <w:marTop w:val="0"/>
      <w:marBottom w:val="0"/>
      <w:divBdr>
        <w:top w:val="none" w:sz="0" w:space="0" w:color="auto"/>
        <w:left w:val="none" w:sz="0" w:space="0" w:color="auto"/>
        <w:bottom w:val="none" w:sz="0" w:space="0" w:color="auto"/>
        <w:right w:val="none" w:sz="0" w:space="0" w:color="auto"/>
      </w:divBdr>
    </w:div>
    <w:div w:id="1347903466">
      <w:bodyDiv w:val="1"/>
      <w:marLeft w:val="0"/>
      <w:marRight w:val="0"/>
      <w:marTop w:val="0"/>
      <w:marBottom w:val="0"/>
      <w:divBdr>
        <w:top w:val="none" w:sz="0" w:space="0" w:color="auto"/>
        <w:left w:val="none" w:sz="0" w:space="0" w:color="auto"/>
        <w:bottom w:val="none" w:sz="0" w:space="0" w:color="auto"/>
        <w:right w:val="none" w:sz="0" w:space="0" w:color="auto"/>
      </w:divBdr>
    </w:div>
    <w:div w:id="1350523220">
      <w:bodyDiv w:val="1"/>
      <w:marLeft w:val="0"/>
      <w:marRight w:val="0"/>
      <w:marTop w:val="0"/>
      <w:marBottom w:val="0"/>
      <w:divBdr>
        <w:top w:val="none" w:sz="0" w:space="0" w:color="auto"/>
        <w:left w:val="none" w:sz="0" w:space="0" w:color="auto"/>
        <w:bottom w:val="none" w:sz="0" w:space="0" w:color="auto"/>
        <w:right w:val="none" w:sz="0" w:space="0" w:color="auto"/>
      </w:divBdr>
    </w:div>
    <w:div w:id="1352800768">
      <w:bodyDiv w:val="1"/>
      <w:marLeft w:val="0"/>
      <w:marRight w:val="0"/>
      <w:marTop w:val="0"/>
      <w:marBottom w:val="0"/>
      <w:divBdr>
        <w:top w:val="none" w:sz="0" w:space="0" w:color="auto"/>
        <w:left w:val="none" w:sz="0" w:space="0" w:color="auto"/>
        <w:bottom w:val="none" w:sz="0" w:space="0" w:color="auto"/>
        <w:right w:val="none" w:sz="0" w:space="0" w:color="auto"/>
      </w:divBdr>
    </w:div>
    <w:div w:id="1352801958">
      <w:bodyDiv w:val="1"/>
      <w:marLeft w:val="0"/>
      <w:marRight w:val="0"/>
      <w:marTop w:val="0"/>
      <w:marBottom w:val="0"/>
      <w:divBdr>
        <w:top w:val="none" w:sz="0" w:space="0" w:color="auto"/>
        <w:left w:val="none" w:sz="0" w:space="0" w:color="auto"/>
        <w:bottom w:val="none" w:sz="0" w:space="0" w:color="auto"/>
        <w:right w:val="none" w:sz="0" w:space="0" w:color="auto"/>
      </w:divBdr>
    </w:div>
    <w:div w:id="1354191332">
      <w:bodyDiv w:val="1"/>
      <w:marLeft w:val="0"/>
      <w:marRight w:val="0"/>
      <w:marTop w:val="0"/>
      <w:marBottom w:val="0"/>
      <w:divBdr>
        <w:top w:val="none" w:sz="0" w:space="0" w:color="auto"/>
        <w:left w:val="none" w:sz="0" w:space="0" w:color="auto"/>
        <w:bottom w:val="none" w:sz="0" w:space="0" w:color="auto"/>
        <w:right w:val="none" w:sz="0" w:space="0" w:color="auto"/>
      </w:divBdr>
    </w:div>
    <w:div w:id="1360669564">
      <w:bodyDiv w:val="1"/>
      <w:marLeft w:val="0"/>
      <w:marRight w:val="0"/>
      <w:marTop w:val="0"/>
      <w:marBottom w:val="0"/>
      <w:divBdr>
        <w:top w:val="none" w:sz="0" w:space="0" w:color="auto"/>
        <w:left w:val="none" w:sz="0" w:space="0" w:color="auto"/>
        <w:bottom w:val="none" w:sz="0" w:space="0" w:color="auto"/>
        <w:right w:val="none" w:sz="0" w:space="0" w:color="auto"/>
      </w:divBdr>
    </w:div>
    <w:div w:id="1362710809">
      <w:bodyDiv w:val="1"/>
      <w:marLeft w:val="0"/>
      <w:marRight w:val="0"/>
      <w:marTop w:val="0"/>
      <w:marBottom w:val="0"/>
      <w:divBdr>
        <w:top w:val="none" w:sz="0" w:space="0" w:color="auto"/>
        <w:left w:val="none" w:sz="0" w:space="0" w:color="auto"/>
        <w:bottom w:val="none" w:sz="0" w:space="0" w:color="auto"/>
        <w:right w:val="none" w:sz="0" w:space="0" w:color="auto"/>
      </w:divBdr>
    </w:div>
    <w:div w:id="1363441461">
      <w:bodyDiv w:val="1"/>
      <w:marLeft w:val="0"/>
      <w:marRight w:val="0"/>
      <w:marTop w:val="0"/>
      <w:marBottom w:val="0"/>
      <w:divBdr>
        <w:top w:val="none" w:sz="0" w:space="0" w:color="auto"/>
        <w:left w:val="none" w:sz="0" w:space="0" w:color="auto"/>
        <w:bottom w:val="none" w:sz="0" w:space="0" w:color="auto"/>
        <w:right w:val="none" w:sz="0" w:space="0" w:color="auto"/>
      </w:divBdr>
    </w:div>
    <w:div w:id="1363675220">
      <w:bodyDiv w:val="1"/>
      <w:marLeft w:val="0"/>
      <w:marRight w:val="0"/>
      <w:marTop w:val="0"/>
      <w:marBottom w:val="0"/>
      <w:divBdr>
        <w:top w:val="none" w:sz="0" w:space="0" w:color="auto"/>
        <w:left w:val="none" w:sz="0" w:space="0" w:color="auto"/>
        <w:bottom w:val="none" w:sz="0" w:space="0" w:color="auto"/>
        <w:right w:val="none" w:sz="0" w:space="0" w:color="auto"/>
      </w:divBdr>
    </w:div>
    <w:div w:id="1368020545">
      <w:bodyDiv w:val="1"/>
      <w:marLeft w:val="0"/>
      <w:marRight w:val="0"/>
      <w:marTop w:val="0"/>
      <w:marBottom w:val="0"/>
      <w:divBdr>
        <w:top w:val="none" w:sz="0" w:space="0" w:color="auto"/>
        <w:left w:val="none" w:sz="0" w:space="0" w:color="auto"/>
        <w:bottom w:val="none" w:sz="0" w:space="0" w:color="auto"/>
        <w:right w:val="none" w:sz="0" w:space="0" w:color="auto"/>
      </w:divBdr>
    </w:div>
    <w:div w:id="1369649808">
      <w:bodyDiv w:val="1"/>
      <w:marLeft w:val="0"/>
      <w:marRight w:val="0"/>
      <w:marTop w:val="0"/>
      <w:marBottom w:val="0"/>
      <w:divBdr>
        <w:top w:val="none" w:sz="0" w:space="0" w:color="auto"/>
        <w:left w:val="none" w:sz="0" w:space="0" w:color="auto"/>
        <w:bottom w:val="none" w:sz="0" w:space="0" w:color="auto"/>
        <w:right w:val="none" w:sz="0" w:space="0" w:color="auto"/>
      </w:divBdr>
    </w:div>
    <w:div w:id="1371299133">
      <w:bodyDiv w:val="1"/>
      <w:marLeft w:val="0"/>
      <w:marRight w:val="0"/>
      <w:marTop w:val="0"/>
      <w:marBottom w:val="0"/>
      <w:divBdr>
        <w:top w:val="none" w:sz="0" w:space="0" w:color="auto"/>
        <w:left w:val="none" w:sz="0" w:space="0" w:color="auto"/>
        <w:bottom w:val="none" w:sz="0" w:space="0" w:color="auto"/>
        <w:right w:val="none" w:sz="0" w:space="0" w:color="auto"/>
      </w:divBdr>
    </w:div>
    <w:div w:id="1371490243">
      <w:bodyDiv w:val="1"/>
      <w:marLeft w:val="0"/>
      <w:marRight w:val="0"/>
      <w:marTop w:val="0"/>
      <w:marBottom w:val="0"/>
      <w:divBdr>
        <w:top w:val="none" w:sz="0" w:space="0" w:color="auto"/>
        <w:left w:val="none" w:sz="0" w:space="0" w:color="auto"/>
        <w:bottom w:val="none" w:sz="0" w:space="0" w:color="auto"/>
        <w:right w:val="none" w:sz="0" w:space="0" w:color="auto"/>
      </w:divBdr>
    </w:div>
    <w:div w:id="1372148568">
      <w:bodyDiv w:val="1"/>
      <w:marLeft w:val="0"/>
      <w:marRight w:val="0"/>
      <w:marTop w:val="0"/>
      <w:marBottom w:val="0"/>
      <w:divBdr>
        <w:top w:val="none" w:sz="0" w:space="0" w:color="auto"/>
        <w:left w:val="none" w:sz="0" w:space="0" w:color="auto"/>
        <w:bottom w:val="none" w:sz="0" w:space="0" w:color="auto"/>
        <w:right w:val="none" w:sz="0" w:space="0" w:color="auto"/>
      </w:divBdr>
    </w:div>
    <w:div w:id="1375890311">
      <w:bodyDiv w:val="1"/>
      <w:marLeft w:val="0"/>
      <w:marRight w:val="0"/>
      <w:marTop w:val="0"/>
      <w:marBottom w:val="0"/>
      <w:divBdr>
        <w:top w:val="none" w:sz="0" w:space="0" w:color="auto"/>
        <w:left w:val="none" w:sz="0" w:space="0" w:color="auto"/>
        <w:bottom w:val="none" w:sz="0" w:space="0" w:color="auto"/>
        <w:right w:val="none" w:sz="0" w:space="0" w:color="auto"/>
      </w:divBdr>
    </w:div>
    <w:div w:id="1375928585">
      <w:bodyDiv w:val="1"/>
      <w:marLeft w:val="0"/>
      <w:marRight w:val="0"/>
      <w:marTop w:val="0"/>
      <w:marBottom w:val="0"/>
      <w:divBdr>
        <w:top w:val="none" w:sz="0" w:space="0" w:color="auto"/>
        <w:left w:val="none" w:sz="0" w:space="0" w:color="auto"/>
        <w:bottom w:val="none" w:sz="0" w:space="0" w:color="auto"/>
        <w:right w:val="none" w:sz="0" w:space="0" w:color="auto"/>
      </w:divBdr>
    </w:div>
    <w:div w:id="1376657229">
      <w:bodyDiv w:val="1"/>
      <w:marLeft w:val="0"/>
      <w:marRight w:val="0"/>
      <w:marTop w:val="0"/>
      <w:marBottom w:val="0"/>
      <w:divBdr>
        <w:top w:val="none" w:sz="0" w:space="0" w:color="auto"/>
        <w:left w:val="none" w:sz="0" w:space="0" w:color="auto"/>
        <w:bottom w:val="none" w:sz="0" w:space="0" w:color="auto"/>
        <w:right w:val="none" w:sz="0" w:space="0" w:color="auto"/>
      </w:divBdr>
    </w:div>
    <w:div w:id="1377856871">
      <w:bodyDiv w:val="1"/>
      <w:marLeft w:val="0"/>
      <w:marRight w:val="0"/>
      <w:marTop w:val="0"/>
      <w:marBottom w:val="0"/>
      <w:divBdr>
        <w:top w:val="none" w:sz="0" w:space="0" w:color="auto"/>
        <w:left w:val="none" w:sz="0" w:space="0" w:color="auto"/>
        <w:bottom w:val="none" w:sz="0" w:space="0" w:color="auto"/>
        <w:right w:val="none" w:sz="0" w:space="0" w:color="auto"/>
      </w:divBdr>
    </w:div>
    <w:div w:id="1378550403">
      <w:bodyDiv w:val="1"/>
      <w:marLeft w:val="0"/>
      <w:marRight w:val="0"/>
      <w:marTop w:val="0"/>
      <w:marBottom w:val="0"/>
      <w:divBdr>
        <w:top w:val="none" w:sz="0" w:space="0" w:color="auto"/>
        <w:left w:val="none" w:sz="0" w:space="0" w:color="auto"/>
        <w:bottom w:val="none" w:sz="0" w:space="0" w:color="auto"/>
        <w:right w:val="none" w:sz="0" w:space="0" w:color="auto"/>
      </w:divBdr>
    </w:div>
    <w:div w:id="1381202938">
      <w:bodyDiv w:val="1"/>
      <w:marLeft w:val="0"/>
      <w:marRight w:val="0"/>
      <w:marTop w:val="0"/>
      <w:marBottom w:val="0"/>
      <w:divBdr>
        <w:top w:val="none" w:sz="0" w:space="0" w:color="auto"/>
        <w:left w:val="none" w:sz="0" w:space="0" w:color="auto"/>
        <w:bottom w:val="none" w:sz="0" w:space="0" w:color="auto"/>
        <w:right w:val="none" w:sz="0" w:space="0" w:color="auto"/>
      </w:divBdr>
    </w:div>
    <w:div w:id="1386027174">
      <w:bodyDiv w:val="1"/>
      <w:marLeft w:val="0"/>
      <w:marRight w:val="0"/>
      <w:marTop w:val="0"/>
      <w:marBottom w:val="0"/>
      <w:divBdr>
        <w:top w:val="none" w:sz="0" w:space="0" w:color="auto"/>
        <w:left w:val="none" w:sz="0" w:space="0" w:color="auto"/>
        <w:bottom w:val="none" w:sz="0" w:space="0" w:color="auto"/>
        <w:right w:val="none" w:sz="0" w:space="0" w:color="auto"/>
      </w:divBdr>
    </w:div>
    <w:div w:id="1388529499">
      <w:bodyDiv w:val="1"/>
      <w:marLeft w:val="0"/>
      <w:marRight w:val="0"/>
      <w:marTop w:val="0"/>
      <w:marBottom w:val="0"/>
      <w:divBdr>
        <w:top w:val="none" w:sz="0" w:space="0" w:color="auto"/>
        <w:left w:val="none" w:sz="0" w:space="0" w:color="auto"/>
        <w:bottom w:val="none" w:sz="0" w:space="0" w:color="auto"/>
        <w:right w:val="none" w:sz="0" w:space="0" w:color="auto"/>
      </w:divBdr>
    </w:div>
    <w:div w:id="1390573948">
      <w:bodyDiv w:val="1"/>
      <w:marLeft w:val="0"/>
      <w:marRight w:val="0"/>
      <w:marTop w:val="0"/>
      <w:marBottom w:val="0"/>
      <w:divBdr>
        <w:top w:val="none" w:sz="0" w:space="0" w:color="auto"/>
        <w:left w:val="none" w:sz="0" w:space="0" w:color="auto"/>
        <w:bottom w:val="none" w:sz="0" w:space="0" w:color="auto"/>
        <w:right w:val="none" w:sz="0" w:space="0" w:color="auto"/>
      </w:divBdr>
    </w:div>
    <w:div w:id="1392775077">
      <w:bodyDiv w:val="1"/>
      <w:marLeft w:val="0"/>
      <w:marRight w:val="0"/>
      <w:marTop w:val="0"/>
      <w:marBottom w:val="0"/>
      <w:divBdr>
        <w:top w:val="none" w:sz="0" w:space="0" w:color="auto"/>
        <w:left w:val="none" w:sz="0" w:space="0" w:color="auto"/>
        <w:bottom w:val="none" w:sz="0" w:space="0" w:color="auto"/>
        <w:right w:val="none" w:sz="0" w:space="0" w:color="auto"/>
      </w:divBdr>
    </w:div>
    <w:div w:id="1396708909">
      <w:bodyDiv w:val="1"/>
      <w:marLeft w:val="0"/>
      <w:marRight w:val="0"/>
      <w:marTop w:val="0"/>
      <w:marBottom w:val="0"/>
      <w:divBdr>
        <w:top w:val="none" w:sz="0" w:space="0" w:color="auto"/>
        <w:left w:val="none" w:sz="0" w:space="0" w:color="auto"/>
        <w:bottom w:val="none" w:sz="0" w:space="0" w:color="auto"/>
        <w:right w:val="none" w:sz="0" w:space="0" w:color="auto"/>
      </w:divBdr>
    </w:div>
    <w:div w:id="1397628150">
      <w:bodyDiv w:val="1"/>
      <w:marLeft w:val="0"/>
      <w:marRight w:val="0"/>
      <w:marTop w:val="0"/>
      <w:marBottom w:val="0"/>
      <w:divBdr>
        <w:top w:val="none" w:sz="0" w:space="0" w:color="auto"/>
        <w:left w:val="none" w:sz="0" w:space="0" w:color="auto"/>
        <w:bottom w:val="none" w:sz="0" w:space="0" w:color="auto"/>
        <w:right w:val="none" w:sz="0" w:space="0" w:color="auto"/>
      </w:divBdr>
    </w:div>
    <w:div w:id="1402824870">
      <w:bodyDiv w:val="1"/>
      <w:marLeft w:val="0"/>
      <w:marRight w:val="0"/>
      <w:marTop w:val="0"/>
      <w:marBottom w:val="0"/>
      <w:divBdr>
        <w:top w:val="none" w:sz="0" w:space="0" w:color="auto"/>
        <w:left w:val="none" w:sz="0" w:space="0" w:color="auto"/>
        <w:bottom w:val="none" w:sz="0" w:space="0" w:color="auto"/>
        <w:right w:val="none" w:sz="0" w:space="0" w:color="auto"/>
      </w:divBdr>
    </w:div>
    <w:div w:id="1406369486">
      <w:bodyDiv w:val="1"/>
      <w:marLeft w:val="0"/>
      <w:marRight w:val="0"/>
      <w:marTop w:val="0"/>
      <w:marBottom w:val="0"/>
      <w:divBdr>
        <w:top w:val="none" w:sz="0" w:space="0" w:color="auto"/>
        <w:left w:val="none" w:sz="0" w:space="0" w:color="auto"/>
        <w:bottom w:val="none" w:sz="0" w:space="0" w:color="auto"/>
        <w:right w:val="none" w:sz="0" w:space="0" w:color="auto"/>
      </w:divBdr>
    </w:div>
    <w:div w:id="1410344244">
      <w:bodyDiv w:val="1"/>
      <w:marLeft w:val="0"/>
      <w:marRight w:val="0"/>
      <w:marTop w:val="0"/>
      <w:marBottom w:val="0"/>
      <w:divBdr>
        <w:top w:val="none" w:sz="0" w:space="0" w:color="auto"/>
        <w:left w:val="none" w:sz="0" w:space="0" w:color="auto"/>
        <w:bottom w:val="none" w:sz="0" w:space="0" w:color="auto"/>
        <w:right w:val="none" w:sz="0" w:space="0" w:color="auto"/>
      </w:divBdr>
    </w:div>
    <w:div w:id="1415736096">
      <w:bodyDiv w:val="1"/>
      <w:marLeft w:val="0"/>
      <w:marRight w:val="0"/>
      <w:marTop w:val="0"/>
      <w:marBottom w:val="0"/>
      <w:divBdr>
        <w:top w:val="none" w:sz="0" w:space="0" w:color="auto"/>
        <w:left w:val="none" w:sz="0" w:space="0" w:color="auto"/>
        <w:bottom w:val="none" w:sz="0" w:space="0" w:color="auto"/>
        <w:right w:val="none" w:sz="0" w:space="0" w:color="auto"/>
      </w:divBdr>
    </w:div>
    <w:div w:id="1423143156">
      <w:bodyDiv w:val="1"/>
      <w:marLeft w:val="0"/>
      <w:marRight w:val="0"/>
      <w:marTop w:val="0"/>
      <w:marBottom w:val="0"/>
      <w:divBdr>
        <w:top w:val="none" w:sz="0" w:space="0" w:color="auto"/>
        <w:left w:val="none" w:sz="0" w:space="0" w:color="auto"/>
        <w:bottom w:val="none" w:sz="0" w:space="0" w:color="auto"/>
        <w:right w:val="none" w:sz="0" w:space="0" w:color="auto"/>
      </w:divBdr>
    </w:div>
    <w:div w:id="1425228545">
      <w:bodyDiv w:val="1"/>
      <w:marLeft w:val="0"/>
      <w:marRight w:val="0"/>
      <w:marTop w:val="0"/>
      <w:marBottom w:val="0"/>
      <w:divBdr>
        <w:top w:val="none" w:sz="0" w:space="0" w:color="auto"/>
        <w:left w:val="none" w:sz="0" w:space="0" w:color="auto"/>
        <w:bottom w:val="none" w:sz="0" w:space="0" w:color="auto"/>
        <w:right w:val="none" w:sz="0" w:space="0" w:color="auto"/>
      </w:divBdr>
    </w:div>
    <w:div w:id="1435712027">
      <w:bodyDiv w:val="1"/>
      <w:marLeft w:val="0"/>
      <w:marRight w:val="0"/>
      <w:marTop w:val="0"/>
      <w:marBottom w:val="0"/>
      <w:divBdr>
        <w:top w:val="none" w:sz="0" w:space="0" w:color="auto"/>
        <w:left w:val="none" w:sz="0" w:space="0" w:color="auto"/>
        <w:bottom w:val="none" w:sz="0" w:space="0" w:color="auto"/>
        <w:right w:val="none" w:sz="0" w:space="0" w:color="auto"/>
      </w:divBdr>
    </w:div>
    <w:div w:id="1439259423">
      <w:bodyDiv w:val="1"/>
      <w:marLeft w:val="0"/>
      <w:marRight w:val="0"/>
      <w:marTop w:val="0"/>
      <w:marBottom w:val="0"/>
      <w:divBdr>
        <w:top w:val="none" w:sz="0" w:space="0" w:color="auto"/>
        <w:left w:val="none" w:sz="0" w:space="0" w:color="auto"/>
        <w:bottom w:val="none" w:sz="0" w:space="0" w:color="auto"/>
        <w:right w:val="none" w:sz="0" w:space="0" w:color="auto"/>
      </w:divBdr>
    </w:div>
    <w:div w:id="1439713891">
      <w:bodyDiv w:val="1"/>
      <w:marLeft w:val="0"/>
      <w:marRight w:val="0"/>
      <w:marTop w:val="0"/>
      <w:marBottom w:val="0"/>
      <w:divBdr>
        <w:top w:val="none" w:sz="0" w:space="0" w:color="auto"/>
        <w:left w:val="none" w:sz="0" w:space="0" w:color="auto"/>
        <w:bottom w:val="none" w:sz="0" w:space="0" w:color="auto"/>
        <w:right w:val="none" w:sz="0" w:space="0" w:color="auto"/>
      </w:divBdr>
    </w:div>
    <w:div w:id="1449813731">
      <w:bodyDiv w:val="1"/>
      <w:marLeft w:val="0"/>
      <w:marRight w:val="0"/>
      <w:marTop w:val="0"/>
      <w:marBottom w:val="0"/>
      <w:divBdr>
        <w:top w:val="none" w:sz="0" w:space="0" w:color="auto"/>
        <w:left w:val="none" w:sz="0" w:space="0" w:color="auto"/>
        <w:bottom w:val="none" w:sz="0" w:space="0" w:color="auto"/>
        <w:right w:val="none" w:sz="0" w:space="0" w:color="auto"/>
      </w:divBdr>
    </w:div>
    <w:div w:id="1450667404">
      <w:bodyDiv w:val="1"/>
      <w:marLeft w:val="0"/>
      <w:marRight w:val="0"/>
      <w:marTop w:val="0"/>
      <w:marBottom w:val="0"/>
      <w:divBdr>
        <w:top w:val="none" w:sz="0" w:space="0" w:color="auto"/>
        <w:left w:val="none" w:sz="0" w:space="0" w:color="auto"/>
        <w:bottom w:val="none" w:sz="0" w:space="0" w:color="auto"/>
        <w:right w:val="none" w:sz="0" w:space="0" w:color="auto"/>
      </w:divBdr>
    </w:div>
    <w:div w:id="1453283672">
      <w:bodyDiv w:val="1"/>
      <w:marLeft w:val="0"/>
      <w:marRight w:val="0"/>
      <w:marTop w:val="0"/>
      <w:marBottom w:val="0"/>
      <w:divBdr>
        <w:top w:val="none" w:sz="0" w:space="0" w:color="auto"/>
        <w:left w:val="none" w:sz="0" w:space="0" w:color="auto"/>
        <w:bottom w:val="none" w:sz="0" w:space="0" w:color="auto"/>
        <w:right w:val="none" w:sz="0" w:space="0" w:color="auto"/>
      </w:divBdr>
    </w:div>
    <w:div w:id="1456633013">
      <w:bodyDiv w:val="1"/>
      <w:marLeft w:val="0"/>
      <w:marRight w:val="0"/>
      <w:marTop w:val="0"/>
      <w:marBottom w:val="0"/>
      <w:divBdr>
        <w:top w:val="none" w:sz="0" w:space="0" w:color="auto"/>
        <w:left w:val="none" w:sz="0" w:space="0" w:color="auto"/>
        <w:bottom w:val="none" w:sz="0" w:space="0" w:color="auto"/>
        <w:right w:val="none" w:sz="0" w:space="0" w:color="auto"/>
      </w:divBdr>
    </w:div>
    <w:div w:id="1461607851">
      <w:bodyDiv w:val="1"/>
      <w:marLeft w:val="0"/>
      <w:marRight w:val="0"/>
      <w:marTop w:val="0"/>
      <w:marBottom w:val="0"/>
      <w:divBdr>
        <w:top w:val="none" w:sz="0" w:space="0" w:color="auto"/>
        <w:left w:val="none" w:sz="0" w:space="0" w:color="auto"/>
        <w:bottom w:val="none" w:sz="0" w:space="0" w:color="auto"/>
        <w:right w:val="none" w:sz="0" w:space="0" w:color="auto"/>
      </w:divBdr>
    </w:div>
    <w:div w:id="1465391382">
      <w:bodyDiv w:val="1"/>
      <w:marLeft w:val="0"/>
      <w:marRight w:val="0"/>
      <w:marTop w:val="0"/>
      <w:marBottom w:val="0"/>
      <w:divBdr>
        <w:top w:val="none" w:sz="0" w:space="0" w:color="auto"/>
        <w:left w:val="none" w:sz="0" w:space="0" w:color="auto"/>
        <w:bottom w:val="none" w:sz="0" w:space="0" w:color="auto"/>
        <w:right w:val="none" w:sz="0" w:space="0" w:color="auto"/>
      </w:divBdr>
    </w:div>
    <w:div w:id="1473524772">
      <w:bodyDiv w:val="1"/>
      <w:marLeft w:val="0"/>
      <w:marRight w:val="0"/>
      <w:marTop w:val="0"/>
      <w:marBottom w:val="0"/>
      <w:divBdr>
        <w:top w:val="none" w:sz="0" w:space="0" w:color="auto"/>
        <w:left w:val="none" w:sz="0" w:space="0" w:color="auto"/>
        <w:bottom w:val="none" w:sz="0" w:space="0" w:color="auto"/>
        <w:right w:val="none" w:sz="0" w:space="0" w:color="auto"/>
      </w:divBdr>
    </w:div>
    <w:div w:id="1476071965">
      <w:bodyDiv w:val="1"/>
      <w:marLeft w:val="0"/>
      <w:marRight w:val="0"/>
      <w:marTop w:val="0"/>
      <w:marBottom w:val="0"/>
      <w:divBdr>
        <w:top w:val="none" w:sz="0" w:space="0" w:color="auto"/>
        <w:left w:val="none" w:sz="0" w:space="0" w:color="auto"/>
        <w:bottom w:val="none" w:sz="0" w:space="0" w:color="auto"/>
        <w:right w:val="none" w:sz="0" w:space="0" w:color="auto"/>
      </w:divBdr>
    </w:div>
    <w:div w:id="1478523540">
      <w:bodyDiv w:val="1"/>
      <w:marLeft w:val="0"/>
      <w:marRight w:val="0"/>
      <w:marTop w:val="0"/>
      <w:marBottom w:val="0"/>
      <w:divBdr>
        <w:top w:val="none" w:sz="0" w:space="0" w:color="auto"/>
        <w:left w:val="none" w:sz="0" w:space="0" w:color="auto"/>
        <w:bottom w:val="none" w:sz="0" w:space="0" w:color="auto"/>
        <w:right w:val="none" w:sz="0" w:space="0" w:color="auto"/>
      </w:divBdr>
    </w:div>
    <w:div w:id="1479147587">
      <w:bodyDiv w:val="1"/>
      <w:marLeft w:val="0"/>
      <w:marRight w:val="0"/>
      <w:marTop w:val="0"/>
      <w:marBottom w:val="0"/>
      <w:divBdr>
        <w:top w:val="none" w:sz="0" w:space="0" w:color="auto"/>
        <w:left w:val="none" w:sz="0" w:space="0" w:color="auto"/>
        <w:bottom w:val="none" w:sz="0" w:space="0" w:color="auto"/>
        <w:right w:val="none" w:sz="0" w:space="0" w:color="auto"/>
      </w:divBdr>
    </w:div>
    <w:div w:id="1487739550">
      <w:bodyDiv w:val="1"/>
      <w:marLeft w:val="0"/>
      <w:marRight w:val="0"/>
      <w:marTop w:val="0"/>
      <w:marBottom w:val="0"/>
      <w:divBdr>
        <w:top w:val="none" w:sz="0" w:space="0" w:color="auto"/>
        <w:left w:val="none" w:sz="0" w:space="0" w:color="auto"/>
        <w:bottom w:val="none" w:sz="0" w:space="0" w:color="auto"/>
        <w:right w:val="none" w:sz="0" w:space="0" w:color="auto"/>
      </w:divBdr>
    </w:div>
    <w:div w:id="1489443604">
      <w:bodyDiv w:val="1"/>
      <w:marLeft w:val="0"/>
      <w:marRight w:val="0"/>
      <w:marTop w:val="0"/>
      <w:marBottom w:val="0"/>
      <w:divBdr>
        <w:top w:val="none" w:sz="0" w:space="0" w:color="auto"/>
        <w:left w:val="none" w:sz="0" w:space="0" w:color="auto"/>
        <w:bottom w:val="none" w:sz="0" w:space="0" w:color="auto"/>
        <w:right w:val="none" w:sz="0" w:space="0" w:color="auto"/>
      </w:divBdr>
    </w:div>
    <w:div w:id="1490635288">
      <w:bodyDiv w:val="1"/>
      <w:marLeft w:val="0"/>
      <w:marRight w:val="0"/>
      <w:marTop w:val="0"/>
      <w:marBottom w:val="0"/>
      <w:divBdr>
        <w:top w:val="none" w:sz="0" w:space="0" w:color="auto"/>
        <w:left w:val="none" w:sz="0" w:space="0" w:color="auto"/>
        <w:bottom w:val="none" w:sz="0" w:space="0" w:color="auto"/>
        <w:right w:val="none" w:sz="0" w:space="0" w:color="auto"/>
      </w:divBdr>
    </w:div>
    <w:div w:id="1490635524">
      <w:bodyDiv w:val="1"/>
      <w:marLeft w:val="0"/>
      <w:marRight w:val="0"/>
      <w:marTop w:val="0"/>
      <w:marBottom w:val="0"/>
      <w:divBdr>
        <w:top w:val="none" w:sz="0" w:space="0" w:color="auto"/>
        <w:left w:val="none" w:sz="0" w:space="0" w:color="auto"/>
        <w:bottom w:val="none" w:sz="0" w:space="0" w:color="auto"/>
        <w:right w:val="none" w:sz="0" w:space="0" w:color="auto"/>
      </w:divBdr>
    </w:div>
    <w:div w:id="1494756963">
      <w:bodyDiv w:val="1"/>
      <w:marLeft w:val="0"/>
      <w:marRight w:val="0"/>
      <w:marTop w:val="0"/>
      <w:marBottom w:val="0"/>
      <w:divBdr>
        <w:top w:val="none" w:sz="0" w:space="0" w:color="auto"/>
        <w:left w:val="none" w:sz="0" w:space="0" w:color="auto"/>
        <w:bottom w:val="none" w:sz="0" w:space="0" w:color="auto"/>
        <w:right w:val="none" w:sz="0" w:space="0" w:color="auto"/>
      </w:divBdr>
    </w:div>
    <w:div w:id="1495951067">
      <w:bodyDiv w:val="1"/>
      <w:marLeft w:val="0"/>
      <w:marRight w:val="0"/>
      <w:marTop w:val="0"/>
      <w:marBottom w:val="0"/>
      <w:divBdr>
        <w:top w:val="none" w:sz="0" w:space="0" w:color="auto"/>
        <w:left w:val="none" w:sz="0" w:space="0" w:color="auto"/>
        <w:bottom w:val="none" w:sz="0" w:space="0" w:color="auto"/>
        <w:right w:val="none" w:sz="0" w:space="0" w:color="auto"/>
      </w:divBdr>
    </w:div>
    <w:div w:id="1499881950">
      <w:bodyDiv w:val="1"/>
      <w:marLeft w:val="0"/>
      <w:marRight w:val="0"/>
      <w:marTop w:val="0"/>
      <w:marBottom w:val="0"/>
      <w:divBdr>
        <w:top w:val="none" w:sz="0" w:space="0" w:color="auto"/>
        <w:left w:val="none" w:sz="0" w:space="0" w:color="auto"/>
        <w:bottom w:val="none" w:sz="0" w:space="0" w:color="auto"/>
        <w:right w:val="none" w:sz="0" w:space="0" w:color="auto"/>
      </w:divBdr>
    </w:div>
    <w:div w:id="1500995686">
      <w:bodyDiv w:val="1"/>
      <w:marLeft w:val="0"/>
      <w:marRight w:val="0"/>
      <w:marTop w:val="0"/>
      <w:marBottom w:val="0"/>
      <w:divBdr>
        <w:top w:val="none" w:sz="0" w:space="0" w:color="auto"/>
        <w:left w:val="none" w:sz="0" w:space="0" w:color="auto"/>
        <w:bottom w:val="none" w:sz="0" w:space="0" w:color="auto"/>
        <w:right w:val="none" w:sz="0" w:space="0" w:color="auto"/>
      </w:divBdr>
    </w:div>
    <w:div w:id="1504472168">
      <w:bodyDiv w:val="1"/>
      <w:marLeft w:val="0"/>
      <w:marRight w:val="0"/>
      <w:marTop w:val="0"/>
      <w:marBottom w:val="0"/>
      <w:divBdr>
        <w:top w:val="none" w:sz="0" w:space="0" w:color="auto"/>
        <w:left w:val="none" w:sz="0" w:space="0" w:color="auto"/>
        <w:bottom w:val="none" w:sz="0" w:space="0" w:color="auto"/>
        <w:right w:val="none" w:sz="0" w:space="0" w:color="auto"/>
      </w:divBdr>
    </w:div>
    <w:div w:id="1506936205">
      <w:bodyDiv w:val="1"/>
      <w:marLeft w:val="0"/>
      <w:marRight w:val="0"/>
      <w:marTop w:val="0"/>
      <w:marBottom w:val="0"/>
      <w:divBdr>
        <w:top w:val="none" w:sz="0" w:space="0" w:color="auto"/>
        <w:left w:val="none" w:sz="0" w:space="0" w:color="auto"/>
        <w:bottom w:val="none" w:sz="0" w:space="0" w:color="auto"/>
        <w:right w:val="none" w:sz="0" w:space="0" w:color="auto"/>
      </w:divBdr>
    </w:div>
    <w:div w:id="1513180354">
      <w:bodyDiv w:val="1"/>
      <w:marLeft w:val="0"/>
      <w:marRight w:val="0"/>
      <w:marTop w:val="0"/>
      <w:marBottom w:val="0"/>
      <w:divBdr>
        <w:top w:val="none" w:sz="0" w:space="0" w:color="auto"/>
        <w:left w:val="none" w:sz="0" w:space="0" w:color="auto"/>
        <w:bottom w:val="none" w:sz="0" w:space="0" w:color="auto"/>
        <w:right w:val="none" w:sz="0" w:space="0" w:color="auto"/>
      </w:divBdr>
    </w:div>
    <w:div w:id="1514808565">
      <w:bodyDiv w:val="1"/>
      <w:marLeft w:val="0"/>
      <w:marRight w:val="0"/>
      <w:marTop w:val="0"/>
      <w:marBottom w:val="0"/>
      <w:divBdr>
        <w:top w:val="none" w:sz="0" w:space="0" w:color="auto"/>
        <w:left w:val="none" w:sz="0" w:space="0" w:color="auto"/>
        <w:bottom w:val="none" w:sz="0" w:space="0" w:color="auto"/>
        <w:right w:val="none" w:sz="0" w:space="0" w:color="auto"/>
      </w:divBdr>
    </w:div>
    <w:div w:id="1516771116">
      <w:bodyDiv w:val="1"/>
      <w:marLeft w:val="0"/>
      <w:marRight w:val="0"/>
      <w:marTop w:val="0"/>
      <w:marBottom w:val="0"/>
      <w:divBdr>
        <w:top w:val="none" w:sz="0" w:space="0" w:color="auto"/>
        <w:left w:val="none" w:sz="0" w:space="0" w:color="auto"/>
        <w:bottom w:val="none" w:sz="0" w:space="0" w:color="auto"/>
        <w:right w:val="none" w:sz="0" w:space="0" w:color="auto"/>
      </w:divBdr>
    </w:div>
    <w:div w:id="1527058690">
      <w:bodyDiv w:val="1"/>
      <w:marLeft w:val="0"/>
      <w:marRight w:val="0"/>
      <w:marTop w:val="0"/>
      <w:marBottom w:val="0"/>
      <w:divBdr>
        <w:top w:val="none" w:sz="0" w:space="0" w:color="auto"/>
        <w:left w:val="none" w:sz="0" w:space="0" w:color="auto"/>
        <w:bottom w:val="none" w:sz="0" w:space="0" w:color="auto"/>
        <w:right w:val="none" w:sz="0" w:space="0" w:color="auto"/>
      </w:divBdr>
    </w:div>
    <w:div w:id="1527139072">
      <w:bodyDiv w:val="1"/>
      <w:marLeft w:val="0"/>
      <w:marRight w:val="0"/>
      <w:marTop w:val="0"/>
      <w:marBottom w:val="0"/>
      <w:divBdr>
        <w:top w:val="none" w:sz="0" w:space="0" w:color="auto"/>
        <w:left w:val="none" w:sz="0" w:space="0" w:color="auto"/>
        <w:bottom w:val="none" w:sz="0" w:space="0" w:color="auto"/>
        <w:right w:val="none" w:sz="0" w:space="0" w:color="auto"/>
      </w:divBdr>
    </w:div>
    <w:div w:id="1533881145">
      <w:bodyDiv w:val="1"/>
      <w:marLeft w:val="0"/>
      <w:marRight w:val="0"/>
      <w:marTop w:val="0"/>
      <w:marBottom w:val="0"/>
      <w:divBdr>
        <w:top w:val="none" w:sz="0" w:space="0" w:color="auto"/>
        <w:left w:val="none" w:sz="0" w:space="0" w:color="auto"/>
        <w:bottom w:val="none" w:sz="0" w:space="0" w:color="auto"/>
        <w:right w:val="none" w:sz="0" w:space="0" w:color="auto"/>
      </w:divBdr>
    </w:div>
    <w:div w:id="1534030731">
      <w:bodyDiv w:val="1"/>
      <w:marLeft w:val="0"/>
      <w:marRight w:val="0"/>
      <w:marTop w:val="0"/>
      <w:marBottom w:val="0"/>
      <w:divBdr>
        <w:top w:val="none" w:sz="0" w:space="0" w:color="auto"/>
        <w:left w:val="none" w:sz="0" w:space="0" w:color="auto"/>
        <w:bottom w:val="none" w:sz="0" w:space="0" w:color="auto"/>
        <w:right w:val="none" w:sz="0" w:space="0" w:color="auto"/>
      </w:divBdr>
    </w:div>
    <w:div w:id="1536428046">
      <w:bodyDiv w:val="1"/>
      <w:marLeft w:val="0"/>
      <w:marRight w:val="0"/>
      <w:marTop w:val="0"/>
      <w:marBottom w:val="0"/>
      <w:divBdr>
        <w:top w:val="none" w:sz="0" w:space="0" w:color="auto"/>
        <w:left w:val="none" w:sz="0" w:space="0" w:color="auto"/>
        <w:bottom w:val="none" w:sz="0" w:space="0" w:color="auto"/>
        <w:right w:val="none" w:sz="0" w:space="0" w:color="auto"/>
      </w:divBdr>
    </w:div>
    <w:div w:id="1538010926">
      <w:bodyDiv w:val="1"/>
      <w:marLeft w:val="0"/>
      <w:marRight w:val="0"/>
      <w:marTop w:val="0"/>
      <w:marBottom w:val="0"/>
      <w:divBdr>
        <w:top w:val="none" w:sz="0" w:space="0" w:color="auto"/>
        <w:left w:val="none" w:sz="0" w:space="0" w:color="auto"/>
        <w:bottom w:val="none" w:sz="0" w:space="0" w:color="auto"/>
        <w:right w:val="none" w:sz="0" w:space="0" w:color="auto"/>
      </w:divBdr>
    </w:div>
    <w:div w:id="1543445415">
      <w:bodyDiv w:val="1"/>
      <w:marLeft w:val="0"/>
      <w:marRight w:val="0"/>
      <w:marTop w:val="0"/>
      <w:marBottom w:val="0"/>
      <w:divBdr>
        <w:top w:val="none" w:sz="0" w:space="0" w:color="auto"/>
        <w:left w:val="none" w:sz="0" w:space="0" w:color="auto"/>
        <w:bottom w:val="none" w:sz="0" w:space="0" w:color="auto"/>
        <w:right w:val="none" w:sz="0" w:space="0" w:color="auto"/>
      </w:divBdr>
    </w:div>
    <w:div w:id="1545024695">
      <w:bodyDiv w:val="1"/>
      <w:marLeft w:val="0"/>
      <w:marRight w:val="0"/>
      <w:marTop w:val="0"/>
      <w:marBottom w:val="0"/>
      <w:divBdr>
        <w:top w:val="none" w:sz="0" w:space="0" w:color="auto"/>
        <w:left w:val="none" w:sz="0" w:space="0" w:color="auto"/>
        <w:bottom w:val="none" w:sz="0" w:space="0" w:color="auto"/>
        <w:right w:val="none" w:sz="0" w:space="0" w:color="auto"/>
      </w:divBdr>
    </w:div>
    <w:div w:id="1547989799">
      <w:bodyDiv w:val="1"/>
      <w:marLeft w:val="0"/>
      <w:marRight w:val="0"/>
      <w:marTop w:val="0"/>
      <w:marBottom w:val="0"/>
      <w:divBdr>
        <w:top w:val="none" w:sz="0" w:space="0" w:color="auto"/>
        <w:left w:val="none" w:sz="0" w:space="0" w:color="auto"/>
        <w:bottom w:val="none" w:sz="0" w:space="0" w:color="auto"/>
        <w:right w:val="none" w:sz="0" w:space="0" w:color="auto"/>
      </w:divBdr>
    </w:div>
    <w:div w:id="1548295608">
      <w:bodyDiv w:val="1"/>
      <w:marLeft w:val="0"/>
      <w:marRight w:val="0"/>
      <w:marTop w:val="0"/>
      <w:marBottom w:val="0"/>
      <w:divBdr>
        <w:top w:val="none" w:sz="0" w:space="0" w:color="auto"/>
        <w:left w:val="none" w:sz="0" w:space="0" w:color="auto"/>
        <w:bottom w:val="none" w:sz="0" w:space="0" w:color="auto"/>
        <w:right w:val="none" w:sz="0" w:space="0" w:color="auto"/>
      </w:divBdr>
    </w:div>
    <w:div w:id="1548374824">
      <w:bodyDiv w:val="1"/>
      <w:marLeft w:val="0"/>
      <w:marRight w:val="0"/>
      <w:marTop w:val="0"/>
      <w:marBottom w:val="0"/>
      <w:divBdr>
        <w:top w:val="none" w:sz="0" w:space="0" w:color="auto"/>
        <w:left w:val="none" w:sz="0" w:space="0" w:color="auto"/>
        <w:bottom w:val="none" w:sz="0" w:space="0" w:color="auto"/>
        <w:right w:val="none" w:sz="0" w:space="0" w:color="auto"/>
      </w:divBdr>
    </w:div>
    <w:div w:id="1552111158">
      <w:bodyDiv w:val="1"/>
      <w:marLeft w:val="0"/>
      <w:marRight w:val="0"/>
      <w:marTop w:val="0"/>
      <w:marBottom w:val="0"/>
      <w:divBdr>
        <w:top w:val="none" w:sz="0" w:space="0" w:color="auto"/>
        <w:left w:val="none" w:sz="0" w:space="0" w:color="auto"/>
        <w:bottom w:val="none" w:sz="0" w:space="0" w:color="auto"/>
        <w:right w:val="none" w:sz="0" w:space="0" w:color="auto"/>
      </w:divBdr>
    </w:div>
    <w:div w:id="1558854311">
      <w:bodyDiv w:val="1"/>
      <w:marLeft w:val="0"/>
      <w:marRight w:val="0"/>
      <w:marTop w:val="0"/>
      <w:marBottom w:val="0"/>
      <w:divBdr>
        <w:top w:val="none" w:sz="0" w:space="0" w:color="auto"/>
        <w:left w:val="none" w:sz="0" w:space="0" w:color="auto"/>
        <w:bottom w:val="none" w:sz="0" w:space="0" w:color="auto"/>
        <w:right w:val="none" w:sz="0" w:space="0" w:color="auto"/>
      </w:divBdr>
    </w:div>
    <w:div w:id="1562599272">
      <w:bodyDiv w:val="1"/>
      <w:marLeft w:val="0"/>
      <w:marRight w:val="0"/>
      <w:marTop w:val="0"/>
      <w:marBottom w:val="0"/>
      <w:divBdr>
        <w:top w:val="none" w:sz="0" w:space="0" w:color="auto"/>
        <w:left w:val="none" w:sz="0" w:space="0" w:color="auto"/>
        <w:bottom w:val="none" w:sz="0" w:space="0" w:color="auto"/>
        <w:right w:val="none" w:sz="0" w:space="0" w:color="auto"/>
      </w:divBdr>
    </w:div>
    <w:div w:id="1564833734">
      <w:bodyDiv w:val="1"/>
      <w:marLeft w:val="0"/>
      <w:marRight w:val="0"/>
      <w:marTop w:val="0"/>
      <w:marBottom w:val="0"/>
      <w:divBdr>
        <w:top w:val="none" w:sz="0" w:space="0" w:color="auto"/>
        <w:left w:val="none" w:sz="0" w:space="0" w:color="auto"/>
        <w:bottom w:val="none" w:sz="0" w:space="0" w:color="auto"/>
        <w:right w:val="none" w:sz="0" w:space="0" w:color="auto"/>
      </w:divBdr>
    </w:div>
    <w:div w:id="1581408272">
      <w:bodyDiv w:val="1"/>
      <w:marLeft w:val="0"/>
      <w:marRight w:val="0"/>
      <w:marTop w:val="0"/>
      <w:marBottom w:val="0"/>
      <w:divBdr>
        <w:top w:val="none" w:sz="0" w:space="0" w:color="auto"/>
        <w:left w:val="none" w:sz="0" w:space="0" w:color="auto"/>
        <w:bottom w:val="none" w:sz="0" w:space="0" w:color="auto"/>
        <w:right w:val="none" w:sz="0" w:space="0" w:color="auto"/>
      </w:divBdr>
    </w:div>
    <w:div w:id="1582519641">
      <w:bodyDiv w:val="1"/>
      <w:marLeft w:val="0"/>
      <w:marRight w:val="0"/>
      <w:marTop w:val="0"/>
      <w:marBottom w:val="0"/>
      <w:divBdr>
        <w:top w:val="none" w:sz="0" w:space="0" w:color="auto"/>
        <w:left w:val="none" w:sz="0" w:space="0" w:color="auto"/>
        <w:bottom w:val="none" w:sz="0" w:space="0" w:color="auto"/>
        <w:right w:val="none" w:sz="0" w:space="0" w:color="auto"/>
      </w:divBdr>
    </w:div>
    <w:div w:id="1582910630">
      <w:bodyDiv w:val="1"/>
      <w:marLeft w:val="0"/>
      <w:marRight w:val="0"/>
      <w:marTop w:val="0"/>
      <w:marBottom w:val="0"/>
      <w:divBdr>
        <w:top w:val="none" w:sz="0" w:space="0" w:color="auto"/>
        <w:left w:val="none" w:sz="0" w:space="0" w:color="auto"/>
        <w:bottom w:val="none" w:sz="0" w:space="0" w:color="auto"/>
        <w:right w:val="none" w:sz="0" w:space="0" w:color="auto"/>
      </w:divBdr>
    </w:div>
    <w:div w:id="1589267100">
      <w:bodyDiv w:val="1"/>
      <w:marLeft w:val="0"/>
      <w:marRight w:val="0"/>
      <w:marTop w:val="0"/>
      <w:marBottom w:val="0"/>
      <w:divBdr>
        <w:top w:val="none" w:sz="0" w:space="0" w:color="auto"/>
        <w:left w:val="none" w:sz="0" w:space="0" w:color="auto"/>
        <w:bottom w:val="none" w:sz="0" w:space="0" w:color="auto"/>
        <w:right w:val="none" w:sz="0" w:space="0" w:color="auto"/>
      </w:divBdr>
    </w:div>
    <w:div w:id="1589464143">
      <w:bodyDiv w:val="1"/>
      <w:marLeft w:val="0"/>
      <w:marRight w:val="0"/>
      <w:marTop w:val="0"/>
      <w:marBottom w:val="0"/>
      <w:divBdr>
        <w:top w:val="none" w:sz="0" w:space="0" w:color="auto"/>
        <w:left w:val="none" w:sz="0" w:space="0" w:color="auto"/>
        <w:bottom w:val="none" w:sz="0" w:space="0" w:color="auto"/>
        <w:right w:val="none" w:sz="0" w:space="0" w:color="auto"/>
      </w:divBdr>
    </w:div>
    <w:div w:id="1591499405">
      <w:bodyDiv w:val="1"/>
      <w:marLeft w:val="0"/>
      <w:marRight w:val="0"/>
      <w:marTop w:val="0"/>
      <w:marBottom w:val="0"/>
      <w:divBdr>
        <w:top w:val="none" w:sz="0" w:space="0" w:color="auto"/>
        <w:left w:val="none" w:sz="0" w:space="0" w:color="auto"/>
        <w:bottom w:val="none" w:sz="0" w:space="0" w:color="auto"/>
        <w:right w:val="none" w:sz="0" w:space="0" w:color="auto"/>
      </w:divBdr>
    </w:div>
    <w:div w:id="1593473438">
      <w:bodyDiv w:val="1"/>
      <w:marLeft w:val="0"/>
      <w:marRight w:val="0"/>
      <w:marTop w:val="0"/>
      <w:marBottom w:val="0"/>
      <w:divBdr>
        <w:top w:val="none" w:sz="0" w:space="0" w:color="auto"/>
        <w:left w:val="none" w:sz="0" w:space="0" w:color="auto"/>
        <w:bottom w:val="none" w:sz="0" w:space="0" w:color="auto"/>
        <w:right w:val="none" w:sz="0" w:space="0" w:color="auto"/>
      </w:divBdr>
    </w:div>
    <w:div w:id="1595938336">
      <w:bodyDiv w:val="1"/>
      <w:marLeft w:val="0"/>
      <w:marRight w:val="0"/>
      <w:marTop w:val="0"/>
      <w:marBottom w:val="0"/>
      <w:divBdr>
        <w:top w:val="none" w:sz="0" w:space="0" w:color="auto"/>
        <w:left w:val="none" w:sz="0" w:space="0" w:color="auto"/>
        <w:bottom w:val="none" w:sz="0" w:space="0" w:color="auto"/>
        <w:right w:val="none" w:sz="0" w:space="0" w:color="auto"/>
      </w:divBdr>
    </w:div>
    <w:div w:id="1598365221">
      <w:bodyDiv w:val="1"/>
      <w:marLeft w:val="0"/>
      <w:marRight w:val="0"/>
      <w:marTop w:val="0"/>
      <w:marBottom w:val="0"/>
      <w:divBdr>
        <w:top w:val="none" w:sz="0" w:space="0" w:color="auto"/>
        <w:left w:val="none" w:sz="0" w:space="0" w:color="auto"/>
        <w:bottom w:val="none" w:sz="0" w:space="0" w:color="auto"/>
        <w:right w:val="none" w:sz="0" w:space="0" w:color="auto"/>
      </w:divBdr>
    </w:div>
    <w:div w:id="1602029011">
      <w:bodyDiv w:val="1"/>
      <w:marLeft w:val="0"/>
      <w:marRight w:val="0"/>
      <w:marTop w:val="0"/>
      <w:marBottom w:val="0"/>
      <w:divBdr>
        <w:top w:val="none" w:sz="0" w:space="0" w:color="auto"/>
        <w:left w:val="none" w:sz="0" w:space="0" w:color="auto"/>
        <w:bottom w:val="none" w:sz="0" w:space="0" w:color="auto"/>
        <w:right w:val="none" w:sz="0" w:space="0" w:color="auto"/>
      </w:divBdr>
    </w:div>
    <w:div w:id="1602251571">
      <w:bodyDiv w:val="1"/>
      <w:marLeft w:val="0"/>
      <w:marRight w:val="0"/>
      <w:marTop w:val="0"/>
      <w:marBottom w:val="0"/>
      <w:divBdr>
        <w:top w:val="none" w:sz="0" w:space="0" w:color="auto"/>
        <w:left w:val="none" w:sz="0" w:space="0" w:color="auto"/>
        <w:bottom w:val="none" w:sz="0" w:space="0" w:color="auto"/>
        <w:right w:val="none" w:sz="0" w:space="0" w:color="auto"/>
      </w:divBdr>
    </w:div>
    <w:div w:id="1605066580">
      <w:bodyDiv w:val="1"/>
      <w:marLeft w:val="0"/>
      <w:marRight w:val="0"/>
      <w:marTop w:val="0"/>
      <w:marBottom w:val="0"/>
      <w:divBdr>
        <w:top w:val="none" w:sz="0" w:space="0" w:color="auto"/>
        <w:left w:val="none" w:sz="0" w:space="0" w:color="auto"/>
        <w:bottom w:val="none" w:sz="0" w:space="0" w:color="auto"/>
        <w:right w:val="none" w:sz="0" w:space="0" w:color="auto"/>
      </w:divBdr>
    </w:div>
    <w:div w:id="1609317830">
      <w:bodyDiv w:val="1"/>
      <w:marLeft w:val="0"/>
      <w:marRight w:val="0"/>
      <w:marTop w:val="0"/>
      <w:marBottom w:val="0"/>
      <w:divBdr>
        <w:top w:val="none" w:sz="0" w:space="0" w:color="auto"/>
        <w:left w:val="none" w:sz="0" w:space="0" w:color="auto"/>
        <w:bottom w:val="none" w:sz="0" w:space="0" w:color="auto"/>
        <w:right w:val="none" w:sz="0" w:space="0" w:color="auto"/>
      </w:divBdr>
    </w:div>
    <w:div w:id="1611740361">
      <w:bodyDiv w:val="1"/>
      <w:marLeft w:val="0"/>
      <w:marRight w:val="0"/>
      <w:marTop w:val="0"/>
      <w:marBottom w:val="0"/>
      <w:divBdr>
        <w:top w:val="none" w:sz="0" w:space="0" w:color="auto"/>
        <w:left w:val="none" w:sz="0" w:space="0" w:color="auto"/>
        <w:bottom w:val="none" w:sz="0" w:space="0" w:color="auto"/>
        <w:right w:val="none" w:sz="0" w:space="0" w:color="auto"/>
      </w:divBdr>
    </w:div>
    <w:div w:id="1611933116">
      <w:bodyDiv w:val="1"/>
      <w:marLeft w:val="0"/>
      <w:marRight w:val="0"/>
      <w:marTop w:val="0"/>
      <w:marBottom w:val="0"/>
      <w:divBdr>
        <w:top w:val="none" w:sz="0" w:space="0" w:color="auto"/>
        <w:left w:val="none" w:sz="0" w:space="0" w:color="auto"/>
        <w:bottom w:val="none" w:sz="0" w:space="0" w:color="auto"/>
        <w:right w:val="none" w:sz="0" w:space="0" w:color="auto"/>
      </w:divBdr>
    </w:div>
    <w:div w:id="1612391367">
      <w:bodyDiv w:val="1"/>
      <w:marLeft w:val="0"/>
      <w:marRight w:val="0"/>
      <w:marTop w:val="0"/>
      <w:marBottom w:val="0"/>
      <w:divBdr>
        <w:top w:val="none" w:sz="0" w:space="0" w:color="auto"/>
        <w:left w:val="none" w:sz="0" w:space="0" w:color="auto"/>
        <w:bottom w:val="none" w:sz="0" w:space="0" w:color="auto"/>
        <w:right w:val="none" w:sz="0" w:space="0" w:color="auto"/>
      </w:divBdr>
    </w:div>
    <w:div w:id="1612980603">
      <w:bodyDiv w:val="1"/>
      <w:marLeft w:val="0"/>
      <w:marRight w:val="0"/>
      <w:marTop w:val="0"/>
      <w:marBottom w:val="0"/>
      <w:divBdr>
        <w:top w:val="none" w:sz="0" w:space="0" w:color="auto"/>
        <w:left w:val="none" w:sz="0" w:space="0" w:color="auto"/>
        <w:bottom w:val="none" w:sz="0" w:space="0" w:color="auto"/>
        <w:right w:val="none" w:sz="0" w:space="0" w:color="auto"/>
      </w:divBdr>
    </w:div>
    <w:div w:id="1613584675">
      <w:bodyDiv w:val="1"/>
      <w:marLeft w:val="0"/>
      <w:marRight w:val="0"/>
      <w:marTop w:val="0"/>
      <w:marBottom w:val="0"/>
      <w:divBdr>
        <w:top w:val="none" w:sz="0" w:space="0" w:color="auto"/>
        <w:left w:val="none" w:sz="0" w:space="0" w:color="auto"/>
        <w:bottom w:val="none" w:sz="0" w:space="0" w:color="auto"/>
        <w:right w:val="none" w:sz="0" w:space="0" w:color="auto"/>
      </w:divBdr>
    </w:div>
    <w:div w:id="1618871969">
      <w:bodyDiv w:val="1"/>
      <w:marLeft w:val="0"/>
      <w:marRight w:val="0"/>
      <w:marTop w:val="0"/>
      <w:marBottom w:val="0"/>
      <w:divBdr>
        <w:top w:val="none" w:sz="0" w:space="0" w:color="auto"/>
        <w:left w:val="none" w:sz="0" w:space="0" w:color="auto"/>
        <w:bottom w:val="none" w:sz="0" w:space="0" w:color="auto"/>
        <w:right w:val="none" w:sz="0" w:space="0" w:color="auto"/>
      </w:divBdr>
    </w:div>
    <w:div w:id="1619797058">
      <w:bodyDiv w:val="1"/>
      <w:marLeft w:val="0"/>
      <w:marRight w:val="0"/>
      <w:marTop w:val="0"/>
      <w:marBottom w:val="0"/>
      <w:divBdr>
        <w:top w:val="none" w:sz="0" w:space="0" w:color="auto"/>
        <w:left w:val="none" w:sz="0" w:space="0" w:color="auto"/>
        <w:bottom w:val="none" w:sz="0" w:space="0" w:color="auto"/>
        <w:right w:val="none" w:sz="0" w:space="0" w:color="auto"/>
      </w:divBdr>
    </w:div>
    <w:div w:id="1620532169">
      <w:bodyDiv w:val="1"/>
      <w:marLeft w:val="0"/>
      <w:marRight w:val="0"/>
      <w:marTop w:val="0"/>
      <w:marBottom w:val="0"/>
      <w:divBdr>
        <w:top w:val="none" w:sz="0" w:space="0" w:color="auto"/>
        <w:left w:val="none" w:sz="0" w:space="0" w:color="auto"/>
        <w:bottom w:val="none" w:sz="0" w:space="0" w:color="auto"/>
        <w:right w:val="none" w:sz="0" w:space="0" w:color="auto"/>
      </w:divBdr>
    </w:div>
    <w:div w:id="1623268868">
      <w:bodyDiv w:val="1"/>
      <w:marLeft w:val="0"/>
      <w:marRight w:val="0"/>
      <w:marTop w:val="0"/>
      <w:marBottom w:val="0"/>
      <w:divBdr>
        <w:top w:val="none" w:sz="0" w:space="0" w:color="auto"/>
        <w:left w:val="none" w:sz="0" w:space="0" w:color="auto"/>
        <w:bottom w:val="none" w:sz="0" w:space="0" w:color="auto"/>
        <w:right w:val="none" w:sz="0" w:space="0" w:color="auto"/>
      </w:divBdr>
    </w:div>
    <w:div w:id="1627933493">
      <w:bodyDiv w:val="1"/>
      <w:marLeft w:val="0"/>
      <w:marRight w:val="0"/>
      <w:marTop w:val="0"/>
      <w:marBottom w:val="0"/>
      <w:divBdr>
        <w:top w:val="none" w:sz="0" w:space="0" w:color="auto"/>
        <w:left w:val="none" w:sz="0" w:space="0" w:color="auto"/>
        <w:bottom w:val="none" w:sz="0" w:space="0" w:color="auto"/>
        <w:right w:val="none" w:sz="0" w:space="0" w:color="auto"/>
      </w:divBdr>
    </w:div>
    <w:div w:id="1630208787">
      <w:bodyDiv w:val="1"/>
      <w:marLeft w:val="0"/>
      <w:marRight w:val="0"/>
      <w:marTop w:val="0"/>
      <w:marBottom w:val="0"/>
      <w:divBdr>
        <w:top w:val="none" w:sz="0" w:space="0" w:color="auto"/>
        <w:left w:val="none" w:sz="0" w:space="0" w:color="auto"/>
        <w:bottom w:val="none" w:sz="0" w:space="0" w:color="auto"/>
        <w:right w:val="none" w:sz="0" w:space="0" w:color="auto"/>
      </w:divBdr>
    </w:div>
    <w:div w:id="1634022445">
      <w:bodyDiv w:val="1"/>
      <w:marLeft w:val="0"/>
      <w:marRight w:val="0"/>
      <w:marTop w:val="0"/>
      <w:marBottom w:val="0"/>
      <w:divBdr>
        <w:top w:val="none" w:sz="0" w:space="0" w:color="auto"/>
        <w:left w:val="none" w:sz="0" w:space="0" w:color="auto"/>
        <w:bottom w:val="none" w:sz="0" w:space="0" w:color="auto"/>
        <w:right w:val="none" w:sz="0" w:space="0" w:color="auto"/>
      </w:divBdr>
    </w:div>
    <w:div w:id="1635208181">
      <w:bodyDiv w:val="1"/>
      <w:marLeft w:val="0"/>
      <w:marRight w:val="0"/>
      <w:marTop w:val="0"/>
      <w:marBottom w:val="0"/>
      <w:divBdr>
        <w:top w:val="none" w:sz="0" w:space="0" w:color="auto"/>
        <w:left w:val="none" w:sz="0" w:space="0" w:color="auto"/>
        <w:bottom w:val="none" w:sz="0" w:space="0" w:color="auto"/>
        <w:right w:val="none" w:sz="0" w:space="0" w:color="auto"/>
      </w:divBdr>
    </w:div>
    <w:div w:id="1635863284">
      <w:bodyDiv w:val="1"/>
      <w:marLeft w:val="0"/>
      <w:marRight w:val="0"/>
      <w:marTop w:val="0"/>
      <w:marBottom w:val="0"/>
      <w:divBdr>
        <w:top w:val="none" w:sz="0" w:space="0" w:color="auto"/>
        <w:left w:val="none" w:sz="0" w:space="0" w:color="auto"/>
        <w:bottom w:val="none" w:sz="0" w:space="0" w:color="auto"/>
        <w:right w:val="none" w:sz="0" w:space="0" w:color="auto"/>
      </w:divBdr>
    </w:div>
    <w:div w:id="1637101467">
      <w:bodyDiv w:val="1"/>
      <w:marLeft w:val="0"/>
      <w:marRight w:val="0"/>
      <w:marTop w:val="0"/>
      <w:marBottom w:val="0"/>
      <w:divBdr>
        <w:top w:val="none" w:sz="0" w:space="0" w:color="auto"/>
        <w:left w:val="none" w:sz="0" w:space="0" w:color="auto"/>
        <w:bottom w:val="none" w:sz="0" w:space="0" w:color="auto"/>
        <w:right w:val="none" w:sz="0" w:space="0" w:color="auto"/>
      </w:divBdr>
    </w:div>
    <w:div w:id="1641035530">
      <w:bodyDiv w:val="1"/>
      <w:marLeft w:val="0"/>
      <w:marRight w:val="0"/>
      <w:marTop w:val="0"/>
      <w:marBottom w:val="0"/>
      <w:divBdr>
        <w:top w:val="none" w:sz="0" w:space="0" w:color="auto"/>
        <w:left w:val="none" w:sz="0" w:space="0" w:color="auto"/>
        <w:bottom w:val="none" w:sz="0" w:space="0" w:color="auto"/>
        <w:right w:val="none" w:sz="0" w:space="0" w:color="auto"/>
      </w:divBdr>
    </w:div>
    <w:div w:id="1650550458">
      <w:bodyDiv w:val="1"/>
      <w:marLeft w:val="0"/>
      <w:marRight w:val="0"/>
      <w:marTop w:val="0"/>
      <w:marBottom w:val="0"/>
      <w:divBdr>
        <w:top w:val="none" w:sz="0" w:space="0" w:color="auto"/>
        <w:left w:val="none" w:sz="0" w:space="0" w:color="auto"/>
        <w:bottom w:val="none" w:sz="0" w:space="0" w:color="auto"/>
        <w:right w:val="none" w:sz="0" w:space="0" w:color="auto"/>
      </w:divBdr>
    </w:div>
    <w:div w:id="1655572656">
      <w:bodyDiv w:val="1"/>
      <w:marLeft w:val="0"/>
      <w:marRight w:val="0"/>
      <w:marTop w:val="0"/>
      <w:marBottom w:val="0"/>
      <w:divBdr>
        <w:top w:val="none" w:sz="0" w:space="0" w:color="auto"/>
        <w:left w:val="none" w:sz="0" w:space="0" w:color="auto"/>
        <w:bottom w:val="none" w:sz="0" w:space="0" w:color="auto"/>
        <w:right w:val="none" w:sz="0" w:space="0" w:color="auto"/>
      </w:divBdr>
    </w:div>
    <w:div w:id="1656909017">
      <w:bodyDiv w:val="1"/>
      <w:marLeft w:val="0"/>
      <w:marRight w:val="0"/>
      <w:marTop w:val="0"/>
      <w:marBottom w:val="0"/>
      <w:divBdr>
        <w:top w:val="none" w:sz="0" w:space="0" w:color="auto"/>
        <w:left w:val="none" w:sz="0" w:space="0" w:color="auto"/>
        <w:bottom w:val="none" w:sz="0" w:space="0" w:color="auto"/>
        <w:right w:val="none" w:sz="0" w:space="0" w:color="auto"/>
      </w:divBdr>
    </w:div>
    <w:div w:id="1663583448">
      <w:bodyDiv w:val="1"/>
      <w:marLeft w:val="0"/>
      <w:marRight w:val="0"/>
      <w:marTop w:val="0"/>
      <w:marBottom w:val="0"/>
      <w:divBdr>
        <w:top w:val="none" w:sz="0" w:space="0" w:color="auto"/>
        <w:left w:val="none" w:sz="0" w:space="0" w:color="auto"/>
        <w:bottom w:val="none" w:sz="0" w:space="0" w:color="auto"/>
        <w:right w:val="none" w:sz="0" w:space="0" w:color="auto"/>
      </w:divBdr>
    </w:div>
    <w:div w:id="1675955204">
      <w:bodyDiv w:val="1"/>
      <w:marLeft w:val="0"/>
      <w:marRight w:val="0"/>
      <w:marTop w:val="0"/>
      <w:marBottom w:val="0"/>
      <w:divBdr>
        <w:top w:val="none" w:sz="0" w:space="0" w:color="auto"/>
        <w:left w:val="none" w:sz="0" w:space="0" w:color="auto"/>
        <w:bottom w:val="none" w:sz="0" w:space="0" w:color="auto"/>
        <w:right w:val="none" w:sz="0" w:space="0" w:color="auto"/>
      </w:divBdr>
    </w:div>
    <w:div w:id="1676616726">
      <w:bodyDiv w:val="1"/>
      <w:marLeft w:val="0"/>
      <w:marRight w:val="0"/>
      <w:marTop w:val="0"/>
      <w:marBottom w:val="0"/>
      <w:divBdr>
        <w:top w:val="none" w:sz="0" w:space="0" w:color="auto"/>
        <w:left w:val="none" w:sz="0" w:space="0" w:color="auto"/>
        <w:bottom w:val="none" w:sz="0" w:space="0" w:color="auto"/>
        <w:right w:val="none" w:sz="0" w:space="0" w:color="auto"/>
      </w:divBdr>
    </w:div>
    <w:div w:id="1678578622">
      <w:bodyDiv w:val="1"/>
      <w:marLeft w:val="0"/>
      <w:marRight w:val="0"/>
      <w:marTop w:val="0"/>
      <w:marBottom w:val="0"/>
      <w:divBdr>
        <w:top w:val="none" w:sz="0" w:space="0" w:color="auto"/>
        <w:left w:val="none" w:sz="0" w:space="0" w:color="auto"/>
        <w:bottom w:val="none" w:sz="0" w:space="0" w:color="auto"/>
        <w:right w:val="none" w:sz="0" w:space="0" w:color="auto"/>
      </w:divBdr>
    </w:div>
    <w:div w:id="1686900098">
      <w:bodyDiv w:val="1"/>
      <w:marLeft w:val="0"/>
      <w:marRight w:val="0"/>
      <w:marTop w:val="0"/>
      <w:marBottom w:val="0"/>
      <w:divBdr>
        <w:top w:val="none" w:sz="0" w:space="0" w:color="auto"/>
        <w:left w:val="none" w:sz="0" w:space="0" w:color="auto"/>
        <w:bottom w:val="none" w:sz="0" w:space="0" w:color="auto"/>
        <w:right w:val="none" w:sz="0" w:space="0" w:color="auto"/>
      </w:divBdr>
    </w:div>
    <w:div w:id="1687441517">
      <w:bodyDiv w:val="1"/>
      <w:marLeft w:val="0"/>
      <w:marRight w:val="0"/>
      <w:marTop w:val="0"/>
      <w:marBottom w:val="0"/>
      <w:divBdr>
        <w:top w:val="none" w:sz="0" w:space="0" w:color="auto"/>
        <w:left w:val="none" w:sz="0" w:space="0" w:color="auto"/>
        <w:bottom w:val="none" w:sz="0" w:space="0" w:color="auto"/>
        <w:right w:val="none" w:sz="0" w:space="0" w:color="auto"/>
      </w:divBdr>
    </w:div>
    <w:div w:id="1687750487">
      <w:bodyDiv w:val="1"/>
      <w:marLeft w:val="0"/>
      <w:marRight w:val="0"/>
      <w:marTop w:val="0"/>
      <w:marBottom w:val="0"/>
      <w:divBdr>
        <w:top w:val="none" w:sz="0" w:space="0" w:color="auto"/>
        <w:left w:val="none" w:sz="0" w:space="0" w:color="auto"/>
        <w:bottom w:val="none" w:sz="0" w:space="0" w:color="auto"/>
        <w:right w:val="none" w:sz="0" w:space="0" w:color="auto"/>
      </w:divBdr>
    </w:div>
    <w:div w:id="1694920940">
      <w:bodyDiv w:val="1"/>
      <w:marLeft w:val="0"/>
      <w:marRight w:val="0"/>
      <w:marTop w:val="0"/>
      <w:marBottom w:val="0"/>
      <w:divBdr>
        <w:top w:val="none" w:sz="0" w:space="0" w:color="auto"/>
        <w:left w:val="none" w:sz="0" w:space="0" w:color="auto"/>
        <w:bottom w:val="none" w:sz="0" w:space="0" w:color="auto"/>
        <w:right w:val="none" w:sz="0" w:space="0" w:color="auto"/>
      </w:divBdr>
    </w:div>
    <w:div w:id="1697582109">
      <w:bodyDiv w:val="1"/>
      <w:marLeft w:val="0"/>
      <w:marRight w:val="0"/>
      <w:marTop w:val="0"/>
      <w:marBottom w:val="0"/>
      <w:divBdr>
        <w:top w:val="none" w:sz="0" w:space="0" w:color="auto"/>
        <w:left w:val="none" w:sz="0" w:space="0" w:color="auto"/>
        <w:bottom w:val="none" w:sz="0" w:space="0" w:color="auto"/>
        <w:right w:val="none" w:sz="0" w:space="0" w:color="auto"/>
      </w:divBdr>
    </w:div>
    <w:div w:id="1697655619">
      <w:bodyDiv w:val="1"/>
      <w:marLeft w:val="0"/>
      <w:marRight w:val="0"/>
      <w:marTop w:val="0"/>
      <w:marBottom w:val="0"/>
      <w:divBdr>
        <w:top w:val="none" w:sz="0" w:space="0" w:color="auto"/>
        <w:left w:val="none" w:sz="0" w:space="0" w:color="auto"/>
        <w:bottom w:val="none" w:sz="0" w:space="0" w:color="auto"/>
        <w:right w:val="none" w:sz="0" w:space="0" w:color="auto"/>
      </w:divBdr>
    </w:div>
    <w:div w:id="1698384659">
      <w:bodyDiv w:val="1"/>
      <w:marLeft w:val="0"/>
      <w:marRight w:val="0"/>
      <w:marTop w:val="0"/>
      <w:marBottom w:val="0"/>
      <w:divBdr>
        <w:top w:val="none" w:sz="0" w:space="0" w:color="auto"/>
        <w:left w:val="none" w:sz="0" w:space="0" w:color="auto"/>
        <w:bottom w:val="none" w:sz="0" w:space="0" w:color="auto"/>
        <w:right w:val="none" w:sz="0" w:space="0" w:color="auto"/>
      </w:divBdr>
    </w:div>
    <w:div w:id="1698893036">
      <w:bodyDiv w:val="1"/>
      <w:marLeft w:val="0"/>
      <w:marRight w:val="0"/>
      <w:marTop w:val="0"/>
      <w:marBottom w:val="0"/>
      <w:divBdr>
        <w:top w:val="none" w:sz="0" w:space="0" w:color="auto"/>
        <w:left w:val="none" w:sz="0" w:space="0" w:color="auto"/>
        <w:bottom w:val="none" w:sz="0" w:space="0" w:color="auto"/>
        <w:right w:val="none" w:sz="0" w:space="0" w:color="auto"/>
      </w:divBdr>
    </w:div>
    <w:div w:id="1698968274">
      <w:bodyDiv w:val="1"/>
      <w:marLeft w:val="0"/>
      <w:marRight w:val="0"/>
      <w:marTop w:val="0"/>
      <w:marBottom w:val="0"/>
      <w:divBdr>
        <w:top w:val="none" w:sz="0" w:space="0" w:color="auto"/>
        <w:left w:val="none" w:sz="0" w:space="0" w:color="auto"/>
        <w:bottom w:val="none" w:sz="0" w:space="0" w:color="auto"/>
        <w:right w:val="none" w:sz="0" w:space="0" w:color="auto"/>
      </w:divBdr>
    </w:div>
    <w:div w:id="1704163503">
      <w:bodyDiv w:val="1"/>
      <w:marLeft w:val="0"/>
      <w:marRight w:val="0"/>
      <w:marTop w:val="0"/>
      <w:marBottom w:val="0"/>
      <w:divBdr>
        <w:top w:val="none" w:sz="0" w:space="0" w:color="auto"/>
        <w:left w:val="none" w:sz="0" w:space="0" w:color="auto"/>
        <w:bottom w:val="none" w:sz="0" w:space="0" w:color="auto"/>
        <w:right w:val="none" w:sz="0" w:space="0" w:color="auto"/>
      </w:divBdr>
    </w:div>
    <w:div w:id="1707173390">
      <w:bodyDiv w:val="1"/>
      <w:marLeft w:val="0"/>
      <w:marRight w:val="0"/>
      <w:marTop w:val="0"/>
      <w:marBottom w:val="0"/>
      <w:divBdr>
        <w:top w:val="none" w:sz="0" w:space="0" w:color="auto"/>
        <w:left w:val="none" w:sz="0" w:space="0" w:color="auto"/>
        <w:bottom w:val="none" w:sz="0" w:space="0" w:color="auto"/>
        <w:right w:val="none" w:sz="0" w:space="0" w:color="auto"/>
      </w:divBdr>
    </w:div>
    <w:div w:id="1715546035">
      <w:bodyDiv w:val="1"/>
      <w:marLeft w:val="0"/>
      <w:marRight w:val="0"/>
      <w:marTop w:val="0"/>
      <w:marBottom w:val="0"/>
      <w:divBdr>
        <w:top w:val="none" w:sz="0" w:space="0" w:color="auto"/>
        <w:left w:val="none" w:sz="0" w:space="0" w:color="auto"/>
        <w:bottom w:val="none" w:sz="0" w:space="0" w:color="auto"/>
        <w:right w:val="none" w:sz="0" w:space="0" w:color="auto"/>
      </w:divBdr>
    </w:div>
    <w:div w:id="1715814733">
      <w:bodyDiv w:val="1"/>
      <w:marLeft w:val="0"/>
      <w:marRight w:val="0"/>
      <w:marTop w:val="0"/>
      <w:marBottom w:val="0"/>
      <w:divBdr>
        <w:top w:val="none" w:sz="0" w:space="0" w:color="auto"/>
        <w:left w:val="none" w:sz="0" w:space="0" w:color="auto"/>
        <w:bottom w:val="none" w:sz="0" w:space="0" w:color="auto"/>
        <w:right w:val="none" w:sz="0" w:space="0" w:color="auto"/>
      </w:divBdr>
    </w:div>
    <w:div w:id="1716392695">
      <w:bodyDiv w:val="1"/>
      <w:marLeft w:val="0"/>
      <w:marRight w:val="0"/>
      <w:marTop w:val="0"/>
      <w:marBottom w:val="0"/>
      <w:divBdr>
        <w:top w:val="none" w:sz="0" w:space="0" w:color="auto"/>
        <w:left w:val="none" w:sz="0" w:space="0" w:color="auto"/>
        <w:bottom w:val="none" w:sz="0" w:space="0" w:color="auto"/>
        <w:right w:val="none" w:sz="0" w:space="0" w:color="auto"/>
      </w:divBdr>
    </w:div>
    <w:div w:id="1717390372">
      <w:bodyDiv w:val="1"/>
      <w:marLeft w:val="0"/>
      <w:marRight w:val="0"/>
      <w:marTop w:val="0"/>
      <w:marBottom w:val="0"/>
      <w:divBdr>
        <w:top w:val="none" w:sz="0" w:space="0" w:color="auto"/>
        <w:left w:val="none" w:sz="0" w:space="0" w:color="auto"/>
        <w:bottom w:val="none" w:sz="0" w:space="0" w:color="auto"/>
        <w:right w:val="none" w:sz="0" w:space="0" w:color="auto"/>
      </w:divBdr>
    </w:div>
    <w:div w:id="1717704096">
      <w:bodyDiv w:val="1"/>
      <w:marLeft w:val="0"/>
      <w:marRight w:val="0"/>
      <w:marTop w:val="0"/>
      <w:marBottom w:val="0"/>
      <w:divBdr>
        <w:top w:val="none" w:sz="0" w:space="0" w:color="auto"/>
        <w:left w:val="none" w:sz="0" w:space="0" w:color="auto"/>
        <w:bottom w:val="none" w:sz="0" w:space="0" w:color="auto"/>
        <w:right w:val="none" w:sz="0" w:space="0" w:color="auto"/>
      </w:divBdr>
    </w:div>
    <w:div w:id="1719434173">
      <w:bodyDiv w:val="1"/>
      <w:marLeft w:val="0"/>
      <w:marRight w:val="0"/>
      <w:marTop w:val="0"/>
      <w:marBottom w:val="0"/>
      <w:divBdr>
        <w:top w:val="none" w:sz="0" w:space="0" w:color="auto"/>
        <w:left w:val="none" w:sz="0" w:space="0" w:color="auto"/>
        <w:bottom w:val="none" w:sz="0" w:space="0" w:color="auto"/>
        <w:right w:val="none" w:sz="0" w:space="0" w:color="auto"/>
      </w:divBdr>
    </w:div>
    <w:div w:id="1720279827">
      <w:bodyDiv w:val="1"/>
      <w:marLeft w:val="0"/>
      <w:marRight w:val="0"/>
      <w:marTop w:val="0"/>
      <w:marBottom w:val="0"/>
      <w:divBdr>
        <w:top w:val="none" w:sz="0" w:space="0" w:color="auto"/>
        <w:left w:val="none" w:sz="0" w:space="0" w:color="auto"/>
        <w:bottom w:val="none" w:sz="0" w:space="0" w:color="auto"/>
        <w:right w:val="none" w:sz="0" w:space="0" w:color="auto"/>
      </w:divBdr>
    </w:div>
    <w:div w:id="1724674912">
      <w:bodyDiv w:val="1"/>
      <w:marLeft w:val="0"/>
      <w:marRight w:val="0"/>
      <w:marTop w:val="0"/>
      <w:marBottom w:val="0"/>
      <w:divBdr>
        <w:top w:val="none" w:sz="0" w:space="0" w:color="auto"/>
        <w:left w:val="none" w:sz="0" w:space="0" w:color="auto"/>
        <w:bottom w:val="none" w:sz="0" w:space="0" w:color="auto"/>
        <w:right w:val="none" w:sz="0" w:space="0" w:color="auto"/>
      </w:divBdr>
    </w:div>
    <w:div w:id="1731999415">
      <w:bodyDiv w:val="1"/>
      <w:marLeft w:val="0"/>
      <w:marRight w:val="0"/>
      <w:marTop w:val="0"/>
      <w:marBottom w:val="0"/>
      <w:divBdr>
        <w:top w:val="none" w:sz="0" w:space="0" w:color="auto"/>
        <w:left w:val="none" w:sz="0" w:space="0" w:color="auto"/>
        <w:bottom w:val="none" w:sz="0" w:space="0" w:color="auto"/>
        <w:right w:val="none" w:sz="0" w:space="0" w:color="auto"/>
      </w:divBdr>
    </w:div>
    <w:div w:id="1741632020">
      <w:bodyDiv w:val="1"/>
      <w:marLeft w:val="0"/>
      <w:marRight w:val="0"/>
      <w:marTop w:val="0"/>
      <w:marBottom w:val="0"/>
      <w:divBdr>
        <w:top w:val="none" w:sz="0" w:space="0" w:color="auto"/>
        <w:left w:val="none" w:sz="0" w:space="0" w:color="auto"/>
        <w:bottom w:val="none" w:sz="0" w:space="0" w:color="auto"/>
        <w:right w:val="none" w:sz="0" w:space="0" w:color="auto"/>
      </w:divBdr>
    </w:div>
    <w:div w:id="1750616308">
      <w:bodyDiv w:val="1"/>
      <w:marLeft w:val="0"/>
      <w:marRight w:val="0"/>
      <w:marTop w:val="0"/>
      <w:marBottom w:val="0"/>
      <w:divBdr>
        <w:top w:val="none" w:sz="0" w:space="0" w:color="auto"/>
        <w:left w:val="none" w:sz="0" w:space="0" w:color="auto"/>
        <w:bottom w:val="none" w:sz="0" w:space="0" w:color="auto"/>
        <w:right w:val="none" w:sz="0" w:space="0" w:color="auto"/>
      </w:divBdr>
    </w:div>
    <w:div w:id="1751803929">
      <w:bodyDiv w:val="1"/>
      <w:marLeft w:val="0"/>
      <w:marRight w:val="0"/>
      <w:marTop w:val="0"/>
      <w:marBottom w:val="0"/>
      <w:divBdr>
        <w:top w:val="none" w:sz="0" w:space="0" w:color="auto"/>
        <w:left w:val="none" w:sz="0" w:space="0" w:color="auto"/>
        <w:bottom w:val="none" w:sz="0" w:space="0" w:color="auto"/>
        <w:right w:val="none" w:sz="0" w:space="0" w:color="auto"/>
      </w:divBdr>
    </w:div>
    <w:div w:id="1759327836">
      <w:bodyDiv w:val="1"/>
      <w:marLeft w:val="0"/>
      <w:marRight w:val="0"/>
      <w:marTop w:val="0"/>
      <w:marBottom w:val="0"/>
      <w:divBdr>
        <w:top w:val="none" w:sz="0" w:space="0" w:color="auto"/>
        <w:left w:val="none" w:sz="0" w:space="0" w:color="auto"/>
        <w:bottom w:val="none" w:sz="0" w:space="0" w:color="auto"/>
        <w:right w:val="none" w:sz="0" w:space="0" w:color="auto"/>
      </w:divBdr>
    </w:div>
    <w:div w:id="1759593325">
      <w:bodyDiv w:val="1"/>
      <w:marLeft w:val="0"/>
      <w:marRight w:val="0"/>
      <w:marTop w:val="0"/>
      <w:marBottom w:val="0"/>
      <w:divBdr>
        <w:top w:val="none" w:sz="0" w:space="0" w:color="auto"/>
        <w:left w:val="none" w:sz="0" w:space="0" w:color="auto"/>
        <w:bottom w:val="none" w:sz="0" w:space="0" w:color="auto"/>
        <w:right w:val="none" w:sz="0" w:space="0" w:color="auto"/>
      </w:divBdr>
    </w:div>
    <w:div w:id="1773545357">
      <w:bodyDiv w:val="1"/>
      <w:marLeft w:val="0"/>
      <w:marRight w:val="0"/>
      <w:marTop w:val="0"/>
      <w:marBottom w:val="0"/>
      <w:divBdr>
        <w:top w:val="none" w:sz="0" w:space="0" w:color="auto"/>
        <w:left w:val="none" w:sz="0" w:space="0" w:color="auto"/>
        <w:bottom w:val="none" w:sz="0" w:space="0" w:color="auto"/>
        <w:right w:val="none" w:sz="0" w:space="0" w:color="auto"/>
      </w:divBdr>
    </w:div>
    <w:div w:id="1786803438">
      <w:bodyDiv w:val="1"/>
      <w:marLeft w:val="0"/>
      <w:marRight w:val="0"/>
      <w:marTop w:val="0"/>
      <w:marBottom w:val="0"/>
      <w:divBdr>
        <w:top w:val="none" w:sz="0" w:space="0" w:color="auto"/>
        <w:left w:val="none" w:sz="0" w:space="0" w:color="auto"/>
        <w:bottom w:val="none" w:sz="0" w:space="0" w:color="auto"/>
        <w:right w:val="none" w:sz="0" w:space="0" w:color="auto"/>
      </w:divBdr>
    </w:div>
    <w:div w:id="1791361256">
      <w:bodyDiv w:val="1"/>
      <w:marLeft w:val="0"/>
      <w:marRight w:val="0"/>
      <w:marTop w:val="0"/>
      <w:marBottom w:val="0"/>
      <w:divBdr>
        <w:top w:val="none" w:sz="0" w:space="0" w:color="auto"/>
        <w:left w:val="none" w:sz="0" w:space="0" w:color="auto"/>
        <w:bottom w:val="none" w:sz="0" w:space="0" w:color="auto"/>
        <w:right w:val="none" w:sz="0" w:space="0" w:color="auto"/>
      </w:divBdr>
    </w:div>
    <w:div w:id="1791437583">
      <w:bodyDiv w:val="1"/>
      <w:marLeft w:val="0"/>
      <w:marRight w:val="0"/>
      <w:marTop w:val="0"/>
      <w:marBottom w:val="0"/>
      <w:divBdr>
        <w:top w:val="none" w:sz="0" w:space="0" w:color="auto"/>
        <w:left w:val="none" w:sz="0" w:space="0" w:color="auto"/>
        <w:bottom w:val="none" w:sz="0" w:space="0" w:color="auto"/>
        <w:right w:val="none" w:sz="0" w:space="0" w:color="auto"/>
      </w:divBdr>
    </w:div>
    <w:div w:id="1792362247">
      <w:bodyDiv w:val="1"/>
      <w:marLeft w:val="0"/>
      <w:marRight w:val="0"/>
      <w:marTop w:val="0"/>
      <w:marBottom w:val="0"/>
      <w:divBdr>
        <w:top w:val="none" w:sz="0" w:space="0" w:color="auto"/>
        <w:left w:val="none" w:sz="0" w:space="0" w:color="auto"/>
        <w:bottom w:val="none" w:sz="0" w:space="0" w:color="auto"/>
        <w:right w:val="none" w:sz="0" w:space="0" w:color="auto"/>
      </w:divBdr>
    </w:div>
    <w:div w:id="1797138811">
      <w:bodyDiv w:val="1"/>
      <w:marLeft w:val="0"/>
      <w:marRight w:val="0"/>
      <w:marTop w:val="0"/>
      <w:marBottom w:val="0"/>
      <w:divBdr>
        <w:top w:val="none" w:sz="0" w:space="0" w:color="auto"/>
        <w:left w:val="none" w:sz="0" w:space="0" w:color="auto"/>
        <w:bottom w:val="none" w:sz="0" w:space="0" w:color="auto"/>
        <w:right w:val="none" w:sz="0" w:space="0" w:color="auto"/>
      </w:divBdr>
    </w:div>
    <w:div w:id="1799104364">
      <w:bodyDiv w:val="1"/>
      <w:marLeft w:val="0"/>
      <w:marRight w:val="0"/>
      <w:marTop w:val="0"/>
      <w:marBottom w:val="0"/>
      <w:divBdr>
        <w:top w:val="none" w:sz="0" w:space="0" w:color="auto"/>
        <w:left w:val="none" w:sz="0" w:space="0" w:color="auto"/>
        <w:bottom w:val="none" w:sz="0" w:space="0" w:color="auto"/>
        <w:right w:val="none" w:sz="0" w:space="0" w:color="auto"/>
      </w:divBdr>
    </w:div>
    <w:div w:id="1800227356">
      <w:bodyDiv w:val="1"/>
      <w:marLeft w:val="0"/>
      <w:marRight w:val="0"/>
      <w:marTop w:val="0"/>
      <w:marBottom w:val="0"/>
      <w:divBdr>
        <w:top w:val="none" w:sz="0" w:space="0" w:color="auto"/>
        <w:left w:val="none" w:sz="0" w:space="0" w:color="auto"/>
        <w:bottom w:val="none" w:sz="0" w:space="0" w:color="auto"/>
        <w:right w:val="none" w:sz="0" w:space="0" w:color="auto"/>
      </w:divBdr>
    </w:div>
    <w:div w:id="1801529616">
      <w:bodyDiv w:val="1"/>
      <w:marLeft w:val="0"/>
      <w:marRight w:val="0"/>
      <w:marTop w:val="0"/>
      <w:marBottom w:val="0"/>
      <w:divBdr>
        <w:top w:val="none" w:sz="0" w:space="0" w:color="auto"/>
        <w:left w:val="none" w:sz="0" w:space="0" w:color="auto"/>
        <w:bottom w:val="none" w:sz="0" w:space="0" w:color="auto"/>
        <w:right w:val="none" w:sz="0" w:space="0" w:color="auto"/>
      </w:divBdr>
    </w:div>
    <w:div w:id="1801873053">
      <w:bodyDiv w:val="1"/>
      <w:marLeft w:val="0"/>
      <w:marRight w:val="0"/>
      <w:marTop w:val="0"/>
      <w:marBottom w:val="0"/>
      <w:divBdr>
        <w:top w:val="none" w:sz="0" w:space="0" w:color="auto"/>
        <w:left w:val="none" w:sz="0" w:space="0" w:color="auto"/>
        <w:bottom w:val="none" w:sz="0" w:space="0" w:color="auto"/>
        <w:right w:val="none" w:sz="0" w:space="0" w:color="auto"/>
      </w:divBdr>
    </w:div>
    <w:div w:id="1802193027">
      <w:bodyDiv w:val="1"/>
      <w:marLeft w:val="0"/>
      <w:marRight w:val="0"/>
      <w:marTop w:val="0"/>
      <w:marBottom w:val="0"/>
      <w:divBdr>
        <w:top w:val="none" w:sz="0" w:space="0" w:color="auto"/>
        <w:left w:val="none" w:sz="0" w:space="0" w:color="auto"/>
        <w:bottom w:val="none" w:sz="0" w:space="0" w:color="auto"/>
        <w:right w:val="none" w:sz="0" w:space="0" w:color="auto"/>
      </w:divBdr>
    </w:div>
    <w:div w:id="1803230566">
      <w:bodyDiv w:val="1"/>
      <w:marLeft w:val="0"/>
      <w:marRight w:val="0"/>
      <w:marTop w:val="0"/>
      <w:marBottom w:val="0"/>
      <w:divBdr>
        <w:top w:val="none" w:sz="0" w:space="0" w:color="auto"/>
        <w:left w:val="none" w:sz="0" w:space="0" w:color="auto"/>
        <w:bottom w:val="none" w:sz="0" w:space="0" w:color="auto"/>
        <w:right w:val="none" w:sz="0" w:space="0" w:color="auto"/>
      </w:divBdr>
    </w:div>
    <w:div w:id="1803497167">
      <w:bodyDiv w:val="1"/>
      <w:marLeft w:val="0"/>
      <w:marRight w:val="0"/>
      <w:marTop w:val="0"/>
      <w:marBottom w:val="0"/>
      <w:divBdr>
        <w:top w:val="none" w:sz="0" w:space="0" w:color="auto"/>
        <w:left w:val="none" w:sz="0" w:space="0" w:color="auto"/>
        <w:bottom w:val="none" w:sz="0" w:space="0" w:color="auto"/>
        <w:right w:val="none" w:sz="0" w:space="0" w:color="auto"/>
      </w:divBdr>
    </w:div>
    <w:div w:id="1805653768">
      <w:bodyDiv w:val="1"/>
      <w:marLeft w:val="0"/>
      <w:marRight w:val="0"/>
      <w:marTop w:val="0"/>
      <w:marBottom w:val="0"/>
      <w:divBdr>
        <w:top w:val="none" w:sz="0" w:space="0" w:color="auto"/>
        <w:left w:val="none" w:sz="0" w:space="0" w:color="auto"/>
        <w:bottom w:val="none" w:sz="0" w:space="0" w:color="auto"/>
        <w:right w:val="none" w:sz="0" w:space="0" w:color="auto"/>
      </w:divBdr>
    </w:div>
    <w:div w:id="1809088260">
      <w:bodyDiv w:val="1"/>
      <w:marLeft w:val="0"/>
      <w:marRight w:val="0"/>
      <w:marTop w:val="0"/>
      <w:marBottom w:val="0"/>
      <w:divBdr>
        <w:top w:val="none" w:sz="0" w:space="0" w:color="auto"/>
        <w:left w:val="none" w:sz="0" w:space="0" w:color="auto"/>
        <w:bottom w:val="none" w:sz="0" w:space="0" w:color="auto"/>
        <w:right w:val="none" w:sz="0" w:space="0" w:color="auto"/>
      </w:divBdr>
    </w:div>
    <w:div w:id="1812285011">
      <w:bodyDiv w:val="1"/>
      <w:marLeft w:val="0"/>
      <w:marRight w:val="0"/>
      <w:marTop w:val="0"/>
      <w:marBottom w:val="0"/>
      <w:divBdr>
        <w:top w:val="none" w:sz="0" w:space="0" w:color="auto"/>
        <w:left w:val="none" w:sz="0" w:space="0" w:color="auto"/>
        <w:bottom w:val="none" w:sz="0" w:space="0" w:color="auto"/>
        <w:right w:val="none" w:sz="0" w:space="0" w:color="auto"/>
      </w:divBdr>
    </w:div>
    <w:div w:id="1816069840">
      <w:bodyDiv w:val="1"/>
      <w:marLeft w:val="0"/>
      <w:marRight w:val="0"/>
      <w:marTop w:val="0"/>
      <w:marBottom w:val="0"/>
      <w:divBdr>
        <w:top w:val="none" w:sz="0" w:space="0" w:color="auto"/>
        <w:left w:val="none" w:sz="0" w:space="0" w:color="auto"/>
        <w:bottom w:val="none" w:sz="0" w:space="0" w:color="auto"/>
        <w:right w:val="none" w:sz="0" w:space="0" w:color="auto"/>
      </w:divBdr>
    </w:div>
    <w:div w:id="1826974508">
      <w:bodyDiv w:val="1"/>
      <w:marLeft w:val="0"/>
      <w:marRight w:val="0"/>
      <w:marTop w:val="0"/>
      <w:marBottom w:val="0"/>
      <w:divBdr>
        <w:top w:val="none" w:sz="0" w:space="0" w:color="auto"/>
        <w:left w:val="none" w:sz="0" w:space="0" w:color="auto"/>
        <w:bottom w:val="none" w:sz="0" w:space="0" w:color="auto"/>
        <w:right w:val="none" w:sz="0" w:space="0" w:color="auto"/>
      </w:divBdr>
    </w:div>
    <w:div w:id="1832983680">
      <w:bodyDiv w:val="1"/>
      <w:marLeft w:val="0"/>
      <w:marRight w:val="0"/>
      <w:marTop w:val="0"/>
      <w:marBottom w:val="0"/>
      <w:divBdr>
        <w:top w:val="none" w:sz="0" w:space="0" w:color="auto"/>
        <w:left w:val="none" w:sz="0" w:space="0" w:color="auto"/>
        <w:bottom w:val="none" w:sz="0" w:space="0" w:color="auto"/>
        <w:right w:val="none" w:sz="0" w:space="0" w:color="auto"/>
      </w:divBdr>
    </w:div>
    <w:div w:id="1834223962">
      <w:bodyDiv w:val="1"/>
      <w:marLeft w:val="0"/>
      <w:marRight w:val="0"/>
      <w:marTop w:val="0"/>
      <w:marBottom w:val="0"/>
      <w:divBdr>
        <w:top w:val="none" w:sz="0" w:space="0" w:color="auto"/>
        <w:left w:val="none" w:sz="0" w:space="0" w:color="auto"/>
        <w:bottom w:val="none" w:sz="0" w:space="0" w:color="auto"/>
        <w:right w:val="none" w:sz="0" w:space="0" w:color="auto"/>
      </w:divBdr>
    </w:div>
    <w:div w:id="1834754448">
      <w:bodyDiv w:val="1"/>
      <w:marLeft w:val="0"/>
      <w:marRight w:val="0"/>
      <w:marTop w:val="0"/>
      <w:marBottom w:val="0"/>
      <w:divBdr>
        <w:top w:val="none" w:sz="0" w:space="0" w:color="auto"/>
        <w:left w:val="none" w:sz="0" w:space="0" w:color="auto"/>
        <w:bottom w:val="none" w:sz="0" w:space="0" w:color="auto"/>
        <w:right w:val="none" w:sz="0" w:space="0" w:color="auto"/>
      </w:divBdr>
    </w:div>
    <w:div w:id="1836260723">
      <w:bodyDiv w:val="1"/>
      <w:marLeft w:val="0"/>
      <w:marRight w:val="0"/>
      <w:marTop w:val="0"/>
      <w:marBottom w:val="0"/>
      <w:divBdr>
        <w:top w:val="none" w:sz="0" w:space="0" w:color="auto"/>
        <w:left w:val="none" w:sz="0" w:space="0" w:color="auto"/>
        <w:bottom w:val="none" w:sz="0" w:space="0" w:color="auto"/>
        <w:right w:val="none" w:sz="0" w:space="0" w:color="auto"/>
      </w:divBdr>
    </w:div>
    <w:div w:id="1840268680">
      <w:bodyDiv w:val="1"/>
      <w:marLeft w:val="0"/>
      <w:marRight w:val="0"/>
      <w:marTop w:val="0"/>
      <w:marBottom w:val="0"/>
      <w:divBdr>
        <w:top w:val="none" w:sz="0" w:space="0" w:color="auto"/>
        <w:left w:val="none" w:sz="0" w:space="0" w:color="auto"/>
        <w:bottom w:val="none" w:sz="0" w:space="0" w:color="auto"/>
        <w:right w:val="none" w:sz="0" w:space="0" w:color="auto"/>
      </w:divBdr>
    </w:div>
    <w:div w:id="1841003624">
      <w:bodyDiv w:val="1"/>
      <w:marLeft w:val="0"/>
      <w:marRight w:val="0"/>
      <w:marTop w:val="0"/>
      <w:marBottom w:val="0"/>
      <w:divBdr>
        <w:top w:val="none" w:sz="0" w:space="0" w:color="auto"/>
        <w:left w:val="none" w:sz="0" w:space="0" w:color="auto"/>
        <w:bottom w:val="none" w:sz="0" w:space="0" w:color="auto"/>
        <w:right w:val="none" w:sz="0" w:space="0" w:color="auto"/>
      </w:divBdr>
    </w:div>
    <w:div w:id="1841384295">
      <w:bodyDiv w:val="1"/>
      <w:marLeft w:val="0"/>
      <w:marRight w:val="0"/>
      <w:marTop w:val="0"/>
      <w:marBottom w:val="0"/>
      <w:divBdr>
        <w:top w:val="none" w:sz="0" w:space="0" w:color="auto"/>
        <w:left w:val="none" w:sz="0" w:space="0" w:color="auto"/>
        <w:bottom w:val="none" w:sz="0" w:space="0" w:color="auto"/>
        <w:right w:val="none" w:sz="0" w:space="0" w:color="auto"/>
      </w:divBdr>
    </w:div>
    <w:div w:id="1844204373">
      <w:bodyDiv w:val="1"/>
      <w:marLeft w:val="0"/>
      <w:marRight w:val="0"/>
      <w:marTop w:val="0"/>
      <w:marBottom w:val="0"/>
      <w:divBdr>
        <w:top w:val="none" w:sz="0" w:space="0" w:color="auto"/>
        <w:left w:val="none" w:sz="0" w:space="0" w:color="auto"/>
        <w:bottom w:val="none" w:sz="0" w:space="0" w:color="auto"/>
        <w:right w:val="none" w:sz="0" w:space="0" w:color="auto"/>
      </w:divBdr>
    </w:div>
    <w:div w:id="1845317172">
      <w:bodyDiv w:val="1"/>
      <w:marLeft w:val="0"/>
      <w:marRight w:val="0"/>
      <w:marTop w:val="0"/>
      <w:marBottom w:val="0"/>
      <w:divBdr>
        <w:top w:val="none" w:sz="0" w:space="0" w:color="auto"/>
        <w:left w:val="none" w:sz="0" w:space="0" w:color="auto"/>
        <w:bottom w:val="none" w:sz="0" w:space="0" w:color="auto"/>
        <w:right w:val="none" w:sz="0" w:space="0" w:color="auto"/>
      </w:divBdr>
    </w:div>
    <w:div w:id="1850942996">
      <w:bodyDiv w:val="1"/>
      <w:marLeft w:val="0"/>
      <w:marRight w:val="0"/>
      <w:marTop w:val="0"/>
      <w:marBottom w:val="0"/>
      <w:divBdr>
        <w:top w:val="none" w:sz="0" w:space="0" w:color="auto"/>
        <w:left w:val="none" w:sz="0" w:space="0" w:color="auto"/>
        <w:bottom w:val="none" w:sz="0" w:space="0" w:color="auto"/>
        <w:right w:val="none" w:sz="0" w:space="0" w:color="auto"/>
      </w:divBdr>
    </w:div>
    <w:div w:id="1853832922">
      <w:bodyDiv w:val="1"/>
      <w:marLeft w:val="0"/>
      <w:marRight w:val="0"/>
      <w:marTop w:val="0"/>
      <w:marBottom w:val="0"/>
      <w:divBdr>
        <w:top w:val="none" w:sz="0" w:space="0" w:color="auto"/>
        <w:left w:val="none" w:sz="0" w:space="0" w:color="auto"/>
        <w:bottom w:val="none" w:sz="0" w:space="0" w:color="auto"/>
        <w:right w:val="none" w:sz="0" w:space="0" w:color="auto"/>
      </w:divBdr>
    </w:div>
    <w:div w:id="1860316194">
      <w:bodyDiv w:val="1"/>
      <w:marLeft w:val="0"/>
      <w:marRight w:val="0"/>
      <w:marTop w:val="0"/>
      <w:marBottom w:val="0"/>
      <w:divBdr>
        <w:top w:val="none" w:sz="0" w:space="0" w:color="auto"/>
        <w:left w:val="none" w:sz="0" w:space="0" w:color="auto"/>
        <w:bottom w:val="none" w:sz="0" w:space="0" w:color="auto"/>
        <w:right w:val="none" w:sz="0" w:space="0" w:color="auto"/>
      </w:divBdr>
    </w:div>
    <w:div w:id="1862280561">
      <w:bodyDiv w:val="1"/>
      <w:marLeft w:val="0"/>
      <w:marRight w:val="0"/>
      <w:marTop w:val="0"/>
      <w:marBottom w:val="0"/>
      <w:divBdr>
        <w:top w:val="none" w:sz="0" w:space="0" w:color="auto"/>
        <w:left w:val="none" w:sz="0" w:space="0" w:color="auto"/>
        <w:bottom w:val="none" w:sz="0" w:space="0" w:color="auto"/>
        <w:right w:val="none" w:sz="0" w:space="0" w:color="auto"/>
      </w:divBdr>
    </w:div>
    <w:div w:id="1865972907">
      <w:bodyDiv w:val="1"/>
      <w:marLeft w:val="0"/>
      <w:marRight w:val="0"/>
      <w:marTop w:val="0"/>
      <w:marBottom w:val="0"/>
      <w:divBdr>
        <w:top w:val="none" w:sz="0" w:space="0" w:color="auto"/>
        <w:left w:val="none" w:sz="0" w:space="0" w:color="auto"/>
        <w:bottom w:val="none" w:sz="0" w:space="0" w:color="auto"/>
        <w:right w:val="none" w:sz="0" w:space="0" w:color="auto"/>
      </w:divBdr>
    </w:div>
    <w:div w:id="1867980793">
      <w:bodyDiv w:val="1"/>
      <w:marLeft w:val="0"/>
      <w:marRight w:val="0"/>
      <w:marTop w:val="0"/>
      <w:marBottom w:val="0"/>
      <w:divBdr>
        <w:top w:val="none" w:sz="0" w:space="0" w:color="auto"/>
        <w:left w:val="none" w:sz="0" w:space="0" w:color="auto"/>
        <w:bottom w:val="none" w:sz="0" w:space="0" w:color="auto"/>
        <w:right w:val="none" w:sz="0" w:space="0" w:color="auto"/>
      </w:divBdr>
    </w:div>
    <w:div w:id="1871646290">
      <w:bodyDiv w:val="1"/>
      <w:marLeft w:val="0"/>
      <w:marRight w:val="0"/>
      <w:marTop w:val="0"/>
      <w:marBottom w:val="0"/>
      <w:divBdr>
        <w:top w:val="none" w:sz="0" w:space="0" w:color="auto"/>
        <w:left w:val="none" w:sz="0" w:space="0" w:color="auto"/>
        <w:bottom w:val="none" w:sz="0" w:space="0" w:color="auto"/>
        <w:right w:val="none" w:sz="0" w:space="0" w:color="auto"/>
      </w:divBdr>
    </w:div>
    <w:div w:id="1872567012">
      <w:bodyDiv w:val="1"/>
      <w:marLeft w:val="0"/>
      <w:marRight w:val="0"/>
      <w:marTop w:val="0"/>
      <w:marBottom w:val="0"/>
      <w:divBdr>
        <w:top w:val="none" w:sz="0" w:space="0" w:color="auto"/>
        <w:left w:val="none" w:sz="0" w:space="0" w:color="auto"/>
        <w:bottom w:val="none" w:sz="0" w:space="0" w:color="auto"/>
        <w:right w:val="none" w:sz="0" w:space="0" w:color="auto"/>
      </w:divBdr>
    </w:div>
    <w:div w:id="1873297428">
      <w:bodyDiv w:val="1"/>
      <w:marLeft w:val="0"/>
      <w:marRight w:val="0"/>
      <w:marTop w:val="0"/>
      <w:marBottom w:val="0"/>
      <w:divBdr>
        <w:top w:val="none" w:sz="0" w:space="0" w:color="auto"/>
        <w:left w:val="none" w:sz="0" w:space="0" w:color="auto"/>
        <w:bottom w:val="none" w:sz="0" w:space="0" w:color="auto"/>
        <w:right w:val="none" w:sz="0" w:space="0" w:color="auto"/>
      </w:divBdr>
    </w:div>
    <w:div w:id="1876236129">
      <w:bodyDiv w:val="1"/>
      <w:marLeft w:val="0"/>
      <w:marRight w:val="0"/>
      <w:marTop w:val="0"/>
      <w:marBottom w:val="0"/>
      <w:divBdr>
        <w:top w:val="none" w:sz="0" w:space="0" w:color="auto"/>
        <w:left w:val="none" w:sz="0" w:space="0" w:color="auto"/>
        <w:bottom w:val="none" w:sz="0" w:space="0" w:color="auto"/>
        <w:right w:val="none" w:sz="0" w:space="0" w:color="auto"/>
      </w:divBdr>
    </w:div>
    <w:div w:id="1887329762">
      <w:bodyDiv w:val="1"/>
      <w:marLeft w:val="0"/>
      <w:marRight w:val="0"/>
      <w:marTop w:val="0"/>
      <w:marBottom w:val="0"/>
      <w:divBdr>
        <w:top w:val="none" w:sz="0" w:space="0" w:color="auto"/>
        <w:left w:val="none" w:sz="0" w:space="0" w:color="auto"/>
        <w:bottom w:val="none" w:sz="0" w:space="0" w:color="auto"/>
        <w:right w:val="none" w:sz="0" w:space="0" w:color="auto"/>
      </w:divBdr>
    </w:div>
    <w:div w:id="1888252159">
      <w:bodyDiv w:val="1"/>
      <w:marLeft w:val="0"/>
      <w:marRight w:val="0"/>
      <w:marTop w:val="0"/>
      <w:marBottom w:val="0"/>
      <w:divBdr>
        <w:top w:val="none" w:sz="0" w:space="0" w:color="auto"/>
        <w:left w:val="none" w:sz="0" w:space="0" w:color="auto"/>
        <w:bottom w:val="none" w:sz="0" w:space="0" w:color="auto"/>
        <w:right w:val="none" w:sz="0" w:space="0" w:color="auto"/>
      </w:divBdr>
    </w:div>
    <w:div w:id="1890146801">
      <w:bodyDiv w:val="1"/>
      <w:marLeft w:val="0"/>
      <w:marRight w:val="0"/>
      <w:marTop w:val="0"/>
      <w:marBottom w:val="0"/>
      <w:divBdr>
        <w:top w:val="none" w:sz="0" w:space="0" w:color="auto"/>
        <w:left w:val="none" w:sz="0" w:space="0" w:color="auto"/>
        <w:bottom w:val="none" w:sz="0" w:space="0" w:color="auto"/>
        <w:right w:val="none" w:sz="0" w:space="0" w:color="auto"/>
      </w:divBdr>
    </w:div>
    <w:div w:id="1891190839">
      <w:bodyDiv w:val="1"/>
      <w:marLeft w:val="0"/>
      <w:marRight w:val="0"/>
      <w:marTop w:val="0"/>
      <w:marBottom w:val="0"/>
      <w:divBdr>
        <w:top w:val="none" w:sz="0" w:space="0" w:color="auto"/>
        <w:left w:val="none" w:sz="0" w:space="0" w:color="auto"/>
        <w:bottom w:val="none" w:sz="0" w:space="0" w:color="auto"/>
        <w:right w:val="none" w:sz="0" w:space="0" w:color="auto"/>
      </w:divBdr>
    </w:div>
    <w:div w:id="1895044376">
      <w:bodyDiv w:val="1"/>
      <w:marLeft w:val="0"/>
      <w:marRight w:val="0"/>
      <w:marTop w:val="0"/>
      <w:marBottom w:val="0"/>
      <w:divBdr>
        <w:top w:val="none" w:sz="0" w:space="0" w:color="auto"/>
        <w:left w:val="none" w:sz="0" w:space="0" w:color="auto"/>
        <w:bottom w:val="none" w:sz="0" w:space="0" w:color="auto"/>
        <w:right w:val="none" w:sz="0" w:space="0" w:color="auto"/>
      </w:divBdr>
    </w:div>
    <w:div w:id="1895575867">
      <w:bodyDiv w:val="1"/>
      <w:marLeft w:val="0"/>
      <w:marRight w:val="0"/>
      <w:marTop w:val="0"/>
      <w:marBottom w:val="0"/>
      <w:divBdr>
        <w:top w:val="none" w:sz="0" w:space="0" w:color="auto"/>
        <w:left w:val="none" w:sz="0" w:space="0" w:color="auto"/>
        <w:bottom w:val="none" w:sz="0" w:space="0" w:color="auto"/>
        <w:right w:val="none" w:sz="0" w:space="0" w:color="auto"/>
      </w:divBdr>
    </w:div>
    <w:div w:id="1901165128">
      <w:bodyDiv w:val="1"/>
      <w:marLeft w:val="0"/>
      <w:marRight w:val="0"/>
      <w:marTop w:val="0"/>
      <w:marBottom w:val="0"/>
      <w:divBdr>
        <w:top w:val="none" w:sz="0" w:space="0" w:color="auto"/>
        <w:left w:val="none" w:sz="0" w:space="0" w:color="auto"/>
        <w:bottom w:val="none" w:sz="0" w:space="0" w:color="auto"/>
        <w:right w:val="none" w:sz="0" w:space="0" w:color="auto"/>
      </w:divBdr>
    </w:div>
    <w:div w:id="1901789612">
      <w:bodyDiv w:val="1"/>
      <w:marLeft w:val="0"/>
      <w:marRight w:val="0"/>
      <w:marTop w:val="0"/>
      <w:marBottom w:val="0"/>
      <w:divBdr>
        <w:top w:val="none" w:sz="0" w:space="0" w:color="auto"/>
        <w:left w:val="none" w:sz="0" w:space="0" w:color="auto"/>
        <w:bottom w:val="none" w:sz="0" w:space="0" w:color="auto"/>
        <w:right w:val="none" w:sz="0" w:space="0" w:color="auto"/>
      </w:divBdr>
    </w:div>
    <w:div w:id="1907304383">
      <w:bodyDiv w:val="1"/>
      <w:marLeft w:val="0"/>
      <w:marRight w:val="0"/>
      <w:marTop w:val="0"/>
      <w:marBottom w:val="0"/>
      <w:divBdr>
        <w:top w:val="none" w:sz="0" w:space="0" w:color="auto"/>
        <w:left w:val="none" w:sz="0" w:space="0" w:color="auto"/>
        <w:bottom w:val="none" w:sz="0" w:space="0" w:color="auto"/>
        <w:right w:val="none" w:sz="0" w:space="0" w:color="auto"/>
      </w:divBdr>
    </w:div>
    <w:div w:id="1912151084">
      <w:bodyDiv w:val="1"/>
      <w:marLeft w:val="0"/>
      <w:marRight w:val="0"/>
      <w:marTop w:val="0"/>
      <w:marBottom w:val="0"/>
      <w:divBdr>
        <w:top w:val="none" w:sz="0" w:space="0" w:color="auto"/>
        <w:left w:val="none" w:sz="0" w:space="0" w:color="auto"/>
        <w:bottom w:val="none" w:sz="0" w:space="0" w:color="auto"/>
        <w:right w:val="none" w:sz="0" w:space="0" w:color="auto"/>
      </w:divBdr>
    </w:div>
    <w:div w:id="1920213785">
      <w:bodyDiv w:val="1"/>
      <w:marLeft w:val="0"/>
      <w:marRight w:val="0"/>
      <w:marTop w:val="0"/>
      <w:marBottom w:val="0"/>
      <w:divBdr>
        <w:top w:val="none" w:sz="0" w:space="0" w:color="auto"/>
        <w:left w:val="none" w:sz="0" w:space="0" w:color="auto"/>
        <w:bottom w:val="none" w:sz="0" w:space="0" w:color="auto"/>
        <w:right w:val="none" w:sz="0" w:space="0" w:color="auto"/>
      </w:divBdr>
    </w:div>
    <w:div w:id="1920824304">
      <w:bodyDiv w:val="1"/>
      <w:marLeft w:val="0"/>
      <w:marRight w:val="0"/>
      <w:marTop w:val="0"/>
      <w:marBottom w:val="0"/>
      <w:divBdr>
        <w:top w:val="none" w:sz="0" w:space="0" w:color="auto"/>
        <w:left w:val="none" w:sz="0" w:space="0" w:color="auto"/>
        <w:bottom w:val="none" w:sz="0" w:space="0" w:color="auto"/>
        <w:right w:val="none" w:sz="0" w:space="0" w:color="auto"/>
      </w:divBdr>
    </w:div>
    <w:div w:id="1922519126">
      <w:bodyDiv w:val="1"/>
      <w:marLeft w:val="0"/>
      <w:marRight w:val="0"/>
      <w:marTop w:val="0"/>
      <w:marBottom w:val="0"/>
      <w:divBdr>
        <w:top w:val="none" w:sz="0" w:space="0" w:color="auto"/>
        <w:left w:val="none" w:sz="0" w:space="0" w:color="auto"/>
        <w:bottom w:val="none" w:sz="0" w:space="0" w:color="auto"/>
        <w:right w:val="none" w:sz="0" w:space="0" w:color="auto"/>
      </w:divBdr>
    </w:div>
    <w:div w:id="1928921432">
      <w:bodyDiv w:val="1"/>
      <w:marLeft w:val="0"/>
      <w:marRight w:val="0"/>
      <w:marTop w:val="0"/>
      <w:marBottom w:val="0"/>
      <w:divBdr>
        <w:top w:val="none" w:sz="0" w:space="0" w:color="auto"/>
        <w:left w:val="none" w:sz="0" w:space="0" w:color="auto"/>
        <w:bottom w:val="none" w:sz="0" w:space="0" w:color="auto"/>
        <w:right w:val="none" w:sz="0" w:space="0" w:color="auto"/>
      </w:divBdr>
    </w:div>
    <w:div w:id="1929146893">
      <w:bodyDiv w:val="1"/>
      <w:marLeft w:val="0"/>
      <w:marRight w:val="0"/>
      <w:marTop w:val="0"/>
      <w:marBottom w:val="0"/>
      <w:divBdr>
        <w:top w:val="none" w:sz="0" w:space="0" w:color="auto"/>
        <w:left w:val="none" w:sz="0" w:space="0" w:color="auto"/>
        <w:bottom w:val="none" w:sz="0" w:space="0" w:color="auto"/>
        <w:right w:val="none" w:sz="0" w:space="0" w:color="auto"/>
      </w:divBdr>
    </w:div>
    <w:div w:id="1948734266">
      <w:bodyDiv w:val="1"/>
      <w:marLeft w:val="0"/>
      <w:marRight w:val="0"/>
      <w:marTop w:val="0"/>
      <w:marBottom w:val="0"/>
      <w:divBdr>
        <w:top w:val="none" w:sz="0" w:space="0" w:color="auto"/>
        <w:left w:val="none" w:sz="0" w:space="0" w:color="auto"/>
        <w:bottom w:val="none" w:sz="0" w:space="0" w:color="auto"/>
        <w:right w:val="none" w:sz="0" w:space="0" w:color="auto"/>
      </w:divBdr>
    </w:div>
    <w:div w:id="1950353335">
      <w:bodyDiv w:val="1"/>
      <w:marLeft w:val="0"/>
      <w:marRight w:val="0"/>
      <w:marTop w:val="0"/>
      <w:marBottom w:val="0"/>
      <w:divBdr>
        <w:top w:val="none" w:sz="0" w:space="0" w:color="auto"/>
        <w:left w:val="none" w:sz="0" w:space="0" w:color="auto"/>
        <w:bottom w:val="none" w:sz="0" w:space="0" w:color="auto"/>
        <w:right w:val="none" w:sz="0" w:space="0" w:color="auto"/>
      </w:divBdr>
    </w:div>
    <w:div w:id="1952585396">
      <w:bodyDiv w:val="1"/>
      <w:marLeft w:val="0"/>
      <w:marRight w:val="0"/>
      <w:marTop w:val="0"/>
      <w:marBottom w:val="0"/>
      <w:divBdr>
        <w:top w:val="none" w:sz="0" w:space="0" w:color="auto"/>
        <w:left w:val="none" w:sz="0" w:space="0" w:color="auto"/>
        <w:bottom w:val="none" w:sz="0" w:space="0" w:color="auto"/>
        <w:right w:val="none" w:sz="0" w:space="0" w:color="auto"/>
      </w:divBdr>
    </w:div>
    <w:div w:id="1952936362">
      <w:bodyDiv w:val="1"/>
      <w:marLeft w:val="0"/>
      <w:marRight w:val="0"/>
      <w:marTop w:val="0"/>
      <w:marBottom w:val="0"/>
      <w:divBdr>
        <w:top w:val="none" w:sz="0" w:space="0" w:color="auto"/>
        <w:left w:val="none" w:sz="0" w:space="0" w:color="auto"/>
        <w:bottom w:val="none" w:sz="0" w:space="0" w:color="auto"/>
        <w:right w:val="none" w:sz="0" w:space="0" w:color="auto"/>
      </w:divBdr>
    </w:div>
    <w:div w:id="1958102110">
      <w:bodyDiv w:val="1"/>
      <w:marLeft w:val="0"/>
      <w:marRight w:val="0"/>
      <w:marTop w:val="0"/>
      <w:marBottom w:val="0"/>
      <w:divBdr>
        <w:top w:val="none" w:sz="0" w:space="0" w:color="auto"/>
        <w:left w:val="none" w:sz="0" w:space="0" w:color="auto"/>
        <w:bottom w:val="none" w:sz="0" w:space="0" w:color="auto"/>
        <w:right w:val="none" w:sz="0" w:space="0" w:color="auto"/>
      </w:divBdr>
    </w:div>
    <w:div w:id="1961842897">
      <w:bodyDiv w:val="1"/>
      <w:marLeft w:val="0"/>
      <w:marRight w:val="0"/>
      <w:marTop w:val="0"/>
      <w:marBottom w:val="0"/>
      <w:divBdr>
        <w:top w:val="none" w:sz="0" w:space="0" w:color="auto"/>
        <w:left w:val="none" w:sz="0" w:space="0" w:color="auto"/>
        <w:bottom w:val="none" w:sz="0" w:space="0" w:color="auto"/>
        <w:right w:val="none" w:sz="0" w:space="0" w:color="auto"/>
      </w:divBdr>
    </w:div>
    <w:div w:id="1963611086">
      <w:bodyDiv w:val="1"/>
      <w:marLeft w:val="0"/>
      <w:marRight w:val="0"/>
      <w:marTop w:val="0"/>
      <w:marBottom w:val="0"/>
      <w:divBdr>
        <w:top w:val="none" w:sz="0" w:space="0" w:color="auto"/>
        <w:left w:val="none" w:sz="0" w:space="0" w:color="auto"/>
        <w:bottom w:val="none" w:sz="0" w:space="0" w:color="auto"/>
        <w:right w:val="none" w:sz="0" w:space="0" w:color="auto"/>
      </w:divBdr>
    </w:div>
    <w:div w:id="1964992301">
      <w:bodyDiv w:val="1"/>
      <w:marLeft w:val="0"/>
      <w:marRight w:val="0"/>
      <w:marTop w:val="0"/>
      <w:marBottom w:val="0"/>
      <w:divBdr>
        <w:top w:val="none" w:sz="0" w:space="0" w:color="auto"/>
        <w:left w:val="none" w:sz="0" w:space="0" w:color="auto"/>
        <w:bottom w:val="none" w:sz="0" w:space="0" w:color="auto"/>
        <w:right w:val="none" w:sz="0" w:space="0" w:color="auto"/>
      </w:divBdr>
    </w:div>
    <w:div w:id="1965236237">
      <w:bodyDiv w:val="1"/>
      <w:marLeft w:val="0"/>
      <w:marRight w:val="0"/>
      <w:marTop w:val="0"/>
      <w:marBottom w:val="0"/>
      <w:divBdr>
        <w:top w:val="none" w:sz="0" w:space="0" w:color="auto"/>
        <w:left w:val="none" w:sz="0" w:space="0" w:color="auto"/>
        <w:bottom w:val="none" w:sz="0" w:space="0" w:color="auto"/>
        <w:right w:val="none" w:sz="0" w:space="0" w:color="auto"/>
      </w:divBdr>
    </w:div>
    <w:div w:id="1966959876">
      <w:bodyDiv w:val="1"/>
      <w:marLeft w:val="0"/>
      <w:marRight w:val="0"/>
      <w:marTop w:val="0"/>
      <w:marBottom w:val="0"/>
      <w:divBdr>
        <w:top w:val="none" w:sz="0" w:space="0" w:color="auto"/>
        <w:left w:val="none" w:sz="0" w:space="0" w:color="auto"/>
        <w:bottom w:val="none" w:sz="0" w:space="0" w:color="auto"/>
        <w:right w:val="none" w:sz="0" w:space="0" w:color="auto"/>
      </w:divBdr>
    </w:div>
    <w:div w:id="1968968999">
      <w:bodyDiv w:val="1"/>
      <w:marLeft w:val="0"/>
      <w:marRight w:val="0"/>
      <w:marTop w:val="0"/>
      <w:marBottom w:val="0"/>
      <w:divBdr>
        <w:top w:val="none" w:sz="0" w:space="0" w:color="auto"/>
        <w:left w:val="none" w:sz="0" w:space="0" w:color="auto"/>
        <w:bottom w:val="none" w:sz="0" w:space="0" w:color="auto"/>
        <w:right w:val="none" w:sz="0" w:space="0" w:color="auto"/>
      </w:divBdr>
    </w:div>
    <w:div w:id="1974944615">
      <w:bodyDiv w:val="1"/>
      <w:marLeft w:val="0"/>
      <w:marRight w:val="0"/>
      <w:marTop w:val="0"/>
      <w:marBottom w:val="0"/>
      <w:divBdr>
        <w:top w:val="none" w:sz="0" w:space="0" w:color="auto"/>
        <w:left w:val="none" w:sz="0" w:space="0" w:color="auto"/>
        <w:bottom w:val="none" w:sz="0" w:space="0" w:color="auto"/>
        <w:right w:val="none" w:sz="0" w:space="0" w:color="auto"/>
      </w:divBdr>
    </w:div>
    <w:div w:id="1977031331">
      <w:bodyDiv w:val="1"/>
      <w:marLeft w:val="0"/>
      <w:marRight w:val="0"/>
      <w:marTop w:val="0"/>
      <w:marBottom w:val="0"/>
      <w:divBdr>
        <w:top w:val="none" w:sz="0" w:space="0" w:color="auto"/>
        <w:left w:val="none" w:sz="0" w:space="0" w:color="auto"/>
        <w:bottom w:val="none" w:sz="0" w:space="0" w:color="auto"/>
        <w:right w:val="none" w:sz="0" w:space="0" w:color="auto"/>
      </w:divBdr>
    </w:div>
    <w:div w:id="1981686077">
      <w:bodyDiv w:val="1"/>
      <w:marLeft w:val="0"/>
      <w:marRight w:val="0"/>
      <w:marTop w:val="0"/>
      <w:marBottom w:val="0"/>
      <w:divBdr>
        <w:top w:val="none" w:sz="0" w:space="0" w:color="auto"/>
        <w:left w:val="none" w:sz="0" w:space="0" w:color="auto"/>
        <w:bottom w:val="none" w:sz="0" w:space="0" w:color="auto"/>
        <w:right w:val="none" w:sz="0" w:space="0" w:color="auto"/>
      </w:divBdr>
    </w:div>
    <w:div w:id="1987391713">
      <w:bodyDiv w:val="1"/>
      <w:marLeft w:val="0"/>
      <w:marRight w:val="0"/>
      <w:marTop w:val="0"/>
      <w:marBottom w:val="0"/>
      <w:divBdr>
        <w:top w:val="none" w:sz="0" w:space="0" w:color="auto"/>
        <w:left w:val="none" w:sz="0" w:space="0" w:color="auto"/>
        <w:bottom w:val="none" w:sz="0" w:space="0" w:color="auto"/>
        <w:right w:val="none" w:sz="0" w:space="0" w:color="auto"/>
      </w:divBdr>
    </w:div>
    <w:div w:id="1987542616">
      <w:bodyDiv w:val="1"/>
      <w:marLeft w:val="0"/>
      <w:marRight w:val="0"/>
      <w:marTop w:val="0"/>
      <w:marBottom w:val="0"/>
      <w:divBdr>
        <w:top w:val="none" w:sz="0" w:space="0" w:color="auto"/>
        <w:left w:val="none" w:sz="0" w:space="0" w:color="auto"/>
        <w:bottom w:val="none" w:sz="0" w:space="0" w:color="auto"/>
        <w:right w:val="none" w:sz="0" w:space="0" w:color="auto"/>
      </w:divBdr>
    </w:div>
    <w:div w:id="1988390903">
      <w:bodyDiv w:val="1"/>
      <w:marLeft w:val="0"/>
      <w:marRight w:val="0"/>
      <w:marTop w:val="0"/>
      <w:marBottom w:val="0"/>
      <w:divBdr>
        <w:top w:val="none" w:sz="0" w:space="0" w:color="auto"/>
        <w:left w:val="none" w:sz="0" w:space="0" w:color="auto"/>
        <w:bottom w:val="none" w:sz="0" w:space="0" w:color="auto"/>
        <w:right w:val="none" w:sz="0" w:space="0" w:color="auto"/>
      </w:divBdr>
    </w:div>
    <w:div w:id="1988825169">
      <w:bodyDiv w:val="1"/>
      <w:marLeft w:val="0"/>
      <w:marRight w:val="0"/>
      <w:marTop w:val="0"/>
      <w:marBottom w:val="0"/>
      <w:divBdr>
        <w:top w:val="none" w:sz="0" w:space="0" w:color="auto"/>
        <w:left w:val="none" w:sz="0" w:space="0" w:color="auto"/>
        <w:bottom w:val="none" w:sz="0" w:space="0" w:color="auto"/>
        <w:right w:val="none" w:sz="0" w:space="0" w:color="auto"/>
      </w:divBdr>
    </w:div>
    <w:div w:id="1994601634">
      <w:bodyDiv w:val="1"/>
      <w:marLeft w:val="0"/>
      <w:marRight w:val="0"/>
      <w:marTop w:val="0"/>
      <w:marBottom w:val="0"/>
      <w:divBdr>
        <w:top w:val="none" w:sz="0" w:space="0" w:color="auto"/>
        <w:left w:val="none" w:sz="0" w:space="0" w:color="auto"/>
        <w:bottom w:val="none" w:sz="0" w:space="0" w:color="auto"/>
        <w:right w:val="none" w:sz="0" w:space="0" w:color="auto"/>
      </w:divBdr>
    </w:div>
    <w:div w:id="2000309409">
      <w:bodyDiv w:val="1"/>
      <w:marLeft w:val="0"/>
      <w:marRight w:val="0"/>
      <w:marTop w:val="0"/>
      <w:marBottom w:val="0"/>
      <w:divBdr>
        <w:top w:val="none" w:sz="0" w:space="0" w:color="auto"/>
        <w:left w:val="none" w:sz="0" w:space="0" w:color="auto"/>
        <w:bottom w:val="none" w:sz="0" w:space="0" w:color="auto"/>
        <w:right w:val="none" w:sz="0" w:space="0" w:color="auto"/>
      </w:divBdr>
    </w:div>
    <w:div w:id="2002348134">
      <w:bodyDiv w:val="1"/>
      <w:marLeft w:val="0"/>
      <w:marRight w:val="0"/>
      <w:marTop w:val="0"/>
      <w:marBottom w:val="0"/>
      <w:divBdr>
        <w:top w:val="none" w:sz="0" w:space="0" w:color="auto"/>
        <w:left w:val="none" w:sz="0" w:space="0" w:color="auto"/>
        <w:bottom w:val="none" w:sz="0" w:space="0" w:color="auto"/>
        <w:right w:val="none" w:sz="0" w:space="0" w:color="auto"/>
      </w:divBdr>
    </w:div>
    <w:div w:id="2003000773">
      <w:bodyDiv w:val="1"/>
      <w:marLeft w:val="0"/>
      <w:marRight w:val="0"/>
      <w:marTop w:val="0"/>
      <w:marBottom w:val="0"/>
      <w:divBdr>
        <w:top w:val="none" w:sz="0" w:space="0" w:color="auto"/>
        <w:left w:val="none" w:sz="0" w:space="0" w:color="auto"/>
        <w:bottom w:val="none" w:sz="0" w:space="0" w:color="auto"/>
        <w:right w:val="none" w:sz="0" w:space="0" w:color="auto"/>
      </w:divBdr>
    </w:div>
    <w:div w:id="2004116971">
      <w:bodyDiv w:val="1"/>
      <w:marLeft w:val="0"/>
      <w:marRight w:val="0"/>
      <w:marTop w:val="0"/>
      <w:marBottom w:val="0"/>
      <w:divBdr>
        <w:top w:val="none" w:sz="0" w:space="0" w:color="auto"/>
        <w:left w:val="none" w:sz="0" w:space="0" w:color="auto"/>
        <w:bottom w:val="none" w:sz="0" w:space="0" w:color="auto"/>
        <w:right w:val="none" w:sz="0" w:space="0" w:color="auto"/>
      </w:divBdr>
    </w:div>
    <w:div w:id="2004971209">
      <w:bodyDiv w:val="1"/>
      <w:marLeft w:val="0"/>
      <w:marRight w:val="0"/>
      <w:marTop w:val="0"/>
      <w:marBottom w:val="0"/>
      <w:divBdr>
        <w:top w:val="none" w:sz="0" w:space="0" w:color="auto"/>
        <w:left w:val="none" w:sz="0" w:space="0" w:color="auto"/>
        <w:bottom w:val="none" w:sz="0" w:space="0" w:color="auto"/>
        <w:right w:val="none" w:sz="0" w:space="0" w:color="auto"/>
      </w:divBdr>
    </w:div>
    <w:div w:id="2008244336">
      <w:bodyDiv w:val="1"/>
      <w:marLeft w:val="0"/>
      <w:marRight w:val="0"/>
      <w:marTop w:val="0"/>
      <w:marBottom w:val="0"/>
      <w:divBdr>
        <w:top w:val="none" w:sz="0" w:space="0" w:color="auto"/>
        <w:left w:val="none" w:sz="0" w:space="0" w:color="auto"/>
        <w:bottom w:val="none" w:sz="0" w:space="0" w:color="auto"/>
        <w:right w:val="none" w:sz="0" w:space="0" w:color="auto"/>
      </w:divBdr>
    </w:div>
    <w:div w:id="2009672324">
      <w:bodyDiv w:val="1"/>
      <w:marLeft w:val="0"/>
      <w:marRight w:val="0"/>
      <w:marTop w:val="0"/>
      <w:marBottom w:val="0"/>
      <w:divBdr>
        <w:top w:val="none" w:sz="0" w:space="0" w:color="auto"/>
        <w:left w:val="none" w:sz="0" w:space="0" w:color="auto"/>
        <w:bottom w:val="none" w:sz="0" w:space="0" w:color="auto"/>
        <w:right w:val="none" w:sz="0" w:space="0" w:color="auto"/>
      </w:divBdr>
    </w:div>
    <w:div w:id="2010054980">
      <w:bodyDiv w:val="1"/>
      <w:marLeft w:val="0"/>
      <w:marRight w:val="0"/>
      <w:marTop w:val="0"/>
      <w:marBottom w:val="0"/>
      <w:divBdr>
        <w:top w:val="none" w:sz="0" w:space="0" w:color="auto"/>
        <w:left w:val="none" w:sz="0" w:space="0" w:color="auto"/>
        <w:bottom w:val="none" w:sz="0" w:space="0" w:color="auto"/>
        <w:right w:val="none" w:sz="0" w:space="0" w:color="auto"/>
      </w:divBdr>
    </w:div>
    <w:div w:id="2015452226">
      <w:bodyDiv w:val="1"/>
      <w:marLeft w:val="0"/>
      <w:marRight w:val="0"/>
      <w:marTop w:val="0"/>
      <w:marBottom w:val="0"/>
      <w:divBdr>
        <w:top w:val="none" w:sz="0" w:space="0" w:color="auto"/>
        <w:left w:val="none" w:sz="0" w:space="0" w:color="auto"/>
        <w:bottom w:val="none" w:sz="0" w:space="0" w:color="auto"/>
        <w:right w:val="none" w:sz="0" w:space="0" w:color="auto"/>
      </w:divBdr>
    </w:div>
    <w:div w:id="2016109864">
      <w:bodyDiv w:val="1"/>
      <w:marLeft w:val="0"/>
      <w:marRight w:val="0"/>
      <w:marTop w:val="0"/>
      <w:marBottom w:val="0"/>
      <w:divBdr>
        <w:top w:val="none" w:sz="0" w:space="0" w:color="auto"/>
        <w:left w:val="none" w:sz="0" w:space="0" w:color="auto"/>
        <w:bottom w:val="none" w:sz="0" w:space="0" w:color="auto"/>
        <w:right w:val="none" w:sz="0" w:space="0" w:color="auto"/>
      </w:divBdr>
    </w:div>
    <w:div w:id="2017884081">
      <w:bodyDiv w:val="1"/>
      <w:marLeft w:val="0"/>
      <w:marRight w:val="0"/>
      <w:marTop w:val="0"/>
      <w:marBottom w:val="0"/>
      <w:divBdr>
        <w:top w:val="none" w:sz="0" w:space="0" w:color="auto"/>
        <w:left w:val="none" w:sz="0" w:space="0" w:color="auto"/>
        <w:bottom w:val="none" w:sz="0" w:space="0" w:color="auto"/>
        <w:right w:val="none" w:sz="0" w:space="0" w:color="auto"/>
      </w:divBdr>
    </w:div>
    <w:div w:id="2019772981">
      <w:bodyDiv w:val="1"/>
      <w:marLeft w:val="0"/>
      <w:marRight w:val="0"/>
      <w:marTop w:val="0"/>
      <w:marBottom w:val="0"/>
      <w:divBdr>
        <w:top w:val="none" w:sz="0" w:space="0" w:color="auto"/>
        <w:left w:val="none" w:sz="0" w:space="0" w:color="auto"/>
        <w:bottom w:val="none" w:sz="0" w:space="0" w:color="auto"/>
        <w:right w:val="none" w:sz="0" w:space="0" w:color="auto"/>
      </w:divBdr>
    </w:div>
    <w:div w:id="2019961150">
      <w:bodyDiv w:val="1"/>
      <w:marLeft w:val="0"/>
      <w:marRight w:val="0"/>
      <w:marTop w:val="0"/>
      <w:marBottom w:val="0"/>
      <w:divBdr>
        <w:top w:val="none" w:sz="0" w:space="0" w:color="auto"/>
        <w:left w:val="none" w:sz="0" w:space="0" w:color="auto"/>
        <w:bottom w:val="none" w:sz="0" w:space="0" w:color="auto"/>
        <w:right w:val="none" w:sz="0" w:space="0" w:color="auto"/>
      </w:divBdr>
    </w:div>
    <w:div w:id="2020307126">
      <w:bodyDiv w:val="1"/>
      <w:marLeft w:val="0"/>
      <w:marRight w:val="0"/>
      <w:marTop w:val="0"/>
      <w:marBottom w:val="0"/>
      <w:divBdr>
        <w:top w:val="none" w:sz="0" w:space="0" w:color="auto"/>
        <w:left w:val="none" w:sz="0" w:space="0" w:color="auto"/>
        <w:bottom w:val="none" w:sz="0" w:space="0" w:color="auto"/>
        <w:right w:val="none" w:sz="0" w:space="0" w:color="auto"/>
      </w:divBdr>
    </w:div>
    <w:div w:id="2021275761">
      <w:bodyDiv w:val="1"/>
      <w:marLeft w:val="0"/>
      <w:marRight w:val="0"/>
      <w:marTop w:val="0"/>
      <w:marBottom w:val="0"/>
      <w:divBdr>
        <w:top w:val="none" w:sz="0" w:space="0" w:color="auto"/>
        <w:left w:val="none" w:sz="0" w:space="0" w:color="auto"/>
        <w:bottom w:val="none" w:sz="0" w:space="0" w:color="auto"/>
        <w:right w:val="none" w:sz="0" w:space="0" w:color="auto"/>
      </w:divBdr>
    </w:div>
    <w:div w:id="2022244482">
      <w:bodyDiv w:val="1"/>
      <w:marLeft w:val="0"/>
      <w:marRight w:val="0"/>
      <w:marTop w:val="0"/>
      <w:marBottom w:val="0"/>
      <w:divBdr>
        <w:top w:val="none" w:sz="0" w:space="0" w:color="auto"/>
        <w:left w:val="none" w:sz="0" w:space="0" w:color="auto"/>
        <w:bottom w:val="none" w:sz="0" w:space="0" w:color="auto"/>
        <w:right w:val="none" w:sz="0" w:space="0" w:color="auto"/>
      </w:divBdr>
    </w:div>
    <w:div w:id="2023123132">
      <w:bodyDiv w:val="1"/>
      <w:marLeft w:val="0"/>
      <w:marRight w:val="0"/>
      <w:marTop w:val="0"/>
      <w:marBottom w:val="0"/>
      <w:divBdr>
        <w:top w:val="none" w:sz="0" w:space="0" w:color="auto"/>
        <w:left w:val="none" w:sz="0" w:space="0" w:color="auto"/>
        <w:bottom w:val="none" w:sz="0" w:space="0" w:color="auto"/>
        <w:right w:val="none" w:sz="0" w:space="0" w:color="auto"/>
      </w:divBdr>
    </w:div>
    <w:div w:id="2034182151">
      <w:bodyDiv w:val="1"/>
      <w:marLeft w:val="0"/>
      <w:marRight w:val="0"/>
      <w:marTop w:val="0"/>
      <w:marBottom w:val="0"/>
      <w:divBdr>
        <w:top w:val="none" w:sz="0" w:space="0" w:color="auto"/>
        <w:left w:val="none" w:sz="0" w:space="0" w:color="auto"/>
        <w:bottom w:val="none" w:sz="0" w:space="0" w:color="auto"/>
        <w:right w:val="none" w:sz="0" w:space="0" w:color="auto"/>
      </w:divBdr>
    </w:div>
    <w:div w:id="2043824312">
      <w:bodyDiv w:val="1"/>
      <w:marLeft w:val="0"/>
      <w:marRight w:val="0"/>
      <w:marTop w:val="0"/>
      <w:marBottom w:val="0"/>
      <w:divBdr>
        <w:top w:val="none" w:sz="0" w:space="0" w:color="auto"/>
        <w:left w:val="none" w:sz="0" w:space="0" w:color="auto"/>
        <w:bottom w:val="none" w:sz="0" w:space="0" w:color="auto"/>
        <w:right w:val="none" w:sz="0" w:space="0" w:color="auto"/>
      </w:divBdr>
    </w:div>
    <w:div w:id="2044211129">
      <w:bodyDiv w:val="1"/>
      <w:marLeft w:val="0"/>
      <w:marRight w:val="0"/>
      <w:marTop w:val="0"/>
      <w:marBottom w:val="0"/>
      <w:divBdr>
        <w:top w:val="none" w:sz="0" w:space="0" w:color="auto"/>
        <w:left w:val="none" w:sz="0" w:space="0" w:color="auto"/>
        <w:bottom w:val="none" w:sz="0" w:space="0" w:color="auto"/>
        <w:right w:val="none" w:sz="0" w:space="0" w:color="auto"/>
      </w:divBdr>
    </w:div>
    <w:div w:id="2048411889">
      <w:bodyDiv w:val="1"/>
      <w:marLeft w:val="0"/>
      <w:marRight w:val="0"/>
      <w:marTop w:val="0"/>
      <w:marBottom w:val="0"/>
      <w:divBdr>
        <w:top w:val="none" w:sz="0" w:space="0" w:color="auto"/>
        <w:left w:val="none" w:sz="0" w:space="0" w:color="auto"/>
        <w:bottom w:val="none" w:sz="0" w:space="0" w:color="auto"/>
        <w:right w:val="none" w:sz="0" w:space="0" w:color="auto"/>
      </w:divBdr>
    </w:div>
    <w:div w:id="2053268095">
      <w:bodyDiv w:val="1"/>
      <w:marLeft w:val="0"/>
      <w:marRight w:val="0"/>
      <w:marTop w:val="0"/>
      <w:marBottom w:val="0"/>
      <w:divBdr>
        <w:top w:val="none" w:sz="0" w:space="0" w:color="auto"/>
        <w:left w:val="none" w:sz="0" w:space="0" w:color="auto"/>
        <w:bottom w:val="none" w:sz="0" w:space="0" w:color="auto"/>
        <w:right w:val="none" w:sz="0" w:space="0" w:color="auto"/>
      </w:divBdr>
    </w:div>
    <w:div w:id="2053531402">
      <w:bodyDiv w:val="1"/>
      <w:marLeft w:val="0"/>
      <w:marRight w:val="0"/>
      <w:marTop w:val="0"/>
      <w:marBottom w:val="0"/>
      <w:divBdr>
        <w:top w:val="none" w:sz="0" w:space="0" w:color="auto"/>
        <w:left w:val="none" w:sz="0" w:space="0" w:color="auto"/>
        <w:bottom w:val="none" w:sz="0" w:space="0" w:color="auto"/>
        <w:right w:val="none" w:sz="0" w:space="0" w:color="auto"/>
      </w:divBdr>
    </w:div>
    <w:div w:id="2057662086">
      <w:bodyDiv w:val="1"/>
      <w:marLeft w:val="0"/>
      <w:marRight w:val="0"/>
      <w:marTop w:val="0"/>
      <w:marBottom w:val="0"/>
      <w:divBdr>
        <w:top w:val="none" w:sz="0" w:space="0" w:color="auto"/>
        <w:left w:val="none" w:sz="0" w:space="0" w:color="auto"/>
        <w:bottom w:val="none" w:sz="0" w:space="0" w:color="auto"/>
        <w:right w:val="none" w:sz="0" w:space="0" w:color="auto"/>
      </w:divBdr>
    </w:div>
    <w:div w:id="2057927239">
      <w:bodyDiv w:val="1"/>
      <w:marLeft w:val="0"/>
      <w:marRight w:val="0"/>
      <w:marTop w:val="0"/>
      <w:marBottom w:val="0"/>
      <w:divBdr>
        <w:top w:val="none" w:sz="0" w:space="0" w:color="auto"/>
        <w:left w:val="none" w:sz="0" w:space="0" w:color="auto"/>
        <w:bottom w:val="none" w:sz="0" w:space="0" w:color="auto"/>
        <w:right w:val="none" w:sz="0" w:space="0" w:color="auto"/>
      </w:divBdr>
    </w:div>
    <w:div w:id="2066291310">
      <w:bodyDiv w:val="1"/>
      <w:marLeft w:val="0"/>
      <w:marRight w:val="0"/>
      <w:marTop w:val="0"/>
      <w:marBottom w:val="0"/>
      <w:divBdr>
        <w:top w:val="none" w:sz="0" w:space="0" w:color="auto"/>
        <w:left w:val="none" w:sz="0" w:space="0" w:color="auto"/>
        <w:bottom w:val="none" w:sz="0" w:space="0" w:color="auto"/>
        <w:right w:val="none" w:sz="0" w:space="0" w:color="auto"/>
      </w:divBdr>
    </w:div>
    <w:div w:id="2074084473">
      <w:bodyDiv w:val="1"/>
      <w:marLeft w:val="0"/>
      <w:marRight w:val="0"/>
      <w:marTop w:val="0"/>
      <w:marBottom w:val="0"/>
      <w:divBdr>
        <w:top w:val="none" w:sz="0" w:space="0" w:color="auto"/>
        <w:left w:val="none" w:sz="0" w:space="0" w:color="auto"/>
        <w:bottom w:val="none" w:sz="0" w:space="0" w:color="auto"/>
        <w:right w:val="none" w:sz="0" w:space="0" w:color="auto"/>
      </w:divBdr>
    </w:div>
    <w:div w:id="2078242091">
      <w:bodyDiv w:val="1"/>
      <w:marLeft w:val="0"/>
      <w:marRight w:val="0"/>
      <w:marTop w:val="0"/>
      <w:marBottom w:val="0"/>
      <w:divBdr>
        <w:top w:val="none" w:sz="0" w:space="0" w:color="auto"/>
        <w:left w:val="none" w:sz="0" w:space="0" w:color="auto"/>
        <w:bottom w:val="none" w:sz="0" w:space="0" w:color="auto"/>
        <w:right w:val="none" w:sz="0" w:space="0" w:color="auto"/>
      </w:divBdr>
    </w:div>
    <w:div w:id="2079667398">
      <w:bodyDiv w:val="1"/>
      <w:marLeft w:val="0"/>
      <w:marRight w:val="0"/>
      <w:marTop w:val="0"/>
      <w:marBottom w:val="0"/>
      <w:divBdr>
        <w:top w:val="none" w:sz="0" w:space="0" w:color="auto"/>
        <w:left w:val="none" w:sz="0" w:space="0" w:color="auto"/>
        <w:bottom w:val="none" w:sz="0" w:space="0" w:color="auto"/>
        <w:right w:val="none" w:sz="0" w:space="0" w:color="auto"/>
      </w:divBdr>
    </w:div>
    <w:div w:id="2085181488">
      <w:bodyDiv w:val="1"/>
      <w:marLeft w:val="0"/>
      <w:marRight w:val="0"/>
      <w:marTop w:val="0"/>
      <w:marBottom w:val="0"/>
      <w:divBdr>
        <w:top w:val="none" w:sz="0" w:space="0" w:color="auto"/>
        <w:left w:val="none" w:sz="0" w:space="0" w:color="auto"/>
        <w:bottom w:val="none" w:sz="0" w:space="0" w:color="auto"/>
        <w:right w:val="none" w:sz="0" w:space="0" w:color="auto"/>
      </w:divBdr>
    </w:div>
    <w:div w:id="2086878647">
      <w:bodyDiv w:val="1"/>
      <w:marLeft w:val="0"/>
      <w:marRight w:val="0"/>
      <w:marTop w:val="0"/>
      <w:marBottom w:val="0"/>
      <w:divBdr>
        <w:top w:val="none" w:sz="0" w:space="0" w:color="auto"/>
        <w:left w:val="none" w:sz="0" w:space="0" w:color="auto"/>
        <w:bottom w:val="none" w:sz="0" w:space="0" w:color="auto"/>
        <w:right w:val="none" w:sz="0" w:space="0" w:color="auto"/>
      </w:divBdr>
    </w:div>
    <w:div w:id="2108574199">
      <w:bodyDiv w:val="1"/>
      <w:marLeft w:val="0"/>
      <w:marRight w:val="0"/>
      <w:marTop w:val="0"/>
      <w:marBottom w:val="0"/>
      <w:divBdr>
        <w:top w:val="none" w:sz="0" w:space="0" w:color="auto"/>
        <w:left w:val="none" w:sz="0" w:space="0" w:color="auto"/>
        <w:bottom w:val="none" w:sz="0" w:space="0" w:color="auto"/>
        <w:right w:val="none" w:sz="0" w:space="0" w:color="auto"/>
      </w:divBdr>
    </w:div>
    <w:div w:id="2110351598">
      <w:bodyDiv w:val="1"/>
      <w:marLeft w:val="0"/>
      <w:marRight w:val="0"/>
      <w:marTop w:val="0"/>
      <w:marBottom w:val="0"/>
      <w:divBdr>
        <w:top w:val="none" w:sz="0" w:space="0" w:color="auto"/>
        <w:left w:val="none" w:sz="0" w:space="0" w:color="auto"/>
        <w:bottom w:val="none" w:sz="0" w:space="0" w:color="auto"/>
        <w:right w:val="none" w:sz="0" w:space="0" w:color="auto"/>
      </w:divBdr>
    </w:div>
    <w:div w:id="2114665958">
      <w:bodyDiv w:val="1"/>
      <w:marLeft w:val="0"/>
      <w:marRight w:val="0"/>
      <w:marTop w:val="0"/>
      <w:marBottom w:val="0"/>
      <w:divBdr>
        <w:top w:val="none" w:sz="0" w:space="0" w:color="auto"/>
        <w:left w:val="none" w:sz="0" w:space="0" w:color="auto"/>
        <w:bottom w:val="none" w:sz="0" w:space="0" w:color="auto"/>
        <w:right w:val="none" w:sz="0" w:space="0" w:color="auto"/>
      </w:divBdr>
    </w:div>
    <w:div w:id="2125464052">
      <w:bodyDiv w:val="1"/>
      <w:marLeft w:val="0"/>
      <w:marRight w:val="0"/>
      <w:marTop w:val="0"/>
      <w:marBottom w:val="0"/>
      <w:divBdr>
        <w:top w:val="none" w:sz="0" w:space="0" w:color="auto"/>
        <w:left w:val="none" w:sz="0" w:space="0" w:color="auto"/>
        <w:bottom w:val="none" w:sz="0" w:space="0" w:color="auto"/>
        <w:right w:val="none" w:sz="0" w:space="0" w:color="auto"/>
      </w:divBdr>
    </w:div>
    <w:div w:id="2127114040">
      <w:bodyDiv w:val="1"/>
      <w:marLeft w:val="0"/>
      <w:marRight w:val="0"/>
      <w:marTop w:val="0"/>
      <w:marBottom w:val="0"/>
      <w:divBdr>
        <w:top w:val="none" w:sz="0" w:space="0" w:color="auto"/>
        <w:left w:val="none" w:sz="0" w:space="0" w:color="auto"/>
        <w:bottom w:val="none" w:sz="0" w:space="0" w:color="auto"/>
        <w:right w:val="none" w:sz="0" w:space="0" w:color="auto"/>
      </w:divBdr>
    </w:div>
    <w:div w:id="2127305046">
      <w:bodyDiv w:val="1"/>
      <w:marLeft w:val="0"/>
      <w:marRight w:val="0"/>
      <w:marTop w:val="0"/>
      <w:marBottom w:val="0"/>
      <w:divBdr>
        <w:top w:val="none" w:sz="0" w:space="0" w:color="auto"/>
        <w:left w:val="none" w:sz="0" w:space="0" w:color="auto"/>
        <w:bottom w:val="none" w:sz="0" w:space="0" w:color="auto"/>
        <w:right w:val="none" w:sz="0" w:space="0" w:color="auto"/>
      </w:divBdr>
    </w:div>
    <w:div w:id="2131388529">
      <w:bodyDiv w:val="1"/>
      <w:marLeft w:val="0"/>
      <w:marRight w:val="0"/>
      <w:marTop w:val="0"/>
      <w:marBottom w:val="0"/>
      <w:divBdr>
        <w:top w:val="none" w:sz="0" w:space="0" w:color="auto"/>
        <w:left w:val="none" w:sz="0" w:space="0" w:color="auto"/>
        <w:bottom w:val="none" w:sz="0" w:space="0" w:color="auto"/>
        <w:right w:val="none" w:sz="0" w:space="0" w:color="auto"/>
      </w:divBdr>
    </w:div>
    <w:div w:id="2136606177">
      <w:bodyDiv w:val="1"/>
      <w:marLeft w:val="0"/>
      <w:marRight w:val="0"/>
      <w:marTop w:val="0"/>
      <w:marBottom w:val="0"/>
      <w:divBdr>
        <w:top w:val="none" w:sz="0" w:space="0" w:color="auto"/>
        <w:left w:val="none" w:sz="0" w:space="0" w:color="auto"/>
        <w:bottom w:val="none" w:sz="0" w:space="0" w:color="auto"/>
        <w:right w:val="none" w:sz="0" w:space="0" w:color="auto"/>
      </w:divBdr>
    </w:div>
    <w:div w:id="2137023546">
      <w:bodyDiv w:val="1"/>
      <w:marLeft w:val="0"/>
      <w:marRight w:val="0"/>
      <w:marTop w:val="0"/>
      <w:marBottom w:val="0"/>
      <w:divBdr>
        <w:top w:val="none" w:sz="0" w:space="0" w:color="auto"/>
        <w:left w:val="none" w:sz="0" w:space="0" w:color="auto"/>
        <w:bottom w:val="none" w:sz="0" w:space="0" w:color="auto"/>
        <w:right w:val="none" w:sz="0" w:space="0" w:color="auto"/>
      </w:divBdr>
    </w:div>
    <w:div w:id="2138182780">
      <w:bodyDiv w:val="1"/>
      <w:marLeft w:val="0"/>
      <w:marRight w:val="0"/>
      <w:marTop w:val="0"/>
      <w:marBottom w:val="0"/>
      <w:divBdr>
        <w:top w:val="none" w:sz="0" w:space="0" w:color="auto"/>
        <w:left w:val="none" w:sz="0" w:space="0" w:color="auto"/>
        <w:bottom w:val="none" w:sz="0" w:space="0" w:color="auto"/>
        <w:right w:val="none" w:sz="0" w:space="0" w:color="auto"/>
      </w:divBdr>
    </w:div>
    <w:div w:id="2141876048">
      <w:bodyDiv w:val="1"/>
      <w:marLeft w:val="0"/>
      <w:marRight w:val="0"/>
      <w:marTop w:val="0"/>
      <w:marBottom w:val="0"/>
      <w:divBdr>
        <w:top w:val="none" w:sz="0" w:space="0" w:color="auto"/>
        <w:left w:val="none" w:sz="0" w:space="0" w:color="auto"/>
        <w:bottom w:val="none" w:sz="0" w:space="0" w:color="auto"/>
        <w:right w:val="none" w:sz="0" w:space="0" w:color="auto"/>
      </w:divBdr>
    </w:div>
    <w:div w:id="2143158638">
      <w:bodyDiv w:val="1"/>
      <w:marLeft w:val="0"/>
      <w:marRight w:val="0"/>
      <w:marTop w:val="0"/>
      <w:marBottom w:val="0"/>
      <w:divBdr>
        <w:top w:val="none" w:sz="0" w:space="0" w:color="auto"/>
        <w:left w:val="none" w:sz="0" w:space="0" w:color="auto"/>
        <w:bottom w:val="none" w:sz="0" w:space="0" w:color="auto"/>
        <w:right w:val="none" w:sz="0" w:space="0" w:color="auto"/>
      </w:divBdr>
    </w:div>
    <w:div w:id="21470392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34" Type="http://schemas.openxmlformats.org/officeDocument/2006/relationships/image" Target="media/image25.png"/><Relationship Id="rId42" Type="http://schemas.openxmlformats.org/officeDocument/2006/relationships/image" Target="media/image33.png"/><Relationship Id="rId47" Type="http://schemas.openxmlformats.org/officeDocument/2006/relationships/image" Target="media/image38.png"/><Relationship Id="rId50" Type="http://schemas.openxmlformats.org/officeDocument/2006/relationships/image" Target="media/image41.PNG"/><Relationship Id="rId55" Type="http://schemas.openxmlformats.org/officeDocument/2006/relationships/image" Target="media/image46.PNG"/><Relationship Id="rId63" Type="http://schemas.openxmlformats.org/officeDocument/2006/relationships/image" Target="media/image54.PNG"/><Relationship Id="rId68"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1.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image" Target="media/image44.PNG"/><Relationship Id="rId58" Type="http://schemas.openxmlformats.org/officeDocument/2006/relationships/image" Target="media/image49.PNG"/><Relationship Id="rId66" Type="http://schemas.openxmlformats.org/officeDocument/2006/relationships/footer" Target="footer1.xml"/><Relationship Id="rId5" Type="http://schemas.openxmlformats.org/officeDocument/2006/relationships/webSettings" Target="webSettings.xml"/><Relationship Id="rId61" Type="http://schemas.openxmlformats.org/officeDocument/2006/relationships/image" Target="media/image52.PNG"/><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cid:image003.png@01D6D6CE.CDFC9D60" TargetMode="External"/><Relationship Id="rId30" Type="http://schemas.openxmlformats.org/officeDocument/2006/relationships/hyperlink" Target="http://www.microchip.com" TargetMode="External"/><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png"/><Relationship Id="rId56" Type="http://schemas.openxmlformats.org/officeDocument/2006/relationships/image" Target="media/image47.PNG"/><Relationship Id="rId64" Type="http://schemas.openxmlformats.org/officeDocument/2006/relationships/image" Target="media/image55.PNG"/><Relationship Id="rId8" Type="http://schemas.openxmlformats.org/officeDocument/2006/relationships/image" Target="media/image1.png"/><Relationship Id="rId51" Type="http://schemas.openxmlformats.org/officeDocument/2006/relationships/image" Target="media/image42.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59" Type="http://schemas.openxmlformats.org/officeDocument/2006/relationships/image" Target="media/image50.PNG"/><Relationship Id="rId67" Type="http://schemas.openxmlformats.org/officeDocument/2006/relationships/fontTable" Target="fontTable.xml"/><Relationship Id="rId20" Type="http://schemas.openxmlformats.org/officeDocument/2006/relationships/image" Target="media/image13.png"/><Relationship Id="rId41" Type="http://schemas.openxmlformats.org/officeDocument/2006/relationships/image" Target="media/image32.png"/><Relationship Id="rId54" Type="http://schemas.openxmlformats.org/officeDocument/2006/relationships/image" Target="media/image45.PNG"/><Relationship Id="rId62" Type="http://schemas.openxmlformats.org/officeDocument/2006/relationships/image" Target="media/image53.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0.png"/><Relationship Id="rId36" Type="http://schemas.openxmlformats.org/officeDocument/2006/relationships/image" Target="media/image27.png"/><Relationship Id="rId49" Type="http://schemas.openxmlformats.org/officeDocument/2006/relationships/image" Target="media/image40.png"/><Relationship Id="rId57" Type="http://schemas.openxmlformats.org/officeDocument/2006/relationships/image" Target="media/image48.PNG"/><Relationship Id="rId10" Type="http://schemas.openxmlformats.org/officeDocument/2006/relationships/image" Target="media/image3.png"/><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image" Target="media/image43.PNG"/><Relationship Id="rId60" Type="http://schemas.openxmlformats.org/officeDocument/2006/relationships/image" Target="media/image51.PNG"/><Relationship Id="rId65"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1</b:Tag>
    <b:SourceType>InternetSite</b:SourceType>
    <b:Guid>{F7FD4A86-E421-42DA-AA49-738DA632F8A5}</b:Guid>
    <b:Title>Datataker DT85 Stand Alone Data Logger</b:Title>
    <b:Year>2020</b:Year>
    <b:YearAccessed>2020</b:YearAccessed>
    <b:MonthAccessed>November</b:MonthAccessed>
    <b:DayAccessed>14</b:DayAccessed>
    <b:URL>https://www.omniinstruments.co.uk/datataker-dt85-data-logger.html</b:URL>
    <b:Author>
      <b:Author>
        <b:Corporate>© Omni Instruments</b:Corporate>
      </b:Author>
    </b:Author>
    <b:RefOrder>52</b:RefOrder>
  </b:Source>
  <b:Source>
    <b:Tag>MyM20</b:Tag>
    <b:SourceType>InternetSite</b:SourceType>
    <b:Guid>{D495B836-5A43-4F19-98C2-8425BB8BA132}</b:Guid>
    <b:Author>
      <b:Author>
        <b:Corporate>MyMemory Ltd</b:Corporate>
      </b:Author>
    </b:Author>
    <b:Title>MyMemory 2GB Micro SD Card</b:Title>
    <b:Year>2020</b:Year>
    <b:YearAccessed>2020</b:YearAccessed>
    <b:MonthAccessed>November</b:MonthAccessed>
    <b:DayAccessed>14</b:DayAccessed>
    <b:URL>https://www.mymemory.co.uk/mymemory-2gb-micro-sd-card-adapter.html</b:URL>
    <b:RefOrder>34</b:RefOrder>
  </b:Source>
  <b:Source>
    <b:Tag>202205</b:Tag>
    <b:SourceType>InternetSite</b:SourceType>
    <b:Guid>{1F13A112-5573-4D36-979A-A5DD5B612F1F}</b:Guid>
    <b:Author>
      <b:Author>
        <b:Corporate> © 2020 Safari Drives</b:Corporate>
      </b:Author>
    </b:Author>
    <b:Title>Safari Drives Batteries</b:Title>
    <b:Year>2020</b:Year>
    <b:YearAccessed>2020</b:YearAccessed>
    <b:MonthAccessed>November</b:MonthAccessed>
    <b:DayAccessed>29</b:DayAccessed>
    <b:URL>http://www.safaridrives.co.uk/12v-dc-rechargeable-li-ion-battery-pack-black-case-6800mah-lithium-ion-uk/</b:URL>
    <b:RefOrder>42</b:RefOrder>
  </b:Source>
  <b:Source>
    <b:Tag>20020</b:Tag>
    <b:SourceType>InternetSite</b:SourceType>
    <b:Guid>{2D479D5D-21A4-4280-B6B9-BDF4FBC3E97C}</b:Guid>
    <b:Author>
      <b:Author>
        <b:Corporate>© 2008-2020 Seeed Technology Co.,Ltd</b:Corporate>
      </b:Author>
    </b:Author>
    <b:Title>Wiki Seeed</b:Title>
    <b:Year>2020</b:Year>
    <b:YearAccessed>2020</b:YearAccessed>
    <b:MonthAccessed>December</b:MonthAccessed>
    <b:DayAccessed>7</b:DayAccessed>
    <b:URL>https://wiki.seeedstudio.com/Grove-TemperatureAndHumidity_Sensor/</b:URL>
    <b:RefOrder>10</b:RefOrder>
  </b:Source>
  <b:Source>
    <b:Tag>20220</b:Tag>
    <b:SourceType>InternetSite</b:SourceType>
    <b:Guid>{AE1E9F52-30D9-470E-810C-BA24DBAED805}</b:Guid>
    <b:Author>
      <b:Author>
        <b:Corporate>© 2020 Premier Farnell Limited</b:Corporate>
      </b:Author>
    </b:Author>
    <b:Title>UK Farnell</b:Title>
    <b:Year>2020</b:Year>
    <b:YearAccessed>2020</b:YearAccessed>
    <b:MonthAccessed>December</b:MonthAccessed>
    <b:DayAccessed>7</b:DayAccessed>
    <b:URL>https://uk.farnell.com/sensirion/sht21/humidity-temp-sensor-digital-dfn/dp/1855468#</b:URL>
    <b:RefOrder>11</b:RefOrder>
  </b:Source>
  <b:Source>
    <b:Tag>202201</b:Tag>
    <b:SourceType>InternetSite</b:SourceType>
    <b:Guid>{82CBE9F3-F9FC-40AB-A87E-D0E12BED52F1}</b:Guid>
    <b:Author>
      <b:Author>
        <b:Corporate>© 2020 Cool Components</b:Corporate>
      </b:Author>
    </b:Author>
    <b:Title>AdaFruit</b:Title>
    <b:Year>2020</b:Year>
    <b:YearAccessed>2020</b:YearAccessed>
    <b:MonthAccessed>December</b:MonthAccessed>
    <b:DayAccessed>7</b:DayAccessed>
    <b:URL>https://cdn-learn.adafruit.com/assets/assets/000/091/676/original/AHT20-datasheet-2020-4-16.pdf?1591047915</b:URL>
    <b:RefOrder>7</b:RefOrder>
  </b:Source>
  <b:Source>
    <b:Tag>Omn20</b:Tag>
    <b:SourceType>InternetSite</b:SourceType>
    <b:Guid>{64515633-D02D-44C0-86B1-B7F22EEDC168}</b:Guid>
    <b:Author>
      <b:Author>
        <b:Corporate>© Omni instruments</b:Corporate>
      </b:Author>
    </b:Author>
    <b:Title>Omni Instruments</b:Title>
    <b:Year>2020</b:Year>
    <b:YearAccessed>2020</b:YearAccessed>
    <b:MonthAccessed>December</b:MonthAccessed>
    <b:DayAccessed>7</b:DayAccessed>
    <b:URL>https://www.omniinstruments.co.uk/weather-stations-and-instruments/wind-speed-and-direction-sensors/windsonic-solid-state-wind-speed-and-direction-sensor.html?gclid=EAIaIQobChMI9YfI_Mq87QIVE-3tCh0ZhAzEEAQYASABEgKPufD_BwE</b:URL>
    <b:RefOrder>12</b:RefOrder>
  </b:Source>
  <b:Source>
    <b:Tag>Vai20</b:Tag>
    <b:SourceType>InternetSite</b:SourceType>
    <b:Guid>{3455F7A0-2047-40AF-AA24-186E309E4B79}</b:Guid>
    <b:Author>
      <b:Author>
        <b:Corporate>Vaisala 2020</b:Corporate>
      </b:Author>
    </b:Author>
    <b:Title>Vaisala</b:Title>
    <b:Year>2020</b:Year>
    <b:YearAccessed>2020</b:YearAccessed>
    <b:MonthAccessed>December</b:MonthAccessed>
    <b:DayAccessed>7</b:DayAccessed>
    <b:URL>https://www.vaisala.com/en/products/instruments-sensors-and-other-measurement-devices/weather-stations-and-sensors/wm30</b:URL>
    <b:RefOrder>15</b:RefOrder>
  </b:Source>
  <b:Source>
    <b:Tag>Omn201</b:Tag>
    <b:SourceType>InternetSite</b:SourceType>
    <b:Guid>{386940DC-DAC2-4857-B1B6-3003335CD286}</b:Guid>
    <b:Author>
      <b:Author>
        <b:Corporate>© Omni instruments</b:Corporate>
      </b:Author>
    </b:Author>
    <b:Title>Omni Instruments</b:Title>
    <b:Year>2020</b:Year>
    <b:YearAccessed>2020</b:YearAccessed>
    <b:MonthAccessed>December</b:MonthAccessed>
    <b:DayAccessed>7</b:DayAccessed>
    <b:URL>https://www.omniinstruments.co.uk/meteorological-sensor-for-wind-speed-and-direction.html</b:URL>
    <b:RefOrder>16</b:RefOrder>
  </b:Source>
  <b:Source>
    <b:Tag>RSC20</b:Tag>
    <b:SourceType>InternetSite</b:SourceType>
    <b:Guid>{AF58988A-AE81-4892-91E0-0D30E7543943}</b:Guid>
    <b:Author>
      <b:Author>
        <b:Corporate>© RS Components Ltd</b:Corporate>
      </b:Author>
    </b:Author>
    <b:Title>RS-Online</b:Title>
    <b:Year>2020</b:Year>
    <b:YearAccessed>2020</b:YearAccessed>
    <b:MonthAccessed>December</b:MonthAccessed>
    <b:DayAccessed>7</b:DayAccessed>
    <b:URL>https://uk.rs-online.com/web/p/temperature-sensors-humidity-sensors/5335878/</b:URL>
    <b:RefOrder>5</b:RefOrder>
  </b:Source>
  <b:Source>
    <b:Tag>RSC201</b:Tag>
    <b:SourceType>InternetSite</b:SourceType>
    <b:Guid>{90541718-5B2D-4B6D-B318-9D544473258F}</b:Guid>
    <b:Author>
      <b:Author>
        <b:Corporate>© RS Components Ltd</b:Corporate>
      </b:Author>
    </b:Author>
    <b:Title>UK RS-Online</b:Title>
    <b:Year>2020</b:Year>
    <b:YearAccessed>2020</b:YearAccessed>
    <b:MonthAccessed>December</b:MonthAccessed>
    <b:DayAccessed>8</b:DayAccessed>
    <b:URL>https://uk.rs-online.com/web/p/thermocouples/6117801/</b:URL>
    <b:RefOrder>6</b:RefOrder>
  </b:Source>
  <b:Source>
    <b:Tag>RSC202</b:Tag>
    <b:SourceType>InternetSite</b:SourceType>
    <b:Guid>{0AF19780-8A0C-43E9-8EB2-196A0E3C6105}</b:Guid>
    <b:Author>
      <b:Author>
        <b:Corporate>© RS Components Ltd</b:Corporate>
      </b:Author>
    </b:Author>
    <b:Title>UK RS-Online</b:Title>
    <b:Year>2020</b:Year>
    <b:YearAccessed>2020</b:YearAccessed>
    <b:MonthAccessed>December</b:MonthAccessed>
    <b:DayAccessed>8</b:DayAccessed>
    <b:URL>https://uk.rs-online.com/web/p/temperature-sensors-humidity-sensors/8744553/</b:URL>
    <b:RefOrder>8</b:RefOrder>
  </b:Source>
  <b:Source>
    <b:Tag>RSC203</b:Tag>
    <b:SourceType>InternetSite</b:SourceType>
    <b:Guid>{AD26AF5F-AC51-44AD-9DD8-4B474397F1A4}</b:Guid>
    <b:Author>
      <b:Author>
        <b:Corporate>© RS Components Ltd</b:Corporate>
      </b:Author>
    </b:Author>
    <b:Title>UK RS-Online</b:Title>
    <b:Year>2020</b:Year>
    <b:YearAccessed>2020</b:YearAccessed>
    <b:MonthAccessed>December</b:MonthAccessed>
    <b:DayAccessed>8</b:DayAccessed>
    <b:URL>https://uk.rs-online.com/web/p/temperature-sensors-humidity-sensors/8937082/</b:URL>
    <b:RefOrder>9</b:RefOrder>
  </b:Source>
  <b:Source>
    <b:Tag>The20</b:Tag>
    <b:SourceType>InternetSite</b:SourceType>
    <b:Guid>{25961D54-883C-4BD3-B79E-E7C3188C39CD}</b:Guid>
    <b:Author>
      <b:Author>
        <b:Corporate>© The Pi Hut</b:Corporate>
      </b:Author>
    </b:Author>
    <b:Title>The Pi Hut</b:Title>
    <b:Year>2020</b:Year>
    <b:YearAccessed>2020</b:YearAccessed>
    <b:MonthAccessed>December</b:MonthAccessed>
    <b:DayAccessed>8</b:DayAccessed>
    <b:URL>https://thepihut.com/products/anemometer-kit-0-5v?variant=27741020369&amp;currency=GBP&amp;utm_medium=product_sync&amp;utm_source=google&amp;utm_content=sag_organic&amp;utm_campaign=sag_organic</b:URL>
    <b:RefOrder>13</b:RefOrder>
  </b:Source>
  <b:Source>
    <b:Tag>PCE20</b:Tag>
    <b:SourceType>InternetSite</b:SourceType>
    <b:Guid>{1F799DC4-85F0-498B-B9CA-32D519E62FAA}</b:Guid>
    <b:Author>
      <b:Author>
        <b:Corporate> © PCE Deutschland GmbH</b:Corporate>
      </b:Author>
    </b:Author>
    <b:Title>PCE-instruments</b:Title>
    <b:Year>2020</b:Year>
    <b:YearAccessed>2020</b:YearAccessed>
    <b:MonthAccessed>December</b:MonthAccessed>
    <b:DayAccessed>8</b:DayAccessed>
    <b:URL>https://www.pce-instruments.com/english/index.htm?id=google-uk&amp;_artnr=5935704&amp;_p=110.4&amp;_pmode=0&amp;_pbexkey=37&amp;_date=20201207011118&amp;_pbhash=8d5460db0dd1373271087dfe5202a18f375cd349887c96db4136ff6e4fe8bae5</b:URL>
    <b:RefOrder>14</b:RefOrder>
  </b:Source>
  <b:Source>
    <b:Tag>202202</b:Tag>
    <b:SourceType>InternetSite</b:SourceType>
    <b:Guid>{287EA01B-2617-4E45-89CE-A47031ECED36}</b:Guid>
    <b:Author>
      <b:Author>
        <b:Corporate>© 2020 Proto-PIC, RelChron Ltd</b:Corporate>
      </b:Author>
    </b:Author>
    <b:Title>Proto-Pic</b:Title>
    <b:Year>2020</b:Year>
    <b:YearAccessed>2020</b:YearAccessed>
    <b:MonthAccessed>December</b:MonthAccessed>
    <b:DayAccessed>9</b:DayAccessed>
    <b:URL>https://proto-pic.co.uk/product/neo-6m-gps-module-for-arduino-with-large-antenna/</b:URL>
    <b:RefOrder>17</b:RefOrder>
  </b:Source>
  <b:Source>
    <b:Tag>PIM20</b:Tag>
    <b:SourceType>InternetSite</b:SourceType>
    <b:Guid>{D365719D-48E9-452F-BAEE-689C950F7B7C}</b:Guid>
    <b:Author>
      <b:Author>
        <b:Corporate>PIMORONI LTD</b:Corporate>
      </b:Author>
    </b:Author>
    <b:Title>shop pimoroni</b:Title>
    <b:Year>2020</b:Year>
    <b:YearAccessed>2020</b:YearAccessed>
    <b:MonthAccessed>December </b:MonthAccessed>
    <b:DayAccessed>9</b:DayAccessed>
    <b:URL>https://shop.pimoroni.com/products/adafruit-flora-wearable-ultimate-gps-module?variant=388748758&amp;currency=GBP&amp;utm_source=google&amp;utm_medium=cpc&amp;utm_campaign=google+shopping&amp;gclid=EAIaIQobChMIx96e1YCE5wIVRrDtCh0kWwvPEAQYAyABEgJoc_D_BwE</b:URL>
    <b:RefOrder>18</b:RefOrder>
  </b:Source>
  <b:Source>
    <b:Tag>Mat20</b:Tag>
    <b:SourceType>InternetSite</b:SourceType>
    <b:Guid>{9DC79248-7F6F-40AA-8DCF-0806A9919EC0}</b:Guid>
    <b:Author>
      <b:Author>
        <b:Corporate>©Matek Systems </b:Corporate>
      </b:Author>
    </b:Author>
    <b:Title>Mateksys</b:Title>
    <b:Year>2020</b:Year>
    <b:YearAccessed>2020</b:YearAccessed>
    <b:MonthAccessed>December</b:MonthAccessed>
    <b:DayAccessed>9</b:DayAccessed>
    <b:URL>http://www.mateksys.com/?portfolio=sam-m8q</b:URL>
    <b:RefOrder>19</b:RefOrder>
  </b:Source>
  <b:Source>
    <b:Tag>TOS20</b:Tag>
    <b:SourceType>InternetSite</b:SourceType>
    <b:Guid>{75D8460D-A137-49AF-A96D-1C733F6B5013}</b:Guid>
    <b:Author>
      <b:Author>
        <b:Corporate>© TOSHNIWAL SENSING DEVICES PVT. LTD</b:Corporate>
      </b:Author>
    </b:Author>
    <b:Title>TSDPL</b:Title>
    <b:Year>2020</b:Year>
    <b:YearAccessed>2020</b:YearAccessed>
    <b:MonthAccessed>December</b:MonthAccessed>
    <b:DayAccessed>9</b:DayAccessed>
    <b:URL>https://tsdpl.com/products/particle_sensors_product/particle-sensor-unit-ppd71</b:URL>
    <b:RefOrder>20</b:RefOrder>
  </b:Source>
  <b:Source>
    <b:Tag>202203</b:Tag>
    <b:SourceType>InternetSite</b:SourceType>
    <b:Guid>{2159C746-EF51-4A96-8F05-DB8A05AD672E}</b:Guid>
    <b:Author>
      <b:Author>
        <b:Corporate>© 2020 Banggood</b:Corporate>
      </b:Author>
    </b:Author>
    <b:Title>Banggood</b:Title>
    <b:Year>2020</b:Year>
    <b:YearAccessed>2020</b:YearAccessed>
    <b:MonthAccessed>December</b:MonthAccessed>
    <b:DayAccessed>9</b:DayAccessed>
    <b:URL>https://uk.banggood.com/PMS5003-PM2_5-Air-Particle-Dust-Sensor-Laser-Digital-Output-Module-High-Precision-Air-Haze-Detection-Smart-Home-Device-p-1553818.html?utm_source=googleshopping&amp;utm_medium=cpc_organic&amp;gmcCountry=GB&amp;utm_content=minha&amp;utm_campaign=min</b:URL>
    <b:RefOrder>21</b:RefOrder>
  </b:Source>
  <b:Source>
    <b:Tag>RSC204</b:Tag>
    <b:SourceType>InternetSite</b:SourceType>
    <b:Guid>{EB754EBF-00B3-43C6-8D7C-E9406F71C9F0}</b:Guid>
    <b:Author>
      <b:Author>
        <b:Corporate>© RS Components Ltd</b:Corporate>
      </b:Author>
    </b:Author>
    <b:Title>UK RS-Online</b:Title>
    <b:Year>2020</b:Year>
    <b:YearAccessed>2020</b:YearAccessed>
    <b:MonthAccessed>December</b:MonthAccessed>
    <b:DayAccessed>11</b:DayAccessed>
    <b:URL>https://uk.rs-online.com/web/p/air-quality-sensors/1953770/?relevancy-data=7365617263685F636173636164655F6F726465723D31267365617263685F696E746572666163655F6E616D653D4931384E53656172636847656E65726963267365617263685F6C616E67756167655F757365643D656E26736561</b:URL>
    <b:RefOrder>22</b:RefOrder>
  </b:Source>
  <b:Source>
    <b:Tag>RSC205</b:Tag>
    <b:SourceType>InternetSite</b:SourceType>
    <b:Guid>{FB01DADE-A53F-49AA-BDB5-8DEEFF124CEE}</b:Guid>
    <b:Author>
      <b:Author>
        <b:Corporate>© RS Components Ltd</b:Corporate>
      </b:Author>
    </b:Author>
    <b:Title>UK RS-Online</b:Title>
    <b:Year>2020</b:Year>
    <b:YearAccessed>2020</b:YearAccessed>
    <b:MonthAccessed>December</b:MonthAccessed>
    <b:DayAccessed>11</b:DayAccessed>
    <b:URL>https://uk.rs-online.com/web/p/sensor-development-tools/1845085/</b:URL>
    <b:RefOrder>23</b:RefOrder>
  </b:Source>
  <b:Source>
    <b:Tag>Rap20</b:Tag>
    <b:SourceType>InternetSite</b:SourceType>
    <b:Guid>{0033B84D-ABCF-4C2D-A0E6-ABC6B86FF7A6}</b:Guid>
    <b:Author>
      <b:Author>
        <b:Corporate>© Rapid Electronics Limited</b:Corporate>
      </b:Author>
    </b:Author>
    <b:Title>Rapid Online</b:Title>
    <b:Year>2020</b:Year>
    <b:YearAccessed>2020</b:YearAccessed>
    <b:MonthAccessed>December</b:MonthAccessed>
    <b:DayAccessed>11</b:DayAccessed>
    <b:URL>https://www.rapidonline.com/Figaro-TGS-2620-VOC-Gas-Sensor-64-3481?IncVat=1?utm_source=google&amp;utm_medium=surfaces&amp;utm_campaign=shopping%20feed&amp;utm_content=surfaces%20across%20google</b:URL>
    <b:RefOrder>24</b:RefOrder>
  </b:Source>
  <b:Source>
    <b:Tag>OKd20</b:Tag>
    <b:SourceType>InternetSite</b:SourceType>
    <b:Guid>{81FC0DDB-0A93-4D1A-BE4A-ECB980C758D7}</b:Guid>
    <b:Author>
      <b:Author>
        <b:Corporate>© OKdo</b:Corporate>
      </b:Author>
    </b:Author>
    <b:Title>Okdo</b:Title>
    <b:Year>2020</b:Year>
    <b:YearAccessed>2020</b:YearAccessed>
    <b:MonthAccessed>December</b:MonthAccessed>
    <b:DayAccessed>11</b:DayAccessed>
    <b:URL>https://www.okdo.com/p/xinabox-sg33-voc-eco2-sensor-ccs811/?utm_source=google&amp;utm_medium=surfaces&amp;utm_campaign=ukfeed_shopping&amp;utm_content=surfaces_across_google&amp;gclid=EAIaIQobChMI8_rvzJPG7QIVEO7tCh2OlwmSEAQYGCABEgJDHfD_BwE&amp;gclsrc=aw.ds</b:URL>
    <b:RefOrder>25</b:RefOrder>
  </b:Source>
  <b:Source>
    <b:Tag>RSC206</b:Tag>
    <b:SourceType>InternetSite</b:SourceType>
    <b:Guid>{2F2BC224-5C5E-47E8-88E2-957B45F026CB}</b:Guid>
    <b:Author>
      <b:Author>
        <b:Corporate>© RS Components Ltd</b:Corporate>
      </b:Author>
    </b:Author>
    <b:Title>UK RS-Online</b:Title>
    <b:Year>2020</b:Year>
    <b:YearAccessed>2020</b:YearAccessed>
    <b:MonthAccessed>December</b:MonthAccessed>
    <b:DayAccessed>11</b:DayAccessed>
    <b:URL>https://uk.rs-online.com/web/p/photodiodes/1247158/</b:URL>
    <b:RefOrder>26</b:RefOrder>
  </b:Source>
  <b:Source>
    <b:Tag>RSC207</b:Tag>
    <b:SourceType>InternetSite</b:SourceType>
    <b:Guid>{6B5BFA87-55E8-49A3-A4F5-04A46ACC8371}</b:Guid>
    <b:Author>
      <b:Author>
        <b:Corporate>© RS Components Ltd</b:Corporate>
      </b:Author>
    </b:Author>
    <b:Title>UK RS-Online</b:Title>
    <b:Year>2020</b:Year>
    <b:YearAccessed>2020</b:YearAccessed>
    <b:MonthAccessed>December</b:MonthAccessed>
    <b:DayAccessed>11</b:DayAccessed>
    <b:URL>https://uk.rs-online.com/web/p/ldr-light-dependent-resistors/9146714/?cm_mmc=UK-PLA-DS3A-_-google-_-PLA_UK_EN_Displays_%26_Optoelectronics_Whoop-_-LDR+(Light+Dependent+Resistors)_Whoop-_-9146714&amp;matchtype=&amp;aud-827186183686:pla-341232543975&amp;gclid=EAIaIQobC</b:URL>
    <b:RefOrder>27</b:RefOrder>
  </b:Source>
  <b:Source>
    <b:Tag>The201</b:Tag>
    <b:SourceType>InternetSite</b:SourceType>
    <b:Guid>{510A0AEF-2BA0-4DD2-8B2A-0B575A275DE3}</b:Guid>
    <b:Author>
      <b:Author>
        <b:Corporate>© The Pi Hut</b:Corporate>
      </b:Author>
    </b:Author>
    <b:Title>The Pi Hut</b:Title>
    <b:Year>2020</b:Year>
    <b:YearAccessed>2020</b:YearAccessed>
    <b:MonthAccessed>December</b:MonthAccessed>
    <b:DayAccessed>11</b:DayAccessed>
    <b:URL>https://thepihut.com/products/photo-transistor-light-sensor?variant=27740141521&amp;currency=GBP&amp;utm_medium=product_sync&amp;utm_source=google&amp;utm_content=sag_organic&amp;utm_campaign=sag_organic</b:URL>
    <b:RefOrder>28</b:RefOrder>
  </b:Source>
  <b:Source>
    <b:Tag>Rob20</b:Tag>
    <b:SourceType>InternetSite</b:SourceType>
    <b:Guid>{7A77587D-31A9-47DE-9FA2-16DE270B310D}</b:Guid>
    <b:Author>
      <b:Author>
        <b:Corporate>© RobotShop inc</b:Corporate>
      </b:Author>
    </b:Author>
    <b:Title>Robot Shop</b:Title>
    <b:Year>2020</b:Year>
    <b:YearAccessed>2020</b:YearAccessed>
    <b:MonthAccessed>December</b:MonthAccessed>
    <b:DayAccessed>12</b:DayAccessed>
    <b:URL>https://www.robotshop.com/uk/mini-photocell-light-sensor.html</b:URL>
    <b:RefOrder>29</b:RefOrder>
  </b:Source>
  <b:Source>
    <b:Tag>RSC208</b:Tag>
    <b:SourceType>InternetSite</b:SourceType>
    <b:Guid>{08828014-885C-48B4-9DB9-B589586236B7}</b:Guid>
    <b:Author>
      <b:Author>
        <b:Corporate>© RS Components Ltd</b:Corporate>
      </b:Author>
    </b:Author>
    <b:Title>UK RS-Online</b:Title>
    <b:Year>2020</b:Year>
    <b:YearAccessed>2020</b:YearAccessed>
    <b:MonthAccessed>December</b:MonthAccessed>
    <b:DayAccessed>12</b:DayAccessed>
    <b:URL>https://uk.rs-online.com/web/p/ldr-light-dependent-resistors/9146710/?cm_mmc=UK-PLA-DS3A-_-google-_-PLA_UK_EN_Displays_%26_Optoelectronics_Whoop-_-LDR+(Light+Dependent+Resistors)_Whoop-_-9146710&amp;matchtype=&amp;aud-826607885227:pla-341232543775&amp;gclid=EAIaIQobC</b:URL>
    <b:RefOrder>30</b:RefOrder>
  </b:Source>
  <b:Source>
    <b:Tag>Pre20</b:Tag>
    <b:SourceType>InternetSite</b:SourceType>
    <b:Guid>{EF82A5C6-A28D-47BA-B0B8-8BC60CB94B88}</b:Guid>
    <b:Author>
      <b:Author>
        <b:Corporate>©Premier Farnell Limited</b:Corporate>
      </b:Author>
    </b:Author>
    <b:Title>UK Farnell</b:Title>
    <b:Year>2020</b:Year>
    <b:YearAccessed>2020</b:YearAccessed>
    <b:MonthAccessed>December</b:MonthAccessed>
    <b:DayAccessed>12</b:DayAccessed>
    <b:URL>https://uk.farnell.com/dfrobot/sen0175/analog-uv-sensor-arduino-compatible/dp/2946121?st=uv sensor</b:URL>
    <b:RefOrder>53</b:RefOrder>
  </b:Source>
  <b:Source>
    <b:Tag>RSC209</b:Tag>
    <b:SourceType>InternetSite</b:SourceType>
    <b:Guid>{9159C745-F821-4D43-A38F-93CC5193643C}</b:Guid>
    <b:Author>
      <b:Author>
        <b:Corporate>© RS Components Ltd</b:Corporate>
      </b:Author>
    </b:Author>
    <b:Title>UK RS-Online</b:Title>
    <b:Year>2020</b:Year>
    <b:YearAccessed>2020</b:YearAccessed>
    <b:MonthAccessed>December</b:MonthAccessed>
    <b:DayAccessed>12</b:DayAccessed>
    <b:URL>https://uk.rs-online.com/web/p/sensor-development-tools/1245472/</b:URL>
    <b:RefOrder>32</b:RefOrder>
  </b:Source>
  <b:Source>
    <b:Tag>Coo20</b:Tag>
    <b:SourceType>InternetSite</b:SourceType>
    <b:Guid>{F25B1409-6509-46C2-B7EC-E3E634445ED6}</b:Guid>
    <b:Author>
      <b:Author>
        <b:Corporate>© Cool Components</b:Corporate>
      </b:Author>
    </b:Author>
    <b:Title>Cool Components</b:Title>
    <b:Year>2020</b:Year>
    <b:YearAccessed>2020</b:YearAccessed>
    <b:MonthAccessed>December</b:MonthAccessed>
    <b:DayAccessed>12</b:DayAccessed>
    <b:URL>https://coolcomponents.co.uk/products/octopus-uv-sensor?_pos=1&amp;_sid=3f27cc703&amp;_ss=r</b:URL>
    <b:RefOrder>33</b:RefOrder>
  </b:Source>
  <b:Source>
    <b:Tag>Omn202</b:Tag>
    <b:SourceType>InternetSite</b:SourceType>
    <b:Guid>{9FB8E545-BA2A-4083-8CBA-B1004C017EA4}</b:Guid>
    <b:Author>
      <b:Author>
        <b:Corporate>©Omni instruments</b:Corporate>
      </b:Author>
    </b:Author>
    <b:Title>Omni Instruments</b:Title>
    <b:Year>2020</b:Year>
    <b:YearAccessed>2020</b:YearAccessed>
    <b:MonthAccessed>December</b:MonthAccessed>
    <b:DayAccessed>12</b:DayAccessed>
    <b:URL>https://www.omniinstruments.co.uk/rws-07-portable-weather-station-1082.html#upsell-product-div</b:URL>
    <b:RefOrder>1</b:RefOrder>
  </b:Source>
  <b:Source>
    <b:Tag>Vai201</b:Tag>
    <b:SourceType>InternetSite</b:SourceType>
    <b:Guid>{92090230-E9F6-4A23-936D-AC33717FA2CB}</b:Guid>
    <b:Author>
      <b:Author>
        <b:Corporate>© Vaisala</b:Corporate>
      </b:Author>
    </b:Author>
    <b:Title>Vaisala</b:Title>
    <b:Year>2020</b:Year>
    <b:YearAccessed>2020</b:YearAccessed>
    <b:MonthAccessed>December</b:MonthAccessed>
    <b:DayAccessed>12</b:DayAccessed>
    <b:URL>https://www.vaisala.com/en/products/instruments-sensors-and-other-measurement-devices/weather-stations-and-sensors/maws201</b:URL>
    <b:RefOrder>2</b:RefOrder>
  </b:Source>
  <b:Source>
    <b:Tag>Omn203</b:Tag>
    <b:SourceType>InternetSite</b:SourceType>
    <b:Guid>{ECA2EE14-8BF9-4291-9B8F-BDC8EF548302}</b:Guid>
    <b:Author>
      <b:Author>
        <b:Corporate>© Omni instruments</b:Corporate>
      </b:Author>
    </b:Author>
    <b:Title>Omni instruments</b:Title>
    <b:Year>2020</b:Year>
    <b:YearAccessed>2020</b:YearAccessed>
    <b:MonthAccessed>December</b:MonthAccessed>
    <b:DayAccessed>12</b:DayAccessed>
    <b:URL>https://www.omniinstruments.co.uk/weather-stations-and-instruments/weather-stations/gmx551-weather-station.html?gclid=EAIaIQobChMIt8rLvo_J7QIVhu_tCh2JIgPMEAQYASABEgIUPPD_BwE</b:URL>
    <b:RefOrder>3</b:RefOrder>
  </b:Source>
  <b:Source>
    <b:Tag>Col20</b:Tag>
    <b:SourceType>InternetSite</b:SourceType>
    <b:Guid>{A3599967-E91F-4ED9-8EFE-8281293C3087}</b:Guid>
    <b:Author>
      <b:Author>
        <b:Corporate>© Cole-Parmer Instrument Company</b:Corporate>
      </b:Author>
    </b:Author>
    <b:Title>Cole Parmer</b:Title>
    <b:Year>2020</b:Year>
    <b:YearAccessed>2020</b:YearAccessed>
    <b:MonthAccessed>December</b:MonthAccessed>
    <b:DayAccessed>12</b:DayAccessed>
    <b:URL>https://www.coleparmer.co.uk/i/davis-instruments-6152c-weather-station-system/8640301?PubID=UY&amp;persist=true&amp;ip=no</b:URL>
    <b:RefOrder>4</b:RefOrder>
  </b:Source>
  <b:Source>
    <b:Tag>Sou20</b:Tag>
    <b:SourceType>InternetSite</b:SourceType>
    <b:Guid>{E63C3F76-9BDE-44C7-8C08-48CEC7750A87}</b:Guid>
    <b:Author>
      <b:Author>
        <b:Corporate>© Souriau </b:Corporate>
      </b:Author>
    </b:Author>
    <b:Title>Souriau</b:Title>
    <b:Year>2020</b:Year>
    <b:YearAccessed>2020</b:YearAccessed>
    <b:MonthAccessed>December</b:MonthAccessed>
    <b:DayAccessed>15</b:DayAccessed>
    <b:URL>https://www.souriau.com/en-en/uts-series-plastic-waterproof-ip6869k-connector-uts-series-plastic-waterproof-ip6869k-connector-333</b:URL>
    <b:RefOrder>37</b:RefOrder>
  </b:Source>
  <b:Source>
    <b:Tag>Sou201</b:Tag>
    <b:SourceType>InternetSite</b:SourceType>
    <b:Guid>{B9502B73-188D-4643-B86F-5F2B9DA7DAB7}</b:Guid>
    <b:Author>
      <b:Author>
        <b:Corporate>© Souriau</b:Corporate>
      </b:Author>
    </b:Author>
    <b:Title>Souriau</b:Title>
    <b:Year>2020</b:Year>
    <b:YearAccessed>2020</b:YearAccessed>
    <b:MonthAccessed>December</b:MonthAccessed>
    <b:DayAccessed>15</b:DayAccessed>
    <b:URL>https://www.souriau.com/en-en/uts-series-plastic-waterproof-ip6869k-connector-uts-series-plastic-waterproof-ip6869k-connector-737</b:URL>
    <b:RefOrder>38</b:RefOrder>
  </b:Source>
  <b:Source>
    <b:Tag>STA20</b:Tag>
    <b:SourceType>InternetSite</b:SourceType>
    <b:Guid>{B6B31E12-437E-4B2C-B59E-45CEE68AFB33}</b:Guid>
    <b:Author>
      <b:Author>
        <b:Corporate>© STAVRlures </b:Corporate>
      </b:Author>
    </b:Author>
    <b:Title>Starv Scoop</b:Title>
    <b:Year>2020</b:Year>
    <b:YearAccessed>2020</b:YearAccessed>
    <b:MonthAccessed>December</b:MonthAccessed>
    <b:DayAccessed>15</b:DayAccessed>
    <b:URL>https://stavrscoop.com/en/8-sand-scoop</b:URL>
    <b:RefOrder>35</b:RefOrder>
  </b:Source>
  <b:Source>
    <b:Tag>Wuh20</b:Tag>
    <b:SourceType>InternetSite</b:SourceType>
    <b:Guid>{49897FDE-3525-4AE8-88C7-E4CE39A9C61E}</b:Guid>
    <b:Author>
      <b:Author>
        <b:Corporate>© Wuhan Renhotec Technology Ltd</b:Corporate>
      </b:Author>
    </b:Author>
    <b:Title>Elecbee</b:Title>
    <b:Year>2020</b:Year>
    <b:YearAccessed>2020</b:YearAccessed>
    <b:MonthAccessed>December</b:MonthAccessed>
    <b:DayAccessed>15</b:DayAccessed>
    <b:URL>https://www.elecbee.com/en/gx20-butt-joint-type/2507-4-pin-aviation-connector-cable-gx20-male-female-straight.html</b:URL>
    <b:RefOrder>36</b:RefOrder>
  </b:Source>
  <b:Source>
    <b:Tag>Pre201</b:Tag>
    <b:SourceType>InternetSite</b:SourceType>
    <b:Guid>{8704FCC0-DDA9-4519-8763-AC5DC9160679}</b:Guid>
    <b:Author>
      <b:Author>
        <b:Corporate>© Premier Farnell Limited</b:Corporate>
      </b:Author>
    </b:Author>
    <b:Title>Farnell</b:Title>
    <b:Year>2020</b:Year>
    <b:YearAccessed>2020</b:YearAccessed>
    <b:MonthAccessed>December</b:MonthAccessed>
    <b:DayAccessed>16</b:DayAccessed>
    <b:URL>https://cpc.farnell.com/duratool/d03132/water-resistant-case-270x246x124mm/dp/SG33492</b:URL>
    <b:RefOrder>39</b:RefOrder>
  </b:Source>
  <b:Source>
    <b:Tag>Pel20</b:Tag>
    <b:SourceType>InternetSite</b:SourceType>
    <b:Guid>{EE8C7C43-C5EF-4D40-B407-7B980124AB72}</b:Guid>
    <b:Author>
      <b:Author>
        <b:Corporate>© Peli Products (UK) Ltd</b:Corporate>
      </b:Author>
    </b:Author>
    <b:Title>Peli Products</b:Title>
    <b:Year>2020</b:Year>
    <b:YearAccessed>2020</b:YearAccessed>
    <b:MonthAccessed>December</b:MonthAccessed>
    <b:DayAccessed>16</b:DayAccessed>
    <b:URL>https://peliproducts.co.uk/im2100-storm-case</b:URL>
    <b:RefOrder>40</b:RefOrder>
  </b:Source>
  <b:Source>
    <b:Tag>Tri20</b:Tag>
    <b:SourceType>InternetSite</b:SourceType>
    <b:Guid>{716CF012-1821-4E7A-96A9-8C7E5821634E}</b:Guid>
    <b:Author>
      <b:Author>
        <b:Corporate>© Trifibre Ltd</b:Corporate>
      </b:Author>
    </b:Author>
    <b:Title>Trifibre</b:Title>
    <b:Year>2020</b:Year>
    <b:YearAccessed>2020</b:YearAccessed>
    <b:MonthAccessed>December</b:MonthAccessed>
    <b:DayAccessed>16</b:DayAccessed>
    <b:URL>https://www.trifibre.co.uk/product/challenger-tr5014-waterproof-hard-case-w-wheels/?utm_source=google&amp;utm_medium=ppc&amp;utm_campaign=Shopping_Smart_v1&amp;gclid=EAIaIQobChMIoLrAjZTT7QIV1O7tCh0VigCFEAQYFCABEgKDSfD_BwE</b:URL>
    <b:RefOrder>41</b:RefOrder>
  </b:Source>
  <b:Source>
    <b:Tag>Tra20</b:Tag>
    <b:SourceType>InternetSite</b:SourceType>
    <b:Guid>{7E2EF0BF-1EF5-480B-A231-EE3BBA694098}</b:Guid>
    <b:Author>
      <b:Author>
        <b:Corporate>© Tracer</b:Corporate>
      </b:Author>
    </b:Author>
    <b:Title>Tracer Power</b:Title>
    <b:Year>2020</b:Year>
    <b:YearAccessed>2020</b:YearAccessed>
    <b:MonthAccessed>December</b:MonthAccessed>
    <b:DayAccessed>16</b:DayAccessed>
    <b:URL>https://www.tracerpower.com/12v-4ah-lithium-polymer-battery-pack.html?gclid=EAIaIQobChMI_JyPkpzT7QIVBO3tCh1VTwQEEAQYASABEgKmbvD_BwE</b:URL>
    <b:RefOrder>43</b:RefOrder>
  </b:Source>
  <b:Source>
    <b:Tag>Ama20</b:Tag>
    <b:SourceType>InternetSite</b:SourceType>
    <b:Guid>{7FF6D776-8030-447F-93FE-AAF3A0A9F9BF}</b:Guid>
    <b:Author>
      <b:Author>
        <b:Corporate>© Amazon.com Inc</b:Corporate>
      </b:Author>
    </b:Author>
    <b:Title>Amazon</b:Title>
    <b:Year>2020</b:Year>
    <b:YearAccessed>2020</b:YearAccessed>
    <b:MonthAccessed>December</b:MonthAccessed>
    <b:DayAccessed>16</b:DayAccessed>
    <b:URL>https://www.amazon.co.uk/TalentCell-Rechargeable-6000mAh-12000mAh-Lithium/dp/B0713T4XT9/ref=asc_df_B0713T4XT9/?tag=googshopuk-21&amp;linkCode=df0&amp;hvadid=256464514719&amp;hvpos=&amp;hvnetw=g&amp;hvrand=550672099293665408&amp;hvpone=&amp;hvptwo=&amp;hvqmt=&amp;hvdev=c&amp;hvdvcmdl=&amp;hvlocint=&amp;</b:URL>
    <b:RefOrder>44</b:RefOrder>
  </b:Source>
  <b:Source>
    <b:Tag>RSC2010</b:Tag>
    <b:SourceType>InternetSite</b:SourceType>
    <b:Guid>{7C0BCC04-4846-4F51-9059-BD6DF8AE31FC}</b:Guid>
    <b:Author>
      <b:Author>
        <b:Corporate>© RS Components Ltd</b:Corporate>
      </b:Author>
    </b:Author>
    <b:Title>UK Rs-Online</b:Title>
    <b:Year>2020</b:Year>
    <b:YearAccessed>2020</b:YearAccessed>
    <b:MonthAccessed>December</b:MonthAccessed>
    <b:DayAccessed>18</b:DayAccessed>
    <b:URL>https://uk.rs-online.com/web/p/sensor-development-tools/1742524/?cm_mmc=UK-PLA-DS3A-_-google-_-CSS_UK_EN_Raspberry_Pi_%26_Arduino_%26_Development_Tools_Whoop-_-Sensor+Development+Tools_Whoop+(2)-_-1742524&amp;matchtype=&amp;aud-827186183926:pla-331236226765&amp;gclid</b:URL>
    <b:RefOrder>31</b:RefOrder>
  </b:Source>
  <b:Source>
    <b:Tag>EUR20</b:Tag>
    <b:SourceType>InternetSite</b:SourceType>
    <b:Guid>{F75B1AA7-B8C2-41CE-8CD0-54679B074888}</b:Guid>
    <b:Author>
      <b:Author>
        <b:Corporate>© EUROCIRCUITS N.V</b:Corporate>
      </b:Author>
    </b:Author>
    <b:Title>be.eurocircuits</b:Title>
    <b:Year>2020</b:Year>
    <b:YearAccessed>2020</b:YearAccessed>
    <b:MonthAccessed>December</b:MonthAccessed>
    <b:DayAccessed>20</b:DayAccessed>
    <b:URL>https://be.eurocircuits.com/shop/assembly/configurator.aspx?sessionid=4b7cbc15-cf2d-4ba2-b74b-27b7f1cd389d&amp;lang=en&amp;quantity=1&amp;service=pcbproto&amp;deliveryTerm=3&amp;layers=4&amp;dimY=52.1&amp;dimX=63.5</b:URL>
    <b:RefOrder>45</b:RefOrder>
  </b:Source>
  <b:Source>
    <b:Tag>Mou20</b:Tag>
    <b:SourceType>InternetSite</b:SourceType>
    <b:Guid>{CB48D6AD-ABCC-4C05-92FB-CEF31D9DE7AC}</b:Guid>
    <b:Author>
      <b:Author>
        <b:Corporate>© Mouser Electronics, Inc</b:Corporate>
      </b:Author>
    </b:Author>
    <b:Title>Mouser</b:Title>
    <b:Year>2020</b:Year>
    <b:YearAccessed>2020</b:YearAccessed>
    <b:MonthAccessed>December</b:MonthAccessed>
    <b:DayAccessed>20</b:DayAccessed>
    <b:URL>https://www.mouser.co.uk/ProductDetail/Lumex/SSL-LX3044ID?qs=yJopvU1l2pYg0unLYeASnw==&amp;vip=1&amp;gclid=EAIaIQobChMI59W33-Td7QIVxLTtCh0OvgOIEAQYASABEgLlFfD_BwE</b:URL>
    <b:RefOrder>46</b:RefOrder>
  </b:Source>
  <b:Source>
    <b:Tag>Mou201</b:Tag>
    <b:SourceType>InternetSite</b:SourceType>
    <b:Guid>{074133B1-71F6-4F0A-958F-56425D36522B}</b:Guid>
    <b:Author>
      <b:Author>
        <b:Corporate>©Mouser Electronics, Inc</b:Corporate>
      </b:Author>
    </b:Author>
    <b:Title>mouser</b:Title>
    <b:Year>2020</b:Year>
    <b:YearAccessed>2020</b:YearAccessed>
    <b:MonthAccessed>December</b:MonthAccessed>
    <b:DayAccessed>20</b:DayAccessed>
    <b:URL>https://www.mouser.co.uk/ProductDetail/STMicroelectronics/L7805CV?qs=9NrABl3fj%2FqplZAHiYUxWg%3D%3D&amp;vip=1&amp;gclid=EAIaIQobChMImo2dyeXd7QIVDLDtCh0hrAGJEAQYASABEgIkl_D_BwE</b:URL>
    <b:RefOrder>47</b:RefOrder>
  </b:Source>
  <b:Source>
    <b:Tag>Pre202</b:Tag>
    <b:SourceType>InternetSite</b:SourceType>
    <b:Guid>{C6644AE7-F705-4B49-B51E-A87AD0ADE930}</b:Guid>
    <b:Author>
      <b:Author>
        <b:Corporate>© Premier Farnell Limited</b:Corporate>
      </b:Author>
    </b:Author>
    <b:Title>Uk Farnell</b:Title>
    <b:Year>2020</b:Year>
    <b:YearAccessed>2020</b:YearAccessed>
    <b:MonthAccessed>December</b:MonthAccessed>
    <b:DayAccessed>21</b:DayAccessed>
    <b:URL>https://uk.farnell.com/vishay/1n5231b/diode-zener-0-5w-5-1v-do-35/dp/1612371?gclid=EAIaIQobChMIsaq9lObd7QIVwuvtCh2HyQ1YEAQYAyABEgK5d_D_BwE&amp;gross_price=true&amp;mckv=sWuCnDUrW_dc|pcrid|459864482297|plid||kword||match||slid||product|1612371|pgrid|114464710544|p</b:URL>
    <b:RefOrder>48</b:RefOrder>
  </b:Source>
  <b:Source>
    <b:Tag>RSC2011</b:Tag>
    <b:SourceType>InternetSite</b:SourceType>
    <b:Guid>{7FED589D-F58F-4B7D-A08F-227863CC4409}</b:Guid>
    <b:Author>
      <b:Author>
        <b:Corporate>© RS Components Ltd</b:Corporate>
      </b:Author>
    </b:Author>
    <b:Title>UK Rs-online</b:Title>
    <b:Year>2020</b:Year>
    <b:YearAccessed>2020</b:YearAccessed>
    <b:MonthAccessed>December</b:MonthAccessed>
    <b:DayAccessed>20</b:DayAccessed>
    <b:URL>https://uk.rs-online.com/web/p/mlccs-multilayer-ceramic-capacitors/5381310/?cm_mmc=UK-PLA-DS3A-_-google-_-CSS_UK_EN_Passive_Components_Whoop-_-MLCCs+-+Multilayer+Ceramic+Capacitors_Whoop-_-5381310&amp;matchtype=&amp;aud-826607888627:pla-341445830315&amp;gclid=EAIaIQo</b:URL>
    <b:RefOrder>49</b:RefOrder>
  </b:Source>
  <b:Source>
    <b:Tag>Mou202</b:Tag>
    <b:SourceType>InternetSite</b:SourceType>
    <b:Guid>{2AE24B24-2F68-446B-A42C-260ABE609600}</b:Guid>
    <b:Author>
      <b:Author>
        <b:Corporate>©Mouser Electronics, Inc. </b:Corporate>
      </b:Author>
    </b:Author>
    <b:Title>mouser</b:Title>
    <b:Year>2020</b:Year>
    <b:YearAccessed>2020</b:YearAccessed>
    <b:MonthAccessed>December</b:MonthAccessed>
    <b:DayAccessed>20</b:DayAccessed>
    <b:URL>https://www.mouser.co.uk/ProductDetail/Yageo/CFR-12JB-52-100R?qs=8uyp%2Fy7yFW6rEHacexpawQ%3D%3D&amp;vip=1&amp;gclid=EAIaIQobChMIy-WFzufd7QIVyuvtCh2QhAjcEAQYAiABEgJXSPD_BwE</b:URL>
    <b:RefOrder>50</b:RefOrder>
  </b:Source>
  <b:Source>
    <b:Tag>RSC2012</b:Tag>
    <b:SourceType>InternetSite</b:SourceType>
    <b:Guid>{F0A8A68E-E010-48CB-93ED-650CDCD559E8}</b:Guid>
    <b:Author>
      <b:Author>
        <b:Corporate>© RS Components Ltd</b:Corporate>
      </b:Author>
    </b:Author>
    <b:Title>UK Rs-Online</b:Title>
    <b:Year>2020</b:Year>
    <b:YearAccessed>2020</b:YearAccessed>
    <b:MonthAccessed>December</b:MonthAccessed>
    <b:DayAccessed>20</b:DayAccessed>
    <b:URL>https://uk.rs-online.com/web/p/usb-connectors/7187233/?cm_mmc=UK-PLA-DS3A-_-google-_-PLA_UK_EN_Connectors_Whoop-_-USB+Connectors_Whoop+(2)-_-7187233&amp;matchtype=&amp;aud-826607888587:pla-485451492607&amp;gclid=EAIaIQobChMI4czAzMje7QIVh-3tCh3WuAKFEAQYAyABEgINWvD_BwE</b:URL>
    <b:RefOrder>51</b:RefOrder>
  </b:Source>
</b:Sources>
</file>

<file path=customXml/itemProps1.xml><?xml version="1.0" encoding="utf-8"?>
<ds:datastoreItem xmlns:ds="http://schemas.openxmlformats.org/officeDocument/2006/customXml" ds:itemID="{6B9729BD-E717-4CAE-B503-C59CADF637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5150</Words>
  <Characters>29357</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Electronic Systems Design</vt:lpstr>
    </vt:vector>
  </TitlesOfParts>
  <Company>SEWS-E</Company>
  <LinksUpToDate>false</LinksUpToDate>
  <CharactersWithSpaces>34439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Electronic Systems Design</dc:title>
  <dc:subject>Vehicular Data Logger</dc:subject>
  <dc:creator>Luke Andersen</dc:creator>
  <cp:keywords/>
  <dc:description/>
  <cp:lastModifiedBy>Andersen, Luke (YST)</cp:lastModifiedBy>
  <cp:revision>6</cp:revision>
  <dcterms:created xsi:type="dcterms:W3CDTF">2020-12-21T12:49:00Z</dcterms:created>
  <dcterms:modified xsi:type="dcterms:W3CDTF">2020-12-21T13:00:00Z</dcterms:modified>
</cp:coreProperties>
</file>