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096724C3" w:rsidR="00563B58" w:rsidRPr="00270EEB" w:rsidRDefault="003E7EDB" w:rsidP="00340E9A">
      <w:pPr>
        <w:ind w:right="237"/>
        <w:rPr>
          <w:sz w:val="24"/>
          <w:szCs w:val="24"/>
        </w:rPr>
      </w:pPr>
      <w:r>
        <w:rPr>
          <w:sz w:val="24"/>
          <w:szCs w:val="24"/>
        </w:rPr>
        <w:t xml:space="preserve">;l </w:t>
      </w:r>
      <w:proofErr w:type="spellStart"/>
      <w:r>
        <w:rPr>
          <w:sz w:val="24"/>
          <w:szCs w:val="24"/>
        </w:rPr>
        <w:t>wq</w:t>
      </w:r>
      <w:proofErr w:type="spellEnd"/>
      <w:r>
        <w:rPr>
          <w:sz w:val="24"/>
          <w:szCs w:val="24"/>
        </w:rPr>
        <w:t>[,[p,,,</w:t>
      </w: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EF85F3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E39E0">
              <w:rPr>
                <w:b/>
                <w:color w:val="auto"/>
                <w:sz w:val="32"/>
              </w:rPr>
              <w:t>Jamie Jones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016E8B96"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E39E0">
              <w:rPr>
                <w:b/>
                <w:color w:val="auto"/>
                <w:sz w:val="32"/>
              </w:rPr>
              <w:t xml:space="preserve"> 1922420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2F177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2F177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2F177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515363"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03134555" w:rsidR="00D77A04" w:rsidRDefault="00D77A04" w:rsidP="00D77A04">
      <w:pPr>
        <w:ind w:right="237"/>
        <w:jc w:val="both"/>
        <w:rPr>
          <w:b/>
          <w:color w:val="auto"/>
          <w:sz w:val="24"/>
          <w:szCs w:val="24"/>
        </w:rPr>
      </w:pPr>
      <w:r>
        <w:rPr>
          <w:b/>
          <w:color w:val="auto"/>
          <w:sz w:val="24"/>
          <w:szCs w:val="24"/>
        </w:rPr>
        <w:t>Relevant areas of the National Policing Curriculum:</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573C8C6A" w:rsidR="00FF7784" w:rsidRDefault="00FF7784" w:rsidP="00340E9A">
      <w:pPr>
        <w:ind w:right="237"/>
        <w:jc w:val="both"/>
        <w:rPr>
          <w:sz w:val="24"/>
          <w:szCs w:val="24"/>
        </w:rPr>
      </w:pPr>
    </w:p>
    <w:p w14:paraId="48E3A635" w14:textId="606C2814" w:rsidR="00F6452B" w:rsidRDefault="00F6452B" w:rsidP="00340E9A">
      <w:pPr>
        <w:ind w:right="237"/>
        <w:jc w:val="both"/>
        <w:rPr>
          <w:sz w:val="24"/>
          <w:szCs w:val="24"/>
        </w:rPr>
      </w:pPr>
    </w:p>
    <w:p w14:paraId="7E5CE3A5" w14:textId="77777777" w:rsidR="008E39E0" w:rsidRDefault="00A96993" w:rsidP="00340E9A">
      <w:pPr>
        <w:ind w:right="237"/>
        <w:jc w:val="both"/>
        <w:rPr>
          <w:sz w:val="24"/>
          <w:szCs w:val="24"/>
        </w:rPr>
      </w:pPr>
      <w:r>
        <w:rPr>
          <w:sz w:val="24"/>
          <w:szCs w:val="24"/>
        </w:rPr>
        <w:t xml:space="preserve">During this </w:t>
      </w:r>
      <w:r w:rsidR="00980AB1">
        <w:rPr>
          <w:sz w:val="24"/>
          <w:szCs w:val="24"/>
        </w:rPr>
        <w:t>t</w:t>
      </w:r>
      <w:r>
        <w:rPr>
          <w:sz w:val="24"/>
          <w:szCs w:val="24"/>
        </w:rPr>
        <w:t>ask</w:t>
      </w:r>
      <w:r w:rsidR="00A6667E">
        <w:rPr>
          <w:sz w:val="24"/>
          <w:szCs w:val="24"/>
        </w:rPr>
        <w:t>,</w:t>
      </w:r>
      <w:r>
        <w:rPr>
          <w:sz w:val="24"/>
          <w:szCs w:val="24"/>
        </w:rPr>
        <w:t xml:space="preserve"> I will reflect on the impact </w:t>
      </w:r>
      <w:r w:rsidR="00600075">
        <w:rPr>
          <w:sz w:val="24"/>
          <w:szCs w:val="24"/>
        </w:rPr>
        <w:t xml:space="preserve">that </w:t>
      </w:r>
      <w:r>
        <w:rPr>
          <w:sz w:val="24"/>
          <w:szCs w:val="24"/>
        </w:rPr>
        <w:t xml:space="preserve">organisational justice has had on my </w:t>
      </w:r>
      <w:r w:rsidR="00A6667E">
        <w:rPr>
          <w:sz w:val="24"/>
          <w:szCs w:val="24"/>
        </w:rPr>
        <w:t>personal</w:t>
      </w:r>
      <w:r w:rsidR="0037583E">
        <w:rPr>
          <w:sz w:val="24"/>
          <w:szCs w:val="24"/>
        </w:rPr>
        <w:t xml:space="preserve"> life by discussing how I made the decision to leave playing for my local rugby team. I will outline what organisation</w:t>
      </w:r>
      <w:r w:rsidR="00A6667E">
        <w:rPr>
          <w:sz w:val="24"/>
          <w:szCs w:val="24"/>
        </w:rPr>
        <w:t>al</w:t>
      </w:r>
      <w:r w:rsidR="0037583E">
        <w:rPr>
          <w:sz w:val="24"/>
          <w:szCs w:val="24"/>
        </w:rPr>
        <w:t xml:space="preserve"> justice is</w:t>
      </w:r>
      <w:r w:rsidR="00E068EB">
        <w:rPr>
          <w:sz w:val="24"/>
          <w:szCs w:val="24"/>
        </w:rPr>
        <w:t>,</w:t>
      </w:r>
      <w:r w:rsidR="0037583E">
        <w:rPr>
          <w:sz w:val="24"/>
          <w:szCs w:val="24"/>
        </w:rPr>
        <w:t xml:space="preserve"> and briefly </w:t>
      </w:r>
      <w:r w:rsidR="00571EAF">
        <w:rPr>
          <w:sz w:val="24"/>
          <w:szCs w:val="24"/>
        </w:rPr>
        <w:t>describe</w:t>
      </w:r>
      <w:r w:rsidR="0037583E">
        <w:rPr>
          <w:sz w:val="24"/>
          <w:szCs w:val="24"/>
        </w:rPr>
        <w:t xml:space="preserve"> the Code of Ethics</w:t>
      </w:r>
      <w:r w:rsidR="00E068EB">
        <w:rPr>
          <w:sz w:val="24"/>
          <w:szCs w:val="24"/>
        </w:rPr>
        <w:t xml:space="preserve">. </w:t>
      </w:r>
      <w:r w:rsidR="0037583E">
        <w:rPr>
          <w:sz w:val="24"/>
          <w:szCs w:val="24"/>
        </w:rPr>
        <w:t xml:space="preserve">Finally, I will discuss the role of the </w:t>
      </w:r>
      <w:r w:rsidR="00FF6CBD">
        <w:rPr>
          <w:sz w:val="24"/>
          <w:szCs w:val="24"/>
        </w:rPr>
        <w:t xml:space="preserve">Joint </w:t>
      </w:r>
      <w:r w:rsidR="0037583E">
        <w:rPr>
          <w:sz w:val="24"/>
          <w:szCs w:val="24"/>
        </w:rPr>
        <w:t xml:space="preserve">Independent </w:t>
      </w:r>
      <w:r w:rsidR="00FF6CBD">
        <w:rPr>
          <w:sz w:val="24"/>
          <w:szCs w:val="24"/>
        </w:rPr>
        <w:t>Ethics Committee and how they proactively take steps to raise ethical standards within</w:t>
      </w:r>
      <w:r w:rsidR="00A6667E">
        <w:rPr>
          <w:sz w:val="24"/>
          <w:szCs w:val="24"/>
        </w:rPr>
        <w:t xml:space="preserve"> the</w:t>
      </w:r>
      <w:r w:rsidR="00FF6CBD">
        <w:rPr>
          <w:sz w:val="24"/>
          <w:szCs w:val="24"/>
        </w:rPr>
        <w:t xml:space="preserve"> South Wales Police.</w:t>
      </w:r>
    </w:p>
    <w:p w14:paraId="3AB9D53D" w14:textId="77777777" w:rsidR="008E39E0" w:rsidRDefault="008E39E0" w:rsidP="00340E9A">
      <w:pPr>
        <w:ind w:right="237"/>
        <w:jc w:val="both"/>
        <w:rPr>
          <w:sz w:val="24"/>
          <w:szCs w:val="24"/>
        </w:rPr>
      </w:pPr>
    </w:p>
    <w:p w14:paraId="6D91440F" w14:textId="77777777" w:rsidR="008E39E0" w:rsidRDefault="008E39E0" w:rsidP="00340E9A">
      <w:pPr>
        <w:ind w:right="237"/>
        <w:jc w:val="both"/>
        <w:rPr>
          <w:sz w:val="24"/>
          <w:szCs w:val="24"/>
        </w:rPr>
      </w:pPr>
    </w:p>
    <w:p w14:paraId="7E6B67A4" w14:textId="2EC7A57C" w:rsidR="008E39E0" w:rsidRDefault="00667E4F" w:rsidP="00340E9A">
      <w:pPr>
        <w:ind w:right="237"/>
        <w:jc w:val="both"/>
        <w:rPr>
          <w:sz w:val="24"/>
          <w:szCs w:val="24"/>
        </w:rPr>
      </w:pPr>
      <w:r>
        <w:rPr>
          <w:sz w:val="24"/>
          <w:szCs w:val="24"/>
        </w:rPr>
        <w:t>Organisati</w:t>
      </w:r>
      <w:r w:rsidR="00E90218">
        <w:rPr>
          <w:sz w:val="24"/>
          <w:szCs w:val="24"/>
        </w:rPr>
        <w:t>onal justice is</w:t>
      </w:r>
      <w:r w:rsidR="007C7402">
        <w:rPr>
          <w:sz w:val="24"/>
          <w:szCs w:val="24"/>
        </w:rPr>
        <w:t xml:space="preserve"> the perception of </w:t>
      </w:r>
      <w:r w:rsidR="0093703C">
        <w:rPr>
          <w:sz w:val="24"/>
          <w:szCs w:val="24"/>
        </w:rPr>
        <w:t xml:space="preserve">how fairly the </w:t>
      </w:r>
      <w:r w:rsidR="00077D0D">
        <w:rPr>
          <w:sz w:val="24"/>
          <w:szCs w:val="24"/>
        </w:rPr>
        <w:t xml:space="preserve">individual </w:t>
      </w:r>
      <w:r w:rsidR="00B141C3">
        <w:rPr>
          <w:sz w:val="24"/>
          <w:szCs w:val="24"/>
        </w:rPr>
        <w:t>feels</w:t>
      </w:r>
      <w:r w:rsidR="00077D0D">
        <w:rPr>
          <w:sz w:val="24"/>
          <w:szCs w:val="24"/>
        </w:rPr>
        <w:t xml:space="preserve"> they are </w:t>
      </w:r>
      <w:r w:rsidR="004A1907">
        <w:rPr>
          <w:sz w:val="24"/>
          <w:szCs w:val="24"/>
        </w:rPr>
        <w:t>being</w:t>
      </w:r>
      <w:r w:rsidR="00077D0D">
        <w:rPr>
          <w:sz w:val="24"/>
          <w:szCs w:val="24"/>
        </w:rPr>
        <w:t xml:space="preserve"> treated</w:t>
      </w:r>
      <w:r w:rsidR="00B712D2">
        <w:rPr>
          <w:sz w:val="24"/>
          <w:szCs w:val="24"/>
        </w:rPr>
        <w:t xml:space="preserve"> -</w:t>
      </w:r>
      <w:r w:rsidR="00275099">
        <w:rPr>
          <w:sz w:val="24"/>
          <w:szCs w:val="24"/>
        </w:rPr>
        <w:t xml:space="preserve"> t</w:t>
      </w:r>
      <w:r w:rsidR="00216C0F">
        <w:rPr>
          <w:sz w:val="24"/>
          <w:szCs w:val="24"/>
        </w:rPr>
        <w:t xml:space="preserve">his is </w:t>
      </w:r>
      <w:r w:rsidR="007349CC">
        <w:rPr>
          <w:sz w:val="24"/>
          <w:szCs w:val="24"/>
        </w:rPr>
        <w:t>specific</w:t>
      </w:r>
      <w:r w:rsidR="00DB4790">
        <w:rPr>
          <w:sz w:val="24"/>
          <w:szCs w:val="24"/>
        </w:rPr>
        <w:t xml:space="preserve"> to the working </w:t>
      </w:r>
      <w:r w:rsidR="004F753C">
        <w:rPr>
          <w:sz w:val="24"/>
          <w:szCs w:val="24"/>
        </w:rPr>
        <w:t xml:space="preserve">environment. </w:t>
      </w:r>
      <w:r w:rsidR="00BD4956">
        <w:rPr>
          <w:sz w:val="24"/>
          <w:szCs w:val="24"/>
        </w:rPr>
        <w:t>Examples</w:t>
      </w:r>
      <w:r w:rsidR="004F753C">
        <w:rPr>
          <w:sz w:val="24"/>
          <w:szCs w:val="24"/>
        </w:rPr>
        <w:t xml:space="preserve"> of this</w:t>
      </w:r>
      <w:r w:rsidR="00B47622">
        <w:rPr>
          <w:sz w:val="24"/>
          <w:szCs w:val="24"/>
        </w:rPr>
        <w:t xml:space="preserve"> are </w:t>
      </w:r>
      <w:r w:rsidR="004F753C">
        <w:rPr>
          <w:sz w:val="24"/>
          <w:szCs w:val="24"/>
        </w:rPr>
        <w:t>gender</w:t>
      </w:r>
      <w:r w:rsidR="00DB021E">
        <w:rPr>
          <w:sz w:val="24"/>
          <w:szCs w:val="24"/>
        </w:rPr>
        <w:t xml:space="preserve"> </w:t>
      </w:r>
      <w:r w:rsidR="00217B42">
        <w:rPr>
          <w:sz w:val="24"/>
          <w:szCs w:val="24"/>
        </w:rPr>
        <w:t xml:space="preserve">equality, fair </w:t>
      </w:r>
      <w:r w:rsidR="00D37004">
        <w:rPr>
          <w:sz w:val="24"/>
          <w:szCs w:val="24"/>
        </w:rPr>
        <w:t xml:space="preserve">perception of </w:t>
      </w:r>
      <w:r w:rsidR="00217B42">
        <w:rPr>
          <w:sz w:val="24"/>
          <w:szCs w:val="24"/>
        </w:rPr>
        <w:t xml:space="preserve">treatment from management, </w:t>
      </w:r>
      <w:r w:rsidR="008B2B1D">
        <w:rPr>
          <w:sz w:val="24"/>
          <w:szCs w:val="24"/>
        </w:rPr>
        <w:t>fair wages</w:t>
      </w:r>
      <w:r w:rsidR="00DD0955">
        <w:rPr>
          <w:sz w:val="24"/>
          <w:szCs w:val="24"/>
        </w:rPr>
        <w:t xml:space="preserve">, and </w:t>
      </w:r>
      <w:r w:rsidR="003D3F4B">
        <w:rPr>
          <w:sz w:val="24"/>
          <w:szCs w:val="24"/>
        </w:rPr>
        <w:t xml:space="preserve">the fair </w:t>
      </w:r>
      <w:r w:rsidR="005A78D0">
        <w:rPr>
          <w:sz w:val="24"/>
          <w:szCs w:val="24"/>
        </w:rPr>
        <w:t>opportunities</w:t>
      </w:r>
      <w:r w:rsidR="003D3F4B">
        <w:rPr>
          <w:sz w:val="24"/>
          <w:szCs w:val="24"/>
        </w:rPr>
        <w:t xml:space="preserve"> to be </w:t>
      </w:r>
      <w:r w:rsidR="005A78D0">
        <w:rPr>
          <w:sz w:val="24"/>
          <w:szCs w:val="24"/>
        </w:rPr>
        <w:t>allocated</w:t>
      </w:r>
      <w:r w:rsidR="00DD0955">
        <w:rPr>
          <w:sz w:val="24"/>
          <w:szCs w:val="24"/>
        </w:rPr>
        <w:t xml:space="preserve"> </w:t>
      </w:r>
      <w:r w:rsidR="003D3F4B">
        <w:rPr>
          <w:sz w:val="24"/>
          <w:szCs w:val="24"/>
        </w:rPr>
        <w:t>work-related</w:t>
      </w:r>
      <w:r w:rsidR="00DD0955">
        <w:rPr>
          <w:sz w:val="24"/>
          <w:szCs w:val="24"/>
        </w:rPr>
        <w:t xml:space="preserve"> courses</w:t>
      </w:r>
      <w:r w:rsidR="005A78D0">
        <w:rPr>
          <w:sz w:val="24"/>
          <w:szCs w:val="24"/>
        </w:rPr>
        <w:t xml:space="preserve"> and equipment</w:t>
      </w:r>
      <w:r w:rsidR="003F2B71">
        <w:rPr>
          <w:sz w:val="24"/>
          <w:szCs w:val="24"/>
        </w:rPr>
        <w:t xml:space="preserve">. </w:t>
      </w:r>
      <w:r w:rsidR="003D3F4B">
        <w:rPr>
          <w:sz w:val="24"/>
          <w:szCs w:val="24"/>
        </w:rPr>
        <w:t>All these aspects</w:t>
      </w:r>
      <w:r w:rsidR="003F2B71">
        <w:rPr>
          <w:sz w:val="24"/>
          <w:szCs w:val="24"/>
        </w:rPr>
        <w:t xml:space="preserve"> </w:t>
      </w:r>
      <w:r w:rsidR="00D37004">
        <w:rPr>
          <w:sz w:val="24"/>
          <w:szCs w:val="24"/>
        </w:rPr>
        <w:t xml:space="preserve">can </w:t>
      </w:r>
      <w:r w:rsidR="000337D0">
        <w:rPr>
          <w:sz w:val="24"/>
          <w:szCs w:val="24"/>
        </w:rPr>
        <w:t xml:space="preserve">influence the </w:t>
      </w:r>
      <w:r w:rsidR="00384D64">
        <w:rPr>
          <w:sz w:val="24"/>
          <w:szCs w:val="24"/>
        </w:rPr>
        <w:t>individual’s</w:t>
      </w:r>
      <w:r w:rsidR="000337D0">
        <w:rPr>
          <w:sz w:val="24"/>
          <w:szCs w:val="24"/>
        </w:rPr>
        <w:t xml:space="preserve"> </w:t>
      </w:r>
      <w:r w:rsidR="00DB021E">
        <w:rPr>
          <w:sz w:val="24"/>
          <w:szCs w:val="24"/>
        </w:rPr>
        <w:t>behaviour</w:t>
      </w:r>
      <w:r w:rsidR="00D37004">
        <w:rPr>
          <w:sz w:val="24"/>
          <w:szCs w:val="24"/>
        </w:rPr>
        <w:t xml:space="preserve"> in a positive or negative manner </w:t>
      </w:r>
      <w:sdt>
        <w:sdtPr>
          <w:rPr>
            <w:sz w:val="24"/>
            <w:szCs w:val="24"/>
          </w:rPr>
          <w:id w:val="1428778015"/>
          <w:citation/>
        </w:sdtPr>
        <w:sdtEndPr/>
        <w:sdtContent>
          <w:r w:rsidR="00AB006F">
            <w:rPr>
              <w:sz w:val="24"/>
              <w:szCs w:val="24"/>
            </w:rPr>
            <w:fldChar w:fldCharType="begin"/>
          </w:r>
          <w:r w:rsidR="00E20057">
            <w:rPr>
              <w:sz w:val="24"/>
              <w:szCs w:val="24"/>
            </w:rPr>
            <w:instrText xml:space="preserve">CITATION Hit21 \l 2057 </w:instrText>
          </w:r>
          <w:r w:rsidR="00AB006F">
            <w:rPr>
              <w:sz w:val="24"/>
              <w:szCs w:val="24"/>
            </w:rPr>
            <w:fldChar w:fldCharType="separate"/>
          </w:r>
          <w:r w:rsidR="00E20057" w:rsidRPr="00E20057">
            <w:rPr>
              <w:noProof/>
              <w:sz w:val="24"/>
              <w:szCs w:val="24"/>
            </w:rPr>
            <w:t>(Bhasin, 2021)</w:t>
          </w:r>
          <w:r w:rsidR="00AB006F">
            <w:rPr>
              <w:sz w:val="24"/>
              <w:szCs w:val="24"/>
            </w:rPr>
            <w:fldChar w:fldCharType="end"/>
          </w:r>
        </w:sdtContent>
      </w:sdt>
      <w:r w:rsidR="00AB006F">
        <w:rPr>
          <w:sz w:val="24"/>
          <w:szCs w:val="24"/>
        </w:rPr>
        <w:t>.</w:t>
      </w:r>
      <w:r w:rsidR="00D37004">
        <w:rPr>
          <w:sz w:val="24"/>
          <w:szCs w:val="24"/>
        </w:rPr>
        <w:t xml:space="preserve"> </w:t>
      </w:r>
      <w:r w:rsidR="00F113A2">
        <w:rPr>
          <w:sz w:val="24"/>
          <w:szCs w:val="24"/>
        </w:rPr>
        <w:t xml:space="preserve">A </w:t>
      </w:r>
      <w:r w:rsidR="005A78D0">
        <w:rPr>
          <w:sz w:val="24"/>
          <w:szCs w:val="24"/>
        </w:rPr>
        <w:t>document written by the College of Police -</w:t>
      </w:r>
      <w:r w:rsidR="00D37004">
        <w:rPr>
          <w:sz w:val="24"/>
          <w:szCs w:val="24"/>
        </w:rPr>
        <w:t xml:space="preserve"> “</w:t>
      </w:r>
      <w:r w:rsidR="00D37004" w:rsidRPr="00D37004">
        <w:rPr>
          <w:i/>
          <w:iCs/>
          <w:sz w:val="24"/>
          <w:szCs w:val="24"/>
        </w:rPr>
        <w:t>Fair cop 2: Organisational justice, behaviour and ethical policing”</w:t>
      </w:r>
      <w:r w:rsidR="003D3F4B">
        <w:rPr>
          <w:i/>
          <w:iCs/>
          <w:sz w:val="24"/>
          <w:szCs w:val="24"/>
        </w:rPr>
        <w:t xml:space="preserve"> </w:t>
      </w:r>
      <w:sdt>
        <w:sdtPr>
          <w:rPr>
            <w:i/>
            <w:iCs/>
            <w:sz w:val="24"/>
            <w:szCs w:val="24"/>
          </w:rPr>
          <w:id w:val="-838693674"/>
          <w:citation/>
        </w:sdtPr>
        <w:sdtEndPr/>
        <w:sdtContent>
          <w:r w:rsidR="003D3F4B">
            <w:rPr>
              <w:i/>
              <w:iCs/>
              <w:sz w:val="24"/>
              <w:szCs w:val="24"/>
            </w:rPr>
            <w:fldChar w:fldCharType="begin"/>
          </w:r>
          <w:r w:rsidR="00E20057">
            <w:rPr>
              <w:i/>
              <w:iCs/>
              <w:sz w:val="24"/>
              <w:szCs w:val="24"/>
            </w:rPr>
            <w:instrText xml:space="preserve">CITATION Col15 \l 2057 </w:instrText>
          </w:r>
          <w:r w:rsidR="003D3F4B">
            <w:rPr>
              <w:i/>
              <w:iCs/>
              <w:sz w:val="24"/>
              <w:szCs w:val="24"/>
            </w:rPr>
            <w:fldChar w:fldCharType="separate"/>
          </w:r>
          <w:r w:rsidR="00E20057" w:rsidRPr="00E20057">
            <w:rPr>
              <w:noProof/>
              <w:sz w:val="24"/>
              <w:szCs w:val="24"/>
            </w:rPr>
            <w:t>(College of Policing, 2015)</w:t>
          </w:r>
          <w:r w:rsidR="003D3F4B">
            <w:rPr>
              <w:i/>
              <w:iCs/>
              <w:sz w:val="24"/>
              <w:szCs w:val="24"/>
            </w:rPr>
            <w:fldChar w:fldCharType="end"/>
          </w:r>
        </w:sdtContent>
      </w:sdt>
      <w:r w:rsidR="00D37004">
        <w:rPr>
          <w:i/>
          <w:iCs/>
          <w:sz w:val="24"/>
          <w:szCs w:val="24"/>
        </w:rPr>
        <w:t xml:space="preserve"> </w:t>
      </w:r>
      <w:r w:rsidR="00D37004" w:rsidRPr="00D37004">
        <w:rPr>
          <w:sz w:val="24"/>
          <w:szCs w:val="24"/>
        </w:rPr>
        <w:t>it</w:t>
      </w:r>
      <w:r w:rsidR="00D37004">
        <w:rPr>
          <w:sz w:val="24"/>
          <w:szCs w:val="24"/>
        </w:rPr>
        <w:t xml:space="preserve"> </w:t>
      </w:r>
      <w:r w:rsidR="005A78D0">
        <w:rPr>
          <w:sz w:val="24"/>
          <w:szCs w:val="24"/>
        </w:rPr>
        <w:t xml:space="preserve">makes </w:t>
      </w:r>
      <w:r w:rsidR="00D12429">
        <w:rPr>
          <w:sz w:val="24"/>
          <w:szCs w:val="24"/>
        </w:rPr>
        <w:t>claims</w:t>
      </w:r>
      <w:r w:rsidR="005A78D0">
        <w:rPr>
          <w:sz w:val="24"/>
          <w:szCs w:val="24"/>
        </w:rPr>
        <w:t xml:space="preserve"> </w:t>
      </w:r>
      <w:r w:rsidR="00F113A2">
        <w:rPr>
          <w:sz w:val="24"/>
          <w:szCs w:val="24"/>
        </w:rPr>
        <w:t>which</w:t>
      </w:r>
      <w:r w:rsidR="005A78D0">
        <w:rPr>
          <w:sz w:val="24"/>
          <w:szCs w:val="24"/>
        </w:rPr>
        <w:t xml:space="preserve"> are supported</w:t>
      </w:r>
      <w:r w:rsidR="00DD0955">
        <w:rPr>
          <w:sz w:val="24"/>
          <w:szCs w:val="24"/>
        </w:rPr>
        <w:t xml:space="preserve"> by </w:t>
      </w:r>
      <w:r w:rsidR="00A6667E">
        <w:rPr>
          <w:sz w:val="24"/>
          <w:szCs w:val="24"/>
        </w:rPr>
        <w:t>several</w:t>
      </w:r>
      <w:r w:rsidR="005A78D0">
        <w:rPr>
          <w:sz w:val="24"/>
          <w:szCs w:val="24"/>
        </w:rPr>
        <w:t xml:space="preserve"> </w:t>
      </w:r>
      <w:r w:rsidR="00DD0955">
        <w:rPr>
          <w:sz w:val="24"/>
          <w:szCs w:val="24"/>
        </w:rPr>
        <w:t xml:space="preserve">studies that </w:t>
      </w:r>
      <w:r w:rsidR="00A6667E">
        <w:rPr>
          <w:sz w:val="24"/>
          <w:szCs w:val="24"/>
        </w:rPr>
        <w:t>underline</w:t>
      </w:r>
      <w:r w:rsidR="005A78D0">
        <w:rPr>
          <w:sz w:val="24"/>
          <w:szCs w:val="24"/>
        </w:rPr>
        <w:t xml:space="preserve"> that the</w:t>
      </w:r>
      <w:r w:rsidR="00DD0955">
        <w:rPr>
          <w:sz w:val="24"/>
          <w:szCs w:val="24"/>
        </w:rPr>
        <w:t xml:space="preserve"> perception of fairness and respect have a positive influence on attitudes and work behaviours of police officers</w:t>
      </w:r>
      <w:r w:rsidR="005A78D0">
        <w:rPr>
          <w:sz w:val="24"/>
          <w:szCs w:val="24"/>
        </w:rPr>
        <w:t xml:space="preserve">. </w:t>
      </w:r>
    </w:p>
    <w:p w14:paraId="7061433A" w14:textId="77777777" w:rsidR="008E39E0" w:rsidRDefault="008E39E0" w:rsidP="00340E9A">
      <w:pPr>
        <w:ind w:right="237"/>
        <w:jc w:val="both"/>
        <w:rPr>
          <w:sz w:val="24"/>
          <w:szCs w:val="24"/>
        </w:rPr>
      </w:pPr>
    </w:p>
    <w:p w14:paraId="31ABBBD5" w14:textId="77777777" w:rsidR="008E39E0" w:rsidRDefault="008E39E0" w:rsidP="00340E9A">
      <w:pPr>
        <w:ind w:right="237"/>
        <w:jc w:val="both"/>
        <w:rPr>
          <w:sz w:val="24"/>
          <w:szCs w:val="24"/>
        </w:rPr>
      </w:pPr>
    </w:p>
    <w:p w14:paraId="3B1A607E" w14:textId="5ECA85CE" w:rsidR="008E39E0" w:rsidRDefault="00042A98" w:rsidP="00D12429">
      <w:pPr>
        <w:ind w:right="237"/>
        <w:jc w:val="both"/>
        <w:rPr>
          <w:sz w:val="24"/>
          <w:szCs w:val="24"/>
        </w:rPr>
      </w:pPr>
      <w:r w:rsidRPr="00547B6C">
        <w:rPr>
          <w:sz w:val="24"/>
          <w:szCs w:val="24"/>
        </w:rPr>
        <w:t>The Code of Ethi</w:t>
      </w:r>
      <w:r w:rsidR="00895961" w:rsidRPr="00547B6C">
        <w:rPr>
          <w:sz w:val="24"/>
          <w:szCs w:val="24"/>
        </w:rPr>
        <w:t xml:space="preserve">cs is a document </w:t>
      </w:r>
      <w:r w:rsidR="00C438AA" w:rsidRPr="00547B6C">
        <w:rPr>
          <w:sz w:val="24"/>
          <w:szCs w:val="24"/>
        </w:rPr>
        <w:t>that</w:t>
      </w:r>
      <w:r w:rsidR="00895961" w:rsidRPr="00547B6C">
        <w:rPr>
          <w:sz w:val="24"/>
          <w:szCs w:val="24"/>
        </w:rPr>
        <w:t xml:space="preserve"> outlines the standards and </w:t>
      </w:r>
      <w:proofErr w:type="spellStart"/>
      <w:r w:rsidR="00142441" w:rsidRPr="00547B6C">
        <w:rPr>
          <w:sz w:val="24"/>
          <w:szCs w:val="24"/>
        </w:rPr>
        <w:t>behaviors</w:t>
      </w:r>
      <w:proofErr w:type="spellEnd"/>
      <w:r w:rsidR="00C438AA" w:rsidRPr="00547B6C">
        <w:rPr>
          <w:sz w:val="24"/>
          <w:szCs w:val="24"/>
        </w:rPr>
        <w:t xml:space="preserve"> </w:t>
      </w:r>
      <w:r w:rsidR="005C526B">
        <w:rPr>
          <w:sz w:val="24"/>
          <w:szCs w:val="24"/>
        </w:rPr>
        <w:t xml:space="preserve">which </w:t>
      </w:r>
      <w:r w:rsidR="00C438AA" w:rsidRPr="00547B6C">
        <w:rPr>
          <w:sz w:val="24"/>
          <w:szCs w:val="24"/>
        </w:rPr>
        <w:t>are expected by police officers. Th</w:t>
      </w:r>
      <w:r w:rsidR="00142441" w:rsidRPr="00547B6C">
        <w:rPr>
          <w:sz w:val="24"/>
          <w:szCs w:val="24"/>
        </w:rPr>
        <w:t xml:space="preserve">is document was produced in 2014 by the College of </w:t>
      </w:r>
      <w:r w:rsidR="00547B6C">
        <w:rPr>
          <w:sz w:val="24"/>
          <w:szCs w:val="24"/>
        </w:rPr>
        <w:t>P</w:t>
      </w:r>
      <w:r w:rsidR="00276247" w:rsidRPr="00547B6C">
        <w:rPr>
          <w:sz w:val="24"/>
          <w:szCs w:val="24"/>
        </w:rPr>
        <w:t>olicing</w:t>
      </w:r>
      <w:r w:rsidR="00E068EB">
        <w:rPr>
          <w:sz w:val="24"/>
          <w:szCs w:val="24"/>
        </w:rPr>
        <w:t>; I</w:t>
      </w:r>
      <w:r w:rsidR="00EF1FEB">
        <w:rPr>
          <w:sz w:val="24"/>
          <w:szCs w:val="24"/>
        </w:rPr>
        <w:t>t</w:t>
      </w:r>
      <w:r w:rsidR="00225C02" w:rsidRPr="00547B6C">
        <w:rPr>
          <w:sz w:val="24"/>
          <w:szCs w:val="24"/>
        </w:rPr>
        <w:t xml:space="preserve"> state</w:t>
      </w:r>
      <w:r w:rsidR="00EF1FEB">
        <w:rPr>
          <w:sz w:val="24"/>
          <w:szCs w:val="24"/>
        </w:rPr>
        <w:t>s</w:t>
      </w:r>
      <w:r w:rsidR="00E92B71">
        <w:rPr>
          <w:sz w:val="24"/>
          <w:szCs w:val="24"/>
        </w:rPr>
        <w:t xml:space="preserve"> -</w:t>
      </w:r>
      <w:r w:rsidR="00225C02" w:rsidRPr="00547B6C">
        <w:rPr>
          <w:sz w:val="24"/>
          <w:szCs w:val="24"/>
        </w:rPr>
        <w:t xml:space="preserve"> </w:t>
      </w:r>
      <w:r w:rsidR="00CE237B" w:rsidRPr="00547B6C">
        <w:rPr>
          <w:sz w:val="24"/>
          <w:szCs w:val="24"/>
        </w:rPr>
        <w:t>“</w:t>
      </w:r>
      <w:r w:rsidR="00CE237B" w:rsidRPr="00547B6C">
        <w:rPr>
          <w:i/>
          <w:iCs/>
          <w:sz w:val="24"/>
          <w:szCs w:val="24"/>
        </w:rPr>
        <w:t>I</w:t>
      </w:r>
      <w:r w:rsidR="00CE237B" w:rsidRPr="00547B6C">
        <w:rPr>
          <w:i/>
          <w:iCs/>
          <w:spacing w:val="3"/>
          <w:sz w:val="24"/>
          <w:szCs w:val="24"/>
        </w:rPr>
        <w:t>t is intended to encourage personal responsibility and the exercise of professional judgement; empowering everyone in policing to ensure they always do the right thing</w:t>
      </w:r>
      <w:r w:rsidR="00CE237B" w:rsidRPr="00547B6C">
        <w:rPr>
          <w:spacing w:val="3"/>
          <w:sz w:val="24"/>
          <w:szCs w:val="24"/>
        </w:rPr>
        <w:t>”</w:t>
      </w:r>
      <w:r w:rsidR="00142441" w:rsidRPr="00547B6C">
        <w:rPr>
          <w:sz w:val="24"/>
          <w:szCs w:val="24"/>
        </w:rPr>
        <w:t xml:space="preserve"> </w:t>
      </w:r>
      <w:sdt>
        <w:sdtPr>
          <w:rPr>
            <w:sz w:val="24"/>
            <w:szCs w:val="24"/>
          </w:rPr>
          <w:id w:val="1806731053"/>
          <w:citation/>
        </w:sdtPr>
        <w:sdtEndPr/>
        <w:sdtContent>
          <w:r w:rsidR="009F4477" w:rsidRPr="00547B6C">
            <w:rPr>
              <w:sz w:val="24"/>
              <w:szCs w:val="24"/>
            </w:rPr>
            <w:fldChar w:fldCharType="begin"/>
          </w:r>
          <w:r w:rsidR="00E20057">
            <w:rPr>
              <w:sz w:val="24"/>
              <w:szCs w:val="24"/>
            </w:rPr>
            <w:instrText xml:space="preserve">CITATION Col14 \l 2057 </w:instrText>
          </w:r>
          <w:r w:rsidR="009F4477" w:rsidRPr="00547B6C">
            <w:rPr>
              <w:sz w:val="24"/>
              <w:szCs w:val="24"/>
            </w:rPr>
            <w:fldChar w:fldCharType="separate"/>
          </w:r>
          <w:r w:rsidR="00E20057" w:rsidRPr="00E20057">
            <w:rPr>
              <w:noProof/>
              <w:sz w:val="24"/>
              <w:szCs w:val="24"/>
            </w:rPr>
            <w:t>(College of Policing, 2014)</w:t>
          </w:r>
          <w:r w:rsidR="009F4477" w:rsidRPr="00547B6C">
            <w:rPr>
              <w:sz w:val="24"/>
              <w:szCs w:val="24"/>
            </w:rPr>
            <w:fldChar w:fldCharType="end"/>
          </w:r>
        </w:sdtContent>
      </w:sdt>
      <w:r w:rsidR="008E39E0">
        <w:rPr>
          <w:sz w:val="24"/>
          <w:szCs w:val="24"/>
        </w:rPr>
        <w:t>.</w:t>
      </w:r>
    </w:p>
    <w:p w14:paraId="2B19D22F" w14:textId="77777777" w:rsidR="008E39E0" w:rsidRDefault="008E39E0" w:rsidP="00D12429">
      <w:pPr>
        <w:ind w:right="237"/>
        <w:jc w:val="both"/>
        <w:rPr>
          <w:sz w:val="24"/>
          <w:szCs w:val="24"/>
        </w:rPr>
      </w:pPr>
    </w:p>
    <w:p w14:paraId="78CB6D1C" w14:textId="77777777" w:rsidR="008E39E0" w:rsidRDefault="008E39E0" w:rsidP="00D12429">
      <w:pPr>
        <w:ind w:right="237"/>
        <w:jc w:val="both"/>
        <w:rPr>
          <w:sz w:val="24"/>
          <w:szCs w:val="24"/>
        </w:rPr>
      </w:pPr>
    </w:p>
    <w:p w14:paraId="03564B32" w14:textId="7F0AD671" w:rsidR="00AE2737" w:rsidRDefault="00E92B71" w:rsidP="00D12429">
      <w:pPr>
        <w:ind w:right="237"/>
        <w:jc w:val="both"/>
        <w:rPr>
          <w:sz w:val="24"/>
          <w:szCs w:val="24"/>
        </w:rPr>
      </w:pPr>
      <w:r>
        <w:rPr>
          <w:sz w:val="24"/>
          <w:szCs w:val="24"/>
        </w:rPr>
        <w:t xml:space="preserve">The responsibility of becoming a police </w:t>
      </w:r>
      <w:r w:rsidR="002F6F31">
        <w:rPr>
          <w:sz w:val="24"/>
          <w:szCs w:val="24"/>
        </w:rPr>
        <w:t xml:space="preserve">officer </w:t>
      </w:r>
      <w:r>
        <w:rPr>
          <w:sz w:val="24"/>
          <w:szCs w:val="24"/>
        </w:rPr>
        <w:t>is great</w:t>
      </w:r>
      <w:r w:rsidR="001D5E15">
        <w:rPr>
          <w:sz w:val="24"/>
          <w:szCs w:val="24"/>
        </w:rPr>
        <w:t>,</w:t>
      </w:r>
      <w:r w:rsidR="006B549F">
        <w:rPr>
          <w:sz w:val="24"/>
          <w:szCs w:val="24"/>
        </w:rPr>
        <w:t xml:space="preserve"> not only are you expected to display the highest </w:t>
      </w:r>
      <w:r w:rsidR="003D3635">
        <w:rPr>
          <w:sz w:val="24"/>
          <w:szCs w:val="24"/>
        </w:rPr>
        <w:t xml:space="preserve">levels of </w:t>
      </w:r>
      <w:r w:rsidR="00CA21AF">
        <w:rPr>
          <w:sz w:val="24"/>
          <w:szCs w:val="24"/>
        </w:rPr>
        <w:t>standards</w:t>
      </w:r>
      <w:r w:rsidR="003D3635">
        <w:rPr>
          <w:sz w:val="24"/>
          <w:szCs w:val="24"/>
        </w:rPr>
        <w:t xml:space="preserve"> that are set out in the Code of Ethics whilst on duty, but also when </w:t>
      </w:r>
      <w:r w:rsidR="00064F8E">
        <w:rPr>
          <w:sz w:val="24"/>
          <w:szCs w:val="24"/>
        </w:rPr>
        <w:t>off duty</w:t>
      </w:r>
      <w:r w:rsidR="00690007">
        <w:rPr>
          <w:sz w:val="24"/>
          <w:szCs w:val="24"/>
        </w:rPr>
        <w:t xml:space="preserve">. </w:t>
      </w:r>
      <w:r w:rsidR="00D12429">
        <w:rPr>
          <w:sz w:val="24"/>
          <w:szCs w:val="24"/>
        </w:rPr>
        <w:t xml:space="preserve"> </w:t>
      </w:r>
      <w:r w:rsidR="00690007">
        <w:rPr>
          <w:sz w:val="24"/>
          <w:szCs w:val="24"/>
        </w:rPr>
        <w:t>A</w:t>
      </w:r>
      <w:r w:rsidR="00D12429">
        <w:rPr>
          <w:sz w:val="24"/>
          <w:szCs w:val="24"/>
        </w:rPr>
        <w:t xml:space="preserve">s quoted in the Code of Ethics </w:t>
      </w:r>
      <w:r w:rsidR="00A6667E">
        <w:rPr>
          <w:sz w:val="24"/>
          <w:szCs w:val="24"/>
        </w:rPr>
        <w:t>- “</w:t>
      </w:r>
      <w:r w:rsidR="00D12429" w:rsidRPr="00D12429">
        <w:rPr>
          <w:i/>
          <w:iCs/>
          <w:color w:val="auto"/>
          <w:sz w:val="24"/>
          <w:szCs w:val="24"/>
        </w:rPr>
        <w:t xml:space="preserve">You are expected </w:t>
      </w:r>
      <w:r w:rsidR="00D12429" w:rsidRPr="00D12429">
        <w:rPr>
          <w:i/>
          <w:iCs/>
          <w:color w:val="auto"/>
          <w:sz w:val="24"/>
          <w:szCs w:val="24"/>
        </w:rPr>
        <w:lastRenderedPageBreak/>
        <w:t>to use the Code to guide your behaviour at all times – whether at work or away from work, online or offline</w:t>
      </w:r>
      <w:r w:rsidR="00A6667E" w:rsidRPr="00A6667E">
        <w:rPr>
          <w:color w:val="auto"/>
        </w:rPr>
        <w:t>”</w:t>
      </w:r>
      <w:r w:rsidR="00D12429">
        <w:rPr>
          <w:color w:val="FF0000"/>
        </w:rPr>
        <w:t xml:space="preserve"> </w:t>
      </w:r>
      <w:sdt>
        <w:sdtPr>
          <w:rPr>
            <w:color w:val="auto"/>
            <w:sz w:val="24"/>
            <w:szCs w:val="24"/>
          </w:rPr>
          <w:id w:val="34319549"/>
          <w:citation/>
        </w:sdtPr>
        <w:sdtEndPr/>
        <w:sdtContent>
          <w:r w:rsidR="00D12429" w:rsidRPr="00E068EB">
            <w:rPr>
              <w:color w:val="auto"/>
              <w:sz w:val="24"/>
              <w:szCs w:val="24"/>
            </w:rPr>
            <w:fldChar w:fldCharType="begin"/>
          </w:r>
          <w:r w:rsidR="00E20057">
            <w:rPr>
              <w:color w:val="auto"/>
              <w:sz w:val="24"/>
              <w:szCs w:val="24"/>
            </w:rPr>
            <w:instrText xml:space="preserve">CITATION Col14 \l 2057 </w:instrText>
          </w:r>
          <w:r w:rsidR="00D12429" w:rsidRPr="00E068EB">
            <w:rPr>
              <w:color w:val="auto"/>
              <w:sz w:val="24"/>
              <w:szCs w:val="24"/>
            </w:rPr>
            <w:fldChar w:fldCharType="separate"/>
          </w:r>
          <w:r w:rsidR="00E20057" w:rsidRPr="00E20057">
            <w:rPr>
              <w:noProof/>
              <w:color w:val="auto"/>
              <w:sz w:val="24"/>
              <w:szCs w:val="24"/>
            </w:rPr>
            <w:t>(College of Policing, 2014)</w:t>
          </w:r>
          <w:r w:rsidR="00D12429" w:rsidRPr="00E068EB">
            <w:rPr>
              <w:color w:val="auto"/>
              <w:sz w:val="24"/>
              <w:szCs w:val="24"/>
            </w:rPr>
            <w:fldChar w:fldCharType="end"/>
          </w:r>
        </w:sdtContent>
      </w:sdt>
      <w:r w:rsidR="00D12429">
        <w:rPr>
          <w:color w:val="FF0000"/>
        </w:rPr>
        <w:t xml:space="preserve">. </w:t>
      </w:r>
      <w:r w:rsidR="00D12429">
        <w:rPr>
          <w:sz w:val="24"/>
          <w:szCs w:val="24"/>
        </w:rPr>
        <w:t>This</w:t>
      </w:r>
      <w:r w:rsidR="004F68D4">
        <w:rPr>
          <w:sz w:val="24"/>
          <w:szCs w:val="24"/>
        </w:rPr>
        <w:t xml:space="preserve"> </w:t>
      </w:r>
      <w:r w:rsidR="00C37AE3">
        <w:rPr>
          <w:sz w:val="24"/>
          <w:szCs w:val="24"/>
        </w:rPr>
        <w:t>level of person</w:t>
      </w:r>
      <w:r w:rsidR="00A6667E">
        <w:rPr>
          <w:sz w:val="24"/>
          <w:szCs w:val="24"/>
        </w:rPr>
        <w:t>al</w:t>
      </w:r>
      <w:r w:rsidR="00C37AE3">
        <w:rPr>
          <w:sz w:val="24"/>
          <w:szCs w:val="24"/>
        </w:rPr>
        <w:t xml:space="preserve"> responsibility</w:t>
      </w:r>
      <w:r w:rsidR="00E068EB">
        <w:rPr>
          <w:sz w:val="24"/>
          <w:szCs w:val="24"/>
        </w:rPr>
        <w:t xml:space="preserve"> is what </w:t>
      </w:r>
      <w:r w:rsidR="00D12429">
        <w:rPr>
          <w:sz w:val="24"/>
          <w:szCs w:val="24"/>
        </w:rPr>
        <w:t>sets apart most careers</w:t>
      </w:r>
      <w:r w:rsidR="00C33787">
        <w:rPr>
          <w:sz w:val="24"/>
          <w:szCs w:val="24"/>
        </w:rPr>
        <w:t xml:space="preserve"> </w:t>
      </w:r>
      <w:r w:rsidR="00D12429">
        <w:rPr>
          <w:sz w:val="24"/>
          <w:szCs w:val="24"/>
        </w:rPr>
        <w:t>from</w:t>
      </w:r>
      <w:r w:rsidR="00C37AE3">
        <w:rPr>
          <w:sz w:val="24"/>
          <w:szCs w:val="24"/>
        </w:rPr>
        <w:t xml:space="preserve"> </w:t>
      </w:r>
      <w:r w:rsidR="00C33787">
        <w:rPr>
          <w:sz w:val="24"/>
          <w:szCs w:val="24"/>
        </w:rPr>
        <w:t>the</w:t>
      </w:r>
      <w:r w:rsidR="00C37AE3">
        <w:rPr>
          <w:sz w:val="24"/>
          <w:szCs w:val="24"/>
        </w:rPr>
        <w:t xml:space="preserve"> occupation of</w:t>
      </w:r>
      <w:r w:rsidR="00D12429">
        <w:rPr>
          <w:sz w:val="24"/>
          <w:szCs w:val="24"/>
        </w:rPr>
        <w:t xml:space="preserve"> policing</w:t>
      </w:r>
      <w:r w:rsidR="00690007">
        <w:rPr>
          <w:sz w:val="24"/>
          <w:szCs w:val="24"/>
        </w:rPr>
        <w:t xml:space="preserve">. </w:t>
      </w:r>
      <w:r w:rsidR="00BB4CE1">
        <w:rPr>
          <w:sz w:val="24"/>
          <w:szCs w:val="24"/>
        </w:rPr>
        <w:t>The consequence of breaching the Code of Ethics is possible dismissal.</w:t>
      </w:r>
      <w:r w:rsidR="00F47219">
        <w:rPr>
          <w:sz w:val="24"/>
          <w:szCs w:val="24"/>
        </w:rPr>
        <w:t xml:space="preserve"> </w:t>
      </w:r>
      <w:r w:rsidR="00BB4CE1">
        <w:rPr>
          <w:sz w:val="24"/>
          <w:szCs w:val="24"/>
        </w:rPr>
        <w:t xml:space="preserve">The College of Police published stats that </w:t>
      </w:r>
      <w:r w:rsidR="00F47219">
        <w:rPr>
          <w:sz w:val="24"/>
          <w:szCs w:val="24"/>
        </w:rPr>
        <w:t>show</w:t>
      </w:r>
      <w:r w:rsidR="00BB4CE1">
        <w:rPr>
          <w:sz w:val="24"/>
          <w:szCs w:val="24"/>
        </w:rPr>
        <w:t xml:space="preserve"> between the 1</w:t>
      </w:r>
      <w:r w:rsidR="00BB4CE1" w:rsidRPr="00BB4CE1">
        <w:rPr>
          <w:sz w:val="24"/>
          <w:szCs w:val="24"/>
          <w:vertAlign w:val="superscript"/>
        </w:rPr>
        <w:t>st</w:t>
      </w:r>
      <w:r w:rsidR="00BB4CE1">
        <w:rPr>
          <w:sz w:val="24"/>
          <w:szCs w:val="24"/>
        </w:rPr>
        <w:t xml:space="preserve"> of April 2019 to </w:t>
      </w:r>
      <w:r w:rsidR="00CE555B">
        <w:rPr>
          <w:sz w:val="24"/>
          <w:szCs w:val="24"/>
        </w:rPr>
        <w:t>the 31</w:t>
      </w:r>
      <w:r w:rsidR="00CE555B" w:rsidRPr="00CE555B">
        <w:rPr>
          <w:sz w:val="24"/>
          <w:szCs w:val="24"/>
          <w:vertAlign w:val="superscript"/>
        </w:rPr>
        <w:t>st</w:t>
      </w:r>
      <w:r w:rsidR="00CE555B">
        <w:rPr>
          <w:sz w:val="24"/>
          <w:szCs w:val="24"/>
        </w:rPr>
        <w:t xml:space="preserve"> of March 2020, 232 police officers were dismissed from police forces across England and Wales (2020)</w:t>
      </w:r>
      <w:r w:rsidR="00F47219">
        <w:rPr>
          <w:sz w:val="24"/>
          <w:szCs w:val="24"/>
        </w:rPr>
        <w:t xml:space="preserve"> as a result of behaviour that </w:t>
      </w:r>
      <w:r w:rsidR="006C08FA">
        <w:rPr>
          <w:sz w:val="24"/>
          <w:szCs w:val="24"/>
        </w:rPr>
        <w:t>breached</w:t>
      </w:r>
      <w:r w:rsidR="00F47219">
        <w:rPr>
          <w:sz w:val="24"/>
          <w:szCs w:val="24"/>
        </w:rPr>
        <w:t xml:space="preserve"> the Code of Ethics. </w:t>
      </w:r>
    </w:p>
    <w:p w14:paraId="4714FC01" w14:textId="0B149E7D" w:rsidR="00CE555B" w:rsidRDefault="00CE555B" w:rsidP="00D12429">
      <w:pPr>
        <w:ind w:right="237"/>
        <w:jc w:val="both"/>
        <w:rPr>
          <w:sz w:val="24"/>
          <w:szCs w:val="24"/>
        </w:rPr>
      </w:pPr>
    </w:p>
    <w:p w14:paraId="3110D902" w14:textId="77777777" w:rsidR="00CE555B" w:rsidRDefault="00CE555B" w:rsidP="00D12429">
      <w:pPr>
        <w:ind w:right="237"/>
        <w:jc w:val="both"/>
        <w:rPr>
          <w:sz w:val="24"/>
          <w:szCs w:val="24"/>
        </w:rPr>
      </w:pPr>
    </w:p>
    <w:p w14:paraId="3CD41FFF" w14:textId="097790FB" w:rsidR="00690007" w:rsidRDefault="00AE2737" w:rsidP="00D12429">
      <w:pPr>
        <w:ind w:right="237"/>
        <w:jc w:val="both"/>
        <w:rPr>
          <w:sz w:val="24"/>
          <w:szCs w:val="24"/>
        </w:rPr>
      </w:pPr>
      <w:r>
        <w:rPr>
          <w:sz w:val="24"/>
          <w:szCs w:val="24"/>
        </w:rPr>
        <w:t xml:space="preserve">As I reflect on my </w:t>
      </w:r>
      <w:r w:rsidR="003E7433">
        <w:rPr>
          <w:sz w:val="24"/>
          <w:szCs w:val="24"/>
        </w:rPr>
        <w:t>time in South Wales Police</w:t>
      </w:r>
      <w:r w:rsidR="00D94CD5">
        <w:rPr>
          <w:sz w:val="24"/>
          <w:szCs w:val="24"/>
        </w:rPr>
        <w:t xml:space="preserve"> and </w:t>
      </w:r>
      <w:r w:rsidR="002D3E90">
        <w:rPr>
          <w:sz w:val="24"/>
          <w:szCs w:val="24"/>
        </w:rPr>
        <w:t xml:space="preserve">I </w:t>
      </w:r>
      <w:r w:rsidR="00520A8A">
        <w:rPr>
          <w:sz w:val="24"/>
          <w:szCs w:val="24"/>
        </w:rPr>
        <w:t>consider</w:t>
      </w:r>
      <w:r w:rsidR="002D3E90">
        <w:rPr>
          <w:sz w:val="24"/>
          <w:szCs w:val="24"/>
        </w:rPr>
        <w:t xml:space="preserve"> the impact of </w:t>
      </w:r>
      <w:r w:rsidR="00D94CD5">
        <w:rPr>
          <w:sz w:val="24"/>
          <w:szCs w:val="24"/>
        </w:rPr>
        <w:t xml:space="preserve">the forces </w:t>
      </w:r>
      <w:r w:rsidR="002D3E90">
        <w:rPr>
          <w:sz w:val="24"/>
          <w:szCs w:val="24"/>
        </w:rPr>
        <w:t>organisational justice</w:t>
      </w:r>
      <w:r w:rsidR="00F47219">
        <w:rPr>
          <w:sz w:val="24"/>
          <w:szCs w:val="24"/>
        </w:rPr>
        <w:t xml:space="preserve"> has had</w:t>
      </w:r>
      <w:r w:rsidR="002D3E90">
        <w:rPr>
          <w:sz w:val="24"/>
          <w:szCs w:val="24"/>
        </w:rPr>
        <w:t xml:space="preserve"> </w:t>
      </w:r>
      <w:r w:rsidR="00D94CD5">
        <w:rPr>
          <w:sz w:val="24"/>
          <w:szCs w:val="24"/>
        </w:rPr>
        <w:t xml:space="preserve">on </w:t>
      </w:r>
      <w:r w:rsidR="00F46DDA">
        <w:rPr>
          <w:sz w:val="24"/>
          <w:szCs w:val="24"/>
        </w:rPr>
        <w:t>me, it</w:t>
      </w:r>
      <w:r w:rsidR="00D94CD5">
        <w:rPr>
          <w:sz w:val="24"/>
          <w:szCs w:val="24"/>
        </w:rPr>
        <w:t xml:space="preserve"> led to some changes</w:t>
      </w:r>
      <w:r w:rsidR="00F46DDA">
        <w:rPr>
          <w:sz w:val="24"/>
          <w:szCs w:val="24"/>
        </w:rPr>
        <w:t xml:space="preserve"> being made in my </w:t>
      </w:r>
      <w:r w:rsidR="006C08FA">
        <w:rPr>
          <w:sz w:val="24"/>
          <w:szCs w:val="24"/>
        </w:rPr>
        <w:t>personal</w:t>
      </w:r>
      <w:r w:rsidR="00F46DDA">
        <w:rPr>
          <w:sz w:val="24"/>
          <w:szCs w:val="24"/>
        </w:rPr>
        <w:t xml:space="preserve"> life</w:t>
      </w:r>
      <w:r w:rsidR="00D94CD5">
        <w:rPr>
          <w:sz w:val="24"/>
          <w:szCs w:val="24"/>
        </w:rPr>
        <w:t>.</w:t>
      </w:r>
      <w:r w:rsidR="00E24401">
        <w:rPr>
          <w:sz w:val="24"/>
          <w:szCs w:val="24"/>
        </w:rPr>
        <w:t xml:space="preserve"> Being a representative of the police force</w:t>
      </w:r>
      <w:r w:rsidR="00F46DDA">
        <w:rPr>
          <w:sz w:val="24"/>
          <w:szCs w:val="24"/>
        </w:rPr>
        <w:t>, there is an expectation of being</w:t>
      </w:r>
      <w:r w:rsidR="00CA21AF">
        <w:rPr>
          <w:sz w:val="24"/>
          <w:szCs w:val="24"/>
        </w:rPr>
        <w:t xml:space="preserve"> a positive role model in the community.</w:t>
      </w:r>
      <w:r w:rsidR="00E24401">
        <w:rPr>
          <w:sz w:val="24"/>
          <w:szCs w:val="24"/>
        </w:rPr>
        <w:t xml:space="preserve"> </w:t>
      </w:r>
      <w:r w:rsidR="00A44EB8">
        <w:rPr>
          <w:sz w:val="24"/>
          <w:szCs w:val="24"/>
        </w:rPr>
        <w:t>Consequently</w:t>
      </w:r>
      <w:r w:rsidR="00076401">
        <w:rPr>
          <w:sz w:val="24"/>
          <w:szCs w:val="24"/>
        </w:rPr>
        <w:t>,</w:t>
      </w:r>
      <w:r w:rsidR="004C3EC0">
        <w:rPr>
          <w:sz w:val="24"/>
          <w:szCs w:val="24"/>
        </w:rPr>
        <w:t xml:space="preserve"> </w:t>
      </w:r>
      <w:r w:rsidR="00E57955">
        <w:rPr>
          <w:sz w:val="24"/>
          <w:szCs w:val="24"/>
        </w:rPr>
        <w:t xml:space="preserve">I felt that it was necessary that I cut ties with </w:t>
      </w:r>
      <w:r w:rsidR="006C08FA">
        <w:rPr>
          <w:sz w:val="24"/>
          <w:szCs w:val="24"/>
        </w:rPr>
        <w:t>the</w:t>
      </w:r>
      <w:r w:rsidR="00E57955">
        <w:rPr>
          <w:sz w:val="24"/>
          <w:szCs w:val="24"/>
        </w:rPr>
        <w:t xml:space="preserve"> </w:t>
      </w:r>
      <w:r w:rsidR="00D40501">
        <w:rPr>
          <w:sz w:val="24"/>
          <w:szCs w:val="24"/>
        </w:rPr>
        <w:t xml:space="preserve">local </w:t>
      </w:r>
      <w:r w:rsidR="001E083B">
        <w:rPr>
          <w:sz w:val="24"/>
          <w:szCs w:val="24"/>
        </w:rPr>
        <w:t>rugby</w:t>
      </w:r>
      <w:r w:rsidR="00E57955">
        <w:rPr>
          <w:sz w:val="24"/>
          <w:szCs w:val="24"/>
        </w:rPr>
        <w:t xml:space="preserve"> team</w:t>
      </w:r>
      <w:r w:rsidR="00690007">
        <w:rPr>
          <w:sz w:val="24"/>
          <w:szCs w:val="24"/>
        </w:rPr>
        <w:t xml:space="preserve"> that I played </w:t>
      </w:r>
      <w:r w:rsidR="00062AA4">
        <w:rPr>
          <w:sz w:val="24"/>
          <w:szCs w:val="24"/>
        </w:rPr>
        <w:t>for</w:t>
      </w:r>
      <w:r w:rsidR="001E083B">
        <w:rPr>
          <w:sz w:val="24"/>
          <w:szCs w:val="24"/>
        </w:rPr>
        <w:t>.</w:t>
      </w:r>
      <w:r w:rsidR="00E57955">
        <w:rPr>
          <w:sz w:val="24"/>
          <w:szCs w:val="24"/>
        </w:rPr>
        <w:t xml:space="preserve"> </w:t>
      </w:r>
    </w:p>
    <w:p w14:paraId="0E674D69" w14:textId="77777777" w:rsidR="00690007" w:rsidRDefault="00690007" w:rsidP="00D12429">
      <w:pPr>
        <w:ind w:right="237"/>
        <w:jc w:val="both"/>
        <w:rPr>
          <w:sz w:val="24"/>
          <w:szCs w:val="24"/>
        </w:rPr>
      </w:pPr>
    </w:p>
    <w:p w14:paraId="57BE7635" w14:textId="77777777" w:rsidR="008E39E0" w:rsidRDefault="008E39E0" w:rsidP="00D12429">
      <w:pPr>
        <w:ind w:right="237"/>
        <w:jc w:val="both"/>
        <w:rPr>
          <w:sz w:val="24"/>
          <w:szCs w:val="24"/>
        </w:rPr>
      </w:pPr>
    </w:p>
    <w:p w14:paraId="7E84F4F8" w14:textId="15577CC9" w:rsidR="00AD0941" w:rsidRDefault="004D1F4B" w:rsidP="00D12429">
      <w:pPr>
        <w:ind w:right="237"/>
        <w:jc w:val="both"/>
        <w:rPr>
          <w:sz w:val="24"/>
          <w:szCs w:val="24"/>
        </w:rPr>
      </w:pPr>
      <w:r>
        <w:rPr>
          <w:sz w:val="24"/>
          <w:szCs w:val="24"/>
        </w:rPr>
        <w:t>The reason for this decision was d</w:t>
      </w:r>
      <w:r w:rsidR="00E57955">
        <w:rPr>
          <w:sz w:val="24"/>
          <w:szCs w:val="24"/>
        </w:rPr>
        <w:t xml:space="preserve">ue to the </w:t>
      </w:r>
      <w:r w:rsidR="00F47219">
        <w:rPr>
          <w:sz w:val="24"/>
          <w:szCs w:val="24"/>
        </w:rPr>
        <w:t xml:space="preserve">behaviour </w:t>
      </w:r>
      <w:r w:rsidR="006C08FA">
        <w:rPr>
          <w:sz w:val="24"/>
          <w:szCs w:val="24"/>
        </w:rPr>
        <w:t>post-</w:t>
      </w:r>
      <w:r w:rsidR="00690007">
        <w:rPr>
          <w:sz w:val="24"/>
          <w:szCs w:val="24"/>
        </w:rPr>
        <w:t>match</w:t>
      </w:r>
      <w:r>
        <w:rPr>
          <w:sz w:val="24"/>
          <w:szCs w:val="24"/>
        </w:rPr>
        <w:t>es</w:t>
      </w:r>
      <w:r w:rsidR="00290124">
        <w:rPr>
          <w:sz w:val="24"/>
          <w:szCs w:val="24"/>
        </w:rPr>
        <w:t xml:space="preserve"> on weekends</w:t>
      </w:r>
      <w:r w:rsidR="006C08FA">
        <w:rPr>
          <w:sz w:val="24"/>
          <w:szCs w:val="24"/>
        </w:rPr>
        <w:t xml:space="preserve"> by teammates</w:t>
      </w:r>
      <w:r w:rsidR="00F47219">
        <w:rPr>
          <w:sz w:val="24"/>
          <w:szCs w:val="24"/>
        </w:rPr>
        <w:t>.</w:t>
      </w:r>
      <w:r w:rsidR="00E57955">
        <w:rPr>
          <w:sz w:val="24"/>
          <w:szCs w:val="24"/>
        </w:rPr>
        <w:t xml:space="preserve"> </w:t>
      </w:r>
      <w:r w:rsidR="00004AF5">
        <w:rPr>
          <w:sz w:val="24"/>
          <w:szCs w:val="24"/>
        </w:rPr>
        <w:t>Much</w:t>
      </w:r>
      <w:r w:rsidR="00E57955">
        <w:rPr>
          <w:sz w:val="24"/>
          <w:szCs w:val="24"/>
        </w:rPr>
        <w:t xml:space="preserve"> alcohol </w:t>
      </w:r>
      <w:r>
        <w:rPr>
          <w:sz w:val="24"/>
          <w:szCs w:val="24"/>
        </w:rPr>
        <w:t xml:space="preserve">would be </w:t>
      </w:r>
      <w:r w:rsidR="007A17CD">
        <w:rPr>
          <w:sz w:val="24"/>
          <w:szCs w:val="24"/>
        </w:rPr>
        <w:t>regularly</w:t>
      </w:r>
      <w:r w:rsidR="00E57955">
        <w:rPr>
          <w:sz w:val="24"/>
          <w:szCs w:val="24"/>
        </w:rPr>
        <w:t xml:space="preserve"> consumed</w:t>
      </w:r>
      <w:r w:rsidR="00F47219">
        <w:rPr>
          <w:sz w:val="24"/>
          <w:szCs w:val="24"/>
        </w:rPr>
        <w:t xml:space="preserve"> </w:t>
      </w:r>
      <w:r w:rsidR="00004AF5">
        <w:rPr>
          <w:sz w:val="24"/>
          <w:szCs w:val="24"/>
        </w:rPr>
        <w:t xml:space="preserve">after games </w:t>
      </w:r>
      <w:r w:rsidR="00F47219">
        <w:rPr>
          <w:sz w:val="24"/>
          <w:szCs w:val="24"/>
        </w:rPr>
        <w:t>which</w:t>
      </w:r>
      <w:r w:rsidR="007A17CD">
        <w:rPr>
          <w:sz w:val="24"/>
          <w:szCs w:val="24"/>
        </w:rPr>
        <w:t xml:space="preserve"> often trigger</w:t>
      </w:r>
      <w:r>
        <w:rPr>
          <w:sz w:val="24"/>
          <w:szCs w:val="24"/>
        </w:rPr>
        <w:t>ed</w:t>
      </w:r>
      <w:r w:rsidR="007A17CD">
        <w:rPr>
          <w:sz w:val="24"/>
          <w:szCs w:val="24"/>
        </w:rPr>
        <w:t xml:space="preserve"> a </w:t>
      </w:r>
      <w:r w:rsidR="00D40501">
        <w:rPr>
          <w:sz w:val="24"/>
          <w:szCs w:val="24"/>
        </w:rPr>
        <w:t>pattern</w:t>
      </w:r>
      <w:r w:rsidR="003904C5">
        <w:rPr>
          <w:sz w:val="24"/>
          <w:szCs w:val="24"/>
        </w:rPr>
        <w:t xml:space="preserve"> of behaviour</w:t>
      </w:r>
      <w:r w:rsidR="007A17CD">
        <w:rPr>
          <w:sz w:val="24"/>
          <w:szCs w:val="24"/>
        </w:rPr>
        <w:t xml:space="preserve"> that </w:t>
      </w:r>
      <w:r w:rsidR="00D25455">
        <w:rPr>
          <w:sz w:val="24"/>
          <w:szCs w:val="24"/>
        </w:rPr>
        <w:t xml:space="preserve">led to </w:t>
      </w:r>
      <w:r w:rsidR="00D40501">
        <w:rPr>
          <w:sz w:val="24"/>
          <w:szCs w:val="24"/>
        </w:rPr>
        <w:t xml:space="preserve">individuals </w:t>
      </w:r>
      <w:r>
        <w:rPr>
          <w:sz w:val="24"/>
          <w:szCs w:val="24"/>
        </w:rPr>
        <w:t>on</w:t>
      </w:r>
      <w:r w:rsidR="00D40501">
        <w:rPr>
          <w:sz w:val="24"/>
          <w:szCs w:val="24"/>
        </w:rPr>
        <w:t xml:space="preserve"> the team </w:t>
      </w:r>
      <w:r w:rsidR="00D25455">
        <w:rPr>
          <w:sz w:val="24"/>
          <w:szCs w:val="24"/>
        </w:rPr>
        <w:t>participating</w:t>
      </w:r>
      <w:r w:rsidR="00D40501">
        <w:rPr>
          <w:sz w:val="24"/>
          <w:szCs w:val="24"/>
        </w:rPr>
        <w:t xml:space="preserve"> </w:t>
      </w:r>
      <w:r>
        <w:rPr>
          <w:sz w:val="24"/>
          <w:szCs w:val="24"/>
        </w:rPr>
        <w:t>in</w:t>
      </w:r>
      <w:r w:rsidR="00D40501">
        <w:rPr>
          <w:sz w:val="24"/>
          <w:szCs w:val="24"/>
        </w:rPr>
        <w:t xml:space="preserve"> acts of anti-social behaviour in the local area</w:t>
      </w:r>
      <w:r w:rsidR="004A256D">
        <w:rPr>
          <w:sz w:val="24"/>
          <w:szCs w:val="24"/>
        </w:rPr>
        <w:t>. Further</w:t>
      </w:r>
      <w:r w:rsidR="006C08FA">
        <w:rPr>
          <w:sz w:val="24"/>
          <w:szCs w:val="24"/>
        </w:rPr>
        <w:t>more</w:t>
      </w:r>
      <w:r w:rsidR="004A256D">
        <w:rPr>
          <w:sz w:val="24"/>
          <w:szCs w:val="24"/>
        </w:rPr>
        <w:t xml:space="preserve">, </w:t>
      </w:r>
      <w:r w:rsidR="008B185A">
        <w:rPr>
          <w:sz w:val="24"/>
          <w:szCs w:val="24"/>
        </w:rPr>
        <w:t>on occasions</w:t>
      </w:r>
      <w:r w:rsidR="004A256D">
        <w:rPr>
          <w:sz w:val="24"/>
          <w:szCs w:val="24"/>
        </w:rPr>
        <w:t>, due to the level of intoxication</w:t>
      </w:r>
      <w:r w:rsidR="004B421C">
        <w:rPr>
          <w:sz w:val="24"/>
          <w:szCs w:val="24"/>
        </w:rPr>
        <w:t>,</w:t>
      </w:r>
      <w:r w:rsidR="00290124">
        <w:rPr>
          <w:sz w:val="24"/>
          <w:szCs w:val="24"/>
        </w:rPr>
        <w:t xml:space="preserve"> </w:t>
      </w:r>
      <w:r w:rsidR="008B185A">
        <w:rPr>
          <w:sz w:val="24"/>
          <w:szCs w:val="24"/>
        </w:rPr>
        <w:t xml:space="preserve">certain </w:t>
      </w:r>
      <w:r w:rsidR="004A256D">
        <w:rPr>
          <w:sz w:val="24"/>
          <w:szCs w:val="24"/>
        </w:rPr>
        <w:t xml:space="preserve">individuals within the team would find themselves in a physical altercation with other members of the public. </w:t>
      </w:r>
    </w:p>
    <w:p w14:paraId="672864CB" w14:textId="13AFA401" w:rsidR="00726313" w:rsidRDefault="00726313" w:rsidP="00D12429">
      <w:pPr>
        <w:ind w:right="237"/>
        <w:jc w:val="both"/>
        <w:rPr>
          <w:sz w:val="24"/>
          <w:szCs w:val="24"/>
        </w:rPr>
      </w:pPr>
    </w:p>
    <w:p w14:paraId="153D5A50" w14:textId="77777777" w:rsidR="008E39E0" w:rsidRDefault="008E39E0" w:rsidP="00D12429">
      <w:pPr>
        <w:ind w:right="237"/>
        <w:jc w:val="both"/>
        <w:rPr>
          <w:sz w:val="24"/>
          <w:szCs w:val="24"/>
        </w:rPr>
      </w:pPr>
    </w:p>
    <w:p w14:paraId="54336F30" w14:textId="780FF1E5" w:rsidR="00726313" w:rsidRDefault="00726313" w:rsidP="00D12429">
      <w:pPr>
        <w:ind w:right="237"/>
        <w:jc w:val="both"/>
        <w:rPr>
          <w:sz w:val="24"/>
          <w:szCs w:val="24"/>
        </w:rPr>
      </w:pPr>
      <w:r>
        <w:rPr>
          <w:sz w:val="24"/>
          <w:szCs w:val="24"/>
        </w:rPr>
        <w:t xml:space="preserve">This </w:t>
      </w:r>
      <w:r w:rsidR="00013627">
        <w:rPr>
          <w:sz w:val="24"/>
          <w:szCs w:val="24"/>
        </w:rPr>
        <w:t>manner</w:t>
      </w:r>
      <w:r>
        <w:rPr>
          <w:sz w:val="24"/>
          <w:szCs w:val="24"/>
        </w:rPr>
        <w:t xml:space="preserve"> </w:t>
      </w:r>
      <w:r w:rsidR="00AE31AF">
        <w:rPr>
          <w:sz w:val="24"/>
          <w:szCs w:val="24"/>
        </w:rPr>
        <w:t>is</w:t>
      </w:r>
      <w:r>
        <w:rPr>
          <w:sz w:val="24"/>
          <w:szCs w:val="24"/>
        </w:rPr>
        <w:t xml:space="preserve"> contrary to what is </w:t>
      </w:r>
      <w:r w:rsidR="00290124">
        <w:rPr>
          <w:sz w:val="24"/>
          <w:szCs w:val="24"/>
        </w:rPr>
        <w:t>outlined</w:t>
      </w:r>
      <w:r>
        <w:rPr>
          <w:sz w:val="24"/>
          <w:szCs w:val="24"/>
        </w:rPr>
        <w:t xml:space="preserve"> in the Code of Ethics. Although I was not participating in this conduct, as a police </w:t>
      </w:r>
      <w:r w:rsidR="00290124">
        <w:rPr>
          <w:sz w:val="24"/>
          <w:szCs w:val="24"/>
        </w:rPr>
        <w:t>officer</w:t>
      </w:r>
      <w:r>
        <w:rPr>
          <w:sz w:val="24"/>
          <w:szCs w:val="24"/>
        </w:rPr>
        <w:t xml:space="preserve"> I could not</w:t>
      </w:r>
      <w:r w:rsidR="00D9338F">
        <w:rPr>
          <w:sz w:val="24"/>
          <w:szCs w:val="24"/>
        </w:rPr>
        <w:t xml:space="preserve"> risk</w:t>
      </w:r>
      <w:r>
        <w:rPr>
          <w:sz w:val="24"/>
          <w:szCs w:val="24"/>
        </w:rPr>
        <w:t xml:space="preserve"> </w:t>
      </w:r>
      <w:r w:rsidR="00D9338F">
        <w:rPr>
          <w:sz w:val="24"/>
          <w:szCs w:val="24"/>
        </w:rPr>
        <w:t>being</w:t>
      </w:r>
      <w:r>
        <w:rPr>
          <w:sz w:val="24"/>
          <w:szCs w:val="24"/>
        </w:rPr>
        <w:t xml:space="preserve"> associated with it. </w:t>
      </w:r>
      <w:r w:rsidR="00AE31AF">
        <w:rPr>
          <w:sz w:val="24"/>
          <w:szCs w:val="24"/>
        </w:rPr>
        <w:t xml:space="preserve">Under the Standards of Professional Behaviour – </w:t>
      </w:r>
      <w:r w:rsidR="00834426">
        <w:rPr>
          <w:sz w:val="24"/>
          <w:szCs w:val="24"/>
        </w:rPr>
        <w:t>“</w:t>
      </w:r>
      <w:r w:rsidR="00AE31AF" w:rsidRPr="00834426">
        <w:rPr>
          <w:i/>
          <w:iCs/>
          <w:sz w:val="24"/>
          <w:szCs w:val="24"/>
        </w:rPr>
        <w:t>no.9 Conduct</w:t>
      </w:r>
      <w:r w:rsidR="0058400B" w:rsidRPr="00834426">
        <w:rPr>
          <w:i/>
          <w:iCs/>
          <w:sz w:val="24"/>
          <w:szCs w:val="24"/>
        </w:rPr>
        <w:t>, in the Code of Ethics</w:t>
      </w:r>
      <w:r w:rsidR="00834426">
        <w:rPr>
          <w:i/>
          <w:iCs/>
          <w:sz w:val="24"/>
          <w:szCs w:val="24"/>
        </w:rPr>
        <w:t>”</w:t>
      </w:r>
      <w:r w:rsidR="00AE31AF">
        <w:rPr>
          <w:sz w:val="24"/>
          <w:szCs w:val="24"/>
        </w:rPr>
        <w:t xml:space="preserve"> </w:t>
      </w:r>
      <w:sdt>
        <w:sdtPr>
          <w:rPr>
            <w:sz w:val="24"/>
            <w:szCs w:val="24"/>
          </w:rPr>
          <w:id w:val="2127041586"/>
          <w:citation/>
        </w:sdtPr>
        <w:sdtEndPr/>
        <w:sdtContent>
          <w:r w:rsidR="00AE31AF">
            <w:rPr>
              <w:sz w:val="24"/>
              <w:szCs w:val="24"/>
            </w:rPr>
            <w:fldChar w:fldCharType="begin"/>
          </w:r>
          <w:r w:rsidR="00E20057">
            <w:rPr>
              <w:sz w:val="24"/>
              <w:szCs w:val="24"/>
            </w:rPr>
            <w:instrText xml:space="preserve">CITATION Col14 \l 2057 </w:instrText>
          </w:r>
          <w:r w:rsidR="00AE31AF">
            <w:rPr>
              <w:sz w:val="24"/>
              <w:szCs w:val="24"/>
            </w:rPr>
            <w:fldChar w:fldCharType="separate"/>
          </w:r>
          <w:r w:rsidR="00E20057" w:rsidRPr="00E20057">
            <w:rPr>
              <w:noProof/>
              <w:sz w:val="24"/>
              <w:szCs w:val="24"/>
            </w:rPr>
            <w:t>(College of Policing, 2014)</w:t>
          </w:r>
          <w:r w:rsidR="00AE31AF">
            <w:rPr>
              <w:sz w:val="24"/>
              <w:szCs w:val="24"/>
            </w:rPr>
            <w:fldChar w:fldCharType="end"/>
          </w:r>
        </w:sdtContent>
      </w:sdt>
      <w:r w:rsidR="00AE31AF">
        <w:rPr>
          <w:sz w:val="24"/>
          <w:szCs w:val="24"/>
        </w:rPr>
        <w:t xml:space="preserve"> – it says, avoid activities (work-related or otherwise) that would </w:t>
      </w:r>
      <w:r w:rsidR="0058400B">
        <w:rPr>
          <w:sz w:val="24"/>
          <w:szCs w:val="24"/>
        </w:rPr>
        <w:t>possibly</w:t>
      </w:r>
      <w:r w:rsidR="00AE31AF">
        <w:rPr>
          <w:sz w:val="24"/>
          <w:szCs w:val="24"/>
        </w:rPr>
        <w:t xml:space="preserve"> </w:t>
      </w:r>
      <w:r w:rsidR="0058400B">
        <w:rPr>
          <w:sz w:val="24"/>
          <w:szCs w:val="24"/>
        </w:rPr>
        <w:t xml:space="preserve">bring the police service into disrepute. Therefore, it was imperative that I made the decision to dissociate with the team </w:t>
      </w:r>
      <w:r w:rsidR="00D9338F">
        <w:rPr>
          <w:sz w:val="24"/>
          <w:szCs w:val="24"/>
        </w:rPr>
        <w:t>for this reason.</w:t>
      </w:r>
    </w:p>
    <w:p w14:paraId="18906D25" w14:textId="77B7E5B3" w:rsidR="0058400B" w:rsidRDefault="0058400B" w:rsidP="00D12429">
      <w:pPr>
        <w:ind w:right="237"/>
        <w:jc w:val="both"/>
        <w:rPr>
          <w:sz w:val="24"/>
          <w:szCs w:val="24"/>
        </w:rPr>
      </w:pPr>
    </w:p>
    <w:p w14:paraId="3E975A1F" w14:textId="77777777" w:rsidR="008E39E0" w:rsidRDefault="008E39E0" w:rsidP="00D12429">
      <w:pPr>
        <w:ind w:right="237"/>
        <w:jc w:val="both"/>
        <w:rPr>
          <w:sz w:val="24"/>
          <w:szCs w:val="24"/>
        </w:rPr>
      </w:pPr>
    </w:p>
    <w:p w14:paraId="64F40C3F" w14:textId="6DBE74E5" w:rsidR="0058400B" w:rsidRDefault="00930ABA" w:rsidP="00D12429">
      <w:pPr>
        <w:ind w:right="237"/>
        <w:jc w:val="both"/>
        <w:rPr>
          <w:sz w:val="24"/>
          <w:szCs w:val="24"/>
        </w:rPr>
      </w:pPr>
      <w:r>
        <w:rPr>
          <w:sz w:val="24"/>
          <w:szCs w:val="24"/>
        </w:rPr>
        <w:t xml:space="preserve">Although this was a tough decision as I enjoyed playing rugby </w:t>
      </w:r>
      <w:r w:rsidR="00D5516E">
        <w:rPr>
          <w:sz w:val="24"/>
          <w:szCs w:val="24"/>
        </w:rPr>
        <w:t xml:space="preserve">there, that </w:t>
      </w:r>
      <w:r w:rsidR="00F9491F">
        <w:rPr>
          <w:sz w:val="24"/>
          <w:szCs w:val="24"/>
        </w:rPr>
        <w:t>type</w:t>
      </w:r>
      <w:r w:rsidR="00D5516E">
        <w:rPr>
          <w:sz w:val="24"/>
          <w:szCs w:val="24"/>
        </w:rPr>
        <w:t xml:space="preserve"> of b</w:t>
      </w:r>
      <w:r w:rsidR="00E00520">
        <w:rPr>
          <w:sz w:val="24"/>
          <w:szCs w:val="24"/>
        </w:rPr>
        <w:t xml:space="preserve">ehaviour is </w:t>
      </w:r>
      <w:r w:rsidR="00F9491F">
        <w:rPr>
          <w:sz w:val="24"/>
          <w:szCs w:val="24"/>
        </w:rPr>
        <w:t>un</w:t>
      </w:r>
      <w:r w:rsidR="00E00520">
        <w:rPr>
          <w:sz w:val="24"/>
          <w:szCs w:val="24"/>
        </w:rPr>
        <w:t xml:space="preserve">acceptable. </w:t>
      </w:r>
      <w:r w:rsidR="00AF6DE8">
        <w:rPr>
          <w:sz w:val="24"/>
          <w:szCs w:val="24"/>
        </w:rPr>
        <w:t>I believe</w:t>
      </w:r>
      <w:r w:rsidR="00290124">
        <w:rPr>
          <w:sz w:val="24"/>
          <w:szCs w:val="24"/>
        </w:rPr>
        <w:t xml:space="preserve"> the expectation from </w:t>
      </w:r>
      <w:r w:rsidR="00E00520">
        <w:rPr>
          <w:sz w:val="24"/>
          <w:szCs w:val="24"/>
        </w:rPr>
        <w:t>South Wales Police</w:t>
      </w:r>
      <w:r w:rsidR="00A96993">
        <w:rPr>
          <w:sz w:val="24"/>
          <w:szCs w:val="24"/>
        </w:rPr>
        <w:t xml:space="preserve"> </w:t>
      </w:r>
      <w:r w:rsidR="00F9491F">
        <w:rPr>
          <w:sz w:val="24"/>
          <w:szCs w:val="24"/>
        </w:rPr>
        <w:t>that</w:t>
      </w:r>
      <w:r w:rsidR="00290124">
        <w:rPr>
          <w:sz w:val="24"/>
          <w:szCs w:val="24"/>
        </w:rPr>
        <w:t xml:space="preserve"> </w:t>
      </w:r>
      <w:r w:rsidR="0094008A">
        <w:rPr>
          <w:sz w:val="24"/>
          <w:szCs w:val="24"/>
        </w:rPr>
        <w:t xml:space="preserve">officers </w:t>
      </w:r>
      <w:r w:rsidR="00F9491F">
        <w:rPr>
          <w:sz w:val="24"/>
          <w:szCs w:val="24"/>
        </w:rPr>
        <w:t>must</w:t>
      </w:r>
      <w:r w:rsidR="0094008A">
        <w:rPr>
          <w:sz w:val="24"/>
          <w:szCs w:val="24"/>
        </w:rPr>
        <w:t xml:space="preserve"> </w:t>
      </w:r>
      <w:r w:rsidR="00F9491F">
        <w:rPr>
          <w:sz w:val="24"/>
          <w:szCs w:val="24"/>
        </w:rPr>
        <w:t xml:space="preserve">always comply </w:t>
      </w:r>
      <w:r w:rsidR="0094008A">
        <w:rPr>
          <w:sz w:val="24"/>
          <w:szCs w:val="24"/>
        </w:rPr>
        <w:t>with the Code of Ethics is imp</w:t>
      </w:r>
      <w:r w:rsidR="00F9491F">
        <w:rPr>
          <w:sz w:val="24"/>
          <w:szCs w:val="24"/>
        </w:rPr>
        <w:t>erative</w:t>
      </w:r>
      <w:r w:rsidR="00834426">
        <w:rPr>
          <w:sz w:val="24"/>
          <w:szCs w:val="24"/>
        </w:rPr>
        <w:t xml:space="preserve"> and fair</w:t>
      </w:r>
      <w:r w:rsidR="00E16CEF">
        <w:rPr>
          <w:sz w:val="24"/>
          <w:szCs w:val="24"/>
        </w:rPr>
        <w:t xml:space="preserve">. </w:t>
      </w:r>
      <w:r w:rsidR="00834426">
        <w:rPr>
          <w:sz w:val="24"/>
          <w:szCs w:val="24"/>
        </w:rPr>
        <w:t>P</w:t>
      </w:r>
      <w:r w:rsidR="007C0A72">
        <w:rPr>
          <w:sz w:val="24"/>
          <w:szCs w:val="24"/>
        </w:rPr>
        <w:t xml:space="preserve">olice officers </w:t>
      </w:r>
      <w:r w:rsidR="00834426">
        <w:rPr>
          <w:sz w:val="24"/>
          <w:szCs w:val="24"/>
        </w:rPr>
        <w:t>play an important</w:t>
      </w:r>
      <w:r w:rsidR="007C0A72">
        <w:rPr>
          <w:sz w:val="24"/>
          <w:szCs w:val="24"/>
        </w:rPr>
        <w:t xml:space="preserve"> role in the </w:t>
      </w:r>
      <w:r w:rsidR="00A96993">
        <w:rPr>
          <w:sz w:val="24"/>
          <w:szCs w:val="24"/>
        </w:rPr>
        <w:t>community</w:t>
      </w:r>
      <w:r w:rsidR="007C0A72">
        <w:rPr>
          <w:sz w:val="24"/>
          <w:szCs w:val="24"/>
        </w:rPr>
        <w:t xml:space="preserve"> and public perception plays a significant role in the </w:t>
      </w:r>
      <w:r w:rsidR="00D9338F">
        <w:rPr>
          <w:sz w:val="24"/>
          <w:szCs w:val="24"/>
        </w:rPr>
        <w:t xml:space="preserve">ability </w:t>
      </w:r>
      <w:r w:rsidR="00E16CEF">
        <w:rPr>
          <w:sz w:val="24"/>
          <w:szCs w:val="24"/>
        </w:rPr>
        <w:t xml:space="preserve">of the police to effectively carry out their duties. </w:t>
      </w:r>
    </w:p>
    <w:p w14:paraId="6AA8A045" w14:textId="2F81C9F6" w:rsidR="002D3E90" w:rsidRDefault="002D3E90" w:rsidP="00D12429">
      <w:pPr>
        <w:ind w:right="237"/>
        <w:jc w:val="both"/>
        <w:rPr>
          <w:sz w:val="24"/>
          <w:szCs w:val="24"/>
        </w:rPr>
      </w:pPr>
    </w:p>
    <w:p w14:paraId="382B1215" w14:textId="77777777" w:rsidR="009E1630" w:rsidRPr="00862346" w:rsidRDefault="009E1630" w:rsidP="006B70DF">
      <w:pPr>
        <w:ind w:right="237"/>
        <w:jc w:val="both"/>
        <w:rPr>
          <w:b/>
          <w:bCs/>
          <w:sz w:val="24"/>
          <w:szCs w:val="24"/>
          <w:u w:val="single"/>
        </w:rPr>
      </w:pPr>
    </w:p>
    <w:p w14:paraId="70338040" w14:textId="1F96C30D" w:rsidR="004A7AED" w:rsidRDefault="006B70DF" w:rsidP="00D12429">
      <w:pPr>
        <w:ind w:right="237"/>
        <w:jc w:val="both"/>
        <w:rPr>
          <w:sz w:val="24"/>
          <w:szCs w:val="24"/>
        </w:rPr>
      </w:pPr>
      <w:r>
        <w:rPr>
          <w:sz w:val="24"/>
          <w:szCs w:val="24"/>
        </w:rPr>
        <w:t xml:space="preserve">South Wales Police have taken steps </w:t>
      </w:r>
      <w:r w:rsidR="00D96DBE">
        <w:rPr>
          <w:sz w:val="24"/>
          <w:szCs w:val="24"/>
        </w:rPr>
        <w:t xml:space="preserve">to </w:t>
      </w:r>
      <w:r>
        <w:rPr>
          <w:sz w:val="24"/>
          <w:szCs w:val="24"/>
        </w:rPr>
        <w:t xml:space="preserve">raise the ethical standards within the </w:t>
      </w:r>
      <w:r w:rsidR="00514739">
        <w:rPr>
          <w:sz w:val="24"/>
          <w:szCs w:val="24"/>
        </w:rPr>
        <w:t>organisation</w:t>
      </w:r>
      <w:r>
        <w:rPr>
          <w:sz w:val="24"/>
          <w:szCs w:val="24"/>
        </w:rPr>
        <w:t xml:space="preserve"> by </w:t>
      </w:r>
      <w:r w:rsidR="004E74A8">
        <w:rPr>
          <w:sz w:val="24"/>
          <w:szCs w:val="24"/>
        </w:rPr>
        <w:t>having</w:t>
      </w:r>
      <w:r w:rsidR="00D96DBE">
        <w:rPr>
          <w:sz w:val="24"/>
          <w:szCs w:val="24"/>
        </w:rPr>
        <w:t xml:space="preserve"> </w:t>
      </w:r>
      <w:r w:rsidR="009E1630">
        <w:rPr>
          <w:sz w:val="24"/>
          <w:szCs w:val="24"/>
        </w:rPr>
        <w:t xml:space="preserve">a dedicated department called the </w:t>
      </w:r>
      <w:r>
        <w:rPr>
          <w:sz w:val="24"/>
          <w:szCs w:val="24"/>
        </w:rPr>
        <w:t>Joint Independent Ethics Committee</w:t>
      </w:r>
      <w:r w:rsidR="00D96DBE">
        <w:rPr>
          <w:sz w:val="24"/>
          <w:szCs w:val="24"/>
        </w:rPr>
        <w:t xml:space="preserve"> </w:t>
      </w:r>
      <w:sdt>
        <w:sdtPr>
          <w:rPr>
            <w:sz w:val="24"/>
            <w:szCs w:val="24"/>
          </w:rPr>
          <w:id w:val="567383358"/>
          <w:citation/>
        </w:sdtPr>
        <w:sdtEndPr/>
        <w:sdtContent>
          <w:r w:rsidR="00D96DBE">
            <w:rPr>
              <w:sz w:val="24"/>
              <w:szCs w:val="24"/>
            </w:rPr>
            <w:fldChar w:fldCharType="begin"/>
          </w:r>
          <w:r w:rsidR="00C47628">
            <w:rPr>
              <w:sz w:val="24"/>
              <w:szCs w:val="24"/>
            </w:rPr>
            <w:instrText xml:space="preserve">CITATION Sou22 \l 2057 </w:instrText>
          </w:r>
          <w:r w:rsidR="00D96DBE">
            <w:rPr>
              <w:sz w:val="24"/>
              <w:szCs w:val="24"/>
            </w:rPr>
            <w:fldChar w:fldCharType="separate"/>
          </w:r>
          <w:r w:rsidR="00C47628" w:rsidRPr="00C47628">
            <w:rPr>
              <w:noProof/>
              <w:sz w:val="24"/>
              <w:szCs w:val="24"/>
            </w:rPr>
            <w:t>(South Wales Police, 2022)</w:t>
          </w:r>
          <w:r w:rsidR="00D96DBE">
            <w:rPr>
              <w:sz w:val="24"/>
              <w:szCs w:val="24"/>
            </w:rPr>
            <w:fldChar w:fldCharType="end"/>
          </w:r>
        </w:sdtContent>
      </w:sdt>
      <w:r w:rsidR="00D96DBE">
        <w:rPr>
          <w:sz w:val="24"/>
          <w:szCs w:val="24"/>
        </w:rPr>
        <w:t>.</w:t>
      </w:r>
      <w:r>
        <w:rPr>
          <w:sz w:val="24"/>
          <w:szCs w:val="24"/>
        </w:rPr>
        <w:t xml:space="preserve"> </w:t>
      </w:r>
      <w:r w:rsidR="00D96DBE">
        <w:rPr>
          <w:sz w:val="24"/>
          <w:szCs w:val="24"/>
        </w:rPr>
        <w:t>The responsibility of th</w:t>
      </w:r>
      <w:r w:rsidR="009E1630">
        <w:rPr>
          <w:sz w:val="24"/>
          <w:szCs w:val="24"/>
        </w:rPr>
        <w:t>e</w:t>
      </w:r>
      <w:r w:rsidR="00D96DBE">
        <w:rPr>
          <w:sz w:val="24"/>
          <w:szCs w:val="24"/>
        </w:rPr>
        <w:t xml:space="preserve"> committee is to give advice </w:t>
      </w:r>
      <w:r w:rsidR="00DD359E">
        <w:rPr>
          <w:sz w:val="24"/>
          <w:szCs w:val="24"/>
        </w:rPr>
        <w:t>and assistance when ethical challenges occur from operational, administrative, or any organisational issues facing South Wales police</w:t>
      </w:r>
      <w:r w:rsidR="004E74A8">
        <w:rPr>
          <w:sz w:val="24"/>
          <w:szCs w:val="24"/>
        </w:rPr>
        <w:t xml:space="preserve">. </w:t>
      </w:r>
      <w:r w:rsidR="007346B2">
        <w:rPr>
          <w:sz w:val="24"/>
          <w:szCs w:val="24"/>
        </w:rPr>
        <w:t>However, the committee will not deal with matters relating to misconduct. For matters such as this</w:t>
      </w:r>
      <w:r w:rsidR="00514739">
        <w:rPr>
          <w:sz w:val="24"/>
          <w:szCs w:val="24"/>
        </w:rPr>
        <w:t>,</w:t>
      </w:r>
      <w:r w:rsidR="007346B2">
        <w:rPr>
          <w:sz w:val="24"/>
          <w:szCs w:val="24"/>
        </w:rPr>
        <w:t xml:space="preserve"> </w:t>
      </w:r>
      <w:r w:rsidR="006B391F">
        <w:rPr>
          <w:sz w:val="24"/>
          <w:szCs w:val="24"/>
        </w:rPr>
        <w:t xml:space="preserve">the Police Complaints </w:t>
      </w:r>
      <w:r w:rsidR="00F9491F">
        <w:rPr>
          <w:sz w:val="24"/>
          <w:szCs w:val="24"/>
        </w:rPr>
        <w:t>Department (</w:t>
      </w:r>
      <w:r w:rsidR="006B391F">
        <w:rPr>
          <w:sz w:val="24"/>
          <w:szCs w:val="24"/>
        </w:rPr>
        <w:t xml:space="preserve">PSD) </w:t>
      </w:r>
      <w:r w:rsidR="00F9491F">
        <w:rPr>
          <w:sz w:val="24"/>
          <w:szCs w:val="24"/>
        </w:rPr>
        <w:t>has this responsibility</w:t>
      </w:r>
      <w:r w:rsidR="006B391F">
        <w:rPr>
          <w:sz w:val="24"/>
          <w:szCs w:val="24"/>
        </w:rPr>
        <w:t>.</w:t>
      </w:r>
    </w:p>
    <w:p w14:paraId="0A7C4A0D" w14:textId="795E9AA1" w:rsidR="004A7AED" w:rsidRDefault="004A7AED" w:rsidP="00D12429">
      <w:pPr>
        <w:ind w:right="237"/>
        <w:jc w:val="both"/>
        <w:rPr>
          <w:sz w:val="24"/>
          <w:szCs w:val="24"/>
        </w:rPr>
      </w:pPr>
    </w:p>
    <w:p w14:paraId="185D99CC" w14:textId="77777777" w:rsidR="008E39E0" w:rsidRDefault="008E39E0" w:rsidP="00D12429">
      <w:pPr>
        <w:ind w:right="237"/>
        <w:jc w:val="both"/>
        <w:rPr>
          <w:sz w:val="24"/>
          <w:szCs w:val="24"/>
        </w:rPr>
      </w:pPr>
    </w:p>
    <w:p w14:paraId="5158FEBF" w14:textId="3F65FE39" w:rsidR="002E123D" w:rsidRDefault="004A7AED" w:rsidP="00D12429">
      <w:pPr>
        <w:ind w:right="237"/>
        <w:jc w:val="both"/>
        <w:rPr>
          <w:sz w:val="24"/>
          <w:szCs w:val="24"/>
        </w:rPr>
      </w:pPr>
      <w:r>
        <w:rPr>
          <w:sz w:val="24"/>
          <w:szCs w:val="24"/>
        </w:rPr>
        <w:t>The committee</w:t>
      </w:r>
      <w:r w:rsidR="00897C14">
        <w:rPr>
          <w:sz w:val="24"/>
          <w:szCs w:val="24"/>
        </w:rPr>
        <w:t xml:space="preserve"> </w:t>
      </w:r>
      <w:r>
        <w:rPr>
          <w:sz w:val="24"/>
          <w:szCs w:val="24"/>
        </w:rPr>
        <w:t>meet</w:t>
      </w:r>
      <w:r w:rsidR="00897C14">
        <w:rPr>
          <w:sz w:val="24"/>
          <w:szCs w:val="24"/>
        </w:rPr>
        <w:t>s regularly</w:t>
      </w:r>
      <w:r>
        <w:rPr>
          <w:sz w:val="24"/>
          <w:szCs w:val="24"/>
        </w:rPr>
        <w:t xml:space="preserve"> </w:t>
      </w:r>
      <w:r w:rsidR="00897C14">
        <w:rPr>
          <w:sz w:val="24"/>
          <w:szCs w:val="24"/>
        </w:rPr>
        <w:t>to</w:t>
      </w:r>
      <w:r>
        <w:rPr>
          <w:sz w:val="24"/>
          <w:szCs w:val="24"/>
        </w:rPr>
        <w:t xml:space="preserve"> </w:t>
      </w:r>
      <w:r w:rsidR="00897C14">
        <w:rPr>
          <w:sz w:val="24"/>
          <w:szCs w:val="24"/>
        </w:rPr>
        <w:t>discuss</w:t>
      </w:r>
      <w:r>
        <w:rPr>
          <w:sz w:val="24"/>
          <w:szCs w:val="24"/>
        </w:rPr>
        <w:t xml:space="preserve"> matters relating to ethic</w:t>
      </w:r>
      <w:r w:rsidR="00101878">
        <w:rPr>
          <w:sz w:val="24"/>
          <w:szCs w:val="24"/>
        </w:rPr>
        <w:t>al</w:t>
      </w:r>
      <w:r>
        <w:rPr>
          <w:sz w:val="24"/>
          <w:szCs w:val="24"/>
        </w:rPr>
        <w:t xml:space="preserve"> issues </w:t>
      </w:r>
      <w:r w:rsidR="00C6793A">
        <w:rPr>
          <w:sz w:val="24"/>
          <w:szCs w:val="24"/>
        </w:rPr>
        <w:t>within</w:t>
      </w:r>
      <w:r w:rsidR="00A714D9">
        <w:rPr>
          <w:sz w:val="24"/>
          <w:szCs w:val="24"/>
        </w:rPr>
        <w:t xml:space="preserve"> South Wales Police</w:t>
      </w:r>
      <w:r w:rsidR="009E1630">
        <w:rPr>
          <w:sz w:val="24"/>
          <w:szCs w:val="24"/>
        </w:rPr>
        <w:t>.</w:t>
      </w:r>
      <w:r w:rsidR="00C6793A">
        <w:rPr>
          <w:sz w:val="24"/>
          <w:szCs w:val="24"/>
        </w:rPr>
        <w:t xml:space="preserve"> </w:t>
      </w:r>
      <w:r w:rsidR="009E1630">
        <w:rPr>
          <w:sz w:val="24"/>
          <w:szCs w:val="24"/>
        </w:rPr>
        <w:t xml:space="preserve">The </w:t>
      </w:r>
      <w:r w:rsidR="000331C1">
        <w:rPr>
          <w:sz w:val="24"/>
          <w:szCs w:val="24"/>
        </w:rPr>
        <w:t>committee will explore</w:t>
      </w:r>
      <w:r w:rsidR="00813D51">
        <w:rPr>
          <w:sz w:val="24"/>
          <w:szCs w:val="24"/>
        </w:rPr>
        <w:t xml:space="preserve"> possible</w:t>
      </w:r>
      <w:r w:rsidR="00C6793A">
        <w:rPr>
          <w:sz w:val="24"/>
          <w:szCs w:val="24"/>
        </w:rPr>
        <w:t xml:space="preserve"> solutions </w:t>
      </w:r>
      <w:r w:rsidR="00101878">
        <w:rPr>
          <w:sz w:val="24"/>
          <w:szCs w:val="24"/>
        </w:rPr>
        <w:t xml:space="preserve">for </w:t>
      </w:r>
      <w:r w:rsidR="00E136C5">
        <w:rPr>
          <w:sz w:val="24"/>
          <w:szCs w:val="24"/>
        </w:rPr>
        <w:t>improved</w:t>
      </w:r>
      <w:r w:rsidR="00101878">
        <w:rPr>
          <w:sz w:val="24"/>
          <w:szCs w:val="24"/>
        </w:rPr>
        <w:t xml:space="preserve"> </w:t>
      </w:r>
      <w:r w:rsidR="00101878">
        <w:rPr>
          <w:sz w:val="24"/>
          <w:szCs w:val="24"/>
        </w:rPr>
        <w:lastRenderedPageBreak/>
        <w:t>practice</w:t>
      </w:r>
      <w:r w:rsidR="007B486E">
        <w:rPr>
          <w:sz w:val="24"/>
          <w:szCs w:val="24"/>
        </w:rPr>
        <w:t>s</w:t>
      </w:r>
      <w:r w:rsidR="00101878">
        <w:rPr>
          <w:sz w:val="24"/>
          <w:szCs w:val="24"/>
        </w:rPr>
        <w:t xml:space="preserve">. </w:t>
      </w:r>
      <w:r w:rsidR="00E136C5">
        <w:rPr>
          <w:sz w:val="24"/>
          <w:szCs w:val="24"/>
        </w:rPr>
        <w:t>For</w:t>
      </w:r>
      <w:r w:rsidR="00101878">
        <w:rPr>
          <w:sz w:val="24"/>
          <w:szCs w:val="24"/>
        </w:rPr>
        <w:t xml:space="preserve"> example</w:t>
      </w:r>
      <w:r w:rsidR="00E136C5">
        <w:rPr>
          <w:sz w:val="24"/>
          <w:szCs w:val="24"/>
        </w:rPr>
        <w:t xml:space="preserve">, </w:t>
      </w:r>
      <w:r w:rsidR="00101878">
        <w:rPr>
          <w:sz w:val="24"/>
          <w:szCs w:val="24"/>
        </w:rPr>
        <w:t>on the</w:t>
      </w:r>
      <w:r w:rsidR="0037583E">
        <w:rPr>
          <w:sz w:val="24"/>
          <w:szCs w:val="24"/>
        </w:rPr>
        <w:t xml:space="preserve"> </w:t>
      </w:r>
      <w:r w:rsidR="00897C14">
        <w:rPr>
          <w:sz w:val="24"/>
          <w:szCs w:val="24"/>
        </w:rPr>
        <w:t>10</w:t>
      </w:r>
      <w:r w:rsidR="00897C14" w:rsidRPr="0037583E">
        <w:rPr>
          <w:sz w:val="24"/>
          <w:szCs w:val="24"/>
          <w:vertAlign w:val="superscript"/>
        </w:rPr>
        <w:t>th of</w:t>
      </w:r>
      <w:r w:rsidR="0037583E">
        <w:rPr>
          <w:sz w:val="24"/>
          <w:szCs w:val="24"/>
        </w:rPr>
        <w:t xml:space="preserve"> June 2021</w:t>
      </w:r>
      <w:r w:rsidR="00101878">
        <w:rPr>
          <w:sz w:val="24"/>
          <w:szCs w:val="24"/>
        </w:rPr>
        <w:t xml:space="preserve">, </w:t>
      </w:r>
      <w:r w:rsidR="00725BA7">
        <w:rPr>
          <w:sz w:val="24"/>
          <w:szCs w:val="24"/>
        </w:rPr>
        <w:t xml:space="preserve">the ethical issue </w:t>
      </w:r>
      <w:r w:rsidR="00BB50BD">
        <w:rPr>
          <w:sz w:val="24"/>
          <w:szCs w:val="24"/>
        </w:rPr>
        <w:t>being discussed was</w:t>
      </w:r>
      <w:r w:rsidR="007B486E">
        <w:rPr>
          <w:sz w:val="24"/>
          <w:szCs w:val="24"/>
        </w:rPr>
        <w:t xml:space="preserve"> </w:t>
      </w:r>
      <w:r w:rsidR="00725BA7">
        <w:rPr>
          <w:sz w:val="24"/>
          <w:szCs w:val="24"/>
        </w:rPr>
        <w:t xml:space="preserve">if a police officer </w:t>
      </w:r>
      <w:r w:rsidR="007B486E">
        <w:rPr>
          <w:sz w:val="24"/>
          <w:szCs w:val="24"/>
        </w:rPr>
        <w:t>reported he</w:t>
      </w:r>
      <w:r w:rsidR="00BB50BD">
        <w:rPr>
          <w:sz w:val="24"/>
          <w:szCs w:val="24"/>
        </w:rPr>
        <w:t>/she</w:t>
      </w:r>
      <w:r w:rsidR="007B486E">
        <w:rPr>
          <w:sz w:val="24"/>
          <w:szCs w:val="24"/>
        </w:rPr>
        <w:t xml:space="preserve"> </w:t>
      </w:r>
      <w:r w:rsidR="00725BA7">
        <w:rPr>
          <w:sz w:val="24"/>
          <w:szCs w:val="24"/>
        </w:rPr>
        <w:t>ha</w:t>
      </w:r>
      <w:r w:rsidR="007B486E">
        <w:rPr>
          <w:sz w:val="24"/>
          <w:szCs w:val="24"/>
        </w:rPr>
        <w:t>d</w:t>
      </w:r>
      <w:r w:rsidR="00725BA7">
        <w:rPr>
          <w:sz w:val="24"/>
          <w:szCs w:val="24"/>
        </w:rPr>
        <w:t xml:space="preserve"> a substance misuse problem</w:t>
      </w:r>
      <w:r w:rsidR="00916B2E">
        <w:rPr>
          <w:sz w:val="24"/>
          <w:szCs w:val="24"/>
        </w:rPr>
        <w:t xml:space="preserve"> with prescribed drugs</w:t>
      </w:r>
      <w:r w:rsidR="00E136C5">
        <w:rPr>
          <w:sz w:val="24"/>
          <w:szCs w:val="24"/>
        </w:rPr>
        <w:t>.</w:t>
      </w:r>
      <w:r w:rsidR="00897C14">
        <w:rPr>
          <w:sz w:val="24"/>
          <w:szCs w:val="24"/>
        </w:rPr>
        <w:t xml:space="preserve"> </w:t>
      </w:r>
      <w:r w:rsidR="00E136C5">
        <w:rPr>
          <w:sz w:val="24"/>
          <w:szCs w:val="24"/>
        </w:rPr>
        <w:t>It was posed if</w:t>
      </w:r>
      <w:r w:rsidR="00725BA7">
        <w:rPr>
          <w:sz w:val="24"/>
          <w:szCs w:val="24"/>
        </w:rPr>
        <w:t xml:space="preserve"> they</w:t>
      </w:r>
      <w:r w:rsidR="00B56F90">
        <w:rPr>
          <w:sz w:val="24"/>
          <w:szCs w:val="24"/>
        </w:rPr>
        <w:t xml:space="preserve"> should be</w:t>
      </w:r>
      <w:r w:rsidR="00725BA7">
        <w:rPr>
          <w:sz w:val="24"/>
          <w:szCs w:val="24"/>
        </w:rPr>
        <w:t xml:space="preserve"> treated as a person with an illness</w:t>
      </w:r>
      <w:r w:rsidR="00813D51">
        <w:rPr>
          <w:sz w:val="24"/>
          <w:szCs w:val="24"/>
        </w:rPr>
        <w:t>,</w:t>
      </w:r>
      <w:r w:rsidR="00725BA7">
        <w:rPr>
          <w:sz w:val="24"/>
          <w:szCs w:val="24"/>
        </w:rPr>
        <w:t xml:space="preserve"> and therefore supported by the organisation – or, dealt with </w:t>
      </w:r>
      <w:r w:rsidR="00916B2E">
        <w:rPr>
          <w:sz w:val="24"/>
          <w:szCs w:val="24"/>
        </w:rPr>
        <w:t>under the police misconduct process</w:t>
      </w:r>
      <w:r w:rsidR="00115830">
        <w:rPr>
          <w:sz w:val="24"/>
          <w:szCs w:val="24"/>
        </w:rPr>
        <w:t xml:space="preserve"> </w:t>
      </w:r>
      <w:sdt>
        <w:sdtPr>
          <w:rPr>
            <w:sz w:val="24"/>
            <w:szCs w:val="24"/>
          </w:rPr>
          <w:id w:val="1310748963"/>
          <w:citation/>
        </w:sdtPr>
        <w:sdtEndPr/>
        <w:sdtContent>
          <w:r w:rsidR="00115830">
            <w:rPr>
              <w:sz w:val="24"/>
              <w:szCs w:val="24"/>
            </w:rPr>
            <w:fldChar w:fldCharType="begin"/>
          </w:r>
          <w:r w:rsidR="00C47628">
            <w:rPr>
              <w:sz w:val="24"/>
              <w:szCs w:val="24"/>
            </w:rPr>
            <w:instrText xml:space="preserve">CITATION Joi21 \l 2057 </w:instrText>
          </w:r>
          <w:r w:rsidR="00115830">
            <w:rPr>
              <w:sz w:val="24"/>
              <w:szCs w:val="24"/>
            </w:rPr>
            <w:fldChar w:fldCharType="separate"/>
          </w:r>
          <w:r w:rsidR="00C47628" w:rsidRPr="00C47628">
            <w:rPr>
              <w:noProof/>
              <w:sz w:val="24"/>
              <w:szCs w:val="24"/>
            </w:rPr>
            <w:t>(Joint Independent Ethics Committee, 2021)</w:t>
          </w:r>
          <w:r w:rsidR="00115830">
            <w:rPr>
              <w:sz w:val="24"/>
              <w:szCs w:val="24"/>
            </w:rPr>
            <w:fldChar w:fldCharType="end"/>
          </w:r>
        </w:sdtContent>
      </w:sdt>
      <w:r w:rsidR="007B486E">
        <w:rPr>
          <w:sz w:val="24"/>
          <w:szCs w:val="24"/>
        </w:rPr>
        <w:t xml:space="preserve">. </w:t>
      </w:r>
      <w:r w:rsidR="000105BB">
        <w:rPr>
          <w:sz w:val="24"/>
          <w:szCs w:val="24"/>
        </w:rPr>
        <w:t xml:space="preserve">On this occasion given the points that were </w:t>
      </w:r>
      <w:r w:rsidR="006F1BD1">
        <w:rPr>
          <w:sz w:val="24"/>
          <w:szCs w:val="24"/>
        </w:rPr>
        <w:t>raised</w:t>
      </w:r>
      <w:r w:rsidR="000105BB">
        <w:rPr>
          <w:sz w:val="24"/>
          <w:szCs w:val="24"/>
        </w:rPr>
        <w:t xml:space="preserve">, the Chairman decided to remain with the current policy and </w:t>
      </w:r>
      <w:r w:rsidR="006F1BD1">
        <w:rPr>
          <w:sz w:val="24"/>
          <w:szCs w:val="24"/>
        </w:rPr>
        <w:t xml:space="preserve">continue to </w:t>
      </w:r>
      <w:r w:rsidR="000105BB">
        <w:rPr>
          <w:sz w:val="24"/>
          <w:szCs w:val="24"/>
        </w:rPr>
        <w:t>deal with th</w:t>
      </w:r>
      <w:r w:rsidR="006F1BD1">
        <w:rPr>
          <w:sz w:val="24"/>
          <w:szCs w:val="24"/>
        </w:rPr>
        <w:t>is</w:t>
      </w:r>
      <w:r w:rsidR="000105BB">
        <w:rPr>
          <w:sz w:val="24"/>
          <w:szCs w:val="24"/>
        </w:rPr>
        <w:t xml:space="preserve"> matter as </w:t>
      </w:r>
      <w:r w:rsidR="00BB50BD">
        <w:rPr>
          <w:sz w:val="24"/>
          <w:szCs w:val="24"/>
        </w:rPr>
        <w:t>a form of misconduct</w:t>
      </w:r>
      <w:r w:rsidR="002E123D">
        <w:rPr>
          <w:sz w:val="24"/>
          <w:szCs w:val="24"/>
        </w:rPr>
        <w:t>,</w:t>
      </w:r>
      <w:r w:rsidR="00BB50BD">
        <w:rPr>
          <w:sz w:val="24"/>
          <w:szCs w:val="24"/>
        </w:rPr>
        <w:t xml:space="preserve"> opposed to the possibility of initially looking at the person as someone with an illness.</w:t>
      </w:r>
      <w:r w:rsidR="002E123D">
        <w:rPr>
          <w:sz w:val="24"/>
          <w:szCs w:val="24"/>
        </w:rPr>
        <w:t xml:space="preserve"> These </w:t>
      </w:r>
      <w:r w:rsidR="00B56F90">
        <w:rPr>
          <w:sz w:val="24"/>
          <w:szCs w:val="24"/>
        </w:rPr>
        <w:t>meetings</w:t>
      </w:r>
      <w:r w:rsidR="002E123D">
        <w:rPr>
          <w:sz w:val="24"/>
          <w:szCs w:val="24"/>
        </w:rPr>
        <w:t xml:space="preserve"> are proactively taking steps to raise ethical standards in the </w:t>
      </w:r>
      <w:r w:rsidR="00897C14">
        <w:rPr>
          <w:sz w:val="24"/>
          <w:szCs w:val="24"/>
        </w:rPr>
        <w:t xml:space="preserve">organisation </w:t>
      </w:r>
      <w:r w:rsidR="006F1BD1">
        <w:rPr>
          <w:sz w:val="24"/>
          <w:szCs w:val="24"/>
        </w:rPr>
        <w:t>by</w:t>
      </w:r>
      <w:r w:rsidR="00813D51">
        <w:rPr>
          <w:sz w:val="24"/>
          <w:szCs w:val="24"/>
        </w:rPr>
        <w:t xml:space="preserve"> </w:t>
      </w:r>
      <w:r w:rsidR="00897C14">
        <w:rPr>
          <w:sz w:val="24"/>
          <w:szCs w:val="24"/>
        </w:rPr>
        <w:t>re-analys</w:t>
      </w:r>
      <w:r w:rsidR="006F1BD1">
        <w:rPr>
          <w:sz w:val="24"/>
          <w:szCs w:val="24"/>
        </w:rPr>
        <w:t>ing</w:t>
      </w:r>
      <w:r w:rsidR="00813D51">
        <w:rPr>
          <w:sz w:val="24"/>
          <w:szCs w:val="24"/>
        </w:rPr>
        <w:t xml:space="preserve"> </w:t>
      </w:r>
      <w:r w:rsidR="006F1BD1">
        <w:rPr>
          <w:sz w:val="24"/>
          <w:szCs w:val="24"/>
        </w:rPr>
        <w:t>previous</w:t>
      </w:r>
      <w:r w:rsidR="00813D51">
        <w:rPr>
          <w:sz w:val="24"/>
          <w:szCs w:val="24"/>
        </w:rPr>
        <w:t xml:space="preserve"> decisions to explore if things can be improved. </w:t>
      </w:r>
    </w:p>
    <w:p w14:paraId="68EF02DB" w14:textId="2AAEC659" w:rsidR="004A7AED" w:rsidRDefault="004A7AED" w:rsidP="00D12429">
      <w:pPr>
        <w:ind w:right="237"/>
        <w:jc w:val="both"/>
        <w:rPr>
          <w:sz w:val="24"/>
          <w:szCs w:val="24"/>
        </w:rPr>
      </w:pPr>
    </w:p>
    <w:p w14:paraId="3841A683" w14:textId="499DCAED" w:rsidR="00B12175" w:rsidRDefault="00B12175" w:rsidP="00D12429">
      <w:pPr>
        <w:ind w:right="237"/>
        <w:jc w:val="both"/>
        <w:rPr>
          <w:sz w:val="24"/>
          <w:szCs w:val="24"/>
        </w:rPr>
      </w:pPr>
    </w:p>
    <w:p w14:paraId="14463FEA" w14:textId="142BF9F0" w:rsidR="00B12175" w:rsidRDefault="00B12175" w:rsidP="00D12429">
      <w:pPr>
        <w:ind w:right="237"/>
        <w:jc w:val="both"/>
        <w:rPr>
          <w:sz w:val="24"/>
          <w:szCs w:val="24"/>
        </w:rPr>
      </w:pPr>
      <w:r>
        <w:rPr>
          <w:sz w:val="24"/>
          <w:szCs w:val="24"/>
        </w:rPr>
        <w:t>During this task</w:t>
      </w:r>
      <w:r w:rsidR="00B50DAC">
        <w:rPr>
          <w:sz w:val="24"/>
          <w:szCs w:val="24"/>
        </w:rPr>
        <w:t>,</w:t>
      </w:r>
      <w:r>
        <w:rPr>
          <w:sz w:val="24"/>
          <w:szCs w:val="24"/>
        </w:rPr>
        <w:t xml:space="preserve"> I</w:t>
      </w:r>
      <w:r w:rsidR="000E3685">
        <w:rPr>
          <w:sz w:val="24"/>
          <w:szCs w:val="24"/>
        </w:rPr>
        <w:t xml:space="preserve"> have</w:t>
      </w:r>
      <w:r>
        <w:rPr>
          <w:sz w:val="24"/>
          <w:szCs w:val="24"/>
        </w:rPr>
        <w:t xml:space="preserve"> discussed </w:t>
      </w:r>
      <w:r w:rsidR="00A238AD">
        <w:rPr>
          <w:sz w:val="24"/>
          <w:szCs w:val="24"/>
        </w:rPr>
        <w:t xml:space="preserve">what organisational Justice is and stated it has a direct effect on an </w:t>
      </w:r>
      <w:r w:rsidR="00B50DAC">
        <w:rPr>
          <w:sz w:val="24"/>
          <w:szCs w:val="24"/>
        </w:rPr>
        <w:t>individual’s</w:t>
      </w:r>
      <w:r w:rsidR="00A238AD">
        <w:rPr>
          <w:sz w:val="24"/>
          <w:szCs w:val="24"/>
        </w:rPr>
        <w:t xml:space="preserve"> work performance. </w:t>
      </w:r>
      <w:r>
        <w:rPr>
          <w:sz w:val="24"/>
          <w:szCs w:val="24"/>
        </w:rPr>
        <w:t>I</w:t>
      </w:r>
      <w:r w:rsidR="00E136C5">
        <w:rPr>
          <w:sz w:val="24"/>
          <w:szCs w:val="24"/>
        </w:rPr>
        <w:t xml:space="preserve"> talked about my</w:t>
      </w:r>
      <w:r>
        <w:rPr>
          <w:sz w:val="24"/>
          <w:szCs w:val="24"/>
        </w:rPr>
        <w:t xml:space="preserve"> decision to leave playing for my local rugby team</w:t>
      </w:r>
      <w:r w:rsidR="000C5ECF">
        <w:rPr>
          <w:sz w:val="24"/>
          <w:szCs w:val="24"/>
        </w:rPr>
        <w:t>,</w:t>
      </w:r>
      <w:r>
        <w:rPr>
          <w:sz w:val="24"/>
          <w:szCs w:val="24"/>
        </w:rPr>
        <w:t xml:space="preserve"> due to the behaviour of the </w:t>
      </w:r>
      <w:r w:rsidR="00B50DAC">
        <w:rPr>
          <w:sz w:val="24"/>
          <w:szCs w:val="24"/>
        </w:rPr>
        <w:t>teammates</w:t>
      </w:r>
      <w:r>
        <w:rPr>
          <w:sz w:val="24"/>
          <w:szCs w:val="24"/>
        </w:rPr>
        <w:t xml:space="preserve"> after the match. </w:t>
      </w:r>
      <w:r w:rsidR="000C5ECF">
        <w:rPr>
          <w:sz w:val="24"/>
          <w:szCs w:val="24"/>
        </w:rPr>
        <w:t>M</w:t>
      </w:r>
      <w:r>
        <w:rPr>
          <w:sz w:val="24"/>
          <w:szCs w:val="24"/>
        </w:rPr>
        <w:t xml:space="preserve">y role as a police officer </w:t>
      </w:r>
      <w:r w:rsidR="000C5ECF">
        <w:rPr>
          <w:sz w:val="24"/>
          <w:szCs w:val="24"/>
        </w:rPr>
        <w:t xml:space="preserve">means I must </w:t>
      </w:r>
      <w:r w:rsidR="00B50DAC">
        <w:rPr>
          <w:sz w:val="24"/>
          <w:szCs w:val="24"/>
        </w:rPr>
        <w:t>always uphold the standards of the Code of Ethics</w:t>
      </w:r>
      <w:r w:rsidR="000C5ECF">
        <w:rPr>
          <w:sz w:val="24"/>
          <w:szCs w:val="24"/>
        </w:rPr>
        <w:t xml:space="preserve">, </w:t>
      </w:r>
      <w:r w:rsidR="00B50DAC">
        <w:rPr>
          <w:sz w:val="24"/>
          <w:szCs w:val="24"/>
        </w:rPr>
        <w:t xml:space="preserve">thus, </w:t>
      </w:r>
      <w:r w:rsidR="000C5ECF">
        <w:rPr>
          <w:sz w:val="24"/>
          <w:szCs w:val="24"/>
        </w:rPr>
        <w:t>be</w:t>
      </w:r>
      <w:r w:rsidR="000E3685">
        <w:rPr>
          <w:sz w:val="24"/>
          <w:szCs w:val="24"/>
        </w:rPr>
        <w:t>ing</w:t>
      </w:r>
      <w:r w:rsidR="000C5ECF">
        <w:rPr>
          <w:sz w:val="24"/>
          <w:szCs w:val="24"/>
        </w:rPr>
        <w:t xml:space="preserve"> associated with that behaviour was not acceptable as a police officer. I</w:t>
      </w:r>
      <w:r>
        <w:rPr>
          <w:sz w:val="24"/>
          <w:szCs w:val="24"/>
        </w:rPr>
        <w:t xml:space="preserve"> </w:t>
      </w:r>
      <w:r w:rsidR="000C5ECF">
        <w:rPr>
          <w:sz w:val="24"/>
          <w:szCs w:val="24"/>
        </w:rPr>
        <w:t xml:space="preserve">also </w:t>
      </w:r>
      <w:r w:rsidR="00073443">
        <w:rPr>
          <w:sz w:val="24"/>
          <w:szCs w:val="24"/>
        </w:rPr>
        <w:t>stated</w:t>
      </w:r>
      <w:r w:rsidR="00B50DAC">
        <w:rPr>
          <w:sz w:val="24"/>
          <w:szCs w:val="24"/>
        </w:rPr>
        <w:t xml:space="preserve"> that</w:t>
      </w:r>
      <w:r w:rsidR="000C5ECF">
        <w:rPr>
          <w:sz w:val="24"/>
          <w:szCs w:val="24"/>
        </w:rPr>
        <w:t xml:space="preserve"> </w:t>
      </w:r>
      <w:r w:rsidR="000E3685">
        <w:rPr>
          <w:sz w:val="24"/>
          <w:szCs w:val="24"/>
        </w:rPr>
        <w:t>it was a difficult decision to make</w:t>
      </w:r>
      <w:r w:rsidR="00073443">
        <w:rPr>
          <w:sz w:val="24"/>
          <w:szCs w:val="24"/>
        </w:rPr>
        <w:t xml:space="preserve"> but</w:t>
      </w:r>
      <w:r w:rsidR="000E3685">
        <w:rPr>
          <w:sz w:val="24"/>
          <w:szCs w:val="24"/>
        </w:rPr>
        <w:t xml:space="preserve"> I fully support th</w:t>
      </w:r>
      <w:r w:rsidR="00B50DAC">
        <w:rPr>
          <w:sz w:val="24"/>
          <w:szCs w:val="24"/>
        </w:rPr>
        <w:t>is</w:t>
      </w:r>
      <w:r w:rsidR="000E3685">
        <w:rPr>
          <w:sz w:val="24"/>
          <w:szCs w:val="24"/>
        </w:rPr>
        <w:t xml:space="preserve"> requirement </w:t>
      </w:r>
      <w:r w:rsidR="00B50DAC">
        <w:rPr>
          <w:sz w:val="24"/>
          <w:szCs w:val="24"/>
        </w:rPr>
        <w:t>by</w:t>
      </w:r>
      <w:r w:rsidR="000E3685">
        <w:rPr>
          <w:sz w:val="24"/>
          <w:szCs w:val="24"/>
        </w:rPr>
        <w:t xml:space="preserve"> South Wales Police </w:t>
      </w:r>
      <w:r w:rsidR="00B50DAC">
        <w:rPr>
          <w:sz w:val="24"/>
          <w:szCs w:val="24"/>
        </w:rPr>
        <w:t>to</w:t>
      </w:r>
      <w:r w:rsidR="000E3685">
        <w:rPr>
          <w:sz w:val="24"/>
          <w:szCs w:val="24"/>
        </w:rPr>
        <w:t xml:space="preserve"> </w:t>
      </w:r>
      <w:r w:rsidR="00B50DAC">
        <w:rPr>
          <w:sz w:val="24"/>
          <w:szCs w:val="24"/>
        </w:rPr>
        <w:t>always uphold the</w:t>
      </w:r>
      <w:r w:rsidR="00073443">
        <w:rPr>
          <w:sz w:val="24"/>
          <w:szCs w:val="24"/>
        </w:rPr>
        <w:t>ir</w:t>
      </w:r>
      <w:r w:rsidR="00B50DAC">
        <w:rPr>
          <w:sz w:val="24"/>
          <w:szCs w:val="24"/>
        </w:rPr>
        <w:t xml:space="preserve"> Code of Ethics</w:t>
      </w:r>
      <w:r w:rsidR="00572719">
        <w:rPr>
          <w:sz w:val="24"/>
          <w:szCs w:val="24"/>
        </w:rPr>
        <w:t xml:space="preserve">. I have also outlined </w:t>
      </w:r>
      <w:r w:rsidR="00A238AD">
        <w:rPr>
          <w:sz w:val="24"/>
          <w:szCs w:val="24"/>
        </w:rPr>
        <w:t xml:space="preserve">the role of the Joint Independent Ethics Committee and the </w:t>
      </w:r>
      <w:r w:rsidR="00E136C5">
        <w:rPr>
          <w:sz w:val="24"/>
          <w:szCs w:val="24"/>
        </w:rPr>
        <w:t>part</w:t>
      </w:r>
      <w:r w:rsidR="00A238AD">
        <w:rPr>
          <w:sz w:val="24"/>
          <w:szCs w:val="24"/>
        </w:rPr>
        <w:t xml:space="preserve"> they play in upholding ethical standards </w:t>
      </w:r>
      <w:r w:rsidR="00E136C5">
        <w:rPr>
          <w:sz w:val="24"/>
          <w:szCs w:val="24"/>
        </w:rPr>
        <w:t>by</w:t>
      </w:r>
      <w:r w:rsidR="00A238AD">
        <w:rPr>
          <w:sz w:val="24"/>
          <w:szCs w:val="24"/>
        </w:rPr>
        <w:t xml:space="preserve"> holding meetings </w:t>
      </w:r>
      <w:r w:rsidR="00073443">
        <w:rPr>
          <w:sz w:val="24"/>
          <w:szCs w:val="24"/>
        </w:rPr>
        <w:t>to</w:t>
      </w:r>
      <w:r w:rsidR="00A238AD">
        <w:rPr>
          <w:sz w:val="24"/>
          <w:szCs w:val="24"/>
        </w:rPr>
        <w:t xml:space="preserve"> </w:t>
      </w:r>
      <w:r w:rsidR="00073443">
        <w:rPr>
          <w:sz w:val="24"/>
          <w:szCs w:val="24"/>
        </w:rPr>
        <w:t>discuss</w:t>
      </w:r>
      <w:r w:rsidR="00A238AD">
        <w:rPr>
          <w:sz w:val="24"/>
          <w:szCs w:val="24"/>
        </w:rPr>
        <w:t xml:space="preserve"> possible improvements in </w:t>
      </w:r>
      <w:r w:rsidR="00E136C5">
        <w:rPr>
          <w:sz w:val="24"/>
          <w:szCs w:val="24"/>
        </w:rPr>
        <w:t xml:space="preserve">ethical </w:t>
      </w:r>
      <w:r w:rsidR="00A238AD">
        <w:rPr>
          <w:sz w:val="24"/>
          <w:szCs w:val="24"/>
        </w:rPr>
        <w:t xml:space="preserve">policy. </w:t>
      </w:r>
    </w:p>
    <w:p w14:paraId="1BE3D871" w14:textId="77777777" w:rsidR="004A7AED" w:rsidRDefault="004A7AED" w:rsidP="00D12429">
      <w:pPr>
        <w:ind w:right="237"/>
        <w:jc w:val="both"/>
        <w:rPr>
          <w:sz w:val="24"/>
          <w:szCs w:val="24"/>
        </w:rPr>
      </w:pPr>
    </w:p>
    <w:p w14:paraId="22E55555" w14:textId="77777777" w:rsidR="004A7AED" w:rsidRDefault="004A7AED" w:rsidP="00D12429">
      <w:pPr>
        <w:ind w:right="237"/>
        <w:jc w:val="both"/>
        <w:rPr>
          <w:sz w:val="24"/>
          <w:szCs w:val="24"/>
        </w:rPr>
      </w:pPr>
    </w:p>
    <w:p w14:paraId="5E4F791F" w14:textId="77777777" w:rsidR="004A7AED" w:rsidRDefault="004A7AED" w:rsidP="00D12429">
      <w:pPr>
        <w:ind w:right="237"/>
        <w:jc w:val="both"/>
        <w:rPr>
          <w:sz w:val="24"/>
          <w:szCs w:val="24"/>
        </w:rPr>
      </w:pPr>
    </w:p>
    <w:p w14:paraId="04A2B385" w14:textId="77777777" w:rsidR="002D3E90" w:rsidRDefault="002D3E90" w:rsidP="00D12429">
      <w:pPr>
        <w:ind w:right="237"/>
        <w:jc w:val="both"/>
        <w:rPr>
          <w:sz w:val="24"/>
          <w:szCs w:val="24"/>
        </w:rPr>
      </w:pPr>
    </w:p>
    <w:p w14:paraId="54439383" w14:textId="00E454C4" w:rsidR="00547B6C" w:rsidRDefault="001D5E15" w:rsidP="00340E9A">
      <w:pPr>
        <w:ind w:right="237"/>
        <w:jc w:val="both"/>
        <w:rPr>
          <w:sz w:val="24"/>
          <w:szCs w:val="24"/>
        </w:rPr>
      </w:pPr>
      <w:r>
        <w:rPr>
          <w:sz w:val="24"/>
          <w:szCs w:val="24"/>
        </w:rPr>
        <w:t xml:space="preserve">. </w:t>
      </w:r>
    </w:p>
    <w:p w14:paraId="390A3AA5" w14:textId="4926EB48" w:rsidR="00547B6C" w:rsidRDefault="00577184" w:rsidP="00340E9A">
      <w:pPr>
        <w:ind w:right="237"/>
        <w:jc w:val="both"/>
        <w:rPr>
          <w:sz w:val="24"/>
          <w:szCs w:val="24"/>
        </w:rPr>
      </w:pPr>
      <w:r>
        <w:rPr>
          <w:sz w:val="24"/>
          <w:szCs w:val="24"/>
        </w:rPr>
        <w:t>Word count = 1065</w:t>
      </w:r>
    </w:p>
    <w:p w14:paraId="3758CAB5" w14:textId="64656375" w:rsidR="00D12429" w:rsidRDefault="00D12429" w:rsidP="00340E9A">
      <w:pPr>
        <w:ind w:right="237"/>
        <w:jc w:val="both"/>
        <w:rPr>
          <w:sz w:val="24"/>
          <w:szCs w:val="24"/>
        </w:rPr>
      </w:pPr>
    </w:p>
    <w:p w14:paraId="20A57A50" w14:textId="07521DBE" w:rsidR="00D12429" w:rsidRDefault="00D12429" w:rsidP="00340E9A">
      <w:pPr>
        <w:ind w:right="237"/>
        <w:jc w:val="both"/>
        <w:rPr>
          <w:sz w:val="24"/>
          <w:szCs w:val="24"/>
        </w:rPr>
      </w:pPr>
    </w:p>
    <w:p w14:paraId="744BAADB" w14:textId="15E6938A" w:rsidR="00D12429" w:rsidRDefault="00D12429" w:rsidP="00340E9A">
      <w:pPr>
        <w:ind w:right="237"/>
        <w:jc w:val="both"/>
        <w:rPr>
          <w:sz w:val="24"/>
          <w:szCs w:val="24"/>
        </w:rPr>
      </w:pPr>
    </w:p>
    <w:p w14:paraId="49B6D1E6" w14:textId="059F4A50" w:rsidR="00D12429" w:rsidRDefault="00D12429" w:rsidP="00340E9A">
      <w:pPr>
        <w:ind w:right="237"/>
        <w:jc w:val="both"/>
        <w:rPr>
          <w:sz w:val="24"/>
          <w:szCs w:val="24"/>
        </w:rPr>
      </w:pPr>
    </w:p>
    <w:p w14:paraId="4AF285CD" w14:textId="5503DFCA" w:rsidR="00D12429" w:rsidRDefault="00D12429" w:rsidP="00340E9A">
      <w:pPr>
        <w:ind w:right="237"/>
        <w:jc w:val="both"/>
        <w:rPr>
          <w:sz w:val="24"/>
          <w:szCs w:val="24"/>
        </w:rPr>
      </w:pPr>
    </w:p>
    <w:p w14:paraId="10AD2BD1" w14:textId="5E76A5D3" w:rsidR="00D12429" w:rsidRDefault="00D12429" w:rsidP="00340E9A">
      <w:pPr>
        <w:ind w:right="237"/>
        <w:jc w:val="both"/>
        <w:rPr>
          <w:sz w:val="24"/>
          <w:szCs w:val="24"/>
        </w:rPr>
      </w:pPr>
    </w:p>
    <w:p w14:paraId="08C472A3" w14:textId="736E88AA" w:rsidR="00D12429" w:rsidRDefault="00D12429" w:rsidP="00340E9A">
      <w:pPr>
        <w:ind w:right="237"/>
        <w:jc w:val="both"/>
        <w:rPr>
          <w:sz w:val="24"/>
          <w:szCs w:val="24"/>
        </w:rPr>
      </w:pPr>
    </w:p>
    <w:p w14:paraId="727DDD76" w14:textId="77777777" w:rsidR="00D12429" w:rsidRDefault="00D12429"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1053C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76D79453"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involving </w:t>
      </w:r>
      <w:r w:rsidRPr="008E39E0">
        <w:rPr>
          <w:color w:val="auto"/>
          <w:sz w:val="24"/>
          <w:szCs w:val="24"/>
        </w:rPr>
        <w:t xml:space="preserve">a </w:t>
      </w:r>
      <w:r w:rsidRPr="008E39E0">
        <w:rPr>
          <w:bCs/>
          <w:color w:val="auto"/>
          <w:sz w:val="24"/>
          <w:szCs w:val="24"/>
        </w:rPr>
        <w:t>partnership approach</w:t>
      </w:r>
      <w:r w:rsidRPr="008E39E0">
        <w:rPr>
          <w:color w:val="auto"/>
          <w:sz w:val="24"/>
          <w:szCs w:val="24"/>
        </w:rPr>
        <w:t xml:space="preserve"> </w:t>
      </w:r>
      <w:r w:rsidR="00916F1B" w:rsidRPr="008E39E0">
        <w:rPr>
          <w:color w:val="auto"/>
          <w:sz w:val="24"/>
          <w:szCs w:val="24"/>
        </w:rPr>
        <w:t xml:space="preserve">in </w:t>
      </w:r>
      <w:r w:rsidRPr="5B63D80E">
        <w:rPr>
          <w:sz w:val="24"/>
          <w:szCs w:val="24"/>
        </w:rPr>
        <w:t>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287F69D4" w:rsidR="00DF4CF5" w:rsidRPr="008E39E0" w:rsidRDefault="31856DE5" w:rsidP="31856DE5">
            <w:pPr>
              <w:ind w:right="237"/>
              <w:jc w:val="both"/>
              <w:rPr>
                <w:color w:val="auto"/>
                <w:sz w:val="24"/>
                <w:szCs w:val="24"/>
              </w:rPr>
            </w:pPr>
            <w:r w:rsidRPr="008E39E0">
              <w:rPr>
                <w:color w:val="auto"/>
                <w:sz w:val="24"/>
                <w:szCs w:val="24"/>
              </w:rPr>
              <w:t xml:space="preserve">Give a brief description of the problem including social and legislative contexts and any relevant cultural, </w:t>
            </w:r>
            <w:r w:rsidR="00916F1B" w:rsidRPr="008E39E0">
              <w:rPr>
                <w:color w:val="auto"/>
                <w:sz w:val="24"/>
                <w:szCs w:val="24"/>
              </w:rPr>
              <w:t>ethnic</w:t>
            </w:r>
            <w:r w:rsidRPr="008E39E0">
              <w:rPr>
                <w:color w:val="auto"/>
                <w:sz w:val="24"/>
                <w:szCs w:val="24"/>
              </w:rPr>
              <w:t xml:space="preserve"> and language issues. </w:t>
            </w:r>
          </w:p>
          <w:p w14:paraId="6C1EBD13" w14:textId="77777777" w:rsidR="00DF4CF5" w:rsidRPr="008E39E0" w:rsidRDefault="00DF4CF5" w:rsidP="31856DE5">
            <w:pPr>
              <w:overflowPunct/>
              <w:autoSpaceDE/>
              <w:autoSpaceDN/>
              <w:adjustRightInd/>
              <w:textAlignment w:val="auto"/>
              <w:rPr>
                <w:color w:val="auto"/>
                <w:sz w:val="24"/>
                <w:szCs w:val="24"/>
              </w:rPr>
            </w:pPr>
          </w:p>
          <w:p w14:paraId="787A7F59" w14:textId="6DFDA9F4" w:rsidR="00DF4CF5" w:rsidRPr="008E39E0" w:rsidRDefault="31856DE5" w:rsidP="31856DE5">
            <w:pPr>
              <w:overflowPunct/>
              <w:autoSpaceDE/>
              <w:autoSpaceDN/>
              <w:adjustRightInd/>
              <w:textAlignment w:val="auto"/>
              <w:rPr>
                <w:color w:val="auto"/>
                <w:sz w:val="24"/>
                <w:szCs w:val="24"/>
              </w:rPr>
            </w:pPr>
            <w:r w:rsidRPr="008E39E0">
              <w:rPr>
                <w:color w:val="auto"/>
                <w:sz w:val="24"/>
                <w:szCs w:val="24"/>
              </w:rPr>
              <w:t xml:space="preserve">What options did you consider when adopting a multi-agency approach? </w:t>
            </w:r>
          </w:p>
          <w:p w14:paraId="15147C81" w14:textId="77777777" w:rsidR="00DF4CF5" w:rsidRPr="008E39E0" w:rsidRDefault="00DF4CF5" w:rsidP="31856DE5">
            <w:pPr>
              <w:overflowPunct/>
              <w:autoSpaceDE/>
              <w:autoSpaceDN/>
              <w:adjustRightInd/>
              <w:textAlignment w:val="auto"/>
              <w:rPr>
                <w:color w:val="auto"/>
                <w:sz w:val="24"/>
                <w:szCs w:val="24"/>
              </w:rPr>
            </w:pPr>
          </w:p>
          <w:p w14:paraId="210494C7" w14:textId="2FB6581B" w:rsidR="00DF4CF5" w:rsidRPr="008E39E0" w:rsidRDefault="7FD84E4E" w:rsidP="7FD84E4E">
            <w:pPr>
              <w:overflowPunct/>
              <w:autoSpaceDE/>
              <w:autoSpaceDN/>
              <w:adjustRightInd/>
              <w:textAlignment w:val="auto"/>
              <w:rPr>
                <w:color w:val="auto"/>
                <w:sz w:val="24"/>
                <w:szCs w:val="24"/>
              </w:rPr>
            </w:pPr>
            <w:r w:rsidRPr="008E39E0">
              <w:rPr>
                <w:color w:val="auto"/>
                <w:sz w:val="24"/>
                <w:szCs w:val="24"/>
              </w:rPr>
              <w:t>How did you decide on the most appropriate option to mitigate or resolve the problem and how did you evaluate the available evidence?</w:t>
            </w:r>
          </w:p>
          <w:p w14:paraId="5F62A68F" w14:textId="58C8E4F2" w:rsidR="00025650" w:rsidRPr="008E39E0" w:rsidRDefault="00025650" w:rsidP="31856DE5">
            <w:pPr>
              <w:ind w:right="237"/>
              <w:rPr>
                <w:color w:val="auto"/>
                <w:sz w:val="24"/>
                <w:szCs w:val="24"/>
              </w:rPr>
            </w:pPr>
          </w:p>
          <w:p w14:paraId="5256A795" w14:textId="0DDC8F7B" w:rsidR="00DF4CF5" w:rsidRPr="008E39E0" w:rsidRDefault="31856DE5" w:rsidP="31856DE5">
            <w:pPr>
              <w:overflowPunct/>
              <w:autoSpaceDE/>
              <w:autoSpaceDN/>
              <w:adjustRightInd/>
              <w:textAlignment w:val="auto"/>
              <w:rPr>
                <w:color w:val="auto"/>
                <w:sz w:val="24"/>
                <w:szCs w:val="24"/>
              </w:rPr>
            </w:pPr>
            <w:r w:rsidRPr="008E39E0">
              <w:rPr>
                <w:color w:val="auto"/>
                <w:sz w:val="24"/>
                <w:szCs w:val="24"/>
              </w:rPr>
              <w:t>Justify your intervention and highlight potential consequences.</w:t>
            </w:r>
          </w:p>
          <w:p w14:paraId="7E9F2456" w14:textId="3A41E04B" w:rsidR="00417925" w:rsidRPr="008E39E0" w:rsidRDefault="00417925" w:rsidP="31856DE5">
            <w:pPr>
              <w:ind w:right="237"/>
              <w:jc w:val="both"/>
              <w:rPr>
                <w:color w:val="auto"/>
                <w:sz w:val="24"/>
                <w:szCs w:val="24"/>
              </w:rPr>
            </w:pPr>
          </w:p>
          <w:p w14:paraId="3FA823A9" w14:textId="77777777" w:rsidR="00C7108B" w:rsidRPr="008E39E0" w:rsidRDefault="00C7108B" w:rsidP="31856DE5">
            <w:pPr>
              <w:ind w:right="237"/>
              <w:jc w:val="both"/>
              <w:rPr>
                <w:color w:val="auto"/>
                <w:sz w:val="24"/>
                <w:szCs w:val="24"/>
              </w:rPr>
            </w:pPr>
          </w:p>
          <w:p w14:paraId="306CE1D6" w14:textId="212C7F77" w:rsidR="008171E4" w:rsidRPr="00270EEB" w:rsidRDefault="31856DE5" w:rsidP="31856DE5">
            <w:pPr>
              <w:ind w:right="237"/>
              <w:jc w:val="both"/>
              <w:rPr>
                <w:sz w:val="24"/>
                <w:szCs w:val="24"/>
              </w:rPr>
            </w:pPr>
            <w:r w:rsidRPr="008E39E0">
              <w:rPr>
                <w:color w:val="auto"/>
                <w:sz w:val="24"/>
                <w:szCs w:val="24"/>
              </w:rPr>
              <w:t>1</w:t>
            </w:r>
            <w:r w:rsidR="783195D3" w:rsidRPr="008E39E0">
              <w:rPr>
                <w:color w:val="auto"/>
                <w:sz w:val="24"/>
                <w:szCs w:val="24"/>
              </w:rPr>
              <w:t xml:space="preserve">500 </w:t>
            </w:r>
            <w:r w:rsidRPr="008E39E0">
              <w:rPr>
                <w:color w:val="auto"/>
                <w:sz w:val="24"/>
                <w:szCs w:val="24"/>
              </w:rPr>
              <w:t xml:space="preserve">words </w:t>
            </w:r>
            <w:r w:rsidRPr="008E39E0">
              <w:rPr>
                <w:i/>
                <w:iCs/>
                <w:color w:val="auto"/>
                <w:sz w:val="24"/>
                <w:szCs w:val="24"/>
              </w:rPr>
              <w:t xml:space="preserve">(+/- </w:t>
            </w:r>
            <w:r w:rsidRPr="7A143F3A">
              <w:rPr>
                <w:i/>
                <w:iCs/>
                <w:sz w:val="24"/>
                <w:szCs w:val="24"/>
              </w:rPr>
              <w:t>10%: include your actual word count at the end of each section)</w:t>
            </w:r>
          </w:p>
        </w:tc>
      </w:tr>
    </w:tbl>
    <w:p w14:paraId="6BCACF7B" w14:textId="77777777" w:rsidR="00AA666E" w:rsidRPr="00270EEB" w:rsidRDefault="00AA666E" w:rsidP="00340E9A">
      <w:pPr>
        <w:ind w:right="237"/>
        <w:jc w:val="both"/>
        <w:rPr>
          <w:sz w:val="24"/>
          <w:szCs w:val="24"/>
        </w:rPr>
      </w:pPr>
    </w:p>
    <w:p w14:paraId="5FC1D291" w14:textId="72CC14ED" w:rsidR="0071008D" w:rsidRPr="00A07F7A" w:rsidRDefault="00450C83" w:rsidP="00340E9A">
      <w:pPr>
        <w:ind w:right="237"/>
        <w:jc w:val="both"/>
        <w:rPr>
          <w:b/>
          <w:sz w:val="24"/>
          <w:szCs w:val="24"/>
        </w:rPr>
      </w:pPr>
      <w:r w:rsidRPr="00450C83">
        <w:rPr>
          <w:b/>
          <w:sz w:val="24"/>
          <w:szCs w:val="24"/>
        </w:rPr>
        <w:t>ANSWER:</w:t>
      </w:r>
    </w:p>
    <w:p w14:paraId="5826FB9F" w14:textId="2FC992F9" w:rsidR="0071008D" w:rsidRDefault="0071008D" w:rsidP="00340E9A">
      <w:pPr>
        <w:ind w:right="237"/>
        <w:jc w:val="both"/>
        <w:rPr>
          <w:sz w:val="24"/>
          <w:szCs w:val="24"/>
        </w:rPr>
      </w:pPr>
    </w:p>
    <w:p w14:paraId="63182FB9" w14:textId="5A292733" w:rsidR="00633610" w:rsidRDefault="00633610" w:rsidP="00340E9A">
      <w:pPr>
        <w:ind w:right="237"/>
        <w:jc w:val="both"/>
        <w:rPr>
          <w:sz w:val="24"/>
          <w:szCs w:val="24"/>
        </w:rPr>
      </w:pPr>
    </w:p>
    <w:p w14:paraId="3BCD2D52" w14:textId="195E4ECA" w:rsidR="00633610" w:rsidRDefault="00633610" w:rsidP="00340E9A">
      <w:pPr>
        <w:ind w:right="237"/>
        <w:jc w:val="both"/>
        <w:rPr>
          <w:sz w:val="24"/>
          <w:szCs w:val="24"/>
        </w:rPr>
      </w:pPr>
      <w:r>
        <w:rPr>
          <w:sz w:val="24"/>
          <w:szCs w:val="24"/>
        </w:rPr>
        <w:t xml:space="preserve">During this </w:t>
      </w:r>
      <w:r w:rsidR="0010658C">
        <w:rPr>
          <w:sz w:val="24"/>
          <w:szCs w:val="24"/>
        </w:rPr>
        <w:t>t</w:t>
      </w:r>
      <w:r>
        <w:rPr>
          <w:sz w:val="24"/>
          <w:szCs w:val="24"/>
        </w:rPr>
        <w:t>ask</w:t>
      </w:r>
      <w:r w:rsidR="00FE5337">
        <w:rPr>
          <w:sz w:val="24"/>
          <w:szCs w:val="24"/>
        </w:rPr>
        <w:t>,</w:t>
      </w:r>
      <w:r>
        <w:rPr>
          <w:sz w:val="24"/>
          <w:szCs w:val="24"/>
        </w:rPr>
        <w:t xml:space="preserve"> I am going to reflect upon an incident I attended </w:t>
      </w:r>
      <w:r w:rsidR="00C438BA">
        <w:rPr>
          <w:sz w:val="24"/>
          <w:szCs w:val="24"/>
        </w:rPr>
        <w:t xml:space="preserve">which is in relation to </w:t>
      </w:r>
      <w:r w:rsidR="009A2F7A">
        <w:rPr>
          <w:sz w:val="24"/>
          <w:szCs w:val="24"/>
        </w:rPr>
        <w:t>a female</w:t>
      </w:r>
      <w:r>
        <w:rPr>
          <w:sz w:val="24"/>
          <w:szCs w:val="24"/>
        </w:rPr>
        <w:t xml:space="preserve"> </w:t>
      </w:r>
      <w:r w:rsidR="00345F5D">
        <w:rPr>
          <w:sz w:val="24"/>
          <w:szCs w:val="24"/>
        </w:rPr>
        <w:t>experiencing</w:t>
      </w:r>
      <w:r>
        <w:rPr>
          <w:sz w:val="24"/>
          <w:szCs w:val="24"/>
        </w:rPr>
        <w:t xml:space="preserve"> a mental health episode. I </w:t>
      </w:r>
      <w:r w:rsidR="00395D84">
        <w:rPr>
          <w:sz w:val="24"/>
          <w:szCs w:val="24"/>
        </w:rPr>
        <w:t xml:space="preserve">will </w:t>
      </w:r>
      <w:r>
        <w:rPr>
          <w:sz w:val="24"/>
          <w:szCs w:val="24"/>
        </w:rPr>
        <w:t>reflect upon th</w:t>
      </w:r>
      <w:r w:rsidR="001803ED">
        <w:rPr>
          <w:sz w:val="24"/>
          <w:szCs w:val="24"/>
        </w:rPr>
        <w:t>is</w:t>
      </w:r>
      <w:r>
        <w:rPr>
          <w:sz w:val="24"/>
          <w:szCs w:val="24"/>
        </w:rPr>
        <w:t xml:space="preserve"> incident using the Gibbs reflective model </w:t>
      </w:r>
      <w:sdt>
        <w:sdtPr>
          <w:rPr>
            <w:sz w:val="24"/>
            <w:szCs w:val="24"/>
          </w:rPr>
          <w:id w:val="-1946995067"/>
          <w:citation/>
        </w:sdtPr>
        <w:sdtEndPr/>
        <w:sdtContent>
          <w:r w:rsidR="00C438BA">
            <w:rPr>
              <w:sz w:val="24"/>
              <w:szCs w:val="24"/>
            </w:rPr>
            <w:fldChar w:fldCharType="begin"/>
          </w:r>
          <w:r w:rsidR="00C47628">
            <w:rPr>
              <w:sz w:val="24"/>
              <w:szCs w:val="24"/>
            </w:rPr>
            <w:instrText xml:space="preserve">CITATION Gra88 \l 2057 </w:instrText>
          </w:r>
          <w:r w:rsidR="00C438BA">
            <w:rPr>
              <w:sz w:val="24"/>
              <w:szCs w:val="24"/>
            </w:rPr>
            <w:fldChar w:fldCharType="separate"/>
          </w:r>
          <w:r w:rsidR="00C47628" w:rsidRPr="00C47628">
            <w:rPr>
              <w:noProof/>
              <w:sz w:val="24"/>
              <w:szCs w:val="24"/>
            </w:rPr>
            <w:t>(Gibbs, 1988)</w:t>
          </w:r>
          <w:r w:rsidR="00C438BA">
            <w:rPr>
              <w:sz w:val="24"/>
              <w:szCs w:val="24"/>
            </w:rPr>
            <w:fldChar w:fldCharType="end"/>
          </w:r>
        </w:sdtContent>
      </w:sdt>
      <w:r w:rsidR="00C438BA">
        <w:rPr>
          <w:sz w:val="24"/>
          <w:szCs w:val="24"/>
        </w:rPr>
        <w:t>.</w:t>
      </w:r>
    </w:p>
    <w:p w14:paraId="2F75B33A" w14:textId="77777777" w:rsidR="00633610" w:rsidRDefault="00633610" w:rsidP="00340E9A">
      <w:pPr>
        <w:ind w:right="237"/>
        <w:jc w:val="both"/>
        <w:rPr>
          <w:sz w:val="24"/>
          <w:szCs w:val="24"/>
        </w:rPr>
      </w:pPr>
    </w:p>
    <w:p w14:paraId="77D1AE62" w14:textId="282F08EA" w:rsidR="00633610" w:rsidRDefault="00633610" w:rsidP="00340E9A">
      <w:pPr>
        <w:ind w:right="237"/>
        <w:jc w:val="both"/>
        <w:rPr>
          <w:sz w:val="24"/>
          <w:szCs w:val="24"/>
        </w:rPr>
      </w:pPr>
      <w:r>
        <w:rPr>
          <w:sz w:val="24"/>
          <w:szCs w:val="24"/>
        </w:rPr>
        <w:t xml:space="preserve"> </w:t>
      </w:r>
    </w:p>
    <w:p w14:paraId="3D9F89E4" w14:textId="1BF50FDB" w:rsidR="0099675A" w:rsidRPr="008C0A79" w:rsidRDefault="0071008D" w:rsidP="0099675A">
      <w:pPr>
        <w:ind w:right="237"/>
        <w:jc w:val="both"/>
        <w:rPr>
          <w:color w:val="auto"/>
          <w:sz w:val="24"/>
          <w:szCs w:val="24"/>
        </w:rPr>
      </w:pPr>
      <w:r>
        <w:rPr>
          <w:sz w:val="24"/>
          <w:szCs w:val="24"/>
        </w:rPr>
        <w:t>My colleague</w:t>
      </w:r>
      <w:r w:rsidR="00FE5337">
        <w:rPr>
          <w:sz w:val="24"/>
          <w:szCs w:val="24"/>
        </w:rPr>
        <w:t xml:space="preserve"> and I</w:t>
      </w:r>
      <w:r>
        <w:rPr>
          <w:sz w:val="24"/>
          <w:szCs w:val="24"/>
        </w:rPr>
        <w:t xml:space="preserve"> responded to a</w:t>
      </w:r>
      <w:r w:rsidR="00CF35AC">
        <w:rPr>
          <w:sz w:val="24"/>
          <w:szCs w:val="24"/>
        </w:rPr>
        <w:t xml:space="preserve">n incident </w:t>
      </w:r>
      <w:r>
        <w:rPr>
          <w:sz w:val="24"/>
          <w:szCs w:val="24"/>
        </w:rPr>
        <w:t xml:space="preserve">reported by </w:t>
      </w:r>
      <w:r w:rsidR="00FE5337">
        <w:rPr>
          <w:sz w:val="24"/>
          <w:szCs w:val="24"/>
        </w:rPr>
        <w:t xml:space="preserve">a </w:t>
      </w:r>
      <w:r>
        <w:rPr>
          <w:sz w:val="24"/>
          <w:szCs w:val="24"/>
        </w:rPr>
        <w:t xml:space="preserve">staff </w:t>
      </w:r>
      <w:r w:rsidR="00FE5337">
        <w:rPr>
          <w:sz w:val="24"/>
          <w:szCs w:val="24"/>
        </w:rPr>
        <w:t xml:space="preserve">member </w:t>
      </w:r>
      <w:r w:rsidR="0096591F">
        <w:rPr>
          <w:sz w:val="24"/>
          <w:szCs w:val="24"/>
        </w:rPr>
        <w:t>who worked at</w:t>
      </w:r>
      <w:r w:rsidR="002A5D82">
        <w:rPr>
          <w:sz w:val="24"/>
          <w:szCs w:val="24"/>
        </w:rPr>
        <w:t xml:space="preserve"> a </w:t>
      </w:r>
      <w:r w:rsidR="00CF35AC">
        <w:rPr>
          <w:sz w:val="24"/>
          <w:szCs w:val="24"/>
        </w:rPr>
        <w:t>hotel</w:t>
      </w:r>
      <w:r w:rsidR="00BE46EF">
        <w:rPr>
          <w:sz w:val="24"/>
          <w:szCs w:val="24"/>
        </w:rPr>
        <w:t>,</w:t>
      </w:r>
      <w:r>
        <w:rPr>
          <w:sz w:val="24"/>
          <w:szCs w:val="24"/>
        </w:rPr>
        <w:t xml:space="preserve"> </w:t>
      </w:r>
      <w:r w:rsidR="0088528D">
        <w:rPr>
          <w:sz w:val="24"/>
          <w:szCs w:val="24"/>
        </w:rPr>
        <w:t>where</w:t>
      </w:r>
      <w:r w:rsidR="00861DD2">
        <w:rPr>
          <w:sz w:val="24"/>
          <w:szCs w:val="24"/>
        </w:rPr>
        <w:t xml:space="preserve"> a female </w:t>
      </w:r>
      <w:r w:rsidR="003C440C">
        <w:rPr>
          <w:sz w:val="24"/>
          <w:szCs w:val="24"/>
        </w:rPr>
        <w:t>guest</w:t>
      </w:r>
      <w:r w:rsidR="00C438BA">
        <w:rPr>
          <w:sz w:val="24"/>
          <w:szCs w:val="24"/>
        </w:rPr>
        <w:t xml:space="preserve"> had </w:t>
      </w:r>
      <w:r w:rsidR="0061477A">
        <w:rPr>
          <w:sz w:val="24"/>
          <w:szCs w:val="24"/>
        </w:rPr>
        <w:t xml:space="preserve">stated </w:t>
      </w:r>
      <w:r>
        <w:rPr>
          <w:sz w:val="24"/>
          <w:szCs w:val="24"/>
        </w:rPr>
        <w:t>tha</w:t>
      </w:r>
      <w:r w:rsidR="00D65FD8">
        <w:rPr>
          <w:sz w:val="24"/>
          <w:szCs w:val="24"/>
        </w:rPr>
        <w:t xml:space="preserve">t </w:t>
      </w:r>
      <w:r w:rsidR="005112B9">
        <w:rPr>
          <w:sz w:val="24"/>
          <w:szCs w:val="24"/>
        </w:rPr>
        <w:t>she</w:t>
      </w:r>
      <w:r w:rsidR="00861DD2">
        <w:rPr>
          <w:sz w:val="24"/>
          <w:szCs w:val="24"/>
        </w:rPr>
        <w:t xml:space="preserve"> was feeling suicidal and</w:t>
      </w:r>
      <w:r w:rsidR="00C438BA">
        <w:rPr>
          <w:sz w:val="24"/>
          <w:szCs w:val="24"/>
        </w:rPr>
        <w:t xml:space="preserve"> was displaying concerning behaviour</w:t>
      </w:r>
      <w:r>
        <w:rPr>
          <w:sz w:val="24"/>
          <w:szCs w:val="24"/>
        </w:rPr>
        <w:t xml:space="preserve">. </w:t>
      </w:r>
      <w:r w:rsidR="00861DD2">
        <w:rPr>
          <w:sz w:val="24"/>
          <w:szCs w:val="24"/>
        </w:rPr>
        <w:t xml:space="preserve">The caller </w:t>
      </w:r>
      <w:r w:rsidR="0023295B">
        <w:rPr>
          <w:sz w:val="24"/>
          <w:szCs w:val="24"/>
        </w:rPr>
        <w:t xml:space="preserve">was able to provide </w:t>
      </w:r>
      <w:r w:rsidR="00CF35AC">
        <w:rPr>
          <w:sz w:val="24"/>
          <w:szCs w:val="24"/>
        </w:rPr>
        <w:t>personal details</w:t>
      </w:r>
      <w:r w:rsidR="00861DD2">
        <w:rPr>
          <w:sz w:val="24"/>
          <w:szCs w:val="24"/>
        </w:rPr>
        <w:t xml:space="preserve"> of the female</w:t>
      </w:r>
      <w:r w:rsidR="000F7B55">
        <w:rPr>
          <w:sz w:val="24"/>
          <w:szCs w:val="24"/>
        </w:rPr>
        <w:t>, thus</w:t>
      </w:r>
      <w:r w:rsidR="00861DD2">
        <w:rPr>
          <w:sz w:val="24"/>
          <w:szCs w:val="24"/>
        </w:rPr>
        <w:t xml:space="preserve"> </w:t>
      </w:r>
      <w:r w:rsidR="00C438BA">
        <w:rPr>
          <w:sz w:val="24"/>
          <w:szCs w:val="24"/>
        </w:rPr>
        <w:t>as a result</w:t>
      </w:r>
      <w:r w:rsidR="00BB3233">
        <w:rPr>
          <w:sz w:val="24"/>
          <w:szCs w:val="24"/>
        </w:rPr>
        <w:t>,</w:t>
      </w:r>
      <w:r w:rsidR="00C438BA">
        <w:rPr>
          <w:sz w:val="24"/>
          <w:szCs w:val="24"/>
        </w:rPr>
        <w:t xml:space="preserve"> I</w:t>
      </w:r>
      <w:r w:rsidR="00861DD2">
        <w:rPr>
          <w:sz w:val="24"/>
          <w:szCs w:val="24"/>
        </w:rPr>
        <w:t xml:space="preserve"> was able to conduct an intelligence check</w:t>
      </w:r>
      <w:r w:rsidR="00AD614A">
        <w:rPr>
          <w:sz w:val="24"/>
          <w:szCs w:val="24"/>
        </w:rPr>
        <w:t xml:space="preserve"> on </w:t>
      </w:r>
      <w:r w:rsidR="00B01866">
        <w:rPr>
          <w:sz w:val="24"/>
          <w:szCs w:val="24"/>
        </w:rPr>
        <w:t>our way</w:t>
      </w:r>
      <w:r w:rsidR="00AD614A">
        <w:rPr>
          <w:sz w:val="24"/>
          <w:szCs w:val="24"/>
        </w:rPr>
        <w:t xml:space="preserve"> to the location</w:t>
      </w:r>
      <w:r w:rsidR="00CF35AC">
        <w:rPr>
          <w:sz w:val="24"/>
          <w:szCs w:val="24"/>
        </w:rPr>
        <w:t xml:space="preserve">. This check informed me that the female had </w:t>
      </w:r>
      <w:r w:rsidR="00BE2E65">
        <w:rPr>
          <w:sz w:val="24"/>
          <w:szCs w:val="24"/>
        </w:rPr>
        <w:t xml:space="preserve">been known to the Mental Health </w:t>
      </w:r>
      <w:r w:rsidR="005112B9">
        <w:rPr>
          <w:sz w:val="24"/>
          <w:szCs w:val="24"/>
        </w:rPr>
        <w:t>Team</w:t>
      </w:r>
      <w:r w:rsidR="001F3970">
        <w:rPr>
          <w:sz w:val="24"/>
          <w:szCs w:val="24"/>
        </w:rPr>
        <w:t xml:space="preserve"> </w:t>
      </w:r>
      <w:r w:rsidR="00CF35AC">
        <w:rPr>
          <w:sz w:val="24"/>
          <w:szCs w:val="24"/>
        </w:rPr>
        <w:t xml:space="preserve">and </w:t>
      </w:r>
      <w:r w:rsidR="00BE2E65">
        <w:rPr>
          <w:sz w:val="24"/>
          <w:szCs w:val="24"/>
        </w:rPr>
        <w:t xml:space="preserve">had </w:t>
      </w:r>
      <w:r w:rsidR="00CF35AC">
        <w:rPr>
          <w:sz w:val="24"/>
          <w:szCs w:val="24"/>
        </w:rPr>
        <w:t xml:space="preserve">recently been detained under </w:t>
      </w:r>
      <w:r w:rsidR="00CF35AC" w:rsidRPr="005112B9">
        <w:rPr>
          <w:color w:val="auto"/>
          <w:sz w:val="24"/>
          <w:szCs w:val="24"/>
        </w:rPr>
        <w:t>S</w:t>
      </w:r>
      <w:r w:rsidR="007E32DA">
        <w:rPr>
          <w:color w:val="auto"/>
          <w:sz w:val="24"/>
          <w:szCs w:val="24"/>
        </w:rPr>
        <w:t xml:space="preserve">ection 136 of the Mental Health </w:t>
      </w:r>
      <w:r w:rsidR="00CF35AC" w:rsidRPr="005112B9">
        <w:rPr>
          <w:color w:val="auto"/>
          <w:sz w:val="24"/>
          <w:szCs w:val="24"/>
        </w:rPr>
        <w:t>Act</w:t>
      </w:r>
      <w:r w:rsidR="0061477A">
        <w:rPr>
          <w:color w:val="auto"/>
          <w:sz w:val="24"/>
          <w:szCs w:val="24"/>
        </w:rPr>
        <w:t xml:space="preserve"> </w:t>
      </w:r>
      <w:sdt>
        <w:sdtPr>
          <w:rPr>
            <w:color w:val="auto"/>
            <w:sz w:val="24"/>
            <w:szCs w:val="24"/>
          </w:rPr>
          <w:id w:val="-1878693465"/>
          <w:citation/>
        </w:sdtPr>
        <w:sdtEndPr/>
        <w:sdtContent>
          <w:r w:rsidR="00EE0853" w:rsidRPr="005112B9">
            <w:rPr>
              <w:color w:val="auto"/>
              <w:sz w:val="24"/>
              <w:szCs w:val="24"/>
            </w:rPr>
            <w:fldChar w:fldCharType="begin"/>
          </w:r>
          <w:r w:rsidR="00C47628">
            <w:rPr>
              <w:color w:val="auto"/>
              <w:sz w:val="24"/>
              <w:szCs w:val="24"/>
            </w:rPr>
            <w:instrText xml:space="preserve">CITATION Leg17 \l 2057 </w:instrText>
          </w:r>
          <w:r w:rsidR="00EE0853" w:rsidRPr="005112B9">
            <w:rPr>
              <w:color w:val="auto"/>
              <w:sz w:val="24"/>
              <w:szCs w:val="24"/>
            </w:rPr>
            <w:fldChar w:fldCharType="separate"/>
          </w:r>
          <w:r w:rsidR="00C47628" w:rsidRPr="00C47628">
            <w:rPr>
              <w:noProof/>
              <w:color w:val="auto"/>
              <w:sz w:val="24"/>
              <w:szCs w:val="24"/>
            </w:rPr>
            <w:t>(Legislation.Gov, 2017)</w:t>
          </w:r>
          <w:r w:rsidR="00EE0853" w:rsidRPr="005112B9">
            <w:rPr>
              <w:color w:val="auto"/>
              <w:sz w:val="24"/>
              <w:szCs w:val="24"/>
            </w:rPr>
            <w:fldChar w:fldCharType="end"/>
          </w:r>
        </w:sdtContent>
      </w:sdt>
      <w:r w:rsidR="00CF35AC" w:rsidRPr="005112B9">
        <w:rPr>
          <w:color w:val="auto"/>
          <w:sz w:val="24"/>
          <w:szCs w:val="24"/>
        </w:rPr>
        <w:t xml:space="preserve"> </w:t>
      </w:r>
      <w:r w:rsidR="00BE2E65" w:rsidRPr="005112B9">
        <w:rPr>
          <w:color w:val="auto"/>
          <w:sz w:val="24"/>
          <w:szCs w:val="24"/>
        </w:rPr>
        <w:t xml:space="preserve">for an incident that occurred two months </w:t>
      </w:r>
      <w:r w:rsidR="005112B9" w:rsidRPr="005112B9">
        <w:rPr>
          <w:color w:val="auto"/>
          <w:sz w:val="24"/>
          <w:szCs w:val="24"/>
        </w:rPr>
        <w:t>prior</w:t>
      </w:r>
      <w:r w:rsidR="00BE2E65" w:rsidRPr="005112B9">
        <w:rPr>
          <w:color w:val="auto"/>
          <w:sz w:val="24"/>
          <w:szCs w:val="24"/>
        </w:rPr>
        <w:t>.</w:t>
      </w:r>
      <w:r w:rsidR="00861DD2" w:rsidRPr="005112B9">
        <w:rPr>
          <w:color w:val="auto"/>
          <w:sz w:val="24"/>
          <w:szCs w:val="24"/>
        </w:rPr>
        <w:t xml:space="preserve"> </w:t>
      </w:r>
      <w:r w:rsidR="0099675A" w:rsidRPr="008C0A79">
        <w:rPr>
          <w:color w:val="auto"/>
          <w:sz w:val="24"/>
          <w:szCs w:val="24"/>
        </w:rPr>
        <w:t>S</w:t>
      </w:r>
      <w:r w:rsidR="0099675A">
        <w:rPr>
          <w:color w:val="auto"/>
          <w:sz w:val="24"/>
          <w:szCs w:val="24"/>
        </w:rPr>
        <w:t xml:space="preserve">ection 136 </w:t>
      </w:r>
      <w:r w:rsidR="0099675A" w:rsidRPr="008C0A79">
        <w:rPr>
          <w:color w:val="auto"/>
          <w:sz w:val="24"/>
          <w:szCs w:val="24"/>
        </w:rPr>
        <w:t>Mental Health Act is a power whereby if a Police Constable</w:t>
      </w:r>
      <w:r w:rsidR="0099675A">
        <w:rPr>
          <w:color w:val="auto"/>
          <w:sz w:val="24"/>
          <w:szCs w:val="24"/>
        </w:rPr>
        <w:t xml:space="preserve"> w</w:t>
      </w:r>
      <w:r w:rsidR="0099675A" w:rsidRPr="008C0A79">
        <w:rPr>
          <w:color w:val="auto"/>
          <w:sz w:val="24"/>
          <w:szCs w:val="24"/>
        </w:rPr>
        <w:t xml:space="preserve">itness’s person who appears to be experiencing a mental disorder and needs immediate care or control, due to that </w:t>
      </w:r>
      <w:r w:rsidR="0099675A">
        <w:rPr>
          <w:color w:val="auto"/>
          <w:sz w:val="24"/>
          <w:szCs w:val="24"/>
        </w:rPr>
        <w:t>person’s</w:t>
      </w:r>
      <w:r w:rsidR="0099675A" w:rsidRPr="008C0A79">
        <w:rPr>
          <w:color w:val="auto"/>
          <w:sz w:val="24"/>
          <w:szCs w:val="24"/>
        </w:rPr>
        <w:t xml:space="preserve"> actions</w:t>
      </w:r>
      <w:r w:rsidR="0099675A">
        <w:rPr>
          <w:color w:val="auto"/>
          <w:sz w:val="24"/>
          <w:szCs w:val="24"/>
        </w:rPr>
        <w:t>,</w:t>
      </w:r>
      <w:r w:rsidR="0099675A" w:rsidRPr="008C0A79">
        <w:rPr>
          <w:color w:val="auto"/>
          <w:sz w:val="24"/>
          <w:szCs w:val="24"/>
        </w:rPr>
        <w:t xml:space="preserve"> which poses a risk to themselves, or any oth</w:t>
      </w:r>
      <w:r w:rsidR="0099675A">
        <w:rPr>
          <w:color w:val="auto"/>
          <w:sz w:val="24"/>
          <w:szCs w:val="24"/>
        </w:rPr>
        <w:t>er person. This person</w:t>
      </w:r>
      <w:r w:rsidR="0099675A" w:rsidRPr="008C0A79">
        <w:rPr>
          <w:color w:val="auto"/>
          <w:sz w:val="24"/>
          <w:szCs w:val="24"/>
        </w:rPr>
        <w:t xml:space="preserve"> can</w:t>
      </w:r>
      <w:r w:rsidR="0099675A">
        <w:rPr>
          <w:color w:val="auto"/>
          <w:sz w:val="24"/>
          <w:szCs w:val="24"/>
        </w:rPr>
        <w:t xml:space="preserve"> be</w:t>
      </w:r>
      <w:r w:rsidR="0099675A" w:rsidRPr="008C0A79">
        <w:rPr>
          <w:color w:val="auto"/>
          <w:sz w:val="24"/>
          <w:szCs w:val="24"/>
        </w:rPr>
        <w:t xml:space="preserve"> remove</w:t>
      </w:r>
      <w:r w:rsidR="0099675A">
        <w:rPr>
          <w:color w:val="auto"/>
          <w:sz w:val="24"/>
          <w:szCs w:val="24"/>
        </w:rPr>
        <w:t>d</w:t>
      </w:r>
      <w:r w:rsidR="0099675A" w:rsidRPr="008C0A79">
        <w:rPr>
          <w:color w:val="auto"/>
          <w:sz w:val="24"/>
          <w:szCs w:val="24"/>
        </w:rPr>
        <w:t xml:space="preserve"> to a place of safety</w:t>
      </w:r>
      <w:sdt>
        <w:sdtPr>
          <w:rPr>
            <w:color w:val="auto"/>
            <w:sz w:val="24"/>
            <w:szCs w:val="24"/>
          </w:rPr>
          <w:id w:val="-1670237566"/>
          <w:citation/>
        </w:sdtPr>
        <w:sdtEndPr/>
        <w:sdtContent>
          <w:r w:rsidR="0099675A" w:rsidRPr="008C0A79">
            <w:rPr>
              <w:color w:val="auto"/>
              <w:sz w:val="24"/>
              <w:szCs w:val="24"/>
            </w:rPr>
            <w:fldChar w:fldCharType="begin"/>
          </w:r>
          <w:r w:rsidR="00C47628">
            <w:rPr>
              <w:color w:val="auto"/>
              <w:sz w:val="24"/>
              <w:szCs w:val="24"/>
            </w:rPr>
            <w:instrText xml:space="preserve">CITATION Min21 \l 2057 </w:instrText>
          </w:r>
          <w:r w:rsidR="0099675A" w:rsidRPr="008C0A79">
            <w:rPr>
              <w:color w:val="auto"/>
              <w:sz w:val="24"/>
              <w:szCs w:val="24"/>
            </w:rPr>
            <w:fldChar w:fldCharType="separate"/>
          </w:r>
          <w:r w:rsidR="00C47628">
            <w:rPr>
              <w:noProof/>
              <w:color w:val="auto"/>
              <w:sz w:val="24"/>
              <w:szCs w:val="24"/>
            </w:rPr>
            <w:t xml:space="preserve"> </w:t>
          </w:r>
          <w:r w:rsidR="00C47628" w:rsidRPr="00C47628">
            <w:rPr>
              <w:noProof/>
              <w:color w:val="auto"/>
              <w:sz w:val="24"/>
              <w:szCs w:val="24"/>
            </w:rPr>
            <w:t>(Mind, 2021)</w:t>
          </w:r>
          <w:r w:rsidR="0099675A" w:rsidRPr="008C0A79">
            <w:rPr>
              <w:color w:val="auto"/>
              <w:sz w:val="24"/>
              <w:szCs w:val="24"/>
            </w:rPr>
            <w:fldChar w:fldCharType="end"/>
          </w:r>
        </w:sdtContent>
      </w:sdt>
      <w:r w:rsidR="0099675A">
        <w:rPr>
          <w:color w:val="auto"/>
          <w:sz w:val="24"/>
          <w:szCs w:val="24"/>
        </w:rPr>
        <w:t>.</w:t>
      </w:r>
    </w:p>
    <w:p w14:paraId="1AE95CBF" w14:textId="2C79BB5B" w:rsidR="0071008D" w:rsidRPr="005112B9" w:rsidRDefault="0071008D" w:rsidP="00340E9A">
      <w:pPr>
        <w:ind w:right="237"/>
        <w:jc w:val="both"/>
        <w:rPr>
          <w:color w:val="auto"/>
          <w:sz w:val="24"/>
          <w:szCs w:val="24"/>
        </w:rPr>
      </w:pPr>
    </w:p>
    <w:p w14:paraId="3FE102F2" w14:textId="26443A09" w:rsidR="0071008D" w:rsidRDefault="0071008D" w:rsidP="00340E9A">
      <w:pPr>
        <w:ind w:right="237"/>
        <w:jc w:val="both"/>
        <w:rPr>
          <w:sz w:val="24"/>
          <w:szCs w:val="24"/>
        </w:rPr>
      </w:pPr>
    </w:p>
    <w:p w14:paraId="663E2D74" w14:textId="77777777" w:rsidR="008E39E0" w:rsidRDefault="0071008D" w:rsidP="00340E9A">
      <w:pPr>
        <w:ind w:right="237"/>
        <w:jc w:val="both"/>
        <w:rPr>
          <w:sz w:val="24"/>
          <w:szCs w:val="24"/>
        </w:rPr>
      </w:pPr>
      <w:r>
        <w:rPr>
          <w:sz w:val="24"/>
          <w:szCs w:val="24"/>
        </w:rPr>
        <w:t>On arrival</w:t>
      </w:r>
      <w:r w:rsidR="0061477A">
        <w:rPr>
          <w:sz w:val="24"/>
          <w:szCs w:val="24"/>
        </w:rPr>
        <w:t>,</w:t>
      </w:r>
      <w:r>
        <w:rPr>
          <w:sz w:val="24"/>
          <w:szCs w:val="24"/>
        </w:rPr>
        <w:t xml:space="preserve"> I immediately </w:t>
      </w:r>
      <w:r w:rsidR="00DD3747">
        <w:rPr>
          <w:sz w:val="24"/>
          <w:szCs w:val="24"/>
        </w:rPr>
        <w:t xml:space="preserve">noticed </w:t>
      </w:r>
      <w:r w:rsidR="00363682">
        <w:rPr>
          <w:sz w:val="24"/>
          <w:szCs w:val="24"/>
        </w:rPr>
        <w:t>a</w:t>
      </w:r>
      <w:r w:rsidR="00DD3747">
        <w:rPr>
          <w:sz w:val="24"/>
          <w:szCs w:val="24"/>
        </w:rPr>
        <w:t xml:space="preserve"> female who </w:t>
      </w:r>
      <w:r w:rsidR="003F04A5">
        <w:rPr>
          <w:sz w:val="24"/>
          <w:szCs w:val="24"/>
        </w:rPr>
        <w:t>I believed</w:t>
      </w:r>
      <w:r w:rsidR="0091376B">
        <w:rPr>
          <w:sz w:val="24"/>
          <w:szCs w:val="24"/>
        </w:rPr>
        <w:t xml:space="preserve"> was </w:t>
      </w:r>
      <w:r w:rsidR="00DD3747">
        <w:rPr>
          <w:sz w:val="24"/>
          <w:szCs w:val="24"/>
        </w:rPr>
        <w:t>linked to th</w:t>
      </w:r>
      <w:r w:rsidR="000F7B55">
        <w:rPr>
          <w:sz w:val="24"/>
          <w:szCs w:val="24"/>
        </w:rPr>
        <w:t>e</w:t>
      </w:r>
      <w:r w:rsidR="00DD3747">
        <w:rPr>
          <w:sz w:val="24"/>
          <w:szCs w:val="24"/>
        </w:rPr>
        <w:t xml:space="preserve"> call</w:t>
      </w:r>
      <w:r w:rsidR="003A5F12">
        <w:rPr>
          <w:sz w:val="24"/>
          <w:szCs w:val="24"/>
        </w:rPr>
        <w:t xml:space="preserve"> </w:t>
      </w:r>
      <w:r w:rsidR="000F7B55">
        <w:rPr>
          <w:sz w:val="24"/>
          <w:szCs w:val="24"/>
        </w:rPr>
        <w:t>who</w:t>
      </w:r>
      <w:r w:rsidR="003A5F12">
        <w:rPr>
          <w:sz w:val="24"/>
          <w:szCs w:val="24"/>
        </w:rPr>
        <w:t xml:space="preserve"> was </w:t>
      </w:r>
      <w:r w:rsidR="00DD3747">
        <w:rPr>
          <w:sz w:val="24"/>
          <w:szCs w:val="24"/>
        </w:rPr>
        <w:t>sitting outsi</w:t>
      </w:r>
      <w:r w:rsidR="0061477A">
        <w:rPr>
          <w:sz w:val="24"/>
          <w:szCs w:val="24"/>
        </w:rPr>
        <w:t>de the hotel</w:t>
      </w:r>
      <w:r w:rsidR="00DD3747">
        <w:rPr>
          <w:sz w:val="24"/>
          <w:szCs w:val="24"/>
        </w:rPr>
        <w:t>. I approached the fem</w:t>
      </w:r>
      <w:r w:rsidR="002F1775">
        <w:rPr>
          <w:sz w:val="24"/>
          <w:szCs w:val="24"/>
        </w:rPr>
        <w:t xml:space="preserve">ale to confirm </w:t>
      </w:r>
      <w:r w:rsidR="0036731D">
        <w:rPr>
          <w:sz w:val="24"/>
          <w:szCs w:val="24"/>
        </w:rPr>
        <w:t>if it was her</w:t>
      </w:r>
      <w:r w:rsidR="00C64063">
        <w:rPr>
          <w:sz w:val="24"/>
          <w:szCs w:val="24"/>
        </w:rPr>
        <w:t xml:space="preserve"> </w:t>
      </w:r>
      <w:r w:rsidR="0061477A">
        <w:rPr>
          <w:sz w:val="24"/>
          <w:szCs w:val="24"/>
        </w:rPr>
        <w:t>and</w:t>
      </w:r>
      <w:r w:rsidR="00DD3747">
        <w:rPr>
          <w:sz w:val="24"/>
          <w:szCs w:val="24"/>
        </w:rPr>
        <w:t xml:space="preserve"> </w:t>
      </w:r>
      <w:r w:rsidR="0036731D">
        <w:rPr>
          <w:sz w:val="24"/>
          <w:szCs w:val="24"/>
        </w:rPr>
        <w:t>to establish</w:t>
      </w:r>
      <w:r w:rsidR="00DD3747">
        <w:rPr>
          <w:sz w:val="24"/>
          <w:szCs w:val="24"/>
        </w:rPr>
        <w:t xml:space="preserve"> what was wrong.</w:t>
      </w:r>
      <w:r>
        <w:rPr>
          <w:sz w:val="24"/>
          <w:szCs w:val="24"/>
        </w:rPr>
        <w:t xml:space="preserve"> </w:t>
      </w:r>
      <w:r w:rsidR="002F1775">
        <w:rPr>
          <w:sz w:val="24"/>
          <w:szCs w:val="24"/>
        </w:rPr>
        <w:t>The female was not engaging</w:t>
      </w:r>
      <w:r w:rsidR="0036731D">
        <w:rPr>
          <w:sz w:val="24"/>
          <w:szCs w:val="24"/>
        </w:rPr>
        <w:t xml:space="preserve"> with me or my colleague</w:t>
      </w:r>
      <w:r w:rsidR="002F1775">
        <w:rPr>
          <w:sz w:val="24"/>
          <w:szCs w:val="24"/>
        </w:rPr>
        <w:t xml:space="preserve"> </w:t>
      </w:r>
      <w:r w:rsidR="002F1775">
        <w:rPr>
          <w:sz w:val="24"/>
          <w:szCs w:val="24"/>
        </w:rPr>
        <w:lastRenderedPageBreak/>
        <w:t xml:space="preserve">and was </w:t>
      </w:r>
      <w:r w:rsidR="00C64063">
        <w:rPr>
          <w:sz w:val="24"/>
          <w:szCs w:val="24"/>
        </w:rPr>
        <w:t xml:space="preserve">in a distressed </w:t>
      </w:r>
      <w:r w:rsidR="00EF6648">
        <w:rPr>
          <w:sz w:val="24"/>
          <w:szCs w:val="24"/>
        </w:rPr>
        <w:t>state</w:t>
      </w:r>
      <w:r w:rsidR="005112B9">
        <w:rPr>
          <w:sz w:val="24"/>
          <w:szCs w:val="24"/>
        </w:rPr>
        <w:t xml:space="preserve">. </w:t>
      </w:r>
      <w:r w:rsidR="002F1775">
        <w:rPr>
          <w:sz w:val="24"/>
          <w:szCs w:val="24"/>
        </w:rPr>
        <w:t>I</w:t>
      </w:r>
      <w:r w:rsidR="00206BBE">
        <w:rPr>
          <w:sz w:val="24"/>
          <w:szCs w:val="24"/>
        </w:rPr>
        <w:t xml:space="preserve"> eventually was able to get the </w:t>
      </w:r>
      <w:r w:rsidR="00C64063">
        <w:rPr>
          <w:sz w:val="24"/>
          <w:szCs w:val="24"/>
        </w:rPr>
        <w:t>female’s</w:t>
      </w:r>
      <w:r w:rsidR="00206BBE">
        <w:rPr>
          <w:sz w:val="24"/>
          <w:szCs w:val="24"/>
        </w:rPr>
        <w:t xml:space="preserve"> </w:t>
      </w:r>
      <w:r w:rsidR="002F1775">
        <w:rPr>
          <w:sz w:val="24"/>
          <w:szCs w:val="24"/>
        </w:rPr>
        <w:t>attention a</w:t>
      </w:r>
      <w:r w:rsidR="00BE2E65">
        <w:rPr>
          <w:sz w:val="24"/>
          <w:szCs w:val="24"/>
        </w:rPr>
        <w:t xml:space="preserve">nd </w:t>
      </w:r>
      <w:r w:rsidR="00FD7ECE">
        <w:rPr>
          <w:sz w:val="24"/>
          <w:szCs w:val="24"/>
        </w:rPr>
        <w:t>tried</w:t>
      </w:r>
      <w:r w:rsidR="00BE2E65">
        <w:rPr>
          <w:sz w:val="24"/>
          <w:szCs w:val="24"/>
        </w:rPr>
        <w:t xml:space="preserve"> to calm her down</w:t>
      </w:r>
      <w:r w:rsidR="006D14E4">
        <w:rPr>
          <w:sz w:val="24"/>
          <w:szCs w:val="24"/>
        </w:rPr>
        <w:t>, which</w:t>
      </w:r>
      <w:r w:rsidR="00FD7ECE">
        <w:rPr>
          <w:sz w:val="24"/>
          <w:szCs w:val="24"/>
        </w:rPr>
        <w:t xml:space="preserve"> eventually</w:t>
      </w:r>
      <w:r w:rsidR="006D14E4">
        <w:rPr>
          <w:sz w:val="24"/>
          <w:szCs w:val="24"/>
        </w:rPr>
        <w:t xml:space="preserve"> proved to be successful</w:t>
      </w:r>
      <w:r w:rsidR="002F1775">
        <w:rPr>
          <w:sz w:val="24"/>
          <w:szCs w:val="24"/>
        </w:rPr>
        <w:t xml:space="preserve">. The female disclosed that </w:t>
      </w:r>
      <w:r w:rsidR="005112B9">
        <w:rPr>
          <w:sz w:val="24"/>
          <w:szCs w:val="24"/>
        </w:rPr>
        <w:t>she was</w:t>
      </w:r>
      <w:r w:rsidR="001053CB">
        <w:rPr>
          <w:sz w:val="24"/>
          <w:szCs w:val="24"/>
        </w:rPr>
        <w:t xml:space="preserve"> </w:t>
      </w:r>
      <w:r w:rsidR="00A82C5C">
        <w:rPr>
          <w:sz w:val="24"/>
          <w:szCs w:val="24"/>
        </w:rPr>
        <w:t>s</w:t>
      </w:r>
      <w:r w:rsidR="00206BBE">
        <w:rPr>
          <w:sz w:val="24"/>
          <w:szCs w:val="24"/>
        </w:rPr>
        <w:t>cared</w:t>
      </w:r>
      <w:r w:rsidR="001053CB">
        <w:rPr>
          <w:sz w:val="24"/>
          <w:szCs w:val="24"/>
        </w:rPr>
        <w:t xml:space="preserve"> </w:t>
      </w:r>
      <w:r w:rsidR="00EB1C6D">
        <w:rPr>
          <w:sz w:val="24"/>
          <w:szCs w:val="24"/>
        </w:rPr>
        <w:t xml:space="preserve">and </w:t>
      </w:r>
      <w:r w:rsidR="005112B9">
        <w:rPr>
          <w:sz w:val="24"/>
          <w:szCs w:val="24"/>
        </w:rPr>
        <w:t xml:space="preserve">stated that </w:t>
      </w:r>
      <w:r w:rsidR="0036731D">
        <w:rPr>
          <w:sz w:val="24"/>
          <w:szCs w:val="24"/>
        </w:rPr>
        <w:t xml:space="preserve">there </w:t>
      </w:r>
      <w:r w:rsidR="000F7B55">
        <w:rPr>
          <w:sz w:val="24"/>
          <w:szCs w:val="24"/>
        </w:rPr>
        <w:t>were</w:t>
      </w:r>
      <w:r w:rsidR="00EB1C6D">
        <w:rPr>
          <w:sz w:val="24"/>
          <w:szCs w:val="24"/>
        </w:rPr>
        <w:t xml:space="preserve"> </w:t>
      </w:r>
      <w:r w:rsidR="000F7B55">
        <w:rPr>
          <w:sz w:val="24"/>
          <w:szCs w:val="24"/>
        </w:rPr>
        <w:t xml:space="preserve">people </w:t>
      </w:r>
      <w:r w:rsidR="00EB1C6D">
        <w:rPr>
          <w:sz w:val="24"/>
          <w:szCs w:val="24"/>
        </w:rPr>
        <w:t>trying to kill her. This caused me</w:t>
      </w:r>
      <w:r w:rsidR="006D14E4">
        <w:rPr>
          <w:sz w:val="24"/>
          <w:szCs w:val="24"/>
        </w:rPr>
        <w:t xml:space="preserve"> immediate</w:t>
      </w:r>
      <w:r w:rsidR="00EB1C6D">
        <w:rPr>
          <w:sz w:val="24"/>
          <w:szCs w:val="24"/>
        </w:rPr>
        <w:t xml:space="preserve"> concern for the female’s mental well-being. </w:t>
      </w:r>
      <w:r w:rsidR="006D14E4">
        <w:rPr>
          <w:sz w:val="24"/>
          <w:szCs w:val="24"/>
        </w:rPr>
        <w:t xml:space="preserve">I continued to ask a range of questions to establish if it was </w:t>
      </w:r>
      <w:r w:rsidR="00C64063">
        <w:rPr>
          <w:sz w:val="24"/>
          <w:szCs w:val="24"/>
        </w:rPr>
        <w:t xml:space="preserve">possibly </w:t>
      </w:r>
      <w:r w:rsidR="0036731D">
        <w:rPr>
          <w:sz w:val="24"/>
          <w:szCs w:val="24"/>
        </w:rPr>
        <w:t xml:space="preserve">a mental health issue. The responses </w:t>
      </w:r>
      <w:r w:rsidR="00206BBE">
        <w:rPr>
          <w:sz w:val="24"/>
          <w:szCs w:val="24"/>
        </w:rPr>
        <w:t xml:space="preserve">I got </w:t>
      </w:r>
      <w:r w:rsidR="0036731D">
        <w:rPr>
          <w:sz w:val="24"/>
          <w:szCs w:val="24"/>
        </w:rPr>
        <w:t xml:space="preserve">indicated </w:t>
      </w:r>
      <w:r w:rsidR="00206BBE">
        <w:rPr>
          <w:sz w:val="24"/>
          <w:szCs w:val="24"/>
        </w:rPr>
        <w:t>to me</w:t>
      </w:r>
      <w:r w:rsidR="0036731D">
        <w:rPr>
          <w:sz w:val="24"/>
          <w:szCs w:val="24"/>
        </w:rPr>
        <w:t xml:space="preserve"> that the female was </w:t>
      </w:r>
      <w:r w:rsidR="000F7B55">
        <w:rPr>
          <w:sz w:val="24"/>
          <w:szCs w:val="24"/>
        </w:rPr>
        <w:t xml:space="preserve">experiencing </w:t>
      </w:r>
      <w:r w:rsidR="0036731D">
        <w:rPr>
          <w:sz w:val="24"/>
          <w:szCs w:val="24"/>
        </w:rPr>
        <w:t>a mental health episode</w:t>
      </w:r>
      <w:r w:rsidR="006D14E4">
        <w:rPr>
          <w:sz w:val="24"/>
          <w:szCs w:val="24"/>
        </w:rPr>
        <w:t xml:space="preserve">. </w:t>
      </w:r>
      <w:r w:rsidR="0061477A">
        <w:rPr>
          <w:sz w:val="24"/>
          <w:szCs w:val="24"/>
        </w:rPr>
        <w:t xml:space="preserve">At </w:t>
      </w:r>
      <w:r w:rsidR="001F3970">
        <w:rPr>
          <w:sz w:val="24"/>
          <w:szCs w:val="24"/>
        </w:rPr>
        <w:t>t</w:t>
      </w:r>
      <w:r w:rsidR="0061477A">
        <w:rPr>
          <w:sz w:val="24"/>
          <w:szCs w:val="24"/>
        </w:rPr>
        <w:t>his stage</w:t>
      </w:r>
      <w:r w:rsidR="00C64063">
        <w:rPr>
          <w:sz w:val="24"/>
          <w:szCs w:val="24"/>
        </w:rPr>
        <w:t>,</w:t>
      </w:r>
      <w:r w:rsidR="0061477A">
        <w:rPr>
          <w:sz w:val="24"/>
          <w:szCs w:val="24"/>
        </w:rPr>
        <w:t xml:space="preserve"> I considered asking the female if she had any family members she could stay with</w:t>
      </w:r>
      <w:r w:rsidR="001F3970">
        <w:rPr>
          <w:sz w:val="24"/>
          <w:szCs w:val="24"/>
        </w:rPr>
        <w:t>, but I then reflected and decided that a multi-agency approach would be a better course of</w:t>
      </w:r>
      <w:r w:rsidR="00BA07C5">
        <w:rPr>
          <w:sz w:val="24"/>
          <w:szCs w:val="24"/>
        </w:rPr>
        <w:t xml:space="preserve"> action.</w:t>
      </w:r>
      <w:r w:rsidR="009E56A5">
        <w:rPr>
          <w:sz w:val="24"/>
          <w:szCs w:val="24"/>
        </w:rPr>
        <w:t xml:space="preserve"> </w:t>
      </w:r>
      <w:r w:rsidR="00EB1C6D">
        <w:rPr>
          <w:sz w:val="24"/>
          <w:szCs w:val="24"/>
        </w:rPr>
        <w:t xml:space="preserve">Therefore, I </w:t>
      </w:r>
      <w:r w:rsidR="008915DE">
        <w:rPr>
          <w:sz w:val="24"/>
          <w:szCs w:val="24"/>
        </w:rPr>
        <w:t>discussed with the</w:t>
      </w:r>
      <w:r w:rsidR="00EB1C6D">
        <w:rPr>
          <w:sz w:val="24"/>
          <w:szCs w:val="24"/>
        </w:rPr>
        <w:t xml:space="preserve"> female if she would be willing to speak </w:t>
      </w:r>
      <w:r w:rsidR="00206BBE">
        <w:rPr>
          <w:sz w:val="24"/>
          <w:szCs w:val="24"/>
        </w:rPr>
        <w:t>to our Mental Health Team (MHT) over the phone,</w:t>
      </w:r>
      <w:r w:rsidR="00EB1C6D">
        <w:rPr>
          <w:sz w:val="24"/>
          <w:szCs w:val="24"/>
        </w:rPr>
        <w:t xml:space="preserve"> </w:t>
      </w:r>
      <w:r w:rsidR="0009338E">
        <w:rPr>
          <w:sz w:val="24"/>
          <w:szCs w:val="24"/>
        </w:rPr>
        <w:t xml:space="preserve">to </w:t>
      </w:r>
      <w:r w:rsidR="00EB1C6D">
        <w:rPr>
          <w:sz w:val="24"/>
          <w:szCs w:val="24"/>
        </w:rPr>
        <w:t xml:space="preserve">which she agreed. I then went over the radio </w:t>
      </w:r>
      <w:r w:rsidR="00206BBE">
        <w:rPr>
          <w:sz w:val="24"/>
          <w:szCs w:val="24"/>
        </w:rPr>
        <w:t>and requested for the</w:t>
      </w:r>
      <w:r w:rsidR="00EB1C6D">
        <w:rPr>
          <w:sz w:val="24"/>
          <w:szCs w:val="24"/>
        </w:rPr>
        <w:t xml:space="preserve"> MHT to contact me on my works mobile. Moments later I receiv</w:t>
      </w:r>
      <w:r w:rsidR="007E33AE">
        <w:rPr>
          <w:sz w:val="24"/>
          <w:szCs w:val="24"/>
        </w:rPr>
        <w:t xml:space="preserve">ed </w:t>
      </w:r>
      <w:r w:rsidR="00D86692">
        <w:rPr>
          <w:sz w:val="24"/>
          <w:szCs w:val="24"/>
        </w:rPr>
        <w:t xml:space="preserve">a </w:t>
      </w:r>
      <w:r w:rsidR="007E33AE">
        <w:rPr>
          <w:sz w:val="24"/>
          <w:szCs w:val="24"/>
        </w:rPr>
        <w:t>pho</w:t>
      </w:r>
      <w:r w:rsidR="00D86692">
        <w:rPr>
          <w:sz w:val="24"/>
          <w:szCs w:val="24"/>
        </w:rPr>
        <w:t>ne call</w:t>
      </w:r>
      <w:r w:rsidR="006D14E4">
        <w:rPr>
          <w:sz w:val="24"/>
          <w:szCs w:val="24"/>
        </w:rPr>
        <w:t xml:space="preserve"> and handed the</w:t>
      </w:r>
      <w:r w:rsidR="007E222C">
        <w:rPr>
          <w:sz w:val="24"/>
          <w:szCs w:val="24"/>
        </w:rPr>
        <w:t xml:space="preserve"> </w:t>
      </w:r>
      <w:r w:rsidR="00EB1C6D">
        <w:rPr>
          <w:sz w:val="24"/>
          <w:szCs w:val="24"/>
        </w:rPr>
        <w:t>phone over to the female. The MHT asked a series</w:t>
      </w:r>
      <w:r w:rsidR="007E33AE">
        <w:rPr>
          <w:sz w:val="24"/>
          <w:szCs w:val="24"/>
        </w:rPr>
        <w:t xml:space="preserve"> of questions </w:t>
      </w:r>
      <w:r w:rsidR="00C3178F">
        <w:rPr>
          <w:sz w:val="24"/>
          <w:szCs w:val="24"/>
        </w:rPr>
        <w:t xml:space="preserve">and concluded that the female </w:t>
      </w:r>
      <w:r w:rsidR="007E0D3F">
        <w:rPr>
          <w:sz w:val="24"/>
          <w:szCs w:val="24"/>
        </w:rPr>
        <w:t>needed</w:t>
      </w:r>
      <w:r w:rsidR="00EB1C6D">
        <w:rPr>
          <w:sz w:val="24"/>
          <w:szCs w:val="24"/>
        </w:rPr>
        <w:t xml:space="preserve"> to be seen </w:t>
      </w:r>
      <w:r w:rsidR="007E222C">
        <w:rPr>
          <w:sz w:val="24"/>
          <w:szCs w:val="24"/>
        </w:rPr>
        <w:t xml:space="preserve">by </w:t>
      </w:r>
      <w:r w:rsidR="00C3178F">
        <w:rPr>
          <w:sz w:val="24"/>
          <w:szCs w:val="24"/>
        </w:rPr>
        <w:t>the Crisis Team</w:t>
      </w:r>
      <w:r w:rsidR="00EB1C6D">
        <w:rPr>
          <w:sz w:val="24"/>
          <w:szCs w:val="24"/>
        </w:rPr>
        <w:t xml:space="preserve"> to undergo a mental health assessment. </w:t>
      </w:r>
    </w:p>
    <w:p w14:paraId="357E15E3" w14:textId="77777777" w:rsidR="008E39E0" w:rsidRDefault="008E39E0" w:rsidP="00340E9A">
      <w:pPr>
        <w:ind w:right="237"/>
        <w:jc w:val="both"/>
        <w:rPr>
          <w:sz w:val="24"/>
          <w:szCs w:val="24"/>
        </w:rPr>
      </w:pPr>
    </w:p>
    <w:p w14:paraId="302B29AA" w14:textId="77777777" w:rsidR="008E39E0" w:rsidRDefault="008E39E0" w:rsidP="00340E9A">
      <w:pPr>
        <w:ind w:right="237"/>
        <w:jc w:val="both"/>
        <w:rPr>
          <w:sz w:val="24"/>
          <w:szCs w:val="24"/>
        </w:rPr>
      </w:pPr>
    </w:p>
    <w:p w14:paraId="22733693" w14:textId="66390B50" w:rsidR="0071008D" w:rsidRPr="008E39E0" w:rsidRDefault="00EB1C6D" w:rsidP="00340E9A">
      <w:pPr>
        <w:ind w:right="237"/>
        <w:jc w:val="both"/>
        <w:rPr>
          <w:sz w:val="24"/>
          <w:szCs w:val="24"/>
        </w:rPr>
      </w:pPr>
      <w:r>
        <w:rPr>
          <w:sz w:val="24"/>
          <w:szCs w:val="24"/>
        </w:rPr>
        <w:t xml:space="preserve">Having been </w:t>
      </w:r>
      <w:r w:rsidR="00C546AD">
        <w:rPr>
          <w:sz w:val="24"/>
          <w:szCs w:val="24"/>
        </w:rPr>
        <w:t xml:space="preserve">informed of </w:t>
      </w:r>
      <w:r>
        <w:rPr>
          <w:sz w:val="24"/>
          <w:szCs w:val="24"/>
        </w:rPr>
        <w:t>this by the MHT</w:t>
      </w:r>
      <w:r w:rsidR="0076320F">
        <w:rPr>
          <w:sz w:val="24"/>
          <w:szCs w:val="24"/>
        </w:rPr>
        <w:t>, I ran through the National Decision Model</w:t>
      </w:r>
      <w:r w:rsidR="008C0A79">
        <w:rPr>
          <w:sz w:val="24"/>
          <w:szCs w:val="24"/>
        </w:rPr>
        <w:t xml:space="preserve"> </w:t>
      </w:r>
      <w:sdt>
        <w:sdtPr>
          <w:rPr>
            <w:sz w:val="24"/>
            <w:szCs w:val="24"/>
          </w:rPr>
          <w:id w:val="152190913"/>
          <w:citation/>
        </w:sdtPr>
        <w:sdtEndPr/>
        <w:sdtContent>
          <w:r w:rsidR="008C0A79">
            <w:rPr>
              <w:sz w:val="24"/>
              <w:szCs w:val="24"/>
            </w:rPr>
            <w:fldChar w:fldCharType="begin"/>
          </w:r>
          <w:r w:rsidR="00C47628">
            <w:rPr>
              <w:sz w:val="24"/>
              <w:szCs w:val="24"/>
            </w:rPr>
            <w:instrText xml:space="preserve">CITATION Col17 \l 2057 </w:instrText>
          </w:r>
          <w:r w:rsidR="008C0A79">
            <w:rPr>
              <w:sz w:val="24"/>
              <w:szCs w:val="24"/>
            </w:rPr>
            <w:fldChar w:fldCharType="separate"/>
          </w:r>
          <w:r w:rsidR="00C47628" w:rsidRPr="00C47628">
            <w:rPr>
              <w:noProof/>
              <w:sz w:val="24"/>
              <w:szCs w:val="24"/>
            </w:rPr>
            <w:t>(College of Policing, 2017)</w:t>
          </w:r>
          <w:r w:rsidR="008C0A79">
            <w:rPr>
              <w:sz w:val="24"/>
              <w:szCs w:val="24"/>
            </w:rPr>
            <w:fldChar w:fldCharType="end"/>
          </w:r>
        </w:sdtContent>
      </w:sdt>
      <w:r w:rsidR="0076320F" w:rsidRPr="007E0D3F">
        <w:rPr>
          <w:color w:val="FF0000"/>
          <w:sz w:val="24"/>
          <w:szCs w:val="24"/>
        </w:rPr>
        <w:t xml:space="preserve"> </w:t>
      </w:r>
      <w:r w:rsidR="0076320F">
        <w:rPr>
          <w:sz w:val="24"/>
          <w:szCs w:val="24"/>
        </w:rPr>
        <w:t>and considered</w:t>
      </w:r>
      <w:r w:rsidR="006D14E4">
        <w:rPr>
          <w:sz w:val="24"/>
          <w:szCs w:val="24"/>
        </w:rPr>
        <w:t xml:space="preserve"> what my powers and policy</w:t>
      </w:r>
      <w:r w:rsidR="00C546AD">
        <w:rPr>
          <w:sz w:val="24"/>
          <w:szCs w:val="24"/>
        </w:rPr>
        <w:t xml:space="preserve"> are in this situation.</w:t>
      </w:r>
      <w:r w:rsidR="0076320F">
        <w:rPr>
          <w:sz w:val="24"/>
          <w:szCs w:val="24"/>
        </w:rPr>
        <w:t xml:space="preserve"> I was aware that </w:t>
      </w:r>
      <w:r w:rsidR="0076320F" w:rsidRPr="005112B9">
        <w:rPr>
          <w:color w:val="auto"/>
          <w:sz w:val="24"/>
          <w:szCs w:val="24"/>
        </w:rPr>
        <w:t>section 136 o</w:t>
      </w:r>
      <w:r w:rsidR="00C546AD" w:rsidRPr="005112B9">
        <w:rPr>
          <w:color w:val="auto"/>
          <w:sz w:val="24"/>
          <w:szCs w:val="24"/>
        </w:rPr>
        <w:t>f the Mental Health Act</w:t>
      </w:r>
      <w:r w:rsidR="00C3178F">
        <w:rPr>
          <w:color w:val="auto"/>
          <w:sz w:val="24"/>
          <w:szCs w:val="24"/>
        </w:rPr>
        <w:t xml:space="preserve"> would</w:t>
      </w:r>
      <w:r w:rsidR="00C546AD" w:rsidRPr="005112B9">
        <w:rPr>
          <w:color w:val="auto"/>
          <w:sz w:val="24"/>
          <w:szCs w:val="24"/>
        </w:rPr>
        <w:t xml:space="preserve"> </w:t>
      </w:r>
      <w:r w:rsidR="005112B9">
        <w:rPr>
          <w:color w:val="auto"/>
          <w:sz w:val="24"/>
          <w:szCs w:val="24"/>
        </w:rPr>
        <w:t>possibly</w:t>
      </w:r>
      <w:r w:rsidR="006D14E4" w:rsidRPr="008C0A79">
        <w:rPr>
          <w:b/>
          <w:color w:val="auto"/>
          <w:sz w:val="24"/>
          <w:szCs w:val="24"/>
        </w:rPr>
        <w:t xml:space="preserve"> </w:t>
      </w:r>
      <w:r w:rsidR="006D14E4" w:rsidRPr="008C0A79">
        <w:rPr>
          <w:color w:val="auto"/>
          <w:sz w:val="24"/>
          <w:szCs w:val="24"/>
        </w:rPr>
        <w:t>be appropriate</w:t>
      </w:r>
      <w:r w:rsidR="006D14E4" w:rsidRPr="008C0A79">
        <w:rPr>
          <w:b/>
          <w:color w:val="auto"/>
          <w:sz w:val="24"/>
          <w:szCs w:val="24"/>
        </w:rPr>
        <w:t xml:space="preserve">. </w:t>
      </w:r>
      <w:r w:rsidR="006D14E4" w:rsidRPr="008C0A79">
        <w:rPr>
          <w:color w:val="auto"/>
          <w:sz w:val="24"/>
          <w:szCs w:val="24"/>
        </w:rPr>
        <w:t xml:space="preserve"> However, a preferred course of action would be if the female would be freely wi</w:t>
      </w:r>
      <w:r w:rsidR="00C546AD">
        <w:rPr>
          <w:color w:val="auto"/>
          <w:sz w:val="24"/>
          <w:szCs w:val="24"/>
        </w:rPr>
        <w:t>lling to attend the hospital to</w:t>
      </w:r>
      <w:r w:rsidR="006D14E4" w:rsidRPr="008C0A79">
        <w:rPr>
          <w:color w:val="auto"/>
          <w:sz w:val="24"/>
          <w:szCs w:val="24"/>
        </w:rPr>
        <w:t xml:space="preserve"> get a mental health assessment</w:t>
      </w:r>
      <w:r w:rsidR="00B67DFB" w:rsidRPr="008C0A79">
        <w:rPr>
          <w:color w:val="auto"/>
          <w:sz w:val="24"/>
          <w:szCs w:val="24"/>
        </w:rPr>
        <w:t>. In which case, Section 136 of the Mental Healt</w:t>
      </w:r>
      <w:r w:rsidR="005112B9">
        <w:rPr>
          <w:color w:val="auto"/>
          <w:sz w:val="24"/>
          <w:szCs w:val="24"/>
        </w:rPr>
        <w:t>h Act would not</w:t>
      </w:r>
      <w:r w:rsidR="00C546AD" w:rsidRPr="00F47FA8">
        <w:rPr>
          <w:color w:val="auto"/>
          <w:sz w:val="24"/>
          <w:szCs w:val="24"/>
        </w:rPr>
        <w:t xml:space="preserve"> be necessary. </w:t>
      </w:r>
      <w:r w:rsidR="00F47FA8" w:rsidRPr="00F47FA8">
        <w:rPr>
          <w:color w:val="auto"/>
          <w:sz w:val="24"/>
          <w:szCs w:val="24"/>
        </w:rPr>
        <w:t>Nevertheless</w:t>
      </w:r>
      <w:r w:rsidR="00C546AD" w:rsidRPr="00F47FA8">
        <w:rPr>
          <w:color w:val="auto"/>
          <w:sz w:val="24"/>
          <w:szCs w:val="24"/>
        </w:rPr>
        <w:t xml:space="preserve">, </w:t>
      </w:r>
      <w:r w:rsidR="006C5C46">
        <w:rPr>
          <w:color w:val="auto"/>
          <w:sz w:val="24"/>
          <w:szCs w:val="24"/>
        </w:rPr>
        <w:t xml:space="preserve">a </w:t>
      </w:r>
      <w:r w:rsidR="00916F1B" w:rsidRPr="00F47FA8">
        <w:rPr>
          <w:color w:val="auto"/>
          <w:sz w:val="24"/>
          <w:szCs w:val="24"/>
        </w:rPr>
        <w:t>course</w:t>
      </w:r>
      <w:r w:rsidR="00D25653">
        <w:rPr>
          <w:color w:val="auto"/>
          <w:sz w:val="24"/>
          <w:szCs w:val="24"/>
        </w:rPr>
        <w:t xml:space="preserve"> of action would be imperative. I</w:t>
      </w:r>
      <w:r w:rsidR="00C3178F">
        <w:rPr>
          <w:color w:val="auto"/>
          <w:sz w:val="24"/>
          <w:szCs w:val="24"/>
        </w:rPr>
        <w:t xml:space="preserve">t was critical that the </w:t>
      </w:r>
      <w:r w:rsidR="00C546AD" w:rsidRPr="00F47FA8">
        <w:rPr>
          <w:color w:val="auto"/>
          <w:sz w:val="24"/>
          <w:szCs w:val="24"/>
        </w:rPr>
        <w:t xml:space="preserve">female </w:t>
      </w:r>
      <w:r w:rsidR="00C3178F">
        <w:rPr>
          <w:color w:val="auto"/>
          <w:sz w:val="24"/>
          <w:szCs w:val="24"/>
        </w:rPr>
        <w:t>was to be</w:t>
      </w:r>
      <w:r w:rsidR="00C546AD" w:rsidRPr="00F47FA8">
        <w:rPr>
          <w:color w:val="auto"/>
          <w:sz w:val="24"/>
          <w:szCs w:val="24"/>
        </w:rPr>
        <w:t xml:space="preserve"> seen for a mental health assessment given the evidence she had presented to </w:t>
      </w:r>
      <w:r w:rsidR="00D25653">
        <w:rPr>
          <w:color w:val="auto"/>
          <w:sz w:val="24"/>
          <w:szCs w:val="24"/>
        </w:rPr>
        <w:t>me</w:t>
      </w:r>
      <w:r w:rsidR="006C5C46">
        <w:rPr>
          <w:color w:val="auto"/>
          <w:sz w:val="24"/>
          <w:szCs w:val="24"/>
        </w:rPr>
        <w:t>,</w:t>
      </w:r>
      <w:r w:rsidR="00D25653">
        <w:rPr>
          <w:color w:val="auto"/>
          <w:sz w:val="24"/>
          <w:szCs w:val="24"/>
        </w:rPr>
        <w:t xml:space="preserve"> a</w:t>
      </w:r>
      <w:r w:rsidR="00C3178F">
        <w:rPr>
          <w:color w:val="auto"/>
          <w:sz w:val="24"/>
          <w:szCs w:val="24"/>
        </w:rPr>
        <w:t>nd the admission made</w:t>
      </w:r>
      <w:r w:rsidR="004E164C">
        <w:rPr>
          <w:color w:val="auto"/>
          <w:sz w:val="24"/>
          <w:szCs w:val="24"/>
        </w:rPr>
        <w:t xml:space="preserve">, </w:t>
      </w:r>
      <w:r w:rsidR="00D25653">
        <w:rPr>
          <w:color w:val="auto"/>
          <w:sz w:val="24"/>
          <w:szCs w:val="24"/>
        </w:rPr>
        <w:t>where</w:t>
      </w:r>
      <w:r w:rsidR="003C07A5">
        <w:rPr>
          <w:color w:val="auto"/>
          <w:sz w:val="24"/>
          <w:szCs w:val="24"/>
        </w:rPr>
        <w:t>by</w:t>
      </w:r>
      <w:r w:rsidR="00D25653">
        <w:rPr>
          <w:color w:val="auto"/>
          <w:sz w:val="24"/>
          <w:szCs w:val="24"/>
        </w:rPr>
        <w:t xml:space="preserve"> the female stated she was going to take her own life</w:t>
      </w:r>
      <w:r w:rsidR="004E164C">
        <w:rPr>
          <w:color w:val="auto"/>
          <w:sz w:val="24"/>
          <w:szCs w:val="24"/>
        </w:rPr>
        <w:t xml:space="preserve"> to the hotel</w:t>
      </w:r>
      <w:r w:rsidR="00A65188">
        <w:rPr>
          <w:color w:val="auto"/>
          <w:sz w:val="24"/>
          <w:szCs w:val="24"/>
        </w:rPr>
        <w:t>’s</w:t>
      </w:r>
      <w:r w:rsidR="004E164C">
        <w:rPr>
          <w:color w:val="auto"/>
          <w:sz w:val="24"/>
          <w:szCs w:val="24"/>
        </w:rPr>
        <w:t xml:space="preserve"> staff</w:t>
      </w:r>
      <w:r w:rsidR="00D25653">
        <w:rPr>
          <w:color w:val="auto"/>
          <w:sz w:val="24"/>
          <w:szCs w:val="24"/>
        </w:rPr>
        <w:t xml:space="preserve">. </w:t>
      </w:r>
      <w:r w:rsidR="00F47FA8" w:rsidRPr="00F47FA8">
        <w:rPr>
          <w:color w:val="auto"/>
          <w:sz w:val="24"/>
          <w:szCs w:val="24"/>
        </w:rPr>
        <w:t>Article 2 of the Human Rights Act 1998 states that “</w:t>
      </w:r>
      <w:r w:rsidR="00F47FA8" w:rsidRPr="00F47FA8">
        <w:rPr>
          <w:i/>
          <w:sz w:val="24"/>
          <w:szCs w:val="24"/>
          <w:shd w:val="clear" w:color="auto" w:fill="FFFFFF"/>
        </w:rPr>
        <w:t>Everyone’s right to life shall be protected by law</w:t>
      </w:r>
      <w:r w:rsidR="00F47FA8" w:rsidRPr="00F47FA8">
        <w:rPr>
          <w:sz w:val="24"/>
          <w:szCs w:val="24"/>
          <w:shd w:val="clear" w:color="auto" w:fill="FFFFFF"/>
        </w:rPr>
        <w:t>”</w:t>
      </w:r>
      <w:r w:rsidR="00F47FA8">
        <w:rPr>
          <w:sz w:val="24"/>
          <w:szCs w:val="24"/>
          <w:shd w:val="clear" w:color="auto" w:fill="FFFFFF"/>
        </w:rPr>
        <w:t xml:space="preserve"> </w:t>
      </w:r>
      <w:sdt>
        <w:sdtPr>
          <w:rPr>
            <w:sz w:val="24"/>
            <w:szCs w:val="24"/>
            <w:shd w:val="clear" w:color="auto" w:fill="FFFFFF"/>
          </w:rPr>
          <w:id w:val="659504608"/>
          <w:citation/>
        </w:sdtPr>
        <w:sdtEndPr/>
        <w:sdtContent>
          <w:r w:rsidR="00F47FA8">
            <w:rPr>
              <w:sz w:val="24"/>
              <w:szCs w:val="24"/>
              <w:shd w:val="clear" w:color="auto" w:fill="FFFFFF"/>
            </w:rPr>
            <w:fldChar w:fldCharType="begin"/>
          </w:r>
          <w:r w:rsidR="00C47628">
            <w:rPr>
              <w:sz w:val="24"/>
              <w:szCs w:val="24"/>
              <w:shd w:val="clear" w:color="auto" w:fill="FFFFFF"/>
            </w:rPr>
            <w:instrText xml:space="preserve">CITATION Leg04 \l 2057 </w:instrText>
          </w:r>
          <w:r w:rsidR="00F47FA8">
            <w:rPr>
              <w:sz w:val="24"/>
              <w:szCs w:val="24"/>
              <w:shd w:val="clear" w:color="auto" w:fill="FFFFFF"/>
            </w:rPr>
            <w:fldChar w:fldCharType="separate"/>
          </w:r>
          <w:r w:rsidR="00C47628" w:rsidRPr="00C47628">
            <w:rPr>
              <w:noProof/>
              <w:sz w:val="24"/>
              <w:szCs w:val="24"/>
              <w:shd w:val="clear" w:color="auto" w:fill="FFFFFF"/>
            </w:rPr>
            <w:t>(Legislation.Gov, 2004)</w:t>
          </w:r>
          <w:r w:rsidR="00F47FA8">
            <w:rPr>
              <w:sz w:val="24"/>
              <w:szCs w:val="24"/>
              <w:shd w:val="clear" w:color="auto" w:fill="FFFFFF"/>
            </w:rPr>
            <w:fldChar w:fldCharType="end"/>
          </w:r>
        </w:sdtContent>
      </w:sdt>
      <w:r w:rsidR="00D25653">
        <w:rPr>
          <w:sz w:val="24"/>
          <w:szCs w:val="24"/>
          <w:shd w:val="clear" w:color="auto" w:fill="FFFFFF"/>
        </w:rPr>
        <w:t xml:space="preserve">.  </w:t>
      </w:r>
      <w:r w:rsidR="005112B9">
        <w:rPr>
          <w:sz w:val="24"/>
          <w:szCs w:val="24"/>
          <w:shd w:val="clear" w:color="auto" w:fill="FFFFFF"/>
        </w:rPr>
        <w:t xml:space="preserve">Therefore, I had a lawful obligation </w:t>
      </w:r>
      <w:r w:rsidR="006C5C46">
        <w:rPr>
          <w:sz w:val="24"/>
          <w:szCs w:val="24"/>
          <w:shd w:val="clear" w:color="auto" w:fill="FFFFFF"/>
        </w:rPr>
        <w:t xml:space="preserve">to </w:t>
      </w:r>
      <w:r w:rsidR="005112B9">
        <w:rPr>
          <w:sz w:val="24"/>
          <w:szCs w:val="24"/>
          <w:shd w:val="clear" w:color="auto" w:fill="FFFFFF"/>
        </w:rPr>
        <w:t>take the necessary steps to get the r</w:t>
      </w:r>
      <w:r w:rsidR="00C3178F">
        <w:rPr>
          <w:sz w:val="24"/>
          <w:szCs w:val="24"/>
          <w:shd w:val="clear" w:color="auto" w:fill="FFFFFF"/>
        </w:rPr>
        <w:t>equired help the female needed</w:t>
      </w:r>
      <w:r w:rsidR="005112B9">
        <w:rPr>
          <w:sz w:val="24"/>
          <w:szCs w:val="24"/>
          <w:shd w:val="clear" w:color="auto" w:fill="FFFFFF"/>
        </w:rPr>
        <w:t xml:space="preserve">. </w:t>
      </w:r>
    </w:p>
    <w:p w14:paraId="565D5BDF" w14:textId="6821FE90" w:rsidR="009A0926" w:rsidRPr="008C0A79" w:rsidRDefault="009A0926" w:rsidP="00340E9A">
      <w:pPr>
        <w:ind w:right="237"/>
        <w:jc w:val="both"/>
        <w:rPr>
          <w:color w:val="auto"/>
          <w:sz w:val="24"/>
          <w:szCs w:val="24"/>
        </w:rPr>
      </w:pPr>
    </w:p>
    <w:p w14:paraId="33FDCF83" w14:textId="2ED48A5D" w:rsidR="007E0D3F" w:rsidRPr="008C0A79" w:rsidRDefault="007E0D3F" w:rsidP="00340E9A">
      <w:pPr>
        <w:ind w:right="237"/>
        <w:jc w:val="both"/>
        <w:rPr>
          <w:color w:val="auto"/>
          <w:sz w:val="24"/>
          <w:szCs w:val="24"/>
        </w:rPr>
      </w:pPr>
    </w:p>
    <w:p w14:paraId="47149AD3" w14:textId="3D6C3A80" w:rsidR="00924A81" w:rsidRDefault="007E0D3F" w:rsidP="00340E9A">
      <w:pPr>
        <w:ind w:right="237"/>
        <w:jc w:val="both"/>
        <w:rPr>
          <w:color w:val="auto"/>
          <w:sz w:val="24"/>
          <w:szCs w:val="24"/>
        </w:rPr>
      </w:pPr>
      <w:r w:rsidRPr="008C0A79">
        <w:rPr>
          <w:color w:val="auto"/>
          <w:sz w:val="24"/>
          <w:szCs w:val="24"/>
        </w:rPr>
        <w:t xml:space="preserve">I explained to the female that she needed to get help and if she would be willing for </w:t>
      </w:r>
      <w:r w:rsidR="00EB30DA">
        <w:rPr>
          <w:color w:val="auto"/>
          <w:sz w:val="24"/>
          <w:szCs w:val="24"/>
        </w:rPr>
        <w:t xml:space="preserve">me and </w:t>
      </w:r>
      <w:r w:rsidRPr="008C0A79">
        <w:rPr>
          <w:color w:val="auto"/>
          <w:sz w:val="24"/>
          <w:szCs w:val="24"/>
        </w:rPr>
        <w:t>my</w:t>
      </w:r>
      <w:r w:rsidR="00EB30DA">
        <w:rPr>
          <w:color w:val="auto"/>
          <w:sz w:val="24"/>
          <w:szCs w:val="24"/>
        </w:rPr>
        <w:t xml:space="preserve"> </w:t>
      </w:r>
      <w:r w:rsidRPr="008C0A79">
        <w:rPr>
          <w:color w:val="auto"/>
          <w:sz w:val="24"/>
          <w:szCs w:val="24"/>
        </w:rPr>
        <w:t xml:space="preserve">colleague to take her </w:t>
      </w:r>
      <w:r w:rsidR="00B13CC5" w:rsidRPr="008C0A79">
        <w:rPr>
          <w:color w:val="auto"/>
          <w:sz w:val="24"/>
          <w:szCs w:val="24"/>
        </w:rPr>
        <w:t xml:space="preserve">to the hospital </w:t>
      </w:r>
      <w:r w:rsidR="00866837">
        <w:rPr>
          <w:color w:val="auto"/>
          <w:sz w:val="24"/>
          <w:szCs w:val="24"/>
        </w:rPr>
        <w:t xml:space="preserve">to </w:t>
      </w:r>
      <w:r w:rsidR="00B13CC5" w:rsidRPr="008C0A79">
        <w:rPr>
          <w:color w:val="auto"/>
          <w:sz w:val="24"/>
          <w:szCs w:val="24"/>
        </w:rPr>
        <w:t>s</w:t>
      </w:r>
      <w:r w:rsidR="00866837">
        <w:rPr>
          <w:color w:val="auto"/>
          <w:sz w:val="24"/>
          <w:szCs w:val="24"/>
        </w:rPr>
        <w:t>peak with</w:t>
      </w:r>
      <w:r w:rsidR="003C07A5">
        <w:rPr>
          <w:color w:val="auto"/>
          <w:sz w:val="24"/>
          <w:szCs w:val="24"/>
        </w:rPr>
        <w:t xml:space="preserve"> the Crisis Team</w:t>
      </w:r>
      <w:r w:rsidR="00D65FD8">
        <w:rPr>
          <w:color w:val="auto"/>
          <w:sz w:val="24"/>
          <w:szCs w:val="24"/>
        </w:rPr>
        <w:t xml:space="preserve">. The female was not initially on board with this </w:t>
      </w:r>
      <w:r w:rsidR="004E164C">
        <w:rPr>
          <w:color w:val="auto"/>
          <w:sz w:val="24"/>
          <w:szCs w:val="24"/>
        </w:rPr>
        <w:t>plan</w:t>
      </w:r>
      <w:r w:rsidR="00D65FD8">
        <w:rPr>
          <w:color w:val="auto"/>
          <w:sz w:val="24"/>
          <w:szCs w:val="24"/>
        </w:rPr>
        <w:t xml:space="preserve"> and refused. However, I communicated with the female that I personally had a family member who was in a similar </w:t>
      </w:r>
      <w:r w:rsidR="0053791C">
        <w:rPr>
          <w:color w:val="auto"/>
          <w:sz w:val="24"/>
          <w:szCs w:val="24"/>
        </w:rPr>
        <w:t>situation,</w:t>
      </w:r>
      <w:r w:rsidR="00D65FD8">
        <w:rPr>
          <w:color w:val="auto"/>
          <w:sz w:val="24"/>
          <w:szCs w:val="24"/>
        </w:rPr>
        <w:t xml:space="preserve"> and </w:t>
      </w:r>
      <w:r w:rsidR="003C07A5">
        <w:rPr>
          <w:color w:val="auto"/>
          <w:sz w:val="24"/>
          <w:szCs w:val="24"/>
        </w:rPr>
        <w:t xml:space="preserve">they </w:t>
      </w:r>
      <w:r w:rsidR="00EB30DA">
        <w:rPr>
          <w:color w:val="auto"/>
          <w:sz w:val="24"/>
          <w:szCs w:val="24"/>
        </w:rPr>
        <w:t>received the necessary</w:t>
      </w:r>
      <w:r w:rsidR="00866837">
        <w:rPr>
          <w:color w:val="auto"/>
          <w:sz w:val="24"/>
          <w:szCs w:val="24"/>
        </w:rPr>
        <w:t xml:space="preserve"> help</w:t>
      </w:r>
      <w:r w:rsidR="00924A81">
        <w:rPr>
          <w:color w:val="auto"/>
          <w:sz w:val="24"/>
          <w:szCs w:val="24"/>
        </w:rPr>
        <w:t>.</w:t>
      </w:r>
      <w:r w:rsidR="00D65FD8">
        <w:rPr>
          <w:color w:val="auto"/>
          <w:sz w:val="24"/>
          <w:szCs w:val="24"/>
        </w:rPr>
        <w:t xml:space="preserve"> Having </w:t>
      </w:r>
      <w:r w:rsidR="0014184A">
        <w:rPr>
          <w:color w:val="auto"/>
          <w:sz w:val="24"/>
          <w:szCs w:val="24"/>
        </w:rPr>
        <w:t>shared</w:t>
      </w:r>
      <w:r w:rsidR="00D65FD8">
        <w:rPr>
          <w:color w:val="auto"/>
          <w:sz w:val="24"/>
          <w:szCs w:val="24"/>
        </w:rPr>
        <w:t xml:space="preserve"> this with the female, she agreed to get a mental health assessment.</w:t>
      </w:r>
      <w:r w:rsidR="00B13CC5" w:rsidRPr="008C0A79">
        <w:rPr>
          <w:color w:val="auto"/>
          <w:sz w:val="24"/>
          <w:szCs w:val="24"/>
        </w:rPr>
        <w:t xml:space="preserve"> </w:t>
      </w:r>
      <w:r w:rsidR="004E164C" w:rsidRPr="008C0A79">
        <w:rPr>
          <w:color w:val="auto"/>
          <w:sz w:val="24"/>
          <w:szCs w:val="24"/>
        </w:rPr>
        <w:t>Therefore</w:t>
      </w:r>
      <w:r w:rsidR="00B13CC5" w:rsidRPr="008C0A79">
        <w:rPr>
          <w:color w:val="auto"/>
          <w:sz w:val="24"/>
          <w:szCs w:val="24"/>
        </w:rPr>
        <w:t>, I contacted the MHT</w:t>
      </w:r>
      <w:r w:rsidR="003C07A5">
        <w:rPr>
          <w:color w:val="auto"/>
          <w:sz w:val="24"/>
          <w:szCs w:val="24"/>
        </w:rPr>
        <w:t xml:space="preserve"> so that they could liaise with the</w:t>
      </w:r>
      <w:r w:rsidR="00B13CC5" w:rsidRPr="008C0A79">
        <w:rPr>
          <w:color w:val="auto"/>
          <w:sz w:val="24"/>
          <w:szCs w:val="24"/>
        </w:rPr>
        <w:t xml:space="preserve"> Crisis Team and inform them that </w:t>
      </w:r>
      <w:r w:rsidR="003C07A5">
        <w:rPr>
          <w:color w:val="auto"/>
          <w:sz w:val="24"/>
          <w:szCs w:val="24"/>
        </w:rPr>
        <w:t xml:space="preserve">we </w:t>
      </w:r>
      <w:r w:rsidR="00B13CC5" w:rsidRPr="008C0A79">
        <w:rPr>
          <w:color w:val="auto"/>
          <w:sz w:val="24"/>
          <w:szCs w:val="24"/>
        </w:rPr>
        <w:t>will be arriving with the female shortly.</w:t>
      </w:r>
      <w:r w:rsidR="00AF7CDE">
        <w:rPr>
          <w:color w:val="auto"/>
          <w:sz w:val="24"/>
          <w:szCs w:val="24"/>
        </w:rPr>
        <w:t xml:space="preserve"> After some slight confusion </w:t>
      </w:r>
      <w:r w:rsidR="00924A81">
        <w:rPr>
          <w:color w:val="auto"/>
          <w:sz w:val="24"/>
          <w:szCs w:val="24"/>
        </w:rPr>
        <w:t xml:space="preserve">as </w:t>
      </w:r>
      <w:r w:rsidR="00AF7CDE">
        <w:rPr>
          <w:color w:val="auto"/>
          <w:sz w:val="24"/>
          <w:szCs w:val="24"/>
        </w:rPr>
        <w:t xml:space="preserve">to which hospital the female should be attending, it was </w:t>
      </w:r>
      <w:r w:rsidR="00EB30DA">
        <w:rPr>
          <w:color w:val="auto"/>
          <w:sz w:val="24"/>
          <w:szCs w:val="24"/>
        </w:rPr>
        <w:t>resolved,</w:t>
      </w:r>
      <w:r w:rsidR="00AF7CDE">
        <w:rPr>
          <w:color w:val="auto"/>
          <w:sz w:val="24"/>
          <w:szCs w:val="24"/>
        </w:rPr>
        <w:t xml:space="preserve"> and we </w:t>
      </w:r>
      <w:r w:rsidR="00023F4F" w:rsidRPr="008C0A79">
        <w:rPr>
          <w:color w:val="auto"/>
          <w:sz w:val="24"/>
          <w:szCs w:val="24"/>
        </w:rPr>
        <w:t xml:space="preserve">then conveyed the female to the </w:t>
      </w:r>
      <w:r w:rsidR="00216762">
        <w:rPr>
          <w:color w:val="auto"/>
          <w:sz w:val="24"/>
          <w:szCs w:val="24"/>
        </w:rPr>
        <w:t>correct hospital and met up with the Crisis Team</w:t>
      </w:r>
      <w:r w:rsidR="00023F4F" w:rsidRPr="008C0A79">
        <w:rPr>
          <w:color w:val="auto"/>
          <w:sz w:val="24"/>
          <w:szCs w:val="24"/>
        </w:rPr>
        <w:t xml:space="preserve">. This </w:t>
      </w:r>
      <w:r w:rsidR="00924A81" w:rsidRPr="008C0A79">
        <w:rPr>
          <w:color w:val="auto"/>
          <w:sz w:val="24"/>
          <w:szCs w:val="24"/>
        </w:rPr>
        <w:t>led</w:t>
      </w:r>
      <w:r w:rsidR="00216762" w:rsidRPr="008C0A79">
        <w:rPr>
          <w:color w:val="auto"/>
          <w:sz w:val="24"/>
          <w:szCs w:val="24"/>
        </w:rPr>
        <w:t xml:space="preserve"> to</w:t>
      </w:r>
      <w:r w:rsidR="00023F4F" w:rsidRPr="008C0A79">
        <w:rPr>
          <w:color w:val="auto"/>
          <w:sz w:val="24"/>
          <w:szCs w:val="24"/>
        </w:rPr>
        <w:t xml:space="preserve"> the female remaining in the hospital for </w:t>
      </w:r>
      <w:r w:rsidR="00EB30DA">
        <w:rPr>
          <w:color w:val="auto"/>
          <w:sz w:val="24"/>
          <w:szCs w:val="24"/>
        </w:rPr>
        <w:t>several</w:t>
      </w:r>
      <w:r w:rsidR="00023F4F" w:rsidRPr="008C0A79">
        <w:rPr>
          <w:color w:val="auto"/>
          <w:sz w:val="24"/>
          <w:szCs w:val="24"/>
        </w:rPr>
        <w:t xml:space="preserve"> weeks to recei</w:t>
      </w:r>
      <w:r w:rsidR="00216762">
        <w:rPr>
          <w:color w:val="auto"/>
          <w:sz w:val="24"/>
          <w:szCs w:val="24"/>
        </w:rPr>
        <w:t xml:space="preserve">ve the </w:t>
      </w:r>
      <w:r w:rsidR="00924A81">
        <w:rPr>
          <w:color w:val="auto"/>
          <w:sz w:val="24"/>
          <w:szCs w:val="24"/>
        </w:rPr>
        <w:t>much-needed</w:t>
      </w:r>
      <w:r w:rsidR="00216762">
        <w:rPr>
          <w:color w:val="auto"/>
          <w:sz w:val="24"/>
          <w:szCs w:val="24"/>
        </w:rPr>
        <w:t xml:space="preserve"> care. </w:t>
      </w:r>
    </w:p>
    <w:p w14:paraId="0182B818" w14:textId="02EA330E" w:rsidR="00924A81" w:rsidRDefault="00924A81" w:rsidP="00340E9A">
      <w:pPr>
        <w:ind w:right="237"/>
        <w:jc w:val="both"/>
        <w:rPr>
          <w:color w:val="auto"/>
          <w:sz w:val="24"/>
          <w:szCs w:val="24"/>
        </w:rPr>
      </w:pPr>
    </w:p>
    <w:p w14:paraId="6DB560D2" w14:textId="77777777" w:rsidR="008E39E0" w:rsidRDefault="008E39E0" w:rsidP="00340E9A">
      <w:pPr>
        <w:ind w:right="237"/>
        <w:jc w:val="both"/>
        <w:rPr>
          <w:color w:val="auto"/>
          <w:sz w:val="24"/>
          <w:szCs w:val="24"/>
        </w:rPr>
      </w:pPr>
    </w:p>
    <w:p w14:paraId="2ACCCC28" w14:textId="3667B839" w:rsidR="007E0D3F" w:rsidRDefault="007233AC" w:rsidP="00340E9A">
      <w:pPr>
        <w:ind w:right="237"/>
        <w:jc w:val="both"/>
        <w:rPr>
          <w:color w:val="FF0000"/>
          <w:sz w:val="24"/>
          <w:szCs w:val="24"/>
        </w:rPr>
      </w:pPr>
      <w:r>
        <w:rPr>
          <w:color w:val="auto"/>
          <w:sz w:val="24"/>
          <w:szCs w:val="24"/>
        </w:rPr>
        <w:t>Upon return to the station</w:t>
      </w:r>
      <w:r w:rsidR="00924A81">
        <w:rPr>
          <w:color w:val="auto"/>
          <w:sz w:val="24"/>
          <w:szCs w:val="24"/>
        </w:rPr>
        <w:t>,</w:t>
      </w:r>
      <w:r>
        <w:rPr>
          <w:color w:val="auto"/>
          <w:sz w:val="24"/>
          <w:szCs w:val="24"/>
        </w:rPr>
        <w:t xml:space="preserve"> I then submitted a Public Protection Notice form</w:t>
      </w:r>
      <w:r w:rsidR="002E711D">
        <w:rPr>
          <w:color w:val="auto"/>
          <w:sz w:val="24"/>
          <w:szCs w:val="24"/>
        </w:rPr>
        <w:t xml:space="preserve"> </w:t>
      </w:r>
      <w:sdt>
        <w:sdtPr>
          <w:rPr>
            <w:color w:val="auto"/>
            <w:sz w:val="24"/>
            <w:szCs w:val="24"/>
          </w:rPr>
          <w:id w:val="-1883933429"/>
          <w:citation/>
        </w:sdtPr>
        <w:sdtEndPr/>
        <w:sdtContent>
          <w:r w:rsidR="002E711D">
            <w:rPr>
              <w:color w:val="auto"/>
              <w:sz w:val="24"/>
              <w:szCs w:val="24"/>
            </w:rPr>
            <w:fldChar w:fldCharType="begin"/>
          </w:r>
          <w:r w:rsidR="00C47628">
            <w:rPr>
              <w:color w:val="auto"/>
              <w:sz w:val="24"/>
              <w:szCs w:val="24"/>
            </w:rPr>
            <w:instrText xml:space="preserve">CITATION Sou21 \l 2057 </w:instrText>
          </w:r>
          <w:r w:rsidR="002E711D">
            <w:rPr>
              <w:color w:val="auto"/>
              <w:sz w:val="24"/>
              <w:szCs w:val="24"/>
            </w:rPr>
            <w:fldChar w:fldCharType="separate"/>
          </w:r>
          <w:r w:rsidR="00C47628" w:rsidRPr="00C47628">
            <w:rPr>
              <w:noProof/>
              <w:color w:val="auto"/>
              <w:sz w:val="24"/>
              <w:szCs w:val="24"/>
            </w:rPr>
            <w:t>(South Wales Police, 2021)</w:t>
          </w:r>
          <w:r w:rsidR="002E711D">
            <w:rPr>
              <w:color w:val="auto"/>
              <w:sz w:val="24"/>
              <w:szCs w:val="24"/>
            </w:rPr>
            <w:fldChar w:fldCharType="end"/>
          </w:r>
        </w:sdtContent>
      </w:sdt>
      <w:r>
        <w:rPr>
          <w:color w:val="auto"/>
          <w:sz w:val="24"/>
          <w:szCs w:val="24"/>
        </w:rPr>
        <w:t>. This form is designed to incorporate a multi-agency approach</w:t>
      </w:r>
      <w:r w:rsidR="00924A81">
        <w:rPr>
          <w:color w:val="auto"/>
          <w:sz w:val="24"/>
          <w:szCs w:val="24"/>
        </w:rPr>
        <w:t xml:space="preserve"> </w:t>
      </w:r>
      <w:r>
        <w:rPr>
          <w:color w:val="auto"/>
          <w:sz w:val="24"/>
          <w:szCs w:val="24"/>
        </w:rPr>
        <w:t>to address and prov</w:t>
      </w:r>
      <w:r w:rsidR="00943C03">
        <w:rPr>
          <w:color w:val="auto"/>
          <w:sz w:val="24"/>
          <w:szCs w:val="24"/>
        </w:rPr>
        <w:t>ide</w:t>
      </w:r>
      <w:r>
        <w:rPr>
          <w:color w:val="auto"/>
          <w:sz w:val="24"/>
          <w:szCs w:val="24"/>
        </w:rPr>
        <w:t xml:space="preserve"> the care that is needed from the appropriate agency. </w:t>
      </w:r>
    </w:p>
    <w:p w14:paraId="78BEFA61" w14:textId="282B5AA3" w:rsidR="00566345" w:rsidRDefault="00566345" w:rsidP="00340E9A">
      <w:pPr>
        <w:ind w:right="237"/>
        <w:jc w:val="both"/>
        <w:rPr>
          <w:color w:val="FF0000"/>
          <w:sz w:val="24"/>
          <w:szCs w:val="24"/>
        </w:rPr>
      </w:pPr>
    </w:p>
    <w:p w14:paraId="2240EC05" w14:textId="64BECED3" w:rsidR="00566345" w:rsidRDefault="00566345" w:rsidP="00340E9A">
      <w:pPr>
        <w:ind w:right="237"/>
        <w:jc w:val="both"/>
        <w:rPr>
          <w:color w:val="FF0000"/>
          <w:sz w:val="24"/>
          <w:szCs w:val="24"/>
        </w:rPr>
      </w:pPr>
    </w:p>
    <w:p w14:paraId="5CFECCC9" w14:textId="33FD21EA" w:rsidR="002344F9" w:rsidRPr="002344F9" w:rsidRDefault="002344F9" w:rsidP="00340E9A">
      <w:pPr>
        <w:ind w:right="237"/>
        <w:jc w:val="both"/>
        <w:rPr>
          <w:b/>
          <w:color w:val="auto"/>
          <w:sz w:val="24"/>
          <w:szCs w:val="24"/>
          <w:u w:val="single"/>
        </w:rPr>
      </w:pPr>
    </w:p>
    <w:p w14:paraId="110AD352" w14:textId="27841261" w:rsidR="002344F9" w:rsidRDefault="00686A41" w:rsidP="00340E9A">
      <w:pPr>
        <w:ind w:right="237"/>
        <w:jc w:val="both"/>
        <w:rPr>
          <w:color w:val="auto"/>
          <w:sz w:val="24"/>
          <w:szCs w:val="24"/>
        </w:rPr>
      </w:pPr>
      <w:r>
        <w:rPr>
          <w:color w:val="auto"/>
          <w:sz w:val="24"/>
          <w:szCs w:val="24"/>
        </w:rPr>
        <w:t xml:space="preserve">My feelings prior to attending the incident </w:t>
      </w:r>
      <w:r w:rsidR="008E12B7">
        <w:rPr>
          <w:color w:val="auto"/>
          <w:sz w:val="24"/>
          <w:szCs w:val="24"/>
        </w:rPr>
        <w:t>w</w:t>
      </w:r>
      <w:r w:rsidR="00A02325">
        <w:rPr>
          <w:color w:val="auto"/>
          <w:sz w:val="24"/>
          <w:szCs w:val="24"/>
        </w:rPr>
        <w:t>ere</w:t>
      </w:r>
      <w:r w:rsidR="008E12B7">
        <w:rPr>
          <w:color w:val="auto"/>
          <w:sz w:val="24"/>
          <w:szCs w:val="24"/>
        </w:rPr>
        <w:t xml:space="preserve"> a feeling of uncertainty</w:t>
      </w:r>
      <w:r w:rsidR="00A02325">
        <w:rPr>
          <w:color w:val="auto"/>
          <w:sz w:val="24"/>
          <w:szCs w:val="24"/>
        </w:rPr>
        <w:t>,</w:t>
      </w:r>
      <w:r w:rsidR="008E12B7">
        <w:rPr>
          <w:color w:val="auto"/>
          <w:sz w:val="24"/>
          <w:szCs w:val="24"/>
        </w:rPr>
        <w:t xml:space="preserve"> </w:t>
      </w:r>
      <w:r w:rsidR="002344F9" w:rsidRPr="002344F9">
        <w:rPr>
          <w:color w:val="auto"/>
          <w:sz w:val="24"/>
          <w:szCs w:val="24"/>
        </w:rPr>
        <w:t>I had</w:t>
      </w:r>
      <w:r w:rsidR="00A02325">
        <w:rPr>
          <w:color w:val="auto"/>
          <w:sz w:val="24"/>
          <w:szCs w:val="24"/>
        </w:rPr>
        <w:t xml:space="preserve"> previously</w:t>
      </w:r>
      <w:r w:rsidR="002344F9" w:rsidRPr="002344F9">
        <w:rPr>
          <w:color w:val="auto"/>
          <w:sz w:val="24"/>
          <w:szCs w:val="24"/>
        </w:rPr>
        <w:t xml:space="preserve"> a</w:t>
      </w:r>
      <w:r>
        <w:rPr>
          <w:color w:val="auto"/>
          <w:sz w:val="24"/>
          <w:szCs w:val="24"/>
        </w:rPr>
        <w:t xml:space="preserve">ttended </w:t>
      </w:r>
      <w:r w:rsidR="00A02325">
        <w:rPr>
          <w:color w:val="auto"/>
          <w:sz w:val="24"/>
          <w:szCs w:val="24"/>
        </w:rPr>
        <w:t>a</w:t>
      </w:r>
      <w:r w:rsidR="00A02325" w:rsidRPr="002344F9">
        <w:rPr>
          <w:color w:val="auto"/>
          <w:sz w:val="24"/>
          <w:szCs w:val="24"/>
        </w:rPr>
        <w:t xml:space="preserve"> </w:t>
      </w:r>
      <w:r w:rsidR="00A02325">
        <w:rPr>
          <w:color w:val="auto"/>
          <w:sz w:val="24"/>
          <w:szCs w:val="24"/>
        </w:rPr>
        <w:t>few similar</w:t>
      </w:r>
      <w:r w:rsidR="002344F9" w:rsidRPr="002344F9">
        <w:rPr>
          <w:color w:val="auto"/>
          <w:sz w:val="24"/>
          <w:szCs w:val="24"/>
        </w:rPr>
        <w:t xml:space="preserve"> incidents like </w:t>
      </w:r>
      <w:r w:rsidR="00A02325" w:rsidRPr="002344F9">
        <w:rPr>
          <w:color w:val="auto"/>
          <w:sz w:val="24"/>
          <w:szCs w:val="24"/>
        </w:rPr>
        <w:t>this,</w:t>
      </w:r>
      <w:r w:rsidR="00A02325">
        <w:rPr>
          <w:color w:val="auto"/>
          <w:sz w:val="24"/>
          <w:szCs w:val="24"/>
        </w:rPr>
        <w:t xml:space="preserve"> </w:t>
      </w:r>
      <w:r w:rsidR="002344F9" w:rsidRPr="002344F9">
        <w:rPr>
          <w:color w:val="auto"/>
          <w:sz w:val="24"/>
          <w:szCs w:val="24"/>
        </w:rPr>
        <w:t xml:space="preserve">but they were led by </w:t>
      </w:r>
      <w:r w:rsidR="00A02325">
        <w:rPr>
          <w:color w:val="auto"/>
          <w:sz w:val="24"/>
          <w:szCs w:val="24"/>
        </w:rPr>
        <w:t>a more senior police officer. H</w:t>
      </w:r>
      <w:r>
        <w:rPr>
          <w:color w:val="auto"/>
          <w:sz w:val="24"/>
          <w:szCs w:val="24"/>
        </w:rPr>
        <w:t xml:space="preserve">owever, I </w:t>
      </w:r>
      <w:r w:rsidR="002344F9" w:rsidRPr="002344F9">
        <w:rPr>
          <w:color w:val="auto"/>
          <w:sz w:val="24"/>
          <w:szCs w:val="24"/>
        </w:rPr>
        <w:t xml:space="preserve">knew </w:t>
      </w:r>
      <w:r w:rsidR="008E12B7">
        <w:rPr>
          <w:color w:val="auto"/>
          <w:sz w:val="24"/>
          <w:szCs w:val="24"/>
        </w:rPr>
        <w:t>on this occasion</w:t>
      </w:r>
      <w:r w:rsidR="002344F9" w:rsidRPr="002344F9">
        <w:rPr>
          <w:color w:val="auto"/>
          <w:sz w:val="24"/>
          <w:szCs w:val="24"/>
        </w:rPr>
        <w:t xml:space="preserve"> I would be </w:t>
      </w:r>
      <w:r w:rsidR="008E12B7">
        <w:rPr>
          <w:color w:val="auto"/>
          <w:sz w:val="24"/>
          <w:szCs w:val="24"/>
        </w:rPr>
        <w:t>expected to take</w:t>
      </w:r>
      <w:r w:rsidR="002344F9" w:rsidRPr="002344F9">
        <w:rPr>
          <w:color w:val="auto"/>
          <w:sz w:val="24"/>
          <w:szCs w:val="24"/>
        </w:rPr>
        <w:t xml:space="preserve"> the lead</w:t>
      </w:r>
      <w:r w:rsidR="00A02325">
        <w:rPr>
          <w:color w:val="auto"/>
          <w:sz w:val="24"/>
          <w:szCs w:val="24"/>
        </w:rPr>
        <w:t>,</w:t>
      </w:r>
      <w:r w:rsidR="008E12B7">
        <w:rPr>
          <w:color w:val="auto"/>
          <w:sz w:val="24"/>
          <w:szCs w:val="24"/>
        </w:rPr>
        <w:t xml:space="preserve"> as I was the more experienced police</w:t>
      </w:r>
      <w:r w:rsidR="00120EF6">
        <w:rPr>
          <w:color w:val="auto"/>
          <w:sz w:val="24"/>
          <w:szCs w:val="24"/>
        </w:rPr>
        <w:t xml:space="preserve"> officer</w:t>
      </w:r>
      <w:r w:rsidR="00A02325">
        <w:rPr>
          <w:color w:val="auto"/>
          <w:sz w:val="24"/>
          <w:szCs w:val="24"/>
        </w:rPr>
        <w:t xml:space="preserve"> in attendance</w:t>
      </w:r>
      <w:r w:rsidR="002344F9" w:rsidRPr="002344F9">
        <w:rPr>
          <w:color w:val="auto"/>
          <w:sz w:val="24"/>
          <w:szCs w:val="24"/>
        </w:rPr>
        <w:t>.</w:t>
      </w:r>
      <w:r w:rsidR="009A2E79">
        <w:rPr>
          <w:color w:val="auto"/>
          <w:sz w:val="24"/>
          <w:szCs w:val="24"/>
        </w:rPr>
        <w:t xml:space="preserve"> </w:t>
      </w:r>
      <w:r w:rsidR="002344F9" w:rsidRPr="002344F9">
        <w:rPr>
          <w:color w:val="auto"/>
          <w:sz w:val="24"/>
          <w:szCs w:val="24"/>
        </w:rPr>
        <w:t xml:space="preserve">I had never </w:t>
      </w:r>
      <w:r w:rsidR="008E12B7">
        <w:rPr>
          <w:color w:val="auto"/>
          <w:sz w:val="24"/>
          <w:szCs w:val="24"/>
        </w:rPr>
        <w:t xml:space="preserve">personally </w:t>
      </w:r>
      <w:r w:rsidR="00E966F7">
        <w:rPr>
          <w:color w:val="auto"/>
          <w:sz w:val="24"/>
          <w:szCs w:val="24"/>
        </w:rPr>
        <w:t xml:space="preserve">before </w:t>
      </w:r>
      <w:r w:rsidR="00C1480E">
        <w:rPr>
          <w:color w:val="auto"/>
          <w:sz w:val="24"/>
          <w:szCs w:val="24"/>
        </w:rPr>
        <w:t xml:space="preserve">worked with the </w:t>
      </w:r>
      <w:r w:rsidR="000D683B">
        <w:rPr>
          <w:color w:val="auto"/>
          <w:sz w:val="24"/>
          <w:szCs w:val="24"/>
        </w:rPr>
        <w:t>MHT or the Crisis T</w:t>
      </w:r>
      <w:r w:rsidR="002344F9" w:rsidRPr="002344F9">
        <w:rPr>
          <w:color w:val="auto"/>
          <w:sz w:val="24"/>
          <w:szCs w:val="24"/>
        </w:rPr>
        <w:t xml:space="preserve">eam, </w:t>
      </w:r>
      <w:r w:rsidR="000D683B" w:rsidRPr="002344F9">
        <w:rPr>
          <w:color w:val="auto"/>
          <w:sz w:val="24"/>
          <w:szCs w:val="24"/>
        </w:rPr>
        <w:t>so</w:t>
      </w:r>
      <w:r w:rsidR="002344F9" w:rsidRPr="002344F9">
        <w:rPr>
          <w:color w:val="auto"/>
          <w:sz w:val="24"/>
          <w:szCs w:val="24"/>
        </w:rPr>
        <w:t xml:space="preserve"> was unsure how</w:t>
      </w:r>
      <w:r w:rsidR="000D683B">
        <w:rPr>
          <w:color w:val="auto"/>
          <w:sz w:val="24"/>
          <w:szCs w:val="24"/>
        </w:rPr>
        <w:t xml:space="preserve"> I would </w:t>
      </w:r>
      <w:r>
        <w:rPr>
          <w:color w:val="auto"/>
          <w:sz w:val="24"/>
          <w:szCs w:val="24"/>
        </w:rPr>
        <w:t xml:space="preserve">effectively communicate with them to get the best resolution for the female. </w:t>
      </w:r>
    </w:p>
    <w:p w14:paraId="06461DE0" w14:textId="0B78AA3F" w:rsidR="000D683B" w:rsidRDefault="000D683B" w:rsidP="00340E9A">
      <w:pPr>
        <w:ind w:right="237"/>
        <w:jc w:val="both"/>
        <w:rPr>
          <w:color w:val="auto"/>
          <w:sz w:val="24"/>
          <w:szCs w:val="24"/>
        </w:rPr>
      </w:pPr>
    </w:p>
    <w:p w14:paraId="3F03C696" w14:textId="77777777" w:rsidR="008E39E0" w:rsidRDefault="008E39E0" w:rsidP="00340E9A">
      <w:pPr>
        <w:ind w:right="237"/>
        <w:jc w:val="both"/>
        <w:rPr>
          <w:color w:val="auto"/>
          <w:sz w:val="24"/>
          <w:szCs w:val="24"/>
        </w:rPr>
      </w:pPr>
    </w:p>
    <w:p w14:paraId="2F27ECBC" w14:textId="62505618" w:rsidR="000D683B" w:rsidRDefault="000D683B" w:rsidP="00340E9A">
      <w:pPr>
        <w:ind w:right="237"/>
        <w:jc w:val="both"/>
        <w:rPr>
          <w:color w:val="auto"/>
          <w:sz w:val="24"/>
          <w:szCs w:val="24"/>
        </w:rPr>
      </w:pPr>
      <w:r>
        <w:rPr>
          <w:color w:val="auto"/>
          <w:sz w:val="24"/>
          <w:szCs w:val="24"/>
        </w:rPr>
        <w:t>During the incident</w:t>
      </w:r>
      <w:r w:rsidR="00C1480E">
        <w:rPr>
          <w:color w:val="auto"/>
          <w:sz w:val="24"/>
          <w:szCs w:val="24"/>
        </w:rPr>
        <w:t>,</w:t>
      </w:r>
      <w:r>
        <w:rPr>
          <w:color w:val="auto"/>
          <w:sz w:val="24"/>
          <w:szCs w:val="24"/>
        </w:rPr>
        <w:t xml:space="preserve"> I felt</w:t>
      </w:r>
      <w:r w:rsidR="009A2E79">
        <w:rPr>
          <w:color w:val="auto"/>
          <w:sz w:val="24"/>
          <w:szCs w:val="24"/>
        </w:rPr>
        <w:t xml:space="preserve"> pleased </w:t>
      </w:r>
      <w:r>
        <w:rPr>
          <w:color w:val="auto"/>
          <w:sz w:val="24"/>
          <w:szCs w:val="24"/>
        </w:rPr>
        <w:t>we were able to establish the female</w:t>
      </w:r>
      <w:r w:rsidR="00994666">
        <w:rPr>
          <w:color w:val="auto"/>
          <w:sz w:val="24"/>
          <w:szCs w:val="24"/>
        </w:rPr>
        <w:t>’s</w:t>
      </w:r>
      <w:r>
        <w:rPr>
          <w:color w:val="auto"/>
          <w:sz w:val="24"/>
          <w:szCs w:val="24"/>
        </w:rPr>
        <w:t xml:space="preserve"> </w:t>
      </w:r>
      <w:r w:rsidR="00994666">
        <w:rPr>
          <w:color w:val="auto"/>
          <w:sz w:val="24"/>
          <w:szCs w:val="24"/>
        </w:rPr>
        <w:t xml:space="preserve">location </w:t>
      </w:r>
      <w:r>
        <w:rPr>
          <w:color w:val="auto"/>
          <w:sz w:val="24"/>
          <w:szCs w:val="24"/>
        </w:rPr>
        <w:t>as soon as we did</w:t>
      </w:r>
      <w:r w:rsidR="00120EF6">
        <w:rPr>
          <w:color w:val="auto"/>
          <w:sz w:val="24"/>
          <w:szCs w:val="24"/>
        </w:rPr>
        <w:t xml:space="preserve">, this meant we did not have to waste time trying to establish her whereabouts. </w:t>
      </w:r>
      <w:r>
        <w:rPr>
          <w:color w:val="auto"/>
          <w:sz w:val="24"/>
          <w:szCs w:val="24"/>
        </w:rPr>
        <w:t xml:space="preserve"> My confidence grew when I was able to successfully arrange for the MHT to speak to the female.</w:t>
      </w:r>
      <w:r w:rsidR="00994666">
        <w:rPr>
          <w:color w:val="auto"/>
          <w:sz w:val="24"/>
          <w:szCs w:val="24"/>
        </w:rPr>
        <w:t xml:space="preserve"> Also, I felt a sense of achievement when I was able to effectively communicate with the female and convince her that she needed to get a mental health assessment.</w:t>
      </w:r>
    </w:p>
    <w:p w14:paraId="6FD12CC3" w14:textId="6D0E95D0" w:rsidR="00E4470F" w:rsidRDefault="00E4470F" w:rsidP="00340E9A">
      <w:pPr>
        <w:ind w:right="237"/>
        <w:jc w:val="both"/>
        <w:rPr>
          <w:color w:val="auto"/>
          <w:sz w:val="24"/>
          <w:szCs w:val="24"/>
        </w:rPr>
      </w:pPr>
    </w:p>
    <w:p w14:paraId="33A25C02" w14:textId="77777777" w:rsidR="008E39E0" w:rsidRDefault="008E39E0" w:rsidP="00340E9A">
      <w:pPr>
        <w:ind w:right="237"/>
        <w:jc w:val="both"/>
        <w:rPr>
          <w:color w:val="auto"/>
          <w:sz w:val="24"/>
          <w:szCs w:val="24"/>
        </w:rPr>
      </w:pPr>
    </w:p>
    <w:p w14:paraId="1923FA09" w14:textId="0EE6499A" w:rsidR="00E4470F" w:rsidRPr="002344F9" w:rsidRDefault="00AA57A2" w:rsidP="00340E9A">
      <w:pPr>
        <w:ind w:right="237"/>
        <w:jc w:val="both"/>
        <w:rPr>
          <w:color w:val="auto"/>
          <w:sz w:val="24"/>
          <w:szCs w:val="24"/>
        </w:rPr>
      </w:pPr>
      <w:r>
        <w:rPr>
          <w:color w:val="auto"/>
          <w:sz w:val="24"/>
          <w:szCs w:val="24"/>
        </w:rPr>
        <w:t xml:space="preserve">Overall, </w:t>
      </w:r>
      <w:r w:rsidR="00E4470F" w:rsidRPr="002344F9">
        <w:rPr>
          <w:color w:val="auto"/>
          <w:sz w:val="24"/>
          <w:szCs w:val="24"/>
        </w:rPr>
        <w:t xml:space="preserve">I was </w:t>
      </w:r>
      <w:r w:rsidR="009A2E79">
        <w:rPr>
          <w:color w:val="auto"/>
          <w:sz w:val="24"/>
          <w:szCs w:val="24"/>
        </w:rPr>
        <w:t xml:space="preserve">thankful </w:t>
      </w:r>
      <w:r w:rsidR="00E4470F" w:rsidRPr="002344F9">
        <w:rPr>
          <w:color w:val="auto"/>
          <w:sz w:val="24"/>
          <w:szCs w:val="24"/>
        </w:rPr>
        <w:t xml:space="preserve">to have </w:t>
      </w:r>
      <w:r w:rsidR="009A2E79">
        <w:rPr>
          <w:color w:val="auto"/>
          <w:sz w:val="24"/>
          <w:szCs w:val="24"/>
        </w:rPr>
        <w:t>gained the</w:t>
      </w:r>
      <w:r w:rsidR="00E4470F" w:rsidRPr="002344F9">
        <w:rPr>
          <w:color w:val="auto"/>
          <w:sz w:val="24"/>
          <w:szCs w:val="24"/>
        </w:rPr>
        <w:t xml:space="preserve"> experience </w:t>
      </w:r>
      <w:r w:rsidR="009A2E79">
        <w:rPr>
          <w:color w:val="auto"/>
          <w:sz w:val="24"/>
          <w:szCs w:val="24"/>
        </w:rPr>
        <w:t>of taking the lead</w:t>
      </w:r>
      <w:r w:rsidR="00E4470F" w:rsidRPr="002344F9">
        <w:rPr>
          <w:color w:val="auto"/>
          <w:sz w:val="24"/>
          <w:szCs w:val="24"/>
        </w:rPr>
        <w:t xml:space="preserve"> role on an incident of this nature</w:t>
      </w:r>
      <w:r w:rsidR="00A36939">
        <w:rPr>
          <w:color w:val="auto"/>
          <w:sz w:val="24"/>
          <w:szCs w:val="24"/>
        </w:rPr>
        <w:t>. This incident left me</w:t>
      </w:r>
      <w:r w:rsidR="00C1480E">
        <w:rPr>
          <w:color w:val="auto"/>
          <w:sz w:val="24"/>
          <w:szCs w:val="24"/>
        </w:rPr>
        <w:t xml:space="preserve"> feeling confident I could </w:t>
      </w:r>
      <w:r w:rsidR="00120EF6">
        <w:rPr>
          <w:color w:val="auto"/>
          <w:sz w:val="24"/>
          <w:szCs w:val="24"/>
        </w:rPr>
        <w:t>effectively manage incidents like this again</w:t>
      </w:r>
      <w:r>
        <w:rPr>
          <w:color w:val="auto"/>
          <w:sz w:val="24"/>
          <w:szCs w:val="24"/>
        </w:rPr>
        <w:t xml:space="preserve"> in the future. </w:t>
      </w:r>
    </w:p>
    <w:p w14:paraId="67010006" w14:textId="6D132278" w:rsidR="00566345" w:rsidRPr="002344F9" w:rsidRDefault="00566345" w:rsidP="00340E9A">
      <w:pPr>
        <w:ind w:right="237"/>
        <w:jc w:val="both"/>
        <w:rPr>
          <w:b/>
          <w:color w:val="auto"/>
          <w:sz w:val="24"/>
          <w:szCs w:val="24"/>
          <w:u w:val="single"/>
        </w:rPr>
      </w:pPr>
    </w:p>
    <w:p w14:paraId="749ABE48" w14:textId="77777777" w:rsidR="00566345" w:rsidRPr="002344F9" w:rsidRDefault="00566345" w:rsidP="00340E9A">
      <w:pPr>
        <w:ind w:right="237"/>
        <w:jc w:val="both"/>
        <w:rPr>
          <w:color w:val="auto"/>
          <w:sz w:val="24"/>
          <w:szCs w:val="24"/>
        </w:rPr>
      </w:pPr>
    </w:p>
    <w:p w14:paraId="2AC61BF2" w14:textId="0AF4A941" w:rsidR="00566345" w:rsidRDefault="00AA57A2" w:rsidP="00340E9A">
      <w:pPr>
        <w:ind w:right="237"/>
        <w:jc w:val="both"/>
        <w:rPr>
          <w:color w:val="auto"/>
          <w:sz w:val="24"/>
          <w:szCs w:val="24"/>
        </w:rPr>
      </w:pPr>
      <w:r>
        <w:rPr>
          <w:color w:val="auto"/>
          <w:sz w:val="24"/>
          <w:szCs w:val="24"/>
        </w:rPr>
        <w:t>On reflection when I evaluate this incident, a</w:t>
      </w:r>
      <w:r w:rsidR="00E4470F">
        <w:rPr>
          <w:color w:val="auto"/>
          <w:sz w:val="24"/>
          <w:szCs w:val="24"/>
        </w:rPr>
        <w:t xml:space="preserve">n aspect that went well was </w:t>
      </w:r>
      <w:r w:rsidR="00A36939">
        <w:rPr>
          <w:color w:val="auto"/>
          <w:sz w:val="24"/>
          <w:szCs w:val="24"/>
        </w:rPr>
        <w:t>being</w:t>
      </w:r>
      <w:r w:rsidR="00DC3320" w:rsidRPr="002344F9">
        <w:rPr>
          <w:color w:val="auto"/>
          <w:sz w:val="24"/>
          <w:szCs w:val="24"/>
        </w:rPr>
        <w:t xml:space="preserve"> able to identify the female </w:t>
      </w:r>
      <w:r w:rsidR="00E966F7">
        <w:rPr>
          <w:color w:val="auto"/>
          <w:sz w:val="24"/>
          <w:szCs w:val="24"/>
        </w:rPr>
        <w:t>immediately</w:t>
      </w:r>
      <w:r w:rsidR="00DC3320" w:rsidRPr="002344F9">
        <w:rPr>
          <w:color w:val="auto"/>
          <w:sz w:val="24"/>
          <w:szCs w:val="24"/>
        </w:rPr>
        <w:t xml:space="preserve">. Had we </w:t>
      </w:r>
      <w:r w:rsidR="00E966F7">
        <w:rPr>
          <w:color w:val="auto"/>
          <w:sz w:val="24"/>
          <w:szCs w:val="24"/>
        </w:rPr>
        <w:t>arrived</w:t>
      </w:r>
      <w:r w:rsidR="00DC3320" w:rsidRPr="002344F9">
        <w:rPr>
          <w:color w:val="auto"/>
          <w:sz w:val="24"/>
          <w:szCs w:val="24"/>
        </w:rPr>
        <w:t xml:space="preserve"> later, the female could </w:t>
      </w:r>
      <w:r w:rsidR="00E966F7">
        <w:rPr>
          <w:color w:val="auto"/>
          <w:sz w:val="24"/>
          <w:szCs w:val="24"/>
        </w:rPr>
        <w:t xml:space="preserve">possibly </w:t>
      </w:r>
      <w:r w:rsidR="00DC3320" w:rsidRPr="002344F9">
        <w:rPr>
          <w:color w:val="auto"/>
          <w:sz w:val="24"/>
          <w:szCs w:val="24"/>
        </w:rPr>
        <w:t xml:space="preserve">have walked off somewhere in the </w:t>
      </w:r>
      <w:r>
        <w:rPr>
          <w:color w:val="auto"/>
          <w:sz w:val="24"/>
          <w:szCs w:val="24"/>
        </w:rPr>
        <w:t>c</w:t>
      </w:r>
      <w:r w:rsidR="00DC3320" w:rsidRPr="002344F9">
        <w:rPr>
          <w:color w:val="auto"/>
          <w:sz w:val="24"/>
          <w:szCs w:val="24"/>
        </w:rPr>
        <w:t xml:space="preserve">ity </w:t>
      </w:r>
      <w:r>
        <w:rPr>
          <w:color w:val="auto"/>
          <w:sz w:val="24"/>
          <w:szCs w:val="24"/>
        </w:rPr>
        <w:t>c</w:t>
      </w:r>
      <w:r w:rsidR="00DC3320" w:rsidRPr="002344F9">
        <w:rPr>
          <w:color w:val="auto"/>
          <w:sz w:val="24"/>
          <w:szCs w:val="24"/>
        </w:rPr>
        <w:t xml:space="preserve">entre and </w:t>
      </w:r>
      <w:r w:rsidR="00581329">
        <w:rPr>
          <w:color w:val="auto"/>
          <w:sz w:val="24"/>
          <w:szCs w:val="24"/>
        </w:rPr>
        <w:t>thus there was a possibility that we</w:t>
      </w:r>
      <w:r>
        <w:rPr>
          <w:color w:val="auto"/>
          <w:sz w:val="24"/>
          <w:szCs w:val="24"/>
        </w:rPr>
        <w:t xml:space="preserve"> </w:t>
      </w:r>
      <w:r w:rsidR="00DC3320" w:rsidRPr="002344F9">
        <w:rPr>
          <w:color w:val="auto"/>
          <w:sz w:val="24"/>
          <w:szCs w:val="24"/>
        </w:rPr>
        <w:t xml:space="preserve">would not </w:t>
      </w:r>
      <w:r>
        <w:rPr>
          <w:color w:val="auto"/>
          <w:sz w:val="24"/>
          <w:szCs w:val="24"/>
        </w:rPr>
        <w:t>have found her</w:t>
      </w:r>
      <w:r w:rsidR="00DC3320" w:rsidRPr="002344F9">
        <w:rPr>
          <w:color w:val="auto"/>
          <w:sz w:val="24"/>
          <w:szCs w:val="24"/>
        </w:rPr>
        <w:t xml:space="preserve">. This would have resulted in the female not </w:t>
      </w:r>
      <w:r w:rsidR="00581329">
        <w:rPr>
          <w:color w:val="auto"/>
          <w:sz w:val="24"/>
          <w:szCs w:val="24"/>
        </w:rPr>
        <w:t>receiving</w:t>
      </w:r>
      <w:r w:rsidR="00DC3320" w:rsidRPr="002344F9">
        <w:rPr>
          <w:color w:val="auto"/>
          <w:sz w:val="24"/>
          <w:szCs w:val="24"/>
        </w:rPr>
        <w:t xml:space="preserve"> the urgent care that she needed</w:t>
      </w:r>
      <w:r w:rsidR="004B2C9E">
        <w:rPr>
          <w:color w:val="auto"/>
          <w:sz w:val="24"/>
          <w:szCs w:val="24"/>
        </w:rPr>
        <w:t xml:space="preserve"> and</w:t>
      </w:r>
      <w:r w:rsidR="00DC3320" w:rsidRPr="002344F9">
        <w:rPr>
          <w:color w:val="auto"/>
          <w:sz w:val="24"/>
          <w:szCs w:val="24"/>
        </w:rPr>
        <w:t xml:space="preserve"> </w:t>
      </w:r>
      <w:r w:rsidR="004B2C9E">
        <w:rPr>
          <w:color w:val="auto"/>
          <w:sz w:val="24"/>
          <w:szCs w:val="24"/>
        </w:rPr>
        <w:t xml:space="preserve">could have </w:t>
      </w:r>
      <w:r w:rsidR="00E4470F">
        <w:rPr>
          <w:color w:val="auto"/>
          <w:sz w:val="24"/>
          <w:szCs w:val="24"/>
        </w:rPr>
        <w:t>resulted in the female hurting herself, or worse, taking her own life. This possibility is supported by data published on the Mental Health First Aid England</w:t>
      </w:r>
      <w:r w:rsidR="00194C0E">
        <w:rPr>
          <w:color w:val="auto"/>
          <w:sz w:val="24"/>
          <w:szCs w:val="24"/>
        </w:rPr>
        <w:t xml:space="preserve"> </w:t>
      </w:r>
      <w:sdt>
        <w:sdtPr>
          <w:rPr>
            <w:color w:val="auto"/>
            <w:sz w:val="24"/>
            <w:szCs w:val="24"/>
          </w:rPr>
          <w:id w:val="2027831117"/>
          <w:citation/>
        </w:sdtPr>
        <w:sdtEndPr/>
        <w:sdtContent>
          <w:r w:rsidR="00194C0E">
            <w:rPr>
              <w:color w:val="auto"/>
              <w:sz w:val="24"/>
              <w:szCs w:val="24"/>
            </w:rPr>
            <w:fldChar w:fldCharType="begin"/>
          </w:r>
          <w:r w:rsidR="00194C0E">
            <w:rPr>
              <w:color w:val="auto"/>
              <w:sz w:val="24"/>
              <w:szCs w:val="24"/>
            </w:rPr>
            <w:instrText xml:space="preserve">CITATION MHF20 \l 2057 </w:instrText>
          </w:r>
          <w:r w:rsidR="00194C0E">
            <w:rPr>
              <w:color w:val="auto"/>
              <w:sz w:val="24"/>
              <w:szCs w:val="24"/>
            </w:rPr>
            <w:fldChar w:fldCharType="separate"/>
          </w:r>
          <w:r w:rsidR="00194C0E" w:rsidRPr="00194C0E">
            <w:rPr>
              <w:noProof/>
              <w:color w:val="auto"/>
              <w:sz w:val="24"/>
              <w:szCs w:val="24"/>
            </w:rPr>
            <w:t>(MHFA England, 2020)</w:t>
          </w:r>
          <w:r w:rsidR="00194C0E">
            <w:rPr>
              <w:color w:val="auto"/>
              <w:sz w:val="24"/>
              <w:szCs w:val="24"/>
            </w:rPr>
            <w:fldChar w:fldCharType="end"/>
          </w:r>
        </w:sdtContent>
      </w:sdt>
      <w:r w:rsidR="00B804A6">
        <w:rPr>
          <w:color w:val="auto"/>
          <w:sz w:val="24"/>
          <w:szCs w:val="24"/>
        </w:rPr>
        <w:t xml:space="preserve"> </w:t>
      </w:r>
      <w:r w:rsidR="00194C0E">
        <w:rPr>
          <w:color w:val="auto"/>
          <w:sz w:val="24"/>
          <w:szCs w:val="24"/>
        </w:rPr>
        <w:t>– where</w:t>
      </w:r>
      <w:r w:rsidR="00E4470F">
        <w:rPr>
          <w:color w:val="auto"/>
          <w:sz w:val="24"/>
          <w:szCs w:val="24"/>
        </w:rPr>
        <w:t xml:space="preserve"> it states that </w:t>
      </w:r>
      <w:r w:rsidR="00A36939">
        <w:rPr>
          <w:color w:val="auto"/>
          <w:sz w:val="24"/>
          <w:szCs w:val="24"/>
        </w:rPr>
        <w:t xml:space="preserve">for </w:t>
      </w:r>
      <w:r w:rsidR="00E4470F">
        <w:rPr>
          <w:color w:val="auto"/>
          <w:sz w:val="24"/>
          <w:szCs w:val="24"/>
        </w:rPr>
        <w:t xml:space="preserve">individuals </w:t>
      </w:r>
      <w:r w:rsidR="00946306">
        <w:rPr>
          <w:color w:val="auto"/>
          <w:sz w:val="24"/>
          <w:szCs w:val="24"/>
        </w:rPr>
        <w:t xml:space="preserve">who </w:t>
      </w:r>
      <w:r w:rsidR="000C5DAF">
        <w:rPr>
          <w:color w:val="auto"/>
          <w:sz w:val="24"/>
          <w:szCs w:val="24"/>
        </w:rPr>
        <w:t>experience symptoms</w:t>
      </w:r>
      <w:r w:rsidR="00946306">
        <w:rPr>
          <w:color w:val="auto"/>
          <w:sz w:val="24"/>
          <w:szCs w:val="24"/>
        </w:rPr>
        <w:t xml:space="preserve"> of psychosis and schizophrenia, in the first ten years of the </w:t>
      </w:r>
      <w:r w:rsidR="00B804A6">
        <w:rPr>
          <w:color w:val="auto"/>
          <w:sz w:val="24"/>
          <w:szCs w:val="24"/>
        </w:rPr>
        <w:t>first episode,</w:t>
      </w:r>
      <w:r w:rsidR="00946306">
        <w:rPr>
          <w:color w:val="auto"/>
          <w:sz w:val="24"/>
          <w:szCs w:val="24"/>
        </w:rPr>
        <w:t xml:space="preserve"> 10% died as a result of suicide. </w:t>
      </w:r>
    </w:p>
    <w:p w14:paraId="0FA18D55" w14:textId="097056C0" w:rsidR="000C5DAF" w:rsidRDefault="000C5DAF" w:rsidP="00340E9A">
      <w:pPr>
        <w:ind w:right="237"/>
        <w:jc w:val="both"/>
        <w:rPr>
          <w:color w:val="auto"/>
          <w:sz w:val="24"/>
          <w:szCs w:val="24"/>
        </w:rPr>
      </w:pPr>
    </w:p>
    <w:p w14:paraId="35BCBA99" w14:textId="50EE0C67" w:rsidR="00F636EB" w:rsidRDefault="00F636EB" w:rsidP="00340E9A">
      <w:pPr>
        <w:ind w:right="237"/>
        <w:jc w:val="both"/>
        <w:rPr>
          <w:color w:val="auto"/>
          <w:sz w:val="24"/>
          <w:szCs w:val="24"/>
        </w:rPr>
      </w:pPr>
    </w:p>
    <w:p w14:paraId="060E5D18" w14:textId="0A8FD481" w:rsidR="00F636EB" w:rsidRPr="00270EEB" w:rsidRDefault="00F636EB" w:rsidP="00F636EB">
      <w:pPr>
        <w:ind w:right="237"/>
        <w:jc w:val="both"/>
        <w:rPr>
          <w:sz w:val="24"/>
          <w:szCs w:val="24"/>
        </w:rPr>
      </w:pPr>
      <w:r>
        <w:rPr>
          <w:sz w:val="24"/>
          <w:szCs w:val="24"/>
        </w:rPr>
        <w:t xml:space="preserve">However, what </w:t>
      </w:r>
      <w:r w:rsidR="006F2A7A">
        <w:rPr>
          <w:sz w:val="24"/>
          <w:szCs w:val="24"/>
        </w:rPr>
        <w:t>did not go well about this</w:t>
      </w:r>
      <w:r>
        <w:rPr>
          <w:sz w:val="24"/>
          <w:szCs w:val="24"/>
        </w:rPr>
        <w:t xml:space="preserve"> incident was </w:t>
      </w:r>
      <w:r w:rsidR="006F2A7A">
        <w:rPr>
          <w:sz w:val="24"/>
          <w:szCs w:val="24"/>
        </w:rPr>
        <w:t xml:space="preserve">the confusion of what hospital the female </w:t>
      </w:r>
      <w:r w:rsidR="00581329">
        <w:rPr>
          <w:sz w:val="24"/>
          <w:szCs w:val="24"/>
        </w:rPr>
        <w:t>needed</w:t>
      </w:r>
      <w:r w:rsidR="006F2A7A">
        <w:rPr>
          <w:sz w:val="24"/>
          <w:szCs w:val="24"/>
        </w:rPr>
        <w:t xml:space="preserve"> to attend. W</w:t>
      </w:r>
      <w:r>
        <w:rPr>
          <w:sz w:val="24"/>
          <w:szCs w:val="24"/>
        </w:rPr>
        <w:t xml:space="preserve">hen I spoke to the MHT to </w:t>
      </w:r>
      <w:r w:rsidR="00A36939">
        <w:rPr>
          <w:sz w:val="24"/>
          <w:szCs w:val="24"/>
        </w:rPr>
        <w:t>arrange</w:t>
      </w:r>
      <w:r>
        <w:rPr>
          <w:sz w:val="24"/>
          <w:szCs w:val="24"/>
        </w:rPr>
        <w:t xml:space="preserve"> an appointment for the female to see the Crisis Team</w:t>
      </w:r>
      <w:r w:rsidR="006F2A7A">
        <w:rPr>
          <w:sz w:val="24"/>
          <w:szCs w:val="24"/>
        </w:rPr>
        <w:t>,</w:t>
      </w:r>
      <w:r>
        <w:rPr>
          <w:sz w:val="24"/>
          <w:szCs w:val="24"/>
        </w:rPr>
        <w:t xml:space="preserve"> </w:t>
      </w:r>
      <w:r w:rsidR="006F2A7A">
        <w:rPr>
          <w:sz w:val="24"/>
          <w:szCs w:val="24"/>
        </w:rPr>
        <w:t>they assumed</w:t>
      </w:r>
      <w:r>
        <w:rPr>
          <w:sz w:val="24"/>
          <w:szCs w:val="24"/>
        </w:rPr>
        <w:t xml:space="preserve"> </w:t>
      </w:r>
      <w:r w:rsidR="006F2A7A">
        <w:rPr>
          <w:sz w:val="24"/>
          <w:szCs w:val="24"/>
        </w:rPr>
        <w:t xml:space="preserve">the </w:t>
      </w:r>
      <w:r>
        <w:rPr>
          <w:sz w:val="24"/>
          <w:szCs w:val="24"/>
        </w:rPr>
        <w:t xml:space="preserve">female was being brought </w:t>
      </w:r>
      <w:r w:rsidR="00A36939">
        <w:rPr>
          <w:sz w:val="24"/>
          <w:szCs w:val="24"/>
        </w:rPr>
        <w:t>into</w:t>
      </w:r>
      <w:r>
        <w:rPr>
          <w:sz w:val="24"/>
          <w:szCs w:val="24"/>
        </w:rPr>
        <w:t xml:space="preserve"> the hospital on Section 136 of the Mental Health Act</w:t>
      </w:r>
      <w:r w:rsidR="006F2A7A">
        <w:rPr>
          <w:sz w:val="24"/>
          <w:szCs w:val="24"/>
        </w:rPr>
        <w:t xml:space="preserve"> – this would mean that we would need to go to a different hospital. </w:t>
      </w:r>
      <w:r w:rsidR="00024488">
        <w:rPr>
          <w:sz w:val="24"/>
          <w:szCs w:val="24"/>
        </w:rPr>
        <w:t>Yet</w:t>
      </w:r>
      <w:r w:rsidR="006F2A7A">
        <w:rPr>
          <w:sz w:val="24"/>
          <w:szCs w:val="24"/>
        </w:rPr>
        <w:t xml:space="preserve">, </w:t>
      </w:r>
      <w:r w:rsidR="00024488">
        <w:rPr>
          <w:sz w:val="24"/>
          <w:szCs w:val="24"/>
        </w:rPr>
        <w:t>w</w:t>
      </w:r>
      <w:r>
        <w:rPr>
          <w:sz w:val="24"/>
          <w:szCs w:val="24"/>
        </w:rPr>
        <w:t xml:space="preserve">hen the MHT realised that the female was attending on her own free will, the issue of rearranging the appointment at the correct hospital was actioned. </w:t>
      </w:r>
      <w:r w:rsidR="004E77FD">
        <w:rPr>
          <w:sz w:val="24"/>
          <w:szCs w:val="24"/>
        </w:rPr>
        <w:t xml:space="preserve">Resolving this issue </w:t>
      </w:r>
      <w:r>
        <w:rPr>
          <w:sz w:val="24"/>
          <w:szCs w:val="24"/>
        </w:rPr>
        <w:t xml:space="preserve">caused a delay in the process of the female </w:t>
      </w:r>
      <w:r w:rsidR="00A36939">
        <w:rPr>
          <w:sz w:val="24"/>
          <w:szCs w:val="24"/>
        </w:rPr>
        <w:t>receiving treatment</w:t>
      </w:r>
      <w:r w:rsidR="00024488">
        <w:rPr>
          <w:sz w:val="24"/>
          <w:szCs w:val="24"/>
        </w:rPr>
        <w:t xml:space="preserve"> and caused the female to become frustrated.</w:t>
      </w:r>
    </w:p>
    <w:p w14:paraId="575EB3A4" w14:textId="77777777" w:rsidR="00F636EB" w:rsidRDefault="00F636EB" w:rsidP="00340E9A">
      <w:pPr>
        <w:ind w:right="237"/>
        <w:jc w:val="both"/>
        <w:rPr>
          <w:color w:val="auto"/>
          <w:sz w:val="24"/>
          <w:szCs w:val="24"/>
        </w:rPr>
      </w:pPr>
    </w:p>
    <w:p w14:paraId="3E61CB53" w14:textId="63581DCD" w:rsidR="000C5DAF" w:rsidRDefault="000C5DAF" w:rsidP="00340E9A">
      <w:pPr>
        <w:ind w:right="237"/>
        <w:jc w:val="both"/>
        <w:rPr>
          <w:color w:val="auto"/>
          <w:sz w:val="24"/>
          <w:szCs w:val="24"/>
        </w:rPr>
      </w:pPr>
    </w:p>
    <w:p w14:paraId="11F7BF76" w14:textId="0C31F062" w:rsidR="00877258" w:rsidRDefault="00BF0A4D" w:rsidP="00340E9A">
      <w:pPr>
        <w:ind w:right="237"/>
        <w:jc w:val="both"/>
        <w:rPr>
          <w:sz w:val="24"/>
          <w:szCs w:val="24"/>
        </w:rPr>
      </w:pPr>
      <w:r>
        <w:rPr>
          <w:sz w:val="24"/>
          <w:szCs w:val="24"/>
        </w:rPr>
        <w:t>As I reflect and analyse the incident, a</w:t>
      </w:r>
      <w:r w:rsidR="00F23428">
        <w:rPr>
          <w:sz w:val="24"/>
          <w:szCs w:val="24"/>
        </w:rPr>
        <w:t xml:space="preserve"> reason </w:t>
      </w:r>
      <w:r>
        <w:rPr>
          <w:sz w:val="24"/>
          <w:szCs w:val="24"/>
        </w:rPr>
        <w:t xml:space="preserve">I </w:t>
      </w:r>
      <w:r w:rsidR="000B55E5">
        <w:rPr>
          <w:sz w:val="24"/>
          <w:szCs w:val="24"/>
        </w:rPr>
        <w:t>believe</w:t>
      </w:r>
      <w:r w:rsidR="00EA4BAA">
        <w:rPr>
          <w:sz w:val="24"/>
          <w:szCs w:val="24"/>
        </w:rPr>
        <w:t xml:space="preserve"> it went well</w:t>
      </w:r>
      <w:r w:rsidR="001160FC">
        <w:rPr>
          <w:sz w:val="24"/>
          <w:szCs w:val="24"/>
        </w:rPr>
        <w:t xml:space="preserve"> </w:t>
      </w:r>
      <w:r w:rsidR="00F23428">
        <w:rPr>
          <w:sz w:val="24"/>
          <w:szCs w:val="24"/>
        </w:rPr>
        <w:t xml:space="preserve">was </w:t>
      </w:r>
      <w:r w:rsidR="001160FC">
        <w:rPr>
          <w:sz w:val="24"/>
          <w:szCs w:val="24"/>
        </w:rPr>
        <w:t>m</w:t>
      </w:r>
      <w:r w:rsidR="00877258">
        <w:rPr>
          <w:sz w:val="24"/>
          <w:szCs w:val="24"/>
        </w:rPr>
        <w:t xml:space="preserve">y ability to effectively communicate with the female </w:t>
      </w:r>
      <w:r w:rsidR="000B55E5">
        <w:rPr>
          <w:sz w:val="24"/>
          <w:szCs w:val="24"/>
        </w:rPr>
        <w:t xml:space="preserve">and </w:t>
      </w:r>
      <w:r w:rsidR="00877258">
        <w:rPr>
          <w:sz w:val="24"/>
          <w:szCs w:val="24"/>
        </w:rPr>
        <w:t xml:space="preserve">to convince her that she needed to get a mental health assessment. I </w:t>
      </w:r>
      <w:r w:rsidR="00EA4BAA">
        <w:rPr>
          <w:sz w:val="24"/>
          <w:szCs w:val="24"/>
        </w:rPr>
        <w:t>did</w:t>
      </w:r>
      <w:r w:rsidR="00877258">
        <w:rPr>
          <w:sz w:val="24"/>
          <w:szCs w:val="24"/>
        </w:rPr>
        <w:t xml:space="preserve"> this by telling the female how I had a close family member </w:t>
      </w:r>
      <w:r w:rsidR="00783628">
        <w:rPr>
          <w:sz w:val="24"/>
          <w:szCs w:val="24"/>
        </w:rPr>
        <w:t xml:space="preserve">who had recently been </w:t>
      </w:r>
      <w:r w:rsidR="00877258">
        <w:rPr>
          <w:sz w:val="24"/>
          <w:szCs w:val="24"/>
        </w:rPr>
        <w:t>experie</w:t>
      </w:r>
      <w:r w:rsidR="00783628">
        <w:rPr>
          <w:sz w:val="24"/>
          <w:szCs w:val="24"/>
        </w:rPr>
        <w:t xml:space="preserve">ncing the same </w:t>
      </w:r>
      <w:r w:rsidR="00775EE8">
        <w:rPr>
          <w:sz w:val="24"/>
          <w:szCs w:val="24"/>
        </w:rPr>
        <w:t>feelings</w:t>
      </w:r>
      <w:r w:rsidR="00E42211">
        <w:rPr>
          <w:sz w:val="24"/>
          <w:szCs w:val="24"/>
        </w:rPr>
        <w:t xml:space="preserve"> </w:t>
      </w:r>
      <w:r w:rsidR="00783628">
        <w:rPr>
          <w:sz w:val="24"/>
          <w:szCs w:val="24"/>
        </w:rPr>
        <w:t>as she had</w:t>
      </w:r>
      <w:r w:rsidR="00877258">
        <w:rPr>
          <w:sz w:val="24"/>
          <w:szCs w:val="24"/>
        </w:rPr>
        <w:t xml:space="preserve"> and </w:t>
      </w:r>
      <w:r w:rsidR="00775EE8">
        <w:rPr>
          <w:sz w:val="24"/>
          <w:szCs w:val="24"/>
        </w:rPr>
        <w:t>sought</w:t>
      </w:r>
      <w:r w:rsidR="00877258">
        <w:rPr>
          <w:sz w:val="24"/>
          <w:szCs w:val="24"/>
        </w:rPr>
        <w:t xml:space="preserve"> help. The technique of using this kind of communication is k</w:t>
      </w:r>
      <w:r w:rsidR="00E4185A">
        <w:rPr>
          <w:sz w:val="24"/>
          <w:szCs w:val="24"/>
        </w:rPr>
        <w:t xml:space="preserve">nown as Narrative Paradigm </w:t>
      </w:r>
      <w:sdt>
        <w:sdtPr>
          <w:rPr>
            <w:sz w:val="24"/>
            <w:szCs w:val="24"/>
          </w:rPr>
          <w:id w:val="166912448"/>
          <w:citation/>
        </w:sdtPr>
        <w:sdtEndPr/>
        <w:sdtContent>
          <w:r w:rsidR="00E4185A">
            <w:rPr>
              <w:sz w:val="24"/>
              <w:szCs w:val="24"/>
            </w:rPr>
            <w:fldChar w:fldCharType="begin"/>
          </w:r>
          <w:r w:rsidR="00E4185A">
            <w:rPr>
              <w:sz w:val="24"/>
              <w:szCs w:val="24"/>
            </w:rPr>
            <w:instrText xml:space="preserve"> CITATION Fis89 \l 2057 </w:instrText>
          </w:r>
          <w:r w:rsidR="00E4185A">
            <w:rPr>
              <w:sz w:val="24"/>
              <w:szCs w:val="24"/>
            </w:rPr>
            <w:fldChar w:fldCharType="separate"/>
          </w:r>
          <w:r w:rsidR="00E4185A" w:rsidRPr="00E4185A">
            <w:rPr>
              <w:noProof/>
              <w:sz w:val="24"/>
              <w:szCs w:val="24"/>
            </w:rPr>
            <w:t>(Fisher, 1989)</w:t>
          </w:r>
          <w:r w:rsidR="00E4185A">
            <w:rPr>
              <w:sz w:val="24"/>
              <w:szCs w:val="24"/>
            </w:rPr>
            <w:fldChar w:fldCharType="end"/>
          </w:r>
        </w:sdtContent>
      </w:sdt>
      <w:r w:rsidR="00877258">
        <w:rPr>
          <w:sz w:val="24"/>
          <w:szCs w:val="24"/>
        </w:rPr>
        <w:t xml:space="preserve"> and </w:t>
      </w:r>
      <w:proofErr w:type="gramStart"/>
      <w:r w:rsidR="00877258">
        <w:rPr>
          <w:sz w:val="24"/>
          <w:szCs w:val="24"/>
        </w:rPr>
        <w:t>is</w:t>
      </w:r>
      <w:r w:rsidR="00EA4BAA">
        <w:rPr>
          <w:sz w:val="24"/>
          <w:szCs w:val="24"/>
        </w:rPr>
        <w:t xml:space="preserve"> </w:t>
      </w:r>
      <w:r w:rsidR="00877258">
        <w:rPr>
          <w:sz w:val="24"/>
          <w:szCs w:val="24"/>
        </w:rPr>
        <w:t>considered to be</w:t>
      </w:r>
      <w:proofErr w:type="gramEnd"/>
      <w:r w:rsidR="00877258">
        <w:rPr>
          <w:sz w:val="24"/>
          <w:szCs w:val="24"/>
        </w:rPr>
        <w:t xml:space="preserve"> a persuasive </w:t>
      </w:r>
      <w:r w:rsidR="00783628">
        <w:rPr>
          <w:sz w:val="24"/>
          <w:szCs w:val="24"/>
        </w:rPr>
        <w:lastRenderedPageBreak/>
        <w:t>communication tool</w:t>
      </w:r>
      <w:r w:rsidR="00775EE8">
        <w:rPr>
          <w:sz w:val="24"/>
          <w:szCs w:val="24"/>
        </w:rPr>
        <w:t>,</w:t>
      </w:r>
      <w:r w:rsidR="00783628">
        <w:rPr>
          <w:sz w:val="24"/>
          <w:szCs w:val="24"/>
        </w:rPr>
        <w:t xml:space="preserve"> used through the use of storytelling. This concept was developed by Walter Fisher </w:t>
      </w:r>
      <w:r w:rsidR="004F4955">
        <w:rPr>
          <w:sz w:val="24"/>
          <w:szCs w:val="24"/>
        </w:rPr>
        <w:t xml:space="preserve">and the communication process is based on telling </w:t>
      </w:r>
      <w:r w:rsidR="00E42211">
        <w:rPr>
          <w:sz w:val="24"/>
          <w:szCs w:val="24"/>
        </w:rPr>
        <w:t>past experiences to influence a person’s actions or behaviour</w:t>
      </w:r>
      <w:r w:rsidR="00E4185A">
        <w:rPr>
          <w:sz w:val="24"/>
          <w:szCs w:val="24"/>
        </w:rPr>
        <w:t xml:space="preserve"> </w:t>
      </w:r>
      <w:sdt>
        <w:sdtPr>
          <w:rPr>
            <w:sz w:val="24"/>
            <w:szCs w:val="24"/>
          </w:rPr>
          <w:id w:val="-15701837"/>
          <w:citation/>
        </w:sdtPr>
        <w:sdtEndPr/>
        <w:sdtContent>
          <w:r w:rsidR="00E4185A">
            <w:rPr>
              <w:sz w:val="24"/>
              <w:szCs w:val="24"/>
            </w:rPr>
            <w:fldChar w:fldCharType="begin"/>
          </w:r>
          <w:r w:rsidR="00194C0E">
            <w:rPr>
              <w:sz w:val="24"/>
              <w:szCs w:val="24"/>
            </w:rPr>
            <w:instrText xml:space="preserve">CITATION Com14 \l 2057 </w:instrText>
          </w:r>
          <w:r w:rsidR="00E4185A">
            <w:rPr>
              <w:sz w:val="24"/>
              <w:szCs w:val="24"/>
            </w:rPr>
            <w:fldChar w:fldCharType="separate"/>
          </w:r>
          <w:r w:rsidR="00194C0E" w:rsidRPr="00194C0E">
            <w:rPr>
              <w:noProof/>
              <w:sz w:val="24"/>
              <w:szCs w:val="24"/>
            </w:rPr>
            <w:t>(Communication Theory, 2014)</w:t>
          </w:r>
          <w:r w:rsidR="00E4185A">
            <w:rPr>
              <w:sz w:val="24"/>
              <w:szCs w:val="24"/>
            </w:rPr>
            <w:fldChar w:fldCharType="end"/>
          </w:r>
        </w:sdtContent>
      </w:sdt>
    </w:p>
    <w:p w14:paraId="01904208" w14:textId="77777777" w:rsidR="008E39E0" w:rsidRDefault="008E39E0" w:rsidP="00340E9A">
      <w:pPr>
        <w:ind w:right="237"/>
        <w:jc w:val="both"/>
        <w:rPr>
          <w:sz w:val="24"/>
          <w:szCs w:val="24"/>
        </w:rPr>
      </w:pPr>
    </w:p>
    <w:p w14:paraId="1369123F" w14:textId="68B66DF4" w:rsidR="000B55E5" w:rsidRDefault="000B55E5" w:rsidP="00340E9A">
      <w:pPr>
        <w:ind w:right="237"/>
        <w:jc w:val="both"/>
        <w:rPr>
          <w:sz w:val="24"/>
          <w:szCs w:val="24"/>
        </w:rPr>
      </w:pPr>
    </w:p>
    <w:p w14:paraId="39A50DBF" w14:textId="51A1C4CE" w:rsidR="000B55E5" w:rsidRDefault="000B55E5" w:rsidP="00340E9A">
      <w:pPr>
        <w:ind w:right="237"/>
        <w:jc w:val="both"/>
        <w:rPr>
          <w:sz w:val="24"/>
          <w:szCs w:val="24"/>
        </w:rPr>
      </w:pPr>
      <w:r>
        <w:rPr>
          <w:sz w:val="24"/>
          <w:szCs w:val="24"/>
        </w:rPr>
        <w:t>Another reason the incident went well</w:t>
      </w:r>
      <w:r w:rsidR="00D42CD4">
        <w:rPr>
          <w:sz w:val="24"/>
          <w:szCs w:val="24"/>
        </w:rPr>
        <w:t>,</w:t>
      </w:r>
      <w:r>
        <w:rPr>
          <w:sz w:val="24"/>
          <w:szCs w:val="24"/>
        </w:rPr>
        <w:t xml:space="preserve"> was </w:t>
      </w:r>
      <w:r w:rsidR="00F23428">
        <w:rPr>
          <w:sz w:val="24"/>
          <w:szCs w:val="24"/>
        </w:rPr>
        <w:t>the support from the</w:t>
      </w:r>
      <w:r>
        <w:rPr>
          <w:sz w:val="24"/>
          <w:szCs w:val="24"/>
        </w:rPr>
        <w:t xml:space="preserve"> MHT</w:t>
      </w:r>
      <w:r w:rsidR="00D42CD4">
        <w:rPr>
          <w:sz w:val="24"/>
          <w:szCs w:val="24"/>
        </w:rPr>
        <w:t xml:space="preserve">, </w:t>
      </w:r>
      <w:r>
        <w:rPr>
          <w:sz w:val="24"/>
          <w:szCs w:val="24"/>
        </w:rPr>
        <w:t xml:space="preserve">who </w:t>
      </w:r>
      <w:r w:rsidR="00D42CD4">
        <w:rPr>
          <w:sz w:val="24"/>
          <w:szCs w:val="24"/>
        </w:rPr>
        <w:t>is part of a multi-agency approach to situations like this</w:t>
      </w:r>
      <w:r>
        <w:rPr>
          <w:sz w:val="24"/>
          <w:szCs w:val="24"/>
        </w:rPr>
        <w:t xml:space="preserve">. The specialist </w:t>
      </w:r>
      <w:r w:rsidR="002B3516">
        <w:rPr>
          <w:sz w:val="24"/>
          <w:szCs w:val="24"/>
        </w:rPr>
        <w:t xml:space="preserve">skills </w:t>
      </w:r>
      <w:r>
        <w:rPr>
          <w:sz w:val="24"/>
          <w:szCs w:val="24"/>
        </w:rPr>
        <w:t>that the MHT are trained in</w:t>
      </w:r>
      <w:r w:rsidR="00D42CD4">
        <w:rPr>
          <w:sz w:val="24"/>
          <w:szCs w:val="24"/>
        </w:rPr>
        <w:t>,</w:t>
      </w:r>
      <w:r>
        <w:rPr>
          <w:sz w:val="24"/>
          <w:szCs w:val="24"/>
        </w:rPr>
        <w:t xml:space="preserve"> </w:t>
      </w:r>
      <w:r w:rsidR="00D42CD4">
        <w:rPr>
          <w:sz w:val="24"/>
          <w:szCs w:val="24"/>
        </w:rPr>
        <w:t>enabled them</w:t>
      </w:r>
      <w:r>
        <w:rPr>
          <w:sz w:val="24"/>
          <w:szCs w:val="24"/>
        </w:rPr>
        <w:t xml:space="preserve"> to identify that the female was having a mental episode </w:t>
      </w:r>
      <w:r w:rsidR="002B3516">
        <w:rPr>
          <w:sz w:val="24"/>
          <w:szCs w:val="24"/>
        </w:rPr>
        <w:t xml:space="preserve">that was associated with paranoia </w:t>
      </w:r>
      <w:r w:rsidR="002B3516">
        <w:rPr>
          <w:color w:val="auto"/>
          <w:sz w:val="24"/>
          <w:szCs w:val="24"/>
        </w:rPr>
        <w:t>schizophrenia. They also had further information I was not able to access that showed the female had not been engaging with help from her local doctors</w:t>
      </w:r>
      <w:r w:rsidR="0013025A">
        <w:rPr>
          <w:color w:val="auto"/>
          <w:sz w:val="24"/>
          <w:szCs w:val="24"/>
        </w:rPr>
        <w:t>,</w:t>
      </w:r>
      <w:r w:rsidR="002B3516">
        <w:rPr>
          <w:color w:val="auto"/>
          <w:sz w:val="24"/>
          <w:szCs w:val="24"/>
        </w:rPr>
        <w:t xml:space="preserve"> and </w:t>
      </w:r>
      <w:r w:rsidR="00F23428">
        <w:rPr>
          <w:color w:val="auto"/>
          <w:sz w:val="24"/>
          <w:szCs w:val="24"/>
        </w:rPr>
        <w:t xml:space="preserve">she </w:t>
      </w:r>
      <w:r w:rsidR="002B3516">
        <w:rPr>
          <w:color w:val="auto"/>
          <w:sz w:val="24"/>
          <w:szCs w:val="24"/>
        </w:rPr>
        <w:t>had not been taking her me</w:t>
      </w:r>
      <w:r w:rsidR="00F23428">
        <w:rPr>
          <w:color w:val="auto"/>
          <w:sz w:val="24"/>
          <w:szCs w:val="24"/>
        </w:rPr>
        <w:t>dication</w:t>
      </w:r>
      <w:r w:rsidR="002B3516">
        <w:rPr>
          <w:color w:val="auto"/>
          <w:sz w:val="24"/>
          <w:szCs w:val="24"/>
        </w:rPr>
        <w:t xml:space="preserve">. This clearly highlights the importance of a multi-agency approach to effectively deal with incidents like this.  </w:t>
      </w:r>
    </w:p>
    <w:p w14:paraId="505639AC" w14:textId="503F0F43" w:rsidR="004F4955" w:rsidRDefault="004F4955" w:rsidP="00340E9A">
      <w:pPr>
        <w:ind w:right="237"/>
        <w:jc w:val="both"/>
        <w:rPr>
          <w:sz w:val="24"/>
          <w:szCs w:val="24"/>
        </w:rPr>
      </w:pPr>
    </w:p>
    <w:p w14:paraId="39FCA486" w14:textId="77777777" w:rsidR="001160FC" w:rsidRDefault="001160FC" w:rsidP="00340E9A">
      <w:pPr>
        <w:ind w:right="237"/>
        <w:jc w:val="both"/>
        <w:rPr>
          <w:sz w:val="24"/>
          <w:szCs w:val="24"/>
        </w:rPr>
      </w:pPr>
    </w:p>
    <w:p w14:paraId="745104D9" w14:textId="18102988" w:rsidR="007B5C27" w:rsidRDefault="001160FC" w:rsidP="00340E9A">
      <w:pPr>
        <w:ind w:right="237"/>
        <w:jc w:val="both"/>
        <w:rPr>
          <w:sz w:val="24"/>
          <w:szCs w:val="24"/>
        </w:rPr>
      </w:pPr>
      <w:r>
        <w:rPr>
          <w:sz w:val="24"/>
          <w:szCs w:val="24"/>
        </w:rPr>
        <w:t xml:space="preserve">As a </w:t>
      </w:r>
      <w:r w:rsidR="00A65188">
        <w:rPr>
          <w:sz w:val="24"/>
          <w:szCs w:val="24"/>
        </w:rPr>
        <w:t>reflect and conclude on this incident</w:t>
      </w:r>
      <w:r w:rsidR="004A36F3">
        <w:rPr>
          <w:sz w:val="24"/>
          <w:szCs w:val="24"/>
        </w:rPr>
        <w:t>,</w:t>
      </w:r>
      <w:r>
        <w:rPr>
          <w:sz w:val="24"/>
          <w:szCs w:val="24"/>
        </w:rPr>
        <w:t xml:space="preserve"> </w:t>
      </w:r>
      <w:r w:rsidR="00EC2B1F">
        <w:rPr>
          <w:sz w:val="24"/>
          <w:szCs w:val="24"/>
        </w:rPr>
        <w:t xml:space="preserve">I </w:t>
      </w:r>
      <w:r w:rsidR="004A36F3">
        <w:rPr>
          <w:sz w:val="24"/>
          <w:szCs w:val="24"/>
        </w:rPr>
        <w:t>learned</w:t>
      </w:r>
      <w:r w:rsidR="00EC2B1F">
        <w:rPr>
          <w:sz w:val="24"/>
          <w:szCs w:val="24"/>
        </w:rPr>
        <w:t xml:space="preserve"> the process of how to </w:t>
      </w:r>
      <w:r>
        <w:rPr>
          <w:sz w:val="24"/>
          <w:szCs w:val="24"/>
        </w:rPr>
        <w:t>involve</w:t>
      </w:r>
      <w:r w:rsidR="00300A6E">
        <w:rPr>
          <w:sz w:val="24"/>
          <w:szCs w:val="24"/>
        </w:rPr>
        <w:t xml:space="preserve"> the MHT</w:t>
      </w:r>
      <w:r w:rsidR="00EC2B1F">
        <w:rPr>
          <w:sz w:val="24"/>
          <w:szCs w:val="24"/>
        </w:rPr>
        <w:t xml:space="preserve"> </w:t>
      </w:r>
      <w:r>
        <w:rPr>
          <w:sz w:val="24"/>
          <w:szCs w:val="24"/>
        </w:rPr>
        <w:t xml:space="preserve">and </w:t>
      </w:r>
      <w:r w:rsidR="00EC2B1F">
        <w:rPr>
          <w:sz w:val="24"/>
          <w:szCs w:val="24"/>
        </w:rPr>
        <w:t xml:space="preserve">how </w:t>
      </w:r>
      <w:r w:rsidR="00A65188">
        <w:rPr>
          <w:sz w:val="24"/>
          <w:szCs w:val="24"/>
        </w:rPr>
        <w:t>beneficial</w:t>
      </w:r>
      <w:r w:rsidR="00EC2B1F">
        <w:rPr>
          <w:sz w:val="24"/>
          <w:szCs w:val="24"/>
        </w:rPr>
        <w:t xml:space="preserve"> their</w:t>
      </w:r>
      <w:r>
        <w:rPr>
          <w:sz w:val="24"/>
          <w:szCs w:val="24"/>
        </w:rPr>
        <w:t xml:space="preserve"> expert opinion</w:t>
      </w:r>
      <w:r w:rsidR="00EC2B1F">
        <w:rPr>
          <w:sz w:val="24"/>
          <w:szCs w:val="24"/>
        </w:rPr>
        <w:t xml:space="preserve"> is</w:t>
      </w:r>
      <w:r>
        <w:rPr>
          <w:sz w:val="24"/>
          <w:szCs w:val="24"/>
        </w:rPr>
        <w:t xml:space="preserve"> </w:t>
      </w:r>
      <w:r w:rsidR="00EC2B1F">
        <w:rPr>
          <w:sz w:val="24"/>
          <w:szCs w:val="24"/>
        </w:rPr>
        <w:t xml:space="preserve">to the </w:t>
      </w:r>
      <w:r w:rsidR="004A36F3">
        <w:rPr>
          <w:sz w:val="24"/>
          <w:szCs w:val="24"/>
        </w:rPr>
        <w:t>decision-making</w:t>
      </w:r>
      <w:r w:rsidR="00A27607">
        <w:rPr>
          <w:sz w:val="24"/>
          <w:szCs w:val="24"/>
        </w:rPr>
        <w:t xml:space="preserve"> process – being abl</w:t>
      </w:r>
      <w:r w:rsidR="00300A6E">
        <w:rPr>
          <w:sz w:val="24"/>
          <w:szCs w:val="24"/>
        </w:rPr>
        <w:t>e to include</w:t>
      </w:r>
      <w:r w:rsidR="00A27607">
        <w:rPr>
          <w:sz w:val="24"/>
          <w:szCs w:val="24"/>
        </w:rPr>
        <w:t xml:space="preserve"> a multi-agency approach</w:t>
      </w:r>
      <w:r w:rsidR="00300A6E">
        <w:rPr>
          <w:sz w:val="24"/>
          <w:szCs w:val="24"/>
        </w:rPr>
        <w:t xml:space="preserve"> provided an opportunity for me to be given information that </w:t>
      </w:r>
      <w:r w:rsidR="00C709F3">
        <w:rPr>
          <w:sz w:val="24"/>
          <w:szCs w:val="24"/>
        </w:rPr>
        <w:t xml:space="preserve">I could </w:t>
      </w:r>
      <w:r w:rsidR="00ED179B">
        <w:rPr>
          <w:sz w:val="24"/>
          <w:szCs w:val="24"/>
        </w:rPr>
        <w:t xml:space="preserve">not </w:t>
      </w:r>
      <w:r w:rsidR="00110580">
        <w:rPr>
          <w:sz w:val="24"/>
          <w:szCs w:val="24"/>
        </w:rPr>
        <w:t xml:space="preserve">either wise </w:t>
      </w:r>
      <w:r w:rsidR="00ED179B">
        <w:rPr>
          <w:sz w:val="24"/>
          <w:szCs w:val="24"/>
        </w:rPr>
        <w:t xml:space="preserve">access – their expertise guided me in the direction of </w:t>
      </w:r>
      <w:r w:rsidR="00972787">
        <w:rPr>
          <w:sz w:val="24"/>
          <w:szCs w:val="24"/>
        </w:rPr>
        <w:t>seeking further help from the Crisis Team.</w:t>
      </w:r>
      <w:r w:rsidR="007B5C27">
        <w:rPr>
          <w:sz w:val="24"/>
          <w:szCs w:val="24"/>
        </w:rPr>
        <w:t xml:space="preserve"> </w:t>
      </w:r>
    </w:p>
    <w:p w14:paraId="0627B059" w14:textId="77777777" w:rsidR="008E39E0" w:rsidRDefault="008E39E0" w:rsidP="00340E9A">
      <w:pPr>
        <w:ind w:right="237"/>
        <w:jc w:val="both"/>
        <w:rPr>
          <w:sz w:val="24"/>
          <w:szCs w:val="24"/>
        </w:rPr>
      </w:pPr>
    </w:p>
    <w:p w14:paraId="44CDD7D3" w14:textId="77777777" w:rsidR="008E39E0" w:rsidRDefault="008E39E0" w:rsidP="00340E9A">
      <w:pPr>
        <w:ind w:right="237"/>
        <w:jc w:val="both"/>
        <w:rPr>
          <w:sz w:val="24"/>
          <w:szCs w:val="24"/>
        </w:rPr>
      </w:pPr>
    </w:p>
    <w:p w14:paraId="1DC620E0" w14:textId="3BA5056C" w:rsidR="00300A6E" w:rsidRDefault="00300A6E" w:rsidP="00340E9A">
      <w:pPr>
        <w:ind w:right="237"/>
        <w:jc w:val="both"/>
        <w:rPr>
          <w:sz w:val="24"/>
          <w:szCs w:val="24"/>
        </w:rPr>
      </w:pPr>
      <w:r>
        <w:rPr>
          <w:sz w:val="24"/>
          <w:szCs w:val="24"/>
        </w:rPr>
        <w:t xml:space="preserve">If I was to </w:t>
      </w:r>
      <w:r w:rsidR="00C709F3">
        <w:rPr>
          <w:sz w:val="24"/>
          <w:szCs w:val="24"/>
        </w:rPr>
        <w:t>attend</w:t>
      </w:r>
      <w:r>
        <w:rPr>
          <w:sz w:val="24"/>
          <w:szCs w:val="24"/>
        </w:rPr>
        <w:t xml:space="preserve"> this incident again, I would clearly state</w:t>
      </w:r>
      <w:r w:rsidR="002A37BB">
        <w:rPr>
          <w:sz w:val="24"/>
          <w:szCs w:val="24"/>
        </w:rPr>
        <w:t xml:space="preserve"> to the MHT that</w:t>
      </w:r>
      <w:r>
        <w:rPr>
          <w:sz w:val="24"/>
          <w:szCs w:val="24"/>
        </w:rPr>
        <w:t xml:space="preserve"> the female was </w:t>
      </w:r>
      <w:r w:rsidR="002A37BB">
        <w:rPr>
          <w:sz w:val="24"/>
          <w:szCs w:val="24"/>
        </w:rPr>
        <w:t xml:space="preserve">not </w:t>
      </w:r>
      <w:r>
        <w:rPr>
          <w:sz w:val="24"/>
          <w:szCs w:val="24"/>
        </w:rPr>
        <w:t xml:space="preserve">being taken to the hospital under </w:t>
      </w:r>
      <w:r w:rsidR="002A37BB">
        <w:rPr>
          <w:sz w:val="24"/>
          <w:szCs w:val="24"/>
        </w:rPr>
        <w:t>136 of the Mental Health Act, but rather</w:t>
      </w:r>
      <w:r>
        <w:rPr>
          <w:sz w:val="24"/>
          <w:szCs w:val="24"/>
        </w:rPr>
        <w:t xml:space="preserve"> </w:t>
      </w:r>
      <w:r w:rsidR="00C709F3">
        <w:rPr>
          <w:sz w:val="24"/>
          <w:szCs w:val="24"/>
        </w:rPr>
        <w:t>of</w:t>
      </w:r>
      <w:r>
        <w:rPr>
          <w:sz w:val="24"/>
          <w:szCs w:val="24"/>
        </w:rPr>
        <w:t xml:space="preserve"> her own free will. </w:t>
      </w:r>
      <w:r w:rsidR="00BE5562">
        <w:rPr>
          <w:sz w:val="24"/>
          <w:szCs w:val="24"/>
        </w:rPr>
        <w:t xml:space="preserve">I will also look to take the lead on as many of </w:t>
      </w:r>
      <w:r w:rsidR="00C709F3">
        <w:rPr>
          <w:sz w:val="24"/>
          <w:szCs w:val="24"/>
        </w:rPr>
        <w:t>these kinds</w:t>
      </w:r>
      <w:r w:rsidR="00BE5562">
        <w:rPr>
          <w:sz w:val="24"/>
          <w:szCs w:val="24"/>
        </w:rPr>
        <w:t xml:space="preserve"> of incidents to develop</w:t>
      </w:r>
      <w:r w:rsidR="002A37BB">
        <w:rPr>
          <w:sz w:val="24"/>
          <w:szCs w:val="24"/>
        </w:rPr>
        <w:t xml:space="preserve"> this ski</w:t>
      </w:r>
      <w:r w:rsidR="0061477A">
        <w:rPr>
          <w:sz w:val="24"/>
          <w:szCs w:val="24"/>
        </w:rPr>
        <w:t>ll and experience needed to be an effective police officer.</w:t>
      </w:r>
      <w:r w:rsidR="00BE5562">
        <w:rPr>
          <w:sz w:val="24"/>
          <w:szCs w:val="24"/>
        </w:rPr>
        <w:t xml:space="preserve"> </w:t>
      </w:r>
    </w:p>
    <w:p w14:paraId="576A871A" w14:textId="77777777" w:rsidR="00A27607" w:rsidRDefault="00A27607" w:rsidP="00340E9A">
      <w:pPr>
        <w:ind w:right="237"/>
        <w:jc w:val="both"/>
        <w:rPr>
          <w:sz w:val="24"/>
          <w:szCs w:val="24"/>
        </w:rPr>
      </w:pPr>
    </w:p>
    <w:p w14:paraId="1EF05009" w14:textId="77777777" w:rsidR="00086CEB" w:rsidRDefault="00086CEB" w:rsidP="5B63D80E">
      <w:pPr>
        <w:ind w:right="237"/>
        <w:jc w:val="center"/>
      </w:pPr>
    </w:p>
    <w:p w14:paraId="6FA18551" w14:textId="77777777" w:rsidR="00086CEB" w:rsidRPr="00086CEB" w:rsidRDefault="00086CEB" w:rsidP="00086CEB"/>
    <w:p w14:paraId="4CB20AB9" w14:textId="77777777" w:rsidR="00086CEB" w:rsidRDefault="00086CEB" w:rsidP="5B63D80E">
      <w:pPr>
        <w:ind w:right="237"/>
        <w:jc w:val="center"/>
      </w:pPr>
    </w:p>
    <w:p w14:paraId="42F0253F" w14:textId="77777777" w:rsidR="00086CEB" w:rsidRDefault="00086CEB" w:rsidP="5B63D80E">
      <w:pPr>
        <w:ind w:right="237"/>
        <w:jc w:val="center"/>
      </w:pPr>
    </w:p>
    <w:p w14:paraId="33B9FC36" w14:textId="49E0BC1C" w:rsidR="00086CEB" w:rsidRDefault="00086CEB" w:rsidP="00086CEB">
      <w:pPr>
        <w:tabs>
          <w:tab w:val="left" w:pos="720"/>
        </w:tabs>
        <w:ind w:right="237"/>
      </w:pPr>
      <w:r>
        <w:t>Word count = 162</w:t>
      </w:r>
      <w:r w:rsidR="00A65188">
        <w:t>6</w:t>
      </w:r>
    </w:p>
    <w:p w14:paraId="5DB5DA3D" w14:textId="753CACB1" w:rsidR="5B63D80E" w:rsidRDefault="5B63D80E" w:rsidP="5B63D80E">
      <w:pPr>
        <w:ind w:right="237"/>
        <w:jc w:val="center"/>
        <w:rPr>
          <w:b/>
          <w:bCs/>
          <w:sz w:val="24"/>
          <w:szCs w:val="24"/>
        </w:rPr>
      </w:pPr>
      <w:r w:rsidRPr="00086CEB">
        <w:br w:type="page"/>
      </w:r>
      <w:bookmarkStart w:id="6" w:name="_Hlk95200731"/>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3CE6E75A" w14:textId="7B2FB378" w:rsidR="00C4451C" w:rsidRPr="00F6790B" w:rsidRDefault="5B63D80E" w:rsidP="00F6790B">
      <w:pPr>
        <w:ind w:right="237"/>
        <w:jc w:val="both"/>
        <w:rPr>
          <w:b/>
          <w:bCs/>
          <w:sz w:val="24"/>
          <w:szCs w:val="24"/>
        </w:rPr>
      </w:pPr>
      <w:r w:rsidRPr="5B63D80E">
        <w:rPr>
          <w:b/>
          <w:bCs/>
          <w:sz w:val="24"/>
          <w:szCs w:val="24"/>
        </w:rPr>
        <w:t>ANSWER:</w:t>
      </w:r>
    </w:p>
    <w:p w14:paraId="27B11900" w14:textId="77777777" w:rsidR="00B11817" w:rsidRPr="00A97F89" w:rsidRDefault="00B11817">
      <w:pPr>
        <w:rPr>
          <w:sz w:val="24"/>
          <w:szCs w:val="24"/>
        </w:rPr>
      </w:pPr>
    </w:p>
    <w:p w14:paraId="67110577" w14:textId="4E88F640" w:rsidR="00B11817" w:rsidRPr="00A97F89" w:rsidRDefault="00E71192">
      <w:pPr>
        <w:rPr>
          <w:sz w:val="24"/>
          <w:szCs w:val="24"/>
        </w:rPr>
      </w:pPr>
      <w:r>
        <w:rPr>
          <w:sz w:val="24"/>
          <w:szCs w:val="24"/>
        </w:rPr>
        <w:t>During this ta</w:t>
      </w:r>
      <w:r w:rsidR="006B3EEB">
        <w:rPr>
          <w:sz w:val="24"/>
          <w:szCs w:val="24"/>
        </w:rPr>
        <w:t>sk</w:t>
      </w:r>
      <w:r>
        <w:rPr>
          <w:sz w:val="24"/>
          <w:szCs w:val="24"/>
        </w:rPr>
        <w:t xml:space="preserve">, I will reflect on an incident that involved my colleague and I responding to a vulnerable female victim who had her bag stolen. I will use the Gibbs Reflective Cycle </w:t>
      </w:r>
      <w:sdt>
        <w:sdtPr>
          <w:rPr>
            <w:sz w:val="24"/>
            <w:szCs w:val="24"/>
          </w:rPr>
          <w:id w:val="-549391105"/>
          <w:citation/>
        </w:sdtPr>
        <w:sdtEndPr/>
        <w:sdtContent>
          <w:r>
            <w:rPr>
              <w:sz w:val="24"/>
              <w:szCs w:val="24"/>
            </w:rPr>
            <w:fldChar w:fldCharType="begin"/>
          </w:r>
          <w:r>
            <w:rPr>
              <w:sz w:val="24"/>
              <w:szCs w:val="24"/>
            </w:rPr>
            <w:instrText xml:space="preserve"> CITATION Gra88 \l 2057 </w:instrText>
          </w:r>
          <w:r>
            <w:rPr>
              <w:sz w:val="24"/>
              <w:szCs w:val="24"/>
            </w:rPr>
            <w:fldChar w:fldCharType="separate"/>
          </w:r>
          <w:r w:rsidRPr="00E71192">
            <w:rPr>
              <w:noProof/>
              <w:sz w:val="24"/>
              <w:szCs w:val="24"/>
            </w:rPr>
            <w:t>(Gibbs, 1988)</w:t>
          </w:r>
          <w:r>
            <w:rPr>
              <w:sz w:val="24"/>
              <w:szCs w:val="24"/>
            </w:rPr>
            <w:fldChar w:fldCharType="end"/>
          </w:r>
        </w:sdtContent>
      </w:sdt>
      <w:r>
        <w:rPr>
          <w:sz w:val="24"/>
          <w:szCs w:val="24"/>
        </w:rPr>
        <w:t xml:space="preserve"> to reflect on the incident.</w:t>
      </w:r>
    </w:p>
    <w:p w14:paraId="5D9FFC58" w14:textId="77777777" w:rsidR="00550DB7" w:rsidRPr="00A97F89" w:rsidRDefault="00550DB7">
      <w:pPr>
        <w:rPr>
          <w:sz w:val="24"/>
          <w:szCs w:val="24"/>
        </w:rPr>
      </w:pPr>
    </w:p>
    <w:p w14:paraId="7E04B7F1" w14:textId="77777777" w:rsidR="00152403" w:rsidRPr="00A97F89" w:rsidRDefault="00152403">
      <w:pPr>
        <w:rPr>
          <w:sz w:val="24"/>
          <w:szCs w:val="24"/>
        </w:rPr>
      </w:pPr>
    </w:p>
    <w:p w14:paraId="54193C1E" w14:textId="2361B2D6" w:rsidR="003B5D0E" w:rsidRDefault="00FD5B9B">
      <w:pPr>
        <w:rPr>
          <w:sz w:val="24"/>
          <w:szCs w:val="24"/>
        </w:rPr>
      </w:pPr>
      <w:r>
        <w:rPr>
          <w:sz w:val="24"/>
          <w:szCs w:val="24"/>
        </w:rPr>
        <w:t xml:space="preserve">The </w:t>
      </w:r>
      <w:r w:rsidR="00271495">
        <w:rPr>
          <w:sz w:val="24"/>
          <w:szCs w:val="24"/>
        </w:rPr>
        <w:t>c</w:t>
      </w:r>
      <w:r>
        <w:rPr>
          <w:sz w:val="24"/>
          <w:szCs w:val="24"/>
        </w:rPr>
        <w:t xml:space="preserve">ircumstances of this incident involved my </w:t>
      </w:r>
      <w:r w:rsidR="00320818" w:rsidRPr="00A97F89">
        <w:rPr>
          <w:sz w:val="24"/>
          <w:szCs w:val="24"/>
        </w:rPr>
        <w:t>colleague</w:t>
      </w:r>
      <w:r>
        <w:rPr>
          <w:sz w:val="24"/>
          <w:szCs w:val="24"/>
        </w:rPr>
        <w:t xml:space="preserve"> and I responding</w:t>
      </w:r>
      <w:r w:rsidR="00F24C25" w:rsidRPr="00A97F89">
        <w:rPr>
          <w:sz w:val="24"/>
          <w:szCs w:val="24"/>
        </w:rPr>
        <w:t xml:space="preserve"> to a ca</w:t>
      </w:r>
      <w:r w:rsidR="004A54D0" w:rsidRPr="00A97F89">
        <w:rPr>
          <w:sz w:val="24"/>
          <w:szCs w:val="24"/>
        </w:rPr>
        <w:t>ll</w:t>
      </w:r>
      <w:r w:rsidR="00F24C25" w:rsidRPr="00A97F89">
        <w:rPr>
          <w:sz w:val="24"/>
          <w:szCs w:val="24"/>
        </w:rPr>
        <w:t xml:space="preserve"> at a res</w:t>
      </w:r>
      <w:r w:rsidR="00320818" w:rsidRPr="00A97F89">
        <w:rPr>
          <w:sz w:val="24"/>
          <w:szCs w:val="24"/>
        </w:rPr>
        <w:t xml:space="preserve">taurant </w:t>
      </w:r>
      <w:r w:rsidR="00F24C25" w:rsidRPr="00A97F89">
        <w:rPr>
          <w:sz w:val="24"/>
          <w:szCs w:val="24"/>
        </w:rPr>
        <w:t>in the city</w:t>
      </w:r>
      <w:r w:rsidR="00A97F89" w:rsidRPr="00A97F89">
        <w:rPr>
          <w:sz w:val="24"/>
          <w:szCs w:val="24"/>
        </w:rPr>
        <w:t xml:space="preserve"> centre</w:t>
      </w:r>
      <w:r w:rsidR="00152403">
        <w:rPr>
          <w:sz w:val="24"/>
          <w:szCs w:val="24"/>
        </w:rPr>
        <w:t>,</w:t>
      </w:r>
      <w:r w:rsidR="00F24C25" w:rsidRPr="00A97F89">
        <w:rPr>
          <w:sz w:val="24"/>
          <w:szCs w:val="24"/>
        </w:rPr>
        <w:t xml:space="preserve"> where it </w:t>
      </w:r>
      <w:r w:rsidR="00320818" w:rsidRPr="00A97F89">
        <w:rPr>
          <w:sz w:val="24"/>
          <w:szCs w:val="24"/>
        </w:rPr>
        <w:t>had been</w:t>
      </w:r>
      <w:r w:rsidR="00F24C25" w:rsidRPr="00A97F89">
        <w:rPr>
          <w:sz w:val="24"/>
          <w:szCs w:val="24"/>
        </w:rPr>
        <w:t xml:space="preserve"> reported</w:t>
      </w:r>
      <w:r w:rsidR="009D7951" w:rsidRPr="00A97F89">
        <w:rPr>
          <w:sz w:val="24"/>
          <w:szCs w:val="24"/>
        </w:rPr>
        <w:t xml:space="preserve"> by a member of staff</w:t>
      </w:r>
      <w:r w:rsidR="00B777DB" w:rsidRPr="00A97F89">
        <w:rPr>
          <w:sz w:val="24"/>
          <w:szCs w:val="24"/>
        </w:rPr>
        <w:t xml:space="preserve"> </w:t>
      </w:r>
      <w:r w:rsidR="00F24C25" w:rsidRPr="00A97F89">
        <w:rPr>
          <w:sz w:val="24"/>
          <w:szCs w:val="24"/>
        </w:rPr>
        <w:t>that a female</w:t>
      </w:r>
      <w:r w:rsidR="009D7951" w:rsidRPr="00A97F89">
        <w:rPr>
          <w:sz w:val="24"/>
          <w:szCs w:val="24"/>
        </w:rPr>
        <w:t xml:space="preserve"> customer</w:t>
      </w:r>
      <w:r w:rsidR="00F24C25" w:rsidRPr="00A97F89">
        <w:rPr>
          <w:sz w:val="24"/>
          <w:szCs w:val="24"/>
        </w:rPr>
        <w:t xml:space="preserve"> </w:t>
      </w:r>
      <w:r w:rsidR="00B777DB" w:rsidRPr="00A97F89">
        <w:rPr>
          <w:sz w:val="24"/>
          <w:szCs w:val="24"/>
        </w:rPr>
        <w:t xml:space="preserve">had </w:t>
      </w:r>
      <w:r w:rsidR="009D7951" w:rsidRPr="00A97F89">
        <w:rPr>
          <w:sz w:val="24"/>
          <w:szCs w:val="24"/>
        </w:rPr>
        <w:t xml:space="preserve">her </w:t>
      </w:r>
      <w:r w:rsidR="00F24C25" w:rsidRPr="00A97F89">
        <w:rPr>
          <w:sz w:val="24"/>
          <w:szCs w:val="24"/>
        </w:rPr>
        <w:t>bag stolen. On arrival</w:t>
      </w:r>
      <w:r w:rsidR="00B525A4">
        <w:rPr>
          <w:sz w:val="24"/>
          <w:szCs w:val="24"/>
        </w:rPr>
        <w:t>,</w:t>
      </w:r>
      <w:r w:rsidR="00F24C25" w:rsidRPr="00A97F89">
        <w:rPr>
          <w:sz w:val="24"/>
          <w:szCs w:val="24"/>
        </w:rPr>
        <w:t xml:space="preserve"> we were met by </w:t>
      </w:r>
      <w:r w:rsidR="00B525A4">
        <w:rPr>
          <w:sz w:val="24"/>
          <w:szCs w:val="24"/>
        </w:rPr>
        <w:t>a</w:t>
      </w:r>
      <w:r w:rsidR="00F24C25" w:rsidRPr="00A97F89">
        <w:rPr>
          <w:sz w:val="24"/>
          <w:szCs w:val="24"/>
        </w:rPr>
        <w:t xml:space="preserve"> member of staff who explained </w:t>
      </w:r>
      <w:r w:rsidR="00B777DB" w:rsidRPr="00A97F89">
        <w:rPr>
          <w:sz w:val="24"/>
          <w:szCs w:val="24"/>
        </w:rPr>
        <w:t>the</w:t>
      </w:r>
      <w:r w:rsidR="00F24C25" w:rsidRPr="00A97F89">
        <w:rPr>
          <w:sz w:val="24"/>
          <w:szCs w:val="24"/>
        </w:rPr>
        <w:t xml:space="preserve"> bag </w:t>
      </w:r>
      <w:r w:rsidR="009D7951" w:rsidRPr="00A97F89">
        <w:rPr>
          <w:sz w:val="24"/>
          <w:szCs w:val="24"/>
        </w:rPr>
        <w:t>was stolen</w:t>
      </w:r>
      <w:r w:rsidR="00F24C25" w:rsidRPr="00A97F89">
        <w:rPr>
          <w:sz w:val="24"/>
          <w:szCs w:val="24"/>
        </w:rPr>
        <w:t xml:space="preserve"> from </w:t>
      </w:r>
      <w:r w:rsidR="00A97F89" w:rsidRPr="00A97F89">
        <w:rPr>
          <w:sz w:val="24"/>
          <w:szCs w:val="24"/>
        </w:rPr>
        <w:t>the victim’s</w:t>
      </w:r>
      <w:r w:rsidR="00F24C25" w:rsidRPr="00A97F89">
        <w:rPr>
          <w:sz w:val="24"/>
          <w:szCs w:val="24"/>
        </w:rPr>
        <w:t xml:space="preserve"> table </w:t>
      </w:r>
      <w:r w:rsidR="009D7951" w:rsidRPr="00A97F89">
        <w:rPr>
          <w:sz w:val="24"/>
          <w:szCs w:val="24"/>
        </w:rPr>
        <w:t xml:space="preserve">whilst she </w:t>
      </w:r>
      <w:r w:rsidR="00152403">
        <w:rPr>
          <w:sz w:val="24"/>
          <w:szCs w:val="24"/>
        </w:rPr>
        <w:t>was talking to her friend</w:t>
      </w:r>
      <w:r w:rsidR="00B777DB" w:rsidRPr="00A97F89">
        <w:rPr>
          <w:sz w:val="24"/>
          <w:szCs w:val="24"/>
        </w:rPr>
        <w:t xml:space="preserve">. </w:t>
      </w:r>
      <w:r w:rsidR="00BF25DC" w:rsidRPr="00A97F89">
        <w:rPr>
          <w:sz w:val="24"/>
          <w:szCs w:val="24"/>
        </w:rPr>
        <w:t>The suspect was described as a male whose appearance was scruffy</w:t>
      </w:r>
      <w:r w:rsidR="006B3EEB">
        <w:rPr>
          <w:sz w:val="24"/>
          <w:szCs w:val="24"/>
        </w:rPr>
        <w:t>; he</w:t>
      </w:r>
      <w:r w:rsidR="00BF25DC" w:rsidRPr="00A97F89">
        <w:rPr>
          <w:sz w:val="24"/>
          <w:szCs w:val="24"/>
        </w:rPr>
        <w:t xml:space="preserve"> </w:t>
      </w:r>
      <w:r w:rsidR="001E2AD4">
        <w:rPr>
          <w:sz w:val="24"/>
          <w:szCs w:val="24"/>
        </w:rPr>
        <w:t xml:space="preserve">appeared </w:t>
      </w:r>
      <w:r w:rsidR="00BF25DC" w:rsidRPr="00A97F89">
        <w:rPr>
          <w:sz w:val="24"/>
          <w:szCs w:val="24"/>
        </w:rPr>
        <w:t xml:space="preserve">to be drunk and had blood around his nose and mouth. </w:t>
      </w:r>
      <w:r w:rsidR="003B5D0E" w:rsidRPr="00A97F89">
        <w:rPr>
          <w:sz w:val="24"/>
          <w:szCs w:val="24"/>
        </w:rPr>
        <w:t>The male c</w:t>
      </w:r>
      <w:r w:rsidR="006B3EEB">
        <w:rPr>
          <w:sz w:val="24"/>
          <w:szCs w:val="24"/>
        </w:rPr>
        <w:t>a</w:t>
      </w:r>
      <w:r w:rsidR="003B5D0E" w:rsidRPr="00A97F89">
        <w:rPr>
          <w:sz w:val="24"/>
          <w:szCs w:val="24"/>
        </w:rPr>
        <w:t>me into the</w:t>
      </w:r>
      <w:r w:rsidR="003D2EEB" w:rsidRPr="00A97F89">
        <w:rPr>
          <w:sz w:val="24"/>
          <w:szCs w:val="24"/>
        </w:rPr>
        <w:t xml:space="preserve"> restaurant</w:t>
      </w:r>
      <w:r w:rsidR="003B5D0E" w:rsidRPr="00A97F89">
        <w:rPr>
          <w:sz w:val="24"/>
          <w:szCs w:val="24"/>
        </w:rPr>
        <w:t xml:space="preserve"> and</w:t>
      </w:r>
      <w:r w:rsidR="00A67313">
        <w:rPr>
          <w:sz w:val="24"/>
          <w:szCs w:val="24"/>
        </w:rPr>
        <w:t xml:space="preserve"> </w:t>
      </w:r>
      <w:r w:rsidR="003B5D0E" w:rsidRPr="00A97F89">
        <w:rPr>
          <w:sz w:val="24"/>
          <w:szCs w:val="24"/>
        </w:rPr>
        <w:t>joined the queue</w:t>
      </w:r>
      <w:r w:rsidR="006B3EEB">
        <w:rPr>
          <w:sz w:val="24"/>
          <w:szCs w:val="24"/>
        </w:rPr>
        <w:t xml:space="preserve"> initially however</w:t>
      </w:r>
      <w:r w:rsidR="003B5D0E" w:rsidRPr="00A97F89">
        <w:rPr>
          <w:sz w:val="24"/>
          <w:szCs w:val="24"/>
        </w:rPr>
        <w:t xml:space="preserve"> </w:t>
      </w:r>
      <w:r w:rsidR="006B3EEB">
        <w:rPr>
          <w:sz w:val="24"/>
          <w:szCs w:val="24"/>
        </w:rPr>
        <w:t xml:space="preserve">turned and </w:t>
      </w:r>
      <w:r w:rsidR="003B5D0E" w:rsidRPr="00A97F89">
        <w:rPr>
          <w:sz w:val="24"/>
          <w:szCs w:val="24"/>
        </w:rPr>
        <w:t>grabbed the female’s bag</w:t>
      </w:r>
      <w:r w:rsidR="006B3EEB">
        <w:rPr>
          <w:sz w:val="24"/>
          <w:szCs w:val="24"/>
        </w:rPr>
        <w:t xml:space="preserve"> suddenly</w:t>
      </w:r>
      <w:r w:rsidR="003B5D0E" w:rsidRPr="00A97F89">
        <w:rPr>
          <w:sz w:val="24"/>
          <w:szCs w:val="24"/>
        </w:rPr>
        <w:t xml:space="preserve"> and </w:t>
      </w:r>
      <w:r w:rsidR="007345E7">
        <w:rPr>
          <w:sz w:val="24"/>
          <w:szCs w:val="24"/>
        </w:rPr>
        <w:t>ran out</w:t>
      </w:r>
      <w:r w:rsidR="003B5D0E" w:rsidRPr="00A97F89">
        <w:rPr>
          <w:sz w:val="24"/>
          <w:szCs w:val="24"/>
        </w:rPr>
        <w:t xml:space="preserve">. </w:t>
      </w:r>
      <w:r w:rsidR="00BF25DC" w:rsidRPr="00A97F89">
        <w:rPr>
          <w:sz w:val="24"/>
          <w:szCs w:val="24"/>
        </w:rPr>
        <w:t xml:space="preserve">The staff member informed me that it </w:t>
      </w:r>
      <w:r w:rsidR="00D3321B" w:rsidRPr="00A97F89">
        <w:rPr>
          <w:sz w:val="24"/>
          <w:szCs w:val="24"/>
        </w:rPr>
        <w:t xml:space="preserve">had all been captured on CCTV. </w:t>
      </w:r>
    </w:p>
    <w:p w14:paraId="27D1B22A" w14:textId="77777777" w:rsidR="00E665DF" w:rsidRPr="00A97F89" w:rsidRDefault="00E665DF">
      <w:pPr>
        <w:rPr>
          <w:sz w:val="24"/>
          <w:szCs w:val="24"/>
        </w:rPr>
      </w:pPr>
    </w:p>
    <w:p w14:paraId="74932AF0" w14:textId="2445A285" w:rsidR="003B5D0E" w:rsidRPr="00A97F89" w:rsidRDefault="003B5D0E">
      <w:pPr>
        <w:rPr>
          <w:sz w:val="24"/>
          <w:szCs w:val="24"/>
        </w:rPr>
      </w:pPr>
    </w:p>
    <w:p w14:paraId="28B95C98" w14:textId="38EAF749" w:rsidR="00550DB7" w:rsidRDefault="003B5D0E">
      <w:pPr>
        <w:rPr>
          <w:sz w:val="24"/>
          <w:szCs w:val="24"/>
        </w:rPr>
      </w:pPr>
      <w:r w:rsidRPr="00A97F89">
        <w:rPr>
          <w:sz w:val="24"/>
          <w:szCs w:val="24"/>
        </w:rPr>
        <w:t xml:space="preserve">I then </w:t>
      </w:r>
      <w:r w:rsidR="001E2AD4">
        <w:rPr>
          <w:sz w:val="24"/>
          <w:szCs w:val="24"/>
        </w:rPr>
        <w:t xml:space="preserve">went to </w:t>
      </w:r>
      <w:r w:rsidRPr="00A97F89">
        <w:rPr>
          <w:sz w:val="24"/>
          <w:szCs w:val="24"/>
        </w:rPr>
        <w:t>sp</w:t>
      </w:r>
      <w:r w:rsidR="001E2AD4">
        <w:rPr>
          <w:sz w:val="24"/>
          <w:szCs w:val="24"/>
        </w:rPr>
        <w:t xml:space="preserve">eak </w:t>
      </w:r>
      <w:r w:rsidRPr="00A97F89">
        <w:rPr>
          <w:sz w:val="24"/>
          <w:szCs w:val="24"/>
        </w:rPr>
        <w:t>to the</w:t>
      </w:r>
      <w:r w:rsidR="000E257E" w:rsidRPr="00A97F89">
        <w:rPr>
          <w:sz w:val="24"/>
          <w:szCs w:val="24"/>
        </w:rPr>
        <w:t xml:space="preserve"> </w:t>
      </w:r>
      <w:r w:rsidRPr="00A97F89">
        <w:rPr>
          <w:sz w:val="24"/>
          <w:szCs w:val="24"/>
        </w:rPr>
        <w:t>victim</w:t>
      </w:r>
      <w:r w:rsidR="006B3EEB">
        <w:rPr>
          <w:sz w:val="24"/>
          <w:szCs w:val="24"/>
        </w:rPr>
        <w:t>.</w:t>
      </w:r>
      <w:r w:rsidR="00883B0F" w:rsidRPr="00A97F89">
        <w:rPr>
          <w:sz w:val="24"/>
          <w:szCs w:val="24"/>
        </w:rPr>
        <w:t xml:space="preserve"> </w:t>
      </w:r>
      <w:r w:rsidR="000E257E" w:rsidRPr="00A97F89">
        <w:rPr>
          <w:sz w:val="24"/>
          <w:szCs w:val="24"/>
        </w:rPr>
        <w:t>I</w:t>
      </w:r>
      <w:r w:rsidR="00320818" w:rsidRPr="00A97F89">
        <w:rPr>
          <w:sz w:val="24"/>
          <w:szCs w:val="24"/>
        </w:rPr>
        <w:t xml:space="preserve"> immediately</w:t>
      </w:r>
      <w:r w:rsidR="000E257E" w:rsidRPr="00A97F89">
        <w:rPr>
          <w:sz w:val="24"/>
          <w:szCs w:val="24"/>
        </w:rPr>
        <w:t xml:space="preserve"> </w:t>
      </w:r>
      <w:r w:rsidR="005711EC" w:rsidRPr="00A97F89">
        <w:rPr>
          <w:sz w:val="24"/>
          <w:szCs w:val="24"/>
        </w:rPr>
        <w:t>recognised</w:t>
      </w:r>
      <w:r w:rsidR="000E257E" w:rsidRPr="00A97F89">
        <w:rPr>
          <w:sz w:val="24"/>
          <w:szCs w:val="24"/>
        </w:rPr>
        <w:t xml:space="preserve"> the</w:t>
      </w:r>
      <w:r w:rsidR="004A54D0" w:rsidRPr="00A97F89">
        <w:rPr>
          <w:sz w:val="24"/>
          <w:szCs w:val="24"/>
        </w:rPr>
        <w:t xml:space="preserve"> victim</w:t>
      </w:r>
      <w:r w:rsidR="000E257E" w:rsidRPr="00A97F89">
        <w:rPr>
          <w:sz w:val="24"/>
          <w:szCs w:val="24"/>
        </w:rPr>
        <w:t xml:space="preserve"> from a previous incident </w:t>
      </w:r>
      <w:r w:rsidR="005711EC" w:rsidRPr="00A97F89">
        <w:rPr>
          <w:sz w:val="24"/>
          <w:szCs w:val="24"/>
        </w:rPr>
        <w:t>that</w:t>
      </w:r>
      <w:r w:rsidR="000E257E" w:rsidRPr="00A97F89">
        <w:rPr>
          <w:sz w:val="24"/>
          <w:szCs w:val="24"/>
        </w:rPr>
        <w:t xml:space="preserve"> I attended</w:t>
      </w:r>
      <w:r w:rsidR="00073C87" w:rsidRPr="00A97F89">
        <w:rPr>
          <w:sz w:val="24"/>
          <w:szCs w:val="24"/>
        </w:rPr>
        <w:t xml:space="preserve"> </w:t>
      </w:r>
      <w:r w:rsidR="00320818" w:rsidRPr="00A97F89">
        <w:rPr>
          <w:sz w:val="24"/>
          <w:szCs w:val="24"/>
        </w:rPr>
        <w:t>a few weeks prior</w:t>
      </w:r>
      <w:r w:rsidR="00C668F1" w:rsidRPr="00A97F89">
        <w:rPr>
          <w:sz w:val="24"/>
          <w:szCs w:val="24"/>
        </w:rPr>
        <w:t xml:space="preserve"> where she had </w:t>
      </w:r>
      <w:r w:rsidR="007345E7">
        <w:rPr>
          <w:sz w:val="24"/>
          <w:szCs w:val="24"/>
        </w:rPr>
        <w:t xml:space="preserve">been a victim </w:t>
      </w:r>
      <w:r w:rsidR="00B525A4">
        <w:rPr>
          <w:sz w:val="24"/>
          <w:szCs w:val="24"/>
        </w:rPr>
        <w:t xml:space="preserve">of a similar </w:t>
      </w:r>
      <w:r w:rsidR="00A67313">
        <w:rPr>
          <w:sz w:val="24"/>
          <w:szCs w:val="24"/>
        </w:rPr>
        <w:t>offense</w:t>
      </w:r>
      <w:r w:rsidR="00B525A4">
        <w:rPr>
          <w:sz w:val="24"/>
          <w:szCs w:val="24"/>
        </w:rPr>
        <w:t xml:space="preserve"> where she had her phone stolen</w:t>
      </w:r>
      <w:r w:rsidR="007345E7">
        <w:rPr>
          <w:sz w:val="24"/>
          <w:szCs w:val="24"/>
        </w:rPr>
        <w:t>.</w:t>
      </w:r>
      <w:r w:rsidR="000E257E" w:rsidRPr="00A97F89">
        <w:rPr>
          <w:sz w:val="24"/>
          <w:szCs w:val="24"/>
        </w:rPr>
        <w:t xml:space="preserve"> </w:t>
      </w:r>
      <w:r w:rsidR="00073C87" w:rsidRPr="00A97F89">
        <w:rPr>
          <w:sz w:val="24"/>
          <w:szCs w:val="24"/>
        </w:rPr>
        <w:t>From that</w:t>
      </w:r>
      <w:r w:rsidR="000E257E" w:rsidRPr="00A97F89">
        <w:rPr>
          <w:sz w:val="24"/>
          <w:szCs w:val="24"/>
        </w:rPr>
        <w:t xml:space="preserve"> experience</w:t>
      </w:r>
      <w:r w:rsidR="005711EC" w:rsidRPr="00A97F89">
        <w:rPr>
          <w:sz w:val="24"/>
          <w:szCs w:val="24"/>
        </w:rPr>
        <w:t>,</w:t>
      </w:r>
      <w:r w:rsidR="000E257E" w:rsidRPr="00A97F89">
        <w:rPr>
          <w:sz w:val="24"/>
          <w:szCs w:val="24"/>
        </w:rPr>
        <w:t xml:space="preserve"> I was aware that the female </w:t>
      </w:r>
      <w:r w:rsidR="006B3EEB">
        <w:rPr>
          <w:sz w:val="24"/>
          <w:szCs w:val="24"/>
        </w:rPr>
        <w:t>was</w:t>
      </w:r>
      <w:r w:rsidR="00BD20C8">
        <w:rPr>
          <w:sz w:val="24"/>
          <w:szCs w:val="24"/>
        </w:rPr>
        <w:t xml:space="preserve"> only</w:t>
      </w:r>
      <w:r w:rsidR="006B3EEB">
        <w:rPr>
          <w:sz w:val="24"/>
          <w:szCs w:val="24"/>
        </w:rPr>
        <w:t xml:space="preserve"> </w:t>
      </w:r>
      <w:r w:rsidR="00C668F1" w:rsidRPr="00A97F89">
        <w:rPr>
          <w:sz w:val="24"/>
          <w:szCs w:val="24"/>
        </w:rPr>
        <w:t>15 years old</w:t>
      </w:r>
      <w:r w:rsidR="006B3EEB">
        <w:rPr>
          <w:sz w:val="24"/>
          <w:szCs w:val="24"/>
        </w:rPr>
        <w:t xml:space="preserve"> and suffered from autism</w:t>
      </w:r>
      <w:r w:rsidR="00F07685" w:rsidRPr="00A97F89">
        <w:rPr>
          <w:sz w:val="24"/>
          <w:szCs w:val="24"/>
        </w:rPr>
        <w:t xml:space="preserve">. </w:t>
      </w:r>
      <w:r w:rsidR="00BD20C8">
        <w:rPr>
          <w:sz w:val="24"/>
          <w:szCs w:val="24"/>
        </w:rPr>
        <w:t>Having previously met, I was aware that the female would</w:t>
      </w:r>
      <w:r w:rsidR="00F07685" w:rsidRPr="00A97F89">
        <w:rPr>
          <w:sz w:val="24"/>
          <w:szCs w:val="24"/>
        </w:rPr>
        <w:t xml:space="preserve"> hav</w:t>
      </w:r>
      <w:r w:rsidR="00BD20C8">
        <w:rPr>
          <w:sz w:val="24"/>
          <w:szCs w:val="24"/>
        </w:rPr>
        <w:t>e</w:t>
      </w:r>
      <w:r w:rsidR="00073C87" w:rsidRPr="00A97F89">
        <w:rPr>
          <w:sz w:val="24"/>
          <w:szCs w:val="24"/>
        </w:rPr>
        <w:t xml:space="preserve"> </w:t>
      </w:r>
      <w:r w:rsidR="00F07685" w:rsidRPr="00A97F89">
        <w:rPr>
          <w:sz w:val="24"/>
          <w:szCs w:val="24"/>
        </w:rPr>
        <w:t>difficulty explaining</w:t>
      </w:r>
      <w:r w:rsidR="00C668F1" w:rsidRPr="00A97F89">
        <w:rPr>
          <w:sz w:val="24"/>
          <w:szCs w:val="24"/>
        </w:rPr>
        <w:t xml:space="preserve"> herself</w:t>
      </w:r>
      <w:r w:rsidR="00F07685" w:rsidRPr="00A97F89">
        <w:rPr>
          <w:sz w:val="24"/>
          <w:szCs w:val="24"/>
        </w:rPr>
        <w:t xml:space="preserve"> </w:t>
      </w:r>
      <w:r w:rsidR="00E73B27" w:rsidRPr="00A97F89">
        <w:rPr>
          <w:sz w:val="24"/>
          <w:szCs w:val="24"/>
        </w:rPr>
        <w:t>and w</w:t>
      </w:r>
      <w:r w:rsidR="00BD20C8">
        <w:rPr>
          <w:sz w:val="24"/>
          <w:szCs w:val="24"/>
        </w:rPr>
        <w:t>ould</w:t>
      </w:r>
      <w:r w:rsidR="00E73B27" w:rsidRPr="00A97F89">
        <w:rPr>
          <w:sz w:val="24"/>
          <w:szCs w:val="24"/>
        </w:rPr>
        <w:t xml:space="preserve"> becom</w:t>
      </w:r>
      <w:r w:rsidR="00BD20C8">
        <w:rPr>
          <w:sz w:val="24"/>
          <w:szCs w:val="24"/>
        </w:rPr>
        <w:t xml:space="preserve">e </w:t>
      </w:r>
      <w:r w:rsidR="00E73B27" w:rsidRPr="00A97F89">
        <w:rPr>
          <w:sz w:val="24"/>
          <w:szCs w:val="24"/>
        </w:rPr>
        <w:t>overwhelmed</w:t>
      </w:r>
      <w:r w:rsidR="00073C87" w:rsidRPr="00A97F89">
        <w:rPr>
          <w:sz w:val="24"/>
          <w:szCs w:val="24"/>
        </w:rPr>
        <w:t xml:space="preserve"> by the </w:t>
      </w:r>
      <w:r w:rsidR="00BD20C8">
        <w:rPr>
          <w:sz w:val="24"/>
          <w:szCs w:val="24"/>
        </w:rPr>
        <w:t>situation due to her condition</w:t>
      </w:r>
      <w:r w:rsidR="00E73B27" w:rsidRPr="00A97F89">
        <w:rPr>
          <w:sz w:val="24"/>
          <w:szCs w:val="24"/>
        </w:rPr>
        <w:t>. Therefore, I did my best to calm the female and make her feel</w:t>
      </w:r>
      <w:r w:rsidR="00E8155D" w:rsidRPr="00A97F89">
        <w:rPr>
          <w:sz w:val="24"/>
          <w:szCs w:val="24"/>
        </w:rPr>
        <w:t xml:space="preserve"> at ease</w:t>
      </w:r>
      <w:r w:rsidR="00730F64" w:rsidRPr="002E6C38">
        <w:rPr>
          <w:color w:val="auto"/>
          <w:sz w:val="24"/>
          <w:szCs w:val="24"/>
        </w:rPr>
        <w:t xml:space="preserve">. </w:t>
      </w:r>
      <w:r w:rsidR="001E2AD4" w:rsidRPr="002E6C38">
        <w:rPr>
          <w:color w:val="auto"/>
          <w:sz w:val="24"/>
          <w:szCs w:val="24"/>
        </w:rPr>
        <w:t xml:space="preserve">I </w:t>
      </w:r>
      <w:r w:rsidR="00730F64" w:rsidRPr="002E6C38">
        <w:rPr>
          <w:color w:val="auto"/>
          <w:sz w:val="24"/>
          <w:szCs w:val="24"/>
        </w:rPr>
        <w:t>did</w:t>
      </w:r>
      <w:r w:rsidR="001E2AD4" w:rsidRPr="002E6C38">
        <w:rPr>
          <w:color w:val="auto"/>
          <w:sz w:val="24"/>
          <w:szCs w:val="24"/>
        </w:rPr>
        <w:t xml:space="preserve"> this by </w:t>
      </w:r>
      <w:r w:rsidR="00730F64" w:rsidRPr="002E6C38">
        <w:rPr>
          <w:color w:val="auto"/>
          <w:sz w:val="24"/>
          <w:szCs w:val="24"/>
        </w:rPr>
        <w:t>carefully</w:t>
      </w:r>
      <w:r w:rsidR="001E2AD4" w:rsidRPr="002E6C38">
        <w:rPr>
          <w:color w:val="auto"/>
          <w:sz w:val="24"/>
          <w:szCs w:val="24"/>
        </w:rPr>
        <w:t xml:space="preserve"> </w:t>
      </w:r>
      <w:r w:rsidR="00730F64" w:rsidRPr="002E6C38">
        <w:rPr>
          <w:color w:val="auto"/>
          <w:sz w:val="24"/>
          <w:szCs w:val="24"/>
        </w:rPr>
        <w:t>choosing</w:t>
      </w:r>
      <w:r w:rsidR="001E2AD4" w:rsidRPr="002E6C38">
        <w:rPr>
          <w:color w:val="auto"/>
          <w:sz w:val="24"/>
          <w:szCs w:val="24"/>
        </w:rPr>
        <w:t xml:space="preserve"> my words and speaking in a slower and softer tone of voice. </w:t>
      </w:r>
      <w:r w:rsidR="00BD20C8">
        <w:rPr>
          <w:color w:val="auto"/>
          <w:sz w:val="24"/>
          <w:szCs w:val="24"/>
        </w:rPr>
        <w:t xml:space="preserve">As I </w:t>
      </w:r>
      <w:r w:rsidR="00466D13">
        <w:rPr>
          <w:color w:val="auto"/>
          <w:sz w:val="24"/>
          <w:szCs w:val="24"/>
        </w:rPr>
        <w:t xml:space="preserve">had obtained contact details </w:t>
      </w:r>
      <w:proofErr w:type="gramStart"/>
      <w:r w:rsidR="00466D13">
        <w:rPr>
          <w:color w:val="auto"/>
          <w:sz w:val="24"/>
          <w:szCs w:val="24"/>
        </w:rPr>
        <w:t>previously</w:t>
      </w:r>
      <w:proofErr w:type="gramEnd"/>
      <w:r w:rsidR="00466D13">
        <w:rPr>
          <w:color w:val="auto"/>
          <w:sz w:val="24"/>
          <w:szCs w:val="24"/>
        </w:rPr>
        <w:t xml:space="preserve"> </w:t>
      </w:r>
      <w:r w:rsidR="00073C87" w:rsidRPr="002E6C38">
        <w:rPr>
          <w:color w:val="auto"/>
          <w:sz w:val="24"/>
          <w:szCs w:val="24"/>
        </w:rPr>
        <w:t xml:space="preserve">I </w:t>
      </w:r>
      <w:r w:rsidR="00466D13">
        <w:rPr>
          <w:color w:val="auto"/>
          <w:sz w:val="24"/>
          <w:szCs w:val="24"/>
        </w:rPr>
        <w:t>was able to phone her</w:t>
      </w:r>
      <w:r w:rsidR="00073C87" w:rsidRPr="002E6C38">
        <w:rPr>
          <w:color w:val="auto"/>
          <w:sz w:val="24"/>
          <w:szCs w:val="24"/>
        </w:rPr>
        <w:t xml:space="preserve"> </w:t>
      </w:r>
      <w:r w:rsidR="00E76235" w:rsidRPr="002E6C38">
        <w:rPr>
          <w:color w:val="auto"/>
          <w:sz w:val="24"/>
          <w:szCs w:val="24"/>
        </w:rPr>
        <w:t>mother</w:t>
      </w:r>
      <w:r w:rsidR="00073C87" w:rsidRPr="002E6C38">
        <w:rPr>
          <w:color w:val="auto"/>
          <w:sz w:val="24"/>
          <w:szCs w:val="24"/>
        </w:rPr>
        <w:t xml:space="preserve"> and arrange for her to meet us at </w:t>
      </w:r>
      <w:r w:rsidR="00E76235" w:rsidRPr="002E6C38">
        <w:rPr>
          <w:color w:val="auto"/>
          <w:sz w:val="24"/>
          <w:szCs w:val="24"/>
        </w:rPr>
        <w:t xml:space="preserve">the </w:t>
      </w:r>
      <w:r w:rsidR="00205DED" w:rsidRPr="002E6C38">
        <w:rPr>
          <w:color w:val="auto"/>
          <w:sz w:val="24"/>
          <w:szCs w:val="24"/>
        </w:rPr>
        <w:t>restaurant</w:t>
      </w:r>
      <w:r w:rsidR="00205DED" w:rsidRPr="00A97F89">
        <w:rPr>
          <w:sz w:val="24"/>
          <w:szCs w:val="24"/>
        </w:rPr>
        <w:t>.</w:t>
      </w:r>
    </w:p>
    <w:p w14:paraId="2511B578" w14:textId="77777777" w:rsidR="006B3EEB" w:rsidRPr="00A97F89" w:rsidRDefault="006B3EEB">
      <w:pPr>
        <w:rPr>
          <w:sz w:val="24"/>
          <w:szCs w:val="24"/>
        </w:rPr>
      </w:pPr>
    </w:p>
    <w:p w14:paraId="10046DA4" w14:textId="6CBA2A48" w:rsidR="00A7695B" w:rsidRPr="00A97F89" w:rsidRDefault="00C32D05" w:rsidP="00C32D05">
      <w:pPr>
        <w:rPr>
          <w:sz w:val="24"/>
          <w:szCs w:val="24"/>
        </w:rPr>
      </w:pPr>
      <w:r w:rsidRPr="00A97F89">
        <w:rPr>
          <w:sz w:val="24"/>
          <w:szCs w:val="24"/>
        </w:rPr>
        <w:lastRenderedPageBreak/>
        <w:t xml:space="preserve">Whilst my colleague went to review the CCTV footage, I remained with the female to ensure she was feeling supported. </w:t>
      </w:r>
      <w:r w:rsidR="00205DED" w:rsidRPr="00A97F89">
        <w:rPr>
          <w:sz w:val="24"/>
          <w:szCs w:val="24"/>
        </w:rPr>
        <w:t>During this stage, the victim</w:t>
      </w:r>
      <w:r w:rsidR="006B3EEB">
        <w:rPr>
          <w:sz w:val="24"/>
          <w:szCs w:val="24"/>
        </w:rPr>
        <w:t xml:space="preserve"> </w:t>
      </w:r>
      <w:r w:rsidR="00FB6DA1" w:rsidRPr="00A97F89">
        <w:rPr>
          <w:sz w:val="24"/>
          <w:szCs w:val="24"/>
        </w:rPr>
        <w:t>r</w:t>
      </w:r>
      <w:r w:rsidR="006B3EEB">
        <w:rPr>
          <w:sz w:val="24"/>
          <w:szCs w:val="24"/>
        </w:rPr>
        <w:t>emembered</w:t>
      </w:r>
      <w:r w:rsidR="00F755DA" w:rsidRPr="00A97F89">
        <w:rPr>
          <w:sz w:val="24"/>
          <w:szCs w:val="24"/>
        </w:rPr>
        <w:t xml:space="preserve"> we had previously</w:t>
      </w:r>
      <w:r w:rsidR="006B3EEB">
        <w:rPr>
          <w:sz w:val="24"/>
          <w:szCs w:val="24"/>
        </w:rPr>
        <w:t xml:space="preserve"> met</w:t>
      </w:r>
      <w:r w:rsidR="007345E7">
        <w:rPr>
          <w:sz w:val="24"/>
          <w:szCs w:val="24"/>
        </w:rPr>
        <w:t>;</w:t>
      </w:r>
      <w:r w:rsidR="00F755DA" w:rsidRPr="00A97F89">
        <w:rPr>
          <w:sz w:val="24"/>
          <w:szCs w:val="24"/>
        </w:rPr>
        <w:t xml:space="preserve"> this had </w:t>
      </w:r>
      <w:r w:rsidR="007345E7">
        <w:rPr>
          <w:sz w:val="24"/>
          <w:szCs w:val="24"/>
        </w:rPr>
        <w:t>a</w:t>
      </w:r>
      <w:r w:rsidR="00F755DA" w:rsidRPr="00A97F89">
        <w:rPr>
          <w:sz w:val="24"/>
          <w:szCs w:val="24"/>
        </w:rPr>
        <w:t xml:space="preserve"> positive </w:t>
      </w:r>
      <w:r w:rsidR="00BD20C8">
        <w:rPr>
          <w:sz w:val="24"/>
          <w:szCs w:val="24"/>
        </w:rPr>
        <w:t>impact on the situation</w:t>
      </w:r>
      <w:r w:rsidR="00F755DA" w:rsidRPr="00A97F89">
        <w:rPr>
          <w:sz w:val="24"/>
          <w:szCs w:val="24"/>
        </w:rPr>
        <w:t xml:space="preserve"> as she </w:t>
      </w:r>
      <w:r w:rsidR="00205DED" w:rsidRPr="00A97F89">
        <w:rPr>
          <w:sz w:val="24"/>
          <w:szCs w:val="24"/>
        </w:rPr>
        <w:t>started to calm down and explained to me</w:t>
      </w:r>
      <w:r w:rsidR="007345E7">
        <w:rPr>
          <w:sz w:val="24"/>
          <w:szCs w:val="24"/>
        </w:rPr>
        <w:t xml:space="preserve"> what had been </w:t>
      </w:r>
      <w:r w:rsidR="007F7D74">
        <w:rPr>
          <w:sz w:val="24"/>
          <w:szCs w:val="24"/>
        </w:rPr>
        <w:t>stolen</w:t>
      </w:r>
      <w:r w:rsidR="00205DED" w:rsidRPr="00A97F89">
        <w:rPr>
          <w:sz w:val="24"/>
          <w:szCs w:val="24"/>
        </w:rPr>
        <w:t xml:space="preserve">. </w:t>
      </w:r>
      <w:r w:rsidR="005A08FC" w:rsidRPr="00A97F89">
        <w:rPr>
          <w:sz w:val="24"/>
          <w:szCs w:val="24"/>
        </w:rPr>
        <w:t xml:space="preserve"> </w:t>
      </w:r>
    </w:p>
    <w:p w14:paraId="173C35BF" w14:textId="4989E26D" w:rsidR="00A01CAF" w:rsidRDefault="00A01CAF" w:rsidP="00C32D05">
      <w:pPr>
        <w:rPr>
          <w:sz w:val="24"/>
          <w:szCs w:val="24"/>
        </w:rPr>
      </w:pPr>
    </w:p>
    <w:p w14:paraId="49C039ED" w14:textId="77777777" w:rsidR="00E665DF" w:rsidRPr="00A97F89" w:rsidRDefault="00E665DF" w:rsidP="00C32D05">
      <w:pPr>
        <w:rPr>
          <w:sz w:val="24"/>
          <w:szCs w:val="24"/>
        </w:rPr>
      </w:pPr>
    </w:p>
    <w:p w14:paraId="59A3615C" w14:textId="0E95E407" w:rsidR="00A01CAF" w:rsidRDefault="00466D13" w:rsidP="00C32D05">
      <w:pPr>
        <w:rPr>
          <w:sz w:val="24"/>
          <w:szCs w:val="24"/>
        </w:rPr>
      </w:pPr>
      <w:r>
        <w:rPr>
          <w:sz w:val="24"/>
          <w:szCs w:val="24"/>
        </w:rPr>
        <w:t>Upon arrival, t</w:t>
      </w:r>
      <w:r w:rsidR="002D3A82">
        <w:rPr>
          <w:sz w:val="24"/>
          <w:szCs w:val="24"/>
        </w:rPr>
        <w:t xml:space="preserve">he mother explained that </w:t>
      </w:r>
      <w:r>
        <w:rPr>
          <w:sz w:val="24"/>
          <w:szCs w:val="24"/>
        </w:rPr>
        <w:t xml:space="preserve">since our last meeting </w:t>
      </w:r>
      <w:r w:rsidR="002D3A82">
        <w:rPr>
          <w:sz w:val="24"/>
          <w:szCs w:val="24"/>
        </w:rPr>
        <w:t xml:space="preserve">she </w:t>
      </w:r>
      <w:r>
        <w:rPr>
          <w:sz w:val="24"/>
          <w:szCs w:val="24"/>
        </w:rPr>
        <w:t>was now a</w:t>
      </w:r>
      <w:r w:rsidR="002D3A82">
        <w:rPr>
          <w:sz w:val="24"/>
          <w:szCs w:val="24"/>
        </w:rPr>
        <w:t xml:space="preserve"> single parent and </w:t>
      </w:r>
      <w:r w:rsidR="00D761C6">
        <w:rPr>
          <w:sz w:val="24"/>
          <w:szCs w:val="24"/>
        </w:rPr>
        <w:t>need</w:t>
      </w:r>
      <w:r>
        <w:rPr>
          <w:sz w:val="24"/>
          <w:szCs w:val="24"/>
        </w:rPr>
        <w:t>ed</w:t>
      </w:r>
      <w:r w:rsidR="002D3A82">
        <w:rPr>
          <w:sz w:val="24"/>
          <w:szCs w:val="24"/>
        </w:rPr>
        <w:t xml:space="preserve"> more support for her and her </w:t>
      </w:r>
      <w:r w:rsidR="007F7D74">
        <w:rPr>
          <w:sz w:val="24"/>
          <w:szCs w:val="24"/>
        </w:rPr>
        <w:t>daughter.</w:t>
      </w:r>
      <w:r w:rsidR="007F7D74" w:rsidRPr="00A97F89">
        <w:rPr>
          <w:sz w:val="24"/>
          <w:szCs w:val="24"/>
        </w:rPr>
        <w:t xml:space="preserve"> I</w:t>
      </w:r>
      <w:r w:rsidR="00A01CAF" w:rsidRPr="00A97F89">
        <w:rPr>
          <w:sz w:val="24"/>
          <w:szCs w:val="24"/>
        </w:rPr>
        <w:t xml:space="preserve"> </w:t>
      </w:r>
      <w:r w:rsidR="00F755DA" w:rsidRPr="00A97F89">
        <w:rPr>
          <w:sz w:val="24"/>
          <w:szCs w:val="24"/>
        </w:rPr>
        <w:t xml:space="preserve">discussed that I </w:t>
      </w:r>
      <w:r w:rsidR="00D761C6" w:rsidRPr="00A97F89">
        <w:rPr>
          <w:sz w:val="24"/>
          <w:szCs w:val="24"/>
        </w:rPr>
        <w:t>would</w:t>
      </w:r>
      <w:r w:rsidR="00A01CAF" w:rsidRPr="00A97F89">
        <w:rPr>
          <w:sz w:val="24"/>
          <w:szCs w:val="24"/>
        </w:rPr>
        <w:t xml:space="preserve"> submit a Victim Referral </w:t>
      </w:r>
      <w:r w:rsidR="00E76235">
        <w:rPr>
          <w:sz w:val="24"/>
          <w:szCs w:val="24"/>
        </w:rPr>
        <w:t>F</w:t>
      </w:r>
      <w:r w:rsidR="00A01CAF" w:rsidRPr="00A97F89">
        <w:rPr>
          <w:sz w:val="24"/>
          <w:szCs w:val="24"/>
        </w:rPr>
        <w:t>orm</w:t>
      </w:r>
      <w:r w:rsidR="0019458B">
        <w:rPr>
          <w:sz w:val="24"/>
          <w:szCs w:val="24"/>
        </w:rPr>
        <w:t xml:space="preserve">. </w:t>
      </w:r>
      <w:r w:rsidR="00D874FF">
        <w:rPr>
          <w:sz w:val="24"/>
          <w:szCs w:val="24"/>
        </w:rPr>
        <w:t>I</w:t>
      </w:r>
      <w:r w:rsidR="00165B2C">
        <w:rPr>
          <w:sz w:val="24"/>
          <w:szCs w:val="24"/>
        </w:rPr>
        <w:t xml:space="preserve"> </w:t>
      </w:r>
      <w:r w:rsidR="00D874FF">
        <w:rPr>
          <w:sz w:val="24"/>
          <w:szCs w:val="24"/>
        </w:rPr>
        <w:t xml:space="preserve">informed the </w:t>
      </w:r>
      <w:r w:rsidR="00D761C6">
        <w:rPr>
          <w:sz w:val="24"/>
          <w:szCs w:val="24"/>
        </w:rPr>
        <w:t>mother</w:t>
      </w:r>
      <w:r w:rsidR="00D874FF">
        <w:rPr>
          <w:sz w:val="24"/>
          <w:szCs w:val="24"/>
        </w:rPr>
        <w:t xml:space="preserve"> about </w:t>
      </w:r>
      <w:r w:rsidR="00165B2C">
        <w:rPr>
          <w:sz w:val="24"/>
          <w:szCs w:val="24"/>
        </w:rPr>
        <w:t xml:space="preserve">a charity called the National Autistic Society who I </w:t>
      </w:r>
      <w:r w:rsidR="00355A95">
        <w:rPr>
          <w:sz w:val="24"/>
          <w:szCs w:val="24"/>
        </w:rPr>
        <w:t>bec</w:t>
      </w:r>
      <w:r>
        <w:rPr>
          <w:sz w:val="24"/>
          <w:szCs w:val="24"/>
        </w:rPr>
        <w:t>a</w:t>
      </w:r>
      <w:r w:rsidR="00355A95">
        <w:rPr>
          <w:sz w:val="24"/>
          <w:szCs w:val="24"/>
        </w:rPr>
        <w:t>me aware of</w:t>
      </w:r>
      <w:r w:rsidR="00165B2C">
        <w:rPr>
          <w:sz w:val="24"/>
          <w:szCs w:val="24"/>
        </w:rPr>
        <w:t xml:space="preserve"> from a friend who</w:t>
      </w:r>
      <w:r>
        <w:rPr>
          <w:sz w:val="24"/>
          <w:szCs w:val="24"/>
        </w:rPr>
        <w:t>se</w:t>
      </w:r>
      <w:r w:rsidR="00165B2C">
        <w:rPr>
          <w:sz w:val="24"/>
          <w:szCs w:val="24"/>
        </w:rPr>
        <w:t xml:space="preserve"> son was autistic</w:t>
      </w:r>
      <w:r>
        <w:rPr>
          <w:sz w:val="24"/>
          <w:szCs w:val="24"/>
        </w:rPr>
        <w:t>; t</w:t>
      </w:r>
      <w:r w:rsidR="00355A95">
        <w:rPr>
          <w:sz w:val="24"/>
          <w:szCs w:val="24"/>
        </w:rPr>
        <w:t>hey</w:t>
      </w:r>
      <w:r w:rsidR="00165B2C">
        <w:rPr>
          <w:sz w:val="24"/>
          <w:szCs w:val="24"/>
        </w:rPr>
        <w:t xml:space="preserve"> helped his family and put them in contact with other agencies who could provide further support. </w:t>
      </w:r>
      <w:r w:rsidR="0018036B">
        <w:rPr>
          <w:sz w:val="24"/>
          <w:szCs w:val="24"/>
        </w:rPr>
        <w:t xml:space="preserve">I also suggested </w:t>
      </w:r>
      <w:r>
        <w:rPr>
          <w:sz w:val="24"/>
          <w:szCs w:val="24"/>
        </w:rPr>
        <w:t>that t</w:t>
      </w:r>
      <w:r w:rsidR="0018036B">
        <w:rPr>
          <w:sz w:val="24"/>
          <w:szCs w:val="24"/>
        </w:rPr>
        <w:t xml:space="preserve">he mother </w:t>
      </w:r>
      <w:r>
        <w:rPr>
          <w:sz w:val="24"/>
          <w:szCs w:val="24"/>
        </w:rPr>
        <w:t>should</w:t>
      </w:r>
      <w:r w:rsidR="002D3A82">
        <w:rPr>
          <w:sz w:val="24"/>
          <w:szCs w:val="24"/>
        </w:rPr>
        <w:t xml:space="preserve"> </w:t>
      </w:r>
      <w:r>
        <w:rPr>
          <w:sz w:val="24"/>
          <w:szCs w:val="24"/>
        </w:rPr>
        <w:t>stress</w:t>
      </w:r>
      <w:r w:rsidR="0018036B">
        <w:rPr>
          <w:sz w:val="24"/>
          <w:szCs w:val="24"/>
        </w:rPr>
        <w:t xml:space="preserve"> the importance of </w:t>
      </w:r>
      <w:r w:rsidR="00D17682">
        <w:rPr>
          <w:sz w:val="24"/>
          <w:szCs w:val="24"/>
        </w:rPr>
        <w:t xml:space="preserve">keeping </w:t>
      </w:r>
      <w:r w:rsidR="0018036B">
        <w:rPr>
          <w:sz w:val="24"/>
          <w:szCs w:val="24"/>
        </w:rPr>
        <w:t>valuable</w:t>
      </w:r>
      <w:r w:rsidR="00C25D23">
        <w:rPr>
          <w:sz w:val="24"/>
          <w:szCs w:val="24"/>
        </w:rPr>
        <w:t>s</w:t>
      </w:r>
      <w:r w:rsidR="0018036B">
        <w:rPr>
          <w:sz w:val="24"/>
          <w:szCs w:val="24"/>
        </w:rPr>
        <w:t xml:space="preserve"> out </w:t>
      </w:r>
      <w:r w:rsidR="00D17682">
        <w:rPr>
          <w:sz w:val="24"/>
          <w:szCs w:val="24"/>
        </w:rPr>
        <w:t>of sight</w:t>
      </w:r>
      <w:r>
        <w:rPr>
          <w:sz w:val="24"/>
          <w:szCs w:val="24"/>
        </w:rPr>
        <w:t xml:space="preserve"> to her daughter</w:t>
      </w:r>
      <w:r w:rsidR="00C25D23">
        <w:rPr>
          <w:sz w:val="24"/>
          <w:szCs w:val="24"/>
        </w:rPr>
        <w:t xml:space="preserve"> in order</w:t>
      </w:r>
      <w:r>
        <w:rPr>
          <w:sz w:val="24"/>
          <w:szCs w:val="24"/>
        </w:rPr>
        <w:t xml:space="preserve"> to avoid another repeat occurrence. </w:t>
      </w:r>
    </w:p>
    <w:p w14:paraId="03A64673" w14:textId="77777777" w:rsidR="00E665DF" w:rsidRPr="00A97F89" w:rsidRDefault="00E665DF" w:rsidP="00C32D05">
      <w:pPr>
        <w:rPr>
          <w:sz w:val="24"/>
          <w:szCs w:val="24"/>
        </w:rPr>
      </w:pPr>
    </w:p>
    <w:p w14:paraId="4130BA84" w14:textId="05702FD3" w:rsidR="00703745" w:rsidRPr="00A97F89" w:rsidRDefault="00703745" w:rsidP="00C32D05">
      <w:pPr>
        <w:rPr>
          <w:sz w:val="24"/>
          <w:szCs w:val="24"/>
        </w:rPr>
      </w:pPr>
    </w:p>
    <w:p w14:paraId="3BE76B46" w14:textId="532CAF04" w:rsidR="00703745" w:rsidRPr="00BE7980" w:rsidRDefault="00A97F89" w:rsidP="00C32D05">
      <w:pPr>
        <w:rPr>
          <w:i/>
          <w:iCs/>
          <w:color w:val="auto"/>
          <w:sz w:val="24"/>
          <w:szCs w:val="24"/>
        </w:rPr>
      </w:pPr>
      <w:r>
        <w:rPr>
          <w:sz w:val="24"/>
          <w:szCs w:val="24"/>
        </w:rPr>
        <w:t>After we left</w:t>
      </w:r>
      <w:r w:rsidR="00703745" w:rsidRPr="00A97F89">
        <w:rPr>
          <w:sz w:val="24"/>
          <w:szCs w:val="24"/>
        </w:rPr>
        <w:t xml:space="preserve"> the victim</w:t>
      </w:r>
      <w:r>
        <w:rPr>
          <w:sz w:val="24"/>
          <w:szCs w:val="24"/>
        </w:rPr>
        <w:t>,</w:t>
      </w:r>
      <w:r w:rsidR="00703745" w:rsidRPr="00A97F89">
        <w:rPr>
          <w:sz w:val="24"/>
          <w:szCs w:val="24"/>
        </w:rPr>
        <w:t xml:space="preserve"> we </w:t>
      </w:r>
      <w:r w:rsidR="00D31979">
        <w:rPr>
          <w:sz w:val="24"/>
          <w:szCs w:val="24"/>
        </w:rPr>
        <w:t>conducted a</w:t>
      </w:r>
      <w:r w:rsidR="00BE7980">
        <w:rPr>
          <w:sz w:val="24"/>
          <w:szCs w:val="24"/>
        </w:rPr>
        <w:t xml:space="preserve"> search </w:t>
      </w:r>
      <w:r w:rsidR="00703745" w:rsidRPr="00A97F89">
        <w:rPr>
          <w:sz w:val="24"/>
          <w:szCs w:val="24"/>
        </w:rPr>
        <w:t xml:space="preserve">of the city </w:t>
      </w:r>
      <w:r w:rsidR="00653539">
        <w:rPr>
          <w:sz w:val="24"/>
          <w:szCs w:val="24"/>
        </w:rPr>
        <w:t>centre</w:t>
      </w:r>
      <w:r w:rsidR="00703745" w:rsidRPr="00A97F89">
        <w:rPr>
          <w:sz w:val="24"/>
          <w:szCs w:val="24"/>
        </w:rPr>
        <w:t xml:space="preserve"> where we </w:t>
      </w:r>
      <w:r w:rsidR="00D31979">
        <w:rPr>
          <w:sz w:val="24"/>
          <w:szCs w:val="24"/>
        </w:rPr>
        <w:t>located</w:t>
      </w:r>
      <w:r w:rsidR="00BE7980">
        <w:rPr>
          <w:sz w:val="24"/>
          <w:szCs w:val="24"/>
        </w:rPr>
        <w:t xml:space="preserve"> </w:t>
      </w:r>
      <w:r w:rsidR="00703745" w:rsidRPr="00A97F89">
        <w:rPr>
          <w:sz w:val="24"/>
          <w:szCs w:val="24"/>
        </w:rPr>
        <w:t xml:space="preserve">the male who still had the </w:t>
      </w:r>
      <w:r w:rsidR="0019458B">
        <w:rPr>
          <w:sz w:val="24"/>
          <w:szCs w:val="24"/>
        </w:rPr>
        <w:t>victim’s</w:t>
      </w:r>
      <w:r w:rsidR="00703745" w:rsidRPr="00A97F89">
        <w:rPr>
          <w:sz w:val="24"/>
          <w:szCs w:val="24"/>
        </w:rPr>
        <w:t xml:space="preserve"> property. Therefore, I arrest</w:t>
      </w:r>
      <w:r w:rsidR="00BE7980">
        <w:rPr>
          <w:sz w:val="24"/>
          <w:szCs w:val="24"/>
        </w:rPr>
        <w:t>ed</w:t>
      </w:r>
      <w:r w:rsidR="00703745" w:rsidRPr="00A97F89">
        <w:rPr>
          <w:sz w:val="24"/>
          <w:szCs w:val="24"/>
        </w:rPr>
        <w:t xml:space="preserve"> </w:t>
      </w:r>
      <w:r w:rsidR="00703745" w:rsidRPr="00BE7980">
        <w:rPr>
          <w:color w:val="auto"/>
          <w:sz w:val="24"/>
          <w:szCs w:val="24"/>
        </w:rPr>
        <w:t>the male on suspicion of theft</w:t>
      </w:r>
      <w:r w:rsidR="00C25D23">
        <w:rPr>
          <w:color w:val="auto"/>
          <w:sz w:val="24"/>
          <w:szCs w:val="24"/>
        </w:rPr>
        <w:t xml:space="preserve"> which</w:t>
      </w:r>
      <w:r w:rsidR="00BE7980" w:rsidRPr="00BE7980">
        <w:rPr>
          <w:color w:val="auto"/>
          <w:sz w:val="24"/>
          <w:szCs w:val="24"/>
        </w:rPr>
        <w:t xml:space="preserve"> falls</w:t>
      </w:r>
      <w:r w:rsidR="00703745" w:rsidRPr="00BE7980">
        <w:rPr>
          <w:color w:val="auto"/>
          <w:sz w:val="24"/>
          <w:szCs w:val="24"/>
        </w:rPr>
        <w:t xml:space="preserve"> under section 7 of the Theft Act 1968.</w:t>
      </w:r>
      <w:r w:rsidR="00BE7980" w:rsidRPr="00BE7980">
        <w:rPr>
          <w:color w:val="auto"/>
          <w:sz w:val="24"/>
          <w:szCs w:val="24"/>
        </w:rPr>
        <w:t xml:space="preserve"> Section 1 of the Theft act </w:t>
      </w:r>
      <w:r w:rsidR="00C25D23">
        <w:rPr>
          <w:color w:val="auto"/>
          <w:sz w:val="24"/>
          <w:szCs w:val="24"/>
        </w:rPr>
        <w:t xml:space="preserve">states </w:t>
      </w:r>
      <w:r w:rsidR="00BE7980" w:rsidRPr="00BE7980">
        <w:rPr>
          <w:color w:val="auto"/>
          <w:sz w:val="24"/>
          <w:szCs w:val="24"/>
        </w:rPr>
        <w:t>“</w:t>
      </w:r>
      <w:r w:rsidR="00BE7980">
        <w:rPr>
          <w:i/>
          <w:iCs/>
          <w:color w:val="auto"/>
          <w:sz w:val="24"/>
          <w:szCs w:val="24"/>
          <w:shd w:val="clear" w:color="auto" w:fill="FFFFFF"/>
        </w:rPr>
        <w:t>I</w:t>
      </w:r>
      <w:r w:rsidR="00BE7980" w:rsidRPr="00BE7980">
        <w:rPr>
          <w:i/>
          <w:iCs/>
          <w:color w:val="auto"/>
          <w:sz w:val="24"/>
          <w:szCs w:val="24"/>
          <w:shd w:val="clear" w:color="auto" w:fill="FFFFFF"/>
        </w:rPr>
        <w:t>f he dishonestly appropriates property belonging to another with the intention of permanently depriving the other of it”</w:t>
      </w:r>
      <w:sdt>
        <w:sdtPr>
          <w:rPr>
            <w:i/>
            <w:iCs/>
            <w:color w:val="auto"/>
            <w:sz w:val="24"/>
            <w:szCs w:val="24"/>
            <w:shd w:val="clear" w:color="auto" w:fill="FFFFFF"/>
          </w:rPr>
          <w:id w:val="312457833"/>
          <w:citation/>
        </w:sdtPr>
        <w:sdtEndPr/>
        <w:sdtContent>
          <w:r w:rsidR="00BC1F44">
            <w:rPr>
              <w:i/>
              <w:iCs/>
              <w:color w:val="auto"/>
              <w:sz w:val="24"/>
              <w:szCs w:val="24"/>
              <w:shd w:val="clear" w:color="auto" w:fill="FFFFFF"/>
            </w:rPr>
            <w:fldChar w:fldCharType="begin"/>
          </w:r>
          <w:r w:rsidR="00D761C6">
            <w:rPr>
              <w:i/>
              <w:iCs/>
              <w:color w:val="auto"/>
              <w:sz w:val="24"/>
              <w:szCs w:val="24"/>
              <w:shd w:val="clear" w:color="auto" w:fill="FFFFFF"/>
            </w:rPr>
            <w:instrText xml:space="preserve">CITATION Leg91 \l 2057 </w:instrText>
          </w:r>
          <w:r w:rsidR="00BC1F44">
            <w:rPr>
              <w:i/>
              <w:iCs/>
              <w:color w:val="auto"/>
              <w:sz w:val="24"/>
              <w:szCs w:val="24"/>
              <w:shd w:val="clear" w:color="auto" w:fill="FFFFFF"/>
            </w:rPr>
            <w:fldChar w:fldCharType="separate"/>
          </w:r>
          <w:r w:rsidR="00D761C6">
            <w:rPr>
              <w:i/>
              <w:iCs/>
              <w:noProof/>
              <w:color w:val="auto"/>
              <w:sz w:val="24"/>
              <w:szCs w:val="24"/>
              <w:shd w:val="clear" w:color="auto" w:fill="FFFFFF"/>
            </w:rPr>
            <w:t xml:space="preserve"> </w:t>
          </w:r>
          <w:r w:rsidR="00D761C6" w:rsidRPr="00D761C6">
            <w:rPr>
              <w:noProof/>
              <w:color w:val="auto"/>
              <w:sz w:val="24"/>
              <w:szCs w:val="24"/>
              <w:shd w:val="clear" w:color="auto" w:fill="FFFFFF"/>
            </w:rPr>
            <w:t>(Legislation.gov, 1991)</w:t>
          </w:r>
          <w:r w:rsidR="00BC1F44">
            <w:rPr>
              <w:i/>
              <w:iCs/>
              <w:color w:val="auto"/>
              <w:sz w:val="24"/>
              <w:szCs w:val="24"/>
              <w:shd w:val="clear" w:color="auto" w:fill="FFFFFF"/>
            </w:rPr>
            <w:fldChar w:fldCharType="end"/>
          </w:r>
        </w:sdtContent>
      </w:sdt>
      <w:r w:rsidR="00D31979">
        <w:rPr>
          <w:i/>
          <w:iCs/>
          <w:color w:val="auto"/>
          <w:sz w:val="24"/>
          <w:szCs w:val="24"/>
          <w:shd w:val="clear" w:color="auto" w:fill="FFFFFF"/>
        </w:rPr>
        <w:t>.</w:t>
      </w:r>
    </w:p>
    <w:p w14:paraId="238EF959" w14:textId="3F0086D3" w:rsidR="00A01CAF" w:rsidRPr="00A97F89" w:rsidRDefault="00A01CAF" w:rsidP="00C32D05">
      <w:pPr>
        <w:rPr>
          <w:sz w:val="24"/>
          <w:szCs w:val="24"/>
        </w:rPr>
      </w:pPr>
    </w:p>
    <w:p w14:paraId="12412F09" w14:textId="69B632B3" w:rsidR="00A01CAF" w:rsidRPr="00A97F89" w:rsidRDefault="00A01CAF" w:rsidP="00C32D05">
      <w:pPr>
        <w:rPr>
          <w:sz w:val="24"/>
          <w:szCs w:val="24"/>
        </w:rPr>
      </w:pPr>
    </w:p>
    <w:p w14:paraId="5009C63A" w14:textId="59F721B7" w:rsidR="00A01CAF" w:rsidRPr="00A97F89" w:rsidRDefault="0007580D" w:rsidP="00C32D05">
      <w:pPr>
        <w:rPr>
          <w:sz w:val="24"/>
          <w:szCs w:val="24"/>
        </w:rPr>
      </w:pPr>
      <w:r>
        <w:rPr>
          <w:sz w:val="24"/>
          <w:szCs w:val="24"/>
        </w:rPr>
        <w:t>My feeling</w:t>
      </w:r>
      <w:r w:rsidR="00C25D23">
        <w:rPr>
          <w:sz w:val="24"/>
          <w:szCs w:val="24"/>
        </w:rPr>
        <w:t>s</w:t>
      </w:r>
      <w:r>
        <w:rPr>
          <w:sz w:val="24"/>
          <w:szCs w:val="24"/>
        </w:rPr>
        <w:t xml:space="preserve"> on route to the incident was </w:t>
      </w:r>
      <w:r w:rsidR="00115F54">
        <w:rPr>
          <w:sz w:val="24"/>
          <w:szCs w:val="24"/>
        </w:rPr>
        <w:t xml:space="preserve">a sense of </w:t>
      </w:r>
      <w:r>
        <w:rPr>
          <w:sz w:val="24"/>
          <w:szCs w:val="24"/>
        </w:rPr>
        <w:t>calm, hav</w:t>
      </w:r>
      <w:r w:rsidR="00C25D23">
        <w:rPr>
          <w:sz w:val="24"/>
          <w:szCs w:val="24"/>
        </w:rPr>
        <w:t>ing</w:t>
      </w:r>
      <w:r>
        <w:rPr>
          <w:sz w:val="24"/>
          <w:szCs w:val="24"/>
        </w:rPr>
        <w:t xml:space="preserve"> attended many incidents like this. </w:t>
      </w:r>
      <w:r w:rsidR="00A11FAA">
        <w:rPr>
          <w:sz w:val="24"/>
          <w:szCs w:val="24"/>
        </w:rPr>
        <w:t xml:space="preserve">This was heightened once I </w:t>
      </w:r>
      <w:proofErr w:type="gramStart"/>
      <w:r w:rsidR="00A11FAA">
        <w:rPr>
          <w:sz w:val="24"/>
          <w:szCs w:val="24"/>
        </w:rPr>
        <w:t>realised</w:t>
      </w:r>
      <w:proofErr w:type="gramEnd"/>
      <w:r w:rsidR="00A11FAA">
        <w:rPr>
          <w:sz w:val="24"/>
          <w:szCs w:val="24"/>
        </w:rPr>
        <w:t xml:space="preserve"> I had dealt with the victim prior. Understanding her background</w:t>
      </w:r>
      <w:r w:rsidR="006E3017">
        <w:rPr>
          <w:sz w:val="24"/>
          <w:szCs w:val="24"/>
        </w:rPr>
        <w:t xml:space="preserve">, I felt the need to make her feel </w:t>
      </w:r>
      <w:r w:rsidR="00D31979">
        <w:rPr>
          <w:sz w:val="24"/>
          <w:szCs w:val="24"/>
        </w:rPr>
        <w:t>better</w:t>
      </w:r>
      <w:r w:rsidR="006E3017">
        <w:rPr>
          <w:sz w:val="24"/>
          <w:szCs w:val="24"/>
        </w:rPr>
        <w:t xml:space="preserve"> and an urgency to establish who took her property. </w:t>
      </w:r>
      <w:r w:rsidR="00A11FAA">
        <w:rPr>
          <w:sz w:val="24"/>
          <w:szCs w:val="24"/>
        </w:rPr>
        <w:t>Overall</w:t>
      </w:r>
      <w:r w:rsidR="006E3017">
        <w:rPr>
          <w:sz w:val="24"/>
          <w:szCs w:val="24"/>
        </w:rPr>
        <w:t xml:space="preserve">, I felt a lot of satisfaction as we were able to return the property to the female </w:t>
      </w:r>
      <w:r w:rsidR="00D31979">
        <w:rPr>
          <w:sz w:val="24"/>
          <w:szCs w:val="24"/>
        </w:rPr>
        <w:t>and</w:t>
      </w:r>
      <w:r w:rsidR="006E3017">
        <w:rPr>
          <w:sz w:val="24"/>
          <w:szCs w:val="24"/>
        </w:rPr>
        <w:t xml:space="preserve"> was also</w:t>
      </w:r>
      <w:r w:rsidR="00EF6CB1">
        <w:rPr>
          <w:sz w:val="24"/>
          <w:szCs w:val="24"/>
        </w:rPr>
        <w:t xml:space="preserve"> able to</w:t>
      </w:r>
      <w:r w:rsidR="006E3017">
        <w:rPr>
          <w:sz w:val="24"/>
          <w:szCs w:val="24"/>
        </w:rPr>
        <w:t xml:space="preserve"> request further help for the victim and mother which was </w:t>
      </w:r>
      <w:r w:rsidR="00C25D23">
        <w:rPr>
          <w:sz w:val="24"/>
          <w:szCs w:val="24"/>
        </w:rPr>
        <w:t xml:space="preserve">essential </w:t>
      </w:r>
      <w:r w:rsidR="00EF6CB1">
        <w:rPr>
          <w:sz w:val="24"/>
          <w:szCs w:val="24"/>
        </w:rPr>
        <w:t>for them.</w:t>
      </w:r>
    </w:p>
    <w:p w14:paraId="6B1F06C3" w14:textId="77777777" w:rsidR="00303B56" w:rsidRPr="00A97F89" w:rsidRDefault="00303B56" w:rsidP="00C32D05">
      <w:pPr>
        <w:rPr>
          <w:sz w:val="24"/>
          <w:szCs w:val="24"/>
        </w:rPr>
      </w:pPr>
    </w:p>
    <w:p w14:paraId="706A1102" w14:textId="20A201CD" w:rsidR="00A01CAF" w:rsidRPr="00A97F89" w:rsidRDefault="00A01CAF" w:rsidP="00C32D05">
      <w:pPr>
        <w:rPr>
          <w:sz w:val="24"/>
          <w:szCs w:val="24"/>
        </w:rPr>
      </w:pPr>
    </w:p>
    <w:p w14:paraId="0C92403F" w14:textId="0E461E9D" w:rsidR="00A061EB" w:rsidRPr="00CF054B" w:rsidRDefault="00A11FAA" w:rsidP="00C32D05">
      <w:pPr>
        <w:rPr>
          <w:i/>
          <w:iCs/>
          <w:sz w:val="24"/>
          <w:szCs w:val="24"/>
        </w:rPr>
      </w:pPr>
      <w:r>
        <w:rPr>
          <w:sz w:val="24"/>
          <w:szCs w:val="24"/>
        </w:rPr>
        <w:t xml:space="preserve">Upon evaluation, </w:t>
      </w:r>
      <w:r w:rsidR="002955B3">
        <w:rPr>
          <w:sz w:val="24"/>
          <w:szCs w:val="24"/>
        </w:rPr>
        <w:t xml:space="preserve">an area that </w:t>
      </w:r>
      <w:r w:rsidR="00BD55F7">
        <w:rPr>
          <w:sz w:val="24"/>
          <w:szCs w:val="24"/>
        </w:rPr>
        <w:t>went well</w:t>
      </w:r>
      <w:r w:rsidR="002955B3">
        <w:rPr>
          <w:sz w:val="24"/>
          <w:szCs w:val="24"/>
        </w:rPr>
        <w:t xml:space="preserve"> was the </w:t>
      </w:r>
      <w:r w:rsidR="00EF5A89" w:rsidRPr="00A97F89">
        <w:rPr>
          <w:sz w:val="24"/>
          <w:szCs w:val="24"/>
        </w:rPr>
        <w:t xml:space="preserve">initial support </w:t>
      </w:r>
      <w:r w:rsidR="002955B3">
        <w:rPr>
          <w:sz w:val="24"/>
          <w:szCs w:val="24"/>
        </w:rPr>
        <w:t>we</w:t>
      </w:r>
      <w:r w:rsidR="00EF5A89" w:rsidRPr="00A97F89">
        <w:rPr>
          <w:sz w:val="24"/>
          <w:szCs w:val="24"/>
        </w:rPr>
        <w:t xml:space="preserve"> </w:t>
      </w:r>
      <w:r w:rsidR="002955B3">
        <w:rPr>
          <w:sz w:val="24"/>
          <w:szCs w:val="24"/>
        </w:rPr>
        <w:t>provided to the</w:t>
      </w:r>
      <w:r w:rsidR="00EF5A89" w:rsidRPr="00A97F89">
        <w:rPr>
          <w:sz w:val="24"/>
          <w:szCs w:val="24"/>
        </w:rPr>
        <w:t xml:space="preserve"> victim </w:t>
      </w:r>
      <w:r w:rsidR="006A537B" w:rsidRPr="00A97F89">
        <w:rPr>
          <w:sz w:val="24"/>
          <w:szCs w:val="24"/>
        </w:rPr>
        <w:t>who was</w:t>
      </w:r>
      <w:r w:rsidR="00BD55F7">
        <w:rPr>
          <w:sz w:val="24"/>
          <w:szCs w:val="24"/>
        </w:rPr>
        <w:t xml:space="preserve"> </w:t>
      </w:r>
      <w:r w:rsidR="00EF5A89" w:rsidRPr="00A97F89">
        <w:rPr>
          <w:sz w:val="24"/>
          <w:szCs w:val="24"/>
        </w:rPr>
        <w:t xml:space="preserve">vulnerable. </w:t>
      </w:r>
      <w:r w:rsidR="00E71192" w:rsidRPr="00A97F89">
        <w:rPr>
          <w:sz w:val="24"/>
          <w:szCs w:val="24"/>
        </w:rPr>
        <w:t>The term vulnerable is defined by Cambridge Dictionary as “</w:t>
      </w:r>
      <w:r w:rsidR="00E71192" w:rsidRPr="00A97F89">
        <w:rPr>
          <w:i/>
          <w:iCs/>
          <w:sz w:val="24"/>
          <w:szCs w:val="24"/>
        </w:rPr>
        <w:t xml:space="preserve">People who can be easily physically or mentally hurt, influenced, or attacked” </w:t>
      </w:r>
      <w:sdt>
        <w:sdtPr>
          <w:rPr>
            <w:i/>
            <w:iCs/>
            <w:sz w:val="24"/>
            <w:szCs w:val="24"/>
          </w:rPr>
          <w:id w:val="1522825346"/>
          <w:citation/>
        </w:sdtPr>
        <w:sdtEndPr/>
        <w:sdtContent>
          <w:r w:rsidR="00E71192" w:rsidRPr="00A97F89">
            <w:rPr>
              <w:i/>
              <w:iCs/>
              <w:sz w:val="24"/>
              <w:szCs w:val="24"/>
            </w:rPr>
            <w:fldChar w:fldCharType="begin"/>
          </w:r>
          <w:r w:rsidR="00E71192">
            <w:rPr>
              <w:i/>
              <w:iCs/>
              <w:sz w:val="24"/>
              <w:szCs w:val="24"/>
            </w:rPr>
            <w:instrText xml:space="preserve">CITATION Cam22 \l 2057 </w:instrText>
          </w:r>
          <w:r w:rsidR="00E71192" w:rsidRPr="00A97F89">
            <w:rPr>
              <w:i/>
              <w:iCs/>
              <w:sz w:val="24"/>
              <w:szCs w:val="24"/>
            </w:rPr>
            <w:fldChar w:fldCharType="separate"/>
          </w:r>
          <w:r w:rsidR="00E71192" w:rsidRPr="00CE56B4">
            <w:rPr>
              <w:noProof/>
              <w:sz w:val="24"/>
              <w:szCs w:val="24"/>
            </w:rPr>
            <w:t>(Cambridge Dictionary, 2022)</w:t>
          </w:r>
          <w:r w:rsidR="00E71192" w:rsidRPr="00A97F89">
            <w:rPr>
              <w:i/>
              <w:iCs/>
              <w:sz w:val="24"/>
              <w:szCs w:val="24"/>
            </w:rPr>
            <w:fldChar w:fldCharType="end"/>
          </w:r>
        </w:sdtContent>
      </w:sdt>
      <w:r w:rsidR="00E71192" w:rsidRPr="00A97F89">
        <w:rPr>
          <w:i/>
          <w:iCs/>
          <w:sz w:val="24"/>
          <w:szCs w:val="24"/>
        </w:rPr>
        <w:t xml:space="preserve">. </w:t>
      </w:r>
      <w:r w:rsidR="00E71192" w:rsidRPr="00A97F89">
        <w:rPr>
          <w:sz w:val="24"/>
          <w:szCs w:val="24"/>
        </w:rPr>
        <w:t xml:space="preserve">However, in a policing context, </w:t>
      </w:r>
      <w:r w:rsidR="00E71192">
        <w:rPr>
          <w:sz w:val="24"/>
          <w:szCs w:val="24"/>
        </w:rPr>
        <w:t xml:space="preserve">vulnerable </w:t>
      </w:r>
      <w:r w:rsidR="00E71192" w:rsidRPr="00A97F89">
        <w:rPr>
          <w:sz w:val="24"/>
          <w:szCs w:val="24"/>
        </w:rPr>
        <w:t xml:space="preserve">has a slightly different </w:t>
      </w:r>
      <w:r w:rsidR="00E71192">
        <w:rPr>
          <w:sz w:val="24"/>
          <w:szCs w:val="24"/>
        </w:rPr>
        <w:t>meaning</w:t>
      </w:r>
      <w:r>
        <w:rPr>
          <w:sz w:val="24"/>
          <w:szCs w:val="24"/>
        </w:rPr>
        <w:t xml:space="preserve">. </w:t>
      </w:r>
      <w:r w:rsidR="00E71192" w:rsidRPr="00A97F89">
        <w:rPr>
          <w:sz w:val="24"/>
          <w:szCs w:val="24"/>
        </w:rPr>
        <w:t>The College of Policing</w:t>
      </w:r>
      <w:r w:rsidR="00E71192">
        <w:rPr>
          <w:sz w:val="24"/>
          <w:szCs w:val="24"/>
        </w:rPr>
        <w:t xml:space="preserve"> says </w:t>
      </w:r>
      <w:r w:rsidR="00E71192" w:rsidRPr="00A97F89">
        <w:rPr>
          <w:sz w:val="24"/>
          <w:szCs w:val="24"/>
        </w:rPr>
        <w:t xml:space="preserve">– </w:t>
      </w:r>
      <w:proofErr w:type="gramStart"/>
      <w:r w:rsidR="00E71192" w:rsidRPr="00A97F89">
        <w:rPr>
          <w:sz w:val="24"/>
          <w:szCs w:val="24"/>
        </w:rPr>
        <w:t>“</w:t>
      </w:r>
      <w:r w:rsidR="00E71192">
        <w:rPr>
          <w:sz w:val="24"/>
          <w:szCs w:val="24"/>
        </w:rPr>
        <w:t xml:space="preserve"> a</w:t>
      </w:r>
      <w:proofErr w:type="gramEnd"/>
      <w:r w:rsidR="00E71192">
        <w:rPr>
          <w:sz w:val="24"/>
          <w:szCs w:val="24"/>
        </w:rPr>
        <w:t xml:space="preserve"> </w:t>
      </w:r>
      <w:r w:rsidR="00E71192" w:rsidRPr="00A97F89">
        <w:rPr>
          <w:i/>
          <w:iCs/>
          <w:sz w:val="24"/>
          <w:szCs w:val="24"/>
        </w:rPr>
        <w:t>person is vulnerable if, as a result of their situation or circumstances, they are unable to take care of or protect themselves or others from harm or exploitation</w:t>
      </w:r>
      <w:r w:rsidR="00E71192" w:rsidRPr="00A97F89">
        <w:rPr>
          <w:sz w:val="24"/>
          <w:szCs w:val="24"/>
        </w:rPr>
        <w:t>” (2020).</w:t>
      </w:r>
      <w:r w:rsidR="00CF054B">
        <w:rPr>
          <w:i/>
          <w:iCs/>
          <w:sz w:val="24"/>
          <w:szCs w:val="24"/>
        </w:rPr>
        <w:t xml:space="preserve"> </w:t>
      </w:r>
      <w:r w:rsidR="00EF5A89" w:rsidRPr="00A97F89">
        <w:rPr>
          <w:sz w:val="24"/>
          <w:szCs w:val="24"/>
        </w:rPr>
        <w:t xml:space="preserve">The victim had autism and was </w:t>
      </w:r>
      <w:r w:rsidR="006A537B" w:rsidRPr="00A97F89">
        <w:rPr>
          <w:sz w:val="24"/>
          <w:szCs w:val="24"/>
        </w:rPr>
        <w:t xml:space="preserve">clearly </w:t>
      </w:r>
      <w:r w:rsidR="00CB7456" w:rsidRPr="00A97F89">
        <w:rPr>
          <w:sz w:val="24"/>
          <w:szCs w:val="24"/>
        </w:rPr>
        <w:t>affected</w:t>
      </w:r>
      <w:r w:rsidR="006A537B" w:rsidRPr="00A97F89">
        <w:rPr>
          <w:sz w:val="24"/>
          <w:szCs w:val="24"/>
        </w:rPr>
        <w:t xml:space="preserve"> by what had happened</w:t>
      </w:r>
      <w:r w:rsidR="00822D48">
        <w:rPr>
          <w:sz w:val="24"/>
          <w:szCs w:val="24"/>
        </w:rPr>
        <w:t xml:space="preserve">. </w:t>
      </w:r>
      <w:r w:rsidR="000675F9">
        <w:rPr>
          <w:sz w:val="24"/>
          <w:szCs w:val="24"/>
        </w:rPr>
        <w:t>According</w:t>
      </w:r>
      <w:r w:rsidR="00822D48">
        <w:rPr>
          <w:sz w:val="24"/>
          <w:szCs w:val="24"/>
        </w:rPr>
        <w:t xml:space="preserve"> to</w:t>
      </w:r>
      <w:r w:rsidR="0056029E">
        <w:rPr>
          <w:sz w:val="24"/>
          <w:szCs w:val="24"/>
        </w:rPr>
        <w:t xml:space="preserve"> </w:t>
      </w:r>
      <w:r w:rsidR="00EE1431">
        <w:rPr>
          <w:sz w:val="24"/>
          <w:szCs w:val="24"/>
        </w:rPr>
        <w:t>a study titled “</w:t>
      </w:r>
      <w:r w:rsidR="00EE1431" w:rsidRPr="00EE1431">
        <w:rPr>
          <w:i/>
          <w:iCs/>
          <w:sz w:val="24"/>
          <w:szCs w:val="24"/>
        </w:rPr>
        <w:t>Anxiety in children and adolescents with autism spectrum disorder</w:t>
      </w:r>
      <w:r w:rsidR="00EE1431">
        <w:rPr>
          <w:sz w:val="24"/>
          <w:szCs w:val="24"/>
        </w:rPr>
        <w:t>”</w:t>
      </w:r>
      <w:r w:rsidR="000675F9">
        <w:rPr>
          <w:sz w:val="24"/>
          <w:szCs w:val="24"/>
        </w:rPr>
        <w:t xml:space="preserve"> </w:t>
      </w:r>
      <w:sdt>
        <w:sdtPr>
          <w:rPr>
            <w:sz w:val="24"/>
            <w:szCs w:val="24"/>
          </w:rPr>
          <w:id w:val="-1967955380"/>
          <w:citation/>
        </w:sdtPr>
        <w:sdtEndPr/>
        <w:sdtContent>
          <w:r w:rsidR="000675F9">
            <w:rPr>
              <w:sz w:val="24"/>
              <w:szCs w:val="24"/>
            </w:rPr>
            <w:fldChar w:fldCharType="begin"/>
          </w:r>
          <w:r w:rsidR="000675F9">
            <w:rPr>
              <w:sz w:val="24"/>
              <w:szCs w:val="24"/>
            </w:rPr>
            <w:instrText xml:space="preserve"> CITATION Whi09 \l 2057 </w:instrText>
          </w:r>
          <w:r w:rsidR="000675F9">
            <w:rPr>
              <w:sz w:val="24"/>
              <w:szCs w:val="24"/>
            </w:rPr>
            <w:fldChar w:fldCharType="separate"/>
          </w:r>
          <w:r w:rsidR="000675F9" w:rsidRPr="000675F9">
            <w:rPr>
              <w:noProof/>
              <w:sz w:val="24"/>
              <w:szCs w:val="24"/>
            </w:rPr>
            <w:t>(White, 2009)</w:t>
          </w:r>
          <w:r w:rsidR="000675F9">
            <w:rPr>
              <w:sz w:val="24"/>
              <w:szCs w:val="24"/>
            </w:rPr>
            <w:fldChar w:fldCharType="end"/>
          </w:r>
        </w:sdtContent>
      </w:sdt>
      <w:r w:rsidR="0056029E">
        <w:rPr>
          <w:sz w:val="24"/>
          <w:szCs w:val="24"/>
        </w:rPr>
        <w:t>, 84%</w:t>
      </w:r>
      <w:r w:rsidR="00A906DD">
        <w:rPr>
          <w:sz w:val="24"/>
          <w:szCs w:val="24"/>
        </w:rPr>
        <w:t xml:space="preserve"> of individuals</w:t>
      </w:r>
      <w:r w:rsidR="000675F9">
        <w:rPr>
          <w:sz w:val="24"/>
          <w:szCs w:val="24"/>
        </w:rPr>
        <w:t xml:space="preserve"> who</w:t>
      </w:r>
      <w:r w:rsidR="00A906DD">
        <w:rPr>
          <w:sz w:val="24"/>
          <w:szCs w:val="24"/>
        </w:rPr>
        <w:t xml:space="preserve"> </w:t>
      </w:r>
      <w:r w:rsidR="003B4D7E">
        <w:rPr>
          <w:sz w:val="24"/>
          <w:szCs w:val="24"/>
        </w:rPr>
        <w:t>have</w:t>
      </w:r>
      <w:r w:rsidR="00A906DD">
        <w:rPr>
          <w:sz w:val="24"/>
          <w:szCs w:val="24"/>
        </w:rPr>
        <w:t xml:space="preserve"> autism are also diagnosed with anxiety. </w:t>
      </w:r>
      <w:r w:rsidR="00C84012">
        <w:rPr>
          <w:sz w:val="24"/>
          <w:szCs w:val="24"/>
        </w:rPr>
        <w:t xml:space="preserve">This must be </w:t>
      </w:r>
      <w:proofErr w:type="gramStart"/>
      <w:r w:rsidR="00C84012">
        <w:rPr>
          <w:sz w:val="24"/>
          <w:szCs w:val="24"/>
        </w:rPr>
        <w:t xml:space="preserve">taken </w:t>
      </w:r>
      <w:r w:rsidR="00B841FF">
        <w:rPr>
          <w:sz w:val="24"/>
          <w:szCs w:val="24"/>
        </w:rPr>
        <w:t>into</w:t>
      </w:r>
      <w:r w:rsidR="00C84012">
        <w:rPr>
          <w:sz w:val="24"/>
          <w:szCs w:val="24"/>
        </w:rPr>
        <w:t xml:space="preserve"> account</w:t>
      </w:r>
      <w:proofErr w:type="gramEnd"/>
      <w:r w:rsidR="00C84012">
        <w:rPr>
          <w:sz w:val="24"/>
          <w:szCs w:val="24"/>
        </w:rPr>
        <w:t xml:space="preserve"> when considering the victim</w:t>
      </w:r>
      <w:r>
        <w:rPr>
          <w:sz w:val="24"/>
          <w:szCs w:val="24"/>
        </w:rPr>
        <w:t>’</w:t>
      </w:r>
      <w:r w:rsidR="00C84012">
        <w:rPr>
          <w:sz w:val="24"/>
          <w:szCs w:val="24"/>
        </w:rPr>
        <w:t xml:space="preserve">s </w:t>
      </w:r>
      <w:r>
        <w:rPr>
          <w:sz w:val="24"/>
          <w:szCs w:val="24"/>
        </w:rPr>
        <w:t>feelings</w:t>
      </w:r>
      <w:r w:rsidR="00A061EB">
        <w:rPr>
          <w:sz w:val="24"/>
          <w:szCs w:val="24"/>
        </w:rPr>
        <w:t xml:space="preserve">. </w:t>
      </w:r>
    </w:p>
    <w:p w14:paraId="100786F6" w14:textId="77777777" w:rsidR="008E39E0" w:rsidRDefault="008E39E0" w:rsidP="00C32D05">
      <w:pPr>
        <w:rPr>
          <w:sz w:val="24"/>
          <w:szCs w:val="24"/>
        </w:rPr>
      </w:pPr>
    </w:p>
    <w:p w14:paraId="5321FA80" w14:textId="77777777" w:rsidR="00A061EB" w:rsidRDefault="00A061EB" w:rsidP="00C32D05">
      <w:pPr>
        <w:rPr>
          <w:sz w:val="24"/>
          <w:szCs w:val="24"/>
        </w:rPr>
      </w:pPr>
    </w:p>
    <w:p w14:paraId="40D65B9F" w14:textId="2361309F" w:rsidR="00BD55F7" w:rsidRDefault="00A061EB" w:rsidP="00C32D05">
      <w:pPr>
        <w:rPr>
          <w:sz w:val="24"/>
          <w:szCs w:val="24"/>
        </w:rPr>
      </w:pPr>
      <w:r>
        <w:rPr>
          <w:sz w:val="24"/>
          <w:szCs w:val="24"/>
        </w:rPr>
        <w:t xml:space="preserve">The </w:t>
      </w:r>
      <w:r w:rsidR="00A11FAA">
        <w:rPr>
          <w:sz w:val="24"/>
          <w:szCs w:val="24"/>
        </w:rPr>
        <w:t>vi</w:t>
      </w:r>
      <w:r>
        <w:rPr>
          <w:sz w:val="24"/>
          <w:szCs w:val="24"/>
        </w:rPr>
        <w:t xml:space="preserve">ctim had </w:t>
      </w:r>
      <w:r w:rsidR="00A11FAA">
        <w:rPr>
          <w:sz w:val="24"/>
          <w:szCs w:val="24"/>
        </w:rPr>
        <w:t>r</w:t>
      </w:r>
      <w:r>
        <w:rPr>
          <w:sz w:val="24"/>
          <w:szCs w:val="24"/>
        </w:rPr>
        <w:t>ecently</w:t>
      </w:r>
      <w:r w:rsidR="00A11FAA">
        <w:rPr>
          <w:sz w:val="24"/>
          <w:szCs w:val="24"/>
        </w:rPr>
        <w:t xml:space="preserve"> been</w:t>
      </w:r>
      <w:r>
        <w:rPr>
          <w:sz w:val="24"/>
          <w:szCs w:val="24"/>
        </w:rPr>
        <w:t xml:space="preserve"> involved in an incident whereby she had her phone stolen just weeks prior. </w:t>
      </w:r>
      <w:r w:rsidR="002A6550">
        <w:rPr>
          <w:sz w:val="24"/>
          <w:szCs w:val="24"/>
        </w:rPr>
        <w:t>Statistics</w:t>
      </w:r>
      <w:r>
        <w:rPr>
          <w:sz w:val="24"/>
          <w:szCs w:val="24"/>
        </w:rPr>
        <w:t xml:space="preserve"> released from the British Crime Survey estimated </w:t>
      </w:r>
      <w:r w:rsidR="00EA454F">
        <w:rPr>
          <w:sz w:val="24"/>
          <w:szCs w:val="24"/>
        </w:rPr>
        <w:t>that of the 38-44% of crimes reported,</w:t>
      </w:r>
      <w:r>
        <w:rPr>
          <w:sz w:val="24"/>
          <w:szCs w:val="24"/>
        </w:rPr>
        <w:t xml:space="preserve"> 4% of </w:t>
      </w:r>
      <w:r w:rsidR="00EA454F">
        <w:rPr>
          <w:sz w:val="24"/>
          <w:szCs w:val="24"/>
        </w:rPr>
        <w:t>w</w:t>
      </w:r>
      <w:r w:rsidR="00D17682">
        <w:rPr>
          <w:sz w:val="24"/>
          <w:szCs w:val="24"/>
        </w:rPr>
        <w:t xml:space="preserve">hich involved repeat victims </w:t>
      </w:r>
      <w:sdt>
        <w:sdtPr>
          <w:rPr>
            <w:sz w:val="24"/>
            <w:szCs w:val="24"/>
          </w:rPr>
          <w:id w:val="-1637406037"/>
          <w:citation/>
        </w:sdtPr>
        <w:sdtEndPr/>
        <w:sdtContent>
          <w:r w:rsidR="00E00894">
            <w:rPr>
              <w:sz w:val="24"/>
              <w:szCs w:val="24"/>
            </w:rPr>
            <w:fldChar w:fldCharType="begin"/>
          </w:r>
          <w:r w:rsidR="00E00894">
            <w:rPr>
              <w:sz w:val="24"/>
              <w:szCs w:val="24"/>
            </w:rPr>
            <w:instrText xml:space="preserve"> CITATION Hob97 \l 2057 </w:instrText>
          </w:r>
          <w:r w:rsidR="00E00894">
            <w:rPr>
              <w:sz w:val="24"/>
              <w:szCs w:val="24"/>
            </w:rPr>
            <w:fldChar w:fldCharType="separate"/>
          </w:r>
          <w:r w:rsidR="00E00894" w:rsidRPr="00E00894">
            <w:rPr>
              <w:noProof/>
              <w:sz w:val="24"/>
              <w:szCs w:val="24"/>
            </w:rPr>
            <w:t>(Hobbs, 1997)</w:t>
          </w:r>
          <w:r w:rsidR="00E00894">
            <w:rPr>
              <w:sz w:val="24"/>
              <w:szCs w:val="24"/>
            </w:rPr>
            <w:fldChar w:fldCharType="end"/>
          </w:r>
        </w:sdtContent>
      </w:sdt>
      <w:r w:rsidR="00E00894">
        <w:rPr>
          <w:sz w:val="24"/>
          <w:szCs w:val="24"/>
        </w:rPr>
        <w:t>.</w:t>
      </w:r>
      <w:r w:rsidR="003E40C3">
        <w:rPr>
          <w:sz w:val="24"/>
          <w:szCs w:val="24"/>
        </w:rPr>
        <w:t xml:space="preserve"> I explained th</w:t>
      </w:r>
      <w:r w:rsidR="00D17682">
        <w:rPr>
          <w:sz w:val="24"/>
          <w:szCs w:val="24"/>
        </w:rPr>
        <w:t xml:space="preserve">at valuables should </w:t>
      </w:r>
      <w:r w:rsidR="003E40C3">
        <w:rPr>
          <w:sz w:val="24"/>
          <w:szCs w:val="24"/>
        </w:rPr>
        <w:t>not</w:t>
      </w:r>
      <w:r w:rsidR="00D17682">
        <w:rPr>
          <w:sz w:val="24"/>
          <w:szCs w:val="24"/>
        </w:rPr>
        <w:t xml:space="preserve"> be</w:t>
      </w:r>
      <w:r w:rsidR="003E40C3">
        <w:rPr>
          <w:sz w:val="24"/>
          <w:szCs w:val="24"/>
        </w:rPr>
        <w:t xml:space="preserve"> on display </w:t>
      </w:r>
      <w:r w:rsidR="00D17682">
        <w:rPr>
          <w:sz w:val="24"/>
          <w:szCs w:val="24"/>
        </w:rPr>
        <w:t>as</w:t>
      </w:r>
      <w:r w:rsidR="003E40C3">
        <w:rPr>
          <w:sz w:val="24"/>
          <w:szCs w:val="24"/>
        </w:rPr>
        <w:t xml:space="preserve"> it </w:t>
      </w:r>
      <w:r w:rsidR="00D17682">
        <w:rPr>
          <w:sz w:val="24"/>
          <w:szCs w:val="24"/>
        </w:rPr>
        <w:t>w</w:t>
      </w:r>
      <w:r w:rsidR="003E40C3">
        <w:rPr>
          <w:sz w:val="24"/>
          <w:szCs w:val="24"/>
        </w:rPr>
        <w:t>ould invite someone to steal it. I also advised the victim</w:t>
      </w:r>
      <w:r w:rsidR="00A11FAA">
        <w:rPr>
          <w:sz w:val="24"/>
          <w:szCs w:val="24"/>
        </w:rPr>
        <w:t>’s mother</w:t>
      </w:r>
      <w:r w:rsidR="003E40C3">
        <w:rPr>
          <w:sz w:val="24"/>
          <w:szCs w:val="24"/>
        </w:rPr>
        <w:t xml:space="preserve"> to inform the </w:t>
      </w:r>
      <w:r w:rsidR="00E665DF">
        <w:rPr>
          <w:sz w:val="24"/>
          <w:szCs w:val="24"/>
        </w:rPr>
        <w:t xml:space="preserve">phone provider and her </w:t>
      </w:r>
      <w:r w:rsidR="00E665DF">
        <w:rPr>
          <w:sz w:val="24"/>
          <w:szCs w:val="24"/>
        </w:rPr>
        <w:lastRenderedPageBreak/>
        <w:t>bank about what has happened</w:t>
      </w:r>
      <w:r w:rsidR="00A11FAA">
        <w:rPr>
          <w:sz w:val="24"/>
          <w:szCs w:val="24"/>
        </w:rPr>
        <w:t>;</w:t>
      </w:r>
      <w:r w:rsidR="00E665DF">
        <w:rPr>
          <w:sz w:val="24"/>
          <w:szCs w:val="24"/>
        </w:rPr>
        <w:t xml:space="preserve"> this </w:t>
      </w:r>
      <w:r w:rsidR="00A11FAA">
        <w:rPr>
          <w:sz w:val="24"/>
          <w:szCs w:val="24"/>
        </w:rPr>
        <w:t>advice</w:t>
      </w:r>
      <w:r w:rsidR="00E665DF">
        <w:rPr>
          <w:sz w:val="24"/>
          <w:szCs w:val="24"/>
        </w:rPr>
        <w:t xml:space="preserve"> is also listed on the Victim Support website </w:t>
      </w:r>
      <w:sdt>
        <w:sdtPr>
          <w:rPr>
            <w:sz w:val="24"/>
            <w:szCs w:val="24"/>
          </w:rPr>
          <w:id w:val="1263883032"/>
          <w:citation/>
        </w:sdtPr>
        <w:sdtEndPr/>
        <w:sdtContent>
          <w:r w:rsidR="00E665DF">
            <w:rPr>
              <w:sz w:val="24"/>
              <w:szCs w:val="24"/>
            </w:rPr>
            <w:fldChar w:fldCharType="begin"/>
          </w:r>
          <w:r w:rsidR="00D761C6">
            <w:rPr>
              <w:sz w:val="24"/>
              <w:szCs w:val="24"/>
            </w:rPr>
            <w:instrText xml:space="preserve">CITATION Vic211 \l 2057 </w:instrText>
          </w:r>
          <w:r w:rsidR="00E665DF">
            <w:rPr>
              <w:sz w:val="24"/>
              <w:szCs w:val="24"/>
            </w:rPr>
            <w:fldChar w:fldCharType="separate"/>
          </w:r>
          <w:r w:rsidR="00D761C6" w:rsidRPr="00D761C6">
            <w:rPr>
              <w:noProof/>
              <w:sz w:val="24"/>
              <w:szCs w:val="24"/>
            </w:rPr>
            <w:t>(Victim Support, 2021)</w:t>
          </w:r>
          <w:r w:rsidR="00E665DF">
            <w:rPr>
              <w:sz w:val="24"/>
              <w:szCs w:val="24"/>
            </w:rPr>
            <w:fldChar w:fldCharType="end"/>
          </w:r>
        </w:sdtContent>
      </w:sdt>
      <w:r w:rsidR="00A11FAA">
        <w:rPr>
          <w:sz w:val="24"/>
          <w:szCs w:val="24"/>
        </w:rPr>
        <w:t xml:space="preserve">. </w:t>
      </w:r>
    </w:p>
    <w:p w14:paraId="0346749F" w14:textId="77777777" w:rsidR="00E665DF" w:rsidRDefault="00E665DF" w:rsidP="00C32D05">
      <w:pPr>
        <w:rPr>
          <w:sz w:val="24"/>
          <w:szCs w:val="24"/>
        </w:rPr>
      </w:pPr>
    </w:p>
    <w:p w14:paraId="60445AB6" w14:textId="77777777" w:rsidR="00FB6DA1" w:rsidRPr="00A97F89" w:rsidRDefault="00FB6DA1" w:rsidP="00C32D05">
      <w:pPr>
        <w:rPr>
          <w:sz w:val="24"/>
          <w:szCs w:val="24"/>
        </w:rPr>
      </w:pPr>
    </w:p>
    <w:p w14:paraId="3D07ABD0" w14:textId="36CB0015" w:rsidR="00843A80" w:rsidRPr="00A97F89" w:rsidRDefault="006A537B" w:rsidP="00C32D05">
      <w:pPr>
        <w:rPr>
          <w:sz w:val="24"/>
          <w:szCs w:val="24"/>
        </w:rPr>
      </w:pPr>
      <w:r w:rsidRPr="00A97F89">
        <w:rPr>
          <w:sz w:val="24"/>
          <w:szCs w:val="24"/>
        </w:rPr>
        <w:t>A</w:t>
      </w:r>
      <w:r w:rsidR="00FB6DA1" w:rsidRPr="00A97F89">
        <w:rPr>
          <w:sz w:val="24"/>
          <w:szCs w:val="24"/>
        </w:rPr>
        <w:t>nother</w:t>
      </w:r>
      <w:r w:rsidR="00D17682">
        <w:rPr>
          <w:sz w:val="24"/>
          <w:szCs w:val="24"/>
        </w:rPr>
        <w:t xml:space="preserve"> strength </w:t>
      </w:r>
      <w:r w:rsidRPr="00A97F89">
        <w:rPr>
          <w:sz w:val="24"/>
          <w:szCs w:val="24"/>
        </w:rPr>
        <w:t xml:space="preserve">was </w:t>
      </w:r>
      <w:r w:rsidR="00D17682">
        <w:rPr>
          <w:sz w:val="24"/>
          <w:szCs w:val="24"/>
        </w:rPr>
        <w:t>referring</w:t>
      </w:r>
      <w:r w:rsidR="002805A0" w:rsidRPr="00A97F89">
        <w:rPr>
          <w:sz w:val="24"/>
          <w:szCs w:val="24"/>
        </w:rPr>
        <w:t xml:space="preserve"> the victim to South Wales Victim Focus</w:t>
      </w:r>
      <w:r w:rsidR="0037590A" w:rsidRPr="00A97F89">
        <w:rPr>
          <w:sz w:val="24"/>
          <w:szCs w:val="24"/>
        </w:rPr>
        <w:t xml:space="preserve"> (SWVF, 2022)</w:t>
      </w:r>
      <w:r w:rsidR="00D17682">
        <w:rPr>
          <w:sz w:val="24"/>
          <w:szCs w:val="24"/>
        </w:rPr>
        <w:t xml:space="preserve"> which</w:t>
      </w:r>
      <w:r w:rsidR="00E3264E" w:rsidRPr="00A97F89">
        <w:rPr>
          <w:sz w:val="24"/>
          <w:szCs w:val="24"/>
        </w:rPr>
        <w:t xml:space="preserve"> </w:t>
      </w:r>
      <w:r w:rsidR="00AC5797" w:rsidRPr="00A97F89">
        <w:rPr>
          <w:sz w:val="24"/>
          <w:szCs w:val="24"/>
        </w:rPr>
        <w:t>provide</w:t>
      </w:r>
      <w:r w:rsidR="00E3264E" w:rsidRPr="00A97F89">
        <w:rPr>
          <w:sz w:val="24"/>
          <w:szCs w:val="24"/>
        </w:rPr>
        <w:t xml:space="preserve"> </w:t>
      </w:r>
      <w:r w:rsidR="00CB7456" w:rsidRPr="00A97F89">
        <w:rPr>
          <w:sz w:val="24"/>
          <w:szCs w:val="24"/>
        </w:rPr>
        <w:t>expert advice</w:t>
      </w:r>
      <w:r w:rsidR="00E3264E" w:rsidRPr="00A97F89">
        <w:rPr>
          <w:sz w:val="24"/>
          <w:szCs w:val="24"/>
        </w:rPr>
        <w:t xml:space="preserve"> and support to those who </w:t>
      </w:r>
      <w:r w:rsidR="00CB7456" w:rsidRPr="00A97F89">
        <w:rPr>
          <w:sz w:val="24"/>
          <w:szCs w:val="24"/>
        </w:rPr>
        <w:t>are victims of crime and traumatic events</w:t>
      </w:r>
      <w:r w:rsidR="00D17682">
        <w:rPr>
          <w:sz w:val="24"/>
          <w:szCs w:val="24"/>
        </w:rPr>
        <w:t>; t</w:t>
      </w:r>
      <w:r w:rsidR="00CB7456" w:rsidRPr="00A97F89">
        <w:rPr>
          <w:sz w:val="24"/>
          <w:szCs w:val="24"/>
        </w:rPr>
        <w:t xml:space="preserve">hey </w:t>
      </w:r>
      <w:r w:rsidR="00DD58E9" w:rsidRPr="00A97F89">
        <w:rPr>
          <w:sz w:val="24"/>
          <w:szCs w:val="24"/>
        </w:rPr>
        <w:t>can</w:t>
      </w:r>
      <w:r w:rsidR="00CB7456" w:rsidRPr="00A97F89">
        <w:rPr>
          <w:sz w:val="24"/>
          <w:szCs w:val="24"/>
        </w:rPr>
        <w:t xml:space="preserve"> provide the aftercare that is necessary </w:t>
      </w:r>
      <w:r w:rsidR="00DD06A4" w:rsidRPr="00A97F89">
        <w:rPr>
          <w:sz w:val="24"/>
          <w:szCs w:val="24"/>
        </w:rPr>
        <w:t>for the victim</w:t>
      </w:r>
      <w:r w:rsidR="00FB6DA1" w:rsidRPr="00A97F89">
        <w:rPr>
          <w:sz w:val="24"/>
          <w:szCs w:val="24"/>
        </w:rPr>
        <w:t>,</w:t>
      </w:r>
      <w:r w:rsidR="00DD06A4" w:rsidRPr="00A97F89">
        <w:rPr>
          <w:sz w:val="24"/>
          <w:szCs w:val="24"/>
        </w:rPr>
        <w:t xml:space="preserve"> </w:t>
      </w:r>
      <w:r w:rsidR="00AC5797" w:rsidRPr="00A97F89">
        <w:rPr>
          <w:sz w:val="24"/>
          <w:szCs w:val="24"/>
        </w:rPr>
        <w:t xml:space="preserve">which </w:t>
      </w:r>
      <w:r w:rsidR="00FB6DA1" w:rsidRPr="00A97F89">
        <w:rPr>
          <w:sz w:val="24"/>
          <w:szCs w:val="24"/>
        </w:rPr>
        <w:t xml:space="preserve">is a service that </w:t>
      </w:r>
      <w:r w:rsidR="00AC5797" w:rsidRPr="00A97F89">
        <w:rPr>
          <w:sz w:val="24"/>
          <w:szCs w:val="24"/>
        </w:rPr>
        <w:t>long continues after</w:t>
      </w:r>
      <w:r w:rsidR="000A1CDD" w:rsidRPr="00A97F89">
        <w:rPr>
          <w:sz w:val="24"/>
          <w:szCs w:val="24"/>
        </w:rPr>
        <w:t xml:space="preserve"> </w:t>
      </w:r>
      <w:r w:rsidR="00394168" w:rsidRPr="00A97F89">
        <w:rPr>
          <w:sz w:val="24"/>
          <w:szCs w:val="24"/>
        </w:rPr>
        <w:t xml:space="preserve">initial </w:t>
      </w:r>
      <w:r w:rsidR="00DD06A4" w:rsidRPr="00A97F89">
        <w:rPr>
          <w:sz w:val="24"/>
          <w:szCs w:val="24"/>
        </w:rPr>
        <w:t>police</w:t>
      </w:r>
      <w:r w:rsidR="00394168" w:rsidRPr="00A97F89">
        <w:rPr>
          <w:sz w:val="24"/>
          <w:szCs w:val="24"/>
        </w:rPr>
        <w:t xml:space="preserve"> contact</w:t>
      </w:r>
      <w:r w:rsidR="00DD06A4" w:rsidRPr="00A97F89">
        <w:rPr>
          <w:sz w:val="24"/>
          <w:szCs w:val="24"/>
        </w:rPr>
        <w:t>. They specialise in areas such as anti-social behaviour, domestic abuse, sexual assault, children and young people, stalking, harassment, and violent crime.</w:t>
      </w:r>
      <w:r w:rsidR="00E74C82" w:rsidRPr="00A97F89">
        <w:rPr>
          <w:sz w:val="24"/>
          <w:szCs w:val="24"/>
        </w:rPr>
        <w:t xml:space="preserve"> Due to th</w:t>
      </w:r>
      <w:r w:rsidR="00394168" w:rsidRPr="00A97F89">
        <w:rPr>
          <w:sz w:val="24"/>
          <w:szCs w:val="24"/>
        </w:rPr>
        <w:t xml:space="preserve">eir </w:t>
      </w:r>
      <w:r w:rsidR="00E74C82" w:rsidRPr="00A97F89">
        <w:rPr>
          <w:sz w:val="24"/>
          <w:szCs w:val="24"/>
        </w:rPr>
        <w:t xml:space="preserve">level </w:t>
      </w:r>
      <w:r w:rsidR="00394168" w:rsidRPr="00A97F89">
        <w:rPr>
          <w:sz w:val="24"/>
          <w:szCs w:val="24"/>
        </w:rPr>
        <w:t xml:space="preserve">of </w:t>
      </w:r>
      <w:r w:rsidR="00E74C82" w:rsidRPr="00A97F89">
        <w:rPr>
          <w:sz w:val="24"/>
          <w:szCs w:val="24"/>
        </w:rPr>
        <w:t xml:space="preserve">expertise in these areas, they </w:t>
      </w:r>
      <w:r w:rsidR="00FB6DA1" w:rsidRPr="00A97F89">
        <w:rPr>
          <w:sz w:val="24"/>
          <w:szCs w:val="24"/>
        </w:rPr>
        <w:t>can</w:t>
      </w:r>
      <w:r w:rsidR="00E74C82" w:rsidRPr="00A97F89">
        <w:rPr>
          <w:sz w:val="24"/>
          <w:szCs w:val="24"/>
        </w:rPr>
        <w:t xml:space="preserve"> provide a service that the police are unable to give.</w:t>
      </w:r>
      <w:r w:rsidR="000A1CDD" w:rsidRPr="00A97F89">
        <w:rPr>
          <w:sz w:val="24"/>
          <w:szCs w:val="24"/>
        </w:rPr>
        <w:t xml:space="preserve"> </w:t>
      </w:r>
      <w:r w:rsidR="00D72AB2" w:rsidRPr="00A97F89">
        <w:rPr>
          <w:sz w:val="24"/>
          <w:szCs w:val="24"/>
        </w:rPr>
        <w:t>In the year 2020</w:t>
      </w:r>
      <w:r w:rsidR="00AC5797" w:rsidRPr="00A97F89">
        <w:rPr>
          <w:sz w:val="24"/>
          <w:szCs w:val="24"/>
        </w:rPr>
        <w:t>,</w:t>
      </w:r>
      <w:r w:rsidR="00D72AB2" w:rsidRPr="00A97F89">
        <w:rPr>
          <w:sz w:val="24"/>
          <w:szCs w:val="24"/>
        </w:rPr>
        <w:t xml:space="preserve"> </w:t>
      </w:r>
      <w:r w:rsidR="00AC5797" w:rsidRPr="00A97F89">
        <w:rPr>
          <w:sz w:val="24"/>
          <w:szCs w:val="24"/>
        </w:rPr>
        <w:t xml:space="preserve">South Wales Victim Focus provided immediate support to 20,000 people affected by crime and delivered a more focused service to 2,600 people </w:t>
      </w:r>
      <w:sdt>
        <w:sdtPr>
          <w:rPr>
            <w:sz w:val="24"/>
            <w:szCs w:val="24"/>
          </w:rPr>
          <w:id w:val="123661454"/>
          <w:citation/>
        </w:sdtPr>
        <w:sdtEndPr/>
        <w:sdtContent>
          <w:r w:rsidR="00AC5797" w:rsidRPr="00A97F89">
            <w:rPr>
              <w:sz w:val="24"/>
              <w:szCs w:val="24"/>
            </w:rPr>
            <w:fldChar w:fldCharType="begin"/>
          </w:r>
          <w:r w:rsidR="00D761C6">
            <w:rPr>
              <w:sz w:val="24"/>
              <w:szCs w:val="24"/>
            </w:rPr>
            <w:instrText xml:space="preserve">CITATION Vic21 \l 2057 </w:instrText>
          </w:r>
          <w:r w:rsidR="00AC5797" w:rsidRPr="00A97F89">
            <w:rPr>
              <w:sz w:val="24"/>
              <w:szCs w:val="24"/>
            </w:rPr>
            <w:fldChar w:fldCharType="separate"/>
          </w:r>
          <w:r w:rsidR="00D761C6" w:rsidRPr="00D761C6">
            <w:rPr>
              <w:noProof/>
              <w:sz w:val="24"/>
              <w:szCs w:val="24"/>
            </w:rPr>
            <w:t>(Victim Support, 2021)</w:t>
          </w:r>
          <w:r w:rsidR="00AC5797" w:rsidRPr="00A97F89">
            <w:rPr>
              <w:sz w:val="24"/>
              <w:szCs w:val="24"/>
            </w:rPr>
            <w:fldChar w:fldCharType="end"/>
          </w:r>
        </w:sdtContent>
      </w:sdt>
      <w:r w:rsidR="00DD06A4" w:rsidRPr="00A97F89">
        <w:rPr>
          <w:sz w:val="24"/>
          <w:szCs w:val="24"/>
        </w:rPr>
        <w:t xml:space="preserve">. </w:t>
      </w:r>
      <w:r w:rsidR="00FB6DA1" w:rsidRPr="00A97F89">
        <w:rPr>
          <w:sz w:val="24"/>
          <w:szCs w:val="24"/>
        </w:rPr>
        <w:t>However, unlike a Public Protection Notification (PPN)</w:t>
      </w:r>
      <w:r w:rsidR="00D17682">
        <w:rPr>
          <w:sz w:val="24"/>
          <w:szCs w:val="24"/>
        </w:rPr>
        <w:t>,</w:t>
      </w:r>
      <w:r w:rsidR="00FB6DA1" w:rsidRPr="00A97F89">
        <w:rPr>
          <w:sz w:val="24"/>
          <w:szCs w:val="24"/>
        </w:rPr>
        <w:t xml:space="preserve"> the victim </w:t>
      </w:r>
      <w:r w:rsidR="00DD58E9" w:rsidRPr="00A97F89">
        <w:rPr>
          <w:sz w:val="24"/>
          <w:szCs w:val="24"/>
        </w:rPr>
        <w:t>must</w:t>
      </w:r>
      <w:r w:rsidR="00FB6DA1" w:rsidRPr="00A97F89">
        <w:rPr>
          <w:sz w:val="24"/>
          <w:szCs w:val="24"/>
        </w:rPr>
        <w:t xml:space="preserve"> give their permission </w:t>
      </w:r>
      <w:r w:rsidR="00D17682">
        <w:rPr>
          <w:sz w:val="24"/>
          <w:szCs w:val="24"/>
        </w:rPr>
        <w:t xml:space="preserve">for these </w:t>
      </w:r>
      <w:r w:rsidR="007F7879" w:rsidRPr="00A97F89">
        <w:rPr>
          <w:sz w:val="24"/>
          <w:szCs w:val="24"/>
        </w:rPr>
        <w:t>services</w:t>
      </w:r>
      <w:r w:rsidR="00D17682">
        <w:rPr>
          <w:sz w:val="24"/>
          <w:szCs w:val="24"/>
        </w:rPr>
        <w:t>.</w:t>
      </w:r>
    </w:p>
    <w:p w14:paraId="273027A8" w14:textId="77777777" w:rsidR="00A01CAF" w:rsidRPr="00A97F89" w:rsidRDefault="00A01CAF" w:rsidP="00C32D05">
      <w:pPr>
        <w:rPr>
          <w:sz w:val="24"/>
          <w:szCs w:val="24"/>
        </w:rPr>
      </w:pPr>
    </w:p>
    <w:p w14:paraId="064E6462" w14:textId="77777777" w:rsidR="005A1C62" w:rsidRDefault="005A1C62" w:rsidP="00C32D05">
      <w:pPr>
        <w:rPr>
          <w:sz w:val="24"/>
          <w:szCs w:val="24"/>
        </w:rPr>
      </w:pPr>
    </w:p>
    <w:p w14:paraId="266B4402" w14:textId="25DA04DA" w:rsidR="006E235F" w:rsidRDefault="005F3FC3" w:rsidP="006E235F">
      <w:pPr>
        <w:rPr>
          <w:sz w:val="24"/>
          <w:szCs w:val="24"/>
        </w:rPr>
      </w:pPr>
      <w:r>
        <w:rPr>
          <w:sz w:val="24"/>
          <w:szCs w:val="24"/>
        </w:rPr>
        <w:t>When I analyse this incident</w:t>
      </w:r>
      <w:r w:rsidR="0081385A">
        <w:rPr>
          <w:sz w:val="24"/>
          <w:szCs w:val="24"/>
        </w:rPr>
        <w:t>,</w:t>
      </w:r>
      <w:r>
        <w:rPr>
          <w:sz w:val="24"/>
          <w:szCs w:val="24"/>
        </w:rPr>
        <w:t xml:space="preserve"> </w:t>
      </w:r>
      <w:r w:rsidR="00696EF0">
        <w:rPr>
          <w:sz w:val="24"/>
          <w:szCs w:val="24"/>
        </w:rPr>
        <w:t>a</w:t>
      </w:r>
      <w:r w:rsidR="00DD58E9">
        <w:rPr>
          <w:sz w:val="24"/>
          <w:szCs w:val="24"/>
        </w:rPr>
        <w:t>nother</w:t>
      </w:r>
      <w:r w:rsidR="00696EF0">
        <w:rPr>
          <w:sz w:val="24"/>
          <w:szCs w:val="24"/>
        </w:rPr>
        <w:t xml:space="preserve"> reason </w:t>
      </w:r>
      <w:r w:rsidR="0081385A">
        <w:rPr>
          <w:sz w:val="24"/>
          <w:szCs w:val="24"/>
        </w:rPr>
        <w:t>it</w:t>
      </w:r>
      <w:r w:rsidR="00696EF0">
        <w:rPr>
          <w:sz w:val="24"/>
          <w:szCs w:val="24"/>
        </w:rPr>
        <w:t xml:space="preserve"> was</w:t>
      </w:r>
      <w:r w:rsidR="00DD58E9">
        <w:rPr>
          <w:sz w:val="24"/>
          <w:szCs w:val="24"/>
        </w:rPr>
        <w:t xml:space="preserve"> </w:t>
      </w:r>
      <w:r w:rsidR="00696EF0">
        <w:rPr>
          <w:sz w:val="24"/>
          <w:szCs w:val="24"/>
        </w:rPr>
        <w:t xml:space="preserve">successful was </w:t>
      </w:r>
      <w:r w:rsidR="00DD58E9">
        <w:rPr>
          <w:sz w:val="24"/>
          <w:szCs w:val="24"/>
        </w:rPr>
        <w:t>because</w:t>
      </w:r>
      <w:r w:rsidR="00696EF0">
        <w:rPr>
          <w:sz w:val="24"/>
          <w:szCs w:val="24"/>
        </w:rPr>
        <w:t xml:space="preserve"> my colleague had recognised the male on the CCTV from </w:t>
      </w:r>
      <w:r w:rsidR="0081385A">
        <w:rPr>
          <w:sz w:val="24"/>
          <w:szCs w:val="24"/>
        </w:rPr>
        <w:t>having</w:t>
      </w:r>
      <w:r w:rsidR="00696EF0">
        <w:rPr>
          <w:sz w:val="24"/>
          <w:szCs w:val="24"/>
        </w:rPr>
        <w:t xml:space="preserve"> dealt with </w:t>
      </w:r>
      <w:r w:rsidR="006E235F">
        <w:rPr>
          <w:sz w:val="24"/>
          <w:szCs w:val="24"/>
        </w:rPr>
        <w:t xml:space="preserve">him </w:t>
      </w:r>
      <w:r w:rsidR="0081385A">
        <w:rPr>
          <w:sz w:val="24"/>
          <w:szCs w:val="24"/>
        </w:rPr>
        <w:t xml:space="preserve">the </w:t>
      </w:r>
      <w:r w:rsidR="00696EF0">
        <w:rPr>
          <w:sz w:val="24"/>
          <w:szCs w:val="24"/>
        </w:rPr>
        <w:t xml:space="preserve">previous night. The male was known to the Multi-agency Public Protection </w:t>
      </w:r>
      <w:r w:rsidR="0081385A">
        <w:rPr>
          <w:sz w:val="24"/>
          <w:szCs w:val="24"/>
        </w:rPr>
        <w:t>A</w:t>
      </w:r>
      <w:r w:rsidR="00696EF0">
        <w:rPr>
          <w:sz w:val="24"/>
          <w:szCs w:val="24"/>
        </w:rPr>
        <w:t>rrangements</w:t>
      </w:r>
      <w:r w:rsidR="0081385A">
        <w:rPr>
          <w:sz w:val="24"/>
          <w:szCs w:val="24"/>
        </w:rPr>
        <w:t xml:space="preserve"> (MAPPA)</w:t>
      </w:r>
      <w:r w:rsidR="00696EF0">
        <w:rPr>
          <w:sz w:val="24"/>
          <w:szCs w:val="24"/>
        </w:rPr>
        <w:t xml:space="preserve"> which is an agency that</w:t>
      </w:r>
      <w:r w:rsidR="000A0D0C">
        <w:rPr>
          <w:sz w:val="24"/>
          <w:szCs w:val="24"/>
        </w:rPr>
        <w:t xml:space="preserve"> works with </w:t>
      </w:r>
      <w:r w:rsidR="00197D72">
        <w:rPr>
          <w:sz w:val="24"/>
          <w:szCs w:val="24"/>
        </w:rPr>
        <w:t>offenders</w:t>
      </w:r>
      <w:r w:rsidR="000A0D0C">
        <w:rPr>
          <w:sz w:val="24"/>
          <w:szCs w:val="24"/>
        </w:rPr>
        <w:t xml:space="preserve"> to reintegrate them back into society</w:t>
      </w:r>
      <w:r w:rsidR="00197D72">
        <w:rPr>
          <w:sz w:val="24"/>
          <w:szCs w:val="24"/>
        </w:rPr>
        <w:t xml:space="preserve"> </w:t>
      </w:r>
      <w:r w:rsidR="000A0D0C">
        <w:rPr>
          <w:sz w:val="24"/>
          <w:szCs w:val="24"/>
        </w:rPr>
        <w:t xml:space="preserve">and </w:t>
      </w:r>
      <w:r w:rsidR="00CF054B">
        <w:rPr>
          <w:sz w:val="24"/>
          <w:szCs w:val="24"/>
        </w:rPr>
        <w:t>coordinates</w:t>
      </w:r>
      <w:r w:rsidR="0081385A">
        <w:rPr>
          <w:sz w:val="24"/>
          <w:szCs w:val="24"/>
        </w:rPr>
        <w:t xml:space="preserve"> </w:t>
      </w:r>
      <w:r w:rsidR="000A0D0C">
        <w:rPr>
          <w:sz w:val="24"/>
          <w:szCs w:val="24"/>
        </w:rPr>
        <w:t xml:space="preserve">with other agencies like the police, </w:t>
      </w:r>
      <w:r w:rsidR="00B825CC">
        <w:rPr>
          <w:sz w:val="24"/>
          <w:szCs w:val="24"/>
        </w:rPr>
        <w:t>s</w:t>
      </w:r>
      <w:r w:rsidR="000A0D0C">
        <w:rPr>
          <w:sz w:val="24"/>
          <w:szCs w:val="24"/>
        </w:rPr>
        <w:t xml:space="preserve">ocial services, </w:t>
      </w:r>
      <w:r w:rsidR="00B825CC">
        <w:rPr>
          <w:sz w:val="24"/>
          <w:szCs w:val="24"/>
        </w:rPr>
        <w:t xml:space="preserve">local housing authorities, and the Jobcentre </w:t>
      </w:r>
      <w:r w:rsidR="00CF054B">
        <w:rPr>
          <w:sz w:val="24"/>
          <w:szCs w:val="24"/>
        </w:rPr>
        <w:t>Plus</w:t>
      </w:r>
      <w:r w:rsidR="0081385A">
        <w:rPr>
          <w:sz w:val="24"/>
          <w:szCs w:val="24"/>
        </w:rPr>
        <w:t xml:space="preserve"> to provide </w:t>
      </w:r>
      <w:r w:rsidR="009D725A">
        <w:rPr>
          <w:sz w:val="24"/>
          <w:szCs w:val="24"/>
        </w:rPr>
        <w:t xml:space="preserve">the most effective </w:t>
      </w:r>
      <w:r w:rsidR="00197D72">
        <w:rPr>
          <w:sz w:val="24"/>
          <w:szCs w:val="24"/>
        </w:rPr>
        <w:t>transition from prison</w:t>
      </w:r>
      <w:r w:rsidR="0081385A">
        <w:rPr>
          <w:sz w:val="24"/>
          <w:szCs w:val="24"/>
        </w:rPr>
        <w:t xml:space="preserve"> </w:t>
      </w:r>
      <w:sdt>
        <w:sdtPr>
          <w:rPr>
            <w:sz w:val="24"/>
            <w:szCs w:val="24"/>
          </w:rPr>
          <w:id w:val="848842216"/>
          <w:citation/>
        </w:sdtPr>
        <w:sdtEndPr/>
        <w:sdtContent>
          <w:r w:rsidR="00B825CC">
            <w:rPr>
              <w:sz w:val="24"/>
              <w:szCs w:val="24"/>
            </w:rPr>
            <w:fldChar w:fldCharType="begin"/>
          </w:r>
          <w:r w:rsidR="00B825CC">
            <w:rPr>
              <w:sz w:val="24"/>
              <w:szCs w:val="24"/>
            </w:rPr>
            <w:instrText xml:space="preserve"> CITATION Bry20 \l 2057 </w:instrText>
          </w:r>
          <w:r w:rsidR="00B825CC">
            <w:rPr>
              <w:sz w:val="24"/>
              <w:szCs w:val="24"/>
            </w:rPr>
            <w:fldChar w:fldCharType="separate"/>
          </w:r>
          <w:r w:rsidR="00B825CC" w:rsidRPr="00B825CC">
            <w:rPr>
              <w:noProof/>
              <w:sz w:val="24"/>
              <w:szCs w:val="24"/>
            </w:rPr>
            <w:t>(Bryant, 2020)</w:t>
          </w:r>
          <w:r w:rsidR="00B825CC">
            <w:rPr>
              <w:sz w:val="24"/>
              <w:szCs w:val="24"/>
            </w:rPr>
            <w:fldChar w:fldCharType="end"/>
          </w:r>
        </w:sdtContent>
      </w:sdt>
      <w:r w:rsidR="0081385A">
        <w:rPr>
          <w:sz w:val="24"/>
          <w:szCs w:val="24"/>
        </w:rPr>
        <w:t>. Therefore, we knew the likely area</w:t>
      </w:r>
      <w:r w:rsidR="009D725A">
        <w:rPr>
          <w:sz w:val="24"/>
          <w:szCs w:val="24"/>
        </w:rPr>
        <w:t xml:space="preserve"> </w:t>
      </w:r>
      <w:r w:rsidR="0081385A">
        <w:rPr>
          <w:sz w:val="24"/>
          <w:szCs w:val="24"/>
        </w:rPr>
        <w:t xml:space="preserve">in the city centre </w:t>
      </w:r>
      <w:r w:rsidR="00197D72">
        <w:rPr>
          <w:sz w:val="24"/>
          <w:szCs w:val="24"/>
        </w:rPr>
        <w:t>where</w:t>
      </w:r>
      <w:r w:rsidR="0081385A">
        <w:rPr>
          <w:sz w:val="24"/>
          <w:szCs w:val="24"/>
        </w:rPr>
        <w:t xml:space="preserve"> the male </w:t>
      </w:r>
      <w:r w:rsidR="00197D72">
        <w:rPr>
          <w:sz w:val="24"/>
          <w:szCs w:val="24"/>
        </w:rPr>
        <w:t>could be located</w:t>
      </w:r>
      <w:r w:rsidR="00DD58E9">
        <w:rPr>
          <w:sz w:val="24"/>
          <w:szCs w:val="24"/>
        </w:rPr>
        <w:t>.</w:t>
      </w:r>
    </w:p>
    <w:p w14:paraId="77255EEF" w14:textId="77777777" w:rsidR="006E235F" w:rsidRDefault="006E235F" w:rsidP="006E235F">
      <w:pPr>
        <w:rPr>
          <w:sz w:val="24"/>
          <w:szCs w:val="24"/>
        </w:rPr>
      </w:pPr>
    </w:p>
    <w:p w14:paraId="7FE89526" w14:textId="77777777" w:rsidR="006E235F" w:rsidRDefault="006E235F" w:rsidP="006E235F">
      <w:pPr>
        <w:rPr>
          <w:sz w:val="24"/>
          <w:szCs w:val="24"/>
        </w:rPr>
      </w:pPr>
    </w:p>
    <w:p w14:paraId="6D647EB2" w14:textId="65DBAE17" w:rsidR="006E235F" w:rsidRDefault="006E235F" w:rsidP="006E235F">
      <w:pPr>
        <w:rPr>
          <w:sz w:val="24"/>
          <w:szCs w:val="24"/>
        </w:rPr>
      </w:pPr>
      <w:r w:rsidRPr="00A97F89">
        <w:rPr>
          <w:sz w:val="24"/>
          <w:szCs w:val="24"/>
        </w:rPr>
        <w:t xml:space="preserve">The </w:t>
      </w:r>
      <w:r w:rsidR="00DD58E9">
        <w:rPr>
          <w:sz w:val="24"/>
          <w:szCs w:val="24"/>
        </w:rPr>
        <w:t>s</w:t>
      </w:r>
      <w:r w:rsidRPr="00A97F89">
        <w:rPr>
          <w:sz w:val="24"/>
          <w:szCs w:val="24"/>
        </w:rPr>
        <w:t>uspect had only just left prison and was on license. The suspect had a history of theft</w:t>
      </w:r>
      <w:r>
        <w:rPr>
          <w:sz w:val="24"/>
          <w:szCs w:val="24"/>
        </w:rPr>
        <w:t>,</w:t>
      </w:r>
      <w:r w:rsidRPr="00A97F89">
        <w:rPr>
          <w:sz w:val="24"/>
          <w:szCs w:val="24"/>
        </w:rPr>
        <w:t xml:space="preserve"> so</w:t>
      </w:r>
      <w:r>
        <w:rPr>
          <w:sz w:val="24"/>
          <w:szCs w:val="24"/>
        </w:rPr>
        <w:t xml:space="preserve"> was deemed </w:t>
      </w:r>
      <w:r w:rsidRPr="00A97F89">
        <w:rPr>
          <w:sz w:val="24"/>
          <w:szCs w:val="24"/>
        </w:rPr>
        <w:t>a repeat offender.</w:t>
      </w:r>
      <w:r>
        <w:rPr>
          <w:sz w:val="24"/>
          <w:szCs w:val="24"/>
        </w:rPr>
        <w:t xml:space="preserve"> An article called “What stops people offending?” </w:t>
      </w:r>
      <w:sdt>
        <w:sdtPr>
          <w:rPr>
            <w:sz w:val="24"/>
            <w:szCs w:val="24"/>
          </w:rPr>
          <w:id w:val="1813915184"/>
          <w:citation/>
        </w:sdtPr>
        <w:sdtEndPr/>
        <w:sdtContent>
          <w:r>
            <w:rPr>
              <w:sz w:val="24"/>
              <w:szCs w:val="24"/>
            </w:rPr>
            <w:fldChar w:fldCharType="begin"/>
          </w:r>
          <w:r w:rsidR="00115F54">
            <w:rPr>
              <w:sz w:val="24"/>
              <w:szCs w:val="24"/>
            </w:rPr>
            <w:instrText xml:space="preserve">CITATION Col211 \l 2057 </w:instrText>
          </w:r>
          <w:r>
            <w:rPr>
              <w:sz w:val="24"/>
              <w:szCs w:val="24"/>
            </w:rPr>
            <w:fldChar w:fldCharType="separate"/>
          </w:r>
          <w:r w:rsidR="00115F54" w:rsidRPr="00115F54">
            <w:rPr>
              <w:noProof/>
              <w:sz w:val="24"/>
              <w:szCs w:val="24"/>
            </w:rPr>
            <w:t>(College of Policing, 2021)</w:t>
          </w:r>
          <w:r>
            <w:rPr>
              <w:sz w:val="24"/>
              <w:szCs w:val="24"/>
            </w:rPr>
            <w:fldChar w:fldCharType="end"/>
          </w:r>
        </w:sdtContent>
      </w:sdt>
      <w:r>
        <w:rPr>
          <w:sz w:val="24"/>
          <w:szCs w:val="24"/>
        </w:rPr>
        <w:t xml:space="preserve"> </w:t>
      </w:r>
      <w:r w:rsidR="00517B4A">
        <w:rPr>
          <w:sz w:val="24"/>
          <w:szCs w:val="24"/>
        </w:rPr>
        <w:t>references</w:t>
      </w:r>
      <w:r>
        <w:rPr>
          <w:sz w:val="24"/>
          <w:szCs w:val="24"/>
        </w:rPr>
        <w:t xml:space="preserve"> </w:t>
      </w:r>
      <w:r w:rsidR="00DD58E9">
        <w:rPr>
          <w:sz w:val="24"/>
          <w:szCs w:val="24"/>
        </w:rPr>
        <w:t>several</w:t>
      </w:r>
      <w:r w:rsidR="00197D72">
        <w:rPr>
          <w:sz w:val="24"/>
          <w:szCs w:val="24"/>
        </w:rPr>
        <w:t xml:space="preserve"> studies</w:t>
      </w:r>
      <w:r>
        <w:rPr>
          <w:sz w:val="24"/>
          <w:szCs w:val="24"/>
        </w:rPr>
        <w:t xml:space="preserve"> that </w:t>
      </w:r>
      <w:r w:rsidR="00DD58E9">
        <w:rPr>
          <w:sz w:val="24"/>
          <w:szCs w:val="24"/>
        </w:rPr>
        <w:t>discuss</w:t>
      </w:r>
      <w:r>
        <w:rPr>
          <w:sz w:val="24"/>
          <w:szCs w:val="24"/>
        </w:rPr>
        <w:t xml:space="preserve"> tackling </w:t>
      </w:r>
      <w:bookmarkStart w:id="7" w:name="_Hlk95370277"/>
      <w:r>
        <w:rPr>
          <w:sz w:val="24"/>
          <w:szCs w:val="24"/>
        </w:rPr>
        <w:t>repeat offenders</w:t>
      </w:r>
      <w:bookmarkEnd w:id="7"/>
      <w:r w:rsidR="00DD58E9">
        <w:rPr>
          <w:sz w:val="24"/>
          <w:szCs w:val="24"/>
        </w:rPr>
        <w:t>;</w:t>
      </w:r>
      <w:r>
        <w:rPr>
          <w:sz w:val="24"/>
          <w:szCs w:val="24"/>
        </w:rPr>
        <w:t xml:space="preserve"> </w:t>
      </w:r>
      <w:r w:rsidR="00197D72">
        <w:rPr>
          <w:sz w:val="24"/>
          <w:szCs w:val="24"/>
        </w:rPr>
        <w:t>it concluded that</w:t>
      </w:r>
      <w:r>
        <w:rPr>
          <w:sz w:val="24"/>
          <w:szCs w:val="24"/>
        </w:rPr>
        <w:t xml:space="preserve"> when police specifically target </w:t>
      </w:r>
      <w:r w:rsidR="00197D72">
        <w:rPr>
          <w:sz w:val="24"/>
          <w:szCs w:val="24"/>
        </w:rPr>
        <w:t xml:space="preserve">repeat </w:t>
      </w:r>
      <w:r>
        <w:rPr>
          <w:sz w:val="24"/>
          <w:szCs w:val="24"/>
        </w:rPr>
        <w:t>offenders</w:t>
      </w:r>
      <w:r w:rsidR="00DD58E9">
        <w:rPr>
          <w:sz w:val="24"/>
          <w:szCs w:val="24"/>
        </w:rPr>
        <w:t xml:space="preserve"> it </w:t>
      </w:r>
      <w:r>
        <w:rPr>
          <w:sz w:val="24"/>
          <w:szCs w:val="24"/>
        </w:rPr>
        <w:t>increases the chances of the</w:t>
      </w:r>
      <w:r w:rsidR="00DD58E9">
        <w:rPr>
          <w:sz w:val="24"/>
          <w:szCs w:val="24"/>
        </w:rPr>
        <w:t xml:space="preserve">m being </w:t>
      </w:r>
      <w:r>
        <w:rPr>
          <w:sz w:val="24"/>
          <w:szCs w:val="24"/>
        </w:rPr>
        <w:t>caught</w:t>
      </w:r>
      <w:r w:rsidR="00517B4A">
        <w:rPr>
          <w:sz w:val="24"/>
          <w:szCs w:val="24"/>
        </w:rPr>
        <w:t>. It is paramount that</w:t>
      </w:r>
      <w:r w:rsidR="00320FE2">
        <w:rPr>
          <w:sz w:val="24"/>
          <w:szCs w:val="24"/>
        </w:rPr>
        <w:t xml:space="preserve"> this is </w:t>
      </w:r>
      <w:r>
        <w:rPr>
          <w:sz w:val="24"/>
          <w:szCs w:val="24"/>
        </w:rPr>
        <w:t>communicat</w:t>
      </w:r>
      <w:r w:rsidR="00517B4A">
        <w:rPr>
          <w:sz w:val="24"/>
          <w:szCs w:val="24"/>
        </w:rPr>
        <w:t>ed effectively</w:t>
      </w:r>
      <w:r>
        <w:rPr>
          <w:sz w:val="24"/>
          <w:szCs w:val="24"/>
        </w:rPr>
        <w:t xml:space="preserve"> to the</w:t>
      </w:r>
      <w:r w:rsidR="00517B4A">
        <w:rPr>
          <w:sz w:val="24"/>
          <w:szCs w:val="24"/>
        </w:rPr>
        <w:t>se</w:t>
      </w:r>
      <w:r w:rsidR="00197D72">
        <w:rPr>
          <w:sz w:val="24"/>
          <w:szCs w:val="24"/>
        </w:rPr>
        <w:t xml:space="preserve"> repeat</w:t>
      </w:r>
      <w:r>
        <w:rPr>
          <w:sz w:val="24"/>
          <w:szCs w:val="24"/>
        </w:rPr>
        <w:t xml:space="preserve"> offenders</w:t>
      </w:r>
      <w:r w:rsidR="00517B4A">
        <w:rPr>
          <w:sz w:val="24"/>
          <w:szCs w:val="24"/>
        </w:rPr>
        <w:t xml:space="preserve"> </w:t>
      </w:r>
      <w:r w:rsidR="00320FE2">
        <w:rPr>
          <w:sz w:val="24"/>
          <w:szCs w:val="24"/>
        </w:rPr>
        <w:t xml:space="preserve">on release to </w:t>
      </w:r>
      <w:r w:rsidR="00AF1818">
        <w:rPr>
          <w:sz w:val="24"/>
          <w:szCs w:val="24"/>
        </w:rPr>
        <w:t>deter</w:t>
      </w:r>
      <w:r w:rsidR="00320FE2">
        <w:rPr>
          <w:sz w:val="24"/>
          <w:szCs w:val="24"/>
        </w:rPr>
        <w:t xml:space="preserve"> them from repeating such crimes.</w:t>
      </w:r>
      <w:r w:rsidR="00517B4A">
        <w:rPr>
          <w:sz w:val="24"/>
          <w:szCs w:val="24"/>
        </w:rPr>
        <w:t xml:space="preserve"> </w:t>
      </w:r>
      <w:r w:rsidR="00320FE2">
        <w:rPr>
          <w:sz w:val="24"/>
          <w:szCs w:val="24"/>
        </w:rPr>
        <w:t>P</w:t>
      </w:r>
      <w:r>
        <w:rPr>
          <w:sz w:val="24"/>
          <w:szCs w:val="24"/>
        </w:rPr>
        <w:t>artner agencies</w:t>
      </w:r>
      <w:r w:rsidR="00517B4A">
        <w:rPr>
          <w:sz w:val="24"/>
          <w:szCs w:val="24"/>
        </w:rPr>
        <w:t xml:space="preserve"> can</w:t>
      </w:r>
      <w:r>
        <w:rPr>
          <w:sz w:val="24"/>
          <w:szCs w:val="24"/>
        </w:rPr>
        <w:t xml:space="preserve"> </w:t>
      </w:r>
      <w:r w:rsidR="00AF1818">
        <w:rPr>
          <w:sz w:val="24"/>
          <w:szCs w:val="24"/>
        </w:rPr>
        <w:t>also</w:t>
      </w:r>
      <w:r w:rsidR="00320FE2">
        <w:rPr>
          <w:sz w:val="24"/>
          <w:szCs w:val="24"/>
        </w:rPr>
        <w:t xml:space="preserve"> </w:t>
      </w:r>
      <w:r>
        <w:rPr>
          <w:sz w:val="24"/>
          <w:szCs w:val="24"/>
        </w:rPr>
        <w:t>provid</w:t>
      </w:r>
      <w:r w:rsidR="00517B4A">
        <w:rPr>
          <w:sz w:val="24"/>
          <w:szCs w:val="24"/>
        </w:rPr>
        <w:t xml:space="preserve">e </w:t>
      </w:r>
      <w:r>
        <w:rPr>
          <w:sz w:val="24"/>
          <w:szCs w:val="24"/>
        </w:rPr>
        <w:t xml:space="preserve">programs that help </w:t>
      </w:r>
      <w:r w:rsidR="00517B4A">
        <w:rPr>
          <w:sz w:val="24"/>
          <w:szCs w:val="24"/>
        </w:rPr>
        <w:t>them</w:t>
      </w:r>
      <w:r>
        <w:rPr>
          <w:sz w:val="24"/>
          <w:szCs w:val="24"/>
        </w:rPr>
        <w:t xml:space="preserve"> steer away</w:t>
      </w:r>
      <w:r w:rsidR="00320FE2">
        <w:rPr>
          <w:sz w:val="24"/>
          <w:szCs w:val="24"/>
        </w:rPr>
        <w:t xml:space="preserve"> from repetitive unwanted behaviour</w:t>
      </w:r>
      <w:r w:rsidR="00517B4A">
        <w:rPr>
          <w:sz w:val="24"/>
          <w:szCs w:val="24"/>
        </w:rPr>
        <w:t xml:space="preserve">. </w:t>
      </w:r>
      <w:r>
        <w:rPr>
          <w:sz w:val="24"/>
          <w:szCs w:val="24"/>
        </w:rPr>
        <w:t xml:space="preserve">The College of Policing </w:t>
      </w:r>
      <w:r w:rsidR="00B841FF">
        <w:rPr>
          <w:sz w:val="24"/>
          <w:szCs w:val="24"/>
        </w:rPr>
        <w:t>states</w:t>
      </w:r>
      <w:r>
        <w:rPr>
          <w:sz w:val="24"/>
          <w:szCs w:val="24"/>
        </w:rPr>
        <w:t xml:space="preserve"> police </w:t>
      </w:r>
      <w:r w:rsidR="00B841FF">
        <w:rPr>
          <w:sz w:val="24"/>
          <w:szCs w:val="24"/>
        </w:rPr>
        <w:t>presence</w:t>
      </w:r>
      <w:r>
        <w:rPr>
          <w:sz w:val="24"/>
          <w:szCs w:val="24"/>
        </w:rPr>
        <w:t xml:space="preserve"> in high-risk areas where they are likely to catch repeat offenders was also an effective strategy.   </w:t>
      </w:r>
    </w:p>
    <w:p w14:paraId="66FA79F5" w14:textId="435D60CF" w:rsidR="008A6EA0" w:rsidRDefault="008A6EA0" w:rsidP="00C32D05">
      <w:pPr>
        <w:rPr>
          <w:sz w:val="24"/>
          <w:szCs w:val="24"/>
        </w:rPr>
      </w:pPr>
    </w:p>
    <w:p w14:paraId="440729F8" w14:textId="3B798D2A" w:rsidR="003F6DC2" w:rsidRDefault="00A31C8C" w:rsidP="00C32D05">
      <w:pPr>
        <w:rPr>
          <w:sz w:val="24"/>
          <w:szCs w:val="24"/>
        </w:rPr>
      </w:pPr>
      <w:r w:rsidRPr="00A97F89">
        <w:rPr>
          <w:sz w:val="24"/>
          <w:szCs w:val="24"/>
        </w:rPr>
        <w:t xml:space="preserve"> </w:t>
      </w:r>
    </w:p>
    <w:p w14:paraId="41296152" w14:textId="04FD06E8" w:rsidR="009944AF" w:rsidRDefault="009944AF" w:rsidP="00C32D05">
      <w:pPr>
        <w:rPr>
          <w:sz w:val="24"/>
          <w:szCs w:val="24"/>
        </w:rPr>
      </w:pPr>
      <w:r>
        <w:rPr>
          <w:sz w:val="24"/>
          <w:szCs w:val="24"/>
        </w:rPr>
        <w:t>I</w:t>
      </w:r>
      <w:r w:rsidR="00AF1818">
        <w:rPr>
          <w:sz w:val="24"/>
          <w:szCs w:val="24"/>
        </w:rPr>
        <w:t xml:space="preserve">n </w:t>
      </w:r>
      <w:r>
        <w:rPr>
          <w:sz w:val="24"/>
          <w:szCs w:val="24"/>
        </w:rPr>
        <w:t>conclu</w:t>
      </w:r>
      <w:r w:rsidR="00AF1818">
        <w:rPr>
          <w:sz w:val="24"/>
          <w:szCs w:val="24"/>
        </w:rPr>
        <w:t>sion</w:t>
      </w:r>
      <w:r w:rsidR="00115F54">
        <w:rPr>
          <w:sz w:val="24"/>
          <w:szCs w:val="24"/>
        </w:rPr>
        <w:t>,</w:t>
      </w:r>
      <w:r>
        <w:rPr>
          <w:sz w:val="24"/>
          <w:szCs w:val="24"/>
        </w:rPr>
        <w:t xml:space="preserve"> I believe</w:t>
      </w:r>
      <w:r w:rsidR="00FD2549">
        <w:rPr>
          <w:sz w:val="24"/>
          <w:szCs w:val="24"/>
        </w:rPr>
        <w:t xml:space="preserve"> it </w:t>
      </w:r>
      <w:r w:rsidR="00AF1818">
        <w:rPr>
          <w:sz w:val="24"/>
          <w:szCs w:val="24"/>
        </w:rPr>
        <w:t xml:space="preserve">went </w:t>
      </w:r>
      <w:r w:rsidR="00706DD5">
        <w:rPr>
          <w:sz w:val="24"/>
          <w:szCs w:val="24"/>
        </w:rPr>
        <w:t>extremely well</w:t>
      </w:r>
      <w:r w:rsidR="00AF1818">
        <w:rPr>
          <w:sz w:val="24"/>
          <w:szCs w:val="24"/>
        </w:rPr>
        <w:t xml:space="preserve"> </w:t>
      </w:r>
      <w:r w:rsidR="00FD2549">
        <w:rPr>
          <w:sz w:val="24"/>
          <w:szCs w:val="24"/>
        </w:rPr>
        <w:t xml:space="preserve">given the circumstances. </w:t>
      </w:r>
      <w:r w:rsidR="00AF1818">
        <w:rPr>
          <w:sz w:val="24"/>
          <w:szCs w:val="24"/>
        </w:rPr>
        <w:t>In hindsight</w:t>
      </w:r>
      <w:r w:rsidR="00FD2549">
        <w:rPr>
          <w:sz w:val="24"/>
          <w:szCs w:val="24"/>
        </w:rPr>
        <w:t xml:space="preserve">, we </w:t>
      </w:r>
      <w:r w:rsidR="00706DD5">
        <w:rPr>
          <w:sz w:val="24"/>
          <w:szCs w:val="24"/>
        </w:rPr>
        <w:t>should have</w:t>
      </w:r>
      <w:r w:rsidR="00FD2549">
        <w:rPr>
          <w:sz w:val="24"/>
          <w:szCs w:val="24"/>
        </w:rPr>
        <w:t xml:space="preserve"> taken the female into the</w:t>
      </w:r>
      <w:r w:rsidR="00706DD5">
        <w:rPr>
          <w:sz w:val="24"/>
          <w:szCs w:val="24"/>
        </w:rPr>
        <w:t xml:space="preserve"> restaurant</w:t>
      </w:r>
      <w:r w:rsidR="00FD2549">
        <w:rPr>
          <w:sz w:val="24"/>
          <w:szCs w:val="24"/>
        </w:rPr>
        <w:t xml:space="preserve"> staff room </w:t>
      </w:r>
      <w:r w:rsidR="0007580D">
        <w:rPr>
          <w:sz w:val="24"/>
          <w:szCs w:val="24"/>
        </w:rPr>
        <w:t>provid</w:t>
      </w:r>
      <w:r w:rsidR="00706DD5">
        <w:rPr>
          <w:sz w:val="24"/>
          <w:szCs w:val="24"/>
        </w:rPr>
        <w:t>ing</w:t>
      </w:r>
      <w:r w:rsidR="0007580D">
        <w:rPr>
          <w:sz w:val="24"/>
          <w:szCs w:val="24"/>
        </w:rPr>
        <w:t xml:space="preserve"> a more private settin</w:t>
      </w:r>
      <w:r w:rsidR="00706DD5">
        <w:rPr>
          <w:sz w:val="24"/>
          <w:szCs w:val="24"/>
        </w:rPr>
        <w:t>g for a knowingly vulnerable victim</w:t>
      </w:r>
      <w:r w:rsidR="0007580D">
        <w:rPr>
          <w:sz w:val="24"/>
          <w:szCs w:val="24"/>
        </w:rPr>
        <w:t xml:space="preserve">. If I were to do this again, I would look </w:t>
      </w:r>
      <w:r w:rsidR="00FC66B4">
        <w:rPr>
          <w:sz w:val="24"/>
          <w:szCs w:val="24"/>
        </w:rPr>
        <w:t xml:space="preserve">at taking this into consideration. </w:t>
      </w:r>
    </w:p>
    <w:p w14:paraId="303C66D2" w14:textId="77777777" w:rsidR="003F6DC2" w:rsidRDefault="003F6DC2" w:rsidP="00C32D05">
      <w:pPr>
        <w:rPr>
          <w:sz w:val="24"/>
          <w:szCs w:val="24"/>
        </w:rPr>
      </w:pPr>
    </w:p>
    <w:p w14:paraId="57242990" w14:textId="1AA1495C" w:rsidR="00967E76" w:rsidRDefault="00967E76" w:rsidP="00C32D05">
      <w:pPr>
        <w:rPr>
          <w:sz w:val="24"/>
          <w:szCs w:val="24"/>
        </w:rPr>
      </w:pPr>
    </w:p>
    <w:p w14:paraId="388819F3" w14:textId="58585CB6" w:rsidR="00E71192" w:rsidRDefault="00E71192" w:rsidP="00C32D05">
      <w:pPr>
        <w:rPr>
          <w:sz w:val="24"/>
          <w:szCs w:val="24"/>
        </w:rPr>
      </w:pPr>
    </w:p>
    <w:p w14:paraId="50E99F5D" w14:textId="2D93862F" w:rsidR="00E71192" w:rsidRDefault="00E71192" w:rsidP="00C32D05">
      <w:pPr>
        <w:rPr>
          <w:sz w:val="24"/>
          <w:szCs w:val="24"/>
        </w:rPr>
      </w:pPr>
    </w:p>
    <w:p w14:paraId="0F8F72EC" w14:textId="77777777" w:rsidR="00E71192" w:rsidRDefault="00E71192" w:rsidP="00C32D05">
      <w:pPr>
        <w:rPr>
          <w:sz w:val="24"/>
          <w:szCs w:val="24"/>
        </w:rPr>
      </w:pPr>
    </w:p>
    <w:p w14:paraId="4A57D0E5" w14:textId="3B0530CA" w:rsidR="00967E76" w:rsidRPr="00FC66B4" w:rsidRDefault="00FC66B4" w:rsidP="00FC66B4">
      <w:pPr>
        <w:jc w:val="center"/>
        <w:rPr>
          <w:b/>
          <w:bCs/>
          <w:sz w:val="24"/>
          <w:szCs w:val="24"/>
        </w:rPr>
      </w:pPr>
      <w:r w:rsidRPr="00FC66B4">
        <w:rPr>
          <w:b/>
          <w:bCs/>
          <w:sz w:val="24"/>
          <w:szCs w:val="24"/>
        </w:rPr>
        <w:t>Word count = 1249</w:t>
      </w:r>
    </w:p>
    <w:bookmarkEnd w:id="6"/>
    <w:p w14:paraId="6A8AA445" w14:textId="4CE31DE4" w:rsidR="5B63D80E" w:rsidRDefault="5B63D80E">
      <w:r>
        <w:br w:type="page"/>
      </w:r>
      <w:r w:rsidR="003B5D0E">
        <w:lastRenderedPageBreak/>
        <w:t xml:space="preserve"> </w:t>
      </w:r>
    </w:p>
    <w:p w14:paraId="3E7AABAF" w14:textId="10152441"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Pr="004C194C" w:rsidRDefault="002E3F6C" w:rsidP="00F32664">
            <w:pPr>
              <w:ind w:right="237"/>
              <w:jc w:val="both"/>
              <w:rPr>
                <w:rFonts w:eastAsia="Arial"/>
                <w:color w:val="auto"/>
                <w:sz w:val="24"/>
                <w:szCs w:val="24"/>
              </w:rPr>
            </w:pPr>
            <w:r w:rsidRPr="004C194C">
              <w:rPr>
                <w:rFonts w:eastAsia="Arial"/>
                <w:color w:val="000000" w:themeColor="text1"/>
                <w:sz w:val="24"/>
                <w:szCs w:val="24"/>
              </w:rPr>
              <w:t xml:space="preserve">Consider how you have </w:t>
            </w:r>
            <w:r w:rsidRPr="004C194C">
              <w:rPr>
                <w:rFonts w:eastAsia="Arial"/>
                <w:color w:val="auto"/>
                <w:sz w:val="24"/>
                <w:szCs w:val="24"/>
              </w:rPr>
              <w:t>g</w:t>
            </w:r>
            <w:r w:rsidR="00F32664" w:rsidRPr="004C194C">
              <w:rPr>
                <w:rFonts w:eastAsia="Arial"/>
                <w:color w:val="auto"/>
                <w:sz w:val="24"/>
                <w:szCs w:val="24"/>
              </w:rPr>
              <w:t>ather</w:t>
            </w:r>
            <w:r w:rsidRPr="004C194C">
              <w:rPr>
                <w:rFonts w:eastAsia="Arial"/>
                <w:color w:val="auto"/>
                <w:sz w:val="24"/>
                <w:szCs w:val="24"/>
              </w:rPr>
              <w:t>ed</w:t>
            </w:r>
            <w:r w:rsidR="005117E4" w:rsidRPr="004C194C">
              <w:rPr>
                <w:rFonts w:eastAsia="Arial"/>
                <w:color w:val="auto"/>
                <w:sz w:val="24"/>
                <w:szCs w:val="24"/>
              </w:rPr>
              <w:t xml:space="preserve">, </w:t>
            </w:r>
            <w:r w:rsidR="005713E6" w:rsidRPr="004C194C">
              <w:rPr>
                <w:rFonts w:eastAsia="Arial"/>
                <w:color w:val="auto"/>
                <w:sz w:val="24"/>
                <w:szCs w:val="24"/>
              </w:rPr>
              <w:t>analyse</w:t>
            </w:r>
            <w:r w:rsidRPr="004C194C">
              <w:rPr>
                <w:rFonts w:eastAsia="Arial"/>
                <w:color w:val="auto"/>
                <w:sz w:val="24"/>
                <w:szCs w:val="24"/>
              </w:rPr>
              <w:t>d</w:t>
            </w:r>
            <w:r w:rsidR="00F32664" w:rsidRPr="004C194C">
              <w:rPr>
                <w:rFonts w:eastAsia="Arial"/>
                <w:color w:val="auto"/>
                <w:sz w:val="24"/>
                <w:szCs w:val="24"/>
              </w:rPr>
              <w:t xml:space="preserve"> </w:t>
            </w:r>
            <w:r w:rsidR="005117E4" w:rsidRPr="004C194C">
              <w:rPr>
                <w:rFonts w:eastAsia="Arial"/>
                <w:color w:val="auto"/>
                <w:sz w:val="24"/>
                <w:szCs w:val="24"/>
              </w:rPr>
              <w:t>and evaluate</w:t>
            </w:r>
            <w:r w:rsidRPr="004C194C">
              <w:rPr>
                <w:rFonts w:eastAsia="Arial"/>
                <w:color w:val="auto"/>
                <w:sz w:val="24"/>
                <w:szCs w:val="24"/>
              </w:rPr>
              <w:t>d</w:t>
            </w:r>
            <w:r w:rsidR="005117E4" w:rsidRPr="004C194C">
              <w:rPr>
                <w:rFonts w:eastAsia="Arial"/>
                <w:color w:val="auto"/>
                <w:sz w:val="24"/>
                <w:szCs w:val="24"/>
              </w:rPr>
              <w:t xml:space="preserve"> </w:t>
            </w:r>
            <w:r w:rsidR="00F32664" w:rsidRPr="004C194C">
              <w:rPr>
                <w:rFonts w:eastAsia="Arial"/>
                <w:color w:val="auto"/>
                <w:sz w:val="24"/>
                <w:szCs w:val="24"/>
              </w:rPr>
              <w:t xml:space="preserve">relevant </w:t>
            </w:r>
            <w:r w:rsidRPr="004C194C">
              <w:rPr>
                <w:rFonts w:eastAsia="Arial"/>
                <w:color w:val="auto"/>
                <w:sz w:val="24"/>
                <w:szCs w:val="24"/>
              </w:rPr>
              <w:t xml:space="preserve">information or </w:t>
            </w:r>
            <w:r w:rsidR="00F32664" w:rsidRPr="004C194C">
              <w:rPr>
                <w:rFonts w:eastAsia="Arial"/>
                <w:color w:val="auto"/>
                <w:sz w:val="24"/>
                <w:szCs w:val="24"/>
              </w:rPr>
              <w:t xml:space="preserve">intelligence from a range of sources as appropriate to </w:t>
            </w:r>
            <w:r w:rsidR="00BE4E31" w:rsidRPr="004C194C">
              <w:rPr>
                <w:rFonts w:eastAsia="Arial"/>
                <w:color w:val="auto"/>
                <w:sz w:val="24"/>
                <w:szCs w:val="24"/>
              </w:rPr>
              <w:t>the</w:t>
            </w:r>
            <w:r w:rsidR="00F32664" w:rsidRPr="004C194C">
              <w:rPr>
                <w:rFonts w:eastAsia="Arial"/>
                <w:color w:val="auto"/>
                <w:sz w:val="24"/>
                <w:szCs w:val="24"/>
              </w:rPr>
              <w:t xml:space="preserve"> policing</w:t>
            </w:r>
            <w:r w:rsidR="005117E4" w:rsidRPr="004C194C">
              <w:rPr>
                <w:rFonts w:eastAsia="Arial"/>
                <w:color w:val="auto"/>
                <w:sz w:val="24"/>
                <w:szCs w:val="24"/>
              </w:rPr>
              <w:t xml:space="preserve"> incident</w:t>
            </w:r>
            <w:r w:rsidR="00F32664" w:rsidRPr="004C194C">
              <w:rPr>
                <w:rFonts w:eastAsia="Arial"/>
                <w:color w:val="auto"/>
                <w:sz w:val="24"/>
                <w:szCs w:val="24"/>
              </w:rPr>
              <w:t xml:space="preserve">. </w:t>
            </w:r>
            <w:r w:rsidRPr="004C194C">
              <w:rPr>
                <w:rFonts w:eastAsia="Arial"/>
                <w:color w:val="auto"/>
                <w:sz w:val="24"/>
                <w:szCs w:val="24"/>
              </w:rPr>
              <w:t>Additionally,</w:t>
            </w:r>
            <w:r w:rsidR="00E34061" w:rsidRPr="004C194C">
              <w:rPr>
                <w:rFonts w:eastAsia="Arial"/>
                <w:color w:val="auto"/>
                <w:sz w:val="24"/>
                <w:szCs w:val="24"/>
              </w:rPr>
              <w:t xml:space="preserve"> </w:t>
            </w:r>
            <w:r w:rsidR="006218FE" w:rsidRPr="004C194C">
              <w:rPr>
                <w:rFonts w:eastAsia="Arial"/>
                <w:color w:val="auto"/>
                <w:sz w:val="24"/>
                <w:szCs w:val="24"/>
              </w:rPr>
              <w:t>identify</w:t>
            </w:r>
            <w:r w:rsidR="00E34061" w:rsidRPr="004C194C">
              <w:rPr>
                <w:rFonts w:eastAsia="Arial"/>
                <w:color w:val="auto"/>
                <w:sz w:val="24"/>
                <w:szCs w:val="24"/>
              </w:rPr>
              <w:t xml:space="preserve"> how you have</w:t>
            </w:r>
            <w:r w:rsidRPr="004C194C">
              <w:rPr>
                <w:rFonts w:eastAsia="Arial"/>
                <w:color w:val="auto"/>
                <w:sz w:val="24"/>
                <w:szCs w:val="24"/>
              </w:rPr>
              <w:t xml:space="preserve"> d</w:t>
            </w:r>
            <w:r w:rsidR="00F32664" w:rsidRPr="004C194C">
              <w:rPr>
                <w:rFonts w:eastAsia="Arial"/>
                <w:color w:val="auto"/>
                <w:sz w:val="24"/>
                <w:szCs w:val="24"/>
              </w:rPr>
              <w:t>evelop</w:t>
            </w:r>
            <w:r w:rsidR="00E34061" w:rsidRPr="004C194C">
              <w:rPr>
                <w:rFonts w:eastAsia="Arial"/>
                <w:color w:val="auto"/>
                <w:sz w:val="24"/>
                <w:szCs w:val="24"/>
              </w:rPr>
              <w:t>ed</w:t>
            </w:r>
            <w:r w:rsidR="00F32664" w:rsidRPr="004C194C">
              <w:rPr>
                <w:rFonts w:eastAsia="Arial"/>
                <w:color w:val="auto"/>
                <w:sz w:val="24"/>
                <w:szCs w:val="24"/>
              </w:rPr>
              <w:t xml:space="preserve"> </w:t>
            </w:r>
            <w:r w:rsidR="00800668" w:rsidRPr="004C194C">
              <w:rPr>
                <w:rFonts w:eastAsia="Arial"/>
                <w:color w:val="auto"/>
                <w:sz w:val="24"/>
                <w:szCs w:val="24"/>
              </w:rPr>
              <w:t xml:space="preserve">the </w:t>
            </w:r>
            <w:r w:rsidR="00F32664" w:rsidRPr="004C194C">
              <w:rPr>
                <w:rFonts w:eastAsia="Arial"/>
                <w:color w:val="auto"/>
                <w:sz w:val="24"/>
                <w:szCs w:val="24"/>
              </w:rPr>
              <w:t>information and intelligence for the purpose of informing the tasking and co-ordination process.</w:t>
            </w:r>
            <w:r w:rsidR="00EB069C" w:rsidRPr="004C194C">
              <w:rPr>
                <w:rFonts w:eastAsia="Arial"/>
                <w:color w:val="auto"/>
                <w:sz w:val="24"/>
                <w:szCs w:val="24"/>
              </w:rPr>
              <w:t xml:space="preserve"> </w:t>
            </w:r>
          </w:p>
          <w:p w14:paraId="370446D0" w14:textId="5F289138" w:rsidR="00C34A61" w:rsidRPr="004C194C" w:rsidRDefault="00C34A61" w:rsidP="00C34A61">
            <w:pPr>
              <w:jc w:val="both"/>
              <w:rPr>
                <w:rFonts w:eastAsia="Arial"/>
                <w:color w:val="auto"/>
                <w:sz w:val="24"/>
                <w:szCs w:val="24"/>
              </w:rPr>
            </w:pPr>
          </w:p>
          <w:p w14:paraId="67A705E2" w14:textId="5D035D0D" w:rsidR="00F32664" w:rsidRPr="004C194C" w:rsidRDefault="00101DE4" w:rsidP="00EB069C">
            <w:pPr>
              <w:jc w:val="both"/>
              <w:rPr>
                <w:rFonts w:eastAsia="Arial"/>
                <w:color w:val="auto"/>
                <w:sz w:val="24"/>
                <w:szCs w:val="24"/>
              </w:rPr>
            </w:pPr>
            <w:r w:rsidRPr="004C194C">
              <w:rPr>
                <w:rFonts w:eastAsia="Arial"/>
                <w:color w:val="auto"/>
                <w:sz w:val="24"/>
                <w:szCs w:val="24"/>
              </w:rPr>
              <w:t xml:space="preserve">Focus on </w:t>
            </w:r>
            <w:r w:rsidR="00E413CE" w:rsidRPr="004C194C">
              <w:rPr>
                <w:rFonts w:eastAsia="Arial"/>
                <w:color w:val="auto"/>
                <w:sz w:val="24"/>
                <w:szCs w:val="24"/>
              </w:rPr>
              <w:t>how you have made use of the additional sources of intelligence obtained through this</w:t>
            </w:r>
            <w:r w:rsidR="00F32664" w:rsidRPr="004C194C">
              <w:rPr>
                <w:rFonts w:eastAsia="Arial"/>
                <w:color w:val="auto"/>
                <w:sz w:val="24"/>
                <w:szCs w:val="24"/>
              </w:rPr>
              <w:t xml:space="preserve"> complex </w:t>
            </w:r>
            <w:r w:rsidR="00E413CE" w:rsidRPr="004C194C">
              <w:rPr>
                <w:rFonts w:eastAsia="Arial"/>
                <w:color w:val="auto"/>
                <w:sz w:val="24"/>
                <w:szCs w:val="24"/>
              </w:rPr>
              <w:t xml:space="preserve">investigation and explain how you have applied learning from previous </w:t>
            </w:r>
            <w:r w:rsidR="00987EFE" w:rsidRPr="004C194C">
              <w:rPr>
                <w:rFonts w:eastAsia="Arial"/>
                <w:color w:val="auto"/>
                <w:sz w:val="24"/>
                <w:szCs w:val="24"/>
              </w:rPr>
              <w:t xml:space="preserve">serious and complex </w:t>
            </w:r>
            <w:r w:rsidR="00E413CE" w:rsidRPr="004C194C">
              <w:rPr>
                <w:rFonts w:eastAsia="Arial"/>
                <w:color w:val="auto"/>
                <w:sz w:val="24"/>
                <w:szCs w:val="24"/>
              </w:rPr>
              <w:t>investigations</w:t>
            </w:r>
            <w:r w:rsidR="00F32664" w:rsidRPr="004C194C">
              <w:rPr>
                <w:rFonts w:eastAsia="Arial"/>
                <w:color w:val="auto"/>
                <w:sz w:val="24"/>
                <w:szCs w:val="24"/>
              </w:rPr>
              <w:t>.</w:t>
            </w:r>
          </w:p>
          <w:p w14:paraId="131853AD" w14:textId="77777777" w:rsidR="00C34A61" w:rsidRPr="004C194C" w:rsidRDefault="00C34A61" w:rsidP="00C34A61">
            <w:pPr>
              <w:ind w:right="237"/>
              <w:jc w:val="both"/>
              <w:rPr>
                <w:rFonts w:eastAsia="Arial"/>
                <w:color w:val="auto"/>
                <w:sz w:val="24"/>
                <w:szCs w:val="24"/>
              </w:rPr>
            </w:pPr>
          </w:p>
          <w:p w14:paraId="274ECE98" w14:textId="77777777" w:rsidR="00C34A61" w:rsidRPr="004C194C" w:rsidRDefault="00C34A61" w:rsidP="00C34A61">
            <w:pPr>
              <w:ind w:right="237"/>
              <w:jc w:val="both"/>
              <w:rPr>
                <w:rFonts w:eastAsia="Arial"/>
                <w:color w:val="auto"/>
                <w:sz w:val="24"/>
                <w:szCs w:val="24"/>
              </w:rPr>
            </w:pPr>
            <w:r w:rsidRPr="004C194C">
              <w:rPr>
                <w:rFonts w:eastAsia="Arial"/>
                <w:color w:val="auto"/>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4C194C" w:rsidRDefault="00C34A61" w:rsidP="00C34A61">
            <w:pPr>
              <w:ind w:right="237"/>
              <w:jc w:val="both"/>
              <w:rPr>
                <w:rFonts w:eastAsia="Arial"/>
                <w:color w:val="auto"/>
                <w:sz w:val="24"/>
                <w:szCs w:val="24"/>
              </w:rPr>
            </w:pPr>
          </w:p>
          <w:p w14:paraId="5A1C110C" w14:textId="0557E4A5" w:rsidR="00C34A61" w:rsidRDefault="71A4984C" w:rsidP="7FD84E4E">
            <w:pPr>
              <w:ind w:right="237"/>
              <w:jc w:val="both"/>
              <w:rPr>
                <w:rFonts w:eastAsia="Arial"/>
                <w:color w:val="000000" w:themeColor="text1"/>
                <w:sz w:val="24"/>
                <w:szCs w:val="24"/>
              </w:rPr>
            </w:pPr>
            <w:r w:rsidRPr="004C194C">
              <w:rPr>
                <w:rFonts w:eastAsia="Arial"/>
                <w:color w:val="auto"/>
                <w:sz w:val="24"/>
                <w:szCs w:val="24"/>
              </w:rPr>
              <w:t>1750 w</w:t>
            </w:r>
            <w:r w:rsidR="2EBFEA6F" w:rsidRPr="004C194C">
              <w:rPr>
                <w:rFonts w:eastAsia="Arial"/>
                <w:color w:val="auto"/>
                <w:sz w:val="24"/>
                <w:szCs w:val="24"/>
              </w:rPr>
              <w:t xml:space="preserve">ords </w:t>
            </w:r>
            <w:r w:rsidR="2EBFEA6F" w:rsidRPr="004C194C">
              <w:rPr>
                <w:rFonts w:eastAsia="Arial"/>
                <w:i/>
                <w:iCs/>
                <w:color w:val="auto"/>
                <w:sz w:val="24"/>
                <w:szCs w:val="24"/>
              </w:rPr>
              <w:t xml:space="preserve">(+/- 10%: include your actual word count at the end of each </w:t>
            </w:r>
            <w:r w:rsidR="2EBFEA6F" w:rsidRPr="7A143F3A">
              <w:rPr>
                <w:rFonts w:eastAsia="Arial"/>
                <w:i/>
                <w:iCs/>
                <w:color w:val="000000" w:themeColor="text1"/>
                <w:sz w:val="24"/>
                <w:szCs w:val="24"/>
              </w:rPr>
              <w:t>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10EC797A" w:rsidR="00025650" w:rsidRDefault="00837C69" w:rsidP="00340E9A">
      <w:pPr>
        <w:ind w:right="237"/>
        <w:jc w:val="both"/>
        <w:rPr>
          <w:sz w:val="24"/>
          <w:szCs w:val="24"/>
        </w:rPr>
      </w:pPr>
      <w:r>
        <w:rPr>
          <w:sz w:val="24"/>
          <w:szCs w:val="24"/>
        </w:rPr>
        <w:t xml:space="preserve">During this task, I will reflect on how I played a significant role </w:t>
      </w:r>
      <w:r w:rsidR="00754709">
        <w:rPr>
          <w:sz w:val="24"/>
          <w:szCs w:val="24"/>
        </w:rPr>
        <w:t>involving</w:t>
      </w:r>
      <w:r>
        <w:rPr>
          <w:sz w:val="24"/>
          <w:szCs w:val="24"/>
        </w:rPr>
        <w:t xml:space="preserve"> a victim of domestic assault</w:t>
      </w:r>
      <w:r w:rsidR="0073123B">
        <w:rPr>
          <w:sz w:val="24"/>
          <w:szCs w:val="24"/>
        </w:rPr>
        <w:t xml:space="preserve">. I will outline </w:t>
      </w:r>
      <w:r w:rsidR="00754709">
        <w:rPr>
          <w:sz w:val="24"/>
          <w:szCs w:val="24"/>
        </w:rPr>
        <w:t>the</w:t>
      </w:r>
      <w:r w:rsidR="00BB2E2A">
        <w:rPr>
          <w:sz w:val="24"/>
          <w:szCs w:val="24"/>
        </w:rPr>
        <w:t xml:space="preserve"> meaning of</w:t>
      </w:r>
      <w:r w:rsidR="0073123B">
        <w:rPr>
          <w:sz w:val="24"/>
          <w:szCs w:val="24"/>
        </w:rPr>
        <w:t xml:space="preserve"> information and intelligence</w:t>
      </w:r>
      <w:r w:rsidR="00754709">
        <w:rPr>
          <w:sz w:val="24"/>
          <w:szCs w:val="24"/>
        </w:rPr>
        <w:t xml:space="preserve"> </w:t>
      </w:r>
      <w:r w:rsidR="009A2F7A">
        <w:rPr>
          <w:sz w:val="24"/>
          <w:szCs w:val="24"/>
        </w:rPr>
        <w:t xml:space="preserve">and </w:t>
      </w:r>
      <w:r w:rsidR="00086CEB">
        <w:rPr>
          <w:sz w:val="24"/>
          <w:szCs w:val="24"/>
        </w:rPr>
        <w:t>discuss</w:t>
      </w:r>
      <w:r w:rsidR="0073123B">
        <w:rPr>
          <w:sz w:val="24"/>
          <w:szCs w:val="24"/>
        </w:rPr>
        <w:t xml:space="preserve"> the Golden</w:t>
      </w:r>
      <w:r w:rsidR="00AC0685">
        <w:rPr>
          <w:sz w:val="24"/>
          <w:szCs w:val="24"/>
        </w:rPr>
        <w:t xml:space="preserve"> Hour</w:t>
      </w:r>
      <w:r w:rsidR="0073123B">
        <w:rPr>
          <w:sz w:val="24"/>
          <w:szCs w:val="24"/>
        </w:rPr>
        <w:t xml:space="preserve"> Principles. </w:t>
      </w:r>
      <w:r w:rsidR="009A2F7A">
        <w:rPr>
          <w:sz w:val="24"/>
          <w:szCs w:val="24"/>
        </w:rPr>
        <w:t xml:space="preserve">I will be using the Gibbs Reflective Cycle </w:t>
      </w:r>
      <w:sdt>
        <w:sdtPr>
          <w:rPr>
            <w:sz w:val="24"/>
            <w:szCs w:val="24"/>
          </w:rPr>
          <w:id w:val="-817108402"/>
          <w:citation/>
        </w:sdtPr>
        <w:sdtEndPr/>
        <w:sdtContent>
          <w:r w:rsidR="009A2F7A">
            <w:rPr>
              <w:sz w:val="24"/>
              <w:szCs w:val="24"/>
            </w:rPr>
            <w:fldChar w:fldCharType="begin"/>
          </w:r>
          <w:r w:rsidR="00C47628">
            <w:rPr>
              <w:sz w:val="24"/>
              <w:szCs w:val="24"/>
            </w:rPr>
            <w:instrText xml:space="preserve">CITATION Gra88 \l 2057 </w:instrText>
          </w:r>
          <w:r w:rsidR="009A2F7A">
            <w:rPr>
              <w:sz w:val="24"/>
              <w:szCs w:val="24"/>
            </w:rPr>
            <w:fldChar w:fldCharType="separate"/>
          </w:r>
          <w:r w:rsidR="00C47628" w:rsidRPr="00C47628">
            <w:rPr>
              <w:noProof/>
              <w:sz w:val="24"/>
              <w:szCs w:val="24"/>
            </w:rPr>
            <w:t>(Gibbs, 1988)</w:t>
          </w:r>
          <w:r w:rsidR="009A2F7A">
            <w:rPr>
              <w:sz w:val="24"/>
              <w:szCs w:val="24"/>
            </w:rPr>
            <w:fldChar w:fldCharType="end"/>
          </w:r>
        </w:sdtContent>
      </w:sdt>
      <w:r w:rsidR="009A2F7A">
        <w:rPr>
          <w:sz w:val="24"/>
          <w:szCs w:val="24"/>
        </w:rPr>
        <w:t xml:space="preserve"> to reflect on the incident. </w:t>
      </w:r>
    </w:p>
    <w:p w14:paraId="6EDAF4AF" w14:textId="4A87F22A" w:rsidR="00B640D2" w:rsidRDefault="00B640D2" w:rsidP="00340E9A">
      <w:pPr>
        <w:ind w:right="237"/>
        <w:jc w:val="both"/>
        <w:rPr>
          <w:sz w:val="24"/>
          <w:szCs w:val="24"/>
        </w:rPr>
      </w:pPr>
    </w:p>
    <w:p w14:paraId="28843299" w14:textId="70A62956" w:rsidR="00B640D2" w:rsidRDefault="00B640D2" w:rsidP="00340E9A">
      <w:pPr>
        <w:ind w:right="237"/>
        <w:jc w:val="both"/>
        <w:rPr>
          <w:sz w:val="24"/>
          <w:szCs w:val="24"/>
        </w:rPr>
      </w:pPr>
    </w:p>
    <w:p w14:paraId="318CBD82" w14:textId="3C406AEB" w:rsidR="00B640D2" w:rsidRDefault="00B640D2" w:rsidP="00340E9A">
      <w:pPr>
        <w:ind w:right="237"/>
        <w:jc w:val="both"/>
        <w:rPr>
          <w:sz w:val="24"/>
          <w:szCs w:val="24"/>
        </w:rPr>
      </w:pPr>
      <w:r>
        <w:rPr>
          <w:sz w:val="24"/>
          <w:szCs w:val="24"/>
        </w:rPr>
        <w:t>Information</w:t>
      </w:r>
      <w:r w:rsidR="002A6D1B">
        <w:rPr>
          <w:sz w:val="24"/>
          <w:szCs w:val="24"/>
        </w:rPr>
        <w:t xml:space="preserve"> comes before intelligence</w:t>
      </w:r>
      <w:r w:rsidR="00754709">
        <w:rPr>
          <w:sz w:val="24"/>
          <w:szCs w:val="24"/>
        </w:rPr>
        <w:t>;</w:t>
      </w:r>
      <w:r w:rsidR="002A6D1B">
        <w:rPr>
          <w:sz w:val="24"/>
          <w:szCs w:val="24"/>
        </w:rPr>
        <w:t xml:space="preserve"> information</w:t>
      </w:r>
      <w:r>
        <w:rPr>
          <w:sz w:val="24"/>
          <w:szCs w:val="24"/>
        </w:rPr>
        <w:t xml:space="preserve"> is received</w:t>
      </w:r>
      <w:r w:rsidR="00065DA8">
        <w:rPr>
          <w:sz w:val="24"/>
          <w:szCs w:val="24"/>
        </w:rPr>
        <w:t xml:space="preserve"> or obtained from </w:t>
      </w:r>
      <w:r w:rsidR="00AA0F1B">
        <w:rPr>
          <w:sz w:val="24"/>
          <w:szCs w:val="24"/>
        </w:rPr>
        <w:t>several</w:t>
      </w:r>
      <w:r w:rsidR="00065DA8">
        <w:rPr>
          <w:sz w:val="24"/>
          <w:szCs w:val="24"/>
        </w:rPr>
        <w:t xml:space="preserve"> different sources</w:t>
      </w:r>
      <w:r>
        <w:rPr>
          <w:sz w:val="24"/>
          <w:szCs w:val="24"/>
        </w:rPr>
        <w:t xml:space="preserve"> and is then placed through a process </w:t>
      </w:r>
      <w:r w:rsidR="00065DA8">
        <w:rPr>
          <w:sz w:val="24"/>
          <w:szCs w:val="24"/>
        </w:rPr>
        <w:t xml:space="preserve">where </w:t>
      </w:r>
      <w:r w:rsidR="002A6D1B">
        <w:rPr>
          <w:sz w:val="24"/>
          <w:szCs w:val="24"/>
        </w:rPr>
        <w:t xml:space="preserve">it can </w:t>
      </w:r>
      <w:r w:rsidR="00AA0F1B">
        <w:rPr>
          <w:sz w:val="24"/>
          <w:szCs w:val="24"/>
        </w:rPr>
        <w:t>be verified</w:t>
      </w:r>
      <w:r w:rsidR="002A6D1B">
        <w:rPr>
          <w:sz w:val="24"/>
          <w:szCs w:val="24"/>
        </w:rPr>
        <w:t xml:space="preserve"> for</w:t>
      </w:r>
      <w:r w:rsidR="00065DA8">
        <w:rPr>
          <w:sz w:val="24"/>
          <w:szCs w:val="24"/>
        </w:rPr>
        <w:t xml:space="preserve"> its reliability and relevanc</w:t>
      </w:r>
      <w:r w:rsidR="00754709">
        <w:rPr>
          <w:sz w:val="24"/>
          <w:szCs w:val="24"/>
        </w:rPr>
        <w:t>e</w:t>
      </w:r>
      <w:r w:rsidR="00065DA8">
        <w:rPr>
          <w:sz w:val="24"/>
          <w:szCs w:val="24"/>
        </w:rPr>
        <w:t xml:space="preserve">. Once this </w:t>
      </w:r>
      <w:r w:rsidR="00AA0F1B">
        <w:rPr>
          <w:sz w:val="24"/>
          <w:szCs w:val="24"/>
        </w:rPr>
        <w:t>process</w:t>
      </w:r>
      <w:r w:rsidR="00065DA8">
        <w:rPr>
          <w:sz w:val="24"/>
          <w:szCs w:val="24"/>
        </w:rPr>
        <w:t xml:space="preserve"> is completed, </w:t>
      </w:r>
      <w:r w:rsidR="002A6D1B">
        <w:rPr>
          <w:sz w:val="24"/>
          <w:szCs w:val="24"/>
        </w:rPr>
        <w:t xml:space="preserve">the information can then </w:t>
      </w:r>
      <w:r w:rsidR="00065DA8">
        <w:rPr>
          <w:sz w:val="24"/>
          <w:szCs w:val="24"/>
        </w:rPr>
        <w:t xml:space="preserve">be classed as intelligence. This intelligence is then disseminated to the </w:t>
      </w:r>
      <w:r w:rsidR="00CB2686">
        <w:rPr>
          <w:sz w:val="24"/>
          <w:szCs w:val="24"/>
        </w:rPr>
        <w:t>relevant area</w:t>
      </w:r>
      <w:r w:rsidR="002A6D1B">
        <w:rPr>
          <w:sz w:val="24"/>
          <w:szCs w:val="24"/>
        </w:rPr>
        <w:t xml:space="preserve"> and can be </w:t>
      </w:r>
      <w:r w:rsidR="00F3508C">
        <w:rPr>
          <w:sz w:val="24"/>
          <w:szCs w:val="24"/>
        </w:rPr>
        <w:t>utilized</w:t>
      </w:r>
      <w:r w:rsidR="002A6D1B">
        <w:rPr>
          <w:sz w:val="24"/>
          <w:szCs w:val="24"/>
        </w:rPr>
        <w:t xml:space="preserve"> to conduct effective police </w:t>
      </w:r>
      <w:r w:rsidR="00F3508C">
        <w:rPr>
          <w:sz w:val="24"/>
          <w:szCs w:val="24"/>
        </w:rPr>
        <w:t>operations</w:t>
      </w:r>
      <w:r w:rsidR="002A6D1B">
        <w:rPr>
          <w:sz w:val="24"/>
          <w:szCs w:val="24"/>
        </w:rPr>
        <w:t xml:space="preserve"> </w:t>
      </w:r>
      <w:sdt>
        <w:sdtPr>
          <w:rPr>
            <w:sz w:val="24"/>
            <w:szCs w:val="24"/>
          </w:rPr>
          <w:id w:val="-951936862"/>
          <w:citation/>
        </w:sdtPr>
        <w:sdtEndPr/>
        <w:sdtContent>
          <w:r w:rsidR="002A6D1B">
            <w:rPr>
              <w:sz w:val="24"/>
              <w:szCs w:val="24"/>
            </w:rPr>
            <w:fldChar w:fldCharType="begin"/>
          </w:r>
          <w:r w:rsidR="00FD2476">
            <w:rPr>
              <w:sz w:val="24"/>
              <w:szCs w:val="24"/>
            </w:rPr>
            <w:instrText xml:space="preserve">CITATION CyW18 \l 2057 </w:instrText>
          </w:r>
          <w:r w:rsidR="002A6D1B">
            <w:rPr>
              <w:sz w:val="24"/>
              <w:szCs w:val="24"/>
            </w:rPr>
            <w:fldChar w:fldCharType="separate"/>
          </w:r>
          <w:r w:rsidR="00FD2476" w:rsidRPr="00FD2476">
            <w:rPr>
              <w:noProof/>
              <w:sz w:val="24"/>
              <w:szCs w:val="24"/>
            </w:rPr>
            <w:t>(CyWare, 2018)</w:t>
          </w:r>
          <w:r w:rsidR="002A6D1B">
            <w:rPr>
              <w:sz w:val="24"/>
              <w:szCs w:val="24"/>
            </w:rPr>
            <w:fldChar w:fldCharType="end"/>
          </w:r>
        </w:sdtContent>
      </w:sdt>
      <w:r w:rsidR="002A6D1B">
        <w:rPr>
          <w:sz w:val="24"/>
          <w:szCs w:val="24"/>
        </w:rPr>
        <w:t>.</w:t>
      </w:r>
    </w:p>
    <w:p w14:paraId="70412E7E" w14:textId="0FA185FF" w:rsidR="00ED0BB7" w:rsidRDefault="00ED0BB7" w:rsidP="00340E9A">
      <w:pPr>
        <w:ind w:right="237"/>
        <w:jc w:val="both"/>
        <w:rPr>
          <w:sz w:val="24"/>
          <w:szCs w:val="24"/>
        </w:rPr>
      </w:pPr>
    </w:p>
    <w:p w14:paraId="429E429B" w14:textId="4C6E0C46" w:rsidR="00ED0BB7" w:rsidRDefault="00ED0BB7" w:rsidP="00340E9A">
      <w:pPr>
        <w:ind w:right="237"/>
        <w:jc w:val="both"/>
        <w:rPr>
          <w:sz w:val="24"/>
          <w:szCs w:val="24"/>
        </w:rPr>
      </w:pPr>
    </w:p>
    <w:p w14:paraId="716A35D7" w14:textId="190BE804" w:rsidR="00164F53" w:rsidRDefault="00164F53" w:rsidP="00340E9A">
      <w:pPr>
        <w:ind w:right="237"/>
        <w:jc w:val="both"/>
        <w:rPr>
          <w:sz w:val="24"/>
          <w:szCs w:val="24"/>
        </w:rPr>
      </w:pPr>
      <w:r>
        <w:rPr>
          <w:sz w:val="24"/>
          <w:szCs w:val="24"/>
        </w:rPr>
        <w:t>The term “Golden Hour” refers to the immediate time period after an offence has taken place. This window of time is when potential evidence i</w:t>
      </w:r>
      <w:r w:rsidR="000B2A35">
        <w:rPr>
          <w:sz w:val="24"/>
          <w:szCs w:val="24"/>
        </w:rPr>
        <w:t>s</w:t>
      </w:r>
      <w:r w:rsidR="007703AC">
        <w:rPr>
          <w:sz w:val="24"/>
          <w:szCs w:val="24"/>
        </w:rPr>
        <w:t xml:space="preserve"> most</w:t>
      </w:r>
      <w:r w:rsidR="000B2A35">
        <w:rPr>
          <w:sz w:val="24"/>
          <w:szCs w:val="24"/>
        </w:rPr>
        <w:t xml:space="preserve"> readily available. </w:t>
      </w:r>
      <w:r w:rsidR="00F3508C">
        <w:rPr>
          <w:sz w:val="24"/>
          <w:szCs w:val="24"/>
        </w:rPr>
        <w:t>The opportunity</w:t>
      </w:r>
      <w:r w:rsidR="000B2A35">
        <w:rPr>
          <w:sz w:val="24"/>
          <w:szCs w:val="24"/>
        </w:rPr>
        <w:t xml:space="preserve"> to collect this evidence decreases as time goes on.  </w:t>
      </w:r>
      <w:r w:rsidR="000B2A35">
        <w:rPr>
          <w:sz w:val="24"/>
          <w:szCs w:val="24"/>
        </w:rPr>
        <w:lastRenderedPageBreak/>
        <w:t xml:space="preserve">Below is an example of things to consider </w:t>
      </w:r>
      <w:r w:rsidR="007703AC">
        <w:rPr>
          <w:sz w:val="24"/>
          <w:szCs w:val="24"/>
        </w:rPr>
        <w:t>during the</w:t>
      </w:r>
      <w:r w:rsidR="000B2A35">
        <w:rPr>
          <w:sz w:val="24"/>
          <w:szCs w:val="24"/>
        </w:rPr>
        <w:t xml:space="preserve"> Golden Hour</w:t>
      </w:r>
      <w:r w:rsidR="007703AC">
        <w:rPr>
          <w:sz w:val="24"/>
          <w:szCs w:val="24"/>
        </w:rPr>
        <w:t xml:space="preserve"> </w:t>
      </w:r>
      <w:sdt>
        <w:sdtPr>
          <w:rPr>
            <w:sz w:val="24"/>
            <w:szCs w:val="24"/>
          </w:rPr>
          <w:id w:val="1424528392"/>
          <w:citation/>
        </w:sdtPr>
        <w:sdtEndPr/>
        <w:sdtContent>
          <w:r w:rsidR="007703AC">
            <w:rPr>
              <w:sz w:val="24"/>
              <w:szCs w:val="24"/>
            </w:rPr>
            <w:fldChar w:fldCharType="begin"/>
          </w:r>
          <w:r w:rsidR="00FD2476">
            <w:rPr>
              <w:sz w:val="24"/>
              <w:szCs w:val="24"/>
            </w:rPr>
            <w:instrText xml:space="preserve">CITATION Col212 \l 2057 </w:instrText>
          </w:r>
          <w:r w:rsidR="007703AC">
            <w:rPr>
              <w:sz w:val="24"/>
              <w:szCs w:val="24"/>
            </w:rPr>
            <w:fldChar w:fldCharType="separate"/>
          </w:r>
          <w:r w:rsidR="00FD2476" w:rsidRPr="00FD2476">
            <w:rPr>
              <w:noProof/>
              <w:sz w:val="24"/>
              <w:szCs w:val="24"/>
            </w:rPr>
            <w:t>(College of Police, 2021)</w:t>
          </w:r>
          <w:r w:rsidR="007703AC">
            <w:rPr>
              <w:sz w:val="24"/>
              <w:szCs w:val="24"/>
            </w:rPr>
            <w:fldChar w:fldCharType="end"/>
          </w:r>
        </w:sdtContent>
      </w:sdt>
      <w:r w:rsidR="000B2A35">
        <w:rPr>
          <w:sz w:val="24"/>
          <w:szCs w:val="24"/>
        </w:rPr>
        <w:t>.</w:t>
      </w:r>
    </w:p>
    <w:p w14:paraId="66C2BD84" w14:textId="53EA3C03" w:rsidR="000C2C12" w:rsidRDefault="000C2C12" w:rsidP="00340E9A">
      <w:pPr>
        <w:ind w:right="237"/>
        <w:jc w:val="both"/>
        <w:rPr>
          <w:sz w:val="24"/>
          <w:szCs w:val="24"/>
        </w:rPr>
      </w:pPr>
    </w:p>
    <w:p w14:paraId="5C0D175B" w14:textId="7566F517" w:rsidR="000C2C12" w:rsidRDefault="000C2C12" w:rsidP="00340E9A">
      <w:pPr>
        <w:ind w:right="237"/>
        <w:jc w:val="both"/>
        <w:rPr>
          <w:sz w:val="24"/>
          <w:szCs w:val="24"/>
        </w:rPr>
      </w:pPr>
    </w:p>
    <w:p w14:paraId="09D56EC4" w14:textId="56A697E7" w:rsidR="000C2C12" w:rsidRDefault="000C2C12" w:rsidP="00340E9A">
      <w:pPr>
        <w:ind w:right="237"/>
        <w:jc w:val="both"/>
        <w:rPr>
          <w:sz w:val="24"/>
          <w:szCs w:val="24"/>
        </w:rPr>
      </w:pPr>
      <w:r>
        <w:rPr>
          <w:noProof/>
        </w:rPr>
        <w:drawing>
          <wp:inline distT="0" distB="0" distL="0" distR="0" wp14:anchorId="2B204D7F" wp14:editId="20E64816">
            <wp:extent cx="5731510" cy="3512145"/>
            <wp:effectExtent l="0" t="0" r="0" b="0"/>
            <wp:docPr id="1" name="Picture 1" descr="https://www.app.college.police.uk/wp-content/uploads/2013/08/Investigation-Golden-hour-considerations-for-Investig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pp.college.police.uk/wp-content/uploads/2013/08/Investigation-Golden-hour-considerations-for-Investigation.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512145"/>
                    </a:xfrm>
                    <a:prstGeom prst="rect">
                      <a:avLst/>
                    </a:prstGeom>
                    <a:noFill/>
                    <a:ln>
                      <a:noFill/>
                    </a:ln>
                  </pic:spPr>
                </pic:pic>
              </a:graphicData>
            </a:graphic>
          </wp:inline>
        </w:drawing>
      </w:r>
    </w:p>
    <w:p w14:paraId="360A104F" w14:textId="6DD3516F" w:rsidR="00B640D2" w:rsidRDefault="00B640D2" w:rsidP="00340E9A">
      <w:pPr>
        <w:ind w:right="237"/>
        <w:jc w:val="both"/>
        <w:rPr>
          <w:sz w:val="24"/>
          <w:szCs w:val="24"/>
        </w:rPr>
      </w:pPr>
    </w:p>
    <w:p w14:paraId="5EE7FAFF" w14:textId="62D4AF27" w:rsidR="00CB2686" w:rsidRDefault="00D31517" w:rsidP="00340E9A">
      <w:pPr>
        <w:ind w:right="237"/>
        <w:jc w:val="both"/>
        <w:rPr>
          <w:sz w:val="24"/>
          <w:szCs w:val="24"/>
        </w:rPr>
      </w:pPr>
      <w:r>
        <w:rPr>
          <w:sz w:val="24"/>
          <w:szCs w:val="24"/>
        </w:rPr>
        <w:t>Fig 1</w:t>
      </w:r>
      <w:r w:rsidR="00EE471B">
        <w:rPr>
          <w:sz w:val="24"/>
          <w:szCs w:val="24"/>
        </w:rPr>
        <w:t>:</w:t>
      </w:r>
      <w:r>
        <w:rPr>
          <w:sz w:val="24"/>
          <w:szCs w:val="24"/>
        </w:rPr>
        <w:t xml:space="preserve"> Golden Hour</w:t>
      </w:r>
      <w:r w:rsidR="00FD2476">
        <w:rPr>
          <w:sz w:val="24"/>
          <w:szCs w:val="24"/>
        </w:rPr>
        <w:t xml:space="preserve"> Table</w:t>
      </w:r>
      <w:r>
        <w:rPr>
          <w:sz w:val="24"/>
          <w:szCs w:val="24"/>
        </w:rPr>
        <w:t xml:space="preserve"> </w:t>
      </w:r>
      <w:sdt>
        <w:sdtPr>
          <w:rPr>
            <w:sz w:val="24"/>
            <w:szCs w:val="24"/>
          </w:rPr>
          <w:id w:val="1759868277"/>
          <w:citation/>
        </w:sdtPr>
        <w:sdtEndPr/>
        <w:sdtContent>
          <w:r>
            <w:rPr>
              <w:sz w:val="24"/>
              <w:szCs w:val="24"/>
            </w:rPr>
            <w:fldChar w:fldCharType="begin"/>
          </w:r>
          <w:r w:rsidR="00FD2476">
            <w:rPr>
              <w:sz w:val="24"/>
              <w:szCs w:val="24"/>
            </w:rPr>
            <w:instrText xml:space="preserve">CITATION Col212 \l 2057 </w:instrText>
          </w:r>
          <w:r>
            <w:rPr>
              <w:sz w:val="24"/>
              <w:szCs w:val="24"/>
            </w:rPr>
            <w:fldChar w:fldCharType="separate"/>
          </w:r>
          <w:r w:rsidR="00FD2476" w:rsidRPr="00FD2476">
            <w:rPr>
              <w:noProof/>
              <w:sz w:val="24"/>
              <w:szCs w:val="24"/>
            </w:rPr>
            <w:t>(College of Police, 2021)</w:t>
          </w:r>
          <w:r>
            <w:rPr>
              <w:sz w:val="24"/>
              <w:szCs w:val="24"/>
            </w:rPr>
            <w:fldChar w:fldCharType="end"/>
          </w:r>
        </w:sdtContent>
      </w:sdt>
    </w:p>
    <w:p w14:paraId="4969E7A3" w14:textId="7E80646F" w:rsidR="00B640D2" w:rsidRDefault="00B640D2" w:rsidP="00340E9A">
      <w:pPr>
        <w:ind w:right="237"/>
        <w:jc w:val="both"/>
        <w:rPr>
          <w:sz w:val="24"/>
          <w:szCs w:val="24"/>
        </w:rPr>
      </w:pPr>
    </w:p>
    <w:p w14:paraId="1E99F6E8" w14:textId="7C53295D" w:rsidR="00B640D2" w:rsidRDefault="00B640D2" w:rsidP="00340E9A">
      <w:pPr>
        <w:ind w:right="237"/>
        <w:jc w:val="both"/>
        <w:rPr>
          <w:sz w:val="24"/>
          <w:szCs w:val="24"/>
        </w:rPr>
      </w:pPr>
    </w:p>
    <w:p w14:paraId="1967E2A8" w14:textId="4308ACF4" w:rsidR="00025650" w:rsidRDefault="00025650" w:rsidP="00340E9A">
      <w:pPr>
        <w:ind w:right="237"/>
        <w:jc w:val="both"/>
        <w:rPr>
          <w:sz w:val="24"/>
          <w:szCs w:val="24"/>
        </w:rPr>
      </w:pPr>
    </w:p>
    <w:p w14:paraId="3CCA2B45" w14:textId="5C124672" w:rsidR="00445D9E" w:rsidRDefault="00866128" w:rsidP="00340E9A">
      <w:pPr>
        <w:ind w:right="237"/>
        <w:jc w:val="both"/>
        <w:rPr>
          <w:sz w:val="24"/>
          <w:szCs w:val="24"/>
        </w:rPr>
      </w:pPr>
      <w:r>
        <w:rPr>
          <w:sz w:val="24"/>
          <w:szCs w:val="24"/>
        </w:rPr>
        <w:t xml:space="preserve">I responded to an incident where it </w:t>
      </w:r>
      <w:r w:rsidR="00AC0685">
        <w:rPr>
          <w:sz w:val="24"/>
          <w:szCs w:val="24"/>
        </w:rPr>
        <w:t xml:space="preserve">was </w:t>
      </w:r>
      <w:r>
        <w:rPr>
          <w:sz w:val="24"/>
          <w:szCs w:val="24"/>
        </w:rPr>
        <w:t xml:space="preserve">reported </w:t>
      </w:r>
      <w:r w:rsidR="00AC0685">
        <w:rPr>
          <w:sz w:val="24"/>
          <w:szCs w:val="24"/>
        </w:rPr>
        <w:t>that</w:t>
      </w:r>
      <w:r>
        <w:rPr>
          <w:sz w:val="24"/>
          <w:szCs w:val="24"/>
        </w:rPr>
        <w:t xml:space="preserve"> an individual witnessed a male assault a female in the street. On arrival </w:t>
      </w:r>
      <w:r w:rsidR="00F3508C">
        <w:rPr>
          <w:sz w:val="24"/>
          <w:szCs w:val="24"/>
        </w:rPr>
        <w:t>at</w:t>
      </w:r>
      <w:r>
        <w:rPr>
          <w:sz w:val="24"/>
          <w:szCs w:val="24"/>
        </w:rPr>
        <w:t xml:space="preserve"> the location, we were met by t</w:t>
      </w:r>
      <w:r w:rsidR="004D541F">
        <w:rPr>
          <w:sz w:val="24"/>
          <w:szCs w:val="24"/>
        </w:rPr>
        <w:t>he witness who made the report</w:t>
      </w:r>
      <w:r w:rsidR="00AC0685">
        <w:rPr>
          <w:sz w:val="24"/>
          <w:szCs w:val="24"/>
        </w:rPr>
        <w:t xml:space="preserve">; </w:t>
      </w:r>
      <w:r w:rsidR="004D541F">
        <w:rPr>
          <w:sz w:val="24"/>
          <w:szCs w:val="24"/>
        </w:rPr>
        <w:t>h</w:t>
      </w:r>
      <w:r>
        <w:rPr>
          <w:sz w:val="24"/>
          <w:szCs w:val="24"/>
        </w:rPr>
        <w:t xml:space="preserve">e explained to me </w:t>
      </w:r>
      <w:r w:rsidR="00CD4659">
        <w:rPr>
          <w:sz w:val="24"/>
          <w:szCs w:val="24"/>
        </w:rPr>
        <w:t xml:space="preserve">that </w:t>
      </w:r>
      <w:r w:rsidR="00DA3666">
        <w:rPr>
          <w:sz w:val="24"/>
          <w:szCs w:val="24"/>
        </w:rPr>
        <w:t xml:space="preserve">the </w:t>
      </w:r>
      <w:r w:rsidR="00AC0685">
        <w:rPr>
          <w:sz w:val="24"/>
          <w:szCs w:val="24"/>
        </w:rPr>
        <w:t>suspect</w:t>
      </w:r>
      <w:r w:rsidR="00DA3666">
        <w:rPr>
          <w:sz w:val="24"/>
          <w:szCs w:val="24"/>
        </w:rPr>
        <w:t xml:space="preserve"> had </w:t>
      </w:r>
      <w:r w:rsidR="005C6A52">
        <w:rPr>
          <w:sz w:val="24"/>
          <w:szCs w:val="24"/>
        </w:rPr>
        <w:t>run</w:t>
      </w:r>
      <w:r w:rsidR="00DA3666">
        <w:rPr>
          <w:sz w:val="24"/>
          <w:szCs w:val="24"/>
        </w:rPr>
        <w:t xml:space="preserve"> </w:t>
      </w:r>
      <w:r w:rsidR="00AC0685">
        <w:rPr>
          <w:sz w:val="24"/>
          <w:szCs w:val="24"/>
        </w:rPr>
        <w:t>away,</w:t>
      </w:r>
      <w:r w:rsidR="00DA3666">
        <w:rPr>
          <w:sz w:val="24"/>
          <w:szCs w:val="24"/>
        </w:rPr>
        <w:t xml:space="preserve"> and </w:t>
      </w:r>
      <w:r w:rsidR="00CD4659">
        <w:rPr>
          <w:sz w:val="24"/>
          <w:szCs w:val="24"/>
        </w:rPr>
        <w:t>that the</w:t>
      </w:r>
      <w:r w:rsidR="00F3508C">
        <w:rPr>
          <w:sz w:val="24"/>
          <w:szCs w:val="24"/>
        </w:rPr>
        <w:t xml:space="preserve"> </w:t>
      </w:r>
      <w:r w:rsidR="00AC0685">
        <w:rPr>
          <w:sz w:val="24"/>
          <w:szCs w:val="24"/>
        </w:rPr>
        <w:t>victim</w:t>
      </w:r>
      <w:r w:rsidR="00CD4659">
        <w:rPr>
          <w:sz w:val="24"/>
          <w:szCs w:val="24"/>
        </w:rPr>
        <w:t xml:space="preserve"> had run</w:t>
      </w:r>
      <w:r w:rsidR="00F3508C">
        <w:rPr>
          <w:sz w:val="24"/>
          <w:szCs w:val="24"/>
        </w:rPr>
        <w:t xml:space="preserve"> into a house on that street</w:t>
      </w:r>
      <w:r>
        <w:rPr>
          <w:sz w:val="24"/>
          <w:szCs w:val="24"/>
        </w:rPr>
        <w:t>.</w:t>
      </w:r>
      <w:r w:rsidR="004D541F">
        <w:rPr>
          <w:sz w:val="24"/>
          <w:szCs w:val="24"/>
        </w:rPr>
        <w:t xml:space="preserve"> I ascertained his account of what </w:t>
      </w:r>
      <w:r w:rsidR="00DA3666">
        <w:rPr>
          <w:sz w:val="24"/>
          <w:szCs w:val="24"/>
        </w:rPr>
        <w:t xml:space="preserve">exactly </w:t>
      </w:r>
      <w:r w:rsidR="004D541F">
        <w:rPr>
          <w:sz w:val="24"/>
          <w:szCs w:val="24"/>
        </w:rPr>
        <w:t xml:space="preserve">happened and took his details. I explained that we will return shortly to get a </w:t>
      </w:r>
      <w:r w:rsidR="00AC0685">
        <w:rPr>
          <w:sz w:val="24"/>
          <w:szCs w:val="24"/>
        </w:rPr>
        <w:t xml:space="preserve">written </w:t>
      </w:r>
      <w:r w:rsidR="004D541F">
        <w:rPr>
          <w:sz w:val="24"/>
          <w:szCs w:val="24"/>
        </w:rPr>
        <w:t>statement of what he had witnessed. My colleague</w:t>
      </w:r>
      <w:r w:rsidR="00917BA8">
        <w:rPr>
          <w:sz w:val="24"/>
          <w:szCs w:val="24"/>
        </w:rPr>
        <w:t xml:space="preserve"> and I</w:t>
      </w:r>
      <w:r w:rsidR="004D541F">
        <w:rPr>
          <w:sz w:val="24"/>
          <w:szCs w:val="24"/>
        </w:rPr>
        <w:t xml:space="preserve"> then made our way</w:t>
      </w:r>
      <w:r w:rsidR="008C5304">
        <w:rPr>
          <w:sz w:val="24"/>
          <w:szCs w:val="24"/>
        </w:rPr>
        <w:t xml:space="preserve"> to the property</w:t>
      </w:r>
      <w:r w:rsidR="004D541F">
        <w:rPr>
          <w:sz w:val="24"/>
          <w:szCs w:val="24"/>
        </w:rPr>
        <w:t xml:space="preserve"> </w:t>
      </w:r>
      <w:r w:rsidR="00F3508C">
        <w:rPr>
          <w:sz w:val="24"/>
          <w:szCs w:val="24"/>
        </w:rPr>
        <w:t>where we were informed</w:t>
      </w:r>
      <w:r w:rsidR="008C5304">
        <w:rPr>
          <w:sz w:val="24"/>
          <w:szCs w:val="24"/>
        </w:rPr>
        <w:t xml:space="preserve"> the female was</w:t>
      </w:r>
      <w:r w:rsidR="004D541F">
        <w:rPr>
          <w:sz w:val="24"/>
          <w:szCs w:val="24"/>
        </w:rPr>
        <w:t xml:space="preserve">. Upon knocking </w:t>
      </w:r>
      <w:r w:rsidR="008C5304">
        <w:rPr>
          <w:sz w:val="24"/>
          <w:szCs w:val="24"/>
        </w:rPr>
        <w:t xml:space="preserve">on </w:t>
      </w:r>
      <w:r w:rsidR="004D541F">
        <w:rPr>
          <w:sz w:val="24"/>
          <w:szCs w:val="24"/>
        </w:rPr>
        <w:t xml:space="preserve">the door, we were met by a young child. The young boy then guided us to his </w:t>
      </w:r>
      <w:r w:rsidR="008C5304">
        <w:rPr>
          <w:sz w:val="24"/>
          <w:szCs w:val="24"/>
        </w:rPr>
        <w:t>mother</w:t>
      </w:r>
      <w:r w:rsidR="004D541F">
        <w:rPr>
          <w:sz w:val="24"/>
          <w:szCs w:val="24"/>
        </w:rPr>
        <w:t xml:space="preserve">, who was in fact the female we had been looking for. </w:t>
      </w:r>
    </w:p>
    <w:p w14:paraId="49A7C8BC" w14:textId="77777777" w:rsidR="00F47CF1" w:rsidRDefault="00F47CF1" w:rsidP="00340E9A">
      <w:pPr>
        <w:ind w:right="237"/>
        <w:jc w:val="both"/>
        <w:rPr>
          <w:sz w:val="24"/>
          <w:szCs w:val="24"/>
        </w:rPr>
      </w:pPr>
    </w:p>
    <w:p w14:paraId="236FB319" w14:textId="77777777" w:rsidR="00445D9E" w:rsidRDefault="00445D9E" w:rsidP="00340E9A">
      <w:pPr>
        <w:ind w:right="237"/>
        <w:jc w:val="both"/>
        <w:rPr>
          <w:sz w:val="24"/>
          <w:szCs w:val="24"/>
        </w:rPr>
      </w:pPr>
    </w:p>
    <w:p w14:paraId="6E06F4EC" w14:textId="451620A3" w:rsidR="00F435ED" w:rsidRDefault="00445D9E" w:rsidP="00340E9A">
      <w:pPr>
        <w:ind w:right="237"/>
        <w:jc w:val="both"/>
        <w:rPr>
          <w:sz w:val="24"/>
          <w:szCs w:val="24"/>
        </w:rPr>
      </w:pPr>
      <w:r>
        <w:rPr>
          <w:sz w:val="24"/>
          <w:szCs w:val="24"/>
        </w:rPr>
        <w:t xml:space="preserve">The female had clearly been in </w:t>
      </w:r>
      <w:r w:rsidR="0069601C">
        <w:rPr>
          <w:sz w:val="24"/>
          <w:szCs w:val="24"/>
        </w:rPr>
        <w:t>a</w:t>
      </w:r>
      <w:r>
        <w:rPr>
          <w:sz w:val="24"/>
          <w:szCs w:val="24"/>
        </w:rPr>
        <w:t xml:space="preserve"> physical altercation due to the visible injuries on her face. I asked what had happened, but due to a language barrier and her current emotional state, I was unable to get any information. </w:t>
      </w:r>
      <w:r w:rsidR="003B1518">
        <w:rPr>
          <w:sz w:val="24"/>
          <w:szCs w:val="24"/>
        </w:rPr>
        <w:t xml:space="preserve">However, I was able to obtain the </w:t>
      </w:r>
      <w:r w:rsidR="008C5304">
        <w:rPr>
          <w:sz w:val="24"/>
          <w:szCs w:val="24"/>
        </w:rPr>
        <w:t>female’s</w:t>
      </w:r>
      <w:r w:rsidR="003B1518">
        <w:rPr>
          <w:sz w:val="24"/>
          <w:szCs w:val="24"/>
        </w:rPr>
        <w:t xml:space="preserve"> details. Therefore, I conducted a person check</w:t>
      </w:r>
      <w:r w:rsidR="006541DE">
        <w:rPr>
          <w:sz w:val="24"/>
          <w:szCs w:val="24"/>
        </w:rPr>
        <w:t xml:space="preserve"> with the Control Room</w:t>
      </w:r>
      <w:r w:rsidR="003B1518">
        <w:rPr>
          <w:sz w:val="24"/>
          <w:szCs w:val="24"/>
        </w:rPr>
        <w:t xml:space="preserve">, </w:t>
      </w:r>
      <w:r w:rsidR="0049369D">
        <w:rPr>
          <w:sz w:val="24"/>
          <w:szCs w:val="24"/>
        </w:rPr>
        <w:t xml:space="preserve">where I learned the female was </w:t>
      </w:r>
      <w:r w:rsidR="00AC0685" w:rsidRPr="00AC0685">
        <w:rPr>
          <w:sz w:val="24"/>
          <w:szCs w:val="24"/>
        </w:rPr>
        <w:t>Hungar</w:t>
      </w:r>
      <w:r w:rsidR="0049369D">
        <w:rPr>
          <w:sz w:val="24"/>
          <w:szCs w:val="24"/>
        </w:rPr>
        <w:t>ian</w:t>
      </w:r>
      <w:r w:rsidR="00AC0685" w:rsidRPr="00AC0685">
        <w:rPr>
          <w:sz w:val="24"/>
          <w:szCs w:val="24"/>
        </w:rPr>
        <w:t xml:space="preserve"> and spoke little English.</w:t>
      </w:r>
      <w:r w:rsidR="00AC0685">
        <w:rPr>
          <w:sz w:val="24"/>
          <w:szCs w:val="24"/>
        </w:rPr>
        <w:t xml:space="preserve"> </w:t>
      </w:r>
      <w:r w:rsidR="0049369D">
        <w:rPr>
          <w:sz w:val="24"/>
          <w:szCs w:val="24"/>
        </w:rPr>
        <w:t>I was also</w:t>
      </w:r>
      <w:r w:rsidR="003B1518">
        <w:rPr>
          <w:sz w:val="24"/>
          <w:szCs w:val="24"/>
        </w:rPr>
        <w:t xml:space="preserve"> informed that the female </w:t>
      </w:r>
      <w:r w:rsidR="00AC0685">
        <w:rPr>
          <w:sz w:val="24"/>
          <w:szCs w:val="24"/>
        </w:rPr>
        <w:t>was</w:t>
      </w:r>
      <w:r w:rsidR="003B1518">
        <w:rPr>
          <w:sz w:val="24"/>
          <w:szCs w:val="24"/>
        </w:rPr>
        <w:t xml:space="preserve"> a repeat victim of domestic viol</w:t>
      </w:r>
      <w:r w:rsidR="006541DE">
        <w:rPr>
          <w:sz w:val="24"/>
          <w:szCs w:val="24"/>
        </w:rPr>
        <w:t xml:space="preserve">ence </w:t>
      </w:r>
      <w:r w:rsidR="00AC0685">
        <w:rPr>
          <w:sz w:val="24"/>
          <w:szCs w:val="24"/>
        </w:rPr>
        <w:t>at</w:t>
      </w:r>
      <w:r w:rsidR="006541DE">
        <w:rPr>
          <w:sz w:val="24"/>
          <w:szCs w:val="24"/>
        </w:rPr>
        <w:t xml:space="preserve"> </w:t>
      </w:r>
      <w:r w:rsidR="00AC0685">
        <w:rPr>
          <w:sz w:val="24"/>
          <w:szCs w:val="24"/>
        </w:rPr>
        <w:t>the hands of a</w:t>
      </w:r>
      <w:r w:rsidR="006541DE">
        <w:rPr>
          <w:sz w:val="24"/>
          <w:szCs w:val="24"/>
        </w:rPr>
        <w:t xml:space="preserve"> specific male</w:t>
      </w:r>
      <w:r w:rsidR="00F435ED">
        <w:rPr>
          <w:sz w:val="24"/>
          <w:szCs w:val="24"/>
        </w:rPr>
        <w:t>.</w:t>
      </w:r>
      <w:r w:rsidR="0049369D">
        <w:rPr>
          <w:sz w:val="24"/>
          <w:szCs w:val="24"/>
        </w:rPr>
        <w:t xml:space="preserve"> With this knowledge, I was able to adapt my communication methods to learn that it was in fact the same male</w:t>
      </w:r>
      <w:r w:rsidR="00F435ED">
        <w:rPr>
          <w:sz w:val="24"/>
          <w:szCs w:val="24"/>
        </w:rPr>
        <w:t xml:space="preserve"> who had assaulted her</w:t>
      </w:r>
      <w:r w:rsidR="0049369D">
        <w:rPr>
          <w:sz w:val="24"/>
          <w:szCs w:val="24"/>
        </w:rPr>
        <w:t xml:space="preserve"> previously.</w:t>
      </w:r>
    </w:p>
    <w:p w14:paraId="6BC3D48A" w14:textId="77777777" w:rsidR="00F435ED" w:rsidRDefault="00F435ED" w:rsidP="00340E9A">
      <w:pPr>
        <w:ind w:right="237"/>
        <w:jc w:val="both"/>
        <w:rPr>
          <w:sz w:val="24"/>
          <w:szCs w:val="24"/>
        </w:rPr>
      </w:pPr>
    </w:p>
    <w:p w14:paraId="3EDFF671" w14:textId="3AF599DF" w:rsidR="00866128" w:rsidRDefault="00F435ED" w:rsidP="00340E9A">
      <w:pPr>
        <w:ind w:right="237"/>
        <w:jc w:val="both"/>
        <w:rPr>
          <w:sz w:val="24"/>
          <w:szCs w:val="24"/>
        </w:rPr>
      </w:pPr>
      <w:r>
        <w:rPr>
          <w:sz w:val="24"/>
          <w:szCs w:val="24"/>
        </w:rPr>
        <w:lastRenderedPageBreak/>
        <w:t xml:space="preserve">Having </w:t>
      </w:r>
      <w:r w:rsidR="00C64997">
        <w:rPr>
          <w:sz w:val="24"/>
          <w:szCs w:val="24"/>
        </w:rPr>
        <w:t>recently attended a</w:t>
      </w:r>
      <w:r w:rsidR="0049369D">
        <w:rPr>
          <w:sz w:val="24"/>
          <w:szCs w:val="24"/>
        </w:rPr>
        <w:t xml:space="preserve"> similar</w:t>
      </w:r>
      <w:r w:rsidR="00C64997">
        <w:rPr>
          <w:sz w:val="24"/>
          <w:szCs w:val="24"/>
        </w:rPr>
        <w:t xml:space="preserve"> incident </w:t>
      </w:r>
      <w:r w:rsidR="0049369D">
        <w:rPr>
          <w:sz w:val="24"/>
          <w:szCs w:val="24"/>
        </w:rPr>
        <w:t xml:space="preserve">involving </w:t>
      </w:r>
      <w:r w:rsidR="008C5304">
        <w:rPr>
          <w:sz w:val="24"/>
          <w:szCs w:val="24"/>
        </w:rPr>
        <w:t>a female who was a victim of</w:t>
      </w:r>
      <w:r w:rsidR="00A04D35">
        <w:rPr>
          <w:sz w:val="24"/>
          <w:szCs w:val="24"/>
        </w:rPr>
        <w:t xml:space="preserve"> a serious </w:t>
      </w:r>
      <w:r w:rsidR="00C64997">
        <w:rPr>
          <w:sz w:val="24"/>
          <w:szCs w:val="24"/>
        </w:rPr>
        <w:t xml:space="preserve">domestic assault and </w:t>
      </w:r>
      <w:r w:rsidR="008C5304">
        <w:rPr>
          <w:sz w:val="24"/>
          <w:szCs w:val="24"/>
        </w:rPr>
        <w:t>did not speak English</w:t>
      </w:r>
      <w:r w:rsidR="00C64997">
        <w:rPr>
          <w:sz w:val="24"/>
          <w:szCs w:val="24"/>
        </w:rPr>
        <w:t xml:space="preserve">, </w:t>
      </w:r>
      <w:r w:rsidR="0049369D">
        <w:rPr>
          <w:sz w:val="24"/>
          <w:szCs w:val="24"/>
        </w:rPr>
        <w:t xml:space="preserve">I immediately requested </w:t>
      </w:r>
      <w:r w:rsidR="00C64997">
        <w:rPr>
          <w:sz w:val="24"/>
          <w:szCs w:val="24"/>
        </w:rPr>
        <w:t xml:space="preserve">assistance from an Independent Domestic Violence Advisor (IDVA). </w:t>
      </w:r>
      <w:r w:rsidR="008C5304">
        <w:rPr>
          <w:sz w:val="24"/>
          <w:szCs w:val="24"/>
        </w:rPr>
        <w:t xml:space="preserve">I </w:t>
      </w:r>
      <w:r w:rsidR="00643E96">
        <w:rPr>
          <w:sz w:val="24"/>
          <w:szCs w:val="24"/>
        </w:rPr>
        <w:t>saw</w:t>
      </w:r>
      <w:r w:rsidR="008C5304">
        <w:rPr>
          <w:sz w:val="24"/>
          <w:szCs w:val="24"/>
        </w:rPr>
        <w:t xml:space="preserve"> </w:t>
      </w:r>
      <w:r w:rsidR="00643E96">
        <w:rPr>
          <w:sz w:val="24"/>
          <w:szCs w:val="24"/>
        </w:rPr>
        <w:t>first-hand that their</w:t>
      </w:r>
      <w:r w:rsidR="00C64997">
        <w:rPr>
          <w:sz w:val="24"/>
          <w:szCs w:val="24"/>
        </w:rPr>
        <w:t xml:space="preserve"> </w:t>
      </w:r>
      <w:r w:rsidR="006541DE">
        <w:rPr>
          <w:sz w:val="24"/>
          <w:szCs w:val="24"/>
        </w:rPr>
        <w:t xml:space="preserve">specialist </w:t>
      </w:r>
      <w:r w:rsidR="00643E96">
        <w:rPr>
          <w:sz w:val="24"/>
          <w:szCs w:val="24"/>
        </w:rPr>
        <w:t xml:space="preserve">training </w:t>
      </w:r>
      <w:r w:rsidR="00445BE7">
        <w:rPr>
          <w:sz w:val="24"/>
          <w:szCs w:val="24"/>
        </w:rPr>
        <w:t>helped</w:t>
      </w:r>
      <w:r w:rsidR="008C5304">
        <w:rPr>
          <w:sz w:val="24"/>
          <w:szCs w:val="24"/>
        </w:rPr>
        <w:t xml:space="preserve"> during that </w:t>
      </w:r>
      <w:r w:rsidR="005C6A52">
        <w:rPr>
          <w:sz w:val="24"/>
          <w:szCs w:val="24"/>
        </w:rPr>
        <w:t>incident</w:t>
      </w:r>
      <w:r w:rsidR="00590B20">
        <w:rPr>
          <w:sz w:val="24"/>
          <w:szCs w:val="24"/>
        </w:rPr>
        <w:t xml:space="preserve"> t</w:t>
      </w:r>
      <w:r w:rsidR="005C6A52">
        <w:rPr>
          <w:sz w:val="24"/>
          <w:szCs w:val="24"/>
        </w:rPr>
        <w:t xml:space="preserve">herefore, I spoke to my </w:t>
      </w:r>
      <w:r w:rsidR="00917BA8">
        <w:rPr>
          <w:sz w:val="24"/>
          <w:szCs w:val="24"/>
        </w:rPr>
        <w:t>supervisor</w:t>
      </w:r>
      <w:r w:rsidR="005C6A52">
        <w:rPr>
          <w:sz w:val="24"/>
          <w:szCs w:val="24"/>
        </w:rPr>
        <w:t xml:space="preserve"> to </w:t>
      </w:r>
      <w:r w:rsidR="00590B20">
        <w:rPr>
          <w:sz w:val="24"/>
          <w:szCs w:val="24"/>
        </w:rPr>
        <w:t>organise for</w:t>
      </w:r>
      <w:r w:rsidR="00A04D35">
        <w:rPr>
          <w:sz w:val="24"/>
          <w:szCs w:val="24"/>
        </w:rPr>
        <w:t xml:space="preserve"> the IDVA to attend</w:t>
      </w:r>
      <w:r w:rsidR="005E0E79">
        <w:rPr>
          <w:sz w:val="24"/>
          <w:szCs w:val="24"/>
        </w:rPr>
        <w:t xml:space="preserve"> the home address</w:t>
      </w:r>
      <w:r w:rsidR="00A04D35">
        <w:rPr>
          <w:sz w:val="24"/>
          <w:szCs w:val="24"/>
        </w:rPr>
        <w:t xml:space="preserve"> to </w:t>
      </w:r>
      <w:r w:rsidR="005E0E79">
        <w:rPr>
          <w:sz w:val="24"/>
          <w:szCs w:val="24"/>
        </w:rPr>
        <w:t>assist us in obtaining</w:t>
      </w:r>
      <w:r w:rsidR="00A04D35">
        <w:rPr>
          <w:sz w:val="24"/>
          <w:szCs w:val="24"/>
        </w:rPr>
        <w:t xml:space="preserve"> a statement</w:t>
      </w:r>
      <w:r w:rsidR="00F71B80">
        <w:rPr>
          <w:sz w:val="24"/>
          <w:szCs w:val="24"/>
        </w:rPr>
        <w:t xml:space="preserve"> </w:t>
      </w:r>
      <w:r w:rsidR="00590B20">
        <w:rPr>
          <w:sz w:val="24"/>
          <w:szCs w:val="24"/>
        </w:rPr>
        <w:t xml:space="preserve">using </w:t>
      </w:r>
      <w:r w:rsidR="00F71B80">
        <w:rPr>
          <w:sz w:val="24"/>
          <w:szCs w:val="24"/>
        </w:rPr>
        <w:t>their specialist skills and knowledge in these types of situations.</w:t>
      </w:r>
      <w:r w:rsidR="00A04D35">
        <w:rPr>
          <w:sz w:val="24"/>
          <w:szCs w:val="24"/>
        </w:rPr>
        <w:t xml:space="preserve"> </w:t>
      </w:r>
      <w:r w:rsidR="00643E96">
        <w:rPr>
          <w:sz w:val="24"/>
          <w:szCs w:val="24"/>
        </w:rPr>
        <w:t xml:space="preserve"> </w:t>
      </w:r>
      <w:r w:rsidR="006541DE">
        <w:rPr>
          <w:sz w:val="24"/>
          <w:szCs w:val="24"/>
        </w:rPr>
        <w:t xml:space="preserve"> </w:t>
      </w:r>
    </w:p>
    <w:p w14:paraId="4C878894" w14:textId="77777777" w:rsidR="00F47CF1" w:rsidRPr="00643E96" w:rsidRDefault="00F47CF1" w:rsidP="00340E9A">
      <w:pPr>
        <w:ind w:right="237"/>
        <w:jc w:val="both"/>
        <w:rPr>
          <w:color w:val="FF0000"/>
          <w:sz w:val="24"/>
          <w:szCs w:val="24"/>
        </w:rPr>
      </w:pPr>
    </w:p>
    <w:p w14:paraId="416EFA95" w14:textId="77777777" w:rsidR="00025650" w:rsidRPr="00270EEB" w:rsidRDefault="00025650" w:rsidP="00340E9A">
      <w:pPr>
        <w:ind w:right="237"/>
        <w:jc w:val="both"/>
        <w:rPr>
          <w:sz w:val="24"/>
          <w:szCs w:val="24"/>
        </w:rPr>
      </w:pPr>
    </w:p>
    <w:p w14:paraId="345983DC" w14:textId="2C0D84A7" w:rsidR="00A04D35" w:rsidRDefault="00B917FF" w:rsidP="00340E9A">
      <w:pPr>
        <w:ind w:right="237"/>
        <w:jc w:val="both"/>
        <w:rPr>
          <w:rFonts w:eastAsia="Arial"/>
          <w:color w:val="000000" w:themeColor="text1"/>
          <w:sz w:val="24"/>
          <w:szCs w:val="24"/>
        </w:rPr>
      </w:pPr>
      <w:r>
        <w:rPr>
          <w:rFonts w:eastAsia="Arial"/>
          <w:color w:val="000000" w:themeColor="text1"/>
          <w:sz w:val="24"/>
          <w:szCs w:val="24"/>
        </w:rPr>
        <w:t xml:space="preserve">Upon learning it was the same male, I was now </w:t>
      </w:r>
      <w:r w:rsidR="006541DE">
        <w:rPr>
          <w:rFonts w:eastAsia="Arial"/>
          <w:color w:val="000000" w:themeColor="text1"/>
          <w:sz w:val="24"/>
          <w:szCs w:val="24"/>
        </w:rPr>
        <w:t xml:space="preserve">aware </w:t>
      </w:r>
      <w:r w:rsidR="00F71B80">
        <w:rPr>
          <w:rFonts w:eastAsia="Arial"/>
          <w:color w:val="000000" w:themeColor="text1"/>
          <w:sz w:val="24"/>
          <w:szCs w:val="24"/>
        </w:rPr>
        <w:t xml:space="preserve">of the </w:t>
      </w:r>
      <w:r>
        <w:rPr>
          <w:rFonts w:eastAsia="Arial"/>
          <w:color w:val="000000" w:themeColor="text1"/>
          <w:sz w:val="24"/>
          <w:szCs w:val="24"/>
        </w:rPr>
        <w:t>repeat offender’s</w:t>
      </w:r>
      <w:r w:rsidR="00F71B80">
        <w:rPr>
          <w:rFonts w:eastAsia="Arial"/>
          <w:color w:val="000000" w:themeColor="text1"/>
          <w:sz w:val="24"/>
          <w:szCs w:val="24"/>
        </w:rPr>
        <w:t xml:space="preserve"> name and person</w:t>
      </w:r>
      <w:r w:rsidR="00590B20">
        <w:rPr>
          <w:rFonts w:eastAsia="Arial"/>
          <w:color w:val="000000" w:themeColor="text1"/>
          <w:sz w:val="24"/>
          <w:szCs w:val="24"/>
        </w:rPr>
        <w:t>a</w:t>
      </w:r>
      <w:r w:rsidR="00F71B80">
        <w:rPr>
          <w:rFonts w:eastAsia="Arial"/>
          <w:color w:val="000000" w:themeColor="text1"/>
          <w:sz w:val="24"/>
          <w:szCs w:val="24"/>
        </w:rPr>
        <w:t>l details</w:t>
      </w:r>
      <w:r w:rsidR="006541DE">
        <w:rPr>
          <w:rFonts w:eastAsia="Arial"/>
          <w:color w:val="000000" w:themeColor="text1"/>
          <w:sz w:val="24"/>
          <w:szCs w:val="24"/>
        </w:rPr>
        <w:t>, I radioed for</w:t>
      </w:r>
      <w:r w:rsidR="00A04D35">
        <w:rPr>
          <w:rFonts w:eastAsia="Arial"/>
          <w:color w:val="000000" w:themeColor="text1"/>
          <w:sz w:val="24"/>
          <w:szCs w:val="24"/>
        </w:rPr>
        <w:t xml:space="preserve"> any</w:t>
      </w:r>
      <w:r w:rsidR="006541DE">
        <w:rPr>
          <w:rFonts w:eastAsia="Arial"/>
          <w:color w:val="000000" w:themeColor="text1"/>
          <w:sz w:val="24"/>
          <w:szCs w:val="24"/>
        </w:rPr>
        <w:t xml:space="preserve"> available police units in the near vic</w:t>
      </w:r>
      <w:r w:rsidR="00FD28BA">
        <w:rPr>
          <w:rFonts w:eastAsia="Arial"/>
          <w:color w:val="000000" w:themeColor="text1"/>
          <w:sz w:val="24"/>
          <w:szCs w:val="24"/>
        </w:rPr>
        <w:t>inity to conduct an area search</w:t>
      </w:r>
      <w:r w:rsidR="00EE471B">
        <w:rPr>
          <w:rFonts w:eastAsia="Arial"/>
          <w:color w:val="000000" w:themeColor="text1"/>
          <w:sz w:val="24"/>
          <w:szCs w:val="24"/>
        </w:rPr>
        <w:t xml:space="preserve"> in the hope </w:t>
      </w:r>
      <w:r w:rsidR="005E0E79">
        <w:rPr>
          <w:rFonts w:eastAsia="Arial"/>
          <w:color w:val="000000" w:themeColor="text1"/>
          <w:sz w:val="24"/>
          <w:szCs w:val="24"/>
        </w:rPr>
        <w:t>of</w:t>
      </w:r>
      <w:r w:rsidR="00EE471B">
        <w:rPr>
          <w:rFonts w:eastAsia="Arial"/>
          <w:color w:val="000000" w:themeColor="text1"/>
          <w:sz w:val="24"/>
          <w:szCs w:val="24"/>
        </w:rPr>
        <w:t xml:space="preserve"> locat</w:t>
      </w:r>
      <w:r w:rsidR="005E0E79">
        <w:rPr>
          <w:rFonts w:eastAsia="Arial"/>
          <w:color w:val="000000" w:themeColor="text1"/>
          <w:sz w:val="24"/>
          <w:szCs w:val="24"/>
        </w:rPr>
        <w:t>ing</w:t>
      </w:r>
      <w:r w:rsidR="00EE471B">
        <w:rPr>
          <w:rFonts w:eastAsia="Arial"/>
          <w:color w:val="000000" w:themeColor="text1"/>
          <w:sz w:val="24"/>
          <w:szCs w:val="24"/>
        </w:rPr>
        <w:t xml:space="preserve"> the </w:t>
      </w:r>
      <w:r w:rsidR="007D0801">
        <w:rPr>
          <w:rFonts w:eastAsia="Arial"/>
          <w:color w:val="000000" w:themeColor="text1"/>
          <w:sz w:val="24"/>
          <w:szCs w:val="24"/>
        </w:rPr>
        <w:t>m</w:t>
      </w:r>
      <w:r w:rsidR="00EE471B">
        <w:rPr>
          <w:rFonts w:eastAsia="Arial"/>
          <w:color w:val="000000" w:themeColor="text1"/>
          <w:sz w:val="24"/>
          <w:szCs w:val="24"/>
        </w:rPr>
        <w:t xml:space="preserve">ale </w:t>
      </w:r>
      <w:r w:rsidR="005E0E79">
        <w:rPr>
          <w:rFonts w:eastAsia="Arial"/>
          <w:color w:val="000000" w:themeColor="text1"/>
          <w:sz w:val="24"/>
          <w:szCs w:val="24"/>
        </w:rPr>
        <w:t xml:space="preserve">that had left </w:t>
      </w:r>
      <w:r w:rsidR="00EE471B">
        <w:rPr>
          <w:rFonts w:eastAsia="Arial"/>
          <w:color w:val="000000" w:themeColor="text1"/>
          <w:sz w:val="24"/>
          <w:szCs w:val="24"/>
        </w:rPr>
        <w:t>the scene</w:t>
      </w:r>
      <w:r w:rsidR="00283E1D">
        <w:rPr>
          <w:rFonts w:eastAsia="Arial"/>
          <w:color w:val="000000" w:themeColor="text1"/>
          <w:sz w:val="24"/>
          <w:szCs w:val="24"/>
        </w:rPr>
        <w:t xml:space="preserve"> </w:t>
      </w:r>
      <w:r w:rsidR="00643E96">
        <w:rPr>
          <w:rFonts w:eastAsia="Arial"/>
          <w:color w:val="000000" w:themeColor="text1"/>
          <w:sz w:val="24"/>
          <w:szCs w:val="24"/>
        </w:rPr>
        <w:t xml:space="preserve">however, the search proved to be </w:t>
      </w:r>
      <w:r w:rsidR="006541DE">
        <w:rPr>
          <w:rFonts w:eastAsia="Arial"/>
          <w:color w:val="000000" w:themeColor="text1"/>
          <w:sz w:val="24"/>
          <w:szCs w:val="24"/>
        </w:rPr>
        <w:t>u</w:t>
      </w:r>
      <w:r w:rsidR="003170F4">
        <w:rPr>
          <w:rFonts w:eastAsia="Arial"/>
          <w:color w:val="000000" w:themeColor="text1"/>
          <w:sz w:val="24"/>
          <w:szCs w:val="24"/>
        </w:rPr>
        <w:t>nsuccessful. Therefore, I radioed</w:t>
      </w:r>
      <w:r w:rsidR="006541DE">
        <w:rPr>
          <w:rFonts w:eastAsia="Arial"/>
          <w:color w:val="000000" w:themeColor="text1"/>
          <w:sz w:val="24"/>
          <w:szCs w:val="24"/>
        </w:rPr>
        <w:t xml:space="preserve"> the Control Room and requested</w:t>
      </w:r>
      <w:r w:rsidR="00590B20">
        <w:rPr>
          <w:rFonts w:eastAsia="Arial"/>
          <w:color w:val="000000" w:themeColor="text1"/>
          <w:sz w:val="24"/>
          <w:szCs w:val="24"/>
        </w:rPr>
        <w:t xml:space="preserve"> for </w:t>
      </w:r>
      <w:r w:rsidR="006541DE">
        <w:rPr>
          <w:rFonts w:eastAsia="Arial"/>
          <w:color w:val="000000" w:themeColor="text1"/>
          <w:sz w:val="24"/>
          <w:szCs w:val="24"/>
        </w:rPr>
        <w:t xml:space="preserve">the </w:t>
      </w:r>
      <w:r w:rsidR="00A04D35">
        <w:rPr>
          <w:rFonts w:eastAsia="Arial"/>
          <w:color w:val="000000" w:themeColor="text1"/>
          <w:sz w:val="24"/>
          <w:szCs w:val="24"/>
        </w:rPr>
        <w:t>neighbouring</w:t>
      </w:r>
      <w:r w:rsidR="006541DE">
        <w:rPr>
          <w:rFonts w:eastAsia="Arial"/>
          <w:color w:val="000000" w:themeColor="text1"/>
          <w:sz w:val="24"/>
          <w:szCs w:val="24"/>
        </w:rPr>
        <w:t xml:space="preserve"> police </w:t>
      </w:r>
      <w:r w:rsidR="00FD28BA">
        <w:rPr>
          <w:rFonts w:eastAsia="Arial"/>
          <w:color w:val="000000" w:themeColor="text1"/>
          <w:sz w:val="24"/>
          <w:szCs w:val="24"/>
        </w:rPr>
        <w:t>force</w:t>
      </w:r>
      <w:r w:rsidR="006541DE">
        <w:rPr>
          <w:rFonts w:eastAsia="Arial"/>
          <w:color w:val="000000" w:themeColor="text1"/>
          <w:sz w:val="24"/>
          <w:szCs w:val="24"/>
        </w:rPr>
        <w:t xml:space="preserve"> </w:t>
      </w:r>
      <w:r w:rsidR="00590B20">
        <w:rPr>
          <w:rFonts w:eastAsia="Arial"/>
          <w:color w:val="000000" w:themeColor="text1"/>
          <w:sz w:val="24"/>
          <w:szCs w:val="24"/>
        </w:rPr>
        <w:t xml:space="preserve">to </w:t>
      </w:r>
      <w:r w:rsidR="006541DE">
        <w:rPr>
          <w:rFonts w:eastAsia="Arial"/>
          <w:color w:val="000000" w:themeColor="text1"/>
          <w:sz w:val="24"/>
          <w:szCs w:val="24"/>
        </w:rPr>
        <w:t>carry out an</w:t>
      </w:r>
      <w:r w:rsidR="00643E96">
        <w:rPr>
          <w:rFonts w:eastAsia="Arial"/>
          <w:color w:val="000000" w:themeColor="text1"/>
          <w:sz w:val="24"/>
          <w:szCs w:val="24"/>
        </w:rPr>
        <w:t xml:space="preserve"> urgent</w:t>
      </w:r>
      <w:r w:rsidR="006541DE">
        <w:rPr>
          <w:rFonts w:eastAsia="Arial"/>
          <w:color w:val="000000" w:themeColor="text1"/>
          <w:sz w:val="24"/>
          <w:szCs w:val="24"/>
        </w:rPr>
        <w:t xml:space="preserve"> arrest </w:t>
      </w:r>
      <w:r w:rsidR="00643E96">
        <w:rPr>
          <w:rFonts w:eastAsia="Arial"/>
          <w:color w:val="000000" w:themeColor="text1"/>
          <w:sz w:val="24"/>
          <w:szCs w:val="24"/>
        </w:rPr>
        <w:t>inquiry</w:t>
      </w:r>
      <w:r w:rsidR="00F71B80">
        <w:rPr>
          <w:rFonts w:eastAsia="Arial"/>
          <w:color w:val="000000" w:themeColor="text1"/>
          <w:sz w:val="24"/>
          <w:szCs w:val="24"/>
        </w:rPr>
        <w:t xml:space="preserve"> at the </w:t>
      </w:r>
      <w:r w:rsidR="005E0E79">
        <w:rPr>
          <w:rFonts w:eastAsia="Arial"/>
          <w:color w:val="000000" w:themeColor="text1"/>
          <w:sz w:val="24"/>
          <w:szCs w:val="24"/>
        </w:rPr>
        <w:t>male’</w:t>
      </w:r>
      <w:r w:rsidR="00590B20">
        <w:rPr>
          <w:rFonts w:eastAsia="Arial"/>
          <w:color w:val="000000" w:themeColor="text1"/>
          <w:sz w:val="24"/>
          <w:szCs w:val="24"/>
        </w:rPr>
        <w:t>s</w:t>
      </w:r>
      <w:r w:rsidR="00F71B80">
        <w:rPr>
          <w:rFonts w:eastAsia="Arial"/>
          <w:color w:val="000000" w:themeColor="text1"/>
          <w:sz w:val="24"/>
          <w:szCs w:val="24"/>
        </w:rPr>
        <w:t xml:space="preserve"> property</w:t>
      </w:r>
      <w:r w:rsidR="006541DE">
        <w:rPr>
          <w:rFonts w:eastAsia="Arial"/>
          <w:color w:val="000000" w:themeColor="text1"/>
          <w:sz w:val="24"/>
          <w:szCs w:val="24"/>
        </w:rPr>
        <w:t xml:space="preserve">, as </w:t>
      </w:r>
      <w:r w:rsidR="00F71B80">
        <w:rPr>
          <w:rFonts w:eastAsia="Arial"/>
          <w:color w:val="000000" w:themeColor="text1"/>
          <w:sz w:val="24"/>
          <w:szCs w:val="24"/>
        </w:rPr>
        <w:t xml:space="preserve">the </w:t>
      </w:r>
      <w:r w:rsidR="006541DE">
        <w:rPr>
          <w:rFonts w:eastAsia="Arial"/>
          <w:color w:val="000000" w:themeColor="text1"/>
          <w:sz w:val="24"/>
          <w:szCs w:val="24"/>
        </w:rPr>
        <w:t xml:space="preserve">address was in their area. </w:t>
      </w:r>
    </w:p>
    <w:p w14:paraId="3E149A1B" w14:textId="77777777" w:rsidR="00F47CF1" w:rsidRDefault="00F47CF1" w:rsidP="00340E9A">
      <w:pPr>
        <w:ind w:right="237"/>
        <w:jc w:val="both"/>
        <w:rPr>
          <w:rFonts w:eastAsia="Arial"/>
          <w:color w:val="000000" w:themeColor="text1"/>
          <w:sz w:val="24"/>
          <w:szCs w:val="24"/>
        </w:rPr>
      </w:pPr>
    </w:p>
    <w:p w14:paraId="352A0EA2" w14:textId="77777777" w:rsidR="00A04D35" w:rsidRDefault="00A04D35" w:rsidP="00340E9A">
      <w:pPr>
        <w:ind w:right="237"/>
        <w:jc w:val="both"/>
        <w:rPr>
          <w:rFonts w:eastAsia="Arial"/>
          <w:color w:val="000000" w:themeColor="text1"/>
          <w:sz w:val="24"/>
          <w:szCs w:val="24"/>
        </w:rPr>
      </w:pPr>
    </w:p>
    <w:p w14:paraId="598FFEC5" w14:textId="086DCDC6" w:rsidR="00025650" w:rsidRDefault="006541DE" w:rsidP="00340E9A">
      <w:pPr>
        <w:ind w:right="237"/>
        <w:jc w:val="both"/>
        <w:rPr>
          <w:rFonts w:eastAsia="Arial"/>
          <w:color w:val="auto"/>
          <w:sz w:val="24"/>
          <w:szCs w:val="24"/>
        </w:rPr>
      </w:pPr>
      <w:r>
        <w:rPr>
          <w:rFonts w:eastAsia="Arial"/>
          <w:color w:val="000000" w:themeColor="text1"/>
          <w:sz w:val="24"/>
          <w:szCs w:val="24"/>
        </w:rPr>
        <w:t xml:space="preserve">Whilst I was still in the </w:t>
      </w:r>
      <w:r w:rsidR="00FD28BA">
        <w:rPr>
          <w:rFonts w:eastAsia="Arial"/>
          <w:color w:val="000000" w:themeColor="text1"/>
          <w:sz w:val="24"/>
          <w:szCs w:val="24"/>
        </w:rPr>
        <w:t xml:space="preserve">presence of the </w:t>
      </w:r>
      <w:r w:rsidR="00643E96">
        <w:rPr>
          <w:rFonts w:eastAsia="Arial"/>
          <w:color w:val="000000" w:themeColor="text1"/>
          <w:sz w:val="24"/>
          <w:szCs w:val="24"/>
        </w:rPr>
        <w:t>female,</w:t>
      </w:r>
      <w:r w:rsidR="00FD28BA">
        <w:rPr>
          <w:rFonts w:eastAsia="Arial"/>
          <w:color w:val="000000" w:themeColor="text1"/>
          <w:sz w:val="24"/>
          <w:szCs w:val="24"/>
        </w:rPr>
        <w:t xml:space="preserve"> I took photos of the injuries that she sustained </w:t>
      </w:r>
      <w:r w:rsidR="00643E96">
        <w:rPr>
          <w:rFonts w:eastAsia="Arial"/>
          <w:color w:val="000000" w:themeColor="text1"/>
          <w:sz w:val="24"/>
          <w:szCs w:val="24"/>
        </w:rPr>
        <w:t>from</w:t>
      </w:r>
      <w:r w:rsidR="00FD28BA">
        <w:rPr>
          <w:rFonts w:eastAsia="Arial"/>
          <w:color w:val="000000" w:themeColor="text1"/>
          <w:sz w:val="24"/>
          <w:szCs w:val="24"/>
        </w:rPr>
        <w:t xml:space="preserve"> the assault</w:t>
      </w:r>
      <w:r w:rsidR="006205A5">
        <w:rPr>
          <w:rFonts w:eastAsia="Arial"/>
          <w:color w:val="000000" w:themeColor="text1"/>
          <w:sz w:val="24"/>
          <w:szCs w:val="24"/>
        </w:rPr>
        <w:t xml:space="preserve"> as this </w:t>
      </w:r>
      <w:r w:rsidR="00B917FF">
        <w:rPr>
          <w:rFonts w:eastAsia="Arial"/>
          <w:color w:val="000000" w:themeColor="text1"/>
          <w:sz w:val="24"/>
          <w:szCs w:val="24"/>
        </w:rPr>
        <w:t>was</w:t>
      </w:r>
      <w:r w:rsidR="00EE471B">
        <w:rPr>
          <w:rFonts w:eastAsia="Arial"/>
          <w:color w:val="000000" w:themeColor="text1"/>
          <w:sz w:val="24"/>
          <w:szCs w:val="24"/>
        </w:rPr>
        <w:t xml:space="preserve"> valuable evidence</w:t>
      </w:r>
      <w:r w:rsidR="00FD28BA">
        <w:rPr>
          <w:rFonts w:eastAsia="Arial"/>
          <w:color w:val="000000" w:themeColor="text1"/>
          <w:sz w:val="24"/>
          <w:szCs w:val="24"/>
        </w:rPr>
        <w:t>. Due to the level of injuries</w:t>
      </w:r>
      <w:r w:rsidR="00643E96">
        <w:rPr>
          <w:rFonts w:eastAsia="Arial"/>
          <w:color w:val="000000" w:themeColor="text1"/>
          <w:sz w:val="24"/>
          <w:szCs w:val="24"/>
        </w:rPr>
        <w:t>,</w:t>
      </w:r>
      <w:r w:rsidR="006205A5">
        <w:rPr>
          <w:rFonts w:eastAsia="Arial"/>
          <w:color w:val="000000" w:themeColor="text1"/>
          <w:sz w:val="24"/>
          <w:szCs w:val="24"/>
        </w:rPr>
        <w:t xml:space="preserve"> I requested an ambulance to attend.</w:t>
      </w:r>
      <w:r w:rsidR="00FD28BA">
        <w:rPr>
          <w:rFonts w:eastAsia="Arial"/>
          <w:b/>
          <w:color w:val="FF0000"/>
          <w:sz w:val="24"/>
          <w:szCs w:val="24"/>
        </w:rPr>
        <w:t xml:space="preserve"> </w:t>
      </w:r>
      <w:r w:rsidR="00291A91" w:rsidRPr="00291A91">
        <w:rPr>
          <w:rFonts w:eastAsia="Arial"/>
          <w:color w:val="auto"/>
          <w:sz w:val="24"/>
          <w:szCs w:val="24"/>
        </w:rPr>
        <w:t>I then</w:t>
      </w:r>
      <w:r w:rsidR="00291A91">
        <w:rPr>
          <w:rFonts w:eastAsia="Arial"/>
          <w:color w:val="auto"/>
          <w:sz w:val="24"/>
          <w:szCs w:val="24"/>
        </w:rPr>
        <w:t xml:space="preserve"> proce</w:t>
      </w:r>
      <w:r w:rsidR="00835E2E">
        <w:rPr>
          <w:rFonts w:eastAsia="Arial"/>
          <w:color w:val="auto"/>
          <w:sz w:val="24"/>
          <w:szCs w:val="24"/>
        </w:rPr>
        <w:t>eded to continue to carry out</w:t>
      </w:r>
      <w:r w:rsidR="00291A91">
        <w:rPr>
          <w:rFonts w:eastAsia="Arial"/>
          <w:color w:val="auto"/>
          <w:sz w:val="24"/>
          <w:szCs w:val="24"/>
        </w:rPr>
        <w:t xml:space="preserve"> gather</w:t>
      </w:r>
      <w:r w:rsidR="00835E2E">
        <w:rPr>
          <w:rFonts w:eastAsia="Arial"/>
          <w:color w:val="auto"/>
          <w:sz w:val="24"/>
          <w:szCs w:val="24"/>
        </w:rPr>
        <w:t>ing</w:t>
      </w:r>
      <w:r w:rsidR="00291A91">
        <w:rPr>
          <w:rFonts w:eastAsia="Arial"/>
          <w:color w:val="auto"/>
          <w:sz w:val="24"/>
          <w:szCs w:val="24"/>
        </w:rPr>
        <w:t xml:space="preserve"> further evidence</w:t>
      </w:r>
      <w:r w:rsidR="00B917FF">
        <w:rPr>
          <w:rFonts w:eastAsia="Arial"/>
          <w:color w:val="auto"/>
          <w:sz w:val="24"/>
          <w:szCs w:val="24"/>
        </w:rPr>
        <w:t>;</w:t>
      </w:r>
      <w:r w:rsidR="00291A91">
        <w:rPr>
          <w:rFonts w:eastAsia="Arial"/>
          <w:color w:val="auto"/>
          <w:sz w:val="24"/>
          <w:szCs w:val="24"/>
        </w:rPr>
        <w:t xml:space="preserve"> I </w:t>
      </w:r>
      <w:r w:rsidR="006205A5">
        <w:rPr>
          <w:rFonts w:eastAsia="Arial"/>
          <w:color w:val="auto"/>
          <w:sz w:val="24"/>
          <w:szCs w:val="24"/>
        </w:rPr>
        <w:t xml:space="preserve">made my way to the coffee shop located on the same street the incident took place and </w:t>
      </w:r>
      <w:r w:rsidR="00291A91">
        <w:rPr>
          <w:rFonts w:eastAsia="Arial"/>
          <w:color w:val="auto"/>
          <w:sz w:val="24"/>
          <w:szCs w:val="24"/>
        </w:rPr>
        <w:t xml:space="preserve">obtained CCTV footage </w:t>
      </w:r>
      <w:r w:rsidR="005E0E79">
        <w:rPr>
          <w:rFonts w:eastAsia="Arial"/>
          <w:color w:val="auto"/>
          <w:sz w:val="24"/>
          <w:szCs w:val="24"/>
        </w:rPr>
        <w:t>that</w:t>
      </w:r>
      <w:r w:rsidR="006205A5">
        <w:rPr>
          <w:rFonts w:eastAsia="Arial"/>
          <w:color w:val="auto"/>
          <w:sz w:val="24"/>
          <w:szCs w:val="24"/>
        </w:rPr>
        <w:t xml:space="preserve"> captured the whole incident. </w:t>
      </w:r>
      <w:r w:rsidR="002D4196">
        <w:rPr>
          <w:rFonts w:eastAsia="Arial"/>
          <w:color w:val="auto"/>
          <w:sz w:val="24"/>
          <w:szCs w:val="24"/>
        </w:rPr>
        <w:t xml:space="preserve">I also carried out </w:t>
      </w:r>
      <w:r w:rsidR="00AA0F1B">
        <w:rPr>
          <w:rFonts w:eastAsia="Arial"/>
          <w:color w:val="auto"/>
          <w:sz w:val="24"/>
          <w:szCs w:val="24"/>
        </w:rPr>
        <w:t>house-to-house</w:t>
      </w:r>
      <w:r w:rsidR="002D4196">
        <w:rPr>
          <w:rFonts w:eastAsia="Arial"/>
          <w:color w:val="auto"/>
          <w:sz w:val="24"/>
          <w:szCs w:val="24"/>
        </w:rPr>
        <w:t xml:space="preserve"> enquires to establish if any</w:t>
      </w:r>
      <w:r w:rsidR="00835E2E">
        <w:rPr>
          <w:rFonts w:eastAsia="Arial"/>
          <w:color w:val="auto"/>
          <w:sz w:val="24"/>
          <w:szCs w:val="24"/>
        </w:rPr>
        <w:t>one</w:t>
      </w:r>
      <w:r w:rsidR="00B917FF">
        <w:rPr>
          <w:rFonts w:eastAsia="Arial"/>
          <w:color w:val="auto"/>
          <w:sz w:val="24"/>
          <w:szCs w:val="24"/>
        </w:rPr>
        <w:t xml:space="preserve"> else</w:t>
      </w:r>
      <w:r w:rsidR="005E0E79">
        <w:rPr>
          <w:rFonts w:eastAsia="Arial"/>
          <w:color w:val="auto"/>
          <w:sz w:val="24"/>
          <w:szCs w:val="24"/>
        </w:rPr>
        <w:t xml:space="preserve"> </w:t>
      </w:r>
      <w:r w:rsidR="00835E2E">
        <w:rPr>
          <w:rFonts w:eastAsia="Arial"/>
          <w:color w:val="auto"/>
          <w:sz w:val="24"/>
          <w:szCs w:val="24"/>
        </w:rPr>
        <w:t xml:space="preserve">had witnessed the incident </w:t>
      </w:r>
      <w:r w:rsidR="00643E96">
        <w:rPr>
          <w:rFonts w:eastAsia="Arial"/>
          <w:color w:val="auto"/>
          <w:sz w:val="24"/>
          <w:szCs w:val="24"/>
        </w:rPr>
        <w:t>but</w:t>
      </w:r>
      <w:r w:rsidR="00835E2E">
        <w:rPr>
          <w:rFonts w:eastAsia="Arial"/>
          <w:color w:val="auto"/>
          <w:sz w:val="24"/>
          <w:szCs w:val="24"/>
        </w:rPr>
        <w:t xml:space="preserve">, no persons stated they </w:t>
      </w:r>
      <w:r w:rsidR="00643E96">
        <w:rPr>
          <w:rFonts w:eastAsia="Arial"/>
          <w:color w:val="auto"/>
          <w:sz w:val="24"/>
          <w:szCs w:val="24"/>
        </w:rPr>
        <w:t xml:space="preserve">had </w:t>
      </w:r>
      <w:r w:rsidR="00835E2E">
        <w:rPr>
          <w:rFonts w:eastAsia="Arial"/>
          <w:color w:val="auto"/>
          <w:sz w:val="24"/>
          <w:szCs w:val="24"/>
        </w:rPr>
        <w:t xml:space="preserve">seen or heard anything. </w:t>
      </w:r>
    </w:p>
    <w:p w14:paraId="08F6152E" w14:textId="77777777" w:rsidR="00F47CF1" w:rsidRDefault="00F47CF1" w:rsidP="00340E9A">
      <w:pPr>
        <w:ind w:right="237"/>
        <w:jc w:val="both"/>
        <w:rPr>
          <w:rFonts w:eastAsia="Arial"/>
          <w:color w:val="auto"/>
          <w:sz w:val="24"/>
          <w:szCs w:val="24"/>
        </w:rPr>
      </w:pPr>
    </w:p>
    <w:p w14:paraId="0EE70DDF" w14:textId="24D7A2EC" w:rsidR="00795A6D" w:rsidRDefault="00795A6D" w:rsidP="00340E9A">
      <w:pPr>
        <w:ind w:right="237"/>
        <w:jc w:val="both"/>
        <w:rPr>
          <w:rFonts w:eastAsia="Arial"/>
          <w:color w:val="auto"/>
          <w:sz w:val="24"/>
          <w:szCs w:val="24"/>
        </w:rPr>
      </w:pPr>
    </w:p>
    <w:p w14:paraId="7F91F446" w14:textId="681AE33C" w:rsidR="00795A6D" w:rsidRPr="00835E2E" w:rsidRDefault="00795A6D" w:rsidP="00340E9A">
      <w:pPr>
        <w:ind w:right="237"/>
        <w:jc w:val="both"/>
        <w:rPr>
          <w:rFonts w:eastAsia="Arial"/>
          <w:color w:val="auto"/>
          <w:sz w:val="24"/>
          <w:szCs w:val="24"/>
        </w:rPr>
      </w:pPr>
      <w:r>
        <w:rPr>
          <w:rFonts w:eastAsia="Arial"/>
          <w:color w:val="auto"/>
          <w:sz w:val="24"/>
          <w:szCs w:val="24"/>
        </w:rPr>
        <w:t xml:space="preserve">Whilst </w:t>
      </w:r>
      <w:r w:rsidR="007D2A77">
        <w:rPr>
          <w:rFonts w:eastAsia="Arial"/>
          <w:color w:val="auto"/>
          <w:sz w:val="24"/>
          <w:szCs w:val="24"/>
        </w:rPr>
        <w:t xml:space="preserve">gathering evidence </w:t>
      </w:r>
      <w:r w:rsidR="006450AE">
        <w:rPr>
          <w:rFonts w:eastAsia="Arial"/>
          <w:color w:val="auto"/>
          <w:sz w:val="24"/>
          <w:szCs w:val="24"/>
        </w:rPr>
        <w:t>at</w:t>
      </w:r>
      <w:r w:rsidR="007D2A77">
        <w:rPr>
          <w:rFonts w:eastAsia="Arial"/>
          <w:color w:val="auto"/>
          <w:sz w:val="24"/>
          <w:szCs w:val="24"/>
        </w:rPr>
        <w:t xml:space="preserve"> the scene</w:t>
      </w:r>
      <w:r>
        <w:rPr>
          <w:rFonts w:eastAsia="Arial"/>
          <w:color w:val="auto"/>
          <w:sz w:val="24"/>
          <w:szCs w:val="24"/>
        </w:rPr>
        <w:t xml:space="preserve">, I </w:t>
      </w:r>
      <w:r w:rsidR="00835E2E">
        <w:rPr>
          <w:rFonts w:eastAsia="Arial"/>
          <w:color w:val="auto"/>
          <w:sz w:val="24"/>
          <w:szCs w:val="24"/>
        </w:rPr>
        <w:t xml:space="preserve">was made aware that the </w:t>
      </w:r>
      <w:r w:rsidR="00AA4560">
        <w:rPr>
          <w:rFonts w:eastAsia="Arial"/>
          <w:color w:val="auto"/>
          <w:sz w:val="24"/>
          <w:szCs w:val="24"/>
        </w:rPr>
        <w:t>m</w:t>
      </w:r>
      <w:r w:rsidR="00835E2E">
        <w:rPr>
          <w:rFonts w:eastAsia="Arial"/>
          <w:color w:val="auto"/>
          <w:sz w:val="24"/>
          <w:szCs w:val="24"/>
        </w:rPr>
        <w:t>ale</w:t>
      </w:r>
      <w:r w:rsidR="00DA3AE1">
        <w:rPr>
          <w:rFonts w:eastAsia="Arial"/>
          <w:color w:val="auto"/>
          <w:sz w:val="24"/>
          <w:szCs w:val="24"/>
        </w:rPr>
        <w:t xml:space="preserve"> </w:t>
      </w:r>
      <w:r w:rsidR="00AA4560">
        <w:rPr>
          <w:rFonts w:eastAsia="Arial"/>
          <w:color w:val="auto"/>
          <w:sz w:val="24"/>
          <w:szCs w:val="24"/>
        </w:rPr>
        <w:t xml:space="preserve">was found to be at his home address and </w:t>
      </w:r>
      <w:r w:rsidR="00835E2E">
        <w:rPr>
          <w:rFonts w:eastAsia="Arial"/>
          <w:color w:val="auto"/>
          <w:sz w:val="24"/>
          <w:szCs w:val="24"/>
        </w:rPr>
        <w:t>had</w:t>
      </w:r>
      <w:r>
        <w:rPr>
          <w:rFonts w:eastAsia="Arial"/>
          <w:color w:val="auto"/>
          <w:sz w:val="24"/>
          <w:szCs w:val="24"/>
        </w:rPr>
        <w:t xml:space="preserve"> been arrested</w:t>
      </w:r>
      <w:r w:rsidR="00835E2E">
        <w:rPr>
          <w:rFonts w:eastAsia="Arial"/>
          <w:color w:val="auto"/>
          <w:sz w:val="24"/>
          <w:szCs w:val="24"/>
        </w:rPr>
        <w:t>.</w:t>
      </w:r>
      <w:r w:rsidR="007D2A77">
        <w:rPr>
          <w:rFonts w:eastAsia="Arial"/>
          <w:color w:val="auto"/>
          <w:sz w:val="24"/>
          <w:szCs w:val="24"/>
        </w:rPr>
        <w:t xml:space="preserve"> </w:t>
      </w:r>
      <w:r w:rsidR="007D2A77" w:rsidRPr="00835E2E">
        <w:rPr>
          <w:rFonts w:eastAsia="Arial"/>
          <w:color w:val="auto"/>
          <w:sz w:val="24"/>
          <w:szCs w:val="24"/>
        </w:rPr>
        <w:t>This was</w:t>
      </w:r>
      <w:r w:rsidR="00835E2E" w:rsidRPr="00835E2E">
        <w:rPr>
          <w:rFonts w:eastAsia="Arial"/>
          <w:color w:val="auto"/>
          <w:sz w:val="24"/>
          <w:szCs w:val="24"/>
        </w:rPr>
        <w:t xml:space="preserve"> </w:t>
      </w:r>
      <w:r w:rsidR="003C1E96">
        <w:rPr>
          <w:rFonts w:eastAsia="Arial"/>
          <w:color w:val="auto"/>
          <w:sz w:val="24"/>
          <w:szCs w:val="24"/>
        </w:rPr>
        <w:t xml:space="preserve">an </w:t>
      </w:r>
      <w:r w:rsidR="00835E2E" w:rsidRPr="00835E2E">
        <w:rPr>
          <w:rFonts w:eastAsia="Arial"/>
          <w:color w:val="auto"/>
          <w:sz w:val="24"/>
          <w:szCs w:val="24"/>
        </w:rPr>
        <w:t>essential</w:t>
      </w:r>
      <w:r w:rsidR="003C1E96">
        <w:rPr>
          <w:rFonts w:eastAsia="Arial"/>
          <w:color w:val="auto"/>
          <w:sz w:val="24"/>
          <w:szCs w:val="24"/>
        </w:rPr>
        <w:t xml:space="preserve"> step </w:t>
      </w:r>
      <w:r w:rsidR="00835E2E" w:rsidRPr="00835E2E">
        <w:rPr>
          <w:rFonts w:eastAsia="Arial"/>
          <w:color w:val="auto"/>
          <w:sz w:val="24"/>
          <w:szCs w:val="24"/>
        </w:rPr>
        <w:t>for</w:t>
      </w:r>
      <w:r w:rsidR="007D2A77" w:rsidRPr="00835E2E">
        <w:rPr>
          <w:rFonts w:eastAsia="Arial"/>
          <w:color w:val="auto"/>
          <w:sz w:val="24"/>
          <w:szCs w:val="24"/>
        </w:rPr>
        <w:t xml:space="preserve"> safeguarding </w:t>
      </w:r>
      <w:r w:rsidR="00835E2E" w:rsidRPr="00835E2E">
        <w:rPr>
          <w:rFonts w:eastAsia="Arial"/>
          <w:color w:val="auto"/>
          <w:sz w:val="24"/>
          <w:szCs w:val="24"/>
        </w:rPr>
        <w:t xml:space="preserve">the female </w:t>
      </w:r>
      <w:r w:rsidR="00643E96">
        <w:rPr>
          <w:rFonts w:eastAsia="Arial"/>
          <w:color w:val="auto"/>
          <w:sz w:val="24"/>
          <w:szCs w:val="24"/>
        </w:rPr>
        <w:t>from</w:t>
      </w:r>
      <w:r w:rsidR="00835E2E" w:rsidRPr="00835E2E">
        <w:rPr>
          <w:rFonts w:eastAsia="Arial"/>
          <w:color w:val="auto"/>
          <w:sz w:val="24"/>
          <w:szCs w:val="24"/>
        </w:rPr>
        <w:t xml:space="preserve"> any further harm</w:t>
      </w:r>
      <w:r w:rsidRPr="00835E2E">
        <w:rPr>
          <w:rFonts w:eastAsia="Arial"/>
          <w:color w:val="auto"/>
          <w:sz w:val="24"/>
          <w:szCs w:val="24"/>
        </w:rPr>
        <w:t xml:space="preserve">. </w:t>
      </w:r>
    </w:p>
    <w:p w14:paraId="2BD8D85B" w14:textId="3723254C" w:rsidR="007D2A77" w:rsidRDefault="007D2A77" w:rsidP="00340E9A">
      <w:pPr>
        <w:ind w:right="237"/>
        <w:jc w:val="both"/>
        <w:rPr>
          <w:rFonts w:eastAsia="Arial"/>
          <w:color w:val="auto"/>
          <w:sz w:val="24"/>
          <w:szCs w:val="24"/>
        </w:rPr>
      </w:pPr>
    </w:p>
    <w:p w14:paraId="5A5AB710" w14:textId="741FAA74" w:rsidR="00835E2E" w:rsidRDefault="00835E2E" w:rsidP="00340E9A">
      <w:pPr>
        <w:ind w:right="237"/>
        <w:jc w:val="both"/>
        <w:rPr>
          <w:rFonts w:eastAsia="Arial"/>
          <w:color w:val="auto"/>
          <w:sz w:val="24"/>
          <w:szCs w:val="24"/>
        </w:rPr>
      </w:pPr>
    </w:p>
    <w:p w14:paraId="7DDB2A42" w14:textId="13CCC6F5" w:rsidR="00835E2E" w:rsidRDefault="00835E2E" w:rsidP="00340E9A">
      <w:pPr>
        <w:ind w:right="237"/>
        <w:jc w:val="both"/>
        <w:rPr>
          <w:rFonts w:eastAsia="Arial"/>
          <w:color w:val="auto"/>
          <w:sz w:val="24"/>
          <w:szCs w:val="24"/>
        </w:rPr>
      </w:pPr>
      <w:r>
        <w:rPr>
          <w:rFonts w:eastAsia="Arial"/>
          <w:color w:val="auto"/>
          <w:sz w:val="24"/>
          <w:szCs w:val="24"/>
        </w:rPr>
        <w:t xml:space="preserve">I analysed all the evidence we had gathered and prepared to conduct the </w:t>
      </w:r>
      <w:r w:rsidR="00F71B80">
        <w:rPr>
          <w:rFonts w:eastAsia="Arial"/>
          <w:color w:val="auto"/>
          <w:sz w:val="24"/>
          <w:szCs w:val="24"/>
        </w:rPr>
        <w:t>s</w:t>
      </w:r>
      <w:r>
        <w:rPr>
          <w:rFonts w:eastAsia="Arial"/>
          <w:color w:val="auto"/>
          <w:sz w:val="24"/>
          <w:szCs w:val="24"/>
        </w:rPr>
        <w:t xml:space="preserve">uspect Interview with the </w:t>
      </w:r>
      <w:r w:rsidR="007D0801">
        <w:rPr>
          <w:rFonts w:eastAsia="Arial"/>
          <w:color w:val="auto"/>
          <w:sz w:val="24"/>
          <w:szCs w:val="24"/>
        </w:rPr>
        <w:t>m</w:t>
      </w:r>
      <w:r>
        <w:rPr>
          <w:rFonts w:eastAsia="Arial"/>
          <w:color w:val="auto"/>
          <w:sz w:val="24"/>
          <w:szCs w:val="24"/>
        </w:rPr>
        <w:t>ale. During the interview</w:t>
      </w:r>
      <w:r w:rsidR="00EE471B">
        <w:rPr>
          <w:rFonts w:eastAsia="Arial"/>
          <w:color w:val="auto"/>
          <w:sz w:val="24"/>
          <w:szCs w:val="24"/>
        </w:rPr>
        <w:t>,</w:t>
      </w:r>
      <w:r>
        <w:rPr>
          <w:rFonts w:eastAsia="Arial"/>
          <w:color w:val="auto"/>
          <w:sz w:val="24"/>
          <w:szCs w:val="24"/>
        </w:rPr>
        <w:t xml:space="preserve"> I asked a series of </w:t>
      </w:r>
      <w:r w:rsidR="00EE471B">
        <w:rPr>
          <w:rFonts w:eastAsia="Arial"/>
          <w:color w:val="auto"/>
          <w:sz w:val="24"/>
          <w:szCs w:val="24"/>
        </w:rPr>
        <w:t>questions</w:t>
      </w:r>
      <w:r>
        <w:rPr>
          <w:rFonts w:eastAsia="Arial"/>
          <w:color w:val="auto"/>
          <w:sz w:val="24"/>
          <w:szCs w:val="24"/>
        </w:rPr>
        <w:t xml:space="preserve"> relating to the incident and discussed </w:t>
      </w:r>
      <w:r w:rsidR="003C1E96">
        <w:rPr>
          <w:rFonts w:eastAsia="Arial"/>
          <w:color w:val="auto"/>
          <w:sz w:val="24"/>
          <w:szCs w:val="24"/>
        </w:rPr>
        <w:t>all the relevant evidence I gathered</w:t>
      </w:r>
      <w:r w:rsidR="006450AE">
        <w:rPr>
          <w:rFonts w:eastAsia="Arial"/>
          <w:color w:val="auto"/>
          <w:sz w:val="24"/>
          <w:szCs w:val="24"/>
        </w:rPr>
        <w:t>, p</w:t>
      </w:r>
      <w:r w:rsidR="003C1E96">
        <w:rPr>
          <w:rFonts w:eastAsia="Arial"/>
          <w:color w:val="auto"/>
          <w:sz w:val="24"/>
          <w:szCs w:val="24"/>
        </w:rPr>
        <w:t xml:space="preserve">aying particular attention to the CCTV footage and the statements </w:t>
      </w:r>
      <w:r w:rsidR="00F71B80">
        <w:rPr>
          <w:rFonts w:eastAsia="Arial"/>
          <w:color w:val="auto"/>
          <w:sz w:val="24"/>
          <w:szCs w:val="24"/>
        </w:rPr>
        <w:t>from</w:t>
      </w:r>
      <w:r w:rsidR="003C1E96">
        <w:rPr>
          <w:rFonts w:eastAsia="Arial"/>
          <w:color w:val="auto"/>
          <w:sz w:val="24"/>
          <w:szCs w:val="24"/>
        </w:rPr>
        <w:t xml:space="preserve"> the victim and witness. </w:t>
      </w:r>
      <w:r w:rsidR="00F71B80">
        <w:rPr>
          <w:rFonts w:eastAsia="Arial"/>
          <w:color w:val="auto"/>
          <w:sz w:val="24"/>
          <w:szCs w:val="24"/>
        </w:rPr>
        <w:t xml:space="preserve">As a result of the evidence gathered, the male made a full confession </w:t>
      </w:r>
      <w:r w:rsidR="006450AE">
        <w:rPr>
          <w:rFonts w:eastAsia="Arial"/>
          <w:color w:val="auto"/>
          <w:sz w:val="24"/>
          <w:szCs w:val="24"/>
        </w:rPr>
        <w:t>and admitted to</w:t>
      </w:r>
      <w:r w:rsidR="00F71B80">
        <w:rPr>
          <w:rFonts w:eastAsia="Arial"/>
          <w:color w:val="auto"/>
          <w:sz w:val="24"/>
          <w:szCs w:val="24"/>
        </w:rPr>
        <w:t xml:space="preserve"> assaulting the female</w:t>
      </w:r>
      <w:r w:rsidR="006450AE">
        <w:rPr>
          <w:rFonts w:eastAsia="Arial"/>
          <w:color w:val="auto"/>
          <w:sz w:val="24"/>
          <w:szCs w:val="24"/>
        </w:rPr>
        <w:t xml:space="preserve"> in question</w:t>
      </w:r>
      <w:r w:rsidR="00F71B80">
        <w:rPr>
          <w:rFonts w:eastAsia="Arial"/>
          <w:color w:val="auto"/>
          <w:sz w:val="24"/>
          <w:szCs w:val="24"/>
        </w:rPr>
        <w:t xml:space="preserve">. </w:t>
      </w:r>
    </w:p>
    <w:p w14:paraId="65800057" w14:textId="0AB86127" w:rsidR="00025650" w:rsidRPr="00501C22" w:rsidRDefault="00025650" w:rsidP="00340E9A">
      <w:pPr>
        <w:ind w:right="237"/>
        <w:jc w:val="both"/>
        <w:rPr>
          <w:b/>
          <w:bCs/>
          <w:sz w:val="24"/>
          <w:szCs w:val="24"/>
          <w:u w:val="single"/>
        </w:rPr>
      </w:pPr>
    </w:p>
    <w:p w14:paraId="0F494550" w14:textId="055E6600" w:rsidR="00D60A96" w:rsidRDefault="00D60A96" w:rsidP="00340E9A">
      <w:pPr>
        <w:ind w:right="237"/>
        <w:jc w:val="both"/>
        <w:rPr>
          <w:sz w:val="24"/>
          <w:szCs w:val="24"/>
        </w:rPr>
      </w:pPr>
    </w:p>
    <w:p w14:paraId="28BEA8C9" w14:textId="77777777" w:rsidR="0055393A" w:rsidRDefault="00211C1E" w:rsidP="00340E9A">
      <w:pPr>
        <w:ind w:right="237"/>
        <w:jc w:val="both"/>
        <w:rPr>
          <w:sz w:val="24"/>
          <w:szCs w:val="24"/>
        </w:rPr>
      </w:pPr>
      <w:r>
        <w:rPr>
          <w:sz w:val="24"/>
          <w:szCs w:val="24"/>
        </w:rPr>
        <w:t xml:space="preserve">My feelings prior to attending this incident </w:t>
      </w:r>
      <w:r w:rsidR="007D0801">
        <w:rPr>
          <w:sz w:val="24"/>
          <w:szCs w:val="24"/>
        </w:rPr>
        <w:t>were</w:t>
      </w:r>
      <w:r>
        <w:rPr>
          <w:sz w:val="24"/>
          <w:szCs w:val="24"/>
        </w:rPr>
        <w:t xml:space="preserve"> of apprehension</w:t>
      </w:r>
      <w:r w:rsidR="00991A41">
        <w:rPr>
          <w:sz w:val="24"/>
          <w:szCs w:val="24"/>
        </w:rPr>
        <w:t>, as I was not sure how serious the assault was</w:t>
      </w:r>
      <w:r>
        <w:rPr>
          <w:sz w:val="24"/>
          <w:szCs w:val="24"/>
        </w:rPr>
        <w:t xml:space="preserve">. </w:t>
      </w:r>
      <w:r w:rsidR="0091405A">
        <w:rPr>
          <w:sz w:val="24"/>
          <w:szCs w:val="24"/>
        </w:rPr>
        <w:t xml:space="preserve">I was hoping that we would arrive in time to catch the </w:t>
      </w:r>
      <w:r w:rsidR="00991A41">
        <w:rPr>
          <w:sz w:val="24"/>
          <w:szCs w:val="24"/>
        </w:rPr>
        <w:t>m</w:t>
      </w:r>
      <w:r w:rsidR="0091405A">
        <w:rPr>
          <w:sz w:val="24"/>
          <w:szCs w:val="24"/>
        </w:rPr>
        <w:t xml:space="preserve">ale </w:t>
      </w:r>
      <w:r w:rsidR="006F42F7">
        <w:rPr>
          <w:sz w:val="24"/>
          <w:szCs w:val="24"/>
        </w:rPr>
        <w:t xml:space="preserve">before having the opportunity to leave </w:t>
      </w:r>
      <w:r w:rsidR="00E51FBF">
        <w:rPr>
          <w:sz w:val="24"/>
          <w:szCs w:val="24"/>
        </w:rPr>
        <w:t>scene</w:t>
      </w:r>
      <w:r w:rsidR="006F42F7">
        <w:rPr>
          <w:sz w:val="24"/>
          <w:szCs w:val="24"/>
        </w:rPr>
        <w:t>. Regardless of this,</w:t>
      </w:r>
      <w:r w:rsidR="0091405A">
        <w:rPr>
          <w:sz w:val="24"/>
          <w:szCs w:val="24"/>
        </w:rPr>
        <w:t xml:space="preserve"> I was aware that if the </w:t>
      </w:r>
      <w:r w:rsidR="00991A41">
        <w:rPr>
          <w:sz w:val="24"/>
          <w:szCs w:val="24"/>
        </w:rPr>
        <w:t>m</w:t>
      </w:r>
      <w:r w:rsidR="0091405A">
        <w:rPr>
          <w:sz w:val="24"/>
          <w:szCs w:val="24"/>
        </w:rPr>
        <w:t xml:space="preserve">ale </w:t>
      </w:r>
      <w:r w:rsidR="007D0801">
        <w:rPr>
          <w:sz w:val="24"/>
          <w:szCs w:val="24"/>
        </w:rPr>
        <w:t>was</w:t>
      </w:r>
      <w:r w:rsidR="0091405A">
        <w:rPr>
          <w:sz w:val="24"/>
          <w:szCs w:val="24"/>
        </w:rPr>
        <w:t xml:space="preserve"> </w:t>
      </w:r>
      <w:r w:rsidR="005E0FD5">
        <w:rPr>
          <w:sz w:val="24"/>
          <w:szCs w:val="24"/>
        </w:rPr>
        <w:t>present,</w:t>
      </w:r>
      <w:r w:rsidR="0091405A">
        <w:rPr>
          <w:sz w:val="24"/>
          <w:szCs w:val="24"/>
        </w:rPr>
        <w:t xml:space="preserve"> he could be</w:t>
      </w:r>
      <w:r w:rsidR="005E0FD5">
        <w:rPr>
          <w:sz w:val="24"/>
          <w:szCs w:val="24"/>
        </w:rPr>
        <w:t xml:space="preserve"> in an</w:t>
      </w:r>
      <w:r w:rsidR="0091405A">
        <w:rPr>
          <w:sz w:val="24"/>
          <w:szCs w:val="24"/>
        </w:rPr>
        <w:t xml:space="preserve"> aggressive </w:t>
      </w:r>
      <w:r w:rsidR="005E0FD5">
        <w:rPr>
          <w:sz w:val="24"/>
          <w:szCs w:val="24"/>
        </w:rPr>
        <w:t>mood</w:t>
      </w:r>
      <w:r w:rsidR="00AA4560">
        <w:rPr>
          <w:sz w:val="24"/>
          <w:szCs w:val="24"/>
        </w:rPr>
        <w:t xml:space="preserve"> and likely uncompliant</w:t>
      </w:r>
      <w:r w:rsidR="0091405A">
        <w:rPr>
          <w:sz w:val="24"/>
          <w:szCs w:val="24"/>
        </w:rPr>
        <w:t xml:space="preserve">. </w:t>
      </w:r>
      <w:r w:rsidR="0055393A">
        <w:rPr>
          <w:sz w:val="24"/>
          <w:szCs w:val="24"/>
        </w:rPr>
        <w:t xml:space="preserve">Upon </w:t>
      </w:r>
      <w:r w:rsidR="005E0FD5">
        <w:rPr>
          <w:sz w:val="24"/>
          <w:szCs w:val="24"/>
        </w:rPr>
        <w:t>arriv</w:t>
      </w:r>
      <w:r w:rsidR="0055393A">
        <w:rPr>
          <w:sz w:val="24"/>
          <w:szCs w:val="24"/>
        </w:rPr>
        <w:t>al</w:t>
      </w:r>
      <w:r w:rsidR="005E0FD5">
        <w:rPr>
          <w:sz w:val="24"/>
          <w:szCs w:val="24"/>
        </w:rPr>
        <w:t>,</w:t>
      </w:r>
      <w:r w:rsidR="0091405A">
        <w:rPr>
          <w:sz w:val="24"/>
          <w:szCs w:val="24"/>
        </w:rPr>
        <w:t xml:space="preserve"> </w:t>
      </w:r>
      <w:r w:rsidR="0055393A">
        <w:rPr>
          <w:sz w:val="24"/>
          <w:szCs w:val="24"/>
        </w:rPr>
        <w:t xml:space="preserve">we realised that the suspect was in fact not present; the only person present was the witness who seemed </w:t>
      </w:r>
      <w:r w:rsidR="0091405A">
        <w:rPr>
          <w:sz w:val="24"/>
          <w:szCs w:val="24"/>
        </w:rPr>
        <w:t>uneas</w:t>
      </w:r>
      <w:r w:rsidR="0055393A">
        <w:rPr>
          <w:sz w:val="24"/>
          <w:szCs w:val="24"/>
        </w:rPr>
        <w:t>y</w:t>
      </w:r>
      <w:r w:rsidR="005E0FD5">
        <w:rPr>
          <w:sz w:val="24"/>
          <w:szCs w:val="24"/>
        </w:rPr>
        <w:t>,</w:t>
      </w:r>
      <w:r w:rsidR="0091405A">
        <w:rPr>
          <w:sz w:val="24"/>
          <w:szCs w:val="24"/>
        </w:rPr>
        <w:t xml:space="preserve"> </w:t>
      </w:r>
      <w:r w:rsidR="00AA4560">
        <w:rPr>
          <w:sz w:val="24"/>
          <w:szCs w:val="24"/>
        </w:rPr>
        <w:t>suggest</w:t>
      </w:r>
      <w:r w:rsidR="0055393A">
        <w:rPr>
          <w:sz w:val="24"/>
          <w:szCs w:val="24"/>
        </w:rPr>
        <w:t>ing</w:t>
      </w:r>
      <w:r w:rsidR="00AA4560">
        <w:rPr>
          <w:sz w:val="24"/>
          <w:szCs w:val="24"/>
        </w:rPr>
        <w:t xml:space="preserve"> to me </w:t>
      </w:r>
      <w:r w:rsidR="0091405A">
        <w:rPr>
          <w:sz w:val="24"/>
          <w:szCs w:val="24"/>
        </w:rPr>
        <w:t xml:space="preserve">that what </w:t>
      </w:r>
      <w:r w:rsidR="00991A41">
        <w:rPr>
          <w:sz w:val="24"/>
          <w:szCs w:val="24"/>
        </w:rPr>
        <w:t>they</w:t>
      </w:r>
      <w:r w:rsidR="0091405A">
        <w:rPr>
          <w:sz w:val="24"/>
          <w:szCs w:val="24"/>
        </w:rPr>
        <w:t xml:space="preserve"> </w:t>
      </w:r>
      <w:r w:rsidR="005E0FD5">
        <w:rPr>
          <w:sz w:val="24"/>
          <w:szCs w:val="24"/>
        </w:rPr>
        <w:t xml:space="preserve">had seen was </w:t>
      </w:r>
      <w:r w:rsidR="0091405A">
        <w:rPr>
          <w:sz w:val="24"/>
          <w:szCs w:val="24"/>
        </w:rPr>
        <w:t>of a serious nature. This gave me a feeling of urgency</w:t>
      </w:r>
      <w:r w:rsidR="005E0FD5">
        <w:rPr>
          <w:sz w:val="24"/>
          <w:szCs w:val="24"/>
        </w:rPr>
        <w:t xml:space="preserve"> and</w:t>
      </w:r>
      <w:r>
        <w:rPr>
          <w:sz w:val="24"/>
          <w:szCs w:val="24"/>
        </w:rPr>
        <w:t xml:space="preserve"> </w:t>
      </w:r>
      <w:r w:rsidR="0055393A">
        <w:rPr>
          <w:sz w:val="24"/>
          <w:szCs w:val="24"/>
        </w:rPr>
        <w:t>I was</w:t>
      </w:r>
      <w:r w:rsidR="007D0801">
        <w:rPr>
          <w:sz w:val="24"/>
          <w:szCs w:val="24"/>
        </w:rPr>
        <w:t xml:space="preserve"> </w:t>
      </w:r>
      <w:r w:rsidR="0055393A">
        <w:rPr>
          <w:sz w:val="24"/>
          <w:szCs w:val="24"/>
        </w:rPr>
        <w:t>immediately</w:t>
      </w:r>
      <w:r w:rsidR="005E0FD5">
        <w:rPr>
          <w:sz w:val="24"/>
          <w:szCs w:val="24"/>
        </w:rPr>
        <w:t xml:space="preserve"> concern</w:t>
      </w:r>
      <w:r w:rsidR="0055393A">
        <w:rPr>
          <w:sz w:val="24"/>
          <w:szCs w:val="24"/>
        </w:rPr>
        <w:t>ed</w:t>
      </w:r>
      <w:r w:rsidR="005E0FD5">
        <w:rPr>
          <w:sz w:val="24"/>
          <w:szCs w:val="24"/>
        </w:rPr>
        <w:t xml:space="preserve"> for the </w:t>
      </w:r>
      <w:r>
        <w:rPr>
          <w:sz w:val="24"/>
          <w:szCs w:val="24"/>
        </w:rPr>
        <w:t>f</w:t>
      </w:r>
      <w:r w:rsidR="005E0FD5">
        <w:rPr>
          <w:sz w:val="24"/>
          <w:szCs w:val="24"/>
        </w:rPr>
        <w:t>emale’s safety.</w:t>
      </w:r>
    </w:p>
    <w:p w14:paraId="0D83F842" w14:textId="142B6BF2" w:rsidR="00D60A96" w:rsidRDefault="005E0FD5" w:rsidP="00340E9A">
      <w:pPr>
        <w:ind w:right="237"/>
        <w:jc w:val="both"/>
        <w:rPr>
          <w:sz w:val="24"/>
          <w:szCs w:val="24"/>
        </w:rPr>
      </w:pPr>
      <w:r>
        <w:rPr>
          <w:sz w:val="24"/>
          <w:szCs w:val="24"/>
        </w:rPr>
        <w:lastRenderedPageBreak/>
        <w:t xml:space="preserve">My feelings after the incident </w:t>
      </w:r>
      <w:r w:rsidR="007D0801">
        <w:rPr>
          <w:sz w:val="24"/>
          <w:szCs w:val="24"/>
        </w:rPr>
        <w:t>were</w:t>
      </w:r>
      <w:r>
        <w:rPr>
          <w:sz w:val="24"/>
          <w:szCs w:val="24"/>
        </w:rPr>
        <w:t xml:space="preserve"> of satisfaction</w:t>
      </w:r>
      <w:r w:rsidR="00E51FBF">
        <w:rPr>
          <w:sz w:val="24"/>
          <w:szCs w:val="24"/>
        </w:rPr>
        <w:t xml:space="preserve"> a</w:t>
      </w:r>
      <w:r>
        <w:rPr>
          <w:sz w:val="24"/>
          <w:szCs w:val="24"/>
        </w:rPr>
        <w:t xml:space="preserve">s </w:t>
      </w:r>
      <w:r w:rsidR="00E51FBF">
        <w:rPr>
          <w:sz w:val="24"/>
          <w:szCs w:val="24"/>
        </w:rPr>
        <w:t>we collected</w:t>
      </w:r>
      <w:r>
        <w:rPr>
          <w:sz w:val="24"/>
          <w:szCs w:val="24"/>
        </w:rPr>
        <w:t xml:space="preserve"> vital evidence</w:t>
      </w:r>
      <w:r w:rsidR="0055393A">
        <w:rPr>
          <w:sz w:val="24"/>
          <w:szCs w:val="24"/>
        </w:rPr>
        <w:t xml:space="preserve"> </w:t>
      </w:r>
      <w:r w:rsidR="00E51FBF">
        <w:rPr>
          <w:sz w:val="24"/>
          <w:szCs w:val="24"/>
        </w:rPr>
        <w:t>which proved that</w:t>
      </w:r>
      <w:r>
        <w:rPr>
          <w:sz w:val="24"/>
          <w:szCs w:val="24"/>
        </w:rPr>
        <w:t xml:space="preserve"> the </w:t>
      </w:r>
      <w:r w:rsidR="00991A41">
        <w:rPr>
          <w:sz w:val="24"/>
          <w:szCs w:val="24"/>
        </w:rPr>
        <w:t>m</w:t>
      </w:r>
      <w:r>
        <w:rPr>
          <w:sz w:val="24"/>
          <w:szCs w:val="24"/>
        </w:rPr>
        <w:t xml:space="preserve">ale was guilty. </w:t>
      </w:r>
      <w:r w:rsidR="00AA4560">
        <w:rPr>
          <w:sz w:val="24"/>
          <w:szCs w:val="24"/>
        </w:rPr>
        <w:t xml:space="preserve">I was certainly satisfied </w:t>
      </w:r>
      <w:r w:rsidR="00991A41">
        <w:rPr>
          <w:sz w:val="24"/>
          <w:szCs w:val="24"/>
        </w:rPr>
        <w:t>that</w:t>
      </w:r>
      <w:r w:rsidR="00AA4560">
        <w:rPr>
          <w:sz w:val="24"/>
          <w:szCs w:val="24"/>
        </w:rPr>
        <w:t xml:space="preserve"> we had done a good job and provided the best service possible to the victim</w:t>
      </w:r>
      <w:r w:rsidR="006450AE">
        <w:rPr>
          <w:sz w:val="24"/>
          <w:szCs w:val="24"/>
        </w:rPr>
        <w:t>.</w:t>
      </w:r>
      <w:r>
        <w:rPr>
          <w:sz w:val="24"/>
          <w:szCs w:val="24"/>
        </w:rPr>
        <w:t xml:space="preserve"> </w:t>
      </w:r>
    </w:p>
    <w:p w14:paraId="010CD56B" w14:textId="49A8C3CD" w:rsidR="00D60A96" w:rsidRPr="00804DA2" w:rsidRDefault="00D60A96" w:rsidP="00340E9A">
      <w:pPr>
        <w:ind w:right="237"/>
        <w:jc w:val="both"/>
        <w:rPr>
          <w:sz w:val="24"/>
          <w:szCs w:val="24"/>
        </w:rPr>
      </w:pPr>
    </w:p>
    <w:p w14:paraId="6A6C6AF5" w14:textId="1E39F416" w:rsidR="00D60A96" w:rsidRPr="00804DA2" w:rsidRDefault="00D60A96" w:rsidP="00340E9A">
      <w:pPr>
        <w:ind w:right="237"/>
        <w:jc w:val="both"/>
        <w:rPr>
          <w:sz w:val="24"/>
          <w:szCs w:val="24"/>
        </w:rPr>
      </w:pPr>
    </w:p>
    <w:p w14:paraId="5EB1B47B" w14:textId="0AC6A639" w:rsidR="004E33CA" w:rsidRDefault="00804DA2" w:rsidP="00BA56ED">
      <w:pPr>
        <w:pStyle w:val="selectionshareable"/>
        <w:spacing w:before="0" w:beforeAutospacing="0" w:after="0" w:afterAutospacing="0"/>
        <w:textAlignment w:val="baseline"/>
        <w:rPr>
          <w:rFonts w:ascii="Arial" w:hAnsi="Arial" w:cs="Arial"/>
        </w:rPr>
      </w:pPr>
      <w:r w:rsidRPr="00684209">
        <w:rPr>
          <w:rFonts w:ascii="Arial" w:hAnsi="Arial" w:cs="Arial"/>
        </w:rPr>
        <w:t>On reflection, when I evaluate this incident</w:t>
      </w:r>
      <w:r w:rsidR="00715827" w:rsidRPr="00684209">
        <w:rPr>
          <w:rFonts w:ascii="Arial" w:hAnsi="Arial" w:cs="Arial"/>
        </w:rPr>
        <w:t>,</w:t>
      </w:r>
      <w:r w:rsidRPr="00684209">
        <w:rPr>
          <w:rFonts w:ascii="Arial" w:hAnsi="Arial" w:cs="Arial"/>
        </w:rPr>
        <w:t xml:space="preserve"> an </w:t>
      </w:r>
      <w:r w:rsidR="00D60A96" w:rsidRPr="00684209">
        <w:rPr>
          <w:rFonts w:ascii="Arial" w:hAnsi="Arial" w:cs="Arial"/>
        </w:rPr>
        <w:t>aspect that went well</w:t>
      </w:r>
      <w:r w:rsidR="00461745" w:rsidRPr="00684209">
        <w:rPr>
          <w:rFonts w:ascii="Arial" w:hAnsi="Arial" w:cs="Arial"/>
        </w:rPr>
        <w:t xml:space="preserve"> </w:t>
      </w:r>
      <w:r w:rsidR="00D60A96" w:rsidRPr="00684209">
        <w:rPr>
          <w:rFonts w:ascii="Arial" w:hAnsi="Arial" w:cs="Arial"/>
        </w:rPr>
        <w:t xml:space="preserve">was </w:t>
      </w:r>
      <w:r w:rsidR="00461745" w:rsidRPr="00684209">
        <w:rPr>
          <w:rFonts w:ascii="Arial" w:hAnsi="Arial" w:cs="Arial"/>
        </w:rPr>
        <w:t>when</w:t>
      </w:r>
      <w:r w:rsidR="00D60A96" w:rsidRPr="00684209">
        <w:rPr>
          <w:rFonts w:ascii="Arial" w:hAnsi="Arial" w:cs="Arial"/>
        </w:rPr>
        <w:t xml:space="preserve"> I dis</w:t>
      </w:r>
      <w:r w:rsidR="00461745" w:rsidRPr="00684209">
        <w:rPr>
          <w:rFonts w:ascii="Arial" w:hAnsi="Arial" w:cs="Arial"/>
        </w:rPr>
        <w:t xml:space="preserve">covered what the </w:t>
      </w:r>
      <w:r w:rsidRPr="00684209">
        <w:rPr>
          <w:rFonts w:ascii="Arial" w:hAnsi="Arial" w:cs="Arial"/>
        </w:rPr>
        <w:t>male’s</w:t>
      </w:r>
      <w:r w:rsidR="00461745" w:rsidRPr="00684209">
        <w:rPr>
          <w:rFonts w:ascii="Arial" w:hAnsi="Arial" w:cs="Arial"/>
        </w:rPr>
        <w:t xml:space="preserve"> name was. This </w:t>
      </w:r>
      <w:r w:rsidR="00EE471B" w:rsidRPr="00684209">
        <w:rPr>
          <w:rFonts w:ascii="Arial" w:hAnsi="Arial" w:cs="Arial"/>
        </w:rPr>
        <w:t>led</w:t>
      </w:r>
      <w:r w:rsidR="00544D06" w:rsidRPr="00684209">
        <w:rPr>
          <w:rFonts w:ascii="Arial" w:hAnsi="Arial" w:cs="Arial"/>
        </w:rPr>
        <w:t xml:space="preserve"> me</w:t>
      </w:r>
      <w:r w:rsidR="00461745" w:rsidRPr="00684209">
        <w:rPr>
          <w:rFonts w:ascii="Arial" w:hAnsi="Arial" w:cs="Arial"/>
        </w:rPr>
        <w:t xml:space="preserve"> </w:t>
      </w:r>
      <w:r w:rsidR="00150D95" w:rsidRPr="00684209">
        <w:rPr>
          <w:rFonts w:ascii="Arial" w:hAnsi="Arial" w:cs="Arial"/>
        </w:rPr>
        <w:t xml:space="preserve">to </w:t>
      </w:r>
      <w:r w:rsidR="00E747C9" w:rsidRPr="00684209">
        <w:rPr>
          <w:rFonts w:ascii="Arial" w:hAnsi="Arial" w:cs="Arial"/>
        </w:rPr>
        <w:t>carry out</w:t>
      </w:r>
      <w:r w:rsidR="00461745" w:rsidRPr="00684209">
        <w:rPr>
          <w:rFonts w:ascii="Arial" w:hAnsi="Arial" w:cs="Arial"/>
        </w:rPr>
        <w:t xml:space="preserve"> an</w:t>
      </w:r>
      <w:r w:rsidR="00D60A96" w:rsidRPr="00684209">
        <w:rPr>
          <w:rFonts w:ascii="Arial" w:hAnsi="Arial" w:cs="Arial"/>
        </w:rPr>
        <w:t xml:space="preserve"> intelligence check</w:t>
      </w:r>
      <w:r w:rsidR="007D6588" w:rsidRPr="00684209">
        <w:rPr>
          <w:rFonts w:ascii="Arial" w:hAnsi="Arial" w:cs="Arial"/>
        </w:rPr>
        <w:t xml:space="preserve"> </w:t>
      </w:r>
      <w:r w:rsidR="002A37D9" w:rsidRPr="00684209">
        <w:rPr>
          <w:rFonts w:ascii="Arial" w:hAnsi="Arial" w:cs="Arial"/>
        </w:rPr>
        <w:t xml:space="preserve">which </w:t>
      </w:r>
      <w:r w:rsidR="00544D06" w:rsidRPr="00684209">
        <w:rPr>
          <w:rFonts w:ascii="Arial" w:hAnsi="Arial" w:cs="Arial"/>
        </w:rPr>
        <w:t>informed me of the</w:t>
      </w:r>
      <w:r w:rsidR="002A37D9" w:rsidRPr="00684209">
        <w:rPr>
          <w:rFonts w:ascii="Arial" w:hAnsi="Arial" w:cs="Arial"/>
        </w:rPr>
        <w:t xml:space="preserve"> m</w:t>
      </w:r>
      <w:r w:rsidR="00EE471B" w:rsidRPr="00684209">
        <w:rPr>
          <w:rFonts w:ascii="Arial" w:hAnsi="Arial" w:cs="Arial"/>
        </w:rPr>
        <w:t>ale’s</w:t>
      </w:r>
      <w:r w:rsidR="00461745" w:rsidRPr="00684209">
        <w:rPr>
          <w:rFonts w:ascii="Arial" w:hAnsi="Arial" w:cs="Arial"/>
        </w:rPr>
        <w:t xml:space="preserve"> </w:t>
      </w:r>
      <w:r w:rsidR="00D60A96" w:rsidRPr="00684209">
        <w:rPr>
          <w:rFonts w:ascii="Arial" w:hAnsi="Arial" w:cs="Arial"/>
        </w:rPr>
        <w:t>home address</w:t>
      </w:r>
      <w:r w:rsidR="007D6588" w:rsidRPr="00684209">
        <w:rPr>
          <w:rFonts w:ascii="Arial" w:hAnsi="Arial" w:cs="Arial"/>
        </w:rPr>
        <w:t>. A</w:t>
      </w:r>
      <w:r w:rsidR="00150D95" w:rsidRPr="00684209">
        <w:rPr>
          <w:rFonts w:ascii="Arial" w:hAnsi="Arial" w:cs="Arial"/>
        </w:rPr>
        <w:t>s a direct result</w:t>
      </w:r>
      <w:r w:rsidR="00E747C9" w:rsidRPr="00684209">
        <w:rPr>
          <w:rFonts w:ascii="Arial" w:hAnsi="Arial" w:cs="Arial"/>
        </w:rPr>
        <w:t xml:space="preserve"> of this</w:t>
      </w:r>
      <w:r w:rsidR="007D6588" w:rsidRPr="00684209">
        <w:rPr>
          <w:rFonts w:ascii="Arial" w:hAnsi="Arial" w:cs="Arial"/>
        </w:rPr>
        <w:t>, I</w:t>
      </w:r>
      <w:r w:rsidR="00150D95" w:rsidRPr="00684209">
        <w:rPr>
          <w:rFonts w:ascii="Arial" w:hAnsi="Arial" w:cs="Arial"/>
        </w:rPr>
        <w:t xml:space="preserve"> was able to </w:t>
      </w:r>
      <w:r w:rsidR="007D6588" w:rsidRPr="00684209">
        <w:rPr>
          <w:rFonts w:ascii="Arial" w:hAnsi="Arial" w:cs="Arial"/>
        </w:rPr>
        <w:t>request the</w:t>
      </w:r>
      <w:r w:rsidR="00D60A96" w:rsidRPr="00684209">
        <w:rPr>
          <w:rFonts w:ascii="Arial" w:hAnsi="Arial" w:cs="Arial"/>
        </w:rPr>
        <w:t xml:space="preserve"> </w:t>
      </w:r>
      <w:r w:rsidR="002A37D9" w:rsidRPr="00684209">
        <w:rPr>
          <w:rFonts w:ascii="Arial" w:hAnsi="Arial" w:cs="Arial"/>
        </w:rPr>
        <w:t>neighbouring</w:t>
      </w:r>
      <w:r w:rsidR="00D60A96" w:rsidRPr="00684209">
        <w:rPr>
          <w:rFonts w:ascii="Arial" w:hAnsi="Arial" w:cs="Arial"/>
        </w:rPr>
        <w:t xml:space="preserve"> police </w:t>
      </w:r>
      <w:r w:rsidR="00461745" w:rsidRPr="00684209">
        <w:rPr>
          <w:rFonts w:ascii="Arial" w:hAnsi="Arial" w:cs="Arial"/>
        </w:rPr>
        <w:t>force</w:t>
      </w:r>
      <w:r w:rsidR="00D60A96" w:rsidRPr="00684209">
        <w:rPr>
          <w:rFonts w:ascii="Arial" w:hAnsi="Arial" w:cs="Arial"/>
        </w:rPr>
        <w:t xml:space="preserve"> to conduct</w:t>
      </w:r>
      <w:r w:rsidR="00150D95" w:rsidRPr="00684209">
        <w:rPr>
          <w:rFonts w:ascii="Arial" w:hAnsi="Arial" w:cs="Arial"/>
        </w:rPr>
        <w:t xml:space="preserve"> </w:t>
      </w:r>
      <w:r w:rsidR="002A37D9" w:rsidRPr="00684209">
        <w:rPr>
          <w:rFonts w:ascii="Arial" w:hAnsi="Arial" w:cs="Arial"/>
        </w:rPr>
        <w:t>an urgent</w:t>
      </w:r>
      <w:r w:rsidR="007D6588" w:rsidRPr="00684209">
        <w:rPr>
          <w:rFonts w:ascii="Arial" w:hAnsi="Arial" w:cs="Arial"/>
        </w:rPr>
        <w:t xml:space="preserve"> </w:t>
      </w:r>
      <w:r w:rsidR="00150D95" w:rsidRPr="00684209">
        <w:rPr>
          <w:rFonts w:ascii="Arial" w:hAnsi="Arial" w:cs="Arial"/>
        </w:rPr>
        <w:t>arrest</w:t>
      </w:r>
      <w:r w:rsidR="002A37D9" w:rsidRPr="00684209">
        <w:rPr>
          <w:rFonts w:ascii="Arial" w:hAnsi="Arial" w:cs="Arial"/>
        </w:rPr>
        <w:t xml:space="preserve"> enquiry</w:t>
      </w:r>
      <w:r w:rsidR="00150D95" w:rsidRPr="00684209">
        <w:rPr>
          <w:rFonts w:ascii="Arial" w:hAnsi="Arial" w:cs="Arial"/>
        </w:rPr>
        <w:t xml:space="preserve"> at his home</w:t>
      </w:r>
      <w:r w:rsidR="002A37D9" w:rsidRPr="00684209">
        <w:rPr>
          <w:rFonts w:ascii="Arial" w:hAnsi="Arial" w:cs="Arial"/>
        </w:rPr>
        <w:t xml:space="preserve"> which proved to </w:t>
      </w:r>
      <w:r w:rsidR="00DA3AE1" w:rsidRPr="00684209">
        <w:rPr>
          <w:rFonts w:ascii="Arial" w:hAnsi="Arial" w:cs="Arial"/>
        </w:rPr>
        <w:t xml:space="preserve">be </w:t>
      </w:r>
      <w:r w:rsidR="00395236" w:rsidRPr="00684209">
        <w:rPr>
          <w:rFonts w:ascii="Arial" w:hAnsi="Arial" w:cs="Arial"/>
        </w:rPr>
        <w:t xml:space="preserve">successful </w:t>
      </w:r>
      <w:r w:rsidR="002A37D9" w:rsidRPr="00684209">
        <w:rPr>
          <w:rFonts w:ascii="Arial" w:hAnsi="Arial" w:cs="Arial"/>
        </w:rPr>
        <w:t xml:space="preserve">as the male was discovered at his property </w:t>
      </w:r>
      <w:r w:rsidR="009E0F9B">
        <w:rPr>
          <w:rFonts w:ascii="Arial" w:hAnsi="Arial" w:cs="Arial"/>
        </w:rPr>
        <w:t>which allowed the</w:t>
      </w:r>
      <w:r w:rsidR="002A37D9" w:rsidRPr="00684209">
        <w:rPr>
          <w:rFonts w:ascii="Arial" w:hAnsi="Arial" w:cs="Arial"/>
        </w:rPr>
        <w:t xml:space="preserve"> arrest</w:t>
      </w:r>
      <w:r w:rsidR="009E0F9B">
        <w:rPr>
          <w:rFonts w:ascii="Arial" w:hAnsi="Arial" w:cs="Arial"/>
        </w:rPr>
        <w:t xml:space="preserve"> to proceed</w:t>
      </w:r>
      <w:r w:rsidR="00255BC9" w:rsidRPr="00684209">
        <w:rPr>
          <w:rFonts w:ascii="Arial" w:hAnsi="Arial" w:cs="Arial"/>
        </w:rPr>
        <w:t xml:space="preserve">. </w:t>
      </w:r>
      <w:r w:rsidR="002D6434" w:rsidRPr="00684209">
        <w:rPr>
          <w:rFonts w:ascii="Arial" w:hAnsi="Arial" w:cs="Arial"/>
        </w:rPr>
        <w:t>M</w:t>
      </w:r>
      <w:r w:rsidR="00255BC9" w:rsidRPr="00684209">
        <w:rPr>
          <w:rFonts w:ascii="Arial" w:hAnsi="Arial" w:cs="Arial"/>
        </w:rPr>
        <w:t xml:space="preserve">y </w:t>
      </w:r>
      <w:r w:rsidR="00461745" w:rsidRPr="00684209">
        <w:rPr>
          <w:rFonts w:ascii="Arial" w:hAnsi="Arial" w:cs="Arial"/>
        </w:rPr>
        <w:t>main concern was for the safeguarding of the female</w:t>
      </w:r>
      <w:r w:rsidR="00255BC9" w:rsidRPr="00684209">
        <w:rPr>
          <w:rFonts w:ascii="Arial" w:hAnsi="Arial" w:cs="Arial"/>
        </w:rPr>
        <w:t xml:space="preserve"> </w:t>
      </w:r>
      <w:r w:rsidR="009E0F9B">
        <w:rPr>
          <w:rFonts w:ascii="Arial" w:hAnsi="Arial" w:cs="Arial"/>
        </w:rPr>
        <w:t xml:space="preserve">therefore, on learning that the suspect was in </w:t>
      </w:r>
      <w:r w:rsidR="00461745" w:rsidRPr="00684209">
        <w:rPr>
          <w:rFonts w:ascii="Arial" w:hAnsi="Arial" w:cs="Arial"/>
        </w:rPr>
        <w:t>custody,</w:t>
      </w:r>
      <w:r w:rsidR="00684209">
        <w:rPr>
          <w:rFonts w:ascii="Arial" w:hAnsi="Arial" w:cs="Arial"/>
        </w:rPr>
        <w:t xml:space="preserve"> </w:t>
      </w:r>
      <w:r w:rsidR="009E0F9B">
        <w:rPr>
          <w:rFonts w:ascii="Arial" w:hAnsi="Arial" w:cs="Arial"/>
        </w:rPr>
        <w:t>it</w:t>
      </w:r>
      <w:r w:rsidR="00684209" w:rsidRPr="00684209">
        <w:rPr>
          <w:rFonts w:ascii="Arial" w:hAnsi="Arial" w:cs="Arial"/>
        </w:rPr>
        <w:t xml:space="preserve"> </w:t>
      </w:r>
      <w:r w:rsidR="002D6434" w:rsidRPr="00684209">
        <w:rPr>
          <w:rFonts w:ascii="Arial" w:hAnsi="Arial" w:cs="Arial"/>
        </w:rPr>
        <w:t xml:space="preserve">meant that the highest order of safeguarding was put in place </w:t>
      </w:r>
      <w:r w:rsidR="009E0F9B">
        <w:rPr>
          <w:rFonts w:ascii="Arial" w:hAnsi="Arial" w:cs="Arial"/>
        </w:rPr>
        <w:t xml:space="preserve">because </w:t>
      </w:r>
      <w:r w:rsidR="002D6434" w:rsidRPr="00684209">
        <w:rPr>
          <w:rFonts w:ascii="Arial" w:hAnsi="Arial" w:cs="Arial"/>
        </w:rPr>
        <w:t xml:space="preserve">the male would not be able to further harm the female. In 2021 the police in England and Wales recorded 872,911 offenses of domestic violence, which is stated as a 5% increase from the previous year </w:t>
      </w:r>
      <w:sdt>
        <w:sdtPr>
          <w:rPr>
            <w:rFonts w:ascii="Arial" w:hAnsi="Arial" w:cs="Arial"/>
          </w:rPr>
          <w:id w:val="1662125888"/>
          <w:citation/>
        </w:sdtPr>
        <w:sdtEndPr/>
        <w:sdtContent>
          <w:r w:rsidR="002D6434" w:rsidRPr="00684209">
            <w:rPr>
              <w:rFonts w:ascii="Arial" w:hAnsi="Arial" w:cs="Arial"/>
            </w:rPr>
            <w:fldChar w:fldCharType="begin"/>
          </w:r>
          <w:r w:rsidR="00FD2476">
            <w:rPr>
              <w:rFonts w:ascii="Arial" w:hAnsi="Arial" w:cs="Arial"/>
            </w:rPr>
            <w:instrText xml:space="preserve">CITATION Off22 \l 2057 </w:instrText>
          </w:r>
          <w:r w:rsidR="002D6434" w:rsidRPr="00684209">
            <w:rPr>
              <w:rFonts w:ascii="Arial" w:hAnsi="Arial" w:cs="Arial"/>
            </w:rPr>
            <w:fldChar w:fldCharType="separate"/>
          </w:r>
          <w:r w:rsidR="00FD2476" w:rsidRPr="00FD2476">
            <w:rPr>
              <w:rFonts w:ascii="Arial" w:hAnsi="Arial" w:cs="Arial"/>
              <w:noProof/>
            </w:rPr>
            <w:t>(Office for National Statistics, 2022)</w:t>
          </w:r>
          <w:r w:rsidR="002D6434" w:rsidRPr="00684209">
            <w:rPr>
              <w:rFonts w:ascii="Arial" w:hAnsi="Arial" w:cs="Arial"/>
            </w:rPr>
            <w:fldChar w:fldCharType="end"/>
          </w:r>
        </w:sdtContent>
      </w:sdt>
      <w:r w:rsidR="002D6434" w:rsidRPr="00684209">
        <w:rPr>
          <w:rFonts w:ascii="Arial" w:hAnsi="Arial" w:cs="Arial"/>
        </w:rPr>
        <w:t>.</w:t>
      </w:r>
    </w:p>
    <w:p w14:paraId="746CC1C2" w14:textId="77777777" w:rsidR="004E33CA" w:rsidRDefault="004E33CA" w:rsidP="00BA56ED">
      <w:pPr>
        <w:pStyle w:val="selectionshareable"/>
        <w:spacing w:before="0" w:beforeAutospacing="0" w:after="0" w:afterAutospacing="0"/>
        <w:textAlignment w:val="baseline"/>
        <w:rPr>
          <w:rFonts w:ascii="Arial" w:hAnsi="Arial" w:cs="Arial"/>
        </w:rPr>
      </w:pPr>
    </w:p>
    <w:p w14:paraId="6A833D63" w14:textId="77777777" w:rsidR="004E33CA" w:rsidRDefault="004E33CA" w:rsidP="00BA56ED">
      <w:pPr>
        <w:pStyle w:val="selectionshareable"/>
        <w:spacing w:before="0" w:beforeAutospacing="0" w:after="0" w:afterAutospacing="0"/>
        <w:textAlignment w:val="baseline"/>
        <w:rPr>
          <w:rFonts w:ascii="Arial" w:hAnsi="Arial" w:cs="Arial"/>
        </w:rPr>
      </w:pPr>
    </w:p>
    <w:p w14:paraId="74591B9B" w14:textId="533569E3" w:rsidR="004E33CA" w:rsidRDefault="00DF2C29" w:rsidP="004E33CA">
      <w:pPr>
        <w:pStyle w:val="selectionshareable"/>
        <w:spacing w:before="0" w:beforeAutospacing="0" w:after="0" w:afterAutospacing="0"/>
        <w:textAlignment w:val="baseline"/>
        <w:rPr>
          <w:rFonts w:ascii="Arial" w:hAnsi="Arial" w:cs="Arial"/>
        </w:rPr>
      </w:pPr>
      <w:r>
        <w:rPr>
          <w:rFonts w:ascii="Arial" w:hAnsi="Arial" w:cs="Arial"/>
        </w:rPr>
        <w:t>I</w:t>
      </w:r>
      <w:r w:rsidR="007D6588" w:rsidRPr="00804DA2">
        <w:rPr>
          <w:rFonts w:ascii="Arial" w:hAnsi="Arial" w:cs="Arial"/>
        </w:rPr>
        <w:t xml:space="preserve">n this circumstance, the </w:t>
      </w:r>
      <w:r w:rsidR="00E747C9" w:rsidRPr="00804DA2">
        <w:rPr>
          <w:rFonts w:ascii="Arial" w:hAnsi="Arial" w:cs="Arial"/>
        </w:rPr>
        <w:t>f</w:t>
      </w:r>
      <w:r w:rsidR="007D6588" w:rsidRPr="00804DA2">
        <w:rPr>
          <w:rFonts w:ascii="Arial" w:hAnsi="Arial" w:cs="Arial"/>
        </w:rPr>
        <w:t xml:space="preserve">emale </w:t>
      </w:r>
      <w:r w:rsidR="00E747C9" w:rsidRPr="00804DA2">
        <w:rPr>
          <w:rFonts w:ascii="Arial" w:hAnsi="Arial" w:cs="Arial"/>
        </w:rPr>
        <w:t xml:space="preserve">sustained injuries resulting in actual bodily </w:t>
      </w:r>
      <w:r w:rsidR="00BB2E2A" w:rsidRPr="00804DA2">
        <w:rPr>
          <w:rFonts w:ascii="Arial" w:hAnsi="Arial" w:cs="Arial"/>
        </w:rPr>
        <w:t>harm,</w:t>
      </w:r>
      <w:r>
        <w:rPr>
          <w:rFonts w:ascii="Arial" w:hAnsi="Arial" w:cs="Arial"/>
        </w:rPr>
        <w:t xml:space="preserve"> but</w:t>
      </w:r>
      <w:r w:rsidR="00150D95" w:rsidRPr="00804DA2">
        <w:rPr>
          <w:rFonts w:ascii="Arial" w:hAnsi="Arial" w:cs="Arial"/>
        </w:rPr>
        <w:t xml:space="preserve"> evidence </w:t>
      </w:r>
      <w:r w:rsidR="007D6588" w:rsidRPr="00804DA2">
        <w:rPr>
          <w:rFonts w:ascii="Arial" w:hAnsi="Arial" w:cs="Arial"/>
        </w:rPr>
        <w:t>suggests</w:t>
      </w:r>
      <w:r w:rsidR="00150D95" w:rsidRPr="00804DA2">
        <w:rPr>
          <w:rFonts w:ascii="Arial" w:hAnsi="Arial" w:cs="Arial"/>
        </w:rPr>
        <w:t xml:space="preserve"> that events like this can escalate to </w:t>
      </w:r>
      <w:r w:rsidR="007D6588" w:rsidRPr="00804DA2">
        <w:rPr>
          <w:rFonts w:ascii="Arial" w:hAnsi="Arial" w:cs="Arial"/>
        </w:rPr>
        <w:t xml:space="preserve">more serious levels of assault, </w:t>
      </w:r>
      <w:r w:rsidR="00E747C9" w:rsidRPr="00804DA2">
        <w:rPr>
          <w:rFonts w:ascii="Arial" w:hAnsi="Arial" w:cs="Arial"/>
        </w:rPr>
        <w:t xml:space="preserve">and </w:t>
      </w:r>
      <w:r w:rsidR="007D6588" w:rsidRPr="00804DA2">
        <w:rPr>
          <w:rFonts w:ascii="Arial" w:hAnsi="Arial" w:cs="Arial"/>
        </w:rPr>
        <w:t>even</w:t>
      </w:r>
      <w:r w:rsidR="00150D95" w:rsidRPr="00804DA2">
        <w:rPr>
          <w:rFonts w:ascii="Arial" w:hAnsi="Arial" w:cs="Arial"/>
        </w:rPr>
        <w:t xml:space="preserve"> homicide.</w:t>
      </w:r>
      <w:r w:rsidR="00BA56ED" w:rsidRPr="00804DA2">
        <w:rPr>
          <w:rFonts w:ascii="Arial" w:hAnsi="Arial" w:cs="Arial"/>
        </w:rPr>
        <w:t xml:space="preserve"> This has been highlighted </w:t>
      </w:r>
      <w:r w:rsidR="0065007C" w:rsidRPr="00804DA2">
        <w:rPr>
          <w:rFonts w:ascii="Arial" w:hAnsi="Arial" w:cs="Arial"/>
        </w:rPr>
        <w:t xml:space="preserve">in an article </w:t>
      </w:r>
      <w:r w:rsidR="00963453" w:rsidRPr="00804DA2">
        <w:rPr>
          <w:rFonts w:ascii="Arial" w:hAnsi="Arial" w:cs="Arial"/>
        </w:rPr>
        <w:t xml:space="preserve">whereby </w:t>
      </w:r>
      <w:r w:rsidR="00255BC9">
        <w:rPr>
          <w:rFonts w:ascii="Arial" w:hAnsi="Arial" w:cs="Arial"/>
        </w:rPr>
        <w:t>c</w:t>
      </w:r>
      <w:r w:rsidR="00963453" w:rsidRPr="00804DA2">
        <w:rPr>
          <w:rFonts w:ascii="Arial" w:hAnsi="Arial" w:cs="Arial"/>
        </w:rPr>
        <w:t>riminology</w:t>
      </w:r>
      <w:r w:rsidR="00BA56ED" w:rsidRPr="00804DA2">
        <w:rPr>
          <w:rFonts w:ascii="Arial" w:hAnsi="Arial" w:cs="Arial"/>
        </w:rPr>
        <w:t xml:space="preserve"> expert, </w:t>
      </w:r>
      <w:proofErr w:type="spellStart"/>
      <w:proofErr w:type="gramStart"/>
      <w:r w:rsidR="00BA56ED" w:rsidRPr="00804DA2">
        <w:rPr>
          <w:rFonts w:ascii="Arial" w:hAnsi="Arial" w:cs="Arial"/>
        </w:rPr>
        <w:t>Dr</w:t>
      </w:r>
      <w:r w:rsidR="007D6588" w:rsidRPr="00804DA2">
        <w:rPr>
          <w:rFonts w:ascii="Arial" w:hAnsi="Arial" w:cs="Arial"/>
        </w:rPr>
        <w:t>.</w:t>
      </w:r>
      <w:r w:rsidR="00BA56ED" w:rsidRPr="00804DA2">
        <w:rPr>
          <w:rFonts w:ascii="Arial" w:hAnsi="Arial" w:cs="Arial"/>
        </w:rPr>
        <w:t>J</w:t>
      </w:r>
      <w:proofErr w:type="spellEnd"/>
      <w:proofErr w:type="gramEnd"/>
      <w:r w:rsidR="00BA56ED" w:rsidRPr="00804DA2">
        <w:rPr>
          <w:rFonts w:ascii="Arial" w:hAnsi="Arial" w:cs="Arial"/>
        </w:rPr>
        <w:t xml:space="preserve"> Smith, </w:t>
      </w:r>
      <w:r w:rsidR="0065007C" w:rsidRPr="00804DA2">
        <w:rPr>
          <w:rFonts w:ascii="Arial" w:hAnsi="Arial" w:cs="Arial"/>
        </w:rPr>
        <w:t>analysed 372 homicides</w:t>
      </w:r>
      <w:r w:rsidR="00963453" w:rsidRPr="00804DA2">
        <w:rPr>
          <w:rFonts w:ascii="Arial" w:hAnsi="Arial" w:cs="Arial"/>
        </w:rPr>
        <w:t xml:space="preserve"> in the UK,</w:t>
      </w:r>
      <w:r w:rsidR="0065007C" w:rsidRPr="00804DA2">
        <w:rPr>
          <w:rFonts w:ascii="Arial" w:hAnsi="Arial" w:cs="Arial"/>
        </w:rPr>
        <w:t xml:space="preserve"> </w:t>
      </w:r>
      <w:r w:rsidR="00150D95" w:rsidRPr="00804DA2">
        <w:rPr>
          <w:rFonts w:ascii="Arial" w:hAnsi="Arial" w:cs="Arial"/>
        </w:rPr>
        <w:t>wh</w:t>
      </w:r>
      <w:r w:rsidR="0065007C" w:rsidRPr="00804DA2">
        <w:rPr>
          <w:rFonts w:ascii="Arial" w:hAnsi="Arial" w:cs="Arial"/>
        </w:rPr>
        <w:t xml:space="preserve">ere the individuals </w:t>
      </w:r>
      <w:r w:rsidR="00BA56ED" w:rsidRPr="00804DA2">
        <w:rPr>
          <w:rFonts w:ascii="Arial" w:hAnsi="Arial" w:cs="Arial"/>
        </w:rPr>
        <w:t xml:space="preserve">were in </w:t>
      </w:r>
      <w:r w:rsidR="0065007C" w:rsidRPr="00804DA2">
        <w:rPr>
          <w:rFonts w:ascii="Arial" w:hAnsi="Arial" w:cs="Arial"/>
        </w:rPr>
        <w:t>an</w:t>
      </w:r>
      <w:r w:rsidR="00BA56ED" w:rsidRPr="00804DA2">
        <w:rPr>
          <w:rFonts w:ascii="Arial" w:hAnsi="Arial" w:cs="Arial"/>
        </w:rPr>
        <w:t xml:space="preserve"> </w:t>
      </w:r>
      <w:r w:rsidR="00963453" w:rsidRPr="00804DA2">
        <w:rPr>
          <w:rFonts w:ascii="Arial" w:hAnsi="Arial" w:cs="Arial"/>
        </w:rPr>
        <w:t>intimate relationship.</w:t>
      </w:r>
      <w:r w:rsidR="00BA56ED" w:rsidRPr="00804DA2">
        <w:rPr>
          <w:rFonts w:ascii="Arial" w:hAnsi="Arial" w:cs="Arial"/>
        </w:rPr>
        <w:t xml:space="preserve"> The findings concluded that the</w:t>
      </w:r>
      <w:r w:rsidR="0065007C" w:rsidRPr="00804DA2">
        <w:rPr>
          <w:rFonts w:ascii="Arial" w:hAnsi="Arial" w:cs="Arial"/>
        </w:rPr>
        <w:t xml:space="preserve">re was an </w:t>
      </w:r>
      <w:r w:rsidR="007D6588" w:rsidRPr="00804DA2">
        <w:rPr>
          <w:rFonts w:ascii="Arial" w:hAnsi="Arial" w:cs="Arial"/>
        </w:rPr>
        <w:t>eight-stage</w:t>
      </w:r>
      <w:r w:rsidR="0065007C" w:rsidRPr="00804DA2">
        <w:rPr>
          <w:rFonts w:ascii="Arial" w:hAnsi="Arial" w:cs="Arial"/>
        </w:rPr>
        <w:t xml:space="preserve"> pattern </w:t>
      </w:r>
      <w:r>
        <w:rPr>
          <w:rFonts w:ascii="Arial" w:hAnsi="Arial" w:cs="Arial"/>
        </w:rPr>
        <w:t>that</w:t>
      </w:r>
      <w:r w:rsidR="0065007C" w:rsidRPr="00804DA2">
        <w:rPr>
          <w:rFonts w:ascii="Arial" w:hAnsi="Arial" w:cs="Arial"/>
        </w:rPr>
        <w:t xml:space="preserve"> escalated from verbal threats to physical harm, and finally homicide </w:t>
      </w:r>
      <w:sdt>
        <w:sdtPr>
          <w:rPr>
            <w:rFonts w:ascii="Arial" w:hAnsi="Arial" w:cs="Arial"/>
          </w:rPr>
          <w:id w:val="-383799066"/>
          <w:citation/>
        </w:sdtPr>
        <w:sdtEndPr/>
        <w:sdtContent>
          <w:r w:rsidR="0065007C" w:rsidRPr="00804DA2">
            <w:rPr>
              <w:rFonts w:ascii="Arial" w:hAnsi="Arial" w:cs="Arial"/>
            </w:rPr>
            <w:fldChar w:fldCharType="begin"/>
          </w:r>
          <w:r w:rsidR="00FD2476">
            <w:rPr>
              <w:rFonts w:ascii="Arial" w:hAnsi="Arial" w:cs="Arial"/>
            </w:rPr>
            <w:instrText xml:space="preserve">CITATION BBC19 \l 2057 </w:instrText>
          </w:r>
          <w:r w:rsidR="0065007C" w:rsidRPr="00804DA2">
            <w:rPr>
              <w:rFonts w:ascii="Arial" w:hAnsi="Arial" w:cs="Arial"/>
            </w:rPr>
            <w:fldChar w:fldCharType="separate"/>
          </w:r>
          <w:r w:rsidR="00FD2476" w:rsidRPr="00FD2476">
            <w:rPr>
              <w:rFonts w:ascii="Arial" w:hAnsi="Arial" w:cs="Arial"/>
              <w:noProof/>
            </w:rPr>
            <w:t>(BBC, 2019)</w:t>
          </w:r>
          <w:r w:rsidR="0065007C" w:rsidRPr="00804DA2">
            <w:rPr>
              <w:rFonts w:ascii="Arial" w:hAnsi="Arial" w:cs="Arial"/>
            </w:rPr>
            <w:fldChar w:fldCharType="end"/>
          </w:r>
        </w:sdtContent>
      </w:sdt>
      <w:r w:rsidR="0065007C" w:rsidRPr="00804DA2">
        <w:rPr>
          <w:rFonts w:ascii="Arial" w:hAnsi="Arial" w:cs="Arial"/>
        </w:rPr>
        <w:t xml:space="preserve">. </w:t>
      </w:r>
      <w:r w:rsidR="00963453" w:rsidRPr="00804DA2">
        <w:rPr>
          <w:rFonts w:ascii="Arial" w:hAnsi="Arial" w:cs="Arial"/>
        </w:rPr>
        <w:t>Also, a different study called “</w:t>
      </w:r>
      <w:r w:rsidR="00963453" w:rsidRPr="00804DA2">
        <w:rPr>
          <w:rFonts w:ascii="Arial" w:hAnsi="Arial" w:cs="Arial"/>
          <w:i/>
        </w:rPr>
        <w:t xml:space="preserve">Targeting Escalation of Intimate Partner Violence: Evidence from 52,000 Offenders” </w:t>
      </w:r>
      <w:sdt>
        <w:sdtPr>
          <w:rPr>
            <w:rFonts w:ascii="Arial" w:hAnsi="Arial" w:cs="Arial"/>
            <w:i/>
          </w:rPr>
          <w:id w:val="-404678778"/>
          <w:citation/>
        </w:sdtPr>
        <w:sdtEndPr/>
        <w:sdtContent>
          <w:r w:rsidR="00963453" w:rsidRPr="00804DA2">
            <w:rPr>
              <w:rFonts w:ascii="Arial" w:hAnsi="Arial" w:cs="Arial"/>
              <w:i/>
            </w:rPr>
            <w:fldChar w:fldCharType="begin"/>
          </w:r>
          <w:r w:rsidR="00FD2476">
            <w:rPr>
              <w:rFonts w:ascii="Arial" w:hAnsi="Arial" w:cs="Arial"/>
              <w:i/>
            </w:rPr>
            <w:instrText xml:space="preserve">CITATION Bar17 \l 2057 </w:instrText>
          </w:r>
          <w:r w:rsidR="00963453" w:rsidRPr="00804DA2">
            <w:rPr>
              <w:rFonts w:ascii="Arial" w:hAnsi="Arial" w:cs="Arial"/>
              <w:i/>
            </w:rPr>
            <w:fldChar w:fldCharType="separate"/>
          </w:r>
          <w:r w:rsidR="00FD2476" w:rsidRPr="00FD2476">
            <w:rPr>
              <w:rFonts w:ascii="Arial" w:hAnsi="Arial" w:cs="Arial"/>
              <w:noProof/>
            </w:rPr>
            <w:t>(Barnham, 2017)</w:t>
          </w:r>
          <w:r w:rsidR="00963453" w:rsidRPr="00804DA2">
            <w:rPr>
              <w:rFonts w:ascii="Arial" w:hAnsi="Arial" w:cs="Arial"/>
              <w:i/>
            </w:rPr>
            <w:fldChar w:fldCharType="end"/>
          </w:r>
        </w:sdtContent>
      </w:sdt>
      <w:r w:rsidR="00963453" w:rsidRPr="00804DA2">
        <w:rPr>
          <w:rFonts w:ascii="Arial" w:hAnsi="Arial" w:cs="Arial"/>
          <w:i/>
        </w:rPr>
        <w:t xml:space="preserve"> </w:t>
      </w:r>
      <w:r w:rsidR="00D928E0" w:rsidRPr="00804DA2">
        <w:rPr>
          <w:rFonts w:ascii="Arial" w:hAnsi="Arial" w:cs="Arial"/>
        </w:rPr>
        <w:t>makes note</w:t>
      </w:r>
      <w:r w:rsidR="00963453" w:rsidRPr="00804DA2">
        <w:rPr>
          <w:rFonts w:ascii="Arial" w:hAnsi="Arial" w:cs="Arial"/>
        </w:rPr>
        <w:t xml:space="preserve"> that the time between assaults decreases as the number of incidents increase. This </w:t>
      </w:r>
      <w:r w:rsidR="00963453" w:rsidRPr="00184D64">
        <w:rPr>
          <w:rFonts w:ascii="Arial" w:hAnsi="Arial" w:cs="Arial"/>
        </w:rPr>
        <w:t xml:space="preserve">highlights the need for effective police intervention </w:t>
      </w:r>
      <w:r w:rsidR="00150D95" w:rsidRPr="00184D64">
        <w:rPr>
          <w:rFonts w:ascii="Arial" w:hAnsi="Arial" w:cs="Arial"/>
        </w:rPr>
        <w:t>at the earliest opportunity to</w:t>
      </w:r>
      <w:r w:rsidR="000C2C12" w:rsidRPr="00184D64">
        <w:rPr>
          <w:rFonts w:ascii="Arial" w:hAnsi="Arial" w:cs="Arial"/>
        </w:rPr>
        <w:t xml:space="preserve"> deal with </w:t>
      </w:r>
      <w:r w:rsidR="00150D95" w:rsidRPr="00184D64">
        <w:rPr>
          <w:rFonts w:ascii="Arial" w:hAnsi="Arial" w:cs="Arial"/>
        </w:rPr>
        <w:t>th</w:t>
      </w:r>
      <w:r>
        <w:rPr>
          <w:rFonts w:ascii="Arial" w:hAnsi="Arial" w:cs="Arial"/>
        </w:rPr>
        <w:t>ese</w:t>
      </w:r>
      <w:r w:rsidR="00150D95" w:rsidRPr="00184D64">
        <w:rPr>
          <w:rFonts w:ascii="Arial" w:hAnsi="Arial" w:cs="Arial"/>
        </w:rPr>
        <w:t xml:space="preserve"> offence</w:t>
      </w:r>
      <w:r>
        <w:rPr>
          <w:rFonts w:ascii="Arial" w:hAnsi="Arial" w:cs="Arial"/>
        </w:rPr>
        <w:t xml:space="preserve">s which will prevent this type of </w:t>
      </w:r>
      <w:r w:rsidR="007D6588" w:rsidRPr="00184D64">
        <w:rPr>
          <w:rFonts w:ascii="Arial" w:hAnsi="Arial" w:cs="Arial"/>
        </w:rPr>
        <w:t>behaviour</w:t>
      </w:r>
      <w:r w:rsidR="00963453" w:rsidRPr="00184D64">
        <w:rPr>
          <w:rFonts w:ascii="Arial" w:hAnsi="Arial" w:cs="Arial"/>
        </w:rPr>
        <w:t xml:space="preserve"> </w:t>
      </w:r>
      <w:r>
        <w:rPr>
          <w:rFonts w:ascii="Arial" w:hAnsi="Arial" w:cs="Arial"/>
        </w:rPr>
        <w:t>from escalating</w:t>
      </w:r>
      <w:r w:rsidR="00963453" w:rsidRPr="00184D64">
        <w:rPr>
          <w:rFonts w:ascii="Arial" w:hAnsi="Arial" w:cs="Arial"/>
        </w:rPr>
        <w:t xml:space="preserve">. </w:t>
      </w:r>
    </w:p>
    <w:p w14:paraId="1DBCAFEE" w14:textId="77777777" w:rsidR="004E33CA" w:rsidRDefault="004E33CA" w:rsidP="004E33CA">
      <w:pPr>
        <w:pStyle w:val="selectionshareable"/>
        <w:spacing w:before="0" w:beforeAutospacing="0" w:after="0" w:afterAutospacing="0"/>
        <w:textAlignment w:val="baseline"/>
        <w:rPr>
          <w:rFonts w:ascii="Arial" w:hAnsi="Arial" w:cs="Arial"/>
        </w:rPr>
      </w:pPr>
    </w:p>
    <w:p w14:paraId="64A06E0D" w14:textId="77777777" w:rsidR="004E33CA" w:rsidRDefault="004E33CA" w:rsidP="004E33CA">
      <w:pPr>
        <w:pStyle w:val="selectionshareable"/>
        <w:spacing w:before="0" w:beforeAutospacing="0" w:after="0" w:afterAutospacing="0"/>
        <w:textAlignment w:val="baseline"/>
        <w:rPr>
          <w:rFonts w:ascii="Arial" w:hAnsi="Arial" w:cs="Arial"/>
        </w:rPr>
      </w:pPr>
    </w:p>
    <w:p w14:paraId="3F8F63ED" w14:textId="1DB7494C" w:rsidR="004E33CA" w:rsidRPr="00263F0B" w:rsidRDefault="00255BC9" w:rsidP="004E33CA">
      <w:pPr>
        <w:pStyle w:val="selectionshareable"/>
        <w:spacing w:before="0" w:beforeAutospacing="0" w:after="0" w:afterAutospacing="0"/>
        <w:textAlignment w:val="baseline"/>
        <w:rPr>
          <w:rFonts w:ascii="Arial" w:hAnsi="Arial" w:cs="Arial"/>
          <w:color w:val="111111"/>
          <w:shd w:val="clear" w:color="auto" w:fill="FFFFFF"/>
        </w:rPr>
      </w:pPr>
      <w:r w:rsidRPr="00263F0B">
        <w:rPr>
          <w:rFonts w:ascii="Arial" w:hAnsi="Arial" w:cs="Arial"/>
        </w:rPr>
        <w:t>A</w:t>
      </w:r>
      <w:r w:rsidR="00DF2C29">
        <w:rPr>
          <w:rFonts w:ascii="Arial" w:hAnsi="Arial" w:cs="Arial"/>
        </w:rPr>
        <w:t>nother success</w:t>
      </w:r>
      <w:r w:rsidRPr="00263F0B">
        <w:rPr>
          <w:rFonts w:ascii="Arial" w:hAnsi="Arial" w:cs="Arial"/>
        </w:rPr>
        <w:t xml:space="preserve"> was how all the evidence was gathered and correctly </w:t>
      </w:r>
      <w:r w:rsidR="00184D64" w:rsidRPr="00263F0B">
        <w:rPr>
          <w:rFonts w:ascii="Arial" w:hAnsi="Arial" w:cs="Arial"/>
        </w:rPr>
        <w:t>recorded and retained</w:t>
      </w:r>
      <w:r w:rsidR="005E6264" w:rsidRPr="00263F0B">
        <w:rPr>
          <w:rFonts w:ascii="Arial" w:hAnsi="Arial" w:cs="Arial"/>
        </w:rPr>
        <w:t xml:space="preserve"> in a compliant manner</w:t>
      </w:r>
      <w:r w:rsidR="00184D64" w:rsidRPr="00263F0B">
        <w:rPr>
          <w:rFonts w:ascii="Arial" w:hAnsi="Arial" w:cs="Arial"/>
        </w:rPr>
        <w:t xml:space="preserve"> </w:t>
      </w:r>
      <w:r w:rsidR="005E6264" w:rsidRPr="00263F0B">
        <w:rPr>
          <w:rFonts w:ascii="Arial" w:hAnsi="Arial" w:cs="Arial"/>
        </w:rPr>
        <w:t>as</w:t>
      </w:r>
      <w:r w:rsidR="00184D64" w:rsidRPr="00263F0B">
        <w:rPr>
          <w:rFonts w:ascii="Arial" w:hAnsi="Arial" w:cs="Arial"/>
        </w:rPr>
        <w:t xml:space="preserve"> set out in the </w:t>
      </w:r>
      <w:r w:rsidR="00184D64" w:rsidRPr="00263F0B">
        <w:rPr>
          <w:rStyle w:val="Strong"/>
          <w:rFonts w:ascii="Arial" w:hAnsi="Arial" w:cs="Arial"/>
          <w:b w:val="0"/>
          <w:bCs w:val="0"/>
          <w:color w:val="111111"/>
          <w:shd w:val="clear" w:color="auto" w:fill="FFFFFF"/>
        </w:rPr>
        <w:t>Criminal Procedure &amp; Investigations Act 1996</w:t>
      </w:r>
      <w:r w:rsidR="00184D64" w:rsidRPr="00263F0B">
        <w:rPr>
          <w:rStyle w:val="Strong"/>
          <w:rFonts w:ascii="Arial" w:hAnsi="Arial" w:cs="Arial"/>
          <w:color w:val="111111"/>
          <w:shd w:val="clear" w:color="auto" w:fill="FFFFFF"/>
        </w:rPr>
        <w:t xml:space="preserve"> </w:t>
      </w:r>
      <w:sdt>
        <w:sdtPr>
          <w:rPr>
            <w:rStyle w:val="Strong"/>
            <w:rFonts w:ascii="Arial" w:hAnsi="Arial" w:cs="Arial"/>
            <w:color w:val="111111"/>
            <w:shd w:val="clear" w:color="auto" w:fill="FFFFFF"/>
          </w:rPr>
          <w:id w:val="738758649"/>
          <w:citation/>
        </w:sdtPr>
        <w:sdtEndPr>
          <w:rPr>
            <w:rStyle w:val="Strong"/>
          </w:rPr>
        </w:sdtEndPr>
        <w:sdtContent>
          <w:r w:rsidR="00184D64" w:rsidRPr="00263F0B">
            <w:rPr>
              <w:rStyle w:val="Strong"/>
              <w:rFonts w:ascii="Arial" w:hAnsi="Arial" w:cs="Arial"/>
              <w:color w:val="111111"/>
              <w:shd w:val="clear" w:color="auto" w:fill="FFFFFF"/>
            </w:rPr>
            <w:fldChar w:fldCharType="begin"/>
          </w:r>
          <w:r w:rsidR="00FD2476">
            <w:rPr>
              <w:rStyle w:val="Strong"/>
              <w:rFonts w:ascii="Arial" w:hAnsi="Arial" w:cs="Arial"/>
              <w:color w:val="111111"/>
              <w:shd w:val="clear" w:color="auto" w:fill="FFFFFF"/>
            </w:rPr>
            <w:instrText xml:space="preserve">CITATION Leg22 \l 2057 </w:instrText>
          </w:r>
          <w:r w:rsidR="00184D64" w:rsidRPr="00263F0B">
            <w:rPr>
              <w:rStyle w:val="Strong"/>
              <w:rFonts w:ascii="Arial" w:hAnsi="Arial" w:cs="Arial"/>
              <w:color w:val="111111"/>
              <w:shd w:val="clear" w:color="auto" w:fill="FFFFFF"/>
            </w:rPr>
            <w:fldChar w:fldCharType="separate"/>
          </w:r>
          <w:r w:rsidR="00FD2476" w:rsidRPr="00FD2476">
            <w:rPr>
              <w:rFonts w:ascii="Arial" w:hAnsi="Arial" w:cs="Arial"/>
              <w:noProof/>
              <w:color w:val="111111"/>
              <w:shd w:val="clear" w:color="auto" w:fill="FFFFFF"/>
            </w:rPr>
            <w:t>(Legislation.Gov, 2022)</w:t>
          </w:r>
          <w:r w:rsidR="00184D64" w:rsidRPr="00263F0B">
            <w:rPr>
              <w:rStyle w:val="Strong"/>
              <w:rFonts w:ascii="Arial" w:hAnsi="Arial" w:cs="Arial"/>
              <w:color w:val="111111"/>
              <w:shd w:val="clear" w:color="auto" w:fill="FFFFFF"/>
            </w:rPr>
            <w:fldChar w:fldCharType="end"/>
          </w:r>
        </w:sdtContent>
      </w:sdt>
      <w:r w:rsidR="00184D64" w:rsidRPr="00263F0B">
        <w:rPr>
          <w:rFonts w:ascii="Arial" w:hAnsi="Arial" w:cs="Arial"/>
          <w:color w:val="111111"/>
          <w:shd w:val="clear" w:color="auto" w:fill="FFFFFF"/>
        </w:rPr>
        <w:t xml:space="preserve">. </w:t>
      </w:r>
      <w:r w:rsidR="002C4747" w:rsidRPr="00263F0B">
        <w:rPr>
          <w:rFonts w:ascii="Arial" w:hAnsi="Arial" w:cs="Arial"/>
          <w:color w:val="111111"/>
          <w:shd w:val="clear" w:color="auto" w:fill="FFFFFF"/>
        </w:rPr>
        <w:t xml:space="preserve"> This piece of legislation </w:t>
      </w:r>
      <w:r w:rsidR="00AE6CFE">
        <w:rPr>
          <w:rFonts w:ascii="Arial" w:hAnsi="Arial" w:cs="Arial"/>
          <w:color w:val="111111"/>
          <w:shd w:val="clear" w:color="auto" w:fill="FFFFFF"/>
        </w:rPr>
        <w:t>details</w:t>
      </w:r>
      <w:r w:rsidR="002C4747" w:rsidRPr="00263F0B">
        <w:rPr>
          <w:rFonts w:ascii="Arial" w:hAnsi="Arial" w:cs="Arial"/>
          <w:color w:val="111111"/>
          <w:shd w:val="clear" w:color="auto" w:fill="FFFFFF"/>
        </w:rPr>
        <w:t xml:space="preserve"> how evidence is recorded,</w:t>
      </w:r>
      <w:r w:rsidR="00263F0B">
        <w:rPr>
          <w:rFonts w:ascii="Arial" w:hAnsi="Arial" w:cs="Arial"/>
          <w:color w:val="111111"/>
          <w:shd w:val="clear" w:color="auto" w:fill="FFFFFF"/>
        </w:rPr>
        <w:t xml:space="preserve"> </w:t>
      </w:r>
      <w:r w:rsidR="002C4747" w:rsidRPr="00263F0B">
        <w:rPr>
          <w:rFonts w:ascii="Arial" w:hAnsi="Arial" w:cs="Arial"/>
          <w:color w:val="111111"/>
          <w:shd w:val="clear" w:color="auto" w:fill="FFFFFF"/>
        </w:rPr>
        <w:t>retained</w:t>
      </w:r>
      <w:r w:rsidR="00263F0B">
        <w:rPr>
          <w:rFonts w:ascii="Arial" w:hAnsi="Arial" w:cs="Arial"/>
          <w:color w:val="111111"/>
          <w:shd w:val="clear" w:color="auto" w:fill="FFFFFF"/>
        </w:rPr>
        <w:t>,</w:t>
      </w:r>
      <w:r w:rsidR="002C4747" w:rsidRPr="00263F0B">
        <w:rPr>
          <w:rFonts w:ascii="Arial" w:hAnsi="Arial" w:cs="Arial"/>
          <w:color w:val="111111"/>
          <w:shd w:val="clear" w:color="auto" w:fill="FFFFFF"/>
        </w:rPr>
        <w:t xml:space="preserve"> and presented to the court. This includes the disclosure process which is when the defendant is provided access to </w:t>
      </w:r>
      <w:r w:rsidR="00263F0B" w:rsidRPr="00263F0B">
        <w:rPr>
          <w:rFonts w:ascii="Arial" w:hAnsi="Arial" w:cs="Arial"/>
          <w:color w:val="111111"/>
          <w:shd w:val="clear" w:color="auto" w:fill="FFFFFF"/>
        </w:rPr>
        <w:t xml:space="preserve">all the material that has been collected </w:t>
      </w:r>
      <w:r w:rsidR="00DF2C29">
        <w:rPr>
          <w:rFonts w:ascii="Arial" w:hAnsi="Arial" w:cs="Arial"/>
          <w:color w:val="111111"/>
          <w:shd w:val="clear" w:color="auto" w:fill="FFFFFF"/>
        </w:rPr>
        <w:t>which</w:t>
      </w:r>
      <w:r w:rsidR="00263F0B" w:rsidRPr="00263F0B">
        <w:rPr>
          <w:rFonts w:ascii="Arial" w:hAnsi="Arial" w:cs="Arial"/>
          <w:color w:val="111111"/>
          <w:shd w:val="clear" w:color="auto" w:fill="FFFFFF"/>
        </w:rPr>
        <w:t xml:space="preserve"> </w:t>
      </w:r>
      <w:r w:rsidR="00DF2C29" w:rsidRPr="00263F0B">
        <w:rPr>
          <w:rFonts w:ascii="Arial" w:hAnsi="Arial" w:cs="Arial"/>
          <w:color w:val="111111"/>
          <w:shd w:val="clear" w:color="auto" w:fill="FFFFFF"/>
        </w:rPr>
        <w:t>can undermine</w:t>
      </w:r>
      <w:r w:rsidR="00263F0B" w:rsidRPr="00263F0B">
        <w:rPr>
          <w:rFonts w:ascii="Arial" w:hAnsi="Arial" w:cs="Arial"/>
          <w:color w:val="111111"/>
          <w:shd w:val="clear" w:color="auto" w:fill="FFFFFF"/>
        </w:rPr>
        <w:t xml:space="preserve"> the prosecution or assisting the </w:t>
      </w:r>
      <w:r w:rsidR="00263F0B">
        <w:rPr>
          <w:rFonts w:ascii="Arial" w:hAnsi="Arial" w:cs="Arial"/>
          <w:color w:val="111111"/>
          <w:shd w:val="clear" w:color="auto" w:fill="FFFFFF"/>
        </w:rPr>
        <w:t>defence</w:t>
      </w:r>
      <w:r w:rsidR="00263F0B" w:rsidRPr="00263F0B">
        <w:rPr>
          <w:rFonts w:ascii="Arial" w:hAnsi="Arial" w:cs="Arial"/>
          <w:color w:val="111111"/>
          <w:shd w:val="clear" w:color="auto" w:fill="FFFFFF"/>
        </w:rPr>
        <w:t xml:space="preserve">. This is to make sure that the </w:t>
      </w:r>
      <w:r w:rsidR="00263F0B">
        <w:rPr>
          <w:rFonts w:ascii="Arial" w:hAnsi="Arial" w:cs="Arial"/>
          <w:color w:val="111111"/>
          <w:shd w:val="clear" w:color="auto" w:fill="FFFFFF"/>
        </w:rPr>
        <w:t>trial</w:t>
      </w:r>
      <w:r w:rsidR="00263F0B" w:rsidRPr="00263F0B">
        <w:rPr>
          <w:rFonts w:ascii="Arial" w:hAnsi="Arial" w:cs="Arial"/>
          <w:color w:val="111111"/>
          <w:shd w:val="clear" w:color="auto" w:fill="FFFFFF"/>
        </w:rPr>
        <w:t xml:space="preserve"> is as fair as possible</w:t>
      </w:r>
      <w:r w:rsidR="00BD576B">
        <w:rPr>
          <w:rFonts w:ascii="Arial" w:hAnsi="Arial" w:cs="Arial"/>
          <w:color w:val="111111"/>
          <w:shd w:val="clear" w:color="auto" w:fill="FFFFFF"/>
        </w:rPr>
        <w:t xml:space="preserve"> </w:t>
      </w:r>
      <w:sdt>
        <w:sdtPr>
          <w:rPr>
            <w:rFonts w:ascii="Arial" w:hAnsi="Arial" w:cs="Arial"/>
            <w:color w:val="111111"/>
            <w:shd w:val="clear" w:color="auto" w:fill="FFFFFF"/>
          </w:rPr>
          <w:id w:val="830807087"/>
          <w:citation/>
        </w:sdtPr>
        <w:sdtEndPr/>
        <w:sdtContent>
          <w:r w:rsidR="004913E1">
            <w:rPr>
              <w:rFonts w:ascii="Arial" w:hAnsi="Arial" w:cs="Arial"/>
              <w:color w:val="111111"/>
              <w:shd w:val="clear" w:color="auto" w:fill="FFFFFF"/>
            </w:rPr>
            <w:fldChar w:fldCharType="begin"/>
          </w:r>
          <w:r w:rsidR="00FD2476">
            <w:rPr>
              <w:rFonts w:ascii="Arial" w:hAnsi="Arial" w:cs="Arial"/>
              <w:color w:val="111111"/>
              <w:shd w:val="clear" w:color="auto" w:fill="FFFFFF"/>
            </w:rPr>
            <w:instrText xml:space="preserve">CITATION Hou20 \l 2057 </w:instrText>
          </w:r>
          <w:r w:rsidR="004913E1">
            <w:rPr>
              <w:rFonts w:ascii="Arial" w:hAnsi="Arial" w:cs="Arial"/>
              <w:color w:val="111111"/>
              <w:shd w:val="clear" w:color="auto" w:fill="FFFFFF"/>
            </w:rPr>
            <w:fldChar w:fldCharType="separate"/>
          </w:r>
          <w:r w:rsidR="00FD2476" w:rsidRPr="00FD2476">
            <w:rPr>
              <w:rFonts w:ascii="Arial" w:hAnsi="Arial" w:cs="Arial"/>
              <w:noProof/>
              <w:color w:val="111111"/>
              <w:shd w:val="clear" w:color="auto" w:fill="FFFFFF"/>
            </w:rPr>
            <w:t>(House of Lords Library, 2020)</w:t>
          </w:r>
          <w:r w:rsidR="004913E1">
            <w:rPr>
              <w:rFonts w:ascii="Arial" w:hAnsi="Arial" w:cs="Arial"/>
              <w:color w:val="111111"/>
              <w:shd w:val="clear" w:color="auto" w:fill="FFFFFF"/>
            </w:rPr>
            <w:fldChar w:fldCharType="end"/>
          </w:r>
        </w:sdtContent>
      </w:sdt>
      <w:r w:rsidR="00263F0B" w:rsidRPr="00263F0B">
        <w:rPr>
          <w:rFonts w:ascii="Arial" w:hAnsi="Arial" w:cs="Arial"/>
          <w:color w:val="111111"/>
          <w:shd w:val="clear" w:color="auto" w:fill="FFFFFF"/>
        </w:rPr>
        <w:t xml:space="preserve">. </w:t>
      </w:r>
    </w:p>
    <w:p w14:paraId="1EFE2A01" w14:textId="3112122D" w:rsidR="002C4747" w:rsidRDefault="002C4747" w:rsidP="004E33CA">
      <w:pPr>
        <w:pStyle w:val="selectionshareable"/>
        <w:spacing w:before="0" w:beforeAutospacing="0" w:after="0" w:afterAutospacing="0"/>
        <w:textAlignment w:val="baseline"/>
        <w:rPr>
          <w:rFonts w:ascii="Arial" w:hAnsi="Arial" w:cs="Arial"/>
          <w:b/>
          <w:color w:val="111111"/>
          <w:shd w:val="clear" w:color="auto" w:fill="FFFFFF"/>
        </w:rPr>
      </w:pPr>
    </w:p>
    <w:p w14:paraId="30464AE3" w14:textId="77777777" w:rsidR="004E33CA" w:rsidRPr="004E33CA" w:rsidRDefault="004E33CA" w:rsidP="004E33CA">
      <w:pPr>
        <w:pStyle w:val="selectionshareable"/>
        <w:spacing w:before="0" w:beforeAutospacing="0" w:after="0" w:afterAutospacing="0"/>
        <w:textAlignment w:val="baseline"/>
        <w:rPr>
          <w:rFonts w:ascii="Arial" w:hAnsi="Arial" w:cs="Arial"/>
          <w:b/>
          <w:color w:val="111111"/>
          <w:shd w:val="clear" w:color="auto" w:fill="FFFFFF"/>
        </w:rPr>
      </w:pPr>
    </w:p>
    <w:p w14:paraId="102D8295" w14:textId="57099352" w:rsidR="002A5ED1" w:rsidRPr="00EF65D4" w:rsidRDefault="00DF2C29" w:rsidP="00EF65D4">
      <w:pPr>
        <w:pStyle w:val="selectionshareable"/>
        <w:spacing w:before="0" w:beforeAutospacing="0" w:after="0" w:afterAutospacing="0"/>
        <w:textAlignment w:val="baseline"/>
        <w:rPr>
          <w:rFonts w:ascii="Arial" w:hAnsi="Arial" w:cs="Arial"/>
        </w:rPr>
      </w:pPr>
      <w:r>
        <w:rPr>
          <w:rFonts w:ascii="Arial" w:hAnsi="Arial" w:cs="Arial"/>
        </w:rPr>
        <w:t xml:space="preserve">However, </w:t>
      </w:r>
      <w:r w:rsidR="00D90448">
        <w:rPr>
          <w:rFonts w:ascii="Arial" w:hAnsi="Arial" w:cs="Arial"/>
        </w:rPr>
        <w:t>after</w:t>
      </w:r>
      <w:r w:rsidR="00873CAF" w:rsidRPr="004E33CA">
        <w:rPr>
          <w:rFonts w:ascii="Arial" w:hAnsi="Arial" w:cs="Arial"/>
        </w:rPr>
        <w:t xml:space="preserve"> analys</w:t>
      </w:r>
      <w:r w:rsidR="00D90448">
        <w:rPr>
          <w:rFonts w:ascii="Arial" w:hAnsi="Arial" w:cs="Arial"/>
        </w:rPr>
        <w:t>ing</w:t>
      </w:r>
      <w:r w:rsidR="00873CAF" w:rsidRPr="004E33CA">
        <w:rPr>
          <w:rFonts w:ascii="Arial" w:hAnsi="Arial" w:cs="Arial"/>
        </w:rPr>
        <w:t xml:space="preserve"> why t</w:t>
      </w:r>
      <w:r w:rsidR="0004640A" w:rsidRPr="004E33CA">
        <w:rPr>
          <w:rFonts w:ascii="Arial" w:hAnsi="Arial" w:cs="Arial"/>
        </w:rPr>
        <w:t xml:space="preserve">he incident </w:t>
      </w:r>
      <w:r w:rsidR="00320A14" w:rsidRPr="004E33CA">
        <w:rPr>
          <w:rFonts w:ascii="Arial" w:hAnsi="Arial" w:cs="Arial"/>
        </w:rPr>
        <w:t>was a success,</w:t>
      </w:r>
      <w:r w:rsidR="00BF14E5" w:rsidRPr="004E33CA">
        <w:rPr>
          <w:rFonts w:ascii="Arial" w:hAnsi="Arial" w:cs="Arial"/>
        </w:rPr>
        <w:t xml:space="preserve"> </w:t>
      </w:r>
      <w:r w:rsidR="00873CAF" w:rsidRPr="004E33CA">
        <w:rPr>
          <w:rFonts w:ascii="Arial" w:hAnsi="Arial" w:cs="Arial"/>
        </w:rPr>
        <w:t xml:space="preserve">I believe it was </w:t>
      </w:r>
      <w:r w:rsidR="000C2C12" w:rsidRPr="004E33CA">
        <w:rPr>
          <w:rFonts w:ascii="Arial" w:hAnsi="Arial" w:cs="Arial"/>
        </w:rPr>
        <w:t>largely</w:t>
      </w:r>
      <w:r w:rsidR="00BF14E5" w:rsidRPr="004E33CA">
        <w:rPr>
          <w:rFonts w:ascii="Arial" w:hAnsi="Arial" w:cs="Arial"/>
        </w:rPr>
        <w:t xml:space="preserve"> due to the effective investigation </w:t>
      </w:r>
      <w:r w:rsidR="00320A14" w:rsidRPr="004E33CA">
        <w:rPr>
          <w:rFonts w:ascii="Arial" w:hAnsi="Arial" w:cs="Arial"/>
        </w:rPr>
        <w:t xml:space="preserve">that was immediately conducted by </w:t>
      </w:r>
      <w:r w:rsidR="000C2C12" w:rsidRPr="004E33CA">
        <w:rPr>
          <w:rFonts w:ascii="Arial" w:hAnsi="Arial" w:cs="Arial"/>
        </w:rPr>
        <w:t xml:space="preserve">following the </w:t>
      </w:r>
      <w:r w:rsidR="0004640A" w:rsidRPr="004E33CA">
        <w:rPr>
          <w:rFonts w:ascii="Arial" w:hAnsi="Arial" w:cs="Arial"/>
        </w:rPr>
        <w:t>Golden H</w:t>
      </w:r>
      <w:r w:rsidR="00BF14E5" w:rsidRPr="004E33CA">
        <w:rPr>
          <w:rFonts w:ascii="Arial" w:hAnsi="Arial" w:cs="Arial"/>
        </w:rPr>
        <w:t>our principles</w:t>
      </w:r>
      <w:r w:rsidR="000C2C12" w:rsidRPr="004E33CA">
        <w:rPr>
          <w:rFonts w:ascii="Arial" w:hAnsi="Arial" w:cs="Arial"/>
        </w:rPr>
        <w:t xml:space="preserve">. </w:t>
      </w:r>
      <w:r w:rsidR="002A5ED1" w:rsidRPr="004E33CA">
        <w:rPr>
          <w:rFonts w:ascii="Arial" w:hAnsi="Arial" w:cs="Arial"/>
        </w:rPr>
        <w:t xml:space="preserve">A piece of evidence that was particularly useful was the CCTV footage which captured the whole event. The quality of the footage was very </w:t>
      </w:r>
      <w:r w:rsidR="00A65800" w:rsidRPr="004E33CA">
        <w:rPr>
          <w:rFonts w:ascii="Arial" w:hAnsi="Arial" w:cs="Arial"/>
        </w:rPr>
        <w:t>clear and</w:t>
      </w:r>
      <w:r w:rsidR="002A5ED1" w:rsidRPr="004E33CA">
        <w:rPr>
          <w:rFonts w:ascii="Arial" w:hAnsi="Arial" w:cs="Arial"/>
        </w:rPr>
        <w:t xml:space="preserve"> identified the male assaulting the female. The importance of this footage cannot be understated, the evidential value of this alone was enough to charge the male with assault. A study conducted by Nottingham Trent University </w:t>
      </w:r>
      <w:sdt>
        <w:sdtPr>
          <w:rPr>
            <w:rFonts w:ascii="Arial" w:hAnsi="Arial" w:cs="Arial"/>
          </w:rPr>
          <w:id w:val="575862486"/>
          <w:citation/>
        </w:sdtPr>
        <w:sdtEndPr/>
        <w:sdtContent>
          <w:r w:rsidR="002A5ED1" w:rsidRPr="004E33CA">
            <w:rPr>
              <w:rFonts w:ascii="Arial" w:hAnsi="Arial" w:cs="Arial"/>
            </w:rPr>
            <w:fldChar w:fldCharType="begin"/>
          </w:r>
          <w:r w:rsidR="00FD2476">
            <w:rPr>
              <w:rFonts w:ascii="Arial" w:hAnsi="Arial" w:cs="Arial"/>
            </w:rPr>
            <w:instrText xml:space="preserve">CITATION Cir17 \l 2057 </w:instrText>
          </w:r>
          <w:r w:rsidR="002A5ED1" w:rsidRPr="004E33CA">
            <w:rPr>
              <w:rFonts w:ascii="Arial" w:hAnsi="Arial" w:cs="Arial"/>
            </w:rPr>
            <w:fldChar w:fldCharType="separate"/>
          </w:r>
          <w:r w:rsidR="00FD2476" w:rsidRPr="00FD2476">
            <w:rPr>
              <w:rFonts w:ascii="Arial" w:hAnsi="Arial" w:cs="Arial"/>
              <w:noProof/>
            </w:rPr>
            <w:t>(Circuit Magazine, 2017)</w:t>
          </w:r>
          <w:r w:rsidR="002A5ED1" w:rsidRPr="004E33CA">
            <w:rPr>
              <w:rFonts w:ascii="Arial" w:hAnsi="Arial" w:cs="Arial"/>
            </w:rPr>
            <w:fldChar w:fldCharType="end"/>
          </w:r>
        </w:sdtContent>
      </w:sdt>
      <w:r w:rsidR="002A5ED1" w:rsidRPr="004E33CA">
        <w:rPr>
          <w:rFonts w:ascii="Arial" w:hAnsi="Arial" w:cs="Arial"/>
        </w:rPr>
        <w:t xml:space="preserve"> stated that CCTV footage was used by police in 65% of crime investigations. In incidents where authorities stated CCTV to be of use, the chance of crimes being </w:t>
      </w:r>
      <w:r w:rsidR="002A5ED1" w:rsidRPr="004E33CA">
        <w:rPr>
          <w:rFonts w:ascii="Arial" w:hAnsi="Arial" w:cs="Arial"/>
        </w:rPr>
        <w:lastRenderedPageBreak/>
        <w:t>solved increased from 23% to 48%. It also stated that CCTV footage was used by Scotland Yard in 95% of murder incidents in 2009. These findings highlight the importance of the use of CCTV in criminal investigations.</w:t>
      </w:r>
    </w:p>
    <w:p w14:paraId="69BD934C" w14:textId="77777777" w:rsidR="0004640A" w:rsidRPr="00DB3C28" w:rsidRDefault="0004640A" w:rsidP="00340E9A">
      <w:pPr>
        <w:ind w:right="237"/>
        <w:jc w:val="both"/>
        <w:rPr>
          <w:b/>
          <w:sz w:val="24"/>
          <w:szCs w:val="24"/>
        </w:rPr>
      </w:pPr>
    </w:p>
    <w:p w14:paraId="0A94C27D" w14:textId="0D204EFB" w:rsidR="0004640A" w:rsidRDefault="0004640A" w:rsidP="00340E9A">
      <w:pPr>
        <w:ind w:right="237"/>
        <w:jc w:val="both"/>
        <w:rPr>
          <w:sz w:val="24"/>
          <w:szCs w:val="24"/>
        </w:rPr>
      </w:pPr>
    </w:p>
    <w:p w14:paraId="0DF525AA" w14:textId="7A01D3DA" w:rsidR="004E33CA" w:rsidRDefault="00CA0559" w:rsidP="00340E9A">
      <w:pPr>
        <w:ind w:right="237"/>
        <w:jc w:val="both"/>
        <w:rPr>
          <w:sz w:val="24"/>
          <w:szCs w:val="24"/>
        </w:rPr>
      </w:pPr>
      <w:r>
        <w:rPr>
          <w:sz w:val="24"/>
          <w:szCs w:val="24"/>
        </w:rPr>
        <w:t xml:space="preserve">Another </w:t>
      </w:r>
      <w:r w:rsidR="00A47768">
        <w:rPr>
          <w:sz w:val="24"/>
          <w:szCs w:val="24"/>
        </w:rPr>
        <w:t>factor</w:t>
      </w:r>
      <w:r w:rsidR="00DF1EF2">
        <w:rPr>
          <w:sz w:val="24"/>
          <w:szCs w:val="24"/>
        </w:rPr>
        <w:t xml:space="preserve"> that played an essential part in the success of th</w:t>
      </w:r>
      <w:r w:rsidR="00002468">
        <w:rPr>
          <w:sz w:val="24"/>
          <w:szCs w:val="24"/>
        </w:rPr>
        <w:t>e</w:t>
      </w:r>
      <w:r w:rsidR="00DF1EF2">
        <w:rPr>
          <w:sz w:val="24"/>
          <w:szCs w:val="24"/>
        </w:rPr>
        <w:t xml:space="preserve"> incident </w:t>
      </w:r>
      <w:r>
        <w:rPr>
          <w:sz w:val="24"/>
          <w:szCs w:val="24"/>
        </w:rPr>
        <w:t>was the involvement of the Independent Domestic Violence Advisor (IDVA)</w:t>
      </w:r>
      <w:r w:rsidR="00D90448">
        <w:rPr>
          <w:sz w:val="24"/>
          <w:szCs w:val="24"/>
        </w:rPr>
        <w:t xml:space="preserve">; </w:t>
      </w:r>
      <w:r w:rsidR="00A47768">
        <w:rPr>
          <w:sz w:val="24"/>
          <w:szCs w:val="24"/>
        </w:rPr>
        <w:t xml:space="preserve">they work closely with </w:t>
      </w:r>
      <w:r w:rsidR="00DF1EF2">
        <w:rPr>
          <w:sz w:val="24"/>
          <w:szCs w:val="24"/>
        </w:rPr>
        <w:t>high-risk</w:t>
      </w:r>
      <w:r w:rsidR="00A47768">
        <w:rPr>
          <w:sz w:val="24"/>
          <w:szCs w:val="24"/>
        </w:rPr>
        <w:t xml:space="preserve"> victims of domestic violence and have specialist training to be able to communicate effectively with Victims </w:t>
      </w:r>
      <w:sdt>
        <w:sdtPr>
          <w:rPr>
            <w:sz w:val="24"/>
            <w:szCs w:val="24"/>
          </w:rPr>
          <w:id w:val="958762413"/>
          <w:citation/>
        </w:sdtPr>
        <w:sdtEndPr/>
        <w:sdtContent>
          <w:r w:rsidR="00A47768">
            <w:rPr>
              <w:sz w:val="24"/>
              <w:szCs w:val="24"/>
            </w:rPr>
            <w:fldChar w:fldCharType="begin"/>
          </w:r>
          <w:r w:rsidR="00FD2476">
            <w:rPr>
              <w:sz w:val="24"/>
              <w:szCs w:val="24"/>
            </w:rPr>
            <w:instrText xml:space="preserve">CITATION Saf21 \l 2057 </w:instrText>
          </w:r>
          <w:r w:rsidR="00A47768">
            <w:rPr>
              <w:sz w:val="24"/>
              <w:szCs w:val="24"/>
            </w:rPr>
            <w:fldChar w:fldCharType="separate"/>
          </w:r>
          <w:r w:rsidR="00FD2476" w:rsidRPr="00FD2476">
            <w:rPr>
              <w:noProof/>
              <w:sz w:val="24"/>
              <w:szCs w:val="24"/>
            </w:rPr>
            <w:t>(Safe Lives, 2021)</w:t>
          </w:r>
          <w:r w:rsidR="00A47768">
            <w:rPr>
              <w:sz w:val="24"/>
              <w:szCs w:val="24"/>
            </w:rPr>
            <w:fldChar w:fldCharType="end"/>
          </w:r>
        </w:sdtContent>
      </w:sdt>
      <w:r w:rsidR="003B6790">
        <w:rPr>
          <w:sz w:val="24"/>
          <w:szCs w:val="24"/>
        </w:rPr>
        <w:t xml:space="preserve">. Their service </w:t>
      </w:r>
      <w:r w:rsidR="00A47768">
        <w:rPr>
          <w:sz w:val="24"/>
          <w:szCs w:val="24"/>
        </w:rPr>
        <w:t xml:space="preserve">proved to be paramount as the </w:t>
      </w:r>
      <w:r w:rsidR="00D90448">
        <w:rPr>
          <w:sz w:val="24"/>
          <w:szCs w:val="24"/>
        </w:rPr>
        <w:t>v</w:t>
      </w:r>
      <w:r w:rsidR="00A47768">
        <w:rPr>
          <w:sz w:val="24"/>
          <w:szCs w:val="24"/>
        </w:rPr>
        <w:t xml:space="preserve">ictim was originally unwilling to give a statement due to </w:t>
      </w:r>
      <w:r w:rsidR="00DF1EF2">
        <w:rPr>
          <w:sz w:val="24"/>
          <w:szCs w:val="24"/>
        </w:rPr>
        <w:t>fearing</w:t>
      </w:r>
      <w:r w:rsidR="00A47768">
        <w:rPr>
          <w:sz w:val="24"/>
          <w:szCs w:val="24"/>
        </w:rPr>
        <w:t xml:space="preserve"> the </w:t>
      </w:r>
      <w:r w:rsidR="00E57678">
        <w:rPr>
          <w:sz w:val="24"/>
          <w:szCs w:val="24"/>
        </w:rPr>
        <w:t>repercussions of violence</w:t>
      </w:r>
      <w:r w:rsidR="00A47768">
        <w:rPr>
          <w:sz w:val="24"/>
          <w:szCs w:val="24"/>
        </w:rPr>
        <w:t xml:space="preserve"> from the male</w:t>
      </w:r>
      <w:r w:rsidR="00D90448">
        <w:rPr>
          <w:sz w:val="24"/>
          <w:szCs w:val="24"/>
        </w:rPr>
        <w:t xml:space="preserve">, </w:t>
      </w:r>
      <w:r w:rsidR="00B806C4">
        <w:rPr>
          <w:sz w:val="24"/>
          <w:szCs w:val="24"/>
        </w:rPr>
        <w:t xml:space="preserve">however, the support given by the IDVA gave the victim the courage to pursue a police </w:t>
      </w:r>
      <w:r w:rsidR="0020289E">
        <w:rPr>
          <w:sz w:val="24"/>
          <w:szCs w:val="24"/>
        </w:rPr>
        <w:t>complaint</w:t>
      </w:r>
      <w:r w:rsidR="00A47768">
        <w:rPr>
          <w:sz w:val="24"/>
          <w:szCs w:val="24"/>
        </w:rPr>
        <w:t xml:space="preserve">. </w:t>
      </w:r>
      <w:r w:rsidR="003B6790">
        <w:rPr>
          <w:sz w:val="24"/>
          <w:szCs w:val="24"/>
        </w:rPr>
        <w:t>Also, they were able to organise an interpreter at short notice t</w:t>
      </w:r>
      <w:r w:rsidR="00320A14">
        <w:rPr>
          <w:sz w:val="24"/>
          <w:szCs w:val="24"/>
        </w:rPr>
        <w:t>o bridge the language barrier</w:t>
      </w:r>
      <w:r w:rsidR="00E57678">
        <w:rPr>
          <w:sz w:val="24"/>
          <w:szCs w:val="24"/>
        </w:rPr>
        <w:t xml:space="preserve"> </w:t>
      </w:r>
      <w:r w:rsidR="00D90448">
        <w:rPr>
          <w:sz w:val="24"/>
          <w:szCs w:val="24"/>
        </w:rPr>
        <w:t xml:space="preserve">which </w:t>
      </w:r>
      <w:r w:rsidR="00E57678">
        <w:rPr>
          <w:sz w:val="24"/>
          <w:szCs w:val="24"/>
        </w:rPr>
        <w:t xml:space="preserve">allowed the </w:t>
      </w:r>
      <w:r w:rsidR="00184D64">
        <w:rPr>
          <w:sz w:val="24"/>
          <w:szCs w:val="24"/>
        </w:rPr>
        <w:t>f</w:t>
      </w:r>
      <w:r w:rsidR="00E57678">
        <w:rPr>
          <w:sz w:val="24"/>
          <w:szCs w:val="24"/>
        </w:rPr>
        <w:t>emale to give a statement of complain</w:t>
      </w:r>
      <w:r w:rsidR="004E33CA">
        <w:rPr>
          <w:sz w:val="24"/>
          <w:szCs w:val="24"/>
        </w:rPr>
        <w:t>t.</w:t>
      </w:r>
    </w:p>
    <w:p w14:paraId="2F6A5599" w14:textId="77777777" w:rsidR="004E33CA" w:rsidRDefault="004E33CA" w:rsidP="00340E9A">
      <w:pPr>
        <w:ind w:right="237"/>
        <w:jc w:val="both"/>
        <w:rPr>
          <w:sz w:val="24"/>
          <w:szCs w:val="24"/>
        </w:rPr>
      </w:pPr>
    </w:p>
    <w:p w14:paraId="6D70E291" w14:textId="77777777" w:rsidR="004E33CA" w:rsidRDefault="004E33CA" w:rsidP="00340E9A">
      <w:pPr>
        <w:ind w:right="237"/>
        <w:jc w:val="both"/>
        <w:rPr>
          <w:sz w:val="24"/>
          <w:szCs w:val="24"/>
        </w:rPr>
      </w:pPr>
    </w:p>
    <w:p w14:paraId="4B57C01D" w14:textId="6D0CD2CA" w:rsidR="0015268D" w:rsidRDefault="00283E1D" w:rsidP="00340E9A">
      <w:pPr>
        <w:ind w:right="237"/>
        <w:jc w:val="both"/>
        <w:rPr>
          <w:sz w:val="24"/>
          <w:szCs w:val="24"/>
        </w:rPr>
      </w:pPr>
      <w:r>
        <w:rPr>
          <w:sz w:val="24"/>
          <w:szCs w:val="24"/>
        </w:rPr>
        <w:t>From this experience</w:t>
      </w:r>
      <w:r w:rsidR="004A36F3">
        <w:rPr>
          <w:sz w:val="24"/>
          <w:szCs w:val="24"/>
        </w:rPr>
        <w:t>,</w:t>
      </w:r>
      <w:r>
        <w:rPr>
          <w:sz w:val="24"/>
          <w:szCs w:val="24"/>
        </w:rPr>
        <w:t xml:space="preserve"> I </w:t>
      </w:r>
      <w:r w:rsidR="004A36F3">
        <w:rPr>
          <w:sz w:val="24"/>
          <w:szCs w:val="24"/>
        </w:rPr>
        <w:t>learned</w:t>
      </w:r>
      <w:r>
        <w:rPr>
          <w:sz w:val="24"/>
          <w:szCs w:val="24"/>
        </w:rPr>
        <w:t xml:space="preserve"> how effective working with </w:t>
      </w:r>
      <w:r w:rsidR="008E6D4D">
        <w:rPr>
          <w:sz w:val="24"/>
          <w:szCs w:val="24"/>
        </w:rPr>
        <w:t>neighbouring</w:t>
      </w:r>
      <w:r>
        <w:rPr>
          <w:sz w:val="24"/>
          <w:szCs w:val="24"/>
        </w:rPr>
        <w:t xml:space="preserve"> police </w:t>
      </w:r>
      <w:r w:rsidR="008E6D4D">
        <w:rPr>
          <w:sz w:val="24"/>
          <w:szCs w:val="24"/>
        </w:rPr>
        <w:t>forces</w:t>
      </w:r>
      <w:r>
        <w:rPr>
          <w:sz w:val="24"/>
          <w:szCs w:val="24"/>
        </w:rPr>
        <w:t xml:space="preserve"> c</w:t>
      </w:r>
      <w:r w:rsidR="008E6D4D">
        <w:rPr>
          <w:sz w:val="24"/>
          <w:szCs w:val="24"/>
        </w:rPr>
        <w:t>an</w:t>
      </w:r>
      <w:r>
        <w:rPr>
          <w:sz w:val="24"/>
          <w:szCs w:val="24"/>
        </w:rPr>
        <w:t xml:space="preserve"> be</w:t>
      </w:r>
      <w:r w:rsidR="008E6D4D">
        <w:rPr>
          <w:sz w:val="24"/>
          <w:szCs w:val="24"/>
        </w:rPr>
        <w:t xml:space="preserve"> and t</w:t>
      </w:r>
      <w:r w:rsidR="004A36F3">
        <w:rPr>
          <w:sz w:val="24"/>
          <w:szCs w:val="24"/>
        </w:rPr>
        <w:t xml:space="preserve">his is something I will </w:t>
      </w:r>
      <w:r w:rsidR="00D90448">
        <w:rPr>
          <w:sz w:val="24"/>
          <w:szCs w:val="24"/>
        </w:rPr>
        <w:t xml:space="preserve">capitalise on again if </w:t>
      </w:r>
      <w:r w:rsidR="00BB2E2A">
        <w:rPr>
          <w:sz w:val="24"/>
          <w:szCs w:val="24"/>
        </w:rPr>
        <w:t xml:space="preserve">the </w:t>
      </w:r>
      <w:r w:rsidR="00DA394C">
        <w:rPr>
          <w:sz w:val="24"/>
          <w:szCs w:val="24"/>
        </w:rPr>
        <w:t>circumstance</w:t>
      </w:r>
      <w:r w:rsidR="00D90448">
        <w:rPr>
          <w:sz w:val="24"/>
          <w:szCs w:val="24"/>
        </w:rPr>
        <w:t xml:space="preserve"> requires it</w:t>
      </w:r>
      <w:r w:rsidR="00EF047C">
        <w:rPr>
          <w:sz w:val="24"/>
          <w:szCs w:val="24"/>
        </w:rPr>
        <w:t>.</w:t>
      </w:r>
    </w:p>
    <w:p w14:paraId="7B68176A" w14:textId="77777777" w:rsidR="00086CEB" w:rsidRDefault="00086CEB" w:rsidP="00340E9A">
      <w:pPr>
        <w:ind w:right="237"/>
        <w:jc w:val="both"/>
        <w:rPr>
          <w:sz w:val="24"/>
          <w:szCs w:val="24"/>
        </w:rPr>
      </w:pPr>
    </w:p>
    <w:p w14:paraId="10D3A4DA" w14:textId="77777777" w:rsidR="0015268D" w:rsidRDefault="0015268D" w:rsidP="00340E9A">
      <w:pPr>
        <w:ind w:right="237"/>
        <w:jc w:val="both"/>
        <w:rPr>
          <w:sz w:val="24"/>
          <w:szCs w:val="24"/>
        </w:rPr>
      </w:pPr>
    </w:p>
    <w:p w14:paraId="08E82E6E" w14:textId="115D51D8" w:rsidR="0004640A" w:rsidRDefault="0015268D" w:rsidP="00340E9A">
      <w:pPr>
        <w:ind w:right="237"/>
        <w:jc w:val="both"/>
        <w:rPr>
          <w:sz w:val="24"/>
          <w:szCs w:val="24"/>
        </w:rPr>
      </w:pPr>
      <w:r>
        <w:rPr>
          <w:sz w:val="24"/>
          <w:szCs w:val="24"/>
        </w:rPr>
        <w:t>I</w:t>
      </w:r>
      <w:r w:rsidR="00D90448">
        <w:rPr>
          <w:sz w:val="24"/>
          <w:szCs w:val="24"/>
        </w:rPr>
        <w:t>n conclusion, I</w:t>
      </w:r>
      <w:r>
        <w:rPr>
          <w:sz w:val="24"/>
          <w:szCs w:val="24"/>
        </w:rPr>
        <w:t xml:space="preserve"> believe the incident went very well. However, on reflection, there</w:t>
      </w:r>
      <w:r w:rsidR="00EF047C">
        <w:rPr>
          <w:sz w:val="24"/>
          <w:szCs w:val="24"/>
        </w:rPr>
        <w:t xml:space="preserve"> could have been a </w:t>
      </w:r>
      <w:r w:rsidR="00B17CE8">
        <w:rPr>
          <w:sz w:val="24"/>
          <w:szCs w:val="24"/>
        </w:rPr>
        <w:t>swifter outcome</w:t>
      </w:r>
      <w:r w:rsidR="00EF047C">
        <w:rPr>
          <w:sz w:val="24"/>
          <w:szCs w:val="24"/>
        </w:rPr>
        <w:t xml:space="preserve"> </w:t>
      </w:r>
      <w:r w:rsidR="00B17CE8">
        <w:rPr>
          <w:sz w:val="24"/>
          <w:szCs w:val="24"/>
        </w:rPr>
        <w:t>if</w:t>
      </w:r>
      <w:r w:rsidR="00EF047C">
        <w:rPr>
          <w:sz w:val="24"/>
          <w:szCs w:val="24"/>
        </w:rPr>
        <w:t xml:space="preserve"> we arrived</w:t>
      </w:r>
      <w:r w:rsidR="00DA394C">
        <w:rPr>
          <w:sz w:val="24"/>
          <w:szCs w:val="24"/>
        </w:rPr>
        <w:t xml:space="preserve"> at the scene</w:t>
      </w:r>
      <w:r w:rsidR="00B17CE8">
        <w:rPr>
          <w:sz w:val="24"/>
          <w:szCs w:val="24"/>
        </w:rPr>
        <w:t xml:space="preserve"> sooner</w:t>
      </w:r>
      <w:r w:rsidR="00D90448">
        <w:rPr>
          <w:sz w:val="24"/>
          <w:szCs w:val="24"/>
        </w:rPr>
        <w:t xml:space="preserve"> enabling us to arrest the suspect without seeking assistance from the neighbouring police force; i</w:t>
      </w:r>
      <w:r w:rsidR="00DA3AE1">
        <w:rPr>
          <w:sz w:val="24"/>
          <w:szCs w:val="24"/>
        </w:rPr>
        <w:t xml:space="preserve">f I had better local </w:t>
      </w:r>
      <w:r w:rsidR="008F3B7C">
        <w:rPr>
          <w:sz w:val="24"/>
          <w:szCs w:val="24"/>
        </w:rPr>
        <w:t>knowledge,</w:t>
      </w:r>
      <w:r w:rsidR="00DA3AE1">
        <w:rPr>
          <w:sz w:val="24"/>
          <w:szCs w:val="24"/>
        </w:rPr>
        <w:t xml:space="preserve"> I could have </w:t>
      </w:r>
      <w:r w:rsidR="008F3B7C">
        <w:rPr>
          <w:sz w:val="24"/>
          <w:szCs w:val="24"/>
        </w:rPr>
        <w:t>chosen a faster route</w:t>
      </w:r>
      <w:r w:rsidR="00D90448">
        <w:rPr>
          <w:sz w:val="24"/>
          <w:szCs w:val="24"/>
        </w:rPr>
        <w:t>. Moving</w:t>
      </w:r>
      <w:r w:rsidR="008F3B7C">
        <w:rPr>
          <w:sz w:val="24"/>
          <w:szCs w:val="24"/>
        </w:rPr>
        <w:t xml:space="preserve"> forward I will </w:t>
      </w:r>
      <w:r w:rsidR="00C93D52">
        <w:rPr>
          <w:sz w:val="24"/>
          <w:szCs w:val="24"/>
        </w:rPr>
        <w:t xml:space="preserve">familiarise myself </w:t>
      </w:r>
      <w:r w:rsidR="00BB2E2A">
        <w:rPr>
          <w:sz w:val="24"/>
          <w:szCs w:val="24"/>
        </w:rPr>
        <w:t xml:space="preserve">more </w:t>
      </w:r>
      <w:r w:rsidR="00C93D52">
        <w:rPr>
          <w:sz w:val="24"/>
          <w:szCs w:val="24"/>
        </w:rPr>
        <w:t>with the road layouts and</w:t>
      </w:r>
      <w:r w:rsidR="00BB2E2A">
        <w:rPr>
          <w:sz w:val="24"/>
          <w:szCs w:val="24"/>
        </w:rPr>
        <w:t xml:space="preserve"> learn where the shortcuts and</w:t>
      </w:r>
      <w:r w:rsidR="00C93D52">
        <w:rPr>
          <w:sz w:val="24"/>
          <w:szCs w:val="24"/>
        </w:rPr>
        <w:t xml:space="preserve"> fast</w:t>
      </w:r>
      <w:r w:rsidR="00086CEB">
        <w:rPr>
          <w:sz w:val="24"/>
          <w:szCs w:val="24"/>
        </w:rPr>
        <w:t>er</w:t>
      </w:r>
      <w:r w:rsidR="00C93D52">
        <w:rPr>
          <w:sz w:val="24"/>
          <w:szCs w:val="24"/>
        </w:rPr>
        <w:t xml:space="preserve"> routes </w:t>
      </w:r>
      <w:r w:rsidR="00BB2E2A">
        <w:rPr>
          <w:sz w:val="24"/>
          <w:szCs w:val="24"/>
        </w:rPr>
        <w:t xml:space="preserve">are </w:t>
      </w:r>
      <w:r w:rsidR="00C93D52">
        <w:rPr>
          <w:sz w:val="24"/>
          <w:szCs w:val="24"/>
        </w:rPr>
        <w:t xml:space="preserve">within my </w:t>
      </w:r>
      <w:r w:rsidR="00327698">
        <w:rPr>
          <w:sz w:val="24"/>
          <w:szCs w:val="24"/>
        </w:rPr>
        <w:t>area of operation so</w:t>
      </w:r>
      <w:r w:rsidR="00C93D52">
        <w:rPr>
          <w:sz w:val="24"/>
          <w:szCs w:val="24"/>
        </w:rPr>
        <w:t xml:space="preserve"> </w:t>
      </w:r>
      <w:r w:rsidR="008F3B7C">
        <w:rPr>
          <w:sz w:val="24"/>
          <w:szCs w:val="24"/>
        </w:rPr>
        <w:t xml:space="preserve">that I can make </w:t>
      </w:r>
      <w:r w:rsidR="009166D2">
        <w:rPr>
          <w:sz w:val="24"/>
          <w:szCs w:val="24"/>
        </w:rPr>
        <w:t>better-informed</w:t>
      </w:r>
      <w:r w:rsidR="008F3B7C">
        <w:rPr>
          <w:sz w:val="24"/>
          <w:szCs w:val="24"/>
        </w:rPr>
        <w:t xml:space="preserve"> decisions if a situation like this arises again. </w:t>
      </w:r>
    </w:p>
    <w:p w14:paraId="5654E36F" w14:textId="77777777" w:rsidR="0004640A" w:rsidRPr="00270EEB" w:rsidRDefault="0004640A" w:rsidP="00340E9A">
      <w:pPr>
        <w:ind w:right="237"/>
        <w:jc w:val="both"/>
        <w:rPr>
          <w:sz w:val="24"/>
          <w:szCs w:val="24"/>
        </w:rPr>
      </w:pPr>
    </w:p>
    <w:p w14:paraId="55885AA0" w14:textId="3FC385B3" w:rsidR="008B28E7" w:rsidRDefault="008B28E7" w:rsidP="00340E9A">
      <w:pPr>
        <w:ind w:right="237"/>
        <w:jc w:val="both"/>
        <w:rPr>
          <w:sz w:val="24"/>
          <w:szCs w:val="24"/>
        </w:rPr>
      </w:pPr>
    </w:p>
    <w:p w14:paraId="0DB5879F" w14:textId="77777777" w:rsidR="00FC66B4" w:rsidRDefault="00FC66B4" w:rsidP="00FC66B4">
      <w:pPr>
        <w:ind w:right="237"/>
        <w:jc w:val="center"/>
        <w:rPr>
          <w:b/>
          <w:bCs/>
          <w:sz w:val="24"/>
          <w:szCs w:val="24"/>
        </w:rPr>
      </w:pPr>
    </w:p>
    <w:p w14:paraId="4AED07E8" w14:textId="0A3CDC60" w:rsidR="00C37330" w:rsidRPr="00FC66B4" w:rsidRDefault="00C37330" w:rsidP="00FC66B4">
      <w:pPr>
        <w:ind w:right="237"/>
        <w:jc w:val="center"/>
        <w:rPr>
          <w:b/>
          <w:bCs/>
          <w:sz w:val="24"/>
          <w:szCs w:val="24"/>
        </w:rPr>
      </w:pPr>
      <w:r w:rsidRPr="00FC66B4">
        <w:rPr>
          <w:b/>
          <w:bCs/>
          <w:sz w:val="24"/>
          <w:szCs w:val="24"/>
        </w:rPr>
        <w:t>Wordcount = 17</w:t>
      </w:r>
      <w:r w:rsidR="00FC66B4" w:rsidRPr="00FC66B4">
        <w:rPr>
          <w:b/>
          <w:bCs/>
          <w:sz w:val="24"/>
          <w:szCs w:val="24"/>
        </w:rPr>
        <w:t>3</w:t>
      </w:r>
      <w:r w:rsidR="00BB2E2A">
        <w:rPr>
          <w:b/>
          <w:bCs/>
          <w:sz w:val="24"/>
          <w:szCs w:val="24"/>
        </w:rPr>
        <w:t>8</w:t>
      </w:r>
    </w:p>
    <w:p w14:paraId="67FD663D" w14:textId="77777777" w:rsidR="00087A39" w:rsidRDefault="00087A39" w:rsidP="5B63D80E">
      <w:pPr>
        <w:ind w:right="237"/>
        <w:jc w:val="center"/>
        <w:rPr>
          <w:b/>
          <w:bCs/>
          <w:sz w:val="24"/>
          <w:szCs w:val="24"/>
        </w:rPr>
      </w:pPr>
    </w:p>
    <w:p w14:paraId="0AEFC2F1" w14:textId="77777777" w:rsidR="00087A39" w:rsidRDefault="00087A39" w:rsidP="5B63D80E">
      <w:pPr>
        <w:ind w:right="237"/>
        <w:jc w:val="center"/>
        <w:rPr>
          <w:b/>
          <w:bCs/>
          <w:sz w:val="24"/>
          <w:szCs w:val="24"/>
        </w:rPr>
      </w:pPr>
    </w:p>
    <w:p w14:paraId="11B6584E" w14:textId="77777777" w:rsidR="00087A39" w:rsidRDefault="00087A39" w:rsidP="5B63D80E">
      <w:pPr>
        <w:ind w:right="237"/>
        <w:jc w:val="center"/>
        <w:rPr>
          <w:b/>
          <w:bCs/>
          <w:sz w:val="24"/>
          <w:szCs w:val="24"/>
        </w:rPr>
      </w:pPr>
    </w:p>
    <w:p w14:paraId="40531271" w14:textId="77777777" w:rsidR="00087A39" w:rsidRDefault="00087A39" w:rsidP="5B63D80E">
      <w:pPr>
        <w:ind w:right="237"/>
        <w:jc w:val="center"/>
        <w:rPr>
          <w:b/>
          <w:bCs/>
          <w:sz w:val="24"/>
          <w:szCs w:val="24"/>
        </w:rPr>
      </w:pPr>
    </w:p>
    <w:p w14:paraId="25087CEF" w14:textId="77777777" w:rsidR="00087A39" w:rsidRDefault="00087A39" w:rsidP="5B63D80E">
      <w:pPr>
        <w:ind w:right="237"/>
        <w:jc w:val="center"/>
        <w:rPr>
          <w:b/>
          <w:bCs/>
          <w:sz w:val="24"/>
          <w:szCs w:val="24"/>
        </w:rPr>
      </w:pPr>
    </w:p>
    <w:p w14:paraId="0ABF2910" w14:textId="77777777" w:rsidR="00087A39" w:rsidRDefault="00087A39" w:rsidP="5B63D80E">
      <w:pPr>
        <w:ind w:right="237"/>
        <w:jc w:val="center"/>
        <w:rPr>
          <w:b/>
          <w:bCs/>
          <w:sz w:val="24"/>
          <w:szCs w:val="24"/>
        </w:rPr>
      </w:pPr>
    </w:p>
    <w:p w14:paraId="54BA7929" w14:textId="77777777" w:rsidR="00087A39" w:rsidRDefault="00087A39" w:rsidP="5B63D80E">
      <w:pPr>
        <w:ind w:right="237"/>
        <w:jc w:val="center"/>
        <w:rPr>
          <w:b/>
          <w:bCs/>
          <w:sz w:val="24"/>
          <w:szCs w:val="24"/>
        </w:rPr>
      </w:pPr>
    </w:p>
    <w:p w14:paraId="3A56526B" w14:textId="423E32A2" w:rsidR="00087A39" w:rsidRDefault="00087A39" w:rsidP="5B63D80E">
      <w:pPr>
        <w:ind w:right="237"/>
        <w:jc w:val="center"/>
        <w:rPr>
          <w:b/>
          <w:bCs/>
          <w:sz w:val="24"/>
          <w:szCs w:val="24"/>
        </w:rPr>
      </w:pPr>
    </w:p>
    <w:p w14:paraId="6729364F" w14:textId="77777777" w:rsidR="00F21397" w:rsidRDefault="00F21397" w:rsidP="5B63D80E">
      <w:pPr>
        <w:ind w:right="237"/>
        <w:jc w:val="center"/>
        <w:rPr>
          <w:b/>
          <w:bCs/>
          <w:sz w:val="24"/>
          <w:szCs w:val="24"/>
        </w:rPr>
      </w:pPr>
    </w:p>
    <w:p w14:paraId="756E492E" w14:textId="14686910" w:rsidR="00087A39" w:rsidRDefault="00087A39" w:rsidP="5B63D80E">
      <w:pPr>
        <w:ind w:right="237"/>
        <w:jc w:val="center"/>
        <w:rPr>
          <w:b/>
          <w:bCs/>
          <w:sz w:val="24"/>
          <w:szCs w:val="24"/>
        </w:rPr>
      </w:pPr>
    </w:p>
    <w:p w14:paraId="049334DA" w14:textId="1E5F3EDA" w:rsidR="004E33CA" w:rsidRDefault="004E33CA" w:rsidP="5B63D80E">
      <w:pPr>
        <w:ind w:right="237"/>
        <w:jc w:val="center"/>
        <w:rPr>
          <w:b/>
          <w:bCs/>
          <w:sz w:val="24"/>
          <w:szCs w:val="24"/>
        </w:rPr>
      </w:pPr>
    </w:p>
    <w:p w14:paraId="46FAF8C0" w14:textId="2525C980" w:rsidR="004E33CA" w:rsidRDefault="004E33CA" w:rsidP="5B63D80E">
      <w:pPr>
        <w:ind w:right="237"/>
        <w:jc w:val="center"/>
        <w:rPr>
          <w:b/>
          <w:bCs/>
          <w:sz w:val="24"/>
          <w:szCs w:val="24"/>
        </w:rPr>
      </w:pPr>
    </w:p>
    <w:p w14:paraId="35AFEE9F" w14:textId="3962094D" w:rsidR="004E33CA" w:rsidRDefault="004E33CA" w:rsidP="5B63D80E">
      <w:pPr>
        <w:ind w:right="237"/>
        <w:jc w:val="center"/>
        <w:rPr>
          <w:b/>
          <w:bCs/>
          <w:sz w:val="24"/>
          <w:szCs w:val="24"/>
        </w:rPr>
      </w:pPr>
    </w:p>
    <w:p w14:paraId="5D666809" w14:textId="3CB21363" w:rsidR="004E33CA" w:rsidRDefault="004E33CA" w:rsidP="00FC66B4">
      <w:pPr>
        <w:ind w:right="237"/>
        <w:rPr>
          <w:b/>
          <w:bCs/>
          <w:sz w:val="24"/>
          <w:szCs w:val="24"/>
        </w:rPr>
      </w:pPr>
    </w:p>
    <w:p w14:paraId="169E88F2" w14:textId="5AF8666F" w:rsidR="004E33CA" w:rsidRDefault="004E33CA" w:rsidP="5B63D80E">
      <w:pPr>
        <w:ind w:right="237"/>
        <w:jc w:val="center"/>
        <w:rPr>
          <w:b/>
          <w:bCs/>
          <w:sz w:val="24"/>
          <w:szCs w:val="24"/>
        </w:rPr>
      </w:pPr>
    </w:p>
    <w:p w14:paraId="067E84D9" w14:textId="77777777" w:rsidR="004E33CA" w:rsidRDefault="004E33CA" w:rsidP="5B63D80E">
      <w:pPr>
        <w:ind w:right="237"/>
        <w:jc w:val="center"/>
        <w:rPr>
          <w:b/>
          <w:bCs/>
          <w:sz w:val="24"/>
          <w:szCs w:val="24"/>
        </w:rPr>
      </w:pPr>
    </w:p>
    <w:p w14:paraId="7CC67BDA" w14:textId="77777777" w:rsidR="00087A39" w:rsidRDefault="00087A39" w:rsidP="5B63D80E">
      <w:pPr>
        <w:ind w:right="237"/>
        <w:jc w:val="center"/>
        <w:rPr>
          <w:b/>
          <w:bCs/>
          <w:sz w:val="24"/>
          <w:szCs w:val="24"/>
        </w:rPr>
      </w:pPr>
    </w:p>
    <w:p w14:paraId="096159DE" w14:textId="77777777" w:rsidR="00087A39" w:rsidRDefault="00087A39" w:rsidP="5B63D80E">
      <w:pPr>
        <w:ind w:right="237"/>
        <w:jc w:val="center"/>
        <w:rPr>
          <w:b/>
          <w:bCs/>
          <w:sz w:val="24"/>
          <w:szCs w:val="24"/>
        </w:rPr>
      </w:pPr>
    </w:p>
    <w:p w14:paraId="73F1912D" w14:textId="77777777" w:rsidR="00087A39" w:rsidRDefault="00087A39" w:rsidP="5B63D80E">
      <w:pPr>
        <w:ind w:right="237"/>
        <w:jc w:val="center"/>
        <w:rPr>
          <w:b/>
          <w:bCs/>
          <w:sz w:val="24"/>
          <w:szCs w:val="24"/>
        </w:rPr>
      </w:pPr>
    </w:p>
    <w:p w14:paraId="6B0989EF" w14:textId="76C162A0" w:rsidR="00025650" w:rsidRPr="00270EEB" w:rsidRDefault="5B63D80E" w:rsidP="5B63D80E">
      <w:pPr>
        <w:ind w:right="237"/>
        <w:jc w:val="center"/>
        <w:rPr>
          <w:b/>
          <w:bCs/>
          <w:sz w:val="24"/>
          <w:szCs w:val="24"/>
        </w:rPr>
      </w:pPr>
      <w:bookmarkStart w:id="8" w:name="_Hlk95797774"/>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C25AFA3" w:rsidR="00025650" w:rsidRDefault="00025650" w:rsidP="00340E9A">
      <w:pPr>
        <w:ind w:right="237"/>
        <w:jc w:val="both"/>
        <w:rPr>
          <w:sz w:val="24"/>
          <w:szCs w:val="24"/>
        </w:rPr>
      </w:pPr>
    </w:p>
    <w:p w14:paraId="431880E8" w14:textId="4B9C59B2" w:rsidR="004E33CA" w:rsidRPr="00C64014" w:rsidRDefault="00311D3D" w:rsidP="00340E9A">
      <w:pPr>
        <w:ind w:right="237"/>
        <w:jc w:val="both"/>
        <w:rPr>
          <w:color w:val="auto"/>
          <w:sz w:val="24"/>
          <w:szCs w:val="24"/>
        </w:rPr>
      </w:pPr>
      <w:r w:rsidRPr="00C64014">
        <w:rPr>
          <w:color w:val="auto"/>
          <w:sz w:val="24"/>
          <w:szCs w:val="24"/>
        </w:rPr>
        <w:t>During this task, I will reflect on an incident whereby it involve</w:t>
      </w:r>
      <w:r w:rsidR="00557FBF" w:rsidRPr="00C64014">
        <w:rPr>
          <w:color w:val="auto"/>
          <w:sz w:val="24"/>
          <w:szCs w:val="24"/>
        </w:rPr>
        <w:t>d</w:t>
      </w:r>
      <w:r w:rsidRPr="00C64014">
        <w:rPr>
          <w:color w:val="auto"/>
          <w:sz w:val="24"/>
          <w:szCs w:val="24"/>
        </w:rPr>
        <w:t xml:space="preserve"> a </w:t>
      </w:r>
      <w:r w:rsidR="009E38ED" w:rsidRPr="00C64014">
        <w:rPr>
          <w:color w:val="auto"/>
          <w:sz w:val="24"/>
          <w:szCs w:val="24"/>
        </w:rPr>
        <w:t xml:space="preserve">vulnerable </w:t>
      </w:r>
      <w:r w:rsidR="003A5A87">
        <w:rPr>
          <w:color w:val="auto"/>
          <w:sz w:val="24"/>
          <w:szCs w:val="24"/>
        </w:rPr>
        <w:t xml:space="preserve">victim </w:t>
      </w:r>
      <w:r w:rsidR="00F83AB1">
        <w:rPr>
          <w:color w:val="auto"/>
          <w:sz w:val="24"/>
          <w:szCs w:val="24"/>
        </w:rPr>
        <w:t>who</w:t>
      </w:r>
      <w:r w:rsidR="003A5A87">
        <w:rPr>
          <w:color w:val="auto"/>
          <w:sz w:val="24"/>
          <w:szCs w:val="24"/>
        </w:rPr>
        <w:t xml:space="preserve"> </w:t>
      </w:r>
      <w:r w:rsidR="00120E40" w:rsidRPr="00C64014">
        <w:rPr>
          <w:color w:val="auto"/>
          <w:sz w:val="24"/>
          <w:szCs w:val="24"/>
        </w:rPr>
        <w:t>receiv</w:t>
      </w:r>
      <w:r w:rsidR="003A5A87">
        <w:rPr>
          <w:color w:val="auto"/>
          <w:sz w:val="24"/>
          <w:szCs w:val="24"/>
        </w:rPr>
        <w:t>ed</w:t>
      </w:r>
      <w:r w:rsidR="00120E40" w:rsidRPr="00C64014">
        <w:rPr>
          <w:color w:val="auto"/>
          <w:sz w:val="24"/>
          <w:szCs w:val="24"/>
        </w:rPr>
        <w:t xml:space="preserve"> threat</w:t>
      </w:r>
      <w:r w:rsidR="003A5A87">
        <w:rPr>
          <w:color w:val="auto"/>
          <w:sz w:val="24"/>
          <w:szCs w:val="24"/>
        </w:rPr>
        <w:t>ening messages</w:t>
      </w:r>
      <w:r w:rsidR="00120E40" w:rsidRPr="00C64014">
        <w:rPr>
          <w:color w:val="auto"/>
          <w:sz w:val="24"/>
          <w:szCs w:val="24"/>
        </w:rPr>
        <w:t xml:space="preserve"> from her ex-partner</w:t>
      </w:r>
      <w:r w:rsidRPr="00C64014">
        <w:rPr>
          <w:color w:val="auto"/>
          <w:sz w:val="24"/>
          <w:szCs w:val="24"/>
        </w:rPr>
        <w:t>. I will also</w:t>
      </w:r>
      <w:r w:rsidR="00120E40" w:rsidRPr="00C64014">
        <w:rPr>
          <w:color w:val="auto"/>
          <w:sz w:val="24"/>
          <w:szCs w:val="24"/>
        </w:rPr>
        <w:t xml:space="preserve"> outline </w:t>
      </w:r>
      <w:r w:rsidRPr="00C64014">
        <w:rPr>
          <w:color w:val="auto"/>
          <w:sz w:val="24"/>
          <w:szCs w:val="24"/>
        </w:rPr>
        <w:t>the role of digital policing</w:t>
      </w:r>
      <w:r w:rsidR="003A5A87">
        <w:rPr>
          <w:color w:val="auto"/>
          <w:sz w:val="24"/>
          <w:szCs w:val="24"/>
        </w:rPr>
        <w:t xml:space="preserve"> and</w:t>
      </w:r>
      <w:r w:rsidRPr="00C64014">
        <w:rPr>
          <w:color w:val="auto"/>
          <w:sz w:val="24"/>
          <w:szCs w:val="24"/>
        </w:rPr>
        <w:t xml:space="preserve"> I will reflect on the incident using the Gibbs Reflective Cycle</w:t>
      </w:r>
      <w:r w:rsidR="009E38ED" w:rsidRPr="00C64014">
        <w:rPr>
          <w:color w:val="auto"/>
          <w:sz w:val="24"/>
          <w:szCs w:val="24"/>
        </w:rPr>
        <w:t xml:space="preserve"> </w:t>
      </w:r>
      <w:sdt>
        <w:sdtPr>
          <w:rPr>
            <w:color w:val="auto"/>
            <w:sz w:val="24"/>
            <w:szCs w:val="24"/>
          </w:rPr>
          <w:id w:val="286482539"/>
          <w:citation/>
        </w:sdtPr>
        <w:sdtEndPr/>
        <w:sdtContent>
          <w:r w:rsidR="00E336DE" w:rsidRPr="00C64014">
            <w:rPr>
              <w:color w:val="auto"/>
              <w:sz w:val="24"/>
              <w:szCs w:val="24"/>
            </w:rPr>
            <w:fldChar w:fldCharType="begin"/>
          </w:r>
          <w:r w:rsidR="00C47628">
            <w:rPr>
              <w:color w:val="auto"/>
              <w:sz w:val="24"/>
              <w:szCs w:val="24"/>
            </w:rPr>
            <w:instrText xml:space="preserve">CITATION Gra88 \l 2057 </w:instrText>
          </w:r>
          <w:r w:rsidR="00E336DE" w:rsidRPr="00C64014">
            <w:rPr>
              <w:color w:val="auto"/>
              <w:sz w:val="24"/>
              <w:szCs w:val="24"/>
            </w:rPr>
            <w:fldChar w:fldCharType="separate"/>
          </w:r>
          <w:r w:rsidR="00C47628" w:rsidRPr="00C47628">
            <w:rPr>
              <w:noProof/>
              <w:color w:val="auto"/>
              <w:sz w:val="24"/>
              <w:szCs w:val="24"/>
            </w:rPr>
            <w:t>(Gibbs, 1988)</w:t>
          </w:r>
          <w:r w:rsidR="00E336DE" w:rsidRPr="00C64014">
            <w:rPr>
              <w:color w:val="auto"/>
              <w:sz w:val="24"/>
              <w:szCs w:val="24"/>
            </w:rPr>
            <w:fldChar w:fldCharType="end"/>
          </w:r>
        </w:sdtContent>
      </w:sdt>
      <w:r w:rsidR="004E33CA" w:rsidRPr="00C64014">
        <w:rPr>
          <w:color w:val="auto"/>
          <w:sz w:val="24"/>
          <w:szCs w:val="24"/>
        </w:rPr>
        <w:t>.</w:t>
      </w:r>
    </w:p>
    <w:p w14:paraId="5FFA3BEE" w14:textId="1DD9F0AE" w:rsidR="00CB79A7" w:rsidRDefault="00CB79A7" w:rsidP="00340E9A">
      <w:pPr>
        <w:ind w:right="237"/>
        <w:jc w:val="both"/>
        <w:rPr>
          <w:sz w:val="24"/>
          <w:szCs w:val="24"/>
        </w:rPr>
      </w:pPr>
    </w:p>
    <w:p w14:paraId="4CF3072C" w14:textId="2266F329" w:rsidR="00CB79A7" w:rsidRDefault="00CB79A7" w:rsidP="00340E9A">
      <w:pPr>
        <w:ind w:right="237"/>
        <w:jc w:val="both"/>
        <w:rPr>
          <w:sz w:val="24"/>
          <w:szCs w:val="24"/>
        </w:rPr>
      </w:pPr>
    </w:p>
    <w:p w14:paraId="628B2D01" w14:textId="7C15D36E" w:rsidR="00CB79A7" w:rsidRDefault="00C64014" w:rsidP="00340E9A">
      <w:pPr>
        <w:ind w:right="237"/>
        <w:jc w:val="both"/>
        <w:rPr>
          <w:sz w:val="24"/>
          <w:szCs w:val="24"/>
        </w:rPr>
      </w:pPr>
      <w:r>
        <w:rPr>
          <w:sz w:val="24"/>
          <w:szCs w:val="24"/>
        </w:rPr>
        <w:t xml:space="preserve">The role of </w:t>
      </w:r>
      <w:r w:rsidR="00765601">
        <w:rPr>
          <w:sz w:val="24"/>
          <w:szCs w:val="24"/>
        </w:rPr>
        <w:t xml:space="preserve">Digital Policing </w:t>
      </w:r>
      <w:r w:rsidR="002B17EB">
        <w:rPr>
          <w:sz w:val="24"/>
          <w:szCs w:val="24"/>
        </w:rPr>
        <w:t xml:space="preserve">is described in an article </w:t>
      </w:r>
      <w:r>
        <w:rPr>
          <w:sz w:val="24"/>
          <w:szCs w:val="24"/>
        </w:rPr>
        <w:t>titled</w:t>
      </w:r>
      <w:r w:rsidR="002B17EB">
        <w:rPr>
          <w:sz w:val="24"/>
          <w:szCs w:val="24"/>
        </w:rPr>
        <w:t xml:space="preserve"> “</w:t>
      </w:r>
      <w:r w:rsidR="002B17EB" w:rsidRPr="002B17EB">
        <w:rPr>
          <w:i/>
          <w:iCs/>
          <w:sz w:val="24"/>
          <w:szCs w:val="24"/>
        </w:rPr>
        <w:t>Digital crime and policing</w:t>
      </w:r>
      <w:r w:rsidR="002B17EB">
        <w:rPr>
          <w:sz w:val="24"/>
          <w:szCs w:val="24"/>
        </w:rPr>
        <w:t xml:space="preserve">”  </w:t>
      </w:r>
      <w:sdt>
        <w:sdtPr>
          <w:rPr>
            <w:sz w:val="24"/>
            <w:szCs w:val="24"/>
          </w:rPr>
          <w:id w:val="632213535"/>
          <w:citation/>
        </w:sdtPr>
        <w:sdtEndPr/>
        <w:sdtContent>
          <w:r w:rsidR="002B17EB">
            <w:rPr>
              <w:sz w:val="24"/>
              <w:szCs w:val="24"/>
            </w:rPr>
            <w:fldChar w:fldCharType="begin"/>
          </w:r>
          <w:r w:rsidR="0000222A">
            <w:rPr>
              <w:sz w:val="24"/>
              <w:szCs w:val="24"/>
            </w:rPr>
            <w:instrText xml:space="preserve">CITATION HMI22 \l 2057 </w:instrText>
          </w:r>
          <w:r w:rsidR="002B17EB">
            <w:rPr>
              <w:sz w:val="24"/>
              <w:szCs w:val="24"/>
            </w:rPr>
            <w:fldChar w:fldCharType="separate"/>
          </w:r>
          <w:r w:rsidR="0000222A" w:rsidRPr="0000222A">
            <w:rPr>
              <w:noProof/>
              <w:sz w:val="24"/>
              <w:szCs w:val="24"/>
            </w:rPr>
            <w:t>(HMICFRS, 2022)</w:t>
          </w:r>
          <w:r w:rsidR="002B17EB">
            <w:rPr>
              <w:sz w:val="24"/>
              <w:szCs w:val="24"/>
            </w:rPr>
            <w:fldChar w:fldCharType="end"/>
          </w:r>
        </w:sdtContent>
      </w:sdt>
      <w:r>
        <w:rPr>
          <w:sz w:val="24"/>
          <w:szCs w:val="24"/>
        </w:rPr>
        <w:t xml:space="preserve"> where it outlines</w:t>
      </w:r>
      <w:r w:rsidR="00F83AB1">
        <w:rPr>
          <w:sz w:val="24"/>
          <w:szCs w:val="24"/>
        </w:rPr>
        <w:t xml:space="preserve"> </w:t>
      </w:r>
      <w:proofErr w:type="gramStart"/>
      <w:r w:rsidR="00F83AB1">
        <w:rPr>
          <w:sz w:val="24"/>
          <w:szCs w:val="24"/>
        </w:rPr>
        <w:t>that</w:t>
      </w:r>
      <w:r>
        <w:rPr>
          <w:sz w:val="24"/>
          <w:szCs w:val="24"/>
        </w:rPr>
        <w:t xml:space="preserve"> </w:t>
      </w:r>
      <w:r w:rsidR="006E7440">
        <w:rPr>
          <w:sz w:val="24"/>
          <w:szCs w:val="24"/>
        </w:rPr>
        <w:t>crimes</w:t>
      </w:r>
      <w:proofErr w:type="gramEnd"/>
      <w:r w:rsidR="006E7440">
        <w:rPr>
          <w:sz w:val="24"/>
          <w:szCs w:val="24"/>
        </w:rPr>
        <w:t xml:space="preserve"> </w:t>
      </w:r>
      <w:r w:rsidR="00F83AB1">
        <w:rPr>
          <w:sz w:val="24"/>
          <w:szCs w:val="24"/>
        </w:rPr>
        <w:t>can</w:t>
      </w:r>
      <w:r w:rsidR="00765601">
        <w:rPr>
          <w:sz w:val="24"/>
          <w:szCs w:val="24"/>
        </w:rPr>
        <w:t xml:space="preserve"> </w:t>
      </w:r>
      <w:r w:rsidR="00F83AB1">
        <w:rPr>
          <w:sz w:val="24"/>
          <w:szCs w:val="24"/>
        </w:rPr>
        <w:t xml:space="preserve">be </w:t>
      </w:r>
      <w:r w:rsidR="00765601">
        <w:rPr>
          <w:sz w:val="24"/>
          <w:szCs w:val="24"/>
        </w:rPr>
        <w:t xml:space="preserve">enhanced in volume </w:t>
      </w:r>
      <w:r w:rsidR="00F83AB1">
        <w:rPr>
          <w:sz w:val="24"/>
          <w:szCs w:val="24"/>
        </w:rPr>
        <w:t>using</w:t>
      </w:r>
      <w:r w:rsidR="00765601">
        <w:rPr>
          <w:sz w:val="24"/>
          <w:szCs w:val="24"/>
        </w:rPr>
        <w:t xml:space="preserve"> technologies such as computers</w:t>
      </w:r>
      <w:r w:rsidR="00F83AB1">
        <w:rPr>
          <w:sz w:val="24"/>
          <w:szCs w:val="24"/>
        </w:rPr>
        <w:t xml:space="preserve"> and their</w:t>
      </w:r>
      <w:r w:rsidR="00765601">
        <w:rPr>
          <w:sz w:val="24"/>
          <w:szCs w:val="24"/>
        </w:rPr>
        <w:t xml:space="preserve"> networks, a</w:t>
      </w:r>
      <w:r w:rsidR="00F83AB1">
        <w:rPr>
          <w:sz w:val="24"/>
          <w:szCs w:val="24"/>
        </w:rPr>
        <w:t xml:space="preserve">s well as </w:t>
      </w:r>
      <w:r w:rsidR="00765601">
        <w:rPr>
          <w:sz w:val="24"/>
          <w:szCs w:val="24"/>
        </w:rPr>
        <w:t xml:space="preserve">other types of ICT. These crimes vary greatly, but an example </w:t>
      </w:r>
      <w:r w:rsidR="006E7440">
        <w:rPr>
          <w:sz w:val="24"/>
          <w:szCs w:val="24"/>
        </w:rPr>
        <w:t xml:space="preserve">would </w:t>
      </w:r>
      <w:r w:rsidR="00765601">
        <w:rPr>
          <w:sz w:val="24"/>
          <w:szCs w:val="24"/>
        </w:rPr>
        <w:t xml:space="preserve">be cyber-enabled fraud and data theft. </w:t>
      </w:r>
      <w:r w:rsidRPr="00C64014">
        <w:rPr>
          <w:sz w:val="24"/>
          <w:szCs w:val="24"/>
        </w:rPr>
        <w:t>Electronic evidence is an element of most crimes</w:t>
      </w:r>
      <w:r w:rsidR="00F83AB1">
        <w:rPr>
          <w:sz w:val="24"/>
          <w:szCs w:val="24"/>
        </w:rPr>
        <w:t xml:space="preserve"> that can take the</w:t>
      </w:r>
      <w:r w:rsidRPr="00C64014">
        <w:rPr>
          <w:sz w:val="24"/>
          <w:szCs w:val="24"/>
        </w:rPr>
        <w:t xml:space="preserve"> form of smartphones, </w:t>
      </w:r>
      <w:r w:rsidR="00F83AB1">
        <w:rPr>
          <w:sz w:val="24"/>
          <w:szCs w:val="24"/>
        </w:rPr>
        <w:t xml:space="preserve">other </w:t>
      </w:r>
      <w:r w:rsidRPr="00C64014">
        <w:rPr>
          <w:sz w:val="24"/>
          <w:szCs w:val="24"/>
        </w:rPr>
        <w:t>smart devices</w:t>
      </w:r>
      <w:r w:rsidR="00F83AB1">
        <w:rPr>
          <w:sz w:val="24"/>
          <w:szCs w:val="24"/>
        </w:rPr>
        <w:t xml:space="preserve">, </w:t>
      </w:r>
      <w:r w:rsidRPr="00C64014">
        <w:rPr>
          <w:sz w:val="24"/>
          <w:szCs w:val="24"/>
        </w:rPr>
        <w:t>and remote storage</w:t>
      </w:r>
      <w:r w:rsidR="00F83AB1">
        <w:rPr>
          <w:sz w:val="24"/>
          <w:szCs w:val="24"/>
        </w:rPr>
        <w:t xml:space="preserve"> for instance</w:t>
      </w:r>
      <w:r w:rsidRPr="00C64014">
        <w:rPr>
          <w:sz w:val="24"/>
          <w:szCs w:val="24"/>
        </w:rPr>
        <w:t>.</w:t>
      </w:r>
      <w:r>
        <w:rPr>
          <w:sz w:val="24"/>
          <w:szCs w:val="24"/>
        </w:rPr>
        <w:t xml:space="preserve"> Crimes</w:t>
      </w:r>
      <w:r w:rsidR="00765601">
        <w:rPr>
          <w:sz w:val="24"/>
          <w:szCs w:val="24"/>
        </w:rPr>
        <w:t xml:space="preserve"> like these will often leave a digital footprint therefore, policing has adapted to </w:t>
      </w:r>
      <w:r w:rsidR="00364D4C">
        <w:rPr>
          <w:sz w:val="24"/>
          <w:szCs w:val="24"/>
        </w:rPr>
        <w:t xml:space="preserve">be able to process and analyse this information to </w:t>
      </w:r>
      <w:r w:rsidR="00F83AB1">
        <w:rPr>
          <w:sz w:val="24"/>
          <w:szCs w:val="24"/>
        </w:rPr>
        <w:t>advance</w:t>
      </w:r>
      <w:r w:rsidR="00364D4C">
        <w:rPr>
          <w:sz w:val="24"/>
          <w:szCs w:val="24"/>
        </w:rPr>
        <w:t xml:space="preserve"> the investigation to tackle this kind of crime</w:t>
      </w:r>
      <w:r w:rsidR="00F83AB1">
        <w:rPr>
          <w:sz w:val="24"/>
          <w:szCs w:val="24"/>
        </w:rPr>
        <w:t xml:space="preserve">. </w:t>
      </w:r>
    </w:p>
    <w:p w14:paraId="5B562016" w14:textId="62CD6668" w:rsidR="004E33CA" w:rsidRDefault="004E33CA" w:rsidP="00340E9A">
      <w:pPr>
        <w:ind w:right="237"/>
        <w:jc w:val="both"/>
        <w:rPr>
          <w:sz w:val="24"/>
          <w:szCs w:val="24"/>
        </w:rPr>
      </w:pPr>
    </w:p>
    <w:p w14:paraId="001240E1" w14:textId="77777777" w:rsidR="00762B69" w:rsidRDefault="00762B69" w:rsidP="00340E9A">
      <w:pPr>
        <w:ind w:right="237"/>
        <w:jc w:val="both"/>
        <w:rPr>
          <w:sz w:val="24"/>
          <w:szCs w:val="24"/>
        </w:rPr>
      </w:pPr>
    </w:p>
    <w:p w14:paraId="75DE909D" w14:textId="0175A7DA" w:rsidR="008A75C4" w:rsidRDefault="008A75C4" w:rsidP="00340E9A">
      <w:pPr>
        <w:ind w:right="237"/>
        <w:jc w:val="both"/>
        <w:rPr>
          <w:sz w:val="24"/>
          <w:szCs w:val="24"/>
        </w:rPr>
      </w:pPr>
      <w:r>
        <w:rPr>
          <w:sz w:val="24"/>
          <w:szCs w:val="24"/>
        </w:rPr>
        <w:t xml:space="preserve">I responded with my colleague to an incident where it </w:t>
      </w:r>
      <w:r w:rsidR="007C7A07">
        <w:rPr>
          <w:sz w:val="24"/>
          <w:szCs w:val="24"/>
        </w:rPr>
        <w:t>was</w:t>
      </w:r>
      <w:r>
        <w:rPr>
          <w:sz w:val="24"/>
          <w:szCs w:val="24"/>
        </w:rPr>
        <w:t xml:space="preserve"> reported that a male</w:t>
      </w:r>
      <w:r w:rsidR="009F52B0">
        <w:rPr>
          <w:sz w:val="24"/>
          <w:szCs w:val="24"/>
        </w:rPr>
        <w:t>,</w:t>
      </w:r>
      <w:r>
        <w:rPr>
          <w:sz w:val="24"/>
          <w:szCs w:val="24"/>
        </w:rPr>
        <w:t xml:space="preserve"> who was an ex-partner, had been phoning and sending messages of a </w:t>
      </w:r>
      <w:r w:rsidR="00D322ED">
        <w:rPr>
          <w:sz w:val="24"/>
          <w:szCs w:val="24"/>
        </w:rPr>
        <w:t xml:space="preserve">threatening </w:t>
      </w:r>
      <w:r>
        <w:rPr>
          <w:sz w:val="24"/>
          <w:szCs w:val="24"/>
        </w:rPr>
        <w:t>nature</w:t>
      </w:r>
      <w:r w:rsidR="009F52B0">
        <w:rPr>
          <w:sz w:val="24"/>
          <w:szCs w:val="24"/>
        </w:rPr>
        <w:t xml:space="preserve"> to the female</w:t>
      </w:r>
      <w:r>
        <w:rPr>
          <w:sz w:val="24"/>
          <w:szCs w:val="24"/>
        </w:rPr>
        <w:t xml:space="preserve">. </w:t>
      </w:r>
      <w:r w:rsidR="00F83AB1">
        <w:rPr>
          <w:sz w:val="24"/>
          <w:szCs w:val="24"/>
        </w:rPr>
        <w:t>Consequently</w:t>
      </w:r>
      <w:r>
        <w:rPr>
          <w:sz w:val="24"/>
          <w:szCs w:val="24"/>
        </w:rPr>
        <w:t xml:space="preserve">, we attended the </w:t>
      </w:r>
      <w:r w:rsidR="007C7A07">
        <w:rPr>
          <w:sz w:val="24"/>
          <w:szCs w:val="24"/>
        </w:rPr>
        <w:t>female’s</w:t>
      </w:r>
      <w:r>
        <w:rPr>
          <w:sz w:val="24"/>
          <w:szCs w:val="24"/>
        </w:rPr>
        <w:t xml:space="preserve"> home address where she explained to us that she had recently </w:t>
      </w:r>
      <w:r w:rsidR="009F52B0">
        <w:rPr>
          <w:sz w:val="24"/>
          <w:szCs w:val="24"/>
        </w:rPr>
        <w:t>broken</w:t>
      </w:r>
      <w:r>
        <w:rPr>
          <w:sz w:val="24"/>
          <w:szCs w:val="24"/>
        </w:rPr>
        <w:t xml:space="preserve"> up with th</w:t>
      </w:r>
      <w:r w:rsidR="00A92972">
        <w:rPr>
          <w:sz w:val="24"/>
          <w:szCs w:val="24"/>
        </w:rPr>
        <w:t>e</w:t>
      </w:r>
      <w:r>
        <w:rPr>
          <w:sz w:val="24"/>
          <w:szCs w:val="24"/>
        </w:rPr>
        <w:t xml:space="preserve"> male</w:t>
      </w:r>
      <w:r w:rsidR="00A92972">
        <w:rPr>
          <w:sz w:val="24"/>
          <w:szCs w:val="24"/>
        </w:rPr>
        <w:t xml:space="preserve"> in question who has since been persistently </w:t>
      </w:r>
      <w:r>
        <w:rPr>
          <w:sz w:val="24"/>
          <w:szCs w:val="24"/>
        </w:rPr>
        <w:t xml:space="preserve">sending </w:t>
      </w:r>
      <w:r w:rsidR="00B952E7">
        <w:rPr>
          <w:sz w:val="24"/>
          <w:szCs w:val="24"/>
        </w:rPr>
        <w:t>unwanted messages. The female showed me a message that appeared to have come from the male</w:t>
      </w:r>
      <w:r w:rsidR="00D322ED">
        <w:rPr>
          <w:sz w:val="24"/>
          <w:szCs w:val="24"/>
        </w:rPr>
        <w:t xml:space="preserve"> which</w:t>
      </w:r>
      <w:r w:rsidR="00CC42A4">
        <w:rPr>
          <w:sz w:val="24"/>
          <w:szCs w:val="24"/>
        </w:rPr>
        <w:t xml:space="preserve"> convey</w:t>
      </w:r>
      <w:r w:rsidR="00D322ED">
        <w:rPr>
          <w:sz w:val="24"/>
          <w:szCs w:val="24"/>
        </w:rPr>
        <w:t>ed</w:t>
      </w:r>
      <w:r w:rsidR="00CC42A4">
        <w:rPr>
          <w:sz w:val="24"/>
          <w:szCs w:val="24"/>
        </w:rPr>
        <w:t xml:space="preserve"> that </w:t>
      </w:r>
      <w:r w:rsidR="00A92972">
        <w:rPr>
          <w:sz w:val="24"/>
          <w:szCs w:val="24"/>
        </w:rPr>
        <w:t xml:space="preserve">he </w:t>
      </w:r>
      <w:r w:rsidR="00CC42A4">
        <w:rPr>
          <w:sz w:val="24"/>
          <w:szCs w:val="24"/>
        </w:rPr>
        <w:t xml:space="preserve">was </w:t>
      </w:r>
      <w:r w:rsidR="00A92972">
        <w:rPr>
          <w:sz w:val="24"/>
          <w:szCs w:val="24"/>
        </w:rPr>
        <w:t xml:space="preserve">going to </w:t>
      </w:r>
      <w:r w:rsidR="00D322ED">
        <w:rPr>
          <w:sz w:val="24"/>
          <w:szCs w:val="24"/>
        </w:rPr>
        <w:t>attack</w:t>
      </w:r>
      <w:r w:rsidR="00CC42A4">
        <w:rPr>
          <w:sz w:val="24"/>
          <w:szCs w:val="24"/>
        </w:rPr>
        <w:t xml:space="preserve"> her</w:t>
      </w:r>
      <w:r w:rsidR="00A92972">
        <w:rPr>
          <w:sz w:val="24"/>
          <w:szCs w:val="24"/>
        </w:rPr>
        <w:t xml:space="preserve"> once she had left work; t</w:t>
      </w:r>
      <w:r w:rsidR="00F92168">
        <w:rPr>
          <w:sz w:val="24"/>
          <w:szCs w:val="24"/>
        </w:rPr>
        <w:t xml:space="preserve">here were </w:t>
      </w:r>
      <w:r w:rsidR="00A92972">
        <w:rPr>
          <w:sz w:val="24"/>
          <w:szCs w:val="24"/>
        </w:rPr>
        <w:t>several</w:t>
      </w:r>
      <w:r w:rsidR="00F92168">
        <w:rPr>
          <w:sz w:val="24"/>
          <w:szCs w:val="24"/>
        </w:rPr>
        <w:t xml:space="preserve"> </w:t>
      </w:r>
      <w:r w:rsidR="00A92972">
        <w:rPr>
          <w:sz w:val="24"/>
          <w:szCs w:val="24"/>
        </w:rPr>
        <w:t xml:space="preserve">similar messages </w:t>
      </w:r>
      <w:r w:rsidR="00F92168">
        <w:rPr>
          <w:sz w:val="24"/>
          <w:szCs w:val="24"/>
        </w:rPr>
        <w:t xml:space="preserve">that spanned over the course of a week. </w:t>
      </w:r>
      <w:r w:rsidR="00A92972">
        <w:rPr>
          <w:sz w:val="24"/>
          <w:szCs w:val="24"/>
        </w:rPr>
        <w:t>D</w:t>
      </w:r>
      <w:r w:rsidR="00B952E7">
        <w:rPr>
          <w:sz w:val="24"/>
          <w:szCs w:val="24"/>
        </w:rPr>
        <w:t xml:space="preserve">ue to these </w:t>
      </w:r>
      <w:r w:rsidR="00F92168">
        <w:rPr>
          <w:sz w:val="24"/>
          <w:szCs w:val="24"/>
        </w:rPr>
        <w:t>allegations,</w:t>
      </w:r>
      <w:r w:rsidR="00A92972">
        <w:rPr>
          <w:sz w:val="24"/>
          <w:szCs w:val="24"/>
        </w:rPr>
        <w:t xml:space="preserve"> I was satisfied</w:t>
      </w:r>
      <w:r w:rsidR="00F92168">
        <w:rPr>
          <w:sz w:val="24"/>
          <w:szCs w:val="24"/>
        </w:rPr>
        <w:t xml:space="preserve"> </w:t>
      </w:r>
      <w:r w:rsidR="00A92972">
        <w:rPr>
          <w:sz w:val="24"/>
          <w:szCs w:val="24"/>
        </w:rPr>
        <w:t xml:space="preserve">that </w:t>
      </w:r>
      <w:r w:rsidR="00B952E7">
        <w:rPr>
          <w:sz w:val="24"/>
          <w:szCs w:val="24"/>
        </w:rPr>
        <w:t xml:space="preserve">the male will need to be arrested </w:t>
      </w:r>
      <w:r w:rsidR="00F92168">
        <w:rPr>
          <w:sz w:val="24"/>
          <w:szCs w:val="24"/>
        </w:rPr>
        <w:t>on suspicion of</w:t>
      </w:r>
      <w:r w:rsidR="007C7A07">
        <w:rPr>
          <w:sz w:val="24"/>
          <w:szCs w:val="24"/>
        </w:rPr>
        <w:t xml:space="preserve"> </w:t>
      </w:r>
      <w:r w:rsidR="00F92168">
        <w:rPr>
          <w:sz w:val="24"/>
          <w:szCs w:val="24"/>
        </w:rPr>
        <w:t>Section 4</w:t>
      </w:r>
      <w:r w:rsidR="00182526">
        <w:rPr>
          <w:sz w:val="24"/>
          <w:szCs w:val="24"/>
        </w:rPr>
        <w:t xml:space="preserve"> - Putting people in fear of violence, </w:t>
      </w:r>
      <w:r w:rsidR="00D322ED">
        <w:rPr>
          <w:sz w:val="24"/>
          <w:szCs w:val="24"/>
        </w:rPr>
        <w:t>under the</w:t>
      </w:r>
      <w:r w:rsidR="00F92168">
        <w:rPr>
          <w:sz w:val="24"/>
          <w:szCs w:val="24"/>
        </w:rPr>
        <w:t xml:space="preserve"> Protection from Harassment Act 1997</w:t>
      </w:r>
      <w:r w:rsidR="00D57447">
        <w:rPr>
          <w:sz w:val="24"/>
          <w:szCs w:val="24"/>
        </w:rPr>
        <w:t xml:space="preserve"> </w:t>
      </w:r>
      <w:sdt>
        <w:sdtPr>
          <w:rPr>
            <w:sz w:val="24"/>
            <w:szCs w:val="24"/>
          </w:rPr>
          <w:id w:val="1047725558"/>
          <w:citation/>
        </w:sdtPr>
        <w:sdtEndPr/>
        <w:sdtContent>
          <w:r w:rsidR="00D57447">
            <w:rPr>
              <w:sz w:val="24"/>
              <w:szCs w:val="24"/>
            </w:rPr>
            <w:fldChar w:fldCharType="begin"/>
          </w:r>
          <w:r w:rsidR="0000222A">
            <w:rPr>
              <w:sz w:val="24"/>
              <w:szCs w:val="24"/>
            </w:rPr>
            <w:instrText xml:space="preserve">CITATION Leg12 \l 2057 </w:instrText>
          </w:r>
          <w:r w:rsidR="00D57447">
            <w:rPr>
              <w:sz w:val="24"/>
              <w:szCs w:val="24"/>
            </w:rPr>
            <w:fldChar w:fldCharType="separate"/>
          </w:r>
          <w:r w:rsidR="0000222A" w:rsidRPr="0000222A">
            <w:rPr>
              <w:noProof/>
              <w:sz w:val="24"/>
              <w:szCs w:val="24"/>
            </w:rPr>
            <w:t>(Legislation.gov.uk, 2012)</w:t>
          </w:r>
          <w:r w:rsidR="00D57447">
            <w:rPr>
              <w:sz w:val="24"/>
              <w:szCs w:val="24"/>
            </w:rPr>
            <w:fldChar w:fldCharType="end"/>
          </w:r>
        </w:sdtContent>
      </w:sdt>
      <w:r w:rsidR="00F92168">
        <w:rPr>
          <w:sz w:val="24"/>
          <w:szCs w:val="24"/>
        </w:rPr>
        <w:t xml:space="preserve">. This act </w:t>
      </w:r>
      <w:r w:rsidR="00A92972">
        <w:rPr>
          <w:sz w:val="24"/>
          <w:szCs w:val="24"/>
        </w:rPr>
        <w:t>summarises</w:t>
      </w:r>
      <w:r w:rsidR="00F92168">
        <w:rPr>
          <w:sz w:val="24"/>
          <w:szCs w:val="24"/>
        </w:rPr>
        <w:t xml:space="preserve"> that if a person pursues a course of conduct that makes another person </w:t>
      </w:r>
      <w:r w:rsidR="00A92972">
        <w:rPr>
          <w:sz w:val="24"/>
          <w:szCs w:val="24"/>
        </w:rPr>
        <w:t>feel</w:t>
      </w:r>
      <w:r w:rsidR="00F92168">
        <w:rPr>
          <w:sz w:val="24"/>
          <w:szCs w:val="24"/>
        </w:rPr>
        <w:t xml:space="preserve"> fear</w:t>
      </w:r>
      <w:r w:rsidR="00A92972">
        <w:rPr>
          <w:sz w:val="24"/>
          <w:szCs w:val="24"/>
        </w:rPr>
        <w:t>ful</w:t>
      </w:r>
      <w:r w:rsidR="00F92168">
        <w:rPr>
          <w:sz w:val="24"/>
          <w:szCs w:val="24"/>
        </w:rPr>
        <w:t xml:space="preserve"> that violence will be used against them</w:t>
      </w:r>
      <w:r w:rsidR="00A92972">
        <w:rPr>
          <w:sz w:val="24"/>
          <w:szCs w:val="24"/>
        </w:rPr>
        <w:t xml:space="preserve"> on at least two occasions</w:t>
      </w:r>
      <w:r w:rsidR="00D57447">
        <w:rPr>
          <w:sz w:val="24"/>
          <w:szCs w:val="24"/>
        </w:rPr>
        <w:t xml:space="preserve"> then they have committed this offense </w:t>
      </w:r>
      <w:sdt>
        <w:sdtPr>
          <w:rPr>
            <w:sz w:val="24"/>
            <w:szCs w:val="24"/>
          </w:rPr>
          <w:id w:val="-229154985"/>
          <w:citation/>
        </w:sdtPr>
        <w:sdtEndPr/>
        <w:sdtContent>
          <w:r w:rsidR="00D57447">
            <w:rPr>
              <w:sz w:val="24"/>
              <w:szCs w:val="24"/>
            </w:rPr>
            <w:fldChar w:fldCharType="begin"/>
          </w:r>
          <w:r w:rsidR="00D57447">
            <w:rPr>
              <w:sz w:val="24"/>
              <w:szCs w:val="24"/>
            </w:rPr>
            <w:instrText xml:space="preserve"> CITATION Bry201 \l 2057 </w:instrText>
          </w:r>
          <w:r w:rsidR="00D57447">
            <w:rPr>
              <w:sz w:val="24"/>
              <w:szCs w:val="24"/>
            </w:rPr>
            <w:fldChar w:fldCharType="separate"/>
          </w:r>
          <w:r w:rsidR="00D57447" w:rsidRPr="00D57447">
            <w:rPr>
              <w:noProof/>
              <w:sz w:val="24"/>
              <w:szCs w:val="24"/>
            </w:rPr>
            <w:t>(Bryant, 2020)</w:t>
          </w:r>
          <w:r w:rsidR="00D57447">
            <w:rPr>
              <w:sz w:val="24"/>
              <w:szCs w:val="24"/>
            </w:rPr>
            <w:fldChar w:fldCharType="end"/>
          </w:r>
        </w:sdtContent>
      </w:sdt>
      <w:r w:rsidR="00D57447">
        <w:rPr>
          <w:sz w:val="24"/>
          <w:szCs w:val="24"/>
        </w:rPr>
        <w:t xml:space="preserve">. </w:t>
      </w:r>
      <w:r w:rsidR="00154F60">
        <w:rPr>
          <w:sz w:val="24"/>
          <w:szCs w:val="24"/>
        </w:rPr>
        <w:t xml:space="preserve">This arrest was necessary </w:t>
      </w:r>
      <w:r w:rsidR="00B952E7">
        <w:rPr>
          <w:sz w:val="24"/>
          <w:szCs w:val="24"/>
        </w:rPr>
        <w:t>to conduct a prompt investigation on the matter</w:t>
      </w:r>
      <w:r w:rsidR="00A92972">
        <w:rPr>
          <w:sz w:val="24"/>
          <w:szCs w:val="24"/>
        </w:rPr>
        <w:t xml:space="preserve"> and</w:t>
      </w:r>
      <w:r w:rsidR="00B952E7">
        <w:rPr>
          <w:sz w:val="24"/>
          <w:szCs w:val="24"/>
        </w:rPr>
        <w:t xml:space="preserve"> to prevent any possible harm to the female.</w:t>
      </w:r>
    </w:p>
    <w:p w14:paraId="50E498FF" w14:textId="77777777" w:rsidR="00EF65D4" w:rsidRDefault="00EF65D4" w:rsidP="00340E9A">
      <w:pPr>
        <w:ind w:right="237"/>
        <w:jc w:val="both"/>
        <w:rPr>
          <w:sz w:val="24"/>
          <w:szCs w:val="24"/>
        </w:rPr>
      </w:pPr>
    </w:p>
    <w:p w14:paraId="44C8CB74" w14:textId="6631F941" w:rsidR="00B952E7" w:rsidRDefault="00B952E7" w:rsidP="00340E9A">
      <w:pPr>
        <w:ind w:right="237"/>
        <w:jc w:val="both"/>
        <w:rPr>
          <w:sz w:val="24"/>
          <w:szCs w:val="24"/>
        </w:rPr>
      </w:pPr>
    </w:p>
    <w:p w14:paraId="7AC5BEDA" w14:textId="55731387" w:rsidR="00721ACF" w:rsidRDefault="00A92972" w:rsidP="00721ACF">
      <w:pPr>
        <w:ind w:right="237"/>
        <w:jc w:val="both"/>
        <w:rPr>
          <w:sz w:val="24"/>
          <w:szCs w:val="24"/>
        </w:rPr>
      </w:pPr>
      <w:r>
        <w:rPr>
          <w:sz w:val="24"/>
          <w:szCs w:val="24"/>
        </w:rPr>
        <w:t>As a result</w:t>
      </w:r>
      <w:r w:rsidR="00B952E7">
        <w:rPr>
          <w:sz w:val="24"/>
          <w:szCs w:val="24"/>
        </w:rPr>
        <w:t xml:space="preserve">, I took a detailed statement from the female outlining what had been said by the male and the dates </w:t>
      </w:r>
      <w:r>
        <w:rPr>
          <w:sz w:val="24"/>
          <w:szCs w:val="24"/>
        </w:rPr>
        <w:t xml:space="preserve">she had received </w:t>
      </w:r>
      <w:r w:rsidR="00B952E7">
        <w:rPr>
          <w:sz w:val="24"/>
          <w:szCs w:val="24"/>
        </w:rPr>
        <w:t xml:space="preserve">these messages. </w:t>
      </w:r>
      <w:r w:rsidR="00721ACF">
        <w:rPr>
          <w:sz w:val="24"/>
          <w:szCs w:val="24"/>
        </w:rPr>
        <w:t xml:space="preserve">I also asked a series of questions </w:t>
      </w:r>
      <w:r w:rsidR="00E05B81">
        <w:rPr>
          <w:sz w:val="24"/>
          <w:szCs w:val="24"/>
        </w:rPr>
        <w:t>that</w:t>
      </w:r>
      <w:r w:rsidR="00721ACF">
        <w:rPr>
          <w:sz w:val="24"/>
          <w:szCs w:val="24"/>
        </w:rPr>
        <w:t xml:space="preserve"> are required for the Public Protection Notice. </w:t>
      </w:r>
      <w:r w:rsidR="00651016">
        <w:rPr>
          <w:sz w:val="24"/>
          <w:szCs w:val="24"/>
        </w:rPr>
        <w:t>Moreover,</w:t>
      </w:r>
      <w:r w:rsidR="00721ACF">
        <w:rPr>
          <w:sz w:val="24"/>
          <w:szCs w:val="24"/>
        </w:rPr>
        <w:t xml:space="preserve"> I provided the female with the Live Fear Free (2022) number and discussed the Victim Referral Form </w:t>
      </w:r>
      <w:sdt>
        <w:sdtPr>
          <w:rPr>
            <w:sz w:val="24"/>
            <w:szCs w:val="24"/>
          </w:rPr>
          <w:id w:val="1880279523"/>
          <w:citation/>
        </w:sdtPr>
        <w:sdtEndPr/>
        <w:sdtContent>
          <w:r w:rsidR="00721ACF">
            <w:rPr>
              <w:sz w:val="24"/>
              <w:szCs w:val="24"/>
            </w:rPr>
            <w:fldChar w:fldCharType="begin"/>
          </w:r>
          <w:r w:rsidR="0000222A">
            <w:rPr>
              <w:sz w:val="24"/>
              <w:szCs w:val="24"/>
            </w:rPr>
            <w:instrText xml:space="preserve">CITATION Dom22 \l 2057 </w:instrText>
          </w:r>
          <w:r w:rsidR="00721ACF">
            <w:rPr>
              <w:sz w:val="24"/>
              <w:szCs w:val="24"/>
            </w:rPr>
            <w:fldChar w:fldCharType="separate"/>
          </w:r>
          <w:r w:rsidR="0000222A" w:rsidRPr="0000222A">
            <w:rPr>
              <w:noProof/>
              <w:sz w:val="24"/>
              <w:szCs w:val="24"/>
            </w:rPr>
            <w:t>(Domestic Abuse, 2022)</w:t>
          </w:r>
          <w:r w:rsidR="00721ACF">
            <w:rPr>
              <w:sz w:val="24"/>
              <w:szCs w:val="24"/>
            </w:rPr>
            <w:fldChar w:fldCharType="end"/>
          </w:r>
        </w:sdtContent>
      </w:sdt>
      <w:r w:rsidR="00721ACF">
        <w:rPr>
          <w:sz w:val="24"/>
          <w:szCs w:val="24"/>
        </w:rPr>
        <w:t xml:space="preserve"> process with her. I then arranged for a family member of the female to come and remain with her to provide additional support as she was clearly affected by what was happening. </w:t>
      </w:r>
    </w:p>
    <w:p w14:paraId="41D8F552" w14:textId="77777777" w:rsidR="00EF65D4" w:rsidRDefault="00EF65D4" w:rsidP="00721ACF">
      <w:pPr>
        <w:ind w:right="237"/>
        <w:jc w:val="both"/>
        <w:rPr>
          <w:sz w:val="24"/>
          <w:szCs w:val="24"/>
        </w:rPr>
      </w:pPr>
    </w:p>
    <w:p w14:paraId="0001458C" w14:textId="3FA09B6A" w:rsidR="00E325F5" w:rsidRDefault="00E325F5" w:rsidP="00721ACF">
      <w:pPr>
        <w:ind w:right="237"/>
        <w:jc w:val="both"/>
        <w:rPr>
          <w:sz w:val="24"/>
          <w:szCs w:val="24"/>
        </w:rPr>
      </w:pPr>
    </w:p>
    <w:p w14:paraId="68FC60CC" w14:textId="339779C8" w:rsidR="00C93935" w:rsidRDefault="00E325F5" w:rsidP="00C93935">
      <w:pPr>
        <w:ind w:right="237"/>
        <w:jc w:val="both"/>
        <w:rPr>
          <w:sz w:val="24"/>
          <w:szCs w:val="24"/>
        </w:rPr>
      </w:pPr>
      <w:r>
        <w:rPr>
          <w:sz w:val="24"/>
          <w:szCs w:val="24"/>
        </w:rPr>
        <w:t xml:space="preserve">Upon leaving the female’s </w:t>
      </w:r>
      <w:r w:rsidR="00E733A9">
        <w:rPr>
          <w:sz w:val="24"/>
          <w:szCs w:val="24"/>
        </w:rPr>
        <w:t>property</w:t>
      </w:r>
      <w:r>
        <w:rPr>
          <w:sz w:val="24"/>
          <w:szCs w:val="24"/>
        </w:rPr>
        <w:t xml:space="preserve"> we made our way to the male’s address. </w:t>
      </w:r>
      <w:r w:rsidR="00651016">
        <w:rPr>
          <w:sz w:val="24"/>
          <w:szCs w:val="24"/>
        </w:rPr>
        <w:t>W</w:t>
      </w:r>
      <w:r>
        <w:rPr>
          <w:sz w:val="24"/>
          <w:szCs w:val="24"/>
        </w:rPr>
        <w:t xml:space="preserve">e </w:t>
      </w:r>
      <w:proofErr w:type="gramStart"/>
      <w:r>
        <w:rPr>
          <w:sz w:val="24"/>
          <w:szCs w:val="24"/>
        </w:rPr>
        <w:t>made contact with</w:t>
      </w:r>
      <w:proofErr w:type="gramEnd"/>
      <w:r>
        <w:rPr>
          <w:sz w:val="24"/>
          <w:szCs w:val="24"/>
        </w:rPr>
        <w:t xml:space="preserve"> the male</w:t>
      </w:r>
      <w:r w:rsidR="00651016">
        <w:rPr>
          <w:sz w:val="24"/>
          <w:szCs w:val="24"/>
        </w:rPr>
        <w:t xml:space="preserve"> on arrival.</w:t>
      </w:r>
      <w:r w:rsidR="00E733A9">
        <w:rPr>
          <w:sz w:val="24"/>
          <w:szCs w:val="24"/>
        </w:rPr>
        <w:t xml:space="preserve"> I </w:t>
      </w:r>
      <w:r w:rsidR="00651016">
        <w:rPr>
          <w:sz w:val="24"/>
          <w:szCs w:val="24"/>
        </w:rPr>
        <w:t>immediately</w:t>
      </w:r>
      <w:r w:rsidR="00E733A9">
        <w:rPr>
          <w:sz w:val="24"/>
          <w:szCs w:val="24"/>
        </w:rPr>
        <w:t xml:space="preserve"> activated my body-worn camera</w:t>
      </w:r>
      <w:r w:rsidR="00292851">
        <w:rPr>
          <w:sz w:val="24"/>
          <w:szCs w:val="24"/>
        </w:rPr>
        <w:t xml:space="preserve"> </w:t>
      </w:r>
      <w:r>
        <w:rPr>
          <w:sz w:val="24"/>
          <w:szCs w:val="24"/>
        </w:rPr>
        <w:t>and</w:t>
      </w:r>
      <w:r w:rsidR="00E733A9">
        <w:rPr>
          <w:sz w:val="24"/>
          <w:szCs w:val="24"/>
        </w:rPr>
        <w:t xml:space="preserve"> </w:t>
      </w:r>
      <w:r>
        <w:rPr>
          <w:sz w:val="24"/>
          <w:szCs w:val="24"/>
        </w:rPr>
        <w:t>explained the situation</w:t>
      </w:r>
      <w:r w:rsidR="00D322ED">
        <w:rPr>
          <w:sz w:val="24"/>
          <w:szCs w:val="24"/>
        </w:rPr>
        <w:t xml:space="preserve"> to </w:t>
      </w:r>
      <w:r w:rsidR="00292851">
        <w:rPr>
          <w:sz w:val="24"/>
          <w:szCs w:val="24"/>
        </w:rPr>
        <w:t>him</w:t>
      </w:r>
      <w:r w:rsidR="00651016">
        <w:rPr>
          <w:sz w:val="24"/>
          <w:szCs w:val="24"/>
        </w:rPr>
        <w:t xml:space="preserve"> before carrying</w:t>
      </w:r>
      <w:r w:rsidR="00D322ED">
        <w:rPr>
          <w:sz w:val="24"/>
          <w:szCs w:val="24"/>
        </w:rPr>
        <w:t xml:space="preserve"> </w:t>
      </w:r>
      <w:r w:rsidR="00B7173C">
        <w:rPr>
          <w:sz w:val="24"/>
          <w:szCs w:val="24"/>
        </w:rPr>
        <w:t>out</w:t>
      </w:r>
      <w:r>
        <w:rPr>
          <w:sz w:val="24"/>
          <w:szCs w:val="24"/>
        </w:rPr>
        <w:t xml:space="preserve"> </w:t>
      </w:r>
      <w:r w:rsidR="00D322ED">
        <w:rPr>
          <w:sz w:val="24"/>
          <w:szCs w:val="24"/>
        </w:rPr>
        <w:t xml:space="preserve">the </w:t>
      </w:r>
      <w:r>
        <w:rPr>
          <w:sz w:val="24"/>
          <w:szCs w:val="24"/>
        </w:rPr>
        <w:t>arrest.</w:t>
      </w:r>
      <w:r w:rsidR="00E733A9">
        <w:rPr>
          <w:sz w:val="24"/>
          <w:szCs w:val="24"/>
        </w:rPr>
        <w:t xml:space="preserve"> After </w:t>
      </w:r>
      <w:r w:rsidR="00D322ED">
        <w:rPr>
          <w:sz w:val="24"/>
          <w:szCs w:val="24"/>
        </w:rPr>
        <w:t xml:space="preserve">stating </w:t>
      </w:r>
      <w:r w:rsidR="00E733A9">
        <w:rPr>
          <w:sz w:val="24"/>
          <w:szCs w:val="24"/>
        </w:rPr>
        <w:t xml:space="preserve">the caution to the male, he </w:t>
      </w:r>
      <w:r w:rsidR="00B7173C">
        <w:rPr>
          <w:sz w:val="24"/>
          <w:szCs w:val="24"/>
        </w:rPr>
        <w:t>admitted</w:t>
      </w:r>
      <w:r w:rsidR="00E733A9">
        <w:rPr>
          <w:sz w:val="24"/>
          <w:szCs w:val="24"/>
        </w:rPr>
        <w:t xml:space="preserve"> he had threatened </w:t>
      </w:r>
      <w:r w:rsidR="00D322ED">
        <w:rPr>
          <w:sz w:val="24"/>
          <w:szCs w:val="24"/>
        </w:rPr>
        <w:t>the female</w:t>
      </w:r>
      <w:r w:rsidR="00E733A9">
        <w:rPr>
          <w:sz w:val="24"/>
          <w:szCs w:val="24"/>
        </w:rPr>
        <w:t xml:space="preserve"> but was just joking. </w:t>
      </w:r>
      <w:r>
        <w:rPr>
          <w:sz w:val="24"/>
          <w:szCs w:val="24"/>
        </w:rPr>
        <w:t xml:space="preserve">I seized the male’s mobile phone for the </w:t>
      </w:r>
      <w:r w:rsidR="00D322ED">
        <w:rPr>
          <w:sz w:val="24"/>
          <w:szCs w:val="24"/>
        </w:rPr>
        <w:t>purpose</w:t>
      </w:r>
      <w:r>
        <w:rPr>
          <w:sz w:val="24"/>
          <w:szCs w:val="24"/>
        </w:rPr>
        <w:t xml:space="preserve"> of </w:t>
      </w:r>
      <w:r w:rsidR="0067450A">
        <w:rPr>
          <w:sz w:val="24"/>
          <w:szCs w:val="24"/>
        </w:rPr>
        <w:t>obtaining potential messages</w:t>
      </w:r>
      <w:r w:rsidR="00D322ED">
        <w:rPr>
          <w:sz w:val="24"/>
          <w:szCs w:val="24"/>
        </w:rPr>
        <w:t xml:space="preserve"> that would have been sent from th</w:t>
      </w:r>
      <w:r w:rsidR="00292851">
        <w:rPr>
          <w:sz w:val="24"/>
          <w:szCs w:val="24"/>
        </w:rPr>
        <w:t>at</w:t>
      </w:r>
      <w:r w:rsidR="00D322ED">
        <w:rPr>
          <w:sz w:val="24"/>
          <w:szCs w:val="24"/>
        </w:rPr>
        <w:t xml:space="preserve"> </w:t>
      </w:r>
      <w:r w:rsidR="00292851">
        <w:rPr>
          <w:sz w:val="24"/>
          <w:szCs w:val="24"/>
        </w:rPr>
        <w:t>device</w:t>
      </w:r>
      <w:r w:rsidR="00651016">
        <w:rPr>
          <w:sz w:val="24"/>
          <w:szCs w:val="24"/>
        </w:rPr>
        <w:t>; t</w:t>
      </w:r>
      <w:r w:rsidR="00AF2DC5">
        <w:rPr>
          <w:sz w:val="24"/>
          <w:szCs w:val="24"/>
        </w:rPr>
        <w:t xml:space="preserve">his was done </w:t>
      </w:r>
      <w:r w:rsidR="00D37E48">
        <w:rPr>
          <w:sz w:val="24"/>
          <w:szCs w:val="24"/>
        </w:rPr>
        <w:t>lawfully through Section 19</w:t>
      </w:r>
      <w:r w:rsidR="00FD6312">
        <w:rPr>
          <w:sz w:val="24"/>
          <w:szCs w:val="24"/>
        </w:rPr>
        <w:t xml:space="preserve"> – General power of seizure</w:t>
      </w:r>
      <w:r w:rsidR="006B5B6F">
        <w:rPr>
          <w:sz w:val="24"/>
          <w:szCs w:val="24"/>
        </w:rPr>
        <w:t xml:space="preserve">, </w:t>
      </w:r>
      <w:r w:rsidR="00292851">
        <w:rPr>
          <w:sz w:val="24"/>
          <w:szCs w:val="24"/>
        </w:rPr>
        <w:t>under</w:t>
      </w:r>
      <w:r w:rsidR="006B5B6F">
        <w:rPr>
          <w:sz w:val="24"/>
          <w:szCs w:val="24"/>
        </w:rPr>
        <w:t xml:space="preserve"> the Police and Criminal Evidence Act 1984</w:t>
      </w:r>
      <w:r w:rsidR="00292851">
        <w:rPr>
          <w:sz w:val="24"/>
          <w:szCs w:val="24"/>
        </w:rPr>
        <w:t>. This piece of legislation</w:t>
      </w:r>
      <w:r w:rsidR="00806382">
        <w:rPr>
          <w:sz w:val="24"/>
          <w:szCs w:val="24"/>
        </w:rPr>
        <w:t xml:space="preserve"> </w:t>
      </w:r>
      <w:r w:rsidR="00292851">
        <w:rPr>
          <w:sz w:val="24"/>
          <w:szCs w:val="24"/>
        </w:rPr>
        <w:t>states</w:t>
      </w:r>
      <w:r w:rsidR="00C93935">
        <w:rPr>
          <w:sz w:val="24"/>
          <w:szCs w:val="24"/>
        </w:rPr>
        <w:t xml:space="preserve"> that a police constable can seize </w:t>
      </w:r>
      <w:r w:rsidR="00292851">
        <w:rPr>
          <w:sz w:val="24"/>
          <w:szCs w:val="24"/>
        </w:rPr>
        <w:t>property</w:t>
      </w:r>
      <w:r w:rsidR="00C93935">
        <w:rPr>
          <w:sz w:val="24"/>
          <w:szCs w:val="24"/>
        </w:rPr>
        <w:t xml:space="preserve"> if it is believed that</w:t>
      </w:r>
      <w:r w:rsidR="00292851">
        <w:rPr>
          <w:sz w:val="24"/>
          <w:szCs w:val="24"/>
        </w:rPr>
        <w:t xml:space="preserve"> it is </w:t>
      </w:r>
      <w:r w:rsidR="00C93935">
        <w:rPr>
          <w:sz w:val="24"/>
          <w:szCs w:val="24"/>
        </w:rPr>
        <w:t xml:space="preserve">of evidential value and </w:t>
      </w:r>
      <w:r w:rsidR="00CA7BC2">
        <w:rPr>
          <w:sz w:val="24"/>
          <w:szCs w:val="24"/>
        </w:rPr>
        <w:t>to prevent the evidence from being destroyed</w:t>
      </w:r>
      <w:r w:rsidR="00806382">
        <w:rPr>
          <w:sz w:val="24"/>
          <w:szCs w:val="24"/>
        </w:rPr>
        <w:t xml:space="preserve"> </w:t>
      </w:r>
      <w:sdt>
        <w:sdtPr>
          <w:rPr>
            <w:sz w:val="24"/>
            <w:szCs w:val="24"/>
          </w:rPr>
          <w:id w:val="-1316958745"/>
          <w:citation/>
        </w:sdtPr>
        <w:sdtEndPr/>
        <w:sdtContent>
          <w:r w:rsidR="00806382">
            <w:rPr>
              <w:sz w:val="24"/>
              <w:szCs w:val="24"/>
            </w:rPr>
            <w:fldChar w:fldCharType="begin"/>
          </w:r>
          <w:r w:rsidR="0000222A">
            <w:rPr>
              <w:sz w:val="24"/>
              <w:szCs w:val="24"/>
            </w:rPr>
            <w:instrText xml:space="preserve">CITATION Leg18 \l 2057 </w:instrText>
          </w:r>
          <w:r w:rsidR="00806382">
            <w:rPr>
              <w:sz w:val="24"/>
              <w:szCs w:val="24"/>
            </w:rPr>
            <w:fldChar w:fldCharType="separate"/>
          </w:r>
          <w:r w:rsidR="0000222A" w:rsidRPr="0000222A">
            <w:rPr>
              <w:noProof/>
              <w:sz w:val="24"/>
              <w:szCs w:val="24"/>
            </w:rPr>
            <w:t>(Legislation.gov.uk, 2018)</w:t>
          </w:r>
          <w:r w:rsidR="00806382">
            <w:rPr>
              <w:sz w:val="24"/>
              <w:szCs w:val="24"/>
            </w:rPr>
            <w:fldChar w:fldCharType="end"/>
          </w:r>
        </w:sdtContent>
      </w:sdt>
      <w:r w:rsidR="00CA7BC2">
        <w:rPr>
          <w:sz w:val="24"/>
          <w:szCs w:val="24"/>
        </w:rPr>
        <w:t xml:space="preserve">. </w:t>
      </w:r>
    </w:p>
    <w:p w14:paraId="2E325B83" w14:textId="77777777" w:rsidR="00C93935" w:rsidRDefault="00C93935" w:rsidP="00C93935">
      <w:pPr>
        <w:ind w:right="237"/>
        <w:jc w:val="both"/>
        <w:rPr>
          <w:sz w:val="24"/>
          <w:szCs w:val="24"/>
        </w:rPr>
      </w:pPr>
    </w:p>
    <w:p w14:paraId="777723FD" w14:textId="30AC88D6" w:rsidR="00E05B81" w:rsidRDefault="00E05B81" w:rsidP="00721ACF">
      <w:pPr>
        <w:ind w:right="237"/>
        <w:jc w:val="both"/>
        <w:rPr>
          <w:sz w:val="24"/>
          <w:szCs w:val="24"/>
        </w:rPr>
      </w:pPr>
    </w:p>
    <w:p w14:paraId="660A512E" w14:textId="34085EF4" w:rsidR="00E05B81" w:rsidRDefault="00E05B81" w:rsidP="00721ACF">
      <w:pPr>
        <w:ind w:right="237"/>
        <w:jc w:val="both"/>
        <w:rPr>
          <w:sz w:val="24"/>
          <w:szCs w:val="24"/>
        </w:rPr>
      </w:pPr>
      <w:r>
        <w:rPr>
          <w:sz w:val="24"/>
          <w:szCs w:val="24"/>
        </w:rPr>
        <w:t>On</w:t>
      </w:r>
      <w:r w:rsidR="00114E81">
        <w:rPr>
          <w:sz w:val="24"/>
          <w:szCs w:val="24"/>
        </w:rPr>
        <w:t>ce at</w:t>
      </w:r>
      <w:r>
        <w:rPr>
          <w:sz w:val="24"/>
          <w:szCs w:val="24"/>
        </w:rPr>
        <w:t xml:space="preserve"> the station, I booked the male’s mobile phone into the property stores</w:t>
      </w:r>
      <w:r w:rsidR="00E733A9">
        <w:rPr>
          <w:sz w:val="24"/>
          <w:szCs w:val="24"/>
        </w:rPr>
        <w:t xml:space="preserve"> and</w:t>
      </w:r>
      <w:r>
        <w:rPr>
          <w:sz w:val="24"/>
          <w:szCs w:val="24"/>
        </w:rPr>
        <w:t xml:space="preserve"> </w:t>
      </w:r>
      <w:r w:rsidR="002F5695">
        <w:rPr>
          <w:sz w:val="24"/>
          <w:szCs w:val="24"/>
        </w:rPr>
        <w:t>completed</w:t>
      </w:r>
      <w:r>
        <w:rPr>
          <w:sz w:val="24"/>
          <w:szCs w:val="24"/>
        </w:rPr>
        <w:t xml:space="preserve"> the relevant paperwork to download</w:t>
      </w:r>
      <w:r w:rsidR="00114E81">
        <w:rPr>
          <w:sz w:val="24"/>
          <w:szCs w:val="24"/>
        </w:rPr>
        <w:t xml:space="preserve"> the device</w:t>
      </w:r>
      <w:r>
        <w:rPr>
          <w:sz w:val="24"/>
          <w:szCs w:val="24"/>
        </w:rPr>
        <w:t xml:space="preserve">. </w:t>
      </w:r>
      <w:r w:rsidR="00416872">
        <w:rPr>
          <w:sz w:val="24"/>
          <w:szCs w:val="24"/>
        </w:rPr>
        <w:t xml:space="preserve">I </w:t>
      </w:r>
      <w:r w:rsidR="00114E81">
        <w:rPr>
          <w:sz w:val="24"/>
          <w:szCs w:val="24"/>
        </w:rPr>
        <w:t>subsequently</w:t>
      </w:r>
      <w:r w:rsidR="00416872">
        <w:rPr>
          <w:sz w:val="24"/>
          <w:szCs w:val="24"/>
        </w:rPr>
        <w:t xml:space="preserve"> </w:t>
      </w:r>
      <w:r w:rsidR="00114E81">
        <w:rPr>
          <w:sz w:val="24"/>
          <w:szCs w:val="24"/>
        </w:rPr>
        <w:t>informed</w:t>
      </w:r>
      <w:r w:rsidR="00416872">
        <w:rPr>
          <w:sz w:val="24"/>
          <w:szCs w:val="24"/>
        </w:rPr>
        <w:t xml:space="preserve"> the victim that the male </w:t>
      </w:r>
      <w:r w:rsidR="00114E81">
        <w:rPr>
          <w:sz w:val="24"/>
          <w:szCs w:val="24"/>
        </w:rPr>
        <w:t>was</w:t>
      </w:r>
      <w:r w:rsidR="00416872">
        <w:rPr>
          <w:sz w:val="24"/>
          <w:szCs w:val="24"/>
        </w:rPr>
        <w:t xml:space="preserve"> now in police custody </w:t>
      </w:r>
      <w:r w:rsidR="00E733A9">
        <w:rPr>
          <w:sz w:val="24"/>
          <w:szCs w:val="24"/>
        </w:rPr>
        <w:t>and</w:t>
      </w:r>
      <w:r w:rsidR="00114E81">
        <w:rPr>
          <w:sz w:val="24"/>
          <w:szCs w:val="24"/>
        </w:rPr>
        <w:t>, with her permission,</w:t>
      </w:r>
      <w:r w:rsidR="00770550">
        <w:rPr>
          <w:sz w:val="24"/>
          <w:szCs w:val="24"/>
        </w:rPr>
        <w:t xml:space="preserve"> </w:t>
      </w:r>
      <w:r w:rsidR="00E733A9">
        <w:rPr>
          <w:sz w:val="24"/>
          <w:szCs w:val="24"/>
        </w:rPr>
        <w:t>arrange</w:t>
      </w:r>
      <w:r w:rsidR="00706DBD">
        <w:rPr>
          <w:sz w:val="24"/>
          <w:szCs w:val="24"/>
        </w:rPr>
        <w:t>d</w:t>
      </w:r>
      <w:r w:rsidR="00770550">
        <w:rPr>
          <w:sz w:val="24"/>
          <w:szCs w:val="24"/>
        </w:rPr>
        <w:t xml:space="preserve"> </w:t>
      </w:r>
      <w:r w:rsidR="00E733A9">
        <w:rPr>
          <w:sz w:val="24"/>
          <w:szCs w:val="24"/>
        </w:rPr>
        <w:t xml:space="preserve">for </w:t>
      </w:r>
      <w:r w:rsidR="00114E81">
        <w:rPr>
          <w:sz w:val="24"/>
          <w:szCs w:val="24"/>
        </w:rPr>
        <w:t xml:space="preserve">her phone to be obtained </w:t>
      </w:r>
      <w:r w:rsidR="00E733A9">
        <w:rPr>
          <w:sz w:val="24"/>
          <w:szCs w:val="24"/>
        </w:rPr>
        <w:t>to carry out a phone download</w:t>
      </w:r>
      <w:r w:rsidR="00114E81">
        <w:rPr>
          <w:sz w:val="24"/>
          <w:szCs w:val="24"/>
        </w:rPr>
        <w:t xml:space="preserve"> also</w:t>
      </w:r>
      <w:r w:rsidR="00E733A9">
        <w:rPr>
          <w:sz w:val="24"/>
          <w:szCs w:val="24"/>
        </w:rPr>
        <w:t xml:space="preserve">. </w:t>
      </w:r>
    </w:p>
    <w:p w14:paraId="4479BFD2" w14:textId="0DC0BC06" w:rsidR="008447A4" w:rsidRDefault="008447A4" w:rsidP="00721ACF">
      <w:pPr>
        <w:ind w:right="237"/>
        <w:jc w:val="both"/>
        <w:rPr>
          <w:sz w:val="24"/>
          <w:szCs w:val="24"/>
        </w:rPr>
      </w:pPr>
    </w:p>
    <w:p w14:paraId="35F9F8C3" w14:textId="6AF98CAF" w:rsidR="008447A4" w:rsidRDefault="008447A4" w:rsidP="00721ACF">
      <w:pPr>
        <w:ind w:right="237"/>
        <w:jc w:val="both"/>
        <w:rPr>
          <w:sz w:val="24"/>
          <w:szCs w:val="24"/>
        </w:rPr>
      </w:pPr>
    </w:p>
    <w:p w14:paraId="6005034D" w14:textId="6910395C" w:rsidR="00DD55AC" w:rsidRDefault="00114E81" w:rsidP="5B63D80E">
      <w:pPr>
        <w:ind w:right="237"/>
        <w:jc w:val="both"/>
        <w:rPr>
          <w:sz w:val="24"/>
          <w:szCs w:val="24"/>
        </w:rPr>
      </w:pPr>
      <w:r>
        <w:rPr>
          <w:sz w:val="24"/>
          <w:szCs w:val="24"/>
        </w:rPr>
        <w:t>D</w:t>
      </w:r>
      <w:r w:rsidR="00706DBD">
        <w:rPr>
          <w:sz w:val="24"/>
          <w:szCs w:val="24"/>
        </w:rPr>
        <w:t>uring this incident</w:t>
      </w:r>
      <w:r>
        <w:rPr>
          <w:sz w:val="24"/>
          <w:szCs w:val="24"/>
        </w:rPr>
        <w:t>,</w:t>
      </w:r>
      <w:r w:rsidR="00706DBD">
        <w:rPr>
          <w:sz w:val="24"/>
          <w:szCs w:val="24"/>
        </w:rPr>
        <w:t xml:space="preserve"> </w:t>
      </w:r>
      <w:r>
        <w:rPr>
          <w:sz w:val="24"/>
          <w:szCs w:val="24"/>
        </w:rPr>
        <w:t>I felt concerned</w:t>
      </w:r>
      <w:r w:rsidR="00DF747A">
        <w:rPr>
          <w:sz w:val="24"/>
          <w:szCs w:val="24"/>
        </w:rPr>
        <w:t xml:space="preserve"> for </w:t>
      </w:r>
      <w:r>
        <w:rPr>
          <w:sz w:val="24"/>
          <w:szCs w:val="24"/>
        </w:rPr>
        <w:t xml:space="preserve">the female’s </w:t>
      </w:r>
      <w:r w:rsidR="00DF747A">
        <w:rPr>
          <w:sz w:val="24"/>
          <w:szCs w:val="24"/>
        </w:rPr>
        <w:t>wellbeing and safety</w:t>
      </w:r>
      <w:r w:rsidR="00104449">
        <w:rPr>
          <w:sz w:val="24"/>
          <w:szCs w:val="24"/>
        </w:rPr>
        <w:t xml:space="preserve"> on hearing her account</w:t>
      </w:r>
      <w:r w:rsidR="00DF747A">
        <w:rPr>
          <w:sz w:val="24"/>
          <w:szCs w:val="24"/>
        </w:rPr>
        <w:t>.</w:t>
      </w:r>
      <w:r w:rsidR="006C39F3">
        <w:rPr>
          <w:sz w:val="24"/>
          <w:szCs w:val="24"/>
        </w:rPr>
        <w:t xml:space="preserve"> </w:t>
      </w:r>
      <w:r w:rsidR="00104449">
        <w:rPr>
          <w:sz w:val="24"/>
          <w:szCs w:val="24"/>
        </w:rPr>
        <w:t>In reference to the male</w:t>
      </w:r>
      <w:r w:rsidR="00DF747A">
        <w:rPr>
          <w:sz w:val="24"/>
          <w:szCs w:val="24"/>
        </w:rPr>
        <w:t>, m</w:t>
      </w:r>
      <w:r w:rsidR="006C39F3">
        <w:rPr>
          <w:sz w:val="24"/>
          <w:szCs w:val="24"/>
        </w:rPr>
        <w:t xml:space="preserve">y feelings on route to </w:t>
      </w:r>
      <w:r w:rsidR="00770550">
        <w:rPr>
          <w:sz w:val="24"/>
          <w:szCs w:val="24"/>
        </w:rPr>
        <w:t xml:space="preserve">locate the </w:t>
      </w:r>
      <w:r w:rsidR="00104449">
        <w:rPr>
          <w:sz w:val="24"/>
          <w:szCs w:val="24"/>
        </w:rPr>
        <w:t xml:space="preserve">suspect </w:t>
      </w:r>
      <w:r w:rsidR="00770550">
        <w:rPr>
          <w:sz w:val="24"/>
          <w:szCs w:val="24"/>
        </w:rPr>
        <w:t xml:space="preserve">and conduct the </w:t>
      </w:r>
      <w:r w:rsidR="00945FC6">
        <w:rPr>
          <w:sz w:val="24"/>
          <w:szCs w:val="24"/>
        </w:rPr>
        <w:t>arrest</w:t>
      </w:r>
      <w:r w:rsidR="00DF747A">
        <w:rPr>
          <w:sz w:val="24"/>
          <w:szCs w:val="24"/>
        </w:rPr>
        <w:t xml:space="preserve"> </w:t>
      </w:r>
      <w:r>
        <w:rPr>
          <w:sz w:val="24"/>
          <w:szCs w:val="24"/>
        </w:rPr>
        <w:t>were</w:t>
      </w:r>
      <w:r w:rsidR="00945FC6">
        <w:rPr>
          <w:sz w:val="24"/>
          <w:szCs w:val="24"/>
        </w:rPr>
        <w:t xml:space="preserve"> </w:t>
      </w:r>
      <w:r w:rsidR="00EA4524">
        <w:rPr>
          <w:sz w:val="24"/>
          <w:szCs w:val="24"/>
        </w:rPr>
        <w:t>feeling</w:t>
      </w:r>
      <w:r w:rsidR="00451301">
        <w:rPr>
          <w:sz w:val="24"/>
          <w:szCs w:val="24"/>
        </w:rPr>
        <w:t>s</w:t>
      </w:r>
      <w:r w:rsidR="00EA4524">
        <w:rPr>
          <w:sz w:val="24"/>
          <w:szCs w:val="24"/>
        </w:rPr>
        <w:t xml:space="preserve"> of</w:t>
      </w:r>
      <w:r w:rsidR="006C39F3">
        <w:rPr>
          <w:sz w:val="24"/>
          <w:szCs w:val="24"/>
        </w:rPr>
        <w:t xml:space="preserve"> apprehension</w:t>
      </w:r>
      <w:r w:rsidR="00120E40">
        <w:rPr>
          <w:sz w:val="24"/>
          <w:szCs w:val="24"/>
        </w:rPr>
        <w:t>.</w:t>
      </w:r>
      <w:r w:rsidR="006C39F3">
        <w:rPr>
          <w:sz w:val="24"/>
          <w:szCs w:val="24"/>
        </w:rPr>
        <w:t xml:space="preserve"> I was expecting the male to be aggressive towards us </w:t>
      </w:r>
      <w:r w:rsidR="00F37DC5">
        <w:rPr>
          <w:sz w:val="24"/>
          <w:szCs w:val="24"/>
        </w:rPr>
        <w:t>and possibly become physical</w:t>
      </w:r>
      <w:r w:rsidR="00BE5AFC">
        <w:rPr>
          <w:sz w:val="24"/>
          <w:szCs w:val="24"/>
        </w:rPr>
        <w:t>,</w:t>
      </w:r>
      <w:r w:rsidR="00DF747A">
        <w:rPr>
          <w:sz w:val="24"/>
          <w:szCs w:val="24"/>
        </w:rPr>
        <w:t xml:space="preserve"> as </w:t>
      </w:r>
      <w:r w:rsidR="00706DBD">
        <w:rPr>
          <w:sz w:val="24"/>
          <w:szCs w:val="24"/>
        </w:rPr>
        <w:t>the male</w:t>
      </w:r>
      <w:r w:rsidR="00DF747A">
        <w:rPr>
          <w:sz w:val="24"/>
          <w:szCs w:val="24"/>
        </w:rPr>
        <w:t xml:space="preserve"> had </w:t>
      </w:r>
      <w:r w:rsidR="00104449">
        <w:rPr>
          <w:sz w:val="24"/>
          <w:szCs w:val="24"/>
        </w:rPr>
        <w:t xml:space="preserve">a </w:t>
      </w:r>
      <w:r w:rsidR="00DF747A">
        <w:rPr>
          <w:sz w:val="24"/>
          <w:szCs w:val="24"/>
        </w:rPr>
        <w:t>history of assaulting police in the past</w:t>
      </w:r>
      <w:r w:rsidR="006C39F3">
        <w:rPr>
          <w:sz w:val="24"/>
          <w:szCs w:val="24"/>
        </w:rPr>
        <w:t xml:space="preserve">. </w:t>
      </w:r>
      <w:r w:rsidR="00706DBD">
        <w:rPr>
          <w:sz w:val="24"/>
          <w:szCs w:val="24"/>
        </w:rPr>
        <w:t>When we arrived,</w:t>
      </w:r>
      <w:r w:rsidR="00F37DC5">
        <w:rPr>
          <w:sz w:val="24"/>
          <w:szCs w:val="24"/>
        </w:rPr>
        <w:t xml:space="preserve"> </w:t>
      </w:r>
      <w:r w:rsidR="006C39F3">
        <w:rPr>
          <w:sz w:val="24"/>
          <w:szCs w:val="24"/>
        </w:rPr>
        <w:t xml:space="preserve">I was happy to discover the male was </w:t>
      </w:r>
      <w:r w:rsidR="00104449">
        <w:rPr>
          <w:sz w:val="24"/>
          <w:szCs w:val="24"/>
        </w:rPr>
        <w:t xml:space="preserve">at the property therefore </w:t>
      </w:r>
      <w:r w:rsidR="00DF747A">
        <w:rPr>
          <w:sz w:val="24"/>
          <w:szCs w:val="24"/>
        </w:rPr>
        <w:t xml:space="preserve">we were able </w:t>
      </w:r>
      <w:r w:rsidR="00BE5AFC">
        <w:rPr>
          <w:sz w:val="24"/>
          <w:szCs w:val="24"/>
        </w:rPr>
        <w:t xml:space="preserve">to arrest the male which </w:t>
      </w:r>
      <w:r w:rsidR="00104449">
        <w:rPr>
          <w:sz w:val="24"/>
          <w:szCs w:val="24"/>
        </w:rPr>
        <w:t xml:space="preserve">meant the </w:t>
      </w:r>
      <w:r w:rsidR="00BE5AFC">
        <w:rPr>
          <w:sz w:val="24"/>
          <w:szCs w:val="24"/>
        </w:rPr>
        <w:t xml:space="preserve">appropriate </w:t>
      </w:r>
      <w:r w:rsidR="00945FC6">
        <w:rPr>
          <w:sz w:val="24"/>
          <w:szCs w:val="24"/>
        </w:rPr>
        <w:t>safeguarding</w:t>
      </w:r>
      <w:r w:rsidR="00D80520">
        <w:rPr>
          <w:sz w:val="24"/>
          <w:szCs w:val="24"/>
        </w:rPr>
        <w:t xml:space="preserve"> </w:t>
      </w:r>
      <w:r w:rsidR="00BE5AFC">
        <w:rPr>
          <w:sz w:val="24"/>
          <w:szCs w:val="24"/>
        </w:rPr>
        <w:t>measures</w:t>
      </w:r>
      <w:r w:rsidR="00104449">
        <w:rPr>
          <w:sz w:val="24"/>
          <w:szCs w:val="24"/>
        </w:rPr>
        <w:t xml:space="preserve"> were in place</w:t>
      </w:r>
      <w:r w:rsidR="00BE5AFC">
        <w:rPr>
          <w:sz w:val="24"/>
          <w:szCs w:val="24"/>
        </w:rPr>
        <w:t xml:space="preserve"> </w:t>
      </w:r>
      <w:r w:rsidR="00104449">
        <w:rPr>
          <w:sz w:val="24"/>
          <w:szCs w:val="24"/>
        </w:rPr>
        <w:t>to</w:t>
      </w:r>
      <w:r w:rsidR="00D80520">
        <w:rPr>
          <w:sz w:val="24"/>
          <w:szCs w:val="24"/>
        </w:rPr>
        <w:t xml:space="preserve"> </w:t>
      </w:r>
      <w:r w:rsidR="00706DBD">
        <w:rPr>
          <w:sz w:val="24"/>
          <w:szCs w:val="24"/>
        </w:rPr>
        <w:t xml:space="preserve">protect the </w:t>
      </w:r>
      <w:r w:rsidR="00D80520">
        <w:rPr>
          <w:sz w:val="24"/>
          <w:szCs w:val="24"/>
        </w:rPr>
        <w:t>female</w:t>
      </w:r>
      <w:r w:rsidR="00770550">
        <w:rPr>
          <w:sz w:val="24"/>
          <w:szCs w:val="24"/>
        </w:rPr>
        <w:t>.</w:t>
      </w:r>
      <w:r w:rsidR="00706DBD">
        <w:rPr>
          <w:sz w:val="24"/>
          <w:szCs w:val="24"/>
        </w:rPr>
        <w:t xml:space="preserve"> When the incident was concluded, I was very satisfied that we delivered an effective service for the female in her time of need. </w:t>
      </w:r>
    </w:p>
    <w:p w14:paraId="1713F55A" w14:textId="77777777" w:rsidR="0056290E" w:rsidRDefault="0056290E" w:rsidP="5B63D80E">
      <w:pPr>
        <w:ind w:right="237"/>
        <w:jc w:val="both"/>
        <w:rPr>
          <w:sz w:val="24"/>
          <w:szCs w:val="24"/>
        </w:rPr>
      </w:pPr>
    </w:p>
    <w:p w14:paraId="1212CA34" w14:textId="77777777" w:rsidR="00EF65D4" w:rsidRDefault="00EF65D4" w:rsidP="00456CBE">
      <w:pPr>
        <w:ind w:right="237"/>
        <w:jc w:val="both"/>
        <w:rPr>
          <w:sz w:val="24"/>
          <w:szCs w:val="24"/>
        </w:rPr>
      </w:pPr>
    </w:p>
    <w:p w14:paraId="7B23D8FA" w14:textId="0AD8D4CB" w:rsidR="00456CBE" w:rsidRDefault="00104449" w:rsidP="00456CBE">
      <w:pPr>
        <w:ind w:right="237"/>
        <w:jc w:val="both"/>
        <w:rPr>
          <w:sz w:val="24"/>
          <w:szCs w:val="24"/>
        </w:rPr>
      </w:pPr>
      <w:r>
        <w:rPr>
          <w:sz w:val="24"/>
          <w:szCs w:val="24"/>
        </w:rPr>
        <w:t>On evaluation</w:t>
      </w:r>
      <w:r w:rsidR="00346888">
        <w:rPr>
          <w:sz w:val="24"/>
          <w:szCs w:val="24"/>
        </w:rPr>
        <w:t>, a</w:t>
      </w:r>
      <w:r>
        <w:rPr>
          <w:sz w:val="24"/>
          <w:szCs w:val="24"/>
        </w:rPr>
        <w:t xml:space="preserve"> clear strength </w:t>
      </w:r>
      <w:r w:rsidR="00346888">
        <w:rPr>
          <w:sz w:val="24"/>
          <w:szCs w:val="24"/>
        </w:rPr>
        <w:t xml:space="preserve">was the support that I was able to </w:t>
      </w:r>
      <w:r>
        <w:rPr>
          <w:sz w:val="24"/>
          <w:szCs w:val="24"/>
        </w:rPr>
        <w:t xml:space="preserve">provide </w:t>
      </w:r>
      <w:r w:rsidR="00346888">
        <w:rPr>
          <w:sz w:val="24"/>
          <w:szCs w:val="24"/>
        </w:rPr>
        <w:t xml:space="preserve">for </w:t>
      </w:r>
      <w:r w:rsidR="003861C6">
        <w:rPr>
          <w:sz w:val="24"/>
          <w:szCs w:val="24"/>
        </w:rPr>
        <w:t>the female as a result of</w:t>
      </w:r>
      <w:r w:rsidR="00346888">
        <w:rPr>
          <w:sz w:val="24"/>
          <w:szCs w:val="24"/>
        </w:rPr>
        <w:t xml:space="preserve"> attend</w:t>
      </w:r>
      <w:r w:rsidR="003861C6">
        <w:rPr>
          <w:sz w:val="24"/>
          <w:szCs w:val="24"/>
        </w:rPr>
        <w:t>ing</w:t>
      </w:r>
      <w:r w:rsidR="00346888">
        <w:rPr>
          <w:sz w:val="24"/>
          <w:szCs w:val="24"/>
        </w:rPr>
        <w:t xml:space="preserve"> this call. </w:t>
      </w:r>
      <w:r w:rsidR="00456CBE">
        <w:rPr>
          <w:sz w:val="24"/>
          <w:szCs w:val="24"/>
        </w:rPr>
        <w:t>The female was in a vulnerable state</w:t>
      </w:r>
      <w:r w:rsidR="00346888">
        <w:rPr>
          <w:sz w:val="24"/>
          <w:szCs w:val="24"/>
        </w:rPr>
        <w:t xml:space="preserve"> </w:t>
      </w:r>
      <w:r w:rsidR="008B1CCA">
        <w:rPr>
          <w:sz w:val="24"/>
          <w:szCs w:val="24"/>
        </w:rPr>
        <w:t>and</w:t>
      </w:r>
      <w:r w:rsidR="00416872">
        <w:rPr>
          <w:sz w:val="24"/>
          <w:szCs w:val="24"/>
        </w:rPr>
        <w:t xml:space="preserve"> was clearl</w:t>
      </w:r>
      <w:r>
        <w:rPr>
          <w:sz w:val="24"/>
          <w:szCs w:val="24"/>
        </w:rPr>
        <w:t>y</w:t>
      </w:r>
      <w:r w:rsidR="00416872">
        <w:rPr>
          <w:sz w:val="24"/>
          <w:szCs w:val="24"/>
        </w:rPr>
        <w:t xml:space="preserve"> fear</w:t>
      </w:r>
      <w:r>
        <w:rPr>
          <w:sz w:val="24"/>
          <w:szCs w:val="24"/>
        </w:rPr>
        <w:t>ful</w:t>
      </w:r>
      <w:r w:rsidR="00416872">
        <w:rPr>
          <w:sz w:val="24"/>
          <w:szCs w:val="24"/>
        </w:rPr>
        <w:t xml:space="preserve"> of her ex-partner. </w:t>
      </w:r>
      <w:r w:rsidR="00456CBE">
        <w:rPr>
          <w:sz w:val="24"/>
          <w:szCs w:val="24"/>
        </w:rPr>
        <w:t xml:space="preserve">The female </w:t>
      </w:r>
      <w:r w:rsidR="00412D03">
        <w:rPr>
          <w:sz w:val="24"/>
          <w:szCs w:val="24"/>
        </w:rPr>
        <w:t>indicated</w:t>
      </w:r>
      <w:r w:rsidR="00456CBE">
        <w:rPr>
          <w:sz w:val="24"/>
          <w:szCs w:val="24"/>
        </w:rPr>
        <w:t xml:space="preserve"> she was fearing retaliation for </w:t>
      </w:r>
      <w:r w:rsidR="008447A4">
        <w:rPr>
          <w:sz w:val="24"/>
          <w:szCs w:val="24"/>
        </w:rPr>
        <w:t xml:space="preserve">getting in contact with the police over the </w:t>
      </w:r>
      <w:r w:rsidR="00346888">
        <w:rPr>
          <w:sz w:val="24"/>
          <w:szCs w:val="24"/>
        </w:rPr>
        <w:t>matter</w:t>
      </w:r>
      <w:r w:rsidR="00456CBE">
        <w:rPr>
          <w:sz w:val="24"/>
          <w:szCs w:val="24"/>
        </w:rPr>
        <w:t xml:space="preserve">. </w:t>
      </w:r>
      <w:r w:rsidR="003861C6">
        <w:rPr>
          <w:sz w:val="24"/>
          <w:szCs w:val="24"/>
        </w:rPr>
        <w:t>Therefore,</w:t>
      </w:r>
      <w:r w:rsidR="00456CBE">
        <w:rPr>
          <w:sz w:val="24"/>
          <w:szCs w:val="24"/>
        </w:rPr>
        <w:t xml:space="preserve"> I submitted a Public Protection Notification </w:t>
      </w:r>
      <w:sdt>
        <w:sdtPr>
          <w:rPr>
            <w:sz w:val="24"/>
            <w:szCs w:val="24"/>
          </w:rPr>
          <w:id w:val="1264184576"/>
          <w:citation/>
        </w:sdtPr>
        <w:sdtEndPr/>
        <w:sdtContent>
          <w:r w:rsidR="00456CBE">
            <w:rPr>
              <w:sz w:val="24"/>
              <w:szCs w:val="24"/>
            </w:rPr>
            <w:fldChar w:fldCharType="begin"/>
          </w:r>
          <w:r w:rsidR="0000222A">
            <w:rPr>
              <w:sz w:val="24"/>
              <w:szCs w:val="24"/>
            </w:rPr>
            <w:instrText xml:space="preserve">CITATION Dor15 \l 2057 </w:instrText>
          </w:r>
          <w:r w:rsidR="00456CBE">
            <w:rPr>
              <w:sz w:val="24"/>
              <w:szCs w:val="24"/>
            </w:rPr>
            <w:fldChar w:fldCharType="separate"/>
          </w:r>
          <w:r w:rsidR="0000222A" w:rsidRPr="0000222A">
            <w:rPr>
              <w:noProof/>
              <w:sz w:val="24"/>
              <w:szCs w:val="24"/>
            </w:rPr>
            <w:t>(Dorset Police, 2015)</w:t>
          </w:r>
          <w:r w:rsidR="00456CBE">
            <w:rPr>
              <w:sz w:val="24"/>
              <w:szCs w:val="24"/>
            </w:rPr>
            <w:fldChar w:fldCharType="end"/>
          </w:r>
        </w:sdtContent>
      </w:sdt>
      <w:r w:rsidR="00456CBE">
        <w:rPr>
          <w:sz w:val="24"/>
          <w:szCs w:val="24"/>
        </w:rPr>
        <w:t xml:space="preserve"> wh</w:t>
      </w:r>
      <w:r w:rsidR="00374FF4">
        <w:rPr>
          <w:sz w:val="24"/>
          <w:szCs w:val="24"/>
        </w:rPr>
        <w:t>ere</w:t>
      </w:r>
      <w:r w:rsidR="00456CBE">
        <w:rPr>
          <w:sz w:val="24"/>
          <w:szCs w:val="24"/>
        </w:rPr>
        <w:t xml:space="preserve"> I outlined the details of what had happened and classed the victim to be at high risk. This form was then sent to South Wales Police Public Protection Unit, where</w:t>
      </w:r>
      <w:r w:rsidR="00346888">
        <w:rPr>
          <w:sz w:val="24"/>
          <w:szCs w:val="24"/>
        </w:rPr>
        <w:t>by</w:t>
      </w:r>
      <w:r w:rsidR="00456CBE">
        <w:rPr>
          <w:sz w:val="24"/>
          <w:szCs w:val="24"/>
        </w:rPr>
        <w:t xml:space="preserve"> they were able to then organise a Multi-Agency Risk Assessment Conference </w:t>
      </w:r>
      <w:sdt>
        <w:sdtPr>
          <w:rPr>
            <w:sz w:val="24"/>
            <w:szCs w:val="24"/>
          </w:rPr>
          <w:id w:val="233817947"/>
          <w:citation/>
        </w:sdtPr>
        <w:sdtEndPr/>
        <w:sdtContent>
          <w:r w:rsidR="00456CBE">
            <w:rPr>
              <w:sz w:val="24"/>
              <w:szCs w:val="24"/>
            </w:rPr>
            <w:fldChar w:fldCharType="begin"/>
          </w:r>
          <w:r w:rsidR="0000222A">
            <w:rPr>
              <w:sz w:val="24"/>
              <w:szCs w:val="24"/>
            </w:rPr>
            <w:instrText xml:space="preserve">CITATION Dom22 \l 2057 </w:instrText>
          </w:r>
          <w:r w:rsidR="00456CBE">
            <w:rPr>
              <w:sz w:val="24"/>
              <w:szCs w:val="24"/>
            </w:rPr>
            <w:fldChar w:fldCharType="separate"/>
          </w:r>
          <w:r w:rsidR="0000222A" w:rsidRPr="0000222A">
            <w:rPr>
              <w:noProof/>
              <w:sz w:val="24"/>
              <w:szCs w:val="24"/>
            </w:rPr>
            <w:t>(Domestic Abuse, 2022)</w:t>
          </w:r>
          <w:r w:rsidR="00456CBE">
            <w:rPr>
              <w:sz w:val="24"/>
              <w:szCs w:val="24"/>
            </w:rPr>
            <w:fldChar w:fldCharType="end"/>
          </w:r>
        </w:sdtContent>
      </w:sdt>
      <w:r w:rsidR="00456CBE">
        <w:rPr>
          <w:sz w:val="24"/>
          <w:szCs w:val="24"/>
        </w:rPr>
        <w:t xml:space="preserve">. From this, the female was appointed an Independent Domestic Violence Advisor </w:t>
      </w:r>
      <w:sdt>
        <w:sdtPr>
          <w:rPr>
            <w:sz w:val="24"/>
            <w:szCs w:val="24"/>
          </w:rPr>
          <w:id w:val="844750759"/>
          <w:citation/>
        </w:sdtPr>
        <w:sdtEndPr/>
        <w:sdtContent>
          <w:r w:rsidR="00456CBE">
            <w:rPr>
              <w:sz w:val="24"/>
              <w:szCs w:val="24"/>
            </w:rPr>
            <w:fldChar w:fldCharType="begin"/>
          </w:r>
          <w:r w:rsidR="0000222A">
            <w:rPr>
              <w:sz w:val="24"/>
              <w:szCs w:val="24"/>
            </w:rPr>
            <w:instrText xml:space="preserve">CITATION Saf22 \l 2057 </w:instrText>
          </w:r>
          <w:r w:rsidR="00456CBE">
            <w:rPr>
              <w:sz w:val="24"/>
              <w:szCs w:val="24"/>
            </w:rPr>
            <w:fldChar w:fldCharType="separate"/>
          </w:r>
          <w:r w:rsidR="0000222A" w:rsidRPr="0000222A">
            <w:rPr>
              <w:noProof/>
              <w:sz w:val="24"/>
              <w:szCs w:val="24"/>
            </w:rPr>
            <w:t xml:space="preserve">(Safer Futures, </w:t>
          </w:r>
          <w:r w:rsidR="0000222A" w:rsidRPr="0000222A">
            <w:rPr>
              <w:noProof/>
              <w:sz w:val="24"/>
              <w:szCs w:val="24"/>
            </w:rPr>
            <w:lastRenderedPageBreak/>
            <w:t>2022)</w:t>
          </w:r>
          <w:r w:rsidR="00456CBE">
            <w:rPr>
              <w:sz w:val="24"/>
              <w:szCs w:val="24"/>
            </w:rPr>
            <w:fldChar w:fldCharType="end"/>
          </w:r>
        </w:sdtContent>
      </w:sdt>
      <w:r w:rsidR="00456CBE">
        <w:rPr>
          <w:sz w:val="24"/>
          <w:szCs w:val="24"/>
        </w:rPr>
        <w:t>. The Independent Domestic Violence Advisor was able to provide essential support to the victim through</w:t>
      </w:r>
      <w:r w:rsidR="00374FF4">
        <w:rPr>
          <w:sz w:val="24"/>
          <w:szCs w:val="24"/>
        </w:rPr>
        <w:t>out</w:t>
      </w:r>
      <w:r w:rsidR="00456CBE">
        <w:rPr>
          <w:sz w:val="24"/>
          <w:szCs w:val="24"/>
        </w:rPr>
        <w:t xml:space="preserve"> the process.</w:t>
      </w:r>
      <w:r w:rsidR="00346888">
        <w:rPr>
          <w:sz w:val="24"/>
          <w:szCs w:val="24"/>
        </w:rPr>
        <w:t xml:space="preserve"> Had it not been for the IDVA I do not believe the female would have remained supportive of a police complaint</w:t>
      </w:r>
      <w:r w:rsidR="00374FF4">
        <w:rPr>
          <w:sz w:val="24"/>
          <w:szCs w:val="24"/>
        </w:rPr>
        <w:t xml:space="preserve"> which</w:t>
      </w:r>
      <w:r w:rsidR="00346888">
        <w:rPr>
          <w:sz w:val="24"/>
          <w:szCs w:val="24"/>
        </w:rPr>
        <w:t xml:space="preserve"> would </w:t>
      </w:r>
      <w:r w:rsidR="00374FF4">
        <w:rPr>
          <w:sz w:val="24"/>
          <w:szCs w:val="24"/>
        </w:rPr>
        <w:t xml:space="preserve">have consequently led her to </w:t>
      </w:r>
      <w:r w:rsidR="00346888">
        <w:rPr>
          <w:sz w:val="24"/>
          <w:szCs w:val="24"/>
        </w:rPr>
        <w:t>withdraw her complaint</w:t>
      </w:r>
      <w:r w:rsidR="00374FF4">
        <w:rPr>
          <w:sz w:val="24"/>
          <w:szCs w:val="24"/>
        </w:rPr>
        <w:t xml:space="preserve"> altogether.</w:t>
      </w:r>
    </w:p>
    <w:p w14:paraId="2947F28C" w14:textId="31DED5CC" w:rsidR="00456CBE" w:rsidRDefault="00456CBE" w:rsidP="00456CBE">
      <w:pPr>
        <w:ind w:right="237"/>
        <w:jc w:val="both"/>
        <w:rPr>
          <w:sz w:val="24"/>
          <w:szCs w:val="24"/>
        </w:rPr>
      </w:pPr>
    </w:p>
    <w:p w14:paraId="4CBCC48E" w14:textId="77777777" w:rsidR="00EF65D4" w:rsidRDefault="00EF65D4" w:rsidP="00456CBE">
      <w:pPr>
        <w:ind w:right="237"/>
        <w:jc w:val="both"/>
        <w:rPr>
          <w:sz w:val="24"/>
          <w:szCs w:val="24"/>
        </w:rPr>
      </w:pPr>
    </w:p>
    <w:p w14:paraId="6D044D7B" w14:textId="31EB3F33" w:rsidR="003861C6" w:rsidRDefault="003861C6" w:rsidP="003861C6">
      <w:pPr>
        <w:ind w:right="237"/>
        <w:jc w:val="both"/>
        <w:rPr>
          <w:sz w:val="24"/>
          <w:szCs w:val="24"/>
        </w:rPr>
      </w:pPr>
      <w:r>
        <w:rPr>
          <w:sz w:val="24"/>
          <w:szCs w:val="24"/>
        </w:rPr>
        <w:t>A</w:t>
      </w:r>
      <w:r w:rsidR="00374FF4">
        <w:rPr>
          <w:sz w:val="24"/>
          <w:szCs w:val="24"/>
        </w:rPr>
        <w:t xml:space="preserve">n additional strength </w:t>
      </w:r>
      <w:r>
        <w:rPr>
          <w:sz w:val="24"/>
          <w:szCs w:val="24"/>
        </w:rPr>
        <w:t>was</w:t>
      </w:r>
      <w:r w:rsidR="00374FF4">
        <w:rPr>
          <w:sz w:val="24"/>
          <w:szCs w:val="24"/>
        </w:rPr>
        <w:t xml:space="preserve"> </w:t>
      </w:r>
      <w:r>
        <w:rPr>
          <w:sz w:val="24"/>
          <w:szCs w:val="24"/>
        </w:rPr>
        <w:t>activat</w:t>
      </w:r>
      <w:r w:rsidR="00374FF4">
        <w:rPr>
          <w:sz w:val="24"/>
          <w:szCs w:val="24"/>
        </w:rPr>
        <w:t>ing</w:t>
      </w:r>
      <w:r>
        <w:rPr>
          <w:sz w:val="24"/>
          <w:szCs w:val="24"/>
        </w:rPr>
        <w:t xml:space="preserve"> my </w:t>
      </w:r>
      <w:r w:rsidR="00412D03">
        <w:rPr>
          <w:sz w:val="24"/>
          <w:szCs w:val="24"/>
        </w:rPr>
        <w:t>b</w:t>
      </w:r>
      <w:r>
        <w:rPr>
          <w:sz w:val="24"/>
          <w:szCs w:val="24"/>
        </w:rPr>
        <w:t>ody-</w:t>
      </w:r>
      <w:r w:rsidR="00412D03">
        <w:rPr>
          <w:sz w:val="24"/>
          <w:szCs w:val="24"/>
        </w:rPr>
        <w:t>w</w:t>
      </w:r>
      <w:r>
        <w:rPr>
          <w:sz w:val="24"/>
          <w:szCs w:val="24"/>
        </w:rPr>
        <w:t xml:space="preserve">orn </w:t>
      </w:r>
      <w:r w:rsidR="00412D03">
        <w:rPr>
          <w:sz w:val="24"/>
          <w:szCs w:val="24"/>
        </w:rPr>
        <w:t>c</w:t>
      </w:r>
      <w:r>
        <w:rPr>
          <w:sz w:val="24"/>
          <w:szCs w:val="24"/>
        </w:rPr>
        <w:t>amera prior</w:t>
      </w:r>
      <w:r w:rsidR="00374FF4">
        <w:rPr>
          <w:sz w:val="24"/>
          <w:szCs w:val="24"/>
        </w:rPr>
        <w:t xml:space="preserve"> to the male’s arrest</w:t>
      </w:r>
      <w:r>
        <w:rPr>
          <w:sz w:val="24"/>
          <w:szCs w:val="24"/>
        </w:rPr>
        <w:t xml:space="preserve">. By doing this I was able to capture the male admitting to sending </w:t>
      </w:r>
      <w:r w:rsidR="00374FF4">
        <w:rPr>
          <w:sz w:val="24"/>
          <w:szCs w:val="24"/>
        </w:rPr>
        <w:t xml:space="preserve">threatening </w:t>
      </w:r>
      <w:r>
        <w:rPr>
          <w:sz w:val="24"/>
          <w:szCs w:val="24"/>
        </w:rPr>
        <w:t>messages after h</w:t>
      </w:r>
      <w:r w:rsidR="00412D03">
        <w:rPr>
          <w:sz w:val="24"/>
          <w:szCs w:val="24"/>
        </w:rPr>
        <w:t>e was</w:t>
      </w:r>
      <w:r>
        <w:rPr>
          <w:sz w:val="24"/>
          <w:szCs w:val="24"/>
        </w:rPr>
        <w:t xml:space="preserve"> caution</w:t>
      </w:r>
      <w:r w:rsidR="00412D03">
        <w:rPr>
          <w:sz w:val="24"/>
          <w:szCs w:val="24"/>
        </w:rPr>
        <w:t>ed. This meant that what he said would be valuable evidence and would be</w:t>
      </w:r>
      <w:r>
        <w:rPr>
          <w:sz w:val="24"/>
          <w:szCs w:val="24"/>
        </w:rPr>
        <w:t xml:space="preserve"> admissible in court. </w:t>
      </w:r>
    </w:p>
    <w:p w14:paraId="77AB9EC0" w14:textId="77777777" w:rsidR="00770550" w:rsidRDefault="00770550" w:rsidP="003861C6">
      <w:pPr>
        <w:ind w:right="237"/>
        <w:jc w:val="both"/>
        <w:rPr>
          <w:sz w:val="24"/>
          <w:szCs w:val="24"/>
        </w:rPr>
      </w:pPr>
    </w:p>
    <w:p w14:paraId="3061570D" w14:textId="21554DA4" w:rsidR="00F86837" w:rsidRDefault="00F86837" w:rsidP="003861C6">
      <w:pPr>
        <w:ind w:right="237"/>
        <w:jc w:val="both"/>
        <w:rPr>
          <w:sz w:val="24"/>
          <w:szCs w:val="24"/>
        </w:rPr>
      </w:pPr>
    </w:p>
    <w:p w14:paraId="60903DBB" w14:textId="0DC7DA75" w:rsidR="00F86837" w:rsidRDefault="00F86837" w:rsidP="003861C6">
      <w:pPr>
        <w:ind w:right="237"/>
        <w:jc w:val="both"/>
        <w:rPr>
          <w:sz w:val="24"/>
          <w:szCs w:val="24"/>
        </w:rPr>
      </w:pPr>
      <w:r>
        <w:rPr>
          <w:sz w:val="24"/>
          <w:szCs w:val="24"/>
        </w:rPr>
        <w:t xml:space="preserve">An area </w:t>
      </w:r>
      <w:r w:rsidR="00374FF4">
        <w:rPr>
          <w:sz w:val="24"/>
          <w:szCs w:val="24"/>
        </w:rPr>
        <w:t xml:space="preserve">for improvement </w:t>
      </w:r>
      <w:r w:rsidR="004B1874">
        <w:rPr>
          <w:sz w:val="24"/>
          <w:szCs w:val="24"/>
        </w:rPr>
        <w:t xml:space="preserve">would be remembering to gather the male’s passwords as soon as we arrived at custody, however, I forgot. </w:t>
      </w:r>
      <w:r>
        <w:rPr>
          <w:sz w:val="24"/>
          <w:szCs w:val="24"/>
        </w:rPr>
        <w:t xml:space="preserve">Had I asked at this stage, I believe the male might have been more likely to have provided it as he was being cooperative. </w:t>
      </w:r>
      <w:r w:rsidR="004B1874">
        <w:rPr>
          <w:sz w:val="24"/>
          <w:szCs w:val="24"/>
        </w:rPr>
        <w:t>Unfortunately</w:t>
      </w:r>
      <w:r>
        <w:rPr>
          <w:sz w:val="24"/>
          <w:szCs w:val="24"/>
        </w:rPr>
        <w:t xml:space="preserve">, when I </w:t>
      </w:r>
      <w:r w:rsidR="004B1874">
        <w:rPr>
          <w:sz w:val="24"/>
          <w:szCs w:val="24"/>
        </w:rPr>
        <w:t xml:space="preserve">eventually remembered to ask the </w:t>
      </w:r>
      <w:r>
        <w:rPr>
          <w:sz w:val="24"/>
          <w:szCs w:val="24"/>
        </w:rPr>
        <w:t>male for the passwords he refused and was in an obstructive mood. This meant that it took slightly longer for the Digital Media Investigators to gain access to his phone.</w:t>
      </w:r>
    </w:p>
    <w:p w14:paraId="4830A4EC" w14:textId="77777777" w:rsidR="00456CBE" w:rsidRDefault="00456CBE" w:rsidP="00456CBE">
      <w:pPr>
        <w:ind w:right="237"/>
        <w:jc w:val="both"/>
        <w:rPr>
          <w:sz w:val="24"/>
          <w:szCs w:val="24"/>
        </w:rPr>
      </w:pPr>
    </w:p>
    <w:p w14:paraId="2143BDA6" w14:textId="1B42D1CC" w:rsidR="007E025D" w:rsidRDefault="007E025D" w:rsidP="5B63D80E">
      <w:pPr>
        <w:ind w:right="237"/>
        <w:jc w:val="both"/>
        <w:rPr>
          <w:sz w:val="24"/>
          <w:szCs w:val="24"/>
        </w:rPr>
      </w:pPr>
    </w:p>
    <w:p w14:paraId="277048FA" w14:textId="1734E285" w:rsidR="006502EA" w:rsidRDefault="008447A4" w:rsidP="008320FA">
      <w:pPr>
        <w:ind w:right="237"/>
        <w:jc w:val="both"/>
        <w:rPr>
          <w:sz w:val="24"/>
          <w:szCs w:val="24"/>
        </w:rPr>
      </w:pPr>
      <w:r>
        <w:rPr>
          <w:sz w:val="24"/>
          <w:szCs w:val="24"/>
        </w:rPr>
        <w:t xml:space="preserve">When I reflect on the incident and analyse why it was successful, it was largely due to the evidence that was gained from the phone download. </w:t>
      </w:r>
      <w:r w:rsidR="00236C64">
        <w:rPr>
          <w:sz w:val="24"/>
          <w:szCs w:val="24"/>
        </w:rPr>
        <w:t xml:space="preserve">When I </w:t>
      </w:r>
      <w:r w:rsidR="009B65E2">
        <w:rPr>
          <w:sz w:val="24"/>
          <w:szCs w:val="24"/>
        </w:rPr>
        <w:t>requested</w:t>
      </w:r>
      <w:r w:rsidR="00236C64">
        <w:rPr>
          <w:sz w:val="24"/>
          <w:szCs w:val="24"/>
        </w:rPr>
        <w:t xml:space="preserve"> </w:t>
      </w:r>
      <w:r w:rsidR="00182526">
        <w:rPr>
          <w:sz w:val="24"/>
          <w:szCs w:val="24"/>
        </w:rPr>
        <w:t>for</w:t>
      </w:r>
      <w:r w:rsidR="00236C64">
        <w:rPr>
          <w:sz w:val="24"/>
          <w:szCs w:val="24"/>
        </w:rPr>
        <w:t xml:space="preserve"> the Digital Media Investigator</w:t>
      </w:r>
      <w:r w:rsidR="004B1874">
        <w:rPr>
          <w:sz w:val="24"/>
          <w:szCs w:val="24"/>
        </w:rPr>
        <w:t>,</w:t>
      </w:r>
      <w:r w:rsidR="00236C64">
        <w:rPr>
          <w:sz w:val="24"/>
          <w:szCs w:val="24"/>
        </w:rPr>
        <w:t xml:space="preserve"> whose role is to assist with the investigation that requires specialist digital investigative skills to gain access to digital equipment to collate data of evidential value </w:t>
      </w:r>
      <w:sdt>
        <w:sdtPr>
          <w:rPr>
            <w:sz w:val="24"/>
            <w:szCs w:val="24"/>
          </w:rPr>
          <w:id w:val="-1092773675"/>
          <w:citation/>
        </w:sdtPr>
        <w:sdtEndPr/>
        <w:sdtContent>
          <w:r w:rsidR="00236C64">
            <w:rPr>
              <w:sz w:val="24"/>
              <w:szCs w:val="24"/>
            </w:rPr>
            <w:fldChar w:fldCharType="begin"/>
          </w:r>
          <w:r w:rsidR="0000222A">
            <w:rPr>
              <w:sz w:val="24"/>
              <w:szCs w:val="24"/>
            </w:rPr>
            <w:instrText xml:space="preserve">CITATION Col22 \l 2057 </w:instrText>
          </w:r>
          <w:r w:rsidR="00236C64">
            <w:rPr>
              <w:sz w:val="24"/>
              <w:szCs w:val="24"/>
            </w:rPr>
            <w:fldChar w:fldCharType="separate"/>
          </w:r>
          <w:r w:rsidR="0000222A" w:rsidRPr="0000222A">
            <w:rPr>
              <w:noProof/>
              <w:sz w:val="24"/>
              <w:szCs w:val="24"/>
            </w:rPr>
            <w:t>(College of Policing, 2022)</w:t>
          </w:r>
          <w:r w:rsidR="00236C64">
            <w:rPr>
              <w:sz w:val="24"/>
              <w:szCs w:val="24"/>
            </w:rPr>
            <w:fldChar w:fldCharType="end"/>
          </w:r>
        </w:sdtContent>
      </w:sdt>
      <w:r w:rsidR="004B1874">
        <w:rPr>
          <w:sz w:val="24"/>
          <w:szCs w:val="24"/>
        </w:rPr>
        <w:t>,</w:t>
      </w:r>
      <w:r w:rsidR="00182526">
        <w:rPr>
          <w:sz w:val="24"/>
          <w:szCs w:val="24"/>
        </w:rPr>
        <w:t xml:space="preserve"> they were able to obtain messages that supported the allegation made from the female. This evidence mean</w:t>
      </w:r>
      <w:r w:rsidR="00466BDC">
        <w:rPr>
          <w:sz w:val="24"/>
          <w:szCs w:val="24"/>
        </w:rPr>
        <w:t>t</w:t>
      </w:r>
      <w:r w:rsidR="00182526">
        <w:rPr>
          <w:sz w:val="24"/>
          <w:szCs w:val="24"/>
        </w:rPr>
        <w:t xml:space="preserve"> the male was charged with the offence of </w:t>
      </w:r>
      <w:r w:rsidR="00466BDC">
        <w:rPr>
          <w:sz w:val="24"/>
          <w:szCs w:val="24"/>
        </w:rPr>
        <w:t xml:space="preserve">Section 4 - Putting people in fear of violence, </w:t>
      </w:r>
      <w:r w:rsidR="004C3D50">
        <w:rPr>
          <w:sz w:val="24"/>
          <w:szCs w:val="24"/>
        </w:rPr>
        <w:t>from</w:t>
      </w:r>
      <w:r w:rsidR="00466BDC">
        <w:rPr>
          <w:sz w:val="24"/>
          <w:szCs w:val="24"/>
        </w:rPr>
        <w:t xml:space="preserve"> the Protection from Harassment Act 1997. </w:t>
      </w:r>
      <w:r w:rsidR="009B65E2">
        <w:rPr>
          <w:sz w:val="24"/>
          <w:szCs w:val="24"/>
        </w:rPr>
        <w:t>Further</w:t>
      </w:r>
      <w:r w:rsidR="004B1874">
        <w:rPr>
          <w:sz w:val="24"/>
          <w:szCs w:val="24"/>
        </w:rPr>
        <w:t>more</w:t>
      </w:r>
      <w:r w:rsidR="009B65E2">
        <w:rPr>
          <w:sz w:val="24"/>
          <w:szCs w:val="24"/>
        </w:rPr>
        <w:t>, the female explained to me that the male had also been sending her unwanted messages on Facebook therefore when the male refused to give u</w:t>
      </w:r>
      <w:r w:rsidR="00857EBD">
        <w:rPr>
          <w:sz w:val="24"/>
          <w:szCs w:val="24"/>
        </w:rPr>
        <w:t xml:space="preserve">s his password </w:t>
      </w:r>
      <w:r w:rsidR="009B65E2">
        <w:rPr>
          <w:sz w:val="24"/>
          <w:szCs w:val="24"/>
        </w:rPr>
        <w:t xml:space="preserve">to his </w:t>
      </w:r>
      <w:proofErr w:type="gramStart"/>
      <w:r w:rsidR="009B65E2">
        <w:rPr>
          <w:sz w:val="24"/>
          <w:szCs w:val="24"/>
        </w:rPr>
        <w:t>account</w:t>
      </w:r>
      <w:proofErr w:type="gramEnd"/>
      <w:r w:rsidR="009B65E2">
        <w:rPr>
          <w:sz w:val="24"/>
          <w:szCs w:val="24"/>
        </w:rPr>
        <w:t xml:space="preserve"> I submitted the relevant paperwork to </w:t>
      </w:r>
      <w:r w:rsidR="00857EBD">
        <w:rPr>
          <w:sz w:val="24"/>
          <w:szCs w:val="24"/>
        </w:rPr>
        <w:t xml:space="preserve">Facebook to </w:t>
      </w:r>
      <w:r w:rsidR="009B65E2">
        <w:rPr>
          <w:sz w:val="24"/>
          <w:szCs w:val="24"/>
        </w:rPr>
        <w:t xml:space="preserve">request </w:t>
      </w:r>
      <w:r w:rsidR="004B1874">
        <w:rPr>
          <w:sz w:val="24"/>
          <w:szCs w:val="24"/>
        </w:rPr>
        <w:t>access</w:t>
      </w:r>
      <w:r w:rsidR="002C1B45">
        <w:rPr>
          <w:sz w:val="24"/>
          <w:szCs w:val="24"/>
        </w:rPr>
        <w:t>,</w:t>
      </w:r>
      <w:r w:rsidR="009B65E2">
        <w:rPr>
          <w:sz w:val="24"/>
          <w:szCs w:val="24"/>
        </w:rPr>
        <w:t xml:space="preserve"> which was approved and I was able to obtain further proof of threatening messages to support the offence.</w:t>
      </w:r>
      <w:r w:rsidR="002C1B45">
        <w:rPr>
          <w:sz w:val="24"/>
          <w:szCs w:val="24"/>
        </w:rPr>
        <w:t xml:space="preserve"> F</w:t>
      </w:r>
      <w:r w:rsidR="0098529A">
        <w:rPr>
          <w:sz w:val="24"/>
          <w:szCs w:val="24"/>
        </w:rPr>
        <w:t>rom the time period of January to June 2021,</w:t>
      </w:r>
      <w:r w:rsidR="002C1B45" w:rsidRPr="002C1B45">
        <w:rPr>
          <w:sz w:val="24"/>
          <w:szCs w:val="24"/>
        </w:rPr>
        <w:t xml:space="preserve"> </w:t>
      </w:r>
      <w:r w:rsidR="00021239">
        <w:rPr>
          <w:sz w:val="24"/>
          <w:szCs w:val="24"/>
        </w:rPr>
        <w:t>p</w:t>
      </w:r>
      <w:r w:rsidR="002C1B45">
        <w:rPr>
          <w:sz w:val="24"/>
          <w:szCs w:val="24"/>
        </w:rPr>
        <w:t>olice in the UK</w:t>
      </w:r>
      <w:r w:rsidR="0098529A">
        <w:rPr>
          <w:sz w:val="24"/>
          <w:szCs w:val="24"/>
        </w:rPr>
        <w:t xml:space="preserve"> made 10,678 </w:t>
      </w:r>
      <w:r w:rsidR="00021239">
        <w:rPr>
          <w:sz w:val="24"/>
          <w:szCs w:val="24"/>
        </w:rPr>
        <w:t>requests</w:t>
      </w:r>
      <w:r w:rsidR="005C272C">
        <w:rPr>
          <w:sz w:val="24"/>
          <w:szCs w:val="24"/>
        </w:rPr>
        <w:t xml:space="preserve"> </w:t>
      </w:r>
      <w:r w:rsidR="0098529A">
        <w:rPr>
          <w:sz w:val="24"/>
          <w:szCs w:val="24"/>
        </w:rPr>
        <w:t xml:space="preserve">for information from Facebook, which </w:t>
      </w:r>
      <w:r w:rsidR="00A80CFC">
        <w:rPr>
          <w:sz w:val="24"/>
          <w:szCs w:val="24"/>
        </w:rPr>
        <w:t>they</w:t>
      </w:r>
      <w:r w:rsidR="0098529A">
        <w:rPr>
          <w:sz w:val="24"/>
          <w:szCs w:val="24"/>
        </w:rPr>
        <w:t xml:space="preserve"> provided </w:t>
      </w:r>
      <w:r w:rsidR="00A80CFC">
        <w:rPr>
          <w:sz w:val="24"/>
          <w:szCs w:val="24"/>
        </w:rPr>
        <w:t>for</w:t>
      </w:r>
      <w:r w:rsidR="0098529A">
        <w:rPr>
          <w:sz w:val="24"/>
          <w:szCs w:val="24"/>
        </w:rPr>
        <w:t xml:space="preserve"> 88% of these cases </w:t>
      </w:r>
      <w:sdt>
        <w:sdtPr>
          <w:rPr>
            <w:sz w:val="24"/>
            <w:szCs w:val="24"/>
          </w:rPr>
          <w:id w:val="-825902524"/>
          <w:citation/>
        </w:sdtPr>
        <w:sdtEndPr/>
        <w:sdtContent>
          <w:r w:rsidR="0098529A">
            <w:rPr>
              <w:sz w:val="24"/>
              <w:szCs w:val="24"/>
            </w:rPr>
            <w:fldChar w:fldCharType="begin"/>
          </w:r>
          <w:r w:rsidR="0000222A">
            <w:rPr>
              <w:sz w:val="24"/>
              <w:szCs w:val="24"/>
            </w:rPr>
            <w:instrText xml:space="preserve">CITATION Met22 \l 2057 </w:instrText>
          </w:r>
          <w:r w:rsidR="0098529A">
            <w:rPr>
              <w:sz w:val="24"/>
              <w:szCs w:val="24"/>
            </w:rPr>
            <w:fldChar w:fldCharType="separate"/>
          </w:r>
          <w:r w:rsidR="0000222A" w:rsidRPr="0000222A">
            <w:rPr>
              <w:noProof/>
              <w:sz w:val="24"/>
              <w:szCs w:val="24"/>
            </w:rPr>
            <w:t>(Meta, 2022)</w:t>
          </w:r>
          <w:r w:rsidR="0098529A">
            <w:rPr>
              <w:sz w:val="24"/>
              <w:szCs w:val="24"/>
            </w:rPr>
            <w:fldChar w:fldCharType="end"/>
          </w:r>
        </w:sdtContent>
      </w:sdt>
      <w:r w:rsidR="0000222A">
        <w:rPr>
          <w:sz w:val="24"/>
          <w:szCs w:val="24"/>
        </w:rPr>
        <w:t>.</w:t>
      </w:r>
    </w:p>
    <w:p w14:paraId="55A3CAF0" w14:textId="77777777" w:rsidR="006C5044" w:rsidRDefault="006C5044" w:rsidP="008320FA">
      <w:pPr>
        <w:ind w:right="237"/>
        <w:jc w:val="both"/>
        <w:rPr>
          <w:sz w:val="24"/>
          <w:szCs w:val="24"/>
        </w:rPr>
      </w:pPr>
    </w:p>
    <w:p w14:paraId="6A8F5662" w14:textId="77777777" w:rsidR="006C5044" w:rsidRDefault="006C5044" w:rsidP="008320FA">
      <w:pPr>
        <w:ind w:right="237"/>
        <w:jc w:val="both"/>
        <w:rPr>
          <w:sz w:val="24"/>
          <w:szCs w:val="24"/>
        </w:rPr>
      </w:pPr>
    </w:p>
    <w:p w14:paraId="15DCF38F" w14:textId="4DAC44CC" w:rsidR="008320FA" w:rsidRDefault="008320FA" w:rsidP="008320FA">
      <w:pPr>
        <w:ind w:right="237"/>
        <w:jc w:val="both"/>
        <w:rPr>
          <w:sz w:val="24"/>
          <w:szCs w:val="24"/>
        </w:rPr>
      </w:pPr>
    </w:p>
    <w:p w14:paraId="0AFB22DC" w14:textId="2E233B47" w:rsidR="00642777" w:rsidRPr="002A27FB" w:rsidRDefault="00DC131E" w:rsidP="5B63D80E">
      <w:pPr>
        <w:ind w:right="237"/>
        <w:jc w:val="both"/>
        <w:rPr>
          <w:color w:val="auto"/>
          <w:sz w:val="24"/>
          <w:szCs w:val="24"/>
        </w:rPr>
      </w:pPr>
      <w:r>
        <w:rPr>
          <w:sz w:val="24"/>
          <w:szCs w:val="24"/>
        </w:rPr>
        <w:t>A</w:t>
      </w:r>
      <w:r w:rsidR="004B1874">
        <w:rPr>
          <w:sz w:val="24"/>
          <w:szCs w:val="24"/>
        </w:rPr>
        <w:t>n additional</w:t>
      </w:r>
      <w:r w:rsidR="00F31875">
        <w:rPr>
          <w:sz w:val="24"/>
          <w:szCs w:val="24"/>
        </w:rPr>
        <w:t xml:space="preserve"> </w:t>
      </w:r>
      <w:r>
        <w:rPr>
          <w:sz w:val="24"/>
          <w:szCs w:val="24"/>
        </w:rPr>
        <w:t>reason</w:t>
      </w:r>
      <w:r w:rsidR="00D758FB">
        <w:rPr>
          <w:sz w:val="24"/>
          <w:szCs w:val="24"/>
        </w:rPr>
        <w:t xml:space="preserve"> why</w:t>
      </w:r>
      <w:r>
        <w:rPr>
          <w:sz w:val="24"/>
          <w:szCs w:val="24"/>
        </w:rPr>
        <w:t xml:space="preserve"> </w:t>
      </w:r>
      <w:r w:rsidR="008C7558">
        <w:rPr>
          <w:sz w:val="24"/>
          <w:szCs w:val="24"/>
        </w:rPr>
        <w:t xml:space="preserve">the incident went as well as it did was due </w:t>
      </w:r>
      <w:r w:rsidR="00A659B4">
        <w:rPr>
          <w:sz w:val="24"/>
          <w:szCs w:val="24"/>
        </w:rPr>
        <w:t>t</w:t>
      </w:r>
      <w:r w:rsidR="00A80CFC">
        <w:rPr>
          <w:sz w:val="24"/>
          <w:szCs w:val="24"/>
        </w:rPr>
        <w:t>o how quickly we were able to</w:t>
      </w:r>
      <w:r w:rsidR="0005302D">
        <w:rPr>
          <w:sz w:val="24"/>
          <w:szCs w:val="24"/>
        </w:rPr>
        <w:t xml:space="preserve"> </w:t>
      </w:r>
      <w:r w:rsidR="00D758FB">
        <w:rPr>
          <w:sz w:val="24"/>
          <w:szCs w:val="24"/>
        </w:rPr>
        <w:t xml:space="preserve">locate and </w:t>
      </w:r>
      <w:r w:rsidR="0005302D">
        <w:rPr>
          <w:sz w:val="24"/>
          <w:szCs w:val="24"/>
        </w:rPr>
        <w:t>arres</w:t>
      </w:r>
      <w:r w:rsidR="00A80CFC">
        <w:rPr>
          <w:sz w:val="24"/>
          <w:szCs w:val="24"/>
        </w:rPr>
        <w:t xml:space="preserve">t </w:t>
      </w:r>
      <w:r w:rsidR="0005302D">
        <w:rPr>
          <w:sz w:val="24"/>
          <w:szCs w:val="24"/>
        </w:rPr>
        <w:t>the male</w:t>
      </w:r>
      <w:r w:rsidR="003355EC">
        <w:rPr>
          <w:sz w:val="24"/>
          <w:szCs w:val="24"/>
        </w:rPr>
        <w:t xml:space="preserve">. This </w:t>
      </w:r>
      <w:r w:rsidR="00FB0EA8">
        <w:rPr>
          <w:sz w:val="24"/>
          <w:szCs w:val="24"/>
        </w:rPr>
        <w:t>decision</w:t>
      </w:r>
      <w:r w:rsidR="00A87243">
        <w:rPr>
          <w:sz w:val="24"/>
          <w:szCs w:val="24"/>
        </w:rPr>
        <w:t xml:space="preserve"> </w:t>
      </w:r>
      <w:r w:rsidR="005906C2">
        <w:rPr>
          <w:sz w:val="24"/>
          <w:szCs w:val="24"/>
        </w:rPr>
        <w:t>meant</w:t>
      </w:r>
      <w:r w:rsidR="00A87243">
        <w:rPr>
          <w:sz w:val="24"/>
          <w:szCs w:val="24"/>
        </w:rPr>
        <w:t xml:space="preserve"> the maximum safeguarding measure</w:t>
      </w:r>
      <w:r w:rsidR="002C5361">
        <w:rPr>
          <w:sz w:val="24"/>
          <w:szCs w:val="24"/>
        </w:rPr>
        <w:t xml:space="preserve"> </w:t>
      </w:r>
      <w:r w:rsidR="00F5345D">
        <w:rPr>
          <w:sz w:val="24"/>
          <w:szCs w:val="24"/>
        </w:rPr>
        <w:t>was put in</w:t>
      </w:r>
      <w:r w:rsidR="008602FF">
        <w:rPr>
          <w:sz w:val="24"/>
          <w:szCs w:val="24"/>
        </w:rPr>
        <w:t xml:space="preserve"> place</w:t>
      </w:r>
      <w:r w:rsidR="00E479A8">
        <w:rPr>
          <w:sz w:val="24"/>
          <w:szCs w:val="24"/>
        </w:rPr>
        <w:t xml:space="preserve"> </w:t>
      </w:r>
      <w:r w:rsidR="00FD0B45">
        <w:rPr>
          <w:sz w:val="24"/>
          <w:szCs w:val="24"/>
        </w:rPr>
        <w:t>straight away</w:t>
      </w:r>
      <w:r w:rsidR="008602FF">
        <w:rPr>
          <w:sz w:val="24"/>
          <w:szCs w:val="24"/>
        </w:rPr>
        <w:t xml:space="preserve"> </w:t>
      </w:r>
      <w:r w:rsidR="00FB0EA8">
        <w:rPr>
          <w:sz w:val="24"/>
          <w:szCs w:val="24"/>
        </w:rPr>
        <w:t xml:space="preserve">which </w:t>
      </w:r>
      <w:r w:rsidR="00F31875">
        <w:rPr>
          <w:sz w:val="24"/>
          <w:szCs w:val="24"/>
        </w:rPr>
        <w:t>was</w:t>
      </w:r>
      <w:r w:rsidR="002C5361">
        <w:rPr>
          <w:sz w:val="24"/>
          <w:szCs w:val="24"/>
        </w:rPr>
        <w:t xml:space="preserve"> to prevent </w:t>
      </w:r>
      <w:r w:rsidR="00247A1C">
        <w:rPr>
          <w:sz w:val="24"/>
          <w:szCs w:val="24"/>
        </w:rPr>
        <w:t xml:space="preserve">the </w:t>
      </w:r>
      <w:r w:rsidR="00F6791C">
        <w:rPr>
          <w:sz w:val="24"/>
          <w:szCs w:val="24"/>
        </w:rPr>
        <w:t xml:space="preserve">male </w:t>
      </w:r>
      <w:r w:rsidR="00E91D3A">
        <w:rPr>
          <w:sz w:val="24"/>
          <w:szCs w:val="24"/>
        </w:rPr>
        <w:t>from</w:t>
      </w:r>
      <w:r w:rsidR="00FB0EA8">
        <w:rPr>
          <w:sz w:val="24"/>
          <w:szCs w:val="24"/>
        </w:rPr>
        <w:t xml:space="preserve"> </w:t>
      </w:r>
      <w:r w:rsidR="005F5EC9">
        <w:rPr>
          <w:sz w:val="24"/>
          <w:szCs w:val="24"/>
        </w:rPr>
        <w:t>causing</w:t>
      </w:r>
      <w:r w:rsidR="00F31875">
        <w:rPr>
          <w:sz w:val="24"/>
          <w:szCs w:val="24"/>
        </w:rPr>
        <w:t xml:space="preserve"> </w:t>
      </w:r>
      <w:r w:rsidR="005F5EC9">
        <w:rPr>
          <w:sz w:val="24"/>
          <w:szCs w:val="24"/>
        </w:rPr>
        <w:t>harm to</w:t>
      </w:r>
      <w:r w:rsidR="00247A1C">
        <w:rPr>
          <w:sz w:val="24"/>
          <w:szCs w:val="24"/>
        </w:rPr>
        <w:t xml:space="preserve"> the female</w:t>
      </w:r>
      <w:r w:rsidR="00FB0EA8">
        <w:rPr>
          <w:sz w:val="24"/>
          <w:szCs w:val="24"/>
        </w:rPr>
        <w:t xml:space="preserve">. </w:t>
      </w:r>
      <w:r w:rsidR="00A12840">
        <w:rPr>
          <w:sz w:val="24"/>
          <w:szCs w:val="24"/>
        </w:rPr>
        <w:t>An</w:t>
      </w:r>
      <w:r w:rsidR="00D758FB">
        <w:rPr>
          <w:sz w:val="24"/>
          <w:szCs w:val="24"/>
        </w:rPr>
        <w:t xml:space="preserve"> article </w:t>
      </w:r>
      <w:r w:rsidR="00A12840">
        <w:rPr>
          <w:sz w:val="24"/>
          <w:szCs w:val="24"/>
        </w:rPr>
        <w:t>was written</w:t>
      </w:r>
      <w:r w:rsidR="00D758FB">
        <w:rPr>
          <w:sz w:val="24"/>
          <w:szCs w:val="24"/>
        </w:rPr>
        <w:t xml:space="preserve"> by the BBC </w:t>
      </w:r>
      <w:r w:rsidR="00234EFC">
        <w:rPr>
          <w:sz w:val="24"/>
          <w:szCs w:val="24"/>
        </w:rPr>
        <w:t>(2019</w:t>
      </w:r>
      <w:r w:rsidR="00B47768">
        <w:rPr>
          <w:sz w:val="24"/>
          <w:szCs w:val="24"/>
        </w:rPr>
        <w:t>) where</w:t>
      </w:r>
      <w:r w:rsidR="00D758FB">
        <w:rPr>
          <w:sz w:val="24"/>
          <w:szCs w:val="24"/>
        </w:rPr>
        <w:t xml:space="preserve"> i</w:t>
      </w:r>
      <w:r w:rsidR="00A12840">
        <w:rPr>
          <w:sz w:val="24"/>
          <w:szCs w:val="24"/>
        </w:rPr>
        <w:t>t</w:t>
      </w:r>
      <w:r w:rsidR="00D758FB">
        <w:rPr>
          <w:sz w:val="24"/>
          <w:szCs w:val="24"/>
        </w:rPr>
        <w:t xml:space="preserve"> </w:t>
      </w:r>
      <w:r w:rsidR="00A80CFC">
        <w:rPr>
          <w:sz w:val="24"/>
          <w:szCs w:val="24"/>
        </w:rPr>
        <w:t xml:space="preserve">was </w:t>
      </w:r>
      <w:r w:rsidR="00D758FB">
        <w:rPr>
          <w:sz w:val="24"/>
          <w:szCs w:val="24"/>
        </w:rPr>
        <w:t>report</w:t>
      </w:r>
      <w:r w:rsidR="00A12840">
        <w:rPr>
          <w:sz w:val="24"/>
          <w:szCs w:val="24"/>
        </w:rPr>
        <w:t>ed</w:t>
      </w:r>
      <w:r w:rsidR="00D758FB">
        <w:rPr>
          <w:sz w:val="24"/>
          <w:szCs w:val="24"/>
        </w:rPr>
        <w:t xml:space="preserve"> </w:t>
      </w:r>
      <w:r w:rsidR="00A80CFC">
        <w:rPr>
          <w:sz w:val="24"/>
          <w:szCs w:val="24"/>
        </w:rPr>
        <w:t>tha</w:t>
      </w:r>
      <w:r w:rsidR="00A12840">
        <w:rPr>
          <w:sz w:val="24"/>
          <w:szCs w:val="24"/>
        </w:rPr>
        <w:t>t a</w:t>
      </w:r>
      <w:r w:rsidR="00D758FB">
        <w:rPr>
          <w:sz w:val="24"/>
          <w:szCs w:val="24"/>
        </w:rPr>
        <w:t xml:space="preserve"> female committed suicide </w:t>
      </w:r>
      <w:r w:rsidR="002A27FB">
        <w:rPr>
          <w:sz w:val="24"/>
          <w:szCs w:val="24"/>
        </w:rPr>
        <w:t>due</w:t>
      </w:r>
      <w:r w:rsidR="00D758FB">
        <w:rPr>
          <w:sz w:val="24"/>
          <w:szCs w:val="24"/>
        </w:rPr>
        <w:t xml:space="preserve"> to an </w:t>
      </w:r>
      <w:r w:rsidR="00A12840">
        <w:rPr>
          <w:sz w:val="24"/>
          <w:szCs w:val="24"/>
        </w:rPr>
        <w:t>ex-</w:t>
      </w:r>
      <w:r w:rsidR="00A12840" w:rsidRPr="002A27FB">
        <w:rPr>
          <w:color w:val="auto"/>
          <w:sz w:val="24"/>
          <w:szCs w:val="24"/>
        </w:rPr>
        <w:t>partner</w:t>
      </w:r>
      <w:r w:rsidR="00D758FB" w:rsidRPr="002A27FB">
        <w:rPr>
          <w:color w:val="auto"/>
          <w:sz w:val="24"/>
          <w:szCs w:val="24"/>
        </w:rPr>
        <w:t xml:space="preserve"> continuously </w:t>
      </w:r>
      <w:r w:rsidR="00A80CFC" w:rsidRPr="002A27FB">
        <w:rPr>
          <w:color w:val="auto"/>
          <w:sz w:val="24"/>
          <w:szCs w:val="24"/>
        </w:rPr>
        <w:t>sen</w:t>
      </w:r>
      <w:r w:rsidR="00A80CFC">
        <w:rPr>
          <w:color w:val="auto"/>
          <w:sz w:val="24"/>
          <w:szCs w:val="24"/>
        </w:rPr>
        <w:t xml:space="preserve">ding </w:t>
      </w:r>
      <w:r w:rsidR="00A12840" w:rsidRPr="002A27FB">
        <w:rPr>
          <w:color w:val="auto"/>
          <w:sz w:val="24"/>
          <w:szCs w:val="24"/>
        </w:rPr>
        <w:t>her messages threatening to hurt</w:t>
      </w:r>
      <w:r w:rsidR="00B47768">
        <w:rPr>
          <w:color w:val="auto"/>
          <w:sz w:val="24"/>
          <w:szCs w:val="24"/>
        </w:rPr>
        <w:t xml:space="preserve"> her</w:t>
      </w:r>
      <w:r w:rsidR="00A12840" w:rsidRPr="002A27FB">
        <w:rPr>
          <w:color w:val="auto"/>
          <w:sz w:val="24"/>
          <w:szCs w:val="24"/>
        </w:rPr>
        <w:t>. The article points out that there w</w:t>
      </w:r>
      <w:r w:rsidR="00A80CFC">
        <w:rPr>
          <w:color w:val="auto"/>
          <w:sz w:val="24"/>
          <w:szCs w:val="24"/>
        </w:rPr>
        <w:t>ere</w:t>
      </w:r>
      <w:r w:rsidR="00A12840" w:rsidRPr="002A27FB">
        <w:rPr>
          <w:color w:val="auto"/>
          <w:sz w:val="24"/>
          <w:szCs w:val="24"/>
        </w:rPr>
        <w:t xml:space="preserve"> </w:t>
      </w:r>
      <w:r w:rsidR="00A80CFC" w:rsidRPr="002A27FB">
        <w:rPr>
          <w:color w:val="auto"/>
          <w:sz w:val="24"/>
          <w:szCs w:val="24"/>
        </w:rPr>
        <w:t>several</w:t>
      </w:r>
      <w:r w:rsidR="00A12840" w:rsidRPr="002A27FB">
        <w:rPr>
          <w:color w:val="auto"/>
          <w:sz w:val="24"/>
          <w:szCs w:val="24"/>
        </w:rPr>
        <w:t xml:space="preserve"> opportunities </w:t>
      </w:r>
      <w:r w:rsidR="00A80CFC">
        <w:rPr>
          <w:color w:val="auto"/>
          <w:sz w:val="24"/>
          <w:szCs w:val="24"/>
        </w:rPr>
        <w:t>missed;</w:t>
      </w:r>
      <w:r w:rsidR="002A27FB" w:rsidRPr="002A27FB">
        <w:rPr>
          <w:color w:val="auto"/>
          <w:sz w:val="24"/>
          <w:szCs w:val="24"/>
        </w:rPr>
        <w:t xml:space="preserve"> </w:t>
      </w:r>
      <w:r w:rsidR="00A12840" w:rsidRPr="002A27FB">
        <w:rPr>
          <w:color w:val="auto"/>
          <w:sz w:val="24"/>
          <w:szCs w:val="24"/>
        </w:rPr>
        <w:t>the police could have taken more positive steps in addressing this behaviour</w:t>
      </w:r>
      <w:r w:rsidR="00A80CFC">
        <w:rPr>
          <w:color w:val="auto"/>
          <w:sz w:val="24"/>
          <w:szCs w:val="24"/>
        </w:rPr>
        <w:t>. I</w:t>
      </w:r>
      <w:r w:rsidR="00B47768">
        <w:rPr>
          <w:color w:val="auto"/>
          <w:sz w:val="24"/>
          <w:szCs w:val="24"/>
        </w:rPr>
        <w:t xml:space="preserve">n this same article it quotes </w:t>
      </w:r>
      <w:r w:rsidR="00A12840" w:rsidRPr="002A27FB">
        <w:rPr>
          <w:color w:val="auto"/>
          <w:sz w:val="24"/>
          <w:szCs w:val="24"/>
        </w:rPr>
        <w:t>Derrick Campbell who is the IOPC regional director saying “</w:t>
      </w:r>
      <w:r w:rsidR="00A12840" w:rsidRPr="002A27FB">
        <w:rPr>
          <w:rFonts w:ascii="Helvetica" w:hAnsi="Helvetica" w:cs="Helvetica"/>
          <w:color w:val="auto"/>
          <w:shd w:val="clear" w:color="auto" w:fill="FFFFFF"/>
        </w:rPr>
        <w:t>"</w:t>
      </w:r>
      <w:r w:rsidR="00A12840" w:rsidRPr="002A27FB">
        <w:rPr>
          <w:i/>
          <w:iCs/>
          <w:color w:val="auto"/>
          <w:sz w:val="24"/>
          <w:szCs w:val="24"/>
          <w:shd w:val="clear" w:color="auto" w:fill="FFFFFF"/>
        </w:rPr>
        <w:t>It is evident from our investigation that there were potential opportunities for the police to engage more robustly with Mr Allen”</w:t>
      </w:r>
      <w:r w:rsidR="002A27FB" w:rsidRPr="002A27FB">
        <w:rPr>
          <w:i/>
          <w:iCs/>
          <w:color w:val="auto"/>
          <w:sz w:val="24"/>
          <w:szCs w:val="24"/>
          <w:shd w:val="clear" w:color="auto" w:fill="FFFFFF"/>
        </w:rPr>
        <w:t xml:space="preserve">. </w:t>
      </w:r>
      <w:r w:rsidR="002A27FB" w:rsidRPr="002A27FB">
        <w:rPr>
          <w:color w:val="auto"/>
          <w:sz w:val="24"/>
          <w:szCs w:val="24"/>
          <w:shd w:val="clear" w:color="auto" w:fill="FFFFFF"/>
        </w:rPr>
        <w:t xml:space="preserve">This </w:t>
      </w:r>
      <w:r w:rsidR="002A27FB" w:rsidRPr="002A27FB">
        <w:rPr>
          <w:color w:val="auto"/>
          <w:sz w:val="24"/>
          <w:szCs w:val="24"/>
          <w:shd w:val="clear" w:color="auto" w:fill="FFFFFF"/>
        </w:rPr>
        <w:lastRenderedPageBreak/>
        <w:t>highlights the seriousness of addressing this kind of behaviour in a</w:t>
      </w:r>
      <w:r w:rsidR="00A80CFC">
        <w:rPr>
          <w:color w:val="auto"/>
          <w:sz w:val="24"/>
          <w:szCs w:val="24"/>
          <w:shd w:val="clear" w:color="auto" w:fill="FFFFFF"/>
        </w:rPr>
        <w:t xml:space="preserve"> more</w:t>
      </w:r>
      <w:r w:rsidR="002A27FB" w:rsidRPr="002A27FB">
        <w:rPr>
          <w:color w:val="auto"/>
          <w:sz w:val="24"/>
          <w:szCs w:val="24"/>
          <w:shd w:val="clear" w:color="auto" w:fill="FFFFFF"/>
        </w:rPr>
        <w:t xml:space="preserve"> </w:t>
      </w:r>
      <w:r w:rsidR="00A80CFC">
        <w:rPr>
          <w:color w:val="auto"/>
          <w:sz w:val="24"/>
          <w:szCs w:val="24"/>
          <w:shd w:val="clear" w:color="auto" w:fill="FFFFFF"/>
        </w:rPr>
        <w:t xml:space="preserve">clinical </w:t>
      </w:r>
      <w:r w:rsidR="002A27FB" w:rsidRPr="002A27FB">
        <w:rPr>
          <w:color w:val="auto"/>
          <w:sz w:val="24"/>
          <w:szCs w:val="24"/>
          <w:shd w:val="clear" w:color="auto" w:fill="FFFFFF"/>
        </w:rPr>
        <w:t xml:space="preserve">manner. </w:t>
      </w:r>
    </w:p>
    <w:p w14:paraId="743D5DBC" w14:textId="77777777" w:rsidR="008447A4" w:rsidRPr="002A27FB" w:rsidRDefault="008447A4" w:rsidP="5B63D80E">
      <w:pPr>
        <w:ind w:right="237"/>
        <w:jc w:val="both"/>
        <w:rPr>
          <w:b/>
          <w:bCs/>
          <w:color w:val="auto"/>
          <w:sz w:val="24"/>
          <w:szCs w:val="24"/>
          <w:u w:val="single"/>
        </w:rPr>
      </w:pPr>
    </w:p>
    <w:p w14:paraId="45BF36AD" w14:textId="77777777" w:rsidR="00C30507" w:rsidRPr="00C30507" w:rsidRDefault="00C30507" w:rsidP="5B63D80E">
      <w:pPr>
        <w:ind w:right="237"/>
        <w:jc w:val="both"/>
        <w:rPr>
          <w:b/>
          <w:bCs/>
          <w:sz w:val="24"/>
          <w:szCs w:val="24"/>
          <w:u w:val="single"/>
        </w:rPr>
      </w:pPr>
    </w:p>
    <w:p w14:paraId="5F8AA8F3" w14:textId="5EBF5552" w:rsidR="006F5884" w:rsidRDefault="00A80CFC" w:rsidP="5B63D80E">
      <w:pPr>
        <w:ind w:right="237"/>
        <w:jc w:val="both"/>
        <w:rPr>
          <w:sz w:val="24"/>
          <w:szCs w:val="24"/>
        </w:rPr>
      </w:pPr>
      <w:r>
        <w:rPr>
          <w:sz w:val="24"/>
          <w:szCs w:val="24"/>
        </w:rPr>
        <w:t>In conclusion</w:t>
      </w:r>
      <w:r w:rsidR="00762B69">
        <w:rPr>
          <w:sz w:val="24"/>
          <w:szCs w:val="24"/>
        </w:rPr>
        <w:t>,</w:t>
      </w:r>
      <w:r w:rsidR="00082532">
        <w:rPr>
          <w:sz w:val="24"/>
          <w:szCs w:val="24"/>
        </w:rPr>
        <w:t xml:space="preserve"> I gained valuable experience in</w:t>
      </w:r>
      <w:r w:rsidR="006F5884">
        <w:rPr>
          <w:sz w:val="24"/>
          <w:szCs w:val="24"/>
        </w:rPr>
        <w:t xml:space="preserve"> learning the</w:t>
      </w:r>
      <w:r w:rsidR="00082532">
        <w:rPr>
          <w:sz w:val="24"/>
          <w:szCs w:val="24"/>
        </w:rPr>
        <w:t xml:space="preserve"> process </w:t>
      </w:r>
      <w:r w:rsidR="00762B69">
        <w:rPr>
          <w:sz w:val="24"/>
          <w:szCs w:val="24"/>
        </w:rPr>
        <w:t>of</w:t>
      </w:r>
      <w:r w:rsidR="00082532">
        <w:rPr>
          <w:sz w:val="24"/>
          <w:szCs w:val="24"/>
        </w:rPr>
        <w:t xml:space="preserve"> </w:t>
      </w:r>
      <w:r w:rsidR="00762B69">
        <w:rPr>
          <w:sz w:val="24"/>
          <w:szCs w:val="24"/>
        </w:rPr>
        <w:t>getting</w:t>
      </w:r>
      <w:r w:rsidR="00082532">
        <w:rPr>
          <w:sz w:val="24"/>
          <w:szCs w:val="24"/>
        </w:rPr>
        <w:t xml:space="preserve"> a phone downloaded for the investigation</w:t>
      </w:r>
      <w:r>
        <w:rPr>
          <w:sz w:val="24"/>
          <w:szCs w:val="24"/>
        </w:rPr>
        <w:t xml:space="preserve"> </w:t>
      </w:r>
      <w:r w:rsidR="00082532">
        <w:rPr>
          <w:sz w:val="24"/>
          <w:szCs w:val="24"/>
        </w:rPr>
        <w:t>by working closely with the Digital Media Investigator</w:t>
      </w:r>
      <w:r w:rsidR="006F5884">
        <w:rPr>
          <w:sz w:val="24"/>
          <w:szCs w:val="24"/>
        </w:rPr>
        <w:t xml:space="preserve"> </w:t>
      </w:r>
      <w:r>
        <w:rPr>
          <w:sz w:val="24"/>
          <w:szCs w:val="24"/>
        </w:rPr>
        <w:t>who</w:t>
      </w:r>
      <w:r w:rsidR="00082532">
        <w:rPr>
          <w:sz w:val="24"/>
          <w:szCs w:val="24"/>
        </w:rPr>
        <w:t xml:space="preserve"> explained the process from their perspective. I </w:t>
      </w:r>
      <w:r w:rsidR="00762B69">
        <w:rPr>
          <w:sz w:val="24"/>
          <w:szCs w:val="24"/>
        </w:rPr>
        <w:t>learned</w:t>
      </w:r>
      <w:r w:rsidR="00082532">
        <w:rPr>
          <w:sz w:val="24"/>
          <w:szCs w:val="24"/>
        </w:rPr>
        <w:t xml:space="preserve"> that when we seize a phone </w:t>
      </w:r>
      <w:r w:rsidR="00762B69">
        <w:rPr>
          <w:sz w:val="24"/>
          <w:szCs w:val="24"/>
        </w:rPr>
        <w:t xml:space="preserve">from a </w:t>
      </w:r>
      <w:r>
        <w:rPr>
          <w:sz w:val="24"/>
          <w:szCs w:val="24"/>
        </w:rPr>
        <w:t>s</w:t>
      </w:r>
      <w:r w:rsidR="00762B69">
        <w:rPr>
          <w:sz w:val="24"/>
          <w:szCs w:val="24"/>
        </w:rPr>
        <w:t>uspect</w:t>
      </w:r>
      <w:r>
        <w:rPr>
          <w:sz w:val="24"/>
          <w:szCs w:val="24"/>
        </w:rPr>
        <w:t xml:space="preserve"> I need</w:t>
      </w:r>
      <w:r w:rsidR="00762B69">
        <w:rPr>
          <w:sz w:val="24"/>
          <w:szCs w:val="24"/>
        </w:rPr>
        <w:t xml:space="preserve"> </w:t>
      </w:r>
      <w:r w:rsidR="00082532">
        <w:rPr>
          <w:sz w:val="24"/>
          <w:szCs w:val="24"/>
        </w:rPr>
        <w:t xml:space="preserve">to ask if they are willing to provide </w:t>
      </w:r>
      <w:r w:rsidR="00762B69">
        <w:rPr>
          <w:sz w:val="24"/>
          <w:szCs w:val="24"/>
        </w:rPr>
        <w:t>their password</w:t>
      </w:r>
      <w:r>
        <w:rPr>
          <w:sz w:val="24"/>
          <w:szCs w:val="24"/>
        </w:rPr>
        <w:t xml:space="preserve"> instantly</w:t>
      </w:r>
      <w:r w:rsidR="00762B69">
        <w:rPr>
          <w:sz w:val="24"/>
          <w:szCs w:val="24"/>
        </w:rPr>
        <w:t xml:space="preserve">. </w:t>
      </w:r>
    </w:p>
    <w:p w14:paraId="08913E78" w14:textId="77777777" w:rsidR="006F5884" w:rsidRDefault="006F5884" w:rsidP="5B63D80E">
      <w:pPr>
        <w:ind w:right="237"/>
        <w:jc w:val="both"/>
        <w:rPr>
          <w:sz w:val="24"/>
          <w:szCs w:val="24"/>
        </w:rPr>
      </w:pPr>
    </w:p>
    <w:p w14:paraId="398BCA62" w14:textId="77777777" w:rsidR="006F5884" w:rsidRDefault="006F5884" w:rsidP="5B63D80E">
      <w:pPr>
        <w:ind w:right="237"/>
        <w:jc w:val="both"/>
        <w:rPr>
          <w:sz w:val="24"/>
          <w:szCs w:val="24"/>
        </w:rPr>
      </w:pPr>
    </w:p>
    <w:p w14:paraId="69A45509" w14:textId="495C7345" w:rsidR="002E0599" w:rsidRDefault="006F5884" w:rsidP="5B63D80E">
      <w:pPr>
        <w:ind w:right="237"/>
        <w:jc w:val="both"/>
        <w:rPr>
          <w:sz w:val="24"/>
          <w:szCs w:val="24"/>
        </w:rPr>
      </w:pPr>
      <w:r>
        <w:rPr>
          <w:sz w:val="24"/>
          <w:szCs w:val="24"/>
        </w:rPr>
        <w:t>When I consider an action plan for myself in relation to attending an incident like t</w:t>
      </w:r>
      <w:r w:rsidR="00762B69">
        <w:rPr>
          <w:sz w:val="24"/>
          <w:szCs w:val="24"/>
        </w:rPr>
        <w:t>his i</w:t>
      </w:r>
      <w:r>
        <w:rPr>
          <w:sz w:val="24"/>
          <w:szCs w:val="24"/>
        </w:rPr>
        <w:t xml:space="preserve">n the future, I will look to make sure I ask the individual for their password to their phone. I will also look to further my </w:t>
      </w:r>
      <w:r w:rsidR="00FC66B4">
        <w:rPr>
          <w:sz w:val="24"/>
          <w:szCs w:val="24"/>
        </w:rPr>
        <w:t xml:space="preserve">skills and </w:t>
      </w:r>
      <w:r>
        <w:rPr>
          <w:sz w:val="24"/>
          <w:szCs w:val="24"/>
        </w:rPr>
        <w:t>knowledge when it comes to requesting the Digital Media Investigators to conduct a phone download</w:t>
      </w:r>
      <w:r w:rsidR="003D5994">
        <w:rPr>
          <w:sz w:val="24"/>
          <w:szCs w:val="24"/>
        </w:rPr>
        <w:t>. I will do this by volunteering to request</w:t>
      </w:r>
      <w:r w:rsidR="00EF65D4">
        <w:rPr>
          <w:sz w:val="24"/>
          <w:szCs w:val="24"/>
        </w:rPr>
        <w:t xml:space="preserve"> </w:t>
      </w:r>
      <w:r w:rsidR="00870F62">
        <w:rPr>
          <w:sz w:val="24"/>
          <w:szCs w:val="24"/>
        </w:rPr>
        <w:t xml:space="preserve">as many </w:t>
      </w:r>
      <w:r w:rsidR="00EF65D4">
        <w:rPr>
          <w:sz w:val="24"/>
          <w:szCs w:val="24"/>
        </w:rPr>
        <w:t xml:space="preserve">phone downloads </w:t>
      </w:r>
      <w:r w:rsidR="00FC66B4">
        <w:rPr>
          <w:sz w:val="24"/>
          <w:szCs w:val="24"/>
        </w:rPr>
        <w:t xml:space="preserve">as I can </w:t>
      </w:r>
      <w:r w:rsidR="00EF65D4">
        <w:rPr>
          <w:sz w:val="24"/>
          <w:szCs w:val="24"/>
        </w:rPr>
        <w:t>when</w:t>
      </w:r>
      <w:r w:rsidR="003D5994">
        <w:rPr>
          <w:sz w:val="24"/>
          <w:szCs w:val="24"/>
        </w:rPr>
        <w:t xml:space="preserve"> </w:t>
      </w:r>
      <w:r w:rsidR="00EF65D4">
        <w:rPr>
          <w:sz w:val="24"/>
          <w:szCs w:val="24"/>
        </w:rPr>
        <w:t xml:space="preserve">the </w:t>
      </w:r>
      <w:r w:rsidR="003D5994">
        <w:rPr>
          <w:sz w:val="24"/>
          <w:szCs w:val="24"/>
        </w:rPr>
        <w:t xml:space="preserve">opportunity presents itself. </w:t>
      </w:r>
    </w:p>
    <w:p w14:paraId="30CFC073" w14:textId="77777777" w:rsidR="006C5044" w:rsidRDefault="006C5044" w:rsidP="5B63D80E">
      <w:pPr>
        <w:ind w:right="237"/>
        <w:jc w:val="both"/>
        <w:rPr>
          <w:sz w:val="24"/>
          <w:szCs w:val="24"/>
        </w:rPr>
      </w:pPr>
    </w:p>
    <w:bookmarkEnd w:id="8"/>
    <w:p w14:paraId="60000241" w14:textId="77777777" w:rsidR="00762B69" w:rsidRDefault="00762B69" w:rsidP="4C3E8AB8">
      <w:pPr>
        <w:spacing w:beforeAutospacing="1" w:afterAutospacing="1"/>
        <w:ind w:right="225"/>
        <w:jc w:val="center"/>
        <w:rPr>
          <w:rStyle w:val="normaltextrun"/>
          <w:rFonts w:eastAsia="Arial"/>
          <w:b/>
          <w:bCs/>
          <w:color w:val="000000" w:themeColor="text1"/>
          <w:sz w:val="24"/>
          <w:szCs w:val="24"/>
        </w:rPr>
      </w:pPr>
    </w:p>
    <w:p w14:paraId="2D15F6DB" w14:textId="77777777" w:rsidR="00762B69" w:rsidRDefault="00762B69" w:rsidP="4C3E8AB8">
      <w:pPr>
        <w:spacing w:beforeAutospacing="1" w:afterAutospacing="1"/>
        <w:ind w:right="225"/>
        <w:jc w:val="center"/>
        <w:rPr>
          <w:rStyle w:val="normaltextrun"/>
          <w:rFonts w:eastAsia="Arial"/>
          <w:b/>
          <w:bCs/>
          <w:color w:val="000000" w:themeColor="text1"/>
          <w:sz w:val="24"/>
          <w:szCs w:val="24"/>
        </w:rPr>
      </w:pPr>
    </w:p>
    <w:p w14:paraId="67537259" w14:textId="2C4B9543" w:rsidR="00762B69" w:rsidRDefault="00762B69" w:rsidP="4C3E8AB8">
      <w:pPr>
        <w:spacing w:beforeAutospacing="1" w:afterAutospacing="1"/>
        <w:ind w:right="225"/>
        <w:jc w:val="center"/>
        <w:rPr>
          <w:rStyle w:val="normaltextrun"/>
          <w:rFonts w:eastAsia="Arial"/>
          <w:b/>
          <w:bCs/>
          <w:color w:val="000000" w:themeColor="text1"/>
          <w:sz w:val="24"/>
          <w:szCs w:val="24"/>
        </w:rPr>
      </w:pPr>
    </w:p>
    <w:p w14:paraId="6AA9E928" w14:textId="13628624"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45C0C80D" w14:textId="7082B89F" w:rsidR="00E20057" w:rsidRDefault="00FC66B4" w:rsidP="4C3E8AB8">
      <w:pPr>
        <w:spacing w:beforeAutospacing="1" w:afterAutospacing="1"/>
        <w:ind w:right="225"/>
        <w:jc w:val="center"/>
        <w:rPr>
          <w:rStyle w:val="normaltextrun"/>
          <w:rFonts w:eastAsia="Arial"/>
          <w:b/>
          <w:bCs/>
          <w:color w:val="000000" w:themeColor="text1"/>
          <w:sz w:val="24"/>
          <w:szCs w:val="24"/>
        </w:rPr>
      </w:pPr>
      <w:r>
        <w:rPr>
          <w:rStyle w:val="normaltextrun"/>
          <w:rFonts w:eastAsia="Arial"/>
          <w:b/>
          <w:bCs/>
          <w:color w:val="000000" w:themeColor="text1"/>
          <w:sz w:val="24"/>
          <w:szCs w:val="24"/>
        </w:rPr>
        <w:t>Word count = 1541</w:t>
      </w:r>
    </w:p>
    <w:p w14:paraId="74398E2D" w14:textId="5F10506D"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0FEA5E03" w14:textId="2D254899"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0A5ECF35" w14:textId="723FCB83"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146F67B0" w14:textId="10E99199"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6B835912" w14:textId="28FCF41D"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0B2DB7A8" w14:textId="73EB6791"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28F12714" w14:textId="4674F86A"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106AE5A9" w14:textId="6FF92E21"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456B887F" w14:textId="4960482D"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0DBDD099" w14:textId="45F846C9"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60C0789D" w14:textId="52E018F1"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7A29C3B1" w14:textId="2F455DF4"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13322ED6" w14:textId="073B8F61"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12F8223B" w14:textId="5445E86E"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18F2AA3E" w14:textId="3079BDAD"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2F81DA63" w14:textId="77777777" w:rsidR="00E20057" w:rsidRDefault="00E20057" w:rsidP="4C3E8AB8">
      <w:pPr>
        <w:spacing w:beforeAutospacing="1" w:afterAutospacing="1"/>
        <w:ind w:right="225"/>
        <w:jc w:val="center"/>
        <w:rPr>
          <w:rStyle w:val="normaltextrun"/>
          <w:rFonts w:eastAsia="Arial"/>
          <w:b/>
          <w:bCs/>
          <w:color w:val="000000" w:themeColor="text1"/>
          <w:sz w:val="24"/>
          <w:szCs w:val="24"/>
        </w:rPr>
      </w:pPr>
    </w:p>
    <w:p w14:paraId="74539D77" w14:textId="3EABFE9C"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lastRenderedPageBreak/>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36473B19"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_ </w:t>
      </w:r>
      <w:r w:rsidR="00C64014">
        <w:rPr>
          <w:rStyle w:val="normaltextrun"/>
          <w:rFonts w:eastAsia="Arial"/>
          <w:color w:val="000000" w:themeColor="text1"/>
          <w:sz w:val="24"/>
          <w:szCs w:val="24"/>
        </w:rPr>
        <w:t>Jamie Jones</w:t>
      </w:r>
      <w:r w:rsidRPr="4C3E8AB8">
        <w:rPr>
          <w:rStyle w:val="normaltextrun"/>
          <w:rFonts w:eastAsia="Arial"/>
          <w:color w:val="000000" w:themeColor="text1"/>
          <w:sz w:val="24"/>
          <w:szCs w:val="24"/>
        </w:rPr>
        <w:t>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36F3FDD1" w14:textId="741E0DFC" w:rsidR="000B43D9" w:rsidRPr="000B43D9" w:rsidRDefault="3CABB76C" w:rsidP="000B43D9">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Date: _ _</w:t>
      </w:r>
      <w:r w:rsidR="00C64014">
        <w:rPr>
          <w:rStyle w:val="normaltextrun"/>
          <w:rFonts w:eastAsia="Arial"/>
          <w:color w:val="000000" w:themeColor="text1"/>
          <w:sz w:val="24"/>
          <w:szCs w:val="24"/>
        </w:rPr>
        <w:t>15/02/22</w:t>
      </w:r>
      <w:r w:rsidRPr="4C3E8AB8">
        <w:rPr>
          <w:rStyle w:val="normaltextrun"/>
          <w:rFonts w:eastAsia="Arial"/>
          <w:color w:val="000000" w:themeColor="text1"/>
          <w:sz w:val="24"/>
          <w:szCs w:val="24"/>
        </w:rPr>
        <w:t>_ _ </w:t>
      </w:r>
    </w:p>
    <w:p w14:paraId="13DB4A67" w14:textId="77777777" w:rsidR="000B43D9" w:rsidRDefault="000B43D9" w:rsidP="00340E9A">
      <w:pPr>
        <w:keepNext/>
        <w:spacing w:before="240" w:after="60"/>
        <w:ind w:right="237"/>
        <w:jc w:val="both"/>
        <w:rPr>
          <w:b/>
          <w:sz w:val="24"/>
          <w:szCs w:val="24"/>
        </w:rPr>
      </w:pPr>
    </w:p>
    <w:p w14:paraId="55E923DA" w14:textId="77777777" w:rsidR="000B43D9" w:rsidRDefault="000B43D9" w:rsidP="00340E9A">
      <w:pPr>
        <w:keepNext/>
        <w:spacing w:before="240" w:after="60"/>
        <w:ind w:right="237"/>
        <w:jc w:val="both"/>
        <w:rPr>
          <w:b/>
          <w:sz w:val="24"/>
          <w:szCs w:val="24"/>
        </w:rPr>
      </w:pPr>
    </w:p>
    <w:p w14:paraId="6D5B49E1" w14:textId="77777777" w:rsidR="000B43D9" w:rsidRDefault="000B43D9" w:rsidP="00340E9A">
      <w:pPr>
        <w:keepNext/>
        <w:spacing w:before="240" w:after="60"/>
        <w:ind w:right="237"/>
        <w:jc w:val="both"/>
        <w:rPr>
          <w:b/>
          <w:sz w:val="24"/>
          <w:szCs w:val="24"/>
        </w:rPr>
      </w:pPr>
    </w:p>
    <w:p w14:paraId="1DF3F434" w14:textId="77777777" w:rsidR="000B43D9" w:rsidRDefault="000B43D9" w:rsidP="00340E9A">
      <w:pPr>
        <w:keepNext/>
        <w:spacing w:before="240" w:after="60"/>
        <w:ind w:right="237"/>
        <w:jc w:val="both"/>
        <w:rPr>
          <w:b/>
          <w:sz w:val="24"/>
          <w:szCs w:val="24"/>
        </w:rPr>
      </w:pPr>
    </w:p>
    <w:p w14:paraId="2A7044FB" w14:textId="77777777" w:rsidR="000B43D9" w:rsidRDefault="000B43D9" w:rsidP="00340E9A">
      <w:pPr>
        <w:keepNext/>
        <w:spacing w:before="240" w:after="60"/>
        <w:ind w:right="237"/>
        <w:jc w:val="both"/>
        <w:rPr>
          <w:b/>
          <w:sz w:val="24"/>
          <w:szCs w:val="24"/>
        </w:rPr>
      </w:pPr>
    </w:p>
    <w:p w14:paraId="6A9734A7" w14:textId="77777777" w:rsidR="000B43D9" w:rsidRDefault="000B43D9" w:rsidP="00340E9A">
      <w:pPr>
        <w:keepNext/>
        <w:spacing w:before="240" w:after="60"/>
        <w:ind w:right="237"/>
        <w:jc w:val="both"/>
        <w:rPr>
          <w:b/>
          <w:sz w:val="24"/>
          <w:szCs w:val="24"/>
        </w:rPr>
      </w:pPr>
    </w:p>
    <w:p w14:paraId="2AD6EA77" w14:textId="77777777" w:rsidR="000B43D9" w:rsidRDefault="000B43D9" w:rsidP="00340E9A">
      <w:pPr>
        <w:keepNext/>
        <w:spacing w:before="240" w:after="60"/>
        <w:ind w:right="237"/>
        <w:jc w:val="both"/>
        <w:rPr>
          <w:b/>
          <w:sz w:val="24"/>
          <w:szCs w:val="24"/>
        </w:rPr>
      </w:pPr>
    </w:p>
    <w:p w14:paraId="2B4DA333" w14:textId="3F25DE88"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sdt>
      <w:sdtPr>
        <w:rPr>
          <w:b w:val="0"/>
          <w:kern w:val="0"/>
          <w:sz w:val="20"/>
        </w:rPr>
        <w:id w:val="485832178"/>
        <w:docPartObj>
          <w:docPartGallery w:val="Bibliographies"/>
          <w:docPartUnique/>
        </w:docPartObj>
      </w:sdtPr>
      <w:sdtEndPr/>
      <w:sdtContent>
        <w:p w14:paraId="19E96260" w14:textId="43D64752" w:rsidR="00D31233" w:rsidRDefault="00D31233">
          <w:pPr>
            <w:pStyle w:val="Heading1"/>
          </w:pPr>
          <w:r>
            <w:t>Bibliography</w:t>
          </w:r>
        </w:p>
        <w:sdt>
          <w:sdtPr>
            <w:id w:val="111145805"/>
            <w:bibliography/>
          </w:sdtPr>
          <w:sdtEndPr/>
          <w:sdtContent>
            <w:p w14:paraId="71C0B3B7" w14:textId="73D5F685" w:rsidR="00D31233" w:rsidRDefault="00D31233" w:rsidP="00D31233">
              <w:pPr>
                <w:pStyle w:val="Bibliography"/>
                <w:rPr>
                  <w:noProof/>
                  <w:sz w:val="24"/>
                  <w:szCs w:val="24"/>
                </w:rPr>
              </w:pPr>
              <w:r>
                <w:fldChar w:fldCharType="begin"/>
              </w:r>
              <w:r>
                <w:instrText xml:space="preserve"> BIBLIOGRAPHY </w:instrText>
              </w:r>
              <w:r>
                <w:fldChar w:fldCharType="separate"/>
              </w:r>
              <w:r>
                <w:rPr>
                  <w:noProof/>
                </w:rPr>
                <w:t xml:space="preserve">Barnham, L. B. G., (2017). </w:t>
              </w:r>
              <w:r>
                <w:rPr>
                  <w:i/>
                  <w:iCs/>
                  <w:noProof/>
                </w:rPr>
                <w:t xml:space="preserve">Link.springer. </w:t>
              </w:r>
              <w:r>
                <w:rPr>
                  <w:noProof/>
                </w:rPr>
                <w:t xml:space="preserve"> </w:t>
              </w:r>
              <w:r>
                <w:rPr>
                  <w:noProof/>
                </w:rPr>
                <w:br/>
                <w:t xml:space="preserve">Available at: </w:t>
              </w:r>
              <w:r>
                <w:rPr>
                  <w:noProof/>
                  <w:u w:val="single"/>
                </w:rPr>
                <w:t>https://link.springer.com/content/pdf/10.1007%2Fs41887-017-0008-9.pdf</w:t>
              </w:r>
              <w:r>
                <w:rPr>
                  <w:noProof/>
                </w:rPr>
                <w:br/>
                <w:t>[Accessed 15th January 2022].</w:t>
              </w:r>
            </w:p>
            <w:p w14:paraId="08BB6B38" w14:textId="5587B28F" w:rsidR="00D31233" w:rsidRDefault="00D31233" w:rsidP="00D31233">
              <w:pPr>
                <w:pStyle w:val="Bibliography"/>
                <w:rPr>
                  <w:noProof/>
                </w:rPr>
              </w:pPr>
              <w:r>
                <w:rPr>
                  <w:noProof/>
                </w:rPr>
                <w:t xml:space="preserve">BBC News, (2019). </w:t>
              </w:r>
              <w:r>
                <w:rPr>
                  <w:i/>
                  <w:iCs/>
                  <w:noProof/>
                </w:rPr>
                <w:t xml:space="preserve">Justene Reece: Police failed to link stalking reports before death. </w:t>
              </w:r>
              <w:r>
                <w:rPr>
                  <w:noProof/>
                </w:rPr>
                <w:t xml:space="preserve"> </w:t>
              </w:r>
              <w:r>
                <w:rPr>
                  <w:noProof/>
                </w:rPr>
                <w:br/>
                <w:t xml:space="preserve">Available at: </w:t>
              </w:r>
              <w:r>
                <w:rPr>
                  <w:noProof/>
                  <w:u w:val="single"/>
                </w:rPr>
                <w:t>https://www.bbc.co.uk/news/uk-england-stoke-staffordshire-48091219</w:t>
              </w:r>
              <w:r>
                <w:rPr>
                  <w:noProof/>
                </w:rPr>
                <w:br/>
                <w:t>[Accessed 145h February 2022].</w:t>
              </w:r>
            </w:p>
            <w:p w14:paraId="190D0103" w14:textId="00041BEB" w:rsidR="00D31233" w:rsidRDefault="00D31233" w:rsidP="00D31233">
              <w:pPr>
                <w:pStyle w:val="Bibliography"/>
                <w:rPr>
                  <w:noProof/>
                </w:rPr>
              </w:pPr>
              <w:r>
                <w:rPr>
                  <w:noProof/>
                </w:rPr>
                <w:t xml:space="preserve">BBC, (2019). </w:t>
              </w:r>
              <w:r>
                <w:rPr>
                  <w:i/>
                  <w:iCs/>
                  <w:noProof/>
                </w:rPr>
                <w:t xml:space="preserve">Domestic abuse: Killers 'follow eight-stage pattern', study says. </w:t>
              </w:r>
              <w:r>
                <w:rPr>
                  <w:noProof/>
                </w:rPr>
                <w:t xml:space="preserve"> </w:t>
              </w:r>
              <w:r>
                <w:rPr>
                  <w:noProof/>
                </w:rPr>
                <w:br/>
                <w:t xml:space="preserve">Available at: </w:t>
              </w:r>
              <w:r>
                <w:rPr>
                  <w:noProof/>
                  <w:u w:val="single"/>
                </w:rPr>
                <w:t>https://www.bbc.co.uk/news/uk-49481998</w:t>
              </w:r>
              <w:r>
                <w:rPr>
                  <w:noProof/>
                </w:rPr>
                <w:br/>
                <w:t>[Accessed 15th January 2022].</w:t>
              </w:r>
            </w:p>
            <w:p w14:paraId="22EC9660" w14:textId="7DD7E234" w:rsidR="00D31233" w:rsidRDefault="00D31233" w:rsidP="00D31233">
              <w:pPr>
                <w:pStyle w:val="Bibliography"/>
                <w:rPr>
                  <w:noProof/>
                </w:rPr>
              </w:pPr>
              <w:r>
                <w:rPr>
                  <w:noProof/>
                </w:rPr>
                <w:lastRenderedPageBreak/>
                <w:t xml:space="preserve">Bhasin, H., (2021). </w:t>
              </w:r>
              <w:r>
                <w:rPr>
                  <w:i/>
                  <w:iCs/>
                  <w:noProof/>
                </w:rPr>
                <w:t xml:space="preserve">Organizational Justice – Meaning, Types and Applications. </w:t>
              </w:r>
              <w:r>
                <w:rPr>
                  <w:noProof/>
                </w:rPr>
                <w:t xml:space="preserve"> </w:t>
              </w:r>
              <w:r>
                <w:rPr>
                  <w:noProof/>
                </w:rPr>
                <w:br/>
                <w:t xml:space="preserve">Available at: </w:t>
              </w:r>
              <w:r>
                <w:rPr>
                  <w:noProof/>
                  <w:u w:val="single"/>
                </w:rPr>
                <w:t>https://www.marketing91.com/organizational-justice/</w:t>
              </w:r>
              <w:r>
                <w:rPr>
                  <w:noProof/>
                </w:rPr>
                <w:br/>
                <w:t>[Accessed 22nd January 2022].</w:t>
              </w:r>
            </w:p>
            <w:p w14:paraId="6951A2E2" w14:textId="55DB5E4F" w:rsidR="00D31233" w:rsidRDefault="00D31233" w:rsidP="00D31233">
              <w:pPr>
                <w:pStyle w:val="Bibliography"/>
                <w:rPr>
                  <w:noProof/>
                </w:rPr>
              </w:pPr>
              <w:r>
                <w:rPr>
                  <w:noProof/>
                </w:rPr>
                <w:t xml:space="preserve">Bryant, R. a. B. S., (2020). Blackstone. In: </w:t>
              </w:r>
              <w:r>
                <w:rPr>
                  <w:i/>
                  <w:iCs/>
                  <w:noProof/>
                </w:rPr>
                <w:t xml:space="preserve">Handbook for Policing Students . </w:t>
              </w:r>
              <w:r>
                <w:rPr>
                  <w:noProof/>
                </w:rPr>
                <w:t>s.l.:Oxford, p. 298.</w:t>
              </w:r>
            </w:p>
            <w:p w14:paraId="7BE2B946" w14:textId="1FECFA80" w:rsidR="00D31233" w:rsidRDefault="00D31233" w:rsidP="00D31233">
              <w:pPr>
                <w:pStyle w:val="Bibliography"/>
                <w:rPr>
                  <w:noProof/>
                </w:rPr>
              </w:pPr>
              <w:r>
                <w:rPr>
                  <w:noProof/>
                </w:rPr>
                <w:t xml:space="preserve">Bryant, R. a. B. S., (2020). Putting people in fear of violence . In: </w:t>
              </w:r>
              <w:r>
                <w:rPr>
                  <w:i/>
                  <w:iCs/>
                  <w:noProof/>
                </w:rPr>
                <w:t xml:space="preserve">Blackstone's Handbook for Policing Students . </w:t>
              </w:r>
              <w:r>
                <w:rPr>
                  <w:noProof/>
                </w:rPr>
                <w:t>s.l.:Oxford , pp. 318 -319.</w:t>
              </w:r>
            </w:p>
            <w:p w14:paraId="43EAB854" w14:textId="7410C4D1" w:rsidR="00D31233" w:rsidRDefault="00D31233" w:rsidP="00D31233">
              <w:pPr>
                <w:pStyle w:val="Bibliography"/>
                <w:rPr>
                  <w:noProof/>
                </w:rPr>
              </w:pPr>
              <w:r>
                <w:rPr>
                  <w:noProof/>
                </w:rPr>
                <w:t xml:space="preserve">Cambridge Dictionary, (2022). </w:t>
              </w:r>
              <w:r>
                <w:rPr>
                  <w:i/>
                  <w:iCs/>
                  <w:noProof/>
                </w:rPr>
                <w:t xml:space="preserve">Definition of Vulnerable. </w:t>
              </w:r>
              <w:r>
                <w:rPr>
                  <w:noProof/>
                </w:rPr>
                <w:t xml:space="preserve"> </w:t>
              </w:r>
              <w:r>
                <w:rPr>
                  <w:noProof/>
                </w:rPr>
                <w:br/>
                <w:t xml:space="preserve">Available at: </w:t>
              </w:r>
              <w:r>
                <w:rPr>
                  <w:noProof/>
                  <w:u w:val="single"/>
                </w:rPr>
                <w:t>https://dictionary.cambridge.org/dictionary/english/vulnerable</w:t>
              </w:r>
              <w:r>
                <w:rPr>
                  <w:noProof/>
                </w:rPr>
                <w:br/>
                <w:t>[Accessed 8th February 2022].</w:t>
              </w:r>
            </w:p>
            <w:p w14:paraId="1EAE38C6" w14:textId="39981629" w:rsidR="00D31233" w:rsidRDefault="00D31233" w:rsidP="00D31233">
              <w:pPr>
                <w:pStyle w:val="Bibliography"/>
                <w:rPr>
                  <w:noProof/>
                </w:rPr>
              </w:pPr>
              <w:r>
                <w:rPr>
                  <w:noProof/>
                </w:rPr>
                <w:t xml:space="preserve">Circuit Magazine, (2017). </w:t>
              </w:r>
              <w:r>
                <w:rPr>
                  <w:i/>
                  <w:iCs/>
                  <w:noProof/>
                </w:rPr>
                <w:t xml:space="preserve">The Rise in the Use of CCTV in Court Proceedings. </w:t>
              </w:r>
              <w:r>
                <w:rPr>
                  <w:noProof/>
                </w:rPr>
                <w:t xml:space="preserve"> </w:t>
              </w:r>
              <w:r>
                <w:rPr>
                  <w:noProof/>
                </w:rPr>
                <w:br/>
                <w:t xml:space="preserve">Available at: </w:t>
              </w:r>
              <w:r>
                <w:rPr>
                  <w:noProof/>
                  <w:u w:val="single"/>
                </w:rPr>
                <w:t>https://circuit-magazine.com/the-rise-in-the-use-of-cctv-in-court-proceedings/</w:t>
              </w:r>
              <w:r>
                <w:rPr>
                  <w:noProof/>
                </w:rPr>
                <w:br/>
                <w:t>[Accessed 5th February 2022].</w:t>
              </w:r>
            </w:p>
            <w:p w14:paraId="1CC4B7A2" w14:textId="417328B6" w:rsidR="00D31233" w:rsidRDefault="00D31233" w:rsidP="00D31233">
              <w:pPr>
                <w:pStyle w:val="Bibliography"/>
                <w:rPr>
                  <w:noProof/>
                </w:rPr>
              </w:pPr>
              <w:r>
                <w:rPr>
                  <w:noProof/>
                </w:rPr>
                <w:t xml:space="preserve">College of Police, (2021). </w:t>
              </w:r>
              <w:r>
                <w:rPr>
                  <w:i/>
                  <w:iCs/>
                  <w:noProof/>
                </w:rPr>
                <w:t xml:space="preserve">Investigation process. </w:t>
              </w:r>
              <w:r>
                <w:rPr>
                  <w:noProof/>
                </w:rPr>
                <w:t xml:space="preserve"> </w:t>
              </w:r>
              <w:r>
                <w:rPr>
                  <w:noProof/>
                </w:rPr>
                <w:br/>
                <w:t xml:space="preserve">Available at: </w:t>
              </w:r>
              <w:r>
                <w:rPr>
                  <w:noProof/>
                  <w:u w:val="single"/>
                </w:rPr>
                <w:t>https://www.app.college.police.uk/app-content/investigations/investigation-process/#golden-hour</w:t>
              </w:r>
              <w:r>
                <w:rPr>
                  <w:noProof/>
                </w:rPr>
                <w:br/>
                <w:t>[Accessed 16th January 2022].</w:t>
              </w:r>
            </w:p>
            <w:p w14:paraId="41C58211" w14:textId="65B641D1" w:rsidR="00D31233" w:rsidRDefault="00D31233" w:rsidP="00D31233">
              <w:pPr>
                <w:pStyle w:val="Bibliography"/>
                <w:rPr>
                  <w:noProof/>
                </w:rPr>
              </w:pPr>
              <w:r>
                <w:rPr>
                  <w:noProof/>
                </w:rPr>
                <w:t xml:space="preserve">College of Policing , (2020). </w:t>
              </w:r>
              <w:r>
                <w:rPr>
                  <w:i/>
                  <w:iCs/>
                  <w:noProof/>
                </w:rPr>
                <w:t xml:space="preserve">College of Policing. </w:t>
              </w:r>
              <w:r>
                <w:rPr>
                  <w:noProof/>
                </w:rPr>
                <w:t xml:space="preserve"> </w:t>
              </w:r>
              <w:r>
                <w:rPr>
                  <w:noProof/>
                </w:rPr>
                <w:br/>
                <w:t xml:space="preserve">Available at: </w:t>
              </w:r>
              <w:r>
                <w:rPr>
                  <w:noProof/>
                  <w:u w:val="single"/>
                </w:rPr>
                <w:t>https://assets.college.police.uk/s3fs-public/2020-11/Police-dismissals-Home-Office-forces-2019-2020.pdf</w:t>
              </w:r>
              <w:r>
                <w:rPr>
                  <w:noProof/>
                </w:rPr>
                <w:br/>
                <w:t>[Accessed 25th January 2022].</w:t>
              </w:r>
            </w:p>
            <w:p w14:paraId="511B9334" w14:textId="44E34FF3" w:rsidR="00D31233" w:rsidRDefault="00D31233" w:rsidP="00D31233">
              <w:pPr>
                <w:pStyle w:val="Bibliography"/>
                <w:rPr>
                  <w:noProof/>
                </w:rPr>
              </w:pPr>
              <w:r>
                <w:rPr>
                  <w:noProof/>
                </w:rPr>
                <w:t xml:space="preserve">College of Policing , (2021). </w:t>
              </w:r>
              <w:r>
                <w:rPr>
                  <w:i/>
                  <w:iCs/>
                  <w:noProof/>
                </w:rPr>
                <w:t xml:space="preserve">College of Policing. </w:t>
              </w:r>
              <w:r>
                <w:rPr>
                  <w:noProof/>
                </w:rPr>
                <w:t xml:space="preserve"> </w:t>
              </w:r>
              <w:r>
                <w:rPr>
                  <w:noProof/>
                </w:rPr>
                <w:br/>
                <w:t xml:space="preserve">Available at: </w:t>
              </w:r>
              <w:r>
                <w:rPr>
                  <w:noProof/>
                  <w:u w:val="single"/>
                </w:rPr>
                <w:t>https://whatworks.college.police.uk/toolkit/Pages/Intervention.aspx?InterventionID=1</w:t>
              </w:r>
              <w:r>
                <w:rPr>
                  <w:noProof/>
                </w:rPr>
                <w:br/>
                <w:t>[Accessed 4th February 2022].</w:t>
              </w:r>
            </w:p>
            <w:p w14:paraId="29EB013E" w14:textId="27B82047" w:rsidR="00D31233" w:rsidRDefault="00D31233" w:rsidP="00D31233">
              <w:pPr>
                <w:pStyle w:val="Bibliography"/>
                <w:rPr>
                  <w:noProof/>
                </w:rPr>
              </w:pPr>
              <w:r>
                <w:rPr>
                  <w:noProof/>
                </w:rPr>
                <w:t xml:space="preserve">College of Policing, (2014). </w:t>
              </w:r>
              <w:r>
                <w:rPr>
                  <w:i/>
                  <w:iCs/>
                  <w:noProof/>
                </w:rPr>
                <w:t xml:space="preserve">Code of Ethics. </w:t>
              </w:r>
              <w:r>
                <w:rPr>
                  <w:noProof/>
                </w:rPr>
                <w:t xml:space="preserve"> </w:t>
              </w:r>
              <w:r>
                <w:rPr>
                  <w:noProof/>
                </w:rPr>
                <w:br/>
                <w:t xml:space="preserve">Available at: </w:t>
              </w:r>
              <w:r>
                <w:rPr>
                  <w:noProof/>
                  <w:u w:val="single"/>
                </w:rPr>
                <w:t>https://www.college.police.uk/ethics/code-of-ethics</w:t>
              </w:r>
              <w:r>
                <w:rPr>
                  <w:noProof/>
                </w:rPr>
                <w:br/>
                <w:t>[Accessed 22 January 2022].</w:t>
              </w:r>
            </w:p>
            <w:p w14:paraId="379B68B6" w14:textId="5E3C87F4" w:rsidR="00D31233" w:rsidRDefault="00D31233" w:rsidP="00D31233">
              <w:pPr>
                <w:pStyle w:val="Bibliography"/>
                <w:rPr>
                  <w:noProof/>
                </w:rPr>
              </w:pPr>
              <w:r>
                <w:rPr>
                  <w:noProof/>
                </w:rPr>
                <w:t xml:space="preserve">College of Policing, (2015). </w:t>
              </w:r>
              <w:r>
                <w:rPr>
                  <w:i/>
                  <w:iCs/>
                  <w:noProof/>
                </w:rPr>
                <w:t>Fair cop 2: Organisational justice, behaviour and ethical policing.</w:t>
              </w:r>
              <w:r>
                <w:rPr>
                  <w:noProof/>
                </w:rPr>
                <w:t xml:space="preserve"> </w:t>
              </w:r>
              <w:r>
                <w:rPr>
                  <w:noProof/>
                </w:rPr>
                <w:br/>
                <w:t xml:space="preserve">Available at: </w:t>
              </w:r>
              <w:r>
                <w:rPr>
                  <w:noProof/>
                  <w:u w:val="single"/>
                </w:rPr>
                <w:t>https://whatworks.college.police.uk/Research/Documents/150317_Fair_cop%202_FINAL_REPORT.pdf</w:t>
              </w:r>
              <w:r>
                <w:rPr>
                  <w:noProof/>
                </w:rPr>
                <w:br/>
                <w:t>[Accessed 22nd January 2022].</w:t>
              </w:r>
            </w:p>
            <w:p w14:paraId="600CE901" w14:textId="070B103A" w:rsidR="00D31233" w:rsidRDefault="00D31233" w:rsidP="00D31233">
              <w:pPr>
                <w:pStyle w:val="Bibliography"/>
                <w:rPr>
                  <w:noProof/>
                </w:rPr>
              </w:pPr>
              <w:r>
                <w:rPr>
                  <w:noProof/>
                </w:rPr>
                <w:t xml:space="preserve">College of Policing, (2017). </w:t>
              </w:r>
              <w:r>
                <w:rPr>
                  <w:i/>
                  <w:iCs/>
                  <w:noProof/>
                </w:rPr>
                <w:t xml:space="preserve">National Decision Model. </w:t>
              </w:r>
              <w:r>
                <w:rPr>
                  <w:noProof/>
                </w:rPr>
                <w:t xml:space="preserve"> </w:t>
              </w:r>
              <w:r>
                <w:rPr>
                  <w:noProof/>
                </w:rPr>
                <w:br/>
                <w:t xml:space="preserve">Available at: </w:t>
              </w:r>
              <w:r>
                <w:rPr>
                  <w:noProof/>
                  <w:u w:val="single"/>
                </w:rPr>
                <w:t>https://www.app.college.police.uk/app-content/national-decision-model/the-national-decision-model/</w:t>
              </w:r>
              <w:r>
                <w:rPr>
                  <w:noProof/>
                </w:rPr>
                <w:br/>
                <w:t>[Accessed 8th January 2022].</w:t>
              </w:r>
            </w:p>
            <w:p w14:paraId="6A53B1DD" w14:textId="37B38755" w:rsidR="00D31233" w:rsidRDefault="00D31233" w:rsidP="00D31233">
              <w:pPr>
                <w:pStyle w:val="Bibliography"/>
                <w:rPr>
                  <w:noProof/>
                </w:rPr>
              </w:pPr>
              <w:r>
                <w:rPr>
                  <w:noProof/>
                </w:rPr>
                <w:t xml:space="preserve">College of Policing, (2020). </w:t>
              </w:r>
              <w:r>
                <w:rPr>
                  <w:i/>
                  <w:iCs/>
                  <w:noProof/>
                </w:rPr>
                <w:t xml:space="preserve">Recognising and responding to vulnerability related risks. </w:t>
              </w:r>
              <w:r>
                <w:rPr>
                  <w:noProof/>
                </w:rPr>
                <w:t xml:space="preserve"> </w:t>
              </w:r>
              <w:r>
                <w:rPr>
                  <w:noProof/>
                </w:rPr>
                <w:br/>
                <w:t xml:space="preserve">Available at: </w:t>
              </w:r>
              <w:r>
                <w:rPr>
                  <w:noProof/>
                  <w:u w:val="single"/>
                </w:rPr>
                <w:t>https://paas-s3-broker-prod-lon-6453d964-1d1a-432a-9260-5e0ba7d2fc51.s3.eu-west-2.amazonaws.com/s3fs-public/Recognising-responding-vulnerability-related-risks-guidelines.pdf</w:t>
              </w:r>
              <w:r>
                <w:rPr>
                  <w:noProof/>
                </w:rPr>
                <w:br/>
                <w:t>[Accessed 29th January 2022].</w:t>
              </w:r>
            </w:p>
            <w:p w14:paraId="27DB57B5" w14:textId="683E4C45" w:rsidR="00D31233" w:rsidRDefault="00D31233" w:rsidP="00D31233">
              <w:pPr>
                <w:pStyle w:val="Bibliography"/>
                <w:rPr>
                  <w:noProof/>
                </w:rPr>
              </w:pPr>
              <w:r>
                <w:rPr>
                  <w:noProof/>
                </w:rPr>
                <w:t xml:space="preserve">College of Policing, 2021. </w:t>
              </w:r>
              <w:r>
                <w:rPr>
                  <w:i/>
                  <w:iCs/>
                  <w:noProof/>
                </w:rPr>
                <w:t xml:space="preserve">What stops people offending?. </w:t>
              </w:r>
              <w:r>
                <w:rPr>
                  <w:noProof/>
                </w:rPr>
                <w:t xml:space="preserve"> </w:t>
              </w:r>
              <w:r>
                <w:rPr>
                  <w:noProof/>
                </w:rPr>
                <w:br/>
                <w:t xml:space="preserve">Available at: </w:t>
              </w:r>
              <w:r>
                <w:rPr>
                  <w:noProof/>
                  <w:u w:val="single"/>
                </w:rPr>
                <w:t>https://whatworks.college.police.uk/Research/overview/Pages/What_stops_offending.aspx</w:t>
              </w:r>
              <w:r>
                <w:rPr>
                  <w:noProof/>
                </w:rPr>
                <w:br/>
                <w:t>[Accessed 10th February 2022].</w:t>
              </w:r>
            </w:p>
            <w:p w14:paraId="24C08E3A" w14:textId="4F545DA1" w:rsidR="00D31233" w:rsidRDefault="00D31233" w:rsidP="00D31233">
              <w:pPr>
                <w:pStyle w:val="Bibliography"/>
                <w:rPr>
                  <w:noProof/>
                </w:rPr>
              </w:pPr>
              <w:r>
                <w:rPr>
                  <w:noProof/>
                </w:rPr>
                <w:t xml:space="preserve">College of Policing, (2022). </w:t>
              </w:r>
              <w:r>
                <w:rPr>
                  <w:i/>
                  <w:iCs/>
                  <w:noProof/>
                </w:rPr>
                <w:t xml:space="preserve">Digital Media Investigator. </w:t>
              </w:r>
              <w:r>
                <w:rPr>
                  <w:noProof/>
                </w:rPr>
                <w:t xml:space="preserve"> </w:t>
              </w:r>
              <w:r>
                <w:rPr>
                  <w:noProof/>
                </w:rPr>
                <w:br/>
                <w:t xml:space="preserve">Available at: </w:t>
              </w:r>
              <w:r>
                <w:rPr>
                  <w:noProof/>
                  <w:u w:val="single"/>
                </w:rPr>
                <w:t>https://profdev.college.police.uk/professional-profile/digital-media-investigator/</w:t>
              </w:r>
              <w:r>
                <w:rPr>
                  <w:noProof/>
                </w:rPr>
                <w:br/>
                <w:t>[Accessed 2022].</w:t>
              </w:r>
            </w:p>
            <w:p w14:paraId="0A1D07E3" w14:textId="2DC231B2" w:rsidR="00D31233" w:rsidRDefault="00D31233" w:rsidP="00D31233">
              <w:pPr>
                <w:pStyle w:val="Bibliography"/>
                <w:rPr>
                  <w:noProof/>
                </w:rPr>
              </w:pPr>
              <w:r>
                <w:rPr>
                  <w:noProof/>
                </w:rPr>
                <w:t xml:space="preserve">Communication Theory, (2014). </w:t>
              </w:r>
              <w:r>
                <w:rPr>
                  <w:i/>
                  <w:iCs/>
                  <w:noProof/>
                </w:rPr>
                <w:t xml:space="preserve">The Narrative Paradigm. </w:t>
              </w:r>
              <w:r>
                <w:rPr>
                  <w:noProof/>
                </w:rPr>
                <w:t xml:space="preserve"> </w:t>
              </w:r>
              <w:r>
                <w:rPr>
                  <w:noProof/>
                </w:rPr>
                <w:br/>
                <w:t xml:space="preserve">Available at: </w:t>
              </w:r>
              <w:r>
                <w:rPr>
                  <w:noProof/>
                  <w:u w:val="single"/>
                </w:rPr>
                <w:t>https://www.communicationtheory.org/the-narrative-paradigm/</w:t>
              </w:r>
              <w:r>
                <w:rPr>
                  <w:noProof/>
                </w:rPr>
                <w:br/>
                <w:t>[Accessed 11th January 2022].</w:t>
              </w:r>
            </w:p>
            <w:p w14:paraId="16C44784" w14:textId="7C5C6534" w:rsidR="00D31233" w:rsidRDefault="00D31233" w:rsidP="00D31233">
              <w:pPr>
                <w:pStyle w:val="Bibliography"/>
                <w:rPr>
                  <w:noProof/>
                </w:rPr>
              </w:pPr>
              <w:r>
                <w:rPr>
                  <w:noProof/>
                </w:rPr>
                <w:t xml:space="preserve">CPS, </w:t>
              </w:r>
              <w:r w:rsidR="002A117A">
                <w:rPr>
                  <w:noProof/>
                </w:rPr>
                <w:t>(</w:t>
              </w:r>
              <w:r>
                <w:rPr>
                  <w:noProof/>
                </w:rPr>
                <w:t>2022</w:t>
              </w:r>
              <w:r w:rsidR="002A117A">
                <w:rPr>
                  <w:noProof/>
                </w:rPr>
                <w:t>)</w:t>
              </w:r>
              <w:r>
                <w:rPr>
                  <w:noProof/>
                </w:rPr>
                <w:t xml:space="preserve">. </w:t>
              </w:r>
              <w:r>
                <w:rPr>
                  <w:i/>
                  <w:iCs/>
                  <w:noProof/>
                </w:rPr>
                <w:t xml:space="preserve">Crown Prosecution Service. </w:t>
              </w:r>
              <w:r>
                <w:rPr>
                  <w:noProof/>
                </w:rPr>
                <w:t xml:space="preserve"> </w:t>
              </w:r>
              <w:r>
                <w:rPr>
                  <w:noProof/>
                </w:rPr>
                <w:br/>
                <w:t xml:space="preserve">Available at: </w:t>
              </w:r>
              <w:r>
                <w:rPr>
                  <w:noProof/>
                  <w:u w:val="single"/>
                </w:rPr>
                <w:t>https://www.cps.gov.uk/about-cps</w:t>
              </w:r>
              <w:r>
                <w:rPr>
                  <w:noProof/>
                </w:rPr>
                <w:br/>
                <w:t>[Accessed 6th February 2022].</w:t>
              </w:r>
            </w:p>
            <w:p w14:paraId="02F84156" w14:textId="412C5F20" w:rsidR="00D31233" w:rsidRDefault="00D31233" w:rsidP="00D31233">
              <w:pPr>
                <w:pStyle w:val="Bibliography"/>
                <w:rPr>
                  <w:noProof/>
                </w:rPr>
              </w:pPr>
              <w:r>
                <w:rPr>
                  <w:noProof/>
                </w:rPr>
                <w:t xml:space="preserve">Crown Prosection Service , </w:t>
              </w:r>
              <w:r w:rsidR="002A117A">
                <w:rPr>
                  <w:noProof/>
                </w:rPr>
                <w:t>(</w:t>
              </w:r>
              <w:r>
                <w:rPr>
                  <w:noProof/>
                </w:rPr>
                <w:t>2020</w:t>
              </w:r>
              <w:r w:rsidR="002A117A">
                <w:rPr>
                  <w:noProof/>
                </w:rPr>
                <w:t>)</w:t>
              </w:r>
              <w:r>
                <w:rPr>
                  <w:noProof/>
                </w:rPr>
                <w:t xml:space="preserve">. </w:t>
              </w:r>
              <w:r>
                <w:rPr>
                  <w:i/>
                  <w:iCs/>
                  <w:noProof/>
                </w:rPr>
                <w:t xml:space="preserve">Crown Prosection Service. </w:t>
              </w:r>
              <w:r>
                <w:rPr>
                  <w:noProof/>
                </w:rPr>
                <w:t xml:space="preserve"> </w:t>
              </w:r>
              <w:r>
                <w:rPr>
                  <w:noProof/>
                </w:rPr>
                <w:br/>
                <w:t xml:space="preserve">Available at: </w:t>
              </w:r>
              <w:r>
                <w:rPr>
                  <w:noProof/>
                  <w:u w:val="single"/>
                </w:rPr>
                <w:t>https://www.cps.gov.uk/legal-guidance/offences-against-person-incorporating-charging-standard</w:t>
              </w:r>
              <w:r>
                <w:rPr>
                  <w:noProof/>
                </w:rPr>
                <w:br/>
                <w:t>[Accessed 7th February 2022].</w:t>
              </w:r>
            </w:p>
            <w:p w14:paraId="08EF446E" w14:textId="46A32692" w:rsidR="00D31233" w:rsidRDefault="00D31233" w:rsidP="00D31233">
              <w:pPr>
                <w:pStyle w:val="Bibliography"/>
                <w:rPr>
                  <w:noProof/>
                </w:rPr>
              </w:pPr>
              <w:r>
                <w:rPr>
                  <w:noProof/>
                </w:rPr>
                <w:t xml:space="preserve">CyWare, </w:t>
              </w:r>
              <w:r w:rsidR="002A117A">
                <w:rPr>
                  <w:noProof/>
                </w:rPr>
                <w:t>(</w:t>
              </w:r>
              <w:r>
                <w:rPr>
                  <w:noProof/>
                </w:rPr>
                <w:t>2018</w:t>
              </w:r>
              <w:r w:rsidR="002A117A">
                <w:rPr>
                  <w:noProof/>
                </w:rPr>
                <w:t>)</w:t>
              </w:r>
              <w:r>
                <w:rPr>
                  <w:noProof/>
                </w:rPr>
                <w:t xml:space="preserve">. </w:t>
              </w:r>
              <w:r>
                <w:rPr>
                  <w:i/>
                  <w:iCs/>
                  <w:noProof/>
                </w:rPr>
                <w:t xml:space="preserve">What is the difference between Information and Intelligence?. </w:t>
              </w:r>
              <w:r>
                <w:rPr>
                  <w:noProof/>
                </w:rPr>
                <w:t xml:space="preserve"> </w:t>
              </w:r>
              <w:r>
                <w:rPr>
                  <w:noProof/>
                </w:rPr>
                <w:br/>
                <w:t xml:space="preserve">Available at: </w:t>
              </w:r>
              <w:r>
                <w:rPr>
                  <w:noProof/>
                  <w:u w:val="single"/>
                </w:rPr>
                <w:t>https://cyware.com/educational-guides/cyber-situational-awareness/what-is-the-</w:t>
              </w:r>
              <w:r>
                <w:rPr>
                  <w:noProof/>
                  <w:u w:val="single"/>
                </w:rPr>
                <w:lastRenderedPageBreak/>
                <w:t>difference-between-information-and-intelligence-f4d3</w:t>
              </w:r>
              <w:r>
                <w:rPr>
                  <w:noProof/>
                </w:rPr>
                <w:br/>
                <w:t>[Accessed 14th January 2022].</w:t>
              </w:r>
            </w:p>
            <w:p w14:paraId="5E20EEAD" w14:textId="5B9CFDF5" w:rsidR="00D31233" w:rsidRDefault="00D31233" w:rsidP="00D31233">
              <w:pPr>
                <w:pStyle w:val="Bibliography"/>
                <w:rPr>
                  <w:noProof/>
                </w:rPr>
              </w:pPr>
              <w:r>
                <w:rPr>
                  <w:noProof/>
                </w:rPr>
                <w:t xml:space="preserve">Domestic Abuse, </w:t>
              </w:r>
              <w:r w:rsidR="002A117A">
                <w:rPr>
                  <w:noProof/>
                </w:rPr>
                <w:t>(</w:t>
              </w:r>
              <w:r>
                <w:rPr>
                  <w:noProof/>
                </w:rPr>
                <w:t>2022</w:t>
              </w:r>
              <w:r w:rsidR="002A117A">
                <w:rPr>
                  <w:noProof/>
                </w:rPr>
                <w:t>)</w:t>
              </w:r>
              <w:r>
                <w:rPr>
                  <w:noProof/>
                </w:rPr>
                <w:t xml:space="preserve">. </w:t>
              </w:r>
              <w:r>
                <w:rPr>
                  <w:i/>
                  <w:iCs/>
                  <w:noProof/>
                </w:rPr>
                <w:t xml:space="preserve">Multi-Agency Risk Assessment Conference (MARAC). </w:t>
              </w:r>
              <w:r>
                <w:rPr>
                  <w:noProof/>
                </w:rPr>
                <w:t xml:space="preserve"> </w:t>
              </w:r>
              <w:r>
                <w:rPr>
                  <w:noProof/>
                </w:rPr>
                <w:br/>
                <w:t xml:space="preserve">Available at: </w:t>
              </w:r>
              <w:r>
                <w:rPr>
                  <w:noProof/>
                  <w:u w:val="single"/>
                </w:rPr>
                <w:t>https://www.domesticabuseservices.org.uk/latest-news-articles-advice/marac/</w:t>
              </w:r>
              <w:r>
                <w:rPr>
                  <w:noProof/>
                </w:rPr>
                <w:br/>
                <w:t>[Accessed 5th February 2022].</w:t>
              </w:r>
            </w:p>
            <w:p w14:paraId="307154F5" w14:textId="0C785EC8" w:rsidR="00D31233" w:rsidRDefault="00D31233" w:rsidP="00D31233">
              <w:pPr>
                <w:pStyle w:val="Bibliography"/>
                <w:rPr>
                  <w:noProof/>
                </w:rPr>
              </w:pPr>
              <w:r>
                <w:rPr>
                  <w:noProof/>
                </w:rPr>
                <w:t xml:space="preserve">Dorset Police, </w:t>
              </w:r>
              <w:r w:rsidR="002A117A">
                <w:rPr>
                  <w:noProof/>
                </w:rPr>
                <w:t>(</w:t>
              </w:r>
              <w:r>
                <w:rPr>
                  <w:noProof/>
                </w:rPr>
                <w:t>2015</w:t>
              </w:r>
              <w:r w:rsidR="002A117A">
                <w:rPr>
                  <w:noProof/>
                </w:rPr>
                <w:t>)</w:t>
              </w:r>
              <w:r>
                <w:rPr>
                  <w:noProof/>
                </w:rPr>
                <w:t xml:space="preserve">. </w:t>
              </w:r>
              <w:r>
                <w:rPr>
                  <w:i/>
                  <w:iCs/>
                  <w:noProof/>
                </w:rPr>
                <w:t xml:space="preserve">Public Protection Notice ('PPN'). </w:t>
              </w:r>
              <w:r>
                <w:rPr>
                  <w:noProof/>
                </w:rPr>
                <w:t xml:space="preserve"> </w:t>
              </w:r>
              <w:r>
                <w:rPr>
                  <w:noProof/>
                </w:rPr>
                <w:br/>
                <w:t xml:space="preserve">Available at: </w:t>
              </w:r>
              <w:r>
                <w:rPr>
                  <w:noProof/>
                  <w:u w:val="single"/>
                </w:rPr>
                <w:t>https://www.bcpsafeguardingadultsboard.com/uploads/7/4/8/9/74891967/appendix_2_-_changes_in_dorset_police_since_completion_of_the_sar_dhr.pdf#:~:text=%E2%80%9CPNN%20stands%20for%20Public%20Protection%20Notices.%20These%20are,it%20is%20necessary%20and%20la</w:t>
              </w:r>
              <w:r>
                <w:rPr>
                  <w:noProof/>
                </w:rPr>
                <w:br/>
                <w:t>[Accessed 5th February 2022].</w:t>
              </w:r>
            </w:p>
            <w:p w14:paraId="06D4F7B3" w14:textId="179DC410" w:rsidR="00D31233" w:rsidRDefault="00D31233" w:rsidP="00D31233">
              <w:pPr>
                <w:pStyle w:val="Bibliography"/>
                <w:rPr>
                  <w:noProof/>
                </w:rPr>
              </w:pPr>
              <w:r>
                <w:rPr>
                  <w:noProof/>
                </w:rPr>
                <w:t xml:space="preserve">Fisher, W., </w:t>
              </w:r>
              <w:r w:rsidR="002A117A">
                <w:rPr>
                  <w:noProof/>
                </w:rPr>
                <w:t>(</w:t>
              </w:r>
              <w:r>
                <w:rPr>
                  <w:noProof/>
                </w:rPr>
                <w:t>1989</w:t>
              </w:r>
              <w:r w:rsidR="002A117A">
                <w:rPr>
                  <w:noProof/>
                </w:rPr>
                <w:t>)</w:t>
              </w:r>
              <w:r>
                <w:rPr>
                  <w:noProof/>
                </w:rPr>
                <w:t xml:space="preserve">. Clarifying the narrative paradigm. </w:t>
              </w:r>
              <w:r>
                <w:rPr>
                  <w:i/>
                  <w:iCs/>
                  <w:noProof/>
                </w:rPr>
                <w:t xml:space="preserve">Communication Monographs, </w:t>
              </w:r>
              <w:r>
                <w:rPr>
                  <w:noProof/>
                </w:rPr>
                <w:t>1(56), pp. 55 - 58.</w:t>
              </w:r>
            </w:p>
            <w:p w14:paraId="332F4673" w14:textId="29EEFEFF" w:rsidR="00D31233" w:rsidRDefault="00D31233" w:rsidP="00D31233">
              <w:pPr>
                <w:pStyle w:val="Bibliography"/>
                <w:rPr>
                  <w:noProof/>
                </w:rPr>
              </w:pPr>
              <w:r>
                <w:rPr>
                  <w:noProof/>
                </w:rPr>
                <w:t xml:space="preserve">Gibbs, G., </w:t>
              </w:r>
              <w:r w:rsidR="002A117A">
                <w:rPr>
                  <w:noProof/>
                </w:rPr>
                <w:t>(</w:t>
              </w:r>
              <w:r>
                <w:rPr>
                  <w:noProof/>
                </w:rPr>
                <w:t>1988</w:t>
              </w:r>
              <w:r w:rsidR="002A117A">
                <w:rPr>
                  <w:noProof/>
                </w:rPr>
                <w:t>)</w:t>
              </w:r>
              <w:r>
                <w:rPr>
                  <w:noProof/>
                </w:rPr>
                <w:t xml:space="preserve">. </w:t>
              </w:r>
              <w:r>
                <w:rPr>
                  <w:i/>
                  <w:iCs/>
                  <w:noProof/>
                </w:rPr>
                <w:t xml:space="preserve">Gibbs' Reflective Cycle. </w:t>
              </w:r>
              <w:r>
                <w:rPr>
                  <w:noProof/>
                </w:rPr>
                <w:t xml:space="preserve"> </w:t>
              </w:r>
              <w:r>
                <w:rPr>
                  <w:noProof/>
                </w:rPr>
                <w:br/>
                <w:t xml:space="preserve">Available at: </w:t>
              </w:r>
              <w:r>
                <w:rPr>
                  <w:noProof/>
                  <w:u w:val="single"/>
                </w:rPr>
                <w:t>https://www.mindtools.com/pages/article/reflective-cycle.htm</w:t>
              </w:r>
              <w:r>
                <w:rPr>
                  <w:noProof/>
                </w:rPr>
                <w:br/>
                <w:t>[Accessed 6th February 2022].</w:t>
              </w:r>
            </w:p>
            <w:p w14:paraId="37AE7B00" w14:textId="361C9B64" w:rsidR="00D31233" w:rsidRDefault="00D31233" w:rsidP="00D31233">
              <w:pPr>
                <w:pStyle w:val="Bibliography"/>
                <w:rPr>
                  <w:noProof/>
                </w:rPr>
              </w:pPr>
              <w:r>
                <w:rPr>
                  <w:noProof/>
                </w:rPr>
                <w:t xml:space="preserve">Gov.scot, </w:t>
              </w:r>
              <w:r w:rsidR="002A117A">
                <w:rPr>
                  <w:noProof/>
                </w:rPr>
                <w:t>(</w:t>
              </w:r>
              <w:r>
                <w:rPr>
                  <w:noProof/>
                </w:rPr>
                <w:t>2015</w:t>
              </w:r>
              <w:r w:rsidR="002A117A">
                <w:rPr>
                  <w:noProof/>
                </w:rPr>
                <w:t>)</w:t>
              </w:r>
              <w:r>
                <w:rPr>
                  <w:noProof/>
                </w:rPr>
                <w:t xml:space="preserve">. </w:t>
              </w:r>
              <w:r>
                <w:rPr>
                  <w:i/>
                  <w:iCs/>
                  <w:noProof/>
                </w:rPr>
                <w:t xml:space="preserve">Gov.scot. </w:t>
              </w:r>
              <w:r>
                <w:rPr>
                  <w:noProof/>
                </w:rPr>
                <w:t xml:space="preserve"> </w:t>
              </w:r>
              <w:r>
                <w:rPr>
                  <w:noProof/>
                </w:rPr>
                <w:br/>
                <w:t xml:space="preserve">Available at: </w:t>
              </w:r>
              <w:r>
                <w:rPr>
                  <w:noProof/>
                  <w:u w:val="single"/>
                </w:rPr>
                <w:t>https://www.gov.scot/publications/works-reduce-reoffending-summary-evidence/pages/3/</w:t>
              </w:r>
              <w:r>
                <w:rPr>
                  <w:noProof/>
                </w:rPr>
                <w:br/>
                <w:t>[Accessed 30th January 2022].</w:t>
              </w:r>
            </w:p>
            <w:p w14:paraId="3BB184F1" w14:textId="2E76BDF6" w:rsidR="00D31233" w:rsidRDefault="00D31233" w:rsidP="00D31233">
              <w:pPr>
                <w:pStyle w:val="Bibliography"/>
                <w:rPr>
                  <w:noProof/>
                </w:rPr>
              </w:pPr>
              <w:r>
                <w:rPr>
                  <w:noProof/>
                </w:rPr>
                <w:t xml:space="preserve">HMICFRS, </w:t>
              </w:r>
              <w:r w:rsidR="002A117A">
                <w:rPr>
                  <w:noProof/>
                </w:rPr>
                <w:t>(</w:t>
              </w:r>
              <w:r>
                <w:rPr>
                  <w:noProof/>
                </w:rPr>
                <w:t>2022</w:t>
              </w:r>
              <w:r w:rsidR="002A117A">
                <w:rPr>
                  <w:noProof/>
                </w:rPr>
                <w:t>)</w:t>
              </w:r>
              <w:r>
                <w:rPr>
                  <w:noProof/>
                </w:rPr>
                <w:t xml:space="preserve">. </w:t>
              </w:r>
              <w:r>
                <w:rPr>
                  <w:i/>
                  <w:iCs/>
                  <w:noProof/>
                </w:rPr>
                <w:t xml:space="preserve">Digital crime and policing. </w:t>
              </w:r>
              <w:r>
                <w:rPr>
                  <w:noProof/>
                </w:rPr>
                <w:t xml:space="preserve"> </w:t>
              </w:r>
              <w:r>
                <w:rPr>
                  <w:noProof/>
                </w:rPr>
                <w:br/>
                <w:t xml:space="preserve">Available at: </w:t>
              </w:r>
              <w:r>
                <w:rPr>
                  <w:noProof/>
                  <w:u w:val="single"/>
                </w:rPr>
                <w:t>https://www.justiceinspectorates.gov.uk/hmicfrs/our-work/article/digital-crime-and-policing/</w:t>
              </w:r>
              <w:r>
                <w:rPr>
                  <w:noProof/>
                </w:rPr>
                <w:br/>
                <w:t>[Accessed 12th February 2022].</w:t>
              </w:r>
            </w:p>
            <w:p w14:paraId="2445F881" w14:textId="3B0727FC" w:rsidR="00D31233" w:rsidRDefault="00D31233" w:rsidP="00D31233">
              <w:pPr>
                <w:pStyle w:val="Bibliography"/>
                <w:rPr>
                  <w:noProof/>
                </w:rPr>
              </w:pPr>
              <w:r>
                <w:rPr>
                  <w:noProof/>
                </w:rPr>
                <w:t xml:space="preserve">Hobbs, L., </w:t>
              </w:r>
              <w:r w:rsidR="002A117A">
                <w:rPr>
                  <w:noProof/>
                </w:rPr>
                <w:t>(</w:t>
              </w:r>
              <w:r>
                <w:rPr>
                  <w:noProof/>
                </w:rPr>
                <w:t>1997</w:t>
              </w:r>
              <w:r w:rsidR="002A117A">
                <w:rPr>
                  <w:noProof/>
                </w:rPr>
                <w:t>)</w:t>
              </w:r>
              <w:r>
                <w:rPr>
                  <w:noProof/>
                </w:rPr>
                <w:t xml:space="preserve">. </w:t>
              </w:r>
              <w:r>
                <w:rPr>
                  <w:i/>
                  <w:iCs/>
                  <w:noProof/>
                </w:rPr>
                <w:t xml:space="preserve">Preventing Repeat Victimisation. </w:t>
              </w:r>
              <w:r>
                <w:rPr>
                  <w:noProof/>
                </w:rPr>
                <w:t xml:space="preserve"> </w:t>
              </w:r>
              <w:r>
                <w:rPr>
                  <w:noProof/>
                </w:rPr>
                <w:br/>
                <w:t xml:space="preserve">Available at: </w:t>
              </w:r>
              <w:r>
                <w:rPr>
                  <w:noProof/>
                  <w:u w:val="single"/>
                </w:rPr>
                <w:t>https://popcenter.asu.edu/sites/default/files/problems/domestic_violence/PDFs/Bridgeman&amp;Hobbs_1997.pdf</w:t>
              </w:r>
              <w:r>
                <w:rPr>
                  <w:noProof/>
                </w:rPr>
                <w:br/>
                <w:t>[Accessed 11th February 2022].</w:t>
              </w:r>
            </w:p>
            <w:p w14:paraId="2B5B365F" w14:textId="470C40A6" w:rsidR="00D31233" w:rsidRDefault="00D31233" w:rsidP="00D31233">
              <w:pPr>
                <w:pStyle w:val="Bibliography"/>
                <w:rPr>
                  <w:noProof/>
                </w:rPr>
              </w:pPr>
              <w:r>
                <w:rPr>
                  <w:noProof/>
                </w:rPr>
                <w:t xml:space="preserve">House of Lords Library, </w:t>
              </w:r>
              <w:r w:rsidR="002A117A">
                <w:rPr>
                  <w:noProof/>
                </w:rPr>
                <w:t>(</w:t>
              </w:r>
              <w:r>
                <w:rPr>
                  <w:noProof/>
                </w:rPr>
                <w:t>2020</w:t>
              </w:r>
              <w:r w:rsidR="002A117A">
                <w:rPr>
                  <w:noProof/>
                </w:rPr>
                <w:t>)</w:t>
              </w:r>
              <w:r>
                <w:rPr>
                  <w:noProof/>
                </w:rPr>
                <w:t xml:space="preserve">. </w:t>
              </w:r>
              <w:r>
                <w:rPr>
                  <w:i/>
                  <w:iCs/>
                  <w:noProof/>
                </w:rPr>
                <w:t xml:space="preserve">The Criminal Procedure and Investigations Act 1996 (Code of Practice) Order 2020. </w:t>
              </w:r>
              <w:r>
                <w:rPr>
                  <w:noProof/>
                </w:rPr>
                <w:br/>
                <w:t xml:space="preserve">Available at: </w:t>
              </w:r>
              <w:r>
                <w:rPr>
                  <w:noProof/>
                  <w:u w:val="single"/>
                </w:rPr>
                <w:t>https://lordslibrary.parliament.uk/the-criminal-procedure-and-investigations-act-1996-code-of-practice-order-2020/</w:t>
              </w:r>
              <w:r>
                <w:rPr>
                  <w:noProof/>
                </w:rPr>
                <w:br/>
                <w:t>[Accessed 10th February 2022].</w:t>
              </w:r>
            </w:p>
            <w:p w14:paraId="65419541" w14:textId="2053586C" w:rsidR="00D31233" w:rsidRDefault="00D31233" w:rsidP="00D31233">
              <w:pPr>
                <w:pStyle w:val="Bibliography"/>
                <w:rPr>
                  <w:noProof/>
                </w:rPr>
              </w:pPr>
              <w:r>
                <w:rPr>
                  <w:noProof/>
                </w:rPr>
                <w:t xml:space="preserve">Joint Independent Ethics Committee, </w:t>
              </w:r>
              <w:r w:rsidR="002A117A">
                <w:rPr>
                  <w:noProof/>
                </w:rPr>
                <w:t>(</w:t>
              </w:r>
              <w:r>
                <w:rPr>
                  <w:noProof/>
                </w:rPr>
                <w:t>2021</w:t>
              </w:r>
              <w:r w:rsidR="002A117A">
                <w:rPr>
                  <w:noProof/>
                </w:rPr>
                <w:t>)</w:t>
              </w:r>
              <w:r>
                <w:rPr>
                  <w:noProof/>
                </w:rPr>
                <w:t xml:space="preserve">. </w:t>
              </w:r>
              <w:r>
                <w:rPr>
                  <w:i/>
                  <w:iCs/>
                  <w:noProof/>
                </w:rPr>
                <w:t xml:space="preserve">Joint Independent Committee Minutes. </w:t>
              </w:r>
              <w:r>
                <w:rPr>
                  <w:noProof/>
                </w:rPr>
                <w:t xml:space="preserve"> </w:t>
              </w:r>
              <w:r>
                <w:rPr>
                  <w:noProof/>
                </w:rPr>
                <w:br/>
                <w:t xml:space="preserve">Available at: </w:t>
              </w:r>
              <w:r>
                <w:rPr>
                  <w:noProof/>
                  <w:u w:val="single"/>
                </w:rPr>
                <w:t>https://www.south-wales.police.uk/SysSiteAssets/media/images/south-wales/about-us/stats-and-data/joint-independent-ethics-committee-minutes---june-2021.pdf</w:t>
              </w:r>
              <w:r>
                <w:rPr>
                  <w:noProof/>
                </w:rPr>
                <w:br/>
                <w:t>[Accessed 23rd January 2022].</w:t>
              </w:r>
            </w:p>
            <w:p w14:paraId="2007C80A" w14:textId="0B7EAFD1" w:rsidR="00D31233" w:rsidRDefault="00D31233" w:rsidP="00D31233">
              <w:pPr>
                <w:pStyle w:val="Bibliography"/>
                <w:rPr>
                  <w:noProof/>
                </w:rPr>
              </w:pPr>
              <w:r>
                <w:rPr>
                  <w:noProof/>
                </w:rPr>
                <w:t xml:space="preserve">Legislation.gov.uk, </w:t>
              </w:r>
              <w:r w:rsidR="002A117A">
                <w:rPr>
                  <w:noProof/>
                </w:rPr>
                <w:t>(</w:t>
              </w:r>
              <w:r>
                <w:rPr>
                  <w:noProof/>
                </w:rPr>
                <w:t>2012</w:t>
              </w:r>
              <w:r w:rsidR="002A117A">
                <w:rPr>
                  <w:noProof/>
                </w:rPr>
                <w:t>)</w:t>
              </w:r>
              <w:r>
                <w:rPr>
                  <w:noProof/>
                </w:rPr>
                <w:t xml:space="preserve">. </w:t>
              </w:r>
              <w:r>
                <w:rPr>
                  <w:i/>
                  <w:iCs/>
                  <w:noProof/>
                </w:rPr>
                <w:t xml:space="preserve">Protection from Harassment Act 1997. </w:t>
              </w:r>
              <w:r>
                <w:rPr>
                  <w:noProof/>
                </w:rPr>
                <w:t xml:space="preserve"> </w:t>
              </w:r>
              <w:r>
                <w:rPr>
                  <w:noProof/>
                </w:rPr>
                <w:br/>
                <w:t xml:space="preserve">Available at: </w:t>
              </w:r>
              <w:r>
                <w:rPr>
                  <w:noProof/>
                  <w:u w:val="single"/>
                </w:rPr>
                <w:t>https://www.legislation.gov.uk/ukpga/1997/40/section/4</w:t>
              </w:r>
              <w:r>
                <w:rPr>
                  <w:noProof/>
                </w:rPr>
                <w:br/>
                <w:t>[Accessed 14th February 2022].</w:t>
              </w:r>
            </w:p>
            <w:p w14:paraId="6591F0E9" w14:textId="38645293" w:rsidR="00D31233" w:rsidRDefault="00D31233" w:rsidP="00D31233">
              <w:pPr>
                <w:pStyle w:val="Bibliography"/>
                <w:rPr>
                  <w:noProof/>
                </w:rPr>
              </w:pPr>
              <w:r>
                <w:rPr>
                  <w:noProof/>
                </w:rPr>
                <w:t xml:space="preserve">Legislation.gov.uk, </w:t>
              </w:r>
              <w:r w:rsidR="002A117A">
                <w:rPr>
                  <w:noProof/>
                </w:rPr>
                <w:t>(</w:t>
              </w:r>
              <w:r>
                <w:rPr>
                  <w:noProof/>
                </w:rPr>
                <w:t>2018</w:t>
              </w:r>
              <w:r w:rsidR="002A117A">
                <w:rPr>
                  <w:noProof/>
                </w:rPr>
                <w:t>)</w:t>
              </w:r>
              <w:r>
                <w:rPr>
                  <w:noProof/>
                </w:rPr>
                <w:t xml:space="preserve">. </w:t>
              </w:r>
              <w:r>
                <w:rPr>
                  <w:i/>
                  <w:iCs/>
                  <w:noProof/>
                </w:rPr>
                <w:t>Police and Criminal Evidence Act 1984.</w:t>
              </w:r>
              <w:r>
                <w:rPr>
                  <w:noProof/>
                </w:rPr>
                <w:t xml:space="preserve"> </w:t>
              </w:r>
              <w:r>
                <w:rPr>
                  <w:noProof/>
                </w:rPr>
                <w:br/>
                <w:t xml:space="preserve">Available at: </w:t>
              </w:r>
              <w:r>
                <w:rPr>
                  <w:noProof/>
                  <w:u w:val="single"/>
                </w:rPr>
                <w:t>https://www.legislation.gov.uk/ukpga/1984/60/section/19</w:t>
              </w:r>
              <w:r>
                <w:rPr>
                  <w:noProof/>
                </w:rPr>
                <w:br/>
                <w:t>[Accessed 14th February 2022].</w:t>
              </w:r>
            </w:p>
            <w:p w14:paraId="2AD40D36" w14:textId="14972061" w:rsidR="00D31233" w:rsidRDefault="00D31233" w:rsidP="00D31233">
              <w:pPr>
                <w:pStyle w:val="Bibliography"/>
                <w:rPr>
                  <w:noProof/>
                </w:rPr>
              </w:pPr>
              <w:r>
                <w:rPr>
                  <w:noProof/>
                </w:rPr>
                <w:t xml:space="preserve">Legislation.gov, </w:t>
              </w:r>
              <w:r w:rsidR="002A117A">
                <w:rPr>
                  <w:noProof/>
                </w:rPr>
                <w:t>(</w:t>
              </w:r>
              <w:r>
                <w:rPr>
                  <w:noProof/>
                </w:rPr>
                <w:t>1991</w:t>
              </w:r>
              <w:r w:rsidR="002A117A">
                <w:rPr>
                  <w:noProof/>
                </w:rPr>
                <w:t>)</w:t>
              </w:r>
              <w:r>
                <w:rPr>
                  <w:noProof/>
                </w:rPr>
                <w:t xml:space="preserve">. </w:t>
              </w:r>
              <w:r>
                <w:rPr>
                  <w:i/>
                  <w:iCs/>
                  <w:noProof/>
                </w:rPr>
                <w:t xml:space="preserve">Theft Act 1968. </w:t>
              </w:r>
              <w:r>
                <w:rPr>
                  <w:noProof/>
                </w:rPr>
                <w:t xml:space="preserve"> </w:t>
              </w:r>
              <w:r>
                <w:rPr>
                  <w:noProof/>
                </w:rPr>
                <w:br/>
                <w:t xml:space="preserve">Available at: </w:t>
              </w:r>
              <w:r>
                <w:rPr>
                  <w:noProof/>
                  <w:u w:val="single"/>
                </w:rPr>
                <w:t>https://www.legislation.gov.uk/ukpga/1968/60/section/1</w:t>
              </w:r>
              <w:r>
                <w:rPr>
                  <w:noProof/>
                </w:rPr>
                <w:br/>
                <w:t>[Accessed 8th February 2022].</w:t>
              </w:r>
            </w:p>
            <w:p w14:paraId="240BA00B" w14:textId="66A8FD51" w:rsidR="00D31233" w:rsidRDefault="00D31233" w:rsidP="00D31233">
              <w:pPr>
                <w:pStyle w:val="Bibliography"/>
                <w:rPr>
                  <w:noProof/>
                </w:rPr>
              </w:pPr>
              <w:r>
                <w:rPr>
                  <w:noProof/>
                </w:rPr>
                <w:t xml:space="preserve">Legislation.Gov, </w:t>
              </w:r>
              <w:r w:rsidR="002A117A">
                <w:rPr>
                  <w:noProof/>
                </w:rPr>
                <w:t>(</w:t>
              </w:r>
              <w:r>
                <w:rPr>
                  <w:noProof/>
                </w:rPr>
                <w:t>2004</w:t>
              </w:r>
              <w:r w:rsidR="002A117A">
                <w:rPr>
                  <w:noProof/>
                </w:rPr>
                <w:t>)</w:t>
              </w:r>
              <w:r>
                <w:rPr>
                  <w:noProof/>
                </w:rPr>
                <w:t xml:space="preserve">. </w:t>
              </w:r>
              <w:r>
                <w:rPr>
                  <w:i/>
                  <w:iCs/>
                  <w:noProof/>
                </w:rPr>
                <w:t xml:space="preserve">Human Rights Act 1988. </w:t>
              </w:r>
              <w:r>
                <w:rPr>
                  <w:noProof/>
                </w:rPr>
                <w:t xml:space="preserve"> </w:t>
              </w:r>
              <w:r>
                <w:rPr>
                  <w:noProof/>
                </w:rPr>
                <w:br/>
                <w:t xml:space="preserve">Available at: </w:t>
              </w:r>
              <w:r>
                <w:rPr>
                  <w:noProof/>
                  <w:u w:val="single"/>
                </w:rPr>
                <w:t>https://www.legislation.gov.uk/ukpga/1998/42/schedule/1</w:t>
              </w:r>
              <w:r>
                <w:rPr>
                  <w:noProof/>
                </w:rPr>
                <w:br/>
                <w:t>[Accessed 12th January 2022].</w:t>
              </w:r>
            </w:p>
            <w:p w14:paraId="6D078E26" w14:textId="62FB8C92" w:rsidR="00D31233" w:rsidRDefault="00D31233" w:rsidP="00D31233">
              <w:pPr>
                <w:pStyle w:val="Bibliography"/>
                <w:rPr>
                  <w:noProof/>
                </w:rPr>
              </w:pPr>
              <w:r>
                <w:rPr>
                  <w:noProof/>
                </w:rPr>
                <w:t xml:space="preserve">Legislation.Gov, </w:t>
              </w:r>
              <w:r w:rsidR="002A117A">
                <w:rPr>
                  <w:noProof/>
                </w:rPr>
                <w:t>(</w:t>
              </w:r>
              <w:r>
                <w:rPr>
                  <w:noProof/>
                </w:rPr>
                <w:t>2017</w:t>
              </w:r>
              <w:r w:rsidR="002A117A">
                <w:rPr>
                  <w:noProof/>
                </w:rPr>
                <w:t>)</w:t>
              </w:r>
              <w:r>
                <w:rPr>
                  <w:noProof/>
                </w:rPr>
                <w:t xml:space="preserve">. </w:t>
              </w:r>
              <w:r>
                <w:rPr>
                  <w:i/>
                  <w:iCs/>
                  <w:noProof/>
                </w:rPr>
                <w:t xml:space="preserve">Mental Health Act 1983. </w:t>
              </w:r>
              <w:r>
                <w:rPr>
                  <w:noProof/>
                </w:rPr>
                <w:br/>
                <w:t xml:space="preserve">Available at: </w:t>
              </w:r>
              <w:r>
                <w:rPr>
                  <w:noProof/>
                  <w:u w:val="single"/>
                </w:rPr>
                <w:t>https://www.legislation.gov.uk/ukpga/1983/20/section/136</w:t>
              </w:r>
              <w:r>
                <w:rPr>
                  <w:noProof/>
                </w:rPr>
                <w:br/>
                <w:t>[Accessed 8th January 2022].</w:t>
              </w:r>
            </w:p>
            <w:p w14:paraId="55E544EF" w14:textId="0A91D619" w:rsidR="00D31233" w:rsidRDefault="00D31233" w:rsidP="00D31233">
              <w:pPr>
                <w:pStyle w:val="Bibliography"/>
                <w:rPr>
                  <w:noProof/>
                </w:rPr>
              </w:pPr>
              <w:r>
                <w:rPr>
                  <w:noProof/>
                </w:rPr>
                <w:t xml:space="preserve">Legislation.Gov, </w:t>
              </w:r>
              <w:r w:rsidR="002A117A">
                <w:rPr>
                  <w:noProof/>
                </w:rPr>
                <w:t>(</w:t>
              </w:r>
              <w:r>
                <w:rPr>
                  <w:noProof/>
                </w:rPr>
                <w:t>2022</w:t>
              </w:r>
              <w:r w:rsidR="002A117A">
                <w:rPr>
                  <w:noProof/>
                </w:rPr>
                <w:t>)</w:t>
              </w:r>
              <w:r>
                <w:rPr>
                  <w:noProof/>
                </w:rPr>
                <w:t xml:space="preserve">. </w:t>
              </w:r>
              <w:r>
                <w:rPr>
                  <w:i/>
                  <w:iCs/>
                  <w:noProof/>
                </w:rPr>
                <w:t xml:space="preserve">Criminal Procedure and Investigations Act 1996. </w:t>
              </w:r>
              <w:r>
                <w:rPr>
                  <w:noProof/>
                </w:rPr>
                <w:t xml:space="preserve"> </w:t>
              </w:r>
              <w:r>
                <w:rPr>
                  <w:noProof/>
                </w:rPr>
                <w:br/>
                <w:t xml:space="preserve">Available at: </w:t>
              </w:r>
              <w:r>
                <w:rPr>
                  <w:noProof/>
                  <w:u w:val="single"/>
                </w:rPr>
                <w:t>https://www.legislation.gov.uk/ukpga/1996/25/contents</w:t>
              </w:r>
              <w:r>
                <w:rPr>
                  <w:noProof/>
                </w:rPr>
                <w:br/>
                <w:t>[Accessed 15th January 2022].</w:t>
              </w:r>
            </w:p>
            <w:p w14:paraId="57926BD9" w14:textId="051BD1E1" w:rsidR="00D31233" w:rsidRDefault="00D31233" w:rsidP="00D31233">
              <w:pPr>
                <w:pStyle w:val="Bibliography"/>
                <w:rPr>
                  <w:noProof/>
                </w:rPr>
              </w:pPr>
              <w:r>
                <w:rPr>
                  <w:noProof/>
                </w:rPr>
                <w:t xml:space="preserve">Live Fear Free, </w:t>
              </w:r>
              <w:r w:rsidR="002A117A">
                <w:rPr>
                  <w:noProof/>
                </w:rPr>
                <w:t>(</w:t>
              </w:r>
              <w:r>
                <w:rPr>
                  <w:noProof/>
                </w:rPr>
                <w:t>2022</w:t>
              </w:r>
              <w:r w:rsidR="002A117A">
                <w:rPr>
                  <w:noProof/>
                </w:rPr>
                <w:t>)</w:t>
              </w:r>
              <w:r>
                <w:rPr>
                  <w:noProof/>
                </w:rPr>
                <w:t xml:space="preserve">. </w:t>
              </w:r>
              <w:r>
                <w:rPr>
                  <w:i/>
                  <w:iCs/>
                  <w:noProof/>
                </w:rPr>
                <w:t xml:space="preserve">Providing help and advice about violence against women, domestic abuse and sexual violence. </w:t>
              </w:r>
              <w:r>
                <w:rPr>
                  <w:noProof/>
                </w:rPr>
                <w:t xml:space="preserve"> </w:t>
              </w:r>
              <w:r>
                <w:rPr>
                  <w:noProof/>
                </w:rPr>
                <w:br/>
                <w:t xml:space="preserve">Available at: </w:t>
              </w:r>
              <w:r>
                <w:rPr>
                  <w:noProof/>
                  <w:u w:val="single"/>
                </w:rPr>
                <w:t>https://gov.wales/live-fear-free</w:t>
              </w:r>
              <w:r>
                <w:rPr>
                  <w:noProof/>
                </w:rPr>
                <w:br/>
                <w:t>[Accessed 7th February 2022].</w:t>
              </w:r>
            </w:p>
            <w:p w14:paraId="27405AAC" w14:textId="4C598EAD" w:rsidR="00D31233" w:rsidRDefault="00D31233" w:rsidP="00D31233">
              <w:pPr>
                <w:pStyle w:val="Bibliography"/>
                <w:rPr>
                  <w:noProof/>
                </w:rPr>
              </w:pPr>
              <w:r>
                <w:rPr>
                  <w:noProof/>
                </w:rPr>
                <w:lastRenderedPageBreak/>
                <w:t xml:space="preserve">Meta, </w:t>
              </w:r>
              <w:r w:rsidR="00E56BE6">
                <w:rPr>
                  <w:noProof/>
                </w:rPr>
                <w:t>(</w:t>
              </w:r>
              <w:r>
                <w:rPr>
                  <w:noProof/>
                </w:rPr>
                <w:t>2022</w:t>
              </w:r>
              <w:r w:rsidR="00E56BE6">
                <w:rPr>
                  <w:noProof/>
                </w:rPr>
                <w:t>)</w:t>
              </w:r>
              <w:r>
                <w:rPr>
                  <w:noProof/>
                </w:rPr>
                <w:t xml:space="preserve">. </w:t>
              </w:r>
              <w:r>
                <w:rPr>
                  <w:i/>
                  <w:iCs/>
                  <w:noProof/>
                </w:rPr>
                <w:t xml:space="preserve">Transparency Centre - UK. </w:t>
              </w:r>
              <w:r>
                <w:rPr>
                  <w:noProof/>
                </w:rPr>
                <w:t xml:space="preserve"> </w:t>
              </w:r>
              <w:r>
                <w:rPr>
                  <w:noProof/>
                </w:rPr>
                <w:br/>
                <w:t xml:space="preserve">Available at: </w:t>
              </w:r>
              <w:r>
                <w:rPr>
                  <w:noProof/>
                  <w:u w:val="single"/>
                </w:rPr>
                <w:t>https://transparency.fb.com/data/government-data-requests/country/GB/?source=https%3A%2F%2Fgovtrequests.facebook.com%2Fgovernment-data-requests%2Fcountry%2FGB</w:t>
              </w:r>
              <w:r>
                <w:rPr>
                  <w:noProof/>
                </w:rPr>
                <w:br/>
                <w:t>[Accessed 14th February 2022].</w:t>
              </w:r>
            </w:p>
            <w:p w14:paraId="6AE32F1B" w14:textId="3BE73C30" w:rsidR="00D31233" w:rsidRDefault="00D31233" w:rsidP="00D31233">
              <w:pPr>
                <w:pStyle w:val="Bibliography"/>
                <w:rPr>
                  <w:noProof/>
                </w:rPr>
              </w:pPr>
              <w:r>
                <w:rPr>
                  <w:noProof/>
                </w:rPr>
                <w:t xml:space="preserve">MHFA England, </w:t>
              </w:r>
              <w:r w:rsidR="00E56BE6">
                <w:rPr>
                  <w:noProof/>
                </w:rPr>
                <w:t>(</w:t>
              </w:r>
              <w:r>
                <w:rPr>
                  <w:noProof/>
                </w:rPr>
                <w:t>2020</w:t>
              </w:r>
              <w:r w:rsidR="00E56BE6">
                <w:rPr>
                  <w:noProof/>
                </w:rPr>
                <w:t>)</w:t>
              </w:r>
              <w:r>
                <w:rPr>
                  <w:noProof/>
                </w:rPr>
                <w:t xml:space="preserve">. </w:t>
              </w:r>
              <w:r>
                <w:rPr>
                  <w:i/>
                  <w:iCs/>
                  <w:noProof/>
                </w:rPr>
                <w:t xml:space="preserve">Mental health statistics. </w:t>
              </w:r>
              <w:r>
                <w:rPr>
                  <w:noProof/>
                </w:rPr>
                <w:t xml:space="preserve"> </w:t>
              </w:r>
              <w:r>
                <w:rPr>
                  <w:noProof/>
                </w:rPr>
                <w:br/>
                <w:t xml:space="preserve">Available at: </w:t>
              </w:r>
              <w:r>
                <w:rPr>
                  <w:noProof/>
                  <w:u w:val="single"/>
                </w:rPr>
                <w:t>https://mhfaengland.org/mhfa-centre/research-and-evaluation/mental-health-statistics/</w:t>
              </w:r>
              <w:r>
                <w:rPr>
                  <w:noProof/>
                </w:rPr>
                <w:br/>
                <w:t>[Accessed 12th January 2022].</w:t>
              </w:r>
            </w:p>
            <w:p w14:paraId="2893089C" w14:textId="592857DD" w:rsidR="00D31233" w:rsidRDefault="00D31233" w:rsidP="00D31233">
              <w:pPr>
                <w:pStyle w:val="Bibliography"/>
                <w:rPr>
                  <w:noProof/>
                </w:rPr>
              </w:pPr>
              <w:r>
                <w:rPr>
                  <w:noProof/>
                </w:rPr>
                <w:t xml:space="preserve">Mind, </w:t>
              </w:r>
              <w:r w:rsidR="00E26DD0">
                <w:rPr>
                  <w:noProof/>
                </w:rPr>
                <w:t>(</w:t>
              </w:r>
              <w:r>
                <w:rPr>
                  <w:noProof/>
                </w:rPr>
                <w:t>2021</w:t>
              </w:r>
              <w:r w:rsidR="00E26DD0">
                <w:rPr>
                  <w:noProof/>
                </w:rPr>
                <w:t>)</w:t>
              </w:r>
              <w:r>
                <w:rPr>
                  <w:noProof/>
                </w:rPr>
                <w:t xml:space="preserve">. </w:t>
              </w:r>
              <w:r>
                <w:rPr>
                  <w:i/>
                  <w:iCs/>
                  <w:noProof/>
                </w:rPr>
                <w:t xml:space="preserve">Mental Health Act 1983. </w:t>
              </w:r>
              <w:r>
                <w:rPr>
                  <w:noProof/>
                </w:rPr>
                <w:t xml:space="preserve"> </w:t>
              </w:r>
              <w:r>
                <w:rPr>
                  <w:noProof/>
                </w:rPr>
                <w:br/>
                <w:t xml:space="preserve">Available at: </w:t>
              </w:r>
              <w:r>
                <w:rPr>
                  <w:noProof/>
                  <w:u w:val="single"/>
                </w:rPr>
                <w:t>https://www.mind.org.uk/information-support/legal-rights/mental-health-act-1983/about-the-mha-1983/</w:t>
              </w:r>
              <w:r>
                <w:rPr>
                  <w:noProof/>
                </w:rPr>
                <w:br/>
                <w:t>[Accessed 8th January 2022].</w:t>
              </w:r>
            </w:p>
            <w:p w14:paraId="2BBE0E6F" w14:textId="01A10B9A" w:rsidR="00D31233" w:rsidRDefault="00D31233" w:rsidP="00D31233">
              <w:pPr>
                <w:pStyle w:val="Bibliography"/>
                <w:rPr>
                  <w:noProof/>
                </w:rPr>
              </w:pPr>
              <w:r>
                <w:rPr>
                  <w:noProof/>
                </w:rPr>
                <w:t xml:space="preserve">Office for National Statistics, </w:t>
              </w:r>
              <w:r w:rsidR="00E26DD0">
                <w:rPr>
                  <w:noProof/>
                </w:rPr>
                <w:t>(</w:t>
              </w:r>
              <w:r>
                <w:rPr>
                  <w:noProof/>
                </w:rPr>
                <w:t>2022</w:t>
              </w:r>
              <w:r w:rsidR="00E26DD0">
                <w:rPr>
                  <w:noProof/>
                </w:rPr>
                <w:t>)</w:t>
              </w:r>
              <w:r>
                <w:rPr>
                  <w:noProof/>
                </w:rPr>
                <w:t xml:space="preserve">. </w:t>
              </w:r>
              <w:r>
                <w:rPr>
                  <w:i/>
                  <w:iCs/>
                  <w:noProof/>
                </w:rPr>
                <w:t xml:space="preserve">Crime in England and Wales: year ending September 2021. </w:t>
              </w:r>
              <w:r>
                <w:rPr>
                  <w:noProof/>
                </w:rPr>
                <w:t xml:space="preserve">[Online] </w:t>
              </w:r>
              <w:r>
                <w:rPr>
                  <w:noProof/>
                </w:rPr>
                <w:br/>
                <w:t xml:space="preserve">Available at: </w:t>
              </w:r>
              <w:r>
                <w:rPr>
                  <w:noProof/>
                  <w:u w:val="single"/>
                </w:rPr>
                <w:t>https://www.ons.gov.uk/peoplepopulationandcommunity/crimeandjustice/bulletins/crimeinenglandandwales/latest</w:t>
              </w:r>
              <w:r>
                <w:rPr>
                  <w:noProof/>
                </w:rPr>
                <w:br/>
                <w:t>[Accessed 5th February 2022].</w:t>
              </w:r>
            </w:p>
            <w:p w14:paraId="353C6FEC" w14:textId="252ED1D4" w:rsidR="00D31233" w:rsidRDefault="00D31233" w:rsidP="00D31233">
              <w:pPr>
                <w:pStyle w:val="Bibliography"/>
                <w:rPr>
                  <w:noProof/>
                </w:rPr>
              </w:pPr>
              <w:r>
                <w:rPr>
                  <w:noProof/>
                </w:rPr>
                <w:t xml:space="preserve">Safe Lives, </w:t>
              </w:r>
              <w:r w:rsidR="00E26DD0">
                <w:rPr>
                  <w:noProof/>
                </w:rPr>
                <w:t>(</w:t>
              </w:r>
              <w:r>
                <w:rPr>
                  <w:noProof/>
                </w:rPr>
                <w:t>2021</w:t>
              </w:r>
              <w:r w:rsidR="00E26DD0">
                <w:rPr>
                  <w:noProof/>
                </w:rPr>
                <w:t>)</w:t>
              </w:r>
              <w:r>
                <w:rPr>
                  <w:noProof/>
                </w:rPr>
                <w:t xml:space="preserve">. </w:t>
              </w:r>
              <w:r>
                <w:rPr>
                  <w:i/>
                  <w:iCs/>
                  <w:noProof/>
                </w:rPr>
                <w:t xml:space="preserve">National definition of IDVA work. </w:t>
              </w:r>
              <w:r>
                <w:rPr>
                  <w:noProof/>
                </w:rPr>
                <w:t xml:space="preserve"> </w:t>
              </w:r>
              <w:r>
                <w:rPr>
                  <w:noProof/>
                </w:rPr>
                <w:br/>
                <w:t xml:space="preserve">Available at: </w:t>
              </w:r>
              <w:r>
                <w:rPr>
                  <w:noProof/>
                  <w:u w:val="single"/>
                </w:rPr>
                <w:t>https://safelives.org.uk/sites/default/files/resources/National%20definition%20of%20IDVA%20work%20FINAL.pdf</w:t>
              </w:r>
              <w:r>
                <w:rPr>
                  <w:noProof/>
                </w:rPr>
                <w:br/>
                <w:t>[Accessed 16th January 2022].</w:t>
              </w:r>
            </w:p>
            <w:p w14:paraId="6A9E8208" w14:textId="46D4211C" w:rsidR="00D31233" w:rsidRDefault="00D31233" w:rsidP="00D31233">
              <w:pPr>
                <w:pStyle w:val="Bibliography"/>
                <w:rPr>
                  <w:noProof/>
                </w:rPr>
              </w:pPr>
              <w:r>
                <w:rPr>
                  <w:noProof/>
                </w:rPr>
                <w:t xml:space="preserve">Safer Futures, </w:t>
              </w:r>
              <w:r w:rsidR="00E26DD0">
                <w:rPr>
                  <w:noProof/>
                </w:rPr>
                <w:t>(</w:t>
              </w:r>
              <w:r>
                <w:rPr>
                  <w:noProof/>
                </w:rPr>
                <w:t>2022</w:t>
              </w:r>
              <w:r w:rsidR="00E26DD0">
                <w:rPr>
                  <w:noProof/>
                </w:rPr>
                <w:t>)</w:t>
              </w:r>
              <w:r>
                <w:rPr>
                  <w:noProof/>
                </w:rPr>
                <w:t xml:space="preserve">. </w:t>
              </w:r>
              <w:r>
                <w:rPr>
                  <w:i/>
                  <w:iCs/>
                  <w:noProof/>
                </w:rPr>
                <w:t xml:space="preserve">Independent Domestic Violence Advisers (IDVA). </w:t>
              </w:r>
              <w:r>
                <w:rPr>
                  <w:noProof/>
                </w:rPr>
                <w:br/>
                <w:t xml:space="preserve">Available at: </w:t>
              </w:r>
              <w:r>
                <w:rPr>
                  <w:noProof/>
                  <w:u w:val="single"/>
                </w:rPr>
                <w:t>https://saferfutures.org.uk/our-programmes/idva/</w:t>
              </w:r>
              <w:r>
                <w:rPr>
                  <w:noProof/>
                </w:rPr>
                <w:br/>
                <w:t>[Accessed 5th February 2022].</w:t>
              </w:r>
            </w:p>
            <w:p w14:paraId="5DEF49D1" w14:textId="52687D69" w:rsidR="00D31233" w:rsidRDefault="00D31233" w:rsidP="00D31233">
              <w:pPr>
                <w:pStyle w:val="Bibliography"/>
                <w:rPr>
                  <w:noProof/>
                </w:rPr>
              </w:pPr>
              <w:r>
                <w:rPr>
                  <w:noProof/>
                </w:rPr>
                <w:t xml:space="preserve">South Wales Police, </w:t>
              </w:r>
              <w:r w:rsidR="00E26DD0">
                <w:rPr>
                  <w:noProof/>
                </w:rPr>
                <w:t>(</w:t>
              </w:r>
              <w:r>
                <w:rPr>
                  <w:noProof/>
                </w:rPr>
                <w:t>2021</w:t>
              </w:r>
              <w:r w:rsidR="00E26DD0">
                <w:rPr>
                  <w:noProof/>
                </w:rPr>
                <w:t>)</w:t>
              </w:r>
              <w:r>
                <w:rPr>
                  <w:noProof/>
                </w:rPr>
                <w:t xml:space="preserve">. </w:t>
              </w:r>
              <w:r>
                <w:rPr>
                  <w:i/>
                  <w:iCs/>
                  <w:noProof/>
                </w:rPr>
                <w:t xml:space="preserve">Adult At Risk. </w:t>
              </w:r>
              <w:r>
                <w:rPr>
                  <w:noProof/>
                </w:rPr>
                <w:br/>
                <w:t xml:space="preserve">Available at: </w:t>
              </w:r>
              <w:r>
                <w:rPr>
                  <w:noProof/>
                  <w:u w:val="single"/>
                </w:rPr>
                <w:t>https://www.south-wales.police.uk/SysSiteAssets/media/downloads/south-wales/about-us/policies-and-procedures/english/adults-at-risk---english.pdf</w:t>
              </w:r>
              <w:r>
                <w:rPr>
                  <w:noProof/>
                </w:rPr>
                <w:br/>
                <w:t>[Accessed 14th January 2022].</w:t>
              </w:r>
            </w:p>
            <w:p w14:paraId="3FEFB9C2" w14:textId="50E5BA1C" w:rsidR="00D31233" w:rsidRDefault="00D31233" w:rsidP="00D31233">
              <w:pPr>
                <w:pStyle w:val="Bibliography"/>
                <w:rPr>
                  <w:noProof/>
                </w:rPr>
              </w:pPr>
              <w:r>
                <w:rPr>
                  <w:noProof/>
                </w:rPr>
                <w:t xml:space="preserve">South Wales Police, </w:t>
              </w:r>
              <w:r w:rsidR="00E26DD0">
                <w:rPr>
                  <w:noProof/>
                </w:rPr>
                <w:t>(</w:t>
              </w:r>
              <w:r>
                <w:rPr>
                  <w:noProof/>
                </w:rPr>
                <w:t>2022</w:t>
              </w:r>
              <w:r w:rsidR="00E26DD0">
                <w:rPr>
                  <w:noProof/>
                </w:rPr>
                <w:t>)</w:t>
              </w:r>
              <w:r>
                <w:rPr>
                  <w:noProof/>
                </w:rPr>
                <w:t xml:space="preserve">. </w:t>
              </w:r>
              <w:r>
                <w:rPr>
                  <w:i/>
                  <w:iCs/>
                  <w:noProof/>
                </w:rPr>
                <w:t xml:space="preserve">Our vision, values and ethics. </w:t>
              </w:r>
              <w:r>
                <w:rPr>
                  <w:noProof/>
                </w:rPr>
                <w:br/>
                <w:t xml:space="preserve">Available at: </w:t>
              </w:r>
              <w:r>
                <w:rPr>
                  <w:noProof/>
                  <w:u w:val="single"/>
                </w:rPr>
                <w:t>https://www.south-wales.police.uk/police-forces/south-wales-police/areas/about-us/about-us/our-vision-values-and-ethics/</w:t>
              </w:r>
              <w:r>
                <w:rPr>
                  <w:noProof/>
                </w:rPr>
                <w:br/>
                <w:t>[Accessed 23rd January 2022].</w:t>
              </w:r>
            </w:p>
            <w:p w14:paraId="6AB6115B" w14:textId="5F864A6E" w:rsidR="00D31233" w:rsidRDefault="00D31233" w:rsidP="00D31233">
              <w:pPr>
                <w:pStyle w:val="Bibliography"/>
                <w:rPr>
                  <w:noProof/>
                </w:rPr>
              </w:pPr>
              <w:r>
                <w:rPr>
                  <w:noProof/>
                </w:rPr>
                <w:t xml:space="preserve">South Wales Police, </w:t>
              </w:r>
              <w:r w:rsidR="00E26DD0">
                <w:rPr>
                  <w:noProof/>
                </w:rPr>
                <w:t>(</w:t>
              </w:r>
              <w:r>
                <w:rPr>
                  <w:noProof/>
                </w:rPr>
                <w:t>2022</w:t>
              </w:r>
              <w:r w:rsidR="00E26DD0">
                <w:rPr>
                  <w:noProof/>
                </w:rPr>
                <w:t>)</w:t>
              </w:r>
              <w:r>
                <w:rPr>
                  <w:noProof/>
                </w:rPr>
                <w:t xml:space="preserve">. </w:t>
              </w:r>
              <w:r>
                <w:rPr>
                  <w:i/>
                  <w:iCs/>
                  <w:noProof/>
                </w:rPr>
                <w:t xml:space="preserve">South Wales Police. </w:t>
              </w:r>
              <w:r>
                <w:rPr>
                  <w:noProof/>
                </w:rPr>
                <w:br/>
                <w:t xml:space="preserve">Available at: </w:t>
              </w:r>
              <w:r>
                <w:rPr>
                  <w:noProof/>
                  <w:u w:val="single"/>
                </w:rPr>
                <w:t>https://www.south-wales.police.uk/advice/advice-and-information/mis/misconduct-hearings/about-misconduct-hearings/</w:t>
              </w:r>
              <w:r>
                <w:rPr>
                  <w:noProof/>
                </w:rPr>
                <w:br/>
                <w:t>[Accessed 23rd January 2022].</w:t>
              </w:r>
            </w:p>
            <w:p w14:paraId="65C4ADA4" w14:textId="2B46FC5A" w:rsidR="00D31233" w:rsidRDefault="00D31233" w:rsidP="00D31233">
              <w:pPr>
                <w:pStyle w:val="Bibliography"/>
                <w:rPr>
                  <w:noProof/>
                </w:rPr>
              </w:pPr>
              <w:r>
                <w:rPr>
                  <w:noProof/>
                </w:rPr>
                <w:t xml:space="preserve">South Wales Victim Focus, </w:t>
              </w:r>
              <w:r w:rsidR="00E26DD0">
                <w:rPr>
                  <w:noProof/>
                </w:rPr>
                <w:t>(</w:t>
              </w:r>
              <w:r>
                <w:rPr>
                  <w:noProof/>
                </w:rPr>
                <w:t>2022</w:t>
              </w:r>
              <w:r w:rsidR="00E26DD0">
                <w:rPr>
                  <w:noProof/>
                </w:rPr>
                <w:t>)</w:t>
              </w:r>
              <w:r>
                <w:rPr>
                  <w:noProof/>
                </w:rPr>
                <w:t xml:space="preserve">. </w:t>
              </w:r>
              <w:r>
                <w:rPr>
                  <w:i/>
                  <w:iCs/>
                  <w:noProof/>
                </w:rPr>
                <w:t>Victim Support.</w:t>
              </w:r>
              <w:r>
                <w:rPr>
                  <w:noProof/>
                </w:rPr>
                <w:t xml:space="preserve"> </w:t>
              </w:r>
              <w:r>
                <w:rPr>
                  <w:noProof/>
                </w:rPr>
                <w:br/>
                <w:t xml:space="preserve">Available at: </w:t>
              </w:r>
              <w:r>
                <w:rPr>
                  <w:noProof/>
                  <w:u w:val="single"/>
                </w:rPr>
                <w:t>https://www.southwalesvictimfocus.org.uk/about-us/victim-support/</w:t>
              </w:r>
              <w:r>
                <w:rPr>
                  <w:noProof/>
                </w:rPr>
                <w:br/>
                <w:t>[Accessed 30th January 2022].</w:t>
              </w:r>
            </w:p>
            <w:p w14:paraId="454667C3" w14:textId="416CC864" w:rsidR="00D31233" w:rsidRDefault="00D31233" w:rsidP="00D31233">
              <w:pPr>
                <w:pStyle w:val="Bibliography"/>
                <w:rPr>
                  <w:noProof/>
                </w:rPr>
              </w:pPr>
              <w:r>
                <w:rPr>
                  <w:noProof/>
                </w:rPr>
                <w:t xml:space="preserve">Victim Support, </w:t>
              </w:r>
              <w:r w:rsidR="00E26DD0">
                <w:rPr>
                  <w:noProof/>
                </w:rPr>
                <w:t>(</w:t>
              </w:r>
              <w:r>
                <w:rPr>
                  <w:noProof/>
                </w:rPr>
                <w:t>2021</w:t>
              </w:r>
              <w:r w:rsidR="00E26DD0">
                <w:rPr>
                  <w:noProof/>
                </w:rPr>
                <w:t>)</w:t>
              </w:r>
              <w:r>
                <w:rPr>
                  <w:noProof/>
                </w:rPr>
                <w:t xml:space="preserve">. </w:t>
              </w:r>
              <w:r>
                <w:rPr>
                  <w:i/>
                  <w:iCs/>
                  <w:noProof/>
                </w:rPr>
                <w:t xml:space="preserve">How we can help. </w:t>
              </w:r>
              <w:r>
                <w:rPr>
                  <w:noProof/>
                </w:rPr>
                <w:br/>
                <w:t xml:space="preserve">Available at: </w:t>
              </w:r>
              <w:r>
                <w:rPr>
                  <w:noProof/>
                  <w:u w:val="single"/>
                </w:rPr>
                <w:t>https://www.victimsupport.org.uk/help-and-support/how-we-can-help/</w:t>
              </w:r>
              <w:r>
                <w:rPr>
                  <w:noProof/>
                </w:rPr>
                <w:br/>
                <w:t>[Accessed 30th January 2022].</w:t>
              </w:r>
            </w:p>
            <w:p w14:paraId="39076EFE" w14:textId="7E43EF6D" w:rsidR="00D31233" w:rsidRDefault="00D31233" w:rsidP="00D31233">
              <w:pPr>
                <w:pStyle w:val="Bibliography"/>
                <w:rPr>
                  <w:noProof/>
                </w:rPr>
              </w:pPr>
              <w:r>
                <w:rPr>
                  <w:noProof/>
                </w:rPr>
                <w:t xml:space="preserve">Victim Support, </w:t>
              </w:r>
              <w:r w:rsidR="00E26DD0">
                <w:rPr>
                  <w:noProof/>
                </w:rPr>
                <w:t>(</w:t>
              </w:r>
              <w:r>
                <w:rPr>
                  <w:noProof/>
                </w:rPr>
                <w:t>2021</w:t>
              </w:r>
              <w:r w:rsidR="00E26DD0">
                <w:rPr>
                  <w:noProof/>
                </w:rPr>
                <w:t>)</w:t>
              </w:r>
              <w:r>
                <w:rPr>
                  <w:noProof/>
                </w:rPr>
                <w:t xml:space="preserve">. </w:t>
              </w:r>
              <w:r>
                <w:rPr>
                  <w:i/>
                  <w:iCs/>
                  <w:noProof/>
                </w:rPr>
                <w:t xml:space="preserve">Theft checklist. </w:t>
              </w:r>
              <w:r>
                <w:rPr>
                  <w:noProof/>
                </w:rPr>
                <w:br/>
                <w:t xml:space="preserve">Available at: </w:t>
              </w:r>
              <w:r>
                <w:rPr>
                  <w:noProof/>
                  <w:u w:val="single"/>
                </w:rPr>
                <w:t>https://www.victimsupport.org.uk/crime-info/types-crime/burglary/theft-checklist/</w:t>
              </w:r>
              <w:r>
                <w:rPr>
                  <w:noProof/>
                </w:rPr>
                <w:br/>
                <w:t>[Accessed 11th February 2022].</w:t>
              </w:r>
            </w:p>
            <w:p w14:paraId="6D39E73A" w14:textId="6860F311" w:rsidR="00D31233" w:rsidRDefault="00D31233" w:rsidP="00D31233">
              <w:pPr>
                <w:pStyle w:val="Bibliography"/>
                <w:rPr>
                  <w:noProof/>
                </w:rPr>
              </w:pPr>
              <w:r>
                <w:rPr>
                  <w:noProof/>
                </w:rPr>
                <w:t xml:space="preserve">White, S. O. D. O. T. a. S. L., </w:t>
              </w:r>
              <w:r w:rsidR="00E26DD0">
                <w:rPr>
                  <w:noProof/>
                </w:rPr>
                <w:t>(</w:t>
              </w:r>
              <w:r>
                <w:rPr>
                  <w:noProof/>
                </w:rPr>
                <w:t>2009</w:t>
              </w:r>
              <w:r w:rsidR="00E26DD0">
                <w:rPr>
                  <w:noProof/>
                </w:rPr>
                <w:t>)</w:t>
              </w:r>
              <w:r>
                <w:rPr>
                  <w:noProof/>
                </w:rPr>
                <w:t xml:space="preserve">. Anxiety in children and adolescents with autism spectrum disorders. </w:t>
              </w:r>
              <w:r>
                <w:rPr>
                  <w:i/>
                  <w:iCs/>
                  <w:noProof/>
                </w:rPr>
                <w:t xml:space="preserve">Clinical Psychology , </w:t>
              </w:r>
              <w:r>
                <w:rPr>
                  <w:noProof/>
                </w:rPr>
                <w:t>29(3), pp. 216 - 229.</w:t>
              </w:r>
            </w:p>
            <w:p w14:paraId="296FCA5A" w14:textId="761229A2" w:rsidR="00D31233" w:rsidRDefault="00D31233" w:rsidP="00D31233">
              <w:r>
                <w:rPr>
                  <w:b/>
                  <w:bCs/>
                  <w:noProof/>
                </w:rPr>
                <w:fldChar w:fldCharType="end"/>
              </w:r>
            </w:p>
          </w:sdtContent>
        </w:sdt>
      </w:sdtContent>
    </w:sdt>
    <w:p w14:paraId="62165D1A" w14:textId="07CFF7FC" w:rsidR="6E85A413" w:rsidRPr="00DD7FFD" w:rsidRDefault="6E85A413" w:rsidP="00DD7FFD">
      <w:pPr>
        <w:keepNext/>
        <w:ind w:right="237"/>
        <w:rPr>
          <w:b/>
          <w:sz w:val="24"/>
          <w:szCs w:val="24"/>
          <w:highlight w:val="yellow"/>
        </w:rPr>
      </w:pPr>
    </w:p>
    <w:sectPr w:rsidR="6E85A413" w:rsidRPr="00DD7FFD" w:rsidSect="001053CB">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64D84" w14:textId="77777777" w:rsidR="001809CE" w:rsidRDefault="001809CE">
      <w:r>
        <w:separator/>
      </w:r>
    </w:p>
  </w:endnote>
  <w:endnote w:type="continuationSeparator" w:id="0">
    <w:p w14:paraId="5AA4F76F" w14:textId="77777777" w:rsidR="001809CE" w:rsidRDefault="001809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F693D" w14:textId="5E4336CC" w:rsidR="00283E1D" w:rsidRDefault="00244337" w:rsidP="00244337">
    <w:pPr>
      <w:pStyle w:val="Footer"/>
      <w:rPr>
        <w:sz w:val="17"/>
      </w:rPr>
    </w:pPr>
    <w:bookmarkStart w:id="2" w:name="TITUS1FooterEvenPages"/>
    <w:r>
      <w:rPr>
        <w:sz w:val="17"/>
      </w:rPr>
      <w:t> </w:t>
    </w:r>
  </w:p>
  <w:bookmarkEnd w:id="2"/>
  <w:p w14:paraId="01B87BD5" w14:textId="5E61CDAC" w:rsidR="00283E1D" w:rsidRDefault="00283E1D" w:rsidP="001053CB">
    <w:pPr>
      <w:pStyle w:val="Footer"/>
      <w:jc w:val="right"/>
    </w:pPr>
    <w:r>
      <w:fldChar w:fldCharType="begin"/>
    </w:r>
    <w:r>
      <w:instrText xml:space="preserve"> PAGE   \* MERGEFORMAT </w:instrText>
    </w:r>
    <w:r>
      <w:fldChar w:fldCharType="separate"/>
    </w:r>
    <w:r w:rsidR="00244337">
      <w:rPr>
        <w:noProof/>
      </w:rPr>
      <w:t>6</w:t>
    </w:r>
    <w:r>
      <w:rPr>
        <w:noProof/>
      </w:rPr>
      <w:fldChar w:fldCharType="end"/>
    </w:r>
  </w:p>
  <w:p w14:paraId="1D734D7C" w14:textId="77777777" w:rsidR="00283E1D" w:rsidRPr="00BB5EAA" w:rsidRDefault="00283E1D" w:rsidP="001053CB">
    <w:pPr>
      <w:pStyle w:val="Footer"/>
      <w:ind w:right="360"/>
      <w:jc w:val="center"/>
    </w:pPr>
  </w:p>
  <w:p w14:paraId="5A99CDA1" w14:textId="77777777" w:rsidR="00283E1D" w:rsidRDefault="00283E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03B92" w14:textId="24F2DEC8" w:rsidR="00283E1D" w:rsidRDefault="00244337" w:rsidP="00244337">
    <w:pPr>
      <w:pStyle w:val="Footer"/>
      <w:rPr>
        <w:sz w:val="17"/>
      </w:rPr>
    </w:pPr>
    <w:bookmarkStart w:id="3" w:name="TITUS1FooterPrimary"/>
    <w:r>
      <w:rPr>
        <w:sz w:val="17"/>
      </w:rPr>
      <w:t> </w:t>
    </w:r>
  </w:p>
  <w:bookmarkEnd w:id="3"/>
  <w:p w14:paraId="50521BFA" w14:textId="419661A4" w:rsidR="00283E1D" w:rsidRDefault="00283E1D">
    <w:pPr>
      <w:pStyle w:val="Footer"/>
      <w:jc w:val="right"/>
    </w:pPr>
    <w:r>
      <w:fldChar w:fldCharType="begin"/>
    </w:r>
    <w:r>
      <w:instrText xml:space="preserve"> PAGE   \* MERGEFORMAT </w:instrText>
    </w:r>
    <w:r>
      <w:fldChar w:fldCharType="separate"/>
    </w:r>
    <w:r w:rsidR="00244337">
      <w:rPr>
        <w:noProof/>
      </w:rPr>
      <w:t>5</w:t>
    </w:r>
    <w:r>
      <w:rPr>
        <w:noProof/>
      </w:rPr>
      <w:fldChar w:fldCharType="end"/>
    </w:r>
  </w:p>
  <w:p w14:paraId="790812FF" w14:textId="77777777" w:rsidR="00283E1D" w:rsidRPr="00BB5EAA" w:rsidRDefault="00283E1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36151" w14:textId="20962AF9" w:rsidR="00283E1D" w:rsidRDefault="00244337" w:rsidP="00244337">
    <w:pPr>
      <w:pStyle w:val="Footer"/>
      <w:rPr>
        <w:sz w:val="17"/>
      </w:rPr>
    </w:pPr>
    <w:bookmarkStart w:id="5" w:name="TITUS1FooterFirstPage"/>
    <w:r>
      <w:rPr>
        <w:sz w:val="17"/>
      </w:rPr>
      <w:t> </w:t>
    </w:r>
  </w:p>
  <w:bookmarkEnd w:id="5"/>
  <w:p w14:paraId="26BE6978" w14:textId="4AA53143" w:rsidR="00283E1D" w:rsidRDefault="00283E1D" w:rsidP="001053CB">
    <w:pPr>
      <w:pStyle w:val="Footer"/>
      <w:jc w:val="right"/>
    </w:pPr>
    <w:r>
      <w:fldChar w:fldCharType="begin"/>
    </w:r>
    <w:r>
      <w:instrText xml:space="preserve"> PAGE   \* MERGEFORMAT </w:instrText>
    </w:r>
    <w:r>
      <w:fldChar w:fldCharType="separate"/>
    </w:r>
    <w:r w:rsidR="00244337">
      <w:rPr>
        <w:noProof/>
      </w:rPr>
      <w:t>1</w:t>
    </w:r>
    <w:r>
      <w:rPr>
        <w:noProof/>
      </w:rPr>
      <w:fldChar w:fldCharType="end"/>
    </w:r>
  </w:p>
  <w:p w14:paraId="71E0F0B0" w14:textId="77777777" w:rsidR="00283E1D" w:rsidRPr="00BB5EAA" w:rsidRDefault="00283E1D" w:rsidP="001053CB">
    <w:pPr>
      <w:pStyle w:val="Footer"/>
      <w:ind w:right="360"/>
      <w:jc w:val="center"/>
    </w:pPr>
  </w:p>
  <w:p w14:paraId="5D64321F" w14:textId="77777777" w:rsidR="00283E1D" w:rsidRDefault="00283E1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83E1D" w14:textId="2FF23E72" w:rsidR="00283E1D" w:rsidRDefault="00244337" w:rsidP="00244337">
    <w:pPr>
      <w:pStyle w:val="Footer"/>
      <w:rPr>
        <w:sz w:val="17"/>
      </w:rPr>
    </w:pPr>
    <w:bookmarkStart w:id="11" w:name="TITUS3FooterEvenPages"/>
    <w:r>
      <w:rPr>
        <w:sz w:val="17"/>
      </w:rPr>
      <w:t> </w:t>
    </w:r>
  </w:p>
  <w:bookmarkEnd w:id="11"/>
  <w:p w14:paraId="700A4D4D" w14:textId="77777777" w:rsidR="00283E1D" w:rsidRDefault="00283E1D" w:rsidP="001053CB">
    <w:pPr>
      <w:pStyle w:val="Footer"/>
      <w:jc w:val="right"/>
    </w:pPr>
  </w:p>
  <w:p w14:paraId="5083C45D" w14:textId="77777777" w:rsidR="00283E1D" w:rsidRDefault="00283E1D" w:rsidP="001053CB">
    <w:pPr>
      <w:pStyle w:val="Footer"/>
      <w:jc w:val="right"/>
    </w:pPr>
    <w:r>
      <w:fldChar w:fldCharType="begin"/>
    </w:r>
    <w:r>
      <w:instrText xml:space="preserve"> PAGE   \* MERGEFORMAT </w:instrText>
    </w:r>
    <w:r>
      <w:fldChar w:fldCharType="separate"/>
    </w:r>
    <w:r>
      <w:rPr>
        <w:noProof/>
      </w:rPr>
      <w:t>8</w:t>
    </w:r>
    <w:r>
      <w:rPr>
        <w:noProof/>
      </w:rPr>
      <w:fldChar w:fldCharType="end"/>
    </w:r>
  </w:p>
  <w:p w14:paraId="6A10F7DA" w14:textId="77777777" w:rsidR="00283E1D" w:rsidRPr="00BB5EAA" w:rsidRDefault="00283E1D" w:rsidP="001053CB">
    <w:pPr>
      <w:pStyle w:val="Footer"/>
      <w:ind w:right="360"/>
      <w:jc w:val="center"/>
    </w:pPr>
  </w:p>
  <w:p w14:paraId="28015EC2" w14:textId="77777777" w:rsidR="00283E1D" w:rsidRDefault="00283E1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96653" w14:textId="011CA8C4" w:rsidR="00283E1D" w:rsidRDefault="00244337" w:rsidP="00244337">
    <w:pPr>
      <w:pStyle w:val="Footer"/>
      <w:rPr>
        <w:sz w:val="17"/>
      </w:rPr>
    </w:pPr>
    <w:bookmarkStart w:id="12" w:name="TITUS3FooterPrimary"/>
    <w:r>
      <w:rPr>
        <w:sz w:val="17"/>
      </w:rPr>
      <w:t> </w:t>
    </w:r>
  </w:p>
  <w:bookmarkEnd w:id="12"/>
  <w:p w14:paraId="00248D84" w14:textId="77777777" w:rsidR="00283E1D" w:rsidRDefault="00283E1D">
    <w:pPr>
      <w:pStyle w:val="Footer"/>
      <w:jc w:val="right"/>
    </w:pPr>
  </w:p>
  <w:p w14:paraId="73D74DCC" w14:textId="77777777" w:rsidR="00283E1D" w:rsidRDefault="00283E1D">
    <w:pPr>
      <w:pStyle w:val="Footer"/>
      <w:jc w:val="right"/>
    </w:pPr>
    <w:r>
      <w:fldChar w:fldCharType="begin"/>
    </w:r>
    <w:r>
      <w:instrText xml:space="preserve"> PAGE   \* MERGEFORMAT </w:instrText>
    </w:r>
    <w:r>
      <w:fldChar w:fldCharType="separate"/>
    </w:r>
    <w:r>
      <w:rPr>
        <w:noProof/>
      </w:rPr>
      <w:t>5</w:t>
    </w:r>
    <w:r>
      <w:rPr>
        <w:noProof/>
      </w:rPr>
      <w:fldChar w:fldCharType="end"/>
    </w:r>
  </w:p>
  <w:p w14:paraId="25D08E89" w14:textId="77777777" w:rsidR="00283E1D" w:rsidRPr="00BB5EAA" w:rsidRDefault="00283E1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0D7FB" w14:textId="12EB9649" w:rsidR="00283E1D" w:rsidRDefault="00244337" w:rsidP="00244337">
    <w:pPr>
      <w:pStyle w:val="Footer"/>
      <w:rPr>
        <w:sz w:val="17"/>
      </w:rPr>
    </w:pPr>
    <w:bookmarkStart w:id="14" w:name="TITUS3FooterFirstPage"/>
    <w:r>
      <w:rPr>
        <w:sz w:val="17"/>
      </w:rPr>
      <w:t> </w:t>
    </w:r>
  </w:p>
  <w:bookmarkEnd w:id="14"/>
  <w:p w14:paraId="189F1737" w14:textId="77777777" w:rsidR="00283E1D" w:rsidRDefault="00283E1D" w:rsidP="001053CB">
    <w:pPr>
      <w:pStyle w:val="Footer"/>
      <w:jc w:val="right"/>
    </w:pPr>
  </w:p>
  <w:p w14:paraId="0A1AA030" w14:textId="77362DC8" w:rsidR="00283E1D" w:rsidRDefault="00283E1D" w:rsidP="001053CB">
    <w:pPr>
      <w:pStyle w:val="Footer"/>
      <w:jc w:val="right"/>
    </w:pPr>
    <w:r>
      <w:fldChar w:fldCharType="begin"/>
    </w:r>
    <w:r>
      <w:instrText xml:space="preserve"> PAGE   \* MERGEFORMAT </w:instrText>
    </w:r>
    <w:r>
      <w:fldChar w:fldCharType="separate"/>
    </w:r>
    <w:r w:rsidR="00244337">
      <w:rPr>
        <w:noProof/>
      </w:rPr>
      <w:t>18</w:t>
    </w:r>
    <w:r>
      <w:rPr>
        <w:noProof/>
      </w:rPr>
      <w:fldChar w:fldCharType="end"/>
    </w:r>
  </w:p>
  <w:p w14:paraId="3A800969" w14:textId="77777777" w:rsidR="00283E1D" w:rsidRPr="00BB5EAA" w:rsidRDefault="00283E1D" w:rsidP="001053CB">
    <w:pPr>
      <w:pStyle w:val="Footer"/>
      <w:ind w:right="360"/>
      <w:jc w:val="center"/>
    </w:pPr>
  </w:p>
  <w:p w14:paraId="67610092" w14:textId="77777777" w:rsidR="00283E1D" w:rsidRDefault="00283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33302" w14:textId="77777777" w:rsidR="001809CE" w:rsidRDefault="001809CE">
      <w:r>
        <w:separator/>
      </w:r>
    </w:p>
  </w:footnote>
  <w:footnote w:type="continuationSeparator" w:id="0">
    <w:p w14:paraId="048DA179" w14:textId="77777777" w:rsidR="001809CE" w:rsidRDefault="001809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733E4" w14:textId="64F43BEB" w:rsidR="00283E1D" w:rsidRDefault="00244337" w:rsidP="00244337">
    <w:pPr>
      <w:pStyle w:val="Header"/>
      <w:rPr>
        <w:sz w:val="17"/>
      </w:rPr>
    </w:pPr>
    <w:bookmarkStart w:id="0" w:name="TITUS1HeaderEvenPages"/>
    <w:r>
      <w:rPr>
        <w:sz w:val="17"/>
      </w:rPr>
      <w:t> </w:t>
    </w:r>
  </w:p>
  <w:bookmarkEnd w:id="0"/>
  <w:p w14:paraId="01ECF17B" w14:textId="77777777" w:rsidR="00283E1D" w:rsidRDefault="00283E1D" w:rsidP="00077772">
    <w:pPr>
      <w:pStyle w:val="Header"/>
    </w:pPr>
  </w:p>
  <w:p w14:paraId="11A06A54" w14:textId="77777777" w:rsidR="00283E1D" w:rsidRDefault="00283E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153434" w14:textId="02E65EF1" w:rsidR="00283E1D" w:rsidRDefault="00244337" w:rsidP="00244337">
    <w:pPr>
      <w:pStyle w:val="Header"/>
      <w:rPr>
        <w:sz w:val="17"/>
      </w:rPr>
    </w:pPr>
    <w:bookmarkStart w:id="1" w:name="TITUS1HeaderPrimary"/>
    <w:r>
      <w:rPr>
        <w:sz w:val="17"/>
      </w:rPr>
      <w:t> </w:t>
    </w:r>
  </w:p>
  <w:bookmarkEnd w:id="1"/>
  <w:p w14:paraId="4DE272FE" w14:textId="77777777" w:rsidR="00283E1D" w:rsidRDefault="00283E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28B71" w14:textId="42060EF2" w:rsidR="00283E1D" w:rsidRDefault="00244337" w:rsidP="00244337">
    <w:pPr>
      <w:pStyle w:val="Header"/>
      <w:rPr>
        <w:sz w:val="17"/>
      </w:rPr>
    </w:pPr>
    <w:bookmarkStart w:id="4" w:name="TITUS1HeaderFirstPage"/>
    <w:r>
      <w:rPr>
        <w:sz w:val="17"/>
      </w:rPr>
      <w:t> </w:t>
    </w:r>
  </w:p>
  <w:bookmarkEnd w:id="4"/>
  <w:p w14:paraId="7F1D0DA2" w14:textId="77777777" w:rsidR="00283E1D" w:rsidRDefault="00283E1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A6F84" w14:textId="0DDCA771" w:rsidR="00283E1D" w:rsidRDefault="00244337" w:rsidP="00244337">
    <w:pPr>
      <w:pStyle w:val="Header"/>
      <w:rPr>
        <w:sz w:val="17"/>
      </w:rPr>
    </w:pPr>
    <w:bookmarkStart w:id="9" w:name="TITUS3HeaderEvenPages"/>
    <w:r>
      <w:rPr>
        <w:sz w:val="17"/>
      </w:rPr>
      <w:t> </w:t>
    </w:r>
  </w:p>
  <w:bookmarkEnd w:id="9"/>
  <w:p w14:paraId="07E4CE11" w14:textId="77777777" w:rsidR="00283E1D" w:rsidRDefault="00283E1D" w:rsidP="001053CB">
    <w:pPr>
      <w:pStyle w:val="Header"/>
    </w:pPr>
  </w:p>
  <w:p w14:paraId="58D4D6F8" w14:textId="77777777" w:rsidR="00283E1D" w:rsidRDefault="00283E1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BAF740" w14:textId="28B185EF" w:rsidR="00283E1D" w:rsidRDefault="00244337" w:rsidP="00244337">
    <w:pPr>
      <w:pStyle w:val="Header"/>
      <w:rPr>
        <w:sz w:val="17"/>
      </w:rPr>
    </w:pPr>
    <w:bookmarkStart w:id="10" w:name="TITUS3HeaderPrimary"/>
    <w:r>
      <w:rPr>
        <w:sz w:val="17"/>
      </w:rPr>
      <w:t> </w:t>
    </w:r>
  </w:p>
  <w:bookmarkEnd w:id="10"/>
  <w:p w14:paraId="00B382B4" w14:textId="77777777" w:rsidR="00283E1D" w:rsidRDefault="00283E1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22448" w14:textId="77997EF7" w:rsidR="00283E1D" w:rsidRDefault="00244337" w:rsidP="00244337">
    <w:pPr>
      <w:pStyle w:val="Header"/>
      <w:rPr>
        <w:sz w:val="17"/>
      </w:rPr>
    </w:pPr>
    <w:bookmarkStart w:id="13" w:name="TITUS3HeaderFirstPage"/>
    <w:r>
      <w:rPr>
        <w:sz w:val="17"/>
      </w:rPr>
      <w:t> </w:t>
    </w:r>
  </w:p>
  <w:bookmarkEnd w:id="13"/>
  <w:p w14:paraId="03EDB789" w14:textId="77777777" w:rsidR="00283E1D" w:rsidRDefault="00283E1D" w:rsidP="001053CB">
    <w:pPr>
      <w:pStyle w:val="Header"/>
    </w:pPr>
  </w:p>
  <w:p w14:paraId="0C5D5793" w14:textId="77777777" w:rsidR="00283E1D" w:rsidRDefault="00283E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584402A5"/>
    <w:multiLevelType w:val="multilevel"/>
    <w:tmpl w:val="3A869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F437490"/>
    <w:multiLevelType w:val="multilevel"/>
    <w:tmpl w:val="F300E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2"/>
  </w:num>
  <w:num w:numId="4">
    <w:abstractNumId w:val="1"/>
  </w:num>
  <w:num w:numId="5">
    <w:abstractNumId w:val="5"/>
  </w:num>
  <w:num w:numId="6">
    <w:abstractNumId w:val="6"/>
  </w:num>
  <w:num w:numId="7">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229"/>
    <w:rsid w:val="00001502"/>
    <w:rsid w:val="0000222A"/>
    <w:rsid w:val="00002468"/>
    <w:rsid w:val="00002B7F"/>
    <w:rsid w:val="00003990"/>
    <w:rsid w:val="000045B8"/>
    <w:rsid w:val="00004AF5"/>
    <w:rsid w:val="00007253"/>
    <w:rsid w:val="00010362"/>
    <w:rsid w:val="000105BB"/>
    <w:rsid w:val="00013627"/>
    <w:rsid w:val="00020EEC"/>
    <w:rsid w:val="00021239"/>
    <w:rsid w:val="00023724"/>
    <w:rsid w:val="00023F4F"/>
    <w:rsid w:val="00024488"/>
    <w:rsid w:val="00025650"/>
    <w:rsid w:val="00026FAB"/>
    <w:rsid w:val="000275BE"/>
    <w:rsid w:val="00027B1F"/>
    <w:rsid w:val="0003088B"/>
    <w:rsid w:val="000325D9"/>
    <w:rsid w:val="00032E04"/>
    <w:rsid w:val="000331C1"/>
    <w:rsid w:val="000337D0"/>
    <w:rsid w:val="00034D89"/>
    <w:rsid w:val="000372B2"/>
    <w:rsid w:val="0004079F"/>
    <w:rsid w:val="00041A43"/>
    <w:rsid w:val="00042A98"/>
    <w:rsid w:val="00045B87"/>
    <w:rsid w:val="00045C07"/>
    <w:rsid w:val="0004640A"/>
    <w:rsid w:val="0005302D"/>
    <w:rsid w:val="00055D43"/>
    <w:rsid w:val="00056FAC"/>
    <w:rsid w:val="00057751"/>
    <w:rsid w:val="0005782B"/>
    <w:rsid w:val="00062AA4"/>
    <w:rsid w:val="00062E39"/>
    <w:rsid w:val="00064F8E"/>
    <w:rsid w:val="00065DA8"/>
    <w:rsid w:val="000675F9"/>
    <w:rsid w:val="00073443"/>
    <w:rsid w:val="00073C87"/>
    <w:rsid w:val="00074FC2"/>
    <w:rsid w:val="0007580D"/>
    <w:rsid w:val="00076401"/>
    <w:rsid w:val="000770E5"/>
    <w:rsid w:val="0007713B"/>
    <w:rsid w:val="00077772"/>
    <w:rsid w:val="00077D0D"/>
    <w:rsid w:val="00080E58"/>
    <w:rsid w:val="00082532"/>
    <w:rsid w:val="00083D99"/>
    <w:rsid w:val="00084EA6"/>
    <w:rsid w:val="00085699"/>
    <w:rsid w:val="00086CEB"/>
    <w:rsid w:val="00087891"/>
    <w:rsid w:val="00087A39"/>
    <w:rsid w:val="00091344"/>
    <w:rsid w:val="00091F52"/>
    <w:rsid w:val="000927AC"/>
    <w:rsid w:val="00092862"/>
    <w:rsid w:val="00092970"/>
    <w:rsid w:val="00092BC7"/>
    <w:rsid w:val="0009338E"/>
    <w:rsid w:val="00093720"/>
    <w:rsid w:val="000938E6"/>
    <w:rsid w:val="00093B3C"/>
    <w:rsid w:val="0009488C"/>
    <w:rsid w:val="00095C1B"/>
    <w:rsid w:val="00095FF7"/>
    <w:rsid w:val="00096DEA"/>
    <w:rsid w:val="000A0D0C"/>
    <w:rsid w:val="000A1CDD"/>
    <w:rsid w:val="000A31DA"/>
    <w:rsid w:val="000A3E4B"/>
    <w:rsid w:val="000A4240"/>
    <w:rsid w:val="000A469A"/>
    <w:rsid w:val="000B1E96"/>
    <w:rsid w:val="000B2A35"/>
    <w:rsid w:val="000B43D9"/>
    <w:rsid w:val="000B55E5"/>
    <w:rsid w:val="000C206C"/>
    <w:rsid w:val="000C2C12"/>
    <w:rsid w:val="000C378F"/>
    <w:rsid w:val="000C5186"/>
    <w:rsid w:val="000C5DAF"/>
    <w:rsid w:val="000C5ECF"/>
    <w:rsid w:val="000C64AE"/>
    <w:rsid w:val="000C6892"/>
    <w:rsid w:val="000C6FFE"/>
    <w:rsid w:val="000D0BB6"/>
    <w:rsid w:val="000D683B"/>
    <w:rsid w:val="000E0B59"/>
    <w:rsid w:val="000E257E"/>
    <w:rsid w:val="000E26B0"/>
    <w:rsid w:val="000E3685"/>
    <w:rsid w:val="000F1599"/>
    <w:rsid w:val="000F1769"/>
    <w:rsid w:val="000F6196"/>
    <w:rsid w:val="000F7B55"/>
    <w:rsid w:val="000F7ECD"/>
    <w:rsid w:val="00101878"/>
    <w:rsid w:val="00101DE4"/>
    <w:rsid w:val="00102E64"/>
    <w:rsid w:val="0010312C"/>
    <w:rsid w:val="00104449"/>
    <w:rsid w:val="001053CB"/>
    <w:rsid w:val="0010658C"/>
    <w:rsid w:val="00106906"/>
    <w:rsid w:val="00106DC7"/>
    <w:rsid w:val="00110580"/>
    <w:rsid w:val="00112391"/>
    <w:rsid w:val="00113BFD"/>
    <w:rsid w:val="00114E81"/>
    <w:rsid w:val="00114F52"/>
    <w:rsid w:val="00115830"/>
    <w:rsid w:val="00115F54"/>
    <w:rsid w:val="001160FC"/>
    <w:rsid w:val="00120E40"/>
    <w:rsid w:val="00120EF6"/>
    <w:rsid w:val="0012135C"/>
    <w:rsid w:val="00124B4C"/>
    <w:rsid w:val="00124FD5"/>
    <w:rsid w:val="0013025A"/>
    <w:rsid w:val="00130390"/>
    <w:rsid w:val="00130CFC"/>
    <w:rsid w:val="001347F8"/>
    <w:rsid w:val="00137BB5"/>
    <w:rsid w:val="00137E05"/>
    <w:rsid w:val="0014184A"/>
    <w:rsid w:val="00142441"/>
    <w:rsid w:val="001447F6"/>
    <w:rsid w:val="00145255"/>
    <w:rsid w:val="0014755A"/>
    <w:rsid w:val="00147DE3"/>
    <w:rsid w:val="00150794"/>
    <w:rsid w:val="00150858"/>
    <w:rsid w:val="00150D95"/>
    <w:rsid w:val="00152403"/>
    <w:rsid w:val="0015268D"/>
    <w:rsid w:val="00154F60"/>
    <w:rsid w:val="001608C4"/>
    <w:rsid w:val="00164F53"/>
    <w:rsid w:val="00165B2C"/>
    <w:rsid w:val="00171418"/>
    <w:rsid w:val="0018036B"/>
    <w:rsid w:val="001803ED"/>
    <w:rsid w:val="001809CE"/>
    <w:rsid w:val="00182526"/>
    <w:rsid w:val="001840C8"/>
    <w:rsid w:val="00184D64"/>
    <w:rsid w:val="00190913"/>
    <w:rsid w:val="0019458B"/>
    <w:rsid w:val="00194C0E"/>
    <w:rsid w:val="001961CF"/>
    <w:rsid w:val="00197D72"/>
    <w:rsid w:val="001A14F4"/>
    <w:rsid w:val="001A59BB"/>
    <w:rsid w:val="001A6A51"/>
    <w:rsid w:val="001A79C4"/>
    <w:rsid w:val="001B29CC"/>
    <w:rsid w:val="001B331A"/>
    <w:rsid w:val="001B7508"/>
    <w:rsid w:val="001C0E74"/>
    <w:rsid w:val="001C321F"/>
    <w:rsid w:val="001C6CEC"/>
    <w:rsid w:val="001D074C"/>
    <w:rsid w:val="001D229F"/>
    <w:rsid w:val="001D28E4"/>
    <w:rsid w:val="001D5E15"/>
    <w:rsid w:val="001D6162"/>
    <w:rsid w:val="001D7148"/>
    <w:rsid w:val="001D762F"/>
    <w:rsid w:val="001E083B"/>
    <w:rsid w:val="001E2AD4"/>
    <w:rsid w:val="001E459B"/>
    <w:rsid w:val="001E7592"/>
    <w:rsid w:val="001F3878"/>
    <w:rsid w:val="001F3970"/>
    <w:rsid w:val="001F4552"/>
    <w:rsid w:val="00201053"/>
    <w:rsid w:val="002019EB"/>
    <w:rsid w:val="0020289E"/>
    <w:rsid w:val="002030F2"/>
    <w:rsid w:val="00205051"/>
    <w:rsid w:val="00205DED"/>
    <w:rsid w:val="00206BBE"/>
    <w:rsid w:val="00211993"/>
    <w:rsid w:val="00211C1E"/>
    <w:rsid w:val="00211DCE"/>
    <w:rsid w:val="00211F65"/>
    <w:rsid w:val="00216762"/>
    <w:rsid w:val="00216C0F"/>
    <w:rsid w:val="00217B42"/>
    <w:rsid w:val="0022001B"/>
    <w:rsid w:val="00220D06"/>
    <w:rsid w:val="002219BA"/>
    <w:rsid w:val="002246A0"/>
    <w:rsid w:val="00224AF9"/>
    <w:rsid w:val="00225C02"/>
    <w:rsid w:val="00230439"/>
    <w:rsid w:val="0023052E"/>
    <w:rsid w:val="0023295B"/>
    <w:rsid w:val="002344F9"/>
    <w:rsid w:val="00234EFC"/>
    <w:rsid w:val="00235176"/>
    <w:rsid w:val="00236061"/>
    <w:rsid w:val="00236068"/>
    <w:rsid w:val="00236C64"/>
    <w:rsid w:val="0024100E"/>
    <w:rsid w:val="00241C1B"/>
    <w:rsid w:val="0024288B"/>
    <w:rsid w:val="00244337"/>
    <w:rsid w:val="00247480"/>
    <w:rsid w:val="00247A1C"/>
    <w:rsid w:val="00255BC9"/>
    <w:rsid w:val="00255D8E"/>
    <w:rsid w:val="00260248"/>
    <w:rsid w:val="00260CE8"/>
    <w:rsid w:val="00263F0B"/>
    <w:rsid w:val="00265118"/>
    <w:rsid w:val="00265146"/>
    <w:rsid w:val="002657E9"/>
    <w:rsid w:val="0026665E"/>
    <w:rsid w:val="00270455"/>
    <w:rsid w:val="00270EEB"/>
    <w:rsid w:val="0027147E"/>
    <w:rsid w:val="00271495"/>
    <w:rsid w:val="0027281D"/>
    <w:rsid w:val="00272D73"/>
    <w:rsid w:val="00274DE8"/>
    <w:rsid w:val="00275099"/>
    <w:rsid w:val="002761F4"/>
    <w:rsid w:val="00276247"/>
    <w:rsid w:val="002775E1"/>
    <w:rsid w:val="00277979"/>
    <w:rsid w:val="002805A0"/>
    <w:rsid w:val="002808EB"/>
    <w:rsid w:val="0028095D"/>
    <w:rsid w:val="00281705"/>
    <w:rsid w:val="00282AC1"/>
    <w:rsid w:val="00283E1D"/>
    <w:rsid w:val="00286B54"/>
    <w:rsid w:val="00287250"/>
    <w:rsid w:val="00290124"/>
    <w:rsid w:val="00290C27"/>
    <w:rsid w:val="00291A91"/>
    <w:rsid w:val="00291ADD"/>
    <w:rsid w:val="00292851"/>
    <w:rsid w:val="00294868"/>
    <w:rsid w:val="002955B3"/>
    <w:rsid w:val="00295CA1"/>
    <w:rsid w:val="002A117A"/>
    <w:rsid w:val="002A27FB"/>
    <w:rsid w:val="002A291A"/>
    <w:rsid w:val="002A37BB"/>
    <w:rsid w:val="002A37D9"/>
    <w:rsid w:val="002A5604"/>
    <w:rsid w:val="002A5638"/>
    <w:rsid w:val="002A5D82"/>
    <w:rsid w:val="002A5ED1"/>
    <w:rsid w:val="002A6550"/>
    <w:rsid w:val="002A6D1B"/>
    <w:rsid w:val="002B1701"/>
    <w:rsid w:val="002B1736"/>
    <w:rsid w:val="002B17EB"/>
    <w:rsid w:val="002B23C3"/>
    <w:rsid w:val="002B3516"/>
    <w:rsid w:val="002B443A"/>
    <w:rsid w:val="002B5B35"/>
    <w:rsid w:val="002C0FE5"/>
    <w:rsid w:val="002C1B45"/>
    <w:rsid w:val="002C256A"/>
    <w:rsid w:val="002C3E41"/>
    <w:rsid w:val="002C44B5"/>
    <w:rsid w:val="002C4747"/>
    <w:rsid w:val="002C496D"/>
    <w:rsid w:val="002C5361"/>
    <w:rsid w:val="002D05EB"/>
    <w:rsid w:val="002D2E8C"/>
    <w:rsid w:val="002D2F29"/>
    <w:rsid w:val="002D2FD3"/>
    <w:rsid w:val="002D3A82"/>
    <w:rsid w:val="002D3E90"/>
    <w:rsid w:val="002D4196"/>
    <w:rsid w:val="002D6434"/>
    <w:rsid w:val="002E0599"/>
    <w:rsid w:val="002E123D"/>
    <w:rsid w:val="002E3F6C"/>
    <w:rsid w:val="002E6C38"/>
    <w:rsid w:val="002E7017"/>
    <w:rsid w:val="002E711D"/>
    <w:rsid w:val="002F1775"/>
    <w:rsid w:val="002F3D6A"/>
    <w:rsid w:val="002F4F6E"/>
    <w:rsid w:val="002F5695"/>
    <w:rsid w:val="002F6F31"/>
    <w:rsid w:val="00300A6E"/>
    <w:rsid w:val="003015C3"/>
    <w:rsid w:val="00303B56"/>
    <w:rsid w:val="0030698D"/>
    <w:rsid w:val="00311D3D"/>
    <w:rsid w:val="0031350A"/>
    <w:rsid w:val="0031569E"/>
    <w:rsid w:val="00316815"/>
    <w:rsid w:val="003168CA"/>
    <w:rsid w:val="003170F4"/>
    <w:rsid w:val="00320818"/>
    <w:rsid w:val="00320A14"/>
    <w:rsid w:val="00320FE2"/>
    <w:rsid w:val="00321255"/>
    <w:rsid w:val="0032230D"/>
    <w:rsid w:val="00322A0B"/>
    <w:rsid w:val="0032402D"/>
    <w:rsid w:val="00327358"/>
    <w:rsid w:val="00327698"/>
    <w:rsid w:val="0033433C"/>
    <w:rsid w:val="003355EC"/>
    <w:rsid w:val="00335FC5"/>
    <w:rsid w:val="00340E9A"/>
    <w:rsid w:val="003415FE"/>
    <w:rsid w:val="00345F5D"/>
    <w:rsid w:val="00346888"/>
    <w:rsid w:val="003516C0"/>
    <w:rsid w:val="00352E59"/>
    <w:rsid w:val="00354DBE"/>
    <w:rsid w:val="00355210"/>
    <w:rsid w:val="00355A95"/>
    <w:rsid w:val="00361A6B"/>
    <w:rsid w:val="00361C51"/>
    <w:rsid w:val="00362C2E"/>
    <w:rsid w:val="00363682"/>
    <w:rsid w:val="00364D4C"/>
    <w:rsid w:val="00365DF9"/>
    <w:rsid w:val="0036668D"/>
    <w:rsid w:val="0036710F"/>
    <w:rsid w:val="0036731D"/>
    <w:rsid w:val="00372DB4"/>
    <w:rsid w:val="0037490C"/>
    <w:rsid w:val="00374DAF"/>
    <w:rsid w:val="00374FF4"/>
    <w:rsid w:val="0037583E"/>
    <w:rsid w:val="0037590A"/>
    <w:rsid w:val="00375AF5"/>
    <w:rsid w:val="003761BD"/>
    <w:rsid w:val="003769F6"/>
    <w:rsid w:val="00377372"/>
    <w:rsid w:val="00384D64"/>
    <w:rsid w:val="00385414"/>
    <w:rsid w:val="003861C6"/>
    <w:rsid w:val="00390074"/>
    <w:rsid w:val="003904C5"/>
    <w:rsid w:val="00394168"/>
    <w:rsid w:val="00395236"/>
    <w:rsid w:val="00395D84"/>
    <w:rsid w:val="0039762B"/>
    <w:rsid w:val="003976F9"/>
    <w:rsid w:val="003A0C37"/>
    <w:rsid w:val="003A1B6B"/>
    <w:rsid w:val="003A2F82"/>
    <w:rsid w:val="003A3E15"/>
    <w:rsid w:val="003A46C0"/>
    <w:rsid w:val="003A5A87"/>
    <w:rsid w:val="003A5F12"/>
    <w:rsid w:val="003A600E"/>
    <w:rsid w:val="003A6513"/>
    <w:rsid w:val="003B1518"/>
    <w:rsid w:val="003B16C7"/>
    <w:rsid w:val="003B4D7E"/>
    <w:rsid w:val="003B5D0E"/>
    <w:rsid w:val="003B6790"/>
    <w:rsid w:val="003B6883"/>
    <w:rsid w:val="003B7FAE"/>
    <w:rsid w:val="003C07A5"/>
    <w:rsid w:val="003C19F1"/>
    <w:rsid w:val="003C1E96"/>
    <w:rsid w:val="003C3826"/>
    <w:rsid w:val="003C4186"/>
    <w:rsid w:val="003C440C"/>
    <w:rsid w:val="003C458C"/>
    <w:rsid w:val="003C6022"/>
    <w:rsid w:val="003C6185"/>
    <w:rsid w:val="003D0D2D"/>
    <w:rsid w:val="003D2EEB"/>
    <w:rsid w:val="003D3217"/>
    <w:rsid w:val="003D34AC"/>
    <w:rsid w:val="003D3635"/>
    <w:rsid w:val="003D3F4B"/>
    <w:rsid w:val="003D4710"/>
    <w:rsid w:val="003D5994"/>
    <w:rsid w:val="003E07DF"/>
    <w:rsid w:val="003E16D7"/>
    <w:rsid w:val="003E197E"/>
    <w:rsid w:val="003E40C3"/>
    <w:rsid w:val="003E7433"/>
    <w:rsid w:val="003E7EDB"/>
    <w:rsid w:val="003F04A5"/>
    <w:rsid w:val="003F0958"/>
    <w:rsid w:val="003F2B71"/>
    <w:rsid w:val="003F6DC2"/>
    <w:rsid w:val="004046F0"/>
    <w:rsid w:val="0040668F"/>
    <w:rsid w:val="004115C4"/>
    <w:rsid w:val="00412677"/>
    <w:rsid w:val="00412D03"/>
    <w:rsid w:val="00413E66"/>
    <w:rsid w:val="00416872"/>
    <w:rsid w:val="0041789D"/>
    <w:rsid w:val="00417925"/>
    <w:rsid w:val="00432654"/>
    <w:rsid w:val="004348AE"/>
    <w:rsid w:val="004376C0"/>
    <w:rsid w:val="00437B83"/>
    <w:rsid w:val="0044115F"/>
    <w:rsid w:val="0044223A"/>
    <w:rsid w:val="00445BE7"/>
    <w:rsid w:val="00445D92"/>
    <w:rsid w:val="00445D9E"/>
    <w:rsid w:val="00446792"/>
    <w:rsid w:val="00446F80"/>
    <w:rsid w:val="00450C83"/>
    <w:rsid w:val="00451301"/>
    <w:rsid w:val="00451851"/>
    <w:rsid w:val="00453343"/>
    <w:rsid w:val="00456CBE"/>
    <w:rsid w:val="004608B9"/>
    <w:rsid w:val="00460ADB"/>
    <w:rsid w:val="00461745"/>
    <w:rsid w:val="00461BAF"/>
    <w:rsid w:val="00462BB8"/>
    <w:rsid w:val="00465947"/>
    <w:rsid w:val="00466BDC"/>
    <w:rsid w:val="00466D13"/>
    <w:rsid w:val="00470BB1"/>
    <w:rsid w:val="004718F7"/>
    <w:rsid w:val="00472D7C"/>
    <w:rsid w:val="00473153"/>
    <w:rsid w:val="004743AF"/>
    <w:rsid w:val="00482C17"/>
    <w:rsid w:val="004911B4"/>
    <w:rsid w:val="004913E1"/>
    <w:rsid w:val="0049196A"/>
    <w:rsid w:val="004923DA"/>
    <w:rsid w:val="00493434"/>
    <w:rsid w:val="0049369D"/>
    <w:rsid w:val="004962F9"/>
    <w:rsid w:val="004968E2"/>
    <w:rsid w:val="004A1907"/>
    <w:rsid w:val="004A256D"/>
    <w:rsid w:val="004A2A49"/>
    <w:rsid w:val="004A36F3"/>
    <w:rsid w:val="004A54D0"/>
    <w:rsid w:val="004A6A4F"/>
    <w:rsid w:val="004A7AED"/>
    <w:rsid w:val="004B1874"/>
    <w:rsid w:val="004B2C9E"/>
    <w:rsid w:val="004B38E7"/>
    <w:rsid w:val="004B421C"/>
    <w:rsid w:val="004B4AA3"/>
    <w:rsid w:val="004B600B"/>
    <w:rsid w:val="004B6822"/>
    <w:rsid w:val="004B69F6"/>
    <w:rsid w:val="004C194C"/>
    <w:rsid w:val="004C2D3A"/>
    <w:rsid w:val="004C3D50"/>
    <w:rsid w:val="004C3EC0"/>
    <w:rsid w:val="004D03C4"/>
    <w:rsid w:val="004D0BF1"/>
    <w:rsid w:val="004D1F4B"/>
    <w:rsid w:val="004D24D2"/>
    <w:rsid w:val="004D35A4"/>
    <w:rsid w:val="004D445F"/>
    <w:rsid w:val="004D541F"/>
    <w:rsid w:val="004E087B"/>
    <w:rsid w:val="004E164C"/>
    <w:rsid w:val="004E2714"/>
    <w:rsid w:val="004E33CA"/>
    <w:rsid w:val="004E44A4"/>
    <w:rsid w:val="004E74A8"/>
    <w:rsid w:val="004E77FD"/>
    <w:rsid w:val="004E7B8B"/>
    <w:rsid w:val="004E7BDD"/>
    <w:rsid w:val="004F1E21"/>
    <w:rsid w:val="004F42F8"/>
    <w:rsid w:val="004F4955"/>
    <w:rsid w:val="004F4F77"/>
    <w:rsid w:val="004F68D4"/>
    <w:rsid w:val="004F740D"/>
    <w:rsid w:val="004F753C"/>
    <w:rsid w:val="004F7B8F"/>
    <w:rsid w:val="00500748"/>
    <w:rsid w:val="005011D6"/>
    <w:rsid w:val="0050167A"/>
    <w:rsid w:val="00501C22"/>
    <w:rsid w:val="005042F1"/>
    <w:rsid w:val="005112B9"/>
    <w:rsid w:val="005117E4"/>
    <w:rsid w:val="00513C7D"/>
    <w:rsid w:val="00513F7D"/>
    <w:rsid w:val="00514739"/>
    <w:rsid w:val="00515363"/>
    <w:rsid w:val="005169D1"/>
    <w:rsid w:val="00517B4A"/>
    <w:rsid w:val="00520A8A"/>
    <w:rsid w:val="00521123"/>
    <w:rsid w:val="00521221"/>
    <w:rsid w:val="00526CD2"/>
    <w:rsid w:val="00534837"/>
    <w:rsid w:val="00536FA9"/>
    <w:rsid w:val="0053791C"/>
    <w:rsid w:val="005414F4"/>
    <w:rsid w:val="005439BD"/>
    <w:rsid w:val="0054411D"/>
    <w:rsid w:val="00544D06"/>
    <w:rsid w:val="00546187"/>
    <w:rsid w:val="005463F1"/>
    <w:rsid w:val="00547B6C"/>
    <w:rsid w:val="00547BCD"/>
    <w:rsid w:val="00550DB7"/>
    <w:rsid w:val="005534F2"/>
    <w:rsid w:val="0055393A"/>
    <w:rsid w:val="00553F50"/>
    <w:rsid w:val="00557D77"/>
    <w:rsid w:val="00557FBF"/>
    <w:rsid w:val="0056029E"/>
    <w:rsid w:val="005604E3"/>
    <w:rsid w:val="0056290E"/>
    <w:rsid w:val="00562D02"/>
    <w:rsid w:val="00562EAA"/>
    <w:rsid w:val="00563B58"/>
    <w:rsid w:val="005640C4"/>
    <w:rsid w:val="00564C53"/>
    <w:rsid w:val="00565888"/>
    <w:rsid w:val="00566345"/>
    <w:rsid w:val="0056684C"/>
    <w:rsid w:val="005711EC"/>
    <w:rsid w:val="005713E6"/>
    <w:rsid w:val="00571403"/>
    <w:rsid w:val="00571EAF"/>
    <w:rsid w:val="00572719"/>
    <w:rsid w:val="00574A0C"/>
    <w:rsid w:val="00575F66"/>
    <w:rsid w:val="00576E4C"/>
    <w:rsid w:val="00577184"/>
    <w:rsid w:val="0057780F"/>
    <w:rsid w:val="005811BF"/>
    <w:rsid w:val="00581329"/>
    <w:rsid w:val="00581E0A"/>
    <w:rsid w:val="0058400B"/>
    <w:rsid w:val="00586CBC"/>
    <w:rsid w:val="00586D89"/>
    <w:rsid w:val="005906C2"/>
    <w:rsid w:val="00590B20"/>
    <w:rsid w:val="00590C3B"/>
    <w:rsid w:val="005916B8"/>
    <w:rsid w:val="005925D8"/>
    <w:rsid w:val="0059378D"/>
    <w:rsid w:val="005971C0"/>
    <w:rsid w:val="005A08FC"/>
    <w:rsid w:val="005A1B4C"/>
    <w:rsid w:val="005A1BA3"/>
    <w:rsid w:val="005A1C62"/>
    <w:rsid w:val="005A279C"/>
    <w:rsid w:val="005A2FDC"/>
    <w:rsid w:val="005A545C"/>
    <w:rsid w:val="005A78D0"/>
    <w:rsid w:val="005B1CF8"/>
    <w:rsid w:val="005B6C65"/>
    <w:rsid w:val="005C1567"/>
    <w:rsid w:val="005C272C"/>
    <w:rsid w:val="005C526B"/>
    <w:rsid w:val="005C6A52"/>
    <w:rsid w:val="005C6CE5"/>
    <w:rsid w:val="005C7ED7"/>
    <w:rsid w:val="005D1743"/>
    <w:rsid w:val="005D2A9A"/>
    <w:rsid w:val="005D3F07"/>
    <w:rsid w:val="005D583E"/>
    <w:rsid w:val="005D5A7D"/>
    <w:rsid w:val="005D7535"/>
    <w:rsid w:val="005E0E79"/>
    <w:rsid w:val="005E0FD5"/>
    <w:rsid w:val="005E13EA"/>
    <w:rsid w:val="005E53BD"/>
    <w:rsid w:val="005E6264"/>
    <w:rsid w:val="005F3FC3"/>
    <w:rsid w:val="005F5090"/>
    <w:rsid w:val="005F5EC9"/>
    <w:rsid w:val="00600075"/>
    <w:rsid w:val="006034A9"/>
    <w:rsid w:val="00606E27"/>
    <w:rsid w:val="006108C9"/>
    <w:rsid w:val="0061477A"/>
    <w:rsid w:val="00614932"/>
    <w:rsid w:val="00615C7E"/>
    <w:rsid w:val="00620312"/>
    <w:rsid w:val="006205A5"/>
    <w:rsid w:val="0062158D"/>
    <w:rsid w:val="006218FE"/>
    <w:rsid w:val="00626B50"/>
    <w:rsid w:val="00630F39"/>
    <w:rsid w:val="0063180B"/>
    <w:rsid w:val="006326D1"/>
    <w:rsid w:val="00632E0A"/>
    <w:rsid w:val="00633165"/>
    <w:rsid w:val="00633610"/>
    <w:rsid w:val="00636B6C"/>
    <w:rsid w:val="00642777"/>
    <w:rsid w:val="00643E96"/>
    <w:rsid w:val="006447DE"/>
    <w:rsid w:val="006450AE"/>
    <w:rsid w:val="006453E0"/>
    <w:rsid w:val="00646731"/>
    <w:rsid w:val="0065007C"/>
    <w:rsid w:val="006502EA"/>
    <w:rsid w:val="00651016"/>
    <w:rsid w:val="00651939"/>
    <w:rsid w:val="0065276E"/>
    <w:rsid w:val="00653539"/>
    <w:rsid w:val="006541DE"/>
    <w:rsid w:val="00654329"/>
    <w:rsid w:val="00654CEC"/>
    <w:rsid w:val="00655507"/>
    <w:rsid w:val="00656D91"/>
    <w:rsid w:val="00657F10"/>
    <w:rsid w:val="00667E4F"/>
    <w:rsid w:val="006712A7"/>
    <w:rsid w:val="006728AD"/>
    <w:rsid w:val="006733CC"/>
    <w:rsid w:val="0067450A"/>
    <w:rsid w:val="00674FC2"/>
    <w:rsid w:val="00677E42"/>
    <w:rsid w:val="00682334"/>
    <w:rsid w:val="00684209"/>
    <w:rsid w:val="00684B16"/>
    <w:rsid w:val="00686A41"/>
    <w:rsid w:val="00687B5F"/>
    <w:rsid w:val="00690007"/>
    <w:rsid w:val="00690C40"/>
    <w:rsid w:val="00694C00"/>
    <w:rsid w:val="00695006"/>
    <w:rsid w:val="0069601C"/>
    <w:rsid w:val="00696EF0"/>
    <w:rsid w:val="00696F65"/>
    <w:rsid w:val="006A0950"/>
    <w:rsid w:val="006A1BF8"/>
    <w:rsid w:val="006A537B"/>
    <w:rsid w:val="006A7A6D"/>
    <w:rsid w:val="006B391F"/>
    <w:rsid w:val="006B3EEB"/>
    <w:rsid w:val="006B4902"/>
    <w:rsid w:val="006B549F"/>
    <w:rsid w:val="006B5B6F"/>
    <w:rsid w:val="006B5E67"/>
    <w:rsid w:val="006B70DF"/>
    <w:rsid w:val="006C08FA"/>
    <w:rsid w:val="006C2EB5"/>
    <w:rsid w:val="006C3261"/>
    <w:rsid w:val="006C39F3"/>
    <w:rsid w:val="006C5044"/>
    <w:rsid w:val="006C5C46"/>
    <w:rsid w:val="006D14E4"/>
    <w:rsid w:val="006D1720"/>
    <w:rsid w:val="006D18A3"/>
    <w:rsid w:val="006D464A"/>
    <w:rsid w:val="006D5970"/>
    <w:rsid w:val="006E1B3E"/>
    <w:rsid w:val="006E235F"/>
    <w:rsid w:val="006E3017"/>
    <w:rsid w:val="006E481E"/>
    <w:rsid w:val="006E7440"/>
    <w:rsid w:val="006E795F"/>
    <w:rsid w:val="006F11B2"/>
    <w:rsid w:val="006F1BD1"/>
    <w:rsid w:val="006F2A7A"/>
    <w:rsid w:val="006F42F7"/>
    <w:rsid w:val="006F5884"/>
    <w:rsid w:val="00700249"/>
    <w:rsid w:val="00703745"/>
    <w:rsid w:val="0070604C"/>
    <w:rsid w:val="007069CD"/>
    <w:rsid w:val="00706DBD"/>
    <w:rsid w:val="00706DD5"/>
    <w:rsid w:val="0071008D"/>
    <w:rsid w:val="007110E6"/>
    <w:rsid w:val="00711A70"/>
    <w:rsid w:val="00711E68"/>
    <w:rsid w:val="00712E6F"/>
    <w:rsid w:val="00712E90"/>
    <w:rsid w:val="00713B7E"/>
    <w:rsid w:val="0071443C"/>
    <w:rsid w:val="00715827"/>
    <w:rsid w:val="007204AE"/>
    <w:rsid w:val="00721ACF"/>
    <w:rsid w:val="007233AC"/>
    <w:rsid w:val="00725BA7"/>
    <w:rsid w:val="00726313"/>
    <w:rsid w:val="0072678F"/>
    <w:rsid w:val="00727C4C"/>
    <w:rsid w:val="00730F64"/>
    <w:rsid w:val="0073123B"/>
    <w:rsid w:val="00733908"/>
    <w:rsid w:val="007345E7"/>
    <w:rsid w:val="007346B2"/>
    <w:rsid w:val="00734809"/>
    <w:rsid w:val="007349CC"/>
    <w:rsid w:val="007406E1"/>
    <w:rsid w:val="00743E40"/>
    <w:rsid w:val="00747DFF"/>
    <w:rsid w:val="00751263"/>
    <w:rsid w:val="00754709"/>
    <w:rsid w:val="0075704F"/>
    <w:rsid w:val="00757EDF"/>
    <w:rsid w:val="00762B69"/>
    <w:rsid w:val="0076320F"/>
    <w:rsid w:val="00763B2D"/>
    <w:rsid w:val="00764113"/>
    <w:rsid w:val="0076455F"/>
    <w:rsid w:val="0076499F"/>
    <w:rsid w:val="00765601"/>
    <w:rsid w:val="00767EE3"/>
    <w:rsid w:val="007703AC"/>
    <w:rsid w:val="00770550"/>
    <w:rsid w:val="00772924"/>
    <w:rsid w:val="00775EE8"/>
    <w:rsid w:val="00783628"/>
    <w:rsid w:val="00784EC4"/>
    <w:rsid w:val="00785104"/>
    <w:rsid w:val="00786431"/>
    <w:rsid w:val="007872F2"/>
    <w:rsid w:val="007874BC"/>
    <w:rsid w:val="007908E0"/>
    <w:rsid w:val="00793EB3"/>
    <w:rsid w:val="00794205"/>
    <w:rsid w:val="00794E6D"/>
    <w:rsid w:val="00795A6D"/>
    <w:rsid w:val="00797012"/>
    <w:rsid w:val="007A17CD"/>
    <w:rsid w:val="007A1F6A"/>
    <w:rsid w:val="007A5D73"/>
    <w:rsid w:val="007B0DE3"/>
    <w:rsid w:val="007B486E"/>
    <w:rsid w:val="007B491F"/>
    <w:rsid w:val="007B5C27"/>
    <w:rsid w:val="007B5CB2"/>
    <w:rsid w:val="007B7191"/>
    <w:rsid w:val="007C0A72"/>
    <w:rsid w:val="007C1634"/>
    <w:rsid w:val="007C1D94"/>
    <w:rsid w:val="007C2879"/>
    <w:rsid w:val="007C54D8"/>
    <w:rsid w:val="007C6A87"/>
    <w:rsid w:val="007C705D"/>
    <w:rsid w:val="007C7402"/>
    <w:rsid w:val="007C7A07"/>
    <w:rsid w:val="007D0219"/>
    <w:rsid w:val="007D0801"/>
    <w:rsid w:val="007D0A07"/>
    <w:rsid w:val="007D0C96"/>
    <w:rsid w:val="007D133D"/>
    <w:rsid w:val="007D2A77"/>
    <w:rsid w:val="007D3EB4"/>
    <w:rsid w:val="007D3F16"/>
    <w:rsid w:val="007D6588"/>
    <w:rsid w:val="007D78CC"/>
    <w:rsid w:val="007E025D"/>
    <w:rsid w:val="007E0AF5"/>
    <w:rsid w:val="007E0D3F"/>
    <w:rsid w:val="007E222C"/>
    <w:rsid w:val="007E224B"/>
    <w:rsid w:val="007E2846"/>
    <w:rsid w:val="007E32DA"/>
    <w:rsid w:val="007E336D"/>
    <w:rsid w:val="007E33AE"/>
    <w:rsid w:val="007E4FC2"/>
    <w:rsid w:val="007F3F7E"/>
    <w:rsid w:val="007F5497"/>
    <w:rsid w:val="007F7879"/>
    <w:rsid w:val="007F7D74"/>
    <w:rsid w:val="00800668"/>
    <w:rsid w:val="008022E4"/>
    <w:rsid w:val="00804DA2"/>
    <w:rsid w:val="00806382"/>
    <w:rsid w:val="00806C48"/>
    <w:rsid w:val="0081385A"/>
    <w:rsid w:val="00813CEC"/>
    <w:rsid w:val="00813D51"/>
    <w:rsid w:val="0081534C"/>
    <w:rsid w:val="008171E4"/>
    <w:rsid w:val="008208EA"/>
    <w:rsid w:val="00820B00"/>
    <w:rsid w:val="008219E4"/>
    <w:rsid w:val="00822D48"/>
    <w:rsid w:val="00824E67"/>
    <w:rsid w:val="00825A64"/>
    <w:rsid w:val="00826F48"/>
    <w:rsid w:val="008308AE"/>
    <w:rsid w:val="0083166E"/>
    <w:rsid w:val="00831DC3"/>
    <w:rsid w:val="008320FA"/>
    <w:rsid w:val="008322C7"/>
    <w:rsid w:val="00832C0B"/>
    <w:rsid w:val="008336D4"/>
    <w:rsid w:val="00834426"/>
    <w:rsid w:val="00834F1D"/>
    <w:rsid w:val="00835E2E"/>
    <w:rsid w:val="00836FEC"/>
    <w:rsid w:val="00837C69"/>
    <w:rsid w:val="008403FD"/>
    <w:rsid w:val="00840FFD"/>
    <w:rsid w:val="00841F9D"/>
    <w:rsid w:val="008420E1"/>
    <w:rsid w:val="00843A80"/>
    <w:rsid w:val="00843D58"/>
    <w:rsid w:val="00843EBA"/>
    <w:rsid w:val="008447A4"/>
    <w:rsid w:val="00844D98"/>
    <w:rsid w:val="00846D84"/>
    <w:rsid w:val="0085159E"/>
    <w:rsid w:val="0085230E"/>
    <w:rsid w:val="0085355E"/>
    <w:rsid w:val="008550A1"/>
    <w:rsid w:val="00857EBD"/>
    <w:rsid w:val="008602FF"/>
    <w:rsid w:val="00861035"/>
    <w:rsid w:val="00861038"/>
    <w:rsid w:val="00861DD2"/>
    <w:rsid w:val="00862346"/>
    <w:rsid w:val="00865008"/>
    <w:rsid w:val="008653E8"/>
    <w:rsid w:val="00866128"/>
    <w:rsid w:val="008665C1"/>
    <w:rsid w:val="00866837"/>
    <w:rsid w:val="00866B50"/>
    <w:rsid w:val="00867671"/>
    <w:rsid w:val="008708F1"/>
    <w:rsid w:val="00870F62"/>
    <w:rsid w:val="00873CAF"/>
    <w:rsid w:val="00877258"/>
    <w:rsid w:val="00877D83"/>
    <w:rsid w:val="00880539"/>
    <w:rsid w:val="00883B0F"/>
    <w:rsid w:val="0088528D"/>
    <w:rsid w:val="008859E8"/>
    <w:rsid w:val="0088737B"/>
    <w:rsid w:val="008915DE"/>
    <w:rsid w:val="00892716"/>
    <w:rsid w:val="00893067"/>
    <w:rsid w:val="008933DE"/>
    <w:rsid w:val="00894509"/>
    <w:rsid w:val="00895961"/>
    <w:rsid w:val="00895FCE"/>
    <w:rsid w:val="00897656"/>
    <w:rsid w:val="00897C14"/>
    <w:rsid w:val="00897F3E"/>
    <w:rsid w:val="008A1BA8"/>
    <w:rsid w:val="008A21B4"/>
    <w:rsid w:val="008A43A0"/>
    <w:rsid w:val="008A4576"/>
    <w:rsid w:val="008A6EA0"/>
    <w:rsid w:val="008A75C4"/>
    <w:rsid w:val="008B07DE"/>
    <w:rsid w:val="008B185A"/>
    <w:rsid w:val="008B1CCA"/>
    <w:rsid w:val="008B1EBE"/>
    <w:rsid w:val="008B28E7"/>
    <w:rsid w:val="008B2B1D"/>
    <w:rsid w:val="008B579E"/>
    <w:rsid w:val="008C0A79"/>
    <w:rsid w:val="008C14C7"/>
    <w:rsid w:val="008C2264"/>
    <w:rsid w:val="008C2FFB"/>
    <w:rsid w:val="008C5304"/>
    <w:rsid w:val="008C6EEA"/>
    <w:rsid w:val="008C7558"/>
    <w:rsid w:val="008D5813"/>
    <w:rsid w:val="008D634E"/>
    <w:rsid w:val="008D778A"/>
    <w:rsid w:val="008E12B7"/>
    <w:rsid w:val="008E1A8B"/>
    <w:rsid w:val="008E39E0"/>
    <w:rsid w:val="008E597F"/>
    <w:rsid w:val="008E6D4D"/>
    <w:rsid w:val="008F22BD"/>
    <w:rsid w:val="008F3B7C"/>
    <w:rsid w:val="008F496B"/>
    <w:rsid w:val="009079BD"/>
    <w:rsid w:val="00911A55"/>
    <w:rsid w:val="00912BD9"/>
    <w:rsid w:val="0091376B"/>
    <w:rsid w:val="0091405A"/>
    <w:rsid w:val="009166D2"/>
    <w:rsid w:val="00916B2E"/>
    <w:rsid w:val="00916F1B"/>
    <w:rsid w:val="00917A09"/>
    <w:rsid w:val="00917BA8"/>
    <w:rsid w:val="00920E5B"/>
    <w:rsid w:val="009210D6"/>
    <w:rsid w:val="00924A81"/>
    <w:rsid w:val="00926095"/>
    <w:rsid w:val="00926436"/>
    <w:rsid w:val="0093018C"/>
    <w:rsid w:val="00930ABA"/>
    <w:rsid w:val="00932CCA"/>
    <w:rsid w:val="00933A2E"/>
    <w:rsid w:val="0093703C"/>
    <w:rsid w:val="0094008A"/>
    <w:rsid w:val="0094354A"/>
    <w:rsid w:val="00943C03"/>
    <w:rsid w:val="00945FC6"/>
    <w:rsid w:val="00946306"/>
    <w:rsid w:val="00953E15"/>
    <w:rsid w:val="009544C0"/>
    <w:rsid w:val="0095450A"/>
    <w:rsid w:val="00954FA4"/>
    <w:rsid w:val="00956AE9"/>
    <w:rsid w:val="0096106E"/>
    <w:rsid w:val="00961794"/>
    <w:rsid w:val="00963453"/>
    <w:rsid w:val="009636C9"/>
    <w:rsid w:val="00964CC6"/>
    <w:rsid w:val="0096591F"/>
    <w:rsid w:val="00965A17"/>
    <w:rsid w:val="00967E76"/>
    <w:rsid w:val="00972787"/>
    <w:rsid w:val="00980AB1"/>
    <w:rsid w:val="00981269"/>
    <w:rsid w:val="0098529A"/>
    <w:rsid w:val="00987EFE"/>
    <w:rsid w:val="00991A41"/>
    <w:rsid w:val="00991FDA"/>
    <w:rsid w:val="009927A1"/>
    <w:rsid w:val="009944AF"/>
    <w:rsid w:val="00994666"/>
    <w:rsid w:val="00994AB9"/>
    <w:rsid w:val="0099675A"/>
    <w:rsid w:val="0099774D"/>
    <w:rsid w:val="009A0926"/>
    <w:rsid w:val="009A2E79"/>
    <w:rsid w:val="009A2F7A"/>
    <w:rsid w:val="009A5F3B"/>
    <w:rsid w:val="009A7588"/>
    <w:rsid w:val="009B0B61"/>
    <w:rsid w:val="009B0FEA"/>
    <w:rsid w:val="009B28C0"/>
    <w:rsid w:val="009B4BCD"/>
    <w:rsid w:val="009B65E2"/>
    <w:rsid w:val="009B7136"/>
    <w:rsid w:val="009B7806"/>
    <w:rsid w:val="009C3AC2"/>
    <w:rsid w:val="009C5624"/>
    <w:rsid w:val="009D344A"/>
    <w:rsid w:val="009D4365"/>
    <w:rsid w:val="009D4E3B"/>
    <w:rsid w:val="009D725A"/>
    <w:rsid w:val="009D7951"/>
    <w:rsid w:val="009D7BC9"/>
    <w:rsid w:val="009E0C5A"/>
    <w:rsid w:val="009E0F9B"/>
    <w:rsid w:val="009E1630"/>
    <w:rsid w:val="009E1982"/>
    <w:rsid w:val="009E38ED"/>
    <w:rsid w:val="009E4D2C"/>
    <w:rsid w:val="009E56A5"/>
    <w:rsid w:val="009F0978"/>
    <w:rsid w:val="009F0A44"/>
    <w:rsid w:val="009F3AEC"/>
    <w:rsid w:val="009F4477"/>
    <w:rsid w:val="009F5052"/>
    <w:rsid w:val="009F52B0"/>
    <w:rsid w:val="00A00081"/>
    <w:rsid w:val="00A015F7"/>
    <w:rsid w:val="00A01CAF"/>
    <w:rsid w:val="00A02325"/>
    <w:rsid w:val="00A04D35"/>
    <w:rsid w:val="00A061EB"/>
    <w:rsid w:val="00A07F7A"/>
    <w:rsid w:val="00A10D56"/>
    <w:rsid w:val="00A11B2A"/>
    <w:rsid w:val="00A11FAA"/>
    <w:rsid w:val="00A12840"/>
    <w:rsid w:val="00A12AAE"/>
    <w:rsid w:val="00A13BB2"/>
    <w:rsid w:val="00A16DD1"/>
    <w:rsid w:val="00A22441"/>
    <w:rsid w:val="00A238AD"/>
    <w:rsid w:val="00A23F3B"/>
    <w:rsid w:val="00A24406"/>
    <w:rsid w:val="00A25F64"/>
    <w:rsid w:val="00A27607"/>
    <w:rsid w:val="00A27CC2"/>
    <w:rsid w:val="00A31C8C"/>
    <w:rsid w:val="00A3221B"/>
    <w:rsid w:val="00A3273B"/>
    <w:rsid w:val="00A36939"/>
    <w:rsid w:val="00A40ED6"/>
    <w:rsid w:val="00A423EC"/>
    <w:rsid w:val="00A44EB8"/>
    <w:rsid w:val="00A470EE"/>
    <w:rsid w:val="00A47621"/>
    <w:rsid w:val="00A47768"/>
    <w:rsid w:val="00A479CD"/>
    <w:rsid w:val="00A47B69"/>
    <w:rsid w:val="00A50CFC"/>
    <w:rsid w:val="00A54D67"/>
    <w:rsid w:val="00A55A3F"/>
    <w:rsid w:val="00A56BC4"/>
    <w:rsid w:val="00A57259"/>
    <w:rsid w:val="00A65188"/>
    <w:rsid w:val="00A652F6"/>
    <w:rsid w:val="00A65800"/>
    <w:rsid w:val="00A659B4"/>
    <w:rsid w:val="00A6667E"/>
    <w:rsid w:val="00A67313"/>
    <w:rsid w:val="00A714D9"/>
    <w:rsid w:val="00A732EA"/>
    <w:rsid w:val="00A7489E"/>
    <w:rsid w:val="00A75593"/>
    <w:rsid w:val="00A75E73"/>
    <w:rsid w:val="00A7695B"/>
    <w:rsid w:val="00A8015F"/>
    <w:rsid w:val="00A80BD2"/>
    <w:rsid w:val="00A80CFC"/>
    <w:rsid w:val="00A82C5C"/>
    <w:rsid w:val="00A84D7C"/>
    <w:rsid w:val="00A85039"/>
    <w:rsid w:val="00A851F7"/>
    <w:rsid w:val="00A86325"/>
    <w:rsid w:val="00A87243"/>
    <w:rsid w:val="00A906AA"/>
    <w:rsid w:val="00A906DD"/>
    <w:rsid w:val="00A92972"/>
    <w:rsid w:val="00A94C5E"/>
    <w:rsid w:val="00A95BFF"/>
    <w:rsid w:val="00A96993"/>
    <w:rsid w:val="00A97F89"/>
    <w:rsid w:val="00AA0F1B"/>
    <w:rsid w:val="00AA241A"/>
    <w:rsid w:val="00AA24A3"/>
    <w:rsid w:val="00AA252C"/>
    <w:rsid w:val="00AA41B0"/>
    <w:rsid w:val="00AA4560"/>
    <w:rsid w:val="00AA57A2"/>
    <w:rsid w:val="00AA666E"/>
    <w:rsid w:val="00AA6BE9"/>
    <w:rsid w:val="00AB006F"/>
    <w:rsid w:val="00AB5518"/>
    <w:rsid w:val="00AC01D4"/>
    <w:rsid w:val="00AC0685"/>
    <w:rsid w:val="00AC26D0"/>
    <w:rsid w:val="00AC4A04"/>
    <w:rsid w:val="00AC5797"/>
    <w:rsid w:val="00AD0941"/>
    <w:rsid w:val="00AD16BA"/>
    <w:rsid w:val="00AD204E"/>
    <w:rsid w:val="00AD255E"/>
    <w:rsid w:val="00AD336F"/>
    <w:rsid w:val="00AD3550"/>
    <w:rsid w:val="00AD3BA1"/>
    <w:rsid w:val="00AD3C73"/>
    <w:rsid w:val="00AD4DB4"/>
    <w:rsid w:val="00AD5E94"/>
    <w:rsid w:val="00AD614A"/>
    <w:rsid w:val="00AE2564"/>
    <w:rsid w:val="00AE2737"/>
    <w:rsid w:val="00AE301F"/>
    <w:rsid w:val="00AE31AF"/>
    <w:rsid w:val="00AE3302"/>
    <w:rsid w:val="00AE3884"/>
    <w:rsid w:val="00AE6CFE"/>
    <w:rsid w:val="00AE7077"/>
    <w:rsid w:val="00AF0587"/>
    <w:rsid w:val="00AF1818"/>
    <w:rsid w:val="00AF2DC5"/>
    <w:rsid w:val="00AF61C2"/>
    <w:rsid w:val="00AF6CC6"/>
    <w:rsid w:val="00AF6DE8"/>
    <w:rsid w:val="00AF6E66"/>
    <w:rsid w:val="00AF7CDE"/>
    <w:rsid w:val="00B011CD"/>
    <w:rsid w:val="00B01866"/>
    <w:rsid w:val="00B019C1"/>
    <w:rsid w:val="00B0296A"/>
    <w:rsid w:val="00B11817"/>
    <w:rsid w:val="00B12175"/>
    <w:rsid w:val="00B12295"/>
    <w:rsid w:val="00B137BE"/>
    <w:rsid w:val="00B13CC5"/>
    <w:rsid w:val="00B141C3"/>
    <w:rsid w:val="00B16381"/>
    <w:rsid w:val="00B17C98"/>
    <w:rsid w:val="00B17CE8"/>
    <w:rsid w:val="00B17FA0"/>
    <w:rsid w:val="00B21C69"/>
    <w:rsid w:val="00B24033"/>
    <w:rsid w:val="00B24344"/>
    <w:rsid w:val="00B2620A"/>
    <w:rsid w:val="00B26769"/>
    <w:rsid w:val="00B31C91"/>
    <w:rsid w:val="00B3747F"/>
    <w:rsid w:val="00B4113B"/>
    <w:rsid w:val="00B4150C"/>
    <w:rsid w:val="00B43194"/>
    <w:rsid w:val="00B47622"/>
    <w:rsid w:val="00B47734"/>
    <w:rsid w:val="00B47768"/>
    <w:rsid w:val="00B5025E"/>
    <w:rsid w:val="00B50DAC"/>
    <w:rsid w:val="00B50FBA"/>
    <w:rsid w:val="00B522EE"/>
    <w:rsid w:val="00B525A4"/>
    <w:rsid w:val="00B53482"/>
    <w:rsid w:val="00B558EB"/>
    <w:rsid w:val="00B56F90"/>
    <w:rsid w:val="00B577D3"/>
    <w:rsid w:val="00B60466"/>
    <w:rsid w:val="00B640D2"/>
    <w:rsid w:val="00B6548F"/>
    <w:rsid w:val="00B67DFB"/>
    <w:rsid w:val="00B712D2"/>
    <w:rsid w:val="00B7173C"/>
    <w:rsid w:val="00B74E51"/>
    <w:rsid w:val="00B7502A"/>
    <w:rsid w:val="00B77305"/>
    <w:rsid w:val="00B777DB"/>
    <w:rsid w:val="00B804A6"/>
    <w:rsid w:val="00B806C4"/>
    <w:rsid w:val="00B81151"/>
    <w:rsid w:val="00B825CC"/>
    <w:rsid w:val="00B82CC2"/>
    <w:rsid w:val="00B841FF"/>
    <w:rsid w:val="00B84A89"/>
    <w:rsid w:val="00B912AE"/>
    <w:rsid w:val="00B917FF"/>
    <w:rsid w:val="00B92BEF"/>
    <w:rsid w:val="00B952E7"/>
    <w:rsid w:val="00B9689A"/>
    <w:rsid w:val="00BA07C5"/>
    <w:rsid w:val="00BA1FFA"/>
    <w:rsid w:val="00BA2127"/>
    <w:rsid w:val="00BA358B"/>
    <w:rsid w:val="00BA4BCA"/>
    <w:rsid w:val="00BA56ED"/>
    <w:rsid w:val="00BA7FF1"/>
    <w:rsid w:val="00BB048F"/>
    <w:rsid w:val="00BB06CB"/>
    <w:rsid w:val="00BB261F"/>
    <w:rsid w:val="00BB2887"/>
    <w:rsid w:val="00BB2E2A"/>
    <w:rsid w:val="00BB3233"/>
    <w:rsid w:val="00BB4CE1"/>
    <w:rsid w:val="00BB50BD"/>
    <w:rsid w:val="00BB5EAA"/>
    <w:rsid w:val="00BB5F11"/>
    <w:rsid w:val="00BC0401"/>
    <w:rsid w:val="00BC04FA"/>
    <w:rsid w:val="00BC1886"/>
    <w:rsid w:val="00BC1C22"/>
    <w:rsid w:val="00BC1F44"/>
    <w:rsid w:val="00BC29F4"/>
    <w:rsid w:val="00BC31B1"/>
    <w:rsid w:val="00BC460B"/>
    <w:rsid w:val="00BC46BE"/>
    <w:rsid w:val="00BC5725"/>
    <w:rsid w:val="00BD20C8"/>
    <w:rsid w:val="00BD30B1"/>
    <w:rsid w:val="00BD4956"/>
    <w:rsid w:val="00BD4D35"/>
    <w:rsid w:val="00BD55F7"/>
    <w:rsid w:val="00BD576B"/>
    <w:rsid w:val="00BE02CA"/>
    <w:rsid w:val="00BE0F7B"/>
    <w:rsid w:val="00BE10C2"/>
    <w:rsid w:val="00BE2E65"/>
    <w:rsid w:val="00BE46EF"/>
    <w:rsid w:val="00BE4E31"/>
    <w:rsid w:val="00BE5562"/>
    <w:rsid w:val="00BE5AFC"/>
    <w:rsid w:val="00BE7980"/>
    <w:rsid w:val="00BF0A4D"/>
    <w:rsid w:val="00BF14E5"/>
    <w:rsid w:val="00BF156C"/>
    <w:rsid w:val="00BF25DC"/>
    <w:rsid w:val="00C019CF"/>
    <w:rsid w:val="00C01D14"/>
    <w:rsid w:val="00C025B4"/>
    <w:rsid w:val="00C0369C"/>
    <w:rsid w:val="00C11F61"/>
    <w:rsid w:val="00C1480E"/>
    <w:rsid w:val="00C161FD"/>
    <w:rsid w:val="00C174A1"/>
    <w:rsid w:val="00C23F17"/>
    <w:rsid w:val="00C25D23"/>
    <w:rsid w:val="00C26D0D"/>
    <w:rsid w:val="00C27C95"/>
    <w:rsid w:val="00C300D2"/>
    <w:rsid w:val="00C30159"/>
    <w:rsid w:val="00C30507"/>
    <w:rsid w:val="00C3178F"/>
    <w:rsid w:val="00C3270F"/>
    <w:rsid w:val="00C3278B"/>
    <w:rsid w:val="00C32D05"/>
    <w:rsid w:val="00C33375"/>
    <w:rsid w:val="00C33787"/>
    <w:rsid w:val="00C34A61"/>
    <w:rsid w:val="00C34C23"/>
    <w:rsid w:val="00C37330"/>
    <w:rsid w:val="00C37AE3"/>
    <w:rsid w:val="00C4050A"/>
    <w:rsid w:val="00C42005"/>
    <w:rsid w:val="00C438AA"/>
    <w:rsid w:val="00C438BA"/>
    <w:rsid w:val="00C44446"/>
    <w:rsid w:val="00C4451C"/>
    <w:rsid w:val="00C4664D"/>
    <w:rsid w:val="00C4684F"/>
    <w:rsid w:val="00C472AA"/>
    <w:rsid w:val="00C47628"/>
    <w:rsid w:val="00C50A05"/>
    <w:rsid w:val="00C546AD"/>
    <w:rsid w:val="00C54AED"/>
    <w:rsid w:val="00C55B2F"/>
    <w:rsid w:val="00C63D00"/>
    <w:rsid w:val="00C64014"/>
    <w:rsid w:val="00C64063"/>
    <w:rsid w:val="00C6441B"/>
    <w:rsid w:val="00C64997"/>
    <w:rsid w:val="00C657F6"/>
    <w:rsid w:val="00C65B57"/>
    <w:rsid w:val="00C663D1"/>
    <w:rsid w:val="00C668F1"/>
    <w:rsid w:val="00C66CF0"/>
    <w:rsid w:val="00C6793A"/>
    <w:rsid w:val="00C709F3"/>
    <w:rsid w:val="00C7108B"/>
    <w:rsid w:val="00C7674C"/>
    <w:rsid w:val="00C8089F"/>
    <w:rsid w:val="00C836CC"/>
    <w:rsid w:val="00C84012"/>
    <w:rsid w:val="00C870AD"/>
    <w:rsid w:val="00C87A74"/>
    <w:rsid w:val="00C90A71"/>
    <w:rsid w:val="00C91574"/>
    <w:rsid w:val="00C91BC2"/>
    <w:rsid w:val="00C92B18"/>
    <w:rsid w:val="00C92C71"/>
    <w:rsid w:val="00C93935"/>
    <w:rsid w:val="00C93D52"/>
    <w:rsid w:val="00C93F8F"/>
    <w:rsid w:val="00CA0559"/>
    <w:rsid w:val="00CA1CE8"/>
    <w:rsid w:val="00CA21AF"/>
    <w:rsid w:val="00CA2745"/>
    <w:rsid w:val="00CA3517"/>
    <w:rsid w:val="00CA3593"/>
    <w:rsid w:val="00CA7BC2"/>
    <w:rsid w:val="00CA7F4F"/>
    <w:rsid w:val="00CB258E"/>
    <w:rsid w:val="00CB2686"/>
    <w:rsid w:val="00CB3C8F"/>
    <w:rsid w:val="00CB5064"/>
    <w:rsid w:val="00CB54FF"/>
    <w:rsid w:val="00CB7338"/>
    <w:rsid w:val="00CB7456"/>
    <w:rsid w:val="00CB75CE"/>
    <w:rsid w:val="00CB79A7"/>
    <w:rsid w:val="00CC02F1"/>
    <w:rsid w:val="00CC11A6"/>
    <w:rsid w:val="00CC135E"/>
    <w:rsid w:val="00CC2F8D"/>
    <w:rsid w:val="00CC42A4"/>
    <w:rsid w:val="00CD4659"/>
    <w:rsid w:val="00CD5D3F"/>
    <w:rsid w:val="00CE237B"/>
    <w:rsid w:val="00CE555B"/>
    <w:rsid w:val="00CE56B4"/>
    <w:rsid w:val="00CF054B"/>
    <w:rsid w:val="00CF1E90"/>
    <w:rsid w:val="00CF35AC"/>
    <w:rsid w:val="00CF3DB3"/>
    <w:rsid w:val="00D052BC"/>
    <w:rsid w:val="00D07026"/>
    <w:rsid w:val="00D10419"/>
    <w:rsid w:val="00D10714"/>
    <w:rsid w:val="00D11C62"/>
    <w:rsid w:val="00D12429"/>
    <w:rsid w:val="00D17682"/>
    <w:rsid w:val="00D22C8F"/>
    <w:rsid w:val="00D25455"/>
    <w:rsid w:val="00D25653"/>
    <w:rsid w:val="00D27C77"/>
    <w:rsid w:val="00D31233"/>
    <w:rsid w:val="00D31517"/>
    <w:rsid w:val="00D31979"/>
    <w:rsid w:val="00D322ED"/>
    <w:rsid w:val="00D3321B"/>
    <w:rsid w:val="00D33491"/>
    <w:rsid w:val="00D37004"/>
    <w:rsid w:val="00D37186"/>
    <w:rsid w:val="00D37E48"/>
    <w:rsid w:val="00D40501"/>
    <w:rsid w:val="00D42CD4"/>
    <w:rsid w:val="00D44F8E"/>
    <w:rsid w:val="00D44FD0"/>
    <w:rsid w:val="00D5516E"/>
    <w:rsid w:val="00D5733C"/>
    <w:rsid w:val="00D57447"/>
    <w:rsid w:val="00D57F15"/>
    <w:rsid w:val="00D607EF"/>
    <w:rsid w:val="00D60A96"/>
    <w:rsid w:val="00D60F88"/>
    <w:rsid w:val="00D625E7"/>
    <w:rsid w:val="00D644F0"/>
    <w:rsid w:val="00D646BD"/>
    <w:rsid w:val="00D64F49"/>
    <w:rsid w:val="00D65FD8"/>
    <w:rsid w:val="00D660E6"/>
    <w:rsid w:val="00D70239"/>
    <w:rsid w:val="00D71201"/>
    <w:rsid w:val="00D720C7"/>
    <w:rsid w:val="00D72AB2"/>
    <w:rsid w:val="00D73A26"/>
    <w:rsid w:val="00D73D04"/>
    <w:rsid w:val="00D740E9"/>
    <w:rsid w:val="00D74C79"/>
    <w:rsid w:val="00D758FB"/>
    <w:rsid w:val="00D761C6"/>
    <w:rsid w:val="00D77A04"/>
    <w:rsid w:val="00D80520"/>
    <w:rsid w:val="00D81D06"/>
    <w:rsid w:val="00D85843"/>
    <w:rsid w:val="00D8652C"/>
    <w:rsid w:val="00D86692"/>
    <w:rsid w:val="00D874FF"/>
    <w:rsid w:val="00D876E6"/>
    <w:rsid w:val="00D90448"/>
    <w:rsid w:val="00D9195F"/>
    <w:rsid w:val="00D928E0"/>
    <w:rsid w:val="00D9338F"/>
    <w:rsid w:val="00D94CD5"/>
    <w:rsid w:val="00D96DBE"/>
    <w:rsid w:val="00DA1025"/>
    <w:rsid w:val="00DA22EC"/>
    <w:rsid w:val="00DA3666"/>
    <w:rsid w:val="00DA394C"/>
    <w:rsid w:val="00DA3AE1"/>
    <w:rsid w:val="00DA5860"/>
    <w:rsid w:val="00DB021E"/>
    <w:rsid w:val="00DB2767"/>
    <w:rsid w:val="00DB34D0"/>
    <w:rsid w:val="00DB3C28"/>
    <w:rsid w:val="00DB3D83"/>
    <w:rsid w:val="00DB4790"/>
    <w:rsid w:val="00DB6E17"/>
    <w:rsid w:val="00DC131E"/>
    <w:rsid w:val="00DC3320"/>
    <w:rsid w:val="00DC4729"/>
    <w:rsid w:val="00DC778E"/>
    <w:rsid w:val="00DD06A4"/>
    <w:rsid w:val="00DD0955"/>
    <w:rsid w:val="00DD359E"/>
    <w:rsid w:val="00DD3747"/>
    <w:rsid w:val="00DD374F"/>
    <w:rsid w:val="00DD53AC"/>
    <w:rsid w:val="00DD55AC"/>
    <w:rsid w:val="00DD58E9"/>
    <w:rsid w:val="00DD5DEF"/>
    <w:rsid w:val="00DD7FFD"/>
    <w:rsid w:val="00DE556F"/>
    <w:rsid w:val="00DE6524"/>
    <w:rsid w:val="00DE6F22"/>
    <w:rsid w:val="00DF1EF2"/>
    <w:rsid w:val="00DF2C29"/>
    <w:rsid w:val="00DF34FE"/>
    <w:rsid w:val="00DF4CF5"/>
    <w:rsid w:val="00DF747A"/>
    <w:rsid w:val="00E00520"/>
    <w:rsid w:val="00E00894"/>
    <w:rsid w:val="00E0365B"/>
    <w:rsid w:val="00E03B6D"/>
    <w:rsid w:val="00E05B81"/>
    <w:rsid w:val="00E068EB"/>
    <w:rsid w:val="00E136C5"/>
    <w:rsid w:val="00E14AEA"/>
    <w:rsid w:val="00E16CEF"/>
    <w:rsid w:val="00E17160"/>
    <w:rsid w:val="00E20057"/>
    <w:rsid w:val="00E21779"/>
    <w:rsid w:val="00E24401"/>
    <w:rsid w:val="00E26DD0"/>
    <w:rsid w:val="00E27040"/>
    <w:rsid w:val="00E27E98"/>
    <w:rsid w:val="00E325F5"/>
    <w:rsid w:val="00E3264E"/>
    <w:rsid w:val="00E32F0A"/>
    <w:rsid w:val="00E336DE"/>
    <w:rsid w:val="00E34061"/>
    <w:rsid w:val="00E341AA"/>
    <w:rsid w:val="00E35BEC"/>
    <w:rsid w:val="00E413CE"/>
    <w:rsid w:val="00E4185A"/>
    <w:rsid w:val="00E42211"/>
    <w:rsid w:val="00E4470F"/>
    <w:rsid w:val="00E479A8"/>
    <w:rsid w:val="00E50821"/>
    <w:rsid w:val="00E50EF8"/>
    <w:rsid w:val="00E50F95"/>
    <w:rsid w:val="00E51F91"/>
    <w:rsid w:val="00E51FBF"/>
    <w:rsid w:val="00E56BE6"/>
    <w:rsid w:val="00E57678"/>
    <w:rsid w:val="00E57955"/>
    <w:rsid w:val="00E57B0A"/>
    <w:rsid w:val="00E61392"/>
    <w:rsid w:val="00E62D45"/>
    <w:rsid w:val="00E665DF"/>
    <w:rsid w:val="00E67B54"/>
    <w:rsid w:val="00E7086E"/>
    <w:rsid w:val="00E71192"/>
    <w:rsid w:val="00E733A9"/>
    <w:rsid w:val="00E7374A"/>
    <w:rsid w:val="00E73B27"/>
    <w:rsid w:val="00E73C41"/>
    <w:rsid w:val="00E747C9"/>
    <w:rsid w:val="00E74B18"/>
    <w:rsid w:val="00E74C82"/>
    <w:rsid w:val="00E7598F"/>
    <w:rsid w:val="00E76235"/>
    <w:rsid w:val="00E76F60"/>
    <w:rsid w:val="00E8155D"/>
    <w:rsid w:val="00E83D90"/>
    <w:rsid w:val="00E83F28"/>
    <w:rsid w:val="00E83F91"/>
    <w:rsid w:val="00E85560"/>
    <w:rsid w:val="00E90218"/>
    <w:rsid w:val="00E9107A"/>
    <w:rsid w:val="00E91D3A"/>
    <w:rsid w:val="00E91F62"/>
    <w:rsid w:val="00E929FD"/>
    <w:rsid w:val="00E92B71"/>
    <w:rsid w:val="00E93240"/>
    <w:rsid w:val="00E9479B"/>
    <w:rsid w:val="00E9581E"/>
    <w:rsid w:val="00E966F7"/>
    <w:rsid w:val="00EA4524"/>
    <w:rsid w:val="00EA454F"/>
    <w:rsid w:val="00EA4BAA"/>
    <w:rsid w:val="00EA4D48"/>
    <w:rsid w:val="00EB069C"/>
    <w:rsid w:val="00EB1C6D"/>
    <w:rsid w:val="00EB2173"/>
    <w:rsid w:val="00EB28DC"/>
    <w:rsid w:val="00EB30DA"/>
    <w:rsid w:val="00EB3E2F"/>
    <w:rsid w:val="00EB62E6"/>
    <w:rsid w:val="00EB7C89"/>
    <w:rsid w:val="00EC2448"/>
    <w:rsid w:val="00EC2B1F"/>
    <w:rsid w:val="00ED0BB7"/>
    <w:rsid w:val="00ED179B"/>
    <w:rsid w:val="00ED1B30"/>
    <w:rsid w:val="00ED250E"/>
    <w:rsid w:val="00ED6535"/>
    <w:rsid w:val="00ED6968"/>
    <w:rsid w:val="00EE0853"/>
    <w:rsid w:val="00EE1431"/>
    <w:rsid w:val="00EE1AC1"/>
    <w:rsid w:val="00EE39D6"/>
    <w:rsid w:val="00EE413C"/>
    <w:rsid w:val="00EE471B"/>
    <w:rsid w:val="00EE52AD"/>
    <w:rsid w:val="00EF047C"/>
    <w:rsid w:val="00EF08FA"/>
    <w:rsid w:val="00EF1FEB"/>
    <w:rsid w:val="00EF5A89"/>
    <w:rsid w:val="00EF6143"/>
    <w:rsid w:val="00EF65D4"/>
    <w:rsid w:val="00EF6648"/>
    <w:rsid w:val="00EF6CB1"/>
    <w:rsid w:val="00F01F92"/>
    <w:rsid w:val="00F07685"/>
    <w:rsid w:val="00F10A08"/>
    <w:rsid w:val="00F113A2"/>
    <w:rsid w:val="00F139CF"/>
    <w:rsid w:val="00F21397"/>
    <w:rsid w:val="00F22AC5"/>
    <w:rsid w:val="00F23428"/>
    <w:rsid w:val="00F24C25"/>
    <w:rsid w:val="00F254D1"/>
    <w:rsid w:val="00F2671B"/>
    <w:rsid w:val="00F26995"/>
    <w:rsid w:val="00F26BD0"/>
    <w:rsid w:val="00F271B0"/>
    <w:rsid w:val="00F31875"/>
    <w:rsid w:val="00F32664"/>
    <w:rsid w:val="00F32B82"/>
    <w:rsid w:val="00F3508C"/>
    <w:rsid w:val="00F37DC5"/>
    <w:rsid w:val="00F4043E"/>
    <w:rsid w:val="00F40CB5"/>
    <w:rsid w:val="00F41BBC"/>
    <w:rsid w:val="00F435ED"/>
    <w:rsid w:val="00F43B9D"/>
    <w:rsid w:val="00F444F0"/>
    <w:rsid w:val="00F46DDA"/>
    <w:rsid w:val="00F47219"/>
    <w:rsid w:val="00F47CF1"/>
    <w:rsid w:val="00F47FA8"/>
    <w:rsid w:val="00F50590"/>
    <w:rsid w:val="00F50847"/>
    <w:rsid w:val="00F51D87"/>
    <w:rsid w:val="00F5345D"/>
    <w:rsid w:val="00F53F27"/>
    <w:rsid w:val="00F546D1"/>
    <w:rsid w:val="00F5642D"/>
    <w:rsid w:val="00F57C87"/>
    <w:rsid w:val="00F636EB"/>
    <w:rsid w:val="00F63C78"/>
    <w:rsid w:val="00F6452B"/>
    <w:rsid w:val="00F6513F"/>
    <w:rsid w:val="00F66272"/>
    <w:rsid w:val="00F6790B"/>
    <w:rsid w:val="00F6791C"/>
    <w:rsid w:val="00F709C0"/>
    <w:rsid w:val="00F71B80"/>
    <w:rsid w:val="00F73A06"/>
    <w:rsid w:val="00F755DA"/>
    <w:rsid w:val="00F77C59"/>
    <w:rsid w:val="00F810D3"/>
    <w:rsid w:val="00F83AB1"/>
    <w:rsid w:val="00F86837"/>
    <w:rsid w:val="00F871AE"/>
    <w:rsid w:val="00F92168"/>
    <w:rsid w:val="00F927A1"/>
    <w:rsid w:val="00F92E4D"/>
    <w:rsid w:val="00F9491F"/>
    <w:rsid w:val="00F9649C"/>
    <w:rsid w:val="00FA1D32"/>
    <w:rsid w:val="00FA2E24"/>
    <w:rsid w:val="00FA3764"/>
    <w:rsid w:val="00FA56ED"/>
    <w:rsid w:val="00FB0B90"/>
    <w:rsid w:val="00FB0EA8"/>
    <w:rsid w:val="00FB5AC7"/>
    <w:rsid w:val="00FB5FA6"/>
    <w:rsid w:val="00FB6DA1"/>
    <w:rsid w:val="00FC1310"/>
    <w:rsid w:val="00FC2FF3"/>
    <w:rsid w:val="00FC3263"/>
    <w:rsid w:val="00FC4EAE"/>
    <w:rsid w:val="00FC51F9"/>
    <w:rsid w:val="00FC5B40"/>
    <w:rsid w:val="00FC5FF8"/>
    <w:rsid w:val="00FC624B"/>
    <w:rsid w:val="00FC66B4"/>
    <w:rsid w:val="00FC702B"/>
    <w:rsid w:val="00FD0B45"/>
    <w:rsid w:val="00FD2476"/>
    <w:rsid w:val="00FD2549"/>
    <w:rsid w:val="00FD28BA"/>
    <w:rsid w:val="00FD3D7C"/>
    <w:rsid w:val="00FD4F8F"/>
    <w:rsid w:val="00FD5B9B"/>
    <w:rsid w:val="00FD6312"/>
    <w:rsid w:val="00FD7ECE"/>
    <w:rsid w:val="00FE0C16"/>
    <w:rsid w:val="00FE14AD"/>
    <w:rsid w:val="00FE14B1"/>
    <w:rsid w:val="00FE1F6A"/>
    <w:rsid w:val="00FE3382"/>
    <w:rsid w:val="00FE5337"/>
    <w:rsid w:val="00FF0070"/>
    <w:rsid w:val="00FF2D01"/>
    <w:rsid w:val="00FF2D12"/>
    <w:rsid w:val="00FF31EC"/>
    <w:rsid w:val="00FF3989"/>
    <w:rsid w:val="00FF3A5A"/>
    <w:rsid w:val="00FF58FF"/>
    <w:rsid w:val="00FF5F6A"/>
    <w:rsid w:val="00FF6BE0"/>
    <w:rsid w:val="00FF6CBD"/>
    <w:rsid w:val="00FF74BC"/>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B350C55-3F48-4BDB-88B9-5DBA2095D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0C5DA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211DCE"/>
    <w:rPr>
      <w:b/>
      <w:bCs/>
    </w:rPr>
  </w:style>
  <w:style w:type="character" w:customStyle="1" w:styleId="Heading4Char">
    <w:name w:val="Heading 4 Char"/>
    <w:basedOn w:val="DefaultParagraphFont"/>
    <w:link w:val="Heading4"/>
    <w:uiPriority w:val="9"/>
    <w:semiHidden/>
    <w:rsid w:val="000C5DAF"/>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semiHidden/>
    <w:unhideWhenUsed/>
    <w:rsid w:val="0094630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selectionshareable">
    <w:name w:val="selectionshareable"/>
    <w:basedOn w:val="Normal"/>
    <w:rsid w:val="00BA56E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F3508C"/>
    <w:rPr>
      <w:rFonts w:ascii="Arial" w:hAnsi="Arial" w:cs="Arial"/>
      <w:b/>
      <w:color w:val="000000"/>
      <w:kern w:val="28"/>
      <w:sz w:val="28"/>
      <w:lang w:eastAsia="en-GB"/>
    </w:rPr>
  </w:style>
  <w:style w:type="paragraph" w:styleId="Bibliography">
    <w:name w:val="Bibliography"/>
    <w:basedOn w:val="Normal"/>
    <w:next w:val="Normal"/>
    <w:uiPriority w:val="37"/>
    <w:unhideWhenUsed/>
    <w:rsid w:val="00F3508C"/>
  </w:style>
  <w:style w:type="character" w:customStyle="1" w:styleId="legterm">
    <w:name w:val="legterm"/>
    <w:basedOn w:val="DefaultParagraphFont"/>
    <w:rsid w:val="00BE79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8249">
      <w:bodyDiv w:val="1"/>
      <w:marLeft w:val="0"/>
      <w:marRight w:val="0"/>
      <w:marTop w:val="0"/>
      <w:marBottom w:val="0"/>
      <w:divBdr>
        <w:top w:val="none" w:sz="0" w:space="0" w:color="auto"/>
        <w:left w:val="none" w:sz="0" w:space="0" w:color="auto"/>
        <w:bottom w:val="none" w:sz="0" w:space="0" w:color="auto"/>
        <w:right w:val="none" w:sz="0" w:space="0" w:color="auto"/>
      </w:divBdr>
    </w:div>
    <w:div w:id="25495985">
      <w:bodyDiv w:val="1"/>
      <w:marLeft w:val="0"/>
      <w:marRight w:val="0"/>
      <w:marTop w:val="0"/>
      <w:marBottom w:val="0"/>
      <w:divBdr>
        <w:top w:val="none" w:sz="0" w:space="0" w:color="auto"/>
        <w:left w:val="none" w:sz="0" w:space="0" w:color="auto"/>
        <w:bottom w:val="none" w:sz="0" w:space="0" w:color="auto"/>
        <w:right w:val="none" w:sz="0" w:space="0" w:color="auto"/>
      </w:divBdr>
    </w:div>
    <w:div w:id="28073542">
      <w:bodyDiv w:val="1"/>
      <w:marLeft w:val="0"/>
      <w:marRight w:val="0"/>
      <w:marTop w:val="0"/>
      <w:marBottom w:val="0"/>
      <w:divBdr>
        <w:top w:val="none" w:sz="0" w:space="0" w:color="auto"/>
        <w:left w:val="none" w:sz="0" w:space="0" w:color="auto"/>
        <w:bottom w:val="none" w:sz="0" w:space="0" w:color="auto"/>
        <w:right w:val="none" w:sz="0" w:space="0" w:color="auto"/>
      </w:divBdr>
    </w:div>
    <w:div w:id="31618643">
      <w:bodyDiv w:val="1"/>
      <w:marLeft w:val="0"/>
      <w:marRight w:val="0"/>
      <w:marTop w:val="0"/>
      <w:marBottom w:val="0"/>
      <w:divBdr>
        <w:top w:val="none" w:sz="0" w:space="0" w:color="auto"/>
        <w:left w:val="none" w:sz="0" w:space="0" w:color="auto"/>
        <w:bottom w:val="none" w:sz="0" w:space="0" w:color="auto"/>
        <w:right w:val="none" w:sz="0" w:space="0" w:color="auto"/>
      </w:divBdr>
    </w:div>
    <w:div w:id="33432715">
      <w:bodyDiv w:val="1"/>
      <w:marLeft w:val="0"/>
      <w:marRight w:val="0"/>
      <w:marTop w:val="0"/>
      <w:marBottom w:val="0"/>
      <w:divBdr>
        <w:top w:val="none" w:sz="0" w:space="0" w:color="auto"/>
        <w:left w:val="none" w:sz="0" w:space="0" w:color="auto"/>
        <w:bottom w:val="none" w:sz="0" w:space="0" w:color="auto"/>
        <w:right w:val="none" w:sz="0" w:space="0" w:color="auto"/>
      </w:divBdr>
    </w:div>
    <w:div w:id="86655046">
      <w:bodyDiv w:val="1"/>
      <w:marLeft w:val="0"/>
      <w:marRight w:val="0"/>
      <w:marTop w:val="0"/>
      <w:marBottom w:val="0"/>
      <w:divBdr>
        <w:top w:val="none" w:sz="0" w:space="0" w:color="auto"/>
        <w:left w:val="none" w:sz="0" w:space="0" w:color="auto"/>
        <w:bottom w:val="none" w:sz="0" w:space="0" w:color="auto"/>
        <w:right w:val="none" w:sz="0" w:space="0" w:color="auto"/>
      </w:divBdr>
    </w:div>
    <w:div w:id="87434013">
      <w:bodyDiv w:val="1"/>
      <w:marLeft w:val="0"/>
      <w:marRight w:val="0"/>
      <w:marTop w:val="0"/>
      <w:marBottom w:val="0"/>
      <w:divBdr>
        <w:top w:val="none" w:sz="0" w:space="0" w:color="auto"/>
        <w:left w:val="none" w:sz="0" w:space="0" w:color="auto"/>
        <w:bottom w:val="none" w:sz="0" w:space="0" w:color="auto"/>
        <w:right w:val="none" w:sz="0" w:space="0" w:color="auto"/>
      </w:divBdr>
    </w:div>
    <w:div w:id="93671896">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2959969">
      <w:bodyDiv w:val="1"/>
      <w:marLeft w:val="0"/>
      <w:marRight w:val="0"/>
      <w:marTop w:val="0"/>
      <w:marBottom w:val="0"/>
      <w:divBdr>
        <w:top w:val="none" w:sz="0" w:space="0" w:color="auto"/>
        <w:left w:val="none" w:sz="0" w:space="0" w:color="auto"/>
        <w:bottom w:val="none" w:sz="0" w:space="0" w:color="auto"/>
        <w:right w:val="none" w:sz="0" w:space="0" w:color="auto"/>
      </w:divBdr>
    </w:div>
    <w:div w:id="110827616">
      <w:bodyDiv w:val="1"/>
      <w:marLeft w:val="0"/>
      <w:marRight w:val="0"/>
      <w:marTop w:val="0"/>
      <w:marBottom w:val="0"/>
      <w:divBdr>
        <w:top w:val="none" w:sz="0" w:space="0" w:color="auto"/>
        <w:left w:val="none" w:sz="0" w:space="0" w:color="auto"/>
        <w:bottom w:val="none" w:sz="0" w:space="0" w:color="auto"/>
        <w:right w:val="none" w:sz="0" w:space="0" w:color="auto"/>
      </w:divBdr>
    </w:div>
    <w:div w:id="133721929">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2719296">
      <w:bodyDiv w:val="1"/>
      <w:marLeft w:val="0"/>
      <w:marRight w:val="0"/>
      <w:marTop w:val="0"/>
      <w:marBottom w:val="0"/>
      <w:divBdr>
        <w:top w:val="none" w:sz="0" w:space="0" w:color="auto"/>
        <w:left w:val="none" w:sz="0" w:space="0" w:color="auto"/>
        <w:bottom w:val="none" w:sz="0" w:space="0" w:color="auto"/>
        <w:right w:val="none" w:sz="0" w:space="0" w:color="auto"/>
      </w:divBdr>
    </w:div>
    <w:div w:id="174735838">
      <w:bodyDiv w:val="1"/>
      <w:marLeft w:val="0"/>
      <w:marRight w:val="0"/>
      <w:marTop w:val="0"/>
      <w:marBottom w:val="0"/>
      <w:divBdr>
        <w:top w:val="none" w:sz="0" w:space="0" w:color="auto"/>
        <w:left w:val="none" w:sz="0" w:space="0" w:color="auto"/>
        <w:bottom w:val="none" w:sz="0" w:space="0" w:color="auto"/>
        <w:right w:val="none" w:sz="0" w:space="0" w:color="auto"/>
      </w:divBdr>
    </w:div>
    <w:div w:id="177693345">
      <w:bodyDiv w:val="1"/>
      <w:marLeft w:val="0"/>
      <w:marRight w:val="0"/>
      <w:marTop w:val="0"/>
      <w:marBottom w:val="0"/>
      <w:divBdr>
        <w:top w:val="none" w:sz="0" w:space="0" w:color="auto"/>
        <w:left w:val="none" w:sz="0" w:space="0" w:color="auto"/>
        <w:bottom w:val="none" w:sz="0" w:space="0" w:color="auto"/>
        <w:right w:val="none" w:sz="0" w:space="0" w:color="auto"/>
      </w:divBdr>
    </w:div>
    <w:div w:id="180441619">
      <w:bodyDiv w:val="1"/>
      <w:marLeft w:val="0"/>
      <w:marRight w:val="0"/>
      <w:marTop w:val="0"/>
      <w:marBottom w:val="0"/>
      <w:divBdr>
        <w:top w:val="none" w:sz="0" w:space="0" w:color="auto"/>
        <w:left w:val="none" w:sz="0" w:space="0" w:color="auto"/>
        <w:bottom w:val="none" w:sz="0" w:space="0" w:color="auto"/>
        <w:right w:val="none" w:sz="0" w:space="0" w:color="auto"/>
      </w:divBdr>
    </w:div>
    <w:div w:id="186216566">
      <w:bodyDiv w:val="1"/>
      <w:marLeft w:val="0"/>
      <w:marRight w:val="0"/>
      <w:marTop w:val="0"/>
      <w:marBottom w:val="0"/>
      <w:divBdr>
        <w:top w:val="none" w:sz="0" w:space="0" w:color="auto"/>
        <w:left w:val="none" w:sz="0" w:space="0" w:color="auto"/>
        <w:bottom w:val="none" w:sz="0" w:space="0" w:color="auto"/>
        <w:right w:val="none" w:sz="0" w:space="0" w:color="auto"/>
      </w:divBdr>
    </w:div>
    <w:div w:id="197398081">
      <w:bodyDiv w:val="1"/>
      <w:marLeft w:val="0"/>
      <w:marRight w:val="0"/>
      <w:marTop w:val="0"/>
      <w:marBottom w:val="0"/>
      <w:divBdr>
        <w:top w:val="none" w:sz="0" w:space="0" w:color="auto"/>
        <w:left w:val="none" w:sz="0" w:space="0" w:color="auto"/>
        <w:bottom w:val="none" w:sz="0" w:space="0" w:color="auto"/>
        <w:right w:val="none" w:sz="0" w:space="0" w:color="auto"/>
      </w:divBdr>
    </w:div>
    <w:div w:id="203756825">
      <w:bodyDiv w:val="1"/>
      <w:marLeft w:val="0"/>
      <w:marRight w:val="0"/>
      <w:marTop w:val="0"/>
      <w:marBottom w:val="0"/>
      <w:divBdr>
        <w:top w:val="none" w:sz="0" w:space="0" w:color="auto"/>
        <w:left w:val="none" w:sz="0" w:space="0" w:color="auto"/>
        <w:bottom w:val="none" w:sz="0" w:space="0" w:color="auto"/>
        <w:right w:val="none" w:sz="0" w:space="0" w:color="auto"/>
      </w:divBdr>
    </w:div>
    <w:div w:id="206071491">
      <w:bodyDiv w:val="1"/>
      <w:marLeft w:val="0"/>
      <w:marRight w:val="0"/>
      <w:marTop w:val="0"/>
      <w:marBottom w:val="0"/>
      <w:divBdr>
        <w:top w:val="none" w:sz="0" w:space="0" w:color="auto"/>
        <w:left w:val="none" w:sz="0" w:space="0" w:color="auto"/>
        <w:bottom w:val="none" w:sz="0" w:space="0" w:color="auto"/>
        <w:right w:val="none" w:sz="0" w:space="0" w:color="auto"/>
      </w:divBdr>
    </w:div>
    <w:div w:id="207841135">
      <w:bodyDiv w:val="1"/>
      <w:marLeft w:val="0"/>
      <w:marRight w:val="0"/>
      <w:marTop w:val="0"/>
      <w:marBottom w:val="0"/>
      <w:divBdr>
        <w:top w:val="none" w:sz="0" w:space="0" w:color="auto"/>
        <w:left w:val="none" w:sz="0" w:space="0" w:color="auto"/>
        <w:bottom w:val="none" w:sz="0" w:space="0" w:color="auto"/>
        <w:right w:val="none" w:sz="0" w:space="0" w:color="auto"/>
      </w:divBdr>
    </w:div>
    <w:div w:id="211815562">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4414604">
      <w:bodyDiv w:val="1"/>
      <w:marLeft w:val="0"/>
      <w:marRight w:val="0"/>
      <w:marTop w:val="0"/>
      <w:marBottom w:val="0"/>
      <w:divBdr>
        <w:top w:val="none" w:sz="0" w:space="0" w:color="auto"/>
        <w:left w:val="none" w:sz="0" w:space="0" w:color="auto"/>
        <w:bottom w:val="none" w:sz="0" w:space="0" w:color="auto"/>
        <w:right w:val="none" w:sz="0" w:space="0" w:color="auto"/>
      </w:divBdr>
    </w:div>
    <w:div w:id="244993471">
      <w:bodyDiv w:val="1"/>
      <w:marLeft w:val="0"/>
      <w:marRight w:val="0"/>
      <w:marTop w:val="0"/>
      <w:marBottom w:val="0"/>
      <w:divBdr>
        <w:top w:val="none" w:sz="0" w:space="0" w:color="auto"/>
        <w:left w:val="none" w:sz="0" w:space="0" w:color="auto"/>
        <w:bottom w:val="none" w:sz="0" w:space="0" w:color="auto"/>
        <w:right w:val="none" w:sz="0" w:space="0" w:color="auto"/>
      </w:divBdr>
    </w:div>
    <w:div w:id="255019631">
      <w:bodyDiv w:val="1"/>
      <w:marLeft w:val="0"/>
      <w:marRight w:val="0"/>
      <w:marTop w:val="0"/>
      <w:marBottom w:val="0"/>
      <w:divBdr>
        <w:top w:val="none" w:sz="0" w:space="0" w:color="auto"/>
        <w:left w:val="none" w:sz="0" w:space="0" w:color="auto"/>
        <w:bottom w:val="none" w:sz="0" w:space="0" w:color="auto"/>
        <w:right w:val="none" w:sz="0" w:space="0" w:color="auto"/>
      </w:divBdr>
    </w:div>
    <w:div w:id="260918872">
      <w:bodyDiv w:val="1"/>
      <w:marLeft w:val="0"/>
      <w:marRight w:val="0"/>
      <w:marTop w:val="0"/>
      <w:marBottom w:val="0"/>
      <w:divBdr>
        <w:top w:val="none" w:sz="0" w:space="0" w:color="auto"/>
        <w:left w:val="none" w:sz="0" w:space="0" w:color="auto"/>
        <w:bottom w:val="none" w:sz="0" w:space="0" w:color="auto"/>
        <w:right w:val="none" w:sz="0" w:space="0" w:color="auto"/>
      </w:divBdr>
    </w:div>
    <w:div w:id="263347183">
      <w:bodyDiv w:val="1"/>
      <w:marLeft w:val="0"/>
      <w:marRight w:val="0"/>
      <w:marTop w:val="0"/>
      <w:marBottom w:val="0"/>
      <w:divBdr>
        <w:top w:val="none" w:sz="0" w:space="0" w:color="auto"/>
        <w:left w:val="none" w:sz="0" w:space="0" w:color="auto"/>
        <w:bottom w:val="none" w:sz="0" w:space="0" w:color="auto"/>
        <w:right w:val="none" w:sz="0" w:space="0" w:color="auto"/>
      </w:divBdr>
    </w:div>
    <w:div w:id="285819854">
      <w:bodyDiv w:val="1"/>
      <w:marLeft w:val="0"/>
      <w:marRight w:val="0"/>
      <w:marTop w:val="0"/>
      <w:marBottom w:val="0"/>
      <w:divBdr>
        <w:top w:val="none" w:sz="0" w:space="0" w:color="auto"/>
        <w:left w:val="none" w:sz="0" w:space="0" w:color="auto"/>
        <w:bottom w:val="none" w:sz="0" w:space="0" w:color="auto"/>
        <w:right w:val="none" w:sz="0" w:space="0" w:color="auto"/>
      </w:divBdr>
    </w:div>
    <w:div w:id="294876966">
      <w:bodyDiv w:val="1"/>
      <w:marLeft w:val="0"/>
      <w:marRight w:val="0"/>
      <w:marTop w:val="0"/>
      <w:marBottom w:val="0"/>
      <w:divBdr>
        <w:top w:val="none" w:sz="0" w:space="0" w:color="auto"/>
        <w:left w:val="none" w:sz="0" w:space="0" w:color="auto"/>
        <w:bottom w:val="none" w:sz="0" w:space="0" w:color="auto"/>
        <w:right w:val="none" w:sz="0" w:space="0" w:color="auto"/>
      </w:divBdr>
    </w:div>
    <w:div w:id="301035352">
      <w:bodyDiv w:val="1"/>
      <w:marLeft w:val="0"/>
      <w:marRight w:val="0"/>
      <w:marTop w:val="0"/>
      <w:marBottom w:val="0"/>
      <w:divBdr>
        <w:top w:val="none" w:sz="0" w:space="0" w:color="auto"/>
        <w:left w:val="none" w:sz="0" w:space="0" w:color="auto"/>
        <w:bottom w:val="none" w:sz="0" w:space="0" w:color="auto"/>
        <w:right w:val="none" w:sz="0" w:space="0" w:color="auto"/>
      </w:divBdr>
    </w:div>
    <w:div w:id="311178199">
      <w:bodyDiv w:val="1"/>
      <w:marLeft w:val="0"/>
      <w:marRight w:val="0"/>
      <w:marTop w:val="0"/>
      <w:marBottom w:val="0"/>
      <w:divBdr>
        <w:top w:val="none" w:sz="0" w:space="0" w:color="auto"/>
        <w:left w:val="none" w:sz="0" w:space="0" w:color="auto"/>
        <w:bottom w:val="none" w:sz="0" w:space="0" w:color="auto"/>
        <w:right w:val="none" w:sz="0" w:space="0" w:color="auto"/>
      </w:divBdr>
    </w:div>
    <w:div w:id="33260805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6621173">
      <w:bodyDiv w:val="1"/>
      <w:marLeft w:val="0"/>
      <w:marRight w:val="0"/>
      <w:marTop w:val="0"/>
      <w:marBottom w:val="0"/>
      <w:divBdr>
        <w:top w:val="none" w:sz="0" w:space="0" w:color="auto"/>
        <w:left w:val="none" w:sz="0" w:space="0" w:color="auto"/>
        <w:bottom w:val="none" w:sz="0" w:space="0" w:color="auto"/>
        <w:right w:val="none" w:sz="0" w:space="0" w:color="auto"/>
      </w:divBdr>
    </w:div>
    <w:div w:id="342710135">
      <w:bodyDiv w:val="1"/>
      <w:marLeft w:val="0"/>
      <w:marRight w:val="0"/>
      <w:marTop w:val="0"/>
      <w:marBottom w:val="0"/>
      <w:divBdr>
        <w:top w:val="none" w:sz="0" w:space="0" w:color="auto"/>
        <w:left w:val="none" w:sz="0" w:space="0" w:color="auto"/>
        <w:bottom w:val="none" w:sz="0" w:space="0" w:color="auto"/>
        <w:right w:val="none" w:sz="0" w:space="0" w:color="auto"/>
      </w:divBdr>
    </w:div>
    <w:div w:id="349067006">
      <w:bodyDiv w:val="1"/>
      <w:marLeft w:val="0"/>
      <w:marRight w:val="0"/>
      <w:marTop w:val="0"/>
      <w:marBottom w:val="0"/>
      <w:divBdr>
        <w:top w:val="none" w:sz="0" w:space="0" w:color="auto"/>
        <w:left w:val="none" w:sz="0" w:space="0" w:color="auto"/>
        <w:bottom w:val="none" w:sz="0" w:space="0" w:color="auto"/>
        <w:right w:val="none" w:sz="0" w:space="0" w:color="auto"/>
      </w:divBdr>
    </w:div>
    <w:div w:id="361712942">
      <w:bodyDiv w:val="1"/>
      <w:marLeft w:val="0"/>
      <w:marRight w:val="0"/>
      <w:marTop w:val="0"/>
      <w:marBottom w:val="0"/>
      <w:divBdr>
        <w:top w:val="none" w:sz="0" w:space="0" w:color="auto"/>
        <w:left w:val="none" w:sz="0" w:space="0" w:color="auto"/>
        <w:bottom w:val="none" w:sz="0" w:space="0" w:color="auto"/>
        <w:right w:val="none" w:sz="0" w:space="0" w:color="auto"/>
      </w:divBdr>
    </w:div>
    <w:div w:id="365495138">
      <w:bodyDiv w:val="1"/>
      <w:marLeft w:val="0"/>
      <w:marRight w:val="0"/>
      <w:marTop w:val="0"/>
      <w:marBottom w:val="0"/>
      <w:divBdr>
        <w:top w:val="none" w:sz="0" w:space="0" w:color="auto"/>
        <w:left w:val="none" w:sz="0" w:space="0" w:color="auto"/>
        <w:bottom w:val="none" w:sz="0" w:space="0" w:color="auto"/>
        <w:right w:val="none" w:sz="0" w:space="0" w:color="auto"/>
      </w:divBdr>
    </w:div>
    <w:div w:id="382488904">
      <w:bodyDiv w:val="1"/>
      <w:marLeft w:val="0"/>
      <w:marRight w:val="0"/>
      <w:marTop w:val="0"/>
      <w:marBottom w:val="0"/>
      <w:divBdr>
        <w:top w:val="none" w:sz="0" w:space="0" w:color="auto"/>
        <w:left w:val="none" w:sz="0" w:space="0" w:color="auto"/>
        <w:bottom w:val="none" w:sz="0" w:space="0" w:color="auto"/>
        <w:right w:val="none" w:sz="0" w:space="0" w:color="auto"/>
      </w:divBdr>
    </w:div>
    <w:div w:id="394277990">
      <w:bodyDiv w:val="1"/>
      <w:marLeft w:val="0"/>
      <w:marRight w:val="0"/>
      <w:marTop w:val="0"/>
      <w:marBottom w:val="0"/>
      <w:divBdr>
        <w:top w:val="none" w:sz="0" w:space="0" w:color="auto"/>
        <w:left w:val="none" w:sz="0" w:space="0" w:color="auto"/>
        <w:bottom w:val="none" w:sz="0" w:space="0" w:color="auto"/>
        <w:right w:val="none" w:sz="0" w:space="0" w:color="auto"/>
      </w:divBdr>
    </w:div>
    <w:div w:id="398751489">
      <w:bodyDiv w:val="1"/>
      <w:marLeft w:val="0"/>
      <w:marRight w:val="0"/>
      <w:marTop w:val="0"/>
      <w:marBottom w:val="0"/>
      <w:divBdr>
        <w:top w:val="none" w:sz="0" w:space="0" w:color="auto"/>
        <w:left w:val="none" w:sz="0" w:space="0" w:color="auto"/>
        <w:bottom w:val="none" w:sz="0" w:space="0" w:color="auto"/>
        <w:right w:val="none" w:sz="0" w:space="0" w:color="auto"/>
      </w:divBdr>
    </w:div>
    <w:div w:id="403458318">
      <w:bodyDiv w:val="1"/>
      <w:marLeft w:val="0"/>
      <w:marRight w:val="0"/>
      <w:marTop w:val="0"/>
      <w:marBottom w:val="0"/>
      <w:divBdr>
        <w:top w:val="none" w:sz="0" w:space="0" w:color="auto"/>
        <w:left w:val="none" w:sz="0" w:space="0" w:color="auto"/>
        <w:bottom w:val="none" w:sz="0" w:space="0" w:color="auto"/>
        <w:right w:val="none" w:sz="0" w:space="0" w:color="auto"/>
      </w:divBdr>
    </w:div>
    <w:div w:id="427821413">
      <w:bodyDiv w:val="1"/>
      <w:marLeft w:val="0"/>
      <w:marRight w:val="0"/>
      <w:marTop w:val="0"/>
      <w:marBottom w:val="0"/>
      <w:divBdr>
        <w:top w:val="none" w:sz="0" w:space="0" w:color="auto"/>
        <w:left w:val="none" w:sz="0" w:space="0" w:color="auto"/>
        <w:bottom w:val="none" w:sz="0" w:space="0" w:color="auto"/>
        <w:right w:val="none" w:sz="0" w:space="0" w:color="auto"/>
      </w:divBdr>
    </w:div>
    <w:div w:id="430443289">
      <w:bodyDiv w:val="1"/>
      <w:marLeft w:val="0"/>
      <w:marRight w:val="0"/>
      <w:marTop w:val="0"/>
      <w:marBottom w:val="0"/>
      <w:divBdr>
        <w:top w:val="none" w:sz="0" w:space="0" w:color="auto"/>
        <w:left w:val="none" w:sz="0" w:space="0" w:color="auto"/>
        <w:bottom w:val="none" w:sz="0" w:space="0" w:color="auto"/>
        <w:right w:val="none" w:sz="0" w:space="0" w:color="auto"/>
      </w:divBdr>
    </w:div>
    <w:div w:id="436369706">
      <w:bodyDiv w:val="1"/>
      <w:marLeft w:val="0"/>
      <w:marRight w:val="0"/>
      <w:marTop w:val="0"/>
      <w:marBottom w:val="0"/>
      <w:divBdr>
        <w:top w:val="none" w:sz="0" w:space="0" w:color="auto"/>
        <w:left w:val="none" w:sz="0" w:space="0" w:color="auto"/>
        <w:bottom w:val="none" w:sz="0" w:space="0" w:color="auto"/>
        <w:right w:val="none" w:sz="0" w:space="0" w:color="auto"/>
      </w:divBdr>
    </w:div>
    <w:div w:id="439495610">
      <w:bodyDiv w:val="1"/>
      <w:marLeft w:val="0"/>
      <w:marRight w:val="0"/>
      <w:marTop w:val="0"/>
      <w:marBottom w:val="0"/>
      <w:divBdr>
        <w:top w:val="none" w:sz="0" w:space="0" w:color="auto"/>
        <w:left w:val="none" w:sz="0" w:space="0" w:color="auto"/>
        <w:bottom w:val="none" w:sz="0" w:space="0" w:color="auto"/>
        <w:right w:val="none" w:sz="0" w:space="0" w:color="auto"/>
      </w:divBdr>
    </w:div>
    <w:div w:id="449739980">
      <w:bodyDiv w:val="1"/>
      <w:marLeft w:val="0"/>
      <w:marRight w:val="0"/>
      <w:marTop w:val="0"/>
      <w:marBottom w:val="0"/>
      <w:divBdr>
        <w:top w:val="none" w:sz="0" w:space="0" w:color="auto"/>
        <w:left w:val="none" w:sz="0" w:space="0" w:color="auto"/>
        <w:bottom w:val="none" w:sz="0" w:space="0" w:color="auto"/>
        <w:right w:val="none" w:sz="0" w:space="0" w:color="auto"/>
      </w:divBdr>
    </w:div>
    <w:div w:id="453642893">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6265236">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23520410">
      <w:bodyDiv w:val="1"/>
      <w:marLeft w:val="0"/>
      <w:marRight w:val="0"/>
      <w:marTop w:val="0"/>
      <w:marBottom w:val="0"/>
      <w:divBdr>
        <w:top w:val="none" w:sz="0" w:space="0" w:color="auto"/>
        <w:left w:val="none" w:sz="0" w:space="0" w:color="auto"/>
        <w:bottom w:val="none" w:sz="0" w:space="0" w:color="auto"/>
        <w:right w:val="none" w:sz="0" w:space="0" w:color="auto"/>
      </w:divBdr>
    </w:div>
    <w:div w:id="523594403">
      <w:bodyDiv w:val="1"/>
      <w:marLeft w:val="0"/>
      <w:marRight w:val="0"/>
      <w:marTop w:val="0"/>
      <w:marBottom w:val="0"/>
      <w:divBdr>
        <w:top w:val="none" w:sz="0" w:space="0" w:color="auto"/>
        <w:left w:val="none" w:sz="0" w:space="0" w:color="auto"/>
        <w:bottom w:val="none" w:sz="0" w:space="0" w:color="auto"/>
        <w:right w:val="none" w:sz="0" w:space="0" w:color="auto"/>
      </w:divBdr>
    </w:div>
    <w:div w:id="534468542">
      <w:bodyDiv w:val="1"/>
      <w:marLeft w:val="0"/>
      <w:marRight w:val="0"/>
      <w:marTop w:val="0"/>
      <w:marBottom w:val="0"/>
      <w:divBdr>
        <w:top w:val="none" w:sz="0" w:space="0" w:color="auto"/>
        <w:left w:val="none" w:sz="0" w:space="0" w:color="auto"/>
        <w:bottom w:val="none" w:sz="0" w:space="0" w:color="auto"/>
        <w:right w:val="none" w:sz="0" w:space="0" w:color="auto"/>
      </w:divBdr>
    </w:div>
    <w:div w:id="541089752">
      <w:bodyDiv w:val="1"/>
      <w:marLeft w:val="0"/>
      <w:marRight w:val="0"/>
      <w:marTop w:val="0"/>
      <w:marBottom w:val="0"/>
      <w:divBdr>
        <w:top w:val="none" w:sz="0" w:space="0" w:color="auto"/>
        <w:left w:val="none" w:sz="0" w:space="0" w:color="auto"/>
        <w:bottom w:val="none" w:sz="0" w:space="0" w:color="auto"/>
        <w:right w:val="none" w:sz="0" w:space="0" w:color="auto"/>
      </w:divBdr>
    </w:div>
    <w:div w:id="553588080">
      <w:bodyDiv w:val="1"/>
      <w:marLeft w:val="0"/>
      <w:marRight w:val="0"/>
      <w:marTop w:val="0"/>
      <w:marBottom w:val="0"/>
      <w:divBdr>
        <w:top w:val="none" w:sz="0" w:space="0" w:color="auto"/>
        <w:left w:val="none" w:sz="0" w:space="0" w:color="auto"/>
        <w:bottom w:val="none" w:sz="0" w:space="0" w:color="auto"/>
        <w:right w:val="none" w:sz="0" w:space="0" w:color="auto"/>
      </w:divBdr>
    </w:div>
    <w:div w:id="557400428">
      <w:bodyDiv w:val="1"/>
      <w:marLeft w:val="0"/>
      <w:marRight w:val="0"/>
      <w:marTop w:val="0"/>
      <w:marBottom w:val="0"/>
      <w:divBdr>
        <w:top w:val="none" w:sz="0" w:space="0" w:color="auto"/>
        <w:left w:val="none" w:sz="0" w:space="0" w:color="auto"/>
        <w:bottom w:val="none" w:sz="0" w:space="0" w:color="auto"/>
        <w:right w:val="none" w:sz="0" w:space="0" w:color="auto"/>
      </w:divBdr>
    </w:div>
    <w:div w:id="564143115">
      <w:bodyDiv w:val="1"/>
      <w:marLeft w:val="0"/>
      <w:marRight w:val="0"/>
      <w:marTop w:val="0"/>
      <w:marBottom w:val="0"/>
      <w:divBdr>
        <w:top w:val="none" w:sz="0" w:space="0" w:color="auto"/>
        <w:left w:val="none" w:sz="0" w:space="0" w:color="auto"/>
        <w:bottom w:val="none" w:sz="0" w:space="0" w:color="auto"/>
        <w:right w:val="none" w:sz="0" w:space="0" w:color="auto"/>
      </w:divBdr>
    </w:div>
    <w:div w:id="575670495">
      <w:bodyDiv w:val="1"/>
      <w:marLeft w:val="0"/>
      <w:marRight w:val="0"/>
      <w:marTop w:val="0"/>
      <w:marBottom w:val="0"/>
      <w:divBdr>
        <w:top w:val="none" w:sz="0" w:space="0" w:color="auto"/>
        <w:left w:val="none" w:sz="0" w:space="0" w:color="auto"/>
        <w:bottom w:val="none" w:sz="0" w:space="0" w:color="auto"/>
        <w:right w:val="none" w:sz="0" w:space="0" w:color="auto"/>
      </w:divBdr>
    </w:div>
    <w:div w:id="581334183">
      <w:bodyDiv w:val="1"/>
      <w:marLeft w:val="0"/>
      <w:marRight w:val="0"/>
      <w:marTop w:val="0"/>
      <w:marBottom w:val="0"/>
      <w:divBdr>
        <w:top w:val="none" w:sz="0" w:space="0" w:color="auto"/>
        <w:left w:val="none" w:sz="0" w:space="0" w:color="auto"/>
        <w:bottom w:val="none" w:sz="0" w:space="0" w:color="auto"/>
        <w:right w:val="none" w:sz="0" w:space="0" w:color="auto"/>
      </w:divBdr>
    </w:div>
    <w:div w:id="589629326">
      <w:bodyDiv w:val="1"/>
      <w:marLeft w:val="0"/>
      <w:marRight w:val="0"/>
      <w:marTop w:val="0"/>
      <w:marBottom w:val="0"/>
      <w:divBdr>
        <w:top w:val="none" w:sz="0" w:space="0" w:color="auto"/>
        <w:left w:val="none" w:sz="0" w:space="0" w:color="auto"/>
        <w:bottom w:val="none" w:sz="0" w:space="0" w:color="auto"/>
        <w:right w:val="none" w:sz="0" w:space="0" w:color="auto"/>
      </w:divBdr>
    </w:div>
    <w:div w:id="59212881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3094574">
      <w:bodyDiv w:val="1"/>
      <w:marLeft w:val="0"/>
      <w:marRight w:val="0"/>
      <w:marTop w:val="0"/>
      <w:marBottom w:val="0"/>
      <w:divBdr>
        <w:top w:val="none" w:sz="0" w:space="0" w:color="auto"/>
        <w:left w:val="none" w:sz="0" w:space="0" w:color="auto"/>
        <w:bottom w:val="none" w:sz="0" w:space="0" w:color="auto"/>
        <w:right w:val="none" w:sz="0" w:space="0" w:color="auto"/>
      </w:divBdr>
    </w:div>
    <w:div w:id="616060221">
      <w:bodyDiv w:val="1"/>
      <w:marLeft w:val="0"/>
      <w:marRight w:val="0"/>
      <w:marTop w:val="0"/>
      <w:marBottom w:val="0"/>
      <w:divBdr>
        <w:top w:val="none" w:sz="0" w:space="0" w:color="auto"/>
        <w:left w:val="none" w:sz="0" w:space="0" w:color="auto"/>
        <w:bottom w:val="none" w:sz="0" w:space="0" w:color="auto"/>
        <w:right w:val="none" w:sz="0" w:space="0" w:color="auto"/>
      </w:divBdr>
    </w:div>
    <w:div w:id="618145938">
      <w:bodyDiv w:val="1"/>
      <w:marLeft w:val="0"/>
      <w:marRight w:val="0"/>
      <w:marTop w:val="0"/>
      <w:marBottom w:val="0"/>
      <w:divBdr>
        <w:top w:val="none" w:sz="0" w:space="0" w:color="auto"/>
        <w:left w:val="none" w:sz="0" w:space="0" w:color="auto"/>
        <w:bottom w:val="none" w:sz="0" w:space="0" w:color="auto"/>
        <w:right w:val="none" w:sz="0" w:space="0" w:color="auto"/>
      </w:divBdr>
    </w:div>
    <w:div w:id="621690452">
      <w:bodyDiv w:val="1"/>
      <w:marLeft w:val="0"/>
      <w:marRight w:val="0"/>
      <w:marTop w:val="0"/>
      <w:marBottom w:val="0"/>
      <w:divBdr>
        <w:top w:val="none" w:sz="0" w:space="0" w:color="auto"/>
        <w:left w:val="none" w:sz="0" w:space="0" w:color="auto"/>
        <w:bottom w:val="none" w:sz="0" w:space="0" w:color="auto"/>
        <w:right w:val="none" w:sz="0" w:space="0" w:color="auto"/>
      </w:divBdr>
    </w:div>
    <w:div w:id="624502982">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7630166">
      <w:bodyDiv w:val="1"/>
      <w:marLeft w:val="0"/>
      <w:marRight w:val="0"/>
      <w:marTop w:val="0"/>
      <w:marBottom w:val="0"/>
      <w:divBdr>
        <w:top w:val="none" w:sz="0" w:space="0" w:color="auto"/>
        <w:left w:val="none" w:sz="0" w:space="0" w:color="auto"/>
        <w:bottom w:val="none" w:sz="0" w:space="0" w:color="auto"/>
        <w:right w:val="none" w:sz="0" w:space="0" w:color="auto"/>
      </w:divBdr>
    </w:div>
    <w:div w:id="666636480">
      <w:bodyDiv w:val="1"/>
      <w:marLeft w:val="0"/>
      <w:marRight w:val="0"/>
      <w:marTop w:val="0"/>
      <w:marBottom w:val="0"/>
      <w:divBdr>
        <w:top w:val="none" w:sz="0" w:space="0" w:color="auto"/>
        <w:left w:val="none" w:sz="0" w:space="0" w:color="auto"/>
        <w:bottom w:val="none" w:sz="0" w:space="0" w:color="auto"/>
        <w:right w:val="none" w:sz="0" w:space="0" w:color="auto"/>
      </w:divBdr>
    </w:div>
    <w:div w:id="667170368">
      <w:bodyDiv w:val="1"/>
      <w:marLeft w:val="0"/>
      <w:marRight w:val="0"/>
      <w:marTop w:val="0"/>
      <w:marBottom w:val="0"/>
      <w:divBdr>
        <w:top w:val="none" w:sz="0" w:space="0" w:color="auto"/>
        <w:left w:val="none" w:sz="0" w:space="0" w:color="auto"/>
        <w:bottom w:val="none" w:sz="0" w:space="0" w:color="auto"/>
        <w:right w:val="none" w:sz="0" w:space="0" w:color="auto"/>
      </w:divBdr>
    </w:div>
    <w:div w:id="680820399">
      <w:bodyDiv w:val="1"/>
      <w:marLeft w:val="0"/>
      <w:marRight w:val="0"/>
      <w:marTop w:val="0"/>
      <w:marBottom w:val="0"/>
      <w:divBdr>
        <w:top w:val="none" w:sz="0" w:space="0" w:color="auto"/>
        <w:left w:val="none" w:sz="0" w:space="0" w:color="auto"/>
        <w:bottom w:val="none" w:sz="0" w:space="0" w:color="auto"/>
        <w:right w:val="none" w:sz="0" w:space="0" w:color="auto"/>
      </w:divBdr>
    </w:div>
    <w:div w:id="685718233">
      <w:bodyDiv w:val="1"/>
      <w:marLeft w:val="0"/>
      <w:marRight w:val="0"/>
      <w:marTop w:val="0"/>
      <w:marBottom w:val="0"/>
      <w:divBdr>
        <w:top w:val="none" w:sz="0" w:space="0" w:color="auto"/>
        <w:left w:val="none" w:sz="0" w:space="0" w:color="auto"/>
        <w:bottom w:val="none" w:sz="0" w:space="0" w:color="auto"/>
        <w:right w:val="none" w:sz="0" w:space="0" w:color="auto"/>
      </w:divBdr>
    </w:div>
    <w:div w:id="694621089">
      <w:bodyDiv w:val="1"/>
      <w:marLeft w:val="0"/>
      <w:marRight w:val="0"/>
      <w:marTop w:val="0"/>
      <w:marBottom w:val="0"/>
      <w:divBdr>
        <w:top w:val="none" w:sz="0" w:space="0" w:color="auto"/>
        <w:left w:val="none" w:sz="0" w:space="0" w:color="auto"/>
        <w:bottom w:val="none" w:sz="0" w:space="0" w:color="auto"/>
        <w:right w:val="none" w:sz="0" w:space="0" w:color="auto"/>
      </w:divBdr>
    </w:div>
    <w:div w:id="69881570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5930580">
      <w:bodyDiv w:val="1"/>
      <w:marLeft w:val="0"/>
      <w:marRight w:val="0"/>
      <w:marTop w:val="0"/>
      <w:marBottom w:val="0"/>
      <w:divBdr>
        <w:top w:val="none" w:sz="0" w:space="0" w:color="auto"/>
        <w:left w:val="none" w:sz="0" w:space="0" w:color="auto"/>
        <w:bottom w:val="none" w:sz="0" w:space="0" w:color="auto"/>
        <w:right w:val="none" w:sz="0" w:space="0" w:color="auto"/>
      </w:divBdr>
    </w:div>
    <w:div w:id="716779261">
      <w:bodyDiv w:val="1"/>
      <w:marLeft w:val="0"/>
      <w:marRight w:val="0"/>
      <w:marTop w:val="0"/>
      <w:marBottom w:val="0"/>
      <w:divBdr>
        <w:top w:val="none" w:sz="0" w:space="0" w:color="auto"/>
        <w:left w:val="none" w:sz="0" w:space="0" w:color="auto"/>
        <w:bottom w:val="none" w:sz="0" w:space="0" w:color="auto"/>
        <w:right w:val="none" w:sz="0" w:space="0" w:color="auto"/>
      </w:divBdr>
    </w:div>
    <w:div w:id="724572330">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3918689">
      <w:bodyDiv w:val="1"/>
      <w:marLeft w:val="0"/>
      <w:marRight w:val="0"/>
      <w:marTop w:val="0"/>
      <w:marBottom w:val="0"/>
      <w:divBdr>
        <w:top w:val="none" w:sz="0" w:space="0" w:color="auto"/>
        <w:left w:val="none" w:sz="0" w:space="0" w:color="auto"/>
        <w:bottom w:val="none" w:sz="0" w:space="0" w:color="auto"/>
        <w:right w:val="none" w:sz="0" w:space="0" w:color="auto"/>
      </w:divBdr>
    </w:div>
    <w:div w:id="748695407">
      <w:bodyDiv w:val="1"/>
      <w:marLeft w:val="0"/>
      <w:marRight w:val="0"/>
      <w:marTop w:val="0"/>
      <w:marBottom w:val="0"/>
      <w:divBdr>
        <w:top w:val="none" w:sz="0" w:space="0" w:color="auto"/>
        <w:left w:val="none" w:sz="0" w:space="0" w:color="auto"/>
        <w:bottom w:val="none" w:sz="0" w:space="0" w:color="auto"/>
        <w:right w:val="none" w:sz="0" w:space="0" w:color="auto"/>
      </w:divBdr>
    </w:div>
    <w:div w:id="753165337">
      <w:bodyDiv w:val="1"/>
      <w:marLeft w:val="0"/>
      <w:marRight w:val="0"/>
      <w:marTop w:val="0"/>
      <w:marBottom w:val="0"/>
      <w:divBdr>
        <w:top w:val="none" w:sz="0" w:space="0" w:color="auto"/>
        <w:left w:val="none" w:sz="0" w:space="0" w:color="auto"/>
        <w:bottom w:val="none" w:sz="0" w:space="0" w:color="auto"/>
        <w:right w:val="none" w:sz="0" w:space="0" w:color="auto"/>
      </w:divBdr>
    </w:div>
    <w:div w:id="753628547">
      <w:bodyDiv w:val="1"/>
      <w:marLeft w:val="0"/>
      <w:marRight w:val="0"/>
      <w:marTop w:val="0"/>
      <w:marBottom w:val="0"/>
      <w:divBdr>
        <w:top w:val="none" w:sz="0" w:space="0" w:color="auto"/>
        <w:left w:val="none" w:sz="0" w:space="0" w:color="auto"/>
        <w:bottom w:val="none" w:sz="0" w:space="0" w:color="auto"/>
        <w:right w:val="none" w:sz="0" w:space="0" w:color="auto"/>
      </w:divBdr>
    </w:div>
    <w:div w:id="762411104">
      <w:bodyDiv w:val="1"/>
      <w:marLeft w:val="0"/>
      <w:marRight w:val="0"/>
      <w:marTop w:val="0"/>
      <w:marBottom w:val="0"/>
      <w:divBdr>
        <w:top w:val="none" w:sz="0" w:space="0" w:color="auto"/>
        <w:left w:val="none" w:sz="0" w:space="0" w:color="auto"/>
        <w:bottom w:val="none" w:sz="0" w:space="0" w:color="auto"/>
        <w:right w:val="none" w:sz="0" w:space="0" w:color="auto"/>
      </w:divBdr>
    </w:div>
    <w:div w:id="766661411">
      <w:bodyDiv w:val="1"/>
      <w:marLeft w:val="0"/>
      <w:marRight w:val="0"/>
      <w:marTop w:val="0"/>
      <w:marBottom w:val="0"/>
      <w:divBdr>
        <w:top w:val="none" w:sz="0" w:space="0" w:color="auto"/>
        <w:left w:val="none" w:sz="0" w:space="0" w:color="auto"/>
        <w:bottom w:val="none" w:sz="0" w:space="0" w:color="auto"/>
        <w:right w:val="none" w:sz="0" w:space="0" w:color="auto"/>
      </w:divBdr>
    </w:div>
    <w:div w:id="774446317">
      <w:bodyDiv w:val="1"/>
      <w:marLeft w:val="0"/>
      <w:marRight w:val="0"/>
      <w:marTop w:val="0"/>
      <w:marBottom w:val="0"/>
      <w:divBdr>
        <w:top w:val="none" w:sz="0" w:space="0" w:color="auto"/>
        <w:left w:val="none" w:sz="0" w:space="0" w:color="auto"/>
        <w:bottom w:val="none" w:sz="0" w:space="0" w:color="auto"/>
        <w:right w:val="none" w:sz="0" w:space="0" w:color="auto"/>
      </w:divBdr>
    </w:div>
    <w:div w:id="780034580">
      <w:bodyDiv w:val="1"/>
      <w:marLeft w:val="0"/>
      <w:marRight w:val="0"/>
      <w:marTop w:val="0"/>
      <w:marBottom w:val="0"/>
      <w:divBdr>
        <w:top w:val="none" w:sz="0" w:space="0" w:color="auto"/>
        <w:left w:val="none" w:sz="0" w:space="0" w:color="auto"/>
        <w:bottom w:val="none" w:sz="0" w:space="0" w:color="auto"/>
        <w:right w:val="none" w:sz="0" w:space="0" w:color="auto"/>
      </w:divBdr>
    </w:div>
    <w:div w:id="784423794">
      <w:bodyDiv w:val="1"/>
      <w:marLeft w:val="0"/>
      <w:marRight w:val="0"/>
      <w:marTop w:val="0"/>
      <w:marBottom w:val="0"/>
      <w:divBdr>
        <w:top w:val="none" w:sz="0" w:space="0" w:color="auto"/>
        <w:left w:val="none" w:sz="0" w:space="0" w:color="auto"/>
        <w:bottom w:val="none" w:sz="0" w:space="0" w:color="auto"/>
        <w:right w:val="none" w:sz="0" w:space="0" w:color="auto"/>
      </w:divBdr>
    </w:div>
    <w:div w:id="84282216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4903285">
      <w:bodyDiv w:val="1"/>
      <w:marLeft w:val="0"/>
      <w:marRight w:val="0"/>
      <w:marTop w:val="0"/>
      <w:marBottom w:val="0"/>
      <w:divBdr>
        <w:top w:val="none" w:sz="0" w:space="0" w:color="auto"/>
        <w:left w:val="none" w:sz="0" w:space="0" w:color="auto"/>
        <w:bottom w:val="none" w:sz="0" w:space="0" w:color="auto"/>
        <w:right w:val="none" w:sz="0" w:space="0" w:color="auto"/>
      </w:divBdr>
    </w:div>
    <w:div w:id="867639909">
      <w:bodyDiv w:val="1"/>
      <w:marLeft w:val="0"/>
      <w:marRight w:val="0"/>
      <w:marTop w:val="0"/>
      <w:marBottom w:val="0"/>
      <w:divBdr>
        <w:top w:val="none" w:sz="0" w:space="0" w:color="auto"/>
        <w:left w:val="none" w:sz="0" w:space="0" w:color="auto"/>
        <w:bottom w:val="none" w:sz="0" w:space="0" w:color="auto"/>
        <w:right w:val="none" w:sz="0" w:space="0" w:color="auto"/>
      </w:divBdr>
    </w:div>
    <w:div w:id="871915773">
      <w:bodyDiv w:val="1"/>
      <w:marLeft w:val="0"/>
      <w:marRight w:val="0"/>
      <w:marTop w:val="0"/>
      <w:marBottom w:val="0"/>
      <w:divBdr>
        <w:top w:val="none" w:sz="0" w:space="0" w:color="auto"/>
        <w:left w:val="none" w:sz="0" w:space="0" w:color="auto"/>
        <w:bottom w:val="none" w:sz="0" w:space="0" w:color="auto"/>
        <w:right w:val="none" w:sz="0" w:space="0" w:color="auto"/>
      </w:divBdr>
    </w:div>
    <w:div w:id="876549114">
      <w:bodyDiv w:val="1"/>
      <w:marLeft w:val="0"/>
      <w:marRight w:val="0"/>
      <w:marTop w:val="0"/>
      <w:marBottom w:val="0"/>
      <w:divBdr>
        <w:top w:val="none" w:sz="0" w:space="0" w:color="auto"/>
        <w:left w:val="none" w:sz="0" w:space="0" w:color="auto"/>
        <w:bottom w:val="none" w:sz="0" w:space="0" w:color="auto"/>
        <w:right w:val="none" w:sz="0" w:space="0" w:color="auto"/>
      </w:divBdr>
    </w:div>
    <w:div w:id="876701769">
      <w:bodyDiv w:val="1"/>
      <w:marLeft w:val="0"/>
      <w:marRight w:val="0"/>
      <w:marTop w:val="0"/>
      <w:marBottom w:val="0"/>
      <w:divBdr>
        <w:top w:val="none" w:sz="0" w:space="0" w:color="auto"/>
        <w:left w:val="none" w:sz="0" w:space="0" w:color="auto"/>
        <w:bottom w:val="none" w:sz="0" w:space="0" w:color="auto"/>
        <w:right w:val="none" w:sz="0" w:space="0" w:color="auto"/>
      </w:divBdr>
    </w:div>
    <w:div w:id="905651891">
      <w:bodyDiv w:val="1"/>
      <w:marLeft w:val="0"/>
      <w:marRight w:val="0"/>
      <w:marTop w:val="0"/>
      <w:marBottom w:val="0"/>
      <w:divBdr>
        <w:top w:val="none" w:sz="0" w:space="0" w:color="auto"/>
        <w:left w:val="none" w:sz="0" w:space="0" w:color="auto"/>
        <w:bottom w:val="none" w:sz="0" w:space="0" w:color="auto"/>
        <w:right w:val="none" w:sz="0" w:space="0" w:color="auto"/>
      </w:divBdr>
    </w:div>
    <w:div w:id="920215623">
      <w:bodyDiv w:val="1"/>
      <w:marLeft w:val="0"/>
      <w:marRight w:val="0"/>
      <w:marTop w:val="0"/>
      <w:marBottom w:val="0"/>
      <w:divBdr>
        <w:top w:val="none" w:sz="0" w:space="0" w:color="auto"/>
        <w:left w:val="none" w:sz="0" w:space="0" w:color="auto"/>
        <w:bottom w:val="none" w:sz="0" w:space="0" w:color="auto"/>
        <w:right w:val="none" w:sz="0" w:space="0" w:color="auto"/>
      </w:divBdr>
    </w:div>
    <w:div w:id="921262698">
      <w:bodyDiv w:val="1"/>
      <w:marLeft w:val="0"/>
      <w:marRight w:val="0"/>
      <w:marTop w:val="0"/>
      <w:marBottom w:val="0"/>
      <w:divBdr>
        <w:top w:val="none" w:sz="0" w:space="0" w:color="auto"/>
        <w:left w:val="none" w:sz="0" w:space="0" w:color="auto"/>
        <w:bottom w:val="none" w:sz="0" w:space="0" w:color="auto"/>
        <w:right w:val="none" w:sz="0" w:space="0" w:color="auto"/>
      </w:divBdr>
    </w:div>
    <w:div w:id="922184993">
      <w:bodyDiv w:val="1"/>
      <w:marLeft w:val="0"/>
      <w:marRight w:val="0"/>
      <w:marTop w:val="0"/>
      <w:marBottom w:val="0"/>
      <w:divBdr>
        <w:top w:val="none" w:sz="0" w:space="0" w:color="auto"/>
        <w:left w:val="none" w:sz="0" w:space="0" w:color="auto"/>
        <w:bottom w:val="none" w:sz="0" w:space="0" w:color="auto"/>
        <w:right w:val="none" w:sz="0" w:space="0" w:color="auto"/>
      </w:divBdr>
    </w:div>
    <w:div w:id="929434909">
      <w:bodyDiv w:val="1"/>
      <w:marLeft w:val="0"/>
      <w:marRight w:val="0"/>
      <w:marTop w:val="0"/>
      <w:marBottom w:val="0"/>
      <w:divBdr>
        <w:top w:val="none" w:sz="0" w:space="0" w:color="auto"/>
        <w:left w:val="none" w:sz="0" w:space="0" w:color="auto"/>
        <w:bottom w:val="none" w:sz="0" w:space="0" w:color="auto"/>
        <w:right w:val="none" w:sz="0" w:space="0" w:color="auto"/>
      </w:divBdr>
    </w:div>
    <w:div w:id="952397977">
      <w:bodyDiv w:val="1"/>
      <w:marLeft w:val="0"/>
      <w:marRight w:val="0"/>
      <w:marTop w:val="0"/>
      <w:marBottom w:val="0"/>
      <w:divBdr>
        <w:top w:val="none" w:sz="0" w:space="0" w:color="auto"/>
        <w:left w:val="none" w:sz="0" w:space="0" w:color="auto"/>
        <w:bottom w:val="none" w:sz="0" w:space="0" w:color="auto"/>
        <w:right w:val="none" w:sz="0" w:space="0" w:color="auto"/>
      </w:divBdr>
    </w:div>
    <w:div w:id="953712064">
      <w:bodyDiv w:val="1"/>
      <w:marLeft w:val="0"/>
      <w:marRight w:val="0"/>
      <w:marTop w:val="0"/>
      <w:marBottom w:val="0"/>
      <w:divBdr>
        <w:top w:val="none" w:sz="0" w:space="0" w:color="auto"/>
        <w:left w:val="none" w:sz="0" w:space="0" w:color="auto"/>
        <w:bottom w:val="none" w:sz="0" w:space="0" w:color="auto"/>
        <w:right w:val="none" w:sz="0" w:space="0" w:color="auto"/>
      </w:divBdr>
    </w:div>
    <w:div w:id="961308900">
      <w:bodyDiv w:val="1"/>
      <w:marLeft w:val="0"/>
      <w:marRight w:val="0"/>
      <w:marTop w:val="0"/>
      <w:marBottom w:val="0"/>
      <w:divBdr>
        <w:top w:val="none" w:sz="0" w:space="0" w:color="auto"/>
        <w:left w:val="none" w:sz="0" w:space="0" w:color="auto"/>
        <w:bottom w:val="none" w:sz="0" w:space="0" w:color="auto"/>
        <w:right w:val="none" w:sz="0" w:space="0" w:color="auto"/>
      </w:divBdr>
    </w:div>
    <w:div w:id="964501113">
      <w:bodyDiv w:val="1"/>
      <w:marLeft w:val="0"/>
      <w:marRight w:val="0"/>
      <w:marTop w:val="0"/>
      <w:marBottom w:val="0"/>
      <w:divBdr>
        <w:top w:val="none" w:sz="0" w:space="0" w:color="auto"/>
        <w:left w:val="none" w:sz="0" w:space="0" w:color="auto"/>
        <w:bottom w:val="none" w:sz="0" w:space="0" w:color="auto"/>
        <w:right w:val="none" w:sz="0" w:space="0" w:color="auto"/>
      </w:divBdr>
    </w:div>
    <w:div w:id="983315031">
      <w:bodyDiv w:val="1"/>
      <w:marLeft w:val="0"/>
      <w:marRight w:val="0"/>
      <w:marTop w:val="0"/>
      <w:marBottom w:val="0"/>
      <w:divBdr>
        <w:top w:val="none" w:sz="0" w:space="0" w:color="auto"/>
        <w:left w:val="none" w:sz="0" w:space="0" w:color="auto"/>
        <w:bottom w:val="none" w:sz="0" w:space="0" w:color="auto"/>
        <w:right w:val="none" w:sz="0" w:space="0" w:color="auto"/>
      </w:divBdr>
    </w:div>
    <w:div w:id="989555121">
      <w:bodyDiv w:val="1"/>
      <w:marLeft w:val="0"/>
      <w:marRight w:val="0"/>
      <w:marTop w:val="0"/>
      <w:marBottom w:val="0"/>
      <w:divBdr>
        <w:top w:val="none" w:sz="0" w:space="0" w:color="auto"/>
        <w:left w:val="none" w:sz="0" w:space="0" w:color="auto"/>
        <w:bottom w:val="none" w:sz="0" w:space="0" w:color="auto"/>
        <w:right w:val="none" w:sz="0" w:space="0" w:color="auto"/>
      </w:divBdr>
    </w:div>
    <w:div w:id="995960566">
      <w:bodyDiv w:val="1"/>
      <w:marLeft w:val="0"/>
      <w:marRight w:val="0"/>
      <w:marTop w:val="0"/>
      <w:marBottom w:val="0"/>
      <w:divBdr>
        <w:top w:val="none" w:sz="0" w:space="0" w:color="auto"/>
        <w:left w:val="none" w:sz="0" w:space="0" w:color="auto"/>
        <w:bottom w:val="none" w:sz="0" w:space="0" w:color="auto"/>
        <w:right w:val="none" w:sz="0" w:space="0" w:color="auto"/>
      </w:divBdr>
    </w:div>
    <w:div w:id="1008756207">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624075420">
          <w:marLeft w:val="0"/>
          <w:marRight w:val="0"/>
          <w:marTop w:val="0"/>
          <w:marBottom w:val="0"/>
          <w:divBdr>
            <w:top w:val="none" w:sz="0" w:space="0" w:color="auto"/>
            <w:left w:val="none" w:sz="0" w:space="0" w:color="auto"/>
            <w:bottom w:val="none" w:sz="0" w:space="0" w:color="auto"/>
            <w:right w:val="none" w:sz="0" w:space="0" w:color="auto"/>
          </w:divBdr>
        </w:div>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282804799">
                  <w:marLeft w:val="0"/>
                  <w:marRight w:val="0"/>
                  <w:marTop w:val="0"/>
                  <w:marBottom w:val="0"/>
                  <w:divBdr>
                    <w:top w:val="none" w:sz="0" w:space="0" w:color="auto"/>
                    <w:left w:val="none" w:sz="0" w:space="0" w:color="auto"/>
                    <w:bottom w:val="none" w:sz="0" w:space="0" w:color="auto"/>
                    <w:right w:val="none" w:sz="0" w:space="0" w:color="auto"/>
                  </w:divBdr>
                  <w:divsChild>
                    <w:div w:id="517088909">
                      <w:marLeft w:val="0"/>
                      <w:marRight w:val="0"/>
                      <w:marTop w:val="0"/>
                      <w:marBottom w:val="0"/>
                      <w:divBdr>
                        <w:top w:val="none" w:sz="0" w:space="0" w:color="auto"/>
                        <w:left w:val="none" w:sz="0" w:space="0" w:color="auto"/>
                        <w:bottom w:val="none" w:sz="0" w:space="0" w:color="auto"/>
                        <w:right w:val="none" w:sz="0" w:space="0" w:color="auto"/>
                      </w:divBdr>
                    </w:div>
                    <w:div w:id="1088232357">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551354702">
                      <w:marLeft w:val="0"/>
                      <w:marRight w:val="0"/>
                      <w:marTop w:val="0"/>
                      <w:marBottom w:val="0"/>
                      <w:divBdr>
                        <w:top w:val="none" w:sz="0" w:space="0" w:color="auto"/>
                        <w:left w:val="none" w:sz="0" w:space="0" w:color="auto"/>
                        <w:bottom w:val="none" w:sz="0" w:space="0" w:color="auto"/>
                        <w:right w:val="none" w:sz="0" w:space="0" w:color="auto"/>
                      </w:divBdr>
                    </w:div>
                    <w:div w:id="1311522421">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99033907">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1533567855">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039235632">
                      <w:marLeft w:val="0"/>
                      <w:marRight w:val="0"/>
                      <w:marTop w:val="0"/>
                      <w:marBottom w:val="0"/>
                      <w:divBdr>
                        <w:top w:val="none" w:sz="0" w:space="0" w:color="auto"/>
                        <w:left w:val="none" w:sz="0" w:space="0" w:color="auto"/>
                        <w:bottom w:val="none" w:sz="0" w:space="0" w:color="auto"/>
                        <w:right w:val="none" w:sz="0" w:space="0" w:color="auto"/>
                      </w:divBdr>
                    </w:div>
                    <w:div w:id="1755544226">
                      <w:marLeft w:val="0"/>
                      <w:marRight w:val="0"/>
                      <w:marTop w:val="0"/>
                      <w:marBottom w:val="0"/>
                      <w:divBdr>
                        <w:top w:val="none" w:sz="0" w:space="0" w:color="auto"/>
                        <w:left w:val="none" w:sz="0" w:space="0" w:color="auto"/>
                        <w:bottom w:val="none" w:sz="0" w:space="0" w:color="auto"/>
                        <w:right w:val="none" w:sz="0" w:space="0" w:color="auto"/>
                      </w:divBdr>
                    </w:div>
                  </w:divsChild>
                </w:div>
                <w:div w:id="926227864">
                  <w:marLeft w:val="0"/>
                  <w:marRight w:val="0"/>
                  <w:marTop w:val="0"/>
                  <w:marBottom w:val="0"/>
                  <w:divBdr>
                    <w:top w:val="none" w:sz="0" w:space="0" w:color="auto"/>
                    <w:left w:val="none" w:sz="0" w:space="0" w:color="auto"/>
                    <w:bottom w:val="none" w:sz="0" w:space="0" w:color="auto"/>
                    <w:right w:val="none" w:sz="0" w:space="0" w:color="auto"/>
                  </w:divBdr>
                  <w:divsChild>
                    <w:div w:id="918516929">
                      <w:marLeft w:val="0"/>
                      <w:marRight w:val="0"/>
                      <w:marTop w:val="0"/>
                      <w:marBottom w:val="0"/>
                      <w:divBdr>
                        <w:top w:val="none" w:sz="0" w:space="0" w:color="auto"/>
                        <w:left w:val="none" w:sz="0" w:space="0" w:color="auto"/>
                        <w:bottom w:val="none" w:sz="0" w:space="0" w:color="auto"/>
                        <w:right w:val="none" w:sz="0" w:space="0" w:color="auto"/>
                      </w:divBdr>
                    </w:div>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216823997">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730767">
      <w:bodyDiv w:val="1"/>
      <w:marLeft w:val="0"/>
      <w:marRight w:val="0"/>
      <w:marTop w:val="0"/>
      <w:marBottom w:val="0"/>
      <w:divBdr>
        <w:top w:val="none" w:sz="0" w:space="0" w:color="auto"/>
        <w:left w:val="none" w:sz="0" w:space="0" w:color="auto"/>
        <w:bottom w:val="none" w:sz="0" w:space="0" w:color="auto"/>
        <w:right w:val="none" w:sz="0" w:space="0" w:color="auto"/>
      </w:divBdr>
    </w:div>
    <w:div w:id="1019818240">
      <w:bodyDiv w:val="1"/>
      <w:marLeft w:val="0"/>
      <w:marRight w:val="0"/>
      <w:marTop w:val="0"/>
      <w:marBottom w:val="0"/>
      <w:divBdr>
        <w:top w:val="none" w:sz="0" w:space="0" w:color="auto"/>
        <w:left w:val="none" w:sz="0" w:space="0" w:color="auto"/>
        <w:bottom w:val="none" w:sz="0" w:space="0" w:color="auto"/>
        <w:right w:val="none" w:sz="0" w:space="0" w:color="auto"/>
      </w:divBdr>
    </w:div>
    <w:div w:id="1030766724">
      <w:bodyDiv w:val="1"/>
      <w:marLeft w:val="0"/>
      <w:marRight w:val="0"/>
      <w:marTop w:val="0"/>
      <w:marBottom w:val="0"/>
      <w:divBdr>
        <w:top w:val="none" w:sz="0" w:space="0" w:color="auto"/>
        <w:left w:val="none" w:sz="0" w:space="0" w:color="auto"/>
        <w:bottom w:val="none" w:sz="0" w:space="0" w:color="auto"/>
        <w:right w:val="none" w:sz="0" w:space="0" w:color="auto"/>
      </w:divBdr>
    </w:div>
    <w:div w:id="1060907566">
      <w:bodyDiv w:val="1"/>
      <w:marLeft w:val="0"/>
      <w:marRight w:val="0"/>
      <w:marTop w:val="0"/>
      <w:marBottom w:val="0"/>
      <w:divBdr>
        <w:top w:val="none" w:sz="0" w:space="0" w:color="auto"/>
        <w:left w:val="none" w:sz="0" w:space="0" w:color="auto"/>
        <w:bottom w:val="none" w:sz="0" w:space="0" w:color="auto"/>
        <w:right w:val="none" w:sz="0" w:space="0" w:color="auto"/>
      </w:divBdr>
    </w:div>
    <w:div w:id="1061561302">
      <w:bodyDiv w:val="1"/>
      <w:marLeft w:val="0"/>
      <w:marRight w:val="0"/>
      <w:marTop w:val="0"/>
      <w:marBottom w:val="0"/>
      <w:divBdr>
        <w:top w:val="none" w:sz="0" w:space="0" w:color="auto"/>
        <w:left w:val="none" w:sz="0" w:space="0" w:color="auto"/>
        <w:bottom w:val="none" w:sz="0" w:space="0" w:color="auto"/>
        <w:right w:val="none" w:sz="0" w:space="0" w:color="auto"/>
      </w:divBdr>
    </w:div>
    <w:div w:id="1065493748">
      <w:bodyDiv w:val="1"/>
      <w:marLeft w:val="0"/>
      <w:marRight w:val="0"/>
      <w:marTop w:val="0"/>
      <w:marBottom w:val="0"/>
      <w:divBdr>
        <w:top w:val="none" w:sz="0" w:space="0" w:color="auto"/>
        <w:left w:val="none" w:sz="0" w:space="0" w:color="auto"/>
        <w:bottom w:val="none" w:sz="0" w:space="0" w:color="auto"/>
        <w:right w:val="none" w:sz="0" w:space="0" w:color="auto"/>
      </w:divBdr>
    </w:div>
    <w:div w:id="1085416016">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8795287">
      <w:bodyDiv w:val="1"/>
      <w:marLeft w:val="0"/>
      <w:marRight w:val="0"/>
      <w:marTop w:val="0"/>
      <w:marBottom w:val="0"/>
      <w:divBdr>
        <w:top w:val="none" w:sz="0" w:space="0" w:color="auto"/>
        <w:left w:val="none" w:sz="0" w:space="0" w:color="auto"/>
        <w:bottom w:val="none" w:sz="0" w:space="0" w:color="auto"/>
        <w:right w:val="none" w:sz="0" w:space="0" w:color="auto"/>
      </w:divBdr>
    </w:div>
    <w:div w:id="1100377149">
      <w:bodyDiv w:val="1"/>
      <w:marLeft w:val="0"/>
      <w:marRight w:val="0"/>
      <w:marTop w:val="0"/>
      <w:marBottom w:val="0"/>
      <w:divBdr>
        <w:top w:val="none" w:sz="0" w:space="0" w:color="auto"/>
        <w:left w:val="none" w:sz="0" w:space="0" w:color="auto"/>
        <w:bottom w:val="none" w:sz="0" w:space="0" w:color="auto"/>
        <w:right w:val="none" w:sz="0" w:space="0" w:color="auto"/>
      </w:divBdr>
    </w:div>
    <w:div w:id="1118600479">
      <w:bodyDiv w:val="1"/>
      <w:marLeft w:val="0"/>
      <w:marRight w:val="0"/>
      <w:marTop w:val="0"/>
      <w:marBottom w:val="0"/>
      <w:divBdr>
        <w:top w:val="none" w:sz="0" w:space="0" w:color="auto"/>
        <w:left w:val="none" w:sz="0" w:space="0" w:color="auto"/>
        <w:bottom w:val="none" w:sz="0" w:space="0" w:color="auto"/>
        <w:right w:val="none" w:sz="0" w:space="0" w:color="auto"/>
      </w:divBdr>
    </w:div>
    <w:div w:id="1138960645">
      <w:bodyDiv w:val="1"/>
      <w:marLeft w:val="0"/>
      <w:marRight w:val="0"/>
      <w:marTop w:val="0"/>
      <w:marBottom w:val="0"/>
      <w:divBdr>
        <w:top w:val="none" w:sz="0" w:space="0" w:color="auto"/>
        <w:left w:val="none" w:sz="0" w:space="0" w:color="auto"/>
        <w:bottom w:val="none" w:sz="0" w:space="0" w:color="auto"/>
        <w:right w:val="none" w:sz="0" w:space="0" w:color="auto"/>
      </w:divBdr>
    </w:div>
    <w:div w:id="1148858462">
      <w:bodyDiv w:val="1"/>
      <w:marLeft w:val="0"/>
      <w:marRight w:val="0"/>
      <w:marTop w:val="0"/>
      <w:marBottom w:val="0"/>
      <w:divBdr>
        <w:top w:val="none" w:sz="0" w:space="0" w:color="auto"/>
        <w:left w:val="none" w:sz="0" w:space="0" w:color="auto"/>
        <w:bottom w:val="none" w:sz="0" w:space="0" w:color="auto"/>
        <w:right w:val="none" w:sz="0" w:space="0" w:color="auto"/>
      </w:divBdr>
    </w:div>
    <w:div w:id="1152061796">
      <w:bodyDiv w:val="1"/>
      <w:marLeft w:val="0"/>
      <w:marRight w:val="0"/>
      <w:marTop w:val="0"/>
      <w:marBottom w:val="0"/>
      <w:divBdr>
        <w:top w:val="none" w:sz="0" w:space="0" w:color="auto"/>
        <w:left w:val="none" w:sz="0" w:space="0" w:color="auto"/>
        <w:bottom w:val="none" w:sz="0" w:space="0" w:color="auto"/>
        <w:right w:val="none" w:sz="0" w:space="0" w:color="auto"/>
      </w:divBdr>
    </w:div>
    <w:div w:id="1156989396">
      <w:bodyDiv w:val="1"/>
      <w:marLeft w:val="0"/>
      <w:marRight w:val="0"/>
      <w:marTop w:val="0"/>
      <w:marBottom w:val="0"/>
      <w:divBdr>
        <w:top w:val="none" w:sz="0" w:space="0" w:color="auto"/>
        <w:left w:val="none" w:sz="0" w:space="0" w:color="auto"/>
        <w:bottom w:val="none" w:sz="0" w:space="0" w:color="auto"/>
        <w:right w:val="none" w:sz="0" w:space="0" w:color="auto"/>
      </w:divBdr>
    </w:div>
    <w:div w:id="1159033565">
      <w:bodyDiv w:val="1"/>
      <w:marLeft w:val="0"/>
      <w:marRight w:val="0"/>
      <w:marTop w:val="0"/>
      <w:marBottom w:val="0"/>
      <w:divBdr>
        <w:top w:val="none" w:sz="0" w:space="0" w:color="auto"/>
        <w:left w:val="none" w:sz="0" w:space="0" w:color="auto"/>
        <w:bottom w:val="none" w:sz="0" w:space="0" w:color="auto"/>
        <w:right w:val="none" w:sz="0" w:space="0" w:color="auto"/>
      </w:divBdr>
    </w:div>
    <w:div w:id="1174147692">
      <w:bodyDiv w:val="1"/>
      <w:marLeft w:val="0"/>
      <w:marRight w:val="0"/>
      <w:marTop w:val="0"/>
      <w:marBottom w:val="0"/>
      <w:divBdr>
        <w:top w:val="none" w:sz="0" w:space="0" w:color="auto"/>
        <w:left w:val="none" w:sz="0" w:space="0" w:color="auto"/>
        <w:bottom w:val="none" w:sz="0" w:space="0" w:color="auto"/>
        <w:right w:val="none" w:sz="0" w:space="0" w:color="auto"/>
      </w:divBdr>
    </w:div>
    <w:div w:id="118470507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305900">
      <w:bodyDiv w:val="1"/>
      <w:marLeft w:val="0"/>
      <w:marRight w:val="0"/>
      <w:marTop w:val="0"/>
      <w:marBottom w:val="0"/>
      <w:divBdr>
        <w:top w:val="none" w:sz="0" w:space="0" w:color="auto"/>
        <w:left w:val="none" w:sz="0" w:space="0" w:color="auto"/>
        <w:bottom w:val="none" w:sz="0" w:space="0" w:color="auto"/>
        <w:right w:val="none" w:sz="0" w:space="0" w:color="auto"/>
      </w:divBdr>
    </w:div>
    <w:div w:id="1193491528">
      <w:bodyDiv w:val="1"/>
      <w:marLeft w:val="0"/>
      <w:marRight w:val="0"/>
      <w:marTop w:val="0"/>
      <w:marBottom w:val="0"/>
      <w:divBdr>
        <w:top w:val="none" w:sz="0" w:space="0" w:color="auto"/>
        <w:left w:val="none" w:sz="0" w:space="0" w:color="auto"/>
        <w:bottom w:val="none" w:sz="0" w:space="0" w:color="auto"/>
        <w:right w:val="none" w:sz="0" w:space="0" w:color="auto"/>
      </w:divBdr>
    </w:div>
    <w:div w:id="1199784078">
      <w:bodyDiv w:val="1"/>
      <w:marLeft w:val="0"/>
      <w:marRight w:val="0"/>
      <w:marTop w:val="0"/>
      <w:marBottom w:val="0"/>
      <w:divBdr>
        <w:top w:val="none" w:sz="0" w:space="0" w:color="auto"/>
        <w:left w:val="none" w:sz="0" w:space="0" w:color="auto"/>
        <w:bottom w:val="none" w:sz="0" w:space="0" w:color="auto"/>
        <w:right w:val="none" w:sz="0" w:space="0" w:color="auto"/>
      </w:divBdr>
    </w:div>
    <w:div w:id="1200582984">
      <w:bodyDiv w:val="1"/>
      <w:marLeft w:val="0"/>
      <w:marRight w:val="0"/>
      <w:marTop w:val="0"/>
      <w:marBottom w:val="0"/>
      <w:divBdr>
        <w:top w:val="none" w:sz="0" w:space="0" w:color="auto"/>
        <w:left w:val="none" w:sz="0" w:space="0" w:color="auto"/>
        <w:bottom w:val="none" w:sz="0" w:space="0" w:color="auto"/>
        <w:right w:val="none" w:sz="0" w:space="0" w:color="auto"/>
      </w:divBdr>
    </w:div>
    <w:div w:id="1202786459">
      <w:bodyDiv w:val="1"/>
      <w:marLeft w:val="0"/>
      <w:marRight w:val="0"/>
      <w:marTop w:val="0"/>
      <w:marBottom w:val="0"/>
      <w:divBdr>
        <w:top w:val="none" w:sz="0" w:space="0" w:color="auto"/>
        <w:left w:val="none" w:sz="0" w:space="0" w:color="auto"/>
        <w:bottom w:val="none" w:sz="0" w:space="0" w:color="auto"/>
        <w:right w:val="none" w:sz="0" w:space="0" w:color="auto"/>
      </w:divBdr>
    </w:div>
    <w:div w:id="1212965529">
      <w:bodyDiv w:val="1"/>
      <w:marLeft w:val="0"/>
      <w:marRight w:val="0"/>
      <w:marTop w:val="0"/>
      <w:marBottom w:val="0"/>
      <w:divBdr>
        <w:top w:val="none" w:sz="0" w:space="0" w:color="auto"/>
        <w:left w:val="none" w:sz="0" w:space="0" w:color="auto"/>
        <w:bottom w:val="none" w:sz="0" w:space="0" w:color="auto"/>
        <w:right w:val="none" w:sz="0" w:space="0" w:color="auto"/>
      </w:divBdr>
    </w:div>
    <w:div w:id="1217008908">
      <w:bodyDiv w:val="1"/>
      <w:marLeft w:val="0"/>
      <w:marRight w:val="0"/>
      <w:marTop w:val="0"/>
      <w:marBottom w:val="0"/>
      <w:divBdr>
        <w:top w:val="none" w:sz="0" w:space="0" w:color="auto"/>
        <w:left w:val="none" w:sz="0" w:space="0" w:color="auto"/>
        <w:bottom w:val="none" w:sz="0" w:space="0" w:color="auto"/>
        <w:right w:val="none" w:sz="0" w:space="0" w:color="auto"/>
      </w:divBdr>
    </w:div>
    <w:div w:id="1225873337">
      <w:bodyDiv w:val="1"/>
      <w:marLeft w:val="0"/>
      <w:marRight w:val="0"/>
      <w:marTop w:val="0"/>
      <w:marBottom w:val="0"/>
      <w:divBdr>
        <w:top w:val="none" w:sz="0" w:space="0" w:color="auto"/>
        <w:left w:val="none" w:sz="0" w:space="0" w:color="auto"/>
        <w:bottom w:val="none" w:sz="0" w:space="0" w:color="auto"/>
        <w:right w:val="none" w:sz="0" w:space="0" w:color="auto"/>
      </w:divBdr>
    </w:div>
    <w:div w:id="1241788821">
      <w:bodyDiv w:val="1"/>
      <w:marLeft w:val="0"/>
      <w:marRight w:val="0"/>
      <w:marTop w:val="0"/>
      <w:marBottom w:val="0"/>
      <w:divBdr>
        <w:top w:val="none" w:sz="0" w:space="0" w:color="auto"/>
        <w:left w:val="none" w:sz="0" w:space="0" w:color="auto"/>
        <w:bottom w:val="none" w:sz="0" w:space="0" w:color="auto"/>
        <w:right w:val="none" w:sz="0" w:space="0" w:color="auto"/>
      </w:divBdr>
    </w:div>
    <w:div w:id="1244991455">
      <w:bodyDiv w:val="1"/>
      <w:marLeft w:val="0"/>
      <w:marRight w:val="0"/>
      <w:marTop w:val="0"/>
      <w:marBottom w:val="0"/>
      <w:divBdr>
        <w:top w:val="none" w:sz="0" w:space="0" w:color="auto"/>
        <w:left w:val="none" w:sz="0" w:space="0" w:color="auto"/>
        <w:bottom w:val="none" w:sz="0" w:space="0" w:color="auto"/>
        <w:right w:val="none" w:sz="0" w:space="0" w:color="auto"/>
      </w:divBdr>
    </w:div>
    <w:div w:id="1254121392">
      <w:bodyDiv w:val="1"/>
      <w:marLeft w:val="0"/>
      <w:marRight w:val="0"/>
      <w:marTop w:val="0"/>
      <w:marBottom w:val="0"/>
      <w:divBdr>
        <w:top w:val="none" w:sz="0" w:space="0" w:color="auto"/>
        <w:left w:val="none" w:sz="0" w:space="0" w:color="auto"/>
        <w:bottom w:val="none" w:sz="0" w:space="0" w:color="auto"/>
        <w:right w:val="none" w:sz="0" w:space="0" w:color="auto"/>
      </w:divBdr>
    </w:div>
    <w:div w:id="1276210571">
      <w:bodyDiv w:val="1"/>
      <w:marLeft w:val="0"/>
      <w:marRight w:val="0"/>
      <w:marTop w:val="0"/>
      <w:marBottom w:val="0"/>
      <w:divBdr>
        <w:top w:val="none" w:sz="0" w:space="0" w:color="auto"/>
        <w:left w:val="none" w:sz="0" w:space="0" w:color="auto"/>
        <w:bottom w:val="none" w:sz="0" w:space="0" w:color="auto"/>
        <w:right w:val="none" w:sz="0" w:space="0" w:color="auto"/>
      </w:divBdr>
    </w:div>
    <w:div w:id="127864011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654342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6374149">
      <w:bodyDiv w:val="1"/>
      <w:marLeft w:val="0"/>
      <w:marRight w:val="0"/>
      <w:marTop w:val="0"/>
      <w:marBottom w:val="0"/>
      <w:divBdr>
        <w:top w:val="none" w:sz="0" w:space="0" w:color="auto"/>
        <w:left w:val="none" w:sz="0" w:space="0" w:color="auto"/>
        <w:bottom w:val="none" w:sz="0" w:space="0" w:color="auto"/>
        <w:right w:val="none" w:sz="0" w:space="0" w:color="auto"/>
      </w:divBdr>
    </w:div>
    <w:div w:id="1336614945">
      <w:bodyDiv w:val="1"/>
      <w:marLeft w:val="0"/>
      <w:marRight w:val="0"/>
      <w:marTop w:val="0"/>
      <w:marBottom w:val="0"/>
      <w:divBdr>
        <w:top w:val="none" w:sz="0" w:space="0" w:color="auto"/>
        <w:left w:val="none" w:sz="0" w:space="0" w:color="auto"/>
        <w:bottom w:val="none" w:sz="0" w:space="0" w:color="auto"/>
        <w:right w:val="none" w:sz="0" w:space="0" w:color="auto"/>
      </w:divBdr>
    </w:div>
    <w:div w:id="1339311403">
      <w:bodyDiv w:val="1"/>
      <w:marLeft w:val="0"/>
      <w:marRight w:val="0"/>
      <w:marTop w:val="0"/>
      <w:marBottom w:val="0"/>
      <w:divBdr>
        <w:top w:val="none" w:sz="0" w:space="0" w:color="auto"/>
        <w:left w:val="none" w:sz="0" w:space="0" w:color="auto"/>
        <w:bottom w:val="none" w:sz="0" w:space="0" w:color="auto"/>
        <w:right w:val="none" w:sz="0" w:space="0" w:color="auto"/>
      </w:divBdr>
    </w:div>
    <w:div w:id="1346788215">
      <w:bodyDiv w:val="1"/>
      <w:marLeft w:val="0"/>
      <w:marRight w:val="0"/>
      <w:marTop w:val="0"/>
      <w:marBottom w:val="0"/>
      <w:divBdr>
        <w:top w:val="none" w:sz="0" w:space="0" w:color="auto"/>
        <w:left w:val="none" w:sz="0" w:space="0" w:color="auto"/>
        <w:bottom w:val="none" w:sz="0" w:space="0" w:color="auto"/>
        <w:right w:val="none" w:sz="0" w:space="0" w:color="auto"/>
      </w:divBdr>
    </w:div>
    <w:div w:id="1355224551">
      <w:bodyDiv w:val="1"/>
      <w:marLeft w:val="0"/>
      <w:marRight w:val="0"/>
      <w:marTop w:val="0"/>
      <w:marBottom w:val="0"/>
      <w:divBdr>
        <w:top w:val="none" w:sz="0" w:space="0" w:color="auto"/>
        <w:left w:val="none" w:sz="0" w:space="0" w:color="auto"/>
        <w:bottom w:val="none" w:sz="0" w:space="0" w:color="auto"/>
        <w:right w:val="none" w:sz="0" w:space="0" w:color="auto"/>
      </w:divBdr>
    </w:div>
    <w:div w:id="1356924626">
      <w:bodyDiv w:val="1"/>
      <w:marLeft w:val="0"/>
      <w:marRight w:val="0"/>
      <w:marTop w:val="0"/>
      <w:marBottom w:val="0"/>
      <w:divBdr>
        <w:top w:val="none" w:sz="0" w:space="0" w:color="auto"/>
        <w:left w:val="none" w:sz="0" w:space="0" w:color="auto"/>
        <w:bottom w:val="none" w:sz="0" w:space="0" w:color="auto"/>
        <w:right w:val="none" w:sz="0" w:space="0" w:color="auto"/>
      </w:divBdr>
    </w:div>
    <w:div w:id="1357341212">
      <w:bodyDiv w:val="1"/>
      <w:marLeft w:val="0"/>
      <w:marRight w:val="0"/>
      <w:marTop w:val="0"/>
      <w:marBottom w:val="0"/>
      <w:divBdr>
        <w:top w:val="none" w:sz="0" w:space="0" w:color="auto"/>
        <w:left w:val="none" w:sz="0" w:space="0" w:color="auto"/>
        <w:bottom w:val="none" w:sz="0" w:space="0" w:color="auto"/>
        <w:right w:val="none" w:sz="0" w:space="0" w:color="auto"/>
      </w:divBdr>
    </w:div>
    <w:div w:id="1368751114">
      <w:bodyDiv w:val="1"/>
      <w:marLeft w:val="0"/>
      <w:marRight w:val="0"/>
      <w:marTop w:val="0"/>
      <w:marBottom w:val="0"/>
      <w:divBdr>
        <w:top w:val="none" w:sz="0" w:space="0" w:color="auto"/>
        <w:left w:val="none" w:sz="0" w:space="0" w:color="auto"/>
        <w:bottom w:val="none" w:sz="0" w:space="0" w:color="auto"/>
        <w:right w:val="none" w:sz="0" w:space="0" w:color="auto"/>
      </w:divBdr>
    </w:div>
    <w:div w:id="1371690396">
      <w:bodyDiv w:val="1"/>
      <w:marLeft w:val="0"/>
      <w:marRight w:val="0"/>
      <w:marTop w:val="0"/>
      <w:marBottom w:val="0"/>
      <w:divBdr>
        <w:top w:val="none" w:sz="0" w:space="0" w:color="auto"/>
        <w:left w:val="none" w:sz="0" w:space="0" w:color="auto"/>
        <w:bottom w:val="none" w:sz="0" w:space="0" w:color="auto"/>
        <w:right w:val="none" w:sz="0" w:space="0" w:color="auto"/>
      </w:divBdr>
    </w:div>
    <w:div w:id="1377778522">
      <w:bodyDiv w:val="1"/>
      <w:marLeft w:val="0"/>
      <w:marRight w:val="0"/>
      <w:marTop w:val="0"/>
      <w:marBottom w:val="0"/>
      <w:divBdr>
        <w:top w:val="none" w:sz="0" w:space="0" w:color="auto"/>
        <w:left w:val="none" w:sz="0" w:space="0" w:color="auto"/>
        <w:bottom w:val="none" w:sz="0" w:space="0" w:color="auto"/>
        <w:right w:val="none" w:sz="0" w:space="0" w:color="auto"/>
      </w:divBdr>
    </w:div>
    <w:div w:id="1390497143">
      <w:bodyDiv w:val="1"/>
      <w:marLeft w:val="0"/>
      <w:marRight w:val="0"/>
      <w:marTop w:val="0"/>
      <w:marBottom w:val="0"/>
      <w:divBdr>
        <w:top w:val="none" w:sz="0" w:space="0" w:color="auto"/>
        <w:left w:val="none" w:sz="0" w:space="0" w:color="auto"/>
        <w:bottom w:val="none" w:sz="0" w:space="0" w:color="auto"/>
        <w:right w:val="none" w:sz="0" w:space="0" w:color="auto"/>
      </w:divBdr>
    </w:div>
    <w:div w:id="1391339717">
      <w:bodyDiv w:val="1"/>
      <w:marLeft w:val="0"/>
      <w:marRight w:val="0"/>
      <w:marTop w:val="0"/>
      <w:marBottom w:val="0"/>
      <w:divBdr>
        <w:top w:val="none" w:sz="0" w:space="0" w:color="auto"/>
        <w:left w:val="none" w:sz="0" w:space="0" w:color="auto"/>
        <w:bottom w:val="none" w:sz="0" w:space="0" w:color="auto"/>
        <w:right w:val="none" w:sz="0" w:space="0" w:color="auto"/>
      </w:divBdr>
    </w:div>
    <w:div w:id="1413307858">
      <w:bodyDiv w:val="1"/>
      <w:marLeft w:val="0"/>
      <w:marRight w:val="0"/>
      <w:marTop w:val="0"/>
      <w:marBottom w:val="0"/>
      <w:divBdr>
        <w:top w:val="none" w:sz="0" w:space="0" w:color="auto"/>
        <w:left w:val="none" w:sz="0" w:space="0" w:color="auto"/>
        <w:bottom w:val="none" w:sz="0" w:space="0" w:color="auto"/>
        <w:right w:val="none" w:sz="0" w:space="0" w:color="auto"/>
      </w:divBdr>
    </w:div>
    <w:div w:id="1416125400">
      <w:bodyDiv w:val="1"/>
      <w:marLeft w:val="0"/>
      <w:marRight w:val="0"/>
      <w:marTop w:val="0"/>
      <w:marBottom w:val="0"/>
      <w:divBdr>
        <w:top w:val="none" w:sz="0" w:space="0" w:color="auto"/>
        <w:left w:val="none" w:sz="0" w:space="0" w:color="auto"/>
        <w:bottom w:val="none" w:sz="0" w:space="0" w:color="auto"/>
        <w:right w:val="none" w:sz="0" w:space="0" w:color="auto"/>
      </w:divBdr>
    </w:div>
    <w:div w:id="1419328518">
      <w:bodyDiv w:val="1"/>
      <w:marLeft w:val="0"/>
      <w:marRight w:val="0"/>
      <w:marTop w:val="0"/>
      <w:marBottom w:val="0"/>
      <w:divBdr>
        <w:top w:val="none" w:sz="0" w:space="0" w:color="auto"/>
        <w:left w:val="none" w:sz="0" w:space="0" w:color="auto"/>
        <w:bottom w:val="none" w:sz="0" w:space="0" w:color="auto"/>
        <w:right w:val="none" w:sz="0" w:space="0" w:color="auto"/>
      </w:divBdr>
    </w:div>
    <w:div w:id="1426881734">
      <w:bodyDiv w:val="1"/>
      <w:marLeft w:val="0"/>
      <w:marRight w:val="0"/>
      <w:marTop w:val="0"/>
      <w:marBottom w:val="0"/>
      <w:divBdr>
        <w:top w:val="none" w:sz="0" w:space="0" w:color="auto"/>
        <w:left w:val="none" w:sz="0" w:space="0" w:color="auto"/>
        <w:bottom w:val="none" w:sz="0" w:space="0" w:color="auto"/>
        <w:right w:val="none" w:sz="0" w:space="0" w:color="auto"/>
      </w:divBdr>
    </w:div>
    <w:div w:id="1433355858">
      <w:bodyDiv w:val="1"/>
      <w:marLeft w:val="0"/>
      <w:marRight w:val="0"/>
      <w:marTop w:val="0"/>
      <w:marBottom w:val="0"/>
      <w:divBdr>
        <w:top w:val="none" w:sz="0" w:space="0" w:color="auto"/>
        <w:left w:val="none" w:sz="0" w:space="0" w:color="auto"/>
        <w:bottom w:val="none" w:sz="0" w:space="0" w:color="auto"/>
        <w:right w:val="none" w:sz="0" w:space="0" w:color="auto"/>
      </w:divBdr>
    </w:div>
    <w:div w:id="1437171075">
      <w:bodyDiv w:val="1"/>
      <w:marLeft w:val="0"/>
      <w:marRight w:val="0"/>
      <w:marTop w:val="0"/>
      <w:marBottom w:val="0"/>
      <w:divBdr>
        <w:top w:val="none" w:sz="0" w:space="0" w:color="auto"/>
        <w:left w:val="none" w:sz="0" w:space="0" w:color="auto"/>
        <w:bottom w:val="none" w:sz="0" w:space="0" w:color="auto"/>
        <w:right w:val="none" w:sz="0" w:space="0" w:color="auto"/>
      </w:divBdr>
    </w:div>
    <w:div w:id="1446191908">
      <w:bodyDiv w:val="1"/>
      <w:marLeft w:val="0"/>
      <w:marRight w:val="0"/>
      <w:marTop w:val="0"/>
      <w:marBottom w:val="0"/>
      <w:divBdr>
        <w:top w:val="none" w:sz="0" w:space="0" w:color="auto"/>
        <w:left w:val="none" w:sz="0" w:space="0" w:color="auto"/>
        <w:bottom w:val="none" w:sz="0" w:space="0" w:color="auto"/>
        <w:right w:val="none" w:sz="0" w:space="0" w:color="auto"/>
      </w:divBdr>
    </w:div>
    <w:div w:id="1464498317">
      <w:bodyDiv w:val="1"/>
      <w:marLeft w:val="0"/>
      <w:marRight w:val="0"/>
      <w:marTop w:val="0"/>
      <w:marBottom w:val="0"/>
      <w:divBdr>
        <w:top w:val="none" w:sz="0" w:space="0" w:color="auto"/>
        <w:left w:val="none" w:sz="0" w:space="0" w:color="auto"/>
        <w:bottom w:val="none" w:sz="0" w:space="0" w:color="auto"/>
        <w:right w:val="none" w:sz="0" w:space="0" w:color="auto"/>
      </w:divBdr>
    </w:div>
    <w:div w:id="1471746814">
      <w:bodyDiv w:val="1"/>
      <w:marLeft w:val="0"/>
      <w:marRight w:val="0"/>
      <w:marTop w:val="0"/>
      <w:marBottom w:val="0"/>
      <w:divBdr>
        <w:top w:val="none" w:sz="0" w:space="0" w:color="auto"/>
        <w:left w:val="none" w:sz="0" w:space="0" w:color="auto"/>
        <w:bottom w:val="none" w:sz="0" w:space="0" w:color="auto"/>
        <w:right w:val="none" w:sz="0" w:space="0" w:color="auto"/>
      </w:divBdr>
    </w:div>
    <w:div w:id="1474836965">
      <w:bodyDiv w:val="1"/>
      <w:marLeft w:val="0"/>
      <w:marRight w:val="0"/>
      <w:marTop w:val="0"/>
      <w:marBottom w:val="0"/>
      <w:divBdr>
        <w:top w:val="none" w:sz="0" w:space="0" w:color="auto"/>
        <w:left w:val="none" w:sz="0" w:space="0" w:color="auto"/>
        <w:bottom w:val="none" w:sz="0" w:space="0" w:color="auto"/>
        <w:right w:val="none" w:sz="0" w:space="0" w:color="auto"/>
      </w:divBdr>
    </w:div>
    <w:div w:id="1477917038">
      <w:bodyDiv w:val="1"/>
      <w:marLeft w:val="0"/>
      <w:marRight w:val="0"/>
      <w:marTop w:val="0"/>
      <w:marBottom w:val="0"/>
      <w:divBdr>
        <w:top w:val="none" w:sz="0" w:space="0" w:color="auto"/>
        <w:left w:val="none" w:sz="0" w:space="0" w:color="auto"/>
        <w:bottom w:val="none" w:sz="0" w:space="0" w:color="auto"/>
        <w:right w:val="none" w:sz="0" w:space="0" w:color="auto"/>
      </w:divBdr>
    </w:div>
    <w:div w:id="1479764420">
      <w:bodyDiv w:val="1"/>
      <w:marLeft w:val="0"/>
      <w:marRight w:val="0"/>
      <w:marTop w:val="0"/>
      <w:marBottom w:val="0"/>
      <w:divBdr>
        <w:top w:val="none" w:sz="0" w:space="0" w:color="auto"/>
        <w:left w:val="none" w:sz="0" w:space="0" w:color="auto"/>
        <w:bottom w:val="none" w:sz="0" w:space="0" w:color="auto"/>
        <w:right w:val="none" w:sz="0" w:space="0" w:color="auto"/>
      </w:divBdr>
    </w:div>
    <w:div w:id="1481456869">
      <w:bodyDiv w:val="1"/>
      <w:marLeft w:val="0"/>
      <w:marRight w:val="0"/>
      <w:marTop w:val="0"/>
      <w:marBottom w:val="0"/>
      <w:divBdr>
        <w:top w:val="none" w:sz="0" w:space="0" w:color="auto"/>
        <w:left w:val="none" w:sz="0" w:space="0" w:color="auto"/>
        <w:bottom w:val="none" w:sz="0" w:space="0" w:color="auto"/>
        <w:right w:val="none" w:sz="0" w:space="0" w:color="auto"/>
      </w:divBdr>
    </w:div>
    <w:div w:id="1496146059">
      <w:bodyDiv w:val="1"/>
      <w:marLeft w:val="0"/>
      <w:marRight w:val="0"/>
      <w:marTop w:val="0"/>
      <w:marBottom w:val="0"/>
      <w:divBdr>
        <w:top w:val="none" w:sz="0" w:space="0" w:color="auto"/>
        <w:left w:val="none" w:sz="0" w:space="0" w:color="auto"/>
        <w:bottom w:val="none" w:sz="0" w:space="0" w:color="auto"/>
        <w:right w:val="none" w:sz="0" w:space="0" w:color="auto"/>
      </w:divBdr>
    </w:div>
    <w:div w:id="1498299415">
      <w:bodyDiv w:val="1"/>
      <w:marLeft w:val="0"/>
      <w:marRight w:val="0"/>
      <w:marTop w:val="0"/>
      <w:marBottom w:val="0"/>
      <w:divBdr>
        <w:top w:val="none" w:sz="0" w:space="0" w:color="auto"/>
        <w:left w:val="none" w:sz="0" w:space="0" w:color="auto"/>
        <w:bottom w:val="none" w:sz="0" w:space="0" w:color="auto"/>
        <w:right w:val="none" w:sz="0" w:space="0" w:color="auto"/>
      </w:divBdr>
    </w:div>
    <w:div w:id="1504541724">
      <w:bodyDiv w:val="1"/>
      <w:marLeft w:val="0"/>
      <w:marRight w:val="0"/>
      <w:marTop w:val="0"/>
      <w:marBottom w:val="0"/>
      <w:divBdr>
        <w:top w:val="none" w:sz="0" w:space="0" w:color="auto"/>
        <w:left w:val="none" w:sz="0" w:space="0" w:color="auto"/>
        <w:bottom w:val="none" w:sz="0" w:space="0" w:color="auto"/>
        <w:right w:val="none" w:sz="0" w:space="0" w:color="auto"/>
      </w:divBdr>
    </w:div>
    <w:div w:id="1507553577">
      <w:bodyDiv w:val="1"/>
      <w:marLeft w:val="0"/>
      <w:marRight w:val="0"/>
      <w:marTop w:val="0"/>
      <w:marBottom w:val="0"/>
      <w:divBdr>
        <w:top w:val="none" w:sz="0" w:space="0" w:color="auto"/>
        <w:left w:val="none" w:sz="0" w:space="0" w:color="auto"/>
        <w:bottom w:val="none" w:sz="0" w:space="0" w:color="auto"/>
        <w:right w:val="none" w:sz="0" w:space="0" w:color="auto"/>
      </w:divBdr>
    </w:div>
    <w:div w:id="1509447025">
      <w:bodyDiv w:val="1"/>
      <w:marLeft w:val="0"/>
      <w:marRight w:val="0"/>
      <w:marTop w:val="0"/>
      <w:marBottom w:val="0"/>
      <w:divBdr>
        <w:top w:val="none" w:sz="0" w:space="0" w:color="auto"/>
        <w:left w:val="none" w:sz="0" w:space="0" w:color="auto"/>
        <w:bottom w:val="none" w:sz="0" w:space="0" w:color="auto"/>
        <w:right w:val="none" w:sz="0" w:space="0" w:color="auto"/>
      </w:divBdr>
    </w:div>
    <w:div w:id="1515996026">
      <w:bodyDiv w:val="1"/>
      <w:marLeft w:val="0"/>
      <w:marRight w:val="0"/>
      <w:marTop w:val="0"/>
      <w:marBottom w:val="0"/>
      <w:divBdr>
        <w:top w:val="none" w:sz="0" w:space="0" w:color="auto"/>
        <w:left w:val="none" w:sz="0" w:space="0" w:color="auto"/>
        <w:bottom w:val="none" w:sz="0" w:space="0" w:color="auto"/>
        <w:right w:val="none" w:sz="0" w:space="0" w:color="auto"/>
      </w:divBdr>
    </w:div>
    <w:div w:id="1519586788">
      <w:bodyDiv w:val="1"/>
      <w:marLeft w:val="0"/>
      <w:marRight w:val="0"/>
      <w:marTop w:val="0"/>
      <w:marBottom w:val="0"/>
      <w:divBdr>
        <w:top w:val="none" w:sz="0" w:space="0" w:color="auto"/>
        <w:left w:val="none" w:sz="0" w:space="0" w:color="auto"/>
        <w:bottom w:val="none" w:sz="0" w:space="0" w:color="auto"/>
        <w:right w:val="none" w:sz="0" w:space="0" w:color="auto"/>
      </w:divBdr>
    </w:div>
    <w:div w:id="1546480083">
      <w:bodyDiv w:val="1"/>
      <w:marLeft w:val="0"/>
      <w:marRight w:val="0"/>
      <w:marTop w:val="0"/>
      <w:marBottom w:val="0"/>
      <w:divBdr>
        <w:top w:val="none" w:sz="0" w:space="0" w:color="auto"/>
        <w:left w:val="none" w:sz="0" w:space="0" w:color="auto"/>
        <w:bottom w:val="none" w:sz="0" w:space="0" w:color="auto"/>
        <w:right w:val="none" w:sz="0" w:space="0" w:color="auto"/>
      </w:divBdr>
    </w:div>
    <w:div w:id="154956329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1936848">
      <w:bodyDiv w:val="1"/>
      <w:marLeft w:val="0"/>
      <w:marRight w:val="0"/>
      <w:marTop w:val="0"/>
      <w:marBottom w:val="0"/>
      <w:divBdr>
        <w:top w:val="none" w:sz="0" w:space="0" w:color="auto"/>
        <w:left w:val="none" w:sz="0" w:space="0" w:color="auto"/>
        <w:bottom w:val="none" w:sz="0" w:space="0" w:color="auto"/>
        <w:right w:val="none" w:sz="0" w:space="0" w:color="auto"/>
      </w:divBdr>
    </w:div>
    <w:div w:id="1564096738">
      <w:bodyDiv w:val="1"/>
      <w:marLeft w:val="0"/>
      <w:marRight w:val="0"/>
      <w:marTop w:val="0"/>
      <w:marBottom w:val="0"/>
      <w:divBdr>
        <w:top w:val="none" w:sz="0" w:space="0" w:color="auto"/>
        <w:left w:val="none" w:sz="0" w:space="0" w:color="auto"/>
        <w:bottom w:val="none" w:sz="0" w:space="0" w:color="auto"/>
        <w:right w:val="none" w:sz="0" w:space="0" w:color="auto"/>
      </w:divBdr>
    </w:div>
    <w:div w:id="1572697679">
      <w:bodyDiv w:val="1"/>
      <w:marLeft w:val="0"/>
      <w:marRight w:val="0"/>
      <w:marTop w:val="0"/>
      <w:marBottom w:val="0"/>
      <w:divBdr>
        <w:top w:val="none" w:sz="0" w:space="0" w:color="auto"/>
        <w:left w:val="none" w:sz="0" w:space="0" w:color="auto"/>
        <w:bottom w:val="none" w:sz="0" w:space="0" w:color="auto"/>
        <w:right w:val="none" w:sz="0" w:space="0" w:color="auto"/>
      </w:divBdr>
    </w:div>
    <w:div w:id="1579513442">
      <w:bodyDiv w:val="1"/>
      <w:marLeft w:val="0"/>
      <w:marRight w:val="0"/>
      <w:marTop w:val="0"/>
      <w:marBottom w:val="0"/>
      <w:divBdr>
        <w:top w:val="none" w:sz="0" w:space="0" w:color="auto"/>
        <w:left w:val="none" w:sz="0" w:space="0" w:color="auto"/>
        <w:bottom w:val="none" w:sz="0" w:space="0" w:color="auto"/>
        <w:right w:val="none" w:sz="0" w:space="0" w:color="auto"/>
      </w:divBdr>
    </w:div>
    <w:div w:id="1581284065">
      <w:bodyDiv w:val="1"/>
      <w:marLeft w:val="0"/>
      <w:marRight w:val="0"/>
      <w:marTop w:val="0"/>
      <w:marBottom w:val="0"/>
      <w:divBdr>
        <w:top w:val="none" w:sz="0" w:space="0" w:color="auto"/>
        <w:left w:val="none" w:sz="0" w:space="0" w:color="auto"/>
        <w:bottom w:val="none" w:sz="0" w:space="0" w:color="auto"/>
        <w:right w:val="none" w:sz="0" w:space="0" w:color="auto"/>
      </w:divBdr>
    </w:div>
    <w:div w:id="1583374625">
      <w:bodyDiv w:val="1"/>
      <w:marLeft w:val="0"/>
      <w:marRight w:val="0"/>
      <w:marTop w:val="0"/>
      <w:marBottom w:val="0"/>
      <w:divBdr>
        <w:top w:val="none" w:sz="0" w:space="0" w:color="auto"/>
        <w:left w:val="none" w:sz="0" w:space="0" w:color="auto"/>
        <w:bottom w:val="none" w:sz="0" w:space="0" w:color="auto"/>
        <w:right w:val="none" w:sz="0" w:space="0" w:color="auto"/>
      </w:divBdr>
    </w:div>
    <w:div w:id="1584335370">
      <w:bodyDiv w:val="1"/>
      <w:marLeft w:val="0"/>
      <w:marRight w:val="0"/>
      <w:marTop w:val="0"/>
      <w:marBottom w:val="0"/>
      <w:divBdr>
        <w:top w:val="none" w:sz="0" w:space="0" w:color="auto"/>
        <w:left w:val="none" w:sz="0" w:space="0" w:color="auto"/>
        <w:bottom w:val="none" w:sz="0" w:space="0" w:color="auto"/>
        <w:right w:val="none" w:sz="0" w:space="0" w:color="auto"/>
      </w:divBdr>
    </w:div>
    <w:div w:id="1588880232">
      <w:bodyDiv w:val="1"/>
      <w:marLeft w:val="0"/>
      <w:marRight w:val="0"/>
      <w:marTop w:val="0"/>
      <w:marBottom w:val="0"/>
      <w:divBdr>
        <w:top w:val="none" w:sz="0" w:space="0" w:color="auto"/>
        <w:left w:val="none" w:sz="0" w:space="0" w:color="auto"/>
        <w:bottom w:val="none" w:sz="0" w:space="0" w:color="auto"/>
        <w:right w:val="none" w:sz="0" w:space="0" w:color="auto"/>
      </w:divBdr>
    </w:div>
    <w:div w:id="1589388732">
      <w:bodyDiv w:val="1"/>
      <w:marLeft w:val="0"/>
      <w:marRight w:val="0"/>
      <w:marTop w:val="0"/>
      <w:marBottom w:val="0"/>
      <w:divBdr>
        <w:top w:val="none" w:sz="0" w:space="0" w:color="auto"/>
        <w:left w:val="none" w:sz="0" w:space="0" w:color="auto"/>
        <w:bottom w:val="none" w:sz="0" w:space="0" w:color="auto"/>
        <w:right w:val="none" w:sz="0" w:space="0" w:color="auto"/>
      </w:divBdr>
    </w:div>
    <w:div w:id="1590775209">
      <w:bodyDiv w:val="1"/>
      <w:marLeft w:val="0"/>
      <w:marRight w:val="0"/>
      <w:marTop w:val="0"/>
      <w:marBottom w:val="0"/>
      <w:divBdr>
        <w:top w:val="none" w:sz="0" w:space="0" w:color="auto"/>
        <w:left w:val="none" w:sz="0" w:space="0" w:color="auto"/>
        <w:bottom w:val="none" w:sz="0" w:space="0" w:color="auto"/>
        <w:right w:val="none" w:sz="0" w:space="0" w:color="auto"/>
      </w:divBdr>
    </w:div>
    <w:div w:id="1600210526">
      <w:bodyDiv w:val="1"/>
      <w:marLeft w:val="0"/>
      <w:marRight w:val="0"/>
      <w:marTop w:val="0"/>
      <w:marBottom w:val="0"/>
      <w:divBdr>
        <w:top w:val="none" w:sz="0" w:space="0" w:color="auto"/>
        <w:left w:val="none" w:sz="0" w:space="0" w:color="auto"/>
        <w:bottom w:val="none" w:sz="0" w:space="0" w:color="auto"/>
        <w:right w:val="none" w:sz="0" w:space="0" w:color="auto"/>
      </w:divBdr>
    </w:div>
    <w:div w:id="1609777090">
      <w:bodyDiv w:val="1"/>
      <w:marLeft w:val="0"/>
      <w:marRight w:val="0"/>
      <w:marTop w:val="0"/>
      <w:marBottom w:val="0"/>
      <w:divBdr>
        <w:top w:val="none" w:sz="0" w:space="0" w:color="auto"/>
        <w:left w:val="none" w:sz="0" w:space="0" w:color="auto"/>
        <w:bottom w:val="none" w:sz="0" w:space="0" w:color="auto"/>
        <w:right w:val="none" w:sz="0" w:space="0" w:color="auto"/>
      </w:divBdr>
    </w:div>
    <w:div w:id="1634213959">
      <w:bodyDiv w:val="1"/>
      <w:marLeft w:val="0"/>
      <w:marRight w:val="0"/>
      <w:marTop w:val="0"/>
      <w:marBottom w:val="0"/>
      <w:divBdr>
        <w:top w:val="none" w:sz="0" w:space="0" w:color="auto"/>
        <w:left w:val="none" w:sz="0" w:space="0" w:color="auto"/>
        <w:bottom w:val="none" w:sz="0" w:space="0" w:color="auto"/>
        <w:right w:val="none" w:sz="0" w:space="0" w:color="auto"/>
      </w:divBdr>
    </w:div>
    <w:div w:id="1644701587">
      <w:bodyDiv w:val="1"/>
      <w:marLeft w:val="0"/>
      <w:marRight w:val="0"/>
      <w:marTop w:val="0"/>
      <w:marBottom w:val="0"/>
      <w:divBdr>
        <w:top w:val="none" w:sz="0" w:space="0" w:color="auto"/>
        <w:left w:val="none" w:sz="0" w:space="0" w:color="auto"/>
        <w:bottom w:val="none" w:sz="0" w:space="0" w:color="auto"/>
        <w:right w:val="none" w:sz="0" w:space="0" w:color="auto"/>
      </w:divBdr>
    </w:div>
    <w:div w:id="1646201451">
      <w:bodyDiv w:val="1"/>
      <w:marLeft w:val="0"/>
      <w:marRight w:val="0"/>
      <w:marTop w:val="0"/>
      <w:marBottom w:val="0"/>
      <w:divBdr>
        <w:top w:val="none" w:sz="0" w:space="0" w:color="auto"/>
        <w:left w:val="none" w:sz="0" w:space="0" w:color="auto"/>
        <w:bottom w:val="none" w:sz="0" w:space="0" w:color="auto"/>
        <w:right w:val="none" w:sz="0" w:space="0" w:color="auto"/>
      </w:divBdr>
    </w:div>
    <w:div w:id="1658728085">
      <w:bodyDiv w:val="1"/>
      <w:marLeft w:val="0"/>
      <w:marRight w:val="0"/>
      <w:marTop w:val="0"/>
      <w:marBottom w:val="0"/>
      <w:divBdr>
        <w:top w:val="none" w:sz="0" w:space="0" w:color="auto"/>
        <w:left w:val="none" w:sz="0" w:space="0" w:color="auto"/>
        <w:bottom w:val="none" w:sz="0" w:space="0" w:color="auto"/>
        <w:right w:val="none" w:sz="0" w:space="0" w:color="auto"/>
      </w:divBdr>
    </w:div>
    <w:div w:id="1663006245">
      <w:bodyDiv w:val="1"/>
      <w:marLeft w:val="0"/>
      <w:marRight w:val="0"/>
      <w:marTop w:val="0"/>
      <w:marBottom w:val="0"/>
      <w:divBdr>
        <w:top w:val="none" w:sz="0" w:space="0" w:color="auto"/>
        <w:left w:val="none" w:sz="0" w:space="0" w:color="auto"/>
        <w:bottom w:val="none" w:sz="0" w:space="0" w:color="auto"/>
        <w:right w:val="none" w:sz="0" w:space="0" w:color="auto"/>
      </w:divBdr>
    </w:div>
    <w:div w:id="1667510457">
      <w:bodyDiv w:val="1"/>
      <w:marLeft w:val="0"/>
      <w:marRight w:val="0"/>
      <w:marTop w:val="0"/>
      <w:marBottom w:val="0"/>
      <w:divBdr>
        <w:top w:val="none" w:sz="0" w:space="0" w:color="auto"/>
        <w:left w:val="none" w:sz="0" w:space="0" w:color="auto"/>
        <w:bottom w:val="none" w:sz="0" w:space="0" w:color="auto"/>
        <w:right w:val="none" w:sz="0" w:space="0" w:color="auto"/>
      </w:divBdr>
    </w:div>
    <w:div w:id="1668249262">
      <w:bodyDiv w:val="1"/>
      <w:marLeft w:val="0"/>
      <w:marRight w:val="0"/>
      <w:marTop w:val="0"/>
      <w:marBottom w:val="0"/>
      <w:divBdr>
        <w:top w:val="none" w:sz="0" w:space="0" w:color="auto"/>
        <w:left w:val="none" w:sz="0" w:space="0" w:color="auto"/>
        <w:bottom w:val="none" w:sz="0" w:space="0" w:color="auto"/>
        <w:right w:val="none" w:sz="0" w:space="0" w:color="auto"/>
      </w:divBdr>
    </w:div>
    <w:div w:id="1668631557">
      <w:bodyDiv w:val="1"/>
      <w:marLeft w:val="0"/>
      <w:marRight w:val="0"/>
      <w:marTop w:val="0"/>
      <w:marBottom w:val="0"/>
      <w:divBdr>
        <w:top w:val="none" w:sz="0" w:space="0" w:color="auto"/>
        <w:left w:val="none" w:sz="0" w:space="0" w:color="auto"/>
        <w:bottom w:val="none" w:sz="0" w:space="0" w:color="auto"/>
        <w:right w:val="none" w:sz="0" w:space="0" w:color="auto"/>
      </w:divBdr>
    </w:div>
    <w:div w:id="1669553061">
      <w:bodyDiv w:val="1"/>
      <w:marLeft w:val="0"/>
      <w:marRight w:val="0"/>
      <w:marTop w:val="0"/>
      <w:marBottom w:val="0"/>
      <w:divBdr>
        <w:top w:val="none" w:sz="0" w:space="0" w:color="auto"/>
        <w:left w:val="none" w:sz="0" w:space="0" w:color="auto"/>
        <w:bottom w:val="none" w:sz="0" w:space="0" w:color="auto"/>
        <w:right w:val="none" w:sz="0" w:space="0" w:color="auto"/>
      </w:divBdr>
    </w:div>
    <w:div w:id="1687751385">
      <w:bodyDiv w:val="1"/>
      <w:marLeft w:val="0"/>
      <w:marRight w:val="0"/>
      <w:marTop w:val="0"/>
      <w:marBottom w:val="0"/>
      <w:divBdr>
        <w:top w:val="none" w:sz="0" w:space="0" w:color="auto"/>
        <w:left w:val="none" w:sz="0" w:space="0" w:color="auto"/>
        <w:bottom w:val="none" w:sz="0" w:space="0" w:color="auto"/>
        <w:right w:val="none" w:sz="0" w:space="0" w:color="auto"/>
      </w:divBdr>
    </w:div>
    <w:div w:id="1697848020">
      <w:bodyDiv w:val="1"/>
      <w:marLeft w:val="0"/>
      <w:marRight w:val="0"/>
      <w:marTop w:val="0"/>
      <w:marBottom w:val="0"/>
      <w:divBdr>
        <w:top w:val="none" w:sz="0" w:space="0" w:color="auto"/>
        <w:left w:val="none" w:sz="0" w:space="0" w:color="auto"/>
        <w:bottom w:val="none" w:sz="0" w:space="0" w:color="auto"/>
        <w:right w:val="none" w:sz="0" w:space="0" w:color="auto"/>
      </w:divBdr>
    </w:div>
    <w:div w:id="1700008294">
      <w:bodyDiv w:val="1"/>
      <w:marLeft w:val="0"/>
      <w:marRight w:val="0"/>
      <w:marTop w:val="0"/>
      <w:marBottom w:val="0"/>
      <w:divBdr>
        <w:top w:val="none" w:sz="0" w:space="0" w:color="auto"/>
        <w:left w:val="none" w:sz="0" w:space="0" w:color="auto"/>
        <w:bottom w:val="none" w:sz="0" w:space="0" w:color="auto"/>
        <w:right w:val="none" w:sz="0" w:space="0" w:color="auto"/>
      </w:divBdr>
    </w:div>
    <w:div w:id="1700012709">
      <w:bodyDiv w:val="1"/>
      <w:marLeft w:val="0"/>
      <w:marRight w:val="0"/>
      <w:marTop w:val="0"/>
      <w:marBottom w:val="0"/>
      <w:divBdr>
        <w:top w:val="none" w:sz="0" w:space="0" w:color="auto"/>
        <w:left w:val="none" w:sz="0" w:space="0" w:color="auto"/>
        <w:bottom w:val="none" w:sz="0" w:space="0" w:color="auto"/>
        <w:right w:val="none" w:sz="0" w:space="0" w:color="auto"/>
      </w:divBdr>
    </w:div>
    <w:div w:id="1702393764">
      <w:bodyDiv w:val="1"/>
      <w:marLeft w:val="0"/>
      <w:marRight w:val="0"/>
      <w:marTop w:val="0"/>
      <w:marBottom w:val="0"/>
      <w:divBdr>
        <w:top w:val="none" w:sz="0" w:space="0" w:color="auto"/>
        <w:left w:val="none" w:sz="0" w:space="0" w:color="auto"/>
        <w:bottom w:val="none" w:sz="0" w:space="0" w:color="auto"/>
        <w:right w:val="none" w:sz="0" w:space="0" w:color="auto"/>
      </w:divBdr>
    </w:div>
    <w:div w:id="1706515716">
      <w:bodyDiv w:val="1"/>
      <w:marLeft w:val="0"/>
      <w:marRight w:val="0"/>
      <w:marTop w:val="0"/>
      <w:marBottom w:val="0"/>
      <w:divBdr>
        <w:top w:val="none" w:sz="0" w:space="0" w:color="auto"/>
        <w:left w:val="none" w:sz="0" w:space="0" w:color="auto"/>
        <w:bottom w:val="none" w:sz="0" w:space="0" w:color="auto"/>
        <w:right w:val="none" w:sz="0" w:space="0" w:color="auto"/>
      </w:divBdr>
    </w:div>
    <w:div w:id="1711417876">
      <w:bodyDiv w:val="1"/>
      <w:marLeft w:val="0"/>
      <w:marRight w:val="0"/>
      <w:marTop w:val="0"/>
      <w:marBottom w:val="0"/>
      <w:divBdr>
        <w:top w:val="none" w:sz="0" w:space="0" w:color="auto"/>
        <w:left w:val="none" w:sz="0" w:space="0" w:color="auto"/>
        <w:bottom w:val="none" w:sz="0" w:space="0" w:color="auto"/>
        <w:right w:val="none" w:sz="0" w:space="0" w:color="auto"/>
      </w:divBdr>
    </w:div>
    <w:div w:id="1715496105">
      <w:bodyDiv w:val="1"/>
      <w:marLeft w:val="0"/>
      <w:marRight w:val="0"/>
      <w:marTop w:val="0"/>
      <w:marBottom w:val="0"/>
      <w:divBdr>
        <w:top w:val="none" w:sz="0" w:space="0" w:color="auto"/>
        <w:left w:val="none" w:sz="0" w:space="0" w:color="auto"/>
        <w:bottom w:val="none" w:sz="0" w:space="0" w:color="auto"/>
        <w:right w:val="none" w:sz="0" w:space="0" w:color="auto"/>
      </w:divBdr>
    </w:div>
    <w:div w:id="1721443141">
      <w:bodyDiv w:val="1"/>
      <w:marLeft w:val="0"/>
      <w:marRight w:val="0"/>
      <w:marTop w:val="0"/>
      <w:marBottom w:val="0"/>
      <w:divBdr>
        <w:top w:val="none" w:sz="0" w:space="0" w:color="auto"/>
        <w:left w:val="none" w:sz="0" w:space="0" w:color="auto"/>
        <w:bottom w:val="none" w:sz="0" w:space="0" w:color="auto"/>
        <w:right w:val="none" w:sz="0" w:space="0" w:color="auto"/>
      </w:divBdr>
    </w:div>
    <w:div w:id="1736272135">
      <w:bodyDiv w:val="1"/>
      <w:marLeft w:val="0"/>
      <w:marRight w:val="0"/>
      <w:marTop w:val="0"/>
      <w:marBottom w:val="0"/>
      <w:divBdr>
        <w:top w:val="none" w:sz="0" w:space="0" w:color="auto"/>
        <w:left w:val="none" w:sz="0" w:space="0" w:color="auto"/>
        <w:bottom w:val="none" w:sz="0" w:space="0" w:color="auto"/>
        <w:right w:val="none" w:sz="0" w:space="0" w:color="auto"/>
      </w:divBdr>
    </w:div>
    <w:div w:id="1746997538">
      <w:bodyDiv w:val="1"/>
      <w:marLeft w:val="0"/>
      <w:marRight w:val="0"/>
      <w:marTop w:val="0"/>
      <w:marBottom w:val="0"/>
      <w:divBdr>
        <w:top w:val="none" w:sz="0" w:space="0" w:color="auto"/>
        <w:left w:val="none" w:sz="0" w:space="0" w:color="auto"/>
        <w:bottom w:val="none" w:sz="0" w:space="0" w:color="auto"/>
        <w:right w:val="none" w:sz="0" w:space="0" w:color="auto"/>
      </w:divBdr>
    </w:div>
    <w:div w:id="17612942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102193">
      <w:bodyDiv w:val="1"/>
      <w:marLeft w:val="0"/>
      <w:marRight w:val="0"/>
      <w:marTop w:val="0"/>
      <w:marBottom w:val="0"/>
      <w:divBdr>
        <w:top w:val="none" w:sz="0" w:space="0" w:color="auto"/>
        <w:left w:val="none" w:sz="0" w:space="0" w:color="auto"/>
        <w:bottom w:val="none" w:sz="0" w:space="0" w:color="auto"/>
        <w:right w:val="none" w:sz="0" w:space="0" w:color="auto"/>
      </w:divBdr>
    </w:div>
    <w:div w:id="1771588349">
      <w:bodyDiv w:val="1"/>
      <w:marLeft w:val="0"/>
      <w:marRight w:val="0"/>
      <w:marTop w:val="0"/>
      <w:marBottom w:val="0"/>
      <w:divBdr>
        <w:top w:val="none" w:sz="0" w:space="0" w:color="auto"/>
        <w:left w:val="none" w:sz="0" w:space="0" w:color="auto"/>
        <w:bottom w:val="none" w:sz="0" w:space="0" w:color="auto"/>
        <w:right w:val="none" w:sz="0" w:space="0" w:color="auto"/>
      </w:divBdr>
    </w:div>
    <w:div w:id="1793478929">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2533129">
      <w:bodyDiv w:val="1"/>
      <w:marLeft w:val="0"/>
      <w:marRight w:val="0"/>
      <w:marTop w:val="0"/>
      <w:marBottom w:val="0"/>
      <w:divBdr>
        <w:top w:val="none" w:sz="0" w:space="0" w:color="auto"/>
        <w:left w:val="none" w:sz="0" w:space="0" w:color="auto"/>
        <w:bottom w:val="none" w:sz="0" w:space="0" w:color="auto"/>
        <w:right w:val="none" w:sz="0" w:space="0" w:color="auto"/>
      </w:divBdr>
    </w:div>
    <w:div w:id="1809740184">
      <w:bodyDiv w:val="1"/>
      <w:marLeft w:val="0"/>
      <w:marRight w:val="0"/>
      <w:marTop w:val="0"/>
      <w:marBottom w:val="0"/>
      <w:divBdr>
        <w:top w:val="none" w:sz="0" w:space="0" w:color="auto"/>
        <w:left w:val="none" w:sz="0" w:space="0" w:color="auto"/>
        <w:bottom w:val="none" w:sz="0" w:space="0" w:color="auto"/>
        <w:right w:val="none" w:sz="0" w:space="0" w:color="auto"/>
      </w:divBdr>
    </w:div>
    <w:div w:id="1835216556">
      <w:bodyDiv w:val="1"/>
      <w:marLeft w:val="0"/>
      <w:marRight w:val="0"/>
      <w:marTop w:val="0"/>
      <w:marBottom w:val="0"/>
      <w:divBdr>
        <w:top w:val="none" w:sz="0" w:space="0" w:color="auto"/>
        <w:left w:val="none" w:sz="0" w:space="0" w:color="auto"/>
        <w:bottom w:val="none" w:sz="0" w:space="0" w:color="auto"/>
        <w:right w:val="none" w:sz="0" w:space="0" w:color="auto"/>
      </w:divBdr>
    </w:div>
    <w:div w:id="1866166359">
      <w:bodyDiv w:val="1"/>
      <w:marLeft w:val="0"/>
      <w:marRight w:val="0"/>
      <w:marTop w:val="0"/>
      <w:marBottom w:val="0"/>
      <w:divBdr>
        <w:top w:val="none" w:sz="0" w:space="0" w:color="auto"/>
        <w:left w:val="none" w:sz="0" w:space="0" w:color="auto"/>
        <w:bottom w:val="none" w:sz="0" w:space="0" w:color="auto"/>
        <w:right w:val="none" w:sz="0" w:space="0" w:color="auto"/>
      </w:divBdr>
    </w:div>
    <w:div w:id="1874461400">
      <w:bodyDiv w:val="1"/>
      <w:marLeft w:val="0"/>
      <w:marRight w:val="0"/>
      <w:marTop w:val="0"/>
      <w:marBottom w:val="0"/>
      <w:divBdr>
        <w:top w:val="none" w:sz="0" w:space="0" w:color="auto"/>
        <w:left w:val="none" w:sz="0" w:space="0" w:color="auto"/>
        <w:bottom w:val="none" w:sz="0" w:space="0" w:color="auto"/>
        <w:right w:val="none" w:sz="0" w:space="0" w:color="auto"/>
      </w:divBdr>
    </w:div>
    <w:div w:id="1886064088">
      <w:bodyDiv w:val="1"/>
      <w:marLeft w:val="0"/>
      <w:marRight w:val="0"/>
      <w:marTop w:val="0"/>
      <w:marBottom w:val="0"/>
      <w:divBdr>
        <w:top w:val="none" w:sz="0" w:space="0" w:color="auto"/>
        <w:left w:val="none" w:sz="0" w:space="0" w:color="auto"/>
        <w:bottom w:val="none" w:sz="0" w:space="0" w:color="auto"/>
        <w:right w:val="none" w:sz="0" w:space="0" w:color="auto"/>
      </w:divBdr>
    </w:div>
    <w:div w:id="1896239176">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4318113">
      <w:bodyDiv w:val="1"/>
      <w:marLeft w:val="0"/>
      <w:marRight w:val="0"/>
      <w:marTop w:val="0"/>
      <w:marBottom w:val="0"/>
      <w:divBdr>
        <w:top w:val="none" w:sz="0" w:space="0" w:color="auto"/>
        <w:left w:val="none" w:sz="0" w:space="0" w:color="auto"/>
        <w:bottom w:val="none" w:sz="0" w:space="0" w:color="auto"/>
        <w:right w:val="none" w:sz="0" w:space="0" w:color="auto"/>
      </w:divBdr>
    </w:div>
    <w:div w:id="1925727173">
      <w:bodyDiv w:val="1"/>
      <w:marLeft w:val="0"/>
      <w:marRight w:val="0"/>
      <w:marTop w:val="0"/>
      <w:marBottom w:val="0"/>
      <w:divBdr>
        <w:top w:val="none" w:sz="0" w:space="0" w:color="auto"/>
        <w:left w:val="none" w:sz="0" w:space="0" w:color="auto"/>
        <w:bottom w:val="none" w:sz="0" w:space="0" w:color="auto"/>
        <w:right w:val="none" w:sz="0" w:space="0" w:color="auto"/>
      </w:divBdr>
    </w:div>
    <w:div w:id="1931544944">
      <w:bodyDiv w:val="1"/>
      <w:marLeft w:val="0"/>
      <w:marRight w:val="0"/>
      <w:marTop w:val="0"/>
      <w:marBottom w:val="0"/>
      <w:divBdr>
        <w:top w:val="none" w:sz="0" w:space="0" w:color="auto"/>
        <w:left w:val="none" w:sz="0" w:space="0" w:color="auto"/>
        <w:bottom w:val="none" w:sz="0" w:space="0" w:color="auto"/>
        <w:right w:val="none" w:sz="0" w:space="0" w:color="auto"/>
      </w:divBdr>
    </w:div>
    <w:div w:id="1937440996">
      <w:bodyDiv w:val="1"/>
      <w:marLeft w:val="0"/>
      <w:marRight w:val="0"/>
      <w:marTop w:val="0"/>
      <w:marBottom w:val="0"/>
      <w:divBdr>
        <w:top w:val="none" w:sz="0" w:space="0" w:color="auto"/>
        <w:left w:val="none" w:sz="0" w:space="0" w:color="auto"/>
        <w:bottom w:val="none" w:sz="0" w:space="0" w:color="auto"/>
        <w:right w:val="none" w:sz="0" w:space="0" w:color="auto"/>
      </w:divBdr>
    </w:div>
    <w:div w:id="2017614477">
      <w:bodyDiv w:val="1"/>
      <w:marLeft w:val="0"/>
      <w:marRight w:val="0"/>
      <w:marTop w:val="0"/>
      <w:marBottom w:val="0"/>
      <w:divBdr>
        <w:top w:val="none" w:sz="0" w:space="0" w:color="auto"/>
        <w:left w:val="none" w:sz="0" w:space="0" w:color="auto"/>
        <w:bottom w:val="none" w:sz="0" w:space="0" w:color="auto"/>
        <w:right w:val="none" w:sz="0" w:space="0" w:color="auto"/>
      </w:divBdr>
    </w:div>
    <w:div w:id="202535571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694993">
      <w:bodyDiv w:val="1"/>
      <w:marLeft w:val="0"/>
      <w:marRight w:val="0"/>
      <w:marTop w:val="0"/>
      <w:marBottom w:val="0"/>
      <w:divBdr>
        <w:top w:val="none" w:sz="0" w:space="0" w:color="auto"/>
        <w:left w:val="none" w:sz="0" w:space="0" w:color="auto"/>
        <w:bottom w:val="none" w:sz="0" w:space="0" w:color="auto"/>
        <w:right w:val="none" w:sz="0" w:space="0" w:color="auto"/>
      </w:divBdr>
    </w:div>
    <w:div w:id="2048484141">
      <w:bodyDiv w:val="1"/>
      <w:marLeft w:val="0"/>
      <w:marRight w:val="0"/>
      <w:marTop w:val="0"/>
      <w:marBottom w:val="0"/>
      <w:divBdr>
        <w:top w:val="none" w:sz="0" w:space="0" w:color="auto"/>
        <w:left w:val="none" w:sz="0" w:space="0" w:color="auto"/>
        <w:bottom w:val="none" w:sz="0" w:space="0" w:color="auto"/>
        <w:right w:val="none" w:sz="0" w:space="0" w:color="auto"/>
      </w:divBdr>
    </w:div>
    <w:div w:id="2052532694">
      <w:bodyDiv w:val="1"/>
      <w:marLeft w:val="0"/>
      <w:marRight w:val="0"/>
      <w:marTop w:val="0"/>
      <w:marBottom w:val="0"/>
      <w:divBdr>
        <w:top w:val="none" w:sz="0" w:space="0" w:color="auto"/>
        <w:left w:val="none" w:sz="0" w:space="0" w:color="auto"/>
        <w:bottom w:val="none" w:sz="0" w:space="0" w:color="auto"/>
        <w:right w:val="none" w:sz="0" w:space="0" w:color="auto"/>
      </w:divBdr>
    </w:div>
    <w:div w:id="2053310621">
      <w:bodyDiv w:val="1"/>
      <w:marLeft w:val="0"/>
      <w:marRight w:val="0"/>
      <w:marTop w:val="0"/>
      <w:marBottom w:val="0"/>
      <w:divBdr>
        <w:top w:val="none" w:sz="0" w:space="0" w:color="auto"/>
        <w:left w:val="none" w:sz="0" w:space="0" w:color="auto"/>
        <w:bottom w:val="none" w:sz="0" w:space="0" w:color="auto"/>
        <w:right w:val="none" w:sz="0" w:space="0" w:color="auto"/>
      </w:divBdr>
    </w:div>
    <w:div w:id="2080900102">
      <w:bodyDiv w:val="1"/>
      <w:marLeft w:val="0"/>
      <w:marRight w:val="0"/>
      <w:marTop w:val="0"/>
      <w:marBottom w:val="0"/>
      <w:divBdr>
        <w:top w:val="none" w:sz="0" w:space="0" w:color="auto"/>
        <w:left w:val="none" w:sz="0" w:space="0" w:color="auto"/>
        <w:bottom w:val="none" w:sz="0" w:space="0" w:color="auto"/>
        <w:right w:val="none" w:sz="0" w:space="0" w:color="auto"/>
      </w:divBdr>
    </w:div>
    <w:div w:id="2084444194">
      <w:bodyDiv w:val="1"/>
      <w:marLeft w:val="0"/>
      <w:marRight w:val="0"/>
      <w:marTop w:val="0"/>
      <w:marBottom w:val="0"/>
      <w:divBdr>
        <w:top w:val="none" w:sz="0" w:space="0" w:color="auto"/>
        <w:left w:val="none" w:sz="0" w:space="0" w:color="auto"/>
        <w:bottom w:val="none" w:sz="0" w:space="0" w:color="auto"/>
        <w:right w:val="none" w:sz="0" w:space="0" w:color="auto"/>
      </w:divBdr>
    </w:div>
    <w:div w:id="2084522085">
      <w:bodyDiv w:val="1"/>
      <w:marLeft w:val="0"/>
      <w:marRight w:val="0"/>
      <w:marTop w:val="0"/>
      <w:marBottom w:val="0"/>
      <w:divBdr>
        <w:top w:val="none" w:sz="0" w:space="0" w:color="auto"/>
        <w:left w:val="none" w:sz="0" w:space="0" w:color="auto"/>
        <w:bottom w:val="none" w:sz="0" w:space="0" w:color="auto"/>
        <w:right w:val="none" w:sz="0" w:space="0" w:color="auto"/>
      </w:divBdr>
    </w:div>
    <w:div w:id="2085107941">
      <w:bodyDiv w:val="1"/>
      <w:marLeft w:val="0"/>
      <w:marRight w:val="0"/>
      <w:marTop w:val="0"/>
      <w:marBottom w:val="0"/>
      <w:divBdr>
        <w:top w:val="none" w:sz="0" w:space="0" w:color="auto"/>
        <w:left w:val="none" w:sz="0" w:space="0" w:color="auto"/>
        <w:bottom w:val="none" w:sz="0" w:space="0" w:color="auto"/>
        <w:right w:val="none" w:sz="0" w:space="0" w:color="auto"/>
      </w:divBdr>
    </w:div>
    <w:div w:id="2087609761">
      <w:bodyDiv w:val="1"/>
      <w:marLeft w:val="0"/>
      <w:marRight w:val="0"/>
      <w:marTop w:val="0"/>
      <w:marBottom w:val="0"/>
      <w:divBdr>
        <w:top w:val="none" w:sz="0" w:space="0" w:color="auto"/>
        <w:left w:val="none" w:sz="0" w:space="0" w:color="auto"/>
        <w:bottom w:val="none" w:sz="0" w:space="0" w:color="auto"/>
        <w:right w:val="none" w:sz="0" w:space="0" w:color="auto"/>
      </w:divBdr>
    </w:div>
    <w:div w:id="2092659291">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4956833">
      <w:bodyDiv w:val="1"/>
      <w:marLeft w:val="0"/>
      <w:marRight w:val="0"/>
      <w:marTop w:val="0"/>
      <w:marBottom w:val="0"/>
      <w:divBdr>
        <w:top w:val="none" w:sz="0" w:space="0" w:color="auto"/>
        <w:left w:val="none" w:sz="0" w:space="0" w:color="auto"/>
        <w:bottom w:val="none" w:sz="0" w:space="0" w:color="auto"/>
        <w:right w:val="none" w:sz="0" w:space="0" w:color="auto"/>
      </w:divBdr>
    </w:div>
    <w:div w:id="2116828783">
      <w:bodyDiv w:val="1"/>
      <w:marLeft w:val="0"/>
      <w:marRight w:val="0"/>
      <w:marTop w:val="0"/>
      <w:marBottom w:val="0"/>
      <w:divBdr>
        <w:top w:val="none" w:sz="0" w:space="0" w:color="auto"/>
        <w:left w:val="none" w:sz="0" w:space="0" w:color="auto"/>
        <w:bottom w:val="none" w:sz="0" w:space="0" w:color="auto"/>
        <w:right w:val="none" w:sz="0" w:space="0" w:color="auto"/>
      </w:divBdr>
    </w:div>
    <w:div w:id="2118132487">
      <w:bodyDiv w:val="1"/>
      <w:marLeft w:val="0"/>
      <w:marRight w:val="0"/>
      <w:marTop w:val="0"/>
      <w:marBottom w:val="0"/>
      <w:divBdr>
        <w:top w:val="none" w:sz="0" w:space="0" w:color="auto"/>
        <w:left w:val="none" w:sz="0" w:space="0" w:color="auto"/>
        <w:bottom w:val="none" w:sz="0" w:space="0" w:color="auto"/>
        <w:right w:val="none" w:sz="0" w:space="0" w:color="auto"/>
      </w:divBdr>
    </w:div>
    <w:div w:id="2125614348">
      <w:bodyDiv w:val="1"/>
      <w:marLeft w:val="0"/>
      <w:marRight w:val="0"/>
      <w:marTop w:val="0"/>
      <w:marBottom w:val="0"/>
      <w:divBdr>
        <w:top w:val="none" w:sz="0" w:space="0" w:color="auto"/>
        <w:left w:val="none" w:sz="0" w:space="0" w:color="auto"/>
        <w:bottom w:val="none" w:sz="0" w:space="0" w:color="auto"/>
        <w:right w:val="none" w:sz="0" w:space="0" w:color="auto"/>
      </w:divBdr>
    </w:div>
    <w:div w:id="2127310117">
      <w:bodyDiv w:val="1"/>
      <w:marLeft w:val="0"/>
      <w:marRight w:val="0"/>
      <w:marTop w:val="0"/>
      <w:marBottom w:val="0"/>
      <w:divBdr>
        <w:top w:val="none" w:sz="0" w:space="0" w:color="auto"/>
        <w:left w:val="none" w:sz="0" w:space="0" w:color="auto"/>
        <w:bottom w:val="none" w:sz="0" w:space="0" w:color="auto"/>
        <w:right w:val="none" w:sz="0" w:space="0" w:color="auto"/>
      </w:divBdr>
    </w:div>
    <w:div w:id="2136020843">
      <w:bodyDiv w:val="1"/>
      <w:marLeft w:val="0"/>
      <w:marRight w:val="0"/>
      <w:marTop w:val="0"/>
      <w:marBottom w:val="0"/>
      <w:divBdr>
        <w:top w:val="none" w:sz="0" w:space="0" w:color="auto"/>
        <w:left w:val="none" w:sz="0" w:space="0" w:color="auto"/>
        <w:bottom w:val="none" w:sz="0" w:space="0" w:color="auto"/>
        <w:right w:val="none" w:sz="0" w:space="0" w:color="auto"/>
      </w:divBdr>
    </w:div>
    <w:div w:id="21451549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Fis89</b:Tag>
    <b:SourceType>JournalArticle</b:SourceType>
    <b:Guid>{1BC42FDE-F929-4B24-AE26-0B6DCFC5E666}</b:Guid>
    <b:Title>Clarifying the narrative paradigm </b:Title>
    <b:Year>1989</b:Year>
    <b:Author>
      <b:Author>
        <b:NameList>
          <b:Person>
            <b:Last>Fisher</b:Last>
            <b:First>W</b:First>
          </b:Person>
        </b:NameList>
      </b:Author>
    </b:Author>
    <b:JournalName>Communication Monographs</b:JournalName>
    <b:Pages>55 - 58</b:Pages>
    <b:Volume>1</b:Volume>
    <b:Issue>56</b:Issue>
    <b:RefOrder>13</b:RefOrder>
  </b:Source>
  <b:Source>
    <b:Tag>Sou221</b:Tag>
    <b:SourceType>InternetSite</b:SourceType>
    <b:Guid>{5348094D-56FC-42F0-BE04-E57456FF97C8}</b:Guid>
    <b:Author>
      <b:Author>
        <b:Corporate>South Wales Police</b:Corporate>
      </b:Author>
    </b:Author>
    <b:Title>South Wales Police</b:Title>
    <b:Year>2022</b:Year>
    <b:YearAccessed>2022</b:YearAccessed>
    <b:MonthAccessed>January</b:MonthAccessed>
    <b:DayAccessed>23rd</b:DayAccessed>
    <b:URL>https://www.south-wales.police.uk/advice/advice-and-information/mis/misconduct-hearings/about-misconduct-hearings/</b:URL>
    <b:RefOrder>41</b:RefOrder>
  </b:Source>
  <b:Source>
    <b:Tag>Gov15</b:Tag>
    <b:SourceType>InternetSite</b:SourceType>
    <b:Guid>{B8A3DB31-C726-4A8C-AEE3-813C5AF31938}</b:Guid>
    <b:Author>
      <b:Author>
        <b:Corporate>Gov.scot</b:Corporate>
      </b:Author>
    </b:Author>
    <b:Title>Gov.scot</b:Title>
    <b:Year>2015</b:Year>
    <b:YearAccessed>2022</b:YearAccessed>
    <b:MonthAccessed>January</b:MonthAccessed>
    <b:DayAccessed>30th</b:DayAccessed>
    <b:URL>https://www.gov.scot/publications/works-reduce-reoffending-summary-evidence/pages/3/</b:URL>
    <b:RefOrder>42</b:RefOrder>
  </b:Source>
  <b:Source>
    <b:Tag>CPS22</b:Tag>
    <b:SourceType>InternetSite</b:SourceType>
    <b:Guid>{D41F7683-C7A1-4825-B22C-F38096BB47B1}</b:Guid>
    <b:Author>
      <b:Author>
        <b:Corporate>CPS</b:Corporate>
      </b:Author>
    </b:Author>
    <b:Title>Crown Prosecution Service </b:Title>
    <b:Year>2022</b:Year>
    <b:YearAccessed>2022</b:YearAccessed>
    <b:MonthAccessed>February </b:MonthAccessed>
    <b:DayAccessed>6th </b:DayAccessed>
    <b:URL>https://www.cps.gov.uk/about-cps</b:URL>
    <b:RefOrder>43</b:RefOrder>
  </b:Source>
  <b:Source>
    <b:Tag>Cro20</b:Tag>
    <b:SourceType>InternetSite</b:SourceType>
    <b:Guid>{465C14E1-9C0E-446B-8698-79CB070837FB}</b:Guid>
    <b:Author>
      <b:Author>
        <b:Corporate>Crown Prosection Service </b:Corporate>
      </b:Author>
    </b:Author>
    <b:Title>Crown Prosection Service </b:Title>
    <b:Year>2020</b:Year>
    <b:YearAccessed>2022</b:YearAccessed>
    <b:MonthAccessed>February </b:MonthAccessed>
    <b:DayAccessed>7th </b:DayAccessed>
    <b:URL>https://www.cps.gov.uk/legal-guidance/offences-against-person-incorporating-charging-standard</b:URL>
    <b:RefOrder>44</b:RefOrder>
  </b:Source>
  <b:Source>
    <b:Tag>Whi09</b:Tag>
    <b:SourceType>JournalArticle</b:SourceType>
    <b:Guid>{ABE14BD7-5C07-4794-8C13-46A5D0C8CD40}</b:Guid>
    <b:Author>
      <b:Author>
        <b:NameList>
          <b:Person>
            <b:Last>White</b:Last>
            <b:First>S.</b:First>
            <b:Middle>Oswals, D. Ollendick, T. and Scahill L</b:Middle>
          </b:Person>
        </b:NameList>
      </b:Author>
    </b:Author>
    <b:Title>Anxiety in children and adolescents with autism spectrum disorders</b:Title>
    <b:Year>2009</b:Year>
    <b:URL>https://www.autism.org/comorbidities-of-autism/</b:URL>
    <b:JournalName>Clinical Psychology </b:JournalName>
    <b:Pages>216 - 229</b:Pages>
    <b:Volume>29</b:Volume>
    <b:Issue>3</b:Issue>
    <b:RefOrder>17</b:RefOrder>
  </b:Source>
  <b:Source>
    <b:Tag>Bry20</b:Tag>
    <b:SourceType>BookSection</b:SourceType>
    <b:Guid>{A2174E9F-E9F3-4FB0-8709-5E8364CD7071}</b:Guid>
    <b:Title>Blackstone</b:Title>
    <b:Year>2020</b:Year>
    <b:Author>
      <b:Author>
        <b:NameList>
          <b:Person>
            <b:Last>Bryant</b:Last>
            <b:First>R</b:First>
            <b:Middle>and Bryant, S.</b:Middle>
          </b:Person>
        </b:NameList>
      </b:Author>
    </b:Author>
    <b:BookTitle>Handbook for Policing Students </b:BookTitle>
    <b:Pages>298</b:Pages>
    <b:Publisher>Oxford</b:Publisher>
    <b:RefOrder>21</b:RefOrder>
  </b:Source>
  <b:Source>
    <b:Tag>Hob97</b:Tag>
    <b:SourceType>InternetSite</b:SourceType>
    <b:Guid>{93BDBAE6-623C-4E6E-A550-B1ADB75A931A}</b:Guid>
    <b:Title>Preventing Repeat Victimisation </b:Title>
    <b:Year>1997</b:Year>
    <b:Author>
      <b:Author>
        <b:NameList>
          <b:Person>
            <b:Last>Hobbs</b:Last>
            <b:First>L</b:First>
          </b:Person>
        </b:NameList>
      </b:Author>
    </b:Author>
    <b:YearAccessed>2022</b:YearAccessed>
    <b:MonthAccessed>February </b:MonthAccessed>
    <b:DayAccessed>11th </b:DayAccessed>
    <b:URL>https://popcenter.asu.edu/sites/default/files/problems/domestic_violence/PDFs/Bridgeman&amp;Hobbs_1997.pdf</b:URL>
    <b:RefOrder>18</b:RefOrder>
  </b:Source>
  <b:Source>
    <b:Tag>Bry201</b:Tag>
    <b:SourceType>BookSection</b:SourceType>
    <b:Guid>{A0F00706-E086-49D2-8271-ECF12FD71184}</b:Guid>
    <b:Title>Putting people in fear of violence </b:Title>
    <b:Year>2020</b:Year>
    <b:Author>
      <b:Author>
        <b:NameList>
          <b:Person>
            <b:Last>Bryant</b:Last>
            <b:First>R</b:First>
            <b:Middle>and Bryant, S</b:Middle>
          </b:Person>
        </b:NameList>
      </b:Author>
    </b:Author>
    <b:BookTitle>Blackstone's Handbook for Policing Students </b:BookTitle>
    <b:Pages>318 -319</b:Pages>
    <b:Publisher>Oxford </b:Publisher>
    <b:RefOrder>34</b:RefOrder>
  </b:Source>
  <b:Source>
    <b:Tag>BBC99</b:Tag>
    <b:SourceType>InternetSite</b:SourceType>
    <b:Guid>{63369E61-8FA0-4CB8-8BEB-827C14C313FB}</b:Guid>
    <b:Author>
      <b:Author>
        <b:Corporate>BBC News</b:Corporate>
      </b:Author>
    </b:Author>
    <b:Title>Justene Reece: Police failed to link stalking reports before death</b:Title>
    <b:Year> 2019</b:Year>
    <b:YearAccessed>2022</b:YearAccessed>
    <b:MonthAccessed>February</b:MonthAccessed>
    <b:DayAccessed>145h</b:DayAccessed>
    <b:URL>https://www.bbc.co.uk/news/uk-england-stoke-staffordshire-48091219</b:URL>
    <b:RefOrder>45</b:RefOrder>
  </b:Source>
  <b:Source>
    <b:Tag>Col15</b:Tag>
    <b:SourceType>InternetSite</b:SourceType>
    <b:Guid>{887F4F49-4F4F-4C80-9B85-0AE4519B001B}</b:Guid>
    <b:Author>
      <b:Author>
        <b:Corporate>College of Policing</b:Corporate>
      </b:Author>
    </b:Author>
    <b:Title>Fair cop 2: Organisational justice, behaviour and ethical policing. </b:Title>
    <b:Year>2015</b:Year>
    <b:YearAccessed>2022</b:YearAccessed>
    <b:MonthAccessed>January</b:MonthAccessed>
    <b:DayAccessed>22nd</b:DayAccessed>
    <b:URL>https://whatworks.college.police.uk/Research/Documents/150317_Fair_cop%202_FINAL_REPORT.pdf</b:URL>
    <b:InternetSiteTitle>College of Policing</b:InternetSiteTitle>
    <b:RefOrder>2</b:RefOrder>
  </b:Source>
  <b:Source>
    <b:Tag>Col14</b:Tag>
    <b:SourceType>InternetSite</b:SourceType>
    <b:Guid>{0B4C142E-9465-4E50-B8A2-C8B8E5ABB1B2}</b:Guid>
    <b:Author>
      <b:Author>
        <b:Corporate>College of Policing</b:Corporate>
      </b:Author>
    </b:Author>
    <b:Title>Code of Ethics</b:Title>
    <b:Year>2014</b:Year>
    <b:YearAccessed>2022</b:YearAccessed>
    <b:MonthAccessed>January</b:MonthAccessed>
    <b:DayAccessed>22</b:DayAccessed>
    <b:URL>https://www.college.police.uk/ethics/code-of-ethics</b:URL>
    <b:InternetSiteTitle>College of Policing</b:InternetSiteTitle>
    <b:RefOrder>3</b:RefOrder>
  </b:Source>
  <b:Source>
    <b:Tag>Hit21</b:Tag>
    <b:SourceType>InternetSite</b:SourceType>
    <b:Guid>{95E587D1-EF31-4541-9725-A15DE91B6098}</b:Guid>
    <b:Title>Organizational Justice – Meaning, Types and Applications</b:Title>
    <b:Year>2021</b:Year>
    <b:Author>
      <b:Author>
        <b:NameList>
          <b:Person>
            <b:Last>Bhasin</b:Last>
            <b:First>Hitesh</b:First>
          </b:Person>
        </b:NameList>
      </b:Author>
    </b:Author>
    <b:YearAccessed>2022</b:YearAccessed>
    <b:MonthAccessed>January</b:MonthAccessed>
    <b:DayAccessed>22nd</b:DayAccessed>
    <b:URL>https://www.marketing91.com/organizational-justice/</b:URL>
    <b:InternetSiteTitle>Marketing91</b:InternetSiteTitle>
    <b:RefOrder>1</b:RefOrder>
  </b:Source>
  <b:Source>
    <b:Tag>Sou22</b:Tag>
    <b:SourceType>InternetSite</b:SourceType>
    <b:Guid>{AF590946-569D-49CA-9A8E-6150EBE1CF0D}</b:Guid>
    <b:Author>
      <b:Author>
        <b:Corporate>South Wales Police</b:Corporate>
      </b:Author>
    </b:Author>
    <b:Title>Our vision, values and ethics</b:Title>
    <b:Year>2022</b:Year>
    <b:YearAccessed>2022</b:YearAccessed>
    <b:MonthAccessed>January</b:MonthAccessed>
    <b:DayAccessed>23rd</b:DayAccessed>
    <b:URL>https://www.south-wales.police.uk/police-forces/south-wales-police/areas/about-us/about-us/our-vision-values-and-ethics/</b:URL>
    <b:InternetSiteTitle>South Wales Police</b:InternetSiteTitle>
    <b:RefOrder>4</b:RefOrder>
  </b:Source>
  <b:Source>
    <b:Tag>Joi21</b:Tag>
    <b:SourceType>InternetSite</b:SourceType>
    <b:Guid>{27756A43-D34F-49E5-8A4C-16FF05847C17}</b:Guid>
    <b:Title>Joint Independent Committee Minutes</b:Title>
    <b:Year>2021</b:Year>
    <b:YearAccessed>2022</b:YearAccessed>
    <b:MonthAccessed>January</b:MonthAccessed>
    <b:DayAccessed>23rd</b:DayAccessed>
    <b:URL>https://www.south-wales.police.uk/SysSiteAssets/media/images/south-wales/about-us/stats-and-data/joint-independent-ethics-committee-minutes---june-2021.pdf</b:URL>
    <b:Author>
      <b:Author>
        <b:Corporate>Joint Independent Ethics Committee</b:Corporate>
      </b:Author>
    </b:Author>
    <b:InternetSiteTitle>South Wales Police</b:InternetSiteTitle>
    <b:RefOrder>5</b:RefOrder>
  </b:Source>
  <b:Source>
    <b:Tag>Gra88</b:Tag>
    <b:SourceType>InternetSite</b:SourceType>
    <b:Guid>{26C6541A-32FC-49ED-BF7B-0C85EB39AE9E}</b:Guid>
    <b:Author>
      <b:Author>
        <b:NameList>
          <b:Person>
            <b:Last>Gibbs</b:Last>
            <b:First>Graham</b:First>
          </b:Person>
        </b:NameList>
      </b:Author>
    </b:Author>
    <b:Title>Gibbs' Reflective Cycle</b:Title>
    <b:Year>1988</b:Year>
    <b:YearAccessed>2022</b:YearAccessed>
    <b:MonthAccessed>February</b:MonthAccessed>
    <b:DayAccessed>6th</b:DayAccessed>
    <b:URL>https://www.mindtools.com/pages/article/reflective-cycle.htm</b:URL>
    <b:InternetSiteTitle>Mind Tool</b:InternetSiteTitle>
    <b:RefOrder>6</b:RefOrder>
  </b:Source>
  <b:Source>
    <b:Tag>Leg17</b:Tag>
    <b:SourceType>InternetSite</b:SourceType>
    <b:Guid>{F8BA53D0-210A-4DFD-852D-55977B52D99C}</b:Guid>
    <b:Author>
      <b:Author>
        <b:Corporate>Legislation.Gov</b:Corporate>
      </b:Author>
    </b:Author>
    <b:Title>Mental Health Act 1983</b:Title>
    <b:Year>2017</b:Year>
    <b:YearAccessed>2022</b:YearAccessed>
    <b:MonthAccessed>January</b:MonthAccessed>
    <b:DayAccessed>8th</b:DayAccessed>
    <b:URL>https://www.legislation.gov.uk/ukpga/1983/20/section/136</b:URL>
    <b:InternetSiteTitle>Legislation.Gov</b:InternetSiteTitle>
    <b:RefOrder>7</b:RefOrder>
  </b:Source>
  <b:Source>
    <b:Tag>Min21</b:Tag>
    <b:SourceType>InternetSite</b:SourceType>
    <b:Guid>{A989999A-F4A8-45B4-A29B-3503CB1B114D}</b:Guid>
    <b:Author>
      <b:Author>
        <b:Corporate>Mind</b:Corporate>
      </b:Author>
    </b:Author>
    <b:Title>Mental Health Act 1983</b:Title>
    <b:Year>2021</b:Year>
    <b:YearAccessed>2022</b:YearAccessed>
    <b:MonthAccessed>January</b:MonthAccessed>
    <b:DayAccessed>8th</b:DayAccessed>
    <b:URL>https://www.mind.org.uk/information-support/legal-rights/mental-health-act-1983/about-the-mha-1983/</b:URL>
    <b:InternetSiteTitle>Mind</b:InternetSiteTitle>
    <b:RefOrder>8</b:RefOrder>
  </b:Source>
  <b:Source>
    <b:Tag>Col17</b:Tag>
    <b:SourceType>InternetSite</b:SourceType>
    <b:Guid>{EA459A4D-AF9A-48D7-84FF-C7E1592A8B73}</b:Guid>
    <b:Author>
      <b:Author>
        <b:Corporate>College of Policing</b:Corporate>
      </b:Author>
    </b:Author>
    <b:Title>National Decision Model</b:Title>
    <b:Year>2017</b:Year>
    <b:YearAccessed>2022</b:YearAccessed>
    <b:MonthAccessed>January</b:MonthAccessed>
    <b:DayAccessed>8th</b:DayAccessed>
    <b:URL>https://www.app.college.police.uk/app-content/national-decision-model/the-national-decision-model/</b:URL>
    <b:InternetSiteTitle>College of Policing</b:InternetSiteTitle>
    <b:RefOrder>9</b:RefOrder>
  </b:Source>
  <b:Source>
    <b:Tag>Leg04</b:Tag>
    <b:SourceType>InternetSite</b:SourceType>
    <b:Guid>{1CB6E8ED-6538-4764-813D-30C045FCB32C}</b:Guid>
    <b:Author>
      <b:Author>
        <b:Corporate>Legislation.Gov</b:Corporate>
      </b:Author>
    </b:Author>
    <b:Title>Human Rights Act 1988</b:Title>
    <b:Year>2004</b:Year>
    <b:YearAccessed>2022</b:YearAccessed>
    <b:MonthAccessed>January</b:MonthAccessed>
    <b:DayAccessed>12th</b:DayAccessed>
    <b:URL>https://www.legislation.gov.uk/ukpga/1998/42/schedule/1</b:URL>
    <b:InternetSiteTitle>Legislation.Gov</b:InternetSiteTitle>
    <b:RefOrder>10</b:RefOrder>
  </b:Source>
  <b:Source>
    <b:Tag>Sou21</b:Tag>
    <b:SourceType>InternetSite</b:SourceType>
    <b:Guid>{EEAB03DB-56C7-495A-AB5E-C084C6BFA5CB}</b:Guid>
    <b:Author>
      <b:Author>
        <b:Corporate>South Wales Police</b:Corporate>
      </b:Author>
    </b:Author>
    <b:Title>Adult At Risk</b:Title>
    <b:Year>2021</b:Year>
    <b:YearAccessed>2022</b:YearAccessed>
    <b:MonthAccessed>January</b:MonthAccessed>
    <b:DayAccessed>14th</b:DayAccessed>
    <b:URL>https://www.south-wales.police.uk/SysSiteAssets/media/downloads/south-wales/about-us/policies-and-procedures/english/adults-at-risk---english.pdf</b:URL>
    <b:InternetSiteTitle>South Wales Police</b:InternetSiteTitle>
    <b:RefOrder>11</b:RefOrder>
  </b:Source>
  <b:Source>
    <b:Tag>MHF20</b:Tag>
    <b:SourceType>InternetSite</b:SourceType>
    <b:Guid>{4C13B177-AF5B-4ECA-BCDE-734F2671CB42}</b:Guid>
    <b:Author>
      <b:Author>
        <b:Corporate>MHFA England</b:Corporate>
      </b:Author>
    </b:Author>
    <b:Title>Mental health statistics</b:Title>
    <b:Year>2020</b:Year>
    <b:YearAccessed>2022</b:YearAccessed>
    <b:MonthAccessed>January</b:MonthAccessed>
    <b:DayAccessed>12th</b:DayAccessed>
    <b:URL>https://mhfaengland.org/mhfa-centre/research-and-evaluation/mental-health-statistics/</b:URL>
    <b:InternetSiteTitle>MHFA England</b:InternetSiteTitle>
    <b:RefOrder>12</b:RefOrder>
  </b:Source>
  <b:Source>
    <b:Tag>Com14</b:Tag>
    <b:SourceType>InternetSite</b:SourceType>
    <b:Guid>{BD55BFA3-2431-4B66-A9B4-F9FEEF741D26}</b:Guid>
    <b:Author>
      <b:Author>
        <b:Corporate>Communication Theory</b:Corporate>
      </b:Author>
    </b:Author>
    <b:Title>The Narrative Paradigm</b:Title>
    <b:Year>2014</b:Year>
    <b:YearAccessed>2022</b:YearAccessed>
    <b:MonthAccessed>January</b:MonthAccessed>
    <b:DayAccessed>11th</b:DayAccessed>
    <b:URL>https://www.communicationtheory.org/the-narrative-paradigm/</b:URL>
    <b:InternetSiteTitle>Communication Theory</b:InternetSiteTitle>
    <b:RefOrder>14</b:RefOrder>
  </b:Source>
  <b:Source>
    <b:Tag>Cam22</b:Tag>
    <b:SourceType>InternetSite</b:SourceType>
    <b:Guid>{EE6CBC84-F223-44EC-8E38-793B15694378}</b:Guid>
    <b:Title>Definition of Vulnerable</b:Title>
    <b:Year>2022</b:Year>
    <b:YearAccessed>2022</b:YearAccessed>
    <b:MonthAccessed>February</b:MonthAccessed>
    <b:DayAccessed>8th</b:DayAccessed>
    <b:URL>https://dictionary.cambridge.org/dictionary/english/vulnerable</b:URL>
    <b:Author>
      <b:Author>
        <b:Corporate>Cambridge Dictionary</b:Corporate>
      </b:Author>
    </b:Author>
    <b:InternetSiteTitle>Cambridge Dictionary</b:InternetSiteTitle>
    <b:RefOrder>16</b:RefOrder>
  </b:Source>
  <b:Source>
    <b:Tag>Col201</b:Tag>
    <b:SourceType>InternetSite</b:SourceType>
    <b:Guid>{9C6847CD-FC87-4128-9EA4-F605B4BC937A}</b:Guid>
    <b:Author>
      <b:Author>
        <b:Corporate>College of Policing</b:Corporate>
      </b:Author>
    </b:Author>
    <b:Title>Recognising and responding to vulnerability related risks</b:Title>
    <b:Year>2020</b:Year>
    <b:YearAccessed>2022</b:YearAccessed>
    <b:MonthAccessed>January</b:MonthAccessed>
    <b:DayAccessed>29th</b:DayAccessed>
    <b:URL>https://paas-s3-broker-prod-lon-6453d964-1d1a-432a-9260-5e0ba7d2fc51.s3.eu-west-2.amazonaws.com/s3fs-public/Recognising-responding-vulnerability-related-risks-guidelines.pdf</b:URL>
    <b:InternetSiteTitle>College of Policing</b:InternetSiteTitle>
    <b:RefOrder>46</b:RefOrder>
  </b:Source>
  <b:Source>
    <b:Tag>Leg91</b:Tag>
    <b:SourceType>InternetSite</b:SourceType>
    <b:Guid>{2E6569F2-BEF7-44D7-B8A6-7110849D6E8A}</b:Guid>
    <b:Author>
      <b:Author>
        <b:Corporate>Legislation.gov</b:Corporate>
      </b:Author>
    </b:Author>
    <b:Title>Theft Act 1968</b:Title>
    <b:Year>1991</b:Year>
    <b:YearAccessed>2022</b:YearAccessed>
    <b:MonthAccessed>February</b:MonthAccessed>
    <b:DayAccessed>8th</b:DayAccessed>
    <b:URL>https://www.legislation.gov.uk/ukpga/1968/60/section/1</b:URL>
    <b:InternetSiteTitle>Legislation.gov.uk</b:InternetSiteTitle>
    <b:RefOrder>15</b:RefOrder>
  </b:Source>
  <b:Source>
    <b:Tag>Vic211</b:Tag>
    <b:SourceType>InternetSite</b:SourceType>
    <b:Guid>{E4ACEE5A-E524-44C0-93FC-DEEE21DF1981}</b:Guid>
    <b:Author>
      <b:Author>
        <b:Corporate>Victim Support</b:Corporate>
      </b:Author>
    </b:Author>
    <b:Title>Theft checklist</b:Title>
    <b:Year>2021</b:Year>
    <b:YearAccessed>2022</b:YearAccessed>
    <b:MonthAccessed>February</b:MonthAccessed>
    <b:DayAccessed>11th</b:DayAccessed>
    <b:URL>https://www.victimsupport.org.uk/crime-info/types-crime/burglary/theft-checklist/</b:URL>
    <b:InternetSiteTitle>Victim Support</b:InternetSiteTitle>
    <b:RefOrder>19</b:RefOrder>
  </b:Source>
  <b:Source>
    <b:Tag>Sou222</b:Tag>
    <b:SourceType>InternetSite</b:SourceType>
    <b:Guid>{9ECE553C-0583-4C6C-8EBF-1ED41C84E3B7}</b:Guid>
    <b:Author>
      <b:Author>
        <b:Corporate>South Wales Victim Focus</b:Corporate>
      </b:Author>
    </b:Author>
    <b:Title>Victim Support</b:Title>
    <b:Year>2022</b:Year>
    <b:YearAccessed>2022</b:YearAccessed>
    <b:MonthAccessed>January</b:MonthAccessed>
    <b:DayAccessed>30th</b:DayAccessed>
    <b:URL>https://www.southwalesvictimfocus.org.uk/about-us/victim-support/</b:URL>
    <b:InternetSiteTitle>South Wales Victim Focus</b:InternetSiteTitle>
    <b:RefOrder>47</b:RefOrder>
  </b:Source>
  <b:Source>
    <b:Tag>Vic21</b:Tag>
    <b:SourceType>InternetSite</b:SourceType>
    <b:Guid>{5C095DC8-3B23-44A8-AFED-66DCFCA4835B}</b:Guid>
    <b:Title>How we can help</b:Title>
    <b:Year>2021</b:Year>
    <b:YearAccessed>2022</b:YearAccessed>
    <b:MonthAccessed>January</b:MonthAccessed>
    <b:DayAccessed>30th</b:DayAccessed>
    <b:URL>https://www.victimsupport.org.uk/help-and-support/how-we-can-help/</b:URL>
    <b:Author>
      <b:Author>
        <b:Corporate>Victim Support</b:Corporate>
      </b:Author>
    </b:Author>
    <b:InternetSiteTitle>Victim Support</b:InternetSiteTitle>
    <b:RefOrder>20</b:RefOrder>
  </b:Source>
  <b:Source>
    <b:Tag>Col211</b:Tag>
    <b:SourceType>InternetSite</b:SourceType>
    <b:Guid>{42F5CAA5-291F-4995-B9A9-2F3E22CDA678}</b:Guid>
    <b:Title>What stops people offending?</b:Title>
    <b:Year>2021</b:Year>
    <b:Author>
      <b:Author>
        <b:Corporate>College of Policing</b:Corporate>
      </b:Author>
    </b:Author>
    <b:YearAccessed>2022</b:YearAccessed>
    <b:MonthAccessed>February</b:MonthAccessed>
    <b:DayAccessed>10th</b:DayAccessed>
    <b:URL>https://whatworks.college.police.uk/Research/overview/Pages/What_stops_offending.aspx</b:URL>
    <b:InternetSiteTitle>College of Policing</b:InternetSiteTitle>
    <b:RefOrder>22</b:RefOrder>
  </b:Source>
  <b:Source>
    <b:Tag>CyW18</b:Tag>
    <b:SourceType>InternetSite</b:SourceType>
    <b:Guid>{F09FAE0C-8C69-40A2-9C3C-25DD903BAFC7}</b:Guid>
    <b:Author>
      <b:Author>
        <b:Corporate>CyWare</b:Corporate>
      </b:Author>
    </b:Author>
    <b:Title>What is the difference between Information and Intelligence?</b:Title>
    <b:Year>2018</b:Year>
    <b:YearAccessed>2022</b:YearAccessed>
    <b:MonthAccessed>January</b:MonthAccessed>
    <b:DayAccessed>14th</b:DayAccessed>
    <b:URL>https://cyware.com/educational-guides/cyber-situational-awareness/what-is-the-difference-between-information-and-intelligence-f4d3</b:URL>
    <b:InternetSiteTitle>CyWare</b:InternetSiteTitle>
    <b:RefOrder>23</b:RefOrder>
  </b:Source>
  <b:Source>
    <b:Tag>Col212</b:Tag>
    <b:SourceType>InternetSite</b:SourceType>
    <b:Guid>{93A8C21C-C35A-4B81-9F92-72B0D6312F44}</b:Guid>
    <b:Author>
      <b:Author>
        <b:Corporate>College of Police</b:Corporate>
      </b:Author>
    </b:Author>
    <b:Title>Investigation process</b:Title>
    <b:Year>2021</b:Year>
    <b:YearAccessed>2022</b:YearAccessed>
    <b:MonthAccessed>January</b:MonthAccessed>
    <b:DayAccessed>16th</b:DayAccessed>
    <b:URL>https://www.app.college.police.uk/app-content/investigations/investigation-process/#golden-hour</b:URL>
    <b:InternetSiteTitle>College of Police</b:InternetSiteTitle>
    <b:RefOrder>24</b:RefOrder>
  </b:Source>
  <b:Source>
    <b:Tag>Off22</b:Tag>
    <b:SourceType>InternetSite</b:SourceType>
    <b:Guid>{A276F6CA-9E0A-457D-8908-8CD9B1F553ED}</b:Guid>
    <b:Author>
      <b:Author>
        <b:Corporate>Office for National Statistics</b:Corporate>
      </b:Author>
    </b:Author>
    <b:Title>Crime in England and Wales: year ending September 2021</b:Title>
    <b:Year>2022</b:Year>
    <b:YearAccessed>2022</b:YearAccessed>
    <b:MonthAccessed>February</b:MonthAccessed>
    <b:DayAccessed>5th</b:DayAccessed>
    <b:URL>https://www.ons.gov.uk/peoplepopulationandcommunity/crimeandjustice/bulletins/crimeinenglandandwales/latest</b:URL>
    <b:InternetSiteTitle>Office for National Statistics</b:InternetSiteTitle>
    <b:RefOrder>25</b:RefOrder>
  </b:Source>
  <b:Source>
    <b:Tag>BBC19</b:Tag>
    <b:SourceType>InternetSite</b:SourceType>
    <b:Guid>{E3F4CDC8-BCEB-4A90-ADAE-A8F24D2AAB7F}</b:Guid>
    <b:Author>
      <b:Author>
        <b:Corporate>BBC</b:Corporate>
      </b:Author>
    </b:Author>
    <b:Title>Domestic abuse: Killers 'follow eight-stage pattern', study says</b:Title>
    <b:Year>2019</b:Year>
    <b:YearAccessed>2022</b:YearAccessed>
    <b:MonthAccessed>January</b:MonthAccessed>
    <b:DayAccessed>15th</b:DayAccessed>
    <b:URL>https://www.bbc.co.uk/news/uk-49481998</b:URL>
    <b:InternetSiteTitle>BBC</b:InternetSiteTitle>
    <b:RefOrder>26</b:RefOrder>
  </b:Source>
  <b:Source>
    <b:Tag>Bar17</b:Tag>
    <b:SourceType>InternetSite</b:SourceType>
    <b:Guid>{F72CB4E3-5A1E-4E28-9290-B004E9DAF7A7}</b:Guid>
    <b:Title>Link.springer</b:Title>
    <b:Year>2017</b:Year>
    <b:YearAccessed>2022</b:YearAccessed>
    <b:MonthAccessed>January</b:MonthAccessed>
    <b:DayAccessed>15th</b:DayAccessed>
    <b:URL>https://link.springer.com/content/pdf/10.1007%2Fs41887-017-0008-9.pdf</b:URL>
    <b:Author>
      <b:Author>
        <b:NameList>
          <b:Person>
            <b:Last>Barnham</b:Last>
            <b:First>L.</b:First>
            <b:Middle>Barnes, G.</b:Middle>
          </b:Person>
        </b:NameList>
      </b:Author>
    </b:Author>
    <b:InternetSiteTitle>Targeting Escalation of Intimate Partner Violence: Evidence from 52,000 Offenders</b:InternetSiteTitle>
    <b:RefOrder>27</b:RefOrder>
  </b:Source>
  <b:Source>
    <b:Tag>Leg22</b:Tag>
    <b:SourceType>InternetSite</b:SourceType>
    <b:Guid>{AB1C8FE7-117A-47EC-B687-850BC2DA6325}</b:Guid>
    <b:Author>
      <b:Author>
        <b:Corporate>Legislation.Gov</b:Corporate>
      </b:Author>
    </b:Author>
    <b:Title>Criminal Procedure and Investigations Act 1996</b:Title>
    <b:Year>2022</b:Year>
    <b:YearAccessed>2022</b:YearAccessed>
    <b:MonthAccessed>January</b:MonthAccessed>
    <b:DayAccessed>15th</b:DayAccessed>
    <b:URL>https://www.legislation.gov.uk/ukpga/1996/25/contents</b:URL>
    <b:InternetSiteTitle>Legislation.Gov</b:InternetSiteTitle>
    <b:RefOrder>28</b:RefOrder>
  </b:Source>
  <b:Source>
    <b:Tag>Hou20</b:Tag>
    <b:SourceType>InternetSite</b:SourceType>
    <b:Guid>{3CE5082D-35DB-45CA-8647-4E44AC821FD5}</b:Guid>
    <b:Author>
      <b:Author>
        <b:Corporate>House of Lords Library</b:Corporate>
      </b:Author>
    </b:Author>
    <b:Title>The Criminal Procedure and Investigations Act 1996 (Code of Practice) Order 2020</b:Title>
    <b:Year>2020</b:Year>
    <b:YearAccessed>2022</b:YearAccessed>
    <b:MonthAccessed>February</b:MonthAccessed>
    <b:DayAccessed>10th</b:DayAccessed>
    <b:URL>https://lordslibrary.parliament.uk/the-criminal-procedure-and-investigations-act-1996-code-of-practice-order-2020/</b:URL>
    <b:InternetSiteTitle>UK Parliament</b:InternetSiteTitle>
    <b:RefOrder>29</b:RefOrder>
  </b:Source>
  <b:Source>
    <b:Tag>Cir17</b:Tag>
    <b:SourceType>InternetSite</b:SourceType>
    <b:Guid>{C4F161CB-C2C7-460C-8540-8C5134D76482}</b:Guid>
    <b:Author>
      <b:Author>
        <b:Corporate>Circuit Magazine</b:Corporate>
      </b:Author>
    </b:Author>
    <b:Title>The Rise in the Use of CCTV in Court Proceedings</b:Title>
    <b:Year>2017</b:Year>
    <b:YearAccessed>2022</b:YearAccessed>
    <b:MonthAccessed>February</b:MonthAccessed>
    <b:DayAccessed>5th</b:DayAccessed>
    <b:URL>https://circuit-magazine.com/the-rise-in-the-use-of-cctv-in-court-proceedings/</b:URL>
    <b:InternetSiteTitle>Circuit Magazine</b:InternetSiteTitle>
    <b:RefOrder>30</b:RefOrder>
  </b:Source>
  <b:Source>
    <b:Tag>Saf21</b:Tag>
    <b:SourceType>InternetSite</b:SourceType>
    <b:Guid>{C812E1C9-43B2-4DBF-9FBB-6ABF52B17029}</b:Guid>
    <b:Author>
      <b:Author>
        <b:Corporate>Safe Lives</b:Corporate>
      </b:Author>
    </b:Author>
    <b:Title>National definition of IDVA work</b:Title>
    <b:Year>2021</b:Year>
    <b:YearAccessed>2022</b:YearAccessed>
    <b:MonthAccessed>January</b:MonthAccessed>
    <b:DayAccessed>16th</b:DayAccessed>
    <b:URL>https://safelives.org.uk/sites/default/files/resources/National%20definition%20of%20IDVA%20work%20FINAL.pdf</b:URL>
    <b:InternetSiteTitle>Safe Lives</b:InternetSiteTitle>
    <b:RefOrder>31</b:RefOrder>
  </b:Source>
  <b:Source>
    <b:Tag>HMI22</b:Tag>
    <b:SourceType>InternetSite</b:SourceType>
    <b:Guid>{7BC51685-308B-4673-BB9A-5577EC99F55E}</b:Guid>
    <b:Author>
      <b:Author>
        <b:Corporate>HMICFRS</b:Corporate>
      </b:Author>
    </b:Author>
    <b:Title>Digital crime and policing</b:Title>
    <b:Year>2022</b:Year>
    <b:YearAccessed>2022</b:YearAccessed>
    <b:MonthAccessed>February</b:MonthAccessed>
    <b:DayAccessed>12th</b:DayAccessed>
    <b:URL>https://www.justiceinspectorates.gov.uk/hmicfrs/our-work/article/digital-crime-and-policing/</b:URL>
    <b:InternetSiteTitle>HMICFRS</b:InternetSiteTitle>
    <b:RefOrder>32</b:RefOrder>
  </b:Source>
  <b:Source>
    <b:Tag>Leg12</b:Tag>
    <b:SourceType>InternetSite</b:SourceType>
    <b:Guid>{D6803F46-033F-429E-B03E-E4C83B73FA01}</b:Guid>
    <b:Author>
      <b:Author>
        <b:Corporate>Legislation.gov.uk</b:Corporate>
      </b:Author>
    </b:Author>
    <b:Title>Protection from Harassment Act 1997</b:Title>
    <b:Year>2012</b:Year>
    <b:YearAccessed>2022</b:YearAccessed>
    <b:MonthAccessed>February</b:MonthAccessed>
    <b:DayAccessed>14th</b:DayAccessed>
    <b:URL>https://www.legislation.gov.uk/ukpga/1997/40/section/4</b:URL>
    <b:InternetSiteTitle>Legislation.gov.uk</b:InternetSiteTitle>
    <b:RefOrder>33</b:RefOrder>
  </b:Source>
  <b:Source>
    <b:Tag>Liv22</b:Tag>
    <b:SourceType>InternetSite</b:SourceType>
    <b:Guid>{BEC7BD1C-D0A1-4EF5-AAAB-5818FB72DDE4}</b:Guid>
    <b:Author>
      <b:Author>
        <b:Corporate>Live Fear Free</b:Corporate>
      </b:Author>
    </b:Author>
    <b:Title>Providing help and advice about violence against women, domestic abuse and sexual violence</b:Title>
    <b:Year>2022</b:Year>
    <b:YearAccessed>2022</b:YearAccessed>
    <b:MonthAccessed>February</b:MonthAccessed>
    <b:DayAccessed>7th</b:DayAccessed>
    <b:URL>https://gov.wales/live-fear-free</b:URL>
    <b:InternetSiteTitle>Welsh Goverment </b:InternetSiteTitle>
    <b:RefOrder>48</b:RefOrder>
  </b:Source>
  <b:Source>
    <b:Tag>Dom22</b:Tag>
    <b:SourceType>InternetSite</b:SourceType>
    <b:Guid>{0542AE9C-8A4F-4CD7-82DC-8230B4A777D3}</b:Guid>
    <b:Author>
      <b:Author>
        <b:Corporate>Domestic Abuse</b:Corporate>
      </b:Author>
    </b:Author>
    <b:Title>Multi-Agency Risk Assessment Conference (MARAC)</b:Title>
    <b:Year>2022</b:Year>
    <b:YearAccessed>2022</b:YearAccessed>
    <b:MonthAccessed>February</b:MonthAccessed>
    <b:DayAccessed>5th</b:DayAccessed>
    <b:URL>https://www.domesticabuseservices.org.uk/latest-news-articles-advice/marac/</b:URL>
    <b:InternetSiteTitle>Domestic Abuse</b:InternetSiteTitle>
    <b:RefOrder>35</b:RefOrder>
  </b:Source>
  <b:Source>
    <b:Tag>Leg18</b:Tag>
    <b:SourceType>InternetSite</b:SourceType>
    <b:Guid>{AF32FBD7-363A-488E-B648-7493D3C8D6A5}</b:Guid>
    <b:Author>
      <b:Author>
        <b:Corporate>Legislation.gov.uk</b:Corporate>
      </b:Author>
    </b:Author>
    <b:Title>Police and Criminal Evidence Act 1984</b:Title>
    <b:Year>2018</b:Year>
    <b:YearAccessed>2022</b:YearAccessed>
    <b:MonthAccessed>February</b:MonthAccessed>
    <b:DayAccessed>14th</b:DayAccessed>
    <b:URL>https://www.legislation.gov.uk/ukpga/1984/60/section/19</b:URL>
    <b:InternetSiteTitle>Legislation.gov.uk</b:InternetSiteTitle>
    <b:RefOrder>36</b:RefOrder>
  </b:Source>
  <b:Source>
    <b:Tag>Dor15</b:Tag>
    <b:SourceType>InternetSite</b:SourceType>
    <b:Guid>{84CF230F-C2B2-48D7-BFA9-E1FB20B3380C}</b:Guid>
    <b:Author>
      <b:Author>
        <b:Corporate>Dorset Police</b:Corporate>
      </b:Author>
    </b:Author>
    <b:Title>Public Protection Notice ('PPN')</b:Title>
    <b:Year>2015</b:Year>
    <b:YearAccessed>2022</b:YearAccessed>
    <b:MonthAccessed>February</b:MonthAccessed>
    <b:DayAccessed>5th</b:DayAccessed>
    <b:URL>https://www.bcpsafeguardingadultsboard.com/uploads/7/4/8/9/74891967/appendix_2_-_changes_in_dorset_police_since_completion_of_the_sar_dhr.pdf#:~:text=%E2%80%9CPNN%20stands%20for%20Public%20Protection%20Notices.%20These%20are,it%20is%20necessary%20and%20la</b:URL>
    <b:InternetSiteTitle>BCP Safeguarding</b:InternetSiteTitle>
    <b:RefOrder>37</b:RefOrder>
  </b:Source>
  <b:Source>
    <b:Tag>Saf22</b:Tag>
    <b:SourceType>InternetSite</b:SourceType>
    <b:Guid>{DB83A68A-3B19-4181-9B3D-F4F305AD51EC}</b:Guid>
    <b:Author>
      <b:Author>
        <b:Corporate>Safer Futures</b:Corporate>
      </b:Author>
    </b:Author>
    <b:Title>Independent Domestic Violence Advisers (IDVA)</b:Title>
    <b:Year>2022</b:Year>
    <b:YearAccessed>2022</b:YearAccessed>
    <b:MonthAccessed>February</b:MonthAccessed>
    <b:DayAccessed>5th</b:DayAccessed>
    <b:URL>https://saferfutures.org.uk/our-programmes/idva/</b:URL>
    <b:InternetSiteTitle>Safer Futures</b:InternetSiteTitle>
    <b:RefOrder>38</b:RefOrder>
  </b:Source>
  <b:Source>
    <b:Tag>Col22</b:Tag>
    <b:SourceType>InternetSite</b:SourceType>
    <b:Guid>{D06E142D-75C3-4F6F-9A4B-C4E6E651FEDE}</b:Guid>
    <b:Title>Digital Media Investigator</b:Title>
    <b:Year>2022</b:Year>
    <b:Author>
      <b:Author>
        <b:Corporate>College of Policing</b:Corporate>
      </b:Author>
    </b:Author>
    <b:YearAccessed>2022</b:YearAccessed>
    <b:URL>https://profdev.college.police.uk/professional-profile/digital-media-investigator/</b:URL>
    <b:InternetSiteTitle>College of Policing</b:InternetSiteTitle>
    <b:RefOrder>39</b:RefOrder>
  </b:Source>
  <b:Source>
    <b:Tag>Met22</b:Tag>
    <b:SourceType>InternetSite</b:SourceType>
    <b:Guid>{5E8D83EF-CE06-4F05-A8F1-54F72083E045}</b:Guid>
    <b:Author>
      <b:Author>
        <b:Corporate>Meta</b:Corporate>
      </b:Author>
    </b:Author>
    <b:Title>Transparency Centre - UK</b:Title>
    <b:Year>2022</b:Year>
    <b:YearAccessed>2022</b:YearAccessed>
    <b:MonthAccessed>February</b:MonthAccessed>
    <b:DayAccessed>14th</b:DayAccessed>
    <b:URL>https://transparency.fb.com/data/government-data-requests/country/GB/?source=https%3A%2F%2Fgovtrequests.facebook.com%2Fgovernment-data-requests%2Fcountry%2FGB</b:URL>
    <b:InternetSiteTitle>Meta</b:InternetSiteTitle>
    <b:RefOrder>40</b:RefOrder>
  </b:Source>
  <b:Source>
    <b:Tag>Col20</b:Tag>
    <b:SourceType>InternetSite</b:SourceType>
    <b:Guid>{1618DC74-A4F8-41BE-B09C-A167CA478A97}</b:Guid>
    <b:Author>
      <b:Author>
        <b:Corporate>College of Policing</b:Corporate>
      </b:Author>
    </b:Author>
    <b:Title>Police dismissals (Home Office forces)</b:Title>
    <b:Year>2020</b:Year>
    <b:YearAccessed>2022</b:YearAccessed>
    <b:MonthAccessed>January</b:MonthAccessed>
    <b:DayAccessed>25th</b:DayAccessed>
    <b:URL>https://assets.college.police.uk/s3fs-public/2020-11/Police-dismissals-Home-Office-forces-2019-2020.pdf</b:URL>
    <b:InternetSiteTitle>College of Policing</b:InternetSiteTitle>
    <b:RefOrder>49</b:RefOrder>
  </b:Source>
  <b:Source>
    <b:Tag>Col21</b:Tag>
    <b:SourceType>InternetSite</b:SourceType>
    <b:Guid>{A948F986-924D-41F8-ACF0-1741C0FF526A}</b:Guid>
    <b:Author>
      <b:Author>
        <b:Corporate>College of Policing</b:Corporate>
      </b:Author>
    </b:Author>
    <b:Title>Closed-circuit television (CCTV)</b:Title>
    <b:Year>2021</b:Year>
    <b:YearAccessed>2022</b:YearAccessed>
    <b:MonthAccessed>February</b:MonthAccessed>
    <b:DayAccessed>4th</b:DayAccessed>
    <b:URL>https://whatworks.college.police.uk/toolkit/Pages/Intervention.aspx?InterventionID=1</b:URL>
    <b:InternetSiteTitle>College of Policing</b:InternetSiteTitle>
    <b:RefOrder>50</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7AF3D921-4AC7-4B18-9904-D8505548244C}">
  <ds:schemaRefs>
    <ds:schemaRef ds:uri="http://schemas.openxmlformats.org/officeDocument/2006/bibliography"/>
  </ds:schemaRefs>
</ds:datastoreItem>
</file>

<file path=customXml/itemProps4.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9659</Words>
  <Characters>55057</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Jamie L jones</cp:lastModifiedBy>
  <cp:revision>2</cp:revision>
  <cp:lastPrinted>2014-08-26T00:55:00Z</cp:lastPrinted>
  <dcterms:created xsi:type="dcterms:W3CDTF">2022-02-17T14:32:00Z</dcterms:created>
  <dcterms:modified xsi:type="dcterms:W3CDTF">2022-02-17T14:32:00Z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06e51844-c3a6-4e6e-84a5-5eba135218f8</vt:lpwstr>
  </property>
  <property fmtid="{D5CDD505-2E9C-101B-9397-08002B2CF9AE}" pid="4" name="Classification">
    <vt:lpwstr>OFFICIAL</vt:lpwstr>
  </property>
  <property fmtid="{D5CDD505-2E9C-101B-9397-08002B2CF9AE}" pid="5" name="Visibility">
    <vt:lpwstr>NOT VISIBLE</vt:lpwstr>
  </property>
</Properties>
</file>