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C4D2E9" w14:textId="77777777" w:rsidR="0061091E" w:rsidRPr="0076136D" w:rsidRDefault="00373E29" w:rsidP="00497C87">
      <w:pPr>
        <w:jc w:val="center"/>
        <w:rPr>
          <w:rFonts w:ascii="Times New Roman" w:hAnsi="Times New Roman" w:cs="Times New Roman"/>
        </w:rPr>
      </w:pPr>
      <w:r w:rsidRPr="0076136D">
        <w:rPr>
          <w:rFonts w:ascii="Times New Roman" w:hAnsi="Times New Roman" w:cs="Times New Roman"/>
          <w:noProof/>
          <w:color w:val="1F497D"/>
          <w:lang w:eastAsia="en-GB"/>
        </w:rPr>
        <w:drawing>
          <wp:anchor distT="0" distB="0" distL="114300" distR="114300" simplePos="0" relativeHeight="251658240" behindDoc="0" locked="0" layoutInCell="1" allowOverlap="1" wp14:anchorId="7BE873C4" wp14:editId="1FAE2E80">
            <wp:simplePos x="0" y="0"/>
            <wp:positionH relativeFrom="column">
              <wp:posOffset>2927985</wp:posOffset>
            </wp:positionH>
            <wp:positionV relativeFrom="paragraph">
              <wp:posOffset>76200</wp:posOffset>
            </wp:positionV>
            <wp:extent cx="3223260" cy="1157605"/>
            <wp:effectExtent l="0" t="0" r="0" b="0"/>
            <wp:wrapThrough wrapText="bothSides">
              <wp:wrapPolygon edited="0">
                <wp:start x="5234" y="3199"/>
                <wp:lineTo x="3574" y="5332"/>
                <wp:lineTo x="1915" y="8176"/>
                <wp:lineTo x="1915" y="9597"/>
                <wp:lineTo x="1404" y="13152"/>
                <wp:lineTo x="1404" y="17773"/>
                <wp:lineTo x="2426" y="17773"/>
                <wp:lineTo x="8170" y="16351"/>
                <wp:lineTo x="19660" y="14218"/>
                <wp:lineTo x="19915" y="11375"/>
                <wp:lineTo x="14426" y="9597"/>
                <wp:lineTo x="14809" y="7465"/>
                <wp:lineTo x="6000" y="3199"/>
                <wp:lineTo x="5234" y="3199"/>
              </wp:wrapPolygon>
            </wp:wrapThrough>
            <wp:docPr id="3" name="Picture 3" descr="cid:image005.png@01CEBADB.7545DC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5.png@01CEBADB.7545DCC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223260" cy="1157605"/>
                    </a:xfrm>
                    <a:prstGeom prst="rect">
                      <a:avLst/>
                    </a:prstGeom>
                    <a:noFill/>
                    <a:ln>
                      <a:noFill/>
                    </a:ln>
                  </pic:spPr>
                </pic:pic>
              </a:graphicData>
            </a:graphic>
          </wp:anchor>
        </w:drawing>
      </w:r>
    </w:p>
    <w:p w14:paraId="20DC068B" w14:textId="77777777" w:rsidR="0085688A" w:rsidRPr="0076136D" w:rsidRDefault="00373E29" w:rsidP="00C816CE">
      <w:pPr>
        <w:rPr>
          <w:rFonts w:ascii="Times New Roman" w:hAnsi="Times New Roman" w:cs="Times New Roman"/>
        </w:rPr>
      </w:pPr>
      <w:r w:rsidRPr="0076136D">
        <w:rPr>
          <w:rFonts w:ascii="Times New Roman" w:hAnsi="Times New Roman" w:cs="Times New Roman"/>
          <w:noProof/>
          <w:lang w:eastAsia="en-GB"/>
        </w:rPr>
        <w:drawing>
          <wp:inline distT="0" distB="0" distL="0" distR="0" wp14:anchorId="783AA78F" wp14:editId="7D3B0897">
            <wp:extent cx="2581275" cy="1031143"/>
            <wp:effectExtent l="0" t="0" r="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16535" cy="1045228"/>
                    </a:xfrm>
                    <a:prstGeom prst="rect">
                      <a:avLst/>
                    </a:prstGeom>
                    <a:noFill/>
                    <a:ln>
                      <a:noFill/>
                    </a:ln>
                  </pic:spPr>
                </pic:pic>
              </a:graphicData>
            </a:graphic>
          </wp:inline>
        </w:drawing>
      </w:r>
    </w:p>
    <w:p w14:paraId="33F3CA6E" w14:textId="77777777" w:rsidR="008772CB" w:rsidRPr="0076136D" w:rsidRDefault="008772CB" w:rsidP="0085688A">
      <w:pPr>
        <w:jc w:val="center"/>
        <w:rPr>
          <w:rFonts w:ascii="Times New Roman" w:hAnsi="Times New Roman" w:cs="Times New Roman"/>
        </w:rPr>
      </w:pPr>
    </w:p>
    <w:p w14:paraId="2AA99FD3" w14:textId="77777777" w:rsidR="00026090" w:rsidRPr="0076136D" w:rsidRDefault="00026090" w:rsidP="00026090">
      <w:pPr>
        <w:rPr>
          <w:rFonts w:ascii="Times New Roman" w:hAnsi="Times New Roman" w:cs="Times New Roman"/>
        </w:rPr>
      </w:pPr>
    </w:p>
    <w:p w14:paraId="48652E87" w14:textId="77777777" w:rsidR="00026090" w:rsidRPr="0076136D" w:rsidRDefault="00026090" w:rsidP="00026090">
      <w:pPr>
        <w:rPr>
          <w:rFonts w:ascii="Times New Roman" w:hAnsi="Times New Roman"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1"/>
        <w:gridCol w:w="4962"/>
      </w:tblGrid>
      <w:tr w:rsidR="00026090" w:rsidRPr="0076136D" w14:paraId="0CE9A1FC" w14:textId="77777777" w:rsidTr="004E1585">
        <w:trPr>
          <w:cantSplit/>
          <w:trHeight w:val="469"/>
        </w:trPr>
        <w:tc>
          <w:tcPr>
            <w:tcW w:w="4908" w:type="dxa"/>
          </w:tcPr>
          <w:p w14:paraId="6CB6D8D1" w14:textId="77777777" w:rsidR="00026090" w:rsidRPr="0076136D" w:rsidRDefault="00026090" w:rsidP="004E1585">
            <w:pPr>
              <w:pStyle w:val="Year"/>
              <w:rPr>
                <w:color w:val="FF0000"/>
                <w:sz w:val="24"/>
                <w:szCs w:val="24"/>
              </w:rPr>
            </w:pPr>
            <w:r w:rsidRPr="0076136D">
              <w:rPr>
                <w:sz w:val="24"/>
                <w:szCs w:val="24"/>
              </w:rPr>
              <w:t>LOCATION:</w:t>
            </w:r>
            <w:r w:rsidRPr="0076136D">
              <w:rPr>
                <w:b w:val="0"/>
                <w:sz w:val="24"/>
                <w:szCs w:val="24"/>
              </w:rPr>
              <w:t xml:space="preserve"> </w:t>
            </w:r>
            <w:r w:rsidRPr="0076136D">
              <w:rPr>
                <w:color w:val="FF0000"/>
                <w:sz w:val="24"/>
                <w:szCs w:val="24"/>
              </w:rPr>
              <w:t xml:space="preserve">Swansea </w:t>
            </w:r>
          </w:p>
        </w:tc>
        <w:tc>
          <w:tcPr>
            <w:tcW w:w="4259" w:type="dxa"/>
          </w:tcPr>
          <w:p w14:paraId="3DA8B9B8" w14:textId="77777777" w:rsidR="00026090" w:rsidRPr="0076136D" w:rsidRDefault="00026090" w:rsidP="004E1585">
            <w:pPr>
              <w:pStyle w:val="Year"/>
              <w:jc w:val="right"/>
              <w:rPr>
                <w:b w:val="0"/>
                <w:sz w:val="24"/>
                <w:szCs w:val="24"/>
              </w:rPr>
            </w:pPr>
            <w:r w:rsidRPr="0076136D">
              <w:rPr>
                <w:sz w:val="24"/>
                <w:szCs w:val="24"/>
              </w:rPr>
              <w:t xml:space="preserve">LLEOLIAD: </w:t>
            </w:r>
            <w:r w:rsidRPr="0076136D">
              <w:rPr>
                <w:color w:val="FF0000"/>
                <w:sz w:val="24"/>
                <w:szCs w:val="24"/>
              </w:rPr>
              <w:t>abertawe</w:t>
            </w:r>
          </w:p>
        </w:tc>
      </w:tr>
      <w:tr w:rsidR="00026090" w:rsidRPr="0076136D" w14:paraId="217C5CE8" w14:textId="77777777" w:rsidTr="004E1585">
        <w:trPr>
          <w:trHeight w:val="542"/>
        </w:trPr>
        <w:tc>
          <w:tcPr>
            <w:tcW w:w="4908" w:type="dxa"/>
          </w:tcPr>
          <w:p w14:paraId="79F807BA" w14:textId="77777777" w:rsidR="00026090" w:rsidRPr="0076136D" w:rsidRDefault="00026090" w:rsidP="004E1585">
            <w:pPr>
              <w:pStyle w:val="Trinity"/>
              <w:ind w:left="5760" w:hanging="5760"/>
            </w:pPr>
            <w:r w:rsidRPr="0076136D">
              <w:t xml:space="preserve">LEVEL </w:t>
            </w:r>
            <w:r w:rsidR="00157CC9" w:rsidRPr="0076136D">
              <w:rPr>
                <w:color w:val="FF0000"/>
              </w:rPr>
              <w:t>7</w:t>
            </w:r>
          </w:p>
        </w:tc>
        <w:tc>
          <w:tcPr>
            <w:tcW w:w="4259" w:type="dxa"/>
          </w:tcPr>
          <w:p w14:paraId="3B4D59D7" w14:textId="77777777" w:rsidR="00026090" w:rsidRPr="0076136D" w:rsidRDefault="00026090" w:rsidP="00E4689D">
            <w:pPr>
              <w:pStyle w:val="Trinity"/>
              <w:ind w:left="5760" w:hanging="5760"/>
              <w:jc w:val="right"/>
            </w:pPr>
            <w:r w:rsidRPr="0076136D">
              <w:t xml:space="preserve">LEFEL </w:t>
            </w:r>
            <w:r w:rsidR="00157CC9" w:rsidRPr="0076136D">
              <w:rPr>
                <w:color w:val="FF0000"/>
              </w:rPr>
              <w:t>7</w:t>
            </w:r>
          </w:p>
        </w:tc>
      </w:tr>
      <w:tr w:rsidR="00026090" w:rsidRPr="0076136D" w14:paraId="258C5328" w14:textId="77777777" w:rsidTr="004E1585">
        <w:trPr>
          <w:trHeight w:val="302"/>
        </w:trPr>
        <w:tc>
          <w:tcPr>
            <w:tcW w:w="4908" w:type="dxa"/>
          </w:tcPr>
          <w:p w14:paraId="3B04F4EB" w14:textId="77777777" w:rsidR="00026090" w:rsidRPr="0076136D" w:rsidRDefault="00026090" w:rsidP="004E1585">
            <w:pPr>
              <w:pStyle w:val="Exam"/>
            </w:pPr>
            <w:r w:rsidRPr="0076136D">
              <w:t>EXAMINATION PERIOD</w:t>
            </w:r>
          </w:p>
        </w:tc>
        <w:tc>
          <w:tcPr>
            <w:tcW w:w="4259" w:type="dxa"/>
          </w:tcPr>
          <w:p w14:paraId="48349D88" w14:textId="77777777" w:rsidR="00026090" w:rsidRPr="0076136D" w:rsidRDefault="00026090" w:rsidP="004E1585">
            <w:pPr>
              <w:pStyle w:val="Exam"/>
              <w:jc w:val="right"/>
            </w:pPr>
            <w:r w:rsidRPr="0076136D">
              <w:t>CYFNOD ARHOLIADAU</w:t>
            </w:r>
          </w:p>
        </w:tc>
      </w:tr>
      <w:tr w:rsidR="00026090" w:rsidRPr="0076136D" w14:paraId="6B7B212E" w14:textId="77777777" w:rsidTr="004E1585">
        <w:trPr>
          <w:trHeight w:val="863"/>
        </w:trPr>
        <w:tc>
          <w:tcPr>
            <w:tcW w:w="4908" w:type="dxa"/>
          </w:tcPr>
          <w:p w14:paraId="135EFCD3" w14:textId="523E9E52" w:rsidR="00026090" w:rsidRPr="0076136D" w:rsidRDefault="00791A61" w:rsidP="004E1585">
            <w:pPr>
              <w:pStyle w:val="Month"/>
              <w:jc w:val="both"/>
              <w:rPr>
                <w:color w:val="FF0000"/>
              </w:rPr>
            </w:pPr>
            <w:r w:rsidRPr="0076136D">
              <w:rPr>
                <w:color w:val="FF0000"/>
              </w:rPr>
              <w:t>MA</w:t>
            </w:r>
            <w:r w:rsidR="00026090" w:rsidRPr="0076136D">
              <w:rPr>
                <w:color w:val="FF0000"/>
              </w:rPr>
              <w:t>y 201</w:t>
            </w:r>
            <w:r w:rsidR="009D3B8A" w:rsidRPr="0076136D">
              <w:rPr>
                <w:color w:val="FF0000"/>
              </w:rPr>
              <w:t>9</w:t>
            </w:r>
          </w:p>
        </w:tc>
        <w:tc>
          <w:tcPr>
            <w:tcW w:w="4259" w:type="dxa"/>
          </w:tcPr>
          <w:p w14:paraId="3E15F595" w14:textId="4AC4DE86" w:rsidR="00026090" w:rsidRPr="0076136D" w:rsidRDefault="00791A61" w:rsidP="004E1585">
            <w:pPr>
              <w:pStyle w:val="Month"/>
              <w:jc w:val="right"/>
              <w:rPr>
                <w:color w:val="FF0000"/>
              </w:rPr>
            </w:pPr>
            <w:r w:rsidRPr="0076136D">
              <w:rPr>
                <w:color w:val="FF0000"/>
              </w:rPr>
              <w:t>MAI</w:t>
            </w:r>
            <w:r w:rsidR="00026090" w:rsidRPr="0076136D">
              <w:rPr>
                <w:color w:val="FF0000"/>
              </w:rPr>
              <w:t xml:space="preserve"> 201</w:t>
            </w:r>
            <w:r w:rsidR="009D3B8A" w:rsidRPr="0076136D">
              <w:rPr>
                <w:color w:val="FF0000"/>
              </w:rPr>
              <w:t>9</w:t>
            </w:r>
          </w:p>
        </w:tc>
      </w:tr>
    </w:tbl>
    <w:p w14:paraId="6DB4C98F" w14:textId="77777777" w:rsidR="00026090" w:rsidRPr="0076136D" w:rsidRDefault="00026090" w:rsidP="00026090">
      <w:pPr>
        <w:pStyle w:val="Modcode"/>
      </w:pPr>
    </w:p>
    <w:p w14:paraId="4BA569DC" w14:textId="77777777" w:rsidR="009D0F43" w:rsidRPr="0076136D" w:rsidRDefault="00026090" w:rsidP="009D0F43">
      <w:pPr>
        <w:pStyle w:val="Modcode"/>
        <w:rPr>
          <w:color w:val="FF0000"/>
        </w:rPr>
      </w:pPr>
      <w:r w:rsidRPr="0076136D">
        <w:t xml:space="preserve">MODULE CODE: </w:t>
      </w:r>
      <w:r w:rsidR="004159BC" w:rsidRPr="0076136D">
        <w:rPr>
          <w:color w:val="FF0000"/>
        </w:rPr>
        <w:t>M7X01696</w:t>
      </w:r>
    </w:p>
    <w:p w14:paraId="23DB00F4" w14:textId="77777777" w:rsidR="00026090" w:rsidRPr="0076136D" w:rsidRDefault="00157CC9" w:rsidP="00026090">
      <w:pPr>
        <w:pStyle w:val="Modname"/>
        <w:rPr>
          <w:color w:val="FF0000"/>
        </w:rPr>
      </w:pPr>
      <w:r w:rsidRPr="0076136D">
        <w:rPr>
          <w:color w:val="FF0000"/>
        </w:rPr>
        <w:t xml:space="preserve">IP SWITCHED NETWORK </w:t>
      </w:r>
      <w:r w:rsidR="004164F6" w:rsidRPr="0076136D">
        <w:rPr>
          <w:color w:val="FF0000"/>
        </w:rPr>
        <w:t>PRACTICAL</w:t>
      </w:r>
    </w:p>
    <w:p w14:paraId="23C056ED" w14:textId="77777777" w:rsidR="0061091E" w:rsidRPr="0076136D" w:rsidRDefault="0061091E" w:rsidP="0061091E">
      <w:pPr>
        <w:rPr>
          <w:rFonts w:ascii="Times New Roman" w:hAnsi="Times New Roman" w:cs="Times New Roman"/>
        </w:rPr>
      </w:pPr>
    </w:p>
    <w:p w14:paraId="24D3841D" w14:textId="77777777" w:rsidR="0061091E" w:rsidRPr="0076136D" w:rsidRDefault="0061091E" w:rsidP="0061091E">
      <w:pPr>
        <w:rPr>
          <w:rFonts w:ascii="Times New Roman" w:hAnsi="Times New Roman" w:cs="Times New Roman"/>
        </w:rPr>
      </w:pPr>
    </w:p>
    <w:p w14:paraId="618000FC" w14:textId="77777777" w:rsidR="0061091E" w:rsidRPr="0076136D" w:rsidRDefault="0061091E" w:rsidP="0061091E">
      <w:pPr>
        <w:rPr>
          <w:rFonts w:ascii="Times New Roman" w:hAnsi="Times New Roman" w:cs="Times New Roman"/>
        </w:rPr>
      </w:pPr>
    </w:p>
    <w:p w14:paraId="06B2A316" w14:textId="77777777" w:rsidR="0061091E" w:rsidRPr="0076136D" w:rsidRDefault="0061091E" w:rsidP="0061091E">
      <w:pPr>
        <w:rPr>
          <w:rFonts w:ascii="Times New Roman" w:hAnsi="Times New Roman" w:cs="Times New Roman"/>
          <w:u w:val="single"/>
        </w:rPr>
      </w:pPr>
      <w:r w:rsidRPr="0076136D">
        <w:rPr>
          <w:rFonts w:ascii="Times New Roman" w:hAnsi="Times New Roman" w:cs="Times New Roman"/>
        </w:rPr>
        <w:t>Name</w:t>
      </w:r>
      <w:r w:rsidRPr="0076136D">
        <w:rPr>
          <w:rFonts w:ascii="Times New Roman" w:hAnsi="Times New Roman" w:cs="Times New Roman"/>
        </w:rPr>
        <w:tab/>
      </w:r>
      <w:r w:rsidRPr="0076136D">
        <w:rPr>
          <w:rFonts w:ascii="Times New Roman" w:hAnsi="Times New Roman" w:cs="Times New Roman"/>
        </w:rPr>
        <w:tab/>
      </w:r>
      <w:r w:rsidRPr="0076136D">
        <w:rPr>
          <w:rFonts w:ascii="Times New Roman" w:hAnsi="Times New Roman" w:cs="Times New Roman"/>
        </w:rPr>
        <w:tab/>
        <w:t xml:space="preserve">: </w:t>
      </w:r>
      <w:r w:rsidRPr="0076136D">
        <w:rPr>
          <w:rFonts w:ascii="Times New Roman" w:hAnsi="Times New Roman" w:cs="Times New Roman"/>
          <w:u w:val="single"/>
        </w:rPr>
        <w:tab/>
      </w:r>
      <w:r w:rsidRPr="0076136D">
        <w:rPr>
          <w:rFonts w:ascii="Times New Roman" w:hAnsi="Times New Roman" w:cs="Times New Roman"/>
          <w:u w:val="single"/>
        </w:rPr>
        <w:tab/>
      </w:r>
      <w:r w:rsidRPr="0076136D">
        <w:rPr>
          <w:rFonts w:ascii="Times New Roman" w:hAnsi="Times New Roman" w:cs="Times New Roman"/>
          <w:u w:val="single"/>
        </w:rPr>
        <w:tab/>
      </w:r>
      <w:r w:rsidRPr="0076136D">
        <w:rPr>
          <w:rFonts w:ascii="Times New Roman" w:hAnsi="Times New Roman" w:cs="Times New Roman"/>
          <w:u w:val="single"/>
        </w:rPr>
        <w:tab/>
      </w:r>
      <w:r w:rsidRPr="0076136D">
        <w:rPr>
          <w:rFonts w:ascii="Times New Roman" w:hAnsi="Times New Roman" w:cs="Times New Roman"/>
          <w:u w:val="single"/>
        </w:rPr>
        <w:tab/>
      </w:r>
      <w:r w:rsidRPr="0076136D">
        <w:rPr>
          <w:rFonts w:ascii="Times New Roman" w:hAnsi="Times New Roman" w:cs="Times New Roman"/>
          <w:u w:val="single"/>
        </w:rPr>
        <w:tab/>
      </w:r>
    </w:p>
    <w:p w14:paraId="0E2726D0" w14:textId="77777777" w:rsidR="00F93315" w:rsidRPr="0076136D" w:rsidRDefault="00F93315" w:rsidP="0061091E">
      <w:pPr>
        <w:rPr>
          <w:rFonts w:ascii="Times New Roman" w:hAnsi="Times New Roman" w:cs="Times New Roman"/>
          <w:u w:val="single"/>
        </w:rPr>
      </w:pPr>
    </w:p>
    <w:p w14:paraId="0F08A64C" w14:textId="77777777" w:rsidR="0061091E" w:rsidRPr="0076136D" w:rsidRDefault="009C0AD1" w:rsidP="0061091E">
      <w:pPr>
        <w:rPr>
          <w:rFonts w:ascii="Times New Roman" w:hAnsi="Times New Roman" w:cs="Times New Roman"/>
          <w:u w:val="single"/>
        </w:rPr>
      </w:pPr>
      <w:r w:rsidRPr="0076136D">
        <w:rPr>
          <w:rFonts w:ascii="Times New Roman" w:hAnsi="Times New Roman" w:cs="Times New Roman"/>
        </w:rPr>
        <w:t>Student ID</w:t>
      </w:r>
      <w:r w:rsidR="0061091E" w:rsidRPr="0076136D">
        <w:rPr>
          <w:rFonts w:ascii="Times New Roman" w:hAnsi="Times New Roman" w:cs="Times New Roman"/>
        </w:rPr>
        <w:tab/>
      </w:r>
      <w:r w:rsidR="0061091E" w:rsidRPr="0076136D">
        <w:rPr>
          <w:rFonts w:ascii="Times New Roman" w:hAnsi="Times New Roman" w:cs="Times New Roman"/>
        </w:rPr>
        <w:tab/>
        <w:t xml:space="preserve">: </w:t>
      </w:r>
      <w:r w:rsidR="0061091E" w:rsidRPr="0076136D">
        <w:rPr>
          <w:rFonts w:ascii="Times New Roman" w:hAnsi="Times New Roman" w:cs="Times New Roman"/>
          <w:u w:val="single"/>
        </w:rPr>
        <w:tab/>
      </w:r>
      <w:r w:rsidR="0061091E" w:rsidRPr="0076136D">
        <w:rPr>
          <w:rFonts w:ascii="Times New Roman" w:hAnsi="Times New Roman" w:cs="Times New Roman"/>
          <w:u w:val="single"/>
        </w:rPr>
        <w:tab/>
      </w:r>
      <w:r w:rsidR="0061091E" w:rsidRPr="0076136D">
        <w:rPr>
          <w:rFonts w:ascii="Times New Roman" w:hAnsi="Times New Roman" w:cs="Times New Roman"/>
          <w:u w:val="single"/>
        </w:rPr>
        <w:tab/>
      </w:r>
      <w:r w:rsidR="0061091E" w:rsidRPr="0076136D">
        <w:rPr>
          <w:rFonts w:ascii="Times New Roman" w:hAnsi="Times New Roman" w:cs="Times New Roman"/>
          <w:u w:val="single"/>
        </w:rPr>
        <w:tab/>
      </w:r>
      <w:r w:rsidR="0061091E" w:rsidRPr="0076136D">
        <w:rPr>
          <w:rFonts w:ascii="Times New Roman" w:hAnsi="Times New Roman" w:cs="Times New Roman"/>
          <w:u w:val="single"/>
        </w:rPr>
        <w:tab/>
      </w:r>
      <w:r w:rsidR="0061091E" w:rsidRPr="0076136D">
        <w:rPr>
          <w:rFonts w:ascii="Times New Roman" w:hAnsi="Times New Roman" w:cs="Times New Roman"/>
          <w:u w:val="single"/>
        </w:rPr>
        <w:tab/>
      </w:r>
    </w:p>
    <w:p w14:paraId="59E075F1" w14:textId="77777777" w:rsidR="00F93315" w:rsidRPr="0076136D" w:rsidRDefault="00F93315" w:rsidP="0061091E">
      <w:pPr>
        <w:rPr>
          <w:rFonts w:ascii="Times New Roman" w:hAnsi="Times New Roman" w:cs="Times New Roman"/>
        </w:rPr>
      </w:pPr>
    </w:p>
    <w:p w14:paraId="13199192" w14:textId="77777777" w:rsidR="0061091E" w:rsidRPr="0076136D" w:rsidRDefault="0061091E" w:rsidP="0061091E">
      <w:pPr>
        <w:rPr>
          <w:rFonts w:ascii="Times New Roman" w:hAnsi="Times New Roman" w:cs="Times New Roman"/>
          <w:u w:val="single"/>
        </w:rPr>
      </w:pPr>
      <w:r w:rsidRPr="0076136D">
        <w:rPr>
          <w:rFonts w:ascii="Times New Roman" w:hAnsi="Times New Roman" w:cs="Times New Roman"/>
        </w:rPr>
        <w:t>Date &amp; Time</w:t>
      </w:r>
      <w:r w:rsidRPr="0076136D">
        <w:rPr>
          <w:rFonts w:ascii="Times New Roman" w:hAnsi="Times New Roman" w:cs="Times New Roman"/>
        </w:rPr>
        <w:tab/>
      </w:r>
      <w:r w:rsidRPr="0076136D">
        <w:rPr>
          <w:rFonts w:ascii="Times New Roman" w:hAnsi="Times New Roman" w:cs="Times New Roman"/>
        </w:rPr>
        <w:tab/>
        <w:t xml:space="preserve">: </w:t>
      </w:r>
      <w:r w:rsidRPr="0076136D">
        <w:rPr>
          <w:rFonts w:ascii="Times New Roman" w:hAnsi="Times New Roman" w:cs="Times New Roman"/>
          <w:u w:val="single"/>
        </w:rPr>
        <w:tab/>
      </w:r>
      <w:r w:rsidRPr="0076136D">
        <w:rPr>
          <w:rFonts w:ascii="Times New Roman" w:hAnsi="Times New Roman" w:cs="Times New Roman"/>
          <w:u w:val="single"/>
        </w:rPr>
        <w:tab/>
      </w:r>
      <w:r w:rsidRPr="0076136D">
        <w:rPr>
          <w:rFonts w:ascii="Times New Roman" w:hAnsi="Times New Roman" w:cs="Times New Roman"/>
          <w:u w:val="single"/>
        </w:rPr>
        <w:tab/>
      </w:r>
      <w:r w:rsidRPr="0076136D">
        <w:rPr>
          <w:rFonts w:ascii="Times New Roman" w:hAnsi="Times New Roman" w:cs="Times New Roman"/>
          <w:u w:val="single"/>
        </w:rPr>
        <w:tab/>
      </w:r>
      <w:r w:rsidRPr="0076136D">
        <w:rPr>
          <w:rFonts w:ascii="Times New Roman" w:hAnsi="Times New Roman" w:cs="Times New Roman"/>
          <w:u w:val="single"/>
        </w:rPr>
        <w:tab/>
      </w:r>
      <w:r w:rsidRPr="0076136D">
        <w:rPr>
          <w:rFonts w:ascii="Times New Roman" w:hAnsi="Times New Roman" w:cs="Times New Roman"/>
          <w:u w:val="single"/>
        </w:rPr>
        <w:tab/>
      </w:r>
    </w:p>
    <w:p w14:paraId="56F23A8C" w14:textId="77777777" w:rsidR="0061091E" w:rsidRPr="0076136D" w:rsidRDefault="0061091E" w:rsidP="0061091E">
      <w:pPr>
        <w:rPr>
          <w:rFonts w:ascii="Times New Roman" w:hAnsi="Times New Roman" w:cs="Times New Roman"/>
        </w:rPr>
      </w:pPr>
    </w:p>
    <w:p w14:paraId="25BCE2A7" w14:textId="77777777" w:rsidR="0061091E" w:rsidRPr="0076136D" w:rsidRDefault="0061091E" w:rsidP="0061091E">
      <w:pPr>
        <w:rPr>
          <w:rFonts w:ascii="Times New Roman" w:hAnsi="Times New Roman" w:cs="Times New Roman"/>
        </w:rPr>
      </w:pPr>
    </w:p>
    <w:p w14:paraId="5A4FF9AE" w14:textId="77777777" w:rsidR="0061091E" w:rsidRPr="0076136D" w:rsidRDefault="0061091E" w:rsidP="0061091E">
      <w:pPr>
        <w:rPr>
          <w:rFonts w:ascii="Times New Roman" w:hAnsi="Times New Roman" w:cs="Times New Roman"/>
        </w:rPr>
      </w:pPr>
    </w:p>
    <w:p w14:paraId="492A8052" w14:textId="77777777" w:rsidR="0061091E" w:rsidRPr="0076136D" w:rsidRDefault="0061091E" w:rsidP="0061091E">
      <w:pPr>
        <w:rPr>
          <w:rFonts w:ascii="Times New Roman" w:hAnsi="Times New Roman" w:cs="Times New Roman"/>
        </w:rPr>
      </w:pPr>
    </w:p>
    <w:p w14:paraId="7E89AA25" w14:textId="2D0DEEF8" w:rsidR="0061091E" w:rsidRPr="0076136D" w:rsidRDefault="0061091E" w:rsidP="0061091E">
      <w:pPr>
        <w:rPr>
          <w:rFonts w:ascii="Times New Roman" w:hAnsi="Times New Roman" w:cs="Times New Roman"/>
        </w:rPr>
      </w:pPr>
      <w:r w:rsidRPr="0076136D">
        <w:rPr>
          <w:rFonts w:ascii="Times New Roman" w:hAnsi="Times New Roman" w:cs="Times New Roman"/>
        </w:rPr>
        <w:t xml:space="preserve">This is an </w:t>
      </w:r>
      <w:r w:rsidR="00AE4888" w:rsidRPr="0076136D">
        <w:rPr>
          <w:rFonts w:ascii="Times New Roman" w:hAnsi="Times New Roman" w:cs="Times New Roman"/>
        </w:rPr>
        <w:t>individual</w:t>
      </w:r>
      <w:r w:rsidRPr="0076136D">
        <w:rPr>
          <w:rFonts w:ascii="Times New Roman" w:hAnsi="Times New Roman" w:cs="Times New Roman"/>
        </w:rPr>
        <w:t xml:space="preserve"> practical lab-test, held under examination conditions. You will be assigned </w:t>
      </w:r>
      <w:r w:rsidR="00227769" w:rsidRPr="0076136D">
        <w:rPr>
          <w:rFonts w:ascii="Times New Roman" w:hAnsi="Times New Roman" w:cs="Times New Roman"/>
        </w:rPr>
        <w:t>four switches</w:t>
      </w:r>
      <w:r w:rsidRPr="0076136D">
        <w:rPr>
          <w:rFonts w:ascii="Times New Roman" w:hAnsi="Times New Roman" w:cs="Times New Roman"/>
        </w:rPr>
        <w:t xml:space="preserve">, you should configure these </w:t>
      </w:r>
      <w:r w:rsidR="00720386" w:rsidRPr="0076136D">
        <w:rPr>
          <w:rFonts w:ascii="Times New Roman" w:hAnsi="Times New Roman" w:cs="Times New Roman"/>
        </w:rPr>
        <w:t>Switches</w:t>
      </w:r>
      <w:r w:rsidRPr="0076136D">
        <w:rPr>
          <w:rFonts w:ascii="Times New Roman" w:hAnsi="Times New Roman" w:cs="Times New Roman"/>
        </w:rPr>
        <w:t xml:space="preserve"> based on the following specifications. </w:t>
      </w:r>
    </w:p>
    <w:p w14:paraId="02513DEA" w14:textId="77777777" w:rsidR="0061091E" w:rsidRPr="0076136D" w:rsidRDefault="0061091E" w:rsidP="0061091E">
      <w:pPr>
        <w:rPr>
          <w:rFonts w:ascii="Times New Roman" w:hAnsi="Times New Roman" w:cs="Times New Roman"/>
        </w:rPr>
      </w:pPr>
    </w:p>
    <w:p w14:paraId="01C0DFDA" w14:textId="77777777" w:rsidR="0061091E" w:rsidRPr="0076136D" w:rsidRDefault="0061091E" w:rsidP="0061091E">
      <w:pPr>
        <w:rPr>
          <w:rFonts w:ascii="Times New Roman" w:hAnsi="Times New Roman" w:cs="Times New Roman"/>
        </w:rPr>
      </w:pPr>
    </w:p>
    <w:p w14:paraId="5F585742" w14:textId="77777777" w:rsidR="0061091E" w:rsidRPr="0076136D" w:rsidRDefault="0061091E" w:rsidP="0061091E">
      <w:pPr>
        <w:rPr>
          <w:rFonts w:ascii="Times New Roman" w:hAnsi="Times New Roman" w:cs="Times New Roman"/>
        </w:rPr>
      </w:pPr>
      <w:r w:rsidRPr="0076136D">
        <w:rPr>
          <w:rFonts w:ascii="Times New Roman" w:hAnsi="Times New Roman" w:cs="Times New Roman"/>
        </w:rPr>
        <w:t>This paper is marked out of 100.</w:t>
      </w:r>
    </w:p>
    <w:p w14:paraId="5B185E21" w14:textId="77777777" w:rsidR="0061091E" w:rsidRPr="0076136D" w:rsidRDefault="0061091E" w:rsidP="0061091E">
      <w:pPr>
        <w:rPr>
          <w:rFonts w:ascii="Times New Roman" w:hAnsi="Times New Roman" w:cs="Times New Roman"/>
        </w:rPr>
      </w:pPr>
    </w:p>
    <w:p w14:paraId="50E00469" w14:textId="77777777" w:rsidR="0061091E" w:rsidRPr="0076136D" w:rsidRDefault="0061091E" w:rsidP="0061091E">
      <w:pPr>
        <w:rPr>
          <w:rFonts w:ascii="Times New Roman" w:hAnsi="Times New Roman" w:cs="Times New Roman"/>
        </w:rPr>
      </w:pPr>
      <w:r w:rsidRPr="0076136D">
        <w:rPr>
          <w:rFonts w:ascii="Times New Roman" w:hAnsi="Times New Roman" w:cs="Times New Roman"/>
        </w:rPr>
        <w:t xml:space="preserve">You will have </w:t>
      </w:r>
      <w:r w:rsidR="00227769" w:rsidRPr="0076136D">
        <w:rPr>
          <w:rFonts w:ascii="Times New Roman" w:hAnsi="Times New Roman" w:cs="Times New Roman"/>
        </w:rPr>
        <w:t xml:space="preserve">3 </w:t>
      </w:r>
      <w:r w:rsidRPr="0076136D">
        <w:rPr>
          <w:rFonts w:ascii="Times New Roman" w:hAnsi="Times New Roman" w:cs="Times New Roman"/>
        </w:rPr>
        <w:t>hours to complete this task.</w:t>
      </w:r>
    </w:p>
    <w:p w14:paraId="3D16039D" w14:textId="77777777" w:rsidR="0061091E" w:rsidRPr="0076136D" w:rsidRDefault="0061091E" w:rsidP="0061091E">
      <w:pPr>
        <w:rPr>
          <w:rFonts w:ascii="Times New Roman" w:hAnsi="Times New Roman" w:cs="Times New Roman"/>
        </w:rPr>
      </w:pPr>
    </w:p>
    <w:p w14:paraId="10958537" w14:textId="77777777" w:rsidR="0061091E" w:rsidRPr="0076136D" w:rsidRDefault="0061091E" w:rsidP="0061091E">
      <w:pPr>
        <w:rPr>
          <w:rFonts w:ascii="Times New Roman" w:hAnsi="Times New Roman" w:cs="Times New Roman"/>
        </w:rPr>
      </w:pPr>
    </w:p>
    <w:p w14:paraId="53244707" w14:textId="77777777" w:rsidR="0061091E" w:rsidRPr="0076136D" w:rsidRDefault="0061091E" w:rsidP="0061091E">
      <w:pPr>
        <w:rPr>
          <w:rFonts w:ascii="Times New Roman" w:hAnsi="Times New Roman" w:cs="Times New Roman"/>
        </w:rPr>
      </w:pPr>
    </w:p>
    <w:p w14:paraId="31C5AC4A" w14:textId="77777777" w:rsidR="00227769" w:rsidRPr="0076136D" w:rsidRDefault="00227769" w:rsidP="0061091E">
      <w:pPr>
        <w:rPr>
          <w:rFonts w:ascii="Times New Roman" w:hAnsi="Times New Roman" w:cs="Times New Roman"/>
        </w:rPr>
      </w:pPr>
    </w:p>
    <w:p w14:paraId="076F5712" w14:textId="77777777" w:rsidR="009532B9" w:rsidRPr="0076136D" w:rsidRDefault="009532B9" w:rsidP="0061091E">
      <w:pPr>
        <w:rPr>
          <w:rFonts w:ascii="Times New Roman" w:hAnsi="Times New Roman" w:cs="Times New Roman"/>
        </w:rPr>
      </w:pPr>
    </w:p>
    <w:p w14:paraId="556C0C41" w14:textId="77777777" w:rsidR="009532B9" w:rsidRPr="0076136D" w:rsidRDefault="009532B9" w:rsidP="0061091E">
      <w:pPr>
        <w:rPr>
          <w:rFonts w:ascii="Times New Roman" w:hAnsi="Times New Roman" w:cs="Times New Roman"/>
        </w:rPr>
      </w:pPr>
    </w:p>
    <w:p w14:paraId="2D1EF4BA" w14:textId="77777777" w:rsidR="009532B9" w:rsidRPr="0076136D" w:rsidRDefault="009532B9" w:rsidP="0061091E">
      <w:pPr>
        <w:rPr>
          <w:rFonts w:ascii="Times New Roman" w:hAnsi="Times New Roman" w:cs="Times New Roman"/>
        </w:rPr>
      </w:pPr>
    </w:p>
    <w:p w14:paraId="179F589E" w14:textId="77777777" w:rsidR="009532B9" w:rsidRPr="0076136D" w:rsidRDefault="009532B9" w:rsidP="0061091E">
      <w:pPr>
        <w:rPr>
          <w:rFonts w:ascii="Times New Roman" w:hAnsi="Times New Roman" w:cs="Times New Roman"/>
        </w:rPr>
      </w:pPr>
    </w:p>
    <w:p w14:paraId="57175F18" w14:textId="77777777" w:rsidR="009532B9" w:rsidRPr="0076136D" w:rsidRDefault="009532B9" w:rsidP="0061091E">
      <w:pPr>
        <w:rPr>
          <w:rFonts w:ascii="Times New Roman" w:hAnsi="Times New Roman" w:cs="Times New Roman"/>
        </w:rPr>
      </w:pPr>
    </w:p>
    <w:p w14:paraId="36A7F050" w14:textId="77777777" w:rsidR="004159BC" w:rsidRPr="0076136D" w:rsidRDefault="004159BC" w:rsidP="004159BC">
      <w:pPr>
        <w:jc w:val="center"/>
        <w:rPr>
          <w:rFonts w:ascii="Times New Roman" w:hAnsi="Times New Roman" w:cs="Times New Roman"/>
          <w:noProof/>
          <w:sz w:val="28"/>
          <w:u w:val="single"/>
          <w:lang w:eastAsia="en-GB"/>
        </w:rPr>
      </w:pPr>
      <w:r w:rsidRPr="0076136D">
        <w:rPr>
          <w:rFonts w:ascii="Times New Roman" w:hAnsi="Times New Roman" w:cs="Times New Roman"/>
          <w:noProof/>
          <w:sz w:val="28"/>
          <w:u w:val="single"/>
          <w:lang w:eastAsia="en-GB"/>
        </w:rPr>
        <w:lastRenderedPageBreak/>
        <w:t>TOPOLOGY</w:t>
      </w:r>
    </w:p>
    <w:p w14:paraId="63BB09AC" w14:textId="77777777" w:rsidR="00227769" w:rsidRPr="0076136D" w:rsidRDefault="00227769" w:rsidP="004159BC">
      <w:pPr>
        <w:jc w:val="center"/>
        <w:rPr>
          <w:rFonts w:ascii="Times New Roman" w:hAnsi="Times New Roman" w:cs="Times New Roman"/>
          <w:noProof/>
          <w:sz w:val="28"/>
          <w:u w:val="single"/>
          <w:lang w:eastAsia="en-GB"/>
        </w:rPr>
      </w:pPr>
    </w:p>
    <w:p w14:paraId="196EF8CF" w14:textId="77777777" w:rsidR="004159BC" w:rsidRPr="0076136D" w:rsidRDefault="004159BC" w:rsidP="0061091E">
      <w:pPr>
        <w:rPr>
          <w:rFonts w:ascii="Times New Roman" w:hAnsi="Times New Roman" w:cs="Times New Roman"/>
          <w:noProof/>
          <w:lang w:eastAsia="en-GB"/>
        </w:rPr>
      </w:pPr>
    </w:p>
    <w:p w14:paraId="514BD133" w14:textId="1ED230E1" w:rsidR="00CA00FF" w:rsidRPr="0076136D" w:rsidRDefault="004B5B91" w:rsidP="00AA0CEF">
      <w:pPr>
        <w:rPr>
          <w:rFonts w:ascii="Times New Roman" w:hAnsi="Times New Roman" w:cs="Times New Roman"/>
        </w:rPr>
      </w:pPr>
      <w:r w:rsidRPr="0076136D">
        <w:rPr>
          <w:rFonts w:ascii="Times New Roman" w:hAnsi="Times New Roman" w:cs="Times New Roman"/>
          <w:noProof/>
          <w:lang w:eastAsia="en-GB"/>
        </w:rPr>
        <w:drawing>
          <wp:inline distT="0" distB="0" distL="0" distR="0" wp14:anchorId="00A9E5B5" wp14:editId="4E426B68">
            <wp:extent cx="6301105" cy="5400040"/>
            <wp:effectExtent l="0" t="0" r="4445"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301105" cy="5400040"/>
                    </a:xfrm>
                    <a:prstGeom prst="rect">
                      <a:avLst/>
                    </a:prstGeom>
                  </pic:spPr>
                </pic:pic>
              </a:graphicData>
            </a:graphic>
          </wp:inline>
        </w:drawing>
      </w:r>
    </w:p>
    <w:p w14:paraId="64A56D9D" w14:textId="77777777" w:rsidR="006062DE" w:rsidRPr="0076136D" w:rsidRDefault="006062DE" w:rsidP="00AA0CEF">
      <w:pPr>
        <w:rPr>
          <w:rFonts w:ascii="Times New Roman" w:hAnsi="Times New Roman" w:cs="Times New Roman"/>
        </w:rPr>
      </w:pPr>
    </w:p>
    <w:p w14:paraId="396B02F1" w14:textId="77777777" w:rsidR="006062DE" w:rsidRPr="0076136D" w:rsidRDefault="006062DE" w:rsidP="00AA0CEF">
      <w:pPr>
        <w:rPr>
          <w:rFonts w:ascii="Times New Roman" w:hAnsi="Times New Roman" w:cs="Times New Roman"/>
        </w:rPr>
      </w:pPr>
    </w:p>
    <w:p w14:paraId="595CA866" w14:textId="77777777" w:rsidR="006062DE" w:rsidRPr="0076136D" w:rsidRDefault="006062DE" w:rsidP="00AA0CEF">
      <w:pPr>
        <w:rPr>
          <w:rFonts w:ascii="Times New Roman" w:hAnsi="Times New Roman" w:cs="Times New Roman"/>
        </w:rPr>
      </w:pPr>
    </w:p>
    <w:p w14:paraId="52B52A85" w14:textId="77777777" w:rsidR="006062DE" w:rsidRPr="0076136D" w:rsidRDefault="006062DE" w:rsidP="00AA0CEF">
      <w:pPr>
        <w:rPr>
          <w:rFonts w:ascii="Times New Roman" w:hAnsi="Times New Roman" w:cs="Times New Roman"/>
        </w:rPr>
      </w:pPr>
    </w:p>
    <w:p w14:paraId="0B2D0583" w14:textId="500200E1" w:rsidR="004B0FA2" w:rsidRPr="002D7AAA" w:rsidRDefault="00C769A0" w:rsidP="00AA0CEF">
      <w:pPr>
        <w:rPr>
          <w:rFonts w:ascii="Times New Roman" w:hAnsi="Times New Roman" w:cs="Times New Roman"/>
          <w:sz w:val="28"/>
          <w:u w:val="single"/>
        </w:rPr>
      </w:pPr>
      <w:r w:rsidRPr="002D7AAA">
        <w:rPr>
          <w:rFonts w:ascii="Times New Roman" w:hAnsi="Times New Roman" w:cs="Times New Roman"/>
          <w:sz w:val="28"/>
          <w:u w:val="single"/>
        </w:rPr>
        <w:t>Task</w:t>
      </w:r>
      <w:r w:rsidR="004B0FA2" w:rsidRPr="002D7AAA">
        <w:rPr>
          <w:rFonts w:ascii="Times New Roman" w:hAnsi="Times New Roman" w:cs="Times New Roman"/>
          <w:sz w:val="28"/>
          <w:u w:val="single"/>
        </w:rPr>
        <w:t xml:space="preserve"> </w:t>
      </w:r>
      <w:r w:rsidR="00B42157" w:rsidRPr="002D7AAA">
        <w:rPr>
          <w:rFonts w:ascii="Times New Roman" w:hAnsi="Times New Roman" w:cs="Times New Roman"/>
          <w:sz w:val="28"/>
          <w:u w:val="single"/>
        </w:rPr>
        <w:t>1</w:t>
      </w:r>
      <w:r w:rsidR="009B79C6" w:rsidRPr="002D7AAA">
        <w:rPr>
          <w:rFonts w:ascii="Times New Roman" w:hAnsi="Times New Roman" w:cs="Times New Roman"/>
          <w:sz w:val="28"/>
          <w:u w:val="single"/>
        </w:rPr>
        <w:t xml:space="preserve"> – </w:t>
      </w:r>
      <w:r w:rsidR="004B0FA2" w:rsidRPr="002D7AAA">
        <w:rPr>
          <w:rFonts w:ascii="Times New Roman" w:hAnsi="Times New Roman" w:cs="Times New Roman"/>
          <w:sz w:val="28"/>
          <w:u w:val="single"/>
        </w:rPr>
        <w:t>Network</w:t>
      </w:r>
      <w:r w:rsidR="009B79C6" w:rsidRPr="002D7AAA">
        <w:rPr>
          <w:rFonts w:ascii="Times New Roman" w:hAnsi="Times New Roman" w:cs="Times New Roman"/>
          <w:sz w:val="28"/>
          <w:u w:val="single"/>
        </w:rPr>
        <w:t xml:space="preserve"> Connections</w:t>
      </w:r>
    </w:p>
    <w:p w14:paraId="59393A38" w14:textId="77777777" w:rsidR="004B0FA2" w:rsidRPr="0076136D" w:rsidRDefault="004B0FA2" w:rsidP="00AA0CEF">
      <w:pPr>
        <w:rPr>
          <w:rFonts w:ascii="Times New Roman" w:hAnsi="Times New Roman" w:cs="Times New Roman"/>
        </w:rPr>
      </w:pPr>
    </w:p>
    <w:p w14:paraId="037B6910" w14:textId="77777777" w:rsidR="004B0FA2" w:rsidRPr="0076136D" w:rsidRDefault="004B0FA2" w:rsidP="00AA0CEF">
      <w:pPr>
        <w:rPr>
          <w:rFonts w:ascii="Times New Roman" w:hAnsi="Times New Roman" w:cs="Times New Roman"/>
          <w:b w:val="0"/>
        </w:rPr>
      </w:pPr>
      <w:r w:rsidRPr="0076136D">
        <w:rPr>
          <w:rFonts w:ascii="Times New Roman" w:hAnsi="Times New Roman" w:cs="Times New Roman"/>
          <w:b w:val="0"/>
        </w:rPr>
        <w:t>Physically cable the network as shown in the topology diagram.</w:t>
      </w:r>
      <w:r w:rsidR="00004636" w:rsidRPr="0076136D">
        <w:rPr>
          <w:rFonts w:ascii="Times New Roman" w:hAnsi="Times New Roman" w:cs="Times New Roman"/>
          <w:b w:val="0"/>
        </w:rPr>
        <w:t xml:space="preserve"> </w:t>
      </w:r>
    </w:p>
    <w:p w14:paraId="307A41D0" w14:textId="77777777" w:rsidR="002D7C58" w:rsidRPr="0076136D" w:rsidRDefault="004B0FA2" w:rsidP="00AA0CEF">
      <w:pPr>
        <w:rPr>
          <w:rFonts w:ascii="Times New Roman" w:hAnsi="Times New Roman" w:cs="Times New Roman"/>
          <w:b w:val="0"/>
        </w:rPr>
      </w:pPr>
      <w:r w:rsidRPr="0076136D">
        <w:rPr>
          <w:rFonts w:ascii="Times New Roman" w:hAnsi="Times New Roman" w:cs="Times New Roman"/>
          <w:b w:val="0"/>
        </w:rPr>
        <w:t xml:space="preserve">Configure </w:t>
      </w:r>
      <w:r w:rsidR="00B42157" w:rsidRPr="0076136D">
        <w:rPr>
          <w:rFonts w:ascii="Times New Roman" w:hAnsi="Times New Roman" w:cs="Times New Roman"/>
          <w:b w:val="0"/>
        </w:rPr>
        <w:t>all</w:t>
      </w:r>
      <w:r w:rsidRPr="0076136D">
        <w:rPr>
          <w:rFonts w:ascii="Times New Roman" w:hAnsi="Times New Roman" w:cs="Times New Roman"/>
          <w:b w:val="0"/>
        </w:rPr>
        <w:t xml:space="preserve"> </w:t>
      </w:r>
      <w:r w:rsidR="00B42157" w:rsidRPr="0076136D">
        <w:rPr>
          <w:rFonts w:ascii="Times New Roman" w:hAnsi="Times New Roman" w:cs="Times New Roman"/>
          <w:b w:val="0"/>
        </w:rPr>
        <w:t>switches</w:t>
      </w:r>
      <w:r w:rsidRPr="0076136D">
        <w:rPr>
          <w:rFonts w:ascii="Times New Roman" w:hAnsi="Times New Roman" w:cs="Times New Roman"/>
          <w:b w:val="0"/>
        </w:rPr>
        <w:t xml:space="preserve"> with</w:t>
      </w:r>
      <w:r w:rsidR="00004636" w:rsidRPr="0076136D">
        <w:rPr>
          <w:rFonts w:ascii="Times New Roman" w:hAnsi="Times New Roman" w:cs="Times New Roman"/>
          <w:b w:val="0"/>
        </w:rPr>
        <w:t xml:space="preserve"> hostname</w:t>
      </w:r>
      <w:r w:rsidR="00B42157" w:rsidRPr="0076136D">
        <w:rPr>
          <w:rFonts w:ascii="Times New Roman" w:hAnsi="Times New Roman" w:cs="Times New Roman"/>
          <w:b w:val="0"/>
        </w:rPr>
        <w:t xml:space="preserve"> as shown in the topology</w:t>
      </w:r>
      <w:r w:rsidR="00C5061C" w:rsidRPr="0076136D">
        <w:rPr>
          <w:rFonts w:ascii="Times New Roman" w:hAnsi="Times New Roman" w:cs="Times New Roman"/>
          <w:b w:val="0"/>
        </w:rPr>
        <w:t>.</w:t>
      </w:r>
    </w:p>
    <w:p w14:paraId="5D3B887A" w14:textId="77777777" w:rsidR="009733B1" w:rsidRPr="0076136D" w:rsidRDefault="009733B1" w:rsidP="00AA0CEF">
      <w:pPr>
        <w:rPr>
          <w:rFonts w:ascii="Times New Roman" w:hAnsi="Times New Roman" w:cs="Times New Roman"/>
          <w:u w:val="single"/>
        </w:rPr>
      </w:pPr>
    </w:p>
    <w:p w14:paraId="4FEF87D6" w14:textId="5DB684F5" w:rsidR="004B0FA2" w:rsidRPr="002D7AAA" w:rsidRDefault="00C02383" w:rsidP="00AA0CEF">
      <w:pPr>
        <w:rPr>
          <w:rFonts w:ascii="Times New Roman" w:hAnsi="Times New Roman" w:cs="Times New Roman"/>
          <w:sz w:val="28"/>
          <w:u w:val="single"/>
        </w:rPr>
      </w:pPr>
      <w:r w:rsidRPr="002D7AAA">
        <w:rPr>
          <w:rFonts w:ascii="Times New Roman" w:hAnsi="Times New Roman" w:cs="Times New Roman"/>
          <w:sz w:val="28"/>
          <w:u w:val="single"/>
        </w:rPr>
        <w:t>Task</w:t>
      </w:r>
      <w:r w:rsidR="00663CF9" w:rsidRPr="002D7AAA">
        <w:rPr>
          <w:rFonts w:ascii="Times New Roman" w:hAnsi="Times New Roman" w:cs="Times New Roman"/>
          <w:sz w:val="28"/>
          <w:u w:val="single"/>
        </w:rPr>
        <w:t xml:space="preserve"> </w:t>
      </w:r>
      <w:r w:rsidR="003B0A48" w:rsidRPr="002D7AAA">
        <w:rPr>
          <w:rFonts w:ascii="Times New Roman" w:hAnsi="Times New Roman" w:cs="Times New Roman"/>
          <w:sz w:val="28"/>
          <w:u w:val="single"/>
        </w:rPr>
        <w:t>2</w:t>
      </w:r>
      <w:r w:rsidR="00663CF9" w:rsidRPr="002D7AAA">
        <w:rPr>
          <w:rFonts w:ascii="Times New Roman" w:hAnsi="Times New Roman" w:cs="Times New Roman"/>
          <w:sz w:val="28"/>
          <w:u w:val="single"/>
        </w:rPr>
        <w:t xml:space="preserve"> – Configure</w:t>
      </w:r>
      <w:r w:rsidR="004B0FA2" w:rsidRPr="002D7AAA">
        <w:rPr>
          <w:rFonts w:ascii="Times New Roman" w:hAnsi="Times New Roman" w:cs="Times New Roman"/>
          <w:sz w:val="28"/>
          <w:u w:val="single"/>
        </w:rPr>
        <w:t xml:space="preserve"> </w:t>
      </w:r>
      <w:r w:rsidR="003B0A48" w:rsidRPr="002D7AAA">
        <w:rPr>
          <w:rFonts w:ascii="Times New Roman" w:hAnsi="Times New Roman" w:cs="Times New Roman"/>
          <w:sz w:val="28"/>
          <w:u w:val="single"/>
        </w:rPr>
        <w:t>the network according to specification</w:t>
      </w:r>
      <w:r w:rsidR="00501491" w:rsidRPr="002D7AAA">
        <w:rPr>
          <w:rFonts w:ascii="Times New Roman" w:hAnsi="Times New Roman" w:cs="Times New Roman"/>
          <w:sz w:val="28"/>
          <w:u w:val="single"/>
        </w:rPr>
        <w:t xml:space="preserve"> (</w:t>
      </w:r>
      <w:r w:rsidR="003E7D10" w:rsidRPr="002D7AAA">
        <w:rPr>
          <w:rFonts w:ascii="Times New Roman" w:hAnsi="Times New Roman" w:cs="Times New Roman"/>
          <w:sz w:val="28"/>
          <w:u w:val="single"/>
        </w:rPr>
        <w:t>8</w:t>
      </w:r>
      <w:r w:rsidR="004B68CB" w:rsidRPr="002D7AAA">
        <w:rPr>
          <w:rFonts w:ascii="Times New Roman" w:hAnsi="Times New Roman" w:cs="Times New Roman"/>
          <w:sz w:val="28"/>
          <w:u w:val="single"/>
        </w:rPr>
        <w:t>0</w:t>
      </w:r>
      <w:r w:rsidR="00501491" w:rsidRPr="002D7AAA">
        <w:rPr>
          <w:rFonts w:ascii="Times New Roman" w:hAnsi="Times New Roman" w:cs="Times New Roman"/>
          <w:sz w:val="28"/>
          <w:u w:val="single"/>
        </w:rPr>
        <w:t xml:space="preserve"> marks)</w:t>
      </w:r>
    </w:p>
    <w:p w14:paraId="333AFC94" w14:textId="77777777" w:rsidR="00714065" w:rsidRPr="0076136D" w:rsidRDefault="00714065" w:rsidP="00AA0CEF">
      <w:pPr>
        <w:rPr>
          <w:rFonts w:ascii="Times New Roman" w:hAnsi="Times New Roman" w:cs="Times New Roman"/>
          <w:b w:val="0"/>
        </w:rPr>
      </w:pPr>
    </w:p>
    <w:p w14:paraId="16679CD7" w14:textId="77777777" w:rsidR="006344BF" w:rsidRPr="0076136D" w:rsidRDefault="006344BF" w:rsidP="006344BF">
      <w:pPr>
        <w:pStyle w:val="BodyFormat"/>
        <w:numPr>
          <w:ilvl w:val="0"/>
          <w:numId w:val="26"/>
        </w:numPr>
        <w:rPr>
          <w:rFonts w:ascii="Times New Roman" w:hAnsi="Times New Roman"/>
          <w:sz w:val="24"/>
        </w:rPr>
      </w:pPr>
      <w:r w:rsidRPr="0076136D">
        <w:rPr>
          <w:rFonts w:ascii="Times New Roman" w:hAnsi="Times New Roman"/>
          <w:sz w:val="24"/>
        </w:rPr>
        <w:t xml:space="preserve">Ensure that the VLAN 1 interface on all switches is not used for administrative management or user traffic .  Shutdown all ports. Activate ports as necessary in configuration of these interfaces.  As a security best practice, ensure that unused ports are moved to the Parking_LOT VLAN and are statically configured as access ports. Set all </w:t>
      </w:r>
      <w:r w:rsidRPr="0076136D">
        <w:rPr>
          <w:rFonts w:ascii="Times New Roman" w:hAnsi="Times New Roman"/>
          <w:sz w:val="24"/>
        </w:rPr>
        <w:lastRenderedPageBreak/>
        <w:t xml:space="preserve">basic administration passwords and remote login passwords to </w:t>
      </w:r>
      <w:r w:rsidRPr="0076136D">
        <w:rPr>
          <w:rFonts w:ascii="Times New Roman" w:hAnsi="Times New Roman"/>
          <w:b/>
          <w:sz w:val="24"/>
        </w:rPr>
        <w:t>cisco</w:t>
      </w:r>
      <w:r w:rsidRPr="0076136D">
        <w:rPr>
          <w:rFonts w:ascii="Times New Roman" w:hAnsi="Times New Roman"/>
          <w:sz w:val="24"/>
        </w:rPr>
        <w:t xml:space="preserve"> unless otherwise specified. </w:t>
      </w:r>
    </w:p>
    <w:p w14:paraId="1FF88ED1" w14:textId="77777777" w:rsidR="006344BF" w:rsidRPr="0076136D" w:rsidRDefault="006344BF" w:rsidP="006344BF">
      <w:pPr>
        <w:pStyle w:val="BodyFormat"/>
        <w:numPr>
          <w:ilvl w:val="0"/>
          <w:numId w:val="26"/>
        </w:numPr>
        <w:rPr>
          <w:rFonts w:ascii="Times New Roman" w:hAnsi="Times New Roman"/>
          <w:sz w:val="24"/>
        </w:rPr>
      </w:pPr>
      <w:r w:rsidRPr="0076136D">
        <w:rPr>
          <w:rFonts w:ascii="Times New Roman" w:hAnsi="Times New Roman"/>
          <w:sz w:val="24"/>
        </w:rPr>
        <w:t xml:space="preserve">Configure the Fa0/11-12 link between DLS1 and DLS2 as a Layer 3 EtherChannel and assign a subnet to it. (See chart in step 6 for subnet information.)   Do not use a negotiation protocol. </w:t>
      </w:r>
    </w:p>
    <w:p w14:paraId="1D8BAFEF" w14:textId="77777777" w:rsidR="006344BF" w:rsidRPr="0076136D" w:rsidRDefault="006344BF" w:rsidP="006344BF">
      <w:pPr>
        <w:pStyle w:val="BodyFormat"/>
        <w:numPr>
          <w:ilvl w:val="0"/>
          <w:numId w:val="26"/>
        </w:numPr>
        <w:rPr>
          <w:rFonts w:ascii="Times New Roman" w:hAnsi="Times New Roman"/>
          <w:sz w:val="24"/>
        </w:rPr>
      </w:pPr>
      <w:r w:rsidRPr="0076136D">
        <w:rPr>
          <w:rFonts w:ascii="Times New Roman" w:hAnsi="Times New Roman"/>
          <w:sz w:val="24"/>
        </w:rPr>
        <w:t xml:space="preserve">Bind all inter-switch links in an EtherChannel using LACP. </w:t>
      </w:r>
    </w:p>
    <w:p w14:paraId="12E92CA8" w14:textId="77777777" w:rsidR="006344BF" w:rsidRPr="0076136D" w:rsidRDefault="006344BF" w:rsidP="006344BF">
      <w:pPr>
        <w:pStyle w:val="BodyFormat"/>
        <w:numPr>
          <w:ilvl w:val="0"/>
          <w:numId w:val="26"/>
        </w:numPr>
        <w:rPr>
          <w:rFonts w:ascii="Times New Roman" w:hAnsi="Times New Roman"/>
          <w:sz w:val="24"/>
        </w:rPr>
      </w:pPr>
      <w:r w:rsidRPr="0076136D">
        <w:rPr>
          <w:rFonts w:ascii="Times New Roman" w:hAnsi="Times New Roman"/>
          <w:sz w:val="24"/>
        </w:rPr>
        <w:t xml:space="preserve">Statically set all other inter-switch links as 802.1Q trunks. Ensure that the NATIVE VLAN is altered to VLAN 777.  Restrict trunks to only allow VLAN traffic from only VLANs used in this scenario.  Disable trunk negotiation.    </w:t>
      </w:r>
    </w:p>
    <w:p w14:paraId="6AFD1311" w14:textId="77777777" w:rsidR="002C126B" w:rsidRPr="0076136D" w:rsidRDefault="006344BF" w:rsidP="002C126B">
      <w:pPr>
        <w:pStyle w:val="BodyFormat"/>
        <w:numPr>
          <w:ilvl w:val="0"/>
          <w:numId w:val="26"/>
        </w:numPr>
        <w:rPr>
          <w:rFonts w:ascii="Times New Roman" w:hAnsi="Times New Roman"/>
          <w:sz w:val="24"/>
        </w:rPr>
      </w:pPr>
      <w:r w:rsidRPr="0076136D">
        <w:rPr>
          <w:rFonts w:ascii="Times New Roman" w:hAnsi="Times New Roman"/>
          <w:sz w:val="24"/>
        </w:rPr>
        <w:t>Place all switches in the VTP domain LAB_TEST with all switches in VTP transparent mode to support local VLANs.</w:t>
      </w:r>
    </w:p>
    <w:p w14:paraId="5A1303D6" w14:textId="3A532E7E" w:rsidR="006344BF" w:rsidRDefault="006344BF" w:rsidP="002C126B">
      <w:pPr>
        <w:pStyle w:val="BodyFormat"/>
        <w:numPr>
          <w:ilvl w:val="0"/>
          <w:numId w:val="26"/>
        </w:numPr>
        <w:rPr>
          <w:rFonts w:ascii="Times New Roman" w:hAnsi="Times New Roman"/>
          <w:sz w:val="24"/>
        </w:rPr>
      </w:pPr>
      <w:r w:rsidRPr="0076136D">
        <w:rPr>
          <w:rFonts w:ascii="Times New Roman" w:hAnsi="Times New Roman"/>
          <w:sz w:val="24"/>
        </w:rPr>
        <w:t xml:space="preserve">Use the table below to create local VLANs used in the campus network.  </w:t>
      </w:r>
    </w:p>
    <w:p w14:paraId="242B64A7" w14:textId="77777777" w:rsidR="002D7AAA" w:rsidRPr="0076136D" w:rsidRDefault="002D7AAA" w:rsidP="002D7AAA">
      <w:pPr>
        <w:pStyle w:val="BodyFormat"/>
        <w:ind w:left="1080"/>
        <w:rPr>
          <w:rFonts w:ascii="Times New Roman" w:hAnsi="Times New Roman"/>
          <w:sz w:val="24"/>
        </w:rPr>
      </w:pPr>
    </w:p>
    <w:tbl>
      <w:tblPr>
        <w:tblStyle w:val="TableContemporary"/>
        <w:tblW w:w="0" w:type="auto"/>
        <w:jc w:val="center"/>
        <w:tblLook w:val="04A0" w:firstRow="1" w:lastRow="0" w:firstColumn="1" w:lastColumn="0" w:noHBand="0" w:noVBand="1"/>
      </w:tblPr>
      <w:tblGrid>
        <w:gridCol w:w="2250"/>
        <w:gridCol w:w="2250"/>
        <w:gridCol w:w="2250"/>
      </w:tblGrid>
      <w:tr w:rsidR="006344BF" w:rsidRPr="0076136D" w14:paraId="393E102E" w14:textId="77777777" w:rsidTr="00D41C50">
        <w:trPr>
          <w:cnfStyle w:val="100000000000" w:firstRow="1" w:lastRow="0" w:firstColumn="0" w:lastColumn="0" w:oddVBand="0" w:evenVBand="0" w:oddHBand="0" w:evenHBand="0" w:firstRowFirstColumn="0" w:firstRowLastColumn="0" w:lastRowFirstColumn="0" w:lastRowLastColumn="0"/>
          <w:jc w:val="center"/>
        </w:trPr>
        <w:tc>
          <w:tcPr>
            <w:tcW w:w="2250" w:type="dxa"/>
          </w:tcPr>
          <w:p w14:paraId="26871A1C" w14:textId="77777777" w:rsidR="006344BF" w:rsidRPr="0076136D" w:rsidRDefault="006344BF" w:rsidP="00D41C50">
            <w:pPr>
              <w:pStyle w:val="BodyFormat"/>
              <w:ind w:left="0"/>
              <w:rPr>
                <w:rFonts w:ascii="Times New Roman" w:hAnsi="Times New Roman"/>
                <w:sz w:val="24"/>
              </w:rPr>
            </w:pPr>
            <w:r w:rsidRPr="0076136D">
              <w:rPr>
                <w:rFonts w:ascii="Times New Roman" w:hAnsi="Times New Roman"/>
                <w:sz w:val="24"/>
              </w:rPr>
              <w:t xml:space="preserve">VLAN </w:t>
            </w:r>
          </w:p>
        </w:tc>
        <w:tc>
          <w:tcPr>
            <w:tcW w:w="2250" w:type="dxa"/>
          </w:tcPr>
          <w:p w14:paraId="28017732" w14:textId="77777777" w:rsidR="006344BF" w:rsidRPr="0076136D" w:rsidRDefault="006344BF" w:rsidP="00D41C50">
            <w:pPr>
              <w:pStyle w:val="BodyFormat"/>
              <w:ind w:left="0"/>
              <w:rPr>
                <w:rFonts w:ascii="Times New Roman" w:hAnsi="Times New Roman"/>
                <w:sz w:val="24"/>
              </w:rPr>
            </w:pPr>
            <w:r w:rsidRPr="0076136D">
              <w:rPr>
                <w:rFonts w:ascii="Times New Roman" w:hAnsi="Times New Roman"/>
                <w:sz w:val="24"/>
              </w:rPr>
              <w:t xml:space="preserve">VLAN Name </w:t>
            </w:r>
          </w:p>
        </w:tc>
        <w:tc>
          <w:tcPr>
            <w:tcW w:w="2250" w:type="dxa"/>
          </w:tcPr>
          <w:p w14:paraId="5B467687" w14:textId="77777777" w:rsidR="006344BF" w:rsidRPr="0076136D" w:rsidRDefault="006344BF" w:rsidP="00D41C50">
            <w:pPr>
              <w:pStyle w:val="BodyFormat"/>
              <w:ind w:left="0"/>
              <w:rPr>
                <w:rFonts w:ascii="Times New Roman" w:hAnsi="Times New Roman"/>
                <w:sz w:val="24"/>
              </w:rPr>
            </w:pPr>
            <w:r w:rsidRPr="0076136D">
              <w:rPr>
                <w:rFonts w:ascii="Times New Roman" w:hAnsi="Times New Roman"/>
                <w:sz w:val="24"/>
              </w:rPr>
              <w:t>Subnet</w:t>
            </w:r>
          </w:p>
        </w:tc>
      </w:tr>
      <w:tr w:rsidR="006344BF" w:rsidRPr="0076136D" w14:paraId="6589787B" w14:textId="77777777" w:rsidTr="00D41C50">
        <w:trPr>
          <w:cnfStyle w:val="000000100000" w:firstRow="0" w:lastRow="0" w:firstColumn="0" w:lastColumn="0" w:oddVBand="0" w:evenVBand="0" w:oddHBand="1" w:evenHBand="0" w:firstRowFirstColumn="0" w:firstRowLastColumn="0" w:lastRowFirstColumn="0" w:lastRowLastColumn="0"/>
          <w:trHeight w:val="638"/>
          <w:jc w:val="center"/>
        </w:trPr>
        <w:tc>
          <w:tcPr>
            <w:tcW w:w="2250" w:type="dxa"/>
          </w:tcPr>
          <w:p w14:paraId="1CFF8736" w14:textId="77777777" w:rsidR="006344BF" w:rsidRPr="0076136D" w:rsidRDefault="006344BF" w:rsidP="00D41C50">
            <w:pPr>
              <w:pStyle w:val="BodyFormat"/>
              <w:ind w:left="0"/>
              <w:rPr>
                <w:rFonts w:ascii="Times New Roman" w:hAnsi="Times New Roman"/>
                <w:sz w:val="24"/>
              </w:rPr>
            </w:pPr>
            <w:r w:rsidRPr="0076136D">
              <w:rPr>
                <w:rFonts w:ascii="Times New Roman" w:hAnsi="Times New Roman"/>
                <w:sz w:val="24"/>
              </w:rPr>
              <w:t>10</w:t>
            </w:r>
          </w:p>
        </w:tc>
        <w:tc>
          <w:tcPr>
            <w:tcW w:w="2250" w:type="dxa"/>
          </w:tcPr>
          <w:p w14:paraId="11F2D592" w14:textId="77777777" w:rsidR="006344BF" w:rsidRPr="0076136D" w:rsidRDefault="006344BF" w:rsidP="00D41C50">
            <w:pPr>
              <w:pStyle w:val="BodyFormat"/>
              <w:ind w:left="0"/>
              <w:rPr>
                <w:rFonts w:ascii="Times New Roman" w:hAnsi="Times New Roman"/>
                <w:sz w:val="24"/>
              </w:rPr>
            </w:pPr>
            <w:r w:rsidRPr="0076136D">
              <w:rPr>
                <w:rFonts w:ascii="Times New Roman" w:hAnsi="Times New Roman"/>
                <w:sz w:val="24"/>
              </w:rPr>
              <w:t>Client</w:t>
            </w:r>
          </w:p>
        </w:tc>
        <w:tc>
          <w:tcPr>
            <w:tcW w:w="2250" w:type="dxa"/>
          </w:tcPr>
          <w:p w14:paraId="2BF8094C" w14:textId="77777777" w:rsidR="006344BF" w:rsidRPr="0076136D" w:rsidRDefault="006344BF" w:rsidP="00D41C50">
            <w:pPr>
              <w:pStyle w:val="BodyFormat"/>
              <w:ind w:left="0"/>
              <w:rPr>
                <w:rFonts w:ascii="Times New Roman" w:hAnsi="Times New Roman"/>
                <w:sz w:val="24"/>
              </w:rPr>
            </w:pPr>
            <w:r w:rsidRPr="0076136D">
              <w:rPr>
                <w:rFonts w:ascii="Times New Roman" w:hAnsi="Times New Roman"/>
                <w:sz w:val="24"/>
              </w:rPr>
              <w:t>10.10.10.0/24</w:t>
            </w:r>
          </w:p>
        </w:tc>
      </w:tr>
      <w:tr w:rsidR="006344BF" w:rsidRPr="0076136D" w14:paraId="37642F82" w14:textId="77777777" w:rsidTr="00D41C50">
        <w:trPr>
          <w:cnfStyle w:val="000000010000" w:firstRow="0" w:lastRow="0" w:firstColumn="0" w:lastColumn="0" w:oddVBand="0" w:evenVBand="0" w:oddHBand="0" w:evenHBand="1" w:firstRowFirstColumn="0" w:firstRowLastColumn="0" w:lastRowFirstColumn="0" w:lastRowLastColumn="0"/>
          <w:jc w:val="center"/>
        </w:trPr>
        <w:tc>
          <w:tcPr>
            <w:tcW w:w="2250" w:type="dxa"/>
          </w:tcPr>
          <w:p w14:paraId="65DFF8A6" w14:textId="77777777" w:rsidR="006344BF" w:rsidRPr="0076136D" w:rsidRDefault="006344BF" w:rsidP="00D41C50">
            <w:pPr>
              <w:pStyle w:val="BodyFormat"/>
              <w:ind w:left="0"/>
              <w:rPr>
                <w:rFonts w:ascii="Times New Roman" w:hAnsi="Times New Roman"/>
                <w:sz w:val="24"/>
              </w:rPr>
            </w:pPr>
            <w:r w:rsidRPr="0076136D">
              <w:rPr>
                <w:rFonts w:ascii="Times New Roman" w:hAnsi="Times New Roman"/>
                <w:sz w:val="24"/>
              </w:rPr>
              <w:t>20</w:t>
            </w:r>
          </w:p>
        </w:tc>
        <w:tc>
          <w:tcPr>
            <w:tcW w:w="2250" w:type="dxa"/>
          </w:tcPr>
          <w:p w14:paraId="5C52DCB5" w14:textId="77777777" w:rsidR="006344BF" w:rsidRPr="0076136D" w:rsidRDefault="006344BF" w:rsidP="00D41C50">
            <w:pPr>
              <w:pStyle w:val="BodyFormat"/>
              <w:ind w:left="0"/>
              <w:rPr>
                <w:rFonts w:ascii="Times New Roman" w:hAnsi="Times New Roman"/>
                <w:sz w:val="24"/>
              </w:rPr>
            </w:pPr>
            <w:r w:rsidRPr="0076136D">
              <w:rPr>
                <w:rFonts w:ascii="Times New Roman" w:hAnsi="Times New Roman"/>
                <w:sz w:val="24"/>
              </w:rPr>
              <w:t>VOICE</w:t>
            </w:r>
          </w:p>
        </w:tc>
        <w:tc>
          <w:tcPr>
            <w:tcW w:w="2250" w:type="dxa"/>
          </w:tcPr>
          <w:p w14:paraId="71E9F4E0" w14:textId="77777777" w:rsidR="006344BF" w:rsidRPr="0076136D" w:rsidRDefault="006344BF" w:rsidP="00D41C50">
            <w:pPr>
              <w:pStyle w:val="BodyFormat"/>
              <w:ind w:left="0"/>
              <w:rPr>
                <w:rFonts w:ascii="Times New Roman" w:hAnsi="Times New Roman"/>
                <w:sz w:val="24"/>
              </w:rPr>
            </w:pPr>
            <w:r w:rsidRPr="0076136D">
              <w:rPr>
                <w:rFonts w:ascii="Times New Roman" w:hAnsi="Times New Roman"/>
                <w:sz w:val="24"/>
              </w:rPr>
              <w:t>10.10.20.0/24</w:t>
            </w:r>
          </w:p>
        </w:tc>
      </w:tr>
      <w:tr w:rsidR="006344BF" w:rsidRPr="0076136D" w14:paraId="74E7140A" w14:textId="77777777" w:rsidTr="00D41C50">
        <w:trPr>
          <w:cnfStyle w:val="000000100000" w:firstRow="0" w:lastRow="0" w:firstColumn="0" w:lastColumn="0" w:oddVBand="0" w:evenVBand="0" w:oddHBand="1" w:evenHBand="0" w:firstRowFirstColumn="0" w:firstRowLastColumn="0" w:lastRowFirstColumn="0" w:lastRowLastColumn="0"/>
          <w:jc w:val="center"/>
        </w:trPr>
        <w:tc>
          <w:tcPr>
            <w:tcW w:w="2250" w:type="dxa"/>
          </w:tcPr>
          <w:p w14:paraId="197F6B11" w14:textId="77777777" w:rsidR="006344BF" w:rsidRPr="0076136D" w:rsidRDefault="006344BF" w:rsidP="00D41C50">
            <w:pPr>
              <w:pStyle w:val="BodyFormat"/>
              <w:ind w:left="0"/>
              <w:rPr>
                <w:rFonts w:ascii="Times New Roman" w:hAnsi="Times New Roman"/>
                <w:sz w:val="24"/>
              </w:rPr>
            </w:pPr>
            <w:r w:rsidRPr="0076136D">
              <w:rPr>
                <w:rFonts w:ascii="Times New Roman" w:hAnsi="Times New Roman"/>
                <w:sz w:val="24"/>
              </w:rPr>
              <w:t>30</w:t>
            </w:r>
          </w:p>
        </w:tc>
        <w:tc>
          <w:tcPr>
            <w:tcW w:w="2250" w:type="dxa"/>
          </w:tcPr>
          <w:p w14:paraId="483B20AD" w14:textId="77777777" w:rsidR="006344BF" w:rsidRPr="0076136D" w:rsidRDefault="006344BF" w:rsidP="00D41C50">
            <w:pPr>
              <w:pStyle w:val="BodyFormat"/>
              <w:ind w:left="0"/>
              <w:rPr>
                <w:rFonts w:ascii="Times New Roman" w:hAnsi="Times New Roman"/>
                <w:sz w:val="24"/>
              </w:rPr>
            </w:pPr>
            <w:r w:rsidRPr="0076136D">
              <w:rPr>
                <w:rFonts w:ascii="Times New Roman" w:hAnsi="Times New Roman"/>
                <w:sz w:val="24"/>
              </w:rPr>
              <w:t>Server</w:t>
            </w:r>
          </w:p>
        </w:tc>
        <w:tc>
          <w:tcPr>
            <w:tcW w:w="2250" w:type="dxa"/>
          </w:tcPr>
          <w:p w14:paraId="1F615ADA" w14:textId="77777777" w:rsidR="006344BF" w:rsidRPr="0076136D" w:rsidRDefault="006344BF" w:rsidP="00D41C50">
            <w:pPr>
              <w:pStyle w:val="BodyFormat"/>
              <w:ind w:left="0"/>
              <w:rPr>
                <w:rFonts w:ascii="Times New Roman" w:hAnsi="Times New Roman"/>
                <w:sz w:val="24"/>
              </w:rPr>
            </w:pPr>
            <w:r w:rsidRPr="0076136D">
              <w:rPr>
                <w:rFonts w:ascii="Times New Roman" w:hAnsi="Times New Roman"/>
                <w:sz w:val="24"/>
              </w:rPr>
              <w:t>10.10.30.0/24</w:t>
            </w:r>
          </w:p>
        </w:tc>
      </w:tr>
      <w:tr w:rsidR="006344BF" w:rsidRPr="0076136D" w14:paraId="2CBA649E" w14:textId="77777777" w:rsidTr="00D41C50">
        <w:trPr>
          <w:cnfStyle w:val="000000010000" w:firstRow="0" w:lastRow="0" w:firstColumn="0" w:lastColumn="0" w:oddVBand="0" w:evenVBand="0" w:oddHBand="0" w:evenHBand="1" w:firstRowFirstColumn="0" w:firstRowLastColumn="0" w:lastRowFirstColumn="0" w:lastRowLastColumn="0"/>
          <w:jc w:val="center"/>
        </w:trPr>
        <w:tc>
          <w:tcPr>
            <w:tcW w:w="2250" w:type="dxa"/>
          </w:tcPr>
          <w:p w14:paraId="5FF8C256" w14:textId="77777777" w:rsidR="006344BF" w:rsidRPr="0076136D" w:rsidRDefault="006344BF" w:rsidP="00D41C50">
            <w:pPr>
              <w:pStyle w:val="BodyFormat"/>
              <w:ind w:left="0"/>
              <w:rPr>
                <w:rFonts w:ascii="Times New Roman" w:hAnsi="Times New Roman"/>
                <w:sz w:val="24"/>
              </w:rPr>
            </w:pPr>
            <w:r w:rsidRPr="0076136D">
              <w:rPr>
                <w:rFonts w:ascii="Times New Roman" w:hAnsi="Times New Roman"/>
                <w:sz w:val="24"/>
              </w:rPr>
              <w:t>199</w:t>
            </w:r>
          </w:p>
        </w:tc>
        <w:tc>
          <w:tcPr>
            <w:tcW w:w="2250" w:type="dxa"/>
          </w:tcPr>
          <w:p w14:paraId="65443D13" w14:textId="77777777" w:rsidR="006344BF" w:rsidRPr="0076136D" w:rsidRDefault="006344BF" w:rsidP="00D41C50">
            <w:pPr>
              <w:pStyle w:val="BodyFormat"/>
              <w:ind w:left="0"/>
              <w:rPr>
                <w:rFonts w:ascii="Times New Roman" w:hAnsi="Times New Roman"/>
                <w:sz w:val="24"/>
              </w:rPr>
            </w:pPr>
            <w:r w:rsidRPr="0076136D">
              <w:rPr>
                <w:rFonts w:ascii="Times New Roman" w:hAnsi="Times New Roman"/>
                <w:sz w:val="24"/>
              </w:rPr>
              <w:t>Management</w:t>
            </w:r>
          </w:p>
        </w:tc>
        <w:tc>
          <w:tcPr>
            <w:tcW w:w="2250" w:type="dxa"/>
          </w:tcPr>
          <w:p w14:paraId="05E7E7F5" w14:textId="77777777" w:rsidR="006344BF" w:rsidRPr="0076136D" w:rsidRDefault="006344BF" w:rsidP="00D41C50">
            <w:pPr>
              <w:pStyle w:val="BodyFormat"/>
              <w:ind w:left="0"/>
              <w:rPr>
                <w:rFonts w:ascii="Times New Roman" w:hAnsi="Times New Roman"/>
                <w:sz w:val="24"/>
              </w:rPr>
            </w:pPr>
            <w:r w:rsidRPr="0076136D">
              <w:rPr>
                <w:rFonts w:ascii="Times New Roman" w:hAnsi="Times New Roman"/>
                <w:sz w:val="24"/>
              </w:rPr>
              <w:t>10.10.199.0/24</w:t>
            </w:r>
          </w:p>
        </w:tc>
      </w:tr>
      <w:tr w:rsidR="006344BF" w:rsidRPr="0076136D" w14:paraId="4CA285A7" w14:textId="77777777" w:rsidTr="00D41C50">
        <w:trPr>
          <w:cnfStyle w:val="000000100000" w:firstRow="0" w:lastRow="0" w:firstColumn="0" w:lastColumn="0" w:oddVBand="0" w:evenVBand="0" w:oddHBand="1" w:evenHBand="0" w:firstRowFirstColumn="0" w:firstRowLastColumn="0" w:lastRowFirstColumn="0" w:lastRowLastColumn="0"/>
          <w:jc w:val="center"/>
        </w:trPr>
        <w:tc>
          <w:tcPr>
            <w:tcW w:w="2250" w:type="dxa"/>
          </w:tcPr>
          <w:p w14:paraId="05B2C73C" w14:textId="77777777" w:rsidR="006344BF" w:rsidRPr="0076136D" w:rsidRDefault="006344BF" w:rsidP="00D41C50">
            <w:pPr>
              <w:pStyle w:val="BodyFormat"/>
              <w:ind w:left="0"/>
              <w:rPr>
                <w:rFonts w:ascii="Times New Roman" w:hAnsi="Times New Roman"/>
                <w:sz w:val="24"/>
              </w:rPr>
            </w:pPr>
            <w:r w:rsidRPr="0076136D">
              <w:rPr>
                <w:rFonts w:ascii="Times New Roman" w:hAnsi="Times New Roman"/>
                <w:sz w:val="24"/>
              </w:rPr>
              <w:t>777</w:t>
            </w:r>
          </w:p>
        </w:tc>
        <w:tc>
          <w:tcPr>
            <w:tcW w:w="2250" w:type="dxa"/>
          </w:tcPr>
          <w:p w14:paraId="3692075D" w14:textId="77777777" w:rsidR="006344BF" w:rsidRPr="0076136D" w:rsidRDefault="006344BF" w:rsidP="00D41C50">
            <w:pPr>
              <w:pStyle w:val="BodyFormat"/>
              <w:ind w:left="0"/>
              <w:rPr>
                <w:rFonts w:ascii="Times New Roman" w:hAnsi="Times New Roman"/>
                <w:sz w:val="24"/>
              </w:rPr>
            </w:pPr>
            <w:r w:rsidRPr="0076136D">
              <w:rPr>
                <w:rFonts w:ascii="Times New Roman" w:hAnsi="Times New Roman"/>
                <w:sz w:val="24"/>
              </w:rPr>
              <w:t>Native_VLAN</w:t>
            </w:r>
          </w:p>
        </w:tc>
        <w:tc>
          <w:tcPr>
            <w:tcW w:w="2250" w:type="dxa"/>
          </w:tcPr>
          <w:p w14:paraId="1B3147F7" w14:textId="77777777" w:rsidR="006344BF" w:rsidRPr="0076136D" w:rsidRDefault="006344BF" w:rsidP="00D41C50">
            <w:pPr>
              <w:pStyle w:val="BodyFormat"/>
              <w:ind w:left="0"/>
              <w:rPr>
                <w:rFonts w:ascii="Times New Roman" w:hAnsi="Times New Roman"/>
                <w:sz w:val="24"/>
              </w:rPr>
            </w:pPr>
          </w:p>
        </w:tc>
      </w:tr>
      <w:tr w:rsidR="006344BF" w:rsidRPr="0076136D" w14:paraId="1D6AA218" w14:textId="77777777" w:rsidTr="00D41C50">
        <w:trPr>
          <w:cnfStyle w:val="000000010000" w:firstRow="0" w:lastRow="0" w:firstColumn="0" w:lastColumn="0" w:oddVBand="0" w:evenVBand="0" w:oddHBand="0" w:evenHBand="1" w:firstRowFirstColumn="0" w:firstRowLastColumn="0" w:lastRowFirstColumn="0" w:lastRowLastColumn="0"/>
          <w:jc w:val="center"/>
        </w:trPr>
        <w:tc>
          <w:tcPr>
            <w:tcW w:w="2250" w:type="dxa"/>
          </w:tcPr>
          <w:p w14:paraId="11EE36FB" w14:textId="77777777" w:rsidR="006344BF" w:rsidRPr="0076136D" w:rsidRDefault="006344BF" w:rsidP="00D41C50">
            <w:pPr>
              <w:pStyle w:val="BodyFormat"/>
              <w:ind w:left="0"/>
              <w:rPr>
                <w:rFonts w:ascii="Times New Roman" w:hAnsi="Times New Roman"/>
                <w:sz w:val="24"/>
              </w:rPr>
            </w:pPr>
            <w:r w:rsidRPr="0076136D">
              <w:rPr>
                <w:rFonts w:ascii="Times New Roman" w:hAnsi="Times New Roman"/>
                <w:sz w:val="24"/>
              </w:rPr>
              <w:t>900</w:t>
            </w:r>
          </w:p>
        </w:tc>
        <w:tc>
          <w:tcPr>
            <w:tcW w:w="2250" w:type="dxa"/>
          </w:tcPr>
          <w:p w14:paraId="7ABFF074" w14:textId="77777777" w:rsidR="006344BF" w:rsidRPr="0076136D" w:rsidRDefault="006344BF" w:rsidP="00D41C50">
            <w:pPr>
              <w:pStyle w:val="BodyFormat"/>
              <w:ind w:left="0"/>
              <w:rPr>
                <w:rFonts w:ascii="Times New Roman" w:hAnsi="Times New Roman"/>
                <w:sz w:val="24"/>
              </w:rPr>
            </w:pPr>
            <w:r w:rsidRPr="0076136D">
              <w:rPr>
                <w:rFonts w:ascii="Times New Roman" w:hAnsi="Times New Roman"/>
                <w:sz w:val="24"/>
              </w:rPr>
              <w:t>Parking_LOT</w:t>
            </w:r>
          </w:p>
        </w:tc>
        <w:tc>
          <w:tcPr>
            <w:tcW w:w="2250" w:type="dxa"/>
          </w:tcPr>
          <w:p w14:paraId="307897F7" w14:textId="77777777" w:rsidR="006344BF" w:rsidRPr="0076136D" w:rsidRDefault="006344BF" w:rsidP="00D41C50">
            <w:pPr>
              <w:pStyle w:val="BodyFormat"/>
              <w:ind w:left="0"/>
              <w:rPr>
                <w:rFonts w:ascii="Times New Roman" w:hAnsi="Times New Roman"/>
                <w:sz w:val="24"/>
              </w:rPr>
            </w:pPr>
          </w:p>
        </w:tc>
      </w:tr>
      <w:tr w:rsidR="006344BF" w:rsidRPr="0076136D" w14:paraId="5B7B5931" w14:textId="77777777" w:rsidTr="00D41C50">
        <w:trPr>
          <w:cnfStyle w:val="000000100000" w:firstRow="0" w:lastRow="0" w:firstColumn="0" w:lastColumn="0" w:oddVBand="0" w:evenVBand="0" w:oddHBand="1" w:evenHBand="0" w:firstRowFirstColumn="0" w:firstRowLastColumn="0" w:lastRowFirstColumn="0" w:lastRowLastColumn="0"/>
          <w:jc w:val="center"/>
        </w:trPr>
        <w:tc>
          <w:tcPr>
            <w:tcW w:w="2250" w:type="dxa"/>
          </w:tcPr>
          <w:p w14:paraId="1ED93183" w14:textId="77777777" w:rsidR="006344BF" w:rsidRPr="0076136D" w:rsidRDefault="006344BF" w:rsidP="00D41C50">
            <w:pPr>
              <w:pStyle w:val="BodyFormat"/>
              <w:ind w:left="0"/>
              <w:rPr>
                <w:rFonts w:ascii="Times New Roman" w:hAnsi="Times New Roman"/>
                <w:sz w:val="24"/>
              </w:rPr>
            </w:pPr>
            <w:r w:rsidRPr="0076136D">
              <w:rPr>
                <w:rFonts w:ascii="Times New Roman" w:hAnsi="Times New Roman"/>
                <w:sz w:val="24"/>
              </w:rPr>
              <w:t>L3 Subnet</w:t>
            </w:r>
          </w:p>
        </w:tc>
        <w:tc>
          <w:tcPr>
            <w:tcW w:w="2250" w:type="dxa"/>
          </w:tcPr>
          <w:p w14:paraId="0D4D2A50" w14:textId="77777777" w:rsidR="006344BF" w:rsidRPr="0076136D" w:rsidRDefault="006344BF" w:rsidP="00D41C50">
            <w:pPr>
              <w:pStyle w:val="BodyFormat"/>
              <w:ind w:left="0"/>
              <w:rPr>
                <w:rFonts w:ascii="Times New Roman" w:hAnsi="Times New Roman"/>
                <w:sz w:val="24"/>
              </w:rPr>
            </w:pPr>
          </w:p>
        </w:tc>
        <w:tc>
          <w:tcPr>
            <w:tcW w:w="2250" w:type="dxa"/>
          </w:tcPr>
          <w:p w14:paraId="645CE99F" w14:textId="77777777" w:rsidR="006344BF" w:rsidRPr="0076136D" w:rsidRDefault="006344BF" w:rsidP="00D41C50">
            <w:pPr>
              <w:pStyle w:val="BodyFormat"/>
              <w:ind w:left="0"/>
              <w:rPr>
                <w:rFonts w:ascii="Times New Roman" w:hAnsi="Times New Roman"/>
                <w:sz w:val="24"/>
              </w:rPr>
            </w:pPr>
            <w:r w:rsidRPr="0076136D">
              <w:rPr>
                <w:rFonts w:ascii="Times New Roman" w:hAnsi="Times New Roman"/>
                <w:sz w:val="24"/>
              </w:rPr>
              <w:t>10.10.12.0/30</w:t>
            </w:r>
          </w:p>
        </w:tc>
      </w:tr>
    </w:tbl>
    <w:p w14:paraId="2619A43D" w14:textId="77777777" w:rsidR="006344BF" w:rsidRPr="0076136D" w:rsidRDefault="006344BF" w:rsidP="006344BF">
      <w:pPr>
        <w:pStyle w:val="BodyFormat"/>
        <w:ind w:left="720"/>
        <w:rPr>
          <w:rFonts w:ascii="Times New Roman" w:hAnsi="Times New Roman"/>
          <w:sz w:val="24"/>
        </w:rPr>
      </w:pPr>
    </w:p>
    <w:p w14:paraId="40BE802B" w14:textId="77777777" w:rsidR="006344BF" w:rsidRPr="0076136D" w:rsidRDefault="006344BF" w:rsidP="006344BF">
      <w:pPr>
        <w:pStyle w:val="BodyFormat"/>
        <w:numPr>
          <w:ilvl w:val="0"/>
          <w:numId w:val="26"/>
        </w:numPr>
        <w:rPr>
          <w:rFonts w:ascii="Times New Roman" w:hAnsi="Times New Roman"/>
          <w:sz w:val="24"/>
        </w:rPr>
      </w:pPr>
      <w:r w:rsidRPr="0076136D">
        <w:rPr>
          <w:rFonts w:ascii="Times New Roman" w:hAnsi="Times New Roman"/>
          <w:sz w:val="24"/>
        </w:rPr>
        <w:t>Configure MSTP on all switches in the region TEST_LAB. Assign VLANs 10 and 20 to instance 1, and VLANs 30 and 199 to instance 2. Ensure that DLS1 becomes the spanning-tree root for instance 1 and the backup root for instance 2. DLS2 should become the root for instance 2 and the backup root for instance 1.</w:t>
      </w:r>
    </w:p>
    <w:p w14:paraId="6747BA73" w14:textId="51A2C60A" w:rsidR="006344BF" w:rsidRPr="0076136D" w:rsidRDefault="006344BF" w:rsidP="006344BF">
      <w:pPr>
        <w:pStyle w:val="BodyFormat"/>
        <w:numPr>
          <w:ilvl w:val="0"/>
          <w:numId w:val="26"/>
        </w:numPr>
        <w:rPr>
          <w:rFonts w:ascii="Times New Roman" w:hAnsi="Times New Roman"/>
          <w:sz w:val="24"/>
        </w:rPr>
      </w:pPr>
      <w:r w:rsidRPr="0076136D">
        <w:rPr>
          <w:rFonts w:ascii="Times New Roman" w:hAnsi="Times New Roman"/>
          <w:sz w:val="24"/>
        </w:rPr>
        <w:t xml:space="preserve">On DLS1 and DLS2, configure SVIs and HSRP to provide gateway redundancy for access layer clients in VLANs 10, 20, 30, and 199. Create an SVI in VLANs 10, 20, 30, and 199, each with an IP address and mask.  Reference the chart below for IP address information.  Map the HSRP group number to the VLAN number. </w:t>
      </w:r>
    </w:p>
    <w:p w14:paraId="6C944047" w14:textId="10FAF305" w:rsidR="003A0ECB" w:rsidRDefault="003A0ECB" w:rsidP="003A0ECB">
      <w:pPr>
        <w:pStyle w:val="BodyFormat"/>
        <w:ind w:left="1080"/>
        <w:rPr>
          <w:rFonts w:ascii="Times New Roman" w:hAnsi="Times New Roman"/>
          <w:sz w:val="24"/>
        </w:rPr>
      </w:pPr>
    </w:p>
    <w:p w14:paraId="0649C71C" w14:textId="67084876" w:rsidR="002D7AAA" w:rsidRDefault="002D7AAA" w:rsidP="003A0ECB">
      <w:pPr>
        <w:pStyle w:val="BodyFormat"/>
        <w:ind w:left="1080"/>
        <w:rPr>
          <w:rFonts w:ascii="Times New Roman" w:hAnsi="Times New Roman"/>
          <w:sz w:val="24"/>
        </w:rPr>
      </w:pPr>
    </w:p>
    <w:p w14:paraId="43D0C28A" w14:textId="02CC7740" w:rsidR="002D7AAA" w:rsidRDefault="002D7AAA" w:rsidP="003A0ECB">
      <w:pPr>
        <w:pStyle w:val="BodyFormat"/>
        <w:ind w:left="1080"/>
        <w:rPr>
          <w:rFonts w:ascii="Times New Roman" w:hAnsi="Times New Roman"/>
          <w:sz w:val="24"/>
        </w:rPr>
      </w:pPr>
    </w:p>
    <w:p w14:paraId="79078679" w14:textId="77777777" w:rsidR="002D7AAA" w:rsidRPr="0076136D" w:rsidRDefault="002D7AAA" w:rsidP="003A0ECB">
      <w:pPr>
        <w:pStyle w:val="BodyFormat"/>
        <w:ind w:left="1080"/>
        <w:rPr>
          <w:rFonts w:ascii="Times New Roman" w:hAnsi="Times New Roman"/>
          <w:sz w:val="24"/>
        </w:rPr>
      </w:pPr>
    </w:p>
    <w:tbl>
      <w:tblPr>
        <w:tblStyle w:val="TableContemporary"/>
        <w:tblW w:w="0" w:type="auto"/>
        <w:jc w:val="center"/>
        <w:tblLook w:val="04A0" w:firstRow="1" w:lastRow="0" w:firstColumn="1" w:lastColumn="0" w:noHBand="0" w:noVBand="1"/>
      </w:tblPr>
      <w:tblGrid>
        <w:gridCol w:w="2064"/>
        <w:gridCol w:w="2063"/>
        <w:gridCol w:w="1842"/>
        <w:gridCol w:w="1890"/>
        <w:gridCol w:w="2064"/>
      </w:tblGrid>
      <w:tr w:rsidR="006344BF" w:rsidRPr="0076136D" w14:paraId="300D63B5" w14:textId="77777777" w:rsidTr="00D41C50">
        <w:trPr>
          <w:cnfStyle w:val="100000000000" w:firstRow="1" w:lastRow="0" w:firstColumn="0" w:lastColumn="0" w:oddVBand="0" w:evenVBand="0" w:oddHBand="0" w:evenHBand="0" w:firstRowFirstColumn="0" w:firstRowLastColumn="0" w:lastRowFirstColumn="0" w:lastRowLastColumn="0"/>
          <w:jc w:val="center"/>
        </w:trPr>
        <w:tc>
          <w:tcPr>
            <w:tcW w:w="2141" w:type="dxa"/>
          </w:tcPr>
          <w:p w14:paraId="45C8BCE5" w14:textId="77777777" w:rsidR="006344BF" w:rsidRPr="0076136D" w:rsidRDefault="006344BF" w:rsidP="00D41C50">
            <w:pPr>
              <w:pStyle w:val="BodyFormat"/>
              <w:ind w:left="0"/>
              <w:rPr>
                <w:rFonts w:ascii="Times New Roman" w:hAnsi="Times New Roman"/>
                <w:sz w:val="24"/>
              </w:rPr>
            </w:pPr>
            <w:r w:rsidRPr="0076136D">
              <w:rPr>
                <w:rFonts w:ascii="Times New Roman" w:hAnsi="Times New Roman"/>
                <w:sz w:val="24"/>
              </w:rPr>
              <w:lastRenderedPageBreak/>
              <w:t>DLS1</w:t>
            </w:r>
          </w:p>
        </w:tc>
        <w:tc>
          <w:tcPr>
            <w:tcW w:w="2141" w:type="dxa"/>
          </w:tcPr>
          <w:p w14:paraId="41038558" w14:textId="77777777" w:rsidR="006344BF" w:rsidRPr="0076136D" w:rsidRDefault="006344BF" w:rsidP="00D41C50">
            <w:pPr>
              <w:pStyle w:val="BodyFormat"/>
              <w:ind w:left="0"/>
              <w:rPr>
                <w:rFonts w:ascii="Times New Roman" w:hAnsi="Times New Roman"/>
                <w:sz w:val="24"/>
              </w:rPr>
            </w:pPr>
            <w:r w:rsidRPr="0076136D">
              <w:rPr>
                <w:rFonts w:ascii="Times New Roman" w:hAnsi="Times New Roman"/>
                <w:sz w:val="24"/>
              </w:rPr>
              <w:t>DLS2</w:t>
            </w:r>
          </w:p>
        </w:tc>
        <w:tc>
          <w:tcPr>
            <w:tcW w:w="1936" w:type="dxa"/>
          </w:tcPr>
          <w:p w14:paraId="3F1F46E1" w14:textId="77777777" w:rsidR="006344BF" w:rsidRPr="0076136D" w:rsidRDefault="006344BF" w:rsidP="00D41C50">
            <w:pPr>
              <w:pStyle w:val="BodyFormat"/>
              <w:ind w:left="0"/>
              <w:rPr>
                <w:rFonts w:ascii="Times New Roman" w:hAnsi="Times New Roman"/>
                <w:sz w:val="24"/>
              </w:rPr>
            </w:pPr>
            <w:r w:rsidRPr="0076136D">
              <w:rPr>
                <w:rFonts w:ascii="Times New Roman" w:hAnsi="Times New Roman"/>
                <w:sz w:val="24"/>
              </w:rPr>
              <w:t>ALS1</w:t>
            </w:r>
          </w:p>
        </w:tc>
        <w:tc>
          <w:tcPr>
            <w:tcW w:w="1936" w:type="dxa"/>
          </w:tcPr>
          <w:p w14:paraId="2DEEEB46" w14:textId="77777777" w:rsidR="006344BF" w:rsidRPr="0076136D" w:rsidRDefault="006344BF" w:rsidP="00D41C50">
            <w:pPr>
              <w:pStyle w:val="BodyFormat"/>
              <w:ind w:left="0"/>
              <w:rPr>
                <w:rFonts w:ascii="Times New Roman" w:hAnsi="Times New Roman"/>
                <w:sz w:val="24"/>
              </w:rPr>
            </w:pPr>
            <w:r w:rsidRPr="0076136D">
              <w:rPr>
                <w:rFonts w:ascii="Times New Roman" w:hAnsi="Times New Roman"/>
                <w:sz w:val="24"/>
              </w:rPr>
              <w:t>ALS2</w:t>
            </w:r>
          </w:p>
        </w:tc>
        <w:tc>
          <w:tcPr>
            <w:tcW w:w="2142" w:type="dxa"/>
          </w:tcPr>
          <w:p w14:paraId="41C4A57C" w14:textId="77777777" w:rsidR="006344BF" w:rsidRPr="0076136D" w:rsidRDefault="006344BF" w:rsidP="00D41C50">
            <w:pPr>
              <w:pStyle w:val="BodyFormat"/>
              <w:ind w:left="0"/>
              <w:rPr>
                <w:rFonts w:ascii="Times New Roman" w:hAnsi="Times New Roman"/>
                <w:sz w:val="24"/>
              </w:rPr>
            </w:pPr>
            <w:r w:rsidRPr="0076136D">
              <w:rPr>
                <w:rFonts w:ascii="Times New Roman" w:hAnsi="Times New Roman"/>
                <w:sz w:val="24"/>
              </w:rPr>
              <w:t>HSRP VIP</w:t>
            </w:r>
          </w:p>
        </w:tc>
      </w:tr>
      <w:tr w:rsidR="006344BF" w:rsidRPr="0076136D" w14:paraId="751B1D4A" w14:textId="77777777" w:rsidTr="00D41C50">
        <w:trPr>
          <w:cnfStyle w:val="000000100000" w:firstRow="0" w:lastRow="0" w:firstColumn="0" w:lastColumn="0" w:oddVBand="0" w:evenVBand="0" w:oddHBand="1" w:evenHBand="0" w:firstRowFirstColumn="0" w:firstRowLastColumn="0" w:lastRowFirstColumn="0" w:lastRowLastColumn="0"/>
          <w:trHeight w:val="638"/>
          <w:jc w:val="center"/>
        </w:trPr>
        <w:tc>
          <w:tcPr>
            <w:tcW w:w="2141" w:type="dxa"/>
          </w:tcPr>
          <w:p w14:paraId="0CB6F28B" w14:textId="77777777" w:rsidR="006344BF" w:rsidRPr="0076136D" w:rsidRDefault="006344BF" w:rsidP="00D41C50">
            <w:pPr>
              <w:pStyle w:val="BodyFormat"/>
              <w:ind w:left="0"/>
              <w:rPr>
                <w:rFonts w:ascii="Times New Roman" w:hAnsi="Times New Roman"/>
                <w:sz w:val="24"/>
              </w:rPr>
            </w:pPr>
            <w:r w:rsidRPr="0076136D">
              <w:rPr>
                <w:rFonts w:ascii="Times New Roman" w:hAnsi="Times New Roman"/>
                <w:sz w:val="24"/>
              </w:rPr>
              <w:t>10.10.10.2/24</w:t>
            </w:r>
          </w:p>
        </w:tc>
        <w:tc>
          <w:tcPr>
            <w:tcW w:w="2141" w:type="dxa"/>
          </w:tcPr>
          <w:p w14:paraId="61838587" w14:textId="77777777" w:rsidR="006344BF" w:rsidRPr="0076136D" w:rsidRDefault="006344BF" w:rsidP="00D41C50">
            <w:pPr>
              <w:pStyle w:val="BodyFormat"/>
              <w:ind w:left="0"/>
              <w:rPr>
                <w:rFonts w:ascii="Times New Roman" w:hAnsi="Times New Roman"/>
                <w:sz w:val="24"/>
              </w:rPr>
            </w:pPr>
            <w:r w:rsidRPr="0076136D">
              <w:rPr>
                <w:rFonts w:ascii="Times New Roman" w:hAnsi="Times New Roman"/>
                <w:sz w:val="24"/>
              </w:rPr>
              <w:t>10.10.10.3/24</w:t>
            </w:r>
          </w:p>
        </w:tc>
        <w:tc>
          <w:tcPr>
            <w:tcW w:w="1936" w:type="dxa"/>
          </w:tcPr>
          <w:p w14:paraId="0DA66D61" w14:textId="77777777" w:rsidR="006344BF" w:rsidRPr="0076136D" w:rsidRDefault="006344BF" w:rsidP="00D41C50">
            <w:pPr>
              <w:pStyle w:val="BodyFormat"/>
              <w:ind w:left="0"/>
              <w:rPr>
                <w:rFonts w:ascii="Times New Roman" w:hAnsi="Times New Roman"/>
                <w:sz w:val="24"/>
              </w:rPr>
            </w:pPr>
          </w:p>
        </w:tc>
        <w:tc>
          <w:tcPr>
            <w:tcW w:w="1936" w:type="dxa"/>
          </w:tcPr>
          <w:p w14:paraId="44BED3D7" w14:textId="77777777" w:rsidR="006344BF" w:rsidRPr="0076136D" w:rsidRDefault="006344BF" w:rsidP="00D41C50">
            <w:pPr>
              <w:pStyle w:val="BodyFormat"/>
              <w:ind w:left="0"/>
              <w:rPr>
                <w:rFonts w:ascii="Times New Roman" w:hAnsi="Times New Roman"/>
                <w:sz w:val="24"/>
              </w:rPr>
            </w:pPr>
          </w:p>
        </w:tc>
        <w:tc>
          <w:tcPr>
            <w:tcW w:w="2142" w:type="dxa"/>
          </w:tcPr>
          <w:p w14:paraId="67D1C262" w14:textId="77777777" w:rsidR="006344BF" w:rsidRPr="0076136D" w:rsidRDefault="006344BF" w:rsidP="00D41C50">
            <w:pPr>
              <w:pStyle w:val="BodyFormat"/>
              <w:ind w:left="0"/>
              <w:rPr>
                <w:rFonts w:ascii="Times New Roman" w:hAnsi="Times New Roman"/>
                <w:sz w:val="24"/>
              </w:rPr>
            </w:pPr>
            <w:r w:rsidRPr="0076136D">
              <w:rPr>
                <w:rFonts w:ascii="Times New Roman" w:hAnsi="Times New Roman"/>
                <w:sz w:val="24"/>
              </w:rPr>
              <w:t>10.10.10.1</w:t>
            </w:r>
          </w:p>
        </w:tc>
      </w:tr>
      <w:tr w:rsidR="006344BF" w:rsidRPr="0076136D" w14:paraId="498EFAF0" w14:textId="77777777" w:rsidTr="00D41C50">
        <w:trPr>
          <w:cnfStyle w:val="000000010000" w:firstRow="0" w:lastRow="0" w:firstColumn="0" w:lastColumn="0" w:oddVBand="0" w:evenVBand="0" w:oddHBand="0" w:evenHBand="1" w:firstRowFirstColumn="0" w:firstRowLastColumn="0" w:lastRowFirstColumn="0" w:lastRowLastColumn="0"/>
          <w:jc w:val="center"/>
        </w:trPr>
        <w:tc>
          <w:tcPr>
            <w:tcW w:w="2141" w:type="dxa"/>
          </w:tcPr>
          <w:p w14:paraId="2C3F8B1B" w14:textId="77777777" w:rsidR="006344BF" w:rsidRPr="0076136D" w:rsidRDefault="006344BF" w:rsidP="00D41C50">
            <w:pPr>
              <w:pStyle w:val="BodyFormat"/>
              <w:ind w:left="0"/>
              <w:rPr>
                <w:rFonts w:ascii="Times New Roman" w:hAnsi="Times New Roman"/>
                <w:sz w:val="24"/>
              </w:rPr>
            </w:pPr>
            <w:r w:rsidRPr="0076136D">
              <w:rPr>
                <w:rFonts w:ascii="Times New Roman" w:hAnsi="Times New Roman"/>
                <w:sz w:val="24"/>
              </w:rPr>
              <w:t>10.10.20.2/24</w:t>
            </w:r>
          </w:p>
        </w:tc>
        <w:tc>
          <w:tcPr>
            <w:tcW w:w="2141" w:type="dxa"/>
          </w:tcPr>
          <w:p w14:paraId="1CC861F4" w14:textId="77777777" w:rsidR="006344BF" w:rsidRPr="0076136D" w:rsidRDefault="006344BF" w:rsidP="00D41C50">
            <w:pPr>
              <w:pStyle w:val="BodyFormat"/>
              <w:ind w:left="0"/>
              <w:rPr>
                <w:rFonts w:ascii="Times New Roman" w:hAnsi="Times New Roman"/>
                <w:sz w:val="24"/>
              </w:rPr>
            </w:pPr>
            <w:r w:rsidRPr="0076136D">
              <w:rPr>
                <w:rFonts w:ascii="Times New Roman" w:hAnsi="Times New Roman"/>
                <w:sz w:val="24"/>
              </w:rPr>
              <w:t>10.10.20.3/24</w:t>
            </w:r>
          </w:p>
        </w:tc>
        <w:tc>
          <w:tcPr>
            <w:tcW w:w="1936" w:type="dxa"/>
          </w:tcPr>
          <w:p w14:paraId="4E628AA2" w14:textId="77777777" w:rsidR="006344BF" w:rsidRPr="0076136D" w:rsidRDefault="006344BF" w:rsidP="00D41C50">
            <w:pPr>
              <w:pStyle w:val="BodyFormat"/>
              <w:ind w:left="0"/>
              <w:rPr>
                <w:rFonts w:ascii="Times New Roman" w:hAnsi="Times New Roman"/>
                <w:sz w:val="24"/>
              </w:rPr>
            </w:pPr>
          </w:p>
        </w:tc>
        <w:tc>
          <w:tcPr>
            <w:tcW w:w="1936" w:type="dxa"/>
          </w:tcPr>
          <w:p w14:paraId="356D3D26" w14:textId="77777777" w:rsidR="006344BF" w:rsidRPr="0076136D" w:rsidRDefault="006344BF" w:rsidP="00D41C50">
            <w:pPr>
              <w:pStyle w:val="BodyFormat"/>
              <w:ind w:left="0"/>
              <w:rPr>
                <w:rFonts w:ascii="Times New Roman" w:hAnsi="Times New Roman"/>
                <w:sz w:val="24"/>
              </w:rPr>
            </w:pPr>
          </w:p>
        </w:tc>
        <w:tc>
          <w:tcPr>
            <w:tcW w:w="2142" w:type="dxa"/>
          </w:tcPr>
          <w:p w14:paraId="3ACF9B8B" w14:textId="77777777" w:rsidR="006344BF" w:rsidRPr="0076136D" w:rsidRDefault="006344BF" w:rsidP="00D41C50">
            <w:pPr>
              <w:pStyle w:val="BodyFormat"/>
              <w:ind w:left="0"/>
              <w:rPr>
                <w:rFonts w:ascii="Times New Roman" w:hAnsi="Times New Roman"/>
                <w:sz w:val="24"/>
              </w:rPr>
            </w:pPr>
            <w:r w:rsidRPr="0076136D">
              <w:rPr>
                <w:rFonts w:ascii="Times New Roman" w:hAnsi="Times New Roman"/>
                <w:sz w:val="24"/>
              </w:rPr>
              <w:t>10.10.20.1</w:t>
            </w:r>
          </w:p>
        </w:tc>
      </w:tr>
      <w:tr w:rsidR="006344BF" w:rsidRPr="0076136D" w14:paraId="4BB5A0B3" w14:textId="77777777" w:rsidTr="00D41C50">
        <w:trPr>
          <w:cnfStyle w:val="000000100000" w:firstRow="0" w:lastRow="0" w:firstColumn="0" w:lastColumn="0" w:oddVBand="0" w:evenVBand="0" w:oddHBand="1" w:evenHBand="0" w:firstRowFirstColumn="0" w:firstRowLastColumn="0" w:lastRowFirstColumn="0" w:lastRowLastColumn="0"/>
          <w:jc w:val="center"/>
        </w:trPr>
        <w:tc>
          <w:tcPr>
            <w:tcW w:w="2141" w:type="dxa"/>
          </w:tcPr>
          <w:p w14:paraId="0D3DA20E" w14:textId="77777777" w:rsidR="006344BF" w:rsidRPr="0076136D" w:rsidRDefault="006344BF" w:rsidP="00D41C50">
            <w:pPr>
              <w:pStyle w:val="BodyFormat"/>
              <w:ind w:left="0"/>
              <w:rPr>
                <w:rFonts w:ascii="Times New Roman" w:hAnsi="Times New Roman"/>
                <w:sz w:val="24"/>
              </w:rPr>
            </w:pPr>
            <w:r w:rsidRPr="0076136D">
              <w:rPr>
                <w:rFonts w:ascii="Times New Roman" w:hAnsi="Times New Roman"/>
                <w:sz w:val="24"/>
              </w:rPr>
              <w:t>10.10.30.2/24</w:t>
            </w:r>
          </w:p>
        </w:tc>
        <w:tc>
          <w:tcPr>
            <w:tcW w:w="2141" w:type="dxa"/>
          </w:tcPr>
          <w:p w14:paraId="107EB6E6" w14:textId="77777777" w:rsidR="006344BF" w:rsidRPr="0076136D" w:rsidRDefault="006344BF" w:rsidP="00D41C50">
            <w:pPr>
              <w:pStyle w:val="BodyFormat"/>
              <w:ind w:left="0"/>
              <w:rPr>
                <w:rFonts w:ascii="Times New Roman" w:hAnsi="Times New Roman"/>
                <w:sz w:val="24"/>
              </w:rPr>
            </w:pPr>
            <w:r w:rsidRPr="0076136D">
              <w:rPr>
                <w:rFonts w:ascii="Times New Roman" w:hAnsi="Times New Roman"/>
                <w:sz w:val="24"/>
              </w:rPr>
              <w:t>10.10.30.3/24</w:t>
            </w:r>
          </w:p>
        </w:tc>
        <w:tc>
          <w:tcPr>
            <w:tcW w:w="1936" w:type="dxa"/>
          </w:tcPr>
          <w:p w14:paraId="683B57CA" w14:textId="77777777" w:rsidR="006344BF" w:rsidRPr="0076136D" w:rsidRDefault="006344BF" w:rsidP="00D41C50">
            <w:pPr>
              <w:pStyle w:val="BodyFormat"/>
              <w:ind w:left="0"/>
              <w:rPr>
                <w:rFonts w:ascii="Times New Roman" w:hAnsi="Times New Roman"/>
                <w:sz w:val="24"/>
              </w:rPr>
            </w:pPr>
          </w:p>
        </w:tc>
        <w:tc>
          <w:tcPr>
            <w:tcW w:w="1936" w:type="dxa"/>
          </w:tcPr>
          <w:p w14:paraId="47A3D01A" w14:textId="77777777" w:rsidR="006344BF" w:rsidRPr="0076136D" w:rsidRDefault="006344BF" w:rsidP="00D41C50">
            <w:pPr>
              <w:pStyle w:val="BodyFormat"/>
              <w:ind w:left="0"/>
              <w:rPr>
                <w:rFonts w:ascii="Times New Roman" w:hAnsi="Times New Roman"/>
                <w:sz w:val="24"/>
              </w:rPr>
            </w:pPr>
          </w:p>
        </w:tc>
        <w:tc>
          <w:tcPr>
            <w:tcW w:w="2142" w:type="dxa"/>
          </w:tcPr>
          <w:p w14:paraId="7273489D" w14:textId="77777777" w:rsidR="006344BF" w:rsidRPr="0076136D" w:rsidRDefault="006344BF" w:rsidP="00D41C50">
            <w:pPr>
              <w:pStyle w:val="BodyFormat"/>
              <w:ind w:left="0"/>
              <w:rPr>
                <w:rFonts w:ascii="Times New Roman" w:hAnsi="Times New Roman"/>
                <w:sz w:val="24"/>
              </w:rPr>
            </w:pPr>
            <w:r w:rsidRPr="0076136D">
              <w:rPr>
                <w:rFonts w:ascii="Times New Roman" w:hAnsi="Times New Roman"/>
                <w:sz w:val="24"/>
              </w:rPr>
              <w:t>10.10.30.1</w:t>
            </w:r>
          </w:p>
        </w:tc>
      </w:tr>
      <w:tr w:rsidR="006344BF" w:rsidRPr="0076136D" w14:paraId="585619E2" w14:textId="77777777" w:rsidTr="00D41C50">
        <w:trPr>
          <w:cnfStyle w:val="000000010000" w:firstRow="0" w:lastRow="0" w:firstColumn="0" w:lastColumn="0" w:oddVBand="0" w:evenVBand="0" w:oddHBand="0" w:evenHBand="1" w:firstRowFirstColumn="0" w:firstRowLastColumn="0" w:lastRowFirstColumn="0" w:lastRowLastColumn="0"/>
          <w:jc w:val="center"/>
        </w:trPr>
        <w:tc>
          <w:tcPr>
            <w:tcW w:w="2141" w:type="dxa"/>
          </w:tcPr>
          <w:p w14:paraId="11E2E200" w14:textId="77777777" w:rsidR="006344BF" w:rsidRPr="0076136D" w:rsidRDefault="006344BF" w:rsidP="00D41C50">
            <w:pPr>
              <w:pStyle w:val="BodyFormat"/>
              <w:ind w:left="0"/>
              <w:rPr>
                <w:rFonts w:ascii="Times New Roman" w:hAnsi="Times New Roman"/>
                <w:sz w:val="24"/>
              </w:rPr>
            </w:pPr>
            <w:r w:rsidRPr="0076136D">
              <w:rPr>
                <w:rFonts w:ascii="Times New Roman" w:hAnsi="Times New Roman"/>
                <w:sz w:val="24"/>
              </w:rPr>
              <w:t>10.10.199.2/24</w:t>
            </w:r>
          </w:p>
        </w:tc>
        <w:tc>
          <w:tcPr>
            <w:tcW w:w="2141" w:type="dxa"/>
          </w:tcPr>
          <w:p w14:paraId="4804CDDA" w14:textId="77777777" w:rsidR="006344BF" w:rsidRPr="0076136D" w:rsidRDefault="006344BF" w:rsidP="00D41C50">
            <w:pPr>
              <w:pStyle w:val="BodyFormat"/>
              <w:ind w:left="0"/>
              <w:rPr>
                <w:rFonts w:ascii="Times New Roman" w:hAnsi="Times New Roman"/>
                <w:sz w:val="24"/>
              </w:rPr>
            </w:pPr>
            <w:r w:rsidRPr="0076136D">
              <w:rPr>
                <w:rFonts w:ascii="Times New Roman" w:hAnsi="Times New Roman"/>
                <w:sz w:val="24"/>
              </w:rPr>
              <w:t>10.10.199.3/24</w:t>
            </w:r>
          </w:p>
        </w:tc>
        <w:tc>
          <w:tcPr>
            <w:tcW w:w="1936" w:type="dxa"/>
          </w:tcPr>
          <w:p w14:paraId="7B59F258" w14:textId="77777777" w:rsidR="006344BF" w:rsidRPr="0076136D" w:rsidRDefault="006344BF" w:rsidP="00D41C50">
            <w:pPr>
              <w:pStyle w:val="BodyFormat"/>
              <w:ind w:left="0"/>
              <w:rPr>
                <w:rFonts w:ascii="Times New Roman" w:hAnsi="Times New Roman"/>
                <w:sz w:val="24"/>
              </w:rPr>
            </w:pPr>
            <w:r w:rsidRPr="0076136D">
              <w:rPr>
                <w:rFonts w:ascii="Times New Roman" w:hAnsi="Times New Roman"/>
                <w:sz w:val="24"/>
              </w:rPr>
              <w:t>10.10.199.4</w:t>
            </w:r>
          </w:p>
        </w:tc>
        <w:tc>
          <w:tcPr>
            <w:tcW w:w="1936" w:type="dxa"/>
          </w:tcPr>
          <w:p w14:paraId="44B3051E" w14:textId="77777777" w:rsidR="006344BF" w:rsidRPr="0076136D" w:rsidRDefault="006344BF" w:rsidP="00D41C50">
            <w:pPr>
              <w:pStyle w:val="BodyFormat"/>
              <w:ind w:left="0"/>
              <w:rPr>
                <w:rFonts w:ascii="Times New Roman" w:hAnsi="Times New Roman"/>
                <w:sz w:val="24"/>
              </w:rPr>
            </w:pPr>
            <w:r w:rsidRPr="0076136D">
              <w:rPr>
                <w:rFonts w:ascii="Times New Roman" w:hAnsi="Times New Roman"/>
                <w:sz w:val="24"/>
              </w:rPr>
              <w:t>10.10.10.199.5</w:t>
            </w:r>
          </w:p>
        </w:tc>
        <w:tc>
          <w:tcPr>
            <w:tcW w:w="2142" w:type="dxa"/>
          </w:tcPr>
          <w:p w14:paraId="22D82026" w14:textId="77777777" w:rsidR="006344BF" w:rsidRPr="0076136D" w:rsidRDefault="006344BF" w:rsidP="00D41C50">
            <w:pPr>
              <w:pStyle w:val="BodyFormat"/>
              <w:ind w:left="0"/>
              <w:rPr>
                <w:rFonts w:ascii="Times New Roman" w:hAnsi="Times New Roman"/>
                <w:sz w:val="24"/>
              </w:rPr>
            </w:pPr>
            <w:r w:rsidRPr="0076136D">
              <w:rPr>
                <w:rFonts w:ascii="Times New Roman" w:hAnsi="Times New Roman"/>
                <w:sz w:val="24"/>
              </w:rPr>
              <w:t>10.10.199.1/24</w:t>
            </w:r>
          </w:p>
        </w:tc>
      </w:tr>
    </w:tbl>
    <w:p w14:paraId="7A2BE943" w14:textId="77777777" w:rsidR="006344BF" w:rsidRPr="0076136D" w:rsidRDefault="006344BF" w:rsidP="006344BF">
      <w:pPr>
        <w:pStyle w:val="BodyFormat"/>
        <w:ind w:left="720"/>
        <w:rPr>
          <w:rFonts w:ascii="Times New Roman" w:hAnsi="Times New Roman"/>
          <w:sz w:val="24"/>
        </w:rPr>
      </w:pPr>
    </w:p>
    <w:p w14:paraId="01A09A57" w14:textId="77777777" w:rsidR="006344BF" w:rsidRPr="0076136D" w:rsidRDefault="006344BF" w:rsidP="006344BF">
      <w:pPr>
        <w:pStyle w:val="BodyFormat"/>
        <w:numPr>
          <w:ilvl w:val="0"/>
          <w:numId w:val="26"/>
        </w:numPr>
        <w:rPr>
          <w:rFonts w:ascii="Times New Roman" w:hAnsi="Times New Roman"/>
          <w:sz w:val="24"/>
        </w:rPr>
      </w:pPr>
      <w:r w:rsidRPr="0076136D">
        <w:rPr>
          <w:rFonts w:ascii="Times New Roman" w:hAnsi="Times New Roman"/>
          <w:sz w:val="24"/>
        </w:rPr>
        <w:t>Configure DLS1 as the active HSRP router for VLANs 10 and 20 with a priority value of 120, and configure DLS2 as the backup. Configure DLS2 as the active router for VLANs 30 and 199 with a priority value of 120, and configure DLS1 as the backup.</w:t>
      </w:r>
    </w:p>
    <w:p w14:paraId="094DBDC5" w14:textId="77777777" w:rsidR="006344BF" w:rsidRPr="0076136D" w:rsidRDefault="006344BF" w:rsidP="006344BF">
      <w:pPr>
        <w:pStyle w:val="BodyFormat"/>
        <w:numPr>
          <w:ilvl w:val="0"/>
          <w:numId w:val="26"/>
        </w:numPr>
        <w:rPr>
          <w:rFonts w:ascii="Times New Roman" w:hAnsi="Times New Roman"/>
          <w:sz w:val="24"/>
        </w:rPr>
      </w:pPr>
      <w:r w:rsidRPr="0076136D">
        <w:rPr>
          <w:rFonts w:ascii="Times New Roman" w:hAnsi="Times New Roman"/>
          <w:sz w:val="24"/>
        </w:rPr>
        <w:t xml:space="preserve">On DLS1, configure the loopback address of 200.200.200.1/24. This loopback address will be used in conjunction with HSRP interface tracking.  </w:t>
      </w:r>
    </w:p>
    <w:p w14:paraId="0675F0F5" w14:textId="77777777" w:rsidR="006344BF" w:rsidRPr="0076136D" w:rsidRDefault="006344BF" w:rsidP="006344BF">
      <w:pPr>
        <w:pStyle w:val="BodyFormat"/>
        <w:numPr>
          <w:ilvl w:val="0"/>
          <w:numId w:val="26"/>
        </w:numPr>
        <w:rPr>
          <w:rFonts w:ascii="Times New Roman" w:hAnsi="Times New Roman"/>
          <w:sz w:val="24"/>
        </w:rPr>
      </w:pPr>
      <w:r w:rsidRPr="0076136D">
        <w:rPr>
          <w:rFonts w:ascii="Times New Roman" w:hAnsi="Times New Roman"/>
          <w:sz w:val="24"/>
        </w:rPr>
        <w:t xml:space="preserve">Configure a tracked object on DLS1 to check for reachability of the 200.200.200.1 loopback address using an IP SLA.  If reachability is lost, DLS1 should relinquish its role to as active router for VLANs 10 and 20.  </w:t>
      </w:r>
    </w:p>
    <w:p w14:paraId="75A9A36E" w14:textId="77777777" w:rsidR="006344BF" w:rsidRPr="0076136D" w:rsidRDefault="006344BF" w:rsidP="006344BF">
      <w:pPr>
        <w:pStyle w:val="BodyFormat"/>
        <w:numPr>
          <w:ilvl w:val="0"/>
          <w:numId w:val="26"/>
        </w:numPr>
        <w:rPr>
          <w:rFonts w:ascii="Times New Roman" w:hAnsi="Times New Roman"/>
          <w:sz w:val="24"/>
        </w:rPr>
      </w:pPr>
      <w:r w:rsidRPr="0076136D">
        <w:rPr>
          <w:rFonts w:ascii="Times New Roman" w:hAnsi="Times New Roman"/>
          <w:sz w:val="24"/>
        </w:rPr>
        <w:t xml:space="preserve">Configure DLS1 as a DHCP server for VLAN 10 and DLS2 as DHCP server for the VLAN 30.  Exclude the first 10 addresses from each pool. Name the pool with VLAN number and name, i.e., VLAN_10_STUDENT.  Set the DNS server to the loopback 200.200.200.1 address.  </w:t>
      </w:r>
    </w:p>
    <w:p w14:paraId="07EFB2E8" w14:textId="77777777" w:rsidR="006344BF" w:rsidRPr="0076136D" w:rsidRDefault="006344BF" w:rsidP="006344BF">
      <w:pPr>
        <w:pStyle w:val="BodyFormat"/>
        <w:numPr>
          <w:ilvl w:val="0"/>
          <w:numId w:val="26"/>
        </w:numPr>
        <w:rPr>
          <w:rFonts w:ascii="Times New Roman" w:hAnsi="Times New Roman"/>
          <w:sz w:val="24"/>
        </w:rPr>
      </w:pPr>
      <w:r w:rsidRPr="0076136D">
        <w:rPr>
          <w:rFonts w:ascii="Times New Roman" w:hAnsi="Times New Roman"/>
          <w:sz w:val="24"/>
        </w:rPr>
        <w:t xml:space="preserve">Configure all switches with DHCP snooping on VLAN 10, and 30  to guard against DHCP spoofing and man-in-the-middle attacks.  </w:t>
      </w:r>
    </w:p>
    <w:p w14:paraId="11AF146C" w14:textId="77777777" w:rsidR="006344BF" w:rsidRPr="0076136D" w:rsidRDefault="006344BF" w:rsidP="006344BF">
      <w:pPr>
        <w:pStyle w:val="BodyFormat"/>
        <w:numPr>
          <w:ilvl w:val="0"/>
          <w:numId w:val="26"/>
        </w:numPr>
        <w:rPr>
          <w:rFonts w:ascii="Times New Roman" w:hAnsi="Times New Roman"/>
          <w:sz w:val="24"/>
        </w:rPr>
      </w:pPr>
      <w:r w:rsidRPr="0076136D">
        <w:rPr>
          <w:rFonts w:ascii="Times New Roman" w:hAnsi="Times New Roman"/>
          <w:sz w:val="24"/>
        </w:rPr>
        <w:t>On ALS1 and ALS2, create an SVI for MGMT VLAN 199 with an IP address from the VLAN 199 subnet assigned in Step 9.</w:t>
      </w:r>
    </w:p>
    <w:p w14:paraId="04AF382C" w14:textId="77777777" w:rsidR="006344BF" w:rsidRPr="0076136D" w:rsidRDefault="006344BF" w:rsidP="006344BF">
      <w:pPr>
        <w:pStyle w:val="BodyFormat"/>
        <w:numPr>
          <w:ilvl w:val="0"/>
          <w:numId w:val="26"/>
        </w:numPr>
        <w:rPr>
          <w:rFonts w:ascii="Times New Roman" w:hAnsi="Times New Roman"/>
          <w:sz w:val="24"/>
        </w:rPr>
      </w:pPr>
      <w:r w:rsidRPr="0076136D">
        <w:rPr>
          <w:rFonts w:ascii="Times New Roman" w:hAnsi="Times New Roman"/>
          <w:sz w:val="24"/>
        </w:rPr>
        <w:t>For ALS1 and ALS2, specify the HSRP gateway address of VLAN 199 as the default gateway.</w:t>
      </w:r>
    </w:p>
    <w:p w14:paraId="510AA7A8" w14:textId="77777777" w:rsidR="006344BF" w:rsidRPr="0076136D" w:rsidRDefault="006344BF" w:rsidP="006344BF">
      <w:pPr>
        <w:pStyle w:val="BodyFormat"/>
        <w:numPr>
          <w:ilvl w:val="0"/>
          <w:numId w:val="26"/>
        </w:numPr>
        <w:rPr>
          <w:rFonts w:ascii="Times New Roman" w:hAnsi="Times New Roman"/>
          <w:sz w:val="24"/>
        </w:rPr>
      </w:pPr>
      <w:r w:rsidRPr="0076136D">
        <w:rPr>
          <w:rFonts w:ascii="Times New Roman" w:hAnsi="Times New Roman"/>
          <w:sz w:val="24"/>
        </w:rPr>
        <w:t>Enable PortFast on all access layer switch ports.</w:t>
      </w:r>
    </w:p>
    <w:p w14:paraId="20CEB04D" w14:textId="77777777" w:rsidR="006344BF" w:rsidRPr="0076136D" w:rsidRDefault="006344BF" w:rsidP="006344BF">
      <w:pPr>
        <w:pStyle w:val="BodyFormat"/>
        <w:numPr>
          <w:ilvl w:val="0"/>
          <w:numId w:val="26"/>
        </w:numPr>
        <w:rPr>
          <w:rFonts w:ascii="Times New Roman" w:hAnsi="Times New Roman"/>
          <w:sz w:val="24"/>
        </w:rPr>
      </w:pPr>
      <w:r w:rsidRPr="0076136D">
        <w:rPr>
          <w:rFonts w:ascii="Times New Roman" w:hAnsi="Times New Roman"/>
          <w:sz w:val="24"/>
        </w:rPr>
        <w:t xml:space="preserve">On ALS1, configure Fa0/6 as an access port  using a MACRO and configure the the CLIENT to have access to  VLAN 10. </w:t>
      </w:r>
    </w:p>
    <w:p w14:paraId="344E2C67" w14:textId="77777777" w:rsidR="006344BF" w:rsidRPr="0076136D" w:rsidRDefault="006344BF" w:rsidP="006344BF">
      <w:pPr>
        <w:pStyle w:val="BodyFormat"/>
        <w:numPr>
          <w:ilvl w:val="0"/>
          <w:numId w:val="26"/>
        </w:numPr>
        <w:rPr>
          <w:rFonts w:ascii="Times New Roman" w:hAnsi="Times New Roman"/>
          <w:sz w:val="24"/>
        </w:rPr>
      </w:pPr>
      <w:r w:rsidRPr="0076136D">
        <w:rPr>
          <w:rFonts w:ascii="Times New Roman" w:hAnsi="Times New Roman"/>
          <w:sz w:val="24"/>
        </w:rPr>
        <w:t xml:space="preserve">Configure Fa0/6 with a rate limit of 10 pps  to prevent DHCP starvation attacks. </w:t>
      </w:r>
    </w:p>
    <w:p w14:paraId="360A2843" w14:textId="77777777" w:rsidR="006344BF" w:rsidRPr="0076136D" w:rsidRDefault="006344BF" w:rsidP="006344BF">
      <w:pPr>
        <w:pStyle w:val="BodyFormat"/>
        <w:numPr>
          <w:ilvl w:val="0"/>
          <w:numId w:val="26"/>
        </w:numPr>
        <w:rPr>
          <w:rFonts w:ascii="Times New Roman" w:hAnsi="Times New Roman"/>
          <w:sz w:val="24"/>
        </w:rPr>
      </w:pPr>
      <w:r w:rsidRPr="0076136D">
        <w:rPr>
          <w:rFonts w:ascii="Times New Roman" w:hAnsi="Times New Roman"/>
          <w:sz w:val="24"/>
        </w:rPr>
        <w:t>On ALS1, configure port Fa0/6 with port security. Allow up to two MAC addresses to be learned for IP phone support. Enable sticky learning. Shut down the port if a violation occurs.</w:t>
      </w:r>
    </w:p>
    <w:p w14:paraId="3EB758B3" w14:textId="77777777" w:rsidR="006344BF" w:rsidRPr="0076136D" w:rsidRDefault="006344BF" w:rsidP="006344BF">
      <w:pPr>
        <w:pStyle w:val="BodyFormat"/>
        <w:numPr>
          <w:ilvl w:val="0"/>
          <w:numId w:val="26"/>
        </w:numPr>
        <w:rPr>
          <w:rFonts w:ascii="Times New Roman" w:hAnsi="Times New Roman"/>
          <w:sz w:val="24"/>
        </w:rPr>
      </w:pPr>
      <w:r w:rsidRPr="0076136D">
        <w:rPr>
          <w:rFonts w:ascii="Times New Roman" w:hAnsi="Times New Roman"/>
          <w:sz w:val="24"/>
        </w:rPr>
        <w:t xml:space="preserve">On ALS1, enable error disable autorecovery for the switchport in the event of a port security violation.  Set the auto recovery period to 30 seconds. </w:t>
      </w:r>
    </w:p>
    <w:p w14:paraId="1AD29403" w14:textId="77777777" w:rsidR="006344BF" w:rsidRPr="0076136D" w:rsidRDefault="006344BF" w:rsidP="006344BF">
      <w:pPr>
        <w:pStyle w:val="BodyFormat"/>
        <w:numPr>
          <w:ilvl w:val="0"/>
          <w:numId w:val="26"/>
        </w:numPr>
        <w:rPr>
          <w:rFonts w:ascii="Times New Roman" w:hAnsi="Times New Roman"/>
          <w:sz w:val="24"/>
        </w:rPr>
      </w:pPr>
      <w:r w:rsidRPr="0076136D">
        <w:rPr>
          <w:rFonts w:ascii="Times New Roman" w:hAnsi="Times New Roman"/>
          <w:sz w:val="24"/>
        </w:rPr>
        <w:t xml:space="preserve">On ALS2, configure port Fa0/6 as an access port in FACULTY VLAN 30. </w:t>
      </w:r>
    </w:p>
    <w:p w14:paraId="1B84E76C" w14:textId="77777777" w:rsidR="006344BF" w:rsidRPr="0076136D" w:rsidRDefault="006344BF" w:rsidP="006344BF">
      <w:pPr>
        <w:pStyle w:val="BodyFormat"/>
        <w:numPr>
          <w:ilvl w:val="0"/>
          <w:numId w:val="26"/>
        </w:numPr>
        <w:rPr>
          <w:rFonts w:ascii="Times New Roman" w:hAnsi="Times New Roman"/>
          <w:sz w:val="24"/>
        </w:rPr>
      </w:pPr>
      <w:r w:rsidRPr="0076136D">
        <w:rPr>
          <w:rFonts w:ascii="Times New Roman" w:hAnsi="Times New Roman"/>
          <w:sz w:val="24"/>
        </w:rPr>
        <w:t xml:space="preserve">Configure IP routing on DLS1 and DLS2, and use OSPF to advertise 10.10.0/16. Ensure that the routing information is only exchanged over the layer 3 EtherChannel.  Hard code the router-id on both devices. DLS1 should use 1.1.1.1 and DLS2 should use 2.2.2.2. </w:t>
      </w:r>
    </w:p>
    <w:p w14:paraId="54AED3C7" w14:textId="77777777" w:rsidR="006344BF" w:rsidRPr="0076136D" w:rsidRDefault="006344BF" w:rsidP="006344BF">
      <w:pPr>
        <w:pStyle w:val="BodyFormat"/>
        <w:numPr>
          <w:ilvl w:val="0"/>
          <w:numId w:val="26"/>
        </w:numPr>
        <w:rPr>
          <w:rFonts w:ascii="Times New Roman" w:hAnsi="Times New Roman"/>
          <w:sz w:val="24"/>
        </w:rPr>
      </w:pPr>
      <w:r w:rsidRPr="0076136D">
        <w:rPr>
          <w:rFonts w:ascii="Times New Roman" w:hAnsi="Times New Roman"/>
          <w:sz w:val="24"/>
        </w:rPr>
        <w:lastRenderedPageBreak/>
        <w:t xml:space="preserve">Configure all switching devices to synchronize using NTP with authentication.  Use a NTP password of s3cureNTP.  DLS1 should be set as the NTP master. Ensure the clocks are accurate on all devices. </w:t>
      </w:r>
    </w:p>
    <w:p w14:paraId="1D72C628" w14:textId="77777777" w:rsidR="006344BF" w:rsidRPr="0076136D" w:rsidRDefault="006344BF" w:rsidP="006344BF">
      <w:pPr>
        <w:pStyle w:val="BodyFormat"/>
        <w:numPr>
          <w:ilvl w:val="0"/>
          <w:numId w:val="26"/>
        </w:numPr>
        <w:rPr>
          <w:rFonts w:ascii="Times New Roman" w:hAnsi="Times New Roman"/>
          <w:sz w:val="24"/>
        </w:rPr>
      </w:pPr>
      <w:r w:rsidRPr="0076136D">
        <w:rPr>
          <w:rFonts w:ascii="Times New Roman" w:hAnsi="Times New Roman"/>
          <w:sz w:val="24"/>
        </w:rPr>
        <w:t xml:space="preserve">Configure remote login on all switching devices using SSH version 2.  Restrict remote login on the VTY lines to only allow the management VLAN using the SSH protocol. </w:t>
      </w:r>
    </w:p>
    <w:p w14:paraId="430DFB9F" w14:textId="77269017" w:rsidR="004668EF" w:rsidRPr="0076136D" w:rsidRDefault="006344BF" w:rsidP="006344BF">
      <w:pPr>
        <w:pStyle w:val="BodyFormat"/>
        <w:numPr>
          <w:ilvl w:val="0"/>
          <w:numId w:val="26"/>
        </w:numPr>
        <w:rPr>
          <w:rFonts w:ascii="Times New Roman" w:hAnsi="Times New Roman"/>
          <w:sz w:val="24"/>
        </w:rPr>
      </w:pPr>
      <w:r w:rsidRPr="0076136D">
        <w:rPr>
          <w:rFonts w:ascii="Times New Roman" w:hAnsi="Times New Roman"/>
          <w:sz w:val="24"/>
        </w:rPr>
        <w:t>Configure client PC-A and PC-B to obtain an IP address from the  DHCP server.</w:t>
      </w:r>
    </w:p>
    <w:p w14:paraId="0A7AEAFE" w14:textId="77777777" w:rsidR="002D6C76" w:rsidRPr="0076136D" w:rsidRDefault="002D6C76" w:rsidP="00AA0CEF">
      <w:pPr>
        <w:rPr>
          <w:rFonts w:ascii="Times New Roman" w:hAnsi="Times New Roman" w:cs="Times New Roman"/>
          <w:i/>
          <w:u w:val="single"/>
        </w:rPr>
      </w:pPr>
    </w:p>
    <w:p w14:paraId="2895B8CA" w14:textId="62233ED7" w:rsidR="004C2ED9" w:rsidRPr="0076136D" w:rsidRDefault="00CB66A4" w:rsidP="00AA0CEF">
      <w:pPr>
        <w:rPr>
          <w:rFonts w:ascii="Times New Roman" w:hAnsi="Times New Roman" w:cs="Times New Roman"/>
          <w:i/>
          <w:u w:val="single"/>
        </w:rPr>
      </w:pPr>
      <w:r w:rsidRPr="0076136D">
        <w:rPr>
          <w:rFonts w:ascii="Times New Roman" w:hAnsi="Times New Roman" w:cs="Times New Roman"/>
          <w:u w:val="single"/>
        </w:rPr>
        <w:t xml:space="preserve">Task </w:t>
      </w:r>
      <w:r w:rsidR="00D15A52" w:rsidRPr="0076136D">
        <w:rPr>
          <w:rFonts w:ascii="Times New Roman" w:hAnsi="Times New Roman" w:cs="Times New Roman"/>
          <w:u w:val="single"/>
        </w:rPr>
        <w:t>3</w:t>
      </w:r>
      <w:r w:rsidRPr="0076136D">
        <w:rPr>
          <w:rFonts w:ascii="Times New Roman" w:hAnsi="Times New Roman" w:cs="Times New Roman"/>
          <w:u w:val="single"/>
        </w:rPr>
        <w:t xml:space="preserve"> – Test network connectivity and path control (</w:t>
      </w:r>
      <w:r w:rsidR="004B68CB" w:rsidRPr="0076136D">
        <w:rPr>
          <w:rFonts w:ascii="Times New Roman" w:hAnsi="Times New Roman" w:cs="Times New Roman"/>
          <w:u w:val="single"/>
        </w:rPr>
        <w:t>20</w:t>
      </w:r>
      <w:r w:rsidRPr="0076136D">
        <w:rPr>
          <w:rFonts w:ascii="Times New Roman" w:hAnsi="Times New Roman" w:cs="Times New Roman"/>
          <w:u w:val="single"/>
        </w:rPr>
        <w:t xml:space="preserve"> marks)</w:t>
      </w:r>
    </w:p>
    <w:p w14:paraId="45FA1518" w14:textId="77777777" w:rsidR="006F2B35" w:rsidRPr="0076136D" w:rsidRDefault="006F2B35" w:rsidP="006F2B35">
      <w:pPr>
        <w:pStyle w:val="BodyFormat"/>
        <w:numPr>
          <w:ilvl w:val="0"/>
          <w:numId w:val="27"/>
        </w:numPr>
        <w:rPr>
          <w:rFonts w:ascii="Times New Roman" w:hAnsi="Times New Roman"/>
          <w:sz w:val="24"/>
        </w:rPr>
      </w:pPr>
      <w:r w:rsidRPr="0076136D">
        <w:rPr>
          <w:rFonts w:ascii="Times New Roman" w:hAnsi="Times New Roman"/>
          <w:sz w:val="24"/>
        </w:rPr>
        <w:t>Create a Tcl script to test connectivity from each distribution layer switch to the addresses you assigned in the topology.</w:t>
      </w:r>
    </w:p>
    <w:p w14:paraId="26080686" w14:textId="396FED26" w:rsidR="006F2B35" w:rsidRPr="0076136D" w:rsidRDefault="006F2B35" w:rsidP="006F2B35">
      <w:pPr>
        <w:pStyle w:val="BodyFormat"/>
        <w:ind w:left="720"/>
        <w:rPr>
          <w:rFonts w:ascii="Times New Roman" w:hAnsi="Times New Roman"/>
          <w:sz w:val="24"/>
        </w:rPr>
      </w:pPr>
      <w:r w:rsidRPr="0076136D">
        <w:rPr>
          <w:rFonts w:ascii="Times New Roman" w:hAnsi="Times New Roman"/>
          <w:b/>
          <w:sz w:val="24"/>
        </w:rPr>
        <w:t>Note</w:t>
      </w:r>
      <w:r w:rsidRPr="0076136D">
        <w:rPr>
          <w:rFonts w:ascii="Times New Roman" w:hAnsi="Times New Roman"/>
          <w:sz w:val="24"/>
        </w:rPr>
        <w:t xml:space="preserve">: The Cisco IOS Software for the access layer switches </w:t>
      </w:r>
      <w:r w:rsidR="00597BF0">
        <w:rPr>
          <w:rFonts w:ascii="Times New Roman" w:hAnsi="Times New Roman"/>
          <w:sz w:val="24"/>
        </w:rPr>
        <w:t>do</w:t>
      </w:r>
      <w:bookmarkStart w:id="0" w:name="_GoBack"/>
      <w:bookmarkEnd w:id="0"/>
      <w:r w:rsidRPr="0076136D">
        <w:rPr>
          <w:rFonts w:ascii="Times New Roman" w:hAnsi="Times New Roman"/>
          <w:sz w:val="24"/>
        </w:rPr>
        <w:t>es not support Tcl scripting.</w:t>
      </w:r>
    </w:p>
    <w:p w14:paraId="1CEEFD20" w14:textId="77777777" w:rsidR="006F2B35" w:rsidRPr="0076136D" w:rsidRDefault="006F2B35" w:rsidP="006F2B35">
      <w:pPr>
        <w:pStyle w:val="CommandFont"/>
        <w:ind w:left="720"/>
        <w:rPr>
          <w:rFonts w:ascii="Times New Roman" w:hAnsi="Times New Roman"/>
          <w:sz w:val="24"/>
          <w:highlight w:val="lightGray"/>
        </w:rPr>
      </w:pPr>
      <w:r w:rsidRPr="0076136D">
        <w:rPr>
          <w:rFonts w:ascii="Times New Roman" w:hAnsi="Times New Roman"/>
          <w:sz w:val="24"/>
          <w:highlight w:val="lightGray"/>
        </w:rPr>
        <w:t>tclsh</w:t>
      </w:r>
      <w:r w:rsidRPr="0076136D">
        <w:rPr>
          <w:rFonts w:ascii="Times New Roman" w:hAnsi="Times New Roman"/>
          <w:sz w:val="24"/>
          <w:highlight w:val="yellow"/>
        </w:rPr>
        <w:t xml:space="preserve"> </w:t>
      </w:r>
    </w:p>
    <w:p w14:paraId="1771822E" w14:textId="77777777" w:rsidR="006F2B35" w:rsidRPr="0076136D" w:rsidRDefault="006F2B35" w:rsidP="006F2B35">
      <w:pPr>
        <w:pStyle w:val="CommandFont"/>
        <w:ind w:left="720"/>
        <w:rPr>
          <w:rFonts w:ascii="Times New Roman" w:hAnsi="Times New Roman"/>
          <w:sz w:val="24"/>
          <w:highlight w:val="lightGray"/>
        </w:rPr>
      </w:pPr>
    </w:p>
    <w:p w14:paraId="789BD21C" w14:textId="77777777" w:rsidR="006F2B35" w:rsidRPr="0076136D" w:rsidRDefault="006F2B35" w:rsidP="006F2B35">
      <w:pPr>
        <w:pStyle w:val="CommandFont"/>
        <w:ind w:left="720"/>
        <w:rPr>
          <w:rFonts w:ascii="Times New Roman" w:hAnsi="Times New Roman"/>
          <w:sz w:val="24"/>
          <w:highlight w:val="lightGray"/>
        </w:rPr>
      </w:pPr>
      <w:r w:rsidRPr="0076136D">
        <w:rPr>
          <w:rFonts w:ascii="Times New Roman" w:hAnsi="Times New Roman"/>
          <w:sz w:val="24"/>
          <w:highlight w:val="lightGray"/>
        </w:rPr>
        <w:t>foreach address {</w:t>
      </w:r>
    </w:p>
    <w:p w14:paraId="0CD86D3E" w14:textId="77777777" w:rsidR="006F2B35" w:rsidRPr="0076136D" w:rsidRDefault="006F2B35" w:rsidP="006F2B35">
      <w:pPr>
        <w:pStyle w:val="CommandFont"/>
        <w:ind w:left="720"/>
        <w:rPr>
          <w:rFonts w:ascii="Times New Roman" w:hAnsi="Times New Roman"/>
          <w:sz w:val="24"/>
          <w:highlight w:val="lightGray"/>
        </w:rPr>
      </w:pPr>
      <w:r w:rsidRPr="0076136D">
        <w:rPr>
          <w:rFonts w:ascii="Times New Roman" w:hAnsi="Times New Roman"/>
          <w:sz w:val="24"/>
          <w:highlight w:val="lightGray"/>
        </w:rPr>
        <w:t>10.10.10.1</w:t>
      </w:r>
    </w:p>
    <w:p w14:paraId="65E39ABE" w14:textId="77777777" w:rsidR="006F2B35" w:rsidRPr="0076136D" w:rsidRDefault="006F2B35" w:rsidP="006F2B35">
      <w:pPr>
        <w:pStyle w:val="CommandFont"/>
        <w:ind w:left="720"/>
        <w:rPr>
          <w:rFonts w:ascii="Times New Roman" w:hAnsi="Times New Roman"/>
          <w:sz w:val="24"/>
          <w:highlight w:val="lightGray"/>
        </w:rPr>
      </w:pPr>
      <w:r w:rsidRPr="0076136D">
        <w:rPr>
          <w:rFonts w:ascii="Times New Roman" w:hAnsi="Times New Roman"/>
          <w:sz w:val="24"/>
          <w:highlight w:val="lightGray"/>
        </w:rPr>
        <w:t>10.10.10.2</w:t>
      </w:r>
    </w:p>
    <w:p w14:paraId="67B46634" w14:textId="77777777" w:rsidR="006F2B35" w:rsidRPr="0076136D" w:rsidRDefault="006F2B35" w:rsidP="006F2B35">
      <w:pPr>
        <w:pStyle w:val="CommandFont"/>
        <w:ind w:left="720"/>
        <w:rPr>
          <w:rFonts w:ascii="Times New Roman" w:hAnsi="Times New Roman"/>
          <w:sz w:val="24"/>
          <w:highlight w:val="lightGray"/>
        </w:rPr>
      </w:pPr>
      <w:r w:rsidRPr="0076136D">
        <w:rPr>
          <w:rFonts w:ascii="Times New Roman" w:hAnsi="Times New Roman"/>
          <w:sz w:val="24"/>
          <w:highlight w:val="lightGray"/>
        </w:rPr>
        <w:t>10.10.10.3</w:t>
      </w:r>
    </w:p>
    <w:p w14:paraId="0EC1CA69" w14:textId="77777777" w:rsidR="006F2B35" w:rsidRPr="0076136D" w:rsidRDefault="006F2B35" w:rsidP="006F2B35">
      <w:pPr>
        <w:pStyle w:val="CommandFont"/>
        <w:ind w:left="720"/>
        <w:rPr>
          <w:rFonts w:ascii="Times New Roman" w:hAnsi="Times New Roman"/>
          <w:sz w:val="24"/>
          <w:highlight w:val="lightGray"/>
        </w:rPr>
      </w:pPr>
      <w:r w:rsidRPr="0076136D">
        <w:rPr>
          <w:rFonts w:ascii="Times New Roman" w:hAnsi="Times New Roman"/>
          <w:sz w:val="24"/>
          <w:highlight w:val="lightGray"/>
        </w:rPr>
        <w:t>10.10.20.1</w:t>
      </w:r>
    </w:p>
    <w:p w14:paraId="3B7ED8BD" w14:textId="77777777" w:rsidR="006F2B35" w:rsidRPr="0076136D" w:rsidRDefault="006F2B35" w:rsidP="006F2B35">
      <w:pPr>
        <w:pStyle w:val="CommandFont"/>
        <w:ind w:left="720"/>
        <w:rPr>
          <w:rFonts w:ascii="Times New Roman" w:hAnsi="Times New Roman"/>
          <w:sz w:val="24"/>
          <w:highlight w:val="lightGray"/>
        </w:rPr>
      </w:pPr>
      <w:r w:rsidRPr="0076136D">
        <w:rPr>
          <w:rFonts w:ascii="Times New Roman" w:hAnsi="Times New Roman"/>
          <w:sz w:val="24"/>
          <w:highlight w:val="lightGray"/>
        </w:rPr>
        <w:t>10.10.20.2</w:t>
      </w:r>
    </w:p>
    <w:p w14:paraId="0C4DA627" w14:textId="77777777" w:rsidR="006F2B35" w:rsidRPr="0076136D" w:rsidRDefault="006F2B35" w:rsidP="006F2B35">
      <w:pPr>
        <w:pStyle w:val="CommandFont"/>
        <w:ind w:left="720"/>
        <w:rPr>
          <w:rFonts w:ascii="Times New Roman" w:hAnsi="Times New Roman"/>
          <w:sz w:val="24"/>
          <w:highlight w:val="lightGray"/>
        </w:rPr>
      </w:pPr>
      <w:r w:rsidRPr="0076136D">
        <w:rPr>
          <w:rFonts w:ascii="Times New Roman" w:hAnsi="Times New Roman"/>
          <w:sz w:val="24"/>
          <w:highlight w:val="lightGray"/>
        </w:rPr>
        <w:t>10.10.20.3</w:t>
      </w:r>
    </w:p>
    <w:p w14:paraId="19EBD154" w14:textId="77777777" w:rsidR="006F2B35" w:rsidRPr="0076136D" w:rsidRDefault="006F2B35" w:rsidP="006F2B35">
      <w:pPr>
        <w:pStyle w:val="CommandFont"/>
        <w:ind w:left="720"/>
        <w:rPr>
          <w:rFonts w:ascii="Times New Roman" w:hAnsi="Times New Roman"/>
          <w:sz w:val="24"/>
          <w:highlight w:val="lightGray"/>
        </w:rPr>
      </w:pPr>
      <w:r w:rsidRPr="0076136D">
        <w:rPr>
          <w:rFonts w:ascii="Times New Roman" w:hAnsi="Times New Roman"/>
          <w:sz w:val="24"/>
          <w:highlight w:val="lightGray"/>
        </w:rPr>
        <w:t>10.10.199.1</w:t>
      </w:r>
    </w:p>
    <w:p w14:paraId="06CA4EF9" w14:textId="77777777" w:rsidR="006F2B35" w:rsidRPr="0076136D" w:rsidRDefault="006F2B35" w:rsidP="006F2B35">
      <w:pPr>
        <w:pStyle w:val="CommandFont"/>
        <w:ind w:left="720"/>
        <w:rPr>
          <w:rFonts w:ascii="Times New Roman" w:hAnsi="Times New Roman"/>
          <w:sz w:val="24"/>
          <w:highlight w:val="lightGray"/>
        </w:rPr>
      </w:pPr>
      <w:r w:rsidRPr="0076136D">
        <w:rPr>
          <w:rFonts w:ascii="Times New Roman" w:hAnsi="Times New Roman"/>
          <w:sz w:val="24"/>
          <w:highlight w:val="lightGray"/>
        </w:rPr>
        <w:t>10.10.199.2</w:t>
      </w:r>
    </w:p>
    <w:p w14:paraId="1A445690" w14:textId="77777777" w:rsidR="006F2B35" w:rsidRPr="0076136D" w:rsidRDefault="006F2B35" w:rsidP="006F2B35">
      <w:pPr>
        <w:pStyle w:val="CommandFont"/>
        <w:ind w:left="720"/>
        <w:rPr>
          <w:rFonts w:ascii="Times New Roman" w:hAnsi="Times New Roman"/>
          <w:sz w:val="24"/>
          <w:highlight w:val="lightGray"/>
        </w:rPr>
      </w:pPr>
      <w:r w:rsidRPr="0076136D">
        <w:rPr>
          <w:rFonts w:ascii="Times New Roman" w:hAnsi="Times New Roman"/>
          <w:sz w:val="24"/>
          <w:highlight w:val="lightGray"/>
        </w:rPr>
        <w:t>10.10.199.3</w:t>
      </w:r>
    </w:p>
    <w:p w14:paraId="4AB99D51" w14:textId="77777777" w:rsidR="006F2B35" w:rsidRPr="0076136D" w:rsidRDefault="006F2B35" w:rsidP="006F2B35">
      <w:pPr>
        <w:pStyle w:val="CommandFont"/>
        <w:ind w:left="720"/>
        <w:rPr>
          <w:rFonts w:ascii="Times New Roman" w:hAnsi="Times New Roman"/>
          <w:sz w:val="24"/>
          <w:highlight w:val="lightGray"/>
        </w:rPr>
      </w:pPr>
      <w:r w:rsidRPr="0076136D">
        <w:rPr>
          <w:rFonts w:ascii="Times New Roman" w:hAnsi="Times New Roman"/>
          <w:sz w:val="24"/>
          <w:highlight w:val="lightGray"/>
        </w:rPr>
        <w:t>10.10.199.4</w:t>
      </w:r>
    </w:p>
    <w:p w14:paraId="4DD4FF72" w14:textId="77777777" w:rsidR="006F2B35" w:rsidRPr="0076136D" w:rsidRDefault="006F2B35" w:rsidP="006F2B35">
      <w:pPr>
        <w:pStyle w:val="CommandFont"/>
        <w:ind w:left="720"/>
        <w:rPr>
          <w:rFonts w:ascii="Times New Roman" w:hAnsi="Times New Roman"/>
          <w:sz w:val="24"/>
          <w:highlight w:val="lightGray"/>
        </w:rPr>
      </w:pPr>
      <w:r w:rsidRPr="0076136D">
        <w:rPr>
          <w:rFonts w:ascii="Times New Roman" w:hAnsi="Times New Roman"/>
          <w:sz w:val="24"/>
          <w:highlight w:val="lightGray"/>
        </w:rPr>
        <w:t>10.10.199.5</w:t>
      </w:r>
    </w:p>
    <w:p w14:paraId="7F589C24" w14:textId="77777777" w:rsidR="006F2B35" w:rsidRPr="0076136D" w:rsidRDefault="006F2B35" w:rsidP="006F2B35">
      <w:pPr>
        <w:pStyle w:val="CommandFont"/>
        <w:ind w:left="720"/>
        <w:rPr>
          <w:rFonts w:ascii="Times New Roman" w:hAnsi="Times New Roman"/>
          <w:sz w:val="24"/>
          <w:highlight w:val="lightGray"/>
        </w:rPr>
      </w:pPr>
      <w:r w:rsidRPr="0076136D">
        <w:rPr>
          <w:rFonts w:ascii="Times New Roman" w:hAnsi="Times New Roman"/>
          <w:sz w:val="24"/>
          <w:highlight w:val="lightGray"/>
        </w:rPr>
        <w:t>10.10.12.1</w:t>
      </w:r>
    </w:p>
    <w:p w14:paraId="056B0838" w14:textId="77777777" w:rsidR="006F2B35" w:rsidRPr="0076136D" w:rsidRDefault="006F2B35" w:rsidP="006F2B35">
      <w:pPr>
        <w:pStyle w:val="CommandFont"/>
        <w:ind w:left="720"/>
        <w:rPr>
          <w:rFonts w:ascii="Times New Roman" w:hAnsi="Times New Roman"/>
          <w:sz w:val="24"/>
          <w:highlight w:val="lightGray"/>
        </w:rPr>
      </w:pPr>
      <w:r w:rsidRPr="0076136D">
        <w:rPr>
          <w:rFonts w:ascii="Times New Roman" w:hAnsi="Times New Roman"/>
          <w:sz w:val="24"/>
          <w:highlight w:val="lightGray"/>
        </w:rPr>
        <w:t>10.10.12.2</w:t>
      </w:r>
    </w:p>
    <w:p w14:paraId="7626F8A0" w14:textId="77777777" w:rsidR="006F2B35" w:rsidRPr="0076136D" w:rsidRDefault="006F2B35" w:rsidP="006F2B35">
      <w:pPr>
        <w:pStyle w:val="CommandFont"/>
        <w:ind w:left="720"/>
        <w:rPr>
          <w:rFonts w:ascii="Times New Roman" w:hAnsi="Times New Roman"/>
          <w:sz w:val="24"/>
          <w:highlight w:val="lightGray"/>
        </w:rPr>
      </w:pPr>
      <w:r w:rsidRPr="0076136D">
        <w:rPr>
          <w:rFonts w:ascii="Times New Roman" w:hAnsi="Times New Roman"/>
          <w:sz w:val="24"/>
          <w:highlight w:val="lightGray"/>
        </w:rPr>
        <w:t xml:space="preserve">10.10.10.11  </w:t>
      </w:r>
      <w:r w:rsidRPr="0076136D">
        <w:rPr>
          <w:rFonts w:ascii="Times New Roman" w:hAnsi="Times New Roman"/>
          <w:color w:val="FF0000"/>
          <w:sz w:val="24"/>
          <w:highlight w:val="lightGray"/>
        </w:rPr>
        <w:t>(Obtain the IP from PC-A IP address)</w:t>
      </w:r>
    </w:p>
    <w:p w14:paraId="501CF960" w14:textId="77777777" w:rsidR="006F2B35" w:rsidRPr="0076136D" w:rsidRDefault="006F2B35" w:rsidP="006F2B35">
      <w:pPr>
        <w:pStyle w:val="CommandFont"/>
        <w:ind w:left="720"/>
        <w:rPr>
          <w:rFonts w:ascii="Times New Roman" w:hAnsi="Times New Roman"/>
          <w:sz w:val="24"/>
          <w:highlight w:val="lightGray"/>
        </w:rPr>
      </w:pPr>
      <w:r w:rsidRPr="0076136D">
        <w:rPr>
          <w:rFonts w:ascii="Times New Roman" w:hAnsi="Times New Roman"/>
          <w:sz w:val="24"/>
          <w:highlight w:val="lightGray"/>
        </w:rPr>
        <w:t>10.10.30.1</w:t>
      </w:r>
    </w:p>
    <w:p w14:paraId="0297BD68" w14:textId="77777777" w:rsidR="006F2B35" w:rsidRPr="0076136D" w:rsidRDefault="006F2B35" w:rsidP="006F2B35">
      <w:pPr>
        <w:pStyle w:val="CommandFont"/>
        <w:ind w:left="720"/>
        <w:rPr>
          <w:rFonts w:ascii="Times New Roman" w:hAnsi="Times New Roman"/>
          <w:sz w:val="24"/>
          <w:highlight w:val="lightGray"/>
        </w:rPr>
      </w:pPr>
      <w:r w:rsidRPr="0076136D">
        <w:rPr>
          <w:rFonts w:ascii="Times New Roman" w:hAnsi="Times New Roman"/>
          <w:sz w:val="24"/>
          <w:highlight w:val="lightGray"/>
        </w:rPr>
        <w:t>10.10.30.2</w:t>
      </w:r>
    </w:p>
    <w:p w14:paraId="1249F6FB" w14:textId="77777777" w:rsidR="006F2B35" w:rsidRPr="0076136D" w:rsidRDefault="006F2B35" w:rsidP="006F2B35">
      <w:pPr>
        <w:pStyle w:val="CommandFont"/>
        <w:ind w:left="720"/>
        <w:rPr>
          <w:rFonts w:ascii="Times New Roman" w:hAnsi="Times New Roman"/>
          <w:sz w:val="24"/>
          <w:highlight w:val="lightGray"/>
        </w:rPr>
      </w:pPr>
      <w:r w:rsidRPr="0076136D">
        <w:rPr>
          <w:rFonts w:ascii="Times New Roman" w:hAnsi="Times New Roman"/>
          <w:sz w:val="24"/>
          <w:highlight w:val="lightGray"/>
        </w:rPr>
        <w:t>10.10.30.3</w:t>
      </w:r>
    </w:p>
    <w:p w14:paraId="3A94B781" w14:textId="77777777" w:rsidR="006F2B35" w:rsidRPr="0076136D" w:rsidRDefault="006F2B35" w:rsidP="006F2B35">
      <w:pPr>
        <w:pStyle w:val="CommandFont"/>
        <w:ind w:left="720"/>
        <w:rPr>
          <w:rFonts w:ascii="Times New Roman" w:hAnsi="Times New Roman"/>
          <w:sz w:val="24"/>
          <w:highlight w:val="lightGray"/>
        </w:rPr>
      </w:pPr>
      <w:r w:rsidRPr="0076136D">
        <w:rPr>
          <w:rFonts w:ascii="Times New Roman" w:hAnsi="Times New Roman"/>
          <w:sz w:val="24"/>
          <w:highlight w:val="lightGray"/>
        </w:rPr>
        <w:t xml:space="preserve">10.10.30.12 </w:t>
      </w:r>
      <w:r w:rsidRPr="0076136D">
        <w:rPr>
          <w:rFonts w:ascii="Times New Roman" w:hAnsi="Times New Roman"/>
          <w:color w:val="FF0000"/>
          <w:sz w:val="24"/>
          <w:highlight w:val="lightGray"/>
        </w:rPr>
        <w:t>(Obtain the IP from PC-B IP address)</w:t>
      </w:r>
    </w:p>
    <w:p w14:paraId="7650A2CE" w14:textId="77777777" w:rsidR="006F2B35" w:rsidRPr="0076136D" w:rsidRDefault="006F2B35" w:rsidP="006F2B35">
      <w:pPr>
        <w:pStyle w:val="CommandFont"/>
        <w:ind w:left="720"/>
        <w:rPr>
          <w:rFonts w:ascii="Times New Roman" w:hAnsi="Times New Roman"/>
          <w:sz w:val="24"/>
          <w:highlight w:val="lightGray"/>
        </w:rPr>
      </w:pPr>
      <w:r w:rsidRPr="0076136D">
        <w:rPr>
          <w:rFonts w:ascii="Times New Roman" w:hAnsi="Times New Roman"/>
          <w:sz w:val="24"/>
          <w:highlight w:val="lightGray"/>
        </w:rPr>
        <w:t>} {</w:t>
      </w:r>
    </w:p>
    <w:p w14:paraId="0E82BBF7" w14:textId="77777777" w:rsidR="006F2B35" w:rsidRPr="0076136D" w:rsidRDefault="006F2B35" w:rsidP="006F2B35">
      <w:pPr>
        <w:pStyle w:val="CommandFont"/>
        <w:ind w:left="720"/>
        <w:rPr>
          <w:rFonts w:ascii="Times New Roman" w:hAnsi="Times New Roman"/>
          <w:sz w:val="24"/>
        </w:rPr>
      </w:pPr>
      <w:r w:rsidRPr="0076136D">
        <w:rPr>
          <w:rFonts w:ascii="Times New Roman" w:hAnsi="Times New Roman"/>
          <w:sz w:val="24"/>
          <w:highlight w:val="lightGray"/>
        </w:rPr>
        <w:t>ping $address }</w:t>
      </w:r>
    </w:p>
    <w:p w14:paraId="4871A169" w14:textId="77777777" w:rsidR="006F2B35" w:rsidRPr="0076136D" w:rsidRDefault="006F2B35" w:rsidP="006F2B35">
      <w:pPr>
        <w:rPr>
          <w:rFonts w:ascii="Times New Roman" w:hAnsi="Times New Roman" w:cs="Times New Roman"/>
          <w:b w:val="0"/>
        </w:rPr>
      </w:pPr>
    </w:p>
    <w:p w14:paraId="4A4A1934" w14:textId="27DEE02E" w:rsidR="006F2B35" w:rsidRPr="0076136D" w:rsidRDefault="006F2B35" w:rsidP="006F2B35">
      <w:pPr>
        <w:pStyle w:val="BodyFormat"/>
        <w:numPr>
          <w:ilvl w:val="0"/>
          <w:numId w:val="27"/>
        </w:numPr>
        <w:rPr>
          <w:rFonts w:ascii="Times New Roman" w:hAnsi="Times New Roman"/>
          <w:sz w:val="24"/>
        </w:rPr>
      </w:pPr>
      <w:r w:rsidRPr="0076136D">
        <w:rPr>
          <w:rFonts w:ascii="Times New Roman" w:hAnsi="Times New Roman"/>
          <w:sz w:val="24"/>
        </w:rPr>
        <w:t>What is the show command used to verify that the correct VLANs exist on all switches and contain the correct ports?</w:t>
      </w:r>
      <w:r w:rsidR="00A21E7B" w:rsidRPr="0076136D">
        <w:rPr>
          <w:rFonts w:ascii="Times New Roman" w:hAnsi="Times New Roman"/>
          <w:sz w:val="24"/>
        </w:rPr>
        <w:t xml:space="preserve"> __</w:t>
      </w:r>
      <w:r w:rsidRPr="0076136D">
        <w:rPr>
          <w:rFonts w:ascii="Times New Roman" w:hAnsi="Times New Roman"/>
          <w:sz w:val="24"/>
        </w:rPr>
        <w:t>___________________________________________________________________</w:t>
      </w:r>
    </w:p>
    <w:p w14:paraId="17B5B47D" w14:textId="6E6288D3" w:rsidR="006F2B35" w:rsidRPr="0076136D" w:rsidRDefault="006F2B35" w:rsidP="006F2B35">
      <w:pPr>
        <w:pStyle w:val="BodyFormat"/>
        <w:numPr>
          <w:ilvl w:val="0"/>
          <w:numId w:val="27"/>
        </w:numPr>
        <w:rPr>
          <w:rFonts w:ascii="Times New Roman" w:hAnsi="Times New Roman"/>
          <w:sz w:val="24"/>
        </w:rPr>
      </w:pPr>
      <w:r w:rsidRPr="0076136D">
        <w:rPr>
          <w:rFonts w:ascii="Times New Roman" w:hAnsi="Times New Roman"/>
          <w:sz w:val="24"/>
        </w:rPr>
        <w:t>What is the show command used to verify that the EtherChannel between switches is configured correctly?_______________________________________________________</w:t>
      </w:r>
    </w:p>
    <w:p w14:paraId="30D9D5A9" w14:textId="039360E6" w:rsidR="006F2B35" w:rsidRPr="0076136D" w:rsidRDefault="006F2B35" w:rsidP="006F2B35">
      <w:pPr>
        <w:pStyle w:val="BodyFormat"/>
        <w:numPr>
          <w:ilvl w:val="0"/>
          <w:numId w:val="27"/>
        </w:numPr>
        <w:rPr>
          <w:rFonts w:ascii="Times New Roman" w:hAnsi="Times New Roman"/>
          <w:sz w:val="24"/>
        </w:rPr>
      </w:pPr>
      <w:r w:rsidRPr="0076136D">
        <w:rPr>
          <w:rFonts w:ascii="Times New Roman" w:hAnsi="Times New Roman"/>
          <w:sz w:val="24"/>
        </w:rPr>
        <w:t xml:space="preserve">What is the show command used to verify the spanning-tree configuration and root bridge (DLS1 or DLS2) for each </w:t>
      </w:r>
      <w:r w:rsidR="00A21E7B" w:rsidRPr="0076136D">
        <w:rPr>
          <w:rFonts w:ascii="Times New Roman" w:hAnsi="Times New Roman"/>
          <w:sz w:val="24"/>
        </w:rPr>
        <w:t>V</w:t>
      </w:r>
      <w:r w:rsidRPr="0076136D">
        <w:rPr>
          <w:rFonts w:ascii="Times New Roman" w:hAnsi="Times New Roman"/>
          <w:sz w:val="24"/>
        </w:rPr>
        <w:t>LAN?____________________________________________</w:t>
      </w:r>
    </w:p>
    <w:p w14:paraId="2FE67B5A" w14:textId="50EA3462" w:rsidR="006F2B35" w:rsidRPr="0076136D" w:rsidRDefault="006F2B35" w:rsidP="006F2B35">
      <w:pPr>
        <w:pStyle w:val="BodyFormat"/>
        <w:numPr>
          <w:ilvl w:val="0"/>
          <w:numId w:val="27"/>
        </w:numPr>
        <w:rPr>
          <w:rFonts w:ascii="Times New Roman" w:hAnsi="Times New Roman"/>
          <w:sz w:val="24"/>
        </w:rPr>
      </w:pPr>
      <w:r w:rsidRPr="0076136D">
        <w:rPr>
          <w:rFonts w:ascii="Times New Roman" w:hAnsi="Times New Roman"/>
          <w:sz w:val="24"/>
        </w:rPr>
        <w:t>What is the show command used to verify that the correct SVIs exist and that the correct HRSP routers are primary and standby for each VLAN?________________________</w:t>
      </w:r>
    </w:p>
    <w:p w14:paraId="3817060F" w14:textId="77777777" w:rsidR="006F2B35" w:rsidRPr="0076136D" w:rsidRDefault="006F2B35" w:rsidP="006F2B35">
      <w:pPr>
        <w:pStyle w:val="BodyFormat"/>
        <w:numPr>
          <w:ilvl w:val="0"/>
          <w:numId w:val="27"/>
        </w:numPr>
        <w:rPr>
          <w:rFonts w:ascii="Times New Roman" w:hAnsi="Times New Roman"/>
          <w:sz w:val="24"/>
        </w:rPr>
      </w:pPr>
      <w:r w:rsidRPr="0076136D">
        <w:rPr>
          <w:rFonts w:ascii="Times New Roman" w:hAnsi="Times New Roman"/>
          <w:sz w:val="24"/>
        </w:rPr>
        <w:lastRenderedPageBreak/>
        <w:t>What is the command used to verify the IP SLA configuration? _______________________________</w:t>
      </w:r>
    </w:p>
    <w:p w14:paraId="66504989" w14:textId="7FF2B89E" w:rsidR="006F2B35" w:rsidRPr="0076136D" w:rsidRDefault="006F2B35" w:rsidP="006F2B35">
      <w:pPr>
        <w:pStyle w:val="BodyFormat"/>
        <w:numPr>
          <w:ilvl w:val="0"/>
          <w:numId w:val="27"/>
        </w:numPr>
        <w:rPr>
          <w:rFonts w:ascii="Times New Roman" w:hAnsi="Times New Roman"/>
          <w:sz w:val="24"/>
        </w:rPr>
      </w:pPr>
      <w:r w:rsidRPr="0076136D">
        <w:rPr>
          <w:rFonts w:ascii="Times New Roman" w:hAnsi="Times New Roman"/>
          <w:sz w:val="24"/>
        </w:rPr>
        <w:t>What is the command used to verify  that client PC-A can ping server PC-B?____________</w:t>
      </w:r>
    </w:p>
    <w:p w14:paraId="3121EFAD" w14:textId="45F9C42F" w:rsidR="006F2B35" w:rsidRPr="0076136D" w:rsidRDefault="006F2B35" w:rsidP="006F2B35">
      <w:pPr>
        <w:pStyle w:val="BodyFormat"/>
        <w:numPr>
          <w:ilvl w:val="0"/>
          <w:numId w:val="27"/>
        </w:numPr>
        <w:rPr>
          <w:rFonts w:ascii="Times New Roman" w:hAnsi="Times New Roman"/>
          <w:sz w:val="24"/>
        </w:rPr>
      </w:pPr>
      <w:r w:rsidRPr="0076136D">
        <w:rPr>
          <w:rFonts w:ascii="Times New Roman" w:hAnsi="Times New Roman"/>
          <w:sz w:val="24"/>
        </w:rPr>
        <w:t>What is the command used to verify  the traced route from client PC-A to server PC-B.___________</w:t>
      </w:r>
    </w:p>
    <w:p w14:paraId="7DF490B1" w14:textId="77777777" w:rsidR="006F2B35" w:rsidRPr="0076136D" w:rsidRDefault="006F2B35" w:rsidP="006F2B35">
      <w:pPr>
        <w:pStyle w:val="BodyFormat"/>
        <w:numPr>
          <w:ilvl w:val="0"/>
          <w:numId w:val="27"/>
        </w:numPr>
        <w:rPr>
          <w:rFonts w:ascii="Times New Roman" w:hAnsi="Times New Roman"/>
          <w:sz w:val="24"/>
        </w:rPr>
      </w:pPr>
      <w:r w:rsidRPr="0076136D">
        <w:rPr>
          <w:rFonts w:ascii="Times New Roman" w:hAnsi="Times New Roman"/>
          <w:sz w:val="24"/>
        </w:rPr>
        <w:t>Test the HSRP configuration by shutting down the loopback interface on DLS1.  Initiate a continuous ping from the student VLAN PC. DLS1 should relinquish the HSRP active role. The host on the student VLAN should see minimal disruption. Verify the result</w:t>
      </w:r>
    </w:p>
    <w:p w14:paraId="2A5FD621" w14:textId="77777777" w:rsidR="006F2B35" w:rsidRPr="0076136D" w:rsidRDefault="006F2B35" w:rsidP="006F2B35">
      <w:pPr>
        <w:pStyle w:val="BodyFormat"/>
        <w:numPr>
          <w:ilvl w:val="0"/>
          <w:numId w:val="27"/>
        </w:numPr>
        <w:rPr>
          <w:rFonts w:ascii="Times New Roman" w:hAnsi="Times New Roman"/>
          <w:sz w:val="24"/>
        </w:rPr>
      </w:pPr>
      <w:r w:rsidRPr="0076136D">
        <w:rPr>
          <w:rFonts w:ascii="Times New Roman" w:hAnsi="Times New Roman"/>
          <w:sz w:val="24"/>
        </w:rPr>
        <w:t xml:space="preserve">Verify the routing configuration.  Are DLS1 and DLS2 only neighboring across the Po3 interface? What is the appropriate show command to verify.  </w:t>
      </w:r>
    </w:p>
    <w:p w14:paraId="374BF3FE" w14:textId="740E658D" w:rsidR="00F925B2" w:rsidRPr="0076136D" w:rsidRDefault="00F925B2" w:rsidP="00AA0CEF">
      <w:pPr>
        <w:rPr>
          <w:rFonts w:ascii="Times New Roman" w:hAnsi="Times New Roman" w:cs="Times New Roman"/>
          <w:i/>
          <w:u w:val="single"/>
        </w:rPr>
      </w:pPr>
    </w:p>
    <w:p w14:paraId="675ABD71" w14:textId="30929C3F" w:rsidR="0076136D" w:rsidRPr="0076136D" w:rsidRDefault="0076136D" w:rsidP="00AA0CEF">
      <w:pPr>
        <w:rPr>
          <w:rFonts w:ascii="Times New Roman" w:hAnsi="Times New Roman" w:cs="Times New Roman"/>
          <w:i/>
          <w:u w:val="single"/>
        </w:rPr>
      </w:pPr>
    </w:p>
    <w:p w14:paraId="0380EFB0" w14:textId="36F0F95E" w:rsidR="0076136D" w:rsidRPr="0076136D" w:rsidRDefault="0076136D" w:rsidP="00AA0CEF">
      <w:pPr>
        <w:rPr>
          <w:rFonts w:ascii="Times New Roman" w:hAnsi="Times New Roman" w:cs="Times New Roman"/>
          <w:i/>
          <w:u w:val="single"/>
        </w:rPr>
      </w:pPr>
    </w:p>
    <w:p w14:paraId="521BFC53" w14:textId="6FF69F2D" w:rsidR="004A3212" w:rsidRPr="002D7AAA" w:rsidRDefault="004A3212" w:rsidP="0076136D">
      <w:pPr>
        <w:ind w:left="567" w:hanging="141"/>
        <w:rPr>
          <w:rFonts w:ascii="Times New Roman" w:hAnsi="Times New Roman" w:cs="Times New Roman"/>
          <w:i/>
          <w:sz w:val="28"/>
          <w:u w:val="single"/>
        </w:rPr>
      </w:pPr>
      <w:r w:rsidRPr="002D7AAA">
        <w:rPr>
          <w:rFonts w:ascii="Times New Roman" w:hAnsi="Times New Roman" w:cs="Times New Roman"/>
          <w:i/>
          <w:sz w:val="28"/>
          <w:u w:val="single"/>
        </w:rPr>
        <w:t>Submission Requirements:</w:t>
      </w:r>
    </w:p>
    <w:p w14:paraId="16ABCF1A" w14:textId="77777777" w:rsidR="001B2484" w:rsidRPr="0076136D" w:rsidRDefault="001B2484" w:rsidP="00E65D1E">
      <w:pPr>
        <w:ind w:left="567" w:hanging="141"/>
        <w:rPr>
          <w:rFonts w:ascii="Times New Roman" w:hAnsi="Times New Roman" w:cs="Times New Roman"/>
          <w:i/>
          <w:u w:val="single"/>
        </w:rPr>
      </w:pPr>
    </w:p>
    <w:p w14:paraId="5834CED8" w14:textId="5DAD7804" w:rsidR="001B2484" w:rsidRPr="0076136D" w:rsidRDefault="001B2484" w:rsidP="00E65D1E">
      <w:pPr>
        <w:ind w:left="567" w:hanging="141"/>
        <w:rPr>
          <w:rFonts w:ascii="Times New Roman" w:hAnsi="Times New Roman" w:cs="Times New Roman"/>
          <w:b w:val="0"/>
          <w:i/>
        </w:rPr>
      </w:pPr>
      <w:r w:rsidRPr="0076136D">
        <w:rPr>
          <w:rFonts w:ascii="Times New Roman" w:hAnsi="Times New Roman" w:cs="Times New Roman"/>
          <w:b w:val="0"/>
        </w:rPr>
        <w:t xml:space="preserve">On each Router the following outputs should be copied on to a text file. The file name should be </w:t>
      </w:r>
      <w:r w:rsidR="008775C7" w:rsidRPr="0076136D">
        <w:rPr>
          <w:rFonts w:ascii="Times New Roman" w:hAnsi="Times New Roman" w:cs="Times New Roman"/>
          <w:i/>
        </w:rPr>
        <w:t>Surname_S</w:t>
      </w:r>
      <w:r w:rsidR="00D7706C" w:rsidRPr="0076136D">
        <w:rPr>
          <w:rFonts w:ascii="Times New Roman" w:hAnsi="Times New Roman" w:cs="Times New Roman"/>
          <w:i/>
        </w:rPr>
        <w:t>no_Switch</w:t>
      </w:r>
      <w:r w:rsidRPr="0076136D">
        <w:rPr>
          <w:rFonts w:ascii="Times New Roman" w:hAnsi="Times New Roman" w:cs="Times New Roman"/>
          <w:i/>
        </w:rPr>
        <w:t>name.txt</w:t>
      </w:r>
    </w:p>
    <w:p w14:paraId="7CF0095C" w14:textId="77777777" w:rsidR="001B2484" w:rsidRPr="0076136D" w:rsidRDefault="001B2484" w:rsidP="00E65D1E">
      <w:pPr>
        <w:ind w:left="567" w:hanging="141"/>
        <w:rPr>
          <w:rFonts w:ascii="Times New Roman" w:hAnsi="Times New Roman" w:cs="Times New Roman"/>
          <w:b w:val="0"/>
        </w:rPr>
      </w:pPr>
    </w:p>
    <w:p w14:paraId="1FA406E9" w14:textId="77777777" w:rsidR="00227769" w:rsidRPr="0076136D" w:rsidRDefault="00227769" w:rsidP="00E65D1E">
      <w:pPr>
        <w:ind w:left="567" w:hanging="141"/>
        <w:rPr>
          <w:rFonts w:ascii="Times New Roman" w:hAnsi="Times New Roman" w:cs="Times New Roman"/>
          <w:b w:val="0"/>
        </w:rPr>
      </w:pPr>
      <w:r w:rsidRPr="0076136D">
        <w:rPr>
          <w:rFonts w:ascii="Times New Roman" w:hAnsi="Times New Roman" w:cs="Times New Roman"/>
          <w:b w:val="0"/>
        </w:rPr>
        <w:t>Show running-configuration</w:t>
      </w:r>
    </w:p>
    <w:p w14:paraId="72A9CF1D" w14:textId="77777777" w:rsidR="00227769" w:rsidRPr="0076136D" w:rsidRDefault="00227769" w:rsidP="00E65D1E">
      <w:pPr>
        <w:ind w:left="567" w:hanging="141"/>
        <w:rPr>
          <w:rFonts w:ascii="Times New Roman" w:hAnsi="Times New Roman" w:cs="Times New Roman"/>
          <w:b w:val="0"/>
        </w:rPr>
      </w:pPr>
      <w:r w:rsidRPr="0076136D">
        <w:rPr>
          <w:rFonts w:ascii="Times New Roman" w:hAnsi="Times New Roman" w:cs="Times New Roman"/>
          <w:b w:val="0"/>
        </w:rPr>
        <w:t>Show ip interface brief</w:t>
      </w:r>
    </w:p>
    <w:p w14:paraId="777B8DC2" w14:textId="77777777" w:rsidR="00227769" w:rsidRPr="0076136D" w:rsidRDefault="00227769" w:rsidP="00E65D1E">
      <w:pPr>
        <w:ind w:left="567" w:hanging="141"/>
        <w:rPr>
          <w:rFonts w:ascii="Times New Roman" w:hAnsi="Times New Roman" w:cs="Times New Roman"/>
          <w:b w:val="0"/>
        </w:rPr>
      </w:pPr>
      <w:r w:rsidRPr="0076136D">
        <w:rPr>
          <w:rFonts w:ascii="Times New Roman" w:hAnsi="Times New Roman" w:cs="Times New Roman"/>
          <w:b w:val="0"/>
        </w:rPr>
        <w:t>Show vlan brief</w:t>
      </w:r>
    </w:p>
    <w:p w14:paraId="59FA3FFD" w14:textId="77777777" w:rsidR="00227769" w:rsidRPr="0076136D" w:rsidRDefault="00227769" w:rsidP="00E65D1E">
      <w:pPr>
        <w:ind w:left="567" w:hanging="141"/>
        <w:rPr>
          <w:rFonts w:ascii="Times New Roman" w:hAnsi="Times New Roman" w:cs="Times New Roman"/>
          <w:b w:val="0"/>
        </w:rPr>
      </w:pPr>
      <w:r w:rsidRPr="0076136D">
        <w:rPr>
          <w:rFonts w:ascii="Times New Roman" w:hAnsi="Times New Roman" w:cs="Times New Roman"/>
          <w:b w:val="0"/>
        </w:rPr>
        <w:t>Sh vtp status</w:t>
      </w:r>
    </w:p>
    <w:p w14:paraId="7075B821" w14:textId="77777777" w:rsidR="00227769" w:rsidRPr="0076136D" w:rsidRDefault="00227769" w:rsidP="00E65D1E">
      <w:pPr>
        <w:ind w:left="567" w:hanging="141"/>
        <w:rPr>
          <w:rFonts w:ascii="Times New Roman" w:hAnsi="Times New Roman" w:cs="Times New Roman"/>
          <w:b w:val="0"/>
        </w:rPr>
      </w:pPr>
      <w:r w:rsidRPr="0076136D">
        <w:rPr>
          <w:rFonts w:ascii="Times New Roman" w:hAnsi="Times New Roman" w:cs="Times New Roman"/>
          <w:b w:val="0"/>
        </w:rPr>
        <w:t>Sh  etherchannel summary</w:t>
      </w:r>
    </w:p>
    <w:p w14:paraId="6F25C76A" w14:textId="77777777" w:rsidR="00227769" w:rsidRPr="0076136D" w:rsidRDefault="00227769" w:rsidP="00E65D1E">
      <w:pPr>
        <w:ind w:left="567" w:hanging="141"/>
        <w:rPr>
          <w:rFonts w:ascii="Times New Roman" w:hAnsi="Times New Roman" w:cs="Times New Roman"/>
          <w:b w:val="0"/>
        </w:rPr>
      </w:pPr>
      <w:r w:rsidRPr="0076136D">
        <w:rPr>
          <w:rFonts w:ascii="Times New Roman" w:hAnsi="Times New Roman" w:cs="Times New Roman"/>
          <w:b w:val="0"/>
        </w:rPr>
        <w:t>Sh spanning-tree root</w:t>
      </w:r>
    </w:p>
    <w:p w14:paraId="17603069" w14:textId="77777777" w:rsidR="00227769" w:rsidRPr="0076136D" w:rsidRDefault="00227769" w:rsidP="00E65D1E">
      <w:pPr>
        <w:ind w:left="567" w:hanging="141"/>
        <w:rPr>
          <w:rFonts w:ascii="Times New Roman" w:hAnsi="Times New Roman" w:cs="Times New Roman"/>
          <w:b w:val="0"/>
        </w:rPr>
      </w:pPr>
      <w:r w:rsidRPr="0076136D">
        <w:rPr>
          <w:rFonts w:ascii="Times New Roman" w:hAnsi="Times New Roman" w:cs="Times New Roman"/>
          <w:b w:val="0"/>
        </w:rPr>
        <w:t>Sh standby brief</w:t>
      </w:r>
    </w:p>
    <w:p w14:paraId="602DEC35" w14:textId="77777777" w:rsidR="001B2484" w:rsidRPr="0076136D" w:rsidRDefault="001B2484" w:rsidP="00E65D1E">
      <w:pPr>
        <w:ind w:left="567" w:hanging="141"/>
        <w:rPr>
          <w:rFonts w:ascii="Times New Roman" w:hAnsi="Times New Roman" w:cs="Times New Roman"/>
          <w:b w:val="0"/>
        </w:rPr>
      </w:pPr>
    </w:p>
    <w:p w14:paraId="5CCB92B5" w14:textId="77777777" w:rsidR="00227769" w:rsidRPr="0076136D" w:rsidRDefault="00227769" w:rsidP="00E65D1E">
      <w:pPr>
        <w:ind w:left="567" w:hanging="141"/>
        <w:rPr>
          <w:rFonts w:ascii="Times New Roman" w:hAnsi="Times New Roman" w:cs="Times New Roman"/>
          <w:b w:val="0"/>
        </w:rPr>
      </w:pPr>
      <w:r w:rsidRPr="0076136D">
        <w:rPr>
          <w:rFonts w:ascii="Times New Roman" w:hAnsi="Times New Roman" w:cs="Times New Roman"/>
          <w:b w:val="0"/>
        </w:rPr>
        <w:t>All documentation for your solution should be submitted electronically on Moodle.</w:t>
      </w:r>
    </w:p>
    <w:p w14:paraId="08C80159" w14:textId="77777777" w:rsidR="00576B29" w:rsidRPr="0076136D" w:rsidRDefault="001B2484" w:rsidP="00E65D1E">
      <w:pPr>
        <w:ind w:left="567" w:hanging="141"/>
        <w:rPr>
          <w:rFonts w:ascii="Times New Roman" w:hAnsi="Times New Roman" w:cs="Times New Roman"/>
        </w:rPr>
      </w:pPr>
      <w:r w:rsidRPr="0076136D">
        <w:rPr>
          <w:rFonts w:ascii="Times New Roman" w:hAnsi="Times New Roman" w:cs="Times New Roman"/>
          <w:u w:val="single"/>
        </w:rPr>
        <w:t xml:space="preserve">It is your responsibility that you copy all the files correctly. </w:t>
      </w:r>
    </w:p>
    <w:sectPr w:rsidR="00576B29" w:rsidRPr="0076136D" w:rsidSect="0085688A">
      <w:headerReference w:type="even" r:id="rId12"/>
      <w:headerReference w:type="default" r:id="rId13"/>
      <w:footerReference w:type="even" r:id="rId14"/>
      <w:footerReference w:type="default" r:id="rId15"/>
      <w:headerReference w:type="first" r:id="rId16"/>
      <w:footerReference w:type="first" r:id="rId17"/>
      <w:pgSz w:w="11907" w:h="16839" w:code="9"/>
      <w:pgMar w:top="1440" w:right="850" w:bottom="1440" w:left="1134" w:header="720" w:footer="720" w:gutter="0"/>
      <w:cols w:space="720"/>
      <w:noEndnote/>
      <w:docGrid w:linePitch="32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525609" w14:textId="77777777" w:rsidR="00725E55" w:rsidRDefault="00725E55" w:rsidP="00AA0CEF">
      <w:r>
        <w:separator/>
      </w:r>
    </w:p>
  </w:endnote>
  <w:endnote w:type="continuationSeparator" w:id="0">
    <w:p w14:paraId="1F33B6CC" w14:textId="77777777" w:rsidR="00725E55" w:rsidRDefault="00725E55" w:rsidP="00AA0C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AF031A" w14:textId="77777777" w:rsidR="0095621D" w:rsidRDefault="008F1392" w:rsidP="00AA0CEF">
    <w:pPr>
      <w:pStyle w:val="Footer"/>
      <w:rPr>
        <w:rStyle w:val="PageNumber"/>
      </w:rPr>
    </w:pPr>
    <w:r>
      <w:rPr>
        <w:rStyle w:val="PageNumber"/>
      </w:rPr>
      <w:fldChar w:fldCharType="begin"/>
    </w:r>
    <w:r w:rsidR="0095621D">
      <w:rPr>
        <w:rStyle w:val="PageNumber"/>
      </w:rPr>
      <w:instrText xml:space="preserve">PAGE  </w:instrText>
    </w:r>
    <w:r>
      <w:rPr>
        <w:rStyle w:val="PageNumber"/>
      </w:rPr>
      <w:fldChar w:fldCharType="end"/>
    </w:r>
  </w:p>
  <w:p w14:paraId="1916BE03" w14:textId="77777777" w:rsidR="0095621D" w:rsidRDefault="0095621D" w:rsidP="00AA0C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rPr>
      <w:id w:val="1051959666"/>
      <w:docPartObj>
        <w:docPartGallery w:val="Page Numbers (Bottom of Page)"/>
        <w:docPartUnique/>
      </w:docPartObj>
    </w:sdtPr>
    <w:sdtEndPr/>
    <w:sdtContent>
      <w:sdt>
        <w:sdtPr>
          <w:rPr>
            <w:rFonts w:ascii="Times New Roman" w:hAnsi="Times New Roman" w:cs="Times New Roman"/>
          </w:rPr>
          <w:id w:val="-1769616900"/>
          <w:docPartObj>
            <w:docPartGallery w:val="Page Numbers (Top of Page)"/>
            <w:docPartUnique/>
          </w:docPartObj>
        </w:sdtPr>
        <w:sdtEndPr/>
        <w:sdtContent>
          <w:p w14:paraId="214FAC9E" w14:textId="6B477EC8" w:rsidR="00A64E27" w:rsidRPr="00A64E27" w:rsidRDefault="00E1725A">
            <w:pPr>
              <w:pStyle w:val="Footer"/>
              <w:jc w:val="right"/>
              <w:rPr>
                <w:rFonts w:ascii="Times New Roman" w:hAnsi="Times New Roman" w:cs="Times New Roman"/>
              </w:rPr>
            </w:pPr>
            <w:r>
              <w:rPr>
                <w:rFonts w:ascii="Times New Roman" w:hAnsi="Times New Roman" w:cs="Times New Roman"/>
              </w:rPr>
              <w:t>201</w:t>
            </w:r>
            <w:r w:rsidR="00607CDE">
              <w:rPr>
                <w:rFonts w:ascii="Times New Roman" w:hAnsi="Times New Roman" w:cs="Times New Roman"/>
              </w:rPr>
              <w:t>8-</w:t>
            </w:r>
            <w:r>
              <w:rPr>
                <w:rFonts w:ascii="Times New Roman" w:hAnsi="Times New Roman" w:cs="Times New Roman"/>
              </w:rPr>
              <w:t>1</w:t>
            </w:r>
            <w:r w:rsidR="00607CDE">
              <w:rPr>
                <w:rFonts w:ascii="Times New Roman" w:hAnsi="Times New Roman" w:cs="Times New Roman"/>
              </w:rPr>
              <w:t>9</w:t>
            </w:r>
            <w:r w:rsidR="00413106">
              <w:rPr>
                <w:rFonts w:ascii="Times New Roman" w:hAnsi="Times New Roman" w:cs="Times New Roman"/>
              </w:rPr>
              <w:t xml:space="preserve">   </w:t>
            </w:r>
            <w:r>
              <w:rPr>
                <w:rFonts w:ascii="Times New Roman" w:hAnsi="Times New Roman" w:cs="Times New Roman"/>
              </w:rPr>
              <w:t xml:space="preserve">                                                  </w:t>
            </w:r>
            <w:r w:rsidR="00413106">
              <w:rPr>
                <w:rFonts w:ascii="Times New Roman" w:hAnsi="Times New Roman" w:cs="Times New Roman"/>
              </w:rPr>
              <w:t>M7X01696</w:t>
            </w:r>
            <w:r>
              <w:rPr>
                <w:rFonts w:ascii="Times New Roman" w:hAnsi="Times New Roman" w:cs="Times New Roman"/>
              </w:rPr>
              <w:t xml:space="preserve">                                                          </w:t>
            </w:r>
            <w:r w:rsidR="00A64E27" w:rsidRPr="00A64E27">
              <w:rPr>
                <w:rFonts w:ascii="Times New Roman" w:hAnsi="Times New Roman" w:cs="Times New Roman"/>
              </w:rPr>
              <w:t xml:space="preserve">Page </w:t>
            </w:r>
            <w:r w:rsidR="00A64E27" w:rsidRPr="00A64E27">
              <w:rPr>
                <w:rFonts w:ascii="Times New Roman" w:hAnsi="Times New Roman" w:cs="Times New Roman"/>
                <w:b w:val="0"/>
                <w:bCs w:val="0"/>
              </w:rPr>
              <w:fldChar w:fldCharType="begin"/>
            </w:r>
            <w:r w:rsidR="00A64E27" w:rsidRPr="00A64E27">
              <w:rPr>
                <w:rFonts w:ascii="Times New Roman" w:hAnsi="Times New Roman" w:cs="Times New Roman"/>
              </w:rPr>
              <w:instrText xml:space="preserve"> PAGE </w:instrText>
            </w:r>
            <w:r w:rsidR="00A64E27" w:rsidRPr="00A64E27">
              <w:rPr>
                <w:rFonts w:ascii="Times New Roman" w:hAnsi="Times New Roman" w:cs="Times New Roman"/>
                <w:b w:val="0"/>
                <w:bCs w:val="0"/>
              </w:rPr>
              <w:fldChar w:fldCharType="separate"/>
            </w:r>
            <w:r w:rsidR="00597BF0">
              <w:rPr>
                <w:rFonts w:ascii="Times New Roman" w:hAnsi="Times New Roman" w:cs="Times New Roman"/>
                <w:noProof/>
              </w:rPr>
              <w:t>5</w:t>
            </w:r>
            <w:r w:rsidR="00A64E27" w:rsidRPr="00A64E27">
              <w:rPr>
                <w:rFonts w:ascii="Times New Roman" w:hAnsi="Times New Roman" w:cs="Times New Roman"/>
                <w:b w:val="0"/>
                <w:bCs w:val="0"/>
              </w:rPr>
              <w:fldChar w:fldCharType="end"/>
            </w:r>
            <w:r w:rsidR="00A64E27" w:rsidRPr="00A64E27">
              <w:rPr>
                <w:rFonts w:ascii="Times New Roman" w:hAnsi="Times New Roman" w:cs="Times New Roman"/>
              </w:rPr>
              <w:t xml:space="preserve"> of </w:t>
            </w:r>
            <w:r w:rsidR="00A64E27" w:rsidRPr="00A64E27">
              <w:rPr>
                <w:rFonts w:ascii="Times New Roman" w:hAnsi="Times New Roman" w:cs="Times New Roman"/>
                <w:b w:val="0"/>
                <w:bCs w:val="0"/>
              </w:rPr>
              <w:fldChar w:fldCharType="begin"/>
            </w:r>
            <w:r w:rsidR="00A64E27" w:rsidRPr="00A64E27">
              <w:rPr>
                <w:rFonts w:ascii="Times New Roman" w:hAnsi="Times New Roman" w:cs="Times New Roman"/>
              </w:rPr>
              <w:instrText xml:space="preserve"> NUMPAGES  </w:instrText>
            </w:r>
            <w:r w:rsidR="00A64E27" w:rsidRPr="00A64E27">
              <w:rPr>
                <w:rFonts w:ascii="Times New Roman" w:hAnsi="Times New Roman" w:cs="Times New Roman"/>
                <w:b w:val="0"/>
                <w:bCs w:val="0"/>
              </w:rPr>
              <w:fldChar w:fldCharType="separate"/>
            </w:r>
            <w:r w:rsidR="00597BF0">
              <w:rPr>
                <w:rFonts w:ascii="Times New Roman" w:hAnsi="Times New Roman" w:cs="Times New Roman"/>
                <w:noProof/>
              </w:rPr>
              <w:t>6</w:t>
            </w:r>
            <w:r w:rsidR="00A64E27" w:rsidRPr="00A64E27">
              <w:rPr>
                <w:rFonts w:ascii="Times New Roman" w:hAnsi="Times New Roman" w:cs="Times New Roman"/>
                <w:b w:val="0"/>
                <w:bCs w:val="0"/>
              </w:rPr>
              <w:fldChar w:fldCharType="end"/>
            </w:r>
          </w:p>
        </w:sdtContent>
      </w:sdt>
    </w:sdtContent>
  </w:sdt>
  <w:p w14:paraId="089DF155" w14:textId="77777777" w:rsidR="0095621D" w:rsidRPr="000845D7" w:rsidRDefault="0095621D" w:rsidP="00AA0CEF">
    <w:pPr>
      <w:pStyle w:val="Footer"/>
      <w:rPr>
        <w:rFonts w:ascii="Times New Roman" w:hAnsi="Times New Roman" w:cs="Times New Roman"/>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EC0862" w14:textId="77777777" w:rsidR="00607CDE" w:rsidRDefault="00607C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379F54" w14:textId="77777777" w:rsidR="00725E55" w:rsidRDefault="00725E55" w:rsidP="00AA0CEF">
      <w:r>
        <w:separator/>
      </w:r>
    </w:p>
  </w:footnote>
  <w:footnote w:type="continuationSeparator" w:id="0">
    <w:p w14:paraId="58E42643" w14:textId="77777777" w:rsidR="00725E55" w:rsidRDefault="00725E55" w:rsidP="00AA0C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AD5E2E" w14:textId="77777777" w:rsidR="00607CDE" w:rsidRDefault="00607CD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6AF65D" w14:textId="38AC5EF6" w:rsidR="00A64E27" w:rsidRPr="00517638" w:rsidRDefault="00A64E27" w:rsidP="00A64E27">
    <w:pPr>
      <w:pStyle w:val="Header"/>
      <w:jc w:val="center"/>
      <w:rPr>
        <w:rFonts w:ascii="Times New Roman" w:hAnsi="Times New Roman" w:cs="Times New Roman"/>
      </w:rPr>
    </w:pPr>
    <w:r w:rsidRPr="00517638">
      <w:rPr>
        <w:rFonts w:ascii="Times New Roman" w:hAnsi="Times New Roman" w:cs="Times New Roman"/>
      </w:rPr>
      <w:t>DO NOT REMOVE THIS PAPER FROM EXAM</w:t>
    </w:r>
    <w:r w:rsidR="00413106">
      <w:rPr>
        <w:rFonts w:ascii="Times New Roman" w:hAnsi="Times New Roman" w:cs="Times New Roman"/>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D439CB" w14:textId="77777777" w:rsidR="00607CDE" w:rsidRDefault="00607CD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80F7C"/>
    <w:multiLevelType w:val="hybridMultilevel"/>
    <w:tmpl w:val="7CB238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9A32D8"/>
    <w:multiLevelType w:val="hybridMultilevel"/>
    <w:tmpl w:val="89F8840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B1E22BA"/>
    <w:multiLevelType w:val="hybridMultilevel"/>
    <w:tmpl w:val="C8E0C49E"/>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FAE2743"/>
    <w:multiLevelType w:val="hybridMultilevel"/>
    <w:tmpl w:val="1A6E4D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99555C"/>
    <w:multiLevelType w:val="hybridMultilevel"/>
    <w:tmpl w:val="EF30C700"/>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15:restartNumberingAfterBreak="0">
    <w:nsid w:val="1A8D4869"/>
    <w:multiLevelType w:val="multilevel"/>
    <w:tmpl w:val="36388F7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D796360"/>
    <w:multiLevelType w:val="multilevel"/>
    <w:tmpl w:val="1258F7AC"/>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20935B2A"/>
    <w:multiLevelType w:val="hybridMultilevel"/>
    <w:tmpl w:val="280EE7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4D4201D"/>
    <w:multiLevelType w:val="hybridMultilevel"/>
    <w:tmpl w:val="55ECCA36"/>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1664EE9"/>
    <w:multiLevelType w:val="hybridMultilevel"/>
    <w:tmpl w:val="B97E8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2423B6B"/>
    <w:multiLevelType w:val="hybridMultilevel"/>
    <w:tmpl w:val="36388F7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42F3AC4"/>
    <w:multiLevelType w:val="hybridMultilevel"/>
    <w:tmpl w:val="6C22D82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4F9781D"/>
    <w:multiLevelType w:val="hybridMultilevel"/>
    <w:tmpl w:val="6E1E05F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3D202EEF"/>
    <w:multiLevelType w:val="hybridMultilevel"/>
    <w:tmpl w:val="A276F41A"/>
    <w:lvl w:ilvl="0" w:tplc="824C5DB6">
      <w:start w:val="1"/>
      <w:numFmt w:val="lowerLetter"/>
      <w:lvlText w:val="%1."/>
      <w:lvlJc w:val="left"/>
      <w:pPr>
        <w:ind w:left="99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43BD71F7"/>
    <w:multiLevelType w:val="hybridMultilevel"/>
    <w:tmpl w:val="B08A4D7A"/>
    <w:lvl w:ilvl="0" w:tplc="EFECC5EC">
      <w:start w:val="1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8790603"/>
    <w:multiLevelType w:val="hybridMultilevel"/>
    <w:tmpl w:val="AEBC117C"/>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C06967"/>
    <w:multiLevelType w:val="hybridMultilevel"/>
    <w:tmpl w:val="C0A4D6B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B7805E8"/>
    <w:multiLevelType w:val="hybridMultilevel"/>
    <w:tmpl w:val="FAD457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F65D82"/>
    <w:multiLevelType w:val="hybridMultilevel"/>
    <w:tmpl w:val="259E664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519E58A0"/>
    <w:multiLevelType w:val="hybridMultilevel"/>
    <w:tmpl w:val="6906ABD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52665C87"/>
    <w:multiLevelType w:val="hybridMultilevel"/>
    <w:tmpl w:val="4FD4FA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9CF2303"/>
    <w:multiLevelType w:val="hybridMultilevel"/>
    <w:tmpl w:val="DBD4D6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85F500C"/>
    <w:multiLevelType w:val="hybridMultilevel"/>
    <w:tmpl w:val="CC58D6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C6B155E"/>
    <w:multiLevelType w:val="hybridMultilevel"/>
    <w:tmpl w:val="D1903A62"/>
    <w:lvl w:ilvl="0" w:tplc="0409000F">
      <w:start w:val="1"/>
      <w:numFmt w:val="decimal"/>
      <w:lvlText w:val="%1."/>
      <w:lvlJc w:val="left"/>
      <w:pPr>
        <w:tabs>
          <w:tab w:val="num" w:pos="1080"/>
        </w:tabs>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722A0ECB"/>
    <w:multiLevelType w:val="hybridMultilevel"/>
    <w:tmpl w:val="7ABE6AB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6322D16"/>
    <w:multiLevelType w:val="hybridMultilevel"/>
    <w:tmpl w:val="D41E10F8"/>
    <w:lvl w:ilvl="0" w:tplc="0409000F">
      <w:start w:val="1"/>
      <w:numFmt w:val="decimal"/>
      <w:lvlText w:val="%1."/>
      <w:lvlJc w:val="left"/>
      <w:pPr>
        <w:tabs>
          <w:tab w:val="num" w:pos="1080"/>
        </w:tabs>
        <w:ind w:left="108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4"/>
  </w:num>
  <w:num w:numId="2">
    <w:abstractNumId w:val="15"/>
  </w:num>
  <w:num w:numId="3">
    <w:abstractNumId w:val="7"/>
  </w:num>
  <w:num w:numId="4">
    <w:abstractNumId w:val="8"/>
  </w:num>
  <w:num w:numId="5">
    <w:abstractNumId w:val="2"/>
  </w:num>
  <w:num w:numId="6">
    <w:abstractNumId w:val="16"/>
  </w:num>
  <w:num w:numId="7">
    <w:abstractNumId w:val="21"/>
  </w:num>
  <w:num w:numId="8">
    <w:abstractNumId w:val="4"/>
  </w:num>
  <w:num w:numId="9">
    <w:abstractNumId w:val="25"/>
  </w:num>
  <w:num w:numId="10">
    <w:abstractNumId w:val="11"/>
  </w:num>
  <w:num w:numId="11">
    <w:abstractNumId w:val="1"/>
  </w:num>
  <w:num w:numId="12">
    <w:abstractNumId w:val="19"/>
  </w:num>
  <w:num w:numId="13">
    <w:abstractNumId w:val="10"/>
  </w:num>
  <w:num w:numId="14">
    <w:abstractNumId w:val="5"/>
  </w:num>
  <w:num w:numId="15">
    <w:abstractNumId w:val="12"/>
  </w:num>
  <w:num w:numId="16">
    <w:abstractNumId w:val="18"/>
  </w:num>
  <w:num w:numId="17">
    <w:abstractNumId w:val="9"/>
  </w:num>
  <w:num w:numId="18">
    <w:abstractNumId w:val="0"/>
  </w:num>
  <w:num w:numId="19">
    <w:abstractNumId w:val="22"/>
  </w:num>
  <w:num w:numId="20">
    <w:abstractNumId w:val="3"/>
  </w:num>
  <w:num w:numId="21">
    <w:abstractNumId w:val="20"/>
  </w:num>
  <w:num w:numId="22">
    <w:abstractNumId w:val="17"/>
  </w:num>
  <w:num w:numId="23">
    <w:abstractNumId w:val="6"/>
  </w:num>
  <w:num w:numId="24">
    <w:abstractNumId w:val="14"/>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241"/>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0418"/>
    <w:rsid w:val="00000409"/>
    <w:rsid w:val="0000132F"/>
    <w:rsid w:val="00002BD6"/>
    <w:rsid w:val="00004636"/>
    <w:rsid w:val="000062F0"/>
    <w:rsid w:val="000076E2"/>
    <w:rsid w:val="00020049"/>
    <w:rsid w:val="00026090"/>
    <w:rsid w:val="00032E19"/>
    <w:rsid w:val="00034E7F"/>
    <w:rsid w:val="00041CD3"/>
    <w:rsid w:val="00043E4C"/>
    <w:rsid w:val="00044D3E"/>
    <w:rsid w:val="00046BC3"/>
    <w:rsid w:val="00047AA1"/>
    <w:rsid w:val="000513A9"/>
    <w:rsid w:val="000571E3"/>
    <w:rsid w:val="000653CD"/>
    <w:rsid w:val="00067AC9"/>
    <w:rsid w:val="00070CEE"/>
    <w:rsid w:val="00083930"/>
    <w:rsid w:val="000845D7"/>
    <w:rsid w:val="0008600E"/>
    <w:rsid w:val="0008798E"/>
    <w:rsid w:val="00090372"/>
    <w:rsid w:val="00090F50"/>
    <w:rsid w:val="000914D3"/>
    <w:rsid w:val="00092BB0"/>
    <w:rsid w:val="00094043"/>
    <w:rsid w:val="00096D7B"/>
    <w:rsid w:val="000A2A22"/>
    <w:rsid w:val="000B0616"/>
    <w:rsid w:val="000B229B"/>
    <w:rsid w:val="000B3E55"/>
    <w:rsid w:val="000B7895"/>
    <w:rsid w:val="000C5D40"/>
    <w:rsid w:val="000D1547"/>
    <w:rsid w:val="000D541A"/>
    <w:rsid w:val="000E164D"/>
    <w:rsid w:val="000F07FE"/>
    <w:rsid w:val="000F115A"/>
    <w:rsid w:val="000F2D59"/>
    <w:rsid w:val="0010214A"/>
    <w:rsid w:val="00104021"/>
    <w:rsid w:val="0010458F"/>
    <w:rsid w:val="00105970"/>
    <w:rsid w:val="0011274B"/>
    <w:rsid w:val="00115D77"/>
    <w:rsid w:val="00121707"/>
    <w:rsid w:val="00124570"/>
    <w:rsid w:val="001247CC"/>
    <w:rsid w:val="00125101"/>
    <w:rsid w:val="00126AE5"/>
    <w:rsid w:val="00132B4E"/>
    <w:rsid w:val="001413D8"/>
    <w:rsid w:val="0014158B"/>
    <w:rsid w:val="00141FBE"/>
    <w:rsid w:val="00150D1D"/>
    <w:rsid w:val="00157014"/>
    <w:rsid w:val="00157CC9"/>
    <w:rsid w:val="00160ACE"/>
    <w:rsid w:val="00164E3B"/>
    <w:rsid w:val="00165C61"/>
    <w:rsid w:val="00165EBD"/>
    <w:rsid w:val="001666DF"/>
    <w:rsid w:val="00167D62"/>
    <w:rsid w:val="001716C7"/>
    <w:rsid w:val="00176C34"/>
    <w:rsid w:val="0018150F"/>
    <w:rsid w:val="00181F03"/>
    <w:rsid w:val="00190EFC"/>
    <w:rsid w:val="001943BC"/>
    <w:rsid w:val="001A0454"/>
    <w:rsid w:val="001A2BC5"/>
    <w:rsid w:val="001A417E"/>
    <w:rsid w:val="001B14FC"/>
    <w:rsid w:val="001B2484"/>
    <w:rsid w:val="001B33A7"/>
    <w:rsid w:val="001B4228"/>
    <w:rsid w:val="001B6ECC"/>
    <w:rsid w:val="001C0F83"/>
    <w:rsid w:val="001C11DF"/>
    <w:rsid w:val="001C4EAB"/>
    <w:rsid w:val="001C537A"/>
    <w:rsid w:val="001D5BD7"/>
    <w:rsid w:val="001E1869"/>
    <w:rsid w:val="00203736"/>
    <w:rsid w:val="0020531C"/>
    <w:rsid w:val="00212033"/>
    <w:rsid w:val="002120EC"/>
    <w:rsid w:val="00213A2C"/>
    <w:rsid w:val="00217867"/>
    <w:rsid w:val="00220503"/>
    <w:rsid w:val="00223167"/>
    <w:rsid w:val="0022449F"/>
    <w:rsid w:val="00226CF8"/>
    <w:rsid w:val="002272E5"/>
    <w:rsid w:val="00227769"/>
    <w:rsid w:val="002359CE"/>
    <w:rsid w:val="0024080B"/>
    <w:rsid w:val="0024237B"/>
    <w:rsid w:val="002462A9"/>
    <w:rsid w:val="002464CC"/>
    <w:rsid w:val="0025077D"/>
    <w:rsid w:val="002507D4"/>
    <w:rsid w:val="00251ADE"/>
    <w:rsid w:val="00252E1D"/>
    <w:rsid w:val="00256033"/>
    <w:rsid w:val="00256589"/>
    <w:rsid w:val="00256C4B"/>
    <w:rsid w:val="00256D3E"/>
    <w:rsid w:val="00257067"/>
    <w:rsid w:val="00260C42"/>
    <w:rsid w:val="00264673"/>
    <w:rsid w:val="00264D4A"/>
    <w:rsid w:val="00265BED"/>
    <w:rsid w:val="0027111B"/>
    <w:rsid w:val="002729A3"/>
    <w:rsid w:val="00275890"/>
    <w:rsid w:val="00280490"/>
    <w:rsid w:val="00281CE8"/>
    <w:rsid w:val="00282482"/>
    <w:rsid w:val="002846C6"/>
    <w:rsid w:val="00292966"/>
    <w:rsid w:val="00292D4C"/>
    <w:rsid w:val="00293AEF"/>
    <w:rsid w:val="002952AC"/>
    <w:rsid w:val="002976F7"/>
    <w:rsid w:val="002A14BD"/>
    <w:rsid w:val="002B4284"/>
    <w:rsid w:val="002B711B"/>
    <w:rsid w:val="002C126B"/>
    <w:rsid w:val="002C2923"/>
    <w:rsid w:val="002C461B"/>
    <w:rsid w:val="002C7B45"/>
    <w:rsid w:val="002C7F5E"/>
    <w:rsid w:val="002D26C3"/>
    <w:rsid w:val="002D6C76"/>
    <w:rsid w:val="002D7AAA"/>
    <w:rsid w:val="002D7C58"/>
    <w:rsid w:val="002E09BA"/>
    <w:rsid w:val="002E12F1"/>
    <w:rsid w:val="002E30CE"/>
    <w:rsid w:val="002E324E"/>
    <w:rsid w:val="002F1576"/>
    <w:rsid w:val="002F19C5"/>
    <w:rsid w:val="002F30F0"/>
    <w:rsid w:val="002F5E1C"/>
    <w:rsid w:val="002F6885"/>
    <w:rsid w:val="00306A72"/>
    <w:rsid w:val="00307040"/>
    <w:rsid w:val="00313A6C"/>
    <w:rsid w:val="00313B12"/>
    <w:rsid w:val="00314955"/>
    <w:rsid w:val="0031796D"/>
    <w:rsid w:val="00322E64"/>
    <w:rsid w:val="00327343"/>
    <w:rsid w:val="00330934"/>
    <w:rsid w:val="00331486"/>
    <w:rsid w:val="003315E3"/>
    <w:rsid w:val="00344DA5"/>
    <w:rsid w:val="00346848"/>
    <w:rsid w:val="00352F3D"/>
    <w:rsid w:val="00353CA8"/>
    <w:rsid w:val="003576A3"/>
    <w:rsid w:val="003609E3"/>
    <w:rsid w:val="003634DA"/>
    <w:rsid w:val="00363DE7"/>
    <w:rsid w:val="00364467"/>
    <w:rsid w:val="00364803"/>
    <w:rsid w:val="00366098"/>
    <w:rsid w:val="003675D4"/>
    <w:rsid w:val="00373E29"/>
    <w:rsid w:val="0037462D"/>
    <w:rsid w:val="0037711F"/>
    <w:rsid w:val="0038500C"/>
    <w:rsid w:val="00385A36"/>
    <w:rsid w:val="003910FA"/>
    <w:rsid w:val="0039142E"/>
    <w:rsid w:val="003977D0"/>
    <w:rsid w:val="003A0ECB"/>
    <w:rsid w:val="003A534D"/>
    <w:rsid w:val="003A6374"/>
    <w:rsid w:val="003B0A48"/>
    <w:rsid w:val="003B5B07"/>
    <w:rsid w:val="003B6D5D"/>
    <w:rsid w:val="003C0EE8"/>
    <w:rsid w:val="003C1DCA"/>
    <w:rsid w:val="003D424D"/>
    <w:rsid w:val="003D4D4B"/>
    <w:rsid w:val="003D5997"/>
    <w:rsid w:val="003E5914"/>
    <w:rsid w:val="003E5B0E"/>
    <w:rsid w:val="003E6A88"/>
    <w:rsid w:val="003E7D10"/>
    <w:rsid w:val="003F0656"/>
    <w:rsid w:val="003F2816"/>
    <w:rsid w:val="00400FF2"/>
    <w:rsid w:val="00401F85"/>
    <w:rsid w:val="00405830"/>
    <w:rsid w:val="00413106"/>
    <w:rsid w:val="00413491"/>
    <w:rsid w:val="00413A80"/>
    <w:rsid w:val="00415603"/>
    <w:rsid w:val="004159BC"/>
    <w:rsid w:val="004164F6"/>
    <w:rsid w:val="004176A0"/>
    <w:rsid w:val="00421F2C"/>
    <w:rsid w:val="00426D54"/>
    <w:rsid w:val="00444D46"/>
    <w:rsid w:val="00452880"/>
    <w:rsid w:val="0045443E"/>
    <w:rsid w:val="00457628"/>
    <w:rsid w:val="0046044E"/>
    <w:rsid w:val="00465BBB"/>
    <w:rsid w:val="0046681D"/>
    <w:rsid w:val="004668EF"/>
    <w:rsid w:val="00473DF7"/>
    <w:rsid w:val="00486022"/>
    <w:rsid w:val="004945B3"/>
    <w:rsid w:val="00497C87"/>
    <w:rsid w:val="004A115A"/>
    <w:rsid w:val="004A286A"/>
    <w:rsid w:val="004A3212"/>
    <w:rsid w:val="004A4DC9"/>
    <w:rsid w:val="004A6B09"/>
    <w:rsid w:val="004B011F"/>
    <w:rsid w:val="004B0FA2"/>
    <w:rsid w:val="004B47BB"/>
    <w:rsid w:val="004B4AF1"/>
    <w:rsid w:val="004B4C83"/>
    <w:rsid w:val="004B5B91"/>
    <w:rsid w:val="004B68CB"/>
    <w:rsid w:val="004B74EF"/>
    <w:rsid w:val="004C0FDF"/>
    <w:rsid w:val="004C2ED9"/>
    <w:rsid w:val="004C4CE9"/>
    <w:rsid w:val="004C6613"/>
    <w:rsid w:val="004D0F75"/>
    <w:rsid w:val="004D1273"/>
    <w:rsid w:val="004D270E"/>
    <w:rsid w:val="004D4C27"/>
    <w:rsid w:val="004E3452"/>
    <w:rsid w:val="004E432F"/>
    <w:rsid w:val="004E5EEC"/>
    <w:rsid w:val="004F20A2"/>
    <w:rsid w:val="004F3377"/>
    <w:rsid w:val="004F3CE1"/>
    <w:rsid w:val="00501491"/>
    <w:rsid w:val="0050441D"/>
    <w:rsid w:val="00510301"/>
    <w:rsid w:val="005135A0"/>
    <w:rsid w:val="005139EF"/>
    <w:rsid w:val="00517638"/>
    <w:rsid w:val="0052333B"/>
    <w:rsid w:val="005276CA"/>
    <w:rsid w:val="005323DD"/>
    <w:rsid w:val="005325CD"/>
    <w:rsid w:val="00533ACC"/>
    <w:rsid w:val="00534E43"/>
    <w:rsid w:val="00534FF3"/>
    <w:rsid w:val="00535834"/>
    <w:rsid w:val="00535AA2"/>
    <w:rsid w:val="0053774D"/>
    <w:rsid w:val="005400F1"/>
    <w:rsid w:val="005402A9"/>
    <w:rsid w:val="00541387"/>
    <w:rsid w:val="00543313"/>
    <w:rsid w:val="00550071"/>
    <w:rsid w:val="0055074E"/>
    <w:rsid w:val="00557950"/>
    <w:rsid w:val="0056100C"/>
    <w:rsid w:val="005632EB"/>
    <w:rsid w:val="005633B8"/>
    <w:rsid w:val="00565DA1"/>
    <w:rsid w:val="00570205"/>
    <w:rsid w:val="00570EFE"/>
    <w:rsid w:val="00571CD1"/>
    <w:rsid w:val="005739F9"/>
    <w:rsid w:val="00574F9D"/>
    <w:rsid w:val="00576816"/>
    <w:rsid w:val="00576B29"/>
    <w:rsid w:val="00580DC9"/>
    <w:rsid w:val="0058142F"/>
    <w:rsid w:val="0059195A"/>
    <w:rsid w:val="00593446"/>
    <w:rsid w:val="0059547C"/>
    <w:rsid w:val="005965EF"/>
    <w:rsid w:val="00596790"/>
    <w:rsid w:val="00597BF0"/>
    <w:rsid w:val="005A0E95"/>
    <w:rsid w:val="005A1765"/>
    <w:rsid w:val="005A1A30"/>
    <w:rsid w:val="005B702C"/>
    <w:rsid w:val="005C0139"/>
    <w:rsid w:val="005C420D"/>
    <w:rsid w:val="005C69F8"/>
    <w:rsid w:val="005C6E11"/>
    <w:rsid w:val="005D071D"/>
    <w:rsid w:val="005D605F"/>
    <w:rsid w:val="005E57FD"/>
    <w:rsid w:val="005F0C6D"/>
    <w:rsid w:val="005F1EB5"/>
    <w:rsid w:val="005F3868"/>
    <w:rsid w:val="005F3D09"/>
    <w:rsid w:val="005F6F2E"/>
    <w:rsid w:val="0060118D"/>
    <w:rsid w:val="00605C37"/>
    <w:rsid w:val="006062DE"/>
    <w:rsid w:val="00607CDE"/>
    <w:rsid w:val="006107FF"/>
    <w:rsid w:val="0061091E"/>
    <w:rsid w:val="0061332B"/>
    <w:rsid w:val="0061398E"/>
    <w:rsid w:val="006149C5"/>
    <w:rsid w:val="006205BC"/>
    <w:rsid w:val="00622562"/>
    <w:rsid w:val="0062436B"/>
    <w:rsid w:val="006248E1"/>
    <w:rsid w:val="006256E1"/>
    <w:rsid w:val="00625928"/>
    <w:rsid w:val="00631693"/>
    <w:rsid w:val="0063224E"/>
    <w:rsid w:val="00632584"/>
    <w:rsid w:val="006344BF"/>
    <w:rsid w:val="0063470F"/>
    <w:rsid w:val="00634DBF"/>
    <w:rsid w:val="00636F24"/>
    <w:rsid w:val="00640A4B"/>
    <w:rsid w:val="00644F08"/>
    <w:rsid w:val="00646210"/>
    <w:rsid w:val="00651CDD"/>
    <w:rsid w:val="00652614"/>
    <w:rsid w:val="0065717E"/>
    <w:rsid w:val="006573D0"/>
    <w:rsid w:val="0066205A"/>
    <w:rsid w:val="00663CF9"/>
    <w:rsid w:val="00664BC5"/>
    <w:rsid w:val="00666456"/>
    <w:rsid w:val="0066650D"/>
    <w:rsid w:val="00676645"/>
    <w:rsid w:val="0068085B"/>
    <w:rsid w:val="006865F4"/>
    <w:rsid w:val="00690215"/>
    <w:rsid w:val="00690D5D"/>
    <w:rsid w:val="00690F2A"/>
    <w:rsid w:val="0069193D"/>
    <w:rsid w:val="00691CE4"/>
    <w:rsid w:val="0069263F"/>
    <w:rsid w:val="00696D3F"/>
    <w:rsid w:val="006A3FF3"/>
    <w:rsid w:val="006B2427"/>
    <w:rsid w:val="006B2F70"/>
    <w:rsid w:val="006B5BF5"/>
    <w:rsid w:val="006C2B2F"/>
    <w:rsid w:val="006D026C"/>
    <w:rsid w:val="006D724C"/>
    <w:rsid w:val="006E1E72"/>
    <w:rsid w:val="006E1FD8"/>
    <w:rsid w:val="006E79FB"/>
    <w:rsid w:val="006F1CE1"/>
    <w:rsid w:val="006F2B35"/>
    <w:rsid w:val="006F681A"/>
    <w:rsid w:val="00703118"/>
    <w:rsid w:val="00704CB7"/>
    <w:rsid w:val="00707255"/>
    <w:rsid w:val="00710E5D"/>
    <w:rsid w:val="00714065"/>
    <w:rsid w:val="007169D7"/>
    <w:rsid w:val="00720386"/>
    <w:rsid w:val="00724703"/>
    <w:rsid w:val="007248E2"/>
    <w:rsid w:val="00725E55"/>
    <w:rsid w:val="00727D57"/>
    <w:rsid w:val="00731960"/>
    <w:rsid w:val="0073325D"/>
    <w:rsid w:val="00735FDD"/>
    <w:rsid w:val="00736C60"/>
    <w:rsid w:val="0073768C"/>
    <w:rsid w:val="00741291"/>
    <w:rsid w:val="00741A3C"/>
    <w:rsid w:val="0074231C"/>
    <w:rsid w:val="007476F7"/>
    <w:rsid w:val="00752C0D"/>
    <w:rsid w:val="0076136D"/>
    <w:rsid w:val="0076263A"/>
    <w:rsid w:val="00764A88"/>
    <w:rsid w:val="00770B0D"/>
    <w:rsid w:val="00771F59"/>
    <w:rsid w:val="00772E3A"/>
    <w:rsid w:val="00777A76"/>
    <w:rsid w:val="0078194A"/>
    <w:rsid w:val="007865EB"/>
    <w:rsid w:val="00791A61"/>
    <w:rsid w:val="00792DC1"/>
    <w:rsid w:val="007937B0"/>
    <w:rsid w:val="0079425F"/>
    <w:rsid w:val="007A09AE"/>
    <w:rsid w:val="007A1F78"/>
    <w:rsid w:val="007A2A15"/>
    <w:rsid w:val="007A469B"/>
    <w:rsid w:val="007A6FDB"/>
    <w:rsid w:val="007B095D"/>
    <w:rsid w:val="007B6DB2"/>
    <w:rsid w:val="007C26C9"/>
    <w:rsid w:val="007C42F3"/>
    <w:rsid w:val="007C76A9"/>
    <w:rsid w:val="007D018A"/>
    <w:rsid w:val="007D1B46"/>
    <w:rsid w:val="007D3E62"/>
    <w:rsid w:val="007D429D"/>
    <w:rsid w:val="007D6524"/>
    <w:rsid w:val="007E0F7A"/>
    <w:rsid w:val="007E158F"/>
    <w:rsid w:val="007E3066"/>
    <w:rsid w:val="007F5AD2"/>
    <w:rsid w:val="0080509F"/>
    <w:rsid w:val="00813D7D"/>
    <w:rsid w:val="00815511"/>
    <w:rsid w:val="00815FA6"/>
    <w:rsid w:val="00816B5D"/>
    <w:rsid w:val="00820738"/>
    <w:rsid w:val="008211F1"/>
    <w:rsid w:val="008216EB"/>
    <w:rsid w:val="00821890"/>
    <w:rsid w:val="00821D8A"/>
    <w:rsid w:val="00822622"/>
    <w:rsid w:val="00830985"/>
    <w:rsid w:val="00831B9C"/>
    <w:rsid w:val="00831CA4"/>
    <w:rsid w:val="00831E91"/>
    <w:rsid w:val="00840D12"/>
    <w:rsid w:val="00843612"/>
    <w:rsid w:val="0085688A"/>
    <w:rsid w:val="00863961"/>
    <w:rsid w:val="00874D71"/>
    <w:rsid w:val="008764B1"/>
    <w:rsid w:val="008772CB"/>
    <w:rsid w:val="008775C7"/>
    <w:rsid w:val="00882E78"/>
    <w:rsid w:val="008845C4"/>
    <w:rsid w:val="00884D88"/>
    <w:rsid w:val="008951F5"/>
    <w:rsid w:val="00896DA9"/>
    <w:rsid w:val="008A2211"/>
    <w:rsid w:val="008A3266"/>
    <w:rsid w:val="008A5552"/>
    <w:rsid w:val="008B0C80"/>
    <w:rsid w:val="008B2298"/>
    <w:rsid w:val="008B5703"/>
    <w:rsid w:val="008B6885"/>
    <w:rsid w:val="008B6E33"/>
    <w:rsid w:val="008C2039"/>
    <w:rsid w:val="008D5095"/>
    <w:rsid w:val="008D5F89"/>
    <w:rsid w:val="008D6667"/>
    <w:rsid w:val="008D789C"/>
    <w:rsid w:val="008E02CE"/>
    <w:rsid w:val="008E2B87"/>
    <w:rsid w:val="008E7741"/>
    <w:rsid w:val="008E7DB5"/>
    <w:rsid w:val="008F1392"/>
    <w:rsid w:val="008F4006"/>
    <w:rsid w:val="008F7036"/>
    <w:rsid w:val="009005B1"/>
    <w:rsid w:val="00901A47"/>
    <w:rsid w:val="00901C0B"/>
    <w:rsid w:val="0090660A"/>
    <w:rsid w:val="0091429B"/>
    <w:rsid w:val="00917EA3"/>
    <w:rsid w:val="00922D9F"/>
    <w:rsid w:val="009232E3"/>
    <w:rsid w:val="00924C56"/>
    <w:rsid w:val="00926D7B"/>
    <w:rsid w:val="00934BE1"/>
    <w:rsid w:val="009350B9"/>
    <w:rsid w:val="00937573"/>
    <w:rsid w:val="00952406"/>
    <w:rsid w:val="009532B9"/>
    <w:rsid w:val="00954C64"/>
    <w:rsid w:val="009556F4"/>
    <w:rsid w:val="0095621D"/>
    <w:rsid w:val="00960BB7"/>
    <w:rsid w:val="00960F6D"/>
    <w:rsid w:val="00961437"/>
    <w:rsid w:val="00962EB2"/>
    <w:rsid w:val="00964CC1"/>
    <w:rsid w:val="009665B3"/>
    <w:rsid w:val="00967097"/>
    <w:rsid w:val="00967CE2"/>
    <w:rsid w:val="00971AD4"/>
    <w:rsid w:val="009727DF"/>
    <w:rsid w:val="009733B1"/>
    <w:rsid w:val="009740E6"/>
    <w:rsid w:val="00976931"/>
    <w:rsid w:val="00976AB7"/>
    <w:rsid w:val="00980629"/>
    <w:rsid w:val="0098351D"/>
    <w:rsid w:val="00983F82"/>
    <w:rsid w:val="00986D5E"/>
    <w:rsid w:val="00991420"/>
    <w:rsid w:val="00996A71"/>
    <w:rsid w:val="00997E88"/>
    <w:rsid w:val="009A1CE0"/>
    <w:rsid w:val="009A5E34"/>
    <w:rsid w:val="009B79C6"/>
    <w:rsid w:val="009C0AD1"/>
    <w:rsid w:val="009C58EC"/>
    <w:rsid w:val="009C5E4C"/>
    <w:rsid w:val="009D0F43"/>
    <w:rsid w:val="009D257A"/>
    <w:rsid w:val="009D3B8A"/>
    <w:rsid w:val="009D4256"/>
    <w:rsid w:val="009E3518"/>
    <w:rsid w:val="009E4521"/>
    <w:rsid w:val="009E66F1"/>
    <w:rsid w:val="009E6BCB"/>
    <w:rsid w:val="009F30E4"/>
    <w:rsid w:val="009F6D18"/>
    <w:rsid w:val="00A12CC0"/>
    <w:rsid w:val="00A15838"/>
    <w:rsid w:val="00A208DF"/>
    <w:rsid w:val="00A21E7B"/>
    <w:rsid w:val="00A2299A"/>
    <w:rsid w:val="00A25FF0"/>
    <w:rsid w:val="00A274C8"/>
    <w:rsid w:val="00A31EDC"/>
    <w:rsid w:val="00A4241C"/>
    <w:rsid w:val="00A4250B"/>
    <w:rsid w:val="00A479D6"/>
    <w:rsid w:val="00A47FD3"/>
    <w:rsid w:val="00A53D24"/>
    <w:rsid w:val="00A54534"/>
    <w:rsid w:val="00A60050"/>
    <w:rsid w:val="00A64E27"/>
    <w:rsid w:val="00A65E17"/>
    <w:rsid w:val="00A70865"/>
    <w:rsid w:val="00A777B4"/>
    <w:rsid w:val="00A901AE"/>
    <w:rsid w:val="00A94299"/>
    <w:rsid w:val="00AA0CEF"/>
    <w:rsid w:val="00AB0C27"/>
    <w:rsid w:val="00AB11A4"/>
    <w:rsid w:val="00AB3D36"/>
    <w:rsid w:val="00AB7A34"/>
    <w:rsid w:val="00AC1BFB"/>
    <w:rsid w:val="00AD04D7"/>
    <w:rsid w:val="00AD4CA7"/>
    <w:rsid w:val="00AD5990"/>
    <w:rsid w:val="00AE0418"/>
    <w:rsid w:val="00AE4888"/>
    <w:rsid w:val="00AE4EEC"/>
    <w:rsid w:val="00AE548D"/>
    <w:rsid w:val="00AE5A87"/>
    <w:rsid w:val="00AE7240"/>
    <w:rsid w:val="00AF08BE"/>
    <w:rsid w:val="00AF26C9"/>
    <w:rsid w:val="00AF4715"/>
    <w:rsid w:val="00AF6DE4"/>
    <w:rsid w:val="00AF7474"/>
    <w:rsid w:val="00AF7B02"/>
    <w:rsid w:val="00B046BE"/>
    <w:rsid w:val="00B05839"/>
    <w:rsid w:val="00B05C74"/>
    <w:rsid w:val="00B11FF3"/>
    <w:rsid w:val="00B150D9"/>
    <w:rsid w:val="00B25311"/>
    <w:rsid w:val="00B30641"/>
    <w:rsid w:val="00B33D1E"/>
    <w:rsid w:val="00B4032A"/>
    <w:rsid w:val="00B42157"/>
    <w:rsid w:val="00B4274A"/>
    <w:rsid w:val="00B4322F"/>
    <w:rsid w:val="00B458FE"/>
    <w:rsid w:val="00B46CC8"/>
    <w:rsid w:val="00B5726B"/>
    <w:rsid w:val="00B62D84"/>
    <w:rsid w:val="00B645AB"/>
    <w:rsid w:val="00B65A2E"/>
    <w:rsid w:val="00B70A06"/>
    <w:rsid w:val="00B721AA"/>
    <w:rsid w:val="00B846B5"/>
    <w:rsid w:val="00B90D7B"/>
    <w:rsid w:val="00B94156"/>
    <w:rsid w:val="00B95864"/>
    <w:rsid w:val="00BA0276"/>
    <w:rsid w:val="00BA1B61"/>
    <w:rsid w:val="00BA2328"/>
    <w:rsid w:val="00BB4F33"/>
    <w:rsid w:val="00BB4FB9"/>
    <w:rsid w:val="00BB4FE4"/>
    <w:rsid w:val="00BC0A3C"/>
    <w:rsid w:val="00BC4375"/>
    <w:rsid w:val="00BD0F84"/>
    <w:rsid w:val="00BD16F1"/>
    <w:rsid w:val="00BD2CBB"/>
    <w:rsid w:val="00BD3752"/>
    <w:rsid w:val="00BE08E1"/>
    <w:rsid w:val="00BE0A8D"/>
    <w:rsid w:val="00BE1161"/>
    <w:rsid w:val="00BE1B8E"/>
    <w:rsid w:val="00BE3DB3"/>
    <w:rsid w:val="00BE723F"/>
    <w:rsid w:val="00BF1917"/>
    <w:rsid w:val="00BF67A3"/>
    <w:rsid w:val="00BF7591"/>
    <w:rsid w:val="00C01533"/>
    <w:rsid w:val="00C02383"/>
    <w:rsid w:val="00C02C3D"/>
    <w:rsid w:val="00C12880"/>
    <w:rsid w:val="00C17A80"/>
    <w:rsid w:val="00C202C1"/>
    <w:rsid w:val="00C2102C"/>
    <w:rsid w:val="00C2115A"/>
    <w:rsid w:val="00C262CE"/>
    <w:rsid w:val="00C37CB7"/>
    <w:rsid w:val="00C42201"/>
    <w:rsid w:val="00C433E2"/>
    <w:rsid w:val="00C5061C"/>
    <w:rsid w:val="00C54776"/>
    <w:rsid w:val="00C57C3A"/>
    <w:rsid w:val="00C64F2C"/>
    <w:rsid w:val="00C73BB8"/>
    <w:rsid w:val="00C76254"/>
    <w:rsid w:val="00C765C7"/>
    <w:rsid w:val="00C769A0"/>
    <w:rsid w:val="00C816CE"/>
    <w:rsid w:val="00C82C74"/>
    <w:rsid w:val="00C8578C"/>
    <w:rsid w:val="00C86676"/>
    <w:rsid w:val="00C930B2"/>
    <w:rsid w:val="00C930F2"/>
    <w:rsid w:val="00C9438D"/>
    <w:rsid w:val="00CA00FF"/>
    <w:rsid w:val="00CA4ED7"/>
    <w:rsid w:val="00CB0586"/>
    <w:rsid w:val="00CB0D42"/>
    <w:rsid w:val="00CB6435"/>
    <w:rsid w:val="00CB66A4"/>
    <w:rsid w:val="00CC41E9"/>
    <w:rsid w:val="00CC4AAB"/>
    <w:rsid w:val="00CD2147"/>
    <w:rsid w:val="00CD3E3A"/>
    <w:rsid w:val="00CD41F0"/>
    <w:rsid w:val="00CD4AA8"/>
    <w:rsid w:val="00CD5F33"/>
    <w:rsid w:val="00CD670E"/>
    <w:rsid w:val="00CF3EA2"/>
    <w:rsid w:val="00CF7C47"/>
    <w:rsid w:val="00D026F0"/>
    <w:rsid w:val="00D123A7"/>
    <w:rsid w:val="00D15929"/>
    <w:rsid w:val="00D15A52"/>
    <w:rsid w:val="00D15FFC"/>
    <w:rsid w:val="00D203B2"/>
    <w:rsid w:val="00D21CDB"/>
    <w:rsid w:val="00D23D63"/>
    <w:rsid w:val="00D32274"/>
    <w:rsid w:val="00D3411A"/>
    <w:rsid w:val="00D351EC"/>
    <w:rsid w:val="00D40DD0"/>
    <w:rsid w:val="00D433BB"/>
    <w:rsid w:val="00D43BD7"/>
    <w:rsid w:val="00D457A6"/>
    <w:rsid w:val="00D51E3C"/>
    <w:rsid w:val="00D55D50"/>
    <w:rsid w:val="00D730E9"/>
    <w:rsid w:val="00D73A26"/>
    <w:rsid w:val="00D76F3F"/>
    <w:rsid w:val="00D7706C"/>
    <w:rsid w:val="00D8064B"/>
    <w:rsid w:val="00D81BAD"/>
    <w:rsid w:val="00D82E1E"/>
    <w:rsid w:val="00D83CB2"/>
    <w:rsid w:val="00D8428A"/>
    <w:rsid w:val="00D84DC8"/>
    <w:rsid w:val="00D87545"/>
    <w:rsid w:val="00D917A9"/>
    <w:rsid w:val="00D931C0"/>
    <w:rsid w:val="00D9326C"/>
    <w:rsid w:val="00DA6540"/>
    <w:rsid w:val="00DB1C45"/>
    <w:rsid w:val="00DB2B62"/>
    <w:rsid w:val="00DB4DF4"/>
    <w:rsid w:val="00DC199A"/>
    <w:rsid w:val="00DC2E06"/>
    <w:rsid w:val="00DC4632"/>
    <w:rsid w:val="00DD15C9"/>
    <w:rsid w:val="00DD2D7A"/>
    <w:rsid w:val="00DD3CBC"/>
    <w:rsid w:val="00DD480F"/>
    <w:rsid w:val="00DE0442"/>
    <w:rsid w:val="00DE4967"/>
    <w:rsid w:val="00E04180"/>
    <w:rsid w:val="00E0433F"/>
    <w:rsid w:val="00E11207"/>
    <w:rsid w:val="00E129F4"/>
    <w:rsid w:val="00E13CFE"/>
    <w:rsid w:val="00E1725A"/>
    <w:rsid w:val="00E17F60"/>
    <w:rsid w:val="00E22327"/>
    <w:rsid w:val="00E249C8"/>
    <w:rsid w:val="00E432E8"/>
    <w:rsid w:val="00E45976"/>
    <w:rsid w:val="00E4689D"/>
    <w:rsid w:val="00E46D7C"/>
    <w:rsid w:val="00E505AC"/>
    <w:rsid w:val="00E52BA7"/>
    <w:rsid w:val="00E53EF8"/>
    <w:rsid w:val="00E65B6E"/>
    <w:rsid w:val="00E65D1E"/>
    <w:rsid w:val="00E67B05"/>
    <w:rsid w:val="00E67D30"/>
    <w:rsid w:val="00E7145F"/>
    <w:rsid w:val="00E75832"/>
    <w:rsid w:val="00E82B89"/>
    <w:rsid w:val="00E840CA"/>
    <w:rsid w:val="00E9176D"/>
    <w:rsid w:val="00E933F8"/>
    <w:rsid w:val="00E940EF"/>
    <w:rsid w:val="00E96B8C"/>
    <w:rsid w:val="00EA3037"/>
    <w:rsid w:val="00EB2719"/>
    <w:rsid w:val="00EB7766"/>
    <w:rsid w:val="00ED57F0"/>
    <w:rsid w:val="00EE150D"/>
    <w:rsid w:val="00EE7A4E"/>
    <w:rsid w:val="00EF2943"/>
    <w:rsid w:val="00EF5281"/>
    <w:rsid w:val="00EF5EDC"/>
    <w:rsid w:val="00EF7BFA"/>
    <w:rsid w:val="00F00BDC"/>
    <w:rsid w:val="00F01B11"/>
    <w:rsid w:val="00F0253B"/>
    <w:rsid w:val="00F036F1"/>
    <w:rsid w:val="00F104A0"/>
    <w:rsid w:val="00F15BF1"/>
    <w:rsid w:val="00F1760E"/>
    <w:rsid w:val="00F2190D"/>
    <w:rsid w:val="00F23D75"/>
    <w:rsid w:val="00F24AE1"/>
    <w:rsid w:val="00F24EC0"/>
    <w:rsid w:val="00F275AC"/>
    <w:rsid w:val="00F304C7"/>
    <w:rsid w:val="00F33C2C"/>
    <w:rsid w:val="00F33CF0"/>
    <w:rsid w:val="00F41BDD"/>
    <w:rsid w:val="00F41C02"/>
    <w:rsid w:val="00F41CF8"/>
    <w:rsid w:val="00F43636"/>
    <w:rsid w:val="00F45E68"/>
    <w:rsid w:val="00F464A2"/>
    <w:rsid w:val="00F5347C"/>
    <w:rsid w:val="00F53EF1"/>
    <w:rsid w:val="00F550CA"/>
    <w:rsid w:val="00F55E24"/>
    <w:rsid w:val="00F63EE8"/>
    <w:rsid w:val="00F6497D"/>
    <w:rsid w:val="00F64B67"/>
    <w:rsid w:val="00F6535A"/>
    <w:rsid w:val="00F72423"/>
    <w:rsid w:val="00F72F9C"/>
    <w:rsid w:val="00F90966"/>
    <w:rsid w:val="00F925B2"/>
    <w:rsid w:val="00F9319F"/>
    <w:rsid w:val="00F93315"/>
    <w:rsid w:val="00F94C60"/>
    <w:rsid w:val="00FA3167"/>
    <w:rsid w:val="00FA4795"/>
    <w:rsid w:val="00FA621E"/>
    <w:rsid w:val="00FA6EE6"/>
    <w:rsid w:val="00FB1025"/>
    <w:rsid w:val="00FB6CA5"/>
    <w:rsid w:val="00FB7255"/>
    <w:rsid w:val="00FC2957"/>
    <w:rsid w:val="00FC2BEF"/>
    <w:rsid w:val="00FC4B8D"/>
    <w:rsid w:val="00FD27A9"/>
    <w:rsid w:val="00FD509A"/>
    <w:rsid w:val="00FD73B7"/>
    <w:rsid w:val="00FD7D05"/>
    <w:rsid w:val="00FE2B5A"/>
    <w:rsid w:val="00FE4932"/>
    <w:rsid w:val="00FE6127"/>
    <w:rsid w:val="00FF4193"/>
    <w:rsid w:val="00FF7E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A996D4F"/>
  <w15:docId w15:val="{81AF8F5E-097F-42EE-A9E0-2EA22C40B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0CEF"/>
    <w:pPr>
      <w:autoSpaceDE w:val="0"/>
      <w:autoSpaceDN w:val="0"/>
      <w:adjustRightInd w:val="0"/>
    </w:pPr>
    <w:rPr>
      <w:rFonts w:ascii="Arial" w:hAnsi="Arial" w:cs="Arial"/>
      <w:b/>
      <w:bCs/>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A32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F464A2"/>
    <w:pPr>
      <w:tabs>
        <w:tab w:val="center" w:pos="4320"/>
        <w:tab w:val="right" w:pos="8640"/>
      </w:tabs>
    </w:pPr>
  </w:style>
  <w:style w:type="paragraph" w:styleId="Footer">
    <w:name w:val="footer"/>
    <w:basedOn w:val="Normal"/>
    <w:link w:val="FooterChar"/>
    <w:uiPriority w:val="99"/>
    <w:rsid w:val="00F464A2"/>
    <w:pPr>
      <w:tabs>
        <w:tab w:val="center" w:pos="4320"/>
        <w:tab w:val="right" w:pos="8640"/>
      </w:tabs>
    </w:pPr>
  </w:style>
  <w:style w:type="character" w:styleId="PageNumber">
    <w:name w:val="page number"/>
    <w:basedOn w:val="DefaultParagraphFont"/>
    <w:rsid w:val="00D23D63"/>
  </w:style>
  <w:style w:type="paragraph" w:styleId="ListParagraph">
    <w:name w:val="List Paragraph"/>
    <w:basedOn w:val="Normal"/>
    <w:uiPriority w:val="34"/>
    <w:qFormat/>
    <w:rsid w:val="003A6374"/>
    <w:pPr>
      <w:ind w:left="720"/>
    </w:pPr>
  </w:style>
  <w:style w:type="paragraph" w:styleId="BalloonText">
    <w:name w:val="Balloon Text"/>
    <w:basedOn w:val="Normal"/>
    <w:link w:val="BalloonTextChar"/>
    <w:uiPriority w:val="99"/>
    <w:semiHidden/>
    <w:unhideWhenUsed/>
    <w:rsid w:val="000571E3"/>
    <w:rPr>
      <w:rFonts w:ascii="Tahoma" w:hAnsi="Tahoma" w:cs="Tahoma"/>
      <w:sz w:val="16"/>
      <w:szCs w:val="16"/>
    </w:rPr>
  </w:style>
  <w:style w:type="character" w:customStyle="1" w:styleId="BalloonTextChar">
    <w:name w:val="Balloon Text Char"/>
    <w:basedOn w:val="DefaultParagraphFont"/>
    <w:link w:val="BalloonText"/>
    <w:uiPriority w:val="99"/>
    <w:semiHidden/>
    <w:rsid w:val="000571E3"/>
    <w:rPr>
      <w:rFonts w:ascii="Tahoma" w:hAnsi="Tahoma" w:cs="Tahoma"/>
      <w:sz w:val="16"/>
      <w:szCs w:val="16"/>
      <w:lang w:eastAsia="en-US"/>
    </w:rPr>
  </w:style>
  <w:style w:type="paragraph" w:styleId="NoSpacing">
    <w:name w:val="No Spacing"/>
    <w:link w:val="NoSpacingChar"/>
    <w:uiPriority w:val="1"/>
    <w:qFormat/>
    <w:rsid w:val="000A2A22"/>
    <w:rPr>
      <w:rFonts w:ascii="Calibri" w:hAnsi="Calibri"/>
      <w:sz w:val="22"/>
      <w:szCs w:val="22"/>
      <w:lang w:val="en-US" w:eastAsia="en-US"/>
    </w:rPr>
  </w:style>
  <w:style w:type="character" w:customStyle="1" w:styleId="NoSpacingChar">
    <w:name w:val="No Spacing Char"/>
    <w:basedOn w:val="DefaultParagraphFont"/>
    <w:link w:val="NoSpacing"/>
    <w:uiPriority w:val="1"/>
    <w:rsid w:val="000A2A22"/>
    <w:rPr>
      <w:rFonts w:ascii="Calibri" w:hAnsi="Calibri"/>
      <w:sz w:val="22"/>
      <w:szCs w:val="22"/>
      <w:lang w:val="en-US" w:eastAsia="en-US" w:bidi="ar-SA"/>
    </w:rPr>
  </w:style>
  <w:style w:type="character" w:styleId="CommentReference">
    <w:name w:val="annotation reference"/>
    <w:basedOn w:val="DefaultParagraphFont"/>
    <w:uiPriority w:val="99"/>
    <w:semiHidden/>
    <w:unhideWhenUsed/>
    <w:rsid w:val="002E09BA"/>
    <w:rPr>
      <w:sz w:val="16"/>
      <w:szCs w:val="16"/>
    </w:rPr>
  </w:style>
  <w:style w:type="paragraph" w:styleId="CommentText">
    <w:name w:val="annotation text"/>
    <w:basedOn w:val="Normal"/>
    <w:link w:val="CommentTextChar"/>
    <w:uiPriority w:val="99"/>
    <w:semiHidden/>
    <w:unhideWhenUsed/>
    <w:rsid w:val="002E09BA"/>
    <w:rPr>
      <w:sz w:val="20"/>
      <w:szCs w:val="20"/>
    </w:rPr>
  </w:style>
  <w:style w:type="character" w:customStyle="1" w:styleId="CommentTextChar">
    <w:name w:val="Comment Text Char"/>
    <w:basedOn w:val="DefaultParagraphFont"/>
    <w:link w:val="CommentText"/>
    <w:uiPriority w:val="99"/>
    <w:semiHidden/>
    <w:rsid w:val="002E09BA"/>
    <w:rPr>
      <w:rFonts w:ascii="Arial" w:hAnsi="Arial" w:cs="Arial"/>
      <w:b/>
      <w:bCs/>
      <w:lang w:eastAsia="en-US"/>
    </w:rPr>
  </w:style>
  <w:style w:type="paragraph" w:styleId="CommentSubject">
    <w:name w:val="annotation subject"/>
    <w:basedOn w:val="CommentText"/>
    <w:next w:val="CommentText"/>
    <w:link w:val="CommentSubjectChar"/>
    <w:uiPriority w:val="99"/>
    <w:semiHidden/>
    <w:unhideWhenUsed/>
    <w:rsid w:val="002E09BA"/>
  </w:style>
  <w:style w:type="character" w:customStyle="1" w:styleId="CommentSubjectChar">
    <w:name w:val="Comment Subject Char"/>
    <w:basedOn w:val="CommentTextChar"/>
    <w:link w:val="CommentSubject"/>
    <w:uiPriority w:val="99"/>
    <w:semiHidden/>
    <w:rsid w:val="002E09BA"/>
    <w:rPr>
      <w:rFonts w:ascii="Arial" w:hAnsi="Arial" w:cs="Arial"/>
      <w:b/>
      <w:bCs/>
      <w:lang w:eastAsia="en-US"/>
    </w:rPr>
  </w:style>
  <w:style w:type="paragraph" w:customStyle="1" w:styleId="Year">
    <w:name w:val="Year"/>
    <w:basedOn w:val="Normal"/>
    <w:next w:val="Exam"/>
    <w:rsid w:val="00026090"/>
    <w:pPr>
      <w:autoSpaceDE/>
      <w:autoSpaceDN/>
      <w:adjustRightInd/>
      <w:spacing w:after="240"/>
    </w:pPr>
    <w:rPr>
      <w:rFonts w:ascii="Times New Roman" w:hAnsi="Times New Roman" w:cs="Times New Roman"/>
      <w:bCs w:val="0"/>
      <w:caps/>
      <w:sz w:val="28"/>
      <w:szCs w:val="20"/>
      <w:lang w:eastAsia="en-GB"/>
    </w:rPr>
  </w:style>
  <w:style w:type="paragraph" w:customStyle="1" w:styleId="Exam">
    <w:name w:val="Exam"/>
    <w:basedOn w:val="Normal"/>
    <w:next w:val="Month"/>
    <w:rsid w:val="00026090"/>
    <w:pPr>
      <w:autoSpaceDE/>
      <w:autoSpaceDN/>
      <w:adjustRightInd/>
    </w:pPr>
    <w:rPr>
      <w:rFonts w:ascii="Times New Roman" w:hAnsi="Times New Roman" w:cs="Times New Roman"/>
      <w:bCs w:val="0"/>
      <w:caps/>
      <w:szCs w:val="20"/>
      <w:lang w:eastAsia="en-GB"/>
    </w:rPr>
  </w:style>
  <w:style w:type="paragraph" w:customStyle="1" w:styleId="Modcode">
    <w:name w:val="Modcode"/>
    <w:basedOn w:val="Normal"/>
    <w:rsid w:val="00026090"/>
    <w:pPr>
      <w:autoSpaceDE/>
      <w:autoSpaceDN/>
      <w:adjustRightInd/>
      <w:jc w:val="center"/>
    </w:pPr>
    <w:rPr>
      <w:rFonts w:ascii="Times New Roman" w:hAnsi="Times New Roman" w:cs="Times New Roman"/>
      <w:bCs w:val="0"/>
      <w:caps/>
      <w:sz w:val="28"/>
      <w:szCs w:val="20"/>
      <w:lang w:eastAsia="en-GB"/>
    </w:rPr>
  </w:style>
  <w:style w:type="paragraph" w:customStyle="1" w:styleId="Modname">
    <w:name w:val="Modname"/>
    <w:basedOn w:val="Normal"/>
    <w:next w:val="Normal"/>
    <w:rsid w:val="00026090"/>
    <w:pPr>
      <w:autoSpaceDE/>
      <w:autoSpaceDN/>
      <w:adjustRightInd/>
      <w:spacing w:after="240"/>
      <w:jc w:val="center"/>
    </w:pPr>
    <w:rPr>
      <w:rFonts w:ascii="Times New Roman" w:hAnsi="Times New Roman" w:cs="Times New Roman"/>
      <w:bCs w:val="0"/>
      <w:sz w:val="28"/>
      <w:szCs w:val="20"/>
      <w:lang w:eastAsia="en-GB"/>
    </w:rPr>
  </w:style>
  <w:style w:type="paragraph" w:customStyle="1" w:styleId="Trinity">
    <w:name w:val="Trinity"/>
    <w:basedOn w:val="Normal"/>
    <w:next w:val="Year"/>
    <w:rsid w:val="00026090"/>
    <w:pPr>
      <w:autoSpaceDE/>
      <w:autoSpaceDN/>
      <w:adjustRightInd/>
      <w:spacing w:after="240"/>
    </w:pPr>
    <w:rPr>
      <w:rFonts w:ascii="Times New Roman" w:hAnsi="Times New Roman" w:cs="Times New Roman"/>
      <w:bCs w:val="0"/>
      <w:szCs w:val="20"/>
      <w:lang w:eastAsia="en-GB"/>
    </w:rPr>
  </w:style>
  <w:style w:type="paragraph" w:customStyle="1" w:styleId="Month">
    <w:name w:val="Month"/>
    <w:basedOn w:val="Normal"/>
    <w:next w:val="Modcode"/>
    <w:rsid w:val="00026090"/>
    <w:pPr>
      <w:autoSpaceDE/>
      <w:autoSpaceDN/>
      <w:adjustRightInd/>
      <w:spacing w:after="240"/>
    </w:pPr>
    <w:rPr>
      <w:rFonts w:ascii="Times New Roman" w:hAnsi="Times New Roman" w:cs="Times New Roman"/>
      <w:bCs w:val="0"/>
      <w:caps/>
      <w:szCs w:val="20"/>
      <w:lang w:eastAsia="en-GB"/>
    </w:rPr>
  </w:style>
  <w:style w:type="paragraph" w:customStyle="1" w:styleId="TableText">
    <w:name w:val="Table Text"/>
    <w:basedOn w:val="Normal"/>
    <w:link w:val="TableTextChar"/>
    <w:qFormat/>
    <w:rsid w:val="00A65E17"/>
    <w:pPr>
      <w:keepNext/>
      <w:autoSpaceDE/>
      <w:autoSpaceDN/>
      <w:adjustRightInd/>
      <w:spacing w:before="60" w:after="60"/>
    </w:pPr>
    <w:rPr>
      <w:rFonts w:eastAsia="Calibri" w:cs="Times New Roman"/>
      <w:b w:val="0"/>
      <w:bCs w:val="0"/>
      <w:sz w:val="20"/>
      <w:szCs w:val="20"/>
      <w:lang w:val="en-US"/>
    </w:rPr>
  </w:style>
  <w:style w:type="character" w:customStyle="1" w:styleId="TableTextChar">
    <w:name w:val="Table Text Char"/>
    <w:link w:val="TableText"/>
    <w:rsid w:val="00A65E17"/>
    <w:rPr>
      <w:rFonts w:ascii="Arial" w:eastAsia="Calibri" w:hAnsi="Arial"/>
      <w:lang w:val="en-US" w:eastAsia="en-US"/>
    </w:rPr>
  </w:style>
  <w:style w:type="paragraph" w:customStyle="1" w:styleId="TableHeading">
    <w:name w:val="Table Heading"/>
    <w:basedOn w:val="Normal"/>
    <w:qFormat/>
    <w:rsid w:val="00A65E17"/>
    <w:pPr>
      <w:keepNext/>
      <w:autoSpaceDE/>
      <w:autoSpaceDN/>
      <w:adjustRightInd/>
      <w:spacing w:before="120" w:after="120" w:line="276" w:lineRule="auto"/>
      <w:jc w:val="center"/>
    </w:pPr>
    <w:rPr>
      <w:rFonts w:eastAsia="Calibri" w:cs="Times New Roman"/>
      <w:bCs w:val="0"/>
      <w:sz w:val="20"/>
      <w:szCs w:val="22"/>
      <w:lang w:val="en-US"/>
    </w:rPr>
  </w:style>
  <w:style w:type="character" w:customStyle="1" w:styleId="HeaderChar">
    <w:name w:val="Header Char"/>
    <w:basedOn w:val="DefaultParagraphFont"/>
    <w:link w:val="Header"/>
    <w:uiPriority w:val="99"/>
    <w:rsid w:val="00A64E27"/>
    <w:rPr>
      <w:rFonts w:ascii="Arial" w:hAnsi="Arial" w:cs="Arial"/>
      <w:b/>
      <w:bCs/>
      <w:sz w:val="24"/>
      <w:szCs w:val="24"/>
      <w:lang w:eastAsia="en-US"/>
    </w:rPr>
  </w:style>
  <w:style w:type="character" w:customStyle="1" w:styleId="FooterChar">
    <w:name w:val="Footer Char"/>
    <w:basedOn w:val="DefaultParagraphFont"/>
    <w:link w:val="Footer"/>
    <w:uiPriority w:val="99"/>
    <w:rsid w:val="00A64E27"/>
    <w:rPr>
      <w:rFonts w:ascii="Arial" w:hAnsi="Arial" w:cs="Arial"/>
      <w:b/>
      <w:bCs/>
      <w:sz w:val="24"/>
      <w:szCs w:val="24"/>
      <w:lang w:eastAsia="en-US"/>
    </w:rPr>
  </w:style>
  <w:style w:type="table" w:customStyle="1" w:styleId="LabTableStyle">
    <w:name w:val="Lab_Table_Style"/>
    <w:basedOn w:val="TableNormal"/>
    <w:uiPriority w:val="99"/>
    <w:qFormat/>
    <w:rsid w:val="003315E3"/>
    <w:rPr>
      <w:rFonts w:ascii="Arial" w:eastAsia="Calibri" w:hAnsi="Arial"/>
      <w:lang w:val="en-US" w:eastAsia="en-US"/>
    </w:rPr>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paragraph" w:customStyle="1" w:styleId="BodyFormat">
    <w:name w:val="Body Format"/>
    <w:basedOn w:val="Normal"/>
    <w:link w:val="BodyFormatChar"/>
    <w:qFormat/>
    <w:rsid w:val="003315E3"/>
    <w:pPr>
      <w:autoSpaceDE/>
      <w:autoSpaceDN/>
      <w:adjustRightInd/>
      <w:spacing w:before="120" w:after="120" w:line="260" w:lineRule="atLeast"/>
      <w:ind w:left="360"/>
    </w:pPr>
    <w:rPr>
      <w:rFonts w:cs="Times New Roman"/>
      <w:b w:val="0"/>
      <w:bCs w:val="0"/>
      <w:sz w:val="20"/>
      <w:lang w:val="en-US"/>
    </w:rPr>
  </w:style>
  <w:style w:type="character" w:customStyle="1" w:styleId="BodyFormatChar">
    <w:name w:val="Body Format Char"/>
    <w:basedOn w:val="DefaultParagraphFont"/>
    <w:link w:val="BodyFormat"/>
    <w:rsid w:val="003315E3"/>
    <w:rPr>
      <w:rFonts w:ascii="Arial" w:hAnsi="Arial"/>
      <w:szCs w:val="24"/>
      <w:lang w:val="en-US" w:eastAsia="en-US"/>
    </w:rPr>
  </w:style>
  <w:style w:type="paragraph" w:customStyle="1" w:styleId="StepHead">
    <w:name w:val="Step Head"/>
    <w:basedOn w:val="Normal"/>
    <w:next w:val="Normal"/>
    <w:qFormat/>
    <w:rsid w:val="003315E3"/>
    <w:pPr>
      <w:keepNext/>
      <w:numPr>
        <w:ilvl w:val="1"/>
        <w:numId w:val="23"/>
      </w:numPr>
      <w:autoSpaceDE/>
      <w:autoSpaceDN/>
      <w:adjustRightInd/>
      <w:spacing w:before="240" w:after="120" w:line="276" w:lineRule="auto"/>
    </w:pPr>
    <w:rPr>
      <w:rFonts w:eastAsia="Calibri" w:cs="Times New Roman"/>
      <w:bCs w:val="0"/>
      <w:sz w:val="22"/>
      <w:szCs w:val="22"/>
      <w:lang w:val="en-US"/>
    </w:rPr>
  </w:style>
  <w:style w:type="paragraph" w:customStyle="1" w:styleId="PartHead">
    <w:name w:val="Part Head"/>
    <w:basedOn w:val="ListParagraph"/>
    <w:next w:val="Normal"/>
    <w:qFormat/>
    <w:rsid w:val="003315E3"/>
    <w:pPr>
      <w:keepNext/>
      <w:numPr>
        <w:numId w:val="23"/>
      </w:numPr>
      <w:autoSpaceDE/>
      <w:autoSpaceDN/>
      <w:adjustRightInd/>
      <w:spacing w:before="240" w:after="60" w:line="276" w:lineRule="auto"/>
      <w:outlineLvl w:val="0"/>
    </w:pPr>
    <w:rPr>
      <w:rFonts w:eastAsia="Calibri" w:cs="Times New Roman"/>
      <w:bCs w:val="0"/>
      <w:sz w:val="28"/>
      <w:szCs w:val="22"/>
      <w:lang w:val="en-US"/>
    </w:rPr>
  </w:style>
  <w:style w:type="paragraph" w:customStyle="1" w:styleId="SubStepAlpha">
    <w:name w:val="SubStep Alpha"/>
    <w:basedOn w:val="Normal"/>
    <w:qFormat/>
    <w:rsid w:val="003315E3"/>
    <w:pPr>
      <w:numPr>
        <w:ilvl w:val="2"/>
        <w:numId w:val="23"/>
      </w:numPr>
      <w:autoSpaceDE/>
      <w:autoSpaceDN/>
      <w:adjustRightInd/>
      <w:spacing w:before="120" w:after="120"/>
    </w:pPr>
    <w:rPr>
      <w:rFonts w:eastAsia="Calibri" w:cs="Times New Roman"/>
      <w:b w:val="0"/>
      <w:bCs w:val="0"/>
      <w:sz w:val="20"/>
      <w:szCs w:val="22"/>
      <w:lang w:val="en-US"/>
    </w:rPr>
  </w:style>
  <w:style w:type="paragraph" w:customStyle="1" w:styleId="SubStepNum">
    <w:name w:val="SubStep Num"/>
    <w:basedOn w:val="SubStepAlpha"/>
    <w:qFormat/>
    <w:rsid w:val="003315E3"/>
    <w:pPr>
      <w:numPr>
        <w:ilvl w:val="3"/>
      </w:numPr>
    </w:pPr>
  </w:style>
  <w:style w:type="numbering" w:customStyle="1" w:styleId="PartStepSubStepList">
    <w:name w:val="Part_Step_SubStep_List"/>
    <w:basedOn w:val="NoList"/>
    <w:uiPriority w:val="99"/>
    <w:rsid w:val="003315E3"/>
    <w:pPr>
      <w:numPr>
        <w:numId w:val="23"/>
      </w:numPr>
    </w:pPr>
  </w:style>
  <w:style w:type="paragraph" w:customStyle="1" w:styleId="BodyTextL25">
    <w:name w:val="Body Text L25"/>
    <w:basedOn w:val="Normal"/>
    <w:qFormat/>
    <w:rsid w:val="003315E3"/>
    <w:pPr>
      <w:autoSpaceDE/>
      <w:autoSpaceDN/>
      <w:adjustRightInd/>
      <w:spacing w:before="120" w:after="120"/>
      <w:ind w:left="360"/>
    </w:pPr>
    <w:rPr>
      <w:rFonts w:eastAsia="Calibri" w:cs="Times New Roman"/>
      <w:b w:val="0"/>
      <w:bCs w:val="0"/>
      <w:sz w:val="20"/>
      <w:szCs w:val="22"/>
      <w:lang w:val="en-US"/>
    </w:rPr>
  </w:style>
  <w:style w:type="paragraph" w:customStyle="1" w:styleId="LabTitle">
    <w:name w:val="Lab Title"/>
    <w:basedOn w:val="Normal"/>
    <w:link w:val="LabTitleChar"/>
    <w:qFormat/>
    <w:rsid w:val="003315E3"/>
    <w:pPr>
      <w:autoSpaceDE/>
      <w:autoSpaceDN/>
      <w:adjustRightInd/>
      <w:spacing w:before="60" w:after="60" w:line="276" w:lineRule="auto"/>
    </w:pPr>
    <w:rPr>
      <w:rFonts w:eastAsia="Calibri" w:cs="Times New Roman"/>
      <w:bCs w:val="0"/>
      <w:sz w:val="32"/>
      <w:szCs w:val="22"/>
      <w:lang w:val="en-US"/>
    </w:rPr>
  </w:style>
  <w:style w:type="character" w:customStyle="1" w:styleId="LabTitleChar">
    <w:name w:val="Lab Title Char"/>
    <w:basedOn w:val="DefaultParagraphFont"/>
    <w:link w:val="LabTitle"/>
    <w:rsid w:val="003315E3"/>
    <w:rPr>
      <w:rFonts w:ascii="Arial" w:eastAsia="Calibri" w:hAnsi="Arial"/>
      <w:b/>
      <w:sz w:val="32"/>
      <w:szCs w:val="22"/>
      <w:lang w:val="en-US" w:eastAsia="en-US"/>
    </w:rPr>
  </w:style>
  <w:style w:type="paragraph" w:styleId="NormalWeb">
    <w:name w:val="Normal (Web)"/>
    <w:basedOn w:val="Normal"/>
    <w:uiPriority w:val="99"/>
    <w:semiHidden/>
    <w:unhideWhenUsed/>
    <w:rsid w:val="004B5B91"/>
    <w:pPr>
      <w:autoSpaceDE/>
      <w:autoSpaceDN/>
      <w:adjustRightInd/>
      <w:spacing w:before="100" w:beforeAutospacing="1" w:after="100" w:afterAutospacing="1"/>
    </w:pPr>
    <w:rPr>
      <w:rFonts w:ascii="Times New Roman" w:eastAsiaTheme="minorEastAsia" w:hAnsi="Times New Roman" w:cs="Times New Roman"/>
      <w:b w:val="0"/>
      <w:bCs w:val="0"/>
      <w:lang w:eastAsia="en-GB"/>
    </w:rPr>
  </w:style>
  <w:style w:type="table" w:styleId="TableContemporary">
    <w:name w:val="Table Contemporary"/>
    <w:basedOn w:val="TableNormal"/>
    <w:rsid w:val="006344BF"/>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customStyle="1" w:styleId="CommandFont">
    <w:name w:val="Command Font"/>
    <w:basedOn w:val="BodyFormat"/>
    <w:link w:val="CommandFontChar"/>
    <w:qFormat/>
    <w:rsid w:val="006F2B35"/>
    <w:pPr>
      <w:spacing w:before="0" w:after="0" w:line="240" w:lineRule="auto"/>
    </w:pPr>
    <w:rPr>
      <w:rFonts w:ascii="Courier New" w:hAnsi="Courier New"/>
    </w:rPr>
  </w:style>
  <w:style w:type="character" w:customStyle="1" w:styleId="CommandFontChar">
    <w:name w:val="Command Font Char"/>
    <w:basedOn w:val="BodyFormatChar"/>
    <w:link w:val="CommandFont"/>
    <w:rsid w:val="006F2B35"/>
    <w:rPr>
      <w:rFonts w:ascii="Courier New" w:hAnsi="Courier New"/>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cid:image005.png@01CEBADB.7545DCC0"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AD9D0B-6055-4683-ADF4-A7A92AF180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6</Pages>
  <Words>1172</Words>
  <Characters>6681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Topology Diagram</vt:lpstr>
    </vt:vector>
  </TitlesOfParts>
  <Company/>
  <LinksUpToDate>false</LinksUpToDate>
  <CharactersWithSpaces>7838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Topology Diagram</dc:title>
  <dc:creator>Hallett</dc:creator>
  <cp:lastModifiedBy>Kapilan Radhakrishnan</cp:lastModifiedBy>
  <cp:revision>53</cp:revision>
  <cp:lastPrinted>2015-03-25T15:08:00Z</cp:lastPrinted>
  <dcterms:created xsi:type="dcterms:W3CDTF">2016-10-07T13:02:00Z</dcterms:created>
  <dcterms:modified xsi:type="dcterms:W3CDTF">2018-11-24T23:43:00Z</dcterms:modified>
</cp:coreProperties>
</file>