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1EAC" w:rsidRDefault="00981EAC" w:rsidP="00981EAC">
      <w:r>
        <w:t>NAME: Robert John Golden</w:t>
      </w:r>
    </w:p>
    <w:p w:rsidR="00981EAC" w:rsidRDefault="00981EAC" w:rsidP="00981EAC">
      <w:r>
        <w:t>PC 6760 - South Wales Police</w:t>
      </w:r>
    </w:p>
    <w:p w:rsidR="00981EAC" w:rsidRDefault="00981EAC" w:rsidP="00981EAC">
      <w:r>
        <w:t>Student Number: 2016510</w:t>
      </w:r>
    </w:p>
    <w:p w:rsidR="00981EAC" w:rsidRDefault="00981EAC" w:rsidP="00981EAC">
      <w:r>
        <w:t>Exam 1 – 11/12/2020</w:t>
      </w:r>
    </w:p>
    <w:p w:rsidR="00981EAC" w:rsidRDefault="00981EAC" w:rsidP="00981EAC"/>
    <w:p w:rsidR="00981EAC" w:rsidRDefault="00981EAC" w:rsidP="00981EAC">
      <w:r>
        <w:t>Question 1</w:t>
      </w:r>
    </w:p>
    <w:p w:rsidR="00981EAC" w:rsidRDefault="00DA3C6E" w:rsidP="00981EAC">
      <w:r>
        <w:t xml:space="preserve">A person who enters a building or part of a building as a trespasser with intent to steal anything in the building or part of the building, inflict grievous bodily harm on anyone there in, or cause unlawful damage to the building or anything there in. </w:t>
      </w:r>
    </w:p>
    <w:p w:rsidR="00981EAC" w:rsidRDefault="00981EAC" w:rsidP="00981EAC"/>
    <w:p w:rsidR="00981EAC" w:rsidRDefault="00981EAC" w:rsidP="00981EAC">
      <w:r>
        <w:t>Question 2</w:t>
      </w:r>
    </w:p>
    <w:p w:rsidR="00811DBC" w:rsidRDefault="00811DBC" w:rsidP="00981EAC">
      <w:r>
        <w:t xml:space="preserve">A police officer should be collecting information/ intelligence from the control room on the way to a scene. Any incident will need to be dynamically risk assessed. This is fluid process which will constantly change as the event unfold. Our main priority is to protect life and reduce the chance of risk happening to members of the public, fellow officers and other emergency worker. AS police officer will need to constantly review the National Decision model when we make any decisions. We may need to cordon off the scene we then need to protect the scene, secure evidence, speak to witnesses and deal with suspect offenders. On arrival to the scene we will use SHACKS, Sees, hears, actions, Conversations and smells to assess the scene and act accordingly. Any actions we carry out need to be justified, proportionate, lawful, accountable, necessary and ethical. They need to be recorded and communicated clearly to control room and any officers arriving at the incident. </w:t>
      </w:r>
    </w:p>
    <w:p w:rsidR="00981EAC" w:rsidRDefault="00981EAC" w:rsidP="00981EAC"/>
    <w:p w:rsidR="00981EAC" w:rsidRDefault="00981EAC" w:rsidP="00981EAC"/>
    <w:p w:rsidR="00981EAC" w:rsidRDefault="00981EAC" w:rsidP="00981EAC">
      <w:r>
        <w:t>Question 3</w:t>
      </w:r>
    </w:p>
    <w:p w:rsidR="00981EAC" w:rsidRDefault="00DA3C6E" w:rsidP="00981EAC">
      <w:r>
        <w:t xml:space="preserve">The golden hour is the period immediately following the incident. This is when there is an abundance of evidence. Any witnesses information is still fresh, they will not have had time to speak to other witnesses so they accounts won’t be swayed by their version of events. We need to secure the scene. Take into account the environmental factors of the scene and ensure any physical evidence is protected i.e weather conditions. Create a common approach path to manoeuvre around the scene. Touch as little as possible in the scene as this could damage the evidence, every touch leaves a trace. </w:t>
      </w:r>
    </w:p>
    <w:p w:rsidR="00981EAC" w:rsidRDefault="00981EAC" w:rsidP="00981EAC"/>
    <w:p w:rsidR="00981EAC" w:rsidRDefault="00981EAC" w:rsidP="00981EAC">
      <w:r>
        <w:t>Question 4</w:t>
      </w:r>
    </w:p>
    <w:p w:rsidR="00981EAC" w:rsidRDefault="00DA3C6E" w:rsidP="00981EAC">
      <w:r>
        <w:t xml:space="preserve">A person is guilty of burglary if he steals and immediately before doing so or at the time of doing uses or threatens unlawful force, or puts or seeks to put any person of being then and there subjected to force.  </w:t>
      </w:r>
    </w:p>
    <w:p w:rsidR="00981EAC" w:rsidRDefault="00981EAC" w:rsidP="00981EAC">
      <w:r>
        <w:t>Question 5</w:t>
      </w:r>
    </w:p>
    <w:p w:rsidR="00981EAC" w:rsidRDefault="002125CB" w:rsidP="00981EAC">
      <w:r>
        <w:lastRenderedPageBreak/>
        <w:t xml:space="preserve">Any person who without lawful authority destroys and damages property belonging to another with the intent to destroy or damage such property is guilty of an offence. </w:t>
      </w:r>
    </w:p>
    <w:p w:rsidR="00981EAC" w:rsidRDefault="00981EAC" w:rsidP="00981EAC"/>
    <w:p w:rsidR="00981EAC" w:rsidRDefault="00981EAC" w:rsidP="00981EAC">
      <w:r>
        <w:t>Question 6</w:t>
      </w:r>
    </w:p>
    <w:p w:rsidR="00981EAC" w:rsidRDefault="002125CB" w:rsidP="00981EAC">
      <w:r>
        <w:t xml:space="preserve">Section 24 PACE 1984 – Arrest without warrant. </w:t>
      </w:r>
    </w:p>
    <w:p w:rsidR="006C55AF" w:rsidRDefault="006C55AF" w:rsidP="00981EAC">
      <w:r>
        <w:t>A police constable may arrest without warrant anyone who</w:t>
      </w:r>
      <w:r w:rsidR="0067612A">
        <w:t>:</w:t>
      </w:r>
    </w:p>
    <w:p w:rsidR="006C55AF" w:rsidRDefault="006C55AF" w:rsidP="00981EAC">
      <w:r>
        <w:t xml:space="preserve">Is in the act committing an indictable offence </w:t>
      </w:r>
    </w:p>
    <w:p w:rsidR="006C55AF" w:rsidRDefault="006C55AF" w:rsidP="00981EAC">
      <w:r>
        <w:t xml:space="preserve">Is in about to commit an indictable offence </w:t>
      </w:r>
    </w:p>
    <w:p w:rsidR="006C55AF" w:rsidRDefault="006C55AF" w:rsidP="00981EAC">
      <w:r>
        <w:t xml:space="preserve">Has reasonable ground to believe to be about to commit an indictable offence </w:t>
      </w:r>
    </w:p>
    <w:p w:rsidR="006C55AF" w:rsidRDefault="006C55AF" w:rsidP="006C55AF">
      <w:r>
        <w:t xml:space="preserve">Has reasonable ground to believe to be committing an indictable offence </w:t>
      </w:r>
    </w:p>
    <w:p w:rsidR="0067612A" w:rsidRDefault="0067612A" w:rsidP="006C55AF"/>
    <w:p w:rsidR="006C55AF" w:rsidRDefault="006C55AF" w:rsidP="006C55AF">
      <w:r>
        <w:t>If a police constable believes an indictable offence has been committed he may arrest without warrant any one he has reasonable ground to believe of being guilty of it.</w:t>
      </w:r>
    </w:p>
    <w:p w:rsidR="006C55AF" w:rsidRDefault="006C55AF" w:rsidP="006C55AF"/>
    <w:p w:rsidR="006C55AF" w:rsidRDefault="006C55AF" w:rsidP="006C55AF">
      <w:r>
        <w:t xml:space="preserve">If an indictable offence has been committed then a police constable may arrest </w:t>
      </w:r>
      <w:r w:rsidR="0067612A">
        <w:t>without warrant:</w:t>
      </w:r>
      <w:bookmarkStart w:id="0" w:name="_GoBack"/>
      <w:bookmarkEnd w:id="0"/>
    </w:p>
    <w:p w:rsidR="006C55AF" w:rsidRDefault="006C55AF" w:rsidP="006C55AF">
      <w:r>
        <w:t>Anyone</w:t>
      </w:r>
      <w:r w:rsidR="007966EE">
        <w:t xml:space="preserve"> who </w:t>
      </w:r>
      <w:r>
        <w:t>i</w:t>
      </w:r>
      <w:r w:rsidR="007966EE">
        <w:t>s</w:t>
      </w:r>
      <w:r>
        <w:t xml:space="preserve"> guilty of it </w:t>
      </w:r>
    </w:p>
    <w:p w:rsidR="006C55AF" w:rsidRDefault="007966EE" w:rsidP="006C55AF">
      <w:r>
        <w:t xml:space="preserve">Any one he who reasonable ground to suspect </w:t>
      </w:r>
      <w:r w:rsidR="006C55AF">
        <w:t>of being guilty of it.</w:t>
      </w:r>
    </w:p>
    <w:p w:rsidR="006C55AF" w:rsidRDefault="006C55AF" w:rsidP="006C55AF"/>
    <w:p w:rsidR="00981EAC" w:rsidRDefault="00981EAC" w:rsidP="00981EAC"/>
    <w:p w:rsidR="00981EAC" w:rsidRDefault="00981EAC" w:rsidP="00981EAC">
      <w:r>
        <w:t>Question 7</w:t>
      </w:r>
    </w:p>
    <w:p w:rsidR="00981EAC" w:rsidRDefault="002125CB" w:rsidP="00981EAC">
      <w:r>
        <w:t>Section 24 (4)</w:t>
      </w:r>
    </w:p>
    <w:p w:rsidR="002125CB" w:rsidRDefault="002125CB" w:rsidP="00981EAC">
      <w:r>
        <w:t xml:space="preserve">Ascertain the name of the person </w:t>
      </w:r>
    </w:p>
    <w:p w:rsidR="002125CB" w:rsidRDefault="002125CB" w:rsidP="00981EAC">
      <w:r>
        <w:t xml:space="preserve">Ascertain the address of the person </w:t>
      </w:r>
    </w:p>
    <w:p w:rsidR="002125CB" w:rsidRDefault="002125CB" w:rsidP="00981EAC">
      <w:r>
        <w:t xml:space="preserve">Prevent the person </w:t>
      </w:r>
      <w:r w:rsidR="00A120EE">
        <w:t>from:</w:t>
      </w:r>
    </w:p>
    <w:p w:rsidR="002125CB" w:rsidRDefault="002125CB" w:rsidP="00981EAC">
      <w:r>
        <w:t xml:space="preserve">Causing physical injury or harm to others </w:t>
      </w:r>
    </w:p>
    <w:p w:rsidR="002125CB" w:rsidRDefault="002125CB" w:rsidP="00981EAC">
      <w:r>
        <w:t xml:space="preserve">Suffering physical injury </w:t>
      </w:r>
    </w:p>
    <w:p w:rsidR="002125CB" w:rsidRDefault="002125CB" w:rsidP="00981EAC">
      <w:r>
        <w:t>To prevent loss of or damage to property</w:t>
      </w:r>
    </w:p>
    <w:p w:rsidR="002125CB" w:rsidRDefault="00CD176A" w:rsidP="00981EAC">
      <w:r>
        <w:t>Committing an</w:t>
      </w:r>
      <w:r w:rsidR="002125CB">
        <w:t xml:space="preserve"> offence against public decency </w:t>
      </w:r>
    </w:p>
    <w:p w:rsidR="002125CB" w:rsidRDefault="002125CB" w:rsidP="00981EAC">
      <w:r>
        <w:t xml:space="preserve">Unlawful obstruction of a public highway </w:t>
      </w:r>
    </w:p>
    <w:p w:rsidR="002125CB" w:rsidRDefault="002125CB" w:rsidP="00981EAC">
      <w:r>
        <w:t xml:space="preserve">Protect a child or vulnerable person form the person in question </w:t>
      </w:r>
    </w:p>
    <w:p w:rsidR="002125CB" w:rsidRDefault="002125CB" w:rsidP="00981EAC">
      <w:r>
        <w:t xml:space="preserve">To allow a prompt and effective investigation of the offence or behaviour of the </w:t>
      </w:r>
      <w:r w:rsidR="00CD176A">
        <w:t xml:space="preserve">person in question </w:t>
      </w:r>
    </w:p>
    <w:p w:rsidR="00CD176A" w:rsidRDefault="00CD176A" w:rsidP="00981EAC">
      <w:r>
        <w:t>To prevent any disruption to the investigation by the disappearance of the person in question</w:t>
      </w:r>
    </w:p>
    <w:p w:rsidR="00981EAC" w:rsidRDefault="00981EAC" w:rsidP="00981EAC"/>
    <w:p w:rsidR="00981EAC" w:rsidRDefault="00981EAC" w:rsidP="00981EAC">
      <w:r>
        <w:t>Question 8</w:t>
      </w:r>
    </w:p>
    <w:p w:rsidR="00CD176A" w:rsidRDefault="00CD176A" w:rsidP="00981EAC">
      <w:r>
        <w:t xml:space="preserve">A person may use force that is necessary in the circumstance in the affecting or assisting of arrest of an offender, suspected offender or a person unlawfully at large </w:t>
      </w:r>
    </w:p>
    <w:p w:rsidR="00981EAC" w:rsidRDefault="00CD176A" w:rsidP="00981EAC">
      <w:r>
        <w:t xml:space="preserve">Section 3 Criminal Justice act </w:t>
      </w:r>
    </w:p>
    <w:p w:rsidR="00981EAC" w:rsidRDefault="00981EAC" w:rsidP="00981EAC"/>
    <w:p w:rsidR="00981EAC" w:rsidRDefault="00981EAC" w:rsidP="00981EAC">
      <w:r>
        <w:t>Question 9</w:t>
      </w:r>
    </w:p>
    <w:p w:rsidR="00981EAC" w:rsidRDefault="00CD176A" w:rsidP="00981EAC">
      <w:r>
        <w:t xml:space="preserve">Must tell them that they are under arrest </w:t>
      </w:r>
    </w:p>
    <w:p w:rsidR="00CD176A" w:rsidRDefault="00CD176A" w:rsidP="00981EAC">
      <w:r>
        <w:t xml:space="preserve">What they are being arrested for </w:t>
      </w:r>
    </w:p>
    <w:p w:rsidR="00CD176A" w:rsidRDefault="0058173C" w:rsidP="00981EAC">
      <w:r>
        <w:t xml:space="preserve">Provide the “when” caution </w:t>
      </w:r>
    </w:p>
    <w:p w:rsidR="00CD176A" w:rsidRDefault="00CD176A" w:rsidP="00981EAC">
      <w:r>
        <w:t>Provide the necessity of arrest</w:t>
      </w:r>
    </w:p>
    <w:p w:rsidR="00981EAC" w:rsidRDefault="00981EAC" w:rsidP="00981EAC"/>
    <w:p w:rsidR="00981EAC" w:rsidRDefault="00981EAC" w:rsidP="00981EAC">
      <w:r>
        <w:t>Question 10</w:t>
      </w:r>
    </w:p>
    <w:p w:rsidR="0058173C" w:rsidRDefault="0058173C" w:rsidP="00981EAC">
      <w:r>
        <w:t xml:space="preserve">Code of ethics, Information and intelligence, assess risk and threat, Powers and policies, options and contingencies, actions and review. </w:t>
      </w:r>
    </w:p>
    <w:p w:rsidR="00981EAC" w:rsidRDefault="0058173C" w:rsidP="00981EAC">
      <w:r>
        <w:t>The National decision model allows as a constable to make effective and appropriate decision. The code of ethics is at the heart of our decisions. We utilise the information and intelligence available, such warning markers about the suspect, are there likely to be children or vulnerable people present if arresting at someone’s home.  This then allows us to make informed decisions about risk, making sure our actions are ethical and reduce the risk of harm or injury during an arrest. We can also think of what powers and policies that we will be acting on. We can also think about options available to us, do we need more assistance, do we need any other partner agencies there to assist, what is our back up plan. Once this has been taken into account we can then act in the best possible and be able to justify our actions. We also need to constantly re</w:t>
      </w:r>
      <w:r w:rsidR="00462FB7">
        <w:t>view the process during</w:t>
      </w:r>
      <w:r>
        <w:t xml:space="preserve"> the arrest</w:t>
      </w:r>
      <w:r w:rsidR="00462FB7">
        <w:t xml:space="preserve"> as the situation unfolds</w:t>
      </w:r>
      <w:r>
        <w:t xml:space="preserve">. </w:t>
      </w:r>
      <w:r w:rsidR="00462FB7">
        <w:t xml:space="preserve">It also useful to review our actions after the situation has been dealt with asking, what worked well? What could I do differently next time? Every stage of the process also have to be Justifiable, Proportionate, and Lawful, accountable, necessary and ethical. </w:t>
      </w:r>
    </w:p>
    <w:p w:rsidR="00577C0F" w:rsidRDefault="00577C0F" w:rsidP="00981EAC">
      <w:r>
        <w:t xml:space="preserve">The police code of ethics ensure all police offciers act in the apporptaie manner and are professional and justified in their duties and actions. The code of ethics requires police officer to consider Orders and instructions, authority, Challenge improper behaviour, honesty, equality, Discreditable conduct, fitness for duty, Responsibility. The 9 policing principles also need to be taken into account. They are Fairness, objective, Openness, leadership, integrity, selflessness, honesty, accountability and respect. </w:t>
      </w:r>
    </w:p>
    <w:p w:rsidR="00981EAC" w:rsidRDefault="00981EAC" w:rsidP="00981EAC"/>
    <w:p w:rsidR="00981EAC" w:rsidRDefault="00981EAC" w:rsidP="00981EAC">
      <w:r>
        <w:t>Question 11</w:t>
      </w:r>
    </w:p>
    <w:p w:rsidR="00462FB7" w:rsidRDefault="00462FB7" w:rsidP="00981EAC">
      <w:r>
        <w:t xml:space="preserve">A police officer may enter and search a property if they are </w:t>
      </w:r>
    </w:p>
    <w:p w:rsidR="00462FB7" w:rsidRDefault="00B24154" w:rsidP="00981EAC">
      <w:r>
        <w:t>Exercising</w:t>
      </w:r>
      <w:r w:rsidR="00462FB7">
        <w:t xml:space="preserve"> a Warrant </w:t>
      </w:r>
    </w:p>
    <w:p w:rsidR="00462FB7" w:rsidRDefault="00462FB7" w:rsidP="00981EAC">
      <w:r>
        <w:t>Arrest a person who has committed an indictable offence</w:t>
      </w:r>
    </w:p>
    <w:p w:rsidR="00462FB7" w:rsidRDefault="00462FB7" w:rsidP="00981EAC">
      <w:r>
        <w:lastRenderedPageBreak/>
        <w:t>Arrest a person who is unlawfully at large</w:t>
      </w:r>
    </w:p>
    <w:p w:rsidR="00462FB7" w:rsidRDefault="00462FB7" w:rsidP="00981EAC">
      <w:r>
        <w:t xml:space="preserve">Protect life and limb </w:t>
      </w:r>
    </w:p>
    <w:p w:rsidR="00981EAC" w:rsidRDefault="00981EAC" w:rsidP="00981EAC"/>
    <w:p w:rsidR="00981EAC" w:rsidRDefault="00981EAC" w:rsidP="00981EAC">
      <w:r>
        <w:t>Question 12</w:t>
      </w:r>
    </w:p>
    <w:p w:rsidR="00B24154" w:rsidRDefault="00B24154" w:rsidP="00981EAC">
      <w:r>
        <w:t xml:space="preserve">A police officer may search an arrested person at a place other than a police station if they believe </w:t>
      </w:r>
    </w:p>
    <w:p w:rsidR="00B24154" w:rsidRDefault="00B24154" w:rsidP="00981EAC">
      <w:r>
        <w:t>The person is a danger to themselves or others</w:t>
      </w:r>
    </w:p>
    <w:p w:rsidR="00B24154" w:rsidRDefault="00B24154" w:rsidP="00981EAC">
      <w:r>
        <w:t xml:space="preserve">At the time of the arrest the person as implement that may be used to escape lawful custody </w:t>
      </w:r>
    </w:p>
    <w:p w:rsidR="00B24154" w:rsidRDefault="00B24154" w:rsidP="00981EAC">
      <w:r>
        <w:t xml:space="preserve">Or they have evidence relating to an offence. </w:t>
      </w:r>
    </w:p>
    <w:p w:rsidR="00981EAC" w:rsidRDefault="00981EAC" w:rsidP="00981EAC"/>
    <w:p w:rsidR="00981EAC" w:rsidRDefault="00981EAC" w:rsidP="00981EAC">
      <w:r>
        <w:t>Question 13</w:t>
      </w:r>
    </w:p>
    <w:p w:rsidR="00981EAC" w:rsidRDefault="00B24154" w:rsidP="00981EAC">
      <w:r>
        <w:t xml:space="preserve">G1 – urgent priority </w:t>
      </w:r>
    </w:p>
    <w:p w:rsidR="00B24154" w:rsidRDefault="00B24154" w:rsidP="00981EAC">
      <w:r>
        <w:t xml:space="preserve">G2 – non urgent </w:t>
      </w:r>
    </w:p>
    <w:p w:rsidR="00B24154" w:rsidRDefault="00B24154" w:rsidP="00981EAC">
      <w:r>
        <w:t xml:space="preserve">G3 – low </w:t>
      </w:r>
    </w:p>
    <w:p w:rsidR="00B24154" w:rsidRDefault="00B24154" w:rsidP="00981EAC">
      <w:r>
        <w:t>G4 – non urgent a time be arranged to respond</w:t>
      </w:r>
    </w:p>
    <w:p w:rsidR="00B24154" w:rsidRDefault="00B24154" w:rsidP="00981EAC">
      <w:r>
        <w:t xml:space="preserve">G5 – dealt with at point of call </w:t>
      </w:r>
    </w:p>
    <w:p w:rsidR="00981EAC" w:rsidRDefault="00981EAC" w:rsidP="00981EAC"/>
    <w:p w:rsidR="00981EAC" w:rsidRDefault="00981EAC" w:rsidP="00981EAC">
      <w:r>
        <w:t>Question 14</w:t>
      </w:r>
    </w:p>
    <w:p w:rsidR="00981EAC" w:rsidRDefault="00B24154" w:rsidP="00981EAC">
      <w:r>
        <w:t>A vulnerable person is someone who due to their personal</w:t>
      </w:r>
      <w:r w:rsidR="003D5402">
        <w:t xml:space="preserve"> circumstances, learning difficulties or disabilities is</w:t>
      </w:r>
      <w:r>
        <w:t xml:space="preserve"> unable to protect themselves from harm or </w:t>
      </w:r>
      <w:r w:rsidR="003D5402">
        <w:t xml:space="preserve">exploitation. All children under the age of 18 are considered vulnerable. </w:t>
      </w:r>
    </w:p>
    <w:p w:rsidR="00981EAC" w:rsidRDefault="00981EAC" w:rsidP="00981EAC"/>
    <w:p w:rsidR="00981EAC" w:rsidRDefault="00981EAC" w:rsidP="00981EAC">
      <w:r>
        <w:t>Question 15</w:t>
      </w:r>
    </w:p>
    <w:p w:rsidR="00981EAC" w:rsidRDefault="003D5402" w:rsidP="00981EAC">
      <w:r>
        <w:t>Anti-social behaviour is defined as any behaviour that could cause harassment, alarm and distress to people who are victims of it. This could be done through vandalism</w:t>
      </w:r>
      <w:r w:rsidR="00577C0F">
        <w:t>, littering, drunken behaviour, noisy</w:t>
      </w:r>
      <w:r>
        <w:t xml:space="preserve"> neighbours</w:t>
      </w:r>
      <w:r w:rsidR="00577C0F">
        <w:t xml:space="preserve">, and verbal abuse. Antis social behave can be directed at a person or a place.  There are four key areas which anti-social behaviour covers which are community, </w:t>
      </w:r>
    </w:p>
    <w:p w:rsidR="00981EAC" w:rsidRDefault="00981EAC" w:rsidP="00981EAC"/>
    <w:p w:rsidR="00981EAC" w:rsidRDefault="00981EAC" w:rsidP="00981EAC">
      <w:r>
        <w:t>Question 16</w:t>
      </w:r>
    </w:p>
    <w:p w:rsidR="00981EAC" w:rsidRDefault="003D5402" w:rsidP="00981EAC">
      <w:r>
        <w:t xml:space="preserve">This power is used to disperse any offenders who are causing anti-social behaviour to leave the affected away, put an exclusion zone where they cannot not enter. </w:t>
      </w:r>
    </w:p>
    <w:p w:rsidR="00981EAC" w:rsidRDefault="00981EAC" w:rsidP="00981EAC"/>
    <w:p w:rsidR="00981EAC" w:rsidRDefault="00981EAC" w:rsidP="00981EAC">
      <w:r>
        <w:t>Question 17</w:t>
      </w:r>
    </w:p>
    <w:p w:rsidR="00981EAC" w:rsidRDefault="003D5402" w:rsidP="00981EAC">
      <w:r>
        <w:t>Affects their mental health</w:t>
      </w:r>
    </w:p>
    <w:p w:rsidR="003D5402" w:rsidRDefault="003D5402" w:rsidP="00981EAC">
      <w:r>
        <w:lastRenderedPageBreak/>
        <w:t xml:space="preserve">Fear of leaving their homes and become isolated </w:t>
      </w:r>
    </w:p>
    <w:p w:rsidR="003D5402" w:rsidRDefault="003D5402" w:rsidP="00981EAC">
      <w:r>
        <w:t>Lack of faith in the police</w:t>
      </w:r>
    </w:p>
    <w:p w:rsidR="003D5402" w:rsidRDefault="003D5402" w:rsidP="00981EAC">
      <w:r>
        <w:t xml:space="preserve">Fear of further repercussions if they report the behaviour </w:t>
      </w:r>
    </w:p>
    <w:p w:rsidR="00981EAC" w:rsidRDefault="00981EAC" w:rsidP="00981EAC"/>
    <w:p w:rsidR="00981EAC" w:rsidRDefault="00981EAC" w:rsidP="00981EAC">
      <w:r>
        <w:t>Question 18</w:t>
      </w:r>
    </w:p>
    <w:p w:rsidR="007909BC" w:rsidRDefault="007909BC" w:rsidP="007909BC">
      <w:r>
        <w:t>Problem solving model that can be used to analyse and solve crimes are:</w:t>
      </w:r>
    </w:p>
    <w:p w:rsidR="007909BC" w:rsidRDefault="007909BC" w:rsidP="007909BC">
      <w:r>
        <w:t xml:space="preserve">POPS - Partnership orientate problem solving which allows police to work with partnership agencies to solve and prevent ASB, crimes or vandalism. This could include target Harding places that are susceptible to crime such as a park and working in this example with local authorities to resolve the issues or reduce crime. Also allows us to engage with the community for their support and feedback. </w:t>
      </w:r>
    </w:p>
    <w:p w:rsidR="007909BC" w:rsidRDefault="007909BC" w:rsidP="007909BC">
      <w:r>
        <w:t>OSARA</w:t>
      </w:r>
    </w:p>
    <w:p w:rsidR="007909BC" w:rsidRDefault="007909BC" w:rsidP="007909BC">
      <w:r>
        <w:t xml:space="preserve">Objective – allows us to identify an issue or crime and then create an objective to solve it. </w:t>
      </w:r>
    </w:p>
    <w:p w:rsidR="007909BC" w:rsidRDefault="007909BC" w:rsidP="007909BC">
      <w:r>
        <w:t>Scanning – this allows us to look at the incidents and identify the root causes and what is causing the issue</w:t>
      </w:r>
    </w:p>
    <w:p w:rsidR="007909BC" w:rsidRDefault="007909BC" w:rsidP="007909BC">
      <w:r>
        <w:t xml:space="preserve">Analysis – here we can look at potential solutions </w:t>
      </w:r>
    </w:p>
    <w:p w:rsidR="007909BC" w:rsidRDefault="007909BC" w:rsidP="007909BC">
      <w:r>
        <w:t>Response – what solution we will use to solve the issue</w:t>
      </w:r>
    </w:p>
    <w:p w:rsidR="007909BC" w:rsidRDefault="007909BC" w:rsidP="007909BC">
      <w:r>
        <w:t>Assess – constantly assess the our response and adapt if needed</w:t>
      </w:r>
    </w:p>
    <w:p w:rsidR="007909BC" w:rsidRDefault="007909BC" w:rsidP="007909BC"/>
    <w:p w:rsidR="007909BC" w:rsidRDefault="007909BC" w:rsidP="007909BC">
      <w:r>
        <w:t xml:space="preserve">PAT or EPAT – problem solving triangle or enhanced Problem solving triangle </w:t>
      </w:r>
    </w:p>
    <w:p w:rsidR="007909BC" w:rsidRDefault="007909BC" w:rsidP="007909BC">
      <w:r>
        <w:t xml:space="preserve">Here we have the victim, offender and place. Without one of the 3 corners the issues technically does not exist. Allows us to identify and begin to resolve the issues. We can ask why this happening is and what can be done to resolve the issue. EPAT allows us to also add in Manager for place, Handler for offender and guardian for the victim. The extra points of contact can be used to look for options on how to reduce or stop the crim form happening. </w:t>
      </w:r>
    </w:p>
    <w:p w:rsidR="00981EAC" w:rsidRDefault="00981EAC" w:rsidP="00981EAC"/>
    <w:p w:rsidR="00981EAC" w:rsidRDefault="00981EAC" w:rsidP="00981EAC"/>
    <w:p w:rsidR="00981EAC" w:rsidRDefault="00981EAC" w:rsidP="00981EAC">
      <w:r>
        <w:t>Question 19</w:t>
      </w:r>
    </w:p>
    <w:p w:rsidR="00981EAC" w:rsidRDefault="004C255B" w:rsidP="00981EAC">
      <w:r>
        <w:t xml:space="preserve">Problem solving model that can be used to </w:t>
      </w:r>
      <w:r w:rsidR="00955251">
        <w:t>analyse and solve crimes are:</w:t>
      </w:r>
    </w:p>
    <w:p w:rsidR="00955251" w:rsidRDefault="00955251" w:rsidP="00981EAC">
      <w:r>
        <w:t xml:space="preserve">POPS - Partnership orientate problem solving which allows police to work with partnership agencies to solve and prevent ASB, crimes or vandalism. This could include target Harding places that are susceptible to crime such as a park and working in this example with local authorities to resolve the issues or reduce crime. Also allows us to engage with the community for their support and feedback. </w:t>
      </w:r>
    </w:p>
    <w:p w:rsidR="00955251" w:rsidRDefault="00955251" w:rsidP="00981EAC">
      <w:r>
        <w:t>OSARA</w:t>
      </w:r>
    </w:p>
    <w:p w:rsidR="00955251" w:rsidRDefault="00955251" w:rsidP="00981EAC">
      <w:r>
        <w:t xml:space="preserve">Objective – allows us to identify an issue or crime and then create an objective to solve it. </w:t>
      </w:r>
    </w:p>
    <w:p w:rsidR="00955251" w:rsidRDefault="00955251" w:rsidP="00981EAC">
      <w:r>
        <w:lastRenderedPageBreak/>
        <w:t>Scanning – this allows us to look at the incidents and identify the root causes and what is causing the issue</w:t>
      </w:r>
    </w:p>
    <w:p w:rsidR="00955251" w:rsidRDefault="00955251" w:rsidP="00981EAC">
      <w:r>
        <w:t xml:space="preserve">Analysis – here we can look at potential solutions </w:t>
      </w:r>
    </w:p>
    <w:p w:rsidR="00955251" w:rsidRDefault="00955251" w:rsidP="00981EAC">
      <w:r>
        <w:t>Response – what solution we will use to solve the issue</w:t>
      </w:r>
    </w:p>
    <w:p w:rsidR="00955251" w:rsidRDefault="00955251" w:rsidP="00981EAC">
      <w:r>
        <w:t>Assess – constantly assess the our response and adapt if needed</w:t>
      </w:r>
    </w:p>
    <w:p w:rsidR="00955251" w:rsidRDefault="00955251" w:rsidP="00981EAC"/>
    <w:p w:rsidR="00955251" w:rsidRDefault="00955251" w:rsidP="00981EAC">
      <w:r>
        <w:t xml:space="preserve">PAT or EPAT – problem solving triangle or enhanced Problem solving triangle </w:t>
      </w:r>
    </w:p>
    <w:p w:rsidR="00955251" w:rsidRDefault="00955251" w:rsidP="00981EAC">
      <w:r>
        <w:t>Here we have the victim, offender and place. Without one of the 3 corners the issues technically does not exist.</w:t>
      </w:r>
      <w:r w:rsidR="00081242">
        <w:t xml:space="preserve"> Allows us to identify and begin to resolve the issues. We can ask why this happening is and what can be done to resolve the issue. EPAT allows us to also add in Manager for place, Handler for offender and guardian for the victim. The extra points of contact can be used to look for options on how to reduce or stop the crim form happening. </w:t>
      </w:r>
    </w:p>
    <w:p w:rsidR="00981EAC" w:rsidRDefault="00981EAC" w:rsidP="00981EAC"/>
    <w:p w:rsidR="00981EAC" w:rsidRDefault="00981EAC" w:rsidP="00981EAC">
      <w:r>
        <w:t>Question 20</w:t>
      </w:r>
    </w:p>
    <w:p w:rsidR="003D5402" w:rsidRDefault="003D5402" w:rsidP="00981EAC">
      <w:r>
        <w:t xml:space="preserve">a) A critical incident is </w:t>
      </w:r>
      <w:r w:rsidR="00955251">
        <w:t xml:space="preserve">where there is serious concern to life and death or the safety of the public </w:t>
      </w:r>
    </w:p>
    <w:p w:rsidR="003D5402" w:rsidRDefault="003D5402" w:rsidP="00981EAC">
      <w:r>
        <w:t xml:space="preserve">b) A critical incident can be declared by local authorities or the chief inspector </w:t>
      </w:r>
    </w:p>
    <w:p w:rsidR="00981EAC" w:rsidRDefault="00981EAC" w:rsidP="00981EAC"/>
    <w:p w:rsidR="00981EAC" w:rsidRDefault="00981EAC" w:rsidP="00981EAC"/>
    <w:p w:rsidR="00981EAC" w:rsidRDefault="00981EAC" w:rsidP="00981EAC">
      <w:r>
        <w:t>Question 21</w:t>
      </w:r>
    </w:p>
    <w:p w:rsidR="00981EAC" w:rsidRDefault="00BF5294" w:rsidP="00981EAC">
      <w:r>
        <w:t xml:space="preserve">A police constable may detain and search any person </w:t>
      </w:r>
      <w:r w:rsidR="007915D0">
        <w:t xml:space="preserve">if they have reasonable grounds to believe that in their possession is any stolen or prohibited articles, prohibited fireworks, bladed or sharply pointed instruments. Any articles found during the search may be seized </w:t>
      </w:r>
    </w:p>
    <w:p w:rsidR="00981EAC" w:rsidRDefault="00981EAC" w:rsidP="00981EAC"/>
    <w:p w:rsidR="00981EAC" w:rsidRDefault="00981EAC" w:rsidP="00981EAC">
      <w:r>
        <w:t>Question 22</w:t>
      </w:r>
    </w:p>
    <w:p w:rsidR="00981EAC" w:rsidRDefault="007915D0" w:rsidP="00981EAC">
      <w:r>
        <w:t xml:space="preserve">Go Wisely </w:t>
      </w:r>
    </w:p>
    <w:p w:rsidR="007915D0" w:rsidRDefault="007915D0" w:rsidP="00981EAC">
      <w:r>
        <w:t xml:space="preserve">Grounds for the search </w:t>
      </w:r>
    </w:p>
    <w:p w:rsidR="007915D0" w:rsidRDefault="007915D0" w:rsidP="00981EAC">
      <w:r>
        <w:t xml:space="preserve">Object of the search </w:t>
      </w:r>
    </w:p>
    <w:p w:rsidR="007915D0" w:rsidRDefault="007915D0" w:rsidP="00981EAC">
      <w:r>
        <w:t xml:space="preserve">Warrant card </w:t>
      </w:r>
    </w:p>
    <w:p w:rsidR="007915D0" w:rsidRDefault="007915D0" w:rsidP="00981EAC">
      <w:r>
        <w:t xml:space="preserve">Identification – provide name and force number </w:t>
      </w:r>
    </w:p>
    <w:p w:rsidR="007915D0" w:rsidRDefault="007915D0" w:rsidP="00981EAC">
      <w:r>
        <w:t xml:space="preserve">Station that you are attached to </w:t>
      </w:r>
    </w:p>
    <w:p w:rsidR="007915D0" w:rsidRDefault="007915D0" w:rsidP="00981EAC">
      <w:r>
        <w:t xml:space="preserve">Entitled to a copy of the search report </w:t>
      </w:r>
    </w:p>
    <w:p w:rsidR="007915D0" w:rsidRDefault="007915D0" w:rsidP="00981EAC">
      <w:r>
        <w:t>Legal Power in which they are being searched under</w:t>
      </w:r>
    </w:p>
    <w:p w:rsidR="007915D0" w:rsidRDefault="007915D0" w:rsidP="00981EAC">
      <w:r>
        <w:t>“You are being detained for the purposes of a search”</w:t>
      </w:r>
    </w:p>
    <w:p w:rsidR="007915D0" w:rsidRDefault="007915D0" w:rsidP="00981EAC"/>
    <w:p w:rsidR="00981EAC" w:rsidRDefault="00981EAC" w:rsidP="00981EAC"/>
    <w:p w:rsidR="00981EAC" w:rsidRDefault="00981EAC" w:rsidP="00981EAC">
      <w:r>
        <w:t>Question 23</w:t>
      </w:r>
    </w:p>
    <w:p w:rsidR="00981EAC" w:rsidRDefault="007915D0" w:rsidP="00981EAC">
      <w:r>
        <w:t xml:space="preserve">Any person who intentionally supplies, handles a controlled drug, weather the substance is a or not a controlled drug commits an offence. Money does not have to exchanged </w:t>
      </w:r>
    </w:p>
    <w:p w:rsidR="00981EAC" w:rsidRDefault="00981EAC" w:rsidP="00981EAC"/>
    <w:p w:rsidR="00981EAC" w:rsidRDefault="00981EAC" w:rsidP="00981EAC">
      <w:r>
        <w:t>Question 24</w:t>
      </w:r>
    </w:p>
    <w:p w:rsidR="00981EAC" w:rsidRDefault="007915D0" w:rsidP="00981EAC">
      <w:r>
        <w:t xml:space="preserve">The national intelligence model is tool that can be used by police to utilise intelligence collected to make informed decisions in day to day policing. It can be used by supervisors to make informed decisions about operational policing and mage the level of police officers needed. Intelligence is </w:t>
      </w:r>
      <w:r w:rsidR="00BE64FB">
        <w:t xml:space="preserve">information that has been </w:t>
      </w:r>
      <w:r>
        <w:t>collected</w:t>
      </w:r>
      <w:r w:rsidR="00BE64FB">
        <w:t xml:space="preserve"> and put through an evaluation processes and risk analysed. The 3x5x2 model, allows this to be categorised as below: </w:t>
      </w:r>
    </w:p>
    <w:p w:rsidR="00BE64FB" w:rsidRDefault="00BE64FB" w:rsidP="00981EAC">
      <w:r>
        <w:t xml:space="preserve">Source, the legitimacy of the information </w:t>
      </w:r>
    </w:p>
    <w:p w:rsidR="00BE64FB" w:rsidRDefault="00BE64FB" w:rsidP="00BE64FB">
      <w:pPr>
        <w:pStyle w:val="ListParagraph"/>
        <w:numPr>
          <w:ilvl w:val="0"/>
          <w:numId w:val="1"/>
        </w:numPr>
      </w:pPr>
      <w:r>
        <w:t>Reliable</w:t>
      </w:r>
    </w:p>
    <w:p w:rsidR="00BE64FB" w:rsidRDefault="00BE64FB" w:rsidP="00BE64FB">
      <w:pPr>
        <w:pStyle w:val="ListParagraph"/>
        <w:numPr>
          <w:ilvl w:val="0"/>
          <w:numId w:val="1"/>
        </w:numPr>
      </w:pPr>
      <w:r>
        <w:t>Untested</w:t>
      </w:r>
    </w:p>
    <w:p w:rsidR="00BE64FB" w:rsidRDefault="00BE64FB" w:rsidP="00BE64FB">
      <w:pPr>
        <w:pStyle w:val="ListParagraph"/>
        <w:numPr>
          <w:ilvl w:val="0"/>
          <w:numId w:val="1"/>
        </w:numPr>
      </w:pPr>
      <w:r>
        <w:t xml:space="preserve">Not reliable </w:t>
      </w:r>
    </w:p>
    <w:p w:rsidR="00BE64FB" w:rsidRDefault="00BE64FB" w:rsidP="00BE64FB">
      <w:pPr>
        <w:pStyle w:val="ListParagraph"/>
      </w:pPr>
    </w:p>
    <w:p w:rsidR="00BE64FB" w:rsidRDefault="00BE64FB" w:rsidP="00BE64FB">
      <w:r>
        <w:t xml:space="preserve">How reliable the information is: </w:t>
      </w:r>
    </w:p>
    <w:p w:rsidR="00BE64FB" w:rsidRDefault="00BE64FB" w:rsidP="00BE64FB">
      <w:r>
        <w:t xml:space="preserve">A -Known directly to the source </w:t>
      </w:r>
    </w:p>
    <w:p w:rsidR="00BE64FB" w:rsidRDefault="00BE64FB" w:rsidP="00BE64FB">
      <w:r>
        <w:t>B - Known indirectly to the source but corroborated</w:t>
      </w:r>
    </w:p>
    <w:p w:rsidR="00BE64FB" w:rsidRDefault="00BE64FB" w:rsidP="00BE64FB">
      <w:r>
        <w:t xml:space="preserve">C - Known indirectly to the source </w:t>
      </w:r>
    </w:p>
    <w:p w:rsidR="00BE64FB" w:rsidRDefault="00BE64FB" w:rsidP="00BE64FB">
      <w:r>
        <w:t xml:space="preserve">D - Not known </w:t>
      </w:r>
    </w:p>
    <w:p w:rsidR="00BE64FB" w:rsidRDefault="00BE64FB" w:rsidP="00BE64FB">
      <w:r>
        <w:t>E - Suspected to be false</w:t>
      </w:r>
    </w:p>
    <w:p w:rsidR="00BE64FB" w:rsidRDefault="00BE64FB" w:rsidP="00BE64FB">
      <w:r>
        <w:t xml:space="preserve">Sharing of the information </w:t>
      </w:r>
    </w:p>
    <w:p w:rsidR="00BE64FB" w:rsidRDefault="00BE64FB" w:rsidP="00BE64FB">
      <w:r>
        <w:t>Sharing of information:</w:t>
      </w:r>
    </w:p>
    <w:p w:rsidR="00BE64FB" w:rsidRDefault="00BE64FB" w:rsidP="00BE64FB">
      <w:r>
        <w:t>P – Sharing is permitted</w:t>
      </w:r>
    </w:p>
    <w:p w:rsidR="00BE64FB" w:rsidRDefault="00BE64FB" w:rsidP="00BE64FB">
      <w:r>
        <w:t xml:space="preserve">C – Sharing is permitted with conditions. Details may need to be removed </w:t>
      </w:r>
    </w:p>
    <w:p w:rsidR="00BE64FB" w:rsidRDefault="00BE64FB" w:rsidP="00BE64FB"/>
    <w:p w:rsidR="00981EAC" w:rsidRDefault="00981EAC" w:rsidP="00981EAC"/>
    <w:p w:rsidR="00981EAC" w:rsidRDefault="00981EAC" w:rsidP="00981EAC">
      <w:r>
        <w:t>Question 25</w:t>
      </w:r>
    </w:p>
    <w:p w:rsidR="00981EAC" w:rsidRDefault="00BE64FB" w:rsidP="00981EAC">
      <w:r>
        <w:t xml:space="preserve">All information and intelligence bust be collected and gathered for a genuine policing purpose. Legislation that covers </w:t>
      </w:r>
      <w:r w:rsidR="00811DBC">
        <w:t xml:space="preserve">the collection of information are: </w:t>
      </w:r>
    </w:p>
    <w:p w:rsidR="00BE64FB" w:rsidRDefault="00811DBC" w:rsidP="00981EAC">
      <w:r>
        <w:t>Data</w:t>
      </w:r>
      <w:r w:rsidR="00BE64FB">
        <w:t xml:space="preserve"> protection Act</w:t>
      </w:r>
    </w:p>
    <w:p w:rsidR="00BE64FB" w:rsidRDefault="00BE64FB" w:rsidP="00981EAC">
      <w:r>
        <w:t>Freedom of information Act</w:t>
      </w:r>
    </w:p>
    <w:p w:rsidR="00BE64FB" w:rsidRDefault="00BE64FB" w:rsidP="00981EAC">
      <w:r>
        <w:t xml:space="preserve">Human rights act </w:t>
      </w:r>
    </w:p>
    <w:p w:rsidR="00BE64FB" w:rsidRDefault="00BE64FB" w:rsidP="00981EAC">
      <w:r>
        <w:lastRenderedPageBreak/>
        <w:t xml:space="preserve">RIPA – Regulatory investigation powers Act </w:t>
      </w:r>
    </w:p>
    <w:p w:rsidR="00981EAC" w:rsidRDefault="00981EAC" w:rsidP="00981EAC"/>
    <w:p w:rsidR="00DA3C6E" w:rsidRDefault="00DA3C6E"/>
    <w:sectPr w:rsidR="00DA3C6E" w:rsidSect="00981EA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55AF" w:rsidRDefault="006C55AF" w:rsidP="00981EAC">
      <w:pPr>
        <w:spacing w:after="0" w:line="240" w:lineRule="auto"/>
      </w:pPr>
      <w:r>
        <w:separator/>
      </w:r>
    </w:p>
  </w:endnote>
  <w:endnote w:type="continuationSeparator" w:id="0">
    <w:p w:rsidR="006C55AF" w:rsidRDefault="006C55AF" w:rsidP="00981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5AF" w:rsidRDefault="00407805" w:rsidP="00407805">
    <w:pPr>
      <w:pStyle w:val="Footer"/>
      <w:rPr>
        <w:color w:val="000000"/>
        <w:sz w:val="17"/>
      </w:rPr>
    </w:pPr>
    <w:bookmarkStart w:id="3" w:name="TITUS1FooterEvenPages"/>
    <w:r>
      <w:rPr>
        <w:color w:val="000000"/>
        <w:sz w:val="17"/>
      </w:rPr>
      <w:t> </w:t>
    </w:r>
  </w:p>
  <w:bookmarkEnd w:id="3"/>
  <w:p w:rsidR="006C55AF" w:rsidRDefault="006C55AF" w:rsidP="002125CB">
    <w:pPr>
      <w:pStyle w:val="Footer"/>
    </w:pPr>
  </w:p>
  <w:p w:rsidR="006C55AF" w:rsidRDefault="006C55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5AF" w:rsidRDefault="00407805" w:rsidP="00407805">
    <w:pPr>
      <w:pStyle w:val="Footer"/>
      <w:rPr>
        <w:color w:val="000000"/>
        <w:sz w:val="17"/>
      </w:rPr>
    </w:pPr>
    <w:bookmarkStart w:id="4" w:name="TITUS1FooterPrimary"/>
    <w:r>
      <w:rPr>
        <w:color w:val="000000"/>
        <w:sz w:val="17"/>
      </w:rPr>
      <w:t> </w:t>
    </w:r>
  </w:p>
  <w:bookmarkEnd w:id="4"/>
  <w:p w:rsidR="006C55AF" w:rsidRDefault="006C55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5AF" w:rsidRDefault="00407805" w:rsidP="00407805">
    <w:pPr>
      <w:pStyle w:val="Footer"/>
      <w:rPr>
        <w:color w:val="000000"/>
        <w:sz w:val="17"/>
      </w:rPr>
    </w:pPr>
    <w:bookmarkStart w:id="6" w:name="TITUS1FooterFirstPage"/>
    <w:r>
      <w:rPr>
        <w:color w:val="000000"/>
        <w:sz w:val="17"/>
      </w:rPr>
      <w:t> </w:t>
    </w:r>
  </w:p>
  <w:bookmarkEnd w:id="6"/>
  <w:p w:rsidR="006C55AF" w:rsidRDefault="006C5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55AF" w:rsidRDefault="006C55AF" w:rsidP="00981EAC">
      <w:pPr>
        <w:spacing w:after="0" w:line="240" w:lineRule="auto"/>
      </w:pPr>
      <w:r>
        <w:separator/>
      </w:r>
    </w:p>
  </w:footnote>
  <w:footnote w:type="continuationSeparator" w:id="0">
    <w:p w:rsidR="006C55AF" w:rsidRDefault="006C55AF" w:rsidP="00981E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5AF" w:rsidRDefault="00407805" w:rsidP="00407805">
    <w:pPr>
      <w:pStyle w:val="Header"/>
      <w:rPr>
        <w:color w:val="000000"/>
        <w:sz w:val="17"/>
      </w:rPr>
    </w:pPr>
    <w:bookmarkStart w:id="1" w:name="TITUS1HeaderEvenPages"/>
    <w:r>
      <w:rPr>
        <w:color w:val="000000"/>
        <w:sz w:val="17"/>
      </w:rPr>
      <w:t> </w:t>
    </w:r>
  </w:p>
  <w:bookmarkEnd w:id="1"/>
  <w:p w:rsidR="006C55AF" w:rsidRDefault="006C55AF" w:rsidP="002125CB">
    <w:pPr>
      <w:pStyle w:val="Header"/>
    </w:pPr>
  </w:p>
  <w:p w:rsidR="006C55AF" w:rsidRDefault="006C55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5AF" w:rsidRDefault="00407805" w:rsidP="00407805">
    <w:pPr>
      <w:pStyle w:val="Header"/>
      <w:rPr>
        <w:color w:val="000000"/>
        <w:sz w:val="17"/>
      </w:rPr>
    </w:pPr>
    <w:bookmarkStart w:id="2" w:name="TITUS1HeaderPrimary"/>
    <w:r>
      <w:rPr>
        <w:color w:val="000000"/>
        <w:sz w:val="17"/>
      </w:rPr>
      <w:t> </w:t>
    </w:r>
  </w:p>
  <w:bookmarkEnd w:id="2"/>
  <w:p w:rsidR="006C55AF" w:rsidRDefault="006C55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55AF" w:rsidRDefault="00407805" w:rsidP="00407805">
    <w:pPr>
      <w:pStyle w:val="Header"/>
      <w:rPr>
        <w:color w:val="000000"/>
        <w:sz w:val="17"/>
      </w:rPr>
    </w:pPr>
    <w:bookmarkStart w:id="5" w:name="TITUS1HeaderFirstPage"/>
    <w:r>
      <w:rPr>
        <w:color w:val="000000"/>
        <w:sz w:val="17"/>
      </w:rPr>
      <w:t> </w:t>
    </w:r>
  </w:p>
  <w:bookmarkEnd w:id="5"/>
  <w:p w:rsidR="006C55AF" w:rsidRDefault="006C55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76341"/>
    <w:multiLevelType w:val="hybridMultilevel"/>
    <w:tmpl w:val="8480812E"/>
    <w:lvl w:ilvl="0" w:tplc="C5C006A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1EAC"/>
    <w:rsid w:val="00081242"/>
    <w:rsid w:val="002125CB"/>
    <w:rsid w:val="0022378B"/>
    <w:rsid w:val="002C2D55"/>
    <w:rsid w:val="003B51EF"/>
    <w:rsid w:val="003C6839"/>
    <w:rsid w:val="003D5402"/>
    <w:rsid w:val="00407805"/>
    <w:rsid w:val="00430D71"/>
    <w:rsid w:val="00462FB7"/>
    <w:rsid w:val="004C255B"/>
    <w:rsid w:val="00577C0F"/>
    <w:rsid w:val="0058173C"/>
    <w:rsid w:val="0067612A"/>
    <w:rsid w:val="006838C5"/>
    <w:rsid w:val="006C55AF"/>
    <w:rsid w:val="006D3433"/>
    <w:rsid w:val="006E3E41"/>
    <w:rsid w:val="00786B66"/>
    <w:rsid w:val="007909BC"/>
    <w:rsid w:val="007915D0"/>
    <w:rsid w:val="007966EE"/>
    <w:rsid w:val="00811DBC"/>
    <w:rsid w:val="008B6284"/>
    <w:rsid w:val="00955251"/>
    <w:rsid w:val="00981EAC"/>
    <w:rsid w:val="009E14B8"/>
    <w:rsid w:val="00A120EE"/>
    <w:rsid w:val="00AB3927"/>
    <w:rsid w:val="00B24154"/>
    <w:rsid w:val="00B30CB0"/>
    <w:rsid w:val="00B602F9"/>
    <w:rsid w:val="00BE64FB"/>
    <w:rsid w:val="00BF5294"/>
    <w:rsid w:val="00CD176A"/>
    <w:rsid w:val="00DA3C6E"/>
    <w:rsid w:val="00F42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BC074"/>
  <w15:chartTrackingRefBased/>
  <w15:docId w15:val="{418CF0FD-D153-4FAD-8348-20F706216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1EA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1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EAC"/>
  </w:style>
  <w:style w:type="paragraph" w:styleId="Footer">
    <w:name w:val="footer"/>
    <w:basedOn w:val="Normal"/>
    <w:link w:val="FooterChar"/>
    <w:uiPriority w:val="99"/>
    <w:unhideWhenUsed/>
    <w:rsid w:val="00981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EAC"/>
  </w:style>
  <w:style w:type="paragraph" w:styleId="ListParagraph">
    <w:name w:val="List Paragraph"/>
    <w:basedOn w:val="Normal"/>
    <w:uiPriority w:val="34"/>
    <w:qFormat/>
    <w:rsid w:val="00BE64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066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8</Pages>
  <Words>1864</Words>
  <Characters>10628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Golden,Robert swp6760</dc:creator>
  <cp:keywords/>
  <dc:description/>
  <cp:lastModifiedBy>Golden,Robert swp6760</cp:lastModifiedBy>
  <cp:revision>25</cp:revision>
  <dcterms:created xsi:type="dcterms:W3CDTF">2020-12-11T07:44:00Z</dcterms:created>
  <dcterms:modified xsi:type="dcterms:W3CDTF">2020-12-11T10:31:00Z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aed13048-4d71-4fd3-a4bd-ffdffd0cf64a</vt:lpwstr>
  </property>
  <property fmtid="{D5CDD505-2E9C-101B-9397-08002B2CF9AE}" pid="3" name="Classification">
    <vt:lpwstr>OFFICIAL</vt:lpwstr>
  </property>
  <property fmtid="{D5CDD505-2E9C-101B-9397-08002B2CF9AE}" pid="4" name="Visibility">
    <vt:lpwstr>NOT VISIBLE</vt:lpwstr>
  </property>
</Properties>
</file>