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5243A" w14:textId="77777777" w:rsidR="00784105" w:rsidRDefault="00784105">
      <w:pPr>
        <w:rPr>
          <w:b/>
          <w:bCs/>
        </w:rPr>
      </w:pPr>
      <w:r>
        <w:rPr>
          <w:b/>
          <w:bCs/>
        </w:rPr>
        <w:t xml:space="preserve">Social Media Campaign </w:t>
      </w:r>
    </w:p>
    <w:p w14:paraId="7A5CB6CA" w14:textId="77777777" w:rsidR="00784105" w:rsidRDefault="00784105">
      <w:pPr>
        <w:rPr>
          <w:b/>
          <w:bCs/>
        </w:rPr>
      </w:pPr>
      <w:r>
        <w:rPr>
          <w:b/>
          <w:bCs/>
        </w:rPr>
        <w:t>Chloe Tozer 2502353</w:t>
      </w:r>
    </w:p>
    <w:p w14:paraId="194C9A59" w14:textId="4A9CBF1E" w:rsidR="00784105" w:rsidRDefault="00784105">
      <w:pPr>
        <w:rPr>
          <w:b/>
          <w:bCs/>
        </w:rPr>
      </w:pPr>
      <w:r>
        <w:rPr>
          <w:b/>
          <w:bCs/>
        </w:rPr>
        <w:t xml:space="preserve">Niche Marketing and </w:t>
      </w:r>
      <w:proofErr w:type="gramStart"/>
      <w:r>
        <w:rPr>
          <w:b/>
          <w:bCs/>
        </w:rPr>
        <w:t>Social Media</w:t>
      </w:r>
      <w:proofErr w:type="gramEnd"/>
      <w:r>
        <w:rPr>
          <w:b/>
          <w:bCs/>
        </w:rPr>
        <w:t xml:space="preserve"> BMTP4014</w:t>
      </w:r>
    </w:p>
    <w:p w14:paraId="325C16E3" w14:textId="21052F41" w:rsidR="00784105" w:rsidRDefault="00784105">
      <w:pPr>
        <w:rPr>
          <w:b/>
          <w:bCs/>
        </w:rPr>
      </w:pPr>
      <w:r>
        <w:rPr>
          <w:b/>
          <w:bCs/>
        </w:rPr>
        <w:t>Christopher Wilkin</w:t>
      </w:r>
    </w:p>
    <w:p w14:paraId="330911B1" w14:textId="77777777" w:rsidR="00784105" w:rsidRDefault="00784105">
      <w:pPr>
        <w:rPr>
          <w:b/>
          <w:bCs/>
        </w:rPr>
      </w:pPr>
    </w:p>
    <w:p w14:paraId="433FF044" w14:textId="1F109A99" w:rsidR="00784105" w:rsidRDefault="00784105">
      <w:pPr>
        <w:rPr>
          <w:b/>
          <w:bCs/>
        </w:rPr>
      </w:pPr>
      <w:r>
        <w:rPr>
          <w:b/>
          <w:bCs/>
        </w:rPr>
        <w:t>Social Media Video</w:t>
      </w:r>
    </w:p>
    <w:p w14:paraId="341A307C" w14:textId="77777777" w:rsidR="00784105" w:rsidRDefault="00784105">
      <w:pPr>
        <w:rPr>
          <w:b/>
          <w:bCs/>
        </w:rPr>
      </w:pPr>
    </w:p>
    <w:p w14:paraId="2E3B18A5" w14:textId="4F35E386" w:rsidR="00784105" w:rsidRDefault="00784105">
      <w:r>
        <w:object w:dxaOrig="1520" w:dyaOrig="987" w14:anchorId="65158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5.75pt;height:49.5pt" o:ole="">
            <v:imagedata r:id="rId7" o:title=""/>
          </v:shape>
          <o:OLEObject Type="Embed" ProgID="Package" ShapeID="_x0000_i1031" DrawAspect="Icon" ObjectID="_1830072179" r:id="rId8"/>
        </w:object>
      </w:r>
    </w:p>
    <w:p w14:paraId="1F6E7CA1" w14:textId="6F27043B" w:rsidR="00784105" w:rsidRPr="00784105" w:rsidRDefault="00784105">
      <w:pPr>
        <w:rPr>
          <w:b/>
          <w:bCs/>
        </w:rPr>
      </w:pPr>
      <w:r w:rsidRPr="00784105">
        <w:rPr>
          <w:b/>
          <w:bCs/>
        </w:rPr>
        <w:t>Social Media Campaign presentation</w:t>
      </w:r>
    </w:p>
    <w:p w14:paraId="354934B6" w14:textId="186A8A29" w:rsidR="00784105" w:rsidRPr="00784105" w:rsidRDefault="00784105">
      <w:r>
        <w:object w:dxaOrig="1520" w:dyaOrig="987" w14:anchorId="76B1A742">
          <v:shape id="_x0000_i1030" type="#_x0000_t75" style="width:75.75pt;height:49.5pt" o:ole="">
            <v:imagedata r:id="rId9" o:title=""/>
          </v:shape>
          <o:OLEObject Type="Embed" ProgID="Package" ShapeID="_x0000_i1030" DrawAspect="Icon" ObjectID="_1830072180" r:id="rId10"/>
        </w:object>
      </w:r>
    </w:p>
    <w:sectPr w:rsidR="00784105" w:rsidRPr="00784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05"/>
    <w:rsid w:val="0037307E"/>
    <w:rsid w:val="00406238"/>
    <w:rsid w:val="00463E1A"/>
    <w:rsid w:val="005C4224"/>
    <w:rsid w:val="00784105"/>
    <w:rsid w:val="008E13CC"/>
    <w:rsid w:val="00B0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609DC"/>
  <w15:chartTrackingRefBased/>
  <w15:docId w15:val="{7BA0F8D6-6999-4613-8314-10659F8C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1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1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1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1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1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1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1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1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1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1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1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1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1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1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1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1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1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openxmlformats.org/officeDocument/2006/relationships/styles" Target="styl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163b1b2b950b0dc3c709e1fbde0ab169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89f02b0737c92d0561f27988fc7dca40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0E04B1C-B32E-4034-9CBB-1AB94B348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B33FCD-752B-4423-8380-B55D9D1713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E8187-DF0F-4485-804B-C040C2CD124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Tozer (2502353)</dc:creator>
  <cp:keywords/>
  <dc:description/>
  <cp:lastModifiedBy>Chloe Tozer (2502353)</cp:lastModifiedBy>
  <cp:revision>2</cp:revision>
  <dcterms:created xsi:type="dcterms:W3CDTF">2026-01-16T12:36:00Z</dcterms:created>
  <dcterms:modified xsi:type="dcterms:W3CDTF">2026-01-16T12:36:00Z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