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C7DB2" w14:textId="77777777" w:rsidR="00616EF1" w:rsidRDefault="00616EF1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467B63A" w14:textId="77777777" w:rsidR="00616EF1" w:rsidRDefault="00616EF1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A299313" w14:textId="77777777" w:rsidR="0085313F" w:rsidRPr="0085313F" w:rsidRDefault="0085313F" w:rsidP="0085313F">
      <w:pPr>
        <w:spacing w:line="360" w:lineRule="auto"/>
        <w:jc w:val="center"/>
        <w:rPr>
          <w:rFonts w:ascii="Arial" w:hAnsi="Arial" w:cs="Arial"/>
          <w:b/>
          <w:bCs/>
          <w:sz w:val="44"/>
          <w:szCs w:val="44"/>
        </w:rPr>
      </w:pPr>
      <w:r w:rsidRPr="0085313F">
        <w:rPr>
          <w:rFonts w:ascii="Arial" w:hAnsi="Arial" w:cs="Arial"/>
          <w:b/>
          <w:bCs/>
          <w:sz w:val="44"/>
          <w:szCs w:val="44"/>
        </w:rPr>
        <w:t xml:space="preserve">Effective </w:t>
      </w:r>
      <w:proofErr w:type="gramStart"/>
      <w:r w:rsidRPr="0085313F">
        <w:rPr>
          <w:rFonts w:ascii="Arial" w:hAnsi="Arial" w:cs="Arial"/>
          <w:b/>
          <w:bCs/>
          <w:sz w:val="44"/>
          <w:szCs w:val="44"/>
        </w:rPr>
        <w:t>Team Work</w:t>
      </w:r>
      <w:proofErr w:type="gramEnd"/>
      <w:r w:rsidRPr="0085313F">
        <w:rPr>
          <w:rFonts w:ascii="Arial" w:hAnsi="Arial" w:cs="Arial"/>
          <w:b/>
          <w:bCs/>
          <w:sz w:val="44"/>
          <w:szCs w:val="44"/>
        </w:rPr>
        <w:t xml:space="preserve"> and Communication</w:t>
      </w:r>
    </w:p>
    <w:p w14:paraId="6919389F" w14:textId="77777777" w:rsidR="00616EF1" w:rsidRDefault="00616EF1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9AA98AB" w14:textId="3D1AFE0A" w:rsidR="00616EF1" w:rsidRDefault="00637A23" w:rsidP="00637A23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8"/>
          <w:szCs w:val="28"/>
        </w:rPr>
        <w:drawing>
          <wp:inline distT="0" distB="0" distL="0" distR="0" wp14:anchorId="4F90A252" wp14:editId="7AAFF1B6">
            <wp:extent cx="4137660" cy="2289810"/>
            <wp:effectExtent l="0" t="0" r="0" b="0"/>
            <wp:docPr id="5" name="Picture 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, letter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7660" cy="2289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C7784C" w14:textId="17B0ED98" w:rsidR="00616EF1" w:rsidRDefault="00616EF1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F63E8B4" w14:textId="77777777" w:rsidR="00637A23" w:rsidRPr="00776C26" w:rsidRDefault="00637A23" w:rsidP="00637A23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776C26">
        <w:rPr>
          <w:rFonts w:ascii="Arial" w:hAnsi="Arial" w:cs="Arial"/>
          <w:b/>
          <w:bCs/>
          <w:sz w:val="28"/>
          <w:szCs w:val="28"/>
        </w:rPr>
        <w:t>Name: Costel-</w:t>
      </w:r>
      <w:proofErr w:type="spellStart"/>
      <w:r w:rsidRPr="00776C26">
        <w:rPr>
          <w:rFonts w:ascii="Arial" w:hAnsi="Arial" w:cs="Arial"/>
          <w:b/>
          <w:bCs/>
          <w:sz w:val="28"/>
          <w:szCs w:val="28"/>
        </w:rPr>
        <w:t>Alexandru</w:t>
      </w:r>
      <w:proofErr w:type="spellEnd"/>
      <w:r w:rsidRPr="00776C26">
        <w:rPr>
          <w:rFonts w:ascii="Arial" w:hAnsi="Arial" w:cs="Arial"/>
          <w:b/>
          <w:bCs/>
          <w:sz w:val="28"/>
          <w:szCs w:val="28"/>
        </w:rPr>
        <w:t xml:space="preserve"> Crap</w:t>
      </w:r>
    </w:p>
    <w:p w14:paraId="66E32C89" w14:textId="77777777" w:rsidR="00637A23" w:rsidRPr="00776C26" w:rsidRDefault="00637A23" w:rsidP="00637A23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776C26">
        <w:rPr>
          <w:rFonts w:ascii="Arial" w:hAnsi="Arial" w:cs="Arial"/>
          <w:b/>
          <w:bCs/>
          <w:sz w:val="28"/>
          <w:szCs w:val="28"/>
        </w:rPr>
        <w:t>Student ID: 2132995</w:t>
      </w:r>
    </w:p>
    <w:p w14:paraId="34307A62" w14:textId="77777777" w:rsidR="00637A23" w:rsidRPr="00776C26" w:rsidRDefault="00637A23" w:rsidP="00637A23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lang w:val="en-GB"/>
        </w:rPr>
      </w:pPr>
      <w:r w:rsidRPr="00776C26">
        <w:rPr>
          <w:rFonts w:ascii="Arial" w:hAnsi="Arial" w:cs="Arial"/>
          <w:b/>
          <w:bCs/>
          <w:sz w:val="28"/>
          <w:szCs w:val="28"/>
        </w:rPr>
        <w:t xml:space="preserve">Lecturer: </w:t>
      </w:r>
      <w:r w:rsidRPr="00776C26">
        <w:rPr>
          <w:rFonts w:ascii="Arial" w:hAnsi="Arial" w:cs="Arial"/>
          <w:b/>
          <w:bCs/>
          <w:sz w:val="28"/>
          <w:szCs w:val="28"/>
          <w:lang w:val="en-GB"/>
        </w:rPr>
        <w:t>Saqib Shamim</w:t>
      </w:r>
    </w:p>
    <w:p w14:paraId="42D3C9AF" w14:textId="77777777" w:rsidR="00637A23" w:rsidRPr="00776C26" w:rsidRDefault="00637A23" w:rsidP="00637A23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776C26">
        <w:rPr>
          <w:rFonts w:ascii="Arial" w:hAnsi="Arial" w:cs="Arial"/>
          <w:b/>
          <w:bCs/>
          <w:sz w:val="28"/>
          <w:szCs w:val="28"/>
          <w:lang w:val="en-GB"/>
        </w:rPr>
        <w:t>Date Submission: 03.01.2023</w:t>
      </w:r>
    </w:p>
    <w:p w14:paraId="7D516A5D" w14:textId="77777777" w:rsidR="00616EF1" w:rsidRDefault="00616EF1" w:rsidP="00637A23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7DB653E4" w14:textId="77777777" w:rsidR="00616EF1" w:rsidRDefault="00616EF1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8262CE6" w14:textId="01E3F210" w:rsidR="00616EF1" w:rsidRDefault="00616EF1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76E2865" w14:textId="77777777" w:rsidR="00616EF1" w:rsidRDefault="00616EF1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9802C32" w14:textId="77777777" w:rsidR="00616EF1" w:rsidRDefault="00616EF1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F9707EE" w14:textId="77777777" w:rsidR="00616EF1" w:rsidRDefault="00616EF1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B11D50B" w14:textId="77777777" w:rsidR="00616EF1" w:rsidRDefault="00616EF1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84AD46D" w14:textId="77777777" w:rsidR="00616EF1" w:rsidRDefault="00616EF1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AFE12EF" w14:textId="77777777" w:rsidR="00616EF1" w:rsidRDefault="00616EF1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4863594" w14:textId="77777777" w:rsidR="00616EF1" w:rsidRDefault="00616EF1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B4DA71B" w14:textId="77777777" w:rsidR="00616EF1" w:rsidRDefault="00616EF1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DE374FC" w14:textId="77777777" w:rsidR="00616EF1" w:rsidRDefault="00616EF1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481B130" w14:textId="77777777" w:rsidR="00616EF1" w:rsidRDefault="00616EF1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0942F39" w14:textId="77777777" w:rsidR="00616EF1" w:rsidRDefault="00616EF1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530A812" w14:textId="77777777" w:rsidR="00616EF1" w:rsidRDefault="00616EF1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F64685F" w14:textId="77777777" w:rsidR="00616EF1" w:rsidRDefault="00616EF1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218F653" w14:textId="77777777" w:rsidR="00616EF1" w:rsidRDefault="00616EF1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sdt>
      <w:sdtPr>
        <w:rPr>
          <w:rFonts w:ascii="Arial" w:eastAsiaTheme="minorEastAsia" w:hAnsi="Arial" w:cs="Arial"/>
          <w:color w:val="auto"/>
          <w:sz w:val="22"/>
          <w:szCs w:val="22"/>
        </w:rPr>
        <w:id w:val="-75874840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F7D078E" w14:textId="7E0D9040" w:rsidR="00AD1025" w:rsidRPr="00AD1025" w:rsidRDefault="00AD1025">
          <w:pPr>
            <w:pStyle w:val="TOCHeading"/>
            <w:rPr>
              <w:rFonts w:ascii="Arial" w:hAnsi="Arial" w:cs="Arial"/>
              <w:b/>
              <w:bCs/>
              <w:color w:val="auto"/>
            </w:rPr>
          </w:pPr>
          <w:r w:rsidRPr="00AD1025">
            <w:rPr>
              <w:rFonts w:ascii="Arial" w:hAnsi="Arial" w:cs="Arial"/>
              <w:b/>
              <w:bCs/>
              <w:color w:val="auto"/>
            </w:rPr>
            <w:t>Contents</w:t>
          </w:r>
        </w:p>
        <w:p w14:paraId="6D7078C9" w14:textId="41BBF558" w:rsidR="00AD1025" w:rsidRPr="00AD1025" w:rsidRDefault="00AD1025">
          <w:pPr>
            <w:pStyle w:val="TOC1"/>
            <w:tabs>
              <w:tab w:val="right" w:leader="dot" w:pos="9350"/>
            </w:tabs>
            <w:rPr>
              <w:rFonts w:ascii="Arial" w:hAnsi="Arial" w:cs="Arial"/>
              <w:noProof/>
            </w:rPr>
          </w:pPr>
          <w:r w:rsidRPr="00AD1025">
            <w:rPr>
              <w:rFonts w:ascii="Arial" w:hAnsi="Arial" w:cs="Arial"/>
            </w:rPr>
            <w:fldChar w:fldCharType="begin"/>
          </w:r>
          <w:r w:rsidRPr="00AD1025">
            <w:rPr>
              <w:rFonts w:ascii="Arial" w:hAnsi="Arial" w:cs="Arial"/>
            </w:rPr>
            <w:instrText xml:space="preserve"> TOC \o "1-3" \h \z \u </w:instrText>
          </w:r>
          <w:r w:rsidRPr="00AD1025">
            <w:rPr>
              <w:rFonts w:ascii="Arial" w:hAnsi="Arial" w:cs="Arial"/>
            </w:rPr>
            <w:fldChar w:fldCharType="separate"/>
          </w:r>
          <w:hyperlink w:anchor="_Toc122065279" w:history="1">
            <w:r w:rsidRPr="00AD1025">
              <w:rPr>
                <w:rStyle w:val="Hyperlink"/>
                <w:rFonts w:ascii="Arial" w:hAnsi="Arial" w:cs="Arial"/>
                <w:noProof/>
              </w:rPr>
              <w:t>Introduction</w:t>
            </w:r>
            <w:r w:rsidRPr="00AD1025">
              <w:rPr>
                <w:rFonts w:ascii="Arial" w:hAnsi="Arial" w:cs="Arial"/>
                <w:noProof/>
                <w:webHidden/>
              </w:rPr>
              <w:tab/>
            </w:r>
            <w:r w:rsidRPr="00AD1025">
              <w:rPr>
                <w:rFonts w:ascii="Arial" w:hAnsi="Arial" w:cs="Arial"/>
                <w:noProof/>
                <w:webHidden/>
              </w:rPr>
              <w:fldChar w:fldCharType="begin"/>
            </w:r>
            <w:r w:rsidRPr="00AD1025">
              <w:rPr>
                <w:rFonts w:ascii="Arial" w:hAnsi="Arial" w:cs="Arial"/>
                <w:noProof/>
                <w:webHidden/>
              </w:rPr>
              <w:instrText xml:space="preserve"> PAGEREF _Toc122065279 \h </w:instrText>
            </w:r>
            <w:r w:rsidRPr="00AD1025">
              <w:rPr>
                <w:rFonts w:ascii="Arial" w:hAnsi="Arial" w:cs="Arial"/>
                <w:noProof/>
                <w:webHidden/>
              </w:rPr>
            </w:r>
            <w:r w:rsidRPr="00AD1025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AD1025">
              <w:rPr>
                <w:rFonts w:ascii="Arial" w:hAnsi="Arial" w:cs="Arial"/>
                <w:noProof/>
                <w:webHidden/>
              </w:rPr>
              <w:t>1</w:t>
            </w:r>
            <w:r w:rsidRPr="00AD1025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ED6A518" w14:textId="76D84768" w:rsidR="00AD1025" w:rsidRPr="00AD1025" w:rsidRDefault="00637A23">
          <w:pPr>
            <w:pStyle w:val="TOC1"/>
            <w:tabs>
              <w:tab w:val="right" w:leader="dot" w:pos="9350"/>
            </w:tabs>
            <w:rPr>
              <w:rFonts w:ascii="Arial" w:hAnsi="Arial" w:cs="Arial"/>
              <w:noProof/>
            </w:rPr>
          </w:pPr>
          <w:hyperlink w:anchor="_Toc122065280" w:history="1">
            <w:r w:rsidR="00AD1025" w:rsidRPr="00AD1025">
              <w:rPr>
                <w:rStyle w:val="Hyperlink"/>
                <w:rFonts w:ascii="Arial" w:hAnsi="Arial" w:cs="Arial"/>
                <w:noProof/>
              </w:rPr>
              <w:t>Models of Communication</w:t>
            </w:r>
            <w:r w:rsidR="00AD1025" w:rsidRPr="00AD1025">
              <w:rPr>
                <w:rFonts w:ascii="Arial" w:hAnsi="Arial" w:cs="Arial"/>
                <w:noProof/>
                <w:webHidden/>
              </w:rPr>
              <w:tab/>
            </w:r>
            <w:r w:rsidR="00AD1025" w:rsidRPr="00AD1025">
              <w:rPr>
                <w:rFonts w:ascii="Arial" w:hAnsi="Arial" w:cs="Arial"/>
                <w:noProof/>
                <w:webHidden/>
              </w:rPr>
              <w:fldChar w:fldCharType="begin"/>
            </w:r>
            <w:r w:rsidR="00AD1025" w:rsidRPr="00AD1025">
              <w:rPr>
                <w:rFonts w:ascii="Arial" w:hAnsi="Arial" w:cs="Arial"/>
                <w:noProof/>
                <w:webHidden/>
              </w:rPr>
              <w:instrText xml:space="preserve"> PAGEREF _Toc122065280 \h </w:instrText>
            </w:r>
            <w:r w:rsidR="00AD1025" w:rsidRPr="00AD1025">
              <w:rPr>
                <w:rFonts w:ascii="Arial" w:hAnsi="Arial" w:cs="Arial"/>
                <w:noProof/>
                <w:webHidden/>
              </w:rPr>
            </w:r>
            <w:r w:rsidR="00AD1025" w:rsidRPr="00AD1025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D1025" w:rsidRPr="00AD1025">
              <w:rPr>
                <w:rFonts w:ascii="Arial" w:hAnsi="Arial" w:cs="Arial"/>
                <w:noProof/>
                <w:webHidden/>
              </w:rPr>
              <w:t>2</w:t>
            </w:r>
            <w:r w:rsidR="00AD1025" w:rsidRPr="00AD1025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B8836C0" w14:textId="73C37270" w:rsidR="00AD1025" w:rsidRPr="00AD1025" w:rsidRDefault="00637A23">
          <w:pPr>
            <w:pStyle w:val="TOC2"/>
            <w:tabs>
              <w:tab w:val="right" w:leader="dot" w:pos="9350"/>
            </w:tabs>
            <w:rPr>
              <w:rFonts w:ascii="Arial" w:hAnsi="Arial" w:cs="Arial"/>
              <w:noProof/>
            </w:rPr>
          </w:pPr>
          <w:hyperlink w:anchor="_Toc122065281" w:history="1">
            <w:r w:rsidR="00AD1025" w:rsidRPr="00AD1025">
              <w:rPr>
                <w:rStyle w:val="Hyperlink"/>
                <w:rFonts w:ascii="Arial" w:hAnsi="Arial" w:cs="Arial"/>
                <w:noProof/>
              </w:rPr>
              <w:t>1. The communication model of Shannon and Weaver</w:t>
            </w:r>
            <w:r w:rsidR="00AD1025" w:rsidRPr="00AD1025">
              <w:rPr>
                <w:rFonts w:ascii="Arial" w:hAnsi="Arial" w:cs="Arial"/>
                <w:noProof/>
                <w:webHidden/>
              </w:rPr>
              <w:tab/>
            </w:r>
            <w:r w:rsidR="00AD1025" w:rsidRPr="00AD1025">
              <w:rPr>
                <w:rFonts w:ascii="Arial" w:hAnsi="Arial" w:cs="Arial"/>
                <w:noProof/>
                <w:webHidden/>
              </w:rPr>
              <w:fldChar w:fldCharType="begin"/>
            </w:r>
            <w:r w:rsidR="00AD1025" w:rsidRPr="00AD1025">
              <w:rPr>
                <w:rFonts w:ascii="Arial" w:hAnsi="Arial" w:cs="Arial"/>
                <w:noProof/>
                <w:webHidden/>
              </w:rPr>
              <w:instrText xml:space="preserve"> PAGEREF _Toc122065281 \h </w:instrText>
            </w:r>
            <w:r w:rsidR="00AD1025" w:rsidRPr="00AD1025">
              <w:rPr>
                <w:rFonts w:ascii="Arial" w:hAnsi="Arial" w:cs="Arial"/>
                <w:noProof/>
                <w:webHidden/>
              </w:rPr>
            </w:r>
            <w:r w:rsidR="00AD1025" w:rsidRPr="00AD1025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D1025" w:rsidRPr="00AD1025">
              <w:rPr>
                <w:rFonts w:ascii="Arial" w:hAnsi="Arial" w:cs="Arial"/>
                <w:noProof/>
                <w:webHidden/>
              </w:rPr>
              <w:t>2</w:t>
            </w:r>
            <w:r w:rsidR="00AD1025" w:rsidRPr="00AD1025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3A943F6" w14:textId="799D8BEF" w:rsidR="00AD1025" w:rsidRPr="00AD1025" w:rsidRDefault="00637A23">
          <w:pPr>
            <w:pStyle w:val="TOC2"/>
            <w:tabs>
              <w:tab w:val="right" w:leader="dot" w:pos="9350"/>
            </w:tabs>
            <w:rPr>
              <w:rFonts w:ascii="Arial" w:hAnsi="Arial" w:cs="Arial"/>
              <w:noProof/>
            </w:rPr>
          </w:pPr>
          <w:hyperlink w:anchor="_Toc122065282" w:history="1">
            <w:r w:rsidR="00AD1025" w:rsidRPr="00AD1025">
              <w:rPr>
                <w:rStyle w:val="Hyperlink"/>
                <w:rFonts w:ascii="Arial" w:hAnsi="Arial" w:cs="Arial"/>
                <w:noProof/>
              </w:rPr>
              <w:t>2. Communications Model of Wilbur Schramm</w:t>
            </w:r>
            <w:r w:rsidR="00AD1025" w:rsidRPr="00AD1025">
              <w:rPr>
                <w:rFonts w:ascii="Arial" w:hAnsi="Arial" w:cs="Arial"/>
                <w:noProof/>
                <w:webHidden/>
              </w:rPr>
              <w:tab/>
            </w:r>
            <w:r w:rsidR="00AD1025" w:rsidRPr="00AD1025">
              <w:rPr>
                <w:rFonts w:ascii="Arial" w:hAnsi="Arial" w:cs="Arial"/>
                <w:noProof/>
                <w:webHidden/>
              </w:rPr>
              <w:fldChar w:fldCharType="begin"/>
            </w:r>
            <w:r w:rsidR="00AD1025" w:rsidRPr="00AD1025">
              <w:rPr>
                <w:rFonts w:ascii="Arial" w:hAnsi="Arial" w:cs="Arial"/>
                <w:noProof/>
                <w:webHidden/>
              </w:rPr>
              <w:instrText xml:space="preserve"> PAGEREF _Toc122065282 \h </w:instrText>
            </w:r>
            <w:r w:rsidR="00AD1025" w:rsidRPr="00AD1025">
              <w:rPr>
                <w:rFonts w:ascii="Arial" w:hAnsi="Arial" w:cs="Arial"/>
                <w:noProof/>
                <w:webHidden/>
              </w:rPr>
            </w:r>
            <w:r w:rsidR="00AD1025" w:rsidRPr="00AD1025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D1025" w:rsidRPr="00AD1025">
              <w:rPr>
                <w:rFonts w:ascii="Arial" w:hAnsi="Arial" w:cs="Arial"/>
                <w:noProof/>
                <w:webHidden/>
              </w:rPr>
              <w:t>3</w:t>
            </w:r>
            <w:r w:rsidR="00AD1025" w:rsidRPr="00AD1025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FA0F088" w14:textId="13881726" w:rsidR="00AD1025" w:rsidRPr="00AD1025" w:rsidRDefault="00637A23">
          <w:pPr>
            <w:pStyle w:val="TOC2"/>
            <w:tabs>
              <w:tab w:val="right" w:leader="dot" w:pos="9350"/>
            </w:tabs>
            <w:rPr>
              <w:rFonts w:ascii="Arial" w:hAnsi="Arial" w:cs="Arial"/>
              <w:noProof/>
            </w:rPr>
          </w:pPr>
          <w:hyperlink w:anchor="_Toc122065283" w:history="1">
            <w:r w:rsidR="00AD1025" w:rsidRPr="00AD1025">
              <w:rPr>
                <w:rStyle w:val="Hyperlink"/>
                <w:rFonts w:ascii="Arial" w:hAnsi="Arial" w:cs="Arial"/>
                <w:noProof/>
              </w:rPr>
              <w:t>3. Communication model of Berlo</w:t>
            </w:r>
            <w:r w:rsidR="00AD1025" w:rsidRPr="00AD1025">
              <w:rPr>
                <w:rFonts w:ascii="Arial" w:hAnsi="Arial" w:cs="Arial"/>
                <w:noProof/>
                <w:webHidden/>
              </w:rPr>
              <w:tab/>
            </w:r>
            <w:r w:rsidR="00AD1025" w:rsidRPr="00AD1025">
              <w:rPr>
                <w:rFonts w:ascii="Arial" w:hAnsi="Arial" w:cs="Arial"/>
                <w:noProof/>
                <w:webHidden/>
              </w:rPr>
              <w:fldChar w:fldCharType="begin"/>
            </w:r>
            <w:r w:rsidR="00AD1025" w:rsidRPr="00AD1025">
              <w:rPr>
                <w:rFonts w:ascii="Arial" w:hAnsi="Arial" w:cs="Arial"/>
                <w:noProof/>
                <w:webHidden/>
              </w:rPr>
              <w:instrText xml:space="preserve"> PAGEREF _Toc122065283 \h </w:instrText>
            </w:r>
            <w:r w:rsidR="00AD1025" w:rsidRPr="00AD1025">
              <w:rPr>
                <w:rFonts w:ascii="Arial" w:hAnsi="Arial" w:cs="Arial"/>
                <w:noProof/>
                <w:webHidden/>
              </w:rPr>
            </w:r>
            <w:r w:rsidR="00AD1025" w:rsidRPr="00AD1025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D1025" w:rsidRPr="00AD1025">
              <w:rPr>
                <w:rFonts w:ascii="Arial" w:hAnsi="Arial" w:cs="Arial"/>
                <w:noProof/>
                <w:webHidden/>
              </w:rPr>
              <w:t>3</w:t>
            </w:r>
            <w:r w:rsidR="00AD1025" w:rsidRPr="00AD1025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C388C24" w14:textId="2DEB7D74" w:rsidR="00AD1025" w:rsidRPr="00AD1025" w:rsidRDefault="00637A23">
          <w:pPr>
            <w:pStyle w:val="TOC1"/>
            <w:tabs>
              <w:tab w:val="right" w:leader="dot" w:pos="9350"/>
            </w:tabs>
            <w:rPr>
              <w:rFonts w:ascii="Arial" w:hAnsi="Arial" w:cs="Arial"/>
              <w:noProof/>
            </w:rPr>
          </w:pPr>
          <w:hyperlink w:anchor="_Toc122065284" w:history="1">
            <w:r w:rsidR="00AD1025" w:rsidRPr="00AD1025">
              <w:rPr>
                <w:rStyle w:val="Hyperlink"/>
                <w:rFonts w:ascii="Arial" w:hAnsi="Arial" w:cs="Arial"/>
                <w:noProof/>
              </w:rPr>
              <w:t>Communication skills</w:t>
            </w:r>
            <w:r w:rsidR="00AD1025" w:rsidRPr="00AD1025">
              <w:rPr>
                <w:rFonts w:ascii="Arial" w:hAnsi="Arial" w:cs="Arial"/>
                <w:noProof/>
                <w:webHidden/>
              </w:rPr>
              <w:tab/>
            </w:r>
            <w:r w:rsidR="00AD1025" w:rsidRPr="00AD1025">
              <w:rPr>
                <w:rFonts w:ascii="Arial" w:hAnsi="Arial" w:cs="Arial"/>
                <w:noProof/>
                <w:webHidden/>
              </w:rPr>
              <w:fldChar w:fldCharType="begin"/>
            </w:r>
            <w:r w:rsidR="00AD1025" w:rsidRPr="00AD1025">
              <w:rPr>
                <w:rFonts w:ascii="Arial" w:hAnsi="Arial" w:cs="Arial"/>
                <w:noProof/>
                <w:webHidden/>
              </w:rPr>
              <w:instrText xml:space="preserve"> PAGEREF _Toc122065284 \h </w:instrText>
            </w:r>
            <w:r w:rsidR="00AD1025" w:rsidRPr="00AD1025">
              <w:rPr>
                <w:rFonts w:ascii="Arial" w:hAnsi="Arial" w:cs="Arial"/>
                <w:noProof/>
                <w:webHidden/>
              </w:rPr>
            </w:r>
            <w:r w:rsidR="00AD1025" w:rsidRPr="00AD1025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D1025" w:rsidRPr="00AD1025">
              <w:rPr>
                <w:rFonts w:ascii="Arial" w:hAnsi="Arial" w:cs="Arial"/>
                <w:noProof/>
                <w:webHidden/>
              </w:rPr>
              <w:t>4</w:t>
            </w:r>
            <w:r w:rsidR="00AD1025" w:rsidRPr="00AD1025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06508C8" w14:textId="097734AC" w:rsidR="00AD1025" w:rsidRPr="00AD1025" w:rsidRDefault="00637A23">
          <w:pPr>
            <w:pStyle w:val="TOC2"/>
            <w:tabs>
              <w:tab w:val="right" w:leader="dot" w:pos="9350"/>
            </w:tabs>
            <w:rPr>
              <w:rFonts w:ascii="Arial" w:hAnsi="Arial" w:cs="Arial"/>
              <w:noProof/>
            </w:rPr>
          </w:pPr>
          <w:hyperlink w:anchor="_Toc122065285" w:history="1">
            <w:r w:rsidR="00AD1025" w:rsidRPr="00AD1025">
              <w:rPr>
                <w:rStyle w:val="Hyperlink"/>
                <w:rFonts w:ascii="Arial" w:hAnsi="Arial" w:cs="Arial"/>
                <w:noProof/>
              </w:rPr>
              <w:t>Verbal communication skill</w:t>
            </w:r>
            <w:r w:rsidR="00AD1025" w:rsidRPr="00AD1025">
              <w:rPr>
                <w:rFonts w:ascii="Arial" w:hAnsi="Arial" w:cs="Arial"/>
                <w:noProof/>
                <w:webHidden/>
              </w:rPr>
              <w:tab/>
            </w:r>
            <w:r w:rsidR="00AD1025" w:rsidRPr="00AD1025">
              <w:rPr>
                <w:rFonts w:ascii="Arial" w:hAnsi="Arial" w:cs="Arial"/>
                <w:noProof/>
                <w:webHidden/>
              </w:rPr>
              <w:fldChar w:fldCharType="begin"/>
            </w:r>
            <w:r w:rsidR="00AD1025" w:rsidRPr="00AD1025">
              <w:rPr>
                <w:rFonts w:ascii="Arial" w:hAnsi="Arial" w:cs="Arial"/>
                <w:noProof/>
                <w:webHidden/>
              </w:rPr>
              <w:instrText xml:space="preserve"> PAGEREF _Toc122065285 \h </w:instrText>
            </w:r>
            <w:r w:rsidR="00AD1025" w:rsidRPr="00AD1025">
              <w:rPr>
                <w:rFonts w:ascii="Arial" w:hAnsi="Arial" w:cs="Arial"/>
                <w:noProof/>
                <w:webHidden/>
              </w:rPr>
            </w:r>
            <w:r w:rsidR="00AD1025" w:rsidRPr="00AD1025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D1025" w:rsidRPr="00AD1025">
              <w:rPr>
                <w:rFonts w:ascii="Arial" w:hAnsi="Arial" w:cs="Arial"/>
                <w:noProof/>
                <w:webHidden/>
              </w:rPr>
              <w:t>5</w:t>
            </w:r>
            <w:r w:rsidR="00AD1025" w:rsidRPr="00AD1025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F0EDA58" w14:textId="07D12B3D" w:rsidR="00AD1025" w:rsidRPr="00AD1025" w:rsidRDefault="00637A23">
          <w:pPr>
            <w:pStyle w:val="TOC2"/>
            <w:tabs>
              <w:tab w:val="right" w:leader="dot" w:pos="9350"/>
            </w:tabs>
            <w:rPr>
              <w:rFonts w:ascii="Arial" w:hAnsi="Arial" w:cs="Arial"/>
              <w:noProof/>
            </w:rPr>
          </w:pPr>
          <w:hyperlink w:anchor="_Toc122065286" w:history="1">
            <w:r w:rsidR="00AD1025" w:rsidRPr="00AD1025">
              <w:rPr>
                <w:rStyle w:val="Hyperlink"/>
                <w:rFonts w:ascii="Arial" w:hAnsi="Arial" w:cs="Arial"/>
                <w:noProof/>
              </w:rPr>
              <w:t>Nonverbal Communication skill</w:t>
            </w:r>
            <w:r w:rsidR="00AD1025" w:rsidRPr="00AD1025">
              <w:rPr>
                <w:rFonts w:ascii="Arial" w:hAnsi="Arial" w:cs="Arial"/>
                <w:noProof/>
                <w:webHidden/>
              </w:rPr>
              <w:tab/>
            </w:r>
            <w:r w:rsidR="00AD1025" w:rsidRPr="00AD1025">
              <w:rPr>
                <w:rFonts w:ascii="Arial" w:hAnsi="Arial" w:cs="Arial"/>
                <w:noProof/>
                <w:webHidden/>
              </w:rPr>
              <w:fldChar w:fldCharType="begin"/>
            </w:r>
            <w:r w:rsidR="00AD1025" w:rsidRPr="00AD1025">
              <w:rPr>
                <w:rFonts w:ascii="Arial" w:hAnsi="Arial" w:cs="Arial"/>
                <w:noProof/>
                <w:webHidden/>
              </w:rPr>
              <w:instrText xml:space="preserve"> PAGEREF _Toc122065286 \h </w:instrText>
            </w:r>
            <w:r w:rsidR="00AD1025" w:rsidRPr="00AD1025">
              <w:rPr>
                <w:rFonts w:ascii="Arial" w:hAnsi="Arial" w:cs="Arial"/>
                <w:noProof/>
                <w:webHidden/>
              </w:rPr>
            </w:r>
            <w:r w:rsidR="00AD1025" w:rsidRPr="00AD1025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D1025" w:rsidRPr="00AD1025">
              <w:rPr>
                <w:rFonts w:ascii="Arial" w:hAnsi="Arial" w:cs="Arial"/>
                <w:noProof/>
                <w:webHidden/>
              </w:rPr>
              <w:t>5</w:t>
            </w:r>
            <w:r w:rsidR="00AD1025" w:rsidRPr="00AD1025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7DB14D9" w14:textId="23B59FFD" w:rsidR="00AD1025" w:rsidRPr="00AD1025" w:rsidRDefault="00637A23">
          <w:pPr>
            <w:pStyle w:val="TOC2"/>
            <w:tabs>
              <w:tab w:val="right" w:leader="dot" w:pos="9350"/>
            </w:tabs>
            <w:rPr>
              <w:rFonts w:ascii="Arial" w:hAnsi="Arial" w:cs="Arial"/>
              <w:noProof/>
            </w:rPr>
          </w:pPr>
          <w:hyperlink w:anchor="_Toc122065287" w:history="1">
            <w:r w:rsidR="00AD1025" w:rsidRPr="00AD1025">
              <w:rPr>
                <w:rStyle w:val="Hyperlink"/>
                <w:rFonts w:ascii="Arial" w:hAnsi="Arial" w:cs="Arial"/>
                <w:noProof/>
              </w:rPr>
              <w:t>Active Listening skill</w:t>
            </w:r>
            <w:r w:rsidR="00AD1025" w:rsidRPr="00AD1025">
              <w:rPr>
                <w:rFonts w:ascii="Arial" w:hAnsi="Arial" w:cs="Arial"/>
                <w:noProof/>
                <w:webHidden/>
              </w:rPr>
              <w:tab/>
            </w:r>
            <w:r w:rsidR="00AD1025" w:rsidRPr="00AD1025">
              <w:rPr>
                <w:rFonts w:ascii="Arial" w:hAnsi="Arial" w:cs="Arial"/>
                <w:noProof/>
                <w:webHidden/>
              </w:rPr>
              <w:fldChar w:fldCharType="begin"/>
            </w:r>
            <w:r w:rsidR="00AD1025" w:rsidRPr="00AD1025">
              <w:rPr>
                <w:rFonts w:ascii="Arial" w:hAnsi="Arial" w:cs="Arial"/>
                <w:noProof/>
                <w:webHidden/>
              </w:rPr>
              <w:instrText xml:space="preserve"> PAGEREF _Toc122065287 \h </w:instrText>
            </w:r>
            <w:r w:rsidR="00AD1025" w:rsidRPr="00AD1025">
              <w:rPr>
                <w:rFonts w:ascii="Arial" w:hAnsi="Arial" w:cs="Arial"/>
                <w:noProof/>
                <w:webHidden/>
              </w:rPr>
            </w:r>
            <w:r w:rsidR="00AD1025" w:rsidRPr="00AD1025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D1025" w:rsidRPr="00AD1025">
              <w:rPr>
                <w:rFonts w:ascii="Arial" w:hAnsi="Arial" w:cs="Arial"/>
                <w:noProof/>
                <w:webHidden/>
              </w:rPr>
              <w:t>6</w:t>
            </w:r>
            <w:r w:rsidR="00AD1025" w:rsidRPr="00AD1025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ABB891F" w14:textId="6EDF0A9E" w:rsidR="00AD1025" w:rsidRPr="00AD1025" w:rsidRDefault="00637A23">
          <w:pPr>
            <w:pStyle w:val="TOC1"/>
            <w:tabs>
              <w:tab w:val="right" w:leader="dot" w:pos="9350"/>
            </w:tabs>
            <w:rPr>
              <w:rFonts w:ascii="Arial" w:hAnsi="Arial" w:cs="Arial"/>
              <w:noProof/>
            </w:rPr>
          </w:pPr>
          <w:hyperlink w:anchor="_Toc122065288" w:history="1">
            <w:r w:rsidR="00AD1025" w:rsidRPr="00AD1025">
              <w:rPr>
                <w:rStyle w:val="Hyperlink"/>
                <w:rFonts w:ascii="Arial" w:hAnsi="Arial" w:cs="Arial"/>
                <w:noProof/>
              </w:rPr>
              <w:t>Advantages and Disadvantages of Communication Technology</w:t>
            </w:r>
            <w:r w:rsidR="00AD1025" w:rsidRPr="00AD1025">
              <w:rPr>
                <w:rFonts w:ascii="Arial" w:hAnsi="Arial" w:cs="Arial"/>
                <w:noProof/>
                <w:webHidden/>
              </w:rPr>
              <w:tab/>
            </w:r>
            <w:r w:rsidR="00AD1025" w:rsidRPr="00AD1025">
              <w:rPr>
                <w:rFonts w:ascii="Arial" w:hAnsi="Arial" w:cs="Arial"/>
                <w:noProof/>
                <w:webHidden/>
              </w:rPr>
              <w:fldChar w:fldCharType="begin"/>
            </w:r>
            <w:r w:rsidR="00AD1025" w:rsidRPr="00AD1025">
              <w:rPr>
                <w:rFonts w:ascii="Arial" w:hAnsi="Arial" w:cs="Arial"/>
                <w:noProof/>
                <w:webHidden/>
              </w:rPr>
              <w:instrText xml:space="preserve"> PAGEREF _Toc122065288 \h </w:instrText>
            </w:r>
            <w:r w:rsidR="00AD1025" w:rsidRPr="00AD1025">
              <w:rPr>
                <w:rFonts w:ascii="Arial" w:hAnsi="Arial" w:cs="Arial"/>
                <w:noProof/>
                <w:webHidden/>
              </w:rPr>
            </w:r>
            <w:r w:rsidR="00AD1025" w:rsidRPr="00AD1025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D1025" w:rsidRPr="00AD1025">
              <w:rPr>
                <w:rFonts w:ascii="Arial" w:hAnsi="Arial" w:cs="Arial"/>
                <w:noProof/>
                <w:webHidden/>
              </w:rPr>
              <w:t>6</w:t>
            </w:r>
            <w:r w:rsidR="00AD1025" w:rsidRPr="00AD1025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7883E42" w14:textId="079E1EC4" w:rsidR="00AD1025" w:rsidRPr="00AD1025" w:rsidRDefault="00637A23">
          <w:pPr>
            <w:pStyle w:val="TOC2"/>
            <w:tabs>
              <w:tab w:val="right" w:leader="dot" w:pos="9350"/>
            </w:tabs>
            <w:rPr>
              <w:rFonts w:ascii="Arial" w:hAnsi="Arial" w:cs="Arial"/>
              <w:noProof/>
            </w:rPr>
          </w:pPr>
          <w:hyperlink w:anchor="_Toc122065289" w:history="1">
            <w:r w:rsidR="00AD1025" w:rsidRPr="00AD1025">
              <w:rPr>
                <w:rStyle w:val="Hyperlink"/>
                <w:rFonts w:ascii="Arial" w:hAnsi="Arial" w:cs="Arial"/>
                <w:noProof/>
              </w:rPr>
              <w:t>Advantage</w:t>
            </w:r>
            <w:r w:rsidR="00AD1025" w:rsidRPr="00AD1025">
              <w:rPr>
                <w:rFonts w:ascii="Arial" w:hAnsi="Arial" w:cs="Arial"/>
                <w:noProof/>
                <w:webHidden/>
              </w:rPr>
              <w:tab/>
            </w:r>
            <w:r w:rsidR="00AD1025" w:rsidRPr="00AD1025">
              <w:rPr>
                <w:rFonts w:ascii="Arial" w:hAnsi="Arial" w:cs="Arial"/>
                <w:noProof/>
                <w:webHidden/>
              </w:rPr>
              <w:fldChar w:fldCharType="begin"/>
            </w:r>
            <w:r w:rsidR="00AD1025" w:rsidRPr="00AD1025">
              <w:rPr>
                <w:rFonts w:ascii="Arial" w:hAnsi="Arial" w:cs="Arial"/>
                <w:noProof/>
                <w:webHidden/>
              </w:rPr>
              <w:instrText xml:space="preserve"> PAGEREF _Toc122065289 \h </w:instrText>
            </w:r>
            <w:r w:rsidR="00AD1025" w:rsidRPr="00AD1025">
              <w:rPr>
                <w:rFonts w:ascii="Arial" w:hAnsi="Arial" w:cs="Arial"/>
                <w:noProof/>
                <w:webHidden/>
              </w:rPr>
            </w:r>
            <w:r w:rsidR="00AD1025" w:rsidRPr="00AD1025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D1025" w:rsidRPr="00AD1025">
              <w:rPr>
                <w:rFonts w:ascii="Arial" w:hAnsi="Arial" w:cs="Arial"/>
                <w:noProof/>
                <w:webHidden/>
              </w:rPr>
              <w:t>6</w:t>
            </w:r>
            <w:r w:rsidR="00AD1025" w:rsidRPr="00AD1025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0C93534" w14:textId="325E2670" w:rsidR="00AD1025" w:rsidRPr="00AD1025" w:rsidRDefault="00637A23">
          <w:pPr>
            <w:pStyle w:val="TOC2"/>
            <w:tabs>
              <w:tab w:val="right" w:leader="dot" w:pos="9350"/>
            </w:tabs>
            <w:rPr>
              <w:rFonts w:ascii="Arial" w:hAnsi="Arial" w:cs="Arial"/>
              <w:noProof/>
            </w:rPr>
          </w:pPr>
          <w:hyperlink w:anchor="_Toc122065290" w:history="1">
            <w:r w:rsidR="00AD1025" w:rsidRPr="00AD1025">
              <w:rPr>
                <w:rStyle w:val="Hyperlink"/>
                <w:rFonts w:ascii="Arial" w:hAnsi="Arial" w:cs="Arial"/>
                <w:noProof/>
              </w:rPr>
              <w:t>Disadvantage</w:t>
            </w:r>
            <w:r w:rsidR="00AD1025" w:rsidRPr="00AD1025">
              <w:rPr>
                <w:rFonts w:ascii="Arial" w:hAnsi="Arial" w:cs="Arial"/>
                <w:noProof/>
                <w:webHidden/>
              </w:rPr>
              <w:tab/>
            </w:r>
            <w:r w:rsidR="00AD1025" w:rsidRPr="00AD1025">
              <w:rPr>
                <w:rFonts w:ascii="Arial" w:hAnsi="Arial" w:cs="Arial"/>
                <w:noProof/>
                <w:webHidden/>
              </w:rPr>
              <w:fldChar w:fldCharType="begin"/>
            </w:r>
            <w:r w:rsidR="00AD1025" w:rsidRPr="00AD1025">
              <w:rPr>
                <w:rFonts w:ascii="Arial" w:hAnsi="Arial" w:cs="Arial"/>
                <w:noProof/>
                <w:webHidden/>
              </w:rPr>
              <w:instrText xml:space="preserve"> PAGEREF _Toc122065290 \h </w:instrText>
            </w:r>
            <w:r w:rsidR="00AD1025" w:rsidRPr="00AD1025">
              <w:rPr>
                <w:rFonts w:ascii="Arial" w:hAnsi="Arial" w:cs="Arial"/>
                <w:noProof/>
                <w:webHidden/>
              </w:rPr>
            </w:r>
            <w:r w:rsidR="00AD1025" w:rsidRPr="00AD1025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D1025" w:rsidRPr="00AD1025">
              <w:rPr>
                <w:rFonts w:ascii="Arial" w:hAnsi="Arial" w:cs="Arial"/>
                <w:noProof/>
                <w:webHidden/>
              </w:rPr>
              <w:t>7</w:t>
            </w:r>
            <w:r w:rsidR="00AD1025" w:rsidRPr="00AD1025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20AF3D1" w14:textId="40317398" w:rsidR="00AD1025" w:rsidRPr="00AD1025" w:rsidRDefault="00637A23">
          <w:pPr>
            <w:pStyle w:val="TOC1"/>
            <w:tabs>
              <w:tab w:val="right" w:leader="dot" w:pos="9350"/>
            </w:tabs>
            <w:rPr>
              <w:rFonts w:ascii="Arial" w:hAnsi="Arial" w:cs="Arial"/>
              <w:noProof/>
            </w:rPr>
          </w:pPr>
          <w:hyperlink w:anchor="_Toc122065291" w:history="1">
            <w:r w:rsidR="00AD1025" w:rsidRPr="00AD1025">
              <w:rPr>
                <w:rStyle w:val="Hyperlink"/>
                <w:rFonts w:ascii="Arial" w:hAnsi="Arial" w:cs="Arial"/>
                <w:noProof/>
              </w:rPr>
              <w:t>Conclusion</w:t>
            </w:r>
            <w:r w:rsidR="00AD1025" w:rsidRPr="00AD1025">
              <w:rPr>
                <w:rFonts w:ascii="Arial" w:hAnsi="Arial" w:cs="Arial"/>
                <w:noProof/>
                <w:webHidden/>
              </w:rPr>
              <w:tab/>
            </w:r>
            <w:r w:rsidR="00AD1025" w:rsidRPr="00AD1025">
              <w:rPr>
                <w:rFonts w:ascii="Arial" w:hAnsi="Arial" w:cs="Arial"/>
                <w:noProof/>
                <w:webHidden/>
              </w:rPr>
              <w:fldChar w:fldCharType="begin"/>
            </w:r>
            <w:r w:rsidR="00AD1025" w:rsidRPr="00AD1025">
              <w:rPr>
                <w:rFonts w:ascii="Arial" w:hAnsi="Arial" w:cs="Arial"/>
                <w:noProof/>
                <w:webHidden/>
              </w:rPr>
              <w:instrText xml:space="preserve"> PAGEREF _Toc122065291 \h </w:instrText>
            </w:r>
            <w:r w:rsidR="00AD1025" w:rsidRPr="00AD1025">
              <w:rPr>
                <w:rFonts w:ascii="Arial" w:hAnsi="Arial" w:cs="Arial"/>
                <w:noProof/>
                <w:webHidden/>
              </w:rPr>
            </w:r>
            <w:r w:rsidR="00AD1025" w:rsidRPr="00AD1025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D1025" w:rsidRPr="00AD1025">
              <w:rPr>
                <w:rFonts w:ascii="Arial" w:hAnsi="Arial" w:cs="Arial"/>
                <w:noProof/>
                <w:webHidden/>
              </w:rPr>
              <w:t>7</w:t>
            </w:r>
            <w:r w:rsidR="00AD1025" w:rsidRPr="00AD1025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938704B" w14:textId="3786D731" w:rsidR="00AD1025" w:rsidRPr="00AD1025" w:rsidRDefault="00637A23">
          <w:pPr>
            <w:pStyle w:val="TOC1"/>
            <w:tabs>
              <w:tab w:val="right" w:leader="dot" w:pos="9350"/>
            </w:tabs>
            <w:rPr>
              <w:rFonts w:ascii="Arial" w:hAnsi="Arial" w:cs="Arial"/>
              <w:noProof/>
            </w:rPr>
          </w:pPr>
          <w:hyperlink w:anchor="_Toc122065292" w:history="1">
            <w:r w:rsidR="00AD1025" w:rsidRPr="00AD1025">
              <w:rPr>
                <w:rStyle w:val="Hyperlink"/>
                <w:rFonts w:ascii="Arial" w:hAnsi="Arial" w:cs="Arial"/>
                <w:noProof/>
              </w:rPr>
              <w:t>Reference</w:t>
            </w:r>
            <w:r w:rsidR="00AD1025" w:rsidRPr="00AD1025">
              <w:rPr>
                <w:rFonts w:ascii="Arial" w:hAnsi="Arial" w:cs="Arial"/>
                <w:noProof/>
                <w:webHidden/>
              </w:rPr>
              <w:tab/>
            </w:r>
            <w:r w:rsidR="00AD1025" w:rsidRPr="00AD1025">
              <w:rPr>
                <w:rFonts w:ascii="Arial" w:hAnsi="Arial" w:cs="Arial"/>
                <w:noProof/>
                <w:webHidden/>
              </w:rPr>
              <w:fldChar w:fldCharType="begin"/>
            </w:r>
            <w:r w:rsidR="00AD1025" w:rsidRPr="00AD1025">
              <w:rPr>
                <w:rFonts w:ascii="Arial" w:hAnsi="Arial" w:cs="Arial"/>
                <w:noProof/>
                <w:webHidden/>
              </w:rPr>
              <w:instrText xml:space="preserve"> PAGEREF _Toc122065292 \h </w:instrText>
            </w:r>
            <w:r w:rsidR="00AD1025" w:rsidRPr="00AD1025">
              <w:rPr>
                <w:rFonts w:ascii="Arial" w:hAnsi="Arial" w:cs="Arial"/>
                <w:noProof/>
                <w:webHidden/>
              </w:rPr>
            </w:r>
            <w:r w:rsidR="00AD1025" w:rsidRPr="00AD1025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D1025" w:rsidRPr="00AD1025">
              <w:rPr>
                <w:rFonts w:ascii="Arial" w:hAnsi="Arial" w:cs="Arial"/>
                <w:noProof/>
                <w:webHidden/>
              </w:rPr>
              <w:t>8</w:t>
            </w:r>
            <w:r w:rsidR="00AD1025" w:rsidRPr="00AD1025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A97D6B0" w14:textId="4AFA43F3" w:rsidR="00AD1025" w:rsidRPr="00AD1025" w:rsidRDefault="00AD1025">
          <w:pPr>
            <w:rPr>
              <w:rFonts w:ascii="Arial" w:hAnsi="Arial" w:cs="Arial"/>
            </w:rPr>
          </w:pPr>
          <w:r w:rsidRPr="00AD1025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10221BF3" w14:textId="77777777" w:rsidR="00616EF1" w:rsidRPr="00AD1025" w:rsidRDefault="00616EF1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9BDA76C" w14:textId="7874623E" w:rsidR="00616EF1" w:rsidRPr="00AD1025" w:rsidRDefault="00AD1025" w:rsidP="00F15360">
      <w:pPr>
        <w:spacing w:line="360" w:lineRule="auto"/>
        <w:jc w:val="both"/>
        <w:rPr>
          <w:rFonts w:ascii="Arial" w:hAnsi="Arial" w:cs="Arial"/>
          <w:b/>
          <w:bCs/>
        </w:rPr>
      </w:pPr>
      <w:r w:rsidRPr="00AD1025">
        <w:rPr>
          <w:rFonts w:ascii="Arial" w:hAnsi="Arial" w:cs="Arial"/>
          <w:b/>
          <w:bCs/>
        </w:rPr>
        <w:t>Figures</w:t>
      </w:r>
    </w:p>
    <w:p w14:paraId="21C1A031" w14:textId="331C9B9F" w:rsidR="00AD1025" w:rsidRPr="00AD1025" w:rsidRDefault="00AD1025">
      <w:pPr>
        <w:pStyle w:val="TableofFigures"/>
        <w:tabs>
          <w:tab w:val="right" w:leader="dot" w:pos="9350"/>
        </w:tabs>
        <w:rPr>
          <w:rFonts w:ascii="Arial" w:hAnsi="Arial" w:cs="Arial"/>
          <w:noProof/>
        </w:rPr>
      </w:pPr>
      <w:r w:rsidRPr="00AD1025">
        <w:rPr>
          <w:rFonts w:ascii="Arial" w:hAnsi="Arial" w:cs="Arial"/>
          <w:b/>
          <w:bCs/>
        </w:rPr>
        <w:fldChar w:fldCharType="begin"/>
      </w:r>
      <w:r w:rsidRPr="00AD1025">
        <w:rPr>
          <w:rFonts w:ascii="Arial" w:hAnsi="Arial" w:cs="Arial"/>
          <w:b/>
          <w:bCs/>
        </w:rPr>
        <w:instrText xml:space="preserve"> TOC \h \z \c "Figure" </w:instrText>
      </w:r>
      <w:r w:rsidRPr="00AD1025">
        <w:rPr>
          <w:rFonts w:ascii="Arial" w:hAnsi="Arial" w:cs="Arial"/>
          <w:b/>
          <w:bCs/>
        </w:rPr>
        <w:fldChar w:fldCharType="separate"/>
      </w:r>
      <w:hyperlink w:anchor="_Toc122065301" w:history="1">
        <w:r w:rsidRPr="00AD1025">
          <w:rPr>
            <w:rStyle w:val="Hyperlink"/>
            <w:rFonts w:ascii="Arial" w:hAnsi="Arial" w:cs="Arial"/>
            <w:noProof/>
          </w:rPr>
          <w:t>Figure 1: The communication model of Shannon and Weaver</w:t>
        </w:r>
        <w:r w:rsidRPr="00AD1025">
          <w:rPr>
            <w:rFonts w:ascii="Arial" w:hAnsi="Arial" w:cs="Arial"/>
            <w:noProof/>
            <w:webHidden/>
          </w:rPr>
          <w:tab/>
        </w:r>
        <w:r w:rsidRPr="00AD1025">
          <w:rPr>
            <w:rFonts w:ascii="Arial" w:hAnsi="Arial" w:cs="Arial"/>
            <w:noProof/>
            <w:webHidden/>
          </w:rPr>
          <w:fldChar w:fldCharType="begin"/>
        </w:r>
        <w:r w:rsidRPr="00AD1025">
          <w:rPr>
            <w:rFonts w:ascii="Arial" w:hAnsi="Arial" w:cs="Arial"/>
            <w:noProof/>
            <w:webHidden/>
          </w:rPr>
          <w:instrText xml:space="preserve"> PAGEREF _Toc122065301 \h </w:instrText>
        </w:r>
        <w:r w:rsidRPr="00AD1025">
          <w:rPr>
            <w:rFonts w:ascii="Arial" w:hAnsi="Arial" w:cs="Arial"/>
            <w:noProof/>
            <w:webHidden/>
          </w:rPr>
        </w:r>
        <w:r w:rsidRPr="00AD1025">
          <w:rPr>
            <w:rFonts w:ascii="Arial" w:hAnsi="Arial" w:cs="Arial"/>
            <w:noProof/>
            <w:webHidden/>
          </w:rPr>
          <w:fldChar w:fldCharType="separate"/>
        </w:r>
        <w:r w:rsidRPr="00AD1025">
          <w:rPr>
            <w:rFonts w:ascii="Arial" w:hAnsi="Arial" w:cs="Arial"/>
            <w:noProof/>
            <w:webHidden/>
          </w:rPr>
          <w:t>2</w:t>
        </w:r>
        <w:r w:rsidRPr="00AD1025">
          <w:rPr>
            <w:rFonts w:ascii="Arial" w:hAnsi="Arial" w:cs="Arial"/>
            <w:noProof/>
            <w:webHidden/>
          </w:rPr>
          <w:fldChar w:fldCharType="end"/>
        </w:r>
      </w:hyperlink>
    </w:p>
    <w:p w14:paraId="1C2B329F" w14:textId="0AF6A4CA" w:rsidR="00AD1025" w:rsidRPr="00AD1025" w:rsidRDefault="00637A23">
      <w:pPr>
        <w:pStyle w:val="TableofFigures"/>
        <w:tabs>
          <w:tab w:val="right" w:leader="dot" w:pos="9350"/>
        </w:tabs>
        <w:rPr>
          <w:rFonts w:ascii="Arial" w:hAnsi="Arial" w:cs="Arial"/>
          <w:noProof/>
        </w:rPr>
      </w:pPr>
      <w:hyperlink w:anchor="_Toc122065302" w:history="1">
        <w:r w:rsidR="00AD1025" w:rsidRPr="00AD1025">
          <w:rPr>
            <w:rStyle w:val="Hyperlink"/>
            <w:rFonts w:ascii="Arial" w:hAnsi="Arial" w:cs="Arial"/>
            <w:noProof/>
          </w:rPr>
          <w:t>Figure 2: Communications Model of Wilbur Schramm</w:t>
        </w:r>
        <w:r w:rsidR="00AD1025" w:rsidRPr="00AD1025">
          <w:rPr>
            <w:rFonts w:ascii="Arial" w:hAnsi="Arial" w:cs="Arial"/>
            <w:noProof/>
            <w:webHidden/>
          </w:rPr>
          <w:tab/>
        </w:r>
        <w:r w:rsidR="00AD1025" w:rsidRPr="00AD1025">
          <w:rPr>
            <w:rFonts w:ascii="Arial" w:hAnsi="Arial" w:cs="Arial"/>
            <w:noProof/>
            <w:webHidden/>
          </w:rPr>
          <w:fldChar w:fldCharType="begin"/>
        </w:r>
        <w:r w:rsidR="00AD1025" w:rsidRPr="00AD1025">
          <w:rPr>
            <w:rFonts w:ascii="Arial" w:hAnsi="Arial" w:cs="Arial"/>
            <w:noProof/>
            <w:webHidden/>
          </w:rPr>
          <w:instrText xml:space="preserve"> PAGEREF _Toc122065302 \h </w:instrText>
        </w:r>
        <w:r w:rsidR="00AD1025" w:rsidRPr="00AD1025">
          <w:rPr>
            <w:rFonts w:ascii="Arial" w:hAnsi="Arial" w:cs="Arial"/>
            <w:noProof/>
            <w:webHidden/>
          </w:rPr>
        </w:r>
        <w:r w:rsidR="00AD1025" w:rsidRPr="00AD1025">
          <w:rPr>
            <w:rFonts w:ascii="Arial" w:hAnsi="Arial" w:cs="Arial"/>
            <w:noProof/>
            <w:webHidden/>
          </w:rPr>
          <w:fldChar w:fldCharType="separate"/>
        </w:r>
        <w:r w:rsidR="00AD1025" w:rsidRPr="00AD1025">
          <w:rPr>
            <w:rFonts w:ascii="Arial" w:hAnsi="Arial" w:cs="Arial"/>
            <w:noProof/>
            <w:webHidden/>
          </w:rPr>
          <w:t>3</w:t>
        </w:r>
        <w:r w:rsidR="00AD1025" w:rsidRPr="00AD1025">
          <w:rPr>
            <w:rFonts w:ascii="Arial" w:hAnsi="Arial" w:cs="Arial"/>
            <w:noProof/>
            <w:webHidden/>
          </w:rPr>
          <w:fldChar w:fldCharType="end"/>
        </w:r>
      </w:hyperlink>
    </w:p>
    <w:p w14:paraId="4041C7CB" w14:textId="4BC62141" w:rsidR="00AD1025" w:rsidRPr="00AD1025" w:rsidRDefault="00637A23">
      <w:pPr>
        <w:pStyle w:val="TableofFigures"/>
        <w:tabs>
          <w:tab w:val="right" w:leader="dot" w:pos="9350"/>
        </w:tabs>
        <w:rPr>
          <w:rFonts w:ascii="Arial" w:hAnsi="Arial" w:cs="Arial"/>
          <w:noProof/>
        </w:rPr>
      </w:pPr>
      <w:hyperlink w:anchor="_Toc122065303" w:history="1">
        <w:r w:rsidR="00AD1025" w:rsidRPr="00AD1025">
          <w:rPr>
            <w:rStyle w:val="Hyperlink"/>
            <w:rFonts w:ascii="Arial" w:hAnsi="Arial" w:cs="Arial"/>
            <w:noProof/>
          </w:rPr>
          <w:t>Figure 3: Communication model of Berlo</w:t>
        </w:r>
        <w:r w:rsidR="00AD1025" w:rsidRPr="00AD1025">
          <w:rPr>
            <w:rFonts w:ascii="Arial" w:hAnsi="Arial" w:cs="Arial"/>
            <w:noProof/>
            <w:webHidden/>
          </w:rPr>
          <w:tab/>
        </w:r>
        <w:r w:rsidR="00AD1025" w:rsidRPr="00AD1025">
          <w:rPr>
            <w:rFonts w:ascii="Arial" w:hAnsi="Arial" w:cs="Arial"/>
            <w:noProof/>
            <w:webHidden/>
          </w:rPr>
          <w:fldChar w:fldCharType="begin"/>
        </w:r>
        <w:r w:rsidR="00AD1025" w:rsidRPr="00AD1025">
          <w:rPr>
            <w:rFonts w:ascii="Arial" w:hAnsi="Arial" w:cs="Arial"/>
            <w:noProof/>
            <w:webHidden/>
          </w:rPr>
          <w:instrText xml:space="preserve"> PAGEREF _Toc122065303 \h </w:instrText>
        </w:r>
        <w:r w:rsidR="00AD1025" w:rsidRPr="00AD1025">
          <w:rPr>
            <w:rFonts w:ascii="Arial" w:hAnsi="Arial" w:cs="Arial"/>
            <w:noProof/>
            <w:webHidden/>
          </w:rPr>
        </w:r>
        <w:r w:rsidR="00AD1025" w:rsidRPr="00AD1025">
          <w:rPr>
            <w:rFonts w:ascii="Arial" w:hAnsi="Arial" w:cs="Arial"/>
            <w:noProof/>
            <w:webHidden/>
          </w:rPr>
          <w:fldChar w:fldCharType="separate"/>
        </w:r>
        <w:r w:rsidR="00AD1025" w:rsidRPr="00AD1025">
          <w:rPr>
            <w:rFonts w:ascii="Arial" w:hAnsi="Arial" w:cs="Arial"/>
            <w:noProof/>
            <w:webHidden/>
          </w:rPr>
          <w:t>4</w:t>
        </w:r>
        <w:r w:rsidR="00AD1025" w:rsidRPr="00AD1025">
          <w:rPr>
            <w:rFonts w:ascii="Arial" w:hAnsi="Arial" w:cs="Arial"/>
            <w:noProof/>
            <w:webHidden/>
          </w:rPr>
          <w:fldChar w:fldCharType="end"/>
        </w:r>
      </w:hyperlink>
    </w:p>
    <w:p w14:paraId="0184EF5F" w14:textId="369A7BE8" w:rsidR="00616EF1" w:rsidRDefault="00AD1025" w:rsidP="00F15360">
      <w:pPr>
        <w:spacing w:line="360" w:lineRule="auto"/>
        <w:jc w:val="both"/>
        <w:rPr>
          <w:rFonts w:ascii="Arial" w:hAnsi="Arial" w:cs="Arial"/>
          <w:b/>
          <w:bCs/>
        </w:rPr>
      </w:pPr>
      <w:r w:rsidRPr="00AD1025">
        <w:rPr>
          <w:rFonts w:ascii="Arial" w:hAnsi="Arial" w:cs="Arial"/>
          <w:b/>
          <w:bCs/>
        </w:rPr>
        <w:fldChar w:fldCharType="end"/>
      </w:r>
    </w:p>
    <w:p w14:paraId="192BA264" w14:textId="77777777" w:rsidR="00616EF1" w:rsidRDefault="00616EF1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79D7AAE" w14:textId="77777777" w:rsidR="00616EF1" w:rsidRDefault="00616EF1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4BB5483" w14:textId="77777777" w:rsidR="00616EF1" w:rsidRDefault="00616EF1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A055C75" w14:textId="77777777" w:rsidR="00616EF1" w:rsidRDefault="00616EF1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02413D8" w14:textId="77777777" w:rsidR="00616EF1" w:rsidRDefault="00616EF1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CC84484" w14:textId="77777777" w:rsidR="00616EF1" w:rsidRDefault="00616EF1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F0F2AE4" w14:textId="77777777" w:rsidR="00616EF1" w:rsidRDefault="00616EF1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9AC570C" w14:textId="77777777" w:rsidR="00AD1025" w:rsidRDefault="00AD1025" w:rsidP="00616EF1">
      <w:pPr>
        <w:pStyle w:val="Heading1"/>
        <w:sectPr w:rsidR="00AD1025" w:rsidSect="00AD1025">
          <w:footerReference w:type="default" r:id="rId9"/>
          <w:pgSz w:w="12240" w:h="15840"/>
          <w:pgMar w:top="1440" w:right="1440" w:bottom="1440" w:left="1440" w:header="720" w:footer="720" w:gutter="0"/>
          <w:pgNumType w:start="1"/>
          <w:cols w:space="720"/>
          <w:docGrid w:linePitch="360"/>
        </w:sectPr>
      </w:pPr>
    </w:p>
    <w:p w14:paraId="4468166A" w14:textId="5618BC99" w:rsidR="003F55ED" w:rsidRPr="00F15360" w:rsidRDefault="003F55ED" w:rsidP="00616EF1">
      <w:pPr>
        <w:pStyle w:val="Heading1"/>
      </w:pPr>
      <w:bookmarkStart w:id="0" w:name="_Toc122065279"/>
      <w:r w:rsidRPr="00F15360">
        <w:lastRenderedPageBreak/>
        <w:t>Introduction</w:t>
      </w:r>
      <w:bookmarkEnd w:id="0"/>
      <w:r w:rsidRPr="00F15360">
        <w:t xml:space="preserve"> </w:t>
      </w:r>
    </w:p>
    <w:p w14:paraId="69D4F5CB" w14:textId="35875EBF" w:rsidR="000177B2" w:rsidRPr="00F15360" w:rsidRDefault="000177B2" w:rsidP="00F15360">
      <w:pPr>
        <w:spacing w:line="360" w:lineRule="auto"/>
        <w:jc w:val="both"/>
        <w:rPr>
          <w:rFonts w:ascii="Arial" w:hAnsi="Arial" w:cs="Arial"/>
        </w:rPr>
      </w:pPr>
      <w:r w:rsidRPr="00F15360">
        <w:rPr>
          <w:rFonts w:ascii="Arial" w:hAnsi="Arial" w:cs="Arial"/>
        </w:rPr>
        <w:t xml:space="preserve">In every sphere of life </w:t>
      </w:r>
      <w:r w:rsidR="00936A56" w:rsidRPr="00F15360">
        <w:rPr>
          <w:rFonts w:ascii="Arial" w:hAnsi="Arial" w:cs="Arial"/>
        </w:rPr>
        <w:t xml:space="preserve">communication skills comes into play and one who </w:t>
      </w:r>
      <w:r w:rsidR="00BC47AC" w:rsidRPr="00F15360">
        <w:rPr>
          <w:rFonts w:ascii="Arial" w:hAnsi="Arial" w:cs="Arial"/>
        </w:rPr>
        <w:t>possesses</w:t>
      </w:r>
      <w:r w:rsidR="00936A56" w:rsidRPr="00F15360">
        <w:rPr>
          <w:rFonts w:ascii="Arial" w:hAnsi="Arial" w:cs="Arial"/>
        </w:rPr>
        <w:t xml:space="preserve"> excellent communication skill </w:t>
      </w:r>
      <w:r w:rsidR="00BC47AC" w:rsidRPr="00F15360">
        <w:rPr>
          <w:rFonts w:ascii="Arial" w:hAnsi="Arial" w:cs="Arial"/>
        </w:rPr>
        <w:t>finds</w:t>
      </w:r>
      <w:r w:rsidR="00936A56" w:rsidRPr="00F15360">
        <w:rPr>
          <w:rFonts w:ascii="Arial" w:hAnsi="Arial" w:cs="Arial"/>
        </w:rPr>
        <w:t xml:space="preserve"> </w:t>
      </w:r>
      <w:r w:rsidR="00530167" w:rsidRPr="00F15360">
        <w:rPr>
          <w:rFonts w:ascii="Arial" w:hAnsi="Arial" w:cs="Arial"/>
        </w:rPr>
        <w:t xml:space="preserve">himself ahead of others. Communication skill is also necessary for learning other skill. </w:t>
      </w:r>
      <w:r w:rsidR="006D01DE" w:rsidRPr="00F15360">
        <w:rPr>
          <w:rFonts w:ascii="Arial" w:hAnsi="Arial" w:cs="Arial"/>
        </w:rPr>
        <w:t xml:space="preserve">Effective communication </w:t>
      </w:r>
      <w:r w:rsidR="00BC47AC" w:rsidRPr="00F15360">
        <w:rPr>
          <w:rFonts w:ascii="Arial" w:hAnsi="Arial" w:cs="Arial"/>
        </w:rPr>
        <w:t>requires</w:t>
      </w:r>
      <w:r w:rsidR="006D01DE" w:rsidRPr="00F15360">
        <w:rPr>
          <w:rFonts w:ascii="Arial" w:hAnsi="Arial" w:cs="Arial"/>
        </w:rPr>
        <w:t xml:space="preserve"> </w:t>
      </w:r>
      <w:r w:rsidR="00994037" w:rsidRPr="00F15360">
        <w:rPr>
          <w:rFonts w:ascii="Arial" w:hAnsi="Arial" w:cs="Arial"/>
        </w:rPr>
        <w:t xml:space="preserve">every </w:t>
      </w:r>
      <w:r w:rsidR="00BC47AC" w:rsidRPr="00F15360">
        <w:rPr>
          <w:rFonts w:ascii="Arial" w:hAnsi="Arial" w:cs="Arial"/>
        </w:rPr>
        <w:t>element</w:t>
      </w:r>
      <w:r w:rsidR="00994037" w:rsidRPr="00F15360">
        <w:rPr>
          <w:rFonts w:ascii="Arial" w:hAnsi="Arial" w:cs="Arial"/>
        </w:rPr>
        <w:t xml:space="preserve"> of communication to work properly. </w:t>
      </w:r>
      <w:r w:rsidR="00EA7041" w:rsidRPr="00F15360">
        <w:rPr>
          <w:rFonts w:ascii="Arial" w:hAnsi="Arial" w:cs="Arial"/>
        </w:rPr>
        <w:t>In this writing</w:t>
      </w:r>
      <w:r w:rsidR="00BC47AC" w:rsidRPr="00F15360">
        <w:rPr>
          <w:rFonts w:ascii="Arial" w:hAnsi="Arial" w:cs="Arial"/>
        </w:rPr>
        <w:t>,</w:t>
      </w:r>
      <w:r w:rsidR="00EA7041" w:rsidRPr="00F15360">
        <w:rPr>
          <w:rFonts w:ascii="Arial" w:hAnsi="Arial" w:cs="Arial"/>
        </w:rPr>
        <w:t xml:space="preserve"> </w:t>
      </w:r>
      <w:r w:rsidR="005603C5" w:rsidRPr="00F15360">
        <w:rPr>
          <w:rFonts w:ascii="Arial" w:hAnsi="Arial" w:cs="Arial"/>
        </w:rPr>
        <w:t xml:space="preserve">three models of communication </w:t>
      </w:r>
      <w:r w:rsidR="00BC47AC" w:rsidRPr="00F15360">
        <w:rPr>
          <w:rFonts w:ascii="Arial" w:hAnsi="Arial" w:cs="Arial"/>
        </w:rPr>
        <w:t>are</w:t>
      </w:r>
      <w:r w:rsidR="005603C5" w:rsidRPr="00F15360">
        <w:rPr>
          <w:rFonts w:ascii="Arial" w:hAnsi="Arial" w:cs="Arial"/>
        </w:rPr>
        <w:t xml:space="preserve"> discussed with examples.</w:t>
      </w:r>
      <w:r w:rsidR="00F0356E" w:rsidRPr="00F15360">
        <w:rPr>
          <w:rFonts w:ascii="Arial" w:hAnsi="Arial" w:cs="Arial"/>
        </w:rPr>
        <w:t xml:space="preserve"> </w:t>
      </w:r>
      <w:r w:rsidR="00711873" w:rsidRPr="00F15360">
        <w:rPr>
          <w:rFonts w:ascii="Arial" w:hAnsi="Arial" w:cs="Arial"/>
        </w:rPr>
        <w:t xml:space="preserve">Types of communication skills such as verbal communication </w:t>
      </w:r>
      <w:r w:rsidR="00BC47AC" w:rsidRPr="00F15360">
        <w:rPr>
          <w:rFonts w:ascii="Arial" w:hAnsi="Arial" w:cs="Arial"/>
        </w:rPr>
        <w:t>skills</w:t>
      </w:r>
      <w:r w:rsidR="00711873" w:rsidRPr="00F15360">
        <w:rPr>
          <w:rFonts w:ascii="Arial" w:hAnsi="Arial" w:cs="Arial"/>
        </w:rPr>
        <w:t>, non-verbal communication skills</w:t>
      </w:r>
      <w:r w:rsidR="00BC47AC" w:rsidRPr="00F15360">
        <w:rPr>
          <w:rFonts w:ascii="Arial" w:hAnsi="Arial" w:cs="Arial"/>
        </w:rPr>
        <w:t>,</w:t>
      </w:r>
      <w:r w:rsidR="00711873" w:rsidRPr="00F15360">
        <w:rPr>
          <w:rFonts w:ascii="Arial" w:hAnsi="Arial" w:cs="Arial"/>
        </w:rPr>
        <w:t xml:space="preserve"> and active listening </w:t>
      </w:r>
      <w:r w:rsidR="00BC47AC" w:rsidRPr="00F15360">
        <w:rPr>
          <w:rFonts w:ascii="Arial" w:hAnsi="Arial" w:cs="Arial"/>
        </w:rPr>
        <w:t>skills</w:t>
      </w:r>
      <w:r w:rsidR="00711873" w:rsidRPr="00F15360">
        <w:rPr>
          <w:rFonts w:ascii="Arial" w:hAnsi="Arial" w:cs="Arial"/>
        </w:rPr>
        <w:t xml:space="preserve"> </w:t>
      </w:r>
      <w:r w:rsidR="00BC47AC" w:rsidRPr="00F15360">
        <w:rPr>
          <w:rFonts w:ascii="Arial" w:hAnsi="Arial" w:cs="Arial"/>
        </w:rPr>
        <w:t>are</w:t>
      </w:r>
      <w:r w:rsidR="00711873" w:rsidRPr="00F15360">
        <w:rPr>
          <w:rFonts w:ascii="Arial" w:hAnsi="Arial" w:cs="Arial"/>
        </w:rPr>
        <w:t xml:space="preserve"> also discussed </w:t>
      </w:r>
      <w:r w:rsidR="00422C3C" w:rsidRPr="00F15360">
        <w:rPr>
          <w:rFonts w:ascii="Arial" w:hAnsi="Arial" w:cs="Arial"/>
        </w:rPr>
        <w:t xml:space="preserve">here. At last, </w:t>
      </w:r>
      <w:r w:rsidR="00BC47AC" w:rsidRPr="00F15360">
        <w:rPr>
          <w:rFonts w:ascii="Arial" w:hAnsi="Arial" w:cs="Arial"/>
        </w:rPr>
        <w:t xml:space="preserve">the </w:t>
      </w:r>
      <w:r w:rsidR="00422C3C" w:rsidRPr="00F15360">
        <w:rPr>
          <w:rFonts w:ascii="Arial" w:hAnsi="Arial" w:cs="Arial"/>
        </w:rPr>
        <w:t xml:space="preserve">advantage and disadvantage of </w:t>
      </w:r>
      <w:r w:rsidR="001B4371" w:rsidRPr="00F15360">
        <w:rPr>
          <w:rFonts w:ascii="Arial" w:hAnsi="Arial" w:cs="Arial"/>
        </w:rPr>
        <w:t xml:space="preserve">communication technology in students learning experience is provided along with </w:t>
      </w:r>
      <w:r w:rsidR="00BC47AC" w:rsidRPr="00F15360">
        <w:rPr>
          <w:rFonts w:ascii="Arial" w:hAnsi="Arial" w:cs="Arial"/>
        </w:rPr>
        <w:t xml:space="preserve">a </w:t>
      </w:r>
      <w:r w:rsidR="001B4371" w:rsidRPr="00F15360">
        <w:rPr>
          <w:rFonts w:ascii="Arial" w:hAnsi="Arial" w:cs="Arial"/>
        </w:rPr>
        <w:t>brief explanation.</w:t>
      </w:r>
    </w:p>
    <w:p w14:paraId="31B72B01" w14:textId="722308E4" w:rsidR="003F55ED" w:rsidRPr="00F15360" w:rsidRDefault="003F55ED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518FBA8" w14:textId="6A7B2AEE" w:rsidR="00E001E6" w:rsidRPr="00F15360" w:rsidRDefault="00E001E6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22AD091" w14:textId="0F9017EE" w:rsidR="00E001E6" w:rsidRPr="00F15360" w:rsidRDefault="00E001E6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5F2C35B" w14:textId="6D3D2EE1" w:rsidR="00E001E6" w:rsidRPr="00F15360" w:rsidRDefault="00E001E6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F3C701D" w14:textId="4752463A" w:rsidR="00E001E6" w:rsidRDefault="00E001E6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A5D0340" w14:textId="1D528279" w:rsidR="00F15360" w:rsidRDefault="00F15360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16415BB" w14:textId="77A25C21" w:rsidR="00F15360" w:rsidRDefault="00F15360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AB55CD8" w14:textId="0AB79D6B" w:rsidR="00F15360" w:rsidRDefault="00F15360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11EC845" w14:textId="54F5D3F6" w:rsidR="00F15360" w:rsidRDefault="00F15360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5D1567C" w14:textId="7AEFD63E" w:rsidR="00F15360" w:rsidRDefault="00F15360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DFB0AD2" w14:textId="02DB15B3" w:rsidR="00F15360" w:rsidRDefault="00F15360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9DC2DB9" w14:textId="7ED2E6CD" w:rsidR="00F15360" w:rsidRDefault="00F15360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BED3A15" w14:textId="56DA4252" w:rsidR="00F15360" w:rsidRDefault="00F15360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E2F2606" w14:textId="41D26CAD" w:rsidR="00F15360" w:rsidRDefault="00F15360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0A0010A" w14:textId="77777777" w:rsidR="00F15360" w:rsidRPr="00F15360" w:rsidRDefault="00F15360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33ACAEC" w14:textId="77777777" w:rsidR="00E001E6" w:rsidRPr="00F15360" w:rsidRDefault="00E001E6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766C51D" w14:textId="77777777" w:rsidR="00616EF1" w:rsidRDefault="00616EF1" w:rsidP="00F1536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FAA88D5" w14:textId="66159D39" w:rsidR="004104A7" w:rsidRDefault="00056859" w:rsidP="00616EF1">
      <w:pPr>
        <w:pStyle w:val="Heading1"/>
      </w:pPr>
      <w:bookmarkStart w:id="1" w:name="_Toc122065280"/>
      <w:r w:rsidRPr="00F15360">
        <w:t>Models of Communication</w:t>
      </w:r>
      <w:bookmarkEnd w:id="1"/>
    </w:p>
    <w:p w14:paraId="663D8C31" w14:textId="77777777" w:rsidR="00616EF1" w:rsidRPr="00616EF1" w:rsidRDefault="00616EF1" w:rsidP="00616EF1"/>
    <w:p w14:paraId="1BE31914" w14:textId="2963231C" w:rsidR="00616EF1" w:rsidRPr="00616EF1" w:rsidRDefault="00616EF1" w:rsidP="00616EF1">
      <w:pPr>
        <w:pStyle w:val="Heading2"/>
      </w:pPr>
      <w:bookmarkStart w:id="2" w:name="_Toc122065281"/>
      <w:r w:rsidRPr="00616EF1">
        <w:t xml:space="preserve">1. </w:t>
      </w:r>
      <w:r w:rsidR="00BC47AC" w:rsidRPr="00616EF1">
        <w:t>The communication</w:t>
      </w:r>
      <w:r w:rsidR="004448DA" w:rsidRPr="00616EF1">
        <w:t xml:space="preserve"> model of Shannon and Weaver</w:t>
      </w:r>
      <w:bookmarkEnd w:id="2"/>
    </w:p>
    <w:p w14:paraId="5A99D782" w14:textId="181C62BB" w:rsidR="00A9042A" w:rsidRDefault="0078721D" w:rsidP="00F15360">
      <w:pPr>
        <w:spacing w:line="360" w:lineRule="auto"/>
        <w:jc w:val="both"/>
        <w:rPr>
          <w:rFonts w:ascii="Arial" w:hAnsi="Arial" w:cs="Arial"/>
        </w:rPr>
      </w:pPr>
      <w:r w:rsidRPr="00F15360">
        <w:rPr>
          <w:rFonts w:ascii="Arial" w:hAnsi="Arial" w:cs="Arial"/>
        </w:rPr>
        <w:t xml:space="preserve">The model of Shannon and </w:t>
      </w:r>
      <w:r w:rsidR="00EF151C" w:rsidRPr="00F15360">
        <w:rPr>
          <w:rFonts w:ascii="Arial" w:hAnsi="Arial" w:cs="Arial"/>
        </w:rPr>
        <w:t xml:space="preserve">Weaver regarding communication </w:t>
      </w:r>
      <w:r w:rsidR="00BC47AC" w:rsidRPr="00F15360">
        <w:rPr>
          <w:rFonts w:ascii="Arial" w:hAnsi="Arial" w:cs="Arial"/>
        </w:rPr>
        <w:t>explains</w:t>
      </w:r>
      <w:r w:rsidR="00EF151C" w:rsidRPr="00F15360">
        <w:rPr>
          <w:rFonts w:ascii="Arial" w:hAnsi="Arial" w:cs="Arial"/>
        </w:rPr>
        <w:t xml:space="preserve"> how effective communication </w:t>
      </w:r>
      <w:r w:rsidR="00BC47AC" w:rsidRPr="00F15360">
        <w:rPr>
          <w:rFonts w:ascii="Arial" w:hAnsi="Arial" w:cs="Arial"/>
        </w:rPr>
        <w:t>takes</w:t>
      </w:r>
      <w:r w:rsidR="00EF151C" w:rsidRPr="00F15360">
        <w:rPr>
          <w:rFonts w:ascii="Arial" w:hAnsi="Arial" w:cs="Arial"/>
        </w:rPr>
        <w:t xml:space="preserve"> place. </w:t>
      </w:r>
      <w:r w:rsidR="0017663C" w:rsidRPr="00F15360">
        <w:rPr>
          <w:rFonts w:ascii="Arial" w:hAnsi="Arial" w:cs="Arial"/>
        </w:rPr>
        <w:t xml:space="preserve">They came up with </w:t>
      </w:r>
      <w:r w:rsidR="00BC47AC" w:rsidRPr="00F15360">
        <w:rPr>
          <w:rFonts w:ascii="Arial" w:hAnsi="Arial" w:cs="Arial"/>
        </w:rPr>
        <w:t>a</w:t>
      </w:r>
      <w:r w:rsidR="0017663C" w:rsidRPr="00F15360">
        <w:rPr>
          <w:rFonts w:ascii="Arial" w:hAnsi="Arial" w:cs="Arial"/>
        </w:rPr>
        <w:t xml:space="preserve"> </w:t>
      </w:r>
      <w:r w:rsidR="00E45651" w:rsidRPr="00F15360">
        <w:rPr>
          <w:rFonts w:ascii="Arial" w:hAnsi="Arial" w:cs="Arial"/>
        </w:rPr>
        <w:t xml:space="preserve">factor namely noise which significantly </w:t>
      </w:r>
      <w:r w:rsidR="00BC47AC" w:rsidRPr="00F15360">
        <w:rPr>
          <w:rFonts w:ascii="Arial" w:hAnsi="Arial" w:cs="Arial"/>
        </w:rPr>
        <w:t>affects</w:t>
      </w:r>
      <w:r w:rsidR="00E45651" w:rsidRPr="00F15360">
        <w:rPr>
          <w:rFonts w:ascii="Arial" w:hAnsi="Arial" w:cs="Arial"/>
        </w:rPr>
        <w:t xml:space="preserve"> </w:t>
      </w:r>
      <w:r w:rsidR="00BC47AC" w:rsidRPr="00F15360">
        <w:rPr>
          <w:rFonts w:ascii="Arial" w:hAnsi="Arial" w:cs="Arial"/>
        </w:rPr>
        <w:t>the effectiveness</w:t>
      </w:r>
      <w:r w:rsidR="00E45651" w:rsidRPr="00F15360">
        <w:rPr>
          <w:rFonts w:ascii="Arial" w:hAnsi="Arial" w:cs="Arial"/>
        </w:rPr>
        <w:t xml:space="preserve"> of communication</w:t>
      </w:r>
      <w:r w:rsidR="00F15360">
        <w:rPr>
          <w:rFonts w:ascii="Arial" w:hAnsi="Arial" w:cs="Arial"/>
        </w:rPr>
        <w:t xml:space="preserve"> (</w:t>
      </w:r>
      <w:r w:rsidR="00F15360" w:rsidRPr="00F15360">
        <w:rPr>
          <w:rFonts w:ascii="Arial" w:hAnsi="Arial" w:cs="Arial"/>
          <w:color w:val="222222"/>
          <w:shd w:val="clear" w:color="auto" w:fill="FFFFFF"/>
        </w:rPr>
        <w:t>Al-Fedaghi,</w:t>
      </w:r>
      <w:r w:rsidR="00F15360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F15360" w:rsidRPr="00F15360">
        <w:rPr>
          <w:rFonts w:ascii="Arial" w:hAnsi="Arial" w:cs="Arial"/>
          <w:color w:val="222222"/>
          <w:shd w:val="clear" w:color="auto" w:fill="FFFFFF"/>
        </w:rPr>
        <w:t>2012</w:t>
      </w:r>
      <w:r w:rsidR="00F15360">
        <w:rPr>
          <w:rFonts w:ascii="Arial" w:hAnsi="Arial" w:cs="Arial"/>
          <w:color w:val="222222"/>
          <w:shd w:val="clear" w:color="auto" w:fill="FFFFFF"/>
        </w:rPr>
        <w:t>)</w:t>
      </w:r>
      <w:r w:rsidR="00E45651" w:rsidRPr="00F15360">
        <w:rPr>
          <w:rFonts w:ascii="Arial" w:hAnsi="Arial" w:cs="Arial"/>
        </w:rPr>
        <w:t xml:space="preserve">. </w:t>
      </w:r>
      <w:r w:rsidR="00722F23" w:rsidRPr="00F15360">
        <w:rPr>
          <w:rFonts w:ascii="Arial" w:hAnsi="Arial" w:cs="Arial"/>
        </w:rPr>
        <w:t xml:space="preserve">This model has numerous communication elements such as </w:t>
      </w:r>
      <w:r w:rsidR="00BF2679" w:rsidRPr="00F15360">
        <w:rPr>
          <w:rFonts w:ascii="Arial" w:hAnsi="Arial" w:cs="Arial"/>
        </w:rPr>
        <w:t>sender, encoder, channel, decoder</w:t>
      </w:r>
      <w:r w:rsidR="00BC47AC" w:rsidRPr="00F15360">
        <w:rPr>
          <w:rFonts w:ascii="Arial" w:hAnsi="Arial" w:cs="Arial"/>
        </w:rPr>
        <w:t>,</w:t>
      </w:r>
      <w:r w:rsidR="00BC5716" w:rsidRPr="00F15360">
        <w:rPr>
          <w:rFonts w:ascii="Arial" w:hAnsi="Arial" w:cs="Arial"/>
        </w:rPr>
        <w:t xml:space="preserve"> and</w:t>
      </w:r>
      <w:r w:rsidR="00BF2679" w:rsidRPr="00F15360">
        <w:rPr>
          <w:rFonts w:ascii="Arial" w:hAnsi="Arial" w:cs="Arial"/>
        </w:rPr>
        <w:t xml:space="preserve"> </w:t>
      </w:r>
      <w:r w:rsidR="00BC5716" w:rsidRPr="00F15360">
        <w:rPr>
          <w:rFonts w:ascii="Arial" w:hAnsi="Arial" w:cs="Arial"/>
        </w:rPr>
        <w:t>receiver.</w:t>
      </w:r>
      <w:r w:rsidR="00A9627B" w:rsidRPr="00F15360">
        <w:rPr>
          <w:rFonts w:ascii="Arial" w:hAnsi="Arial" w:cs="Arial"/>
        </w:rPr>
        <w:t xml:space="preserve"> The model explains that successful communication depends on </w:t>
      </w:r>
      <w:r w:rsidR="00BC47AC" w:rsidRPr="00F15360">
        <w:rPr>
          <w:rFonts w:ascii="Arial" w:hAnsi="Arial" w:cs="Arial"/>
        </w:rPr>
        <w:t xml:space="preserve">the </w:t>
      </w:r>
      <w:r w:rsidR="00A9627B" w:rsidRPr="00F15360">
        <w:rPr>
          <w:rFonts w:ascii="Arial" w:hAnsi="Arial" w:cs="Arial"/>
        </w:rPr>
        <w:t xml:space="preserve">proper working of each of these elements </w:t>
      </w:r>
      <w:r w:rsidR="000E0044" w:rsidRPr="00F15360">
        <w:rPr>
          <w:rFonts w:ascii="Arial" w:hAnsi="Arial" w:cs="Arial"/>
        </w:rPr>
        <w:t xml:space="preserve">along with </w:t>
      </w:r>
      <w:r w:rsidR="00BC47AC" w:rsidRPr="00F15360">
        <w:rPr>
          <w:rFonts w:ascii="Arial" w:hAnsi="Arial" w:cs="Arial"/>
        </w:rPr>
        <w:t xml:space="preserve">the </w:t>
      </w:r>
      <w:r w:rsidR="000E0044" w:rsidRPr="00F15360">
        <w:rPr>
          <w:rFonts w:ascii="Arial" w:hAnsi="Arial" w:cs="Arial"/>
        </w:rPr>
        <w:t>proper selection of communication channels.</w:t>
      </w:r>
    </w:p>
    <w:p w14:paraId="3380B5B9" w14:textId="77777777" w:rsidR="00AD1025" w:rsidRDefault="00AD1025" w:rsidP="00AD1025">
      <w:pPr>
        <w:keepNext/>
        <w:spacing w:line="360" w:lineRule="auto"/>
        <w:jc w:val="center"/>
      </w:pPr>
      <w:r>
        <w:rPr>
          <w:rFonts w:ascii="Arial" w:hAnsi="Arial" w:cs="Arial"/>
          <w:noProof/>
        </w:rPr>
        <w:drawing>
          <wp:inline distT="0" distB="0" distL="0" distR="0" wp14:anchorId="22103A84" wp14:editId="46309000">
            <wp:extent cx="5365001" cy="2126512"/>
            <wp:effectExtent l="0" t="0" r="762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9733" cy="2132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044FAA" w14:textId="0B0D9222" w:rsidR="00AD1025" w:rsidRPr="00AD1025" w:rsidRDefault="00AD1025" w:rsidP="00AD1025">
      <w:pPr>
        <w:pStyle w:val="Caption"/>
        <w:jc w:val="center"/>
        <w:rPr>
          <w:rFonts w:ascii="Arial" w:hAnsi="Arial" w:cs="Arial"/>
          <w:i w:val="0"/>
          <w:iCs w:val="0"/>
          <w:color w:val="auto"/>
          <w:sz w:val="22"/>
          <w:szCs w:val="22"/>
        </w:rPr>
      </w:pPr>
      <w:bookmarkStart w:id="3" w:name="_Toc122065301"/>
      <w:r w:rsidRPr="00AD1025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Figure </w:t>
      </w:r>
      <w:r w:rsidRPr="00AD1025">
        <w:rPr>
          <w:rFonts w:ascii="Arial" w:hAnsi="Arial" w:cs="Arial"/>
          <w:i w:val="0"/>
          <w:iCs w:val="0"/>
          <w:color w:val="auto"/>
          <w:sz w:val="22"/>
          <w:szCs w:val="22"/>
        </w:rPr>
        <w:fldChar w:fldCharType="begin"/>
      </w:r>
      <w:r w:rsidRPr="00AD1025">
        <w:rPr>
          <w:rFonts w:ascii="Arial" w:hAnsi="Arial" w:cs="Arial"/>
          <w:i w:val="0"/>
          <w:iCs w:val="0"/>
          <w:color w:val="auto"/>
          <w:sz w:val="22"/>
          <w:szCs w:val="22"/>
        </w:rPr>
        <w:instrText xml:space="preserve"> SEQ Figure \* ARABIC </w:instrText>
      </w:r>
      <w:r w:rsidRPr="00AD1025">
        <w:rPr>
          <w:rFonts w:ascii="Arial" w:hAnsi="Arial" w:cs="Arial"/>
          <w:i w:val="0"/>
          <w:iCs w:val="0"/>
          <w:color w:val="auto"/>
          <w:sz w:val="22"/>
          <w:szCs w:val="22"/>
        </w:rPr>
        <w:fldChar w:fldCharType="separate"/>
      </w:r>
      <w:r>
        <w:rPr>
          <w:rFonts w:ascii="Arial" w:hAnsi="Arial" w:cs="Arial"/>
          <w:i w:val="0"/>
          <w:iCs w:val="0"/>
          <w:noProof/>
          <w:color w:val="auto"/>
          <w:sz w:val="22"/>
          <w:szCs w:val="22"/>
        </w:rPr>
        <w:t>1</w:t>
      </w:r>
      <w:r w:rsidRPr="00AD1025">
        <w:rPr>
          <w:rFonts w:ascii="Arial" w:hAnsi="Arial" w:cs="Arial"/>
          <w:i w:val="0"/>
          <w:iCs w:val="0"/>
          <w:color w:val="auto"/>
          <w:sz w:val="22"/>
          <w:szCs w:val="22"/>
        </w:rPr>
        <w:fldChar w:fldCharType="end"/>
      </w:r>
      <w:r w:rsidRPr="00AD1025">
        <w:rPr>
          <w:rFonts w:ascii="Arial" w:hAnsi="Arial" w:cs="Arial"/>
          <w:i w:val="0"/>
          <w:iCs w:val="0"/>
          <w:color w:val="auto"/>
          <w:sz w:val="22"/>
          <w:szCs w:val="22"/>
        </w:rPr>
        <w:t>: The communication model of Shannon and Weaver (</w:t>
      </w:r>
      <w:r w:rsidRPr="00AD1025">
        <w:rPr>
          <w:rFonts w:ascii="Arial" w:hAnsi="Arial" w:cs="Arial"/>
          <w:i w:val="0"/>
          <w:iCs w:val="0"/>
          <w:color w:val="auto"/>
          <w:sz w:val="22"/>
          <w:szCs w:val="22"/>
          <w:shd w:val="clear" w:color="auto" w:fill="FFFFFF"/>
        </w:rPr>
        <w:t>Al-Fedaghi, 2012)</w:t>
      </w:r>
      <w:bookmarkEnd w:id="3"/>
    </w:p>
    <w:p w14:paraId="69933E25" w14:textId="16903E77" w:rsidR="004104A7" w:rsidRPr="00F15360" w:rsidRDefault="000E0044" w:rsidP="00F15360">
      <w:pPr>
        <w:spacing w:line="360" w:lineRule="auto"/>
        <w:jc w:val="both"/>
        <w:rPr>
          <w:rFonts w:ascii="Arial" w:hAnsi="Arial" w:cs="Arial"/>
        </w:rPr>
      </w:pPr>
      <w:r w:rsidRPr="00F15360">
        <w:rPr>
          <w:rFonts w:ascii="Arial" w:hAnsi="Arial" w:cs="Arial"/>
        </w:rPr>
        <w:t xml:space="preserve"> </w:t>
      </w:r>
      <w:r w:rsidR="00EE6855" w:rsidRPr="00F15360">
        <w:rPr>
          <w:rFonts w:ascii="Arial" w:hAnsi="Arial" w:cs="Arial"/>
        </w:rPr>
        <w:t xml:space="preserve">This model can be better </w:t>
      </w:r>
      <w:r w:rsidR="00BC47AC" w:rsidRPr="00F15360">
        <w:rPr>
          <w:rFonts w:ascii="Arial" w:hAnsi="Arial" w:cs="Arial"/>
        </w:rPr>
        <w:t>understood</w:t>
      </w:r>
      <w:r w:rsidR="00EE6855" w:rsidRPr="00F15360">
        <w:rPr>
          <w:rFonts w:ascii="Arial" w:hAnsi="Arial" w:cs="Arial"/>
        </w:rPr>
        <w:t xml:space="preserve"> with the help of an example. For example, </w:t>
      </w:r>
      <w:r w:rsidR="0049485C" w:rsidRPr="00F15360">
        <w:rPr>
          <w:rFonts w:ascii="Arial" w:hAnsi="Arial" w:cs="Arial"/>
        </w:rPr>
        <w:t xml:space="preserve">in </w:t>
      </w:r>
      <w:r w:rsidR="00A95C38" w:rsidRPr="00F15360">
        <w:rPr>
          <w:rFonts w:ascii="Arial" w:hAnsi="Arial" w:cs="Arial"/>
        </w:rPr>
        <w:t xml:space="preserve">a </w:t>
      </w:r>
      <w:r w:rsidR="0049485C" w:rsidRPr="00F15360">
        <w:rPr>
          <w:rFonts w:ascii="Arial" w:hAnsi="Arial" w:cs="Arial"/>
        </w:rPr>
        <w:t>workplace</w:t>
      </w:r>
      <w:r w:rsidR="00BC47AC" w:rsidRPr="00F15360">
        <w:rPr>
          <w:rFonts w:ascii="Arial" w:hAnsi="Arial" w:cs="Arial"/>
        </w:rPr>
        <w:t>,</w:t>
      </w:r>
      <w:r w:rsidR="0049485C" w:rsidRPr="00F15360">
        <w:rPr>
          <w:rFonts w:ascii="Arial" w:hAnsi="Arial" w:cs="Arial"/>
        </w:rPr>
        <w:t xml:space="preserve"> </w:t>
      </w:r>
      <w:r w:rsidR="00D62A81" w:rsidRPr="00F15360">
        <w:rPr>
          <w:rFonts w:ascii="Arial" w:hAnsi="Arial" w:cs="Arial"/>
        </w:rPr>
        <w:t xml:space="preserve">a guest </w:t>
      </w:r>
      <w:r w:rsidR="00A95C38" w:rsidRPr="00F15360">
        <w:rPr>
          <w:rFonts w:ascii="Arial" w:hAnsi="Arial" w:cs="Arial"/>
        </w:rPr>
        <w:t>lecturer</w:t>
      </w:r>
      <w:r w:rsidR="00D62A81" w:rsidRPr="00F15360">
        <w:rPr>
          <w:rFonts w:ascii="Arial" w:hAnsi="Arial" w:cs="Arial"/>
        </w:rPr>
        <w:t xml:space="preserve"> </w:t>
      </w:r>
      <w:r w:rsidR="00BC47AC" w:rsidRPr="00F15360">
        <w:rPr>
          <w:rFonts w:ascii="Arial" w:hAnsi="Arial" w:cs="Arial"/>
        </w:rPr>
        <w:t>on</w:t>
      </w:r>
      <w:r w:rsidR="00D62A81" w:rsidRPr="00F15360">
        <w:rPr>
          <w:rFonts w:ascii="Arial" w:hAnsi="Arial" w:cs="Arial"/>
        </w:rPr>
        <w:t xml:space="preserve"> </w:t>
      </w:r>
      <w:r w:rsidR="00A95C38" w:rsidRPr="00F15360">
        <w:rPr>
          <w:rFonts w:ascii="Arial" w:hAnsi="Arial" w:cs="Arial"/>
        </w:rPr>
        <w:t xml:space="preserve">blockchain technology </w:t>
      </w:r>
      <w:r w:rsidR="00055498" w:rsidRPr="00F15360">
        <w:rPr>
          <w:rFonts w:ascii="Arial" w:hAnsi="Arial" w:cs="Arial"/>
        </w:rPr>
        <w:t xml:space="preserve">was invited to explain his valuable insights. </w:t>
      </w:r>
      <w:r w:rsidR="00E03692" w:rsidRPr="00F15360">
        <w:rPr>
          <w:rFonts w:ascii="Arial" w:hAnsi="Arial" w:cs="Arial"/>
        </w:rPr>
        <w:t xml:space="preserve">When he started to deliver his speech </w:t>
      </w:r>
      <w:r w:rsidR="00240C2B" w:rsidRPr="00F15360">
        <w:rPr>
          <w:rFonts w:ascii="Arial" w:hAnsi="Arial" w:cs="Arial"/>
        </w:rPr>
        <w:t xml:space="preserve">employees got confused because of his strong accent. </w:t>
      </w:r>
      <w:r w:rsidR="00BC47AC" w:rsidRPr="00F15360">
        <w:rPr>
          <w:rFonts w:ascii="Arial" w:hAnsi="Arial" w:cs="Arial"/>
        </w:rPr>
        <w:t>Failing</w:t>
      </w:r>
      <w:r w:rsidR="00240C2B" w:rsidRPr="00F15360">
        <w:rPr>
          <w:rFonts w:ascii="Arial" w:hAnsi="Arial" w:cs="Arial"/>
        </w:rPr>
        <w:t xml:space="preserve"> to understand his lecture </w:t>
      </w:r>
      <w:r w:rsidR="0084022E" w:rsidRPr="00F15360">
        <w:rPr>
          <w:rFonts w:ascii="Arial" w:hAnsi="Arial" w:cs="Arial"/>
        </w:rPr>
        <w:t xml:space="preserve">employees lost motivation to concentrate and the lecturer started to </w:t>
      </w:r>
      <w:r w:rsidR="009C71D1" w:rsidRPr="00F15360">
        <w:rPr>
          <w:rFonts w:ascii="Arial" w:hAnsi="Arial" w:cs="Arial"/>
        </w:rPr>
        <w:t xml:space="preserve">talk in English. But, the situation got </w:t>
      </w:r>
      <w:r w:rsidR="00BC47AC" w:rsidRPr="00F15360">
        <w:rPr>
          <w:rFonts w:ascii="Arial" w:hAnsi="Arial" w:cs="Arial"/>
        </w:rPr>
        <w:t>worsened</w:t>
      </w:r>
      <w:r w:rsidR="009C71D1" w:rsidRPr="00F15360">
        <w:rPr>
          <w:rFonts w:ascii="Arial" w:hAnsi="Arial" w:cs="Arial"/>
        </w:rPr>
        <w:t xml:space="preserve"> and nobody could understand his actual </w:t>
      </w:r>
      <w:r w:rsidR="00886099" w:rsidRPr="00F15360">
        <w:rPr>
          <w:rFonts w:ascii="Arial" w:hAnsi="Arial" w:cs="Arial"/>
        </w:rPr>
        <w:t xml:space="preserve">message. </w:t>
      </w:r>
    </w:p>
    <w:p w14:paraId="1042169E" w14:textId="1F6F2AE5" w:rsidR="00886099" w:rsidRPr="00F15360" w:rsidRDefault="00886099" w:rsidP="00F15360">
      <w:pPr>
        <w:spacing w:line="360" w:lineRule="auto"/>
        <w:jc w:val="both"/>
        <w:rPr>
          <w:rFonts w:ascii="Arial" w:hAnsi="Arial" w:cs="Arial"/>
        </w:rPr>
      </w:pPr>
      <w:r w:rsidRPr="00F15360">
        <w:rPr>
          <w:rFonts w:ascii="Arial" w:hAnsi="Arial" w:cs="Arial"/>
        </w:rPr>
        <w:t xml:space="preserve">Here, the lecturer is the sender from whom </w:t>
      </w:r>
      <w:r w:rsidR="00BC47AC" w:rsidRPr="00F15360">
        <w:rPr>
          <w:rFonts w:ascii="Arial" w:hAnsi="Arial" w:cs="Arial"/>
        </w:rPr>
        <w:t xml:space="preserve">the </w:t>
      </w:r>
      <w:r w:rsidRPr="00F15360">
        <w:rPr>
          <w:rFonts w:ascii="Arial" w:hAnsi="Arial" w:cs="Arial"/>
        </w:rPr>
        <w:t xml:space="preserve">message was being delivered. </w:t>
      </w:r>
      <w:r w:rsidR="00BC47AC" w:rsidRPr="00F15360">
        <w:rPr>
          <w:rFonts w:ascii="Arial" w:hAnsi="Arial" w:cs="Arial"/>
        </w:rPr>
        <w:t xml:space="preserve">The </w:t>
      </w:r>
      <w:r w:rsidR="001A6095" w:rsidRPr="00F15360">
        <w:rPr>
          <w:rFonts w:ascii="Arial" w:hAnsi="Arial" w:cs="Arial"/>
        </w:rPr>
        <w:t xml:space="preserve">Channel of communication was air, </w:t>
      </w:r>
      <w:r w:rsidR="00BC47AC" w:rsidRPr="00F15360">
        <w:rPr>
          <w:rFonts w:ascii="Arial" w:hAnsi="Arial" w:cs="Arial"/>
        </w:rPr>
        <w:t xml:space="preserve">the </w:t>
      </w:r>
      <w:r w:rsidR="001A6095" w:rsidRPr="00F15360">
        <w:rPr>
          <w:rFonts w:ascii="Arial" w:hAnsi="Arial" w:cs="Arial"/>
        </w:rPr>
        <w:t xml:space="preserve">receivers were the </w:t>
      </w:r>
      <w:r w:rsidR="00BC47AC" w:rsidRPr="00F15360">
        <w:rPr>
          <w:rFonts w:ascii="Arial" w:hAnsi="Arial" w:cs="Arial"/>
        </w:rPr>
        <w:t>staff</w:t>
      </w:r>
      <w:r w:rsidR="001A6095" w:rsidRPr="00F15360">
        <w:rPr>
          <w:rFonts w:ascii="Arial" w:hAnsi="Arial" w:cs="Arial"/>
        </w:rPr>
        <w:t xml:space="preserve"> and </w:t>
      </w:r>
      <w:r w:rsidR="00BC47AC" w:rsidRPr="00F15360">
        <w:rPr>
          <w:rFonts w:ascii="Arial" w:hAnsi="Arial" w:cs="Arial"/>
        </w:rPr>
        <w:t xml:space="preserve">the </w:t>
      </w:r>
      <w:r w:rsidR="006B2AEB" w:rsidRPr="00F15360">
        <w:rPr>
          <w:rFonts w:ascii="Arial" w:hAnsi="Arial" w:cs="Arial"/>
        </w:rPr>
        <w:t>decoder was their brain</w:t>
      </w:r>
      <w:r w:rsidR="007B42AE" w:rsidRPr="00F15360">
        <w:rPr>
          <w:rFonts w:ascii="Arial" w:hAnsi="Arial" w:cs="Arial"/>
        </w:rPr>
        <w:t xml:space="preserve"> while noise was </w:t>
      </w:r>
      <w:r w:rsidR="00BC47AC" w:rsidRPr="00F15360">
        <w:rPr>
          <w:rFonts w:ascii="Arial" w:hAnsi="Arial" w:cs="Arial"/>
        </w:rPr>
        <w:t xml:space="preserve">the </w:t>
      </w:r>
      <w:r w:rsidR="007B42AE" w:rsidRPr="00F15360">
        <w:rPr>
          <w:rFonts w:ascii="Arial" w:hAnsi="Arial" w:cs="Arial"/>
        </w:rPr>
        <w:t xml:space="preserve">lecturer's accent which interrupt the whole communication. </w:t>
      </w:r>
      <w:r w:rsidR="008C4341" w:rsidRPr="00F15360">
        <w:rPr>
          <w:rFonts w:ascii="Arial" w:hAnsi="Arial" w:cs="Arial"/>
        </w:rPr>
        <w:t xml:space="preserve">The feedback was </w:t>
      </w:r>
      <w:r w:rsidR="00BC47AC" w:rsidRPr="00F15360">
        <w:rPr>
          <w:rFonts w:ascii="Arial" w:hAnsi="Arial" w:cs="Arial"/>
        </w:rPr>
        <w:t xml:space="preserve">the </w:t>
      </w:r>
      <w:r w:rsidR="002C2EEC" w:rsidRPr="00F15360">
        <w:rPr>
          <w:rFonts w:ascii="Arial" w:hAnsi="Arial" w:cs="Arial"/>
        </w:rPr>
        <w:t>staff’s</w:t>
      </w:r>
      <w:r w:rsidR="008C4341" w:rsidRPr="00F15360">
        <w:rPr>
          <w:rFonts w:ascii="Arial" w:hAnsi="Arial" w:cs="Arial"/>
        </w:rPr>
        <w:t xml:space="preserve"> reaction that they understand the speaker has great knowledge </w:t>
      </w:r>
      <w:r w:rsidR="004A774D" w:rsidRPr="00F15360">
        <w:rPr>
          <w:rFonts w:ascii="Arial" w:hAnsi="Arial" w:cs="Arial"/>
        </w:rPr>
        <w:t>but they were unable to understand</w:t>
      </w:r>
      <w:r w:rsidR="00F15360">
        <w:rPr>
          <w:rFonts w:ascii="Arial" w:hAnsi="Arial" w:cs="Arial"/>
        </w:rPr>
        <w:t xml:space="preserve"> (</w:t>
      </w:r>
      <w:r w:rsidR="00F15360" w:rsidRPr="00F15360">
        <w:rPr>
          <w:rFonts w:ascii="Arial" w:hAnsi="Arial" w:cs="Arial"/>
          <w:color w:val="222222"/>
          <w:shd w:val="clear" w:color="auto" w:fill="FFFFFF"/>
        </w:rPr>
        <w:t>Al-Fedaghi,</w:t>
      </w:r>
      <w:r w:rsidR="00F15360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F15360" w:rsidRPr="00F15360">
        <w:rPr>
          <w:rFonts w:ascii="Arial" w:hAnsi="Arial" w:cs="Arial"/>
          <w:color w:val="222222"/>
          <w:shd w:val="clear" w:color="auto" w:fill="FFFFFF"/>
        </w:rPr>
        <w:t>2012</w:t>
      </w:r>
      <w:r w:rsidR="00F15360">
        <w:rPr>
          <w:rFonts w:ascii="Arial" w:hAnsi="Arial" w:cs="Arial"/>
          <w:color w:val="222222"/>
          <w:shd w:val="clear" w:color="auto" w:fill="FFFFFF"/>
        </w:rPr>
        <w:t>)</w:t>
      </w:r>
      <w:r w:rsidR="004A774D" w:rsidRPr="00F15360">
        <w:rPr>
          <w:rFonts w:ascii="Arial" w:hAnsi="Arial" w:cs="Arial"/>
        </w:rPr>
        <w:t xml:space="preserve">.  This whole </w:t>
      </w:r>
      <w:r w:rsidR="00B11889" w:rsidRPr="00F15360">
        <w:rPr>
          <w:rFonts w:ascii="Arial" w:hAnsi="Arial" w:cs="Arial"/>
        </w:rPr>
        <w:t xml:space="preserve">communication situation could have been improved through the use of </w:t>
      </w:r>
      <w:r w:rsidR="00BC47AC" w:rsidRPr="00F15360">
        <w:rPr>
          <w:rFonts w:ascii="Arial" w:hAnsi="Arial" w:cs="Arial"/>
        </w:rPr>
        <w:t xml:space="preserve">an </w:t>
      </w:r>
      <w:r w:rsidR="00B11889" w:rsidRPr="00F15360">
        <w:rPr>
          <w:rFonts w:ascii="Arial" w:hAnsi="Arial" w:cs="Arial"/>
        </w:rPr>
        <w:t xml:space="preserve">interpreter </w:t>
      </w:r>
      <w:r w:rsidR="00133F43" w:rsidRPr="00F15360">
        <w:rPr>
          <w:rFonts w:ascii="Arial" w:hAnsi="Arial" w:cs="Arial"/>
        </w:rPr>
        <w:t xml:space="preserve">and </w:t>
      </w:r>
      <w:r w:rsidR="002C2EEC" w:rsidRPr="00F15360">
        <w:rPr>
          <w:rFonts w:ascii="Arial" w:hAnsi="Arial" w:cs="Arial"/>
        </w:rPr>
        <w:t xml:space="preserve">the </w:t>
      </w:r>
      <w:r w:rsidR="00133F43" w:rsidRPr="00F15360">
        <w:rPr>
          <w:rFonts w:ascii="Arial" w:hAnsi="Arial" w:cs="Arial"/>
        </w:rPr>
        <w:t>aim of communication could have been achieved then.</w:t>
      </w:r>
      <w:r w:rsidR="007B42AE" w:rsidRPr="00F15360">
        <w:rPr>
          <w:rFonts w:ascii="Arial" w:hAnsi="Arial" w:cs="Arial"/>
        </w:rPr>
        <w:t xml:space="preserve"> </w:t>
      </w:r>
    </w:p>
    <w:p w14:paraId="13C51409" w14:textId="74CFEB2A" w:rsidR="00133F43" w:rsidRPr="00F15360" w:rsidRDefault="00616EF1" w:rsidP="00616EF1">
      <w:pPr>
        <w:pStyle w:val="Heading2"/>
      </w:pPr>
      <w:bookmarkStart w:id="4" w:name="_Toc122065282"/>
      <w:r>
        <w:t xml:space="preserve">2. </w:t>
      </w:r>
      <w:r w:rsidR="00312BA7" w:rsidRPr="00F15360">
        <w:t xml:space="preserve">Communications Model of </w:t>
      </w:r>
      <w:r w:rsidR="003274E0" w:rsidRPr="00F15360">
        <w:t>Wilbur Schramm</w:t>
      </w:r>
      <w:bookmarkEnd w:id="4"/>
    </w:p>
    <w:p w14:paraId="0D4EB341" w14:textId="75EAEE83" w:rsidR="003274E0" w:rsidRDefault="0061452D" w:rsidP="00F15360">
      <w:pPr>
        <w:spacing w:line="360" w:lineRule="auto"/>
        <w:jc w:val="both"/>
        <w:rPr>
          <w:rFonts w:ascii="Arial" w:hAnsi="Arial" w:cs="Arial"/>
        </w:rPr>
      </w:pPr>
      <w:r w:rsidRPr="00F15360">
        <w:rPr>
          <w:rFonts w:ascii="Arial" w:hAnsi="Arial" w:cs="Arial"/>
        </w:rPr>
        <w:t>Wilbur Schr</w:t>
      </w:r>
      <w:r w:rsidR="005626BB" w:rsidRPr="00F15360">
        <w:rPr>
          <w:rFonts w:ascii="Arial" w:hAnsi="Arial" w:cs="Arial"/>
        </w:rPr>
        <w:t>a</w:t>
      </w:r>
      <w:r w:rsidRPr="00F15360">
        <w:rPr>
          <w:rFonts w:ascii="Arial" w:hAnsi="Arial" w:cs="Arial"/>
        </w:rPr>
        <w:t>mm</w:t>
      </w:r>
      <w:r w:rsidR="005626BB" w:rsidRPr="00F15360">
        <w:rPr>
          <w:rFonts w:ascii="Arial" w:hAnsi="Arial" w:cs="Arial"/>
        </w:rPr>
        <w:t xml:space="preserve">, the famous communication theorist </w:t>
      </w:r>
      <w:r w:rsidR="00BC47AC" w:rsidRPr="00F15360">
        <w:rPr>
          <w:rFonts w:ascii="Arial" w:hAnsi="Arial" w:cs="Arial"/>
        </w:rPr>
        <w:t>suggests</w:t>
      </w:r>
      <w:r w:rsidR="005626BB" w:rsidRPr="00F15360">
        <w:rPr>
          <w:rFonts w:ascii="Arial" w:hAnsi="Arial" w:cs="Arial"/>
        </w:rPr>
        <w:t xml:space="preserve"> in his model that </w:t>
      </w:r>
      <w:r w:rsidR="00A87776" w:rsidRPr="00F15360">
        <w:rPr>
          <w:rFonts w:ascii="Arial" w:hAnsi="Arial" w:cs="Arial"/>
        </w:rPr>
        <w:t xml:space="preserve">effective communication needs three elements. These elements are </w:t>
      </w:r>
      <w:r w:rsidR="003F5BDD" w:rsidRPr="00F15360">
        <w:rPr>
          <w:rFonts w:ascii="Arial" w:hAnsi="Arial" w:cs="Arial"/>
        </w:rPr>
        <w:t xml:space="preserve">the source of the message, </w:t>
      </w:r>
      <w:r w:rsidR="003A483D" w:rsidRPr="00F15360">
        <w:rPr>
          <w:rFonts w:ascii="Arial" w:hAnsi="Arial" w:cs="Arial"/>
        </w:rPr>
        <w:t>the message</w:t>
      </w:r>
      <w:r w:rsidR="00BC47AC" w:rsidRPr="00F15360">
        <w:rPr>
          <w:rFonts w:ascii="Arial" w:hAnsi="Arial" w:cs="Arial"/>
        </w:rPr>
        <w:t>,</w:t>
      </w:r>
      <w:r w:rsidR="003A483D" w:rsidRPr="00F15360">
        <w:rPr>
          <w:rFonts w:ascii="Arial" w:hAnsi="Arial" w:cs="Arial"/>
        </w:rPr>
        <w:t xml:space="preserve"> and </w:t>
      </w:r>
      <w:r w:rsidR="002C2EEC" w:rsidRPr="00F15360">
        <w:rPr>
          <w:rFonts w:ascii="Arial" w:hAnsi="Arial" w:cs="Arial"/>
        </w:rPr>
        <w:t xml:space="preserve">the </w:t>
      </w:r>
      <w:r w:rsidR="003A483D" w:rsidRPr="00F15360">
        <w:rPr>
          <w:rFonts w:ascii="Arial" w:hAnsi="Arial" w:cs="Arial"/>
        </w:rPr>
        <w:t>destination.</w:t>
      </w:r>
      <w:r w:rsidR="00DB34C9" w:rsidRPr="00F15360">
        <w:rPr>
          <w:rFonts w:ascii="Arial" w:hAnsi="Arial" w:cs="Arial"/>
        </w:rPr>
        <w:t xml:space="preserve"> He </w:t>
      </w:r>
      <w:r w:rsidR="006B3F35" w:rsidRPr="00F15360">
        <w:rPr>
          <w:rFonts w:ascii="Arial" w:hAnsi="Arial" w:cs="Arial"/>
        </w:rPr>
        <w:t xml:space="preserve">claimed that communication always takes </w:t>
      </w:r>
      <w:r w:rsidR="002C2EEC" w:rsidRPr="00F15360">
        <w:rPr>
          <w:rFonts w:ascii="Arial" w:hAnsi="Arial" w:cs="Arial"/>
        </w:rPr>
        <w:t xml:space="preserve">a </w:t>
      </w:r>
      <w:r w:rsidR="00BC47AC" w:rsidRPr="00F15360">
        <w:rPr>
          <w:rFonts w:ascii="Arial" w:hAnsi="Arial" w:cs="Arial"/>
        </w:rPr>
        <w:t>two-way</w:t>
      </w:r>
      <w:r w:rsidR="006B3F35" w:rsidRPr="00F15360">
        <w:rPr>
          <w:rFonts w:ascii="Arial" w:hAnsi="Arial" w:cs="Arial"/>
        </w:rPr>
        <w:t xml:space="preserve"> process where </w:t>
      </w:r>
      <w:r w:rsidR="00BC47AC" w:rsidRPr="00F15360">
        <w:rPr>
          <w:rFonts w:ascii="Arial" w:hAnsi="Arial" w:cs="Arial"/>
        </w:rPr>
        <w:t>two-way</w:t>
      </w:r>
      <w:r w:rsidR="00221BD2" w:rsidRPr="00F15360">
        <w:rPr>
          <w:rFonts w:ascii="Arial" w:hAnsi="Arial" w:cs="Arial"/>
        </w:rPr>
        <w:t xml:space="preserve"> sharing and receiving of messages takes place</w:t>
      </w:r>
      <w:r w:rsidR="00BF1717">
        <w:rPr>
          <w:rFonts w:ascii="Arial" w:hAnsi="Arial" w:cs="Arial"/>
        </w:rPr>
        <w:t xml:space="preserve"> (</w:t>
      </w:r>
      <w:r w:rsidR="00BF1717" w:rsidRPr="00F15360">
        <w:rPr>
          <w:rFonts w:ascii="Arial" w:hAnsi="Arial" w:cs="Arial"/>
          <w:color w:val="222222"/>
          <w:shd w:val="clear" w:color="auto" w:fill="FFFFFF"/>
        </w:rPr>
        <w:t>Schramm, 2015</w:t>
      </w:r>
      <w:r w:rsidR="00BF1717">
        <w:rPr>
          <w:rFonts w:ascii="Arial" w:hAnsi="Arial" w:cs="Arial"/>
          <w:color w:val="222222"/>
          <w:shd w:val="clear" w:color="auto" w:fill="FFFFFF"/>
        </w:rPr>
        <w:t>)</w:t>
      </w:r>
      <w:r w:rsidR="00221BD2" w:rsidRPr="00F15360">
        <w:rPr>
          <w:rFonts w:ascii="Arial" w:hAnsi="Arial" w:cs="Arial"/>
        </w:rPr>
        <w:t xml:space="preserve">. Both the sender and </w:t>
      </w:r>
      <w:r w:rsidR="00BC47AC" w:rsidRPr="00F15360">
        <w:rPr>
          <w:rFonts w:ascii="Arial" w:hAnsi="Arial" w:cs="Arial"/>
        </w:rPr>
        <w:t>receiver</w:t>
      </w:r>
      <w:r w:rsidR="00221BD2" w:rsidRPr="00F15360">
        <w:rPr>
          <w:rFonts w:ascii="Arial" w:hAnsi="Arial" w:cs="Arial"/>
        </w:rPr>
        <w:t xml:space="preserve"> get </w:t>
      </w:r>
      <w:r w:rsidR="002C2EEC" w:rsidRPr="00F15360">
        <w:rPr>
          <w:rFonts w:ascii="Arial" w:hAnsi="Arial" w:cs="Arial"/>
        </w:rPr>
        <w:t>there</w:t>
      </w:r>
      <w:r w:rsidR="00221BD2" w:rsidRPr="00F15360">
        <w:rPr>
          <w:rFonts w:ascii="Arial" w:hAnsi="Arial" w:cs="Arial"/>
        </w:rPr>
        <w:t xml:space="preserve"> </w:t>
      </w:r>
      <w:r w:rsidR="00791E1E" w:rsidRPr="00F15360">
        <w:rPr>
          <w:rFonts w:ascii="Arial" w:hAnsi="Arial" w:cs="Arial"/>
        </w:rPr>
        <w:t>to receive and send messages.</w:t>
      </w:r>
      <w:r w:rsidR="009E7ED4" w:rsidRPr="00F15360">
        <w:rPr>
          <w:rFonts w:ascii="Arial" w:hAnsi="Arial" w:cs="Arial"/>
        </w:rPr>
        <w:t xml:space="preserve"> The importance of coding of words is </w:t>
      </w:r>
      <w:r w:rsidR="0023485A" w:rsidRPr="00F15360">
        <w:rPr>
          <w:rFonts w:ascii="Arial" w:hAnsi="Arial" w:cs="Arial"/>
        </w:rPr>
        <w:t xml:space="preserve">given vital exposure as information can get distorted </w:t>
      </w:r>
      <w:r w:rsidR="00F62841" w:rsidRPr="00F15360">
        <w:rPr>
          <w:rFonts w:ascii="Arial" w:hAnsi="Arial" w:cs="Arial"/>
        </w:rPr>
        <w:t>and misunderstood if proper wording is not ensured</w:t>
      </w:r>
      <w:r w:rsidR="00BF1717">
        <w:rPr>
          <w:rFonts w:ascii="Arial" w:hAnsi="Arial" w:cs="Arial"/>
        </w:rPr>
        <w:t xml:space="preserve"> (</w:t>
      </w:r>
      <w:r w:rsidR="00BF1717" w:rsidRPr="00F15360">
        <w:rPr>
          <w:rFonts w:ascii="Arial" w:hAnsi="Arial" w:cs="Arial"/>
          <w:color w:val="222222"/>
          <w:shd w:val="clear" w:color="auto" w:fill="FFFFFF"/>
        </w:rPr>
        <w:t>McAnany, 2014</w:t>
      </w:r>
      <w:r w:rsidR="00BF1717">
        <w:rPr>
          <w:rFonts w:ascii="Arial" w:hAnsi="Arial" w:cs="Arial"/>
          <w:color w:val="222222"/>
          <w:shd w:val="clear" w:color="auto" w:fill="FFFFFF"/>
        </w:rPr>
        <w:t>)</w:t>
      </w:r>
      <w:r w:rsidR="00F62841" w:rsidRPr="00F15360">
        <w:rPr>
          <w:rFonts w:ascii="Arial" w:hAnsi="Arial" w:cs="Arial"/>
        </w:rPr>
        <w:t>. Above all, t</w:t>
      </w:r>
      <w:r w:rsidR="00F65913" w:rsidRPr="00F15360">
        <w:rPr>
          <w:rFonts w:ascii="Arial" w:hAnsi="Arial" w:cs="Arial"/>
        </w:rPr>
        <w:t xml:space="preserve">his model </w:t>
      </w:r>
      <w:r w:rsidR="00BC47AC" w:rsidRPr="00F15360">
        <w:rPr>
          <w:rFonts w:ascii="Arial" w:hAnsi="Arial" w:cs="Arial"/>
        </w:rPr>
        <w:t>explains</w:t>
      </w:r>
      <w:r w:rsidR="00F65913" w:rsidRPr="00F15360">
        <w:rPr>
          <w:rFonts w:ascii="Arial" w:hAnsi="Arial" w:cs="Arial"/>
        </w:rPr>
        <w:t xml:space="preserve"> </w:t>
      </w:r>
      <w:r w:rsidR="00BC47AC" w:rsidRPr="00F15360">
        <w:rPr>
          <w:rFonts w:ascii="Arial" w:hAnsi="Arial" w:cs="Arial"/>
        </w:rPr>
        <w:t xml:space="preserve">the </w:t>
      </w:r>
      <w:r w:rsidR="00F65913" w:rsidRPr="00F15360">
        <w:rPr>
          <w:rFonts w:ascii="Arial" w:hAnsi="Arial" w:cs="Arial"/>
        </w:rPr>
        <w:t xml:space="preserve">classical approach </w:t>
      </w:r>
      <w:r w:rsidR="000D4F01" w:rsidRPr="00F15360">
        <w:rPr>
          <w:rFonts w:ascii="Arial" w:hAnsi="Arial" w:cs="Arial"/>
        </w:rPr>
        <w:t xml:space="preserve">of communication that takes place when two people </w:t>
      </w:r>
      <w:r w:rsidR="00BC47AC" w:rsidRPr="00F15360">
        <w:rPr>
          <w:rFonts w:ascii="Arial" w:hAnsi="Arial" w:cs="Arial"/>
        </w:rPr>
        <w:t>get</w:t>
      </w:r>
      <w:r w:rsidR="000D4F01" w:rsidRPr="00F15360">
        <w:rPr>
          <w:rFonts w:ascii="Arial" w:hAnsi="Arial" w:cs="Arial"/>
        </w:rPr>
        <w:t xml:space="preserve"> involved in communication to share their opinion</w:t>
      </w:r>
      <w:r w:rsidR="003C7A2A" w:rsidRPr="00F15360">
        <w:rPr>
          <w:rFonts w:ascii="Arial" w:hAnsi="Arial" w:cs="Arial"/>
        </w:rPr>
        <w:t>, ideas</w:t>
      </w:r>
      <w:r w:rsidR="00BC47AC" w:rsidRPr="00F15360">
        <w:rPr>
          <w:rFonts w:ascii="Arial" w:hAnsi="Arial" w:cs="Arial"/>
        </w:rPr>
        <w:t>,</w:t>
      </w:r>
      <w:r w:rsidR="003C7A2A" w:rsidRPr="00F15360">
        <w:rPr>
          <w:rFonts w:ascii="Arial" w:hAnsi="Arial" w:cs="Arial"/>
        </w:rPr>
        <w:t xml:space="preserve"> and thoughts. </w:t>
      </w:r>
    </w:p>
    <w:p w14:paraId="6CAF7EA1" w14:textId="77777777" w:rsidR="00AD1025" w:rsidRDefault="00AD1025" w:rsidP="00AD1025">
      <w:pPr>
        <w:keepNext/>
        <w:spacing w:line="360" w:lineRule="auto"/>
        <w:jc w:val="center"/>
      </w:pPr>
      <w:r>
        <w:rPr>
          <w:rFonts w:ascii="Arial" w:hAnsi="Arial" w:cs="Arial"/>
          <w:noProof/>
        </w:rPr>
        <w:drawing>
          <wp:inline distT="0" distB="0" distL="0" distR="0" wp14:anchorId="64399A4F" wp14:editId="41953082">
            <wp:extent cx="4176350" cy="23710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5217" cy="2381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CD1C36" w14:textId="223FBB07" w:rsidR="00AD1025" w:rsidRPr="00AD1025" w:rsidRDefault="00AD1025" w:rsidP="00AD1025">
      <w:pPr>
        <w:pStyle w:val="Caption"/>
        <w:jc w:val="center"/>
        <w:rPr>
          <w:rFonts w:ascii="Arial" w:hAnsi="Arial" w:cs="Arial"/>
          <w:i w:val="0"/>
          <w:iCs w:val="0"/>
          <w:color w:val="auto"/>
          <w:sz w:val="22"/>
          <w:szCs w:val="22"/>
        </w:rPr>
      </w:pPr>
      <w:bookmarkStart w:id="5" w:name="_Toc122065302"/>
      <w:r w:rsidRPr="00AD1025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Figure </w:t>
      </w:r>
      <w:r w:rsidRPr="00AD1025">
        <w:rPr>
          <w:rFonts w:ascii="Arial" w:hAnsi="Arial" w:cs="Arial"/>
          <w:i w:val="0"/>
          <w:iCs w:val="0"/>
          <w:color w:val="auto"/>
          <w:sz w:val="22"/>
          <w:szCs w:val="22"/>
        </w:rPr>
        <w:fldChar w:fldCharType="begin"/>
      </w:r>
      <w:r w:rsidRPr="00AD1025">
        <w:rPr>
          <w:rFonts w:ascii="Arial" w:hAnsi="Arial" w:cs="Arial"/>
          <w:i w:val="0"/>
          <w:iCs w:val="0"/>
          <w:color w:val="auto"/>
          <w:sz w:val="22"/>
          <w:szCs w:val="22"/>
        </w:rPr>
        <w:instrText xml:space="preserve"> SEQ Figure \* ARABIC </w:instrText>
      </w:r>
      <w:r w:rsidRPr="00AD1025">
        <w:rPr>
          <w:rFonts w:ascii="Arial" w:hAnsi="Arial" w:cs="Arial"/>
          <w:i w:val="0"/>
          <w:iCs w:val="0"/>
          <w:color w:val="auto"/>
          <w:sz w:val="22"/>
          <w:szCs w:val="22"/>
        </w:rPr>
        <w:fldChar w:fldCharType="separate"/>
      </w:r>
      <w:r>
        <w:rPr>
          <w:rFonts w:ascii="Arial" w:hAnsi="Arial" w:cs="Arial"/>
          <w:i w:val="0"/>
          <w:iCs w:val="0"/>
          <w:noProof/>
          <w:color w:val="auto"/>
          <w:sz w:val="22"/>
          <w:szCs w:val="22"/>
        </w:rPr>
        <w:t>2</w:t>
      </w:r>
      <w:r w:rsidRPr="00AD1025">
        <w:rPr>
          <w:rFonts w:ascii="Arial" w:hAnsi="Arial" w:cs="Arial"/>
          <w:i w:val="0"/>
          <w:iCs w:val="0"/>
          <w:color w:val="auto"/>
          <w:sz w:val="22"/>
          <w:szCs w:val="22"/>
        </w:rPr>
        <w:fldChar w:fldCharType="end"/>
      </w:r>
      <w:r w:rsidRPr="00AD1025">
        <w:rPr>
          <w:rFonts w:ascii="Arial" w:hAnsi="Arial" w:cs="Arial"/>
          <w:i w:val="0"/>
          <w:iCs w:val="0"/>
          <w:color w:val="auto"/>
          <w:sz w:val="22"/>
          <w:szCs w:val="22"/>
        </w:rPr>
        <w:t>: Communications Model of Wilbur Schramm</w:t>
      </w:r>
      <w:r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 </w:t>
      </w:r>
      <w:r w:rsidRPr="00AD1025">
        <w:rPr>
          <w:rFonts w:ascii="Arial" w:hAnsi="Arial" w:cs="Arial"/>
          <w:i w:val="0"/>
          <w:iCs w:val="0"/>
          <w:color w:val="auto"/>
          <w:sz w:val="22"/>
          <w:szCs w:val="22"/>
        </w:rPr>
        <w:t>(</w:t>
      </w:r>
      <w:r w:rsidRPr="00AD1025">
        <w:rPr>
          <w:rFonts w:ascii="Arial" w:hAnsi="Arial" w:cs="Arial"/>
          <w:i w:val="0"/>
          <w:iCs w:val="0"/>
          <w:color w:val="auto"/>
          <w:sz w:val="22"/>
          <w:szCs w:val="22"/>
          <w:shd w:val="clear" w:color="auto" w:fill="FFFFFF"/>
        </w:rPr>
        <w:t>Schramm, 2015)</w:t>
      </w:r>
      <w:bookmarkEnd w:id="5"/>
    </w:p>
    <w:p w14:paraId="35149066" w14:textId="77A2C218" w:rsidR="005A503B" w:rsidRPr="00F15360" w:rsidRDefault="00ED6FC5" w:rsidP="00F15360">
      <w:pPr>
        <w:spacing w:line="360" w:lineRule="auto"/>
        <w:jc w:val="both"/>
        <w:rPr>
          <w:rFonts w:ascii="Arial" w:hAnsi="Arial" w:cs="Arial"/>
        </w:rPr>
      </w:pPr>
      <w:r w:rsidRPr="00F15360">
        <w:rPr>
          <w:rFonts w:ascii="Arial" w:hAnsi="Arial" w:cs="Arial"/>
        </w:rPr>
        <w:t xml:space="preserve">For example, </w:t>
      </w:r>
      <w:r w:rsidR="002E6084" w:rsidRPr="00F15360">
        <w:rPr>
          <w:rFonts w:ascii="Arial" w:hAnsi="Arial" w:cs="Arial"/>
        </w:rPr>
        <w:t xml:space="preserve">when </w:t>
      </w:r>
      <w:r w:rsidR="001A4E7A" w:rsidRPr="00F15360">
        <w:rPr>
          <w:rFonts w:ascii="Arial" w:hAnsi="Arial" w:cs="Arial"/>
        </w:rPr>
        <w:t xml:space="preserve">in </w:t>
      </w:r>
      <w:r w:rsidR="00BC47AC" w:rsidRPr="00F15360">
        <w:rPr>
          <w:rFonts w:ascii="Arial" w:hAnsi="Arial" w:cs="Arial"/>
        </w:rPr>
        <w:t xml:space="preserve">the </w:t>
      </w:r>
      <w:r w:rsidR="001A4E7A" w:rsidRPr="00F15360">
        <w:rPr>
          <w:rFonts w:ascii="Arial" w:hAnsi="Arial" w:cs="Arial"/>
        </w:rPr>
        <w:t xml:space="preserve">workplace a manager </w:t>
      </w:r>
      <w:r w:rsidR="00BC47AC" w:rsidRPr="00F15360">
        <w:rPr>
          <w:rFonts w:ascii="Arial" w:hAnsi="Arial" w:cs="Arial"/>
        </w:rPr>
        <w:t>asks</w:t>
      </w:r>
      <w:r w:rsidR="001A4E7A" w:rsidRPr="00F15360">
        <w:rPr>
          <w:rFonts w:ascii="Arial" w:hAnsi="Arial" w:cs="Arial"/>
        </w:rPr>
        <w:t xml:space="preserve"> his subordinate to complete a task within </w:t>
      </w:r>
      <w:r w:rsidR="00BC47AC" w:rsidRPr="00F15360">
        <w:rPr>
          <w:rFonts w:ascii="Arial" w:hAnsi="Arial" w:cs="Arial"/>
        </w:rPr>
        <w:t xml:space="preserve">a </w:t>
      </w:r>
      <w:r w:rsidR="001A4E7A" w:rsidRPr="00F15360">
        <w:rPr>
          <w:rFonts w:ascii="Arial" w:hAnsi="Arial" w:cs="Arial"/>
        </w:rPr>
        <w:t>certain deadline</w:t>
      </w:r>
      <w:r w:rsidR="00921B45" w:rsidRPr="00F15360">
        <w:rPr>
          <w:rFonts w:ascii="Arial" w:hAnsi="Arial" w:cs="Arial"/>
        </w:rPr>
        <w:t xml:space="preserve">. In reply, the employee asked to increase the deadline of work </w:t>
      </w:r>
      <w:r w:rsidR="006A3F09" w:rsidRPr="00F15360">
        <w:rPr>
          <w:rFonts w:ascii="Arial" w:hAnsi="Arial" w:cs="Arial"/>
        </w:rPr>
        <w:t xml:space="preserve">to ensure quality work and the manager grant it. </w:t>
      </w:r>
    </w:p>
    <w:p w14:paraId="64B7CA09" w14:textId="0C03D6F7" w:rsidR="00C337FF" w:rsidRPr="00F15360" w:rsidRDefault="005A503B" w:rsidP="00F15360">
      <w:pPr>
        <w:spacing w:line="360" w:lineRule="auto"/>
        <w:jc w:val="both"/>
        <w:rPr>
          <w:rFonts w:ascii="Arial" w:hAnsi="Arial" w:cs="Arial"/>
        </w:rPr>
      </w:pPr>
      <w:r w:rsidRPr="00F15360">
        <w:rPr>
          <w:rFonts w:ascii="Arial" w:hAnsi="Arial" w:cs="Arial"/>
        </w:rPr>
        <w:t xml:space="preserve">In this scenario, in the </w:t>
      </w:r>
      <w:r w:rsidR="002C2EEC" w:rsidRPr="00F15360">
        <w:rPr>
          <w:rFonts w:ascii="Arial" w:hAnsi="Arial" w:cs="Arial"/>
        </w:rPr>
        <w:t>first place</w:t>
      </w:r>
      <w:r w:rsidR="00400E31" w:rsidRPr="00F15360">
        <w:rPr>
          <w:rFonts w:ascii="Arial" w:hAnsi="Arial" w:cs="Arial"/>
        </w:rPr>
        <w:t xml:space="preserve"> manager was the sender and encoder </w:t>
      </w:r>
      <w:r w:rsidR="00BF2959" w:rsidRPr="00F15360">
        <w:rPr>
          <w:rFonts w:ascii="Arial" w:hAnsi="Arial" w:cs="Arial"/>
        </w:rPr>
        <w:t xml:space="preserve">of the message while the </w:t>
      </w:r>
      <w:r w:rsidR="00AE6A73" w:rsidRPr="00F15360">
        <w:rPr>
          <w:rFonts w:ascii="Arial" w:hAnsi="Arial" w:cs="Arial"/>
        </w:rPr>
        <w:t xml:space="preserve">employee was working as </w:t>
      </w:r>
      <w:r w:rsidR="00BC47AC" w:rsidRPr="00F15360">
        <w:rPr>
          <w:rFonts w:ascii="Arial" w:hAnsi="Arial" w:cs="Arial"/>
        </w:rPr>
        <w:t>the receiver</w:t>
      </w:r>
      <w:r w:rsidR="00AE6A73" w:rsidRPr="00F15360">
        <w:rPr>
          <w:rFonts w:ascii="Arial" w:hAnsi="Arial" w:cs="Arial"/>
        </w:rPr>
        <w:t xml:space="preserve"> and </w:t>
      </w:r>
      <w:r w:rsidR="003B2FA0" w:rsidRPr="00F15360">
        <w:rPr>
          <w:rFonts w:ascii="Arial" w:hAnsi="Arial" w:cs="Arial"/>
        </w:rPr>
        <w:t xml:space="preserve">decoder. </w:t>
      </w:r>
      <w:r w:rsidR="002C2EEC" w:rsidRPr="00F15360">
        <w:rPr>
          <w:rFonts w:ascii="Arial" w:hAnsi="Arial" w:cs="Arial"/>
        </w:rPr>
        <w:t>But</w:t>
      </w:r>
      <w:r w:rsidR="003B2FA0" w:rsidRPr="00F15360">
        <w:rPr>
          <w:rFonts w:ascii="Arial" w:hAnsi="Arial" w:cs="Arial"/>
        </w:rPr>
        <w:t xml:space="preserve"> when </w:t>
      </w:r>
      <w:r w:rsidR="00BC47AC" w:rsidRPr="00F15360">
        <w:rPr>
          <w:rFonts w:ascii="Arial" w:hAnsi="Arial" w:cs="Arial"/>
        </w:rPr>
        <w:t xml:space="preserve">an </w:t>
      </w:r>
      <w:r w:rsidR="003B2FA0" w:rsidRPr="00F15360">
        <w:rPr>
          <w:rFonts w:ascii="Arial" w:hAnsi="Arial" w:cs="Arial"/>
        </w:rPr>
        <w:t xml:space="preserve">employee asked to </w:t>
      </w:r>
      <w:r w:rsidR="00B932D0" w:rsidRPr="00F15360">
        <w:rPr>
          <w:rFonts w:ascii="Arial" w:hAnsi="Arial" w:cs="Arial"/>
        </w:rPr>
        <w:t>increase</w:t>
      </w:r>
      <w:r w:rsidR="003B2FA0" w:rsidRPr="00F15360">
        <w:rPr>
          <w:rFonts w:ascii="Arial" w:hAnsi="Arial" w:cs="Arial"/>
        </w:rPr>
        <w:t xml:space="preserve"> the deadline </w:t>
      </w:r>
      <w:r w:rsidR="00B932D0" w:rsidRPr="00F15360">
        <w:rPr>
          <w:rFonts w:ascii="Arial" w:hAnsi="Arial" w:cs="Arial"/>
        </w:rPr>
        <w:t xml:space="preserve">he became the source of </w:t>
      </w:r>
      <w:r w:rsidR="00BC47AC" w:rsidRPr="00F15360">
        <w:rPr>
          <w:rFonts w:ascii="Arial" w:hAnsi="Arial" w:cs="Arial"/>
        </w:rPr>
        <w:t xml:space="preserve">the </w:t>
      </w:r>
      <w:r w:rsidR="00B932D0" w:rsidRPr="00F15360">
        <w:rPr>
          <w:rFonts w:ascii="Arial" w:hAnsi="Arial" w:cs="Arial"/>
        </w:rPr>
        <w:t xml:space="preserve">message </w:t>
      </w:r>
      <w:r w:rsidR="00B873CD" w:rsidRPr="00F15360">
        <w:rPr>
          <w:rFonts w:ascii="Arial" w:hAnsi="Arial" w:cs="Arial"/>
        </w:rPr>
        <w:t xml:space="preserve">who encoded his words for the </w:t>
      </w:r>
      <w:r w:rsidR="00BC47AC" w:rsidRPr="00F15360">
        <w:rPr>
          <w:rFonts w:ascii="Arial" w:hAnsi="Arial" w:cs="Arial"/>
        </w:rPr>
        <w:t>receiver</w:t>
      </w:r>
      <w:r w:rsidR="007C0593" w:rsidRPr="00F15360">
        <w:rPr>
          <w:rFonts w:ascii="Arial" w:hAnsi="Arial" w:cs="Arial"/>
        </w:rPr>
        <w:t xml:space="preserve"> and decoder</w:t>
      </w:r>
      <w:r w:rsidR="00B873CD" w:rsidRPr="00F15360">
        <w:rPr>
          <w:rFonts w:ascii="Arial" w:hAnsi="Arial" w:cs="Arial"/>
        </w:rPr>
        <w:t xml:space="preserve"> manager</w:t>
      </w:r>
      <w:r w:rsidR="00BF1717">
        <w:rPr>
          <w:rFonts w:ascii="Arial" w:hAnsi="Arial" w:cs="Arial"/>
        </w:rPr>
        <w:t xml:space="preserve"> (</w:t>
      </w:r>
      <w:r w:rsidR="00BF1717" w:rsidRPr="00F15360">
        <w:rPr>
          <w:rFonts w:ascii="Arial" w:hAnsi="Arial" w:cs="Arial"/>
          <w:color w:val="222222"/>
          <w:shd w:val="clear" w:color="auto" w:fill="FFFFFF"/>
        </w:rPr>
        <w:t>Schramm, 2015</w:t>
      </w:r>
      <w:r w:rsidR="00BF1717">
        <w:rPr>
          <w:rFonts w:ascii="Arial" w:hAnsi="Arial" w:cs="Arial"/>
          <w:color w:val="222222"/>
          <w:shd w:val="clear" w:color="auto" w:fill="FFFFFF"/>
        </w:rPr>
        <w:t>)</w:t>
      </w:r>
      <w:r w:rsidR="00B873CD" w:rsidRPr="00F15360">
        <w:rPr>
          <w:rFonts w:ascii="Arial" w:hAnsi="Arial" w:cs="Arial"/>
        </w:rPr>
        <w:t>.</w:t>
      </w:r>
      <w:r w:rsidR="007C0593" w:rsidRPr="00F15360">
        <w:rPr>
          <w:rFonts w:ascii="Arial" w:hAnsi="Arial" w:cs="Arial"/>
        </w:rPr>
        <w:t xml:space="preserve"> </w:t>
      </w:r>
      <w:r w:rsidR="00B932D0" w:rsidRPr="00F15360">
        <w:rPr>
          <w:rFonts w:ascii="Arial" w:hAnsi="Arial" w:cs="Arial"/>
        </w:rPr>
        <w:t xml:space="preserve"> </w:t>
      </w:r>
      <w:r w:rsidR="007C0593" w:rsidRPr="00F15360">
        <w:rPr>
          <w:rFonts w:ascii="Arial" w:hAnsi="Arial" w:cs="Arial"/>
        </w:rPr>
        <w:t xml:space="preserve">Here, </w:t>
      </w:r>
      <w:r w:rsidR="00BC47AC" w:rsidRPr="00F15360">
        <w:rPr>
          <w:rFonts w:ascii="Arial" w:hAnsi="Arial" w:cs="Arial"/>
        </w:rPr>
        <w:t>two-way</w:t>
      </w:r>
      <w:r w:rsidR="009103A2" w:rsidRPr="00F15360">
        <w:rPr>
          <w:rFonts w:ascii="Arial" w:hAnsi="Arial" w:cs="Arial"/>
        </w:rPr>
        <w:t xml:space="preserve"> communication has happened where both the parties </w:t>
      </w:r>
      <w:r w:rsidR="002D6390" w:rsidRPr="00F15360">
        <w:rPr>
          <w:rFonts w:ascii="Arial" w:hAnsi="Arial" w:cs="Arial"/>
        </w:rPr>
        <w:t xml:space="preserve">became sender and </w:t>
      </w:r>
      <w:r w:rsidR="00BC47AC" w:rsidRPr="00F15360">
        <w:rPr>
          <w:rFonts w:ascii="Arial" w:hAnsi="Arial" w:cs="Arial"/>
        </w:rPr>
        <w:t>receiver</w:t>
      </w:r>
      <w:r w:rsidR="002D6390" w:rsidRPr="00F15360">
        <w:rPr>
          <w:rFonts w:ascii="Arial" w:hAnsi="Arial" w:cs="Arial"/>
        </w:rPr>
        <w:t xml:space="preserve"> by turns in the whole communication </w:t>
      </w:r>
      <w:r w:rsidR="006C79CF" w:rsidRPr="00F15360">
        <w:rPr>
          <w:rFonts w:ascii="Arial" w:hAnsi="Arial" w:cs="Arial"/>
        </w:rPr>
        <w:t>scenario.</w:t>
      </w:r>
    </w:p>
    <w:p w14:paraId="43243690" w14:textId="74A83BBA" w:rsidR="006C79CF" w:rsidRPr="00F15360" w:rsidRDefault="005C0E10" w:rsidP="00616EF1">
      <w:pPr>
        <w:pStyle w:val="Heading2"/>
      </w:pPr>
      <w:bookmarkStart w:id="6" w:name="_Toc122065283"/>
      <w:r w:rsidRPr="00F15360">
        <w:t xml:space="preserve">3. Communication model of </w:t>
      </w:r>
      <w:r w:rsidR="00623D4C" w:rsidRPr="00F15360">
        <w:t>Berlo</w:t>
      </w:r>
      <w:bookmarkEnd w:id="6"/>
    </w:p>
    <w:p w14:paraId="095D43DB" w14:textId="601656AB" w:rsidR="00A812CF" w:rsidRDefault="00623D4C" w:rsidP="00F15360">
      <w:pPr>
        <w:spacing w:line="360" w:lineRule="auto"/>
        <w:jc w:val="both"/>
        <w:rPr>
          <w:rFonts w:ascii="Arial" w:hAnsi="Arial" w:cs="Arial"/>
        </w:rPr>
      </w:pPr>
      <w:r w:rsidRPr="00F15360">
        <w:rPr>
          <w:rFonts w:ascii="Arial" w:hAnsi="Arial" w:cs="Arial"/>
        </w:rPr>
        <w:t xml:space="preserve">David Berlo came up with </w:t>
      </w:r>
      <w:r w:rsidR="00FB4BB3" w:rsidRPr="00F15360">
        <w:rPr>
          <w:rFonts w:ascii="Arial" w:hAnsi="Arial" w:cs="Arial"/>
        </w:rPr>
        <w:t xml:space="preserve">this model of communication in the </w:t>
      </w:r>
      <w:r w:rsidR="0091478D" w:rsidRPr="00F15360">
        <w:rPr>
          <w:rFonts w:ascii="Arial" w:hAnsi="Arial" w:cs="Arial"/>
        </w:rPr>
        <w:t xml:space="preserve">60s which is also known as </w:t>
      </w:r>
      <w:r w:rsidR="00BC47AC" w:rsidRPr="00F15360">
        <w:rPr>
          <w:rFonts w:ascii="Arial" w:hAnsi="Arial" w:cs="Arial"/>
        </w:rPr>
        <w:t xml:space="preserve">the </w:t>
      </w:r>
      <w:r w:rsidR="0091478D" w:rsidRPr="00F15360">
        <w:rPr>
          <w:rFonts w:ascii="Arial" w:hAnsi="Arial" w:cs="Arial"/>
        </w:rPr>
        <w:t xml:space="preserve">SMCR model. </w:t>
      </w:r>
      <w:r w:rsidR="00BC47AC" w:rsidRPr="00F15360">
        <w:rPr>
          <w:rFonts w:ascii="Arial" w:hAnsi="Arial" w:cs="Arial"/>
        </w:rPr>
        <w:t>The key</w:t>
      </w:r>
      <w:r w:rsidR="0091478D" w:rsidRPr="00F15360">
        <w:rPr>
          <w:rFonts w:ascii="Arial" w:hAnsi="Arial" w:cs="Arial"/>
        </w:rPr>
        <w:t xml:space="preserve"> component of </w:t>
      </w:r>
      <w:r w:rsidR="00A812CF" w:rsidRPr="00F15360">
        <w:rPr>
          <w:rFonts w:ascii="Arial" w:hAnsi="Arial" w:cs="Arial"/>
        </w:rPr>
        <w:t>this</w:t>
      </w:r>
      <w:r w:rsidR="0091478D" w:rsidRPr="00F15360">
        <w:rPr>
          <w:rFonts w:ascii="Arial" w:hAnsi="Arial" w:cs="Arial"/>
        </w:rPr>
        <w:t xml:space="preserve"> model</w:t>
      </w:r>
      <w:r w:rsidR="00A812CF" w:rsidRPr="00F15360">
        <w:rPr>
          <w:rFonts w:ascii="Arial" w:hAnsi="Arial" w:cs="Arial"/>
        </w:rPr>
        <w:t xml:space="preserve"> is </w:t>
      </w:r>
      <w:r w:rsidR="00BC47AC" w:rsidRPr="00F15360">
        <w:rPr>
          <w:rFonts w:ascii="Arial" w:hAnsi="Arial" w:cs="Arial"/>
        </w:rPr>
        <w:t xml:space="preserve">the </w:t>
      </w:r>
      <w:r w:rsidR="00A812CF" w:rsidRPr="00F15360">
        <w:rPr>
          <w:rFonts w:ascii="Arial" w:hAnsi="Arial" w:cs="Arial"/>
        </w:rPr>
        <w:t>sender, message, channel</w:t>
      </w:r>
      <w:r w:rsidR="00BC47AC" w:rsidRPr="00F15360">
        <w:rPr>
          <w:rFonts w:ascii="Arial" w:hAnsi="Arial" w:cs="Arial"/>
        </w:rPr>
        <w:t>,</w:t>
      </w:r>
      <w:r w:rsidR="00A812CF" w:rsidRPr="00F15360">
        <w:rPr>
          <w:rFonts w:ascii="Arial" w:hAnsi="Arial" w:cs="Arial"/>
        </w:rPr>
        <w:t xml:space="preserve"> and </w:t>
      </w:r>
      <w:r w:rsidR="00BC47AC" w:rsidRPr="00F15360">
        <w:rPr>
          <w:rFonts w:ascii="Arial" w:hAnsi="Arial" w:cs="Arial"/>
        </w:rPr>
        <w:t>receiver</w:t>
      </w:r>
      <w:r w:rsidR="00A812CF" w:rsidRPr="00F15360">
        <w:rPr>
          <w:rFonts w:ascii="Arial" w:hAnsi="Arial" w:cs="Arial"/>
        </w:rPr>
        <w:t xml:space="preserve">. </w:t>
      </w:r>
      <w:r w:rsidR="007E32D1" w:rsidRPr="00F15360">
        <w:rPr>
          <w:rFonts w:ascii="Arial" w:hAnsi="Arial" w:cs="Arial"/>
        </w:rPr>
        <w:t xml:space="preserve">This model became popular as various surrounding </w:t>
      </w:r>
      <w:r w:rsidR="000603A9" w:rsidRPr="00F15360">
        <w:rPr>
          <w:rFonts w:ascii="Arial" w:hAnsi="Arial" w:cs="Arial"/>
        </w:rPr>
        <w:t xml:space="preserve">factors rated to communication </w:t>
      </w:r>
      <w:r w:rsidR="00BC47AC" w:rsidRPr="00F15360">
        <w:rPr>
          <w:rFonts w:ascii="Arial" w:hAnsi="Arial" w:cs="Arial"/>
        </w:rPr>
        <w:t>are</w:t>
      </w:r>
      <w:r w:rsidR="000603A9" w:rsidRPr="00F15360">
        <w:rPr>
          <w:rFonts w:ascii="Arial" w:hAnsi="Arial" w:cs="Arial"/>
        </w:rPr>
        <w:t xml:space="preserve"> also considered under this mode</w:t>
      </w:r>
      <w:r w:rsidR="00616EF1">
        <w:rPr>
          <w:rFonts w:ascii="Arial" w:hAnsi="Arial" w:cs="Arial"/>
        </w:rPr>
        <w:t xml:space="preserve"> (</w:t>
      </w:r>
      <w:r w:rsidR="00616EF1" w:rsidRPr="00F15360">
        <w:rPr>
          <w:rFonts w:ascii="Arial" w:hAnsi="Arial" w:cs="Arial"/>
          <w:color w:val="222222"/>
          <w:shd w:val="clear" w:color="auto" w:fill="FFFFFF"/>
        </w:rPr>
        <w:t>van Dalen, 2013</w:t>
      </w:r>
      <w:r w:rsidR="00616EF1">
        <w:rPr>
          <w:rFonts w:ascii="Arial" w:hAnsi="Arial" w:cs="Arial"/>
          <w:color w:val="222222"/>
          <w:shd w:val="clear" w:color="auto" w:fill="FFFFFF"/>
        </w:rPr>
        <w:t>)</w:t>
      </w:r>
      <w:r w:rsidR="00AD1025">
        <w:rPr>
          <w:rFonts w:ascii="Arial" w:hAnsi="Arial" w:cs="Arial"/>
        </w:rPr>
        <w:t xml:space="preserve">. </w:t>
      </w:r>
      <w:r w:rsidR="00BC47AC" w:rsidRPr="00F15360">
        <w:rPr>
          <w:rFonts w:ascii="Arial" w:hAnsi="Arial" w:cs="Arial"/>
        </w:rPr>
        <w:t>The emotional</w:t>
      </w:r>
      <w:r w:rsidR="000603A9" w:rsidRPr="00F15360">
        <w:rPr>
          <w:rFonts w:ascii="Arial" w:hAnsi="Arial" w:cs="Arial"/>
        </w:rPr>
        <w:t xml:space="preserve"> </w:t>
      </w:r>
      <w:r w:rsidR="00013D7A" w:rsidRPr="00F15360">
        <w:rPr>
          <w:rFonts w:ascii="Arial" w:hAnsi="Arial" w:cs="Arial"/>
        </w:rPr>
        <w:t xml:space="preserve">aspect is given vital </w:t>
      </w:r>
      <w:r w:rsidR="000F636D" w:rsidRPr="00F15360">
        <w:rPr>
          <w:rFonts w:ascii="Arial" w:hAnsi="Arial" w:cs="Arial"/>
        </w:rPr>
        <w:t xml:space="preserve">weight as an important part of the whole communication </w:t>
      </w:r>
      <w:r w:rsidR="00872D66" w:rsidRPr="00F15360">
        <w:rPr>
          <w:rFonts w:ascii="Arial" w:hAnsi="Arial" w:cs="Arial"/>
        </w:rPr>
        <w:t>case.</w:t>
      </w:r>
      <w:r w:rsidR="00FF64CE" w:rsidRPr="00F15360">
        <w:rPr>
          <w:rFonts w:ascii="Arial" w:hAnsi="Arial" w:cs="Arial"/>
        </w:rPr>
        <w:t xml:space="preserve"> </w:t>
      </w:r>
      <w:r w:rsidR="00A2075A" w:rsidRPr="00F15360">
        <w:rPr>
          <w:rFonts w:ascii="Arial" w:hAnsi="Arial" w:cs="Arial"/>
        </w:rPr>
        <w:t>According to this model</w:t>
      </w:r>
      <w:r w:rsidR="00BC47AC" w:rsidRPr="00F15360">
        <w:rPr>
          <w:rFonts w:ascii="Arial" w:hAnsi="Arial" w:cs="Arial"/>
        </w:rPr>
        <w:t xml:space="preserve"> </w:t>
      </w:r>
      <w:r w:rsidR="00446E4D" w:rsidRPr="00F15360">
        <w:rPr>
          <w:rFonts w:ascii="Arial" w:hAnsi="Arial" w:cs="Arial"/>
        </w:rPr>
        <w:t xml:space="preserve">David </w:t>
      </w:r>
      <w:r w:rsidR="00A2075A" w:rsidRPr="00F15360">
        <w:rPr>
          <w:rFonts w:ascii="Arial" w:hAnsi="Arial" w:cs="Arial"/>
        </w:rPr>
        <w:t>Berlo,</w:t>
      </w:r>
      <w:r w:rsidR="00446E4D" w:rsidRPr="00F15360">
        <w:rPr>
          <w:rFonts w:ascii="Arial" w:hAnsi="Arial" w:cs="Arial"/>
        </w:rPr>
        <w:t xml:space="preserve"> communication</w:t>
      </w:r>
      <w:r w:rsidR="00A2075A" w:rsidRPr="00F15360">
        <w:rPr>
          <w:rFonts w:ascii="Arial" w:hAnsi="Arial" w:cs="Arial"/>
        </w:rPr>
        <w:t xml:space="preserve"> gets </w:t>
      </w:r>
      <w:r w:rsidR="00134900" w:rsidRPr="00F15360">
        <w:rPr>
          <w:rFonts w:ascii="Arial" w:hAnsi="Arial" w:cs="Arial"/>
        </w:rPr>
        <w:t xml:space="preserve">influenced by </w:t>
      </w:r>
      <w:r w:rsidR="00B65AF5" w:rsidRPr="00F15360">
        <w:rPr>
          <w:rFonts w:ascii="Arial" w:hAnsi="Arial" w:cs="Arial"/>
        </w:rPr>
        <w:t xml:space="preserve">both the sender's and </w:t>
      </w:r>
      <w:r w:rsidR="00BC47AC" w:rsidRPr="00F15360">
        <w:rPr>
          <w:rFonts w:ascii="Arial" w:hAnsi="Arial" w:cs="Arial"/>
        </w:rPr>
        <w:t>receiver’s</w:t>
      </w:r>
      <w:r w:rsidR="00134900" w:rsidRPr="00F15360">
        <w:rPr>
          <w:rFonts w:ascii="Arial" w:hAnsi="Arial" w:cs="Arial"/>
        </w:rPr>
        <w:t xml:space="preserve"> communication </w:t>
      </w:r>
      <w:r w:rsidR="00BC47AC" w:rsidRPr="00F15360">
        <w:rPr>
          <w:rFonts w:ascii="Arial" w:hAnsi="Arial" w:cs="Arial"/>
        </w:rPr>
        <w:t>skills</w:t>
      </w:r>
      <w:r w:rsidR="00134900" w:rsidRPr="00F15360">
        <w:rPr>
          <w:rFonts w:ascii="Arial" w:hAnsi="Arial" w:cs="Arial"/>
        </w:rPr>
        <w:t xml:space="preserve">, </w:t>
      </w:r>
      <w:r w:rsidR="00BC47AC" w:rsidRPr="00F15360">
        <w:rPr>
          <w:rFonts w:ascii="Arial" w:hAnsi="Arial" w:cs="Arial"/>
        </w:rPr>
        <w:t>attitudes</w:t>
      </w:r>
      <w:r w:rsidR="00134900" w:rsidRPr="00F15360">
        <w:rPr>
          <w:rFonts w:ascii="Arial" w:hAnsi="Arial" w:cs="Arial"/>
        </w:rPr>
        <w:t xml:space="preserve">, culture, </w:t>
      </w:r>
      <w:r w:rsidR="005B28D4" w:rsidRPr="00F15360">
        <w:rPr>
          <w:rFonts w:ascii="Arial" w:hAnsi="Arial" w:cs="Arial"/>
        </w:rPr>
        <w:t>knowledge</w:t>
      </w:r>
      <w:r w:rsidR="00BC47AC" w:rsidRPr="00F15360">
        <w:rPr>
          <w:rFonts w:ascii="Arial" w:hAnsi="Arial" w:cs="Arial"/>
        </w:rPr>
        <w:t>,</w:t>
      </w:r>
      <w:r w:rsidR="005B28D4" w:rsidRPr="00F15360">
        <w:rPr>
          <w:rFonts w:ascii="Arial" w:hAnsi="Arial" w:cs="Arial"/>
        </w:rPr>
        <w:t xml:space="preserve"> and also by social structure. </w:t>
      </w:r>
      <w:r w:rsidR="002C2EEC" w:rsidRPr="00F15360">
        <w:rPr>
          <w:rFonts w:ascii="Arial" w:hAnsi="Arial" w:cs="Arial"/>
        </w:rPr>
        <w:t>The message’s</w:t>
      </w:r>
      <w:r w:rsidR="00055A5F" w:rsidRPr="00F15360">
        <w:rPr>
          <w:rFonts w:ascii="Arial" w:hAnsi="Arial" w:cs="Arial"/>
        </w:rPr>
        <w:t xml:space="preserve"> </w:t>
      </w:r>
      <w:r w:rsidR="00BC47AC" w:rsidRPr="00F15360">
        <w:rPr>
          <w:rFonts w:ascii="Arial" w:hAnsi="Arial" w:cs="Arial"/>
        </w:rPr>
        <w:t>effectiveness</w:t>
      </w:r>
      <w:r w:rsidR="00055A5F" w:rsidRPr="00F15360">
        <w:rPr>
          <w:rFonts w:ascii="Arial" w:hAnsi="Arial" w:cs="Arial"/>
        </w:rPr>
        <w:t xml:space="preserve"> depends on </w:t>
      </w:r>
      <w:r w:rsidR="00BC47AC" w:rsidRPr="00F15360">
        <w:rPr>
          <w:rFonts w:ascii="Arial" w:hAnsi="Arial" w:cs="Arial"/>
        </w:rPr>
        <w:t xml:space="preserve">the </w:t>
      </w:r>
      <w:r w:rsidR="00D1017F" w:rsidRPr="00F15360">
        <w:rPr>
          <w:rFonts w:ascii="Arial" w:hAnsi="Arial" w:cs="Arial"/>
        </w:rPr>
        <w:t>message's structure, content,</w:t>
      </w:r>
      <w:r w:rsidR="00BC47AC" w:rsidRPr="00F15360">
        <w:rPr>
          <w:rFonts w:ascii="Arial" w:hAnsi="Arial" w:cs="Arial"/>
        </w:rPr>
        <w:t xml:space="preserve"> </w:t>
      </w:r>
      <w:r w:rsidR="006118C9" w:rsidRPr="00F15360">
        <w:rPr>
          <w:rFonts w:ascii="Arial" w:hAnsi="Arial" w:cs="Arial"/>
        </w:rPr>
        <w:t>elements,</w:t>
      </w:r>
      <w:r w:rsidR="00D1017F" w:rsidRPr="00F15360">
        <w:rPr>
          <w:rFonts w:ascii="Arial" w:hAnsi="Arial" w:cs="Arial"/>
        </w:rPr>
        <w:t xml:space="preserve"> treatment</w:t>
      </w:r>
      <w:r w:rsidR="00BC47AC" w:rsidRPr="00F15360">
        <w:rPr>
          <w:rFonts w:ascii="Arial" w:hAnsi="Arial" w:cs="Arial"/>
        </w:rPr>
        <w:t>,</w:t>
      </w:r>
      <w:r w:rsidR="009471F9" w:rsidRPr="00F15360">
        <w:rPr>
          <w:rFonts w:ascii="Arial" w:hAnsi="Arial" w:cs="Arial"/>
        </w:rPr>
        <w:t xml:space="preserve"> and by code used in the message</w:t>
      </w:r>
      <w:r w:rsidR="00616EF1">
        <w:rPr>
          <w:rFonts w:ascii="Arial" w:hAnsi="Arial" w:cs="Arial"/>
        </w:rPr>
        <w:t xml:space="preserve"> (</w:t>
      </w:r>
      <w:r w:rsidR="00616EF1" w:rsidRPr="00F15360">
        <w:rPr>
          <w:rFonts w:ascii="Arial" w:hAnsi="Arial" w:cs="Arial"/>
          <w:color w:val="222222"/>
          <w:shd w:val="clear" w:color="auto" w:fill="FFFFFF"/>
        </w:rPr>
        <w:t>Bambaeeroo, 2017</w:t>
      </w:r>
      <w:r w:rsidR="00616EF1">
        <w:rPr>
          <w:rFonts w:ascii="Arial" w:hAnsi="Arial" w:cs="Arial"/>
          <w:color w:val="222222"/>
          <w:shd w:val="clear" w:color="auto" w:fill="FFFFFF"/>
        </w:rPr>
        <w:t>)</w:t>
      </w:r>
      <w:r w:rsidR="009471F9" w:rsidRPr="00F15360">
        <w:rPr>
          <w:rFonts w:ascii="Arial" w:hAnsi="Arial" w:cs="Arial"/>
        </w:rPr>
        <w:t xml:space="preserve">. </w:t>
      </w:r>
      <w:r w:rsidR="00023825" w:rsidRPr="00F15360">
        <w:rPr>
          <w:rFonts w:ascii="Arial" w:hAnsi="Arial" w:cs="Arial"/>
        </w:rPr>
        <w:t xml:space="preserve">Berlo also </w:t>
      </w:r>
      <w:r w:rsidR="00BC47AC" w:rsidRPr="00F15360">
        <w:rPr>
          <w:rFonts w:ascii="Arial" w:hAnsi="Arial" w:cs="Arial"/>
        </w:rPr>
        <w:t>states</w:t>
      </w:r>
      <w:r w:rsidR="00023825" w:rsidRPr="00F15360">
        <w:rPr>
          <w:rFonts w:ascii="Arial" w:hAnsi="Arial" w:cs="Arial"/>
        </w:rPr>
        <w:t xml:space="preserve"> that along with media communication </w:t>
      </w:r>
      <w:r w:rsidR="002C2EEC" w:rsidRPr="00F15360">
        <w:rPr>
          <w:rFonts w:ascii="Arial" w:hAnsi="Arial" w:cs="Arial"/>
        </w:rPr>
        <w:t>channels</w:t>
      </w:r>
      <w:r w:rsidR="00023825" w:rsidRPr="00F15360">
        <w:rPr>
          <w:rFonts w:ascii="Arial" w:hAnsi="Arial" w:cs="Arial"/>
        </w:rPr>
        <w:t xml:space="preserve"> get affected by </w:t>
      </w:r>
      <w:r w:rsidR="00D34EF8" w:rsidRPr="00F15360">
        <w:rPr>
          <w:rFonts w:ascii="Arial" w:hAnsi="Arial" w:cs="Arial"/>
        </w:rPr>
        <w:t xml:space="preserve">several </w:t>
      </w:r>
      <w:r w:rsidR="00BC47AC" w:rsidRPr="00F15360">
        <w:rPr>
          <w:rFonts w:ascii="Arial" w:hAnsi="Arial" w:cs="Arial"/>
        </w:rPr>
        <w:t>non-verbal</w:t>
      </w:r>
      <w:r w:rsidR="00D34EF8" w:rsidRPr="00F15360">
        <w:rPr>
          <w:rFonts w:ascii="Arial" w:hAnsi="Arial" w:cs="Arial"/>
        </w:rPr>
        <w:t xml:space="preserve"> </w:t>
      </w:r>
      <w:r w:rsidR="006F55DE" w:rsidRPr="00F15360">
        <w:rPr>
          <w:rFonts w:ascii="Arial" w:hAnsi="Arial" w:cs="Arial"/>
        </w:rPr>
        <w:t>acts</w:t>
      </w:r>
      <w:r w:rsidR="00D34EF8" w:rsidRPr="00F15360">
        <w:rPr>
          <w:rFonts w:ascii="Arial" w:hAnsi="Arial" w:cs="Arial"/>
        </w:rPr>
        <w:t xml:space="preserve"> such as hearing, seeing, touching, </w:t>
      </w:r>
      <w:r w:rsidR="00A24743" w:rsidRPr="00F15360">
        <w:rPr>
          <w:rFonts w:ascii="Arial" w:hAnsi="Arial" w:cs="Arial"/>
        </w:rPr>
        <w:t>smelling</w:t>
      </w:r>
      <w:r w:rsidR="00BC47AC" w:rsidRPr="00F15360">
        <w:rPr>
          <w:rFonts w:ascii="Arial" w:hAnsi="Arial" w:cs="Arial"/>
        </w:rPr>
        <w:t>,</w:t>
      </w:r>
      <w:r w:rsidR="00A24743" w:rsidRPr="00F15360">
        <w:rPr>
          <w:rFonts w:ascii="Arial" w:hAnsi="Arial" w:cs="Arial"/>
        </w:rPr>
        <w:t xml:space="preserve"> and testing. </w:t>
      </w:r>
    </w:p>
    <w:p w14:paraId="5407C36C" w14:textId="77777777" w:rsidR="00AD1025" w:rsidRDefault="00AD1025" w:rsidP="00F15360">
      <w:pPr>
        <w:spacing w:line="360" w:lineRule="auto"/>
        <w:jc w:val="both"/>
        <w:rPr>
          <w:rFonts w:ascii="Arial" w:hAnsi="Arial" w:cs="Arial"/>
        </w:rPr>
      </w:pPr>
    </w:p>
    <w:p w14:paraId="0305E75B" w14:textId="77777777" w:rsidR="00AD1025" w:rsidRDefault="00AD1025" w:rsidP="00AD1025">
      <w:pPr>
        <w:keepNext/>
        <w:spacing w:line="360" w:lineRule="auto"/>
        <w:jc w:val="center"/>
      </w:pPr>
      <w:r>
        <w:rPr>
          <w:rFonts w:ascii="Arial" w:hAnsi="Arial" w:cs="Arial"/>
          <w:noProof/>
        </w:rPr>
        <w:drawing>
          <wp:inline distT="0" distB="0" distL="0" distR="0" wp14:anchorId="57E48E32" wp14:editId="5D0AF78A">
            <wp:extent cx="5008076" cy="2243469"/>
            <wp:effectExtent l="0" t="0" r="254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3354" cy="2259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CD729A" w14:textId="180D9429" w:rsidR="00AD1025" w:rsidRPr="00AD1025" w:rsidRDefault="00AD1025" w:rsidP="00AD1025">
      <w:pPr>
        <w:pStyle w:val="Caption"/>
        <w:jc w:val="center"/>
        <w:rPr>
          <w:rFonts w:ascii="Arial" w:hAnsi="Arial" w:cs="Arial"/>
          <w:i w:val="0"/>
          <w:iCs w:val="0"/>
          <w:color w:val="auto"/>
          <w:sz w:val="22"/>
          <w:szCs w:val="22"/>
        </w:rPr>
      </w:pPr>
      <w:bookmarkStart w:id="7" w:name="_Toc122065303"/>
      <w:r w:rsidRPr="00AD1025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Figure </w:t>
      </w:r>
      <w:r w:rsidRPr="00AD1025">
        <w:rPr>
          <w:rFonts w:ascii="Arial" w:hAnsi="Arial" w:cs="Arial"/>
          <w:i w:val="0"/>
          <w:iCs w:val="0"/>
          <w:color w:val="auto"/>
          <w:sz w:val="22"/>
          <w:szCs w:val="22"/>
        </w:rPr>
        <w:fldChar w:fldCharType="begin"/>
      </w:r>
      <w:r w:rsidRPr="00AD1025">
        <w:rPr>
          <w:rFonts w:ascii="Arial" w:hAnsi="Arial" w:cs="Arial"/>
          <w:i w:val="0"/>
          <w:iCs w:val="0"/>
          <w:color w:val="auto"/>
          <w:sz w:val="22"/>
          <w:szCs w:val="22"/>
        </w:rPr>
        <w:instrText xml:space="preserve"> SEQ Figure \* ARABIC </w:instrText>
      </w:r>
      <w:r w:rsidRPr="00AD1025">
        <w:rPr>
          <w:rFonts w:ascii="Arial" w:hAnsi="Arial" w:cs="Arial"/>
          <w:i w:val="0"/>
          <w:iCs w:val="0"/>
          <w:color w:val="auto"/>
          <w:sz w:val="22"/>
          <w:szCs w:val="22"/>
        </w:rPr>
        <w:fldChar w:fldCharType="separate"/>
      </w:r>
      <w:r w:rsidRPr="00AD1025">
        <w:rPr>
          <w:rFonts w:ascii="Arial" w:hAnsi="Arial" w:cs="Arial"/>
          <w:i w:val="0"/>
          <w:iCs w:val="0"/>
          <w:noProof/>
          <w:color w:val="auto"/>
          <w:sz w:val="22"/>
          <w:szCs w:val="22"/>
        </w:rPr>
        <w:t>3</w:t>
      </w:r>
      <w:r w:rsidRPr="00AD1025">
        <w:rPr>
          <w:rFonts w:ascii="Arial" w:hAnsi="Arial" w:cs="Arial"/>
          <w:i w:val="0"/>
          <w:iCs w:val="0"/>
          <w:color w:val="auto"/>
          <w:sz w:val="22"/>
          <w:szCs w:val="22"/>
        </w:rPr>
        <w:fldChar w:fldCharType="end"/>
      </w:r>
      <w:r w:rsidRPr="00AD1025">
        <w:rPr>
          <w:rFonts w:ascii="Arial" w:hAnsi="Arial" w:cs="Arial"/>
          <w:i w:val="0"/>
          <w:iCs w:val="0"/>
          <w:color w:val="auto"/>
          <w:sz w:val="22"/>
          <w:szCs w:val="22"/>
        </w:rPr>
        <w:t>: Communication model of Berlo (</w:t>
      </w:r>
      <w:r w:rsidRPr="00AD1025">
        <w:rPr>
          <w:rFonts w:ascii="Arial" w:hAnsi="Arial" w:cs="Arial"/>
          <w:i w:val="0"/>
          <w:iCs w:val="0"/>
          <w:color w:val="auto"/>
          <w:sz w:val="22"/>
          <w:szCs w:val="22"/>
          <w:shd w:val="clear" w:color="auto" w:fill="FFFFFF"/>
        </w:rPr>
        <w:t>van Dalen, 2013)</w:t>
      </w:r>
      <w:bookmarkEnd w:id="7"/>
    </w:p>
    <w:p w14:paraId="7E6A90AF" w14:textId="56C2D017" w:rsidR="00186327" w:rsidRPr="00F15360" w:rsidRDefault="007F732D" w:rsidP="00F15360">
      <w:pPr>
        <w:spacing w:line="360" w:lineRule="auto"/>
        <w:jc w:val="both"/>
        <w:rPr>
          <w:rFonts w:ascii="Arial" w:hAnsi="Arial" w:cs="Arial"/>
        </w:rPr>
      </w:pPr>
      <w:r w:rsidRPr="00F15360">
        <w:rPr>
          <w:rFonts w:ascii="Arial" w:hAnsi="Arial" w:cs="Arial"/>
        </w:rPr>
        <w:t xml:space="preserve">For example, </w:t>
      </w:r>
      <w:r w:rsidR="00320094" w:rsidRPr="00F15360">
        <w:rPr>
          <w:rFonts w:ascii="Arial" w:hAnsi="Arial" w:cs="Arial"/>
        </w:rPr>
        <w:t xml:space="preserve">when an employee is asked to prepare a feedback report on his </w:t>
      </w:r>
      <w:r w:rsidR="00BC47AC" w:rsidRPr="00F15360">
        <w:rPr>
          <w:rFonts w:ascii="Arial" w:hAnsi="Arial" w:cs="Arial"/>
        </w:rPr>
        <w:t>subordinates’</w:t>
      </w:r>
      <w:r w:rsidR="00B262A9" w:rsidRPr="00F15360">
        <w:rPr>
          <w:rFonts w:ascii="Arial" w:hAnsi="Arial" w:cs="Arial"/>
        </w:rPr>
        <w:t xml:space="preserve"> work performance</w:t>
      </w:r>
      <w:r w:rsidR="00D77C21" w:rsidRPr="00F15360">
        <w:rPr>
          <w:rFonts w:ascii="Arial" w:hAnsi="Arial" w:cs="Arial"/>
        </w:rPr>
        <w:t>,</w:t>
      </w:r>
      <w:r w:rsidR="00B262A9" w:rsidRPr="00F15360">
        <w:rPr>
          <w:rFonts w:ascii="Arial" w:hAnsi="Arial" w:cs="Arial"/>
        </w:rPr>
        <w:t xml:space="preserve"> his recent </w:t>
      </w:r>
      <w:r w:rsidR="003045B0" w:rsidRPr="00F15360">
        <w:rPr>
          <w:rFonts w:ascii="Arial" w:hAnsi="Arial" w:cs="Arial"/>
        </w:rPr>
        <w:t xml:space="preserve">experience with those subordinates will influence his </w:t>
      </w:r>
      <w:r w:rsidR="00D77C21" w:rsidRPr="00F15360">
        <w:rPr>
          <w:rFonts w:ascii="Arial" w:hAnsi="Arial" w:cs="Arial"/>
        </w:rPr>
        <w:t>wording</w:t>
      </w:r>
      <w:r w:rsidR="003045B0" w:rsidRPr="00F15360">
        <w:rPr>
          <w:rFonts w:ascii="Arial" w:hAnsi="Arial" w:cs="Arial"/>
        </w:rPr>
        <w:t xml:space="preserve"> and figures </w:t>
      </w:r>
      <w:r w:rsidR="00D77C21" w:rsidRPr="00F15360">
        <w:rPr>
          <w:rFonts w:ascii="Arial" w:hAnsi="Arial" w:cs="Arial"/>
        </w:rPr>
        <w:t xml:space="preserve">on that report. </w:t>
      </w:r>
      <w:r w:rsidR="000F34AF" w:rsidRPr="00F15360">
        <w:rPr>
          <w:rFonts w:ascii="Arial" w:hAnsi="Arial" w:cs="Arial"/>
        </w:rPr>
        <w:t xml:space="preserve">His attitude towards fellow </w:t>
      </w:r>
      <w:r w:rsidR="00320359" w:rsidRPr="00F15360">
        <w:rPr>
          <w:rFonts w:ascii="Arial" w:hAnsi="Arial" w:cs="Arial"/>
        </w:rPr>
        <w:t xml:space="preserve">workers will actively shape </w:t>
      </w:r>
      <w:r w:rsidR="00C47B46" w:rsidRPr="00F15360">
        <w:rPr>
          <w:rFonts w:ascii="Arial" w:hAnsi="Arial" w:cs="Arial"/>
        </w:rPr>
        <w:t xml:space="preserve">his feedback report towards </w:t>
      </w:r>
      <w:r w:rsidR="00BC47AC" w:rsidRPr="00F15360">
        <w:rPr>
          <w:rFonts w:ascii="Arial" w:hAnsi="Arial" w:cs="Arial"/>
        </w:rPr>
        <w:t xml:space="preserve">a </w:t>
      </w:r>
      <w:r w:rsidR="00C47B46" w:rsidRPr="00F15360">
        <w:rPr>
          <w:rFonts w:ascii="Arial" w:hAnsi="Arial" w:cs="Arial"/>
        </w:rPr>
        <w:t xml:space="preserve">positive or negative </w:t>
      </w:r>
      <w:r w:rsidR="003160CE" w:rsidRPr="00F15360">
        <w:rPr>
          <w:rFonts w:ascii="Arial" w:hAnsi="Arial" w:cs="Arial"/>
        </w:rPr>
        <w:t>end.</w:t>
      </w:r>
    </w:p>
    <w:p w14:paraId="2A6547E8" w14:textId="4E9237D1" w:rsidR="00186327" w:rsidRPr="00F15360" w:rsidRDefault="00AD1025" w:rsidP="00616EF1">
      <w:pPr>
        <w:pStyle w:val="Heading1"/>
      </w:pPr>
      <w:bookmarkStart w:id="8" w:name="_Toc122065284"/>
      <w:r>
        <w:t>C</w:t>
      </w:r>
      <w:r w:rsidR="00186327" w:rsidRPr="00F15360">
        <w:t>ommunication skills</w:t>
      </w:r>
      <w:bookmarkEnd w:id="8"/>
    </w:p>
    <w:p w14:paraId="2CA79DFD" w14:textId="4C97C239" w:rsidR="008D2F25" w:rsidRPr="00F15360" w:rsidRDefault="008913F3" w:rsidP="00F15360">
      <w:pPr>
        <w:spacing w:line="360" w:lineRule="auto"/>
        <w:jc w:val="both"/>
        <w:rPr>
          <w:rFonts w:ascii="Arial" w:hAnsi="Arial" w:cs="Arial"/>
        </w:rPr>
      </w:pPr>
      <w:r w:rsidRPr="00F15360">
        <w:rPr>
          <w:rFonts w:ascii="Arial" w:hAnsi="Arial" w:cs="Arial"/>
        </w:rPr>
        <w:t xml:space="preserve">communication means sharing of information to express one's </w:t>
      </w:r>
      <w:r w:rsidR="00BC47AC" w:rsidRPr="00F15360">
        <w:rPr>
          <w:rFonts w:ascii="Arial" w:hAnsi="Arial" w:cs="Arial"/>
        </w:rPr>
        <w:t>opinions</w:t>
      </w:r>
      <w:r w:rsidRPr="00F15360">
        <w:rPr>
          <w:rFonts w:ascii="Arial" w:hAnsi="Arial" w:cs="Arial"/>
        </w:rPr>
        <w:t>, thoughts</w:t>
      </w:r>
      <w:r w:rsidR="002C2EEC" w:rsidRPr="00F15360">
        <w:rPr>
          <w:rFonts w:ascii="Arial" w:hAnsi="Arial" w:cs="Arial"/>
        </w:rPr>
        <w:t>,</w:t>
      </w:r>
      <w:r w:rsidRPr="00F15360">
        <w:rPr>
          <w:rFonts w:ascii="Arial" w:hAnsi="Arial" w:cs="Arial"/>
        </w:rPr>
        <w:t xml:space="preserve"> and messages to others. Communication</w:t>
      </w:r>
      <w:r w:rsidR="0093283E" w:rsidRPr="00F15360">
        <w:rPr>
          <w:rFonts w:ascii="Arial" w:hAnsi="Arial" w:cs="Arial"/>
        </w:rPr>
        <w:t xml:space="preserve"> skill</w:t>
      </w:r>
      <w:r w:rsidRPr="00F15360">
        <w:rPr>
          <w:rFonts w:ascii="Arial" w:hAnsi="Arial" w:cs="Arial"/>
        </w:rPr>
        <w:t xml:space="preserve"> is a must as </w:t>
      </w:r>
      <w:r w:rsidR="002C2EEC" w:rsidRPr="00F15360">
        <w:rPr>
          <w:rFonts w:ascii="Arial" w:hAnsi="Arial" w:cs="Arial"/>
        </w:rPr>
        <w:t xml:space="preserve">an </w:t>
      </w:r>
      <w:r w:rsidR="00E6670E" w:rsidRPr="00F15360">
        <w:rPr>
          <w:rFonts w:ascii="Arial" w:hAnsi="Arial" w:cs="Arial"/>
        </w:rPr>
        <w:t xml:space="preserve">everyday human being has to communicate with </w:t>
      </w:r>
      <w:r w:rsidR="00BC47AC" w:rsidRPr="00F15360">
        <w:rPr>
          <w:rFonts w:ascii="Arial" w:hAnsi="Arial" w:cs="Arial"/>
        </w:rPr>
        <w:t xml:space="preserve">a </w:t>
      </w:r>
      <w:r w:rsidR="00E6670E" w:rsidRPr="00F15360">
        <w:rPr>
          <w:rFonts w:ascii="Arial" w:hAnsi="Arial" w:cs="Arial"/>
        </w:rPr>
        <w:t xml:space="preserve">diverse group of people through different channels. If one fails to make </w:t>
      </w:r>
      <w:r w:rsidR="00BC47AC" w:rsidRPr="00F15360">
        <w:rPr>
          <w:rFonts w:ascii="Arial" w:hAnsi="Arial" w:cs="Arial"/>
        </w:rPr>
        <w:t>others</w:t>
      </w:r>
      <w:r w:rsidR="00E6670E" w:rsidRPr="00F15360">
        <w:rPr>
          <w:rFonts w:ascii="Arial" w:hAnsi="Arial" w:cs="Arial"/>
        </w:rPr>
        <w:t xml:space="preserve"> understand </w:t>
      </w:r>
      <w:r w:rsidR="00147019" w:rsidRPr="00F15360">
        <w:rPr>
          <w:rFonts w:ascii="Arial" w:hAnsi="Arial" w:cs="Arial"/>
        </w:rPr>
        <w:t xml:space="preserve">own </w:t>
      </w:r>
      <w:r w:rsidR="0093283E" w:rsidRPr="00F15360">
        <w:rPr>
          <w:rFonts w:ascii="Arial" w:hAnsi="Arial" w:cs="Arial"/>
        </w:rPr>
        <w:t>messages</w:t>
      </w:r>
      <w:r w:rsidR="00147019" w:rsidRPr="00F15360">
        <w:rPr>
          <w:rFonts w:ascii="Arial" w:hAnsi="Arial" w:cs="Arial"/>
        </w:rPr>
        <w:t xml:space="preserve"> </w:t>
      </w:r>
      <w:r w:rsidR="00EE3CCA" w:rsidRPr="00F15360">
        <w:rPr>
          <w:rFonts w:ascii="Arial" w:hAnsi="Arial" w:cs="Arial"/>
        </w:rPr>
        <w:t xml:space="preserve">situation can get complicated and frustration may result. </w:t>
      </w:r>
      <w:r w:rsidR="00434B76" w:rsidRPr="00F15360">
        <w:rPr>
          <w:rFonts w:ascii="Arial" w:hAnsi="Arial" w:cs="Arial"/>
        </w:rPr>
        <w:t xml:space="preserve">In everyday life human being encounters various events and engage </w:t>
      </w:r>
      <w:r w:rsidR="00BC47AC" w:rsidRPr="00F15360">
        <w:rPr>
          <w:rFonts w:ascii="Arial" w:hAnsi="Arial" w:cs="Arial"/>
        </w:rPr>
        <w:t>in</w:t>
      </w:r>
      <w:r w:rsidR="00434B76" w:rsidRPr="00F15360">
        <w:rPr>
          <w:rFonts w:ascii="Arial" w:hAnsi="Arial" w:cs="Arial"/>
        </w:rPr>
        <w:t xml:space="preserve"> different forms of communication. When </w:t>
      </w:r>
      <w:r w:rsidR="00B80C63" w:rsidRPr="00F15360">
        <w:rPr>
          <w:rFonts w:ascii="Arial" w:hAnsi="Arial" w:cs="Arial"/>
        </w:rPr>
        <w:t xml:space="preserve">thinking about communication a common notion comes into mind which is </w:t>
      </w:r>
      <w:r w:rsidR="00DA54E2" w:rsidRPr="00F15360">
        <w:rPr>
          <w:rFonts w:ascii="Arial" w:hAnsi="Arial" w:cs="Arial"/>
        </w:rPr>
        <w:t>verbal communication</w:t>
      </w:r>
      <w:r w:rsidR="00BF1717">
        <w:rPr>
          <w:rFonts w:ascii="Arial" w:hAnsi="Arial" w:cs="Arial"/>
        </w:rPr>
        <w:t xml:space="preserve"> (</w:t>
      </w:r>
      <w:r w:rsidR="00BF1717" w:rsidRPr="00F15360">
        <w:rPr>
          <w:rFonts w:ascii="Arial" w:hAnsi="Arial" w:cs="Arial"/>
          <w:color w:val="222222"/>
          <w:shd w:val="clear" w:color="auto" w:fill="FFFFFF"/>
        </w:rPr>
        <w:t>van Dalen, 2013</w:t>
      </w:r>
      <w:r w:rsidR="00BF1717">
        <w:rPr>
          <w:rFonts w:ascii="Arial" w:hAnsi="Arial" w:cs="Arial"/>
          <w:color w:val="222222"/>
          <w:shd w:val="clear" w:color="auto" w:fill="FFFFFF"/>
        </w:rPr>
        <w:t>)</w:t>
      </w:r>
      <w:r w:rsidR="00DA54E2" w:rsidRPr="00F15360">
        <w:rPr>
          <w:rFonts w:ascii="Arial" w:hAnsi="Arial" w:cs="Arial"/>
        </w:rPr>
        <w:t>. But, non-verbal communication is equally important</w:t>
      </w:r>
      <w:r w:rsidR="003C4249" w:rsidRPr="00F15360">
        <w:rPr>
          <w:rFonts w:ascii="Arial" w:hAnsi="Arial" w:cs="Arial"/>
        </w:rPr>
        <w:t xml:space="preserve"> for</w:t>
      </w:r>
      <w:r w:rsidR="00BC47AC" w:rsidRPr="00F15360">
        <w:rPr>
          <w:rFonts w:ascii="Arial" w:hAnsi="Arial" w:cs="Arial"/>
        </w:rPr>
        <w:t xml:space="preserve"> </w:t>
      </w:r>
      <w:r w:rsidR="006D495C" w:rsidRPr="00F15360">
        <w:rPr>
          <w:rFonts w:ascii="Arial" w:hAnsi="Arial" w:cs="Arial"/>
        </w:rPr>
        <w:t>a</w:t>
      </w:r>
      <w:r w:rsidR="00CA153A" w:rsidRPr="00F15360">
        <w:rPr>
          <w:rFonts w:ascii="Arial" w:hAnsi="Arial" w:cs="Arial"/>
        </w:rPr>
        <w:t>ffecting communication success. In the following section</w:t>
      </w:r>
      <w:r w:rsidR="00737368" w:rsidRPr="00F15360">
        <w:rPr>
          <w:rFonts w:ascii="Arial" w:hAnsi="Arial" w:cs="Arial"/>
        </w:rPr>
        <w:t xml:space="preserve">, </w:t>
      </w:r>
      <w:r w:rsidR="00CA153A" w:rsidRPr="00F15360">
        <w:rPr>
          <w:rFonts w:ascii="Arial" w:hAnsi="Arial" w:cs="Arial"/>
        </w:rPr>
        <w:t>various aspects of verbal</w:t>
      </w:r>
      <w:r w:rsidR="00737368" w:rsidRPr="00F15360">
        <w:rPr>
          <w:rFonts w:ascii="Arial" w:hAnsi="Arial" w:cs="Arial"/>
        </w:rPr>
        <w:t xml:space="preserve"> communication</w:t>
      </w:r>
      <w:r w:rsidR="00CA153A" w:rsidRPr="00F15360">
        <w:rPr>
          <w:rFonts w:ascii="Arial" w:hAnsi="Arial" w:cs="Arial"/>
        </w:rPr>
        <w:t>, non</w:t>
      </w:r>
      <w:r w:rsidR="00737368" w:rsidRPr="00F15360">
        <w:rPr>
          <w:rFonts w:ascii="Arial" w:hAnsi="Arial" w:cs="Arial"/>
        </w:rPr>
        <w:t>-</w:t>
      </w:r>
      <w:r w:rsidR="00CA153A" w:rsidRPr="00F15360">
        <w:rPr>
          <w:rFonts w:ascii="Arial" w:hAnsi="Arial" w:cs="Arial"/>
        </w:rPr>
        <w:t xml:space="preserve">verbal </w:t>
      </w:r>
      <w:r w:rsidR="00737368" w:rsidRPr="00F15360">
        <w:rPr>
          <w:rFonts w:ascii="Arial" w:hAnsi="Arial" w:cs="Arial"/>
        </w:rPr>
        <w:t xml:space="preserve">communication along with active listening </w:t>
      </w:r>
      <w:r w:rsidR="00BC47AC" w:rsidRPr="00F15360">
        <w:rPr>
          <w:rFonts w:ascii="Arial" w:hAnsi="Arial" w:cs="Arial"/>
        </w:rPr>
        <w:t>are</w:t>
      </w:r>
      <w:r w:rsidR="00737368" w:rsidRPr="00F15360">
        <w:rPr>
          <w:rFonts w:ascii="Arial" w:hAnsi="Arial" w:cs="Arial"/>
        </w:rPr>
        <w:t xml:space="preserve"> discussed.</w:t>
      </w:r>
    </w:p>
    <w:p w14:paraId="399242EE" w14:textId="786A25C0" w:rsidR="00737368" w:rsidRPr="00F15360" w:rsidRDefault="00737368" w:rsidP="00616EF1">
      <w:pPr>
        <w:pStyle w:val="Heading2"/>
      </w:pPr>
      <w:bookmarkStart w:id="9" w:name="_Toc122065285"/>
      <w:r w:rsidRPr="00F15360">
        <w:t xml:space="preserve">Verbal communication </w:t>
      </w:r>
      <w:r w:rsidR="00C63CB6" w:rsidRPr="00F15360">
        <w:t>skill</w:t>
      </w:r>
      <w:bookmarkEnd w:id="9"/>
    </w:p>
    <w:p w14:paraId="5C7DB9A6" w14:textId="458DCC4C" w:rsidR="00780E3D" w:rsidRPr="00F15360" w:rsidRDefault="00584E59" w:rsidP="00F15360">
      <w:pPr>
        <w:spacing w:line="360" w:lineRule="auto"/>
        <w:jc w:val="both"/>
        <w:rPr>
          <w:rFonts w:ascii="Arial" w:hAnsi="Arial" w:cs="Arial"/>
        </w:rPr>
      </w:pPr>
      <w:r w:rsidRPr="00F15360">
        <w:rPr>
          <w:rFonts w:ascii="Arial" w:hAnsi="Arial" w:cs="Arial"/>
        </w:rPr>
        <w:t xml:space="preserve">Verbal communication </w:t>
      </w:r>
      <w:r w:rsidR="00BC47AC" w:rsidRPr="00F15360">
        <w:rPr>
          <w:rFonts w:ascii="Arial" w:hAnsi="Arial" w:cs="Arial"/>
        </w:rPr>
        <w:t>comprises</w:t>
      </w:r>
      <w:r w:rsidRPr="00F15360">
        <w:rPr>
          <w:rFonts w:ascii="Arial" w:hAnsi="Arial" w:cs="Arial"/>
        </w:rPr>
        <w:t xml:space="preserve"> both oral and written </w:t>
      </w:r>
      <w:r w:rsidR="002C2EEC" w:rsidRPr="00F15360">
        <w:rPr>
          <w:rFonts w:ascii="Arial" w:hAnsi="Arial" w:cs="Arial"/>
        </w:rPr>
        <w:t>formats</w:t>
      </w:r>
      <w:r w:rsidRPr="00F15360">
        <w:rPr>
          <w:rFonts w:ascii="Arial" w:hAnsi="Arial" w:cs="Arial"/>
        </w:rPr>
        <w:t xml:space="preserve"> of communication.</w:t>
      </w:r>
      <w:r w:rsidR="0094185D" w:rsidRPr="00F15360">
        <w:rPr>
          <w:rFonts w:ascii="Arial" w:hAnsi="Arial" w:cs="Arial"/>
        </w:rPr>
        <w:t xml:space="preserve"> A common </w:t>
      </w:r>
      <w:r w:rsidR="00BC47AC" w:rsidRPr="00F15360">
        <w:rPr>
          <w:rFonts w:ascii="Arial" w:hAnsi="Arial" w:cs="Arial"/>
        </w:rPr>
        <w:t>mistake</w:t>
      </w:r>
      <w:r w:rsidR="0094185D" w:rsidRPr="00F15360">
        <w:rPr>
          <w:rFonts w:ascii="Arial" w:hAnsi="Arial" w:cs="Arial"/>
        </w:rPr>
        <w:t xml:space="preserve"> by many people happens </w:t>
      </w:r>
      <w:r w:rsidR="004B6F41" w:rsidRPr="00F15360">
        <w:rPr>
          <w:rFonts w:ascii="Arial" w:hAnsi="Arial" w:cs="Arial"/>
        </w:rPr>
        <w:t>when they think of verbal communication only as oral communication excluding the written part.</w:t>
      </w:r>
      <w:r w:rsidR="001903D7" w:rsidRPr="00F15360">
        <w:rPr>
          <w:rFonts w:ascii="Arial" w:hAnsi="Arial" w:cs="Arial"/>
        </w:rPr>
        <w:t xml:space="preserve"> However, </w:t>
      </w:r>
      <w:r w:rsidR="00DD313E" w:rsidRPr="00F15360">
        <w:rPr>
          <w:rFonts w:ascii="Arial" w:hAnsi="Arial" w:cs="Arial"/>
        </w:rPr>
        <w:t xml:space="preserve">verbal communication is all about how people select words and use those to communicate and how those words are being listened </w:t>
      </w:r>
      <w:r w:rsidR="00BC47AC" w:rsidRPr="00F15360">
        <w:rPr>
          <w:rFonts w:ascii="Arial" w:hAnsi="Arial" w:cs="Arial"/>
        </w:rPr>
        <w:t xml:space="preserve">to </w:t>
      </w:r>
      <w:r w:rsidR="00DD313E" w:rsidRPr="00F15360">
        <w:rPr>
          <w:rFonts w:ascii="Arial" w:hAnsi="Arial" w:cs="Arial"/>
        </w:rPr>
        <w:t xml:space="preserve">or interpreted. </w:t>
      </w:r>
      <w:r w:rsidR="00030C3D" w:rsidRPr="00F15360">
        <w:rPr>
          <w:rFonts w:ascii="Arial" w:hAnsi="Arial" w:cs="Arial"/>
        </w:rPr>
        <w:t xml:space="preserve">In </w:t>
      </w:r>
      <w:r w:rsidR="00BC47AC" w:rsidRPr="00F15360">
        <w:rPr>
          <w:rFonts w:ascii="Arial" w:hAnsi="Arial" w:cs="Arial"/>
        </w:rPr>
        <w:t xml:space="preserve">the </w:t>
      </w:r>
      <w:r w:rsidR="00030C3D" w:rsidRPr="00F15360">
        <w:rPr>
          <w:rFonts w:ascii="Arial" w:hAnsi="Arial" w:cs="Arial"/>
        </w:rPr>
        <w:t xml:space="preserve">case of verbal </w:t>
      </w:r>
      <w:r w:rsidR="00E259D5" w:rsidRPr="00F15360">
        <w:rPr>
          <w:rFonts w:ascii="Arial" w:hAnsi="Arial" w:cs="Arial"/>
        </w:rPr>
        <w:t xml:space="preserve">activity depending on the aim of communication words are </w:t>
      </w:r>
      <w:r w:rsidR="008D66A1" w:rsidRPr="00F15360">
        <w:rPr>
          <w:rFonts w:ascii="Arial" w:hAnsi="Arial" w:cs="Arial"/>
        </w:rPr>
        <w:t>chosen</w:t>
      </w:r>
      <w:r w:rsidR="00E259D5" w:rsidRPr="00F15360">
        <w:rPr>
          <w:rFonts w:ascii="Arial" w:hAnsi="Arial" w:cs="Arial"/>
        </w:rPr>
        <w:t xml:space="preserve"> and used in speech. </w:t>
      </w:r>
      <w:r w:rsidR="00057F55" w:rsidRPr="00F15360">
        <w:rPr>
          <w:rFonts w:ascii="Arial" w:hAnsi="Arial" w:cs="Arial"/>
        </w:rPr>
        <w:t xml:space="preserve">While speaking choosing of correct words </w:t>
      </w:r>
      <w:r w:rsidR="00BC47AC" w:rsidRPr="00F15360">
        <w:rPr>
          <w:rFonts w:ascii="Arial" w:hAnsi="Arial" w:cs="Arial"/>
        </w:rPr>
        <w:t>matters</w:t>
      </w:r>
      <w:r w:rsidR="00057F55" w:rsidRPr="00F15360">
        <w:rPr>
          <w:rFonts w:ascii="Arial" w:hAnsi="Arial" w:cs="Arial"/>
        </w:rPr>
        <w:t xml:space="preserve"> a lot. The way of </w:t>
      </w:r>
      <w:r w:rsidR="008725A8" w:rsidRPr="00F15360">
        <w:rPr>
          <w:rFonts w:ascii="Arial" w:hAnsi="Arial" w:cs="Arial"/>
        </w:rPr>
        <w:t xml:space="preserve">talking and reinforcing non-verbal communication signs also matter equally. </w:t>
      </w:r>
    </w:p>
    <w:p w14:paraId="44D25115" w14:textId="26D30318" w:rsidR="008D66A1" w:rsidRPr="00F15360" w:rsidRDefault="009F5B8A" w:rsidP="00F15360">
      <w:pPr>
        <w:spacing w:line="360" w:lineRule="auto"/>
        <w:jc w:val="both"/>
        <w:rPr>
          <w:rFonts w:ascii="Arial" w:hAnsi="Arial" w:cs="Arial"/>
        </w:rPr>
      </w:pPr>
      <w:r w:rsidRPr="00F15360">
        <w:rPr>
          <w:rFonts w:ascii="Arial" w:hAnsi="Arial" w:cs="Arial"/>
        </w:rPr>
        <w:t xml:space="preserve">Selecting the right word is important because </w:t>
      </w:r>
      <w:r w:rsidR="00422514" w:rsidRPr="00F15360">
        <w:rPr>
          <w:rFonts w:ascii="Arial" w:hAnsi="Arial" w:cs="Arial"/>
        </w:rPr>
        <w:t xml:space="preserve">not every </w:t>
      </w:r>
      <w:r w:rsidR="00BC47AC" w:rsidRPr="00F15360">
        <w:rPr>
          <w:rFonts w:ascii="Arial" w:hAnsi="Arial" w:cs="Arial"/>
        </w:rPr>
        <w:t>word</w:t>
      </w:r>
      <w:r w:rsidR="00422514" w:rsidRPr="00F15360">
        <w:rPr>
          <w:rFonts w:ascii="Arial" w:hAnsi="Arial" w:cs="Arial"/>
        </w:rPr>
        <w:t xml:space="preserve"> </w:t>
      </w:r>
      <w:r w:rsidR="002C2EEC" w:rsidRPr="00F15360">
        <w:rPr>
          <w:rFonts w:ascii="Arial" w:hAnsi="Arial" w:cs="Arial"/>
        </w:rPr>
        <w:t>has</w:t>
      </w:r>
      <w:r w:rsidR="00422514" w:rsidRPr="00F15360">
        <w:rPr>
          <w:rFonts w:ascii="Arial" w:hAnsi="Arial" w:cs="Arial"/>
        </w:rPr>
        <w:t xml:space="preserve"> the same meaning </w:t>
      </w:r>
      <w:r w:rsidR="006F55DE" w:rsidRPr="00F15360">
        <w:rPr>
          <w:rFonts w:ascii="Arial" w:hAnsi="Arial" w:cs="Arial"/>
        </w:rPr>
        <w:t xml:space="preserve">that </w:t>
      </w:r>
      <w:r w:rsidR="00422514" w:rsidRPr="00F15360">
        <w:rPr>
          <w:rFonts w:ascii="Arial" w:hAnsi="Arial" w:cs="Arial"/>
        </w:rPr>
        <w:t xml:space="preserve">goes with every situation. For example, the words people use with </w:t>
      </w:r>
      <w:r w:rsidR="00C53622" w:rsidRPr="00F15360">
        <w:rPr>
          <w:rFonts w:ascii="Arial" w:hAnsi="Arial" w:cs="Arial"/>
        </w:rPr>
        <w:t xml:space="preserve">colleagues </w:t>
      </w:r>
      <w:r w:rsidR="002C2EEC" w:rsidRPr="00F15360">
        <w:rPr>
          <w:rFonts w:ascii="Arial" w:hAnsi="Arial" w:cs="Arial"/>
        </w:rPr>
        <w:t>are</w:t>
      </w:r>
      <w:r w:rsidR="00C53622" w:rsidRPr="00F15360">
        <w:rPr>
          <w:rFonts w:ascii="Arial" w:hAnsi="Arial" w:cs="Arial"/>
        </w:rPr>
        <w:t xml:space="preserve"> far different from words that one </w:t>
      </w:r>
      <w:r w:rsidR="002C2EEC" w:rsidRPr="00F15360">
        <w:rPr>
          <w:rFonts w:ascii="Arial" w:hAnsi="Arial" w:cs="Arial"/>
        </w:rPr>
        <w:t>uses</w:t>
      </w:r>
      <w:r w:rsidR="00C53622" w:rsidRPr="00F15360">
        <w:rPr>
          <w:rFonts w:ascii="Arial" w:hAnsi="Arial" w:cs="Arial"/>
        </w:rPr>
        <w:t xml:space="preserve"> in </w:t>
      </w:r>
      <w:r w:rsidR="00BC47AC" w:rsidRPr="00F15360">
        <w:rPr>
          <w:rFonts w:ascii="Arial" w:hAnsi="Arial" w:cs="Arial"/>
        </w:rPr>
        <w:t xml:space="preserve">a </w:t>
      </w:r>
      <w:r w:rsidR="00C53622" w:rsidRPr="00F15360">
        <w:rPr>
          <w:rFonts w:ascii="Arial" w:hAnsi="Arial" w:cs="Arial"/>
        </w:rPr>
        <w:t>formal conference.</w:t>
      </w:r>
      <w:r w:rsidR="00F00151" w:rsidRPr="00F15360">
        <w:rPr>
          <w:rFonts w:ascii="Arial" w:hAnsi="Arial" w:cs="Arial"/>
        </w:rPr>
        <w:t xml:space="preserve"> </w:t>
      </w:r>
      <w:r w:rsidR="00642478" w:rsidRPr="00F15360">
        <w:rPr>
          <w:rFonts w:ascii="Arial" w:hAnsi="Arial" w:cs="Arial"/>
        </w:rPr>
        <w:t xml:space="preserve">Choosing </w:t>
      </w:r>
      <w:r w:rsidR="00BC47AC" w:rsidRPr="00F15360">
        <w:rPr>
          <w:rFonts w:ascii="Arial" w:hAnsi="Arial" w:cs="Arial"/>
        </w:rPr>
        <w:t>words</w:t>
      </w:r>
      <w:r w:rsidR="00642478" w:rsidRPr="00F15360">
        <w:rPr>
          <w:rFonts w:ascii="Arial" w:hAnsi="Arial" w:cs="Arial"/>
        </w:rPr>
        <w:t xml:space="preserve"> is crucial for written communication. As there may be no </w:t>
      </w:r>
      <w:r w:rsidR="00BC47AC" w:rsidRPr="00F15360">
        <w:rPr>
          <w:rFonts w:ascii="Arial" w:hAnsi="Arial" w:cs="Arial"/>
        </w:rPr>
        <w:t>in-person</w:t>
      </w:r>
      <w:r w:rsidR="00642478" w:rsidRPr="00F15360">
        <w:rPr>
          <w:rFonts w:ascii="Arial" w:hAnsi="Arial" w:cs="Arial"/>
        </w:rPr>
        <w:t xml:space="preserve"> contact to explain further any understanding can lead to </w:t>
      </w:r>
      <w:r w:rsidR="00BC47AC" w:rsidRPr="00F15360">
        <w:rPr>
          <w:rFonts w:ascii="Arial" w:hAnsi="Arial" w:cs="Arial"/>
        </w:rPr>
        <w:t xml:space="preserve">a </w:t>
      </w:r>
      <w:r w:rsidR="00642478" w:rsidRPr="00F15360">
        <w:rPr>
          <w:rFonts w:ascii="Arial" w:hAnsi="Arial" w:cs="Arial"/>
        </w:rPr>
        <w:t xml:space="preserve">greater crisis. </w:t>
      </w:r>
      <w:r w:rsidR="00D01DEA" w:rsidRPr="00F15360">
        <w:rPr>
          <w:rFonts w:ascii="Arial" w:hAnsi="Arial" w:cs="Arial"/>
        </w:rPr>
        <w:t>Clear, brief</w:t>
      </w:r>
      <w:r w:rsidR="009951F3" w:rsidRPr="00F15360">
        <w:rPr>
          <w:rFonts w:ascii="Arial" w:hAnsi="Arial" w:cs="Arial"/>
        </w:rPr>
        <w:t>, simple words using</w:t>
      </w:r>
      <w:r w:rsidR="00D01DEA" w:rsidRPr="00F15360">
        <w:rPr>
          <w:rFonts w:ascii="Arial" w:hAnsi="Arial" w:cs="Arial"/>
        </w:rPr>
        <w:t xml:space="preserve"> </w:t>
      </w:r>
      <w:r w:rsidR="00BC47AC" w:rsidRPr="00F15360">
        <w:rPr>
          <w:rFonts w:ascii="Arial" w:hAnsi="Arial" w:cs="Arial"/>
        </w:rPr>
        <w:t>on-point</w:t>
      </w:r>
      <w:r w:rsidR="009951F3" w:rsidRPr="00F15360">
        <w:rPr>
          <w:rFonts w:ascii="Arial" w:hAnsi="Arial" w:cs="Arial"/>
        </w:rPr>
        <w:t xml:space="preserve"> writing can decrease the possibility of miscommunication here. </w:t>
      </w:r>
    </w:p>
    <w:p w14:paraId="6B7ED0F4" w14:textId="2C403F98" w:rsidR="00021634" w:rsidRPr="00F15360" w:rsidRDefault="00021634" w:rsidP="00616EF1">
      <w:pPr>
        <w:pStyle w:val="Heading2"/>
      </w:pPr>
      <w:bookmarkStart w:id="10" w:name="_Toc122065286"/>
      <w:r w:rsidRPr="00F15360">
        <w:t xml:space="preserve">Nonverbal </w:t>
      </w:r>
      <w:r w:rsidR="0072241F" w:rsidRPr="00F15360">
        <w:t>Communication skill</w:t>
      </w:r>
      <w:bookmarkEnd w:id="10"/>
    </w:p>
    <w:p w14:paraId="6E1224F2" w14:textId="637AEF5B" w:rsidR="004830F4" w:rsidRPr="00F15360" w:rsidRDefault="00BC47AC" w:rsidP="00F15360">
      <w:pPr>
        <w:spacing w:line="360" w:lineRule="auto"/>
        <w:jc w:val="both"/>
        <w:rPr>
          <w:rFonts w:ascii="Arial" w:hAnsi="Arial" w:cs="Arial"/>
        </w:rPr>
      </w:pPr>
      <w:r w:rsidRPr="00F15360">
        <w:rPr>
          <w:rFonts w:ascii="Arial" w:hAnsi="Arial" w:cs="Arial"/>
        </w:rPr>
        <w:t>Nonverbal</w:t>
      </w:r>
      <w:r w:rsidR="00A776B4" w:rsidRPr="00F15360">
        <w:rPr>
          <w:rFonts w:ascii="Arial" w:hAnsi="Arial" w:cs="Arial"/>
        </w:rPr>
        <w:t xml:space="preserve"> communication depends </w:t>
      </w:r>
      <w:r w:rsidR="008048E9" w:rsidRPr="00F15360">
        <w:rPr>
          <w:rFonts w:ascii="Arial" w:hAnsi="Arial" w:cs="Arial"/>
        </w:rPr>
        <w:t xml:space="preserve">on </w:t>
      </w:r>
      <w:r w:rsidRPr="00F15360">
        <w:rPr>
          <w:rFonts w:ascii="Arial" w:hAnsi="Arial" w:cs="Arial"/>
        </w:rPr>
        <w:t>human</w:t>
      </w:r>
      <w:r w:rsidR="0072241F" w:rsidRPr="00F15360">
        <w:rPr>
          <w:rFonts w:ascii="Arial" w:hAnsi="Arial" w:cs="Arial"/>
        </w:rPr>
        <w:t xml:space="preserve"> body language</w:t>
      </w:r>
      <w:r w:rsidR="008048E9" w:rsidRPr="00F15360">
        <w:rPr>
          <w:rFonts w:ascii="Arial" w:hAnsi="Arial" w:cs="Arial"/>
        </w:rPr>
        <w:t xml:space="preserve">. </w:t>
      </w:r>
      <w:r w:rsidR="007E31DC" w:rsidRPr="00F15360">
        <w:rPr>
          <w:rFonts w:ascii="Arial" w:hAnsi="Arial" w:cs="Arial"/>
        </w:rPr>
        <w:t xml:space="preserve">What signs </w:t>
      </w:r>
      <w:r w:rsidR="00E87D88" w:rsidRPr="00F15360">
        <w:rPr>
          <w:rFonts w:ascii="Arial" w:hAnsi="Arial" w:cs="Arial"/>
        </w:rPr>
        <w:t xml:space="preserve">people </w:t>
      </w:r>
      <w:r w:rsidR="007E31DC" w:rsidRPr="00F15360">
        <w:rPr>
          <w:rFonts w:ascii="Arial" w:hAnsi="Arial" w:cs="Arial"/>
        </w:rPr>
        <w:t>give</w:t>
      </w:r>
      <w:r w:rsidR="00E87D88" w:rsidRPr="00F15360">
        <w:rPr>
          <w:rFonts w:ascii="Arial" w:hAnsi="Arial" w:cs="Arial"/>
        </w:rPr>
        <w:t xml:space="preserve"> with</w:t>
      </w:r>
      <w:r w:rsidR="007E31DC" w:rsidRPr="00F15360">
        <w:rPr>
          <w:rFonts w:ascii="Arial" w:hAnsi="Arial" w:cs="Arial"/>
        </w:rPr>
        <w:t xml:space="preserve"> their</w:t>
      </w:r>
      <w:r w:rsidR="00E87D88" w:rsidRPr="00F15360">
        <w:rPr>
          <w:rFonts w:ascii="Arial" w:hAnsi="Arial" w:cs="Arial"/>
        </w:rPr>
        <w:t xml:space="preserve"> </w:t>
      </w:r>
      <w:r w:rsidRPr="00F15360">
        <w:rPr>
          <w:rFonts w:ascii="Arial" w:hAnsi="Arial" w:cs="Arial"/>
        </w:rPr>
        <w:t>gestures</w:t>
      </w:r>
      <w:r w:rsidR="00E87D88" w:rsidRPr="00F15360">
        <w:rPr>
          <w:rFonts w:ascii="Arial" w:hAnsi="Arial" w:cs="Arial"/>
        </w:rPr>
        <w:t>, posture</w:t>
      </w:r>
      <w:r w:rsidR="002C2EEC" w:rsidRPr="00F15360">
        <w:rPr>
          <w:rFonts w:ascii="Arial" w:hAnsi="Arial" w:cs="Arial"/>
        </w:rPr>
        <w:t>,</w:t>
      </w:r>
      <w:r w:rsidR="004478A7" w:rsidRPr="00F15360">
        <w:rPr>
          <w:rFonts w:ascii="Arial" w:hAnsi="Arial" w:cs="Arial"/>
        </w:rPr>
        <w:t xml:space="preserve"> and</w:t>
      </w:r>
      <w:r w:rsidR="007E31DC" w:rsidRPr="00F15360">
        <w:rPr>
          <w:rFonts w:ascii="Arial" w:hAnsi="Arial" w:cs="Arial"/>
        </w:rPr>
        <w:t xml:space="preserve"> touch </w:t>
      </w:r>
      <w:r w:rsidR="004478A7" w:rsidRPr="00F15360">
        <w:rPr>
          <w:rFonts w:ascii="Arial" w:hAnsi="Arial" w:cs="Arial"/>
        </w:rPr>
        <w:t xml:space="preserve">are the common factors here. </w:t>
      </w:r>
      <w:r w:rsidR="00115B62" w:rsidRPr="00F15360">
        <w:rPr>
          <w:rFonts w:ascii="Arial" w:hAnsi="Arial" w:cs="Arial"/>
        </w:rPr>
        <w:t xml:space="preserve">Facial expression and gesture is </w:t>
      </w:r>
      <w:r w:rsidRPr="00F15360">
        <w:rPr>
          <w:rFonts w:ascii="Arial" w:hAnsi="Arial" w:cs="Arial"/>
        </w:rPr>
        <w:t xml:space="preserve">the </w:t>
      </w:r>
      <w:r w:rsidR="00115B62" w:rsidRPr="00F15360">
        <w:rPr>
          <w:rFonts w:ascii="Arial" w:hAnsi="Arial" w:cs="Arial"/>
        </w:rPr>
        <w:t xml:space="preserve">core element upon which most </w:t>
      </w:r>
      <w:r w:rsidR="006F55DE" w:rsidRPr="00F15360">
        <w:rPr>
          <w:rFonts w:ascii="Arial" w:hAnsi="Arial" w:cs="Arial"/>
        </w:rPr>
        <w:t>nonverbal</w:t>
      </w:r>
      <w:r w:rsidR="00115B62" w:rsidRPr="00F15360">
        <w:rPr>
          <w:rFonts w:ascii="Arial" w:hAnsi="Arial" w:cs="Arial"/>
        </w:rPr>
        <w:t xml:space="preserve"> communication gets interpreted</w:t>
      </w:r>
      <w:r w:rsidR="00BF1717">
        <w:rPr>
          <w:rFonts w:ascii="Arial" w:hAnsi="Arial" w:cs="Arial"/>
        </w:rPr>
        <w:t xml:space="preserve"> (</w:t>
      </w:r>
      <w:r w:rsidR="00BF1717" w:rsidRPr="00F15360">
        <w:rPr>
          <w:rFonts w:ascii="Arial" w:hAnsi="Arial" w:cs="Arial"/>
          <w:color w:val="222222"/>
          <w:shd w:val="clear" w:color="auto" w:fill="FFFFFF"/>
        </w:rPr>
        <w:t>Wahyuni, 2018</w:t>
      </w:r>
      <w:r w:rsidR="00BF1717">
        <w:rPr>
          <w:rFonts w:ascii="Arial" w:hAnsi="Arial" w:cs="Arial"/>
          <w:color w:val="222222"/>
          <w:shd w:val="clear" w:color="auto" w:fill="FFFFFF"/>
        </w:rPr>
        <w:t>)</w:t>
      </w:r>
      <w:r w:rsidR="00115B62" w:rsidRPr="00F15360">
        <w:rPr>
          <w:rFonts w:ascii="Arial" w:hAnsi="Arial" w:cs="Arial"/>
        </w:rPr>
        <w:t xml:space="preserve">. </w:t>
      </w:r>
      <w:r w:rsidR="00A02EF1" w:rsidRPr="00F15360">
        <w:rPr>
          <w:rFonts w:ascii="Arial" w:hAnsi="Arial" w:cs="Arial"/>
        </w:rPr>
        <w:t xml:space="preserve">Improper body language can provide </w:t>
      </w:r>
      <w:r w:rsidRPr="00F15360">
        <w:rPr>
          <w:rFonts w:ascii="Arial" w:hAnsi="Arial" w:cs="Arial"/>
        </w:rPr>
        <w:t xml:space="preserve">a </w:t>
      </w:r>
      <w:r w:rsidR="00A02EF1" w:rsidRPr="00F15360">
        <w:rPr>
          <w:rFonts w:ascii="Arial" w:hAnsi="Arial" w:cs="Arial"/>
        </w:rPr>
        <w:t xml:space="preserve">negative message if one cannot control own </w:t>
      </w:r>
      <w:r w:rsidR="00CE3CE5" w:rsidRPr="00F15360">
        <w:rPr>
          <w:rFonts w:ascii="Arial" w:hAnsi="Arial" w:cs="Arial"/>
        </w:rPr>
        <w:t xml:space="preserve">transition and movement of body parts. </w:t>
      </w:r>
      <w:r w:rsidR="003E2B1E" w:rsidRPr="00F15360">
        <w:rPr>
          <w:rFonts w:ascii="Arial" w:hAnsi="Arial" w:cs="Arial"/>
        </w:rPr>
        <w:t xml:space="preserve">Controlling and knowing how to act is crucial here as </w:t>
      </w:r>
      <w:r w:rsidR="002C2EEC" w:rsidRPr="00F15360">
        <w:rPr>
          <w:rFonts w:ascii="Arial" w:hAnsi="Arial" w:cs="Arial"/>
        </w:rPr>
        <w:t xml:space="preserve">the </w:t>
      </w:r>
      <w:r w:rsidR="003E2B1E" w:rsidRPr="00F15360">
        <w:rPr>
          <w:rFonts w:ascii="Arial" w:hAnsi="Arial" w:cs="Arial"/>
        </w:rPr>
        <w:t xml:space="preserve">wrong message can be noted by the </w:t>
      </w:r>
      <w:r w:rsidRPr="00F15360">
        <w:rPr>
          <w:rFonts w:ascii="Arial" w:hAnsi="Arial" w:cs="Arial"/>
        </w:rPr>
        <w:t>receiver</w:t>
      </w:r>
      <w:r w:rsidR="003E2B1E" w:rsidRPr="00F15360">
        <w:rPr>
          <w:rFonts w:ascii="Arial" w:hAnsi="Arial" w:cs="Arial"/>
        </w:rPr>
        <w:t xml:space="preserve"> </w:t>
      </w:r>
      <w:r w:rsidR="00A400FD" w:rsidRPr="00F15360">
        <w:rPr>
          <w:rFonts w:ascii="Arial" w:hAnsi="Arial" w:cs="Arial"/>
        </w:rPr>
        <w:t>if misunderstood.</w:t>
      </w:r>
      <w:r w:rsidR="00E80B9E" w:rsidRPr="00F15360">
        <w:rPr>
          <w:rFonts w:ascii="Arial" w:hAnsi="Arial" w:cs="Arial"/>
        </w:rPr>
        <w:t xml:space="preserve"> Some </w:t>
      </w:r>
      <w:r w:rsidR="00BC787C" w:rsidRPr="00F15360">
        <w:rPr>
          <w:rFonts w:ascii="Arial" w:hAnsi="Arial" w:cs="Arial"/>
        </w:rPr>
        <w:t>important non-</w:t>
      </w:r>
      <w:r w:rsidR="001020CC" w:rsidRPr="00F15360">
        <w:rPr>
          <w:rFonts w:ascii="Arial" w:hAnsi="Arial" w:cs="Arial"/>
        </w:rPr>
        <w:t xml:space="preserve">verbal ways of </w:t>
      </w:r>
      <w:r w:rsidRPr="00F15360">
        <w:rPr>
          <w:rFonts w:ascii="Arial" w:hAnsi="Arial" w:cs="Arial"/>
        </w:rPr>
        <w:t>communication</w:t>
      </w:r>
      <w:r w:rsidR="001020CC" w:rsidRPr="00F15360">
        <w:rPr>
          <w:rFonts w:ascii="Arial" w:hAnsi="Arial" w:cs="Arial"/>
        </w:rPr>
        <w:t xml:space="preserve"> are:</w:t>
      </w:r>
    </w:p>
    <w:p w14:paraId="4017DD9F" w14:textId="2FA02E65" w:rsidR="001020CC" w:rsidRPr="00616EF1" w:rsidRDefault="001020CC" w:rsidP="00616EF1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616EF1">
        <w:rPr>
          <w:rFonts w:ascii="Arial" w:hAnsi="Arial" w:cs="Arial"/>
          <w:b/>
          <w:bCs/>
        </w:rPr>
        <w:t>Gesture</w:t>
      </w:r>
      <w:r w:rsidR="001159FB" w:rsidRPr="00616EF1">
        <w:rPr>
          <w:rFonts w:ascii="Arial" w:hAnsi="Arial" w:cs="Arial"/>
          <w:b/>
          <w:bCs/>
        </w:rPr>
        <w:t>:</w:t>
      </w:r>
      <w:r w:rsidR="001159FB" w:rsidRPr="00616EF1">
        <w:rPr>
          <w:rFonts w:ascii="Arial" w:hAnsi="Arial" w:cs="Arial"/>
        </w:rPr>
        <w:t xml:space="preserve"> </w:t>
      </w:r>
      <w:r w:rsidR="00070BED" w:rsidRPr="00616EF1">
        <w:rPr>
          <w:rFonts w:ascii="Arial" w:hAnsi="Arial" w:cs="Arial"/>
        </w:rPr>
        <w:t xml:space="preserve">some of the common gesture that is included </w:t>
      </w:r>
      <w:r w:rsidR="00BC47AC" w:rsidRPr="00616EF1">
        <w:rPr>
          <w:rFonts w:ascii="Arial" w:hAnsi="Arial" w:cs="Arial"/>
        </w:rPr>
        <w:t>every day</w:t>
      </w:r>
      <w:r w:rsidR="00070BED" w:rsidRPr="00616EF1">
        <w:rPr>
          <w:rFonts w:ascii="Arial" w:hAnsi="Arial" w:cs="Arial"/>
        </w:rPr>
        <w:t xml:space="preserve"> </w:t>
      </w:r>
      <w:r w:rsidR="00985154" w:rsidRPr="00616EF1">
        <w:rPr>
          <w:rFonts w:ascii="Arial" w:hAnsi="Arial" w:cs="Arial"/>
        </w:rPr>
        <w:t>is</w:t>
      </w:r>
      <w:r w:rsidR="00070BED" w:rsidRPr="00616EF1">
        <w:rPr>
          <w:rFonts w:ascii="Arial" w:hAnsi="Arial" w:cs="Arial"/>
        </w:rPr>
        <w:t xml:space="preserve"> pointing, waving</w:t>
      </w:r>
      <w:r w:rsidR="00BC47AC" w:rsidRPr="00616EF1">
        <w:rPr>
          <w:rFonts w:ascii="Arial" w:hAnsi="Arial" w:cs="Arial"/>
        </w:rPr>
        <w:t>,</w:t>
      </w:r>
      <w:r w:rsidR="00070BED" w:rsidRPr="00616EF1">
        <w:rPr>
          <w:rFonts w:ascii="Arial" w:hAnsi="Arial" w:cs="Arial"/>
        </w:rPr>
        <w:t xml:space="preserve"> and </w:t>
      </w:r>
      <w:r w:rsidR="00E67EA8" w:rsidRPr="00616EF1">
        <w:rPr>
          <w:rFonts w:ascii="Arial" w:hAnsi="Arial" w:cs="Arial"/>
        </w:rPr>
        <w:t xml:space="preserve">showing thumbs up. </w:t>
      </w:r>
      <w:r w:rsidR="00BC47AC" w:rsidRPr="00616EF1">
        <w:rPr>
          <w:rFonts w:ascii="Arial" w:hAnsi="Arial" w:cs="Arial"/>
        </w:rPr>
        <w:t>Gestures</w:t>
      </w:r>
      <w:r w:rsidR="00985154" w:rsidRPr="00616EF1">
        <w:rPr>
          <w:rFonts w:ascii="Arial" w:hAnsi="Arial" w:cs="Arial"/>
        </w:rPr>
        <w:t xml:space="preserve"> differ according to culture to </w:t>
      </w:r>
      <w:r w:rsidR="00BC47AC" w:rsidRPr="00616EF1">
        <w:rPr>
          <w:rFonts w:ascii="Arial" w:hAnsi="Arial" w:cs="Arial"/>
        </w:rPr>
        <w:t xml:space="preserve">the </w:t>
      </w:r>
      <w:r w:rsidR="00985154" w:rsidRPr="00616EF1">
        <w:rPr>
          <w:rFonts w:ascii="Arial" w:hAnsi="Arial" w:cs="Arial"/>
        </w:rPr>
        <w:t>culture</w:t>
      </w:r>
      <w:r w:rsidR="00F0680B" w:rsidRPr="00616EF1">
        <w:rPr>
          <w:rFonts w:ascii="Arial" w:hAnsi="Arial" w:cs="Arial"/>
        </w:rPr>
        <w:t xml:space="preserve"> which is why giving </w:t>
      </w:r>
      <w:r w:rsidR="00BC47AC" w:rsidRPr="00616EF1">
        <w:rPr>
          <w:rFonts w:ascii="Arial" w:hAnsi="Arial" w:cs="Arial"/>
        </w:rPr>
        <w:t>them</w:t>
      </w:r>
      <w:r w:rsidR="00F0680B" w:rsidRPr="00616EF1">
        <w:rPr>
          <w:rFonts w:ascii="Arial" w:hAnsi="Arial" w:cs="Arial"/>
        </w:rPr>
        <w:t xml:space="preserve"> greater consideration is required.</w:t>
      </w:r>
      <w:r w:rsidR="007F5137" w:rsidRPr="00616EF1">
        <w:rPr>
          <w:rFonts w:ascii="Arial" w:hAnsi="Arial" w:cs="Arial"/>
        </w:rPr>
        <w:t xml:space="preserve"> For example, </w:t>
      </w:r>
      <w:r w:rsidR="00DA30E9" w:rsidRPr="00616EF1">
        <w:rPr>
          <w:rFonts w:ascii="Arial" w:hAnsi="Arial" w:cs="Arial"/>
        </w:rPr>
        <w:t xml:space="preserve">showing </w:t>
      </w:r>
      <w:r w:rsidR="00BC47AC" w:rsidRPr="00616EF1">
        <w:rPr>
          <w:rFonts w:ascii="Arial" w:hAnsi="Arial" w:cs="Arial"/>
        </w:rPr>
        <w:t xml:space="preserve">an </w:t>
      </w:r>
      <w:r w:rsidR="00DA30E9" w:rsidRPr="00616EF1">
        <w:rPr>
          <w:rFonts w:ascii="Arial" w:hAnsi="Arial" w:cs="Arial"/>
        </w:rPr>
        <w:t xml:space="preserve">‘ok’ sign is acceptable for </w:t>
      </w:r>
      <w:r w:rsidR="00BC47AC" w:rsidRPr="00616EF1">
        <w:rPr>
          <w:rFonts w:ascii="Arial" w:hAnsi="Arial" w:cs="Arial"/>
        </w:rPr>
        <w:t>English-speaking</w:t>
      </w:r>
      <w:r w:rsidR="00DA30E9" w:rsidRPr="00616EF1">
        <w:rPr>
          <w:rFonts w:ascii="Arial" w:hAnsi="Arial" w:cs="Arial"/>
        </w:rPr>
        <w:t xml:space="preserve"> countries </w:t>
      </w:r>
      <w:r w:rsidR="002C2EEC" w:rsidRPr="00616EF1">
        <w:rPr>
          <w:rFonts w:ascii="Arial" w:hAnsi="Arial" w:cs="Arial"/>
        </w:rPr>
        <w:t>but</w:t>
      </w:r>
      <w:r w:rsidR="00DA30E9" w:rsidRPr="00616EF1">
        <w:rPr>
          <w:rFonts w:ascii="Arial" w:hAnsi="Arial" w:cs="Arial"/>
        </w:rPr>
        <w:t xml:space="preserve"> it is </w:t>
      </w:r>
      <w:r w:rsidR="00506F74" w:rsidRPr="00616EF1">
        <w:rPr>
          <w:rFonts w:ascii="Arial" w:hAnsi="Arial" w:cs="Arial"/>
        </w:rPr>
        <w:t xml:space="preserve">taken </w:t>
      </w:r>
      <w:r w:rsidR="00BC47AC" w:rsidRPr="00616EF1">
        <w:rPr>
          <w:rFonts w:ascii="Arial" w:hAnsi="Arial" w:cs="Arial"/>
        </w:rPr>
        <w:t xml:space="preserve">the </w:t>
      </w:r>
      <w:r w:rsidR="00506F74" w:rsidRPr="00616EF1">
        <w:rPr>
          <w:rFonts w:ascii="Arial" w:hAnsi="Arial" w:cs="Arial"/>
        </w:rPr>
        <w:t>offensive in Russia and Germany.</w:t>
      </w:r>
    </w:p>
    <w:p w14:paraId="23E06C6A" w14:textId="5B2372EA" w:rsidR="001020CC" w:rsidRPr="00616EF1" w:rsidRDefault="001159FB" w:rsidP="00616EF1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616EF1">
        <w:rPr>
          <w:rFonts w:ascii="Arial" w:hAnsi="Arial" w:cs="Arial"/>
          <w:b/>
          <w:bCs/>
        </w:rPr>
        <w:t>Facial expression</w:t>
      </w:r>
      <w:r w:rsidR="00710AD1" w:rsidRPr="00616EF1">
        <w:rPr>
          <w:rFonts w:ascii="Arial" w:hAnsi="Arial" w:cs="Arial"/>
          <w:b/>
          <w:bCs/>
        </w:rPr>
        <w:t>:</w:t>
      </w:r>
      <w:r w:rsidR="00710AD1" w:rsidRPr="00616EF1">
        <w:rPr>
          <w:rFonts w:ascii="Arial" w:hAnsi="Arial" w:cs="Arial"/>
        </w:rPr>
        <w:t xml:space="preserve"> </w:t>
      </w:r>
      <w:r w:rsidR="006163CF" w:rsidRPr="00616EF1">
        <w:rPr>
          <w:rFonts w:ascii="Arial" w:hAnsi="Arial" w:cs="Arial"/>
        </w:rPr>
        <w:t xml:space="preserve">Facial expression tells a lot in </w:t>
      </w:r>
      <w:r w:rsidR="00BC47AC" w:rsidRPr="00616EF1">
        <w:rPr>
          <w:rFonts w:ascii="Arial" w:hAnsi="Arial" w:cs="Arial"/>
        </w:rPr>
        <w:t xml:space="preserve">a </w:t>
      </w:r>
      <w:r w:rsidR="006163CF" w:rsidRPr="00616EF1">
        <w:rPr>
          <w:rFonts w:ascii="Arial" w:hAnsi="Arial" w:cs="Arial"/>
        </w:rPr>
        <w:t xml:space="preserve">small amount of time </w:t>
      </w:r>
      <w:r w:rsidR="00617AFA" w:rsidRPr="00616EF1">
        <w:rPr>
          <w:rFonts w:ascii="Arial" w:hAnsi="Arial" w:cs="Arial"/>
        </w:rPr>
        <w:t xml:space="preserve">which people see first even before hearing </w:t>
      </w:r>
      <w:r w:rsidR="005539FF" w:rsidRPr="00616EF1">
        <w:rPr>
          <w:rFonts w:ascii="Arial" w:hAnsi="Arial" w:cs="Arial"/>
        </w:rPr>
        <w:t xml:space="preserve">actual words. </w:t>
      </w:r>
      <w:r w:rsidR="004C6EC7" w:rsidRPr="00616EF1">
        <w:rPr>
          <w:rFonts w:ascii="Arial" w:hAnsi="Arial" w:cs="Arial"/>
        </w:rPr>
        <w:t xml:space="preserve">Facial expression is universal as </w:t>
      </w:r>
      <w:r w:rsidR="00BC47AC" w:rsidRPr="00616EF1">
        <w:rPr>
          <w:rFonts w:ascii="Arial" w:hAnsi="Arial" w:cs="Arial"/>
        </w:rPr>
        <w:t xml:space="preserve">the </w:t>
      </w:r>
      <w:r w:rsidR="00713663" w:rsidRPr="00616EF1">
        <w:rPr>
          <w:rFonts w:ascii="Arial" w:hAnsi="Arial" w:cs="Arial"/>
        </w:rPr>
        <w:t xml:space="preserve">facial expression of fear, anger, happiness, </w:t>
      </w:r>
      <w:r w:rsidR="00BC47AC" w:rsidRPr="00616EF1">
        <w:rPr>
          <w:rFonts w:ascii="Arial" w:hAnsi="Arial" w:cs="Arial"/>
        </w:rPr>
        <w:t xml:space="preserve">and </w:t>
      </w:r>
      <w:r w:rsidR="00713663" w:rsidRPr="00616EF1">
        <w:rPr>
          <w:rFonts w:ascii="Arial" w:hAnsi="Arial" w:cs="Arial"/>
        </w:rPr>
        <w:t xml:space="preserve">sadness </w:t>
      </w:r>
      <w:r w:rsidR="00CA7490" w:rsidRPr="00616EF1">
        <w:rPr>
          <w:rFonts w:ascii="Arial" w:hAnsi="Arial" w:cs="Arial"/>
        </w:rPr>
        <w:t>looks alike around the world.</w:t>
      </w:r>
    </w:p>
    <w:p w14:paraId="1E29665B" w14:textId="3108E9F6" w:rsidR="001159FB" w:rsidRPr="00616EF1" w:rsidRDefault="001159FB" w:rsidP="00616EF1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616EF1">
        <w:rPr>
          <w:rFonts w:ascii="Arial" w:hAnsi="Arial" w:cs="Arial"/>
          <w:b/>
          <w:bCs/>
        </w:rPr>
        <w:t>Eye</w:t>
      </w:r>
      <w:r w:rsidR="00CA7490" w:rsidRPr="00616EF1">
        <w:rPr>
          <w:rFonts w:ascii="Arial" w:hAnsi="Arial" w:cs="Arial"/>
          <w:b/>
          <w:bCs/>
        </w:rPr>
        <w:t xml:space="preserve"> contact:</w:t>
      </w:r>
      <w:r w:rsidR="00CA7490" w:rsidRPr="00616EF1">
        <w:rPr>
          <w:rFonts w:ascii="Arial" w:hAnsi="Arial" w:cs="Arial"/>
        </w:rPr>
        <w:t xml:space="preserve"> </w:t>
      </w:r>
      <w:r w:rsidR="000835B4" w:rsidRPr="00616EF1">
        <w:rPr>
          <w:rFonts w:ascii="Arial" w:hAnsi="Arial" w:cs="Arial"/>
        </w:rPr>
        <w:t xml:space="preserve">the way of looking and </w:t>
      </w:r>
      <w:r w:rsidR="00BC47AC" w:rsidRPr="00616EF1">
        <w:rPr>
          <w:rFonts w:ascii="Arial" w:hAnsi="Arial" w:cs="Arial"/>
        </w:rPr>
        <w:t>maintaining</w:t>
      </w:r>
      <w:r w:rsidR="000835B4" w:rsidRPr="00616EF1">
        <w:rPr>
          <w:rFonts w:ascii="Arial" w:hAnsi="Arial" w:cs="Arial"/>
        </w:rPr>
        <w:t xml:space="preserve"> eye contact usually express interest, </w:t>
      </w:r>
      <w:r w:rsidR="008D476E" w:rsidRPr="00616EF1">
        <w:rPr>
          <w:rFonts w:ascii="Arial" w:hAnsi="Arial" w:cs="Arial"/>
        </w:rPr>
        <w:t>affection, boredom</w:t>
      </w:r>
      <w:r w:rsidR="00BC47AC" w:rsidRPr="00616EF1">
        <w:rPr>
          <w:rFonts w:ascii="Arial" w:hAnsi="Arial" w:cs="Arial"/>
        </w:rPr>
        <w:t>,</w:t>
      </w:r>
      <w:r w:rsidR="008D476E" w:rsidRPr="00616EF1">
        <w:rPr>
          <w:rFonts w:ascii="Arial" w:hAnsi="Arial" w:cs="Arial"/>
        </w:rPr>
        <w:t xml:space="preserve"> and many other </w:t>
      </w:r>
      <w:r w:rsidR="00BC47AC" w:rsidRPr="00616EF1">
        <w:rPr>
          <w:rFonts w:ascii="Arial" w:hAnsi="Arial" w:cs="Arial"/>
        </w:rPr>
        <w:t>messages</w:t>
      </w:r>
      <w:r w:rsidR="008D476E" w:rsidRPr="00616EF1">
        <w:rPr>
          <w:rFonts w:ascii="Arial" w:hAnsi="Arial" w:cs="Arial"/>
        </w:rPr>
        <w:t xml:space="preserve"> that are vital for complete understanding </w:t>
      </w:r>
      <w:r w:rsidR="00A708BC" w:rsidRPr="00616EF1">
        <w:rPr>
          <w:rFonts w:ascii="Arial" w:hAnsi="Arial" w:cs="Arial"/>
        </w:rPr>
        <w:t>and communication.</w:t>
      </w:r>
    </w:p>
    <w:p w14:paraId="4170A238" w14:textId="5CD2E99E" w:rsidR="00A708BC" w:rsidRPr="00616EF1" w:rsidRDefault="005C598F" w:rsidP="00616EF1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616EF1">
        <w:rPr>
          <w:rFonts w:ascii="Arial" w:hAnsi="Arial" w:cs="Arial"/>
          <w:b/>
          <w:bCs/>
        </w:rPr>
        <w:t>Voice</w:t>
      </w:r>
      <w:r w:rsidRPr="00616EF1">
        <w:rPr>
          <w:rFonts w:ascii="Arial" w:hAnsi="Arial" w:cs="Arial"/>
        </w:rPr>
        <w:t xml:space="preserve">: the tone of one's voice express </w:t>
      </w:r>
      <w:r w:rsidR="007912D3" w:rsidRPr="00616EF1">
        <w:rPr>
          <w:rFonts w:ascii="Arial" w:hAnsi="Arial" w:cs="Arial"/>
        </w:rPr>
        <w:t xml:space="preserve">a lot about </w:t>
      </w:r>
      <w:r w:rsidR="002C2EEC" w:rsidRPr="00616EF1">
        <w:rPr>
          <w:rFonts w:ascii="Arial" w:hAnsi="Arial" w:cs="Arial"/>
        </w:rPr>
        <w:t xml:space="preserve">the </w:t>
      </w:r>
      <w:r w:rsidR="00BC47AC" w:rsidRPr="00616EF1">
        <w:rPr>
          <w:rFonts w:ascii="Arial" w:hAnsi="Arial" w:cs="Arial"/>
        </w:rPr>
        <w:t>importance</w:t>
      </w:r>
      <w:r w:rsidR="007912D3" w:rsidRPr="00616EF1">
        <w:rPr>
          <w:rFonts w:ascii="Arial" w:hAnsi="Arial" w:cs="Arial"/>
        </w:rPr>
        <w:t xml:space="preserve"> of the message and other aspects as well.</w:t>
      </w:r>
      <w:r w:rsidR="00734DEB" w:rsidRPr="00616EF1">
        <w:rPr>
          <w:rFonts w:ascii="Arial" w:hAnsi="Arial" w:cs="Arial"/>
        </w:rPr>
        <w:t xml:space="preserve"> Timing, pace, </w:t>
      </w:r>
      <w:r w:rsidR="00F0386B" w:rsidRPr="00616EF1">
        <w:rPr>
          <w:rFonts w:ascii="Arial" w:hAnsi="Arial" w:cs="Arial"/>
        </w:rPr>
        <w:t xml:space="preserve">loudness all </w:t>
      </w:r>
      <w:r w:rsidR="00BC47AC" w:rsidRPr="00616EF1">
        <w:rPr>
          <w:rFonts w:ascii="Arial" w:hAnsi="Arial" w:cs="Arial"/>
        </w:rPr>
        <w:t>these</w:t>
      </w:r>
      <w:r w:rsidR="00F0386B" w:rsidRPr="00616EF1">
        <w:rPr>
          <w:rFonts w:ascii="Arial" w:hAnsi="Arial" w:cs="Arial"/>
        </w:rPr>
        <w:t xml:space="preserve"> things are read by listeners along with words to comprehend </w:t>
      </w:r>
      <w:r w:rsidR="00E80B9E" w:rsidRPr="00616EF1">
        <w:rPr>
          <w:rFonts w:ascii="Arial" w:hAnsi="Arial" w:cs="Arial"/>
        </w:rPr>
        <w:t>exact messages.</w:t>
      </w:r>
      <w:r w:rsidR="00734DEB" w:rsidRPr="00616EF1">
        <w:rPr>
          <w:rFonts w:ascii="Arial" w:hAnsi="Arial" w:cs="Arial"/>
        </w:rPr>
        <w:t xml:space="preserve"> </w:t>
      </w:r>
    </w:p>
    <w:p w14:paraId="7C9289F4" w14:textId="1ED15D42" w:rsidR="00CA6559" w:rsidRPr="00F15360" w:rsidRDefault="00CA6559" w:rsidP="00616EF1">
      <w:pPr>
        <w:pStyle w:val="Heading2"/>
      </w:pPr>
      <w:bookmarkStart w:id="11" w:name="_Toc122065287"/>
      <w:r w:rsidRPr="00F15360">
        <w:t xml:space="preserve">Active Listening </w:t>
      </w:r>
      <w:r w:rsidR="00616EF1">
        <w:t>skill</w:t>
      </w:r>
      <w:bookmarkEnd w:id="11"/>
    </w:p>
    <w:p w14:paraId="34E0B06C" w14:textId="503AEF59" w:rsidR="008F4B86" w:rsidRPr="00F15360" w:rsidRDefault="008F4B86" w:rsidP="00F15360">
      <w:pPr>
        <w:spacing w:line="360" w:lineRule="auto"/>
        <w:jc w:val="both"/>
        <w:rPr>
          <w:rFonts w:ascii="Arial" w:hAnsi="Arial" w:cs="Arial"/>
        </w:rPr>
      </w:pPr>
      <w:r w:rsidRPr="00F15360">
        <w:rPr>
          <w:rFonts w:ascii="Arial" w:hAnsi="Arial" w:cs="Arial"/>
        </w:rPr>
        <w:t xml:space="preserve">To excel in academic and professional life active listening is essential. </w:t>
      </w:r>
      <w:r w:rsidR="009F7016" w:rsidRPr="00F15360">
        <w:rPr>
          <w:rFonts w:ascii="Arial" w:hAnsi="Arial" w:cs="Arial"/>
        </w:rPr>
        <w:t>Through practicing active listening one can develop</w:t>
      </w:r>
      <w:r w:rsidR="006F55DE" w:rsidRPr="00F15360">
        <w:rPr>
          <w:rFonts w:ascii="Arial" w:hAnsi="Arial" w:cs="Arial"/>
        </w:rPr>
        <w:t xml:space="preserve"> own</w:t>
      </w:r>
      <w:r w:rsidR="009F7016" w:rsidRPr="00F15360">
        <w:rPr>
          <w:rFonts w:ascii="Arial" w:hAnsi="Arial" w:cs="Arial"/>
        </w:rPr>
        <w:t xml:space="preserve"> productivity, </w:t>
      </w:r>
      <w:r w:rsidR="002C2EEC" w:rsidRPr="00F15360">
        <w:rPr>
          <w:rFonts w:ascii="Arial" w:hAnsi="Arial" w:cs="Arial"/>
        </w:rPr>
        <w:t xml:space="preserve">and </w:t>
      </w:r>
      <w:r w:rsidR="00BC47AC" w:rsidRPr="00F15360">
        <w:rPr>
          <w:rFonts w:ascii="Arial" w:hAnsi="Arial" w:cs="Arial"/>
        </w:rPr>
        <w:t xml:space="preserve">a </w:t>
      </w:r>
      <w:r w:rsidR="009F7016" w:rsidRPr="00F15360">
        <w:rPr>
          <w:rFonts w:ascii="Arial" w:hAnsi="Arial" w:cs="Arial"/>
        </w:rPr>
        <w:t xml:space="preserve">feeling of trust and </w:t>
      </w:r>
      <w:r w:rsidR="00A93FA0" w:rsidRPr="00F15360">
        <w:rPr>
          <w:rFonts w:ascii="Arial" w:hAnsi="Arial" w:cs="Arial"/>
        </w:rPr>
        <w:t>can create strong networking</w:t>
      </w:r>
      <w:r w:rsidR="00BF1717">
        <w:rPr>
          <w:rFonts w:ascii="Arial" w:hAnsi="Arial" w:cs="Arial"/>
        </w:rPr>
        <w:t xml:space="preserve"> (</w:t>
      </w:r>
      <w:r w:rsidR="00BF1717" w:rsidRPr="00F15360">
        <w:rPr>
          <w:rFonts w:ascii="Arial" w:hAnsi="Arial" w:cs="Arial"/>
          <w:color w:val="222222"/>
          <w:shd w:val="clear" w:color="auto" w:fill="FFFFFF"/>
        </w:rPr>
        <w:t>Robertson, 20</w:t>
      </w:r>
      <w:r w:rsidR="00BF1717">
        <w:rPr>
          <w:rFonts w:ascii="Arial" w:hAnsi="Arial" w:cs="Arial"/>
          <w:color w:val="222222"/>
          <w:shd w:val="clear" w:color="auto" w:fill="FFFFFF"/>
        </w:rPr>
        <w:t>1</w:t>
      </w:r>
      <w:r w:rsidR="00BF1717" w:rsidRPr="00F15360">
        <w:rPr>
          <w:rFonts w:ascii="Arial" w:hAnsi="Arial" w:cs="Arial"/>
          <w:color w:val="222222"/>
          <w:shd w:val="clear" w:color="auto" w:fill="FFFFFF"/>
        </w:rPr>
        <w:t>5</w:t>
      </w:r>
      <w:r w:rsidR="00BF1717">
        <w:rPr>
          <w:rFonts w:ascii="Arial" w:hAnsi="Arial" w:cs="Arial"/>
          <w:color w:val="222222"/>
          <w:shd w:val="clear" w:color="auto" w:fill="FFFFFF"/>
        </w:rPr>
        <w:t>)</w:t>
      </w:r>
      <w:r w:rsidR="00A93FA0" w:rsidRPr="00F15360">
        <w:rPr>
          <w:rFonts w:ascii="Arial" w:hAnsi="Arial" w:cs="Arial"/>
        </w:rPr>
        <w:t>.</w:t>
      </w:r>
      <w:r w:rsidR="00BB699B" w:rsidRPr="00F15360">
        <w:rPr>
          <w:rFonts w:ascii="Arial" w:hAnsi="Arial" w:cs="Arial"/>
        </w:rPr>
        <w:t xml:space="preserve"> Active listening can be difficult in </w:t>
      </w:r>
      <w:r w:rsidR="002C2EEC" w:rsidRPr="00F15360">
        <w:rPr>
          <w:rFonts w:ascii="Arial" w:hAnsi="Arial" w:cs="Arial"/>
        </w:rPr>
        <w:t>today’s</w:t>
      </w:r>
      <w:r w:rsidR="00BB699B" w:rsidRPr="00F15360">
        <w:rPr>
          <w:rFonts w:ascii="Arial" w:hAnsi="Arial" w:cs="Arial"/>
        </w:rPr>
        <w:t xml:space="preserve"> digital setting as </w:t>
      </w:r>
      <w:r w:rsidR="001019C0" w:rsidRPr="00F15360">
        <w:rPr>
          <w:rFonts w:ascii="Arial" w:hAnsi="Arial" w:cs="Arial"/>
        </w:rPr>
        <w:t xml:space="preserve">interruption of devices and distraction has become </w:t>
      </w:r>
      <w:r w:rsidR="002C2EEC" w:rsidRPr="00F15360">
        <w:rPr>
          <w:rFonts w:ascii="Arial" w:hAnsi="Arial" w:cs="Arial"/>
        </w:rPr>
        <w:t xml:space="preserve">a </w:t>
      </w:r>
      <w:r w:rsidR="001019C0" w:rsidRPr="00F15360">
        <w:rPr>
          <w:rFonts w:ascii="Arial" w:hAnsi="Arial" w:cs="Arial"/>
        </w:rPr>
        <w:t xml:space="preserve">common phenomenon. </w:t>
      </w:r>
      <w:r w:rsidR="00DC7075" w:rsidRPr="00F15360">
        <w:rPr>
          <w:rFonts w:ascii="Arial" w:hAnsi="Arial" w:cs="Arial"/>
        </w:rPr>
        <w:t xml:space="preserve">To become successful active listening is required as </w:t>
      </w:r>
      <w:r w:rsidR="00553628" w:rsidRPr="00F15360">
        <w:rPr>
          <w:rFonts w:ascii="Arial" w:hAnsi="Arial" w:cs="Arial"/>
        </w:rPr>
        <w:t xml:space="preserve">it makes other people </w:t>
      </w:r>
      <w:r w:rsidR="002C2EEC" w:rsidRPr="00F15360">
        <w:rPr>
          <w:rFonts w:ascii="Arial" w:hAnsi="Arial" w:cs="Arial"/>
        </w:rPr>
        <w:t>feel</w:t>
      </w:r>
      <w:r w:rsidR="00553628" w:rsidRPr="00F15360">
        <w:rPr>
          <w:rFonts w:ascii="Arial" w:hAnsi="Arial" w:cs="Arial"/>
        </w:rPr>
        <w:t xml:space="preserve"> valued and help in avoiding negative impression which can hamper one's career. </w:t>
      </w:r>
      <w:r w:rsidR="0031582A" w:rsidRPr="00F15360">
        <w:rPr>
          <w:rFonts w:ascii="Arial" w:hAnsi="Arial" w:cs="Arial"/>
        </w:rPr>
        <w:t xml:space="preserve">Ways of active listening and creating better engagement </w:t>
      </w:r>
      <w:r w:rsidR="002C2EEC" w:rsidRPr="00F15360">
        <w:rPr>
          <w:rFonts w:ascii="Arial" w:hAnsi="Arial" w:cs="Arial"/>
        </w:rPr>
        <w:t>include</w:t>
      </w:r>
      <w:r w:rsidR="00E43E6C" w:rsidRPr="00F15360">
        <w:rPr>
          <w:rFonts w:ascii="Arial" w:hAnsi="Arial" w:cs="Arial"/>
        </w:rPr>
        <w:t>,</w:t>
      </w:r>
    </w:p>
    <w:p w14:paraId="6485D36B" w14:textId="69F61D58" w:rsidR="00E43E6C" w:rsidRPr="00F15360" w:rsidRDefault="00E43E6C" w:rsidP="00F15360">
      <w:pPr>
        <w:spacing w:line="360" w:lineRule="auto"/>
        <w:jc w:val="both"/>
        <w:rPr>
          <w:rFonts w:ascii="Arial" w:hAnsi="Arial" w:cs="Arial"/>
          <w:b/>
          <w:bCs/>
        </w:rPr>
      </w:pPr>
      <w:r w:rsidRPr="00F15360">
        <w:rPr>
          <w:rFonts w:ascii="Arial" w:hAnsi="Arial" w:cs="Arial"/>
          <w:b/>
          <w:bCs/>
        </w:rPr>
        <w:t>Developing connection</w:t>
      </w:r>
    </w:p>
    <w:p w14:paraId="21D098E1" w14:textId="14CBAA0A" w:rsidR="00E43E6C" w:rsidRPr="00F15360" w:rsidRDefault="00B368F0" w:rsidP="00F15360">
      <w:pPr>
        <w:spacing w:line="360" w:lineRule="auto"/>
        <w:jc w:val="both"/>
        <w:rPr>
          <w:rFonts w:ascii="Arial" w:hAnsi="Arial" w:cs="Arial"/>
        </w:rPr>
      </w:pPr>
      <w:r w:rsidRPr="00F15360">
        <w:rPr>
          <w:rFonts w:ascii="Arial" w:hAnsi="Arial" w:cs="Arial"/>
        </w:rPr>
        <w:t xml:space="preserve">To develop </w:t>
      </w:r>
      <w:r w:rsidR="002C2EEC" w:rsidRPr="00F15360">
        <w:rPr>
          <w:rFonts w:ascii="Arial" w:hAnsi="Arial" w:cs="Arial"/>
        </w:rPr>
        <w:t xml:space="preserve">a </w:t>
      </w:r>
      <w:r w:rsidRPr="00F15360">
        <w:rPr>
          <w:rFonts w:ascii="Arial" w:hAnsi="Arial" w:cs="Arial"/>
        </w:rPr>
        <w:t xml:space="preserve">conversation finding common interest is necessary and to find common interest at the start of </w:t>
      </w:r>
      <w:r w:rsidR="002C2EEC" w:rsidRPr="00F15360">
        <w:rPr>
          <w:rFonts w:ascii="Arial" w:hAnsi="Arial" w:cs="Arial"/>
        </w:rPr>
        <w:t xml:space="preserve">a </w:t>
      </w:r>
      <w:r w:rsidRPr="00F15360">
        <w:rPr>
          <w:rFonts w:ascii="Arial" w:hAnsi="Arial" w:cs="Arial"/>
        </w:rPr>
        <w:t xml:space="preserve">conversation </w:t>
      </w:r>
      <w:r w:rsidR="0078768E" w:rsidRPr="00F15360">
        <w:rPr>
          <w:rFonts w:ascii="Arial" w:hAnsi="Arial" w:cs="Arial"/>
        </w:rPr>
        <w:t xml:space="preserve">listening for </w:t>
      </w:r>
      <w:r w:rsidR="002C2EEC" w:rsidRPr="00F15360">
        <w:rPr>
          <w:rFonts w:ascii="Arial" w:hAnsi="Arial" w:cs="Arial"/>
        </w:rPr>
        <w:t xml:space="preserve">a </w:t>
      </w:r>
      <w:r w:rsidR="0078768E" w:rsidRPr="00F15360">
        <w:rPr>
          <w:rFonts w:ascii="Arial" w:hAnsi="Arial" w:cs="Arial"/>
        </w:rPr>
        <w:t xml:space="preserve">few minutes with </w:t>
      </w:r>
      <w:r w:rsidR="002C2EEC" w:rsidRPr="00F15360">
        <w:rPr>
          <w:rFonts w:ascii="Arial" w:hAnsi="Arial" w:cs="Arial"/>
        </w:rPr>
        <w:t xml:space="preserve">the </w:t>
      </w:r>
      <w:r w:rsidR="0078768E" w:rsidRPr="00F15360">
        <w:rPr>
          <w:rFonts w:ascii="Arial" w:hAnsi="Arial" w:cs="Arial"/>
        </w:rPr>
        <w:t>highest concentration is a must.</w:t>
      </w:r>
    </w:p>
    <w:p w14:paraId="71199D71" w14:textId="3E077FAA" w:rsidR="0078768E" w:rsidRPr="00F15360" w:rsidRDefault="0078768E" w:rsidP="00F15360">
      <w:pPr>
        <w:spacing w:line="360" w:lineRule="auto"/>
        <w:jc w:val="both"/>
        <w:rPr>
          <w:rFonts w:ascii="Arial" w:hAnsi="Arial" w:cs="Arial"/>
          <w:b/>
          <w:bCs/>
        </w:rPr>
      </w:pPr>
      <w:r w:rsidRPr="00F15360">
        <w:rPr>
          <w:rFonts w:ascii="Arial" w:hAnsi="Arial" w:cs="Arial"/>
          <w:b/>
          <w:bCs/>
        </w:rPr>
        <w:t>Mirroring</w:t>
      </w:r>
    </w:p>
    <w:p w14:paraId="40B978B2" w14:textId="7E1F2737" w:rsidR="0078768E" w:rsidRPr="00F15360" w:rsidRDefault="0078768E" w:rsidP="00F15360">
      <w:pPr>
        <w:spacing w:line="360" w:lineRule="auto"/>
        <w:jc w:val="both"/>
        <w:rPr>
          <w:rFonts w:ascii="Arial" w:hAnsi="Arial" w:cs="Arial"/>
        </w:rPr>
      </w:pPr>
      <w:r w:rsidRPr="00F15360">
        <w:rPr>
          <w:rFonts w:ascii="Arial" w:hAnsi="Arial" w:cs="Arial"/>
        </w:rPr>
        <w:t xml:space="preserve">It involves </w:t>
      </w:r>
      <w:r w:rsidR="0019163B" w:rsidRPr="00F15360">
        <w:rPr>
          <w:rFonts w:ascii="Arial" w:hAnsi="Arial" w:cs="Arial"/>
        </w:rPr>
        <w:t xml:space="preserve">repeating words in </w:t>
      </w:r>
      <w:r w:rsidR="002C2EEC" w:rsidRPr="00F15360">
        <w:rPr>
          <w:rFonts w:ascii="Arial" w:hAnsi="Arial" w:cs="Arial"/>
        </w:rPr>
        <w:t xml:space="preserve">the </w:t>
      </w:r>
      <w:r w:rsidR="0019163B" w:rsidRPr="00F15360">
        <w:rPr>
          <w:rFonts w:ascii="Arial" w:hAnsi="Arial" w:cs="Arial"/>
        </w:rPr>
        <w:t>head to ensure accurate understanding</w:t>
      </w:r>
      <w:r w:rsidR="00BF1717">
        <w:rPr>
          <w:rFonts w:ascii="Arial" w:hAnsi="Arial" w:cs="Arial"/>
        </w:rPr>
        <w:t xml:space="preserve"> (</w:t>
      </w:r>
      <w:r w:rsidR="00BF1717" w:rsidRPr="00F15360">
        <w:rPr>
          <w:rFonts w:ascii="Arial" w:hAnsi="Arial" w:cs="Arial"/>
          <w:color w:val="222222"/>
          <w:shd w:val="clear" w:color="auto" w:fill="FFFFFF"/>
        </w:rPr>
        <w:t>Robertson, 20</w:t>
      </w:r>
      <w:r w:rsidR="00BF1717">
        <w:rPr>
          <w:rFonts w:ascii="Arial" w:hAnsi="Arial" w:cs="Arial"/>
          <w:color w:val="222222"/>
          <w:shd w:val="clear" w:color="auto" w:fill="FFFFFF"/>
        </w:rPr>
        <w:t>1</w:t>
      </w:r>
      <w:r w:rsidR="00BF1717" w:rsidRPr="00F15360">
        <w:rPr>
          <w:rFonts w:ascii="Arial" w:hAnsi="Arial" w:cs="Arial"/>
          <w:color w:val="222222"/>
          <w:shd w:val="clear" w:color="auto" w:fill="FFFFFF"/>
        </w:rPr>
        <w:t>5</w:t>
      </w:r>
      <w:r w:rsidR="00BF1717">
        <w:rPr>
          <w:rFonts w:ascii="Arial" w:hAnsi="Arial" w:cs="Arial"/>
          <w:color w:val="222222"/>
          <w:shd w:val="clear" w:color="auto" w:fill="FFFFFF"/>
        </w:rPr>
        <w:t>)</w:t>
      </w:r>
      <w:r w:rsidR="007A3980" w:rsidRPr="00F15360">
        <w:rPr>
          <w:rFonts w:ascii="Arial" w:hAnsi="Arial" w:cs="Arial"/>
        </w:rPr>
        <w:t xml:space="preserve">. One can ask </w:t>
      </w:r>
      <w:r w:rsidR="002C2EEC" w:rsidRPr="00F15360">
        <w:rPr>
          <w:rFonts w:ascii="Arial" w:hAnsi="Arial" w:cs="Arial"/>
        </w:rPr>
        <w:t>questions</w:t>
      </w:r>
      <w:r w:rsidR="007A3980" w:rsidRPr="00F15360">
        <w:rPr>
          <w:rFonts w:ascii="Arial" w:hAnsi="Arial" w:cs="Arial"/>
        </w:rPr>
        <w:t xml:space="preserve"> and make things clear </w:t>
      </w:r>
      <w:r w:rsidR="00C35837" w:rsidRPr="00F15360">
        <w:rPr>
          <w:rFonts w:ascii="Arial" w:hAnsi="Arial" w:cs="Arial"/>
        </w:rPr>
        <w:t xml:space="preserve">if found </w:t>
      </w:r>
      <w:r w:rsidR="00303F7E" w:rsidRPr="00F15360">
        <w:rPr>
          <w:rFonts w:ascii="Arial" w:hAnsi="Arial" w:cs="Arial"/>
        </w:rPr>
        <w:t>gaps of understanding while repeating.</w:t>
      </w:r>
    </w:p>
    <w:p w14:paraId="563792B8" w14:textId="33693F02" w:rsidR="00303F7E" w:rsidRPr="00F15360" w:rsidRDefault="009001D1" w:rsidP="00F15360">
      <w:pPr>
        <w:spacing w:line="360" w:lineRule="auto"/>
        <w:jc w:val="both"/>
        <w:rPr>
          <w:rFonts w:ascii="Arial" w:hAnsi="Arial" w:cs="Arial"/>
          <w:b/>
          <w:bCs/>
        </w:rPr>
      </w:pPr>
      <w:r w:rsidRPr="00F15360">
        <w:rPr>
          <w:rFonts w:ascii="Arial" w:hAnsi="Arial" w:cs="Arial"/>
          <w:b/>
          <w:bCs/>
        </w:rPr>
        <w:t xml:space="preserve">Asking </w:t>
      </w:r>
      <w:r w:rsidR="00BE3242" w:rsidRPr="00F15360">
        <w:rPr>
          <w:rFonts w:ascii="Arial" w:hAnsi="Arial" w:cs="Arial"/>
          <w:b/>
          <w:bCs/>
        </w:rPr>
        <w:t xml:space="preserve">question </w:t>
      </w:r>
    </w:p>
    <w:p w14:paraId="67A2F2B6" w14:textId="24EBC65E" w:rsidR="00BE3242" w:rsidRPr="00F15360" w:rsidRDefault="00BE3242" w:rsidP="00F15360">
      <w:pPr>
        <w:spacing w:line="360" w:lineRule="auto"/>
        <w:jc w:val="both"/>
        <w:rPr>
          <w:rFonts w:ascii="Arial" w:hAnsi="Arial" w:cs="Arial"/>
        </w:rPr>
      </w:pPr>
      <w:r w:rsidRPr="00F15360">
        <w:rPr>
          <w:rFonts w:ascii="Arial" w:hAnsi="Arial" w:cs="Arial"/>
        </w:rPr>
        <w:t xml:space="preserve">By asking </w:t>
      </w:r>
      <w:r w:rsidR="002920F2" w:rsidRPr="00F15360">
        <w:rPr>
          <w:rFonts w:ascii="Arial" w:hAnsi="Arial" w:cs="Arial"/>
        </w:rPr>
        <w:t xml:space="preserve">questions </w:t>
      </w:r>
      <w:r w:rsidRPr="00F15360">
        <w:rPr>
          <w:rFonts w:ascii="Arial" w:hAnsi="Arial" w:cs="Arial"/>
        </w:rPr>
        <w:t xml:space="preserve">one can </w:t>
      </w:r>
      <w:r w:rsidR="00415078" w:rsidRPr="00F15360">
        <w:rPr>
          <w:rFonts w:ascii="Arial" w:hAnsi="Arial" w:cs="Arial"/>
        </w:rPr>
        <w:t xml:space="preserve">clear </w:t>
      </w:r>
      <w:r w:rsidR="00452B83" w:rsidRPr="00F15360">
        <w:rPr>
          <w:rFonts w:ascii="Arial" w:hAnsi="Arial" w:cs="Arial"/>
        </w:rPr>
        <w:t xml:space="preserve">all </w:t>
      </w:r>
      <w:r w:rsidR="00415078" w:rsidRPr="00F15360">
        <w:rPr>
          <w:rFonts w:ascii="Arial" w:hAnsi="Arial" w:cs="Arial"/>
        </w:rPr>
        <w:t xml:space="preserve">confusion </w:t>
      </w:r>
      <w:r w:rsidR="002920F2" w:rsidRPr="00F15360">
        <w:rPr>
          <w:rFonts w:ascii="Arial" w:hAnsi="Arial" w:cs="Arial"/>
        </w:rPr>
        <w:t xml:space="preserve">and may come to know more details if </w:t>
      </w:r>
      <w:r w:rsidR="006C54AD" w:rsidRPr="00F15360">
        <w:rPr>
          <w:rFonts w:ascii="Arial" w:hAnsi="Arial" w:cs="Arial"/>
        </w:rPr>
        <w:t xml:space="preserve">the speaker feels it necessary. Moreover,  to ask </w:t>
      </w:r>
      <w:r w:rsidR="002C2EEC" w:rsidRPr="00F15360">
        <w:rPr>
          <w:rFonts w:ascii="Arial" w:hAnsi="Arial" w:cs="Arial"/>
        </w:rPr>
        <w:t xml:space="preserve">a </w:t>
      </w:r>
      <w:r w:rsidR="006C54AD" w:rsidRPr="00F15360">
        <w:rPr>
          <w:rFonts w:ascii="Arial" w:hAnsi="Arial" w:cs="Arial"/>
        </w:rPr>
        <w:t xml:space="preserve">question </w:t>
      </w:r>
      <w:r w:rsidR="007566B0" w:rsidRPr="00F15360">
        <w:rPr>
          <w:rFonts w:ascii="Arial" w:hAnsi="Arial" w:cs="Arial"/>
        </w:rPr>
        <w:t xml:space="preserve">one </w:t>
      </w:r>
      <w:r w:rsidR="002C2EEC" w:rsidRPr="00F15360">
        <w:rPr>
          <w:rFonts w:ascii="Arial" w:hAnsi="Arial" w:cs="Arial"/>
        </w:rPr>
        <w:t>has</w:t>
      </w:r>
      <w:r w:rsidR="007566B0" w:rsidRPr="00F15360">
        <w:rPr>
          <w:rFonts w:ascii="Arial" w:hAnsi="Arial" w:cs="Arial"/>
        </w:rPr>
        <w:t xml:space="preserve"> to try to understand first by actively listening.</w:t>
      </w:r>
    </w:p>
    <w:p w14:paraId="5A966AEA" w14:textId="2240AD4A" w:rsidR="0078768E" w:rsidRPr="00F15360" w:rsidRDefault="002C2EEC" w:rsidP="00616EF1">
      <w:pPr>
        <w:pStyle w:val="Heading1"/>
      </w:pPr>
      <w:bookmarkStart w:id="12" w:name="_Toc122065288"/>
      <w:r w:rsidRPr="00F15360">
        <w:t>Advantages</w:t>
      </w:r>
      <w:r w:rsidR="00170A0A" w:rsidRPr="00F15360">
        <w:t xml:space="preserve"> and </w:t>
      </w:r>
      <w:r w:rsidRPr="00F15360">
        <w:t>Disadvantages</w:t>
      </w:r>
      <w:r w:rsidR="00170A0A" w:rsidRPr="00F15360">
        <w:t xml:space="preserve"> of </w:t>
      </w:r>
      <w:r w:rsidRPr="00F15360">
        <w:t>Communication</w:t>
      </w:r>
      <w:r w:rsidR="00170A0A" w:rsidRPr="00F15360">
        <w:t xml:space="preserve"> Technology</w:t>
      </w:r>
      <w:bookmarkEnd w:id="12"/>
      <w:r w:rsidR="00170A0A" w:rsidRPr="00F15360">
        <w:t xml:space="preserve"> </w:t>
      </w:r>
    </w:p>
    <w:p w14:paraId="5B33E5C9" w14:textId="0869B25F" w:rsidR="00170A0A" w:rsidRPr="00F15360" w:rsidRDefault="00930E11" w:rsidP="00F15360">
      <w:pPr>
        <w:spacing w:line="360" w:lineRule="auto"/>
        <w:jc w:val="both"/>
        <w:rPr>
          <w:rFonts w:ascii="Arial" w:hAnsi="Arial" w:cs="Arial"/>
        </w:rPr>
      </w:pPr>
      <w:r w:rsidRPr="00F15360">
        <w:rPr>
          <w:rFonts w:ascii="Arial" w:hAnsi="Arial" w:cs="Arial"/>
        </w:rPr>
        <w:t xml:space="preserve">Communications technology has its blessing for students in many </w:t>
      </w:r>
      <w:r w:rsidR="00641E69" w:rsidRPr="00F15360">
        <w:rPr>
          <w:rFonts w:ascii="Arial" w:hAnsi="Arial" w:cs="Arial"/>
        </w:rPr>
        <w:t xml:space="preserve">ways such as in terms of cost, </w:t>
      </w:r>
      <w:r w:rsidR="002C2EEC" w:rsidRPr="00F15360">
        <w:rPr>
          <w:rFonts w:ascii="Arial" w:hAnsi="Arial" w:cs="Arial"/>
        </w:rPr>
        <w:t>effectiveness</w:t>
      </w:r>
      <w:r w:rsidR="00641E69" w:rsidRPr="00F15360">
        <w:rPr>
          <w:rFonts w:ascii="Arial" w:hAnsi="Arial" w:cs="Arial"/>
        </w:rPr>
        <w:t>, convenience</w:t>
      </w:r>
      <w:r w:rsidR="002C2EEC" w:rsidRPr="00F15360">
        <w:rPr>
          <w:rFonts w:ascii="Arial" w:hAnsi="Arial" w:cs="Arial"/>
        </w:rPr>
        <w:t>,</w:t>
      </w:r>
      <w:r w:rsidR="007C4D23" w:rsidRPr="00F15360">
        <w:rPr>
          <w:rFonts w:ascii="Arial" w:hAnsi="Arial" w:cs="Arial"/>
        </w:rPr>
        <w:t xml:space="preserve"> and easy access. But </w:t>
      </w:r>
      <w:r w:rsidR="000A7945" w:rsidRPr="00F15360">
        <w:rPr>
          <w:rFonts w:ascii="Arial" w:hAnsi="Arial" w:cs="Arial"/>
        </w:rPr>
        <w:t xml:space="preserve">the downsides are also there. </w:t>
      </w:r>
      <w:r w:rsidR="00BF742D" w:rsidRPr="00F15360">
        <w:rPr>
          <w:rFonts w:ascii="Arial" w:hAnsi="Arial" w:cs="Arial"/>
        </w:rPr>
        <w:t xml:space="preserve">Some prominent advantages and disadvantages of these </w:t>
      </w:r>
      <w:r w:rsidR="002C2EEC" w:rsidRPr="00F15360">
        <w:rPr>
          <w:rFonts w:ascii="Arial" w:hAnsi="Arial" w:cs="Arial"/>
        </w:rPr>
        <w:t>techniques</w:t>
      </w:r>
      <w:r w:rsidR="00BF742D" w:rsidRPr="00F15360">
        <w:rPr>
          <w:rFonts w:ascii="Arial" w:hAnsi="Arial" w:cs="Arial"/>
        </w:rPr>
        <w:t xml:space="preserve"> on </w:t>
      </w:r>
      <w:r w:rsidR="002C2EEC" w:rsidRPr="00F15360">
        <w:rPr>
          <w:rFonts w:ascii="Arial" w:hAnsi="Arial" w:cs="Arial"/>
        </w:rPr>
        <w:t>students’</w:t>
      </w:r>
      <w:r w:rsidR="00BF742D" w:rsidRPr="00F15360">
        <w:rPr>
          <w:rFonts w:ascii="Arial" w:hAnsi="Arial" w:cs="Arial"/>
        </w:rPr>
        <w:t xml:space="preserve"> learning </w:t>
      </w:r>
      <w:r w:rsidR="006F55DE" w:rsidRPr="00F15360">
        <w:rPr>
          <w:rFonts w:ascii="Arial" w:hAnsi="Arial" w:cs="Arial"/>
        </w:rPr>
        <w:t>are</w:t>
      </w:r>
      <w:r w:rsidR="00BF742D" w:rsidRPr="00F15360">
        <w:rPr>
          <w:rFonts w:ascii="Arial" w:hAnsi="Arial" w:cs="Arial"/>
        </w:rPr>
        <w:t xml:space="preserve"> </w:t>
      </w:r>
      <w:r w:rsidR="00007D1B" w:rsidRPr="00F15360">
        <w:rPr>
          <w:rFonts w:ascii="Arial" w:hAnsi="Arial" w:cs="Arial"/>
        </w:rPr>
        <w:t>demonstrated here.</w:t>
      </w:r>
    </w:p>
    <w:p w14:paraId="501BF352" w14:textId="7598FBB8" w:rsidR="00007D1B" w:rsidRDefault="00007D1B" w:rsidP="00616EF1">
      <w:pPr>
        <w:pStyle w:val="Heading2"/>
      </w:pPr>
      <w:bookmarkStart w:id="13" w:name="_Toc122065289"/>
      <w:r w:rsidRPr="00F15360">
        <w:t>Advantage</w:t>
      </w:r>
      <w:bookmarkEnd w:id="13"/>
      <w:r w:rsidRPr="00F15360">
        <w:t xml:space="preserve"> </w:t>
      </w:r>
    </w:p>
    <w:p w14:paraId="08FDB816" w14:textId="77777777" w:rsidR="00616EF1" w:rsidRPr="00616EF1" w:rsidRDefault="00616EF1" w:rsidP="00616EF1"/>
    <w:p w14:paraId="2AA12203" w14:textId="527EC1B6" w:rsidR="00007D1B" w:rsidRPr="00616EF1" w:rsidRDefault="00B577B4" w:rsidP="00616EF1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616EF1">
        <w:rPr>
          <w:rFonts w:ascii="Arial" w:hAnsi="Arial" w:cs="Arial"/>
          <w:b/>
          <w:bCs/>
        </w:rPr>
        <w:t>Cost effective:</w:t>
      </w:r>
      <w:r w:rsidRPr="00616EF1">
        <w:rPr>
          <w:rFonts w:ascii="Arial" w:hAnsi="Arial" w:cs="Arial"/>
        </w:rPr>
        <w:t xml:space="preserve"> </w:t>
      </w:r>
      <w:r w:rsidR="00DA72EE" w:rsidRPr="00616EF1">
        <w:rPr>
          <w:rFonts w:ascii="Arial" w:hAnsi="Arial" w:cs="Arial"/>
        </w:rPr>
        <w:t xml:space="preserve">Technology devices such as </w:t>
      </w:r>
      <w:r w:rsidR="002C2EEC" w:rsidRPr="00616EF1">
        <w:rPr>
          <w:rFonts w:ascii="Arial" w:hAnsi="Arial" w:cs="Arial"/>
        </w:rPr>
        <w:t>smartphones</w:t>
      </w:r>
      <w:r w:rsidR="00DA72EE" w:rsidRPr="00616EF1">
        <w:rPr>
          <w:rFonts w:ascii="Arial" w:hAnsi="Arial" w:cs="Arial"/>
        </w:rPr>
        <w:t xml:space="preserve">, </w:t>
      </w:r>
      <w:r w:rsidR="00436BC6" w:rsidRPr="00616EF1">
        <w:rPr>
          <w:rFonts w:ascii="Arial" w:hAnsi="Arial" w:cs="Arial"/>
        </w:rPr>
        <w:t xml:space="preserve">tabs, computers, </w:t>
      </w:r>
      <w:r w:rsidR="002C2EEC" w:rsidRPr="00616EF1">
        <w:rPr>
          <w:rFonts w:ascii="Arial" w:hAnsi="Arial" w:cs="Arial"/>
        </w:rPr>
        <w:t xml:space="preserve">and </w:t>
      </w:r>
      <w:r w:rsidR="00436BC6" w:rsidRPr="00616EF1">
        <w:rPr>
          <w:rFonts w:ascii="Arial" w:hAnsi="Arial" w:cs="Arial"/>
        </w:rPr>
        <w:t xml:space="preserve">VR devices are </w:t>
      </w:r>
      <w:r w:rsidR="002C2EEC" w:rsidRPr="00616EF1">
        <w:rPr>
          <w:rFonts w:ascii="Arial" w:hAnsi="Arial" w:cs="Arial"/>
        </w:rPr>
        <w:t>a cost-effective</w:t>
      </w:r>
      <w:r w:rsidR="00436BC6" w:rsidRPr="00616EF1">
        <w:rPr>
          <w:rFonts w:ascii="Arial" w:hAnsi="Arial" w:cs="Arial"/>
        </w:rPr>
        <w:t xml:space="preserve"> solution for </w:t>
      </w:r>
      <w:r w:rsidR="006F55DE" w:rsidRPr="00616EF1">
        <w:rPr>
          <w:rFonts w:ascii="Arial" w:hAnsi="Arial" w:cs="Arial"/>
        </w:rPr>
        <w:t>students</w:t>
      </w:r>
      <w:r w:rsidR="00436BC6" w:rsidRPr="00616EF1">
        <w:rPr>
          <w:rFonts w:ascii="Arial" w:hAnsi="Arial" w:cs="Arial"/>
        </w:rPr>
        <w:t xml:space="preserve"> </w:t>
      </w:r>
      <w:r w:rsidR="002C2EEC" w:rsidRPr="00616EF1">
        <w:rPr>
          <w:rFonts w:ascii="Arial" w:hAnsi="Arial" w:cs="Arial"/>
        </w:rPr>
        <w:t>learning</w:t>
      </w:r>
      <w:r w:rsidR="00F15360" w:rsidRPr="00616EF1">
        <w:rPr>
          <w:rFonts w:ascii="Arial" w:hAnsi="Arial" w:cs="Arial"/>
        </w:rPr>
        <w:t xml:space="preserve"> (</w:t>
      </w:r>
      <w:r w:rsidR="00F15360" w:rsidRPr="00616EF1">
        <w:rPr>
          <w:rFonts w:ascii="Arial" w:hAnsi="Arial" w:cs="Arial"/>
          <w:color w:val="222222"/>
          <w:shd w:val="clear" w:color="auto" w:fill="FFFFFF"/>
        </w:rPr>
        <w:t>Weger et. al., 2014)</w:t>
      </w:r>
      <w:r w:rsidR="00DD2660" w:rsidRPr="00616EF1">
        <w:rPr>
          <w:rFonts w:ascii="Arial" w:hAnsi="Arial" w:cs="Arial"/>
        </w:rPr>
        <w:t xml:space="preserve">. </w:t>
      </w:r>
      <w:r w:rsidR="002C2EEC" w:rsidRPr="00616EF1">
        <w:rPr>
          <w:rFonts w:ascii="Arial" w:hAnsi="Arial" w:cs="Arial"/>
        </w:rPr>
        <w:t>The facilities</w:t>
      </w:r>
      <w:r w:rsidR="00DD2660" w:rsidRPr="00616EF1">
        <w:rPr>
          <w:rFonts w:ascii="Arial" w:hAnsi="Arial" w:cs="Arial"/>
        </w:rPr>
        <w:t xml:space="preserve"> and services that are provided by these technologies are huge compared to the cost </w:t>
      </w:r>
      <w:r w:rsidR="002C2EEC" w:rsidRPr="00616EF1">
        <w:rPr>
          <w:rFonts w:ascii="Arial" w:hAnsi="Arial" w:cs="Arial"/>
        </w:rPr>
        <w:t>incurred</w:t>
      </w:r>
      <w:r w:rsidR="00DD2660" w:rsidRPr="00616EF1">
        <w:rPr>
          <w:rFonts w:ascii="Arial" w:hAnsi="Arial" w:cs="Arial"/>
        </w:rPr>
        <w:t xml:space="preserve">. </w:t>
      </w:r>
    </w:p>
    <w:p w14:paraId="14DBABBD" w14:textId="280B5448" w:rsidR="00B577B4" w:rsidRPr="00616EF1" w:rsidRDefault="00B577B4" w:rsidP="00616EF1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616EF1">
        <w:rPr>
          <w:rFonts w:ascii="Arial" w:hAnsi="Arial" w:cs="Arial"/>
          <w:b/>
          <w:bCs/>
        </w:rPr>
        <w:t>Easy access:</w:t>
      </w:r>
      <w:r w:rsidRPr="00616EF1">
        <w:rPr>
          <w:rFonts w:ascii="Arial" w:hAnsi="Arial" w:cs="Arial"/>
        </w:rPr>
        <w:t xml:space="preserve"> Students can access </w:t>
      </w:r>
      <w:r w:rsidR="00440430" w:rsidRPr="00616EF1">
        <w:rPr>
          <w:rFonts w:ascii="Arial" w:hAnsi="Arial" w:cs="Arial"/>
        </w:rPr>
        <w:t xml:space="preserve">the </w:t>
      </w:r>
      <w:r w:rsidR="006530F6" w:rsidRPr="00616EF1">
        <w:rPr>
          <w:rFonts w:ascii="Arial" w:hAnsi="Arial" w:cs="Arial"/>
        </w:rPr>
        <w:t xml:space="preserve">collection of </w:t>
      </w:r>
      <w:r w:rsidR="0004541D" w:rsidRPr="00616EF1">
        <w:rPr>
          <w:rFonts w:ascii="Arial" w:hAnsi="Arial" w:cs="Arial"/>
        </w:rPr>
        <w:t xml:space="preserve">different </w:t>
      </w:r>
      <w:r w:rsidR="002128AD" w:rsidRPr="00616EF1">
        <w:rPr>
          <w:rFonts w:ascii="Arial" w:hAnsi="Arial" w:cs="Arial"/>
        </w:rPr>
        <w:t>online libraries</w:t>
      </w:r>
      <w:r w:rsidR="00440430" w:rsidRPr="00616EF1">
        <w:rPr>
          <w:rFonts w:ascii="Arial" w:hAnsi="Arial" w:cs="Arial"/>
        </w:rPr>
        <w:t xml:space="preserve"> with </w:t>
      </w:r>
      <w:r w:rsidR="002C2EEC" w:rsidRPr="00616EF1">
        <w:rPr>
          <w:rFonts w:ascii="Arial" w:hAnsi="Arial" w:cs="Arial"/>
        </w:rPr>
        <w:t xml:space="preserve">an </w:t>
      </w:r>
      <w:r w:rsidR="00440430" w:rsidRPr="00616EF1">
        <w:rPr>
          <w:rFonts w:ascii="Arial" w:hAnsi="Arial" w:cs="Arial"/>
        </w:rPr>
        <w:t xml:space="preserve">internet connection </w:t>
      </w:r>
      <w:r w:rsidR="002128AD" w:rsidRPr="00616EF1">
        <w:rPr>
          <w:rFonts w:ascii="Arial" w:hAnsi="Arial" w:cs="Arial"/>
        </w:rPr>
        <w:t>easily</w:t>
      </w:r>
      <w:r w:rsidR="00BF1717" w:rsidRPr="00616EF1">
        <w:rPr>
          <w:rFonts w:ascii="Arial" w:hAnsi="Arial" w:cs="Arial"/>
        </w:rPr>
        <w:t xml:space="preserve"> (</w:t>
      </w:r>
      <w:r w:rsidR="00BF1717" w:rsidRPr="00616EF1">
        <w:rPr>
          <w:rFonts w:ascii="Arial" w:hAnsi="Arial" w:cs="Arial"/>
          <w:color w:val="222222"/>
          <w:shd w:val="clear" w:color="auto" w:fill="FFFFFF"/>
        </w:rPr>
        <w:t>Mikre, 2011)</w:t>
      </w:r>
      <w:r w:rsidR="002128AD" w:rsidRPr="00616EF1">
        <w:rPr>
          <w:rFonts w:ascii="Arial" w:hAnsi="Arial" w:cs="Arial"/>
        </w:rPr>
        <w:t>. Time and geographic restrictions are no more hindering learning opportunities now.</w:t>
      </w:r>
    </w:p>
    <w:p w14:paraId="0D538BA3" w14:textId="68AA46B8" w:rsidR="006530F6" w:rsidRPr="00616EF1" w:rsidRDefault="006530F6" w:rsidP="00616EF1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616EF1">
        <w:rPr>
          <w:rFonts w:ascii="Arial" w:hAnsi="Arial" w:cs="Arial"/>
          <w:b/>
          <w:bCs/>
        </w:rPr>
        <w:t xml:space="preserve">Remote learning: </w:t>
      </w:r>
      <w:r w:rsidRPr="00616EF1">
        <w:rPr>
          <w:rFonts w:ascii="Arial" w:hAnsi="Arial" w:cs="Arial"/>
        </w:rPr>
        <w:t xml:space="preserve">In </w:t>
      </w:r>
      <w:r w:rsidR="002C2EEC" w:rsidRPr="00616EF1">
        <w:rPr>
          <w:rFonts w:ascii="Arial" w:hAnsi="Arial" w:cs="Arial"/>
        </w:rPr>
        <w:t xml:space="preserve">the </w:t>
      </w:r>
      <w:r w:rsidRPr="00616EF1">
        <w:rPr>
          <w:rFonts w:ascii="Arial" w:hAnsi="Arial" w:cs="Arial"/>
        </w:rPr>
        <w:t>Covid-19 pandemic</w:t>
      </w:r>
      <w:r w:rsidR="00F222B1" w:rsidRPr="00616EF1">
        <w:rPr>
          <w:rFonts w:ascii="Arial" w:hAnsi="Arial" w:cs="Arial"/>
        </w:rPr>
        <w:t xml:space="preserve">, </w:t>
      </w:r>
      <w:r w:rsidR="002C2EEC" w:rsidRPr="00616EF1">
        <w:rPr>
          <w:rFonts w:ascii="Arial" w:hAnsi="Arial" w:cs="Arial"/>
        </w:rPr>
        <w:t xml:space="preserve">the </w:t>
      </w:r>
      <w:r w:rsidR="00F222B1" w:rsidRPr="00616EF1">
        <w:rPr>
          <w:rFonts w:ascii="Arial" w:hAnsi="Arial" w:cs="Arial"/>
        </w:rPr>
        <w:t xml:space="preserve">advantage of remote learning </w:t>
      </w:r>
      <w:r w:rsidR="00FE5D40" w:rsidRPr="00616EF1">
        <w:rPr>
          <w:rFonts w:ascii="Arial" w:hAnsi="Arial" w:cs="Arial"/>
        </w:rPr>
        <w:t>through communication technologies has proved how helpful these technologies are.</w:t>
      </w:r>
    </w:p>
    <w:p w14:paraId="66018C2F" w14:textId="26DEA1FD" w:rsidR="00FE5D40" w:rsidRPr="00616EF1" w:rsidRDefault="00552556" w:rsidP="00616EF1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616EF1">
        <w:rPr>
          <w:rFonts w:ascii="Arial" w:hAnsi="Arial" w:cs="Arial"/>
          <w:b/>
          <w:bCs/>
        </w:rPr>
        <w:t>Better engagement:</w:t>
      </w:r>
      <w:r w:rsidRPr="00616EF1">
        <w:rPr>
          <w:rFonts w:ascii="Arial" w:hAnsi="Arial" w:cs="Arial"/>
        </w:rPr>
        <w:t xml:space="preserve"> </w:t>
      </w:r>
      <w:r w:rsidR="005D49B9" w:rsidRPr="00616EF1">
        <w:rPr>
          <w:rFonts w:ascii="Arial" w:hAnsi="Arial" w:cs="Arial"/>
        </w:rPr>
        <w:t>T</w:t>
      </w:r>
      <w:r w:rsidR="0000225E" w:rsidRPr="00616EF1">
        <w:rPr>
          <w:rFonts w:ascii="Arial" w:hAnsi="Arial" w:cs="Arial"/>
        </w:rPr>
        <w:t xml:space="preserve">echnologies in </w:t>
      </w:r>
      <w:r w:rsidR="002C2EEC" w:rsidRPr="00616EF1">
        <w:rPr>
          <w:rFonts w:ascii="Arial" w:hAnsi="Arial" w:cs="Arial"/>
        </w:rPr>
        <w:t xml:space="preserve">the </w:t>
      </w:r>
      <w:r w:rsidR="0000225E" w:rsidRPr="00616EF1">
        <w:rPr>
          <w:rFonts w:ascii="Arial" w:hAnsi="Arial" w:cs="Arial"/>
        </w:rPr>
        <w:t xml:space="preserve">classroom create better engagement and collaboration </w:t>
      </w:r>
      <w:r w:rsidR="005D49B9" w:rsidRPr="00616EF1">
        <w:rPr>
          <w:rFonts w:ascii="Arial" w:hAnsi="Arial" w:cs="Arial"/>
        </w:rPr>
        <w:t xml:space="preserve">as learning </w:t>
      </w:r>
      <w:r w:rsidR="006C0283" w:rsidRPr="00616EF1">
        <w:rPr>
          <w:rFonts w:ascii="Arial" w:hAnsi="Arial" w:cs="Arial"/>
        </w:rPr>
        <w:t xml:space="preserve">procedures can </w:t>
      </w:r>
      <w:r w:rsidR="002C2EEC" w:rsidRPr="00616EF1">
        <w:rPr>
          <w:rFonts w:ascii="Arial" w:hAnsi="Arial" w:cs="Arial"/>
        </w:rPr>
        <w:t>be made</w:t>
      </w:r>
      <w:r w:rsidR="006C0283" w:rsidRPr="00616EF1">
        <w:rPr>
          <w:rFonts w:ascii="Arial" w:hAnsi="Arial" w:cs="Arial"/>
        </w:rPr>
        <w:t xml:space="preserve"> interesting with the help of technologies.</w:t>
      </w:r>
    </w:p>
    <w:p w14:paraId="38324D5D" w14:textId="0B820215" w:rsidR="006C0283" w:rsidRPr="00F15360" w:rsidRDefault="0038375E" w:rsidP="00616EF1">
      <w:pPr>
        <w:pStyle w:val="Heading2"/>
      </w:pPr>
      <w:bookmarkStart w:id="14" w:name="_Toc122065290"/>
      <w:r w:rsidRPr="00F15360">
        <w:t>Disadvantage</w:t>
      </w:r>
      <w:bookmarkEnd w:id="14"/>
    </w:p>
    <w:p w14:paraId="1381E344" w14:textId="40098155" w:rsidR="00E66471" w:rsidRPr="00616EF1" w:rsidRDefault="006319B4" w:rsidP="00616EF1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 w:rsidRPr="00616EF1">
        <w:rPr>
          <w:rFonts w:ascii="Arial" w:hAnsi="Arial" w:cs="Arial"/>
          <w:b/>
          <w:bCs/>
        </w:rPr>
        <w:t>Distraction:</w:t>
      </w:r>
      <w:r w:rsidRPr="00616EF1">
        <w:rPr>
          <w:rFonts w:ascii="Arial" w:hAnsi="Arial" w:cs="Arial"/>
        </w:rPr>
        <w:t xml:space="preserve"> </w:t>
      </w:r>
      <w:r w:rsidR="00020BD8" w:rsidRPr="00616EF1">
        <w:rPr>
          <w:rFonts w:ascii="Arial" w:hAnsi="Arial" w:cs="Arial"/>
        </w:rPr>
        <w:t xml:space="preserve">The most prominent disadvantage of communication technologies for students learning journey is </w:t>
      </w:r>
      <w:r w:rsidR="002C2EEC" w:rsidRPr="00616EF1">
        <w:rPr>
          <w:rFonts w:ascii="Arial" w:hAnsi="Arial" w:cs="Arial"/>
        </w:rPr>
        <w:t xml:space="preserve">a </w:t>
      </w:r>
      <w:r w:rsidR="00020BD8" w:rsidRPr="00616EF1">
        <w:rPr>
          <w:rFonts w:ascii="Arial" w:hAnsi="Arial" w:cs="Arial"/>
        </w:rPr>
        <w:t xml:space="preserve">distraction. </w:t>
      </w:r>
      <w:r w:rsidR="00E80050" w:rsidRPr="00616EF1">
        <w:rPr>
          <w:rFonts w:ascii="Arial" w:hAnsi="Arial" w:cs="Arial"/>
        </w:rPr>
        <w:t xml:space="preserve">Social media and gaming </w:t>
      </w:r>
      <w:r w:rsidR="002C2EEC" w:rsidRPr="00616EF1">
        <w:rPr>
          <w:rFonts w:ascii="Arial" w:hAnsi="Arial" w:cs="Arial"/>
        </w:rPr>
        <w:t>create</w:t>
      </w:r>
      <w:r w:rsidR="00E80050" w:rsidRPr="00616EF1">
        <w:rPr>
          <w:rFonts w:ascii="Arial" w:hAnsi="Arial" w:cs="Arial"/>
        </w:rPr>
        <w:t xml:space="preserve"> </w:t>
      </w:r>
      <w:r w:rsidR="006715B9" w:rsidRPr="00616EF1">
        <w:rPr>
          <w:rFonts w:ascii="Arial" w:hAnsi="Arial" w:cs="Arial"/>
        </w:rPr>
        <w:t xml:space="preserve">most of the </w:t>
      </w:r>
      <w:r w:rsidR="002C2EEC" w:rsidRPr="00616EF1">
        <w:rPr>
          <w:rFonts w:ascii="Arial" w:hAnsi="Arial" w:cs="Arial"/>
        </w:rPr>
        <w:t>distractions</w:t>
      </w:r>
      <w:r w:rsidR="006715B9" w:rsidRPr="00616EF1">
        <w:rPr>
          <w:rFonts w:ascii="Arial" w:hAnsi="Arial" w:cs="Arial"/>
        </w:rPr>
        <w:t xml:space="preserve"> when a </w:t>
      </w:r>
      <w:r w:rsidR="002C2EEC" w:rsidRPr="00616EF1">
        <w:rPr>
          <w:rFonts w:ascii="Arial" w:hAnsi="Arial" w:cs="Arial"/>
        </w:rPr>
        <w:t>student</w:t>
      </w:r>
      <w:r w:rsidR="006715B9" w:rsidRPr="00616EF1">
        <w:rPr>
          <w:rFonts w:ascii="Arial" w:hAnsi="Arial" w:cs="Arial"/>
        </w:rPr>
        <w:t xml:space="preserve"> tries to concentrate on </w:t>
      </w:r>
      <w:r w:rsidR="002C2EEC" w:rsidRPr="00616EF1">
        <w:rPr>
          <w:rFonts w:ascii="Arial" w:hAnsi="Arial" w:cs="Arial"/>
        </w:rPr>
        <w:t>studying</w:t>
      </w:r>
      <w:r w:rsidR="00F15360" w:rsidRPr="00616EF1">
        <w:rPr>
          <w:rFonts w:ascii="Arial" w:hAnsi="Arial" w:cs="Arial"/>
        </w:rPr>
        <w:t xml:space="preserve"> (</w:t>
      </w:r>
      <w:r w:rsidR="00F15360" w:rsidRPr="00616EF1">
        <w:rPr>
          <w:rFonts w:ascii="Arial" w:hAnsi="Arial" w:cs="Arial"/>
          <w:color w:val="222222"/>
          <w:shd w:val="clear" w:color="auto" w:fill="FFFFFF"/>
        </w:rPr>
        <w:t>Weger et. al., 2014)</w:t>
      </w:r>
      <w:r w:rsidR="006715B9" w:rsidRPr="00616EF1">
        <w:rPr>
          <w:rFonts w:ascii="Arial" w:hAnsi="Arial" w:cs="Arial"/>
        </w:rPr>
        <w:t xml:space="preserve">. Interesting </w:t>
      </w:r>
      <w:r w:rsidR="00552FCD" w:rsidRPr="00616EF1">
        <w:rPr>
          <w:rFonts w:ascii="Arial" w:hAnsi="Arial" w:cs="Arial"/>
        </w:rPr>
        <w:t xml:space="preserve">and attractive deals and </w:t>
      </w:r>
      <w:r w:rsidR="002C2EEC" w:rsidRPr="00616EF1">
        <w:rPr>
          <w:rFonts w:ascii="Arial" w:hAnsi="Arial" w:cs="Arial"/>
        </w:rPr>
        <w:t>notifications</w:t>
      </w:r>
      <w:r w:rsidR="00552FCD" w:rsidRPr="00616EF1">
        <w:rPr>
          <w:rFonts w:ascii="Arial" w:hAnsi="Arial" w:cs="Arial"/>
        </w:rPr>
        <w:t xml:space="preserve"> </w:t>
      </w:r>
      <w:r w:rsidR="00142B01" w:rsidRPr="00616EF1">
        <w:rPr>
          <w:rFonts w:ascii="Arial" w:hAnsi="Arial" w:cs="Arial"/>
        </w:rPr>
        <w:t xml:space="preserve">drive students towards mobile phone scrolling and </w:t>
      </w:r>
      <w:r w:rsidR="002C2EEC" w:rsidRPr="00616EF1">
        <w:rPr>
          <w:rFonts w:ascii="Arial" w:hAnsi="Arial" w:cs="Arial"/>
        </w:rPr>
        <w:t>losing</w:t>
      </w:r>
      <w:r w:rsidR="00142B01" w:rsidRPr="00616EF1">
        <w:rPr>
          <w:rFonts w:ascii="Arial" w:hAnsi="Arial" w:cs="Arial"/>
        </w:rPr>
        <w:t xml:space="preserve"> track of time.</w:t>
      </w:r>
    </w:p>
    <w:p w14:paraId="1E62F1AB" w14:textId="1F4041B4" w:rsidR="00142B01" w:rsidRPr="00616EF1" w:rsidRDefault="00BF3C2C" w:rsidP="00616EF1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 w:rsidRPr="00616EF1">
        <w:rPr>
          <w:rFonts w:ascii="Arial" w:hAnsi="Arial" w:cs="Arial"/>
          <w:b/>
          <w:bCs/>
        </w:rPr>
        <w:t>Health hazard:</w:t>
      </w:r>
      <w:r w:rsidRPr="00616EF1">
        <w:rPr>
          <w:rFonts w:ascii="Arial" w:hAnsi="Arial" w:cs="Arial"/>
        </w:rPr>
        <w:t xml:space="preserve"> </w:t>
      </w:r>
      <w:r w:rsidR="002C2EEC" w:rsidRPr="00616EF1">
        <w:rPr>
          <w:rFonts w:ascii="Arial" w:hAnsi="Arial" w:cs="Arial"/>
        </w:rPr>
        <w:t>prolonged</w:t>
      </w:r>
      <w:r w:rsidRPr="00616EF1">
        <w:rPr>
          <w:rFonts w:ascii="Arial" w:hAnsi="Arial" w:cs="Arial"/>
        </w:rPr>
        <w:t xml:space="preserve"> </w:t>
      </w:r>
      <w:r w:rsidR="00145218" w:rsidRPr="00616EF1">
        <w:rPr>
          <w:rFonts w:ascii="Arial" w:hAnsi="Arial" w:cs="Arial"/>
        </w:rPr>
        <w:t xml:space="preserve">staring at </w:t>
      </w:r>
      <w:r w:rsidR="002C2EEC" w:rsidRPr="00616EF1">
        <w:rPr>
          <w:rFonts w:ascii="Arial" w:hAnsi="Arial" w:cs="Arial"/>
        </w:rPr>
        <w:t xml:space="preserve">a </w:t>
      </w:r>
      <w:r w:rsidR="00145218" w:rsidRPr="00616EF1">
        <w:rPr>
          <w:rFonts w:ascii="Arial" w:hAnsi="Arial" w:cs="Arial"/>
        </w:rPr>
        <w:t xml:space="preserve">screen for learning </w:t>
      </w:r>
      <w:r w:rsidR="002C2EEC" w:rsidRPr="00616EF1">
        <w:rPr>
          <w:rFonts w:ascii="Arial" w:hAnsi="Arial" w:cs="Arial"/>
        </w:rPr>
        <w:t>purposes</w:t>
      </w:r>
      <w:r w:rsidR="00145218" w:rsidRPr="00616EF1">
        <w:rPr>
          <w:rFonts w:ascii="Arial" w:hAnsi="Arial" w:cs="Arial"/>
        </w:rPr>
        <w:t xml:space="preserve"> can cause irritation and problem in </w:t>
      </w:r>
      <w:r w:rsidR="002C2EEC" w:rsidRPr="00616EF1">
        <w:rPr>
          <w:rFonts w:ascii="Arial" w:hAnsi="Arial" w:cs="Arial"/>
        </w:rPr>
        <w:t xml:space="preserve">the </w:t>
      </w:r>
      <w:r w:rsidR="00145218" w:rsidRPr="00616EF1">
        <w:rPr>
          <w:rFonts w:ascii="Arial" w:hAnsi="Arial" w:cs="Arial"/>
        </w:rPr>
        <w:t>eyes.</w:t>
      </w:r>
      <w:r w:rsidR="00EB7B43" w:rsidRPr="00616EF1">
        <w:rPr>
          <w:rFonts w:ascii="Arial" w:hAnsi="Arial" w:cs="Arial"/>
        </w:rPr>
        <w:t xml:space="preserve"> Improper </w:t>
      </w:r>
      <w:r w:rsidR="002C2EEC" w:rsidRPr="00616EF1">
        <w:rPr>
          <w:rFonts w:ascii="Arial" w:hAnsi="Arial" w:cs="Arial"/>
        </w:rPr>
        <w:t>settings</w:t>
      </w:r>
      <w:r w:rsidR="00EB7B43" w:rsidRPr="00616EF1">
        <w:rPr>
          <w:rFonts w:ascii="Arial" w:hAnsi="Arial" w:cs="Arial"/>
        </w:rPr>
        <w:t xml:space="preserve"> can rise </w:t>
      </w:r>
      <w:r w:rsidR="002C2EEC" w:rsidRPr="00616EF1">
        <w:rPr>
          <w:rFonts w:ascii="Arial" w:hAnsi="Arial" w:cs="Arial"/>
        </w:rPr>
        <w:t xml:space="preserve">the </w:t>
      </w:r>
      <w:r w:rsidR="00EB7B43" w:rsidRPr="00616EF1">
        <w:rPr>
          <w:rFonts w:ascii="Arial" w:hAnsi="Arial" w:cs="Arial"/>
        </w:rPr>
        <w:t>problem of ergonomics also.</w:t>
      </w:r>
    </w:p>
    <w:p w14:paraId="4587C732" w14:textId="5DF2EC02" w:rsidR="00EB7B43" w:rsidRPr="00616EF1" w:rsidRDefault="00782DCE" w:rsidP="00616EF1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 w:rsidRPr="00616EF1">
        <w:rPr>
          <w:rFonts w:ascii="Arial" w:hAnsi="Arial" w:cs="Arial"/>
          <w:b/>
          <w:bCs/>
        </w:rPr>
        <w:t>Privacy issue:</w:t>
      </w:r>
      <w:r w:rsidRPr="00616EF1">
        <w:rPr>
          <w:rFonts w:ascii="Arial" w:hAnsi="Arial" w:cs="Arial"/>
        </w:rPr>
        <w:t xml:space="preserve"> With technology threat of privacy evolves for every </w:t>
      </w:r>
      <w:r w:rsidR="002C2EEC" w:rsidRPr="00616EF1">
        <w:rPr>
          <w:rFonts w:ascii="Arial" w:hAnsi="Arial" w:cs="Arial"/>
        </w:rPr>
        <w:t>involved</w:t>
      </w:r>
      <w:r w:rsidRPr="00616EF1">
        <w:rPr>
          <w:rFonts w:ascii="Arial" w:hAnsi="Arial" w:cs="Arial"/>
        </w:rPr>
        <w:t xml:space="preserve"> </w:t>
      </w:r>
      <w:r w:rsidR="002C2EEC" w:rsidRPr="00616EF1">
        <w:rPr>
          <w:rFonts w:ascii="Arial" w:hAnsi="Arial" w:cs="Arial"/>
        </w:rPr>
        <w:t>party</w:t>
      </w:r>
      <w:r w:rsidRPr="00616EF1">
        <w:rPr>
          <w:rFonts w:ascii="Arial" w:hAnsi="Arial" w:cs="Arial"/>
        </w:rPr>
        <w:t xml:space="preserve">. </w:t>
      </w:r>
    </w:p>
    <w:p w14:paraId="37E861B4" w14:textId="04B585F3" w:rsidR="00782DCE" w:rsidRPr="00616EF1" w:rsidRDefault="002F05E3" w:rsidP="00616EF1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 w:rsidRPr="00616EF1">
        <w:rPr>
          <w:rFonts w:ascii="Arial" w:hAnsi="Arial" w:cs="Arial"/>
          <w:b/>
          <w:bCs/>
        </w:rPr>
        <w:t>Misguiding source:</w:t>
      </w:r>
      <w:r w:rsidRPr="00616EF1">
        <w:rPr>
          <w:rFonts w:ascii="Arial" w:hAnsi="Arial" w:cs="Arial"/>
        </w:rPr>
        <w:t xml:space="preserve"> Not every </w:t>
      </w:r>
      <w:r w:rsidR="002C2EEC" w:rsidRPr="00616EF1">
        <w:rPr>
          <w:rFonts w:ascii="Arial" w:hAnsi="Arial" w:cs="Arial"/>
        </w:rPr>
        <w:t xml:space="preserve">piece of </w:t>
      </w:r>
      <w:r w:rsidRPr="00616EF1">
        <w:rPr>
          <w:rFonts w:ascii="Arial" w:hAnsi="Arial" w:cs="Arial"/>
        </w:rPr>
        <w:t xml:space="preserve">information on </w:t>
      </w:r>
      <w:r w:rsidR="002C2EEC" w:rsidRPr="00616EF1">
        <w:rPr>
          <w:rFonts w:ascii="Arial" w:hAnsi="Arial" w:cs="Arial"/>
        </w:rPr>
        <w:t xml:space="preserve">the </w:t>
      </w:r>
      <w:r w:rsidRPr="00616EF1">
        <w:rPr>
          <w:rFonts w:ascii="Arial" w:hAnsi="Arial" w:cs="Arial"/>
        </w:rPr>
        <w:t xml:space="preserve">internet can be </w:t>
      </w:r>
      <w:r w:rsidR="00947748" w:rsidRPr="00616EF1">
        <w:rPr>
          <w:rFonts w:ascii="Arial" w:hAnsi="Arial" w:cs="Arial"/>
        </w:rPr>
        <w:t>trusted</w:t>
      </w:r>
      <w:r w:rsidR="00F15360" w:rsidRPr="00616EF1">
        <w:rPr>
          <w:rFonts w:ascii="Arial" w:hAnsi="Arial" w:cs="Arial"/>
        </w:rPr>
        <w:t xml:space="preserve"> (</w:t>
      </w:r>
      <w:r w:rsidR="00F15360" w:rsidRPr="00616EF1">
        <w:rPr>
          <w:rFonts w:ascii="Arial" w:hAnsi="Arial" w:cs="Arial"/>
          <w:color w:val="222222"/>
          <w:shd w:val="clear" w:color="auto" w:fill="FFFFFF"/>
        </w:rPr>
        <w:t>Weger et. al., 2014)</w:t>
      </w:r>
      <w:r w:rsidR="00947748" w:rsidRPr="00616EF1">
        <w:rPr>
          <w:rFonts w:ascii="Arial" w:hAnsi="Arial" w:cs="Arial"/>
        </w:rPr>
        <w:t xml:space="preserve">. </w:t>
      </w:r>
      <w:r w:rsidR="002C2EEC" w:rsidRPr="00616EF1">
        <w:rPr>
          <w:rFonts w:ascii="Arial" w:hAnsi="Arial" w:cs="Arial"/>
        </w:rPr>
        <w:t>Some</w:t>
      </w:r>
      <w:r w:rsidR="00947748" w:rsidRPr="00616EF1">
        <w:rPr>
          <w:rFonts w:ascii="Arial" w:hAnsi="Arial" w:cs="Arial"/>
        </w:rPr>
        <w:t xml:space="preserve"> students face hardship </w:t>
      </w:r>
      <w:r w:rsidR="002C2EEC" w:rsidRPr="00616EF1">
        <w:rPr>
          <w:rFonts w:ascii="Arial" w:hAnsi="Arial" w:cs="Arial"/>
        </w:rPr>
        <w:t>in</w:t>
      </w:r>
      <w:r w:rsidR="00947748" w:rsidRPr="00616EF1">
        <w:rPr>
          <w:rFonts w:ascii="Arial" w:hAnsi="Arial" w:cs="Arial"/>
        </w:rPr>
        <w:t xml:space="preserve"> differentiating </w:t>
      </w:r>
      <w:r w:rsidR="002C2EEC" w:rsidRPr="00616EF1">
        <w:rPr>
          <w:rFonts w:ascii="Arial" w:hAnsi="Arial" w:cs="Arial"/>
        </w:rPr>
        <w:t xml:space="preserve">between </w:t>
      </w:r>
      <w:r w:rsidR="00947748" w:rsidRPr="00616EF1">
        <w:rPr>
          <w:rFonts w:ascii="Arial" w:hAnsi="Arial" w:cs="Arial"/>
        </w:rPr>
        <w:t xml:space="preserve">authentic and fake sources of information. </w:t>
      </w:r>
    </w:p>
    <w:p w14:paraId="515EF262" w14:textId="7DE29F7D" w:rsidR="00EB7B43" w:rsidRPr="00F15360" w:rsidRDefault="00431904" w:rsidP="00616EF1">
      <w:pPr>
        <w:pStyle w:val="Heading1"/>
      </w:pPr>
      <w:bookmarkStart w:id="15" w:name="_Toc122065291"/>
      <w:r w:rsidRPr="00F15360">
        <w:t>Conclusion</w:t>
      </w:r>
      <w:bookmarkEnd w:id="15"/>
      <w:r w:rsidRPr="00F15360">
        <w:t xml:space="preserve"> </w:t>
      </w:r>
    </w:p>
    <w:p w14:paraId="7A0D6A4E" w14:textId="15969C9E" w:rsidR="00431904" w:rsidRDefault="00FB776E" w:rsidP="00F15360">
      <w:pPr>
        <w:spacing w:line="360" w:lineRule="auto"/>
        <w:jc w:val="both"/>
        <w:rPr>
          <w:rFonts w:ascii="Arial" w:hAnsi="Arial" w:cs="Arial"/>
        </w:rPr>
      </w:pPr>
      <w:r w:rsidRPr="00F15360">
        <w:rPr>
          <w:rFonts w:ascii="Arial" w:hAnsi="Arial" w:cs="Arial"/>
        </w:rPr>
        <w:t xml:space="preserve">Communication is affected by various factors </w:t>
      </w:r>
      <w:r w:rsidR="00C97BA6" w:rsidRPr="00F15360">
        <w:rPr>
          <w:rFonts w:ascii="Arial" w:hAnsi="Arial" w:cs="Arial"/>
        </w:rPr>
        <w:t xml:space="preserve">which can be </w:t>
      </w:r>
      <w:r w:rsidR="006F55DE" w:rsidRPr="00F15360">
        <w:rPr>
          <w:rFonts w:ascii="Arial" w:hAnsi="Arial" w:cs="Arial"/>
        </w:rPr>
        <w:t>realized</w:t>
      </w:r>
      <w:r w:rsidR="00C97BA6" w:rsidRPr="00F15360">
        <w:rPr>
          <w:rFonts w:ascii="Arial" w:hAnsi="Arial" w:cs="Arial"/>
        </w:rPr>
        <w:t xml:space="preserve"> after analyzing </w:t>
      </w:r>
      <w:r w:rsidR="00FE341E" w:rsidRPr="00F15360">
        <w:rPr>
          <w:rFonts w:ascii="Arial" w:hAnsi="Arial" w:cs="Arial"/>
        </w:rPr>
        <w:t xml:space="preserve">discussed three theories of communication. Mostly, </w:t>
      </w:r>
      <w:r w:rsidR="002C2EEC" w:rsidRPr="00F15360">
        <w:rPr>
          <w:rFonts w:ascii="Arial" w:hAnsi="Arial" w:cs="Arial"/>
        </w:rPr>
        <w:t xml:space="preserve">the </w:t>
      </w:r>
      <w:r w:rsidR="00FE341E" w:rsidRPr="00F15360">
        <w:rPr>
          <w:rFonts w:ascii="Arial" w:hAnsi="Arial" w:cs="Arial"/>
        </w:rPr>
        <w:t>sender's wording, channel</w:t>
      </w:r>
      <w:r w:rsidR="002C2EEC" w:rsidRPr="00F15360">
        <w:rPr>
          <w:rFonts w:ascii="Arial" w:hAnsi="Arial" w:cs="Arial"/>
        </w:rPr>
        <w:t>,</w:t>
      </w:r>
      <w:r w:rsidR="00DE79C8" w:rsidRPr="00F15360">
        <w:rPr>
          <w:rFonts w:ascii="Arial" w:hAnsi="Arial" w:cs="Arial"/>
        </w:rPr>
        <w:t xml:space="preserve"> and </w:t>
      </w:r>
      <w:r w:rsidR="006F55DE" w:rsidRPr="00F15360">
        <w:rPr>
          <w:rFonts w:ascii="Arial" w:hAnsi="Arial" w:cs="Arial"/>
        </w:rPr>
        <w:t>receiver’s</w:t>
      </w:r>
      <w:r w:rsidR="00DE79C8" w:rsidRPr="00F15360">
        <w:rPr>
          <w:rFonts w:ascii="Arial" w:hAnsi="Arial" w:cs="Arial"/>
        </w:rPr>
        <w:t xml:space="preserve"> decoding ability decide </w:t>
      </w:r>
      <w:r w:rsidR="002C2EEC" w:rsidRPr="00F15360">
        <w:rPr>
          <w:rFonts w:ascii="Arial" w:hAnsi="Arial" w:cs="Arial"/>
        </w:rPr>
        <w:t xml:space="preserve">the </w:t>
      </w:r>
      <w:r w:rsidR="00DE79C8" w:rsidRPr="00F15360">
        <w:rPr>
          <w:rFonts w:ascii="Arial" w:hAnsi="Arial" w:cs="Arial"/>
        </w:rPr>
        <w:t xml:space="preserve">effectiveness of communication. </w:t>
      </w:r>
      <w:r w:rsidR="006F55DE" w:rsidRPr="00F15360">
        <w:rPr>
          <w:rFonts w:ascii="Arial" w:hAnsi="Arial" w:cs="Arial"/>
        </w:rPr>
        <w:t>The communication</w:t>
      </w:r>
      <w:r w:rsidR="00DE79C8" w:rsidRPr="00F15360">
        <w:rPr>
          <w:rFonts w:ascii="Arial" w:hAnsi="Arial" w:cs="Arial"/>
        </w:rPr>
        <w:t xml:space="preserve"> skills of both sender and </w:t>
      </w:r>
      <w:r w:rsidR="002C2EEC" w:rsidRPr="00F15360">
        <w:rPr>
          <w:rFonts w:ascii="Arial" w:hAnsi="Arial" w:cs="Arial"/>
        </w:rPr>
        <w:t>receiver</w:t>
      </w:r>
      <w:r w:rsidR="00DE79C8" w:rsidRPr="00F15360">
        <w:rPr>
          <w:rFonts w:ascii="Arial" w:hAnsi="Arial" w:cs="Arial"/>
        </w:rPr>
        <w:t xml:space="preserve"> </w:t>
      </w:r>
      <w:r w:rsidR="006F55DE" w:rsidRPr="00F15360">
        <w:rPr>
          <w:rFonts w:ascii="Arial" w:hAnsi="Arial" w:cs="Arial"/>
        </w:rPr>
        <w:t>are</w:t>
      </w:r>
      <w:r w:rsidR="009853AC" w:rsidRPr="00F15360">
        <w:rPr>
          <w:rFonts w:ascii="Arial" w:hAnsi="Arial" w:cs="Arial"/>
        </w:rPr>
        <w:t xml:space="preserve"> prominent </w:t>
      </w:r>
      <w:r w:rsidR="006F55DE" w:rsidRPr="00F15360">
        <w:rPr>
          <w:rFonts w:ascii="Arial" w:hAnsi="Arial" w:cs="Arial"/>
        </w:rPr>
        <w:t>factors</w:t>
      </w:r>
      <w:r w:rsidR="009853AC" w:rsidRPr="00F15360">
        <w:rPr>
          <w:rFonts w:ascii="Arial" w:hAnsi="Arial" w:cs="Arial"/>
        </w:rPr>
        <w:t xml:space="preserve"> for successful communication. </w:t>
      </w:r>
      <w:r w:rsidR="00431400" w:rsidRPr="00F15360">
        <w:rPr>
          <w:rFonts w:ascii="Arial" w:hAnsi="Arial" w:cs="Arial"/>
        </w:rPr>
        <w:t xml:space="preserve">To get </w:t>
      </w:r>
      <w:r w:rsidR="005964FD" w:rsidRPr="00F15360">
        <w:rPr>
          <w:rFonts w:ascii="Arial" w:hAnsi="Arial" w:cs="Arial"/>
        </w:rPr>
        <w:t>improved</w:t>
      </w:r>
      <w:r w:rsidR="00431400" w:rsidRPr="00F15360">
        <w:rPr>
          <w:rFonts w:ascii="Arial" w:hAnsi="Arial" w:cs="Arial"/>
        </w:rPr>
        <w:t xml:space="preserve"> communication </w:t>
      </w:r>
      <w:r w:rsidR="005964FD" w:rsidRPr="00F15360">
        <w:rPr>
          <w:rFonts w:ascii="Arial" w:hAnsi="Arial" w:cs="Arial"/>
        </w:rPr>
        <w:t xml:space="preserve">one should concentrate on non-verbal </w:t>
      </w:r>
      <w:r w:rsidR="0008092E" w:rsidRPr="00F15360">
        <w:rPr>
          <w:rFonts w:ascii="Arial" w:hAnsi="Arial" w:cs="Arial"/>
        </w:rPr>
        <w:t>language</w:t>
      </w:r>
      <w:r w:rsidR="0025660C" w:rsidRPr="00F15360">
        <w:rPr>
          <w:rFonts w:ascii="Arial" w:hAnsi="Arial" w:cs="Arial"/>
        </w:rPr>
        <w:t xml:space="preserve"> carefully</w:t>
      </w:r>
      <w:r w:rsidR="0008092E" w:rsidRPr="00F15360">
        <w:rPr>
          <w:rFonts w:ascii="Arial" w:hAnsi="Arial" w:cs="Arial"/>
        </w:rPr>
        <w:t xml:space="preserve"> as it is a tricky </w:t>
      </w:r>
      <w:r w:rsidR="0025660C" w:rsidRPr="00F15360">
        <w:rPr>
          <w:rFonts w:ascii="Arial" w:hAnsi="Arial" w:cs="Arial"/>
        </w:rPr>
        <w:t>aspect of communication.</w:t>
      </w:r>
      <w:r w:rsidR="00717220" w:rsidRPr="00F15360">
        <w:rPr>
          <w:rFonts w:ascii="Arial" w:hAnsi="Arial" w:cs="Arial"/>
        </w:rPr>
        <w:t xml:space="preserve"> Students</w:t>
      </w:r>
      <w:r w:rsidR="001C4D73" w:rsidRPr="00F15360">
        <w:rPr>
          <w:rFonts w:ascii="Arial" w:hAnsi="Arial" w:cs="Arial"/>
        </w:rPr>
        <w:t xml:space="preserve"> </w:t>
      </w:r>
      <w:r w:rsidR="001452C4" w:rsidRPr="00F15360">
        <w:rPr>
          <w:rFonts w:ascii="Arial" w:hAnsi="Arial" w:cs="Arial"/>
        </w:rPr>
        <w:t xml:space="preserve">can </w:t>
      </w:r>
      <w:r w:rsidR="00DB51F0" w:rsidRPr="00F15360">
        <w:rPr>
          <w:rFonts w:ascii="Arial" w:hAnsi="Arial" w:cs="Arial"/>
        </w:rPr>
        <w:t xml:space="preserve">improve </w:t>
      </w:r>
      <w:r w:rsidR="006F55DE" w:rsidRPr="00F15360">
        <w:rPr>
          <w:rFonts w:ascii="Arial" w:hAnsi="Arial" w:cs="Arial"/>
        </w:rPr>
        <w:t xml:space="preserve">their </w:t>
      </w:r>
      <w:r w:rsidR="00DB51F0" w:rsidRPr="00F15360">
        <w:rPr>
          <w:rFonts w:ascii="Arial" w:hAnsi="Arial" w:cs="Arial"/>
        </w:rPr>
        <w:t xml:space="preserve">learning abilities by choosing </w:t>
      </w:r>
      <w:r w:rsidR="00BB42F2" w:rsidRPr="00F15360">
        <w:rPr>
          <w:rFonts w:ascii="Arial" w:hAnsi="Arial" w:cs="Arial"/>
        </w:rPr>
        <w:t xml:space="preserve">communications technologies </w:t>
      </w:r>
      <w:r w:rsidR="00C661B9" w:rsidRPr="00F15360">
        <w:rPr>
          <w:rFonts w:ascii="Arial" w:hAnsi="Arial" w:cs="Arial"/>
        </w:rPr>
        <w:t xml:space="preserve">and planning </w:t>
      </w:r>
      <w:r w:rsidR="006F55DE" w:rsidRPr="00F15360">
        <w:rPr>
          <w:rFonts w:ascii="Arial" w:hAnsi="Arial" w:cs="Arial"/>
        </w:rPr>
        <w:t xml:space="preserve">the </w:t>
      </w:r>
      <w:r w:rsidR="00C661B9" w:rsidRPr="00F15360">
        <w:rPr>
          <w:rFonts w:ascii="Arial" w:hAnsi="Arial" w:cs="Arial"/>
        </w:rPr>
        <w:t xml:space="preserve">usage of technologies </w:t>
      </w:r>
      <w:r w:rsidR="00BB42F2" w:rsidRPr="00F15360">
        <w:rPr>
          <w:rFonts w:ascii="Arial" w:hAnsi="Arial" w:cs="Arial"/>
        </w:rPr>
        <w:t xml:space="preserve">according to </w:t>
      </w:r>
      <w:r w:rsidR="006F55DE" w:rsidRPr="00F15360">
        <w:rPr>
          <w:rFonts w:ascii="Arial" w:hAnsi="Arial" w:cs="Arial"/>
        </w:rPr>
        <w:t xml:space="preserve">the </w:t>
      </w:r>
      <w:r w:rsidR="00C661B9" w:rsidRPr="00F15360">
        <w:rPr>
          <w:rFonts w:ascii="Arial" w:hAnsi="Arial" w:cs="Arial"/>
        </w:rPr>
        <w:t>concept</w:t>
      </w:r>
      <w:r w:rsidR="0053258C" w:rsidRPr="00F15360">
        <w:rPr>
          <w:rFonts w:ascii="Arial" w:hAnsi="Arial" w:cs="Arial"/>
        </w:rPr>
        <w:t xml:space="preserve"> of </w:t>
      </w:r>
      <w:r w:rsidR="00747245" w:rsidRPr="00F15360">
        <w:rPr>
          <w:rFonts w:ascii="Arial" w:hAnsi="Arial" w:cs="Arial"/>
        </w:rPr>
        <w:t xml:space="preserve">studies and </w:t>
      </w:r>
      <w:r w:rsidR="002C2EEC" w:rsidRPr="00F15360">
        <w:rPr>
          <w:rFonts w:ascii="Arial" w:hAnsi="Arial" w:cs="Arial"/>
        </w:rPr>
        <w:t>requirements</w:t>
      </w:r>
      <w:r w:rsidR="003037B1" w:rsidRPr="00F15360">
        <w:rPr>
          <w:rFonts w:ascii="Arial" w:hAnsi="Arial" w:cs="Arial"/>
        </w:rPr>
        <w:t>.</w:t>
      </w:r>
    </w:p>
    <w:p w14:paraId="32180F79" w14:textId="77777777" w:rsidR="00AD1025" w:rsidRPr="00F15360" w:rsidRDefault="00AD1025" w:rsidP="00F15360">
      <w:pPr>
        <w:spacing w:line="360" w:lineRule="auto"/>
        <w:jc w:val="both"/>
        <w:rPr>
          <w:rFonts w:ascii="Arial" w:hAnsi="Arial" w:cs="Arial"/>
        </w:rPr>
      </w:pPr>
    </w:p>
    <w:p w14:paraId="7703BADF" w14:textId="2B4B2871" w:rsidR="00221518" w:rsidRPr="00F15360" w:rsidRDefault="00B05F23" w:rsidP="00616EF1">
      <w:pPr>
        <w:pStyle w:val="Heading1"/>
      </w:pPr>
      <w:bookmarkStart w:id="16" w:name="_Toc122065292"/>
      <w:r w:rsidRPr="00F15360">
        <w:t>Reference</w:t>
      </w:r>
      <w:bookmarkEnd w:id="16"/>
    </w:p>
    <w:p w14:paraId="097966F7" w14:textId="3F768B60" w:rsidR="00221518" w:rsidRPr="00F15360" w:rsidRDefault="00221518" w:rsidP="00F15360">
      <w:pPr>
        <w:spacing w:line="360" w:lineRule="auto"/>
        <w:jc w:val="both"/>
        <w:rPr>
          <w:rFonts w:ascii="Arial" w:hAnsi="Arial" w:cs="Arial"/>
        </w:rPr>
      </w:pPr>
    </w:p>
    <w:p w14:paraId="41CDAB61" w14:textId="7BE4CB2D" w:rsidR="00221518" w:rsidRPr="00AD1025" w:rsidRDefault="00221518" w:rsidP="00F15360">
      <w:pPr>
        <w:spacing w:line="360" w:lineRule="auto"/>
        <w:jc w:val="both"/>
        <w:rPr>
          <w:rFonts w:ascii="Arial" w:hAnsi="Arial" w:cs="Arial"/>
        </w:rPr>
      </w:pPr>
      <w:r w:rsidRPr="00AD1025">
        <w:rPr>
          <w:rFonts w:ascii="Arial" w:hAnsi="Arial" w:cs="Arial"/>
          <w:shd w:val="clear" w:color="auto" w:fill="FFFFFF"/>
        </w:rPr>
        <w:t>Al-Fedaghi, S., 2012. A conceptual foundation for the Shannon-Weaver model of communication. </w:t>
      </w:r>
      <w:r w:rsidRPr="00AD1025">
        <w:rPr>
          <w:rFonts w:ascii="Arial" w:hAnsi="Arial" w:cs="Arial"/>
          <w:i/>
          <w:iCs/>
          <w:shd w:val="clear" w:color="auto" w:fill="FFFFFF"/>
        </w:rPr>
        <w:t>International journal of soft computing</w:t>
      </w:r>
      <w:r w:rsidRPr="00AD1025">
        <w:rPr>
          <w:rFonts w:ascii="Arial" w:hAnsi="Arial" w:cs="Arial"/>
          <w:shd w:val="clear" w:color="auto" w:fill="FFFFFF"/>
        </w:rPr>
        <w:t>, </w:t>
      </w:r>
      <w:r w:rsidRPr="00AD1025">
        <w:rPr>
          <w:rFonts w:ascii="Arial" w:hAnsi="Arial" w:cs="Arial"/>
          <w:i/>
          <w:iCs/>
          <w:shd w:val="clear" w:color="auto" w:fill="FFFFFF"/>
        </w:rPr>
        <w:t>7</w:t>
      </w:r>
      <w:r w:rsidRPr="00AD1025">
        <w:rPr>
          <w:rFonts w:ascii="Arial" w:hAnsi="Arial" w:cs="Arial"/>
          <w:shd w:val="clear" w:color="auto" w:fill="FFFFFF"/>
        </w:rPr>
        <w:t>(1), pp.12-19.</w:t>
      </w:r>
    </w:p>
    <w:p w14:paraId="083530B2" w14:textId="0B0406D3" w:rsidR="00221518" w:rsidRPr="00AD1025" w:rsidRDefault="00221518" w:rsidP="00F15360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AD1025">
        <w:rPr>
          <w:rFonts w:ascii="Arial" w:hAnsi="Arial" w:cs="Arial"/>
          <w:shd w:val="clear" w:color="auto" w:fill="FFFFFF"/>
        </w:rPr>
        <w:t>Bambaeeroo, F. and Shokrpour, N., 2017. The impact of the teachers’ non-verbal communication on success in teaching. </w:t>
      </w:r>
      <w:r w:rsidRPr="00AD1025">
        <w:rPr>
          <w:rFonts w:ascii="Arial" w:hAnsi="Arial" w:cs="Arial"/>
          <w:i/>
          <w:iCs/>
          <w:shd w:val="clear" w:color="auto" w:fill="FFFFFF"/>
        </w:rPr>
        <w:t>Journal of advances in medical education &amp; professionalism</w:t>
      </w:r>
      <w:r w:rsidRPr="00AD1025">
        <w:rPr>
          <w:rFonts w:ascii="Arial" w:hAnsi="Arial" w:cs="Arial"/>
          <w:shd w:val="clear" w:color="auto" w:fill="FFFFFF"/>
        </w:rPr>
        <w:t>, </w:t>
      </w:r>
      <w:r w:rsidRPr="00AD1025">
        <w:rPr>
          <w:rFonts w:ascii="Arial" w:hAnsi="Arial" w:cs="Arial"/>
          <w:i/>
          <w:iCs/>
          <w:shd w:val="clear" w:color="auto" w:fill="FFFFFF"/>
        </w:rPr>
        <w:t>5</w:t>
      </w:r>
      <w:r w:rsidRPr="00AD1025">
        <w:rPr>
          <w:rFonts w:ascii="Arial" w:hAnsi="Arial" w:cs="Arial"/>
          <w:shd w:val="clear" w:color="auto" w:fill="FFFFFF"/>
        </w:rPr>
        <w:t>(2), p.51.</w:t>
      </w:r>
    </w:p>
    <w:p w14:paraId="348695DC" w14:textId="178B65BA" w:rsidR="00B05F23" w:rsidRPr="00AD1025" w:rsidRDefault="00B05F23" w:rsidP="00F15360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AD1025">
        <w:rPr>
          <w:rFonts w:ascii="Arial" w:hAnsi="Arial" w:cs="Arial"/>
          <w:shd w:val="clear" w:color="auto" w:fill="FFFFFF"/>
        </w:rPr>
        <w:t>McAnany, E.G., 2014. Wilbur Schramm: Beginnings of the" communication" field. </w:t>
      </w:r>
      <w:r w:rsidRPr="00AD1025">
        <w:rPr>
          <w:rFonts w:ascii="Arial" w:hAnsi="Arial" w:cs="Arial"/>
          <w:i/>
          <w:iCs/>
          <w:shd w:val="clear" w:color="auto" w:fill="FFFFFF"/>
        </w:rPr>
        <w:t>Communication Research Trends</w:t>
      </w:r>
      <w:r w:rsidRPr="00AD1025">
        <w:rPr>
          <w:rFonts w:ascii="Arial" w:hAnsi="Arial" w:cs="Arial"/>
          <w:shd w:val="clear" w:color="auto" w:fill="FFFFFF"/>
        </w:rPr>
        <w:t>, </w:t>
      </w:r>
      <w:r w:rsidRPr="00AD1025">
        <w:rPr>
          <w:rFonts w:ascii="Arial" w:hAnsi="Arial" w:cs="Arial"/>
          <w:i/>
          <w:iCs/>
          <w:shd w:val="clear" w:color="auto" w:fill="FFFFFF"/>
        </w:rPr>
        <w:t>33</w:t>
      </w:r>
      <w:r w:rsidRPr="00AD1025">
        <w:rPr>
          <w:rFonts w:ascii="Arial" w:hAnsi="Arial" w:cs="Arial"/>
          <w:shd w:val="clear" w:color="auto" w:fill="FFFFFF"/>
        </w:rPr>
        <w:t>(4), pp.3-16.</w:t>
      </w:r>
    </w:p>
    <w:p w14:paraId="59CA573A" w14:textId="46D994F5" w:rsidR="00B05F23" w:rsidRPr="00AD1025" w:rsidRDefault="00B05F23" w:rsidP="00F15360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AD1025">
        <w:rPr>
          <w:rFonts w:ascii="Arial" w:hAnsi="Arial" w:cs="Arial"/>
          <w:shd w:val="clear" w:color="auto" w:fill="FFFFFF"/>
        </w:rPr>
        <w:t>Mikre, F., 2011. The roles of information communication technologies in education: Review article with emphasis to the computer and internet. </w:t>
      </w:r>
      <w:r w:rsidRPr="00AD1025">
        <w:rPr>
          <w:rFonts w:ascii="Arial" w:hAnsi="Arial" w:cs="Arial"/>
          <w:i/>
          <w:iCs/>
          <w:shd w:val="clear" w:color="auto" w:fill="FFFFFF"/>
        </w:rPr>
        <w:t>Ethiopian Journal of Education and Sciences</w:t>
      </w:r>
      <w:r w:rsidRPr="00AD1025">
        <w:rPr>
          <w:rFonts w:ascii="Arial" w:hAnsi="Arial" w:cs="Arial"/>
          <w:shd w:val="clear" w:color="auto" w:fill="FFFFFF"/>
        </w:rPr>
        <w:t>, </w:t>
      </w:r>
      <w:r w:rsidRPr="00AD1025">
        <w:rPr>
          <w:rFonts w:ascii="Arial" w:hAnsi="Arial" w:cs="Arial"/>
          <w:i/>
          <w:iCs/>
          <w:shd w:val="clear" w:color="auto" w:fill="FFFFFF"/>
        </w:rPr>
        <w:t>6</w:t>
      </w:r>
      <w:r w:rsidRPr="00AD1025">
        <w:rPr>
          <w:rFonts w:ascii="Arial" w:hAnsi="Arial" w:cs="Arial"/>
          <w:shd w:val="clear" w:color="auto" w:fill="FFFFFF"/>
        </w:rPr>
        <w:t>(2), pp.109-126.</w:t>
      </w:r>
    </w:p>
    <w:p w14:paraId="58A7A95B" w14:textId="4949DB34" w:rsidR="00221518" w:rsidRPr="00AD1025" w:rsidRDefault="00221518" w:rsidP="00F15360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AD1025">
        <w:rPr>
          <w:rFonts w:ascii="Arial" w:hAnsi="Arial" w:cs="Arial"/>
          <w:shd w:val="clear" w:color="auto" w:fill="FFFFFF"/>
        </w:rPr>
        <w:t>Robertson, K., 20</w:t>
      </w:r>
      <w:r w:rsidR="00BF1717" w:rsidRPr="00AD1025">
        <w:rPr>
          <w:rFonts w:ascii="Arial" w:hAnsi="Arial" w:cs="Arial"/>
          <w:shd w:val="clear" w:color="auto" w:fill="FFFFFF"/>
        </w:rPr>
        <w:t>1</w:t>
      </w:r>
      <w:r w:rsidRPr="00AD1025">
        <w:rPr>
          <w:rFonts w:ascii="Arial" w:hAnsi="Arial" w:cs="Arial"/>
          <w:shd w:val="clear" w:color="auto" w:fill="FFFFFF"/>
        </w:rPr>
        <w:t>5. Active listening: more than just paying attention. </w:t>
      </w:r>
      <w:r w:rsidRPr="00AD1025">
        <w:rPr>
          <w:rFonts w:ascii="Arial" w:hAnsi="Arial" w:cs="Arial"/>
          <w:i/>
          <w:iCs/>
          <w:shd w:val="clear" w:color="auto" w:fill="FFFFFF"/>
        </w:rPr>
        <w:t>Australian family physician</w:t>
      </w:r>
      <w:r w:rsidRPr="00AD1025">
        <w:rPr>
          <w:rFonts w:ascii="Arial" w:hAnsi="Arial" w:cs="Arial"/>
          <w:shd w:val="clear" w:color="auto" w:fill="FFFFFF"/>
        </w:rPr>
        <w:t>, </w:t>
      </w:r>
      <w:r w:rsidRPr="00AD1025">
        <w:rPr>
          <w:rFonts w:ascii="Arial" w:hAnsi="Arial" w:cs="Arial"/>
          <w:i/>
          <w:iCs/>
          <w:shd w:val="clear" w:color="auto" w:fill="FFFFFF"/>
        </w:rPr>
        <w:t>34</w:t>
      </w:r>
      <w:r w:rsidRPr="00AD1025">
        <w:rPr>
          <w:rFonts w:ascii="Arial" w:hAnsi="Arial" w:cs="Arial"/>
          <w:shd w:val="clear" w:color="auto" w:fill="FFFFFF"/>
        </w:rPr>
        <w:t>(12).</w:t>
      </w:r>
    </w:p>
    <w:p w14:paraId="6557EA61" w14:textId="23EFB2C4" w:rsidR="00B05F23" w:rsidRPr="00AD1025" w:rsidRDefault="00B05F23" w:rsidP="00F15360">
      <w:pPr>
        <w:spacing w:line="360" w:lineRule="auto"/>
        <w:jc w:val="both"/>
        <w:rPr>
          <w:rFonts w:ascii="Arial" w:hAnsi="Arial" w:cs="Arial"/>
        </w:rPr>
      </w:pPr>
      <w:r w:rsidRPr="00AD1025">
        <w:rPr>
          <w:rFonts w:ascii="Arial" w:hAnsi="Arial" w:cs="Arial"/>
          <w:shd w:val="clear" w:color="auto" w:fill="FFFFFF"/>
        </w:rPr>
        <w:t>Schramm, W., 2015. 2. Communication Development and the Development Process. In </w:t>
      </w:r>
      <w:r w:rsidRPr="00AD1025">
        <w:rPr>
          <w:rFonts w:ascii="Arial" w:hAnsi="Arial" w:cs="Arial"/>
          <w:i/>
          <w:iCs/>
          <w:shd w:val="clear" w:color="auto" w:fill="FFFFFF"/>
        </w:rPr>
        <w:t>Communications and Political Development.(SPD-1)</w:t>
      </w:r>
      <w:r w:rsidRPr="00AD1025">
        <w:rPr>
          <w:rFonts w:ascii="Arial" w:hAnsi="Arial" w:cs="Arial"/>
          <w:shd w:val="clear" w:color="auto" w:fill="FFFFFF"/>
        </w:rPr>
        <w:t> (pp. 30-57). Princeton University Press.</w:t>
      </w:r>
    </w:p>
    <w:p w14:paraId="531F2640" w14:textId="406855AA" w:rsidR="00221518" w:rsidRPr="00AD1025" w:rsidRDefault="00221518" w:rsidP="00F15360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AD1025">
        <w:rPr>
          <w:rFonts w:ascii="Arial" w:hAnsi="Arial" w:cs="Arial"/>
          <w:shd w:val="clear" w:color="auto" w:fill="FFFFFF"/>
        </w:rPr>
        <w:t>van Dalen, J., 2013. Communication skills in context: trends and perspectives. </w:t>
      </w:r>
      <w:r w:rsidRPr="00AD1025">
        <w:rPr>
          <w:rFonts w:ascii="Arial" w:hAnsi="Arial" w:cs="Arial"/>
          <w:i/>
          <w:iCs/>
          <w:shd w:val="clear" w:color="auto" w:fill="FFFFFF"/>
        </w:rPr>
        <w:t>Patient education and counseling</w:t>
      </w:r>
      <w:r w:rsidRPr="00AD1025">
        <w:rPr>
          <w:rFonts w:ascii="Arial" w:hAnsi="Arial" w:cs="Arial"/>
          <w:shd w:val="clear" w:color="auto" w:fill="FFFFFF"/>
        </w:rPr>
        <w:t>, </w:t>
      </w:r>
      <w:r w:rsidRPr="00AD1025">
        <w:rPr>
          <w:rFonts w:ascii="Arial" w:hAnsi="Arial" w:cs="Arial"/>
          <w:i/>
          <w:iCs/>
          <w:shd w:val="clear" w:color="auto" w:fill="FFFFFF"/>
        </w:rPr>
        <w:t>92</w:t>
      </w:r>
      <w:r w:rsidRPr="00AD1025">
        <w:rPr>
          <w:rFonts w:ascii="Arial" w:hAnsi="Arial" w:cs="Arial"/>
          <w:shd w:val="clear" w:color="auto" w:fill="FFFFFF"/>
        </w:rPr>
        <w:t>(3), pp.292-295.</w:t>
      </w:r>
    </w:p>
    <w:p w14:paraId="7DAB411B" w14:textId="23E3FF0A" w:rsidR="00221518" w:rsidRPr="00AD1025" w:rsidRDefault="00221518" w:rsidP="00F15360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AD1025">
        <w:rPr>
          <w:rFonts w:ascii="Arial" w:hAnsi="Arial" w:cs="Arial"/>
          <w:shd w:val="clear" w:color="auto" w:fill="FFFFFF"/>
        </w:rPr>
        <w:t>Wahyuni, A., 2018, January. The power of verbal and nonverbal communication in learning. In </w:t>
      </w:r>
      <w:r w:rsidRPr="00AD1025">
        <w:rPr>
          <w:rFonts w:ascii="Arial" w:hAnsi="Arial" w:cs="Arial"/>
          <w:i/>
          <w:iCs/>
          <w:shd w:val="clear" w:color="auto" w:fill="FFFFFF"/>
        </w:rPr>
        <w:t>1st International Conference on Intellectuals' Global Responsibility (ICIGR 2017)</w:t>
      </w:r>
      <w:r w:rsidRPr="00AD1025">
        <w:rPr>
          <w:rFonts w:ascii="Arial" w:hAnsi="Arial" w:cs="Arial"/>
          <w:shd w:val="clear" w:color="auto" w:fill="FFFFFF"/>
        </w:rPr>
        <w:t> (pp. 80-83). Atlantis Press.</w:t>
      </w:r>
    </w:p>
    <w:p w14:paraId="7CBBD9C7" w14:textId="2B1827BC" w:rsidR="00221518" w:rsidRPr="00AD1025" w:rsidRDefault="00221518" w:rsidP="00F15360">
      <w:pPr>
        <w:spacing w:line="360" w:lineRule="auto"/>
        <w:jc w:val="both"/>
        <w:rPr>
          <w:rFonts w:ascii="Arial" w:hAnsi="Arial" w:cs="Arial"/>
        </w:rPr>
      </w:pPr>
      <w:r w:rsidRPr="00AD1025">
        <w:rPr>
          <w:rFonts w:ascii="Arial" w:hAnsi="Arial" w:cs="Arial"/>
          <w:shd w:val="clear" w:color="auto" w:fill="FFFFFF"/>
        </w:rPr>
        <w:t>Weger Jr, H., Castle Bell, G., Minei, E.M. and Robinson, M.C., 2014. The relative effectiveness of active listening in initial interactions. </w:t>
      </w:r>
      <w:r w:rsidRPr="00AD1025">
        <w:rPr>
          <w:rFonts w:ascii="Arial" w:hAnsi="Arial" w:cs="Arial"/>
          <w:i/>
          <w:iCs/>
          <w:shd w:val="clear" w:color="auto" w:fill="FFFFFF"/>
        </w:rPr>
        <w:t>International Journal of Listening</w:t>
      </w:r>
      <w:r w:rsidRPr="00AD1025">
        <w:rPr>
          <w:rFonts w:ascii="Arial" w:hAnsi="Arial" w:cs="Arial"/>
          <w:shd w:val="clear" w:color="auto" w:fill="FFFFFF"/>
        </w:rPr>
        <w:t>, </w:t>
      </w:r>
      <w:r w:rsidRPr="00AD1025">
        <w:rPr>
          <w:rFonts w:ascii="Arial" w:hAnsi="Arial" w:cs="Arial"/>
          <w:i/>
          <w:iCs/>
          <w:shd w:val="clear" w:color="auto" w:fill="FFFFFF"/>
        </w:rPr>
        <w:t>28</w:t>
      </w:r>
      <w:r w:rsidRPr="00AD1025">
        <w:rPr>
          <w:rFonts w:ascii="Arial" w:hAnsi="Arial" w:cs="Arial"/>
          <w:shd w:val="clear" w:color="auto" w:fill="FFFFFF"/>
        </w:rPr>
        <w:t>(1), pp.13-31.</w:t>
      </w:r>
    </w:p>
    <w:p w14:paraId="53122B31" w14:textId="77777777" w:rsidR="00142B01" w:rsidRPr="00F15360" w:rsidRDefault="00142B01" w:rsidP="00F15360">
      <w:pPr>
        <w:spacing w:line="360" w:lineRule="auto"/>
        <w:jc w:val="both"/>
        <w:rPr>
          <w:rFonts w:ascii="Arial" w:hAnsi="Arial" w:cs="Arial"/>
        </w:rPr>
      </w:pPr>
    </w:p>
    <w:p w14:paraId="78804D22" w14:textId="77777777" w:rsidR="00DD2660" w:rsidRPr="00F15360" w:rsidRDefault="00DD2660" w:rsidP="00F15360">
      <w:pPr>
        <w:spacing w:line="360" w:lineRule="auto"/>
        <w:jc w:val="both"/>
        <w:rPr>
          <w:rFonts w:ascii="Arial" w:hAnsi="Arial" w:cs="Arial"/>
        </w:rPr>
      </w:pPr>
    </w:p>
    <w:p w14:paraId="54B63981" w14:textId="77777777" w:rsidR="00007D1B" w:rsidRPr="00F15360" w:rsidRDefault="00007D1B" w:rsidP="00F15360">
      <w:pPr>
        <w:spacing w:line="360" w:lineRule="auto"/>
        <w:jc w:val="both"/>
        <w:rPr>
          <w:rFonts w:ascii="Arial" w:hAnsi="Arial" w:cs="Arial"/>
        </w:rPr>
      </w:pPr>
    </w:p>
    <w:p w14:paraId="5868F9A4" w14:textId="77777777" w:rsidR="00E43E6C" w:rsidRPr="00F15360" w:rsidRDefault="00E43E6C" w:rsidP="00F15360">
      <w:pPr>
        <w:spacing w:line="360" w:lineRule="auto"/>
        <w:jc w:val="both"/>
        <w:rPr>
          <w:rFonts w:ascii="Arial" w:hAnsi="Arial" w:cs="Arial"/>
        </w:rPr>
      </w:pPr>
    </w:p>
    <w:p w14:paraId="051826A5" w14:textId="77777777" w:rsidR="00E43E6C" w:rsidRPr="00F15360" w:rsidRDefault="00E43E6C" w:rsidP="00F15360">
      <w:pPr>
        <w:spacing w:line="360" w:lineRule="auto"/>
        <w:jc w:val="both"/>
        <w:rPr>
          <w:rFonts w:ascii="Arial" w:hAnsi="Arial" w:cs="Arial"/>
        </w:rPr>
      </w:pPr>
    </w:p>
    <w:p w14:paraId="7A764478" w14:textId="77777777" w:rsidR="00553628" w:rsidRPr="00F15360" w:rsidRDefault="00553628" w:rsidP="00F15360">
      <w:pPr>
        <w:spacing w:line="360" w:lineRule="auto"/>
        <w:jc w:val="both"/>
        <w:rPr>
          <w:rFonts w:ascii="Arial" w:hAnsi="Arial" w:cs="Arial"/>
        </w:rPr>
      </w:pPr>
    </w:p>
    <w:p w14:paraId="44E7172E" w14:textId="77777777" w:rsidR="00A75275" w:rsidRPr="00F15360" w:rsidRDefault="00A75275" w:rsidP="00F15360">
      <w:pPr>
        <w:spacing w:line="360" w:lineRule="auto"/>
        <w:jc w:val="both"/>
        <w:rPr>
          <w:rFonts w:ascii="Arial" w:hAnsi="Arial" w:cs="Arial"/>
        </w:rPr>
      </w:pPr>
    </w:p>
    <w:p w14:paraId="61A7F67A" w14:textId="77777777" w:rsidR="009951F3" w:rsidRPr="00F15360" w:rsidRDefault="009951F3" w:rsidP="00F15360">
      <w:pPr>
        <w:spacing w:line="360" w:lineRule="auto"/>
        <w:jc w:val="both"/>
        <w:rPr>
          <w:rFonts w:ascii="Arial" w:hAnsi="Arial" w:cs="Arial"/>
        </w:rPr>
      </w:pPr>
    </w:p>
    <w:p w14:paraId="70D36824" w14:textId="77777777" w:rsidR="00C63CB6" w:rsidRPr="00F15360" w:rsidRDefault="00C63CB6" w:rsidP="00F15360">
      <w:pPr>
        <w:spacing w:line="360" w:lineRule="auto"/>
        <w:jc w:val="both"/>
        <w:rPr>
          <w:rFonts w:ascii="Arial" w:hAnsi="Arial" w:cs="Arial"/>
        </w:rPr>
      </w:pPr>
    </w:p>
    <w:p w14:paraId="32FAFA1C" w14:textId="77777777" w:rsidR="000E1EA3" w:rsidRPr="00F15360" w:rsidRDefault="000E1EA3" w:rsidP="00F15360">
      <w:pPr>
        <w:spacing w:line="360" w:lineRule="auto"/>
        <w:jc w:val="both"/>
        <w:rPr>
          <w:rFonts w:ascii="Arial" w:hAnsi="Arial" w:cs="Arial"/>
        </w:rPr>
      </w:pPr>
    </w:p>
    <w:p w14:paraId="1EE3C251" w14:textId="1A4165C3" w:rsidR="00C211E1" w:rsidRPr="00F15360" w:rsidRDefault="002C71D6" w:rsidP="00F15360">
      <w:pPr>
        <w:spacing w:line="360" w:lineRule="auto"/>
        <w:jc w:val="both"/>
        <w:rPr>
          <w:rFonts w:ascii="Arial" w:hAnsi="Arial" w:cs="Arial"/>
        </w:rPr>
      </w:pPr>
      <w:r w:rsidRPr="00F15360">
        <w:rPr>
          <w:rFonts w:ascii="Arial" w:hAnsi="Arial" w:cs="Arial"/>
        </w:rPr>
        <w:t xml:space="preserve"> </w:t>
      </w:r>
    </w:p>
    <w:p w14:paraId="28B7DCDA" w14:textId="77777777" w:rsidR="00872D66" w:rsidRPr="00F15360" w:rsidRDefault="00872D66" w:rsidP="00F15360">
      <w:pPr>
        <w:spacing w:line="360" w:lineRule="auto"/>
        <w:jc w:val="both"/>
        <w:rPr>
          <w:rFonts w:ascii="Arial" w:hAnsi="Arial" w:cs="Arial"/>
        </w:rPr>
      </w:pPr>
    </w:p>
    <w:p w14:paraId="3187D550" w14:textId="77777777" w:rsidR="00872D66" w:rsidRPr="00F15360" w:rsidRDefault="00872D66" w:rsidP="00F15360">
      <w:pPr>
        <w:spacing w:line="360" w:lineRule="auto"/>
        <w:jc w:val="both"/>
        <w:rPr>
          <w:rFonts w:ascii="Arial" w:hAnsi="Arial" w:cs="Arial"/>
        </w:rPr>
      </w:pPr>
    </w:p>
    <w:p w14:paraId="0CC5D700" w14:textId="77777777" w:rsidR="003274E0" w:rsidRPr="00F15360" w:rsidRDefault="003274E0" w:rsidP="00F15360">
      <w:pPr>
        <w:spacing w:line="360" w:lineRule="auto"/>
        <w:jc w:val="both"/>
        <w:rPr>
          <w:rFonts w:ascii="Arial" w:hAnsi="Arial" w:cs="Arial"/>
        </w:rPr>
      </w:pPr>
    </w:p>
    <w:p w14:paraId="174C42C1" w14:textId="77777777" w:rsidR="00BC5716" w:rsidRPr="00F15360" w:rsidRDefault="00BC5716" w:rsidP="00F15360">
      <w:pPr>
        <w:spacing w:line="360" w:lineRule="auto"/>
        <w:jc w:val="both"/>
        <w:rPr>
          <w:rFonts w:ascii="Arial" w:hAnsi="Arial" w:cs="Arial"/>
        </w:rPr>
      </w:pPr>
    </w:p>
    <w:p w14:paraId="46E41834" w14:textId="77777777" w:rsidR="004448DA" w:rsidRPr="00F15360" w:rsidRDefault="004448DA" w:rsidP="00F15360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5E3184B9" w14:textId="77777777" w:rsidR="00056859" w:rsidRPr="00F15360" w:rsidRDefault="00056859" w:rsidP="00F15360">
      <w:pPr>
        <w:spacing w:line="360" w:lineRule="auto"/>
        <w:jc w:val="both"/>
        <w:rPr>
          <w:rFonts w:ascii="Arial" w:hAnsi="Arial" w:cs="Arial"/>
        </w:rPr>
      </w:pPr>
    </w:p>
    <w:sectPr w:rsidR="00056859" w:rsidRPr="00F15360" w:rsidSect="00AD1025">
      <w:footerReference w:type="default" r:id="rId13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9669D" w14:textId="77777777" w:rsidR="001B3A6E" w:rsidRDefault="001B3A6E" w:rsidP="00AD1025">
      <w:pPr>
        <w:spacing w:after="0" w:line="240" w:lineRule="auto"/>
      </w:pPr>
      <w:r>
        <w:separator/>
      </w:r>
    </w:p>
  </w:endnote>
  <w:endnote w:type="continuationSeparator" w:id="0">
    <w:p w14:paraId="6FEEF16C" w14:textId="77777777" w:rsidR="001B3A6E" w:rsidRDefault="001B3A6E" w:rsidP="00AD10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25F89" w14:textId="12AA74AE" w:rsidR="00AD1025" w:rsidRDefault="00AD1025">
    <w:pPr>
      <w:pStyle w:val="Footer"/>
      <w:jc w:val="center"/>
    </w:pPr>
  </w:p>
  <w:p w14:paraId="1748A6F1" w14:textId="77777777" w:rsidR="00AD1025" w:rsidRDefault="00AD102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657350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BDA6EF" w14:textId="77777777" w:rsidR="00AD1025" w:rsidRDefault="00AD102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DB9ED0C" w14:textId="77777777" w:rsidR="00AD1025" w:rsidRDefault="00AD10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269119" w14:textId="77777777" w:rsidR="001B3A6E" w:rsidRDefault="001B3A6E" w:rsidP="00AD1025">
      <w:pPr>
        <w:spacing w:after="0" w:line="240" w:lineRule="auto"/>
      </w:pPr>
      <w:r>
        <w:separator/>
      </w:r>
    </w:p>
  </w:footnote>
  <w:footnote w:type="continuationSeparator" w:id="0">
    <w:p w14:paraId="45BD0DA7" w14:textId="77777777" w:rsidR="001B3A6E" w:rsidRDefault="001B3A6E" w:rsidP="00AD10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41217"/>
    <w:multiLevelType w:val="hybridMultilevel"/>
    <w:tmpl w:val="42762D4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9759E1"/>
    <w:multiLevelType w:val="hybridMultilevel"/>
    <w:tmpl w:val="93EAE9A4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EE47BB4"/>
    <w:multiLevelType w:val="hybridMultilevel"/>
    <w:tmpl w:val="0B86718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A90420"/>
    <w:multiLevelType w:val="hybridMultilevel"/>
    <w:tmpl w:val="E36416B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0D2972"/>
    <w:multiLevelType w:val="hybridMultilevel"/>
    <w:tmpl w:val="78E68D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387823"/>
    <w:multiLevelType w:val="hybridMultilevel"/>
    <w:tmpl w:val="743E00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5648AF"/>
    <w:multiLevelType w:val="hybridMultilevel"/>
    <w:tmpl w:val="6650872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B15659"/>
    <w:multiLevelType w:val="hybridMultilevel"/>
    <w:tmpl w:val="D5526B8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4A3E66"/>
    <w:multiLevelType w:val="hybridMultilevel"/>
    <w:tmpl w:val="3094FF1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95117832">
    <w:abstractNumId w:val="2"/>
  </w:num>
  <w:num w:numId="2" w16cid:durableId="863597578">
    <w:abstractNumId w:val="5"/>
  </w:num>
  <w:num w:numId="3" w16cid:durableId="2016416152">
    <w:abstractNumId w:val="0"/>
  </w:num>
  <w:num w:numId="4" w16cid:durableId="1821338723">
    <w:abstractNumId w:val="4"/>
  </w:num>
  <w:num w:numId="5" w16cid:durableId="1701738933">
    <w:abstractNumId w:val="8"/>
  </w:num>
  <w:num w:numId="6" w16cid:durableId="1605846440">
    <w:abstractNumId w:val="1"/>
  </w:num>
  <w:num w:numId="7" w16cid:durableId="509569262">
    <w:abstractNumId w:val="3"/>
  </w:num>
  <w:num w:numId="8" w16cid:durableId="969171182">
    <w:abstractNumId w:val="6"/>
  </w:num>
  <w:num w:numId="9" w16cid:durableId="3586279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859"/>
    <w:rsid w:val="0000225E"/>
    <w:rsid w:val="00007D1B"/>
    <w:rsid w:val="00013D7A"/>
    <w:rsid w:val="000177B2"/>
    <w:rsid w:val="00020BD8"/>
    <w:rsid w:val="00021634"/>
    <w:rsid w:val="00023825"/>
    <w:rsid w:val="00030C3D"/>
    <w:rsid w:val="0004541D"/>
    <w:rsid w:val="00055498"/>
    <w:rsid w:val="00055A5F"/>
    <w:rsid w:val="00056859"/>
    <w:rsid w:val="00057F55"/>
    <w:rsid w:val="000603A9"/>
    <w:rsid w:val="00070BED"/>
    <w:rsid w:val="0008092E"/>
    <w:rsid w:val="000835B4"/>
    <w:rsid w:val="000979A6"/>
    <w:rsid w:val="000A7945"/>
    <w:rsid w:val="000D4F01"/>
    <w:rsid w:val="000E0044"/>
    <w:rsid w:val="000E1EA3"/>
    <w:rsid w:val="000F34AF"/>
    <w:rsid w:val="000F636D"/>
    <w:rsid w:val="001019C0"/>
    <w:rsid w:val="001020CC"/>
    <w:rsid w:val="0011429A"/>
    <w:rsid w:val="001159FB"/>
    <w:rsid w:val="00115B62"/>
    <w:rsid w:val="00124EF1"/>
    <w:rsid w:val="00133F43"/>
    <w:rsid w:val="00134900"/>
    <w:rsid w:val="00140DA8"/>
    <w:rsid w:val="00142B01"/>
    <w:rsid w:val="00145218"/>
    <w:rsid w:val="001452C4"/>
    <w:rsid w:val="00147019"/>
    <w:rsid w:val="00170A0A"/>
    <w:rsid w:val="0017663C"/>
    <w:rsid w:val="00186327"/>
    <w:rsid w:val="001903D7"/>
    <w:rsid w:val="0019163B"/>
    <w:rsid w:val="001A4E7A"/>
    <w:rsid w:val="001A6095"/>
    <w:rsid w:val="001B3A6E"/>
    <w:rsid w:val="001B4371"/>
    <w:rsid w:val="001C4D73"/>
    <w:rsid w:val="002128AD"/>
    <w:rsid w:val="00221518"/>
    <w:rsid w:val="00221BD2"/>
    <w:rsid w:val="0023485A"/>
    <w:rsid w:val="00240C2B"/>
    <w:rsid w:val="00246A7B"/>
    <w:rsid w:val="0025660C"/>
    <w:rsid w:val="0027297B"/>
    <w:rsid w:val="00286FF5"/>
    <w:rsid w:val="002920F2"/>
    <w:rsid w:val="002C2EEC"/>
    <w:rsid w:val="002C71D6"/>
    <w:rsid w:val="002D6390"/>
    <w:rsid w:val="002E6084"/>
    <w:rsid w:val="002F05E3"/>
    <w:rsid w:val="003037B1"/>
    <w:rsid w:val="00303F7E"/>
    <w:rsid w:val="003045B0"/>
    <w:rsid w:val="00312BA7"/>
    <w:rsid w:val="0031582A"/>
    <w:rsid w:val="003160CE"/>
    <w:rsid w:val="00320094"/>
    <w:rsid w:val="00320359"/>
    <w:rsid w:val="003274E0"/>
    <w:rsid w:val="0038375E"/>
    <w:rsid w:val="003A483D"/>
    <w:rsid w:val="003B2FA0"/>
    <w:rsid w:val="003C4249"/>
    <w:rsid w:val="003C7A2A"/>
    <w:rsid w:val="003E2B1E"/>
    <w:rsid w:val="003E793C"/>
    <w:rsid w:val="003F55ED"/>
    <w:rsid w:val="003F5BDD"/>
    <w:rsid w:val="00400E31"/>
    <w:rsid w:val="004104A7"/>
    <w:rsid w:val="00415078"/>
    <w:rsid w:val="004200B1"/>
    <w:rsid w:val="00422514"/>
    <w:rsid w:val="00422C3C"/>
    <w:rsid w:val="00431400"/>
    <w:rsid w:val="00431904"/>
    <w:rsid w:val="00434B76"/>
    <w:rsid w:val="00436BC6"/>
    <w:rsid w:val="00440430"/>
    <w:rsid w:val="004448DA"/>
    <w:rsid w:val="00446E4D"/>
    <w:rsid w:val="004478A7"/>
    <w:rsid w:val="00452B83"/>
    <w:rsid w:val="00456398"/>
    <w:rsid w:val="004830F4"/>
    <w:rsid w:val="0048628D"/>
    <w:rsid w:val="0049485C"/>
    <w:rsid w:val="004A774D"/>
    <w:rsid w:val="004B6F41"/>
    <w:rsid w:val="004C6EC7"/>
    <w:rsid w:val="00506F74"/>
    <w:rsid w:val="00530167"/>
    <w:rsid w:val="0053258C"/>
    <w:rsid w:val="00552556"/>
    <w:rsid w:val="00552FCD"/>
    <w:rsid w:val="00553628"/>
    <w:rsid w:val="005539FF"/>
    <w:rsid w:val="005603C5"/>
    <w:rsid w:val="005626BB"/>
    <w:rsid w:val="00566C14"/>
    <w:rsid w:val="00584E59"/>
    <w:rsid w:val="00585615"/>
    <w:rsid w:val="005964FD"/>
    <w:rsid w:val="00597D96"/>
    <w:rsid w:val="005A503B"/>
    <w:rsid w:val="005B28D4"/>
    <w:rsid w:val="005C0E10"/>
    <w:rsid w:val="005C598F"/>
    <w:rsid w:val="005D49B9"/>
    <w:rsid w:val="006118C9"/>
    <w:rsid w:val="0061452D"/>
    <w:rsid w:val="006163CF"/>
    <w:rsid w:val="00616EF1"/>
    <w:rsid w:val="00617AFA"/>
    <w:rsid w:val="00623D4C"/>
    <w:rsid w:val="006319B4"/>
    <w:rsid w:val="00637A23"/>
    <w:rsid w:val="00641E69"/>
    <w:rsid w:val="00642478"/>
    <w:rsid w:val="006530F6"/>
    <w:rsid w:val="006715B9"/>
    <w:rsid w:val="00674FE7"/>
    <w:rsid w:val="006A3F09"/>
    <w:rsid w:val="006B2AEB"/>
    <w:rsid w:val="006B3F35"/>
    <w:rsid w:val="006B770E"/>
    <w:rsid w:val="006C0283"/>
    <w:rsid w:val="006C54AD"/>
    <w:rsid w:val="006C79CF"/>
    <w:rsid w:val="006D01DE"/>
    <w:rsid w:val="006D495C"/>
    <w:rsid w:val="006F55DE"/>
    <w:rsid w:val="00710AD1"/>
    <w:rsid w:val="00711873"/>
    <w:rsid w:val="00713663"/>
    <w:rsid w:val="00717220"/>
    <w:rsid w:val="0072241F"/>
    <w:rsid w:val="00722F23"/>
    <w:rsid w:val="00727BB4"/>
    <w:rsid w:val="00734DEB"/>
    <w:rsid w:val="00737368"/>
    <w:rsid w:val="00747245"/>
    <w:rsid w:val="007566B0"/>
    <w:rsid w:val="00776C26"/>
    <w:rsid w:val="00780E3D"/>
    <w:rsid w:val="007816F9"/>
    <w:rsid w:val="00782DCE"/>
    <w:rsid w:val="0078721D"/>
    <w:rsid w:val="0078768E"/>
    <w:rsid w:val="007912D3"/>
    <w:rsid w:val="00791E1E"/>
    <w:rsid w:val="0079667C"/>
    <w:rsid w:val="007A3980"/>
    <w:rsid w:val="007B42AE"/>
    <w:rsid w:val="007B65E9"/>
    <w:rsid w:val="007C0593"/>
    <w:rsid w:val="007C4D23"/>
    <w:rsid w:val="007C5AFB"/>
    <w:rsid w:val="007E31DC"/>
    <w:rsid w:val="007E32D1"/>
    <w:rsid w:val="007F5137"/>
    <w:rsid w:val="007F732D"/>
    <w:rsid w:val="008048E9"/>
    <w:rsid w:val="0084022E"/>
    <w:rsid w:val="0085313F"/>
    <w:rsid w:val="008725A8"/>
    <w:rsid w:val="00872D66"/>
    <w:rsid w:val="00880E76"/>
    <w:rsid w:val="00886099"/>
    <w:rsid w:val="008913F3"/>
    <w:rsid w:val="008A516A"/>
    <w:rsid w:val="008C4341"/>
    <w:rsid w:val="008D2F25"/>
    <w:rsid w:val="008D476E"/>
    <w:rsid w:val="008D66A1"/>
    <w:rsid w:val="008F4B86"/>
    <w:rsid w:val="008F716F"/>
    <w:rsid w:val="009001D1"/>
    <w:rsid w:val="00903F52"/>
    <w:rsid w:val="009103A2"/>
    <w:rsid w:val="0091478D"/>
    <w:rsid w:val="00921B45"/>
    <w:rsid w:val="00930E11"/>
    <w:rsid w:val="0093283E"/>
    <w:rsid w:val="00936A56"/>
    <w:rsid w:val="0094185D"/>
    <w:rsid w:val="009471F9"/>
    <w:rsid w:val="00947748"/>
    <w:rsid w:val="009522E2"/>
    <w:rsid w:val="00985154"/>
    <w:rsid w:val="009853AC"/>
    <w:rsid w:val="00986FB8"/>
    <w:rsid w:val="00994037"/>
    <w:rsid w:val="009951F3"/>
    <w:rsid w:val="009C71D1"/>
    <w:rsid w:val="009E7ED4"/>
    <w:rsid w:val="009F2B46"/>
    <w:rsid w:val="009F5B8A"/>
    <w:rsid w:val="009F7016"/>
    <w:rsid w:val="00A02EF1"/>
    <w:rsid w:val="00A2075A"/>
    <w:rsid w:val="00A24743"/>
    <w:rsid w:val="00A30AF9"/>
    <w:rsid w:val="00A400FD"/>
    <w:rsid w:val="00A52864"/>
    <w:rsid w:val="00A5771F"/>
    <w:rsid w:val="00A708BC"/>
    <w:rsid w:val="00A75275"/>
    <w:rsid w:val="00A776B4"/>
    <w:rsid w:val="00A812CF"/>
    <w:rsid w:val="00A87776"/>
    <w:rsid w:val="00A9042A"/>
    <w:rsid w:val="00A93FA0"/>
    <w:rsid w:val="00A95C38"/>
    <w:rsid w:val="00A9627B"/>
    <w:rsid w:val="00AA6393"/>
    <w:rsid w:val="00AC04A7"/>
    <w:rsid w:val="00AD1025"/>
    <w:rsid w:val="00AD40A6"/>
    <w:rsid w:val="00AE3B46"/>
    <w:rsid w:val="00AE6A73"/>
    <w:rsid w:val="00B05F23"/>
    <w:rsid w:val="00B11889"/>
    <w:rsid w:val="00B262A9"/>
    <w:rsid w:val="00B368F0"/>
    <w:rsid w:val="00B577B4"/>
    <w:rsid w:val="00B65AF5"/>
    <w:rsid w:val="00B7585E"/>
    <w:rsid w:val="00B80C63"/>
    <w:rsid w:val="00B847A9"/>
    <w:rsid w:val="00B873CD"/>
    <w:rsid w:val="00B932D0"/>
    <w:rsid w:val="00BB42F2"/>
    <w:rsid w:val="00BB699B"/>
    <w:rsid w:val="00BC47AC"/>
    <w:rsid w:val="00BC5716"/>
    <w:rsid w:val="00BC787C"/>
    <w:rsid w:val="00BE3242"/>
    <w:rsid w:val="00BF1717"/>
    <w:rsid w:val="00BF2679"/>
    <w:rsid w:val="00BF2959"/>
    <w:rsid w:val="00BF3C2C"/>
    <w:rsid w:val="00BF742D"/>
    <w:rsid w:val="00C02EDB"/>
    <w:rsid w:val="00C211E1"/>
    <w:rsid w:val="00C337FF"/>
    <w:rsid w:val="00C35837"/>
    <w:rsid w:val="00C47B46"/>
    <w:rsid w:val="00C53622"/>
    <w:rsid w:val="00C63CB6"/>
    <w:rsid w:val="00C661B9"/>
    <w:rsid w:val="00C97BA6"/>
    <w:rsid w:val="00CA153A"/>
    <w:rsid w:val="00CA6559"/>
    <w:rsid w:val="00CA7490"/>
    <w:rsid w:val="00CD3838"/>
    <w:rsid w:val="00CE3CE5"/>
    <w:rsid w:val="00D01DEA"/>
    <w:rsid w:val="00D1017F"/>
    <w:rsid w:val="00D34EF8"/>
    <w:rsid w:val="00D518AE"/>
    <w:rsid w:val="00D62A81"/>
    <w:rsid w:val="00D77C21"/>
    <w:rsid w:val="00DA30E9"/>
    <w:rsid w:val="00DA54E2"/>
    <w:rsid w:val="00DA72EE"/>
    <w:rsid w:val="00DB34C9"/>
    <w:rsid w:val="00DB51F0"/>
    <w:rsid w:val="00DC7075"/>
    <w:rsid w:val="00DD2660"/>
    <w:rsid w:val="00DD313E"/>
    <w:rsid w:val="00DE79C8"/>
    <w:rsid w:val="00DF1D42"/>
    <w:rsid w:val="00E001E6"/>
    <w:rsid w:val="00E03692"/>
    <w:rsid w:val="00E05749"/>
    <w:rsid w:val="00E17823"/>
    <w:rsid w:val="00E232B0"/>
    <w:rsid w:val="00E259D5"/>
    <w:rsid w:val="00E2793E"/>
    <w:rsid w:val="00E43E6C"/>
    <w:rsid w:val="00E45651"/>
    <w:rsid w:val="00E66471"/>
    <w:rsid w:val="00E6670E"/>
    <w:rsid w:val="00E67EA8"/>
    <w:rsid w:val="00E80050"/>
    <w:rsid w:val="00E80B9E"/>
    <w:rsid w:val="00E87D88"/>
    <w:rsid w:val="00EA0294"/>
    <w:rsid w:val="00EA7041"/>
    <w:rsid w:val="00EB7B43"/>
    <w:rsid w:val="00ED6FC5"/>
    <w:rsid w:val="00EE3CCA"/>
    <w:rsid w:val="00EE6855"/>
    <w:rsid w:val="00EF151C"/>
    <w:rsid w:val="00EF63BE"/>
    <w:rsid w:val="00EF6E8E"/>
    <w:rsid w:val="00F00151"/>
    <w:rsid w:val="00F0356E"/>
    <w:rsid w:val="00F0386B"/>
    <w:rsid w:val="00F0680B"/>
    <w:rsid w:val="00F15360"/>
    <w:rsid w:val="00F222B1"/>
    <w:rsid w:val="00F62841"/>
    <w:rsid w:val="00F65913"/>
    <w:rsid w:val="00FB4BB3"/>
    <w:rsid w:val="00FB776E"/>
    <w:rsid w:val="00FE341E"/>
    <w:rsid w:val="00FE5D40"/>
    <w:rsid w:val="00FF6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FC1326"/>
  <w15:chartTrackingRefBased/>
  <w15:docId w15:val="{7DFB2337-4E61-BB46-AF0C-B5462E2AD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16EF1"/>
    <w:pPr>
      <w:keepNext/>
      <w:keepLines/>
      <w:spacing w:before="240" w:after="0"/>
      <w:outlineLvl w:val="0"/>
    </w:pPr>
    <w:rPr>
      <w:rFonts w:ascii="Times New Roman" w:eastAsiaTheme="majorEastAsia" w:hAnsi="Times New Roman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616EF1"/>
    <w:pPr>
      <w:keepNext/>
      <w:keepLines/>
      <w:spacing w:before="40" w:after="0"/>
      <w:outlineLvl w:val="1"/>
    </w:pPr>
    <w:rPr>
      <w:rFonts w:ascii="Times New Roman" w:eastAsiaTheme="majorEastAsia" w:hAnsi="Times New Roman" w:cstheme="majorBidi"/>
      <w:b/>
      <w:sz w:val="28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685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616EF1"/>
    <w:rPr>
      <w:rFonts w:ascii="Times New Roman" w:eastAsiaTheme="majorEastAsia" w:hAnsi="Times New Roman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16EF1"/>
    <w:rPr>
      <w:rFonts w:ascii="Times New Roman" w:eastAsiaTheme="majorEastAsia" w:hAnsi="Times New Roman" w:cstheme="majorBidi"/>
      <w:b/>
      <w:sz w:val="28"/>
      <w:szCs w:val="26"/>
    </w:rPr>
  </w:style>
  <w:style w:type="paragraph" w:styleId="Caption">
    <w:name w:val="caption"/>
    <w:basedOn w:val="Normal"/>
    <w:next w:val="Normal"/>
    <w:uiPriority w:val="35"/>
    <w:unhideWhenUsed/>
    <w:qFormat/>
    <w:rsid w:val="00AD102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D10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1025"/>
  </w:style>
  <w:style w:type="paragraph" w:styleId="Footer">
    <w:name w:val="footer"/>
    <w:basedOn w:val="Normal"/>
    <w:link w:val="FooterChar"/>
    <w:uiPriority w:val="99"/>
    <w:unhideWhenUsed/>
    <w:rsid w:val="00AD10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1025"/>
  </w:style>
  <w:style w:type="paragraph" w:styleId="TOCHeading">
    <w:name w:val="TOC Heading"/>
    <w:basedOn w:val="Heading1"/>
    <w:next w:val="Normal"/>
    <w:uiPriority w:val="39"/>
    <w:unhideWhenUsed/>
    <w:qFormat/>
    <w:rsid w:val="00AD1025"/>
    <w:pPr>
      <w:outlineLvl w:val="9"/>
    </w:pPr>
    <w:rPr>
      <w:rFonts w:asciiTheme="majorHAnsi" w:hAnsiTheme="majorHAnsi"/>
      <w:b w:val="0"/>
      <w:color w:val="2F5496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AD102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D1025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AD1025"/>
    <w:rPr>
      <w:color w:val="0563C1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AD1025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2B6C66-BBC9-47DF-902C-78233767151F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2404</Words>
  <Characters>13703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8801521438858</dc:creator>
  <cp:keywords/>
  <dc:description/>
  <cp:lastModifiedBy>Crap Costel</cp:lastModifiedBy>
  <cp:revision>9</cp:revision>
  <dcterms:created xsi:type="dcterms:W3CDTF">2023-01-03T19:06:00Z</dcterms:created>
  <dcterms:modified xsi:type="dcterms:W3CDTF">2023-01-03T19:18:00Z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43fc73319a38ebd65eb63e93f546ec897578e5c9df4f5a4bf8f164ef893983f6</vt:lpwstr>
  </property>
</Properties>
</file>