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41210405"/>
        <w:docPartObj>
          <w:docPartGallery w:val="Cover Pages"/>
          <w:docPartUnique/>
        </w:docPartObj>
      </w:sdtPr>
      <w:sdtEndPr/>
      <w:sdtContent>
        <w:p w:rsidR="00C37FA2" w:rsidRDefault="00C37FA2">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D6774C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0681D" w:rsidRDefault="0030681D">
                                    <w:pPr>
                                      <w:pStyle w:val="NoSpacing"/>
                                      <w:jc w:val="right"/>
                                      <w:rPr>
                                        <w:color w:val="595959" w:themeColor="text1" w:themeTint="A6"/>
                                        <w:sz w:val="28"/>
                                        <w:szCs w:val="28"/>
                                      </w:rPr>
                                    </w:pPr>
                                    <w:r>
                                      <w:rPr>
                                        <w:color w:val="595959" w:themeColor="text1" w:themeTint="A6"/>
                                        <w:sz w:val="28"/>
                                        <w:szCs w:val="28"/>
                                      </w:rPr>
                                      <w:t>Shaun Farthing</w:t>
                                    </w:r>
                                  </w:p>
                                </w:sdtContent>
                              </w:sdt>
                              <w:p w:rsidR="0030681D" w:rsidRDefault="004843F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0681D">
                                      <w:rPr>
                                        <w:color w:val="595959" w:themeColor="text1" w:themeTint="A6"/>
                                        <w:sz w:val="18"/>
                                        <w:szCs w:val="18"/>
                                      </w:rPr>
                                      <w:t>Student number: 1708439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0681D" w:rsidRDefault="0030681D">
                              <w:pPr>
                                <w:pStyle w:val="NoSpacing"/>
                                <w:jc w:val="right"/>
                                <w:rPr>
                                  <w:color w:val="595959" w:themeColor="text1" w:themeTint="A6"/>
                                  <w:sz w:val="28"/>
                                  <w:szCs w:val="28"/>
                                </w:rPr>
                              </w:pPr>
                              <w:r>
                                <w:rPr>
                                  <w:color w:val="595959" w:themeColor="text1" w:themeTint="A6"/>
                                  <w:sz w:val="28"/>
                                  <w:szCs w:val="28"/>
                                </w:rPr>
                                <w:t>Shaun Farthing</w:t>
                              </w:r>
                            </w:p>
                          </w:sdtContent>
                        </w:sdt>
                        <w:p w:rsidR="0030681D" w:rsidRDefault="004843F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0681D">
                                <w:rPr>
                                  <w:color w:val="595959" w:themeColor="text1" w:themeTint="A6"/>
                                  <w:sz w:val="18"/>
                                  <w:szCs w:val="18"/>
                                </w:rPr>
                                <w:t>Student number: 1708439</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681D" w:rsidRDefault="0030681D">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30681D" w:rsidRDefault="0030681D">
                                    <w:pPr>
                                      <w:pStyle w:val="NoSpacing"/>
                                      <w:jc w:val="right"/>
                                      <w:rPr>
                                        <w:color w:val="595959" w:themeColor="text1" w:themeTint="A6"/>
                                        <w:sz w:val="20"/>
                                        <w:szCs w:val="20"/>
                                      </w:rPr>
                                    </w:pPr>
                                    <w:r>
                                      <w:rPr>
                                        <w:color w:val="595959" w:themeColor="text1" w:themeTint="A6"/>
                                        <w:sz w:val="20"/>
                                        <w:szCs w:val="20"/>
                                      </w:rPr>
                                      <w:t xml:space="preserve">Evaluation of current available weather stations, compare and contrast sensors, connectors and components required to produce a bespoke marine weather station. Produce full circuit schematic drawings and PCB design. Finishing with costings and evaluation.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30681D" w:rsidRDefault="0030681D">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30681D" w:rsidRDefault="0030681D">
                              <w:pPr>
                                <w:pStyle w:val="NoSpacing"/>
                                <w:jc w:val="right"/>
                                <w:rPr>
                                  <w:color w:val="595959" w:themeColor="text1" w:themeTint="A6"/>
                                  <w:sz w:val="20"/>
                                  <w:szCs w:val="20"/>
                                </w:rPr>
                              </w:pPr>
                              <w:r>
                                <w:rPr>
                                  <w:color w:val="595959" w:themeColor="text1" w:themeTint="A6"/>
                                  <w:sz w:val="20"/>
                                  <w:szCs w:val="20"/>
                                </w:rPr>
                                <w:t xml:space="preserve">Evaluation of current available weather stations, compare and contrast sensors, connectors and components required to produce a bespoke marine weather station. Produce full circuit schematic drawings and PCB design. Finishing with costings and evaluation.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681D" w:rsidRDefault="004843F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0681D">
                                      <w:rPr>
                                        <w:caps/>
                                        <w:color w:val="5B9BD5" w:themeColor="accent1"/>
                                        <w:sz w:val="64"/>
                                        <w:szCs w:val="64"/>
                                      </w:rPr>
                                      <w:t>Marine weather monitor/ logger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0681D" w:rsidRDefault="0030681D">
                                    <w:pPr>
                                      <w:jc w:val="right"/>
                                      <w:rPr>
                                        <w:color w:val="404040" w:themeColor="text1" w:themeTint="BF"/>
                                        <w:sz w:val="36"/>
                                        <w:szCs w:val="36"/>
                                      </w:rPr>
                                    </w:pPr>
                                    <w:r>
                                      <w:rPr>
                                        <w:color w:val="404040" w:themeColor="text1" w:themeTint="BF"/>
                                        <w:sz w:val="36"/>
                                        <w:szCs w:val="36"/>
                                      </w:rPr>
                                      <w:t>Module code: ACDA6002</w:t>
                                    </w:r>
                                  </w:p>
                                </w:sdtContent>
                              </w:sdt>
                              <w:p w:rsidR="0030681D" w:rsidRPr="00C37FA2" w:rsidRDefault="0030681D">
                                <w:pPr>
                                  <w:jc w:val="right"/>
                                  <w:rPr>
                                    <w:smallCaps/>
                                    <w:color w:val="404040" w:themeColor="text1" w:themeTint="BF"/>
                                    <w:sz w:val="28"/>
                                    <w:szCs w:val="28"/>
                                  </w:rPr>
                                </w:pPr>
                                <w:r w:rsidRPr="00C37FA2">
                                  <w:rPr>
                                    <w:smallCaps/>
                                    <w:color w:val="404040" w:themeColor="text1" w:themeTint="BF"/>
                                    <w:sz w:val="28"/>
                                    <w:szCs w:val="28"/>
                                  </w:rPr>
                                  <w:t>Dr Gary Jones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30681D" w:rsidRDefault="004843F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0681D">
                                <w:rPr>
                                  <w:caps/>
                                  <w:color w:val="5B9BD5" w:themeColor="accent1"/>
                                  <w:sz w:val="64"/>
                                  <w:szCs w:val="64"/>
                                </w:rPr>
                                <w:t>Marine weather monitor/ logger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0681D" w:rsidRDefault="0030681D">
                              <w:pPr>
                                <w:jc w:val="right"/>
                                <w:rPr>
                                  <w:color w:val="404040" w:themeColor="text1" w:themeTint="BF"/>
                                  <w:sz w:val="36"/>
                                  <w:szCs w:val="36"/>
                                </w:rPr>
                              </w:pPr>
                              <w:r>
                                <w:rPr>
                                  <w:color w:val="404040" w:themeColor="text1" w:themeTint="BF"/>
                                  <w:sz w:val="36"/>
                                  <w:szCs w:val="36"/>
                                </w:rPr>
                                <w:t>Module code: ACDA6002</w:t>
                              </w:r>
                            </w:p>
                          </w:sdtContent>
                        </w:sdt>
                        <w:p w:rsidR="0030681D" w:rsidRPr="00C37FA2" w:rsidRDefault="0030681D">
                          <w:pPr>
                            <w:jc w:val="right"/>
                            <w:rPr>
                              <w:smallCaps/>
                              <w:color w:val="404040" w:themeColor="text1" w:themeTint="BF"/>
                              <w:sz w:val="28"/>
                              <w:szCs w:val="28"/>
                            </w:rPr>
                          </w:pPr>
                          <w:r w:rsidRPr="00C37FA2">
                            <w:rPr>
                              <w:smallCaps/>
                              <w:color w:val="404040" w:themeColor="text1" w:themeTint="BF"/>
                              <w:sz w:val="28"/>
                              <w:szCs w:val="28"/>
                            </w:rPr>
                            <w:t>Dr Gary Jones</w:t>
                          </w:r>
                        </w:p>
                      </w:txbxContent>
                    </v:textbox>
                    <w10:wrap type="square" anchorx="page" anchory="page"/>
                  </v:shape>
                </w:pict>
              </mc:Fallback>
            </mc:AlternateContent>
          </w:r>
        </w:p>
        <w:p w:rsidR="00C37FA2" w:rsidRDefault="00C37FA2">
          <w:pPr>
            <w:rPr>
              <w:rFonts w:asciiTheme="majorHAnsi" w:eastAsiaTheme="majorEastAsia" w:hAnsiTheme="majorHAnsi" w:cstheme="majorBidi"/>
              <w:color w:val="2E74B5" w:themeColor="accent1" w:themeShade="BF"/>
              <w:sz w:val="26"/>
              <w:szCs w:val="26"/>
            </w:rPr>
          </w:pPr>
          <w:r>
            <w:br w:type="page"/>
          </w:r>
        </w:p>
      </w:sdtContent>
    </w:sdt>
    <w:sdt>
      <w:sdtPr>
        <w:rPr>
          <w:rFonts w:asciiTheme="minorHAnsi" w:eastAsiaTheme="minorHAnsi" w:hAnsiTheme="minorHAnsi" w:cstheme="minorBidi"/>
          <w:color w:val="auto"/>
          <w:sz w:val="22"/>
          <w:szCs w:val="22"/>
          <w:lang w:val="en-GB"/>
        </w:rPr>
        <w:id w:val="104623270"/>
        <w:docPartObj>
          <w:docPartGallery w:val="Table of Contents"/>
          <w:docPartUnique/>
        </w:docPartObj>
      </w:sdtPr>
      <w:sdtEndPr>
        <w:rPr>
          <w:b/>
          <w:bCs/>
          <w:noProof/>
        </w:rPr>
      </w:sdtEndPr>
      <w:sdtContent>
        <w:p w:rsidR="00537EE9" w:rsidRDefault="00537EE9">
          <w:pPr>
            <w:pStyle w:val="TOCHeading"/>
          </w:pPr>
          <w:r>
            <w:t>Table of Contents</w:t>
          </w:r>
        </w:p>
        <w:p w:rsidR="00CF50CC" w:rsidRDefault="00537EE9" w:rsidP="00CF50CC">
          <w:pPr>
            <w:pStyle w:val="TOC2"/>
            <w:tabs>
              <w:tab w:val="right" w:leader="dot" w:pos="9016"/>
            </w:tabs>
            <w:ind w:left="0"/>
            <w:rPr>
              <w:rFonts w:cstheme="minorBidi"/>
              <w:noProof/>
              <w:lang w:val="en-GB" w:eastAsia="en-GB"/>
            </w:rPr>
          </w:pPr>
          <w:r>
            <w:fldChar w:fldCharType="begin"/>
          </w:r>
          <w:r>
            <w:instrText xml:space="preserve"> TOC \o "1-3" \h \z \u </w:instrText>
          </w:r>
          <w:r>
            <w:fldChar w:fldCharType="separate"/>
          </w:r>
          <w:hyperlink w:anchor="_Toc30872036" w:history="1">
            <w:r w:rsidR="00CF50CC" w:rsidRPr="00E02E4D">
              <w:rPr>
                <w:rStyle w:val="Hyperlink"/>
                <w:noProof/>
              </w:rPr>
              <w:t>Tables and figures</w:t>
            </w:r>
            <w:r w:rsidR="00CF50CC">
              <w:rPr>
                <w:noProof/>
                <w:webHidden/>
              </w:rPr>
              <w:tab/>
            </w:r>
            <w:r w:rsidR="00CF50CC">
              <w:rPr>
                <w:noProof/>
                <w:webHidden/>
              </w:rPr>
              <w:fldChar w:fldCharType="begin"/>
            </w:r>
            <w:r w:rsidR="00CF50CC">
              <w:rPr>
                <w:noProof/>
                <w:webHidden/>
              </w:rPr>
              <w:instrText xml:space="preserve"> PAGEREF _Toc30872036 \h </w:instrText>
            </w:r>
            <w:r w:rsidR="00CF50CC">
              <w:rPr>
                <w:noProof/>
                <w:webHidden/>
              </w:rPr>
            </w:r>
            <w:r w:rsidR="00CF50CC">
              <w:rPr>
                <w:noProof/>
                <w:webHidden/>
              </w:rPr>
              <w:fldChar w:fldCharType="separate"/>
            </w:r>
            <w:r w:rsidR="00CF50CC">
              <w:rPr>
                <w:noProof/>
                <w:webHidden/>
              </w:rPr>
              <w:t>2</w:t>
            </w:r>
            <w:r w:rsidR="00CF50CC">
              <w:rPr>
                <w:noProof/>
                <w:webHidden/>
              </w:rPr>
              <w:fldChar w:fldCharType="end"/>
            </w:r>
          </w:hyperlink>
        </w:p>
        <w:p w:rsidR="00CF50CC" w:rsidRDefault="004843FE" w:rsidP="00CF50CC">
          <w:pPr>
            <w:pStyle w:val="TOC2"/>
            <w:tabs>
              <w:tab w:val="right" w:leader="dot" w:pos="9016"/>
            </w:tabs>
            <w:ind w:left="0"/>
            <w:rPr>
              <w:rFonts w:cstheme="minorBidi"/>
              <w:noProof/>
              <w:lang w:val="en-GB" w:eastAsia="en-GB"/>
            </w:rPr>
          </w:pPr>
          <w:hyperlink w:anchor="_Toc30872037" w:history="1">
            <w:r w:rsidR="00CF50CC" w:rsidRPr="00E02E4D">
              <w:rPr>
                <w:rStyle w:val="Hyperlink"/>
                <w:rFonts w:asciiTheme="majorHAnsi" w:eastAsiaTheme="majorEastAsia" w:hAnsiTheme="majorHAnsi" w:cstheme="majorBidi"/>
                <w:noProof/>
              </w:rPr>
              <w:t>Introduction</w:t>
            </w:r>
            <w:r w:rsidR="00CF50CC">
              <w:rPr>
                <w:noProof/>
                <w:webHidden/>
              </w:rPr>
              <w:tab/>
            </w:r>
            <w:r w:rsidR="00CF50CC">
              <w:rPr>
                <w:noProof/>
                <w:webHidden/>
              </w:rPr>
              <w:fldChar w:fldCharType="begin"/>
            </w:r>
            <w:r w:rsidR="00CF50CC">
              <w:rPr>
                <w:noProof/>
                <w:webHidden/>
              </w:rPr>
              <w:instrText xml:space="preserve"> PAGEREF _Toc30872037 \h </w:instrText>
            </w:r>
            <w:r w:rsidR="00CF50CC">
              <w:rPr>
                <w:noProof/>
                <w:webHidden/>
              </w:rPr>
            </w:r>
            <w:r w:rsidR="00CF50CC">
              <w:rPr>
                <w:noProof/>
                <w:webHidden/>
              </w:rPr>
              <w:fldChar w:fldCharType="separate"/>
            </w:r>
            <w:r w:rsidR="00CF50CC">
              <w:rPr>
                <w:noProof/>
                <w:webHidden/>
              </w:rPr>
              <w:t>4</w:t>
            </w:r>
            <w:r w:rsidR="00CF50CC">
              <w:rPr>
                <w:noProof/>
                <w:webHidden/>
              </w:rPr>
              <w:fldChar w:fldCharType="end"/>
            </w:r>
          </w:hyperlink>
        </w:p>
        <w:p w:rsidR="00CF50CC" w:rsidRDefault="004843FE" w:rsidP="00CF50CC">
          <w:pPr>
            <w:pStyle w:val="TOC2"/>
            <w:tabs>
              <w:tab w:val="right" w:leader="dot" w:pos="9016"/>
            </w:tabs>
            <w:ind w:left="0"/>
            <w:rPr>
              <w:rFonts w:cstheme="minorBidi"/>
              <w:noProof/>
              <w:lang w:val="en-GB" w:eastAsia="en-GB"/>
            </w:rPr>
          </w:pPr>
          <w:hyperlink w:anchor="_Toc30872038" w:history="1">
            <w:r w:rsidR="00CF50CC" w:rsidRPr="00E02E4D">
              <w:rPr>
                <w:rStyle w:val="Hyperlink"/>
                <w:noProof/>
              </w:rPr>
              <w:t>Literature review</w:t>
            </w:r>
            <w:r w:rsidR="00CF50CC">
              <w:rPr>
                <w:noProof/>
                <w:webHidden/>
              </w:rPr>
              <w:tab/>
            </w:r>
            <w:r w:rsidR="00CF50CC">
              <w:rPr>
                <w:noProof/>
                <w:webHidden/>
              </w:rPr>
              <w:fldChar w:fldCharType="begin"/>
            </w:r>
            <w:r w:rsidR="00CF50CC">
              <w:rPr>
                <w:noProof/>
                <w:webHidden/>
              </w:rPr>
              <w:instrText xml:space="preserve"> PAGEREF _Toc30872038 \h </w:instrText>
            </w:r>
            <w:r w:rsidR="00CF50CC">
              <w:rPr>
                <w:noProof/>
                <w:webHidden/>
              </w:rPr>
            </w:r>
            <w:r w:rsidR="00CF50CC">
              <w:rPr>
                <w:noProof/>
                <w:webHidden/>
              </w:rPr>
              <w:fldChar w:fldCharType="separate"/>
            </w:r>
            <w:r w:rsidR="00CF50CC">
              <w:rPr>
                <w:noProof/>
                <w:webHidden/>
              </w:rPr>
              <w:t>5</w:t>
            </w:r>
            <w:r w:rsidR="00CF50CC">
              <w:rPr>
                <w:noProof/>
                <w:webHidden/>
              </w:rPr>
              <w:fldChar w:fldCharType="end"/>
            </w:r>
          </w:hyperlink>
        </w:p>
        <w:p w:rsidR="00CF50CC" w:rsidRDefault="004843FE" w:rsidP="00CF50CC">
          <w:pPr>
            <w:pStyle w:val="TOC2"/>
            <w:tabs>
              <w:tab w:val="right" w:leader="dot" w:pos="9016"/>
            </w:tabs>
            <w:ind w:left="0"/>
            <w:rPr>
              <w:rFonts w:cstheme="minorBidi"/>
              <w:noProof/>
              <w:lang w:val="en-GB" w:eastAsia="en-GB"/>
            </w:rPr>
          </w:pPr>
          <w:hyperlink w:anchor="_Toc30872039" w:history="1">
            <w:r w:rsidR="00CF50CC" w:rsidRPr="00E02E4D">
              <w:rPr>
                <w:rStyle w:val="Hyperlink"/>
                <w:noProof/>
              </w:rPr>
              <w:t>Background research</w:t>
            </w:r>
            <w:r w:rsidR="00CF50CC">
              <w:rPr>
                <w:noProof/>
                <w:webHidden/>
              </w:rPr>
              <w:tab/>
            </w:r>
            <w:r w:rsidR="00CF50CC">
              <w:rPr>
                <w:noProof/>
                <w:webHidden/>
              </w:rPr>
              <w:fldChar w:fldCharType="begin"/>
            </w:r>
            <w:r w:rsidR="00CF50CC">
              <w:rPr>
                <w:noProof/>
                <w:webHidden/>
              </w:rPr>
              <w:instrText xml:space="preserve"> PAGEREF _Toc30872039 \h </w:instrText>
            </w:r>
            <w:r w:rsidR="00CF50CC">
              <w:rPr>
                <w:noProof/>
                <w:webHidden/>
              </w:rPr>
            </w:r>
            <w:r w:rsidR="00CF50CC">
              <w:rPr>
                <w:noProof/>
                <w:webHidden/>
              </w:rPr>
              <w:fldChar w:fldCharType="separate"/>
            </w:r>
            <w:r w:rsidR="00CF50CC">
              <w:rPr>
                <w:noProof/>
                <w:webHidden/>
              </w:rPr>
              <w:t>5</w:t>
            </w:r>
            <w:r w:rsidR="00CF50CC">
              <w:rPr>
                <w:noProof/>
                <w:webHidden/>
              </w:rPr>
              <w:fldChar w:fldCharType="end"/>
            </w:r>
          </w:hyperlink>
        </w:p>
        <w:p w:rsidR="00CF50CC" w:rsidRDefault="004843FE" w:rsidP="00CF50CC">
          <w:pPr>
            <w:pStyle w:val="TOC2"/>
            <w:tabs>
              <w:tab w:val="right" w:leader="dot" w:pos="9016"/>
            </w:tabs>
            <w:ind w:left="0"/>
            <w:rPr>
              <w:rFonts w:cstheme="minorBidi"/>
              <w:noProof/>
              <w:lang w:val="en-GB" w:eastAsia="en-GB"/>
            </w:rPr>
          </w:pPr>
          <w:hyperlink w:anchor="_Toc30872040" w:history="1">
            <w:r w:rsidR="00CF50CC" w:rsidRPr="00E02E4D">
              <w:rPr>
                <w:rStyle w:val="Hyperlink"/>
                <w:noProof/>
              </w:rPr>
              <w:t>Existing Systems</w:t>
            </w:r>
            <w:r w:rsidR="00CF50CC">
              <w:rPr>
                <w:noProof/>
                <w:webHidden/>
              </w:rPr>
              <w:tab/>
            </w:r>
            <w:r w:rsidR="00CF50CC">
              <w:rPr>
                <w:noProof/>
                <w:webHidden/>
              </w:rPr>
              <w:fldChar w:fldCharType="begin"/>
            </w:r>
            <w:r w:rsidR="00CF50CC">
              <w:rPr>
                <w:noProof/>
                <w:webHidden/>
              </w:rPr>
              <w:instrText xml:space="preserve"> PAGEREF _Toc30872040 \h </w:instrText>
            </w:r>
            <w:r w:rsidR="00CF50CC">
              <w:rPr>
                <w:noProof/>
                <w:webHidden/>
              </w:rPr>
            </w:r>
            <w:r w:rsidR="00CF50CC">
              <w:rPr>
                <w:noProof/>
                <w:webHidden/>
              </w:rPr>
              <w:fldChar w:fldCharType="separate"/>
            </w:r>
            <w:r w:rsidR="00CF50CC">
              <w:rPr>
                <w:noProof/>
                <w:webHidden/>
              </w:rPr>
              <w:t>6</w:t>
            </w:r>
            <w:r w:rsidR="00CF50CC">
              <w:rPr>
                <w:noProof/>
                <w:webHidden/>
              </w:rPr>
              <w:fldChar w:fldCharType="end"/>
            </w:r>
          </w:hyperlink>
        </w:p>
        <w:p w:rsidR="00CF50CC" w:rsidRDefault="004843FE" w:rsidP="00CF50CC">
          <w:pPr>
            <w:pStyle w:val="TOC2"/>
            <w:tabs>
              <w:tab w:val="right" w:leader="dot" w:pos="9016"/>
            </w:tabs>
            <w:ind w:left="0"/>
            <w:rPr>
              <w:rFonts w:cstheme="minorBidi"/>
              <w:noProof/>
              <w:lang w:val="en-GB" w:eastAsia="en-GB"/>
            </w:rPr>
          </w:pPr>
          <w:hyperlink w:anchor="_Toc30872041" w:history="1">
            <w:r w:rsidR="00CF50CC" w:rsidRPr="00E02E4D">
              <w:rPr>
                <w:rStyle w:val="Hyperlink"/>
                <w:noProof/>
              </w:rPr>
              <w:t>Sensor selection</w:t>
            </w:r>
            <w:r w:rsidR="00CF50CC">
              <w:rPr>
                <w:noProof/>
                <w:webHidden/>
              </w:rPr>
              <w:tab/>
            </w:r>
            <w:r w:rsidR="00CF50CC">
              <w:rPr>
                <w:noProof/>
                <w:webHidden/>
              </w:rPr>
              <w:fldChar w:fldCharType="begin"/>
            </w:r>
            <w:r w:rsidR="00CF50CC">
              <w:rPr>
                <w:noProof/>
                <w:webHidden/>
              </w:rPr>
              <w:instrText xml:space="preserve"> PAGEREF _Toc30872041 \h </w:instrText>
            </w:r>
            <w:r w:rsidR="00CF50CC">
              <w:rPr>
                <w:noProof/>
                <w:webHidden/>
              </w:rPr>
            </w:r>
            <w:r w:rsidR="00CF50CC">
              <w:rPr>
                <w:noProof/>
                <w:webHidden/>
              </w:rPr>
              <w:fldChar w:fldCharType="separate"/>
            </w:r>
            <w:r w:rsidR="00CF50CC">
              <w:rPr>
                <w:noProof/>
                <w:webHidden/>
              </w:rPr>
              <w:t>8</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42" w:history="1">
            <w:r w:rsidR="00CF50CC" w:rsidRPr="00E02E4D">
              <w:rPr>
                <w:rStyle w:val="Hyperlink"/>
                <w:noProof/>
              </w:rPr>
              <w:t>Combined Temperature and Humidity</w:t>
            </w:r>
            <w:r w:rsidR="00CF50CC">
              <w:rPr>
                <w:noProof/>
                <w:webHidden/>
              </w:rPr>
              <w:tab/>
            </w:r>
            <w:r w:rsidR="00CF50CC">
              <w:rPr>
                <w:noProof/>
                <w:webHidden/>
              </w:rPr>
              <w:fldChar w:fldCharType="begin"/>
            </w:r>
            <w:r w:rsidR="00CF50CC">
              <w:rPr>
                <w:noProof/>
                <w:webHidden/>
              </w:rPr>
              <w:instrText xml:space="preserve"> PAGEREF _Toc30872042 \h </w:instrText>
            </w:r>
            <w:r w:rsidR="00CF50CC">
              <w:rPr>
                <w:noProof/>
                <w:webHidden/>
              </w:rPr>
            </w:r>
            <w:r w:rsidR="00CF50CC">
              <w:rPr>
                <w:noProof/>
                <w:webHidden/>
              </w:rPr>
              <w:fldChar w:fldCharType="separate"/>
            </w:r>
            <w:r w:rsidR="00CF50CC">
              <w:rPr>
                <w:noProof/>
                <w:webHidden/>
              </w:rPr>
              <w:t>8</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43" w:history="1">
            <w:r w:rsidR="00CF50CC" w:rsidRPr="00E02E4D">
              <w:rPr>
                <w:rStyle w:val="Hyperlink"/>
                <w:noProof/>
              </w:rPr>
              <w:t>Wave height</w:t>
            </w:r>
            <w:r w:rsidR="00CF50CC">
              <w:rPr>
                <w:noProof/>
                <w:webHidden/>
              </w:rPr>
              <w:tab/>
            </w:r>
            <w:r w:rsidR="00CF50CC">
              <w:rPr>
                <w:noProof/>
                <w:webHidden/>
              </w:rPr>
              <w:fldChar w:fldCharType="begin"/>
            </w:r>
            <w:r w:rsidR="00CF50CC">
              <w:rPr>
                <w:noProof/>
                <w:webHidden/>
              </w:rPr>
              <w:instrText xml:space="preserve"> PAGEREF _Toc30872043 \h </w:instrText>
            </w:r>
            <w:r w:rsidR="00CF50CC">
              <w:rPr>
                <w:noProof/>
                <w:webHidden/>
              </w:rPr>
            </w:r>
            <w:r w:rsidR="00CF50CC">
              <w:rPr>
                <w:noProof/>
                <w:webHidden/>
              </w:rPr>
              <w:fldChar w:fldCharType="separate"/>
            </w:r>
            <w:r w:rsidR="00CF50CC">
              <w:rPr>
                <w:noProof/>
                <w:webHidden/>
              </w:rPr>
              <w:t>10</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44" w:history="1">
            <w:r w:rsidR="00CF50CC" w:rsidRPr="00E02E4D">
              <w:rPr>
                <w:rStyle w:val="Hyperlink"/>
                <w:noProof/>
              </w:rPr>
              <w:t>Wind speed &amp; direction</w:t>
            </w:r>
            <w:r w:rsidR="00CF50CC">
              <w:rPr>
                <w:noProof/>
                <w:webHidden/>
              </w:rPr>
              <w:tab/>
            </w:r>
            <w:r w:rsidR="00CF50CC">
              <w:rPr>
                <w:noProof/>
                <w:webHidden/>
              </w:rPr>
              <w:fldChar w:fldCharType="begin"/>
            </w:r>
            <w:r w:rsidR="00CF50CC">
              <w:rPr>
                <w:noProof/>
                <w:webHidden/>
              </w:rPr>
              <w:instrText xml:space="preserve"> PAGEREF _Toc30872044 \h </w:instrText>
            </w:r>
            <w:r w:rsidR="00CF50CC">
              <w:rPr>
                <w:noProof/>
                <w:webHidden/>
              </w:rPr>
            </w:r>
            <w:r w:rsidR="00CF50CC">
              <w:rPr>
                <w:noProof/>
                <w:webHidden/>
              </w:rPr>
              <w:fldChar w:fldCharType="separate"/>
            </w:r>
            <w:r w:rsidR="00CF50CC">
              <w:rPr>
                <w:noProof/>
                <w:webHidden/>
              </w:rPr>
              <w:t>12</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45" w:history="1">
            <w:r w:rsidR="00CF50CC" w:rsidRPr="00E02E4D">
              <w:rPr>
                <w:rStyle w:val="Hyperlink"/>
                <w:rFonts w:asciiTheme="majorHAnsi" w:eastAsiaTheme="majorEastAsia" w:hAnsiTheme="majorHAnsi" w:cstheme="majorBidi"/>
                <w:noProof/>
              </w:rPr>
              <w:t>Sunlight brightness</w:t>
            </w:r>
            <w:r w:rsidR="00CF50CC">
              <w:rPr>
                <w:noProof/>
                <w:webHidden/>
              </w:rPr>
              <w:tab/>
            </w:r>
            <w:r w:rsidR="00CF50CC">
              <w:rPr>
                <w:noProof/>
                <w:webHidden/>
              </w:rPr>
              <w:fldChar w:fldCharType="begin"/>
            </w:r>
            <w:r w:rsidR="00CF50CC">
              <w:rPr>
                <w:noProof/>
                <w:webHidden/>
              </w:rPr>
              <w:instrText xml:space="preserve"> PAGEREF _Toc30872045 \h </w:instrText>
            </w:r>
            <w:r w:rsidR="00CF50CC">
              <w:rPr>
                <w:noProof/>
                <w:webHidden/>
              </w:rPr>
            </w:r>
            <w:r w:rsidR="00CF50CC">
              <w:rPr>
                <w:noProof/>
                <w:webHidden/>
              </w:rPr>
              <w:fldChar w:fldCharType="separate"/>
            </w:r>
            <w:r w:rsidR="00CF50CC">
              <w:rPr>
                <w:noProof/>
                <w:webHidden/>
              </w:rPr>
              <w:t>14</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46" w:history="1">
            <w:r w:rsidR="00CF50CC" w:rsidRPr="00E02E4D">
              <w:rPr>
                <w:rStyle w:val="Hyperlink"/>
                <w:noProof/>
              </w:rPr>
              <w:t>GPS position</w:t>
            </w:r>
            <w:r w:rsidR="00CF50CC">
              <w:rPr>
                <w:noProof/>
                <w:webHidden/>
              </w:rPr>
              <w:tab/>
            </w:r>
            <w:r w:rsidR="00CF50CC">
              <w:rPr>
                <w:noProof/>
                <w:webHidden/>
              </w:rPr>
              <w:fldChar w:fldCharType="begin"/>
            </w:r>
            <w:r w:rsidR="00CF50CC">
              <w:rPr>
                <w:noProof/>
                <w:webHidden/>
              </w:rPr>
              <w:instrText xml:space="preserve"> PAGEREF _Toc30872046 \h </w:instrText>
            </w:r>
            <w:r w:rsidR="00CF50CC">
              <w:rPr>
                <w:noProof/>
                <w:webHidden/>
              </w:rPr>
            </w:r>
            <w:r w:rsidR="00CF50CC">
              <w:rPr>
                <w:noProof/>
                <w:webHidden/>
              </w:rPr>
              <w:fldChar w:fldCharType="separate"/>
            </w:r>
            <w:r w:rsidR="00CF50CC">
              <w:rPr>
                <w:noProof/>
                <w:webHidden/>
              </w:rPr>
              <w:t>16</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47" w:history="1">
            <w:r w:rsidR="00CF50CC" w:rsidRPr="00E02E4D">
              <w:rPr>
                <w:rStyle w:val="Hyperlink"/>
                <w:noProof/>
              </w:rPr>
              <w:t>Connector selection</w:t>
            </w:r>
            <w:r w:rsidR="00CF50CC">
              <w:rPr>
                <w:noProof/>
                <w:webHidden/>
              </w:rPr>
              <w:tab/>
            </w:r>
            <w:r w:rsidR="00CF50CC">
              <w:rPr>
                <w:noProof/>
                <w:webHidden/>
              </w:rPr>
              <w:fldChar w:fldCharType="begin"/>
            </w:r>
            <w:r w:rsidR="00CF50CC">
              <w:rPr>
                <w:noProof/>
                <w:webHidden/>
              </w:rPr>
              <w:instrText xml:space="preserve"> PAGEREF _Toc30872047 \h </w:instrText>
            </w:r>
            <w:r w:rsidR="00CF50CC">
              <w:rPr>
                <w:noProof/>
                <w:webHidden/>
              </w:rPr>
            </w:r>
            <w:r w:rsidR="00CF50CC">
              <w:rPr>
                <w:noProof/>
                <w:webHidden/>
              </w:rPr>
              <w:fldChar w:fldCharType="separate"/>
            </w:r>
            <w:r w:rsidR="00CF50CC">
              <w:rPr>
                <w:noProof/>
                <w:webHidden/>
              </w:rPr>
              <w:t>17</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48" w:history="1">
            <w:r w:rsidR="00CF50CC" w:rsidRPr="00E02E4D">
              <w:rPr>
                <w:rStyle w:val="Hyperlink"/>
                <w:noProof/>
              </w:rPr>
              <w:t>LED’s</w:t>
            </w:r>
            <w:r w:rsidR="00CF50CC">
              <w:rPr>
                <w:noProof/>
                <w:webHidden/>
              </w:rPr>
              <w:tab/>
            </w:r>
            <w:r w:rsidR="00CF50CC">
              <w:rPr>
                <w:noProof/>
                <w:webHidden/>
              </w:rPr>
              <w:fldChar w:fldCharType="begin"/>
            </w:r>
            <w:r w:rsidR="00CF50CC">
              <w:rPr>
                <w:noProof/>
                <w:webHidden/>
              </w:rPr>
              <w:instrText xml:space="preserve"> PAGEREF _Toc30872048 \h </w:instrText>
            </w:r>
            <w:r w:rsidR="00CF50CC">
              <w:rPr>
                <w:noProof/>
                <w:webHidden/>
              </w:rPr>
            </w:r>
            <w:r w:rsidR="00CF50CC">
              <w:rPr>
                <w:noProof/>
                <w:webHidden/>
              </w:rPr>
              <w:fldChar w:fldCharType="separate"/>
            </w:r>
            <w:r w:rsidR="00CF50CC">
              <w:rPr>
                <w:noProof/>
                <w:webHidden/>
              </w:rPr>
              <w:t>19</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49" w:history="1">
            <w:r w:rsidR="00CF50CC" w:rsidRPr="00E02E4D">
              <w:rPr>
                <w:rStyle w:val="Hyperlink"/>
                <w:noProof/>
              </w:rPr>
              <w:t>Battery sizing &amp; selection</w:t>
            </w:r>
            <w:r w:rsidR="00CF50CC">
              <w:rPr>
                <w:noProof/>
                <w:webHidden/>
              </w:rPr>
              <w:tab/>
            </w:r>
            <w:r w:rsidR="00CF50CC">
              <w:rPr>
                <w:noProof/>
                <w:webHidden/>
              </w:rPr>
              <w:fldChar w:fldCharType="begin"/>
            </w:r>
            <w:r w:rsidR="00CF50CC">
              <w:rPr>
                <w:noProof/>
                <w:webHidden/>
              </w:rPr>
              <w:instrText xml:space="preserve"> PAGEREF _Toc30872049 \h </w:instrText>
            </w:r>
            <w:r w:rsidR="00CF50CC">
              <w:rPr>
                <w:noProof/>
                <w:webHidden/>
              </w:rPr>
            </w:r>
            <w:r w:rsidR="00CF50CC">
              <w:rPr>
                <w:noProof/>
                <w:webHidden/>
              </w:rPr>
              <w:fldChar w:fldCharType="separate"/>
            </w:r>
            <w:r w:rsidR="00CF50CC">
              <w:rPr>
                <w:noProof/>
                <w:webHidden/>
              </w:rPr>
              <w:t>20</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0" w:history="1">
            <w:r w:rsidR="00CF50CC" w:rsidRPr="00E02E4D">
              <w:rPr>
                <w:rStyle w:val="Hyperlink"/>
                <w:noProof/>
              </w:rPr>
              <w:t>Enclosure selection</w:t>
            </w:r>
            <w:r w:rsidR="00CF50CC">
              <w:rPr>
                <w:noProof/>
                <w:webHidden/>
              </w:rPr>
              <w:tab/>
            </w:r>
            <w:r w:rsidR="00CF50CC">
              <w:rPr>
                <w:noProof/>
                <w:webHidden/>
              </w:rPr>
              <w:fldChar w:fldCharType="begin"/>
            </w:r>
            <w:r w:rsidR="00CF50CC">
              <w:rPr>
                <w:noProof/>
                <w:webHidden/>
              </w:rPr>
              <w:instrText xml:space="preserve"> PAGEREF _Toc30872050 \h </w:instrText>
            </w:r>
            <w:r w:rsidR="00CF50CC">
              <w:rPr>
                <w:noProof/>
                <w:webHidden/>
              </w:rPr>
            </w:r>
            <w:r w:rsidR="00CF50CC">
              <w:rPr>
                <w:noProof/>
                <w:webHidden/>
              </w:rPr>
              <w:fldChar w:fldCharType="separate"/>
            </w:r>
            <w:r w:rsidR="00CF50CC">
              <w:rPr>
                <w:noProof/>
                <w:webHidden/>
              </w:rPr>
              <w:t>21</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1" w:history="1">
            <w:r w:rsidR="00CF50CC" w:rsidRPr="00E02E4D">
              <w:rPr>
                <w:rStyle w:val="Hyperlink"/>
                <w:noProof/>
              </w:rPr>
              <w:t>Microcontroller selection</w:t>
            </w:r>
            <w:r w:rsidR="00CF50CC">
              <w:rPr>
                <w:noProof/>
                <w:webHidden/>
              </w:rPr>
              <w:tab/>
            </w:r>
            <w:r w:rsidR="00CF50CC">
              <w:rPr>
                <w:noProof/>
                <w:webHidden/>
              </w:rPr>
              <w:fldChar w:fldCharType="begin"/>
            </w:r>
            <w:r w:rsidR="00CF50CC">
              <w:rPr>
                <w:noProof/>
                <w:webHidden/>
              </w:rPr>
              <w:instrText xml:space="preserve"> PAGEREF _Toc30872051 \h </w:instrText>
            </w:r>
            <w:r w:rsidR="00CF50CC">
              <w:rPr>
                <w:noProof/>
                <w:webHidden/>
              </w:rPr>
            </w:r>
            <w:r w:rsidR="00CF50CC">
              <w:rPr>
                <w:noProof/>
                <w:webHidden/>
              </w:rPr>
              <w:fldChar w:fldCharType="separate"/>
            </w:r>
            <w:r w:rsidR="00CF50CC">
              <w:rPr>
                <w:noProof/>
                <w:webHidden/>
              </w:rPr>
              <w:t>22</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2" w:history="1">
            <w:r w:rsidR="00CF50CC" w:rsidRPr="00E02E4D">
              <w:rPr>
                <w:rStyle w:val="Hyperlink"/>
                <w:noProof/>
              </w:rPr>
              <w:t>Non-volatile memory</w:t>
            </w:r>
            <w:r w:rsidR="00CF50CC">
              <w:rPr>
                <w:noProof/>
                <w:webHidden/>
              </w:rPr>
              <w:tab/>
            </w:r>
            <w:r w:rsidR="00CF50CC">
              <w:rPr>
                <w:noProof/>
                <w:webHidden/>
              </w:rPr>
              <w:fldChar w:fldCharType="begin"/>
            </w:r>
            <w:r w:rsidR="00CF50CC">
              <w:rPr>
                <w:noProof/>
                <w:webHidden/>
              </w:rPr>
              <w:instrText xml:space="preserve"> PAGEREF _Toc30872052 \h </w:instrText>
            </w:r>
            <w:r w:rsidR="00CF50CC">
              <w:rPr>
                <w:noProof/>
                <w:webHidden/>
              </w:rPr>
            </w:r>
            <w:r w:rsidR="00CF50CC">
              <w:rPr>
                <w:noProof/>
                <w:webHidden/>
              </w:rPr>
              <w:fldChar w:fldCharType="separate"/>
            </w:r>
            <w:r w:rsidR="00CF50CC">
              <w:rPr>
                <w:noProof/>
                <w:webHidden/>
              </w:rPr>
              <w:t>24</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3" w:history="1">
            <w:r w:rsidR="00CF50CC" w:rsidRPr="00E02E4D">
              <w:rPr>
                <w:rStyle w:val="Hyperlink"/>
                <w:noProof/>
              </w:rPr>
              <w:t>Structure Diagram</w:t>
            </w:r>
            <w:r w:rsidR="00CF50CC">
              <w:rPr>
                <w:noProof/>
                <w:webHidden/>
              </w:rPr>
              <w:tab/>
            </w:r>
            <w:r w:rsidR="00CF50CC">
              <w:rPr>
                <w:noProof/>
                <w:webHidden/>
              </w:rPr>
              <w:fldChar w:fldCharType="begin"/>
            </w:r>
            <w:r w:rsidR="00CF50CC">
              <w:rPr>
                <w:noProof/>
                <w:webHidden/>
              </w:rPr>
              <w:instrText xml:space="preserve"> PAGEREF _Toc30872053 \h </w:instrText>
            </w:r>
            <w:r w:rsidR="00CF50CC">
              <w:rPr>
                <w:noProof/>
                <w:webHidden/>
              </w:rPr>
            </w:r>
            <w:r w:rsidR="00CF50CC">
              <w:rPr>
                <w:noProof/>
                <w:webHidden/>
              </w:rPr>
              <w:fldChar w:fldCharType="separate"/>
            </w:r>
            <w:r w:rsidR="00CF50CC">
              <w:rPr>
                <w:noProof/>
                <w:webHidden/>
              </w:rPr>
              <w:t>25</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4" w:history="1">
            <w:r w:rsidR="00CF50CC" w:rsidRPr="00E02E4D">
              <w:rPr>
                <w:rStyle w:val="Hyperlink"/>
                <w:noProof/>
              </w:rPr>
              <w:t>Data acquisition cycle</w:t>
            </w:r>
            <w:r w:rsidR="00CF50CC">
              <w:rPr>
                <w:noProof/>
                <w:webHidden/>
              </w:rPr>
              <w:tab/>
            </w:r>
            <w:r w:rsidR="00CF50CC">
              <w:rPr>
                <w:noProof/>
                <w:webHidden/>
              </w:rPr>
              <w:fldChar w:fldCharType="begin"/>
            </w:r>
            <w:r w:rsidR="00CF50CC">
              <w:rPr>
                <w:noProof/>
                <w:webHidden/>
              </w:rPr>
              <w:instrText xml:space="preserve"> PAGEREF _Toc30872054 \h </w:instrText>
            </w:r>
            <w:r w:rsidR="00CF50CC">
              <w:rPr>
                <w:noProof/>
                <w:webHidden/>
              </w:rPr>
            </w:r>
            <w:r w:rsidR="00CF50CC">
              <w:rPr>
                <w:noProof/>
                <w:webHidden/>
              </w:rPr>
              <w:fldChar w:fldCharType="separate"/>
            </w:r>
            <w:r w:rsidR="00CF50CC">
              <w:rPr>
                <w:noProof/>
                <w:webHidden/>
              </w:rPr>
              <w:t>26</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5" w:history="1">
            <w:r w:rsidR="00CF50CC" w:rsidRPr="00E02E4D">
              <w:rPr>
                <w:rStyle w:val="Hyperlink"/>
                <w:noProof/>
              </w:rPr>
              <w:t>Schematic design</w:t>
            </w:r>
            <w:r w:rsidR="00CF50CC">
              <w:rPr>
                <w:noProof/>
                <w:webHidden/>
              </w:rPr>
              <w:tab/>
            </w:r>
            <w:r w:rsidR="00CF50CC">
              <w:rPr>
                <w:noProof/>
                <w:webHidden/>
              </w:rPr>
              <w:fldChar w:fldCharType="begin"/>
            </w:r>
            <w:r w:rsidR="00CF50CC">
              <w:rPr>
                <w:noProof/>
                <w:webHidden/>
              </w:rPr>
              <w:instrText xml:space="preserve"> PAGEREF _Toc30872055 \h </w:instrText>
            </w:r>
            <w:r w:rsidR="00CF50CC">
              <w:rPr>
                <w:noProof/>
                <w:webHidden/>
              </w:rPr>
            </w:r>
            <w:r w:rsidR="00CF50CC">
              <w:rPr>
                <w:noProof/>
                <w:webHidden/>
              </w:rPr>
              <w:fldChar w:fldCharType="separate"/>
            </w:r>
            <w:r w:rsidR="00CF50CC">
              <w:rPr>
                <w:noProof/>
                <w:webHidden/>
              </w:rPr>
              <w:t>27</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6" w:history="1">
            <w:r w:rsidR="00CF50CC" w:rsidRPr="00E02E4D">
              <w:rPr>
                <w:rStyle w:val="Hyperlink"/>
                <w:noProof/>
              </w:rPr>
              <w:t>Power circuit</w:t>
            </w:r>
            <w:r w:rsidR="00CF50CC">
              <w:rPr>
                <w:noProof/>
                <w:webHidden/>
              </w:rPr>
              <w:tab/>
            </w:r>
            <w:r w:rsidR="00CF50CC">
              <w:rPr>
                <w:noProof/>
                <w:webHidden/>
              </w:rPr>
              <w:fldChar w:fldCharType="begin"/>
            </w:r>
            <w:r w:rsidR="00CF50CC">
              <w:rPr>
                <w:noProof/>
                <w:webHidden/>
              </w:rPr>
              <w:instrText xml:space="preserve"> PAGEREF _Toc30872056 \h </w:instrText>
            </w:r>
            <w:r w:rsidR="00CF50CC">
              <w:rPr>
                <w:noProof/>
                <w:webHidden/>
              </w:rPr>
            </w:r>
            <w:r w:rsidR="00CF50CC">
              <w:rPr>
                <w:noProof/>
                <w:webHidden/>
              </w:rPr>
              <w:fldChar w:fldCharType="separate"/>
            </w:r>
            <w:r w:rsidR="00CF50CC">
              <w:rPr>
                <w:noProof/>
                <w:webHidden/>
              </w:rPr>
              <w:t>27</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7" w:history="1">
            <w:r w:rsidR="00CF50CC" w:rsidRPr="00E02E4D">
              <w:rPr>
                <w:rStyle w:val="Hyperlink"/>
                <w:noProof/>
              </w:rPr>
              <w:t>Temperature &amp; humidity</w:t>
            </w:r>
            <w:r w:rsidR="00CF50CC">
              <w:rPr>
                <w:noProof/>
                <w:webHidden/>
              </w:rPr>
              <w:tab/>
            </w:r>
            <w:r w:rsidR="00CF50CC">
              <w:rPr>
                <w:noProof/>
                <w:webHidden/>
              </w:rPr>
              <w:fldChar w:fldCharType="begin"/>
            </w:r>
            <w:r w:rsidR="00CF50CC">
              <w:rPr>
                <w:noProof/>
                <w:webHidden/>
              </w:rPr>
              <w:instrText xml:space="preserve"> PAGEREF _Toc30872057 \h </w:instrText>
            </w:r>
            <w:r w:rsidR="00CF50CC">
              <w:rPr>
                <w:noProof/>
                <w:webHidden/>
              </w:rPr>
            </w:r>
            <w:r w:rsidR="00CF50CC">
              <w:rPr>
                <w:noProof/>
                <w:webHidden/>
              </w:rPr>
              <w:fldChar w:fldCharType="separate"/>
            </w:r>
            <w:r w:rsidR="00CF50CC">
              <w:rPr>
                <w:noProof/>
                <w:webHidden/>
              </w:rPr>
              <w:t>28</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8" w:history="1">
            <w:r w:rsidR="00CF50CC" w:rsidRPr="00E02E4D">
              <w:rPr>
                <w:rStyle w:val="Hyperlink"/>
                <w:noProof/>
              </w:rPr>
              <w:t>Wave height</w:t>
            </w:r>
            <w:r w:rsidR="00CF50CC">
              <w:rPr>
                <w:noProof/>
                <w:webHidden/>
              </w:rPr>
              <w:tab/>
            </w:r>
            <w:r w:rsidR="00CF50CC">
              <w:rPr>
                <w:noProof/>
                <w:webHidden/>
              </w:rPr>
              <w:fldChar w:fldCharType="begin"/>
            </w:r>
            <w:r w:rsidR="00CF50CC">
              <w:rPr>
                <w:noProof/>
                <w:webHidden/>
              </w:rPr>
              <w:instrText xml:space="preserve"> PAGEREF _Toc30872058 \h </w:instrText>
            </w:r>
            <w:r w:rsidR="00CF50CC">
              <w:rPr>
                <w:noProof/>
                <w:webHidden/>
              </w:rPr>
            </w:r>
            <w:r w:rsidR="00CF50CC">
              <w:rPr>
                <w:noProof/>
                <w:webHidden/>
              </w:rPr>
              <w:fldChar w:fldCharType="separate"/>
            </w:r>
            <w:r w:rsidR="00CF50CC">
              <w:rPr>
                <w:noProof/>
                <w:webHidden/>
              </w:rPr>
              <w:t>28</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59" w:history="1">
            <w:r w:rsidR="00CF50CC" w:rsidRPr="00E02E4D">
              <w:rPr>
                <w:rStyle w:val="Hyperlink"/>
                <w:noProof/>
              </w:rPr>
              <w:t>Wind speed &amp; direction</w:t>
            </w:r>
            <w:r w:rsidR="00CF50CC">
              <w:rPr>
                <w:noProof/>
                <w:webHidden/>
              </w:rPr>
              <w:tab/>
            </w:r>
            <w:r w:rsidR="00CF50CC">
              <w:rPr>
                <w:noProof/>
                <w:webHidden/>
              </w:rPr>
              <w:fldChar w:fldCharType="begin"/>
            </w:r>
            <w:r w:rsidR="00CF50CC">
              <w:rPr>
                <w:noProof/>
                <w:webHidden/>
              </w:rPr>
              <w:instrText xml:space="preserve"> PAGEREF _Toc30872059 \h </w:instrText>
            </w:r>
            <w:r w:rsidR="00CF50CC">
              <w:rPr>
                <w:noProof/>
                <w:webHidden/>
              </w:rPr>
            </w:r>
            <w:r w:rsidR="00CF50CC">
              <w:rPr>
                <w:noProof/>
                <w:webHidden/>
              </w:rPr>
              <w:fldChar w:fldCharType="separate"/>
            </w:r>
            <w:r w:rsidR="00CF50CC">
              <w:rPr>
                <w:noProof/>
                <w:webHidden/>
              </w:rPr>
              <w:t>29</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0" w:history="1">
            <w:r w:rsidR="00CF50CC" w:rsidRPr="00E02E4D">
              <w:rPr>
                <w:rStyle w:val="Hyperlink"/>
                <w:noProof/>
              </w:rPr>
              <w:t>Sunlight brightness</w:t>
            </w:r>
            <w:r w:rsidR="00CF50CC">
              <w:rPr>
                <w:noProof/>
                <w:webHidden/>
              </w:rPr>
              <w:tab/>
            </w:r>
            <w:r w:rsidR="00CF50CC">
              <w:rPr>
                <w:noProof/>
                <w:webHidden/>
              </w:rPr>
              <w:fldChar w:fldCharType="begin"/>
            </w:r>
            <w:r w:rsidR="00CF50CC">
              <w:rPr>
                <w:noProof/>
                <w:webHidden/>
              </w:rPr>
              <w:instrText xml:space="preserve"> PAGEREF _Toc30872060 \h </w:instrText>
            </w:r>
            <w:r w:rsidR="00CF50CC">
              <w:rPr>
                <w:noProof/>
                <w:webHidden/>
              </w:rPr>
            </w:r>
            <w:r w:rsidR="00CF50CC">
              <w:rPr>
                <w:noProof/>
                <w:webHidden/>
              </w:rPr>
              <w:fldChar w:fldCharType="separate"/>
            </w:r>
            <w:r w:rsidR="00CF50CC">
              <w:rPr>
                <w:noProof/>
                <w:webHidden/>
              </w:rPr>
              <w:t>29</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1" w:history="1">
            <w:r w:rsidR="00CF50CC" w:rsidRPr="00E02E4D">
              <w:rPr>
                <w:rStyle w:val="Hyperlink"/>
                <w:noProof/>
              </w:rPr>
              <w:t>GPS sensor</w:t>
            </w:r>
            <w:r w:rsidR="00CF50CC">
              <w:rPr>
                <w:noProof/>
                <w:webHidden/>
              </w:rPr>
              <w:tab/>
            </w:r>
            <w:r w:rsidR="00CF50CC">
              <w:rPr>
                <w:noProof/>
                <w:webHidden/>
              </w:rPr>
              <w:fldChar w:fldCharType="begin"/>
            </w:r>
            <w:r w:rsidR="00CF50CC">
              <w:rPr>
                <w:noProof/>
                <w:webHidden/>
              </w:rPr>
              <w:instrText xml:space="preserve"> PAGEREF _Toc30872061 \h </w:instrText>
            </w:r>
            <w:r w:rsidR="00CF50CC">
              <w:rPr>
                <w:noProof/>
                <w:webHidden/>
              </w:rPr>
            </w:r>
            <w:r w:rsidR="00CF50CC">
              <w:rPr>
                <w:noProof/>
                <w:webHidden/>
              </w:rPr>
              <w:fldChar w:fldCharType="separate"/>
            </w:r>
            <w:r w:rsidR="00CF50CC">
              <w:rPr>
                <w:noProof/>
                <w:webHidden/>
              </w:rPr>
              <w:t>30</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2" w:history="1">
            <w:r w:rsidR="00CF50CC" w:rsidRPr="00E02E4D">
              <w:rPr>
                <w:rStyle w:val="Hyperlink"/>
                <w:noProof/>
              </w:rPr>
              <w:t>USB</w:t>
            </w:r>
            <w:r w:rsidR="00CF50CC">
              <w:rPr>
                <w:noProof/>
                <w:webHidden/>
              </w:rPr>
              <w:tab/>
            </w:r>
            <w:r w:rsidR="00CF50CC">
              <w:rPr>
                <w:noProof/>
                <w:webHidden/>
              </w:rPr>
              <w:fldChar w:fldCharType="begin"/>
            </w:r>
            <w:r w:rsidR="00CF50CC">
              <w:rPr>
                <w:noProof/>
                <w:webHidden/>
              </w:rPr>
              <w:instrText xml:space="preserve"> PAGEREF _Toc30872062 \h </w:instrText>
            </w:r>
            <w:r w:rsidR="00CF50CC">
              <w:rPr>
                <w:noProof/>
                <w:webHidden/>
              </w:rPr>
            </w:r>
            <w:r w:rsidR="00CF50CC">
              <w:rPr>
                <w:noProof/>
                <w:webHidden/>
              </w:rPr>
              <w:fldChar w:fldCharType="separate"/>
            </w:r>
            <w:r w:rsidR="00CF50CC">
              <w:rPr>
                <w:noProof/>
                <w:webHidden/>
              </w:rPr>
              <w:t>30</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3" w:history="1">
            <w:r w:rsidR="00CF50CC" w:rsidRPr="00E02E4D">
              <w:rPr>
                <w:rStyle w:val="Hyperlink"/>
                <w:noProof/>
              </w:rPr>
              <w:t>Non-volatile memory</w:t>
            </w:r>
            <w:r w:rsidR="00CF50CC">
              <w:rPr>
                <w:noProof/>
                <w:webHidden/>
              </w:rPr>
              <w:tab/>
            </w:r>
            <w:r w:rsidR="00CF50CC">
              <w:rPr>
                <w:noProof/>
                <w:webHidden/>
              </w:rPr>
              <w:fldChar w:fldCharType="begin"/>
            </w:r>
            <w:r w:rsidR="00CF50CC">
              <w:rPr>
                <w:noProof/>
                <w:webHidden/>
              </w:rPr>
              <w:instrText xml:space="preserve"> PAGEREF _Toc30872063 \h </w:instrText>
            </w:r>
            <w:r w:rsidR="00CF50CC">
              <w:rPr>
                <w:noProof/>
                <w:webHidden/>
              </w:rPr>
            </w:r>
            <w:r w:rsidR="00CF50CC">
              <w:rPr>
                <w:noProof/>
                <w:webHidden/>
              </w:rPr>
              <w:fldChar w:fldCharType="separate"/>
            </w:r>
            <w:r w:rsidR="00CF50CC">
              <w:rPr>
                <w:noProof/>
                <w:webHidden/>
              </w:rPr>
              <w:t>30</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4" w:history="1">
            <w:r w:rsidR="00CF50CC" w:rsidRPr="00E02E4D">
              <w:rPr>
                <w:rStyle w:val="Hyperlink"/>
                <w:noProof/>
              </w:rPr>
              <w:t>LED’s</w:t>
            </w:r>
            <w:r w:rsidR="00CF50CC">
              <w:rPr>
                <w:noProof/>
                <w:webHidden/>
              </w:rPr>
              <w:tab/>
            </w:r>
            <w:r w:rsidR="00CF50CC">
              <w:rPr>
                <w:noProof/>
                <w:webHidden/>
              </w:rPr>
              <w:fldChar w:fldCharType="begin"/>
            </w:r>
            <w:r w:rsidR="00CF50CC">
              <w:rPr>
                <w:noProof/>
                <w:webHidden/>
              </w:rPr>
              <w:instrText xml:space="preserve"> PAGEREF _Toc30872064 \h </w:instrText>
            </w:r>
            <w:r w:rsidR="00CF50CC">
              <w:rPr>
                <w:noProof/>
                <w:webHidden/>
              </w:rPr>
            </w:r>
            <w:r w:rsidR="00CF50CC">
              <w:rPr>
                <w:noProof/>
                <w:webHidden/>
              </w:rPr>
              <w:fldChar w:fldCharType="separate"/>
            </w:r>
            <w:r w:rsidR="00CF50CC">
              <w:rPr>
                <w:noProof/>
                <w:webHidden/>
              </w:rPr>
              <w:t>31</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5" w:history="1">
            <w:r w:rsidR="00CF50CC" w:rsidRPr="00E02E4D">
              <w:rPr>
                <w:rStyle w:val="Hyperlink"/>
                <w:noProof/>
              </w:rPr>
              <w:t>PIC layout</w:t>
            </w:r>
            <w:r w:rsidR="00CF50CC">
              <w:rPr>
                <w:noProof/>
                <w:webHidden/>
              </w:rPr>
              <w:tab/>
            </w:r>
            <w:r w:rsidR="00CF50CC">
              <w:rPr>
                <w:noProof/>
                <w:webHidden/>
              </w:rPr>
              <w:fldChar w:fldCharType="begin"/>
            </w:r>
            <w:r w:rsidR="00CF50CC">
              <w:rPr>
                <w:noProof/>
                <w:webHidden/>
              </w:rPr>
              <w:instrText xml:space="preserve"> PAGEREF _Toc30872065 \h </w:instrText>
            </w:r>
            <w:r w:rsidR="00CF50CC">
              <w:rPr>
                <w:noProof/>
                <w:webHidden/>
              </w:rPr>
            </w:r>
            <w:r w:rsidR="00CF50CC">
              <w:rPr>
                <w:noProof/>
                <w:webHidden/>
              </w:rPr>
              <w:fldChar w:fldCharType="separate"/>
            </w:r>
            <w:r w:rsidR="00CF50CC">
              <w:rPr>
                <w:noProof/>
                <w:webHidden/>
              </w:rPr>
              <w:t>32</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6" w:history="1">
            <w:r w:rsidR="00CF50CC" w:rsidRPr="00E02E4D">
              <w:rPr>
                <w:rStyle w:val="Hyperlink"/>
                <w:noProof/>
              </w:rPr>
              <w:t>PCB Design</w:t>
            </w:r>
            <w:r w:rsidR="00CF50CC">
              <w:rPr>
                <w:noProof/>
                <w:webHidden/>
              </w:rPr>
              <w:tab/>
            </w:r>
            <w:r w:rsidR="00CF50CC">
              <w:rPr>
                <w:noProof/>
                <w:webHidden/>
              </w:rPr>
              <w:fldChar w:fldCharType="begin"/>
            </w:r>
            <w:r w:rsidR="00CF50CC">
              <w:rPr>
                <w:noProof/>
                <w:webHidden/>
              </w:rPr>
              <w:instrText xml:space="preserve"> PAGEREF _Toc30872066 \h </w:instrText>
            </w:r>
            <w:r w:rsidR="00CF50CC">
              <w:rPr>
                <w:noProof/>
                <w:webHidden/>
              </w:rPr>
            </w:r>
            <w:r w:rsidR="00CF50CC">
              <w:rPr>
                <w:noProof/>
                <w:webHidden/>
              </w:rPr>
              <w:fldChar w:fldCharType="separate"/>
            </w:r>
            <w:r w:rsidR="00CF50CC">
              <w:rPr>
                <w:noProof/>
                <w:webHidden/>
              </w:rPr>
              <w:t>33</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7" w:history="1">
            <w:r w:rsidR="00CF50CC" w:rsidRPr="00E02E4D">
              <w:rPr>
                <w:rStyle w:val="Hyperlink"/>
                <w:noProof/>
              </w:rPr>
              <w:t>Prototype build cost</w:t>
            </w:r>
            <w:r w:rsidR="00CF50CC">
              <w:rPr>
                <w:noProof/>
                <w:webHidden/>
              </w:rPr>
              <w:tab/>
            </w:r>
            <w:r w:rsidR="00CF50CC">
              <w:rPr>
                <w:noProof/>
                <w:webHidden/>
              </w:rPr>
              <w:fldChar w:fldCharType="begin"/>
            </w:r>
            <w:r w:rsidR="00CF50CC">
              <w:rPr>
                <w:noProof/>
                <w:webHidden/>
              </w:rPr>
              <w:instrText xml:space="preserve"> PAGEREF _Toc30872067 \h </w:instrText>
            </w:r>
            <w:r w:rsidR="00CF50CC">
              <w:rPr>
                <w:noProof/>
                <w:webHidden/>
              </w:rPr>
            </w:r>
            <w:r w:rsidR="00CF50CC">
              <w:rPr>
                <w:noProof/>
                <w:webHidden/>
              </w:rPr>
              <w:fldChar w:fldCharType="separate"/>
            </w:r>
            <w:r w:rsidR="00CF50CC">
              <w:rPr>
                <w:noProof/>
                <w:webHidden/>
              </w:rPr>
              <w:t>37</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8" w:history="1">
            <w:r w:rsidR="00CF50CC" w:rsidRPr="00E02E4D">
              <w:rPr>
                <w:rStyle w:val="Hyperlink"/>
                <w:noProof/>
              </w:rPr>
              <w:t>Future Improvements</w:t>
            </w:r>
            <w:r w:rsidR="00CF50CC">
              <w:rPr>
                <w:noProof/>
                <w:webHidden/>
              </w:rPr>
              <w:tab/>
            </w:r>
            <w:r w:rsidR="00CF50CC">
              <w:rPr>
                <w:noProof/>
                <w:webHidden/>
              </w:rPr>
              <w:fldChar w:fldCharType="begin"/>
            </w:r>
            <w:r w:rsidR="00CF50CC">
              <w:rPr>
                <w:noProof/>
                <w:webHidden/>
              </w:rPr>
              <w:instrText xml:space="preserve"> PAGEREF _Toc30872068 \h </w:instrText>
            </w:r>
            <w:r w:rsidR="00CF50CC">
              <w:rPr>
                <w:noProof/>
                <w:webHidden/>
              </w:rPr>
            </w:r>
            <w:r w:rsidR="00CF50CC">
              <w:rPr>
                <w:noProof/>
                <w:webHidden/>
              </w:rPr>
              <w:fldChar w:fldCharType="separate"/>
            </w:r>
            <w:r w:rsidR="00CF50CC">
              <w:rPr>
                <w:noProof/>
                <w:webHidden/>
              </w:rPr>
              <w:t>38</w:t>
            </w:r>
            <w:r w:rsidR="00CF50CC">
              <w:rPr>
                <w:noProof/>
                <w:webHidden/>
              </w:rPr>
              <w:fldChar w:fldCharType="end"/>
            </w:r>
          </w:hyperlink>
        </w:p>
        <w:p w:rsidR="00CF50CC" w:rsidRDefault="004843FE">
          <w:pPr>
            <w:pStyle w:val="TOC1"/>
            <w:tabs>
              <w:tab w:val="right" w:leader="dot" w:pos="9016"/>
            </w:tabs>
            <w:rPr>
              <w:rFonts w:cstheme="minorBidi"/>
              <w:noProof/>
              <w:lang w:val="en-GB" w:eastAsia="en-GB"/>
            </w:rPr>
          </w:pPr>
          <w:hyperlink w:anchor="_Toc30872069" w:history="1">
            <w:r w:rsidR="00CF50CC" w:rsidRPr="00E02E4D">
              <w:rPr>
                <w:rStyle w:val="Hyperlink"/>
                <w:noProof/>
              </w:rPr>
              <w:t>References</w:t>
            </w:r>
            <w:r w:rsidR="00CF50CC">
              <w:rPr>
                <w:noProof/>
                <w:webHidden/>
              </w:rPr>
              <w:tab/>
            </w:r>
            <w:r w:rsidR="00CF50CC">
              <w:rPr>
                <w:noProof/>
                <w:webHidden/>
              </w:rPr>
              <w:fldChar w:fldCharType="begin"/>
            </w:r>
            <w:r w:rsidR="00CF50CC">
              <w:rPr>
                <w:noProof/>
                <w:webHidden/>
              </w:rPr>
              <w:instrText xml:space="preserve"> PAGEREF _Toc30872069 \h </w:instrText>
            </w:r>
            <w:r w:rsidR="00CF50CC">
              <w:rPr>
                <w:noProof/>
                <w:webHidden/>
              </w:rPr>
            </w:r>
            <w:r w:rsidR="00CF50CC">
              <w:rPr>
                <w:noProof/>
                <w:webHidden/>
              </w:rPr>
              <w:fldChar w:fldCharType="separate"/>
            </w:r>
            <w:r w:rsidR="00CF50CC">
              <w:rPr>
                <w:noProof/>
                <w:webHidden/>
              </w:rPr>
              <w:t>39</w:t>
            </w:r>
            <w:r w:rsidR="00CF50CC">
              <w:rPr>
                <w:noProof/>
                <w:webHidden/>
              </w:rPr>
              <w:fldChar w:fldCharType="end"/>
            </w:r>
          </w:hyperlink>
        </w:p>
        <w:p w:rsidR="00537EE9" w:rsidRDefault="00537EE9">
          <w:r>
            <w:rPr>
              <w:b/>
              <w:bCs/>
              <w:noProof/>
            </w:rPr>
            <w:fldChar w:fldCharType="end"/>
          </w:r>
        </w:p>
      </w:sdtContent>
    </w:sdt>
    <w:p w:rsidR="00537EE9" w:rsidRPr="00537EE9" w:rsidRDefault="00537EE9" w:rsidP="00012D68">
      <w:pPr>
        <w:pStyle w:val="Heading2"/>
        <w:rPr>
          <w:sz w:val="32"/>
          <w:szCs w:val="32"/>
        </w:rPr>
      </w:pPr>
      <w:bookmarkStart w:id="0" w:name="_Toc30872036"/>
      <w:r w:rsidRPr="00537EE9">
        <w:rPr>
          <w:sz w:val="32"/>
          <w:szCs w:val="32"/>
        </w:rPr>
        <w:lastRenderedPageBreak/>
        <w:t>Table</w:t>
      </w:r>
      <w:r w:rsidR="004C4A1A">
        <w:rPr>
          <w:sz w:val="32"/>
          <w:szCs w:val="32"/>
        </w:rPr>
        <w:t>s and figures</w:t>
      </w:r>
      <w:bookmarkEnd w:id="0"/>
    </w:p>
    <w:p w:rsidR="004843FE" w:rsidRDefault="00537EE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1" w:anchor="_Toc30874403" w:history="1">
        <w:r w:rsidR="004843FE" w:rsidRPr="006D4CBA">
          <w:rPr>
            <w:rStyle w:val="Hyperlink"/>
            <w:noProof/>
          </w:rPr>
          <w:t>Figure 1 - Weatherpak marine</w:t>
        </w:r>
        <w:r w:rsidR="004843FE">
          <w:rPr>
            <w:noProof/>
            <w:webHidden/>
          </w:rPr>
          <w:tab/>
        </w:r>
        <w:r w:rsidR="004843FE">
          <w:rPr>
            <w:noProof/>
            <w:webHidden/>
          </w:rPr>
          <w:fldChar w:fldCharType="begin"/>
        </w:r>
        <w:r w:rsidR="004843FE">
          <w:rPr>
            <w:noProof/>
            <w:webHidden/>
          </w:rPr>
          <w:instrText xml:space="preserve"> PAGEREF _Toc30874403 \h </w:instrText>
        </w:r>
        <w:r w:rsidR="004843FE">
          <w:rPr>
            <w:noProof/>
            <w:webHidden/>
          </w:rPr>
        </w:r>
        <w:r w:rsidR="004843FE">
          <w:rPr>
            <w:noProof/>
            <w:webHidden/>
          </w:rPr>
          <w:fldChar w:fldCharType="separate"/>
        </w:r>
        <w:r w:rsidR="004843FE">
          <w:rPr>
            <w:noProof/>
            <w:webHidden/>
          </w:rPr>
          <w:t>6</w:t>
        </w:r>
        <w:r w:rsidR="004843FE">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r:id="rId12" w:anchor="_Toc30874404" w:history="1">
        <w:r w:rsidRPr="006D4CBA">
          <w:rPr>
            <w:rStyle w:val="Hyperlink"/>
            <w:noProof/>
          </w:rPr>
          <w:t>Figure 2 - RWS - 07</w:t>
        </w:r>
        <w:r>
          <w:rPr>
            <w:noProof/>
            <w:webHidden/>
          </w:rPr>
          <w:tab/>
        </w:r>
        <w:r>
          <w:rPr>
            <w:noProof/>
            <w:webHidden/>
          </w:rPr>
          <w:fldChar w:fldCharType="begin"/>
        </w:r>
        <w:r>
          <w:rPr>
            <w:noProof/>
            <w:webHidden/>
          </w:rPr>
          <w:instrText xml:space="preserve"> PAGEREF _Toc30874404 \h </w:instrText>
        </w:r>
        <w:r>
          <w:rPr>
            <w:noProof/>
            <w:webHidden/>
          </w:rPr>
        </w:r>
        <w:r>
          <w:rPr>
            <w:noProof/>
            <w:webHidden/>
          </w:rPr>
          <w:fldChar w:fldCharType="separate"/>
        </w:r>
        <w:r>
          <w:rPr>
            <w:noProof/>
            <w:webHidden/>
          </w:rPr>
          <w:t>6</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r:id="rId13" w:anchor="_Toc30874405" w:history="1">
        <w:r w:rsidRPr="006D4CBA">
          <w:rPr>
            <w:rStyle w:val="Hyperlink"/>
            <w:noProof/>
          </w:rPr>
          <w:t>Figure 3 - Vantage Pro2</w:t>
        </w:r>
        <w:r>
          <w:rPr>
            <w:noProof/>
            <w:webHidden/>
          </w:rPr>
          <w:tab/>
        </w:r>
        <w:r>
          <w:rPr>
            <w:noProof/>
            <w:webHidden/>
          </w:rPr>
          <w:fldChar w:fldCharType="begin"/>
        </w:r>
        <w:r>
          <w:rPr>
            <w:noProof/>
            <w:webHidden/>
          </w:rPr>
          <w:instrText xml:space="preserve"> PAGEREF _Toc30874405 \h </w:instrText>
        </w:r>
        <w:r>
          <w:rPr>
            <w:noProof/>
            <w:webHidden/>
          </w:rPr>
        </w:r>
        <w:r>
          <w:rPr>
            <w:noProof/>
            <w:webHidden/>
          </w:rPr>
          <w:fldChar w:fldCharType="separate"/>
        </w:r>
        <w:r>
          <w:rPr>
            <w:noProof/>
            <w:webHidden/>
          </w:rPr>
          <w:t>6</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r:id="rId14" w:anchor="_Toc30874406" w:history="1">
        <w:r w:rsidRPr="006D4CBA">
          <w:rPr>
            <w:rStyle w:val="Hyperlink"/>
            <w:noProof/>
          </w:rPr>
          <w:t>Figure 4 - HydroMet MAWS201</w:t>
        </w:r>
        <w:r>
          <w:rPr>
            <w:noProof/>
            <w:webHidden/>
          </w:rPr>
          <w:tab/>
        </w:r>
        <w:r>
          <w:rPr>
            <w:noProof/>
            <w:webHidden/>
          </w:rPr>
          <w:fldChar w:fldCharType="begin"/>
        </w:r>
        <w:r>
          <w:rPr>
            <w:noProof/>
            <w:webHidden/>
          </w:rPr>
          <w:instrText xml:space="preserve"> PAGEREF _Toc30874406 \h </w:instrText>
        </w:r>
        <w:r>
          <w:rPr>
            <w:noProof/>
            <w:webHidden/>
          </w:rPr>
        </w:r>
        <w:r>
          <w:rPr>
            <w:noProof/>
            <w:webHidden/>
          </w:rPr>
          <w:fldChar w:fldCharType="separate"/>
        </w:r>
        <w:r>
          <w:rPr>
            <w:noProof/>
            <w:webHidden/>
          </w:rPr>
          <w:t>6</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07" w:history="1">
        <w:r w:rsidRPr="006D4CBA">
          <w:rPr>
            <w:rStyle w:val="Hyperlink"/>
            <w:noProof/>
          </w:rPr>
          <w:t>Figure 6 - Omega HX94BV1</w:t>
        </w:r>
        <w:r>
          <w:rPr>
            <w:noProof/>
            <w:webHidden/>
          </w:rPr>
          <w:tab/>
        </w:r>
        <w:r>
          <w:rPr>
            <w:noProof/>
            <w:webHidden/>
          </w:rPr>
          <w:fldChar w:fldCharType="begin"/>
        </w:r>
        <w:r>
          <w:rPr>
            <w:noProof/>
            <w:webHidden/>
          </w:rPr>
          <w:instrText xml:space="preserve"> PAGEREF _Toc30874407 \h </w:instrText>
        </w:r>
        <w:r>
          <w:rPr>
            <w:noProof/>
            <w:webHidden/>
          </w:rPr>
        </w:r>
        <w:r>
          <w:rPr>
            <w:noProof/>
            <w:webHidden/>
          </w:rPr>
          <w:fldChar w:fldCharType="separate"/>
        </w:r>
        <w:r>
          <w:rPr>
            <w:noProof/>
            <w:webHidden/>
          </w:rPr>
          <w:t>9</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08" w:history="1">
        <w:r w:rsidRPr="006D4CBA">
          <w:rPr>
            <w:rStyle w:val="Hyperlink"/>
            <w:noProof/>
          </w:rPr>
          <w:t>Figure 7 - ATO - LEVS - ZP</w:t>
        </w:r>
        <w:r>
          <w:rPr>
            <w:noProof/>
            <w:webHidden/>
          </w:rPr>
          <w:tab/>
        </w:r>
        <w:r>
          <w:rPr>
            <w:noProof/>
            <w:webHidden/>
          </w:rPr>
          <w:fldChar w:fldCharType="begin"/>
        </w:r>
        <w:r>
          <w:rPr>
            <w:noProof/>
            <w:webHidden/>
          </w:rPr>
          <w:instrText xml:space="preserve"> PAGEREF _Toc30874408 \h </w:instrText>
        </w:r>
        <w:r>
          <w:rPr>
            <w:noProof/>
            <w:webHidden/>
          </w:rPr>
        </w:r>
        <w:r>
          <w:rPr>
            <w:noProof/>
            <w:webHidden/>
          </w:rPr>
          <w:fldChar w:fldCharType="separate"/>
        </w:r>
        <w:r>
          <w:rPr>
            <w:noProof/>
            <w:webHidden/>
          </w:rPr>
          <w:t>11</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09" w:history="1">
        <w:r w:rsidRPr="006D4CBA">
          <w:rPr>
            <w:rStyle w:val="Hyperlink"/>
            <w:noProof/>
          </w:rPr>
          <w:t>Figure 8 – Gill Windsonic</w:t>
        </w:r>
        <w:r>
          <w:rPr>
            <w:noProof/>
            <w:webHidden/>
          </w:rPr>
          <w:tab/>
        </w:r>
        <w:r>
          <w:rPr>
            <w:noProof/>
            <w:webHidden/>
          </w:rPr>
          <w:fldChar w:fldCharType="begin"/>
        </w:r>
        <w:r>
          <w:rPr>
            <w:noProof/>
            <w:webHidden/>
          </w:rPr>
          <w:instrText xml:space="preserve"> PAGEREF _Toc30874409 \h </w:instrText>
        </w:r>
        <w:r>
          <w:rPr>
            <w:noProof/>
            <w:webHidden/>
          </w:rPr>
        </w:r>
        <w:r>
          <w:rPr>
            <w:noProof/>
            <w:webHidden/>
          </w:rPr>
          <w:fldChar w:fldCharType="separate"/>
        </w:r>
        <w:r>
          <w:rPr>
            <w:noProof/>
            <w:webHidden/>
          </w:rPr>
          <w:t>13</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0" w:history="1">
        <w:r w:rsidRPr="006D4CBA">
          <w:rPr>
            <w:rStyle w:val="Hyperlink"/>
            <w:noProof/>
          </w:rPr>
          <w:t>Figure 9 - Apogee SP-215</w:t>
        </w:r>
        <w:r>
          <w:rPr>
            <w:noProof/>
            <w:webHidden/>
          </w:rPr>
          <w:tab/>
        </w:r>
        <w:r>
          <w:rPr>
            <w:noProof/>
            <w:webHidden/>
          </w:rPr>
          <w:fldChar w:fldCharType="begin"/>
        </w:r>
        <w:r>
          <w:rPr>
            <w:noProof/>
            <w:webHidden/>
          </w:rPr>
          <w:instrText xml:space="preserve"> PAGEREF _Toc30874410 \h </w:instrText>
        </w:r>
        <w:r>
          <w:rPr>
            <w:noProof/>
            <w:webHidden/>
          </w:rPr>
        </w:r>
        <w:r>
          <w:rPr>
            <w:noProof/>
            <w:webHidden/>
          </w:rPr>
          <w:fldChar w:fldCharType="separate"/>
        </w:r>
        <w:r>
          <w:rPr>
            <w:noProof/>
            <w:webHidden/>
          </w:rPr>
          <w:t>15</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1" w:history="1">
        <w:r w:rsidRPr="006D4CBA">
          <w:rPr>
            <w:rStyle w:val="Hyperlink"/>
            <w:noProof/>
          </w:rPr>
          <w:t>Figure 10 - Standard horizon SCU-31</w:t>
        </w:r>
        <w:r>
          <w:rPr>
            <w:noProof/>
            <w:webHidden/>
          </w:rPr>
          <w:tab/>
        </w:r>
        <w:r>
          <w:rPr>
            <w:noProof/>
            <w:webHidden/>
          </w:rPr>
          <w:fldChar w:fldCharType="begin"/>
        </w:r>
        <w:r>
          <w:rPr>
            <w:noProof/>
            <w:webHidden/>
          </w:rPr>
          <w:instrText xml:space="preserve"> PAGEREF _Toc30874411 \h </w:instrText>
        </w:r>
        <w:r>
          <w:rPr>
            <w:noProof/>
            <w:webHidden/>
          </w:rPr>
        </w:r>
        <w:r>
          <w:rPr>
            <w:noProof/>
            <w:webHidden/>
          </w:rPr>
          <w:fldChar w:fldCharType="separate"/>
        </w:r>
        <w:r>
          <w:rPr>
            <w:noProof/>
            <w:webHidden/>
          </w:rPr>
          <w:t>16</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2" w:history="1">
        <w:r w:rsidRPr="006D4CBA">
          <w:rPr>
            <w:rStyle w:val="Hyperlink"/>
            <w:noProof/>
          </w:rPr>
          <w:t>Figure 11 - 4 pin panel connector</w:t>
        </w:r>
        <w:r>
          <w:rPr>
            <w:noProof/>
            <w:webHidden/>
          </w:rPr>
          <w:tab/>
        </w:r>
        <w:r>
          <w:rPr>
            <w:noProof/>
            <w:webHidden/>
          </w:rPr>
          <w:fldChar w:fldCharType="begin"/>
        </w:r>
        <w:r>
          <w:rPr>
            <w:noProof/>
            <w:webHidden/>
          </w:rPr>
          <w:instrText xml:space="preserve"> PAGEREF _Toc30874412 \h </w:instrText>
        </w:r>
        <w:r>
          <w:rPr>
            <w:noProof/>
            <w:webHidden/>
          </w:rPr>
        </w:r>
        <w:r>
          <w:rPr>
            <w:noProof/>
            <w:webHidden/>
          </w:rPr>
          <w:fldChar w:fldCharType="separate"/>
        </w:r>
        <w:r>
          <w:rPr>
            <w:noProof/>
            <w:webHidden/>
          </w:rPr>
          <w:t>18</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3" w:history="1">
        <w:r w:rsidRPr="006D4CBA">
          <w:rPr>
            <w:rStyle w:val="Hyperlink"/>
            <w:noProof/>
          </w:rPr>
          <w:t>Figure 12 - 4 pin cable connector</w:t>
        </w:r>
        <w:r>
          <w:rPr>
            <w:noProof/>
            <w:webHidden/>
          </w:rPr>
          <w:tab/>
        </w:r>
        <w:r>
          <w:rPr>
            <w:noProof/>
            <w:webHidden/>
          </w:rPr>
          <w:fldChar w:fldCharType="begin"/>
        </w:r>
        <w:r>
          <w:rPr>
            <w:noProof/>
            <w:webHidden/>
          </w:rPr>
          <w:instrText xml:space="preserve"> PAGEREF _Toc30874413 \h </w:instrText>
        </w:r>
        <w:r>
          <w:rPr>
            <w:noProof/>
            <w:webHidden/>
          </w:rPr>
        </w:r>
        <w:r>
          <w:rPr>
            <w:noProof/>
            <w:webHidden/>
          </w:rPr>
          <w:fldChar w:fldCharType="separate"/>
        </w:r>
        <w:r>
          <w:rPr>
            <w:noProof/>
            <w:webHidden/>
          </w:rPr>
          <w:t>18</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4" w:history="1">
        <w:r w:rsidRPr="006D4CBA">
          <w:rPr>
            <w:rStyle w:val="Hyperlink"/>
            <w:noProof/>
          </w:rPr>
          <w:t>Figure 13 - 3 pin panel connector</w:t>
        </w:r>
        <w:r>
          <w:rPr>
            <w:noProof/>
            <w:webHidden/>
          </w:rPr>
          <w:tab/>
        </w:r>
        <w:r>
          <w:rPr>
            <w:noProof/>
            <w:webHidden/>
          </w:rPr>
          <w:fldChar w:fldCharType="begin"/>
        </w:r>
        <w:r>
          <w:rPr>
            <w:noProof/>
            <w:webHidden/>
          </w:rPr>
          <w:instrText xml:space="preserve"> PAGEREF _Toc30874414 \h </w:instrText>
        </w:r>
        <w:r>
          <w:rPr>
            <w:noProof/>
            <w:webHidden/>
          </w:rPr>
        </w:r>
        <w:r>
          <w:rPr>
            <w:noProof/>
            <w:webHidden/>
          </w:rPr>
          <w:fldChar w:fldCharType="separate"/>
        </w:r>
        <w:r>
          <w:rPr>
            <w:noProof/>
            <w:webHidden/>
          </w:rPr>
          <w:t>18</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5" w:history="1">
        <w:r w:rsidRPr="006D4CBA">
          <w:rPr>
            <w:rStyle w:val="Hyperlink"/>
            <w:noProof/>
          </w:rPr>
          <w:t>Figure 14 - 3 pin cable connector</w:t>
        </w:r>
        <w:r>
          <w:rPr>
            <w:noProof/>
            <w:webHidden/>
          </w:rPr>
          <w:tab/>
        </w:r>
        <w:r>
          <w:rPr>
            <w:noProof/>
            <w:webHidden/>
          </w:rPr>
          <w:fldChar w:fldCharType="begin"/>
        </w:r>
        <w:r>
          <w:rPr>
            <w:noProof/>
            <w:webHidden/>
          </w:rPr>
          <w:instrText xml:space="preserve"> PAGEREF _Toc30874415 \h </w:instrText>
        </w:r>
        <w:r>
          <w:rPr>
            <w:noProof/>
            <w:webHidden/>
          </w:rPr>
        </w:r>
        <w:r>
          <w:rPr>
            <w:noProof/>
            <w:webHidden/>
          </w:rPr>
          <w:fldChar w:fldCharType="separate"/>
        </w:r>
        <w:r>
          <w:rPr>
            <w:noProof/>
            <w:webHidden/>
          </w:rPr>
          <w:t>18</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6" w:history="1">
        <w:r w:rsidRPr="006D4CBA">
          <w:rPr>
            <w:rStyle w:val="Hyperlink"/>
            <w:noProof/>
          </w:rPr>
          <w:t>Figure 15 - 12v present LED</w:t>
        </w:r>
        <w:r>
          <w:rPr>
            <w:noProof/>
            <w:webHidden/>
          </w:rPr>
          <w:tab/>
        </w:r>
        <w:r>
          <w:rPr>
            <w:noProof/>
            <w:webHidden/>
          </w:rPr>
          <w:fldChar w:fldCharType="begin"/>
        </w:r>
        <w:r>
          <w:rPr>
            <w:noProof/>
            <w:webHidden/>
          </w:rPr>
          <w:instrText xml:space="preserve"> PAGEREF _Toc30874416 \h </w:instrText>
        </w:r>
        <w:r>
          <w:rPr>
            <w:noProof/>
            <w:webHidden/>
          </w:rPr>
        </w:r>
        <w:r>
          <w:rPr>
            <w:noProof/>
            <w:webHidden/>
          </w:rPr>
          <w:fldChar w:fldCharType="separate"/>
        </w:r>
        <w:r>
          <w:rPr>
            <w:noProof/>
            <w:webHidden/>
          </w:rPr>
          <w:t>19</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7" w:history="1">
        <w:r w:rsidRPr="006D4CBA">
          <w:rPr>
            <w:rStyle w:val="Hyperlink"/>
            <w:noProof/>
          </w:rPr>
          <w:t>Figure 16 - Flashing indication</w:t>
        </w:r>
        <w:r>
          <w:rPr>
            <w:noProof/>
            <w:webHidden/>
          </w:rPr>
          <w:tab/>
        </w:r>
        <w:r>
          <w:rPr>
            <w:noProof/>
            <w:webHidden/>
          </w:rPr>
          <w:fldChar w:fldCharType="begin"/>
        </w:r>
        <w:r>
          <w:rPr>
            <w:noProof/>
            <w:webHidden/>
          </w:rPr>
          <w:instrText xml:space="preserve"> PAGEREF _Toc30874417 \h </w:instrText>
        </w:r>
        <w:r>
          <w:rPr>
            <w:noProof/>
            <w:webHidden/>
          </w:rPr>
        </w:r>
        <w:r>
          <w:rPr>
            <w:noProof/>
            <w:webHidden/>
          </w:rPr>
          <w:fldChar w:fldCharType="separate"/>
        </w:r>
        <w:r>
          <w:rPr>
            <w:noProof/>
            <w:webHidden/>
          </w:rPr>
          <w:t>19</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8" w:history="1">
        <w:r w:rsidRPr="006D4CBA">
          <w:rPr>
            <w:rStyle w:val="Hyperlink"/>
            <w:noProof/>
          </w:rPr>
          <w:t>Figure 17 – Yuasa L35-90 battery</w:t>
        </w:r>
        <w:r>
          <w:rPr>
            <w:noProof/>
            <w:webHidden/>
          </w:rPr>
          <w:tab/>
        </w:r>
        <w:r>
          <w:rPr>
            <w:noProof/>
            <w:webHidden/>
          </w:rPr>
          <w:fldChar w:fldCharType="begin"/>
        </w:r>
        <w:r>
          <w:rPr>
            <w:noProof/>
            <w:webHidden/>
          </w:rPr>
          <w:instrText xml:space="preserve"> PAGEREF _Toc30874418 \h </w:instrText>
        </w:r>
        <w:r>
          <w:rPr>
            <w:noProof/>
            <w:webHidden/>
          </w:rPr>
        </w:r>
        <w:r>
          <w:rPr>
            <w:noProof/>
            <w:webHidden/>
          </w:rPr>
          <w:fldChar w:fldCharType="separate"/>
        </w:r>
        <w:r>
          <w:rPr>
            <w:noProof/>
            <w:webHidden/>
          </w:rPr>
          <w:t>20</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19" w:history="1">
        <w:r w:rsidRPr="006D4CBA">
          <w:rPr>
            <w:rStyle w:val="Hyperlink"/>
            <w:noProof/>
          </w:rPr>
          <w:t>Figure 18 - Challenger TR5013 enclosure</w:t>
        </w:r>
        <w:r>
          <w:rPr>
            <w:noProof/>
            <w:webHidden/>
          </w:rPr>
          <w:tab/>
        </w:r>
        <w:r>
          <w:rPr>
            <w:noProof/>
            <w:webHidden/>
          </w:rPr>
          <w:fldChar w:fldCharType="begin"/>
        </w:r>
        <w:r>
          <w:rPr>
            <w:noProof/>
            <w:webHidden/>
          </w:rPr>
          <w:instrText xml:space="preserve"> PAGEREF _Toc30874419 \h </w:instrText>
        </w:r>
        <w:r>
          <w:rPr>
            <w:noProof/>
            <w:webHidden/>
          </w:rPr>
        </w:r>
        <w:r>
          <w:rPr>
            <w:noProof/>
            <w:webHidden/>
          </w:rPr>
          <w:fldChar w:fldCharType="separate"/>
        </w:r>
        <w:r>
          <w:rPr>
            <w:noProof/>
            <w:webHidden/>
          </w:rPr>
          <w:t>21</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0" w:history="1">
        <w:r w:rsidRPr="006D4CBA">
          <w:rPr>
            <w:rStyle w:val="Hyperlink"/>
            <w:noProof/>
          </w:rPr>
          <w:t>Figure 19 - PIC18F25K50</w:t>
        </w:r>
        <w:r>
          <w:rPr>
            <w:noProof/>
            <w:webHidden/>
          </w:rPr>
          <w:tab/>
        </w:r>
        <w:r>
          <w:rPr>
            <w:noProof/>
            <w:webHidden/>
          </w:rPr>
          <w:fldChar w:fldCharType="begin"/>
        </w:r>
        <w:r>
          <w:rPr>
            <w:noProof/>
            <w:webHidden/>
          </w:rPr>
          <w:instrText xml:space="preserve"> PAGEREF _Toc30874420 \h </w:instrText>
        </w:r>
        <w:r>
          <w:rPr>
            <w:noProof/>
            <w:webHidden/>
          </w:rPr>
        </w:r>
        <w:r>
          <w:rPr>
            <w:noProof/>
            <w:webHidden/>
          </w:rPr>
          <w:fldChar w:fldCharType="separate"/>
        </w:r>
        <w:r>
          <w:rPr>
            <w:noProof/>
            <w:webHidden/>
          </w:rPr>
          <w:t>23</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1" w:history="1">
        <w:r w:rsidRPr="006D4CBA">
          <w:rPr>
            <w:rStyle w:val="Hyperlink"/>
            <w:noProof/>
          </w:rPr>
          <w:t>Figure 20 - SanDisk SD Card</w:t>
        </w:r>
        <w:r>
          <w:rPr>
            <w:noProof/>
            <w:webHidden/>
          </w:rPr>
          <w:tab/>
        </w:r>
        <w:r>
          <w:rPr>
            <w:noProof/>
            <w:webHidden/>
          </w:rPr>
          <w:fldChar w:fldCharType="begin"/>
        </w:r>
        <w:r>
          <w:rPr>
            <w:noProof/>
            <w:webHidden/>
          </w:rPr>
          <w:instrText xml:space="preserve"> PAGEREF _Toc30874421 \h </w:instrText>
        </w:r>
        <w:r>
          <w:rPr>
            <w:noProof/>
            <w:webHidden/>
          </w:rPr>
        </w:r>
        <w:r>
          <w:rPr>
            <w:noProof/>
            <w:webHidden/>
          </w:rPr>
          <w:fldChar w:fldCharType="separate"/>
        </w:r>
        <w:r>
          <w:rPr>
            <w:noProof/>
            <w:webHidden/>
          </w:rPr>
          <w:t>24</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2" w:history="1">
        <w:r w:rsidRPr="006D4CBA">
          <w:rPr>
            <w:rStyle w:val="Hyperlink"/>
            <w:noProof/>
          </w:rPr>
          <w:t>Figure 21 - Structure diagram</w:t>
        </w:r>
        <w:r>
          <w:rPr>
            <w:noProof/>
            <w:webHidden/>
          </w:rPr>
          <w:tab/>
        </w:r>
        <w:r>
          <w:rPr>
            <w:noProof/>
            <w:webHidden/>
          </w:rPr>
          <w:fldChar w:fldCharType="begin"/>
        </w:r>
        <w:r>
          <w:rPr>
            <w:noProof/>
            <w:webHidden/>
          </w:rPr>
          <w:instrText xml:space="preserve"> PAGEREF _Toc30874422 \h </w:instrText>
        </w:r>
        <w:r>
          <w:rPr>
            <w:noProof/>
            <w:webHidden/>
          </w:rPr>
        </w:r>
        <w:r>
          <w:rPr>
            <w:noProof/>
            <w:webHidden/>
          </w:rPr>
          <w:fldChar w:fldCharType="separate"/>
        </w:r>
        <w:r>
          <w:rPr>
            <w:noProof/>
            <w:webHidden/>
          </w:rPr>
          <w:t>25</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3" w:history="1">
        <w:r w:rsidRPr="006D4CBA">
          <w:rPr>
            <w:rStyle w:val="Hyperlink"/>
            <w:noProof/>
          </w:rPr>
          <w:t>Figure 22 - Data acquisition cycle</w:t>
        </w:r>
        <w:r>
          <w:rPr>
            <w:noProof/>
            <w:webHidden/>
          </w:rPr>
          <w:tab/>
        </w:r>
        <w:r>
          <w:rPr>
            <w:noProof/>
            <w:webHidden/>
          </w:rPr>
          <w:fldChar w:fldCharType="begin"/>
        </w:r>
        <w:r>
          <w:rPr>
            <w:noProof/>
            <w:webHidden/>
          </w:rPr>
          <w:instrText xml:space="preserve"> PAGEREF _Toc30874423 \h </w:instrText>
        </w:r>
        <w:r>
          <w:rPr>
            <w:noProof/>
            <w:webHidden/>
          </w:rPr>
        </w:r>
        <w:r>
          <w:rPr>
            <w:noProof/>
            <w:webHidden/>
          </w:rPr>
          <w:fldChar w:fldCharType="separate"/>
        </w:r>
        <w:r>
          <w:rPr>
            <w:noProof/>
            <w:webHidden/>
          </w:rPr>
          <w:t>26</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4" w:history="1">
        <w:r w:rsidRPr="006D4CBA">
          <w:rPr>
            <w:rStyle w:val="Hyperlink"/>
            <w:noProof/>
          </w:rPr>
          <w:t>Figure 23 - Proteus overall schematic design</w:t>
        </w:r>
        <w:r>
          <w:rPr>
            <w:noProof/>
            <w:webHidden/>
          </w:rPr>
          <w:tab/>
        </w:r>
        <w:r>
          <w:rPr>
            <w:noProof/>
            <w:webHidden/>
          </w:rPr>
          <w:fldChar w:fldCharType="begin"/>
        </w:r>
        <w:r>
          <w:rPr>
            <w:noProof/>
            <w:webHidden/>
          </w:rPr>
          <w:instrText xml:space="preserve"> PAGEREF _Toc30874424 \h </w:instrText>
        </w:r>
        <w:r>
          <w:rPr>
            <w:noProof/>
            <w:webHidden/>
          </w:rPr>
        </w:r>
        <w:r>
          <w:rPr>
            <w:noProof/>
            <w:webHidden/>
          </w:rPr>
          <w:fldChar w:fldCharType="separate"/>
        </w:r>
        <w:r>
          <w:rPr>
            <w:noProof/>
            <w:webHidden/>
          </w:rPr>
          <w:t>27</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5" w:history="1">
        <w:r w:rsidRPr="006D4CBA">
          <w:rPr>
            <w:rStyle w:val="Hyperlink"/>
            <w:noProof/>
          </w:rPr>
          <w:t>Figure 24 - Power supply circuit</w:t>
        </w:r>
        <w:r>
          <w:rPr>
            <w:noProof/>
            <w:webHidden/>
          </w:rPr>
          <w:tab/>
        </w:r>
        <w:r>
          <w:rPr>
            <w:noProof/>
            <w:webHidden/>
          </w:rPr>
          <w:fldChar w:fldCharType="begin"/>
        </w:r>
        <w:r>
          <w:rPr>
            <w:noProof/>
            <w:webHidden/>
          </w:rPr>
          <w:instrText xml:space="preserve"> PAGEREF _Toc30874425 \h </w:instrText>
        </w:r>
        <w:r>
          <w:rPr>
            <w:noProof/>
            <w:webHidden/>
          </w:rPr>
        </w:r>
        <w:r>
          <w:rPr>
            <w:noProof/>
            <w:webHidden/>
          </w:rPr>
          <w:fldChar w:fldCharType="separate"/>
        </w:r>
        <w:r>
          <w:rPr>
            <w:noProof/>
            <w:webHidden/>
          </w:rPr>
          <w:t>27</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6" w:history="1">
        <w:r w:rsidRPr="006D4CBA">
          <w:rPr>
            <w:rStyle w:val="Hyperlink"/>
            <w:noProof/>
          </w:rPr>
          <w:t>Figure 25 - Temperature &amp; humidity</w:t>
        </w:r>
        <w:r>
          <w:rPr>
            <w:noProof/>
            <w:webHidden/>
          </w:rPr>
          <w:tab/>
        </w:r>
        <w:r>
          <w:rPr>
            <w:noProof/>
            <w:webHidden/>
          </w:rPr>
          <w:fldChar w:fldCharType="begin"/>
        </w:r>
        <w:r>
          <w:rPr>
            <w:noProof/>
            <w:webHidden/>
          </w:rPr>
          <w:instrText xml:space="preserve"> PAGEREF _Toc30874426 \h </w:instrText>
        </w:r>
        <w:r>
          <w:rPr>
            <w:noProof/>
            <w:webHidden/>
          </w:rPr>
        </w:r>
        <w:r>
          <w:rPr>
            <w:noProof/>
            <w:webHidden/>
          </w:rPr>
          <w:fldChar w:fldCharType="separate"/>
        </w:r>
        <w:r>
          <w:rPr>
            <w:noProof/>
            <w:webHidden/>
          </w:rPr>
          <w:t>28</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7" w:history="1">
        <w:r w:rsidRPr="006D4CBA">
          <w:rPr>
            <w:rStyle w:val="Hyperlink"/>
            <w:noProof/>
          </w:rPr>
          <w:t>Figure 26 - Wave height</w:t>
        </w:r>
        <w:r>
          <w:rPr>
            <w:noProof/>
            <w:webHidden/>
          </w:rPr>
          <w:tab/>
        </w:r>
        <w:r>
          <w:rPr>
            <w:noProof/>
            <w:webHidden/>
          </w:rPr>
          <w:fldChar w:fldCharType="begin"/>
        </w:r>
        <w:r>
          <w:rPr>
            <w:noProof/>
            <w:webHidden/>
          </w:rPr>
          <w:instrText xml:space="preserve"> PAGEREF _Toc30874427 \h </w:instrText>
        </w:r>
        <w:r>
          <w:rPr>
            <w:noProof/>
            <w:webHidden/>
          </w:rPr>
        </w:r>
        <w:r>
          <w:rPr>
            <w:noProof/>
            <w:webHidden/>
          </w:rPr>
          <w:fldChar w:fldCharType="separate"/>
        </w:r>
        <w:r>
          <w:rPr>
            <w:noProof/>
            <w:webHidden/>
          </w:rPr>
          <w:t>28</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8" w:history="1">
        <w:r w:rsidRPr="006D4CBA">
          <w:rPr>
            <w:rStyle w:val="Hyperlink"/>
            <w:noProof/>
          </w:rPr>
          <w:t>Figure 27 - Wind speed &amp; direction</w:t>
        </w:r>
        <w:r>
          <w:rPr>
            <w:noProof/>
            <w:webHidden/>
          </w:rPr>
          <w:tab/>
        </w:r>
        <w:r>
          <w:rPr>
            <w:noProof/>
            <w:webHidden/>
          </w:rPr>
          <w:fldChar w:fldCharType="begin"/>
        </w:r>
        <w:r>
          <w:rPr>
            <w:noProof/>
            <w:webHidden/>
          </w:rPr>
          <w:instrText xml:space="preserve"> PAGEREF _Toc30874428 \h </w:instrText>
        </w:r>
        <w:r>
          <w:rPr>
            <w:noProof/>
            <w:webHidden/>
          </w:rPr>
        </w:r>
        <w:r>
          <w:rPr>
            <w:noProof/>
            <w:webHidden/>
          </w:rPr>
          <w:fldChar w:fldCharType="separate"/>
        </w:r>
        <w:r>
          <w:rPr>
            <w:noProof/>
            <w:webHidden/>
          </w:rPr>
          <w:t>29</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29" w:history="1">
        <w:r w:rsidRPr="006D4CBA">
          <w:rPr>
            <w:rStyle w:val="Hyperlink"/>
            <w:noProof/>
          </w:rPr>
          <w:t>Figure 28 - Sunlight brightness</w:t>
        </w:r>
        <w:r>
          <w:rPr>
            <w:noProof/>
            <w:webHidden/>
          </w:rPr>
          <w:tab/>
        </w:r>
        <w:r>
          <w:rPr>
            <w:noProof/>
            <w:webHidden/>
          </w:rPr>
          <w:fldChar w:fldCharType="begin"/>
        </w:r>
        <w:r>
          <w:rPr>
            <w:noProof/>
            <w:webHidden/>
          </w:rPr>
          <w:instrText xml:space="preserve"> PAGEREF _Toc30874429 \h </w:instrText>
        </w:r>
        <w:r>
          <w:rPr>
            <w:noProof/>
            <w:webHidden/>
          </w:rPr>
        </w:r>
        <w:r>
          <w:rPr>
            <w:noProof/>
            <w:webHidden/>
          </w:rPr>
          <w:fldChar w:fldCharType="separate"/>
        </w:r>
        <w:r>
          <w:rPr>
            <w:noProof/>
            <w:webHidden/>
          </w:rPr>
          <w:t>29</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0" w:history="1">
        <w:r w:rsidRPr="006D4CBA">
          <w:rPr>
            <w:rStyle w:val="Hyperlink"/>
            <w:noProof/>
          </w:rPr>
          <w:t>Figure 29 - GPS sensor circuit</w:t>
        </w:r>
        <w:r>
          <w:rPr>
            <w:noProof/>
            <w:webHidden/>
          </w:rPr>
          <w:tab/>
        </w:r>
        <w:r>
          <w:rPr>
            <w:noProof/>
            <w:webHidden/>
          </w:rPr>
          <w:fldChar w:fldCharType="begin"/>
        </w:r>
        <w:r>
          <w:rPr>
            <w:noProof/>
            <w:webHidden/>
          </w:rPr>
          <w:instrText xml:space="preserve"> PAGEREF _Toc30874430 \h </w:instrText>
        </w:r>
        <w:r>
          <w:rPr>
            <w:noProof/>
            <w:webHidden/>
          </w:rPr>
        </w:r>
        <w:r>
          <w:rPr>
            <w:noProof/>
            <w:webHidden/>
          </w:rPr>
          <w:fldChar w:fldCharType="separate"/>
        </w:r>
        <w:r>
          <w:rPr>
            <w:noProof/>
            <w:webHidden/>
          </w:rPr>
          <w:t>30</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1" w:history="1">
        <w:r w:rsidRPr="006D4CBA">
          <w:rPr>
            <w:rStyle w:val="Hyperlink"/>
            <w:noProof/>
          </w:rPr>
          <w:t>Figure 30 - USB circuit</w:t>
        </w:r>
        <w:r>
          <w:rPr>
            <w:noProof/>
            <w:webHidden/>
          </w:rPr>
          <w:tab/>
        </w:r>
        <w:r>
          <w:rPr>
            <w:noProof/>
            <w:webHidden/>
          </w:rPr>
          <w:fldChar w:fldCharType="begin"/>
        </w:r>
        <w:r>
          <w:rPr>
            <w:noProof/>
            <w:webHidden/>
          </w:rPr>
          <w:instrText xml:space="preserve"> PAGEREF _Toc30874431 \h </w:instrText>
        </w:r>
        <w:r>
          <w:rPr>
            <w:noProof/>
            <w:webHidden/>
          </w:rPr>
        </w:r>
        <w:r>
          <w:rPr>
            <w:noProof/>
            <w:webHidden/>
          </w:rPr>
          <w:fldChar w:fldCharType="separate"/>
        </w:r>
        <w:r>
          <w:rPr>
            <w:noProof/>
            <w:webHidden/>
          </w:rPr>
          <w:t>30</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2" w:history="1">
        <w:r w:rsidRPr="006D4CBA">
          <w:rPr>
            <w:rStyle w:val="Hyperlink"/>
            <w:noProof/>
          </w:rPr>
          <w:t>Figure 31 - Non-volatile memory circuit</w:t>
        </w:r>
        <w:r>
          <w:rPr>
            <w:noProof/>
            <w:webHidden/>
          </w:rPr>
          <w:tab/>
        </w:r>
        <w:r>
          <w:rPr>
            <w:noProof/>
            <w:webHidden/>
          </w:rPr>
          <w:fldChar w:fldCharType="begin"/>
        </w:r>
        <w:r>
          <w:rPr>
            <w:noProof/>
            <w:webHidden/>
          </w:rPr>
          <w:instrText xml:space="preserve"> PAGEREF _Toc30874432 \h </w:instrText>
        </w:r>
        <w:r>
          <w:rPr>
            <w:noProof/>
            <w:webHidden/>
          </w:rPr>
        </w:r>
        <w:r>
          <w:rPr>
            <w:noProof/>
            <w:webHidden/>
          </w:rPr>
          <w:fldChar w:fldCharType="separate"/>
        </w:r>
        <w:r>
          <w:rPr>
            <w:noProof/>
            <w:webHidden/>
          </w:rPr>
          <w:t>30</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3" w:history="1">
        <w:r w:rsidRPr="006D4CBA">
          <w:rPr>
            <w:rStyle w:val="Hyperlink"/>
            <w:noProof/>
          </w:rPr>
          <w:t>Figure 32 - LED circuits</w:t>
        </w:r>
        <w:r>
          <w:rPr>
            <w:noProof/>
            <w:webHidden/>
          </w:rPr>
          <w:tab/>
        </w:r>
        <w:r>
          <w:rPr>
            <w:noProof/>
            <w:webHidden/>
          </w:rPr>
          <w:fldChar w:fldCharType="begin"/>
        </w:r>
        <w:r>
          <w:rPr>
            <w:noProof/>
            <w:webHidden/>
          </w:rPr>
          <w:instrText xml:space="preserve"> PAGEREF _Toc30874433 \h </w:instrText>
        </w:r>
        <w:r>
          <w:rPr>
            <w:noProof/>
            <w:webHidden/>
          </w:rPr>
        </w:r>
        <w:r>
          <w:rPr>
            <w:noProof/>
            <w:webHidden/>
          </w:rPr>
          <w:fldChar w:fldCharType="separate"/>
        </w:r>
        <w:r>
          <w:rPr>
            <w:noProof/>
            <w:webHidden/>
          </w:rPr>
          <w:t>31</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4" w:history="1">
        <w:r w:rsidRPr="006D4CBA">
          <w:rPr>
            <w:rStyle w:val="Hyperlink"/>
            <w:noProof/>
          </w:rPr>
          <w:t>Figure 33 - PIC layout</w:t>
        </w:r>
        <w:r>
          <w:rPr>
            <w:noProof/>
            <w:webHidden/>
          </w:rPr>
          <w:tab/>
        </w:r>
        <w:r>
          <w:rPr>
            <w:noProof/>
            <w:webHidden/>
          </w:rPr>
          <w:fldChar w:fldCharType="begin"/>
        </w:r>
        <w:r>
          <w:rPr>
            <w:noProof/>
            <w:webHidden/>
          </w:rPr>
          <w:instrText xml:space="preserve"> PAGEREF _Toc30874434 \h </w:instrText>
        </w:r>
        <w:r>
          <w:rPr>
            <w:noProof/>
            <w:webHidden/>
          </w:rPr>
        </w:r>
        <w:r>
          <w:rPr>
            <w:noProof/>
            <w:webHidden/>
          </w:rPr>
          <w:fldChar w:fldCharType="separate"/>
        </w:r>
        <w:r>
          <w:rPr>
            <w:noProof/>
            <w:webHidden/>
          </w:rPr>
          <w:t>32</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5" w:history="1">
        <w:r w:rsidRPr="006D4CBA">
          <w:rPr>
            <w:rStyle w:val="Hyperlink"/>
            <w:noProof/>
          </w:rPr>
          <w:t>Figure 34 - Easy-PC schematic</w:t>
        </w:r>
        <w:r>
          <w:rPr>
            <w:noProof/>
            <w:webHidden/>
          </w:rPr>
          <w:tab/>
        </w:r>
        <w:r>
          <w:rPr>
            <w:noProof/>
            <w:webHidden/>
          </w:rPr>
          <w:fldChar w:fldCharType="begin"/>
        </w:r>
        <w:r>
          <w:rPr>
            <w:noProof/>
            <w:webHidden/>
          </w:rPr>
          <w:instrText xml:space="preserve"> PAGEREF _Toc30874435 \h </w:instrText>
        </w:r>
        <w:r>
          <w:rPr>
            <w:noProof/>
            <w:webHidden/>
          </w:rPr>
        </w:r>
        <w:r>
          <w:rPr>
            <w:noProof/>
            <w:webHidden/>
          </w:rPr>
          <w:fldChar w:fldCharType="separate"/>
        </w:r>
        <w:r>
          <w:rPr>
            <w:noProof/>
            <w:webHidden/>
          </w:rPr>
          <w:t>33</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6" w:history="1">
        <w:r w:rsidRPr="006D4CBA">
          <w:rPr>
            <w:rStyle w:val="Hyperlink"/>
            <w:noProof/>
          </w:rPr>
          <w:t>Figure 35 - Top copper layer of PCB</w:t>
        </w:r>
        <w:r>
          <w:rPr>
            <w:noProof/>
            <w:webHidden/>
          </w:rPr>
          <w:tab/>
        </w:r>
        <w:r>
          <w:rPr>
            <w:noProof/>
            <w:webHidden/>
          </w:rPr>
          <w:fldChar w:fldCharType="begin"/>
        </w:r>
        <w:r>
          <w:rPr>
            <w:noProof/>
            <w:webHidden/>
          </w:rPr>
          <w:instrText xml:space="preserve"> PAGEREF _Toc30874436 \h </w:instrText>
        </w:r>
        <w:r>
          <w:rPr>
            <w:noProof/>
            <w:webHidden/>
          </w:rPr>
        </w:r>
        <w:r>
          <w:rPr>
            <w:noProof/>
            <w:webHidden/>
          </w:rPr>
          <w:fldChar w:fldCharType="separate"/>
        </w:r>
        <w:r>
          <w:rPr>
            <w:noProof/>
            <w:webHidden/>
          </w:rPr>
          <w:t>33</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7" w:history="1">
        <w:r w:rsidRPr="006D4CBA">
          <w:rPr>
            <w:rStyle w:val="Hyperlink"/>
            <w:noProof/>
          </w:rPr>
          <w:t>Figure 36 - Bottom copper layer</w:t>
        </w:r>
        <w:r>
          <w:rPr>
            <w:noProof/>
            <w:webHidden/>
          </w:rPr>
          <w:tab/>
        </w:r>
        <w:r>
          <w:rPr>
            <w:noProof/>
            <w:webHidden/>
          </w:rPr>
          <w:fldChar w:fldCharType="begin"/>
        </w:r>
        <w:r>
          <w:rPr>
            <w:noProof/>
            <w:webHidden/>
          </w:rPr>
          <w:instrText xml:space="preserve"> PAGEREF _Toc30874437 \h </w:instrText>
        </w:r>
        <w:r>
          <w:rPr>
            <w:noProof/>
            <w:webHidden/>
          </w:rPr>
        </w:r>
        <w:r>
          <w:rPr>
            <w:noProof/>
            <w:webHidden/>
          </w:rPr>
          <w:fldChar w:fldCharType="separate"/>
        </w:r>
        <w:r>
          <w:rPr>
            <w:noProof/>
            <w:webHidden/>
          </w:rPr>
          <w:t>34</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8" w:history="1">
        <w:r w:rsidRPr="006D4CBA">
          <w:rPr>
            <w:rStyle w:val="Hyperlink"/>
            <w:noProof/>
          </w:rPr>
          <w:t>Figure 37 - PCB all layers</w:t>
        </w:r>
        <w:r>
          <w:rPr>
            <w:noProof/>
            <w:webHidden/>
          </w:rPr>
          <w:tab/>
        </w:r>
        <w:r>
          <w:rPr>
            <w:noProof/>
            <w:webHidden/>
          </w:rPr>
          <w:fldChar w:fldCharType="begin"/>
        </w:r>
        <w:r>
          <w:rPr>
            <w:noProof/>
            <w:webHidden/>
          </w:rPr>
          <w:instrText xml:space="preserve"> PAGEREF _Toc30874438 \h </w:instrText>
        </w:r>
        <w:r>
          <w:rPr>
            <w:noProof/>
            <w:webHidden/>
          </w:rPr>
        </w:r>
        <w:r>
          <w:rPr>
            <w:noProof/>
            <w:webHidden/>
          </w:rPr>
          <w:fldChar w:fldCharType="separate"/>
        </w:r>
        <w:r>
          <w:rPr>
            <w:noProof/>
            <w:webHidden/>
          </w:rPr>
          <w:t>34</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39" w:history="1">
        <w:r w:rsidRPr="006D4CBA">
          <w:rPr>
            <w:rStyle w:val="Hyperlink"/>
            <w:noProof/>
          </w:rPr>
          <w:t>Figure 38 - Top layer 3D view</w:t>
        </w:r>
        <w:r>
          <w:rPr>
            <w:noProof/>
            <w:webHidden/>
          </w:rPr>
          <w:tab/>
        </w:r>
        <w:r>
          <w:rPr>
            <w:noProof/>
            <w:webHidden/>
          </w:rPr>
          <w:fldChar w:fldCharType="begin"/>
        </w:r>
        <w:r>
          <w:rPr>
            <w:noProof/>
            <w:webHidden/>
          </w:rPr>
          <w:instrText xml:space="preserve"> PAGEREF _Toc30874439 \h </w:instrText>
        </w:r>
        <w:r>
          <w:rPr>
            <w:noProof/>
            <w:webHidden/>
          </w:rPr>
        </w:r>
        <w:r>
          <w:rPr>
            <w:noProof/>
            <w:webHidden/>
          </w:rPr>
          <w:fldChar w:fldCharType="separate"/>
        </w:r>
        <w:r>
          <w:rPr>
            <w:noProof/>
            <w:webHidden/>
          </w:rPr>
          <w:t>35</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40" w:history="1">
        <w:r w:rsidRPr="006D4CBA">
          <w:rPr>
            <w:rStyle w:val="Hyperlink"/>
            <w:noProof/>
          </w:rPr>
          <w:t>Figure 39 - Bottom layer 3D view</w:t>
        </w:r>
        <w:r>
          <w:rPr>
            <w:noProof/>
            <w:webHidden/>
          </w:rPr>
          <w:tab/>
        </w:r>
        <w:r>
          <w:rPr>
            <w:noProof/>
            <w:webHidden/>
          </w:rPr>
          <w:fldChar w:fldCharType="begin"/>
        </w:r>
        <w:r>
          <w:rPr>
            <w:noProof/>
            <w:webHidden/>
          </w:rPr>
          <w:instrText xml:space="preserve"> PAGEREF _Toc30874440 \h </w:instrText>
        </w:r>
        <w:r>
          <w:rPr>
            <w:noProof/>
            <w:webHidden/>
          </w:rPr>
        </w:r>
        <w:r>
          <w:rPr>
            <w:noProof/>
            <w:webHidden/>
          </w:rPr>
          <w:fldChar w:fldCharType="separate"/>
        </w:r>
        <w:r>
          <w:rPr>
            <w:noProof/>
            <w:webHidden/>
          </w:rPr>
          <w:t>35</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41" w:history="1">
        <w:r w:rsidRPr="006D4CBA">
          <w:rPr>
            <w:rStyle w:val="Hyperlink"/>
            <w:noProof/>
          </w:rPr>
          <w:t>Figure 40 - Design rule check</w:t>
        </w:r>
        <w:r>
          <w:rPr>
            <w:noProof/>
            <w:webHidden/>
          </w:rPr>
          <w:tab/>
        </w:r>
        <w:r>
          <w:rPr>
            <w:noProof/>
            <w:webHidden/>
          </w:rPr>
          <w:fldChar w:fldCharType="begin"/>
        </w:r>
        <w:r>
          <w:rPr>
            <w:noProof/>
            <w:webHidden/>
          </w:rPr>
          <w:instrText xml:space="preserve"> PAGEREF _Toc30874441 \h </w:instrText>
        </w:r>
        <w:r>
          <w:rPr>
            <w:noProof/>
            <w:webHidden/>
          </w:rPr>
        </w:r>
        <w:r>
          <w:rPr>
            <w:noProof/>
            <w:webHidden/>
          </w:rPr>
          <w:fldChar w:fldCharType="separate"/>
        </w:r>
        <w:r>
          <w:rPr>
            <w:noProof/>
            <w:webHidden/>
          </w:rPr>
          <w:t>36</w:t>
        </w:r>
        <w:r>
          <w:rPr>
            <w:noProof/>
            <w:webHidden/>
          </w:rPr>
          <w:fldChar w:fldCharType="end"/>
        </w:r>
      </w:hyperlink>
    </w:p>
    <w:p w:rsidR="004843FE" w:rsidRDefault="004843FE">
      <w:pPr>
        <w:pStyle w:val="TableofFigures"/>
        <w:tabs>
          <w:tab w:val="right" w:leader="dot" w:pos="9016"/>
        </w:tabs>
        <w:rPr>
          <w:rFonts w:eastAsiaTheme="minorEastAsia"/>
          <w:noProof/>
          <w:lang w:eastAsia="en-GB"/>
        </w:rPr>
      </w:pPr>
      <w:hyperlink w:anchor="_Toc30874442" w:history="1">
        <w:r w:rsidRPr="006D4CBA">
          <w:rPr>
            <w:rStyle w:val="Hyperlink"/>
            <w:noProof/>
          </w:rPr>
          <w:t>Figure 41 - Prototype build cost</w:t>
        </w:r>
        <w:r>
          <w:rPr>
            <w:noProof/>
            <w:webHidden/>
          </w:rPr>
          <w:tab/>
        </w:r>
        <w:r>
          <w:rPr>
            <w:noProof/>
            <w:webHidden/>
          </w:rPr>
          <w:fldChar w:fldCharType="begin"/>
        </w:r>
        <w:r>
          <w:rPr>
            <w:noProof/>
            <w:webHidden/>
          </w:rPr>
          <w:instrText xml:space="preserve"> PAGEREF _Toc30874442 \h </w:instrText>
        </w:r>
        <w:r>
          <w:rPr>
            <w:noProof/>
            <w:webHidden/>
          </w:rPr>
        </w:r>
        <w:r>
          <w:rPr>
            <w:noProof/>
            <w:webHidden/>
          </w:rPr>
          <w:fldChar w:fldCharType="separate"/>
        </w:r>
        <w:r>
          <w:rPr>
            <w:noProof/>
            <w:webHidden/>
          </w:rPr>
          <w:t>37</w:t>
        </w:r>
        <w:r>
          <w:rPr>
            <w:noProof/>
            <w:webHidden/>
          </w:rPr>
          <w:fldChar w:fldCharType="end"/>
        </w:r>
      </w:hyperlink>
    </w:p>
    <w:p w:rsidR="005F7B50" w:rsidRDefault="00537EE9" w:rsidP="005F7B50">
      <w:pPr>
        <w:pStyle w:val="Heading2"/>
      </w:pPr>
      <w:r>
        <w:fldChar w:fldCharType="end"/>
      </w:r>
    </w:p>
    <w:p w:rsidR="009718F0" w:rsidRDefault="009718F0" w:rsidP="009718F0">
      <w:pPr>
        <w:tabs>
          <w:tab w:val="left" w:pos="1688"/>
        </w:tabs>
      </w:pPr>
      <w:r>
        <w:tab/>
      </w:r>
    </w:p>
    <w:p w:rsidR="009718F0" w:rsidRDefault="009718F0" w:rsidP="009718F0">
      <w:bookmarkStart w:id="1" w:name="_GoBack"/>
      <w:bookmarkEnd w:id="1"/>
    </w:p>
    <w:p w:rsidR="005A5206" w:rsidRPr="009718F0" w:rsidRDefault="005A5206" w:rsidP="009718F0"/>
    <w:p w:rsidR="00CF50CC" w:rsidRDefault="005F7B50">
      <w:pPr>
        <w:pStyle w:val="TableofFigures"/>
        <w:tabs>
          <w:tab w:val="right" w:leader="dot" w:pos="9016"/>
        </w:tabs>
        <w:rPr>
          <w:rFonts w:eastAsiaTheme="minorEastAsia"/>
          <w:noProof/>
          <w:lang w:eastAsia="en-GB"/>
        </w:rPr>
      </w:pPr>
      <w:r>
        <w:lastRenderedPageBreak/>
        <w:fldChar w:fldCharType="begin"/>
      </w:r>
      <w:r>
        <w:instrText xml:space="preserve"> TOC \h \z \c "Table" </w:instrText>
      </w:r>
      <w:r>
        <w:fldChar w:fldCharType="separate"/>
      </w:r>
      <w:hyperlink w:anchor="_Toc30872110" w:history="1">
        <w:r w:rsidR="00CF50CC" w:rsidRPr="00945D67">
          <w:rPr>
            <w:rStyle w:val="Hyperlink"/>
            <w:noProof/>
          </w:rPr>
          <w:t>Table 1 - Existing systems</w:t>
        </w:r>
        <w:r w:rsidR="00CF50CC">
          <w:rPr>
            <w:noProof/>
            <w:webHidden/>
          </w:rPr>
          <w:tab/>
        </w:r>
        <w:r w:rsidR="00CF50CC">
          <w:rPr>
            <w:noProof/>
            <w:webHidden/>
          </w:rPr>
          <w:fldChar w:fldCharType="begin"/>
        </w:r>
        <w:r w:rsidR="00CF50CC">
          <w:rPr>
            <w:noProof/>
            <w:webHidden/>
          </w:rPr>
          <w:instrText xml:space="preserve"> PAGEREF _Toc30872110 \h </w:instrText>
        </w:r>
        <w:r w:rsidR="00CF50CC">
          <w:rPr>
            <w:noProof/>
            <w:webHidden/>
          </w:rPr>
        </w:r>
        <w:r w:rsidR="00CF50CC">
          <w:rPr>
            <w:noProof/>
            <w:webHidden/>
          </w:rPr>
          <w:fldChar w:fldCharType="separate"/>
        </w:r>
        <w:r w:rsidR="00CF50CC">
          <w:rPr>
            <w:noProof/>
            <w:webHidden/>
          </w:rPr>
          <w:t>7</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1" w:history="1">
        <w:r w:rsidR="00CF50CC" w:rsidRPr="00945D67">
          <w:rPr>
            <w:rStyle w:val="Hyperlink"/>
            <w:noProof/>
          </w:rPr>
          <w:t>Table 2 - RH and temperature technology types</w:t>
        </w:r>
        <w:r w:rsidR="00CF50CC">
          <w:rPr>
            <w:noProof/>
            <w:webHidden/>
          </w:rPr>
          <w:tab/>
        </w:r>
        <w:r w:rsidR="00CF50CC">
          <w:rPr>
            <w:noProof/>
            <w:webHidden/>
          </w:rPr>
          <w:fldChar w:fldCharType="begin"/>
        </w:r>
        <w:r w:rsidR="00CF50CC">
          <w:rPr>
            <w:noProof/>
            <w:webHidden/>
          </w:rPr>
          <w:instrText xml:space="preserve"> PAGEREF _Toc30872111 \h </w:instrText>
        </w:r>
        <w:r w:rsidR="00CF50CC">
          <w:rPr>
            <w:noProof/>
            <w:webHidden/>
          </w:rPr>
        </w:r>
        <w:r w:rsidR="00CF50CC">
          <w:rPr>
            <w:noProof/>
            <w:webHidden/>
          </w:rPr>
          <w:fldChar w:fldCharType="separate"/>
        </w:r>
        <w:r w:rsidR="00CF50CC">
          <w:rPr>
            <w:noProof/>
            <w:webHidden/>
          </w:rPr>
          <w:t>8</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2" w:history="1">
        <w:r w:rsidR="00CF50CC" w:rsidRPr="00945D67">
          <w:rPr>
            <w:rStyle w:val="Hyperlink"/>
            <w:noProof/>
          </w:rPr>
          <w:t>Table 3 - Manufacturer's RH &amp; Temp</w:t>
        </w:r>
        <w:r w:rsidR="00CF50CC">
          <w:rPr>
            <w:noProof/>
            <w:webHidden/>
          </w:rPr>
          <w:tab/>
        </w:r>
        <w:r w:rsidR="00CF50CC">
          <w:rPr>
            <w:noProof/>
            <w:webHidden/>
          </w:rPr>
          <w:fldChar w:fldCharType="begin"/>
        </w:r>
        <w:r w:rsidR="00CF50CC">
          <w:rPr>
            <w:noProof/>
            <w:webHidden/>
          </w:rPr>
          <w:instrText xml:space="preserve"> PAGEREF _Toc30872112 \h </w:instrText>
        </w:r>
        <w:r w:rsidR="00CF50CC">
          <w:rPr>
            <w:noProof/>
            <w:webHidden/>
          </w:rPr>
        </w:r>
        <w:r w:rsidR="00CF50CC">
          <w:rPr>
            <w:noProof/>
            <w:webHidden/>
          </w:rPr>
          <w:fldChar w:fldCharType="separate"/>
        </w:r>
        <w:r w:rsidR="00CF50CC">
          <w:rPr>
            <w:noProof/>
            <w:webHidden/>
          </w:rPr>
          <w:t>9</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3" w:history="1">
        <w:r w:rsidR="00CF50CC" w:rsidRPr="00945D67">
          <w:rPr>
            <w:rStyle w:val="Hyperlink"/>
            <w:noProof/>
          </w:rPr>
          <w:t>Table 4 - Wave height measurement technologies</w:t>
        </w:r>
        <w:r w:rsidR="00CF50CC">
          <w:rPr>
            <w:noProof/>
            <w:webHidden/>
          </w:rPr>
          <w:tab/>
        </w:r>
        <w:r w:rsidR="00CF50CC">
          <w:rPr>
            <w:noProof/>
            <w:webHidden/>
          </w:rPr>
          <w:fldChar w:fldCharType="begin"/>
        </w:r>
        <w:r w:rsidR="00CF50CC">
          <w:rPr>
            <w:noProof/>
            <w:webHidden/>
          </w:rPr>
          <w:instrText xml:space="preserve"> PAGEREF _Toc30872113 \h </w:instrText>
        </w:r>
        <w:r w:rsidR="00CF50CC">
          <w:rPr>
            <w:noProof/>
            <w:webHidden/>
          </w:rPr>
        </w:r>
        <w:r w:rsidR="00CF50CC">
          <w:rPr>
            <w:noProof/>
            <w:webHidden/>
          </w:rPr>
          <w:fldChar w:fldCharType="separate"/>
        </w:r>
        <w:r w:rsidR="00CF50CC">
          <w:rPr>
            <w:noProof/>
            <w:webHidden/>
          </w:rPr>
          <w:t>10</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4" w:history="1">
        <w:r w:rsidR="00CF50CC" w:rsidRPr="00945D67">
          <w:rPr>
            <w:rStyle w:val="Hyperlink"/>
            <w:noProof/>
          </w:rPr>
          <w:t>Table 5 - Manufacturer's ultrasonic transducer</w:t>
        </w:r>
        <w:r w:rsidR="00CF50CC">
          <w:rPr>
            <w:noProof/>
            <w:webHidden/>
          </w:rPr>
          <w:tab/>
        </w:r>
        <w:r w:rsidR="00CF50CC">
          <w:rPr>
            <w:noProof/>
            <w:webHidden/>
          </w:rPr>
          <w:fldChar w:fldCharType="begin"/>
        </w:r>
        <w:r w:rsidR="00CF50CC">
          <w:rPr>
            <w:noProof/>
            <w:webHidden/>
          </w:rPr>
          <w:instrText xml:space="preserve"> PAGEREF _Toc30872114 \h </w:instrText>
        </w:r>
        <w:r w:rsidR="00CF50CC">
          <w:rPr>
            <w:noProof/>
            <w:webHidden/>
          </w:rPr>
        </w:r>
        <w:r w:rsidR="00CF50CC">
          <w:rPr>
            <w:noProof/>
            <w:webHidden/>
          </w:rPr>
          <w:fldChar w:fldCharType="separate"/>
        </w:r>
        <w:r w:rsidR="00CF50CC">
          <w:rPr>
            <w:noProof/>
            <w:webHidden/>
          </w:rPr>
          <w:t>10</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5" w:history="1">
        <w:r w:rsidR="00CF50CC" w:rsidRPr="00945D67">
          <w:rPr>
            <w:rStyle w:val="Hyperlink"/>
            <w:noProof/>
          </w:rPr>
          <w:t>Table 6 - Wind speed &amp; direction technology types</w:t>
        </w:r>
        <w:r w:rsidR="00CF50CC">
          <w:rPr>
            <w:noProof/>
            <w:webHidden/>
          </w:rPr>
          <w:tab/>
        </w:r>
        <w:r w:rsidR="00CF50CC">
          <w:rPr>
            <w:noProof/>
            <w:webHidden/>
          </w:rPr>
          <w:fldChar w:fldCharType="begin"/>
        </w:r>
        <w:r w:rsidR="00CF50CC">
          <w:rPr>
            <w:noProof/>
            <w:webHidden/>
          </w:rPr>
          <w:instrText xml:space="preserve"> PAGEREF _Toc30872115 \h </w:instrText>
        </w:r>
        <w:r w:rsidR="00CF50CC">
          <w:rPr>
            <w:noProof/>
            <w:webHidden/>
          </w:rPr>
        </w:r>
        <w:r w:rsidR="00CF50CC">
          <w:rPr>
            <w:noProof/>
            <w:webHidden/>
          </w:rPr>
          <w:fldChar w:fldCharType="separate"/>
        </w:r>
        <w:r w:rsidR="00CF50CC">
          <w:rPr>
            <w:noProof/>
            <w:webHidden/>
          </w:rPr>
          <w:t>12</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6" w:history="1">
        <w:r w:rsidR="00CF50CC" w:rsidRPr="00945D67">
          <w:rPr>
            <w:rStyle w:val="Hyperlink"/>
            <w:noProof/>
          </w:rPr>
          <w:t>Table 7 – Manufacturer’s wind speed &amp; direction sensors</w:t>
        </w:r>
        <w:r w:rsidR="00CF50CC">
          <w:rPr>
            <w:noProof/>
            <w:webHidden/>
          </w:rPr>
          <w:tab/>
        </w:r>
        <w:r w:rsidR="00CF50CC">
          <w:rPr>
            <w:noProof/>
            <w:webHidden/>
          </w:rPr>
          <w:fldChar w:fldCharType="begin"/>
        </w:r>
        <w:r w:rsidR="00CF50CC">
          <w:rPr>
            <w:noProof/>
            <w:webHidden/>
          </w:rPr>
          <w:instrText xml:space="preserve"> PAGEREF _Toc30872116 \h </w:instrText>
        </w:r>
        <w:r w:rsidR="00CF50CC">
          <w:rPr>
            <w:noProof/>
            <w:webHidden/>
          </w:rPr>
        </w:r>
        <w:r w:rsidR="00CF50CC">
          <w:rPr>
            <w:noProof/>
            <w:webHidden/>
          </w:rPr>
          <w:fldChar w:fldCharType="separate"/>
        </w:r>
        <w:r w:rsidR="00CF50CC">
          <w:rPr>
            <w:noProof/>
            <w:webHidden/>
          </w:rPr>
          <w:t>13</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7" w:history="1">
        <w:r w:rsidR="00CF50CC" w:rsidRPr="00945D67">
          <w:rPr>
            <w:rStyle w:val="Hyperlink"/>
            <w:noProof/>
          </w:rPr>
          <w:t>Table 8 - Sunlight brightness technology types</w:t>
        </w:r>
        <w:r w:rsidR="00CF50CC">
          <w:rPr>
            <w:noProof/>
            <w:webHidden/>
          </w:rPr>
          <w:tab/>
        </w:r>
        <w:r w:rsidR="00CF50CC">
          <w:rPr>
            <w:noProof/>
            <w:webHidden/>
          </w:rPr>
          <w:fldChar w:fldCharType="begin"/>
        </w:r>
        <w:r w:rsidR="00CF50CC">
          <w:rPr>
            <w:noProof/>
            <w:webHidden/>
          </w:rPr>
          <w:instrText xml:space="preserve"> PAGEREF _Toc30872117 \h </w:instrText>
        </w:r>
        <w:r w:rsidR="00CF50CC">
          <w:rPr>
            <w:noProof/>
            <w:webHidden/>
          </w:rPr>
        </w:r>
        <w:r w:rsidR="00CF50CC">
          <w:rPr>
            <w:noProof/>
            <w:webHidden/>
          </w:rPr>
          <w:fldChar w:fldCharType="separate"/>
        </w:r>
        <w:r w:rsidR="00CF50CC">
          <w:rPr>
            <w:noProof/>
            <w:webHidden/>
          </w:rPr>
          <w:t>14</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8" w:history="1">
        <w:r w:rsidR="00CF50CC" w:rsidRPr="00945D67">
          <w:rPr>
            <w:rStyle w:val="Hyperlink"/>
            <w:noProof/>
          </w:rPr>
          <w:t>Table 9 - Manufacturer's pyranometers</w:t>
        </w:r>
        <w:r w:rsidR="00CF50CC">
          <w:rPr>
            <w:noProof/>
            <w:webHidden/>
          </w:rPr>
          <w:tab/>
        </w:r>
        <w:r w:rsidR="00CF50CC">
          <w:rPr>
            <w:noProof/>
            <w:webHidden/>
          </w:rPr>
          <w:fldChar w:fldCharType="begin"/>
        </w:r>
        <w:r w:rsidR="00CF50CC">
          <w:rPr>
            <w:noProof/>
            <w:webHidden/>
          </w:rPr>
          <w:instrText xml:space="preserve"> PAGEREF _Toc30872118 \h </w:instrText>
        </w:r>
        <w:r w:rsidR="00CF50CC">
          <w:rPr>
            <w:noProof/>
            <w:webHidden/>
          </w:rPr>
        </w:r>
        <w:r w:rsidR="00CF50CC">
          <w:rPr>
            <w:noProof/>
            <w:webHidden/>
          </w:rPr>
          <w:fldChar w:fldCharType="separate"/>
        </w:r>
        <w:r w:rsidR="00CF50CC">
          <w:rPr>
            <w:noProof/>
            <w:webHidden/>
          </w:rPr>
          <w:t>15</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19" w:history="1">
        <w:r w:rsidR="00CF50CC" w:rsidRPr="00945D67">
          <w:rPr>
            <w:rStyle w:val="Hyperlink"/>
            <w:noProof/>
          </w:rPr>
          <w:t>Table 10 - Manufacturers GPS antennas</w:t>
        </w:r>
        <w:r w:rsidR="00CF50CC">
          <w:rPr>
            <w:noProof/>
            <w:webHidden/>
          </w:rPr>
          <w:tab/>
        </w:r>
        <w:r w:rsidR="00CF50CC">
          <w:rPr>
            <w:noProof/>
            <w:webHidden/>
          </w:rPr>
          <w:fldChar w:fldCharType="begin"/>
        </w:r>
        <w:r w:rsidR="00CF50CC">
          <w:rPr>
            <w:noProof/>
            <w:webHidden/>
          </w:rPr>
          <w:instrText xml:space="preserve"> PAGEREF _Toc30872119 \h </w:instrText>
        </w:r>
        <w:r w:rsidR="00CF50CC">
          <w:rPr>
            <w:noProof/>
            <w:webHidden/>
          </w:rPr>
        </w:r>
        <w:r w:rsidR="00CF50CC">
          <w:rPr>
            <w:noProof/>
            <w:webHidden/>
          </w:rPr>
          <w:fldChar w:fldCharType="separate"/>
        </w:r>
        <w:r w:rsidR="00CF50CC">
          <w:rPr>
            <w:noProof/>
            <w:webHidden/>
          </w:rPr>
          <w:t>16</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20" w:history="1">
        <w:r w:rsidR="00CF50CC" w:rsidRPr="00945D67">
          <w:rPr>
            <w:rStyle w:val="Hyperlink"/>
            <w:noProof/>
          </w:rPr>
          <w:t>Table 11 - 4 pin connectors</w:t>
        </w:r>
        <w:r w:rsidR="00CF50CC">
          <w:rPr>
            <w:noProof/>
            <w:webHidden/>
          </w:rPr>
          <w:tab/>
        </w:r>
        <w:r w:rsidR="00CF50CC">
          <w:rPr>
            <w:noProof/>
            <w:webHidden/>
          </w:rPr>
          <w:fldChar w:fldCharType="begin"/>
        </w:r>
        <w:r w:rsidR="00CF50CC">
          <w:rPr>
            <w:noProof/>
            <w:webHidden/>
          </w:rPr>
          <w:instrText xml:space="preserve"> PAGEREF _Toc30872120 \h </w:instrText>
        </w:r>
        <w:r w:rsidR="00CF50CC">
          <w:rPr>
            <w:noProof/>
            <w:webHidden/>
          </w:rPr>
        </w:r>
        <w:r w:rsidR="00CF50CC">
          <w:rPr>
            <w:noProof/>
            <w:webHidden/>
          </w:rPr>
          <w:fldChar w:fldCharType="separate"/>
        </w:r>
        <w:r w:rsidR="00CF50CC">
          <w:rPr>
            <w:noProof/>
            <w:webHidden/>
          </w:rPr>
          <w:t>17</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21" w:history="1">
        <w:r w:rsidR="00CF50CC" w:rsidRPr="00945D67">
          <w:rPr>
            <w:rStyle w:val="Hyperlink"/>
            <w:noProof/>
          </w:rPr>
          <w:t>Table 12 - 3 pin connectors</w:t>
        </w:r>
        <w:r w:rsidR="00CF50CC">
          <w:rPr>
            <w:noProof/>
            <w:webHidden/>
          </w:rPr>
          <w:tab/>
        </w:r>
        <w:r w:rsidR="00CF50CC">
          <w:rPr>
            <w:noProof/>
            <w:webHidden/>
          </w:rPr>
          <w:fldChar w:fldCharType="begin"/>
        </w:r>
        <w:r w:rsidR="00CF50CC">
          <w:rPr>
            <w:noProof/>
            <w:webHidden/>
          </w:rPr>
          <w:instrText xml:space="preserve"> PAGEREF _Toc30872121 \h </w:instrText>
        </w:r>
        <w:r w:rsidR="00CF50CC">
          <w:rPr>
            <w:noProof/>
            <w:webHidden/>
          </w:rPr>
        </w:r>
        <w:r w:rsidR="00CF50CC">
          <w:rPr>
            <w:noProof/>
            <w:webHidden/>
          </w:rPr>
          <w:fldChar w:fldCharType="separate"/>
        </w:r>
        <w:r w:rsidR="00CF50CC">
          <w:rPr>
            <w:noProof/>
            <w:webHidden/>
          </w:rPr>
          <w:t>18</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22" w:history="1">
        <w:r w:rsidR="00CF50CC" w:rsidRPr="00945D67">
          <w:rPr>
            <w:rStyle w:val="Hyperlink"/>
            <w:noProof/>
          </w:rPr>
          <w:t>Table 13 - Resolution requirements</w:t>
        </w:r>
        <w:r w:rsidR="00CF50CC">
          <w:rPr>
            <w:noProof/>
            <w:webHidden/>
          </w:rPr>
          <w:tab/>
        </w:r>
        <w:r w:rsidR="00CF50CC">
          <w:rPr>
            <w:noProof/>
            <w:webHidden/>
          </w:rPr>
          <w:fldChar w:fldCharType="begin"/>
        </w:r>
        <w:r w:rsidR="00CF50CC">
          <w:rPr>
            <w:noProof/>
            <w:webHidden/>
          </w:rPr>
          <w:instrText xml:space="preserve"> PAGEREF _Toc30872122 \h </w:instrText>
        </w:r>
        <w:r w:rsidR="00CF50CC">
          <w:rPr>
            <w:noProof/>
            <w:webHidden/>
          </w:rPr>
        </w:r>
        <w:r w:rsidR="00CF50CC">
          <w:rPr>
            <w:noProof/>
            <w:webHidden/>
          </w:rPr>
          <w:fldChar w:fldCharType="separate"/>
        </w:r>
        <w:r w:rsidR="00CF50CC">
          <w:rPr>
            <w:noProof/>
            <w:webHidden/>
          </w:rPr>
          <w:t>22</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23" w:history="1">
        <w:r w:rsidR="00CF50CC" w:rsidRPr="00945D67">
          <w:rPr>
            <w:rStyle w:val="Hyperlink"/>
            <w:noProof/>
          </w:rPr>
          <w:t>Table 14 - PIC specification</w:t>
        </w:r>
        <w:r w:rsidR="00CF50CC">
          <w:rPr>
            <w:noProof/>
            <w:webHidden/>
          </w:rPr>
          <w:tab/>
        </w:r>
        <w:r w:rsidR="00CF50CC">
          <w:rPr>
            <w:noProof/>
            <w:webHidden/>
          </w:rPr>
          <w:fldChar w:fldCharType="begin"/>
        </w:r>
        <w:r w:rsidR="00CF50CC">
          <w:rPr>
            <w:noProof/>
            <w:webHidden/>
          </w:rPr>
          <w:instrText xml:space="preserve"> PAGEREF _Toc30872123 \h </w:instrText>
        </w:r>
        <w:r w:rsidR="00CF50CC">
          <w:rPr>
            <w:noProof/>
            <w:webHidden/>
          </w:rPr>
        </w:r>
        <w:r w:rsidR="00CF50CC">
          <w:rPr>
            <w:noProof/>
            <w:webHidden/>
          </w:rPr>
          <w:fldChar w:fldCharType="separate"/>
        </w:r>
        <w:r w:rsidR="00CF50CC">
          <w:rPr>
            <w:noProof/>
            <w:webHidden/>
          </w:rPr>
          <w:t>23</w:t>
        </w:r>
        <w:r w:rsidR="00CF50CC">
          <w:rPr>
            <w:noProof/>
            <w:webHidden/>
          </w:rPr>
          <w:fldChar w:fldCharType="end"/>
        </w:r>
      </w:hyperlink>
    </w:p>
    <w:p w:rsidR="00CF50CC" w:rsidRDefault="004843FE">
      <w:pPr>
        <w:pStyle w:val="TableofFigures"/>
        <w:tabs>
          <w:tab w:val="right" w:leader="dot" w:pos="9016"/>
        </w:tabs>
        <w:rPr>
          <w:rFonts w:eastAsiaTheme="minorEastAsia"/>
          <w:noProof/>
          <w:lang w:eastAsia="en-GB"/>
        </w:rPr>
      </w:pPr>
      <w:hyperlink w:anchor="_Toc30872124" w:history="1">
        <w:r w:rsidR="00CF50CC" w:rsidRPr="00945D67">
          <w:rPr>
            <w:rStyle w:val="Hyperlink"/>
            <w:noProof/>
          </w:rPr>
          <w:t>Table 15 - Non-volatile memory requirement</w:t>
        </w:r>
        <w:r w:rsidR="00CF50CC">
          <w:rPr>
            <w:noProof/>
            <w:webHidden/>
          </w:rPr>
          <w:tab/>
        </w:r>
        <w:r w:rsidR="00CF50CC">
          <w:rPr>
            <w:noProof/>
            <w:webHidden/>
          </w:rPr>
          <w:fldChar w:fldCharType="begin"/>
        </w:r>
        <w:r w:rsidR="00CF50CC">
          <w:rPr>
            <w:noProof/>
            <w:webHidden/>
          </w:rPr>
          <w:instrText xml:space="preserve"> PAGEREF _Toc30872124 \h </w:instrText>
        </w:r>
        <w:r w:rsidR="00CF50CC">
          <w:rPr>
            <w:noProof/>
            <w:webHidden/>
          </w:rPr>
        </w:r>
        <w:r w:rsidR="00CF50CC">
          <w:rPr>
            <w:noProof/>
            <w:webHidden/>
          </w:rPr>
          <w:fldChar w:fldCharType="separate"/>
        </w:r>
        <w:r w:rsidR="00CF50CC">
          <w:rPr>
            <w:noProof/>
            <w:webHidden/>
          </w:rPr>
          <w:t>24</w:t>
        </w:r>
        <w:r w:rsidR="00CF50CC">
          <w:rPr>
            <w:noProof/>
            <w:webHidden/>
          </w:rPr>
          <w:fldChar w:fldCharType="end"/>
        </w:r>
      </w:hyperlink>
    </w:p>
    <w:p w:rsidR="004D37F0" w:rsidRDefault="005F7B50" w:rsidP="00012D68">
      <w:pPr>
        <w:pStyle w:val="Heading2"/>
      </w:pPr>
      <w:r>
        <w:fldChar w:fldCharType="end"/>
      </w: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4D37F0" w:rsidRDefault="004D37F0" w:rsidP="00012D68">
      <w:pPr>
        <w:pStyle w:val="Heading2"/>
      </w:pPr>
    </w:p>
    <w:p w:rsidR="00C57842" w:rsidRDefault="00C57842" w:rsidP="009066F2"/>
    <w:p w:rsidR="004D37F0" w:rsidRDefault="004D37F0" w:rsidP="004D37F0">
      <w:pPr>
        <w:keepNext/>
        <w:keepLines/>
        <w:spacing w:before="40" w:after="0"/>
        <w:outlineLvl w:val="1"/>
        <w:rPr>
          <w:rFonts w:asciiTheme="majorHAnsi" w:eastAsiaTheme="majorEastAsia" w:hAnsiTheme="majorHAnsi" w:cstheme="majorBidi"/>
          <w:color w:val="2E74B5" w:themeColor="accent1" w:themeShade="BF"/>
          <w:sz w:val="32"/>
          <w:szCs w:val="32"/>
        </w:rPr>
      </w:pPr>
      <w:bookmarkStart w:id="2" w:name="_Toc30872037"/>
      <w:r w:rsidRPr="004D37F0">
        <w:rPr>
          <w:rFonts w:asciiTheme="majorHAnsi" w:eastAsiaTheme="majorEastAsia" w:hAnsiTheme="majorHAnsi" w:cstheme="majorBidi"/>
          <w:color w:val="2E74B5" w:themeColor="accent1" w:themeShade="BF"/>
          <w:sz w:val="32"/>
          <w:szCs w:val="32"/>
        </w:rPr>
        <w:lastRenderedPageBreak/>
        <w:t>Introduction</w:t>
      </w:r>
      <w:bookmarkEnd w:id="2"/>
    </w:p>
    <w:p w:rsidR="004D37F0" w:rsidRPr="004D37F0" w:rsidRDefault="004D37F0" w:rsidP="004D37F0">
      <w:pPr>
        <w:keepNext/>
        <w:keepLines/>
        <w:spacing w:before="40" w:after="0"/>
        <w:outlineLvl w:val="1"/>
        <w:rPr>
          <w:rFonts w:asciiTheme="majorHAnsi" w:eastAsiaTheme="majorEastAsia" w:hAnsiTheme="majorHAnsi" w:cstheme="majorBidi"/>
          <w:color w:val="2E74B5" w:themeColor="accent1" w:themeShade="BF"/>
          <w:sz w:val="32"/>
          <w:szCs w:val="32"/>
        </w:rPr>
      </w:pPr>
    </w:p>
    <w:p w:rsidR="009066F2" w:rsidRPr="009066F2" w:rsidRDefault="0046326F" w:rsidP="0030681D">
      <w:pPr>
        <w:spacing w:line="276" w:lineRule="auto"/>
      </w:pPr>
      <w:r>
        <w:t xml:space="preserve">This report details the tasks required to design a microcontroller based marine weather monitor/ logger. Firstly, current market systems are analysed, compared and evaluated. </w:t>
      </w:r>
      <w:r w:rsidR="00064886">
        <w:t xml:space="preserve">The report then looks at the </w:t>
      </w:r>
      <w:r w:rsidR="00F70AFC">
        <w:t xml:space="preserve">different sensor types available to measure temperature, humidity, wave height, wind speed, wind direction, sunlight brightness and GPS position. Connector types and suitability for each sensor is then researched and documented. A microcontroller </w:t>
      </w:r>
      <w:r w:rsidR="00726579">
        <w:t xml:space="preserve">will be selected based on the chosen sensor requirements and calculations. Data storage, data transfer, power supply and </w:t>
      </w:r>
      <w:r w:rsidR="00801B20">
        <w:t xml:space="preserve">a </w:t>
      </w:r>
      <w:r w:rsidR="00726579">
        <w:t xml:space="preserve">transportation system will be designed and documented in this report. </w:t>
      </w:r>
      <w:r w:rsidR="00801B20">
        <w:t>The c</w:t>
      </w:r>
      <w:r w:rsidR="00726579">
        <w:t>ircuit design will be carried out using Proteus</w:t>
      </w:r>
      <w:r w:rsidR="00801B20">
        <w:t xml:space="preserve"> software</w:t>
      </w:r>
      <w:r w:rsidR="00726579">
        <w:t>, th</w:t>
      </w:r>
      <w:r w:rsidR="00F5605E">
        <w:t>is will then transfer to the</w:t>
      </w:r>
      <w:r w:rsidR="00726579">
        <w:t xml:space="preserve"> Easy-PC</w:t>
      </w:r>
      <w:r w:rsidR="00F5605E">
        <w:t xml:space="preserve"> software for</w:t>
      </w:r>
      <w:r w:rsidR="00726579">
        <w:t xml:space="preserve"> PCB design. </w:t>
      </w:r>
      <w:r w:rsidR="00F5605E">
        <w:t>The report concludes with a cost table for the prototype build and a full project review.</w:t>
      </w: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012D68">
      <w:pPr>
        <w:pStyle w:val="Heading2"/>
      </w:pPr>
    </w:p>
    <w:p w:rsidR="009066F2" w:rsidRDefault="009066F2" w:rsidP="009066F2"/>
    <w:p w:rsidR="009066F2" w:rsidRDefault="009066F2" w:rsidP="009066F2"/>
    <w:p w:rsidR="009066F2" w:rsidRDefault="009066F2" w:rsidP="009066F2"/>
    <w:p w:rsidR="009066F2" w:rsidRDefault="009066F2" w:rsidP="009066F2"/>
    <w:p w:rsidR="009066F2" w:rsidRDefault="009066F2" w:rsidP="009066F2"/>
    <w:p w:rsidR="00537EE9" w:rsidRDefault="00537EE9" w:rsidP="009066F2"/>
    <w:p w:rsidR="00537EE9" w:rsidRDefault="00537EE9" w:rsidP="009066F2"/>
    <w:p w:rsidR="00537EE9" w:rsidRPr="009066F2" w:rsidRDefault="00537EE9" w:rsidP="009066F2"/>
    <w:p w:rsidR="009066F2" w:rsidRDefault="00537EE9" w:rsidP="00012D68">
      <w:pPr>
        <w:pStyle w:val="Heading2"/>
        <w:rPr>
          <w:sz w:val="32"/>
          <w:szCs w:val="32"/>
        </w:rPr>
      </w:pPr>
      <w:bookmarkStart w:id="3" w:name="_Toc30872038"/>
      <w:r w:rsidRPr="004D37F0">
        <w:rPr>
          <w:sz w:val="32"/>
          <w:szCs w:val="32"/>
        </w:rPr>
        <w:lastRenderedPageBreak/>
        <w:t>Literature review</w:t>
      </w:r>
      <w:bookmarkEnd w:id="3"/>
    </w:p>
    <w:p w:rsidR="00590A57" w:rsidRPr="00590A57" w:rsidRDefault="00590A57" w:rsidP="00590A57"/>
    <w:p w:rsidR="00537EE9" w:rsidRDefault="00537EE9" w:rsidP="00537EE9">
      <w:pPr>
        <w:pStyle w:val="Heading2"/>
      </w:pPr>
      <w:bookmarkStart w:id="4" w:name="_Toc30872039"/>
      <w:r>
        <w:t>Background research</w:t>
      </w:r>
      <w:bookmarkEnd w:id="4"/>
    </w:p>
    <w:p w:rsidR="009066F2" w:rsidRDefault="00C9632C" w:rsidP="0030681D">
      <w:pPr>
        <w:spacing w:line="276" w:lineRule="auto"/>
      </w:pPr>
      <w:r>
        <w:t xml:space="preserve">Weather data acquisition is </w:t>
      </w:r>
      <w:r w:rsidR="00944BDF">
        <w:t>the process of sampling signals that measure real world physical conditions and converting the resulting samples into values that can be manipulated by a computer.</w:t>
      </w:r>
      <w:sdt>
        <w:sdtPr>
          <w:id w:val="-29488166"/>
          <w:citation/>
        </w:sdtPr>
        <w:sdtEndPr/>
        <w:sdtContent>
          <w:r w:rsidR="00944BDF">
            <w:fldChar w:fldCharType="begin"/>
          </w:r>
          <w:r w:rsidR="00944BDF">
            <w:instrText xml:space="preserve"> CITATION Suv15 \l 2057 </w:instrText>
          </w:r>
          <w:r w:rsidR="00944BDF">
            <w:fldChar w:fldCharType="separate"/>
          </w:r>
          <w:r w:rsidR="00944BDF">
            <w:rPr>
              <w:noProof/>
            </w:rPr>
            <w:t xml:space="preserve"> </w:t>
          </w:r>
          <w:r w:rsidR="00944BDF" w:rsidRPr="00944BDF">
            <w:rPr>
              <w:noProof/>
            </w:rPr>
            <w:t>[1]</w:t>
          </w:r>
          <w:r w:rsidR="00944BDF">
            <w:fldChar w:fldCharType="end"/>
          </w:r>
        </w:sdtContent>
      </w:sdt>
      <w:r w:rsidR="00944BDF">
        <w:t xml:space="preserve"> </w:t>
      </w:r>
      <w:r w:rsidR="00792161">
        <w:t xml:space="preserve">A marine weather monitor/ logger </w:t>
      </w:r>
      <w:r w:rsidR="002827A0">
        <w:t xml:space="preserve">is a </w:t>
      </w:r>
      <w:r w:rsidR="00A47890">
        <w:t xml:space="preserve">device that collects data related to the weather and environment using many different sensors. Weather station sensors may include </w:t>
      </w:r>
      <w:r w:rsidR="008F5419">
        <w:t xml:space="preserve">air temperature, </w:t>
      </w:r>
      <w:r w:rsidR="002F25AC">
        <w:t>wind speed and direction, humidity and barometric pressure.</w:t>
      </w:r>
      <w:r w:rsidR="00A47890">
        <w:t xml:space="preserve"> </w:t>
      </w:r>
      <w:sdt>
        <w:sdtPr>
          <w:id w:val="-523867011"/>
          <w:citation/>
        </w:sdtPr>
        <w:sdtEndPr/>
        <w:sdtContent>
          <w:r w:rsidR="00A47890">
            <w:fldChar w:fldCharType="begin"/>
          </w:r>
          <w:r w:rsidR="00C0186D">
            <w:instrText xml:space="preserve">CITATION Wha20 \l 2057 </w:instrText>
          </w:r>
          <w:r w:rsidR="00A47890">
            <w:fldChar w:fldCharType="separate"/>
          </w:r>
          <w:r w:rsidR="00944BDF" w:rsidRPr="00944BDF">
            <w:rPr>
              <w:noProof/>
            </w:rPr>
            <w:t>[2]</w:t>
          </w:r>
          <w:r w:rsidR="00A47890">
            <w:fldChar w:fldCharType="end"/>
          </w:r>
        </w:sdtContent>
      </w:sdt>
      <w:r>
        <w:t xml:space="preserve"> </w:t>
      </w:r>
      <w:r w:rsidR="00944BDF" w:rsidRPr="00944BDF">
        <w:t xml:space="preserve"> Data acquisition systems serve a very important part of many systems, they tie together a range of sensors measuring lots of different processes. Many have the ability to visually relay live data and/ or store data to be transferred elsewhere later</w:t>
      </w:r>
      <w:r w:rsidR="00944BDF">
        <w:t xml:space="preserve">. </w:t>
      </w:r>
      <w:sdt>
        <w:sdtPr>
          <w:id w:val="2030530469"/>
          <w:citation/>
        </w:sdtPr>
        <w:sdtEndPr/>
        <w:sdtContent>
          <w:r w:rsidR="00944BDF">
            <w:fldChar w:fldCharType="begin"/>
          </w:r>
          <w:r w:rsidR="00944BDF">
            <w:instrText xml:space="preserve"> CITATION Dat20 \l 2057 </w:instrText>
          </w:r>
          <w:r w:rsidR="00944BDF">
            <w:fldChar w:fldCharType="separate"/>
          </w:r>
          <w:r w:rsidR="00944BDF" w:rsidRPr="00944BDF">
            <w:rPr>
              <w:noProof/>
            </w:rPr>
            <w:t>[3]</w:t>
          </w:r>
          <w:r w:rsidR="00944BDF">
            <w:fldChar w:fldCharType="end"/>
          </w:r>
        </w:sdtContent>
      </w:sdt>
      <w:r w:rsidR="00944BDF">
        <w:t xml:space="preserve"> </w:t>
      </w:r>
    </w:p>
    <w:p w:rsidR="00944BDF" w:rsidRDefault="00944BDF" w:rsidP="00792161"/>
    <w:p w:rsidR="009066F2" w:rsidRDefault="009066F2" w:rsidP="00012D68">
      <w:pPr>
        <w:pStyle w:val="Heading2"/>
      </w:pPr>
    </w:p>
    <w:p w:rsidR="00944BDF" w:rsidRDefault="00944BDF" w:rsidP="00944BDF"/>
    <w:p w:rsidR="00944BDF" w:rsidRDefault="00591A71" w:rsidP="00591A71">
      <w:pPr>
        <w:tabs>
          <w:tab w:val="left" w:pos="1289"/>
        </w:tabs>
      </w:pPr>
      <w:r>
        <w:tab/>
      </w:r>
    </w:p>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Default="00944BDF" w:rsidP="00944BDF"/>
    <w:p w:rsidR="00944BDF" w:rsidRPr="00944BDF" w:rsidRDefault="00944BDF" w:rsidP="00944BDF"/>
    <w:p w:rsidR="008B11D6" w:rsidRPr="004D37F0" w:rsidRDefault="00012D68" w:rsidP="00012D68">
      <w:pPr>
        <w:pStyle w:val="Heading2"/>
        <w:rPr>
          <w:sz w:val="32"/>
          <w:szCs w:val="32"/>
        </w:rPr>
      </w:pPr>
      <w:bookmarkStart w:id="5" w:name="_Toc30872040"/>
      <w:r w:rsidRPr="004D37F0">
        <w:rPr>
          <w:sz w:val="32"/>
          <w:szCs w:val="32"/>
        </w:rPr>
        <w:lastRenderedPageBreak/>
        <w:t>Existing Systems</w:t>
      </w:r>
      <w:bookmarkEnd w:id="5"/>
    </w:p>
    <w:p w:rsidR="00012D68" w:rsidRDefault="007F204C" w:rsidP="00012D68">
      <w:r w:rsidRPr="003276F6">
        <w:rPr>
          <w:noProof/>
          <w:sz w:val="20"/>
          <w:szCs w:val="20"/>
          <w:lang w:eastAsia="en-GB"/>
        </w:rPr>
        <w:drawing>
          <wp:anchor distT="0" distB="0" distL="114300" distR="114300" simplePos="0" relativeHeight="251664384" behindDoc="0" locked="0" layoutInCell="1" allowOverlap="1" wp14:anchorId="7AC198EF">
            <wp:simplePos x="0" y="0"/>
            <wp:positionH relativeFrom="column">
              <wp:posOffset>5080635</wp:posOffset>
            </wp:positionH>
            <wp:positionV relativeFrom="paragraph">
              <wp:posOffset>137160</wp:posOffset>
            </wp:positionV>
            <wp:extent cx="905510" cy="1475105"/>
            <wp:effectExtent l="0" t="0" r="889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flipV="1">
                      <a:off x="0" y="0"/>
                      <a:ext cx="905510" cy="1475105"/>
                    </a:xfrm>
                    <a:prstGeom prst="rect">
                      <a:avLst/>
                    </a:prstGeom>
                  </pic:spPr>
                </pic:pic>
              </a:graphicData>
            </a:graphic>
            <wp14:sizeRelV relativeFrom="margin">
              <wp14:pctHeight>0</wp14:pctHeight>
            </wp14:sizeRelV>
          </wp:anchor>
        </w:drawing>
      </w:r>
    </w:p>
    <w:p w:rsidR="007F204C" w:rsidRDefault="007F204C" w:rsidP="00012D68">
      <w:pPr>
        <w:rPr>
          <w:rFonts w:ascii="Arial" w:hAnsi="Arial" w:cs="Arial"/>
          <w:color w:val="333333"/>
          <w:sz w:val="21"/>
          <w:szCs w:val="21"/>
          <w:lang w:val="en"/>
        </w:rPr>
      </w:pPr>
      <w:r w:rsidRPr="007A572D">
        <w:rPr>
          <w:rFonts w:cstheme="minorHAnsi"/>
        </w:rPr>
        <w:t xml:space="preserve">Campbell scientific </w:t>
      </w:r>
      <w:proofErr w:type="spellStart"/>
      <w:r w:rsidRPr="007A572D">
        <w:rPr>
          <w:rFonts w:cstheme="minorHAnsi"/>
        </w:rPr>
        <w:t>Weatherpak</w:t>
      </w:r>
      <w:proofErr w:type="spellEnd"/>
      <w:r w:rsidRPr="007A572D">
        <w:rPr>
          <w:rFonts w:cstheme="minorHAnsi"/>
        </w:rPr>
        <w:t xml:space="preserve"> marine is a professional - level</w:t>
      </w:r>
      <w:r w:rsidRPr="007A572D">
        <w:rPr>
          <w:rFonts w:cstheme="minorHAnsi"/>
          <w:color w:val="333333"/>
          <w:lang w:val="en"/>
        </w:rPr>
        <w:t xml:space="preserve"> meteorological weather monitoring system in a compact, rugged, and easy-to-install package.</w:t>
      </w:r>
      <w:r w:rsidRPr="007A572D">
        <w:rPr>
          <w:rFonts w:cstheme="minorHAnsi"/>
          <w:noProof/>
          <w:lang w:eastAsia="en-GB"/>
        </w:rPr>
        <w:t xml:space="preserve"> It can be used in a wide range of industries and has the ability to be able to add additional instruments</w:t>
      </w:r>
      <w:r w:rsidRPr="007A572D">
        <w:rPr>
          <w:noProof/>
          <w:lang w:eastAsia="en-GB"/>
        </w:rPr>
        <w:t>.</w:t>
      </w:r>
      <w:sdt>
        <w:sdtPr>
          <w:rPr>
            <w:noProof/>
            <w:sz w:val="20"/>
            <w:szCs w:val="20"/>
            <w:lang w:eastAsia="en-GB"/>
          </w:rPr>
          <w:id w:val="367717759"/>
          <w:citation/>
        </w:sdtPr>
        <w:sdtEndPr/>
        <w:sdtContent>
          <w:r>
            <w:rPr>
              <w:noProof/>
              <w:sz w:val="20"/>
              <w:szCs w:val="20"/>
              <w:lang w:eastAsia="en-GB"/>
            </w:rPr>
            <w:fldChar w:fldCharType="begin"/>
          </w:r>
          <w:r>
            <w:rPr>
              <w:noProof/>
              <w:sz w:val="20"/>
              <w:szCs w:val="20"/>
              <w:lang w:val="cy-GB" w:eastAsia="en-GB"/>
            </w:rPr>
            <w:instrText xml:space="preserve"> CITATION Cam20 \l 1106 </w:instrText>
          </w:r>
          <w:r>
            <w:rPr>
              <w:noProof/>
              <w:sz w:val="20"/>
              <w:szCs w:val="20"/>
              <w:lang w:eastAsia="en-GB"/>
            </w:rPr>
            <w:fldChar w:fldCharType="separate"/>
          </w:r>
          <w:r>
            <w:rPr>
              <w:noProof/>
              <w:sz w:val="20"/>
              <w:szCs w:val="20"/>
              <w:lang w:val="cy-GB" w:eastAsia="en-GB"/>
            </w:rPr>
            <w:t xml:space="preserve"> </w:t>
          </w:r>
          <w:r w:rsidRPr="007F204C">
            <w:rPr>
              <w:noProof/>
              <w:sz w:val="20"/>
              <w:szCs w:val="20"/>
              <w:lang w:val="cy-GB" w:eastAsia="en-GB"/>
            </w:rPr>
            <w:t>[4]</w:t>
          </w:r>
          <w:r>
            <w:rPr>
              <w:noProof/>
              <w:sz w:val="20"/>
              <w:szCs w:val="20"/>
              <w:lang w:eastAsia="en-GB"/>
            </w:rPr>
            <w:fldChar w:fldCharType="end"/>
          </w:r>
        </w:sdtContent>
      </w:sdt>
      <w:r>
        <w:rPr>
          <w:noProof/>
          <w:sz w:val="20"/>
          <w:szCs w:val="20"/>
          <w:lang w:eastAsia="en-GB"/>
        </w:rPr>
        <w:t xml:space="preserve"> </w:t>
      </w:r>
    </w:p>
    <w:p w:rsidR="007F204C" w:rsidRDefault="00590A57" w:rsidP="00012D68">
      <w:r>
        <w:rPr>
          <w:noProof/>
          <w:lang w:eastAsia="en-GB"/>
        </w:rPr>
        <mc:AlternateContent>
          <mc:Choice Requires="wps">
            <w:drawing>
              <wp:anchor distT="0" distB="0" distL="114300" distR="114300" simplePos="0" relativeHeight="251669504" behindDoc="0" locked="0" layoutInCell="1" allowOverlap="1" wp14:anchorId="7B0E8025" wp14:editId="765705A5">
                <wp:simplePos x="0" y="0"/>
                <wp:positionH relativeFrom="column">
                  <wp:posOffset>4558030</wp:posOffset>
                </wp:positionH>
                <wp:positionV relativeFrom="paragraph">
                  <wp:posOffset>755650</wp:posOffset>
                </wp:positionV>
                <wp:extent cx="1439545" cy="635"/>
                <wp:effectExtent l="0" t="0" r="8255" b="0"/>
                <wp:wrapSquare wrapText="bothSides"/>
                <wp:docPr id="62" name="Text Box 62"/>
                <wp:cNvGraphicFramePr/>
                <a:graphic xmlns:a="http://schemas.openxmlformats.org/drawingml/2006/main">
                  <a:graphicData uri="http://schemas.microsoft.com/office/word/2010/wordprocessingShape">
                    <wps:wsp>
                      <wps:cNvSpPr txBox="1"/>
                      <wps:spPr>
                        <a:xfrm>
                          <a:off x="0" y="0"/>
                          <a:ext cx="1439545" cy="635"/>
                        </a:xfrm>
                        <a:prstGeom prst="rect">
                          <a:avLst/>
                        </a:prstGeom>
                        <a:solidFill>
                          <a:prstClr val="white"/>
                        </a:solidFill>
                        <a:ln>
                          <a:noFill/>
                        </a:ln>
                      </wps:spPr>
                      <wps:txbx>
                        <w:txbxContent>
                          <w:p w:rsidR="0030681D" w:rsidRPr="00F2308B" w:rsidRDefault="0030681D" w:rsidP="007E122B">
                            <w:pPr>
                              <w:pStyle w:val="Caption"/>
                              <w:rPr>
                                <w:noProof/>
                                <w:sz w:val="20"/>
                                <w:szCs w:val="20"/>
                              </w:rPr>
                            </w:pPr>
                            <w:bookmarkStart w:id="6" w:name="_Toc30874403"/>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w:t>
                            </w:r>
                            <w:proofErr w:type="spellStart"/>
                            <w:r w:rsidRPr="00BC112B">
                              <w:t>Weatherpak</w:t>
                            </w:r>
                            <w:proofErr w:type="spellEnd"/>
                            <w:r w:rsidRPr="00BC112B">
                              <w:t xml:space="preserve"> marine</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0E8025" id="Text Box 62" o:spid="_x0000_s1029" type="#_x0000_t202" style="position:absolute;margin-left:358.9pt;margin-top:59.5pt;width:113.35pt;height:.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" stroked="f">
                <v:textbox style="mso-fit-shape-to-text:t" inset="0,0,0,0">
                  <w:txbxContent>
                    <w:p w:rsidR="0030681D" w:rsidRPr="00F2308B" w:rsidRDefault="0030681D" w:rsidP="007E122B">
                      <w:pPr>
                        <w:pStyle w:val="Caption"/>
                        <w:rPr>
                          <w:noProof/>
                          <w:sz w:val="20"/>
                          <w:szCs w:val="20"/>
                        </w:rPr>
                      </w:pPr>
                      <w:bookmarkStart w:id="7" w:name="_Toc30874403"/>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w:t>
                      </w:r>
                      <w:proofErr w:type="spellStart"/>
                      <w:r w:rsidRPr="00BC112B">
                        <w:t>Weatherpak</w:t>
                      </w:r>
                      <w:proofErr w:type="spellEnd"/>
                      <w:r w:rsidRPr="00BC112B">
                        <w:t xml:space="preserve"> marine</w:t>
                      </w:r>
                      <w:bookmarkEnd w:id="7"/>
                    </w:p>
                  </w:txbxContent>
                </v:textbox>
                <w10:wrap type="square"/>
              </v:shape>
            </w:pict>
          </mc:Fallback>
        </mc:AlternateContent>
      </w:r>
      <w:r w:rsidR="007F204C">
        <w:br w:type="textWrapping" w:clear="all"/>
      </w:r>
    </w:p>
    <w:p w:rsidR="007A572D" w:rsidRDefault="007A572D" w:rsidP="00012D68"/>
    <w:p w:rsidR="00357440" w:rsidRDefault="00590A57" w:rsidP="00012D68">
      <w:r>
        <w:rPr>
          <w:noProof/>
          <w:lang w:eastAsia="en-GB"/>
        </w:rPr>
        <mc:AlternateContent>
          <mc:Choice Requires="wps">
            <w:drawing>
              <wp:anchor distT="0" distB="0" distL="114300" distR="114300" simplePos="0" relativeHeight="251671552" behindDoc="0" locked="0" layoutInCell="1" allowOverlap="1" wp14:anchorId="3EBC3313" wp14:editId="55003A44">
                <wp:simplePos x="0" y="0"/>
                <wp:positionH relativeFrom="column">
                  <wp:posOffset>0</wp:posOffset>
                </wp:positionH>
                <wp:positionV relativeFrom="paragraph">
                  <wp:posOffset>1367790</wp:posOffset>
                </wp:positionV>
                <wp:extent cx="914400" cy="63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rsidR="0030681D" w:rsidRPr="00AC74B7" w:rsidRDefault="0030681D" w:rsidP="00590A57">
                            <w:pPr>
                              <w:pStyle w:val="Caption"/>
                              <w:rPr>
                                <w:noProof/>
                                <w:sz w:val="20"/>
                                <w:szCs w:val="20"/>
                              </w:rPr>
                            </w:pPr>
                            <w:bookmarkStart w:id="8" w:name="_Toc30874404"/>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w:t>
                            </w:r>
                            <w:r w:rsidRPr="006D0865">
                              <w:t>RWS - 07</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BC3313" id="Text Box 63" o:spid="_x0000_s1030" type="#_x0000_t202" style="position:absolute;margin-left:0;margin-top:107.7pt;width:1in;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7w0LgIAAGUEAAAOAAAAZHJzL2Uyb0RvYy54bWysVMFu2zAMvQ/YPwi6L07aLFiN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" stroked="f">
                <v:textbox style="mso-fit-shape-to-text:t" inset="0,0,0,0">
                  <w:txbxContent>
                    <w:p w:rsidR="0030681D" w:rsidRPr="00AC74B7" w:rsidRDefault="0030681D" w:rsidP="00590A57">
                      <w:pPr>
                        <w:pStyle w:val="Caption"/>
                        <w:rPr>
                          <w:noProof/>
                          <w:sz w:val="20"/>
                          <w:szCs w:val="20"/>
                        </w:rPr>
                      </w:pPr>
                      <w:bookmarkStart w:id="9" w:name="_Toc30874404"/>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w:t>
                      </w:r>
                      <w:r w:rsidRPr="006D0865">
                        <w:t>RWS - 07</w:t>
                      </w:r>
                      <w:bookmarkEnd w:id="9"/>
                    </w:p>
                  </w:txbxContent>
                </v:textbox>
                <w10:wrap type="square"/>
              </v:shape>
            </w:pict>
          </mc:Fallback>
        </mc:AlternateContent>
      </w:r>
      <w:r w:rsidR="007F204C" w:rsidRPr="003276F6">
        <w:rPr>
          <w:noProof/>
          <w:sz w:val="20"/>
          <w:szCs w:val="20"/>
          <w:lang w:eastAsia="en-GB"/>
        </w:rPr>
        <w:drawing>
          <wp:anchor distT="0" distB="0" distL="114300" distR="114300" simplePos="0" relativeHeight="251665408" behindDoc="0" locked="0" layoutInCell="1" allowOverlap="1" wp14:anchorId="46377DA7">
            <wp:simplePos x="914400" y="3079630"/>
            <wp:positionH relativeFrom="column">
              <wp:align>left</wp:align>
            </wp:positionH>
            <wp:positionV relativeFrom="paragraph">
              <wp:align>top</wp:align>
            </wp:positionV>
            <wp:extent cx="741872" cy="1310720"/>
            <wp:effectExtent l="0" t="0" r="1270" b="381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41872" cy="1310720"/>
                    </a:xfrm>
                    <a:prstGeom prst="rect">
                      <a:avLst/>
                    </a:prstGeom>
                  </pic:spPr>
                </pic:pic>
              </a:graphicData>
            </a:graphic>
          </wp:anchor>
        </w:drawing>
      </w:r>
      <w:r w:rsidR="007F204C">
        <w:t>Omni instruments RWS-07 is a portable</w:t>
      </w:r>
      <w:r w:rsidR="005F0530">
        <w:t>,</w:t>
      </w:r>
      <w:r w:rsidR="007F204C">
        <w:t xml:space="preserve"> solid-state weather station. The RWS-07 can monitor pressure, temperature</w:t>
      </w:r>
      <w:r w:rsidR="00357440">
        <w:t>, rainfall</w:t>
      </w:r>
      <w:r w:rsidR="007F204C">
        <w:t xml:space="preserve"> and many other</w:t>
      </w:r>
      <w:r w:rsidR="00357440">
        <w:t xml:space="preserve"> weather conditions. It has </w:t>
      </w:r>
      <w:r w:rsidR="000973EE">
        <w:t xml:space="preserve">a </w:t>
      </w:r>
      <w:r w:rsidR="00357440">
        <w:t xml:space="preserve">6-month battery capability and all data can be transferred in Excel or CSV format. </w:t>
      </w:r>
      <w:sdt>
        <w:sdtPr>
          <w:id w:val="-807090886"/>
          <w:citation/>
        </w:sdtPr>
        <w:sdtEndPr/>
        <w:sdtContent>
          <w:r w:rsidR="00357440">
            <w:fldChar w:fldCharType="begin"/>
          </w:r>
          <w:r w:rsidR="00357440">
            <w:rPr>
              <w:lang w:val="cy-GB"/>
            </w:rPr>
            <w:instrText xml:space="preserve"> CITATION Omn20 \l 1106 </w:instrText>
          </w:r>
          <w:r w:rsidR="00357440">
            <w:fldChar w:fldCharType="separate"/>
          </w:r>
          <w:r w:rsidR="00357440" w:rsidRPr="00357440">
            <w:rPr>
              <w:noProof/>
              <w:lang w:val="cy-GB"/>
            </w:rPr>
            <w:t>[5]</w:t>
          </w:r>
          <w:r w:rsidR="00357440">
            <w:fldChar w:fldCharType="end"/>
          </w:r>
        </w:sdtContent>
      </w:sdt>
      <w:r w:rsidR="007F204C">
        <w:t xml:space="preserve"> </w:t>
      </w:r>
      <w:r w:rsidR="007F204C">
        <w:br w:type="textWrapping" w:clear="all"/>
      </w:r>
    </w:p>
    <w:p w:rsidR="009C1162" w:rsidRDefault="00590A57" w:rsidP="00357440">
      <w:pPr>
        <w:tabs>
          <w:tab w:val="left" w:pos="965"/>
        </w:tabs>
      </w:pPr>
      <w:r>
        <w:rPr>
          <w:noProof/>
          <w:lang w:eastAsia="en-GB"/>
        </w:rPr>
        <mc:AlternateContent>
          <mc:Choice Requires="wps">
            <w:drawing>
              <wp:anchor distT="0" distB="0" distL="114300" distR="114300" simplePos="0" relativeHeight="251673600" behindDoc="0" locked="0" layoutInCell="1" allowOverlap="1" wp14:anchorId="47398ABC" wp14:editId="058C3673">
                <wp:simplePos x="0" y="0"/>
                <wp:positionH relativeFrom="column">
                  <wp:posOffset>4918075</wp:posOffset>
                </wp:positionH>
                <wp:positionV relativeFrom="paragraph">
                  <wp:posOffset>1120775</wp:posOffset>
                </wp:positionV>
                <wp:extent cx="1101725" cy="635"/>
                <wp:effectExtent l="0" t="0" r="0" b="0"/>
                <wp:wrapSquare wrapText="bothSides"/>
                <wp:docPr id="144" name="Text Box 144"/>
                <wp:cNvGraphicFramePr/>
                <a:graphic xmlns:a="http://schemas.openxmlformats.org/drawingml/2006/main">
                  <a:graphicData uri="http://schemas.microsoft.com/office/word/2010/wordprocessingShape">
                    <wps:wsp>
                      <wps:cNvSpPr txBox="1"/>
                      <wps:spPr>
                        <a:xfrm>
                          <a:off x="0" y="0"/>
                          <a:ext cx="1101725" cy="635"/>
                        </a:xfrm>
                        <a:prstGeom prst="rect">
                          <a:avLst/>
                        </a:prstGeom>
                        <a:solidFill>
                          <a:prstClr val="white"/>
                        </a:solidFill>
                        <a:ln>
                          <a:noFill/>
                        </a:ln>
                      </wps:spPr>
                      <wps:txbx>
                        <w:txbxContent>
                          <w:p w:rsidR="0030681D" w:rsidRPr="009D75A7" w:rsidRDefault="0030681D" w:rsidP="00590A57">
                            <w:pPr>
                              <w:pStyle w:val="Caption"/>
                              <w:rPr>
                                <w:noProof/>
                              </w:rPr>
                            </w:pPr>
                            <w:bookmarkStart w:id="10" w:name="_Toc30874405"/>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w:t>
                            </w:r>
                            <w:r w:rsidRPr="0033537F">
                              <w:t>Vantage Pro2</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398ABC" id="Text Box 144" o:spid="_x0000_s1031" type="#_x0000_t202" style="position:absolute;margin-left:387.25pt;margin-top:88.25pt;width:86.7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" stroked="f">
                <v:textbox style="mso-fit-shape-to-text:t" inset="0,0,0,0">
                  <w:txbxContent>
                    <w:p w:rsidR="0030681D" w:rsidRPr="009D75A7" w:rsidRDefault="0030681D" w:rsidP="00590A57">
                      <w:pPr>
                        <w:pStyle w:val="Caption"/>
                        <w:rPr>
                          <w:noProof/>
                        </w:rPr>
                      </w:pPr>
                      <w:bookmarkStart w:id="11" w:name="_Toc30874405"/>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w:t>
                      </w:r>
                      <w:r w:rsidRPr="0033537F">
                        <w:t>Vantage Pro2</w:t>
                      </w:r>
                      <w:bookmarkEnd w:id="11"/>
                    </w:p>
                  </w:txbxContent>
                </v:textbox>
                <w10:wrap type="square"/>
              </v:shape>
            </w:pict>
          </mc:Fallback>
        </mc:AlternateContent>
      </w:r>
      <w:r w:rsidR="009C1162">
        <w:rPr>
          <w:noProof/>
          <w:lang w:eastAsia="en-GB"/>
        </w:rPr>
        <w:drawing>
          <wp:anchor distT="0" distB="0" distL="114300" distR="114300" simplePos="0" relativeHeight="251666432" behindDoc="0" locked="0" layoutInCell="1" allowOverlap="1" wp14:anchorId="584DE558">
            <wp:simplePos x="0" y="0"/>
            <wp:positionH relativeFrom="column">
              <wp:posOffset>4918075</wp:posOffset>
            </wp:positionH>
            <wp:positionV relativeFrom="paragraph">
              <wp:posOffset>11430</wp:posOffset>
            </wp:positionV>
            <wp:extent cx="1101725" cy="1052195"/>
            <wp:effectExtent l="0" t="0" r="3175"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1725" cy="1052195"/>
                    </a:xfrm>
                    <a:prstGeom prst="rect">
                      <a:avLst/>
                    </a:prstGeom>
                    <a:noFill/>
                  </pic:spPr>
                </pic:pic>
              </a:graphicData>
            </a:graphic>
            <wp14:sizeRelH relativeFrom="margin">
              <wp14:pctWidth>0</wp14:pctWidth>
            </wp14:sizeRelH>
            <wp14:sizeRelV relativeFrom="margin">
              <wp14:pctHeight>0</wp14:pctHeight>
            </wp14:sizeRelV>
          </wp:anchor>
        </w:drawing>
      </w:r>
      <w:r w:rsidR="00357440">
        <w:t xml:space="preserve">The vantage pro 2 is a compact, robust and accurate weather station. It has multiple sensor options and offers output alarm contacts. Power can be provided by mains or battery. There is a </w:t>
      </w:r>
      <w:r w:rsidR="009C1162">
        <w:t>hand-held</w:t>
      </w:r>
      <w:r w:rsidR="00357440">
        <w:t xml:space="preserve"> visual console with the option of a weather link to a PC.</w:t>
      </w:r>
      <w:sdt>
        <w:sdtPr>
          <w:id w:val="1526602343"/>
          <w:citation/>
        </w:sdtPr>
        <w:sdtEndPr/>
        <w:sdtContent>
          <w:r w:rsidR="009C1162">
            <w:fldChar w:fldCharType="begin"/>
          </w:r>
          <w:r w:rsidR="009C1162">
            <w:rPr>
              <w:lang w:val="cy-GB"/>
            </w:rPr>
            <w:instrText xml:space="preserve"> CITATION Wea20 \l 1106 </w:instrText>
          </w:r>
          <w:r w:rsidR="009C1162">
            <w:fldChar w:fldCharType="separate"/>
          </w:r>
          <w:r w:rsidR="009C1162">
            <w:rPr>
              <w:noProof/>
              <w:lang w:val="cy-GB"/>
            </w:rPr>
            <w:t xml:space="preserve"> </w:t>
          </w:r>
          <w:r w:rsidR="009C1162" w:rsidRPr="009C1162">
            <w:rPr>
              <w:noProof/>
              <w:lang w:val="cy-GB"/>
            </w:rPr>
            <w:t>[6]</w:t>
          </w:r>
          <w:r w:rsidR="009C1162">
            <w:fldChar w:fldCharType="end"/>
          </w:r>
        </w:sdtContent>
      </w:sdt>
    </w:p>
    <w:p w:rsidR="00357440" w:rsidRDefault="009C1162" w:rsidP="00357440">
      <w:pPr>
        <w:tabs>
          <w:tab w:val="left" w:pos="965"/>
        </w:tabs>
      </w:pPr>
      <w:r>
        <w:tab/>
      </w:r>
      <w:r>
        <w:tab/>
      </w:r>
      <w:r>
        <w:tab/>
      </w:r>
      <w:r>
        <w:tab/>
      </w:r>
      <w:r>
        <w:tab/>
      </w:r>
      <w:r>
        <w:tab/>
      </w:r>
      <w:r>
        <w:tab/>
      </w:r>
      <w:r>
        <w:tab/>
      </w:r>
      <w:r>
        <w:tab/>
      </w:r>
      <w:r w:rsidR="00357440">
        <w:tab/>
      </w:r>
    </w:p>
    <w:p w:rsidR="00357440" w:rsidRDefault="00357440" w:rsidP="00012D68"/>
    <w:p w:rsidR="00357440" w:rsidRDefault="009C1162" w:rsidP="009C1162">
      <w:pPr>
        <w:tabs>
          <w:tab w:val="left" w:pos="1046"/>
        </w:tabs>
      </w:pPr>
      <w:r>
        <w:tab/>
      </w:r>
    </w:p>
    <w:p w:rsidR="00354F0F" w:rsidRDefault="00354F0F" w:rsidP="00012D68">
      <w:r w:rsidRPr="00262FA1">
        <w:rPr>
          <w:noProof/>
          <w:sz w:val="20"/>
          <w:szCs w:val="20"/>
          <w:lang w:eastAsia="en-GB"/>
        </w:rPr>
        <w:drawing>
          <wp:anchor distT="0" distB="0" distL="114300" distR="114300" simplePos="0" relativeHeight="251667456" behindDoc="0" locked="0" layoutInCell="1" allowOverlap="1" wp14:anchorId="261617E0">
            <wp:simplePos x="914400" y="6659592"/>
            <wp:positionH relativeFrom="column">
              <wp:align>left</wp:align>
            </wp:positionH>
            <wp:positionV relativeFrom="paragraph">
              <wp:align>top</wp:align>
            </wp:positionV>
            <wp:extent cx="1112808" cy="1430548"/>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12808" cy="1430548"/>
                    </a:xfrm>
                    <a:prstGeom prst="rect">
                      <a:avLst/>
                    </a:prstGeom>
                  </pic:spPr>
                </pic:pic>
              </a:graphicData>
            </a:graphic>
          </wp:anchor>
        </w:drawing>
      </w:r>
      <w:r>
        <w:t xml:space="preserve">The </w:t>
      </w:r>
      <w:proofErr w:type="spellStart"/>
      <w:r>
        <w:t>Vaisala</w:t>
      </w:r>
      <w:proofErr w:type="spellEnd"/>
      <w:r>
        <w:t xml:space="preserve"> </w:t>
      </w:r>
      <w:proofErr w:type="spellStart"/>
      <w:r w:rsidRPr="00354F0F">
        <w:t>HydroMet</w:t>
      </w:r>
      <w:proofErr w:type="spellEnd"/>
      <w:r w:rsidRPr="00354F0F">
        <w:t xml:space="preserve"> MAWS201</w:t>
      </w:r>
      <w:r>
        <w:t xml:space="preserve"> portable automatic weather station </w:t>
      </w:r>
      <w:r w:rsidR="000973EE">
        <w:t xml:space="preserve">is </w:t>
      </w:r>
      <w:r>
        <w:t xml:space="preserve">designed for temporary installation. It’s lightweight, robust and suitable for demanding meteorological applications. The </w:t>
      </w:r>
      <w:proofErr w:type="spellStart"/>
      <w:r>
        <w:t>HydroMet</w:t>
      </w:r>
      <w:proofErr w:type="spellEnd"/>
      <w:r>
        <w:t xml:space="preserve"> is fully adjustable to suit uneven terrains. </w:t>
      </w:r>
      <w:sdt>
        <w:sdtPr>
          <w:id w:val="253402380"/>
          <w:citation/>
        </w:sdtPr>
        <w:sdtEndPr/>
        <w:sdtContent>
          <w:r>
            <w:fldChar w:fldCharType="begin"/>
          </w:r>
          <w:r>
            <w:rPr>
              <w:lang w:val="cy-GB"/>
            </w:rPr>
            <w:instrText xml:space="preserve"> CITATION Vai20 \l 1106 </w:instrText>
          </w:r>
          <w:r>
            <w:fldChar w:fldCharType="separate"/>
          </w:r>
          <w:r w:rsidRPr="00354F0F">
            <w:rPr>
              <w:noProof/>
              <w:lang w:val="cy-GB"/>
            </w:rPr>
            <w:t>[7]</w:t>
          </w:r>
          <w:r>
            <w:fldChar w:fldCharType="end"/>
          </w:r>
        </w:sdtContent>
      </w:sdt>
    </w:p>
    <w:p w:rsidR="007F204C" w:rsidRDefault="00590A57" w:rsidP="00012D68">
      <w:r>
        <w:rPr>
          <w:noProof/>
          <w:lang w:eastAsia="en-GB"/>
        </w:rPr>
        <mc:AlternateContent>
          <mc:Choice Requires="wps">
            <w:drawing>
              <wp:anchor distT="0" distB="0" distL="114300" distR="114300" simplePos="0" relativeHeight="251675648" behindDoc="0" locked="0" layoutInCell="1" allowOverlap="1" wp14:anchorId="711A003D" wp14:editId="0D881E99">
                <wp:simplePos x="0" y="0"/>
                <wp:positionH relativeFrom="margin">
                  <wp:align>left</wp:align>
                </wp:positionH>
                <wp:positionV relativeFrom="paragraph">
                  <wp:posOffset>699913</wp:posOffset>
                </wp:positionV>
                <wp:extent cx="1452880" cy="266700"/>
                <wp:effectExtent l="0" t="0" r="0" b="0"/>
                <wp:wrapSquare wrapText="bothSides"/>
                <wp:docPr id="146" name="Text Box 146"/>
                <wp:cNvGraphicFramePr/>
                <a:graphic xmlns:a="http://schemas.openxmlformats.org/drawingml/2006/main">
                  <a:graphicData uri="http://schemas.microsoft.com/office/word/2010/wordprocessingShape">
                    <wps:wsp>
                      <wps:cNvSpPr txBox="1"/>
                      <wps:spPr>
                        <a:xfrm>
                          <a:off x="0" y="0"/>
                          <a:ext cx="1452880" cy="266700"/>
                        </a:xfrm>
                        <a:prstGeom prst="rect">
                          <a:avLst/>
                        </a:prstGeom>
                        <a:solidFill>
                          <a:prstClr val="white"/>
                        </a:solidFill>
                        <a:ln>
                          <a:noFill/>
                        </a:ln>
                      </wps:spPr>
                      <wps:txbx>
                        <w:txbxContent>
                          <w:p w:rsidR="0030681D" w:rsidRPr="00527EE4" w:rsidRDefault="0030681D" w:rsidP="00590A57">
                            <w:pPr>
                              <w:pStyle w:val="Caption"/>
                              <w:rPr>
                                <w:noProof/>
                                <w:sz w:val="20"/>
                                <w:szCs w:val="20"/>
                              </w:rPr>
                            </w:pPr>
                            <w:bookmarkStart w:id="12" w:name="_Toc30874406"/>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w:t>
                            </w:r>
                            <w:proofErr w:type="spellStart"/>
                            <w:r w:rsidRPr="00334A0E">
                              <w:t>HydroMet</w:t>
                            </w:r>
                            <w:proofErr w:type="spellEnd"/>
                            <w:r w:rsidRPr="00334A0E">
                              <w:t xml:space="preserve"> MAWS201</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1A003D" id="Text Box 146" o:spid="_x0000_s1032" type="#_x0000_t202" style="position:absolute;margin-left:0;margin-top:55.1pt;width:114.4pt;height:21pt;z-index:2516756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" stroked="f">
                <v:textbox style="mso-fit-shape-to-text:t" inset="0,0,0,0">
                  <w:txbxContent>
                    <w:p w:rsidR="0030681D" w:rsidRPr="00527EE4" w:rsidRDefault="0030681D" w:rsidP="00590A57">
                      <w:pPr>
                        <w:pStyle w:val="Caption"/>
                        <w:rPr>
                          <w:noProof/>
                          <w:sz w:val="20"/>
                          <w:szCs w:val="20"/>
                        </w:rPr>
                      </w:pPr>
                      <w:bookmarkStart w:id="13" w:name="_Toc30874406"/>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w:t>
                      </w:r>
                      <w:proofErr w:type="spellStart"/>
                      <w:r w:rsidRPr="00334A0E">
                        <w:t>HydroMet</w:t>
                      </w:r>
                      <w:proofErr w:type="spellEnd"/>
                      <w:r w:rsidRPr="00334A0E">
                        <w:t xml:space="preserve"> MAWS201</w:t>
                      </w:r>
                      <w:bookmarkEnd w:id="13"/>
                    </w:p>
                  </w:txbxContent>
                </v:textbox>
                <w10:wrap type="square" anchorx="margin"/>
              </v:shape>
            </w:pict>
          </mc:Fallback>
        </mc:AlternateContent>
      </w:r>
      <w:r w:rsidR="00354F0F">
        <w:br w:type="textWrapping" w:clear="all"/>
      </w:r>
    </w:p>
    <w:p w:rsidR="00590A57" w:rsidRDefault="00590A57" w:rsidP="00012D68"/>
    <w:p w:rsidR="007F204C" w:rsidRDefault="007F204C" w:rsidP="00012D68"/>
    <w:tbl>
      <w:tblPr>
        <w:tblStyle w:val="TableGrid"/>
        <w:tblW w:w="10490" w:type="dxa"/>
        <w:jc w:val="center"/>
        <w:tblLayout w:type="fixed"/>
        <w:tblLook w:val="04A0" w:firstRow="1" w:lastRow="0" w:firstColumn="1" w:lastColumn="0" w:noHBand="0" w:noVBand="1"/>
      </w:tblPr>
      <w:tblGrid>
        <w:gridCol w:w="1843"/>
        <w:gridCol w:w="2410"/>
        <w:gridCol w:w="1984"/>
        <w:gridCol w:w="2180"/>
        <w:gridCol w:w="2073"/>
      </w:tblGrid>
      <w:tr w:rsidR="00E37D80" w:rsidRPr="003276F6" w:rsidTr="00590A57">
        <w:trPr>
          <w:jc w:val="center"/>
        </w:trPr>
        <w:tc>
          <w:tcPr>
            <w:tcW w:w="1843" w:type="dxa"/>
            <w:shd w:val="clear" w:color="auto" w:fill="ACB9CA" w:themeFill="text2" w:themeFillTint="66"/>
          </w:tcPr>
          <w:p w:rsidR="00FB065D" w:rsidRPr="003276F6" w:rsidRDefault="00FB065D" w:rsidP="00012D68">
            <w:pPr>
              <w:rPr>
                <w:b/>
                <w:sz w:val="20"/>
                <w:szCs w:val="20"/>
              </w:rPr>
            </w:pPr>
            <w:r w:rsidRPr="003276F6">
              <w:rPr>
                <w:b/>
                <w:sz w:val="20"/>
                <w:szCs w:val="20"/>
              </w:rPr>
              <w:lastRenderedPageBreak/>
              <w:t>Manufacturer</w:t>
            </w:r>
          </w:p>
        </w:tc>
        <w:tc>
          <w:tcPr>
            <w:tcW w:w="2410" w:type="dxa"/>
          </w:tcPr>
          <w:p w:rsidR="00FB065D" w:rsidRPr="003276F6" w:rsidRDefault="00FB065D" w:rsidP="00012D68">
            <w:pPr>
              <w:rPr>
                <w:sz w:val="20"/>
                <w:szCs w:val="20"/>
              </w:rPr>
            </w:pPr>
            <w:r w:rsidRPr="003276F6">
              <w:rPr>
                <w:sz w:val="20"/>
                <w:szCs w:val="20"/>
              </w:rPr>
              <w:t>Campbell Scientific</w:t>
            </w:r>
          </w:p>
        </w:tc>
        <w:tc>
          <w:tcPr>
            <w:tcW w:w="1984" w:type="dxa"/>
          </w:tcPr>
          <w:p w:rsidR="00FB065D" w:rsidRPr="003276F6" w:rsidRDefault="00C92518" w:rsidP="00012D68">
            <w:pPr>
              <w:rPr>
                <w:sz w:val="20"/>
                <w:szCs w:val="20"/>
              </w:rPr>
            </w:pPr>
            <w:r w:rsidRPr="003276F6">
              <w:rPr>
                <w:sz w:val="20"/>
                <w:szCs w:val="20"/>
              </w:rPr>
              <w:t>Omni Instruments</w:t>
            </w:r>
          </w:p>
        </w:tc>
        <w:tc>
          <w:tcPr>
            <w:tcW w:w="2180" w:type="dxa"/>
          </w:tcPr>
          <w:p w:rsidR="00FB065D" w:rsidRPr="003276F6" w:rsidRDefault="003276F6" w:rsidP="00012D68">
            <w:pPr>
              <w:rPr>
                <w:sz w:val="20"/>
                <w:szCs w:val="20"/>
              </w:rPr>
            </w:pPr>
            <w:r w:rsidRPr="003276F6">
              <w:rPr>
                <w:sz w:val="20"/>
                <w:szCs w:val="20"/>
              </w:rPr>
              <w:t>Davis Instruments</w:t>
            </w:r>
          </w:p>
        </w:tc>
        <w:tc>
          <w:tcPr>
            <w:tcW w:w="2073" w:type="dxa"/>
          </w:tcPr>
          <w:p w:rsidR="00FB065D" w:rsidRPr="00262FA1" w:rsidRDefault="00300A0F" w:rsidP="00012D68">
            <w:pPr>
              <w:rPr>
                <w:sz w:val="20"/>
                <w:szCs w:val="20"/>
              </w:rPr>
            </w:pPr>
            <w:r w:rsidRPr="00262FA1">
              <w:rPr>
                <w:sz w:val="20"/>
                <w:szCs w:val="20"/>
              </w:rPr>
              <w:t>Vaisala</w:t>
            </w:r>
          </w:p>
        </w:tc>
      </w:tr>
      <w:tr w:rsidR="00E37D80" w:rsidRPr="003276F6" w:rsidTr="00590A57">
        <w:trPr>
          <w:jc w:val="center"/>
        </w:trPr>
        <w:tc>
          <w:tcPr>
            <w:tcW w:w="1843" w:type="dxa"/>
            <w:shd w:val="clear" w:color="auto" w:fill="ACB9CA" w:themeFill="text2" w:themeFillTint="66"/>
          </w:tcPr>
          <w:p w:rsidR="00FB065D" w:rsidRPr="003276F6" w:rsidRDefault="00FB065D" w:rsidP="00FB065D">
            <w:pPr>
              <w:rPr>
                <w:b/>
                <w:sz w:val="20"/>
                <w:szCs w:val="20"/>
              </w:rPr>
            </w:pPr>
            <w:bookmarkStart w:id="14" w:name="_Hlk30861421"/>
            <w:r w:rsidRPr="003276F6">
              <w:rPr>
                <w:b/>
                <w:sz w:val="20"/>
                <w:szCs w:val="20"/>
              </w:rPr>
              <w:t>Model</w:t>
            </w:r>
          </w:p>
        </w:tc>
        <w:tc>
          <w:tcPr>
            <w:tcW w:w="2410" w:type="dxa"/>
          </w:tcPr>
          <w:p w:rsidR="00FB065D" w:rsidRPr="003276F6" w:rsidRDefault="00FB065D" w:rsidP="00FB065D">
            <w:pPr>
              <w:rPr>
                <w:sz w:val="20"/>
                <w:szCs w:val="20"/>
              </w:rPr>
            </w:pPr>
            <w:proofErr w:type="spellStart"/>
            <w:r w:rsidRPr="003276F6">
              <w:rPr>
                <w:sz w:val="20"/>
                <w:szCs w:val="20"/>
              </w:rPr>
              <w:t>Weatherpak</w:t>
            </w:r>
            <w:proofErr w:type="spellEnd"/>
            <w:r w:rsidRPr="003276F6">
              <w:rPr>
                <w:sz w:val="20"/>
                <w:szCs w:val="20"/>
              </w:rPr>
              <w:t xml:space="preserve"> Marine</w:t>
            </w:r>
          </w:p>
        </w:tc>
        <w:tc>
          <w:tcPr>
            <w:tcW w:w="1984" w:type="dxa"/>
          </w:tcPr>
          <w:p w:rsidR="00FB065D" w:rsidRPr="003276F6" w:rsidRDefault="00C92518" w:rsidP="00FB065D">
            <w:pPr>
              <w:rPr>
                <w:sz w:val="20"/>
                <w:szCs w:val="20"/>
              </w:rPr>
            </w:pPr>
            <w:r w:rsidRPr="003276F6">
              <w:rPr>
                <w:sz w:val="20"/>
                <w:szCs w:val="20"/>
              </w:rPr>
              <w:t>RWS - 07</w:t>
            </w:r>
          </w:p>
        </w:tc>
        <w:tc>
          <w:tcPr>
            <w:tcW w:w="2180" w:type="dxa"/>
          </w:tcPr>
          <w:p w:rsidR="00FB065D" w:rsidRPr="003276F6" w:rsidRDefault="003276F6" w:rsidP="00FB065D">
            <w:pPr>
              <w:rPr>
                <w:sz w:val="20"/>
                <w:szCs w:val="20"/>
              </w:rPr>
            </w:pPr>
            <w:r w:rsidRPr="003276F6">
              <w:rPr>
                <w:sz w:val="20"/>
                <w:szCs w:val="20"/>
              </w:rPr>
              <w:t>Vantage Pro2</w:t>
            </w:r>
          </w:p>
        </w:tc>
        <w:tc>
          <w:tcPr>
            <w:tcW w:w="2073" w:type="dxa"/>
          </w:tcPr>
          <w:p w:rsidR="00FB065D" w:rsidRPr="00262FA1" w:rsidRDefault="00300A0F" w:rsidP="00FB065D">
            <w:pPr>
              <w:rPr>
                <w:sz w:val="20"/>
                <w:szCs w:val="20"/>
              </w:rPr>
            </w:pPr>
            <w:proofErr w:type="spellStart"/>
            <w:r w:rsidRPr="00262FA1">
              <w:rPr>
                <w:sz w:val="20"/>
                <w:szCs w:val="20"/>
              </w:rPr>
              <w:t>HydroMet</w:t>
            </w:r>
            <w:proofErr w:type="spellEnd"/>
            <w:r w:rsidRPr="00262FA1">
              <w:rPr>
                <w:sz w:val="20"/>
                <w:szCs w:val="20"/>
              </w:rPr>
              <w:t xml:space="preserve"> </w:t>
            </w:r>
            <w:r w:rsidR="00DA764F" w:rsidRPr="00262FA1">
              <w:rPr>
                <w:sz w:val="20"/>
                <w:szCs w:val="20"/>
              </w:rPr>
              <w:t>MAWS201</w:t>
            </w:r>
          </w:p>
        </w:tc>
      </w:tr>
      <w:bookmarkEnd w:id="14"/>
      <w:tr w:rsidR="00E37D80" w:rsidRPr="003276F6" w:rsidTr="00590A57">
        <w:trPr>
          <w:jc w:val="center"/>
        </w:trPr>
        <w:tc>
          <w:tcPr>
            <w:tcW w:w="1843" w:type="dxa"/>
            <w:shd w:val="clear" w:color="auto" w:fill="ACB9CA" w:themeFill="text2" w:themeFillTint="66"/>
          </w:tcPr>
          <w:p w:rsidR="00FB065D" w:rsidRPr="003276F6" w:rsidRDefault="00FB065D" w:rsidP="00FB065D">
            <w:pPr>
              <w:rPr>
                <w:b/>
                <w:sz w:val="20"/>
                <w:szCs w:val="20"/>
              </w:rPr>
            </w:pPr>
            <w:r w:rsidRPr="003276F6">
              <w:rPr>
                <w:b/>
                <w:sz w:val="20"/>
                <w:szCs w:val="20"/>
              </w:rPr>
              <w:t>Picture</w:t>
            </w:r>
          </w:p>
        </w:tc>
        <w:tc>
          <w:tcPr>
            <w:tcW w:w="2410" w:type="dxa"/>
          </w:tcPr>
          <w:p w:rsidR="00537EE9" w:rsidRDefault="00FB065D" w:rsidP="00537EE9">
            <w:pPr>
              <w:keepNext/>
            </w:pPr>
            <w:r w:rsidRPr="003276F6">
              <w:rPr>
                <w:noProof/>
                <w:sz w:val="20"/>
                <w:szCs w:val="20"/>
                <w:lang w:eastAsia="en-GB"/>
              </w:rPr>
              <w:drawing>
                <wp:inline distT="0" distB="0" distL="0" distR="0" wp14:anchorId="697466B8" wp14:editId="31958446">
                  <wp:extent cx="457200" cy="92668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flipV="1">
                            <a:off x="0" y="0"/>
                            <a:ext cx="484962" cy="982952"/>
                          </a:xfrm>
                          <a:prstGeom prst="rect">
                            <a:avLst/>
                          </a:prstGeom>
                        </pic:spPr>
                      </pic:pic>
                    </a:graphicData>
                  </a:graphic>
                </wp:inline>
              </w:drawing>
            </w:r>
          </w:p>
          <w:p w:rsidR="00537EE9" w:rsidRPr="003276F6" w:rsidRDefault="00537EE9" w:rsidP="00FB065D">
            <w:pPr>
              <w:rPr>
                <w:sz w:val="20"/>
                <w:szCs w:val="20"/>
              </w:rPr>
            </w:pPr>
          </w:p>
        </w:tc>
        <w:tc>
          <w:tcPr>
            <w:tcW w:w="1984" w:type="dxa"/>
          </w:tcPr>
          <w:p w:rsidR="00944BDF" w:rsidRDefault="00C92518" w:rsidP="00944BDF">
            <w:pPr>
              <w:keepNext/>
            </w:pPr>
            <w:r w:rsidRPr="003276F6">
              <w:rPr>
                <w:noProof/>
                <w:sz w:val="20"/>
                <w:szCs w:val="20"/>
                <w:lang w:eastAsia="en-GB"/>
              </w:rPr>
              <w:drawing>
                <wp:inline distT="0" distB="0" distL="0" distR="0" wp14:anchorId="36DE3A35" wp14:editId="63122A36">
                  <wp:extent cx="531628" cy="939266"/>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4190" cy="961460"/>
                          </a:xfrm>
                          <a:prstGeom prst="rect">
                            <a:avLst/>
                          </a:prstGeom>
                        </pic:spPr>
                      </pic:pic>
                    </a:graphicData>
                  </a:graphic>
                </wp:inline>
              </w:drawing>
            </w:r>
          </w:p>
          <w:p w:rsidR="00FB065D" w:rsidRPr="003276F6" w:rsidRDefault="00FB065D" w:rsidP="00944BDF">
            <w:pPr>
              <w:pStyle w:val="Caption"/>
              <w:rPr>
                <w:sz w:val="20"/>
                <w:szCs w:val="20"/>
              </w:rPr>
            </w:pPr>
          </w:p>
        </w:tc>
        <w:tc>
          <w:tcPr>
            <w:tcW w:w="2180" w:type="dxa"/>
          </w:tcPr>
          <w:p w:rsidR="00944BDF" w:rsidRDefault="003276F6" w:rsidP="00944BDF">
            <w:pPr>
              <w:keepNext/>
            </w:pPr>
            <w:r w:rsidRPr="003276F6">
              <w:rPr>
                <w:noProof/>
                <w:sz w:val="20"/>
                <w:szCs w:val="20"/>
                <w:lang w:eastAsia="en-GB"/>
              </w:rPr>
              <w:drawing>
                <wp:inline distT="0" distB="0" distL="0" distR="0" wp14:anchorId="5BA5EDFF" wp14:editId="2CB4F1A8">
                  <wp:extent cx="956930" cy="9170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2136" cy="931586"/>
                          </a:xfrm>
                          <a:prstGeom prst="rect">
                            <a:avLst/>
                          </a:prstGeom>
                        </pic:spPr>
                      </pic:pic>
                    </a:graphicData>
                  </a:graphic>
                </wp:inline>
              </w:drawing>
            </w:r>
          </w:p>
          <w:p w:rsidR="00FB065D" w:rsidRPr="003276F6" w:rsidRDefault="00FB065D" w:rsidP="00944BDF">
            <w:pPr>
              <w:pStyle w:val="Caption"/>
              <w:rPr>
                <w:sz w:val="20"/>
                <w:szCs w:val="20"/>
              </w:rPr>
            </w:pPr>
          </w:p>
        </w:tc>
        <w:tc>
          <w:tcPr>
            <w:tcW w:w="2073" w:type="dxa"/>
          </w:tcPr>
          <w:p w:rsidR="00944BDF" w:rsidRDefault="00DA764F" w:rsidP="00944BDF">
            <w:pPr>
              <w:keepNext/>
            </w:pPr>
            <w:r w:rsidRPr="00262FA1">
              <w:rPr>
                <w:noProof/>
                <w:sz w:val="20"/>
                <w:szCs w:val="20"/>
                <w:lang w:eastAsia="en-GB"/>
              </w:rPr>
              <w:drawing>
                <wp:inline distT="0" distB="0" distL="0" distR="0" wp14:anchorId="689B1F05" wp14:editId="39F431DE">
                  <wp:extent cx="712382" cy="9157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27216" cy="934858"/>
                          </a:xfrm>
                          <a:prstGeom prst="rect">
                            <a:avLst/>
                          </a:prstGeom>
                        </pic:spPr>
                      </pic:pic>
                    </a:graphicData>
                  </a:graphic>
                </wp:inline>
              </w:drawing>
            </w:r>
          </w:p>
          <w:p w:rsidR="00FB065D" w:rsidRPr="00262FA1" w:rsidRDefault="00FB065D" w:rsidP="00944BDF">
            <w:pPr>
              <w:pStyle w:val="Caption"/>
              <w:rPr>
                <w:sz w:val="20"/>
                <w:szCs w:val="20"/>
              </w:rPr>
            </w:pPr>
          </w:p>
        </w:tc>
      </w:tr>
      <w:tr w:rsidR="00E37D80" w:rsidRPr="003276F6" w:rsidTr="00590A57">
        <w:trPr>
          <w:jc w:val="center"/>
        </w:trPr>
        <w:tc>
          <w:tcPr>
            <w:tcW w:w="1843" w:type="dxa"/>
            <w:shd w:val="clear" w:color="auto" w:fill="ACB9CA" w:themeFill="text2" w:themeFillTint="66"/>
          </w:tcPr>
          <w:p w:rsidR="00E373DC" w:rsidRPr="003276F6" w:rsidRDefault="00E373DC" w:rsidP="00FB065D">
            <w:pPr>
              <w:rPr>
                <w:b/>
                <w:sz w:val="20"/>
                <w:szCs w:val="20"/>
              </w:rPr>
            </w:pPr>
            <w:r w:rsidRPr="003276F6">
              <w:rPr>
                <w:b/>
                <w:sz w:val="20"/>
                <w:szCs w:val="20"/>
              </w:rPr>
              <w:t>Instrument types</w:t>
            </w:r>
          </w:p>
        </w:tc>
        <w:tc>
          <w:tcPr>
            <w:tcW w:w="2410" w:type="dxa"/>
          </w:tcPr>
          <w:p w:rsidR="00E373DC" w:rsidRPr="003276F6" w:rsidRDefault="00E373DC" w:rsidP="00FB065D">
            <w:pPr>
              <w:rPr>
                <w:noProof/>
                <w:sz w:val="20"/>
                <w:szCs w:val="20"/>
                <w:lang w:eastAsia="en-GB"/>
              </w:rPr>
            </w:pPr>
            <w:r w:rsidRPr="003276F6">
              <w:rPr>
                <w:noProof/>
                <w:sz w:val="20"/>
                <w:szCs w:val="20"/>
                <w:lang w:eastAsia="en-GB"/>
              </w:rPr>
              <w:t>Air temp, relative humidity, barometric pressure, wind speed/ direction, compass.</w:t>
            </w:r>
          </w:p>
        </w:tc>
        <w:tc>
          <w:tcPr>
            <w:tcW w:w="1984" w:type="dxa"/>
          </w:tcPr>
          <w:p w:rsidR="00E916BE" w:rsidRPr="003276F6" w:rsidRDefault="00E916BE" w:rsidP="00E916BE">
            <w:pPr>
              <w:rPr>
                <w:sz w:val="20"/>
                <w:szCs w:val="20"/>
              </w:rPr>
            </w:pPr>
            <w:r w:rsidRPr="003276F6">
              <w:rPr>
                <w:sz w:val="20"/>
                <w:szCs w:val="20"/>
              </w:rPr>
              <w:t>Wind Speed, direction, Temperature, Humidity, Rainfall</w:t>
            </w:r>
          </w:p>
          <w:p w:rsidR="00E373DC" w:rsidRPr="003276F6" w:rsidRDefault="00E916BE" w:rsidP="00E916BE">
            <w:pPr>
              <w:rPr>
                <w:sz w:val="20"/>
                <w:szCs w:val="20"/>
              </w:rPr>
            </w:pPr>
            <w:r w:rsidRPr="003276F6">
              <w:rPr>
                <w:sz w:val="20"/>
                <w:szCs w:val="20"/>
              </w:rPr>
              <w:t>Solar Radiation, Barometric Pressure</w:t>
            </w:r>
          </w:p>
        </w:tc>
        <w:tc>
          <w:tcPr>
            <w:tcW w:w="2180" w:type="dxa"/>
          </w:tcPr>
          <w:p w:rsidR="00E373DC" w:rsidRPr="003276F6" w:rsidRDefault="003276F6" w:rsidP="00FB065D">
            <w:pPr>
              <w:rPr>
                <w:sz w:val="20"/>
                <w:szCs w:val="20"/>
              </w:rPr>
            </w:pPr>
            <w:r w:rsidRPr="003276F6">
              <w:rPr>
                <w:sz w:val="20"/>
                <w:szCs w:val="20"/>
              </w:rPr>
              <w:t xml:space="preserve">Wind speed, direction, rain collector, temperature, relative humidity, </w:t>
            </w:r>
          </w:p>
        </w:tc>
        <w:tc>
          <w:tcPr>
            <w:tcW w:w="2073" w:type="dxa"/>
          </w:tcPr>
          <w:p w:rsidR="00E373DC" w:rsidRPr="00262FA1" w:rsidRDefault="00DA764F" w:rsidP="00FB065D">
            <w:pPr>
              <w:rPr>
                <w:sz w:val="20"/>
                <w:szCs w:val="20"/>
              </w:rPr>
            </w:pPr>
            <w:r w:rsidRPr="00262FA1">
              <w:rPr>
                <w:sz w:val="20"/>
                <w:szCs w:val="20"/>
              </w:rPr>
              <w:t>Wind, pressure, air temperature, relative humidity, solar radiation, precipitation, soil/ water temperature, soil moisture</w:t>
            </w:r>
          </w:p>
        </w:tc>
      </w:tr>
      <w:tr w:rsidR="00E37D80" w:rsidRPr="003276F6" w:rsidTr="00590A57">
        <w:trPr>
          <w:jc w:val="center"/>
        </w:trPr>
        <w:tc>
          <w:tcPr>
            <w:tcW w:w="1843" w:type="dxa"/>
            <w:shd w:val="clear" w:color="auto" w:fill="ACB9CA" w:themeFill="text2" w:themeFillTint="66"/>
          </w:tcPr>
          <w:p w:rsidR="00FB065D" w:rsidRPr="003276F6" w:rsidRDefault="00FB065D" w:rsidP="00FB065D">
            <w:pPr>
              <w:rPr>
                <w:b/>
                <w:sz w:val="20"/>
                <w:szCs w:val="20"/>
              </w:rPr>
            </w:pPr>
            <w:r w:rsidRPr="003276F6">
              <w:rPr>
                <w:b/>
                <w:sz w:val="20"/>
                <w:szCs w:val="20"/>
              </w:rPr>
              <w:t>Input voltage</w:t>
            </w:r>
          </w:p>
        </w:tc>
        <w:tc>
          <w:tcPr>
            <w:tcW w:w="2410" w:type="dxa"/>
          </w:tcPr>
          <w:p w:rsidR="00FB065D" w:rsidRPr="003276F6" w:rsidRDefault="008E5038" w:rsidP="00FB065D">
            <w:pPr>
              <w:rPr>
                <w:sz w:val="20"/>
                <w:szCs w:val="20"/>
              </w:rPr>
            </w:pPr>
            <w:r w:rsidRPr="003276F6">
              <w:rPr>
                <w:sz w:val="20"/>
                <w:szCs w:val="20"/>
              </w:rPr>
              <w:t xml:space="preserve">9.6 – 16 vdc </w:t>
            </w:r>
            <w:r w:rsidR="00E373DC" w:rsidRPr="003276F6">
              <w:rPr>
                <w:sz w:val="20"/>
                <w:szCs w:val="20"/>
              </w:rPr>
              <w:t>Optional power cable (AC/DC)</w:t>
            </w:r>
          </w:p>
        </w:tc>
        <w:tc>
          <w:tcPr>
            <w:tcW w:w="1984" w:type="dxa"/>
          </w:tcPr>
          <w:p w:rsidR="00FB065D" w:rsidRPr="003276F6" w:rsidRDefault="00E916BE" w:rsidP="00FB065D">
            <w:pPr>
              <w:rPr>
                <w:sz w:val="20"/>
                <w:szCs w:val="20"/>
              </w:rPr>
            </w:pPr>
            <w:r w:rsidRPr="003276F6">
              <w:rPr>
                <w:sz w:val="20"/>
                <w:szCs w:val="20"/>
              </w:rPr>
              <w:t>12vdc</w:t>
            </w:r>
          </w:p>
        </w:tc>
        <w:tc>
          <w:tcPr>
            <w:tcW w:w="2180" w:type="dxa"/>
          </w:tcPr>
          <w:p w:rsidR="00FB065D" w:rsidRPr="003276F6" w:rsidRDefault="00AB2671" w:rsidP="00FB065D">
            <w:pPr>
              <w:rPr>
                <w:sz w:val="20"/>
                <w:szCs w:val="20"/>
              </w:rPr>
            </w:pPr>
            <w:r>
              <w:rPr>
                <w:sz w:val="20"/>
                <w:szCs w:val="20"/>
              </w:rPr>
              <w:t>5VDC</w:t>
            </w:r>
            <w:r w:rsidR="003C33F3">
              <w:rPr>
                <w:sz w:val="20"/>
                <w:szCs w:val="20"/>
              </w:rPr>
              <w:t xml:space="preserve"> adaptor</w:t>
            </w:r>
            <w:r>
              <w:rPr>
                <w:sz w:val="20"/>
                <w:szCs w:val="20"/>
              </w:rPr>
              <w:t xml:space="preserve"> with battery back up</w:t>
            </w:r>
          </w:p>
        </w:tc>
        <w:tc>
          <w:tcPr>
            <w:tcW w:w="2073" w:type="dxa"/>
          </w:tcPr>
          <w:p w:rsidR="00FB065D" w:rsidRPr="00262FA1" w:rsidRDefault="00A56B71" w:rsidP="00FB065D">
            <w:pPr>
              <w:rPr>
                <w:sz w:val="20"/>
                <w:szCs w:val="20"/>
              </w:rPr>
            </w:pPr>
            <w:r w:rsidRPr="00262FA1">
              <w:rPr>
                <w:sz w:val="20"/>
                <w:szCs w:val="20"/>
              </w:rPr>
              <w:t>12VDC</w:t>
            </w:r>
            <w:r w:rsidR="00DA764F" w:rsidRPr="00262FA1">
              <w:rPr>
                <w:sz w:val="20"/>
                <w:szCs w:val="20"/>
              </w:rPr>
              <w:t xml:space="preserve"> with solar panel and 7Ah battery back up</w:t>
            </w:r>
          </w:p>
        </w:tc>
      </w:tr>
      <w:tr w:rsidR="00E37D80" w:rsidRPr="003276F6" w:rsidTr="00590A57">
        <w:trPr>
          <w:jc w:val="center"/>
        </w:trPr>
        <w:tc>
          <w:tcPr>
            <w:tcW w:w="1843" w:type="dxa"/>
            <w:shd w:val="clear" w:color="auto" w:fill="ACB9CA" w:themeFill="text2" w:themeFillTint="66"/>
          </w:tcPr>
          <w:p w:rsidR="00FB065D" w:rsidRPr="003276F6" w:rsidRDefault="00FB065D" w:rsidP="00FB065D">
            <w:pPr>
              <w:rPr>
                <w:b/>
                <w:sz w:val="20"/>
                <w:szCs w:val="20"/>
              </w:rPr>
            </w:pPr>
            <w:r w:rsidRPr="003276F6">
              <w:rPr>
                <w:b/>
                <w:sz w:val="20"/>
                <w:szCs w:val="20"/>
              </w:rPr>
              <w:t>Inputs/ outputs</w:t>
            </w:r>
          </w:p>
        </w:tc>
        <w:tc>
          <w:tcPr>
            <w:tcW w:w="2410" w:type="dxa"/>
          </w:tcPr>
          <w:p w:rsidR="00FB065D" w:rsidRPr="003276F6" w:rsidRDefault="002C33DB" w:rsidP="00FB065D">
            <w:pPr>
              <w:rPr>
                <w:sz w:val="20"/>
                <w:szCs w:val="20"/>
              </w:rPr>
            </w:pPr>
            <w:r w:rsidRPr="003276F6">
              <w:rPr>
                <w:sz w:val="20"/>
                <w:szCs w:val="20"/>
              </w:rPr>
              <w:t>6 integrated instruments</w:t>
            </w:r>
            <w:r w:rsidR="008E5038" w:rsidRPr="003276F6">
              <w:rPr>
                <w:sz w:val="20"/>
                <w:szCs w:val="20"/>
              </w:rPr>
              <w:t xml:space="preserve"> plus additional through junction box</w:t>
            </w:r>
          </w:p>
        </w:tc>
        <w:tc>
          <w:tcPr>
            <w:tcW w:w="1984" w:type="dxa"/>
          </w:tcPr>
          <w:p w:rsidR="00E916BE" w:rsidRPr="003276F6" w:rsidRDefault="00E916BE" w:rsidP="00E916BE">
            <w:pPr>
              <w:rPr>
                <w:sz w:val="20"/>
                <w:szCs w:val="20"/>
              </w:rPr>
            </w:pPr>
            <w:r w:rsidRPr="003276F6">
              <w:rPr>
                <w:sz w:val="20"/>
                <w:szCs w:val="20"/>
              </w:rPr>
              <w:t>4-8 x 4-20mA, 0-10v</w:t>
            </w:r>
          </w:p>
          <w:p w:rsidR="00E916BE" w:rsidRPr="003276F6" w:rsidRDefault="00E916BE" w:rsidP="00E916BE">
            <w:pPr>
              <w:rPr>
                <w:sz w:val="20"/>
                <w:szCs w:val="20"/>
              </w:rPr>
            </w:pPr>
            <w:r w:rsidRPr="003276F6">
              <w:rPr>
                <w:sz w:val="20"/>
                <w:szCs w:val="20"/>
              </w:rPr>
              <w:t>T/C, mV, 8 x Digital</w:t>
            </w:r>
          </w:p>
          <w:p w:rsidR="00FB065D" w:rsidRPr="003276F6" w:rsidRDefault="00E916BE" w:rsidP="00E916BE">
            <w:pPr>
              <w:rPr>
                <w:sz w:val="20"/>
                <w:szCs w:val="20"/>
              </w:rPr>
            </w:pPr>
            <w:r w:rsidRPr="003276F6">
              <w:rPr>
                <w:sz w:val="20"/>
                <w:szCs w:val="20"/>
              </w:rPr>
              <w:t>2 x Counter</w:t>
            </w:r>
          </w:p>
        </w:tc>
        <w:tc>
          <w:tcPr>
            <w:tcW w:w="2180" w:type="dxa"/>
          </w:tcPr>
          <w:p w:rsidR="00FB065D" w:rsidRPr="003276F6" w:rsidRDefault="00AB2671" w:rsidP="00FB065D">
            <w:pPr>
              <w:rPr>
                <w:sz w:val="20"/>
                <w:szCs w:val="20"/>
              </w:rPr>
            </w:pPr>
            <w:r>
              <w:rPr>
                <w:sz w:val="20"/>
                <w:szCs w:val="20"/>
              </w:rPr>
              <w:t>Integrated sensor suite (ISS) contains rain collector, anemometer, passive radiation shield</w:t>
            </w:r>
            <w:r w:rsidR="003C33F3">
              <w:rPr>
                <w:sz w:val="20"/>
                <w:szCs w:val="20"/>
              </w:rPr>
              <w:t>.</w:t>
            </w:r>
          </w:p>
        </w:tc>
        <w:tc>
          <w:tcPr>
            <w:tcW w:w="2073" w:type="dxa"/>
          </w:tcPr>
          <w:p w:rsidR="00FB065D" w:rsidRPr="00262FA1" w:rsidRDefault="00DA764F" w:rsidP="00FB065D">
            <w:pPr>
              <w:rPr>
                <w:sz w:val="20"/>
                <w:szCs w:val="20"/>
              </w:rPr>
            </w:pPr>
            <w:r w:rsidRPr="00262FA1">
              <w:rPr>
                <w:sz w:val="20"/>
                <w:szCs w:val="20"/>
              </w:rPr>
              <w:t>10 analogue inputs, 2 counter/ frequency inputs, internal channel for pressure sensor</w:t>
            </w:r>
          </w:p>
        </w:tc>
      </w:tr>
      <w:tr w:rsidR="00E37D80" w:rsidRPr="003276F6" w:rsidTr="00590A57">
        <w:trPr>
          <w:jc w:val="center"/>
        </w:trPr>
        <w:tc>
          <w:tcPr>
            <w:tcW w:w="1843" w:type="dxa"/>
            <w:shd w:val="clear" w:color="auto" w:fill="ACB9CA" w:themeFill="text2" w:themeFillTint="66"/>
          </w:tcPr>
          <w:p w:rsidR="00FB065D" w:rsidRPr="003276F6" w:rsidRDefault="00FB065D" w:rsidP="00FB065D">
            <w:pPr>
              <w:rPr>
                <w:b/>
                <w:sz w:val="20"/>
                <w:szCs w:val="20"/>
              </w:rPr>
            </w:pPr>
            <w:r w:rsidRPr="003276F6">
              <w:rPr>
                <w:b/>
                <w:sz w:val="20"/>
                <w:szCs w:val="20"/>
              </w:rPr>
              <w:t>Data transfer/ storage</w:t>
            </w:r>
          </w:p>
        </w:tc>
        <w:tc>
          <w:tcPr>
            <w:tcW w:w="2410" w:type="dxa"/>
          </w:tcPr>
          <w:p w:rsidR="00FB065D" w:rsidRPr="003276F6" w:rsidRDefault="002C33DB" w:rsidP="00FB065D">
            <w:pPr>
              <w:rPr>
                <w:sz w:val="20"/>
                <w:szCs w:val="20"/>
              </w:rPr>
            </w:pPr>
            <w:r w:rsidRPr="003276F6">
              <w:rPr>
                <w:sz w:val="20"/>
                <w:szCs w:val="20"/>
              </w:rPr>
              <w:t>NMEA 0183, RS-232, RS-485, TCP/IP, UHF, satellite</w:t>
            </w:r>
          </w:p>
        </w:tc>
        <w:tc>
          <w:tcPr>
            <w:tcW w:w="1984" w:type="dxa"/>
          </w:tcPr>
          <w:p w:rsidR="00FB065D" w:rsidRPr="003276F6" w:rsidRDefault="00E916BE" w:rsidP="00FB065D">
            <w:pPr>
              <w:rPr>
                <w:sz w:val="20"/>
                <w:szCs w:val="20"/>
              </w:rPr>
            </w:pPr>
            <w:r w:rsidRPr="003276F6">
              <w:rPr>
                <w:sz w:val="20"/>
                <w:szCs w:val="20"/>
              </w:rPr>
              <w:t>Direct RS232, USB</w:t>
            </w:r>
          </w:p>
        </w:tc>
        <w:tc>
          <w:tcPr>
            <w:tcW w:w="2180" w:type="dxa"/>
          </w:tcPr>
          <w:p w:rsidR="00FB065D" w:rsidRPr="003276F6" w:rsidRDefault="003C33F3" w:rsidP="00FB065D">
            <w:pPr>
              <w:rPr>
                <w:sz w:val="20"/>
                <w:szCs w:val="20"/>
              </w:rPr>
            </w:pPr>
            <w:r>
              <w:rPr>
                <w:sz w:val="20"/>
                <w:szCs w:val="20"/>
              </w:rPr>
              <w:t>USB</w:t>
            </w:r>
          </w:p>
        </w:tc>
        <w:tc>
          <w:tcPr>
            <w:tcW w:w="2073" w:type="dxa"/>
          </w:tcPr>
          <w:p w:rsidR="00FB065D" w:rsidRPr="00262FA1" w:rsidRDefault="00DA764F" w:rsidP="00FB065D">
            <w:pPr>
              <w:rPr>
                <w:sz w:val="20"/>
                <w:szCs w:val="20"/>
              </w:rPr>
            </w:pPr>
            <w:r w:rsidRPr="00262FA1">
              <w:rPr>
                <w:sz w:val="20"/>
                <w:szCs w:val="20"/>
              </w:rPr>
              <w:t>RS-232, 2 wire RS-485, SDI-12</w:t>
            </w:r>
          </w:p>
        </w:tc>
      </w:tr>
      <w:tr w:rsidR="00E37D80" w:rsidRPr="003276F6" w:rsidTr="00590A57">
        <w:trPr>
          <w:jc w:val="center"/>
        </w:trPr>
        <w:tc>
          <w:tcPr>
            <w:tcW w:w="1843" w:type="dxa"/>
            <w:shd w:val="clear" w:color="auto" w:fill="ACB9CA" w:themeFill="text2" w:themeFillTint="66"/>
          </w:tcPr>
          <w:p w:rsidR="00FB065D" w:rsidRPr="003276F6" w:rsidRDefault="00FB065D" w:rsidP="00FB065D">
            <w:pPr>
              <w:rPr>
                <w:b/>
                <w:sz w:val="20"/>
                <w:szCs w:val="20"/>
              </w:rPr>
            </w:pPr>
            <w:r w:rsidRPr="003276F6">
              <w:rPr>
                <w:b/>
                <w:sz w:val="20"/>
                <w:szCs w:val="20"/>
              </w:rPr>
              <w:t>Sample rate</w:t>
            </w:r>
          </w:p>
        </w:tc>
        <w:tc>
          <w:tcPr>
            <w:tcW w:w="2410" w:type="dxa"/>
          </w:tcPr>
          <w:p w:rsidR="00FB065D" w:rsidRPr="003276F6" w:rsidRDefault="008E5038" w:rsidP="00FB065D">
            <w:pPr>
              <w:rPr>
                <w:sz w:val="20"/>
                <w:szCs w:val="20"/>
              </w:rPr>
            </w:pPr>
            <w:r w:rsidRPr="003276F6">
              <w:rPr>
                <w:sz w:val="20"/>
                <w:szCs w:val="20"/>
              </w:rPr>
              <w:t>100Hz</w:t>
            </w:r>
          </w:p>
        </w:tc>
        <w:tc>
          <w:tcPr>
            <w:tcW w:w="1984" w:type="dxa"/>
          </w:tcPr>
          <w:p w:rsidR="00FB065D" w:rsidRPr="003276F6" w:rsidRDefault="00E916BE" w:rsidP="00FB065D">
            <w:pPr>
              <w:rPr>
                <w:sz w:val="20"/>
                <w:szCs w:val="20"/>
              </w:rPr>
            </w:pPr>
            <w:r w:rsidRPr="003276F6">
              <w:rPr>
                <w:sz w:val="20"/>
                <w:szCs w:val="20"/>
              </w:rPr>
              <w:t>1 second to 12 hours</w:t>
            </w:r>
          </w:p>
        </w:tc>
        <w:tc>
          <w:tcPr>
            <w:tcW w:w="2180" w:type="dxa"/>
          </w:tcPr>
          <w:p w:rsidR="00FB065D" w:rsidRPr="003276F6" w:rsidRDefault="003C33F3" w:rsidP="00FB065D">
            <w:pPr>
              <w:rPr>
                <w:sz w:val="20"/>
                <w:szCs w:val="20"/>
              </w:rPr>
            </w:pPr>
            <w:r>
              <w:rPr>
                <w:sz w:val="20"/>
                <w:szCs w:val="20"/>
              </w:rPr>
              <w:t xml:space="preserve">Dependant on sensor </w:t>
            </w:r>
          </w:p>
        </w:tc>
        <w:tc>
          <w:tcPr>
            <w:tcW w:w="2073" w:type="dxa"/>
          </w:tcPr>
          <w:p w:rsidR="00FB065D" w:rsidRPr="00262FA1" w:rsidRDefault="004D19CD" w:rsidP="00FB065D">
            <w:pPr>
              <w:rPr>
                <w:sz w:val="20"/>
                <w:szCs w:val="20"/>
              </w:rPr>
            </w:pPr>
            <w:r>
              <w:rPr>
                <w:sz w:val="20"/>
                <w:szCs w:val="20"/>
              </w:rPr>
              <w:t>Dependant on sensor</w:t>
            </w:r>
          </w:p>
        </w:tc>
      </w:tr>
      <w:tr w:rsidR="00E37D80" w:rsidRPr="003276F6" w:rsidTr="00590A57">
        <w:trPr>
          <w:jc w:val="center"/>
        </w:trPr>
        <w:tc>
          <w:tcPr>
            <w:tcW w:w="1843" w:type="dxa"/>
            <w:shd w:val="clear" w:color="auto" w:fill="ACB9CA" w:themeFill="text2" w:themeFillTint="66"/>
          </w:tcPr>
          <w:p w:rsidR="008E5038" w:rsidRPr="003276F6" w:rsidRDefault="008E5038" w:rsidP="00FB065D">
            <w:pPr>
              <w:rPr>
                <w:b/>
                <w:sz w:val="20"/>
                <w:szCs w:val="20"/>
              </w:rPr>
            </w:pPr>
            <w:r w:rsidRPr="003276F6">
              <w:rPr>
                <w:b/>
                <w:sz w:val="20"/>
                <w:szCs w:val="20"/>
              </w:rPr>
              <w:t>Logging duration</w:t>
            </w:r>
            <w:r w:rsidR="00751FE1" w:rsidRPr="003276F6">
              <w:rPr>
                <w:b/>
                <w:sz w:val="20"/>
                <w:szCs w:val="20"/>
              </w:rPr>
              <w:t>/ battery life</w:t>
            </w:r>
          </w:p>
        </w:tc>
        <w:tc>
          <w:tcPr>
            <w:tcW w:w="2410" w:type="dxa"/>
          </w:tcPr>
          <w:p w:rsidR="008E5038" w:rsidRPr="003276F6" w:rsidRDefault="00751FE1" w:rsidP="00FB065D">
            <w:pPr>
              <w:rPr>
                <w:sz w:val="20"/>
                <w:szCs w:val="20"/>
              </w:rPr>
            </w:pPr>
            <w:r w:rsidRPr="003276F6">
              <w:rPr>
                <w:sz w:val="20"/>
                <w:szCs w:val="20"/>
              </w:rPr>
              <w:t>Power supply</w:t>
            </w:r>
          </w:p>
        </w:tc>
        <w:tc>
          <w:tcPr>
            <w:tcW w:w="1984" w:type="dxa"/>
          </w:tcPr>
          <w:p w:rsidR="008E5038" w:rsidRPr="003276F6" w:rsidRDefault="00751FE1" w:rsidP="00FB065D">
            <w:pPr>
              <w:rPr>
                <w:sz w:val="20"/>
                <w:szCs w:val="20"/>
              </w:rPr>
            </w:pPr>
            <w:r w:rsidRPr="003276F6">
              <w:rPr>
                <w:sz w:val="20"/>
                <w:szCs w:val="20"/>
              </w:rPr>
              <w:t>Up to 6 months</w:t>
            </w:r>
          </w:p>
        </w:tc>
        <w:tc>
          <w:tcPr>
            <w:tcW w:w="2180" w:type="dxa"/>
          </w:tcPr>
          <w:p w:rsidR="008E5038" w:rsidRPr="003276F6" w:rsidRDefault="003C33F3" w:rsidP="00FB065D">
            <w:pPr>
              <w:rPr>
                <w:sz w:val="20"/>
                <w:szCs w:val="20"/>
              </w:rPr>
            </w:pPr>
            <w:r>
              <w:rPr>
                <w:sz w:val="20"/>
                <w:szCs w:val="20"/>
              </w:rPr>
              <w:t>1 month on battery</w:t>
            </w:r>
          </w:p>
        </w:tc>
        <w:tc>
          <w:tcPr>
            <w:tcW w:w="2073" w:type="dxa"/>
          </w:tcPr>
          <w:p w:rsidR="008E5038" w:rsidRPr="00262FA1" w:rsidRDefault="00262FA1" w:rsidP="00FB065D">
            <w:pPr>
              <w:rPr>
                <w:sz w:val="20"/>
                <w:szCs w:val="20"/>
              </w:rPr>
            </w:pPr>
            <w:r w:rsidRPr="00262FA1">
              <w:rPr>
                <w:sz w:val="20"/>
                <w:szCs w:val="20"/>
              </w:rPr>
              <w:t>12 months</w:t>
            </w:r>
          </w:p>
        </w:tc>
      </w:tr>
      <w:tr w:rsidR="00E37D80" w:rsidRPr="003276F6" w:rsidTr="00590A57">
        <w:trPr>
          <w:jc w:val="center"/>
        </w:trPr>
        <w:tc>
          <w:tcPr>
            <w:tcW w:w="1843" w:type="dxa"/>
            <w:shd w:val="clear" w:color="auto" w:fill="ACB9CA" w:themeFill="text2" w:themeFillTint="66"/>
          </w:tcPr>
          <w:p w:rsidR="00FB065D" w:rsidRPr="003276F6" w:rsidRDefault="00FB065D" w:rsidP="00FB065D">
            <w:pPr>
              <w:rPr>
                <w:b/>
                <w:sz w:val="20"/>
                <w:szCs w:val="20"/>
              </w:rPr>
            </w:pPr>
            <w:r w:rsidRPr="003276F6">
              <w:rPr>
                <w:b/>
                <w:sz w:val="20"/>
                <w:szCs w:val="20"/>
              </w:rPr>
              <w:t>Storage/ memory</w:t>
            </w:r>
          </w:p>
        </w:tc>
        <w:tc>
          <w:tcPr>
            <w:tcW w:w="2410" w:type="dxa"/>
          </w:tcPr>
          <w:p w:rsidR="00FB065D" w:rsidRPr="003276F6" w:rsidRDefault="00E37D80" w:rsidP="00FB065D">
            <w:pPr>
              <w:rPr>
                <w:sz w:val="20"/>
                <w:szCs w:val="20"/>
              </w:rPr>
            </w:pPr>
            <w:r w:rsidRPr="003276F6">
              <w:rPr>
                <w:sz w:val="20"/>
                <w:szCs w:val="20"/>
              </w:rPr>
              <w:t>4MB</w:t>
            </w:r>
          </w:p>
        </w:tc>
        <w:tc>
          <w:tcPr>
            <w:tcW w:w="1984" w:type="dxa"/>
          </w:tcPr>
          <w:p w:rsidR="00FB065D" w:rsidRPr="003276F6" w:rsidRDefault="00751FE1" w:rsidP="00FB065D">
            <w:pPr>
              <w:rPr>
                <w:sz w:val="20"/>
                <w:szCs w:val="20"/>
              </w:rPr>
            </w:pPr>
            <w:r w:rsidRPr="003276F6">
              <w:rPr>
                <w:sz w:val="20"/>
                <w:szCs w:val="20"/>
              </w:rPr>
              <w:t>1.8 million readings</w:t>
            </w:r>
          </w:p>
        </w:tc>
        <w:tc>
          <w:tcPr>
            <w:tcW w:w="2180" w:type="dxa"/>
          </w:tcPr>
          <w:p w:rsidR="00FB065D" w:rsidRPr="003276F6" w:rsidRDefault="003C33F3" w:rsidP="00FB065D">
            <w:pPr>
              <w:rPr>
                <w:sz w:val="20"/>
                <w:szCs w:val="20"/>
              </w:rPr>
            </w:pPr>
            <w:proofErr w:type="spellStart"/>
            <w:r>
              <w:rPr>
                <w:sz w:val="20"/>
                <w:szCs w:val="20"/>
              </w:rPr>
              <w:t>Weatherlink</w:t>
            </w:r>
            <w:proofErr w:type="spellEnd"/>
            <w:r>
              <w:rPr>
                <w:sz w:val="20"/>
                <w:szCs w:val="20"/>
              </w:rPr>
              <w:t xml:space="preserve"> option to upload straight to computer/ database.</w:t>
            </w:r>
          </w:p>
        </w:tc>
        <w:tc>
          <w:tcPr>
            <w:tcW w:w="2073" w:type="dxa"/>
          </w:tcPr>
          <w:p w:rsidR="00FB065D" w:rsidRPr="00262FA1" w:rsidRDefault="00DA764F" w:rsidP="00FB065D">
            <w:pPr>
              <w:rPr>
                <w:sz w:val="20"/>
                <w:szCs w:val="20"/>
              </w:rPr>
            </w:pPr>
            <w:r w:rsidRPr="00262FA1">
              <w:rPr>
                <w:sz w:val="20"/>
                <w:szCs w:val="20"/>
              </w:rPr>
              <w:t>3.3MB internal, 2GB on Compact Flash card</w:t>
            </w:r>
          </w:p>
        </w:tc>
      </w:tr>
      <w:tr w:rsidR="00E37D80" w:rsidRPr="003276F6" w:rsidTr="00590A57">
        <w:trPr>
          <w:jc w:val="center"/>
        </w:trPr>
        <w:tc>
          <w:tcPr>
            <w:tcW w:w="1843" w:type="dxa"/>
            <w:shd w:val="clear" w:color="auto" w:fill="ACB9CA" w:themeFill="text2" w:themeFillTint="66"/>
          </w:tcPr>
          <w:p w:rsidR="00FB065D" w:rsidRPr="003276F6" w:rsidRDefault="00FB065D" w:rsidP="00FB065D">
            <w:pPr>
              <w:rPr>
                <w:b/>
                <w:sz w:val="20"/>
                <w:szCs w:val="20"/>
              </w:rPr>
            </w:pPr>
            <w:r w:rsidRPr="003276F6">
              <w:rPr>
                <w:b/>
                <w:sz w:val="20"/>
                <w:szCs w:val="20"/>
              </w:rPr>
              <w:t>Durability</w:t>
            </w:r>
          </w:p>
        </w:tc>
        <w:tc>
          <w:tcPr>
            <w:tcW w:w="2410" w:type="dxa"/>
          </w:tcPr>
          <w:p w:rsidR="00FB065D" w:rsidRPr="003276F6" w:rsidRDefault="00E37D80" w:rsidP="00FB065D">
            <w:pPr>
              <w:rPr>
                <w:sz w:val="20"/>
                <w:szCs w:val="20"/>
              </w:rPr>
            </w:pPr>
            <w:r w:rsidRPr="003276F6">
              <w:rPr>
                <w:sz w:val="20"/>
                <w:szCs w:val="20"/>
              </w:rPr>
              <w:t>Military-Standard 6061-T6 anti-corrosive aluminium; coated with a baked-on thermoplastic resin</w:t>
            </w:r>
          </w:p>
        </w:tc>
        <w:tc>
          <w:tcPr>
            <w:tcW w:w="1984" w:type="dxa"/>
          </w:tcPr>
          <w:p w:rsidR="00E8318B" w:rsidRPr="003276F6" w:rsidRDefault="00E8318B" w:rsidP="00FB065D">
            <w:pPr>
              <w:rPr>
                <w:sz w:val="20"/>
                <w:szCs w:val="20"/>
              </w:rPr>
            </w:pPr>
            <w:r w:rsidRPr="003276F6">
              <w:rPr>
                <w:sz w:val="20"/>
                <w:szCs w:val="20"/>
              </w:rPr>
              <w:t>IP67 weatherproof case</w:t>
            </w:r>
          </w:p>
          <w:p w:rsidR="00E8318B" w:rsidRPr="003276F6" w:rsidRDefault="00E8318B" w:rsidP="00FB065D">
            <w:pPr>
              <w:rPr>
                <w:sz w:val="20"/>
                <w:szCs w:val="20"/>
              </w:rPr>
            </w:pPr>
          </w:p>
        </w:tc>
        <w:tc>
          <w:tcPr>
            <w:tcW w:w="2180" w:type="dxa"/>
          </w:tcPr>
          <w:p w:rsidR="00FB065D" w:rsidRPr="003276F6" w:rsidRDefault="003C33F3" w:rsidP="00FB065D">
            <w:pPr>
              <w:rPr>
                <w:sz w:val="20"/>
                <w:szCs w:val="20"/>
              </w:rPr>
            </w:pPr>
            <w:r>
              <w:rPr>
                <w:sz w:val="20"/>
                <w:szCs w:val="20"/>
              </w:rPr>
              <w:t>UV resistant ABS plastic</w:t>
            </w:r>
          </w:p>
        </w:tc>
        <w:tc>
          <w:tcPr>
            <w:tcW w:w="2073" w:type="dxa"/>
          </w:tcPr>
          <w:p w:rsidR="00FB065D" w:rsidRPr="00262FA1" w:rsidRDefault="00DA764F" w:rsidP="00FB065D">
            <w:pPr>
              <w:rPr>
                <w:sz w:val="20"/>
                <w:szCs w:val="20"/>
              </w:rPr>
            </w:pPr>
            <w:r w:rsidRPr="00262FA1">
              <w:rPr>
                <w:sz w:val="20"/>
                <w:szCs w:val="20"/>
              </w:rPr>
              <w:t>Anodized aluminium, NEMA 4X, IP66.</w:t>
            </w:r>
          </w:p>
        </w:tc>
      </w:tr>
      <w:tr w:rsidR="003276F6" w:rsidRPr="003276F6" w:rsidTr="00590A57">
        <w:trPr>
          <w:jc w:val="center"/>
        </w:trPr>
        <w:tc>
          <w:tcPr>
            <w:tcW w:w="1843" w:type="dxa"/>
            <w:shd w:val="clear" w:color="auto" w:fill="ACB9CA" w:themeFill="text2" w:themeFillTint="66"/>
          </w:tcPr>
          <w:p w:rsidR="003276F6" w:rsidRPr="003276F6" w:rsidRDefault="003276F6" w:rsidP="00FB065D">
            <w:pPr>
              <w:rPr>
                <w:b/>
                <w:sz w:val="20"/>
                <w:szCs w:val="20"/>
              </w:rPr>
            </w:pPr>
            <w:r w:rsidRPr="003276F6">
              <w:rPr>
                <w:b/>
                <w:sz w:val="20"/>
                <w:szCs w:val="20"/>
              </w:rPr>
              <w:t>Cost</w:t>
            </w:r>
          </w:p>
        </w:tc>
        <w:tc>
          <w:tcPr>
            <w:tcW w:w="2410" w:type="dxa"/>
          </w:tcPr>
          <w:p w:rsidR="003276F6" w:rsidRPr="003276F6" w:rsidRDefault="000D3DD2" w:rsidP="00FB065D">
            <w:pPr>
              <w:rPr>
                <w:sz w:val="20"/>
                <w:szCs w:val="20"/>
              </w:rPr>
            </w:pPr>
            <w:r>
              <w:rPr>
                <w:sz w:val="20"/>
                <w:szCs w:val="20"/>
              </w:rPr>
              <w:t>£2,740.70</w:t>
            </w:r>
          </w:p>
        </w:tc>
        <w:tc>
          <w:tcPr>
            <w:tcW w:w="1984" w:type="dxa"/>
          </w:tcPr>
          <w:p w:rsidR="003276F6" w:rsidRPr="003276F6" w:rsidRDefault="000D3DD2" w:rsidP="00FB065D">
            <w:pPr>
              <w:rPr>
                <w:sz w:val="20"/>
                <w:szCs w:val="20"/>
              </w:rPr>
            </w:pPr>
            <w:r>
              <w:rPr>
                <w:sz w:val="20"/>
                <w:szCs w:val="20"/>
              </w:rPr>
              <w:t>£2,414.80</w:t>
            </w:r>
          </w:p>
        </w:tc>
        <w:tc>
          <w:tcPr>
            <w:tcW w:w="2180" w:type="dxa"/>
          </w:tcPr>
          <w:p w:rsidR="003276F6" w:rsidRPr="003276F6" w:rsidRDefault="003276F6" w:rsidP="00FB065D">
            <w:pPr>
              <w:rPr>
                <w:sz w:val="20"/>
                <w:szCs w:val="20"/>
              </w:rPr>
            </w:pPr>
            <w:r w:rsidRPr="003276F6">
              <w:rPr>
                <w:sz w:val="20"/>
                <w:szCs w:val="20"/>
              </w:rPr>
              <w:t>£909.90</w:t>
            </w:r>
          </w:p>
        </w:tc>
        <w:tc>
          <w:tcPr>
            <w:tcW w:w="2073" w:type="dxa"/>
          </w:tcPr>
          <w:p w:rsidR="003276F6" w:rsidRPr="00262FA1" w:rsidRDefault="000D3DD2" w:rsidP="00FB065D">
            <w:pPr>
              <w:rPr>
                <w:sz w:val="20"/>
                <w:szCs w:val="20"/>
              </w:rPr>
            </w:pPr>
            <w:r>
              <w:rPr>
                <w:sz w:val="20"/>
                <w:szCs w:val="20"/>
              </w:rPr>
              <w:t>£2,987.00</w:t>
            </w:r>
          </w:p>
        </w:tc>
      </w:tr>
      <w:tr w:rsidR="00E37D80" w:rsidRPr="003276F6" w:rsidTr="00590A57">
        <w:trPr>
          <w:jc w:val="center"/>
        </w:trPr>
        <w:tc>
          <w:tcPr>
            <w:tcW w:w="1843" w:type="dxa"/>
            <w:shd w:val="clear" w:color="auto" w:fill="ACB9CA" w:themeFill="text2" w:themeFillTint="66"/>
          </w:tcPr>
          <w:p w:rsidR="00E37D80" w:rsidRPr="003276F6" w:rsidRDefault="00FB065D" w:rsidP="00FB065D">
            <w:pPr>
              <w:rPr>
                <w:b/>
                <w:sz w:val="20"/>
                <w:szCs w:val="20"/>
              </w:rPr>
            </w:pPr>
            <w:r w:rsidRPr="003276F6">
              <w:rPr>
                <w:b/>
                <w:sz w:val="20"/>
                <w:szCs w:val="20"/>
              </w:rPr>
              <w:t xml:space="preserve">Web </w:t>
            </w:r>
          </w:p>
          <w:p w:rsidR="00FB065D" w:rsidRPr="003276F6" w:rsidRDefault="00FB065D" w:rsidP="00FB065D">
            <w:pPr>
              <w:rPr>
                <w:b/>
                <w:sz w:val="20"/>
                <w:szCs w:val="20"/>
              </w:rPr>
            </w:pPr>
            <w:r w:rsidRPr="003276F6">
              <w:rPr>
                <w:b/>
                <w:sz w:val="20"/>
                <w:szCs w:val="20"/>
              </w:rPr>
              <w:t>address</w:t>
            </w:r>
          </w:p>
        </w:tc>
        <w:tc>
          <w:tcPr>
            <w:tcW w:w="2410" w:type="dxa"/>
          </w:tcPr>
          <w:p w:rsidR="00590A57" w:rsidRDefault="004843FE" w:rsidP="00FB065D">
            <w:pPr>
              <w:rPr>
                <w:sz w:val="20"/>
                <w:szCs w:val="20"/>
              </w:rPr>
            </w:pPr>
            <w:hyperlink r:id="rId21" w:history="1">
              <w:r w:rsidR="00514068" w:rsidRPr="003276F6">
                <w:rPr>
                  <w:rStyle w:val="Hyperlink"/>
                  <w:sz w:val="20"/>
                  <w:szCs w:val="20"/>
                </w:rPr>
                <w:t>https://www.campbellsci.co.uk/weatherpak-marine</w:t>
              </w:r>
            </w:hyperlink>
          </w:p>
          <w:p w:rsidR="00590A57" w:rsidRPr="00590A57" w:rsidRDefault="00590A57" w:rsidP="00590A57">
            <w:pPr>
              <w:rPr>
                <w:sz w:val="20"/>
                <w:szCs w:val="20"/>
              </w:rPr>
            </w:pPr>
          </w:p>
          <w:p w:rsidR="00590A57" w:rsidRDefault="00590A57" w:rsidP="00590A57">
            <w:pPr>
              <w:rPr>
                <w:sz w:val="20"/>
                <w:szCs w:val="20"/>
              </w:rPr>
            </w:pPr>
          </w:p>
          <w:p w:rsidR="00590A57" w:rsidRDefault="00590A57" w:rsidP="00590A57">
            <w:pPr>
              <w:rPr>
                <w:sz w:val="20"/>
                <w:szCs w:val="20"/>
              </w:rPr>
            </w:pPr>
          </w:p>
          <w:p w:rsidR="00FB065D" w:rsidRPr="00590A57" w:rsidRDefault="004843FE" w:rsidP="00590A57">
            <w:pPr>
              <w:rPr>
                <w:sz w:val="20"/>
                <w:szCs w:val="20"/>
              </w:rPr>
            </w:pPr>
            <w:sdt>
              <w:sdtPr>
                <w:rPr>
                  <w:sz w:val="20"/>
                  <w:szCs w:val="20"/>
                </w:rPr>
                <w:id w:val="1401330493"/>
                <w:citation/>
              </w:sdtPr>
              <w:sdtEndPr/>
              <w:sdtContent>
                <w:r w:rsidR="00590A57">
                  <w:rPr>
                    <w:sz w:val="20"/>
                    <w:szCs w:val="20"/>
                  </w:rPr>
                  <w:fldChar w:fldCharType="begin"/>
                </w:r>
                <w:r w:rsidR="00590A57">
                  <w:rPr>
                    <w:sz w:val="20"/>
                    <w:szCs w:val="20"/>
                    <w:lang w:val="cy-GB"/>
                  </w:rPr>
                  <w:instrText xml:space="preserve"> CITATION Cam20 \l 1106 </w:instrText>
                </w:r>
                <w:r w:rsidR="00590A57">
                  <w:rPr>
                    <w:sz w:val="20"/>
                    <w:szCs w:val="20"/>
                  </w:rPr>
                  <w:fldChar w:fldCharType="separate"/>
                </w:r>
                <w:r w:rsidR="00590A57" w:rsidRPr="00590A57">
                  <w:rPr>
                    <w:noProof/>
                    <w:sz w:val="20"/>
                    <w:szCs w:val="20"/>
                    <w:lang w:val="cy-GB"/>
                  </w:rPr>
                  <w:t>[4]</w:t>
                </w:r>
                <w:r w:rsidR="00590A57">
                  <w:rPr>
                    <w:sz w:val="20"/>
                    <w:szCs w:val="20"/>
                  </w:rPr>
                  <w:fldChar w:fldCharType="end"/>
                </w:r>
              </w:sdtContent>
            </w:sdt>
          </w:p>
        </w:tc>
        <w:tc>
          <w:tcPr>
            <w:tcW w:w="1984" w:type="dxa"/>
          </w:tcPr>
          <w:p w:rsidR="00590A57" w:rsidRDefault="004843FE" w:rsidP="00FB065D">
            <w:pPr>
              <w:rPr>
                <w:sz w:val="20"/>
                <w:szCs w:val="20"/>
              </w:rPr>
            </w:pPr>
            <w:hyperlink r:id="rId22" w:history="1">
              <w:r w:rsidR="00E8318B" w:rsidRPr="003276F6">
                <w:rPr>
                  <w:rStyle w:val="Hyperlink"/>
                  <w:sz w:val="20"/>
                  <w:szCs w:val="20"/>
                </w:rPr>
                <w:t>https://www.omniinstruments.co.uk/rws-07-portable-weather-station-1082.html</w:t>
              </w:r>
            </w:hyperlink>
          </w:p>
          <w:p w:rsidR="00590A57" w:rsidRDefault="00590A57" w:rsidP="00590A57">
            <w:pPr>
              <w:rPr>
                <w:sz w:val="20"/>
                <w:szCs w:val="20"/>
              </w:rPr>
            </w:pPr>
          </w:p>
          <w:p w:rsidR="00FB065D" w:rsidRPr="00590A57" w:rsidRDefault="004843FE" w:rsidP="00590A57">
            <w:pPr>
              <w:rPr>
                <w:sz w:val="20"/>
                <w:szCs w:val="20"/>
              </w:rPr>
            </w:pPr>
            <w:sdt>
              <w:sdtPr>
                <w:rPr>
                  <w:sz w:val="20"/>
                  <w:szCs w:val="20"/>
                </w:rPr>
                <w:id w:val="-814327893"/>
                <w:citation/>
              </w:sdtPr>
              <w:sdtEndPr/>
              <w:sdtContent>
                <w:r w:rsidR="00590A57">
                  <w:rPr>
                    <w:sz w:val="20"/>
                    <w:szCs w:val="20"/>
                  </w:rPr>
                  <w:fldChar w:fldCharType="begin"/>
                </w:r>
                <w:r w:rsidR="00590A57">
                  <w:rPr>
                    <w:sz w:val="20"/>
                    <w:szCs w:val="20"/>
                    <w:lang w:val="cy-GB"/>
                  </w:rPr>
                  <w:instrText xml:space="preserve"> CITATION Omn20 \l 1106 </w:instrText>
                </w:r>
                <w:r w:rsidR="00590A57">
                  <w:rPr>
                    <w:sz w:val="20"/>
                    <w:szCs w:val="20"/>
                  </w:rPr>
                  <w:fldChar w:fldCharType="separate"/>
                </w:r>
                <w:r w:rsidR="00590A57" w:rsidRPr="00590A57">
                  <w:rPr>
                    <w:noProof/>
                    <w:sz w:val="20"/>
                    <w:szCs w:val="20"/>
                    <w:lang w:val="cy-GB"/>
                  </w:rPr>
                  <w:t>[5]</w:t>
                </w:r>
                <w:r w:rsidR="00590A57">
                  <w:rPr>
                    <w:sz w:val="20"/>
                    <w:szCs w:val="20"/>
                  </w:rPr>
                  <w:fldChar w:fldCharType="end"/>
                </w:r>
              </w:sdtContent>
            </w:sdt>
          </w:p>
        </w:tc>
        <w:tc>
          <w:tcPr>
            <w:tcW w:w="2180" w:type="dxa"/>
          </w:tcPr>
          <w:p w:rsidR="00590A57" w:rsidRDefault="004843FE" w:rsidP="00FB065D">
            <w:pPr>
              <w:rPr>
                <w:sz w:val="20"/>
                <w:szCs w:val="20"/>
              </w:rPr>
            </w:pPr>
            <w:hyperlink r:id="rId23" w:history="1">
              <w:r w:rsidR="003C33F3" w:rsidRPr="002977B0">
                <w:rPr>
                  <w:rStyle w:val="Hyperlink"/>
                  <w:sz w:val="20"/>
                  <w:szCs w:val="20"/>
                </w:rPr>
                <w:t>https://www.weather-station-products.co.uk/cabled-vantage-pro2-bundle</w:t>
              </w:r>
            </w:hyperlink>
            <w:r w:rsidR="003C33F3">
              <w:rPr>
                <w:sz w:val="20"/>
                <w:szCs w:val="20"/>
              </w:rPr>
              <w:t xml:space="preserve"> </w:t>
            </w:r>
          </w:p>
          <w:p w:rsidR="00590A57" w:rsidRDefault="00590A57" w:rsidP="00590A57">
            <w:pPr>
              <w:rPr>
                <w:sz w:val="20"/>
                <w:szCs w:val="20"/>
              </w:rPr>
            </w:pPr>
          </w:p>
          <w:p w:rsidR="00FB065D" w:rsidRPr="00590A57" w:rsidRDefault="004843FE" w:rsidP="00590A57">
            <w:pPr>
              <w:rPr>
                <w:sz w:val="20"/>
                <w:szCs w:val="20"/>
              </w:rPr>
            </w:pPr>
            <w:sdt>
              <w:sdtPr>
                <w:rPr>
                  <w:sz w:val="20"/>
                  <w:szCs w:val="20"/>
                </w:rPr>
                <w:id w:val="-1742241863"/>
                <w:citation/>
              </w:sdtPr>
              <w:sdtEndPr/>
              <w:sdtContent>
                <w:r w:rsidR="00590A57">
                  <w:rPr>
                    <w:sz w:val="20"/>
                    <w:szCs w:val="20"/>
                  </w:rPr>
                  <w:fldChar w:fldCharType="begin"/>
                </w:r>
                <w:r w:rsidR="00590A57">
                  <w:rPr>
                    <w:sz w:val="20"/>
                    <w:szCs w:val="20"/>
                    <w:lang w:val="cy-GB"/>
                  </w:rPr>
                  <w:instrText xml:space="preserve"> CITATION Wea20 \l 1106 </w:instrText>
                </w:r>
                <w:r w:rsidR="00590A57">
                  <w:rPr>
                    <w:sz w:val="20"/>
                    <w:szCs w:val="20"/>
                  </w:rPr>
                  <w:fldChar w:fldCharType="separate"/>
                </w:r>
                <w:r w:rsidR="00590A57" w:rsidRPr="00590A57">
                  <w:rPr>
                    <w:noProof/>
                    <w:sz w:val="20"/>
                    <w:szCs w:val="20"/>
                    <w:lang w:val="cy-GB"/>
                  </w:rPr>
                  <w:t>[6]</w:t>
                </w:r>
                <w:r w:rsidR="00590A57">
                  <w:rPr>
                    <w:sz w:val="20"/>
                    <w:szCs w:val="20"/>
                  </w:rPr>
                  <w:fldChar w:fldCharType="end"/>
                </w:r>
              </w:sdtContent>
            </w:sdt>
          </w:p>
        </w:tc>
        <w:tc>
          <w:tcPr>
            <w:tcW w:w="2073" w:type="dxa"/>
          </w:tcPr>
          <w:p w:rsidR="00FB065D" w:rsidRDefault="004843FE" w:rsidP="00537EE9">
            <w:pPr>
              <w:keepNext/>
              <w:rPr>
                <w:rStyle w:val="Hyperlink"/>
                <w:sz w:val="20"/>
                <w:szCs w:val="20"/>
              </w:rPr>
            </w:pPr>
            <w:hyperlink r:id="rId24" w:history="1">
              <w:r w:rsidR="00DA764F" w:rsidRPr="00262FA1">
                <w:rPr>
                  <w:rStyle w:val="Hyperlink"/>
                  <w:sz w:val="20"/>
                  <w:szCs w:val="20"/>
                </w:rPr>
                <w:t>https://www.vaisala.com/en/products/instruments-sensors-and-other-measurement-devices/weather-stations-and-sensors/maws201</w:t>
              </w:r>
            </w:hyperlink>
          </w:p>
          <w:p w:rsidR="00590A57" w:rsidRPr="00262FA1" w:rsidRDefault="004843FE" w:rsidP="00537EE9">
            <w:pPr>
              <w:keepNext/>
              <w:rPr>
                <w:sz w:val="20"/>
                <w:szCs w:val="20"/>
              </w:rPr>
            </w:pPr>
            <w:sdt>
              <w:sdtPr>
                <w:rPr>
                  <w:sz w:val="20"/>
                  <w:szCs w:val="20"/>
                </w:rPr>
                <w:id w:val="-1408141983"/>
                <w:citation/>
              </w:sdtPr>
              <w:sdtEndPr/>
              <w:sdtContent>
                <w:r w:rsidR="00590A57">
                  <w:rPr>
                    <w:sz w:val="20"/>
                    <w:szCs w:val="20"/>
                  </w:rPr>
                  <w:fldChar w:fldCharType="begin"/>
                </w:r>
                <w:r w:rsidR="00590A57">
                  <w:rPr>
                    <w:sz w:val="20"/>
                    <w:szCs w:val="20"/>
                    <w:lang w:val="cy-GB"/>
                  </w:rPr>
                  <w:instrText xml:space="preserve"> CITATION Vai20 \l 1106 </w:instrText>
                </w:r>
                <w:r w:rsidR="00590A57">
                  <w:rPr>
                    <w:sz w:val="20"/>
                    <w:szCs w:val="20"/>
                  </w:rPr>
                  <w:fldChar w:fldCharType="separate"/>
                </w:r>
                <w:r w:rsidR="00590A57" w:rsidRPr="00590A57">
                  <w:rPr>
                    <w:noProof/>
                    <w:sz w:val="20"/>
                    <w:szCs w:val="20"/>
                    <w:lang w:val="cy-GB"/>
                  </w:rPr>
                  <w:t>[7]</w:t>
                </w:r>
                <w:r w:rsidR="00590A57">
                  <w:rPr>
                    <w:sz w:val="20"/>
                    <w:szCs w:val="20"/>
                  </w:rPr>
                  <w:fldChar w:fldCharType="end"/>
                </w:r>
              </w:sdtContent>
            </w:sdt>
          </w:p>
        </w:tc>
      </w:tr>
    </w:tbl>
    <w:p w:rsidR="005F7B50" w:rsidRPr="005F7B50" w:rsidRDefault="005F7B50" w:rsidP="005F7B50">
      <w:pPr>
        <w:pStyle w:val="Caption"/>
      </w:pPr>
      <w:bookmarkStart w:id="15" w:name="_Toc30872110"/>
      <w:r>
        <w:t xml:space="preserve">Table </w:t>
      </w:r>
      <w:r w:rsidR="00090E3C">
        <w:rPr>
          <w:noProof/>
        </w:rPr>
        <w:fldChar w:fldCharType="begin"/>
      </w:r>
      <w:r w:rsidR="00090E3C">
        <w:rPr>
          <w:noProof/>
        </w:rPr>
        <w:instrText xml:space="preserve"> SEQ Table \* ARABIC </w:instrText>
      </w:r>
      <w:r w:rsidR="00090E3C">
        <w:rPr>
          <w:noProof/>
        </w:rPr>
        <w:fldChar w:fldCharType="separate"/>
      </w:r>
      <w:r w:rsidR="00707066">
        <w:rPr>
          <w:noProof/>
        </w:rPr>
        <w:t>1</w:t>
      </w:r>
      <w:r w:rsidR="00090E3C">
        <w:rPr>
          <w:noProof/>
        </w:rPr>
        <w:fldChar w:fldCharType="end"/>
      </w:r>
      <w:r>
        <w:t xml:space="preserve"> - Existing systems</w:t>
      </w:r>
      <w:bookmarkEnd w:id="15"/>
    </w:p>
    <w:p w:rsidR="00A47890" w:rsidRDefault="00A47890" w:rsidP="00A47890"/>
    <w:p w:rsidR="00FE3C4B" w:rsidRDefault="00FE3C4B" w:rsidP="00A47890"/>
    <w:p w:rsidR="00FE3C4B" w:rsidRDefault="00FE3C4B" w:rsidP="00A47890"/>
    <w:p w:rsidR="00FE3C4B" w:rsidRPr="004D37F0" w:rsidRDefault="00FE3C4B" w:rsidP="00FE3C4B">
      <w:pPr>
        <w:pStyle w:val="Heading2"/>
        <w:rPr>
          <w:sz w:val="32"/>
          <w:szCs w:val="32"/>
        </w:rPr>
      </w:pPr>
      <w:bookmarkStart w:id="16" w:name="_Toc30872041"/>
      <w:r w:rsidRPr="004D37F0">
        <w:rPr>
          <w:sz w:val="32"/>
          <w:szCs w:val="32"/>
        </w:rPr>
        <w:lastRenderedPageBreak/>
        <w:t>Sensor selection</w:t>
      </w:r>
      <w:bookmarkEnd w:id="16"/>
    </w:p>
    <w:p w:rsidR="00FE3C4B" w:rsidRDefault="003369DC" w:rsidP="00FE3C4B">
      <w:pPr>
        <w:pStyle w:val="Heading1"/>
      </w:pPr>
      <w:bookmarkStart w:id="17" w:name="_Toc30872042"/>
      <w:r w:rsidRPr="004D37F0">
        <w:t xml:space="preserve">Combined </w:t>
      </w:r>
      <w:r w:rsidR="00FE3C4B" w:rsidRPr="004D37F0">
        <w:t>Temperature</w:t>
      </w:r>
      <w:r w:rsidR="00C423FB" w:rsidRPr="004D37F0">
        <w:t xml:space="preserve"> and Humidity</w:t>
      </w:r>
      <w:bookmarkEnd w:id="17"/>
    </w:p>
    <w:p w:rsidR="000C46EC" w:rsidRPr="000C46EC" w:rsidRDefault="000C46EC" w:rsidP="000C46EC"/>
    <w:tbl>
      <w:tblPr>
        <w:tblStyle w:val="TableGrid"/>
        <w:tblW w:w="0" w:type="auto"/>
        <w:tblLook w:val="04A0" w:firstRow="1" w:lastRow="0" w:firstColumn="1" w:lastColumn="0" w:noHBand="0" w:noVBand="1"/>
      </w:tblPr>
      <w:tblGrid>
        <w:gridCol w:w="2254"/>
        <w:gridCol w:w="2136"/>
        <w:gridCol w:w="2372"/>
        <w:gridCol w:w="2022"/>
      </w:tblGrid>
      <w:tr w:rsidR="00A453D3" w:rsidTr="00681AF5">
        <w:tc>
          <w:tcPr>
            <w:tcW w:w="2254" w:type="dxa"/>
            <w:shd w:val="clear" w:color="auto" w:fill="ACB9CA" w:themeFill="text2" w:themeFillTint="66"/>
          </w:tcPr>
          <w:p w:rsidR="00A453D3" w:rsidRPr="0035108E" w:rsidRDefault="00A453D3" w:rsidP="0097355E">
            <w:pPr>
              <w:jc w:val="center"/>
              <w:rPr>
                <w:b/>
              </w:rPr>
            </w:pPr>
            <w:r w:rsidRPr="0035108E">
              <w:rPr>
                <w:b/>
              </w:rPr>
              <w:t>Sensor type</w:t>
            </w:r>
          </w:p>
        </w:tc>
        <w:tc>
          <w:tcPr>
            <w:tcW w:w="2136" w:type="dxa"/>
            <w:shd w:val="clear" w:color="auto" w:fill="FFFFFF" w:themeFill="background1"/>
          </w:tcPr>
          <w:p w:rsidR="00A453D3" w:rsidRDefault="00A0416C" w:rsidP="0097355E">
            <w:pPr>
              <w:jc w:val="center"/>
            </w:pPr>
            <w:r>
              <w:t>Humidity and Temperature integrated circuit sensor</w:t>
            </w:r>
          </w:p>
        </w:tc>
        <w:tc>
          <w:tcPr>
            <w:tcW w:w="2372" w:type="dxa"/>
            <w:shd w:val="clear" w:color="auto" w:fill="FFE599" w:themeFill="accent4" w:themeFillTint="66"/>
          </w:tcPr>
          <w:p w:rsidR="00A453D3" w:rsidRDefault="00A039DA" w:rsidP="0097355E">
            <w:pPr>
              <w:jc w:val="center"/>
            </w:pPr>
            <w:r>
              <w:t>Relative humidity (capacitive</w:t>
            </w:r>
            <w:r w:rsidR="00A0416C">
              <w:t>/ resistive</w:t>
            </w:r>
            <w:r>
              <w:t>) and</w:t>
            </w:r>
            <w:r w:rsidR="00A0416C">
              <w:t xml:space="preserve"> temperature sensor ( T</w:t>
            </w:r>
            <w:r w:rsidR="00B04387">
              <w:t>hermistor</w:t>
            </w:r>
            <w:r w:rsidR="00A0416C">
              <w:t>/ RTD/ TC</w:t>
            </w:r>
            <w:r w:rsidR="00B04387">
              <w:t xml:space="preserve"> temperature sensor)</w:t>
            </w:r>
          </w:p>
        </w:tc>
        <w:tc>
          <w:tcPr>
            <w:tcW w:w="2022" w:type="dxa"/>
            <w:shd w:val="clear" w:color="auto" w:fill="FFFFFF" w:themeFill="background1"/>
          </w:tcPr>
          <w:p w:rsidR="00A453D3" w:rsidRDefault="00090E3C" w:rsidP="0097355E">
            <w:pPr>
              <w:jc w:val="center"/>
            </w:pPr>
            <w:r>
              <w:t>Thermometer hygrometer</w:t>
            </w:r>
          </w:p>
        </w:tc>
      </w:tr>
      <w:tr w:rsidR="00A453D3" w:rsidTr="0035108E">
        <w:tc>
          <w:tcPr>
            <w:tcW w:w="2254" w:type="dxa"/>
            <w:shd w:val="clear" w:color="auto" w:fill="ACB9CA" w:themeFill="text2" w:themeFillTint="66"/>
          </w:tcPr>
          <w:p w:rsidR="00A453D3" w:rsidRPr="0035108E" w:rsidRDefault="00C423FB" w:rsidP="0097355E">
            <w:pPr>
              <w:jc w:val="center"/>
              <w:rPr>
                <w:b/>
              </w:rPr>
            </w:pPr>
            <w:r w:rsidRPr="0035108E">
              <w:rPr>
                <w:b/>
              </w:rPr>
              <w:t>Cost</w:t>
            </w:r>
          </w:p>
        </w:tc>
        <w:tc>
          <w:tcPr>
            <w:tcW w:w="2136" w:type="dxa"/>
          </w:tcPr>
          <w:p w:rsidR="00A453D3" w:rsidRDefault="00A0416C" w:rsidP="0097355E">
            <w:pPr>
              <w:jc w:val="center"/>
            </w:pPr>
            <w:r>
              <w:t>Low</w:t>
            </w:r>
          </w:p>
        </w:tc>
        <w:tc>
          <w:tcPr>
            <w:tcW w:w="2372" w:type="dxa"/>
            <w:shd w:val="clear" w:color="auto" w:fill="FFE599" w:themeFill="accent4" w:themeFillTint="66"/>
          </w:tcPr>
          <w:p w:rsidR="00A453D3" w:rsidRDefault="00EB0B65" w:rsidP="0097355E">
            <w:pPr>
              <w:jc w:val="center"/>
            </w:pPr>
            <w:r>
              <w:t>Medium</w:t>
            </w:r>
          </w:p>
        </w:tc>
        <w:tc>
          <w:tcPr>
            <w:tcW w:w="2022" w:type="dxa"/>
          </w:tcPr>
          <w:p w:rsidR="00A453D3" w:rsidRDefault="007A572D" w:rsidP="0097355E">
            <w:pPr>
              <w:jc w:val="center"/>
            </w:pPr>
            <w:r>
              <w:t>High</w:t>
            </w:r>
          </w:p>
        </w:tc>
      </w:tr>
      <w:tr w:rsidR="00A453D3" w:rsidTr="0035108E">
        <w:tc>
          <w:tcPr>
            <w:tcW w:w="2254" w:type="dxa"/>
            <w:shd w:val="clear" w:color="auto" w:fill="ACB9CA" w:themeFill="text2" w:themeFillTint="66"/>
          </w:tcPr>
          <w:p w:rsidR="00C423FB" w:rsidRPr="0035108E" w:rsidRDefault="00C423FB" w:rsidP="0097355E">
            <w:pPr>
              <w:jc w:val="center"/>
              <w:rPr>
                <w:b/>
              </w:rPr>
            </w:pPr>
            <w:r w:rsidRPr="0035108E">
              <w:rPr>
                <w:b/>
              </w:rPr>
              <w:t>Accuracy</w:t>
            </w:r>
          </w:p>
        </w:tc>
        <w:tc>
          <w:tcPr>
            <w:tcW w:w="2136" w:type="dxa"/>
          </w:tcPr>
          <w:p w:rsidR="00A453D3" w:rsidRDefault="00E6520A" w:rsidP="0097355E">
            <w:pPr>
              <w:jc w:val="center"/>
            </w:pPr>
            <w:r>
              <w:t>High</w:t>
            </w:r>
          </w:p>
        </w:tc>
        <w:tc>
          <w:tcPr>
            <w:tcW w:w="2372" w:type="dxa"/>
            <w:shd w:val="clear" w:color="auto" w:fill="FFE599" w:themeFill="accent4" w:themeFillTint="66"/>
          </w:tcPr>
          <w:p w:rsidR="00A453D3" w:rsidRDefault="007A572D" w:rsidP="0097355E">
            <w:pPr>
              <w:jc w:val="center"/>
            </w:pPr>
            <w:r>
              <w:t>High</w:t>
            </w:r>
          </w:p>
        </w:tc>
        <w:tc>
          <w:tcPr>
            <w:tcW w:w="2022" w:type="dxa"/>
          </w:tcPr>
          <w:p w:rsidR="00A453D3" w:rsidRDefault="007A572D" w:rsidP="0097355E">
            <w:pPr>
              <w:jc w:val="center"/>
            </w:pPr>
            <w:r>
              <w:t>High</w:t>
            </w:r>
          </w:p>
        </w:tc>
      </w:tr>
      <w:tr w:rsidR="00A453D3" w:rsidTr="0035108E">
        <w:tc>
          <w:tcPr>
            <w:tcW w:w="2254" w:type="dxa"/>
            <w:shd w:val="clear" w:color="auto" w:fill="ACB9CA" w:themeFill="text2" w:themeFillTint="66"/>
          </w:tcPr>
          <w:p w:rsidR="00A453D3" w:rsidRPr="0035108E" w:rsidRDefault="00C423FB" w:rsidP="0097355E">
            <w:pPr>
              <w:jc w:val="center"/>
              <w:rPr>
                <w:b/>
              </w:rPr>
            </w:pPr>
            <w:r w:rsidRPr="0035108E">
              <w:rPr>
                <w:b/>
              </w:rPr>
              <w:t>Environmental suitability</w:t>
            </w:r>
          </w:p>
        </w:tc>
        <w:tc>
          <w:tcPr>
            <w:tcW w:w="2136" w:type="dxa"/>
          </w:tcPr>
          <w:p w:rsidR="00A453D3" w:rsidRDefault="00A0416C" w:rsidP="0097355E">
            <w:pPr>
              <w:jc w:val="center"/>
            </w:pPr>
            <w:r>
              <w:t>Low</w:t>
            </w:r>
          </w:p>
        </w:tc>
        <w:tc>
          <w:tcPr>
            <w:tcW w:w="2372" w:type="dxa"/>
            <w:shd w:val="clear" w:color="auto" w:fill="FFE599" w:themeFill="accent4" w:themeFillTint="66"/>
          </w:tcPr>
          <w:p w:rsidR="00A453D3" w:rsidRDefault="007A572D" w:rsidP="0097355E">
            <w:pPr>
              <w:jc w:val="center"/>
            </w:pPr>
            <w:r>
              <w:t>High</w:t>
            </w:r>
          </w:p>
        </w:tc>
        <w:tc>
          <w:tcPr>
            <w:tcW w:w="2022" w:type="dxa"/>
          </w:tcPr>
          <w:p w:rsidR="00A453D3" w:rsidRDefault="007A572D" w:rsidP="0097355E">
            <w:pPr>
              <w:jc w:val="center"/>
            </w:pPr>
            <w:r>
              <w:t>Low</w:t>
            </w:r>
          </w:p>
        </w:tc>
      </w:tr>
      <w:tr w:rsidR="00A453D3" w:rsidTr="0035108E">
        <w:tc>
          <w:tcPr>
            <w:tcW w:w="2254" w:type="dxa"/>
            <w:shd w:val="clear" w:color="auto" w:fill="ACB9CA" w:themeFill="text2" w:themeFillTint="66"/>
          </w:tcPr>
          <w:p w:rsidR="00A453D3" w:rsidRPr="0035108E" w:rsidRDefault="00C423FB" w:rsidP="0097355E">
            <w:pPr>
              <w:jc w:val="center"/>
              <w:rPr>
                <w:b/>
              </w:rPr>
            </w:pPr>
            <w:r w:rsidRPr="0035108E">
              <w:rPr>
                <w:b/>
              </w:rPr>
              <w:t>Operating range suitability</w:t>
            </w:r>
          </w:p>
        </w:tc>
        <w:tc>
          <w:tcPr>
            <w:tcW w:w="2136" w:type="dxa"/>
          </w:tcPr>
          <w:p w:rsidR="00A453D3" w:rsidRDefault="00E6520A" w:rsidP="0097355E">
            <w:pPr>
              <w:jc w:val="center"/>
            </w:pPr>
            <w:r>
              <w:t>High</w:t>
            </w:r>
          </w:p>
        </w:tc>
        <w:tc>
          <w:tcPr>
            <w:tcW w:w="2372" w:type="dxa"/>
            <w:shd w:val="clear" w:color="auto" w:fill="FFE599" w:themeFill="accent4" w:themeFillTint="66"/>
          </w:tcPr>
          <w:p w:rsidR="00A453D3" w:rsidRDefault="00E6520A" w:rsidP="0097355E">
            <w:pPr>
              <w:jc w:val="center"/>
            </w:pPr>
            <w:r>
              <w:t>Medium</w:t>
            </w:r>
          </w:p>
        </w:tc>
        <w:tc>
          <w:tcPr>
            <w:tcW w:w="2022" w:type="dxa"/>
          </w:tcPr>
          <w:p w:rsidR="00A453D3" w:rsidRDefault="007A572D" w:rsidP="0097355E">
            <w:pPr>
              <w:jc w:val="center"/>
            </w:pPr>
            <w:r>
              <w:t>Medium</w:t>
            </w:r>
          </w:p>
        </w:tc>
      </w:tr>
      <w:tr w:rsidR="00A453D3" w:rsidTr="0035108E">
        <w:tc>
          <w:tcPr>
            <w:tcW w:w="2254" w:type="dxa"/>
            <w:shd w:val="clear" w:color="auto" w:fill="ACB9CA" w:themeFill="text2" w:themeFillTint="66"/>
          </w:tcPr>
          <w:p w:rsidR="00A453D3" w:rsidRPr="0035108E" w:rsidRDefault="00C423FB" w:rsidP="0097355E">
            <w:pPr>
              <w:jc w:val="center"/>
              <w:rPr>
                <w:b/>
              </w:rPr>
            </w:pPr>
            <w:r w:rsidRPr="0035108E">
              <w:rPr>
                <w:b/>
              </w:rPr>
              <w:t>Installation suitability</w:t>
            </w:r>
          </w:p>
        </w:tc>
        <w:tc>
          <w:tcPr>
            <w:tcW w:w="2136" w:type="dxa"/>
          </w:tcPr>
          <w:p w:rsidR="00A453D3" w:rsidRDefault="007A572D" w:rsidP="0097355E">
            <w:pPr>
              <w:jc w:val="center"/>
            </w:pPr>
            <w:r>
              <w:t>Low</w:t>
            </w:r>
          </w:p>
        </w:tc>
        <w:tc>
          <w:tcPr>
            <w:tcW w:w="2372" w:type="dxa"/>
            <w:shd w:val="clear" w:color="auto" w:fill="FFE599" w:themeFill="accent4" w:themeFillTint="66"/>
          </w:tcPr>
          <w:p w:rsidR="00A453D3" w:rsidRDefault="00E6520A" w:rsidP="0097355E">
            <w:pPr>
              <w:jc w:val="center"/>
            </w:pPr>
            <w:r>
              <w:t>Medium</w:t>
            </w:r>
          </w:p>
        </w:tc>
        <w:tc>
          <w:tcPr>
            <w:tcW w:w="2022" w:type="dxa"/>
          </w:tcPr>
          <w:p w:rsidR="00A453D3" w:rsidRDefault="00113983" w:rsidP="0097355E">
            <w:pPr>
              <w:jc w:val="center"/>
            </w:pPr>
            <w:r>
              <w:t>High</w:t>
            </w:r>
          </w:p>
        </w:tc>
      </w:tr>
    </w:tbl>
    <w:p w:rsidR="00FE3C4B" w:rsidRPr="00FE3C4B" w:rsidRDefault="0035108E" w:rsidP="00681AF5">
      <w:pPr>
        <w:pStyle w:val="Caption"/>
      </w:pPr>
      <w:bookmarkStart w:id="18" w:name="_Toc30872111"/>
      <w:r>
        <w:t xml:space="preserve">Table </w:t>
      </w:r>
      <w:r w:rsidR="006739AF">
        <w:rPr>
          <w:noProof/>
        </w:rPr>
        <w:fldChar w:fldCharType="begin"/>
      </w:r>
      <w:r w:rsidR="006739AF">
        <w:rPr>
          <w:noProof/>
        </w:rPr>
        <w:instrText xml:space="preserve"> SEQ Table \* ARABIC </w:instrText>
      </w:r>
      <w:r w:rsidR="006739AF">
        <w:rPr>
          <w:noProof/>
        </w:rPr>
        <w:fldChar w:fldCharType="separate"/>
      </w:r>
      <w:r w:rsidR="00707066">
        <w:rPr>
          <w:noProof/>
        </w:rPr>
        <w:t>2</w:t>
      </w:r>
      <w:r w:rsidR="006739AF">
        <w:rPr>
          <w:noProof/>
        </w:rPr>
        <w:fldChar w:fldCharType="end"/>
      </w:r>
      <w:r>
        <w:t xml:space="preserve"> - RH and temperature technology types</w:t>
      </w:r>
      <w:bookmarkEnd w:id="18"/>
    </w:p>
    <w:p w:rsidR="00FE3C4B" w:rsidRPr="00FE3C4B" w:rsidRDefault="0035108E" w:rsidP="00FE3C4B">
      <w:r>
        <w:t>The sensor technology chosen is a RH and temperature transducer.</w:t>
      </w:r>
      <w:r w:rsidR="000973EE">
        <w:t xml:space="preserve"> </w:t>
      </w:r>
    </w:p>
    <w:p w:rsidR="00FE3C4B" w:rsidRDefault="004C4A1A" w:rsidP="00A47890">
      <w:r>
        <w:t>Manufacturer’s</w:t>
      </w:r>
      <w:r w:rsidR="002B3A3D">
        <w:t xml:space="preserve"> </w:t>
      </w:r>
      <w:r w:rsidR="00CF78A4">
        <w:t>options;</w:t>
      </w:r>
    </w:p>
    <w:tbl>
      <w:tblPr>
        <w:tblStyle w:val="TableGrid"/>
        <w:tblW w:w="0" w:type="auto"/>
        <w:jc w:val="center"/>
        <w:tblLayout w:type="fixed"/>
        <w:tblLook w:val="04A0" w:firstRow="1" w:lastRow="0" w:firstColumn="1" w:lastColumn="0" w:noHBand="0" w:noVBand="1"/>
      </w:tblPr>
      <w:tblGrid>
        <w:gridCol w:w="1964"/>
        <w:gridCol w:w="1586"/>
        <w:gridCol w:w="1636"/>
        <w:gridCol w:w="1341"/>
        <w:gridCol w:w="2268"/>
      </w:tblGrid>
      <w:tr w:rsidR="005A2152" w:rsidTr="0097355E">
        <w:trPr>
          <w:jc w:val="center"/>
        </w:trPr>
        <w:tc>
          <w:tcPr>
            <w:tcW w:w="1964" w:type="dxa"/>
            <w:shd w:val="clear" w:color="auto" w:fill="ACB9CA" w:themeFill="text2" w:themeFillTint="66"/>
          </w:tcPr>
          <w:p w:rsidR="005A2152" w:rsidRPr="00681AF5" w:rsidRDefault="005A2152" w:rsidP="00CF78A4">
            <w:pPr>
              <w:jc w:val="center"/>
              <w:rPr>
                <w:b/>
              </w:rPr>
            </w:pPr>
            <w:r w:rsidRPr="00681AF5">
              <w:rPr>
                <w:b/>
              </w:rPr>
              <w:t>Manufacturer</w:t>
            </w:r>
          </w:p>
        </w:tc>
        <w:tc>
          <w:tcPr>
            <w:tcW w:w="1586" w:type="dxa"/>
            <w:shd w:val="clear" w:color="auto" w:fill="FFE599" w:themeFill="accent4" w:themeFillTint="66"/>
          </w:tcPr>
          <w:p w:rsidR="005A2152" w:rsidRDefault="005A2152" w:rsidP="00CF78A4">
            <w:pPr>
              <w:jc w:val="center"/>
            </w:pPr>
            <w:r>
              <w:t>Omega</w:t>
            </w:r>
          </w:p>
        </w:tc>
        <w:tc>
          <w:tcPr>
            <w:tcW w:w="1636" w:type="dxa"/>
          </w:tcPr>
          <w:p w:rsidR="005A2152" w:rsidRDefault="00697B4C" w:rsidP="00CF78A4">
            <w:pPr>
              <w:jc w:val="center"/>
            </w:pPr>
            <w:r>
              <w:t>Measurement Systems LTD</w:t>
            </w:r>
          </w:p>
        </w:tc>
        <w:tc>
          <w:tcPr>
            <w:tcW w:w="1341" w:type="dxa"/>
          </w:tcPr>
          <w:p w:rsidR="005A2152" w:rsidRDefault="001F002A" w:rsidP="00CF78A4">
            <w:pPr>
              <w:jc w:val="center"/>
            </w:pPr>
            <w:r>
              <w:t>Omni instruments</w:t>
            </w:r>
          </w:p>
        </w:tc>
        <w:tc>
          <w:tcPr>
            <w:tcW w:w="2268" w:type="dxa"/>
          </w:tcPr>
          <w:p w:rsidR="005A2152" w:rsidRDefault="006E72D3" w:rsidP="00CF78A4">
            <w:pPr>
              <w:jc w:val="center"/>
            </w:pPr>
            <w:r>
              <w:t>Dwyer instruments</w:t>
            </w:r>
          </w:p>
        </w:tc>
      </w:tr>
      <w:tr w:rsidR="005A2152" w:rsidTr="0097355E">
        <w:trPr>
          <w:jc w:val="center"/>
        </w:trPr>
        <w:tc>
          <w:tcPr>
            <w:tcW w:w="1964" w:type="dxa"/>
            <w:shd w:val="clear" w:color="auto" w:fill="ACB9CA" w:themeFill="text2" w:themeFillTint="66"/>
          </w:tcPr>
          <w:p w:rsidR="005A2152" w:rsidRPr="00681AF5" w:rsidRDefault="005A2152" w:rsidP="00CF78A4">
            <w:pPr>
              <w:jc w:val="center"/>
              <w:rPr>
                <w:b/>
              </w:rPr>
            </w:pPr>
            <w:r w:rsidRPr="00681AF5">
              <w:rPr>
                <w:b/>
              </w:rPr>
              <w:t>Model</w:t>
            </w:r>
          </w:p>
        </w:tc>
        <w:tc>
          <w:tcPr>
            <w:tcW w:w="1586" w:type="dxa"/>
            <w:shd w:val="clear" w:color="auto" w:fill="FFE599" w:themeFill="accent4" w:themeFillTint="66"/>
          </w:tcPr>
          <w:p w:rsidR="005A2152" w:rsidRDefault="005A2152" w:rsidP="00CF78A4">
            <w:pPr>
              <w:jc w:val="center"/>
            </w:pPr>
            <w:r>
              <w:t>HX94BV1</w:t>
            </w:r>
          </w:p>
        </w:tc>
        <w:tc>
          <w:tcPr>
            <w:tcW w:w="1636" w:type="dxa"/>
          </w:tcPr>
          <w:p w:rsidR="005A2152" w:rsidRDefault="00697B4C" w:rsidP="00CF78A4">
            <w:pPr>
              <w:jc w:val="center"/>
            </w:pPr>
            <w:r>
              <w:t>RHT-02</w:t>
            </w:r>
          </w:p>
        </w:tc>
        <w:tc>
          <w:tcPr>
            <w:tcW w:w="1341" w:type="dxa"/>
          </w:tcPr>
          <w:p w:rsidR="005A2152" w:rsidRDefault="001F002A" w:rsidP="00CF78A4">
            <w:pPr>
              <w:jc w:val="center"/>
            </w:pPr>
            <w:proofErr w:type="spellStart"/>
            <w:r>
              <w:t>Hygroclip</w:t>
            </w:r>
            <w:proofErr w:type="spellEnd"/>
            <w:r>
              <w:t xml:space="preserve"> 2. Mini probes</w:t>
            </w:r>
          </w:p>
        </w:tc>
        <w:tc>
          <w:tcPr>
            <w:tcW w:w="2268" w:type="dxa"/>
          </w:tcPr>
          <w:p w:rsidR="005A2152" w:rsidRDefault="00A034CD" w:rsidP="00CF78A4">
            <w:pPr>
              <w:jc w:val="center"/>
            </w:pPr>
            <w:r>
              <w:t>WHT-333</w:t>
            </w:r>
          </w:p>
        </w:tc>
      </w:tr>
      <w:tr w:rsidR="005A2152" w:rsidTr="0097355E">
        <w:trPr>
          <w:trHeight w:val="1758"/>
          <w:jc w:val="center"/>
        </w:trPr>
        <w:tc>
          <w:tcPr>
            <w:tcW w:w="1964" w:type="dxa"/>
            <w:shd w:val="clear" w:color="auto" w:fill="ACB9CA" w:themeFill="text2" w:themeFillTint="66"/>
          </w:tcPr>
          <w:p w:rsidR="005A2152" w:rsidRPr="00681AF5" w:rsidRDefault="005A2152" w:rsidP="00CF78A4">
            <w:pPr>
              <w:jc w:val="center"/>
              <w:rPr>
                <w:b/>
              </w:rPr>
            </w:pPr>
            <w:r w:rsidRPr="00681AF5">
              <w:rPr>
                <w:b/>
              </w:rPr>
              <w:t>Image</w:t>
            </w:r>
          </w:p>
        </w:tc>
        <w:tc>
          <w:tcPr>
            <w:tcW w:w="1586" w:type="dxa"/>
            <w:shd w:val="clear" w:color="auto" w:fill="FFE599" w:themeFill="accent4" w:themeFillTint="66"/>
          </w:tcPr>
          <w:p w:rsidR="00CF78A4" w:rsidRDefault="005A2152" w:rsidP="00CF78A4">
            <w:pPr>
              <w:jc w:val="center"/>
            </w:pPr>
            <w:r>
              <w:rPr>
                <w:noProof/>
                <w:lang w:eastAsia="en-GB"/>
              </w:rPr>
              <w:drawing>
                <wp:inline distT="0" distB="0" distL="0" distR="0" wp14:anchorId="4CA11CAD" wp14:editId="036EF78F">
                  <wp:extent cx="739140" cy="832478"/>
                  <wp:effectExtent l="0" t="0" r="381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45256" cy="839366"/>
                          </a:xfrm>
                          <a:prstGeom prst="rect">
                            <a:avLst/>
                          </a:prstGeom>
                        </pic:spPr>
                      </pic:pic>
                    </a:graphicData>
                  </a:graphic>
                </wp:inline>
              </w:drawing>
            </w:r>
          </w:p>
          <w:p w:rsidR="00CF78A4" w:rsidRDefault="00CF78A4" w:rsidP="00CF78A4">
            <w:pPr>
              <w:pStyle w:val="Caption"/>
              <w:jc w:val="center"/>
            </w:pPr>
          </w:p>
          <w:p w:rsidR="005A2152" w:rsidRPr="00CF78A4" w:rsidRDefault="005A2152" w:rsidP="00CF78A4">
            <w:pPr>
              <w:jc w:val="center"/>
            </w:pPr>
          </w:p>
        </w:tc>
        <w:tc>
          <w:tcPr>
            <w:tcW w:w="1636" w:type="dxa"/>
          </w:tcPr>
          <w:p w:rsidR="005A2152" w:rsidRDefault="00697B4C" w:rsidP="00CF78A4">
            <w:pPr>
              <w:jc w:val="center"/>
            </w:pPr>
            <w:r>
              <w:rPr>
                <w:noProof/>
                <w:lang w:eastAsia="en-GB"/>
              </w:rPr>
              <w:drawing>
                <wp:inline distT="0" distB="0" distL="0" distR="0" wp14:anchorId="66886620" wp14:editId="7C7FF321">
                  <wp:extent cx="1028224" cy="93726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34187" cy="942695"/>
                          </a:xfrm>
                          <a:prstGeom prst="rect">
                            <a:avLst/>
                          </a:prstGeom>
                        </pic:spPr>
                      </pic:pic>
                    </a:graphicData>
                  </a:graphic>
                </wp:inline>
              </w:drawing>
            </w:r>
          </w:p>
        </w:tc>
        <w:tc>
          <w:tcPr>
            <w:tcW w:w="1341" w:type="dxa"/>
          </w:tcPr>
          <w:p w:rsidR="005A2152" w:rsidRDefault="001F002A" w:rsidP="00CF78A4">
            <w:pPr>
              <w:jc w:val="center"/>
            </w:pPr>
            <w:r>
              <w:rPr>
                <w:noProof/>
                <w:lang w:eastAsia="en-GB"/>
              </w:rPr>
              <w:drawing>
                <wp:inline distT="0" distB="0" distL="0" distR="0" wp14:anchorId="004C06CB" wp14:editId="51D4C1E5">
                  <wp:extent cx="714375" cy="82296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14375" cy="822960"/>
                          </a:xfrm>
                          <a:prstGeom prst="rect">
                            <a:avLst/>
                          </a:prstGeom>
                        </pic:spPr>
                      </pic:pic>
                    </a:graphicData>
                  </a:graphic>
                </wp:inline>
              </w:drawing>
            </w:r>
          </w:p>
        </w:tc>
        <w:tc>
          <w:tcPr>
            <w:tcW w:w="2268" w:type="dxa"/>
          </w:tcPr>
          <w:p w:rsidR="005A2152" w:rsidRDefault="006E72D3" w:rsidP="00CF78A4">
            <w:pPr>
              <w:jc w:val="center"/>
            </w:pPr>
            <w:r>
              <w:rPr>
                <w:noProof/>
                <w:lang w:eastAsia="en-GB"/>
              </w:rPr>
              <w:drawing>
                <wp:inline distT="0" distB="0" distL="0" distR="0" wp14:anchorId="67378D16" wp14:editId="6591257B">
                  <wp:extent cx="762000" cy="11055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64616" cy="1109304"/>
                          </a:xfrm>
                          <a:prstGeom prst="rect">
                            <a:avLst/>
                          </a:prstGeom>
                        </pic:spPr>
                      </pic:pic>
                    </a:graphicData>
                  </a:graphic>
                </wp:inline>
              </w:drawing>
            </w:r>
          </w:p>
        </w:tc>
      </w:tr>
      <w:tr w:rsidR="005A2152" w:rsidTr="0097355E">
        <w:trPr>
          <w:jc w:val="center"/>
        </w:trPr>
        <w:tc>
          <w:tcPr>
            <w:tcW w:w="1964" w:type="dxa"/>
            <w:shd w:val="clear" w:color="auto" w:fill="ACB9CA" w:themeFill="text2" w:themeFillTint="66"/>
          </w:tcPr>
          <w:p w:rsidR="005A2152" w:rsidRPr="00681AF5" w:rsidRDefault="005A2152" w:rsidP="00CF78A4">
            <w:pPr>
              <w:jc w:val="center"/>
              <w:rPr>
                <w:b/>
              </w:rPr>
            </w:pPr>
            <w:r w:rsidRPr="00681AF5">
              <w:rPr>
                <w:b/>
              </w:rPr>
              <w:t>Power supply</w:t>
            </w:r>
          </w:p>
        </w:tc>
        <w:tc>
          <w:tcPr>
            <w:tcW w:w="1586" w:type="dxa"/>
            <w:shd w:val="clear" w:color="auto" w:fill="FFE599" w:themeFill="accent4" w:themeFillTint="66"/>
          </w:tcPr>
          <w:p w:rsidR="005A2152" w:rsidRDefault="00697B4C" w:rsidP="00CF78A4">
            <w:pPr>
              <w:jc w:val="center"/>
            </w:pPr>
            <w:r>
              <w:t>9</w:t>
            </w:r>
            <w:r w:rsidR="005A2152">
              <w:t>–30 Vdc</w:t>
            </w:r>
          </w:p>
        </w:tc>
        <w:tc>
          <w:tcPr>
            <w:tcW w:w="1636" w:type="dxa"/>
          </w:tcPr>
          <w:p w:rsidR="005A2152" w:rsidRDefault="00697B4C" w:rsidP="00CF78A4">
            <w:pPr>
              <w:jc w:val="center"/>
            </w:pPr>
            <w:r>
              <w:t>24V ac/dc</w:t>
            </w:r>
          </w:p>
        </w:tc>
        <w:tc>
          <w:tcPr>
            <w:tcW w:w="1341" w:type="dxa"/>
          </w:tcPr>
          <w:p w:rsidR="005A2152" w:rsidRDefault="001F002A" w:rsidP="00CF78A4">
            <w:pPr>
              <w:jc w:val="center"/>
            </w:pPr>
            <w:r>
              <w:t>3.2-5VDC</w:t>
            </w:r>
          </w:p>
        </w:tc>
        <w:tc>
          <w:tcPr>
            <w:tcW w:w="2268" w:type="dxa"/>
          </w:tcPr>
          <w:p w:rsidR="005A2152" w:rsidRDefault="00A034CD" w:rsidP="00CF78A4">
            <w:pPr>
              <w:jc w:val="center"/>
            </w:pPr>
            <w:r>
              <w:t>10-35VDC</w:t>
            </w:r>
          </w:p>
        </w:tc>
      </w:tr>
      <w:tr w:rsidR="005A2152" w:rsidTr="0097355E">
        <w:trPr>
          <w:jc w:val="center"/>
        </w:trPr>
        <w:tc>
          <w:tcPr>
            <w:tcW w:w="1964" w:type="dxa"/>
            <w:shd w:val="clear" w:color="auto" w:fill="ACB9CA" w:themeFill="text2" w:themeFillTint="66"/>
          </w:tcPr>
          <w:p w:rsidR="005A2152" w:rsidRPr="00681AF5" w:rsidRDefault="005A2152" w:rsidP="00CF78A4">
            <w:pPr>
              <w:jc w:val="center"/>
              <w:rPr>
                <w:b/>
              </w:rPr>
            </w:pPr>
            <w:r w:rsidRPr="00681AF5">
              <w:rPr>
                <w:b/>
              </w:rPr>
              <w:t>Power consumption</w:t>
            </w:r>
          </w:p>
        </w:tc>
        <w:tc>
          <w:tcPr>
            <w:tcW w:w="1586" w:type="dxa"/>
            <w:shd w:val="clear" w:color="auto" w:fill="FFE599" w:themeFill="accent4" w:themeFillTint="66"/>
          </w:tcPr>
          <w:p w:rsidR="005A2152" w:rsidRDefault="00282CC3" w:rsidP="00CF78A4">
            <w:pPr>
              <w:jc w:val="center"/>
            </w:pPr>
            <w:r>
              <w:t>100mA</w:t>
            </w:r>
          </w:p>
        </w:tc>
        <w:tc>
          <w:tcPr>
            <w:tcW w:w="1636" w:type="dxa"/>
          </w:tcPr>
          <w:p w:rsidR="005A2152" w:rsidRDefault="001F002A" w:rsidP="00CF78A4">
            <w:pPr>
              <w:jc w:val="center"/>
            </w:pPr>
            <w:r>
              <w:t>10mA</w:t>
            </w:r>
          </w:p>
        </w:tc>
        <w:tc>
          <w:tcPr>
            <w:tcW w:w="1341" w:type="dxa"/>
          </w:tcPr>
          <w:p w:rsidR="005A2152" w:rsidRDefault="001F002A" w:rsidP="00CF78A4">
            <w:pPr>
              <w:jc w:val="center"/>
            </w:pPr>
            <w:r>
              <w:t>4.5mA</w:t>
            </w:r>
          </w:p>
        </w:tc>
        <w:tc>
          <w:tcPr>
            <w:tcW w:w="2268" w:type="dxa"/>
          </w:tcPr>
          <w:p w:rsidR="005A2152" w:rsidRDefault="00A034CD" w:rsidP="00CF78A4">
            <w:pPr>
              <w:jc w:val="center"/>
            </w:pPr>
            <w:r>
              <w:t>5mA</w:t>
            </w:r>
          </w:p>
        </w:tc>
      </w:tr>
      <w:tr w:rsidR="005A2152" w:rsidTr="0097355E">
        <w:trPr>
          <w:jc w:val="center"/>
        </w:trPr>
        <w:tc>
          <w:tcPr>
            <w:tcW w:w="1964" w:type="dxa"/>
            <w:shd w:val="clear" w:color="auto" w:fill="ACB9CA" w:themeFill="text2" w:themeFillTint="66"/>
          </w:tcPr>
          <w:p w:rsidR="005A2152" w:rsidRPr="00681AF5" w:rsidRDefault="005A2152" w:rsidP="00CF78A4">
            <w:pPr>
              <w:jc w:val="center"/>
              <w:rPr>
                <w:b/>
              </w:rPr>
            </w:pPr>
            <w:r w:rsidRPr="00681AF5">
              <w:rPr>
                <w:b/>
              </w:rPr>
              <w:t>Output</w:t>
            </w:r>
          </w:p>
        </w:tc>
        <w:tc>
          <w:tcPr>
            <w:tcW w:w="1586" w:type="dxa"/>
            <w:shd w:val="clear" w:color="auto" w:fill="FFE599" w:themeFill="accent4" w:themeFillTint="66"/>
          </w:tcPr>
          <w:p w:rsidR="005A2152" w:rsidRDefault="00697B4C" w:rsidP="00CF78A4">
            <w:pPr>
              <w:jc w:val="center"/>
            </w:pPr>
            <w:r>
              <w:t>0</w:t>
            </w:r>
            <w:r w:rsidR="005A2152">
              <w:t>–</w:t>
            </w:r>
            <w:r>
              <w:t>5</w:t>
            </w:r>
            <w:r w:rsidR="005A2152">
              <w:t>vdc</w:t>
            </w:r>
          </w:p>
        </w:tc>
        <w:tc>
          <w:tcPr>
            <w:tcW w:w="1636" w:type="dxa"/>
          </w:tcPr>
          <w:p w:rsidR="005A2152" w:rsidRDefault="00697B4C" w:rsidP="00CF78A4">
            <w:pPr>
              <w:jc w:val="center"/>
            </w:pPr>
            <w:r>
              <w:t>0-5Vdc</w:t>
            </w:r>
          </w:p>
        </w:tc>
        <w:tc>
          <w:tcPr>
            <w:tcW w:w="1341" w:type="dxa"/>
          </w:tcPr>
          <w:p w:rsidR="005A2152" w:rsidRDefault="001F002A" w:rsidP="00CF78A4">
            <w:pPr>
              <w:jc w:val="center"/>
            </w:pPr>
            <w:r>
              <w:t>0-1 V</w:t>
            </w:r>
          </w:p>
        </w:tc>
        <w:tc>
          <w:tcPr>
            <w:tcW w:w="2268" w:type="dxa"/>
          </w:tcPr>
          <w:p w:rsidR="005A2152" w:rsidRDefault="00A034CD" w:rsidP="00CF78A4">
            <w:pPr>
              <w:jc w:val="center"/>
            </w:pPr>
            <w:r>
              <w:t>0-5V</w:t>
            </w:r>
          </w:p>
        </w:tc>
      </w:tr>
      <w:tr w:rsidR="005A2152" w:rsidTr="0097355E">
        <w:trPr>
          <w:jc w:val="center"/>
        </w:trPr>
        <w:tc>
          <w:tcPr>
            <w:tcW w:w="1964" w:type="dxa"/>
            <w:shd w:val="clear" w:color="auto" w:fill="ACB9CA" w:themeFill="text2" w:themeFillTint="66"/>
          </w:tcPr>
          <w:p w:rsidR="005A2152" w:rsidRPr="00681AF5" w:rsidRDefault="005A2152" w:rsidP="00CF78A4">
            <w:pPr>
              <w:jc w:val="center"/>
              <w:rPr>
                <w:b/>
              </w:rPr>
            </w:pPr>
            <w:r w:rsidRPr="00681AF5">
              <w:rPr>
                <w:b/>
              </w:rPr>
              <w:t>Environmental protection</w:t>
            </w:r>
          </w:p>
        </w:tc>
        <w:tc>
          <w:tcPr>
            <w:tcW w:w="1586" w:type="dxa"/>
            <w:shd w:val="clear" w:color="auto" w:fill="FFE599" w:themeFill="accent4" w:themeFillTint="66"/>
          </w:tcPr>
          <w:p w:rsidR="005A2152" w:rsidRDefault="005A2152" w:rsidP="00CF78A4">
            <w:pPr>
              <w:jc w:val="center"/>
            </w:pPr>
            <w:r>
              <w:t xml:space="preserve">IP66 </w:t>
            </w:r>
            <w:r w:rsidR="00282CC3">
              <w:t>stainless steel NEMA4</w:t>
            </w:r>
          </w:p>
        </w:tc>
        <w:tc>
          <w:tcPr>
            <w:tcW w:w="1636" w:type="dxa"/>
            <w:shd w:val="clear" w:color="auto" w:fill="FF0000"/>
          </w:tcPr>
          <w:p w:rsidR="005A2152" w:rsidRDefault="00697B4C" w:rsidP="00CF78A4">
            <w:pPr>
              <w:jc w:val="center"/>
            </w:pPr>
            <w:r>
              <w:t>IP65</w:t>
            </w:r>
            <w:r w:rsidR="006E72D3">
              <w:t xml:space="preserve"> plastic</w:t>
            </w:r>
          </w:p>
        </w:tc>
        <w:tc>
          <w:tcPr>
            <w:tcW w:w="1341" w:type="dxa"/>
            <w:shd w:val="clear" w:color="auto" w:fill="FF0000"/>
          </w:tcPr>
          <w:p w:rsidR="005A2152" w:rsidRDefault="00A5664E" w:rsidP="00CF78A4">
            <w:pPr>
              <w:jc w:val="center"/>
            </w:pPr>
            <w:r>
              <w:t>Nickel plated brass</w:t>
            </w:r>
          </w:p>
        </w:tc>
        <w:tc>
          <w:tcPr>
            <w:tcW w:w="2268" w:type="dxa"/>
            <w:shd w:val="clear" w:color="auto" w:fill="FF0000"/>
          </w:tcPr>
          <w:p w:rsidR="005A2152" w:rsidRDefault="00A034CD" w:rsidP="00CF78A4">
            <w:pPr>
              <w:jc w:val="center"/>
            </w:pPr>
            <w:r>
              <w:t>IP54, NEMA3S, ABS.</w:t>
            </w:r>
          </w:p>
        </w:tc>
      </w:tr>
      <w:tr w:rsidR="005A2152" w:rsidTr="0097355E">
        <w:trPr>
          <w:jc w:val="center"/>
        </w:trPr>
        <w:tc>
          <w:tcPr>
            <w:tcW w:w="1964" w:type="dxa"/>
            <w:shd w:val="clear" w:color="auto" w:fill="ACB9CA" w:themeFill="text2" w:themeFillTint="66"/>
          </w:tcPr>
          <w:p w:rsidR="005A2152" w:rsidRPr="00681AF5" w:rsidRDefault="005A2152" w:rsidP="00CF78A4">
            <w:pPr>
              <w:jc w:val="center"/>
              <w:rPr>
                <w:b/>
              </w:rPr>
            </w:pPr>
            <w:r w:rsidRPr="00681AF5">
              <w:rPr>
                <w:b/>
              </w:rPr>
              <w:t>Connections</w:t>
            </w:r>
          </w:p>
        </w:tc>
        <w:tc>
          <w:tcPr>
            <w:tcW w:w="1586" w:type="dxa"/>
            <w:shd w:val="clear" w:color="auto" w:fill="FFE599" w:themeFill="accent4" w:themeFillTint="66"/>
          </w:tcPr>
          <w:p w:rsidR="005A2152" w:rsidRDefault="00282CC3" w:rsidP="00CF78A4">
            <w:pPr>
              <w:jc w:val="center"/>
            </w:pPr>
            <w:r>
              <w:t>4 pin</w:t>
            </w:r>
          </w:p>
        </w:tc>
        <w:tc>
          <w:tcPr>
            <w:tcW w:w="1636" w:type="dxa"/>
          </w:tcPr>
          <w:p w:rsidR="005A2152" w:rsidRDefault="001F002A" w:rsidP="00CF78A4">
            <w:pPr>
              <w:jc w:val="center"/>
            </w:pPr>
            <w:r>
              <w:t>5 pin</w:t>
            </w:r>
          </w:p>
        </w:tc>
        <w:tc>
          <w:tcPr>
            <w:tcW w:w="1341" w:type="dxa"/>
          </w:tcPr>
          <w:p w:rsidR="005A2152" w:rsidRDefault="00A5664E" w:rsidP="00CF78A4">
            <w:pPr>
              <w:jc w:val="center"/>
            </w:pPr>
            <w:r>
              <w:t>7 pins</w:t>
            </w:r>
          </w:p>
        </w:tc>
        <w:tc>
          <w:tcPr>
            <w:tcW w:w="2268" w:type="dxa"/>
          </w:tcPr>
          <w:p w:rsidR="005A2152" w:rsidRDefault="00A034CD" w:rsidP="00CF78A4">
            <w:pPr>
              <w:jc w:val="center"/>
            </w:pPr>
            <w:r>
              <w:t>4 pins</w:t>
            </w:r>
          </w:p>
        </w:tc>
      </w:tr>
      <w:tr w:rsidR="00A034CD" w:rsidTr="0097355E">
        <w:trPr>
          <w:jc w:val="center"/>
        </w:trPr>
        <w:tc>
          <w:tcPr>
            <w:tcW w:w="1964" w:type="dxa"/>
            <w:shd w:val="clear" w:color="auto" w:fill="ACB9CA" w:themeFill="text2" w:themeFillTint="66"/>
          </w:tcPr>
          <w:p w:rsidR="00A034CD" w:rsidRPr="00681AF5" w:rsidRDefault="00A034CD" w:rsidP="00CF78A4">
            <w:pPr>
              <w:jc w:val="center"/>
              <w:rPr>
                <w:b/>
              </w:rPr>
            </w:pPr>
            <w:r w:rsidRPr="00681AF5">
              <w:rPr>
                <w:b/>
              </w:rPr>
              <w:t>Operating range</w:t>
            </w:r>
          </w:p>
        </w:tc>
        <w:tc>
          <w:tcPr>
            <w:tcW w:w="1586" w:type="dxa"/>
            <w:shd w:val="clear" w:color="auto" w:fill="FFE599" w:themeFill="accent4" w:themeFillTint="66"/>
          </w:tcPr>
          <w:p w:rsidR="00A034CD" w:rsidRDefault="00A034CD" w:rsidP="00CF78A4">
            <w:pPr>
              <w:jc w:val="center"/>
            </w:pPr>
            <w:r>
              <w:t>Temp = 0-100 degC. RH = 0-100%.</w:t>
            </w:r>
          </w:p>
        </w:tc>
        <w:tc>
          <w:tcPr>
            <w:tcW w:w="1636" w:type="dxa"/>
          </w:tcPr>
          <w:p w:rsidR="00A034CD" w:rsidRDefault="00A034CD" w:rsidP="00CF78A4">
            <w:pPr>
              <w:jc w:val="center"/>
            </w:pPr>
            <w:r>
              <w:t>Temp=</w:t>
            </w:r>
            <w:r w:rsidR="0012221B">
              <w:t xml:space="preserve"> </w:t>
            </w:r>
            <w:r>
              <w:t>-20+50degC. RH=0-95%.</w:t>
            </w:r>
          </w:p>
        </w:tc>
        <w:tc>
          <w:tcPr>
            <w:tcW w:w="1341" w:type="dxa"/>
          </w:tcPr>
          <w:p w:rsidR="00A034CD" w:rsidRDefault="00A034CD" w:rsidP="00CF78A4">
            <w:pPr>
              <w:jc w:val="center"/>
            </w:pPr>
            <w:r>
              <w:t>Temp=</w:t>
            </w:r>
            <w:r w:rsidR="0012221B">
              <w:t xml:space="preserve"> </w:t>
            </w:r>
            <w:r>
              <w:t>-40+60degC. RH=0-100%.</w:t>
            </w:r>
          </w:p>
        </w:tc>
        <w:tc>
          <w:tcPr>
            <w:tcW w:w="2268" w:type="dxa"/>
          </w:tcPr>
          <w:p w:rsidR="00A034CD" w:rsidRDefault="00A034CD" w:rsidP="00CF78A4">
            <w:pPr>
              <w:jc w:val="center"/>
            </w:pPr>
            <w:r>
              <w:t>Temp=-40+60degC. RH=0-100%.</w:t>
            </w:r>
          </w:p>
        </w:tc>
      </w:tr>
      <w:tr w:rsidR="00A034CD" w:rsidTr="0097355E">
        <w:trPr>
          <w:jc w:val="center"/>
        </w:trPr>
        <w:tc>
          <w:tcPr>
            <w:tcW w:w="1964" w:type="dxa"/>
            <w:shd w:val="clear" w:color="auto" w:fill="ACB9CA" w:themeFill="text2" w:themeFillTint="66"/>
          </w:tcPr>
          <w:p w:rsidR="00A034CD" w:rsidRPr="00681AF5" w:rsidRDefault="00A034CD" w:rsidP="00CF78A4">
            <w:pPr>
              <w:jc w:val="center"/>
              <w:rPr>
                <w:b/>
              </w:rPr>
            </w:pPr>
            <w:r w:rsidRPr="00681AF5">
              <w:rPr>
                <w:b/>
              </w:rPr>
              <w:t>Cost</w:t>
            </w:r>
          </w:p>
        </w:tc>
        <w:tc>
          <w:tcPr>
            <w:tcW w:w="1586" w:type="dxa"/>
            <w:shd w:val="clear" w:color="auto" w:fill="FFE599" w:themeFill="accent4" w:themeFillTint="66"/>
          </w:tcPr>
          <w:p w:rsidR="00A034CD" w:rsidRDefault="00A034CD" w:rsidP="00CF78A4">
            <w:pPr>
              <w:jc w:val="center"/>
            </w:pPr>
            <w:r>
              <w:t>£243.00</w:t>
            </w:r>
          </w:p>
        </w:tc>
        <w:tc>
          <w:tcPr>
            <w:tcW w:w="1636" w:type="dxa"/>
          </w:tcPr>
          <w:p w:rsidR="00A034CD" w:rsidRDefault="00A034CD" w:rsidP="00CF78A4">
            <w:pPr>
              <w:jc w:val="center"/>
            </w:pPr>
            <w:r>
              <w:t>£75.00</w:t>
            </w:r>
          </w:p>
        </w:tc>
        <w:tc>
          <w:tcPr>
            <w:tcW w:w="1341" w:type="dxa"/>
            <w:shd w:val="clear" w:color="auto" w:fill="FF0000"/>
          </w:tcPr>
          <w:p w:rsidR="00A034CD" w:rsidRDefault="00A034CD" w:rsidP="00CF78A4">
            <w:pPr>
              <w:jc w:val="center"/>
            </w:pPr>
            <w:r>
              <w:t>£477.00</w:t>
            </w:r>
          </w:p>
        </w:tc>
        <w:tc>
          <w:tcPr>
            <w:tcW w:w="2268" w:type="dxa"/>
            <w:shd w:val="clear" w:color="auto" w:fill="FF0000"/>
          </w:tcPr>
          <w:p w:rsidR="00A034CD" w:rsidRDefault="00CF78A4" w:rsidP="00CF78A4">
            <w:pPr>
              <w:jc w:val="center"/>
            </w:pPr>
            <w:r>
              <w:t>£300.00</w:t>
            </w:r>
          </w:p>
        </w:tc>
      </w:tr>
      <w:tr w:rsidR="00A034CD" w:rsidTr="0097355E">
        <w:trPr>
          <w:jc w:val="center"/>
        </w:trPr>
        <w:tc>
          <w:tcPr>
            <w:tcW w:w="1964" w:type="dxa"/>
            <w:shd w:val="clear" w:color="auto" w:fill="ACB9CA" w:themeFill="text2" w:themeFillTint="66"/>
          </w:tcPr>
          <w:p w:rsidR="00A034CD" w:rsidRPr="00681AF5" w:rsidRDefault="00A034CD" w:rsidP="00CF78A4">
            <w:pPr>
              <w:jc w:val="center"/>
              <w:rPr>
                <w:b/>
              </w:rPr>
            </w:pPr>
            <w:r w:rsidRPr="00681AF5">
              <w:rPr>
                <w:b/>
              </w:rPr>
              <w:t>Web</w:t>
            </w:r>
          </w:p>
        </w:tc>
        <w:tc>
          <w:tcPr>
            <w:tcW w:w="1586" w:type="dxa"/>
            <w:shd w:val="clear" w:color="auto" w:fill="FFE599" w:themeFill="accent4" w:themeFillTint="66"/>
          </w:tcPr>
          <w:p w:rsidR="00A034CD" w:rsidRDefault="004843FE" w:rsidP="00CF78A4">
            <w:pPr>
              <w:jc w:val="center"/>
            </w:pPr>
            <w:hyperlink r:id="rId29" w:history="1">
              <w:r w:rsidR="00A034CD" w:rsidRPr="001A6A08">
                <w:rPr>
                  <w:rStyle w:val="Hyperlink"/>
                </w:rPr>
                <w:t>https://www.omega.co.uk/pptst/HX94B.html</w:t>
              </w:r>
            </w:hyperlink>
          </w:p>
        </w:tc>
        <w:tc>
          <w:tcPr>
            <w:tcW w:w="1636" w:type="dxa"/>
          </w:tcPr>
          <w:p w:rsidR="00A034CD" w:rsidRDefault="004843FE" w:rsidP="00CF78A4">
            <w:pPr>
              <w:jc w:val="center"/>
            </w:pPr>
            <w:hyperlink r:id="rId30" w:history="1">
              <w:r w:rsidR="00A034CD" w:rsidRPr="001A6A08">
                <w:rPr>
                  <w:rStyle w:val="Hyperlink"/>
                </w:rPr>
                <w:t>https://www.measurementsystems.co.uk/rht-3-o_outside_tem</w:t>
              </w:r>
              <w:r w:rsidR="00A034CD" w:rsidRPr="001A6A08">
                <w:rPr>
                  <w:rStyle w:val="Hyperlink"/>
                </w:rPr>
                <w:lastRenderedPageBreak/>
                <w:t>perature__relative_humidity_transmitter</w:t>
              </w:r>
            </w:hyperlink>
          </w:p>
        </w:tc>
        <w:tc>
          <w:tcPr>
            <w:tcW w:w="1341" w:type="dxa"/>
          </w:tcPr>
          <w:p w:rsidR="00A034CD" w:rsidRDefault="004843FE" w:rsidP="00CF78A4">
            <w:pPr>
              <w:jc w:val="center"/>
            </w:pPr>
            <w:hyperlink r:id="rId31" w:anchor="upsell-product-div" w:history="1">
              <w:r w:rsidR="00A034CD">
                <w:rPr>
                  <w:rStyle w:val="Hyperlink"/>
                </w:rPr>
                <w:t>https://www.omniinstruments.co.uk/temperature-and-</w:t>
              </w:r>
              <w:r w:rsidR="00A034CD">
                <w:rPr>
                  <w:rStyle w:val="Hyperlink"/>
                </w:rPr>
                <w:lastRenderedPageBreak/>
                <w:t>humidity/temperature-relative-humidity-probes/hygroclip-2-mini-probes.html#upsell-product-div</w:t>
              </w:r>
            </w:hyperlink>
          </w:p>
        </w:tc>
        <w:tc>
          <w:tcPr>
            <w:tcW w:w="2268" w:type="dxa"/>
          </w:tcPr>
          <w:p w:rsidR="00A034CD" w:rsidRDefault="004843FE" w:rsidP="00CF78A4">
            <w:pPr>
              <w:keepNext/>
              <w:jc w:val="center"/>
            </w:pPr>
            <w:hyperlink r:id="rId32" w:anchor="specs" w:history="1">
              <w:r w:rsidR="00CF78A4">
                <w:rPr>
                  <w:rStyle w:val="Hyperlink"/>
                </w:rPr>
                <w:t>https://www.dwyer-inst.co.uk/Product/AirQuality/Humidity-TemperatureTransmitters/SeriesWHT#specs</w:t>
              </w:r>
            </w:hyperlink>
          </w:p>
        </w:tc>
      </w:tr>
    </w:tbl>
    <w:p w:rsidR="00FE3C4B" w:rsidRDefault="00222FE1" w:rsidP="004C4A1A">
      <w:pPr>
        <w:pStyle w:val="Caption"/>
      </w:pPr>
      <w:r>
        <w:t xml:space="preserve"> </w:t>
      </w:r>
      <w:bookmarkStart w:id="19" w:name="_Toc30872112"/>
      <w:r w:rsidR="004C4A1A">
        <w:t xml:space="preserve">Table </w:t>
      </w:r>
      <w:r w:rsidR="006739AF">
        <w:rPr>
          <w:noProof/>
        </w:rPr>
        <w:fldChar w:fldCharType="begin"/>
      </w:r>
      <w:r w:rsidR="006739AF">
        <w:rPr>
          <w:noProof/>
        </w:rPr>
        <w:instrText xml:space="preserve"> SEQ Table \* ARABIC </w:instrText>
      </w:r>
      <w:r w:rsidR="006739AF">
        <w:rPr>
          <w:noProof/>
        </w:rPr>
        <w:fldChar w:fldCharType="separate"/>
      </w:r>
      <w:r w:rsidR="00707066">
        <w:rPr>
          <w:noProof/>
        </w:rPr>
        <w:t>3</w:t>
      </w:r>
      <w:r w:rsidR="006739AF">
        <w:rPr>
          <w:noProof/>
        </w:rPr>
        <w:fldChar w:fldCharType="end"/>
      </w:r>
      <w:r w:rsidR="004C4A1A">
        <w:t xml:space="preserve"> - Manufacturer's RH &amp; Temp</w:t>
      </w:r>
      <w:bookmarkEnd w:id="19"/>
    </w:p>
    <w:p w:rsidR="00FE3C4B" w:rsidRDefault="004C4A1A" w:rsidP="00A47890">
      <w:r>
        <w:t>On evaluation, the HX94BV1 from Omega was chosen</w:t>
      </w:r>
      <w:r w:rsidR="000973EE">
        <w:t xml:space="preserve"> because</w:t>
      </w:r>
      <w:r>
        <w:t xml:space="preserve"> it offers the best environmental protection. Due to the harsh marine conditions it will be operating in, it was the most desirable.</w:t>
      </w:r>
      <w:r w:rsidR="00590A57">
        <w:t xml:space="preserve"> </w:t>
      </w:r>
      <w:sdt>
        <w:sdtPr>
          <w:id w:val="-1845312625"/>
          <w:citation/>
        </w:sdtPr>
        <w:sdtEndPr/>
        <w:sdtContent>
          <w:r w:rsidR="00590A57">
            <w:fldChar w:fldCharType="begin"/>
          </w:r>
          <w:r w:rsidR="00590A57">
            <w:rPr>
              <w:lang w:val="cy-GB"/>
            </w:rPr>
            <w:instrText xml:space="preserve"> CITATION Ome20 \l 1106 </w:instrText>
          </w:r>
          <w:r w:rsidR="00590A57">
            <w:fldChar w:fldCharType="separate"/>
          </w:r>
          <w:r w:rsidR="00590A57" w:rsidRPr="00590A57">
            <w:rPr>
              <w:noProof/>
              <w:lang w:val="cy-GB"/>
            </w:rPr>
            <w:t>[8]</w:t>
          </w:r>
          <w:r w:rsidR="00590A57">
            <w:fldChar w:fldCharType="end"/>
          </w:r>
        </w:sdtContent>
      </w:sdt>
      <w:r w:rsidR="00590A57">
        <w:t xml:space="preserve"> </w:t>
      </w:r>
    </w:p>
    <w:p w:rsidR="00FE3C4B" w:rsidRDefault="0006024A" w:rsidP="00A47890">
      <w:r>
        <w:rPr>
          <w:noProof/>
          <w:lang w:eastAsia="en-GB"/>
        </w:rPr>
        <w:drawing>
          <wp:anchor distT="0" distB="0" distL="114300" distR="114300" simplePos="0" relativeHeight="251676672" behindDoc="0" locked="0" layoutInCell="1" allowOverlap="1" wp14:anchorId="11C99C73">
            <wp:simplePos x="914400" y="5094514"/>
            <wp:positionH relativeFrom="column">
              <wp:align>left</wp:align>
            </wp:positionH>
            <wp:positionV relativeFrom="paragraph">
              <wp:align>top</wp:align>
            </wp:positionV>
            <wp:extent cx="1158240" cy="1304501"/>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58240" cy="1304501"/>
                    </a:xfrm>
                    <a:prstGeom prst="rect">
                      <a:avLst/>
                    </a:prstGeom>
                  </pic:spPr>
                </pic:pic>
              </a:graphicData>
            </a:graphic>
          </wp:anchor>
        </w:drawing>
      </w:r>
      <w:r w:rsidR="00590A57">
        <w:br w:type="textWrapping" w:clear="all"/>
      </w:r>
    </w:p>
    <w:p w:rsidR="00FE3C4B" w:rsidRDefault="0006024A" w:rsidP="0006024A">
      <w:pPr>
        <w:pStyle w:val="Caption"/>
      </w:pPr>
      <w:bookmarkStart w:id="20" w:name="_Toc30874407"/>
      <w:r>
        <w:t xml:space="preserve">Figure </w:t>
      </w:r>
      <w:r w:rsidR="006739AF">
        <w:rPr>
          <w:noProof/>
        </w:rPr>
        <w:fldChar w:fldCharType="begin"/>
      </w:r>
      <w:r w:rsidR="006739AF">
        <w:rPr>
          <w:noProof/>
        </w:rPr>
        <w:instrText xml:space="preserve"> SEQ Figure \* ARABIC </w:instrText>
      </w:r>
      <w:r w:rsidR="006739AF">
        <w:rPr>
          <w:noProof/>
        </w:rPr>
        <w:fldChar w:fldCharType="separate"/>
      </w:r>
      <w:r w:rsidR="00590A57">
        <w:rPr>
          <w:noProof/>
        </w:rPr>
        <w:t>6</w:t>
      </w:r>
      <w:r w:rsidR="006739AF">
        <w:rPr>
          <w:noProof/>
        </w:rPr>
        <w:fldChar w:fldCharType="end"/>
      </w:r>
      <w:r>
        <w:t xml:space="preserve"> - Omega HX94BV1</w:t>
      </w:r>
      <w:bookmarkEnd w:id="20"/>
    </w:p>
    <w:p w:rsidR="00FE3C4B" w:rsidRDefault="00FE3C4B" w:rsidP="00A47890"/>
    <w:p w:rsidR="00FE3C4B" w:rsidRDefault="00FE3C4B" w:rsidP="00A47890"/>
    <w:p w:rsidR="00FE3C4B" w:rsidRDefault="00FE3C4B" w:rsidP="00A47890"/>
    <w:p w:rsidR="00FE3C4B" w:rsidRDefault="00FE3C4B" w:rsidP="00A47890"/>
    <w:p w:rsidR="00FE3C4B" w:rsidRDefault="00FE3C4B" w:rsidP="00A47890"/>
    <w:p w:rsidR="00FE3C4B" w:rsidRDefault="00FE3C4B" w:rsidP="00A47890"/>
    <w:p w:rsidR="00FE3C4B" w:rsidRDefault="00FE3C4B" w:rsidP="00A47890"/>
    <w:p w:rsidR="00FE3C4B" w:rsidRDefault="00FE3C4B" w:rsidP="00A47890"/>
    <w:p w:rsidR="00FE3C4B" w:rsidRDefault="00FE3C4B" w:rsidP="00A47890"/>
    <w:p w:rsidR="00FE3C4B" w:rsidRDefault="00FE3C4B" w:rsidP="00A47890"/>
    <w:p w:rsidR="000C46EC" w:rsidRDefault="000C46EC" w:rsidP="00A47890"/>
    <w:p w:rsidR="000C46EC" w:rsidRDefault="000C46EC" w:rsidP="00A47890"/>
    <w:p w:rsidR="0030681D" w:rsidRDefault="0030681D" w:rsidP="00A47890"/>
    <w:p w:rsidR="0030681D" w:rsidRDefault="0030681D" w:rsidP="00A47890"/>
    <w:p w:rsidR="00113983" w:rsidRDefault="00113983" w:rsidP="00A47890"/>
    <w:p w:rsidR="007B7000" w:rsidRDefault="007B7000" w:rsidP="007B7000">
      <w:pPr>
        <w:pStyle w:val="Heading1"/>
      </w:pPr>
      <w:bookmarkStart w:id="21" w:name="_Toc30872043"/>
      <w:r>
        <w:lastRenderedPageBreak/>
        <w:t>Wave height</w:t>
      </w:r>
      <w:bookmarkEnd w:id="21"/>
    </w:p>
    <w:p w:rsidR="007B7000" w:rsidRDefault="007B7000" w:rsidP="007B7000"/>
    <w:tbl>
      <w:tblPr>
        <w:tblStyle w:val="TableGrid"/>
        <w:tblW w:w="0" w:type="auto"/>
        <w:tblLook w:val="04A0" w:firstRow="1" w:lastRow="0" w:firstColumn="1" w:lastColumn="0" w:noHBand="0" w:noVBand="1"/>
      </w:tblPr>
      <w:tblGrid>
        <w:gridCol w:w="2254"/>
        <w:gridCol w:w="2136"/>
        <w:gridCol w:w="2372"/>
        <w:gridCol w:w="2022"/>
      </w:tblGrid>
      <w:tr w:rsidR="00854E1C" w:rsidTr="00681AF5">
        <w:tc>
          <w:tcPr>
            <w:tcW w:w="2254" w:type="dxa"/>
            <w:shd w:val="clear" w:color="auto" w:fill="ACB9CA" w:themeFill="text2" w:themeFillTint="66"/>
          </w:tcPr>
          <w:p w:rsidR="00854E1C" w:rsidRPr="0035108E" w:rsidRDefault="00854E1C" w:rsidP="0097355E">
            <w:pPr>
              <w:jc w:val="center"/>
              <w:rPr>
                <w:b/>
              </w:rPr>
            </w:pPr>
            <w:r w:rsidRPr="0035108E">
              <w:rPr>
                <w:b/>
              </w:rPr>
              <w:t>Sensor type</w:t>
            </w:r>
          </w:p>
        </w:tc>
        <w:tc>
          <w:tcPr>
            <w:tcW w:w="2136" w:type="dxa"/>
            <w:shd w:val="clear" w:color="auto" w:fill="FFFFFF" w:themeFill="background1"/>
          </w:tcPr>
          <w:p w:rsidR="00854E1C" w:rsidRDefault="002B12E4" w:rsidP="0097355E">
            <w:pPr>
              <w:jc w:val="center"/>
            </w:pPr>
            <w:r>
              <w:t>Pressure based sensor</w:t>
            </w:r>
          </w:p>
        </w:tc>
        <w:tc>
          <w:tcPr>
            <w:tcW w:w="2372" w:type="dxa"/>
            <w:shd w:val="clear" w:color="auto" w:fill="FFE599" w:themeFill="accent4" w:themeFillTint="66"/>
          </w:tcPr>
          <w:p w:rsidR="00854E1C" w:rsidRDefault="002B12E4" w:rsidP="0097355E">
            <w:pPr>
              <w:jc w:val="center"/>
            </w:pPr>
            <w:r>
              <w:t>Ultrasonic</w:t>
            </w:r>
          </w:p>
        </w:tc>
        <w:tc>
          <w:tcPr>
            <w:tcW w:w="2022" w:type="dxa"/>
            <w:shd w:val="clear" w:color="auto" w:fill="FFFFFF" w:themeFill="background1"/>
          </w:tcPr>
          <w:p w:rsidR="00854E1C" w:rsidRDefault="005D4DE5" w:rsidP="0097355E">
            <w:pPr>
              <w:jc w:val="center"/>
            </w:pPr>
            <w:r>
              <w:t>Capacitive level probes</w:t>
            </w:r>
          </w:p>
        </w:tc>
      </w:tr>
      <w:tr w:rsidR="00854E1C" w:rsidTr="00681AF5">
        <w:tc>
          <w:tcPr>
            <w:tcW w:w="2254" w:type="dxa"/>
            <w:shd w:val="clear" w:color="auto" w:fill="ACB9CA" w:themeFill="text2" w:themeFillTint="66"/>
          </w:tcPr>
          <w:p w:rsidR="00854E1C" w:rsidRPr="0035108E" w:rsidRDefault="00854E1C" w:rsidP="0097355E">
            <w:pPr>
              <w:jc w:val="center"/>
              <w:rPr>
                <w:b/>
              </w:rPr>
            </w:pPr>
            <w:r w:rsidRPr="0035108E">
              <w:rPr>
                <w:b/>
              </w:rPr>
              <w:t>Cost</w:t>
            </w:r>
          </w:p>
        </w:tc>
        <w:tc>
          <w:tcPr>
            <w:tcW w:w="2136" w:type="dxa"/>
          </w:tcPr>
          <w:p w:rsidR="00854E1C" w:rsidRDefault="005D4DE5" w:rsidP="0097355E">
            <w:pPr>
              <w:jc w:val="center"/>
            </w:pPr>
            <w:r>
              <w:t>Low</w:t>
            </w:r>
          </w:p>
        </w:tc>
        <w:tc>
          <w:tcPr>
            <w:tcW w:w="2372" w:type="dxa"/>
            <w:shd w:val="clear" w:color="auto" w:fill="FFE599" w:themeFill="accent4" w:themeFillTint="66"/>
          </w:tcPr>
          <w:p w:rsidR="00854E1C" w:rsidRDefault="005D4DE5" w:rsidP="0097355E">
            <w:pPr>
              <w:jc w:val="center"/>
            </w:pPr>
            <w:r>
              <w:t>Medium</w:t>
            </w:r>
          </w:p>
        </w:tc>
        <w:tc>
          <w:tcPr>
            <w:tcW w:w="2022" w:type="dxa"/>
          </w:tcPr>
          <w:p w:rsidR="00854E1C" w:rsidRDefault="00681AF5" w:rsidP="0097355E">
            <w:pPr>
              <w:jc w:val="center"/>
            </w:pPr>
            <w:r>
              <w:t>High</w:t>
            </w:r>
          </w:p>
        </w:tc>
      </w:tr>
      <w:tr w:rsidR="00854E1C" w:rsidTr="00681AF5">
        <w:tc>
          <w:tcPr>
            <w:tcW w:w="2254" w:type="dxa"/>
            <w:shd w:val="clear" w:color="auto" w:fill="ACB9CA" w:themeFill="text2" w:themeFillTint="66"/>
          </w:tcPr>
          <w:p w:rsidR="00854E1C" w:rsidRPr="0035108E" w:rsidRDefault="00854E1C" w:rsidP="0097355E">
            <w:pPr>
              <w:jc w:val="center"/>
              <w:rPr>
                <w:b/>
              </w:rPr>
            </w:pPr>
            <w:r w:rsidRPr="0035108E">
              <w:rPr>
                <w:b/>
              </w:rPr>
              <w:t>Accuracy</w:t>
            </w:r>
          </w:p>
        </w:tc>
        <w:tc>
          <w:tcPr>
            <w:tcW w:w="2136" w:type="dxa"/>
          </w:tcPr>
          <w:p w:rsidR="00854E1C" w:rsidRDefault="00681AF5" w:rsidP="0097355E">
            <w:pPr>
              <w:jc w:val="center"/>
            </w:pPr>
            <w:r>
              <w:t>Medium</w:t>
            </w:r>
          </w:p>
        </w:tc>
        <w:tc>
          <w:tcPr>
            <w:tcW w:w="2372" w:type="dxa"/>
            <w:shd w:val="clear" w:color="auto" w:fill="FFE599" w:themeFill="accent4" w:themeFillTint="66"/>
          </w:tcPr>
          <w:p w:rsidR="00854E1C" w:rsidRDefault="00681AF5" w:rsidP="0097355E">
            <w:pPr>
              <w:jc w:val="center"/>
            </w:pPr>
            <w:r>
              <w:t>High</w:t>
            </w:r>
          </w:p>
        </w:tc>
        <w:tc>
          <w:tcPr>
            <w:tcW w:w="2022" w:type="dxa"/>
          </w:tcPr>
          <w:p w:rsidR="00854E1C" w:rsidRDefault="00681AF5" w:rsidP="0097355E">
            <w:pPr>
              <w:jc w:val="center"/>
            </w:pPr>
            <w:r>
              <w:t>Medium</w:t>
            </w:r>
          </w:p>
        </w:tc>
      </w:tr>
      <w:tr w:rsidR="00854E1C" w:rsidTr="00681AF5">
        <w:tc>
          <w:tcPr>
            <w:tcW w:w="2254" w:type="dxa"/>
            <w:shd w:val="clear" w:color="auto" w:fill="ACB9CA" w:themeFill="text2" w:themeFillTint="66"/>
          </w:tcPr>
          <w:p w:rsidR="00854E1C" w:rsidRPr="0035108E" w:rsidRDefault="00854E1C" w:rsidP="0097355E">
            <w:pPr>
              <w:jc w:val="center"/>
              <w:rPr>
                <w:b/>
              </w:rPr>
            </w:pPr>
            <w:r w:rsidRPr="0035108E">
              <w:rPr>
                <w:b/>
              </w:rPr>
              <w:t>Environmental suitability</w:t>
            </w:r>
          </w:p>
        </w:tc>
        <w:tc>
          <w:tcPr>
            <w:tcW w:w="2136" w:type="dxa"/>
          </w:tcPr>
          <w:p w:rsidR="00854E1C" w:rsidRDefault="002B12E4" w:rsidP="0097355E">
            <w:pPr>
              <w:jc w:val="center"/>
            </w:pPr>
            <w:r>
              <w:t>High</w:t>
            </w:r>
          </w:p>
        </w:tc>
        <w:tc>
          <w:tcPr>
            <w:tcW w:w="2372" w:type="dxa"/>
            <w:shd w:val="clear" w:color="auto" w:fill="FFE599" w:themeFill="accent4" w:themeFillTint="66"/>
          </w:tcPr>
          <w:p w:rsidR="00854E1C" w:rsidRDefault="008D7613" w:rsidP="0097355E">
            <w:pPr>
              <w:jc w:val="center"/>
            </w:pPr>
            <w:r>
              <w:t>High</w:t>
            </w:r>
          </w:p>
        </w:tc>
        <w:tc>
          <w:tcPr>
            <w:tcW w:w="2022" w:type="dxa"/>
          </w:tcPr>
          <w:p w:rsidR="00854E1C" w:rsidRDefault="00681AF5" w:rsidP="0097355E">
            <w:pPr>
              <w:jc w:val="center"/>
            </w:pPr>
            <w:r>
              <w:t>High</w:t>
            </w:r>
          </w:p>
        </w:tc>
      </w:tr>
      <w:tr w:rsidR="00854E1C" w:rsidTr="00681AF5">
        <w:tc>
          <w:tcPr>
            <w:tcW w:w="2254" w:type="dxa"/>
            <w:shd w:val="clear" w:color="auto" w:fill="ACB9CA" w:themeFill="text2" w:themeFillTint="66"/>
          </w:tcPr>
          <w:p w:rsidR="00854E1C" w:rsidRPr="0035108E" w:rsidRDefault="00854E1C" w:rsidP="0097355E">
            <w:pPr>
              <w:jc w:val="center"/>
              <w:rPr>
                <w:b/>
              </w:rPr>
            </w:pPr>
            <w:r w:rsidRPr="0035108E">
              <w:rPr>
                <w:b/>
              </w:rPr>
              <w:t>Operating range suitability</w:t>
            </w:r>
          </w:p>
        </w:tc>
        <w:tc>
          <w:tcPr>
            <w:tcW w:w="2136" w:type="dxa"/>
          </w:tcPr>
          <w:p w:rsidR="00854E1C" w:rsidRDefault="00681AF5" w:rsidP="0097355E">
            <w:pPr>
              <w:jc w:val="center"/>
            </w:pPr>
            <w:r>
              <w:t>High</w:t>
            </w:r>
          </w:p>
        </w:tc>
        <w:tc>
          <w:tcPr>
            <w:tcW w:w="2372" w:type="dxa"/>
            <w:shd w:val="clear" w:color="auto" w:fill="FFE599" w:themeFill="accent4" w:themeFillTint="66"/>
          </w:tcPr>
          <w:p w:rsidR="00854E1C" w:rsidRDefault="005D4DE5" w:rsidP="0097355E">
            <w:pPr>
              <w:jc w:val="center"/>
            </w:pPr>
            <w:r>
              <w:t>High</w:t>
            </w:r>
          </w:p>
        </w:tc>
        <w:tc>
          <w:tcPr>
            <w:tcW w:w="2022" w:type="dxa"/>
          </w:tcPr>
          <w:p w:rsidR="00854E1C" w:rsidRDefault="005D4DE5" w:rsidP="0097355E">
            <w:pPr>
              <w:jc w:val="center"/>
            </w:pPr>
            <w:r>
              <w:t>Low</w:t>
            </w:r>
          </w:p>
        </w:tc>
      </w:tr>
      <w:tr w:rsidR="00854E1C" w:rsidTr="00681AF5">
        <w:tc>
          <w:tcPr>
            <w:tcW w:w="2254" w:type="dxa"/>
            <w:shd w:val="clear" w:color="auto" w:fill="ACB9CA" w:themeFill="text2" w:themeFillTint="66"/>
          </w:tcPr>
          <w:p w:rsidR="00854E1C" w:rsidRPr="0035108E" w:rsidRDefault="00854E1C" w:rsidP="0097355E">
            <w:pPr>
              <w:jc w:val="center"/>
              <w:rPr>
                <w:b/>
              </w:rPr>
            </w:pPr>
            <w:r w:rsidRPr="0035108E">
              <w:rPr>
                <w:b/>
              </w:rPr>
              <w:t>Installation suitability</w:t>
            </w:r>
          </w:p>
        </w:tc>
        <w:tc>
          <w:tcPr>
            <w:tcW w:w="2136" w:type="dxa"/>
          </w:tcPr>
          <w:p w:rsidR="00854E1C" w:rsidRDefault="00681AF5" w:rsidP="0097355E">
            <w:pPr>
              <w:jc w:val="center"/>
            </w:pPr>
            <w:r>
              <w:t>Medium</w:t>
            </w:r>
          </w:p>
        </w:tc>
        <w:tc>
          <w:tcPr>
            <w:tcW w:w="2372" w:type="dxa"/>
            <w:shd w:val="clear" w:color="auto" w:fill="FFE599" w:themeFill="accent4" w:themeFillTint="66"/>
          </w:tcPr>
          <w:p w:rsidR="00854E1C" w:rsidRDefault="005D4DE5" w:rsidP="0097355E">
            <w:pPr>
              <w:jc w:val="center"/>
            </w:pPr>
            <w:r>
              <w:t>High</w:t>
            </w:r>
          </w:p>
        </w:tc>
        <w:tc>
          <w:tcPr>
            <w:tcW w:w="2022" w:type="dxa"/>
          </w:tcPr>
          <w:p w:rsidR="00854E1C" w:rsidRDefault="00681AF5" w:rsidP="0097355E">
            <w:pPr>
              <w:jc w:val="center"/>
            </w:pPr>
            <w:r>
              <w:t>Medium</w:t>
            </w:r>
          </w:p>
        </w:tc>
      </w:tr>
    </w:tbl>
    <w:p w:rsidR="00854E1C" w:rsidRPr="007B7000" w:rsidRDefault="00681AF5" w:rsidP="00681AF5">
      <w:pPr>
        <w:pStyle w:val="Caption"/>
      </w:pPr>
      <w:bookmarkStart w:id="22" w:name="_Toc30872113"/>
      <w:r>
        <w:t xml:space="preserve">Table </w:t>
      </w:r>
      <w:r w:rsidR="006739AF">
        <w:rPr>
          <w:noProof/>
        </w:rPr>
        <w:fldChar w:fldCharType="begin"/>
      </w:r>
      <w:r w:rsidR="006739AF">
        <w:rPr>
          <w:noProof/>
        </w:rPr>
        <w:instrText xml:space="preserve"> SEQ Table \* ARABIC </w:instrText>
      </w:r>
      <w:r w:rsidR="006739AF">
        <w:rPr>
          <w:noProof/>
        </w:rPr>
        <w:fldChar w:fldCharType="separate"/>
      </w:r>
      <w:r w:rsidR="00707066">
        <w:rPr>
          <w:noProof/>
        </w:rPr>
        <w:t>4</w:t>
      </w:r>
      <w:r w:rsidR="006739AF">
        <w:rPr>
          <w:noProof/>
        </w:rPr>
        <w:fldChar w:fldCharType="end"/>
      </w:r>
      <w:r>
        <w:t xml:space="preserve"> - Wave height measurement technologies</w:t>
      </w:r>
      <w:bookmarkEnd w:id="22"/>
    </w:p>
    <w:p w:rsidR="007B7000" w:rsidRDefault="00681AF5" w:rsidP="00A47890">
      <w:r>
        <w:t>The techno</w:t>
      </w:r>
      <w:r w:rsidR="008C3406">
        <w:t xml:space="preserve">logy type chosen to measure </w:t>
      </w:r>
      <w:r>
        <w:t xml:space="preserve">wave height is ultrasonic. </w:t>
      </w:r>
    </w:p>
    <w:p w:rsidR="007B7000" w:rsidRDefault="002B3A3D" w:rsidP="00CF6D3E">
      <w:r>
        <w:t>Manufacturer’s options</w:t>
      </w:r>
      <w:r w:rsidR="00CF6D3E">
        <w:t>;</w:t>
      </w:r>
    </w:p>
    <w:tbl>
      <w:tblPr>
        <w:tblStyle w:val="TableGrid"/>
        <w:tblW w:w="0" w:type="auto"/>
        <w:jc w:val="center"/>
        <w:tblLayout w:type="fixed"/>
        <w:tblLook w:val="04A0" w:firstRow="1" w:lastRow="0" w:firstColumn="1" w:lastColumn="0" w:noHBand="0" w:noVBand="1"/>
      </w:tblPr>
      <w:tblGrid>
        <w:gridCol w:w="1964"/>
        <w:gridCol w:w="1586"/>
        <w:gridCol w:w="1636"/>
        <w:gridCol w:w="1760"/>
        <w:gridCol w:w="1849"/>
      </w:tblGrid>
      <w:tr w:rsidR="00CF6D3E" w:rsidTr="00B068C6">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Manufacturer</w:t>
            </w:r>
          </w:p>
        </w:tc>
        <w:tc>
          <w:tcPr>
            <w:tcW w:w="1586" w:type="dxa"/>
            <w:shd w:val="clear" w:color="auto" w:fill="FFFFFF" w:themeFill="background1"/>
          </w:tcPr>
          <w:p w:rsidR="00CF6D3E" w:rsidRDefault="008206D4" w:rsidP="0097355E">
            <w:pPr>
              <w:jc w:val="center"/>
            </w:pPr>
            <w:r>
              <w:t>Siemens</w:t>
            </w:r>
          </w:p>
        </w:tc>
        <w:tc>
          <w:tcPr>
            <w:tcW w:w="1636" w:type="dxa"/>
            <w:shd w:val="clear" w:color="auto" w:fill="FFE599" w:themeFill="accent4" w:themeFillTint="66"/>
          </w:tcPr>
          <w:p w:rsidR="00CF6D3E" w:rsidRDefault="00CF6D3E" w:rsidP="0097355E">
            <w:pPr>
              <w:jc w:val="center"/>
            </w:pPr>
            <w:r>
              <w:t>ATO</w:t>
            </w:r>
          </w:p>
        </w:tc>
        <w:tc>
          <w:tcPr>
            <w:tcW w:w="1760" w:type="dxa"/>
          </w:tcPr>
          <w:p w:rsidR="00CF6D3E" w:rsidRDefault="00AB3DA4" w:rsidP="0097355E">
            <w:pPr>
              <w:jc w:val="center"/>
            </w:pPr>
            <w:r>
              <w:t>APG</w:t>
            </w:r>
          </w:p>
        </w:tc>
        <w:tc>
          <w:tcPr>
            <w:tcW w:w="1849" w:type="dxa"/>
          </w:tcPr>
          <w:p w:rsidR="00CF6D3E" w:rsidRDefault="009B4D51" w:rsidP="0097355E">
            <w:pPr>
              <w:jc w:val="center"/>
            </w:pPr>
            <w:r>
              <w:t>Gems sensors</w:t>
            </w:r>
          </w:p>
        </w:tc>
      </w:tr>
      <w:tr w:rsidR="00CF6D3E" w:rsidTr="00B068C6">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Model</w:t>
            </w:r>
          </w:p>
        </w:tc>
        <w:tc>
          <w:tcPr>
            <w:tcW w:w="1586" w:type="dxa"/>
            <w:shd w:val="clear" w:color="auto" w:fill="FFFFFF" w:themeFill="background1"/>
          </w:tcPr>
          <w:p w:rsidR="00CF6D3E" w:rsidRDefault="008206D4" w:rsidP="0097355E">
            <w:pPr>
              <w:jc w:val="center"/>
            </w:pPr>
            <w:r>
              <w:t>LU240</w:t>
            </w:r>
          </w:p>
        </w:tc>
        <w:tc>
          <w:tcPr>
            <w:tcW w:w="1636" w:type="dxa"/>
            <w:shd w:val="clear" w:color="auto" w:fill="FFE599" w:themeFill="accent4" w:themeFillTint="66"/>
          </w:tcPr>
          <w:p w:rsidR="00CF6D3E" w:rsidRDefault="00CF6D3E" w:rsidP="0097355E">
            <w:pPr>
              <w:jc w:val="center"/>
            </w:pPr>
            <w:r>
              <w:t>ATO-LEVS-ZP</w:t>
            </w:r>
          </w:p>
        </w:tc>
        <w:tc>
          <w:tcPr>
            <w:tcW w:w="1760" w:type="dxa"/>
          </w:tcPr>
          <w:p w:rsidR="00CF6D3E" w:rsidRDefault="000F7A67" w:rsidP="0097355E">
            <w:pPr>
              <w:jc w:val="center"/>
            </w:pPr>
            <w:r>
              <w:t>IRU-9429-C6</w:t>
            </w:r>
          </w:p>
        </w:tc>
        <w:tc>
          <w:tcPr>
            <w:tcW w:w="1849" w:type="dxa"/>
          </w:tcPr>
          <w:p w:rsidR="00CF6D3E" w:rsidRDefault="009B4D51" w:rsidP="0097355E">
            <w:pPr>
              <w:jc w:val="center"/>
            </w:pPr>
            <w:r>
              <w:t>UCL-520</w:t>
            </w:r>
          </w:p>
        </w:tc>
      </w:tr>
      <w:tr w:rsidR="00CF6D3E" w:rsidTr="00B068C6">
        <w:trPr>
          <w:trHeight w:val="2260"/>
          <w:jc w:val="center"/>
        </w:trPr>
        <w:tc>
          <w:tcPr>
            <w:tcW w:w="1964" w:type="dxa"/>
            <w:shd w:val="clear" w:color="auto" w:fill="ACB9CA" w:themeFill="text2" w:themeFillTint="66"/>
          </w:tcPr>
          <w:p w:rsidR="00CF6D3E" w:rsidRPr="00681AF5" w:rsidRDefault="00CF6D3E" w:rsidP="0097355E">
            <w:pPr>
              <w:jc w:val="center"/>
              <w:rPr>
                <w:b/>
              </w:rPr>
            </w:pPr>
            <w:r w:rsidRPr="00681AF5">
              <w:rPr>
                <w:b/>
              </w:rPr>
              <w:t>Image</w:t>
            </w:r>
          </w:p>
        </w:tc>
        <w:tc>
          <w:tcPr>
            <w:tcW w:w="1586" w:type="dxa"/>
            <w:shd w:val="clear" w:color="auto" w:fill="FFFFFF" w:themeFill="background1"/>
          </w:tcPr>
          <w:p w:rsidR="00CF6D3E" w:rsidRPr="00CF78A4" w:rsidRDefault="008206D4" w:rsidP="0097355E">
            <w:pPr>
              <w:jc w:val="center"/>
            </w:pPr>
            <w:r>
              <w:rPr>
                <w:noProof/>
                <w:lang w:eastAsia="en-GB"/>
              </w:rPr>
              <w:drawing>
                <wp:inline distT="0" distB="0" distL="0" distR="0" wp14:anchorId="0B81C2E3" wp14:editId="42E77F0B">
                  <wp:extent cx="869950" cy="137160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69950" cy="1371600"/>
                          </a:xfrm>
                          <a:prstGeom prst="rect">
                            <a:avLst/>
                          </a:prstGeom>
                        </pic:spPr>
                      </pic:pic>
                    </a:graphicData>
                  </a:graphic>
                </wp:inline>
              </w:drawing>
            </w:r>
          </w:p>
        </w:tc>
        <w:tc>
          <w:tcPr>
            <w:tcW w:w="1636" w:type="dxa"/>
            <w:shd w:val="clear" w:color="auto" w:fill="FFE599" w:themeFill="accent4" w:themeFillTint="66"/>
          </w:tcPr>
          <w:p w:rsidR="00CF6D3E" w:rsidRDefault="00CF6D3E" w:rsidP="0097355E">
            <w:pPr>
              <w:jc w:val="center"/>
            </w:pPr>
            <w:r>
              <w:rPr>
                <w:noProof/>
                <w:lang w:eastAsia="en-GB"/>
              </w:rPr>
              <w:drawing>
                <wp:inline distT="0" distB="0" distL="0" distR="0" wp14:anchorId="181343C9" wp14:editId="5BCE8F5B">
                  <wp:extent cx="738889" cy="139446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47463" cy="1410642"/>
                          </a:xfrm>
                          <a:prstGeom prst="rect">
                            <a:avLst/>
                          </a:prstGeom>
                        </pic:spPr>
                      </pic:pic>
                    </a:graphicData>
                  </a:graphic>
                </wp:inline>
              </w:drawing>
            </w:r>
          </w:p>
        </w:tc>
        <w:tc>
          <w:tcPr>
            <w:tcW w:w="1760" w:type="dxa"/>
          </w:tcPr>
          <w:p w:rsidR="00CF6D3E" w:rsidRDefault="00AB3DA4" w:rsidP="0097355E">
            <w:pPr>
              <w:jc w:val="center"/>
            </w:pPr>
            <w:r>
              <w:rPr>
                <w:noProof/>
                <w:lang w:eastAsia="en-GB"/>
              </w:rPr>
              <w:drawing>
                <wp:inline distT="0" distB="0" distL="0" distR="0" wp14:anchorId="1E7E574D" wp14:editId="16A14BB5">
                  <wp:extent cx="953770" cy="12496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57472" cy="1254531"/>
                          </a:xfrm>
                          <a:prstGeom prst="rect">
                            <a:avLst/>
                          </a:prstGeom>
                        </pic:spPr>
                      </pic:pic>
                    </a:graphicData>
                  </a:graphic>
                </wp:inline>
              </w:drawing>
            </w:r>
          </w:p>
        </w:tc>
        <w:tc>
          <w:tcPr>
            <w:tcW w:w="1849" w:type="dxa"/>
          </w:tcPr>
          <w:p w:rsidR="00CF6D3E" w:rsidRDefault="009B4D51" w:rsidP="0097355E">
            <w:pPr>
              <w:jc w:val="center"/>
            </w:pPr>
            <w:r>
              <w:rPr>
                <w:noProof/>
                <w:lang w:eastAsia="en-GB"/>
              </w:rPr>
              <w:drawing>
                <wp:inline distT="0" distB="0" distL="0" distR="0" wp14:anchorId="0C34670A" wp14:editId="4CF73977">
                  <wp:extent cx="1036955" cy="11582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36955" cy="1158240"/>
                          </a:xfrm>
                          <a:prstGeom prst="rect">
                            <a:avLst/>
                          </a:prstGeom>
                        </pic:spPr>
                      </pic:pic>
                    </a:graphicData>
                  </a:graphic>
                </wp:inline>
              </w:drawing>
            </w:r>
          </w:p>
        </w:tc>
      </w:tr>
      <w:tr w:rsidR="00CF6D3E" w:rsidTr="00B068C6">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Power supply</w:t>
            </w:r>
          </w:p>
        </w:tc>
        <w:tc>
          <w:tcPr>
            <w:tcW w:w="1586" w:type="dxa"/>
            <w:shd w:val="clear" w:color="auto" w:fill="FFFFFF" w:themeFill="background1"/>
          </w:tcPr>
          <w:p w:rsidR="00CF6D3E" w:rsidRDefault="008206D4" w:rsidP="0097355E">
            <w:pPr>
              <w:jc w:val="center"/>
            </w:pPr>
            <w:r>
              <w:t>10.5-30 V DC</w:t>
            </w:r>
          </w:p>
        </w:tc>
        <w:tc>
          <w:tcPr>
            <w:tcW w:w="1636" w:type="dxa"/>
            <w:shd w:val="clear" w:color="auto" w:fill="FFE599" w:themeFill="accent4" w:themeFillTint="66"/>
          </w:tcPr>
          <w:p w:rsidR="00CF6D3E" w:rsidRDefault="00CF6D3E" w:rsidP="0097355E">
            <w:pPr>
              <w:jc w:val="center"/>
            </w:pPr>
            <w:r>
              <w:t>12-24VDC</w:t>
            </w:r>
          </w:p>
        </w:tc>
        <w:tc>
          <w:tcPr>
            <w:tcW w:w="1760" w:type="dxa"/>
          </w:tcPr>
          <w:p w:rsidR="00CF6D3E" w:rsidRDefault="000F7A67" w:rsidP="0097355E">
            <w:pPr>
              <w:jc w:val="center"/>
            </w:pPr>
            <w:r>
              <w:t>12-28VDC</w:t>
            </w:r>
          </w:p>
        </w:tc>
        <w:tc>
          <w:tcPr>
            <w:tcW w:w="1849" w:type="dxa"/>
          </w:tcPr>
          <w:p w:rsidR="00CF6D3E" w:rsidRDefault="009B4D51" w:rsidP="0097355E">
            <w:pPr>
              <w:jc w:val="center"/>
            </w:pPr>
            <w:r>
              <w:t>12-28 VDC</w:t>
            </w:r>
          </w:p>
        </w:tc>
      </w:tr>
      <w:tr w:rsidR="00CF6D3E" w:rsidTr="00B068C6">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Power consumption</w:t>
            </w:r>
          </w:p>
        </w:tc>
        <w:tc>
          <w:tcPr>
            <w:tcW w:w="1586" w:type="dxa"/>
            <w:shd w:val="clear" w:color="auto" w:fill="FFFFFF" w:themeFill="background1"/>
          </w:tcPr>
          <w:p w:rsidR="00CF6D3E" w:rsidRDefault="008206D4" w:rsidP="0097355E">
            <w:pPr>
              <w:jc w:val="center"/>
            </w:pPr>
            <w:r>
              <w:t>20mA</w:t>
            </w:r>
          </w:p>
        </w:tc>
        <w:tc>
          <w:tcPr>
            <w:tcW w:w="1636" w:type="dxa"/>
            <w:shd w:val="clear" w:color="auto" w:fill="FFE599" w:themeFill="accent4" w:themeFillTint="66"/>
          </w:tcPr>
          <w:p w:rsidR="00CF6D3E" w:rsidRDefault="00CF6D3E" w:rsidP="0097355E">
            <w:pPr>
              <w:jc w:val="center"/>
            </w:pPr>
            <w:r>
              <w:t>125mA</w:t>
            </w:r>
          </w:p>
        </w:tc>
        <w:tc>
          <w:tcPr>
            <w:tcW w:w="1760" w:type="dxa"/>
          </w:tcPr>
          <w:p w:rsidR="00CF6D3E" w:rsidRDefault="000F7A67" w:rsidP="0097355E">
            <w:pPr>
              <w:jc w:val="center"/>
            </w:pPr>
            <w:r>
              <w:t>75mA</w:t>
            </w:r>
          </w:p>
        </w:tc>
        <w:tc>
          <w:tcPr>
            <w:tcW w:w="1849" w:type="dxa"/>
          </w:tcPr>
          <w:p w:rsidR="00CF6D3E" w:rsidRDefault="00B068C6" w:rsidP="0097355E">
            <w:pPr>
              <w:jc w:val="center"/>
            </w:pPr>
            <w:r>
              <w:t>22mA</w:t>
            </w:r>
          </w:p>
        </w:tc>
      </w:tr>
      <w:tr w:rsidR="00CF6D3E" w:rsidTr="00B068C6">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Output</w:t>
            </w:r>
          </w:p>
        </w:tc>
        <w:tc>
          <w:tcPr>
            <w:tcW w:w="1586" w:type="dxa"/>
            <w:shd w:val="clear" w:color="auto" w:fill="FFFFFF" w:themeFill="background1"/>
          </w:tcPr>
          <w:p w:rsidR="00CF6D3E" w:rsidRDefault="008206D4" w:rsidP="0097355E">
            <w:pPr>
              <w:jc w:val="center"/>
            </w:pPr>
            <w:r>
              <w:t>4-20mA</w:t>
            </w:r>
          </w:p>
        </w:tc>
        <w:tc>
          <w:tcPr>
            <w:tcW w:w="1636" w:type="dxa"/>
            <w:shd w:val="clear" w:color="auto" w:fill="FFE599" w:themeFill="accent4" w:themeFillTint="66"/>
          </w:tcPr>
          <w:p w:rsidR="00CF6D3E" w:rsidRDefault="00CF6D3E" w:rsidP="0097355E">
            <w:pPr>
              <w:jc w:val="center"/>
            </w:pPr>
            <w:r>
              <w:t>0-5V</w:t>
            </w:r>
          </w:p>
        </w:tc>
        <w:tc>
          <w:tcPr>
            <w:tcW w:w="1760" w:type="dxa"/>
          </w:tcPr>
          <w:p w:rsidR="00CF6D3E" w:rsidRDefault="000F7A67" w:rsidP="0097355E">
            <w:pPr>
              <w:jc w:val="center"/>
            </w:pPr>
            <w:r>
              <w:t>0-5V</w:t>
            </w:r>
          </w:p>
        </w:tc>
        <w:tc>
          <w:tcPr>
            <w:tcW w:w="1849" w:type="dxa"/>
          </w:tcPr>
          <w:p w:rsidR="00CF6D3E" w:rsidRDefault="00B068C6" w:rsidP="0097355E">
            <w:pPr>
              <w:jc w:val="center"/>
            </w:pPr>
            <w:r>
              <w:t>4-20mA</w:t>
            </w:r>
          </w:p>
        </w:tc>
      </w:tr>
      <w:tr w:rsidR="00CF6D3E" w:rsidTr="0030681D">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Environmental protection</w:t>
            </w:r>
          </w:p>
        </w:tc>
        <w:tc>
          <w:tcPr>
            <w:tcW w:w="1586" w:type="dxa"/>
            <w:shd w:val="clear" w:color="auto" w:fill="FFFFFF" w:themeFill="background1"/>
          </w:tcPr>
          <w:p w:rsidR="00CF6D3E" w:rsidRDefault="008206D4" w:rsidP="0097355E">
            <w:pPr>
              <w:jc w:val="center"/>
            </w:pPr>
            <w:r>
              <w:t>Type 4X, Type 6, IP66</w:t>
            </w:r>
          </w:p>
        </w:tc>
        <w:tc>
          <w:tcPr>
            <w:tcW w:w="1636" w:type="dxa"/>
            <w:shd w:val="clear" w:color="auto" w:fill="FFE599" w:themeFill="accent4" w:themeFillTint="66"/>
          </w:tcPr>
          <w:p w:rsidR="00CF6D3E" w:rsidRDefault="00B97F6C" w:rsidP="0097355E">
            <w:pPr>
              <w:jc w:val="center"/>
            </w:pPr>
            <w:r>
              <w:t>IP68</w:t>
            </w:r>
          </w:p>
        </w:tc>
        <w:tc>
          <w:tcPr>
            <w:tcW w:w="1760" w:type="dxa"/>
            <w:shd w:val="clear" w:color="auto" w:fill="FF0000"/>
          </w:tcPr>
          <w:p w:rsidR="00CF6D3E" w:rsidRDefault="000F7A67" w:rsidP="0097355E">
            <w:pPr>
              <w:jc w:val="center"/>
            </w:pPr>
            <w:r>
              <w:t>NEMA12</w:t>
            </w:r>
          </w:p>
        </w:tc>
        <w:tc>
          <w:tcPr>
            <w:tcW w:w="1849" w:type="dxa"/>
          </w:tcPr>
          <w:p w:rsidR="00CF6D3E" w:rsidRDefault="009B4D51" w:rsidP="0097355E">
            <w:pPr>
              <w:tabs>
                <w:tab w:val="left" w:pos="288"/>
              </w:tabs>
              <w:jc w:val="center"/>
            </w:pPr>
            <w:r>
              <w:t>NEMA4X, IP65</w:t>
            </w:r>
          </w:p>
        </w:tc>
      </w:tr>
      <w:tr w:rsidR="00CF6D3E" w:rsidTr="00B068C6">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Connections</w:t>
            </w:r>
          </w:p>
        </w:tc>
        <w:tc>
          <w:tcPr>
            <w:tcW w:w="1586" w:type="dxa"/>
            <w:shd w:val="clear" w:color="auto" w:fill="FFFFFF" w:themeFill="background1"/>
          </w:tcPr>
          <w:p w:rsidR="00CF6D3E" w:rsidRDefault="008206D4" w:rsidP="0097355E">
            <w:pPr>
              <w:jc w:val="center"/>
            </w:pPr>
            <w:r>
              <w:t>2 pin</w:t>
            </w:r>
          </w:p>
        </w:tc>
        <w:tc>
          <w:tcPr>
            <w:tcW w:w="1636" w:type="dxa"/>
            <w:shd w:val="clear" w:color="auto" w:fill="FFE599" w:themeFill="accent4" w:themeFillTint="66"/>
          </w:tcPr>
          <w:p w:rsidR="00CF6D3E" w:rsidRDefault="00E41211" w:rsidP="0097355E">
            <w:pPr>
              <w:jc w:val="center"/>
            </w:pPr>
            <w:r>
              <w:t>3</w:t>
            </w:r>
            <w:r w:rsidR="00CF6D3E">
              <w:t xml:space="preserve"> pin</w:t>
            </w:r>
          </w:p>
        </w:tc>
        <w:tc>
          <w:tcPr>
            <w:tcW w:w="1760" w:type="dxa"/>
          </w:tcPr>
          <w:p w:rsidR="00CF6D3E" w:rsidRDefault="000F7A67" w:rsidP="0097355E">
            <w:pPr>
              <w:jc w:val="center"/>
            </w:pPr>
            <w:r>
              <w:t>5 pin</w:t>
            </w:r>
          </w:p>
        </w:tc>
        <w:tc>
          <w:tcPr>
            <w:tcW w:w="1849" w:type="dxa"/>
          </w:tcPr>
          <w:p w:rsidR="00CF6D3E" w:rsidRDefault="00B068C6" w:rsidP="0097355E">
            <w:pPr>
              <w:jc w:val="center"/>
            </w:pPr>
            <w:r>
              <w:t>2 pin</w:t>
            </w:r>
          </w:p>
        </w:tc>
      </w:tr>
      <w:tr w:rsidR="00CF6D3E" w:rsidTr="00B068C6">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Operating range</w:t>
            </w:r>
          </w:p>
        </w:tc>
        <w:tc>
          <w:tcPr>
            <w:tcW w:w="1586" w:type="dxa"/>
            <w:shd w:val="clear" w:color="auto" w:fill="FFFFFF" w:themeFill="background1"/>
          </w:tcPr>
          <w:p w:rsidR="00CF6D3E" w:rsidRDefault="008206D4" w:rsidP="0097355E">
            <w:pPr>
              <w:jc w:val="center"/>
            </w:pPr>
            <w:r>
              <w:t>0.2-12m</w:t>
            </w:r>
          </w:p>
        </w:tc>
        <w:tc>
          <w:tcPr>
            <w:tcW w:w="1636" w:type="dxa"/>
            <w:shd w:val="clear" w:color="auto" w:fill="FFE599" w:themeFill="accent4" w:themeFillTint="66"/>
          </w:tcPr>
          <w:p w:rsidR="00CF6D3E" w:rsidRDefault="00CF6D3E" w:rsidP="0097355E">
            <w:pPr>
              <w:jc w:val="center"/>
            </w:pPr>
            <w:r>
              <w:t>0-40m</w:t>
            </w:r>
          </w:p>
        </w:tc>
        <w:tc>
          <w:tcPr>
            <w:tcW w:w="1760" w:type="dxa"/>
          </w:tcPr>
          <w:p w:rsidR="00CF6D3E" w:rsidRDefault="000F7A67" w:rsidP="0097355E">
            <w:pPr>
              <w:jc w:val="center"/>
            </w:pPr>
            <w:r>
              <w:t>0.15-10.67m</w:t>
            </w:r>
          </w:p>
        </w:tc>
        <w:tc>
          <w:tcPr>
            <w:tcW w:w="1849" w:type="dxa"/>
          </w:tcPr>
          <w:p w:rsidR="00CF6D3E" w:rsidRDefault="00B068C6" w:rsidP="0097355E">
            <w:pPr>
              <w:jc w:val="center"/>
            </w:pPr>
            <w:r>
              <w:t>1.8-8m</w:t>
            </w:r>
          </w:p>
        </w:tc>
      </w:tr>
      <w:tr w:rsidR="00CF6D3E" w:rsidTr="0030681D">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Cost</w:t>
            </w:r>
          </w:p>
        </w:tc>
        <w:tc>
          <w:tcPr>
            <w:tcW w:w="1586" w:type="dxa"/>
            <w:shd w:val="clear" w:color="auto" w:fill="FF0000"/>
          </w:tcPr>
          <w:p w:rsidR="00CF6D3E" w:rsidRDefault="008206D4" w:rsidP="0097355E">
            <w:pPr>
              <w:jc w:val="center"/>
            </w:pPr>
            <w:r>
              <w:t>£984.20</w:t>
            </w:r>
          </w:p>
        </w:tc>
        <w:tc>
          <w:tcPr>
            <w:tcW w:w="1636" w:type="dxa"/>
            <w:shd w:val="clear" w:color="auto" w:fill="FFE599" w:themeFill="accent4" w:themeFillTint="66"/>
          </w:tcPr>
          <w:p w:rsidR="00CF6D3E" w:rsidRDefault="008206D4" w:rsidP="0097355E">
            <w:pPr>
              <w:jc w:val="center"/>
            </w:pPr>
            <w:r>
              <w:t>£536.50</w:t>
            </w:r>
          </w:p>
        </w:tc>
        <w:tc>
          <w:tcPr>
            <w:tcW w:w="1760" w:type="dxa"/>
          </w:tcPr>
          <w:p w:rsidR="00CF6D3E" w:rsidRDefault="000F7A67" w:rsidP="0097355E">
            <w:pPr>
              <w:jc w:val="center"/>
            </w:pPr>
            <w:r>
              <w:t>£499.40</w:t>
            </w:r>
          </w:p>
        </w:tc>
        <w:tc>
          <w:tcPr>
            <w:tcW w:w="1849" w:type="dxa"/>
            <w:shd w:val="clear" w:color="auto" w:fill="FF0000"/>
          </w:tcPr>
          <w:p w:rsidR="00CF6D3E" w:rsidRDefault="00B068C6" w:rsidP="0097355E">
            <w:pPr>
              <w:jc w:val="center"/>
            </w:pPr>
            <w:r>
              <w:t>£1,006.87</w:t>
            </w:r>
          </w:p>
        </w:tc>
      </w:tr>
      <w:tr w:rsidR="00CF6D3E" w:rsidTr="00B068C6">
        <w:trPr>
          <w:jc w:val="center"/>
        </w:trPr>
        <w:tc>
          <w:tcPr>
            <w:tcW w:w="1964" w:type="dxa"/>
            <w:shd w:val="clear" w:color="auto" w:fill="ACB9CA" w:themeFill="text2" w:themeFillTint="66"/>
          </w:tcPr>
          <w:p w:rsidR="00CF6D3E" w:rsidRPr="00681AF5" w:rsidRDefault="00CF6D3E" w:rsidP="0097355E">
            <w:pPr>
              <w:jc w:val="center"/>
              <w:rPr>
                <w:b/>
              </w:rPr>
            </w:pPr>
            <w:r w:rsidRPr="00681AF5">
              <w:rPr>
                <w:b/>
              </w:rPr>
              <w:t>Web</w:t>
            </w:r>
          </w:p>
        </w:tc>
        <w:tc>
          <w:tcPr>
            <w:tcW w:w="1586" w:type="dxa"/>
            <w:shd w:val="clear" w:color="auto" w:fill="FFFFFF" w:themeFill="background1"/>
          </w:tcPr>
          <w:p w:rsidR="00CF6D3E" w:rsidRDefault="004843FE" w:rsidP="0097355E">
            <w:pPr>
              <w:jc w:val="center"/>
            </w:pPr>
            <w:hyperlink r:id="rId37" w:history="1">
              <w:r w:rsidR="008206D4">
                <w:rPr>
                  <w:rStyle w:val="Hyperlink"/>
                </w:rPr>
                <w:t>https://www.finecontrols.co.uk/level-control/level-transmitters/ultrasonic-level-transmitters/ultrasonic-level-transmitter-lu240</w:t>
              </w:r>
            </w:hyperlink>
          </w:p>
        </w:tc>
        <w:tc>
          <w:tcPr>
            <w:tcW w:w="1636" w:type="dxa"/>
            <w:shd w:val="clear" w:color="auto" w:fill="FFE599" w:themeFill="accent4" w:themeFillTint="66"/>
          </w:tcPr>
          <w:p w:rsidR="00CF6D3E" w:rsidRDefault="004843FE" w:rsidP="0097355E">
            <w:pPr>
              <w:jc w:val="center"/>
            </w:pPr>
            <w:hyperlink r:id="rId38" w:history="1">
              <w:r w:rsidR="008206D4">
                <w:rPr>
                  <w:rStyle w:val="Hyperlink"/>
                </w:rPr>
                <w:t>https://www.ato.com/ultrasonic-level-sensor-40m</w:t>
              </w:r>
            </w:hyperlink>
          </w:p>
        </w:tc>
        <w:tc>
          <w:tcPr>
            <w:tcW w:w="1760" w:type="dxa"/>
          </w:tcPr>
          <w:p w:rsidR="00CF6D3E" w:rsidRDefault="004843FE" w:rsidP="0097355E">
            <w:pPr>
              <w:jc w:val="center"/>
            </w:pPr>
            <w:hyperlink r:id="rId39" w:history="1">
              <w:r w:rsidR="000F7A67">
                <w:rPr>
                  <w:rStyle w:val="Hyperlink"/>
                </w:rPr>
                <w:t>https://www.bellflowsystems.co.uk/iru-9400-general-purpose-ultrasonic-level-transmitter.html?category_id=1210</w:t>
              </w:r>
            </w:hyperlink>
          </w:p>
        </w:tc>
        <w:tc>
          <w:tcPr>
            <w:tcW w:w="1849" w:type="dxa"/>
          </w:tcPr>
          <w:p w:rsidR="00CF6D3E" w:rsidRDefault="004843FE" w:rsidP="0097355E">
            <w:pPr>
              <w:keepNext/>
              <w:jc w:val="center"/>
            </w:pPr>
            <w:hyperlink r:id="rId40" w:history="1">
              <w:r w:rsidR="00B068C6">
                <w:rPr>
                  <w:rStyle w:val="Hyperlink"/>
                </w:rPr>
                <w:t>https://www.gemssensors.co.uk/level/continuous-transmitters/ultrasonic/ucl-520</w:t>
              </w:r>
            </w:hyperlink>
          </w:p>
        </w:tc>
      </w:tr>
    </w:tbl>
    <w:p w:rsidR="00CF6D3E" w:rsidRDefault="00B068C6" w:rsidP="00B068C6">
      <w:pPr>
        <w:pStyle w:val="Caption"/>
      </w:pPr>
      <w:bookmarkStart w:id="23" w:name="_Toc30872114"/>
      <w:r>
        <w:t xml:space="preserve">Table </w:t>
      </w:r>
      <w:r w:rsidR="006739AF">
        <w:rPr>
          <w:noProof/>
        </w:rPr>
        <w:fldChar w:fldCharType="begin"/>
      </w:r>
      <w:r w:rsidR="006739AF">
        <w:rPr>
          <w:noProof/>
        </w:rPr>
        <w:instrText xml:space="preserve"> SEQ Table \* ARABIC </w:instrText>
      </w:r>
      <w:r w:rsidR="006739AF">
        <w:rPr>
          <w:noProof/>
        </w:rPr>
        <w:fldChar w:fldCharType="separate"/>
      </w:r>
      <w:r w:rsidR="00707066">
        <w:rPr>
          <w:noProof/>
        </w:rPr>
        <w:t>5</w:t>
      </w:r>
      <w:r w:rsidR="006739AF">
        <w:rPr>
          <w:noProof/>
        </w:rPr>
        <w:fldChar w:fldCharType="end"/>
      </w:r>
      <w:r>
        <w:t xml:space="preserve"> - Manufacturer's ultrasonic transducer</w:t>
      </w:r>
      <w:bookmarkEnd w:id="23"/>
    </w:p>
    <w:p w:rsidR="00825181" w:rsidRDefault="00825181" w:rsidP="00A47890"/>
    <w:p w:rsidR="0006024A" w:rsidRDefault="00B068C6" w:rsidP="00A47890">
      <w:r>
        <w:lastRenderedPageBreak/>
        <w:t>Following evaluation</w:t>
      </w:r>
      <w:r w:rsidR="000973EE">
        <w:t xml:space="preserve">, </w:t>
      </w:r>
      <w:r>
        <w:t>the ATO – LEVS – ZP has been chosen</w:t>
      </w:r>
      <w:r w:rsidR="000973EE">
        <w:t xml:space="preserve">, </w:t>
      </w:r>
      <w:r>
        <w:t xml:space="preserve">because it has a suitable IP rating, a favourable voltage output and is mid-range priced. </w:t>
      </w:r>
      <w:sdt>
        <w:sdtPr>
          <w:id w:val="-1883788397"/>
          <w:citation/>
        </w:sdtPr>
        <w:sdtEndPr/>
        <w:sdtContent>
          <w:r w:rsidR="00590A57">
            <w:fldChar w:fldCharType="begin"/>
          </w:r>
          <w:r w:rsidR="00590A57">
            <w:rPr>
              <w:lang w:val="cy-GB"/>
            </w:rPr>
            <w:instrText xml:space="preserve"> CITATION ATO20 \l 1106 </w:instrText>
          </w:r>
          <w:r w:rsidR="00590A57">
            <w:fldChar w:fldCharType="separate"/>
          </w:r>
          <w:r w:rsidR="00590A57" w:rsidRPr="00590A57">
            <w:rPr>
              <w:noProof/>
              <w:lang w:val="cy-GB"/>
            </w:rPr>
            <w:t>[9]</w:t>
          </w:r>
          <w:r w:rsidR="00590A57">
            <w:fldChar w:fldCharType="end"/>
          </w:r>
        </w:sdtContent>
      </w:sdt>
    </w:p>
    <w:p w:rsidR="0006024A" w:rsidRDefault="0006024A" w:rsidP="00A47890">
      <w:r>
        <w:rPr>
          <w:noProof/>
          <w:lang w:eastAsia="en-GB"/>
        </w:rPr>
        <w:drawing>
          <wp:inline distT="0" distB="0" distL="0" distR="0" wp14:anchorId="501E1893" wp14:editId="2DA1A070">
            <wp:extent cx="738889" cy="139446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47463" cy="1410642"/>
                    </a:xfrm>
                    <a:prstGeom prst="rect">
                      <a:avLst/>
                    </a:prstGeom>
                  </pic:spPr>
                </pic:pic>
              </a:graphicData>
            </a:graphic>
          </wp:inline>
        </w:drawing>
      </w:r>
    </w:p>
    <w:p w:rsidR="0006024A" w:rsidRDefault="0006024A" w:rsidP="0006024A">
      <w:pPr>
        <w:pStyle w:val="Caption"/>
      </w:pPr>
      <w:bookmarkStart w:id="24" w:name="_Toc30874408"/>
      <w:r>
        <w:t xml:space="preserve">Figure </w:t>
      </w:r>
      <w:r w:rsidR="006739AF">
        <w:rPr>
          <w:noProof/>
        </w:rPr>
        <w:fldChar w:fldCharType="begin"/>
      </w:r>
      <w:r w:rsidR="006739AF">
        <w:rPr>
          <w:noProof/>
        </w:rPr>
        <w:instrText xml:space="preserve"> SEQ Figure \* ARABIC </w:instrText>
      </w:r>
      <w:r w:rsidR="006739AF">
        <w:rPr>
          <w:noProof/>
        </w:rPr>
        <w:fldChar w:fldCharType="separate"/>
      </w:r>
      <w:r w:rsidR="00590A57">
        <w:rPr>
          <w:noProof/>
        </w:rPr>
        <w:t>7</w:t>
      </w:r>
      <w:r w:rsidR="006739AF">
        <w:rPr>
          <w:noProof/>
        </w:rPr>
        <w:fldChar w:fldCharType="end"/>
      </w:r>
      <w:r>
        <w:t xml:space="preserve"> - ATO - LEVS - ZP</w:t>
      </w:r>
      <w:bookmarkEnd w:id="24"/>
    </w:p>
    <w:p w:rsidR="007B7000" w:rsidRDefault="00735F95" w:rsidP="00A47890">
      <w:r>
        <w:t>Please note, when using the ultrasonic transducers to measure wave height, two transducers need to be used. One needs to be connected to an open ended pipe, this will allow the pipe to fill quickly, the second needs to be connected to a pipe with a small opening, and this will allow a damped signal and slow changing level. The difference between the two readings is the wave height.</w:t>
      </w:r>
    </w:p>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7B7000" w:rsidRDefault="007B7000" w:rsidP="00A47890"/>
    <w:p w:rsidR="00B068C6" w:rsidRDefault="00601EDA" w:rsidP="00601EDA">
      <w:pPr>
        <w:pStyle w:val="Heading1"/>
      </w:pPr>
      <w:bookmarkStart w:id="25" w:name="_Toc30872044"/>
      <w:r>
        <w:lastRenderedPageBreak/>
        <w:t>Wind speed &amp; direction</w:t>
      </w:r>
      <w:bookmarkEnd w:id="25"/>
    </w:p>
    <w:p w:rsidR="00A23EAA" w:rsidRDefault="00A23EAA" w:rsidP="00A23EAA"/>
    <w:tbl>
      <w:tblPr>
        <w:tblStyle w:val="TableGrid"/>
        <w:tblW w:w="0" w:type="auto"/>
        <w:tblLook w:val="04A0" w:firstRow="1" w:lastRow="0" w:firstColumn="1" w:lastColumn="0" w:noHBand="0" w:noVBand="1"/>
      </w:tblPr>
      <w:tblGrid>
        <w:gridCol w:w="2013"/>
        <w:gridCol w:w="1783"/>
        <w:gridCol w:w="2027"/>
        <w:gridCol w:w="1799"/>
        <w:gridCol w:w="1394"/>
      </w:tblGrid>
      <w:tr w:rsidR="00BA5DDC" w:rsidTr="00BA5DDC">
        <w:tc>
          <w:tcPr>
            <w:tcW w:w="2013" w:type="dxa"/>
            <w:shd w:val="clear" w:color="auto" w:fill="ACB9CA" w:themeFill="text2" w:themeFillTint="66"/>
          </w:tcPr>
          <w:p w:rsidR="00BA5DDC" w:rsidRPr="0035108E" w:rsidRDefault="00BA5DDC" w:rsidP="0097355E">
            <w:pPr>
              <w:jc w:val="center"/>
              <w:rPr>
                <w:b/>
              </w:rPr>
            </w:pPr>
            <w:r w:rsidRPr="0035108E">
              <w:rPr>
                <w:b/>
              </w:rPr>
              <w:t>Sensor type</w:t>
            </w:r>
          </w:p>
        </w:tc>
        <w:tc>
          <w:tcPr>
            <w:tcW w:w="1783" w:type="dxa"/>
            <w:shd w:val="clear" w:color="auto" w:fill="FFE599" w:themeFill="accent4" w:themeFillTint="66"/>
          </w:tcPr>
          <w:p w:rsidR="00BA5DDC" w:rsidRDefault="00BA5DDC" w:rsidP="0097355E">
            <w:pPr>
              <w:jc w:val="center"/>
            </w:pPr>
            <w:r>
              <w:t>Ultrasonic</w:t>
            </w:r>
          </w:p>
        </w:tc>
        <w:tc>
          <w:tcPr>
            <w:tcW w:w="2027" w:type="dxa"/>
            <w:shd w:val="clear" w:color="auto" w:fill="FFFFFF" w:themeFill="background1"/>
          </w:tcPr>
          <w:p w:rsidR="00BA5DDC" w:rsidRDefault="00BA5DDC" w:rsidP="0097355E">
            <w:pPr>
              <w:jc w:val="center"/>
            </w:pPr>
            <w:r>
              <w:t>Vane anemometer</w:t>
            </w:r>
          </w:p>
        </w:tc>
        <w:tc>
          <w:tcPr>
            <w:tcW w:w="1799" w:type="dxa"/>
            <w:shd w:val="clear" w:color="auto" w:fill="FFFFFF" w:themeFill="background1"/>
          </w:tcPr>
          <w:p w:rsidR="00BA5DDC" w:rsidRDefault="00BA5DDC" w:rsidP="0097355E">
            <w:pPr>
              <w:jc w:val="center"/>
            </w:pPr>
            <w:r>
              <w:t>Cup anemometer</w:t>
            </w:r>
          </w:p>
        </w:tc>
        <w:tc>
          <w:tcPr>
            <w:tcW w:w="1394" w:type="dxa"/>
            <w:shd w:val="clear" w:color="auto" w:fill="FFFFFF" w:themeFill="background1"/>
          </w:tcPr>
          <w:p w:rsidR="00BA5DDC" w:rsidRDefault="00291B06" w:rsidP="0097355E">
            <w:pPr>
              <w:jc w:val="center"/>
            </w:pPr>
            <w:r>
              <w:t>Thermal anemometer</w:t>
            </w:r>
          </w:p>
        </w:tc>
      </w:tr>
      <w:tr w:rsidR="00BA5DDC" w:rsidTr="00BA5DDC">
        <w:tc>
          <w:tcPr>
            <w:tcW w:w="2013" w:type="dxa"/>
            <w:shd w:val="clear" w:color="auto" w:fill="ACB9CA" w:themeFill="text2" w:themeFillTint="66"/>
          </w:tcPr>
          <w:p w:rsidR="00BA5DDC" w:rsidRPr="0035108E" w:rsidRDefault="00BA5DDC" w:rsidP="0097355E">
            <w:pPr>
              <w:jc w:val="center"/>
              <w:rPr>
                <w:b/>
              </w:rPr>
            </w:pPr>
            <w:r w:rsidRPr="0035108E">
              <w:rPr>
                <w:b/>
              </w:rPr>
              <w:t>Cost</w:t>
            </w:r>
          </w:p>
        </w:tc>
        <w:tc>
          <w:tcPr>
            <w:tcW w:w="1783" w:type="dxa"/>
            <w:shd w:val="clear" w:color="auto" w:fill="FFE599" w:themeFill="accent4" w:themeFillTint="66"/>
          </w:tcPr>
          <w:p w:rsidR="00BA5DDC" w:rsidRDefault="00BA5DDC" w:rsidP="0097355E">
            <w:pPr>
              <w:jc w:val="center"/>
            </w:pPr>
            <w:r>
              <w:t>High</w:t>
            </w:r>
          </w:p>
        </w:tc>
        <w:tc>
          <w:tcPr>
            <w:tcW w:w="2027" w:type="dxa"/>
            <w:shd w:val="clear" w:color="auto" w:fill="FFFFFF" w:themeFill="background1"/>
          </w:tcPr>
          <w:p w:rsidR="00BA5DDC" w:rsidRDefault="00BA5DDC" w:rsidP="0097355E">
            <w:pPr>
              <w:jc w:val="center"/>
            </w:pPr>
            <w:r>
              <w:t>Medium</w:t>
            </w:r>
          </w:p>
        </w:tc>
        <w:tc>
          <w:tcPr>
            <w:tcW w:w="1799" w:type="dxa"/>
          </w:tcPr>
          <w:p w:rsidR="00BA5DDC" w:rsidRDefault="00BA5DDC" w:rsidP="0097355E">
            <w:pPr>
              <w:jc w:val="center"/>
            </w:pPr>
            <w:r>
              <w:t>Low</w:t>
            </w:r>
          </w:p>
        </w:tc>
        <w:tc>
          <w:tcPr>
            <w:tcW w:w="1394" w:type="dxa"/>
          </w:tcPr>
          <w:p w:rsidR="00BA5DDC" w:rsidRDefault="00291B06" w:rsidP="0097355E">
            <w:pPr>
              <w:jc w:val="center"/>
            </w:pPr>
            <w:r>
              <w:t>High</w:t>
            </w:r>
          </w:p>
        </w:tc>
      </w:tr>
      <w:tr w:rsidR="00BA5DDC" w:rsidTr="00BA5DDC">
        <w:tc>
          <w:tcPr>
            <w:tcW w:w="2013" w:type="dxa"/>
            <w:shd w:val="clear" w:color="auto" w:fill="ACB9CA" w:themeFill="text2" w:themeFillTint="66"/>
          </w:tcPr>
          <w:p w:rsidR="00BA5DDC" w:rsidRPr="0035108E" w:rsidRDefault="00BA5DDC" w:rsidP="0097355E">
            <w:pPr>
              <w:jc w:val="center"/>
              <w:rPr>
                <w:b/>
              </w:rPr>
            </w:pPr>
            <w:r w:rsidRPr="0035108E">
              <w:rPr>
                <w:b/>
              </w:rPr>
              <w:t>Accuracy</w:t>
            </w:r>
          </w:p>
        </w:tc>
        <w:tc>
          <w:tcPr>
            <w:tcW w:w="1783" w:type="dxa"/>
            <w:shd w:val="clear" w:color="auto" w:fill="FFE599" w:themeFill="accent4" w:themeFillTint="66"/>
          </w:tcPr>
          <w:p w:rsidR="00BA5DDC" w:rsidRDefault="00BA5DDC" w:rsidP="0097355E">
            <w:pPr>
              <w:jc w:val="center"/>
            </w:pPr>
            <w:r>
              <w:t>High</w:t>
            </w:r>
          </w:p>
        </w:tc>
        <w:tc>
          <w:tcPr>
            <w:tcW w:w="2027" w:type="dxa"/>
            <w:shd w:val="clear" w:color="auto" w:fill="FFFFFF" w:themeFill="background1"/>
          </w:tcPr>
          <w:p w:rsidR="00BA5DDC" w:rsidRDefault="00BA5DDC" w:rsidP="0097355E">
            <w:pPr>
              <w:jc w:val="center"/>
            </w:pPr>
            <w:r>
              <w:t>High</w:t>
            </w:r>
          </w:p>
        </w:tc>
        <w:tc>
          <w:tcPr>
            <w:tcW w:w="1799" w:type="dxa"/>
          </w:tcPr>
          <w:p w:rsidR="00BA5DDC" w:rsidRDefault="00BA5DDC" w:rsidP="0097355E">
            <w:pPr>
              <w:jc w:val="center"/>
            </w:pPr>
            <w:r>
              <w:t>High</w:t>
            </w:r>
          </w:p>
        </w:tc>
        <w:tc>
          <w:tcPr>
            <w:tcW w:w="1394" w:type="dxa"/>
          </w:tcPr>
          <w:p w:rsidR="00BA5DDC" w:rsidRDefault="00291B06" w:rsidP="0097355E">
            <w:pPr>
              <w:jc w:val="center"/>
            </w:pPr>
            <w:r>
              <w:t>High</w:t>
            </w:r>
          </w:p>
        </w:tc>
      </w:tr>
      <w:tr w:rsidR="00BA5DDC" w:rsidTr="00BA5DDC">
        <w:tc>
          <w:tcPr>
            <w:tcW w:w="2013" w:type="dxa"/>
            <w:shd w:val="clear" w:color="auto" w:fill="ACB9CA" w:themeFill="text2" w:themeFillTint="66"/>
          </w:tcPr>
          <w:p w:rsidR="00BA5DDC" w:rsidRPr="0035108E" w:rsidRDefault="00BA5DDC" w:rsidP="0097355E">
            <w:pPr>
              <w:jc w:val="center"/>
              <w:rPr>
                <w:b/>
              </w:rPr>
            </w:pPr>
            <w:r w:rsidRPr="0035108E">
              <w:rPr>
                <w:b/>
              </w:rPr>
              <w:t>Environmental suitability</w:t>
            </w:r>
          </w:p>
        </w:tc>
        <w:tc>
          <w:tcPr>
            <w:tcW w:w="1783" w:type="dxa"/>
            <w:shd w:val="clear" w:color="auto" w:fill="FFE599" w:themeFill="accent4" w:themeFillTint="66"/>
          </w:tcPr>
          <w:p w:rsidR="00BA5DDC" w:rsidRDefault="00BA5DDC" w:rsidP="0097355E">
            <w:pPr>
              <w:jc w:val="center"/>
            </w:pPr>
            <w:r>
              <w:t>High</w:t>
            </w:r>
          </w:p>
        </w:tc>
        <w:tc>
          <w:tcPr>
            <w:tcW w:w="2027" w:type="dxa"/>
            <w:shd w:val="clear" w:color="auto" w:fill="FFFFFF" w:themeFill="background1"/>
          </w:tcPr>
          <w:p w:rsidR="00BA5DDC" w:rsidRDefault="00BA5DDC" w:rsidP="0097355E">
            <w:pPr>
              <w:jc w:val="center"/>
            </w:pPr>
            <w:r>
              <w:t>Medium</w:t>
            </w:r>
          </w:p>
        </w:tc>
        <w:tc>
          <w:tcPr>
            <w:tcW w:w="1799" w:type="dxa"/>
          </w:tcPr>
          <w:p w:rsidR="00BA5DDC" w:rsidRDefault="00BA5DDC" w:rsidP="0097355E">
            <w:pPr>
              <w:jc w:val="center"/>
            </w:pPr>
            <w:r>
              <w:t>Low</w:t>
            </w:r>
          </w:p>
        </w:tc>
        <w:tc>
          <w:tcPr>
            <w:tcW w:w="1394" w:type="dxa"/>
          </w:tcPr>
          <w:p w:rsidR="00BA5DDC" w:rsidRDefault="00291B06" w:rsidP="0097355E">
            <w:pPr>
              <w:jc w:val="center"/>
            </w:pPr>
            <w:r>
              <w:t>Medium</w:t>
            </w:r>
          </w:p>
        </w:tc>
      </w:tr>
      <w:tr w:rsidR="00BA5DDC" w:rsidTr="00BA5DDC">
        <w:tc>
          <w:tcPr>
            <w:tcW w:w="2013" w:type="dxa"/>
            <w:shd w:val="clear" w:color="auto" w:fill="ACB9CA" w:themeFill="text2" w:themeFillTint="66"/>
          </w:tcPr>
          <w:p w:rsidR="00BA5DDC" w:rsidRPr="0035108E" w:rsidRDefault="00BA5DDC" w:rsidP="0097355E">
            <w:pPr>
              <w:jc w:val="center"/>
              <w:rPr>
                <w:b/>
              </w:rPr>
            </w:pPr>
            <w:r w:rsidRPr="0035108E">
              <w:rPr>
                <w:b/>
              </w:rPr>
              <w:t>Operating range suitability</w:t>
            </w:r>
          </w:p>
        </w:tc>
        <w:tc>
          <w:tcPr>
            <w:tcW w:w="1783" w:type="dxa"/>
            <w:shd w:val="clear" w:color="auto" w:fill="FFE599" w:themeFill="accent4" w:themeFillTint="66"/>
          </w:tcPr>
          <w:p w:rsidR="00BA5DDC" w:rsidRDefault="00BA5DDC" w:rsidP="0097355E">
            <w:pPr>
              <w:jc w:val="center"/>
            </w:pPr>
            <w:r>
              <w:t>High</w:t>
            </w:r>
          </w:p>
        </w:tc>
        <w:tc>
          <w:tcPr>
            <w:tcW w:w="2027" w:type="dxa"/>
            <w:shd w:val="clear" w:color="auto" w:fill="FFFFFF" w:themeFill="background1"/>
          </w:tcPr>
          <w:p w:rsidR="00BA5DDC" w:rsidRDefault="00BA5DDC" w:rsidP="0097355E">
            <w:pPr>
              <w:jc w:val="center"/>
            </w:pPr>
            <w:r>
              <w:t>High</w:t>
            </w:r>
          </w:p>
        </w:tc>
        <w:tc>
          <w:tcPr>
            <w:tcW w:w="1799" w:type="dxa"/>
          </w:tcPr>
          <w:p w:rsidR="00BA5DDC" w:rsidRDefault="00BA5DDC" w:rsidP="0097355E">
            <w:pPr>
              <w:jc w:val="center"/>
            </w:pPr>
            <w:r>
              <w:t>Low</w:t>
            </w:r>
          </w:p>
        </w:tc>
        <w:tc>
          <w:tcPr>
            <w:tcW w:w="1394" w:type="dxa"/>
          </w:tcPr>
          <w:p w:rsidR="00BA5DDC" w:rsidRDefault="00291B06" w:rsidP="0097355E">
            <w:pPr>
              <w:jc w:val="center"/>
            </w:pPr>
            <w:r>
              <w:t>High</w:t>
            </w:r>
          </w:p>
        </w:tc>
      </w:tr>
      <w:tr w:rsidR="00BA5DDC" w:rsidTr="00BA5DDC">
        <w:tc>
          <w:tcPr>
            <w:tcW w:w="2013" w:type="dxa"/>
            <w:shd w:val="clear" w:color="auto" w:fill="ACB9CA" w:themeFill="text2" w:themeFillTint="66"/>
          </w:tcPr>
          <w:p w:rsidR="00BA5DDC" w:rsidRPr="0035108E" w:rsidRDefault="00BA5DDC" w:rsidP="0097355E">
            <w:pPr>
              <w:jc w:val="center"/>
              <w:rPr>
                <w:b/>
              </w:rPr>
            </w:pPr>
            <w:r w:rsidRPr="0035108E">
              <w:rPr>
                <w:b/>
              </w:rPr>
              <w:t>Installation suitability</w:t>
            </w:r>
          </w:p>
        </w:tc>
        <w:tc>
          <w:tcPr>
            <w:tcW w:w="1783" w:type="dxa"/>
            <w:shd w:val="clear" w:color="auto" w:fill="FFE599" w:themeFill="accent4" w:themeFillTint="66"/>
          </w:tcPr>
          <w:p w:rsidR="00BA5DDC" w:rsidRDefault="00BA5DDC" w:rsidP="0097355E">
            <w:pPr>
              <w:jc w:val="center"/>
            </w:pPr>
            <w:r>
              <w:t>High</w:t>
            </w:r>
          </w:p>
        </w:tc>
        <w:tc>
          <w:tcPr>
            <w:tcW w:w="2027" w:type="dxa"/>
            <w:shd w:val="clear" w:color="auto" w:fill="FFFFFF" w:themeFill="background1"/>
          </w:tcPr>
          <w:p w:rsidR="00BA5DDC" w:rsidRDefault="00BA5DDC" w:rsidP="0097355E">
            <w:pPr>
              <w:jc w:val="center"/>
            </w:pPr>
            <w:r>
              <w:t>High</w:t>
            </w:r>
          </w:p>
        </w:tc>
        <w:tc>
          <w:tcPr>
            <w:tcW w:w="1799" w:type="dxa"/>
          </w:tcPr>
          <w:p w:rsidR="00BA5DDC" w:rsidRDefault="00BA5DDC" w:rsidP="0097355E">
            <w:pPr>
              <w:jc w:val="center"/>
            </w:pPr>
            <w:r>
              <w:t>Medium</w:t>
            </w:r>
          </w:p>
        </w:tc>
        <w:tc>
          <w:tcPr>
            <w:tcW w:w="1394" w:type="dxa"/>
          </w:tcPr>
          <w:p w:rsidR="00BA5DDC" w:rsidRDefault="00291B06" w:rsidP="0097355E">
            <w:pPr>
              <w:jc w:val="center"/>
            </w:pPr>
            <w:r>
              <w:t>Medium</w:t>
            </w:r>
          </w:p>
        </w:tc>
      </w:tr>
    </w:tbl>
    <w:p w:rsidR="0006024A" w:rsidRDefault="00291B06" w:rsidP="00291B06">
      <w:pPr>
        <w:pStyle w:val="Caption"/>
      </w:pPr>
      <w:bookmarkStart w:id="26" w:name="_Toc30872115"/>
      <w:r>
        <w:t xml:space="preserve">Table </w:t>
      </w:r>
      <w:r w:rsidR="006739AF">
        <w:rPr>
          <w:noProof/>
        </w:rPr>
        <w:fldChar w:fldCharType="begin"/>
      </w:r>
      <w:r w:rsidR="006739AF">
        <w:rPr>
          <w:noProof/>
        </w:rPr>
        <w:instrText xml:space="preserve"> SEQ Table \* ARABIC </w:instrText>
      </w:r>
      <w:r w:rsidR="006739AF">
        <w:rPr>
          <w:noProof/>
        </w:rPr>
        <w:fldChar w:fldCharType="separate"/>
      </w:r>
      <w:r w:rsidR="00707066">
        <w:rPr>
          <w:noProof/>
        </w:rPr>
        <w:t>6</w:t>
      </w:r>
      <w:r w:rsidR="006739AF">
        <w:rPr>
          <w:noProof/>
        </w:rPr>
        <w:fldChar w:fldCharType="end"/>
      </w:r>
      <w:r>
        <w:t xml:space="preserve"> - Wind speed &amp; direction technology types</w:t>
      </w:r>
      <w:bookmarkEnd w:id="26"/>
    </w:p>
    <w:p w:rsidR="00B068C6" w:rsidRDefault="00291B06" w:rsidP="00A47890">
      <w:r>
        <w:t>The technology type chosen</w:t>
      </w:r>
      <w:r w:rsidR="00113983">
        <w:t xml:space="preserve"> is ultrasonic as </w:t>
      </w:r>
      <w:r>
        <w:t xml:space="preserve">there are no moving parts. All other options have physical, mechanical moving parts. The less moving parts, the less susceptible </w:t>
      </w:r>
      <w:r w:rsidR="003A5D69">
        <w:t>to damage</w:t>
      </w:r>
      <w:r>
        <w:t xml:space="preserve"> the instrument will be.</w:t>
      </w:r>
    </w:p>
    <w:p w:rsidR="00291B06" w:rsidRDefault="002B3A3D" w:rsidP="00A47890">
      <w:r>
        <w:t>M</w:t>
      </w:r>
      <w:r w:rsidR="00291B06">
        <w:t>anufacturer’s options</w:t>
      </w:r>
      <w:r w:rsidR="00182483">
        <w:t>;</w:t>
      </w:r>
    </w:p>
    <w:tbl>
      <w:tblPr>
        <w:tblStyle w:val="TableGrid"/>
        <w:tblW w:w="0" w:type="auto"/>
        <w:jc w:val="center"/>
        <w:tblLayout w:type="fixed"/>
        <w:tblLook w:val="04A0" w:firstRow="1" w:lastRow="0" w:firstColumn="1" w:lastColumn="0" w:noHBand="0" w:noVBand="1"/>
      </w:tblPr>
      <w:tblGrid>
        <w:gridCol w:w="1964"/>
        <w:gridCol w:w="1586"/>
        <w:gridCol w:w="1636"/>
        <w:gridCol w:w="1760"/>
        <w:gridCol w:w="1849"/>
      </w:tblGrid>
      <w:tr w:rsidR="003820B7" w:rsidTr="005C772C">
        <w:trPr>
          <w:jc w:val="center"/>
        </w:trPr>
        <w:tc>
          <w:tcPr>
            <w:tcW w:w="1964" w:type="dxa"/>
            <w:shd w:val="clear" w:color="auto" w:fill="ACB9CA" w:themeFill="text2" w:themeFillTint="66"/>
          </w:tcPr>
          <w:p w:rsidR="003820B7" w:rsidRPr="00681AF5" w:rsidRDefault="003820B7" w:rsidP="0097355E">
            <w:pPr>
              <w:jc w:val="center"/>
              <w:rPr>
                <w:b/>
              </w:rPr>
            </w:pPr>
            <w:r w:rsidRPr="00681AF5">
              <w:rPr>
                <w:b/>
              </w:rPr>
              <w:t>Manufacturer</w:t>
            </w:r>
          </w:p>
        </w:tc>
        <w:tc>
          <w:tcPr>
            <w:tcW w:w="1586" w:type="dxa"/>
            <w:shd w:val="clear" w:color="auto" w:fill="FFFFFF" w:themeFill="background1"/>
          </w:tcPr>
          <w:p w:rsidR="003820B7" w:rsidRDefault="00150CC6" w:rsidP="0097355E">
            <w:pPr>
              <w:jc w:val="center"/>
            </w:pPr>
            <w:r>
              <w:t>Nova Lynx</w:t>
            </w:r>
          </w:p>
        </w:tc>
        <w:tc>
          <w:tcPr>
            <w:tcW w:w="1636" w:type="dxa"/>
            <w:shd w:val="clear" w:color="auto" w:fill="FFFFFF" w:themeFill="background1"/>
          </w:tcPr>
          <w:p w:rsidR="003820B7" w:rsidRDefault="00150CC6" w:rsidP="0097355E">
            <w:pPr>
              <w:jc w:val="center"/>
            </w:pPr>
            <w:r>
              <w:t>Richard Paul Russell</w:t>
            </w:r>
          </w:p>
        </w:tc>
        <w:tc>
          <w:tcPr>
            <w:tcW w:w="1760" w:type="dxa"/>
          </w:tcPr>
          <w:p w:rsidR="003820B7" w:rsidRDefault="00FC74F3" w:rsidP="0097355E">
            <w:pPr>
              <w:jc w:val="center"/>
            </w:pPr>
            <w:r>
              <w:t>FT Technologies</w:t>
            </w:r>
          </w:p>
        </w:tc>
        <w:tc>
          <w:tcPr>
            <w:tcW w:w="1849" w:type="dxa"/>
            <w:shd w:val="clear" w:color="auto" w:fill="FFE599" w:themeFill="accent4" w:themeFillTint="66"/>
          </w:tcPr>
          <w:p w:rsidR="003820B7" w:rsidRDefault="00C818E6" w:rsidP="0097355E">
            <w:pPr>
              <w:jc w:val="center"/>
            </w:pPr>
            <w:r>
              <w:t>Gill</w:t>
            </w:r>
          </w:p>
        </w:tc>
      </w:tr>
      <w:tr w:rsidR="003820B7" w:rsidTr="000F3683">
        <w:trPr>
          <w:trHeight w:val="415"/>
          <w:jc w:val="center"/>
        </w:trPr>
        <w:tc>
          <w:tcPr>
            <w:tcW w:w="1964" w:type="dxa"/>
            <w:shd w:val="clear" w:color="auto" w:fill="ACB9CA" w:themeFill="text2" w:themeFillTint="66"/>
          </w:tcPr>
          <w:p w:rsidR="003820B7" w:rsidRPr="00681AF5" w:rsidRDefault="003820B7" w:rsidP="0097355E">
            <w:pPr>
              <w:jc w:val="center"/>
              <w:rPr>
                <w:b/>
              </w:rPr>
            </w:pPr>
            <w:r w:rsidRPr="00681AF5">
              <w:rPr>
                <w:b/>
              </w:rPr>
              <w:t>Model</w:t>
            </w:r>
          </w:p>
        </w:tc>
        <w:tc>
          <w:tcPr>
            <w:tcW w:w="1586" w:type="dxa"/>
            <w:shd w:val="clear" w:color="auto" w:fill="FFFFFF" w:themeFill="background1"/>
          </w:tcPr>
          <w:p w:rsidR="003820B7" w:rsidRDefault="00150CC6" w:rsidP="0097355E">
            <w:pPr>
              <w:jc w:val="center"/>
            </w:pPr>
            <w:r>
              <w:t>200-8100</w:t>
            </w:r>
          </w:p>
        </w:tc>
        <w:tc>
          <w:tcPr>
            <w:tcW w:w="1636" w:type="dxa"/>
            <w:shd w:val="clear" w:color="auto" w:fill="FFFFFF" w:themeFill="background1"/>
          </w:tcPr>
          <w:p w:rsidR="003820B7" w:rsidRDefault="00150CC6" w:rsidP="0097355E">
            <w:pPr>
              <w:jc w:val="center"/>
            </w:pPr>
            <w:r>
              <w:t>WS3</w:t>
            </w:r>
          </w:p>
        </w:tc>
        <w:tc>
          <w:tcPr>
            <w:tcW w:w="1760" w:type="dxa"/>
          </w:tcPr>
          <w:p w:rsidR="003820B7" w:rsidRDefault="00FC74F3" w:rsidP="0097355E">
            <w:pPr>
              <w:jc w:val="center"/>
            </w:pPr>
            <w:r>
              <w:t>FT742</w:t>
            </w:r>
          </w:p>
        </w:tc>
        <w:tc>
          <w:tcPr>
            <w:tcW w:w="1849" w:type="dxa"/>
            <w:shd w:val="clear" w:color="auto" w:fill="FFE599" w:themeFill="accent4" w:themeFillTint="66"/>
          </w:tcPr>
          <w:p w:rsidR="003820B7" w:rsidRDefault="00C818E6" w:rsidP="0097355E">
            <w:pPr>
              <w:jc w:val="center"/>
            </w:pPr>
            <w:r>
              <w:t>Windsonic</w:t>
            </w:r>
          </w:p>
        </w:tc>
      </w:tr>
      <w:tr w:rsidR="003820B7" w:rsidTr="000F3683">
        <w:trPr>
          <w:trHeight w:val="2263"/>
          <w:jc w:val="center"/>
        </w:trPr>
        <w:tc>
          <w:tcPr>
            <w:tcW w:w="1964" w:type="dxa"/>
            <w:shd w:val="clear" w:color="auto" w:fill="ACB9CA" w:themeFill="text2" w:themeFillTint="66"/>
          </w:tcPr>
          <w:p w:rsidR="003820B7" w:rsidRPr="00681AF5" w:rsidRDefault="003820B7" w:rsidP="0097355E">
            <w:pPr>
              <w:jc w:val="center"/>
              <w:rPr>
                <w:b/>
              </w:rPr>
            </w:pPr>
            <w:r w:rsidRPr="00681AF5">
              <w:rPr>
                <w:b/>
              </w:rPr>
              <w:t>Image</w:t>
            </w:r>
          </w:p>
        </w:tc>
        <w:tc>
          <w:tcPr>
            <w:tcW w:w="1586" w:type="dxa"/>
            <w:shd w:val="clear" w:color="auto" w:fill="FFFFFF" w:themeFill="background1"/>
          </w:tcPr>
          <w:p w:rsidR="003820B7" w:rsidRPr="00CF78A4" w:rsidRDefault="00150CC6" w:rsidP="0097355E">
            <w:pPr>
              <w:jc w:val="center"/>
            </w:pPr>
            <w:r>
              <w:rPr>
                <w:noProof/>
                <w:lang w:eastAsia="en-GB"/>
              </w:rPr>
              <w:drawing>
                <wp:inline distT="0" distB="0" distL="0" distR="0" wp14:anchorId="0B96477E" wp14:editId="148350B0">
                  <wp:extent cx="869950" cy="1023620"/>
                  <wp:effectExtent l="0" t="0" r="635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69950" cy="1023620"/>
                          </a:xfrm>
                          <a:prstGeom prst="rect">
                            <a:avLst/>
                          </a:prstGeom>
                        </pic:spPr>
                      </pic:pic>
                    </a:graphicData>
                  </a:graphic>
                </wp:inline>
              </w:drawing>
            </w:r>
          </w:p>
        </w:tc>
        <w:tc>
          <w:tcPr>
            <w:tcW w:w="1636" w:type="dxa"/>
            <w:shd w:val="clear" w:color="auto" w:fill="FFFFFF" w:themeFill="background1"/>
          </w:tcPr>
          <w:p w:rsidR="003820B7" w:rsidRDefault="005F3767" w:rsidP="0097355E">
            <w:pPr>
              <w:jc w:val="center"/>
            </w:pPr>
            <w:r>
              <w:rPr>
                <w:noProof/>
                <w:lang w:eastAsia="en-GB"/>
              </w:rPr>
              <w:drawing>
                <wp:inline distT="0" distB="0" distL="0" distR="0" wp14:anchorId="2CEBDEC7" wp14:editId="6006E51E">
                  <wp:extent cx="901700" cy="10001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01700" cy="1000125"/>
                          </a:xfrm>
                          <a:prstGeom prst="rect">
                            <a:avLst/>
                          </a:prstGeom>
                        </pic:spPr>
                      </pic:pic>
                    </a:graphicData>
                  </a:graphic>
                </wp:inline>
              </w:drawing>
            </w:r>
          </w:p>
        </w:tc>
        <w:tc>
          <w:tcPr>
            <w:tcW w:w="1760" w:type="dxa"/>
          </w:tcPr>
          <w:p w:rsidR="00FC74F3" w:rsidRDefault="00FC74F3" w:rsidP="0097355E">
            <w:pPr>
              <w:jc w:val="center"/>
            </w:pPr>
            <w:r>
              <w:rPr>
                <w:noProof/>
                <w:lang w:eastAsia="en-GB"/>
              </w:rPr>
              <w:drawing>
                <wp:inline distT="0" distB="0" distL="0" distR="0" wp14:anchorId="3652A8E1" wp14:editId="1C259EAD">
                  <wp:extent cx="980440" cy="10515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80440" cy="1051560"/>
                          </a:xfrm>
                          <a:prstGeom prst="rect">
                            <a:avLst/>
                          </a:prstGeom>
                        </pic:spPr>
                      </pic:pic>
                    </a:graphicData>
                  </a:graphic>
                </wp:inline>
              </w:drawing>
            </w:r>
          </w:p>
          <w:p w:rsidR="00FC74F3" w:rsidRDefault="00FC74F3" w:rsidP="0097355E">
            <w:pPr>
              <w:jc w:val="center"/>
            </w:pPr>
          </w:p>
          <w:p w:rsidR="00FC74F3" w:rsidRDefault="00FC74F3" w:rsidP="0097355E">
            <w:pPr>
              <w:jc w:val="center"/>
            </w:pPr>
          </w:p>
          <w:p w:rsidR="003820B7" w:rsidRPr="00FC74F3" w:rsidRDefault="003820B7" w:rsidP="0097355E">
            <w:pPr>
              <w:jc w:val="center"/>
            </w:pPr>
          </w:p>
        </w:tc>
        <w:tc>
          <w:tcPr>
            <w:tcW w:w="1849" w:type="dxa"/>
            <w:shd w:val="clear" w:color="auto" w:fill="FFE599" w:themeFill="accent4" w:themeFillTint="66"/>
          </w:tcPr>
          <w:p w:rsidR="003820B7" w:rsidRDefault="00C818E6" w:rsidP="0097355E">
            <w:pPr>
              <w:jc w:val="center"/>
            </w:pPr>
            <w:r>
              <w:rPr>
                <w:noProof/>
                <w:lang w:eastAsia="en-GB"/>
              </w:rPr>
              <w:drawing>
                <wp:inline distT="0" distB="0" distL="0" distR="0" wp14:anchorId="16AD80DD" wp14:editId="09C994E9">
                  <wp:extent cx="1036955" cy="9753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036955" cy="975360"/>
                          </a:xfrm>
                          <a:prstGeom prst="rect">
                            <a:avLst/>
                          </a:prstGeom>
                        </pic:spPr>
                      </pic:pic>
                    </a:graphicData>
                  </a:graphic>
                </wp:inline>
              </w:drawing>
            </w:r>
          </w:p>
        </w:tc>
      </w:tr>
      <w:tr w:rsidR="003820B7" w:rsidTr="005C772C">
        <w:trPr>
          <w:jc w:val="center"/>
        </w:trPr>
        <w:tc>
          <w:tcPr>
            <w:tcW w:w="1964" w:type="dxa"/>
            <w:shd w:val="clear" w:color="auto" w:fill="ACB9CA" w:themeFill="text2" w:themeFillTint="66"/>
          </w:tcPr>
          <w:p w:rsidR="003820B7" w:rsidRPr="00681AF5" w:rsidRDefault="003820B7" w:rsidP="0097355E">
            <w:pPr>
              <w:jc w:val="center"/>
              <w:rPr>
                <w:b/>
              </w:rPr>
            </w:pPr>
            <w:r w:rsidRPr="00681AF5">
              <w:rPr>
                <w:b/>
              </w:rPr>
              <w:t>Power supply</w:t>
            </w:r>
          </w:p>
        </w:tc>
        <w:tc>
          <w:tcPr>
            <w:tcW w:w="1586" w:type="dxa"/>
            <w:shd w:val="clear" w:color="auto" w:fill="FFFFFF" w:themeFill="background1"/>
          </w:tcPr>
          <w:p w:rsidR="003820B7" w:rsidRDefault="00150CC6" w:rsidP="0097355E">
            <w:pPr>
              <w:jc w:val="center"/>
            </w:pPr>
            <w:r>
              <w:t>12-30 Vdc</w:t>
            </w:r>
          </w:p>
        </w:tc>
        <w:tc>
          <w:tcPr>
            <w:tcW w:w="1636" w:type="dxa"/>
            <w:shd w:val="clear" w:color="auto" w:fill="FFFFFF" w:themeFill="background1"/>
          </w:tcPr>
          <w:p w:rsidR="003820B7" w:rsidRDefault="005F3767" w:rsidP="0097355E">
            <w:pPr>
              <w:jc w:val="center"/>
            </w:pPr>
            <w:r>
              <w:t>7-30 V dc</w:t>
            </w:r>
          </w:p>
        </w:tc>
        <w:tc>
          <w:tcPr>
            <w:tcW w:w="1760" w:type="dxa"/>
          </w:tcPr>
          <w:p w:rsidR="003820B7" w:rsidRDefault="00FC74F3" w:rsidP="0097355E">
            <w:pPr>
              <w:jc w:val="center"/>
            </w:pPr>
            <w:r>
              <w:t>6-30V DC</w:t>
            </w:r>
          </w:p>
        </w:tc>
        <w:tc>
          <w:tcPr>
            <w:tcW w:w="1849" w:type="dxa"/>
            <w:shd w:val="clear" w:color="auto" w:fill="FFE599" w:themeFill="accent4" w:themeFillTint="66"/>
          </w:tcPr>
          <w:p w:rsidR="003820B7" w:rsidRDefault="00C818E6" w:rsidP="0097355E">
            <w:pPr>
              <w:jc w:val="center"/>
            </w:pPr>
            <w:r>
              <w:t>5-30 V DC</w:t>
            </w:r>
          </w:p>
        </w:tc>
      </w:tr>
      <w:tr w:rsidR="003820B7" w:rsidTr="005C772C">
        <w:trPr>
          <w:jc w:val="center"/>
        </w:trPr>
        <w:tc>
          <w:tcPr>
            <w:tcW w:w="1964" w:type="dxa"/>
            <w:shd w:val="clear" w:color="auto" w:fill="ACB9CA" w:themeFill="text2" w:themeFillTint="66"/>
          </w:tcPr>
          <w:p w:rsidR="003820B7" w:rsidRPr="00681AF5" w:rsidRDefault="003820B7" w:rsidP="0097355E">
            <w:pPr>
              <w:jc w:val="center"/>
              <w:rPr>
                <w:b/>
              </w:rPr>
            </w:pPr>
            <w:r w:rsidRPr="00681AF5">
              <w:rPr>
                <w:b/>
              </w:rPr>
              <w:t>Power consumption</w:t>
            </w:r>
          </w:p>
        </w:tc>
        <w:tc>
          <w:tcPr>
            <w:tcW w:w="1586" w:type="dxa"/>
            <w:shd w:val="clear" w:color="auto" w:fill="FFFFFF" w:themeFill="background1"/>
          </w:tcPr>
          <w:p w:rsidR="003820B7" w:rsidRDefault="00150CC6" w:rsidP="0097355E">
            <w:pPr>
              <w:jc w:val="center"/>
            </w:pPr>
            <w:r>
              <w:t>333mA</w:t>
            </w:r>
          </w:p>
        </w:tc>
        <w:tc>
          <w:tcPr>
            <w:tcW w:w="1636" w:type="dxa"/>
            <w:shd w:val="clear" w:color="auto" w:fill="FFFFFF" w:themeFill="background1"/>
          </w:tcPr>
          <w:p w:rsidR="003820B7" w:rsidRDefault="005F3767" w:rsidP="0097355E">
            <w:pPr>
              <w:jc w:val="center"/>
            </w:pPr>
            <w:r>
              <w:t>5.5mA</w:t>
            </w:r>
          </w:p>
        </w:tc>
        <w:tc>
          <w:tcPr>
            <w:tcW w:w="1760" w:type="dxa"/>
          </w:tcPr>
          <w:p w:rsidR="003820B7" w:rsidRDefault="00FC74F3" w:rsidP="0097355E">
            <w:pPr>
              <w:jc w:val="center"/>
            </w:pPr>
            <w:r>
              <w:t>29mA</w:t>
            </w:r>
          </w:p>
        </w:tc>
        <w:tc>
          <w:tcPr>
            <w:tcW w:w="1849" w:type="dxa"/>
            <w:shd w:val="clear" w:color="auto" w:fill="FFE599" w:themeFill="accent4" w:themeFillTint="66"/>
          </w:tcPr>
          <w:p w:rsidR="003820B7" w:rsidRDefault="00C818E6" w:rsidP="0097355E">
            <w:pPr>
              <w:jc w:val="center"/>
            </w:pPr>
            <w:r>
              <w:t>44mA</w:t>
            </w:r>
          </w:p>
        </w:tc>
      </w:tr>
      <w:tr w:rsidR="003820B7" w:rsidTr="005C772C">
        <w:trPr>
          <w:jc w:val="center"/>
        </w:trPr>
        <w:tc>
          <w:tcPr>
            <w:tcW w:w="1964" w:type="dxa"/>
            <w:shd w:val="clear" w:color="auto" w:fill="ACB9CA" w:themeFill="text2" w:themeFillTint="66"/>
          </w:tcPr>
          <w:p w:rsidR="003820B7" w:rsidRPr="00681AF5" w:rsidRDefault="003820B7" w:rsidP="0097355E">
            <w:pPr>
              <w:jc w:val="center"/>
              <w:rPr>
                <w:b/>
              </w:rPr>
            </w:pPr>
            <w:r w:rsidRPr="00681AF5">
              <w:rPr>
                <w:b/>
              </w:rPr>
              <w:t>Output</w:t>
            </w:r>
          </w:p>
        </w:tc>
        <w:tc>
          <w:tcPr>
            <w:tcW w:w="1586" w:type="dxa"/>
            <w:shd w:val="clear" w:color="auto" w:fill="FFFFFF" w:themeFill="background1"/>
          </w:tcPr>
          <w:p w:rsidR="003820B7" w:rsidRDefault="00150CC6" w:rsidP="0097355E">
            <w:pPr>
              <w:jc w:val="center"/>
            </w:pPr>
            <w:r>
              <w:t>0-5V</w:t>
            </w:r>
          </w:p>
        </w:tc>
        <w:tc>
          <w:tcPr>
            <w:tcW w:w="1636" w:type="dxa"/>
            <w:shd w:val="clear" w:color="auto" w:fill="FFFFFF" w:themeFill="background1"/>
          </w:tcPr>
          <w:p w:rsidR="003820B7" w:rsidRDefault="005F3767" w:rsidP="0097355E">
            <w:pPr>
              <w:jc w:val="center"/>
            </w:pPr>
            <w:r>
              <w:t>0-5V</w:t>
            </w:r>
          </w:p>
        </w:tc>
        <w:tc>
          <w:tcPr>
            <w:tcW w:w="1760" w:type="dxa"/>
          </w:tcPr>
          <w:p w:rsidR="003820B7" w:rsidRDefault="00FC74F3" w:rsidP="0097355E">
            <w:pPr>
              <w:jc w:val="center"/>
            </w:pPr>
            <w:r>
              <w:t>RS422, RS485</w:t>
            </w:r>
          </w:p>
        </w:tc>
        <w:tc>
          <w:tcPr>
            <w:tcW w:w="1849" w:type="dxa"/>
            <w:shd w:val="clear" w:color="auto" w:fill="FFE599" w:themeFill="accent4" w:themeFillTint="66"/>
          </w:tcPr>
          <w:p w:rsidR="003820B7" w:rsidRDefault="00C818E6" w:rsidP="0097355E">
            <w:pPr>
              <w:jc w:val="center"/>
            </w:pPr>
            <w:r>
              <w:t>0-5V</w:t>
            </w:r>
          </w:p>
        </w:tc>
      </w:tr>
      <w:tr w:rsidR="003820B7" w:rsidTr="00825181">
        <w:trPr>
          <w:jc w:val="center"/>
        </w:trPr>
        <w:tc>
          <w:tcPr>
            <w:tcW w:w="1964" w:type="dxa"/>
            <w:shd w:val="clear" w:color="auto" w:fill="ACB9CA" w:themeFill="text2" w:themeFillTint="66"/>
          </w:tcPr>
          <w:p w:rsidR="003820B7" w:rsidRPr="00681AF5" w:rsidRDefault="003820B7" w:rsidP="0097355E">
            <w:pPr>
              <w:jc w:val="center"/>
              <w:rPr>
                <w:b/>
              </w:rPr>
            </w:pPr>
            <w:r w:rsidRPr="00681AF5">
              <w:rPr>
                <w:b/>
              </w:rPr>
              <w:t>Environmental protection</w:t>
            </w:r>
          </w:p>
        </w:tc>
        <w:tc>
          <w:tcPr>
            <w:tcW w:w="1586" w:type="dxa"/>
            <w:shd w:val="clear" w:color="auto" w:fill="FF0000"/>
          </w:tcPr>
          <w:p w:rsidR="003820B7" w:rsidRDefault="00150CC6" w:rsidP="0097355E">
            <w:pPr>
              <w:jc w:val="center"/>
            </w:pPr>
            <w:r>
              <w:t>U</w:t>
            </w:r>
            <w:r w:rsidR="00222FE1">
              <w:t>V stabilized thermoplastic, St</w:t>
            </w:r>
            <w:r>
              <w:t>ainless steel and anodised aluminium.</w:t>
            </w:r>
          </w:p>
        </w:tc>
        <w:tc>
          <w:tcPr>
            <w:tcW w:w="1636" w:type="dxa"/>
            <w:shd w:val="clear" w:color="auto" w:fill="FF0000"/>
          </w:tcPr>
          <w:p w:rsidR="003820B7" w:rsidRDefault="005F3767" w:rsidP="0097355E">
            <w:pPr>
              <w:jc w:val="center"/>
            </w:pPr>
            <w:r>
              <w:t>IP65</w:t>
            </w:r>
          </w:p>
        </w:tc>
        <w:tc>
          <w:tcPr>
            <w:tcW w:w="1760" w:type="dxa"/>
          </w:tcPr>
          <w:p w:rsidR="003820B7" w:rsidRDefault="00FC74F3" w:rsidP="0097355E">
            <w:pPr>
              <w:jc w:val="center"/>
            </w:pPr>
            <w:r>
              <w:t>IP66</w:t>
            </w:r>
          </w:p>
        </w:tc>
        <w:tc>
          <w:tcPr>
            <w:tcW w:w="1849" w:type="dxa"/>
            <w:shd w:val="clear" w:color="auto" w:fill="FFE599" w:themeFill="accent4" w:themeFillTint="66"/>
          </w:tcPr>
          <w:p w:rsidR="003820B7" w:rsidRDefault="00C818E6" w:rsidP="0097355E">
            <w:pPr>
              <w:tabs>
                <w:tab w:val="left" w:pos="288"/>
              </w:tabs>
              <w:jc w:val="center"/>
            </w:pPr>
            <w:r>
              <w:t>IP66</w:t>
            </w:r>
          </w:p>
        </w:tc>
      </w:tr>
      <w:tr w:rsidR="003820B7" w:rsidTr="005C772C">
        <w:trPr>
          <w:jc w:val="center"/>
        </w:trPr>
        <w:tc>
          <w:tcPr>
            <w:tcW w:w="1964" w:type="dxa"/>
            <w:shd w:val="clear" w:color="auto" w:fill="ACB9CA" w:themeFill="text2" w:themeFillTint="66"/>
          </w:tcPr>
          <w:p w:rsidR="003820B7" w:rsidRPr="00681AF5" w:rsidRDefault="003820B7" w:rsidP="0097355E">
            <w:pPr>
              <w:jc w:val="center"/>
              <w:rPr>
                <w:b/>
              </w:rPr>
            </w:pPr>
            <w:r w:rsidRPr="00681AF5">
              <w:rPr>
                <w:b/>
              </w:rPr>
              <w:t>Connections</w:t>
            </w:r>
          </w:p>
        </w:tc>
        <w:tc>
          <w:tcPr>
            <w:tcW w:w="1586" w:type="dxa"/>
            <w:shd w:val="clear" w:color="auto" w:fill="FFFFFF" w:themeFill="background1"/>
          </w:tcPr>
          <w:p w:rsidR="003820B7" w:rsidRDefault="001D50B3" w:rsidP="0097355E">
            <w:pPr>
              <w:jc w:val="center"/>
            </w:pPr>
            <w:r>
              <w:t>5 pin</w:t>
            </w:r>
          </w:p>
        </w:tc>
        <w:tc>
          <w:tcPr>
            <w:tcW w:w="1636" w:type="dxa"/>
            <w:shd w:val="clear" w:color="auto" w:fill="FFFFFF" w:themeFill="background1"/>
          </w:tcPr>
          <w:p w:rsidR="003820B7" w:rsidRDefault="005F3767" w:rsidP="0097355E">
            <w:pPr>
              <w:jc w:val="center"/>
            </w:pPr>
            <w:r>
              <w:t>5 pin</w:t>
            </w:r>
          </w:p>
        </w:tc>
        <w:tc>
          <w:tcPr>
            <w:tcW w:w="1760" w:type="dxa"/>
          </w:tcPr>
          <w:p w:rsidR="003820B7" w:rsidRDefault="00FC74F3" w:rsidP="0097355E">
            <w:pPr>
              <w:jc w:val="center"/>
            </w:pPr>
            <w:r>
              <w:t>8 pin</w:t>
            </w:r>
          </w:p>
        </w:tc>
        <w:tc>
          <w:tcPr>
            <w:tcW w:w="1849" w:type="dxa"/>
            <w:shd w:val="clear" w:color="auto" w:fill="FFE599" w:themeFill="accent4" w:themeFillTint="66"/>
          </w:tcPr>
          <w:p w:rsidR="003820B7" w:rsidRDefault="00C818E6" w:rsidP="0097355E">
            <w:pPr>
              <w:jc w:val="center"/>
            </w:pPr>
            <w:r>
              <w:t>5 pin</w:t>
            </w:r>
          </w:p>
        </w:tc>
      </w:tr>
      <w:tr w:rsidR="00150CC6" w:rsidTr="005C772C">
        <w:trPr>
          <w:jc w:val="center"/>
        </w:trPr>
        <w:tc>
          <w:tcPr>
            <w:tcW w:w="1964" w:type="dxa"/>
            <w:shd w:val="clear" w:color="auto" w:fill="ACB9CA" w:themeFill="text2" w:themeFillTint="66"/>
          </w:tcPr>
          <w:p w:rsidR="00150CC6" w:rsidRPr="00681AF5" w:rsidRDefault="00150CC6" w:rsidP="0097355E">
            <w:pPr>
              <w:jc w:val="center"/>
              <w:rPr>
                <w:b/>
              </w:rPr>
            </w:pPr>
            <w:r w:rsidRPr="00681AF5">
              <w:rPr>
                <w:b/>
              </w:rPr>
              <w:t>Operating range</w:t>
            </w:r>
          </w:p>
        </w:tc>
        <w:tc>
          <w:tcPr>
            <w:tcW w:w="1586" w:type="dxa"/>
            <w:shd w:val="clear" w:color="auto" w:fill="FFFFFF" w:themeFill="background1"/>
          </w:tcPr>
          <w:p w:rsidR="00150CC6" w:rsidRDefault="00150CC6" w:rsidP="0097355E">
            <w:pPr>
              <w:jc w:val="center"/>
            </w:pPr>
            <w:r>
              <w:t>Wind speed = 0-40m/s. Wind direction = 0-360</w:t>
            </w:r>
            <w:r w:rsidRPr="00C818E6">
              <w:sym w:font="Symbol" w:char="F0B0"/>
            </w:r>
          </w:p>
        </w:tc>
        <w:tc>
          <w:tcPr>
            <w:tcW w:w="1636" w:type="dxa"/>
            <w:shd w:val="clear" w:color="auto" w:fill="FFFFFF" w:themeFill="background1"/>
          </w:tcPr>
          <w:p w:rsidR="00150CC6" w:rsidRDefault="00150CC6" w:rsidP="0097355E">
            <w:pPr>
              <w:jc w:val="center"/>
            </w:pPr>
            <w:r>
              <w:t>Wind speed = 0-60m/s. Wind direction = 0-359</w:t>
            </w:r>
            <w:r w:rsidRPr="00C818E6">
              <w:sym w:font="Symbol" w:char="F0B0"/>
            </w:r>
          </w:p>
        </w:tc>
        <w:tc>
          <w:tcPr>
            <w:tcW w:w="1760" w:type="dxa"/>
          </w:tcPr>
          <w:p w:rsidR="00150CC6" w:rsidRDefault="00150CC6" w:rsidP="0097355E">
            <w:pPr>
              <w:jc w:val="center"/>
            </w:pPr>
            <w:r>
              <w:t>Wind speed = 0-75m/s. Wind direction = 0-360</w:t>
            </w:r>
            <w:r w:rsidRPr="00C818E6">
              <w:sym w:font="Symbol" w:char="F0B0"/>
            </w:r>
          </w:p>
        </w:tc>
        <w:tc>
          <w:tcPr>
            <w:tcW w:w="1849" w:type="dxa"/>
            <w:shd w:val="clear" w:color="auto" w:fill="FFE599" w:themeFill="accent4" w:themeFillTint="66"/>
          </w:tcPr>
          <w:p w:rsidR="00150CC6" w:rsidRDefault="00150CC6" w:rsidP="0097355E">
            <w:pPr>
              <w:jc w:val="center"/>
            </w:pPr>
            <w:r>
              <w:t>Wind speed = 0-60m/s. Wind direction = 0-359</w:t>
            </w:r>
            <w:r w:rsidRPr="00C818E6">
              <w:sym w:font="Symbol" w:char="F0B0"/>
            </w:r>
          </w:p>
        </w:tc>
      </w:tr>
      <w:tr w:rsidR="00150CC6" w:rsidTr="00825181">
        <w:trPr>
          <w:jc w:val="center"/>
        </w:trPr>
        <w:tc>
          <w:tcPr>
            <w:tcW w:w="1964" w:type="dxa"/>
            <w:shd w:val="clear" w:color="auto" w:fill="ACB9CA" w:themeFill="text2" w:themeFillTint="66"/>
          </w:tcPr>
          <w:p w:rsidR="00150CC6" w:rsidRPr="00681AF5" w:rsidRDefault="00150CC6" w:rsidP="0097355E">
            <w:pPr>
              <w:jc w:val="center"/>
              <w:rPr>
                <w:b/>
              </w:rPr>
            </w:pPr>
            <w:r w:rsidRPr="00681AF5">
              <w:rPr>
                <w:b/>
              </w:rPr>
              <w:t>Cost</w:t>
            </w:r>
          </w:p>
        </w:tc>
        <w:tc>
          <w:tcPr>
            <w:tcW w:w="1586" w:type="dxa"/>
            <w:shd w:val="clear" w:color="auto" w:fill="FF0000"/>
          </w:tcPr>
          <w:p w:rsidR="00150CC6" w:rsidRDefault="001D50B3" w:rsidP="0097355E">
            <w:pPr>
              <w:jc w:val="center"/>
            </w:pPr>
            <w:r>
              <w:t>£1950.00</w:t>
            </w:r>
          </w:p>
        </w:tc>
        <w:tc>
          <w:tcPr>
            <w:tcW w:w="1636" w:type="dxa"/>
            <w:shd w:val="clear" w:color="auto" w:fill="FF0000"/>
          </w:tcPr>
          <w:p w:rsidR="00150CC6" w:rsidRDefault="00150CC6" w:rsidP="0097355E">
            <w:pPr>
              <w:jc w:val="center"/>
            </w:pPr>
            <w:r>
              <w:t>£1272.00</w:t>
            </w:r>
          </w:p>
        </w:tc>
        <w:tc>
          <w:tcPr>
            <w:tcW w:w="1760" w:type="dxa"/>
            <w:shd w:val="clear" w:color="auto" w:fill="FF0000"/>
          </w:tcPr>
          <w:p w:rsidR="00150CC6" w:rsidRDefault="00150CC6" w:rsidP="0097355E">
            <w:pPr>
              <w:jc w:val="center"/>
            </w:pPr>
            <w:r>
              <w:t>£1250.00</w:t>
            </w:r>
          </w:p>
        </w:tc>
        <w:tc>
          <w:tcPr>
            <w:tcW w:w="1849" w:type="dxa"/>
            <w:shd w:val="clear" w:color="auto" w:fill="FFE599" w:themeFill="accent4" w:themeFillTint="66"/>
          </w:tcPr>
          <w:p w:rsidR="00150CC6" w:rsidRDefault="00150CC6" w:rsidP="0097355E">
            <w:pPr>
              <w:jc w:val="center"/>
            </w:pPr>
            <w:r>
              <w:t>£640.00</w:t>
            </w:r>
          </w:p>
        </w:tc>
      </w:tr>
      <w:tr w:rsidR="00150CC6" w:rsidTr="005C772C">
        <w:trPr>
          <w:jc w:val="center"/>
        </w:trPr>
        <w:tc>
          <w:tcPr>
            <w:tcW w:w="1964" w:type="dxa"/>
            <w:shd w:val="clear" w:color="auto" w:fill="ACB9CA" w:themeFill="text2" w:themeFillTint="66"/>
          </w:tcPr>
          <w:p w:rsidR="00150CC6" w:rsidRPr="00681AF5" w:rsidRDefault="00150CC6" w:rsidP="0097355E">
            <w:pPr>
              <w:jc w:val="center"/>
              <w:rPr>
                <w:b/>
              </w:rPr>
            </w:pPr>
            <w:r w:rsidRPr="00681AF5">
              <w:rPr>
                <w:b/>
              </w:rPr>
              <w:t>Web</w:t>
            </w:r>
          </w:p>
        </w:tc>
        <w:tc>
          <w:tcPr>
            <w:tcW w:w="1586" w:type="dxa"/>
            <w:shd w:val="clear" w:color="auto" w:fill="FFFFFF" w:themeFill="background1"/>
          </w:tcPr>
          <w:p w:rsidR="00150CC6" w:rsidRDefault="004843FE" w:rsidP="0097355E">
            <w:pPr>
              <w:jc w:val="center"/>
            </w:pPr>
            <w:hyperlink r:id="rId45" w:history="1">
              <w:r w:rsidR="00150CC6">
                <w:rPr>
                  <w:rStyle w:val="Hyperlink"/>
                </w:rPr>
                <w:t>https://novalynx.com/store/pc/200-81000-</w:t>
              </w:r>
              <w:r w:rsidR="00150CC6">
                <w:rPr>
                  <w:rStyle w:val="Hyperlink"/>
                </w:rPr>
                <w:lastRenderedPageBreak/>
                <w:t>Ultrasonic-Anemometer-19p335.htm</w:t>
              </w:r>
            </w:hyperlink>
          </w:p>
        </w:tc>
        <w:tc>
          <w:tcPr>
            <w:tcW w:w="1636" w:type="dxa"/>
            <w:shd w:val="clear" w:color="auto" w:fill="FFFFFF" w:themeFill="background1"/>
          </w:tcPr>
          <w:p w:rsidR="00150CC6" w:rsidRDefault="004843FE" w:rsidP="0097355E">
            <w:pPr>
              <w:jc w:val="center"/>
            </w:pPr>
            <w:hyperlink r:id="rId46" w:history="1">
              <w:r w:rsidR="00150CC6">
                <w:rPr>
                  <w:rStyle w:val="Hyperlink"/>
                </w:rPr>
                <w:t>https://www.r-p-r.co.uk/windsys</w:t>
              </w:r>
              <w:r w:rsidR="00150CC6">
                <w:rPr>
                  <w:rStyle w:val="Hyperlink"/>
                </w:rPr>
                <w:lastRenderedPageBreak/>
                <w:t>tems/windsonic.php</w:t>
              </w:r>
            </w:hyperlink>
          </w:p>
        </w:tc>
        <w:tc>
          <w:tcPr>
            <w:tcW w:w="1760" w:type="dxa"/>
          </w:tcPr>
          <w:p w:rsidR="00150CC6" w:rsidRDefault="004843FE" w:rsidP="0097355E">
            <w:pPr>
              <w:jc w:val="center"/>
            </w:pPr>
            <w:hyperlink r:id="rId47" w:history="1">
              <w:r w:rsidR="00150CC6">
                <w:rPr>
                  <w:rStyle w:val="Hyperlink"/>
                </w:rPr>
                <w:t>https://fttechnologies.com/wind-sensors/ft7-</w:t>
              </w:r>
              <w:r w:rsidR="00150CC6">
                <w:rPr>
                  <w:rStyle w:val="Hyperlink"/>
                </w:rPr>
                <w:lastRenderedPageBreak/>
                <w:t>series/surface-mount/</w:t>
              </w:r>
            </w:hyperlink>
          </w:p>
        </w:tc>
        <w:tc>
          <w:tcPr>
            <w:tcW w:w="1849" w:type="dxa"/>
            <w:shd w:val="clear" w:color="auto" w:fill="FFE599" w:themeFill="accent4" w:themeFillTint="66"/>
          </w:tcPr>
          <w:p w:rsidR="00150CC6" w:rsidRDefault="004843FE" w:rsidP="0097355E">
            <w:pPr>
              <w:keepNext/>
              <w:jc w:val="center"/>
            </w:pPr>
            <w:hyperlink r:id="rId48" w:anchor="upsell-product-div" w:history="1">
              <w:r w:rsidR="00150CC6" w:rsidRPr="00FC74F3">
                <w:rPr>
                  <w:color w:val="0000FF"/>
                  <w:u w:val="single"/>
                </w:rPr>
                <w:t>https://www.omniinstruments.co.uk/weather-</w:t>
              </w:r>
              <w:r w:rsidR="00150CC6" w:rsidRPr="00FC74F3">
                <w:rPr>
                  <w:color w:val="0000FF"/>
                  <w:u w:val="single"/>
                </w:rPr>
                <w:lastRenderedPageBreak/>
                <w:t>stations-and-instruments/wind-speed-and-direction-sensors/windsonic-solid-state-wind-speed-and-direct</w:t>
              </w:r>
              <w:sdt>
                <w:sdtPr>
                  <w:rPr>
                    <w:color w:val="0000FF"/>
                    <w:u w:val="single"/>
                  </w:rPr>
                  <w:id w:val="-51546363"/>
                  <w:citation/>
                </w:sdtPr>
                <w:sdtEndPr/>
                <w:sdtContent>
                  <w:r w:rsidR="00590A57">
                    <w:rPr>
                      <w:color w:val="0000FF"/>
                      <w:u w:val="single"/>
                    </w:rPr>
                    <w:fldChar w:fldCharType="begin"/>
                  </w:r>
                  <w:r w:rsidR="00590A57">
                    <w:rPr>
                      <w:color w:val="0000FF"/>
                      <w:u w:val="single"/>
                      <w:lang w:val="cy-GB"/>
                    </w:rPr>
                    <w:instrText xml:space="preserve"> CITATION Omn19 \l 1106 </w:instrText>
                  </w:r>
                  <w:r w:rsidR="00590A57">
                    <w:rPr>
                      <w:color w:val="0000FF"/>
                      <w:u w:val="single"/>
                    </w:rPr>
                    <w:fldChar w:fldCharType="separate"/>
                  </w:r>
                  <w:r w:rsidR="00590A57">
                    <w:rPr>
                      <w:noProof/>
                      <w:color w:val="0000FF"/>
                      <w:u w:val="single"/>
                      <w:lang w:val="cy-GB"/>
                    </w:rPr>
                    <w:t xml:space="preserve"> </w:t>
                  </w:r>
                  <w:r w:rsidR="00590A57" w:rsidRPr="00590A57">
                    <w:rPr>
                      <w:noProof/>
                      <w:color w:val="0000FF"/>
                      <w:lang w:val="cy-GB"/>
                    </w:rPr>
                    <w:t>[10]</w:t>
                  </w:r>
                  <w:r w:rsidR="00590A57">
                    <w:rPr>
                      <w:color w:val="0000FF"/>
                      <w:u w:val="single"/>
                    </w:rPr>
                    <w:fldChar w:fldCharType="end"/>
                  </w:r>
                </w:sdtContent>
              </w:sdt>
              <w:r w:rsidR="00150CC6" w:rsidRPr="00FC74F3">
                <w:rPr>
                  <w:color w:val="0000FF"/>
                  <w:u w:val="single"/>
                </w:rPr>
                <w:t>ion-sensor.html#upsell-product-div</w:t>
              </w:r>
            </w:hyperlink>
          </w:p>
        </w:tc>
      </w:tr>
    </w:tbl>
    <w:p w:rsidR="00182483" w:rsidRDefault="001D50B3" w:rsidP="001D50B3">
      <w:pPr>
        <w:pStyle w:val="Caption"/>
      </w:pPr>
      <w:bookmarkStart w:id="27" w:name="_Toc30872116"/>
      <w:r>
        <w:lastRenderedPageBreak/>
        <w:t xml:space="preserve">Table </w:t>
      </w:r>
      <w:r w:rsidR="006739AF">
        <w:rPr>
          <w:noProof/>
        </w:rPr>
        <w:fldChar w:fldCharType="begin"/>
      </w:r>
      <w:r w:rsidR="006739AF">
        <w:rPr>
          <w:noProof/>
        </w:rPr>
        <w:instrText xml:space="preserve"> SEQ Table \* ARABIC </w:instrText>
      </w:r>
      <w:r w:rsidR="006739AF">
        <w:rPr>
          <w:noProof/>
        </w:rPr>
        <w:fldChar w:fldCharType="separate"/>
      </w:r>
      <w:r w:rsidR="00707066">
        <w:rPr>
          <w:noProof/>
        </w:rPr>
        <w:t>7</w:t>
      </w:r>
      <w:r w:rsidR="006739AF">
        <w:rPr>
          <w:noProof/>
        </w:rPr>
        <w:fldChar w:fldCharType="end"/>
      </w:r>
      <w:r>
        <w:t xml:space="preserve"> – Manufacturer’s wind speed &amp; direction sensors</w:t>
      </w:r>
      <w:bookmarkEnd w:id="27"/>
    </w:p>
    <w:p w:rsidR="00B068C6" w:rsidRDefault="00BB02D3" w:rsidP="00A47890">
      <w:r>
        <w:t>Following comparison</w:t>
      </w:r>
      <w:r w:rsidR="000973EE">
        <w:t>,</w:t>
      </w:r>
      <w:r>
        <w:t xml:space="preserve"> the chosen instrument is the </w:t>
      </w:r>
      <w:proofErr w:type="spellStart"/>
      <w:r>
        <w:t>Windsonic</w:t>
      </w:r>
      <w:proofErr w:type="spellEnd"/>
      <w:r>
        <w:t xml:space="preserve"> by Gill</w:t>
      </w:r>
      <w:r w:rsidR="00113983">
        <w:t xml:space="preserve"> as</w:t>
      </w:r>
      <w:r w:rsidR="000973EE">
        <w:t xml:space="preserve"> </w:t>
      </w:r>
      <w:r w:rsidR="0097355E">
        <w:t>it’s</w:t>
      </w:r>
      <w:r w:rsidR="00113983">
        <w:t xml:space="preserve"> most cost effective. All </w:t>
      </w:r>
      <w:r>
        <w:t>instruments were suitable.</w:t>
      </w:r>
      <w:r w:rsidR="00590A57">
        <w:t xml:space="preserve"> </w:t>
      </w:r>
      <w:sdt>
        <w:sdtPr>
          <w:id w:val="1062219807"/>
          <w:citation/>
        </w:sdtPr>
        <w:sdtEndPr/>
        <w:sdtContent>
          <w:r w:rsidR="008779A0">
            <w:fldChar w:fldCharType="begin"/>
          </w:r>
          <w:r w:rsidR="008779A0">
            <w:rPr>
              <w:lang w:val="cy-GB"/>
            </w:rPr>
            <w:instrText xml:space="preserve"> CITATION Omn19 \l 1106 </w:instrText>
          </w:r>
          <w:r w:rsidR="008779A0">
            <w:fldChar w:fldCharType="separate"/>
          </w:r>
          <w:r w:rsidR="008779A0" w:rsidRPr="008779A0">
            <w:rPr>
              <w:noProof/>
              <w:lang w:val="cy-GB"/>
            </w:rPr>
            <w:t>[10]</w:t>
          </w:r>
          <w:r w:rsidR="008779A0">
            <w:fldChar w:fldCharType="end"/>
          </w:r>
        </w:sdtContent>
      </w:sdt>
    </w:p>
    <w:p w:rsidR="00B068C6" w:rsidRDefault="00BB02D3" w:rsidP="00A47890">
      <w:r>
        <w:rPr>
          <w:noProof/>
          <w:lang w:eastAsia="en-GB"/>
        </w:rPr>
        <w:drawing>
          <wp:anchor distT="0" distB="0" distL="114300" distR="114300" simplePos="0" relativeHeight="251677696" behindDoc="0" locked="0" layoutInCell="1" allowOverlap="1" wp14:anchorId="3EC9A9BE">
            <wp:simplePos x="914400" y="4244196"/>
            <wp:positionH relativeFrom="column">
              <wp:align>left</wp:align>
            </wp:positionH>
            <wp:positionV relativeFrom="paragraph">
              <wp:align>top</wp:align>
            </wp:positionV>
            <wp:extent cx="1036955" cy="1198880"/>
            <wp:effectExtent l="0" t="0" r="0" b="127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036955" cy="1198880"/>
                    </a:xfrm>
                    <a:prstGeom prst="rect">
                      <a:avLst/>
                    </a:prstGeom>
                  </pic:spPr>
                </pic:pic>
              </a:graphicData>
            </a:graphic>
          </wp:anchor>
        </w:drawing>
      </w:r>
      <w:r w:rsidR="00590A57">
        <w:br w:type="textWrapping" w:clear="all"/>
      </w:r>
    </w:p>
    <w:p w:rsidR="00B068C6" w:rsidRDefault="00BB02D3" w:rsidP="00BB02D3">
      <w:pPr>
        <w:pStyle w:val="Caption"/>
      </w:pPr>
      <w:bookmarkStart w:id="28" w:name="_Toc30874409"/>
      <w:r>
        <w:t xml:space="preserve">Figure </w:t>
      </w:r>
      <w:r w:rsidR="006739AF">
        <w:rPr>
          <w:noProof/>
        </w:rPr>
        <w:fldChar w:fldCharType="begin"/>
      </w:r>
      <w:r w:rsidR="006739AF">
        <w:rPr>
          <w:noProof/>
        </w:rPr>
        <w:instrText xml:space="preserve"> SEQ Figure \* ARABIC </w:instrText>
      </w:r>
      <w:r w:rsidR="006739AF">
        <w:rPr>
          <w:noProof/>
        </w:rPr>
        <w:fldChar w:fldCharType="separate"/>
      </w:r>
      <w:r w:rsidR="00590A57">
        <w:rPr>
          <w:noProof/>
        </w:rPr>
        <w:t>8</w:t>
      </w:r>
      <w:r w:rsidR="006739AF">
        <w:rPr>
          <w:noProof/>
        </w:rPr>
        <w:fldChar w:fldCharType="end"/>
      </w:r>
      <w:r>
        <w:t xml:space="preserve"> – Gill </w:t>
      </w:r>
      <w:proofErr w:type="spellStart"/>
      <w:r>
        <w:t>Windsonic</w:t>
      </w:r>
      <w:bookmarkEnd w:id="28"/>
      <w:proofErr w:type="spellEnd"/>
    </w:p>
    <w:p w:rsidR="00B068C6" w:rsidRDefault="00B068C6" w:rsidP="00A47890"/>
    <w:p w:rsidR="00B068C6" w:rsidRDefault="00B068C6" w:rsidP="00A47890"/>
    <w:p w:rsidR="00B068C6" w:rsidRDefault="00B068C6" w:rsidP="00A47890"/>
    <w:p w:rsidR="00B068C6" w:rsidRDefault="00B068C6" w:rsidP="00A47890"/>
    <w:p w:rsidR="00B068C6" w:rsidRDefault="00B068C6" w:rsidP="00A47890"/>
    <w:p w:rsidR="00B068C6" w:rsidRDefault="00B068C6" w:rsidP="00A47890"/>
    <w:p w:rsidR="00B068C6" w:rsidRDefault="00B068C6" w:rsidP="00A47890"/>
    <w:p w:rsidR="00B068C6" w:rsidRDefault="00B068C6" w:rsidP="00A47890"/>
    <w:p w:rsidR="00B068C6" w:rsidRDefault="00B068C6" w:rsidP="00A47890"/>
    <w:p w:rsidR="00B068C6" w:rsidRDefault="00B068C6" w:rsidP="00A47890"/>
    <w:p w:rsidR="00A23EAA" w:rsidRDefault="00A23EAA" w:rsidP="00BB02D3">
      <w:pPr>
        <w:pStyle w:val="Heading1"/>
      </w:pPr>
    </w:p>
    <w:p w:rsidR="00A23EAA" w:rsidRDefault="00A23EAA" w:rsidP="00BB02D3">
      <w:pPr>
        <w:pStyle w:val="Heading1"/>
      </w:pPr>
      <w:r>
        <w:t xml:space="preserve">                                                                                                          </w:t>
      </w:r>
    </w:p>
    <w:p w:rsidR="00A23EAA" w:rsidRDefault="00A23EAA" w:rsidP="00A23EAA">
      <w:pPr>
        <w:keepNext/>
        <w:keepLines/>
        <w:spacing w:before="240" w:after="0"/>
        <w:outlineLvl w:val="0"/>
        <w:rPr>
          <w:rFonts w:asciiTheme="majorHAnsi" w:eastAsiaTheme="majorEastAsia" w:hAnsiTheme="majorHAnsi" w:cstheme="majorBidi"/>
          <w:color w:val="2E74B5" w:themeColor="accent1" w:themeShade="BF"/>
          <w:sz w:val="32"/>
          <w:szCs w:val="32"/>
        </w:rPr>
      </w:pPr>
    </w:p>
    <w:p w:rsidR="00E928AA" w:rsidRDefault="00E928AA" w:rsidP="00A47890"/>
    <w:p w:rsidR="00E928AA" w:rsidRDefault="00E928AA" w:rsidP="00A47890"/>
    <w:p w:rsidR="00A23EAA" w:rsidRPr="00A23EAA" w:rsidRDefault="00A23EAA" w:rsidP="00A23EAA">
      <w:pPr>
        <w:keepNext/>
        <w:keepLines/>
        <w:spacing w:before="240" w:after="0"/>
        <w:outlineLvl w:val="0"/>
        <w:rPr>
          <w:rFonts w:asciiTheme="majorHAnsi" w:eastAsiaTheme="majorEastAsia" w:hAnsiTheme="majorHAnsi" w:cstheme="majorBidi"/>
          <w:color w:val="2E74B5" w:themeColor="accent1" w:themeShade="BF"/>
          <w:sz w:val="32"/>
          <w:szCs w:val="32"/>
        </w:rPr>
      </w:pPr>
      <w:bookmarkStart w:id="29" w:name="_Toc30872045"/>
      <w:r w:rsidRPr="00A23EAA">
        <w:rPr>
          <w:rFonts w:asciiTheme="majorHAnsi" w:eastAsiaTheme="majorEastAsia" w:hAnsiTheme="majorHAnsi" w:cstheme="majorBidi"/>
          <w:color w:val="2E74B5" w:themeColor="accent1" w:themeShade="BF"/>
          <w:sz w:val="32"/>
          <w:szCs w:val="32"/>
        </w:rPr>
        <w:lastRenderedPageBreak/>
        <w:t>Sunlight brightness</w:t>
      </w:r>
      <w:bookmarkEnd w:id="29"/>
    </w:p>
    <w:p w:rsidR="00A23EAA" w:rsidRDefault="00A23EAA" w:rsidP="00A23EAA"/>
    <w:tbl>
      <w:tblPr>
        <w:tblStyle w:val="TableGrid"/>
        <w:tblW w:w="0" w:type="auto"/>
        <w:tblLook w:val="04A0" w:firstRow="1" w:lastRow="0" w:firstColumn="1" w:lastColumn="0" w:noHBand="0" w:noVBand="1"/>
      </w:tblPr>
      <w:tblGrid>
        <w:gridCol w:w="2000"/>
        <w:gridCol w:w="1772"/>
        <w:gridCol w:w="2015"/>
        <w:gridCol w:w="1782"/>
        <w:gridCol w:w="1447"/>
      </w:tblGrid>
      <w:tr w:rsidR="00A23EAA" w:rsidTr="00166397">
        <w:tc>
          <w:tcPr>
            <w:tcW w:w="2000" w:type="dxa"/>
            <w:shd w:val="clear" w:color="auto" w:fill="ACB9CA" w:themeFill="text2" w:themeFillTint="66"/>
          </w:tcPr>
          <w:p w:rsidR="00A23EAA" w:rsidRPr="0035108E" w:rsidRDefault="00A23EAA" w:rsidP="00166397">
            <w:pPr>
              <w:jc w:val="center"/>
              <w:rPr>
                <w:b/>
              </w:rPr>
            </w:pPr>
            <w:r w:rsidRPr="0035108E">
              <w:rPr>
                <w:b/>
              </w:rPr>
              <w:t>Sensor type</w:t>
            </w:r>
          </w:p>
        </w:tc>
        <w:tc>
          <w:tcPr>
            <w:tcW w:w="1772" w:type="dxa"/>
            <w:shd w:val="clear" w:color="auto" w:fill="FFE599" w:themeFill="accent4" w:themeFillTint="66"/>
          </w:tcPr>
          <w:p w:rsidR="00A23EAA" w:rsidRDefault="00A23EAA" w:rsidP="00166397">
            <w:pPr>
              <w:jc w:val="center"/>
            </w:pPr>
            <w:r>
              <w:t>Pyranometer</w:t>
            </w:r>
          </w:p>
        </w:tc>
        <w:tc>
          <w:tcPr>
            <w:tcW w:w="2015" w:type="dxa"/>
            <w:shd w:val="clear" w:color="auto" w:fill="FFFFFF" w:themeFill="background1"/>
          </w:tcPr>
          <w:p w:rsidR="00A23EAA" w:rsidRPr="00113804" w:rsidRDefault="00A23EAA" w:rsidP="00166397">
            <w:pPr>
              <w:jc w:val="center"/>
            </w:pPr>
            <w:r w:rsidRPr="00113804">
              <w:rPr>
                <w:rFonts w:cs="Arial"/>
                <w:color w:val="333333"/>
                <w:shd w:val="clear" w:color="auto" w:fill="FFFFFF"/>
              </w:rPr>
              <w:t>Pyrheliometers</w:t>
            </w:r>
          </w:p>
        </w:tc>
        <w:tc>
          <w:tcPr>
            <w:tcW w:w="1782" w:type="dxa"/>
            <w:shd w:val="clear" w:color="auto" w:fill="FFFFFF" w:themeFill="background1"/>
          </w:tcPr>
          <w:p w:rsidR="00A23EAA" w:rsidRDefault="00A23EAA" w:rsidP="00166397">
            <w:pPr>
              <w:jc w:val="center"/>
            </w:pPr>
            <w:r>
              <w:t>Light dependant resistor</w:t>
            </w:r>
          </w:p>
        </w:tc>
        <w:tc>
          <w:tcPr>
            <w:tcW w:w="1447" w:type="dxa"/>
            <w:shd w:val="clear" w:color="auto" w:fill="FFFFFF" w:themeFill="background1"/>
          </w:tcPr>
          <w:p w:rsidR="00A23EAA" w:rsidRDefault="00A23EAA" w:rsidP="00166397">
            <w:pPr>
              <w:jc w:val="center"/>
            </w:pPr>
            <w:r>
              <w:t>Spectrometer</w:t>
            </w:r>
          </w:p>
        </w:tc>
      </w:tr>
      <w:tr w:rsidR="00A23EAA" w:rsidTr="00166397">
        <w:tc>
          <w:tcPr>
            <w:tcW w:w="2000" w:type="dxa"/>
            <w:shd w:val="clear" w:color="auto" w:fill="ACB9CA" w:themeFill="text2" w:themeFillTint="66"/>
          </w:tcPr>
          <w:p w:rsidR="00A23EAA" w:rsidRPr="0035108E" w:rsidRDefault="00A23EAA" w:rsidP="00166397">
            <w:pPr>
              <w:jc w:val="center"/>
              <w:rPr>
                <w:b/>
              </w:rPr>
            </w:pPr>
            <w:r w:rsidRPr="0035108E">
              <w:rPr>
                <w:b/>
              </w:rPr>
              <w:t>Cost</w:t>
            </w:r>
          </w:p>
        </w:tc>
        <w:tc>
          <w:tcPr>
            <w:tcW w:w="1772" w:type="dxa"/>
            <w:shd w:val="clear" w:color="auto" w:fill="FFE599" w:themeFill="accent4" w:themeFillTint="66"/>
          </w:tcPr>
          <w:p w:rsidR="00A23EAA" w:rsidRDefault="00A23EAA" w:rsidP="00166397">
            <w:pPr>
              <w:jc w:val="center"/>
            </w:pPr>
            <w:r>
              <w:t>Medium</w:t>
            </w:r>
          </w:p>
        </w:tc>
        <w:tc>
          <w:tcPr>
            <w:tcW w:w="2015" w:type="dxa"/>
            <w:shd w:val="clear" w:color="auto" w:fill="FFFFFF" w:themeFill="background1"/>
          </w:tcPr>
          <w:p w:rsidR="00A23EAA" w:rsidRDefault="00A23EAA" w:rsidP="00166397">
            <w:pPr>
              <w:jc w:val="center"/>
            </w:pPr>
            <w:r>
              <w:t>High</w:t>
            </w:r>
          </w:p>
        </w:tc>
        <w:tc>
          <w:tcPr>
            <w:tcW w:w="1782" w:type="dxa"/>
          </w:tcPr>
          <w:p w:rsidR="00A23EAA" w:rsidRDefault="00A23EAA" w:rsidP="00166397">
            <w:pPr>
              <w:jc w:val="center"/>
            </w:pPr>
            <w:r>
              <w:t>Low</w:t>
            </w:r>
          </w:p>
        </w:tc>
        <w:tc>
          <w:tcPr>
            <w:tcW w:w="1447" w:type="dxa"/>
          </w:tcPr>
          <w:p w:rsidR="00A23EAA" w:rsidRDefault="00A23EAA" w:rsidP="00166397">
            <w:pPr>
              <w:jc w:val="center"/>
            </w:pPr>
            <w:r>
              <w:t>High</w:t>
            </w:r>
          </w:p>
        </w:tc>
      </w:tr>
      <w:tr w:rsidR="00A23EAA" w:rsidTr="00166397">
        <w:tc>
          <w:tcPr>
            <w:tcW w:w="2000" w:type="dxa"/>
            <w:shd w:val="clear" w:color="auto" w:fill="ACB9CA" w:themeFill="text2" w:themeFillTint="66"/>
          </w:tcPr>
          <w:p w:rsidR="00A23EAA" w:rsidRPr="0035108E" w:rsidRDefault="00A23EAA" w:rsidP="00166397">
            <w:pPr>
              <w:jc w:val="center"/>
              <w:rPr>
                <w:b/>
              </w:rPr>
            </w:pPr>
            <w:r w:rsidRPr="0035108E">
              <w:rPr>
                <w:b/>
              </w:rPr>
              <w:t>Accuracy</w:t>
            </w:r>
          </w:p>
        </w:tc>
        <w:tc>
          <w:tcPr>
            <w:tcW w:w="1772" w:type="dxa"/>
            <w:shd w:val="clear" w:color="auto" w:fill="FFE599" w:themeFill="accent4" w:themeFillTint="66"/>
          </w:tcPr>
          <w:p w:rsidR="00A23EAA" w:rsidRDefault="00A23EAA" w:rsidP="00166397">
            <w:pPr>
              <w:jc w:val="center"/>
            </w:pPr>
            <w:r>
              <w:t>High</w:t>
            </w:r>
          </w:p>
        </w:tc>
        <w:tc>
          <w:tcPr>
            <w:tcW w:w="2015" w:type="dxa"/>
            <w:shd w:val="clear" w:color="auto" w:fill="FFFFFF" w:themeFill="background1"/>
          </w:tcPr>
          <w:p w:rsidR="00A23EAA" w:rsidRDefault="00A23EAA" w:rsidP="00166397">
            <w:pPr>
              <w:jc w:val="center"/>
            </w:pPr>
            <w:r>
              <w:t>High</w:t>
            </w:r>
          </w:p>
        </w:tc>
        <w:tc>
          <w:tcPr>
            <w:tcW w:w="1782" w:type="dxa"/>
          </w:tcPr>
          <w:p w:rsidR="00A23EAA" w:rsidRDefault="00A23EAA" w:rsidP="00166397">
            <w:pPr>
              <w:jc w:val="center"/>
            </w:pPr>
            <w:r>
              <w:t>Medium</w:t>
            </w:r>
          </w:p>
        </w:tc>
        <w:tc>
          <w:tcPr>
            <w:tcW w:w="1447" w:type="dxa"/>
          </w:tcPr>
          <w:p w:rsidR="00A23EAA" w:rsidRDefault="00A23EAA" w:rsidP="00166397">
            <w:pPr>
              <w:jc w:val="center"/>
            </w:pPr>
            <w:r>
              <w:t>Medium</w:t>
            </w:r>
          </w:p>
        </w:tc>
      </w:tr>
      <w:tr w:rsidR="00A23EAA" w:rsidTr="00166397">
        <w:tc>
          <w:tcPr>
            <w:tcW w:w="2000" w:type="dxa"/>
            <w:shd w:val="clear" w:color="auto" w:fill="ACB9CA" w:themeFill="text2" w:themeFillTint="66"/>
          </w:tcPr>
          <w:p w:rsidR="00A23EAA" w:rsidRPr="0035108E" w:rsidRDefault="00A23EAA" w:rsidP="00166397">
            <w:pPr>
              <w:jc w:val="center"/>
              <w:rPr>
                <w:b/>
              </w:rPr>
            </w:pPr>
            <w:r w:rsidRPr="0035108E">
              <w:rPr>
                <w:b/>
              </w:rPr>
              <w:t>Environmental suitability</w:t>
            </w:r>
          </w:p>
        </w:tc>
        <w:tc>
          <w:tcPr>
            <w:tcW w:w="1772" w:type="dxa"/>
            <w:shd w:val="clear" w:color="auto" w:fill="FFE599" w:themeFill="accent4" w:themeFillTint="66"/>
          </w:tcPr>
          <w:p w:rsidR="00A23EAA" w:rsidRDefault="00A23EAA" w:rsidP="00166397">
            <w:pPr>
              <w:jc w:val="center"/>
            </w:pPr>
            <w:r>
              <w:t>High</w:t>
            </w:r>
          </w:p>
        </w:tc>
        <w:tc>
          <w:tcPr>
            <w:tcW w:w="2015" w:type="dxa"/>
            <w:shd w:val="clear" w:color="auto" w:fill="FFFFFF" w:themeFill="background1"/>
          </w:tcPr>
          <w:p w:rsidR="00A23EAA" w:rsidRDefault="00A23EAA" w:rsidP="00166397">
            <w:pPr>
              <w:jc w:val="center"/>
            </w:pPr>
            <w:r>
              <w:t>High</w:t>
            </w:r>
          </w:p>
        </w:tc>
        <w:tc>
          <w:tcPr>
            <w:tcW w:w="1782" w:type="dxa"/>
          </w:tcPr>
          <w:p w:rsidR="00A23EAA" w:rsidRDefault="00A23EAA" w:rsidP="00166397">
            <w:pPr>
              <w:jc w:val="center"/>
            </w:pPr>
            <w:r>
              <w:t>Medium</w:t>
            </w:r>
          </w:p>
        </w:tc>
        <w:tc>
          <w:tcPr>
            <w:tcW w:w="1447" w:type="dxa"/>
          </w:tcPr>
          <w:p w:rsidR="00A23EAA" w:rsidRDefault="00A23EAA" w:rsidP="00166397">
            <w:pPr>
              <w:jc w:val="center"/>
            </w:pPr>
            <w:r>
              <w:t>Low</w:t>
            </w:r>
          </w:p>
        </w:tc>
      </w:tr>
      <w:tr w:rsidR="00A23EAA" w:rsidTr="00166397">
        <w:tc>
          <w:tcPr>
            <w:tcW w:w="2000" w:type="dxa"/>
            <w:shd w:val="clear" w:color="auto" w:fill="ACB9CA" w:themeFill="text2" w:themeFillTint="66"/>
          </w:tcPr>
          <w:p w:rsidR="00A23EAA" w:rsidRPr="0035108E" w:rsidRDefault="00A23EAA" w:rsidP="00166397">
            <w:pPr>
              <w:jc w:val="center"/>
              <w:rPr>
                <w:b/>
              </w:rPr>
            </w:pPr>
            <w:r w:rsidRPr="0035108E">
              <w:rPr>
                <w:b/>
              </w:rPr>
              <w:t>Operating range suitability</w:t>
            </w:r>
          </w:p>
        </w:tc>
        <w:tc>
          <w:tcPr>
            <w:tcW w:w="1772" w:type="dxa"/>
            <w:shd w:val="clear" w:color="auto" w:fill="FFE599" w:themeFill="accent4" w:themeFillTint="66"/>
          </w:tcPr>
          <w:p w:rsidR="00A23EAA" w:rsidRDefault="00A23EAA" w:rsidP="00166397">
            <w:pPr>
              <w:jc w:val="center"/>
            </w:pPr>
            <w:r>
              <w:t>High</w:t>
            </w:r>
          </w:p>
        </w:tc>
        <w:tc>
          <w:tcPr>
            <w:tcW w:w="2015" w:type="dxa"/>
            <w:shd w:val="clear" w:color="auto" w:fill="FFFFFF" w:themeFill="background1"/>
          </w:tcPr>
          <w:p w:rsidR="00A23EAA" w:rsidRDefault="00A23EAA" w:rsidP="00166397">
            <w:pPr>
              <w:jc w:val="center"/>
            </w:pPr>
            <w:r>
              <w:t>High</w:t>
            </w:r>
          </w:p>
        </w:tc>
        <w:tc>
          <w:tcPr>
            <w:tcW w:w="1782" w:type="dxa"/>
          </w:tcPr>
          <w:p w:rsidR="00A23EAA" w:rsidRDefault="00A23EAA" w:rsidP="00166397">
            <w:pPr>
              <w:jc w:val="center"/>
            </w:pPr>
            <w:r>
              <w:t>Medium</w:t>
            </w:r>
          </w:p>
        </w:tc>
        <w:tc>
          <w:tcPr>
            <w:tcW w:w="1447" w:type="dxa"/>
          </w:tcPr>
          <w:p w:rsidR="00A23EAA" w:rsidRDefault="00A23EAA" w:rsidP="00166397">
            <w:pPr>
              <w:jc w:val="center"/>
            </w:pPr>
            <w:r>
              <w:t>High</w:t>
            </w:r>
          </w:p>
        </w:tc>
      </w:tr>
      <w:tr w:rsidR="00A23EAA" w:rsidTr="00166397">
        <w:tc>
          <w:tcPr>
            <w:tcW w:w="2000" w:type="dxa"/>
            <w:shd w:val="clear" w:color="auto" w:fill="ACB9CA" w:themeFill="text2" w:themeFillTint="66"/>
          </w:tcPr>
          <w:p w:rsidR="00A23EAA" w:rsidRPr="0035108E" w:rsidRDefault="00A23EAA" w:rsidP="00166397">
            <w:pPr>
              <w:jc w:val="center"/>
              <w:rPr>
                <w:b/>
              </w:rPr>
            </w:pPr>
            <w:r w:rsidRPr="0035108E">
              <w:rPr>
                <w:b/>
              </w:rPr>
              <w:t>Installation suitability</w:t>
            </w:r>
          </w:p>
        </w:tc>
        <w:tc>
          <w:tcPr>
            <w:tcW w:w="1772" w:type="dxa"/>
            <w:shd w:val="clear" w:color="auto" w:fill="FFE599" w:themeFill="accent4" w:themeFillTint="66"/>
          </w:tcPr>
          <w:p w:rsidR="00A23EAA" w:rsidRDefault="00A23EAA" w:rsidP="00166397">
            <w:pPr>
              <w:jc w:val="center"/>
            </w:pPr>
            <w:r>
              <w:t>High</w:t>
            </w:r>
          </w:p>
        </w:tc>
        <w:tc>
          <w:tcPr>
            <w:tcW w:w="2015" w:type="dxa"/>
            <w:shd w:val="clear" w:color="auto" w:fill="FFFFFF" w:themeFill="background1"/>
          </w:tcPr>
          <w:p w:rsidR="00A23EAA" w:rsidRDefault="00A23EAA" w:rsidP="00166397">
            <w:pPr>
              <w:jc w:val="center"/>
            </w:pPr>
            <w:r>
              <w:t>High</w:t>
            </w:r>
          </w:p>
        </w:tc>
        <w:tc>
          <w:tcPr>
            <w:tcW w:w="1782" w:type="dxa"/>
          </w:tcPr>
          <w:p w:rsidR="00A23EAA" w:rsidRDefault="00A23EAA" w:rsidP="00166397">
            <w:pPr>
              <w:jc w:val="center"/>
            </w:pPr>
            <w:r>
              <w:t>Low</w:t>
            </w:r>
          </w:p>
        </w:tc>
        <w:tc>
          <w:tcPr>
            <w:tcW w:w="1447" w:type="dxa"/>
          </w:tcPr>
          <w:p w:rsidR="00A23EAA" w:rsidRDefault="00A23EAA" w:rsidP="00166397">
            <w:pPr>
              <w:jc w:val="center"/>
            </w:pPr>
            <w:r>
              <w:t>Low</w:t>
            </w:r>
          </w:p>
        </w:tc>
      </w:tr>
    </w:tbl>
    <w:p w:rsidR="00A23EAA" w:rsidRDefault="00A23EAA" w:rsidP="00A23EAA">
      <w:pPr>
        <w:pStyle w:val="Caption"/>
      </w:pPr>
      <w:bookmarkStart w:id="30" w:name="_Toc30872117"/>
      <w:r>
        <w:t xml:space="preserve">Table </w:t>
      </w:r>
      <w:r>
        <w:rPr>
          <w:noProof/>
        </w:rPr>
        <w:fldChar w:fldCharType="begin"/>
      </w:r>
      <w:r>
        <w:rPr>
          <w:noProof/>
        </w:rPr>
        <w:instrText xml:space="preserve"> SEQ Table \* ARABIC </w:instrText>
      </w:r>
      <w:r>
        <w:rPr>
          <w:noProof/>
        </w:rPr>
        <w:fldChar w:fldCharType="separate"/>
      </w:r>
      <w:r>
        <w:rPr>
          <w:noProof/>
        </w:rPr>
        <w:t>8</w:t>
      </w:r>
      <w:r>
        <w:rPr>
          <w:noProof/>
        </w:rPr>
        <w:fldChar w:fldCharType="end"/>
      </w:r>
      <w:r>
        <w:t xml:space="preserve"> - Sunlight brightness technology types</w:t>
      </w:r>
      <w:bookmarkEnd w:id="30"/>
    </w:p>
    <w:p w:rsidR="00A23EAA" w:rsidRDefault="00113983" w:rsidP="00A23EAA">
      <w:r>
        <w:t>T</w:t>
      </w:r>
      <w:r w:rsidR="00A23EAA">
        <w:t>he sensor type selected is a pyranometer. The pyranometer offered the most suitable all round option with a mid-range price.</w:t>
      </w:r>
    </w:p>
    <w:p w:rsidR="00A23EAA" w:rsidRDefault="00A23EAA" w:rsidP="00A23EAA">
      <w:r>
        <w:t>Manufacturer’s options;</w:t>
      </w:r>
    </w:p>
    <w:tbl>
      <w:tblPr>
        <w:tblStyle w:val="TableGrid"/>
        <w:tblW w:w="0" w:type="auto"/>
        <w:jc w:val="center"/>
        <w:tblLayout w:type="fixed"/>
        <w:tblLook w:val="04A0" w:firstRow="1" w:lastRow="0" w:firstColumn="1" w:lastColumn="0" w:noHBand="0" w:noVBand="1"/>
      </w:tblPr>
      <w:tblGrid>
        <w:gridCol w:w="1964"/>
        <w:gridCol w:w="1586"/>
        <w:gridCol w:w="1636"/>
        <w:gridCol w:w="1760"/>
        <w:gridCol w:w="1849"/>
      </w:tblGrid>
      <w:tr w:rsidR="00A23EAA" w:rsidTr="00166397">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Manufacturer</w:t>
            </w:r>
          </w:p>
        </w:tc>
        <w:tc>
          <w:tcPr>
            <w:tcW w:w="1586" w:type="dxa"/>
            <w:shd w:val="clear" w:color="auto" w:fill="FFFFFF" w:themeFill="background1"/>
          </w:tcPr>
          <w:p w:rsidR="00A23EAA" w:rsidRDefault="00A23EAA" w:rsidP="00166397">
            <w:pPr>
              <w:jc w:val="center"/>
            </w:pPr>
            <w:proofErr w:type="spellStart"/>
            <w:r>
              <w:t>Kipp</w:t>
            </w:r>
            <w:proofErr w:type="spellEnd"/>
            <w:r>
              <w:t xml:space="preserve"> &amp; </w:t>
            </w:r>
            <w:proofErr w:type="spellStart"/>
            <w:r>
              <w:t>Zonen</w:t>
            </w:r>
            <w:proofErr w:type="spellEnd"/>
          </w:p>
        </w:tc>
        <w:tc>
          <w:tcPr>
            <w:tcW w:w="1636" w:type="dxa"/>
            <w:shd w:val="clear" w:color="auto" w:fill="FFFFFF" w:themeFill="background1"/>
          </w:tcPr>
          <w:p w:rsidR="00A23EAA" w:rsidRDefault="00A23EAA" w:rsidP="00166397">
            <w:pPr>
              <w:jc w:val="center"/>
            </w:pPr>
            <w:proofErr w:type="spellStart"/>
            <w:r>
              <w:t>Hukesflux</w:t>
            </w:r>
            <w:proofErr w:type="spellEnd"/>
          </w:p>
        </w:tc>
        <w:tc>
          <w:tcPr>
            <w:tcW w:w="1760" w:type="dxa"/>
            <w:shd w:val="clear" w:color="auto" w:fill="FFE599" w:themeFill="accent4" w:themeFillTint="66"/>
          </w:tcPr>
          <w:p w:rsidR="00A23EAA" w:rsidRDefault="00A23EAA" w:rsidP="00166397">
            <w:pPr>
              <w:jc w:val="center"/>
            </w:pPr>
            <w:r>
              <w:t>Apogee Instruments</w:t>
            </w:r>
          </w:p>
        </w:tc>
        <w:tc>
          <w:tcPr>
            <w:tcW w:w="1849" w:type="dxa"/>
            <w:shd w:val="clear" w:color="auto" w:fill="auto"/>
          </w:tcPr>
          <w:p w:rsidR="00A23EAA" w:rsidRDefault="00A23EAA" w:rsidP="00166397">
            <w:pPr>
              <w:jc w:val="center"/>
            </w:pPr>
            <w:r>
              <w:t>Li-</w:t>
            </w:r>
            <w:proofErr w:type="spellStart"/>
            <w:r>
              <w:t>cor</w:t>
            </w:r>
            <w:proofErr w:type="spellEnd"/>
          </w:p>
        </w:tc>
      </w:tr>
      <w:tr w:rsidR="00A23EAA" w:rsidTr="00166397">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Model</w:t>
            </w:r>
          </w:p>
        </w:tc>
        <w:tc>
          <w:tcPr>
            <w:tcW w:w="1586" w:type="dxa"/>
            <w:shd w:val="clear" w:color="auto" w:fill="FFFFFF" w:themeFill="background1"/>
          </w:tcPr>
          <w:p w:rsidR="00A23EAA" w:rsidRDefault="00A23EAA" w:rsidP="00166397">
            <w:pPr>
              <w:jc w:val="center"/>
            </w:pPr>
            <w:r>
              <w:t>SP Lite2</w:t>
            </w:r>
          </w:p>
        </w:tc>
        <w:tc>
          <w:tcPr>
            <w:tcW w:w="1636" w:type="dxa"/>
            <w:shd w:val="clear" w:color="auto" w:fill="FFFFFF" w:themeFill="background1"/>
          </w:tcPr>
          <w:p w:rsidR="00A23EAA" w:rsidRDefault="00A23EAA" w:rsidP="00166397">
            <w:pPr>
              <w:jc w:val="center"/>
            </w:pPr>
            <w:r>
              <w:t>SR05-D1A3</w:t>
            </w:r>
          </w:p>
        </w:tc>
        <w:tc>
          <w:tcPr>
            <w:tcW w:w="1760" w:type="dxa"/>
            <w:shd w:val="clear" w:color="auto" w:fill="FFE599" w:themeFill="accent4" w:themeFillTint="66"/>
          </w:tcPr>
          <w:p w:rsidR="00A23EAA" w:rsidRDefault="00A23EAA" w:rsidP="00166397">
            <w:pPr>
              <w:jc w:val="center"/>
            </w:pPr>
            <w:r>
              <w:t>SP-215</w:t>
            </w:r>
          </w:p>
        </w:tc>
        <w:tc>
          <w:tcPr>
            <w:tcW w:w="1849" w:type="dxa"/>
            <w:shd w:val="clear" w:color="auto" w:fill="auto"/>
          </w:tcPr>
          <w:p w:rsidR="00A23EAA" w:rsidRDefault="00A23EAA" w:rsidP="00166397">
            <w:pPr>
              <w:jc w:val="center"/>
            </w:pPr>
            <w:r>
              <w:t>LI-200R</w:t>
            </w:r>
          </w:p>
        </w:tc>
      </w:tr>
      <w:tr w:rsidR="00A23EAA" w:rsidTr="00166397">
        <w:trPr>
          <w:trHeight w:val="1856"/>
          <w:jc w:val="center"/>
        </w:trPr>
        <w:tc>
          <w:tcPr>
            <w:tcW w:w="1964" w:type="dxa"/>
            <w:shd w:val="clear" w:color="auto" w:fill="ACB9CA" w:themeFill="text2" w:themeFillTint="66"/>
          </w:tcPr>
          <w:p w:rsidR="00A23EAA" w:rsidRPr="00681AF5" w:rsidRDefault="00A23EAA" w:rsidP="00166397">
            <w:pPr>
              <w:jc w:val="center"/>
              <w:rPr>
                <w:b/>
              </w:rPr>
            </w:pPr>
            <w:r w:rsidRPr="00681AF5">
              <w:rPr>
                <w:b/>
              </w:rPr>
              <w:t>Image</w:t>
            </w:r>
          </w:p>
        </w:tc>
        <w:tc>
          <w:tcPr>
            <w:tcW w:w="1586" w:type="dxa"/>
            <w:shd w:val="clear" w:color="auto" w:fill="FFFFFF" w:themeFill="background1"/>
          </w:tcPr>
          <w:p w:rsidR="00A23EAA" w:rsidRPr="00CF78A4" w:rsidRDefault="00A23EAA" w:rsidP="00166397">
            <w:pPr>
              <w:jc w:val="center"/>
            </w:pPr>
            <w:r>
              <w:rPr>
                <w:noProof/>
                <w:lang w:eastAsia="en-GB"/>
              </w:rPr>
              <w:drawing>
                <wp:inline distT="0" distB="0" distL="0" distR="0" wp14:anchorId="25C5432C" wp14:editId="1BAEB233">
                  <wp:extent cx="919480" cy="100965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927064" cy="1017978"/>
                          </a:xfrm>
                          <a:prstGeom prst="rect">
                            <a:avLst/>
                          </a:prstGeom>
                        </pic:spPr>
                      </pic:pic>
                    </a:graphicData>
                  </a:graphic>
                </wp:inline>
              </w:drawing>
            </w:r>
          </w:p>
        </w:tc>
        <w:tc>
          <w:tcPr>
            <w:tcW w:w="1636" w:type="dxa"/>
            <w:shd w:val="clear" w:color="auto" w:fill="FFFFFF" w:themeFill="background1"/>
          </w:tcPr>
          <w:p w:rsidR="00A23EAA" w:rsidRDefault="00A23EAA" w:rsidP="00166397">
            <w:pPr>
              <w:jc w:val="center"/>
            </w:pPr>
            <w:r>
              <w:rPr>
                <w:noProof/>
                <w:lang w:eastAsia="en-GB"/>
              </w:rPr>
              <w:drawing>
                <wp:inline distT="0" distB="0" distL="0" distR="0" wp14:anchorId="17F6FF62" wp14:editId="79B0168F">
                  <wp:extent cx="901700" cy="103378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01700" cy="1033780"/>
                          </a:xfrm>
                          <a:prstGeom prst="rect">
                            <a:avLst/>
                          </a:prstGeom>
                        </pic:spPr>
                      </pic:pic>
                    </a:graphicData>
                  </a:graphic>
                </wp:inline>
              </w:drawing>
            </w:r>
          </w:p>
        </w:tc>
        <w:tc>
          <w:tcPr>
            <w:tcW w:w="1760" w:type="dxa"/>
            <w:shd w:val="clear" w:color="auto" w:fill="FFE599" w:themeFill="accent4" w:themeFillTint="66"/>
          </w:tcPr>
          <w:p w:rsidR="00A23EAA" w:rsidRPr="00FC74F3" w:rsidRDefault="00A23EAA" w:rsidP="00166397">
            <w:pPr>
              <w:jc w:val="center"/>
            </w:pPr>
            <w:r>
              <w:rPr>
                <w:noProof/>
                <w:lang w:eastAsia="en-GB"/>
              </w:rPr>
              <w:drawing>
                <wp:inline distT="0" distB="0" distL="0" distR="0" wp14:anchorId="735E627C" wp14:editId="06F516AD">
                  <wp:extent cx="980440" cy="1009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80440" cy="1009650"/>
                          </a:xfrm>
                          <a:prstGeom prst="rect">
                            <a:avLst/>
                          </a:prstGeom>
                        </pic:spPr>
                      </pic:pic>
                    </a:graphicData>
                  </a:graphic>
                </wp:inline>
              </w:drawing>
            </w:r>
          </w:p>
        </w:tc>
        <w:tc>
          <w:tcPr>
            <w:tcW w:w="1849" w:type="dxa"/>
            <w:shd w:val="clear" w:color="auto" w:fill="auto"/>
          </w:tcPr>
          <w:p w:rsidR="00A23EAA" w:rsidRDefault="00A23EAA" w:rsidP="00166397">
            <w:pPr>
              <w:jc w:val="center"/>
            </w:pPr>
            <w:r>
              <w:rPr>
                <w:noProof/>
                <w:lang w:eastAsia="en-GB"/>
              </w:rPr>
              <w:drawing>
                <wp:inline distT="0" distB="0" distL="0" distR="0" wp14:anchorId="0373A66B" wp14:editId="06C419DC">
                  <wp:extent cx="1036955" cy="10337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036955" cy="1033780"/>
                          </a:xfrm>
                          <a:prstGeom prst="rect">
                            <a:avLst/>
                          </a:prstGeom>
                        </pic:spPr>
                      </pic:pic>
                    </a:graphicData>
                  </a:graphic>
                </wp:inline>
              </w:drawing>
            </w:r>
          </w:p>
        </w:tc>
      </w:tr>
      <w:tr w:rsidR="00A23EAA" w:rsidTr="00166397">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Power supply</w:t>
            </w:r>
          </w:p>
        </w:tc>
        <w:tc>
          <w:tcPr>
            <w:tcW w:w="1586" w:type="dxa"/>
            <w:shd w:val="clear" w:color="auto" w:fill="FFFFFF" w:themeFill="background1"/>
          </w:tcPr>
          <w:p w:rsidR="00A23EAA" w:rsidRDefault="00A23EAA" w:rsidP="00166397">
            <w:pPr>
              <w:jc w:val="center"/>
            </w:pPr>
          </w:p>
        </w:tc>
        <w:tc>
          <w:tcPr>
            <w:tcW w:w="1636" w:type="dxa"/>
            <w:shd w:val="clear" w:color="auto" w:fill="FFFFFF" w:themeFill="background1"/>
          </w:tcPr>
          <w:p w:rsidR="00A23EAA" w:rsidRDefault="00A23EAA" w:rsidP="00166397">
            <w:pPr>
              <w:jc w:val="center"/>
            </w:pPr>
            <w:r>
              <w:t>5-30VDC</w:t>
            </w:r>
          </w:p>
        </w:tc>
        <w:tc>
          <w:tcPr>
            <w:tcW w:w="1760" w:type="dxa"/>
            <w:shd w:val="clear" w:color="auto" w:fill="FFE599" w:themeFill="accent4" w:themeFillTint="66"/>
          </w:tcPr>
          <w:p w:rsidR="00A23EAA" w:rsidRDefault="00A23EAA" w:rsidP="00166397">
            <w:pPr>
              <w:jc w:val="center"/>
            </w:pPr>
            <w:r>
              <w:t>5.5-24 V DC</w:t>
            </w:r>
          </w:p>
        </w:tc>
        <w:tc>
          <w:tcPr>
            <w:tcW w:w="1849" w:type="dxa"/>
            <w:shd w:val="clear" w:color="auto" w:fill="auto"/>
          </w:tcPr>
          <w:p w:rsidR="00A23EAA" w:rsidRDefault="00A23EAA" w:rsidP="00166397">
            <w:pPr>
              <w:jc w:val="center"/>
            </w:pPr>
            <w:r>
              <w:t>3.8-28 V</w:t>
            </w:r>
          </w:p>
        </w:tc>
      </w:tr>
      <w:tr w:rsidR="00A23EAA" w:rsidTr="00166397">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Power consumption</w:t>
            </w:r>
          </w:p>
        </w:tc>
        <w:tc>
          <w:tcPr>
            <w:tcW w:w="1586" w:type="dxa"/>
            <w:shd w:val="clear" w:color="auto" w:fill="FFFFFF" w:themeFill="background1"/>
          </w:tcPr>
          <w:p w:rsidR="00A23EAA" w:rsidRDefault="00A23EAA" w:rsidP="00166397">
            <w:pPr>
              <w:jc w:val="center"/>
            </w:pPr>
          </w:p>
        </w:tc>
        <w:tc>
          <w:tcPr>
            <w:tcW w:w="1636" w:type="dxa"/>
            <w:shd w:val="clear" w:color="auto" w:fill="FFFFFF" w:themeFill="background1"/>
          </w:tcPr>
          <w:p w:rsidR="00A23EAA" w:rsidRDefault="00A23EAA" w:rsidP="00166397">
            <w:pPr>
              <w:jc w:val="center"/>
            </w:pPr>
            <w:r>
              <w:t>6mA</w:t>
            </w:r>
          </w:p>
        </w:tc>
        <w:tc>
          <w:tcPr>
            <w:tcW w:w="1760" w:type="dxa"/>
            <w:shd w:val="clear" w:color="auto" w:fill="FFE599" w:themeFill="accent4" w:themeFillTint="66"/>
          </w:tcPr>
          <w:p w:rsidR="00A23EAA" w:rsidRDefault="00A23EAA" w:rsidP="00166397">
            <w:pPr>
              <w:jc w:val="center"/>
            </w:pPr>
            <w:r>
              <w:t>0.3mA</w:t>
            </w:r>
          </w:p>
        </w:tc>
        <w:tc>
          <w:tcPr>
            <w:tcW w:w="1849" w:type="dxa"/>
            <w:shd w:val="clear" w:color="auto" w:fill="auto"/>
          </w:tcPr>
          <w:p w:rsidR="00A23EAA" w:rsidRDefault="00A23EAA" w:rsidP="00166397">
            <w:pPr>
              <w:jc w:val="center"/>
            </w:pPr>
            <w:r>
              <w:t>1mA</w:t>
            </w:r>
          </w:p>
        </w:tc>
      </w:tr>
      <w:tr w:rsidR="00A23EAA" w:rsidTr="00166397">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Output</w:t>
            </w:r>
          </w:p>
        </w:tc>
        <w:tc>
          <w:tcPr>
            <w:tcW w:w="1586" w:type="dxa"/>
            <w:shd w:val="clear" w:color="auto" w:fill="FFFFFF" w:themeFill="background1"/>
          </w:tcPr>
          <w:p w:rsidR="00A23EAA" w:rsidRDefault="00A23EAA" w:rsidP="00166397">
            <w:pPr>
              <w:jc w:val="center"/>
            </w:pPr>
          </w:p>
        </w:tc>
        <w:tc>
          <w:tcPr>
            <w:tcW w:w="1636" w:type="dxa"/>
            <w:shd w:val="clear" w:color="auto" w:fill="FFFFFF" w:themeFill="background1"/>
          </w:tcPr>
          <w:p w:rsidR="00A23EAA" w:rsidRDefault="00A23EAA" w:rsidP="00166397">
            <w:pPr>
              <w:jc w:val="center"/>
            </w:pPr>
            <w:r>
              <w:t>0-1V</w:t>
            </w:r>
          </w:p>
        </w:tc>
        <w:tc>
          <w:tcPr>
            <w:tcW w:w="1760" w:type="dxa"/>
            <w:shd w:val="clear" w:color="auto" w:fill="FFE599" w:themeFill="accent4" w:themeFillTint="66"/>
          </w:tcPr>
          <w:p w:rsidR="00A23EAA" w:rsidRDefault="00A23EAA" w:rsidP="00166397">
            <w:pPr>
              <w:jc w:val="center"/>
            </w:pPr>
            <w:r>
              <w:t>0-5V</w:t>
            </w:r>
          </w:p>
        </w:tc>
        <w:tc>
          <w:tcPr>
            <w:tcW w:w="1849" w:type="dxa"/>
            <w:shd w:val="clear" w:color="auto" w:fill="auto"/>
          </w:tcPr>
          <w:p w:rsidR="00A23EAA" w:rsidRDefault="00A23EAA" w:rsidP="00166397">
            <w:pPr>
              <w:jc w:val="center"/>
            </w:pPr>
            <w:r>
              <w:t>-2.5-5V</w:t>
            </w:r>
          </w:p>
        </w:tc>
      </w:tr>
      <w:tr w:rsidR="00A23EAA" w:rsidTr="00825181">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Environmental protection</w:t>
            </w:r>
          </w:p>
        </w:tc>
        <w:tc>
          <w:tcPr>
            <w:tcW w:w="1586" w:type="dxa"/>
            <w:shd w:val="clear" w:color="auto" w:fill="FFFFFF" w:themeFill="background1"/>
          </w:tcPr>
          <w:p w:rsidR="00A23EAA" w:rsidRDefault="00A23EAA" w:rsidP="00166397">
            <w:pPr>
              <w:jc w:val="center"/>
            </w:pPr>
            <w:r>
              <w:t>IP67</w:t>
            </w:r>
          </w:p>
        </w:tc>
        <w:tc>
          <w:tcPr>
            <w:tcW w:w="1636" w:type="dxa"/>
            <w:shd w:val="clear" w:color="auto" w:fill="FF0000"/>
          </w:tcPr>
          <w:p w:rsidR="00A23EAA" w:rsidRDefault="00A23EAA" w:rsidP="00166397">
            <w:pPr>
              <w:jc w:val="center"/>
            </w:pPr>
            <w:r>
              <w:t>IP67</w:t>
            </w:r>
          </w:p>
        </w:tc>
        <w:tc>
          <w:tcPr>
            <w:tcW w:w="1760" w:type="dxa"/>
            <w:shd w:val="clear" w:color="auto" w:fill="FFE599" w:themeFill="accent4" w:themeFillTint="66"/>
          </w:tcPr>
          <w:p w:rsidR="00A23EAA" w:rsidRDefault="00A23EAA" w:rsidP="00166397">
            <w:pPr>
              <w:jc w:val="center"/>
            </w:pPr>
            <w:r>
              <w:t>IP68 marine grade stainless steel</w:t>
            </w:r>
          </w:p>
        </w:tc>
        <w:tc>
          <w:tcPr>
            <w:tcW w:w="1849" w:type="dxa"/>
            <w:shd w:val="clear" w:color="auto" w:fill="FF0000"/>
          </w:tcPr>
          <w:p w:rsidR="00A23EAA" w:rsidRDefault="00A23EAA" w:rsidP="00166397">
            <w:pPr>
              <w:tabs>
                <w:tab w:val="left" w:pos="288"/>
              </w:tabs>
              <w:jc w:val="center"/>
            </w:pPr>
            <w:r>
              <w:t>Weatherproof an</w:t>
            </w:r>
            <w:r w:rsidRPr="00825181">
              <w:rPr>
                <w:shd w:val="clear" w:color="auto" w:fill="FF0000"/>
              </w:rPr>
              <w:t>o</w:t>
            </w:r>
            <w:r>
              <w:t xml:space="preserve">dised aluminium </w:t>
            </w:r>
          </w:p>
        </w:tc>
      </w:tr>
      <w:tr w:rsidR="00A23EAA" w:rsidTr="00166397">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Connections</w:t>
            </w:r>
          </w:p>
        </w:tc>
        <w:tc>
          <w:tcPr>
            <w:tcW w:w="1586" w:type="dxa"/>
            <w:shd w:val="clear" w:color="auto" w:fill="FFFFFF" w:themeFill="background1"/>
          </w:tcPr>
          <w:p w:rsidR="00A23EAA" w:rsidRDefault="00A23EAA" w:rsidP="00166397">
            <w:pPr>
              <w:jc w:val="center"/>
            </w:pPr>
            <w:r>
              <w:t>3 pin</w:t>
            </w:r>
          </w:p>
        </w:tc>
        <w:tc>
          <w:tcPr>
            <w:tcW w:w="1636" w:type="dxa"/>
            <w:shd w:val="clear" w:color="auto" w:fill="FFFFFF" w:themeFill="background1"/>
          </w:tcPr>
          <w:p w:rsidR="00A23EAA" w:rsidRDefault="00A23EAA" w:rsidP="00166397">
            <w:pPr>
              <w:jc w:val="center"/>
            </w:pPr>
            <w:r>
              <w:t>4 pin</w:t>
            </w:r>
          </w:p>
        </w:tc>
        <w:tc>
          <w:tcPr>
            <w:tcW w:w="1760" w:type="dxa"/>
            <w:shd w:val="clear" w:color="auto" w:fill="FFE599" w:themeFill="accent4" w:themeFillTint="66"/>
          </w:tcPr>
          <w:p w:rsidR="00A23EAA" w:rsidRDefault="00A23EAA" w:rsidP="00166397">
            <w:pPr>
              <w:jc w:val="center"/>
            </w:pPr>
            <w:r>
              <w:t>4 pin</w:t>
            </w:r>
          </w:p>
        </w:tc>
        <w:tc>
          <w:tcPr>
            <w:tcW w:w="1849" w:type="dxa"/>
            <w:shd w:val="clear" w:color="auto" w:fill="auto"/>
          </w:tcPr>
          <w:p w:rsidR="00A23EAA" w:rsidRDefault="00A23EAA" w:rsidP="00166397">
            <w:pPr>
              <w:jc w:val="center"/>
            </w:pPr>
            <w:r>
              <w:t>3 pin</w:t>
            </w:r>
          </w:p>
        </w:tc>
      </w:tr>
      <w:tr w:rsidR="00A23EAA" w:rsidTr="00166397">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Operating range</w:t>
            </w:r>
          </w:p>
        </w:tc>
        <w:tc>
          <w:tcPr>
            <w:tcW w:w="1586" w:type="dxa"/>
            <w:shd w:val="clear" w:color="auto" w:fill="FFFFFF" w:themeFill="background1"/>
          </w:tcPr>
          <w:p w:rsidR="00A23EAA" w:rsidRDefault="00A23EAA" w:rsidP="00166397">
            <w:pPr>
              <w:jc w:val="center"/>
            </w:pPr>
            <w:r>
              <w:t>400-100nm</w:t>
            </w:r>
          </w:p>
        </w:tc>
        <w:tc>
          <w:tcPr>
            <w:tcW w:w="1636" w:type="dxa"/>
            <w:shd w:val="clear" w:color="auto" w:fill="FFFFFF" w:themeFill="background1"/>
          </w:tcPr>
          <w:p w:rsidR="00A23EAA" w:rsidRDefault="00A23EAA" w:rsidP="00166397">
            <w:pPr>
              <w:jc w:val="center"/>
            </w:pPr>
            <w:r>
              <w:t>285-3000nm</w:t>
            </w:r>
          </w:p>
        </w:tc>
        <w:tc>
          <w:tcPr>
            <w:tcW w:w="1760" w:type="dxa"/>
            <w:shd w:val="clear" w:color="auto" w:fill="FFE599" w:themeFill="accent4" w:themeFillTint="66"/>
          </w:tcPr>
          <w:p w:rsidR="00A23EAA" w:rsidRDefault="00A23EAA" w:rsidP="00166397">
            <w:pPr>
              <w:jc w:val="center"/>
            </w:pPr>
            <w:r>
              <w:t>360-1120nm</w:t>
            </w:r>
          </w:p>
        </w:tc>
        <w:tc>
          <w:tcPr>
            <w:tcW w:w="1849" w:type="dxa"/>
            <w:shd w:val="clear" w:color="auto" w:fill="auto"/>
          </w:tcPr>
          <w:p w:rsidR="00A23EAA" w:rsidRDefault="00A23EAA" w:rsidP="00166397">
            <w:pPr>
              <w:jc w:val="center"/>
            </w:pPr>
            <w:r>
              <w:t>400-1100nm</w:t>
            </w:r>
          </w:p>
        </w:tc>
      </w:tr>
      <w:tr w:rsidR="00A23EAA" w:rsidTr="00113983">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Cost</w:t>
            </w:r>
          </w:p>
        </w:tc>
        <w:tc>
          <w:tcPr>
            <w:tcW w:w="1586" w:type="dxa"/>
            <w:shd w:val="clear" w:color="auto" w:fill="FF0000"/>
          </w:tcPr>
          <w:p w:rsidR="00A23EAA" w:rsidRDefault="00A23EAA" w:rsidP="00166397">
            <w:pPr>
              <w:jc w:val="center"/>
            </w:pPr>
            <w:r>
              <w:t>£330.00</w:t>
            </w:r>
          </w:p>
        </w:tc>
        <w:tc>
          <w:tcPr>
            <w:tcW w:w="1636" w:type="dxa"/>
            <w:shd w:val="clear" w:color="auto" w:fill="FFFFFF" w:themeFill="background1"/>
          </w:tcPr>
          <w:p w:rsidR="00A23EAA" w:rsidRDefault="00A23EAA" w:rsidP="00166397">
            <w:pPr>
              <w:jc w:val="center"/>
            </w:pPr>
          </w:p>
        </w:tc>
        <w:tc>
          <w:tcPr>
            <w:tcW w:w="1760" w:type="dxa"/>
            <w:shd w:val="clear" w:color="auto" w:fill="FFE599" w:themeFill="accent4" w:themeFillTint="66"/>
          </w:tcPr>
          <w:p w:rsidR="00A23EAA" w:rsidRDefault="00A23EAA" w:rsidP="00166397">
            <w:pPr>
              <w:jc w:val="center"/>
            </w:pPr>
            <w:r>
              <w:t>£197.00</w:t>
            </w:r>
          </w:p>
        </w:tc>
        <w:tc>
          <w:tcPr>
            <w:tcW w:w="1849" w:type="dxa"/>
            <w:shd w:val="clear" w:color="auto" w:fill="FF0000"/>
          </w:tcPr>
          <w:p w:rsidR="00A23EAA" w:rsidRDefault="00A23EAA" w:rsidP="00166397">
            <w:pPr>
              <w:jc w:val="center"/>
            </w:pPr>
            <w:r>
              <w:t>£325.00</w:t>
            </w:r>
          </w:p>
        </w:tc>
      </w:tr>
      <w:tr w:rsidR="00A23EAA" w:rsidTr="00166397">
        <w:trPr>
          <w:jc w:val="center"/>
        </w:trPr>
        <w:tc>
          <w:tcPr>
            <w:tcW w:w="1964" w:type="dxa"/>
            <w:shd w:val="clear" w:color="auto" w:fill="ACB9CA" w:themeFill="text2" w:themeFillTint="66"/>
          </w:tcPr>
          <w:p w:rsidR="00A23EAA" w:rsidRPr="00681AF5" w:rsidRDefault="00A23EAA" w:rsidP="00166397">
            <w:pPr>
              <w:jc w:val="center"/>
              <w:rPr>
                <w:b/>
              </w:rPr>
            </w:pPr>
            <w:r w:rsidRPr="00681AF5">
              <w:rPr>
                <w:b/>
              </w:rPr>
              <w:t>Web</w:t>
            </w:r>
          </w:p>
        </w:tc>
        <w:tc>
          <w:tcPr>
            <w:tcW w:w="1586" w:type="dxa"/>
            <w:shd w:val="clear" w:color="auto" w:fill="FFFFFF" w:themeFill="background1"/>
          </w:tcPr>
          <w:p w:rsidR="00A23EAA" w:rsidRDefault="004843FE" w:rsidP="00166397">
            <w:pPr>
              <w:jc w:val="center"/>
            </w:pPr>
            <w:hyperlink r:id="rId53" w:anchor="upsell-product-div" w:history="1">
              <w:r w:rsidR="00A23EAA">
                <w:rPr>
                  <w:rStyle w:val="Hyperlink"/>
                </w:rPr>
                <w:t>https://www.omniinstruments.co.uk/weather-stations-and-instruments/pyranometers-solar-irradiance/sp-lite2-silicon-pyranometer.h</w:t>
              </w:r>
              <w:r w:rsidR="00A23EAA">
                <w:rPr>
                  <w:rStyle w:val="Hyperlink"/>
                </w:rPr>
                <w:lastRenderedPageBreak/>
                <w:t>tml#upsell-product-div</w:t>
              </w:r>
            </w:hyperlink>
          </w:p>
        </w:tc>
        <w:tc>
          <w:tcPr>
            <w:tcW w:w="1636" w:type="dxa"/>
            <w:shd w:val="clear" w:color="auto" w:fill="FFFFFF" w:themeFill="background1"/>
          </w:tcPr>
          <w:p w:rsidR="00A23EAA" w:rsidRDefault="004843FE" w:rsidP="00166397">
            <w:pPr>
              <w:jc w:val="center"/>
            </w:pPr>
            <w:hyperlink r:id="rId54" w:history="1">
              <w:r w:rsidR="00A23EAA">
                <w:rPr>
                  <w:rStyle w:val="Hyperlink"/>
                </w:rPr>
                <w:t>https://www.hukseflux.com/products/solar-radiation-sensors/pyranometers/sr05-d1a3-pyranometer</w:t>
              </w:r>
            </w:hyperlink>
          </w:p>
        </w:tc>
        <w:tc>
          <w:tcPr>
            <w:tcW w:w="1760" w:type="dxa"/>
            <w:shd w:val="clear" w:color="auto" w:fill="FFE599" w:themeFill="accent4" w:themeFillTint="66"/>
          </w:tcPr>
          <w:p w:rsidR="00A23EAA" w:rsidRDefault="004843FE" w:rsidP="00166397">
            <w:pPr>
              <w:jc w:val="center"/>
            </w:pPr>
            <w:hyperlink r:id="rId55" w:anchor="product-tab-description" w:history="1">
              <w:r w:rsidR="00A23EAA">
                <w:rPr>
                  <w:rStyle w:val="Hyperlink"/>
                </w:rPr>
                <w:t>https://www.apogeeinstruments.com/sp-215-ss-amplified-0-5-volt-pyranometer/#product-tab-description</w:t>
              </w:r>
            </w:hyperlink>
          </w:p>
        </w:tc>
        <w:tc>
          <w:tcPr>
            <w:tcW w:w="1849" w:type="dxa"/>
            <w:shd w:val="clear" w:color="auto" w:fill="auto"/>
          </w:tcPr>
          <w:p w:rsidR="00A23EAA" w:rsidRDefault="004843FE" w:rsidP="00166397">
            <w:pPr>
              <w:keepNext/>
              <w:jc w:val="center"/>
            </w:pPr>
            <w:hyperlink r:id="rId56" w:history="1">
              <w:r w:rsidR="00A23EAA">
                <w:rPr>
                  <w:rStyle w:val="Hyperlink"/>
                </w:rPr>
                <w:t>https://www.licor.com/env/products/light/pyranometer.html?gclid=EAIaIQobChMI8cjgpqmP5wIVFODtCh3klgvDEAMYAiAAEgJ3ePD_BwE</w:t>
              </w:r>
            </w:hyperlink>
          </w:p>
        </w:tc>
      </w:tr>
    </w:tbl>
    <w:p w:rsidR="00A23EAA" w:rsidRDefault="00A23EAA" w:rsidP="00A23EAA">
      <w:pPr>
        <w:pStyle w:val="Caption"/>
      </w:pPr>
      <w:bookmarkStart w:id="31" w:name="_Toc30872118"/>
      <w:r>
        <w:t xml:space="preserve">Table </w:t>
      </w:r>
      <w:r>
        <w:rPr>
          <w:noProof/>
        </w:rPr>
        <w:fldChar w:fldCharType="begin"/>
      </w:r>
      <w:r>
        <w:rPr>
          <w:noProof/>
        </w:rPr>
        <w:instrText xml:space="preserve"> SEQ Table \* ARABIC </w:instrText>
      </w:r>
      <w:r>
        <w:rPr>
          <w:noProof/>
        </w:rPr>
        <w:fldChar w:fldCharType="separate"/>
      </w:r>
      <w:r>
        <w:rPr>
          <w:noProof/>
        </w:rPr>
        <w:t>9</w:t>
      </w:r>
      <w:r>
        <w:rPr>
          <w:noProof/>
        </w:rPr>
        <w:fldChar w:fldCharType="end"/>
      </w:r>
      <w:r>
        <w:t xml:space="preserve"> - Manufacturer's pyranometers</w:t>
      </w:r>
      <w:bookmarkEnd w:id="31"/>
    </w:p>
    <w:p w:rsidR="00A23EAA" w:rsidRDefault="00A23EAA" w:rsidP="00A23EAA">
      <w:r>
        <w:t xml:space="preserve">After comparing, the Apogee SP-215 is chosen. It offers the best environmental protection, a desired output and is most reasonably priced. </w:t>
      </w:r>
      <w:sdt>
        <w:sdtPr>
          <w:id w:val="1258252019"/>
          <w:citation/>
        </w:sdtPr>
        <w:sdtEndPr/>
        <w:sdtContent>
          <w:r>
            <w:fldChar w:fldCharType="begin"/>
          </w:r>
          <w:r>
            <w:rPr>
              <w:lang w:val="cy-GB"/>
            </w:rPr>
            <w:instrText xml:space="preserve"> CITATION Apo20 \l 1106 </w:instrText>
          </w:r>
          <w:r>
            <w:fldChar w:fldCharType="separate"/>
          </w:r>
          <w:r w:rsidRPr="008779A0">
            <w:rPr>
              <w:noProof/>
              <w:lang w:val="cy-GB"/>
            </w:rPr>
            <w:t>[11]</w:t>
          </w:r>
          <w:r>
            <w:fldChar w:fldCharType="end"/>
          </w:r>
        </w:sdtContent>
      </w:sdt>
    </w:p>
    <w:p w:rsidR="00A23EAA" w:rsidRDefault="00A23EAA" w:rsidP="00A23EAA"/>
    <w:p w:rsidR="00A23EAA" w:rsidRDefault="00A23EAA" w:rsidP="00A23EAA">
      <w:r>
        <w:rPr>
          <w:noProof/>
          <w:lang w:eastAsia="en-GB"/>
        </w:rPr>
        <w:drawing>
          <wp:inline distT="0" distB="0" distL="0" distR="0" wp14:anchorId="2C20CF3C" wp14:editId="01BB0120">
            <wp:extent cx="980440" cy="1009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80440" cy="1009650"/>
                    </a:xfrm>
                    <a:prstGeom prst="rect">
                      <a:avLst/>
                    </a:prstGeom>
                  </pic:spPr>
                </pic:pic>
              </a:graphicData>
            </a:graphic>
          </wp:inline>
        </w:drawing>
      </w:r>
    </w:p>
    <w:p w:rsidR="00A23EAA" w:rsidRDefault="00A23EAA" w:rsidP="00A23EAA">
      <w:pPr>
        <w:pStyle w:val="Caption"/>
      </w:pPr>
      <w:bookmarkStart w:id="32" w:name="_Toc30874410"/>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 Apogee SP-215</w:t>
      </w:r>
      <w:bookmarkEnd w:id="32"/>
    </w:p>
    <w:p w:rsidR="00A23EAA" w:rsidRDefault="00A23EAA" w:rsidP="00A23EAA"/>
    <w:p w:rsidR="00A23EAA" w:rsidRDefault="00A23EAA" w:rsidP="00A23EAA"/>
    <w:p w:rsidR="00E928AA" w:rsidRDefault="00E928AA" w:rsidP="00A47890"/>
    <w:p w:rsidR="00E928AA" w:rsidRDefault="00E928AA" w:rsidP="00A47890"/>
    <w:p w:rsidR="00E928AA" w:rsidRDefault="00E928AA" w:rsidP="00A47890"/>
    <w:p w:rsidR="00E928AA" w:rsidRDefault="00E928AA" w:rsidP="00A47890"/>
    <w:p w:rsidR="00E928AA" w:rsidRDefault="00E928AA" w:rsidP="00A47890"/>
    <w:p w:rsidR="00E928AA" w:rsidRDefault="00E928AA" w:rsidP="00A47890"/>
    <w:p w:rsidR="00E928AA" w:rsidRDefault="00E928AA" w:rsidP="00A47890"/>
    <w:p w:rsidR="00E928AA" w:rsidRDefault="00E928AA" w:rsidP="00A47890"/>
    <w:p w:rsidR="00E928AA" w:rsidRDefault="00E928AA" w:rsidP="00A47890"/>
    <w:p w:rsidR="00E928AA" w:rsidRDefault="00E928AA" w:rsidP="00A47890"/>
    <w:p w:rsidR="00E928AA" w:rsidRDefault="00E928AA" w:rsidP="00A47890"/>
    <w:p w:rsidR="00EA655E" w:rsidRDefault="00EA655E" w:rsidP="00A47890"/>
    <w:p w:rsidR="00EA655E" w:rsidRDefault="00EA655E" w:rsidP="00A47890"/>
    <w:p w:rsidR="00EA655E" w:rsidRDefault="00EA655E" w:rsidP="00A47890"/>
    <w:p w:rsidR="00A23EAA" w:rsidRDefault="00A23EAA" w:rsidP="00EA655E">
      <w:pPr>
        <w:pStyle w:val="Heading1"/>
      </w:pPr>
    </w:p>
    <w:p w:rsidR="00A23EAA" w:rsidRPr="00A23EAA" w:rsidRDefault="00A23EAA" w:rsidP="00A23EAA"/>
    <w:p w:rsidR="00A23EAA" w:rsidRDefault="00A23EAA" w:rsidP="00EA655E">
      <w:pPr>
        <w:pStyle w:val="Heading1"/>
      </w:pPr>
    </w:p>
    <w:p w:rsidR="000C46EC" w:rsidRPr="000C46EC" w:rsidRDefault="000C46EC" w:rsidP="000C46EC"/>
    <w:p w:rsidR="00EA655E" w:rsidRDefault="00A23EAA" w:rsidP="00EA655E">
      <w:pPr>
        <w:pStyle w:val="Heading1"/>
      </w:pPr>
      <w:bookmarkStart w:id="33" w:name="_Toc30872046"/>
      <w:r>
        <w:lastRenderedPageBreak/>
        <w:t>G</w:t>
      </w:r>
      <w:r w:rsidR="00EA655E">
        <w:t>PS position</w:t>
      </w:r>
      <w:bookmarkEnd w:id="33"/>
    </w:p>
    <w:p w:rsidR="00EA655E" w:rsidRDefault="00EA655E" w:rsidP="00EA655E"/>
    <w:tbl>
      <w:tblPr>
        <w:tblStyle w:val="TableGrid"/>
        <w:tblW w:w="0" w:type="auto"/>
        <w:jc w:val="center"/>
        <w:tblLayout w:type="fixed"/>
        <w:tblLook w:val="04A0" w:firstRow="1" w:lastRow="0" w:firstColumn="1" w:lastColumn="0" w:noHBand="0" w:noVBand="1"/>
      </w:tblPr>
      <w:tblGrid>
        <w:gridCol w:w="1964"/>
        <w:gridCol w:w="1586"/>
        <w:gridCol w:w="1636"/>
        <w:gridCol w:w="1760"/>
        <w:gridCol w:w="1849"/>
      </w:tblGrid>
      <w:tr w:rsidR="007D7C22" w:rsidTr="000C13BA">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Manufacturer</w:t>
            </w:r>
          </w:p>
        </w:tc>
        <w:tc>
          <w:tcPr>
            <w:tcW w:w="1586" w:type="dxa"/>
            <w:shd w:val="clear" w:color="auto" w:fill="FFFFFF" w:themeFill="background1"/>
          </w:tcPr>
          <w:p w:rsidR="007D7C22" w:rsidRDefault="007D7C22" w:rsidP="0097355E">
            <w:pPr>
              <w:jc w:val="center"/>
            </w:pPr>
            <w:r>
              <w:t>Garmin</w:t>
            </w:r>
          </w:p>
        </w:tc>
        <w:tc>
          <w:tcPr>
            <w:tcW w:w="1636" w:type="dxa"/>
            <w:shd w:val="clear" w:color="auto" w:fill="FFFFFF" w:themeFill="background1"/>
          </w:tcPr>
          <w:p w:rsidR="007D7C22" w:rsidRDefault="006B4409" w:rsidP="0097355E">
            <w:pPr>
              <w:jc w:val="center"/>
            </w:pPr>
            <w:r>
              <w:t>B&amp;G</w:t>
            </w:r>
          </w:p>
        </w:tc>
        <w:tc>
          <w:tcPr>
            <w:tcW w:w="1760" w:type="dxa"/>
            <w:shd w:val="clear" w:color="auto" w:fill="FFFFFF" w:themeFill="background1"/>
          </w:tcPr>
          <w:p w:rsidR="007D7C22" w:rsidRDefault="001A13A8" w:rsidP="0097355E">
            <w:pPr>
              <w:jc w:val="center"/>
            </w:pPr>
            <w:proofErr w:type="spellStart"/>
            <w:r>
              <w:t>SparkFun</w:t>
            </w:r>
            <w:proofErr w:type="spellEnd"/>
          </w:p>
        </w:tc>
        <w:tc>
          <w:tcPr>
            <w:tcW w:w="1849" w:type="dxa"/>
            <w:shd w:val="clear" w:color="auto" w:fill="FFE599" w:themeFill="accent4" w:themeFillTint="66"/>
          </w:tcPr>
          <w:p w:rsidR="007D7C22" w:rsidRDefault="00F75E35" w:rsidP="0097355E">
            <w:pPr>
              <w:jc w:val="center"/>
            </w:pPr>
            <w:r>
              <w:t>Standard Horizon</w:t>
            </w:r>
          </w:p>
        </w:tc>
      </w:tr>
      <w:tr w:rsidR="007D7C22" w:rsidTr="000C13BA">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Model</w:t>
            </w:r>
          </w:p>
        </w:tc>
        <w:tc>
          <w:tcPr>
            <w:tcW w:w="1586" w:type="dxa"/>
            <w:shd w:val="clear" w:color="auto" w:fill="FFFFFF" w:themeFill="background1"/>
          </w:tcPr>
          <w:p w:rsidR="007D7C22" w:rsidRDefault="007D7C22" w:rsidP="0097355E">
            <w:pPr>
              <w:jc w:val="center"/>
            </w:pPr>
            <w:r>
              <w:t>GPS16X-HVS</w:t>
            </w:r>
          </w:p>
        </w:tc>
        <w:tc>
          <w:tcPr>
            <w:tcW w:w="1636" w:type="dxa"/>
            <w:shd w:val="clear" w:color="auto" w:fill="FFFFFF" w:themeFill="background1"/>
          </w:tcPr>
          <w:p w:rsidR="007D7C22" w:rsidRDefault="006B4409" w:rsidP="0097355E">
            <w:pPr>
              <w:jc w:val="center"/>
            </w:pPr>
            <w:r>
              <w:t>ZG100</w:t>
            </w:r>
          </w:p>
        </w:tc>
        <w:tc>
          <w:tcPr>
            <w:tcW w:w="1760" w:type="dxa"/>
            <w:shd w:val="clear" w:color="auto" w:fill="FFFFFF" w:themeFill="background1"/>
          </w:tcPr>
          <w:p w:rsidR="007D7C22" w:rsidRDefault="001A13A8" w:rsidP="0097355E">
            <w:pPr>
              <w:jc w:val="center"/>
            </w:pPr>
            <w:r>
              <w:t>GPS-12751</w:t>
            </w:r>
          </w:p>
        </w:tc>
        <w:tc>
          <w:tcPr>
            <w:tcW w:w="1849" w:type="dxa"/>
            <w:shd w:val="clear" w:color="auto" w:fill="FFE599" w:themeFill="accent4" w:themeFillTint="66"/>
          </w:tcPr>
          <w:p w:rsidR="007D7C22" w:rsidRDefault="00F75E35" w:rsidP="0097355E">
            <w:pPr>
              <w:jc w:val="center"/>
            </w:pPr>
            <w:r>
              <w:t>SCU-31</w:t>
            </w:r>
          </w:p>
        </w:tc>
      </w:tr>
      <w:tr w:rsidR="007D7C22" w:rsidTr="000C13BA">
        <w:trPr>
          <w:trHeight w:val="1856"/>
          <w:jc w:val="center"/>
        </w:trPr>
        <w:tc>
          <w:tcPr>
            <w:tcW w:w="1964" w:type="dxa"/>
            <w:shd w:val="clear" w:color="auto" w:fill="ACB9CA" w:themeFill="text2" w:themeFillTint="66"/>
          </w:tcPr>
          <w:p w:rsidR="007D7C22" w:rsidRPr="00681AF5" w:rsidRDefault="007D7C22" w:rsidP="0097355E">
            <w:pPr>
              <w:jc w:val="center"/>
              <w:rPr>
                <w:b/>
              </w:rPr>
            </w:pPr>
            <w:r w:rsidRPr="00681AF5">
              <w:rPr>
                <w:b/>
              </w:rPr>
              <w:t>Image</w:t>
            </w:r>
          </w:p>
        </w:tc>
        <w:tc>
          <w:tcPr>
            <w:tcW w:w="1586" w:type="dxa"/>
            <w:shd w:val="clear" w:color="auto" w:fill="FFFFFF" w:themeFill="background1"/>
          </w:tcPr>
          <w:p w:rsidR="007D7C22" w:rsidRPr="00CF78A4" w:rsidRDefault="007D7C22" w:rsidP="0097355E">
            <w:pPr>
              <w:jc w:val="center"/>
            </w:pPr>
            <w:r>
              <w:rPr>
                <w:noProof/>
                <w:lang w:eastAsia="en-GB"/>
              </w:rPr>
              <w:drawing>
                <wp:inline distT="0" distB="0" distL="0" distR="0" wp14:anchorId="661056B4" wp14:editId="4C1C4D7A">
                  <wp:extent cx="869950" cy="65151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869950" cy="651510"/>
                          </a:xfrm>
                          <a:prstGeom prst="rect">
                            <a:avLst/>
                          </a:prstGeom>
                        </pic:spPr>
                      </pic:pic>
                    </a:graphicData>
                  </a:graphic>
                </wp:inline>
              </w:drawing>
            </w:r>
          </w:p>
        </w:tc>
        <w:tc>
          <w:tcPr>
            <w:tcW w:w="1636" w:type="dxa"/>
            <w:shd w:val="clear" w:color="auto" w:fill="FFFFFF" w:themeFill="background1"/>
          </w:tcPr>
          <w:p w:rsidR="007D7C22" w:rsidRDefault="006B4409" w:rsidP="0097355E">
            <w:pPr>
              <w:jc w:val="center"/>
            </w:pPr>
            <w:r>
              <w:rPr>
                <w:noProof/>
                <w:lang w:eastAsia="en-GB"/>
              </w:rPr>
              <w:drawing>
                <wp:inline distT="0" distB="0" distL="0" distR="0" wp14:anchorId="28E6E153" wp14:editId="635F28CF">
                  <wp:extent cx="901700" cy="6400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901700" cy="640080"/>
                          </a:xfrm>
                          <a:prstGeom prst="rect">
                            <a:avLst/>
                          </a:prstGeom>
                        </pic:spPr>
                      </pic:pic>
                    </a:graphicData>
                  </a:graphic>
                </wp:inline>
              </w:drawing>
            </w:r>
          </w:p>
        </w:tc>
        <w:tc>
          <w:tcPr>
            <w:tcW w:w="1760" w:type="dxa"/>
            <w:shd w:val="clear" w:color="auto" w:fill="FFFFFF" w:themeFill="background1"/>
          </w:tcPr>
          <w:p w:rsidR="007D7C22" w:rsidRPr="00FC74F3" w:rsidRDefault="001A13A8" w:rsidP="0097355E">
            <w:pPr>
              <w:jc w:val="center"/>
            </w:pPr>
            <w:r>
              <w:rPr>
                <w:noProof/>
                <w:lang w:eastAsia="en-GB"/>
              </w:rPr>
              <w:drawing>
                <wp:inline distT="0" distB="0" distL="0" distR="0" wp14:anchorId="5674988F" wp14:editId="7AA8E610">
                  <wp:extent cx="980440" cy="68199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980440" cy="681990"/>
                          </a:xfrm>
                          <a:prstGeom prst="rect">
                            <a:avLst/>
                          </a:prstGeom>
                        </pic:spPr>
                      </pic:pic>
                    </a:graphicData>
                  </a:graphic>
                </wp:inline>
              </w:drawing>
            </w:r>
          </w:p>
        </w:tc>
        <w:tc>
          <w:tcPr>
            <w:tcW w:w="1849" w:type="dxa"/>
            <w:shd w:val="clear" w:color="auto" w:fill="FFE599" w:themeFill="accent4" w:themeFillTint="66"/>
          </w:tcPr>
          <w:p w:rsidR="007D7C22" w:rsidRDefault="00F75E35" w:rsidP="0097355E">
            <w:pPr>
              <w:jc w:val="center"/>
            </w:pPr>
            <w:r>
              <w:rPr>
                <w:noProof/>
                <w:lang w:eastAsia="en-GB"/>
              </w:rPr>
              <w:drawing>
                <wp:inline distT="0" distB="0" distL="0" distR="0" wp14:anchorId="453DE8C6" wp14:editId="0E1B6882">
                  <wp:extent cx="1036955" cy="6330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36955" cy="633095"/>
                          </a:xfrm>
                          <a:prstGeom prst="rect">
                            <a:avLst/>
                          </a:prstGeom>
                        </pic:spPr>
                      </pic:pic>
                    </a:graphicData>
                  </a:graphic>
                </wp:inline>
              </w:drawing>
            </w:r>
          </w:p>
        </w:tc>
      </w:tr>
      <w:tr w:rsidR="007D7C22" w:rsidTr="000C13BA">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Power supply</w:t>
            </w:r>
          </w:p>
        </w:tc>
        <w:tc>
          <w:tcPr>
            <w:tcW w:w="1586" w:type="dxa"/>
            <w:shd w:val="clear" w:color="auto" w:fill="FFFFFF" w:themeFill="background1"/>
          </w:tcPr>
          <w:p w:rsidR="007D7C22" w:rsidRDefault="007D7C22" w:rsidP="0097355E">
            <w:pPr>
              <w:jc w:val="center"/>
            </w:pPr>
            <w:r>
              <w:t>8-40 Vdc</w:t>
            </w:r>
          </w:p>
        </w:tc>
        <w:tc>
          <w:tcPr>
            <w:tcW w:w="1636" w:type="dxa"/>
            <w:shd w:val="clear" w:color="auto" w:fill="FFFFFF" w:themeFill="background1"/>
          </w:tcPr>
          <w:p w:rsidR="007D7C22" w:rsidRDefault="006B4409" w:rsidP="0097355E">
            <w:pPr>
              <w:jc w:val="center"/>
            </w:pPr>
            <w:r>
              <w:t>9-18v</w:t>
            </w:r>
          </w:p>
        </w:tc>
        <w:tc>
          <w:tcPr>
            <w:tcW w:w="1760" w:type="dxa"/>
            <w:shd w:val="clear" w:color="auto" w:fill="FFFFFF" w:themeFill="background1"/>
          </w:tcPr>
          <w:p w:rsidR="007D7C22" w:rsidRDefault="001A13A8" w:rsidP="0097355E">
            <w:pPr>
              <w:jc w:val="center"/>
            </w:pPr>
            <w:r>
              <w:t>4.5-6.5Vdc</w:t>
            </w:r>
          </w:p>
        </w:tc>
        <w:tc>
          <w:tcPr>
            <w:tcW w:w="1849" w:type="dxa"/>
            <w:shd w:val="clear" w:color="auto" w:fill="FFE599" w:themeFill="accent4" w:themeFillTint="66"/>
          </w:tcPr>
          <w:p w:rsidR="007D7C22" w:rsidRDefault="00F75E35" w:rsidP="0097355E">
            <w:pPr>
              <w:jc w:val="center"/>
            </w:pPr>
            <w:r>
              <w:t>10-35 VDC</w:t>
            </w:r>
          </w:p>
        </w:tc>
      </w:tr>
      <w:tr w:rsidR="007D7C22" w:rsidTr="000C13BA">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Power consumption</w:t>
            </w:r>
          </w:p>
        </w:tc>
        <w:tc>
          <w:tcPr>
            <w:tcW w:w="1586" w:type="dxa"/>
            <w:shd w:val="clear" w:color="auto" w:fill="FFFFFF" w:themeFill="background1"/>
          </w:tcPr>
          <w:p w:rsidR="007D7C22" w:rsidRDefault="007D7C22" w:rsidP="0097355E">
            <w:pPr>
              <w:jc w:val="center"/>
            </w:pPr>
            <w:r>
              <w:t>65mA</w:t>
            </w:r>
          </w:p>
        </w:tc>
        <w:tc>
          <w:tcPr>
            <w:tcW w:w="1636" w:type="dxa"/>
            <w:shd w:val="clear" w:color="auto" w:fill="FFFFFF" w:themeFill="background1"/>
          </w:tcPr>
          <w:p w:rsidR="007D7C22" w:rsidRDefault="00E70C1D" w:rsidP="0097355E">
            <w:pPr>
              <w:jc w:val="center"/>
            </w:pPr>
            <w:r>
              <w:t>100mA</w:t>
            </w:r>
          </w:p>
        </w:tc>
        <w:tc>
          <w:tcPr>
            <w:tcW w:w="1760" w:type="dxa"/>
            <w:shd w:val="clear" w:color="auto" w:fill="FFFFFF" w:themeFill="background1"/>
          </w:tcPr>
          <w:p w:rsidR="007D7C22" w:rsidRDefault="001A13A8" w:rsidP="0097355E">
            <w:pPr>
              <w:jc w:val="center"/>
            </w:pPr>
            <w:r>
              <w:t>55mA</w:t>
            </w:r>
          </w:p>
        </w:tc>
        <w:tc>
          <w:tcPr>
            <w:tcW w:w="1849" w:type="dxa"/>
            <w:shd w:val="clear" w:color="auto" w:fill="FFE599" w:themeFill="accent4" w:themeFillTint="66"/>
          </w:tcPr>
          <w:p w:rsidR="007D7C22" w:rsidRDefault="00F75E35" w:rsidP="0097355E">
            <w:pPr>
              <w:jc w:val="center"/>
            </w:pPr>
            <w:r>
              <w:t>25mA</w:t>
            </w:r>
          </w:p>
        </w:tc>
      </w:tr>
      <w:tr w:rsidR="007D7C22" w:rsidTr="00113983">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Output</w:t>
            </w:r>
          </w:p>
        </w:tc>
        <w:tc>
          <w:tcPr>
            <w:tcW w:w="1586" w:type="dxa"/>
            <w:shd w:val="clear" w:color="auto" w:fill="FF0000"/>
          </w:tcPr>
          <w:p w:rsidR="007D7C22" w:rsidRDefault="007D7C22" w:rsidP="0097355E">
            <w:pPr>
              <w:jc w:val="center"/>
            </w:pPr>
            <w:r>
              <w:t>Position &lt;15m</w:t>
            </w:r>
          </w:p>
        </w:tc>
        <w:tc>
          <w:tcPr>
            <w:tcW w:w="1636" w:type="dxa"/>
            <w:shd w:val="clear" w:color="auto" w:fill="FFFFFF" w:themeFill="background1"/>
          </w:tcPr>
          <w:p w:rsidR="007D7C22" w:rsidRDefault="00E70C1D" w:rsidP="0097355E">
            <w:pPr>
              <w:jc w:val="center"/>
            </w:pPr>
            <w:r>
              <w:t>Position 3m</w:t>
            </w:r>
          </w:p>
        </w:tc>
        <w:tc>
          <w:tcPr>
            <w:tcW w:w="1760" w:type="dxa"/>
            <w:shd w:val="clear" w:color="auto" w:fill="FFFFFF" w:themeFill="background1"/>
          </w:tcPr>
          <w:p w:rsidR="007D7C22" w:rsidRDefault="001A13A8" w:rsidP="0097355E">
            <w:pPr>
              <w:jc w:val="center"/>
            </w:pPr>
            <w:r>
              <w:t>Position &lt;2.5m</w:t>
            </w:r>
          </w:p>
        </w:tc>
        <w:tc>
          <w:tcPr>
            <w:tcW w:w="1849" w:type="dxa"/>
            <w:shd w:val="clear" w:color="auto" w:fill="FFE599" w:themeFill="accent4" w:themeFillTint="66"/>
          </w:tcPr>
          <w:p w:rsidR="007D7C22" w:rsidRDefault="00F75E35" w:rsidP="0097355E">
            <w:pPr>
              <w:jc w:val="center"/>
            </w:pPr>
            <w:r>
              <w:t>Position 2.5m</w:t>
            </w:r>
          </w:p>
        </w:tc>
      </w:tr>
      <w:tr w:rsidR="007D7C22" w:rsidTr="00113983">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Environmental protection</w:t>
            </w:r>
          </w:p>
        </w:tc>
        <w:tc>
          <w:tcPr>
            <w:tcW w:w="1586" w:type="dxa"/>
            <w:shd w:val="clear" w:color="auto" w:fill="FFFFFF" w:themeFill="background1"/>
          </w:tcPr>
          <w:p w:rsidR="007D7C22" w:rsidRDefault="00F03C2C" w:rsidP="0097355E">
            <w:pPr>
              <w:jc w:val="center"/>
            </w:pPr>
            <w:r>
              <w:t>IPX7, immersed in 1m of water for 30m</w:t>
            </w:r>
          </w:p>
        </w:tc>
        <w:tc>
          <w:tcPr>
            <w:tcW w:w="1636" w:type="dxa"/>
            <w:shd w:val="clear" w:color="auto" w:fill="FFFFFF" w:themeFill="background1"/>
          </w:tcPr>
          <w:p w:rsidR="007D7C22" w:rsidRDefault="006B4409" w:rsidP="0097355E">
            <w:pPr>
              <w:jc w:val="center"/>
            </w:pPr>
            <w:r>
              <w:t>IPX-7</w:t>
            </w:r>
          </w:p>
        </w:tc>
        <w:tc>
          <w:tcPr>
            <w:tcW w:w="1760" w:type="dxa"/>
            <w:shd w:val="clear" w:color="auto" w:fill="FF0000"/>
          </w:tcPr>
          <w:p w:rsidR="007D7C22" w:rsidRDefault="001A13A8" w:rsidP="0097355E">
            <w:pPr>
              <w:jc w:val="center"/>
            </w:pPr>
            <w:r>
              <w:t>Requires suitable enclosure</w:t>
            </w:r>
          </w:p>
        </w:tc>
        <w:tc>
          <w:tcPr>
            <w:tcW w:w="1849" w:type="dxa"/>
            <w:shd w:val="clear" w:color="auto" w:fill="FFE599" w:themeFill="accent4" w:themeFillTint="66"/>
          </w:tcPr>
          <w:p w:rsidR="007D7C22" w:rsidRDefault="00F75E35" w:rsidP="0097355E">
            <w:pPr>
              <w:tabs>
                <w:tab w:val="left" w:pos="288"/>
              </w:tabs>
              <w:jc w:val="center"/>
            </w:pPr>
            <w:r>
              <w:t>IPX7</w:t>
            </w:r>
          </w:p>
        </w:tc>
      </w:tr>
      <w:tr w:rsidR="007D7C22" w:rsidTr="000C13BA">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Connections</w:t>
            </w:r>
          </w:p>
        </w:tc>
        <w:tc>
          <w:tcPr>
            <w:tcW w:w="1586" w:type="dxa"/>
            <w:shd w:val="clear" w:color="auto" w:fill="FFFFFF" w:themeFill="background1"/>
          </w:tcPr>
          <w:p w:rsidR="007D7C22" w:rsidRDefault="00F03C2C" w:rsidP="0097355E">
            <w:pPr>
              <w:jc w:val="center"/>
            </w:pPr>
            <w:r>
              <w:t>8 pins</w:t>
            </w:r>
          </w:p>
        </w:tc>
        <w:tc>
          <w:tcPr>
            <w:tcW w:w="1636" w:type="dxa"/>
            <w:shd w:val="clear" w:color="auto" w:fill="FFFFFF" w:themeFill="background1"/>
          </w:tcPr>
          <w:p w:rsidR="007D7C22" w:rsidRDefault="007D7C22" w:rsidP="0097355E">
            <w:pPr>
              <w:jc w:val="center"/>
            </w:pPr>
          </w:p>
        </w:tc>
        <w:tc>
          <w:tcPr>
            <w:tcW w:w="1760" w:type="dxa"/>
            <w:shd w:val="clear" w:color="auto" w:fill="FFFFFF" w:themeFill="background1"/>
          </w:tcPr>
          <w:p w:rsidR="007D7C22" w:rsidRDefault="001A13A8" w:rsidP="0097355E">
            <w:pPr>
              <w:jc w:val="center"/>
            </w:pPr>
            <w:r>
              <w:t>6</w:t>
            </w:r>
          </w:p>
        </w:tc>
        <w:tc>
          <w:tcPr>
            <w:tcW w:w="1849" w:type="dxa"/>
            <w:shd w:val="clear" w:color="auto" w:fill="FFE599" w:themeFill="accent4" w:themeFillTint="66"/>
          </w:tcPr>
          <w:p w:rsidR="007D7C22" w:rsidRDefault="00C34201" w:rsidP="0097355E">
            <w:pPr>
              <w:jc w:val="center"/>
            </w:pPr>
            <w:r>
              <w:t>4</w:t>
            </w:r>
            <w:r w:rsidR="00F75E35">
              <w:t xml:space="preserve"> pin</w:t>
            </w:r>
          </w:p>
        </w:tc>
      </w:tr>
      <w:tr w:rsidR="007D7C22" w:rsidTr="00113983">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Cost</w:t>
            </w:r>
          </w:p>
        </w:tc>
        <w:tc>
          <w:tcPr>
            <w:tcW w:w="1586" w:type="dxa"/>
            <w:shd w:val="clear" w:color="auto" w:fill="FFFFFF" w:themeFill="background1"/>
          </w:tcPr>
          <w:p w:rsidR="007D7C22" w:rsidRDefault="006B4409" w:rsidP="0097355E">
            <w:pPr>
              <w:jc w:val="center"/>
            </w:pPr>
            <w:r>
              <w:t>£87.00</w:t>
            </w:r>
          </w:p>
        </w:tc>
        <w:tc>
          <w:tcPr>
            <w:tcW w:w="1636" w:type="dxa"/>
            <w:shd w:val="clear" w:color="auto" w:fill="FF0000"/>
          </w:tcPr>
          <w:p w:rsidR="007D7C22" w:rsidRDefault="00E70C1D" w:rsidP="0097355E">
            <w:pPr>
              <w:jc w:val="center"/>
            </w:pPr>
            <w:r>
              <w:t>£268</w:t>
            </w:r>
            <w:r w:rsidR="006B4409">
              <w:t>.00</w:t>
            </w:r>
          </w:p>
        </w:tc>
        <w:tc>
          <w:tcPr>
            <w:tcW w:w="1760" w:type="dxa"/>
            <w:shd w:val="clear" w:color="auto" w:fill="FFFFFF" w:themeFill="background1"/>
          </w:tcPr>
          <w:p w:rsidR="007D7C22" w:rsidRDefault="001A13A8" w:rsidP="0097355E">
            <w:pPr>
              <w:jc w:val="center"/>
            </w:pPr>
            <w:r>
              <w:t>£32.00</w:t>
            </w:r>
          </w:p>
        </w:tc>
        <w:tc>
          <w:tcPr>
            <w:tcW w:w="1849" w:type="dxa"/>
            <w:shd w:val="clear" w:color="auto" w:fill="FFE599" w:themeFill="accent4" w:themeFillTint="66"/>
          </w:tcPr>
          <w:p w:rsidR="007D7C22" w:rsidRDefault="00F75E35" w:rsidP="0097355E">
            <w:pPr>
              <w:jc w:val="center"/>
            </w:pPr>
            <w:r>
              <w:t>£109.00</w:t>
            </w:r>
          </w:p>
        </w:tc>
      </w:tr>
      <w:tr w:rsidR="007D7C22" w:rsidTr="000C13BA">
        <w:trPr>
          <w:jc w:val="center"/>
        </w:trPr>
        <w:tc>
          <w:tcPr>
            <w:tcW w:w="1964" w:type="dxa"/>
            <w:shd w:val="clear" w:color="auto" w:fill="ACB9CA" w:themeFill="text2" w:themeFillTint="66"/>
          </w:tcPr>
          <w:p w:rsidR="007D7C22" w:rsidRPr="00681AF5" w:rsidRDefault="007D7C22" w:rsidP="0097355E">
            <w:pPr>
              <w:jc w:val="center"/>
              <w:rPr>
                <w:b/>
              </w:rPr>
            </w:pPr>
            <w:r w:rsidRPr="00681AF5">
              <w:rPr>
                <w:b/>
              </w:rPr>
              <w:t>Web</w:t>
            </w:r>
          </w:p>
        </w:tc>
        <w:tc>
          <w:tcPr>
            <w:tcW w:w="1586" w:type="dxa"/>
            <w:shd w:val="clear" w:color="auto" w:fill="FFFFFF" w:themeFill="background1"/>
          </w:tcPr>
          <w:p w:rsidR="007D7C22" w:rsidRDefault="004843FE" w:rsidP="0097355E">
            <w:pPr>
              <w:jc w:val="center"/>
            </w:pPr>
            <w:hyperlink r:id="rId61" w:history="1">
              <w:r w:rsidR="006B4409">
                <w:rPr>
                  <w:rStyle w:val="Hyperlink"/>
                </w:rPr>
                <w:t>https://www.campbellsci.com/gps16x-hvs</w:t>
              </w:r>
            </w:hyperlink>
          </w:p>
        </w:tc>
        <w:tc>
          <w:tcPr>
            <w:tcW w:w="1636" w:type="dxa"/>
            <w:shd w:val="clear" w:color="auto" w:fill="FFFFFF" w:themeFill="background1"/>
          </w:tcPr>
          <w:p w:rsidR="007D7C22" w:rsidRDefault="004843FE" w:rsidP="0097355E">
            <w:pPr>
              <w:jc w:val="center"/>
            </w:pPr>
            <w:hyperlink r:id="rId62" w:anchor="prl_product_details" w:history="1">
              <w:r w:rsidR="006B4409" w:rsidRPr="00145223">
                <w:rPr>
                  <w:rStyle w:val="Hyperlink"/>
                </w:rPr>
                <w:t>https://www.bandg.com/bg/type/instrument-sensors-and-transducers/gps-sensors/gps-antenna-bg-zg100-module-pack/#prl_product_details</w:t>
              </w:r>
            </w:hyperlink>
          </w:p>
        </w:tc>
        <w:tc>
          <w:tcPr>
            <w:tcW w:w="1760" w:type="dxa"/>
            <w:shd w:val="clear" w:color="auto" w:fill="FFFFFF" w:themeFill="background1"/>
          </w:tcPr>
          <w:p w:rsidR="007D7C22" w:rsidRDefault="004843FE" w:rsidP="0097355E">
            <w:pPr>
              <w:jc w:val="center"/>
            </w:pPr>
            <w:hyperlink r:id="rId63" w:history="1">
              <w:r w:rsidR="001A13A8">
                <w:rPr>
                  <w:rStyle w:val="Hyperlink"/>
                </w:rPr>
                <w:t>https://www.mouser.co.uk/ProductDetail/SparkFun/GPS-12751?qs=sGAEpiMZZMsjLMBIknjmkr7UcSbxhsyWkbeQM%2FV612RTadYIA5zSIw%3D%3D</w:t>
              </w:r>
            </w:hyperlink>
          </w:p>
        </w:tc>
        <w:tc>
          <w:tcPr>
            <w:tcW w:w="1849" w:type="dxa"/>
            <w:shd w:val="clear" w:color="auto" w:fill="FFE599" w:themeFill="accent4" w:themeFillTint="66"/>
          </w:tcPr>
          <w:p w:rsidR="007D7C22" w:rsidRDefault="004843FE" w:rsidP="0097355E">
            <w:pPr>
              <w:keepNext/>
              <w:jc w:val="center"/>
            </w:pPr>
            <w:hyperlink r:id="rId64" w:history="1">
              <w:r w:rsidR="00F75E35">
                <w:rPr>
                  <w:rStyle w:val="Hyperlink"/>
                </w:rPr>
                <w:t>https://www.cactusnav.com/standard-horizon-external-antenna-with-cable-p-27129.html?gclid=EAIaIQobChMIg-m95sWP5wIVArTtCh2OMQ-tEAQYASABEgIRUPD_BwE</w:t>
              </w:r>
            </w:hyperlink>
          </w:p>
        </w:tc>
      </w:tr>
    </w:tbl>
    <w:p w:rsidR="007D7C22" w:rsidRPr="00EA655E" w:rsidRDefault="000C13BA" w:rsidP="000C13BA">
      <w:pPr>
        <w:pStyle w:val="Caption"/>
      </w:pPr>
      <w:bookmarkStart w:id="34" w:name="_Toc30872119"/>
      <w:r>
        <w:t xml:space="preserve">Table </w:t>
      </w:r>
      <w:r w:rsidR="00E67D46">
        <w:rPr>
          <w:noProof/>
        </w:rPr>
        <w:fldChar w:fldCharType="begin"/>
      </w:r>
      <w:r w:rsidR="00E67D46">
        <w:rPr>
          <w:noProof/>
        </w:rPr>
        <w:instrText xml:space="preserve"> SEQ Table \* ARABIC </w:instrText>
      </w:r>
      <w:r w:rsidR="00E67D46">
        <w:rPr>
          <w:noProof/>
        </w:rPr>
        <w:fldChar w:fldCharType="separate"/>
      </w:r>
      <w:r w:rsidR="00707066">
        <w:rPr>
          <w:noProof/>
        </w:rPr>
        <w:t>10</w:t>
      </w:r>
      <w:r w:rsidR="00E67D46">
        <w:rPr>
          <w:noProof/>
        </w:rPr>
        <w:fldChar w:fldCharType="end"/>
      </w:r>
      <w:r>
        <w:t xml:space="preserve"> - Manufacturers GPS antennas</w:t>
      </w:r>
      <w:bookmarkEnd w:id="34"/>
    </w:p>
    <w:p w:rsidR="00EA655E" w:rsidRDefault="000973EE" w:rsidP="00A47890">
      <w:r>
        <w:t>After comparing</w:t>
      </w:r>
      <w:r w:rsidR="000C13BA">
        <w:t>, the Standard horizon SCU-31 was chosen. It boasts a high accuracy position, suitable IP rating and minimal current draw.</w:t>
      </w:r>
      <w:r w:rsidR="00C47014">
        <w:t xml:space="preserve"> </w:t>
      </w:r>
      <w:sdt>
        <w:sdtPr>
          <w:id w:val="-205640331"/>
          <w:citation/>
        </w:sdtPr>
        <w:sdtEndPr/>
        <w:sdtContent>
          <w:r w:rsidR="00C47014">
            <w:fldChar w:fldCharType="begin"/>
          </w:r>
          <w:r w:rsidR="00C47014">
            <w:rPr>
              <w:lang w:val="cy-GB"/>
            </w:rPr>
            <w:instrText xml:space="preserve"> CITATION Cac19 \l 1106 </w:instrText>
          </w:r>
          <w:r w:rsidR="00C47014">
            <w:fldChar w:fldCharType="separate"/>
          </w:r>
          <w:r w:rsidR="00C47014" w:rsidRPr="00C47014">
            <w:rPr>
              <w:noProof/>
              <w:lang w:val="cy-GB"/>
            </w:rPr>
            <w:t>[12]</w:t>
          </w:r>
          <w:r w:rsidR="00C47014">
            <w:fldChar w:fldCharType="end"/>
          </w:r>
        </w:sdtContent>
      </w:sdt>
    </w:p>
    <w:p w:rsidR="000C13BA" w:rsidRDefault="000C13BA" w:rsidP="00A47890">
      <w:r>
        <w:rPr>
          <w:noProof/>
          <w:lang w:eastAsia="en-GB"/>
        </w:rPr>
        <w:drawing>
          <wp:inline distT="0" distB="0" distL="0" distR="0" wp14:anchorId="1232B035" wp14:editId="3D9EAA16">
            <wp:extent cx="1357298" cy="8286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358715" cy="829540"/>
                    </a:xfrm>
                    <a:prstGeom prst="rect">
                      <a:avLst/>
                    </a:prstGeom>
                  </pic:spPr>
                </pic:pic>
              </a:graphicData>
            </a:graphic>
          </wp:inline>
        </w:drawing>
      </w:r>
    </w:p>
    <w:p w:rsidR="00E928AA" w:rsidRDefault="000C13BA" w:rsidP="000C13BA">
      <w:pPr>
        <w:pStyle w:val="Caption"/>
      </w:pPr>
      <w:bookmarkStart w:id="35" w:name="_Toc30874411"/>
      <w:r>
        <w:t xml:space="preserve">Figure </w:t>
      </w:r>
      <w:r w:rsidR="00E67D46">
        <w:rPr>
          <w:noProof/>
        </w:rPr>
        <w:fldChar w:fldCharType="begin"/>
      </w:r>
      <w:r w:rsidR="00E67D46">
        <w:rPr>
          <w:noProof/>
        </w:rPr>
        <w:instrText xml:space="preserve"> SEQ Figure \* ARABIC </w:instrText>
      </w:r>
      <w:r w:rsidR="00E67D46">
        <w:rPr>
          <w:noProof/>
        </w:rPr>
        <w:fldChar w:fldCharType="separate"/>
      </w:r>
      <w:r w:rsidR="00590A57">
        <w:rPr>
          <w:noProof/>
        </w:rPr>
        <w:t>10</w:t>
      </w:r>
      <w:r w:rsidR="00E67D46">
        <w:rPr>
          <w:noProof/>
        </w:rPr>
        <w:fldChar w:fldCharType="end"/>
      </w:r>
      <w:r>
        <w:t xml:space="preserve"> - Standard horizon SCU-31</w:t>
      </w:r>
      <w:bookmarkEnd w:id="35"/>
    </w:p>
    <w:p w:rsidR="00E928AA" w:rsidRDefault="00E928AA" w:rsidP="00A47890"/>
    <w:p w:rsidR="00D40A13" w:rsidRDefault="00D40A13" w:rsidP="00A47890"/>
    <w:p w:rsidR="00D40A13" w:rsidRDefault="00D40A13" w:rsidP="00A47890"/>
    <w:p w:rsidR="00D40A13" w:rsidRDefault="00D40A13" w:rsidP="00D40A13">
      <w:pPr>
        <w:pStyle w:val="Heading1"/>
      </w:pPr>
      <w:bookmarkStart w:id="36" w:name="_Toc30872047"/>
      <w:r>
        <w:lastRenderedPageBreak/>
        <w:t>Connector selection</w:t>
      </w:r>
      <w:bookmarkEnd w:id="36"/>
    </w:p>
    <w:p w:rsidR="00866B3C" w:rsidRDefault="00866B3C" w:rsidP="00D40A13">
      <w:r>
        <w:t>All connectors</w:t>
      </w:r>
      <w:r w:rsidR="002B3A3D">
        <w:t xml:space="preserve"> </w:t>
      </w:r>
      <w:r>
        <w:t xml:space="preserve">are to have a high IP rating (IP67/68) to protect against water ingress, gold plated contacts to prevent corrosion and possible bad connections and a </w:t>
      </w:r>
      <w:r w:rsidR="00692E63">
        <w:t>weather resistant</w:t>
      </w:r>
      <w:r>
        <w:t xml:space="preserve"> body material.</w:t>
      </w:r>
    </w:p>
    <w:p w:rsidR="00866B3C" w:rsidRPr="00E41211" w:rsidRDefault="00866B3C" w:rsidP="00D40A13">
      <w:pPr>
        <w:rPr>
          <w:u w:val="single"/>
        </w:rPr>
      </w:pPr>
      <w:r w:rsidRPr="00E41211">
        <w:rPr>
          <w:u w:val="single"/>
        </w:rPr>
        <w:t>Temperature &amp; humidity –</w:t>
      </w:r>
      <w:r w:rsidR="00605825">
        <w:rPr>
          <w:u w:val="single"/>
        </w:rPr>
        <w:t xml:space="preserve"> 4 contacts</w:t>
      </w:r>
    </w:p>
    <w:p w:rsidR="00866B3C" w:rsidRDefault="00866B3C" w:rsidP="00D40A13">
      <w:r>
        <w:t xml:space="preserve">Pin 1 - </w:t>
      </w:r>
      <w:r w:rsidR="007B20AD">
        <w:t xml:space="preserve">+ </w:t>
      </w:r>
      <w:r>
        <w:t>power supply, pin 2 – 0v, pin 3 – temperature output, and pin 4 – humidity output.</w:t>
      </w:r>
    </w:p>
    <w:p w:rsidR="00710912" w:rsidRPr="00E41211" w:rsidRDefault="00710912" w:rsidP="00D40A13">
      <w:pPr>
        <w:rPr>
          <w:u w:val="single"/>
        </w:rPr>
      </w:pPr>
      <w:r w:rsidRPr="00E41211">
        <w:rPr>
          <w:u w:val="single"/>
        </w:rPr>
        <w:t>Wave height –</w:t>
      </w:r>
      <w:r w:rsidR="00E41211" w:rsidRPr="00E41211">
        <w:rPr>
          <w:u w:val="single"/>
        </w:rPr>
        <w:t xml:space="preserve"> 3</w:t>
      </w:r>
      <w:r w:rsidR="00605825">
        <w:rPr>
          <w:u w:val="single"/>
        </w:rPr>
        <w:t xml:space="preserve"> contacts</w:t>
      </w:r>
    </w:p>
    <w:p w:rsidR="00710912" w:rsidRDefault="00710912" w:rsidP="00D40A13">
      <w:r>
        <w:t xml:space="preserve">Pin 1 - </w:t>
      </w:r>
      <w:r w:rsidR="007B20AD">
        <w:t xml:space="preserve">+ </w:t>
      </w:r>
      <w:r>
        <w:t xml:space="preserve">power supply, pin 2 </w:t>
      </w:r>
      <w:r w:rsidR="00E41211">
        <w:t>– 0v, pin 3 – signal.</w:t>
      </w:r>
    </w:p>
    <w:p w:rsidR="00E41211" w:rsidRDefault="007B20AD" w:rsidP="00D40A13">
      <w:pPr>
        <w:rPr>
          <w:u w:val="single"/>
        </w:rPr>
      </w:pPr>
      <w:r w:rsidRPr="007B20AD">
        <w:rPr>
          <w:u w:val="single"/>
        </w:rPr>
        <w:t>Wind speed &amp; direction</w:t>
      </w:r>
      <w:r w:rsidR="00B3131B">
        <w:rPr>
          <w:u w:val="single"/>
        </w:rPr>
        <w:t xml:space="preserve"> – 4</w:t>
      </w:r>
      <w:r w:rsidR="00605825">
        <w:rPr>
          <w:u w:val="single"/>
        </w:rPr>
        <w:t xml:space="preserve"> contacts</w:t>
      </w:r>
    </w:p>
    <w:p w:rsidR="007B20AD" w:rsidRPr="007B20AD" w:rsidRDefault="007B20AD" w:rsidP="00D40A13">
      <w:r w:rsidRPr="007B20AD">
        <w:t>Pin 1 – signal ground, pi</w:t>
      </w:r>
      <w:r w:rsidR="00B3131B">
        <w:t>n 2 - + power supply, pin 3 – wind direction, pin 4</w:t>
      </w:r>
      <w:r w:rsidRPr="007B20AD">
        <w:t xml:space="preserve"> – wind speed.</w:t>
      </w:r>
    </w:p>
    <w:p w:rsidR="007B20AD" w:rsidRDefault="007B20AD" w:rsidP="00D40A13">
      <w:pPr>
        <w:rPr>
          <w:u w:val="single"/>
        </w:rPr>
      </w:pPr>
      <w:r>
        <w:rPr>
          <w:u w:val="single"/>
        </w:rPr>
        <w:t>Sunli</w:t>
      </w:r>
      <w:r w:rsidR="00605825">
        <w:rPr>
          <w:u w:val="single"/>
        </w:rPr>
        <w:t>ght brightness – 4 contacts</w:t>
      </w:r>
    </w:p>
    <w:p w:rsidR="007B20AD" w:rsidRDefault="007B20AD" w:rsidP="007B20AD">
      <w:r>
        <w:t>Pin 1 - + power supply, pin 2 – ground, pin 3 – signal, and pin 4 – shield/ ground.</w:t>
      </w:r>
    </w:p>
    <w:p w:rsidR="007B20AD" w:rsidRPr="007B20AD" w:rsidRDefault="007B20AD" w:rsidP="007B20AD">
      <w:pPr>
        <w:rPr>
          <w:u w:val="single"/>
        </w:rPr>
      </w:pPr>
      <w:r w:rsidRPr="007B20AD">
        <w:rPr>
          <w:u w:val="single"/>
        </w:rPr>
        <w:t xml:space="preserve">GPS position – </w:t>
      </w:r>
      <w:r w:rsidR="00C34201">
        <w:rPr>
          <w:u w:val="single"/>
        </w:rPr>
        <w:t>4</w:t>
      </w:r>
      <w:r w:rsidR="00605825">
        <w:rPr>
          <w:u w:val="single"/>
        </w:rPr>
        <w:t xml:space="preserve"> contacts</w:t>
      </w:r>
    </w:p>
    <w:p w:rsidR="007B20AD" w:rsidRDefault="007B20AD" w:rsidP="007B20AD">
      <w:r>
        <w:t xml:space="preserve">Pin 1 - + power supply, pin 2 – ground, pin 3 – </w:t>
      </w:r>
      <w:r w:rsidR="00C34201">
        <w:t xml:space="preserve">R/X </w:t>
      </w:r>
      <w:r>
        <w:t xml:space="preserve">signal, and pin 4 – </w:t>
      </w:r>
      <w:r w:rsidR="00C34201">
        <w:t>T/X signal.</w:t>
      </w:r>
    </w:p>
    <w:p w:rsidR="003349D5" w:rsidRDefault="00113983" w:rsidP="00D40A13">
      <w:r>
        <w:t xml:space="preserve">All </w:t>
      </w:r>
      <w:r w:rsidR="003349D5">
        <w:t xml:space="preserve">connectors require 3 or 4 pins. Research has been </w:t>
      </w:r>
      <w:r>
        <w:t>completed</w:t>
      </w:r>
      <w:r w:rsidR="003349D5">
        <w:t xml:space="preserve"> to determine the most suitable connector, the selected connector has been highlighted in yellow on the tables below. Both the connector types selected meet the IP</w:t>
      </w:r>
      <w:r w:rsidR="00692E63">
        <w:t xml:space="preserve"> rating required,</w:t>
      </w:r>
      <w:r w:rsidR="003349D5">
        <w:t xml:space="preserve"> have gold plated, non-corrosive contacts and also a </w:t>
      </w:r>
      <w:r w:rsidR="00692E63">
        <w:t>weather resistant</w:t>
      </w:r>
      <w:r w:rsidR="003349D5">
        <w:t xml:space="preserve"> body. The same connectors are going to be used on all sensors requiring 4 pins. </w:t>
      </w:r>
      <w:r w:rsidR="00692E63">
        <w:t>The sensor and associated connector will both be identified using a coloured marker to avoid plugging the wrong connector into the wrong sensor.</w:t>
      </w:r>
    </w:p>
    <w:tbl>
      <w:tblPr>
        <w:tblStyle w:val="TableGrid"/>
        <w:tblW w:w="9493" w:type="dxa"/>
        <w:tblInd w:w="-5" w:type="dxa"/>
        <w:tblLayout w:type="fixed"/>
        <w:tblLook w:val="04A0" w:firstRow="1" w:lastRow="0" w:firstColumn="1" w:lastColumn="0" w:noHBand="0" w:noVBand="1"/>
      </w:tblPr>
      <w:tblGrid>
        <w:gridCol w:w="1555"/>
        <w:gridCol w:w="1460"/>
        <w:gridCol w:w="1516"/>
        <w:gridCol w:w="1097"/>
        <w:gridCol w:w="1171"/>
        <w:gridCol w:w="1418"/>
        <w:gridCol w:w="1276"/>
      </w:tblGrid>
      <w:tr w:rsidR="00B3131B" w:rsidTr="00692E63">
        <w:tc>
          <w:tcPr>
            <w:tcW w:w="1555" w:type="dxa"/>
            <w:shd w:val="clear" w:color="auto" w:fill="ACB9CA" w:themeFill="text2" w:themeFillTint="66"/>
          </w:tcPr>
          <w:p w:rsidR="00E20527" w:rsidRPr="00866B3C" w:rsidRDefault="00E20527" w:rsidP="00F65208">
            <w:pPr>
              <w:jc w:val="center"/>
              <w:rPr>
                <w:b/>
              </w:rPr>
            </w:pPr>
            <w:r w:rsidRPr="00866B3C">
              <w:rPr>
                <w:b/>
              </w:rPr>
              <w:t>Manufacturer</w:t>
            </w:r>
          </w:p>
        </w:tc>
        <w:tc>
          <w:tcPr>
            <w:tcW w:w="1460" w:type="dxa"/>
          </w:tcPr>
          <w:p w:rsidR="00E20527" w:rsidRDefault="00E20527" w:rsidP="00F65208">
            <w:pPr>
              <w:jc w:val="center"/>
            </w:pPr>
            <w:r>
              <w:t>Amphenol</w:t>
            </w:r>
          </w:p>
        </w:tc>
        <w:tc>
          <w:tcPr>
            <w:tcW w:w="1516" w:type="dxa"/>
          </w:tcPr>
          <w:p w:rsidR="00E20527" w:rsidRDefault="00E20527" w:rsidP="00F65208">
            <w:pPr>
              <w:jc w:val="center"/>
            </w:pPr>
            <w:r>
              <w:t>Amphenol</w:t>
            </w:r>
          </w:p>
        </w:tc>
        <w:tc>
          <w:tcPr>
            <w:tcW w:w="1097" w:type="dxa"/>
          </w:tcPr>
          <w:p w:rsidR="00E20527" w:rsidRDefault="00E20527" w:rsidP="00F65208">
            <w:pPr>
              <w:jc w:val="center"/>
            </w:pPr>
            <w:proofErr w:type="spellStart"/>
            <w:r>
              <w:t>Souriau-sunbank</w:t>
            </w:r>
            <w:proofErr w:type="spellEnd"/>
          </w:p>
        </w:tc>
        <w:tc>
          <w:tcPr>
            <w:tcW w:w="1171" w:type="dxa"/>
          </w:tcPr>
          <w:p w:rsidR="00E20527" w:rsidRDefault="00B3131B" w:rsidP="00F65208">
            <w:pPr>
              <w:jc w:val="center"/>
            </w:pPr>
            <w:proofErr w:type="spellStart"/>
            <w:r>
              <w:t>Souriau-sunbank</w:t>
            </w:r>
            <w:proofErr w:type="spellEnd"/>
          </w:p>
        </w:tc>
        <w:tc>
          <w:tcPr>
            <w:tcW w:w="1418" w:type="dxa"/>
            <w:shd w:val="clear" w:color="auto" w:fill="FFE599" w:themeFill="accent4" w:themeFillTint="66"/>
          </w:tcPr>
          <w:p w:rsidR="00E20527" w:rsidRDefault="00E20527" w:rsidP="00F65208">
            <w:pPr>
              <w:jc w:val="center"/>
            </w:pPr>
            <w:proofErr w:type="spellStart"/>
            <w:r>
              <w:t>Lumberg</w:t>
            </w:r>
            <w:proofErr w:type="spellEnd"/>
          </w:p>
        </w:tc>
        <w:tc>
          <w:tcPr>
            <w:tcW w:w="1276" w:type="dxa"/>
            <w:shd w:val="clear" w:color="auto" w:fill="FFE599" w:themeFill="accent4" w:themeFillTint="66"/>
          </w:tcPr>
          <w:p w:rsidR="00E20527" w:rsidRDefault="00E20527" w:rsidP="00F65208">
            <w:pPr>
              <w:jc w:val="center"/>
            </w:pPr>
            <w:proofErr w:type="spellStart"/>
            <w:r>
              <w:t>Lumberg</w:t>
            </w:r>
            <w:proofErr w:type="spellEnd"/>
          </w:p>
        </w:tc>
      </w:tr>
      <w:tr w:rsidR="00B3131B" w:rsidTr="00692E63">
        <w:tc>
          <w:tcPr>
            <w:tcW w:w="1555" w:type="dxa"/>
            <w:shd w:val="clear" w:color="auto" w:fill="ACB9CA" w:themeFill="text2" w:themeFillTint="66"/>
          </w:tcPr>
          <w:p w:rsidR="00E20527" w:rsidRPr="00866B3C" w:rsidRDefault="00E20527" w:rsidP="00F65208">
            <w:pPr>
              <w:jc w:val="center"/>
              <w:rPr>
                <w:b/>
              </w:rPr>
            </w:pPr>
            <w:r w:rsidRPr="00866B3C">
              <w:rPr>
                <w:b/>
              </w:rPr>
              <w:t>Model No.</w:t>
            </w:r>
          </w:p>
        </w:tc>
        <w:tc>
          <w:tcPr>
            <w:tcW w:w="1460" w:type="dxa"/>
          </w:tcPr>
          <w:p w:rsidR="00E20527" w:rsidRDefault="00E20527" w:rsidP="00F65208">
            <w:pPr>
              <w:jc w:val="center"/>
            </w:pPr>
            <w:r w:rsidRPr="00310B69">
              <w:t>C09131H0041002</w:t>
            </w:r>
          </w:p>
        </w:tc>
        <w:tc>
          <w:tcPr>
            <w:tcW w:w="1516" w:type="dxa"/>
          </w:tcPr>
          <w:p w:rsidR="00E20527" w:rsidRDefault="00E20527" w:rsidP="00F65208">
            <w:pPr>
              <w:jc w:val="center"/>
            </w:pPr>
            <w:r w:rsidRPr="008B7477">
              <w:t>C091-31N004-1002</w:t>
            </w:r>
          </w:p>
        </w:tc>
        <w:tc>
          <w:tcPr>
            <w:tcW w:w="1097" w:type="dxa"/>
          </w:tcPr>
          <w:p w:rsidR="00E20527" w:rsidRDefault="00E20527" w:rsidP="00F65208">
            <w:pPr>
              <w:jc w:val="center"/>
            </w:pPr>
            <w:r w:rsidRPr="00E20527">
              <w:t>UTS7104S</w:t>
            </w:r>
          </w:p>
        </w:tc>
        <w:tc>
          <w:tcPr>
            <w:tcW w:w="1171" w:type="dxa"/>
          </w:tcPr>
          <w:p w:rsidR="00E20527" w:rsidRDefault="00B3131B" w:rsidP="00F65208">
            <w:pPr>
              <w:jc w:val="center"/>
            </w:pPr>
            <w:r w:rsidRPr="00B3131B">
              <w:t>UTS6JC124P</w:t>
            </w:r>
          </w:p>
        </w:tc>
        <w:tc>
          <w:tcPr>
            <w:tcW w:w="1418" w:type="dxa"/>
            <w:shd w:val="clear" w:color="auto" w:fill="FFE599" w:themeFill="accent4" w:themeFillTint="66"/>
          </w:tcPr>
          <w:p w:rsidR="00E20527" w:rsidRDefault="00E20527" w:rsidP="00F65208">
            <w:pPr>
              <w:jc w:val="center"/>
            </w:pPr>
            <w:r>
              <w:t>030404</w:t>
            </w:r>
          </w:p>
        </w:tc>
        <w:tc>
          <w:tcPr>
            <w:tcW w:w="1276" w:type="dxa"/>
            <w:shd w:val="clear" w:color="auto" w:fill="FFE599" w:themeFill="accent4" w:themeFillTint="66"/>
          </w:tcPr>
          <w:p w:rsidR="00E20527" w:rsidRDefault="00E20527" w:rsidP="00F65208">
            <w:pPr>
              <w:jc w:val="center"/>
            </w:pPr>
            <w:r>
              <w:t>033204</w:t>
            </w:r>
          </w:p>
        </w:tc>
      </w:tr>
      <w:tr w:rsidR="00B3131B" w:rsidTr="00692E63">
        <w:tc>
          <w:tcPr>
            <w:tcW w:w="1555" w:type="dxa"/>
            <w:shd w:val="clear" w:color="auto" w:fill="ACB9CA" w:themeFill="text2" w:themeFillTint="66"/>
          </w:tcPr>
          <w:p w:rsidR="00E20527" w:rsidRPr="00866B3C" w:rsidRDefault="00E20527" w:rsidP="00F65208">
            <w:pPr>
              <w:jc w:val="center"/>
              <w:rPr>
                <w:b/>
              </w:rPr>
            </w:pPr>
            <w:r>
              <w:rPr>
                <w:b/>
              </w:rPr>
              <w:t>Supplier</w:t>
            </w:r>
          </w:p>
        </w:tc>
        <w:tc>
          <w:tcPr>
            <w:tcW w:w="1460" w:type="dxa"/>
          </w:tcPr>
          <w:p w:rsidR="00E20527" w:rsidRDefault="00E20527" w:rsidP="00F65208">
            <w:pPr>
              <w:jc w:val="center"/>
            </w:pPr>
            <w:r>
              <w:t>RS Components – 157 - 2461</w:t>
            </w:r>
          </w:p>
        </w:tc>
        <w:tc>
          <w:tcPr>
            <w:tcW w:w="1516" w:type="dxa"/>
          </w:tcPr>
          <w:p w:rsidR="00E20527" w:rsidRPr="009C404B" w:rsidRDefault="00E20527" w:rsidP="00F65208">
            <w:pPr>
              <w:jc w:val="center"/>
            </w:pPr>
            <w:r>
              <w:t>RS Components – 157-2534</w:t>
            </w:r>
          </w:p>
        </w:tc>
        <w:tc>
          <w:tcPr>
            <w:tcW w:w="1097" w:type="dxa"/>
          </w:tcPr>
          <w:p w:rsidR="00E20527" w:rsidRDefault="00E20527" w:rsidP="00F65208">
            <w:pPr>
              <w:jc w:val="center"/>
            </w:pPr>
            <w:r>
              <w:t>Dig</w:t>
            </w:r>
            <w:r w:rsidR="00B3131B">
              <w:t>i-key</w:t>
            </w:r>
            <w:r>
              <w:t xml:space="preserve"> </w:t>
            </w:r>
            <w:r w:rsidRPr="00E20527">
              <w:t>SOU1280-ND</w:t>
            </w:r>
          </w:p>
        </w:tc>
        <w:tc>
          <w:tcPr>
            <w:tcW w:w="1171" w:type="dxa"/>
          </w:tcPr>
          <w:p w:rsidR="00E20527" w:rsidRDefault="00B3131B" w:rsidP="00F65208">
            <w:pPr>
              <w:jc w:val="center"/>
            </w:pPr>
            <w:r>
              <w:t xml:space="preserve">Digi-key </w:t>
            </w:r>
            <w:r w:rsidRPr="00B3131B">
              <w:t>SOU1300-ND</w:t>
            </w:r>
          </w:p>
        </w:tc>
        <w:tc>
          <w:tcPr>
            <w:tcW w:w="1418" w:type="dxa"/>
            <w:shd w:val="clear" w:color="auto" w:fill="FFE599" w:themeFill="accent4" w:themeFillTint="66"/>
          </w:tcPr>
          <w:p w:rsidR="00E20527" w:rsidRDefault="00E20527" w:rsidP="00F65208">
            <w:pPr>
              <w:jc w:val="center"/>
            </w:pPr>
            <w:r>
              <w:t>RS Components – 533-7795</w:t>
            </w:r>
          </w:p>
        </w:tc>
        <w:tc>
          <w:tcPr>
            <w:tcW w:w="1276" w:type="dxa"/>
            <w:shd w:val="clear" w:color="auto" w:fill="FFE599" w:themeFill="accent4" w:themeFillTint="66"/>
          </w:tcPr>
          <w:p w:rsidR="00E20527" w:rsidRDefault="00E20527" w:rsidP="00F65208">
            <w:pPr>
              <w:jc w:val="center"/>
            </w:pPr>
            <w:r>
              <w:t>RS Components – 170-5486</w:t>
            </w:r>
          </w:p>
        </w:tc>
      </w:tr>
      <w:tr w:rsidR="00B3131B" w:rsidTr="00692E63">
        <w:trPr>
          <w:trHeight w:val="1123"/>
        </w:trPr>
        <w:tc>
          <w:tcPr>
            <w:tcW w:w="1555" w:type="dxa"/>
            <w:shd w:val="clear" w:color="auto" w:fill="ACB9CA" w:themeFill="text2" w:themeFillTint="66"/>
          </w:tcPr>
          <w:p w:rsidR="00E20527" w:rsidRPr="00866B3C" w:rsidRDefault="00E20527" w:rsidP="00F65208">
            <w:pPr>
              <w:jc w:val="center"/>
              <w:rPr>
                <w:b/>
              </w:rPr>
            </w:pPr>
            <w:r>
              <w:rPr>
                <w:b/>
              </w:rPr>
              <w:t>Image</w:t>
            </w:r>
          </w:p>
        </w:tc>
        <w:tc>
          <w:tcPr>
            <w:tcW w:w="1460" w:type="dxa"/>
          </w:tcPr>
          <w:p w:rsidR="00E20527" w:rsidRDefault="00E20527" w:rsidP="00F65208">
            <w:pPr>
              <w:jc w:val="center"/>
            </w:pPr>
            <w:r>
              <w:rPr>
                <w:noProof/>
                <w:lang w:eastAsia="en-GB"/>
              </w:rPr>
              <w:drawing>
                <wp:inline distT="0" distB="0" distL="0" distR="0" wp14:anchorId="5A4FF834" wp14:editId="48F1D5AE">
                  <wp:extent cx="593272" cy="52092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16621" cy="541424"/>
                          </a:xfrm>
                          <a:prstGeom prst="rect">
                            <a:avLst/>
                          </a:prstGeom>
                        </pic:spPr>
                      </pic:pic>
                    </a:graphicData>
                  </a:graphic>
                </wp:inline>
              </w:drawing>
            </w:r>
          </w:p>
        </w:tc>
        <w:tc>
          <w:tcPr>
            <w:tcW w:w="1516" w:type="dxa"/>
          </w:tcPr>
          <w:p w:rsidR="00E20527" w:rsidRDefault="00E20527" w:rsidP="00F65208">
            <w:pPr>
              <w:jc w:val="center"/>
            </w:pPr>
            <w:r>
              <w:rPr>
                <w:noProof/>
                <w:lang w:eastAsia="en-GB"/>
              </w:rPr>
              <w:drawing>
                <wp:inline distT="0" distB="0" distL="0" distR="0" wp14:anchorId="009F588B" wp14:editId="7C148849">
                  <wp:extent cx="658585" cy="598486"/>
                  <wp:effectExtent l="0" t="0" r="825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71572" cy="610288"/>
                          </a:xfrm>
                          <a:prstGeom prst="rect">
                            <a:avLst/>
                          </a:prstGeom>
                        </pic:spPr>
                      </pic:pic>
                    </a:graphicData>
                  </a:graphic>
                </wp:inline>
              </w:drawing>
            </w:r>
          </w:p>
        </w:tc>
        <w:tc>
          <w:tcPr>
            <w:tcW w:w="1097" w:type="dxa"/>
          </w:tcPr>
          <w:p w:rsidR="00E20527" w:rsidRDefault="00E20527" w:rsidP="00F65208">
            <w:pPr>
              <w:jc w:val="center"/>
            </w:pPr>
            <w:r>
              <w:rPr>
                <w:noProof/>
                <w:lang w:eastAsia="en-GB"/>
              </w:rPr>
              <w:drawing>
                <wp:inline distT="0" distB="0" distL="0" distR="0" wp14:anchorId="3ABD56C7" wp14:editId="0CB6D1DC">
                  <wp:extent cx="511629" cy="612042"/>
                  <wp:effectExtent l="0" t="0" r="317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flipV="1">
                            <a:off x="0" y="0"/>
                            <a:ext cx="525540" cy="628684"/>
                          </a:xfrm>
                          <a:prstGeom prst="rect">
                            <a:avLst/>
                          </a:prstGeom>
                        </pic:spPr>
                      </pic:pic>
                    </a:graphicData>
                  </a:graphic>
                </wp:inline>
              </w:drawing>
            </w:r>
          </w:p>
        </w:tc>
        <w:tc>
          <w:tcPr>
            <w:tcW w:w="1171" w:type="dxa"/>
          </w:tcPr>
          <w:p w:rsidR="00E20527" w:rsidRDefault="00B3131B" w:rsidP="00F65208">
            <w:pPr>
              <w:jc w:val="center"/>
              <w:rPr>
                <w:noProof/>
                <w:lang w:eastAsia="en-GB"/>
              </w:rPr>
            </w:pPr>
            <w:r>
              <w:rPr>
                <w:noProof/>
                <w:lang w:eastAsia="en-GB"/>
              </w:rPr>
              <w:drawing>
                <wp:inline distT="0" distB="0" distL="0" distR="0" wp14:anchorId="0283004A" wp14:editId="3D5A3BA6">
                  <wp:extent cx="516890" cy="46609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16890" cy="466090"/>
                          </a:xfrm>
                          <a:prstGeom prst="rect">
                            <a:avLst/>
                          </a:prstGeom>
                        </pic:spPr>
                      </pic:pic>
                    </a:graphicData>
                  </a:graphic>
                </wp:inline>
              </w:drawing>
            </w:r>
          </w:p>
        </w:tc>
        <w:tc>
          <w:tcPr>
            <w:tcW w:w="1418" w:type="dxa"/>
            <w:shd w:val="clear" w:color="auto" w:fill="FFE599" w:themeFill="accent4" w:themeFillTint="66"/>
          </w:tcPr>
          <w:p w:rsidR="00E20527" w:rsidRDefault="00E20527" w:rsidP="00F65208">
            <w:pPr>
              <w:jc w:val="center"/>
            </w:pPr>
            <w:r>
              <w:rPr>
                <w:noProof/>
                <w:lang w:eastAsia="en-GB"/>
              </w:rPr>
              <w:drawing>
                <wp:inline distT="0" distB="0" distL="0" distR="0" wp14:anchorId="5C9D95EC" wp14:editId="248D76FF">
                  <wp:extent cx="533400" cy="494489"/>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flipV="1">
                            <a:off x="0" y="0"/>
                            <a:ext cx="553805" cy="513406"/>
                          </a:xfrm>
                          <a:prstGeom prst="rect">
                            <a:avLst/>
                          </a:prstGeom>
                        </pic:spPr>
                      </pic:pic>
                    </a:graphicData>
                  </a:graphic>
                </wp:inline>
              </w:drawing>
            </w:r>
          </w:p>
        </w:tc>
        <w:tc>
          <w:tcPr>
            <w:tcW w:w="1276" w:type="dxa"/>
            <w:shd w:val="clear" w:color="auto" w:fill="FFE599" w:themeFill="accent4" w:themeFillTint="66"/>
          </w:tcPr>
          <w:p w:rsidR="00E20527" w:rsidRDefault="00E20527" w:rsidP="00F65208">
            <w:pPr>
              <w:jc w:val="center"/>
            </w:pPr>
            <w:r>
              <w:rPr>
                <w:noProof/>
                <w:lang w:eastAsia="en-GB"/>
              </w:rPr>
              <w:drawing>
                <wp:inline distT="0" distB="0" distL="0" distR="0" wp14:anchorId="621ADC91" wp14:editId="3B8C8EE7">
                  <wp:extent cx="621323" cy="460611"/>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39539" cy="474115"/>
                          </a:xfrm>
                          <a:prstGeom prst="rect">
                            <a:avLst/>
                          </a:prstGeom>
                        </pic:spPr>
                      </pic:pic>
                    </a:graphicData>
                  </a:graphic>
                </wp:inline>
              </w:drawing>
            </w:r>
          </w:p>
        </w:tc>
      </w:tr>
      <w:tr w:rsidR="00B3131B" w:rsidTr="00692E63">
        <w:tc>
          <w:tcPr>
            <w:tcW w:w="1555" w:type="dxa"/>
            <w:shd w:val="clear" w:color="auto" w:fill="ACB9CA" w:themeFill="text2" w:themeFillTint="66"/>
          </w:tcPr>
          <w:p w:rsidR="00E20527" w:rsidRDefault="00E20527" w:rsidP="00F65208">
            <w:pPr>
              <w:jc w:val="center"/>
              <w:rPr>
                <w:b/>
              </w:rPr>
            </w:pPr>
            <w:r>
              <w:rPr>
                <w:b/>
              </w:rPr>
              <w:t>Contacts</w:t>
            </w:r>
          </w:p>
        </w:tc>
        <w:tc>
          <w:tcPr>
            <w:tcW w:w="1460" w:type="dxa"/>
          </w:tcPr>
          <w:p w:rsidR="00E20527" w:rsidRDefault="00E20527" w:rsidP="00F65208">
            <w:pPr>
              <w:jc w:val="center"/>
            </w:pPr>
            <w:r>
              <w:t>4</w:t>
            </w:r>
          </w:p>
        </w:tc>
        <w:tc>
          <w:tcPr>
            <w:tcW w:w="1516" w:type="dxa"/>
          </w:tcPr>
          <w:p w:rsidR="00E20527" w:rsidRDefault="00E20527" w:rsidP="00F65208">
            <w:pPr>
              <w:jc w:val="center"/>
            </w:pPr>
            <w:r>
              <w:t>4</w:t>
            </w:r>
          </w:p>
        </w:tc>
        <w:tc>
          <w:tcPr>
            <w:tcW w:w="1097" w:type="dxa"/>
          </w:tcPr>
          <w:p w:rsidR="00E20527" w:rsidRDefault="00E20527" w:rsidP="00F65208">
            <w:pPr>
              <w:jc w:val="center"/>
            </w:pPr>
            <w:r>
              <w:t>4</w:t>
            </w:r>
          </w:p>
        </w:tc>
        <w:tc>
          <w:tcPr>
            <w:tcW w:w="1171" w:type="dxa"/>
          </w:tcPr>
          <w:p w:rsidR="00E20527" w:rsidRDefault="00B3131B" w:rsidP="00F65208">
            <w:pPr>
              <w:jc w:val="center"/>
            </w:pPr>
            <w:r>
              <w:t>4</w:t>
            </w:r>
          </w:p>
        </w:tc>
        <w:tc>
          <w:tcPr>
            <w:tcW w:w="1418" w:type="dxa"/>
            <w:shd w:val="clear" w:color="auto" w:fill="FFE599" w:themeFill="accent4" w:themeFillTint="66"/>
          </w:tcPr>
          <w:p w:rsidR="00E20527" w:rsidRDefault="00E20527" w:rsidP="00F65208">
            <w:pPr>
              <w:jc w:val="center"/>
            </w:pPr>
            <w:r>
              <w:t>4</w:t>
            </w:r>
          </w:p>
        </w:tc>
        <w:tc>
          <w:tcPr>
            <w:tcW w:w="1276" w:type="dxa"/>
            <w:shd w:val="clear" w:color="auto" w:fill="FFE599" w:themeFill="accent4" w:themeFillTint="66"/>
          </w:tcPr>
          <w:p w:rsidR="00E20527" w:rsidRDefault="00E20527" w:rsidP="00F65208">
            <w:pPr>
              <w:jc w:val="center"/>
            </w:pPr>
            <w:r>
              <w:t>4</w:t>
            </w:r>
          </w:p>
        </w:tc>
      </w:tr>
      <w:tr w:rsidR="00B3131B" w:rsidTr="00825181">
        <w:tc>
          <w:tcPr>
            <w:tcW w:w="1555" w:type="dxa"/>
            <w:shd w:val="clear" w:color="auto" w:fill="ACB9CA" w:themeFill="text2" w:themeFillTint="66"/>
          </w:tcPr>
          <w:p w:rsidR="00E20527" w:rsidRPr="00866B3C" w:rsidRDefault="00E20527" w:rsidP="00F65208">
            <w:pPr>
              <w:jc w:val="center"/>
              <w:rPr>
                <w:b/>
              </w:rPr>
            </w:pPr>
            <w:r w:rsidRPr="00866B3C">
              <w:rPr>
                <w:b/>
              </w:rPr>
              <w:t>IP rating</w:t>
            </w:r>
          </w:p>
        </w:tc>
        <w:tc>
          <w:tcPr>
            <w:tcW w:w="1460" w:type="dxa"/>
            <w:shd w:val="clear" w:color="auto" w:fill="FF0000"/>
          </w:tcPr>
          <w:p w:rsidR="00E20527" w:rsidRDefault="00E20527" w:rsidP="00F65208">
            <w:pPr>
              <w:jc w:val="center"/>
            </w:pPr>
            <w:r>
              <w:t>IP67</w:t>
            </w:r>
          </w:p>
        </w:tc>
        <w:tc>
          <w:tcPr>
            <w:tcW w:w="1516" w:type="dxa"/>
            <w:shd w:val="clear" w:color="auto" w:fill="FF0000"/>
          </w:tcPr>
          <w:p w:rsidR="00E20527" w:rsidRDefault="00E20527" w:rsidP="00F65208">
            <w:pPr>
              <w:jc w:val="center"/>
            </w:pPr>
            <w:r>
              <w:t>IP67</w:t>
            </w:r>
          </w:p>
        </w:tc>
        <w:tc>
          <w:tcPr>
            <w:tcW w:w="1097" w:type="dxa"/>
          </w:tcPr>
          <w:p w:rsidR="00E20527" w:rsidRDefault="00E20527" w:rsidP="00F65208">
            <w:pPr>
              <w:jc w:val="center"/>
            </w:pPr>
            <w:r>
              <w:t>IP69K</w:t>
            </w:r>
          </w:p>
        </w:tc>
        <w:tc>
          <w:tcPr>
            <w:tcW w:w="1171" w:type="dxa"/>
          </w:tcPr>
          <w:p w:rsidR="00E20527" w:rsidRDefault="00B3131B" w:rsidP="00F65208">
            <w:pPr>
              <w:jc w:val="center"/>
            </w:pPr>
            <w:r>
              <w:t>IP69K</w:t>
            </w:r>
          </w:p>
        </w:tc>
        <w:tc>
          <w:tcPr>
            <w:tcW w:w="1418" w:type="dxa"/>
            <w:shd w:val="clear" w:color="auto" w:fill="FFE599" w:themeFill="accent4" w:themeFillTint="66"/>
          </w:tcPr>
          <w:p w:rsidR="00E20527" w:rsidRDefault="00E20527" w:rsidP="00F65208">
            <w:pPr>
              <w:jc w:val="center"/>
            </w:pPr>
            <w:r>
              <w:t>IP68</w:t>
            </w:r>
          </w:p>
        </w:tc>
        <w:tc>
          <w:tcPr>
            <w:tcW w:w="1276" w:type="dxa"/>
            <w:shd w:val="clear" w:color="auto" w:fill="FFE599" w:themeFill="accent4" w:themeFillTint="66"/>
          </w:tcPr>
          <w:p w:rsidR="00E20527" w:rsidRDefault="00E20527" w:rsidP="00F65208">
            <w:pPr>
              <w:jc w:val="center"/>
            </w:pPr>
            <w:r>
              <w:t>IP68</w:t>
            </w:r>
          </w:p>
        </w:tc>
      </w:tr>
      <w:tr w:rsidR="00B3131B" w:rsidTr="00692E63">
        <w:tc>
          <w:tcPr>
            <w:tcW w:w="1555" w:type="dxa"/>
            <w:shd w:val="clear" w:color="auto" w:fill="ACB9CA" w:themeFill="text2" w:themeFillTint="66"/>
          </w:tcPr>
          <w:p w:rsidR="00E20527" w:rsidRPr="00866B3C" w:rsidRDefault="00E20527" w:rsidP="00F65208">
            <w:pPr>
              <w:jc w:val="center"/>
              <w:rPr>
                <w:b/>
              </w:rPr>
            </w:pPr>
            <w:r w:rsidRPr="00866B3C">
              <w:rPr>
                <w:b/>
              </w:rPr>
              <w:t>Contact material</w:t>
            </w:r>
          </w:p>
        </w:tc>
        <w:tc>
          <w:tcPr>
            <w:tcW w:w="1460" w:type="dxa"/>
          </w:tcPr>
          <w:p w:rsidR="00E20527" w:rsidRDefault="00E20527" w:rsidP="00F65208">
            <w:pPr>
              <w:jc w:val="center"/>
            </w:pPr>
            <w:r>
              <w:t>Silver plated</w:t>
            </w:r>
          </w:p>
        </w:tc>
        <w:tc>
          <w:tcPr>
            <w:tcW w:w="1516" w:type="dxa"/>
          </w:tcPr>
          <w:p w:rsidR="00E20527" w:rsidRDefault="00E20527" w:rsidP="00F65208">
            <w:pPr>
              <w:jc w:val="center"/>
            </w:pPr>
            <w:r>
              <w:t>Silver plated</w:t>
            </w:r>
          </w:p>
        </w:tc>
        <w:tc>
          <w:tcPr>
            <w:tcW w:w="1097" w:type="dxa"/>
          </w:tcPr>
          <w:p w:rsidR="00E20527" w:rsidRDefault="00E20527" w:rsidP="00F65208">
            <w:pPr>
              <w:jc w:val="center"/>
            </w:pPr>
            <w:r>
              <w:t>Gold plated</w:t>
            </w:r>
          </w:p>
        </w:tc>
        <w:tc>
          <w:tcPr>
            <w:tcW w:w="1171" w:type="dxa"/>
          </w:tcPr>
          <w:p w:rsidR="00E20527" w:rsidRDefault="00B3131B" w:rsidP="00F65208">
            <w:pPr>
              <w:jc w:val="center"/>
            </w:pPr>
            <w:r>
              <w:t>Gold plated</w:t>
            </w:r>
          </w:p>
        </w:tc>
        <w:tc>
          <w:tcPr>
            <w:tcW w:w="1418" w:type="dxa"/>
            <w:shd w:val="clear" w:color="auto" w:fill="FFE599" w:themeFill="accent4" w:themeFillTint="66"/>
          </w:tcPr>
          <w:p w:rsidR="00E20527" w:rsidRDefault="00E20527" w:rsidP="00F65208">
            <w:pPr>
              <w:jc w:val="center"/>
            </w:pPr>
            <w:r>
              <w:t>Gold plated</w:t>
            </w:r>
          </w:p>
        </w:tc>
        <w:tc>
          <w:tcPr>
            <w:tcW w:w="1276" w:type="dxa"/>
            <w:shd w:val="clear" w:color="auto" w:fill="FFE599" w:themeFill="accent4" w:themeFillTint="66"/>
          </w:tcPr>
          <w:p w:rsidR="00E20527" w:rsidRDefault="00E20527" w:rsidP="00F65208">
            <w:pPr>
              <w:jc w:val="center"/>
            </w:pPr>
            <w:r>
              <w:t>Gold plated</w:t>
            </w:r>
          </w:p>
        </w:tc>
      </w:tr>
      <w:tr w:rsidR="00B3131B" w:rsidTr="00692E63">
        <w:tc>
          <w:tcPr>
            <w:tcW w:w="1555" w:type="dxa"/>
            <w:shd w:val="clear" w:color="auto" w:fill="ACB9CA" w:themeFill="text2" w:themeFillTint="66"/>
          </w:tcPr>
          <w:p w:rsidR="00E20527" w:rsidRPr="00866B3C" w:rsidRDefault="00E20527" w:rsidP="00F65208">
            <w:pPr>
              <w:jc w:val="center"/>
              <w:rPr>
                <w:b/>
              </w:rPr>
            </w:pPr>
            <w:r w:rsidRPr="00866B3C">
              <w:rPr>
                <w:b/>
              </w:rPr>
              <w:t>Body material</w:t>
            </w:r>
          </w:p>
        </w:tc>
        <w:tc>
          <w:tcPr>
            <w:tcW w:w="1460" w:type="dxa"/>
          </w:tcPr>
          <w:p w:rsidR="00E20527" w:rsidRDefault="00E20527" w:rsidP="00F65208">
            <w:pPr>
              <w:jc w:val="center"/>
            </w:pPr>
            <w:r>
              <w:t>Die cast nickel plated</w:t>
            </w:r>
          </w:p>
        </w:tc>
        <w:tc>
          <w:tcPr>
            <w:tcW w:w="1516" w:type="dxa"/>
          </w:tcPr>
          <w:p w:rsidR="00E20527" w:rsidRDefault="00E20527" w:rsidP="00F65208">
            <w:pPr>
              <w:jc w:val="center"/>
            </w:pPr>
            <w:r>
              <w:t>Die cast aluminium, nickel plated</w:t>
            </w:r>
          </w:p>
        </w:tc>
        <w:tc>
          <w:tcPr>
            <w:tcW w:w="1097" w:type="dxa"/>
          </w:tcPr>
          <w:p w:rsidR="00E20527" w:rsidRDefault="00F65208" w:rsidP="00F65208">
            <w:pPr>
              <w:jc w:val="center"/>
            </w:pPr>
            <w:r>
              <w:t>Thermoplastic</w:t>
            </w:r>
          </w:p>
        </w:tc>
        <w:tc>
          <w:tcPr>
            <w:tcW w:w="1171" w:type="dxa"/>
          </w:tcPr>
          <w:p w:rsidR="00E20527" w:rsidRDefault="00F65208" w:rsidP="00F65208">
            <w:pPr>
              <w:jc w:val="center"/>
            </w:pPr>
            <w:r>
              <w:t>Thermoplastic</w:t>
            </w:r>
          </w:p>
        </w:tc>
        <w:tc>
          <w:tcPr>
            <w:tcW w:w="1418" w:type="dxa"/>
            <w:shd w:val="clear" w:color="auto" w:fill="FFE599" w:themeFill="accent4" w:themeFillTint="66"/>
          </w:tcPr>
          <w:p w:rsidR="00E20527" w:rsidRDefault="00E20527" w:rsidP="00F65208">
            <w:pPr>
              <w:jc w:val="center"/>
            </w:pPr>
            <w:r>
              <w:t>Glass filled polyamide (PA GF)</w:t>
            </w:r>
          </w:p>
        </w:tc>
        <w:tc>
          <w:tcPr>
            <w:tcW w:w="1276" w:type="dxa"/>
            <w:shd w:val="clear" w:color="auto" w:fill="FFE599" w:themeFill="accent4" w:themeFillTint="66"/>
          </w:tcPr>
          <w:p w:rsidR="00E20527" w:rsidRDefault="00E20527" w:rsidP="00F65208">
            <w:pPr>
              <w:jc w:val="center"/>
            </w:pPr>
            <w:r>
              <w:t>Glass filled polyamide (PA GF)</w:t>
            </w:r>
          </w:p>
        </w:tc>
      </w:tr>
      <w:tr w:rsidR="00B3131B" w:rsidTr="00825181">
        <w:tc>
          <w:tcPr>
            <w:tcW w:w="1555" w:type="dxa"/>
            <w:shd w:val="clear" w:color="auto" w:fill="ACB9CA" w:themeFill="text2" w:themeFillTint="66"/>
          </w:tcPr>
          <w:p w:rsidR="00E20527" w:rsidRPr="00866B3C" w:rsidRDefault="00E20527" w:rsidP="00F65208">
            <w:pPr>
              <w:jc w:val="center"/>
              <w:rPr>
                <w:b/>
              </w:rPr>
            </w:pPr>
            <w:r w:rsidRPr="00866B3C">
              <w:rPr>
                <w:b/>
              </w:rPr>
              <w:t>Cost</w:t>
            </w:r>
          </w:p>
        </w:tc>
        <w:tc>
          <w:tcPr>
            <w:tcW w:w="1460" w:type="dxa"/>
          </w:tcPr>
          <w:p w:rsidR="00E20527" w:rsidRDefault="00E20527" w:rsidP="00F65208">
            <w:pPr>
              <w:jc w:val="center"/>
            </w:pPr>
            <w:r>
              <w:t>£9.82</w:t>
            </w:r>
          </w:p>
        </w:tc>
        <w:tc>
          <w:tcPr>
            <w:tcW w:w="1516" w:type="dxa"/>
          </w:tcPr>
          <w:p w:rsidR="00E20527" w:rsidRDefault="00E20527" w:rsidP="00F65208">
            <w:pPr>
              <w:jc w:val="center"/>
            </w:pPr>
            <w:r>
              <w:t>£6.41</w:t>
            </w:r>
          </w:p>
        </w:tc>
        <w:tc>
          <w:tcPr>
            <w:tcW w:w="1097" w:type="dxa"/>
            <w:shd w:val="clear" w:color="auto" w:fill="FF0000"/>
          </w:tcPr>
          <w:p w:rsidR="00E20527" w:rsidRDefault="00E20527" w:rsidP="00F65208">
            <w:pPr>
              <w:jc w:val="center"/>
            </w:pPr>
            <w:r>
              <w:t>£8.88</w:t>
            </w:r>
          </w:p>
        </w:tc>
        <w:tc>
          <w:tcPr>
            <w:tcW w:w="1171" w:type="dxa"/>
            <w:shd w:val="clear" w:color="auto" w:fill="FF0000"/>
          </w:tcPr>
          <w:p w:rsidR="00E20527" w:rsidRDefault="00B3131B" w:rsidP="00F65208">
            <w:pPr>
              <w:jc w:val="center"/>
            </w:pPr>
            <w:r>
              <w:t>£13.55</w:t>
            </w:r>
          </w:p>
        </w:tc>
        <w:tc>
          <w:tcPr>
            <w:tcW w:w="1418" w:type="dxa"/>
            <w:shd w:val="clear" w:color="auto" w:fill="FFE599" w:themeFill="accent4" w:themeFillTint="66"/>
          </w:tcPr>
          <w:p w:rsidR="00E20527" w:rsidRDefault="00E20527" w:rsidP="00F65208">
            <w:pPr>
              <w:jc w:val="center"/>
            </w:pPr>
            <w:r>
              <w:t>£4.52</w:t>
            </w:r>
          </w:p>
        </w:tc>
        <w:tc>
          <w:tcPr>
            <w:tcW w:w="1276" w:type="dxa"/>
            <w:shd w:val="clear" w:color="auto" w:fill="FFE599" w:themeFill="accent4" w:themeFillTint="66"/>
          </w:tcPr>
          <w:p w:rsidR="00E20527" w:rsidRDefault="00E20527" w:rsidP="00F65208">
            <w:pPr>
              <w:jc w:val="center"/>
            </w:pPr>
            <w:r>
              <w:t>£5.34</w:t>
            </w:r>
          </w:p>
        </w:tc>
      </w:tr>
    </w:tbl>
    <w:p w:rsidR="00866B3C" w:rsidRDefault="00692E63" w:rsidP="00692E63">
      <w:pPr>
        <w:pStyle w:val="Caption"/>
      </w:pPr>
      <w:bookmarkStart w:id="37" w:name="_Toc30872120"/>
      <w:r>
        <w:t xml:space="preserve">Table </w:t>
      </w:r>
      <w:r w:rsidR="00EF1884">
        <w:rPr>
          <w:noProof/>
        </w:rPr>
        <w:fldChar w:fldCharType="begin"/>
      </w:r>
      <w:r w:rsidR="00EF1884">
        <w:rPr>
          <w:noProof/>
        </w:rPr>
        <w:instrText xml:space="preserve"> SEQ Table \* ARABIC </w:instrText>
      </w:r>
      <w:r w:rsidR="00EF1884">
        <w:rPr>
          <w:noProof/>
        </w:rPr>
        <w:fldChar w:fldCharType="separate"/>
      </w:r>
      <w:r w:rsidR="00707066">
        <w:rPr>
          <w:noProof/>
        </w:rPr>
        <w:t>11</w:t>
      </w:r>
      <w:r w:rsidR="00EF1884">
        <w:rPr>
          <w:noProof/>
        </w:rPr>
        <w:fldChar w:fldCharType="end"/>
      </w:r>
      <w:r>
        <w:t xml:space="preserve"> - 4 pin connectors</w:t>
      </w:r>
      <w:bookmarkEnd w:id="37"/>
    </w:p>
    <w:tbl>
      <w:tblPr>
        <w:tblStyle w:val="TableGrid"/>
        <w:tblW w:w="10161" w:type="dxa"/>
        <w:tblInd w:w="-527" w:type="dxa"/>
        <w:tblLayout w:type="fixed"/>
        <w:tblLook w:val="04A0" w:firstRow="1" w:lastRow="0" w:firstColumn="1" w:lastColumn="0" w:noHBand="0" w:noVBand="1"/>
      </w:tblPr>
      <w:tblGrid>
        <w:gridCol w:w="1555"/>
        <w:gridCol w:w="1559"/>
        <w:gridCol w:w="1559"/>
        <w:gridCol w:w="1559"/>
        <w:gridCol w:w="1418"/>
        <w:gridCol w:w="1276"/>
        <w:gridCol w:w="1235"/>
      </w:tblGrid>
      <w:tr w:rsidR="00B2282A" w:rsidTr="00692E63">
        <w:tc>
          <w:tcPr>
            <w:tcW w:w="1555" w:type="dxa"/>
            <w:shd w:val="clear" w:color="auto" w:fill="ACB9CA" w:themeFill="text2" w:themeFillTint="66"/>
          </w:tcPr>
          <w:p w:rsidR="00B2282A" w:rsidRPr="00866B3C" w:rsidRDefault="00866B3C" w:rsidP="00FE5FAF">
            <w:pPr>
              <w:jc w:val="center"/>
              <w:rPr>
                <w:b/>
              </w:rPr>
            </w:pPr>
            <w:r>
              <w:lastRenderedPageBreak/>
              <w:t xml:space="preserve">  </w:t>
            </w:r>
            <w:r w:rsidR="00B2282A" w:rsidRPr="00866B3C">
              <w:rPr>
                <w:b/>
              </w:rPr>
              <w:t>Manufacturer</w:t>
            </w:r>
          </w:p>
        </w:tc>
        <w:tc>
          <w:tcPr>
            <w:tcW w:w="1559" w:type="dxa"/>
          </w:tcPr>
          <w:p w:rsidR="00B2282A" w:rsidRDefault="00B2282A" w:rsidP="00FE5FAF">
            <w:pPr>
              <w:jc w:val="center"/>
            </w:pPr>
            <w:r>
              <w:t>TE Connectivity</w:t>
            </w:r>
          </w:p>
        </w:tc>
        <w:tc>
          <w:tcPr>
            <w:tcW w:w="1559" w:type="dxa"/>
          </w:tcPr>
          <w:p w:rsidR="00B2282A" w:rsidRDefault="00FB7E9F" w:rsidP="00FE5FAF">
            <w:pPr>
              <w:jc w:val="center"/>
            </w:pPr>
            <w:r>
              <w:t>TE Connectivity</w:t>
            </w:r>
          </w:p>
        </w:tc>
        <w:tc>
          <w:tcPr>
            <w:tcW w:w="1559" w:type="dxa"/>
            <w:shd w:val="clear" w:color="auto" w:fill="FFE599" w:themeFill="accent4" w:themeFillTint="66"/>
          </w:tcPr>
          <w:p w:rsidR="00B2282A" w:rsidRDefault="00FE5FAF" w:rsidP="00FE5FAF">
            <w:pPr>
              <w:jc w:val="center"/>
            </w:pPr>
            <w:r>
              <w:t>MBS Connect</w:t>
            </w:r>
          </w:p>
        </w:tc>
        <w:tc>
          <w:tcPr>
            <w:tcW w:w="1418" w:type="dxa"/>
            <w:shd w:val="clear" w:color="auto" w:fill="FFE599" w:themeFill="accent4" w:themeFillTint="66"/>
          </w:tcPr>
          <w:p w:rsidR="00B2282A" w:rsidRDefault="007C0832" w:rsidP="00FE5FAF">
            <w:pPr>
              <w:jc w:val="center"/>
            </w:pPr>
            <w:r>
              <w:t>MBS Connect</w:t>
            </w:r>
          </w:p>
        </w:tc>
        <w:tc>
          <w:tcPr>
            <w:tcW w:w="1276" w:type="dxa"/>
          </w:tcPr>
          <w:p w:rsidR="00B2282A" w:rsidRDefault="00552E7C" w:rsidP="00FE5FAF">
            <w:pPr>
              <w:jc w:val="center"/>
            </w:pPr>
            <w:proofErr w:type="spellStart"/>
            <w:r>
              <w:t>B</w:t>
            </w:r>
            <w:r w:rsidR="00701144">
              <w:t>ulgin</w:t>
            </w:r>
            <w:proofErr w:type="spellEnd"/>
          </w:p>
        </w:tc>
        <w:tc>
          <w:tcPr>
            <w:tcW w:w="1235" w:type="dxa"/>
          </w:tcPr>
          <w:p w:rsidR="00B2282A" w:rsidRDefault="00501FE6" w:rsidP="00FE5FAF">
            <w:pPr>
              <w:jc w:val="center"/>
            </w:pPr>
            <w:proofErr w:type="spellStart"/>
            <w:r>
              <w:t>Bulgin</w:t>
            </w:r>
            <w:proofErr w:type="spellEnd"/>
          </w:p>
        </w:tc>
      </w:tr>
      <w:tr w:rsidR="00B2282A" w:rsidTr="00692E63">
        <w:tc>
          <w:tcPr>
            <w:tcW w:w="1555" w:type="dxa"/>
            <w:shd w:val="clear" w:color="auto" w:fill="ACB9CA" w:themeFill="text2" w:themeFillTint="66"/>
          </w:tcPr>
          <w:p w:rsidR="00B2282A" w:rsidRPr="00866B3C" w:rsidRDefault="00B2282A" w:rsidP="00FE5FAF">
            <w:pPr>
              <w:jc w:val="center"/>
              <w:rPr>
                <w:b/>
              </w:rPr>
            </w:pPr>
            <w:r w:rsidRPr="00866B3C">
              <w:rPr>
                <w:b/>
              </w:rPr>
              <w:t>Model No.</w:t>
            </w:r>
          </w:p>
        </w:tc>
        <w:tc>
          <w:tcPr>
            <w:tcW w:w="1559" w:type="dxa"/>
          </w:tcPr>
          <w:p w:rsidR="00B2282A" w:rsidRDefault="00B2282A" w:rsidP="00FE5FAF">
            <w:pPr>
              <w:jc w:val="center"/>
            </w:pPr>
            <w:r>
              <w:t>HD10-3-96P</w:t>
            </w:r>
          </w:p>
        </w:tc>
        <w:tc>
          <w:tcPr>
            <w:tcW w:w="1559" w:type="dxa"/>
          </w:tcPr>
          <w:p w:rsidR="00B2282A" w:rsidRDefault="00FB7E9F" w:rsidP="00FE5FAF">
            <w:pPr>
              <w:jc w:val="center"/>
            </w:pPr>
            <w:r>
              <w:t>HD14-3-96P</w:t>
            </w:r>
          </w:p>
        </w:tc>
        <w:tc>
          <w:tcPr>
            <w:tcW w:w="1559" w:type="dxa"/>
            <w:shd w:val="clear" w:color="auto" w:fill="FFE599" w:themeFill="accent4" w:themeFillTint="66"/>
          </w:tcPr>
          <w:p w:rsidR="00B2282A" w:rsidRDefault="007C0832" w:rsidP="00FE5FAF">
            <w:pPr>
              <w:jc w:val="center"/>
            </w:pPr>
            <w:r w:rsidRPr="007C0832">
              <w:t>SP1312/S3C</w:t>
            </w:r>
          </w:p>
        </w:tc>
        <w:tc>
          <w:tcPr>
            <w:tcW w:w="1418" w:type="dxa"/>
            <w:shd w:val="clear" w:color="auto" w:fill="FFE599" w:themeFill="accent4" w:themeFillTint="66"/>
          </w:tcPr>
          <w:p w:rsidR="00B2282A" w:rsidRDefault="007C0832" w:rsidP="00FE5FAF">
            <w:pPr>
              <w:jc w:val="center"/>
            </w:pPr>
            <w:r w:rsidRPr="007C0832">
              <w:t>SP1310/S3IIC</w:t>
            </w:r>
          </w:p>
        </w:tc>
        <w:tc>
          <w:tcPr>
            <w:tcW w:w="1276" w:type="dxa"/>
          </w:tcPr>
          <w:p w:rsidR="00B2282A" w:rsidRDefault="00701144" w:rsidP="00FE5FAF">
            <w:pPr>
              <w:jc w:val="center"/>
            </w:pPr>
            <w:r>
              <w:t>PX0731/P</w:t>
            </w:r>
          </w:p>
        </w:tc>
        <w:tc>
          <w:tcPr>
            <w:tcW w:w="1235" w:type="dxa"/>
          </w:tcPr>
          <w:p w:rsidR="00B2282A" w:rsidRDefault="00501FE6" w:rsidP="00FE5FAF">
            <w:pPr>
              <w:jc w:val="center"/>
            </w:pPr>
            <w:r>
              <w:t>PX0730/S</w:t>
            </w:r>
          </w:p>
        </w:tc>
      </w:tr>
      <w:tr w:rsidR="00B2282A" w:rsidTr="00692E63">
        <w:tc>
          <w:tcPr>
            <w:tcW w:w="1555" w:type="dxa"/>
            <w:shd w:val="clear" w:color="auto" w:fill="ACB9CA" w:themeFill="text2" w:themeFillTint="66"/>
          </w:tcPr>
          <w:p w:rsidR="00B2282A" w:rsidRPr="00866B3C" w:rsidRDefault="00B2282A" w:rsidP="00FE5FAF">
            <w:pPr>
              <w:jc w:val="center"/>
              <w:rPr>
                <w:b/>
              </w:rPr>
            </w:pPr>
            <w:r>
              <w:rPr>
                <w:b/>
              </w:rPr>
              <w:t>Supplier</w:t>
            </w:r>
          </w:p>
        </w:tc>
        <w:tc>
          <w:tcPr>
            <w:tcW w:w="1559" w:type="dxa"/>
          </w:tcPr>
          <w:p w:rsidR="00B2282A" w:rsidRDefault="00B2282A" w:rsidP="00FE5FAF">
            <w:pPr>
              <w:jc w:val="center"/>
            </w:pPr>
            <w:r>
              <w:t>Digi-key 1734-1308-ND</w:t>
            </w:r>
          </w:p>
        </w:tc>
        <w:tc>
          <w:tcPr>
            <w:tcW w:w="1559" w:type="dxa"/>
          </w:tcPr>
          <w:p w:rsidR="00B2282A" w:rsidRPr="009C404B" w:rsidRDefault="00FB7E9F" w:rsidP="00FE5FAF">
            <w:pPr>
              <w:jc w:val="center"/>
            </w:pPr>
            <w:r>
              <w:t>Digi-key 1734-1300-ND</w:t>
            </w:r>
          </w:p>
        </w:tc>
        <w:tc>
          <w:tcPr>
            <w:tcW w:w="1559" w:type="dxa"/>
            <w:shd w:val="clear" w:color="auto" w:fill="FFE599" w:themeFill="accent4" w:themeFillTint="66"/>
          </w:tcPr>
          <w:p w:rsidR="00B2282A" w:rsidRDefault="007C0832" w:rsidP="00FE5FAF">
            <w:pPr>
              <w:jc w:val="center"/>
            </w:pPr>
            <w:r>
              <w:t>Farnell – CN21343</w:t>
            </w:r>
          </w:p>
        </w:tc>
        <w:tc>
          <w:tcPr>
            <w:tcW w:w="1418" w:type="dxa"/>
            <w:shd w:val="clear" w:color="auto" w:fill="FFE599" w:themeFill="accent4" w:themeFillTint="66"/>
          </w:tcPr>
          <w:p w:rsidR="00B2282A" w:rsidRDefault="007C0832" w:rsidP="00FE5FAF">
            <w:pPr>
              <w:jc w:val="center"/>
            </w:pPr>
            <w:r>
              <w:t>Farnell – CN21315</w:t>
            </w:r>
          </w:p>
        </w:tc>
        <w:tc>
          <w:tcPr>
            <w:tcW w:w="1276" w:type="dxa"/>
          </w:tcPr>
          <w:p w:rsidR="00B2282A" w:rsidRDefault="00701144" w:rsidP="00FE5FAF">
            <w:pPr>
              <w:jc w:val="center"/>
            </w:pPr>
            <w:r>
              <w:t>Farnell – CN08568</w:t>
            </w:r>
          </w:p>
        </w:tc>
        <w:tc>
          <w:tcPr>
            <w:tcW w:w="1235" w:type="dxa"/>
          </w:tcPr>
          <w:p w:rsidR="00B2282A" w:rsidRDefault="003349D5" w:rsidP="00FE5FAF">
            <w:pPr>
              <w:jc w:val="center"/>
            </w:pPr>
            <w:r>
              <w:t>Farnell – CN08589</w:t>
            </w:r>
          </w:p>
        </w:tc>
      </w:tr>
      <w:tr w:rsidR="00B2282A" w:rsidTr="00692E63">
        <w:trPr>
          <w:trHeight w:val="1123"/>
        </w:trPr>
        <w:tc>
          <w:tcPr>
            <w:tcW w:w="1555" w:type="dxa"/>
            <w:shd w:val="clear" w:color="auto" w:fill="ACB9CA" w:themeFill="text2" w:themeFillTint="66"/>
          </w:tcPr>
          <w:p w:rsidR="00B2282A" w:rsidRPr="00866B3C" w:rsidRDefault="00B2282A" w:rsidP="00FE5FAF">
            <w:pPr>
              <w:jc w:val="center"/>
              <w:rPr>
                <w:b/>
              </w:rPr>
            </w:pPr>
            <w:r>
              <w:rPr>
                <w:b/>
              </w:rPr>
              <w:t>Image</w:t>
            </w:r>
          </w:p>
        </w:tc>
        <w:tc>
          <w:tcPr>
            <w:tcW w:w="1559" w:type="dxa"/>
          </w:tcPr>
          <w:p w:rsidR="00B2282A" w:rsidRDefault="00FB7E9F" w:rsidP="00FE5FAF">
            <w:pPr>
              <w:jc w:val="center"/>
            </w:pPr>
            <w:r>
              <w:rPr>
                <w:noProof/>
                <w:lang w:eastAsia="en-GB"/>
              </w:rPr>
              <w:drawing>
                <wp:inline distT="0" distB="0" distL="0" distR="0" wp14:anchorId="4260CDBC" wp14:editId="077461E8">
                  <wp:extent cx="789940" cy="695325"/>
                  <wp:effectExtent l="0" t="0" r="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789940" cy="695325"/>
                          </a:xfrm>
                          <a:prstGeom prst="rect">
                            <a:avLst/>
                          </a:prstGeom>
                        </pic:spPr>
                      </pic:pic>
                    </a:graphicData>
                  </a:graphic>
                </wp:inline>
              </w:drawing>
            </w:r>
          </w:p>
        </w:tc>
        <w:tc>
          <w:tcPr>
            <w:tcW w:w="1559" w:type="dxa"/>
          </w:tcPr>
          <w:p w:rsidR="00B2282A" w:rsidRDefault="00FB7E9F" w:rsidP="00FE5FAF">
            <w:pPr>
              <w:jc w:val="center"/>
            </w:pPr>
            <w:r>
              <w:rPr>
                <w:noProof/>
                <w:lang w:eastAsia="en-GB"/>
              </w:rPr>
              <w:drawing>
                <wp:inline distT="0" distB="0" distL="0" distR="0" wp14:anchorId="6FB4BCFC" wp14:editId="19F1FDDC">
                  <wp:extent cx="671946" cy="647136"/>
                  <wp:effectExtent l="0" t="0" r="0" b="63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78272" cy="653229"/>
                          </a:xfrm>
                          <a:prstGeom prst="rect">
                            <a:avLst/>
                          </a:prstGeom>
                        </pic:spPr>
                      </pic:pic>
                    </a:graphicData>
                  </a:graphic>
                </wp:inline>
              </w:drawing>
            </w:r>
          </w:p>
        </w:tc>
        <w:tc>
          <w:tcPr>
            <w:tcW w:w="1559" w:type="dxa"/>
            <w:shd w:val="clear" w:color="auto" w:fill="FFE599" w:themeFill="accent4" w:themeFillTint="66"/>
          </w:tcPr>
          <w:p w:rsidR="00B2282A" w:rsidRDefault="007C0832" w:rsidP="00FE5FAF">
            <w:pPr>
              <w:jc w:val="center"/>
            </w:pPr>
            <w:r>
              <w:rPr>
                <w:noProof/>
                <w:lang w:eastAsia="en-GB"/>
              </w:rPr>
              <w:drawing>
                <wp:inline distT="0" distB="0" distL="0" distR="0" wp14:anchorId="15BB4968" wp14:editId="21DDF9E6">
                  <wp:extent cx="857940" cy="647065"/>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870828" cy="656785"/>
                          </a:xfrm>
                          <a:prstGeom prst="rect">
                            <a:avLst/>
                          </a:prstGeom>
                        </pic:spPr>
                      </pic:pic>
                    </a:graphicData>
                  </a:graphic>
                </wp:inline>
              </w:drawing>
            </w:r>
          </w:p>
        </w:tc>
        <w:tc>
          <w:tcPr>
            <w:tcW w:w="1418" w:type="dxa"/>
            <w:shd w:val="clear" w:color="auto" w:fill="FFE599" w:themeFill="accent4" w:themeFillTint="66"/>
          </w:tcPr>
          <w:p w:rsidR="00B2282A" w:rsidRDefault="007C0832" w:rsidP="00FE5FAF">
            <w:pPr>
              <w:jc w:val="center"/>
              <w:rPr>
                <w:noProof/>
                <w:lang w:eastAsia="en-GB"/>
              </w:rPr>
            </w:pPr>
            <w:r>
              <w:rPr>
                <w:noProof/>
                <w:lang w:eastAsia="en-GB"/>
              </w:rPr>
              <w:drawing>
                <wp:inline distT="0" distB="0" distL="0" distR="0" wp14:anchorId="1CFA1CB8" wp14:editId="71C779BD">
                  <wp:extent cx="730560" cy="616527"/>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742391" cy="626511"/>
                          </a:xfrm>
                          <a:prstGeom prst="rect">
                            <a:avLst/>
                          </a:prstGeom>
                        </pic:spPr>
                      </pic:pic>
                    </a:graphicData>
                  </a:graphic>
                </wp:inline>
              </w:drawing>
            </w:r>
          </w:p>
        </w:tc>
        <w:tc>
          <w:tcPr>
            <w:tcW w:w="1276" w:type="dxa"/>
          </w:tcPr>
          <w:p w:rsidR="00B2282A" w:rsidRDefault="00701144" w:rsidP="00FE5FAF">
            <w:pPr>
              <w:jc w:val="center"/>
            </w:pPr>
            <w:r>
              <w:rPr>
                <w:noProof/>
                <w:lang w:eastAsia="en-GB"/>
              </w:rPr>
              <w:drawing>
                <wp:inline distT="0" distB="0" distL="0" distR="0" wp14:anchorId="264353D8" wp14:editId="61BBA685">
                  <wp:extent cx="660699" cy="498763"/>
                  <wp:effectExtent l="0" t="0" r="635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67785" cy="504112"/>
                          </a:xfrm>
                          <a:prstGeom prst="rect">
                            <a:avLst/>
                          </a:prstGeom>
                        </pic:spPr>
                      </pic:pic>
                    </a:graphicData>
                  </a:graphic>
                </wp:inline>
              </w:drawing>
            </w:r>
          </w:p>
        </w:tc>
        <w:tc>
          <w:tcPr>
            <w:tcW w:w="1235" w:type="dxa"/>
          </w:tcPr>
          <w:p w:rsidR="00B2282A" w:rsidRDefault="003349D5" w:rsidP="00FE5FAF">
            <w:pPr>
              <w:jc w:val="center"/>
            </w:pPr>
            <w:r>
              <w:rPr>
                <w:noProof/>
                <w:lang w:eastAsia="en-GB"/>
              </w:rPr>
              <w:drawing>
                <wp:inline distT="0" distB="0" distL="0" distR="0" wp14:anchorId="36660687" wp14:editId="34C2CAE8">
                  <wp:extent cx="647065" cy="705485"/>
                  <wp:effectExtent l="0" t="0" r="635"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47065" cy="705485"/>
                          </a:xfrm>
                          <a:prstGeom prst="rect">
                            <a:avLst/>
                          </a:prstGeom>
                        </pic:spPr>
                      </pic:pic>
                    </a:graphicData>
                  </a:graphic>
                </wp:inline>
              </w:drawing>
            </w:r>
          </w:p>
        </w:tc>
      </w:tr>
      <w:tr w:rsidR="007C0832" w:rsidTr="00692E63">
        <w:tc>
          <w:tcPr>
            <w:tcW w:w="1555" w:type="dxa"/>
            <w:shd w:val="clear" w:color="auto" w:fill="ACB9CA" w:themeFill="text2" w:themeFillTint="66"/>
          </w:tcPr>
          <w:p w:rsidR="007C0832" w:rsidRDefault="007C0832" w:rsidP="007C0832">
            <w:pPr>
              <w:jc w:val="center"/>
              <w:rPr>
                <w:b/>
              </w:rPr>
            </w:pPr>
            <w:r>
              <w:rPr>
                <w:b/>
              </w:rPr>
              <w:t>Contacts</w:t>
            </w:r>
          </w:p>
        </w:tc>
        <w:tc>
          <w:tcPr>
            <w:tcW w:w="1559" w:type="dxa"/>
          </w:tcPr>
          <w:p w:rsidR="007C0832" w:rsidRDefault="007C0832" w:rsidP="007C0832">
            <w:pPr>
              <w:jc w:val="center"/>
            </w:pPr>
            <w:r>
              <w:t>3</w:t>
            </w:r>
          </w:p>
        </w:tc>
        <w:tc>
          <w:tcPr>
            <w:tcW w:w="1559" w:type="dxa"/>
          </w:tcPr>
          <w:p w:rsidR="007C0832" w:rsidRDefault="007C0832" w:rsidP="007C0832">
            <w:pPr>
              <w:jc w:val="center"/>
            </w:pPr>
            <w:r>
              <w:t>3</w:t>
            </w:r>
          </w:p>
        </w:tc>
        <w:tc>
          <w:tcPr>
            <w:tcW w:w="1559" w:type="dxa"/>
            <w:shd w:val="clear" w:color="auto" w:fill="FFE599" w:themeFill="accent4" w:themeFillTint="66"/>
          </w:tcPr>
          <w:p w:rsidR="007C0832" w:rsidRDefault="007C0832" w:rsidP="007C0832">
            <w:pPr>
              <w:jc w:val="center"/>
            </w:pPr>
            <w:r>
              <w:t>3</w:t>
            </w:r>
          </w:p>
        </w:tc>
        <w:tc>
          <w:tcPr>
            <w:tcW w:w="1418" w:type="dxa"/>
            <w:shd w:val="clear" w:color="auto" w:fill="FFE599" w:themeFill="accent4" w:themeFillTint="66"/>
          </w:tcPr>
          <w:p w:rsidR="007C0832" w:rsidRDefault="007C0832" w:rsidP="007C0832">
            <w:pPr>
              <w:jc w:val="center"/>
            </w:pPr>
            <w:r>
              <w:t>3</w:t>
            </w:r>
          </w:p>
        </w:tc>
        <w:tc>
          <w:tcPr>
            <w:tcW w:w="1276" w:type="dxa"/>
          </w:tcPr>
          <w:p w:rsidR="007C0832" w:rsidRDefault="00701144" w:rsidP="007C0832">
            <w:pPr>
              <w:jc w:val="center"/>
            </w:pPr>
            <w:r>
              <w:t>3</w:t>
            </w:r>
          </w:p>
        </w:tc>
        <w:tc>
          <w:tcPr>
            <w:tcW w:w="1235" w:type="dxa"/>
          </w:tcPr>
          <w:p w:rsidR="007C0832" w:rsidRDefault="003349D5" w:rsidP="007C0832">
            <w:pPr>
              <w:jc w:val="center"/>
            </w:pPr>
            <w:r>
              <w:t>3</w:t>
            </w:r>
          </w:p>
        </w:tc>
      </w:tr>
      <w:tr w:rsidR="007C0832" w:rsidTr="00692E63">
        <w:trPr>
          <w:trHeight w:val="330"/>
        </w:trPr>
        <w:tc>
          <w:tcPr>
            <w:tcW w:w="1555" w:type="dxa"/>
            <w:shd w:val="clear" w:color="auto" w:fill="ACB9CA" w:themeFill="text2" w:themeFillTint="66"/>
          </w:tcPr>
          <w:p w:rsidR="007C0832" w:rsidRPr="00866B3C" w:rsidRDefault="007C0832" w:rsidP="007C0832">
            <w:pPr>
              <w:jc w:val="center"/>
              <w:rPr>
                <w:b/>
              </w:rPr>
            </w:pPr>
            <w:r w:rsidRPr="00866B3C">
              <w:rPr>
                <w:b/>
              </w:rPr>
              <w:t>IP rating</w:t>
            </w:r>
          </w:p>
        </w:tc>
        <w:tc>
          <w:tcPr>
            <w:tcW w:w="1559" w:type="dxa"/>
          </w:tcPr>
          <w:p w:rsidR="007C0832" w:rsidRDefault="007C0832" w:rsidP="007C0832">
            <w:pPr>
              <w:jc w:val="center"/>
            </w:pPr>
            <w:r>
              <w:t>IP68</w:t>
            </w:r>
          </w:p>
        </w:tc>
        <w:tc>
          <w:tcPr>
            <w:tcW w:w="1559" w:type="dxa"/>
          </w:tcPr>
          <w:p w:rsidR="007C0832" w:rsidRDefault="007C0832" w:rsidP="007C0832">
            <w:pPr>
              <w:jc w:val="center"/>
            </w:pPr>
            <w:r>
              <w:t>IP68</w:t>
            </w:r>
          </w:p>
        </w:tc>
        <w:tc>
          <w:tcPr>
            <w:tcW w:w="1559" w:type="dxa"/>
            <w:shd w:val="clear" w:color="auto" w:fill="FFE599" w:themeFill="accent4" w:themeFillTint="66"/>
          </w:tcPr>
          <w:p w:rsidR="007C0832" w:rsidRDefault="007C0832" w:rsidP="007C0832">
            <w:pPr>
              <w:jc w:val="center"/>
            </w:pPr>
            <w:r>
              <w:t>IP68</w:t>
            </w:r>
          </w:p>
        </w:tc>
        <w:tc>
          <w:tcPr>
            <w:tcW w:w="1418" w:type="dxa"/>
            <w:shd w:val="clear" w:color="auto" w:fill="FFE599" w:themeFill="accent4" w:themeFillTint="66"/>
          </w:tcPr>
          <w:p w:rsidR="007C0832" w:rsidRDefault="007C0832" w:rsidP="007C0832">
            <w:pPr>
              <w:jc w:val="center"/>
            </w:pPr>
            <w:r>
              <w:t>IP68</w:t>
            </w:r>
          </w:p>
        </w:tc>
        <w:tc>
          <w:tcPr>
            <w:tcW w:w="1276" w:type="dxa"/>
          </w:tcPr>
          <w:p w:rsidR="007C0832" w:rsidRDefault="00701144" w:rsidP="007C0832">
            <w:pPr>
              <w:jc w:val="center"/>
            </w:pPr>
            <w:r>
              <w:t>IP68</w:t>
            </w:r>
          </w:p>
        </w:tc>
        <w:tc>
          <w:tcPr>
            <w:tcW w:w="1235" w:type="dxa"/>
          </w:tcPr>
          <w:p w:rsidR="007C0832" w:rsidRDefault="003349D5" w:rsidP="007C0832">
            <w:pPr>
              <w:jc w:val="center"/>
            </w:pPr>
            <w:r>
              <w:t>IP68</w:t>
            </w:r>
          </w:p>
        </w:tc>
      </w:tr>
      <w:tr w:rsidR="007C0832" w:rsidTr="00825181">
        <w:tc>
          <w:tcPr>
            <w:tcW w:w="1555" w:type="dxa"/>
            <w:shd w:val="clear" w:color="auto" w:fill="ACB9CA" w:themeFill="text2" w:themeFillTint="66"/>
          </w:tcPr>
          <w:p w:rsidR="007C0832" w:rsidRPr="00866B3C" w:rsidRDefault="007C0832" w:rsidP="007C0832">
            <w:pPr>
              <w:jc w:val="center"/>
              <w:rPr>
                <w:b/>
              </w:rPr>
            </w:pPr>
            <w:r w:rsidRPr="00866B3C">
              <w:rPr>
                <w:b/>
              </w:rPr>
              <w:t>Contact material</w:t>
            </w:r>
          </w:p>
        </w:tc>
        <w:tc>
          <w:tcPr>
            <w:tcW w:w="1559" w:type="dxa"/>
          </w:tcPr>
          <w:p w:rsidR="007C0832" w:rsidRDefault="007C0832" w:rsidP="007C0832">
            <w:pPr>
              <w:jc w:val="center"/>
            </w:pPr>
            <w:r>
              <w:t>Gold plated</w:t>
            </w:r>
          </w:p>
        </w:tc>
        <w:tc>
          <w:tcPr>
            <w:tcW w:w="1559" w:type="dxa"/>
          </w:tcPr>
          <w:p w:rsidR="007C0832" w:rsidRDefault="007C0832" w:rsidP="007C0832">
            <w:pPr>
              <w:jc w:val="center"/>
            </w:pPr>
            <w:r>
              <w:t>Gold plated</w:t>
            </w:r>
          </w:p>
        </w:tc>
        <w:tc>
          <w:tcPr>
            <w:tcW w:w="1559" w:type="dxa"/>
            <w:shd w:val="clear" w:color="auto" w:fill="FFE599" w:themeFill="accent4" w:themeFillTint="66"/>
          </w:tcPr>
          <w:p w:rsidR="007C0832" w:rsidRDefault="007C0832" w:rsidP="007C0832">
            <w:pPr>
              <w:jc w:val="center"/>
            </w:pPr>
            <w:r>
              <w:t>Gold plated</w:t>
            </w:r>
          </w:p>
        </w:tc>
        <w:tc>
          <w:tcPr>
            <w:tcW w:w="1418" w:type="dxa"/>
            <w:shd w:val="clear" w:color="auto" w:fill="FFE599" w:themeFill="accent4" w:themeFillTint="66"/>
          </w:tcPr>
          <w:p w:rsidR="007C0832" w:rsidRDefault="007C0832" w:rsidP="007C0832">
            <w:pPr>
              <w:jc w:val="center"/>
            </w:pPr>
            <w:r>
              <w:t>Gold plated</w:t>
            </w:r>
          </w:p>
        </w:tc>
        <w:tc>
          <w:tcPr>
            <w:tcW w:w="1276" w:type="dxa"/>
            <w:shd w:val="clear" w:color="auto" w:fill="FF0000"/>
          </w:tcPr>
          <w:p w:rsidR="007C0832" w:rsidRDefault="00701144" w:rsidP="007C0832">
            <w:pPr>
              <w:jc w:val="center"/>
            </w:pPr>
            <w:r>
              <w:t>Nickel</w:t>
            </w:r>
          </w:p>
        </w:tc>
        <w:tc>
          <w:tcPr>
            <w:tcW w:w="1235" w:type="dxa"/>
            <w:shd w:val="clear" w:color="auto" w:fill="FF0000"/>
          </w:tcPr>
          <w:p w:rsidR="007C0832" w:rsidRDefault="003349D5" w:rsidP="007C0832">
            <w:pPr>
              <w:jc w:val="center"/>
            </w:pPr>
            <w:r>
              <w:t>Nickel</w:t>
            </w:r>
          </w:p>
        </w:tc>
      </w:tr>
      <w:tr w:rsidR="007C0832" w:rsidTr="00692E63">
        <w:tc>
          <w:tcPr>
            <w:tcW w:w="1555" w:type="dxa"/>
            <w:shd w:val="clear" w:color="auto" w:fill="ACB9CA" w:themeFill="text2" w:themeFillTint="66"/>
          </w:tcPr>
          <w:p w:rsidR="007C0832" w:rsidRPr="00866B3C" w:rsidRDefault="007C0832" w:rsidP="007C0832">
            <w:pPr>
              <w:jc w:val="center"/>
              <w:rPr>
                <w:b/>
              </w:rPr>
            </w:pPr>
            <w:r w:rsidRPr="00866B3C">
              <w:rPr>
                <w:b/>
              </w:rPr>
              <w:t>Body material</w:t>
            </w:r>
          </w:p>
        </w:tc>
        <w:tc>
          <w:tcPr>
            <w:tcW w:w="1559" w:type="dxa"/>
          </w:tcPr>
          <w:p w:rsidR="007C0832" w:rsidRDefault="007C0832" w:rsidP="007C0832">
            <w:pPr>
              <w:jc w:val="center"/>
            </w:pPr>
            <w:r w:rsidRPr="00FB7E9F">
              <w:t>Glass filled polyamide (PA GF)</w:t>
            </w:r>
            <w:r>
              <w:t>, nylon</w:t>
            </w:r>
          </w:p>
        </w:tc>
        <w:tc>
          <w:tcPr>
            <w:tcW w:w="1559" w:type="dxa"/>
          </w:tcPr>
          <w:p w:rsidR="007C0832" w:rsidRDefault="007C0832" w:rsidP="007C0832">
            <w:pPr>
              <w:jc w:val="center"/>
            </w:pPr>
            <w:r w:rsidRPr="00FB7E9F">
              <w:t>Glass filled polyamide (PA GF)</w:t>
            </w:r>
            <w:r>
              <w:t>, nylon</w:t>
            </w:r>
          </w:p>
        </w:tc>
        <w:tc>
          <w:tcPr>
            <w:tcW w:w="1559" w:type="dxa"/>
            <w:shd w:val="clear" w:color="auto" w:fill="FFE599" w:themeFill="accent4" w:themeFillTint="66"/>
          </w:tcPr>
          <w:p w:rsidR="007C0832" w:rsidRDefault="007C0832" w:rsidP="007C0832">
            <w:pPr>
              <w:jc w:val="center"/>
            </w:pPr>
            <w:r>
              <w:t>Nylon polyamide</w:t>
            </w:r>
          </w:p>
        </w:tc>
        <w:tc>
          <w:tcPr>
            <w:tcW w:w="1418" w:type="dxa"/>
            <w:shd w:val="clear" w:color="auto" w:fill="FFE599" w:themeFill="accent4" w:themeFillTint="66"/>
          </w:tcPr>
          <w:p w:rsidR="007C0832" w:rsidRDefault="007C0832" w:rsidP="007C0832">
            <w:pPr>
              <w:jc w:val="center"/>
            </w:pPr>
            <w:r>
              <w:t>Nylon polyamide</w:t>
            </w:r>
          </w:p>
        </w:tc>
        <w:tc>
          <w:tcPr>
            <w:tcW w:w="1276" w:type="dxa"/>
          </w:tcPr>
          <w:p w:rsidR="007C0832" w:rsidRDefault="00701144" w:rsidP="007C0832">
            <w:pPr>
              <w:jc w:val="center"/>
            </w:pPr>
            <w:r>
              <w:t>Nylon polyamide</w:t>
            </w:r>
          </w:p>
        </w:tc>
        <w:tc>
          <w:tcPr>
            <w:tcW w:w="1235" w:type="dxa"/>
          </w:tcPr>
          <w:p w:rsidR="007C0832" w:rsidRDefault="003349D5" w:rsidP="007C0832">
            <w:pPr>
              <w:jc w:val="center"/>
            </w:pPr>
            <w:r>
              <w:t>Nylon polyamide</w:t>
            </w:r>
          </w:p>
        </w:tc>
      </w:tr>
      <w:tr w:rsidR="007C0832" w:rsidTr="00825181">
        <w:tc>
          <w:tcPr>
            <w:tcW w:w="1555" w:type="dxa"/>
            <w:shd w:val="clear" w:color="auto" w:fill="ACB9CA" w:themeFill="text2" w:themeFillTint="66"/>
          </w:tcPr>
          <w:p w:rsidR="007C0832" w:rsidRPr="00866B3C" w:rsidRDefault="007C0832" w:rsidP="007C0832">
            <w:pPr>
              <w:jc w:val="center"/>
              <w:rPr>
                <w:b/>
              </w:rPr>
            </w:pPr>
            <w:r w:rsidRPr="00866B3C">
              <w:rPr>
                <w:b/>
              </w:rPr>
              <w:t>Cost</w:t>
            </w:r>
          </w:p>
        </w:tc>
        <w:tc>
          <w:tcPr>
            <w:tcW w:w="1559" w:type="dxa"/>
            <w:shd w:val="clear" w:color="auto" w:fill="FF0000"/>
          </w:tcPr>
          <w:p w:rsidR="007C0832" w:rsidRDefault="007C0832" w:rsidP="007C0832">
            <w:pPr>
              <w:jc w:val="center"/>
            </w:pPr>
            <w:r>
              <w:t>£4.38</w:t>
            </w:r>
          </w:p>
        </w:tc>
        <w:tc>
          <w:tcPr>
            <w:tcW w:w="1559" w:type="dxa"/>
            <w:shd w:val="clear" w:color="auto" w:fill="FF0000"/>
          </w:tcPr>
          <w:p w:rsidR="007C0832" w:rsidRDefault="007C0832" w:rsidP="007C0832">
            <w:pPr>
              <w:jc w:val="center"/>
            </w:pPr>
            <w:r>
              <w:t>£4.74</w:t>
            </w:r>
          </w:p>
        </w:tc>
        <w:tc>
          <w:tcPr>
            <w:tcW w:w="1559" w:type="dxa"/>
            <w:shd w:val="clear" w:color="auto" w:fill="FFE599" w:themeFill="accent4" w:themeFillTint="66"/>
          </w:tcPr>
          <w:p w:rsidR="007C0832" w:rsidRDefault="007C0832" w:rsidP="007C0832">
            <w:pPr>
              <w:jc w:val="center"/>
            </w:pPr>
            <w:r>
              <w:t>£2.43</w:t>
            </w:r>
          </w:p>
        </w:tc>
        <w:tc>
          <w:tcPr>
            <w:tcW w:w="1418" w:type="dxa"/>
            <w:shd w:val="clear" w:color="auto" w:fill="FFE599" w:themeFill="accent4" w:themeFillTint="66"/>
          </w:tcPr>
          <w:p w:rsidR="007C0832" w:rsidRDefault="007C0832" w:rsidP="007C0832">
            <w:pPr>
              <w:jc w:val="center"/>
            </w:pPr>
            <w:r>
              <w:t>£2.43</w:t>
            </w:r>
          </w:p>
        </w:tc>
        <w:tc>
          <w:tcPr>
            <w:tcW w:w="1276" w:type="dxa"/>
            <w:shd w:val="clear" w:color="auto" w:fill="FF0000"/>
          </w:tcPr>
          <w:p w:rsidR="007C0832" w:rsidRDefault="00701144" w:rsidP="007C0832">
            <w:pPr>
              <w:jc w:val="center"/>
            </w:pPr>
            <w:r>
              <w:t>£8.12</w:t>
            </w:r>
          </w:p>
        </w:tc>
        <w:tc>
          <w:tcPr>
            <w:tcW w:w="1235" w:type="dxa"/>
            <w:shd w:val="clear" w:color="auto" w:fill="FF0000"/>
          </w:tcPr>
          <w:p w:rsidR="007C0832" w:rsidRDefault="003349D5" w:rsidP="007C0832">
            <w:pPr>
              <w:jc w:val="center"/>
            </w:pPr>
            <w:r>
              <w:t>£6.39</w:t>
            </w:r>
          </w:p>
        </w:tc>
      </w:tr>
    </w:tbl>
    <w:p w:rsidR="00D40A13" w:rsidRDefault="00692E63" w:rsidP="00692E63">
      <w:pPr>
        <w:pStyle w:val="Caption"/>
      </w:pPr>
      <w:bookmarkStart w:id="38" w:name="_Toc30872121"/>
      <w:r>
        <w:t xml:space="preserve">Table </w:t>
      </w:r>
      <w:r w:rsidR="00EF1884">
        <w:rPr>
          <w:noProof/>
        </w:rPr>
        <w:fldChar w:fldCharType="begin"/>
      </w:r>
      <w:r w:rsidR="00EF1884">
        <w:rPr>
          <w:noProof/>
        </w:rPr>
        <w:instrText xml:space="preserve"> SEQ Table \* ARABIC </w:instrText>
      </w:r>
      <w:r w:rsidR="00EF1884">
        <w:rPr>
          <w:noProof/>
        </w:rPr>
        <w:fldChar w:fldCharType="separate"/>
      </w:r>
      <w:r w:rsidR="00707066">
        <w:rPr>
          <w:noProof/>
        </w:rPr>
        <w:t>12</w:t>
      </w:r>
      <w:r w:rsidR="00EF1884">
        <w:rPr>
          <w:noProof/>
        </w:rPr>
        <w:fldChar w:fldCharType="end"/>
      </w:r>
      <w:r>
        <w:t xml:space="preserve"> - 3 pin connectors</w:t>
      </w:r>
      <w:bookmarkEnd w:id="38"/>
    </w:p>
    <w:p w:rsidR="00D40A13" w:rsidRDefault="004843FE" w:rsidP="00A47890">
      <w:sdt>
        <w:sdtPr>
          <w:id w:val="-432895869"/>
          <w:citation/>
        </w:sdtPr>
        <w:sdtEndPr/>
        <w:sdtContent>
          <w:r w:rsidR="0080350D">
            <w:fldChar w:fldCharType="begin"/>
          </w:r>
          <w:r w:rsidR="0080350D">
            <w:rPr>
              <w:lang w:val="cy-GB"/>
            </w:rPr>
            <w:instrText xml:space="preserve"> CITATION RSC20 \l 1106 </w:instrText>
          </w:r>
          <w:r w:rsidR="0080350D">
            <w:fldChar w:fldCharType="separate"/>
          </w:r>
          <w:r w:rsidR="0080350D">
            <w:rPr>
              <w:noProof/>
              <w:lang w:val="cy-GB"/>
            </w:rPr>
            <w:t xml:space="preserve"> </w:t>
          </w:r>
          <w:r w:rsidR="0080350D" w:rsidRPr="0080350D">
            <w:rPr>
              <w:noProof/>
              <w:lang w:val="cy-GB"/>
            </w:rPr>
            <w:t>[13]</w:t>
          </w:r>
          <w:r w:rsidR="0080350D">
            <w:fldChar w:fldCharType="end"/>
          </w:r>
        </w:sdtContent>
      </w:sdt>
      <w:sdt>
        <w:sdtPr>
          <w:id w:val="1998149411"/>
          <w:citation/>
        </w:sdtPr>
        <w:sdtEndPr/>
        <w:sdtContent>
          <w:r w:rsidR="0080350D">
            <w:fldChar w:fldCharType="begin"/>
          </w:r>
          <w:r w:rsidR="0080350D">
            <w:rPr>
              <w:lang w:val="cy-GB"/>
            </w:rPr>
            <w:instrText xml:space="preserve"> CITATION Dig20 \l 1106 </w:instrText>
          </w:r>
          <w:r w:rsidR="0080350D">
            <w:fldChar w:fldCharType="separate"/>
          </w:r>
          <w:r w:rsidR="0080350D">
            <w:rPr>
              <w:noProof/>
              <w:lang w:val="cy-GB"/>
            </w:rPr>
            <w:t xml:space="preserve"> </w:t>
          </w:r>
          <w:r w:rsidR="0080350D" w:rsidRPr="0080350D">
            <w:rPr>
              <w:noProof/>
              <w:lang w:val="cy-GB"/>
            </w:rPr>
            <w:t>[14]</w:t>
          </w:r>
          <w:r w:rsidR="0080350D">
            <w:fldChar w:fldCharType="end"/>
          </w:r>
        </w:sdtContent>
      </w:sdt>
      <w:sdt>
        <w:sdtPr>
          <w:id w:val="539786848"/>
          <w:citation/>
        </w:sdtPr>
        <w:sdtEndPr/>
        <w:sdtContent>
          <w:r w:rsidR="0080350D">
            <w:fldChar w:fldCharType="begin"/>
          </w:r>
          <w:r w:rsidR="0080350D">
            <w:rPr>
              <w:lang w:val="cy-GB"/>
            </w:rPr>
            <w:instrText xml:space="preserve"> CITATION Far20 \l 1106 </w:instrText>
          </w:r>
          <w:r w:rsidR="0080350D">
            <w:fldChar w:fldCharType="separate"/>
          </w:r>
          <w:r w:rsidR="0080350D">
            <w:rPr>
              <w:noProof/>
              <w:lang w:val="cy-GB"/>
            </w:rPr>
            <w:t xml:space="preserve"> </w:t>
          </w:r>
          <w:r w:rsidR="0080350D" w:rsidRPr="0080350D">
            <w:rPr>
              <w:noProof/>
              <w:lang w:val="cy-GB"/>
            </w:rPr>
            <w:t>[15]</w:t>
          </w:r>
          <w:r w:rsidR="0080350D">
            <w:fldChar w:fldCharType="end"/>
          </w:r>
        </w:sdtContent>
      </w:sdt>
    </w:p>
    <w:p w:rsidR="00692E63" w:rsidRDefault="00692E63" w:rsidP="00A47890"/>
    <w:p w:rsidR="00692E63" w:rsidRDefault="00692E63" w:rsidP="00A47890">
      <w:r>
        <w:rPr>
          <w:noProof/>
          <w:lang w:eastAsia="en-GB"/>
        </w:rPr>
        <w:drawing>
          <wp:inline distT="0" distB="0" distL="0" distR="0" wp14:anchorId="67E618AC" wp14:editId="014D5D46">
            <wp:extent cx="533400" cy="494489"/>
            <wp:effectExtent l="0" t="0" r="0" b="127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flipV="1">
                      <a:off x="0" y="0"/>
                      <a:ext cx="553805" cy="513406"/>
                    </a:xfrm>
                    <a:prstGeom prst="rect">
                      <a:avLst/>
                    </a:prstGeom>
                  </pic:spPr>
                </pic:pic>
              </a:graphicData>
            </a:graphic>
          </wp:inline>
        </w:drawing>
      </w:r>
    </w:p>
    <w:p w:rsidR="00D40A13" w:rsidRDefault="00692E63" w:rsidP="00692E63">
      <w:pPr>
        <w:pStyle w:val="Caption"/>
      </w:pPr>
      <w:bookmarkStart w:id="39" w:name="_Toc30874412"/>
      <w:r>
        <w:t xml:space="preserve">Figure </w:t>
      </w:r>
      <w:r w:rsidR="00EF1884">
        <w:rPr>
          <w:noProof/>
        </w:rPr>
        <w:fldChar w:fldCharType="begin"/>
      </w:r>
      <w:r w:rsidR="00EF1884">
        <w:rPr>
          <w:noProof/>
        </w:rPr>
        <w:instrText xml:space="preserve"> SEQ Figure \* ARABIC </w:instrText>
      </w:r>
      <w:r w:rsidR="00EF1884">
        <w:rPr>
          <w:noProof/>
        </w:rPr>
        <w:fldChar w:fldCharType="separate"/>
      </w:r>
      <w:r w:rsidR="00590A57">
        <w:rPr>
          <w:noProof/>
        </w:rPr>
        <w:t>11</w:t>
      </w:r>
      <w:r w:rsidR="00EF1884">
        <w:rPr>
          <w:noProof/>
        </w:rPr>
        <w:fldChar w:fldCharType="end"/>
      </w:r>
      <w:r>
        <w:t xml:space="preserve"> - 4 pin panel connector</w:t>
      </w:r>
      <w:bookmarkEnd w:id="39"/>
    </w:p>
    <w:p w:rsidR="00D40A13" w:rsidRDefault="00D40A13" w:rsidP="00A47890"/>
    <w:p w:rsidR="00D40A13" w:rsidRDefault="00692E63" w:rsidP="00A47890">
      <w:r>
        <w:rPr>
          <w:noProof/>
          <w:lang w:eastAsia="en-GB"/>
        </w:rPr>
        <w:drawing>
          <wp:inline distT="0" distB="0" distL="0" distR="0" wp14:anchorId="43D1FBF3" wp14:editId="69BB84BA">
            <wp:extent cx="621323" cy="460611"/>
            <wp:effectExtent l="0" t="0" r="762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39539" cy="474115"/>
                    </a:xfrm>
                    <a:prstGeom prst="rect">
                      <a:avLst/>
                    </a:prstGeom>
                  </pic:spPr>
                </pic:pic>
              </a:graphicData>
            </a:graphic>
          </wp:inline>
        </w:drawing>
      </w:r>
    </w:p>
    <w:p w:rsidR="00D40A13" w:rsidRDefault="00692E63" w:rsidP="00692E63">
      <w:pPr>
        <w:pStyle w:val="Caption"/>
      </w:pPr>
      <w:bookmarkStart w:id="40" w:name="_Toc30874413"/>
      <w:r>
        <w:t xml:space="preserve">Figure </w:t>
      </w:r>
      <w:r w:rsidR="00EF1884">
        <w:rPr>
          <w:noProof/>
        </w:rPr>
        <w:fldChar w:fldCharType="begin"/>
      </w:r>
      <w:r w:rsidR="00EF1884">
        <w:rPr>
          <w:noProof/>
        </w:rPr>
        <w:instrText xml:space="preserve"> SEQ Figure \* ARABIC </w:instrText>
      </w:r>
      <w:r w:rsidR="00EF1884">
        <w:rPr>
          <w:noProof/>
        </w:rPr>
        <w:fldChar w:fldCharType="separate"/>
      </w:r>
      <w:r w:rsidR="00590A57">
        <w:rPr>
          <w:noProof/>
        </w:rPr>
        <w:t>12</w:t>
      </w:r>
      <w:r w:rsidR="00EF1884">
        <w:rPr>
          <w:noProof/>
        </w:rPr>
        <w:fldChar w:fldCharType="end"/>
      </w:r>
      <w:r>
        <w:t xml:space="preserve"> - 4 pin cable connector</w:t>
      </w:r>
      <w:bookmarkEnd w:id="40"/>
    </w:p>
    <w:p w:rsidR="00D40A13" w:rsidRDefault="00D40A13" w:rsidP="00A47890"/>
    <w:p w:rsidR="00D40A13" w:rsidRDefault="00692E63" w:rsidP="00A47890">
      <w:r>
        <w:rPr>
          <w:noProof/>
          <w:lang w:eastAsia="en-GB"/>
        </w:rPr>
        <w:drawing>
          <wp:inline distT="0" distB="0" distL="0" distR="0" wp14:anchorId="2D9B00D1" wp14:editId="2E7B1A88">
            <wp:extent cx="695325" cy="524419"/>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711349" cy="536505"/>
                    </a:xfrm>
                    <a:prstGeom prst="rect">
                      <a:avLst/>
                    </a:prstGeom>
                  </pic:spPr>
                </pic:pic>
              </a:graphicData>
            </a:graphic>
          </wp:inline>
        </w:drawing>
      </w:r>
    </w:p>
    <w:p w:rsidR="00D40A13" w:rsidRDefault="00692E63" w:rsidP="00692E63">
      <w:pPr>
        <w:pStyle w:val="Caption"/>
      </w:pPr>
      <w:bookmarkStart w:id="41" w:name="_Toc30874414"/>
      <w:r>
        <w:t xml:space="preserve">Figure </w:t>
      </w:r>
      <w:r w:rsidR="00EF1884">
        <w:rPr>
          <w:noProof/>
        </w:rPr>
        <w:fldChar w:fldCharType="begin"/>
      </w:r>
      <w:r w:rsidR="00EF1884">
        <w:rPr>
          <w:noProof/>
        </w:rPr>
        <w:instrText xml:space="preserve"> SEQ Figure \* ARABIC </w:instrText>
      </w:r>
      <w:r w:rsidR="00EF1884">
        <w:rPr>
          <w:noProof/>
        </w:rPr>
        <w:fldChar w:fldCharType="separate"/>
      </w:r>
      <w:r w:rsidR="00590A57">
        <w:rPr>
          <w:noProof/>
        </w:rPr>
        <w:t>13</w:t>
      </w:r>
      <w:r w:rsidR="00EF1884">
        <w:rPr>
          <w:noProof/>
        </w:rPr>
        <w:fldChar w:fldCharType="end"/>
      </w:r>
      <w:r>
        <w:t xml:space="preserve"> - 3 pin panel connector</w:t>
      </w:r>
      <w:bookmarkEnd w:id="41"/>
    </w:p>
    <w:p w:rsidR="00D40A13" w:rsidRDefault="00692E63" w:rsidP="00A47890">
      <w:r>
        <w:rPr>
          <w:noProof/>
          <w:lang w:eastAsia="en-GB"/>
        </w:rPr>
        <w:drawing>
          <wp:inline distT="0" distB="0" distL="0" distR="0" wp14:anchorId="50DF4CFA" wp14:editId="2198EADD">
            <wp:extent cx="730560" cy="616527"/>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742391" cy="626511"/>
                    </a:xfrm>
                    <a:prstGeom prst="rect">
                      <a:avLst/>
                    </a:prstGeom>
                  </pic:spPr>
                </pic:pic>
              </a:graphicData>
            </a:graphic>
          </wp:inline>
        </w:drawing>
      </w:r>
    </w:p>
    <w:p w:rsidR="00D40A13" w:rsidRDefault="003137F0" w:rsidP="003137F0">
      <w:pPr>
        <w:pStyle w:val="Caption"/>
      </w:pPr>
      <w:bookmarkStart w:id="42" w:name="_Toc30874415"/>
      <w:r>
        <w:t xml:space="preserve">Figure </w:t>
      </w:r>
      <w:r w:rsidR="00EF1884">
        <w:rPr>
          <w:noProof/>
        </w:rPr>
        <w:fldChar w:fldCharType="begin"/>
      </w:r>
      <w:r w:rsidR="00EF1884">
        <w:rPr>
          <w:noProof/>
        </w:rPr>
        <w:instrText xml:space="preserve"> SEQ Figure \* ARABIC </w:instrText>
      </w:r>
      <w:r w:rsidR="00EF1884">
        <w:rPr>
          <w:noProof/>
        </w:rPr>
        <w:fldChar w:fldCharType="separate"/>
      </w:r>
      <w:r w:rsidR="00590A57">
        <w:rPr>
          <w:noProof/>
        </w:rPr>
        <w:t>14</w:t>
      </w:r>
      <w:r w:rsidR="00EF1884">
        <w:rPr>
          <w:noProof/>
        </w:rPr>
        <w:fldChar w:fldCharType="end"/>
      </w:r>
      <w:r>
        <w:t xml:space="preserve"> - 3 pin cable connector</w:t>
      </w:r>
      <w:bookmarkEnd w:id="42"/>
    </w:p>
    <w:p w:rsidR="00D40A13" w:rsidRDefault="00D40A13" w:rsidP="00A47890"/>
    <w:p w:rsidR="00DE5731" w:rsidRDefault="00DE5731" w:rsidP="00A47890"/>
    <w:p w:rsidR="00DE5731" w:rsidRDefault="00DE5731" w:rsidP="00A47890"/>
    <w:p w:rsidR="00DE5731" w:rsidRDefault="00DE5731" w:rsidP="00DE5731">
      <w:pPr>
        <w:pStyle w:val="Heading1"/>
      </w:pPr>
      <w:bookmarkStart w:id="43" w:name="_Toc30872048"/>
      <w:r>
        <w:lastRenderedPageBreak/>
        <w:t>LED’s</w:t>
      </w:r>
      <w:bookmarkEnd w:id="43"/>
    </w:p>
    <w:p w:rsidR="00DE5731" w:rsidRPr="00DE5731" w:rsidRDefault="00DE5731" w:rsidP="00DE5731"/>
    <w:p w:rsidR="00D40A13" w:rsidRDefault="00DE5731" w:rsidP="00A47890">
      <w:r>
        <w:t>LED</w:t>
      </w:r>
      <w:r w:rsidR="00825181">
        <w:t xml:space="preserve"> 1</w:t>
      </w:r>
      <w:r>
        <w:t xml:space="preserve"> indicate</w:t>
      </w:r>
      <w:r w:rsidR="00825181">
        <w:t>s</w:t>
      </w:r>
      <w:r>
        <w:t xml:space="preserve"> that </w:t>
      </w:r>
      <w:r w:rsidR="00825181">
        <w:t xml:space="preserve">12v is present. </w:t>
      </w:r>
      <w:r>
        <w:t xml:space="preserve">LED </w:t>
      </w:r>
      <w:r w:rsidR="00825181">
        <w:t xml:space="preserve">2 </w:t>
      </w:r>
      <w:r>
        <w:t>flash</w:t>
      </w:r>
      <w:r w:rsidR="00825181">
        <w:t>es</w:t>
      </w:r>
      <w:r>
        <w:t xml:space="preserve"> once every 10 seconds, the timing for the flashing LED will be built into the software.</w:t>
      </w:r>
    </w:p>
    <w:p w:rsidR="00DE5731" w:rsidRDefault="00DE5731" w:rsidP="00DE5731">
      <w:r>
        <w:t>12v supply red LED: 5mm, forward voltage = 1.8v, forward current = 20mA.</w:t>
      </w:r>
    </w:p>
    <w:p w:rsidR="00DE5731" w:rsidRDefault="00DE5731" w:rsidP="00DE5731">
      <w:r>
        <w:rPr>
          <w:noProof/>
          <w:lang w:eastAsia="en-GB"/>
        </w:rPr>
        <w:drawing>
          <wp:inline distT="0" distB="0" distL="0" distR="0" wp14:anchorId="18B9D01B" wp14:editId="2B7164CA">
            <wp:extent cx="918227" cy="3302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927333" cy="333475"/>
                    </a:xfrm>
                    <a:prstGeom prst="rect">
                      <a:avLst/>
                    </a:prstGeom>
                  </pic:spPr>
                </pic:pic>
              </a:graphicData>
            </a:graphic>
          </wp:inline>
        </w:drawing>
      </w:r>
    </w:p>
    <w:p w:rsidR="00DE5731" w:rsidRDefault="00DE5731" w:rsidP="00DE5731">
      <w:pPr>
        <w:pStyle w:val="Caption"/>
      </w:pPr>
      <w:bookmarkStart w:id="44" w:name="_Toc30874416"/>
      <w:r>
        <w:t xml:space="preserve">Figure </w:t>
      </w:r>
      <w:r w:rsidR="00EF1884">
        <w:rPr>
          <w:noProof/>
        </w:rPr>
        <w:fldChar w:fldCharType="begin"/>
      </w:r>
      <w:r w:rsidR="00EF1884">
        <w:rPr>
          <w:noProof/>
        </w:rPr>
        <w:instrText xml:space="preserve"> SEQ Figure \* ARABIC </w:instrText>
      </w:r>
      <w:r w:rsidR="00EF1884">
        <w:rPr>
          <w:noProof/>
        </w:rPr>
        <w:fldChar w:fldCharType="separate"/>
      </w:r>
      <w:r w:rsidR="00590A57">
        <w:rPr>
          <w:noProof/>
        </w:rPr>
        <w:t>15</w:t>
      </w:r>
      <w:r w:rsidR="00EF1884">
        <w:rPr>
          <w:noProof/>
        </w:rPr>
        <w:fldChar w:fldCharType="end"/>
      </w:r>
      <w:r>
        <w:t xml:space="preserve"> - 12v present LED</w:t>
      </w:r>
      <w:bookmarkEnd w:id="44"/>
    </w:p>
    <w:p w:rsidR="00DE5731" w:rsidRDefault="00DE5731" w:rsidP="00DE5731"/>
    <w:p w:rsidR="00DE5731" w:rsidRDefault="00DE5731" w:rsidP="00DE5731">
      <w:r>
        <w:t xml:space="preserve">Flashing once every 10 seconds green LED: 5mm, forward voltage = 2.1v, forward current = 20mA. </w:t>
      </w:r>
    </w:p>
    <w:p w:rsidR="00DE5731" w:rsidRPr="00FE185B" w:rsidRDefault="00DE5731" w:rsidP="00DE5731">
      <w:r>
        <w:rPr>
          <w:noProof/>
          <w:lang w:eastAsia="en-GB"/>
        </w:rPr>
        <w:drawing>
          <wp:inline distT="0" distB="0" distL="0" distR="0" wp14:anchorId="62BEF9BC" wp14:editId="537F82B5">
            <wp:extent cx="720397" cy="444500"/>
            <wp:effectExtent l="0" t="0" r="381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724217" cy="446857"/>
                    </a:xfrm>
                    <a:prstGeom prst="rect">
                      <a:avLst/>
                    </a:prstGeom>
                  </pic:spPr>
                </pic:pic>
              </a:graphicData>
            </a:graphic>
          </wp:inline>
        </w:drawing>
      </w:r>
    </w:p>
    <w:p w:rsidR="00DE5731" w:rsidRPr="00DE5731" w:rsidRDefault="00DE5731" w:rsidP="00DE5731">
      <w:pPr>
        <w:pStyle w:val="Caption"/>
      </w:pPr>
      <w:bookmarkStart w:id="45" w:name="_Toc30874417"/>
      <w:r>
        <w:t xml:space="preserve">Figure </w:t>
      </w:r>
      <w:r w:rsidR="00EF1884">
        <w:rPr>
          <w:noProof/>
        </w:rPr>
        <w:fldChar w:fldCharType="begin"/>
      </w:r>
      <w:r w:rsidR="00EF1884">
        <w:rPr>
          <w:noProof/>
        </w:rPr>
        <w:instrText xml:space="preserve"> SEQ Figure \* ARABIC </w:instrText>
      </w:r>
      <w:r w:rsidR="00EF1884">
        <w:rPr>
          <w:noProof/>
        </w:rPr>
        <w:fldChar w:fldCharType="separate"/>
      </w:r>
      <w:r w:rsidR="00590A57">
        <w:rPr>
          <w:noProof/>
        </w:rPr>
        <w:t>16</w:t>
      </w:r>
      <w:r w:rsidR="00EF1884">
        <w:rPr>
          <w:noProof/>
        </w:rPr>
        <w:fldChar w:fldCharType="end"/>
      </w:r>
      <w:r>
        <w:t xml:space="preserve"> - Flashing indication</w:t>
      </w:r>
      <w:bookmarkEnd w:id="45"/>
    </w:p>
    <w:p w:rsidR="00FF628E" w:rsidRDefault="00FF628E"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DE5731" w:rsidRDefault="00DE5731" w:rsidP="00A47890"/>
    <w:p w:rsidR="00FF628E" w:rsidRDefault="00DE5731" w:rsidP="00DE5731">
      <w:pPr>
        <w:pStyle w:val="Heading1"/>
      </w:pPr>
      <w:bookmarkStart w:id="46" w:name="_Toc30872049"/>
      <w:r>
        <w:lastRenderedPageBreak/>
        <w:t>Battery sizing &amp; selection</w:t>
      </w:r>
      <w:bookmarkEnd w:id="46"/>
    </w:p>
    <w:p w:rsidR="00C423EF" w:rsidRDefault="00C423EF" w:rsidP="00A47890"/>
    <w:tbl>
      <w:tblPr>
        <w:tblStyle w:val="TableGrid"/>
        <w:tblW w:w="8642" w:type="dxa"/>
        <w:jc w:val="center"/>
        <w:tblLook w:val="04A0" w:firstRow="1" w:lastRow="0" w:firstColumn="1" w:lastColumn="0" w:noHBand="0" w:noVBand="1"/>
      </w:tblPr>
      <w:tblGrid>
        <w:gridCol w:w="2689"/>
        <w:gridCol w:w="1819"/>
        <w:gridCol w:w="2254"/>
        <w:gridCol w:w="1880"/>
      </w:tblGrid>
      <w:tr w:rsidR="00C423EF" w:rsidRPr="000E78EC" w:rsidTr="00113983">
        <w:trPr>
          <w:jc w:val="center"/>
        </w:trPr>
        <w:tc>
          <w:tcPr>
            <w:tcW w:w="2689" w:type="dxa"/>
            <w:shd w:val="clear" w:color="auto" w:fill="ACB9CA" w:themeFill="text2" w:themeFillTint="66"/>
          </w:tcPr>
          <w:p w:rsidR="00C423EF" w:rsidRPr="000E78EC" w:rsidRDefault="00C423EF" w:rsidP="00C423EF">
            <w:pPr>
              <w:jc w:val="center"/>
              <w:rPr>
                <w:b/>
              </w:rPr>
            </w:pPr>
            <w:r>
              <w:rPr>
                <w:b/>
              </w:rPr>
              <w:t>Component</w:t>
            </w:r>
          </w:p>
        </w:tc>
        <w:tc>
          <w:tcPr>
            <w:tcW w:w="1819" w:type="dxa"/>
            <w:shd w:val="clear" w:color="auto" w:fill="ACB9CA" w:themeFill="text2" w:themeFillTint="66"/>
          </w:tcPr>
          <w:p w:rsidR="00C423EF" w:rsidRPr="000E78EC" w:rsidRDefault="00C423EF" w:rsidP="00C423EF">
            <w:pPr>
              <w:jc w:val="center"/>
              <w:rPr>
                <w:b/>
              </w:rPr>
            </w:pPr>
            <w:r w:rsidRPr="000E78EC">
              <w:rPr>
                <w:b/>
              </w:rPr>
              <w:t>Quantity</w:t>
            </w:r>
          </w:p>
        </w:tc>
        <w:tc>
          <w:tcPr>
            <w:tcW w:w="2254" w:type="dxa"/>
            <w:shd w:val="clear" w:color="auto" w:fill="ACB9CA" w:themeFill="text2" w:themeFillTint="66"/>
          </w:tcPr>
          <w:p w:rsidR="00C423EF" w:rsidRPr="000E78EC" w:rsidRDefault="00C423EF" w:rsidP="00C423EF">
            <w:pPr>
              <w:jc w:val="center"/>
              <w:rPr>
                <w:b/>
              </w:rPr>
            </w:pPr>
            <w:r w:rsidRPr="000E78EC">
              <w:rPr>
                <w:b/>
              </w:rPr>
              <w:t>Power consumption</w:t>
            </w:r>
          </w:p>
        </w:tc>
        <w:tc>
          <w:tcPr>
            <w:tcW w:w="1880" w:type="dxa"/>
            <w:shd w:val="clear" w:color="auto" w:fill="ACB9CA" w:themeFill="text2" w:themeFillTint="66"/>
          </w:tcPr>
          <w:p w:rsidR="00C423EF" w:rsidRPr="000E78EC" w:rsidRDefault="00C423EF" w:rsidP="00C423EF">
            <w:pPr>
              <w:jc w:val="center"/>
              <w:rPr>
                <w:b/>
              </w:rPr>
            </w:pPr>
            <w:r w:rsidRPr="000E78EC">
              <w:rPr>
                <w:b/>
              </w:rPr>
              <w:t>Total power consumption</w:t>
            </w:r>
          </w:p>
        </w:tc>
      </w:tr>
      <w:tr w:rsidR="00C423EF" w:rsidTr="00113983">
        <w:trPr>
          <w:jc w:val="center"/>
        </w:trPr>
        <w:tc>
          <w:tcPr>
            <w:tcW w:w="2689" w:type="dxa"/>
            <w:shd w:val="clear" w:color="auto" w:fill="ACB9CA" w:themeFill="text2" w:themeFillTint="66"/>
          </w:tcPr>
          <w:p w:rsidR="00C423EF" w:rsidRDefault="00C423EF" w:rsidP="00C423EF">
            <w:pPr>
              <w:jc w:val="center"/>
            </w:pPr>
            <w:r>
              <w:t>Temperature &amp; Humidity sensor</w:t>
            </w:r>
          </w:p>
        </w:tc>
        <w:tc>
          <w:tcPr>
            <w:tcW w:w="1819" w:type="dxa"/>
          </w:tcPr>
          <w:p w:rsidR="00C423EF" w:rsidRDefault="00C423EF" w:rsidP="00C423EF">
            <w:pPr>
              <w:jc w:val="center"/>
            </w:pPr>
            <w:r>
              <w:t>1</w:t>
            </w:r>
          </w:p>
        </w:tc>
        <w:tc>
          <w:tcPr>
            <w:tcW w:w="2254" w:type="dxa"/>
          </w:tcPr>
          <w:p w:rsidR="00C423EF" w:rsidRDefault="00C423EF" w:rsidP="00C423EF">
            <w:pPr>
              <w:jc w:val="center"/>
            </w:pPr>
            <w:r>
              <w:t>100mA</w:t>
            </w:r>
          </w:p>
        </w:tc>
        <w:tc>
          <w:tcPr>
            <w:tcW w:w="1880" w:type="dxa"/>
          </w:tcPr>
          <w:p w:rsidR="00C423EF" w:rsidRDefault="00C423EF" w:rsidP="00C423EF">
            <w:pPr>
              <w:jc w:val="center"/>
            </w:pPr>
            <w:r>
              <w:t>100mA</w:t>
            </w:r>
          </w:p>
        </w:tc>
      </w:tr>
      <w:tr w:rsidR="00C423EF" w:rsidTr="00113983">
        <w:trPr>
          <w:jc w:val="center"/>
        </w:trPr>
        <w:tc>
          <w:tcPr>
            <w:tcW w:w="2689" w:type="dxa"/>
            <w:shd w:val="clear" w:color="auto" w:fill="ACB9CA" w:themeFill="text2" w:themeFillTint="66"/>
          </w:tcPr>
          <w:p w:rsidR="00C423EF" w:rsidRDefault="00C423EF" w:rsidP="00C423EF">
            <w:pPr>
              <w:jc w:val="center"/>
            </w:pPr>
            <w:r>
              <w:t>Wave height ultrasonic sensor</w:t>
            </w:r>
          </w:p>
        </w:tc>
        <w:tc>
          <w:tcPr>
            <w:tcW w:w="1819" w:type="dxa"/>
          </w:tcPr>
          <w:p w:rsidR="00C423EF" w:rsidRDefault="00C423EF" w:rsidP="00C423EF">
            <w:pPr>
              <w:jc w:val="center"/>
            </w:pPr>
            <w:r>
              <w:t>2</w:t>
            </w:r>
          </w:p>
        </w:tc>
        <w:tc>
          <w:tcPr>
            <w:tcW w:w="2254" w:type="dxa"/>
          </w:tcPr>
          <w:p w:rsidR="00C423EF" w:rsidRDefault="00C423EF" w:rsidP="00C423EF">
            <w:pPr>
              <w:jc w:val="center"/>
            </w:pPr>
            <w:r>
              <w:t>125mA</w:t>
            </w:r>
          </w:p>
        </w:tc>
        <w:tc>
          <w:tcPr>
            <w:tcW w:w="1880" w:type="dxa"/>
          </w:tcPr>
          <w:p w:rsidR="00C423EF" w:rsidRDefault="00C423EF" w:rsidP="00C423EF">
            <w:pPr>
              <w:jc w:val="center"/>
            </w:pPr>
            <w:r>
              <w:t>250mA</w:t>
            </w:r>
          </w:p>
        </w:tc>
      </w:tr>
      <w:tr w:rsidR="00C423EF" w:rsidTr="00113983">
        <w:trPr>
          <w:jc w:val="center"/>
        </w:trPr>
        <w:tc>
          <w:tcPr>
            <w:tcW w:w="2689" w:type="dxa"/>
            <w:shd w:val="clear" w:color="auto" w:fill="ACB9CA" w:themeFill="text2" w:themeFillTint="66"/>
          </w:tcPr>
          <w:p w:rsidR="00C423EF" w:rsidRDefault="00C423EF" w:rsidP="00C423EF">
            <w:pPr>
              <w:jc w:val="center"/>
            </w:pPr>
            <w:r>
              <w:t>Wind speed &amp; direction sensor</w:t>
            </w:r>
          </w:p>
        </w:tc>
        <w:tc>
          <w:tcPr>
            <w:tcW w:w="1819" w:type="dxa"/>
          </w:tcPr>
          <w:p w:rsidR="00C423EF" w:rsidRDefault="00C423EF" w:rsidP="00C423EF">
            <w:pPr>
              <w:jc w:val="center"/>
            </w:pPr>
            <w:r>
              <w:t>1</w:t>
            </w:r>
          </w:p>
        </w:tc>
        <w:tc>
          <w:tcPr>
            <w:tcW w:w="2254" w:type="dxa"/>
          </w:tcPr>
          <w:p w:rsidR="00C423EF" w:rsidRDefault="00C423EF" w:rsidP="00C423EF">
            <w:pPr>
              <w:jc w:val="center"/>
            </w:pPr>
            <w:r>
              <w:t>44mA</w:t>
            </w:r>
          </w:p>
        </w:tc>
        <w:tc>
          <w:tcPr>
            <w:tcW w:w="1880" w:type="dxa"/>
          </w:tcPr>
          <w:p w:rsidR="00C423EF" w:rsidRDefault="00C423EF" w:rsidP="00C423EF">
            <w:pPr>
              <w:jc w:val="center"/>
            </w:pPr>
            <w:r>
              <w:t>44mA</w:t>
            </w:r>
          </w:p>
        </w:tc>
      </w:tr>
      <w:tr w:rsidR="00C423EF" w:rsidTr="00113983">
        <w:trPr>
          <w:jc w:val="center"/>
        </w:trPr>
        <w:tc>
          <w:tcPr>
            <w:tcW w:w="2689" w:type="dxa"/>
            <w:shd w:val="clear" w:color="auto" w:fill="ACB9CA" w:themeFill="text2" w:themeFillTint="66"/>
          </w:tcPr>
          <w:p w:rsidR="00C423EF" w:rsidRDefault="00C423EF" w:rsidP="00C423EF">
            <w:pPr>
              <w:jc w:val="center"/>
            </w:pPr>
            <w:r>
              <w:t>Sunlight brightness pyranometer</w:t>
            </w:r>
          </w:p>
        </w:tc>
        <w:tc>
          <w:tcPr>
            <w:tcW w:w="1819" w:type="dxa"/>
          </w:tcPr>
          <w:p w:rsidR="00C423EF" w:rsidRDefault="008C0D2F" w:rsidP="00C423EF">
            <w:pPr>
              <w:jc w:val="center"/>
            </w:pPr>
            <w:r>
              <w:t>1</w:t>
            </w:r>
          </w:p>
        </w:tc>
        <w:tc>
          <w:tcPr>
            <w:tcW w:w="2254" w:type="dxa"/>
          </w:tcPr>
          <w:p w:rsidR="00C423EF" w:rsidRDefault="00C423EF" w:rsidP="00C423EF">
            <w:pPr>
              <w:jc w:val="center"/>
            </w:pPr>
            <w:r>
              <w:t>0.3mA</w:t>
            </w:r>
          </w:p>
        </w:tc>
        <w:tc>
          <w:tcPr>
            <w:tcW w:w="1880" w:type="dxa"/>
          </w:tcPr>
          <w:p w:rsidR="00C423EF" w:rsidRDefault="00C423EF" w:rsidP="00C423EF">
            <w:pPr>
              <w:jc w:val="center"/>
            </w:pPr>
            <w:r>
              <w:t>0.3mA</w:t>
            </w:r>
          </w:p>
        </w:tc>
      </w:tr>
      <w:tr w:rsidR="00C423EF" w:rsidTr="00113983">
        <w:trPr>
          <w:jc w:val="center"/>
        </w:trPr>
        <w:tc>
          <w:tcPr>
            <w:tcW w:w="2689" w:type="dxa"/>
            <w:shd w:val="clear" w:color="auto" w:fill="ACB9CA" w:themeFill="text2" w:themeFillTint="66"/>
          </w:tcPr>
          <w:p w:rsidR="00C423EF" w:rsidRDefault="008C0D2F" w:rsidP="00C423EF">
            <w:pPr>
              <w:jc w:val="center"/>
            </w:pPr>
            <w:r>
              <w:t>GPS position</w:t>
            </w:r>
          </w:p>
        </w:tc>
        <w:tc>
          <w:tcPr>
            <w:tcW w:w="1819" w:type="dxa"/>
          </w:tcPr>
          <w:p w:rsidR="00C423EF" w:rsidRDefault="00C423EF" w:rsidP="00C423EF">
            <w:pPr>
              <w:jc w:val="center"/>
            </w:pPr>
            <w:r>
              <w:t>1</w:t>
            </w:r>
          </w:p>
        </w:tc>
        <w:tc>
          <w:tcPr>
            <w:tcW w:w="2254" w:type="dxa"/>
          </w:tcPr>
          <w:p w:rsidR="00C423EF" w:rsidRDefault="00C423EF" w:rsidP="00C423EF">
            <w:pPr>
              <w:jc w:val="center"/>
            </w:pPr>
            <w:r>
              <w:t>25mA</w:t>
            </w:r>
          </w:p>
        </w:tc>
        <w:tc>
          <w:tcPr>
            <w:tcW w:w="1880" w:type="dxa"/>
          </w:tcPr>
          <w:p w:rsidR="00C423EF" w:rsidRDefault="00C423EF" w:rsidP="00C423EF">
            <w:pPr>
              <w:jc w:val="center"/>
            </w:pPr>
            <w:r>
              <w:t>25mA</w:t>
            </w:r>
          </w:p>
        </w:tc>
      </w:tr>
      <w:tr w:rsidR="00C423EF" w:rsidTr="00113983">
        <w:trPr>
          <w:jc w:val="center"/>
        </w:trPr>
        <w:tc>
          <w:tcPr>
            <w:tcW w:w="2689" w:type="dxa"/>
            <w:shd w:val="clear" w:color="auto" w:fill="ACB9CA" w:themeFill="text2" w:themeFillTint="66"/>
          </w:tcPr>
          <w:p w:rsidR="00C423EF" w:rsidRDefault="00C423EF" w:rsidP="00C423EF">
            <w:pPr>
              <w:jc w:val="center"/>
            </w:pPr>
            <w:r>
              <w:t>LED’s</w:t>
            </w:r>
          </w:p>
        </w:tc>
        <w:tc>
          <w:tcPr>
            <w:tcW w:w="1819" w:type="dxa"/>
          </w:tcPr>
          <w:p w:rsidR="00C423EF" w:rsidRDefault="00C423EF" w:rsidP="00C423EF">
            <w:pPr>
              <w:jc w:val="center"/>
            </w:pPr>
            <w:r>
              <w:t>2</w:t>
            </w:r>
          </w:p>
        </w:tc>
        <w:tc>
          <w:tcPr>
            <w:tcW w:w="2254" w:type="dxa"/>
          </w:tcPr>
          <w:p w:rsidR="00C423EF" w:rsidRDefault="00C423EF" w:rsidP="00C423EF">
            <w:pPr>
              <w:jc w:val="center"/>
            </w:pPr>
            <w:r>
              <w:t>20mA</w:t>
            </w:r>
          </w:p>
        </w:tc>
        <w:tc>
          <w:tcPr>
            <w:tcW w:w="1880" w:type="dxa"/>
          </w:tcPr>
          <w:p w:rsidR="00C423EF" w:rsidRDefault="00C423EF" w:rsidP="00C423EF">
            <w:pPr>
              <w:jc w:val="center"/>
            </w:pPr>
            <w:r>
              <w:t>40mA</w:t>
            </w:r>
          </w:p>
        </w:tc>
      </w:tr>
      <w:tr w:rsidR="00C423EF" w:rsidTr="00113983">
        <w:trPr>
          <w:jc w:val="center"/>
        </w:trPr>
        <w:tc>
          <w:tcPr>
            <w:tcW w:w="2689" w:type="dxa"/>
            <w:shd w:val="clear" w:color="auto" w:fill="ACB9CA" w:themeFill="text2" w:themeFillTint="66"/>
          </w:tcPr>
          <w:p w:rsidR="00C423EF" w:rsidRDefault="00C423EF" w:rsidP="00C423EF">
            <w:pPr>
              <w:jc w:val="center"/>
            </w:pPr>
            <w:r>
              <w:t>Total</w:t>
            </w:r>
          </w:p>
        </w:tc>
        <w:tc>
          <w:tcPr>
            <w:tcW w:w="1819" w:type="dxa"/>
            <w:shd w:val="clear" w:color="auto" w:fill="000000" w:themeFill="text1"/>
          </w:tcPr>
          <w:p w:rsidR="00C423EF" w:rsidRPr="009D6F87" w:rsidRDefault="00C423EF" w:rsidP="00C423EF">
            <w:pPr>
              <w:jc w:val="center"/>
              <w:rPr>
                <w:highlight w:val="black"/>
              </w:rPr>
            </w:pPr>
          </w:p>
        </w:tc>
        <w:tc>
          <w:tcPr>
            <w:tcW w:w="2254" w:type="dxa"/>
            <w:shd w:val="clear" w:color="auto" w:fill="000000" w:themeFill="text1"/>
          </w:tcPr>
          <w:p w:rsidR="00C423EF" w:rsidRDefault="00C423EF" w:rsidP="00C423EF">
            <w:pPr>
              <w:jc w:val="center"/>
            </w:pPr>
          </w:p>
        </w:tc>
        <w:tc>
          <w:tcPr>
            <w:tcW w:w="1880" w:type="dxa"/>
          </w:tcPr>
          <w:p w:rsidR="00C423EF" w:rsidRDefault="008C0D2F" w:rsidP="00C423EF">
            <w:pPr>
              <w:jc w:val="center"/>
            </w:pPr>
            <w:r>
              <w:t>459.3</w:t>
            </w:r>
            <w:r w:rsidR="00C423EF">
              <w:t>mA</w:t>
            </w:r>
          </w:p>
        </w:tc>
      </w:tr>
    </w:tbl>
    <w:p w:rsidR="00FF628E" w:rsidRDefault="00C423EF" w:rsidP="00A47890">
      <w:r>
        <w:t xml:space="preserve"> </w:t>
      </w:r>
    </w:p>
    <w:p w:rsidR="00FF628E" w:rsidRDefault="00166397" w:rsidP="00A47890">
      <w:r>
        <w:t>T</w:t>
      </w:r>
      <w:r w:rsidR="008C0D2F">
        <w:t>otal power consumption is 459.3mA. The specification states that data should be acquired for a 7 day cycle (168 hours).</w:t>
      </w:r>
    </w:p>
    <w:p w:rsidR="008C0D2F" w:rsidRDefault="00166397" w:rsidP="00A47890">
      <w:r>
        <w:t>T</w:t>
      </w:r>
      <w:r w:rsidR="008C0D2F">
        <w:t>otal power consumption is multiplied by 168 to give the total power consumption over the monitoring period</w:t>
      </w:r>
      <w:r w:rsidR="002B3A3D">
        <w:t xml:space="preserve">, </w:t>
      </w:r>
      <w:r w:rsidR="008C0D2F">
        <w:t>77,162.4mA (77.16A).</w:t>
      </w:r>
    </w:p>
    <w:p w:rsidR="00DD3070" w:rsidRDefault="00DD3070" w:rsidP="00A47890">
      <w:r>
        <w:t xml:space="preserve">The battery chosen is a 12v, 90Ah, sealed, lead acid battery. Dimensions = 350mm x </w:t>
      </w:r>
      <w:r w:rsidR="00FD4A8F">
        <w:t>174mm x 224mm. Weight = 23.6kg.</w:t>
      </w:r>
      <w:sdt>
        <w:sdtPr>
          <w:id w:val="239223473"/>
          <w:citation/>
        </w:sdtPr>
        <w:sdtEndPr/>
        <w:sdtContent>
          <w:r w:rsidR="0095425C">
            <w:fldChar w:fldCharType="begin"/>
          </w:r>
          <w:r w:rsidR="0095425C">
            <w:rPr>
              <w:lang w:val="en-US"/>
            </w:rPr>
            <w:instrText xml:space="preserve"> CITATION 20011 \l 1033 </w:instrText>
          </w:r>
          <w:r w:rsidR="0095425C">
            <w:fldChar w:fldCharType="separate"/>
          </w:r>
          <w:r w:rsidR="0080350D">
            <w:rPr>
              <w:noProof/>
              <w:lang w:val="en-US"/>
            </w:rPr>
            <w:t xml:space="preserve"> </w:t>
          </w:r>
          <w:r w:rsidR="0080350D" w:rsidRPr="0080350D">
            <w:rPr>
              <w:noProof/>
              <w:lang w:val="en-US"/>
            </w:rPr>
            <w:t>[16]</w:t>
          </w:r>
          <w:r w:rsidR="0095425C">
            <w:fldChar w:fldCharType="end"/>
          </w:r>
        </w:sdtContent>
      </w:sdt>
    </w:p>
    <w:p w:rsidR="00FF628E" w:rsidRDefault="00FD4A8F" w:rsidP="00A47890">
      <w:r>
        <w:rPr>
          <w:noProof/>
          <w:lang w:eastAsia="en-GB"/>
        </w:rPr>
        <w:drawing>
          <wp:inline distT="0" distB="0" distL="0" distR="0" wp14:anchorId="43BE762A" wp14:editId="62F25F12">
            <wp:extent cx="1447212" cy="1181100"/>
            <wp:effectExtent l="0" t="0" r="63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456484" cy="1188667"/>
                    </a:xfrm>
                    <a:prstGeom prst="rect">
                      <a:avLst/>
                    </a:prstGeom>
                  </pic:spPr>
                </pic:pic>
              </a:graphicData>
            </a:graphic>
          </wp:inline>
        </w:drawing>
      </w:r>
    </w:p>
    <w:p w:rsidR="00FF628E" w:rsidRDefault="00FD4A8F" w:rsidP="00FD4A8F">
      <w:pPr>
        <w:pStyle w:val="Caption"/>
      </w:pPr>
      <w:bookmarkStart w:id="47" w:name="_Toc30874418"/>
      <w:r>
        <w:t xml:space="preserve">Figure </w:t>
      </w:r>
      <w:r w:rsidR="00EF1884">
        <w:rPr>
          <w:noProof/>
        </w:rPr>
        <w:fldChar w:fldCharType="begin"/>
      </w:r>
      <w:r w:rsidR="00EF1884">
        <w:rPr>
          <w:noProof/>
        </w:rPr>
        <w:instrText xml:space="preserve"> SEQ Figure \* ARABIC </w:instrText>
      </w:r>
      <w:r w:rsidR="00EF1884">
        <w:rPr>
          <w:noProof/>
        </w:rPr>
        <w:fldChar w:fldCharType="separate"/>
      </w:r>
      <w:r w:rsidR="00590A57">
        <w:rPr>
          <w:noProof/>
        </w:rPr>
        <w:t>17</w:t>
      </w:r>
      <w:r w:rsidR="00EF1884">
        <w:rPr>
          <w:noProof/>
        </w:rPr>
        <w:fldChar w:fldCharType="end"/>
      </w:r>
      <w:r>
        <w:t xml:space="preserve"> – Yuasa L35-90 battery</w:t>
      </w:r>
      <w:bookmarkEnd w:id="47"/>
    </w:p>
    <w:p w:rsidR="00FF628E" w:rsidRDefault="00FF628E" w:rsidP="00A47890"/>
    <w:p w:rsidR="00FF628E" w:rsidRDefault="00FF628E" w:rsidP="00A47890"/>
    <w:p w:rsidR="00FF628E" w:rsidRDefault="00FF628E" w:rsidP="00A47890"/>
    <w:p w:rsidR="00FF628E" w:rsidRDefault="00FF628E" w:rsidP="00A47890"/>
    <w:p w:rsidR="00FF628E" w:rsidRDefault="00FF628E" w:rsidP="00A47890"/>
    <w:p w:rsidR="00FF628E" w:rsidRDefault="00FF628E" w:rsidP="00A47890"/>
    <w:p w:rsidR="008237AB" w:rsidRDefault="008237AB" w:rsidP="00A47890"/>
    <w:p w:rsidR="008237AB" w:rsidRDefault="008237AB" w:rsidP="00A47890"/>
    <w:p w:rsidR="00166397" w:rsidRDefault="00166397" w:rsidP="00A47890"/>
    <w:p w:rsidR="00C44AD4" w:rsidRDefault="00C44AD4" w:rsidP="00C44AD4">
      <w:pPr>
        <w:pStyle w:val="Heading1"/>
      </w:pPr>
      <w:bookmarkStart w:id="48" w:name="_Toc30872050"/>
      <w:r>
        <w:lastRenderedPageBreak/>
        <w:t>Enclosure selection</w:t>
      </w:r>
      <w:bookmarkEnd w:id="48"/>
    </w:p>
    <w:p w:rsidR="00C44AD4" w:rsidRDefault="00C44AD4" w:rsidP="00A47890"/>
    <w:p w:rsidR="00C44AD4" w:rsidRDefault="0095425C" w:rsidP="00A25BB9">
      <w:pPr>
        <w:spacing w:line="276" w:lineRule="auto"/>
      </w:pPr>
      <w:r>
        <w:t xml:space="preserve">The enclosure selected is the Challenger TR5013, waterproof, wheeled travel case. IP67 rated and made from high strength moulded plastic. </w:t>
      </w:r>
      <w:r w:rsidR="002B3A3D">
        <w:t>M</w:t>
      </w:r>
      <w:r>
        <w:t xml:space="preserve">easures 626mm x 492mm x 318mm which is sufficient to house all components and battery. The case has foam inserts which can be altered to the required shape to ensure there are no loose components. </w:t>
      </w:r>
      <w:sdt>
        <w:sdtPr>
          <w:id w:val="-1530333114"/>
          <w:citation/>
        </w:sdtPr>
        <w:sdtEndPr/>
        <w:sdtContent>
          <w:r>
            <w:fldChar w:fldCharType="begin"/>
          </w:r>
          <w:r>
            <w:rPr>
              <w:lang w:val="en-US"/>
            </w:rPr>
            <w:instrText xml:space="preserve"> CITATION 2001 \l 1033 </w:instrText>
          </w:r>
          <w:r>
            <w:fldChar w:fldCharType="separate"/>
          </w:r>
          <w:r w:rsidR="0080350D" w:rsidRPr="0080350D">
            <w:rPr>
              <w:noProof/>
              <w:lang w:val="en-US"/>
            </w:rPr>
            <w:t>[17]</w:t>
          </w:r>
          <w:r>
            <w:fldChar w:fldCharType="end"/>
          </w:r>
        </w:sdtContent>
      </w:sdt>
    </w:p>
    <w:p w:rsidR="00C44AD4" w:rsidRDefault="0095425C" w:rsidP="00A47890">
      <w:r>
        <w:rPr>
          <w:noProof/>
          <w:lang w:eastAsia="en-GB"/>
        </w:rPr>
        <w:drawing>
          <wp:anchor distT="0" distB="0" distL="114300" distR="114300" simplePos="0" relativeHeight="251678720" behindDoc="0" locked="0" layoutInCell="1" allowOverlap="1" wp14:anchorId="564C474C">
            <wp:simplePos x="914400" y="2551814"/>
            <wp:positionH relativeFrom="column">
              <wp:align>left</wp:align>
            </wp:positionH>
            <wp:positionV relativeFrom="paragraph">
              <wp:align>top</wp:align>
            </wp:positionV>
            <wp:extent cx="1925809" cy="2085975"/>
            <wp:effectExtent l="0" t="0" r="0" b="0"/>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925809" cy="2085975"/>
                    </a:xfrm>
                    <a:prstGeom prst="rect">
                      <a:avLst/>
                    </a:prstGeom>
                  </pic:spPr>
                </pic:pic>
              </a:graphicData>
            </a:graphic>
          </wp:anchor>
        </w:drawing>
      </w:r>
      <w:r w:rsidR="0080350D">
        <w:br w:type="textWrapping" w:clear="all"/>
      </w:r>
    </w:p>
    <w:p w:rsidR="00C44AD4" w:rsidRDefault="0095425C" w:rsidP="0095425C">
      <w:pPr>
        <w:pStyle w:val="Caption"/>
      </w:pPr>
      <w:bookmarkStart w:id="49" w:name="_Toc30874419"/>
      <w:r>
        <w:t xml:space="preserve">Figure </w:t>
      </w:r>
      <w:r w:rsidR="00EF1884">
        <w:rPr>
          <w:noProof/>
        </w:rPr>
        <w:fldChar w:fldCharType="begin"/>
      </w:r>
      <w:r w:rsidR="00EF1884">
        <w:rPr>
          <w:noProof/>
        </w:rPr>
        <w:instrText xml:space="preserve"> SEQ Figure \* ARABIC </w:instrText>
      </w:r>
      <w:r w:rsidR="00EF1884">
        <w:rPr>
          <w:noProof/>
        </w:rPr>
        <w:fldChar w:fldCharType="separate"/>
      </w:r>
      <w:r w:rsidR="00590A57">
        <w:rPr>
          <w:noProof/>
        </w:rPr>
        <w:t>18</w:t>
      </w:r>
      <w:r w:rsidR="00EF1884">
        <w:rPr>
          <w:noProof/>
        </w:rPr>
        <w:fldChar w:fldCharType="end"/>
      </w:r>
      <w:r>
        <w:t xml:space="preserve"> - Challenger TR5013 enclosure</w:t>
      </w:r>
      <w:bookmarkEnd w:id="49"/>
    </w:p>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C44AD4" w:rsidRDefault="00C44AD4" w:rsidP="00A47890"/>
    <w:p w:rsidR="00386749" w:rsidRDefault="00386749" w:rsidP="00386749">
      <w:pPr>
        <w:pStyle w:val="Heading1"/>
      </w:pPr>
      <w:bookmarkStart w:id="50" w:name="_Toc30872051"/>
      <w:r>
        <w:lastRenderedPageBreak/>
        <w:t>Microcontroller selection</w:t>
      </w:r>
      <w:bookmarkEnd w:id="50"/>
    </w:p>
    <w:p w:rsidR="00EF1884" w:rsidRDefault="00EF1884" w:rsidP="00B075C2">
      <w:pPr>
        <w:spacing w:line="276" w:lineRule="auto"/>
      </w:pPr>
      <w:r>
        <w:t xml:space="preserve">To select a suitable microcontroller, </w:t>
      </w:r>
      <w:r w:rsidR="00605825">
        <w:t>we must</w:t>
      </w:r>
      <w:r w:rsidR="00CB234A">
        <w:t xml:space="preserve"> consider, </w:t>
      </w:r>
      <w:r>
        <w:t>analogue and dig</w:t>
      </w:r>
      <w:r w:rsidR="00CB234A">
        <w:t>ital pin requirement, resolution, program memory requirement, RAM requirement</w:t>
      </w:r>
      <w:r>
        <w:t>, clock speed, and</w:t>
      </w:r>
      <w:r w:rsidR="00CB234A">
        <w:t xml:space="preserve"> other connections </w:t>
      </w:r>
      <w:r>
        <w:t xml:space="preserve">such as USB and SD card.  </w:t>
      </w:r>
    </w:p>
    <w:p w:rsidR="00EF1884" w:rsidRDefault="000159AE" w:rsidP="00386749">
      <w:r>
        <w:t>Resolution calculation</w:t>
      </w:r>
      <w:r w:rsidR="00B075C2">
        <w:t>s;</w:t>
      </w:r>
    </w:p>
    <w:p w:rsidR="00EF1884" w:rsidRDefault="000159AE" w:rsidP="00B075C2">
      <w:pPr>
        <w:spacing w:line="276" w:lineRule="auto"/>
      </w:pPr>
      <w:r>
        <w:t>Temperature</w:t>
      </w:r>
      <w:r w:rsidR="00566E6F">
        <w:t xml:space="preserve">, </w:t>
      </w:r>
      <w:r>
        <w:t xml:space="preserve">logged every 0.5 degC change. </w:t>
      </w:r>
      <w:r w:rsidR="002B3A3D">
        <w:t>I</w:t>
      </w:r>
      <w:r>
        <w:t>nstrument range</w:t>
      </w:r>
      <w:r w:rsidR="002B3A3D">
        <w:t>,</w:t>
      </w:r>
      <w:r>
        <w:t xml:space="preserve"> 0-100 degC. </w:t>
      </w:r>
      <w:r w:rsidR="00036A38">
        <w:t>100</w:t>
      </w:r>
      <w:r w:rsidR="00036A38">
        <w:rPr>
          <w:rFonts w:cstheme="minorHAnsi"/>
        </w:rPr>
        <w:t>÷</w:t>
      </w:r>
      <w:r>
        <w:t>0.5 = 200.</w:t>
      </w:r>
      <w:r w:rsidR="002B3A3D">
        <w:t xml:space="preserve"> </w:t>
      </w:r>
      <w:r>
        <w:t xml:space="preserve">8 </w:t>
      </w:r>
      <w:r w:rsidR="002B3A3D">
        <w:t>bits</w:t>
      </w:r>
      <w:r w:rsidR="00CB234A">
        <w:t xml:space="preserve"> required.</w:t>
      </w:r>
    </w:p>
    <w:p w:rsidR="000159AE" w:rsidRDefault="000159AE" w:rsidP="00B075C2">
      <w:pPr>
        <w:spacing w:line="276" w:lineRule="auto"/>
      </w:pPr>
      <w:r>
        <w:t>Humidity</w:t>
      </w:r>
      <w:r w:rsidR="00566E6F">
        <w:t xml:space="preserve">, </w:t>
      </w:r>
      <w:r>
        <w:t xml:space="preserve">logged every 0.5% change. </w:t>
      </w:r>
      <w:r w:rsidR="002B3A3D">
        <w:t>I</w:t>
      </w:r>
      <w:r>
        <w:t>nstrument range</w:t>
      </w:r>
      <w:r w:rsidR="002B3A3D">
        <w:t xml:space="preserve">, </w:t>
      </w:r>
      <w:r>
        <w:t xml:space="preserve">0-100 degC. </w:t>
      </w:r>
      <w:r w:rsidR="00036A38">
        <w:t>100</w:t>
      </w:r>
      <w:r w:rsidR="00036A38">
        <w:rPr>
          <w:rFonts w:cstheme="minorHAnsi"/>
        </w:rPr>
        <w:t>÷</w:t>
      </w:r>
      <w:r>
        <w:t xml:space="preserve">0.5 = 200. 8 </w:t>
      </w:r>
      <w:r w:rsidR="002B3A3D">
        <w:t>bits</w:t>
      </w:r>
      <w:r w:rsidR="00CB234A">
        <w:t xml:space="preserve"> required. </w:t>
      </w:r>
    </w:p>
    <w:p w:rsidR="000159AE" w:rsidRDefault="000159AE" w:rsidP="00B075C2">
      <w:pPr>
        <w:spacing w:line="276" w:lineRule="auto"/>
        <w:rPr>
          <w:rFonts w:cstheme="minorHAnsi"/>
        </w:rPr>
      </w:pPr>
      <w:r>
        <w:t>Wave height</w:t>
      </w:r>
      <w:r w:rsidR="00566E6F">
        <w:t xml:space="preserve">, </w:t>
      </w:r>
      <w:r>
        <w:t>log</w:t>
      </w:r>
      <w:r w:rsidR="00036A38">
        <w:t>ged every 50mm</w:t>
      </w:r>
      <w:r w:rsidR="001825E4">
        <w:t xml:space="preserve"> change</w:t>
      </w:r>
      <w:r w:rsidR="00036A38">
        <w:t xml:space="preserve">. </w:t>
      </w:r>
      <w:r w:rsidR="002B3A3D">
        <w:t>I</w:t>
      </w:r>
      <w:r w:rsidR="00036A38">
        <w:t>nstrument range</w:t>
      </w:r>
      <w:r w:rsidR="002B3A3D">
        <w:t>,</w:t>
      </w:r>
      <w:r w:rsidR="00036A38">
        <w:t xml:space="preserve"> 0-40m. 40000</w:t>
      </w:r>
      <w:r w:rsidR="00036A38">
        <w:rPr>
          <w:rFonts w:cstheme="minorHAnsi"/>
        </w:rPr>
        <w:t>÷50=800.</w:t>
      </w:r>
      <w:r w:rsidR="002B3A3D">
        <w:rPr>
          <w:rFonts w:cstheme="minorHAnsi"/>
        </w:rPr>
        <w:t xml:space="preserve"> </w:t>
      </w:r>
      <w:r w:rsidR="00036A38">
        <w:rPr>
          <w:rFonts w:cstheme="minorHAnsi"/>
        </w:rPr>
        <w:t xml:space="preserve">10 </w:t>
      </w:r>
      <w:r w:rsidR="002B3A3D">
        <w:rPr>
          <w:rFonts w:cstheme="minorHAnsi"/>
        </w:rPr>
        <w:t>bits</w:t>
      </w:r>
      <w:r w:rsidR="00036A38">
        <w:rPr>
          <w:rFonts w:cstheme="minorHAnsi"/>
        </w:rPr>
        <w:t xml:space="preserve"> </w:t>
      </w:r>
      <w:r w:rsidR="00CB234A">
        <w:rPr>
          <w:rFonts w:cstheme="minorHAnsi"/>
        </w:rPr>
        <w:t>required.</w:t>
      </w:r>
    </w:p>
    <w:p w:rsidR="001825E4" w:rsidRDefault="000E7B4B" w:rsidP="00B075C2">
      <w:pPr>
        <w:spacing w:line="276" w:lineRule="auto"/>
        <w:rPr>
          <w:rFonts w:cstheme="minorHAnsi"/>
        </w:rPr>
      </w:pPr>
      <w:r>
        <w:rPr>
          <w:rFonts w:cstheme="minorHAnsi"/>
        </w:rPr>
        <w:t>Wind speed</w:t>
      </w:r>
      <w:r w:rsidR="00566E6F">
        <w:rPr>
          <w:rFonts w:cstheme="minorHAnsi"/>
        </w:rPr>
        <w:t>,</w:t>
      </w:r>
      <w:r w:rsidR="00CB234A">
        <w:rPr>
          <w:rFonts w:cstheme="minorHAnsi"/>
        </w:rPr>
        <w:t xml:space="preserve"> </w:t>
      </w:r>
      <w:r>
        <w:rPr>
          <w:rFonts w:cstheme="minorHAnsi"/>
        </w:rPr>
        <w:t>logged every 0.5mph</w:t>
      </w:r>
      <w:r w:rsidR="001825E4">
        <w:rPr>
          <w:rFonts w:cstheme="minorHAnsi"/>
        </w:rPr>
        <w:t xml:space="preserve"> change</w:t>
      </w:r>
      <w:r>
        <w:rPr>
          <w:rFonts w:cstheme="minorHAnsi"/>
        </w:rPr>
        <w:t xml:space="preserve">. </w:t>
      </w:r>
      <w:r w:rsidR="002B3A3D">
        <w:rPr>
          <w:rFonts w:cstheme="minorHAnsi"/>
        </w:rPr>
        <w:t>I</w:t>
      </w:r>
      <w:r>
        <w:rPr>
          <w:rFonts w:cstheme="minorHAnsi"/>
        </w:rPr>
        <w:t>nstrument range</w:t>
      </w:r>
      <w:r w:rsidR="002B3A3D">
        <w:rPr>
          <w:rFonts w:cstheme="minorHAnsi"/>
        </w:rPr>
        <w:t xml:space="preserve">, </w:t>
      </w:r>
      <w:r>
        <w:rPr>
          <w:rFonts w:cstheme="minorHAnsi"/>
        </w:rPr>
        <w:t>0-135mph. 135÷0.5=270</w:t>
      </w:r>
      <w:r w:rsidR="001825E4">
        <w:rPr>
          <w:rFonts w:cstheme="minorHAnsi"/>
        </w:rPr>
        <w:t>.</w:t>
      </w:r>
      <w:r w:rsidR="002B3A3D">
        <w:rPr>
          <w:rFonts w:cstheme="minorHAnsi"/>
        </w:rPr>
        <w:t xml:space="preserve"> </w:t>
      </w:r>
      <w:r w:rsidR="001825E4">
        <w:rPr>
          <w:rFonts w:cstheme="minorHAnsi"/>
        </w:rPr>
        <w:t xml:space="preserve">10 </w:t>
      </w:r>
      <w:r w:rsidR="002B3A3D">
        <w:rPr>
          <w:rFonts w:cstheme="minorHAnsi"/>
        </w:rPr>
        <w:t>bits</w:t>
      </w:r>
      <w:r w:rsidR="00CB234A">
        <w:rPr>
          <w:rFonts w:cstheme="minorHAnsi"/>
        </w:rPr>
        <w:t xml:space="preserve"> required.</w:t>
      </w:r>
    </w:p>
    <w:p w:rsidR="00036A38" w:rsidRDefault="00036A38" w:rsidP="00B075C2">
      <w:pPr>
        <w:spacing w:line="276" w:lineRule="auto"/>
        <w:rPr>
          <w:rFonts w:cstheme="minorHAnsi"/>
        </w:rPr>
      </w:pPr>
      <w:r>
        <w:rPr>
          <w:rFonts w:cstheme="minorHAnsi"/>
        </w:rPr>
        <w:t>Wind direction</w:t>
      </w:r>
      <w:r w:rsidR="00566E6F">
        <w:rPr>
          <w:rFonts w:cstheme="minorHAnsi"/>
        </w:rPr>
        <w:t>,</w:t>
      </w:r>
      <w:r w:rsidR="00CB234A">
        <w:rPr>
          <w:rFonts w:cstheme="minorHAnsi"/>
        </w:rPr>
        <w:t xml:space="preserve"> </w:t>
      </w:r>
      <w:r>
        <w:rPr>
          <w:rFonts w:cstheme="minorHAnsi"/>
        </w:rPr>
        <w:t>logged every 0.5</w:t>
      </w:r>
      <w:r w:rsidR="000E7B4B">
        <w:rPr>
          <w:rFonts w:cstheme="minorHAnsi"/>
        </w:rPr>
        <w:t xml:space="preserve">°. </w:t>
      </w:r>
      <w:r w:rsidR="002B3A3D">
        <w:rPr>
          <w:rFonts w:cstheme="minorHAnsi"/>
        </w:rPr>
        <w:t>I</w:t>
      </w:r>
      <w:r w:rsidR="000E7B4B">
        <w:rPr>
          <w:rFonts w:cstheme="minorHAnsi"/>
        </w:rPr>
        <w:t>nstrument range</w:t>
      </w:r>
      <w:r w:rsidR="002B3A3D">
        <w:rPr>
          <w:rFonts w:cstheme="minorHAnsi"/>
        </w:rPr>
        <w:t xml:space="preserve">, </w:t>
      </w:r>
      <w:r w:rsidR="000E7B4B">
        <w:rPr>
          <w:rFonts w:cstheme="minorHAnsi"/>
        </w:rPr>
        <w:t>0-359°. 359÷0.5=718. 10 bit</w:t>
      </w:r>
      <w:r w:rsidR="002B3A3D">
        <w:rPr>
          <w:rFonts w:cstheme="minorHAnsi"/>
        </w:rPr>
        <w:t>s</w:t>
      </w:r>
      <w:r w:rsidR="00CB234A">
        <w:rPr>
          <w:rFonts w:cstheme="minorHAnsi"/>
        </w:rPr>
        <w:t xml:space="preserve"> required.</w:t>
      </w:r>
    </w:p>
    <w:p w:rsidR="001825E4" w:rsidRDefault="001825E4" w:rsidP="00B075C2">
      <w:pPr>
        <w:spacing w:line="276" w:lineRule="auto"/>
        <w:rPr>
          <w:rFonts w:cstheme="minorHAnsi"/>
        </w:rPr>
      </w:pPr>
      <w:r>
        <w:t>Sunlight brightness</w:t>
      </w:r>
      <w:r w:rsidR="00566E6F">
        <w:t>,</w:t>
      </w:r>
      <w:r w:rsidR="00CB234A">
        <w:t xml:space="preserve"> </w:t>
      </w:r>
      <w:r>
        <w:t xml:space="preserve">logged every 5W/m2. </w:t>
      </w:r>
      <w:r w:rsidR="002B3A3D">
        <w:t>I</w:t>
      </w:r>
      <w:r>
        <w:t>nstrument range</w:t>
      </w:r>
      <w:r w:rsidR="002B3A3D">
        <w:t xml:space="preserve">, </w:t>
      </w:r>
      <w:r>
        <w:t>0-2000w/m. 2000</w:t>
      </w:r>
      <w:r>
        <w:rPr>
          <w:rFonts w:cstheme="minorHAnsi"/>
        </w:rPr>
        <w:t>÷</w:t>
      </w:r>
      <w:r>
        <w:t>5=400.</w:t>
      </w:r>
      <w:r w:rsidR="002B3A3D">
        <w:t xml:space="preserve"> </w:t>
      </w:r>
      <w:r>
        <w:rPr>
          <w:rFonts w:cstheme="minorHAnsi"/>
        </w:rPr>
        <w:t>10 bit</w:t>
      </w:r>
      <w:r w:rsidR="002B3A3D">
        <w:rPr>
          <w:rFonts w:cstheme="minorHAnsi"/>
        </w:rPr>
        <w:t>s</w:t>
      </w:r>
      <w:r w:rsidR="00CB234A">
        <w:rPr>
          <w:rFonts w:cstheme="minorHAnsi"/>
        </w:rPr>
        <w:t xml:space="preserve"> required.</w:t>
      </w:r>
    </w:p>
    <w:tbl>
      <w:tblPr>
        <w:tblStyle w:val="TableGrid"/>
        <w:tblW w:w="0" w:type="auto"/>
        <w:tblLook w:val="04A0" w:firstRow="1" w:lastRow="0" w:firstColumn="1" w:lastColumn="0" w:noHBand="0" w:noVBand="1"/>
      </w:tblPr>
      <w:tblGrid>
        <w:gridCol w:w="2122"/>
        <w:gridCol w:w="1484"/>
        <w:gridCol w:w="1803"/>
        <w:gridCol w:w="1803"/>
        <w:gridCol w:w="1803"/>
      </w:tblGrid>
      <w:tr w:rsidR="00BF549F" w:rsidRPr="007C46A8" w:rsidTr="00566E6F">
        <w:tc>
          <w:tcPr>
            <w:tcW w:w="2122" w:type="dxa"/>
            <w:shd w:val="clear" w:color="auto" w:fill="ACB9CA" w:themeFill="text2" w:themeFillTint="66"/>
          </w:tcPr>
          <w:p w:rsidR="00BF549F" w:rsidRPr="00566E6F" w:rsidRDefault="00BF549F" w:rsidP="00566E6F">
            <w:pPr>
              <w:jc w:val="center"/>
              <w:rPr>
                <w:b/>
              </w:rPr>
            </w:pPr>
            <w:r w:rsidRPr="00566E6F">
              <w:rPr>
                <w:b/>
              </w:rPr>
              <w:t>Signal</w:t>
            </w:r>
          </w:p>
        </w:tc>
        <w:tc>
          <w:tcPr>
            <w:tcW w:w="1484" w:type="dxa"/>
            <w:shd w:val="clear" w:color="auto" w:fill="ACB9CA" w:themeFill="text2" w:themeFillTint="66"/>
          </w:tcPr>
          <w:p w:rsidR="00BF549F" w:rsidRPr="00566E6F" w:rsidRDefault="00BF549F" w:rsidP="00566E6F">
            <w:pPr>
              <w:jc w:val="center"/>
              <w:rPr>
                <w:b/>
              </w:rPr>
            </w:pPr>
            <w:r w:rsidRPr="00566E6F">
              <w:rPr>
                <w:b/>
              </w:rPr>
              <w:t>Pins</w:t>
            </w:r>
          </w:p>
        </w:tc>
        <w:tc>
          <w:tcPr>
            <w:tcW w:w="1803" w:type="dxa"/>
            <w:shd w:val="clear" w:color="auto" w:fill="ACB9CA" w:themeFill="text2" w:themeFillTint="66"/>
          </w:tcPr>
          <w:p w:rsidR="00BF549F" w:rsidRPr="00566E6F" w:rsidRDefault="00BF549F" w:rsidP="00566E6F">
            <w:pPr>
              <w:jc w:val="center"/>
              <w:rPr>
                <w:b/>
              </w:rPr>
            </w:pPr>
            <w:r w:rsidRPr="00566E6F">
              <w:rPr>
                <w:b/>
              </w:rPr>
              <w:t>Analogue/ Digital</w:t>
            </w:r>
          </w:p>
        </w:tc>
        <w:tc>
          <w:tcPr>
            <w:tcW w:w="1803" w:type="dxa"/>
            <w:shd w:val="clear" w:color="auto" w:fill="ACB9CA" w:themeFill="text2" w:themeFillTint="66"/>
          </w:tcPr>
          <w:p w:rsidR="00BF549F" w:rsidRPr="00566E6F" w:rsidRDefault="00BF549F" w:rsidP="00566E6F">
            <w:pPr>
              <w:jc w:val="center"/>
              <w:rPr>
                <w:b/>
              </w:rPr>
            </w:pPr>
            <w:r w:rsidRPr="00566E6F">
              <w:rPr>
                <w:b/>
              </w:rPr>
              <w:t>Log frequency</w:t>
            </w:r>
          </w:p>
        </w:tc>
        <w:tc>
          <w:tcPr>
            <w:tcW w:w="1803" w:type="dxa"/>
            <w:shd w:val="clear" w:color="auto" w:fill="ACB9CA" w:themeFill="text2" w:themeFillTint="66"/>
          </w:tcPr>
          <w:p w:rsidR="00BF549F" w:rsidRPr="00566E6F" w:rsidRDefault="00BF549F" w:rsidP="00566E6F">
            <w:pPr>
              <w:jc w:val="center"/>
              <w:rPr>
                <w:b/>
              </w:rPr>
            </w:pPr>
            <w:r w:rsidRPr="00566E6F">
              <w:rPr>
                <w:b/>
              </w:rPr>
              <w:t>Resolution</w:t>
            </w:r>
          </w:p>
        </w:tc>
      </w:tr>
      <w:tr w:rsidR="00BF549F" w:rsidTr="00566E6F">
        <w:trPr>
          <w:trHeight w:val="209"/>
        </w:trPr>
        <w:tc>
          <w:tcPr>
            <w:tcW w:w="2122" w:type="dxa"/>
            <w:shd w:val="clear" w:color="auto" w:fill="ACB9CA" w:themeFill="text2" w:themeFillTint="66"/>
          </w:tcPr>
          <w:p w:rsidR="00BF549F" w:rsidRPr="00566E6F" w:rsidRDefault="00BF549F" w:rsidP="00566E6F">
            <w:pPr>
              <w:jc w:val="center"/>
              <w:rPr>
                <w:b/>
              </w:rPr>
            </w:pPr>
            <w:r w:rsidRPr="00566E6F">
              <w:rPr>
                <w:b/>
              </w:rPr>
              <w:t>Temperature</w:t>
            </w:r>
          </w:p>
        </w:tc>
        <w:tc>
          <w:tcPr>
            <w:tcW w:w="1484" w:type="dxa"/>
          </w:tcPr>
          <w:p w:rsidR="00BF549F" w:rsidRDefault="00BF549F" w:rsidP="00566E6F">
            <w:pPr>
              <w:jc w:val="center"/>
            </w:pPr>
            <w:r>
              <w:t>1</w:t>
            </w:r>
          </w:p>
        </w:tc>
        <w:tc>
          <w:tcPr>
            <w:tcW w:w="1803" w:type="dxa"/>
          </w:tcPr>
          <w:p w:rsidR="00BF549F" w:rsidRDefault="005E4C03" w:rsidP="00566E6F">
            <w:pPr>
              <w:jc w:val="center"/>
            </w:pPr>
            <w:r>
              <w:t>Analogue</w:t>
            </w:r>
          </w:p>
        </w:tc>
        <w:tc>
          <w:tcPr>
            <w:tcW w:w="1803" w:type="dxa"/>
          </w:tcPr>
          <w:p w:rsidR="00BF549F" w:rsidRDefault="00BF549F" w:rsidP="00566E6F">
            <w:pPr>
              <w:jc w:val="center"/>
            </w:pPr>
            <w:r>
              <w:t>1 s</w:t>
            </w:r>
          </w:p>
        </w:tc>
        <w:tc>
          <w:tcPr>
            <w:tcW w:w="1803" w:type="dxa"/>
          </w:tcPr>
          <w:p w:rsidR="00BF549F" w:rsidRDefault="003B4D4A" w:rsidP="00566E6F">
            <w:pPr>
              <w:jc w:val="center"/>
            </w:pPr>
            <w:r>
              <w:t>8 bit</w:t>
            </w: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Humidity</w:t>
            </w:r>
          </w:p>
        </w:tc>
        <w:tc>
          <w:tcPr>
            <w:tcW w:w="1484" w:type="dxa"/>
          </w:tcPr>
          <w:p w:rsidR="00BF549F" w:rsidRDefault="00BF549F" w:rsidP="00566E6F">
            <w:pPr>
              <w:jc w:val="center"/>
            </w:pPr>
            <w:r>
              <w:t>1</w:t>
            </w:r>
          </w:p>
        </w:tc>
        <w:tc>
          <w:tcPr>
            <w:tcW w:w="1803" w:type="dxa"/>
          </w:tcPr>
          <w:p w:rsidR="00BF549F" w:rsidRDefault="00BF549F" w:rsidP="00566E6F">
            <w:pPr>
              <w:jc w:val="center"/>
            </w:pPr>
            <w:r>
              <w:t>Analogue</w:t>
            </w:r>
          </w:p>
        </w:tc>
        <w:tc>
          <w:tcPr>
            <w:tcW w:w="1803" w:type="dxa"/>
          </w:tcPr>
          <w:p w:rsidR="00BF549F" w:rsidRDefault="003B4D4A" w:rsidP="00566E6F">
            <w:pPr>
              <w:jc w:val="center"/>
            </w:pPr>
            <w:r>
              <w:t>1</w:t>
            </w:r>
            <w:r w:rsidR="00BF549F">
              <w:t xml:space="preserve"> s</w:t>
            </w:r>
          </w:p>
        </w:tc>
        <w:tc>
          <w:tcPr>
            <w:tcW w:w="1803" w:type="dxa"/>
          </w:tcPr>
          <w:p w:rsidR="00BF549F" w:rsidRDefault="003B4D4A" w:rsidP="00566E6F">
            <w:pPr>
              <w:jc w:val="center"/>
            </w:pPr>
            <w:r>
              <w:t>8</w:t>
            </w:r>
            <w:r w:rsidR="00BF549F">
              <w:t xml:space="preserve"> bit</w:t>
            </w: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Wave height</w:t>
            </w:r>
            <w:r w:rsidR="009A510A" w:rsidRPr="00566E6F">
              <w:rPr>
                <w:b/>
              </w:rPr>
              <w:t xml:space="preserve"> open</w:t>
            </w:r>
          </w:p>
        </w:tc>
        <w:tc>
          <w:tcPr>
            <w:tcW w:w="1484" w:type="dxa"/>
          </w:tcPr>
          <w:p w:rsidR="00BF549F" w:rsidRDefault="009A510A" w:rsidP="00566E6F">
            <w:pPr>
              <w:jc w:val="center"/>
            </w:pPr>
            <w:r>
              <w:t>1</w:t>
            </w:r>
          </w:p>
        </w:tc>
        <w:tc>
          <w:tcPr>
            <w:tcW w:w="1803" w:type="dxa"/>
          </w:tcPr>
          <w:p w:rsidR="00BF549F" w:rsidRDefault="00BF549F" w:rsidP="00566E6F">
            <w:pPr>
              <w:jc w:val="center"/>
            </w:pPr>
            <w:r>
              <w:t>Analogue</w:t>
            </w:r>
          </w:p>
        </w:tc>
        <w:tc>
          <w:tcPr>
            <w:tcW w:w="1803" w:type="dxa"/>
          </w:tcPr>
          <w:p w:rsidR="00BF549F" w:rsidRDefault="003B4D4A" w:rsidP="00566E6F">
            <w:pPr>
              <w:jc w:val="center"/>
            </w:pPr>
            <w:r>
              <w:t>0.5 s</w:t>
            </w:r>
          </w:p>
        </w:tc>
        <w:tc>
          <w:tcPr>
            <w:tcW w:w="1803" w:type="dxa"/>
          </w:tcPr>
          <w:p w:rsidR="00BF549F" w:rsidRDefault="00BF549F" w:rsidP="00566E6F">
            <w:pPr>
              <w:jc w:val="center"/>
            </w:pPr>
            <w:r>
              <w:t>10 bit</w:t>
            </w:r>
          </w:p>
        </w:tc>
      </w:tr>
      <w:tr w:rsidR="009A510A" w:rsidTr="00566E6F">
        <w:tc>
          <w:tcPr>
            <w:tcW w:w="2122" w:type="dxa"/>
            <w:shd w:val="clear" w:color="auto" w:fill="ACB9CA" w:themeFill="text2" w:themeFillTint="66"/>
          </w:tcPr>
          <w:p w:rsidR="009A510A" w:rsidRPr="00566E6F" w:rsidRDefault="009A510A" w:rsidP="00566E6F">
            <w:pPr>
              <w:jc w:val="center"/>
              <w:rPr>
                <w:b/>
              </w:rPr>
            </w:pPr>
            <w:r w:rsidRPr="00566E6F">
              <w:rPr>
                <w:b/>
              </w:rPr>
              <w:t>Wave height damp</w:t>
            </w:r>
          </w:p>
        </w:tc>
        <w:tc>
          <w:tcPr>
            <w:tcW w:w="1484" w:type="dxa"/>
          </w:tcPr>
          <w:p w:rsidR="009A510A" w:rsidRDefault="009A510A" w:rsidP="00566E6F">
            <w:pPr>
              <w:jc w:val="center"/>
            </w:pPr>
            <w:r>
              <w:t>1</w:t>
            </w:r>
          </w:p>
        </w:tc>
        <w:tc>
          <w:tcPr>
            <w:tcW w:w="1803" w:type="dxa"/>
          </w:tcPr>
          <w:p w:rsidR="009A510A" w:rsidRDefault="009A510A" w:rsidP="00566E6F">
            <w:pPr>
              <w:jc w:val="center"/>
            </w:pPr>
            <w:r>
              <w:t>Analogue</w:t>
            </w:r>
          </w:p>
        </w:tc>
        <w:tc>
          <w:tcPr>
            <w:tcW w:w="1803" w:type="dxa"/>
          </w:tcPr>
          <w:p w:rsidR="009A510A" w:rsidRDefault="009A510A" w:rsidP="00566E6F">
            <w:pPr>
              <w:jc w:val="center"/>
            </w:pPr>
            <w:r>
              <w:t>0.5 s</w:t>
            </w:r>
          </w:p>
        </w:tc>
        <w:tc>
          <w:tcPr>
            <w:tcW w:w="1803" w:type="dxa"/>
          </w:tcPr>
          <w:p w:rsidR="009A510A" w:rsidRDefault="009A510A" w:rsidP="00566E6F">
            <w:pPr>
              <w:jc w:val="center"/>
            </w:pPr>
            <w:r>
              <w:t>10 bit</w:t>
            </w: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Wind speed</w:t>
            </w:r>
          </w:p>
        </w:tc>
        <w:tc>
          <w:tcPr>
            <w:tcW w:w="1484" w:type="dxa"/>
          </w:tcPr>
          <w:p w:rsidR="00BF549F" w:rsidRDefault="00BF549F" w:rsidP="00566E6F">
            <w:pPr>
              <w:jc w:val="center"/>
            </w:pPr>
            <w:r>
              <w:t>1</w:t>
            </w:r>
          </w:p>
        </w:tc>
        <w:tc>
          <w:tcPr>
            <w:tcW w:w="1803" w:type="dxa"/>
          </w:tcPr>
          <w:p w:rsidR="00BF549F" w:rsidRDefault="00BF549F" w:rsidP="00566E6F">
            <w:pPr>
              <w:jc w:val="center"/>
            </w:pPr>
            <w:r>
              <w:t>Analogue</w:t>
            </w:r>
          </w:p>
        </w:tc>
        <w:tc>
          <w:tcPr>
            <w:tcW w:w="1803" w:type="dxa"/>
          </w:tcPr>
          <w:p w:rsidR="00BF549F" w:rsidRDefault="003B4D4A" w:rsidP="00566E6F">
            <w:pPr>
              <w:jc w:val="center"/>
            </w:pPr>
            <w:r>
              <w:t>0.5</w:t>
            </w:r>
            <w:r w:rsidR="00BF549F">
              <w:t xml:space="preserve"> s</w:t>
            </w:r>
          </w:p>
        </w:tc>
        <w:tc>
          <w:tcPr>
            <w:tcW w:w="1803" w:type="dxa"/>
          </w:tcPr>
          <w:p w:rsidR="00BF549F" w:rsidRDefault="00BF549F" w:rsidP="00566E6F">
            <w:pPr>
              <w:jc w:val="center"/>
            </w:pPr>
            <w:r>
              <w:t>10 bit</w:t>
            </w: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Wind direction</w:t>
            </w:r>
          </w:p>
        </w:tc>
        <w:tc>
          <w:tcPr>
            <w:tcW w:w="1484" w:type="dxa"/>
          </w:tcPr>
          <w:p w:rsidR="00BF549F" w:rsidRDefault="00BF549F" w:rsidP="00566E6F">
            <w:pPr>
              <w:jc w:val="center"/>
            </w:pPr>
            <w:r>
              <w:t>1</w:t>
            </w:r>
          </w:p>
        </w:tc>
        <w:tc>
          <w:tcPr>
            <w:tcW w:w="1803" w:type="dxa"/>
          </w:tcPr>
          <w:p w:rsidR="00BF549F" w:rsidRDefault="00BF549F" w:rsidP="00566E6F">
            <w:pPr>
              <w:jc w:val="center"/>
            </w:pPr>
            <w:r>
              <w:t>Analogue</w:t>
            </w:r>
          </w:p>
        </w:tc>
        <w:tc>
          <w:tcPr>
            <w:tcW w:w="1803" w:type="dxa"/>
          </w:tcPr>
          <w:p w:rsidR="00BF549F" w:rsidRDefault="003B4D4A" w:rsidP="00566E6F">
            <w:pPr>
              <w:jc w:val="center"/>
            </w:pPr>
            <w:r>
              <w:t>0.5</w:t>
            </w:r>
            <w:r w:rsidR="00BF549F">
              <w:t xml:space="preserve"> s</w:t>
            </w:r>
          </w:p>
        </w:tc>
        <w:tc>
          <w:tcPr>
            <w:tcW w:w="1803" w:type="dxa"/>
          </w:tcPr>
          <w:p w:rsidR="00BF549F" w:rsidRDefault="00BF549F" w:rsidP="00566E6F">
            <w:pPr>
              <w:jc w:val="center"/>
            </w:pPr>
            <w:r>
              <w:t>10 bit</w:t>
            </w: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Sunlight brightness</w:t>
            </w:r>
          </w:p>
        </w:tc>
        <w:tc>
          <w:tcPr>
            <w:tcW w:w="1484" w:type="dxa"/>
          </w:tcPr>
          <w:p w:rsidR="00BF549F" w:rsidRDefault="00BF549F" w:rsidP="00566E6F">
            <w:pPr>
              <w:jc w:val="center"/>
            </w:pPr>
            <w:r>
              <w:t>1</w:t>
            </w:r>
          </w:p>
        </w:tc>
        <w:tc>
          <w:tcPr>
            <w:tcW w:w="1803" w:type="dxa"/>
          </w:tcPr>
          <w:p w:rsidR="00BF549F" w:rsidRDefault="00BF549F" w:rsidP="00566E6F">
            <w:pPr>
              <w:jc w:val="center"/>
            </w:pPr>
            <w:r>
              <w:t>Analogue</w:t>
            </w:r>
          </w:p>
        </w:tc>
        <w:tc>
          <w:tcPr>
            <w:tcW w:w="1803" w:type="dxa"/>
          </w:tcPr>
          <w:p w:rsidR="00BF549F" w:rsidRDefault="003B4D4A" w:rsidP="00566E6F">
            <w:pPr>
              <w:jc w:val="center"/>
            </w:pPr>
            <w:r>
              <w:t xml:space="preserve">1 </w:t>
            </w:r>
            <w:r w:rsidR="00BF549F">
              <w:t>s</w:t>
            </w:r>
          </w:p>
        </w:tc>
        <w:tc>
          <w:tcPr>
            <w:tcW w:w="1803" w:type="dxa"/>
          </w:tcPr>
          <w:p w:rsidR="00BF549F" w:rsidRDefault="00BF549F" w:rsidP="00566E6F">
            <w:pPr>
              <w:jc w:val="center"/>
            </w:pPr>
            <w:r>
              <w:t>10 bit</w:t>
            </w: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GPS position</w:t>
            </w:r>
          </w:p>
        </w:tc>
        <w:tc>
          <w:tcPr>
            <w:tcW w:w="1484" w:type="dxa"/>
          </w:tcPr>
          <w:p w:rsidR="00BF549F" w:rsidRDefault="003B4D4A" w:rsidP="00566E6F">
            <w:pPr>
              <w:jc w:val="center"/>
            </w:pPr>
            <w:r>
              <w:t>2</w:t>
            </w:r>
          </w:p>
        </w:tc>
        <w:tc>
          <w:tcPr>
            <w:tcW w:w="1803" w:type="dxa"/>
          </w:tcPr>
          <w:p w:rsidR="00BF549F" w:rsidRDefault="00FD0764" w:rsidP="00566E6F">
            <w:pPr>
              <w:jc w:val="center"/>
            </w:pPr>
            <w:r>
              <w:t>Digital</w:t>
            </w:r>
          </w:p>
        </w:tc>
        <w:tc>
          <w:tcPr>
            <w:tcW w:w="1803" w:type="dxa"/>
          </w:tcPr>
          <w:p w:rsidR="00BF549F" w:rsidRDefault="00DB29C9" w:rsidP="00566E6F">
            <w:pPr>
              <w:jc w:val="center"/>
            </w:pPr>
            <w:r>
              <w:t>1 s</w:t>
            </w:r>
          </w:p>
        </w:tc>
        <w:tc>
          <w:tcPr>
            <w:tcW w:w="1803" w:type="dxa"/>
          </w:tcPr>
          <w:p w:rsidR="00BF549F" w:rsidRDefault="003B4D4A" w:rsidP="00566E6F">
            <w:pPr>
              <w:jc w:val="center"/>
            </w:pPr>
            <w:r>
              <w:t>8 bit</w:t>
            </w: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SD card</w:t>
            </w:r>
          </w:p>
        </w:tc>
        <w:tc>
          <w:tcPr>
            <w:tcW w:w="1484" w:type="dxa"/>
          </w:tcPr>
          <w:p w:rsidR="00BF549F" w:rsidRDefault="00BF549F" w:rsidP="00566E6F">
            <w:pPr>
              <w:jc w:val="center"/>
            </w:pPr>
            <w:r>
              <w:t>4</w:t>
            </w:r>
          </w:p>
        </w:tc>
        <w:tc>
          <w:tcPr>
            <w:tcW w:w="1803" w:type="dxa"/>
          </w:tcPr>
          <w:p w:rsidR="00BF549F" w:rsidRDefault="00BF549F" w:rsidP="00566E6F">
            <w:pPr>
              <w:jc w:val="center"/>
            </w:pPr>
            <w:r>
              <w:t>Digital</w:t>
            </w:r>
          </w:p>
        </w:tc>
        <w:tc>
          <w:tcPr>
            <w:tcW w:w="1803" w:type="dxa"/>
          </w:tcPr>
          <w:p w:rsidR="00BF549F" w:rsidRDefault="00BF549F" w:rsidP="00566E6F">
            <w:pPr>
              <w:jc w:val="center"/>
            </w:pPr>
          </w:p>
        </w:tc>
        <w:tc>
          <w:tcPr>
            <w:tcW w:w="1803" w:type="dxa"/>
          </w:tcPr>
          <w:p w:rsidR="00BF549F" w:rsidRDefault="00BF549F" w:rsidP="00566E6F">
            <w:pPr>
              <w:jc w:val="center"/>
            </w:pP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Start button</w:t>
            </w:r>
          </w:p>
        </w:tc>
        <w:tc>
          <w:tcPr>
            <w:tcW w:w="1484" w:type="dxa"/>
          </w:tcPr>
          <w:p w:rsidR="00BF549F" w:rsidRDefault="00BF549F" w:rsidP="00566E6F">
            <w:pPr>
              <w:jc w:val="center"/>
            </w:pPr>
            <w:r>
              <w:t>1</w:t>
            </w:r>
          </w:p>
        </w:tc>
        <w:tc>
          <w:tcPr>
            <w:tcW w:w="1803" w:type="dxa"/>
          </w:tcPr>
          <w:p w:rsidR="00BF549F" w:rsidRDefault="00BF549F" w:rsidP="00566E6F">
            <w:pPr>
              <w:jc w:val="center"/>
            </w:pPr>
            <w:r>
              <w:t>Digital</w:t>
            </w:r>
          </w:p>
        </w:tc>
        <w:tc>
          <w:tcPr>
            <w:tcW w:w="1803" w:type="dxa"/>
          </w:tcPr>
          <w:p w:rsidR="00BF549F" w:rsidRDefault="00BF549F" w:rsidP="00566E6F">
            <w:pPr>
              <w:jc w:val="center"/>
            </w:pPr>
          </w:p>
        </w:tc>
        <w:tc>
          <w:tcPr>
            <w:tcW w:w="1803" w:type="dxa"/>
          </w:tcPr>
          <w:p w:rsidR="00BF549F" w:rsidRDefault="00BF549F" w:rsidP="00566E6F">
            <w:pPr>
              <w:jc w:val="center"/>
            </w:pP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Tell</w:t>
            </w:r>
          </w:p>
        </w:tc>
        <w:tc>
          <w:tcPr>
            <w:tcW w:w="1484" w:type="dxa"/>
          </w:tcPr>
          <w:p w:rsidR="00BF549F" w:rsidRDefault="00BF549F" w:rsidP="00566E6F">
            <w:pPr>
              <w:jc w:val="center"/>
            </w:pPr>
            <w:r>
              <w:t>1</w:t>
            </w:r>
          </w:p>
        </w:tc>
        <w:tc>
          <w:tcPr>
            <w:tcW w:w="1803" w:type="dxa"/>
          </w:tcPr>
          <w:p w:rsidR="00BF549F" w:rsidRDefault="00BF549F" w:rsidP="00566E6F">
            <w:pPr>
              <w:jc w:val="center"/>
            </w:pPr>
            <w:r>
              <w:t>Digital</w:t>
            </w:r>
          </w:p>
        </w:tc>
        <w:tc>
          <w:tcPr>
            <w:tcW w:w="1803" w:type="dxa"/>
          </w:tcPr>
          <w:p w:rsidR="00BF549F" w:rsidRDefault="00BF549F" w:rsidP="00566E6F">
            <w:pPr>
              <w:jc w:val="center"/>
            </w:pPr>
          </w:p>
        </w:tc>
        <w:tc>
          <w:tcPr>
            <w:tcW w:w="1803" w:type="dxa"/>
          </w:tcPr>
          <w:p w:rsidR="00BF549F" w:rsidRDefault="00BF549F" w:rsidP="00566E6F">
            <w:pPr>
              <w:jc w:val="center"/>
            </w:pP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USB</w:t>
            </w:r>
          </w:p>
        </w:tc>
        <w:tc>
          <w:tcPr>
            <w:tcW w:w="1484" w:type="dxa"/>
          </w:tcPr>
          <w:p w:rsidR="00BF549F" w:rsidRDefault="00BF549F" w:rsidP="00566E6F">
            <w:pPr>
              <w:jc w:val="center"/>
            </w:pPr>
            <w:r>
              <w:t>2</w:t>
            </w:r>
          </w:p>
        </w:tc>
        <w:tc>
          <w:tcPr>
            <w:tcW w:w="1803" w:type="dxa"/>
          </w:tcPr>
          <w:p w:rsidR="00BF549F" w:rsidRDefault="00BF549F" w:rsidP="00566E6F">
            <w:pPr>
              <w:jc w:val="center"/>
            </w:pPr>
            <w:r>
              <w:t>D+/D-</w:t>
            </w:r>
          </w:p>
        </w:tc>
        <w:tc>
          <w:tcPr>
            <w:tcW w:w="1803" w:type="dxa"/>
          </w:tcPr>
          <w:p w:rsidR="00BF549F" w:rsidRDefault="00BF549F" w:rsidP="00566E6F">
            <w:pPr>
              <w:jc w:val="center"/>
            </w:pPr>
          </w:p>
        </w:tc>
        <w:tc>
          <w:tcPr>
            <w:tcW w:w="1803" w:type="dxa"/>
          </w:tcPr>
          <w:p w:rsidR="00BF549F" w:rsidRDefault="00BF549F" w:rsidP="00566E6F">
            <w:pPr>
              <w:jc w:val="center"/>
            </w:pP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Power</w:t>
            </w:r>
          </w:p>
        </w:tc>
        <w:tc>
          <w:tcPr>
            <w:tcW w:w="1484" w:type="dxa"/>
          </w:tcPr>
          <w:p w:rsidR="00BF549F" w:rsidRDefault="00BF549F" w:rsidP="00566E6F">
            <w:pPr>
              <w:jc w:val="center"/>
            </w:pPr>
            <w:r>
              <w:t>3</w:t>
            </w:r>
          </w:p>
        </w:tc>
        <w:tc>
          <w:tcPr>
            <w:tcW w:w="1803" w:type="dxa"/>
          </w:tcPr>
          <w:p w:rsidR="00BF549F" w:rsidRDefault="00BF549F" w:rsidP="00566E6F">
            <w:pPr>
              <w:jc w:val="center"/>
            </w:pPr>
          </w:p>
        </w:tc>
        <w:tc>
          <w:tcPr>
            <w:tcW w:w="1803" w:type="dxa"/>
          </w:tcPr>
          <w:p w:rsidR="00BF549F" w:rsidRDefault="00BF549F" w:rsidP="00566E6F">
            <w:pPr>
              <w:jc w:val="center"/>
            </w:pPr>
          </w:p>
        </w:tc>
        <w:tc>
          <w:tcPr>
            <w:tcW w:w="1803" w:type="dxa"/>
          </w:tcPr>
          <w:p w:rsidR="00BF549F" w:rsidRDefault="00BF549F" w:rsidP="00566E6F">
            <w:pPr>
              <w:jc w:val="center"/>
            </w:pPr>
          </w:p>
        </w:tc>
      </w:tr>
      <w:tr w:rsidR="00BF549F" w:rsidTr="00566E6F">
        <w:tc>
          <w:tcPr>
            <w:tcW w:w="2122" w:type="dxa"/>
            <w:shd w:val="clear" w:color="auto" w:fill="ACB9CA" w:themeFill="text2" w:themeFillTint="66"/>
          </w:tcPr>
          <w:p w:rsidR="00BF549F" w:rsidRPr="00566E6F" w:rsidRDefault="00BF549F" w:rsidP="00566E6F">
            <w:pPr>
              <w:jc w:val="center"/>
              <w:rPr>
                <w:b/>
              </w:rPr>
            </w:pPr>
            <w:r w:rsidRPr="00566E6F">
              <w:rPr>
                <w:b/>
              </w:rPr>
              <w:t>Total</w:t>
            </w:r>
          </w:p>
        </w:tc>
        <w:tc>
          <w:tcPr>
            <w:tcW w:w="1484" w:type="dxa"/>
          </w:tcPr>
          <w:p w:rsidR="00BF549F" w:rsidRDefault="003B4D4A" w:rsidP="00566E6F">
            <w:pPr>
              <w:jc w:val="center"/>
            </w:pPr>
            <w:r>
              <w:t>20</w:t>
            </w:r>
          </w:p>
        </w:tc>
        <w:tc>
          <w:tcPr>
            <w:tcW w:w="1803" w:type="dxa"/>
          </w:tcPr>
          <w:p w:rsidR="00BF549F" w:rsidRDefault="00BF549F" w:rsidP="00566E6F">
            <w:pPr>
              <w:jc w:val="center"/>
            </w:pPr>
          </w:p>
        </w:tc>
        <w:tc>
          <w:tcPr>
            <w:tcW w:w="1803" w:type="dxa"/>
          </w:tcPr>
          <w:p w:rsidR="00BF549F" w:rsidRDefault="00BF549F" w:rsidP="00566E6F">
            <w:pPr>
              <w:jc w:val="center"/>
            </w:pPr>
          </w:p>
        </w:tc>
        <w:tc>
          <w:tcPr>
            <w:tcW w:w="1803" w:type="dxa"/>
          </w:tcPr>
          <w:p w:rsidR="00BF549F" w:rsidRDefault="00BF549F" w:rsidP="00566E6F">
            <w:pPr>
              <w:jc w:val="center"/>
            </w:pPr>
          </w:p>
        </w:tc>
      </w:tr>
    </w:tbl>
    <w:p w:rsidR="00036A38" w:rsidRDefault="00554C00" w:rsidP="00554C00">
      <w:pPr>
        <w:pStyle w:val="Caption"/>
      </w:pPr>
      <w:bookmarkStart w:id="51" w:name="_Toc30872122"/>
      <w:r>
        <w:t xml:space="preserve">Table </w:t>
      </w:r>
      <w:r w:rsidR="00166397">
        <w:rPr>
          <w:noProof/>
        </w:rPr>
        <w:fldChar w:fldCharType="begin"/>
      </w:r>
      <w:r w:rsidR="00166397">
        <w:rPr>
          <w:noProof/>
        </w:rPr>
        <w:instrText xml:space="preserve"> SEQ Table \* ARABIC </w:instrText>
      </w:r>
      <w:r w:rsidR="00166397">
        <w:rPr>
          <w:noProof/>
        </w:rPr>
        <w:fldChar w:fldCharType="separate"/>
      </w:r>
      <w:r w:rsidR="00707066">
        <w:rPr>
          <w:noProof/>
        </w:rPr>
        <w:t>13</w:t>
      </w:r>
      <w:r w:rsidR="00166397">
        <w:rPr>
          <w:noProof/>
        </w:rPr>
        <w:fldChar w:fldCharType="end"/>
      </w:r>
      <w:r>
        <w:t xml:space="preserve"> - Resolution requirements</w:t>
      </w:r>
      <w:bookmarkEnd w:id="51"/>
    </w:p>
    <w:p w:rsidR="00907844" w:rsidRDefault="00907844" w:rsidP="00386749"/>
    <w:p w:rsidR="00907844" w:rsidRDefault="00907844" w:rsidP="00386749"/>
    <w:p w:rsidR="00907844" w:rsidRDefault="00907844" w:rsidP="00386749"/>
    <w:p w:rsidR="00907844" w:rsidRDefault="00907844" w:rsidP="00386749"/>
    <w:p w:rsidR="00CB234A" w:rsidRDefault="00CB234A" w:rsidP="00386749"/>
    <w:p w:rsidR="00CB234A" w:rsidRDefault="00CB234A" w:rsidP="00386749"/>
    <w:p w:rsidR="00907844" w:rsidRDefault="00907844" w:rsidP="00386749"/>
    <w:p w:rsidR="003B4D4A" w:rsidRDefault="00CB234A" w:rsidP="00EC0317">
      <w:pPr>
        <w:tabs>
          <w:tab w:val="left" w:pos="1050"/>
        </w:tabs>
      </w:pPr>
      <w:r>
        <w:lastRenderedPageBreak/>
        <w:t>M</w:t>
      </w:r>
      <w:r w:rsidR="003B4D4A">
        <w:t>icrocontroller</w:t>
      </w:r>
      <w:r>
        <w:t xml:space="preserve"> criteria</w:t>
      </w:r>
      <w:r w:rsidR="003B4D4A">
        <w:t>.</w:t>
      </w:r>
    </w:p>
    <w:tbl>
      <w:tblPr>
        <w:tblStyle w:val="TableGrid"/>
        <w:tblW w:w="9106" w:type="dxa"/>
        <w:tblLook w:val="04A0" w:firstRow="1" w:lastRow="0" w:firstColumn="1" w:lastColumn="0" w:noHBand="0" w:noVBand="1"/>
      </w:tblPr>
      <w:tblGrid>
        <w:gridCol w:w="4553"/>
        <w:gridCol w:w="4553"/>
      </w:tblGrid>
      <w:tr w:rsidR="003B4D4A" w:rsidTr="00B075C2">
        <w:trPr>
          <w:trHeight w:val="271"/>
        </w:trPr>
        <w:tc>
          <w:tcPr>
            <w:tcW w:w="4553" w:type="dxa"/>
          </w:tcPr>
          <w:p w:rsidR="003B4D4A" w:rsidRDefault="003B4D4A" w:rsidP="001C579C">
            <w:r>
              <w:t>Voltage</w:t>
            </w:r>
          </w:p>
        </w:tc>
        <w:tc>
          <w:tcPr>
            <w:tcW w:w="4553" w:type="dxa"/>
          </w:tcPr>
          <w:p w:rsidR="003B4D4A" w:rsidRDefault="003B4D4A" w:rsidP="001C579C">
            <w:r>
              <w:t>5v device</w:t>
            </w:r>
          </w:p>
        </w:tc>
      </w:tr>
      <w:tr w:rsidR="003B4D4A" w:rsidTr="00B075C2">
        <w:trPr>
          <w:trHeight w:val="256"/>
        </w:trPr>
        <w:tc>
          <w:tcPr>
            <w:tcW w:w="4553" w:type="dxa"/>
          </w:tcPr>
          <w:p w:rsidR="003B4D4A" w:rsidRDefault="003B4D4A" w:rsidP="001C579C">
            <w:r>
              <w:t>Digital signals</w:t>
            </w:r>
          </w:p>
        </w:tc>
        <w:tc>
          <w:tcPr>
            <w:tcW w:w="4553" w:type="dxa"/>
          </w:tcPr>
          <w:p w:rsidR="003B4D4A" w:rsidRDefault="00FD0764" w:rsidP="001C579C">
            <w:r>
              <w:t>8</w:t>
            </w:r>
            <w:r w:rsidR="003B4D4A">
              <w:t xml:space="preserve"> bits</w:t>
            </w:r>
          </w:p>
        </w:tc>
      </w:tr>
      <w:tr w:rsidR="003B4D4A" w:rsidTr="00B075C2">
        <w:trPr>
          <w:trHeight w:val="271"/>
        </w:trPr>
        <w:tc>
          <w:tcPr>
            <w:tcW w:w="4553" w:type="dxa"/>
          </w:tcPr>
          <w:p w:rsidR="003B4D4A" w:rsidRDefault="003B4D4A" w:rsidP="001C579C">
            <w:r>
              <w:t>Analogue signals</w:t>
            </w:r>
          </w:p>
        </w:tc>
        <w:tc>
          <w:tcPr>
            <w:tcW w:w="4553" w:type="dxa"/>
          </w:tcPr>
          <w:p w:rsidR="003B4D4A" w:rsidRDefault="006C0573" w:rsidP="001C579C">
            <w:r>
              <w:t>8</w:t>
            </w:r>
            <w:r w:rsidR="003B4D4A">
              <w:t xml:space="preserve"> @ 10 bit resolution</w:t>
            </w:r>
          </w:p>
        </w:tc>
      </w:tr>
      <w:tr w:rsidR="003B4D4A" w:rsidTr="00B075C2">
        <w:trPr>
          <w:trHeight w:val="256"/>
        </w:trPr>
        <w:tc>
          <w:tcPr>
            <w:tcW w:w="4553" w:type="dxa"/>
          </w:tcPr>
          <w:p w:rsidR="003B4D4A" w:rsidRDefault="003B4D4A" w:rsidP="001C579C">
            <w:r>
              <w:t>USB</w:t>
            </w:r>
          </w:p>
        </w:tc>
        <w:tc>
          <w:tcPr>
            <w:tcW w:w="4553" w:type="dxa"/>
          </w:tcPr>
          <w:p w:rsidR="003B4D4A" w:rsidRDefault="003B4D4A" w:rsidP="001C579C">
            <w:r>
              <w:t>2 bits</w:t>
            </w:r>
          </w:p>
        </w:tc>
      </w:tr>
      <w:tr w:rsidR="003B4D4A" w:rsidTr="00B075C2">
        <w:trPr>
          <w:trHeight w:val="271"/>
        </w:trPr>
        <w:tc>
          <w:tcPr>
            <w:tcW w:w="4553" w:type="dxa"/>
          </w:tcPr>
          <w:p w:rsidR="003B4D4A" w:rsidRDefault="006C0573" w:rsidP="001C579C">
            <w:r>
              <w:t>UART</w:t>
            </w:r>
          </w:p>
        </w:tc>
        <w:tc>
          <w:tcPr>
            <w:tcW w:w="4553" w:type="dxa"/>
          </w:tcPr>
          <w:p w:rsidR="003B4D4A" w:rsidRDefault="003B4D4A" w:rsidP="001C579C">
            <w:r>
              <w:t>Yes (1)</w:t>
            </w:r>
          </w:p>
        </w:tc>
      </w:tr>
      <w:tr w:rsidR="003B4D4A" w:rsidTr="00B075C2">
        <w:trPr>
          <w:trHeight w:val="256"/>
        </w:trPr>
        <w:tc>
          <w:tcPr>
            <w:tcW w:w="4553" w:type="dxa"/>
          </w:tcPr>
          <w:p w:rsidR="003B4D4A" w:rsidRDefault="003B4D4A" w:rsidP="001C579C">
            <w:r>
              <w:t>SPI</w:t>
            </w:r>
          </w:p>
        </w:tc>
        <w:tc>
          <w:tcPr>
            <w:tcW w:w="4553" w:type="dxa"/>
          </w:tcPr>
          <w:p w:rsidR="003B4D4A" w:rsidRDefault="003B4D4A" w:rsidP="001C579C">
            <w:r>
              <w:t>Yes (1)</w:t>
            </w:r>
          </w:p>
        </w:tc>
      </w:tr>
      <w:tr w:rsidR="003B4D4A" w:rsidTr="00B075C2">
        <w:trPr>
          <w:trHeight w:val="271"/>
        </w:trPr>
        <w:tc>
          <w:tcPr>
            <w:tcW w:w="4553" w:type="dxa"/>
          </w:tcPr>
          <w:p w:rsidR="003B4D4A" w:rsidRDefault="003B4D4A" w:rsidP="001C579C">
            <w:r>
              <w:t>Program memory</w:t>
            </w:r>
          </w:p>
        </w:tc>
        <w:tc>
          <w:tcPr>
            <w:tcW w:w="4553" w:type="dxa"/>
          </w:tcPr>
          <w:p w:rsidR="003B4D4A" w:rsidRDefault="003B4D4A" w:rsidP="001C579C">
            <w:r>
              <w:t>16KB</w:t>
            </w:r>
          </w:p>
        </w:tc>
      </w:tr>
      <w:tr w:rsidR="003B4D4A" w:rsidTr="00B075C2">
        <w:trPr>
          <w:trHeight w:val="271"/>
        </w:trPr>
        <w:tc>
          <w:tcPr>
            <w:tcW w:w="4553" w:type="dxa"/>
          </w:tcPr>
          <w:p w:rsidR="003B4D4A" w:rsidRDefault="003B4D4A" w:rsidP="001C579C">
            <w:r>
              <w:t>RAM</w:t>
            </w:r>
          </w:p>
        </w:tc>
        <w:tc>
          <w:tcPr>
            <w:tcW w:w="4553" w:type="dxa"/>
          </w:tcPr>
          <w:p w:rsidR="003B4D4A" w:rsidRDefault="003B4D4A" w:rsidP="001C579C">
            <w:r>
              <w:t>0.5KB</w:t>
            </w:r>
          </w:p>
        </w:tc>
      </w:tr>
      <w:tr w:rsidR="003B4D4A" w:rsidTr="00B075C2">
        <w:trPr>
          <w:trHeight w:val="256"/>
        </w:trPr>
        <w:tc>
          <w:tcPr>
            <w:tcW w:w="4553" w:type="dxa"/>
          </w:tcPr>
          <w:p w:rsidR="003B4D4A" w:rsidRDefault="003B4D4A" w:rsidP="001C579C">
            <w:r>
              <w:t>Clock speed</w:t>
            </w:r>
          </w:p>
        </w:tc>
        <w:tc>
          <w:tcPr>
            <w:tcW w:w="4553" w:type="dxa"/>
          </w:tcPr>
          <w:p w:rsidR="003B4D4A" w:rsidRDefault="003B4D4A" w:rsidP="001C579C">
            <w:r>
              <w:t>16MHz</w:t>
            </w:r>
          </w:p>
        </w:tc>
      </w:tr>
    </w:tbl>
    <w:p w:rsidR="003B4D4A" w:rsidRDefault="00554C00" w:rsidP="00554C00">
      <w:pPr>
        <w:pStyle w:val="Caption"/>
      </w:pPr>
      <w:bookmarkStart w:id="52" w:name="_Toc30872123"/>
      <w:r>
        <w:t xml:space="preserve">Table </w:t>
      </w:r>
      <w:r w:rsidR="00166397">
        <w:rPr>
          <w:noProof/>
        </w:rPr>
        <w:fldChar w:fldCharType="begin"/>
      </w:r>
      <w:r w:rsidR="00166397">
        <w:rPr>
          <w:noProof/>
        </w:rPr>
        <w:instrText xml:space="preserve"> SEQ Table \* ARABIC </w:instrText>
      </w:r>
      <w:r w:rsidR="00166397">
        <w:rPr>
          <w:noProof/>
        </w:rPr>
        <w:fldChar w:fldCharType="separate"/>
      </w:r>
      <w:r w:rsidR="00707066">
        <w:rPr>
          <w:noProof/>
        </w:rPr>
        <w:t>14</w:t>
      </w:r>
      <w:r w:rsidR="00166397">
        <w:rPr>
          <w:noProof/>
        </w:rPr>
        <w:fldChar w:fldCharType="end"/>
      </w:r>
      <w:r>
        <w:t xml:space="preserve"> - PIC specification</w:t>
      </w:r>
      <w:bookmarkEnd w:id="52"/>
    </w:p>
    <w:p w:rsidR="00386749" w:rsidRDefault="00CB234A" w:rsidP="00B075C2">
      <w:pPr>
        <w:spacing w:line="360" w:lineRule="auto"/>
      </w:pPr>
      <w:r>
        <w:t xml:space="preserve">Requirements were </w:t>
      </w:r>
      <w:r w:rsidR="00FD0764">
        <w:t>entered into microchip.com ‘parameter chart search’ function</w:t>
      </w:r>
      <w:r>
        <w:t>.</w:t>
      </w:r>
      <w:r w:rsidR="00FD0764">
        <w:t xml:space="preserve"> The search narrowed down to a choice o</w:t>
      </w:r>
      <w:r>
        <w:t xml:space="preserve">f 2 microcontrollers. </w:t>
      </w:r>
      <w:r w:rsidR="00FD0764">
        <w:t>PIC18F25K50 and PIC18F25K40. PIC18F2</w:t>
      </w:r>
      <w:r w:rsidR="00554C00">
        <w:t>5K50 was chosen over PIC18F25K40</w:t>
      </w:r>
      <w:r w:rsidR="00FD0764">
        <w:t xml:space="preserve"> as it has</w:t>
      </w:r>
      <w:r w:rsidR="00554C00">
        <w:t xml:space="preserve"> everything that is required and was mo</w:t>
      </w:r>
      <w:r w:rsidR="00EC0317">
        <w:t>st</w:t>
      </w:r>
      <w:r w:rsidR="00554C00">
        <w:t xml:space="preserve"> cost </w:t>
      </w:r>
      <w:r w:rsidR="00EC0317">
        <w:t>effective</w:t>
      </w:r>
      <w:r w:rsidR="00FD0764">
        <w:t>.</w:t>
      </w:r>
      <w:sdt>
        <w:sdtPr>
          <w:id w:val="570850680"/>
          <w:citation/>
        </w:sdtPr>
        <w:sdtEndPr/>
        <w:sdtContent>
          <w:r w:rsidR="0080350D">
            <w:fldChar w:fldCharType="begin"/>
          </w:r>
          <w:r w:rsidR="0080350D">
            <w:rPr>
              <w:lang w:val="cy-GB"/>
            </w:rPr>
            <w:instrText xml:space="preserve"> CITATION Mic20 \l 1106 </w:instrText>
          </w:r>
          <w:r w:rsidR="0080350D">
            <w:fldChar w:fldCharType="separate"/>
          </w:r>
          <w:r w:rsidR="0080350D">
            <w:rPr>
              <w:noProof/>
              <w:lang w:val="cy-GB"/>
            </w:rPr>
            <w:t xml:space="preserve"> </w:t>
          </w:r>
          <w:r w:rsidR="0080350D" w:rsidRPr="0080350D">
            <w:rPr>
              <w:noProof/>
              <w:lang w:val="cy-GB"/>
            </w:rPr>
            <w:t>[18]</w:t>
          </w:r>
          <w:r w:rsidR="0080350D">
            <w:fldChar w:fldCharType="end"/>
          </w:r>
        </w:sdtContent>
      </w:sdt>
    </w:p>
    <w:p w:rsidR="00386749" w:rsidRDefault="00554C00" w:rsidP="00386749">
      <w:r>
        <w:rPr>
          <w:noProof/>
          <w:lang w:eastAsia="en-GB"/>
        </w:rPr>
        <w:drawing>
          <wp:inline distT="0" distB="0" distL="0" distR="0" wp14:anchorId="5FD421A2" wp14:editId="681B33B8">
            <wp:extent cx="695325" cy="600392"/>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718171" cy="620118"/>
                    </a:xfrm>
                    <a:prstGeom prst="rect">
                      <a:avLst/>
                    </a:prstGeom>
                  </pic:spPr>
                </pic:pic>
              </a:graphicData>
            </a:graphic>
          </wp:inline>
        </w:drawing>
      </w:r>
    </w:p>
    <w:p w:rsidR="00386749" w:rsidRDefault="00554C00" w:rsidP="00554C00">
      <w:pPr>
        <w:pStyle w:val="Caption"/>
      </w:pPr>
      <w:bookmarkStart w:id="53" w:name="_Toc30874420"/>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19</w:t>
      </w:r>
      <w:r w:rsidR="00166397">
        <w:rPr>
          <w:noProof/>
        </w:rPr>
        <w:fldChar w:fldCharType="end"/>
      </w:r>
      <w:r>
        <w:t xml:space="preserve"> - PIC18F25K50</w:t>
      </w:r>
      <w:bookmarkEnd w:id="53"/>
    </w:p>
    <w:p w:rsidR="00B075C2" w:rsidRDefault="00B075C2" w:rsidP="003F5296">
      <w:pPr>
        <w:pStyle w:val="Heading1"/>
      </w:pPr>
    </w:p>
    <w:p w:rsidR="00B075C2" w:rsidRDefault="00B075C2" w:rsidP="00B075C2"/>
    <w:p w:rsidR="00B075C2" w:rsidRPr="00B075C2" w:rsidRDefault="00B075C2" w:rsidP="00B075C2"/>
    <w:p w:rsidR="00B075C2" w:rsidRDefault="00B075C2" w:rsidP="003F5296">
      <w:pPr>
        <w:pStyle w:val="Heading1"/>
      </w:pPr>
    </w:p>
    <w:p w:rsidR="00B075C2" w:rsidRDefault="00B075C2" w:rsidP="003F5296">
      <w:pPr>
        <w:pStyle w:val="Heading1"/>
      </w:pPr>
    </w:p>
    <w:p w:rsidR="00B075C2" w:rsidRDefault="00B075C2" w:rsidP="003F5296">
      <w:pPr>
        <w:pStyle w:val="Heading1"/>
      </w:pPr>
    </w:p>
    <w:p w:rsidR="00B075C2" w:rsidRDefault="00B075C2" w:rsidP="003F5296">
      <w:pPr>
        <w:pStyle w:val="Heading1"/>
      </w:pPr>
    </w:p>
    <w:p w:rsidR="00B075C2" w:rsidRDefault="00B075C2" w:rsidP="003F5296">
      <w:pPr>
        <w:pStyle w:val="Heading1"/>
      </w:pPr>
    </w:p>
    <w:p w:rsidR="00B075C2" w:rsidRDefault="00B075C2" w:rsidP="003F5296">
      <w:pPr>
        <w:pStyle w:val="Heading1"/>
      </w:pPr>
    </w:p>
    <w:p w:rsidR="00B075C2" w:rsidRDefault="00B075C2" w:rsidP="00B075C2">
      <w:pPr>
        <w:pStyle w:val="Heading1"/>
      </w:pPr>
    </w:p>
    <w:p w:rsidR="00B075C2" w:rsidRDefault="00B075C2" w:rsidP="00B075C2">
      <w:pPr>
        <w:pStyle w:val="Heading1"/>
      </w:pPr>
    </w:p>
    <w:p w:rsidR="00B075C2" w:rsidRDefault="00B075C2" w:rsidP="00B075C2"/>
    <w:p w:rsidR="00B075C2" w:rsidRDefault="00B075C2" w:rsidP="0059740B">
      <w:pPr>
        <w:pStyle w:val="Heading1"/>
      </w:pPr>
      <w:bookmarkStart w:id="54" w:name="_Toc30872052"/>
      <w:r>
        <w:lastRenderedPageBreak/>
        <w:t>Non-volatile memory</w:t>
      </w:r>
      <w:bookmarkEnd w:id="54"/>
    </w:p>
    <w:p w:rsidR="0059740B" w:rsidRPr="0059740B" w:rsidRDefault="0059740B" w:rsidP="0059740B"/>
    <w:tbl>
      <w:tblPr>
        <w:tblStyle w:val="TableGrid"/>
        <w:tblW w:w="9058" w:type="dxa"/>
        <w:tblLook w:val="04A0" w:firstRow="1" w:lastRow="0" w:firstColumn="1" w:lastColumn="0" w:noHBand="0" w:noVBand="1"/>
      </w:tblPr>
      <w:tblGrid>
        <w:gridCol w:w="2132"/>
        <w:gridCol w:w="1491"/>
        <w:gridCol w:w="1811"/>
        <w:gridCol w:w="1811"/>
        <w:gridCol w:w="1813"/>
      </w:tblGrid>
      <w:tr w:rsidR="003F5296" w:rsidTr="00566E6F">
        <w:trPr>
          <w:trHeight w:val="271"/>
        </w:trPr>
        <w:tc>
          <w:tcPr>
            <w:tcW w:w="2132" w:type="dxa"/>
            <w:shd w:val="clear" w:color="auto" w:fill="ACB9CA" w:themeFill="text2" w:themeFillTint="66"/>
          </w:tcPr>
          <w:p w:rsidR="003F5296" w:rsidRPr="00566E6F" w:rsidRDefault="003F5296" w:rsidP="00566E6F">
            <w:pPr>
              <w:jc w:val="center"/>
              <w:rPr>
                <w:b/>
              </w:rPr>
            </w:pPr>
            <w:r w:rsidRPr="00566E6F">
              <w:rPr>
                <w:b/>
              </w:rPr>
              <w:t>Signal</w:t>
            </w:r>
          </w:p>
        </w:tc>
        <w:tc>
          <w:tcPr>
            <w:tcW w:w="1491" w:type="dxa"/>
            <w:shd w:val="clear" w:color="auto" w:fill="ACB9CA" w:themeFill="text2" w:themeFillTint="66"/>
          </w:tcPr>
          <w:p w:rsidR="003F5296" w:rsidRPr="00566E6F" w:rsidRDefault="003F5296" w:rsidP="00566E6F">
            <w:pPr>
              <w:jc w:val="center"/>
              <w:rPr>
                <w:b/>
              </w:rPr>
            </w:pPr>
            <w:r w:rsidRPr="00566E6F">
              <w:rPr>
                <w:b/>
              </w:rPr>
              <w:t>Signal type</w:t>
            </w:r>
          </w:p>
        </w:tc>
        <w:tc>
          <w:tcPr>
            <w:tcW w:w="1811" w:type="dxa"/>
            <w:shd w:val="clear" w:color="auto" w:fill="ACB9CA" w:themeFill="text2" w:themeFillTint="66"/>
          </w:tcPr>
          <w:p w:rsidR="003F5296" w:rsidRPr="00566E6F" w:rsidRDefault="003F5296" w:rsidP="00566E6F">
            <w:pPr>
              <w:jc w:val="center"/>
              <w:rPr>
                <w:b/>
              </w:rPr>
            </w:pPr>
            <w:r w:rsidRPr="00566E6F">
              <w:rPr>
                <w:b/>
              </w:rPr>
              <w:t>Log frequency</w:t>
            </w:r>
          </w:p>
        </w:tc>
        <w:tc>
          <w:tcPr>
            <w:tcW w:w="1811" w:type="dxa"/>
            <w:shd w:val="clear" w:color="auto" w:fill="ACB9CA" w:themeFill="text2" w:themeFillTint="66"/>
          </w:tcPr>
          <w:p w:rsidR="003F5296" w:rsidRPr="00566E6F" w:rsidRDefault="003F5296" w:rsidP="00566E6F">
            <w:pPr>
              <w:jc w:val="center"/>
              <w:rPr>
                <w:b/>
              </w:rPr>
            </w:pPr>
            <w:r w:rsidRPr="00566E6F">
              <w:rPr>
                <w:b/>
              </w:rPr>
              <w:t>Bytes</w:t>
            </w:r>
          </w:p>
        </w:tc>
        <w:tc>
          <w:tcPr>
            <w:tcW w:w="1813" w:type="dxa"/>
            <w:shd w:val="clear" w:color="auto" w:fill="ACB9CA" w:themeFill="text2" w:themeFillTint="66"/>
          </w:tcPr>
          <w:p w:rsidR="003F5296" w:rsidRPr="00566E6F" w:rsidRDefault="003F5296" w:rsidP="00566E6F">
            <w:pPr>
              <w:jc w:val="center"/>
              <w:rPr>
                <w:b/>
              </w:rPr>
            </w:pPr>
            <w:r w:rsidRPr="00566E6F">
              <w:rPr>
                <w:b/>
              </w:rPr>
              <w:t>Total bytes</w:t>
            </w:r>
          </w:p>
        </w:tc>
      </w:tr>
      <w:tr w:rsidR="003F5296" w:rsidTr="00707066">
        <w:trPr>
          <w:trHeight w:val="256"/>
        </w:trPr>
        <w:tc>
          <w:tcPr>
            <w:tcW w:w="2132" w:type="dxa"/>
          </w:tcPr>
          <w:p w:rsidR="003F5296" w:rsidRDefault="003F5296" w:rsidP="00566E6F">
            <w:pPr>
              <w:jc w:val="center"/>
            </w:pPr>
            <w:r>
              <w:t>Temperature</w:t>
            </w:r>
          </w:p>
        </w:tc>
        <w:tc>
          <w:tcPr>
            <w:tcW w:w="1491" w:type="dxa"/>
          </w:tcPr>
          <w:p w:rsidR="003F5296" w:rsidRDefault="003F5296" w:rsidP="00566E6F">
            <w:pPr>
              <w:jc w:val="center"/>
            </w:pPr>
            <w:r>
              <w:t>Analogue</w:t>
            </w:r>
          </w:p>
        </w:tc>
        <w:tc>
          <w:tcPr>
            <w:tcW w:w="1811" w:type="dxa"/>
          </w:tcPr>
          <w:p w:rsidR="003F5296" w:rsidRDefault="003F5296" w:rsidP="00566E6F">
            <w:pPr>
              <w:jc w:val="center"/>
            </w:pPr>
            <w:r>
              <w:t>1 s</w:t>
            </w:r>
          </w:p>
        </w:tc>
        <w:tc>
          <w:tcPr>
            <w:tcW w:w="1811" w:type="dxa"/>
          </w:tcPr>
          <w:p w:rsidR="009A510A" w:rsidRDefault="009A510A" w:rsidP="00566E6F">
            <w:pPr>
              <w:jc w:val="center"/>
            </w:pPr>
            <w:r>
              <w:t>1</w:t>
            </w:r>
          </w:p>
        </w:tc>
        <w:tc>
          <w:tcPr>
            <w:tcW w:w="1813" w:type="dxa"/>
          </w:tcPr>
          <w:p w:rsidR="003F5296" w:rsidRDefault="001C579C" w:rsidP="00566E6F">
            <w:pPr>
              <w:jc w:val="center"/>
            </w:pPr>
            <w:r>
              <w:t>1</w:t>
            </w:r>
          </w:p>
        </w:tc>
      </w:tr>
      <w:tr w:rsidR="003F5296" w:rsidTr="00707066">
        <w:trPr>
          <w:trHeight w:val="271"/>
        </w:trPr>
        <w:tc>
          <w:tcPr>
            <w:tcW w:w="2132" w:type="dxa"/>
          </w:tcPr>
          <w:p w:rsidR="003F5296" w:rsidRDefault="003F5296" w:rsidP="00566E6F">
            <w:pPr>
              <w:jc w:val="center"/>
            </w:pPr>
            <w:r>
              <w:t>Humidity</w:t>
            </w:r>
          </w:p>
        </w:tc>
        <w:tc>
          <w:tcPr>
            <w:tcW w:w="1491" w:type="dxa"/>
          </w:tcPr>
          <w:p w:rsidR="003F5296" w:rsidRDefault="003F5296" w:rsidP="00566E6F">
            <w:pPr>
              <w:jc w:val="center"/>
            </w:pPr>
            <w:r>
              <w:t>Analogue</w:t>
            </w:r>
          </w:p>
        </w:tc>
        <w:tc>
          <w:tcPr>
            <w:tcW w:w="1811" w:type="dxa"/>
          </w:tcPr>
          <w:p w:rsidR="003F5296" w:rsidRDefault="003F5296" w:rsidP="00566E6F">
            <w:pPr>
              <w:jc w:val="center"/>
            </w:pPr>
            <w:r>
              <w:t>1 s</w:t>
            </w:r>
          </w:p>
        </w:tc>
        <w:tc>
          <w:tcPr>
            <w:tcW w:w="1811" w:type="dxa"/>
          </w:tcPr>
          <w:p w:rsidR="003F5296" w:rsidRDefault="009A510A" w:rsidP="00566E6F">
            <w:pPr>
              <w:jc w:val="center"/>
            </w:pPr>
            <w:r>
              <w:t>1</w:t>
            </w:r>
          </w:p>
        </w:tc>
        <w:tc>
          <w:tcPr>
            <w:tcW w:w="1813" w:type="dxa"/>
          </w:tcPr>
          <w:p w:rsidR="003F5296" w:rsidRDefault="001C579C" w:rsidP="00566E6F">
            <w:pPr>
              <w:jc w:val="center"/>
            </w:pPr>
            <w:r>
              <w:t>1</w:t>
            </w:r>
          </w:p>
        </w:tc>
      </w:tr>
      <w:tr w:rsidR="003F5296" w:rsidTr="00707066">
        <w:trPr>
          <w:trHeight w:val="256"/>
        </w:trPr>
        <w:tc>
          <w:tcPr>
            <w:tcW w:w="2132" w:type="dxa"/>
          </w:tcPr>
          <w:p w:rsidR="003F5296" w:rsidRDefault="003F5296" w:rsidP="00566E6F">
            <w:pPr>
              <w:jc w:val="center"/>
            </w:pPr>
            <w:r>
              <w:t>Wave height</w:t>
            </w:r>
            <w:r w:rsidR="009A510A">
              <w:t xml:space="preserve"> open</w:t>
            </w:r>
          </w:p>
        </w:tc>
        <w:tc>
          <w:tcPr>
            <w:tcW w:w="1491" w:type="dxa"/>
          </w:tcPr>
          <w:p w:rsidR="003F5296" w:rsidRDefault="003F5296" w:rsidP="00566E6F">
            <w:pPr>
              <w:jc w:val="center"/>
            </w:pPr>
            <w:r>
              <w:t>Analogue</w:t>
            </w:r>
          </w:p>
        </w:tc>
        <w:tc>
          <w:tcPr>
            <w:tcW w:w="1811" w:type="dxa"/>
          </w:tcPr>
          <w:p w:rsidR="003F5296" w:rsidRDefault="003F5296" w:rsidP="00566E6F">
            <w:pPr>
              <w:jc w:val="center"/>
            </w:pPr>
            <w:r>
              <w:t>0.5 s</w:t>
            </w:r>
          </w:p>
        </w:tc>
        <w:tc>
          <w:tcPr>
            <w:tcW w:w="1811" w:type="dxa"/>
          </w:tcPr>
          <w:p w:rsidR="003F5296" w:rsidRDefault="009A510A" w:rsidP="00566E6F">
            <w:pPr>
              <w:jc w:val="center"/>
            </w:pPr>
            <w:r>
              <w:t>2</w:t>
            </w:r>
          </w:p>
        </w:tc>
        <w:tc>
          <w:tcPr>
            <w:tcW w:w="1813" w:type="dxa"/>
          </w:tcPr>
          <w:p w:rsidR="003F5296" w:rsidRDefault="001C579C" w:rsidP="00566E6F">
            <w:pPr>
              <w:jc w:val="center"/>
            </w:pPr>
            <w:r>
              <w:t>4</w:t>
            </w:r>
          </w:p>
        </w:tc>
      </w:tr>
      <w:tr w:rsidR="009A510A" w:rsidTr="00707066">
        <w:trPr>
          <w:trHeight w:val="271"/>
        </w:trPr>
        <w:tc>
          <w:tcPr>
            <w:tcW w:w="2132" w:type="dxa"/>
          </w:tcPr>
          <w:p w:rsidR="009A510A" w:rsidRDefault="009A510A" w:rsidP="00566E6F">
            <w:pPr>
              <w:jc w:val="center"/>
            </w:pPr>
            <w:r>
              <w:t>Wave height damp</w:t>
            </w:r>
          </w:p>
        </w:tc>
        <w:tc>
          <w:tcPr>
            <w:tcW w:w="1491" w:type="dxa"/>
          </w:tcPr>
          <w:p w:rsidR="009A510A" w:rsidRDefault="009A510A" w:rsidP="00566E6F">
            <w:pPr>
              <w:jc w:val="center"/>
            </w:pPr>
            <w:r>
              <w:t>Analogue</w:t>
            </w:r>
          </w:p>
        </w:tc>
        <w:tc>
          <w:tcPr>
            <w:tcW w:w="1811" w:type="dxa"/>
          </w:tcPr>
          <w:p w:rsidR="009A510A" w:rsidRDefault="009A510A" w:rsidP="00566E6F">
            <w:pPr>
              <w:jc w:val="center"/>
            </w:pPr>
            <w:r>
              <w:t>0.5 s</w:t>
            </w:r>
          </w:p>
        </w:tc>
        <w:tc>
          <w:tcPr>
            <w:tcW w:w="1811" w:type="dxa"/>
          </w:tcPr>
          <w:p w:rsidR="009A510A" w:rsidRDefault="009A510A" w:rsidP="00566E6F">
            <w:pPr>
              <w:jc w:val="center"/>
            </w:pPr>
            <w:r>
              <w:t>2</w:t>
            </w:r>
          </w:p>
        </w:tc>
        <w:tc>
          <w:tcPr>
            <w:tcW w:w="1813" w:type="dxa"/>
          </w:tcPr>
          <w:p w:rsidR="009A510A" w:rsidRDefault="001C579C" w:rsidP="00566E6F">
            <w:pPr>
              <w:jc w:val="center"/>
            </w:pPr>
            <w:r>
              <w:t>4</w:t>
            </w:r>
          </w:p>
        </w:tc>
      </w:tr>
      <w:tr w:rsidR="003F5296" w:rsidTr="00707066">
        <w:trPr>
          <w:trHeight w:val="256"/>
        </w:trPr>
        <w:tc>
          <w:tcPr>
            <w:tcW w:w="2132" w:type="dxa"/>
          </w:tcPr>
          <w:p w:rsidR="003F5296" w:rsidRDefault="003F5296" w:rsidP="00566E6F">
            <w:pPr>
              <w:jc w:val="center"/>
            </w:pPr>
            <w:r>
              <w:t>Wind speed</w:t>
            </w:r>
          </w:p>
        </w:tc>
        <w:tc>
          <w:tcPr>
            <w:tcW w:w="1491" w:type="dxa"/>
          </w:tcPr>
          <w:p w:rsidR="003F5296" w:rsidRDefault="003F5296" w:rsidP="00566E6F">
            <w:pPr>
              <w:jc w:val="center"/>
            </w:pPr>
            <w:r>
              <w:t>Analogue</w:t>
            </w:r>
          </w:p>
        </w:tc>
        <w:tc>
          <w:tcPr>
            <w:tcW w:w="1811" w:type="dxa"/>
          </w:tcPr>
          <w:p w:rsidR="003F5296" w:rsidRDefault="003F5296" w:rsidP="00566E6F">
            <w:pPr>
              <w:jc w:val="center"/>
            </w:pPr>
            <w:r>
              <w:t>0.5 s</w:t>
            </w:r>
          </w:p>
        </w:tc>
        <w:tc>
          <w:tcPr>
            <w:tcW w:w="1811" w:type="dxa"/>
          </w:tcPr>
          <w:p w:rsidR="003F5296" w:rsidRDefault="009A510A" w:rsidP="00566E6F">
            <w:pPr>
              <w:jc w:val="center"/>
            </w:pPr>
            <w:r>
              <w:t>2</w:t>
            </w:r>
          </w:p>
        </w:tc>
        <w:tc>
          <w:tcPr>
            <w:tcW w:w="1813" w:type="dxa"/>
          </w:tcPr>
          <w:p w:rsidR="003F5296" w:rsidRDefault="001C579C" w:rsidP="00566E6F">
            <w:pPr>
              <w:jc w:val="center"/>
            </w:pPr>
            <w:r>
              <w:t>4</w:t>
            </w:r>
          </w:p>
        </w:tc>
      </w:tr>
      <w:tr w:rsidR="003F5296" w:rsidTr="00707066">
        <w:trPr>
          <w:trHeight w:val="271"/>
        </w:trPr>
        <w:tc>
          <w:tcPr>
            <w:tcW w:w="2132" w:type="dxa"/>
          </w:tcPr>
          <w:p w:rsidR="003F5296" w:rsidRDefault="003F5296" w:rsidP="00566E6F">
            <w:pPr>
              <w:jc w:val="center"/>
            </w:pPr>
            <w:r>
              <w:t>Wind direction</w:t>
            </w:r>
          </w:p>
        </w:tc>
        <w:tc>
          <w:tcPr>
            <w:tcW w:w="1491" w:type="dxa"/>
          </w:tcPr>
          <w:p w:rsidR="003F5296" w:rsidRDefault="003F5296" w:rsidP="00566E6F">
            <w:pPr>
              <w:jc w:val="center"/>
            </w:pPr>
            <w:r>
              <w:t>Analogue</w:t>
            </w:r>
          </w:p>
        </w:tc>
        <w:tc>
          <w:tcPr>
            <w:tcW w:w="1811" w:type="dxa"/>
          </w:tcPr>
          <w:p w:rsidR="003F5296" w:rsidRDefault="003F5296" w:rsidP="00566E6F">
            <w:pPr>
              <w:jc w:val="center"/>
            </w:pPr>
            <w:r>
              <w:t>0.5 s</w:t>
            </w:r>
          </w:p>
        </w:tc>
        <w:tc>
          <w:tcPr>
            <w:tcW w:w="1811" w:type="dxa"/>
          </w:tcPr>
          <w:p w:rsidR="003F5296" w:rsidRDefault="009A510A" w:rsidP="00566E6F">
            <w:pPr>
              <w:jc w:val="center"/>
            </w:pPr>
            <w:r>
              <w:t>2</w:t>
            </w:r>
          </w:p>
        </w:tc>
        <w:tc>
          <w:tcPr>
            <w:tcW w:w="1813" w:type="dxa"/>
          </w:tcPr>
          <w:p w:rsidR="003F5296" w:rsidRDefault="001C579C" w:rsidP="00566E6F">
            <w:pPr>
              <w:jc w:val="center"/>
            </w:pPr>
            <w:r>
              <w:t>4</w:t>
            </w:r>
          </w:p>
        </w:tc>
      </w:tr>
      <w:tr w:rsidR="003F5296" w:rsidTr="00707066">
        <w:trPr>
          <w:trHeight w:val="271"/>
        </w:trPr>
        <w:tc>
          <w:tcPr>
            <w:tcW w:w="2132" w:type="dxa"/>
          </w:tcPr>
          <w:p w:rsidR="003F5296" w:rsidRDefault="003F5296" w:rsidP="00566E6F">
            <w:pPr>
              <w:jc w:val="center"/>
            </w:pPr>
            <w:r>
              <w:t>Sunlight brightness</w:t>
            </w:r>
          </w:p>
        </w:tc>
        <w:tc>
          <w:tcPr>
            <w:tcW w:w="1491" w:type="dxa"/>
          </w:tcPr>
          <w:p w:rsidR="003F5296" w:rsidRDefault="003F5296" w:rsidP="00566E6F">
            <w:pPr>
              <w:jc w:val="center"/>
            </w:pPr>
            <w:r>
              <w:t>Analogue</w:t>
            </w:r>
          </w:p>
        </w:tc>
        <w:tc>
          <w:tcPr>
            <w:tcW w:w="1811" w:type="dxa"/>
          </w:tcPr>
          <w:p w:rsidR="003F5296" w:rsidRDefault="003F5296" w:rsidP="00566E6F">
            <w:pPr>
              <w:jc w:val="center"/>
            </w:pPr>
            <w:r>
              <w:t>1 s</w:t>
            </w:r>
          </w:p>
        </w:tc>
        <w:tc>
          <w:tcPr>
            <w:tcW w:w="1811" w:type="dxa"/>
          </w:tcPr>
          <w:p w:rsidR="003F5296" w:rsidRDefault="009A510A" w:rsidP="00566E6F">
            <w:pPr>
              <w:jc w:val="center"/>
            </w:pPr>
            <w:r>
              <w:t>2</w:t>
            </w:r>
          </w:p>
        </w:tc>
        <w:tc>
          <w:tcPr>
            <w:tcW w:w="1813" w:type="dxa"/>
          </w:tcPr>
          <w:p w:rsidR="003F5296" w:rsidRDefault="001C579C" w:rsidP="00566E6F">
            <w:pPr>
              <w:jc w:val="center"/>
            </w:pPr>
            <w:r>
              <w:t>2</w:t>
            </w:r>
          </w:p>
        </w:tc>
      </w:tr>
      <w:tr w:rsidR="003F5296" w:rsidTr="00707066">
        <w:trPr>
          <w:trHeight w:val="256"/>
        </w:trPr>
        <w:tc>
          <w:tcPr>
            <w:tcW w:w="2132" w:type="dxa"/>
          </w:tcPr>
          <w:p w:rsidR="003F5296" w:rsidRDefault="003F5296" w:rsidP="00566E6F">
            <w:pPr>
              <w:jc w:val="center"/>
            </w:pPr>
            <w:r>
              <w:t>GPS position</w:t>
            </w:r>
          </w:p>
        </w:tc>
        <w:tc>
          <w:tcPr>
            <w:tcW w:w="1491" w:type="dxa"/>
          </w:tcPr>
          <w:p w:rsidR="003F5296" w:rsidRDefault="003F5296" w:rsidP="00566E6F">
            <w:pPr>
              <w:jc w:val="center"/>
            </w:pPr>
            <w:r>
              <w:t>Digital</w:t>
            </w:r>
          </w:p>
        </w:tc>
        <w:tc>
          <w:tcPr>
            <w:tcW w:w="1811" w:type="dxa"/>
          </w:tcPr>
          <w:p w:rsidR="003F5296" w:rsidRDefault="00DB29C9" w:rsidP="00566E6F">
            <w:pPr>
              <w:jc w:val="center"/>
            </w:pPr>
            <w:r>
              <w:t>1 s</w:t>
            </w:r>
          </w:p>
        </w:tc>
        <w:tc>
          <w:tcPr>
            <w:tcW w:w="1811" w:type="dxa"/>
          </w:tcPr>
          <w:p w:rsidR="003F5296" w:rsidRDefault="009A510A" w:rsidP="00566E6F">
            <w:pPr>
              <w:jc w:val="center"/>
            </w:pPr>
            <w:r>
              <w:t>1</w:t>
            </w:r>
          </w:p>
        </w:tc>
        <w:tc>
          <w:tcPr>
            <w:tcW w:w="1813" w:type="dxa"/>
          </w:tcPr>
          <w:p w:rsidR="003F5296" w:rsidRDefault="00DB29C9" w:rsidP="00566E6F">
            <w:pPr>
              <w:jc w:val="center"/>
            </w:pPr>
            <w:r>
              <w:t>1</w:t>
            </w:r>
          </w:p>
        </w:tc>
      </w:tr>
    </w:tbl>
    <w:p w:rsidR="00CB234A" w:rsidRDefault="00707066" w:rsidP="00CB234A">
      <w:pPr>
        <w:pStyle w:val="Caption"/>
      </w:pPr>
      <w:bookmarkStart w:id="55" w:name="_Toc30872124"/>
      <w:r>
        <w:t xml:space="preserve">Table </w:t>
      </w:r>
      <w:r w:rsidR="00166397">
        <w:rPr>
          <w:noProof/>
        </w:rPr>
        <w:fldChar w:fldCharType="begin"/>
      </w:r>
      <w:r w:rsidR="00166397">
        <w:rPr>
          <w:noProof/>
        </w:rPr>
        <w:instrText xml:space="preserve"> SEQ Table \* ARABIC </w:instrText>
      </w:r>
      <w:r w:rsidR="00166397">
        <w:rPr>
          <w:noProof/>
        </w:rPr>
        <w:fldChar w:fldCharType="separate"/>
      </w:r>
      <w:r>
        <w:rPr>
          <w:noProof/>
        </w:rPr>
        <w:t>15</w:t>
      </w:r>
      <w:r w:rsidR="00166397">
        <w:rPr>
          <w:noProof/>
        </w:rPr>
        <w:fldChar w:fldCharType="end"/>
      </w:r>
      <w:r>
        <w:t xml:space="preserve"> - Non-volatile memory</w:t>
      </w:r>
      <w:r w:rsidR="0059740B">
        <w:t xml:space="preserve"> requirement</w:t>
      </w:r>
      <w:bookmarkEnd w:id="55"/>
    </w:p>
    <w:p w:rsidR="00DB29C9" w:rsidRDefault="00CB234A" w:rsidP="00CB234A">
      <w:r w:rsidRPr="00CB234A">
        <w:t>T</w:t>
      </w:r>
      <w:r>
        <w:t>otal number of bytes</w:t>
      </w:r>
      <w:r w:rsidR="00DB29C9" w:rsidRPr="00CB234A">
        <w:t xml:space="preserve"> is 21</w:t>
      </w:r>
      <w:r>
        <w:t>/ s</w:t>
      </w:r>
      <w:r w:rsidR="00DB29C9">
        <w:t>.</w:t>
      </w:r>
    </w:p>
    <w:p w:rsidR="00DB29C9" w:rsidRDefault="00DB29C9" w:rsidP="00DB29C9">
      <w:r>
        <w:t>21 x 60 secs = 1260 bytes/ min</w:t>
      </w:r>
    </w:p>
    <w:p w:rsidR="00DB29C9" w:rsidRDefault="00DB29C9" w:rsidP="00DB29C9">
      <w:r>
        <w:t>1260 x 60 mins = 75.6KB/ hour</w:t>
      </w:r>
    </w:p>
    <w:p w:rsidR="00DB29C9" w:rsidRDefault="00DB29C9" w:rsidP="00DB29C9">
      <w:r>
        <w:t>75.6 x 24 hours = 1814.4 KB (1.81MB)/ day</w:t>
      </w:r>
    </w:p>
    <w:p w:rsidR="00707066" w:rsidRDefault="00DB29C9" w:rsidP="00DB29C9">
      <w:r>
        <w:t>1.81 x 7 days = 12.67MB / 7 days</w:t>
      </w:r>
    </w:p>
    <w:p w:rsidR="00B075C2" w:rsidRDefault="00DB29C9" w:rsidP="00DB29C9">
      <w:r>
        <w:t xml:space="preserve">Total storage required for the 7-day monitoring is </w:t>
      </w:r>
      <w:r w:rsidR="00707066">
        <w:t>12. 67MB.</w:t>
      </w:r>
    </w:p>
    <w:p w:rsidR="00B075C2" w:rsidRDefault="00B075C2" w:rsidP="00DB29C9"/>
    <w:p w:rsidR="00707066" w:rsidRDefault="00707066" w:rsidP="00DB29C9">
      <w:r>
        <w:t>The SD card chosen is 1GB by SanDisk, this will provide ample storage space for the application.</w:t>
      </w:r>
      <w:sdt>
        <w:sdtPr>
          <w:id w:val="71784608"/>
          <w:citation/>
        </w:sdtPr>
        <w:sdtEndPr/>
        <w:sdtContent>
          <w:r w:rsidR="00B075C2">
            <w:fldChar w:fldCharType="begin"/>
          </w:r>
          <w:r w:rsidR="00B075C2">
            <w:instrText xml:space="preserve"> CITATION Ama20 \l 2057 </w:instrText>
          </w:r>
          <w:r w:rsidR="00B075C2">
            <w:fldChar w:fldCharType="separate"/>
          </w:r>
          <w:r w:rsidR="0080350D">
            <w:rPr>
              <w:noProof/>
            </w:rPr>
            <w:t xml:space="preserve"> </w:t>
          </w:r>
          <w:r w:rsidR="0080350D" w:rsidRPr="0080350D">
            <w:rPr>
              <w:noProof/>
            </w:rPr>
            <w:t>[19]</w:t>
          </w:r>
          <w:r w:rsidR="00B075C2">
            <w:fldChar w:fldCharType="end"/>
          </w:r>
        </w:sdtContent>
      </w:sdt>
    </w:p>
    <w:p w:rsidR="00707066" w:rsidRDefault="00B075C2" w:rsidP="00707066">
      <w:pPr>
        <w:pStyle w:val="Caption"/>
      </w:pPr>
      <w:r>
        <w:rPr>
          <w:noProof/>
          <w:lang w:eastAsia="en-GB"/>
        </w:rPr>
        <w:drawing>
          <wp:anchor distT="0" distB="0" distL="114300" distR="114300" simplePos="0" relativeHeight="251663360" behindDoc="0" locked="0" layoutInCell="1" allowOverlap="1" wp14:anchorId="676395F7">
            <wp:simplePos x="0" y="0"/>
            <wp:positionH relativeFrom="margin">
              <wp:align>left</wp:align>
            </wp:positionH>
            <wp:positionV relativeFrom="paragraph">
              <wp:posOffset>28575</wp:posOffset>
            </wp:positionV>
            <wp:extent cx="666750" cy="487680"/>
            <wp:effectExtent l="0" t="0" r="0" b="762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666750" cy="487680"/>
                    </a:xfrm>
                    <a:prstGeom prst="rect">
                      <a:avLst/>
                    </a:prstGeom>
                  </pic:spPr>
                </pic:pic>
              </a:graphicData>
            </a:graphic>
            <wp14:sizeRelH relativeFrom="margin">
              <wp14:pctWidth>0</wp14:pctWidth>
            </wp14:sizeRelH>
            <wp14:sizeRelV relativeFrom="margin">
              <wp14:pctHeight>0</wp14:pctHeight>
            </wp14:sizeRelV>
          </wp:anchor>
        </w:drawing>
      </w:r>
    </w:p>
    <w:p w:rsidR="00386749" w:rsidRDefault="00707066" w:rsidP="00707066">
      <w:pPr>
        <w:pStyle w:val="Caption"/>
      </w:pPr>
      <w:r>
        <w:tab/>
      </w:r>
    </w:p>
    <w:p w:rsidR="00386749" w:rsidRDefault="00707066" w:rsidP="00707066">
      <w:pPr>
        <w:pStyle w:val="Caption"/>
      </w:pPr>
      <w:bookmarkStart w:id="56" w:name="_Toc30874421"/>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20</w:t>
      </w:r>
      <w:r w:rsidR="00166397">
        <w:rPr>
          <w:noProof/>
        </w:rPr>
        <w:fldChar w:fldCharType="end"/>
      </w:r>
      <w:r>
        <w:t xml:space="preserve"> - </w:t>
      </w:r>
      <w:r w:rsidRPr="0073731B">
        <w:t>SanDisk SD Card</w:t>
      </w:r>
      <w:bookmarkEnd w:id="56"/>
    </w:p>
    <w:p w:rsidR="00386749" w:rsidRDefault="00386749" w:rsidP="00386749"/>
    <w:p w:rsidR="00386749" w:rsidRDefault="00386749" w:rsidP="00386749"/>
    <w:p w:rsidR="00386749" w:rsidRDefault="00386749" w:rsidP="00386749"/>
    <w:p w:rsidR="00386749" w:rsidRDefault="00386749" w:rsidP="00386749"/>
    <w:p w:rsidR="00386749" w:rsidRDefault="00386749" w:rsidP="00386749"/>
    <w:p w:rsidR="00386749" w:rsidRDefault="00386749" w:rsidP="00386749"/>
    <w:p w:rsidR="00386749" w:rsidRDefault="00386749" w:rsidP="00386749"/>
    <w:p w:rsidR="00386749" w:rsidRDefault="00386749" w:rsidP="00386749"/>
    <w:p w:rsidR="00386749" w:rsidRDefault="00386749" w:rsidP="00386749"/>
    <w:p w:rsidR="00386749" w:rsidRDefault="00386749" w:rsidP="00386749"/>
    <w:p w:rsidR="00A25BB9" w:rsidRDefault="00A25BB9" w:rsidP="00386749"/>
    <w:p w:rsidR="00A25BB9" w:rsidRDefault="00A25BB9" w:rsidP="00386749"/>
    <w:p w:rsidR="00A25BB9" w:rsidRDefault="00A25BB9" w:rsidP="0059740B">
      <w:pPr>
        <w:pStyle w:val="Heading1"/>
        <w:tabs>
          <w:tab w:val="left" w:pos="3502"/>
        </w:tabs>
      </w:pPr>
      <w:bookmarkStart w:id="57" w:name="_Toc30872053"/>
      <w:r>
        <w:lastRenderedPageBreak/>
        <w:t>Structure Diagram</w:t>
      </w:r>
      <w:bookmarkEnd w:id="57"/>
      <w:r w:rsidR="0059740B">
        <w:tab/>
      </w:r>
    </w:p>
    <w:p w:rsidR="0059740B" w:rsidRDefault="0059740B" w:rsidP="0059740B"/>
    <w:p w:rsidR="0059740B" w:rsidRPr="0059740B" w:rsidRDefault="0059740B" w:rsidP="0059740B"/>
    <w:p w:rsidR="00A25BB9" w:rsidRDefault="0068608B" w:rsidP="00A25BB9">
      <w:r>
        <w:rPr>
          <w:noProof/>
          <w:lang w:eastAsia="en-GB"/>
        </w:rPr>
        <w:drawing>
          <wp:inline distT="0" distB="0" distL="0" distR="0" wp14:anchorId="2C66AB5C" wp14:editId="14B186D6">
            <wp:extent cx="5390707" cy="6751074"/>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399009" cy="6761471"/>
                    </a:xfrm>
                    <a:prstGeom prst="rect">
                      <a:avLst/>
                    </a:prstGeom>
                  </pic:spPr>
                </pic:pic>
              </a:graphicData>
            </a:graphic>
          </wp:inline>
        </w:drawing>
      </w:r>
    </w:p>
    <w:p w:rsidR="0059740B" w:rsidRDefault="0059740B" w:rsidP="00A25BB9"/>
    <w:p w:rsidR="00A25BB9" w:rsidRDefault="0068608B" w:rsidP="0068608B">
      <w:pPr>
        <w:pStyle w:val="Caption"/>
      </w:pPr>
      <w:bookmarkStart w:id="58" w:name="_Toc30874422"/>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21</w:t>
      </w:r>
      <w:r w:rsidR="00166397">
        <w:rPr>
          <w:noProof/>
        </w:rPr>
        <w:fldChar w:fldCharType="end"/>
      </w:r>
      <w:r>
        <w:t xml:space="preserve"> - Structure diagram</w:t>
      </w:r>
      <w:bookmarkEnd w:id="58"/>
    </w:p>
    <w:p w:rsidR="00A25BB9" w:rsidRDefault="00A25BB9" w:rsidP="00A25BB9"/>
    <w:p w:rsidR="00A25BB9" w:rsidRDefault="0059740B" w:rsidP="0059740B">
      <w:pPr>
        <w:tabs>
          <w:tab w:val="left" w:pos="1659"/>
        </w:tabs>
      </w:pPr>
      <w:r>
        <w:tab/>
      </w:r>
    </w:p>
    <w:p w:rsidR="00A25BB9" w:rsidRDefault="00FA3993" w:rsidP="00FA3993">
      <w:pPr>
        <w:pStyle w:val="Heading1"/>
      </w:pPr>
      <w:bookmarkStart w:id="59" w:name="_Toc30872054"/>
      <w:r>
        <w:lastRenderedPageBreak/>
        <w:t>Data acquisition cycle</w:t>
      </w:r>
      <w:bookmarkEnd w:id="59"/>
    </w:p>
    <w:p w:rsidR="0059740B" w:rsidRPr="0059740B" w:rsidRDefault="0059740B" w:rsidP="0059740B"/>
    <w:p w:rsidR="00A25BB9" w:rsidRDefault="0059740B" w:rsidP="00A25BB9">
      <w:r>
        <w:rPr>
          <w:noProof/>
        </w:rPr>
        <w:t xml:space="preserve"> </w:t>
      </w:r>
      <w:r w:rsidR="00FA3993">
        <w:rPr>
          <w:noProof/>
          <w:lang w:eastAsia="en-GB"/>
        </w:rPr>
        <w:drawing>
          <wp:inline distT="0" distB="0" distL="0" distR="0" wp14:anchorId="40C3206E" wp14:editId="2180E63B">
            <wp:extent cx="4681182" cy="7598542"/>
            <wp:effectExtent l="0" t="0" r="5715"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695350" cy="7621539"/>
                    </a:xfrm>
                    <a:prstGeom prst="rect">
                      <a:avLst/>
                    </a:prstGeom>
                  </pic:spPr>
                </pic:pic>
              </a:graphicData>
            </a:graphic>
          </wp:inline>
        </w:drawing>
      </w:r>
    </w:p>
    <w:p w:rsidR="00500720" w:rsidRDefault="00500720" w:rsidP="00FA3993">
      <w:pPr>
        <w:pStyle w:val="Caption"/>
      </w:pPr>
    </w:p>
    <w:p w:rsidR="00A25BB9" w:rsidRDefault="00FA3993" w:rsidP="00FA3993">
      <w:pPr>
        <w:pStyle w:val="Caption"/>
      </w:pPr>
      <w:bookmarkStart w:id="60" w:name="_Toc30874423"/>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22</w:t>
      </w:r>
      <w:r w:rsidR="00166397">
        <w:rPr>
          <w:noProof/>
        </w:rPr>
        <w:fldChar w:fldCharType="end"/>
      </w:r>
      <w:r>
        <w:t xml:space="preserve"> - Data acquisition cycle</w:t>
      </w:r>
      <w:bookmarkEnd w:id="60"/>
    </w:p>
    <w:p w:rsidR="00A25BB9" w:rsidRDefault="00E24607" w:rsidP="00E24607">
      <w:pPr>
        <w:pStyle w:val="Heading1"/>
      </w:pPr>
      <w:bookmarkStart w:id="61" w:name="_Toc30872055"/>
      <w:r>
        <w:lastRenderedPageBreak/>
        <w:t>Schematic design</w:t>
      </w:r>
      <w:bookmarkEnd w:id="61"/>
    </w:p>
    <w:p w:rsidR="00E24607" w:rsidRPr="00E24607" w:rsidRDefault="00CE53E4" w:rsidP="00E24607">
      <w:r>
        <w:t>Proteus schematic.</w:t>
      </w:r>
    </w:p>
    <w:p w:rsidR="00A25BB9" w:rsidRDefault="005E5ED3" w:rsidP="00A25BB9">
      <w:r>
        <w:rPr>
          <w:noProof/>
          <w:lang w:eastAsia="en-GB"/>
        </w:rPr>
        <w:drawing>
          <wp:inline distT="0" distB="0" distL="0" distR="0" wp14:anchorId="49135E3E">
            <wp:extent cx="5730875" cy="3817088"/>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7151" cy="3821268"/>
                    </a:xfrm>
                    <a:prstGeom prst="rect">
                      <a:avLst/>
                    </a:prstGeom>
                    <a:noFill/>
                  </pic:spPr>
                </pic:pic>
              </a:graphicData>
            </a:graphic>
          </wp:inline>
        </w:drawing>
      </w:r>
    </w:p>
    <w:p w:rsidR="00A25BB9" w:rsidRDefault="005E5ED3" w:rsidP="005E5ED3">
      <w:pPr>
        <w:pStyle w:val="Caption"/>
      </w:pPr>
      <w:bookmarkStart w:id="62" w:name="_Toc30874424"/>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23</w:t>
      </w:r>
      <w:r w:rsidR="00166397">
        <w:rPr>
          <w:noProof/>
        </w:rPr>
        <w:fldChar w:fldCharType="end"/>
      </w:r>
      <w:r>
        <w:t xml:space="preserve"> - Proteus overall schematic design</w:t>
      </w:r>
      <w:bookmarkEnd w:id="62"/>
    </w:p>
    <w:p w:rsidR="00905492" w:rsidRPr="00905492" w:rsidRDefault="00905492" w:rsidP="00905492">
      <w:pPr>
        <w:pStyle w:val="Heading1"/>
      </w:pPr>
      <w:bookmarkStart w:id="63" w:name="_Toc30872056"/>
      <w:r>
        <w:t>Power circuit</w:t>
      </w:r>
      <w:bookmarkEnd w:id="63"/>
    </w:p>
    <w:p w:rsidR="005E5ED3" w:rsidRDefault="00166397" w:rsidP="005E5ED3">
      <w:r>
        <w:t>T</w:t>
      </w:r>
      <w:r w:rsidR="005E5ED3">
        <w:t>here is a 12v battery in the circuit. Immediately after the battery</w:t>
      </w:r>
      <w:r w:rsidR="00CB234A">
        <w:t xml:space="preserve"> is a switch, when operated, </w:t>
      </w:r>
      <w:r w:rsidR="005E5ED3">
        <w:t>puts 12v onto all sensors requiring a 12v supply</w:t>
      </w:r>
      <w:r>
        <w:t>, voltage regulator</w:t>
      </w:r>
      <w:r w:rsidR="005E5ED3">
        <w:t xml:space="preserve"> and to an LED to indi</w:t>
      </w:r>
      <w:r w:rsidR="00CB234A">
        <w:t>cate that there is 12v present</w:t>
      </w:r>
      <w:r w:rsidR="005E5ED3">
        <w:t>. The voltage regulator has a 5v output. From the voltage regula</w:t>
      </w:r>
      <w:r w:rsidR="00866192">
        <w:t xml:space="preserve">tor, all </w:t>
      </w:r>
      <w:r w:rsidR="00566E6F">
        <w:t>components</w:t>
      </w:r>
      <w:r w:rsidR="00866192">
        <w:t xml:space="preserve"> requiring</w:t>
      </w:r>
      <w:r w:rsidR="005E5ED3">
        <w:t xml:space="preserve"> a 5v supply and fed. Capacitor C9 acts as a filter and capa</w:t>
      </w:r>
      <w:r>
        <w:t>citor C10 acts as a tank</w:t>
      </w:r>
      <w:r w:rsidR="005E5ED3">
        <w:t xml:space="preserve">. R8 is a de-coupler. There is also a button that sends a </w:t>
      </w:r>
      <w:r>
        <w:t>s</w:t>
      </w:r>
      <w:r w:rsidR="005E5ED3">
        <w:t xml:space="preserve">ignal to the PIC and brings on a green LED that flashes every 10 seconds. </w:t>
      </w:r>
    </w:p>
    <w:p w:rsidR="00A25BB9" w:rsidRDefault="005E5ED3" w:rsidP="00A25BB9">
      <w:r>
        <w:rPr>
          <w:noProof/>
          <w:lang w:eastAsia="en-GB"/>
        </w:rPr>
        <w:drawing>
          <wp:inline distT="0" distB="0" distL="0" distR="0" wp14:anchorId="0390C3CC" wp14:editId="63B4274C">
            <wp:extent cx="3869552" cy="194575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914650" cy="1968435"/>
                    </a:xfrm>
                    <a:prstGeom prst="rect">
                      <a:avLst/>
                    </a:prstGeom>
                  </pic:spPr>
                </pic:pic>
              </a:graphicData>
            </a:graphic>
          </wp:inline>
        </w:drawing>
      </w:r>
    </w:p>
    <w:p w:rsidR="00A25BB9" w:rsidRDefault="005E5ED3" w:rsidP="005E5ED3">
      <w:pPr>
        <w:pStyle w:val="Caption"/>
      </w:pPr>
      <w:bookmarkStart w:id="64" w:name="_Toc30874425"/>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24</w:t>
      </w:r>
      <w:r w:rsidR="00166397">
        <w:rPr>
          <w:noProof/>
        </w:rPr>
        <w:fldChar w:fldCharType="end"/>
      </w:r>
      <w:r>
        <w:t xml:space="preserve"> - Power supply circuit</w:t>
      </w:r>
      <w:bookmarkEnd w:id="64"/>
    </w:p>
    <w:p w:rsidR="005E5ED3" w:rsidRDefault="00166397" w:rsidP="00A25BB9">
      <w:r>
        <w:lastRenderedPageBreak/>
        <w:t xml:space="preserve">Sensors used for temperature, </w:t>
      </w:r>
      <w:r w:rsidR="009708C6">
        <w:t>humid</w:t>
      </w:r>
      <w:r>
        <w:t>ity, wave height, wind speed/</w:t>
      </w:r>
      <w:r w:rsidR="009708C6">
        <w:t xml:space="preserve"> direction and sunlight brightness all require a 12v supply. They also all provide a 0-5v output. All these circuits have a clamp, the clamp consists of a capacitor and resistor that form a filter and a Zener diode to protect against overvoltage. </w:t>
      </w:r>
    </w:p>
    <w:p w:rsidR="00CF50CC" w:rsidRPr="00CF50CC" w:rsidRDefault="00905492" w:rsidP="00CF50CC">
      <w:pPr>
        <w:pStyle w:val="Heading1"/>
        <w:rPr>
          <w:sz w:val="22"/>
          <w:szCs w:val="22"/>
        </w:rPr>
      </w:pPr>
      <w:bookmarkStart w:id="65" w:name="_Toc30872057"/>
      <w:r w:rsidRPr="00CF50CC">
        <w:rPr>
          <w:sz w:val="22"/>
          <w:szCs w:val="22"/>
        </w:rPr>
        <w:t>Temperature &amp; humidity</w:t>
      </w:r>
      <w:bookmarkEnd w:id="65"/>
    </w:p>
    <w:p w:rsidR="00A25BB9" w:rsidRPr="0059740B" w:rsidRDefault="00905492" w:rsidP="00CF50CC">
      <w:r w:rsidRPr="00905492">
        <w:t xml:space="preserve"> </w:t>
      </w:r>
      <w:r w:rsidR="0059740B">
        <w:rPr>
          <w:noProof/>
        </w:rPr>
        <w:t xml:space="preserve"> </w:t>
      </w:r>
      <w:r w:rsidR="005E5ED3">
        <w:rPr>
          <w:noProof/>
          <w:lang w:eastAsia="en-GB"/>
        </w:rPr>
        <w:drawing>
          <wp:inline distT="0" distB="0" distL="0" distR="0" wp14:anchorId="0F1937B1">
            <wp:extent cx="5730875" cy="3136605"/>
            <wp:effectExtent l="0" t="0" r="3175"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42782" cy="3143122"/>
                    </a:xfrm>
                    <a:prstGeom prst="rect">
                      <a:avLst/>
                    </a:prstGeom>
                    <a:noFill/>
                  </pic:spPr>
                </pic:pic>
              </a:graphicData>
            </a:graphic>
          </wp:inline>
        </w:drawing>
      </w:r>
    </w:p>
    <w:p w:rsidR="00A25BB9" w:rsidRDefault="009708C6" w:rsidP="009708C6">
      <w:pPr>
        <w:pStyle w:val="Caption"/>
      </w:pPr>
      <w:bookmarkStart w:id="66" w:name="_Toc30874426"/>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25</w:t>
      </w:r>
      <w:r w:rsidR="00166397">
        <w:rPr>
          <w:noProof/>
        </w:rPr>
        <w:fldChar w:fldCharType="end"/>
      </w:r>
      <w:r>
        <w:t xml:space="preserve"> - Temperature &amp; humidity</w:t>
      </w:r>
      <w:bookmarkEnd w:id="66"/>
    </w:p>
    <w:p w:rsidR="00762ADC" w:rsidRPr="00762ADC" w:rsidRDefault="00762ADC" w:rsidP="00762ADC">
      <w:pPr>
        <w:pStyle w:val="Heading1"/>
        <w:rPr>
          <w:sz w:val="22"/>
          <w:szCs w:val="22"/>
        </w:rPr>
      </w:pPr>
      <w:bookmarkStart w:id="67" w:name="_Toc30872058"/>
      <w:r>
        <w:rPr>
          <w:sz w:val="22"/>
          <w:szCs w:val="22"/>
        </w:rPr>
        <w:t>Wave height</w:t>
      </w:r>
      <w:bookmarkEnd w:id="67"/>
    </w:p>
    <w:p w:rsidR="00A25BB9" w:rsidRDefault="0059740B" w:rsidP="00A25BB9">
      <w:r>
        <w:rPr>
          <w:noProof/>
        </w:rPr>
        <w:t xml:space="preserve"> </w:t>
      </w:r>
      <w:r w:rsidR="009708C6">
        <w:rPr>
          <w:noProof/>
          <w:lang w:eastAsia="en-GB"/>
        </w:rPr>
        <w:drawing>
          <wp:inline distT="0" distB="0" distL="0" distR="0" wp14:anchorId="060E8D4A" wp14:editId="774F0860">
            <wp:extent cx="5624623" cy="2817375"/>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651987" cy="2831082"/>
                    </a:xfrm>
                    <a:prstGeom prst="rect">
                      <a:avLst/>
                    </a:prstGeom>
                  </pic:spPr>
                </pic:pic>
              </a:graphicData>
            </a:graphic>
          </wp:inline>
        </w:drawing>
      </w:r>
    </w:p>
    <w:p w:rsidR="00A25BB9" w:rsidRDefault="009708C6" w:rsidP="009708C6">
      <w:pPr>
        <w:pStyle w:val="Caption"/>
      </w:pPr>
      <w:bookmarkStart w:id="68" w:name="_Toc30874427"/>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26</w:t>
      </w:r>
      <w:r w:rsidR="00166397">
        <w:rPr>
          <w:noProof/>
        </w:rPr>
        <w:fldChar w:fldCharType="end"/>
      </w:r>
      <w:r>
        <w:t xml:space="preserve"> - Wave height</w:t>
      </w:r>
      <w:bookmarkEnd w:id="68"/>
    </w:p>
    <w:p w:rsidR="0059740B" w:rsidRDefault="0059740B" w:rsidP="0059740B"/>
    <w:p w:rsidR="0059740B" w:rsidRPr="0059740B" w:rsidRDefault="0059740B" w:rsidP="0059740B"/>
    <w:p w:rsidR="00762ADC" w:rsidRPr="00762ADC" w:rsidRDefault="00762ADC" w:rsidP="00762ADC">
      <w:pPr>
        <w:pStyle w:val="Heading1"/>
        <w:rPr>
          <w:sz w:val="22"/>
          <w:szCs w:val="22"/>
        </w:rPr>
      </w:pPr>
      <w:bookmarkStart w:id="69" w:name="_Toc30872059"/>
      <w:r>
        <w:rPr>
          <w:sz w:val="22"/>
          <w:szCs w:val="22"/>
        </w:rPr>
        <w:lastRenderedPageBreak/>
        <w:t>Wind speed &amp; direction</w:t>
      </w:r>
      <w:bookmarkEnd w:id="69"/>
    </w:p>
    <w:p w:rsidR="00905492" w:rsidRPr="00905492" w:rsidRDefault="00905492" w:rsidP="00905492"/>
    <w:p w:rsidR="00A25BB9" w:rsidRDefault="00905492" w:rsidP="00A25BB9">
      <w:r>
        <w:rPr>
          <w:noProof/>
          <w:lang w:eastAsia="en-GB"/>
        </w:rPr>
        <w:drawing>
          <wp:inline distT="0" distB="0" distL="0" distR="0" wp14:anchorId="201E0FA8" wp14:editId="3C4B6D0F">
            <wp:extent cx="5731510" cy="335597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3355975"/>
                    </a:xfrm>
                    <a:prstGeom prst="rect">
                      <a:avLst/>
                    </a:prstGeom>
                  </pic:spPr>
                </pic:pic>
              </a:graphicData>
            </a:graphic>
          </wp:inline>
        </w:drawing>
      </w:r>
    </w:p>
    <w:p w:rsidR="00A25BB9" w:rsidRDefault="00905492" w:rsidP="00905492">
      <w:pPr>
        <w:pStyle w:val="Caption"/>
      </w:pPr>
      <w:bookmarkStart w:id="70" w:name="_Toc30874428"/>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27</w:t>
      </w:r>
      <w:r w:rsidR="00166397">
        <w:rPr>
          <w:noProof/>
        </w:rPr>
        <w:fldChar w:fldCharType="end"/>
      </w:r>
      <w:r>
        <w:t xml:space="preserve"> - Wind speed &amp; direction</w:t>
      </w:r>
      <w:bookmarkEnd w:id="70"/>
    </w:p>
    <w:p w:rsidR="00762ADC" w:rsidRPr="00762ADC" w:rsidRDefault="00762ADC" w:rsidP="00762ADC">
      <w:pPr>
        <w:pStyle w:val="Heading1"/>
        <w:rPr>
          <w:sz w:val="22"/>
          <w:szCs w:val="22"/>
        </w:rPr>
      </w:pPr>
      <w:bookmarkStart w:id="71" w:name="_Toc30872060"/>
      <w:r>
        <w:rPr>
          <w:sz w:val="22"/>
          <w:szCs w:val="22"/>
        </w:rPr>
        <w:t>Sunlight brightness</w:t>
      </w:r>
      <w:bookmarkEnd w:id="71"/>
    </w:p>
    <w:p w:rsidR="00A25BB9" w:rsidRDefault="0059740B" w:rsidP="00A25BB9">
      <w:r>
        <w:rPr>
          <w:noProof/>
        </w:rPr>
        <w:t xml:space="preserve"> </w:t>
      </w:r>
      <w:r w:rsidR="00905492">
        <w:rPr>
          <w:noProof/>
          <w:lang w:eastAsia="en-GB"/>
        </w:rPr>
        <w:drawing>
          <wp:inline distT="0" distB="0" distL="0" distR="0" wp14:anchorId="34FEDB74" wp14:editId="3035C49D">
            <wp:extent cx="5731510" cy="3795823"/>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6225" cy="3798945"/>
                    </a:xfrm>
                    <a:prstGeom prst="rect">
                      <a:avLst/>
                    </a:prstGeom>
                  </pic:spPr>
                </pic:pic>
              </a:graphicData>
            </a:graphic>
          </wp:inline>
        </w:drawing>
      </w:r>
    </w:p>
    <w:p w:rsidR="00777157" w:rsidRDefault="00905492" w:rsidP="00905492">
      <w:pPr>
        <w:pStyle w:val="Caption"/>
      </w:pPr>
      <w:bookmarkStart w:id="72" w:name="_Toc30874429"/>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28</w:t>
      </w:r>
      <w:r w:rsidR="00166397">
        <w:rPr>
          <w:noProof/>
        </w:rPr>
        <w:fldChar w:fldCharType="end"/>
      </w:r>
      <w:r>
        <w:t xml:space="preserve"> - Sunlight brightness</w:t>
      </w:r>
      <w:bookmarkEnd w:id="72"/>
    </w:p>
    <w:p w:rsidR="00905492" w:rsidRPr="00762ADC" w:rsidRDefault="00762ADC" w:rsidP="00762ADC">
      <w:pPr>
        <w:pStyle w:val="Heading1"/>
        <w:rPr>
          <w:sz w:val="22"/>
          <w:szCs w:val="22"/>
        </w:rPr>
      </w:pPr>
      <w:bookmarkStart w:id="73" w:name="_Toc30872061"/>
      <w:r>
        <w:rPr>
          <w:sz w:val="22"/>
          <w:szCs w:val="22"/>
        </w:rPr>
        <w:lastRenderedPageBreak/>
        <w:t>GPS sensor</w:t>
      </w:r>
      <w:bookmarkEnd w:id="73"/>
    </w:p>
    <w:p w:rsidR="00905492" w:rsidRDefault="0059740B" w:rsidP="00905492">
      <w:r>
        <w:rPr>
          <w:noProof/>
        </w:rPr>
        <w:t xml:space="preserve"> </w:t>
      </w:r>
      <w:r w:rsidR="00905492">
        <w:rPr>
          <w:noProof/>
          <w:lang w:eastAsia="en-GB"/>
        </w:rPr>
        <w:drawing>
          <wp:inline distT="0" distB="0" distL="0" distR="0" wp14:anchorId="56BD5470" wp14:editId="385D3237">
            <wp:extent cx="4010025" cy="156210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010025" cy="1562100"/>
                    </a:xfrm>
                    <a:prstGeom prst="rect">
                      <a:avLst/>
                    </a:prstGeom>
                  </pic:spPr>
                </pic:pic>
              </a:graphicData>
            </a:graphic>
          </wp:inline>
        </w:drawing>
      </w:r>
    </w:p>
    <w:p w:rsidR="00905492" w:rsidRDefault="00905492" w:rsidP="00905492">
      <w:pPr>
        <w:pStyle w:val="Caption"/>
      </w:pPr>
      <w:bookmarkStart w:id="74" w:name="_Toc30874430"/>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29</w:t>
      </w:r>
      <w:r w:rsidR="00166397">
        <w:rPr>
          <w:noProof/>
        </w:rPr>
        <w:fldChar w:fldCharType="end"/>
      </w:r>
      <w:r>
        <w:t xml:space="preserve"> - GPS sensor circuit</w:t>
      </w:r>
      <w:bookmarkEnd w:id="74"/>
    </w:p>
    <w:p w:rsidR="00905492" w:rsidRPr="00762ADC" w:rsidRDefault="00762ADC" w:rsidP="00762ADC">
      <w:pPr>
        <w:pStyle w:val="Heading1"/>
        <w:rPr>
          <w:sz w:val="22"/>
          <w:szCs w:val="22"/>
        </w:rPr>
      </w:pPr>
      <w:bookmarkStart w:id="75" w:name="_Toc30872062"/>
      <w:r>
        <w:rPr>
          <w:sz w:val="22"/>
          <w:szCs w:val="22"/>
        </w:rPr>
        <w:t>USB</w:t>
      </w:r>
      <w:bookmarkEnd w:id="75"/>
    </w:p>
    <w:p w:rsidR="00905492" w:rsidRPr="00905492" w:rsidRDefault="00905492" w:rsidP="00905492">
      <w:r w:rsidRPr="00905492">
        <w:t xml:space="preserve">The USB is required to </w:t>
      </w:r>
      <w:r w:rsidR="00166397">
        <w:t>en</w:t>
      </w:r>
      <w:r w:rsidRPr="00905492">
        <w:t>able the device to</w:t>
      </w:r>
      <w:r w:rsidR="00166397">
        <w:t xml:space="preserve"> connect to</w:t>
      </w:r>
      <w:r w:rsidRPr="00905492">
        <w:t xml:space="preserve"> a computer. The VCC will be supplied </w:t>
      </w:r>
      <w:r w:rsidR="00166397">
        <w:t>from the computer</w:t>
      </w:r>
      <w:r w:rsidRPr="00905492">
        <w:t>. The D</w:t>
      </w:r>
      <w:r w:rsidR="00166397">
        <w:t>+</w:t>
      </w:r>
      <w:r w:rsidR="002661E6">
        <w:t>/</w:t>
      </w:r>
      <w:r w:rsidR="00166397">
        <w:t>-</w:t>
      </w:r>
      <w:r w:rsidR="002661E6">
        <w:t xml:space="preserve"> </w:t>
      </w:r>
      <w:r w:rsidRPr="00905492">
        <w:t>are bi-directional pins for data transfer.</w:t>
      </w:r>
    </w:p>
    <w:p w:rsidR="00777157" w:rsidRDefault="00905492" w:rsidP="00A25BB9">
      <w:r>
        <w:rPr>
          <w:noProof/>
          <w:lang w:eastAsia="en-GB"/>
        </w:rPr>
        <w:drawing>
          <wp:inline distT="0" distB="0" distL="0" distR="0" wp14:anchorId="205B3F45" wp14:editId="24C1D80F">
            <wp:extent cx="2362200" cy="9715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362200" cy="971550"/>
                    </a:xfrm>
                    <a:prstGeom prst="rect">
                      <a:avLst/>
                    </a:prstGeom>
                  </pic:spPr>
                </pic:pic>
              </a:graphicData>
            </a:graphic>
          </wp:inline>
        </w:drawing>
      </w:r>
    </w:p>
    <w:p w:rsidR="00777157" w:rsidRDefault="00905492" w:rsidP="00905492">
      <w:pPr>
        <w:pStyle w:val="Caption"/>
      </w:pPr>
      <w:bookmarkStart w:id="76" w:name="_Toc30874431"/>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30</w:t>
      </w:r>
      <w:r w:rsidR="00166397">
        <w:rPr>
          <w:noProof/>
        </w:rPr>
        <w:fldChar w:fldCharType="end"/>
      </w:r>
      <w:r>
        <w:t xml:space="preserve"> - USB circuit</w:t>
      </w:r>
      <w:bookmarkEnd w:id="76"/>
    </w:p>
    <w:p w:rsidR="00762ADC" w:rsidRPr="00762ADC" w:rsidRDefault="00762ADC" w:rsidP="00762ADC">
      <w:pPr>
        <w:pStyle w:val="Heading1"/>
        <w:rPr>
          <w:sz w:val="22"/>
          <w:szCs w:val="22"/>
        </w:rPr>
      </w:pPr>
      <w:bookmarkStart w:id="77" w:name="_Toc30872063"/>
      <w:r>
        <w:rPr>
          <w:sz w:val="22"/>
          <w:szCs w:val="22"/>
        </w:rPr>
        <w:t>Non-volatile memory</w:t>
      </w:r>
      <w:bookmarkEnd w:id="77"/>
    </w:p>
    <w:p w:rsidR="00905492" w:rsidRDefault="00905492" w:rsidP="00905492">
      <w:r>
        <w:t>The SD card has a digital input from the PIC, a digital output to the PIC, a clock rate signal to allow the PIC to synchronise and a chip select signal so that the PIC can identify the device to write to as it’s a BUS system, although, it is the only device on the BUS, the CS is connected.</w:t>
      </w:r>
    </w:p>
    <w:p w:rsidR="00777157" w:rsidRDefault="00905492" w:rsidP="00A25BB9">
      <w:r>
        <w:rPr>
          <w:noProof/>
          <w:lang w:eastAsia="en-GB"/>
        </w:rPr>
        <w:drawing>
          <wp:inline distT="0" distB="0" distL="0" distR="0" wp14:anchorId="6576ACFE" wp14:editId="3700AF71">
            <wp:extent cx="2286000" cy="9239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286000" cy="923925"/>
                    </a:xfrm>
                    <a:prstGeom prst="rect">
                      <a:avLst/>
                    </a:prstGeom>
                  </pic:spPr>
                </pic:pic>
              </a:graphicData>
            </a:graphic>
          </wp:inline>
        </w:drawing>
      </w:r>
    </w:p>
    <w:p w:rsidR="00777157" w:rsidRDefault="00905492" w:rsidP="00905492">
      <w:pPr>
        <w:pStyle w:val="Caption"/>
      </w:pPr>
      <w:bookmarkStart w:id="78" w:name="_Toc30874432"/>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31</w:t>
      </w:r>
      <w:r w:rsidR="00166397">
        <w:rPr>
          <w:noProof/>
        </w:rPr>
        <w:fldChar w:fldCharType="end"/>
      </w:r>
      <w:r>
        <w:t xml:space="preserve"> - Non-volatile memory circuit</w:t>
      </w:r>
      <w:bookmarkEnd w:id="78"/>
    </w:p>
    <w:p w:rsidR="00777157" w:rsidRDefault="00777157" w:rsidP="00A25BB9"/>
    <w:p w:rsidR="00777157" w:rsidRDefault="00777157" w:rsidP="00A25BB9"/>
    <w:p w:rsidR="0070183F" w:rsidRDefault="0070183F" w:rsidP="00A25BB9"/>
    <w:p w:rsidR="0070183F" w:rsidRDefault="0070183F" w:rsidP="00A25BB9"/>
    <w:p w:rsidR="0070183F" w:rsidRDefault="0070183F" w:rsidP="00A25BB9"/>
    <w:p w:rsidR="0059740B" w:rsidRDefault="0059740B" w:rsidP="00A25BB9"/>
    <w:p w:rsidR="0059740B" w:rsidRDefault="0059740B" w:rsidP="00A25BB9"/>
    <w:p w:rsidR="002661E6" w:rsidRDefault="002661E6" w:rsidP="00A25BB9"/>
    <w:p w:rsidR="0070183F" w:rsidRPr="0070183F" w:rsidRDefault="0070183F" w:rsidP="0070183F">
      <w:pPr>
        <w:pStyle w:val="Heading1"/>
        <w:rPr>
          <w:sz w:val="22"/>
          <w:szCs w:val="22"/>
        </w:rPr>
      </w:pPr>
      <w:bookmarkStart w:id="79" w:name="_Toc30872064"/>
      <w:r>
        <w:rPr>
          <w:sz w:val="22"/>
          <w:szCs w:val="22"/>
        </w:rPr>
        <w:lastRenderedPageBreak/>
        <w:t>LED’s</w:t>
      </w:r>
      <w:bookmarkEnd w:id="79"/>
    </w:p>
    <w:p w:rsidR="0070183F" w:rsidRDefault="00CE53E4" w:rsidP="0070183F">
      <w:r>
        <w:t>Resistor sizing calculations</w:t>
      </w:r>
      <w:r w:rsidR="0070183F">
        <w:t>;</w:t>
      </w:r>
    </w:p>
    <w:p w:rsidR="0070183F" w:rsidRDefault="0070183F" w:rsidP="0070183F">
      <w:pPr>
        <w:tabs>
          <w:tab w:val="left" w:pos="3360"/>
        </w:tabs>
      </w:pPr>
      <w:r>
        <w:t>12v on red LED.</w:t>
      </w:r>
      <w:r>
        <w:tab/>
      </w:r>
    </w:p>
    <w:p w:rsidR="0070183F" w:rsidRPr="008D56EE" w:rsidRDefault="0070183F" w:rsidP="0070183F">
      <w:pPr>
        <w:spacing w:after="0"/>
        <w:jc w:val="center"/>
        <w:rPr>
          <w:rFonts w:eastAsiaTheme="minorEastAsia"/>
        </w:rPr>
      </w:pPr>
      <m:oMathPara>
        <m:oMathParaPr>
          <m:jc m:val="left"/>
        </m:oMathParaPr>
        <m:oMath>
          <m:r>
            <w:rPr>
              <w:rFonts w:ascii="Cambria Math" w:hAnsi="Cambria Math"/>
            </w:rPr>
            <m:t>Vres=12v-1.8v=10.2 v</m:t>
          </m:r>
        </m:oMath>
      </m:oMathPara>
    </w:p>
    <w:p w:rsidR="0070183F" w:rsidRPr="008D56EE" w:rsidRDefault="0070183F" w:rsidP="0070183F">
      <w:pPr>
        <w:spacing w:after="0"/>
        <w:jc w:val="center"/>
        <w:rPr>
          <w:rFonts w:eastAsiaTheme="minorEastAsia"/>
        </w:rPr>
      </w:pPr>
      <m:oMathPara>
        <m:oMathParaPr>
          <m:jc m:val="left"/>
        </m:oMathParaPr>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10.2 v</m:t>
              </m:r>
            </m:num>
            <m:den>
              <m:r>
                <w:rPr>
                  <w:rFonts w:ascii="Cambria Math" w:eastAsiaTheme="minorEastAsia" w:hAnsi="Cambria Math"/>
                </w:rPr>
                <m:t>0.020 A</m:t>
              </m:r>
            </m:den>
          </m:f>
          <m:r>
            <w:rPr>
              <w:rFonts w:ascii="Cambria Math" w:eastAsiaTheme="minorEastAsia" w:hAnsi="Cambria Math"/>
            </w:rPr>
            <m:t>=510Ω</m:t>
          </m:r>
        </m:oMath>
      </m:oMathPara>
    </w:p>
    <w:p w:rsidR="0070183F" w:rsidRDefault="0070183F" w:rsidP="0070183F"/>
    <w:p w:rsidR="0070183F" w:rsidRDefault="0070183F" w:rsidP="0070183F">
      <w:r w:rsidRPr="008D56EE">
        <w:t xml:space="preserve">5v </w:t>
      </w:r>
      <w:r>
        <w:t>flashing</w:t>
      </w:r>
      <w:r w:rsidRPr="008D56EE">
        <w:t xml:space="preserve"> green LED.</w:t>
      </w:r>
    </w:p>
    <w:p w:rsidR="0070183F" w:rsidRPr="008D56EE" w:rsidRDefault="0070183F" w:rsidP="0070183F">
      <w:pPr>
        <w:spacing w:after="0"/>
        <w:jc w:val="center"/>
        <w:rPr>
          <w:rFonts w:eastAsiaTheme="minorEastAsia"/>
        </w:rPr>
      </w:pPr>
      <m:oMathPara>
        <m:oMathParaPr>
          <m:jc m:val="left"/>
        </m:oMathParaPr>
        <m:oMath>
          <m:r>
            <w:rPr>
              <w:rFonts w:ascii="Cambria Math" w:hAnsi="Cambria Math"/>
            </w:rPr>
            <m:t>Vres=5v-2.1v=2.9 v</m:t>
          </m:r>
        </m:oMath>
      </m:oMathPara>
    </w:p>
    <w:p w:rsidR="0070183F" w:rsidRPr="008D56EE" w:rsidRDefault="0070183F" w:rsidP="0070183F">
      <w:pPr>
        <w:spacing w:after="0"/>
        <w:jc w:val="center"/>
        <w:rPr>
          <w:rFonts w:eastAsiaTheme="minorEastAsia"/>
        </w:rPr>
      </w:pPr>
      <m:oMathPara>
        <m:oMathParaPr>
          <m:jc m:val="left"/>
        </m:oMathParaPr>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2.9  v</m:t>
              </m:r>
            </m:num>
            <m:den>
              <m:r>
                <w:rPr>
                  <w:rFonts w:ascii="Cambria Math" w:eastAsiaTheme="minorEastAsia" w:hAnsi="Cambria Math"/>
                </w:rPr>
                <m:t>0.020 A</m:t>
              </m:r>
            </m:den>
          </m:f>
          <m:r>
            <w:rPr>
              <w:rFonts w:ascii="Cambria Math" w:eastAsiaTheme="minorEastAsia" w:hAnsi="Cambria Math"/>
            </w:rPr>
            <m:t>=145Ω</m:t>
          </m:r>
        </m:oMath>
      </m:oMathPara>
    </w:p>
    <w:p w:rsidR="0070183F" w:rsidRDefault="0070183F" w:rsidP="00A25BB9"/>
    <w:p w:rsidR="00777157" w:rsidRDefault="0070183F" w:rsidP="00A25BB9">
      <w:r>
        <w:rPr>
          <w:noProof/>
          <w:lang w:eastAsia="en-GB"/>
        </w:rPr>
        <w:drawing>
          <wp:inline distT="0" distB="0" distL="0" distR="0" wp14:anchorId="2F8E20B2" wp14:editId="7A89077B">
            <wp:extent cx="3733800" cy="33432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733800" cy="3343275"/>
                    </a:xfrm>
                    <a:prstGeom prst="rect">
                      <a:avLst/>
                    </a:prstGeom>
                  </pic:spPr>
                </pic:pic>
              </a:graphicData>
            </a:graphic>
          </wp:inline>
        </w:drawing>
      </w:r>
    </w:p>
    <w:p w:rsidR="00777157" w:rsidRDefault="00630C15" w:rsidP="00630C15">
      <w:pPr>
        <w:pStyle w:val="Caption"/>
      </w:pPr>
      <w:bookmarkStart w:id="80" w:name="_Toc30874433"/>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32</w:t>
      </w:r>
      <w:r w:rsidR="00166397">
        <w:rPr>
          <w:noProof/>
        </w:rPr>
        <w:fldChar w:fldCharType="end"/>
      </w:r>
      <w:r>
        <w:t xml:space="preserve"> - LED circuits</w:t>
      </w:r>
      <w:bookmarkEnd w:id="80"/>
    </w:p>
    <w:p w:rsidR="00630C15" w:rsidRDefault="00630C15" w:rsidP="00A25BB9"/>
    <w:p w:rsidR="00630C15" w:rsidRPr="00630C15" w:rsidRDefault="00630C15" w:rsidP="00630C15"/>
    <w:p w:rsidR="00630C15" w:rsidRPr="00630C15" w:rsidRDefault="00630C15" w:rsidP="00630C15"/>
    <w:p w:rsidR="00630C15" w:rsidRPr="00630C15" w:rsidRDefault="00630C15" w:rsidP="00630C15"/>
    <w:p w:rsidR="00630C15" w:rsidRPr="00630C15" w:rsidRDefault="00630C15" w:rsidP="00630C15"/>
    <w:p w:rsidR="00630C15" w:rsidRPr="00630C15" w:rsidRDefault="00630C15" w:rsidP="00630C15"/>
    <w:p w:rsidR="00630C15" w:rsidRDefault="00630C15" w:rsidP="00630C15"/>
    <w:p w:rsidR="00777157" w:rsidRDefault="00630C15" w:rsidP="00630C15">
      <w:pPr>
        <w:tabs>
          <w:tab w:val="left" w:pos="1105"/>
        </w:tabs>
      </w:pPr>
      <w:r>
        <w:tab/>
      </w:r>
    </w:p>
    <w:p w:rsidR="00630C15" w:rsidRDefault="00630C15" w:rsidP="00630C15">
      <w:pPr>
        <w:pStyle w:val="Heading1"/>
        <w:rPr>
          <w:sz w:val="22"/>
          <w:szCs w:val="22"/>
        </w:rPr>
      </w:pPr>
      <w:bookmarkStart w:id="81" w:name="_Toc30872065"/>
      <w:r>
        <w:rPr>
          <w:sz w:val="22"/>
          <w:szCs w:val="22"/>
        </w:rPr>
        <w:lastRenderedPageBreak/>
        <w:t>PIC layout</w:t>
      </w:r>
      <w:bookmarkEnd w:id="81"/>
    </w:p>
    <w:p w:rsidR="00630C15" w:rsidRPr="00630C15" w:rsidRDefault="00630C15" w:rsidP="00630C15"/>
    <w:p w:rsidR="00A25BB9" w:rsidRPr="00A25BB9" w:rsidRDefault="00630C15" w:rsidP="00A25BB9">
      <w:r>
        <w:rPr>
          <w:noProof/>
          <w:lang w:eastAsia="en-GB"/>
        </w:rPr>
        <w:drawing>
          <wp:inline distT="0" distB="0" distL="0" distR="0" wp14:anchorId="750EF35B" wp14:editId="599AE70A">
            <wp:extent cx="5731510" cy="2967990"/>
            <wp:effectExtent l="0" t="0" r="254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2967990"/>
                    </a:xfrm>
                    <a:prstGeom prst="rect">
                      <a:avLst/>
                    </a:prstGeom>
                  </pic:spPr>
                </pic:pic>
              </a:graphicData>
            </a:graphic>
          </wp:inline>
        </w:drawing>
      </w:r>
    </w:p>
    <w:p w:rsidR="00386749" w:rsidRDefault="002C369C" w:rsidP="002C369C">
      <w:pPr>
        <w:pStyle w:val="Caption"/>
      </w:pPr>
      <w:bookmarkStart w:id="82" w:name="_Toc30874434"/>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33</w:t>
      </w:r>
      <w:r w:rsidR="00166397">
        <w:rPr>
          <w:noProof/>
        </w:rPr>
        <w:fldChar w:fldCharType="end"/>
      </w:r>
      <w:r>
        <w:t xml:space="preserve"> - PIC layout</w:t>
      </w:r>
      <w:bookmarkEnd w:id="82"/>
    </w:p>
    <w:p w:rsidR="00386749" w:rsidRDefault="00386749"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386749"/>
    <w:p w:rsidR="002C369C" w:rsidRDefault="002C369C" w:rsidP="002C369C">
      <w:pPr>
        <w:pStyle w:val="Heading1"/>
      </w:pPr>
      <w:bookmarkStart w:id="83" w:name="_Toc30872066"/>
      <w:r>
        <w:lastRenderedPageBreak/>
        <w:t xml:space="preserve">PCB </w:t>
      </w:r>
      <w:r w:rsidR="00FF1530">
        <w:t>D</w:t>
      </w:r>
      <w:r>
        <w:t>esign</w:t>
      </w:r>
      <w:bookmarkEnd w:id="83"/>
    </w:p>
    <w:p w:rsidR="00FF1530" w:rsidRDefault="00CE53E4" w:rsidP="00FF1530">
      <w:r>
        <w:t>Easy-PC schematic.</w:t>
      </w:r>
    </w:p>
    <w:p w:rsidR="002C369C" w:rsidRDefault="00FF1530" w:rsidP="00386749">
      <w:r>
        <w:rPr>
          <w:noProof/>
          <w:lang w:eastAsia="en-GB"/>
        </w:rPr>
        <w:drawing>
          <wp:inline distT="0" distB="0" distL="0" distR="0" wp14:anchorId="05BC6BED" wp14:editId="28852064">
            <wp:extent cx="5283091" cy="3434316"/>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308348" cy="3450734"/>
                    </a:xfrm>
                    <a:prstGeom prst="rect">
                      <a:avLst/>
                    </a:prstGeom>
                  </pic:spPr>
                </pic:pic>
              </a:graphicData>
            </a:graphic>
          </wp:inline>
        </w:drawing>
      </w:r>
    </w:p>
    <w:p w:rsidR="002C369C" w:rsidRDefault="00FF1530" w:rsidP="00FF1530">
      <w:pPr>
        <w:pStyle w:val="Caption"/>
      </w:pPr>
      <w:bookmarkStart w:id="84" w:name="_Toc30874435"/>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34</w:t>
      </w:r>
      <w:r w:rsidR="00166397">
        <w:rPr>
          <w:noProof/>
        </w:rPr>
        <w:fldChar w:fldCharType="end"/>
      </w:r>
      <w:r>
        <w:t xml:space="preserve"> - Easy-PC schematic</w:t>
      </w:r>
      <w:bookmarkEnd w:id="84"/>
    </w:p>
    <w:p w:rsidR="00FF1530" w:rsidRPr="00FF1530" w:rsidRDefault="0059740B" w:rsidP="00FF1530">
      <w:pPr>
        <w:tabs>
          <w:tab w:val="left" w:pos="3159"/>
        </w:tabs>
      </w:pPr>
      <w:r>
        <w:t>Top layer</w:t>
      </w:r>
      <w:r w:rsidR="00FF1530">
        <w:t xml:space="preserve"> translated to PCB. Using the optimise nets function, the PCB tracks were drawn onto the board.</w:t>
      </w:r>
    </w:p>
    <w:p w:rsidR="002C369C" w:rsidRDefault="00FF1530" w:rsidP="00386749">
      <w:r>
        <w:rPr>
          <w:noProof/>
          <w:lang w:eastAsia="en-GB"/>
        </w:rPr>
        <w:drawing>
          <wp:inline distT="0" distB="0" distL="0" distR="0" wp14:anchorId="54640BD6" wp14:editId="1D2700D6">
            <wp:extent cx="5337034" cy="3732028"/>
            <wp:effectExtent l="0" t="0" r="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366498" cy="3752631"/>
                    </a:xfrm>
                    <a:prstGeom prst="rect">
                      <a:avLst/>
                    </a:prstGeom>
                  </pic:spPr>
                </pic:pic>
              </a:graphicData>
            </a:graphic>
          </wp:inline>
        </w:drawing>
      </w:r>
    </w:p>
    <w:p w:rsidR="002C369C" w:rsidRDefault="00FF1530" w:rsidP="00FF1530">
      <w:pPr>
        <w:pStyle w:val="Caption"/>
      </w:pPr>
      <w:bookmarkStart w:id="85" w:name="_Toc30874436"/>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35</w:t>
      </w:r>
      <w:r w:rsidR="00166397">
        <w:rPr>
          <w:noProof/>
        </w:rPr>
        <w:fldChar w:fldCharType="end"/>
      </w:r>
      <w:r>
        <w:t xml:space="preserve"> - Top copper layer of PCB</w:t>
      </w:r>
      <w:bookmarkEnd w:id="85"/>
    </w:p>
    <w:p w:rsidR="00FF1530" w:rsidRDefault="00566E6F" w:rsidP="00386749">
      <w:r>
        <w:lastRenderedPageBreak/>
        <w:t>Dark blue, 12v copper. Light blue, 0v copper</w:t>
      </w:r>
      <w:r w:rsidR="00FF1530">
        <w:t>.</w:t>
      </w:r>
    </w:p>
    <w:p w:rsidR="00FF1530" w:rsidRDefault="00FF1530" w:rsidP="00386749">
      <w:r>
        <w:rPr>
          <w:noProof/>
          <w:lang w:eastAsia="en-GB"/>
        </w:rPr>
        <w:drawing>
          <wp:inline distT="0" distB="0" distL="0" distR="0" wp14:anchorId="08655D06" wp14:editId="33AE5E89">
            <wp:extent cx="5730854" cy="3902149"/>
            <wp:effectExtent l="0" t="0" r="381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47838" cy="3913713"/>
                    </a:xfrm>
                    <a:prstGeom prst="rect">
                      <a:avLst/>
                    </a:prstGeom>
                  </pic:spPr>
                </pic:pic>
              </a:graphicData>
            </a:graphic>
          </wp:inline>
        </w:drawing>
      </w:r>
    </w:p>
    <w:p w:rsidR="00FF1530" w:rsidRPr="00FF1530" w:rsidRDefault="00FF1530" w:rsidP="0059740B">
      <w:pPr>
        <w:pStyle w:val="Caption"/>
      </w:pPr>
      <w:bookmarkStart w:id="86" w:name="_Toc30874437"/>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36</w:t>
      </w:r>
      <w:r w:rsidR="00166397">
        <w:rPr>
          <w:noProof/>
        </w:rPr>
        <w:fldChar w:fldCharType="end"/>
      </w:r>
      <w:r>
        <w:t xml:space="preserve"> - Bottom copper layer</w:t>
      </w:r>
      <w:bookmarkEnd w:id="86"/>
    </w:p>
    <w:p w:rsidR="002C369C" w:rsidRDefault="00FF1530" w:rsidP="00386749">
      <w:r>
        <w:rPr>
          <w:noProof/>
          <w:lang w:eastAsia="en-GB"/>
        </w:rPr>
        <w:drawing>
          <wp:inline distT="0" distB="0" distL="0" distR="0" wp14:anchorId="6703874F" wp14:editId="0D6AC44F">
            <wp:extent cx="5729605" cy="3689498"/>
            <wp:effectExtent l="0" t="0" r="4445"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73235" cy="3717593"/>
                    </a:xfrm>
                    <a:prstGeom prst="rect">
                      <a:avLst/>
                    </a:prstGeom>
                  </pic:spPr>
                </pic:pic>
              </a:graphicData>
            </a:graphic>
          </wp:inline>
        </w:drawing>
      </w:r>
    </w:p>
    <w:p w:rsidR="002C369C" w:rsidRDefault="00FF1530" w:rsidP="00FF1530">
      <w:pPr>
        <w:pStyle w:val="Caption"/>
      </w:pPr>
      <w:bookmarkStart w:id="87" w:name="_Toc30874438"/>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37</w:t>
      </w:r>
      <w:r w:rsidR="00166397">
        <w:rPr>
          <w:noProof/>
        </w:rPr>
        <w:fldChar w:fldCharType="end"/>
      </w:r>
      <w:r>
        <w:t xml:space="preserve"> - PCB all layers</w:t>
      </w:r>
      <w:bookmarkEnd w:id="87"/>
    </w:p>
    <w:p w:rsidR="0059740B" w:rsidRPr="0059740B" w:rsidRDefault="0059740B" w:rsidP="0059740B"/>
    <w:p w:rsidR="005468AF" w:rsidRDefault="005468AF" w:rsidP="00386749">
      <w:r>
        <w:lastRenderedPageBreak/>
        <w:t>3D view</w:t>
      </w:r>
      <w:r w:rsidR="002373C1">
        <w:t>s</w:t>
      </w:r>
      <w:r>
        <w:t>.</w:t>
      </w:r>
    </w:p>
    <w:p w:rsidR="002C369C" w:rsidRDefault="005468AF" w:rsidP="00386749">
      <w:r>
        <w:rPr>
          <w:noProof/>
          <w:lang w:eastAsia="en-GB"/>
        </w:rPr>
        <w:drawing>
          <wp:inline distT="0" distB="0" distL="0" distR="0" wp14:anchorId="6A8667C1" wp14:editId="41473765">
            <wp:extent cx="5731493" cy="3965944"/>
            <wp:effectExtent l="0" t="0" r="317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771802" cy="3993836"/>
                    </a:xfrm>
                    <a:prstGeom prst="rect">
                      <a:avLst/>
                    </a:prstGeom>
                  </pic:spPr>
                </pic:pic>
              </a:graphicData>
            </a:graphic>
          </wp:inline>
        </w:drawing>
      </w:r>
    </w:p>
    <w:p w:rsidR="005468AF" w:rsidRDefault="005468AF" w:rsidP="005468AF">
      <w:pPr>
        <w:pStyle w:val="Caption"/>
      </w:pPr>
      <w:bookmarkStart w:id="88" w:name="_Toc30874439"/>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38</w:t>
      </w:r>
      <w:r w:rsidR="00166397">
        <w:rPr>
          <w:noProof/>
        </w:rPr>
        <w:fldChar w:fldCharType="end"/>
      </w:r>
      <w:r>
        <w:t xml:space="preserve"> - Top layer 3D view</w:t>
      </w:r>
      <w:bookmarkEnd w:id="88"/>
    </w:p>
    <w:p w:rsidR="005468AF" w:rsidRPr="005468AF" w:rsidRDefault="005468AF" w:rsidP="005468AF"/>
    <w:p w:rsidR="002C369C" w:rsidRDefault="005468AF" w:rsidP="00386749">
      <w:r>
        <w:rPr>
          <w:noProof/>
          <w:lang w:eastAsia="en-GB"/>
        </w:rPr>
        <w:drawing>
          <wp:inline distT="0" distB="0" distL="0" distR="0" wp14:anchorId="15115298" wp14:editId="549A419F">
            <wp:extent cx="5731462" cy="3657600"/>
            <wp:effectExtent l="0" t="0" r="317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754091" cy="3672041"/>
                    </a:xfrm>
                    <a:prstGeom prst="rect">
                      <a:avLst/>
                    </a:prstGeom>
                  </pic:spPr>
                </pic:pic>
              </a:graphicData>
            </a:graphic>
          </wp:inline>
        </w:drawing>
      </w:r>
    </w:p>
    <w:p w:rsidR="002C369C" w:rsidRDefault="005468AF" w:rsidP="005468AF">
      <w:pPr>
        <w:pStyle w:val="Caption"/>
      </w:pPr>
      <w:bookmarkStart w:id="89" w:name="_Toc30874440"/>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39</w:t>
      </w:r>
      <w:r w:rsidR="00166397">
        <w:rPr>
          <w:noProof/>
        </w:rPr>
        <w:fldChar w:fldCharType="end"/>
      </w:r>
      <w:r>
        <w:t xml:space="preserve"> - Bottom layer 3D view</w:t>
      </w:r>
      <w:bookmarkEnd w:id="89"/>
    </w:p>
    <w:p w:rsidR="009F34A7" w:rsidRPr="009F34A7" w:rsidRDefault="009F34A7" w:rsidP="009F34A7">
      <w:r>
        <w:lastRenderedPageBreak/>
        <w:t>Design rule check</w:t>
      </w:r>
      <w:r w:rsidR="0059740B">
        <w:t>.</w:t>
      </w:r>
    </w:p>
    <w:p w:rsidR="002C369C" w:rsidRDefault="009F34A7" w:rsidP="00386749">
      <w:r>
        <w:rPr>
          <w:noProof/>
          <w:lang w:eastAsia="en-GB"/>
        </w:rPr>
        <w:drawing>
          <wp:inline distT="0" distB="0" distL="0" distR="0" wp14:anchorId="3E0B2478" wp14:editId="4C82E28A">
            <wp:extent cx="5731510" cy="8006316"/>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732396" cy="8007554"/>
                    </a:xfrm>
                    <a:prstGeom prst="rect">
                      <a:avLst/>
                    </a:prstGeom>
                  </pic:spPr>
                </pic:pic>
              </a:graphicData>
            </a:graphic>
          </wp:inline>
        </w:drawing>
      </w:r>
    </w:p>
    <w:p w:rsidR="002C369C" w:rsidRDefault="009F34A7" w:rsidP="009F34A7">
      <w:pPr>
        <w:pStyle w:val="Caption"/>
      </w:pPr>
      <w:bookmarkStart w:id="90" w:name="_Toc30874441"/>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40</w:t>
      </w:r>
      <w:r w:rsidR="00166397">
        <w:rPr>
          <w:noProof/>
        </w:rPr>
        <w:fldChar w:fldCharType="end"/>
      </w:r>
      <w:r>
        <w:t xml:space="preserve"> - Design rule check</w:t>
      </w:r>
      <w:bookmarkEnd w:id="90"/>
    </w:p>
    <w:p w:rsidR="00F100F9" w:rsidRDefault="00F100F9" w:rsidP="00F100F9"/>
    <w:p w:rsidR="00F100F9" w:rsidRDefault="00A3659A" w:rsidP="00F100F9">
      <w:pPr>
        <w:pStyle w:val="Heading1"/>
      </w:pPr>
      <w:bookmarkStart w:id="91" w:name="_Toc30872067"/>
      <w:r>
        <w:lastRenderedPageBreak/>
        <w:t>Prototype</w:t>
      </w:r>
      <w:r w:rsidR="00F100F9">
        <w:t xml:space="preserve"> build </w:t>
      </w:r>
      <w:r>
        <w:t>cost</w:t>
      </w:r>
      <w:bookmarkEnd w:id="91"/>
    </w:p>
    <w:p w:rsidR="00F100F9" w:rsidRPr="00F100F9" w:rsidRDefault="00F100F9" w:rsidP="00F100F9"/>
    <w:p w:rsidR="00F100F9" w:rsidRDefault="004843FE" w:rsidP="004843FE">
      <w:pPr>
        <w:jc w:val="both"/>
      </w:pPr>
      <w:r>
        <w:rPr>
          <w:noProof/>
          <w:lang w:eastAsia="en-GB"/>
        </w:rPr>
        <w:drawing>
          <wp:inline distT="0" distB="0" distL="0" distR="0" wp14:anchorId="2D19CECF" wp14:editId="3AC4BAD3">
            <wp:extent cx="6162675" cy="3916364"/>
            <wp:effectExtent l="0" t="0" r="0" b="825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6171895" cy="3922223"/>
                    </a:xfrm>
                    <a:prstGeom prst="rect">
                      <a:avLst/>
                    </a:prstGeom>
                  </pic:spPr>
                </pic:pic>
              </a:graphicData>
            </a:graphic>
          </wp:inline>
        </w:drawing>
      </w:r>
    </w:p>
    <w:p w:rsidR="00F100F9" w:rsidRDefault="00BE51B2" w:rsidP="00BE51B2">
      <w:pPr>
        <w:pStyle w:val="Caption"/>
      </w:pPr>
      <w:bookmarkStart w:id="92" w:name="_Toc30874442"/>
      <w:r>
        <w:t xml:space="preserve">Figure </w:t>
      </w:r>
      <w:r w:rsidR="00166397">
        <w:rPr>
          <w:noProof/>
        </w:rPr>
        <w:fldChar w:fldCharType="begin"/>
      </w:r>
      <w:r w:rsidR="00166397">
        <w:rPr>
          <w:noProof/>
        </w:rPr>
        <w:instrText xml:space="preserve"> SEQ Figure \* ARABIC </w:instrText>
      </w:r>
      <w:r w:rsidR="00166397">
        <w:rPr>
          <w:noProof/>
        </w:rPr>
        <w:fldChar w:fldCharType="separate"/>
      </w:r>
      <w:r w:rsidR="00590A57">
        <w:rPr>
          <w:noProof/>
        </w:rPr>
        <w:t>41</w:t>
      </w:r>
      <w:r w:rsidR="00166397">
        <w:rPr>
          <w:noProof/>
        </w:rPr>
        <w:fldChar w:fldCharType="end"/>
      </w:r>
      <w:r>
        <w:t xml:space="preserve"> - Prototype build cost</w:t>
      </w:r>
      <w:bookmarkEnd w:id="92"/>
    </w:p>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1D64FF" w:rsidP="001200AB">
      <w:pPr>
        <w:pStyle w:val="Heading1"/>
      </w:pPr>
      <w:bookmarkStart w:id="93" w:name="_Toc30872068"/>
      <w:r>
        <w:lastRenderedPageBreak/>
        <w:t xml:space="preserve">Future </w:t>
      </w:r>
      <w:r w:rsidR="001200AB">
        <w:t>Improvements</w:t>
      </w:r>
      <w:bookmarkEnd w:id="93"/>
    </w:p>
    <w:p w:rsidR="001200AB" w:rsidRDefault="001200AB" w:rsidP="001200AB"/>
    <w:p w:rsidR="00AA26B8" w:rsidRDefault="001D64FF" w:rsidP="00F87EFF">
      <w:pPr>
        <w:pStyle w:val="ListParagraph"/>
        <w:numPr>
          <w:ilvl w:val="0"/>
          <w:numId w:val="1"/>
        </w:numPr>
      </w:pPr>
      <w:r>
        <w:t>Additional weather monitoring e.g. air pressure, rain gauges, dew point</w:t>
      </w:r>
      <w:r w:rsidR="00AA26B8">
        <w:t>.</w:t>
      </w:r>
    </w:p>
    <w:p w:rsidR="00F87EFF" w:rsidRDefault="00F87EFF" w:rsidP="00F87EFF">
      <w:pPr>
        <w:pStyle w:val="ListParagraph"/>
      </w:pPr>
    </w:p>
    <w:p w:rsidR="00F87EFF" w:rsidRDefault="00AA26B8" w:rsidP="00F87EFF">
      <w:pPr>
        <w:pStyle w:val="ListParagraph"/>
        <w:numPr>
          <w:ilvl w:val="0"/>
          <w:numId w:val="1"/>
        </w:numPr>
      </w:pPr>
      <w:r>
        <w:t>Bluetooth &amp; Wi-Fi connectivity.</w:t>
      </w:r>
    </w:p>
    <w:p w:rsidR="00F87EFF" w:rsidRDefault="00F87EFF" w:rsidP="00F87EFF">
      <w:pPr>
        <w:pStyle w:val="ListParagraph"/>
      </w:pPr>
    </w:p>
    <w:p w:rsidR="00AA26B8" w:rsidRDefault="00AA26B8" w:rsidP="00F87EFF">
      <w:pPr>
        <w:pStyle w:val="ListParagraph"/>
        <w:numPr>
          <w:ilvl w:val="0"/>
          <w:numId w:val="1"/>
        </w:numPr>
      </w:pPr>
      <w:r>
        <w:t>Decrease system physical size e.g. use PCB mounted GPS sensor.</w:t>
      </w:r>
    </w:p>
    <w:p w:rsidR="00F87EFF" w:rsidRDefault="00F87EFF" w:rsidP="00F87EFF">
      <w:pPr>
        <w:pStyle w:val="ListParagraph"/>
      </w:pPr>
    </w:p>
    <w:p w:rsidR="00AA26B8" w:rsidRDefault="00AA26B8" w:rsidP="00F87EFF">
      <w:pPr>
        <w:pStyle w:val="ListParagraph"/>
        <w:numPr>
          <w:ilvl w:val="0"/>
          <w:numId w:val="1"/>
        </w:numPr>
      </w:pPr>
      <w:r>
        <w:t>Select sensors with smaller energy usage to minimise size and weight of battery requirement.</w:t>
      </w:r>
    </w:p>
    <w:p w:rsidR="00F87EFF" w:rsidRDefault="00F87EFF" w:rsidP="00F87EFF">
      <w:pPr>
        <w:pStyle w:val="ListParagraph"/>
      </w:pPr>
    </w:p>
    <w:p w:rsidR="00AA26B8" w:rsidRPr="001200AB" w:rsidRDefault="00AA26B8" w:rsidP="00F87EFF">
      <w:pPr>
        <w:pStyle w:val="ListParagraph"/>
        <w:numPr>
          <w:ilvl w:val="0"/>
          <w:numId w:val="1"/>
        </w:numPr>
        <w:tabs>
          <w:tab w:val="left" w:pos="6507"/>
        </w:tabs>
      </w:pPr>
      <w:r>
        <w:t>Reduce cost by using more cost-effective sensors and connectors.</w:t>
      </w:r>
      <w:r>
        <w:tab/>
      </w:r>
    </w:p>
    <w:p w:rsidR="00F100F9" w:rsidRDefault="00F100F9" w:rsidP="001200AB">
      <w:pPr>
        <w:ind w:firstLine="720"/>
      </w:pPr>
    </w:p>
    <w:p w:rsidR="00F100F9" w:rsidRDefault="00F100F9" w:rsidP="00F100F9"/>
    <w:p w:rsidR="00F100F9" w:rsidRDefault="001D64FF" w:rsidP="001D64FF">
      <w:pPr>
        <w:tabs>
          <w:tab w:val="left" w:pos="1614"/>
        </w:tabs>
      </w:pPr>
      <w:r>
        <w:tab/>
      </w:r>
    </w:p>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F100F9" w:rsidRDefault="00F100F9" w:rsidP="00F100F9"/>
    <w:p w:rsidR="001200AB" w:rsidRDefault="001200AB" w:rsidP="00F100F9"/>
    <w:p w:rsidR="001200AB" w:rsidRDefault="001200AB" w:rsidP="00F100F9"/>
    <w:p w:rsidR="001200AB" w:rsidRDefault="001200AB" w:rsidP="00F100F9"/>
    <w:p w:rsidR="001200AB" w:rsidRDefault="001200AB" w:rsidP="00F100F9"/>
    <w:p w:rsidR="001200AB" w:rsidRDefault="001200AB" w:rsidP="00F100F9"/>
    <w:p w:rsidR="001200AB" w:rsidRDefault="001200AB" w:rsidP="00F100F9"/>
    <w:p w:rsidR="001200AB" w:rsidRDefault="001200AB" w:rsidP="00F100F9"/>
    <w:p w:rsidR="001200AB" w:rsidRDefault="001200AB" w:rsidP="00F100F9"/>
    <w:p w:rsidR="001200AB" w:rsidRDefault="001200AB" w:rsidP="00F100F9"/>
    <w:p w:rsidR="001200AB" w:rsidRDefault="001200AB" w:rsidP="00F100F9"/>
    <w:p w:rsidR="001200AB" w:rsidRDefault="001200AB" w:rsidP="00F100F9"/>
    <w:p w:rsidR="001200AB" w:rsidRDefault="001200AB" w:rsidP="00F100F9"/>
    <w:bookmarkStart w:id="94" w:name="_Toc30872069" w:displacedByCustomXml="next"/>
    <w:sdt>
      <w:sdtPr>
        <w:rPr>
          <w:rFonts w:asciiTheme="minorHAnsi" w:eastAsiaTheme="minorHAnsi" w:hAnsiTheme="minorHAnsi" w:cstheme="minorBidi"/>
          <w:color w:val="auto"/>
          <w:sz w:val="22"/>
          <w:szCs w:val="22"/>
        </w:rPr>
        <w:id w:val="1355536586"/>
        <w:docPartObj>
          <w:docPartGallery w:val="Bibliographies"/>
          <w:docPartUnique/>
        </w:docPartObj>
      </w:sdtPr>
      <w:sdtEndPr/>
      <w:sdtContent>
        <w:p w:rsidR="00A47890" w:rsidRDefault="00A47890">
          <w:pPr>
            <w:pStyle w:val="Heading1"/>
          </w:pPr>
          <w:r>
            <w:t>References</w:t>
          </w:r>
          <w:bookmarkEnd w:id="94"/>
        </w:p>
        <w:sdt>
          <w:sdtPr>
            <w:id w:val="-573587230"/>
            <w:bibliography/>
          </w:sdtPr>
          <w:sdtEndPr/>
          <w:sdtContent>
            <w:p w:rsidR="00CF50CC" w:rsidRDefault="00A4789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F50CC">
                <w:trPr>
                  <w:divId w:val="640116010"/>
                  <w:tblCellSpacing w:w="15" w:type="dxa"/>
                </w:trPr>
                <w:tc>
                  <w:tcPr>
                    <w:tcW w:w="50" w:type="pct"/>
                    <w:hideMark/>
                  </w:tcPr>
                  <w:p w:rsidR="00CF50CC" w:rsidRDefault="00CF50CC">
                    <w:pPr>
                      <w:pStyle w:val="Bibliography"/>
                      <w:rPr>
                        <w:noProof/>
                        <w:sz w:val="24"/>
                        <w:szCs w:val="24"/>
                      </w:rPr>
                    </w:pPr>
                    <w:r>
                      <w:rPr>
                        <w:noProof/>
                      </w:rPr>
                      <w:t xml:space="preserve">[1] </w:t>
                    </w:r>
                  </w:p>
                </w:tc>
                <w:tc>
                  <w:tcPr>
                    <w:tcW w:w="0" w:type="auto"/>
                    <w:hideMark/>
                  </w:tcPr>
                  <w:p w:rsidR="00CF50CC" w:rsidRDefault="00CF50CC">
                    <w:pPr>
                      <w:pStyle w:val="Bibliography"/>
                      <w:rPr>
                        <w:noProof/>
                      </w:rPr>
                    </w:pPr>
                    <w:r>
                      <w:rPr>
                        <w:noProof/>
                      </w:rPr>
                      <w:t>A. P. P. M. Suvarna K. Gosav, “Weather Data Acquisition System,” June 2015. [Online]. Available: https://www.ijraset.com/fileserve.php?FID=2702. [Accessed 13 January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[2] </w:t>
                    </w:r>
                  </w:p>
                </w:tc>
                <w:tc>
                  <w:tcPr>
                    <w:tcW w:w="0" w:type="auto"/>
                    <w:hideMark/>
                  </w:tcPr>
                  <w:p w:rsidR="00CF50CC" w:rsidRDefault="00CF50CC">
                    <w:pPr>
                      <w:pStyle w:val="Bibliography"/>
                      <w:rPr>
                        <w:noProof/>
                      </w:rPr>
                    </w:pPr>
                    <w:r>
                      <w:rPr>
                        <w:noProof/>
                      </w:rPr>
                      <w:t>“What is a weather station?,” 13 January 2020. [Online]. Available: https://www.acurite.com/.</w:t>
                    </w:r>
                  </w:p>
                </w:tc>
              </w:tr>
              <w:tr w:rsidR="00CF50CC">
                <w:trPr>
                  <w:divId w:val="640116010"/>
                  <w:tblCellSpacing w:w="15" w:type="dxa"/>
                </w:trPr>
                <w:tc>
                  <w:tcPr>
                    <w:tcW w:w="50" w:type="pct"/>
                    <w:hideMark/>
                  </w:tcPr>
                  <w:p w:rsidR="00CF50CC" w:rsidRDefault="00CF50CC">
                    <w:pPr>
                      <w:pStyle w:val="Bibliography"/>
                      <w:rPr>
                        <w:noProof/>
                      </w:rPr>
                    </w:pPr>
                    <w:r>
                      <w:rPr>
                        <w:noProof/>
                      </w:rPr>
                      <w:t xml:space="preserve">[3] </w:t>
                    </w:r>
                  </w:p>
                </w:tc>
                <w:tc>
                  <w:tcPr>
                    <w:tcW w:w="0" w:type="auto"/>
                    <w:hideMark/>
                  </w:tcPr>
                  <w:p w:rsidR="00CF50CC" w:rsidRDefault="00CF50CC">
                    <w:pPr>
                      <w:pStyle w:val="Bibliography"/>
                      <w:rPr>
                        <w:noProof/>
                      </w:rPr>
                    </w:pPr>
                    <w:r>
                      <w:rPr>
                        <w:noProof/>
                      </w:rPr>
                      <w:t>“Data Aquisition,” Omega, [Online]. Available: https://www.omega.co.uk/prodinfo/dataacquisition.html. [Accessed 13 January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[4] </w:t>
                    </w:r>
                  </w:p>
                </w:tc>
                <w:tc>
                  <w:tcPr>
                    <w:tcW w:w="0" w:type="auto"/>
                    <w:hideMark/>
                  </w:tcPr>
                  <w:p w:rsidR="00CF50CC" w:rsidRDefault="00CF50CC">
                    <w:pPr>
                      <w:pStyle w:val="Bibliography"/>
                      <w:rPr>
                        <w:noProof/>
                      </w:rPr>
                    </w:pPr>
                    <w:r>
                      <w:rPr>
                        <w:noProof/>
                      </w:rPr>
                      <w:t>“Campbell Scientific,” [Online]. Available: https://www.campbellsci.com/weatherpak-marine. [Accessed 25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[5] </w:t>
                    </w:r>
                  </w:p>
                </w:tc>
                <w:tc>
                  <w:tcPr>
                    <w:tcW w:w="0" w:type="auto"/>
                    <w:hideMark/>
                  </w:tcPr>
                  <w:p w:rsidR="00CF50CC" w:rsidRDefault="00CF50CC">
                    <w:pPr>
                      <w:pStyle w:val="Bibliography"/>
                      <w:rPr>
                        <w:noProof/>
                      </w:rPr>
                    </w:pPr>
                    <w:r>
                      <w:rPr>
                        <w:noProof/>
                      </w:rPr>
                      <w:t>“Omni Instruments,” [Online]. Available: https://www.omniinstruments.co.uk/rws-07-portable-weather-station-1082.html. [Accessed 15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[6] </w:t>
                    </w:r>
                  </w:p>
                </w:tc>
                <w:tc>
                  <w:tcPr>
                    <w:tcW w:w="0" w:type="auto"/>
                    <w:hideMark/>
                  </w:tcPr>
                  <w:p w:rsidR="00CF50CC" w:rsidRDefault="00CF50CC">
                    <w:pPr>
                      <w:pStyle w:val="Bibliography"/>
                      <w:rPr>
                        <w:noProof/>
                      </w:rPr>
                    </w:pPr>
                    <w:r>
                      <w:rPr>
                        <w:noProof/>
                      </w:rPr>
                      <w:t>“Weather station products,” [Online]. Available: https://www.weather-station-products.co.uk/cabled-vantage-pro2-bundle. [Accessed 10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[7] </w:t>
                    </w:r>
                  </w:p>
                </w:tc>
                <w:tc>
                  <w:tcPr>
                    <w:tcW w:w="0" w:type="auto"/>
                    <w:hideMark/>
                  </w:tcPr>
                  <w:p w:rsidR="00CF50CC" w:rsidRDefault="00CF50CC">
                    <w:pPr>
                      <w:pStyle w:val="Bibliography"/>
                      <w:rPr>
                        <w:noProof/>
                      </w:rPr>
                    </w:pPr>
                    <w:r>
                      <w:rPr>
                        <w:noProof/>
                      </w:rPr>
                      <w:t>“Vaisala,” [Online]. Available: https://www.vaisala.com/en/products/instruments-sensors-and-other-measurement-devices/weather-stations-and-sensors/maws201. [Accessed 07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[8] </w:t>
                    </w:r>
                  </w:p>
                </w:tc>
                <w:tc>
                  <w:tcPr>
                    <w:tcW w:w="0" w:type="auto"/>
                    <w:hideMark/>
                  </w:tcPr>
                  <w:p w:rsidR="00CF50CC" w:rsidRDefault="00CF50CC">
                    <w:pPr>
                      <w:pStyle w:val="Bibliography"/>
                      <w:rPr>
                        <w:noProof/>
                      </w:rPr>
                    </w:pPr>
                    <w:r>
                      <w:rPr>
                        <w:noProof/>
                      </w:rPr>
                      <w:t>“Omega,” [Online]. Available: https://www.omega.co.uk/pptst/HX94B.html. [Accessed 12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[9] </w:t>
                    </w:r>
                  </w:p>
                </w:tc>
                <w:tc>
                  <w:tcPr>
                    <w:tcW w:w="0" w:type="auto"/>
                    <w:hideMark/>
                  </w:tcPr>
                  <w:p w:rsidR="00CF50CC" w:rsidRDefault="00CF50CC">
                    <w:pPr>
                      <w:pStyle w:val="Bibliography"/>
                      <w:rPr>
                        <w:noProof/>
                      </w:rPr>
                    </w:pPr>
                    <w:r>
                      <w:rPr>
                        <w:noProof/>
                      </w:rPr>
                      <w:t>“ATO,” [Online]. Available: https://www.ato.com/ultrasonic-level-sensor-40m. [Accessed 05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[10] </w:t>
                    </w:r>
                  </w:p>
                </w:tc>
                <w:tc>
                  <w:tcPr>
                    <w:tcW w:w="0" w:type="auto"/>
                    <w:hideMark/>
                  </w:tcPr>
                  <w:p w:rsidR="00CF50CC" w:rsidRDefault="00CF50CC">
                    <w:pPr>
                      <w:pStyle w:val="Bibliography"/>
                      <w:rPr>
                        <w:noProof/>
                      </w:rPr>
                    </w:pPr>
                    <w:r>
                      <w:rPr>
                        <w:noProof/>
                      </w:rPr>
                      <w:t>“Omni instruments,” [Online]. Available: https://www.omniinstruments.co.uk/weather-stations-and-instruments/wind-speed-and-direction-sensors/windsonic-solid-state-wind-speed-and-direction-sensor.html#upsell-product-div. [Accessed 23 12 2019].</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[11] </w:t>
                    </w:r>
                  </w:p>
                </w:tc>
                <w:tc>
                  <w:tcPr>
                    <w:tcW w:w="0" w:type="auto"/>
                    <w:hideMark/>
                  </w:tcPr>
                  <w:p w:rsidR="00CF50CC" w:rsidRDefault="00CF50CC">
                    <w:pPr>
                      <w:pStyle w:val="Bibliography"/>
                      <w:rPr>
                        <w:noProof/>
                      </w:rPr>
                    </w:pPr>
                    <w:r>
                      <w:rPr>
                        <w:noProof/>
                      </w:rPr>
                      <w:t>“Apogee,” [Online]. Available: https://www.apogeeinstruments.com/sp-215-ss-amplified-0-5-volt-pyranometer/#product-tab-description. [Accessed 22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[12] </w:t>
                    </w:r>
                  </w:p>
                </w:tc>
                <w:tc>
                  <w:tcPr>
                    <w:tcW w:w="0" w:type="auto"/>
                    <w:hideMark/>
                  </w:tcPr>
                  <w:p w:rsidR="00CF50CC" w:rsidRDefault="00CF50CC">
                    <w:pPr>
                      <w:pStyle w:val="Bibliography"/>
                      <w:rPr>
                        <w:noProof/>
                      </w:rPr>
                    </w:pPr>
                    <w:r>
                      <w:rPr>
                        <w:noProof/>
                      </w:rPr>
                      <w:t>“Cactus nav,” [Online]. Available: https://www.cactusnav.com/standard-horizon-external-antenna-with-cable-p-27129.html?gclid=EAIaIQobChMIg-m95sWP5wIVArTtCh2OMQ-tEAQYASABEgIRUPD_BwE. [Accessed 22 12 2019].</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[13] </w:t>
                    </w:r>
                  </w:p>
                </w:tc>
                <w:tc>
                  <w:tcPr>
                    <w:tcW w:w="0" w:type="auto"/>
                    <w:hideMark/>
                  </w:tcPr>
                  <w:p w:rsidR="00CF50CC" w:rsidRDefault="00CF50CC">
                    <w:pPr>
                      <w:pStyle w:val="Bibliography"/>
                      <w:rPr>
                        <w:noProof/>
                      </w:rPr>
                    </w:pPr>
                    <w:r>
                      <w:rPr>
                        <w:noProof/>
                      </w:rPr>
                      <w:t>“RS Components,” [Online]. Available: https://uk.rs-online.com/web/. [Accessed 24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[14] </w:t>
                    </w:r>
                  </w:p>
                </w:tc>
                <w:tc>
                  <w:tcPr>
                    <w:tcW w:w="0" w:type="auto"/>
                    <w:hideMark/>
                  </w:tcPr>
                  <w:p w:rsidR="00CF50CC" w:rsidRDefault="00CF50CC">
                    <w:pPr>
                      <w:pStyle w:val="Bibliography"/>
                      <w:rPr>
                        <w:noProof/>
                      </w:rPr>
                    </w:pPr>
                    <w:r>
                      <w:rPr>
                        <w:noProof/>
                      </w:rPr>
                      <w:t>“Digi Key,” [Online]. Available: https://www.digikey.com/. [Accessed 25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[15] </w:t>
                    </w:r>
                  </w:p>
                </w:tc>
                <w:tc>
                  <w:tcPr>
                    <w:tcW w:w="0" w:type="auto"/>
                    <w:hideMark/>
                  </w:tcPr>
                  <w:p w:rsidR="00CF50CC" w:rsidRDefault="00CF50CC">
                    <w:pPr>
                      <w:pStyle w:val="Bibliography"/>
                      <w:rPr>
                        <w:noProof/>
                      </w:rPr>
                    </w:pPr>
                    <w:r>
                      <w:rPr>
                        <w:noProof/>
                      </w:rPr>
                      <w:t>“Farnell,” [Online]. Available: https://uk.farnell.com/. [Accessed 25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[16] </w:t>
                    </w:r>
                  </w:p>
                </w:tc>
                <w:tc>
                  <w:tcPr>
                    <w:tcW w:w="0" w:type="auto"/>
                    <w:hideMark/>
                  </w:tcPr>
                  <w:p w:rsidR="00CF50CC" w:rsidRDefault="00CF50CC">
                    <w:pPr>
                      <w:pStyle w:val="Bibliography"/>
                      <w:rPr>
                        <w:noProof/>
                      </w:rPr>
                    </w:pPr>
                    <w:r>
                      <w:rPr>
                        <w:noProof/>
                      </w:rPr>
                      <w:t>[Online]. Available: https://www.tayna.co.uk/leisure-batteries/yuasa/l35-90/. [Accessed 21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[17] </w:t>
                    </w:r>
                  </w:p>
                </w:tc>
                <w:tc>
                  <w:tcPr>
                    <w:tcW w:w="0" w:type="auto"/>
                    <w:hideMark/>
                  </w:tcPr>
                  <w:p w:rsidR="00CF50CC" w:rsidRDefault="00CF50CC">
                    <w:pPr>
                      <w:pStyle w:val="Bibliography"/>
                      <w:rPr>
                        <w:noProof/>
                      </w:rPr>
                    </w:pPr>
                    <w:r>
                      <w:rPr>
                        <w:noProof/>
                      </w:rPr>
                      <w:t>[Online]. Available: https://www.trifibre.co.uk/product/waterproof-tr5013-equipment-hard-carry-photography-drone-wheeled-travel-flight-case/. [Accessed 21 01 2020].</w:t>
                    </w:r>
                  </w:p>
                </w:tc>
              </w:tr>
              <w:tr w:rsidR="00CF50CC">
                <w:trPr>
                  <w:divId w:val="640116010"/>
                  <w:tblCellSpacing w:w="15" w:type="dxa"/>
                </w:trPr>
                <w:tc>
                  <w:tcPr>
                    <w:tcW w:w="50" w:type="pct"/>
                    <w:hideMark/>
                  </w:tcPr>
                  <w:p w:rsidR="00CF50CC" w:rsidRDefault="00CF50CC">
                    <w:pPr>
                      <w:pStyle w:val="Bibliography"/>
                      <w:rPr>
                        <w:noProof/>
                      </w:rPr>
                    </w:pPr>
                    <w:r>
                      <w:rPr>
                        <w:noProof/>
                      </w:rPr>
                      <w:lastRenderedPageBreak/>
                      <w:t xml:space="preserve">[18] </w:t>
                    </w:r>
                  </w:p>
                </w:tc>
                <w:tc>
                  <w:tcPr>
                    <w:tcW w:w="0" w:type="auto"/>
                    <w:hideMark/>
                  </w:tcPr>
                  <w:p w:rsidR="00CF50CC" w:rsidRDefault="00CF50CC">
                    <w:pPr>
                      <w:pStyle w:val="Bibliography"/>
                      <w:rPr>
                        <w:noProof/>
                      </w:rPr>
                    </w:pPr>
                    <w:r>
                      <w:rPr>
                        <w:noProof/>
                      </w:rPr>
                      <w:t>“Microchip,” [Online]. Available: https://www.microchip.com/. [Accessed 25 01 2020].</w:t>
                    </w:r>
                  </w:p>
                </w:tc>
              </w:tr>
              <w:tr w:rsidR="00CF50CC">
                <w:trPr>
                  <w:divId w:val="640116010"/>
                  <w:tblCellSpacing w:w="15" w:type="dxa"/>
                </w:trPr>
                <w:tc>
                  <w:tcPr>
                    <w:tcW w:w="50" w:type="pct"/>
                    <w:hideMark/>
                  </w:tcPr>
                  <w:p w:rsidR="00CF50CC" w:rsidRDefault="00CF50CC">
                    <w:pPr>
                      <w:pStyle w:val="Bibliography"/>
                      <w:rPr>
                        <w:noProof/>
                      </w:rPr>
                    </w:pPr>
                    <w:r>
                      <w:rPr>
                        <w:noProof/>
                      </w:rPr>
                      <w:t xml:space="preserve">[19] </w:t>
                    </w:r>
                  </w:p>
                </w:tc>
                <w:tc>
                  <w:tcPr>
                    <w:tcW w:w="0" w:type="auto"/>
                    <w:hideMark/>
                  </w:tcPr>
                  <w:p w:rsidR="00CF50CC" w:rsidRDefault="00CF50CC">
                    <w:pPr>
                      <w:pStyle w:val="Bibliography"/>
                      <w:rPr>
                        <w:noProof/>
                      </w:rPr>
                    </w:pPr>
                    <w:r>
                      <w:rPr>
                        <w:noProof/>
                      </w:rPr>
                      <w:t>“Amazon,” [Online]. Available: https://www.amazon.co.uk/dp/B000EYAEK8/ref=psdc_296791011_t3_B00065KA7C. [Accessed 25 01 2020].</w:t>
                    </w:r>
                  </w:p>
                </w:tc>
              </w:tr>
            </w:tbl>
            <w:p w:rsidR="00CF50CC" w:rsidRDefault="00CF50CC">
              <w:pPr>
                <w:divId w:val="640116010"/>
                <w:rPr>
                  <w:rFonts w:eastAsia="Times New Roman"/>
                  <w:noProof/>
                </w:rPr>
              </w:pPr>
            </w:p>
            <w:p w:rsidR="00A47890" w:rsidRDefault="00A47890">
              <w:r>
                <w:rPr>
                  <w:b/>
                  <w:bCs/>
                  <w:noProof/>
                </w:rPr>
                <w:fldChar w:fldCharType="end"/>
              </w:r>
            </w:p>
          </w:sdtContent>
        </w:sdt>
      </w:sdtContent>
    </w:sdt>
    <w:p w:rsidR="00A47890" w:rsidRPr="00A47890" w:rsidRDefault="00A47890" w:rsidP="00A47890"/>
    <w:sectPr w:rsidR="00A47890" w:rsidRPr="00A47890" w:rsidSect="00C37FA2">
      <w:headerReference w:type="default" r:id="rId104"/>
      <w:footerReference w:type="default" r:id="rId10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81D" w:rsidRDefault="0030681D" w:rsidP="00C37FA2">
      <w:pPr>
        <w:spacing w:after="0" w:line="240" w:lineRule="auto"/>
      </w:pPr>
      <w:r>
        <w:separator/>
      </w:r>
    </w:p>
  </w:endnote>
  <w:endnote w:type="continuationSeparator" w:id="0">
    <w:p w:rsidR="0030681D" w:rsidRDefault="0030681D" w:rsidP="00C37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81D" w:rsidRDefault="0030681D">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4843FE">
      <w:rPr>
        <w:noProof/>
        <w:color w:val="5B9BD5" w:themeColor="accent1"/>
      </w:rPr>
      <w:t>3</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4843FE">
      <w:rPr>
        <w:noProof/>
        <w:color w:val="5B9BD5" w:themeColor="accent1"/>
      </w:rPr>
      <w:t>40</w:t>
    </w:r>
    <w:r>
      <w:rPr>
        <w:color w:val="5B9BD5" w:themeColor="accent1"/>
      </w:rPr>
      <w:fldChar w:fldCharType="end"/>
    </w:r>
  </w:p>
  <w:p w:rsidR="0030681D" w:rsidRDefault="003068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81D" w:rsidRDefault="0030681D" w:rsidP="00C37FA2">
      <w:pPr>
        <w:spacing w:after="0" w:line="240" w:lineRule="auto"/>
      </w:pPr>
      <w:r>
        <w:separator/>
      </w:r>
    </w:p>
  </w:footnote>
  <w:footnote w:type="continuationSeparator" w:id="0">
    <w:p w:rsidR="0030681D" w:rsidRDefault="0030681D" w:rsidP="00C37F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81D" w:rsidRDefault="0030681D">
    <w:pPr>
      <w:pStyle w:val="Header"/>
    </w:pPr>
    <w:r>
      <w:rPr>
        <w:color w:val="5B9BD5" w:themeColor="accent1"/>
      </w:rPr>
      <w:t>Electronic System Design</w:t>
    </w:r>
    <w:r w:rsidRPr="00C37FA2">
      <w:rPr>
        <w:color w:val="5B9BD5" w:themeColor="accent1"/>
      </w:rPr>
      <w:ptab w:relativeTo="margin" w:alignment="center" w:leader="none"/>
    </w:r>
    <w:r w:rsidRPr="00C37FA2">
      <w:rPr>
        <w:color w:val="5B9BD5" w:themeColor="accent1"/>
      </w:rPr>
      <w:t>Shaun Farthing</w:t>
    </w:r>
    <w:r w:rsidRPr="00C37FA2">
      <w:rPr>
        <w:color w:val="5B9BD5" w:themeColor="accent1"/>
      </w:rPr>
      <w:ptab w:relativeTo="margin" w:alignment="right" w:leader="none"/>
    </w:r>
    <w:r>
      <w:rPr>
        <w:color w:val="5B9BD5" w:themeColor="accent1"/>
      </w:rPr>
      <w:t>1708439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A043E1"/>
    <w:multiLevelType w:val="hybridMultilevel"/>
    <w:tmpl w:val="A426D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68"/>
    <w:rsid w:val="00012D68"/>
    <w:rsid w:val="000159AE"/>
    <w:rsid w:val="00036A38"/>
    <w:rsid w:val="0006024A"/>
    <w:rsid w:val="0006040F"/>
    <w:rsid w:val="00064886"/>
    <w:rsid w:val="00090E3C"/>
    <w:rsid w:val="000973EE"/>
    <w:rsid w:val="000B117D"/>
    <w:rsid w:val="000B1AEC"/>
    <w:rsid w:val="000C13BA"/>
    <w:rsid w:val="000C46EC"/>
    <w:rsid w:val="000D3DD2"/>
    <w:rsid w:val="000E223F"/>
    <w:rsid w:val="000E7B4B"/>
    <w:rsid w:val="000F3683"/>
    <w:rsid w:val="000F7A67"/>
    <w:rsid w:val="00113804"/>
    <w:rsid w:val="00113983"/>
    <w:rsid w:val="001200AB"/>
    <w:rsid w:val="0012221B"/>
    <w:rsid w:val="00147F26"/>
    <w:rsid w:val="00150CC6"/>
    <w:rsid w:val="00162A5E"/>
    <w:rsid w:val="00166397"/>
    <w:rsid w:val="00182483"/>
    <w:rsid w:val="001825E4"/>
    <w:rsid w:val="001A13A8"/>
    <w:rsid w:val="001A6A08"/>
    <w:rsid w:val="001C579C"/>
    <w:rsid w:val="001D50B3"/>
    <w:rsid w:val="001D64FF"/>
    <w:rsid w:val="001F002A"/>
    <w:rsid w:val="00222FE1"/>
    <w:rsid w:val="002373C1"/>
    <w:rsid w:val="00262FA1"/>
    <w:rsid w:val="002661E6"/>
    <w:rsid w:val="002827A0"/>
    <w:rsid w:val="00282CC3"/>
    <w:rsid w:val="00291B06"/>
    <w:rsid w:val="002B12E4"/>
    <w:rsid w:val="002B3A3D"/>
    <w:rsid w:val="002C33DB"/>
    <w:rsid w:val="002C369C"/>
    <w:rsid w:val="002F25AC"/>
    <w:rsid w:val="00300A0F"/>
    <w:rsid w:val="0030681D"/>
    <w:rsid w:val="00306916"/>
    <w:rsid w:val="00310B69"/>
    <w:rsid w:val="003137F0"/>
    <w:rsid w:val="003276F6"/>
    <w:rsid w:val="003349D5"/>
    <w:rsid w:val="003369DC"/>
    <w:rsid w:val="00344C94"/>
    <w:rsid w:val="0035108E"/>
    <w:rsid w:val="00354D48"/>
    <w:rsid w:val="00354F0F"/>
    <w:rsid w:val="00355A3C"/>
    <w:rsid w:val="00357440"/>
    <w:rsid w:val="00363113"/>
    <w:rsid w:val="00381CFC"/>
    <w:rsid w:val="003820B7"/>
    <w:rsid w:val="00386749"/>
    <w:rsid w:val="003A5D69"/>
    <w:rsid w:val="003B4D4A"/>
    <w:rsid w:val="003C33F3"/>
    <w:rsid w:val="003D78B4"/>
    <w:rsid w:val="003F5296"/>
    <w:rsid w:val="00411CC3"/>
    <w:rsid w:val="0046326F"/>
    <w:rsid w:val="00482780"/>
    <w:rsid w:val="004843FE"/>
    <w:rsid w:val="004C4A1A"/>
    <w:rsid w:val="004C4DBC"/>
    <w:rsid w:val="004D19CD"/>
    <w:rsid w:val="004D37F0"/>
    <w:rsid w:val="004F5683"/>
    <w:rsid w:val="00500720"/>
    <w:rsid w:val="00501FE6"/>
    <w:rsid w:val="00514068"/>
    <w:rsid w:val="00537EE9"/>
    <w:rsid w:val="005468AF"/>
    <w:rsid w:val="0055093B"/>
    <w:rsid w:val="00552E7C"/>
    <w:rsid w:val="00554C00"/>
    <w:rsid w:val="00566E6F"/>
    <w:rsid w:val="00583696"/>
    <w:rsid w:val="00590A57"/>
    <w:rsid w:val="00591A71"/>
    <w:rsid w:val="0059740B"/>
    <w:rsid w:val="005A2152"/>
    <w:rsid w:val="005A5206"/>
    <w:rsid w:val="005C772C"/>
    <w:rsid w:val="005D4DE5"/>
    <w:rsid w:val="005D7E1F"/>
    <w:rsid w:val="005E4C03"/>
    <w:rsid w:val="005E5ED3"/>
    <w:rsid w:val="005F0530"/>
    <w:rsid w:val="005F3767"/>
    <w:rsid w:val="005F7B50"/>
    <w:rsid w:val="00601EDA"/>
    <w:rsid w:val="00605825"/>
    <w:rsid w:val="00630C15"/>
    <w:rsid w:val="006739AF"/>
    <w:rsid w:val="00681AF5"/>
    <w:rsid w:val="0068608B"/>
    <w:rsid w:val="00692E63"/>
    <w:rsid w:val="00697B4C"/>
    <w:rsid w:val="006B0FE9"/>
    <w:rsid w:val="006B4409"/>
    <w:rsid w:val="006B5297"/>
    <w:rsid w:val="006C0573"/>
    <w:rsid w:val="006E72D3"/>
    <w:rsid w:val="006F7BD5"/>
    <w:rsid w:val="00701144"/>
    <w:rsid w:val="0070183F"/>
    <w:rsid w:val="00707066"/>
    <w:rsid w:val="00710912"/>
    <w:rsid w:val="0072394F"/>
    <w:rsid w:val="00726579"/>
    <w:rsid w:val="00735F95"/>
    <w:rsid w:val="007361DB"/>
    <w:rsid w:val="00751FE1"/>
    <w:rsid w:val="007561C5"/>
    <w:rsid w:val="00762ADC"/>
    <w:rsid w:val="00777157"/>
    <w:rsid w:val="00792161"/>
    <w:rsid w:val="00794884"/>
    <w:rsid w:val="007A572D"/>
    <w:rsid w:val="007B20AD"/>
    <w:rsid w:val="007B7000"/>
    <w:rsid w:val="007C0832"/>
    <w:rsid w:val="007D7C22"/>
    <w:rsid w:val="007E122B"/>
    <w:rsid w:val="007E7F2B"/>
    <w:rsid w:val="007F204C"/>
    <w:rsid w:val="007F719C"/>
    <w:rsid w:val="00801B20"/>
    <w:rsid w:val="0080350D"/>
    <w:rsid w:val="008206D4"/>
    <w:rsid w:val="008237AB"/>
    <w:rsid w:val="00825181"/>
    <w:rsid w:val="00854E1C"/>
    <w:rsid w:val="00855E14"/>
    <w:rsid w:val="00866192"/>
    <w:rsid w:val="00866B3C"/>
    <w:rsid w:val="008779A0"/>
    <w:rsid w:val="00884092"/>
    <w:rsid w:val="00896A6D"/>
    <w:rsid w:val="008B11D6"/>
    <w:rsid w:val="008B7477"/>
    <w:rsid w:val="008C0D2F"/>
    <w:rsid w:val="008C3406"/>
    <w:rsid w:val="008C405B"/>
    <w:rsid w:val="008D7613"/>
    <w:rsid w:val="008E5038"/>
    <w:rsid w:val="008F5419"/>
    <w:rsid w:val="00905492"/>
    <w:rsid w:val="009066F2"/>
    <w:rsid w:val="00906E4B"/>
    <w:rsid w:val="00907844"/>
    <w:rsid w:val="00917299"/>
    <w:rsid w:val="00944BDF"/>
    <w:rsid w:val="0095425C"/>
    <w:rsid w:val="009708C6"/>
    <w:rsid w:val="009718F0"/>
    <w:rsid w:val="0097355E"/>
    <w:rsid w:val="00997D69"/>
    <w:rsid w:val="009A510A"/>
    <w:rsid w:val="009B4D51"/>
    <w:rsid w:val="009B5187"/>
    <w:rsid w:val="009C1162"/>
    <w:rsid w:val="009C404B"/>
    <w:rsid w:val="009F34A7"/>
    <w:rsid w:val="00A034CD"/>
    <w:rsid w:val="00A039DA"/>
    <w:rsid w:val="00A0416C"/>
    <w:rsid w:val="00A23EAA"/>
    <w:rsid w:val="00A25BB9"/>
    <w:rsid w:val="00A35845"/>
    <w:rsid w:val="00A3659A"/>
    <w:rsid w:val="00A453D3"/>
    <w:rsid w:val="00A47890"/>
    <w:rsid w:val="00A5664E"/>
    <w:rsid w:val="00A56B71"/>
    <w:rsid w:val="00A71970"/>
    <w:rsid w:val="00AA26B8"/>
    <w:rsid w:val="00AA3F8A"/>
    <w:rsid w:val="00AB2671"/>
    <w:rsid w:val="00AB3DA4"/>
    <w:rsid w:val="00B04309"/>
    <w:rsid w:val="00B04387"/>
    <w:rsid w:val="00B068C6"/>
    <w:rsid w:val="00B075C2"/>
    <w:rsid w:val="00B2282A"/>
    <w:rsid w:val="00B3131B"/>
    <w:rsid w:val="00B80D1D"/>
    <w:rsid w:val="00B97F6C"/>
    <w:rsid w:val="00BA5DDC"/>
    <w:rsid w:val="00BB02D3"/>
    <w:rsid w:val="00BC3B25"/>
    <w:rsid w:val="00BD38C2"/>
    <w:rsid w:val="00BE51B2"/>
    <w:rsid w:val="00BF29E4"/>
    <w:rsid w:val="00BF549F"/>
    <w:rsid w:val="00C0186D"/>
    <w:rsid w:val="00C210C9"/>
    <w:rsid w:val="00C2695B"/>
    <w:rsid w:val="00C34201"/>
    <w:rsid w:val="00C37FA2"/>
    <w:rsid w:val="00C423EF"/>
    <w:rsid w:val="00C423FB"/>
    <w:rsid w:val="00C44AD4"/>
    <w:rsid w:val="00C45870"/>
    <w:rsid w:val="00C47014"/>
    <w:rsid w:val="00C57842"/>
    <w:rsid w:val="00C818E6"/>
    <w:rsid w:val="00C92518"/>
    <w:rsid w:val="00C9632C"/>
    <w:rsid w:val="00CB234A"/>
    <w:rsid w:val="00CC661F"/>
    <w:rsid w:val="00CE53E4"/>
    <w:rsid w:val="00CF50CC"/>
    <w:rsid w:val="00CF6D3E"/>
    <w:rsid w:val="00CF78A4"/>
    <w:rsid w:val="00D06A59"/>
    <w:rsid w:val="00D40A13"/>
    <w:rsid w:val="00D42CFE"/>
    <w:rsid w:val="00D63ECC"/>
    <w:rsid w:val="00DA3DC4"/>
    <w:rsid w:val="00DA764F"/>
    <w:rsid w:val="00DB1E9A"/>
    <w:rsid w:val="00DB29C9"/>
    <w:rsid w:val="00DD3070"/>
    <w:rsid w:val="00DE5731"/>
    <w:rsid w:val="00E20527"/>
    <w:rsid w:val="00E24607"/>
    <w:rsid w:val="00E34F17"/>
    <w:rsid w:val="00E373DC"/>
    <w:rsid w:val="00E37D80"/>
    <w:rsid w:val="00E41211"/>
    <w:rsid w:val="00E52F58"/>
    <w:rsid w:val="00E6520A"/>
    <w:rsid w:val="00E67D46"/>
    <w:rsid w:val="00E70C1D"/>
    <w:rsid w:val="00E8318B"/>
    <w:rsid w:val="00E9089E"/>
    <w:rsid w:val="00E916BE"/>
    <w:rsid w:val="00E928AA"/>
    <w:rsid w:val="00EA550A"/>
    <w:rsid w:val="00EA655E"/>
    <w:rsid w:val="00EB0B65"/>
    <w:rsid w:val="00EC0317"/>
    <w:rsid w:val="00EF1884"/>
    <w:rsid w:val="00F03C2C"/>
    <w:rsid w:val="00F100F9"/>
    <w:rsid w:val="00F5605E"/>
    <w:rsid w:val="00F65208"/>
    <w:rsid w:val="00F701F0"/>
    <w:rsid w:val="00F70AFC"/>
    <w:rsid w:val="00F75E35"/>
    <w:rsid w:val="00F87EFF"/>
    <w:rsid w:val="00F95DED"/>
    <w:rsid w:val="00FA3993"/>
    <w:rsid w:val="00FB065D"/>
    <w:rsid w:val="00FB7E9F"/>
    <w:rsid w:val="00FC74F3"/>
    <w:rsid w:val="00FD0764"/>
    <w:rsid w:val="00FD4A8F"/>
    <w:rsid w:val="00FE3C4B"/>
    <w:rsid w:val="00FE5FAF"/>
    <w:rsid w:val="00FF1530"/>
    <w:rsid w:val="00FF6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D1CBCCF7-7282-49DA-B5CC-FAB5D3308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EAA"/>
  </w:style>
  <w:style w:type="paragraph" w:styleId="Heading1">
    <w:name w:val="heading 1"/>
    <w:basedOn w:val="Normal"/>
    <w:next w:val="Normal"/>
    <w:link w:val="Heading1Char"/>
    <w:uiPriority w:val="9"/>
    <w:qFormat/>
    <w:rsid w:val="00012D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2D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12D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D6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12D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12D68"/>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FB0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7D80"/>
    <w:rPr>
      <w:color w:val="0000FF"/>
      <w:u w:val="single"/>
    </w:rPr>
  </w:style>
  <w:style w:type="character" w:styleId="FollowedHyperlink">
    <w:name w:val="FollowedHyperlink"/>
    <w:basedOn w:val="DefaultParagraphFont"/>
    <w:uiPriority w:val="99"/>
    <w:semiHidden/>
    <w:unhideWhenUsed/>
    <w:rsid w:val="00E37D80"/>
    <w:rPr>
      <w:color w:val="954F72" w:themeColor="followedHyperlink"/>
      <w:u w:val="single"/>
    </w:rPr>
  </w:style>
  <w:style w:type="character" w:customStyle="1" w:styleId="UnresolvedMention1">
    <w:name w:val="Unresolved Mention1"/>
    <w:basedOn w:val="DefaultParagraphFont"/>
    <w:uiPriority w:val="99"/>
    <w:semiHidden/>
    <w:unhideWhenUsed/>
    <w:rsid w:val="003C33F3"/>
    <w:rPr>
      <w:color w:val="605E5C"/>
      <w:shd w:val="clear" w:color="auto" w:fill="E1DFDD"/>
    </w:rPr>
  </w:style>
  <w:style w:type="paragraph" w:styleId="NoSpacing">
    <w:name w:val="No Spacing"/>
    <w:link w:val="NoSpacingChar"/>
    <w:uiPriority w:val="1"/>
    <w:qFormat/>
    <w:rsid w:val="00C37F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7FA2"/>
    <w:rPr>
      <w:rFonts w:eastAsiaTheme="minorEastAsia"/>
      <w:lang w:val="en-US"/>
    </w:rPr>
  </w:style>
  <w:style w:type="paragraph" w:styleId="Header">
    <w:name w:val="header"/>
    <w:basedOn w:val="Normal"/>
    <w:link w:val="HeaderChar"/>
    <w:uiPriority w:val="99"/>
    <w:unhideWhenUsed/>
    <w:rsid w:val="00C37F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FA2"/>
  </w:style>
  <w:style w:type="paragraph" w:styleId="Footer">
    <w:name w:val="footer"/>
    <w:basedOn w:val="Normal"/>
    <w:link w:val="FooterChar"/>
    <w:uiPriority w:val="99"/>
    <w:unhideWhenUsed/>
    <w:rsid w:val="00C37F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FA2"/>
  </w:style>
  <w:style w:type="paragraph" w:styleId="TOCHeading">
    <w:name w:val="TOC Heading"/>
    <w:basedOn w:val="Heading1"/>
    <w:next w:val="Normal"/>
    <w:uiPriority w:val="39"/>
    <w:unhideWhenUsed/>
    <w:qFormat/>
    <w:rsid w:val="00537EE9"/>
    <w:pPr>
      <w:outlineLvl w:val="9"/>
    </w:pPr>
    <w:rPr>
      <w:lang w:val="en-US"/>
    </w:rPr>
  </w:style>
  <w:style w:type="paragraph" w:styleId="TOC2">
    <w:name w:val="toc 2"/>
    <w:basedOn w:val="Normal"/>
    <w:next w:val="Normal"/>
    <w:autoRedefine/>
    <w:uiPriority w:val="39"/>
    <w:unhideWhenUsed/>
    <w:rsid w:val="00537EE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37EE9"/>
    <w:pPr>
      <w:spacing w:after="100"/>
    </w:pPr>
    <w:rPr>
      <w:rFonts w:eastAsiaTheme="minorEastAsia" w:cs="Times New Roman"/>
      <w:lang w:val="en-US"/>
    </w:rPr>
  </w:style>
  <w:style w:type="paragraph" w:styleId="TOC3">
    <w:name w:val="toc 3"/>
    <w:basedOn w:val="Normal"/>
    <w:next w:val="Normal"/>
    <w:autoRedefine/>
    <w:uiPriority w:val="39"/>
    <w:unhideWhenUsed/>
    <w:rsid w:val="00537EE9"/>
    <w:pPr>
      <w:spacing w:after="100"/>
      <w:ind w:left="440"/>
    </w:pPr>
    <w:rPr>
      <w:rFonts w:eastAsiaTheme="minorEastAsia" w:cs="Times New Roman"/>
      <w:lang w:val="en-US"/>
    </w:rPr>
  </w:style>
  <w:style w:type="paragraph" w:styleId="Caption">
    <w:name w:val="caption"/>
    <w:basedOn w:val="Normal"/>
    <w:next w:val="Normal"/>
    <w:uiPriority w:val="35"/>
    <w:unhideWhenUsed/>
    <w:qFormat/>
    <w:rsid w:val="00537EE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37EE9"/>
    <w:pPr>
      <w:spacing w:after="0"/>
    </w:pPr>
  </w:style>
  <w:style w:type="paragraph" w:styleId="Bibliography">
    <w:name w:val="Bibliography"/>
    <w:basedOn w:val="Normal"/>
    <w:next w:val="Normal"/>
    <w:uiPriority w:val="37"/>
    <w:unhideWhenUsed/>
    <w:rsid w:val="00A47890"/>
  </w:style>
  <w:style w:type="paragraph" w:customStyle="1" w:styleId="Default">
    <w:name w:val="Default"/>
    <w:rsid w:val="00DE5731"/>
    <w:pPr>
      <w:autoSpaceDE w:val="0"/>
      <w:autoSpaceDN w:val="0"/>
      <w:adjustRightInd w:val="0"/>
      <w:spacing w:after="0" w:line="240" w:lineRule="auto"/>
    </w:pPr>
    <w:rPr>
      <w:rFonts w:ascii="Calibri" w:hAnsi="Calibri" w:cs="Calibri"/>
      <w:color w:val="000000"/>
      <w:sz w:val="24"/>
      <w:szCs w:val="24"/>
    </w:rPr>
  </w:style>
  <w:style w:type="character" w:styleId="PlaceholderText">
    <w:name w:val="Placeholder Text"/>
    <w:basedOn w:val="DefaultParagraphFont"/>
    <w:uiPriority w:val="99"/>
    <w:semiHidden/>
    <w:rsid w:val="000E7B4B"/>
    <w:rPr>
      <w:color w:val="808080"/>
    </w:rPr>
  </w:style>
  <w:style w:type="paragraph" w:styleId="ListParagraph">
    <w:name w:val="List Paragraph"/>
    <w:basedOn w:val="Normal"/>
    <w:uiPriority w:val="34"/>
    <w:qFormat/>
    <w:rsid w:val="00F87E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78902">
      <w:bodyDiv w:val="1"/>
      <w:marLeft w:val="0"/>
      <w:marRight w:val="0"/>
      <w:marTop w:val="0"/>
      <w:marBottom w:val="0"/>
      <w:divBdr>
        <w:top w:val="none" w:sz="0" w:space="0" w:color="auto"/>
        <w:left w:val="none" w:sz="0" w:space="0" w:color="auto"/>
        <w:bottom w:val="none" w:sz="0" w:space="0" w:color="auto"/>
        <w:right w:val="none" w:sz="0" w:space="0" w:color="auto"/>
      </w:divBdr>
    </w:div>
    <w:div w:id="216010263">
      <w:bodyDiv w:val="1"/>
      <w:marLeft w:val="0"/>
      <w:marRight w:val="0"/>
      <w:marTop w:val="0"/>
      <w:marBottom w:val="0"/>
      <w:divBdr>
        <w:top w:val="none" w:sz="0" w:space="0" w:color="auto"/>
        <w:left w:val="none" w:sz="0" w:space="0" w:color="auto"/>
        <w:bottom w:val="none" w:sz="0" w:space="0" w:color="auto"/>
        <w:right w:val="none" w:sz="0" w:space="0" w:color="auto"/>
      </w:divBdr>
    </w:div>
    <w:div w:id="296685158">
      <w:bodyDiv w:val="1"/>
      <w:marLeft w:val="0"/>
      <w:marRight w:val="0"/>
      <w:marTop w:val="0"/>
      <w:marBottom w:val="0"/>
      <w:divBdr>
        <w:top w:val="none" w:sz="0" w:space="0" w:color="auto"/>
        <w:left w:val="none" w:sz="0" w:space="0" w:color="auto"/>
        <w:bottom w:val="none" w:sz="0" w:space="0" w:color="auto"/>
        <w:right w:val="none" w:sz="0" w:space="0" w:color="auto"/>
      </w:divBdr>
    </w:div>
    <w:div w:id="324361732">
      <w:bodyDiv w:val="1"/>
      <w:marLeft w:val="0"/>
      <w:marRight w:val="0"/>
      <w:marTop w:val="0"/>
      <w:marBottom w:val="0"/>
      <w:divBdr>
        <w:top w:val="none" w:sz="0" w:space="0" w:color="auto"/>
        <w:left w:val="none" w:sz="0" w:space="0" w:color="auto"/>
        <w:bottom w:val="none" w:sz="0" w:space="0" w:color="auto"/>
        <w:right w:val="none" w:sz="0" w:space="0" w:color="auto"/>
      </w:divBdr>
    </w:div>
    <w:div w:id="359282429">
      <w:bodyDiv w:val="1"/>
      <w:marLeft w:val="0"/>
      <w:marRight w:val="0"/>
      <w:marTop w:val="0"/>
      <w:marBottom w:val="0"/>
      <w:divBdr>
        <w:top w:val="none" w:sz="0" w:space="0" w:color="auto"/>
        <w:left w:val="none" w:sz="0" w:space="0" w:color="auto"/>
        <w:bottom w:val="none" w:sz="0" w:space="0" w:color="auto"/>
        <w:right w:val="none" w:sz="0" w:space="0" w:color="auto"/>
      </w:divBdr>
    </w:div>
    <w:div w:id="389305248">
      <w:bodyDiv w:val="1"/>
      <w:marLeft w:val="0"/>
      <w:marRight w:val="0"/>
      <w:marTop w:val="0"/>
      <w:marBottom w:val="0"/>
      <w:divBdr>
        <w:top w:val="none" w:sz="0" w:space="0" w:color="auto"/>
        <w:left w:val="none" w:sz="0" w:space="0" w:color="auto"/>
        <w:bottom w:val="none" w:sz="0" w:space="0" w:color="auto"/>
        <w:right w:val="none" w:sz="0" w:space="0" w:color="auto"/>
      </w:divBdr>
    </w:div>
    <w:div w:id="424156297">
      <w:bodyDiv w:val="1"/>
      <w:marLeft w:val="0"/>
      <w:marRight w:val="0"/>
      <w:marTop w:val="0"/>
      <w:marBottom w:val="0"/>
      <w:divBdr>
        <w:top w:val="none" w:sz="0" w:space="0" w:color="auto"/>
        <w:left w:val="none" w:sz="0" w:space="0" w:color="auto"/>
        <w:bottom w:val="none" w:sz="0" w:space="0" w:color="auto"/>
        <w:right w:val="none" w:sz="0" w:space="0" w:color="auto"/>
      </w:divBdr>
    </w:div>
    <w:div w:id="496724852">
      <w:bodyDiv w:val="1"/>
      <w:marLeft w:val="0"/>
      <w:marRight w:val="0"/>
      <w:marTop w:val="0"/>
      <w:marBottom w:val="0"/>
      <w:divBdr>
        <w:top w:val="none" w:sz="0" w:space="0" w:color="auto"/>
        <w:left w:val="none" w:sz="0" w:space="0" w:color="auto"/>
        <w:bottom w:val="none" w:sz="0" w:space="0" w:color="auto"/>
        <w:right w:val="none" w:sz="0" w:space="0" w:color="auto"/>
      </w:divBdr>
    </w:div>
    <w:div w:id="524638238">
      <w:bodyDiv w:val="1"/>
      <w:marLeft w:val="0"/>
      <w:marRight w:val="0"/>
      <w:marTop w:val="0"/>
      <w:marBottom w:val="0"/>
      <w:divBdr>
        <w:top w:val="none" w:sz="0" w:space="0" w:color="auto"/>
        <w:left w:val="none" w:sz="0" w:space="0" w:color="auto"/>
        <w:bottom w:val="none" w:sz="0" w:space="0" w:color="auto"/>
        <w:right w:val="none" w:sz="0" w:space="0" w:color="auto"/>
      </w:divBdr>
    </w:div>
    <w:div w:id="571237385">
      <w:bodyDiv w:val="1"/>
      <w:marLeft w:val="0"/>
      <w:marRight w:val="0"/>
      <w:marTop w:val="0"/>
      <w:marBottom w:val="0"/>
      <w:divBdr>
        <w:top w:val="none" w:sz="0" w:space="0" w:color="auto"/>
        <w:left w:val="none" w:sz="0" w:space="0" w:color="auto"/>
        <w:bottom w:val="none" w:sz="0" w:space="0" w:color="auto"/>
        <w:right w:val="none" w:sz="0" w:space="0" w:color="auto"/>
      </w:divBdr>
    </w:div>
    <w:div w:id="640116010">
      <w:bodyDiv w:val="1"/>
      <w:marLeft w:val="0"/>
      <w:marRight w:val="0"/>
      <w:marTop w:val="0"/>
      <w:marBottom w:val="0"/>
      <w:divBdr>
        <w:top w:val="none" w:sz="0" w:space="0" w:color="auto"/>
        <w:left w:val="none" w:sz="0" w:space="0" w:color="auto"/>
        <w:bottom w:val="none" w:sz="0" w:space="0" w:color="auto"/>
        <w:right w:val="none" w:sz="0" w:space="0" w:color="auto"/>
      </w:divBdr>
    </w:div>
    <w:div w:id="646513816">
      <w:bodyDiv w:val="1"/>
      <w:marLeft w:val="0"/>
      <w:marRight w:val="0"/>
      <w:marTop w:val="0"/>
      <w:marBottom w:val="0"/>
      <w:divBdr>
        <w:top w:val="none" w:sz="0" w:space="0" w:color="auto"/>
        <w:left w:val="none" w:sz="0" w:space="0" w:color="auto"/>
        <w:bottom w:val="none" w:sz="0" w:space="0" w:color="auto"/>
        <w:right w:val="none" w:sz="0" w:space="0" w:color="auto"/>
      </w:divBdr>
    </w:div>
    <w:div w:id="711348052">
      <w:bodyDiv w:val="1"/>
      <w:marLeft w:val="0"/>
      <w:marRight w:val="0"/>
      <w:marTop w:val="0"/>
      <w:marBottom w:val="0"/>
      <w:divBdr>
        <w:top w:val="none" w:sz="0" w:space="0" w:color="auto"/>
        <w:left w:val="none" w:sz="0" w:space="0" w:color="auto"/>
        <w:bottom w:val="none" w:sz="0" w:space="0" w:color="auto"/>
        <w:right w:val="none" w:sz="0" w:space="0" w:color="auto"/>
      </w:divBdr>
    </w:div>
    <w:div w:id="716663021">
      <w:bodyDiv w:val="1"/>
      <w:marLeft w:val="0"/>
      <w:marRight w:val="0"/>
      <w:marTop w:val="0"/>
      <w:marBottom w:val="0"/>
      <w:divBdr>
        <w:top w:val="none" w:sz="0" w:space="0" w:color="auto"/>
        <w:left w:val="none" w:sz="0" w:space="0" w:color="auto"/>
        <w:bottom w:val="none" w:sz="0" w:space="0" w:color="auto"/>
        <w:right w:val="none" w:sz="0" w:space="0" w:color="auto"/>
      </w:divBdr>
    </w:div>
    <w:div w:id="718165382">
      <w:bodyDiv w:val="1"/>
      <w:marLeft w:val="0"/>
      <w:marRight w:val="0"/>
      <w:marTop w:val="0"/>
      <w:marBottom w:val="0"/>
      <w:divBdr>
        <w:top w:val="none" w:sz="0" w:space="0" w:color="auto"/>
        <w:left w:val="none" w:sz="0" w:space="0" w:color="auto"/>
        <w:bottom w:val="none" w:sz="0" w:space="0" w:color="auto"/>
        <w:right w:val="none" w:sz="0" w:space="0" w:color="auto"/>
      </w:divBdr>
    </w:div>
    <w:div w:id="745106122">
      <w:bodyDiv w:val="1"/>
      <w:marLeft w:val="0"/>
      <w:marRight w:val="0"/>
      <w:marTop w:val="0"/>
      <w:marBottom w:val="0"/>
      <w:divBdr>
        <w:top w:val="none" w:sz="0" w:space="0" w:color="auto"/>
        <w:left w:val="none" w:sz="0" w:space="0" w:color="auto"/>
        <w:bottom w:val="none" w:sz="0" w:space="0" w:color="auto"/>
        <w:right w:val="none" w:sz="0" w:space="0" w:color="auto"/>
      </w:divBdr>
    </w:div>
    <w:div w:id="787160989">
      <w:bodyDiv w:val="1"/>
      <w:marLeft w:val="0"/>
      <w:marRight w:val="0"/>
      <w:marTop w:val="0"/>
      <w:marBottom w:val="0"/>
      <w:divBdr>
        <w:top w:val="none" w:sz="0" w:space="0" w:color="auto"/>
        <w:left w:val="none" w:sz="0" w:space="0" w:color="auto"/>
        <w:bottom w:val="none" w:sz="0" w:space="0" w:color="auto"/>
        <w:right w:val="none" w:sz="0" w:space="0" w:color="auto"/>
      </w:divBdr>
    </w:div>
    <w:div w:id="798956286">
      <w:bodyDiv w:val="1"/>
      <w:marLeft w:val="0"/>
      <w:marRight w:val="0"/>
      <w:marTop w:val="0"/>
      <w:marBottom w:val="0"/>
      <w:divBdr>
        <w:top w:val="none" w:sz="0" w:space="0" w:color="auto"/>
        <w:left w:val="none" w:sz="0" w:space="0" w:color="auto"/>
        <w:bottom w:val="none" w:sz="0" w:space="0" w:color="auto"/>
        <w:right w:val="none" w:sz="0" w:space="0" w:color="auto"/>
      </w:divBdr>
    </w:div>
    <w:div w:id="832838595">
      <w:bodyDiv w:val="1"/>
      <w:marLeft w:val="0"/>
      <w:marRight w:val="0"/>
      <w:marTop w:val="0"/>
      <w:marBottom w:val="0"/>
      <w:divBdr>
        <w:top w:val="none" w:sz="0" w:space="0" w:color="auto"/>
        <w:left w:val="none" w:sz="0" w:space="0" w:color="auto"/>
        <w:bottom w:val="none" w:sz="0" w:space="0" w:color="auto"/>
        <w:right w:val="none" w:sz="0" w:space="0" w:color="auto"/>
      </w:divBdr>
    </w:div>
    <w:div w:id="852374339">
      <w:bodyDiv w:val="1"/>
      <w:marLeft w:val="0"/>
      <w:marRight w:val="0"/>
      <w:marTop w:val="0"/>
      <w:marBottom w:val="0"/>
      <w:divBdr>
        <w:top w:val="none" w:sz="0" w:space="0" w:color="auto"/>
        <w:left w:val="none" w:sz="0" w:space="0" w:color="auto"/>
        <w:bottom w:val="none" w:sz="0" w:space="0" w:color="auto"/>
        <w:right w:val="none" w:sz="0" w:space="0" w:color="auto"/>
      </w:divBdr>
    </w:div>
    <w:div w:id="863448053">
      <w:bodyDiv w:val="1"/>
      <w:marLeft w:val="0"/>
      <w:marRight w:val="0"/>
      <w:marTop w:val="0"/>
      <w:marBottom w:val="0"/>
      <w:divBdr>
        <w:top w:val="none" w:sz="0" w:space="0" w:color="auto"/>
        <w:left w:val="none" w:sz="0" w:space="0" w:color="auto"/>
        <w:bottom w:val="none" w:sz="0" w:space="0" w:color="auto"/>
        <w:right w:val="none" w:sz="0" w:space="0" w:color="auto"/>
      </w:divBdr>
    </w:div>
    <w:div w:id="970591715">
      <w:bodyDiv w:val="1"/>
      <w:marLeft w:val="0"/>
      <w:marRight w:val="0"/>
      <w:marTop w:val="0"/>
      <w:marBottom w:val="0"/>
      <w:divBdr>
        <w:top w:val="none" w:sz="0" w:space="0" w:color="auto"/>
        <w:left w:val="none" w:sz="0" w:space="0" w:color="auto"/>
        <w:bottom w:val="none" w:sz="0" w:space="0" w:color="auto"/>
        <w:right w:val="none" w:sz="0" w:space="0" w:color="auto"/>
      </w:divBdr>
    </w:div>
    <w:div w:id="993294350">
      <w:bodyDiv w:val="1"/>
      <w:marLeft w:val="0"/>
      <w:marRight w:val="0"/>
      <w:marTop w:val="0"/>
      <w:marBottom w:val="0"/>
      <w:divBdr>
        <w:top w:val="none" w:sz="0" w:space="0" w:color="auto"/>
        <w:left w:val="none" w:sz="0" w:space="0" w:color="auto"/>
        <w:bottom w:val="none" w:sz="0" w:space="0" w:color="auto"/>
        <w:right w:val="none" w:sz="0" w:space="0" w:color="auto"/>
      </w:divBdr>
    </w:div>
    <w:div w:id="1004553289">
      <w:bodyDiv w:val="1"/>
      <w:marLeft w:val="0"/>
      <w:marRight w:val="0"/>
      <w:marTop w:val="0"/>
      <w:marBottom w:val="0"/>
      <w:divBdr>
        <w:top w:val="none" w:sz="0" w:space="0" w:color="auto"/>
        <w:left w:val="none" w:sz="0" w:space="0" w:color="auto"/>
        <w:bottom w:val="none" w:sz="0" w:space="0" w:color="auto"/>
        <w:right w:val="none" w:sz="0" w:space="0" w:color="auto"/>
      </w:divBdr>
    </w:div>
    <w:div w:id="1036739404">
      <w:bodyDiv w:val="1"/>
      <w:marLeft w:val="0"/>
      <w:marRight w:val="0"/>
      <w:marTop w:val="0"/>
      <w:marBottom w:val="0"/>
      <w:divBdr>
        <w:top w:val="none" w:sz="0" w:space="0" w:color="auto"/>
        <w:left w:val="none" w:sz="0" w:space="0" w:color="auto"/>
        <w:bottom w:val="none" w:sz="0" w:space="0" w:color="auto"/>
        <w:right w:val="none" w:sz="0" w:space="0" w:color="auto"/>
      </w:divBdr>
    </w:div>
    <w:div w:id="1047992931">
      <w:bodyDiv w:val="1"/>
      <w:marLeft w:val="0"/>
      <w:marRight w:val="0"/>
      <w:marTop w:val="0"/>
      <w:marBottom w:val="0"/>
      <w:divBdr>
        <w:top w:val="none" w:sz="0" w:space="0" w:color="auto"/>
        <w:left w:val="none" w:sz="0" w:space="0" w:color="auto"/>
        <w:bottom w:val="none" w:sz="0" w:space="0" w:color="auto"/>
        <w:right w:val="none" w:sz="0" w:space="0" w:color="auto"/>
      </w:divBdr>
    </w:div>
    <w:div w:id="1051923191">
      <w:bodyDiv w:val="1"/>
      <w:marLeft w:val="0"/>
      <w:marRight w:val="0"/>
      <w:marTop w:val="0"/>
      <w:marBottom w:val="0"/>
      <w:divBdr>
        <w:top w:val="none" w:sz="0" w:space="0" w:color="auto"/>
        <w:left w:val="none" w:sz="0" w:space="0" w:color="auto"/>
        <w:bottom w:val="none" w:sz="0" w:space="0" w:color="auto"/>
        <w:right w:val="none" w:sz="0" w:space="0" w:color="auto"/>
      </w:divBdr>
    </w:div>
    <w:div w:id="1116026644">
      <w:bodyDiv w:val="1"/>
      <w:marLeft w:val="0"/>
      <w:marRight w:val="0"/>
      <w:marTop w:val="0"/>
      <w:marBottom w:val="0"/>
      <w:divBdr>
        <w:top w:val="none" w:sz="0" w:space="0" w:color="auto"/>
        <w:left w:val="none" w:sz="0" w:space="0" w:color="auto"/>
        <w:bottom w:val="none" w:sz="0" w:space="0" w:color="auto"/>
        <w:right w:val="none" w:sz="0" w:space="0" w:color="auto"/>
      </w:divBdr>
    </w:div>
    <w:div w:id="1122188444">
      <w:bodyDiv w:val="1"/>
      <w:marLeft w:val="0"/>
      <w:marRight w:val="0"/>
      <w:marTop w:val="0"/>
      <w:marBottom w:val="0"/>
      <w:divBdr>
        <w:top w:val="none" w:sz="0" w:space="0" w:color="auto"/>
        <w:left w:val="none" w:sz="0" w:space="0" w:color="auto"/>
        <w:bottom w:val="none" w:sz="0" w:space="0" w:color="auto"/>
        <w:right w:val="none" w:sz="0" w:space="0" w:color="auto"/>
      </w:divBdr>
    </w:div>
    <w:div w:id="1145854892">
      <w:bodyDiv w:val="1"/>
      <w:marLeft w:val="0"/>
      <w:marRight w:val="0"/>
      <w:marTop w:val="0"/>
      <w:marBottom w:val="0"/>
      <w:divBdr>
        <w:top w:val="none" w:sz="0" w:space="0" w:color="auto"/>
        <w:left w:val="none" w:sz="0" w:space="0" w:color="auto"/>
        <w:bottom w:val="none" w:sz="0" w:space="0" w:color="auto"/>
        <w:right w:val="none" w:sz="0" w:space="0" w:color="auto"/>
      </w:divBdr>
    </w:div>
    <w:div w:id="1148017685">
      <w:bodyDiv w:val="1"/>
      <w:marLeft w:val="0"/>
      <w:marRight w:val="0"/>
      <w:marTop w:val="0"/>
      <w:marBottom w:val="0"/>
      <w:divBdr>
        <w:top w:val="none" w:sz="0" w:space="0" w:color="auto"/>
        <w:left w:val="none" w:sz="0" w:space="0" w:color="auto"/>
        <w:bottom w:val="none" w:sz="0" w:space="0" w:color="auto"/>
        <w:right w:val="none" w:sz="0" w:space="0" w:color="auto"/>
      </w:divBdr>
    </w:div>
    <w:div w:id="1173297432">
      <w:bodyDiv w:val="1"/>
      <w:marLeft w:val="0"/>
      <w:marRight w:val="0"/>
      <w:marTop w:val="0"/>
      <w:marBottom w:val="0"/>
      <w:divBdr>
        <w:top w:val="none" w:sz="0" w:space="0" w:color="auto"/>
        <w:left w:val="none" w:sz="0" w:space="0" w:color="auto"/>
        <w:bottom w:val="none" w:sz="0" w:space="0" w:color="auto"/>
        <w:right w:val="none" w:sz="0" w:space="0" w:color="auto"/>
      </w:divBdr>
    </w:div>
    <w:div w:id="1277902778">
      <w:bodyDiv w:val="1"/>
      <w:marLeft w:val="0"/>
      <w:marRight w:val="0"/>
      <w:marTop w:val="0"/>
      <w:marBottom w:val="0"/>
      <w:divBdr>
        <w:top w:val="none" w:sz="0" w:space="0" w:color="auto"/>
        <w:left w:val="none" w:sz="0" w:space="0" w:color="auto"/>
        <w:bottom w:val="none" w:sz="0" w:space="0" w:color="auto"/>
        <w:right w:val="none" w:sz="0" w:space="0" w:color="auto"/>
      </w:divBdr>
    </w:div>
    <w:div w:id="1352299691">
      <w:bodyDiv w:val="1"/>
      <w:marLeft w:val="0"/>
      <w:marRight w:val="0"/>
      <w:marTop w:val="0"/>
      <w:marBottom w:val="0"/>
      <w:divBdr>
        <w:top w:val="none" w:sz="0" w:space="0" w:color="auto"/>
        <w:left w:val="none" w:sz="0" w:space="0" w:color="auto"/>
        <w:bottom w:val="none" w:sz="0" w:space="0" w:color="auto"/>
        <w:right w:val="none" w:sz="0" w:space="0" w:color="auto"/>
      </w:divBdr>
    </w:div>
    <w:div w:id="1413698647">
      <w:bodyDiv w:val="1"/>
      <w:marLeft w:val="0"/>
      <w:marRight w:val="0"/>
      <w:marTop w:val="0"/>
      <w:marBottom w:val="0"/>
      <w:divBdr>
        <w:top w:val="none" w:sz="0" w:space="0" w:color="auto"/>
        <w:left w:val="none" w:sz="0" w:space="0" w:color="auto"/>
        <w:bottom w:val="none" w:sz="0" w:space="0" w:color="auto"/>
        <w:right w:val="none" w:sz="0" w:space="0" w:color="auto"/>
      </w:divBdr>
    </w:div>
    <w:div w:id="1450320929">
      <w:bodyDiv w:val="1"/>
      <w:marLeft w:val="0"/>
      <w:marRight w:val="0"/>
      <w:marTop w:val="0"/>
      <w:marBottom w:val="0"/>
      <w:divBdr>
        <w:top w:val="none" w:sz="0" w:space="0" w:color="auto"/>
        <w:left w:val="none" w:sz="0" w:space="0" w:color="auto"/>
        <w:bottom w:val="none" w:sz="0" w:space="0" w:color="auto"/>
        <w:right w:val="none" w:sz="0" w:space="0" w:color="auto"/>
      </w:divBdr>
    </w:div>
    <w:div w:id="1474639279">
      <w:bodyDiv w:val="1"/>
      <w:marLeft w:val="0"/>
      <w:marRight w:val="0"/>
      <w:marTop w:val="0"/>
      <w:marBottom w:val="0"/>
      <w:divBdr>
        <w:top w:val="none" w:sz="0" w:space="0" w:color="auto"/>
        <w:left w:val="none" w:sz="0" w:space="0" w:color="auto"/>
        <w:bottom w:val="none" w:sz="0" w:space="0" w:color="auto"/>
        <w:right w:val="none" w:sz="0" w:space="0" w:color="auto"/>
      </w:divBdr>
    </w:div>
    <w:div w:id="1487473201">
      <w:bodyDiv w:val="1"/>
      <w:marLeft w:val="0"/>
      <w:marRight w:val="0"/>
      <w:marTop w:val="0"/>
      <w:marBottom w:val="0"/>
      <w:divBdr>
        <w:top w:val="none" w:sz="0" w:space="0" w:color="auto"/>
        <w:left w:val="none" w:sz="0" w:space="0" w:color="auto"/>
        <w:bottom w:val="none" w:sz="0" w:space="0" w:color="auto"/>
        <w:right w:val="none" w:sz="0" w:space="0" w:color="auto"/>
      </w:divBdr>
    </w:div>
    <w:div w:id="1491631593">
      <w:bodyDiv w:val="1"/>
      <w:marLeft w:val="0"/>
      <w:marRight w:val="0"/>
      <w:marTop w:val="0"/>
      <w:marBottom w:val="0"/>
      <w:divBdr>
        <w:top w:val="none" w:sz="0" w:space="0" w:color="auto"/>
        <w:left w:val="none" w:sz="0" w:space="0" w:color="auto"/>
        <w:bottom w:val="none" w:sz="0" w:space="0" w:color="auto"/>
        <w:right w:val="none" w:sz="0" w:space="0" w:color="auto"/>
      </w:divBdr>
    </w:div>
    <w:div w:id="1548105132">
      <w:bodyDiv w:val="1"/>
      <w:marLeft w:val="0"/>
      <w:marRight w:val="0"/>
      <w:marTop w:val="0"/>
      <w:marBottom w:val="0"/>
      <w:divBdr>
        <w:top w:val="none" w:sz="0" w:space="0" w:color="auto"/>
        <w:left w:val="none" w:sz="0" w:space="0" w:color="auto"/>
        <w:bottom w:val="none" w:sz="0" w:space="0" w:color="auto"/>
        <w:right w:val="none" w:sz="0" w:space="0" w:color="auto"/>
      </w:divBdr>
    </w:div>
    <w:div w:id="1700623629">
      <w:bodyDiv w:val="1"/>
      <w:marLeft w:val="0"/>
      <w:marRight w:val="0"/>
      <w:marTop w:val="0"/>
      <w:marBottom w:val="0"/>
      <w:divBdr>
        <w:top w:val="none" w:sz="0" w:space="0" w:color="auto"/>
        <w:left w:val="none" w:sz="0" w:space="0" w:color="auto"/>
        <w:bottom w:val="none" w:sz="0" w:space="0" w:color="auto"/>
        <w:right w:val="none" w:sz="0" w:space="0" w:color="auto"/>
      </w:divBdr>
    </w:div>
    <w:div w:id="1715226253">
      <w:bodyDiv w:val="1"/>
      <w:marLeft w:val="0"/>
      <w:marRight w:val="0"/>
      <w:marTop w:val="0"/>
      <w:marBottom w:val="0"/>
      <w:divBdr>
        <w:top w:val="none" w:sz="0" w:space="0" w:color="auto"/>
        <w:left w:val="none" w:sz="0" w:space="0" w:color="auto"/>
        <w:bottom w:val="none" w:sz="0" w:space="0" w:color="auto"/>
        <w:right w:val="none" w:sz="0" w:space="0" w:color="auto"/>
      </w:divBdr>
    </w:div>
    <w:div w:id="1791585067">
      <w:bodyDiv w:val="1"/>
      <w:marLeft w:val="0"/>
      <w:marRight w:val="0"/>
      <w:marTop w:val="0"/>
      <w:marBottom w:val="0"/>
      <w:divBdr>
        <w:top w:val="none" w:sz="0" w:space="0" w:color="auto"/>
        <w:left w:val="none" w:sz="0" w:space="0" w:color="auto"/>
        <w:bottom w:val="none" w:sz="0" w:space="0" w:color="auto"/>
        <w:right w:val="none" w:sz="0" w:space="0" w:color="auto"/>
      </w:divBdr>
    </w:div>
    <w:div w:id="1861704786">
      <w:bodyDiv w:val="1"/>
      <w:marLeft w:val="0"/>
      <w:marRight w:val="0"/>
      <w:marTop w:val="0"/>
      <w:marBottom w:val="0"/>
      <w:divBdr>
        <w:top w:val="none" w:sz="0" w:space="0" w:color="auto"/>
        <w:left w:val="none" w:sz="0" w:space="0" w:color="auto"/>
        <w:bottom w:val="none" w:sz="0" w:space="0" w:color="auto"/>
        <w:right w:val="none" w:sz="0" w:space="0" w:color="auto"/>
      </w:divBdr>
    </w:div>
    <w:div w:id="1881359525">
      <w:bodyDiv w:val="1"/>
      <w:marLeft w:val="0"/>
      <w:marRight w:val="0"/>
      <w:marTop w:val="0"/>
      <w:marBottom w:val="0"/>
      <w:divBdr>
        <w:top w:val="none" w:sz="0" w:space="0" w:color="auto"/>
        <w:left w:val="none" w:sz="0" w:space="0" w:color="auto"/>
        <w:bottom w:val="none" w:sz="0" w:space="0" w:color="auto"/>
        <w:right w:val="none" w:sz="0" w:space="0" w:color="auto"/>
      </w:divBdr>
    </w:div>
    <w:div w:id="1961182842">
      <w:bodyDiv w:val="1"/>
      <w:marLeft w:val="0"/>
      <w:marRight w:val="0"/>
      <w:marTop w:val="0"/>
      <w:marBottom w:val="0"/>
      <w:divBdr>
        <w:top w:val="none" w:sz="0" w:space="0" w:color="auto"/>
        <w:left w:val="none" w:sz="0" w:space="0" w:color="auto"/>
        <w:bottom w:val="none" w:sz="0" w:space="0" w:color="auto"/>
        <w:right w:val="none" w:sz="0" w:space="0" w:color="auto"/>
      </w:divBdr>
    </w:div>
    <w:div w:id="1996839917">
      <w:bodyDiv w:val="1"/>
      <w:marLeft w:val="0"/>
      <w:marRight w:val="0"/>
      <w:marTop w:val="0"/>
      <w:marBottom w:val="0"/>
      <w:divBdr>
        <w:top w:val="none" w:sz="0" w:space="0" w:color="auto"/>
        <w:left w:val="none" w:sz="0" w:space="0" w:color="auto"/>
        <w:bottom w:val="none" w:sz="0" w:space="0" w:color="auto"/>
        <w:right w:val="none" w:sz="0" w:space="0" w:color="auto"/>
      </w:divBdr>
    </w:div>
    <w:div w:id="2018068508">
      <w:bodyDiv w:val="1"/>
      <w:marLeft w:val="0"/>
      <w:marRight w:val="0"/>
      <w:marTop w:val="0"/>
      <w:marBottom w:val="0"/>
      <w:divBdr>
        <w:top w:val="none" w:sz="0" w:space="0" w:color="auto"/>
        <w:left w:val="none" w:sz="0" w:space="0" w:color="auto"/>
        <w:bottom w:val="none" w:sz="0" w:space="0" w:color="auto"/>
        <w:right w:val="none" w:sz="0" w:space="0" w:color="auto"/>
      </w:divBdr>
    </w:div>
    <w:div w:id="2064407810">
      <w:bodyDiv w:val="1"/>
      <w:marLeft w:val="0"/>
      <w:marRight w:val="0"/>
      <w:marTop w:val="0"/>
      <w:marBottom w:val="0"/>
      <w:divBdr>
        <w:top w:val="none" w:sz="0" w:space="0" w:color="auto"/>
        <w:left w:val="none" w:sz="0" w:space="0" w:color="auto"/>
        <w:bottom w:val="none" w:sz="0" w:space="0" w:color="auto"/>
        <w:right w:val="none" w:sz="0" w:space="0" w:color="auto"/>
      </w:divBdr>
    </w:div>
    <w:div w:id="2082561447">
      <w:bodyDiv w:val="1"/>
      <w:marLeft w:val="0"/>
      <w:marRight w:val="0"/>
      <w:marTop w:val="0"/>
      <w:marBottom w:val="0"/>
      <w:divBdr>
        <w:top w:val="none" w:sz="0" w:space="0" w:color="auto"/>
        <w:left w:val="none" w:sz="0" w:space="0" w:color="auto"/>
        <w:bottom w:val="none" w:sz="0" w:space="0" w:color="auto"/>
        <w:right w:val="none" w:sz="0" w:space="0" w:color="auto"/>
      </w:divBdr>
    </w:div>
    <w:div w:id="209245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hyperlink" Target="https://www.campbellsci.co.uk/weatherpak-marine" TargetMode="External"/><Relationship Id="rId42" Type="http://schemas.openxmlformats.org/officeDocument/2006/relationships/image" Target="media/image18.png"/><Relationship Id="rId47" Type="http://schemas.openxmlformats.org/officeDocument/2006/relationships/hyperlink" Target="https://fttechnologies.com/wind-sensors/ft7-series/surface-mount/" TargetMode="External"/><Relationship Id="rId63" Type="http://schemas.openxmlformats.org/officeDocument/2006/relationships/hyperlink" Target="https://www.mouser.co.uk/ProductDetail/SparkFun/GPS-12751?qs=sGAEpiMZZMsjLMBIknjmkr7UcSbxhsyWkbeQM%2FV612RTadYIA5zSIw%3D%3D" TargetMode="External"/><Relationship Id="rId68" Type="http://schemas.openxmlformats.org/officeDocument/2006/relationships/image" Target="media/image32.png"/><Relationship Id="rId84" Type="http://schemas.openxmlformats.org/officeDocument/2006/relationships/image" Target="media/image48.png"/><Relationship Id="rId89" Type="http://schemas.openxmlformats.org/officeDocument/2006/relationships/image" Target="media/image53.png"/><Relationship Id="rId7" Type="http://schemas.openxmlformats.org/officeDocument/2006/relationships/footnotes" Target="footnotes.xml"/><Relationship Id="rId71" Type="http://schemas.openxmlformats.org/officeDocument/2006/relationships/image" Target="media/image35.png"/><Relationship Id="rId92" Type="http://schemas.openxmlformats.org/officeDocument/2006/relationships/image" Target="media/image56.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www.omega.co.uk/pptst/HX94B.html" TargetMode="External"/><Relationship Id="rId107" Type="http://schemas.openxmlformats.org/officeDocument/2006/relationships/theme" Target="theme/theme1.xml"/><Relationship Id="rId11" Type="http://schemas.openxmlformats.org/officeDocument/2006/relationships/hyperlink" Target="file:///D:\Assignment%202\Assignment%202\Assignment%202%20-%201708439%20submit.docx" TargetMode="External"/><Relationship Id="rId24" Type="http://schemas.openxmlformats.org/officeDocument/2006/relationships/hyperlink" Target="https://www.vaisala.com/en/products/instruments-sensors-and-other-measurement-devices/weather-stations-and-sensors/maws201" TargetMode="External"/><Relationship Id="rId32" Type="http://schemas.openxmlformats.org/officeDocument/2006/relationships/hyperlink" Target="https://www.dwyer-inst.co.uk/Product/AirQuality/Humidity-TemperatureTransmitters/SeriesWHT" TargetMode="External"/><Relationship Id="rId37" Type="http://schemas.openxmlformats.org/officeDocument/2006/relationships/hyperlink" Target="https://www.finecontrols.co.uk/level-control/level-transmitters/ultrasonic-level-transmitters/ultrasonic-level-transmitter-lu240" TargetMode="External"/><Relationship Id="rId40" Type="http://schemas.openxmlformats.org/officeDocument/2006/relationships/hyperlink" Target="https://www.gemssensors.co.uk/level/continuous-transmitters/ultrasonic/ucl-520" TargetMode="External"/><Relationship Id="rId45" Type="http://schemas.openxmlformats.org/officeDocument/2006/relationships/hyperlink" Target="https://novalynx.com/store/pc/200-81000-Ultrasonic-Anemometer-19p335.htm" TargetMode="External"/><Relationship Id="rId53" Type="http://schemas.openxmlformats.org/officeDocument/2006/relationships/hyperlink" Target="https://www.omniinstruments.co.uk/weather-stations-and-instruments/pyranometers-solar-irradiance/sp-lite2-silicon-pyranometer.html" TargetMode="External"/><Relationship Id="rId58" Type="http://schemas.openxmlformats.org/officeDocument/2006/relationships/image" Target="media/image26.png"/><Relationship Id="rId66" Type="http://schemas.openxmlformats.org/officeDocument/2006/relationships/image" Target="media/image30.png"/><Relationship Id="rId74" Type="http://schemas.openxmlformats.org/officeDocument/2006/relationships/image" Target="media/image38.png"/><Relationship Id="rId79" Type="http://schemas.openxmlformats.org/officeDocument/2006/relationships/image" Target="media/image43.png"/><Relationship Id="rId87" Type="http://schemas.openxmlformats.org/officeDocument/2006/relationships/image" Target="media/image51.png"/><Relationship Id="rId102" Type="http://schemas.openxmlformats.org/officeDocument/2006/relationships/image" Target="media/image66.png"/><Relationship Id="rId5" Type="http://schemas.openxmlformats.org/officeDocument/2006/relationships/settings" Target="settings.xml"/><Relationship Id="rId61" Type="http://schemas.openxmlformats.org/officeDocument/2006/relationships/hyperlink" Target="https://www.campbellsci.com/gps16x-hvs" TargetMode="External"/><Relationship Id="rId82" Type="http://schemas.openxmlformats.org/officeDocument/2006/relationships/image" Target="media/image46.jpeg"/><Relationship Id="rId90" Type="http://schemas.openxmlformats.org/officeDocument/2006/relationships/image" Target="media/image54.png"/><Relationship Id="rId95" Type="http://schemas.openxmlformats.org/officeDocument/2006/relationships/image" Target="media/image59.png"/><Relationship Id="rId19" Type="http://schemas.openxmlformats.org/officeDocument/2006/relationships/image" Target="media/image7.png"/><Relationship Id="rId14" Type="http://schemas.openxmlformats.org/officeDocument/2006/relationships/hyperlink" Target="file:///D:\Assignment%202\Assignment%202\Assignment%202%20-%201708439%20submit.docx" TargetMode="External"/><Relationship Id="rId22" Type="http://schemas.openxmlformats.org/officeDocument/2006/relationships/hyperlink" Target="https://www.omniinstruments.co.uk/rws-07-portable-weather-station-1082.html" TargetMode="External"/><Relationship Id="rId27" Type="http://schemas.openxmlformats.org/officeDocument/2006/relationships/image" Target="media/image11.png"/><Relationship Id="rId30" Type="http://schemas.openxmlformats.org/officeDocument/2006/relationships/hyperlink" Target="https://www.measurementsystems.co.uk/rht-3-o_outside_temperature__relative_humidity_transmitter" TargetMode="Externa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hyperlink" Target="https://www.omniinstruments.co.uk/weather-stations-and-instruments/wind-speed-and-direction-sensors/windsonic-solid-state-wind-speed-and-direction-sensor.html" TargetMode="External"/><Relationship Id="rId56" Type="http://schemas.openxmlformats.org/officeDocument/2006/relationships/hyperlink" Target="https://www.licor.com/env/products/light/pyranometer.html?gclid=EAIaIQobChMI8cjgpqmP5wIVFODtCh3klgvDEAMYAiAAEgJ3ePD_BwE" TargetMode="External"/><Relationship Id="rId64" Type="http://schemas.openxmlformats.org/officeDocument/2006/relationships/hyperlink" Target="https://www.cactusnav.com/standard-horizon-external-antenna-with-cable-p-27129.html?gclid=EAIaIQobChMIg-m95sWP5wIVArTtCh2OMQ-tEAQYASABEgIRUPD_BwE" TargetMode="External"/><Relationship Id="rId69" Type="http://schemas.openxmlformats.org/officeDocument/2006/relationships/image" Target="media/image33.png"/><Relationship Id="rId77" Type="http://schemas.openxmlformats.org/officeDocument/2006/relationships/image" Target="media/image41.png"/><Relationship Id="rId100" Type="http://schemas.openxmlformats.org/officeDocument/2006/relationships/image" Target="media/image64.png"/><Relationship Id="rId105"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23.png"/><Relationship Id="rId72" Type="http://schemas.openxmlformats.org/officeDocument/2006/relationships/image" Target="media/image36.png"/><Relationship Id="rId80" Type="http://schemas.openxmlformats.org/officeDocument/2006/relationships/image" Target="media/image44.jpeg"/><Relationship Id="rId85" Type="http://schemas.openxmlformats.org/officeDocument/2006/relationships/image" Target="media/image49.png"/><Relationship Id="rId93" Type="http://schemas.openxmlformats.org/officeDocument/2006/relationships/image" Target="media/image57.png"/><Relationship Id="rId98" Type="http://schemas.openxmlformats.org/officeDocument/2006/relationships/image" Target="media/image62.png"/><Relationship Id="rId3" Type="http://schemas.openxmlformats.org/officeDocument/2006/relationships/numbering" Target="numbering.xml"/><Relationship Id="rId12" Type="http://schemas.openxmlformats.org/officeDocument/2006/relationships/hyperlink" Target="file:///D:\Assignment%202\Assignment%202\Assignment%202%20-%201708439%20submit.docx" TargetMode="Externa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hyperlink" Target="https://www.ato.com/ultrasonic-level-sensor-40m" TargetMode="External"/><Relationship Id="rId46" Type="http://schemas.openxmlformats.org/officeDocument/2006/relationships/hyperlink" Target="https://www.r-p-r.co.uk/windsystems/windsonic.php" TargetMode="External"/><Relationship Id="rId59" Type="http://schemas.openxmlformats.org/officeDocument/2006/relationships/image" Target="media/image27.png"/><Relationship Id="rId67" Type="http://schemas.openxmlformats.org/officeDocument/2006/relationships/image" Target="media/image31.png"/><Relationship Id="rId103" Type="http://schemas.openxmlformats.org/officeDocument/2006/relationships/image" Target="media/image67.png"/><Relationship Id="rId20" Type="http://schemas.openxmlformats.org/officeDocument/2006/relationships/image" Target="media/image8.png"/><Relationship Id="rId41" Type="http://schemas.openxmlformats.org/officeDocument/2006/relationships/image" Target="media/image17.png"/><Relationship Id="rId54" Type="http://schemas.openxmlformats.org/officeDocument/2006/relationships/hyperlink" Target="https://www.hukseflux.com/products/solar-radiation-sensors/pyranometers/sr05-d1a3-pyranometer" TargetMode="External"/><Relationship Id="rId62" Type="http://schemas.openxmlformats.org/officeDocument/2006/relationships/hyperlink" Target="https://www.bandg.com/bg/type/instrument-sensors-and-transducers/gps-sensors/gps-antenna-bg-zg100-module-pack/" TargetMode="External"/><Relationship Id="rId70" Type="http://schemas.openxmlformats.org/officeDocument/2006/relationships/image" Target="media/image34.png"/><Relationship Id="rId75" Type="http://schemas.openxmlformats.org/officeDocument/2006/relationships/image" Target="media/image39.png"/><Relationship Id="rId83" Type="http://schemas.openxmlformats.org/officeDocument/2006/relationships/image" Target="media/image47.png"/><Relationship Id="rId88" Type="http://schemas.openxmlformats.org/officeDocument/2006/relationships/image" Target="media/image52.png"/><Relationship Id="rId91" Type="http://schemas.openxmlformats.org/officeDocument/2006/relationships/image" Target="media/image55.png"/><Relationship Id="rId96"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weather-station-products.co.uk/cabled-vantage-pro2-bundle" TargetMode="Externa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image" Target="media/image21.png"/><Relationship Id="rId57" Type="http://schemas.openxmlformats.org/officeDocument/2006/relationships/image" Target="media/image25.png"/><Relationship Id="rId106"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www.omniinstruments.co.uk/temperature-and-humidity/temperature-relative-humidity-probes/hygroclip-2-mini-probes.html" TargetMode="External"/><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image" Target="media/image28.png"/><Relationship Id="rId65" Type="http://schemas.openxmlformats.org/officeDocument/2006/relationships/image" Target="media/image29.png"/><Relationship Id="rId73" Type="http://schemas.openxmlformats.org/officeDocument/2006/relationships/image" Target="media/image37.png"/><Relationship Id="rId78" Type="http://schemas.openxmlformats.org/officeDocument/2006/relationships/image" Target="media/image42.png"/><Relationship Id="rId81" Type="http://schemas.openxmlformats.org/officeDocument/2006/relationships/image" Target="media/image45.png"/><Relationship Id="rId86" Type="http://schemas.openxmlformats.org/officeDocument/2006/relationships/image" Target="media/image50.png"/><Relationship Id="rId94" Type="http://schemas.openxmlformats.org/officeDocument/2006/relationships/image" Target="media/image58.png"/><Relationship Id="rId99" Type="http://schemas.openxmlformats.org/officeDocument/2006/relationships/image" Target="media/image63.png"/><Relationship Id="rId101" Type="http://schemas.openxmlformats.org/officeDocument/2006/relationships/image" Target="media/image65.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file:///D:\Assignment%202\Assignment%202\Assignment%202%20-%201708439%20submit.docx" TargetMode="External"/><Relationship Id="rId18" Type="http://schemas.openxmlformats.org/officeDocument/2006/relationships/image" Target="media/image6.png"/><Relationship Id="rId39" Type="http://schemas.openxmlformats.org/officeDocument/2006/relationships/hyperlink" Target="https://www.bellflowsystems.co.uk/iru-9400-general-purpose-ultrasonic-level-transmitter.html?category_id=1210" TargetMode="External"/><Relationship Id="rId34" Type="http://schemas.openxmlformats.org/officeDocument/2006/relationships/image" Target="media/image14.png"/><Relationship Id="rId50" Type="http://schemas.openxmlformats.org/officeDocument/2006/relationships/image" Target="media/image22.png"/><Relationship Id="rId55" Type="http://schemas.openxmlformats.org/officeDocument/2006/relationships/hyperlink" Target="https://www.apogeeinstruments.com/sp-215-ss-amplified-0-5-volt-pyranometer/" TargetMode="External"/><Relationship Id="rId76" Type="http://schemas.openxmlformats.org/officeDocument/2006/relationships/image" Target="media/image40.png"/><Relationship Id="rId97" Type="http://schemas.openxmlformats.org/officeDocument/2006/relationships/image" Target="media/image61.png"/><Relationship Id="rId10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Evaluation of current available weather stations, compare and contrast sensors, connectors and components required to produce a bespoke marine weather station. Produce full circuit schematic drawings and PCB design. Finishing with costings and evaluation. </Abstract>
  <CompanyAddress/>
  <CompanyPhone/>
  <CompanyFax/>
  <CompanyEmail>Student number: 1708439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Wha20</b:Tag>
    <b:SourceType>InternetSite</b:SourceType>
    <b:Guid>{59C720F7-52F2-41A9-9E4C-C8228886B766}</b:Guid>
    <b:Title>What is a weather station?</b:Title>
    <b:InternetSiteTitle>Acurite</b:InternetSiteTitle>
    <b:Year>2020</b:Year>
    <b:Month>January</b:Month>
    <b:Day>13</b:Day>
    <b:URL>https://www.acurite.com/</b:URL>
    <b:RefOrder>2</b:RefOrder>
  </b:Source>
  <b:Source>
    <b:Tag>Suv15</b:Tag>
    <b:SourceType>DocumentFromInternetSite</b:SourceType>
    <b:Guid>{7101669C-C1E4-4359-A708-DB10B0B69BA1}</b:Guid>
    <b:Title>Weather Data Acquisition System</b:Title>
    <b:Year>2015</b:Year>
    <b:Month>June</b:Month>
    <b:YearAccessed>2020</b:YearAccessed>
    <b:MonthAccessed>January</b:MonthAccessed>
    <b:DayAccessed>13</b:DayAccessed>
    <b:URL>https://www.ijraset.com/fileserve.php?FID=2702</b:URL>
    <b:Author>
      <b:Author>
        <b:NameList>
          <b:Person>
            <b:Last>Suvarna K. Gosav</b:Last>
            <b:First>Abhishek</b:First>
            <b:Middle>Pathak, Pravin Mawale</b:Middle>
          </b:Person>
        </b:NameList>
      </b:Author>
    </b:Author>
    <b:RefOrder>1</b:RefOrder>
  </b:Source>
  <b:Source>
    <b:Tag>Dat20</b:Tag>
    <b:SourceType>InternetSite</b:SourceType>
    <b:Guid>{70DE4248-F74C-446D-BCCD-0C14B576518C}</b:Guid>
    <b:Title>Data Aquisition</b:Title>
    <b:YearAccessed>2020</b:YearAccessed>
    <b:MonthAccessed>January</b:MonthAccessed>
    <b:DayAccessed>13</b:DayAccessed>
    <b:URL>https://www.omega.co.uk/prodinfo/dataacquisition.html</b:URL>
    <b:ProductionCompany>Omega</b:ProductionCompany>
    <b:RefOrder>3</b:RefOrder>
  </b:Source>
  <b:Source>
    <b:Tag>2001</b:Tag>
    <b:SourceType>InternetSite</b:SourceType>
    <b:Guid>{1F2EC1B4-4588-4390-A335-31938A4D551C}</b:Guid>
    <b:YearAccessed>2020</b:YearAccessed>
    <b:MonthAccessed>01</b:MonthAccessed>
    <b:DayAccessed>21</b:DayAccessed>
    <b:URL>https://www.trifibre.co.uk/product/waterproof-tr5013-equipment-hard-carry-photography-drone-wheeled-travel-flight-case/</b:URL>
    <b:RefOrder>17</b:RefOrder>
  </b:Source>
  <b:Source>
    <b:Tag>20011</b:Tag>
    <b:SourceType>InternetSite</b:SourceType>
    <b:Guid>{B07E16D1-53EB-4BB3-864C-2F7A0D081CAC}</b:Guid>
    <b:YearAccessed>2020</b:YearAccessed>
    <b:MonthAccessed>01</b:MonthAccessed>
    <b:DayAccessed>21</b:DayAccessed>
    <b:URL>https://www.tayna.co.uk/leisure-batteries/yuasa/l35-90/</b:URL>
    <b:RefOrder>16</b:RefOrder>
  </b:Source>
  <b:Source>
    <b:Tag>Ama20</b:Tag>
    <b:SourceType>InternetSite</b:SourceType>
    <b:Guid>{933F580A-957F-44F7-8E76-17938FAC1767}</b:Guid>
    <b:Title>Amazon</b:Title>
    <b:YearAccessed>2020</b:YearAccessed>
    <b:MonthAccessed>01</b:MonthAccessed>
    <b:DayAccessed>25</b:DayAccessed>
    <b:URL>https://www.amazon.co.uk/dp/B000EYAEK8/ref=psdc_296791011_t3_B00065KA7C</b:URL>
    <b:RefOrder>19</b:RefOrder>
  </b:Source>
  <b:Source>
    <b:Tag>Cam20</b:Tag>
    <b:SourceType>InternetSite</b:SourceType>
    <b:Guid>{E2060704-F840-42BB-9530-DC38BC00D1EA}</b:Guid>
    <b:Title>Campbell Scientific</b:Title>
    <b:YearAccessed>2020</b:YearAccessed>
    <b:MonthAccessed>01</b:MonthAccessed>
    <b:DayAccessed>25</b:DayAccessed>
    <b:URL>https://www.campbellsci.com/weatherpak-marine</b:URL>
    <b:RefOrder>4</b:RefOrder>
  </b:Source>
  <b:Source>
    <b:Tag>Omn20</b:Tag>
    <b:SourceType>InternetSite</b:SourceType>
    <b:Guid>{3926AFBE-6F87-4707-81E6-958B0A9EBBAD}</b:Guid>
    <b:Title>Omni Instruments</b:Title>
    <b:YearAccessed>2020</b:YearAccessed>
    <b:MonthAccessed>01</b:MonthAccessed>
    <b:DayAccessed>15</b:DayAccessed>
    <b:URL>https://www.omniinstruments.co.uk/rws-07-portable-weather-station-1082.html</b:URL>
    <b:RefOrder>5</b:RefOrder>
  </b:Source>
  <b:Source>
    <b:Tag>Wea20</b:Tag>
    <b:SourceType>InternetSite</b:SourceType>
    <b:Guid>{302D77FA-EBC2-440B-8EE1-A8505B680620}</b:Guid>
    <b:Title>Weather station products</b:Title>
    <b:YearAccessed>2020</b:YearAccessed>
    <b:MonthAccessed>01</b:MonthAccessed>
    <b:DayAccessed>10</b:DayAccessed>
    <b:URL>https://www.weather-station-products.co.uk/cabled-vantage-pro2-bundle</b:URL>
    <b:RefOrder>6</b:RefOrder>
  </b:Source>
  <b:Source>
    <b:Tag>Vai20</b:Tag>
    <b:SourceType>InternetSite</b:SourceType>
    <b:Guid>{F8D858BC-A2E2-4F06-A699-5062ACEECC3E}</b:Guid>
    <b:Title>Vaisala</b:Title>
    <b:YearAccessed>2020</b:YearAccessed>
    <b:MonthAccessed>01</b:MonthAccessed>
    <b:DayAccessed>07</b:DayAccessed>
    <b:URL>https://www.vaisala.com/en/products/instruments-sensors-and-other-measurement-devices/weather-stations-and-sensors/maws201</b:URL>
    <b:RefOrder>7</b:RefOrder>
  </b:Source>
  <b:Source>
    <b:Tag>Ome20</b:Tag>
    <b:SourceType>InternetSite</b:SourceType>
    <b:Guid>{B13BB9E8-27E4-4F0C-9FB4-94428A567650}</b:Guid>
    <b:Title>Omega</b:Title>
    <b:YearAccessed>2020</b:YearAccessed>
    <b:MonthAccessed>01</b:MonthAccessed>
    <b:DayAccessed>12</b:DayAccessed>
    <b:URL>https://www.omega.co.uk/pptst/HX94B.html</b:URL>
    <b:RefOrder>8</b:RefOrder>
  </b:Source>
  <b:Source>
    <b:Tag>ATO20</b:Tag>
    <b:SourceType>InternetSite</b:SourceType>
    <b:Guid>{16B6CF0A-36EB-4DAA-ADD1-212CC1B8B2AA}</b:Guid>
    <b:Title>ATO</b:Title>
    <b:YearAccessed>2020</b:YearAccessed>
    <b:MonthAccessed>01</b:MonthAccessed>
    <b:DayAccessed>05</b:DayAccessed>
    <b:URL>https://www.ato.com/ultrasonic-level-sensor-40m</b:URL>
    <b:RefOrder>9</b:RefOrder>
  </b:Source>
  <b:Source>
    <b:Tag>Omn19</b:Tag>
    <b:SourceType>InternetSite</b:SourceType>
    <b:Guid>{B46DC3BE-22E7-419A-AFE1-4DF9806DC7B5}</b:Guid>
    <b:Title>Omni instruments</b:Title>
    <b:YearAccessed>2019</b:YearAccessed>
    <b:MonthAccessed>12</b:MonthAccessed>
    <b:DayAccessed>23</b:DayAccessed>
    <b:URL>https://www.omniinstruments.co.uk/weather-stations-and-instruments/wind-speed-and-direction-sensors/windsonic-solid-state-wind-speed-and-direction-sensor.html#upsell-product-div</b:URL>
    <b:RefOrder>10</b:RefOrder>
  </b:Source>
  <b:Source>
    <b:Tag>Apo20</b:Tag>
    <b:SourceType>InternetSite</b:SourceType>
    <b:Guid>{100BC21D-9596-464A-ADDD-F964B928BC0D}</b:Guid>
    <b:Title>Apogee</b:Title>
    <b:YearAccessed>2020</b:YearAccessed>
    <b:MonthAccessed>01</b:MonthAccessed>
    <b:DayAccessed>22</b:DayAccessed>
    <b:URL>https://www.apogeeinstruments.com/sp-215-ss-amplified-0-5-volt-pyranometer/#product-tab-description</b:URL>
    <b:RefOrder>11</b:RefOrder>
  </b:Source>
  <b:Source>
    <b:Tag>Cac19</b:Tag>
    <b:SourceType>InternetSite</b:SourceType>
    <b:Guid>{2870B5C0-004B-459B-986A-4A9627A15B1F}</b:Guid>
    <b:Title>Cactus nav</b:Title>
    <b:YearAccessed>2019</b:YearAccessed>
    <b:MonthAccessed>12</b:MonthAccessed>
    <b:DayAccessed>22</b:DayAccessed>
    <b:URL>https://www.cactusnav.com/standard-horizon-external-antenna-with-cable-p-27129.html?gclid=EAIaIQobChMIg-m95sWP5wIVArTtCh2OMQ-tEAQYASABEgIRUPD_BwE</b:URL>
    <b:RefOrder>12</b:RefOrder>
  </b:Source>
  <b:Source>
    <b:Tag>RSC20</b:Tag>
    <b:SourceType>InternetSite</b:SourceType>
    <b:Guid>{0B937308-10A4-4941-88EF-E4E05608C76F}</b:Guid>
    <b:Title>RS Components</b:Title>
    <b:YearAccessed>2020</b:YearAccessed>
    <b:MonthAccessed>01</b:MonthAccessed>
    <b:DayAccessed>24</b:DayAccessed>
    <b:URL>https://uk.rs-online.com/web/</b:URL>
    <b:RefOrder>13</b:RefOrder>
  </b:Source>
  <b:Source>
    <b:Tag>Dig20</b:Tag>
    <b:SourceType>InternetSite</b:SourceType>
    <b:Guid>{EA79E526-AA66-4EB4-A862-0F87288A6218}</b:Guid>
    <b:Title>Digi Key</b:Title>
    <b:YearAccessed>2020</b:YearAccessed>
    <b:MonthAccessed>01</b:MonthAccessed>
    <b:DayAccessed>25</b:DayAccessed>
    <b:URL>https://www.digikey.com/</b:URL>
    <b:RefOrder>14</b:RefOrder>
  </b:Source>
  <b:Source>
    <b:Tag>Far20</b:Tag>
    <b:SourceType>InternetSite</b:SourceType>
    <b:Guid>{2865BF45-F2BA-421B-A76F-D2421384E51D}</b:Guid>
    <b:Title>Farnell</b:Title>
    <b:YearAccessed>2020</b:YearAccessed>
    <b:MonthAccessed>01</b:MonthAccessed>
    <b:DayAccessed>25</b:DayAccessed>
    <b:URL>https://uk.farnell.com/</b:URL>
    <b:RefOrder>15</b:RefOrder>
  </b:Source>
  <b:Source>
    <b:Tag>Mic20</b:Tag>
    <b:SourceType>InternetSite</b:SourceType>
    <b:Guid>{EF36D261-011F-4314-8BA4-0DF3F61D3727}</b:Guid>
    <b:Title>Microchip</b:Title>
    <b:YearAccessed>2020</b:YearAccessed>
    <b:MonthAccessed>01</b:MonthAccessed>
    <b:DayAccessed>25</b:DayAccessed>
    <b:URL>https://www.microchip.com/</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9CE0AB-CAA3-40E7-B069-8F12A692A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41</Pages>
  <Words>5616</Words>
  <Characters>33646</Characters>
  <Application>Microsoft Office Word</Application>
  <DocSecurity>0</DocSecurity>
  <Lines>2588</Lines>
  <Paragraphs>1510</Paragraphs>
  <ScaleCrop>false</ScaleCrop>
  <HeadingPairs>
    <vt:vector size="2" baseType="variant">
      <vt:variant>
        <vt:lpstr>Title</vt:lpstr>
      </vt:variant>
      <vt:variant>
        <vt:i4>1</vt:i4>
      </vt:variant>
    </vt:vector>
  </HeadingPairs>
  <TitlesOfParts>
    <vt:vector size="1" baseType="lpstr">
      <vt:lpstr>Marine weather monitor/ logger</vt:lpstr>
    </vt:vector>
  </TitlesOfParts>
  <Company/>
  <LinksUpToDate>false</LinksUpToDate>
  <CharactersWithSpaces>37752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Marine weather monitor/ logger</dc:title>
  <dc:subject>Module code: ACDA6002</dc:subject>
  <dc:creator>Shaun Farthing</dc:creator>
  <cp:keywords/>
  <dc:description/>
  <cp:lastModifiedBy>Shaun Farthing</cp:lastModifiedBy>
  <cp:revision>23</cp:revision>
  <dcterms:created xsi:type="dcterms:W3CDTF">2020-01-25T17:02:00Z</dcterms:created>
  <dcterms:modified xsi:type="dcterms:W3CDTF">2020-01-25T19:53:00Z</dcterms:modified>
</cp:coreProperties>
</file>