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F81BD" w:themeColor="accent1"/>
        </w:rPr>
        <w:id w:val="1978950871"/>
        <w:docPartObj>
          <w:docPartGallery w:val="Cover Pages"/>
          <w:docPartUnique/>
        </w:docPartObj>
      </w:sdtPr>
      <w:sdtEndPr>
        <w:rPr>
          <w:rFonts w:ascii="Times New Roman" w:hAnsi="Times New Roman" w:cs="Times New Roman"/>
          <w:color w:val="auto"/>
          <w:sz w:val="24"/>
          <w:szCs w:val="24"/>
          <w:lang w:val="en-GB"/>
        </w:rPr>
      </w:sdtEndPr>
      <w:sdtContent>
        <w:p w14:paraId="3C11841C" w14:textId="7713503E" w:rsidR="00814041" w:rsidRDefault="00814041">
          <w:pPr>
            <w:pStyle w:val="NoSpacing"/>
            <w:spacing w:before="1540" w:after="240"/>
            <w:jc w:val="center"/>
            <w:rPr>
              <w:color w:val="4F81BD" w:themeColor="accent1"/>
            </w:rPr>
          </w:pPr>
          <w:r>
            <w:rPr>
              <w:noProof/>
              <w:color w:val="4F81BD" w:themeColor="accent1"/>
            </w:rPr>
            <w:drawing>
              <wp:inline distT="0" distB="0" distL="0" distR="0" wp14:anchorId="52E475AD" wp14:editId="21834DFC">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F81BD" w:themeColor="accent1"/>
              <w:sz w:val="52"/>
              <w:szCs w:val="52"/>
            </w:rPr>
            <w:alias w:val="Title"/>
            <w:tag w:val=""/>
            <w:id w:val="1735040861"/>
            <w:placeholder>
              <w:docPart w:val="ECE9A956491948EF876C8E982F14C3FB"/>
            </w:placeholder>
            <w:dataBinding w:prefixMappings="xmlns:ns0='http://purl.org/dc/elements/1.1/' xmlns:ns1='http://schemas.openxmlformats.org/package/2006/metadata/core-properties' " w:xpath="/ns1:coreProperties[1]/ns0:title[1]" w:storeItemID="{6C3C8BC8-F283-45AE-878A-BAB7291924A1}"/>
            <w:text/>
          </w:sdtPr>
          <w:sdtEndPr/>
          <w:sdtContent>
            <w:p w14:paraId="0705FDC5" w14:textId="48248EED" w:rsidR="00814041" w:rsidRPr="00A26296" w:rsidRDefault="00683484">
              <w:pPr>
                <w:pStyle w:val="NoSpacing"/>
                <w:pBdr>
                  <w:top w:val="single" w:sz="6" w:space="6" w:color="4F81BD" w:themeColor="accent1"/>
                  <w:bottom w:val="single" w:sz="6" w:space="6" w:color="4F81BD" w:themeColor="accent1"/>
                </w:pBdr>
                <w:spacing w:after="240"/>
                <w:jc w:val="center"/>
                <w:rPr>
                  <w:rFonts w:asciiTheme="majorHAnsi" w:eastAsiaTheme="majorEastAsia" w:hAnsiTheme="majorHAnsi" w:cstheme="majorBidi"/>
                  <w:caps/>
                  <w:color w:val="4F81BD" w:themeColor="accent1"/>
                  <w:sz w:val="56"/>
                  <w:szCs w:val="56"/>
                </w:rPr>
              </w:pPr>
              <w:r>
                <w:rPr>
                  <w:rFonts w:asciiTheme="majorHAnsi" w:eastAsiaTheme="majorEastAsia" w:hAnsiTheme="majorHAnsi" w:cstheme="majorBidi"/>
                  <w:caps/>
                  <w:color w:val="4F81BD" w:themeColor="accent1"/>
                  <w:sz w:val="52"/>
                  <w:szCs w:val="52"/>
                </w:rPr>
                <w:t>Knowledge Management</w:t>
              </w:r>
            </w:p>
          </w:sdtContent>
        </w:sdt>
        <w:sdt>
          <w:sdtPr>
            <w:rPr>
              <w:color w:val="4F81BD" w:themeColor="accent1"/>
              <w:sz w:val="28"/>
              <w:szCs w:val="28"/>
            </w:rPr>
            <w:alias w:val="Subtitle"/>
            <w:tag w:val=""/>
            <w:id w:val="328029620"/>
            <w:placeholder>
              <w:docPart w:val="9EBB0B09A9264B0BA219EAE34716CB9E"/>
            </w:placeholder>
            <w:dataBinding w:prefixMappings="xmlns:ns0='http://purl.org/dc/elements/1.1/' xmlns:ns1='http://schemas.openxmlformats.org/package/2006/metadata/core-properties' " w:xpath="/ns1:coreProperties[1]/ns0:subject[1]" w:storeItemID="{6C3C8BC8-F283-45AE-878A-BAB7291924A1}"/>
            <w:text/>
          </w:sdtPr>
          <w:sdtEndPr/>
          <w:sdtContent>
            <w:p w14:paraId="0BE51648" w14:textId="2A69D533" w:rsidR="00814041" w:rsidRDefault="00156245">
              <w:pPr>
                <w:pStyle w:val="NoSpacing"/>
                <w:jc w:val="center"/>
                <w:rPr>
                  <w:color w:val="4F81BD" w:themeColor="accent1"/>
                  <w:sz w:val="28"/>
                  <w:szCs w:val="28"/>
                </w:rPr>
              </w:pPr>
              <w:r>
                <w:rPr>
                  <w:color w:val="4F81BD" w:themeColor="accent1"/>
                  <w:sz w:val="28"/>
                  <w:szCs w:val="28"/>
                </w:rPr>
                <w:t>Knowledge management system at Amazon</w:t>
              </w:r>
            </w:p>
          </w:sdtContent>
        </w:sdt>
        <w:p w14:paraId="6E9485F8" w14:textId="77777777" w:rsidR="00814041" w:rsidRDefault="00814041">
          <w:pPr>
            <w:pStyle w:val="NoSpacing"/>
            <w:spacing w:before="480"/>
            <w:jc w:val="center"/>
            <w:rPr>
              <w:color w:val="4F81BD" w:themeColor="accent1"/>
            </w:rPr>
          </w:pPr>
          <w:r>
            <w:rPr>
              <w:noProof/>
              <w:color w:val="4F81BD" w:themeColor="accent1"/>
            </w:rPr>
            <mc:AlternateContent>
              <mc:Choice Requires="wps">
                <w:drawing>
                  <wp:anchor distT="0" distB="0" distL="114300" distR="114300" simplePos="0" relativeHeight="251659264" behindDoc="0" locked="0" layoutInCell="1" allowOverlap="1" wp14:anchorId="455371BF" wp14:editId="2D3F84E1">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F81BD"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06-02T00:00:00Z">
                                    <w:dateFormat w:val="MMMM d, yyyy"/>
                                    <w:lid w:val="en-US"/>
                                    <w:storeMappedDataAs w:val="dateTime"/>
                                    <w:calendar w:val="gregorian"/>
                                  </w:date>
                                </w:sdtPr>
                                <w:sdtEndPr/>
                                <w:sdtContent>
                                  <w:p w14:paraId="375FD841" w14:textId="139CB929" w:rsidR="00814041" w:rsidRDefault="00CE28EE">
                                    <w:pPr>
                                      <w:pStyle w:val="NoSpacing"/>
                                      <w:spacing w:after="40"/>
                                      <w:jc w:val="center"/>
                                      <w:rPr>
                                        <w:caps/>
                                        <w:color w:val="4F81BD" w:themeColor="accent1"/>
                                        <w:sz w:val="28"/>
                                        <w:szCs w:val="28"/>
                                      </w:rPr>
                                    </w:pPr>
                                    <w:r>
                                      <w:rPr>
                                        <w:caps/>
                                        <w:color w:val="4F81BD" w:themeColor="accent1"/>
                                        <w:sz w:val="28"/>
                                        <w:szCs w:val="28"/>
                                      </w:rPr>
                                      <w:t>June 2, 2021</w:t>
                                    </w:r>
                                  </w:p>
                                </w:sdtContent>
                              </w:sdt>
                              <w:p w14:paraId="72F801F6" w14:textId="395DD1FB" w:rsidR="00814041" w:rsidRDefault="00643AA7">
                                <w:pPr>
                                  <w:pStyle w:val="NoSpacing"/>
                                  <w:jc w:val="center"/>
                                  <w:rPr>
                                    <w:color w:val="4F81BD" w:themeColor="accent1"/>
                                  </w:rPr>
                                </w:pPr>
                                <w:sdt>
                                  <w:sdtPr>
                                    <w:rPr>
                                      <w:caps/>
                                      <w:color w:val="4F81BD"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1925CC">
                                      <w:rPr>
                                        <w:caps/>
                                        <w:color w:val="4F81BD" w:themeColor="accent1"/>
                                      </w:rPr>
                                      <w:t>University of Wales</w:t>
                                    </w:r>
                                  </w:sdtContent>
                                </w:sdt>
                              </w:p>
                              <w:p w14:paraId="2F703E18" w14:textId="331A1C0E" w:rsidR="00814041" w:rsidRDefault="00643AA7">
                                <w:pPr>
                                  <w:pStyle w:val="NoSpacing"/>
                                  <w:jc w:val="center"/>
                                  <w:rPr>
                                    <w:color w:val="4F81BD" w:themeColor="accent1"/>
                                  </w:rPr>
                                </w:pPr>
                                <w:sdt>
                                  <w:sdtPr>
                                    <w:rPr>
                                      <w:color w:val="4F81BD"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1925CC">
                                      <w:rPr>
                                        <w:color w:val="4F81BD" w:themeColor="accent1"/>
                                      </w:rPr>
                                      <w:t>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55371BF"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F81BD"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06-02T00:00:00Z">
                              <w:dateFormat w:val="MMMM d, yyyy"/>
                              <w:lid w:val="en-US"/>
                              <w:storeMappedDataAs w:val="dateTime"/>
                              <w:calendar w:val="gregorian"/>
                            </w:date>
                          </w:sdtPr>
                          <w:sdtEndPr/>
                          <w:sdtContent>
                            <w:p w14:paraId="375FD841" w14:textId="139CB929" w:rsidR="00814041" w:rsidRDefault="00CE28EE">
                              <w:pPr>
                                <w:pStyle w:val="NoSpacing"/>
                                <w:spacing w:after="40"/>
                                <w:jc w:val="center"/>
                                <w:rPr>
                                  <w:caps/>
                                  <w:color w:val="4F81BD" w:themeColor="accent1"/>
                                  <w:sz w:val="28"/>
                                  <w:szCs w:val="28"/>
                                </w:rPr>
                              </w:pPr>
                              <w:r>
                                <w:rPr>
                                  <w:caps/>
                                  <w:color w:val="4F81BD" w:themeColor="accent1"/>
                                  <w:sz w:val="28"/>
                                  <w:szCs w:val="28"/>
                                </w:rPr>
                                <w:t>June 2, 2021</w:t>
                              </w:r>
                            </w:p>
                          </w:sdtContent>
                        </w:sdt>
                        <w:p w14:paraId="72F801F6" w14:textId="395DD1FB" w:rsidR="00814041" w:rsidRDefault="00643AA7">
                          <w:pPr>
                            <w:pStyle w:val="NoSpacing"/>
                            <w:jc w:val="center"/>
                            <w:rPr>
                              <w:color w:val="4F81BD" w:themeColor="accent1"/>
                            </w:rPr>
                          </w:pPr>
                          <w:sdt>
                            <w:sdtPr>
                              <w:rPr>
                                <w:caps/>
                                <w:color w:val="4F81BD"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1925CC">
                                <w:rPr>
                                  <w:caps/>
                                  <w:color w:val="4F81BD" w:themeColor="accent1"/>
                                </w:rPr>
                                <w:t>University of Wales</w:t>
                              </w:r>
                            </w:sdtContent>
                          </w:sdt>
                        </w:p>
                        <w:p w14:paraId="2F703E18" w14:textId="331A1C0E" w:rsidR="00814041" w:rsidRDefault="00643AA7">
                          <w:pPr>
                            <w:pStyle w:val="NoSpacing"/>
                            <w:jc w:val="center"/>
                            <w:rPr>
                              <w:color w:val="4F81BD" w:themeColor="accent1"/>
                            </w:rPr>
                          </w:pPr>
                          <w:sdt>
                            <w:sdtPr>
                              <w:rPr>
                                <w:color w:val="4F81BD"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1925CC">
                                <w:rPr>
                                  <w:color w:val="4F81BD" w:themeColor="accent1"/>
                                </w:rPr>
                                <w:t>Trinity Saint David</w:t>
                              </w:r>
                            </w:sdtContent>
                          </w:sdt>
                        </w:p>
                      </w:txbxContent>
                    </v:textbox>
                    <w10:wrap anchorx="margin" anchory="page"/>
                  </v:shape>
                </w:pict>
              </mc:Fallback>
            </mc:AlternateContent>
          </w:r>
          <w:r>
            <w:rPr>
              <w:noProof/>
              <w:color w:val="4F81BD" w:themeColor="accent1"/>
            </w:rPr>
            <w:drawing>
              <wp:inline distT="0" distB="0" distL="0" distR="0" wp14:anchorId="78D97311" wp14:editId="49205061">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64E6B0F" w14:textId="77777777" w:rsidR="00156245" w:rsidRDefault="00156245" w:rsidP="00156245">
          <w:pPr>
            <w:jc w:val="center"/>
            <w:rPr>
              <w:rFonts w:ascii="Times New Roman" w:hAnsi="Times New Roman" w:cs="Times New Roman"/>
              <w:sz w:val="24"/>
              <w:szCs w:val="24"/>
              <w:lang w:val="en-GB"/>
            </w:rPr>
          </w:pPr>
        </w:p>
        <w:p w14:paraId="776C1E6B" w14:textId="77777777" w:rsidR="00156245" w:rsidRPr="00156245" w:rsidRDefault="00156245" w:rsidP="00156245">
          <w:pPr>
            <w:rPr>
              <w:rFonts w:ascii="Times New Roman" w:hAnsi="Times New Roman" w:cs="Times New Roman"/>
              <w:sz w:val="36"/>
              <w:szCs w:val="36"/>
              <w:lang w:val="en-GB"/>
            </w:rPr>
          </w:pPr>
        </w:p>
        <w:p w14:paraId="6264F5DE" w14:textId="2A8625FD" w:rsidR="00156245" w:rsidRPr="00156245" w:rsidRDefault="00156245" w:rsidP="00156245">
          <w:pPr>
            <w:jc w:val="center"/>
            <w:rPr>
              <w:rFonts w:ascii="Times New Roman" w:hAnsi="Times New Roman" w:cs="Times New Roman"/>
              <w:sz w:val="36"/>
              <w:szCs w:val="36"/>
              <w:lang w:val="en-GB"/>
            </w:rPr>
          </w:pPr>
          <w:r w:rsidRPr="00156245">
            <w:rPr>
              <w:rFonts w:ascii="Times New Roman" w:hAnsi="Times New Roman" w:cs="Times New Roman"/>
              <w:sz w:val="36"/>
              <w:szCs w:val="36"/>
              <w:lang w:val="en-GB"/>
            </w:rPr>
            <w:t>Bettina Silsby</w:t>
          </w:r>
        </w:p>
        <w:p w14:paraId="562AB115" w14:textId="3E4EC0FC" w:rsidR="00814041" w:rsidRDefault="00156245" w:rsidP="002A6F38">
          <w:pPr>
            <w:jc w:val="center"/>
            <w:rPr>
              <w:rFonts w:ascii="Times New Roman" w:hAnsi="Times New Roman" w:cs="Times New Roman"/>
              <w:sz w:val="24"/>
              <w:szCs w:val="24"/>
              <w:lang w:val="en-GB"/>
            </w:rPr>
          </w:pPr>
          <w:r w:rsidRPr="00156245">
            <w:rPr>
              <w:rFonts w:ascii="Times New Roman" w:hAnsi="Times New Roman" w:cs="Times New Roman"/>
              <w:sz w:val="36"/>
              <w:szCs w:val="36"/>
              <w:lang w:val="en-GB"/>
            </w:rPr>
            <w:t>1905229</w:t>
          </w:r>
          <w:r w:rsidR="00814041">
            <w:rPr>
              <w:rFonts w:ascii="Times New Roman" w:hAnsi="Times New Roman" w:cs="Times New Roman"/>
              <w:sz w:val="24"/>
              <w:szCs w:val="24"/>
              <w:lang w:val="en-GB"/>
            </w:rPr>
            <w:br w:type="page"/>
          </w:r>
        </w:p>
      </w:sdtContent>
    </w:sdt>
    <w:p w14:paraId="31753C4D" w14:textId="77777777" w:rsidR="00EB5B72" w:rsidRPr="00685120" w:rsidRDefault="00EB5B72" w:rsidP="00E841F5">
      <w:pPr>
        <w:spacing w:after="0" w:line="480" w:lineRule="auto"/>
        <w:contextualSpacing/>
        <w:jc w:val="center"/>
        <w:rPr>
          <w:rFonts w:ascii="Times New Roman" w:hAnsi="Times New Roman" w:cs="Times New Roman"/>
          <w:sz w:val="24"/>
          <w:szCs w:val="24"/>
          <w:lang w:val="en-GB"/>
        </w:rPr>
      </w:pPr>
    </w:p>
    <w:sdt>
      <w:sdtPr>
        <w:rPr>
          <w:rFonts w:ascii="Times New Roman" w:eastAsiaTheme="minorHAnsi" w:hAnsi="Times New Roman" w:cs="Times New Roman"/>
          <w:color w:val="auto"/>
          <w:sz w:val="24"/>
          <w:szCs w:val="24"/>
          <w:lang w:val="en-GB"/>
        </w:rPr>
        <w:id w:val="1996835994"/>
        <w:docPartObj>
          <w:docPartGallery w:val="Table of Contents"/>
          <w:docPartUnique/>
        </w:docPartObj>
      </w:sdtPr>
      <w:sdtEndPr>
        <w:rPr>
          <w:b/>
          <w:bCs/>
          <w:noProof/>
        </w:rPr>
      </w:sdtEndPr>
      <w:sdtContent>
        <w:p w14:paraId="6F1C8DB4" w14:textId="77777777" w:rsidR="00EB5B72" w:rsidRPr="00685120" w:rsidRDefault="00EB5B72" w:rsidP="00E841F5">
          <w:pPr>
            <w:pStyle w:val="TOCHeading"/>
            <w:spacing w:before="0"/>
            <w:jc w:val="center"/>
            <w:rPr>
              <w:rFonts w:ascii="Times New Roman" w:hAnsi="Times New Roman" w:cs="Times New Roman"/>
              <w:color w:val="auto"/>
              <w:sz w:val="24"/>
              <w:szCs w:val="24"/>
              <w:lang w:val="en-GB"/>
            </w:rPr>
          </w:pPr>
          <w:r w:rsidRPr="00685120">
            <w:rPr>
              <w:rFonts w:ascii="Times New Roman" w:hAnsi="Times New Roman" w:cs="Times New Roman"/>
              <w:color w:val="auto"/>
              <w:sz w:val="24"/>
              <w:szCs w:val="24"/>
              <w:lang w:val="en-GB"/>
            </w:rPr>
            <w:t>Contents</w:t>
          </w:r>
        </w:p>
        <w:p w14:paraId="3575203D" w14:textId="77777777" w:rsidR="00EB5B72" w:rsidRPr="00685120" w:rsidRDefault="00EB5B72" w:rsidP="00E841F5">
          <w:pPr>
            <w:pStyle w:val="TOC1"/>
            <w:tabs>
              <w:tab w:val="right" w:leader="dot" w:pos="9350"/>
            </w:tabs>
            <w:spacing w:after="0"/>
            <w:rPr>
              <w:rFonts w:ascii="Times New Roman" w:hAnsi="Times New Roman" w:cs="Times New Roman"/>
              <w:noProof/>
              <w:sz w:val="24"/>
              <w:szCs w:val="24"/>
              <w:lang w:val="en-GB"/>
            </w:rPr>
          </w:pPr>
          <w:r w:rsidRPr="00685120">
            <w:rPr>
              <w:rFonts w:ascii="Times New Roman" w:hAnsi="Times New Roman" w:cs="Times New Roman"/>
              <w:sz w:val="24"/>
              <w:szCs w:val="24"/>
              <w:lang w:val="en-GB"/>
            </w:rPr>
            <w:fldChar w:fldCharType="begin"/>
          </w:r>
          <w:r w:rsidRPr="00685120">
            <w:rPr>
              <w:rFonts w:ascii="Times New Roman" w:hAnsi="Times New Roman" w:cs="Times New Roman"/>
              <w:sz w:val="24"/>
              <w:szCs w:val="24"/>
              <w:lang w:val="en-GB"/>
            </w:rPr>
            <w:instrText xml:space="preserve"> TOC \o "1-3" \h \z \u </w:instrText>
          </w:r>
          <w:r w:rsidRPr="00685120">
            <w:rPr>
              <w:rFonts w:ascii="Times New Roman" w:hAnsi="Times New Roman" w:cs="Times New Roman"/>
              <w:sz w:val="24"/>
              <w:szCs w:val="24"/>
              <w:lang w:val="en-GB"/>
            </w:rPr>
            <w:fldChar w:fldCharType="separate"/>
          </w:r>
          <w:hyperlink w:anchor="_Toc74059865" w:history="1">
            <w:r w:rsidRPr="00685120">
              <w:rPr>
                <w:rStyle w:val="Hyperlink"/>
                <w:rFonts w:ascii="Times New Roman" w:hAnsi="Times New Roman" w:cs="Times New Roman"/>
                <w:noProof/>
                <w:sz w:val="24"/>
                <w:szCs w:val="24"/>
                <w:lang w:val="en-GB"/>
              </w:rPr>
              <w:t>Introduction</w:t>
            </w:r>
            <w:r w:rsidRPr="00685120">
              <w:rPr>
                <w:rFonts w:ascii="Times New Roman" w:hAnsi="Times New Roman" w:cs="Times New Roman"/>
                <w:noProof/>
                <w:webHidden/>
                <w:sz w:val="24"/>
                <w:szCs w:val="24"/>
                <w:lang w:val="en-GB"/>
              </w:rPr>
              <w:tab/>
            </w:r>
            <w:r w:rsidRPr="00685120">
              <w:rPr>
                <w:rFonts w:ascii="Times New Roman" w:hAnsi="Times New Roman" w:cs="Times New Roman"/>
                <w:noProof/>
                <w:webHidden/>
                <w:sz w:val="24"/>
                <w:szCs w:val="24"/>
                <w:lang w:val="en-GB"/>
              </w:rPr>
              <w:fldChar w:fldCharType="begin"/>
            </w:r>
            <w:r w:rsidRPr="00685120">
              <w:rPr>
                <w:rFonts w:ascii="Times New Roman" w:hAnsi="Times New Roman" w:cs="Times New Roman"/>
                <w:noProof/>
                <w:webHidden/>
                <w:sz w:val="24"/>
                <w:szCs w:val="24"/>
                <w:lang w:val="en-GB"/>
              </w:rPr>
              <w:instrText xml:space="preserve"> PAGEREF _Toc74059865 \h </w:instrText>
            </w:r>
            <w:r w:rsidRPr="00685120">
              <w:rPr>
                <w:rFonts w:ascii="Times New Roman" w:hAnsi="Times New Roman" w:cs="Times New Roman"/>
                <w:noProof/>
                <w:webHidden/>
                <w:sz w:val="24"/>
                <w:szCs w:val="24"/>
                <w:lang w:val="en-GB"/>
              </w:rPr>
            </w:r>
            <w:r w:rsidRPr="00685120">
              <w:rPr>
                <w:rFonts w:ascii="Times New Roman" w:hAnsi="Times New Roman" w:cs="Times New Roman"/>
                <w:noProof/>
                <w:webHidden/>
                <w:sz w:val="24"/>
                <w:szCs w:val="24"/>
                <w:lang w:val="en-GB"/>
              </w:rPr>
              <w:fldChar w:fldCharType="separate"/>
            </w:r>
            <w:r w:rsidRPr="00685120">
              <w:rPr>
                <w:rFonts w:ascii="Times New Roman" w:hAnsi="Times New Roman" w:cs="Times New Roman"/>
                <w:noProof/>
                <w:webHidden/>
                <w:sz w:val="24"/>
                <w:szCs w:val="24"/>
                <w:lang w:val="en-GB"/>
              </w:rPr>
              <w:t>3</w:t>
            </w:r>
            <w:r w:rsidRPr="00685120">
              <w:rPr>
                <w:rFonts w:ascii="Times New Roman" w:hAnsi="Times New Roman" w:cs="Times New Roman"/>
                <w:noProof/>
                <w:webHidden/>
                <w:sz w:val="24"/>
                <w:szCs w:val="24"/>
                <w:lang w:val="en-GB"/>
              </w:rPr>
              <w:fldChar w:fldCharType="end"/>
            </w:r>
          </w:hyperlink>
        </w:p>
        <w:p w14:paraId="696282B9" w14:textId="77777777" w:rsidR="00EB5B72" w:rsidRPr="00685120" w:rsidRDefault="00643AA7" w:rsidP="00E841F5">
          <w:pPr>
            <w:pStyle w:val="TOC2"/>
            <w:tabs>
              <w:tab w:val="right" w:leader="dot" w:pos="9350"/>
            </w:tabs>
            <w:spacing w:after="0"/>
            <w:rPr>
              <w:rFonts w:ascii="Times New Roman" w:hAnsi="Times New Roman" w:cs="Times New Roman"/>
              <w:noProof/>
              <w:sz w:val="24"/>
              <w:szCs w:val="24"/>
              <w:lang w:val="en-GB"/>
            </w:rPr>
          </w:pPr>
          <w:hyperlink w:anchor="_Toc74059866" w:history="1">
            <w:r w:rsidR="00EB5B72" w:rsidRPr="00685120">
              <w:rPr>
                <w:rStyle w:val="Hyperlink"/>
                <w:rFonts w:ascii="Times New Roman" w:hAnsi="Times New Roman" w:cs="Times New Roman"/>
                <w:noProof/>
                <w:sz w:val="24"/>
                <w:szCs w:val="24"/>
                <w:lang w:val="en-GB"/>
              </w:rPr>
              <w:t>Brief History of KM</w:t>
            </w:r>
            <w:r w:rsidR="00EB5B72" w:rsidRPr="00685120">
              <w:rPr>
                <w:rFonts w:ascii="Times New Roman" w:hAnsi="Times New Roman" w:cs="Times New Roman"/>
                <w:noProof/>
                <w:webHidden/>
                <w:sz w:val="24"/>
                <w:szCs w:val="24"/>
                <w:lang w:val="en-GB"/>
              </w:rPr>
              <w:tab/>
            </w:r>
            <w:r w:rsidR="00EB5B72" w:rsidRPr="00685120">
              <w:rPr>
                <w:rFonts w:ascii="Times New Roman" w:hAnsi="Times New Roman" w:cs="Times New Roman"/>
                <w:noProof/>
                <w:webHidden/>
                <w:sz w:val="24"/>
                <w:szCs w:val="24"/>
                <w:lang w:val="en-GB"/>
              </w:rPr>
              <w:fldChar w:fldCharType="begin"/>
            </w:r>
            <w:r w:rsidR="00EB5B72" w:rsidRPr="00685120">
              <w:rPr>
                <w:rFonts w:ascii="Times New Roman" w:hAnsi="Times New Roman" w:cs="Times New Roman"/>
                <w:noProof/>
                <w:webHidden/>
                <w:sz w:val="24"/>
                <w:szCs w:val="24"/>
                <w:lang w:val="en-GB"/>
              </w:rPr>
              <w:instrText xml:space="preserve"> PAGEREF _Toc74059866 \h </w:instrText>
            </w:r>
            <w:r w:rsidR="00EB5B72" w:rsidRPr="00685120">
              <w:rPr>
                <w:rFonts w:ascii="Times New Roman" w:hAnsi="Times New Roman" w:cs="Times New Roman"/>
                <w:noProof/>
                <w:webHidden/>
                <w:sz w:val="24"/>
                <w:szCs w:val="24"/>
                <w:lang w:val="en-GB"/>
              </w:rPr>
            </w:r>
            <w:r w:rsidR="00EB5B72" w:rsidRPr="00685120">
              <w:rPr>
                <w:rFonts w:ascii="Times New Roman" w:hAnsi="Times New Roman" w:cs="Times New Roman"/>
                <w:noProof/>
                <w:webHidden/>
                <w:sz w:val="24"/>
                <w:szCs w:val="24"/>
                <w:lang w:val="en-GB"/>
              </w:rPr>
              <w:fldChar w:fldCharType="separate"/>
            </w:r>
            <w:r w:rsidR="00EB5B72" w:rsidRPr="00685120">
              <w:rPr>
                <w:rFonts w:ascii="Times New Roman" w:hAnsi="Times New Roman" w:cs="Times New Roman"/>
                <w:noProof/>
                <w:webHidden/>
                <w:sz w:val="24"/>
                <w:szCs w:val="24"/>
                <w:lang w:val="en-GB"/>
              </w:rPr>
              <w:t>3</w:t>
            </w:r>
            <w:r w:rsidR="00EB5B72" w:rsidRPr="00685120">
              <w:rPr>
                <w:rFonts w:ascii="Times New Roman" w:hAnsi="Times New Roman" w:cs="Times New Roman"/>
                <w:noProof/>
                <w:webHidden/>
                <w:sz w:val="24"/>
                <w:szCs w:val="24"/>
                <w:lang w:val="en-GB"/>
              </w:rPr>
              <w:fldChar w:fldCharType="end"/>
            </w:r>
          </w:hyperlink>
        </w:p>
        <w:p w14:paraId="033DE6C0" w14:textId="77777777" w:rsidR="00EB5B72" w:rsidRPr="00685120" w:rsidRDefault="00643AA7" w:rsidP="00E841F5">
          <w:pPr>
            <w:pStyle w:val="TOC1"/>
            <w:tabs>
              <w:tab w:val="right" w:leader="dot" w:pos="9350"/>
            </w:tabs>
            <w:spacing w:after="0"/>
            <w:rPr>
              <w:rFonts w:ascii="Times New Roman" w:hAnsi="Times New Roman" w:cs="Times New Roman"/>
              <w:noProof/>
              <w:sz w:val="24"/>
              <w:szCs w:val="24"/>
              <w:lang w:val="en-GB"/>
            </w:rPr>
          </w:pPr>
          <w:hyperlink w:anchor="_Toc74059867" w:history="1">
            <w:r w:rsidR="00EB5B72" w:rsidRPr="00685120">
              <w:rPr>
                <w:rStyle w:val="Hyperlink"/>
                <w:rFonts w:ascii="Times New Roman" w:hAnsi="Times New Roman" w:cs="Times New Roman"/>
                <w:noProof/>
                <w:sz w:val="24"/>
                <w:szCs w:val="24"/>
                <w:lang w:val="en-GB"/>
              </w:rPr>
              <w:t>Organisational profile of Amazon</w:t>
            </w:r>
            <w:r w:rsidR="00EB5B72" w:rsidRPr="00685120">
              <w:rPr>
                <w:rFonts w:ascii="Times New Roman" w:hAnsi="Times New Roman" w:cs="Times New Roman"/>
                <w:noProof/>
                <w:webHidden/>
                <w:sz w:val="24"/>
                <w:szCs w:val="24"/>
                <w:lang w:val="en-GB"/>
              </w:rPr>
              <w:tab/>
            </w:r>
            <w:r w:rsidR="00EB5B72" w:rsidRPr="00685120">
              <w:rPr>
                <w:rFonts w:ascii="Times New Roman" w:hAnsi="Times New Roman" w:cs="Times New Roman"/>
                <w:noProof/>
                <w:webHidden/>
                <w:sz w:val="24"/>
                <w:szCs w:val="24"/>
                <w:lang w:val="en-GB"/>
              </w:rPr>
              <w:fldChar w:fldCharType="begin"/>
            </w:r>
            <w:r w:rsidR="00EB5B72" w:rsidRPr="00685120">
              <w:rPr>
                <w:rFonts w:ascii="Times New Roman" w:hAnsi="Times New Roman" w:cs="Times New Roman"/>
                <w:noProof/>
                <w:webHidden/>
                <w:sz w:val="24"/>
                <w:szCs w:val="24"/>
                <w:lang w:val="en-GB"/>
              </w:rPr>
              <w:instrText xml:space="preserve"> PAGEREF _Toc74059867 \h </w:instrText>
            </w:r>
            <w:r w:rsidR="00EB5B72" w:rsidRPr="00685120">
              <w:rPr>
                <w:rFonts w:ascii="Times New Roman" w:hAnsi="Times New Roman" w:cs="Times New Roman"/>
                <w:noProof/>
                <w:webHidden/>
                <w:sz w:val="24"/>
                <w:szCs w:val="24"/>
                <w:lang w:val="en-GB"/>
              </w:rPr>
            </w:r>
            <w:r w:rsidR="00EB5B72" w:rsidRPr="00685120">
              <w:rPr>
                <w:rFonts w:ascii="Times New Roman" w:hAnsi="Times New Roman" w:cs="Times New Roman"/>
                <w:noProof/>
                <w:webHidden/>
                <w:sz w:val="24"/>
                <w:szCs w:val="24"/>
                <w:lang w:val="en-GB"/>
              </w:rPr>
              <w:fldChar w:fldCharType="separate"/>
            </w:r>
            <w:r w:rsidR="00EB5B72" w:rsidRPr="00685120">
              <w:rPr>
                <w:rFonts w:ascii="Times New Roman" w:hAnsi="Times New Roman" w:cs="Times New Roman"/>
                <w:noProof/>
                <w:webHidden/>
                <w:sz w:val="24"/>
                <w:szCs w:val="24"/>
                <w:lang w:val="en-GB"/>
              </w:rPr>
              <w:t>4</w:t>
            </w:r>
            <w:r w:rsidR="00EB5B72" w:rsidRPr="00685120">
              <w:rPr>
                <w:rFonts w:ascii="Times New Roman" w:hAnsi="Times New Roman" w:cs="Times New Roman"/>
                <w:noProof/>
                <w:webHidden/>
                <w:sz w:val="24"/>
                <w:szCs w:val="24"/>
                <w:lang w:val="en-GB"/>
              </w:rPr>
              <w:fldChar w:fldCharType="end"/>
            </w:r>
          </w:hyperlink>
        </w:p>
        <w:p w14:paraId="78CA0AAB" w14:textId="77777777" w:rsidR="00EB5B72" w:rsidRPr="00685120" w:rsidRDefault="00643AA7" w:rsidP="00E841F5">
          <w:pPr>
            <w:pStyle w:val="TOC2"/>
            <w:tabs>
              <w:tab w:val="right" w:leader="dot" w:pos="9350"/>
            </w:tabs>
            <w:spacing w:after="0"/>
            <w:rPr>
              <w:rFonts w:ascii="Times New Roman" w:hAnsi="Times New Roman" w:cs="Times New Roman"/>
              <w:noProof/>
              <w:sz w:val="24"/>
              <w:szCs w:val="24"/>
              <w:lang w:val="en-GB"/>
            </w:rPr>
          </w:pPr>
          <w:hyperlink w:anchor="_Toc74059868" w:history="1">
            <w:r w:rsidR="00EB5B72" w:rsidRPr="00685120">
              <w:rPr>
                <w:rStyle w:val="Hyperlink"/>
                <w:rFonts w:ascii="Times New Roman" w:hAnsi="Times New Roman" w:cs="Times New Roman"/>
                <w:noProof/>
                <w:sz w:val="24"/>
                <w:szCs w:val="24"/>
                <w:lang w:val="en-GB"/>
              </w:rPr>
              <w:t>Main activities</w:t>
            </w:r>
            <w:r w:rsidR="00EB5B72" w:rsidRPr="00685120">
              <w:rPr>
                <w:rFonts w:ascii="Times New Roman" w:hAnsi="Times New Roman" w:cs="Times New Roman"/>
                <w:noProof/>
                <w:webHidden/>
                <w:sz w:val="24"/>
                <w:szCs w:val="24"/>
                <w:lang w:val="en-GB"/>
              </w:rPr>
              <w:tab/>
            </w:r>
            <w:r w:rsidR="00EB5B72" w:rsidRPr="00685120">
              <w:rPr>
                <w:rFonts w:ascii="Times New Roman" w:hAnsi="Times New Roman" w:cs="Times New Roman"/>
                <w:noProof/>
                <w:webHidden/>
                <w:sz w:val="24"/>
                <w:szCs w:val="24"/>
                <w:lang w:val="en-GB"/>
              </w:rPr>
              <w:fldChar w:fldCharType="begin"/>
            </w:r>
            <w:r w:rsidR="00EB5B72" w:rsidRPr="00685120">
              <w:rPr>
                <w:rFonts w:ascii="Times New Roman" w:hAnsi="Times New Roman" w:cs="Times New Roman"/>
                <w:noProof/>
                <w:webHidden/>
                <w:sz w:val="24"/>
                <w:szCs w:val="24"/>
                <w:lang w:val="en-GB"/>
              </w:rPr>
              <w:instrText xml:space="preserve"> PAGEREF _Toc74059868 \h </w:instrText>
            </w:r>
            <w:r w:rsidR="00EB5B72" w:rsidRPr="00685120">
              <w:rPr>
                <w:rFonts w:ascii="Times New Roman" w:hAnsi="Times New Roman" w:cs="Times New Roman"/>
                <w:noProof/>
                <w:webHidden/>
                <w:sz w:val="24"/>
                <w:szCs w:val="24"/>
                <w:lang w:val="en-GB"/>
              </w:rPr>
            </w:r>
            <w:r w:rsidR="00EB5B72" w:rsidRPr="00685120">
              <w:rPr>
                <w:rFonts w:ascii="Times New Roman" w:hAnsi="Times New Roman" w:cs="Times New Roman"/>
                <w:noProof/>
                <w:webHidden/>
                <w:sz w:val="24"/>
                <w:szCs w:val="24"/>
                <w:lang w:val="en-GB"/>
              </w:rPr>
              <w:fldChar w:fldCharType="separate"/>
            </w:r>
            <w:r w:rsidR="00EB5B72" w:rsidRPr="00685120">
              <w:rPr>
                <w:rFonts w:ascii="Times New Roman" w:hAnsi="Times New Roman" w:cs="Times New Roman"/>
                <w:noProof/>
                <w:webHidden/>
                <w:sz w:val="24"/>
                <w:szCs w:val="24"/>
                <w:lang w:val="en-GB"/>
              </w:rPr>
              <w:t>4</w:t>
            </w:r>
            <w:r w:rsidR="00EB5B72" w:rsidRPr="00685120">
              <w:rPr>
                <w:rFonts w:ascii="Times New Roman" w:hAnsi="Times New Roman" w:cs="Times New Roman"/>
                <w:noProof/>
                <w:webHidden/>
                <w:sz w:val="24"/>
                <w:szCs w:val="24"/>
                <w:lang w:val="en-GB"/>
              </w:rPr>
              <w:fldChar w:fldCharType="end"/>
            </w:r>
          </w:hyperlink>
        </w:p>
        <w:p w14:paraId="7A0847CB" w14:textId="77777777" w:rsidR="00EB5B72" w:rsidRPr="00685120" w:rsidRDefault="00643AA7" w:rsidP="00E841F5">
          <w:pPr>
            <w:pStyle w:val="TOC3"/>
            <w:tabs>
              <w:tab w:val="right" w:leader="dot" w:pos="9350"/>
            </w:tabs>
            <w:spacing w:after="0"/>
            <w:rPr>
              <w:rFonts w:ascii="Times New Roman" w:hAnsi="Times New Roman" w:cs="Times New Roman"/>
              <w:noProof/>
              <w:sz w:val="24"/>
              <w:szCs w:val="24"/>
              <w:lang w:val="en-GB"/>
            </w:rPr>
          </w:pPr>
          <w:hyperlink w:anchor="_Toc74059869" w:history="1">
            <w:r w:rsidR="00EB5B72" w:rsidRPr="00685120">
              <w:rPr>
                <w:rStyle w:val="Hyperlink"/>
                <w:rFonts w:ascii="Times New Roman" w:hAnsi="Times New Roman" w:cs="Times New Roman"/>
                <w:noProof/>
                <w:sz w:val="24"/>
                <w:szCs w:val="24"/>
                <w:lang w:val="en-GB"/>
              </w:rPr>
              <w:t>Brief History of Amazon</w:t>
            </w:r>
            <w:r w:rsidR="00EB5B72" w:rsidRPr="00685120">
              <w:rPr>
                <w:rFonts w:ascii="Times New Roman" w:hAnsi="Times New Roman" w:cs="Times New Roman"/>
                <w:noProof/>
                <w:webHidden/>
                <w:sz w:val="24"/>
                <w:szCs w:val="24"/>
                <w:lang w:val="en-GB"/>
              </w:rPr>
              <w:tab/>
            </w:r>
            <w:r w:rsidR="00EB5B72" w:rsidRPr="00685120">
              <w:rPr>
                <w:rFonts w:ascii="Times New Roman" w:hAnsi="Times New Roman" w:cs="Times New Roman"/>
                <w:noProof/>
                <w:webHidden/>
                <w:sz w:val="24"/>
                <w:szCs w:val="24"/>
                <w:lang w:val="en-GB"/>
              </w:rPr>
              <w:fldChar w:fldCharType="begin"/>
            </w:r>
            <w:r w:rsidR="00EB5B72" w:rsidRPr="00685120">
              <w:rPr>
                <w:rFonts w:ascii="Times New Roman" w:hAnsi="Times New Roman" w:cs="Times New Roman"/>
                <w:noProof/>
                <w:webHidden/>
                <w:sz w:val="24"/>
                <w:szCs w:val="24"/>
                <w:lang w:val="en-GB"/>
              </w:rPr>
              <w:instrText xml:space="preserve"> PAGEREF _Toc74059869 \h </w:instrText>
            </w:r>
            <w:r w:rsidR="00EB5B72" w:rsidRPr="00685120">
              <w:rPr>
                <w:rFonts w:ascii="Times New Roman" w:hAnsi="Times New Roman" w:cs="Times New Roman"/>
                <w:noProof/>
                <w:webHidden/>
                <w:sz w:val="24"/>
                <w:szCs w:val="24"/>
                <w:lang w:val="en-GB"/>
              </w:rPr>
            </w:r>
            <w:r w:rsidR="00EB5B72" w:rsidRPr="00685120">
              <w:rPr>
                <w:rFonts w:ascii="Times New Roman" w:hAnsi="Times New Roman" w:cs="Times New Roman"/>
                <w:noProof/>
                <w:webHidden/>
                <w:sz w:val="24"/>
                <w:szCs w:val="24"/>
                <w:lang w:val="en-GB"/>
              </w:rPr>
              <w:fldChar w:fldCharType="separate"/>
            </w:r>
            <w:r w:rsidR="00EB5B72" w:rsidRPr="00685120">
              <w:rPr>
                <w:rFonts w:ascii="Times New Roman" w:hAnsi="Times New Roman" w:cs="Times New Roman"/>
                <w:noProof/>
                <w:webHidden/>
                <w:sz w:val="24"/>
                <w:szCs w:val="24"/>
                <w:lang w:val="en-GB"/>
              </w:rPr>
              <w:t>4</w:t>
            </w:r>
            <w:r w:rsidR="00EB5B72" w:rsidRPr="00685120">
              <w:rPr>
                <w:rFonts w:ascii="Times New Roman" w:hAnsi="Times New Roman" w:cs="Times New Roman"/>
                <w:noProof/>
                <w:webHidden/>
                <w:sz w:val="24"/>
                <w:szCs w:val="24"/>
                <w:lang w:val="en-GB"/>
              </w:rPr>
              <w:fldChar w:fldCharType="end"/>
            </w:r>
          </w:hyperlink>
        </w:p>
        <w:p w14:paraId="2AB72977" w14:textId="77777777" w:rsidR="00EB5B72" w:rsidRPr="00685120" w:rsidRDefault="00643AA7" w:rsidP="00E841F5">
          <w:pPr>
            <w:pStyle w:val="TOC3"/>
            <w:tabs>
              <w:tab w:val="right" w:leader="dot" w:pos="9350"/>
            </w:tabs>
            <w:spacing w:after="0"/>
            <w:rPr>
              <w:rFonts w:ascii="Times New Roman" w:hAnsi="Times New Roman" w:cs="Times New Roman"/>
              <w:noProof/>
              <w:sz w:val="24"/>
              <w:szCs w:val="24"/>
              <w:lang w:val="en-GB"/>
            </w:rPr>
          </w:pPr>
          <w:hyperlink w:anchor="_Toc74059870" w:history="1">
            <w:r w:rsidR="00EB5B72" w:rsidRPr="00685120">
              <w:rPr>
                <w:rStyle w:val="Hyperlink"/>
                <w:rFonts w:ascii="Times New Roman" w:eastAsia="Times New Roman" w:hAnsi="Times New Roman" w:cs="Times New Roman"/>
                <w:noProof/>
                <w:sz w:val="24"/>
                <w:szCs w:val="24"/>
                <w:lang w:val="en-GB"/>
              </w:rPr>
              <w:t>Amazon's primary activities</w:t>
            </w:r>
            <w:r w:rsidR="00EB5B72" w:rsidRPr="00685120">
              <w:rPr>
                <w:rFonts w:ascii="Times New Roman" w:hAnsi="Times New Roman" w:cs="Times New Roman"/>
                <w:noProof/>
                <w:webHidden/>
                <w:sz w:val="24"/>
                <w:szCs w:val="24"/>
                <w:lang w:val="en-GB"/>
              </w:rPr>
              <w:tab/>
            </w:r>
            <w:r w:rsidR="00EB5B72" w:rsidRPr="00685120">
              <w:rPr>
                <w:rFonts w:ascii="Times New Roman" w:hAnsi="Times New Roman" w:cs="Times New Roman"/>
                <w:noProof/>
                <w:webHidden/>
                <w:sz w:val="24"/>
                <w:szCs w:val="24"/>
                <w:lang w:val="en-GB"/>
              </w:rPr>
              <w:fldChar w:fldCharType="begin"/>
            </w:r>
            <w:r w:rsidR="00EB5B72" w:rsidRPr="00685120">
              <w:rPr>
                <w:rFonts w:ascii="Times New Roman" w:hAnsi="Times New Roman" w:cs="Times New Roman"/>
                <w:noProof/>
                <w:webHidden/>
                <w:sz w:val="24"/>
                <w:szCs w:val="24"/>
                <w:lang w:val="en-GB"/>
              </w:rPr>
              <w:instrText xml:space="preserve"> PAGEREF _Toc74059870 \h </w:instrText>
            </w:r>
            <w:r w:rsidR="00EB5B72" w:rsidRPr="00685120">
              <w:rPr>
                <w:rFonts w:ascii="Times New Roman" w:hAnsi="Times New Roman" w:cs="Times New Roman"/>
                <w:noProof/>
                <w:webHidden/>
                <w:sz w:val="24"/>
                <w:szCs w:val="24"/>
                <w:lang w:val="en-GB"/>
              </w:rPr>
            </w:r>
            <w:r w:rsidR="00EB5B72" w:rsidRPr="00685120">
              <w:rPr>
                <w:rFonts w:ascii="Times New Roman" w:hAnsi="Times New Roman" w:cs="Times New Roman"/>
                <w:noProof/>
                <w:webHidden/>
                <w:sz w:val="24"/>
                <w:szCs w:val="24"/>
                <w:lang w:val="en-GB"/>
              </w:rPr>
              <w:fldChar w:fldCharType="separate"/>
            </w:r>
            <w:r w:rsidR="00EB5B72" w:rsidRPr="00685120">
              <w:rPr>
                <w:rFonts w:ascii="Times New Roman" w:hAnsi="Times New Roman" w:cs="Times New Roman"/>
                <w:noProof/>
                <w:webHidden/>
                <w:sz w:val="24"/>
                <w:szCs w:val="24"/>
                <w:lang w:val="en-GB"/>
              </w:rPr>
              <w:t>5</w:t>
            </w:r>
            <w:r w:rsidR="00EB5B72" w:rsidRPr="00685120">
              <w:rPr>
                <w:rFonts w:ascii="Times New Roman" w:hAnsi="Times New Roman" w:cs="Times New Roman"/>
                <w:noProof/>
                <w:webHidden/>
                <w:sz w:val="24"/>
                <w:szCs w:val="24"/>
                <w:lang w:val="en-GB"/>
              </w:rPr>
              <w:fldChar w:fldCharType="end"/>
            </w:r>
          </w:hyperlink>
        </w:p>
        <w:p w14:paraId="4FBE714D" w14:textId="77777777" w:rsidR="00EB5B72" w:rsidRPr="00685120" w:rsidRDefault="00643AA7" w:rsidP="00E841F5">
          <w:pPr>
            <w:pStyle w:val="TOC2"/>
            <w:tabs>
              <w:tab w:val="right" w:leader="dot" w:pos="9350"/>
            </w:tabs>
            <w:spacing w:after="0"/>
            <w:rPr>
              <w:rFonts w:ascii="Times New Roman" w:hAnsi="Times New Roman" w:cs="Times New Roman"/>
              <w:noProof/>
              <w:sz w:val="24"/>
              <w:szCs w:val="24"/>
              <w:lang w:val="en-GB"/>
            </w:rPr>
          </w:pPr>
          <w:hyperlink w:anchor="_Toc74059871" w:history="1">
            <w:r w:rsidR="00EB5B72" w:rsidRPr="00685120">
              <w:rPr>
                <w:rStyle w:val="Hyperlink"/>
                <w:rFonts w:ascii="Times New Roman" w:hAnsi="Times New Roman" w:cs="Times New Roman"/>
                <w:noProof/>
                <w:sz w:val="24"/>
                <w:szCs w:val="24"/>
                <w:lang w:val="en-GB"/>
              </w:rPr>
              <w:t>The location of Amazon</w:t>
            </w:r>
            <w:r w:rsidR="00EB5B72" w:rsidRPr="00685120">
              <w:rPr>
                <w:rFonts w:ascii="Times New Roman" w:hAnsi="Times New Roman" w:cs="Times New Roman"/>
                <w:noProof/>
                <w:webHidden/>
                <w:sz w:val="24"/>
                <w:szCs w:val="24"/>
                <w:lang w:val="en-GB"/>
              </w:rPr>
              <w:tab/>
            </w:r>
            <w:r w:rsidR="00EB5B72" w:rsidRPr="00685120">
              <w:rPr>
                <w:rFonts w:ascii="Times New Roman" w:hAnsi="Times New Roman" w:cs="Times New Roman"/>
                <w:noProof/>
                <w:webHidden/>
                <w:sz w:val="24"/>
                <w:szCs w:val="24"/>
                <w:lang w:val="en-GB"/>
              </w:rPr>
              <w:fldChar w:fldCharType="begin"/>
            </w:r>
            <w:r w:rsidR="00EB5B72" w:rsidRPr="00685120">
              <w:rPr>
                <w:rFonts w:ascii="Times New Roman" w:hAnsi="Times New Roman" w:cs="Times New Roman"/>
                <w:noProof/>
                <w:webHidden/>
                <w:sz w:val="24"/>
                <w:szCs w:val="24"/>
                <w:lang w:val="en-GB"/>
              </w:rPr>
              <w:instrText xml:space="preserve"> PAGEREF _Toc74059871 \h </w:instrText>
            </w:r>
            <w:r w:rsidR="00EB5B72" w:rsidRPr="00685120">
              <w:rPr>
                <w:rFonts w:ascii="Times New Roman" w:hAnsi="Times New Roman" w:cs="Times New Roman"/>
                <w:noProof/>
                <w:webHidden/>
                <w:sz w:val="24"/>
                <w:szCs w:val="24"/>
                <w:lang w:val="en-GB"/>
              </w:rPr>
            </w:r>
            <w:r w:rsidR="00EB5B72" w:rsidRPr="00685120">
              <w:rPr>
                <w:rFonts w:ascii="Times New Roman" w:hAnsi="Times New Roman" w:cs="Times New Roman"/>
                <w:noProof/>
                <w:webHidden/>
                <w:sz w:val="24"/>
                <w:szCs w:val="24"/>
                <w:lang w:val="en-GB"/>
              </w:rPr>
              <w:fldChar w:fldCharType="separate"/>
            </w:r>
            <w:r w:rsidR="00EB5B72" w:rsidRPr="00685120">
              <w:rPr>
                <w:rFonts w:ascii="Times New Roman" w:hAnsi="Times New Roman" w:cs="Times New Roman"/>
                <w:noProof/>
                <w:webHidden/>
                <w:sz w:val="24"/>
                <w:szCs w:val="24"/>
                <w:lang w:val="en-GB"/>
              </w:rPr>
              <w:t>6</w:t>
            </w:r>
            <w:r w:rsidR="00EB5B72" w:rsidRPr="00685120">
              <w:rPr>
                <w:rFonts w:ascii="Times New Roman" w:hAnsi="Times New Roman" w:cs="Times New Roman"/>
                <w:noProof/>
                <w:webHidden/>
                <w:sz w:val="24"/>
                <w:szCs w:val="24"/>
                <w:lang w:val="en-GB"/>
              </w:rPr>
              <w:fldChar w:fldCharType="end"/>
            </w:r>
          </w:hyperlink>
        </w:p>
        <w:p w14:paraId="580D8438" w14:textId="77777777" w:rsidR="00EB5B72" w:rsidRPr="00685120" w:rsidRDefault="00643AA7" w:rsidP="00E841F5">
          <w:pPr>
            <w:pStyle w:val="TOC2"/>
            <w:tabs>
              <w:tab w:val="right" w:leader="dot" w:pos="9350"/>
            </w:tabs>
            <w:spacing w:after="0"/>
            <w:rPr>
              <w:rFonts w:ascii="Times New Roman" w:hAnsi="Times New Roman" w:cs="Times New Roman"/>
              <w:noProof/>
              <w:sz w:val="24"/>
              <w:szCs w:val="24"/>
              <w:lang w:val="en-GB"/>
            </w:rPr>
          </w:pPr>
          <w:hyperlink w:anchor="_Toc74059872" w:history="1">
            <w:r w:rsidR="00EB5B72" w:rsidRPr="00685120">
              <w:rPr>
                <w:rStyle w:val="Hyperlink"/>
                <w:rFonts w:ascii="Times New Roman" w:eastAsia="Times New Roman" w:hAnsi="Times New Roman" w:cs="Times New Roman"/>
                <w:noProof/>
                <w:sz w:val="24"/>
                <w:szCs w:val="24"/>
                <w:lang w:val="en-GB"/>
              </w:rPr>
              <w:t>Staff Profile</w:t>
            </w:r>
            <w:r w:rsidR="00EB5B72" w:rsidRPr="00685120">
              <w:rPr>
                <w:rFonts w:ascii="Times New Roman" w:hAnsi="Times New Roman" w:cs="Times New Roman"/>
                <w:noProof/>
                <w:webHidden/>
                <w:sz w:val="24"/>
                <w:szCs w:val="24"/>
                <w:lang w:val="en-GB"/>
              </w:rPr>
              <w:tab/>
            </w:r>
            <w:r w:rsidR="00EB5B72" w:rsidRPr="00685120">
              <w:rPr>
                <w:rFonts w:ascii="Times New Roman" w:hAnsi="Times New Roman" w:cs="Times New Roman"/>
                <w:noProof/>
                <w:webHidden/>
                <w:sz w:val="24"/>
                <w:szCs w:val="24"/>
                <w:lang w:val="en-GB"/>
              </w:rPr>
              <w:fldChar w:fldCharType="begin"/>
            </w:r>
            <w:r w:rsidR="00EB5B72" w:rsidRPr="00685120">
              <w:rPr>
                <w:rFonts w:ascii="Times New Roman" w:hAnsi="Times New Roman" w:cs="Times New Roman"/>
                <w:noProof/>
                <w:webHidden/>
                <w:sz w:val="24"/>
                <w:szCs w:val="24"/>
                <w:lang w:val="en-GB"/>
              </w:rPr>
              <w:instrText xml:space="preserve"> PAGEREF _Toc74059872 \h </w:instrText>
            </w:r>
            <w:r w:rsidR="00EB5B72" w:rsidRPr="00685120">
              <w:rPr>
                <w:rFonts w:ascii="Times New Roman" w:hAnsi="Times New Roman" w:cs="Times New Roman"/>
                <w:noProof/>
                <w:webHidden/>
                <w:sz w:val="24"/>
                <w:szCs w:val="24"/>
                <w:lang w:val="en-GB"/>
              </w:rPr>
            </w:r>
            <w:r w:rsidR="00EB5B72" w:rsidRPr="00685120">
              <w:rPr>
                <w:rFonts w:ascii="Times New Roman" w:hAnsi="Times New Roman" w:cs="Times New Roman"/>
                <w:noProof/>
                <w:webHidden/>
                <w:sz w:val="24"/>
                <w:szCs w:val="24"/>
                <w:lang w:val="en-GB"/>
              </w:rPr>
              <w:fldChar w:fldCharType="separate"/>
            </w:r>
            <w:r w:rsidR="00EB5B72" w:rsidRPr="00685120">
              <w:rPr>
                <w:rFonts w:ascii="Times New Roman" w:hAnsi="Times New Roman" w:cs="Times New Roman"/>
                <w:noProof/>
                <w:webHidden/>
                <w:sz w:val="24"/>
                <w:szCs w:val="24"/>
                <w:lang w:val="en-GB"/>
              </w:rPr>
              <w:t>7</w:t>
            </w:r>
            <w:r w:rsidR="00EB5B72" w:rsidRPr="00685120">
              <w:rPr>
                <w:rFonts w:ascii="Times New Roman" w:hAnsi="Times New Roman" w:cs="Times New Roman"/>
                <w:noProof/>
                <w:webHidden/>
                <w:sz w:val="24"/>
                <w:szCs w:val="24"/>
                <w:lang w:val="en-GB"/>
              </w:rPr>
              <w:fldChar w:fldCharType="end"/>
            </w:r>
          </w:hyperlink>
        </w:p>
        <w:p w14:paraId="19962BBE" w14:textId="77777777" w:rsidR="00EB5B72" w:rsidRPr="00685120" w:rsidRDefault="00643AA7" w:rsidP="00E841F5">
          <w:pPr>
            <w:pStyle w:val="TOC3"/>
            <w:tabs>
              <w:tab w:val="right" w:leader="dot" w:pos="9350"/>
            </w:tabs>
            <w:spacing w:after="0"/>
            <w:rPr>
              <w:rFonts w:ascii="Times New Roman" w:hAnsi="Times New Roman" w:cs="Times New Roman"/>
              <w:noProof/>
              <w:sz w:val="24"/>
              <w:szCs w:val="24"/>
              <w:lang w:val="en-GB"/>
            </w:rPr>
          </w:pPr>
          <w:hyperlink w:anchor="_Toc74059873" w:history="1">
            <w:r w:rsidR="00EB5B72" w:rsidRPr="00685120">
              <w:rPr>
                <w:rStyle w:val="Hyperlink"/>
                <w:rFonts w:ascii="Times New Roman" w:eastAsia="Times New Roman" w:hAnsi="Times New Roman" w:cs="Times New Roman"/>
                <w:noProof/>
                <w:sz w:val="24"/>
                <w:szCs w:val="24"/>
                <w:lang w:val="en-GB"/>
              </w:rPr>
              <w:t xml:space="preserve">Amazon's </w:t>
            </w:r>
            <w:r w:rsidR="00EB5B72" w:rsidRPr="00685120">
              <w:rPr>
                <w:rStyle w:val="Hyperlink"/>
                <w:rFonts w:ascii="Times New Roman" w:hAnsi="Times New Roman" w:cs="Times New Roman"/>
                <w:noProof/>
                <w:sz w:val="24"/>
                <w:szCs w:val="24"/>
                <w:lang w:val="en-GB"/>
              </w:rPr>
              <w:t>organisational hierarchy</w:t>
            </w:r>
            <w:r w:rsidR="00EB5B72" w:rsidRPr="00685120">
              <w:rPr>
                <w:rFonts w:ascii="Times New Roman" w:hAnsi="Times New Roman" w:cs="Times New Roman"/>
                <w:noProof/>
                <w:webHidden/>
                <w:sz w:val="24"/>
                <w:szCs w:val="24"/>
                <w:lang w:val="en-GB"/>
              </w:rPr>
              <w:tab/>
            </w:r>
            <w:r w:rsidR="00EB5B72" w:rsidRPr="00685120">
              <w:rPr>
                <w:rFonts w:ascii="Times New Roman" w:hAnsi="Times New Roman" w:cs="Times New Roman"/>
                <w:noProof/>
                <w:webHidden/>
                <w:sz w:val="24"/>
                <w:szCs w:val="24"/>
                <w:lang w:val="en-GB"/>
              </w:rPr>
              <w:fldChar w:fldCharType="begin"/>
            </w:r>
            <w:r w:rsidR="00EB5B72" w:rsidRPr="00685120">
              <w:rPr>
                <w:rFonts w:ascii="Times New Roman" w:hAnsi="Times New Roman" w:cs="Times New Roman"/>
                <w:noProof/>
                <w:webHidden/>
                <w:sz w:val="24"/>
                <w:szCs w:val="24"/>
                <w:lang w:val="en-GB"/>
              </w:rPr>
              <w:instrText xml:space="preserve"> PAGEREF _Toc74059873 \h </w:instrText>
            </w:r>
            <w:r w:rsidR="00EB5B72" w:rsidRPr="00685120">
              <w:rPr>
                <w:rFonts w:ascii="Times New Roman" w:hAnsi="Times New Roman" w:cs="Times New Roman"/>
                <w:noProof/>
                <w:webHidden/>
                <w:sz w:val="24"/>
                <w:szCs w:val="24"/>
                <w:lang w:val="en-GB"/>
              </w:rPr>
            </w:r>
            <w:r w:rsidR="00EB5B72" w:rsidRPr="00685120">
              <w:rPr>
                <w:rFonts w:ascii="Times New Roman" w:hAnsi="Times New Roman" w:cs="Times New Roman"/>
                <w:noProof/>
                <w:webHidden/>
                <w:sz w:val="24"/>
                <w:szCs w:val="24"/>
                <w:lang w:val="en-GB"/>
              </w:rPr>
              <w:fldChar w:fldCharType="separate"/>
            </w:r>
            <w:r w:rsidR="00EB5B72" w:rsidRPr="00685120">
              <w:rPr>
                <w:rFonts w:ascii="Times New Roman" w:hAnsi="Times New Roman" w:cs="Times New Roman"/>
                <w:noProof/>
                <w:webHidden/>
                <w:sz w:val="24"/>
                <w:szCs w:val="24"/>
                <w:lang w:val="en-GB"/>
              </w:rPr>
              <w:t>7</w:t>
            </w:r>
            <w:r w:rsidR="00EB5B72" w:rsidRPr="00685120">
              <w:rPr>
                <w:rFonts w:ascii="Times New Roman" w:hAnsi="Times New Roman" w:cs="Times New Roman"/>
                <w:noProof/>
                <w:webHidden/>
                <w:sz w:val="24"/>
                <w:szCs w:val="24"/>
                <w:lang w:val="en-GB"/>
              </w:rPr>
              <w:fldChar w:fldCharType="end"/>
            </w:r>
          </w:hyperlink>
        </w:p>
        <w:p w14:paraId="3118D1DF" w14:textId="77777777" w:rsidR="00EB5B72" w:rsidRPr="00685120" w:rsidRDefault="00643AA7" w:rsidP="00E841F5">
          <w:pPr>
            <w:pStyle w:val="TOC1"/>
            <w:tabs>
              <w:tab w:val="right" w:leader="dot" w:pos="9350"/>
            </w:tabs>
            <w:spacing w:after="0"/>
            <w:rPr>
              <w:rFonts w:ascii="Times New Roman" w:hAnsi="Times New Roman" w:cs="Times New Roman"/>
              <w:noProof/>
              <w:sz w:val="24"/>
              <w:szCs w:val="24"/>
              <w:lang w:val="en-GB"/>
            </w:rPr>
          </w:pPr>
          <w:hyperlink w:anchor="_Toc74059874" w:history="1">
            <w:r w:rsidR="00EB5B72" w:rsidRPr="00685120">
              <w:rPr>
                <w:rStyle w:val="Hyperlink"/>
                <w:rFonts w:ascii="Times New Roman" w:eastAsia="Times New Roman" w:hAnsi="Times New Roman" w:cs="Times New Roman"/>
                <w:noProof/>
                <w:sz w:val="24"/>
                <w:szCs w:val="24"/>
                <w:lang w:val="en-GB"/>
              </w:rPr>
              <w:t>SWOT Analysis of Amazon's Knowledge Management System</w:t>
            </w:r>
            <w:r w:rsidR="00EB5B72" w:rsidRPr="00685120">
              <w:rPr>
                <w:rFonts w:ascii="Times New Roman" w:hAnsi="Times New Roman" w:cs="Times New Roman"/>
                <w:noProof/>
                <w:webHidden/>
                <w:sz w:val="24"/>
                <w:szCs w:val="24"/>
                <w:lang w:val="en-GB"/>
              </w:rPr>
              <w:tab/>
            </w:r>
            <w:r w:rsidR="00EB5B72" w:rsidRPr="00685120">
              <w:rPr>
                <w:rFonts w:ascii="Times New Roman" w:hAnsi="Times New Roman" w:cs="Times New Roman"/>
                <w:noProof/>
                <w:webHidden/>
                <w:sz w:val="24"/>
                <w:szCs w:val="24"/>
                <w:lang w:val="en-GB"/>
              </w:rPr>
              <w:fldChar w:fldCharType="begin"/>
            </w:r>
            <w:r w:rsidR="00EB5B72" w:rsidRPr="00685120">
              <w:rPr>
                <w:rFonts w:ascii="Times New Roman" w:hAnsi="Times New Roman" w:cs="Times New Roman"/>
                <w:noProof/>
                <w:webHidden/>
                <w:sz w:val="24"/>
                <w:szCs w:val="24"/>
                <w:lang w:val="en-GB"/>
              </w:rPr>
              <w:instrText xml:space="preserve"> PAGEREF _Toc74059874 \h </w:instrText>
            </w:r>
            <w:r w:rsidR="00EB5B72" w:rsidRPr="00685120">
              <w:rPr>
                <w:rFonts w:ascii="Times New Roman" w:hAnsi="Times New Roman" w:cs="Times New Roman"/>
                <w:noProof/>
                <w:webHidden/>
                <w:sz w:val="24"/>
                <w:szCs w:val="24"/>
                <w:lang w:val="en-GB"/>
              </w:rPr>
            </w:r>
            <w:r w:rsidR="00EB5B72" w:rsidRPr="00685120">
              <w:rPr>
                <w:rFonts w:ascii="Times New Roman" w:hAnsi="Times New Roman" w:cs="Times New Roman"/>
                <w:noProof/>
                <w:webHidden/>
                <w:sz w:val="24"/>
                <w:szCs w:val="24"/>
                <w:lang w:val="en-GB"/>
              </w:rPr>
              <w:fldChar w:fldCharType="separate"/>
            </w:r>
            <w:r w:rsidR="00EB5B72" w:rsidRPr="00685120">
              <w:rPr>
                <w:rFonts w:ascii="Times New Roman" w:hAnsi="Times New Roman" w:cs="Times New Roman"/>
                <w:noProof/>
                <w:webHidden/>
                <w:sz w:val="24"/>
                <w:szCs w:val="24"/>
                <w:lang w:val="en-GB"/>
              </w:rPr>
              <w:t>8</w:t>
            </w:r>
            <w:r w:rsidR="00EB5B72" w:rsidRPr="00685120">
              <w:rPr>
                <w:rFonts w:ascii="Times New Roman" w:hAnsi="Times New Roman" w:cs="Times New Roman"/>
                <w:noProof/>
                <w:webHidden/>
                <w:sz w:val="24"/>
                <w:szCs w:val="24"/>
                <w:lang w:val="en-GB"/>
              </w:rPr>
              <w:fldChar w:fldCharType="end"/>
            </w:r>
          </w:hyperlink>
        </w:p>
        <w:p w14:paraId="2038142E" w14:textId="77777777" w:rsidR="00EB5B72" w:rsidRPr="00685120" w:rsidRDefault="00643AA7" w:rsidP="00E841F5">
          <w:pPr>
            <w:pStyle w:val="TOC2"/>
            <w:tabs>
              <w:tab w:val="right" w:leader="dot" w:pos="9350"/>
            </w:tabs>
            <w:spacing w:after="0"/>
            <w:rPr>
              <w:rFonts w:ascii="Times New Roman" w:hAnsi="Times New Roman" w:cs="Times New Roman"/>
              <w:noProof/>
              <w:sz w:val="24"/>
              <w:szCs w:val="24"/>
              <w:lang w:val="en-GB"/>
            </w:rPr>
          </w:pPr>
          <w:hyperlink w:anchor="_Toc74059875" w:history="1">
            <w:r w:rsidR="00EB5B72" w:rsidRPr="00685120">
              <w:rPr>
                <w:rStyle w:val="Hyperlink"/>
                <w:rFonts w:ascii="Times New Roman" w:hAnsi="Times New Roman" w:cs="Times New Roman"/>
                <w:noProof/>
                <w:sz w:val="24"/>
                <w:szCs w:val="24"/>
                <w:lang w:val="en-GB"/>
              </w:rPr>
              <w:t>VRIO Framework</w:t>
            </w:r>
            <w:r w:rsidR="00EB5B72" w:rsidRPr="00685120">
              <w:rPr>
                <w:rFonts w:ascii="Times New Roman" w:hAnsi="Times New Roman" w:cs="Times New Roman"/>
                <w:noProof/>
                <w:webHidden/>
                <w:sz w:val="24"/>
                <w:szCs w:val="24"/>
                <w:lang w:val="en-GB"/>
              </w:rPr>
              <w:tab/>
            </w:r>
            <w:r w:rsidR="00EB5B72" w:rsidRPr="00685120">
              <w:rPr>
                <w:rFonts w:ascii="Times New Roman" w:hAnsi="Times New Roman" w:cs="Times New Roman"/>
                <w:noProof/>
                <w:webHidden/>
                <w:sz w:val="24"/>
                <w:szCs w:val="24"/>
                <w:lang w:val="en-GB"/>
              </w:rPr>
              <w:fldChar w:fldCharType="begin"/>
            </w:r>
            <w:r w:rsidR="00EB5B72" w:rsidRPr="00685120">
              <w:rPr>
                <w:rFonts w:ascii="Times New Roman" w:hAnsi="Times New Roman" w:cs="Times New Roman"/>
                <w:noProof/>
                <w:webHidden/>
                <w:sz w:val="24"/>
                <w:szCs w:val="24"/>
                <w:lang w:val="en-GB"/>
              </w:rPr>
              <w:instrText xml:space="preserve"> PAGEREF _Toc74059875 \h </w:instrText>
            </w:r>
            <w:r w:rsidR="00EB5B72" w:rsidRPr="00685120">
              <w:rPr>
                <w:rFonts w:ascii="Times New Roman" w:hAnsi="Times New Roman" w:cs="Times New Roman"/>
                <w:noProof/>
                <w:webHidden/>
                <w:sz w:val="24"/>
                <w:szCs w:val="24"/>
                <w:lang w:val="en-GB"/>
              </w:rPr>
            </w:r>
            <w:r w:rsidR="00EB5B72" w:rsidRPr="00685120">
              <w:rPr>
                <w:rFonts w:ascii="Times New Roman" w:hAnsi="Times New Roman" w:cs="Times New Roman"/>
                <w:noProof/>
                <w:webHidden/>
                <w:sz w:val="24"/>
                <w:szCs w:val="24"/>
                <w:lang w:val="en-GB"/>
              </w:rPr>
              <w:fldChar w:fldCharType="separate"/>
            </w:r>
            <w:r w:rsidR="00EB5B72" w:rsidRPr="00685120">
              <w:rPr>
                <w:rFonts w:ascii="Times New Roman" w:hAnsi="Times New Roman" w:cs="Times New Roman"/>
                <w:noProof/>
                <w:webHidden/>
                <w:sz w:val="24"/>
                <w:szCs w:val="24"/>
                <w:lang w:val="en-GB"/>
              </w:rPr>
              <w:t>10</w:t>
            </w:r>
            <w:r w:rsidR="00EB5B72" w:rsidRPr="00685120">
              <w:rPr>
                <w:rFonts w:ascii="Times New Roman" w:hAnsi="Times New Roman" w:cs="Times New Roman"/>
                <w:noProof/>
                <w:webHidden/>
                <w:sz w:val="24"/>
                <w:szCs w:val="24"/>
                <w:lang w:val="en-GB"/>
              </w:rPr>
              <w:fldChar w:fldCharType="end"/>
            </w:r>
          </w:hyperlink>
        </w:p>
        <w:p w14:paraId="226AFD15" w14:textId="77777777" w:rsidR="00EB5B72" w:rsidRPr="00685120" w:rsidRDefault="00643AA7" w:rsidP="00E841F5">
          <w:pPr>
            <w:pStyle w:val="TOC3"/>
            <w:tabs>
              <w:tab w:val="right" w:leader="dot" w:pos="9350"/>
            </w:tabs>
            <w:spacing w:after="0"/>
            <w:rPr>
              <w:rFonts w:ascii="Times New Roman" w:hAnsi="Times New Roman" w:cs="Times New Roman"/>
              <w:noProof/>
              <w:sz w:val="24"/>
              <w:szCs w:val="24"/>
              <w:lang w:val="en-GB"/>
            </w:rPr>
          </w:pPr>
          <w:hyperlink w:anchor="_Toc74059876" w:history="1">
            <w:r w:rsidR="00EB5B72" w:rsidRPr="00685120">
              <w:rPr>
                <w:rStyle w:val="Hyperlink"/>
                <w:rFonts w:ascii="Times New Roman" w:hAnsi="Times New Roman" w:cs="Times New Roman"/>
                <w:noProof/>
                <w:sz w:val="24"/>
                <w:szCs w:val="24"/>
                <w:lang w:val="en-GB"/>
              </w:rPr>
              <w:t>Value</w:t>
            </w:r>
            <w:r w:rsidR="00EB5B72" w:rsidRPr="00685120">
              <w:rPr>
                <w:rFonts w:ascii="Times New Roman" w:hAnsi="Times New Roman" w:cs="Times New Roman"/>
                <w:noProof/>
                <w:webHidden/>
                <w:sz w:val="24"/>
                <w:szCs w:val="24"/>
                <w:lang w:val="en-GB"/>
              </w:rPr>
              <w:tab/>
            </w:r>
            <w:r w:rsidR="00EB5B72" w:rsidRPr="00685120">
              <w:rPr>
                <w:rFonts w:ascii="Times New Roman" w:hAnsi="Times New Roman" w:cs="Times New Roman"/>
                <w:noProof/>
                <w:webHidden/>
                <w:sz w:val="24"/>
                <w:szCs w:val="24"/>
                <w:lang w:val="en-GB"/>
              </w:rPr>
              <w:fldChar w:fldCharType="begin"/>
            </w:r>
            <w:r w:rsidR="00EB5B72" w:rsidRPr="00685120">
              <w:rPr>
                <w:rFonts w:ascii="Times New Roman" w:hAnsi="Times New Roman" w:cs="Times New Roman"/>
                <w:noProof/>
                <w:webHidden/>
                <w:sz w:val="24"/>
                <w:szCs w:val="24"/>
                <w:lang w:val="en-GB"/>
              </w:rPr>
              <w:instrText xml:space="preserve"> PAGEREF _Toc74059876 \h </w:instrText>
            </w:r>
            <w:r w:rsidR="00EB5B72" w:rsidRPr="00685120">
              <w:rPr>
                <w:rFonts w:ascii="Times New Roman" w:hAnsi="Times New Roman" w:cs="Times New Roman"/>
                <w:noProof/>
                <w:webHidden/>
                <w:sz w:val="24"/>
                <w:szCs w:val="24"/>
                <w:lang w:val="en-GB"/>
              </w:rPr>
            </w:r>
            <w:r w:rsidR="00EB5B72" w:rsidRPr="00685120">
              <w:rPr>
                <w:rFonts w:ascii="Times New Roman" w:hAnsi="Times New Roman" w:cs="Times New Roman"/>
                <w:noProof/>
                <w:webHidden/>
                <w:sz w:val="24"/>
                <w:szCs w:val="24"/>
                <w:lang w:val="en-GB"/>
              </w:rPr>
              <w:fldChar w:fldCharType="separate"/>
            </w:r>
            <w:r w:rsidR="00EB5B72" w:rsidRPr="00685120">
              <w:rPr>
                <w:rFonts w:ascii="Times New Roman" w:hAnsi="Times New Roman" w:cs="Times New Roman"/>
                <w:noProof/>
                <w:webHidden/>
                <w:sz w:val="24"/>
                <w:szCs w:val="24"/>
                <w:lang w:val="en-GB"/>
              </w:rPr>
              <w:t>10</w:t>
            </w:r>
            <w:r w:rsidR="00EB5B72" w:rsidRPr="00685120">
              <w:rPr>
                <w:rFonts w:ascii="Times New Roman" w:hAnsi="Times New Roman" w:cs="Times New Roman"/>
                <w:noProof/>
                <w:webHidden/>
                <w:sz w:val="24"/>
                <w:szCs w:val="24"/>
                <w:lang w:val="en-GB"/>
              </w:rPr>
              <w:fldChar w:fldCharType="end"/>
            </w:r>
          </w:hyperlink>
        </w:p>
        <w:p w14:paraId="7D7BD655" w14:textId="77777777" w:rsidR="00EB5B72" w:rsidRPr="00685120" w:rsidRDefault="00643AA7" w:rsidP="00E841F5">
          <w:pPr>
            <w:pStyle w:val="TOC3"/>
            <w:tabs>
              <w:tab w:val="right" w:leader="dot" w:pos="9350"/>
            </w:tabs>
            <w:spacing w:after="0"/>
            <w:rPr>
              <w:rFonts w:ascii="Times New Roman" w:hAnsi="Times New Roman" w:cs="Times New Roman"/>
              <w:noProof/>
              <w:sz w:val="24"/>
              <w:szCs w:val="24"/>
              <w:lang w:val="en-GB"/>
            </w:rPr>
          </w:pPr>
          <w:hyperlink w:anchor="_Toc74059877" w:history="1">
            <w:r w:rsidR="00EB5B72" w:rsidRPr="00685120">
              <w:rPr>
                <w:rStyle w:val="Hyperlink"/>
                <w:rFonts w:ascii="Times New Roman" w:hAnsi="Times New Roman" w:cs="Times New Roman"/>
                <w:noProof/>
                <w:sz w:val="24"/>
                <w:szCs w:val="24"/>
                <w:lang w:val="en-GB"/>
              </w:rPr>
              <w:t>Rarity</w:t>
            </w:r>
            <w:r w:rsidR="00EB5B72" w:rsidRPr="00685120">
              <w:rPr>
                <w:rFonts w:ascii="Times New Roman" w:hAnsi="Times New Roman" w:cs="Times New Roman"/>
                <w:noProof/>
                <w:webHidden/>
                <w:sz w:val="24"/>
                <w:szCs w:val="24"/>
                <w:lang w:val="en-GB"/>
              </w:rPr>
              <w:tab/>
            </w:r>
            <w:r w:rsidR="00EB5B72" w:rsidRPr="00685120">
              <w:rPr>
                <w:rFonts w:ascii="Times New Roman" w:hAnsi="Times New Roman" w:cs="Times New Roman"/>
                <w:noProof/>
                <w:webHidden/>
                <w:sz w:val="24"/>
                <w:szCs w:val="24"/>
                <w:lang w:val="en-GB"/>
              </w:rPr>
              <w:fldChar w:fldCharType="begin"/>
            </w:r>
            <w:r w:rsidR="00EB5B72" w:rsidRPr="00685120">
              <w:rPr>
                <w:rFonts w:ascii="Times New Roman" w:hAnsi="Times New Roman" w:cs="Times New Roman"/>
                <w:noProof/>
                <w:webHidden/>
                <w:sz w:val="24"/>
                <w:szCs w:val="24"/>
                <w:lang w:val="en-GB"/>
              </w:rPr>
              <w:instrText xml:space="preserve"> PAGEREF _Toc74059877 \h </w:instrText>
            </w:r>
            <w:r w:rsidR="00EB5B72" w:rsidRPr="00685120">
              <w:rPr>
                <w:rFonts w:ascii="Times New Roman" w:hAnsi="Times New Roman" w:cs="Times New Roman"/>
                <w:noProof/>
                <w:webHidden/>
                <w:sz w:val="24"/>
                <w:szCs w:val="24"/>
                <w:lang w:val="en-GB"/>
              </w:rPr>
            </w:r>
            <w:r w:rsidR="00EB5B72" w:rsidRPr="00685120">
              <w:rPr>
                <w:rFonts w:ascii="Times New Roman" w:hAnsi="Times New Roman" w:cs="Times New Roman"/>
                <w:noProof/>
                <w:webHidden/>
                <w:sz w:val="24"/>
                <w:szCs w:val="24"/>
                <w:lang w:val="en-GB"/>
              </w:rPr>
              <w:fldChar w:fldCharType="separate"/>
            </w:r>
            <w:r w:rsidR="00EB5B72" w:rsidRPr="00685120">
              <w:rPr>
                <w:rFonts w:ascii="Times New Roman" w:hAnsi="Times New Roman" w:cs="Times New Roman"/>
                <w:noProof/>
                <w:webHidden/>
                <w:sz w:val="24"/>
                <w:szCs w:val="24"/>
                <w:lang w:val="en-GB"/>
              </w:rPr>
              <w:t>10</w:t>
            </w:r>
            <w:r w:rsidR="00EB5B72" w:rsidRPr="00685120">
              <w:rPr>
                <w:rFonts w:ascii="Times New Roman" w:hAnsi="Times New Roman" w:cs="Times New Roman"/>
                <w:noProof/>
                <w:webHidden/>
                <w:sz w:val="24"/>
                <w:szCs w:val="24"/>
                <w:lang w:val="en-GB"/>
              </w:rPr>
              <w:fldChar w:fldCharType="end"/>
            </w:r>
          </w:hyperlink>
        </w:p>
        <w:p w14:paraId="12DA7491" w14:textId="77777777" w:rsidR="00EB5B72" w:rsidRPr="00685120" w:rsidRDefault="00643AA7" w:rsidP="00E841F5">
          <w:pPr>
            <w:pStyle w:val="TOC3"/>
            <w:tabs>
              <w:tab w:val="right" w:leader="dot" w:pos="9350"/>
            </w:tabs>
            <w:spacing w:after="0"/>
            <w:rPr>
              <w:rFonts w:ascii="Times New Roman" w:hAnsi="Times New Roman" w:cs="Times New Roman"/>
              <w:noProof/>
              <w:sz w:val="24"/>
              <w:szCs w:val="24"/>
              <w:lang w:val="en-GB"/>
            </w:rPr>
          </w:pPr>
          <w:hyperlink w:anchor="_Toc74059878" w:history="1">
            <w:r w:rsidR="00EB5B72" w:rsidRPr="00685120">
              <w:rPr>
                <w:rStyle w:val="Hyperlink"/>
                <w:rFonts w:ascii="Times New Roman" w:hAnsi="Times New Roman" w:cs="Times New Roman"/>
                <w:noProof/>
                <w:sz w:val="24"/>
                <w:szCs w:val="24"/>
                <w:lang w:val="en-GB"/>
              </w:rPr>
              <w:t>Imitability</w:t>
            </w:r>
            <w:r w:rsidR="00EB5B72" w:rsidRPr="00685120">
              <w:rPr>
                <w:rFonts w:ascii="Times New Roman" w:hAnsi="Times New Roman" w:cs="Times New Roman"/>
                <w:noProof/>
                <w:webHidden/>
                <w:sz w:val="24"/>
                <w:szCs w:val="24"/>
                <w:lang w:val="en-GB"/>
              </w:rPr>
              <w:tab/>
            </w:r>
            <w:r w:rsidR="00EB5B72" w:rsidRPr="00685120">
              <w:rPr>
                <w:rFonts w:ascii="Times New Roman" w:hAnsi="Times New Roman" w:cs="Times New Roman"/>
                <w:noProof/>
                <w:webHidden/>
                <w:sz w:val="24"/>
                <w:szCs w:val="24"/>
                <w:lang w:val="en-GB"/>
              </w:rPr>
              <w:fldChar w:fldCharType="begin"/>
            </w:r>
            <w:r w:rsidR="00EB5B72" w:rsidRPr="00685120">
              <w:rPr>
                <w:rFonts w:ascii="Times New Roman" w:hAnsi="Times New Roman" w:cs="Times New Roman"/>
                <w:noProof/>
                <w:webHidden/>
                <w:sz w:val="24"/>
                <w:szCs w:val="24"/>
                <w:lang w:val="en-GB"/>
              </w:rPr>
              <w:instrText xml:space="preserve"> PAGEREF _Toc74059878 \h </w:instrText>
            </w:r>
            <w:r w:rsidR="00EB5B72" w:rsidRPr="00685120">
              <w:rPr>
                <w:rFonts w:ascii="Times New Roman" w:hAnsi="Times New Roman" w:cs="Times New Roman"/>
                <w:noProof/>
                <w:webHidden/>
                <w:sz w:val="24"/>
                <w:szCs w:val="24"/>
                <w:lang w:val="en-GB"/>
              </w:rPr>
            </w:r>
            <w:r w:rsidR="00EB5B72" w:rsidRPr="00685120">
              <w:rPr>
                <w:rFonts w:ascii="Times New Roman" w:hAnsi="Times New Roman" w:cs="Times New Roman"/>
                <w:noProof/>
                <w:webHidden/>
                <w:sz w:val="24"/>
                <w:szCs w:val="24"/>
                <w:lang w:val="en-GB"/>
              </w:rPr>
              <w:fldChar w:fldCharType="separate"/>
            </w:r>
            <w:r w:rsidR="00EB5B72" w:rsidRPr="00685120">
              <w:rPr>
                <w:rFonts w:ascii="Times New Roman" w:hAnsi="Times New Roman" w:cs="Times New Roman"/>
                <w:noProof/>
                <w:webHidden/>
                <w:sz w:val="24"/>
                <w:szCs w:val="24"/>
                <w:lang w:val="en-GB"/>
              </w:rPr>
              <w:t>11</w:t>
            </w:r>
            <w:r w:rsidR="00EB5B72" w:rsidRPr="00685120">
              <w:rPr>
                <w:rFonts w:ascii="Times New Roman" w:hAnsi="Times New Roman" w:cs="Times New Roman"/>
                <w:noProof/>
                <w:webHidden/>
                <w:sz w:val="24"/>
                <w:szCs w:val="24"/>
                <w:lang w:val="en-GB"/>
              </w:rPr>
              <w:fldChar w:fldCharType="end"/>
            </w:r>
          </w:hyperlink>
        </w:p>
        <w:p w14:paraId="61B6918D" w14:textId="77777777" w:rsidR="00EB5B72" w:rsidRPr="00685120" w:rsidRDefault="00643AA7" w:rsidP="00E841F5">
          <w:pPr>
            <w:pStyle w:val="TOC3"/>
            <w:tabs>
              <w:tab w:val="right" w:leader="dot" w:pos="9350"/>
            </w:tabs>
            <w:spacing w:after="0"/>
            <w:rPr>
              <w:rFonts w:ascii="Times New Roman" w:hAnsi="Times New Roman" w:cs="Times New Roman"/>
              <w:noProof/>
              <w:sz w:val="24"/>
              <w:szCs w:val="24"/>
              <w:lang w:val="en-GB"/>
            </w:rPr>
          </w:pPr>
          <w:hyperlink w:anchor="_Toc74059879" w:history="1">
            <w:r w:rsidR="00EB5B72" w:rsidRPr="00685120">
              <w:rPr>
                <w:rStyle w:val="Hyperlink"/>
                <w:rFonts w:ascii="Times New Roman" w:hAnsi="Times New Roman" w:cs="Times New Roman"/>
                <w:noProof/>
                <w:sz w:val="24"/>
                <w:szCs w:val="24"/>
                <w:lang w:val="en-GB"/>
              </w:rPr>
              <w:t>Organisation</w:t>
            </w:r>
            <w:r w:rsidR="00EB5B72" w:rsidRPr="00685120">
              <w:rPr>
                <w:rFonts w:ascii="Times New Roman" w:hAnsi="Times New Roman" w:cs="Times New Roman"/>
                <w:noProof/>
                <w:webHidden/>
                <w:sz w:val="24"/>
                <w:szCs w:val="24"/>
                <w:lang w:val="en-GB"/>
              </w:rPr>
              <w:tab/>
            </w:r>
            <w:r w:rsidR="00EB5B72" w:rsidRPr="00685120">
              <w:rPr>
                <w:rFonts w:ascii="Times New Roman" w:hAnsi="Times New Roman" w:cs="Times New Roman"/>
                <w:noProof/>
                <w:webHidden/>
                <w:sz w:val="24"/>
                <w:szCs w:val="24"/>
                <w:lang w:val="en-GB"/>
              </w:rPr>
              <w:fldChar w:fldCharType="begin"/>
            </w:r>
            <w:r w:rsidR="00EB5B72" w:rsidRPr="00685120">
              <w:rPr>
                <w:rFonts w:ascii="Times New Roman" w:hAnsi="Times New Roman" w:cs="Times New Roman"/>
                <w:noProof/>
                <w:webHidden/>
                <w:sz w:val="24"/>
                <w:szCs w:val="24"/>
                <w:lang w:val="en-GB"/>
              </w:rPr>
              <w:instrText xml:space="preserve"> PAGEREF _Toc74059879 \h </w:instrText>
            </w:r>
            <w:r w:rsidR="00EB5B72" w:rsidRPr="00685120">
              <w:rPr>
                <w:rFonts w:ascii="Times New Roman" w:hAnsi="Times New Roman" w:cs="Times New Roman"/>
                <w:noProof/>
                <w:webHidden/>
                <w:sz w:val="24"/>
                <w:szCs w:val="24"/>
                <w:lang w:val="en-GB"/>
              </w:rPr>
            </w:r>
            <w:r w:rsidR="00EB5B72" w:rsidRPr="00685120">
              <w:rPr>
                <w:rFonts w:ascii="Times New Roman" w:hAnsi="Times New Roman" w:cs="Times New Roman"/>
                <w:noProof/>
                <w:webHidden/>
                <w:sz w:val="24"/>
                <w:szCs w:val="24"/>
                <w:lang w:val="en-GB"/>
              </w:rPr>
              <w:fldChar w:fldCharType="separate"/>
            </w:r>
            <w:r w:rsidR="00EB5B72" w:rsidRPr="00685120">
              <w:rPr>
                <w:rFonts w:ascii="Times New Roman" w:hAnsi="Times New Roman" w:cs="Times New Roman"/>
                <w:noProof/>
                <w:webHidden/>
                <w:sz w:val="24"/>
                <w:szCs w:val="24"/>
                <w:lang w:val="en-GB"/>
              </w:rPr>
              <w:t>11</w:t>
            </w:r>
            <w:r w:rsidR="00EB5B72" w:rsidRPr="00685120">
              <w:rPr>
                <w:rFonts w:ascii="Times New Roman" w:hAnsi="Times New Roman" w:cs="Times New Roman"/>
                <w:noProof/>
                <w:webHidden/>
                <w:sz w:val="24"/>
                <w:szCs w:val="24"/>
                <w:lang w:val="en-GB"/>
              </w:rPr>
              <w:fldChar w:fldCharType="end"/>
            </w:r>
          </w:hyperlink>
        </w:p>
        <w:p w14:paraId="33FAB4E0" w14:textId="77777777" w:rsidR="00EB5B72" w:rsidRPr="00685120" w:rsidRDefault="00643AA7" w:rsidP="00E841F5">
          <w:pPr>
            <w:pStyle w:val="TOC1"/>
            <w:tabs>
              <w:tab w:val="right" w:leader="dot" w:pos="9350"/>
            </w:tabs>
            <w:spacing w:after="0"/>
            <w:rPr>
              <w:rFonts w:ascii="Times New Roman" w:hAnsi="Times New Roman" w:cs="Times New Roman"/>
              <w:noProof/>
              <w:sz w:val="24"/>
              <w:szCs w:val="24"/>
              <w:lang w:val="en-GB"/>
            </w:rPr>
          </w:pPr>
          <w:hyperlink w:anchor="_Toc74059880" w:history="1">
            <w:r w:rsidR="00EB5B72" w:rsidRPr="00685120">
              <w:rPr>
                <w:rStyle w:val="Hyperlink"/>
                <w:rFonts w:ascii="Times New Roman" w:hAnsi="Times New Roman" w:cs="Times New Roman"/>
                <w:noProof/>
                <w:sz w:val="24"/>
                <w:szCs w:val="24"/>
                <w:lang w:val="en-GB"/>
              </w:rPr>
              <w:t>Critical Evaluation of Amazon's Knowledge Management System</w:t>
            </w:r>
            <w:r w:rsidR="00EB5B72" w:rsidRPr="00685120">
              <w:rPr>
                <w:rFonts w:ascii="Times New Roman" w:hAnsi="Times New Roman" w:cs="Times New Roman"/>
                <w:noProof/>
                <w:webHidden/>
                <w:sz w:val="24"/>
                <w:szCs w:val="24"/>
                <w:lang w:val="en-GB"/>
              </w:rPr>
              <w:tab/>
            </w:r>
            <w:r w:rsidR="00EB5B72" w:rsidRPr="00685120">
              <w:rPr>
                <w:rFonts w:ascii="Times New Roman" w:hAnsi="Times New Roman" w:cs="Times New Roman"/>
                <w:noProof/>
                <w:webHidden/>
                <w:sz w:val="24"/>
                <w:szCs w:val="24"/>
                <w:lang w:val="en-GB"/>
              </w:rPr>
              <w:fldChar w:fldCharType="begin"/>
            </w:r>
            <w:r w:rsidR="00EB5B72" w:rsidRPr="00685120">
              <w:rPr>
                <w:rFonts w:ascii="Times New Roman" w:hAnsi="Times New Roman" w:cs="Times New Roman"/>
                <w:noProof/>
                <w:webHidden/>
                <w:sz w:val="24"/>
                <w:szCs w:val="24"/>
                <w:lang w:val="en-GB"/>
              </w:rPr>
              <w:instrText xml:space="preserve"> PAGEREF _Toc74059880 \h </w:instrText>
            </w:r>
            <w:r w:rsidR="00EB5B72" w:rsidRPr="00685120">
              <w:rPr>
                <w:rFonts w:ascii="Times New Roman" w:hAnsi="Times New Roman" w:cs="Times New Roman"/>
                <w:noProof/>
                <w:webHidden/>
                <w:sz w:val="24"/>
                <w:szCs w:val="24"/>
                <w:lang w:val="en-GB"/>
              </w:rPr>
            </w:r>
            <w:r w:rsidR="00EB5B72" w:rsidRPr="00685120">
              <w:rPr>
                <w:rFonts w:ascii="Times New Roman" w:hAnsi="Times New Roman" w:cs="Times New Roman"/>
                <w:noProof/>
                <w:webHidden/>
                <w:sz w:val="24"/>
                <w:szCs w:val="24"/>
                <w:lang w:val="en-GB"/>
              </w:rPr>
              <w:fldChar w:fldCharType="separate"/>
            </w:r>
            <w:r w:rsidR="00EB5B72" w:rsidRPr="00685120">
              <w:rPr>
                <w:rFonts w:ascii="Times New Roman" w:hAnsi="Times New Roman" w:cs="Times New Roman"/>
                <w:noProof/>
                <w:webHidden/>
                <w:sz w:val="24"/>
                <w:szCs w:val="24"/>
                <w:lang w:val="en-GB"/>
              </w:rPr>
              <w:t>12</w:t>
            </w:r>
            <w:r w:rsidR="00EB5B72" w:rsidRPr="00685120">
              <w:rPr>
                <w:rFonts w:ascii="Times New Roman" w:hAnsi="Times New Roman" w:cs="Times New Roman"/>
                <w:noProof/>
                <w:webHidden/>
                <w:sz w:val="24"/>
                <w:szCs w:val="24"/>
                <w:lang w:val="en-GB"/>
              </w:rPr>
              <w:fldChar w:fldCharType="end"/>
            </w:r>
          </w:hyperlink>
        </w:p>
        <w:p w14:paraId="33F9C95F" w14:textId="77777777" w:rsidR="00EB5B72" w:rsidRPr="00685120" w:rsidRDefault="00643AA7" w:rsidP="00E841F5">
          <w:pPr>
            <w:pStyle w:val="TOC2"/>
            <w:tabs>
              <w:tab w:val="right" w:leader="dot" w:pos="9350"/>
            </w:tabs>
            <w:spacing w:after="0"/>
            <w:rPr>
              <w:rFonts w:ascii="Times New Roman" w:hAnsi="Times New Roman" w:cs="Times New Roman"/>
              <w:noProof/>
              <w:sz w:val="24"/>
              <w:szCs w:val="24"/>
              <w:lang w:val="en-GB"/>
            </w:rPr>
          </w:pPr>
          <w:hyperlink w:anchor="_Toc74059881" w:history="1">
            <w:r w:rsidR="00EB5B72" w:rsidRPr="00685120">
              <w:rPr>
                <w:rStyle w:val="Hyperlink"/>
                <w:rFonts w:ascii="Times New Roman" w:hAnsi="Times New Roman" w:cs="Times New Roman"/>
                <w:noProof/>
                <w:sz w:val="24"/>
                <w:szCs w:val="24"/>
                <w:lang w:val="en-GB"/>
              </w:rPr>
              <w:t>Acquisition</w:t>
            </w:r>
            <w:r w:rsidR="00EB5B72" w:rsidRPr="00685120">
              <w:rPr>
                <w:rFonts w:ascii="Times New Roman" w:hAnsi="Times New Roman" w:cs="Times New Roman"/>
                <w:noProof/>
                <w:webHidden/>
                <w:sz w:val="24"/>
                <w:szCs w:val="24"/>
                <w:lang w:val="en-GB"/>
              </w:rPr>
              <w:tab/>
            </w:r>
            <w:r w:rsidR="00EB5B72" w:rsidRPr="00685120">
              <w:rPr>
                <w:rFonts w:ascii="Times New Roman" w:hAnsi="Times New Roman" w:cs="Times New Roman"/>
                <w:noProof/>
                <w:webHidden/>
                <w:sz w:val="24"/>
                <w:szCs w:val="24"/>
                <w:lang w:val="en-GB"/>
              </w:rPr>
              <w:fldChar w:fldCharType="begin"/>
            </w:r>
            <w:r w:rsidR="00EB5B72" w:rsidRPr="00685120">
              <w:rPr>
                <w:rFonts w:ascii="Times New Roman" w:hAnsi="Times New Roman" w:cs="Times New Roman"/>
                <w:noProof/>
                <w:webHidden/>
                <w:sz w:val="24"/>
                <w:szCs w:val="24"/>
                <w:lang w:val="en-GB"/>
              </w:rPr>
              <w:instrText xml:space="preserve"> PAGEREF _Toc74059881 \h </w:instrText>
            </w:r>
            <w:r w:rsidR="00EB5B72" w:rsidRPr="00685120">
              <w:rPr>
                <w:rFonts w:ascii="Times New Roman" w:hAnsi="Times New Roman" w:cs="Times New Roman"/>
                <w:noProof/>
                <w:webHidden/>
                <w:sz w:val="24"/>
                <w:szCs w:val="24"/>
                <w:lang w:val="en-GB"/>
              </w:rPr>
            </w:r>
            <w:r w:rsidR="00EB5B72" w:rsidRPr="00685120">
              <w:rPr>
                <w:rFonts w:ascii="Times New Roman" w:hAnsi="Times New Roman" w:cs="Times New Roman"/>
                <w:noProof/>
                <w:webHidden/>
                <w:sz w:val="24"/>
                <w:szCs w:val="24"/>
                <w:lang w:val="en-GB"/>
              </w:rPr>
              <w:fldChar w:fldCharType="separate"/>
            </w:r>
            <w:r w:rsidR="00EB5B72" w:rsidRPr="00685120">
              <w:rPr>
                <w:rFonts w:ascii="Times New Roman" w:hAnsi="Times New Roman" w:cs="Times New Roman"/>
                <w:noProof/>
                <w:webHidden/>
                <w:sz w:val="24"/>
                <w:szCs w:val="24"/>
                <w:lang w:val="en-GB"/>
              </w:rPr>
              <w:t>12</w:t>
            </w:r>
            <w:r w:rsidR="00EB5B72" w:rsidRPr="00685120">
              <w:rPr>
                <w:rFonts w:ascii="Times New Roman" w:hAnsi="Times New Roman" w:cs="Times New Roman"/>
                <w:noProof/>
                <w:webHidden/>
                <w:sz w:val="24"/>
                <w:szCs w:val="24"/>
                <w:lang w:val="en-GB"/>
              </w:rPr>
              <w:fldChar w:fldCharType="end"/>
            </w:r>
          </w:hyperlink>
        </w:p>
        <w:p w14:paraId="10AF0CBE" w14:textId="77777777" w:rsidR="00EB5B72" w:rsidRPr="00685120" w:rsidRDefault="00643AA7" w:rsidP="00E841F5">
          <w:pPr>
            <w:pStyle w:val="TOC2"/>
            <w:tabs>
              <w:tab w:val="right" w:leader="dot" w:pos="9350"/>
            </w:tabs>
            <w:spacing w:after="0"/>
            <w:rPr>
              <w:rFonts w:ascii="Times New Roman" w:hAnsi="Times New Roman" w:cs="Times New Roman"/>
              <w:noProof/>
              <w:sz w:val="24"/>
              <w:szCs w:val="24"/>
              <w:lang w:val="en-GB"/>
            </w:rPr>
          </w:pPr>
          <w:hyperlink w:anchor="_Toc74059882" w:history="1">
            <w:r w:rsidR="00EB5B72" w:rsidRPr="00685120">
              <w:rPr>
                <w:rStyle w:val="Hyperlink"/>
                <w:rFonts w:ascii="Times New Roman" w:hAnsi="Times New Roman" w:cs="Times New Roman"/>
                <w:noProof/>
                <w:sz w:val="24"/>
                <w:szCs w:val="24"/>
                <w:lang w:val="en-GB"/>
              </w:rPr>
              <w:t>Storage</w:t>
            </w:r>
            <w:r w:rsidR="00EB5B72" w:rsidRPr="00685120">
              <w:rPr>
                <w:rFonts w:ascii="Times New Roman" w:hAnsi="Times New Roman" w:cs="Times New Roman"/>
                <w:noProof/>
                <w:webHidden/>
                <w:sz w:val="24"/>
                <w:szCs w:val="24"/>
                <w:lang w:val="en-GB"/>
              </w:rPr>
              <w:tab/>
            </w:r>
            <w:r w:rsidR="00EB5B72" w:rsidRPr="00685120">
              <w:rPr>
                <w:rFonts w:ascii="Times New Roman" w:hAnsi="Times New Roman" w:cs="Times New Roman"/>
                <w:noProof/>
                <w:webHidden/>
                <w:sz w:val="24"/>
                <w:szCs w:val="24"/>
                <w:lang w:val="en-GB"/>
              </w:rPr>
              <w:fldChar w:fldCharType="begin"/>
            </w:r>
            <w:r w:rsidR="00EB5B72" w:rsidRPr="00685120">
              <w:rPr>
                <w:rFonts w:ascii="Times New Roman" w:hAnsi="Times New Roman" w:cs="Times New Roman"/>
                <w:noProof/>
                <w:webHidden/>
                <w:sz w:val="24"/>
                <w:szCs w:val="24"/>
                <w:lang w:val="en-GB"/>
              </w:rPr>
              <w:instrText xml:space="preserve"> PAGEREF _Toc74059882 \h </w:instrText>
            </w:r>
            <w:r w:rsidR="00EB5B72" w:rsidRPr="00685120">
              <w:rPr>
                <w:rFonts w:ascii="Times New Roman" w:hAnsi="Times New Roman" w:cs="Times New Roman"/>
                <w:noProof/>
                <w:webHidden/>
                <w:sz w:val="24"/>
                <w:szCs w:val="24"/>
                <w:lang w:val="en-GB"/>
              </w:rPr>
            </w:r>
            <w:r w:rsidR="00EB5B72" w:rsidRPr="00685120">
              <w:rPr>
                <w:rFonts w:ascii="Times New Roman" w:hAnsi="Times New Roman" w:cs="Times New Roman"/>
                <w:noProof/>
                <w:webHidden/>
                <w:sz w:val="24"/>
                <w:szCs w:val="24"/>
                <w:lang w:val="en-GB"/>
              </w:rPr>
              <w:fldChar w:fldCharType="separate"/>
            </w:r>
            <w:r w:rsidR="00EB5B72" w:rsidRPr="00685120">
              <w:rPr>
                <w:rFonts w:ascii="Times New Roman" w:hAnsi="Times New Roman" w:cs="Times New Roman"/>
                <w:noProof/>
                <w:webHidden/>
                <w:sz w:val="24"/>
                <w:szCs w:val="24"/>
                <w:lang w:val="en-GB"/>
              </w:rPr>
              <w:t>13</w:t>
            </w:r>
            <w:r w:rsidR="00EB5B72" w:rsidRPr="00685120">
              <w:rPr>
                <w:rFonts w:ascii="Times New Roman" w:hAnsi="Times New Roman" w:cs="Times New Roman"/>
                <w:noProof/>
                <w:webHidden/>
                <w:sz w:val="24"/>
                <w:szCs w:val="24"/>
                <w:lang w:val="en-GB"/>
              </w:rPr>
              <w:fldChar w:fldCharType="end"/>
            </w:r>
          </w:hyperlink>
        </w:p>
        <w:p w14:paraId="26889696" w14:textId="77777777" w:rsidR="00EB5B72" w:rsidRPr="00685120" w:rsidRDefault="00643AA7" w:rsidP="00E841F5">
          <w:pPr>
            <w:pStyle w:val="TOC2"/>
            <w:tabs>
              <w:tab w:val="right" w:leader="dot" w:pos="9350"/>
            </w:tabs>
            <w:spacing w:after="0"/>
            <w:rPr>
              <w:rFonts w:ascii="Times New Roman" w:hAnsi="Times New Roman" w:cs="Times New Roman"/>
              <w:noProof/>
              <w:sz w:val="24"/>
              <w:szCs w:val="24"/>
              <w:lang w:val="en-GB"/>
            </w:rPr>
          </w:pPr>
          <w:hyperlink w:anchor="_Toc74059883" w:history="1">
            <w:r w:rsidR="00EB5B72" w:rsidRPr="00685120">
              <w:rPr>
                <w:rStyle w:val="Hyperlink"/>
                <w:rFonts w:ascii="Times New Roman" w:hAnsi="Times New Roman" w:cs="Times New Roman"/>
                <w:noProof/>
                <w:sz w:val="24"/>
                <w:szCs w:val="24"/>
                <w:lang w:val="en-GB"/>
              </w:rPr>
              <w:t>Dissemination</w:t>
            </w:r>
            <w:r w:rsidR="00EB5B72" w:rsidRPr="00685120">
              <w:rPr>
                <w:rFonts w:ascii="Times New Roman" w:hAnsi="Times New Roman" w:cs="Times New Roman"/>
                <w:noProof/>
                <w:webHidden/>
                <w:sz w:val="24"/>
                <w:szCs w:val="24"/>
                <w:lang w:val="en-GB"/>
              </w:rPr>
              <w:tab/>
            </w:r>
            <w:r w:rsidR="00EB5B72" w:rsidRPr="00685120">
              <w:rPr>
                <w:rFonts w:ascii="Times New Roman" w:hAnsi="Times New Roman" w:cs="Times New Roman"/>
                <w:noProof/>
                <w:webHidden/>
                <w:sz w:val="24"/>
                <w:szCs w:val="24"/>
                <w:lang w:val="en-GB"/>
              </w:rPr>
              <w:fldChar w:fldCharType="begin"/>
            </w:r>
            <w:r w:rsidR="00EB5B72" w:rsidRPr="00685120">
              <w:rPr>
                <w:rFonts w:ascii="Times New Roman" w:hAnsi="Times New Roman" w:cs="Times New Roman"/>
                <w:noProof/>
                <w:webHidden/>
                <w:sz w:val="24"/>
                <w:szCs w:val="24"/>
                <w:lang w:val="en-GB"/>
              </w:rPr>
              <w:instrText xml:space="preserve"> PAGEREF _Toc74059883 \h </w:instrText>
            </w:r>
            <w:r w:rsidR="00EB5B72" w:rsidRPr="00685120">
              <w:rPr>
                <w:rFonts w:ascii="Times New Roman" w:hAnsi="Times New Roman" w:cs="Times New Roman"/>
                <w:noProof/>
                <w:webHidden/>
                <w:sz w:val="24"/>
                <w:szCs w:val="24"/>
                <w:lang w:val="en-GB"/>
              </w:rPr>
            </w:r>
            <w:r w:rsidR="00EB5B72" w:rsidRPr="00685120">
              <w:rPr>
                <w:rFonts w:ascii="Times New Roman" w:hAnsi="Times New Roman" w:cs="Times New Roman"/>
                <w:noProof/>
                <w:webHidden/>
                <w:sz w:val="24"/>
                <w:szCs w:val="24"/>
                <w:lang w:val="en-GB"/>
              </w:rPr>
              <w:fldChar w:fldCharType="separate"/>
            </w:r>
            <w:r w:rsidR="00EB5B72" w:rsidRPr="00685120">
              <w:rPr>
                <w:rFonts w:ascii="Times New Roman" w:hAnsi="Times New Roman" w:cs="Times New Roman"/>
                <w:noProof/>
                <w:webHidden/>
                <w:sz w:val="24"/>
                <w:szCs w:val="24"/>
                <w:lang w:val="en-GB"/>
              </w:rPr>
              <w:t>13</w:t>
            </w:r>
            <w:r w:rsidR="00EB5B72" w:rsidRPr="00685120">
              <w:rPr>
                <w:rFonts w:ascii="Times New Roman" w:hAnsi="Times New Roman" w:cs="Times New Roman"/>
                <w:noProof/>
                <w:webHidden/>
                <w:sz w:val="24"/>
                <w:szCs w:val="24"/>
                <w:lang w:val="en-GB"/>
              </w:rPr>
              <w:fldChar w:fldCharType="end"/>
            </w:r>
          </w:hyperlink>
        </w:p>
        <w:p w14:paraId="6105CFDB" w14:textId="77777777" w:rsidR="00EB5B72" w:rsidRPr="00685120" w:rsidRDefault="00643AA7" w:rsidP="00E841F5">
          <w:pPr>
            <w:pStyle w:val="TOC2"/>
            <w:tabs>
              <w:tab w:val="right" w:leader="dot" w:pos="9350"/>
            </w:tabs>
            <w:spacing w:after="0"/>
            <w:rPr>
              <w:rFonts w:ascii="Times New Roman" w:hAnsi="Times New Roman" w:cs="Times New Roman"/>
              <w:noProof/>
              <w:sz w:val="24"/>
              <w:szCs w:val="24"/>
              <w:lang w:val="en-GB"/>
            </w:rPr>
          </w:pPr>
          <w:hyperlink w:anchor="_Toc74059884" w:history="1">
            <w:r w:rsidR="00EB5B72" w:rsidRPr="00685120">
              <w:rPr>
                <w:rStyle w:val="Hyperlink"/>
                <w:rFonts w:ascii="Times New Roman" w:hAnsi="Times New Roman" w:cs="Times New Roman"/>
                <w:noProof/>
                <w:sz w:val="24"/>
                <w:szCs w:val="24"/>
                <w:lang w:val="en-GB"/>
              </w:rPr>
              <w:t>Application</w:t>
            </w:r>
            <w:r w:rsidR="00EB5B72" w:rsidRPr="00685120">
              <w:rPr>
                <w:rFonts w:ascii="Times New Roman" w:hAnsi="Times New Roman" w:cs="Times New Roman"/>
                <w:noProof/>
                <w:webHidden/>
                <w:sz w:val="24"/>
                <w:szCs w:val="24"/>
                <w:lang w:val="en-GB"/>
              </w:rPr>
              <w:tab/>
            </w:r>
            <w:r w:rsidR="00EB5B72" w:rsidRPr="00685120">
              <w:rPr>
                <w:rFonts w:ascii="Times New Roman" w:hAnsi="Times New Roman" w:cs="Times New Roman"/>
                <w:noProof/>
                <w:webHidden/>
                <w:sz w:val="24"/>
                <w:szCs w:val="24"/>
                <w:lang w:val="en-GB"/>
              </w:rPr>
              <w:fldChar w:fldCharType="begin"/>
            </w:r>
            <w:r w:rsidR="00EB5B72" w:rsidRPr="00685120">
              <w:rPr>
                <w:rFonts w:ascii="Times New Roman" w:hAnsi="Times New Roman" w:cs="Times New Roman"/>
                <w:noProof/>
                <w:webHidden/>
                <w:sz w:val="24"/>
                <w:szCs w:val="24"/>
                <w:lang w:val="en-GB"/>
              </w:rPr>
              <w:instrText xml:space="preserve"> PAGEREF _Toc74059884 \h </w:instrText>
            </w:r>
            <w:r w:rsidR="00EB5B72" w:rsidRPr="00685120">
              <w:rPr>
                <w:rFonts w:ascii="Times New Roman" w:hAnsi="Times New Roman" w:cs="Times New Roman"/>
                <w:noProof/>
                <w:webHidden/>
                <w:sz w:val="24"/>
                <w:szCs w:val="24"/>
                <w:lang w:val="en-GB"/>
              </w:rPr>
            </w:r>
            <w:r w:rsidR="00EB5B72" w:rsidRPr="00685120">
              <w:rPr>
                <w:rFonts w:ascii="Times New Roman" w:hAnsi="Times New Roman" w:cs="Times New Roman"/>
                <w:noProof/>
                <w:webHidden/>
                <w:sz w:val="24"/>
                <w:szCs w:val="24"/>
                <w:lang w:val="en-GB"/>
              </w:rPr>
              <w:fldChar w:fldCharType="separate"/>
            </w:r>
            <w:r w:rsidR="00EB5B72" w:rsidRPr="00685120">
              <w:rPr>
                <w:rFonts w:ascii="Times New Roman" w:hAnsi="Times New Roman" w:cs="Times New Roman"/>
                <w:noProof/>
                <w:webHidden/>
                <w:sz w:val="24"/>
                <w:szCs w:val="24"/>
                <w:lang w:val="en-GB"/>
              </w:rPr>
              <w:t>14</w:t>
            </w:r>
            <w:r w:rsidR="00EB5B72" w:rsidRPr="00685120">
              <w:rPr>
                <w:rFonts w:ascii="Times New Roman" w:hAnsi="Times New Roman" w:cs="Times New Roman"/>
                <w:noProof/>
                <w:webHidden/>
                <w:sz w:val="24"/>
                <w:szCs w:val="24"/>
                <w:lang w:val="en-GB"/>
              </w:rPr>
              <w:fldChar w:fldCharType="end"/>
            </w:r>
          </w:hyperlink>
        </w:p>
        <w:p w14:paraId="3703FCD2" w14:textId="77777777" w:rsidR="00EB5B72" w:rsidRPr="00685120" w:rsidRDefault="00643AA7" w:rsidP="00E841F5">
          <w:pPr>
            <w:pStyle w:val="TOC1"/>
            <w:tabs>
              <w:tab w:val="right" w:leader="dot" w:pos="9350"/>
            </w:tabs>
            <w:spacing w:after="0"/>
            <w:rPr>
              <w:rFonts w:ascii="Times New Roman" w:hAnsi="Times New Roman" w:cs="Times New Roman"/>
              <w:noProof/>
              <w:sz w:val="24"/>
              <w:szCs w:val="24"/>
              <w:lang w:val="en-GB"/>
            </w:rPr>
          </w:pPr>
          <w:hyperlink w:anchor="_Toc74059885" w:history="1">
            <w:r w:rsidR="00EB5B72" w:rsidRPr="00685120">
              <w:rPr>
                <w:rStyle w:val="Hyperlink"/>
                <w:rFonts w:ascii="Times New Roman" w:hAnsi="Times New Roman" w:cs="Times New Roman"/>
                <w:noProof/>
                <w:sz w:val="24"/>
                <w:szCs w:val="24"/>
                <w:lang w:val="en-GB"/>
              </w:rPr>
              <w:t>Conclusion to the report</w:t>
            </w:r>
            <w:r w:rsidR="00EB5B72" w:rsidRPr="00685120">
              <w:rPr>
                <w:rFonts w:ascii="Times New Roman" w:hAnsi="Times New Roman" w:cs="Times New Roman"/>
                <w:noProof/>
                <w:webHidden/>
                <w:sz w:val="24"/>
                <w:szCs w:val="24"/>
                <w:lang w:val="en-GB"/>
              </w:rPr>
              <w:tab/>
            </w:r>
            <w:r w:rsidR="00EB5B72" w:rsidRPr="00685120">
              <w:rPr>
                <w:rFonts w:ascii="Times New Roman" w:hAnsi="Times New Roman" w:cs="Times New Roman"/>
                <w:noProof/>
                <w:webHidden/>
                <w:sz w:val="24"/>
                <w:szCs w:val="24"/>
                <w:lang w:val="en-GB"/>
              </w:rPr>
              <w:fldChar w:fldCharType="begin"/>
            </w:r>
            <w:r w:rsidR="00EB5B72" w:rsidRPr="00685120">
              <w:rPr>
                <w:rFonts w:ascii="Times New Roman" w:hAnsi="Times New Roman" w:cs="Times New Roman"/>
                <w:noProof/>
                <w:webHidden/>
                <w:sz w:val="24"/>
                <w:szCs w:val="24"/>
                <w:lang w:val="en-GB"/>
              </w:rPr>
              <w:instrText xml:space="preserve"> PAGEREF _Toc74059885 \h </w:instrText>
            </w:r>
            <w:r w:rsidR="00EB5B72" w:rsidRPr="00685120">
              <w:rPr>
                <w:rFonts w:ascii="Times New Roman" w:hAnsi="Times New Roman" w:cs="Times New Roman"/>
                <w:noProof/>
                <w:webHidden/>
                <w:sz w:val="24"/>
                <w:szCs w:val="24"/>
                <w:lang w:val="en-GB"/>
              </w:rPr>
            </w:r>
            <w:r w:rsidR="00EB5B72" w:rsidRPr="00685120">
              <w:rPr>
                <w:rFonts w:ascii="Times New Roman" w:hAnsi="Times New Roman" w:cs="Times New Roman"/>
                <w:noProof/>
                <w:webHidden/>
                <w:sz w:val="24"/>
                <w:szCs w:val="24"/>
                <w:lang w:val="en-GB"/>
              </w:rPr>
              <w:fldChar w:fldCharType="separate"/>
            </w:r>
            <w:r w:rsidR="00EB5B72" w:rsidRPr="00685120">
              <w:rPr>
                <w:rFonts w:ascii="Times New Roman" w:hAnsi="Times New Roman" w:cs="Times New Roman"/>
                <w:noProof/>
                <w:webHidden/>
                <w:sz w:val="24"/>
                <w:szCs w:val="24"/>
                <w:lang w:val="en-GB"/>
              </w:rPr>
              <w:t>15</w:t>
            </w:r>
            <w:r w:rsidR="00EB5B72" w:rsidRPr="00685120">
              <w:rPr>
                <w:rFonts w:ascii="Times New Roman" w:hAnsi="Times New Roman" w:cs="Times New Roman"/>
                <w:noProof/>
                <w:webHidden/>
                <w:sz w:val="24"/>
                <w:szCs w:val="24"/>
                <w:lang w:val="en-GB"/>
              </w:rPr>
              <w:fldChar w:fldCharType="end"/>
            </w:r>
          </w:hyperlink>
        </w:p>
        <w:p w14:paraId="2F06CC39" w14:textId="77777777" w:rsidR="00EB5B72" w:rsidRPr="00685120" w:rsidRDefault="00643AA7" w:rsidP="00E841F5">
          <w:pPr>
            <w:pStyle w:val="TOC2"/>
            <w:tabs>
              <w:tab w:val="right" w:leader="dot" w:pos="9350"/>
            </w:tabs>
            <w:spacing w:after="0"/>
            <w:rPr>
              <w:rFonts w:ascii="Times New Roman" w:hAnsi="Times New Roman" w:cs="Times New Roman"/>
              <w:noProof/>
              <w:sz w:val="24"/>
              <w:szCs w:val="24"/>
              <w:lang w:val="en-GB"/>
            </w:rPr>
          </w:pPr>
          <w:hyperlink w:anchor="_Toc74059886" w:history="1">
            <w:r w:rsidR="00EB5B72" w:rsidRPr="00685120">
              <w:rPr>
                <w:rStyle w:val="Hyperlink"/>
                <w:rFonts w:ascii="Times New Roman" w:hAnsi="Times New Roman" w:cs="Times New Roman"/>
                <w:noProof/>
                <w:sz w:val="24"/>
                <w:szCs w:val="24"/>
                <w:lang w:val="en-GB"/>
              </w:rPr>
              <w:t>Main areas of Amazon's Knowledge Management System that do well</w:t>
            </w:r>
            <w:r w:rsidR="00EB5B72" w:rsidRPr="00685120">
              <w:rPr>
                <w:rFonts w:ascii="Times New Roman" w:hAnsi="Times New Roman" w:cs="Times New Roman"/>
                <w:noProof/>
                <w:webHidden/>
                <w:sz w:val="24"/>
                <w:szCs w:val="24"/>
                <w:lang w:val="en-GB"/>
              </w:rPr>
              <w:tab/>
            </w:r>
            <w:r w:rsidR="00EB5B72" w:rsidRPr="00685120">
              <w:rPr>
                <w:rFonts w:ascii="Times New Roman" w:hAnsi="Times New Roman" w:cs="Times New Roman"/>
                <w:noProof/>
                <w:webHidden/>
                <w:sz w:val="24"/>
                <w:szCs w:val="24"/>
                <w:lang w:val="en-GB"/>
              </w:rPr>
              <w:fldChar w:fldCharType="begin"/>
            </w:r>
            <w:r w:rsidR="00EB5B72" w:rsidRPr="00685120">
              <w:rPr>
                <w:rFonts w:ascii="Times New Roman" w:hAnsi="Times New Roman" w:cs="Times New Roman"/>
                <w:noProof/>
                <w:webHidden/>
                <w:sz w:val="24"/>
                <w:szCs w:val="24"/>
                <w:lang w:val="en-GB"/>
              </w:rPr>
              <w:instrText xml:space="preserve"> PAGEREF _Toc74059886 \h </w:instrText>
            </w:r>
            <w:r w:rsidR="00EB5B72" w:rsidRPr="00685120">
              <w:rPr>
                <w:rFonts w:ascii="Times New Roman" w:hAnsi="Times New Roman" w:cs="Times New Roman"/>
                <w:noProof/>
                <w:webHidden/>
                <w:sz w:val="24"/>
                <w:szCs w:val="24"/>
                <w:lang w:val="en-GB"/>
              </w:rPr>
            </w:r>
            <w:r w:rsidR="00EB5B72" w:rsidRPr="00685120">
              <w:rPr>
                <w:rFonts w:ascii="Times New Roman" w:hAnsi="Times New Roman" w:cs="Times New Roman"/>
                <w:noProof/>
                <w:webHidden/>
                <w:sz w:val="24"/>
                <w:szCs w:val="24"/>
                <w:lang w:val="en-GB"/>
              </w:rPr>
              <w:fldChar w:fldCharType="separate"/>
            </w:r>
            <w:r w:rsidR="00EB5B72" w:rsidRPr="00685120">
              <w:rPr>
                <w:rFonts w:ascii="Times New Roman" w:hAnsi="Times New Roman" w:cs="Times New Roman"/>
                <w:noProof/>
                <w:webHidden/>
                <w:sz w:val="24"/>
                <w:szCs w:val="24"/>
                <w:lang w:val="en-GB"/>
              </w:rPr>
              <w:t>15</w:t>
            </w:r>
            <w:r w:rsidR="00EB5B72" w:rsidRPr="00685120">
              <w:rPr>
                <w:rFonts w:ascii="Times New Roman" w:hAnsi="Times New Roman" w:cs="Times New Roman"/>
                <w:noProof/>
                <w:webHidden/>
                <w:sz w:val="24"/>
                <w:szCs w:val="24"/>
                <w:lang w:val="en-GB"/>
              </w:rPr>
              <w:fldChar w:fldCharType="end"/>
            </w:r>
          </w:hyperlink>
        </w:p>
        <w:p w14:paraId="32D56892" w14:textId="77777777" w:rsidR="00EB5B72" w:rsidRPr="00685120" w:rsidRDefault="00643AA7" w:rsidP="00E841F5">
          <w:pPr>
            <w:pStyle w:val="TOC2"/>
            <w:tabs>
              <w:tab w:val="right" w:leader="dot" w:pos="9350"/>
            </w:tabs>
            <w:spacing w:after="0"/>
            <w:rPr>
              <w:rFonts w:ascii="Times New Roman" w:hAnsi="Times New Roman" w:cs="Times New Roman"/>
              <w:noProof/>
              <w:sz w:val="24"/>
              <w:szCs w:val="24"/>
              <w:lang w:val="en-GB"/>
            </w:rPr>
          </w:pPr>
          <w:hyperlink w:anchor="_Toc74059887" w:history="1">
            <w:r w:rsidR="00EB5B72" w:rsidRPr="00685120">
              <w:rPr>
                <w:rStyle w:val="Hyperlink"/>
                <w:rFonts w:ascii="Times New Roman" w:hAnsi="Times New Roman" w:cs="Times New Roman"/>
                <w:noProof/>
                <w:sz w:val="24"/>
                <w:szCs w:val="24"/>
                <w:lang w:val="en-GB"/>
              </w:rPr>
              <w:t>Main areas to be developed within Amazon's Knowledge Management System</w:t>
            </w:r>
            <w:r w:rsidR="00EB5B72" w:rsidRPr="00685120">
              <w:rPr>
                <w:rFonts w:ascii="Times New Roman" w:hAnsi="Times New Roman" w:cs="Times New Roman"/>
                <w:noProof/>
                <w:webHidden/>
                <w:sz w:val="24"/>
                <w:szCs w:val="24"/>
                <w:lang w:val="en-GB"/>
              </w:rPr>
              <w:tab/>
            </w:r>
            <w:r w:rsidR="00EB5B72" w:rsidRPr="00685120">
              <w:rPr>
                <w:rFonts w:ascii="Times New Roman" w:hAnsi="Times New Roman" w:cs="Times New Roman"/>
                <w:noProof/>
                <w:webHidden/>
                <w:sz w:val="24"/>
                <w:szCs w:val="24"/>
                <w:lang w:val="en-GB"/>
              </w:rPr>
              <w:fldChar w:fldCharType="begin"/>
            </w:r>
            <w:r w:rsidR="00EB5B72" w:rsidRPr="00685120">
              <w:rPr>
                <w:rFonts w:ascii="Times New Roman" w:hAnsi="Times New Roman" w:cs="Times New Roman"/>
                <w:noProof/>
                <w:webHidden/>
                <w:sz w:val="24"/>
                <w:szCs w:val="24"/>
                <w:lang w:val="en-GB"/>
              </w:rPr>
              <w:instrText xml:space="preserve"> PAGEREF _Toc74059887 \h </w:instrText>
            </w:r>
            <w:r w:rsidR="00EB5B72" w:rsidRPr="00685120">
              <w:rPr>
                <w:rFonts w:ascii="Times New Roman" w:hAnsi="Times New Roman" w:cs="Times New Roman"/>
                <w:noProof/>
                <w:webHidden/>
                <w:sz w:val="24"/>
                <w:szCs w:val="24"/>
                <w:lang w:val="en-GB"/>
              </w:rPr>
            </w:r>
            <w:r w:rsidR="00EB5B72" w:rsidRPr="00685120">
              <w:rPr>
                <w:rFonts w:ascii="Times New Roman" w:hAnsi="Times New Roman" w:cs="Times New Roman"/>
                <w:noProof/>
                <w:webHidden/>
                <w:sz w:val="24"/>
                <w:szCs w:val="24"/>
                <w:lang w:val="en-GB"/>
              </w:rPr>
              <w:fldChar w:fldCharType="separate"/>
            </w:r>
            <w:r w:rsidR="00EB5B72" w:rsidRPr="00685120">
              <w:rPr>
                <w:rFonts w:ascii="Times New Roman" w:hAnsi="Times New Roman" w:cs="Times New Roman"/>
                <w:noProof/>
                <w:webHidden/>
                <w:sz w:val="24"/>
                <w:szCs w:val="24"/>
                <w:lang w:val="en-GB"/>
              </w:rPr>
              <w:t>15</w:t>
            </w:r>
            <w:r w:rsidR="00EB5B72" w:rsidRPr="00685120">
              <w:rPr>
                <w:rFonts w:ascii="Times New Roman" w:hAnsi="Times New Roman" w:cs="Times New Roman"/>
                <w:noProof/>
                <w:webHidden/>
                <w:sz w:val="24"/>
                <w:szCs w:val="24"/>
                <w:lang w:val="en-GB"/>
              </w:rPr>
              <w:fldChar w:fldCharType="end"/>
            </w:r>
          </w:hyperlink>
        </w:p>
        <w:p w14:paraId="401975EA" w14:textId="77777777" w:rsidR="00EB5B72" w:rsidRPr="00685120" w:rsidRDefault="00643AA7" w:rsidP="00E841F5">
          <w:pPr>
            <w:pStyle w:val="TOC2"/>
            <w:tabs>
              <w:tab w:val="right" w:leader="dot" w:pos="9350"/>
            </w:tabs>
            <w:spacing w:after="0"/>
            <w:rPr>
              <w:rFonts w:ascii="Times New Roman" w:hAnsi="Times New Roman" w:cs="Times New Roman"/>
              <w:noProof/>
              <w:sz w:val="24"/>
              <w:szCs w:val="24"/>
              <w:lang w:val="en-GB"/>
            </w:rPr>
          </w:pPr>
          <w:hyperlink w:anchor="_Toc74059888" w:history="1">
            <w:r w:rsidR="00EB5B72" w:rsidRPr="00685120">
              <w:rPr>
                <w:rStyle w:val="Hyperlink"/>
                <w:rFonts w:ascii="Times New Roman" w:hAnsi="Times New Roman" w:cs="Times New Roman"/>
                <w:noProof/>
                <w:sz w:val="24"/>
                <w:szCs w:val="24"/>
                <w:lang w:val="en-GB"/>
              </w:rPr>
              <w:t>Recommendations as to how Amazon can improve their Knowledge Management system</w:t>
            </w:r>
            <w:r w:rsidR="00EB5B72" w:rsidRPr="00685120">
              <w:rPr>
                <w:rFonts w:ascii="Times New Roman" w:hAnsi="Times New Roman" w:cs="Times New Roman"/>
                <w:noProof/>
                <w:webHidden/>
                <w:sz w:val="24"/>
                <w:szCs w:val="24"/>
                <w:lang w:val="en-GB"/>
              </w:rPr>
              <w:tab/>
            </w:r>
            <w:r w:rsidR="00EB5B72" w:rsidRPr="00685120">
              <w:rPr>
                <w:rFonts w:ascii="Times New Roman" w:hAnsi="Times New Roman" w:cs="Times New Roman"/>
                <w:noProof/>
                <w:webHidden/>
                <w:sz w:val="24"/>
                <w:szCs w:val="24"/>
                <w:lang w:val="en-GB"/>
              </w:rPr>
              <w:fldChar w:fldCharType="begin"/>
            </w:r>
            <w:r w:rsidR="00EB5B72" w:rsidRPr="00685120">
              <w:rPr>
                <w:rFonts w:ascii="Times New Roman" w:hAnsi="Times New Roman" w:cs="Times New Roman"/>
                <w:noProof/>
                <w:webHidden/>
                <w:sz w:val="24"/>
                <w:szCs w:val="24"/>
                <w:lang w:val="en-GB"/>
              </w:rPr>
              <w:instrText xml:space="preserve"> PAGEREF _Toc74059888 \h </w:instrText>
            </w:r>
            <w:r w:rsidR="00EB5B72" w:rsidRPr="00685120">
              <w:rPr>
                <w:rFonts w:ascii="Times New Roman" w:hAnsi="Times New Roman" w:cs="Times New Roman"/>
                <w:noProof/>
                <w:webHidden/>
                <w:sz w:val="24"/>
                <w:szCs w:val="24"/>
                <w:lang w:val="en-GB"/>
              </w:rPr>
            </w:r>
            <w:r w:rsidR="00EB5B72" w:rsidRPr="00685120">
              <w:rPr>
                <w:rFonts w:ascii="Times New Roman" w:hAnsi="Times New Roman" w:cs="Times New Roman"/>
                <w:noProof/>
                <w:webHidden/>
                <w:sz w:val="24"/>
                <w:szCs w:val="24"/>
                <w:lang w:val="en-GB"/>
              </w:rPr>
              <w:fldChar w:fldCharType="separate"/>
            </w:r>
            <w:r w:rsidR="00EB5B72" w:rsidRPr="00685120">
              <w:rPr>
                <w:rFonts w:ascii="Times New Roman" w:hAnsi="Times New Roman" w:cs="Times New Roman"/>
                <w:noProof/>
                <w:webHidden/>
                <w:sz w:val="24"/>
                <w:szCs w:val="24"/>
                <w:lang w:val="en-GB"/>
              </w:rPr>
              <w:t>16</w:t>
            </w:r>
            <w:r w:rsidR="00EB5B72" w:rsidRPr="00685120">
              <w:rPr>
                <w:rFonts w:ascii="Times New Roman" w:hAnsi="Times New Roman" w:cs="Times New Roman"/>
                <w:noProof/>
                <w:webHidden/>
                <w:sz w:val="24"/>
                <w:szCs w:val="24"/>
                <w:lang w:val="en-GB"/>
              </w:rPr>
              <w:fldChar w:fldCharType="end"/>
            </w:r>
          </w:hyperlink>
        </w:p>
        <w:p w14:paraId="2BCD79C9" w14:textId="77777777" w:rsidR="00EB5B72" w:rsidRPr="00685120" w:rsidRDefault="00643AA7" w:rsidP="00E841F5">
          <w:pPr>
            <w:pStyle w:val="TOC1"/>
            <w:tabs>
              <w:tab w:val="right" w:leader="dot" w:pos="9350"/>
            </w:tabs>
            <w:spacing w:after="0"/>
            <w:rPr>
              <w:rFonts w:ascii="Times New Roman" w:hAnsi="Times New Roman" w:cs="Times New Roman"/>
              <w:noProof/>
              <w:sz w:val="24"/>
              <w:szCs w:val="24"/>
              <w:lang w:val="en-GB"/>
            </w:rPr>
          </w:pPr>
          <w:hyperlink w:anchor="_Toc74059889" w:history="1">
            <w:r w:rsidR="00EB5B72" w:rsidRPr="00685120">
              <w:rPr>
                <w:rStyle w:val="Hyperlink"/>
                <w:rFonts w:ascii="Times New Roman" w:hAnsi="Times New Roman" w:cs="Times New Roman"/>
                <w:noProof/>
                <w:sz w:val="24"/>
                <w:szCs w:val="24"/>
                <w:lang w:val="en-GB"/>
              </w:rPr>
              <w:t>References</w:t>
            </w:r>
            <w:r w:rsidR="00EB5B72" w:rsidRPr="00685120">
              <w:rPr>
                <w:rFonts w:ascii="Times New Roman" w:hAnsi="Times New Roman" w:cs="Times New Roman"/>
                <w:noProof/>
                <w:webHidden/>
                <w:sz w:val="24"/>
                <w:szCs w:val="24"/>
                <w:lang w:val="en-GB"/>
              </w:rPr>
              <w:tab/>
            </w:r>
            <w:r w:rsidR="00EB5B72" w:rsidRPr="00685120">
              <w:rPr>
                <w:rFonts w:ascii="Times New Roman" w:hAnsi="Times New Roman" w:cs="Times New Roman"/>
                <w:noProof/>
                <w:webHidden/>
                <w:sz w:val="24"/>
                <w:szCs w:val="24"/>
                <w:lang w:val="en-GB"/>
              </w:rPr>
              <w:fldChar w:fldCharType="begin"/>
            </w:r>
            <w:r w:rsidR="00EB5B72" w:rsidRPr="00685120">
              <w:rPr>
                <w:rFonts w:ascii="Times New Roman" w:hAnsi="Times New Roman" w:cs="Times New Roman"/>
                <w:noProof/>
                <w:webHidden/>
                <w:sz w:val="24"/>
                <w:szCs w:val="24"/>
                <w:lang w:val="en-GB"/>
              </w:rPr>
              <w:instrText xml:space="preserve"> PAGEREF _Toc74059889 \h </w:instrText>
            </w:r>
            <w:r w:rsidR="00EB5B72" w:rsidRPr="00685120">
              <w:rPr>
                <w:rFonts w:ascii="Times New Roman" w:hAnsi="Times New Roman" w:cs="Times New Roman"/>
                <w:noProof/>
                <w:webHidden/>
                <w:sz w:val="24"/>
                <w:szCs w:val="24"/>
                <w:lang w:val="en-GB"/>
              </w:rPr>
            </w:r>
            <w:r w:rsidR="00EB5B72" w:rsidRPr="00685120">
              <w:rPr>
                <w:rFonts w:ascii="Times New Roman" w:hAnsi="Times New Roman" w:cs="Times New Roman"/>
                <w:noProof/>
                <w:webHidden/>
                <w:sz w:val="24"/>
                <w:szCs w:val="24"/>
                <w:lang w:val="en-GB"/>
              </w:rPr>
              <w:fldChar w:fldCharType="separate"/>
            </w:r>
            <w:r w:rsidR="00EB5B72" w:rsidRPr="00685120">
              <w:rPr>
                <w:rFonts w:ascii="Times New Roman" w:hAnsi="Times New Roman" w:cs="Times New Roman"/>
                <w:noProof/>
                <w:webHidden/>
                <w:sz w:val="24"/>
                <w:szCs w:val="24"/>
                <w:lang w:val="en-GB"/>
              </w:rPr>
              <w:t>17</w:t>
            </w:r>
            <w:r w:rsidR="00EB5B72" w:rsidRPr="00685120">
              <w:rPr>
                <w:rFonts w:ascii="Times New Roman" w:hAnsi="Times New Roman" w:cs="Times New Roman"/>
                <w:noProof/>
                <w:webHidden/>
                <w:sz w:val="24"/>
                <w:szCs w:val="24"/>
                <w:lang w:val="en-GB"/>
              </w:rPr>
              <w:fldChar w:fldCharType="end"/>
            </w:r>
          </w:hyperlink>
        </w:p>
        <w:p w14:paraId="04C5DD74" w14:textId="77777777" w:rsidR="00EB5B72" w:rsidRPr="00685120" w:rsidRDefault="00EB5B72" w:rsidP="00E841F5">
          <w:pPr>
            <w:spacing w:after="0"/>
            <w:rPr>
              <w:rFonts w:ascii="Times New Roman" w:hAnsi="Times New Roman" w:cs="Times New Roman"/>
              <w:sz w:val="24"/>
              <w:szCs w:val="24"/>
              <w:lang w:val="en-GB"/>
            </w:rPr>
          </w:pPr>
          <w:r w:rsidRPr="00685120">
            <w:rPr>
              <w:rFonts w:ascii="Times New Roman" w:hAnsi="Times New Roman" w:cs="Times New Roman"/>
              <w:b/>
              <w:bCs/>
              <w:noProof/>
              <w:sz w:val="24"/>
              <w:szCs w:val="24"/>
              <w:lang w:val="en-GB"/>
            </w:rPr>
            <w:fldChar w:fldCharType="end"/>
          </w:r>
        </w:p>
        <w:p w14:paraId="35CD5EEB" w14:textId="77777777" w:rsidR="00EB5B72" w:rsidRPr="00685120" w:rsidRDefault="00643AA7" w:rsidP="00E841F5">
          <w:pPr>
            <w:spacing w:after="0"/>
            <w:rPr>
              <w:rFonts w:ascii="Times New Roman" w:hAnsi="Times New Roman" w:cs="Times New Roman"/>
              <w:sz w:val="24"/>
              <w:szCs w:val="24"/>
              <w:lang w:val="en-GB"/>
            </w:rPr>
          </w:pPr>
        </w:p>
      </w:sdtContent>
    </w:sdt>
    <w:p w14:paraId="22BF248E" w14:textId="77777777" w:rsidR="00E841F5" w:rsidRPr="00685120" w:rsidRDefault="00E841F5">
      <w:pPr>
        <w:rPr>
          <w:rFonts w:ascii="Times New Roman" w:eastAsiaTheme="majorEastAsia" w:hAnsi="Times New Roman" w:cs="Times New Roman"/>
          <w:sz w:val="24"/>
          <w:szCs w:val="24"/>
          <w:lang w:val="en-GB"/>
        </w:rPr>
      </w:pPr>
      <w:bookmarkStart w:id="0" w:name="_Toc74059865"/>
      <w:r w:rsidRPr="00685120">
        <w:rPr>
          <w:rFonts w:ascii="Times New Roman" w:hAnsi="Times New Roman" w:cs="Times New Roman"/>
          <w:sz w:val="24"/>
          <w:szCs w:val="24"/>
          <w:lang w:val="en-GB"/>
        </w:rPr>
        <w:br w:type="page"/>
      </w:r>
    </w:p>
    <w:p w14:paraId="19EA247E" w14:textId="77777777" w:rsidR="00965756" w:rsidRPr="00BF0B6D" w:rsidRDefault="001A69D2" w:rsidP="00E841F5">
      <w:pPr>
        <w:pStyle w:val="Heading1"/>
        <w:spacing w:before="0" w:line="480" w:lineRule="auto"/>
        <w:contextualSpacing/>
        <w:jc w:val="center"/>
        <w:rPr>
          <w:rFonts w:ascii="Times New Roman" w:hAnsi="Times New Roman" w:cs="Times New Roman"/>
          <w:color w:val="auto"/>
          <w:sz w:val="24"/>
          <w:szCs w:val="24"/>
          <w:u w:val="single"/>
          <w:lang w:val="en-GB"/>
        </w:rPr>
      </w:pPr>
      <w:r w:rsidRPr="00BF0B6D">
        <w:rPr>
          <w:rFonts w:ascii="Times New Roman" w:hAnsi="Times New Roman" w:cs="Times New Roman"/>
          <w:color w:val="auto"/>
          <w:sz w:val="24"/>
          <w:szCs w:val="24"/>
          <w:u w:val="single"/>
          <w:lang w:val="en-GB"/>
        </w:rPr>
        <w:t>Introduction</w:t>
      </w:r>
      <w:bookmarkEnd w:id="0"/>
    </w:p>
    <w:p w14:paraId="4686C57F" w14:textId="42CD43CD" w:rsidR="001A69D2" w:rsidRPr="00685120" w:rsidRDefault="001A69D2" w:rsidP="00E841F5">
      <w:pPr>
        <w:shd w:val="clear" w:color="auto" w:fill="FFFFFF"/>
        <w:spacing w:after="0" w:line="480" w:lineRule="auto"/>
        <w:ind w:firstLine="720"/>
        <w:contextualSpacing/>
        <w:rPr>
          <w:rFonts w:ascii="Times New Roman" w:hAnsi="Times New Roman" w:cs="Times New Roman"/>
          <w:sz w:val="24"/>
          <w:szCs w:val="24"/>
          <w:lang w:val="en-GB"/>
        </w:rPr>
      </w:pPr>
      <w:r w:rsidRPr="00685120">
        <w:rPr>
          <w:rFonts w:ascii="Times New Roman" w:hAnsi="Times New Roman" w:cs="Times New Roman"/>
          <w:sz w:val="24"/>
          <w:szCs w:val="24"/>
          <w:lang w:val="en-GB"/>
        </w:rPr>
        <w:t xml:space="preserve">Knowledge management is the conscious action of defining, structuring, retaining, and sharing employee experience and knowledge in an </w:t>
      </w:r>
      <w:r w:rsidR="00206285" w:rsidRPr="00685120">
        <w:rPr>
          <w:rFonts w:ascii="Times New Roman" w:hAnsi="Times New Roman" w:cs="Times New Roman"/>
          <w:sz w:val="24"/>
          <w:szCs w:val="24"/>
          <w:lang w:val="en-GB"/>
        </w:rPr>
        <w:t>organisation</w:t>
      </w:r>
      <w:r w:rsidRPr="00685120">
        <w:rPr>
          <w:rFonts w:ascii="Times New Roman" w:hAnsi="Times New Roman" w:cs="Times New Roman"/>
          <w:sz w:val="24"/>
          <w:szCs w:val="24"/>
          <w:lang w:val="en-GB"/>
        </w:rPr>
        <w:t xml:space="preserve"> </w:t>
      </w:r>
      <w:r w:rsidRPr="00685120">
        <w:rPr>
          <w:rFonts w:ascii="Times New Roman" w:eastAsia="Times New Roman" w:hAnsi="Times New Roman" w:cs="Times New Roman"/>
          <w:sz w:val="24"/>
          <w:szCs w:val="24"/>
          <w:lang w:val="en-GB"/>
        </w:rPr>
        <w:t>(Asrar-ul-Haq and Anwar, 2016)</w:t>
      </w:r>
      <w:r w:rsidRPr="00685120">
        <w:rPr>
          <w:rFonts w:ascii="Times New Roman" w:hAnsi="Times New Roman" w:cs="Times New Roman"/>
          <w:sz w:val="24"/>
          <w:szCs w:val="24"/>
          <w:lang w:val="en-GB"/>
        </w:rPr>
        <w:t xml:space="preserve">. Another study by </w:t>
      </w:r>
      <w:r w:rsidRPr="00685120">
        <w:rPr>
          <w:rFonts w:ascii="Times New Roman" w:eastAsia="Times New Roman" w:hAnsi="Times New Roman" w:cs="Times New Roman"/>
          <w:sz w:val="24"/>
          <w:szCs w:val="24"/>
          <w:lang w:val="en-GB"/>
        </w:rPr>
        <w:t xml:space="preserve">Gao, Chai, and Liu (2018) </w:t>
      </w:r>
      <w:r w:rsidR="00296DDC" w:rsidRPr="00685120">
        <w:rPr>
          <w:rFonts w:ascii="Times New Roman" w:hAnsi="Times New Roman" w:cs="Times New Roman"/>
          <w:sz w:val="24"/>
          <w:szCs w:val="24"/>
          <w:lang w:val="en-GB"/>
        </w:rPr>
        <w:t>defines</w:t>
      </w:r>
      <w:r w:rsidRPr="00685120">
        <w:rPr>
          <w:rFonts w:ascii="Times New Roman" w:hAnsi="Times New Roman" w:cs="Times New Roman"/>
          <w:sz w:val="24"/>
          <w:szCs w:val="24"/>
          <w:lang w:val="en-GB"/>
        </w:rPr>
        <w:t xml:space="preserve"> knowledge management as a practical or theoretical understanding of a subject. Data, a component of KM, are different characters and symbols that get meaning after being connected with a context. Information, on the other hand, is data that has been contextuali</w:t>
      </w:r>
      <w:r w:rsidR="00B50C8A" w:rsidRPr="00685120">
        <w:rPr>
          <w:rFonts w:ascii="Times New Roman" w:hAnsi="Times New Roman" w:cs="Times New Roman"/>
          <w:sz w:val="24"/>
          <w:szCs w:val="24"/>
          <w:lang w:val="en-GB"/>
        </w:rPr>
        <w:t>s</w:t>
      </w:r>
      <w:r w:rsidRPr="00685120">
        <w:rPr>
          <w:rFonts w:ascii="Times New Roman" w:hAnsi="Times New Roman" w:cs="Times New Roman"/>
          <w:sz w:val="24"/>
          <w:szCs w:val="24"/>
          <w:lang w:val="en-GB"/>
        </w:rPr>
        <w:t xml:space="preserve">ed </w:t>
      </w:r>
      <w:r w:rsidRPr="00685120">
        <w:rPr>
          <w:rFonts w:ascii="Times New Roman" w:eastAsia="Times New Roman" w:hAnsi="Times New Roman" w:cs="Times New Roman"/>
          <w:sz w:val="24"/>
          <w:szCs w:val="24"/>
          <w:lang w:val="en-GB"/>
        </w:rPr>
        <w:t>(Dammann, 2019)</w:t>
      </w:r>
      <w:r w:rsidRPr="00685120">
        <w:rPr>
          <w:rFonts w:ascii="Times New Roman" w:hAnsi="Times New Roman" w:cs="Times New Roman"/>
          <w:sz w:val="24"/>
          <w:szCs w:val="24"/>
          <w:lang w:val="en-GB"/>
        </w:rPr>
        <w:t xml:space="preserve">. Finally, knowledge is information collected, and it is available about a </w:t>
      </w:r>
      <w:r w:rsidR="00685120" w:rsidRPr="00685120">
        <w:rPr>
          <w:rFonts w:ascii="Times New Roman" w:hAnsi="Times New Roman" w:cs="Times New Roman"/>
          <w:sz w:val="24"/>
          <w:szCs w:val="24"/>
          <w:lang w:val="en-GB"/>
        </w:rPr>
        <w:t>fact</w:t>
      </w:r>
      <w:r w:rsidRPr="00685120">
        <w:rPr>
          <w:rFonts w:ascii="Times New Roman" w:hAnsi="Times New Roman" w:cs="Times New Roman"/>
          <w:sz w:val="24"/>
          <w:szCs w:val="24"/>
          <w:lang w:val="en-GB"/>
        </w:rPr>
        <w:t xml:space="preserve"> or person. Knowledge influences the actions and thinking of people and makes it possible to make decisions.</w:t>
      </w:r>
    </w:p>
    <w:p w14:paraId="3B537D2B" w14:textId="77777777" w:rsidR="001A69D2" w:rsidRPr="00BF0B6D" w:rsidRDefault="001A69D2" w:rsidP="00E841F5">
      <w:pPr>
        <w:pStyle w:val="Heading2"/>
        <w:spacing w:before="0" w:line="480" w:lineRule="auto"/>
        <w:contextualSpacing/>
        <w:rPr>
          <w:rFonts w:ascii="Times New Roman" w:hAnsi="Times New Roman" w:cs="Times New Roman"/>
          <w:i/>
          <w:color w:val="auto"/>
          <w:sz w:val="24"/>
          <w:szCs w:val="24"/>
          <w:u w:val="single"/>
          <w:lang w:val="en-GB"/>
        </w:rPr>
      </w:pPr>
      <w:bookmarkStart w:id="1" w:name="_Toc74059866"/>
      <w:r w:rsidRPr="00BF0B6D">
        <w:rPr>
          <w:rFonts w:ascii="Times New Roman" w:hAnsi="Times New Roman" w:cs="Times New Roman"/>
          <w:i/>
          <w:color w:val="auto"/>
          <w:sz w:val="24"/>
          <w:szCs w:val="24"/>
          <w:u w:val="single"/>
          <w:lang w:val="en-GB"/>
        </w:rPr>
        <w:t>Brief History of KM</w:t>
      </w:r>
      <w:bookmarkEnd w:id="1"/>
    </w:p>
    <w:p w14:paraId="0CF5A0E8" w14:textId="77777777" w:rsidR="001A69D2" w:rsidRPr="00685120" w:rsidRDefault="001A69D2" w:rsidP="00E841F5">
      <w:pPr>
        <w:shd w:val="clear" w:color="auto" w:fill="FFFFFF"/>
        <w:spacing w:after="0" w:line="480" w:lineRule="auto"/>
        <w:ind w:firstLine="720"/>
        <w:contextualSpacing/>
        <w:rPr>
          <w:rFonts w:ascii="Times New Roman" w:eastAsia="Times New Roman" w:hAnsi="Times New Roman" w:cs="Times New Roman"/>
          <w:sz w:val="24"/>
          <w:szCs w:val="24"/>
          <w:lang w:val="en-GB"/>
        </w:rPr>
      </w:pPr>
      <w:r w:rsidRPr="00685120">
        <w:rPr>
          <w:rFonts w:ascii="Times New Roman" w:hAnsi="Times New Roman" w:cs="Times New Roman"/>
          <w:sz w:val="24"/>
          <w:szCs w:val="24"/>
          <w:lang w:val="en-GB"/>
        </w:rPr>
        <w:t>Peter Duck first introduced KM in the 1970s, but it was recogni</w:t>
      </w:r>
      <w:r w:rsidR="00E841F5" w:rsidRPr="00685120">
        <w:rPr>
          <w:rFonts w:ascii="Times New Roman" w:hAnsi="Times New Roman" w:cs="Times New Roman"/>
          <w:sz w:val="24"/>
          <w:szCs w:val="24"/>
          <w:lang w:val="en-GB"/>
        </w:rPr>
        <w:t>s</w:t>
      </w:r>
      <w:r w:rsidRPr="00685120">
        <w:rPr>
          <w:rFonts w:ascii="Times New Roman" w:hAnsi="Times New Roman" w:cs="Times New Roman"/>
          <w:sz w:val="24"/>
          <w:szCs w:val="24"/>
          <w:lang w:val="en-GB"/>
        </w:rPr>
        <w:t xml:space="preserve">ed in the 1990s. Other scholars state that it has been there for centuries and is the </w:t>
      </w:r>
      <w:r w:rsidR="00685120">
        <w:rPr>
          <w:rFonts w:ascii="Times New Roman" w:hAnsi="Times New Roman" w:cs="Times New Roman"/>
          <w:sz w:val="24"/>
          <w:szCs w:val="24"/>
          <w:lang w:val="en-GB"/>
        </w:rPr>
        <w:t>centre</w:t>
      </w:r>
      <w:r w:rsidRPr="00685120">
        <w:rPr>
          <w:rFonts w:ascii="Times New Roman" w:hAnsi="Times New Roman" w:cs="Times New Roman"/>
          <w:sz w:val="24"/>
          <w:szCs w:val="24"/>
          <w:lang w:val="en-GB"/>
        </w:rPr>
        <w:t xml:space="preserve"> of human behavio</w:t>
      </w:r>
      <w:r w:rsidR="002B1E43" w:rsidRPr="00685120">
        <w:rPr>
          <w:rFonts w:ascii="Times New Roman" w:hAnsi="Times New Roman" w:cs="Times New Roman"/>
          <w:sz w:val="24"/>
          <w:szCs w:val="24"/>
          <w:lang w:val="en-GB"/>
        </w:rPr>
        <w:t>u</w:t>
      </w:r>
      <w:r w:rsidRPr="00685120">
        <w:rPr>
          <w:rFonts w:ascii="Times New Roman" w:hAnsi="Times New Roman" w:cs="Times New Roman"/>
          <w:sz w:val="24"/>
          <w:szCs w:val="24"/>
          <w:lang w:val="en-GB"/>
        </w:rPr>
        <w:t xml:space="preserve">r. As people had the drive to capture, store and distribute information, more efficient technologies began developing </w:t>
      </w:r>
      <w:r w:rsidRPr="00685120">
        <w:rPr>
          <w:rFonts w:ascii="Times New Roman" w:eastAsia="Times New Roman" w:hAnsi="Times New Roman" w:cs="Times New Roman"/>
          <w:sz w:val="24"/>
          <w:szCs w:val="24"/>
          <w:lang w:val="en-GB"/>
        </w:rPr>
        <w:t>(Masic et al., 2017)</w:t>
      </w:r>
      <w:r w:rsidRPr="00685120">
        <w:rPr>
          <w:rFonts w:ascii="Times New Roman" w:hAnsi="Times New Roman" w:cs="Times New Roman"/>
          <w:sz w:val="24"/>
          <w:szCs w:val="24"/>
          <w:lang w:val="en-GB"/>
        </w:rPr>
        <w:t>. Each type of advancement in technology or communication was geared at expanding the possibilities of capturing, storage, and sharing of information.</w:t>
      </w:r>
    </w:p>
    <w:p w14:paraId="462AA64B" w14:textId="77777777" w:rsidR="001A69D2" w:rsidRPr="00685120" w:rsidRDefault="001A69D2" w:rsidP="00E841F5">
      <w:pPr>
        <w:shd w:val="clear" w:color="auto" w:fill="FFFFFF"/>
        <w:spacing w:after="0" w:line="480" w:lineRule="auto"/>
        <w:ind w:firstLine="720"/>
        <w:contextualSpacing/>
        <w:rPr>
          <w:rFonts w:ascii="Times New Roman" w:eastAsia="Times New Roman" w:hAnsi="Times New Roman" w:cs="Times New Roman"/>
          <w:sz w:val="24"/>
          <w:szCs w:val="24"/>
          <w:lang w:val="en-GB"/>
        </w:rPr>
      </w:pPr>
      <w:r w:rsidRPr="00685120">
        <w:rPr>
          <w:rFonts w:ascii="Times New Roman" w:hAnsi="Times New Roman" w:cs="Times New Roman"/>
          <w:sz w:val="24"/>
          <w:szCs w:val="24"/>
          <w:lang w:val="en-GB"/>
        </w:rPr>
        <w:t xml:space="preserve">KM grew immensely in the late 1980s when major technological, social, and economic changes took place globally. The idea of </w:t>
      </w:r>
      <w:r w:rsidR="00B50C8A" w:rsidRPr="00685120">
        <w:rPr>
          <w:rFonts w:ascii="Times New Roman" w:hAnsi="Times New Roman" w:cs="Times New Roman"/>
          <w:sz w:val="24"/>
          <w:szCs w:val="24"/>
          <w:lang w:val="en-GB"/>
        </w:rPr>
        <w:t>globalisation</w:t>
      </w:r>
      <w:r w:rsidRPr="00685120">
        <w:rPr>
          <w:rFonts w:ascii="Times New Roman" w:hAnsi="Times New Roman" w:cs="Times New Roman"/>
          <w:sz w:val="24"/>
          <w:szCs w:val="24"/>
          <w:lang w:val="en-GB"/>
        </w:rPr>
        <w:t xml:space="preserve"> was a major boost because companies were now aiming to get global, and in the process, they were meeting new opportunities and increased competition which they responded by downsizing </w:t>
      </w:r>
      <w:r w:rsidRPr="00685120">
        <w:rPr>
          <w:rFonts w:ascii="Times New Roman" w:eastAsia="Times New Roman" w:hAnsi="Times New Roman" w:cs="Times New Roman"/>
          <w:sz w:val="24"/>
          <w:szCs w:val="24"/>
          <w:lang w:val="en-GB"/>
        </w:rPr>
        <w:t>(Masic et al., 2017)</w:t>
      </w:r>
      <w:r w:rsidRPr="00685120">
        <w:rPr>
          <w:rFonts w:ascii="Times New Roman" w:hAnsi="Times New Roman" w:cs="Times New Roman"/>
          <w:sz w:val="24"/>
          <w:szCs w:val="24"/>
          <w:lang w:val="en-GB"/>
        </w:rPr>
        <w:t xml:space="preserve">. Therefore, </w:t>
      </w:r>
      <w:r w:rsidR="00206285" w:rsidRPr="00685120">
        <w:rPr>
          <w:rFonts w:ascii="Times New Roman" w:hAnsi="Times New Roman" w:cs="Times New Roman"/>
          <w:sz w:val="24"/>
          <w:szCs w:val="24"/>
          <w:lang w:val="en-GB"/>
        </w:rPr>
        <w:t>organisation</w:t>
      </w:r>
      <w:r w:rsidRPr="00685120">
        <w:rPr>
          <w:rFonts w:ascii="Times New Roman" w:hAnsi="Times New Roman" w:cs="Times New Roman"/>
          <w:sz w:val="24"/>
          <w:szCs w:val="24"/>
          <w:lang w:val="en-GB"/>
        </w:rPr>
        <w:t>s adopted reducing employee workforce while, on the other hand, increasing computeri</w:t>
      </w:r>
      <w:r w:rsidR="00B50C8A" w:rsidRPr="00685120">
        <w:rPr>
          <w:rFonts w:ascii="Times New Roman" w:hAnsi="Times New Roman" w:cs="Times New Roman"/>
          <w:sz w:val="24"/>
          <w:szCs w:val="24"/>
          <w:lang w:val="en-GB"/>
        </w:rPr>
        <w:t>s</w:t>
      </w:r>
      <w:r w:rsidRPr="00685120">
        <w:rPr>
          <w:rFonts w:ascii="Times New Roman" w:hAnsi="Times New Roman" w:cs="Times New Roman"/>
          <w:sz w:val="24"/>
          <w:szCs w:val="24"/>
          <w:lang w:val="en-GB"/>
        </w:rPr>
        <w:t xml:space="preserve">ation and networking technologies to boost productivity and enhance efficiency. As people were being downsized, they were walking away with much knowledge that would prove to be difficult to replace and to solve this challenge, companies began to look for new ways of keeping the knowledge, and it was then that KM was adopted </w:t>
      </w:r>
      <w:r w:rsidRPr="00685120">
        <w:rPr>
          <w:rFonts w:ascii="Times New Roman" w:eastAsia="Times New Roman" w:hAnsi="Times New Roman" w:cs="Times New Roman"/>
          <w:sz w:val="24"/>
          <w:szCs w:val="24"/>
          <w:lang w:val="en-GB"/>
        </w:rPr>
        <w:t>(Gao, Li, and Clarke, 2018)</w:t>
      </w:r>
      <w:r w:rsidRPr="00685120">
        <w:rPr>
          <w:rFonts w:ascii="Times New Roman" w:hAnsi="Times New Roman" w:cs="Times New Roman"/>
          <w:sz w:val="24"/>
          <w:szCs w:val="24"/>
          <w:lang w:val="en-GB"/>
        </w:rPr>
        <w:t xml:space="preserve">. The first methods to be adopted were documentation but failed because documented information was stored away. This led to the development of KM that relied on technologies, and this has been improving from then </w:t>
      </w:r>
      <w:r w:rsidR="00EB5B72" w:rsidRPr="00685120">
        <w:rPr>
          <w:rFonts w:ascii="Times New Roman" w:hAnsi="Times New Roman" w:cs="Times New Roman"/>
          <w:sz w:val="24"/>
          <w:szCs w:val="24"/>
          <w:lang w:val="en-GB"/>
        </w:rPr>
        <w:t>up to</w:t>
      </w:r>
      <w:r w:rsidRPr="00685120">
        <w:rPr>
          <w:rFonts w:ascii="Times New Roman" w:hAnsi="Times New Roman" w:cs="Times New Roman"/>
          <w:sz w:val="24"/>
          <w:szCs w:val="24"/>
          <w:lang w:val="en-GB"/>
        </w:rPr>
        <w:t xml:space="preserve"> date. </w:t>
      </w:r>
    </w:p>
    <w:p w14:paraId="6D3A660F" w14:textId="77777777" w:rsidR="001A69D2" w:rsidRPr="00BF0B6D" w:rsidRDefault="001A69D2" w:rsidP="00E841F5">
      <w:pPr>
        <w:pStyle w:val="Heading1"/>
        <w:spacing w:before="0" w:line="480" w:lineRule="auto"/>
        <w:contextualSpacing/>
        <w:jc w:val="center"/>
        <w:rPr>
          <w:rFonts w:ascii="Times New Roman" w:hAnsi="Times New Roman" w:cs="Times New Roman"/>
          <w:color w:val="auto"/>
          <w:sz w:val="24"/>
          <w:szCs w:val="24"/>
          <w:u w:val="single"/>
          <w:lang w:val="en-GB"/>
        </w:rPr>
      </w:pPr>
      <w:bookmarkStart w:id="2" w:name="_Toc74059867"/>
      <w:r w:rsidRPr="00BF0B6D">
        <w:rPr>
          <w:rFonts w:ascii="Times New Roman" w:hAnsi="Times New Roman" w:cs="Times New Roman"/>
          <w:color w:val="auto"/>
          <w:sz w:val="24"/>
          <w:szCs w:val="24"/>
          <w:u w:val="single"/>
          <w:lang w:val="en-GB"/>
        </w:rPr>
        <w:t xml:space="preserve">Organisational </w:t>
      </w:r>
      <w:r w:rsidR="00E841F5" w:rsidRPr="00BF0B6D">
        <w:rPr>
          <w:rFonts w:ascii="Times New Roman" w:hAnsi="Times New Roman" w:cs="Times New Roman"/>
          <w:color w:val="auto"/>
          <w:sz w:val="24"/>
          <w:szCs w:val="24"/>
          <w:u w:val="single"/>
          <w:lang w:val="en-GB"/>
        </w:rPr>
        <w:t xml:space="preserve">Profile </w:t>
      </w:r>
      <w:r w:rsidRPr="00BF0B6D">
        <w:rPr>
          <w:rFonts w:ascii="Times New Roman" w:hAnsi="Times New Roman" w:cs="Times New Roman"/>
          <w:color w:val="auto"/>
          <w:sz w:val="24"/>
          <w:szCs w:val="24"/>
          <w:u w:val="single"/>
          <w:lang w:val="en-GB"/>
        </w:rPr>
        <w:t>of Amazon</w:t>
      </w:r>
      <w:bookmarkEnd w:id="2"/>
    </w:p>
    <w:p w14:paraId="746A2CFB" w14:textId="77777777" w:rsidR="001A69D2" w:rsidRPr="00BF0B6D" w:rsidRDefault="001A69D2" w:rsidP="00E841F5">
      <w:pPr>
        <w:pStyle w:val="Heading2"/>
        <w:spacing w:before="0" w:line="480" w:lineRule="auto"/>
        <w:contextualSpacing/>
        <w:jc w:val="center"/>
        <w:rPr>
          <w:rFonts w:ascii="Times New Roman" w:hAnsi="Times New Roman" w:cs="Times New Roman"/>
          <w:color w:val="auto"/>
          <w:sz w:val="24"/>
          <w:szCs w:val="24"/>
          <w:u w:val="single"/>
          <w:lang w:val="en-GB"/>
        </w:rPr>
      </w:pPr>
      <w:bookmarkStart w:id="3" w:name="_Toc74059868"/>
      <w:r w:rsidRPr="00BF0B6D">
        <w:rPr>
          <w:rFonts w:ascii="Times New Roman" w:hAnsi="Times New Roman" w:cs="Times New Roman"/>
          <w:color w:val="auto"/>
          <w:sz w:val="24"/>
          <w:szCs w:val="24"/>
          <w:u w:val="single"/>
          <w:lang w:val="en-GB"/>
        </w:rPr>
        <w:t xml:space="preserve">Main </w:t>
      </w:r>
      <w:r w:rsidR="00E841F5" w:rsidRPr="00BF0B6D">
        <w:rPr>
          <w:rFonts w:ascii="Times New Roman" w:hAnsi="Times New Roman" w:cs="Times New Roman"/>
          <w:color w:val="auto"/>
          <w:sz w:val="24"/>
          <w:szCs w:val="24"/>
          <w:u w:val="single"/>
          <w:lang w:val="en-GB"/>
        </w:rPr>
        <w:t>Activities</w:t>
      </w:r>
      <w:bookmarkEnd w:id="3"/>
    </w:p>
    <w:p w14:paraId="284C89CD" w14:textId="77777777" w:rsidR="00830479" w:rsidRPr="00BF0B6D" w:rsidRDefault="00830479" w:rsidP="00E841F5">
      <w:pPr>
        <w:pStyle w:val="Heading3"/>
        <w:spacing w:before="0" w:line="480" w:lineRule="auto"/>
        <w:contextualSpacing/>
        <w:rPr>
          <w:rFonts w:ascii="Times New Roman" w:hAnsi="Times New Roman" w:cs="Times New Roman"/>
          <w:i/>
          <w:color w:val="auto"/>
          <w:u w:val="single"/>
          <w:lang w:val="en-GB"/>
        </w:rPr>
      </w:pPr>
      <w:bookmarkStart w:id="4" w:name="_Toc74059869"/>
      <w:r w:rsidRPr="00BF0B6D">
        <w:rPr>
          <w:rFonts w:ascii="Times New Roman" w:hAnsi="Times New Roman" w:cs="Times New Roman"/>
          <w:i/>
          <w:color w:val="auto"/>
          <w:u w:val="single"/>
          <w:lang w:val="en-GB"/>
        </w:rPr>
        <w:t>Brief History of Amazon</w:t>
      </w:r>
      <w:bookmarkEnd w:id="4"/>
    </w:p>
    <w:p w14:paraId="1B4F579D" w14:textId="77777777" w:rsidR="001A69D2" w:rsidRPr="00685120" w:rsidRDefault="001A69D2" w:rsidP="00E841F5">
      <w:pPr>
        <w:shd w:val="clear" w:color="auto" w:fill="FFFFFF"/>
        <w:spacing w:after="0" w:line="480" w:lineRule="auto"/>
        <w:ind w:firstLine="720"/>
        <w:contextualSpacing/>
        <w:rPr>
          <w:rFonts w:ascii="Times New Roman" w:eastAsia="Times New Roman" w:hAnsi="Times New Roman" w:cs="Times New Roman"/>
          <w:sz w:val="24"/>
          <w:szCs w:val="24"/>
          <w:lang w:val="en-GB"/>
        </w:rPr>
      </w:pPr>
      <w:r w:rsidRPr="00685120">
        <w:rPr>
          <w:rFonts w:ascii="Times New Roman" w:hAnsi="Times New Roman" w:cs="Times New Roman"/>
          <w:sz w:val="24"/>
          <w:szCs w:val="24"/>
          <w:lang w:val="en-GB"/>
        </w:rPr>
        <w:t xml:space="preserve">Jeff Bezos started Amazon in 1994 in Seattle, Washington DC. He started the company with an initial investment of $10,000 in the garage of his rented home in Bellevue. The company was named after the Amazon River, the largest river globally, because he had the idea of making it one of the </w:t>
      </w:r>
      <w:r w:rsidR="00830479" w:rsidRPr="00685120">
        <w:rPr>
          <w:rFonts w:ascii="Times New Roman" w:hAnsi="Times New Roman" w:cs="Times New Roman"/>
          <w:sz w:val="24"/>
          <w:szCs w:val="24"/>
          <w:lang w:val="en-GB"/>
        </w:rPr>
        <w:t xml:space="preserve">world's </w:t>
      </w:r>
      <w:r w:rsidRPr="00685120">
        <w:rPr>
          <w:rFonts w:ascii="Times New Roman" w:hAnsi="Times New Roman" w:cs="Times New Roman"/>
          <w:sz w:val="24"/>
          <w:szCs w:val="24"/>
          <w:lang w:val="en-GB"/>
        </w:rPr>
        <w:t xml:space="preserve">largest platforms. Upon conducting research, Bezos found that books would be the most logical product to sell online, although other companies were doing the same; however, the difference was </w:t>
      </w:r>
      <w:r w:rsidR="00830479" w:rsidRPr="00685120">
        <w:rPr>
          <w:rFonts w:ascii="Times New Roman" w:hAnsi="Times New Roman" w:cs="Times New Roman"/>
          <w:sz w:val="24"/>
          <w:szCs w:val="24"/>
          <w:lang w:val="en-GB"/>
        </w:rPr>
        <w:t xml:space="preserve">that </w:t>
      </w:r>
      <w:r w:rsidRPr="00685120">
        <w:rPr>
          <w:rFonts w:ascii="Times New Roman" w:hAnsi="Times New Roman" w:cs="Times New Roman"/>
          <w:sz w:val="24"/>
          <w:szCs w:val="24"/>
          <w:lang w:val="en-GB"/>
        </w:rPr>
        <w:t>Amazon would deliver the books to the reader anywhere</w:t>
      </w:r>
      <w:r w:rsidR="00830479" w:rsidRPr="00685120">
        <w:rPr>
          <w:rFonts w:ascii="Times New Roman" w:hAnsi="Times New Roman" w:cs="Times New Roman"/>
          <w:sz w:val="24"/>
          <w:szCs w:val="24"/>
          <w:lang w:val="en-GB"/>
        </w:rPr>
        <w:t xml:space="preserve"> </w:t>
      </w:r>
      <w:r w:rsidR="00830479" w:rsidRPr="00685120">
        <w:rPr>
          <w:rFonts w:ascii="Times New Roman" w:eastAsia="Times New Roman" w:hAnsi="Times New Roman" w:cs="Times New Roman"/>
          <w:sz w:val="24"/>
          <w:szCs w:val="24"/>
          <w:lang w:val="en-GB"/>
        </w:rPr>
        <w:t>(Capitalism, 2020)</w:t>
      </w:r>
      <w:r w:rsidRPr="00685120">
        <w:rPr>
          <w:rFonts w:ascii="Times New Roman" w:hAnsi="Times New Roman" w:cs="Times New Roman"/>
          <w:sz w:val="24"/>
          <w:szCs w:val="24"/>
          <w:lang w:val="en-GB"/>
        </w:rPr>
        <w:t xml:space="preserve">. </w:t>
      </w:r>
      <w:r w:rsidR="00830479" w:rsidRPr="00685120">
        <w:rPr>
          <w:rFonts w:ascii="Times New Roman" w:hAnsi="Times New Roman" w:cs="Times New Roman"/>
          <w:sz w:val="24"/>
          <w:szCs w:val="24"/>
          <w:lang w:val="en-GB"/>
        </w:rPr>
        <w:t xml:space="preserve">Jeff started </w:t>
      </w:r>
      <w:r w:rsidR="00B50C8A" w:rsidRPr="00685120">
        <w:rPr>
          <w:rFonts w:ascii="Times New Roman" w:hAnsi="Times New Roman" w:cs="Times New Roman"/>
          <w:sz w:val="24"/>
          <w:szCs w:val="24"/>
          <w:lang w:val="en-GB"/>
        </w:rPr>
        <w:t xml:space="preserve">Amazon </w:t>
      </w:r>
      <w:r w:rsidR="00830479" w:rsidRPr="00685120">
        <w:rPr>
          <w:rFonts w:ascii="Times New Roman" w:hAnsi="Times New Roman" w:cs="Times New Roman"/>
          <w:sz w:val="24"/>
          <w:szCs w:val="24"/>
          <w:lang w:val="en-GB"/>
        </w:rPr>
        <w:t xml:space="preserve">with his wife, MacKenzie, and other few employees whereby they would pack books and take them to the post office by themselves. </w:t>
      </w:r>
      <w:r w:rsidRPr="00685120">
        <w:rPr>
          <w:rFonts w:ascii="Times New Roman" w:hAnsi="Times New Roman" w:cs="Times New Roman"/>
          <w:sz w:val="24"/>
          <w:szCs w:val="24"/>
          <w:lang w:val="en-GB"/>
        </w:rPr>
        <w:t xml:space="preserve">Although the company started as a bookseller, its main aim was not to be a retailer but a technological company that </w:t>
      </w:r>
      <w:r w:rsidR="00830479" w:rsidRPr="00685120">
        <w:rPr>
          <w:rFonts w:ascii="Times New Roman" w:hAnsi="Times New Roman" w:cs="Times New Roman"/>
          <w:sz w:val="24"/>
          <w:szCs w:val="24"/>
          <w:lang w:val="en-GB"/>
        </w:rPr>
        <w:t>aimed to simplify</w:t>
      </w:r>
      <w:r w:rsidRPr="00685120">
        <w:rPr>
          <w:rFonts w:ascii="Times New Roman" w:hAnsi="Times New Roman" w:cs="Times New Roman"/>
          <w:sz w:val="24"/>
          <w:szCs w:val="24"/>
          <w:lang w:val="en-GB"/>
        </w:rPr>
        <w:t xml:space="preserve"> online transactions for its consumers</w:t>
      </w:r>
      <w:r w:rsidR="00830479" w:rsidRPr="00685120">
        <w:rPr>
          <w:rFonts w:ascii="Times New Roman" w:hAnsi="Times New Roman" w:cs="Times New Roman"/>
          <w:sz w:val="24"/>
          <w:szCs w:val="24"/>
          <w:lang w:val="en-GB"/>
        </w:rPr>
        <w:t xml:space="preserve"> </w:t>
      </w:r>
      <w:r w:rsidR="00830479" w:rsidRPr="00685120">
        <w:rPr>
          <w:rFonts w:ascii="Times New Roman" w:eastAsia="Times New Roman" w:hAnsi="Times New Roman" w:cs="Times New Roman"/>
          <w:sz w:val="24"/>
          <w:szCs w:val="24"/>
          <w:lang w:val="en-GB"/>
        </w:rPr>
        <w:t>(Hall, 2018)</w:t>
      </w:r>
      <w:r w:rsidRPr="00685120">
        <w:rPr>
          <w:rFonts w:ascii="Times New Roman" w:hAnsi="Times New Roman" w:cs="Times New Roman"/>
          <w:sz w:val="24"/>
          <w:szCs w:val="24"/>
          <w:lang w:val="en-GB"/>
        </w:rPr>
        <w:t xml:space="preserve">. </w:t>
      </w:r>
      <w:r w:rsidR="00830479" w:rsidRPr="00685120">
        <w:rPr>
          <w:rFonts w:ascii="Times New Roman" w:hAnsi="Times New Roman" w:cs="Times New Roman"/>
          <w:sz w:val="24"/>
          <w:szCs w:val="24"/>
          <w:lang w:val="en-GB"/>
        </w:rPr>
        <w:t xml:space="preserve">In the beginning, the company faced skepticism whereby financial analysts belittled the company and referred it to as the Amazon bomb. Other critics said that Amazon would not make it in the marketplace because other bookseller companies started launching e-commerce websites. Amazon stayed for a long period without making profits until 2001, which seemed to justify the critics' claims. However, Jeff dismissed them by stating that the internet had much potential, but the company had to get big first. By October 1997, the company already had 1,000,000 customer accounts and making a revenue of $610 million; however, the money was invested in expanding the company. Amazon became a public company in 1997 after raising $54 million in the NASQAD market </w:t>
      </w:r>
      <w:r w:rsidR="00830479" w:rsidRPr="00685120">
        <w:rPr>
          <w:rFonts w:ascii="Times New Roman" w:eastAsia="Times New Roman" w:hAnsi="Times New Roman" w:cs="Times New Roman"/>
          <w:sz w:val="24"/>
          <w:szCs w:val="24"/>
          <w:lang w:val="en-GB"/>
        </w:rPr>
        <w:t>(Hall, 2018)</w:t>
      </w:r>
      <w:r w:rsidR="00830479" w:rsidRPr="00685120">
        <w:rPr>
          <w:rFonts w:ascii="Times New Roman" w:hAnsi="Times New Roman" w:cs="Times New Roman"/>
          <w:sz w:val="24"/>
          <w:szCs w:val="24"/>
          <w:lang w:val="en-GB"/>
        </w:rPr>
        <w:t>.</w:t>
      </w:r>
    </w:p>
    <w:p w14:paraId="4DE0E937" w14:textId="77777777" w:rsidR="00830479" w:rsidRPr="00685120" w:rsidRDefault="00830479" w:rsidP="00E841F5">
      <w:pPr>
        <w:shd w:val="clear" w:color="auto" w:fill="FFFFFF"/>
        <w:spacing w:after="0" w:line="480" w:lineRule="auto"/>
        <w:ind w:firstLine="720"/>
        <w:contextualSpacing/>
        <w:rPr>
          <w:rFonts w:ascii="Times New Roman" w:eastAsia="Times New Roman" w:hAnsi="Times New Roman" w:cs="Times New Roman"/>
          <w:sz w:val="24"/>
          <w:szCs w:val="24"/>
          <w:lang w:val="en-GB"/>
        </w:rPr>
      </w:pPr>
      <w:r w:rsidRPr="00685120">
        <w:rPr>
          <w:rFonts w:ascii="Times New Roman" w:hAnsi="Times New Roman" w:cs="Times New Roman"/>
          <w:sz w:val="24"/>
          <w:szCs w:val="24"/>
          <w:lang w:val="en-GB"/>
        </w:rPr>
        <w:t>The company rapidly expanded by associating other websites to offer their products for sale on Amazon at a commission, and by 1999 it had over 399,000 sites selling on its platform. Amazon also started to expand its portfolio, and in 1998</w:t>
      </w:r>
      <w:r w:rsidR="00E841F5" w:rsidRPr="00685120">
        <w:rPr>
          <w:rFonts w:ascii="Times New Roman" w:hAnsi="Times New Roman" w:cs="Times New Roman"/>
          <w:sz w:val="24"/>
          <w:szCs w:val="24"/>
          <w:lang w:val="en-GB"/>
        </w:rPr>
        <w:t>,</w:t>
      </w:r>
      <w:r w:rsidRPr="00685120">
        <w:rPr>
          <w:rFonts w:ascii="Times New Roman" w:hAnsi="Times New Roman" w:cs="Times New Roman"/>
          <w:sz w:val="24"/>
          <w:szCs w:val="24"/>
          <w:lang w:val="en-GB"/>
        </w:rPr>
        <w:t xml:space="preserve"> music and video sales were launched on its website </w:t>
      </w:r>
      <w:r w:rsidRPr="00685120">
        <w:rPr>
          <w:rFonts w:ascii="Times New Roman" w:eastAsia="Times New Roman" w:hAnsi="Times New Roman" w:cs="Times New Roman"/>
          <w:sz w:val="24"/>
          <w:szCs w:val="24"/>
          <w:lang w:val="en-GB"/>
        </w:rPr>
        <w:t>(McFadden, 2019)</w:t>
      </w:r>
      <w:r w:rsidRPr="00685120">
        <w:rPr>
          <w:rFonts w:ascii="Times New Roman" w:hAnsi="Times New Roman" w:cs="Times New Roman"/>
          <w:sz w:val="24"/>
          <w:szCs w:val="24"/>
          <w:lang w:val="en-GB"/>
        </w:rPr>
        <w:t xml:space="preserve">. In the same year, it started acquiring other international bookseller stores in Germany and United Kingdom and expanded its portfolio to sell video games, consumer electronics, toys, home improvement items, etc. </w:t>
      </w:r>
    </w:p>
    <w:p w14:paraId="485FD240" w14:textId="77777777" w:rsidR="00830479" w:rsidRPr="00685120" w:rsidRDefault="00830479" w:rsidP="00E841F5">
      <w:pPr>
        <w:shd w:val="clear" w:color="auto" w:fill="FFFFFF"/>
        <w:spacing w:after="0" w:line="480" w:lineRule="auto"/>
        <w:ind w:firstLine="720"/>
        <w:contextualSpacing/>
        <w:rPr>
          <w:rFonts w:ascii="Times New Roman" w:hAnsi="Times New Roman" w:cs="Times New Roman"/>
          <w:sz w:val="24"/>
          <w:szCs w:val="24"/>
          <w:lang w:val="en-GB"/>
        </w:rPr>
      </w:pPr>
      <w:r w:rsidRPr="00685120">
        <w:rPr>
          <w:rFonts w:ascii="Times New Roman" w:hAnsi="Times New Roman" w:cs="Times New Roman"/>
          <w:sz w:val="24"/>
          <w:szCs w:val="24"/>
          <w:lang w:val="en-GB"/>
        </w:rPr>
        <w:t xml:space="preserve">In order to stress his point that Amazon is not a retail company but rather a technology company, the company started selling cloud services, Internet traffic patterns, and other computing resources. In 2007, the company launched its Kindle for e-readers, and later in 2009, it introduced Amazon Encore, its first dedicated publishing line </w:t>
      </w:r>
      <w:r w:rsidRPr="00685120">
        <w:rPr>
          <w:rFonts w:ascii="Times New Roman" w:eastAsia="Times New Roman" w:hAnsi="Times New Roman" w:cs="Times New Roman"/>
          <w:sz w:val="24"/>
          <w:szCs w:val="24"/>
          <w:lang w:val="en-GB"/>
        </w:rPr>
        <w:t>(McFadden, 2019)</w:t>
      </w:r>
      <w:r w:rsidRPr="00685120">
        <w:rPr>
          <w:rFonts w:ascii="Times New Roman" w:hAnsi="Times New Roman" w:cs="Times New Roman"/>
          <w:sz w:val="24"/>
          <w:szCs w:val="24"/>
          <w:lang w:val="en-GB"/>
        </w:rPr>
        <w:t xml:space="preserve">. In 2017, the company signed a deal worth $13 billion with Whole Foods Market to buy the Supermarket Chain. </w:t>
      </w:r>
    </w:p>
    <w:p w14:paraId="1F11B0FA" w14:textId="77777777" w:rsidR="00830479" w:rsidRPr="00BF0B6D" w:rsidRDefault="00830479" w:rsidP="00E841F5">
      <w:pPr>
        <w:pStyle w:val="Heading3"/>
        <w:spacing w:before="0" w:line="480" w:lineRule="auto"/>
        <w:contextualSpacing/>
        <w:rPr>
          <w:rFonts w:ascii="Times New Roman" w:eastAsia="Times New Roman" w:hAnsi="Times New Roman" w:cs="Times New Roman"/>
          <w:i/>
          <w:color w:val="auto"/>
          <w:u w:val="single"/>
          <w:lang w:val="en-GB"/>
        </w:rPr>
      </w:pPr>
      <w:bookmarkStart w:id="5" w:name="_Toc74059870"/>
      <w:r w:rsidRPr="00BF0B6D">
        <w:rPr>
          <w:rFonts w:ascii="Times New Roman" w:eastAsia="Times New Roman" w:hAnsi="Times New Roman" w:cs="Times New Roman"/>
          <w:i/>
          <w:color w:val="auto"/>
          <w:u w:val="single"/>
          <w:lang w:val="en-GB"/>
        </w:rPr>
        <w:t xml:space="preserve">Amazon's </w:t>
      </w:r>
      <w:r w:rsidR="00E841F5" w:rsidRPr="00BF0B6D">
        <w:rPr>
          <w:rFonts w:ascii="Times New Roman" w:eastAsia="Times New Roman" w:hAnsi="Times New Roman" w:cs="Times New Roman"/>
          <w:i/>
          <w:color w:val="auto"/>
          <w:u w:val="single"/>
          <w:lang w:val="en-GB"/>
        </w:rPr>
        <w:t>Primary Activities</w:t>
      </w:r>
      <w:bookmarkEnd w:id="5"/>
    </w:p>
    <w:p w14:paraId="04BF247E" w14:textId="77777777" w:rsidR="00830479" w:rsidRPr="00685120" w:rsidRDefault="00830479" w:rsidP="00E841F5">
      <w:pPr>
        <w:shd w:val="clear" w:color="auto" w:fill="FFFFFF"/>
        <w:spacing w:after="0" w:line="480" w:lineRule="auto"/>
        <w:ind w:firstLine="720"/>
        <w:contextualSpacing/>
        <w:rPr>
          <w:rFonts w:ascii="Times New Roman" w:eastAsia="Times New Roman" w:hAnsi="Times New Roman" w:cs="Times New Roman"/>
          <w:sz w:val="24"/>
          <w:szCs w:val="24"/>
          <w:lang w:val="en-GB"/>
        </w:rPr>
      </w:pPr>
      <w:r w:rsidRPr="00685120">
        <w:rPr>
          <w:rFonts w:ascii="Times New Roman" w:eastAsia="Times New Roman" w:hAnsi="Times New Roman" w:cs="Times New Roman"/>
          <w:sz w:val="24"/>
          <w:szCs w:val="24"/>
          <w:lang w:val="en-GB"/>
        </w:rPr>
        <w:t xml:space="preserve">Amazon's primary activities can be classified into Amazon inbound logistics, Amazon operations, Amazon Outbound Logistics, and Amazon Marketing and Sales. </w:t>
      </w:r>
    </w:p>
    <w:p w14:paraId="33E795B2" w14:textId="77777777" w:rsidR="00830479" w:rsidRPr="00685120" w:rsidRDefault="00E841F5" w:rsidP="00E841F5">
      <w:pPr>
        <w:shd w:val="clear" w:color="auto" w:fill="FFFFFF"/>
        <w:spacing w:after="0" w:line="480" w:lineRule="auto"/>
        <w:contextualSpacing/>
        <w:rPr>
          <w:rFonts w:ascii="Times New Roman" w:eastAsia="Times New Roman" w:hAnsi="Times New Roman" w:cs="Times New Roman"/>
          <w:i/>
          <w:sz w:val="24"/>
          <w:szCs w:val="24"/>
          <w:lang w:val="en-GB"/>
        </w:rPr>
      </w:pPr>
      <w:r w:rsidRPr="00685120">
        <w:rPr>
          <w:rFonts w:ascii="Times New Roman" w:eastAsia="Times New Roman" w:hAnsi="Times New Roman" w:cs="Times New Roman"/>
          <w:i/>
          <w:sz w:val="24"/>
          <w:szCs w:val="24"/>
          <w:lang w:val="en-GB"/>
        </w:rPr>
        <w:t>Amazon Inbound Logistics</w:t>
      </w:r>
    </w:p>
    <w:p w14:paraId="56668FAD" w14:textId="440D0DA4" w:rsidR="00830479" w:rsidRPr="00685120" w:rsidRDefault="00830479" w:rsidP="00E841F5">
      <w:pPr>
        <w:shd w:val="clear" w:color="auto" w:fill="FFFFFF"/>
        <w:spacing w:after="0" w:line="480" w:lineRule="auto"/>
        <w:ind w:firstLine="720"/>
        <w:contextualSpacing/>
        <w:rPr>
          <w:rFonts w:ascii="Times New Roman" w:eastAsia="Times New Roman" w:hAnsi="Times New Roman" w:cs="Times New Roman"/>
          <w:sz w:val="24"/>
          <w:szCs w:val="24"/>
          <w:lang w:val="en-GB"/>
        </w:rPr>
      </w:pPr>
      <w:r w:rsidRPr="00685120">
        <w:rPr>
          <w:rFonts w:ascii="Times New Roman" w:eastAsia="Times New Roman" w:hAnsi="Times New Roman" w:cs="Times New Roman"/>
          <w:sz w:val="24"/>
          <w:szCs w:val="24"/>
          <w:lang w:val="en-GB"/>
        </w:rPr>
        <w:t xml:space="preserve">Amazon does not have long-term contracts with its vendors. It uses Fulfilment by Amazon (FBA), which allows independent vendors to store their merchandise in Amazon's </w:t>
      </w:r>
      <w:r w:rsidR="00296DDC" w:rsidRPr="00685120">
        <w:rPr>
          <w:rFonts w:ascii="Times New Roman" w:eastAsia="Times New Roman" w:hAnsi="Times New Roman" w:cs="Times New Roman"/>
          <w:sz w:val="24"/>
          <w:szCs w:val="24"/>
          <w:lang w:val="en-GB"/>
        </w:rPr>
        <w:t>fulfilment</w:t>
      </w:r>
      <w:r w:rsidRPr="00685120">
        <w:rPr>
          <w:rFonts w:ascii="Times New Roman" w:eastAsia="Times New Roman" w:hAnsi="Times New Roman" w:cs="Times New Roman"/>
          <w:sz w:val="24"/>
          <w:szCs w:val="24"/>
          <w:lang w:val="en-GB"/>
        </w:rPr>
        <w:t xml:space="preserve"> </w:t>
      </w:r>
      <w:r w:rsidR="00685120">
        <w:rPr>
          <w:rFonts w:ascii="Times New Roman" w:eastAsia="Times New Roman" w:hAnsi="Times New Roman" w:cs="Times New Roman"/>
          <w:sz w:val="24"/>
          <w:szCs w:val="24"/>
          <w:lang w:val="en-GB"/>
        </w:rPr>
        <w:t>centre</w:t>
      </w:r>
      <w:r w:rsidRPr="00685120">
        <w:rPr>
          <w:rFonts w:ascii="Times New Roman" w:eastAsia="Times New Roman" w:hAnsi="Times New Roman" w:cs="Times New Roman"/>
          <w:sz w:val="24"/>
          <w:szCs w:val="24"/>
          <w:lang w:val="en-GB"/>
        </w:rPr>
        <w:t xml:space="preserve">s, whereby Amazon assumes full responsibility, control of the products and therefore carries all other transactions on behalf of the vendors. </w:t>
      </w:r>
    </w:p>
    <w:p w14:paraId="37A2BAA9" w14:textId="77777777" w:rsidR="00830479" w:rsidRPr="00BF0B6D" w:rsidRDefault="00830479" w:rsidP="00E841F5">
      <w:pPr>
        <w:shd w:val="clear" w:color="auto" w:fill="FFFFFF"/>
        <w:spacing w:after="0" w:line="480" w:lineRule="auto"/>
        <w:contextualSpacing/>
        <w:rPr>
          <w:rFonts w:ascii="Times New Roman" w:eastAsia="Times New Roman" w:hAnsi="Times New Roman" w:cs="Times New Roman"/>
          <w:i/>
          <w:sz w:val="24"/>
          <w:szCs w:val="24"/>
          <w:u w:val="single"/>
          <w:lang w:val="en-GB"/>
        </w:rPr>
      </w:pPr>
      <w:r w:rsidRPr="00BF0B6D">
        <w:rPr>
          <w:rFonts w:ascii="Times New Roman" w:eastAsia="Times New Roman" w:hAnsi="Times New Roman" w:cs="Times New Roman"/>
          <w:i/>
          <w:sz w:val="24"/>
          <w:szCs w:val="24"/>
          <w:u w:val="single"/>
          <w:lang w:val="en-GB"/>
        </w:rPr>
        <w:t xml:space="preserve">Amazon </w:t>
      </w:r>
      <w:r w:rsidR="00E841F5" w:rsidRPr="00BF0B6D">
        <w:rPr>
          <w:rFonts w:ascii="Times New Roman" w:eastAsia="Times New Roman" w:hAnsi="Times New Roman" w:cs="Times New Roman"/>
          <w:i/>
          <w:sz w:val="24"/>
          <w:szCs w:val="24"/>
          <w:u w:val="single"/>
          <w:lang w:val="en-GB"/>
        </w:rPr>
        <w:t>Operations</w:t>
      </w:r>
    </w:p>
    <w:p w14:paraId="78DFC4ED" w14:textId="6A2344EF" w:rsidR="00830479" w:rsidRPr="00685120" w:rsidRDefault="00830479" w:rsidP="00E841F5">
      <w:pPr>
        <w:shd w:val="clear" w:color="auto" w:fill="FFFFFF"/>
        <w:spacing w:after="0" w:line="480" w:lineRule="auto"/>
        <w:ind w:firstLine="709"/>
        <w:contextualSpacing/>
        <w:rPr>
          <w:rFonts w:ascii="Times New Roman" w:eastAsia="Times New Roman" w:hAnsi="Times New Roman" w:cs="Times New Roman"/>
          <w:sz w:val="24"/>
          <w:szCs w:val="24"/>
          <w:lang w:val="en-GB"/>
        </w:rPr>
      </w:pPr>
      <w:r w:rsidRPr="00685120">
        <w:rPr>
          <w:rFonts w:ascii="Times New Roman" w:eastAsia="Times New Roman" w:hAnsi="Times New Roman" w:cs="Times New Roman"/>
          <w:sz w:val="24"/>
          <w:szCs w:val="24"/>
          <w:lang w:val="en-GB"/>
        </w:rPr>
        <w:t xml:space="preserve">Amazon's operations are categorized into North America, International, and Amazon Web Services. North America segment operates amazon services in the region, including websites such as </w:t>
      </w:r>
      <w:hyperlink r:id="rId11" w:history="1">
        <w:r w:rsidRPr="00685120">
          <w:rPr>
            <w:rStyle w:val="Hyperlink"/>
            <w:rFonts w:ascii="Times New Roman" w:eastAsia="Times New Roman" w:hAnsi="Times New Roman" w:cs="Times New Roman"/>
            <w:color w:val="auto"/>
            <w:sz w:val="24"/>
            <w:szCs w:val="24"/>
            <w:u w:val="none"/>
            <w:lang w:val="en-GB"/>
          </w:rPr>
          <w:t>www.amazon.ca</w:t>
        </w:r>
      </w:hyperlink>
      <w:r w:rsidRPr="00685120">
        <w:rPr>
          <w:rFonts w:ascii="Times New Roman" w:eastAsia="Times New Roman" w:hAnsi="Times New Roman" w:cs="Times New Roman"/>
          <w:sz w:val="24"/>
          <w:szCs w:val="24"/>
          <w:lang w:val="en-GB"/>
        </w:rPr>
        <w:t xml:space="preserve"> and </w:t>
      </w:r>
      <w:hyperlink r:id="rId12" w:history="1">
        <w:r w:rsidRPr="00685120">
          <w:rPr>
            <w:rStyle w:val="Hyperlink"/>
            <w:rFonts w:ascii="Times New Roman" w:eastAsia="Times New Roman" w:hAnsi="Times New Roman" w:cs="Times New Roman"/>
            <w:color w:val="auto"/>
            <w:sz w:val="24"/>
            <w:szCs w:val="24"/>
            <w:u w:val="none"/>
            <w:lang w:val="en-GB"/>
          </w:rPr>
          <w:t>www.amazon.com</w:t>
        </w:r>
      </w:hyperlink>
      <w:r w:rsidRPr="00685120">
        <w:rPr>
          <w:rFonts w:ascii="Times New Roman" w:eastAsia="Times New Roman" w:hAnsi="Times New Roman" w:cs="Times New Roman"/>
          <w:sz w:val="24"/>
          <w:szCs w:val="24"/>
          <w:lang w:val="en-GB"/>
        </w:rPr>
        <w:t xml:space="preserve"> (LeBlanc, 2020). The international </w:t>
      </w:r>
      <w:r w:rsidR="00EB5B72" w:rsidRPr="00685120">
        <w:rPr>
          <w:rFonts w:ascii="Times New Roman" w:eastAsia="Times New Roman" w:hAnsi="Times New Roman" w:cs="Times New Roman"/>
          <w:sz w:val="24"/>
          <w:szCs w:val="24"/>
          <w:lang w:val="en-GB"/>
        </w:rPr>
        <w:t>segment</w:t>
      </w:r>
      <w:r w:rsidRPr="00685120">
        <w:rPr>
          <w:rFonts w:ascii="Times New Roman" w:eastAsia="Times New Roman" w:hAnsi="Times New Roman" w:cs="Times New Roman"/>
          <w:sz w:val="24"/>
          <w:szCs w:val="24"/>
          <w:lang w:val="en-GB"/>
        </w:rPr>
        <w:t xml:space="preserve"> focuses on international websites such as </w:t>
      </w:r>
      <w:hyperlink r:id="rId13" w:history="1">
        <w:r w:rsidRPr="00685120">
          <w:rPr>
            <w:rStyle w:val="Hyperlink"/>
            <w:rFonts w:ascii="Times New Roman" w:hAnsi="Times New Roman" w:cs="Times New Roman"/>
            <w:color w:val="auto"/>
            <w:sz w:val="24"/>
            <w:szCs w:val="24"/>
            <w:u w:val="none"/>
            <w:lang w:val="en-GB"/>
          </w:rPr>
          <w:t>www.amazon.com.br</w:t>
        </w:r>
      </w:hyperlink>
      <w:r w:rsidRPr="00685120">
        <w:rPr>
          <w:rFonts w:ascii="Times New Roman" w:hAnsi="Times New Roman" w:cs="Times New Roman"/>
          <w:sz w:val="24"/>
          <w:szCs w:val="24"/>
          <w:lang w:val="en-GB"/>
        </w:rPr>
        <w:t xml:space="preserve"> and </w:t>
      </w:r>
      <w:hyperlink w:history="1">
        <w:r w:rsidR="002A6F38" w:rsidRPr="00277485">
          <w:rPr>
            <w:rStyle w:val="Hyperlink"/>
            <w:rFonts w:ascii="Times New Roman" w:hAnsi="Times New Roman" w:cs="Times New Roman"/>
            <w:sz w:val="24"/>
            <w:szCs w:val="24"/>
            <w:lang w:val="en-GB"/>
          </w:rPr>
          <w:t xml:space="preserve">www.amazon.com.au </w:t>
        </w:r>
        <w:r w:rsidR="002A6F38" w:rsidRPr="00277485">
          <w:rPr>
            <w:rStyle w:val="Hyperlink"/>
            <w:rFonts w:ascii="Times New Roman" w:eastAsia="Times New Roman" w:hAnsi="Times New Roman" w:cs="Times New Roman"/>
            <w:sz w:val="24"/>
            <w:szCs w:val="24"/>
            <w:lang w:val="en-GB"/>
          </w:rPr>
          <w:t>(LeBlanc, 2020)</w:t>
        </w:r>
        <w:r w:rsidR="002A6F38" w:rsidRPr="00277485">
          <w:rPr>
            <w:rStyle w:val="Hyperlink"/>
            <w:rFonts w:ascii="Times New Roman" w:hAnsi="Times New Roman" w:cs="Times New Roman"/>
            <w:sz w:val="24"/>
            <w:szCs w:val="24"/>
            <w:lang w:val="en-GB"/>
          </w:rPr>
          <w:t>.  The</w:t>
        </w:r>
      </w:hyperlink>
      <w:r w:rsidRPr="00685120">
        <w:rPr>
          <w:rFonts w:ascii="Times New Roman" w:hAnsi="Times New Roman" w:cs="Times New Roman"/>
          <w:sz w:val="24"/>
          <w:szCs w:val="24"/>
          <w:lang w:val="en-GB"/>
        </w:rPr>
        <w:t xml:space="preserve"> revenue in international markets is subject to change due to different currency exchange rates. Finally, the third one, Amazon web services, focuses on the global sales of computing databases, storage, and other web services for institutions, startups, and governments. </w:t>
      </w:r>
    </w:p>
    <w:p w14:paraId="3B92A8A4" w14:textId="77777777" w:rsidR="00830479" w:rsidRPr="00BF0B6D" w:rsidRDefault="00830479" w:rsidP="00E841F5">
      <w:pPr>
        <w:shd w:val="clear" w:color="auto" w:fill="FFFFFF"/>
        <w:spacing w:after="0" w:line="480" w:lineRule="auto"/>
        <w:contextualSpacing/>
        <w:rPr>
          <w:rFonts w:ascii="Times New Roman" w:hAnsi="Times New Roman" w:cs="Times New Roman"/>
          <w:i/>
          <w:sz w:val="24"/>
          <w:szCs w:val="24"/>
          <w:u w:val="single"/>
          <w:lang w:val="en-GB"/>
        </w:rPr>
      </w:pPr>
      <w:r w:rsidRPr="00BF0B6D">
        <w:rPr>
          <w:rFonts w:ascii="Times New Roman" w:hAnsi="Times New Roman" w:cs="Times New Roman"/>
          <w:i/>
          <w:sz w:val="24"/>
          <w:szCs w:val="24"/>
          <w:u w:val="single"/>
          <w:lang w:val="en-GB"/>
        </w:rPr>
        <w:t xml:space="preserve">Amazon Outbound </w:t>
      </w:r>
      <w:r w:rsidR="00E841F5" w:rsidRPr="00BF0B6D">
        <w:rPr>
          <w:rFonts w:ascii="Times New Roman" w:hAnsi="Times New Roman" w:cs="Times New Roman"/>
          <w:i/>
          <w:sz w:val="24"/>
          <w:szCs w:val="24"/>
          <w:u w:val="single"/>
          <w:lang w:val="en-GB"/>
        </w:rPr>
        <w:t>Logistics</w:t>
      </w:r>
    </w:p>
    <w:p w14:paraId="045C6ED4" w14:textId="77777777" w:rsidR="00830479" w:rsidRPr="00685120" w:rsidRDefault="00830479" w:rsidP="00E841F5">
      <w:pPr>
        <w:shd w:val="clear" w:color="auto" w:fill="FFFFFF"/>
        <w:spacing w:after="0" w:line="480" w:lineRule="auto"/>
        <w:ind w:firstLine="720"/>
        <w:contextualSpacing/>
        <w:rPr>
          <w:rFonts w:ascii="Times New Roman" w:hAnsi="Times New Roman" w:cs="Times New Roman"/>
          <w:sz w:val="24"/>
          <w:szCs w:val="24"/>
          <w:lang w:val="en-GB"/>
        </w:rPr>
      </w:pPr>
      <w:r w:rsidRPr="00685120">
        <w:rPr>
          <w:rFonts w:ascii="Times New Roman" w:hAnsi="Times New Roman" w:cs="Times New Roman"/>
          <w:sz w:val="24"/>
          <w:szCs w:val="24"/>
          <w:lang w:val="en-GB"/>
        </w:rPr>
        <w:t xml:space="preserve">Amazon's outbound logistics are divided into three segments. Amazon has over 185 </w:t>
      </w:r>
      <w:r w:rsidR="00685120" w:rsidRPr="00685120">
        <w:rPr>
          <w:rFonts w:ascii="Times New Roman" w:hAnsi="Times New Roman" w:cs="Times New Roman"/>
          <w:sz w:val="24"/>
          <w:szCs w:val="24"/>
          <w:lang w:val="en-GB"/>
        </w:rPr>
        <w:t>fulfilment</w:t>
      </w:r>
      <w:r w:rsidR="00EB5B72" w:rsidRPr="00685120">
        <w:rPr>
          <w:rFonts w:ascii="Times New Roman" w:hAnsi="Times New Roman" w:cs="Times New Roman"/>
          <w:sz w:val="24"/>
          <w:szCs w:val="24"/>
          <w:lang w:val="en-GB"/>
        </w:rPr>
        <w:t xml:space="preserve"> </w:t>
      </w:r>
      <w:r w:rsidR="00685120">
        <w:rPr>
          <w:rFonts w:ascii="Times New Roman" w:hAnsi="Times New Roman" w:cs="Times New Roman"/>
          <w:sz w:val="24"/>
          <w:szCs w:val="24"/>
          <w:lang w:val="en-GB"/>
        </w:rPr>
        <w:t>centre</w:t>
      </w:r>
      <w:r w:rsidR="00EB5B72" w:rsidRPr="00685120">
        <w:rPr>
          <w:rFonts w:ascii="Times New Roman" w:hAnsi="Times New Roman" w:cs="Times New Roman"/>
          <w:sz w:val="24"/>
          <w:szCs w:val="24"/>
          <w:lang w:val="en-GB"/>
        </w:rPr>
        <w:t>s that use robotics to receive, store, shipment, and pick</w:t>
      </w:r>
      <w:r w:rsidRPr="00685120">
        <w:rPr>
          <w:rFonts w:ascii="Times New Roman" w:hAnsi="Times New Roman" w:cs="Times New Roman"/>
          <w:sz w:val="24"/>
          <w:szCs w:val="24"/>
          <w:lang w:val="en-GB"/>
        </w:rPr>
        <w:t xml:space="preserve"> products globally </w:t>
      </w:r>
      <w:r w:rsidRPr="00685120">
        <w:rPr>
          <w:rFonts w:ascii="Times New Roman" w:eastAsia="Times New Roman" w:hAnsi="Times New Roman" w:cs="Times New Roman"/>
          <w:sz w:val="24"/>
          <w:szCs w:val="24"/>
          <w:lang w:val="en-GB"/>
        </w:rPr>
        <w:t>(Majed, Nuraddin, and Hama, 2018)</w:t>
      </w:r>
      <w:r w:rsidRPr="00685120">
        <w:rPr>
          <w:rFonts w:ascii="Times New Roman" w:hAnsi="Times New Roman" w:cs="Times New Roman"/>
          <w:sz w:val="24"/>
          <w:szCs w:val="24"/>
          <w:lang w:val="en-GB"/>
        </w:rPr>
        <w:t xml:space="preserve">. Amazon also has digital delivery, which includes products that can be directly downloaded from the website directly. Finally, it has physical stores such as the Whole Foods Chain that it acquired in 2017. </w:t>
      </w:r>
    </w:p>
    <w:p w14:paraId="691466EC" w14:textId="77777777" w:rsidR="00830479" w:rsidRPr="00BF0B6D" w:rsidRDefault="00830479" w:rsidP="00E841F5">
      <w:pPr>
        <w:pStyle w:val="Heading2"/>
        <w:spacing w:before="0" w:line="480" w:lineRule="auto"/>
        <w:contextualSpacing/>
        <w:rPr>
          <w:rFonts w:ascii="Times New Roman" w:hAnsi="Times New Roman" w:cs="Times New Roman"/>
          <w:i/>
          <w:color w:val="auto"/>
          <w:sz w:val="24"/>
          <w:szCs w:val="24"/>
          <w:u w:val="single"/>
          <w:lang w:val="en-GB"/>
        </w:rPr>
      </w:pPr>
      <w:bookmarkStart w:id="6" w:name="_Toc74059871"/>
      <w:r w:rsidRPr="00BF0B6D">
        <w:rPr>
          <w:rFonts w:ascii="Times New Roman" w:hAnsi="Times New Roman" w:cs="Times New Roman"/>
          <w:i/>
          <w:color w:val="auto"/>
          <w:sz w:val="24"/>
          <w:szCs w:val="24"/>
          <w:u w:val="single"/>
          <w:lang w:val="en-GB"/>
        </w:rPr>
        <w:t xml:space="preserve">The </w:t>
      </w:r>
      <w:r w:rsidR="00E841F5" w:rsidRPr="00BF0B6D">
        <w:rPr>
          <w:rFonts w:ascii="Times New Roman" w:hAnsi="Times New Roman" w:cs="Times New Roman"/>
          <w:i/>
          <w:color w:val="auto"/>
          <w:sz w:val="24"/>
          <w:szCs w:val="24"/>
          <w:u w:val="single"/>
          <w:lang w:val="en-GB"/>
        </w:rPr>
        <w:t xml:space="preserve">Location </w:t>
      </w:r>
      <w:r w:rsidRPr="00BF0B6D">
        <w:rPr>
          <w:rFonts w:ascii="Times New Roman" w:hAnsi="Times New Roman" w:cs="Times New Roman"/>
          <w:i/>
          <w:color w:val="auto"/>
          <w:sz w:val="24"/>
          <w:szCs w:val="24"/>
          <w:u w:val="single"/>
          <w:lang w:val="en-GB"/>
        </w:rPr>
        <w:t>of Amazon</w:t>
      </w:r>
      <w:bookmarkEnd w:id="6"/>
    </w:p>
    <w:p w14:paraId="4EBD5682" w14:textId="77777777" w:rsidR="00830479" w:rsidRPr="00685120" w:rsidRDefault="00830479" w:rsidP="00E841F5">
      <w:pPr>
        <w:shd w:val="clear" w:color="auto" w:fill="FFFFFF"/>
        <w:spacing w:after="0" w:line="480" w:lineRule="auto"/>
        <w:ind w:firstLine="720"/>
        <w:contextualSpacing/>
        <w:rPr>
          <w:rFonts w:ascii="Times New Roman" w:eastAsia="Times New Roman" w:hAnsi="Times New Roman" w:cs="Times New Roman"/>
          <w:sz w:val="24"/>
          <w:szCs w:val="24"/>
          <w:lang w:val="en-GB"/>
        </w:rPr>
      </w:pPr>
      <w:r w:rsidRPr="00685120">
        <w:rPr>
          <w:rFonts w:ascii="Times New Roman" w:eastAsia="Times New Roman" w:hAnsi="Times New Roman" w:cs="Times New Roman"/>
          <w:sz w:val="24"/>
          <w:szCs w:val="24"/>
          <w:lang w:val="en-GB"/>
        </w:rPr>
        <w:t xml:space="preserve">Amazon </w:t>
      </w:r>
      <w:r w:rsidR="00EB5B72" w:rsidRPr="00685120">
        <w:rPr>
          <w:rFonts w:ascii="Times New Roman" w:eastAsia="Times New Roman" w:hAnsi="Times New Roman" w:cs="Times New Roman"/>
          <w:sz w:val="24"/>
          <w:szCs w:val="24"/>
          <w:lang w:val="en-GB"/>
        </w:rPr>
        <w:t>Company</w:t>
      </w:r>
      <w:r w:rsidRPr="00685120">
        <w:rPr>
          <w:rFonts w:ascii="Times New Roman" w:eastAsia="Times New Roman" w:hAnsi="Times New Roman" w:cs="Times New Roman"/>
          <w:sz w:val="24"/>
          <w:szCs w:val="24"/>
          <w:lang w:val="en-GB"/>
        </w:rPr>
        <w:t xml:space="preserve"> is based in Seattle, </w:t>
      </w:r>
      <w:r w:rsidR="00EB5B72" w:rsidRPr="00685120">
        <w:rPr>
          <w:rFonts w:ascii="Times New Roman" w:eastAsia="Times New Roman" w:hAnsi="Times New Roman" w:cs="Times New Roman"/>
          <w:sz w:val="24"/>
          <w:szCs w:val="24"/>
          <w:lang w:val="en-GB"/>
        </w:rPr>
        <w:t>Washington</w:t>
      </w:r>
      <w:r w:rsidRPr="00685120">
        <w:rPr>
          <w:rFonts w:ascii="Times New Roman" w:eastAsia="Times New Roman" w:hAnsi="Times New Roman" w:cs="Times New Roman"/>
          <w:sz w:val="24"/>
          <w:szCs w:val="24"/>
          <w:lang w:val="en-GB"/>
        </w:rPr>
        <w:t xml:space="preserve"> dc, and deals with cloud computing, e-commerce, artificial intelligence, and digital streaming. The company now has a presence in 58 countries and has an online population of approximately 1.2 billion people (Rattner and Palmer, 2020). Amazon has many sites in the name of </w:t>
      </w:r>
      <w:r w:rsidR="00685120" w:rsidRPr="00685120">
        <w:rPr>
          <w:rFonts w:ascii="Times New Roman" w:eastAsia="Times New Roman" w:hAnsi="Times New Roman" w:cs="Times New Roman"/>
          <w:sz w:val="24"/>
          <w:szCs w:val="24"/>
          <w:lang w:val="en-GB"/>
        </w:rPr>
        <w:t>fulfilment</w:t>
      </w:r>
      <w:r w:rsidRPr="00685120">
        <w:rPr>
          <w:rFonts w:ascii="Times New Roman" w:eastAsia="Times New Roman" w:hAnsi="Times New Roman" w:cs="Times New Roman"/>
          <w:sz w:val="24"/>
          <w:szCs w:val="24"/>
          <w:lang w:val="en-GB"/>
        </w:rPr>
        <w:t xml:space="preserve"> </w:t>
      </w:r>
      <w:r w:rsidR="00685120">
        <w:rPr>
          <w:rFonts w:ascii="Times New Roman" w:eastAsia="Times New Roman" w:hAnsi="Times New Roman" w:cs="Times New Roman"/>
          <w:sz w:val="24"/>
          <w:szCs w:val="24"/>
          <w:lang w:val="en-GB"/>
        </w:rPr>
        <w:t>centre</w:t>
      </w:r>
      <w:r w:rsidRPr="00685120">
        <w:rPr>
          <w:rFonts w:ascii="Times New Roman" w:eastAsia="Times New Roman" w:hAnsi="Times New Roman" w:cs="Times New Roman"/>
          <w:sz w:val="24"/>
          <w:szCs w:val="24"/>
          <w:lang w:val="en-GB"/>
        </w:rPr>
        <w:t xml:space="preserve">s. There are 110 active sites in the US alone and more than 185 more </w:t>
      </w:r>
      <w:r w:rsidR="00685120">
        <w:rPr>
          <w:rFonts w:ascii="Times New Roman" w:eastAsia="Times New Roman" w:hAnsi="Times New Roman" w:cs="Times New Roman"/>
          <w:sz w:val="24"/>
          <w:szCs w:val="24"/>
          <w:lang w:val="en-GB"/>
        </w:rPr>
        <w:t>centre</w:t>
      </w:r>
      <w:r w:rsidRPr="00685120">
        <w:rPr>
          <w:rFonts w:ascii="Times New Roman" w:eastAsia="Times New Roman" w:hAnsi="Times New Roman" w:cs="Times New Roman"/>
          <w:sz w:val="24"/>
          <w:szCs w:val="24"/>
          <w:lang w:val="en-GB"/>
        </w:rPr>
        <w:t xml:space="preserve">s globally (Alaimo, 2018). All the sites are used as warehouses to enable easy logistics by delivering products to their consumers. </w:t>
      </w:r>
    </w:p>
    <w:p w14:paraId="50AC8CD9" w14:textId="77777777" w:rsidR="00830479" w:rsidRPr="00BF0B6D" w:rsidRDefault="00830479" w:rsidP="00E841F5">
      <w:pPr>
        <w:pStyle w:val="Heading2"/>
        <w:spacing w:before="0" w:line="480" w:lineRule="auto"/>
        <w:contextualSpacing/>
        <w:rPr>
          <w:rFonts w:ascii="Times New Roman" w:eastAsia="Times New Roman" w:hAnsi="Times New Roman" w:cs="Times New Roman"/>
          <w:i/>
          <w:color w:val="auto"/>
          <w:sz w:val="24"/>
          <w:szCs w:val="24"/>
          <w:u w:val="single"/>
          <w:lang w:val="en-GB"/>
        </w:rPr>
      </w:pPr>
      <w:bookmarkStart w:id="7" w:name="_Toc74059872"/>
      <w:r w:rsidRPr="00BF0B6D">
        <w:rPr>
          <w:rFonts w:ascii="Times New Roman" w:eastAsia="Times New Roman" w:hAnsi="Times New Roman" w:cs="Times New Roman"/>
          <w:i/>
          <w:color w:val="auto"/>
          <w:sz w:val="24"/>
          <w:szCs w:val="24"/>
          <w:u w:val="single"/>
          <w:lang w:val="en-GB"/>
        </w:rPr>
        <w:t>Staff Profile</w:t>
      </w:r>
      <w:bookmarkEnd w:id="7"/>
    </w:p>
    <w:p w14:paraId="06A42F96" w14:textId="77777777" w:rsidR="00830479" w:rsidRPr="00685120" w:rsidRDefault="00830479" w:rsidP="00E841F5">
      <w:pPr>
        <w:shd w:val="clear" w:color="auto" w:fill="FFFFFF"/>
        <w:spacing w:after="0" w:line="480" w:lineRule="auto"/>
        <w:ind w:firstLine="720"/>
        <w:contextualSpacing/>
        <w:rPr>
          <w:rFonts w:ascii="Times New Roman" w:eastAsia="Times New Roman" w:hAnsi="Times New Roman" w:cs="Times New Roman"/>
          <w:sz w:val="24"/>
          <w:szCs w:val="24"/>
          <w:lang w:val="en-GB"/>
        </w:rPr>
      </w:pPr>
      <w:r w:rsidRPr="00685120">
        <w:rPr>
          <w:rFonts w:ascii="Times New Roman" w:eastAsia="Times New Roman" w:hAnsi="Times New Roman" w:cs="Times New Roman"/>
          <w:sz w:val="24"/>
          <w:szCs w:val="24"/>
          <w:lang w:val="en-GB"/>
        </w:rPr>
        <w:t xml:space="preserve">Amazon is among the top companies that advocate for diversity, which can be seen through its workforce. The company has constantly been bridging the gender gap by working towards providing gender equality in its services. In 2020, the company's workforce comprised 44.6% as females and 55.4% men, up from 41.9% women and 58.1% men in 2018 (Soper, 2021). Amazon's workforce varies along with different age brackets, with most employees aged 25 years to 44 years. The age-related demographics are as follows, 18-24 years are 5.9%, 25-34 years has 33.19%, 35-44 years has 32.43%, 45-54 years are 17.54 and 55 years and above represent 11.35% in the global workforce (StatSocial, 2020). </w:t>
      </w:r>
    </w:p>
    <w:p w14:paraId="63C23D4B" w14:textId="77777777" w:rsidR="00830479" w:rsidRPr="00D240A0" w:rsidRDefault="00830479" w:rsidP="00E841F5">
      <w:pPr>
        <w:pStyle w:val="Heading3"/>
        <w:spacing w:before="0" w:line="480" w:lineRule="auto"/>
        <w:contextualSpacing/>
        <w:rPr>
          <w:rFonts w:ascii="Times New Roman" w:hAnsi="Times New Roman" w:cs="Times New Roman"/>
          <w:i/>
          <w:color w:val="auto"/>
          <w:u w:val="single"/>
          <w:lang w:val="en-GB"/>
        </w:rPr>
      </w:pPr>
      <w:bookmarkStart w:id="8" w:name="_Toc74059873"/>
      <w:r w:rsidRPr="00D240A0">
        <w:rPr>
          <w:rFonts w:ascii="Times New Roman" w:eastAsia="Times New Roman" w:hAnsi="Times New Roman" w:cs="Times New Roman"/>
          <w:i/>
          <w:color w:val="auto"/>
          <w:u w:val="single"/>
          <w:lang w:val="en-GB"/>
        </w:rPr>
        <w:t xml:space="preserve">Amazon's </w:t>
      </w:r>
      <w:r w:rsidR="00E841F5" w:rsidRPr="00D240A0">
        <w:rPr>
          <w:rFonts w:ascii="Times New Roman" w:hAnsi="Times New Roman" w:cs="Times New Roman"/>
          <w:i/>
          <w:color w:val="auto"/>
          <w:u w:val="single"/>
          <w:lang w:val="en-GB"/>
        </w:rPr>
        <w:t>Organisational Hierarchy</w:t>
      </w:r>
      <w:bookmarkEnd w:id="8"/>
    </w:p>
    <w:p w14:paraId="2DB6621B" w14:textId="77777777" w:rsidR="00830479" w:rsidRPr="00685120" w:rsidRDefault="00830479" w:rsidP="00E841F5">
      <w:pPr>
        <w:shd w:val="clear" w:color="auto" w:fill="FFFFFF"/>
        <w:spacing w:after="0" w:line="480" w:lineRule="auto"/>
        <w:ind w:firstLine="720"/>
        <w:contextualSpacing/>
        <w:rPr>
          <w:rFonts w:ascii="Times New Roman" w:eastAsia="Times New Roman" w:hAnsi="Times New Roman" w:cs="Times New Roman"/>
          <w:sz w:val="24"/>
          <w:szCs w:val="24"/>
          <w:lang w:val="en-GB"/>
        </w:rPr>
      </w:pPr>
      <w:r w:rsidRPr="00685120">
        <w:rPr>
          <w:rFonts w:ascii="Times New Roman" w:eastAsia="Times New Roman" w:hAnsi="Times New Roman" w:cs="Times New Roman"/>
          <w:sz w:val="24"/>
          <w:szCs w:val="24"/>
          <w:lang w:val="en-GB"/>
        </w:rPr>
        <w:t xml:space="preserve">Amazon </w:t>
      </w:r>
      <w:r w:rsidR="00B50C8A" w:rsidRPr="00685120">
        <w:rPr>
          <w:rFonts w:ascii="Times New Roman" w:eastAsia="Times New Roman" w:hAnsi="Times New Roman" w:cs="Times New Roman"/>
          <w:sz w:val="24"/>
          <w:szCs w:val="24"/>
          <w:lang w:val="en-GB"/>
        </w:rPr>
        <w:t>Company</w:t>
      </w:r>
      <w:r w:rsidRPr="00685120">
        <w:rPr>
          <w:rFonts w:ascii="Times New Roman" w:eastAsia="Times New Roman" w:hAnsi="Times New Roman" w:cs="Times New Roman"/>
          <w:sz w:val="24"/>
          <w:szCs w:val="24"/>
          <w:lang w:val="en-GB"/>
        </w:rPr>
        <w:t xml:space="preserve"> has a vertical hierarchical approach which has a top-bottom chain of command. Most of the main decisions about the company are made by the top management. The </w:t>
      </w:r>
      <w:r w:rsidR="00206285" w:rsidRPr="00685120">
        <w:rPr>
          <w:rFonts w:ascii="Times New Roman" w:eastAsia="Times New Roman" w:hAnsi="Times New Roman" w:cs="Times New Roman"/>
          <w:sz w:val="24"/>
          <w:szCs w:val="24"/>
          <w:lang w:val="en-GB"/>
        </w:rPr>
        <w:t>organisation</w:t>
      </w:r>
      <w:r w:rsidRPr="00685120">
        <w:rPr>
          <w:rFonts w:ascii="Times New Roman" w:eastAsia="Times New Roman" w:hAnsi="Times New Roman" w:cs="Times New Roman"/>
          <w:sz w:val="24"/>
          <w:szCs w:val="24"/>
          <w:lang w:val="en-GB"/>
        </w:rPr>
        <w:t>al structure begins with the president, Jeff Bezos, who is also known as the chairman. He is responsible for making major decisions and approving the ones made by his juniors (Meyer, 2019). He has an executive top management team called the S-</w:t>
      </w:r>
      <w:r w:rsidR="00E841F5" w:rsidRPr="00685120">
        <w:rPr>
          <w:rFonts w:ascii="Times New Roman" w:eastAsia="Times New Roman" w:hAnsi="Times New Roman" w:cs="Times New Roman"/>
          <w:sz w:val="24"/>
          <w:szCs w:val="24"/>
          <w:lang w:val="en-GB"/>
        </w:rPr>
        <w:t>team, which</w:t>
      </w:r>
      <w:r w:rsidRPr="00685120">
        <w:rPr>
          <w:rFonts w:ascii="Times New Roman" w:eastAsia="Times New Roman" w:hAnsi="Times New Roman" w:cs="Times New Roman"/>
          <w:sz w:val="24"/>
          <w:szCs w:val="24"/>
          <w:lang w:val="en-GB"/>
        </w:rPr>
        <w:t xml:space="preserve"> consist of departmental heads, as shown in the figure below. These are the members responsible for bringing innovative ideas in the company and taking an active part in solving the company issues (Meyer, 2019). Although the company is highly </w:t>
      </w:r>
      <w:r w:rsidR="00EB5B72" w:rsidRPr="00685120">
        <w:rPr>
          <w:rFonts w:ascii="Times New Roman" w:eastAsia="Times New Roman" w:hAnsi="Times New Roman" w:cs="Times New Roman"/>
          <w:sz w:val="24"/>
          <w:szCs w:val="24"/>
          <w:lang w:val="en-GB"/>
        </w:rPr>
        <w:t>diversified</w:t>
      </w:r>
      <w:r w:rsidRPr="00685120">
        <w:rPr>
          <w:rFonts w:ascii="Times New Roman" w:eastAsia="Times New Roman" w:hAnsi="Times New Roman" w:cs="Times New Roman"/>
          <w:sz w:val="24"/>
          <w:szCs w:val="24"/>
          <w:lang w:val="en-GB"/>
        </w:rPr>
        <w:t>, its chain structure allows the seamless flow of information and coordination among all the company stakeholders.</w:t>
      </w:r>
    </w:p>
    <w:p w14:paraId="48DE62F3" w14:textId="77777777" w:rsidR="00830479" w:rsidRPr="00685120" w:rsidRDefault="00830479" w:rsidP="00E841F5">
      <w:pPr>
        <w:shd w:val="clear" w:color="auto" w:fill="FFFFFF"/>
        <w:spacing w:after="0" w:line="480" w:lineRule="auto"/>
        <w:contextualSpacing/>
        <w:jc w:val="center"/>
        <w:rPr>
          <w:rFonts w:ascii="Times New Roman" w:eastAsia="Times New Roman" w:hAnsi="Times New Roman" w:cs="Times New Roman"/>
          <w:sz w:val="24"/>
          <w:szCs w:val="24"/>
          <w:lang w:val="en-GB"/>
        </w:rPr>
      </w:pPr>
      <w:r w:rsidRPr="00685120">
        <w:rPr>
          <w:rFonts w:ascii="Times New Roman" w:hAnsi="Times New Roman" w:cs="Times New Roman"/>
          <w:noProof/>
          <w:sz w:val="24"/>
          <w:szCs w:val="24"/>
          <w:lang w:val="en-GB" w:eastAsia="zh-CN"/>
        </w:rPr>
        <w:drawing>
          <wp:inline distT="0" distB="0" distL="0" distR="0" wp14:anchorId="12458B63" wp14:editId="11010991">
            <wp:extent cx="5090810" cy="34004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14103" t="15679" r="44391" b="35006"/>
                    <a:stretch/>
                  </pic:blipFill>
                  <pic:spPr bwMode="auto">
                    <a:xfrm>
                      <a:off x="0" y="0"/>
                      <a:ext cx="5107315" cy="3411450"/>
                    </a:xfrm>
                    <a:prstGeom prst="rect">
                      <a:avLst/>
                    </a:prstGeom>
                    <a:ln>
                      <a:noFill/>
                    </a:ln>
                    <a:extLst>
                      <a:ext uri="{53640926-AAD7-44D8-BBD7-CCE9431645EC}">
                        <a14:shadowObscured xmlns:a14="http://schemas.microsoft.com/office/drawing/2010/main"/>
                      </a:ext>
                    </a:extLst>
                  </pic:spPr>
                </pic:pic>
              </a:graphicData>
            </a:graphic>
          </wp:inline>
        </w:drawing>
      </w:r>
    </w:p>
    <w:p w14:paraId="1686E683" w14:textId="77777777" w:rsidR="00830479" w:rsidRPr="00685120" w:rsidRDefault="00830479" w:rsidP="00E841F5">
      <w:pPr>
        <w:shd w:val="clear" w:color="auto" w:fill="FFFFFF"/>
        <w:spacing w:after="0" w:line="480" w:lineRule="auto"/>
        <w:contextualSpacing/>
        <w:rPr>
          <w:rFonts w:ascii="Times New Roman" w:eastAsia="Times New Roman" w:hAnsi="Times New Roman" w:cs="Times New Roman"/>
          <w:sz w:val="24"/>
          <w:szCs w:val="24"/>
          <w:lang w:val="en-GB"/>
        </w:rPr>
      </w:pPr>
      <w:r w:rsidRPr="00685120">
        <w:rPr>
          <w:rFonts w:ascii="Times New Roman" w:eastAsia="Times New Roman" w:hAnsi="Times New Roman" w:cs="Times New Roman"/>
          <w:sz w:val="24"/>
          <w:szCs w:val="24"/>
          <w:lang w:val="en-GB"/>
        </w:rPr>
        <w:t>Source: (Solanki, 2019)</w:t>
      </w:r>
    </w:p>
    <w:p w14:paraId="5045E816" w14:textId="77777777" w:rsidR="00830479" w:rsidRPr="00685120" w:rsidRDefault="00830479" w:rsidP="00E841F5">
      <w:pPr>
        <w:shd w:val="clear" w:color="auto" w:fill="FFFFFF"/>
        <w:spacing w:after="0" w:line="480" w:lineRule="auto"/>
        <w:ind w:firstLine="720"/>
        <w:contextualSpacing/>
        <w:rPr>
          <w:rFonts w:ascii="Times New Roman" w:eastAsia="Times New Roman" w:hAnsi="Times New Roman" w:cs="Times New Roman"/>
          <w:sz w:val="24"/>
          <w:szCs w:val="24"/>
          <w:lang w:val="en-GB"/>
        </w:rPr>
      </w:pPr>
      <w:r w:rsidRPr="00685120">
        <w:rPr>
          <w:rFonts w:ascii="Times New Roman" w:eastAsia="Times New Roman" w:hAnsi="Times New Roman" w:cs="Times New Roman"/>
          <w:sz w:val="24"/>
          <w:szCs w:val="24"/>
          <w:lang w:val="en-GB"/>
        </w:rPr>
        <w:t xml:space="preserve">The company's </w:t>
      </w:r>
      <w:r w:rsidR="00206285" w:rsidRPr="00685120">
        <w:rPr>
          <w:rFonts w:ascii="Times New Roman" w:eastAsia="Times New Roman" w:hAnsi="Times New Roman" w:cs="Times New Roman"/>
          <w:sz w:val="24"/>
          <w:szCs w:val="24"/>
          <w:lang w:val="en-GB"/>
        </w:rPr>
        <w:t>organisation</w:t>
      </w:r>
      <w:r w:rsidRPr="00685120">
        <w:rPr>
          <w:rFonts w:ascii="Times New Roman" w:eastAsia="Times New Roman" w:hAnsi="Times New Roman" w:cs="Times New Roman"/>
          <w:sz w:val="24"/>
          <w:szCs w:val="24"/>
          <w:lang w:val="en-GB"/>
        </w:rPr>
        <w:t xml:space="preserve">al structure is highly customer-oriented, and therefore the company works to ensure that they provide quality and value to their customers. This is well illustrated in its </w:t>
      </w:r>
      <w:r w:rsidR="00206285" w:rsidRPr="00685120">
        <w:rPr>
          <w:rFonts w:ascii="Times New Roman" w:eastAsia="Times New Roman" w:hAnsi="Times New Roman" w:cs="Times New Roman"/>
          <w:sz w:val="24"/>
          <w:szCs w:val="24"/>
          <w:lang w:val="en-GB"/>
        </w:rPr>
        <w:t>organisation</w:t>
      </w:r>
      <w:r w:rsidRPr="00685120">
        <w:rPr>
          <w:rFonts w:ascii="Times New Roman" w:eastAsia="Times New Roman" w:hAnsi="Times New Roman" w:cs="Times New Roman"/>
          <w:sz w:val="24"/>
          <w:szCs w:val="24"/>
          <w:lang w:val="en-GB"/>
        </w:rPr>
        <w:t>al structure, whereby although the company is centrali</w:t>
      </w:r>
      <w:r w:rsidR="00B50C8A" w:rsidRPr="00685120">
        <w:rPr>
          <w:rFonts w:ascii="Times New Roman" w:eastAsia="Times New Roman" w:hAnsi="Times New Roman" w:cs="Times New Roman"/>
          <w:sz w:val="24"/>
          <w:szCs w:val="24"/>
          <w:lang w:val="en-GB"/>
        </w:rPr>
        <w:t>s</w:t>
      </w:r>
      <w:r w:rsidRPr="00685120">
        <w:rPr>
          <w:rFonts w:ascii="Times New Roman" w:eastAsia="Times New Roman" w:hAnsi="Times New Roman" w:cs="Times New Roman"/>
          <w:sz w:val="24"/>
          <w:szCs w:val="24"/>
          <w:lang w:val="en-GB"/>
        </w:rPr>
        <w:t>ed, it has some independence which allows different international headquarters to make independent decisions (Solanki, 2019). This shows that the company provides locali</w:t>
      </w:r>
      <w:r w:rsidR="00B50C8A" w:rsidRPr="00685120">
        <w:rPr>
          <w:rFonts w:ascii="Times New Roman" w:eastAsia="Times New Roman" w:hAnsi="Times New Roman" w:cs="Times New Roman"/>
          <w:sz w:val="24"/>
          <w:szCs w:val="24"/>
          <w:lang w:val="en-GB"/>
        </w:rPr>
        <w:t>s</w:t>
      </w:r>
      <w:r w:rsidRPr="00685120">
        <w:rPr>
          <w:rFonts w:ascii="Times New Roman" w:eastAsia="Times New Roman" w:hAnsi="Times New Roman" w:cs="Times New Roman"/>
          <w:sz w:val="24"/>
          <w:szCs w:val="24"/>
          <w:lang w:val="en-GB"/>
        </w:rPr>
        <w:t>ed services within a global context. The company has a policy that segments its employees into teams to make work more efficient. There is a golden rule called the 2-pizza rule, which suggests that if a team cannot be fed fully by two pizzas, then it is too large.</w:t>
      </w:r>
    </w:p>
    <w:p w14:paraId="24E56C2F" w14:textId="77777777" w:rsidR="00830479" w:rsidRPr="00685120" w:rsidRDefault="00830479" w:rsidP="00E841F5">
      <w:pPr>
        <w:pStyle w:val="Heading1"/>
        <w:spacing w:before="0" w:line="480" w:lineRule="auto"/>
        <w:contextualSpacing/>
        <w:jc w:val="center"/>
        <w:rPr>
          <w:rFonts w:ascii="Times New Roman" w:eastAsia="Times New Roman" w:hAnsi="Times New Roman" w:cs="Times New Roman"/>
          <w:color w:val="auto"/>
          <w:sz w:val="24"/>
          <w:szCs w:val="24"/>
          <w:lang w:val="en-GB"/>
        </w:rPr>
      </w:pPr>
      <w:bookmarkStart w:id="9" w:name="_Toc74059874"/>
      <w:r w:rsidRPr="00685120">
        <w:rPr>
          <w:rFonts w:ascii="Times New Roman" w:eastAsia="Times New Roman" w:hAnsi="Times New Roman" w:cs="Times New Roman"/>
          <w:color w:val="auto"/>
          <w:sz w:val="24"/>
          <w:szCs w:val="24"/>
          <w:lang w:val="en-GB"/>
        </w:rPr>
        <w:t>SWOT Analysis of Amazon's Knowledge Management System</w:t>
      </w:r>
      <w:bookmarkEnd w:id="9"/>
    </w:p>
    <w:p w14:paraId="107418E6" w14:textId="77777777" w:rsidR="00507E92" w:rsidRPr="00685120" w:rsidRDefault="00F871F2" w:rsidP="00E841F5">
      <w:pPr>
        <w:shd w:val="clear" w:color="auto" w:fill="FFFFFF"/>
        <w:spacing w:after="0" w:line="480" w:lineRule="auto"/>
        <w:ind w:firstLine="720"/>
        <w:contextualSpacing/>
        <w:rPr>
          <w:rFonts w:ascii="Times New Roman" w:eastAsia="Times New Roman" w:hAnsi="Times New Roman" w:cs="Times New Roman"/>
          <w:sz w:val="24"/>
          <w:szCs w:val="24"/>
          <w:lang w:val="en-GB"/>
        </w:rPr>
      </w:pPr>
      <w:r w:rsidRPr="00685120">
        <w:rPr>
          <w:rFonts w:ascii="Times New Roman" w:hAnsi="Times New Roman" w:cs="Times New Roman"/>
          <w:sz w:val="24"/>
          <w:szCs w:val="24"/>
          <w:lang w:val="en-GB"/>
        </w:rPr>
        <w:t>This research will use the Resource</w:t>
      </w:r>
      <w:r w:rsidR="00206285" w:rsidRPr="00685120">
        <w:rPr>
          <w:rFonts w:ascii="Times New Roman" w:hAnsi="Times New Roman" w:cs="Times New Roman"/>
          <w:sz w:val="24"/>
          <w:szCs w:val="24"/>
          <w:lang w:val="en-GB"/>
        </w:rPr>
        <w:t>-</w:t>
      </w:r>
      <w:r w:rsidRPr="00685120">
        <w:rPr>
          <w:rFonts w:ascii="Times New Roman" w:hAnsi="Times New Roman" w:cs="Times New Roman"/>
          <w:sz w:val="24"/>
          <w:szCs w:val="24"/>
          <w:lang w:val="en-GB"/>
        </w:rPr>
        <w:t xml:space="preserve">Based View model to examine the </w:t>
      </w:r>
      <w:r w:rsidR="00206285" w:rsidRPr="00685120">
        <w:rPr>
          <w:rFonts w:ascii="Times New Roman" w:hAnsi="Times New Roman" w:cs="Times New Roman"/>
          <w:sz w:val="24"/>
          <w:szCs w:val="24"/>
          <w:lang w:val="en-GB"/>
        </w:rPr>
        <w:t>SWOT analysis</w:t>
      </w:r>
      <w:r w:rsidRPr="00685120">
        <w:rPr>
          <w:rFonts w:ascii="Times New Roman" w:hAnsi="Times New Roman" w:cs="Times New Roman"/>
          <w:sz w:val="24"/>
          <w:szCs w:val="24"/>
          <w:lang w:val="en-GB"/>
        </w:rPr>
        <w:t xml:space="preserve"> of Amazon's KM. </w:t>
      </w:r>
      <w:r w:rsidR="00F3738E" w:rsidRPr="00685120">
        <w:rPr>
          <w:rFonts w:ascii="Times New Roman" w:hAnsi="Times New Roman" w:cs="Times New Roman"/>
          <w:sz w:val="24"/>
          <w:szCs w:val="24"/>
          <w:lang w:val="en-GB"/>
        </w:rPr>
        <w:t>A resource</w:t>
      </w:r>
      <w:r w:rsidRPr="00685120">
        <w:rPr>
          <w:rFonts w:ascii="Times New Roman" w:hAnsi="Times New Roman" w:cs="Times New Roman"/>
          <w:sz w:val="24"/>
          <w:szCs w:val="24"/>
          <w:lang w:val="en-GB"/>
        </w:rPr>
        <w:t>-</w:t>
      </w:r>
      <w:r w:rsidR="00F3738E" w:rsidRPr="00685120">
        <w:rPr>
          <w:rFonts w:ascii="Times New Roman" w:hAnsi="Times New Roman" w:cs="Times New Roman"/>
          <w:sz w:val="24"/>
          <w:szCs w:val="24"/>
          <w:lang w:val="en-GB"/>
        </w:rPr>
        <w:t xml:space="preserve">based view is a strategic management tool that </w:t>
      </w:r>
      <w:r w:rsidRPr="00685120">
        <w:rPr>
          <w:rFonts w:ascii="Times New Roman" w:hAnsi="Times New Roman" w:cs="Times New Roman"/>
          <w:sz w:val="24"/>
          <w:szCs w:val="24"/>
          <w:lang w:val="en-GB"/>
        </w:rPr>
        <w:t>Wernerfelt introduced,</w:t>
      </w:r>
      <w:r w:rsidR="00F3738E" w:rsidRPr="00685120">
        <w:rPr>
          <w:rFonts w:ascii="Times New Roman" w:hAnsi="Times New Roman" w:cs="Times New Roman"/>
          <w:sz w:val="24"/>
          <w:szCs w:val="24"/>
          <w:lang w:val="en-GB"/>
        </w:rPr>
        <w:t xml:space="preserve"> and it is used to identify a competitive advantage. </w:t>
      </w:r>
      <w:r w:rsidR="00823E37" w:rsidRPr="00685120">
        <w:rPr>
          <w:rFonts w:ascii="Times New Roman" w:hAnsi="Times New Roman" w:cs="Times New Roman"/>
          <w:sz w:val="24"/>
          <w:szCs w:val="24"/>
          <w:lang w:val="en-GB"/>
        </w:rPr>
        <w:t>According to the author of this theory, a company should seek to utili</w:t>
      </w:r>
      <w:r w:rsidR="00B50C8A" w:rsidRPr="00685120">
        <w:rPr>
          <w:rFonts w:ascii="Times New Roman" w:hAnsi="Times New Roman" w:cs="Times New Roman"/>
          <w:sz w:val="24"/>
          <w:szCs w:val="24"/>
          <w:lang w:val="en-GB"/>
        </w:rPr>
        <w:t>s</w:t>
      </w:r>
      <w:r w:rsidR="00823E37" w:rsidRPr="00685120">
        <w:rPr>
          <w:rFonts w:ascii="Times New Roman" w:hAnsi="Times New Roman" w:cs="Times New Roman"/>
          <w:sz w:val="24"/>
          <w:szCs w:val="24"/>
          <w:lang w:val="en-GB"/>
        </w:rPr>
        <w:t>e its internal resources to gain a competitive advantage</w:t>
      </w:r>
      <w:r w:rsidR="00206285" w:rsidRPr="00685120">
        <w:rPr>
          <w:rFonts w:ascii="Times New Roman" w:hAnsi="Times New Roman" w:cs="Times New Roman"/>
          <w:sz w:val="24"/>
          <w:szCs w:val="24"/>
          <w:lang w:val="en-GB"/>
        </w:rPr>
        <w:t xml:space="preserve"> </w:t>
      </w:r>
      <w:r w:rsidR="00206285" w:rsidRPr="00685120">
        <w:rPr>
          <w:rFonts w:ascii="Times New Roman" w:eastAsia="Times New Roman" w:hAnsi="Times New Roman" w:cs="Times New Roman"/>
          <w:sz w:val="24"/>
          <w:szCs w:val="24"/>
          <w:lang w:val="en-GB"/>
        </w:rPr>
        <w:t>(Morris, 2019)</w:t>
      </w:r>
      <w:r w:rsidR="00823E37" w:rsidRPr="00685120">
        <w:rPr>
          <w:rFonts w:ascii="Times New Roman" w:hAnsi="Times New Roman" w:cs="Times New Roman"/>
          <w:sz w:val="24"/>
          <w:szCs w:val="24"/>
          <w:lang w:val="en-GB"/>
        </w:rPr>
        <w:t>. Amazon has adopted the resource</w:t>
      </w:r>
      <w:r w:rsidRPr="00685120">
        <w:rPr>
          <w:rFonts w:ascii="Times New Roman" w:hAnsi="Times New Roman" w:cs="Times New Roman"/>
          <w:sz w:val="24"/>
          <w:szCs w:val="24"/>
          <w:lang w:val="en-GB"/>
        </w:rPr>
        <w:t>-</w:t>
      </w:r>
      <w:r w:rsidR="00823E37" w:rsidRPr="00685120">
        <w:rPr>
          <w:rFonts w:ascii="Times New Roman" w:hAnsi="Times New Roman" w:cs="Times New Roman"/>
          <w:sz w:val="24"/>
          <w:szCs w:val="24"/>
          <w:lang w:val="en-GB"/>
        </w:rPr>
        <w:t>based view of its knowledge management</w:t>
      </w:r>
      <w:r w:rsidRPr="00685120">
        <w:rPr>
          <w:rFonts w:ascii="Times New Roman" w:hAnsi="Times New Roman" w:cs="Times New Roman"/>
          <w:sz w:val="24"/>
          <w:szCs w:val="24"/>
          <w:lang w:val="en-GB"/>
        </w:rPr>
        <w:t>,</w:t>
      </w:r>
      <w:r w:rsidR="00823E37" w:rsidRPr="00685120">
        <w:rPr>
          <w:rFonts w:ascii="Times New Roman" w:hAnsi="Times New Roman" w:cs="Times New Roman"/>
          <w:sz w:val="24"/>
          <w:szCs w:val="24"/>
          <w:lang w:val="en-GB"/>
        </w:rPr>
        <w:t xml:space="preserve"> which acts as one </w:t>
      </w:r>
      <w:r w:rsidRPr="00685120">
        <w:rPr>
          <w:rFonts w:ascii="Times New Roman" w:hAnsi="Times New Roman" w:cs="Times New Roman"/>
          <w:sz w:val="24"/>
          <w:szCs w:val="24"/>
          <w:lang w:val="en-GB"/>
        </w:rPr>
        <w:t xml:space="preserve">of </w:t>
      </w:r>
      <w:r w:rsidR="00823E37" w:rsidRPr="00685120">
        <w:rPr>
          <w:rFonts w:ascii="Times New Roman" w:hAnsi="Times New Roman" w:cs="Times New Roman"/>
          <w:sz w:val="24"/>
          <w:szCs w:val="24"/>
          <w:lang w:val="en-GB"/>
        </w:rPr>
        <w:t>its major strengths.</w:t>
      </w:r>
      <w:r w:rsidR="00507E92" w:rsidRPr="00685120">
        <w:rPr>
          <w:rFonts w:ascii="Times New Roman" w:hAnsi="Times New Roman" w:cs="Times New Roman"/>
          <w:sz w:val="24"/>
          <w:szCs w:val="24"/>
          <w:lang w:val="en-GB"/>
        </w:rPr>
        <w:t xml:space="preserve"> This section will focus on how Amazon uses internal knowledge management systems to respond to external threats and opportunities. </w:t>
      </w:r>
    </w:p>
    <w:p w14:paraId="50EBF084" w14:textId="77777777" w:rsidR="00507E92" w:rsidRPr="00685120" w:rsidRDefault="00507E92" w:rsidP="00E841F5">
      <w:pPr>
        <w:shd w:val="clear" w:color="auto" w:fill="FFFFFF"/>
        <w:spacing w:after="0" w:line="480" w:lineRule="auto"/>
        <w:ind w:firstLine="720"/>
        <w:contextualSpacing/>
        <w:rPr>
          <w:rFonts w:ascii="Times New Roman" w:eastAsia="Times New Roman" w:hAnsi="Times New Roman" w:cs="Times New Roman"/>
          <w:sz w:val="24"/>
          <w:szCs w:val="24"/>
          <w:lang w:val="en-GB"/>
        </w:rPr>
      </w:pPr>
      <w:r w:rsidRPr="00685120">
        <w:rPr>
          <w:rFonts w:ascii="Times New Roman" w:hAnsi="Times New Roman" w:cs="Times New Roman"/>
          <w:sz w:val="24"/>
          <w:szCs w:val="24"/>
          <w:lang w:val="en-GB"/>
        </w:rPr>
        <w:t>The resource</w:t>
      </w:r>
      <w:r w:rsidR="00F871F2" w:rsidRPr="00685120">
        <w:rPr>
          <w:rFonts w:ascii="Times New Roman" w:hAnsi="Times New Roman" w:cs="Times New Roman"/>
          <w:sz w:val="24"/>
          <w:szCs w:val="24"/>
          <w:lang w:val="en-GB"/>
        </w:rPr>
        <w:t>-</w:t>
      </w:r>
      <w:r w:rsidRPr="00685120">
        <w:rPr>
          <w:rFonts w:ascii="Times New Roman" w:hAnsi="Times New Roman" w:cs="Times New Roman"/>
          <w:sz w:val="24"/>
          <w:szCs w:val="24"/>
          <w:lang w:val="en-GB"/>
        </w:rPr>
        <w:t xml:space="preserve">based view divides resources into two, tangible and intangible resources. The knowledge management of Amazon is an intangible </w:t>
      </w:r>
      <w:r w:rsidR="00E841F5" w:rsidRPr="00685120">
        <w:rPr>
          <w:rFonts w:ascii="Times New Roman" w:hAnsi="Times New Roman" w:cs="Times New Roman"/>
          <w:sz w:val="24"/>
          <w:szCs w:val="24"/>
          <w:lang w:val="en-GB"/>
        </w:rPr>
        <w:t>asset, which</w:t>
      </w:r>
      <w:r w:rsidRPr="00685120">
        <w:rPr>
          <w:rFonts w:ascii="Times New Roman" w:hAnsi="Times New Roman" w:cs="Times New Roman"/>
          <w:sz w:val="24"/>
          <w:szCs w:val="24"/>
          <w:lang w:val="en-GB"/>
        </w:rPr>
        <w:t xml:space="preserve"> implies that it has no physical presence. The company uses virtual space to store data and information about its customers and be easily retrieved to help consumers fund the products that they want easily</w:t>
      </w:r>
      <w:r w:rsidR="00206285" w:rsidRPr="00685120">
        <w:rPr>
          <w:rFonts w:ascii="Times New Roman" w:hAnsi="Times New Roman" w:cs="Times New Roman"/>
          <w:sz w:val="24"/>
          <w:szCs w:val="24"/>
          <w:lang w:val="en-GB"/>
        </w:rPr>
        <w:t xml:space="preserve"> </w:t>
      </w:r>
      <w:r w:rsidR="00206285" w:rsidRPr="00685120">
        <w:rPr>
          <w:rFonts w:ascii="Times New Roman" w:eastAsia="Times New Roman" w:hAnsi="Times New Roman" w:cs="Times New Roman"/>
          <w:sz w:val="24"/>
          <w:szCs w:val="24"/>
          <w:lang w:val="en-GB"/>
        </w:rPr>
        <w:t>(marc-Rosenberg, 2018)</w:t>
      </w:r>
      <w:r w:rsidRPr="00685120">
        <w:rPr>
          <w:rFonts w:ascii="Times New Roman" w:hAnsi="Times New Roman" w:cs="Times New Roman"/>
          <w:sz w:val="24"/>
          <w:szCs w:val="24"/>
          <w:lang w:val="en-GB"/>
        </w:rPr>
        <w:t>. This has made it one of the company</w:t>
      </w:r>
      <w:r w:rsidR="00F871F2" w:rsidRPr="00685120">
        <w:rPr>
          <w:rFonts w:ascii="Times New Roman" w:hAnsi="Times New Roman" w:cs="Times New Roman"/>
          <w:sz w:val="24"/>
          <w:szCs w:val="24"/>
          <w:lang w:val="en-GB"/>
        </w:rPr>
        <w:t>'</w:t>
      </w:r>
      <w:r w:rsidRPr="00685120">
        <w:rPr>
          <w:rFonts w:ascii="Times New Roman" w:hAnsi="Times New Roman" w:cs="Times New Roman"/>
          <w:sz w:val="24"/>
          <w:szCs w:val="24"/>
          <w:lang w:val="en-GB"/>
        </w:rPr>
        <w:t>s sustainable competitive advantage</w:t>
      </w:r>
      <w:r w:rsidR="00F871F2" w:rsidRPr="00685120">
        <w:rPr>
          <w:rFonts w:ascii="Times New Roman" w:hAnsi="Times New Roman" w:cs="Times New Roman"/>
          <w:sz w:val="24"/>
          <w:szCs w:val="24"/>
          <w:lang w:val="en-GB"/>
        </w:rPr>
        <w:t>s</w:t>
      </w:r>
      <w:r w:rsidRPr="00685120">
        <w:rPr>
          <w:rFonts w:ascii="Times New Roman" w:hAnsi="Times New Roman" w:cs="Times New Roman"/>
          <w:sz w:val="24"/>
          <w:szCs w:val="24"/>
          <w:lang w:val="en-GB"/>
        </w:rPr>
        <w:t xml:space="preserve"> because it keeps customer data and uses it to improve customer experiences.  </w:t>
      </w:r>
    </w:p>
    <w:p w14:paraId="0676E44E" w14:textId="77777777" w:rsidR="007846F0" w:rsidRPr="00685120" w:rsidRDefault="00507E92" w:rsidP="00E841F5">
      <w:pPr>
        <w:shd w:val="clear" w:color="auto" w:fill="FFFFFF"/>
        <w:spacing w:after="0" w:line="480" w:lineRule="auto"/>
        <w:ind w:firstLine="720"/>
        <w:contextualSpacing/>
        <w:rPr>
          <w:rFonts w:ascii="Times New Roman" w:eastAsia="Times New Roman" w:hAnsi="Times New Roman" w:cs="Times New Roman"/>
          <w:sz w:val="24"/>
          <w:szCs w:val="24"/>
          <w:lang w:val="en-GB"/>
        </w:rPr>
      </w:pPr>
      <w:r w:rsidRPr="00685120">
        <w:rPr>
          <w:rFonts w:ascii="Times New Roman" w:hAnsi="Times New Roman" w:cs="Times New Roman"/>
          <w:sz w:val="24"/>
          <w:szCs w:val="24"/>
          <w:lang w:val="en-GB"/>
        </w:rPr>
        <w:t xml:space="preserve">Another major assumption of the RBV is that resources must be heterogeneous and immobile. </w:t>
      </w:r>
      <w:r w:rsidR="00F75BE1" w:rsidRPr="00685120">
        <w:rPr>
          <w:rFonts w:ascii="Times New Roman" w:hAnsi="Times New Roman" w:cs="Times New Roman"/>
          <w:sz w:val="24"/>
          <w:szCs w:val="24"/>
          <w:lang w:val="en-GB"/>
        </w:rPr>
        <w:t>Amazon</w:t>
      </w:r>
      <w:r w:rsidR="00F871F2" w:rsidRPr="00685120">
        <w:rPr>
          <w:rFonts w:ascii="Times New Roman" w:hAnsi="Times New Roman" w:cs="Times New Roman"/>
          <w:sz w:val="24"/>
          <w:szCs w:val="24"/>
          <w:lang w:val="en-GB"/>
        </w:rPr>
        <w:t>'</w:t>
      </w:r>
      <w:r w:rsidR="00F75BE1" w:rsidRPr="00685120">
        <w:rPr>
          <w:rFonts w:ascii="Times New Roman" w:hAnsi="Times New Roman" w:cs="Times New Roman"/>
          <w:sz w:val="24"/>
          <w:szCs w:val="24"/>
          <w:lang w:val="en-GB"/>
        </w:rPr>
        <w:t>s KM is heterogeneous because although other companies have it, they have different capabilities, skills</w:t>
      </w:r>
      <w:r w:rsidR="00F871F2" w:rsidRPr="00685120">
        <w:rPr>
          <w:rFonts w:ascii="Times New Roman" w:hAnsi="Times New Roman" w:cs="Times New Roman"/>
          <w:sz w:val="24"/>
          <w:szCs w:val="24"/>
          <w:lang w:val="en-GB"/>
        </w:rPr>
        <w:t>,</w:t>
      </w:r>
      <w:r w:rsidR="00F75BE1" w:rsidRPr="00685120">
        <w:rPr>
          <w:rFonts w:ascii="Times New Roman" w:hAnsi="Times New Roman" w:cs="Times New Roman"/>
          <w:sz w:val="24"/>
          <w:szCs w:val="24"/>
          <w:lang w:val="en-GB"/>
        </w:rPr>
        <w:t xml:space="preserve"> and finances to manipulate the information and knowledge that they have about their consumers the way Amazon does</w:t>
      </w:r>
      <w:r w:rsidR="00206285" w:rsidRPr="00685120">
        <w:rPr>
          <w:rFonts w:ascii="Times New Roman" w:hAnsi="Times New Roman" w:cs="Times New Roman"/>
          <w:sz w:val="24"/>
          <w:szCs w:val="24"/>
          <w:lang w:val="en-GB"/>
        </w:rPr>
        <w:t xml:space="preserve"> </w:t>
      </w:r>
      <w:r w:rsidR="00206285" w:rsidRPr="00685120">
        <w:rPr>
          <w:rFonts w:ascii="Times New Roman" w:eastAsia="Times New Roman" w:hAnsi="Times New Roman" w:cs="Times New Roman"/>
          <w:sz w:val="24"/>
          <w:szCs w:val="24"/>
          <w:lang w:val="en-GB"/>
        </w:rPr>
        <w:t>(marc-Rosenberg, 2018)</w:t>
      </w:r>
      <w:r w:rsidR="00F75BE1" w:rsidRPr="00685120">
        <w:rPr>
          <w:rFonts w:ascii="Times New Roman" w:hAnsi="Times New Roman" w:cs="Times New Roman"/>
          <w:sz w:val="24"/>
          <w:szCs w:val="24"/>
          <w:lang w:val="en-GB"/>
        </w:rPr>
        <w:t>. For instance, Amazon has used its KM to achieve an almost magical personali</w:t>
      </w:r>
      <w:r w:rsidR="00B50C8A" w:rsidRPr="00685120">
        <w:rPr>
          <w:rFonts w:ascii="Times New Roman" w:hAnsi="Times New Roman" w:cs="Times New Roman"/>
          <w:sz w:val="24"/>
          <w:szCs w:val="24"/>
          <w:lang w:val="en-GB"/>
        </w:rPr>
        <w:t>s</w:t>
      </w:r>
      <w:r w:rsidR="00F75BE1" w:rsidRPr="00685120">
        <w:rPr>
          <w:rFonts w:ascii="Times New Roman" w:hAnsi="Times New Roman" w:cs="Times New Roman"/>
          <w:sz w:val="24"/>
          <w:szCs w:val="24"/>
          <w:lang w:val="en-GB"/>
        </w:rPr>
        <w:t xml:space="preserve">ation. This is whereby the company seems to know its customers and can remind </w:t>
      </w:r>
      <w:r w:rsidR="007846F0" w:rsidRPr="00685120">
        <w:rPr>
          <w:rFonts w:ascii="Times New Roman" w:hAnsi="Times New Roman" w:cs="Times New Roman"/>
          <w:sz w:val="24"/>
          <w:szCs w:val="24"/>
          <w:lang w:val="en-GB"/>
        </w:rPr>
        <w:t>them</w:t>
      </w:r>
      <w:r w:rsidR="00F75BE1" w:rsidRPr="00685120">
        <w:rPr>
          <w:rFonts w:ascii="Times New Roman" w:hAnsi="Times New Roman" w:cs="Times New Roman"/>
          <w:sz w:val="24"/>
          <w:szCs w:val="24"/>
          <w:lang w:val="en-GB"/>
        </w:rPr>
        <w:t xml:space="preserve"> of their history, </w:t>
      </w:r>
      <w:r w:rsidR="00F871F2" w:rsidRPr="00685120">
        <w:rPr>
          <w:rFonts w:ascii="Times New Roman" w:hAnsi="Times New Roman" w:cs="Times New Roman"/>
          <w:sz w:val="24"/>
          <w:szCs w:val="24"/>
          <w:lang w:val="en-GB"/>
        </w:rPr>
        <w:t>recommend</w:t>
      </w:r>
      <w:r w:rsidR="00F75BE1" w:rsidRPr="00685120">
        <w:rPr>
          <w:rFonts w:ascii="Times New Roman" w:hAnsi="Times New Roman" w:cs="Times New Roman"/>
          <w:sz w:val="24"/>
          <w:szCs w:val="24"/>
          <w:lang w:val="en-GB"/>
        </w:rPr>
        <w:t xml:space="preserve"> products that they may like</w:t>
      </w:r>
      <w:r w:rsidR="00F871F2" w:rsidRPr="00685120">
        <w:rPr>
          <w:rFonts w:ascii="Times New Roman" w:hAnsi="Times New Roman" w:cs="Times New Roman"/>
          <w:sz w:val="24"/>
          <w:szCs w:val="24"/>
          <w:lang w:val="en-GB"/>
        </w:rPr>
        <w:t>,</w:t>
      </w:r>
      <w:r w:rsidR="00F75BE1" w:rsidRPr="00685120">
        <w:rPr>
          <w:rFonts w:ascii="Times New Roman" w:hAnsi="Times New Roman" w:cs="Times New Roman"/>
          <w:sz w:val="24"/>
          <w:szCs w:val="24"/>
          <w:lang w:val="en-GB"/>
        </w:rPr>
        <w:t xml:space="preserve"> and even provide additional information that its </w:t>
      </w:r>
      <w:r w:rsidR="007846F0" w:rsidRPr="00685120">
        <w:rPr>
          <w:rFonts w:ascii="Times New Roman" w:hAnsi="Times New Roman" w:cs="Times New Roman"/>
          <w:sz w:val="24"/>
          <w:szCs w:val="24"/>
          <w:lang w:val="en-GB"/>
        </w:rPr>
        <w:t>consumers</w:t>
      </w:r>
      <w:r w:rsidR="00F75BE1" w:rsidRPr="00685120">
        <w:rPr>
          <w:rFonts w:ascii="Times New Roman" w:hAnsi="Times New Roman" w:cs="Times New Roman"/>
          <w:sz w:val="24"/>
          <w:szCs w:val="24"/>
          <w:lang w:val="en-GB"/>
        </w:rPr>
        <w:t xml:space="preserve"> may be looking for. Although other companies have the same amount of data </w:t>
      </w:r>
      <w:r w:rsidR="00F871F2" w:rsidRPr="00685120">
        <w:rPr>
          <w:rFonts w:ascii="Times New Roman" w:hAnsi="Times New Roman" w:cs="Times New Roman"/>
          <w:sz w:val="24"/>
          <w:szCs w:val="24"/>
          <w:lang w:val="en-GB"/>
        </w:rPr>
        <w:t>as Amazon's</w:t>
      </w:r>
      <w:r w:rsidR="00F75BE1" w:rsidRPr="00685120">
        <w:rPr>
          <w:rFonts w:ascii="Times New Roman" w:hAnsi="Times New Roman" w:cs="Times New Roman"/>
          <w:sz w:val="24"/>
          <w:szCs w:val="24"/>
          <w:lang w:val="en-GB"/>
        </w:rPr>
        <w:t xml:space="preserve">, they have not manipulated it </w:t>
      </w:r>
      <w:r w:rsidR="00E841F5" w:rsidRPr="00685120">
        <w:rPr>
          <w:rFonts w:ascii="Times New Roman" w:hAnsi="Times New Roman" w:cs="Times New Roman"/>
          <w:sz w:val="24"/>
          <w:szCs w:val="24"/>
          <w:lang w:val="en-GB"/>
        </w:rPr>
        <w:t>as</w:t>
      </w:r>
      <w:r w:rsidR="00F75BE1" w:rsidRPr="00685120">
        <w:rPr>
          <w:rFonts w:ascii="Times New Roman" w:hAnsi="Times New Roman" w:cs="Times New Roman"/>
          <w:sz w:val="24"/>
          <w:szCs w:val="24"/>
          <w:lang w:val="en-GB"/>
        </w:rPr>
        <w:t xml:space="preserve"> Amazon does</w:t>
      </w:r>
      <w:r w:rsidR="00F871F2" w:rsidRPr="00685120">
        <w:rPr>
          <w:rFonts w:ascii="Times New Roman" w:hAnsi="Times New Roman" w:cs="Times New Roman"/>
          <w:sz w:val="24"/>
          <w:szCs w:val="24"/>
          <w:lang w:val="en-GB"/>
        </w:rPr>
        <w:t>,</w:t>
      </w:r>
      <w:r w:rsidR="00F75BE1" w:rsidRPr="00685120">
        <w:rPr>
          <w:rFonts w:ascii="Times New Roman" w:hAnsi="Times New Roman" w:cs="Times New Roman"/>
          <w:sz w:val="24"/>
          <w:szCs w:val="24"/>
          <w:lang w:val="en-GB"/>
        </w:rPr>
        <w:t xml:space="preserve"> which gives Amazon </w:t>
      </w:r>
      <w:r w:rsidR="007846F0" w:rsidRPr="00685120">
        <w:rPr>
          <w:rFonts w:ascii="Times New Roman" w:hAnsi="Times New Roman" w:cs="Times New Roman"/>
          <w:sz w:val="24"/>
          <w:szCs w:val="24"/>
          <w:lang w:val="en-GB"/>
        </w:rPr>
        <w:t>a</w:t>
      </w:r>
      <w:r w:rsidR="00F75BE1" w:rsidRPr="00685120">
        <w:rPr>
          <w:rFonts w:ascii="Times New Roman" w:hAnsi="Times New Roman" w:cs="Times New Roman"/>
          <w:sz w:val="24"/>
          <w:szCs w:val="24"/>
          <w:lang w:val="en-GB"/>
        </w:rPr>
        <w:t xml:space="preserve"> </w:t>
      </w:r>
      <w:r w:rsidR="007846F0" w:rsidRPr="00685120">
        <w:rPr>
          <w:rFonts w:ascii="Times New Roman" w:hAnsi="Times New Roman" w:cs="Times New Roman"/>
          <w:sz w:val="24"/>
          <w:szCs w:val="24"/>
          <w:lang w:val="en-GB"/>
        </w:rPr>
        <w:t>heterogeneous</w:t>
      </w:r>
      <w:r w:rsidR="00F75BE1" w:rsidRPr="00685120">
        <w:rPr>
          <w:rFonts w:ascii="Times New Roman" w:hAnsi="Times New Roman" w:cs="Times New Roman"/>
          <w:sz w:val="24"/>
          <w:szCs w:val="24"/>
          <w:lang w:val="en-GB"/>
        </w:rPr>
        <w:t xml:space="preserve"> gap of under</w:t>
      </w:r>
      <w:r w:rsidR="007846F0" w:rsidRPr="00685120">
        <w:rPr>
          <w:rFonts w:ascii="Times New Roman" w:hAnsi="Times New Roman" w:cs="Times New Roman"/>
          <w:sz w:val="24"/>
          <w:szCs w:val="24"/>
          <w:lang w:val="en-GB"/>
        </w:rPr>
        <w:t>standing</w:t>
      </w:r>
      <w:r w:rsidR="00F75BE1" w:rsidRPr="00685120">
        <w:rPr>
          <w:rFonts w:ascii="Times New Roman" w:hAnsi="Times New Roman" w:cs="Times New Roman"/>
          <w:sz w:val="24"/>
          <w:szCs w:val="24"/>
          <w:lang w:val="en-GB"/>
        </w:rPr>
        <w:t xml:space="preserve"> its users better</w:t>
      </w:r>
      <w:r w:rsidR="00206285" w:rsidRPr="00685120">
        <w:rPr>
          <w:rFonts w:ascii="Times New Roman" w:hAnsi="Times New Roman" w:cs="Times New Roman"/>
          <w:sz w:val="24"/>
          <w:szCs w:val="24"/>
          <w:lang w:val="en-GB"/>
        </w:rPr>
        <w:t xml:space="preserve"> </w:t>
      </w:r>
      <w:r w:rsidR="00206285" w:rsidRPr="00685120">
        <w:rPr>
          <w:rFonts w:ascii="Times New Roman" w:eastAsia="Times New Roman" w:hAnsi="Times New Roman" w:cs="Times New Roman"/>
          <w:sz w:val="24"/>
          <w:szCs w:val="24"/>
          <w:lang w:val="en-GB"/>
        </w:rPr>
        <w:t>(Assensoh-Kodua, 2019)</w:t>
      </w:r>
      <w:r w:rsidR="00F75BE1" w:rsidRPr="00685120">
        <w:rPr>
          <w:rFonts w:ascii="Times New Roman" w:hAnsi="Times New Roman" w:cs="Times New Roman"/>
          <w:sz w:val="24"/>
          <w:szCs w:val="24"/>
          <w:lang w:val="en-GB"/>
        </w:rPr>
        <w:t xml:space="preserve">. </w:t>
      </w:r>
      <w:r w:rsidR="007846F0" w:rsidRPr="00685120">
        <w:rPr>
          <w:rFonts w:ascii="Times New Roman" w:hAnsi="Times New Roman" w:cs="Times New Roman"/>
          <w:sz w:val="24"/>
          <w:szCs w:val="24"/>
          <w:lang w:val="en-GB"/>
        </w:rPr>
        <w:t xml:space="preserve">This shows that Amazon has high </w:t>
      </w:r>
      <w:r w:rsidR="009857A8" w:rsidRPr="00685120">
        <w:rPr>
          <w:rFonts w:ascii="Times New Roman" w:hAnsi="Times New Roman" w:cs="Times New Roman"/>
          <w:sz w:val="24"/>
          <w:szCs w:val="24"/>
          <w:lang w:val="en-GB"/>
        </w:rPr>
        <w:t>competency</w:t>
      </w:r>
      <w:r w:rsidR="007846F0" w:rsidRPr="00685120">
        <w:rPr>
          <w:rFonts w:ascii="Times New Roman" w:hAnsi="Times New Roman" w:cs="Times New Roman"/>
          <w:sz w:val="24"/>
          <w:szCs w:val="24"/>
          <w:lang w:val="en-GB"/>
        </w:rPr>
        <w:t xml:space="preserve"> and skills to use the information that it has about its customers as a strength towards achieving its goal of excellent customer experience. </w:t>
      </w:r>
    </w:p>
    <w:p w14:paraId="1A212A7A" w14:textId="77777777" w:rsidR="007846F0" w:rsidRPr="00685120" w:rsidRDefault="007846F0" w:rsidP="00E841F5">
      <w:pPr>
        <w:shd w:val="clear" w:color="auto" w:fill="FFFFFF"/>
        <w:spacing w:after="0" w:line="480" w:lineRule="auto"/>
        <w:ind w:firstLine="720"/>
        <w:contextualSpacing/>
        <w:rPr>
          <w:rFonts w:ascii="Times New Roman" w:eastAsia="Times New Roman" w:hAnsi="Times New Roman" w:cs="Times New Roman"/>
          <w:sz w:val="24"/>
          <w:szCs w:val="24"/>
          <w:lang w:val="en-GB"/>
        </w:rPr>
      </w:pPr>
      <w:r w:rsidRPr="00685120">
        <w:rPr>
          <w:rFonts w:ascii="Times New Roman" w:hAnsi="Times New Roman" w:cs="Times New Roman"/>
          <w:sz w:val="24"/>
          <w:szCs w:val="24"/>
          <w:lang w:val="en-GB"/>
        </w:rPr>
        <w:t>The other assumption is that A</w:t>
      </w:r>
      <w:r w:rsidR="009857A8" w:rsidRPr="00685120">
        <w:rPr>
          <w:rFonts w:ascii="Times New Roman" w:hAnsi="Times New Roman" w:cs="Times New Roman"/>
          <w:sz w:val="24"/>
          <w:szCs w:val="24"/>
          <w:lang w:val="en-GB"/>
        </w:rPr>
        <w:t>mazon</w:t>
      </w:r>
      <w:r w:rsidR="00F871F2" w:rsidRPr="00685120">
        <w:rPr>
          <w:rFonts w:ascii="Times New Roman" w:hAnsi="Times New Roman" w:cs="Times New Roman"/>
          <w:sz w:val="24"/>
          <w:szCs w:val="24"/>
          <w:lang w:val="en-GB"/>
        </w:rPr>
        <w:t>'</w:t>
      </w:r>
      <w:r w:rsidR="009857A8" w:rsidRPr="00685120">
        <w:rPr>
          <w:rFonts w:ascii="Times New Roman" w:hAnsi="Times New Roman" w:cs="Times New Roman"/>
          <w:sz w:val="24"/>
          <w:szCs w:val="24"/>
          <w:lang w:val="en-GB"/>
        </w:rPr>
        <w:t>s KM is immobile</w:t>
      </w:r>
      <w:r w:rsidRPr="00685120">
        <w:rPr>
          <w:rFonts w:ascii="Times New Roman" w:hAnsi="Times New Roman" w:cs="Times New Roman"/>
          <w:sz w:val="24"/>
          <w:szCs w:val="24"/>
          <w:lang w:val="en-GB"/>
        </w:rPr>
        <w:t>. Actually</w:t>
      </w:r>
      <w:r w:rsidR="00F871F2" w:rsidRPr="00685120">
        <w:rPr>
          <w:rFonts w:ascii="Times New Roman" w:hAnsi="Times New Roman" w:cs="Times New Roman"/>
          <w:sz w:val="24"/>
          <w:szCs w:val="24"/>
          <w:lang w:val="en-GB"/>
        </w:rPr>
        <w:t>,</w:t>
      </w:r>
      <w:r w:rsidRPr="00685120">
        <w:rPr>
          <w:rFonts w:ascii="Times New Roman" w:hAnsi="Times New Roman" w:cs="Times New Roman"/>
          <w:sz w:val="24"/>
          <w:szCs w:val="24"/>
          <w:lang w:val="en-GB"/>
        </w:rPr>
        <w:t xml:space="preserve"> </w:t>
      </w:r>
      <w:r w:rsidR="009857A8" w:rsidRPr="00685120">
        <w:rPr>
          <w:rFonts w:ascii="Times New Roman" w:hAnsi="Times New Roman" w:cs="Times New Roman"/>
          <w:sz w:val="24"/>
          <w:szCs w:val="24"/>
          <w:lang w:val="en-GB"/>
        </w:rPr>
        <w:t>Amazon</w:t>
      </w:r>
      <w:r w:rsidR="00F871F2" w:rsidRPr="00685120">
        <w:rPr>
          <w:rFonts w:ascii="Times New Roman" w:hAnsi="Times New Roman" w:cs="Times New Roman"/>
          <w:sz w:val="24"/>
          <w:szCs w:val="24"/>
          <w:lang w:val="en-GB"/>
        </w:rPr>
        <w:t>'</w:t>
      </w:r>
      <w:r w:rsidR="009857A8" w:rsidRPr="00685120">
        <w:rPr>
          <w:rFonts w:ascii="Times New Roman" w:hAnsi="Times New Roman" w:cs="Times New Roman"/>
          <w:sz w:val="24"/>
          <w:szCs w:val="24"/>
          <w:lang w:val="en-GB"/>
        </w:rPr>
        <w:t>s</w:t>
      </w:r>
      <w:r w:rsidRPr="00685120">
        <w:rPr>
          <w:rFonts w:ascii="Times New Roman" w:hAnsi="Times New Roman" w:cs="Times New Roman"/>
          <w:sz w:val="24"/>
          <w:szCs w:val="24"/>
          <w:lang w:val="en-GB"/>
        </w:rPr>
        <w:t xml:space="preserve"> KM is </w:t>
      </w:r>
      <w:r w:rsidR="00F871F2" w:rsidRPr="00685120">
        <w:rPr>
          <w:rFonts w:ascii="Times New Roman" w:hAnsi="Times New Roman" w:cs="Times New Roman"/>
          <w:sz w:val="24"/>
          <w:szCs w:val="24"/>
          <w:lang w:val="en-GB"/>
        </w:rPr>
        <w:t>immobile</w:t>
      </w:r>
      <w:r w:rsidRPr="00685120">
        <w:rPr>
          <w:rFonts w:ascii="Times New Roman" w:hAnsi="Times New Roman" w:cs="Times New Roman"/>
          <w:sz w:val="24"/>
          <w:szCs w:val="24"/>
          <w:lang w:val="en-GB"/>
        </w:rPr>
        <w:t xml:space="preserve"> because it cannot move freely from one organi</w:t>
      </w:r>
      <w:r w:rsidR="00F871F2" w:rsidRPr="00685120">
        <w:rPr>
          <w:rFonts w:ascii="Times New Roman" w:hAnsi="Times New Roman" w:cs="Times New Roman"/>
          <w:sz w:val="24"/>
          <w:szCs w:val="24"/>
          <w:lang w:val="en-GB"/>
        </w:rPr>
        <w:t>sation to an</w:t>
      </w:r>
      <w:r w:rsidRPr="00685120">
        <w:rPr>
          <w:rFonts w:ascii="Times New Roman" w:hAnsi="Times New Roman" w:cs="Times New Roman"/>
          <w:sz w:val="24"/>
          <w:szCs w:val="24"/>
          <w:lang w:val="en-GB"/>
        </w:rPr>
        <w:t>other. Amazon</w:t>
      </w:r>
      <w:r w:rsidR="00F871F2" w:rsidRPr="00685120">
        <w:rPr>
          <w:rFonts w:ascii="Times New Roman" w:hAnsi="Times New Roman" w:cs="Times New Roman"/>
          <w:sz w:val="24"/>
          <w:szCs w:val="24"/>
          <w:lang w:val="en-GB"/>
        </w:rPr>
        <w:t>'</w:t>
      </w:r>
      <w:r w:rsidRPr="00685120">
        <w:rPr>
          <w:rFonts w:ascii="Times New Roman" w:hAnsi="Times New Roman" w:cs="Times New Roman"/>
          <w:sz w:val="24"/>
          <w:szCs w:val="24"/>
          <w:lang w:val="en-GB"/>
        </w:rPr>
        <w:t xml:space="preserve">s KM requires the </w:t>
      </w:r>
      <w:r w:rsidR="009857A8" w:rsidRPr="00685120">
        <w:rPr>
          <w:rFonts w:ascii="Times New Roman" w:hAnsi="Times New Roman" w:cs="Times New Roman"/>
          <w:sz w:val="24"/>
          <w:szCs w:val="24"/>
          <w:lang w:val="en-GB"/>
        </w:rPr>
        <w:t>expertise</w:t>
      </w:r>
      <w:r w:rsidRPr="00685120">
        <w:rPr>
          <w:rFonts w:ascii="Times New Roman" w:hAnsi="Times New Roman" w:cs="Times New Roman"/>
          <w:sz w:val="24"/>
          <w:szCs w:val="24"/>
          <w:lang w:val="en-GB"/>
        </w:rPr>
        <w:t>, skills, competency</w:t>
      </w:r>
      <w:r w:rsidR="00F871F2" w:rsidRPr="00685120">
        <w:rPr>
          <w:rFonts w:ascii="Times New Roman" w:hAnsi="Times New Roman" w:cs="Times New Roman"/>
          <w:sz w:val="24"/>
          <w:szCs w:val="24"/>
          <w:lang w:val="en-GB"/>
        </w:rPr>
        <w:t>,</w:t>
      </w:r>
      <w:r w:rsidRPr="00685120">
        <w:rPr>
          <w:rFonts w:ascii="Times New Roman" w:hAnsi="Times New Roman" w:cs="Times New Roman"/>
          <w:sz w:val="24"/>
          <w:szCs w:val="24"/>
          <w:lang w:val="en-GB"/>
        </w:rPr>
        <w:t xml:space="preserve"> and financial stability to achieve</w:t>
      </w:r>
      <w:r w:rsidR="00F871F2" w:rsidRPr="00685120">
        <w:rPr>
          <w:rFonts w:ascii="Times New Roman" w:hAnsi="Times New Roman" w:cs="Times New Roman"/>
          <w:sz w:val="24"/>
          <w:szCs w:val="24"/>
          <w:lang w:val="en-GB"/>
        </w:rPr>
        <w:t>,</w:t>
      </w:r>
      <w:r w:rsidRPr="00685120">
        <w:rPr>
          <w:rFonts w:ascii="Times New Roman" w:hAnsi="Times New Roman" w:cs="Times New Roman"/>
          <w:sz w:val="24"/>
          <w:szCs w:val="24"/>
          <w:lang w:val="en-GB"/>
        </w:rPr>
        <w:t xml:space="preserve"> whereby most of the </w:t>
      </w:r>
      <w:r w:rsidR="009857A8" w:rsidRPr="00685120">
        <w:rPr>
          <w:rFonts w:ascii="Times New Roman" w:hAnsi="Times New Roman" w:cs="Times New Roman"/>
          <w:sz w:val="24"/>
          <w:szCs w:val="24"/>
          <w:lang w:val="en-GB"/>
        </w:rPr>
        <w:t>companies</w:t>
      </w:r>
      <w:r w:rsidRPr="00685120">
        <w:rPr>
          <w:rFonts w:ascii="Times New Roman" w:hAnsi="Times New Roman" w:cs="Times New Roman"/>
          <w:sz w:val="24"/>
          <w:szCs w:val="24"/>
          <w:lang w:val="en-GB"/>
        </w:rPr>
        <w:t xml:space="preserve"> cannot </w:t>
      </w:r>
      <w:r w:rsidR="009857A8" w:rsidRPr="00685120">
        <w:rPr>
          <w:rFonts w:ascii="Times New Roman" w:hAnsi="Times New Roman" w:cs="Times New Roman"/>
          <w:sz w:val="24"/>
          <w:szCs w:val="24"/>
          <w:lang w:val="en-GB"/>
        </w:rPr>
        <w:t>acquire</w:t>
      </w:r>
      <w:r w:rsidRPr="00685120">
        <w:rPr>
          <w:rFonts w:ascii="Times New Roman" w:hAnsi="Times New Roman" w:cs="Times New Roman"/>
          <w:sz w:val="24"/>
          <w:szCs w:val="24"/>
          <w:lang w:val="en-GB"/>
        </w:rPr>
        <w:t xml:space="preserve"> that from Amazon</w:t>
      </w:r>
      <w:r w:rsidR="00F871F2" w:rsidRPr="00685120">
        <w:rPr>
          <w:rFonts w:ascii="Times New Roman" w:hAnsi="Times New Roman" w:cs="Times New Roman"/>
          <w:sz w:val="24"/>
          <w:szCs w:val="24"/>
          <w:lang w:val="en-GB"/>
        </w:rPr>
        <w:t>,</w:t>
      </w:r>
      <w:r w:rsidRPr="00685120">
        <w:rPr>
          <w:rFonts w:ascii="Times New Roman" w:hAnsi="Times New Roman" w:cs="Times New Roman"/>
          <w:sz w:val="24"/>
          <w:szCs w:val="24"/>
          <w:lang w:val="en-GB"/>
        </w:rPr>
        <w:t xml:space="preserve"> implying that its KM is an immobile asset</w:t>
      </w:r>
      <w:r w:rsidR="00206285" w:rsidRPr="00685120">
        <w:rPr>
          <w:rFonts w:ascii="Times New Roman" w:hAnsi="Times New Roman" w:cs="Times New Roman"/>
          <w:sz w:val="24"/>
          <w:szCs w:val="24"/>
          <w:lang w:val="en-GB"/>
        </w:rPr>
        <w:t xml:space="preserve"> </w:t>
      </w:r>
      <w:r w:rsidR="00206285" w:rsidRPr="00685120">
        <w:rPr>
          <w:rFonts w:ascii="Times New Roman" w:eastAsia="Times New Roman" w:hAnsi="Times New Roman" w:cs="Times New Roman"/>
          <w:sz w:val="24"/>
          <w:szCs w:val="24"/>
          <w:lang w:val="en-GB"/>
        </w:rPr>
        <w:t>(Assensoh-Kodua, 2019)</w:t>
      </w:r>
      <w:r w:rsidRPr="00685120">
        <w:rPr>
          <w:rFonts w:ascii="Times New Roman" w:hAnsi="Times New Roman" w:cs="Times New Roman"/>
          <w:sz w:val="24"/>
          <w:szCs w:val="24"/>
          <w:lang w:val="en-GB"/>
        </w:rPr>
        <w:t xml:space="preserve">. </w:t>
      </w:r>
      <w:r w:rsidR="009857A8" w:rsidRPr="00685120">
        <w:rPr>
          <w:rFonts w:ascii="Times New Roman" w:hAnsi="Times New Roman" w:cs="Times New Roman"/>
          <w:sz w:val="24"/>
          <w:szCs w:val="24"/>
          <w:lang w:val="en-GB"/>
        </w:rPr>
        <w:t>Sometimes</w:t>
      </w:r>
      <w:r w:rsidRPr="00685120">
        <w:rPr>
          <w:rFonts w:ascii="Times New Roman" w:hAnsi="Times New Roman" w:cs="Times New Roman"/>
          <w:sz w:val="24"/>
          <w:szCs w:val="24"/>
          <w:lang w:val="en-GB"/>
        </w:rPr>
        <w:t xml:space="preserve"> the company may experience poaching </w:t>
      </w:r>
      <w:r w:rsidR="00F871F2" w:rsidRPr="00685120">
        <w:rPr>
          <w:rFonts w:ascii="Times New Roman" w:hAnsi="Times New Roman" w:cs="Times New Roman"/>
          <w:sz w:val="24"/>
          <w:szCs w:val="24"/>
          <w:lang w:val="en-GB"/>
        </w:rPr>
        <w:t>its topmost employees, but this does not mean they can apply the same Amazon's KM strategies in their new companies, which indicates</w:t>
      </w:r>
      <w:r w:rsidRPr="00685120">
        <w:rPr>
          <w:rFonts w:ascii="Times New Roman" w:hAnsi="Times New Roman" w:cs="Times New Roman"/>
          <w:sz w:val="24"/>
          <w:szCs w:val="24"/>
          <w:lang w:val="en-GB"/>
        </w:rPr>
        <w:t xml:space="preserve"> that </w:t>
      </w:r>
      <w:r w:rsidR="009857A8" w:rsidRPr="00685120">
        <w:rPr>
          <w:rFonts w:ascii="Times New Roman" w:hAnsi="Times New Roman" w:cs="Times New Roman"/>
          <w:sz w:val="24"/>
          <w:szCs w:val="24"/>
          <w:lang w:val="en-GB"/>
        </w:rPr>
        <w:t>Amazon</w:t>
      </w:r>
      <w:r w:rsidR="00F871F2" w:rsidRPr="00685120">
        <w:rPr>
          <w:rFonts w:ascii="Times New Roman" w:hAnsi="Times New Roman" w:cs="Times New Roman"/>
          <w:sz w:val="24"/>
          <w:szCs w:val="24"/>
          <w:lang w:val="en-GB"/>
        </w:rPr>
        <w:t>'</w:t>
      </w:r>
      <w:r w:rsidR="009857A8" w:rsidRPr="00685120">
        <w:rPr>
          <w:rFonts w:ascii="Times New Roman" w:hAnsi="Times New Roman" w:cs="Times New Roman"/>
          <w:sz w:val="24"/>
          <w:szCs w:val="24"/>
          <w:lang w:val="en-GB"/>
        </w:rPr>
        <w:t>s</w:t>
      </w:r>
      <w:r w:rsidRPr="00685120">
        <w:rPr>
          <w:rFonts w:ascii="Times New Roman" w:hAnsi="Times New Roman" w:cs="Times New Roman"/>
          <w:sz w:val="24"/>
          <w:szCs w:val="24"/>
          <w:lang w:val="en-GB"/>
        </w:rPr>
        <w:t xml:space="preserve"> KM is immobile. </w:t>
      </w:r>
    </w:p>
    <w:p w14:paraId="05674F42" w14:textId="77777777" w:rsidR="007846F0" w:rsidRPr="004F7044" w:rsidRDefault="007846F0" w:rsidP="00E841F5">
      <w:pPr>
        <w:pStyle w:val="Heading2"/>
        <w:spacing w:before="0" w:line="480" w:lineRule="auto"/>
        <w:contextualSpacing/>
        <w:rPr>
          <w:rFonts w:ascii="Times New Roman" w:hAnsi="Times New Roman" w:cs="Times New Roman"/>
          <w:i/>
          <w:color w:val="auto"/>
          <w:sz w:val="24"/>
          <w:szCs w:val="24"/>
          <w:u w:val="single"/>
          <w:lang w:val="en-GB"/>
        </w:rPr>
      </w:pPr>
      <w:bookmarkStart w:id="10" w:name="_Toc74059875"/>
      <w:r w:rsidRPr="004F7044">
        <w:rPr>
          <w:rFonts w:ascii="Times New Roman" w:hAnsi="Times New Roman" w:cs="Times New Roman"/>
          <w:i/>
          <w:color w:val="auto"/>
          <w:sz w:val="24"/>
          <w:szCs w:val="24"/>
          <w:u w:val="single"/>
          <w:lang w:val="en-GB"/>
        </w:rPr>
        <w:t>VRIO Framework</w:t>
      </w:r>
      <w:bookmarkEnd w:id="10"/>
    </w:p>
    <w:p w14:paraId="67584EA5" w14:textId="77777777" w:rsidR="007846F0" w:rsidRPr="00685120" w:rsidRDefault="007846F0" w:rsidP="00E841F5">
      <w:pPr>
        <w:shd w:val="clear" w:color="auto" w:fill="FFFFFF"/>
        <w:spacing w:after="0" w:line="480" w:lineRule="auto"/>
        <w:ind w:firstLine="720"/>
        <w:contextualSpacing/>
        <w:rPr>
          <w:rFonts w:ascii="Times New Roman" w:eastAsia="Times New Roman" w:hAnsi="Times New Roman" w:cs="Times New Roman"/>
          <w:sz w:val="24"/>
          <w:szCs w:val="24"/>
          <w:lang w:val="en-GB"/>
        </w:rPr>
      </w:pPr>
      <w:r w:rsidRPr="00685120">
        <w:rPr>
          <w:rFonts w:ascii="Times New Roman" w:hAnsi="Times New Roman" w:cs="Times New Roman"/>
          <w:sz w:val="24"/>
          <w:szCs w:val="24"/>
          <w:lang w:val="en-GB"/>
        </w:rPr>
        <w:t>Amazon</w:t>
      </w:r>
      <w:r w:rsidR="00F871F2" w:rsidRPr="00685120">
        <w:rPr>
          <w:rFonts w:ascii="Times New Roman" w:hAnsi="Times New Roman" w:cs="Times New Roman"/>
          <w:sz w:val="24"/>
          <w:szCs w:val="24"/>
          <w:lang w:val="en-GB"/>
        </w:rPr>
        <w:t>'</w:t>
      </w:r>
      <w:r w:rsidRPr="00685120">
        <w:rPr>
          <w:rFonts w:ascii="Times New Roman" w:hAnsi="Times New Roman" w:cs="Times New Roman"/>
          <w:sz w:val="24"/>
          <w:szCs w:val="24"/>
          <w:lang w:val="en-GB"/>
        </w:rPr>
        <w:t xml:space="preserve">s KM </w:t>
      </w:r>
      <w:r w:rsidR="00F871F2" w:rsidRPr="00685120">
        <w:rPr>
          <w:rFonts w:ascii="Times New Roman" w:hAnsi="Times New Roman" w:cs="Times New Roman"/>
          <w:sz w:val="24"/>
          <w:szCs w:val="24"/>
          <w:lang w:val="en-GB"/>
        </w:rPr>
        <w:t>is</w:t>
      </w:r>
      <w:r w:rsidRPr="00685120">
        <w:rPr>
          <w:rFonts w:ascii="Times New Roman" w:hAnsi="Times New Roman" w:cs="Times New Roman"/>
          <w:sz w:val="24"/>
          <w:szCs w:val="24"/>
          <w:lang w:val="en-GB"/>
        </w:rPr>
        <w:t xml:space="preserve"> heterogeneous and immobile</w:t>
      </w:r>
      <w:r w:rsidR="00F871F2" w:rsidRPr="00685120">
        <w:rPr>
          <w:rFonts w:ascii="Times New Roman" w:hAnsi="Times New Roman" w:cs="Times New Roman"/>
          <w:sz w:val="24"/>
          <w:szCs w:val="24"/>
          <w:lang w:val="en-GB"/>
        </w:rPr>
        <w:t>;</w:t>
      </w:r>
      <w:r w:rsidRPr="00685120">
        <w:rPr>
          <w:rFonts w:ascii="Times New Roman" w:hAnsi="Times New Roman" w:cs="Times New Roman"/>
          <w:sz w:val="24"/>
          <w:szCs w:val="24"/>
          <w:lang w:val="en-GB"/>
        </w:rPr>
        <w:t xml:space="preserve"> however, this alone is not enough to create a sustainable competitive advantage. </w:t>
      </w:r>
      <w:r w:rsidR="00F871F2" w:rsidRPr="00685120">
        <w:rPr>
          <w:rFonts w:ascii="Times New Roman" w:hAnsi="Times New Roman" w:cs="Times New Roman"/>
          <w:sz w:val="24"/>
          <w:szCs w:val="24"/>
          <w:lang w:val="en-GB"/>
        </w:rPr>
        <w:t>Therefore</w:t>
      </w:r>
      <w:r w:rsidR="00E841F5" w:rsidRPr="00685120">
        <w:rPr>
          <w:rFonts w:ascii="Times New Roman" w:hAnsi="Times New Roman" w:cs="Times New Roman"/>
          <w:sz w:val="24"/>
          <w:szCs w:val="24"/>
          <w:lang w:val="en-GB"/>
        </w:rPr>
        <w:t>,</w:t>
      </w:r>
      <w:r w:rsidR="00F871F2" w:rsidRPr="00685120">
        <w:rPr>
          <w:rFonts w:ascii="Times New Roman" w:hAnsi="Times New Roman" w:cs="Times New Roman"/>
          <w:sz w:val="24"/>
          <w:szCs w:val="24"/>
          <w:lang w:val="en-GB"/>
        </w:rPr>
        <w:t xml:space="preserve"> to further evaluate its sustainability as a competitive advantage, this study shall also analyse it through the VRIO framework</w:t>
      </w:r>
      <w:r w:rsidR="00206285" w:rsidRPr="00685120">
        <w:rPr>
          <w:rFonts w:ascii="Times New Roman" w:hAnsi="Times New Roman" w:cs="Times New Roman"/>
          <w:sz w:val="24"/>
          <w:szCs w:val="24"/>
          <w:lang w:val="en-GB"/>
        </w:rPr>
        <w:t xml:space="preserve"> </w:t>
      </w:r>
      <w:r w:rsidR="00206285" w:rsidRPr="00685120">
        <w:rPr>
          <w:rFonts w:ascii="Times New Roman" w:eastAsia="Times New Roman" w:hAnsi="Times New Roman" w:cs="Times New Roman"/>
          <w:sz w:val="24"/>
          <w:szCs w:val="24"/>
          <w:lang w:val="en-GB"/>
        </w:rPr>
        <w:t>(Assensoh-Kodua, 2019)</w:t>
      </w:r>
      <w:r w:rsidR="00F871F2" w:rsidRPr="00685120">
        <w:rPr>
          <w:rFonts w:ascii="Times New Roman" w:hAnsi="Times New Roman" w:cs="Times New Roman"/>
          <w:sz w:val="24"/>
          <w:szCs w:val="24"/>
          <w:lang w:val="en-GB"/>
        </w:rPr>
        <w:t xml:space="preserve">. This model will analyse Amazon's KM based on its Value, Rarity, Imitability, and </w:t>
      </w:r>
      <w:r w:rsidR="00206285" w:rsidRPr="00685120">
        <w:rPr>
          <w:rFonts w:ascii="Times New Roman" w:hAnsi="Times New Roman" w:cs="Times New Roman"/>
          <w:sz w:val="24"/>
          <w:szCs w:val="24"/>
          <w:lang w:val="en-GB"/>
        </w:rPr>
        <w:t>organisation</w:t>
      </w:r>
      <w:r w:rsidR="00F871F2" w:rsidRPr="00685120">
        <w:rPr>
          <w:rFonts w:ascii="Times New Roman" w:hAnsi="Times New Roman" w:cs="Times New Roman"/>
          <w:sz w:val="24"/>
          <w:szCs w:val="24"/>
          <w:lang w:val="en-GB"/>
        </w:rPr>
        <w:t xml:space="preserve">al system. </w:t>
      </w:r>
    </w:p>
    <w:p w14:paraId="41CE0E92" w14:textId="77777777" w:rsidR="00F871F2" w:rsidRPr="004F7044" w:rsidRDefault="00F871F2" w:rsidP="00E841F5">
      <w:pPr>
        <w:pStyle w:val="Heading3"/>
        <w:spacing w:before="0" w:line="480" w:lineRule="auto"/>
        <w:contextualSpacing/>
        <w:rPr>
          <w:rFonts w:ascii="Times New Roman" w:hAnsi="Times New Roman" w:cs="Times New Roman"/>
          <w:i/>
          <w:color w:val="auto"/>
          <w:u w:val="single"/>
          <w:lang w:val="en-GB"/>
        </w:rPr>
      </w:pPr>
      <w:bookmarkStart w:id="11" w:name="_Toc74059876"/>
      <w:r w:rsidRPr="004F7044">
        <w:rPr>
          <w:rFonts w:ascii="Times New Roman" w:hAnsi="Times New Roman" w:cs="Times New Roman"/>
          <w:i/>
          <w:color w:val="auto"/>
          <w:u w:val="single"/>
          <w:lang w:val="en-GB"/>
        </w:rPr>
        <w:t>Value</w:t>
      </w:r>
      <w:bookmarkEnd w:id="11"/>
    </w:p>
    <w:p w14:paraId="1911CFD5" w14:textId="77777777" w:rsidR="00F871F2" w:rsidRPr="00685120" w:rsidRDefault="00F871F2" w:rsidP="00E841F5">
      <w:pPr>
        <w:shd w:val="clear" w:color="auto" w:fill="FFFFFF"/>
        <w:spacing w:after="0" w:line="480" w:lineRule="auto"/>
        <w:ind w:firstLine="720"/>
        <w:contextualSpacing/>
        <w:rPr>
          <w:rFonts w:ascii="Times New Roman" w:eastAsia="Times New Roman" w:hAnsi="Times New Roman" w:cs="Times New Roman"/>
          <w:sz w:val="24"/>
          <w:szCs w:val="24"/>
          <w:lang w:val="en-GB"/>
        </w:rPr>
      </w:pPr>
      <w:r w:rsidRPr="00685120">
        <w:rPr>
          <w:rFonts w:ascii="Times New Roman" w:hAnsi="Times New Roman" w:cs="Times New Roman"/>
          <w:sz w:val="24"/>
          <w:szCs w:val="24"/>
          <w:lang w:val="en-GB"/>
        </w:rPr>
        <w:t>Amazon's KM is a valuable resource because it helps the company to understand its customers. This leads to better delivery of services. Since the company is customer-oriented, the KM gives it more capable of achieving its goals by analysing customer data effectively to solve their challenges</w:t>
      </w:r>
      <w:r w:rsidR="00206285" w:rsidRPr="00685120">
        <w:rPr>
          <w:rFonts w:ascii="Times New Roman" w:hAnsi="Times New Roman" w:cs="Times New Roman"/>
          <w:sz w:val="24"/>
          <w:szCs w:val="24"/>
          <w:lang w:val="en-GB"/>
        </w:rPr>
        <w:t xml:space="preserve"> </w:t>
      </w:r>
      <w:r w:rsidR="00206285" w:rsidRPr="00685120">
        <w:rPr>
          <w:rFonts w:ascii="Times New Roman" w:eastAsia="Times New Roman" w:hAnsi="Times New Roman" w:cs="Times New Roman"/>
          <w:sz w:val="24"/>
          <w:szCs w:val="24"/>
          <w:lang w:val="en-GB"/>
        </w:rPr>
        <w:t>(Xiao, Arikan and Barney, 2018)</w:t>
      </w:r>
      <w:r w:rsidRPr="00685120">
        <w:rPr>
          <w:rFonts w:ascii="Times New Roman" w:hAnsi="Times New Roman" w:cs="Times New Roman"/>
          <w:sz w:val="24"/>
          <w:szCs w:val="24"/>
          <w:lang w:val="en-GB"/>
        </w:rPr>
        <w:t>. Hence</w:t>
      </w:r>
      <w:r w:rsidR="00685120">
        <w:rPr>
          <w:rFonts w:ascii="Times New Roman" w:hAnsi="Times New Roman" w:cs="Times New Roman"/>
          <w:sz w:val="24"/>
          <w:szCs w:val="24"/>
          <w:lang w:val="en-GB"/>
        </w:rPr>
        <w:t xml:space="preserve">, </w:t>
      </w:r>
      <w:r w:rsidRPr="00685120">
        <w:rPr>
          <w:rFonts w:ascii="Times New Roman" w:hAnsi="Times New Roman" w:cs="Times New Roman"/>
          <w:sz w:val="24"/>
          <w:szCs w:val="24"/>
          <w:lang w:val="en-GB"/>
        </w:rPr>
        <w:t>this is a strength of Amazon's KM.</w:t>
      </w:r>
    </w:p>
    <w:p w14:paraId="5B5EDB38" w14:textId="77777777" w:rsidR="00F871F2" w:rsidRPr="004F7044" w:rsidRDefault="00F871F2" w:rsidP="00E841F5">
      <w:pPr>
        <w:pStyle w:val="Heading3"/>
        <w:spacing w:before="0" w:line="480" w:lineRule="auto"/>
        <w:contextualSpacing/>
        <w:rPr>
          <w:rFonts w:ascii="Times New Roman" w:hAnsi="Times New Roman" w:cs="Times New Roman"/>
          <w:i/>
          <w:color w:val="auto"/>
          <w:u w:val="single"/>
          <w:lang w:val="en-GB"/>
        </w:rPr>
      </w:pPr>
      <w:bookmarkStart w:id="12" w:name="_Toc74059877"/>
      <w:r w:rsidRPr="004F7044">
        <w:rPr>
          <w:rFonts w:ascii="Times New Roman" w:hAnsi="Times New Roman" w:cs="Times New Roman"/>
          <w:i/>
          <w:color w:val="auto"/>
          <w:u w:val="single"/>
          <w:lang w:val="en-GB"/>
        </w:rPr>
        <w:t>Rarity</w:t>
      </w:r>
      <w:bookmarkEnd w:id="12"/>
    </w:p>
    <w:p w14:paraId="610CE010" w14:textId="77777777" w:rsidR="00F871F2" w:rsidRPr="00685120" w:rsidRDefault="00F871F2" w:rsidP="00E841F5">
      <w:pPr>
        <w:shd w:val="clear" w:color="auto" w:fill="FFFFFF"/>
        <w:spacing w:after="0" w:line="480" w:lineRule="auto"/>
        <w:ind w:firstLine="720"/>
        <w:contextualSpacing/>
        <w:rPr>
          <w:rFonts w:ascii="Times New Roman" w:eastAsia="Times New Roman" w:hAnsi="Times New Roman" w:cs="Times New Roman"/>
          <w:sz w:val="24"/>
          <w:szCs w:val="24"/>
          <w:lang w:val="en-GB"/>
        </w:rPr>
      </w:pPr>
      <w:r w:rsidRPr="00685120">
        <w:rPr>
          <w:rFonts w:ascii="Times New Roman" w:hAnsi="Times New Roman" w:cs="Times New Roman"/>
          <w:sz w:val="24"/>
          <w:szCs w:val="24"/>
          <w:lang w:val="en-GB"/>
        </w:rPr>
        <w:t>Amazon's KM is not a rare resource because many companies have access to the same. The only difference is that Amazon has stood out as the market leader in manipulating the data</w:t>
      </w:r>
      <w:r w:rsidR="00206285" w:rsidRPr="00685120">
        <w:rPr>
          <w:rFonts w:ascii="Times New Roman" w:hAnsi="Times New Roman" w:cs="Times New Roman"/>
          <w:sz w:val="24"/>
          <w:szCs w:val="24"/>
          <w:lang w:val="en-GB"/>
        </w:rPr>
        <w:t xml:space="preserve"> </w:t>
      </w:r>
      <w:r w:rsidR="00206285" w:rsidRPr="00685120">
        <w:rPr>
          <w:rFonts w:ascii="Times New Roman" w:eastAsia="Times New Roman" w:hAnsi="Times New Roman" w:cs="Times New Roman"/>
          <w:sz w:val="24"/>
          <w:szCs w:val="24"/>
          <w:lang w:val="en-GB"/>
        </w:rPr>
        <w:t>(Xiao, Arikan and Barney, 2018)</w:t>
      </w:r>
      <w:r w:rsidRPr="00685120">
        <w:rPr>
          <w:rFonts w:ascii="Times New Roman" w:hAnsi="Times New Roman" w:cs="Times New Roman"/>
          <w:sz w:val="24"/>
          <w:szCs w:val="24"/>
          <w:lang w:val="en-GB"/>
        </w:rPr>
        <w:t>. This is a weakness for Amazon because it implies that competitive companies can also improve their KM systems and offer personali</w:t>
      </w:r>
      <w:r w:rsidR="00B50C8A" w:rsidRPr="00685120">
        <w:rPr>
          <w:rFonts w:ascii="Times New Roman" w:hAnsi="Times New Roman" w:cs="Times New Roman"/>
          <w:sz w:val="24"/>
          <w:szCs w:val="24"/>
          <w:lang w:val="en-GB"/>
        </w:rPr>
        <w:t>s</w:t>
      </w:r>
      <w:r w:rsidRPr="00685120">
        <w:rPr>
          <w:rFonts w:ascii="Times New Roman" w:hAnsi="Times New Roman" w:cs="Times New Roman"/>
          <w:sz w:val="24"/>
          <w:szCs w:val="24"/>
          <w:lang w:val="en-GB"/>
        </w:rPr>
        <w:t xml:space="preserve">ed services like Amazon. </w:t>
      </w:r>
    </w:p>
    <w:p w14:paraId="45FCB528" w14:textId="77777777" w:rsidR="00F871F2" w:rsidRPr="00086F47" w:rsidRDefault="00F871F2" w:rsidP="00E841F5">
      <w:pPr>
        <w:pStyle w:val="Heading3"/>
        <w:spacing w:before="0" w:line="480" w:lineRule="auto"/>
        <w:contextualSpacing/>
        <w:rPr>
          <w:rFonts w:ascii="Times New Roman" w:hAnsi="Times New Roman" w:cs="Times New Roman"/>
          <w:i/>
          <w:color w:val="auto"/>
          <w:u w:val="single"/>
          <w:lang w:val="en-GB"/>
        </w:rPr>
      </w:pPr>
      <w:bookmarkStart w:id="13" w:name="_Toc74059878"/>
      <w:r w:rsidRPr="00086F47">
        <w:rPr>
          <w:rFonts w:ascii="Times New Roman" w:hAnsi="Times New Roman" w:cs="Times New Roman"/>
          <w:i/>
          <w:color w:val="auto"/>
          <w:u w:val="single"/>
          <w:lang w:val="en-GB"/>
        </w:rPr>
        <w:t>Imitability</w:t>
      </w:r>
      <w:bookmarkEnd w:id="13"/>
    </w:p>
    <w:p w14:paraId="0ABE963A" w14:textId="77777777" w:rsidR="00206285" w:rsidRPr="00685120" w:rsidRDefault="00206285" w:rsidP="00E841F5">
      <w:pPr>
        <w:spacing w:after="0" w:line="480" w:lineRule="auto"/>
        <w:ind w:firstLine="720"/>
        <w:contextualSpacing/>
        <w:rPr>
          <w:rFonts w:ascii="Times New Roman" w:hAnsi="Times New Roman" w:cs="Times New Roman"/>
          <w:sz w:val="24"/>
          <w:szCs w:val="24"/>
          <w:lang w:val="en-GB"/>
        </w:rPr>
      </w:pPr>
      <w:r w:rsidRPr="00685120">
        <w:rPr>
          <w:rFonts w:ascii="Times New Roman" w:hAnsi="Times New Roman" w:cs="Times New Roman"/>
          <w:sz w:val="24"/>
          <w:szCs w:val="24"/>
          <w:lang w:val="en-GB"/>
        </w:rPr>
        <w:t xml:space="preserve">The imitability of Amazon's KM is not easy. This is because it requires vast resources and skilled </w:t>
      </w:r>
      <w:r w:rsidR="00EB5B72" w:rsidRPr="00685120">
        <w:rPr>
          <w:rFonts w:ascii="Times New Roman" w:hAnsi="Times New Roman" w:cs="Times New Roman"/>
          <w:sz w:val="24"/>
          <w:szCs w:val="24"/>
          <w:lang w:val="en-GB"/>
        </w:rPr>
        <w:t>employees</w:t>
      </w:r>
      <w:r w:rsidRPr="00685120">
        <w:rPr>
          <w:rFonts w:ascii="Times New Roman" w:hAnsi="Times New Roman" w:cs="Times New Roman"/>
          <w:sz w:val="24"/>
          <w:szCs w:val="24"/>
          <w:lang w:val="en-GB"/>
        </w:rPr>
        <w:t xml:space="preserve"> to manipulate customer data and to make their systemic designs. As Amazon's Chairman Jeff states, Amazon is an easy-to-end business, but they should sustain it as long as it lasts. This is because they always ensure that they are ahead of other companies in innovations and creative solutions for their customers </w:t>
      </w:r>
      <w:r w:rsidRPr="00685120">
        <w:rPr>
          <w:rFonts w:ascii="Times New Roman" w:eastAsia="Times New Roman" w:hAnsi="Times New Roman" w:cs="Times New Roman"/>
          <w:sz w:val="24"/>
          <w:szCs w:val="24"/>
          <w:lang w:val="en-GB"/>
        </w:rPr>
        <w:t>(marc-Rosenberg, 2018)</w:t>
      </w:r>
      <w:r w:rsidRPr="00685120">
        <w:rPr>
          <w:rFonts w:ascii="Times New Roman" w:hAnsi="Times New Roman" w:cs="Times New Roman"/>
          <w:sz w:val="24"/>
          <w:szCs w:val="24"/>
          <w:lang w:val="en-GB"/>
        </w:rPr>
        <w:t xml:space="preserve">. This is done by using KM to understand future customer needs and address them before any organisation does. This comes as both a threat and opportunity because if Amazon keeps ahead, it is an opportunity, but if it lags in creating customer-based solutions, it becomes a threat. </w:t>
      </w:r>
    </w:p>
    <w:p w14:paraId="4C95E89D" w14:textId="77777777" w:rsidR="00206285" w:rsidRPr="00086F47" w:rsidRDefault="00206285" w:rsidP="00E841F5">
      <w:pPr>
        <w:pStyle w:val="Heading3"/>
        <w:spacing w:before="0" w:line="480" w:lineRule="auto"/>
        <w:contextualSpacing/>
        <w:rPr>
          <w:rFonts w:ascii="Times New Roman" w:hAnsi="Times New Roman" w:cs="Times New Roman"/>
          <w:i/>
          <w:color w:val="auto"/>
          <w:u w:val="single"/>
          <w:lang w:val="en-GB"/>
        </w:rPr>
      </w:pPr>
      <w:bookmarkStart w:id="14" w:name="_Toc74059879"/>
      <w:r w:rsidRPr="00086F47">
        <w:rPr>
          <w:rFonts w:ascii="Times New Roman" w:hAnsi="Times New Roman" w:cs="Times New Roman"/>
          <w:i/>
          <w:color w:val="auto"/>
          <w:u w:val="single"/>
          <w:lang w:val="en-GB"/>
        </w:rPr>
        <w:t>Organisation</w:t>
      </w:r>
      <w:bookmarkEnd w:id="14"/>
    </w:p>
    <w:p w14:paraId="2E09BC0F" w14:textId="77777777" w:rsidR="00206285" w:rsidRPr="00685120" w:rsidRDefault="00206285" w:rsidP="00E841F5">
      <w:pPr>
        <w:spacing w:after="0" w:line="480" w:lineRule="auto"/>
        <w:ind w:firstLine="720"/>
        <w:contextualSpacing/>
        <w:rPr>
          <w:rFonts w:ascii="Times New Roman" w:hAnsi="Times New Roman" w:cs="Times New Roman"/>
          <w:sz w:val="24"/>
          <w:szCs w:val="24"/>
          <w:lang w:val="en-GB"/>
        </w:rPr>
      </w:pPr>
      <w:r w:rsidRPr="00685120">
        <w:rPr>
          <w:rFonts w:ascii="Times New Roman" w:hAnsi="Times New Roman" w:cs="Times New Roman"/>
          <w:sz w:val="24"/>
          <w:szCs w:val="24"/>
          <w:lang w:val="en-GB"/>
        </w:rPr>
        <w:t>Amazon's KM is designed to fit the organisation's resources to produce the maximum output. Amazon emphasi</w:t>
      </w:r>
      <w:r w:rsidR="00B50C8A" w:rsidRPr="00685120">
        <w:rPr>
          <w:rFonts w:ascii="Times New Roman" w:hAnsi="Times New Roman" w:cs="Times New Roman"/>
          <w:sz w:val="24"/>
          <w:szCs w:val="24"/>
          <w:lang w:val="en-GB"/>
        </w:rPr>
        <w:t>s</w:t>
      </w:r>
      <w:r w:rsidRPr="00685120">
        <w:rPr>
          <w:rFonts w:ascii="Times New Roman" w:hAnsi="Times New Roman" w:cs="Times New Roman"/>
          <w:sz w:val="24"/>
          <w:szCs w:val="24"/>
          <w:lang w:val="en-GB"/>
        </w:rPr>
        <w:t xml:space="preserve">es being a technological company rather than a mere retail company, allowing it to have sophisticated KM systems to manipulate its information as a technological company </w:t>
      </w:r>
      <w:r w:rsidRPr="00685120">
        <w:rPr>
          <w:rFonts w:ascii="Times New Roman" w:eastAsia="Times New Roman" w:hAnsi="Times New Roman" w:cs="Times New Roman"/>
          <w:sz w:val="24"/>
          <w:szCs w:val="24"/>
          <w:lang w:val="en-GB"/>
        </w:rPr>
        <w:t>(marc-Rosenberg, 2018)</w:t>
      </w:r>
      <w:r w:rsidRPr="00685120">
        <w:rPr>
          <w:rFonts w:ascii="Times New Roman" w:hAnsi="Times New Roman" w:cs="Times New Roman"/>
          <w:sz w:val="24"/>
          <w:szCs w:val="24"/>
          <w:lang w:val="en-GB"/>
        </w:rPr>
        <w:t>. The company even sells cloud computing services which show it is an expert in networking and computing services. Therefore</w:t>
      </w:r>
      <w:r w:rsidR="00E841F5" w:rsidRPr="00685120">
        <w:rPr>
          <w:rFonts w:ascii="Times New Roman" w:hAnsi="Times New Roman" w:cs="Times New Roman"/>
          <w:sz w:val="24"/>
          <w:szCs w:val="24"/>
          <w:lang w:val="en-GB"/>
        </w:rPr>
        <w:t>,</w:t>
      </w:r>
      <w:r w:rsidRPr="00685120">
        <w:rPr>
          <w:rFonts w:ascii="Times New Roman" w:hAnsi="Times New Roman" w:cs="Times New Roman"/>
          <w:sz w:val="24"/>
          <w:szCs w:val="24"/>
          <w:lang w:val="en-GB"/>
        </w:rPr>
        <w:t xml:space="preserve"> the company's KM is well optimi</w:t>
      </w:r>
      <w:r w:rsidR="00B50C8A" w:rsidRPr="00685120">
        <w:rPr>
          <w:rFonts w:ascii="Times New Roman" w:hAnsi="Times New Roman" w:cs="Times New Roman"/>
          <w:sz w:val="24"/>
          <w:szCs w:val="24"/>
          <w:lang w:val="en-GB"/>
        </w:rPr>
        <w:t>s</w:t>
      </w:r>
      <w:r w:rsidRPr="00685120">
        <w:rPr>
          <w:rFonts w:ascii="Times New Roman" w:hAnsi="Times New Roman" w:cs="Times New Roman"/>
          <w:sz w:val="24"/>
          <w:szCs w:val="24"/>
          <w:lang w:val="en-GB"/>
        </w:rPr>
        <w:t xml:space="preserve">ed to produce a balanced system. This is a strength for the company because its KM blends in with the company's goals. </w:t>
      </w:r>
    </w:p>
    <w:p w14:paraId="468049F0" w14:textId="77777777" w:rsidR="00206285" w:rsidRPr="00086F47" w:rsidRDefault="00206285" w:rsidP="00E841F5">
      <w:pPr>
        <w:pStyle w:val="Heading1"/>
        <w:spacing w:before="0" w:line="480" w:lineRule="auto"/>
        <w:contextualSpacing/>
        <w:rPr>
          <w:rFonts w:ascii="Times New Roman" w:hAnsi="Times New Roman" w:cs="Times New Roman"/>
          <w:i/>
          <w:color w:val="auto"/>
          <w:sz w:val="24"/>
          <w:szCs w:val="24"/>
          <w:u w:val="single"/>
          <w:lang w:val="en-GB"/>
        </w:rPr>
      </w:pPr>
      <w:bookmarkStart w:id="15" w:name="_Toc74059880"/>
      <w:r w:rsidRPr="00086F47">
        <w:rPr>
          <w:rFonts w:ascii="Times New Roman" w:hAnsi="Times New Roman" w:cs="Times New Roman"/>
          <w:i/>
          <w:color w:val="auto"/>
          <w:sz w:val="24"/>
          <w:szCs w:val="24"/>
          <w:u w:val="single"/>
          <w:lang w:val="en-GB"/>
        </w:rPr>
        <w:t>Critical Evaluation of Amazon's Knowledge Management System</w:t>
      </w:r>
      <w:bookmarkEnd w:id="15"/>
    </w:p>
    <w:p w14:paraId="42A168C2" w14:textId="726AFC75" w:rsidR="00E161C2" w:rsidRPr="00685120" w:rsidRDefault="00E161C2" w:rsidP="00E841F5">
      <w:pPr>
        <w:spacing w:after="0" w:line="480" w:lineRule="auto"/>
        <w:ind w:firstLine="720"/>
        <w:contextualSpacing/>
        <w:rPr>
          <w:rFonts w:ascii="Times New Roman" w:hAnsi="Times New Roman" w:cs="Times New Roman"/>
          <w:sz w:val="24"/>
          <w:szCs w:val="24"/>
          <w:lang w:val="en-GB"/>
        </w:rPr>
      </w:pPr>
      <w:r w:rsidRPr="00685120">
        <w:rPr>
          <w:rFonts w:ascii="Times New Roman" w:hAnsi="Times New Roman" w:cs="Times New Roman"/>
          <w:sz w:val="24"/>
          <w:szCs w:val="24"/>
          <w:lang w:val="en-GB"/>
        </w:rPr>
        <w:t xml:space="preserve">The knowledge value chain model is an essential source of competitive advantage in </w:t>
      </w:r>
      <w:r w:rsidR="00086F47" w:rsidRPr="00685120">
        <w:rPr>
          <w:rFonts w:ascii="Times New Roman" w:hAnsi="Times New Roman" w:cs="Times New Roman"/>
          <w:sz w:val="24"/>
          <w:szCs w:val="24"/>
          <w:lang w:val="en-GB"/>
        </w:rPr>
        <w:t>organisation</w:t>
      </w:r>
      <w:r w:rsidRPr="00685120">
        <w:rPr>
          <w:rFonts w:ascii="Times New Roman" w:hAnsi="Times New Roman" w:cs="Times New Roman"/>
          <w:sz w:val="24"/>
          <w:szCs w:val="24"/>
          <w:lang w:val="en-GB"/>
        </w:rPr>
        <w:t xml:space="preserve">. It includes evaluating the organisation's acquisition, storage, dissemination, and application of knowledge management in creating value for customers. </w:t>
      </w:r>
    </w:p>
    <w:p w14:paraId="453CBBE2" w14:textId="77777777" w:rsidR="00E161C2" w:rsidRPr="00685120" w:rsidRDefault="00E161C2" w:rsidP="00E841F5">
      <w:pPr>
        <w:pStyle w:val="Heading2"/>
        <w:spacing w:before="0" w:line="480" w:lineRule="auto"/>
        <w:contextualSpacing/>
        <w:rPr>
          <w:rFonts w:ascii="Times New Roman" w:hAnsi="Times New Roman" w:cs="Times New Roman"/>
          <w:i/>
          <w:color w:val="auto"/>
          <w:sz w:val="24"/>
          <w:szCs w:val="24"/>
          <w:lang w:val="en-GB"/>
        </w:rPr>
      </w:pPr>
      <w:bookmarkStart w:id="16" w:name="_Toc74059881"/>
      <w:r w:rsidRPr="00685120">
        <w:rPr>
          <w:rFonts w:ascii="Times New Roman" w:hAnsi="Times New Roman" w:cs="Times New Roman"/>
          <w:i/>
          <w:color w:val="auto"/>
          <w:sz w:val="24"/>
          <w:szCs w:val="24"/>
          <w:lang w:val="en-GB"/>
        </w:rPr>
        <w:t>Acquisition</w:t>
      </w:r>
      <w:bookmarkEnd w:id="16"/>
    </w:p>
    <w:p w14:paraId="4600AC09" w14:textId="77777777" w:rsidR="00E161C2" w:rsidRPr="00685120" w:rsidRDefault="00E161C2" w:rsidP="00E841F5">
      <w:pPr>
        <w:shd w:val="clear" w:color="auto" w:fill="FFFFFF"/>
        <w:spacing w:after="0" w:line="480" w:lineRule="auto"/>
        <w:ind w:firstLine="720"/>
        <w:contextualSpacing/>
        <w:rPr>
          <w:rFonts w:ascii="Times New Roman" w:eastAsia="Times New Roman" w:hAnsi="Times New Roman" w:cs="Times New Roman"/>
          <w:sz w:val="24"/>
          <w:szCs w:val="24"/>
          <w:lang w:val="en-GB"/>
        </w:rPr>
      </w:pPr>
      <w:r w:rsidRPr="00685120">
        <w:rPr>
          <w:rFonts w:ascii="Times New Roman" w:hAnsi="Times New Roman" w:cs="Times New Roman"/>
          <w:sz w:val="24"/>
          <w:szCs w:val="24"/>
          <w:lang w:val="en-GB"/>
        </w:rPr>
        <w:t>Amazon acquires its customer knowledge through three main ways: customer satisfaction, customer motivation, and customer information. It has created an excellent customer KM system through its customer feedback, whereby customers can rate both the seller and the product</w:t>
      </w:r>
      <w:r w:rsidR="00CE1890" w:rsidRPr="00685120">
        <w:rPr>
          <w:rFonts w:ascii="Times New Roman" w:hAnsi="Times New Roman" w:cs="Times New Roman"/>
          <w:sz w:val="24"/>
          <w:szCs w:val="24"/>
          <w:lang w:val="en-GB"/>
        </w:rPr>
        <w:t xml:space="preserve"> </w:t>
      </w:r>
      <w:r w:rsidR="00CE1890" w:rsidRPr="00685120">
        <w:rPr>
          <w:rFonts w:ascii="Times New Roman" w:eastAsia="Times New Roman" w:hAnsi="Times New Roman" w:cs="Times New Roman"/>
          <w:sz w:val="24"/>
          <w:szCs w:val="24"/>
          <w:lang w:val="en-GB"/>
        </w:rPr>
        <w:t>(Chyi Lee and Yang, 2018)</w:t>
      </w:r>
      <w:r w:rsidRPr="00685120">
        <w:rPr>
          <w:rFonts w:ascii="Times New Roman" w:hAnsi="Times New Roman" w:cs="Times New Roman"/>
          <w:sz w:val="24"/>
          <w:szCs w:val="24"/>
          <w:lang w:val="en-GB"/>
        </w:rPr>
        <w:t>. Amazon allows its customers to communicate directly with the seller to solve any issues through private messages and emails. The company monitors these communications to ensure that there are no messages that are left unanswered. Amazon also gets information by sending emails and messages directly to the customers through Alexa</w:t>
      </w:r>
      <w:r w:rsidR="00CE1890" w:rsidRPr="00685120">
        <w:rPr>
          <w:rFonts w:ascii="Times New Roman" w:hAnsi="Times New Roman" w:cs="Times New Roman"/>
          <w:sz w:val="24"/>
          <w:szCs w:val="24"/>
          <w:lang w:val="en-GB"/>
        </w:rPr>
        <w:t xml:space="preserve"> </w:t>
      </w:r>
      <w:r w:rsidR="00CE1890" w:rsidRPr="00685120">
        <w:rPr>
          <w:rFonts w:ascii="Times New Roman" w:eastAsia="Times New Roman" w:hAnsi="Times New Roman" w:cs="Times New Roman"/>
          <w:sz w:val="24"/>
          <w:szCs w:val="24"/>
          <w:lang w:val="en-GB"/>
        </w:rPr>
        <w:t>(Amazon Web Services, Inc., 2019)</w:t>
      </w:r>
      <w:r w:rsidRPr="00685120">
        <w:rPr>
          <w:rFonts w:ascii="Times New Roman" w:hAnsi="Times New Roman" w:cs="Times New Roman"/>
          <w:sz w:val="24"/>
          <w:szCs w:val="24"/>
          <w:lang w:val="en-GB"/>
        </w:rPr>
        <w:t>. This is whereby the customers rate the products according to how they were satisfied on a scale of one to five, and products and sellers with bad reviews are removed</w:t>
      </w:r>
      <w:r w:rsidR="00CE1890" w:rsidRPr="00685120">
        <w:rPr>
          <w:rFonts w:ascii="Times New Roman" w:hAnsi="Times New Roman" w:cs="Times New Roman"/>
          <w:sz w:val="24"/>
          <w:szCs w:val="24"/>
          <w:lang w:val="en-GB"/>
        </w:rPr>
        <w:t xml:space="preserve"> </w:t>
      </w:r>
      <w:r w:rsidR="00CE1890" w:rsidRPr="00685120">
        <w:rPr>
          <w:rFonts w:ascii="Times New Roman" w:eastAsia="Times New Roman" w:hAnsi="Times New Roman" w:cs="Times New Roman"/>
          <w:sz w:val="24"/>
          <w:szCs w:val="24"/>
          <w:lang w:val="en-GB"/>
        </w:rPr>
        <w:t>(Gonzalez and Martins, 2017)</w:t>
      </w:r>
      <w:r w:rsidRPr="00685120">
        <w:rPr>
          <w:rFonts w:ascii="Times New Roman" w:hAnsi="Times New Roman" w:cs="Times New Roman"/>
          <w:sz w:val="24"/>
          <w:szCs w:val="24"/>
          <w:lang w:val="en-GB"/>
        </w:rPr>
        <w:t xml:space="preserve">. This ensures that customer experience when dealing with Amazon is enhanced through offering quality services. The IT department ensures seamless communication channels between the customers and the employees to ensure customer satisfaction. </w:t>
      </w:r>
    </w:p>
    <w:p w14:paraId="22D4B46E" w14:textId="77777777" w:rsidR="00E161C2" w:rsidRPr="00D75603" w:rsidRDefault="00E161C2" w:rsidP="00E841F5">
      <w:pPr>
        <w:pStyle w:val="Heading2"/>
        <w:spacing w:before="0" w:line="480" w:lineRule="auto"/>
        <w:contextualSpacing/>
        <w:rPr>
          <w:rFonts w:ascii="Times New Roman" w:hAnsi="Times New Roman" w:cs="Times New Roman"/>
          <w:i/>
          <w:color w:val="auto"/>
          <w:sz w:val="24"/>
          <w:szCs w:val="24"/>
          <w:u w:val="single"/>
          <w:lang w:val="en-GB"/>
        </w:rPr>
      </w:pPr>
      <w:bookmarkStart w:id="17" w:name="_Toc74059882"/>
      <w:r w:rsidRPr="00D75603">
        <w:rPr>
          <w:rFonts w:ascii="Times New Roman" w:hAnsi="Times New Roman" w:cs="Times New Roman"/>
          <w:i/>
          <w:color w:val="auto"/>
          <w:sz w:val="24"/>
          <w:szCs w:val="24"/>
          <w:u w:val="single"/>
          <w:lang w:val="en-GB"/>
        </w:rPr>
        <w:t>Storage</w:t>
      </w:r>
      <w:bookmarkEnd w:id="17"/>
    </w:p>
    <w:p w14:paraId="551AADA9" w14:textId="77777777" w:rsidR="00E161C2" w:rsidRPr="00685120" w:rsidRDefault="00E161C2" w:rsidP="00E841F5">
      <w:pPr>
        <w:shd w:val="clear" w:color="auto" w:fill="FFFFFF"/>
        <w:spacing w:after="0" w:line="480" w:lineRule="auto"/>
        <w:ind w:firstLine="720"/>
        <w:contextualSpacing/>
        <w:rPr>
          <w:rFonts w:ascii="Times New Roman" w:eastAsia="Times New Roman" w:hAnsi="Times New Roman" w:cs="Times New Roman"/>
          <w:sz w:val="24"/>
          <w:szCs w:val="24"/>
          <w:lang w:val="en-GB"/>
        </w:rPr>
      </w:pPr>
      <w:r w:rsidRPr="00685120">
        <w:rPr>
          <w:rFonts w:ascii="Times New Roman" w:hAnsi="Times New Roman" w:cs="Times New Roman"/>
          <w:sz w:val="24"/>
          <w:szCs w:val="24"/>
          <w:lang w:val="en-GB"/>
        </w:rPr>
        <w:t>Amazon uses Amazon Relational Database Service to st</w:t>
      </w:r>
      <w:r w:rsidR="008F36CE" w:rsidRPr="00685120">
        <w:rPr>
          <w:rFonts w:ascii="Times New Roman" w:hAnsi="Times New Roman" w:cs="Times New Roman"/>
          <w:sz w:val="24"/>
          <w:szCs w:val="24"/>
          <w:lang w:val="en-GB"/>
        </w:rPr>
        <w:t>o</w:t>
      </w:r>
      <w:r w:rsidRPr="00685120">
        <w:rPr>
          <w:rFonts w:ascii="Times New Roman" w:hAnsi="Times New Roman" w:cs="Times New Roman"/>
          <w:sz w:val="24"/>
          <w:szCs w:val="24"/>
          <w:lang w:val="en-GB"/>
        </w:rPr>
        <w:t xml:space="preserve">re its data. </w:t>
      </w:r>
      <w:r w:rsidR="008F36CE" w:rsidRPr="00685120">
        <w:rPr>
          <w:rFonts w:ascii="Times New Roman" w:hAnsi="Times New Roman" w:cs="Times New Roman"/>
          <w:sz w:val="24"/>
          <w:szCs w:val="24"/>
          <w:lang w:val="en-GB"/>
        </w:rPr>
        <w:t>This relational database runs in the cloud, making it expandable and simplifies retrieving of information. This database is purpose-built, efficient and cost-effective because it bypasses vigorous administration tasks like hardware installation by providing automatic resizable capacity</w:t>
      </w:r>
      <w:r w:rsidR="00CE1890" w:rsidRPr="00685120">
        <w:rPr>
          <w:rFonts w:ascii="Times New Roman" w:hAnsi="Times New Roman" w:cs="Times New Roman"/>
          <w:sz w:val="24"/>
          <w:szCs w:val="24"/>
          <w:lang w:val="en-GB"/>
        </w:rPr>
        <w:t xml:space="preserve"> </w:t>
      </w:r>
      <w:r w:rsidR="00CE1890" w:rsidRPr="00685120">
        <w:rPr>
          <w:rFonts w:ascii="Times New Roman" w:eastAsia="Times New Roman" w:hAnsi="Times New Roman" w:cs="Times New Roman"/>
          <w:sz w:val="24"/>
          <w:szCs w:val="24"/>
          <w:lang w:val="en-GB"/>
        </w:rPr>
        <w:t>(Antunes and Pinheiro, 2019)</w:t>
      </w:r>
      <w:r w:rsidR="008F36CE" w:rsidRPr="00685120">
        <w:rPr>
          <w:rFonts w:ascii="Times New Roman" w:hAnsi="Times New Roman" w:cs="Times New Roman"/>
          <w:sz w:val="24"/>
          <w:szCs w:val="24"/>
          <w:lang w:val="en-GB"/>
        </w:rPr>
        <w:t>. It is also a modern way of storing information because the data is stored in the cloud enabling instant expansions to accommodate more of its customers. The database allows easy retrieving of information by simply using the username and password to the website and accessing the files making it user-friendly. It uses a multi-AZ that synchronously replicates data availability instantly</w:t>
      </w:r>
      <w:r w:rsidR="00CE1890" w:rsidRPr="00685120">
        <w:rPr>
          <w:rFonts w:ascii="Times New Roman" w:hAnsi="Times New Roman" w:cs="Times New Roman"/>
          <w:sz w:val="24"/>
          <w:szCs w:val="24"/>
          <w:lang w:val="en-GB"/>
        </w:rPr>
        <w:t xml:space="preserve"> </w:t>
      </w:r>
      <w:r w:rsidR="00CE1890" w:rsidRPr="00685120">
        <w:rPr>
          <w:rFonts w:ascii="Times New Roman" w:eastAsia="Times New Roman" w:hAnsi="Times New Roman" w:cs="Times New Roman"/>
          <w:sz w:val="24"/>
          <w:szCs w:val="24"/>
          <w:lang w:val="en-GB"/>
        </w:rPr>
        <w:t>(Amazon Web Services, Inc., 2019)</w:t>
      </w:r>
      <w:r w:rsidR="008F36CE" w:rsidRPr="00685120">
        <w:rPr>
          <w:rFonts w:ascii="Times New Roman" w:hAnsi="Times New Roman" w:cs="Times New Roman"/>
          <w:sz w:val="24"/>
          <w:szCs w:val="24"/>
          <w:lang w:val="en-GB"/>
        </w:rPr>
        <w:t xml:space="preserve">. The finance and IT department also support data storage by providing financial resources and IT expertise to create the cloud space where data is stored. This has enabled Amazon to have one of the largest data banks in the world.  </w:t>
      </w:r>
    </w:p>
    <w:p w14:paraId="7B851418" w14:textId="77777777" w:rsidR="008F36CE" w:rsidRPr="00D75603" w:rsidRDefault="008F36CE" w:rsidP="00E841F5">
      <w:pPr>
        <w:pStyle w:val="Heading2"/>
        <w:spacing w:before="0" w:line="480" w:lineRule="auto"/>
        <w:contextualSpacing/>
        <w:rPr>
          <w:rFonts w:ascii="Times New Roman" w:hAnsi="Times New Roman" w:cs="Times New Roman"/>
          <w:i/>
          <w:color w:val="auto"/>
          <w:sz w:val="24"/>
          <w:szCs w:val="24"/>
          <w:u w:val="single"/>
          <w:lang w:val="en-GB"/>
        </w:rPr>
      </w:pPr>
      <w:bookmarkStart w:id="18" w:name="_Toc74059883"/>
      <w:r w:rsidRPr="00D75603">
        <w:rPr>
          <w:rFonts w:ascii="Times New Roman" w:hAnsi="Times New Roman" w:cs="Times New Roman"/>
          <w:i/>
          <w:color w:val="auto"/>
          <w:sz w:val="24"/>
          <w:szCs w:val="24"/>
          <w:u w:val="single"/>
          <w:lang w:val="en-GB"/>
        </w:rPr>
        <w:t>Dissemination</w:t>
      </w:r>
      <w:bookmarkEnd w:id="18"/>
    </w:p>
    <w:p w14:paraId="3B60C58B" w14:textId="77777777" w:rsidR="008F36CE" w:rsidRPr="00685120" w:rsidRDefault="008F36CE" w:rsidP="00E841F5">
      <w:pPr>
        <w:shd w:val="clear" w:color="auto" w:fill="FFFFFF"/>
        <w:spacing w:after="0" w:line="480" w:lineRule="auto"/>
        <w:ind w:firstLine="720"/>
        <w:contextualSpacing/>
        <w:rPr>
          <w:rFonts w:ascii="Times New Roman" w:eastAsia="Times New Roman" w:hAnsi="Times New Roman" w:cs="Times New Roman"/>
          <w:sz w:val="24"/>
          <w:szCs w:val="24"/>
          <w:lang w:val="en-GB"/>
        </w:rPr>
      </w:pPr>
      <w:r w:rsidRPr="00685120">
        <w:rPr>
          <w:rFonts w:ascii="Times New Roman" w:hAnsi="Times New Roman" w:cs="Times New Roman"/>
          <w:sz w:val="24"/>
          <w:szCs w:val="24"/>
          <w:lang w:val="en-GB"/>
        </w:rPr>
        <w:t>Amazon's knowledge is shared through a top-down model through regular in-person meetings. The employees of Amazon have the opportunity to engage their leaders, which leads to knowledge sharing. They also have roundtable meetings with senior management and direct meetings with supervisors to ensure that knowledge flows smoothly. The senior management is responsible for determining who can access which level of information by creating various ranks, and each rank is entitled to a certain level of information</w:t>
      </w:r>
      <w:r w:rsidR="00CE1890" w:rsidRPr="00685120">
        <w:rPr>
          <w:rFonts w:ascii="Times New Roman" w:hAnsi="Times New Roman" w:cs="Times New Roman"/>
          <w:sz w:val="24"/>
          <w:szCs w:val="24"/>
          <w:lang w:val="en-GB"/>
        </w:rPr>
        <w:t xml:space="preserve"> </w:t>
      </w:r>
      <w:r w:rsidR="00CE1890" w:rsidRPr="00685120">
        <w:rPr>
          <w:rFonts w:ascii="Times New Roman" w:eastAsia="Times New Roman" w:hAnsi="Times New Roman" w:cs="Times New Roman"/>
          <w:sz w:val="24"/>
          <w:szCs w:val="24"/>
          <w:lang w:val="en-GB"/>
        </w:rPr>
        <w:t>(Georgescu, 2020)</w:t>
      </w:r>
      <w:r w:rsidRPr="00685120">
        <w:rPr>
          <w:rFonts w:ascii="Times New Roman" w:hAnsi="Times New Roman" w:cs="Times New Roman"/>
          <w:sz w:val="24"/>
          <w:szCs w:val="24"/>
          <w:lang w:val="en-GB"/>
        </w:rPr>
        <w:t>. For instance, regional managers can access more knowledge on the company's website than departmental managers. Therefore</w:t>
      </w:r>
      <w:r w:rsidR="00E841F5" w:rsidRPr="00685120">
        <w:rPr>
          <w:rFonts w:ascii="Times New Roman" w:hAnsi="Times New Roman" w:cs="Times New Roman"/>
          <w:sz w:val="24"/>
          <w:szCs w:val="24"/>
          <w:lang w:val="en-GB"/>
        </w:rPr>
        <w:t>,</w:t>
      </w:r>
      <w:r w:rsidRPr="00685120">
        <w:rPr>
          <w:rFonts w:ascii="Times New Roman" w:hAnsi="Times New Roman" w:cs="Times New Roman"/>
          <w:sz w:val="24"/>
          <w:szCs w:val="24"/>
          <w:lang w:val="en-GB"/>
        </w:rPr>
        <w:t xml:space="preserve"> their ranks are essential in knowledge dissemination. This is because </w:t>
      </w:r>
      <w:r w:rsidR="00E841F5" w:rsidRPr="00685120">
        <w:rPr>
          <w:rFonts w:ascii="Times New Roman" w:hAnsi="Times New Roman" w:cs="Times New Roman"/>
          <w:sz w:val="24"/>
          <w:szCs w:val="24"/>
          <w:lang w:val="en-GB"/>
        </w:rPr>
        <w:t>o</w:t>
      </w:r>
      <w:r w:rsidRPr="00685120">
        <w:rPr>
          <w:rFonts w:ascii="Times New Roman" w:hAnsi="Times New Roman" w:cs="Times New Roman"/>
          <w:sz w:val="24"/>
          <w:szCs w:val="24"/>
          <w:lang w:val="en-GB"/>
        </w:rPr>
        <w:t xml:space="preserve">f the capability and usefulness of the knowledge being shared. The knowledge shared at the top management is more complex than shared among employees hence the need to segment information. The </w:t>
      </w:r>
      <w:r w:rsidR="009B3449" w:rsidRPr="00685120">
        <w:rPr>
          <w:rFonts w:ascii="Times New Roman" w:hAnsi="Times New Roman" w:cs="Times New Roman"/>
          <w:sz w:val="24"/>
          <w:szCs w:val="24"/>
          <w:lang w:val="en-GB"/>
        </w:rPr>
        <w:t>compan</w:t>
      </w:r>
      <w:r w:rsidRPr="00685120">
        <w:rPr>
          <w:rFonts w:ascii="Times New Roman" w:hAnsi="Times New Roman" w:cs="Times New Roman"/>
          <w:sz w:val="24"/>
          <w:szCs w:val="24"/>
          <w:lang w:val="en-GB"/>
        </w:rPr>
        <w:t>y ensures that the employees have internali</w:t>
      </w:r>
      <w:r w:rsidR="00B50C8A" w:rsidRPr="00685120">
        <w:rPr>
          <w:rFonts w:ascii="Times New Roman" w:hAnsi="Times New Roman" w:cs="Times New Roman"/>
          <w:sz w:val="24"/>
          <w:szCs w:val="24"/>
          <w:lang w:val="en-GB"/>
        </w:rPr>
        <w:t>s</w:t>
      </w:r>
      <w:r w:rsidRPr="00685120">
        <w:rPr>
          <w:rFonts w:ascii="Times New Roman" w:hAnsi="Times New Roman" w:cs="Times New Roman"/>
          <w:sz w:val="24"/>
          <w:szCs w:val="24"/>
          <w:lang w:val="en-GB"/>
        </w:rPr>
        <w:t xml:space="preserve">ed the information (from explicit to tacit) by </w:t>
      </w:r>
      <w:r w:rsidR="009B3449" w:rsidRPr="00685120">
        <w:rPr>
          <w:rFonts w:ascii="Times New Roman" w:hAnsi="Times New Roman" w:cs="Times New Roman"/>
          <w:sz w:val="24"/>
          <w:szCs w:val="24"/>
          <w:lang w:val="en-GB"/>
        </w:rPr>
        <w:t>providing training sessions for the employees</w:t>
      </w:r>
      <w:r w:rsidR="00CE1890" w:rsidRPr="00685120">
        <w:rPr>
          <w:rFonts w:ascii="Times New Roman" w:hAnsi="Times New Roman" w:cs="Times New Roman"/>
          <w:sz w:val="24"/>
          <w:szCs w:val="24"/>
          <w:lang w:val="en-GB"/>
        </w:rPr>
        <w:t xml:space="preserve"> </w:t>
      </w:r>
      <w:r w:rsidR="00CE1890" w:rsidRPr="00685120">
        <w:rPr>
          <w:rFonts w:ascii="Times New Roman" w:eastAsia="Times New Roman" w:hAnsi="Times New Roman" w:cs="Times New Roman"/>
          <w:sz w:val="24"/>
          <w:szCs w:val="24"/>
          <w:lang w:val="en-GB"/>
        </w:rPr>
        <w:t>(Hajric, 2018)</w:t>
      </w:r>
      <w:r w:rsidR="009B3449" w:rsidRPr="00685120">
        <w:rPr>
          <w:rFonts w:ascii="Times New Roman" w:hAnsi="Times New Roman" w:cs="Times New Roman"/>
          <w:sz w:val="24"/>
          <w:szCs w:val="24"/>
          <w:lang w:val="en-GB"/>
        </w:rPr>
        <w:t>. Currently, the company has organi</w:t>
      </w:r>
      <w:r w:rsidR="00B50C8A" w:rsidRPr="00685120">
        <w:rPr>
          <w:rFonts w:ascii="Times New Roman" w:hAnsi="Times New Roman" w:cs="Times New Roman"/>
          <w:sz w:val="24"/>
          <w:szCs w:val="24"/>
          <w:lang w:val="en-GB"/>
        </w:rPr>
        <w:t>s</w:t>
      </w:r>
      <w:r w:rsidR="009B3449" w:rsidRPr="00685120">
        <w:rPr>
          <w:rFonts w:ascii="Times New Roman" w:hAnsi="Times New Roman" w:cs="Times New Roman"/>
          <w:sz w:val="24"/>
          <w:szCs w:val="24"/>
          <w:lang w:val="en-GB"/>
        </w:rPr>
        <w:t>ed a training session for 100,000 workers to help them internali</w:t>
      </w:r>
      <w:r w:rsidR="00B50C8A" w:rsidRPr="00685120">
        <w:rPr>
          <w:rFonts w:ascii="Times New Roman" w:hAnsi="Times New Roman" w:cs="Times New Roman"/>
          <w:sz w:val="24"/>
          <w:szCs w:val="24"/>
          <w:lang w:val="en-GB"/>
        </w:rPr>
        <w:t>s</w:t>
      </w:r>
      <w:r w:rsidR="009B3449" w:rsidRPr="00685120">
        <w:rPr>
          <w:rFonts w:ascii="Times New Roman" w:hAnsi="Times New Roman" w:cs="Times New Roman"/>
          <w:sz w:val="24"/>
          <w:szCs w:val="24"/>
          <w:lang w:val="en-GB"/>
        </w:rPr>
        <w:t xml:space="preserve">e knowledge and expand their knowledge. </w:t>
      </w:r>
      <w:r w:rsidR="00CE1890" w:rsidRPr="00685120">
        <w:rPr>
          <w:rFonts w:ascii="Times New Roman" w:hAnsi="Times New Roman" w:cs="Times New Roman"/>
          <w:sz w:val="24"/>
          <w:szCs w:val="24"/>
          <w:lang w:val="en-GB"/>
        </w:rPr>
        <w:t xml:space="preserve">The human resources department is key in disseminating information by ensuring that knowledge is passed from one level of the organisation to the other. </w:t>
      </w:r>
    </w:p>
    <w:p w14:paraId="0A8743D6" w14:textId="77777777" w:rsidR="00CE1890" w:rsidRPr="00D75603" w:rsidRDefault="00CE1890" w:rsidP="00E841F5">
      <w:pPr>
        <w:pStyle w:val="Heading2"/>
        <w:spacing w:before="0" w:line="480" w:lineRule="auto"/>
        <w:contextualSpacing/>
        <w:rPr>
          <w:rFonts w:ascii="Times New Roman" w:hAnsi="Times New Roman" w:cs="Times New Roman"/>
          <w:i/>
          <w:color w:val="auto"/>
          <w:sz w:val="24"/>
          <w:szCs w:val="24"/>
          <w:u w:val="single"/>
          <w:lang w:val="en-GB"/>
        </w:rPr>
      </w:pPr>
      <w:bookmarkStart w:id="19" w:name="_Toc74059884"/>
      <w:r w:rsidRPr="00D75603">
        <w:rPr>
          <w:rFonts w:ascii="Times New Roman" w:hAnsi="Times New Roman" w:cs="Times New Roman"/>
          <w:i/>
          <w:color w:val="auto"/>
          <w:sz w:val="24"/>
          <w:szCs w:val="24"/>
          <w:u w:val="single"/>
          <w:lang w:val="en-GB"/>
        </w:rPr>
        <w:t>Application</w:t>
      </w:r>
      <w:bookmarkEnd w:id="19"/>
    </w:p>
    <w:p w14:paraId="02421029" w14:textId="77777777" w:rsidR="00CE1890" w:rsidRPr="00685120" w:rsidRDefault="00CE1890" w:rsidP="00E841F5">
      <w:pPr>
        <w:shd w:val="clear" w:color="auto" w:fill="FFFFFF"/>
        <w:spacing w:after="0" w:line="480" w:lineRule="auto"/>
        <w:ind w:firstLine="720"/>
        <w:contextualSpacing/>
        <w:rPr>
          <w:rFonts w:ascii="Times New Roman" w:hAnsi="Times New Roman" w:cs="Times New Roman"/>
          <w:sz w:val="24"/>
          <w:szCs w:val="24"/>
          <w:lang w:val="en-GB"/>
        </w:rPr>
      </w:pPr>
      <w:r w:rsidRPr="00685120">
        <w:rPr>
          <w:rFonts w:ascii="Times New Roman" w:hAnsi="Times New Roman" w:cs="Times New Roman"/>
          <w:sz w:val="24"/>
          <w:szCs w:val="24"/>
          <w:lang w:val="en-GB"/>
        </w:rPr>
        <w:t>Hands-on experience is essential to Amazon's employees. Therefore</w:t>
      </w:r>
      <w:r w:rsidR="00E841F5" w:rsidRPr="00685120">
        <w:rPr>
          <w:rFonts w:ascii="Times New Roman" w:hAnsi="Times New Roman" w:cs="Times New Roman"/>
          <w:sz w:val="24"/>
          <w:szCs w:val="24"/>
          <w:lang w:val="en-GB"/>
        </w:rPr>
        <w:t>,</w:t>
      </w:r>
      <w:r w:rsidRPr="00685120">
        <w:rPr>
          <w:rFonts w:ascii="Times New Roman" w:hAnsi="Times New Roman" w:cs="Times New Roman"/>
          <w:sz w:val="24"/>
          <w:szCs w:val="24"/>
          <w:lang w:val="en-GB"/>
        </w:rPr>
        <w:t xml:space="preserve"> the company provides knowledge and allows the employees to use it then rate the customer evaluation depending on the knowledge. This is because the company's main aim is to satisfy the customers, and therefore, they have to test the customer reaction </w:t>
      </w:r>
      <w:r w:rsidRPr="00685120">
        <w:rPr>
          <w:rFonts w:ascii="Times New Roman" w:eastAsia="Times New Roman" w:hAnsi="Times New Roman" w:cs="Times New Roman"/>
          <w:sz w:val="24"/>
          <w:szCs w:val="24"/>
          <w:lang w:val="en-GB"/>
        </w:rPr>
        <w:t>(Georgescu, 2020)</w:t>
      </w:r>
      <w:r w:rsidRPr="00685120">
        <w:rPr>
          <w:rFonts w:ascii="Times New Roman" w:hAnsi="Times New Roman" w:cs="Times New Roman"/>
          <w:sz w:val="24"/>
          <w:szCs w:val="24"/>
          <w:lang w:val="en-GB"/>
        </w:rPr>
        <w:t>. Knowledge is applied through the personali</w:t>
      </w:r>
      <w:r w:rsidR="00B50C8A" w:rsidRPr="00685120">
        <w:rPr>
          <w:rFonts w:ascii="Times New Roman" w:hAnsi="Times New Roman" w:cs="Times New Roman"/>
          <w:sz w:val="24"/>
          <w:szCs w:val="24"/>
          <w:lang w:val="en-GB"/>
        </w:rPr>
        <w:t>s</w:t>
      </w:r>
      <w:r w:rsidRPr="00685120">
        <w:rPr>
          <w:rFonts w:ascii="Times New Roman" w:hAnsi="Times New Roman" w:cs="Times New Roman"/>
          <w:sz w:val="24"/>
          <w:szCs w:val="24"/>
          <w:lang w:val="en-GB"/>
        </w:rPr>
        <w:t xml:space="preserve">ation of customer products such that Amazon can easily predict what the customer needs currently and what they will require in the future. This makes the customers feel that the company knows them well, and it creates strong customer relationships. The application knowledge is evaluated by taking note of the knowledge implications on the product and seller ratings. If the ratings are poor, Amazon withdraws the use of the knowledge and goes back to the drawing board </w:t>
      </w:r>
      <w:r w:rsidRPr="00685120">
        <w:rPr>
          <w:rFonts w:ascii="Times New Roman" w:eastAsia="Times New Roman" w:hAnsi="Times New Roman" w:cs="Times New Roman"/>
          <w:sz w:val="24"/>
          <w:szCs w:val="24"/>
          <w:lang w:val="en-GB"/>
        </w:rPr>
        <w:t>(Mutwiri, 2017)</w:t>
      </w:r>
      <w:r w:rsidRPr="00685120">
        <w:rPr>
          <w:rFonts w:ascii="Times New Roman" w:hAnsi="Times New Roman" w:cs="Times New Roman"/>
          <w:sz w:val="24"/>
          <w:szCs w:val="24"/>
          <w:lang w:val="en-GB"/>
        </w:rPr>
        <w:t xml:space="preserve">. By monitoring personal mailboxes for their employees, they can easily determine the effectiveness of the knowledge on its performance. The top management mostly evaluates because some decisions made by Amazon are long-term, and therefore, without adequate knowledge of the company's future goals, it is not easy to determine its knowledge's effectiveness. </w:t>
      </w:r>
    </w:p>
    <w:p w14:paraId="3B7296D6" w14:textId="12C14FB8" w:rsidR="00CE1890" w:rsidRPr="00E22692" w:rsidRDefault="00CE1890" w:rsidP="00E841F5">
      <w:pPr>
        <w:pStyle w:val="Heading1"/>
        <w:spacing w:before="0" w:line="480" w:lineRule="auto"/>
        <w:contextualSpacing/>
        <w:jc w:val="center"/>
        <w:rPr>
          <w:rFonts w:ascii="Times New Roman" w:hAnsi="Times New Roman" w:cs="Times New Roman"/>
          <w:color w:val="auto"/>
          <w:sz w:val="24"/>
          <w:szCs w:val="24"/>
          <w:u w:val="single"/>
          <w:lang w:val="en-GB"/>
        </w:rPr>
      </w:pPr>
      <w:bookmarkStart w:id="20" w:name="_Toc74059885"/>
      <w:r w:rsidRPr="00E22692">
        <w:rPr>
          <w:rFonts w:ascii="Times New Roman" w:hAnsi="Times New Roman" w:cs="Times New Roman"/>
          <w:color w:val="auto"/>
          <w:sz w:val="24"/>
          <w:szCs w:val="24"/>
          <w:u w:val="single"/>
          <w:lang w:val="en-GB"/>
        </w:rPr>
        <w:t xml:space="preserve">Conclusion </w:t>
      </w:r>
      <w:bookmarkEnd w:id="20"/>
    </w:p>
    <w:p w14:paraId="36117473" w14:textId="77777777" w:rsidR="00CE1890" w:rsidRPr="00E22692" w:rsidRDefault="00CE1890" w:rsidP="00E841F5">
      <w:pPr>
        <w:pStyle w:val="Heading2"/>
        <w:spacing w:before="0" w:line="480" w:lineRule="auto"/>
        <w:contextualSpacing/>
        <w:rPr>
          <w:rFonts w:ascii="Times New Roman" w:hAnsi="Times New Roman" w:cs="Times New Roman"/>
          <w:i/>
          <w:color w:val="auto"/>
          <w:sz w:val="24"/>
          <w:szCs w:val="24"/>
          <w:u w:val="single"/>
          <w:lang w:val="en-GB"/>
        </w:rPr>
      </w:pPr>
      <w:bookmarkStart w:id="21" w:name="_Toc74059886"/>
      <w:r w:rsidRPr="00E22692">
        <w:rPr>
          <w:rFonts w:ascii="Times New Roman" w:hAnsi="Times New Roman" w:cs="Times New Roman"/>
          <w:i/>
          <w:color w:val="auto"/>
          <w:sz w:val="24"/>
          <w:szCs w:val="24"/>
          <w:u w:val="single"/>
          <w:lang w:val="en-GB"/>
        </w:rPr>
        <w:t xml:space="preserve">Main </w:t>
      </w:r>
      <w:r w:rsidR="00E841F5" w:rsidRPr="00E22692">
        <w:rPr>
          <w:rFonts w:ascii="Times New Roman" w:hAnsi="Times New Roman" w:cs="Times New Roman"/>
          <w:i/>
          <w:color w:val="auto"/>
          <w:sz w:val="24"/>
          <w:szCs w:val="24"/>
          <w:u w:val="single"/>
          <w:lang w:val="en-GB"/>
        </w:rPr>
        <w:t xml:space="preserve">Areas </w:t>
      </w:r>
      <w:r w:rsidRPr="00E22692">
        <w:rPr>
          <w:rFonts w:ascii="Times New Roman" w:hAnsi="Times New Roman" w:cs="Times New Roman"/>
          <w:i/>
          <w:color w:val="auto"/>
          <w:sz w:val="24"/>
          <w:szCs w:val="24"/>
          <w:u w:val="single"/>
          <w:lang w:val="en-GB"/>
        </w:rPr>
        <w:t xml:space="preserve">of Amazon's Knowledge Management System that do </w:t>
      </w:r>
      <w:r w:rsidR="00E841F5" w:rsidRPr="00E22692">
        <w:rPr>
          <w:rFonts w:ascii="Times New Roman" w:hAnsi="Times New Roman" w:cs="Times New Roman"/>
          <w:i/>
          <w:color w:val="auto"/>
          <w:sz w:val="24"/>
          <w:szCs w:val="24"/>
          <w:u w:val="single"/>
          <w:lang w:val="en-GB"/>
        </w:rPr>
        <w:t>Well</w:t>
      </w:r>
      <w:bookmarkEnd w:id="21"/>
    </w:p>
    <w:p w14:paraId="56AD2F0D" w14:textId="77777777" w:rsidR="00CE1890" w:rsidRPr="00685120" w:rsidRDefault="00CE1890" w:rsidP="00E841F5">
      <w:pPr>
        <w:shd w:val="clear" w:color="auto" w:fill="FFFFFF"/>
        <w:spacing w:after="0" w:line="480" w:lineRule="auto"/>
        <w:ind w:firstLine="720"/>
        <w:contextualSpacing/>
        <w:rPr>
          <w:rFonts w:ascii="Times New Roman" w:eastAsia="Times New Roman" w:hAnsi="Times New Roman" w:cs="Times New Roman"/>
          <w:sz w:val="24"/>
          <w:szCs w:val="24"/>
          <w:lang w:val="en-GB"/>
        </w:rPr>
      </w:pPr>
      <w:r w:rsidRPr="00685120">
        <w:rPr>
          <w:rFonts w:ascii="Times New Roman" w:hAnsi="Times New Roman" w:cs="Times New Roman"/>
          <w:sz w:val="24"/>
          <w:szCs w:val="24"/>
          <w:lang w:val="en-GB"/>
        </w:rPr>
        <w:t xml:space="preserve">Amazon's KM has been successfully keeping the company ahead of its </w:t>
      </w:r>
      <w:r w:rsidR="00EB5B72" w:rsidRPr="00685120">
        <w:rPr>
          <w:rFonts w:ascii="Times New Roman" w:hAnsi="Times New Roman" w:cs="Times New Roman"/>
          <w:sz w:val="24"/>
          <w:szCs w:val="24"/>
          <w:lang w:val="en-GB"/>
        </w:rPr>
        <w:t>competitors</w:t>
      </w:r>
      <w:r w:rsidRPr="00685120">
        <w:rPr>
          <w:rFonts w:ascii="Times New Roman" w:hAnsi="Times New Roman" w:cs="Times New Roman"/>
          <w:sz w:val="24"/>
          <w:szCs w:val="24"/>
          <w:lang w:val="en-GB"/>
        </w:rPr>
        <w:t xml:space="preserve">. The system has specifically helped the company </w:t>
      </w:r>
      <w:r w:rsidR="00EB5B72" w:rsidRPr="00685120">
        <w:rPr>
          <w:rFonts w:ascii="Times New Roman" w:hAnsi="Times New Roman" w:cs="Times New Roman"/>
          <w:sz w:val="24"/>
          <w:szCs w:val="24"/>
          <w:lang w:val="en-GB"/>
        </w:rPr>
        <w:t>understand</w:t>
      </w:r>
      <w:r w:rsidRPr="00685120">
        <w:rPr>
          <w:rFonts w:ascii="Times New Roman" w:hAnsi="Times New Roman" w:cs="Times New Roman"/>
          <w:sz w:val="24"/>
          <w:szCs w:val="24"/>
          <w:lang w:val="en-GB"/>
        </w:rPr>
        <w:t xml:space="preserve"> its consumers more, increasing the customer satisfaction level of the consumers. Amazon's KM collects sufficient data from customers through reviews, social posts and other platforms and uses it to determine the current and future customer needs </w:t>
      </w:r>
      <w:r w:rsidRPr="00685120">
        <w:rPr>
          <w:rFonts w:ascii="Times New Roman" w:eastAsia="Times New Roman" w:hAnsi="Times New Roman" w:cs="Times New Roman"/>
          <w:sz w:val="24"/>
          <w:szCs w:val="24"/>
          <w:lang w:val="en-GB"/>
        </w:rPr>
        <w:t>(Tettra, 2020)</w:t>
      </w:r>
      <w:r w:rsidRPr="00685120">
        <w:rPr>
          <w:rFonts w:ascii="Times New Roman" w:hAnsi="Times New Roman" w:cs="Times New Roman"/>
          <w:sz w:val="24"/>
          <w:szCs w:val="24"/>
          <w:lang w:val="en-GB"/>
        </w:rPr>
        <w:t xml:space="preserve">. The system has helped Amazon to stay ahead of its competitors by enabling the company to create innovative solutions to customer needs. Amazon needs to stay ahead of its competitors to lengthen its sustainability and ability to survive, and to do it has to use data effectively </w:t>
      </w:r>
      <w:r w:rsidRPr="00685120">
        <w:rPr>
          <w:rFonts w:ascii="Times New Roman" w:eastAsia="Times New Roman" w:hAnsi="Times New Roman" w:cs="Times New Roman"/>
          <w:sz w:val="24"/>
          <w:szCs w:val="24"/>
          <w:lang w:val="en-GB"/>
        </w:rPr>
        <w:t>(Soliman, 2015)</w:t>
      </w:r>
      <w:r w:rsidRPr="00685120">
        <w:rPr>
          <w:rFonts w:ascii="Times New Roman" w:hAnsi="Times New Roman" w:cs="Times New Roman"/>
          <w:sz w:val="24"/>
          <w:szCs w:val="24"/>
          <w:lang w:val="en-GB"/>
        </w:rPr>
        <w:t xml:space="preserve">. Amazon's KM has also enabled it to create easy and consistent transactions for the customers, making it for customers to put their products on hold and request more information about a product that enhances the trust between the company and the customers. Amazon has also embraced the latest technological advancements, which have enabled the company to keep bulk consumer data. With much data available, Amazon only needs skilled experts to change it into useful knowledge. </w:t>
      </w:r>
    </w:p>
    <w:p w14:paraId="4CF2E64E" w14:textId="77777777" w:rsidR="00CE1890" w:rsidRPr="00E22692" w:rsidRDefault="00CE1890" w:rsidP="00E841F5">
      <w:pPr>
        <w:pStyle w:val="Heading2"/>
        <w:spacing w:before="0" w:line="480" w:lineRule="auto"/>
        <w:contextualSpacing/>
        <w:rPr>
          <w:rFonts w:ascii="Times New Roman" w:hAnsi="Times New Roman" w:cs="Times New Roman"/>
          <w:i/>
          <w:color w:val="auto"/>
          <w:sz w:val="24"/>
          <w:szCs w:val="24"/>
          <w:u w:val="single"/>
          <w:lang w:val="en-GB"/>
        </w:rPr>
      </w:pPr>
      <w:bookmarkStart w:id="22" w:name="_Toc74059887"/>
      <w:r w:rsidRPr="00E22692">
        <w:rPr>
          <w:rFonts w:ascii="Times New Roman" w:hAnsi="Times New Roman" w:cs="Times New Roman"/>
          <w:i/>
          <w:color w:val="auto"/>
          <w:sz w:val="24"/>
          <w:szCs w:val="24"/>
          <w:u w:val="single"/>
          <w:lang w:val="en-GB"/>
        </w:rPr>
        <w:t xml:space="preserve">Main </w:t>
      </w:r>
      <w:r w:rsidR="00E841F5" w:rsidRPr="00E22692">
        <w:rPr>
          <w:rFonts w:ascii="Times New Roman" w:hAnsi="Times New Roman" w:cs="Times New Roman"/>
          <w:i/>
          <w:color w:val="auto"/>
          <w:sz w:val="24"/>
          <w:szCs w:val="24"/>
          <w:u w:val="single"/>
          <w:lang w:val="en-GB"/>
        </w:rPr>
        <w:t xml:space="preserve">Areas </w:t>
      </w:r>
      <w:r w:rsidRPr="00E22692">
        <w:rPr>
          <w:rFonts w:ascii="Times New Roman" w:hAnsi="Times New Roman" w:cs="Times New Roman"/>
          <w:i/>
          <w:color w:val="auto"/>
          <w:sz w:val="24"/>
          <w:szCs w:val="24"/>
          <w:u w:val="single"/>
          <w:lang w:val="en-GB"/>
        </w:rPr>
        <w:t xml:space="preserve">to be </w:t>
      </w:r>
      <w:r w:rsidR="00E841F5" w:rsidRPr="00E22692">
        <w:rPr>
          <w:rFonts w:ascii="Times New Roman" w:hAnsi="Times New Roman" w:cs="Times New Roman"/>
          <w:i/>
          <w:color w:val="auto"/>
          <w:sz w:val="24"/>
          <w:szCs w:val="24"/>
          <w:u w:val="single"/>
          <w:lang w:val="en-GB"/>
        </w:rPr>
        <w:t xml:space="preserve">Developed </w:t>
      </w:r>
      <w:r w:rsidRPr="00E22692">
        <w:rPr>
          <w:rFonts w:ascii="Times New Roman" w:hAnsi="Times New Roman" w:cs="Times New Roman"/>
          <w:i/>
          <w:color w:val="auto"/>
          <w:sz w:val="24"/>
          <w:szCs w:val="24"/>
          <w:u w:val="single"/>
          <w:lang w:val="en-GB"/>
        </w:rPr>
        <w:t>within Amazon's Knowledge Management System</w:t>
      </w:r>
      <w:bookmarkEnd w:id="22"/>
    </w:p>
    <w:p w14:paraId="1D7A1D59" w14:textId="77777777" w:rsidR="00CE1890" w:rsidRPr="00685120" w:rsidRDefault="00CE1890" w:rsidP="00E841F5">
      <w:pPr>
        <w:shd w:val="clear" w:color="auto" w:fill="FFFFFF"/>
        <w:spacing w:after="0" w:line="480" w:lineRule="auto"/>
        <w:ind w:firstLine="720"/>
        <w:contextualSpacing/>
        <w:rPr>
          <w:rFonts w:ascii="Times New Roman" w:eastAsia="Times New Roman" w:hAnsi="Times New Roman" w:cs="Times New Roman"/>
          <w:sz w:val="24"/>
          <w:szCs w:val="24"/>
          <w:lang w:val="en-GB"/>
        </w:rPr>
      </w:pPr>
      <w:r w:rsidRPr="00685120">
        <w:rPr>
          <w:rFonts w:ascii="Times New Roman" w:hAnsi="Times New Roman" w:cs="Times New Roman"/>
          <w:sz w:val="24"/>
          <w:szCs w:val="24"/>
          <w:lang w:val="en-GB"/>
        </w:rPr>
        <w:t>One of the areas that need development in Amazons' KM is keeping all employees motivated. Good KM should be matched with good implementation of strategies. However, a company like Amazon, with over 500,000 employees, may find it difficult to bring every employee on board. This is because of the diversity of the employees, different perceptions, and other factors</w:t>
      </w:r>
      <w:r w:rsidR="00E841F5" w:rsidRPr="00685120">
        <w:rPr>
          <w:rFonts w:ascii="Times New Roman" w:hAnsi="Times New Roman" w:cs="Times New Roman"/>
          <w:sz w:val="24"/>
          <w:szCs w:val="24"/>
          <w:lang w:val="en-GB"/>
        </w:rPr>
        <w:t>,</w:t>
      </w:r>
      <w:r w:rsidRPr="00685120">
        <w:rPr>
          <w:rFonts w:ascii="Times New Roman" w:hAnsi="Times New Roman" w:cs="Times New Roman"/>
          <w:sz w:val="24"/>
          <w:szCs w:val="24"/>
          <w:lang w:val="en-GB"/>
        </w:rPr>
        <w:t xml:space="preserve"> which make some employees lag compared to others </w:t>
      </w:r>
      <w:r w:rsidRPr="00685120">
        <w:rPr>
          <w:rFonts w:ascii="Times New Roman" w:eastAsia="Times New Roman" w:hAnsi="Times New Roman" w:cs="Times New Roman"/>
          <w:sz w:val="24"/>
          <w:szCs w:val="24"/>
          <w:lang w:val="en-GB"/>
        </w:rPr>
        <w:t>(DZone, 2018)</w:t>
      </w:r>
      <w:r w:rsidRPr="00685120">
        <w:rPr>
          <w:rFonts w:ascii="Times New Roman" w:hAnsi="Times New Roman" w:cs="Times New Roman"/>
          <w:sz w:val="24"/>
          <w:szCs w:val="24"/>
          <w:lang w:val="en-GB"/>
        </w:rPr>
        <w:t xml:space="preserve">. Jeff has been at the forefront of motivating his employees through carrying impromptu </w:t>
      </w:r>
      <w:r w:rsidR="00EB5B72" w:rsidRPr="00685120">
        <w:rPr>
          <w:rFonts w:ascii="Times New Roman" w:hAnsi="Times New Roman" w:cs="Times New Roman"/>
          <w:sz w:val="24"/>
          <w:szCs w:val="24"/>
          <w:lang w:val="en-GB"/>
        </w:rPr>
        <w:t>visits</w:t>
      </w:r>
      <w:r w:rsidRPr="00685120">
        <w:rPr>
          <w:rFonts w:ascii="Times New Roman" w:hAnsi="Times New Roman" w:cs="Times New Roman"/>
          <w:sz w:val="24"/>
          <w:szCs w:val="24"/>
          <w:lang w:val="en-GB"/>
        </w:rPr>
        <w:t xml:space="preserve"> to his stalls and working with other employees to motivate them. Jeff also advocates for teams that enable employees to motivate one another and give every employee a family in the </w:t>
      </w:r>
      <w:r w:rsidR="00EB5B72" w:rsidRPr="00685120">
        <w:rPr>
          <w:rFonts w:ascii="Times New Roman" w:hAnsi="Times New Roman" w:cs="Times New Roman"/>
          <w:sz w:val="24"/>
          <w:szCs w:val="24"/>
          <w:lang w:val="en-GB"/>
        </w:rPr>
        <w:t>organisation</w:t>
      </w:r>
      <w:r w:rsidRPr="00685120">
        <w:rPr>
          <w:rFonts w:ascii="Times New Roman" w:hAnsi="Times New Roman" w:cs="Times New Roman"/>
          <w:sz w:val="24"/>
          <w:szCs w:val="24"/>
          <w:lang w:val="en-GB"/>
        </w:rPr>
        <w:t xml:space="preserve">. </w:t>
      </w:r>
    </w:p>
    <w:p w14:paraId="70C49F18" w14:textId="77777777" w:rsidR="00CE1890" w:rsidRPr="00685120" w:rsidRDefault="00CE1890" w:rsidP="00E841F5">
      <w:pPr>
        <w:spacing w:after="0" w:line="480" w:lineRule="auto"/>
        <w:ind w:firstLine="720"/>
        <w:contextualSpacing/>
        <w:rPr>
          <w:rFonts w:ascii="Times New Roman" w:hAnsi="Times New Roman" w:cs="Times New Roman"/>
          <w:sz w:val="24"/>
          <w:szCs w:val="24"/>
          <w:lang w:val="en-GB"/>
        </w:rPr>
      </w:pPr>
      <w:r w:rsidRPr="00685120">
        <w:rPr>
          <w:rFonts w:ascii="Times New Roman" w:hAnsi="Times New Roman" w:cs="Times New Roman"/>
          <w:sz w:val="24"/>
          <w:szCs w:val="24"/>
          <w:lang w:val="en-GB"/>
        </w:rPr>
        <w:t xml:space="preserve">The other area is to keep up with the ever-changing technology. Since Amazon is an e-commerce company, it must ensure that it swiftly embraces new technologies and keep up with them. This is because the company needs the use of technology to preserve and manipulate its information into knowledge </w:t>
      </w:r>
      <w:r w:rsidRPr="00685120">
        <w:rPr>
          <w:rFonts w:ascii="Times New Roman" w:eastAsia="Times New Roman" w:hAnsi="Times New Roman" w:cs="Times New Roman"/>
          <w:sz w:val="24"/>
          <w:szCs w:val="24"/>
          <w:lang w:val="en-GB"/>
        </w:rPr>
        <w:t>(Tettra, 2020</w:t>
      </w:r>
      <w:r w:rsidRPr="00685120">
        <w:rPr>
          <w:rFonts w:ascii="Times New Roman" w:hAnsi="Times New Roman" w:cs="Times New Roman"/>
          <w:sz w:val="24"/>
          <w:szCs w:val="24"/>
          <w:lang w:val="en-GB"/>
        </w:rPr>
        <w:t xml:space="preserve">. Therefore, Amazon's KM should adopt the latest technologies to improve its efficiency and performance. </w:t>
      </w:r>
    </w:p>
    <w:p w14:paraId="42184BA9" w14:textId="77777777" w:rsidR="00CE1890" w:rsidRPr="00685120" w:rsidRDefault="00CE1890" w:rsidP="00E841F5">
      <w:pPr>
        <w:spacing w:after="0" w:line="480" w:lineRule="auto"/>
        <w:ind w:firstLine="720"/>
        <w:contextualSpacing/>
        <w:rPr>
          <w:rFonts w:ascii="Times New Roman" w:hAnsi="Times New Roman" w:cs="Times New Roman"/>
          <w:sz w:val="24"/>
          <w:szCs w:val="24"/>
          <w:lang w:val="en-GB"/>
        </w:rPr>
      </w:pPr>
      <w:r w:rsidRPr="00685120">
        <w:rPr>
          <w:rFonts w:ascii="Times New Roman" w:hAnsi="Times New Roman" w:cs="Times New Roman"/>
          <w:sz w:val="24"/>
          <w:szCs w:val="24"/>
          <w:lang w:val="en-GB"/>
        </w:rPr>
        <w:t xml:space="preserve">Finally, Amazon's data is kept in the cloud, which exposes it to security risks such as breaching. A security breach on Amazon's KM would have a lot of impact on its performance and operation, and therefore the company has to ensure that its data is well protected. </w:t>
      </w:r>
    </w:p>
    <w:p w14:paraId="391B7A9F" w14:textId="77777777" w:rsidR="00CE1890" w:rsidRPr="00E22692" w:rsidRDefault="00CE1890" w:rsidP="00E841F5">
      <w:pPr>
        <w:pStyle w:val="Heading2"/>
        <w:spacing w:before="0" w:line="480" w:lineRule="auto"/>
        <w:contextualSpacing/>
        <w:rPr>
          <w:rFonts w:ascii="Times New Roman" w:hAnsi="Times New Roman" w:cs="Times New Roman"/>
          <w:i/>
          <w:color w:val="auto"/>
          <w:sz w:val="24"/>
          <w:szCs w:val="24"/>
          <w:u w:val="single"/>
          <w:lang w:val="en-GB"/>
        </w:rPr>
      </w:pPr>
      <w:bookmarkStart w:id="23" w:name="_Toc74059888"/>
      <w:r w:rsidRPr="00E22692">
        <w:rPr>
          <w:rFonts w:ascii="Times New Roman" w:hAnsi="Times New Roman" w:cs="Times New Roman"/>
          <w:i/>
          <w:color w:val="auto"/>
          <w:sz w:val="24"/>
          <w:szCs w:val="24"/>
          <w:u w:val="single"/>
          <w:lang w:val="en-GB"/>
        </w:rPr>
        <w:t xml:space="preserve">Recommendations as to how Amazon can </w:t>
      </w:r>
      <w:r w:rsidR="00E841F5" w:rsidRPr="00E22692">
        <w:rPr>
          <w:rFonts w:ascii="Times New Roman" w:hAnsi="Times New Roman" w:cs="Times New Roman"/>
          <w:i/>
          <w:color w:val="auto"/>
          <w:sz w:val="24"/>
          <w:szCs w:val="24"/>
          <w:u w:val="single"/>
          <w:lang w:val="en-GB"/>
        </w:rPr>
        <w:t xml:space="preserve">Improve </w:t>
      </w:r>
      <w:r w:rsidRPr="00E22692">
        <w:rPr>
          <w:rFonts w:ascii="Times New Roman" w:hAnsi="Times New Roman" w:cs="Times New Roman"/>
          <w:i/>
          <w:color w:val="auto"/>
          <w:sz w:val="24"/>
          <w:szCs w:val="24"/>
          <w:u w:val="single"/>
          <w:lang w:val="en-GB"/>
        </w:rPr>
        <w:t xml:space="preserve">their Knowledge Management </w:t>
      </w:r>
      <w:r w:rsidR="00E841F5" w:rsidRPr="00E22692">
        <w:rPr>
          <w:rFonts w:ascii="Times New Roman" w:hAnsi="Times New Roman" w:cs="Times New Roman"/>
          <w:i/>
          <w:color w:val="auto"/>
          <w:sz w:val="24"/>
          <w:szCs w:val="24"/>
          <w:u w:val="single"/>
          <w:lang w:val="en-GB"/>
        </w:rPr>
        <w:t>System</w:t>
      </w:r>
      <w:bookmarkEnd w:id="23"/>
    </w:p>
    <w:p w14:paraId="6E3BF2A3" w14:textId="77777777" w:rsidR="00CE1890" w:rsidRPr="00685120" w:rsidRDefault="00CE1890" w:rsidP="00E841F5">
      <w:pPr>
        <w:spacing w:after="0" w:line="480" w:lineRule="auto"/>
        <w:ind w:firstLine="720"/>
        <w:contextualSpacing/>
        <w:rPr>
          <w:rFonts w:ascii="Times New Roman" w:hAnsi="Times New Roman" w:cs="Times New Roman"/>
          <w:sz w:val="24"/>
          <w:szCs w:val="24"/>
          <w:lang w:val="en-GB"/>
        </w:rPr>
      </w:pPr>
      <w:r w:rsidRPr="00685120">
        <w:rPr>
          <w:rFonts w:ascii="Times New Roman" w:hAnsi="Times New Roman" w:cs="Times New Roman"/>
          <w:sz w:val="24"/>
          <w:szCs w:val="24"/>
          <w:lang w:val="en-GB"/>
        </w:rPr>
        <w:t>Amazon should seek an effective, rewarding system for employees who effectively use their KM. This can be noted through looking at their reviews and customer feedback. Appreciating the employees will motivate the employee and encourage others to perform equally well. Amazon should find a way to reward employees with the best reviews through coupons, free trips and other treats. Amazon should seek to hire top talents in the IT sector. They can bring the most innovative solutions to the company and keep up with the latest technologies. The company should also set aside a significant amount of funds for technological research and advancement. Amazon should merge with other technological giants like Microsoft to create data security for their information. Merging with other tech giants will also enable Amazon to get new knowledge on data management and manipulation</w:t>
      </w:r>
      <w:r w:rsidR="00E841F5" w:rsidRPr="00685120">
        <w:rPr>
          <w:rFonts w:ascii="Times New Roman" w:hAnsi="Times New Roman" w:cs="Times New Roman"/>
          <w:sz w:val="24"/>
          <w:szCs w:val="24"/>
          <w:lang w:val="en-GB"/>
        </w:rPr>
        <w:t>,</w:t>
      </w:r>
      <w:r w:rsidRPr="00685120">
        <w:rPr>
          <w:rFonts w:ascii="Times New Roman" w:hAnsi="Times New Roman" w:cs="Times New Roman"/>
          <w:sz w:val="24"/>
          <w:szCs w:val="24"/>
          <w:lang w:val="en-GB"/>
        </w:rPr>
        <w:t xml:space="preserve"> which will help them to have a more effective KM. </w:t>
      </w:r>
    </w:p>
    <w:p w14:paraId="0CD83EFE" w14:textId="77777777" w:rsidR="00E841F5" w:rsidRPr="00685120" w:rsidRDefault="00E841F5">
      <w:pPr>
        <w:rPr>
          <w:rFonts w:ascii="Times New Roman" w:eastAsiaTheme="majorEastAsia" w:hAnsi="Times New Roman" w:cs="Times New Roman"/>
          <w:sz w:val="24"/>
          <w:szCs w:val="24"/>
          <w:lang w:val="en-GB"/>
        </w:rPr>
      </w:pPr>
      <w:bookmarkStart w:id="24" w:name="_Toc74059889"/>
      <w:r w:rsidRPr="00685120">
        <w:rPr>
          <w:rFonts w:ascii="Times New Roman" w:hAnsi="Times New Roman" w:cs="Times New Roman"/>
          <w:sz w:val="24"/>
          <w:szCs w:val="24"/>
          <w:lang w:val="en-GB"/>
        </w:rPr>
        <w:br w:type="page"/>
      </w:r>
    </w:p>
    <w:p w14:paraId="5EF55FC7" w14:textId="77777777" w:rsidR="00CE1890" w:rsidRPr="00685120" w:rsidRDefault="00CE1890" w:rsidP="00E841F5">
      <w:pPr>
        <w:pStyle w:val="Heading1"/>
        <w:spacing w:before="0" w:line="480" w:lineRule="auto"/>
        <w:contextualSpacing/>
        <w:jc w:val="center"/>
        <w:rPr>
          <w:rFonts w:ascii="Times New Roman" w:hAnsi="Times New Roman" w:cs="Times New Roman"/>
          <w:color w:val="auto"/>
          <w:sz w:val="24"/>
          <w:szCs w:val="24"/>
          <w:lang w:val="en-GB"/>
        </w:rPr>
      </w:pPr>
      <w:r w:rsidRPr="00685120">
        <w:rPr>
          <w:rFonts w:ascii="Times New Roman" w:hAnsi="Times New Roman" w:cs="Times New Roman"/>
          <w:color w:val="auto"/>
          <w:sz w:val="24"/>
          <w:szCs w:val="24"/>
          <w:lang w:val="en-GB"/>
        </w:rPr>
        <w:t>References</w:t>
      </w:r>
      <w:bookmarkEnd w:id="24"/>
    </w:p>
    <w:p w14:paraId="06683667" w14:textId="14611127" w:rsidR="00CE1890" w:rsidRPr="009F35BA" w:rsidRDefault="00CE1890" w:rsidP="009F35BA">
      <w:pPr>
        <w:pStyle w:val="ListParagraph"/>
        <w:numPr>
          <w:ilvl w:val="0"/>
          <w:numId w:val="2"/>
        </w:numPr>
        <w:shd w:val="clear" w:color="auto" w:fill="FFFFFF"/>
        <w:spacing w:line="480" w:lineRule="auto"/>
        <w:rPr>
          <w:sz w:val="24"/>
          <w:szCs w:val="24"/>
        </w:rPr>
      </w:pPr>
      <w:r w:rsidRPr="009F35BA">
        <w:rPr>
          <w:sz w:val="24"/>
          <w:szCs w:val="24"/>
        </w:rPr>
        <w:t xml:space="preserve">Alaimo, D. (2018). </w:t>
      </w:r>
      <w:r w:rsidRPr="009F35BA">
        <w:rPr>
          <w:i/>
          <w:iCs/>
          <w:sz w:val="24"/>
          <w:szCs w:val="24"/>
        </w:rPr>
        <w:t>Amazon dominates international marketplace reach</w:t>
      </w:r>
      <w:r w:rsidRPr="009F35BA">
        <w:rPr>
          <w:sz w:val="24"/>
          <w:szCs w:val="24"/>
        </w:rPr>
        <w:t xml:space="preserve">. [online] Retail Dive. Available at: </w:t>
      </w:r>
      <w:hyperlink r:id="rId15" w:history="1">
        <w:r w:rsidR="00E064B7" w:rsidRPr="00D1354F">
          <w:rPr>
            <w:rStyle w:val="Hyperlink"/>
            <w:sz w:val="24"/>
            <w:szCs w:val="24"/>
          </w:rPr>
          <w:t>https://www.retaildive.com/news/amazon-dominates-international-marketplace-reach/531926/</w:t>
        </w:r>
      </w:hyperlink>
      <w:r w:rsidRPr="009F35BA">
        <w:rPr>
          <w:sz w:val="24"/>
          <w:szCs w:val="24"/>
        </w:rPr>
        <w:t>.</w:t>
      </w:r>
      <w:r w:rsidR="00E064B7">
        <w:rPr>
          <w:sz w:val="24"/>
          <w:szCs w:val="24"/>
        </w:rPr>
        <w:t xml:space="preserve"> (Accessed </w:t>
      </w:r>
      <w:r w:rsidR="00AF34C1">
        <w:rPr>
          <w:sz w:val="24"/>
          <w:szCs w:val="24"/>
        </w:rPr>
        <w:t>21/06/21)</w:t>
      </w:r>
    </w:p>
    <w:p w14:paraId="66FBD07A" w14:textId="0E44D2B5" w:rsidR="00CE1890" w:rsidRPr="009F35BA" w:rsidRDefault="00CE1890" w:rsidP="009F35BA">
      <w:pPr>
        <w:pStyle w:val="ListParagraph"/>
        <w:numPr>
          <w:ilvl w:val="0"/>
          <w:numId w:val="2"/>
        </w:numPr>
        <w:shd w:val="clear" w:color="auto" w:fill="FFFFFF"/>
        <w:spacing w:line="480" w:lineRule="auto"/>
        <w:rPr>
          <w:sz w:val="24"/>
          <w:szCs w:val="24"/>
        </w:rPr>
      </w:pPr>
      <w:r w:rsidRPr="009F35BA">
        <w:rPr>
          <w:sz w:val="24"/>
          <w:szCs w:val="24"/>
        </w:rPr>
        <w:t xml:space="preserve">Amazon Web Services, Inc. (2019). </w:t>
      </w:r>
      <w:r w:rsidRPr="009F35BA">
        <w:rPr>
          <w:i/>
          <w:iCs/>
          <w:sz w:val="24"/>
          <w:szCs w:val="24"/>
        </w:rPr>
        <w:t>Amazon Relational Database Service (RDS) – AWS</w:t>
      </w:r>
      <w:r w:rsidRPr="009F35BA">
        <w:rPr>
          <w:sz w:val="24"/>
          <w:szCs w:val="24"/>
        </w:rPr>
        <w:t xml:space="preserve">. [online] Available at: </w:t>
      </w:r>
      <w:hyperlink r:id="rId16" w:history="1">
        <w:r w:rsidR="00E064B7" w:rsidRPr="00D1354F">
          <w:rPr>
            <w:rStyle w:val="Hyperlink"/>
            <w:sz w:val="24"/>
            <w:szCs w:val="24"/>
          </w:rPr>
          <w:t>https://aws.amazon.com/rds/</w:t>
        </w:r>
      </w:hyperlink>
      <w:r w:rsidRPr="009F35BA">
        <w:rPr>
          <w:sz w:val="24"/>
          <w:szCs w:val="24"/>
        </w:rPr>
        <w:t>.</w:t>
      </w:r>
      <w:r w:rsidR="00E064B7">
        <w:rPr>
          <w:sz w:val="24"/>
          <w:szCs w:val="24"/>
        </w:rPr>
        <w:t xml:space="preserve"> (Accessed 19/06/21)</w:t>
      </w:r>
    </w:p>
    <w:p w14:paraId="6579C7F6" w14:textId="77777777" w:rsidR="00CE1890" w:rsidRPr="009F35BA" w:rsidRDefault="00CE1890" w:rsidP="009F35BA">
      <w:pPr>
        <w:pStyle w:val="ListParagraph"/>
        <w:numPr>
          <w:ilvl w:val="0"/>
          <w:numId w:val="2"/>
        </w:numPr>
        <w:shd w:val="clear" w:color="auto" w:fill="FFFFFF"/>
        <w:spacing w:line="480" w:lineRule="auto"/>
        <w:rPr>
          <w:sz w:val="24"/>
          <w:szCs w:val="24"/>
        </w:rPr>
      </w:pPr>
      <w:r w:rsidRPr="009F35BA">
        <w:rPr>
          <w:sz w:val="24"/>
          <w:szCs w:val="24"/>
        </w:rPr>
        <w:t xml:space="preserve">Antunes, H. de J.G. and Pinheiro, P.G. (2019). Linking knowledge management, </w:t>
      </w:r>
      <w:r w:rsidR="00EB5B72" w:rsidRPr="009F35BA">
        <w:rPr>
          <w:sz w:val="24"/>
          <w:szCs w:val="24"/>
        </w:rPr>
        <w:t>organisation</w:t>
      </w:r>
      <w:r w:rsidRPr="009F35BA">
        <w:rPr>
          <w:sz w:val="24"/>
          <w:szCs w:val="24"/>
        </w:rPr>
        <w:t xml:space="preserve">al learning and memory. </w:t>
      </w:r>
      <w:r w:rsidRPr="009F35BA">
        <w:rPr>
          <w:i/>
          <w:iCs/>
          <w:sz w:val="24"/>
          <w:szCs w:val="24"/>
        </w:rPr>
        <w:t>Journal of Innovation &amp; Knowledge</w:t>
      </w:r>
      <w:r w:rsidRPr="009F35BA">
        <w:rPr>
          <w:sz w:val="24"/>
          <w:szCs w:val="24"/>
        </w:rPr>
        <w:t>.</w:t>
      </w:r>
    </w:p>
    <w:p w14:paraId="0BF91AF0" w14:textId="77777777" w:rsidR="00CE1890" w:rsidRPr="009F35BA" w:rsidRDefault="00CE1890" w:rsidP="009F35BA">
      <w:pPr>
        <w:pStyle w:val="ListParagraph"/>
        <w:numPr>
          <w:ilvl w:val="0"/>
          <w:numId w:val="2"/>
        </w:numPr>
        <w:shd w:val="clear" w:color="auto" w:fill="FFFFFF"/>
        <w:spacing w:line="480" w:lineRule="auto"/>
        <w:rPr>
          <w:sz w:val="24"/>
          <w:szCs w:val="24"/>
        </w:rPr>
      </w:pPr>
      <w:r w:rsidRPr="009F35BA">
        <w:rPr>
          <w:sz w:val="24"/>
          <w:szCs w:val="24"/>
        </w:rPr>
        <w:t xml:space="preserve">Asrar-ul-Haq, M. and Anwar, S. (2016). A systematic review of knowledge management and knowledge sharing: Trends, issues, and challenges. </w:t>
      </w:r>
      <w:r w:rsidRPr="009F35BA">
        <w:rPr>
          <w:i/>
          <w:iCs/>
          <w:sz w:val="24"/>
          <w:szCs w:val="24"/>
        </w:rPr>
        <w:t>Cogent Business &amp; Management</w:t>
      </w:r>
      <w:r w:rsidRPr="009F35BA">
        <w:rPr>
          <w:sz w:val="24"/>
          <w:szCs w:val="24"/>
        </w:rPr>
        <w:t>, 3(1).</w:t>
      </w:r>
    </w:p>
    <w:p w14:paraId="6E8B123F" w14:textId="77777777" w:rsidR="00CE1890" w:rsidRPr="009F35BA" w:rsidRDefault="00CE1890" w:rsidP="009F35BA">
      <w:pPr>
        <w:pStyle w:val="ListParagraph"/>
        <w:numPr>
          <w:ilvl w:val="0"/>
          <w:numId w:val="2"/>
        </w:numPr>
        <w:shd w:val="clear" w:color="auto" w:fill="FFFFFF"/>
        <w:spacing w:line="480" w:lineRule="auto"/>
        <w:rPr>
          <w:sz w:val="24"/>
          <w:szCs w:val="24"/>
        </w:rPr>
      </w:pPr>
      <w:r w:rsidRPr="009F35BA">
        <w:rPr>
          <w:sz w:val="24"/>
          <w:szCs w:val="24"/>
        </w:rPr>
        <w:t xml:space="preserve">Assensoh-Kodua, A. (2019). The resource-based view: a tool of key competency for competitive advantage. </w:t>
      </w:r>
      <w:r w:rsidRPr="009F35BA">
        <w:rPr>
          <w:i/>
          <w:iCs/>
          <w:sz w:val="24"/>
          <w:szCs w:val="24"/>
        </w:rPr>
        <w:t>Problems and Perspectives in Management</w:t>
      </w:r>
      <w:r w:rsidRPr="009F35BA">
        <w:rPr>
          <w:sz w:val="24"/>
          <w:szCs w:val="24"/>
        </w:rPr>
        <w:t>, 17(3), pp.143–152.</w:t>
      </w:r>
    </w:p>
    <w:p w14:paraId="6847E967" w14:textId="61BEC7AF" w:rsidR="00CE1890" w:rsidRPr="009F35BA" w:rsidRDefault="00CE1890" w:rsidP="009F35BA">
      <w:pPr>
        <w:pStyle w:val="ListParagraph"/>
        <w:numPr>
          <w:ilvl w:val="0"/>
          <w:numId w:val="2"/>
        </w:numPr>
        <w:shd w:val="clear" w:color="auto" w:fill="FFFFFF"/>
        <w:spacing w:line="480" w:lineRule="auto"/>
        <w:rPr>
          <w:sz w:val="24"/>
          <w:szCs w:val="24"/>
        </w:rPr>
      </w:pPr>
      <w:r w:rsidRPr="009F35BA">
        <w:rPr>
          <w:sz w:val="24"/>
          <w:szCs w:val="24"/>
        </w:rPr>
        <w:t xml:space="preserve">Capitalism. (2020). </w:t>
      </w:r>
      <w:r w:rsidRPr="009F35BA">
        <w:rPr>
          <w:i/>
          <w:iCs/>
          <w:sz w:val="24"/>
          <w:szCs w:val="24"/>
        </w:rPr>
        <w:t>History of Amazon: From Garage Startup to The Largest E-Commerce Marketplace</w:t>
      </w:r>
      <w:r w:rsidRPr="009F35BA">
        <w:rPr>
          <w:sz w:val="24"/>
          <w:szCs w:val="24"/>
        </w:rPr>
        <w:t xml:space="preserve">. [online] Available at: </w:t>
      </w:r>
      <w:hyperlink r:id="rId17" w:history="1">
        <w:r w:rsidR="001E1194" w:rsidRPr="00D1354F">
          <w:rPr>
            <w:rStyle w:val="Hyperlink"/>
            <w:sz w:val="24"/>
            <w:szCs w:val="24"/>
          </w:rPr>
          <w:t>https://www.capitalism.com/history-of-amazon/</w:t>
        </w:r>
      </w:hyperlink>
      <w:r w:rsidRPr="009F35BA">
        <w:rPr>
          <w:sz w:val="24"/>
          <w:szCs w:val="24"/>
        </w:rPr>
        <w:t>.</w:t>
      </w:r>
      <w:r w:rsidR="001E1194">
        <w:rPr>
          <w:sz w:val="24"/>
          <w:szCs w:val="24"/>
        </w:rPr>
        <w:t xml:space="preserve"> ( Accessed 2</w:t>
      </w:r>
      <w:r w:rsidR="00E064B7">
        <w:rPr>
          <w:sz w:val="24"/>
          <w:szCs w:val="24"/>
        </w:rPr>
        <w:t>1/06/21)</w:t>
      </w:r>
    </w:p>
    <w:p w14:paraId="29D211A0" w14:textId="77777777" w:rsidR="00CE1890" w:rsidRPr="009F35BA" w:rsidRDefault="00CE1890" w:rsidP="009F35BA">
      <w:pPr>
        <w:pStyle w:val="ListParagraph"/>
        <w:numPr>
          <w:ilvl w:val="0"/>
          <w:numId w:val="2"/>
        </w:numPr>
        <w:shd w:val="clear" w:color="auto" w:fill="FFFFFF"/>
        <w:spacing w:line="480" w:lineRule="auto"/>
        <w:rPr>
          <w:sz w:val="24"/>
          <w:szCs w:val="24"/>
        </w:rPr>
      </w:pPr>
      <w:r w:rsidRPr="009F35BA">
        <w:rPr>
          <w:sz w:val="24"/>
          <w:szCs w:val="24"/>
        </w:rPr>
        <w:t xml:space="preserve">Chyi Lee, C. and Yang, J. (2018). Knowledge value chain. </w:t>
      </w:r>
      <w:r w:rsidRPr="009F35BA">
        <w:rPr>
          <w:i/>
          <w:iCs/>
          <w:sz w:val="24"/>
          <w:szCs w:val="24"/>
        </w:rPr>
        <w:t>Journal of Management Development</w:t>
      </w:r>
      <w:r w:rsidRPr="009F35BA">
        <w:rPr>
          <w:sz w:val="24"/>
          <w:szCs w:val="24"/>
        </w:rPr>
        <w:t>, 19(9), pp.783–794.</w:t>
      </w:r>
    </w:p>
    <w:p w14:paraId="7AFAEE9A" w14:textId="77777777" w:rsidR="00CE1890" w:rsidRPr="009F35BA" w:rsidRDefault="00CE1890" w:rsidP="009F35BA">
      <w:pPr>
        <w:pStyle w:val="ListParagraph"/>
        <w:numPr>
          <w:ilvl w:val="0"/>
          <w:numId w:val="2"/>
        </w:numPr>
        <w:shd w:val="clear" w:color="auto" w:fill="FFFFFF"/>
        <w:spacing w:line="480" w:lineRule="auto"/>
        <w:rPr>
          <w:sz w:val="24"/>
          <w:szCs w:val="24"/>
        </w:rPr>
      </w:pPr>
      <w:r w:rsidRPr="009F35BA">
        <w:rPr>
          <w:sz w:val="24"/>
          <w:szCs w:val="24"/>
        </w:rPr>
        <w:t xml:space="preserve">Dammann, O. (2019). Data, Information, Evidence, and Knowledge: A Proposal for Health Informatics and Data Science. </w:t>
      </w:r>
      <w:r w:rsidRPr="009F35BA">
        <w:rPr>
          <w:i/>
          <w:iCs/>
          <w:sz w:val="24"/>
          <w:szCs w:val="24"/>
        </w:rPr>
        <w:t>Online Journal of Public Health Informatics</w:t>
      </w:r>
      <w:r w:rsidRPr="009F35BA">
        <w:rPr>
          <w:sz w:val="24"/>
          <w:szCs w:val="24"/>
        </w:rPr>
        <w:t>, 10(3).</w:t>
      </w:r>
    </w:p>
    <w:p w14:paraId="07A09517" w14:textId="129FA445" w:rsidR="00CE1890" w:rsidRPr="009F35BA" w:rsidRDefault="00CE1890" w:rsidP="009F35BA">
      <w:pPr>
        <w:pStyle w:val="ListParagraph"/>
        <w:numPr>
          <w:ilvl w:val="0"/>
          <w:numId w:val="2"/>
        </w:numPr>
        <w:shd w:val="clear" w:color="auto" w:fill="FFFFFF"/>
        <w:spacing w:line="480" w:lineRule="auto"/>
        <w:rPr>
          <w:sz w:val="24"/>
          <w:szCs w:val="24"/>
        </w:rPr>
      </w:pPr>
      <w:r w:rsidRPr="009F35BA">
        <w:rPr>
          <w:sz w:val="24"/>
          <w:szCs w:val="24"/>
        </w:rPr>
        <w:t xml:space="preserve">DZone (2018). </w:t>
      </w:r>
      <w:r w:rsidRPr="009F35BA">
        <w:rPr>
          <w:i/>
          <w:iCs/>
          <w:sz w:val="24"/>
          <w:szCs w:val="24"/>
        </w:rPr>
        <w:t>11 Knowledge Management Challenges Managers Face - DZone Agile</w:t>
      </w:r>
      <w:r w:rsidRPr="009F35BA">
        <w:rPr>
          <w:sz w:val="24"/>
          <w:szCs w:val="24"/>
        </w:rPr>
        <w:t xml:space="preserve">. [online] dzone.com. Available at: </w:t>
      </w:r>
      <w:hyperlink r:id="rId18" w:history="1">
        <w:r w:rsidR="001E1194" w:rsidRPr="00D1354F">
          <w:rPr>
            <w:rStyle w:val="Hyperlink"/>
            <w:sz w:val="24"/>
            <w:szCs w:val="24"/>
          </w:rPr>
          <w:t>https://dzone.com/articles/11-knowledge-management-challenges-managers-face</w:t>
        </w:r>
      </w:hyperlink>
      <w:r w:rsidRPr="009F35BA">
        <w:rPr>
          <w:sz w:val="24"/>
          <w:szCs w:val="24"/>
        </w:rPr>
        <w:t>.</w:t>
      </w:r>
      <w:r w:rsidR="001E1194">
        <w:rPr>
          <w:sz w:val="24"/>
          <w:szCs w:val="24"/>
        </w:rPr>
        <w:t xml:space="preserve"> (accessed 22/06/21)</w:t>
      </w:r>
    </w:p>
    <w:p w14:paraId="368452AC" w14:textId="77777777" w:rsidR="00CE1890" w:rsidRPr="009F35BA" w:rsidRDefault="00CE1890" w:rsidP="009F35BA">
      <w:pPr>
        <w:pStyle w:val="ListParagraph"/>
        <w:numPr>
          <w:ilvl w:val="0"/>
          <w:numId w:val="2"/>
        </w:numPr>
        <w:shd w:val="clear" w:color="auto" w:fill="FFFFFF"/>
        <w:spacing w:line="480" w:lineRule="auto"/>
        <w:rPr>
          <w:sz w:val="24"/>
          <w:szCs w:val="24"/>
        </w:rPr>
      </w:pPr>
      <w:r w:rsidRPr="009F35BA">
        <w:rPr>
          <w:sz w:val="24"/>
          <w:szCs w:val="24"/>
        </w:rPr>
        <w:t xml:space="preserve">Gao, F., Li, M. and Clarke, S. (2018). Knowledge, management, and knowledge management in business operations. </w:t>
      </w:r>
      <w:r w:rsidRPr="009F35BA">
        <w:rPr>
          <w:i/>
          <w:iCs/>
          <w:sz w:val="24"/>
          <w:szCs w:val="24"/>
        </w:rPr>
        <w:t>Journal of Knowledge Management</w:t>
      </w:r>
      <w:r w:rsidRPr="009F35BA">
        <w:rPr>
          <w:sz w:val="24"/>
          <w:szCs w:val="24"/>
        </w:rPr>
        <w:t>, 12(2), pp.3–17.</w:t>
      </w:r>
    </w:p>
    <w:p w14:paraId="0D64569F" w14:textId="77777777" w:rsidR="00CE1890" w:rsidRPr="009F35BA" w:rsidRDefault="00CE1890" w:rsidP="009F35BA">
      <w:pPr>
        <w:pStyle w:val="ListParagraph"/>
        <w:numPr>
          <w:ilvl w:val="0"/>
          <w:numId w:val="2"/>
        </w:numPr>
        <w:shd w:val="clear" w:color="auto" w:fill="FFFFFF"/>
        <w:spacing w:line="480" w:lineRule="auto"/>
        <w:rPr>
          <w:sz w:val="24"/>
          <w:szCs w:val="24"/>
        </w:rPr>
      </w:pPr>
      <w:r w:rsidRPr="009F35BA">
        <w:rPr>
          <w:sz w:val="24"/>
          <w:szCs w:val="24"/>
        </w:rPr>
        <w:t xml:space="preserve">Gao, T., Chai, Y. and Liu, Y. (2018). A review of knowledge management about theoretical conception and designing approaches. </w:t>
      </w:r>
      <w:r w:rsidRPr="009F35BA">
        <w:rPr>
          <w:i/>
          <w:iCs/>
          <w:sz w:val="24"/>
          <w:szCs w:val="24"/>
        </w:rPr>
        <w:t>International Journal of Crowd Science</w:t>
      </w:r>
      <w:r w:rsidRPr="009F35BA">
        <w:rPr>
          <w:sz w:val="24"/>
          <w:szCs w:val="24"/>
        </w:rPr>
        <w:t>, 2(1), pp.42–51.</w:t>
      </w:r>
    </w:p>
    <w:p w14:paraId="67648539" w14:textId="53928A5C" w:rsidR="001E1194" w:rsidRPr="001E1194" w:rsidRDefault="00CE1890" w:rsidP="001E1194">
      <w:pPr>
        <w:pStyle w:val="ListParagraph"/>
        <w:numPr>
          <w:ilvl w:val="0"/>
          <w:numId w:val="2"/>
        </w:numPr>
        <w:shd w:val="clear" w:color="auto" w:fill="FFFFFF"/>
        <w:spacing w:line="480" w:lineRule="auto"/>
        <w:rPr>
          <w:sz w:val="24"/>
          <w:szCs w:val="24"/>
        </w:rPr>
      </w:pPr>
      <w:r w:rsidRPr="009F35BA">
        <w:rPr>
          <w:sz w:val="24"/>
          <w:szCs w:val="24"/>
        </w:rPr>
        <w:t xml:space="preserve">Georgescu, P. (2020). </w:t>
      </w:r>
      <w:r w:rsidRPr="009F35BA">
        <w:rPr>
          <w:i/>
          <w:iCs/>
          <w:sz w:val="24"/>
          <w:szCs w:val="24"/>
        </w:rPr>
        <w:t>Amazon Delivers For Its Employees</w:t>
      </w:r>
      <w:r w:rsidRPr="009F35BA">
        <w:rPr>
          <w:sz w:val="24"/>
          <w:szCs w:val="24"/>
        </w:rPr>
        <w:t xml:space="preserve">. [online] Forbes. Available at: </w:t>
      </w:r>
      <w:hyperlink r:id="rId19" w:history="1">
        <w:r w:rsidR="001E1194" w:rsidRPr="00D1354F">
          <w:rPr>
            <w:rStyle w:val="Hyperlink"/>
            <w:sz w:val="24"/>
            <w:szCs w:val="24"/>
          </w:rPr>
          <w:t>https://www.forbes.com/sites/petergeorgescu/2019/12/18/amazon-delivers-for-its-employees/?sh=18382cac6caf</w:t>
        </w:r>
      </w:hyperlink>
      <w:r w:rsidR="001E1194">
        <w:rPr>
          <w:sz w:val="24"/>
          <w:szCs w:val="24"/>
        </w:rPr>
        <w:t xml:space="preserve"> (Accessed: 19/06/21)</w:t>
      </w:r>
    </w:p>
    <w:p w14:paraId="24C185CD" w14:textId="338EDB8F" w:rsidR="00CE1890" w:rsidRPr="009F35BA" w:rsidRDefault="00CE1890" w:rsidP="009F35BA">
      <w:pPr>
        <w:pStyle w:val="ListParagraph"/>
        <w:numPr>
          <w:ilvl w:val="0"/>
          <w:numId w:val="2"/>
        </w:numPr>
        <w:shd w:val="clear" w:color="auto" w:fill="FFFFFF"/>
        <w:spacing w:line="480" w:lineRule="auto"/>
        <w:rPr>
          <w:sz w:val="24"/>
          <w:szCs w:val="24"/>
        </w:rPr>
      </w:pPr>
      <w:r w:rsidRPr="009F35BA">
        <w:rPr>
          <w:sz w:val="24"/>
          <w:szCs w:val="24"/>
        </w:rPr>
        <w:t xml:space="preserve">Gonzalez, R.V.D. and Martins, M.F. (2017). O Processo de Gestão do Conhecimento: uma pesquisa teórico-conceitual. </w:t>
      </w:r>
      <w:r w:rsidRPr="009F35BA">
        <w:rPr>
          <w:i/>
          <w:iCs/>
          <w:sz w:val="24"/>
          <w:szCs w:val="24"/>
        </w:rPr>
        <w:t>Gestão &amp; Produção</w:t>
      </w:r>
      <w:r w:rsidRPr="009F35BA">
        <w:rPr>
          <w:sz w:val="24"/>
          <w:szCs w:val="24"/>
        </w:rPr>
        <w:t xml:space="preserve">, [online] 24(2), pp.248–265. Available at: </w:t>
      </w:r>
      <w:hyperlink r:id="rId20" w:history="1">
        <w:r w:rsidR="00683484" w:rsidRPr="00D1354F">
          <w:rPr>
            <w:rStyle w:val="Hyperlink"/>
            <w:sz w:val="24"/>
            <w:szCs w:val="24"/>
          </w:rPr>
          <w:t>http://www.scielo.br/scielo.php?pid=S0104-530X2017000200248&amp;script=sci_arttext&amp;tlng=en</w:t>
        </w:r>
      </w:hyperlink>
      <w:r w:rsidRPr="009F35BA">
        <w:rPr>
          <w:sz w:val="24"/>
          <w:szCs w:val="24"/>
        </w:rPr>
        <w:t>.</w:t>
      </w:r>
      <w:r w:rsidR="00683484">
        <w:rPr>
          <w:sz w:val="24"/>
          <w:szCs w:val="24"/>
        </w:rPr>
        <w:t xml:space="preserve"> (</w:t>
      </w:r>
      <w:r w:rsidR="001E1194">
        <w:rPr>
          <w:sz w:val="24"/>
          <w:szCs w:val="24"/>
        </w:rPr>
        <w:t>Accessed</w:t>
      </w:r>
      <w:r w:rsidR="00683484">
        <w:rPr>
          <w:sz w:val="24"/>
          <w:szCs w:val="24"/>
        </w:rPr>
        <w:t xml:space="preserve"> </w:t>
      </w:r>
      <w:r w:rsidR="00FF6BC7">
        <w:rPr>
          <w:sz w:val="24"/>
          <w:szCs w:val="24"/>
        </w:rPr>
        <w:t>19/06/2021)</w:t>
      </w:r>
    </w:p>
    <w:p w14:paraId="2F36C1E5" w14:textId="134D72EA" w:rsidR="00CE1890" w:rsidRPr="009F35BA" w:rsidRDefault="00CE1890" w:rsidP="009F35BA">
      <w:pPr>
        <w:pStyle w:val="ListParagraph"/>
        <w:numPr>
          <w:ilvl w:val="0"/>
          <w:numId w:val="2"/>
        </w:numPr>
        <w:shd w:val="clear" w:color="auto" w:fill="FFFFFF"/>
        <w:spacing w:line="480" w:lineRule="auto"/>
        <w:rPr>
          <w:sz w:val="24"/>
          <w:szCs w:val="24"/>
        </w:rPr>
      </w:pPr>
      <w:r w:rsidRPr="009F35BA">
        <w:rPr>
          <w:sz w:val="24"/>
          <w:szCs w:val="24"/>
        </w:rPr>
        <w:t xml:space="preserve">Hajric, E. (2018). </w:t>
      </w:r>
      <w:r w:rsidRPr="009F35BA">
        <w:rPr>
          <w:i/>
          <w:iCs/>
          <w:sz w:val="24"/>
          <w:szCs w:val="24"/>
        </w:rPr>
        <w:t>The SECI Model &amp; Knowledge Conversion</w:t>
      </w:r>
      <w:r w:rsidRPr="009F35BA">
        <w:rPr>
          <w:sz w:val="24"/>
          <w:szCs w:val="24"/>
        </w:rPr>
        <w:t xml:space="preserve">. [online] www.knowledge-management-tools.net. Available at: </w:t>
      </w:r>
      <w:hyperlink r:id="rId21" w:history="1">
        <w:r w:rsidR="001E1194" w:rsidRPr="00D1354F">
          <w:rPr>
            <w:rStyle w:val="Hyperlink"/>
            <w:sz w:val="24"/>
            <w:szCs w:val="24"/>
          </w:rPr>
          <w:t>https://www.knowledge-management-tools.net/knowledge-conversion.php</w:t>
        </w:r>
      </w:hyperlink>
      <w:r w:rsidRPr="009F35BA">
        <w:rPr>
          <w:sz w:val="24"/>
          <w:szCs w:val="24"/>
        </w:rPr>
        <w:t>.</w:t>
      </w:r>
      <w:r w:rsidR="001E1194">
        <w:rPr>
          <w:sz w:val="24"/>
          <w:szCs w:val="24"/>
        </w:rPr>
        <w:t xml:space="preserve"> (Accessed: 21/06/21)</w:t>
      </w:r>
    </w:p>
    <w:p w14:paraId="62B93F69" w14:textId="133449D3" w:rsidR="00CE1890" w:rsidRPr="009F35BA" w:rsidRDefault="00CE1890" w:rsidP="009F35BA">
      <w:pPr>
        <w:pStyle w:val="ListParagraph"/>
        <w:numPr>
          <w:ilvl w:val="0"/>
          <w:numId w:val="2"/>
        </w:numPr>
        <w:shd w:val="clear" w:color="auto" w:fill="FFFFFF"/>
        <w:spacing w:line="480" w:lineRule="auto"/>
        <w:rPr>
          <w:sz w:val="24"/>
          <w:szCs w:val="24"/>
        </w:rPr>
      </w:pPr>
      <w:r w:rsidRPr="009F35BA">
        <w:rPr>
          <w:sz w:val="24"/>
          <w:szCs w:val="24"/>
        </w:rPr>
        <w:t xml:space="preserve">Hall, M. (2018). Amazon.com | History &amp; Facts. In: </w:t>
      </w:r>
      <w:r w:rsidRPr="009F35BA">
        <w:rPr>
          <w:i/>
          <w:iCs/>
          <w:sz w:val="24"/>
          <w:szCs w:val="24"/>
        </w:rPr>
        <w:t>Encyclopædia Britannica</w:t>
      </w:r>
      <w:r w:rsidRPr="009F35BA">
        <w:rPr>
          <w:sz w:val="24"/>
          <w:szCs w:val="24"/>
        </w:rPr>
        <w:t xml:space="preserve">. [online] Available at: </w:t>
      </w:r>
      <w:hyperlink r:id="rId22" w:history="1">
        <w:r w:rsidR="001E1194" w:rsidRPr="00D1354F">
          <w:rPr>
            <w:rStyle w:val="Hyperlink"/>
            <w:sz w:val="24"/>
            <w:szCs w:val="24"/>
          </w:rPr>
          <w:t>https://www.britannica.com/topic/Amazoncom</w:t>
        </w:r>
      </w:hyperlink>
      <w:r w:rsidRPr="009F35BA">
        <w:rPr>
          <w:sz w:val="24"/>
          <w:szCs w:val="24"/>
        </w:rPr>
        <w:t>.</w:t>
      </w:r>
      <w:r w:rsidR="001E1194">
        <w:rPr>
          <w:sz w:val="24"/>
          <w:szCs w:val="24"/>
        </w:rPr>
        <w:t xml:space="preserve"> (Accessed 22/06/21)</w:t>
      </w:r>
    </w:p>
    <w:p w14:paraId="77C29B73" w14:textId="3A4202B9" w:rsidR="00CE1890" w:rsidRPr="009F35BA" w:rsidRDefault="00CE1890" w:rsidP="009F35BA">
      <w:pPr>
        <w:pStyle w:val="ListParagraph"/>
        <w:numPr>
          <w:ilvl w:val="0"/>
          <w:numId w:val="2"/>
        </w:numPr>
        <w:shd w:val="clear" w:color="auto" w:fill="FFFFFF"/>
        <w:spacing w:line="480" w:lineRule="auto"/>
        <w:rPr>
          <w:sz w:val="24"/>
          <w:szCs w:val="24"/>
        </w:rPr>
      </w:pPr>
      <w:r w:rsidRPr="009F35BA">
        <w:rPr>
          <w:sz w:val="24"/>
          <w:szCs w:val="24"/>
        </w:rPr>
        <w:t xml:space="preserve">LeBlanc, R. (2020). </w:t>
      </w:r>
      <w:r w:rsidRPr="009F35BA">
        <w:rPr>
          <w:i/>
          <w:iCs/>
          <w:sz w:val="24"/>
          <w:szCs w:val="24"/>
        </w:rPr>
        <w:t>How amazon is changing supply chain management</w:t>
      </w:r>
      <w:r w:rsidRPr="009F35BA">
        <w:rPr>
          <w:sz w:val="24"/>
          <w:szCs w:val="24"/>
        </w:rPr>
        <w:t xml:space="preserve">. [online] The Balance Small Business. Available at: </w:t>
      </w:r>
      <w:hyperlink r:id="rId23" w:history="1">
        <w:r w:rsidR="00FF6BC7" w:rsidRPr="00D1354F">
          <w:rPr>
            <w:rStyle w:val="Hyperlink"/>
            <w:sz w:val="24"/>
            <w:szCs w:val="24"/>
          </w:rPr>
          <w:t>https://www.thebalancesmb.com/how-amazon-is-changing-supply-chain-management-4155324</w:t>
        </w:r>
      </w:hyperlink>
      <w:r w:rsidRPr="009F35BA">
        <w:rPr>
          <w:sz w:val="24"/>
          <w:szCs w:val="24"/>
        </w:rPr>
        <w:t>.</w:t>
      </w:r>
      <w:r w:rsidR="00FF6BC7">
        <w:rPr>
          <w:sz w:val="24"/>
          <w:szCs w:val="24"/>
        </w:rPr>
        <w:t xml:space="preserve"> (</w:t>
      </w:r>
      <w:r w:rsidR="00733693">
        <w:rPr>
          <w:sz w:val="24"/>
          <w:szCs w:val="24"/>
        </w:rPr>
        <w:t>Accessed</w:t>
      </w:r>
      <w:r w:rsidR="00FF6BC7">
        <w:rPr>
          <w:sz w:val="24"/>
          <w:szCs w:val="24"/>
        </w:rPr>
        <w:t xml:space="preserve"> 19/06/21)</w:t>
      </w:r>
    </w:p>
    <w:p w14:paraId="656FBE22" w14:textId="36C9C4A4" w:rsidR="00733693" w:rsidRPr="00733693" w:rsidRDefault="00CE1890" w:rsidP="00733693">
      <w:pPr>
        <w:pStyle w:val="ListParagraph"/>
        <w:numPr>
          <w:ilvl w:val="0"/>
          <w:numId w:val="2"/>
        </w:numPr>
        <w:shd w:val="clear" w:color="auto" w:fill="FFFFFF"/>
        <w:spacing w:line="480" w:lineRule="auto"/>
        <w:rPr>
          <w:sz w:val="24"/>
          <w:szCs w:val="24"/>
        </w:rPr>
      </w:pPr>
      <w:r w:rsidRPr="009F35BA">
        <w:rPr>
          <w:sz w:val="24"/>
          <w:szCs w:val="24"/>
        </w:rPr>
        <w:t xml:space="preserve">Majed, S., Nuraddin, S. and Hama, S. (2018). Analyzing the Amazon success strategies. </w:t>
      </w:r>
      <w:r w:rsidRPr="009F35BA">
        <w:rPr>
          <w:i/>
          <w:iCs/>
          <w:sz w:val="24"/>
          <w:szCs w:val="24"/>
        </w:rPr>
        <w:t>Journal of Process Management. New Technologies</w:t>
      </w:r>
      <w:r w:rsidRPr="009F35BA">
        <w:rPr>
          <w:sz w:val="24"/>
          <w:szCs w:val="24"/>
        </w:rPr>
        <w:t xml:space="preserve">, [online] 6(4), pp.65–69. Available at: </w:t>
      </w:r>
      <w:hyperlink r:id="rId24" w:history="1">
        <w:r w:rsidR="00FF6BC7" w:rsidRPr="00D1354F">
          <w:rPr>
            <w:rStyle w:val="Hyperlink"/>
            <w:sz w:val="24"/>
            <w:szCs w:val="24"/>
          </w:rPr>
          <w:t>https://www.researchgate.net/publication/328689933_Analyzing_the_Amazon_success_strategies</w:t>
        </w:r>
      </w:hyperlink>
      <w:r w:rsidRPr="009F35BA">
        <w:rPr>
          <w:sz w:val="24"/>
          <w:szCs w:val="24"/>
        </w:rPr>
        <w:t>.</w:t>
      </w:r>
      <w:r w:rsidR="00FF6BC7">
        <w:rPr>
          <w:sz w:val="24"/>
          <w:szCs w:val="24"/>
        </w:rPr>
        <w:t xml:space="preserve"> (</w:t>
      </w:r>
      <w:r w:rsidR="00733693">
        <w:rPr>
          <w:sz w:val="24"/>
          <w:szCs w:val="24"/>
        </w:rPr>
        <w:t>Accessed</w:t>
      </w:r>
      <w:r w:rsidR="00FF6BC7">
        <w:rPr>
          <w:sz w:val="24"/>
          <w:szCs w:val="24"/>
        </w:rPr>
        <w:t xml:space="preserve"> </w:t>
      </w:r>
      <w:r w:rsidR="00733693">
        <w:rPr>
          <w:sz w:val="24"/>
          <w:szCs w:val="24"/>
        </w:rPr>
        <w:t>19/6/21)</w:t>
      </w:r>
    </w:p>
    <w:p w14:paraId="4761DC97" w14:textId="3247D600" w:rsidR="00CE1890" w:rsidRPr="009F35BA" w:rsidRDefault="009F35BA" w:rsidP="009F35BA">
      <w:pPr>
        <w:pStyle w:val="ListParagraph"/>
        <w:numPr>
          <w:ilvl w:val="0"/>
          <w:numId w:val="2"/>
        </w:numPr>
        <w:shd w:val="clear" w:color="auto" w:fill="FFFFFF"/>
        <w:spacing w:line="480" w:lineRule="auto"/>
        <w:rPr>
          <w:sz w:val="24"/>
          <w:szCs w:val="24"/>
        </w:rPr>
      </w:pPr>
      <w:r>
        <w:rPr>
          <w:sz w:val="24"/>
          <w:szCs w:val="24"/>
        </w:rPr>
        <w:t>M</w:t>
      </w:r>
      <w:r w:rsidR="00CE1890" w:rsidRPr="009F35BA">
        <w:rPr>
          <w:sz w:val="24"/>
          <w:szCs w:val="24"/>
        </w:rPr>
        <w:t>arc-</w:t>
      </w:r>
      <w:r w:rsidRPr="009F35BA">
        <w:rPr>
          <w:sz w:val="24"/>
          <w:szCs w:val="24"/>
        </w:rPr>
        <w:t>Rosenberg</w:t>
      </w:r>
      <w:r w:rsidR="00CE1890" w:rsidRPr="009F35BA">
        <w:rPr>
          <w:sz w:val="24"/>
          <w:szCs w:val="24"/>
        </w:rPr>
        <w:t xml:space="preserve"> (2018). </w:t>
      </w:r>
      <w:r w:rsidR="00CE1890" w:rsidRPr="009F35BA">
        <w:rPr>
          <w:i/>
          <w:iCs/>
          <w:sz w:val="24"/>
          <w:szCs w:val="24"/>
        </w:rPr>
        <w:t>The Knowledge Management Genius of Amazon.com</w:t>
      </w:r>
      <w:r w:rsidR="00CE1890" w:rsidRPr="009F35BA">
        <w:rPr>
          <w:sz w:val="24"/>
          <w:szCs w:val="24"/>
        </w:rPr>
        <w:t xml:space="preserve">. [online] Learning Solutions Magazine. Available at: </w:t>
      </w:r>
      <w:hyperlink r:id="rId25" w:history="1">
        <w:r w:rsidR="001E1194" w:rsidRPr="00D1354F">
          <w:rPr>
            <w:rStyle w:val="Hyperlink"/>
            <w:sz w:val="24"/>
            <w:szCs w:val="24"/>
          </w:rPr>
          <w:t>https://learningsolutionsmag.com/articles/1480/the-knowledge-management-genius-of-amazoncom</w:t>
        </w:r>
      </w:hyperlink>
      <w:r w:rsidR="00CE1890" w:rsidRPr="009F35BA">
        <w:rPr>
          <w:sz w:val="24"/>
          <w:szCs w:val="24"/>
        </w:rPr>
        <w:t>.</w:t>
      </w:r>
      <w:r w:rsidR="001E1194">
        <w:rPr>
          <w:sz w:val="24"/>
          <w:szCs w:val="24"/>
        </w:rPr>
        <w:t xml:space="preserve"> (Accessed 22/06/21)</w:t>
      </w:r>
    </w:p>
    <w:p w14:paraId="1058559D" w14:textId="77777777" w:rsidR="00CE1890" w:rsidRPr="009F35BA" w:rsidRDefault="00CE1890" w:rsidP="009F35BA">
      <w:pPr>
        <w:pStyle w:val="ListParagraph"/>
        <w:numPr>
          <w:ilvl w:val="0"/>
          <w:numId w:val="2"/>
        </w:numPr>
        <w:shd w:val="clear" w:color="auto" w:fill="FFFFFF"/>
        <w:spacing w:line="480" w:lineRule="auto"/>
        <w:rPr>
          <w:sz w:val="24"/>
          <w:szCs w:val="24"/>
        </w:rPr>
      </w:pPr>
      <w:r w:rsidRPr="009F35BA">
        <w:rPr>
          <w:sz w:val="24"/>
          <w:szCs w:val="24"/>
        </w:rPr>
        <w:t xml:space="preserve">Masic, B., Nesic, S., Nikolic, D. and Dzeletovic, M. (2017). Evolution of knowledge management. </w:t>
      </w:r>
      <w:r w:rsidRPr="009F35BA">
        <w:rPr>
          <w:i/>
          <w:iCs/>
          <w:sz w:val="24"/>
          <w:szCs w:val="24"/>
        </w:rPr>
        <w:t>Industrija</w:t>
      </w:r>
      <w:r w:rsidRPr="009F35BA">
        <w:rPr>
          <w:sz w:val="24"/>
          <w:szCs w:val="24"/>
        </w:rPr>
        <w:t>, 45(2), pp.127–147.</w:t>
      </w:r>
    </w:p>
    <w:p w14:paraId="27D929D3" w14:textId="356C3B5F" w:rsidR="00CE1890" w:rsidRPr="009F35BA" w:rsidRDefault="00CE1890" w:rsidP="009F35BA">
      <w:pPr>
        <w:pStyle w:val="ListParagraph"/>
        <w:numPr>
          <w:ilvl w:val="0"/>
          <w:numId w:val="2"/>
        </w:numPr>
        <w:shd w:val="clear" w:color="auto" w:fill="FFFFFF"/>
        <w:spacing w:line="480" w:lineRule="auto"/>
        <w:rPr>
          <w:sz w:val="24"/>
          <w:szCs w:val="24"/>
        </w:rPr>
      </w:pPr>
      <w:r w:rsidRPr="009F35BA">
        <w:rPr>
          <w:sz w:val="24"/>
          <w:szCs w:val="24"/>
        </w:rPr>
        <w:t xml:space="preserve">McFadden, C. (2019). </w:t>
      </w:r>
      <w:r w:rsidRPr="009F35BA">
        <w:rPr>
          <w:i/>
          <w:iCs/>
          <w:sz w:val="24"/>
          <w:szCs w:val="24"/>
        </w:rPr>
        <w:t>A Very Brief History of Amazon: the Everything Store</w:t>
      </w:r>
      <w:r w:rsidRPr="009F35BA">
        <w:rPr>
          <w:sz w:val="24"/>
          <w:szCs w:val="24"/>
        </w:rPr>
        <w:t xml:space="preserve">. [online] Interestingengineering.com. Available at: </w:t>
      </w:r>
      <w:hyperlink r:id="rId26" w:history="1">
        <w:r w:rsidR="00733693" w:rsidRPr="00D1354F">
          <w:rPr>
            <w:rStyle w:val="Hyperlink"/>
            <w:sz w:val="24"/>
            <w:szCs w:val="24"/>
          </w:rPr>
          <w:t>https://interestingengineering.com/a-very-brief-history-of-amazon-the-everything-store</w:t>
        </w:r>
      </w:hyperlink>
      <w:r w:rsidRPr="009F35BA">
        <w:rPr>
          <w:sz w:val="24"/>
          <w:szCs w:val="24"/>
        </w:rPr>
        <w:t>.</w:t>
      </w:r>
      <w:r w:rsidR="00733693">
        <w:rPr>
          <w:sz w:val="24"/>
          <w:szCs w:val="24"/>
        </w:rPr>
        <w:t xml:space="preserve"> (Accessed 19/06/21)</w:t>
      </w:r>
    </w:p>
    <w:p w14:paraId="5126498F" w14:textId="4BE5EAB0" w:rsidR="00CE1890" w:rsidRPr="009F35BA" w:rsidRDefault="00CE1890" w:rsidP="009F35BA">
      <w:pPr>
        <w:pStyle w:val="ListParagraph"/>
        <w:numPr>
          <w:ilvl w:val="0"/>
          <w:numId w:val="2"/>
        </w:numPr>
        <w:shd w:val="clear" w:color="auto" w:fill="FFFFFF"/>
        <w:spacing w:line="480" w:lineRule="auto"/>
        <w:rPr>
          <w:sz w:val="24"/>
          <w:szCs w:val="24"/>
        </w:rPr>
      </w:pPr>
      <w:r w:rsidRPr="009F35BA">
        <w:rPr>
          <w:sz w:val="24"/>
          <w:szCs w:val="24"/>
        </w:rPr>
        <w:t xml:space="preserve">Meyer, P. (2019). </w:t>
      </w:r>
      <w:r w:rsidRPr="009F35BA">
        <w:rPr>
          <w:i/>
          <w:iCs/>
          <w:sz w:val="24"/>
          <w:szCs w:val="24"/>
        </w:rPr>
        <w:t xml:space="preserve">Amazon.com Inc.'s </w:t>
      </w:r>
      <w:r w:rsidR="00EB5B72" w:rsidRPr="009F35BA">
        <w:rPr>
          <w:i/>
          <w:iCs/>
          <w:sz w:val="24"/>
          <w:szCs w:val="24"/>
        </w:rPr>
        <w:t>Organisation</w:t>
      </w:r>
      <w:r w:rsidRPr="009F35BA">
        <w:rPr>
          <w:i/>
          <w:iCs/>
          <w:sz w:val="24"/>
          <w:szCs w:val="24"/>
        </w:rPr>
        <w:t>al Structure Characteristics (An Analysis) - Panmore Institute</w:t>
      </w:r>
      <w:r w:rsidRPr="009F35BA">
        <w:rPr>
          <w:sz w:val="24"/>
          <w:szCs w:val="24"/>
        </w:rPr>
        <w:t xml:space="preserve">. [online] Panmore Institute. Available at: </w:t>
      </w:r>
      <w:hyperlink r:id="rId27" w:history="1">
        <w:r w:rsidR="00733693" w:rsidRPr="00D1354F">
          <w:rPr>
            <w:rStyle w:val="Hyperlink"/>
            <w:sz w:val="24"/>
            <w:szCs w:val="24"/>
          </w:rPr>
          <w:t>http://panmore.com/amazon-com-inc-organisational-structure-characteristics-analysis</w:t>
        </w:r>
      </w:hyperlink>
      <w:r w:rsidRPr="009F35BA">
        <w:rPr>
          <w:sz w:val="24"/>
          <w:szCs w:val="24"/>
        </w:rPr>
        <w:t>.</w:t>
      </w:r>
      <w:r w:rsidR="00733693">
        <w:rPr>
          <w:sz w:val="24"/>
          <w:szCs w:val="24"/>
        </w:rPr>
        <w:t xml:space="preserve"> (Accessed 19/06/21)</w:t>
      </w:r>
    </w:p>
    <w:p w14:paraId="44E0DED9" w14:textId="3D9279B5" w:rsidR="00CE1890" w:rsidRPr="009F35BA" w:rsidRDefault="00CE1890" w:rsidP="009F35BA">
      <w:pPr>
        <w:pStyle w:val="ListParagraph"/>
        <w:numPr>
          <w:ilvl w:val="0"/>
          <w:numId w:val="2"/>
        </w:numPr>
        <w:shd w:val="clear" w:color="auto" w:fill="FFFFFF"/>
        <w:spacing w:line="480" w:lineRule="auto"/>
        <w:rPr>
          <w:sz w:val="24"/>
          <w:szCs w:val="24"/>
        </w:rPr>
      </w:pPr>
      <w:r w:rsidRPr="009F35BA">
        <w:rPr>
          <w:sz w:val="24"/>
          <w:szCs w:val="24"/>
        </w:rPr>
        <w:t xml:space="preserve">Morris, J. (2019). </w:t>
      </w:r>
      <w:r w:rsidRPr="009F35BA">
        <w:rPr>
          <w:i/>
          <w:iCs/>
          <w:sz w:val="24"/>
          <w:szCs w:val="24"/>
        </w:rPr>
        <w:t>Internal Analysis</w:t>
      </w:r>
      <w:r w:rsidRPr="009F35BA">
        <w:rPr>
          <w:sz w:val="24"/>
          <w:szCs w:val="24"/>
        </w:rPr>
        <w:t xml:space="preserve">. [online] open.oregonstate.education. Available at: </w:t>
      </w:r>
      <w:hyperlink r:id="rId28" w:history="1">
        <w:r w:rsidR="00733693" w:rsidRPr="00D1354F">
          <w:rPr>
            <w:rStyle w:val="Hyperlink"/>
            <w:sz w:val="24"/>
            <w:szCs w:val="24"/>
          </w:rPr>
          <w:t>https://open.oregonstate.education/strategicmanagement/chapter/4-internal-analysis/</w:t>
        </w:r>
      </w:hyperlink>
      <w:r w:rsidRPr="009F35BA">
        <w:rPr>
          <w:sz w:val="24"/>
          <w:szCs w:val="24"/>
        </w:rPr>
        <w:t>.</w:t>
      </w:r>
      <w:r w:rsidR="00733693">
        <w:rPr>
          <w:sz w:val="24"/>
          <w:szCs w:val="24"/>
        </w:rPr>
        <w:t xml:space="preserve"> (Acc</w:t>
      </w:r>
      <w:r w:rsidR="008D33D3">
        <w:rPr>
          <w:sz w:val="24"/>
          <w:szCs w:val="24"/>
        </w:rPr>
        <w:t>essed 20/06/21)</w:t>
      </w:r>
    </w:p>
    <w:p w14:paraId="01D1F3E4" w14:textId="50DAF174" w:rsidR="00CE1890" w:rsidRPr="009F35BA" w:rsidRDefault="00CE1890" w:rsidP="009F35BA">
      <w:pPr>
        <w:pStyle w:val="ListParagraph"/>
        <w:numPr>
          <w:ilvl w:val="0"/>
          <w:numId w:val="2"/>
        </w:numPr>
        <w:shd w:val="clear" w:color="auto" w:fill="FFFFFF"/>
        <w:spacing w:line="480" w:lineRule="auto"/>
        <w:rPr>
          <w:sz w:val="24"/>
          <w:szCs w:val="24"/>
        </w:rPr>
      </w:pPr>
      <w:r w:rsidRPr="009F35BA">
        <w:rPr>
          <w:sz w:val="24"/>
          <w:szCs w:val="24"/>
        </w:rPr>
        <w:t xml:space="preserve">Mutwiri, W. (2017). </w:t>
      </w:r>
      <w:r w:rsidRPr="009F35BA">
        <w:rPr>
          <w:i/>
          <w:iCs/>
          <w:sz w:val="24"/>
          <w:szCs w:val="24"/>
        </w:rPr>
        <w:t>GRIN - Amazon Business Information Systems. Data Acquisition and Management in its Value Chain</w:t>
      </w:r>
      <w:r w:rsidRPr="009F35BA">
        <w:rPr>
          <w:sz w:val="24"/>
          <w:szCs w:val="24"/>
        </w:rPr>
        <w:t xml:space="preserve">. [online] www.grin.com. Available at: </w:t>
      </w:r>
      <w:hyperlink r:id="rId29" w:history="1">
        <w:r w:rsidR="008D33D3" w:rsidRPr="00D1354F">
          <w:rPr>
            <w:rStyle w:val="Hyperlink"/>
            <w:sz w:val="24"/>
            <w:szCs w:val="24"/>
          </w:rPr>
          <w:t>https://www.grin.com/document/538135</w:t>
        </w:r>
      </w:hyperlink>
      <w:r w:rsidRPr="009F35BA">
        <w:rPr>
          <w:sz w:val="24"/>
          <w:szCs w:val="24"/>
        </w:rPr>
        <w:t>.</w:t>
      </w:r>
      <w:r w:rsidR="008D33D3">
        <w:rPr>
          <w:sz w:val="24"/>
          <w:szCs w:val="24"/>
        </w:rPr>
        <w:t xml:space="preserve"> (20/06/21)</w:t>
      </w:r>
    </w:p>
    <w:p w14:paraId="6E86291F" w14:textId="7F32B5DA" w:rsidR="00CE1890" w:rsidRPr="009F35BA" w:rsidRDefault="00CE1890" w:rsidP="009F35BA">
      <w:pPr>
        <w:pStyle w:val="ListParagraph"/>
        <w:numPr>
          <w:ilvl w:val="0"/>
          <w:numId w:val="2"/>
        </w:numPr>
        <w:shd w:val="clear" w:color="auto" w:fill="FFFFFF"/>
        <w:spacing w:line="480" w:lineRule="auto"/>
        <w:rPr>
          <w:sz w:val="24"/>
          <w:szCs w:val="24"/>
        </w:rPr>
      </w:pPr>
      <w:r w:rsidRPr="009F35BA">
        <w:rPr>
          <w:sz w:val="24"/>
          <w:szCs w:val="24"/>
        </w:rPr>
        <w:t xml:space="preserve">Rattner, N. and Palmer, A. (2020). </w:t>
      </w:r>
      <w:r w:rsidRPr="009F35BA">
        <w:rPr>
          <w:i/>
          <w:iCs/>
          <w:sz w:val="24"/>
          <w:szCs w:val="24"/>
        </w:rPr>
        <w:t>This map shows how Amazon's warehouses are rapidly expanding across the country</w:t>
      </w:r>
      <w:r w:rsidRPr="009F35BA">
        <w:rPr>
          <w:sz w:val="24"/>
          <w:szCs w:val="24"/>
        </w:rPr>
        <w:t xml:space="preserve">. [online] CNBC. Available at: </w:t>
      </w:r>
      <w:hyperlink r:id="rId30" w:history="1">
        <w:r w:rsidR="008D33D3" w:rsidRPr="00D1354F">
          <w:rPr>
            <w:rStyle w:val="Hyperlink"/>
            <w:sz w:val="24"/>
            <w:szCs w:val="24"/>
          </w:rPr>
          <w:t>https://www.cnbc.com/2020/01/19/map-of-amazon-warehouses.html</w:t>
        </w:r>
      </w:hyperlink>
      <w:r w:rsidRPr="009F35BA">
        <w:rPr>
          <w:sz w:val="24"/>
          <w:szCs w:val="24"/>
        </w:rPr>
        <w:t>.</w:t>
      </w:r>
      <w:r w:rsidR="008D33D3">
        <w:rPr>
          <w:sz w:val="24"/>
          <w:szCs w:val="24"/>
        </w:rPr>
        <w:t xml:space="preserve"> </w:t>
      </w:r>
      <w:r w:rsidR="001E1194">
        <w:rPr>
          <w:sz w:val="24"/>
          <w:szCs w:val="24"/>
        </w:rPr>
        <w:t>(21/06/21)</w:t>
      </w:r>
    </w:p>
    <w:p w14:paraId="2BE48C6B" w14:textId="77777777" w:rsidR="00CE1890" w:rsidRPr="009F35BA" w:rsidRDefault="00CE1890" w:rsidP="009F35BA">
      <w:pPr>
        <w:pStyle w:val="ListParagraph"/>
        <w:numPr>
          <w:ilvl w:val="0"/>
          <w:numId w:val="2"/>
        </w:numPr>
        <w:shd w:val="clear" w:color="auto" w:fill="FFFFFF"/>
        <w:spacing w:line="480" w:lineRule="auto"/>
        <w:rPr>
          <w:sz w:val="24"/>
          <w:szCs w:val="24"/>
        </w:rPr>
      </w:pPr>
      <w:r w:rsidRPr="009F35BA">
        <w:rPr>
          <w:sz w:val="24"/>
          <w:szCs w:val="24"/>
        </w:rPr>
        <w:t xml:space="preserve">SOLANKI, K. (2019). 'To what extent does Amazon.com, Inc success be accredited to its </w:t>
      </w:r>
      <w:r w:rsidR="00EB5B72" w:rsidRPr="009F35BA">
        <w:rPr>
          <w:sz w:val="24"/>
          <w:szCs w:val="24"/>
        </w:rPr>
        <w:t>organisation</w:t>
      </w:r>
      <w:r w:rsidRPr="009F35BA">
        <w:rPr>
          <w:sz w:val="24"/>
          <w:szCs w:val="24"/>
        </w:rPr>
        <w:t xml:space="preserve">al culture and ND Jeff Bezos's leadership style? </w:t>
      </w:r>
      <w:r w:rsidRPr="009F35BA">
        <w:rPr>
          <w:i/>
          <w:iCs/>
          <w:sz w:val="24"/>
          <w:szCs w:val="24"/>
        </w:rPr>
        <w:t>Archives of Business Research</w:t>
      </w:r>
      <w:r w:rsidRPr="009F35BA">
        <w:rPr>
          <w:sz w:val="24"/>
          <w:szCs w:val="24"/>
        </w:rPr>
        <w:t>, 7(11), pp.21–40.</w:t>
      </w:r>
    </w:p>
    <w:p w14:paraId="79EB9C8A" w14:textId="77777777" w:rsidR="00CE1890" w:rsidRPr="009F35BA" w:rsidRDefault="00CE1890" w:rsidP="009F35BA">
      <w:pPr>
        <w:pStyle w:val="ListParagraph"/>
        <w:numPr>
          <w:ilvl w:val="0"/>
          <w:numId w:val="2"/>
        </w:numPr>
        <w:shd w:val="clear" w:color="auto" w:fill="FFFFFF"/>
        <w:spacing w:line="480" w:lineRule="auto"/>
        <w:rPr>
          <w:sz w:val="24"/>
          <w:szCs w:val="24"/>
        </w:rPr>
      </w:pPr>
      <w:r w:rsidRPr="009F35BA">
        <w:rPr>
          <w:sz w:val="24"/>
          <w:szCs w:val="24"/>
        </w:rPr>
        <w:t xml:space="preserve">Soliman, F. (2015). Role of Knowledge, Learning and Innovation in Enhancing Sustainability of Cloud-based Supply Chains. </w:t>
      </w:r>
      <w:r w:rsidRPr="009F35BA">
        <w:rPr>
          <w:i/>
          <w:iCs/>
          <w:sz w:val="24"/>
          <w:szCs w:val="24"/>
        </w:rPr>
        <w:t>Cloud Systems in Supply Chains</w:t>
      </w:r>
      <w:r w:rsidRPr="009F35BA">
        <w:rPr>
          <w:sz w:val="24"/>
          <w:szCs w:val="24"/>
        </w:rPr>
        <w:t>, pp.246–263.</w:t>
      </w:r>
    </w:p>
    <w:p w14:paraId="5EE158C3" w14:textId="1AFF93C5" w:rsidR="00CE1890" w:rsidRPr="009F35BA" w:rsidRDefault="00CE1890" w:rsidP="009F35BA">
      <w:pPr>
        <w:pStyle w:val="ListParagraph"/>
        <w:numPr>
          <w:ilvl w:val="0"/>
          <w:numId w:val="2"/>
        </w:numPr>
        <w:shd w:val="clear" w:color="auto" w:fill="FFFFFF"/>
        <w:spacing w:line="480" w:lineRule="auto"/>
        <w:rPr>
          <w:sz w:val="24"/>
          <w:szCs w:val="24"/>
        </w:rPr>
      </w:pPr>
      <w:r w:rsidRPr="009F35BA">
        <w:rPr>
          <w:sz w:val="24"/>
          <w:szCs w:val="24"/>
        </w:rPr>
        <w:t xml:space="preserve">Soper, T. (2021). </w:t>
      </w:r>
      <w:r w:rsidRPr="009F35BA">
        <w:rPr>
          <w:i/>
          <w:iCs/>
          <w:sz w:val="24"/>
          <w:szCs w:val="24"/>
        </w:rPr>
        <w:t>Amazon sets 2021 diversity goals and releases new workforce data on gender and race</w:t>
      </w:r>
      <w:r w:rsidRPr="009F35BA">
        <w:rPr>
          <w:sz w:val="24"/>
          <w:szCs w:val="24"/>
        </w:rPr>
        <w:t xml:space="preserve">. [online] GeekWire. Available at: </w:t>
      </w:r>
      <w:hyperlink r:id="rId31" w:history="1">
        <w:r w:rsidR="001E1194" w:rsidRPr="00D1354F">
          <w:rPr>
            <w:rStyle w:val="Hyperlink"/>
            <w:sz w:val="24"/>
            <w:szCs w:val="24"/>
          </w:rPr>
          <w:t>https://www.geekwire.com/2021/amazon-sets-2021-diversity-goals-releases-new-workforce-data-gender-race/</w:t>
        </w:r>
      </w:hyperlink>
      <w:r w:rsidRPr="009F35BA">
        <w:rPr>
          <w:sz w:val="24"/>
          <w:szCs w:val="24"/>
        </w:rPr>
        <w:t>.</w:t>
      </w:r>
      <w:r w:rsidR="001E1194">
        <w:rPr>
          <w:sz w:val="24"/>
          <w:szCs w:val="24"/>
        </w:rPr>
        <w:t xml:space="preserve"> ( Accessed 19/06/21)</w:t>
      </w:r>
    </w:p>
    <w:p w14:paraId="061709C9" w14:textId="18F40C06" w:rsidR="00CE1890" w:rsidRPr="009F35BA" w:rsidRDefault="00CE1890" w:rsidP="009F35BA">
      <w:pPr>
        <w:pStyle w:val="ListParagraph"/>
        <w:numPr>
          <w:ilvl w:val="0"/>
          <w:numId w:val="2"/>
        </w:numPr>
        <w:shd w:val="clear" w:color="auto" w:fill="FFFFFF"/>
        <w:spacing w:line="480" w:lineRule="auto"/>
        <w:rPr>
          <w:sz w:val="24"/>
          <w:szCs w:val="24"/>
        </w:rPr>
      </w:pPr>
      <w:r w:rsidRPr="009F35BA">
        <w:rPr>
          <w:sz w:val="24"/>
          <w:szCs w:val="24"/>
        </w:rPr>
        <w:t xml:space="preserve">StatSocial. (2020). </w:t>
      </w:r>
      <w:r w:rsidRPr="009F35BA">
        <w:rPr>
          <w:i/>
          <w:iCs/>
          <w:sz w:val="24"/>
          <w:szCs w:val="24"/>
        </w:rPr>
        <w:t>(B2B Data) Amazon, Apple, Google, &amp; Microsoft - Employee Demographics</w:t>
      </w:r>
      <w:r w:rsidRPr="009F35BA">
        <w:rPr>
          <w:sz w:val="24"/>
          <w:szCs w:val="24"/>
        </w:rPr>
        <w:t xml:space="preserve">. [online] Available at: </w:t>
      </w:r>
      <w:hyperlink r:id="rId32" w:history="1">
        <w:r w:rsidR="001E1194" w:rsidRPr="00D1354F">
          <w:rPr>
            <w:rStyle w:val="Hyperlink"/>
            <w:sz w:val="24"/>
            <w:szCs w:val="24"/>
          </w:rPr>
          <w:t>https://www.statsocial.com/insights/employee-demographics-amazon-apple-google-microsoft</w:t>
        </w:r>
      </w:hyperlink>
      <w:r w:rsidR="001E1194">
        <w:rPr>
          <w:sz w:val="24"/>
          <w:szCs w:val="24"/>
        </w:rPr>
        <w:t xml:space="preserve"> (</w:t>
      </w:r>
      <w:r w:rsidRPr="009F35BA">
        <w:rPr>
          <w:sz w:val="24"/>
          <w:szCs w:val="24"/>
        </w:rPr>
        <w:t>Accessed.</w:t>
      </w:r>
      <w:r w:rsidR="001E1194">
        <w:rPr>
          <w:sz w:val="24"/>
          <w:szCs w:val="24"/>
        </w:rPr>
        <w:t xml:space="preserve"> 21/06/21)</w:t>
      </w:r>
    </w:p>
    <w:p w14:paraId="3CDF086F" w14:textId="524513CD" w:rsidR="00CE1890" w:rsidRPr="009F35BA" w:rsidRDefault="00CE1890" w:rsidP="009F35BA">
      <w:pPr>
        <w:pStyle w:val="ListParagraph"/>
        <w:numPr>
          <w:ilvl w:val="0"/>
          <w:numId w:val="2"/>
        </w:numPr>
        <w:shd w:val="clear" w:color="auto" w:fill="FFFFFF"/>
        <w:spacing w:line="480" w:lineRule="auto"/>
        <w:rPr>
          <w:sz w:val="24"/>
          <w:szCs w:val="24"/>
        </w:rPr>
      </w:pPr>
      <w:r w:rsidRPr="009F35BA">
        <w:rPr>
          <w:sz w:val="24"/>
          <w:szCs w:val="24"/>
        </w:rPr>
        <w:t xml:space="preserve">Tettra. (2020). </w:t>
      </w:r>
      <w:r w:rsidRPr="009F35BA">
        <w:rPr>
          <w:i/>
          <w:iCs/>
          <w:sz w:val="24"/>
          <w:szCs w:val="24"/>
        </w:rPr>
        <w:t>What Is Knowledge Management? 5 Ways It Can Bolster Your Business</w:t>
      </w:r>
      <w:r w:rsidRPr="009F35BA">
        <w:rPr>
          <w:sz w:val="24"/>
          <w:szCs w:val="24"/>
        </w:rPr>
        <w:t xml:space="preserve">. [online] Available at: </w:t>
      </w:r>
      <w:hyperlink r:id="rId33" w:history="1">
        <w:r w:rsidR="001E1194" w:rsidRPr="00D1354F">
          <w:rPr>
            <w:rStyle w:val="Hyperlink"/>
            <w:sz w:val="24"/>
            <w:szCs w:val="24"/>
          </w:rPr>
          <w:t>https://tettra.com/article/what-is-knowledge-management/</w:t>
        </w:r>
      </w:hyperlink>
      <w:r w:rsidRPr="009F35BA">
        <w:rPr>
          <w:sz w:val="24"/>
          <w:szCs w:val="24"/>
        </w:rPr>
        <w:t>.</w:t>
      </w:r>
      <w:r w:rsidR="001E1194">
        <w:rPr>
          <w:sz w:val="24"/>
          <w:szCs w:val="24"/>
        </w:rPr>
        <w:t xml:space="preserve"> (Accessed 19/06/2021)</w:t>
      </w:r>
    </w:p>
    <w:p w14:paraId="6ADCF7D7" w14:textId="47061EBD" w:rsidR="00830479" w:rsidRPr="001E1194" w:rsidRDefault="00CE1890" w:rsidP="001E1194">
      <w:pPr>
        <w:pStyle w:val="ListParagraph"/>
        <w:numPr>
          <w:ilvl w:val="0"/>
          <w:numId w:val="2"/>
        </w:numPr>
        <w:shd w:val="clear" w:color="auto" w:fill="FFFFFF"/>
        <w:spacing w:line="480" w:lineRule="auto"/>
        <w:rPr>
          <w:sz w:val="24"/>
          <w:szCs w:val="24"/>
        </w:rPr>
      </w:pPr>
      <w:r w:rsidRPr="009F35BA">
        <w:rPr>
          <w:sz w:val="24"/>
          <w:szCs w:val="24"/>
        </w:rPr>
        <w:t xml:space="preserve">Xiao, T., Arikan, A.M. and Barney, J.B. (2018). Resource-Based View. </w:t>
      </w:r>
      <w:r w:rsidRPr="009F35BA">
        <w:rPr>
          <w:i/>
          <w:iCs/>
          <w:sz w:val="24"/>
          <w:szCs w:val="24"/>
        </w:rPr>
        <w:t>The Palgrave Encyclopedia of Strategic Management</w:t>
      </w:r>
      <w:r w:rsidRPr="009F35BA">
        <w:rPr>
          <w:sz w:val="24"/>
          <w:szCs w:val="24"/>
        </w:rPr>
        <w:t xml:space="preserve">, [online] pp.1457–1466. Available at: </w:t>
      </w:r>
      <w:hyperlink r:id="rId34" w:history="1">
        <w:r w:rsidR="001E1194" w:rsidRPr="00D1354F">
          <w:rPr>
            <w:rStyle w:val="Hyperlink"/>
            <w:sz w:val="24"/>
            <w:szCs w:val="24"/>
          </w:rPr>
          <w:t>https://link.springer.com/referenceworkentry/10.1057%2F978-1-137-00772-8_512</w:t>
        </w:r>
      </w:hyperlink>
      <w:r w:rsidRPr="009F35BA">
        <w:rPr>
          <w:sz w:val="24"/>
          <w:szCs w:val="24"/>
        </w:rPr>
        <w:t>.</w:t>
      </w:r>
      <w:r w:rsidR="001E1194">
        <w:rPr>
          <w:sz w:val="24"/>
          <w:szCs w:val="24"/>
        </w:rPr>
        <w:t xml:space="preserve"> (Accessed )</w:t>
      </w:r>
    </w:p>
    <w:p w14:paraId="3A1CD38A" w14:textId="77777777" w:rsidR="00830479" w:rsidRPr="00685120" w:rsidRDefault="00830479" w:rsidP="00E841F5">
      <w:pPr>
        <w:shd w:val="clear" w:color="auto" w:fill="FFFFFF"/>
        <w:spacing w:after="0" w:line="480" w:lineRule="auto"/>
        <w:contextualSpacing/>
        <w:rPr>
          <w:rFonts w:ascii="Times New Roman" w:hAnsi="Times New Roman" w:cs="Times New Roman"/>
          <w:sz w:val="24"/>
          <w:szCs w:val="24"/>
          <w:lang w:val="en-GB"/>
        </w:rPr>
      </w:pPr>
    </w:p>
    <w:p w14:paraId="7EEC2647" w14:textId="77777777" w:rsidR="00830479" w:rsidRPr="00685120" w:rsidRDefault="00830479" w:rsidP="00E841F5">
      <w:pPr>
        <w:shd w:val="clear" w:color="auto" w:fill="FFFFFF"/>
        <w:spacing w:after="0" w:line="480" w:lineRule="auto"/>
        <w:contextualSpacing/>
        <w:rPr>
          <w:rFonts w:ascii="Times New Roman" w:eastAsia="Times New Roman" w:hAnsi="Times New Roman" w:cs="Times New Roman"/>
          <w:sz w:val="24"/>
          <w:szCs w:val="24"/>
          <w:lang w:val="en-GB"/>
        </w:rPr>
      </w:pPr>
    </w:p>
    <w:p w14:paraId="44856721" w14:textId="77777777" w:rsidR="00830479" w:rsidRPr="00685120" w:rsidRDefault="00830479" w:rsidP="00E841F5">
      <w:pPr>
        <w:shd w:val="clear" w:color="auto" w:fill="FFFFFF"/>
        <w:spacing w:after="0" w:line="480" w:lineRule="auto"/>
        <w:contextualSpacing/>
        <w:rPr>
          <w:rFonts w:ascii="Times New Roman" w:eastAsia="Times New Roman" w:hAnsi="Times New Roman" w:cs="Times New Roman"/>
          <w:sz w:val="24"/>
          <w:szCs w:val="24"/>
          <w:lang w:val="en-GB"/>
        </w:rPr>
      </w:pPr>
    </w:p>
    <w:p w14:paraId="4CD24836" w14:textId="77777777" w:rsidR="00830479" w:rsidRPr="00685120" w:rsidRDefault="00830479" w:rsidP="00E841F5">
      <w:pPr>
        <w:shd w:val="clear" w:color="auto" w:fill="FFFFFF"/>
        <w:spacing w:after="0" w:line="480" w:lineRule="auto"/>
        <w:contextualSpacing/>
        <w:rPr>
          <w:rFonts w:ascii="Times New Roman" w:hAnsi="Times New Roman" w:cs="Times New Roman"/>
          <w:sz w:val="24"/>
          <w:szCs w:val="24"/>
          <w:lang w:val="en-GB"/>
        </w:rPr>
      </w:pPr>
    </w:p>
    <w:p w14:paraId="3A2916AF" w14:textId="77777777" w:rsidR="001A69D2" w:rsidRPr="00685120" w:rsidRDefault="001A69D2" w:rsidP="00E841F5">
      <w:pPr>
        <w:shd w:val="clear" w:color="auto" w:fill="FFFFFF"/>
        <w:spacing w:after="0" w:line="480" w:lineRule="auto"/>
        <w:contextualSpacing/>
        <w:rPr>
          <w:rFonts w:ascii="Times New Roman" w:hAnsi="Times New Roman" w:cs="Times New Roman"/>
          <w:sz w:val="24"/>
          <w:szCs w:val="24"/>
          <w:lang w:val="en-GB"/>
        </w:rPr>
      </w:pPr>
    </w:p>
    <w:p w14:paraId="555813F6" w14:textId="77777777" w:rsidR="001A69D2" w:rsidRPr="00685120" w:rsidRDefault="001A69D2" w:rsidP="00E841F5">
      <w:pPr>
        <w:shd w:val="clear" w:color="auto" w:fill="FFFFFF"/>
        <w:spacing w:after="0" w:line="480" w:lineRule="auto"/>
        <w:contextualSpacing/>
        <w:rPr>
          <w:rFonts w:ascii="Times New Roman" w:hAnsi="Times New Roman" w:cs="Times New Roman"/>
          <w:sz w:val="24"/>
          <w:szCs w:val="24"/>
          <w:lang w:val="en-GB"/>
        </w:rPr>
      </w:pPr>
    </w:p>
    <w:p w14:paraId="2F029CC9" w14:textId="77777777" w:rsidR="001A69D2" w:rsidRPr="00685120" w:rsidRDefault="001A69D2" w:rsidP="00E841F5">
      <w:pPr>
        <w:shd w:val="clear" w:color="auto" w:fill="FFFFFF"/>
        <w:spacing w:after="0" w:line="480" w:lineRule="auto"/>
        <w:contextualSpacing/>
        <w:rPr>
          <w:rFonts w:ascii="Times New Roman" w:hAnsi="Times New Roman" w:cs="Times New Roman"/>
          <w:sz w:val="24"/>
          <w:szCs w:val="24"/>
          <w:lang w:val="en-GB"/>
        </w:rPr>
      </w:pPr>
      <w:r w:rsidRPr="00685120">
        <w:rPr>
          <w:rFonts w:ascii="Times New Roman" w:hAnsi="Times New Roman" w:cs="Times New Roman"/>
          <w:sz w:val="24"/>
          <w:szCs w:val="24"/>
          <w:lang w:val="en-GB"/>
        </w:rPr>
        <w:t xml:space="preserve"> </w:t>
      </w:r>
    </w:p>
    <w:sectPr w:rsidR="001A69D2" w:rsidRPr="00685120" w:rsidSect="00814041">
      <w:headerReference w:type="default" r:id="rId35"/>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D914CA" w14:textId="77777777" w:rsidR="00643AA7" w:rsidRDefault="00643AA7" w:rsidP="00EB5B72">
      <w:pPr>
        <w:spacing w:after="0" w:line="240" w:lineRule="auto"/>
      </w:pPr>
      <w:r>
        <w:separator/>
      </w:r>
    </w:p>
  </w:endnote>
  <w:endnote w:type="continuationSeparator" w:id="0">
    <w:p w14:paraId="634B8850" w14:textId="77777777" w:rsidR="00643AA7" w:rsidRDefault="00643AA7" w:rsidP="00EB5B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628C8B" w14:textId="77777777" w:rsidR="00643AA7" w:rsidRDefault="00643AA7" w:rsidP="00EB5B72">
      <w:pPr>
        <w:spacing w:after="0" w:line="240" w:lineRule="auto"/>
      </w:pPr>
      <w:r>
        <w:separator/>
      </w:r>
    </w:p>
  </w:footnote>
  <w:footnote w:type="continuationSeparator" w:id="0">
    <w:p w14:paraId="48F99EFD" w14:textId="77777777" w:rsidR="00643AA7" w:rsidRDefault="00643AA7" w:rsidP="00EB5B7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119040812"/>
      <w:docPartObj>
        <w:docPartGallery w:val="Page Numbers (Top of Page)"/>
        <w:docPartUnique/>
      </w:docPartObj>
    </w:sdtPr>
    <w:sdtEndPr>
      <w:rPr>
        <w:rFonts w:asciiTheme="minorHAnsi" w:hAnsiTheme="minorHAnsi" w:cstheme="minorBidi"/>
        <w:noProof/>
        <w:sz w:val="22"/>
        <w:szCs w:val="22"/>
      </w:rPr>
    </w:sdtEndPr>
    <w:sdtContent>
      <w:p w14:paraId="1A6035B9" w14:textId="77777777" w:rsidR="00EB5B72" w:rsidRDefault="00EB5B72" w:rsidP="00E841F5">
        <w:pPr>
          <w:pStyle w:val="Header"/>
          <w:jc w:val="right"/>
        </w:pPr>
        <w:r w:rsidRPr="00EB5B72">
          <w:rPr>
            <w:rFonts w:ascii="Times New Roman" w:hAnsi="Times New Roman" w:cs="Times New Roman"/>
            <w:sz w:val="24"/>
            <w:szCs w:val="24"/>
          </w:rPr>
          <w:t>Knowledge Management</w:t>
        </w:r>
        <w:r w:rsidR="00E841F5">
          <w:rPr>
            <w:rFonts w:ascii="Times New Roman" w:hAnsi="Times New Roman" w:cs="Times New Roman"/>
            <w:sz w:val="24"/>
            <w:szCs w:val="24"/>
          </w:rPr>
          <w:t xml:space="preserve"> </w:t>
        </w:r>
        <w:r w:rsidRPr="00EB5B72">
          <w:rPr>
            <w:rFonts w:ascii="Times New Roman" w:hAnsi="Times New Roman" w:cs="Times New Roman"/>
            <w:sz w:val="24"/>
            <w:szCs w:val="24"/>
          </w:rPr>
          <w:fldChar w:fldCharType="begin"/>
        </w:r>
        <w:r w:rsidRPr="00EB5B72">
          <w:rPr>
            <w:rFonts w:ascii="Times New Roman" w:hAnsi="Times New Roman" w:cs="Times New Roman"/>
            <w:sz w:val="24"/>
            <w:szCs w:val="24"/>
          </w:rPr>
          <w:instrText xml:space="preserve"> PAGE   \* MERGEFORMAT </w:instrText>
        </w:r>
        <w:r w:rsidRPr="00EB5B72">
          <w:rPr>
            <w:rFonts w:ascii="Times New Roman" w:hAnsi="Times New Roman" w:cs="Times New Roman"/>
            <w:sz w:val="24"/>
            <w:szCs w:val="24"/>
          </w:rPr>
          <w:fldChar w:fldCharType="separate"/>
        </w:r>
        <w:r w:rsidR="00685120">
          <w:rPr>
            <w:rFonts w:ascii="Times New Roman" w:hAnsi="Times New Roman" w:cs="Times New Roman"/>
            <w:noProof/>
            <w:sz w:val="24"/>
            <w:szCs w:val="24"/>
          </w:rPr>
          <w:t>20</w:t>
        </w:r>
        <w:r w:rsidRPr="00EB5B72">
          <w:rPr>
            <w:rFonts w:ascii="Times New Roman" w:hAnsi="Times New Roman" w:cs="Times New Roman"/>
            <w:noProof/>
            <w:sz w:val="24"/>
            <w:szCs w:val="24"/>
          </w:rPr>
          <w:fldChar w:fldCharType="end"/>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1B5806"/>
    <w:multiLevelType w:val="hybridMultilevel"/>
    <w:tmpl w:val="DC543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96711D3"/>
    <w:multiLevelType w:val="hybridMultilevel"/>
    <w:tmpl w:val="ACDE771E"/>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hyphenationZone w:val="425"/>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zcxNTI3MTO0MDY3NrFQ0lEKTi0uzszPAykwqgUAQXnPmywAAAA="/>
  </w:docVars>
  <w:rsids>
    <w:rsidRoot w:val="00E13817"/>
    <w:rsid w:val="00056606"/>
    <w:rsid w:val="00086F47"/>
    <w:rsid w:val="000A4566"/>
    <w:rsid w:val="000C7782"/>
    <w:rsid w:val="000F1593"/>
    <w:rsid w:val="00156245"/>
    <w:rsid w:val="001925CC"/>
    <w:rsid w:val="001A69D2"/>
    <w:rsid w:val="001E1194"/>
    <w:rsid w:val="00206285"/>
    <w:rsid w:val="00296DDC"/>
    <w:rsid w:val="002A6F38"/>
    <w:rsid w:val="002A7302"/>
    <w:rsid w:val="002B1E43"/>
    <w:rsid w:val="004C688E"/>
    <w:rsid w:val="004F7044"/>
    <w:rsid w:val="00507E92"/>
    <w:rsid w:val="00643AA7"/>
    <w:rsid w:val="00683484"/>
    <w:rsid w:val="00685120"/>
    <w:rsid w:val="00733693"/>
    <w:rsid w:val="007846F0"/>
    <w:rsid w:val="00814041"/>
    <w:rsid w:val="00823E37"/>
    <w:rsid w:val="00830479"/>
    <w:rsid w:val="00862FF9"/>
    <w:rsid w:val="008D33D3"/>
    <w:rsid w:val="008F36CE"/>
    <w:rsid w:val="00965756"/>
    <w:rsid w:val="009857A8"/>
    <w:rsid w:val="009B03B0"/>
    <w:rsid w:val="009B3449"/>
    <w:rsid w:val="009B3A56"/>
    <w:rsid w:val="009F35BA"/>
    <w:rsid w:val="00A26296"/>
    <w:rsid w:val="00AF34C1"/>
    <w:rsid w:val="00B50C8A"/>
    <w:rsid w:val="00BF0B6D"/>
    <w:rsid w:val="00CE1890"/>
    <w:rsid w:val="00CE28EE"/>
    <w:rsid w:val="00D240A0"/>
    <w:rsid w:val="00D75603"/>
    <w:rsid w:val="00DE12ED"/>
    <w:rsid w:val="00E064B7"/>
    <w:rsid w:val="00E13817"/>
    <w:rsid w:val="00E161C2"/>
    <w:rsid w:val="00E22692"/>
    <w:rsid w:val="00E841F5"/>
    <w:rsid w:val="00EB5B72"/>
    <w:rsid w:val="00F3738E"/>
    <w:rsid w:val="00F75BE1"/>
    <w:rsid w:val="00F871F2"/>
    <w:rsid w:val="00FF6BC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335C67"/>
  <w15:chartTrackingRefBased/>
  <w15:docId w15:val="{D3C4CD62-5E25-4A06-8BE6-7A764DFCB6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30479"/>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830479"/>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830479"/>
    <w:pPr>
      <w:keepNext/>
      <w:keepLines/>
      <w:spacing w:before="40" w:after="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
    <w:unhideWhenUsed/>
    <w:qFormat/>
    <w:rsid w:val="00830479"/>
    <w:pPr>
      <w:keepNext/>
      <w:keepLines/>
      <w:spacing w:before="40" w:after="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30479"/>
    <w:rPr>
      <w:color w:val="0000FF" w:themeColor="hyperlink"/>
      <w:u w:val="single"/>
    </w:rPr>
  </w:style>
  <w:style w:type="character" w:customStyle="1" w:styleId="Heading1Char">
    <w:name w:val="Heading 1 Char"/>
    <w:basedOn w:val="DefaultParagraphFont"/>
    <w:link w:val="Heading1"/>
    <w:uiPriority w:val="9"/>
    <w:rsid w:val="00830479"/>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rsid w:val="00830479"/>
    <w:rPr>
      <w:rFonts w:asciiTheme="majorHAnsi" w:eastAsiaTheme="majorEastAsia" w:hAnsiTheme="majorHAnsi" w:cstheme="majorBidi"/>
      <w:color w:val="365F91" w:themeColor="accent1" w:themeShade="BF"/>
      <w:sz w:val="26"/>
      <w:szCs w:val="26"/>
    </w:rPr>
  </w:style>
  <w:style w:type="character" w:customStyle="1" w:styleId="Heading3Char">
    <w:name w:val="Heading 3 Char"/>
    <w:basedOn w:val="DefaultParagraphFont"/>
    <w:link w:val="Heading3"/>
    <w:uiPriority w:val="9"/>
    <w:rsid w:val="00830479"/>
    <w:rPr>
      <w:rFonts w:asciiTheme="majorHAnsi" w:eastAsiaTheme="majorEastAsia" w:hAnsiTheme="majorHAnsi" w:cstheme="majorBidi"/>
      <w:color w:val="243F60" w:themeColor="accent1" w:themeShade="7F"/>
      <w:sz w:val="24"/>
      <w:szCs w:val="24"/>
    </w:rPr>
  </w:style>
  <w:style w:type="character" w:customStyle="1" w:styleId="Heading4Char">
    <w:name w:val="Heading 4 Char"/>
    <w:basedOn w:val="DefaultParagraphFont"/>
    <w:link w:val="Heading4"/>
    <w:uiPriority w:val="9"/>
    <w:rsid w:val="00830479"/>
    <w:rPr>
      <w:rFonts w:asciiTheme="majorHAnsi" w:eastAsiaTheme="majorEastAsia" w:hAnsiTheme="majorHAnsi" w:cstheme="majorBidi"/>
      <w:i/>
      <w:iCs/>
      <w:color w:val="365F91" w:themeColor="accent1" w:themeShade="BF"/>
    </w:rPr>
  </w:style>
  <w:style w:type="paragraph" w:styleId="ListParagraph">
    <w:name w:val="List Paragraph"/>
    <w:basedOn w:val="Normal"/>
    <w:uiPriority w:val="34"/>
    <w:qFormat/>
    <w:rsid w:val="00CE1890"/>
    <w:pPr>
      <w:spacing w:after="0" w:line="240" w:lineRule="auto"/>
      <w:ind w:left="720"/>
      <w:contextualSpacing/>
    </w:pPr>
    <w:rPr>
      <w:rFonts w:ascii="Times New Roman" w:eastAsia="Times New Roman" w:hAnsi="Times New Roman" w:cs="Times New Roman"/>
      <w:sz w:val="20"/>
      <w:szCs w:val="20"/>
      <w:lang w:val="en-GB" w:eastAsia="en-GB"/>
    </w:rPr>
  </w:style>
  <w:style w:type="paragraph" w:styleId="NormalWeb">
    <w:name w:val="Normal (Web)"/>
    <w:basedOn w:val="Normal"/>
    <w:uiPriority w:val="99"/>
    <w:semiHidden/>
    <w:unhideWhenUsed/>
    <w:rsid w:val="00CE1890"/>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EB5B72"/>
    <w:pPr>
      <w:tabs>
        <w:tab w:val="center" w:pos="4680"/>
        <w:tab w:val="right" w:pos="9360"/>
      </w:tabs>
      <w:spacing w:after="0" w:line="240" w:lineRule="auto"/>
    </w:pPr>
  </w:style>
  <w:style w:type="character" w:customStyle="1" w:styleId="HeaderChar">
    <w:name w:val="Header Char"/>
    <w:basedOn w:val="DefaultParagraphFont"/>
    <w:link w:val="Header"/>
    <w:uiPriority w:val="99"/>
    <w:rsid w:val="00EB5B72"/>
  </w:style>
  <w:style w:type="paragraph" w:styleId="Footer">
    <w:name w:val="footer"/>
    <w:basedOn w:val="Normal"/>
    <w:link w:val="FooterChar"/>
    <w:uiPriority w:val="99"/>
    <w:unhideWhenUsed/>
    <w:rsid w:val="00EB5B72"/>
    <w:pPr>
      <w:tabs>
        <w:tab w:val="center" w:pos="4680"/>
        <w:tab w:val="right" w:pos="9360"/>
      </w:tabs>
      <w:spacing w:after="0" w:line="240" w:lineRule="auto"/>
    </w:pPr>
  </w:style>
  <w:style w:type="character" w:customStyle="1" w:styleId="FooterChar">
    <w:name w:val="Footer Char"/>
    <w:basedOn w:val="DefaultParagraphFont"/>
    <w:link w:val="Footer"/>
    <w:uiPriority w:val="99"/>
    <w:rsid w:val="00EB5B72"/>
  </w:style>
  <w:style w:type="paragraph" w:styleId="TOCHeading">
    <w:name w:val="TOC Heading"/>
    <w:basedOn w:val="Heading1"/>
    <w:next w:val="Normal"/>
    <w:uiPriority w:val="39"/>
    <w:unhideWhenUsed/>
    <w:qFormat/>
    <w:rsid w:val="00EB5B72"/>
    <w:pPr>
      <w:spacing w:line="259" w:lineRule="auto"/>
      <w:outlineLvl w:val="9"/>
    </w:pPr>
  </w:style>
  <w:style w:type="paragraph" w:styleId="TOC1">
    <w:name w:val="toc 1"/>
    <w:basedOn w:val="Normal"/>
    <w:next w:val="Normal"/>
    <w:autoRedefine/>
    <w:uiPriority w:val="39"/>
    <w:unhideWhenUsed/>
    <w:rsid w:val="00EB5B72"/>
    <w:pPr>
      <w:spacing w:after="100"/>
    </w:pPr>
  </w:style>
  <w:style w:type="paragraph" w:styleId="TOC2">
    <w:name w:val="toc 2"/>
    <w:basedOn w:val="Normal"/>
    <w:next w:val="Normal"/>
    <w:autoRedefine/>
    <w:uiPriority w:val="39"/>
    <w:unhideWhenUsed/>
    <w:rsid w:val="00EB5B72"/>
    <w:pPr>
      <w:spacing w:after="100"/>
      <w:ind w:left="220"/>
    </w:pPr>
  </w:style>
  <w:style w:type="paragraph" w:styleId="TOC3">
    <w:name w:val="toc 3"/>
    <w:basedOn w:val="Normal"/>
    <w:next w:val="Normal"/>
    <w:autoRedefine/>
    <w:uiPriority w:val="39"/>
    <w:unhideWhenUsed/>
    <w:rsid w:val="00EB5B72"/>
    <w:pPr>
      <w:spacing w:after="100"/>
      <w:ind w:left="440"/>
    </w:pPr>
  </w:style>
  <w:style w:type="paragraph" w:styleId="NoSpacing">
    <w:name w:val="No Spacing"/>
    <w:link w:val="NoSpacingChar"/>
    <w:uiPriority w:val="1"/>
    <w:qFormat/>
    <w:rsid w:val="00814041"/>
    <w:pPr>
      <w:spacing w:after="0" w:line="240" w:lineRule="auto"/>
    </w:pPr>
    <w:rPr>
      <w:rFonts w:eastAsiaTheme="minorEastAsia"/>
    </w:rPr>
  </w:style>
  <w:style w:type="character" w:customStyle="1" w:styleId="NoSpacingChar">
    <w:name w:val="No Spacing Char"/>
    <w:basedOn w:val="DefaultParagraphFont"/>
    <w:link w:val="NoSpacing"/>
    <w:uiPriority w:val="1"/>
    <w:rsid w:val="00814041"/>
    <w:rPr>
      <w:rFonts w:eastAsiaTheme="minorEastAsia"/>
    </w:rPr>
  </w:style>
  <w:style w:type="character" w:styleId="UnresolvedMention">
    <w:name w:val="Unresolved Mention"/>
    <w:basedOn w:val="DefaultParagraphFont"/>
    <w:uiPriority w:val="99"/>
    <w:semiHidden/>
    <w:unhideWhenUsed/>
    <w:rsid w:val="002A6F3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548547">
      <w:bodyDiv w:val="1"/>
      <w:marLeft w:val="0"/>
      <w:marRight w:val="0"/>
      <w:marTop w:val="0"/>
      <w:marBottom w:val="0"/>
      <w:divBdr>
        <w:top w:val="none" w:sz="0" w:space="0" w:color="auto"/>
        <w:left w:val="none" w:sz="0" w:space="0" w:color="auto"/>
        <w:bottom w:val="none" w:sz="0" w:space="0" w:color="auto"/>
        <w:right w:val="none" w:sz="0" w:space="0" w:color="auto"/>
      </w:divBdr>
      <w:divsChild>
        <w:div w:id="1552502389">
          <w:marLeft w:val="0"/>
          <w:marRight w:val="0"/>
          <w:marTop w:val="0"/>
          <w:marBottom w:val="0"/>
          <w:divBdr>
            <w:top w:val="none" w:sz="0" w:space="0" w:color="auto"/>
            <w:left w:val="none" w:sz="0" w:space="0" w:color="auto"/>
            <w:bottom w:val="none" w:sz="0" w:space="0" w:color="auto"/>
            <w:right w:val="none" w:sz="0" w:space="0" w:color="auto"/>
          </w:divBdr>
        </w:div>
      </w:divsChild>
    </w:div>
    <w:div w:id="111940300">
      <w:bodyDiv w:val="1"/>
      <w:marLeft w:val="0"/>
      <w:marRight w:val="0"/>
      <w:marTop w:val="0"/>
      <w:marBottom w:val="0"/>
      <w:divBdr>
        <w:top w:val="none" w:sz="0" w:space="0" w:color="auto"/>
        <w:left w:val="none" w:sz="0" w:space="0" w:color="auto"/>
        <w:bottom w:val="none" w:sz="0" w:space="0" w:color="auto"/>
        <w:right w:val="none" w:sz="0" w:space="0" w:color="auto"/>
      </w:divBdr>
      <w:divsChild>
        <w:div w:id="965935761">
          <w:marLeft w:val="0"/>
          <w:marRight w:val="0"/>
          <w:marTop w:val="0"/>
          <w:marBottom w:val="0"/>
          <w:divBdr>
            <w:top w:val="none" w:sz="0" w:space="0" w:color="auto"/>
            <w:left w:val="none" w:sz="0" w:space="0" w:color="auto"/>
            <w:bottom w:val="none" w:sz="0" w:space="0" w:color="auto"/>
            <w:right w:val="none" w:sz="0" w:space="0" w:color="auto"/>
          </w:divBdr>
        </w:div>
      </w:divsChild>
    </w:div>
    <w:div w:id="146629844">
      <w:bodyDiv w:val="1"/>
      <w:marLeft w:val="0"/>
      <w:marRight w:val="0"/>
      <w:marTop w:val="0"/>
      <w:marBottom w:val="0"/>
      <w:divBdr>
        <w:top w:val="none" w:sz="0" w:space="0" w:color="auto"/>
        <w:left w:val="none" w:sz="0" w:space="0" w:color="auto"/>
        <w:bottom w:val="none" w:sz="0" w:space="0" w:color="auto"/>
        <w:right w:val="none" w:sz="0" w:space="0" w:color="auto"/>
      </w:divBdr>
      <w:divsChild>
        <w:div w:id="1529947813">
          <w:marLeft w:val="0"/>
          <w:marRight w:val="0"/>
          <w:marTop w:val="0"/>
          <w:marBottom w:val="0"/>
          <w:divBdr>
            <w:top w:val="none" w:sz="0" w:space="0" w:color="auto"/>
            <w:left w:val="none" w:sz="0" w:space="0" w:color="auto"/>
            <w:bottom w:val="none" w:sz="0" w:space="0" w:color="auto"/>
            <w:right w:val="none" w:sz="0" w:space="0" w:color="auto"/>
          </w:divBdr>
        </w:div>
      </w:divsChild>
    </w:div>
    <w:div w:id="366174906">
      <w:bodyDiv w:val="1"/>
      <w:marLeft w:val="0"/>
      <w:marRight w:val="0"/>
      <w:marTop w:val="0"/>
      <w:marBottom w:val="0"/>
      <w:divBdr>
        <w:top w:val="none" w:sz="0" w:space="0" w:color="auto"/>
        <w:left w:val="none" w:sz="0" w:space="0" w:color="auto"/>
        <w:bottom w:val="none" w:sz="0" w:space="0" w:color="auto"/>
        <w:right w:val="none" w:sz="0" w:space="0" w:color="auto"/>
      </w:divBdr>
      <w:divsChild>
        <w:div w:id="688217512">
          <w:marLeft w:val="0"/>
          <w:marRight w:val="0"/>
          <w:marTop w:val="0"/>
          <w:marBottom w:val="0"/>
          <w:divBdr>
            <w:top w:val="none" w:sz="0" w:space="0" w:color="auto"/>
            <w:left w:val="none" w:sz="0" w:space="0" w:color="auto"/>
            <w:bottom w:val="none" w:sz="0" w:space="0" w:color="auto"/>
            <w:right w:val="none" w:sz="0" w:space="0" w:color="auto"/>
          </w:divBdr>
        </w:div>
      </w:divsChild>
    </w:div>
    <w:div w:id="375204463">
      <w:bodyDiv w:val="1"/>
      <w:marLeft w:val="0"/>
      <w:marRight w:val="0"/>
      <w:marTop w:val="0"/>
      <w:marBottom w:val="0"/>
      <w:divBdr>
        <w:top w:val="none" w:sz="0" w:space="0" w:color="auto"/>
        <w:left w:val="none" w:sz="0" w:space="0" w:color="auto"/>
        <w:bottom w:val="none" w:sz="0" w:space="0" w:color="auto"/>
        <w:right w:val="none" w:sz="0" w:space="0" w:color="auto"/>
      </w:divBdr>
      <w:divsChild>
        <w:div w:id="578179992">
          <w:marLeft w:val="0"/>
          <w:marRight w:val="0"/>
          <w:marTop w:val="0"/>
          <w:marBottom w:val="0"/>
          <w:divBdr>
            <w:top w:val="none" w:sz="0" w:space="0" w:color="auto"/>
            <w:left w:val="none" w:sz="0" w:space="0" w:color="auto"/>
            <w:bottom w:val="none" w:sz="0" w:space="0" w:color="auto"/>
            <w:right w:val="none" w:sz="0" w:space="0" w:color="auto"/>
          </w:divBdr>
        </w:div>
      </w:divsChild>
    </w:div>
    <w:div w:id="460735884">
      <w:bodyDiv w:val="1"/>
      <w:marLeft w:val="0"/>
      <w:marRight w:val="0"/>
      <w:marTop w:val="0"/>
      <w:marBottom w:val="0"/>
      <w:divBdr>
        <w:top w:val="none" w:sz="0" w:space="0" w:color="auto"/>
        <w:left w:val="none" w:sz="0" w:space="0" w:color="auto"/>
        <w:bottom w:val="none" w:sz="0" w:space="0" w:color="auto"/>
        <w:right w:val="none" w:sz="0" w:space="0" w:color="auto"/>
      </w:divBdr>
      <w:divsChild>
        <w:div w:id="126123661">
          <w:marLeft w:val="0"/>
          <w:marRight w:val="0"/>
          <w:marTop w:val="0"/>
          <w:marBottom w:val="0"/>
          <w:divBdr>
            <w:top w:val="none" w:sz="0" w:space="0" w:color="auto"/>
            <w:left w:val="none" w:sz="0" w:space="0" w:color="auto"/>
            <w:bottom w:val="none" w:sz="0" w:space="0" w:color="auto"/>
            <w:right w:val="none" w:sz="0" w:space="0" w:color="auto"/>
          </w:divBdr>
        </w:div>
      </w:divsChild>
    </w:div>
    <w:div w:id="470054618">
      <w:bodyDiv w:val="1"/>
      <w:marLeft w:val="0"/>
      <w:marRight w:val="0"/>
      <w:marTop w:val="0"/>
      <w:marBottom w:val="0"/>
      <w:divBdr>
        <w:top w:val="none" w:sz="0" w:space="0" w:color="auto"/>
        <w:left w:val="none" w:sz="0" w:space="0" w:color="auto"/>
        <w:bottom w:val="none" w:sz="0" w:space="0" w:color="auto"/>
        <w:right w:val="none" w:sz="0" w:space="0" w:color="auto"/>
      </w:divBdr>
      <w:divsChild>
        <w:div w:id="1922062116">
          <w:marLeft w:val="0"/>
          <w:marRight w:val="0"/>
          <w:marTop w:val="0"/>
          <w:marBottom w:val="0"/>
          <w:divBdr>
            <w:top w:val="none" w:sz="0" w:space="0" w:color="auto"/>
            <w:left w:val="none" w:sz="0" w:space="0" w:color="auto"/>
            <w:bottom w:val="none" w:sz="0" w:space="0" w:color="auto"/>
            <w:right w:val="none" w:sz="0" w:space="0" w:color="auto"/>
          </w:divBdr>
        </w:div>
      </w:divsChild>
    </w:div>
    <w:div w:id="487869078">
      <w:bodyDiv w:val="1"/>
      <w:marLeft w:val="0"/>
      <w:marRight w:val="0"/>
      <w:marTop w:val="0"/>
      <w:marBottom w:val="0"/>
      <w:divBdr>
        <w:top w:val="none" w:sz="0" w:space="0" w:color="auto"/>
        <w:left w:val="none" w:sz="0" w:space="0" w:color="auto"/>
        <w:bottom w:val="none" w:sz="0" w:space="0" w:color="auto"/>
        <w:right w:val="none" w:sz="0" w:space="0" w:color="auto"/>
      </w:divBdr>
      <w:divsChild>
        <w:div w:id="244580416">
          <w:marLeft w:val="0"/>
          <w:marRight w:val="0"/>
          <w:marTop w:val="0"/>
          <w:marBottom w:val="0"/>
          <w:divBdr>
            <w:top w:val="none" w:sz="0" w:space="0" w:color="auto"/>
            <w:left w:val="none" w:sz="0" w:space="0" w:color="auto"/>
            <w:bottom w:val="none" w:sz="0" w:space="0" w:color="auto"/>
            <w:right w:val="none" w:sz="0" w:space="0" w:color="auto"/>
          </w:divBdr>
        </w:div>
      </w:divsChild>
    </w:div>
    <w:div w:id="488596477">
      <w:bodyDiv w:val="1"/>
      <w:marLeft w:val="0"/>
      <w:marRight w:val="0"/>
      <w:marTop w:val="0"/>
      <w:marBottom w:val="0"/>
      <w:divBdr>
        <w:top w:val="none" w:sz="0" w:space="0" w:color="auto"/>
        <w:left w:val="none" w:sz="0" w:space="0" w:color="auto"/>
        <w:bottom w:val="none" w:sz="0" w:space="0" w:color="auto"/>
        <w:right w:val="none" w:sz="0" w:space="0" w:color="auto"/>
      </w:divBdr>
      <w:divsChild>
        <w:div w:id="100223399">
          <w:marLeft w:val="0"/>
          <w:marRight w:val="0"/>
          <w:marTop w:val="0"/>
          <w:marBottom w:val="0"/>
          <w:divBdr>
            <w:top w:val="none" w:sz="0" w:space="0" w:color="auto"/>
            <w:left w:val="none" w:sz="0" w:space="0" w:color="auto"/>
            <w:bottom w:val="none" w:sz="0" w:space="0" w:color="auto"/>
            <w:right w:val="none" w:sz="0" w:space="0" w:color="auto"/>
          </w:divBdr>
        </w:div>
      </w:divsChild>
    </w:div>
    <w:div w:id="526141082">
      <w:bodyDiv w:val="1"/>
      <w:marLeft w:val="0"/>
      <w:marRight w:val="0"/>
      <w:marTop w:val="0"/>
      <w:marBottom w:val="0"/>
      <w:divBdr>
        <w:top w:val="none" w:sz="0" w:space="0" w:color="auto"/>
        <w:left w:val="none" w:sz="0" w:space="0" w:color="auto"/>
        <w:bottom w:val="none" w:sz="0" w:space="0" w:color="auto"/>
        <w:right w:val="none" w:sz="0" w:space="0" w:color="auto"/>
      </w:divBdr>
      <w:divsChild>
        <w:div w:id="1943297448">
          <w:marLeft w:val="0"/>
          <w:marRight w:val="0"/>
          <w:marTop w:val="0"/>
          <w:marBottom w:val="0"/>
          <w:divBdr>
            <w:top w:val="none" w:sz="0" w:space="0" w:color="auto"/>
            <w:left w:val="none" w:sz="0" w:space="0" w:color="auto"/>
            <w:bottom w:val="none" w:sz="0" w:space="0" w:color="auto"/>
            <w:right w:val="none" w:sz="0" w:space="0" w:color="auto"/>
          </w:divBdr>
        </w:div>
      </w:divsChild>
    </w:div>
    <w:div w:id="561602687">
      <w:bodyDiv w:val="1"/>
      <w:marLeft w:val="0"/>
      <w:marRight w:val="0"/>
      <w:marTop w:val="0"/>
      <w:marBottom w:val="0"/>
      <w:divBdr>
        <w:top w:val="none" w:sz="0" w:space="0" w:color="auto"/>
        <w:left w:val="none" w:sz="0" w:space="0" w:color="auto"/>
        <w:bottom w:val="none" w:sz="0" w:space="0" w:color="auto"/>
        <w:right w:val="none" w:sz="0" w:space="0" w:color="auto"/>
      </w:divBdr>
      <w:divsChild>
        <w:div w:id="68499004">
          <w:marLeft w:val="0"/>
          <w:marRight w:val="0"/>
          <w:marTop w:val="0"/>
          <w:marBottom w:val="0"/>
          <w:divBdr>
            <w:top w:val="none" w:sz="0" w:space="0" w:color="auto"/>
            <w:left w:val="none" w:sz="0" w:space="0" w:color="auto"/>
            <w:bottom w:val="none" w:sz="0" w:space="0" w:color="auto"/>
            <w:right w:val="none" w:sz="0" w:space="0" w:color="auto"/>
          </w:divBdr>
        </w:div>
      </w:divsChild>
    </w:div>
    <w:div w:id="578486731">
      <w:bodyDiv w:val="1"/>
      <w:marLeft w:val="0"/>
      <w:marRight w:val="0"/>
      <w:marTop w:val="0"/>
      <w:marBottom w:val="0"/>
      <w:divBdr>
        <w:top w:val="none" w:sz="0" w:space="0" w:color="auto"/>
        <w:left w:val="none" w:sz="0" w:space="0" w:color="auto"/>
        <w:bottom w:val="none" w:sz="0" w:space="0" w:color="auto"/>
        <w:right w:val="none" w:sz="0" w:space="0" w:color="auto"/>
      </w:divBdr>
      <w:divsChild>
        <w:div w:id="926840701">
          <w:marLeft w:val="0"/>
          <w:marRight w:val="0"/>
          <w:marTop w:val="0"/>
          <w:marBottom w:val="0"/>
          <w:divBdr>
            <w:top w:val="none" w:sz="0" w:space="0" w:color="auto"/>
            <w:left w:val="none" w:sz="0" w:space="0" w:color="auto"/>
            <w:bottom w:val="none" w:sz="0" w:space="0" w:color="auto"/>
            <w:right w:val="none" w:sz="0" w:space="0" w:color="auto"/>
          </w:divBdr>
        </w:div>
      </w:divsChild>
    </w:div>
    <w:div w:id="613485325">
      <w:bodyDiv w:val="1"/>
      <w:marLeft w:val="0"/>
      <w:marRight w:val="0"/>
      <w:marTop w:val="0"/>
      <w:marBottom w:val="0"/>
      <w:divBdr>
        <w:top w:val="none" w:sz="0" w:space="0" w:color="auto"/>
        <w:left w:val="none" w:sz="0" w:space="0" w:color="auto"/>
        <w:bottom w:val="none" w:sz="0" w:space="0" w:color="auto"/>
        <w:right w:val="none" w:sz="0" w:space="0" w:color="auto"/>
      </w:divBdr>
      <w:divsChild>
        <w:div w:id="900287317">
          <w:marLeft w:val="0"/>
          <w:marRight w:val="0"/>
          <w:marTop w:val="0"/>
          <w:marBottom w:val="0"/>
          <w:divBdr>
            <w:top w:val="none" w:sz="0" w:space="0" w:color="auto"/>
            <w:left w:val="none" w:sz="0" w:space="0" w:color="auto"/>
            <w:bottom w:val="none" w:sz="0" w:space="0" w:color="auto"/>
            <w:right w:val="none" w:sz="0" w:space="0" w:color="auto"/>
          </w:divBdr>
        </w:div>
      </w:divsChild>
    </w:div>
    <w:div w:id="615408705">
      <w:bodyDiv w:val="1"/>
      <w:marLeft w:val="0"/>
      <w:marRight w:val="0"/>
      <w:marTop w:val="0"/>
      <w:marBottom w:val="0"/>
      <w:divBdr>
        <w:top w:val="none" w:sz="0" w:space="0" w:color="auto"/>
        <w:left w:val="none" w:sz="0" w:space="0" w:color="auto"/>
        <w:bottom w:val="none" w:sz="0" w:space="0" w:color="auto"/>
        <w:right w:val="none" w:sz="0" w:space="0" w:color="auto"/>
      </w:divBdr>
      <w:divsChild>
        <w:div w:id="430317094">
          <w:marLeft w:val="0"/>
          <w:marRight w:val="0"/>
          <w:marTop w:val="0"/>
          <w:marBottom w:val="0"/>
          <w:divBdr>
            <w:top w:val="none" w:sz="0" w:space="0" w:color="auto"/>
            <w:left w:val="none" w:sz="0" w:space="0" w:color="auto"/>
            <w:bottom w:val="none" w:sz="0" w:space="0" w:color="auto"/>
            <w:right w:val="none" w:sz="0" w:space="0" w:color="auto"/>
          </w:divBdr>
        </w:div>
      </w:divsChild>
    </w:div>
    <w:div w:id="618685611">
      <w:bodyDiv w:val="1"/>
      <w:marLeft w:val="0"/>
      <w:marRight w:val="0"/>
      <w:marTop w:val="0"/>
      <w:marBottom w:val="0"/>
      <w:divBdr>
        <w:top w:val="none" w:sz="0" w:space="0" w:color="auto"/>
        <w:left w:val="none" w:sz="0" w:space="0" w:color="auto"/>
        <w:bottom w:val="none" w:sz="0" w:space="0" w:color="auto"/>
        <w:right w:val="none" w:sz="0" w:space="0" w:color="auto"/>
      </w:divBdr>
      <w:divsChild>
        <w:div w:id="1001734143">
          <w:marLeft w:val="0"/>
          <w:marRight w:val="0"/>
          <w:marTop w:val="0"/>
          <w:marBottom w:val="0"/>
          <w:divBdr>
            <w:top w:val="none" w:sz="0" w:space="0" w:color="auto"/>
            <w:left w:val="none" w:sz="0" w:space="0" w:color="auto"/>
            <w:bottom w:val="none" w:sz="0" w:space="0" w:color="auto"/>
            <w:right w:val="none" w:sz="0" w:space="0" w:color="auto"/>
          </w:divBdr>
        </w:div>
      </w:divsChild>
    </w:div>
    <w:div w:id="645359851">
      <w:bodyDiv w:val="1"/>
      <w:marLeft w:val="0"/>
      <w:marRight w:val="0"/>
      <w:marTop w:val="0"/>
      <w:marBottom w:val="0"/>
      <w:divBdr>
        <w:top w:val="none" w:sz="0" w:space="0" w:color="auto"/>
        <w:left w:val="none" w:sz="0" w:space="0" w:color="auto"/>
        <w:bottom w:val="none" w:sz="0" w:space="0" w:color="auto"/>
        <w:right w:val="none" w:sz="0" w:space="0" w:color="auto"/>
      </w:divBdr>
      <w:divsChild>
        <w:div w:id="638144378">
          <w:marLeft w:val="0"/>
          <w:marRight w:val="0"/>
          <w:marTop w:val="0"/>
          <w:marBottom w:val="0"/>
          <w:divBdr>
            <w:top w:val="none" w:sz="0" w:space="0" w:color="auto"/>
            <w:left w:val="none" w:sz="0" w:space="0" w:color="auto"/>
            <w:bottom w:val="none" w:sz="0" w:space="0" w:color="auto"/>
            <w:right w:val="none" w:sz="0" w:space="0" w:color="auto"/>
          </w:divBdr>
        </w:div>
      </w:divsChild>
    </w:div>
    <w:div w:id="683825668">
      <w:bodyDiv w:val="1"/>
      <w:marLeft w:val="0"/>
      <w:marRight w:val="0"/>
      <w:marTop w:val="0"/>
      <w:marBottom w:val="0"/>
      <w:divBdr>
        <w:top w:val="none" w:sz="0" w:space="0" w:color="auto"/>
        <w:left w:val="none" w:sz="0" w:space="0" w:color="auto"/>
        <w:bottom w:val="none" w:sz="0" w:space="0" w:color="auto"/>
        <w:right w:val="none" w:sz="0" w:space="0" w:color="auto"/>
      </w:divBdr>
      <w:divsChild>
        <w:div w:id="1283850478">
          <w:marLeft w:val="0"/>
          <w:marRight w:val="0"/>
          <w:marTop w:val="0"/>
          <w:marBottom w:val="0"/>
          <w:divBdr>
            <w:top w:val="none" w:sz="0" w:space="0" w:color="auto"/>
            <w:left w:val="none" w:sz="0" w:space="0" w:color="auto"/>
            <w:bottom w:val="none" w:sz="0" w:space="0" w:color="auto"/>
            <w:right w:val="none" w:sz="0" w:space="0" w:color="auto"/>
          </w:divBdr>
        </w:div>
      </w:divsChild>
    </w:div>
    <w:div w:id="822545454">
      <w:bodyDiv w:val="1"/>
      <w:marLeft w:val="0"/>
      <w:marRight w:val="0"/>
      <w:marTop w:val="0"/>
      <w:marBottom w:val="0"/>
      <w:divBdr>
        <w:top w:val="none" w:sz="0" w:space="0" w:color="auto"/>
        <w:left w:val="none" w:sz="0" w:space="0" w:color="auto"/>
        <w:bottom w:val="none" w:sz="0" w:space="0" w:color="auto"/>
        <w:right w:val="none" w:sz="0" w:space="0" w:color="auto"/>
      </w:divBdr>
      <w:divsChild>
        <w:div w:id="561216999">
          <w:marLeft w:val="0"/>
          <w:marRight w:val="0"/>
          <w:marTop w:val="0"/>
          <w:marBottom w:val="0"/>
          <w:divBdr>
            <w:top w:val="none" w:sz="0" w:space="0" w:color="auto"/>
            <w:left w:val="none" w:sz="0" w:space="0" w:color="auto"/>
            <w:bottom w:val="none" w:sz="0" w:space="0" w:color="auto"/>
            <w:right w:val="none" w:sz="0" w:space="0" w:color="auto"/>
          </w:divBdr>
        </w:div>
      </w:divsChild>
    </w:div>
    <w:div w:id="897866199">
      <w:bodyDiv w:val="1"/>
      <w:marLeft w:val="0"/>
      <w:marRight w:val="0"/>
      <w:marTop w:val="0"/>
      <w:marBottom w:val="0"/>
      <w:divBdr>
        <w:top w:val="none" w:sz="0" w:space="0" w:color="auto"/>
        <w:left w:val="none" w:sz="0" w:space="0" w:color="auto"/>
        <w:bottom w:val="none" w:sz="0" w:space="0" w:color="auto"/>
        <w:right w:val="none" w:sz="0" w:space="0" w:color="auto"/>
      </w:divBdr>
      <w:divsChild>
        <w:div w:id="318076721">
          <w:marLeft w:val="0"/>
          <w:marRight w:val="0"/>
          <w:marTop w:val="0"/>
          <w:marBottom w:val="0"/>
          <w:divBdr>
            <w:top w:val="none" w:sz="0" w:space="0" w:color="auto"/>
            <w:left w:val="none" w:sz="0" w:space="0" w:color="auto"/>
            <w:bottom w:val="none" w:sz="0" w:space="0" w:color="auto"/>
            <w:right w:val="none" w:sz="0" w:space="0" w:color="auto"/>
          </w:divBdr>
        </w:div>
      </w:divsChild>
    </w:div>
    <w:div w:id="978075554">
      <w:bodyDiv w:val="1"/>
      <w:marLeft w:val="0"/>
      <w:marRight w:val="0"/>
      <w:marTop w:val="0"/>
      <w:marBottom w:val="0"/>
      <w:divBdr>
        <w:top w:val="none" w:sz="0" w:space="0" w:color="auto"/>
        <w:left w:val="none" w:sz="0" w:space="0" w:color="auto"/>
        <w:bottom w:val="none" w:sz="0" w:space="0" w:color="auto"/>
        <w:right w:val="none" w:sz="0" w:space="0" w:color="auto"/>
      </w:divBdr>
      <w:divsChild>
        <w:div w:id="767699999">
          <w:marLeft w:val="0"/>
          <w:marRight w:val="0"/>
          <w:marTop w:val="0"/>
          <w:marBottom w:val="0"/>
          <w:divBdr>
            <w:top w:val="none" w:sz="0" w:space="0" w:color="auto"/>
            <w:left w:val="none" w:sz="0" w:space="0" w:color="auto"/>
            <w:bottom w:val="none" w:sz="0" w:space="0" w:color="auto"/>
            <w:right w:val="none" w:sz="0" w:space="0" w:color="auto"/>
          </w:divBdr>
        </w:div>
      </w:divsChild>
    </w:div>
    <w:div w:id="1039628231">
      <w:bodyDiv w:val="1"/>
      <w:marLeft w:val="0"/>
      <w:marRight w:val="0"/>
      <w:marTop w:val="0"/>
      <w:marBottom w:val="0"/>
      <w:divBdr>
        <w:top w:val="none" w:sz="0" w:space="0" w:color="auto"/>
        <w:left w:val="none" w:sz="0" w:space="0" w:color="auto"/>
        <w:bottom w:val="none" w:sz="0" w:space="0" w:color="auto"/>
        <w:right w:val="none" w:sz="0" w:space="0" w:color="auto"/>
      </w:divBdr>
      <w:divsChild>
        <w:div w:id="1885366354">
          <w:marLeft w:val="0"/>
          <w:marRight w:val="0"/>
          <w:marTop w:val="0"/>
          <w:marBottom w:val="0"/>
          <w:divBdr>
            <w:top w:val="none" w:sz="0" w:space="0" w:color="auto"/>
            <w:left w:val="none" w:sz="0" w:space="0" w:color="auto"/>
            <w:bottom w:val="none" w:sz="0" w:space="0" w:color="auto"/>
            <w:right w:val="none" w:sz="0" w:space="0" w:color="auto"/>
          </w:divBdr>
        </w:div>
      </w:divsChild>
    </w:div>
    <w:div w:id="1126461092">
      <w:bodyDiv w:val="1"/>
      <w:marLeft w:val="0"/>
      <w:marRight w:val="0"/>
      <w:marTop w:val="0"/>
      <w:marBottom w:val="0"/>
      <w:divBdr>
        <w:top w:val="none" w:sz="0" w:space="0" w:color="auto"/>
        <w:left w:val="none" w:sz="0" w:space="0" w:color="auto"/>
        <w:bottom w:val="none" w:sz="0" w:space="0" w:color="auto"/>
        <w:right w:val="none" w:sz="0" w:space="0" w:color="auto"/>
      </w:divBdr>
      <w:divsChild>
        <w:div w:id="1679966351">
          <w:marLeft w:val="0"/>
          <w:marRight w:val="0"/>
          <w:marTop w:val="0"/>
          <w:marBottom w:val="0"/>
          <w:divBdr>
            <w:top w:val="none" w:sz="0" w:space="0" w:color="auto"/>
            <w:left w:val="none" w:sz="0" w:space="0" w:color="auto"/>
            <w:bottom w:val="none" w:sz="0" w:space="0" w:color="auto"/>
            <w:right w:val="none" w:sz="0" w:space="0" w:color="auto"/>
          </w:divBdr>
        </w:div>
      </w:divsChild>
    </w:div>
    <w:div w:id="1138035340">
      <w:bodyDiv w:val="1"/>
      <w:marLeft w:val="0"/>
      <w:marRight w:val="0"/>
      <w:marTop w:val="0"/>
      <w:marBottom w:val="0"/>
      <w:divBdr>
        <w:top w:val="none" w:sz="0" w:space="0" w:color="auto"/>
        <w:left w:val="none" w:sz="0" w:space="0" w:color="auto"/>
        <w:bottom w:val="none" w:sz="0" w:space="0" w:color="auto"/>
        <w:right w:val="none" w:sz="0" w:space="0" w:color="auto"/>
      </w:divBdr>
      <w:divsChild>
        <w:div w:id="1084837755">
          <w:marLeft w:val="0"/>
          <w:marRight w:val="0"/>
          <w:marTop w:val="0"/>
          <w:marBottom w:val="0"/>
          <w:divBdr>
            <w:top w:val="none" w:sz="0" w:space="0" w:color="auto"/>
            <w:left w:val="none" w:sz="0" w:space="0" w:color="auto"/>
            <w:bottom w:val="none" w:sz="0" w:space="0" w:color="auto"/>
            <w:right w:val="none" w:sz="0" w:space="0" w:color="auto"/>
          </w:divBdr>
        </w:div>
      </w:divsChild>
    </w:div>
    <w:div w:id="1190920859">
      <w:bodyDiv w:val="1"/>
      <w:marLeft w:val="0"/>
      <w:marRight w:val="0"/>
      <w:marTop w:val="0"/>
      <w:marBottom w:val="0"/>
      <w:divBdr>
        <w:top w:val="none" w:sz="0" w:space="0" w:color="auto"/>
        <w:left w:val="none" w:sz="0" w:space="0" w:color="auto"/>
        <w:bottom w:val="none" w:sz="0" w:space="0" w:color="auto"/>
        <w:right w:val="none" w:sz="0" w:space="0" w:color="auto"/>
      </w:divBdr>
      <w:divsChild>
        <w:div w:id="1548222926">
          <w:marLeft w:val="0"/>
          <w:marRight w:val="0"/>
          <w:marTop w:val="0"/>
          <w:marBottom w:val="0"/>
          <w:divBdr>
            <w:top w:val="none" w:sz="0" w:space="0" w:color="auto"/>
            <w:left w:val="none" w:sz="0" w:space="0" w:color="auto"/>
            <w:bottom w:val="none" w:sz="0" w:space="0" w:color="auto"/>
            <w:right w:val="none" w:sz="0" w:space="0" w:color="auto"/>
          </w:divBdr>
        </w:div>
      </w:divsChild>
    </w:div>
    <w:div w:id="1240366023">
      <w:bodyDiv w:val="1"/>
      <w:marLeft w:val="0"/>
      <w:marRight w:val="0"/>
      <w:marTop w:val="0"/>
      <w:marBottom w:val="0"/>
      <w:divBdr>
        <w:top w:val="none" w:sz="0" w:space="0" w:color="auto"/>
        <w:left w:val="none" w:sz="0" w:space="0" w:color="auto"/>
        <w:bottom w:val="none" w:sz="0" w:space="0" w:color="auto"/>
        <w:right w:val="none" w:sz="0" w:space="0" w:color="auto"/>
      </w:divBdr>
      <w:divsChild>
        <w:div w:id="265621510">
          <w:marLeft w:val="0"/>
          <w:marRight w:val="0"/>
          <w:marTop w:val="0"/>
          <w:marBottom w:val="0"/>
          <w:divBdr>
            <w:top w:val="none" w:sz="0" w:space="0" w:color="auto"/>
            <w:left w:val="none" w:sz="0" w:space="0" w:color="auto"/>
            <w:bottom w:val="none" w:sz="0" w:space="0" w:color="auto"/>
            <w:right w:val="none" w:sz="0" w:space="0" w:color="auto"/>
          </w:divBdr>
        </w:div>
      </w:divsChild>
    </w:div>
    <w:div w:id="1254633989">
      <w:bodyDiv w:val="1"/>
      <w:marLeft w:val="0"/>
      <w:marRight w:val="0"/>
      <w:marTop w:val="0"/>
      <w:marBottom w:val="0"/>
      <w:divBdr>
        <w:top w:val="none" w:sz="0" w:space="0" w:color="auto"/>
        <w:left w:val="none" w:sz="0" w:space="0" w:color="auto"/>
        <w:bottom w:val="none" w:sz="0" w:space="0" w:color="auto"/>
        <w:right w:val="none" w:sz="0" w:space="0" w:color="auto"/>
      </w:divBdr>
      <w:divsChild>
        <w:div w:id="779036350">
          <w:marLeft w:val="0"/>
          <w:marRight w:val="0"/>
          <w:marTop w:val="0"/>
          <w:marBottom w:val="0"/>
          <w:divBdr>
            <w:top w:val="none" w:sz="0" w:space="0" w:color="auto"/>
            <w:left w:val="none" w:sz="0" w:space="0" w:color="auto"/>
            <w:bottom w:val="none" w:sz="0" w:space="0" w:color="auto"/>
            <w:right w:val="none" w:sz="0" w:space="0" w:color="auto"/>
          </w:divBdr>
        </w:div>
      </w:divsChild>
    </w:div>
    <w:div w:id="1265109678">
      <w:bodyDiv w:val="1"/>
      <w:marLeft w:val="0"/>
      <w:marRight w:val="0"/>
      <w:marTop w:val="0"/>
      <w:marBottom w:val="0"/>
      <w:divBdr>
        <w:top w:val="none" w:sz="0" w:space="0" w:color="auto"/>
        <w:left w:val="none" w:sz="0" w:space="0" w:color="auto"/>
        <w:bottom w:val="none" w:sz="0" w:space="0" w:color="auto"/>
        <w:right w:val="none" w:sz="0" w:space="0" w:color="auto"/>
      </w:divBdr>
      <w:divsChild>
        <w:div w:id="1788964056">
          <w:marLeft w:val="0"/>
          <w:marRight w:val="0"/>
          <w:marTop w:val="0"/>
          <w:marBottom w:val="0"/>
          <w:divBdr>
            <w:top w:val="none" w:sz="0" w:space="0" w:color="auto"/>
            <w:left w:val="none" w:sz="0" w:space="0" w:color="auto"/>
            <w:bottom w:val="none" w:sz="0" w:space="0" w:color="auto"/>
            <w:right w:val="none" w:sz="0" w:space="0" w:color="auto"/>
          </w:divBdr>
        </w:div>
      </w:divsChild>
    </w:div>
    <w:div w:id="1323896086">
      <w:bodyDiv w:val="1"/>
      <w:marLeft w:val="0"/>
      <w:marRight w:val="0"/>
      <w:marTop w:val="0"/>
      <w:marBottom w:val="0"/>
      <w:divBdr>
        <w:top w:val="none" w:sz="0" w:space="0" w:color="auto"/>
        <w:left w:val="none" w:sz="0" w:space="0" w:color="auto"/>
        <w:bottom w:val="none" w:sz="0" w:space="0" w:color="auto"/>
        <w:right w:val="none" w:sz="0" w:space="0" w:color="auto"/>
      </w:divBdr>
      <w:divsChild>
        <w:div w:id="1710571243">
          <w:marLeft w:val="0"/>
          <w:marRight w:val="0"/>
          <w:marTop w:val="0"/>
          <w:marBottom w:val="0"/>
          <w:divBdr>
            <w:top w:val="none" w:sz="0" w:space="0" w:color="auto"/>
            <w:left w:val="none" w:sz="0" w:space="0" w:color="auto"/>
            <w:bottom w:val="none" w:sz="0" w:space="0" w:color="auto"/>
            <w:right w:val="none" w:sz="0" w:space="0" w:color="auto"/>
          </w:divBdr>
        </w:div>
      </w:divsChild>
    </w:div>
    <w:div w:id="1358197982">
      <w:bodyDiv w:val="1"/>
      <w:marLeft w:val="0"/>
      <w:marRight w:val="0"/>
      <w:marTop w:val="0"/>
      <w:marBottom w:val="0"/>
      <w:divBdr>
        <w:top w:val="none" w:sz="0" w:space="0" w:color="auto"/>
        <w:left w:val="none" w:sz="0" w:space="0" w:color="auto"/>
        <w:bottom w:val="none" w:sz="0" w:space="0" w:color="auto"/>
        <w:right w:val="none" w:sz="0" w:space="0" w:color="auto"/>
      </w:divBdr>
      <w:divsChild>
        <w:div w:id="244144376">
          <w:marLeft w:val="0"/>
          <w:marRight w:val="0"/>
          <w:marTop w:val="0"/>
          <w:marBottom w:val="0"/>
          <w:divBdr>
            <w:top w:val="none" w:sz="0" w:space="0" w:color="auto"/>
            <w:left w:val="none" w:sz="0" w:space="0" w:color="auto"/>
            <w:bottom w:val="none" w:sz="0" w:space="0" w:color="auto"/>
            <w:right w:val="none" w:sz="0" w:space="0" w:color="auto"/>
          </w:divBdr>
        </w:div>
      </w:divsChild>
    </w:div>
    <w:div w:id="1400204250">
      <w:bodyDiv w:val="1"/>
      <w:marLeft w:val="0"/>
      <w:marRight w:val="0"/>
      <w:marTop w:val="0"/>
      <w:marBottom w:val="0"/>
      <w:divBdr>
        <w:top w:val="none" w:sz="0" w:space="0" w:color="auto"/>
        <w:left w:val="none" w:sz="0" w:space="0" w:color="auto"/>
        <w:bottom w:val="none" w:sz="0" w:space="0" w:color="auto"/>
        <w:right w:val="none" w:sz="0" w:space="0" w:color="auto"/>
      </w:divBdr>
      <w:divsChild>
        <w:div w:id="1130170617">
          <w:marLeft w:val="0"/>
          <w:marRight w:val="0"/>
          <w:marTop w:val="0"/>
          <w:marBottom w:val="0"/>
          <w:divBdr>
            <w:top w:val="none" w:sz="0" w:space="0" w:color="auto"/>
            <w:left w:val="none" w:sz="0" w:space="0" w:color="auto"/>
            <w:bottom w:val="none" w:sz="0" w:space="0" w:color="auto"/>
            <w:right w:val="none" w:sz="0" w:space="0" w:color="auto"/>
          </w:divBdr>
        </w:div>
      </w:divsChild>
    </w:div>
    <w:div w:id="1440489137">
      <w:bodyDiv w:val="1"/>
      <w:marLeft w:val="0"/>
      <w:marRight w:val="0"/>
      <w:marTop w:val="0"/>
      <w:marBottom w:val="0"/>
      <w:divBdr>
        <w:top w:val="none" w:sz="0" w:space="0" w:color="auto"/>
        <w:left w:val="none" w:sz="0" w:space="0" w:color="auto"/>
        <w:bottom w:val="none" w:sz="0" w:space="0" w:color="auto"/>
        <w:right w:val="none" w:sz="0" w:space="0" w:color="auto"/>
      </w:divBdr>
      <w:divsChild>
        <w:div w:id="1389718094">
          <w:marLeft w:val="0"/>
          <w:marRight w:val="0"/>
          <w:marTop w:val="0"/>
          <w:marBottom w:val="0"/>
          <w:divBdr>
            <w:top w:val="none" w:sz="0" w:space="0" w:color="auto"/>
            <w:left w:val="none" w:sz="0" w:space="0" w:color="auto"/>
            <w:bottom w:val="none" w:sz="0" w:space="0" w:color="auto"/>
            <w:right w:val="none" w:sz="0" w:space="0" w:color="auto"/>
          </w:divBdr>
        </w:div>
      </w:divsChild>
    </w:div>
    <w:div w:id="1447774122">
      <w:bodyDiv w:val="1"/>
      <w:marLeft w:val="0"/>
      <w:marRight w:val="0"/>
      <w:marTop w:val="0"/>
      <w:marBottom w:val="0"/>
      <w:divBdr>
        <w:top w:val="none" w:sz="0" w:space="0" w:color="auto"/>
        <w:left w:val="none" w:sz="0" w:space="0" w:color="auto"/>
        <w:bottom w:val="none" w:sz="0" w:space="0" w:color="auto"/>
        <w:right w:val="none" w:sz="0" w:space="0" w:color="auto"/>
      </w:divBdr>
      <w:divsChild>
        <w:div w:id="836194405">
          <w:marLeft w:val="0"/>
          <w:marRight w:val="0"/>
          <w:marTop w:val="0"/>
          <w:marBottom w:val="0"/>
          <w:divBdr>
            <w:top w:val="none" w:sz="0" w:space="0" w:color="auto"/>
            <w:left w:val="none" w:sz="0" w:space="0" w:color="auto"/>
            <w:bottom w:val="none" w:sz="0" w:space="0" w:color="auto"/>
            <w:right w:val="none" w:sz="0" w:space="0" w:color="auto"/>
          </w:divBdr>
        </w:div>
      </w:divsChild>
    </w:div>
    <w:div w:id="1475024430">
      <w:bodyDiv w:val="1"/>
      <w:marLeft w:val="0"/>
      <w:marRight w:val="0"/>
      <w:marTop w:val="0"/>
      <w:marBottom w:val="0"/>
      <w:divBdr>
        <w:top w:val="none" w:sz="0" w:space="0" w:color="auto"/>
        <w:left w:val="none" w:sz="0" w:space="0" w:color="auto"/>
        <w:bottom w:val="none" w:sz="0" w:space="0" w:color="auto"/>
        <w:right w:val="none" w:sz="0" w:space="0" w:color="auto"/>
      </w:divBdr>
      <w:divsChild>
        <w:div w:id="1310600347">
          <w:marLeft w:val="0"/>
          <w:marRight w:val="0"/>
          <w:marTop w:val="0"/>
          <w:marBottom w:val="0"/>
          <w:divBdr>
            <w:top w:val="none" w:sz="0" w:space="0" w:color="auto"/>
            <w:left w:val="none" w:sz="0" w:space="0" w:color="auto"/>
            <w:bottom w:val="none" w:sz="0" w:space="0" w:color="auto"/>
            <w:right w:val="none" w:sz="0" w:space="0" w:color="auto"/>
          </w:divBdr>
        </w:div>
      </w:divsChild>
    </w:div>
    <w:div w:id="1565556343">
      <w:bodyDiv w:val="1"/>
      <w:marLeft w:val="0"/>
      <w:marRight w:val="0"/>
      <w:marTop w:val="0"/>
      <w:marBottom w:val="0"/>
      <w:divBdr>
        <w:top w:val="none" w:sz="0" w:space="0" w:color="auto"/>
        <w:left w:val="none" w:sz="0" w:space="0" w:color="auto"/>
        <w:bottom w:val="none" w:sz="0" w:space="0" w:color="auto"/>
        <w:right w:val="none" w:sz="0" w:space="0" w:color="auto"/>
      </w:divBdr>
      <w:divsChild>
        <w:div w:id="289941326">
          <w:marLeft w:val="0"/>
          <w:marRight w:val="0"/>
          <w:marTop w:val="0"/>
          <w:marBottom w:val="0"/>
          <w:divBdr>
            <w:top w:val="none" w:sz="0" w:space="0" w:color="auto"/>
            <w:left w:val="none" w:sz="0" w:space="0" w:color="auto"/>
            <w:bottom w:val="none" w:sz="0" w:space="0" w:color="auto"/>
            <w:right w:val="none" w:sz="0" w:space="0" w:color="auto"/>
          </w:divBdr>
        </w:div>
      </w:divsChild>
    </w:div>
    <w:div w:id="1586718355">
      <w:bodyDiv w:val="1"/>
      <w:marLeft w:val="0"/>
      <w:marRight w:val="0"/>
      <w:marTop w:val="0"/>
      <w:marBottom w:val="0"/>
      <w:divBdr>
        <w:top w:val="none" w:sz="0" w:space="0" w:color="auto"/>
        <w:left w:val="none" w:sz="0" w:space="0" w:color="auto"/>
        <w:bottom w:val="none" w:sz="0" w:space="0" w:color="auto"/>
        <w:right w:val="none" w:sz="0" w:space="0" w:color="auto"/>
      </w:divBdr>
      <w:divsChild>
        <w:div w:id="1063912751">
          <w:marLeft w:val="0"/>
          <w:marRight w:val="0"/>
          <w:marTop w:val="0"/>
          <w:marBottom w:val="0"/>
          <w:divBdr>
            <w:top w:val="none" w:sz="0" w:space="0" w:color="auto"/>
            <w:left w:val="none" w:sz="0" w:space="0" w:color="auto"/>
            <w:bottom w:val="none" w:sz="0" w:space="0" w:color="auto"/>
            <w:right w:val="none" w:sz="0" w:space="0" w:color="auto"/>
          </w:divBdr>
        </w:div>
      </w:divsChild>
    </w:div>
    <w:div w:id="1786658417">
      <w:bodyDiv w:val="1"/>
      <w:marLeft w:val="0"/>
      <w:marRight w:val="0"/>
      <w:marTop w:val="0"/>
      <w:marBottom w:val="0"/>
      <w:divBdr>
        <w:top w:val="none" w:sz="0" w:space="0" w:color="auto"/>
        <w:left w:val="none" w:sz="0" w:space="0" w:color="auto"/>
        <w:bottom w:val="none" w:sz="0" w:space="0" w:color="auto"/>
        <w:right w:val="none" w:sz="0" w:space="0" w:color="auto"/>
      </w:divBdr>
    </w:div>
    <w:div w:id="1824617935">
      <w:bodyDiv w:val="1"/>
      <w:marLeft w:val="0"/>
      <w:marRight w:val="0"/>
      <w:marTop w:val="0"/>
      <w:marBottom w:val="0"/>
      <w:divBdr>
        <w:top w:val="none" w:sz="0" w:space="0" w:color="auto"/>
        <w:left w:val="none" w:sz="0" w:space="0" w:color="auto"/>
        <w:bottom w:val="none" w:sz="0" w:space="0" w:color="auto"/>
        <w:right w:val="none" w:sz="0" w:space="0" w:color="auto"/>
      </w:divBdr>
      <w:divsChild>
        <w:div w:id="1685400568">
          <w:marLeft w:val="0"/>
          <w:marRight w:val="0"/>
          <w:marTop w:val="0"/>
          <w:marBottom w:val="0"/>
          <w:divBdr>
            <w:top w:val="none" w:sz="0" w:space="0" w:color="auto"/>
            <w:left w:val="none" w:sz="0" w:space="0" w:color="auto"/>
            <w:bottom w:val="none" w:sz="0" w:space="0" w:color="auto"/>
            <w:right w:val="none" w:sz="0" w:space="0" w:color="auto"/>
          </w:divBdr>
        </w:div>
      </w:divsChild>
    </w:div>
    <w:div w:id="1900510853">
      <w:bodyDiv w:val="1"/>
      <w:marLeft w:val="0"/>
      <w:marRight w:val="0"/>
      <w:marTop w:val="0"/>
      <w:marBottom w:val="0"/>
      <w:divBdr>
        <w:top w:val="none" w:sz="0" w:space="0" w:color="auto"/>
        <w:left w:val="none" w:sz="0" w:space="0" w:color="auto"/>
        <w:bottom w:val="none" w:sz="0" w:space="0" w:color="auto"/>
        <w:right w:val="none" w:sz="0" w:space="0" w:color="auto"/>
      </w:divBdr>
      <w:divsChild>
        <w:div w:id="836310387">
          <w:marLeft w:val="0"/>
          <w:marRight w:val="0"/>
          <w:marTop w:val="0"/>
          <w:marBottom w:val="0"/>
          <w:divBdr>
            <w:top w:val="none" w:sz="0" w:space="0" w:color="auto"/>
            <w:left w:val="none" w:sz="0" w:space="0" w:color="auto"/>
            <w:bottom w:val="none" w:sz="0" w:space="0" w:color="auto"/>
            <w:right w:val="none" w:sz="0" w:space="0" w:color="auto"/>
          </w:divBdr>
        </w:div>
      </w:divsChild>
    </w:div>
    <w:div w:id="1982954746">
      <w:bodyDiv w:val="1"/>
      <w:marLeft w:val="0"/>
      <w:marRight w:val="0"/>
      <w:marTop w:val="0"/>
      <w:marBottom w:val="0"/>
      <w:divBdr>
        <w:top w:val="none" w:sz="0" w:space="0" w:color="auto"/>
        <w:left w:val="none" w:sz="0" w:space="0" w:color="auto"/>
        <w:bottom w:val="none" w:sz="0" w:space="0" w:color="auto"/>
        <w:right w:val="none" w:sz="0" w:space="0" w:color="auto"/>
      </w:divBdr>
      <w:divsChild>
        <w:div w:id="1003628199">
          <w:marLeft w:val="0"/>
          <w:marRight w:val="0"/>
          <w:marTop w:val="0"/>
          <w:marBottom w:val="0"/>
          <w:divBdr>
            <w:top w:val="none" w:sz="0" w:space="0" w:color="auto"/>
            <w:left w:val="none" w:sz="0" w:space="0" w:color="auto"/>
            <w:bottom w:val="none" w:sz="0" w:space="0" w:color="auto"/>
            <w:right w:val="none" w:sz="0" w:space="0" w:color="auto"/>
          </w:divBdr>
        </w:div>
      </w:divsChild>
    </w:div>
    <w:div w:id="2008626837">
      <w:bodyDiv w:val="1"/>
      <w:marLeft w:val="0"/>
      <w:marRight w:val="0"/>
      <w:marTop w:val="0"/>
      <w:marBottom w:val="0"/>
      <w:divBdr>
        <w:top w:val="none" w:sz="0" w:space="0" w:color="auto"/>
        <w:left w:val="none" w:sz="0" w:space="0" w:color="auto"/>
        <w:bottom w:val="none" w:sz="0" w:space="0" w:color="auto"/>
        <w:right w:val="none" w:sz="0" w:space="0" w:color="auto"/>
      </w:divBdr>
      <w:divsChild>
        <w:div w:id="556018604">
          <w:marLeft w:val="0"/>
          <w:marRight w:val="0"/>
          <w:marTop w:val="0"/>
          <w:marBottom w:val="0"/>
          <w:divBdr>
            <w:top w:val="none" w:sz="0" w:space="0" w:color="auto"/>
            <w:left w:val="none" w:sz="0" w:space="0" w:color="auto"/>
            <w:bottom w:val="none" w:sz="0" w:space="0" w:color="auto"/>
            <w:right w:val="none" w:sz="0" w:space="0" w:color="auto"/>
          </w:divBdr>
        </w:div>
      </w:divsChild>
    </w:div>
    <w:div w:id="2121098526">
      <w:bodyDiv w:val="1"/>
      <w:marLeft w:val="0"/>
      <w:marRight w:val="0"/>
      <w:marTop w:val="0"/>
      <w:marBottom w:val="0"/>
      <w:divBdr>
        <w:top w:val="none" w:sz="0" w:space="0" w:color="auto"/>
        <w:left w:val="none" w:sz="0" w:space="0" w:color="auto"/>
        <w:bottom w:val="none" w:sz="0" w:space="0" w:color="auto"/>
        <w:right w:val="none" w:sz="0" w:space="0" w:color="auto"/>
      </w:divBdr>
    </w:div>
    <w:div w:id="2126078104">
      <w:bodyDiv w:val="1"/>
      <w:marLeft w:val="0"/>
      <w:marRight w:val="0"/>
      <w:marTop w:val="0"/>
      <w:marBottom w:val="0"/>
      <w:divBdr>
        <w:top w:val="none" w:sz="0" w:space="0" w:color="auto"/>
        <w:left w:val="none" w:sz="0" w:space="0" w:color="auto"/>
        <w:bottom w:val="none" w:sz="0" w:space="0" w:color="auto"/>
        <w:right w:val="none" w:sz="0" w:space="0" w:color="auto"/>
      </w:divBdr>
      <w:divsChild>
        <w:div w:id="1757286775">
          <w:marLeft w:val="0"/>
          <w:marRight w:val="0"/>
          <w:marTop w:val="0"/>
          <w:marBottom w:val="0"/>
          <w:divBdr>
            <w:top w:val="none" w:sz="0" w:space="0" w:color="auto"/>
            <w:left w:val="none" w:sz="0" w:space="0" w:color="auto"/>
            <w:bottom w:val="none" w:sz="0" w:space="0" w:color="auto"/>
            <w:right w:val="none" w:sz="0" w:space="0" w:color="auto"/>
          </w:divBdr>
        </w:div>
      </w:divsChild>
    </w:div>
    <w:div w:id="2143839342">
      <w:bodyDiv w:val="1"/>
      <w:marLeft w:val="0"/>
      <w:marRight w:val="0"/>
      <w:marTop w:val="0"/>
      <w:marBottom w:val="0"/>
      <w:divBdr>
        <w:top w:val="none" w:sz="0" w:space="0" w:color="auto"/>
        <w:left w:val="none" w:sz="0" w:space="0" w:color="auto"/>
        <w:bottom w:val="none" w:sz="0" w:space="0" w:color="auto"/>
        <w:right w:val="none" w:sz="0" w:space="0" w:color="auto"/>
      </w:divBdr>
      <w:divsChild>
        <w:div w:id="22013962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amazon.com.br" TargetMode="External"/><Relationship Id="rId18" Type="http://schemas.openxmlformats.org/officeDocument/2006/relationships/hyperlink" Target="https://dzone.com/articles/11-knowledge-management-challenges-managers-face" TargetMode="External"/><Relationship Id="rId26" Type="http://schemas.openxmlformats.org/officeDocument/2006/relationships/hyperlink" Target="https://interestingengineering.com/a-very-brief-history-of-amazon-the-everything-store" TargetMode="External"/><Relationship Id="rId21" Type="http://schemas.openxmlformats.org/officeDocument/2006/relationships/hyperlink" Target="https://www.knowledge-management-tools.net/knowledge-conversion.php" TargetMode="External"/><Relationship Id="rId34" Type="http://schemas.openxmlformats.org/officeDocument/2006/relationships/hyperlink" Target="https://link.springer.com/referenceworkentry/10.1057%2F978-1-137-00772-8_512" TargetMode="External"/><Relationship Id="rId7" Type="http://schemas.openxmlformats.org/officeDocument/2006/relationships/footnotes" Target="footnotes.xml"/><Relationship Id="rId12" Type="http://schemas.openxmlformats.org/officeDocument/2006/relationships/hyperlink" Target="http://www.amazon.com" TargetMode="External"/><Relationship Id="rId17" Type="http://schemas.openxmlformats.org/officeDocument/2006/relationships/hyperlink" Target="https://www.capitalism.com/history-of-amazon/" TargetMode="External"/><Relationship Id="rId25" Type="http://schemas.openxmlformats.org/officeDocument/2006/relationships/hyperlink" Target="https://learningsolutionsmag.com/articles/1480/the-knowledge-management-genius-of-amazoncom" TargetMode="External"/><Relationship Id="rId33" Type="http://schemas.openxmlformats.org/officeDocument/2006/relationships/hyperlink" Target="https://tettra.com/article/what-is-knowledge-management/" TargetMode="Externa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aws.amazon.com/rds/" TargetMode="External"/><Relationship Id="rId20" Type="http://schemas.openxmlformats.org/officeDocument/2006/relationships/hyperlink" Target="http://www.scielo.br/scielo.php?pid=S0104-530X2017000200248&amp;script=sci_arttext&amp;tlng=en" TargetMode="External"/><Relationship Id="rId29" Type="http://schemas.openxmlformats.org/officeDocument/2006/relationships/hyperlink" Target="https://www.grin.com/document/538135"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www.amazon.ca" TargetMode="External"/><Relationship Id="rId24" Type="http://schemas.openxmlformats.org/officeDocument/2006/relationships/hyperlink" Target="https://www.researchgate.net/publication/328689933_Analyzing_the_Amazon_success_strategies" TargetMode="External"/><Relationship Id="rId32" Type="http://schemas.openxmlformats.org/officeDocument/2006/relationships/hyperlink" Target="https://www.statsocial.com/insights/employee-demographics-amazon-apple-google-microsoft" TargetMode="External"/><Relationship Id="rId37" Type="http://schemas.openxmlformats.org/officeDocument/2006/relationships/glossaryDocument" Target="glossary/document.xml"/><Relationship Id="rId5" Type="http://schemas.openxmlformats.org/officeDocument/2006/relationships/settings" Target="settings.xml"/><Relationship Id="rId15" Type="http://schemas.openxmlformats.org/officeDocument/2006/relationships/hyperlink" Target="https://www.retaildive.com/news/amazon-dominates-international-marketplace-reach/531926/" TargetMode="External"/><Relationship Id="rId23" Type="http://schemas.openxmlformats.org/officeDocument/2006/relationships/hyperlink" Target="https://www.thebalancesmb.com/how-amazon-is-changing-supply-chain-management-4155324" TargetMode="External"/><Relationship Id="rId28" Type="http://schemas.openxmlformats.org/officeDocument/2006/relationships/hyperlink" Target="https://open.oregonstate.education/strategicmanagement/chapter/4-internal-analysis/" TargetMode="External"/><Relationship Id="rId36"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yperlink" Target="https://www.forbes.com/sites/petergeorgescu/2019/12/18/amazon-delivers-for-its-employees/?sh=18382cac6caf" TargetMode="External"/><Relationship Id="rId31" Type="http://schemas.openxmlformats.org/officeDocument/2006/relationships/hyperlink" Target="https://www.geekwire.com/2021/amazon-sets-2021-diversity-goals-releases-new-workforce-data-gender-race/"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3.png"/><Relationship Id="rId22" Type="http://schemas.openxmlformats.org/officeDocument/2006/relationships/hyperlink" Target="https://www.britannica.com/topic/Amazoncom" TargetMode="External"/><Relationship Id="rId27" Type="http://schemas.openxmlformats.org/officeDocument/2006/relationships/hyperlink" Target="http://panmore.com/amazon-com-inc-organisational-structure-characteristics-analysis" TargetMode="External"/><Relationship Id="rId30" Type="http://schemas.openxmlformats.org/officeDocument/2006/relationships/hyperlink" Target="https://www.cnbc.com/2020/01/19/map-of-amazon-warehouses.html" TargetMode="External"/><Relationship Id="rId35" Type="http://schemas.openxmlformats.org/officeDocument/2006/relationships/header" Target="header1.xml"/><Relationship Id="rId8" Type="http://schemas.openxmlformats.org/officeDocument/2006/relationships/endnotes" Target="endnotes.xml"/><Relationship Id="rId3" Type="http://schemas.openxmlformats.org/officeDocument/2006/relationships/numbering" Target="numbering.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ECE9A956491948EF876C8E982F14C3FB"/>
        <w:category>
          <w:name w:val="General"/>
          <w:gallery w:val="placeholder"/>
        </w:category>
        <w:types>
          <w:type w:val="bbPlcHdr"/>
        </w:types>
        <w:behaviors>
          <w:behavior w:val="content"/>
        </w:behaviors>
        <w:guid w:val="{C39FD9F2-304D-4669-B2AC-31595731D436}"/>
      </w:docPartPr>
      <w:docPartBody>
        <w:p w:rsidR="00B732D5" w:rsidRDefault="00255E00" w:rsidP="00255E00">
          <w:pPr>
            <w:pStyle w:val="ECE9A956491948EF876C8E982F14C3FB"/>
          </w:pPr>
          <w:r>
            <w:rPr>
              <w:rFonts w:asciiTheme="majorHAnsi" w:eastAsiaTheme="majorEastAsia" w:hAnsiTheme="majorHAnsi" w:cstheme="majorBidi"/>
              <w:caps/>
              <w:color w:val="4472C4" w:themeColor="accent1"/>
              <w:sz w:val="80"/>
              <w:szCs w:val="80"/>
            </w:rPr>
            <w:t>[Document title]</w:t>
          </w:r>
        </w:p>
      </w:docPartBody>
    </w:docPart>
    <w:docPart>
      <w:docPartPr>
        <w:name w:val="9EBB0B09A9264B0BA219EAE34716CB9E"/>
        <w:category>
          <w:name w:val="General"/>
          <w:gallery w:val="placeholder"/>
        </w:category>
        <w:types>
          <w:type w:val="bbPlcHdr"/>
        </w:types>
        <w:behaviors>
          <w:behavior w:val="content"/>
        </w:behaviors>
        <w:guid w:val="{28882AC8-8637-43B9-B9B6-B134ADC62D48}"/>
      </w:docPartPr>
      <w:docPartBody>
        <w:p w:rsidR="00B732D5" w:rsidRDefault="00255E00" w:rsidP="00255E00">
          <w:pPr>
            <w:pStyle w:val="9EBB0B09A9264B0BA219EAE34716CB9E"/>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5E00"/>
    <w:rsid w:val="00255E00"/>
    <w:rsid w:val="00B732D5"/>
    <w:rsid w:val="00D24033"/>
    <w:rsid w:val="00ED27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CE9A956491948EF876C8E982F14C3FB">
    <w:name w:val="ECE9A956491948EF876C8E982F14C3FB"/>
    <w:rsid w:val="00255E00"/>
  </w:style>
  <w:style w:type="paragraph" w:customStyle="1" w:styleId="9EBB0B09A9264B0BA219EAE34716CB9E">
    <w:name w:val="9EBB0B09A9264B0BA219EAE34716CB9E"/>
    <w:rsid w:val="00255E0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2021-06-02T00:00:00</PublishDate>
  <Abstract/>
  <CompanyAddress>Trinity Saint David</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929A118-9DCB-46D7-A896-D2DC3B4929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872</TotalTime>
  <Pages>21</Pages>
  <Words>5059</Words>
  <Characters>28841</Characters>
  <Application>Microsoft Office Word</Application>
  <DocSecurity>0</DocSecurity>
  <Lines>240</Lines>
  <Paragraphs>67</Paragraphs>
  <ScaleCrop>false</ScaleCrop>
  <HeadingPairs>
    <vt:vector size="4" baseType="variant">
      <vt:variant>
        <vt:lpstr>Title</vt:lpstr>
      </vt:variant>
      <vt:variant>
        <vt:i4>1</vt:i4>
      </vt:variant>
      <vt:variant>
        <vt:lpstr>Название</vt:lpstr>
      </vt:variant>
      <vt:variant>
        <vt:i4>1</vt:i4>
      </vt:variant>
    </vt:vector>
  </HeadingPairs>
  <TitlesOfParts>
    <vt:vector size="2" baseType="lpstr">
      <vt:lpstr/>
      <vt:lpstr/>
    </vt:vector>
  </TitlesOfParts>
  <Company>University of Wales</Company>
  <LinksUpToDate>false</LinksUpToDate>
  <CharactersWithSpaces>33833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Knowledge Management</dc:title>
  <dc:subject>Knowledge management system at Amazon</dc:subject>
  <dc:creator>hp</dc:creator>
  <cp:keywords/>
  <dc:description/>
  <cp:lastModifiedBy>Bettina Silsby</cp:lastModifiedBy>
  <cp:revision>23</cp:revision>
  <dcterms:created xsi:type="dcterms:W3CDTF">2021-06-12T08:14:00Z</dcterms:created>
  <dcterms:modified xsi:type="dcterms:W3CDTF">2021-06-19T09:47:00Z</dcterms:modified>
</cp:coreProperties>
</file>