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199" w:rsidRDefault="00C5119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9"/>
        <w:gridCol w:w="6979"/>
      </w:tblGrid>
      <w:tr w:rsidR="00A7199A" w:rsidTr="00A7199A">
        <w:tc>
          <w:tcPr>
            <w:tcW w:w="14174" w:type="dxa"/>
            <w:gridSpan w:val="2"/>
            <w:shd w:val="clear" w:color="auto" w:fill="8DB3E2" w:themeFill="text2" w:themeFillTint="66"/>
          </w:tcPr>
          <w:p w:rsidR="00A7199A" w:rsidRPr="00A7199A" w:rsidRDefault="00E025BB" w:rsidP="00A7199A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Social</w:t>
            </w:r>
            <w:r w:rsidR="00A7199A">
              <w:rPr>
                <w:b/>
                <w:sz w:val="36"/>
                <w:szCs w:val="36"/>
              </w:rPr>
              <w:t xml:space="preserve"> Model of Disability</w:t>
            </w:r>
          </w:p>
        </w:tc>
      </w:tr>
      <w:tr w:rsidR="00A7199A" w:rsidTr="00A7199A">
        <w:tc>
          <w:tcPr>
            <w:tcW w:w="7087" w:type="dxa"/>
            <w:shd w:val="clear" w:color="auto" w:fill="D6E3BC" w:themeFill="accent3" w:themeFillTint="66"/>
          </w:tcPr>
          <w:p w:rsidR="00A7199A" w:rsidRPr="00A7199A" w:rsidRDefault="00A7199A" w:rsidP="00A7199A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Advantages</w:t>
            </w:r>
          </w:p>
        </w:tc>
        <w:tc>
          <w:tcPr>
            <w:tcW w:w="7087" w:type="dxa"/>
            <w:shd w:val="clear" w:color="auto" w:fill="E5B8B7" w:themeFill="accent2" w:themeFillTint="66"/>
          </w:tcPr>
          <w:p w:rsidR="00A7199A" w:rsidRPr="00A7199A" w:rsidRDefault="00A7199A" w:rsidP="00A7199A">
            <w:pPr>
              <w:spacing w:before="120" w:after="12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Disadvantages</w:t>
            </w:r>
          </w:p>
        </w:tc>
      </w:tr>
      <w:tr w:rsidR="00A7199A" w:rsidTr="00A7199A">
        <w:tc>
          <w:tcPr>
            <w:tcW w:w="7087" w:type="dxa"/>
          </w:tcPr>
          <w:p w:rsidR="00A7199A" w:rsidRPr="00A7199A" w:rsidRDefault="00A7199A" w:rsidP="00A7199A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7087" w:type="dxa"/>
          </w:tcPr>
          <w:p w:rsidR="00A7199A" w:rsidRDefault="00A7199A" w:rsidP="00A7199A">
            <w:pPr>
              <w:spacing w:before="120" w:after="120"/>
              <w:rPr>
                <w:sz w:val="36"/>
                <w:szCs w:val="36"/>
              </w:rPr>
            </w:pPr>
          </w:p>
        </w:tc>
      </w:tr>
    </w:tbl>
    <w:p w:rsidR="00A7199A" w:rsidRPr="00A7199A" w:rsidRDefault="00A7199A">
      <w:pPr>
        <w:rPr>
          <w:sz w:val="36"/>
          <w:szCs w:val="36"/>
        </w:rPr>
      </w:pPr>
      <w:bookmarkStart w:id="0" w:name="_GoBack"/>
      <w:bookmarkEnd w:id="0"/>
    </w:p>
    <w:sectPr w:rsidR="00A7199A" w:rsidRPr="00A7199A" w:rsidSect="00A7199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99A" w:rsidRDefault="00A7199A" w:rsidP="00A7199A">
      <w:pPr>
        <w:spacing w:after="0" w:line="240" w:lineRule="auto"/>
      </w:pPr>
      <w:r>
        <w:separator/>
      </w:r>
    </w:p>
  </w:endnote>
  <w:endnote w:type="continuationSeparator" w:id="0">
    <w:p w:rsidR="00A7199A" w:rsidRDefault="00A7199A" w:rsidP="00A71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99A" w:rsidRDefault="00A7199A" w:rsidP="00A7199A">
      <w:pPr>
        <w:spacing w:after="0" w:line="240" w:lineRule="auto"/>
      </w:pPr>
      <w:r>
        <w:separator/>
      </w:r>
    </w:p>
  </w:footnote>
  <w:footnote w:type="continuationSeparator" w:id="0">
    <w:p w:rsidR="00A7199A" w:rsidRDefault="00A7199A" w:rsidP="00A71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9A" w:rsidRPr="00A7199A" w:rsidRDefault="00A7199A" w:rsidP="00A7199A">
    <w:pPr>
      <w:pStyle w:val="Header"/>
      <w:jc w:val="center"/>
      <w:rPr>
        <w:b/>
        <w:sz w:val="44"/>
        <w:szCs w:val="44"/>
      </w:rPr>
    </w:pPr>
    <w:r>
      <w:rPr>
        <w:b/>
        <w:sz w:val="44"/>
        <w:szCs w:val="44"/>
      </w:rPr>
      <w:t xml:space="preserve">The </w:t>
    </w:r>
    <w:r w:rsidR="00E025BB">
      <w:rPr>
        <w:b/>
        <w:sz w:val="44"/>
        <w:szCs w:val="44"/>
      </w:rPr>
      <w:t>Social</w:t>
    </w:r>
    <w:r>
      <w:rPr>
        <w:b/>
        <w:sz w:val="44"/>
        <w:szCs w:val="44"/>
      </w:rPr>
      <w:t xml:space="preserve"> Model – Advantages and Disadvantages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DD5D5A"/>
    <w:multiLevelType w:val="hybridMultilevel"/>
    <w:tmpl w:val="1C76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99A"/>
    <w:rsid w:val="00A7199A"/>
    <w:rsid w:val="00C51199"/>
    <w:rsid w:val="00E0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C9470"/>
  <w15:chartTrackingRefBased/>
  <w15:docId w15:val="{6D4AAF2B-F43B-40D8-986C-7F611DB9A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1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99A"/>
  </w:style>
  <w:style w:type="paragraph" w:styleId="Footer">
    <w:name w:val="footer"/>
    <w:basedOn w:val="Normal"/>
    <w:link w:val="FooterChar"/>
    <w:uiPriority w:val="99"/>
    <w:unhideWhenUsed/>
    <w:rsid w:val="00A71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99A"/>
  </w:style>
  <w:style w:type="table" w:styleId="TableGrid">
    <w:name w:val="Table Grid"/>
    <w:basedOn w:val="TableNormal"/>
    <w:uiPriority w:val="59"/>
    <w:unhideWhenUsed/>
    <w:rsid w:val="00A71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19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2018-03-18T13:15:00Z</dcterms:created>
  <dcterms:modified xsi:type="dcterms:W3CDTF">2018-03-18T13:15:00Z</dcterms:modified>
</cp:coreProperties>
</file>