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854574444"/>
        <w:docPartObj>
          <w:docPartGallery w:val="Cover Pages"/>
          <w:docPartUnique/>
        </w:docPartObj>
      </w:sdtPr>
      <w:sdtEndPr>
        <w:rPr>
          <w:rFonts w:eastAsiaTheme="minorHAnsi"/>
          <w:kern w:val="2"/>
          <w:sz w:val="22"/>
          <w:lang w:val="en-GB"/>
          <w14:ligatures w14:val="standardContextual"/>
        </w:rPr>
      </w:sdtEndPr>
      <w:sdtContent>
        <w:p w14:paraId="5169B025" w14:textId="0696E980" w:rsidR="00BB070E" w:rsidRDefault="00BB070E" w:rsidP="005D23FA">
          <w:pPr>
            <w:pStyle w:val="NoSpacing"/>
            <w:rPr>
              <w:sz w:val="2"/>
            </w:rPr>
          </w:pPr>
        </w:p>
        <w:p w14:paraId="5E97519B" w14:textId="54DF2BF0" w:rsidR="00BB070E" w:rsidRDefault="00BB070E" w:rsidP="005D23FA">
          <w:r>
            <w:rPr>
              <w:noProof/>
            </w:rPr>
            <mc:AlternateContent>
              <mc:Choice Requires="wps">
                <w:drawing>
                  <wp:anchor distT="0" distB="0" distL="114300" distR="114300" simplePos="0" relativeHeight="251675648" behindDoc="0" locked="0" layoutInCell="1" allowOverlap="1" wp14:anchorId="6E22A32A" wp14:editId="41DA65C3">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000000" w:themeColor="text1"/>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47E9EDA" w14:textId="090F00E4" w:rsidR="006A3892" w:rsidRPr="006A3892" w:rsidRDefault="006A3892" w:rsidP="006A3892">
                                    <w:pPr>
                                      <w:pStyle w:val="NoSpacing"/>
                                      <w:rPr>
                                        <w:rFonts w:asciiTheme="majorHAnsi" w:eastAsiaTheme="majorEastAsia" w:hAnsiTheme="majorHAnsi" w:cstheme="majorBidi"/>
                                        <w:caps/>
                                        <w:color w:val="000000" w:themeColor="text1"/>
                                        <w:sz w:val="40"/>
                                        <w:szCs w:val="40"/>
                                      </w:rPr>
                                    </w:pPr>
                                    <w:r w:rsidRPr="002F7F03">
                                      <w:rPr>
                                        <w:rFonts w:asciiTheme="majorHAnsi" w:eastAsiaTheme="majorEastAsia" w:hAnsiTheme="majorHAnsi" w:cstheme="majorBidi"/>
                                        <w:caps/>
                                        <w:color w:val="000000" w:themeColor="text1"/>
                                        <w:sz w:val="40"/>
                                        <w:szCs w:val="40"/>
                                      </w:rPr>
                                      <w:t>CONTEMPORARY CHALLENGE: MAKING A DIFFERENCE(BMSW4007/C_CARD)</w:t>
                                    </w:r>
                                  </w:p>
                                </w:sdtContent>
                              </w:sdt>
                              <w:p w14:paraId="57069359" w14:textId="180BAE66" w:rsidR="00BB070E" w:rsidRPr="002F7F03" w:rsidRDefault="006A3892">
                                <w:pPr>
                                  <w:pStyle w:val="NoSpacing"/>
                                  <w:rPr>
                                    <w:rFonts w:asciiTheme="majorHAnsi" w:eastAsiaTheme="majorEastAsia" w:hAnsiTheme="majorHAnsi" w:cstheme="majorBidi"/>
                                    <w:caps/>
                                    <w:color w:val="000000" w:themeColor="text1"/>
                                    <w:sz w:val="40"/>
                                    <w:szCs w:val="40"/>
                                  </w:rPr>
                                </w:pPr>
                                <w:r w:rsidRPr="002F7F03">
                                  <w:rPr>
                                    <w:rFonts w:asciiTheme="majorHAnsi" w:eastAsiaTheme="majorEastAsia" w:hAnsiTheme="majorHAnsi" w:cstheme="majorBidi"/>
                                    <w:caps/>
                                    <w:color w:val="000000" w:themeColor="text1"/>
                                    <w:sz w:val="40"/>
                                    <w:szCs w:val="40"/>
                                  </w:rPr>
                                  <w:t>ASSIGNMENT</w:t>
                                </w:r>
                                <w:r w:rsidR="002E505C" w:rsidRPr="002F7F03">
                                  <w:rPr>
                                    <w:rFonts w:asciiTheme="majorHAnsi" w:eastAsiaTheme="majorEastAsia" w:hAnsiTheme="majorHAnsi" w:cstheme="majorBidi"/>
                                    <w:caps/>
                                    <w:color w:val="000000" w:themeColor="text1"/>
                                    <w:sz w:val="40"/>
                                    <w:szCs w:val="40"/>
                                  </w:rPr>
                                  <w:t xml:space="preserve"> ON </w:t>
                                </w:r>
                                <w:r w:rsidRPr="002F7F03">
                                  <w:rPr>
                                    <w:rFonts w:asciiTheme="majorHAnsi" w:eastAsiaTheme="majorEastAsia" w:hAnsiTheme="majorHAnsi" w:cstheme="majorBidi"/>
                                    <w:caps/>
                                    <w:color w:val="000000" w:themeColor="text1"/>
                                    <w:sz w:val="40"/>
                                    <w:szCs w:val="40"/>
                                  </w:rPr>
                                  <w:t>AIR POLLUTION (DEFINE)</w:t>
                                </w:r>
                              </w:p>
                              <w:p w14:paraId="324FA8DB" w14:textId="7150A170" w:rsidR="00BB070E" w:rsidRPr="002F7F03" w:rsidRDefault="00BB070E">
                                <w:pPr>
                                  <w:pStyle w:val="NoSpacing"/>
                                  <w:spacing w:before="120"/>
                                  <w:rPr>
                                    <w:color w:val="000000" w:themeColor="text1"/>
                                    <w:sz w:val="40"/>
                                    <w:szCs w:val="40"/>
                                  </w:rPr>
                                </w:pPr>
                                <w:sdt>
                                  <w:sdtPr>
                                    <w:rPr>
                                      <w:color w:val="000000" w:themeColor="text1"/>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6A3892" w:rsidRPr="002F7F03">
                                      <w:rPr>
                                        <w:color w:val="000000" w:themeColor="text1"/>
                                        <w:sz w:val="40"/>
                                        <w:szCs w:val="40"/>
                                      </w:rPr>
                                      <w:t>GEMECHU ALIYI</w:t>
                                    </w:r>
                                  </w:sdtContent>
                                </w:sdt>
                                <w:r w:rsidRPr="002F7F03">
                                  <w:rPr>
                                    <w:noProof/>
                                    <w:color w:val="000000" w:themeColor="text1"/>
                                    <w:sz w:val="40"/>
                                    <w:szCs w:val="40"/>
                                  </w:rPr>
                                  <w:t xml:space="preserve"> </w:t>
                                </w:r>
                              </w:p>
                              <w:p w14:paraId="350DA623" w14:textId="5A3626D7" w:rsidR="00BB070E" w:rsidRPr="006A3892" w:rsidRDefault="006A3892">
                                <w:pPr>
                                  <w:rPr>
                                    <w:sz w:val="40"/>
                                    <w:szCs w:val="40"/>
                                  </w:rPr>
                                </w:pPr>
                                <w:r w:rsidRPr="006A3892">
                                  <w:rPr>
                                    <w:sz w:val="40"/>
                                    <w:szCs w:val="40"/>
                                  </w:rPr>
                                  <w:t>STUDENT NUMBER:2117285</w:t>
                                </w:r>
                              </w:p>
                              <w:p w14:paraId="6A7CDFA4" w14:textId="77777777" w:rsidR="006A3892" w:rsidRDefault="006A38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E22A32A" id="_x0000_t202" coordsize="21600,21600" o:spt="202" path="m,l,21600r21600,l21600,xe">
                    <v:stroke joinstyle="miter"/>
                    <v:path gradientshapeok="t" o:connecttype="rect"/>
                  </v:shapetype>
                  <v:shape id="Text Box 62" o:spid="_x0000_s1026" type="#_x0000_t202" style="position:absolute;margin-left:0;margin-top:0;width:468pt;height:1in;z-index:251675648;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000000" w:themeColor="text1"/>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47E9EDA" w14:textId="090F00E4" w:rsidR="006A3892" w:rsidRPr="006A3892" w:rsidRDefault="006A3892" w:rsidP="006A3892">
                              <w:pPr>
                                <w:pStyle w:val="NoSpacing"/>
                                <w:rPr>
                                  <w:rFonts w:asciiTheme="majorHAnsi" w:eastAsiaTheme="majorEastAsia" w:hAnsiTheme="majorHAnsi" w:cstheme="majorBidi"/>
                                  <w:caps/>
                                  <w:color w:val="000000" w:themeColor="text1"/>
                                  <w:sz w:val="40"/>
                                  <w:szCs w:val="40"/>
                                </w:rPr>
                              </w:pPr>
                              <w:r w:rsidRPr="002F7F03">
                                <w:rPr>
                                  <w:rFonts w:asciiTheme="majorHAnsi" w:eastAsiaTheme="majorEastAsia" w:hAnsiTheme="majorHAnsi" w:cstheme="majorBidi"/>
                                  <w:caps/>
                                  <w:color w:val="000000" w:themeColor="text1"/>
                                  <w:sz w:val="40"/>
                                  <w:szCs w:val="40"/>
                                </w:rPr>
                                <w:t>CONTEMPORARY CHALLENGE: MAKING A DIFFERENCE(BMSW4007/C_CARD)</w:t>
                              </w:r>
                            </w:p>
                          </w:sdtContent>
                        </w:sdt>
                        <w:p w14:paraId="57069359" w14:textId="180BAE66" w:rsidR="00BB070E" w:rsidRPr="002F7F03" w:rsidRDefault="006A3892">
                          <w:pPr>
                            <w:pStyle w:val="NoSpacing"/>
                            <w:rPr>
                              <w:rFonts w:asciiTheme="majorHAnsi" w:eastAsiaTheme="majorEastAsia" w:hAnsiTheme="majorHAnsi" w:cstheme="majorBidi"/>
                              <w:caps/>
                              <w:color w:val="000000" w:themeColor="text1"/>
                              <w:sz w:val="40"/>
                              <w:szCs w:val="40"/>
                            </w:rPr>
                          </w:pPr>
                          <w:r w:rsidRPr="002F7F03">
                            <w:rPr>
                              <w:rFonts w:asciiTheme="majorHAnsi" w:eastAsiaTheme="majorEastAsia" w:hAnsiTheme="majorHAnsi" w:cstheme="majorBidi"/>
                              <w:caps/>
                              <w:color w:val="000000" w:themeColor="text1"/>
                              <w:sz w:val="40"/>
                              <w:szCs w:val="40"/>
                            </w:rPr>
                            <w:t>ASSIGNMENT</w:t>
                          </w:r>
                          <w:r w:rsidR="002E505C" w:rsidRPr="002F7F03">
                            <w:rPr>
                              <w:rFonts w:asciiTheme="majorHAnsi" w:eastAsiaTheme="majorEastAsia" w:hAnsiTheme="majorHAnsi" w:cstheme="majorBidi"/>
                              <w:caps/>
                              <w:color w:val="000000" w:themeColor="text1"/>
                              <w:sz w:val="40"/>
                              <w:szCs w:val="40"/>
                            </w:rPr>
                            <w:t xml:space="preserve"> ON </w:t>
                          </w:r>
                          <w:r w:rsidRPr="002F7F03">
                            <w:rPr>
                              <w:rFonts w:asciiTheme="majorHAnsi" w:eastAsiaTheme="majorEastAsia" w:hAnsiTheme="majorHAnsi" w:cstheme="majorBidi"/>
                              <w:caps/>
                              <w:color w:val="000000" w:themeColor="text1"/>
                              <w:sz w:val="40"/>
                              <w:szCs w:val="40"/>
                            </w:rPr>
                            <w:t>AIR POLLUTION (DEFINE)</w:t>
                          </w:r>
                        </w:p>
                        <w:p w14:paraId="324FA8DB" w14:textId="7150A170" w:rsidR="00BB070E" w:rsidRPr="002F7F03" w:rsidRDefault="00BB070E">
                          <w:pPr>
                            <w:pStyle w:val="NoSpacing"/>
                            <w:spacing w:before="120"/>
                            <w:rPr>
                              <w:color w:val="000000" w:themeColor="text1"/>
                              <w:sz w:val="40"/>
                              <w:szCs w:val="40"/>
                            </w:rPr>
                          </w:pPr>
                          <w:sdt>
                            <w:sdtPr>
                              <w:rPr>
                                <w:color w:val="000000" w:themeColor="text1"/>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6A3892" w:rsidRPr="002F7F03">
                                <w:rPr>
                                  <w:color w:val="000000" w:themeColor="text1"/>
                                  <w:sz w:val="40"/>
                                  <w:szCs w:val="40"/>
                                </w:rPr>
                                <w:t>GEMECHU ALIYI</w:t>
                              </w:r>
                            </w:sdtContent>
                          </w:sdt>
                          <w:r w:rsidRPr="002F7F03">
                            <w:rPr>
                              <w:noProof/>
                              <w:color w:val="000000" w:themeColor="text1"/>
                              <w:sz w:val="40"/>
                              <w:szCs w:val="40"/>
                            </w:rPr>
                            <w:t xml:space="preserve"> </w:t>
                          </w:r>
                        </w:p>
                        <w:p w14:paraId="350DA623" w14:textId="5A3626D7" w:rsidR="00BB070E" w:rsidRPr="006A3892" w:rsidRDefault="006A3892">
                          <w:pPr>
                            <w:rPr>
                              <w:sz w:val="40"/>
                              <w:szCs w:val="40"/>
                            </w:rPr>
                          </w:pPr>
                          <w:r w:rsidRPr="006A3892">
                            <w:rPr>
                              <w:sz w:val="40"/>
                              <w:szCs w:val="40"/>
                            </w:rPr>
                            <w:t>STUDENT NUMBER:2117285</w:t>
                          </w:r>
                        </w:p>
                        <w:p w14:paraId="6A7CDFA4" w14:textId="77777777" w:rsidR="006A3892" w:rsidRDefault="006A3892"/>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3360" behindDoc="1" locked="0" layoutInCell="1" allowOverlap="1" wp14:anchorId="727ECC11" wp14:editId="0567AD6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B7E0059" id="Group 2" o:spid="_x0000_s1026" style="position:absolute;margin-left:0;margin-top:0;width:432.65pt;height:448.55pt;z-index:-25165312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25F3AAC8" w14:textId="10A5731A" w:rsidR="00BB070E" w:rsidRDefault="002E505C" w:rsidP="005D23FA">
          <w:r>
            <w:rPr>
              <w:noProof/>
            </w:rPr>
            <mc:AlternateContent>
              <mc:Choice Requires="wps">
                <w:drawing>
                  <wp:anchor distT="0" distB="0" distL="114300" distR="114300" simplePos="0" relativeHeight="251651072" behindDoc="0" locked="0" layoutInCell="1" allowOverlap="1" wp14:anchorId="7573FA64" wp14:editId="19EBBC0E">
                    <wp:simplePos x="0" y="0"/>
                    <wp:positionH relativeFrom="page">
                      <wp:posOffset>190500</wp:posOffset>
                    </wp:positionH>
                    <wp:positionV relativeFrom="margin">
                      <wp:posOffset>8296275</wp:posOffset>
                    </wp:positionV>
                    <wp:extent cx="6478905" cy="374650"/>
                    <wp:effectExtent l="0" t="0" r="0" b="6985"/>
                    <wp:wrapNone/>
                    <wp:docPr id="69" name="Text Box 69"/>
                    <wp:cNvGraphicFramePr/>
                    <a:graphic xmlns:a="http://schemas.openxmlformats.org/drawingml/2006/main">
                      <a:graphicData uri="http://schemas.microsoft.com/office/word/2010/wordprocessingShape">
                        <wps:wsp>
                          <wps:cNvSpPr txBox="1"/>
                          <wps:spPr>
                            <a:xfrm>
                              <a:off x="0" y="0"/>
                              <a:ext cx="6478905"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737F50" w14:textId="0C74FBF4" w:rsidR="00BB070E" w:rsidRDefault="00BB070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E505C">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0E7F8B3" w14:textId="3047D115" w:rsidR="00BB070E" w:rsidRDefault="002E505C">
                                    <w:pPr>
                                      <w:pStyle w:val="NoSpacing"/>
                                      <w:jc w:val="right"/>
                                      <w:rPr>
                                        <w:color w:val="4472C4" w:themeColor="accent1"/>
                                        <w:sz w:val="36"/>
                                        <w:szCs w:val="36"/>
                                      </w:rPr>
                                    </w:pPr>
                                    <w:r>
                                      <w:rPr>
                                        <w:color w:val="4472C4" w:themeColor="accent1"/>
                                        <w:sz w:val="36"/>
                                        <w:szCs w:val="36"/>
                                      </w:rPr>
                                      <w:t>LECTURERS: JAMES S.                                            COUNT WORRDS 1000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573FA64" id="Text Box 69" o:spid="_x0000_s1027" type="#_x0000_t202" style="position:absolute;margin-left:15pt;margin-top:653.25pt;width:510.15pt;height:2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XphYAIAADQFAAAOAAAAZHJzL2Uyb0RvYy54bWysVEtv2zAMvg/YfxB0X5y+0i6IU2QtMgwo&#10;2mLp0LMiS7UxWdQoJXb260fJdpJ1u3TYRabF98ePml23tWFbhb4Cm/OT0ZgzZSUUlX3J+ben5Ycr&#10;znwQthAGrMr5Tnl+PX//bta4qTqFEkyhkFEQ66eNy3kZgptmmZelqoUfgVOWlBqwFoF+8SUrUDQU&#10;vTbZ6Xg8yRrAwiFI5T3d3nZKPk/xtVYyPGjtVWAm51RbSCemcx3PbD4T0xcUrqxkX4b4hypqUVlK&#10;ug91K4JgG6z+CFVXEsGDDiMJdQZaV1KlHqibk/GrblalcCr1QuB4t4fJ/7+w8n67co/IQvsJWhpg&#10;BKRxfurpMvbTaqzjlyplpCcId3vYVBuYpMvJ+eXVx/EFZ5J0Z5fnk4uEa3bwdujDZwU1i0LOkcaS&#10;0BLbOx8oI5kOJjGZhWVlTBqNsayhDGcU8jcNeRgbb1Qach/mUHmSws6oaGPsV6VZVaQG4kWil7ox&#10;yLaCiCGkVDak3lNcso5Wmop4i2Nvf6jqLc5dH0NmsGHvXFcWMHX/quzi+1Cy7uwJyKO+oxjadUuN&#10;Hw12DcWO5o3QrYJ3clnRUO6ED48Cifs0Ytrn8ECHNkDgQy9xVgL+/Nt9tCdKkpazhnYp5/7HRqDi&#10;zHyxRNa4eIOAg7AeBLupb4CmcEIvhZNJJAcMZhA1Qv1Ma76IWUglrKRcOV8P4k3oNpqeCakWi2RE&#10;6+VEuLMrJ2PoOJRIsaf2WaDreRiIwfcwbJmYvqJjZ5v44habQKRMXI24dij2eNNqJgr3z0jc/eP/&#10;ZHV47Oa/AAAA//8DAFBLAwQUAAYACAAAACEAdf5zcd8AAAANAQAADwAAAGRycy9kb3ducmV2Lnht&#10;bEyPwU7DMBBE70j8g7VI3KgNkQNK41QICQmJE6UHuLnxNklrr6PYrcPf45zguLOjmTf1ZnaWXXAK&#10;gycF9ysBDKn1ZqBOwe7z9e4JWIiajLaeUMEPBtg011e1roxP9IGXbexYDqFQaQV9jGPFeWh7dDqs&#10;/IiUfwc/OR3zOXXcTDrlcGf5gxAld3qg3NDrEV96bE/bs1NA8VCYnUxIX+9vXTrax1P6npS6vZmf&#10;18AizvHPDAt+RocmM+39mUxgVkEh8pSY9UKUEtjiEFIUwPaLVkoJvKn5/xXNLwAAAP//AwBQSwEC&#10;LQAUAAYACAAAACEAtoM4kv4AAADhAQAAEwAAAAAAAAAAAAAAAAAAAAAAW0NvbnRlbnRfVHlwZXNd&#10;LnhtbFBLAQItABQABgAIAAAAIQA4/SH/1gAAAJQBAAALAAAAAAAAAAAAAAAAAC8BAABfcmVscy8u&#10;cmVsc1BLAQItABQABgAIAAAAIQCYpXphYAIAADQFAAAOAAAAAAAAAAAAAAAAAC4CAABkcnMvZTJv&#10;RG9jLnhtbFBLAQItABQABgAIAAAAIQB1/nNx3wAAAA0BAAAPAAAAAAAAAAAAAAAAALoEAABkcnMv&#10;ZG93bnJldi54bWxQSwUGAAAAAAQABADzAAAAxgUAAAAA&#10;" filled="f" stroked="f" strokeweight=".5pt">
                    <v:textbox style="mso-fit-shape-to-text:t" inset="0,0,0,0">
                      <w:txbxContent>
                        <w:p w14:paraId="33737F50" w14:textId="0C74FBF4" w:rsidR="00BB070E" w:rsidRDefault="00BB070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E505C">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0E7F8B3" w14:textId="3047D115" w:rsidR="00BB070E" w:rsidRDefault="002E505C">
                              <w:pPr>
                                <w:pStyle w:val="NoSpacing"/>
                                <w:jc w:val="right"/>
                                <w:rPr>
                                  <w:color w:val="4472C4" w:themeColor="accent1"/>
                                  <w:sz w:val="36"/>
                                  <w:szCs w:val="36"/>
                                </w:rPr>
                              </w:pPr>
                              <w:r>
                                <w:rPr>
                                  <w:color w:val="4472C4" w:themeColor="accent1"/>
                                  <w:sz w:val="36"/>
                                  <w:szCs w:val="36"/>
                                </w:rPr>
                                <w:t>LECTURERS: JAMES S.                                            COUNT WORRDS 1000</w:t>
                              </w:r>
                            </w:p>
                          </w:sdtContent>
                        </w:sdt>
                      </w:txbxContent>
                    </v:textbox>
                    <w10:wrap anchorx="page" anchory="margin"/>
                  </v:shape>
                </w:pict>
              </mc:Fallback>
            </mc:AlternateContent>
          </w:r>
          <w:r w:rsidR="00BB070E">
            <w:br w:type="page"/>
          </w:r>
        </w:p>
      </w:sdtContent>
    </w:sdt>
    <w:sdt>
      <w:sdtPr>
        <w:id w:val="-114512212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9ACE55E" w14:textId="3747F06F" w:rsidR="00BB070E" w:rsidRDefault="00BB070E" w:rsidP="005D23FA">
          <w:pPr>
            <w:pStyle w:val="TOCHeading"/>
          </w:pPr>
          <w:r>
            <w:t>Table of Contents</w:t>
          </w:r>
        </w:p>
        <w:p w14:paraId="7967B629" w14:textId="68AF3AAB" w:rsidR="000A3758" w:rsidRDefault="00BB070E">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0842569" w:history="1">
            <w:r w:rsidR="000A3758" w:rsidRPr="00E96F58">
              <w:rPr>
                <w:rStyle w:val="Hyperlink"/>
                <w:noProof/>
              </w:rPr>
              <w:t>INTRODUCTION</w:t>
            </w:r>
            <w:r w:rsidR="000A3758">
              <w:rPr>
                <w:noProof/>
                <w:webHidden/>
              </w:rPr>
              <w:tab/>
            </w:r>
            <w:r w:rsidR="000A3758">
              <w:rPr>
                <w:noProof/>
                <w:webHidden/>
              </w:rPr>
              <w:fldChar w:fldCharType="begin"/>
            </w:r>
            <w:r w:rsidR="000A3758">
              <w:rPr>
                <w:noProof/>
                <w:webHidden/>
              </w:rPr>
              <w:instrText xml:space="preserve"> PAGEREF _Toc130842569 \h </w:instrText>
            </w:r>
            <w:r w:rsidR="000A3758">
              <w:rPr>
                <w:noProof/>
                <w:webHidden/>
              </w:rPr>
            </w:r>
            <w:r w:rsidR="000A3758">
              <w:rPr>
                <w:noProof/>
                <w:webHidden/>
              </w:rPr>
              <w:fldChar w:fldCharType="separate"/>
            </w:r>
            <w:r w:rsidR="000A3758">
              <w:rPr>
                <w:noProof/>
                <w:webHidden/>
              </w:rPr>
              <w:t>2</w:t>
            </w:r>
            <w:r w:rsidR="000A3758">
              <w:rPr>
                <w:noProof/>
                <w:webHidden/>
              </w:rPr>
              <w:fldChar w:fldCharType="end"/>
            </w:r>
          </w:hyperlink>
        </w:p>
        <w:p w14:paraId="1AC43C5B" w14:textId="01F3E3DF" w:rsidR="000A3758" w:rsidRDefault="000A3758">
          <w:pPr>
            <w:pStyle w:val="TOC1"/>
            <w:tabs>
              <w:tab w:val="right" w:leader="dot" w:pos="9016"/>
            </w:tabs>
            <w:rPr>
              <w:rFonts w:eastAsiaTheme="minorEastAsia"/>
              <w:noProof/>
              <w:kern w:val="0"/>
              <w:lang w:eastAsia="en-GB"/>
              <w14:ligatures w14:val="none"/>
            </w:rPr>
          </w:pPr>
          <w:hyperlink w:anchor="_Toc130842570" w:history="1">
            <w:r w:rsidRPr="00E96F58">
              <w:rPr>
                <w:rStyle w:val="Hyperlink"/>
                <w:rFonts w:eastAsia="Times New Roman"/>
                <w:noProof/>
                <w:lang w:eastAsia="en-GB"/>
              </w:rPr>
              <w:t>AIR POLLUTION CAUSES</w:t>
            </w:r>
            <w:r>
              <w:rPr>
                <w:noProof/>
                <w:webHidden/>
              </w:rPr>
              <w:tab/>
            </w:r>
            <w:r>
              <w:rPr>
                <w:noProof/>
                <w:webHidden/>
              </w:rPr>
              <w:fldChar w:fldCharType="begin"/>
            </w:r>
            <w:r>
              <w:rPr>
                <w:noProof/>
                <w:webHidden/>
              </w:rPr>
              <w:instrText xml:space="preserve"> PAGEREF _Toc130842570 \h </w:instrText>
            </w:r>
            <w:r>
              <w:rPr>
                <w:noProof/>
                <w:webHidden/>
              </w:rPr>
            </w:r>
            <w:r>
              <w:rPr>
                <w:noProof/>
                <w:webHidden/>
              </w:rPr>
              <w:fldChar w:fldCharType="separate"/>
            </w:r>
            <w:r>
              <w:rPr>
                <w:noProof/>
                <w:webHidden/>
              </w:rPr>
              <w:t>2</w:t>
            </w:r>
            <w:r>
              <w:rPr>
                <w:noProof/>
                <w:webHidden/>
              </w:rPr>
              <w:fldChar w:fldCharType="end"/>
            </w:r>
          </w:hyperlink>
        </w:p>
        <w:p w14:paraId="754C3377" w14:textId="23F6371A" w:rsidR="000A3758" w:rsidRDefault="000A3758">
          <w:pPr>
            <w:pStyle w:val="TOC1"/>
            <w:tabs>
              <w:tab w:val="right" w:leader="dot" w:pos="9016"/>
            </w:tabs>
            <w:rPr>
              <w:rFonts w:eastAsiaTheme="minorEastAsia"/>
              <w:noProof/>
              <w:kern w:val="0"/>
              <w:lang w:eastAsia="en-GB"/>
              <w14:ligatures w14:val="none"/>
            </w:rPr>
          </w:pPr>
          <w:hyperlink w:anchor="_Toc130842571" w:history="1">
            <w:r w:rsidRPr="00E96F58">
              <w:rPr>
                <w:rStyle w:val="Hyperlink"/>
                <w:rFonts w:eastAsia="Times New Roman"/>
                <w:noProof/>
                <w:lang w:eastAsia="en-GB"/>
              </w:rPr>
              <w:t>EFFECTS OF AIR POLLUTION</w:t>
            </w:r>
            <w:r>
              <w:rPr>
                <w:noProof/>
                <w:webHidden/>
              </w:rPr>
              <w:tab/>
            </w:r>
            <w:r>
              <w:rPr>
                <w:noProof/>
                <w:webHidden/>
              </w:rPr>
              <w:fldChar w:fldCharType="begin"/>
            </w:r>
            <w:r>
              <w:rPr>
                <w:noProof/>
                <w:webHidden/>
              </w:rPr>
              <w:instrText xml:space="preserve"> PAGEREF _Toc130842571 \h </w:instrText>
            </w:r>
            <w:r>
              <w:rPr>
                <w:noProof/>
                <w:webHidden/>
              </w:rPr>
            </w:r>
            <w:r>
              <w:rPr>
                <w:noProof/>
                <w:webHidden/>
              </w:rPr>
              <w:fldChar w:fldCharType="separate"/>
            </w:r>
            <w:r>
              <w:rPr>
                <w:noProof/>
                <w:webHidden/>
              </w:rPr>
              <w:t>3</w:t>
            </w:r>
            <w:r>
              <w:rPr>
                <w:noProof/>
                <w:webHidden/>
              </w:rPr>
              <w:fldChar w:fldCharType="end"/>
            </w:r>
          </w:hyperlink>
        </w:p>
        <w:p w14:paraId="075F5638" w14:textId="17495128" w:rsidR="000A3758" w:rsidRDefault="000A3758">
          <w:pPr>
            <w:pStyle w:val="TOC1"/>
            <w:tabs>
              <w:tab w:val="right" w:leader="dot" w:pos="9016"/>
            </w:tabs>
            <w:rPr>
              <w:rFonts w:eastAsiaTheme="minorEastAsia"/>
              <w:noProof/>
              <w:kern w:val="0"/>
              <w:lang w:eastAsia="en-GB"/>
              <w14:ligatures w14:val="none"/>
            </w:rPr>
          </w:pPr>
          <w:hyperlink w:anchor="_Toc130842572" w:history="1">
            <w:r w:rsidRPr="00E96F58">
              <w:rPr>
                <w:rStyle w:val="Hyperlink"/>
                <w:noProof/>
              </w:rPr>
              <w:t>MONITORING OF AIR POLLUTION’S GOALS</w:t>
            </w:r>
            <w:r>
              <w:rPr>
                <w:noProof/>
                <w:webHidden/>
              </w:rPr>
              <w:tab/>
            </w:r>
            <w:r>
              <w:rPr>
                <w:noProof/>
                <w:webHidden/>
              </w:rPr>
              <w:fldChar w:fldCharType="begin"/>
            </w:r>
            <w:r>
              <w:rPr>
                <w:noProof/>
                <w:webHidden/>
              </w:rPr>
              <w:instrText xml:space="preserve"> PAGEREF _Toc130842572 \h </w:instrText>
            </w:r>
            <w:r>
              <w:rPr>
                <w:noProof/>
                <w:webHidden/>
              </w:rPr>
            </w:r>
            <w:r>
              <w:rPr>
                <w:noProof/>
                <w:webHidden/>
              </w:rPr>
              <w:fldChar w:fldCharType="separate"/>
            </w:r>
            <w:r>
              <w:rPr>
                <w:noProof/>
                <w:webHidden/>
              </w:rPr>
              <w:t>4</w:t>
            </w:r>
            <w:r>
              <w:rPr>
                <w:noProof/>
                <w:webHidden/>
              </w:rPr>
              <w:fldChar w:fldCharType="end"/>
            </w:r>
          </w:hyperlink>
        </w:p>
        <w:p w14:paraId="6F7B4ABA" w14:textId="0BA4484A" w:rsidR="000A3758" w:rsidRDefault="000A3758">
          <w:pPr>
            <w:pStyle w:val="TOC1"/>
            <w:tabs>
              <w:tab w:val="right" w:leader="dot" w:pos="9016"/>
            </w:tabs>
            <w:rPr>
              <w:rFonts w:eastAsiaTheme="minorEastAsia"/>
              <w:noProof/>
              <w:kern w:val="0"/>
              <w:lang w:eastAsia="en-GB"/>
              <w14:ligatures w14:val="none"/>
            </w:rPr>
          </w:pPr>
          <w:hyperlink w:anchor="_Toc130842573" w:history="1">
            <w:r w:rsidRPr="00E96F58">
              <w:rPr>
                <w:rStyle w:val="Hyperlink"/>
                <w:noProof/>
              </w:rPr>
              <w:t>Air POLLUTION CONTROL</w:t>
            </w:r>
            <w:r>
              <w:rPr>
                <w:noProof/>
                <w:webHidden/>
              </w:rPr>
              <w:tab/>
            </w:r>
            <w:r>
              <w:rPr>
                <w:noProof/>
                <w:webHidden/>
              </w:rPr>
              <w:fldChar w:fldCharType="begin"/>
            </w:r>
            <w:r>
              <w:rPr>
                <w:noProof/>
                <w:webHidden/>
              </w:rPr>
              <w:instrText xml:space="preserve"> PAGEREF _Toc130842573 \h </w:instrText>
            </w:r>
            <w:r>
              <w:rPr>
                <w:noProof/>
                <w:webHidden/>
              </w:rPr>
            </w:r>
            <w:r>
              <w:rPr>
                <w:noProof/>
                <w:webHidden/>
              </w:rPr>
              <w:fldChar w:fldCharType="separate"/>
            </w:r>
            <w:r>
              <w:rPr>
                <w:noProof/>
                <w:webHidden/>
              </w:rPr>
              <w:t>5</w:t>
            </w:r>
            <w:r>
              <w:rPr>
                <w:noProof/>
                <w:webHidden/>
              </w:rPr>
              <w:fldChar w:fldCharType="end"/>
            </w:r>
          </w:hyperlink>
        </w:p>
        <w:p w14:paraId="67EEBE19" w14:textId="333E592A" w:rsidR="000A3758" w:rsidRDefault="000A3758">
          <w:pPr>
            <w:pStyle w:val="TOC1"/>
            <w:tabs>
              <w:tab w:val="right" w:leader="dot" w:pos="9016"/>
            </w:tabs>
            <w:rPr>
              <w:rFonts w:eastAsiaTheme="minorEastAsia"/>
              <w:noProof/>
              <w:kern w:val="0"/>
              <w:lang w:eastAsia="en-GB"/>
              <w14:ligatures w14:val="none"/>
            </w:rPr>
          </w:pPr>
          <w:hyperlink w:anchor="_Toc130842574" w:history="1">
            <w:r w:rsidRPr="00E96F58">
              <w:rPr>
                <w:rStyle w:val="Hyperlink"/>
                <w:noProof/>
              </w:rPr>
              <w:t>CONCLUTION</w:t>
            </w:r>
            <w:r>
              <w:rPr>
                <w:noProof/>
                <w:webHidden/>
              </w:rPr>
              <w:tab/>
            </w:r>
            <w:r>
              <w:rPr>
                <w:noProof/>
                <w:webHidden/>
              </w:rPr>
              <w:fldChar w:fldCharType="begin"/>
            </w:r>
            <w:r>
              <w:rPr>
                <w:noProof/>
                <w:webHidden/>
              </w:rPr>
              <w:instrText xml:space="preserve"> PAGEREF _Toc130842574 \h </w:instrText>
            </w:r>
            <w:r>
              <w:rPr>
                <w:noProof/>
                <w:webHidden/>
              </w:rPr>
            </w:r>
            <w:r>
              <w:rPr>
                <w:noProof/>
                <w:webHidden/>
              </w:rPr>
              <w:fldChar w:fldCharType="separate"/>
            </w:r>
            <w:r>
              <w:rPr>
                <w:noProof/>
                <w:webHidden/>
              </w:rPr>
              <w:t>6</w:t>
            </w:r>
            <w:r>
              <w:rPr>
                <w:noProof/>
                <w:webHidden/>
              </w:rPr>
              <w:fldChar w:fldCharType="end"/>
            </w:r>
          </w:hyperlink>
        </w:p>
        <w:p w14:paraId="4CFFC116" w14:textId="468C20D6" w:rsidR="000A3758" w:rsidRDefault="000A3758">
          <w:pPr>
            <w:pStyle w:val="TOC1"/>
            <w:tabs>
              <w:tab w:val="right" w:leader="dot" w:pos="9016"/>
            </w:tabs>
            <w:rPr>
              <w:rFonts w:eastAsiaTheme="minorEastAsia"/>
              <w:noProof/>
              <w:kern w:val="0"/>
              <w:lang w:eastAsia="en-GB"/>
              <w14:ligatures w14:val="none"/>
            </w:rPr>
          </w:pPr>
          <w:hyperlink w:anchor="_Toc130842575" w:history="1">
            <w:r w:rsidRPr="00E96F58">
              <w:rPr>
                <w:rStyle w:val="Hyperlink"/>
                <w:noProof/>
              </w:rPr>
              <w:t>REFERENCES</w:t>
            </w:r>
            <w:r>
              <w:rPr>
                <w:noProof/>
                <w:webHidden/>
              </w:rPr>
              <w:tab/>
            </w:r>
            <w:r>
              <w:rPr>
                <w:noProof/>
                <w:webHidden/>
              </w:rPr>
              <w:fldChar w:fldCharType="begin"/>
            </w:r>
            <w:r>
              <w:rPr>
                <w:noProof/>
                <w:webHidden/>
              </w:rPr>
              <w:instrText xml:space="preserve"> PAGEREF _Toc130842575 \h </w:instrText>
            </w:r>
            <w:r>
              <w:rPr>
                <w:noProof/>
                <w:webHidden/>
              </w:rPr>
            </w:r>
            <w:r>
              <w:rPr>
                <w:noProof/>
                <w:webHidden/>
              </w:rPr>
              <w:fldChar w:fldCharType="separate"/>
            </w:r>
            <w:r>
              <w:rPr>
                <w:noProof/>
                <w:webHidden/>
              </w:rPr>
              <w:t>7</w:t>
            </w:r>
            <w:r>
              <w:rPr>
                <w:noProof/>
                <w:webHidden/>
              </w:rPr>
              <w:fldChar w:fldCharType="end"/>
            </w:r>
          </w:hyperlink>
        </w:p>
        <w:p w14:paraId="68E80569" w14:textId="0A9F5A70" w:rsidR="00BB070E" w:rsidRDefault="00BB070E" w:rsidP="005D23FA">
          <w:r>
            <w:rPr>
              <w:b/>
              <w:bCs/>
              <w:noProof/>
            </w:rPr>
            <w:fldChar w:fldCharType="end"/>
          </w:r>
        </w:p>
      </w:sdtContent>
    </w:sdt>
    <w:p w14:paraId="6D94202F" w14:textId="77777777" w:rsidR="00E91353" w:rsidRDefault="00E91353" w:rsidP="005D23FA">
      <w:pPr>
        <w:spacing w:line="360" w:lineRule="auto"/>
      </w:pPr>
    </w:p>
    <w:p w14:paraId="2B82077F" w14:textId="77777777" w:rsidR="00E91353" w:rsidRDefault="00E91353" w:rsidP="005D23FA">
      <w:pPr>
        <w:spacing w:line="360" w:lineRule="auto"/>
      </w:pPr>
    </w:p>
    <w:p w14:paraId="0F8705FE" w14:textId="77777777" w:rsidR="00E91353" w:rsidRDefault="00E91353" w:rsidP="005D23FA">
      <w:pPr>
        <w:spacing w:line="360" w:lineRule="auto"/>
      </w:pPr>
    </w:p>
    <w:p w14:paraId="1F2987F8" w14:textId="77777777" w:rsidR="00E91353" w:rsidRDefault="00E91353" w:rsidP="005D23FA">
      <w:pPr>
        <w:spacing w:line="360" w:lineRule="auto"/>
      </w:pPr>
    </w:p>
    <w:p w14:paraId="3EACBFAF" w14:textId="77777777" w:rsidR="00E91353" w:rsidRDefault="00E91353" w:rsidP="005D23FA">
      <w:pPr>
        <w:spacing w:line="360" w:lineRule="auto"/>
      </w:pPr>
    </w:p>
    <w:p w14:paraId="021C50D6" w14:textId="77777777" w:rsidR="00E91353" w:rsidRDefault="00E91353" w:rsidP="005D23FA">
      <w:pPr>
        <w:spacing w:line="360" w:lineRule="auto"/>
      </w:pPr>
    </w:p>
    <w:p w14:paraId="5BB41B9E" w14:textId="77777777" w:rsidR="00E91353" w:rsidRDefault="00E91353" w:rsidP="005D23FA">
      <w:pPr>
        <w:spacing w:line="360" w:lineRule="auto"/>
      </w:pPr>
    </w:p>
    <w:p w14:paraId="00ABF49D" w14:textId="77777777" w:rsidR="00E91353" w:rsidRDefault="00E91353" w:rsidP="005D23FA">
      <w:pPr>
        <w:spacing w:line="360" w:lineRule="auto"/>
      </w:pPr>
    </w:p>
    <w:p w14:paraId="5BEFB193" w14:textId="77777777" w:rsidR="00E91353" w:rsidRDefault="00E91353" w:rsidP="005D23FA">
      <w:pPr>
        <w:spacing w:line="360" w:lineRule="auto"/>
      </w:pPr>
    </w:p>
    <w:p w14:paraId="5ACCD240" w14:textId="77777777" w:rsidR="00E91353" w:rsidRDefault="00E91353" w:rsidP="005D23FA">
      <w:pPr>
        <w:spacing w:line="360" w:lineRule="auto"/>
      </w:pPr>
    </w:p>
    <w:p w14:paraId="7975F4E4" w14:textId="77777777" w:rsidR="00E91353" w:rsidRDefault="00E91353" w:rsidP="005D23FA">
      <w:pPr>
        <w:spacing w:line="360" w:lineRule="auto"/>
      </w:pPr>
    </w:p>
    <w:p w14:paraId="7A19BA3C" w14:textId="77777777" w:rsidR="00E91353" w:rsidRDefault="00E91353" w:rsidP="005D23FA">
      <w:pPr>
        <w:spacing w:line="360" w:lineRule="auto"/>
      </w:pPr>
    </w:p>
    <w:p w14:paraId="5A17ACBE" w14:textId="77777777" w:rsidR="00E91353" w:rsidRDefault="00E91353" w:rsidP="005D23FA">
      <w:pPr>
        <w:spacing w:line="360" w:lineRule="auto"/>
      </w:pPr>
    </w:p>
    <w:p w14:paraId="2505F06F" w14:textId="77777777" w:rsidR="00E91353" w:rsidRDefault="00E91353" w:rsidP="005D23FA">
      <w:pPr>
        <w:spacing w:line="360" w:lineRule="auto"/>
      </w:pPr>
    </w:p>
    <w:p w14:paraId="57418D7E" w14:textId="77777777" w:rsidR="00E91353" w:rsidRDefault="00E91353" w:rsidP="005D23FA">
      <w:pPr>
        <w:spacing w:line="360" w:lineRule="auto"/>
      </w:pPr>
    </w:p>
    <w:p w14:paraId="4665780D" w14:textId="77777777" w:rsidR="00E91353" w:rsidRDefault="00E91353" w:rsidP="005D23FA">
      <w:pPr>
        <w:spacing w:line="360" w:lineRule="auto"/>
      </w:pPr>
    </w:p>
    <w:p w14:paraId="14560285" w14:textId="77777777" w:rsidR="00E91353" w:rsidRDefault="00E91353" w:rsidP="005D23FA">
      <w:pPr>
        <w:spacing w:line="360" w:lineRule="auto"/>
      </w:pPr>
    </w:p>
    <w:p w14:paraId="4423BE73" w14:textId="77777777" w:rsidR="00E91353" w:rsidRDefault="00E91353" w:rsidP="005D23FA">
      <w:pPr>
        <w:spacing w:line="360" w:lineRule="auto"/>
      </w:pPr>
    </w:p>
    <w:p w14:paraId="13BF7477" w14:textId="37C3CD45" w:rsidR="00E91353" w:rsidRDefault="00E91353" w:rsidP="005D23FA">
      <w:pPr>
        <w:pStyle w:val="Heading1"/>
      </w:pPr>
      <w:bookmarkStart w:id="0" w:name="_Toc130842569"/>
      <w:r>
        <w:lastRenderedPageBreak/>
        <w:t>INTRODUCTION</w:t>
      </w:r>
      <w:bookmarkEnd w:id="0"/>
    </w:p>
    <w:p w14:paraId="32E91C31" w14:textId="489F57E7" w:rsidR="00F6418F" w:rsidRDefault="004258EF" w:rsidP="005D23FA">
      <w:pPr>
        <w:spacing w:line="360" w:lineRule="auto"/>
      </w:pPr>
      <w:r w:rsidRPr="004258EF">
        <w:t>Any molecular, biologic, or physical agents that change the natural characteristics of the atmosphere are referred to as air pollutants</w:t>
      </w:r>
      <w:r w:rsidR="003E3DCB" w:rsidRPr="003E3DCB">
        <w:t>. Both natural processes (volcanic activity, ocean currents, woodlands, etc.) and human actions (burning fossil fuels, driving a car, emitting pollution from power plants or other industrial processes) produce air pollutants</w:t>
      </w:r>
      <w:r w:rsidR="00935755">
        <w:t>.</w:t>
      </w:r>
      <w:r w:rsidR="00294DA0" w:rsidRPr="00294DA0">
        <w:t xml:space="preserve"> </w:t>
      </w:r>
      <w:r w:rsidR="00294DA0" w:rsidRPr="00294DA0">
        <w:t>Air pollutants come in two different categories: primary and secondary</w:t>
      </w:r>
      <w:r w:rsidR="003E3DCB" w:rsidRPr="003E3DCB">
        <w:t>.</w:t>
      </w:r>
      <w:r w:rsidR="006D55D6" w:rsidRPr="003E3DCB">
        <w:t xml:space="preserve"> (“How many types of air pollutants are there?”)</w:t>
      </w:r>
      <w:r w:rsidRPr="004258EF">
        <w:t xml:space="preserve"> </w:t>
      </w:r>
      <w:r w:rsidRPr="004258EF">
        <w:t>Primary pollutants are substances that are produced directly by a process. Examples of these substances are gas</w:t>
      </w:r>
      <w:r w:rsidR="00B50C5B">
        <w:t>eous</w:t>
      </w:r>
      <w:r w:rsidRPr="004258EF">
        <w:t xml:space="preserve"> carbon monoxide from auto emissions or volcanism. Ozone (O3) as well as other photo - chemical pollutants, which are secondary contaminants, can be created with in lower atmosphere </w:t>
      </w:r>
      <w:r w:rsidR="00B50C5B" w:rsidRPr="004258EF">
        <w:t>because of</w:t>
      </w:r>
      <w:r w:rsidRPr="004258EF">
        <w:t xml:space="preserve"> sun energy and heat</w:t>
      </w:r>
      <w:r w:rsidR="003E3DCB" w:rsidRPr="003E3DCB">
        <w:t>.</w:t>
      </w:r>
      <w:sdt>
        <w:sdtPr>
          <w:id w:val="18367534"/>
          <w:citation/>
        </w:sdtPr>
        <w:sdtContent>
          <w:r w:rsidR="007C28C1">
            <w:fldChar w:fldCharType="begin"/>
          </w:r>
          <w:r w:rsidR="007C28C1">
            <w:instrText xml:space="preserve">CITATION CPé \l 2057 </w:instrText>
          </w:r>
          <w:r w:rsidR="007C28C1">
            <w:fldChar w:fldCharType="separate"/>
          </w:r>
          <w:r w:rsidR="00B5605A">
            <w:rPr>
              <w:noProof/>
            </w:rPr>
            <w:t xml:space="preserve"> </w:t>
          </w:r>
          <w:r w:rsidR="00B5605A" w:rsidRPr="00B5605A">
            <w:rPr>
              <w:noProof/>
            </w:rPr>
            <w:t>(Pénard-Morand, 2004)</w:t>
          </w:r>
          <w:r w:rsidR="007C28C1">
            <w:fldChar w:fldCharType="end"/>
          </w:r>
        </w:sdtContent>
      </w:sdt>
    </w:p>
    <w:p w14:paraId="30A029B8" w14:textId="0509DC95" w:rsidR="00AB44FE" w:rsidRPr="00C6696B" w:rsidRDefault="00C6696B" w:rsidP="005D23FA">
      <w:pPr>
        <w:pStyle w:val="Heading1"/>
        <w:rPr>
          <w:rFonts w:eastAsia="Times New Roman"/>
          <w:lang w:eastAsia="en-GB"/>
        </w:rPr>
      </w:pPr>
      <w:bookmarkStart w:id="1" w:name="_Toc130842570"/>
      <w:r w:rsidRPr="00C6696B">
        <w:rPr>
          <w:rFonts w:eastAsia="Times New Roman"/>
          <w:lang w:eastAsia="en-GB"/>
        </w:rPr>
        <w:t>AIR POLLUTION CAUSES</w:t>
      </w:r>
      <w:bookmarkEnd w:id="1"/>
      <w:r w:rsidRPr="00C6696B">
        <w:rPr>
          <w:rFonts w:eastAsia="Times New Roman"/>
          <w:lang w:eastAsia="en-GB"/>
        </w:rPr>
        <w:t xml:space="preserve"> </w:t>
      </w:r>
    </w:p>
    <w:p w14:paraId="13A1FAD6" w14:textId="77777777" w:rsidR="00F17D7C" w:rsidRDefault="005159D0" w:rsidP="007B3CA9">
      <w:pPr>
        <w:shd w:val="clear" w:color="auto" w:fill="FFFFFF"/>
        <w:spacing w:after="150" w:line="360" w:lineRule="auto"/>
        <w:rPr>
          <w:rFonts w:ascii="Arial" w:eastAsia="Times New Roman" w:hAnsi="Arial" w:cs="Arial"/>
          <w:color w:val="333333"/>
          <w:kern w:val="0"/>
          <w:sz w:val="21"/>
          <w:szCs w:val="21"/>
          <w:lang w:eastAsia="en-GB"/>
          <w14:ligatures w14:val="none"/>
        </w:rPr>
      </w:pPr>
      <w:r w:rsidRPr="007B3CA9">
        <w:rPr>
          <w:rFonts w:ascii="Arial" w:eastAsia="Times New Roman" w:hAnsi="Arial" w:cs="Arial"/>
          <w:color w:val="333333"/>
          <w:kern w:val="0"/>
          <w:sz w:val="21"/>
          <w:szCs w:val="21"/>
          <w:lang w:eastAsia="en-GB"/>
          <w14:ligatures w14:val="none"/>
        </w:rPr>
        <w:t>Significant factors that contribute to air pollution include:</w:t>
      </w:r>
    </w:p>
    <w:p w14:paraId="1837EC09" w14:textId="63DC4077" w:rsidR="005159D0" w:rsidRPr="00F17D7C" w:rsidRDefault="005159D0" w:rsidP="00F17D7C">
      <w:pPr>
        <w:pStyle w:val="ListParagraph"/>
        <w:numPr>
          <w:ilvl w:val="0"/>
          <w:numId w:val="14"/>
        </w:numPr>
        <w:shd w:val="clear" w:color="auto" w:fill="FFFFFF"/>
        <w:spacing w:after="150" w:line="360" w:lineRule="auto"/>
        <w:rPr>
          <w:rFonts w:ascii="Arial" w:eastAsia="Times New Roman" w:hAnsi="Arial" w:cs="Arial"/>
          <w:color w:val="333333"/>
          <w:kern w:val="0"/>
          <w:sz w:val="21"/>
          <w:szCs w:val="21"/>
          <w:lang w:eastAsia="en-GB"/>
          <w14:ligatures w14:val="none"/>
        </w:rPr>
      </w:pPr>
      <w:r w:rsidRPr="00F17D7C">
        <w:rPr>
          <w:rFonts w:ascii="Arial" w:eastAsia="Times New Roman" w:hAnsi="Arial" w:cs="Arial"/>
          <w:color w:val="333333"/>
          <w:kern w:val="0"/>
          <w:sz w:val="21"/>
          <w:szCs w:val="21"/>
          <w:lang w:eastAsia="en-GB"/>
          <w14:ligatures w14:val="none"/>
        </w:rPr>
        <w:t>Using Fossil fuel</w:t>
      </w:r>
    </w:p>
    <w:p w14:paraId="24D01E8A" w14:textId="77777777" w:rsidR="00455A0B" w:rsidRDefault="005159D0" w:rsidP="00455A0B">
      <w:pPr>
        <w:pStyle w:val="ListParagraph"/>
        <w:shd w:val="clear" w:color="auto" w:fill="FFFFFF"/>
        <w:spacing w:after="150" w:line="360" w:lineRule="auto"/>
        <w:rPr>
          <w:rFonts w:ascii="Arial" w:eastAsia="Times New Roman" w:hAnsi="Arial" w:cs="Arial"/>
          <w:color w:val="333333"/>
          <w:kern w:val="0"/>
          <w:sz w:val="21"/>
          <w:szCs w:val="21"/>
          <w:lang w:eastAsia="en-GB"/>
          <w14:ligatures w14:val="none"/>
        </w:rPr>
      </w:pPr>
      <w:r w:rsidRPr="005159D0">
        <w:rPr>
          <w:rFonts w:ascii="Arial" w:eastAsia="Times New Roman" w:hAnsi="Arial" w:cs="Arial"/>
          <w:color w:val="333333"/>
          <w:kern w:val="0"/>
          <w:sz w:val="21"/>
          <w:szCs w:val="21"/>
          <w:lang w:eastAsia="en-GB"/>
          <w14:ligatures w14:val="none"/>
        </w:rPr>
        <w:t>Sulphur dioxide is widely emitted to the environment during the burning of fossil fuels. Carbon monoxide, that is produced whenever fossil fuels are utilized inefficiently, also contributes to air pollution.</w:t>
      </w:r>
    </w:p>
    <w:p w14:paraId="6974936C" w14:textId="497B9356" w:rsidR="005159D0" w:rsidRPr="00F17D7C" w:rsidRDefault="005159D0" w:rsidP="00455A0B">
      <w:pPr>
        <w:pStyle w:val="ListParagraph"/>
        <w:numPr>
          <w:ilvl w:val="0"/>
          <w:numId w:val="14"/>
        </w:numPr>
        <w:shd w:val="clear" w:color="auto" w:fill="FFFFFF"/>
        <w:spacing w:after="150" w:line="360" w:lineRule="auto"/>
        <w:rPr>
          <w:rFonts w:ascii="Arial" w:eastAsia="Times New Roman" w:hAnsi="Arial" w:cs="Arial"/>
          <w:color w:val="333333"/>
          <w:kern w:val="0"/>
          <w:sz w:val="21"/>
          <w:szCs w:val="21"/>
          <w:lang w:eastAsia="en-GB"/>
          <w14:ligatures w14:val="none"/>
        </w:rPr>
      </w:pPr>
      <w:r w:rsidRPr="00F17D7C">
        <w:rPr>
          <w:rFonts w:ascii="Arial" w:eastAsia="Times New Roman" w:hAnsi="Arial" w:cs="Arial"/>
          <w:color w:val="333333"/>
          <w:kern w:val="0"/>
          <w:sz w:val="21"/>
          <w:szCs w:val="21"/>
          <w:lang w:eastAsia="en-GB"/>
          <w14:ligatures w14:val="none"/>
        </w:rPr>
        <w:t>Automobiles</w:t>
      </w:r>
    </w:p>
    <w:p w14:paraId="6803B746" w14:textId="77777777" w:rsidR="00455A0B" w:rsidRDefault="005159D0" w:rsidP="00455A0B">
      <w:pPr>
        <w:pStyle w:val="ListParagraph"/>
        <w:shd w:val="clear" w:color="auto" w:fill="FFFFFF"/>
        <w:spacing w:after="150" w:line="360" w:lineRule="auto"/>
        <w:rPr>
          <w:rFonts w:ascii="Arial" w:eastAsia="Times New Roman" w:hAnsi="Arial" w:cs="Arial"/>
          <w:color w:val="333333"/>
          <w:kern w:val="0"/>
          <w:sz w:val="21"/>
          <w:szCs w:val="21"/>
          <w:lang w:eastAsia="en-GB"/>
          <w14:ligatures w14:val="none"/>
        </w:rPr>
      </w:pPr>
      <w:r w:rsidRPr="005159D0">
        <w:rPr>
          <w:rFonts w:ascii="Arial" w:eastAsia="Times New Roman" w:hAnsi="Arial" w:cs="Arial"/>
          <w:color w:val="333333"/>
          <w:kern w:val="0"/>
          <w:sz w:val="21"/>
          <w:szCs w:val="21"/>
          <w:lang w:eastAsia="en-GB"/>
          <w14:ligatures w14:val="none"/>
        </w:rPr>
        <w:t xml:space="preserve">The ecology is harmed by motor vehicle exhaust, which include those </w:t>
      </w:r>
      <w:r w:rsidRPr="005159D0">
        <w:rPr>
          <w:rFonts w:ascii="Arial" w:eastAsia="Times New Roman" w:hAnsi="Arial" w:cs="Arial"/>
          <w:color w:val="333333"/>
          <w:kern w:val="0"/>
          <w:sz w:val="21"/>
          <w:szCs w:val="21"/>
          <w:lang w:eastAsia="en-GB"/>
          <w14:ligatures w14:val="none"/>
        </w:rPr>
        <w:t>from lorries</w:t>
      </w:r>
      <w:r w:rsidRPr="005159D0">
        <w:rPr>
          <w:rFonts w:ascii="Arial" w:eastAsia="Times New Roman" w:hAnsi="Arial" w:cs="Arial"/>
          <w:color w:val="333333"/>
          <w:kern w:val="0"/>
          <w:sz w:val="21"/>
          <w:szCs w:val="21"/>
          <w:lang w:eastAsia="en-GB"/>
          <w14:ligatures w14:val="none"/>
        </w:rPr>
        <w:t xml:space="preserve">, </w:t>
      </w:r>
      <w:r w:rsidRPr="005159D0">
        <w:rPr>
          <w:rFonts w:ascii="Arial" w:eastAsia="Times New Roman" w:hAnsi="Arial" w:cs="Arial"/>
          <w:color w:val="333333"/>
          <w:kern w:val="0"/>
          <w:sz w:val="21"/>
          <w:szCs w:val="21"/>
          <w:lang w:eastAsia="en-GB"/>
          <w14:ligatures w14:val="none"/>
        </w:rPr>
        <w:t>buses,</w:t>
      </w:r>
      <w:r w:rsidRPr="005159D0">
        <w:rPr>
          <w:rFonts w:ascii="Arial" w:eastAsia="Times New Roman" w:hAnsi="Arial" w:cs="Arial"/>
          <w:color w:val="333333"/>
          <w:kern w:val="0"/>
          <w:sz w:val="21"/>
          <w:szCs w:val="21"/>
          <w:lang w:eastAsia="en-GB"/>
          <w14:ligatures w14:val="none"/>
        </w:rPr>
        <w:t xml:space="preserve"> and jeeps. They are the primary emitters of greenhouse gases </w:t>
      </w:r>
      <w:r w:rsidRPr="005159D0">
        <w:rPr>
          <w:rFonts w:ascii="Arial" w:eastAsia="Times New Roman" w:hAnsi="Arial" w:cs="Arial"/>
          <w:color w:val="333333"/>
          <w:kern w:val="0"/>
          <w:sz w:val="21"/>
          <w:szCs w:val="21"/>
          <w:lang w:eastAsia="en-GB"/>
          <w14:ligatures w14:val="none"/>
        </w:rPr>
        <w:t>and</w:t>
      </w:r>
      <w:r w:rsidRPr="005159D0">
        <w:rPr>
          <w:rFonts w:ascii="Arial" w:eastAsia="Times New Roman" w:hAnsi="Arial" w:cs="Arial"/>
          <w:color w:val="333333"/>
          <w:kern w:val="0"/>
          <w:sz w:val="21"/>
          <w:szCs w:val="21"/>
          <w:lang w:eastAsia="en-GB"/>
          <w14:ligatures w14:val="none"/>
        </w:rPr>
        <w:t xml:space="preserve"> cause illness in humans.</w:t>
      </w:r>
    </w:p>
    <w:p w14:paraId="524EACA7" w14:textId="5F58AD78" w:rsidR="005159D0" w:rsidRPr="00455A0B" w:rsidRDefault="005159D0" w:rsidP="00455A0B">
      <w:pPr>
        <w:pStyle w:val="ListParagraph"/>
        <w:numPr>
          <w:ilvl w:val="0"/>
          <w:numId w:val="14"/>
        </w:numPr>
        <w:shd w:val="clear" w:color="auto" w:fill="FFFFFF"/>
        <w:spacing w:after="150" w:line="360" w:lineRule="auto"/>
        <w:rPr>
          <w:rFonts w:ascii="Arial" w:eastAsia="Times New Roman" w:hAnsi="Arial" w:cs="Arial"/>
          <w:color w:val="333333"/>
          <w:kern w:val="0"/>
          <w:sz w:val="21"/>
          <w:szCs w:val="21"/>
          <w:lang w:eastAsia="en-GB"/>
          <w14:ligatures w14:val="none"/>
        </w:rPr>
      </w:pPr>
      <w:r w:rsidRPr="00455A0B">
        <w:rPr>
          <w:rFonts w:ascii="Arial" w:eastAsia="Times New Roman" w:hAnsi="Arial" w:cs="Arial"/>
          <w:color w:val="333333"/>
          <w:kern w:val="0"/>
          <w:sz w:val="21"/>
          <w:szCs w:val="21"/>
          <w:lang w:eastAsia="en-GB"/>
          <w14:ligatures w14:val="none"/>
        </w:rPr>
        <w:t>Actions of Farmers</w:t>
      </w:r>
    </w:p>
    <w:p w14:paraId="3A535A02" w14:textId="77777777" w:rsidR="00455A0B" w:rsidRDefault="005159D0" w:rsidP="00455A0B">
      <w:pPr>
        <w:pStyle w:val="ListParagraph"/>
        <w:shd w:val="clear" w:color="auto" w:fill="FFFFFF"/>
        <w:spacing w:after="150" w:line="360" w:lineRule="auto"/>
        <w:rPr>
          <w:rFonts w:ascii="Arial" w:eastAsia="Times New Roman" w:hAnsi="Arial" w:cs="Arial"/>
          <w:color w:val="333333"/>
          <w:kern w:val="0"/>
          <w:sz w:val="21"/>
          <w:szCs w:val="21"/>
          <w:lang w:eastAsia="en-GB"/>
          <w14:ligatures w14:val="none"/>
        </w:rPr>
      </w:pPr>
      <w:r w:rsidRPr="005159D0">
        <w:rPr>
          <w:rFonts w:ascii="Arial" w:eastAsia="Times New Roman" w:hAnsi="Arial" w:cs="Arial"/>
          <w:color w:val="333333"/>
          <w:kern w:val="0"/>
          <w:sz w:val="21"/>
          <w:szCs w:val="21"/>
          <w:lang w:eastAsia="en-GB"/>
          <w14:ligatures w14:val="none"/>
        </w:rPr>
        <w:t>Ammonia is one of the substances that is generated during agriculture activities that is the most hazardous. By releasing harmful gases into the atmosphere, insecticide, herbicides, and fertilisers cause environmental harm.</w:t>
      </w:r>
    </w:p>
    <w:p w14:paraId="0B896565" w14:textId="6BF1E7B7" w:rsidR="005159D0" w:rsidRPr="00455A0B" w:rsidRDefault="005159D0" w:rsidP="00455A0B">
      <w:pPr>
        <w:pStyle w:val="ListParagraph"/>
        <w:numPr>
          <w:ilvl w:val="0"/>
          <w:numId w:val="14"/>
        </w:numPr>
        <w:shd w:val="clear" w:color="auto" w:fill="FFFFFF"/>
        <w:spacing w:after="150" w:line="360" w:lineRule="auto"/>
        <w:rPr>
          <w:rFonts w:ascii="Arial" w:eastAsia="Times New Roman" w:hAnsi="Arial" w:cs="Arial"/>
          <w:color w:val="333333"/>
          <w:kern w:val="0"/>
          <w:sz w:val="21"/>
          <w:szCs w:val="21"/>
          <w:lang w:eastAsia="en-GB"/>
          <w14:ligatures w14:val="none"/>
        </w:rPr>
      </w:pPr>
      <w:r w:rsidRPr="00455A0B">
        <w:rPr>
          <w:rFonts w:ascii="Arial" w:eastAsia="Times New Roman" w:hAnsi="Arial" w:cs="Arial"/>
          <w:color w:val="333333"/>
          <w:kern w:val="0"/>
          <w:sz w:val="21"/>
          <w:szCs w:val="21"/>
          <w:lang w:eastAsia="en-GB"/>
          <w14:ligatures w14:val="none"/>
        </w:rPr>
        <w:t>Factories and Industries</w:t>
      </w:r>
    </w:p>
    <w:p w14:paraId="223F1FA4" w14:textId="5AF8DEAE" w:rsidR="005159D0" w:rsidRDefault="005159D0" w:rsidP="005D23FA">
      <w:pPr>
        <w:pStyle w:val="ListParagraph"/>
        <w:shd w:val="clear" w:color="auto" w:fill="FFFFFF"/>
        <w:spacing w:after="150" w:line="360" w:lineRule="auto"/>
        <w:rPr>
          <w:rFonts w:ascii="Arial" w:eastAsia="Times New Roman" w:hAnsi="Arial" w:cs="Arial"/>
          <w:color w:val="333333"/>
          <w:kern w:val="0"/>
          <w:sz w:val="21"/>
          <w:szCs w:val="21"/>
          <w:lang w:eastAsia="en-GB"/>
          <w14:ligatures w14:val="none"/>
        </w:rPr>
      </w:pPr>
      <w:r w:rsidRPr="005159D0">
        <w:rPr>
          <w:rFonts w:ascii="Arial" w:eastAsia="Times New Roman" w:hAnsi="Arial" w:cs="Arial"/>
          <w:color w:val="333333"/>
          <w:kern w:val="0"/>
          <w:sz w:val="21"/>
          <w:szCs w:val="21"/>
          <w:lang w:eastAsia="en-GB"/>
          <w14:ligatures w14:val="none"/>
        </w:rPr>
        <w:t>Industries and manufacture are the main producers of chemicals, hydrocarbon, organic molecules, and carbon monoxide</w:t>
      </w:r>
      <w:r w:rsidR="00600A20">
        <w:rPr>
          <w:rFonts w:ascii="Arial" w:eastAsia="Times New Roman" w:hAnsi="Arial" w:cs="Arial"/>
          <w:color w:val="333333"/>
          <w:kern w:val="0"/>
          <w:sz w:val="21"/>
          <w:szCs w:val="21"/>
          <w:lang w:eastAsia="en-GB"/>
          <w14:ligatures w14:val="none"/>
        </w:rPr>
        <w:t xml:space="preserve">. </w:t>
      </w:r>
    </w:p>
    <w:p w14:paraId="38E08DE0" w14:textId="77777777" w:rsidR="00275F25" w:rsidRDefault="00275F25" w:rsidP="005D23FA">
      <w:pPr>
        <w:pStyle w:val="ListParagraph"/>
        <w:shd w:val="clear" w:color="auto" w:fill="FFFFFF"/>
        <w:spacing w:after="150" w:line="360" w:lineRule="auto"/>
        <w:rPr>
          <w:rFonts w:ascii="Arial" w:eastAsia="Times New Roman" w:hAnsi="Arial" w:cs="Arial"/>
          <w:color w:val="333333"/>
          <w:kern w:val="0"/>
          <w:sz w:val="21"/>
          <w:szCs w:val="21"/>
          <w:lang w:eastAsia="en-GB"/>
          <w14:ligatures w14:val="none"/>
        </w:rPr>
      </w:pPr>
    </w:p>
    <w:p w14:paraId="15FDB265" w14:textId="77777777" w:rsidR="00275F25" w:rsidRDefault="00275F25" w:rsidP="005D23FA">
      <w:pPr>
        <w:pStyle w:val="ListParagraph"/>
        <w:shd w:val="clear" w:color="auto" w:fill="FFFFFF"/>
        <w:spacing w:after="150" w:line="360" w:lineRule="auto"/>
        <w:rPr>
          <w:rFonts w:ascii="Arial" w:eastAsia="Times New Roman" w:hAnsi="Arial" w:cs="Arial"/>
          <w:color w:val="333333"/>
          <w:kern w:val="0"/>
          <w:sz w:val="21"/>
          <w:szCs w:val="21"/>
          <w:lang w:eastAsia="en-GB"/>
          <w14:ligatures w14:val="none"/>
        </w:rPr>
      </w:pPr>
    </w:p>
    <w:p w14:paraId="7123DC9F" w14:textId="77777777" w:rsidR="00275F25" w:rsidRDefault="00275F25" w:rsidP="005D23FA">
      <w:pPr>
        <w:pStyle w:val="ListParagraph"/>
        <w:shd w:val="clear" w:color="auto" w:fill="FFFFFF"/>
        <w:spacing w:after="150" w:line="360" w:lineRule="auto"/>
        <w:rPr>
          <w:rFonts w:ascii="Arial" w:eastAsia="Times New Roman" w:hAnsi="Arial" w:cs="Arial"/>
          <w:color w:val="333333"/>
          <w:kern w:val="0"/>
          <w:sz w:val="21"/>
          <w:szCs w:val="21"/>
          <w:lang w:eastAsia="en-GB"/>
          <w14:ligatures w14:val="none"/>
        </w:rPr>
      </w:pPr>
    </w:p>
    <w:p w14:paraId="28A0D23A" w14:textId="77777777" w:rsidR="00275F25" w:rsidRDefault="00275F25" w:rsidP="005D23FA">
      <w:pPr>
        <w:pStyle w:val="ListParagraph"/>
        <w:shd w:val="clear" w:color="auto" w:fill="FFFFFF"/>
        <w:spacing w:after="150" w:line="360" w:lineRule="auto"/>
        <w:rPr>
          <w:rFonts w:ascii="Arial" w:eastAsia="Times New Roman" w:hAnsi="Arial" w:cs="Arial"/>
          <w:color w:val="333333"/>
          <w:kern w:val="0"/>
          <w:sz w:val="21"/>
          <w:szCs w:val="21"/>
          <w:lang w:eastAsia="en-GB"/>
          <w14:ligatures w14:val="none"/>
        </w:rPr>
      </w:pPr>
    </w:p>
    <w:p w14:paraId="48847534" w14:textId="77777777" w:rsidR="00275F25" w:rsidRDefault="00275F25" w:rsidP="005D23FA">
      <w:pPr>
        <w:pStyle w:val="ListParagraph"/>
        <w:shd w:val="clear" w:color="auto" w:fill="FFFFFF"/>
        <w:spacing w:after="150" w:line="360" w:lineRule="auto"/>
        <w:rPr>
          <w:rFonts w:ascii="Arial" w:eastAsia="Times New Roman" w:hAnsi="Arial" w:cs="Arial"/>
          <w:color w:val="333333"/>
          <w:kern w:val="0"/>
          <w:sz w:val="21"/>
          <w:szCs w:val="21"/>
          <w:lang w:eastAsia="en-GB"/>
          <w14:ligatures w14:val="none"/>
        </w:rPr>
      </w:pPr>
    </w:p>
    <w:p w14:paraId="088395F4" w14:textId="77777777" w:rsidR="00275F25" w:rsidRDefault="00275F25" w:rsidP="005D23FA">
      <w:pPr>
        <w:pStyle w:val="ListParagraph"/>
        <w:shd w:val="clear" w:color="auto" w:fill="FFFFFF"/>
        <w:spacing w:after="150" w:line="360" w:lineRule="auto"/>
        <w:rPr>
          <w:rFonts w:ascii="Arial" w:eastAsia="Times New Roman" w:hAnsi="Arial" w:cs="Arial"/>
          <w:color w:val="333333"/>
          <w:kern w:val="0"/>
          <w:sz w:val="21"/>
          <w:szCs w:val="21"/>
          <w:lang w:eastAsia="en-GB"/>
          <w14:ligatures w14:val="none"/>
        </w:rPr>
      </w:pPr>
    </w:p>
    <w:p w14:paraId="2C8A4185" w14:textId="77777777" w:rsidR="00275F25" w:rsidRDefault="00275F25" w:rsidP="005D23FA">
      <w:pPr>
        <w:pStyle w:val="ListParagraph"/>
        <w:shd w:val="clear" w:color="auto" w:fill="FFFFFF"/>
        <w:spacing w:after="150" w:line="360" w:lineRule="auto"/>
        <w:rPr>
          <w:rFonts w:ascii="Arial" w:eastAsia="Times New Roman" w:hAnsi="Arial" w:cs="Arial"/>
          <w:color w:val="333333"/>
          <w:kern w:val="0"/>
          <w:sz w:val="21"/>
          <w:szCs w:val="21"/>
          <w:lang w:eastAsia="en-GB"/>
          <w14:ligatures w14:val="none"/>
        </w:rPr>
      </w:pPr>
    </w:p>
    <w:p w14:paraId="4C1F1BB7" w14:textId="6CCC9E7E" w:rsidR="00C569A0" w:rsidRPr="00A80F90" w:rsidRDefault="00C6696B" w:rsidP="00A80F90">
      <w:pPr>
        <w:pStyle w:val="Heading1"/>
        <w:rPr>
          <w:rFonts w:eastAsia="Times New Roman"/>
          <w:lang w:eastAsia="en-GB"/>
        </w:rPr>
      </w:pPr>
      <w:bookmarkStart w:id="2" w:name="_Toc130842571"/>
      <w:r w:rsidRPr="00C6696B">
        <w:rPr>
          <w:rFonts w:eastAsia="Times New Roman"/>
          <w:lang w:eastAsia="en-GB"/>
        </w:rPr>
        <w:lastRenderedPageBreak/>
        <w:t>EFFECTS OF AIR POLLUTION</w:t>
      </w:r>
      <w:bookmarkEnd w:id="2"/>
      <w:r w:rsidRPr="00C6696B">
        <w:rPr>
          <w:rFonts w:eastAsia="Times New Roman"/>
          <w:lang w:eastAsia="en-GB"/>
        </w:rPr>
        <w:t xml:space="preserve"> </w:t>
      </w:r>
    </w:p>
    <w:p w14:paraId="7AF25289" w14:textId="0A67BB24" w:rsidR="00F6418F" w:rsidRPr="00275F25" w:rsidRDefault="000A7AD8" w:rsidP="005D23FA">
      <w:pPr>
        <w:shd w:val="clear" w:color="auto" w:fill="FFFFFF"/>
        <w:spacing w:after="150" w:line="360" w:lineRule="auto"/>
        <w:rPr>
          <w:rFonts w:ascii="Arial" w:eastAsia="Times New Roman" w:hAnsi="Arial" w:cs="Arial"/>
          <w:color w:val="333333"/>
          <w:kern w:val="0"/>
          <w:sz w:val="28"/>
          <w:szCs w:val="28"/>
          <w:lang w:eastAsia="en-GB"/>
          <w14:ligatures w14:val="none"/>
        </w:rPr>
      </w:pPr>
      <w:r w:rsidRPr="00C569A0">
        <w:rPr>
          <w:rFonts w:ascii="Arial" w:eastAsia="Times New Roman" w:hAnsi="Arial" w:cs="Arial"/>
          <w:color w:val="333333"/>
          <w:kern w:val="0"/>
          <w:sz w:val="28"/>
          <w:szCs w:val="28"/>
          <w:lang w:eastAsia="en-GB"/>
          <w14:ligatures w14:val="none"/>
        </w:rPr>
        <w:t xml:space="preserve"> 1.</w:t>
      </w:r>
      <w:r w:rsidR="002F28FE" w:rsidRPr="00C569A0">
        <w:rPr>
          <w:rFonts w:ascii="Arial" w:eastAsia="Times New Roman" w:hAnsi="Arial" w:cs="Arial"/>
          <w:color w:val="333333"/>
          <w:kern w:val="0"/>
          <w:sz w:val="28"/>
          <w:szCs w:val="28"/>
          <w:lang w:eastAsia="en-GB"/>
          <w14:ligatures w14:val="none"/>
        </w:rPr>
        <w:t>Effect of air pollution on human</w:t>
      </w:r>
      <w:r w:rsidR="00275F25">
        <w:rPr>
          <w:rFonts w:ascii="Arial" w:eastAsia="Times New Roman" w:hAnsi="Arial" w:cs="Arial"/>
          <w:color w:val="333333"/>
          <w:kern w:val="0"/>
          <w:sz w:val="28"/>
          <w:szCs w:val="28"/>
          <w:lang w:eastAsia="en-GB"/>
          <w14:ligatures w14:val="none"/>
        </w:rPr>
        <w:t xml:space="preserve"> </w:t>
      </w:r>
      <w:r w:rsidR="00AE5AAA" w:rsidRPr="00AE5AAA">
        <w:rPr>
          <w:rFonts w:ascii="Arial" w:eastAsia="Times New Roman" w:hAnsi="Arial" w:cs="Arial"/>
          <w:color w:val="333333"/>
          <w:kern w:val="0"/>
          <w:sz w:val="21"/>
          <w:szCs w:val="21"/>
          <w:lang w:eastAsia="en-GB"/>
          <w14:ligatures w14:val="none"/>
        </w:rPr>
        <w:t>Atmospheric pollutants may lead to both short- and long-term illnesses, such as strokes, chronic obstructive pulmonary disease, trachea, bronchioles, and lung cancer, aggravated asthma, and fewer infections of the respiratory </w:t>
      </w:r>
      <w:r w:rsidR="00AE5AAA" w:rsidRPr="00AE5AAA">
        <w:rPr>
          <w:rFonts w:ascii="Arial" w:eastAsia="Times New Roman" w:hAnsi="Arial" w:cs="Arial"/>
          <w:color w:val="333333"/>
          <w:kern w:val="0"/>
          <w:sz w:val="21"/>
          <w:szCs w:val="21"/>
          <w:lang w:eastAsia="en-GB"/>
          <w14:ligatures w14:val="none"/>
        </w:rPr>
        <w:t>tract.</w:t>
      </w:r>
      <w:sdt>
        <w:sdtPr>
          <w:rPr>
            <w:rFonts w:ascii="Arial" w:eastAsia="Times New Roman" w:hAnsi="Arial" w:cs="Arial"/>
            <w:color w:val="333333"/>
            <w:kern w:val="0"/>
            <w:sz w:val="21"/>
            <w:szCs w:val="21"/>
            <w:lang w:eastAsia="en-GB"/>
            <w14:ligatures w14:val="none"/>
          </w:rPr>
          <w:id w:val="1257020037"/>
          <w:citation/>
        </w:sdtPr>
        <w:sdtContent>
          <w:r w:rsidR="002F28FE">
            <w:rPr>
              <w:rFonts w:ascii="Arial" w:eastAsia="Times New Roman" w:hAnsi="Arial" w:cs="Arial"/>
              <w:color w:val="333333"/>
              <w:kern w:val="0"/>
              <w:sz w:val="21"/>
              <w:szCs w:val="21"/>
              <w:lang w:eastAsia="en-GB"/>
              <w14:ligatures w14:val="none"/>
            </w:rPr>
            <w:fldChar w:fldCharType="begin"/>
          </w:r>
          <w:r w:rsidR="002F28FE">
            <w:rPr>
              <w:rFonts w:ascii="Arial" w:eastAsia="Times New Roman" w:hAnsi="Arial" w:cs="Arial"/>
              <w:color w:val="333333"/>
              <w:kern w:val="0"/>
              <w:sz w:val="21"/>
              <w:szCs w:val="21"/>
              <w:lang w:eastAsia="en-GB"/>
              <w14:ligatures w14:val="none"/>
            </w:rPr>
            <w:instrText xml:space="preserve"> CITATION EEA22 \l 2057 </w:instrText>
          </w:r>
          <w:r w:rsidR="002F28FE">
            <w:rPr>
              <w:rFonts w:ascii="Arial" w:eastAsia="Times New Roman" w:hAnsi="Arial" w:cs="Arial"/>
              <w:color w:val="333333"/>
              <w:kern w:val="0"/>
              <w:sz w:val="21"/>
              <w:szCs w:val="21"/>
              <w:lang w:eastAsia="en-GB"/>
              <w14:ligatures w14:val="none"/>
            </w:rPr>
            <w:fldChar w:fldCharType="separate"/>
          </w:r>
          <w:r w:rsidR="00B5605A">
            <w:rPr>
              <w:rFonts w:ascii="Arial" w:eastAsia="Times New Roman" w:hAnsi="Arial" w:cs="Arial"/>
              <w:noProof/>
              <w:color w:val="333333"/>
              <w:kern w:val="0"/>
              <w:sz w:val="21"/>
              <w:szCs w:val="21"/>
              <w:lang w:eastAsia="en-GB"/>
              <w14:ligatures w14:val="none"/>
            </w:rPr>
            <w:t xml:space="preserve"> </w:t>
          </w:r>
          <w:r w:rsidR="00B5605A" w:rsidRPr="00B5605A">
            <w:rPr>
              <w:rFonts w:ascii="Arial" w:eastAsia="Times New Roman" w:hAnsi="Arial" w:cs="Arial"/>
              <w:noProof/>
              <w:color w:val="333333"/>
              <w:kern w:val="0"/>
              <w:sz w:val="21"/>
              <w:szCs w:val="21"/>
              <w:lang w:eastAsia="en-GB"/>
              <w14:ligatures w14:val="none"/>
            </w:rPr>
            <w:t>(EEA, 2022)</w:t>
          </w:r>
          <w:r w:rsidR="002F28FE">
            <w:rPr>
              <w:rFonts w:ascii="Arial" w:eastAsia="Times New Roman" w:hAnsi="Arial" w:cs="Arial"/>
              <w:color w:val="333333"/>
              <w:kern w:val="0"/>
              <w:sz w:val="21"/>
              <w:szCs w:val="21"/>
              <w:lang w:eastAsia="en-GB"/>
              <w14:ligatures w14:val="none"/>
            </w:rPr>
            <w:fldChar w:fldCharType="end"/>
          </w:r>
        </w:sdtContent>
      </w:sdt>
    </w:p>
    <w:p w14:paraId="36FC8E4B" w14:textId="77777777" w:rsidR="00AE5AAA" w:rsidRDefault="00AE5AAA" w:rsidP="005D23FA">
      <w:pPr>
        <w:shd w:val="clear" w:color="auto" w:fill="FFFFFF"/>
        <w:spacing w:after="150" w:line="360" w:lineRule="auto"/>
        <w:rPr>
          <w:rFonts w:ascii="Arial" w:eastAsia="Times New Roman" w:hAnsi="Arial" w:cs="Arial"/>
          <w:color w:val="333333"/>
          <w:kern w:val="0"/>
          <w:sz w:val="21"/>
          <w:szCs w:val="21"/>
          <w:lang w:eastAsia="en-GB"/>
          <w14:ligatures w14:val="none"/>
        </w:rPr>
      </w:pPr>
    </w:p>
    <w:p w14:paraId="1CF2CFF3" w14:textId="11EBA598" w:rsidR="00BC10A8" w:rsidRDefault="00BC10A8" w:rsidP="005D23FA">
      <w:pPr>
        <w:shd w:val="clear" w:color="auto" w:fill="FFFFFF"/>
        <w:spacing w:after="150" w:line="360" w:lineRule="auto"/>
        <w:rPr>
          <w:rFonts w:ascii="Arial" w:eastAsia="Times New Roman" w:hAnsi="Arial" w:cs="Arial"/>
          <w:color w:val="333333"/>
          <w:kern w:val="0"/>
          <w:sz w:val="21"/>
          <w:szCs w:val="21"/>
          <w:lang w:eastAsia="en-GB"/>
          <w14:ligatures w14:val="none"/>
        </w:rPr>
      </w:pPr>
      <w:r>
        <w:rPr>
          <w:rFonts w:ascii="Arial" w:eastAsia="Times New Roman" w:hAnsi="Arial" w:cs="Arial"/>
          <w:noProof/>
          <w:color w:val="333333"/>
          <w:kern w:val="0"/>
          <w:sz w:val="21"/>
          <w:szCs w:val="21"/>
          <w:lang w:eastAsia="en-GB"/>
        </w:rPr>
        <w:drawing>
          <wp:inline distT="0" distB="0" distL="0" distR="0" wp14:anchorId="474EFBCF" wp14:editId="25048906">
            <wp:extent cx="5467350" cy="3020688"/>
            <wp:effectExtent l="0" t="0" r="0" b="8890"/>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69287" cy="3021758"/>
                    </a:xfrm>
                    <a:prstGeom prst="rect">
                      <a:avLst/>
                    </a:prstGeom>
                  </pic:spPr>
                </pic:pic>
              </a:graphicData>
            </a:graphic>
          </wp:inline>
        </w:drawing>
      </w:r>
    </w:p>
    <w:p w14:paraId="0CC270A9" w14:textId="584C8673" w:rsidR="0057197B" w:rsidRPr="0057197B" w:rsidRDefault="0057197B" w:rsidP="005D23FA">
      <w:pPr>
        <w:shd w:val="clear" w:color="auto" w:fill="FFFFFF"/>
        <w:spacing w:after="150" w:line="360" w:lineRule="auto"/>
        <w:rPr>
          <w:rFonts w:ascii="Arial" w:eastAsia="Times New Roman" w:hAnsi="Arial" w:cs="Arial"/>
          <w:color w:val="333333"/>
          <w:kern w:val="0"/>
          <w:sz w:val="24"/>
          <w:szCs w:val="24"/>
          <w:lang w:eastAsia="en-GB"/>
          <w14:ligatures w14:val="none"/>
        </w:rPr>
      </w:pPr>
      <w:r>
        <w:rPr>
          <w:rFonts w:ascii="Arial" w:eastAsia="Times New Roman" w:hAnsi="Arial" w:cs="Arial"/>
          <w:color w:val="333333"/>
          <w:kern w:val="0"/>
          <w:sz w:val="24"/>
          <w:szCs w:val="24"/>
          <w:lang w:eastAsia="en-GB"/>
          <w14:ligatures w14:val="none"/>
        </w:rPr>
        <w:t xml:space="preserve">         </w:t>
      </w:r>
      <w:r w:rsidRPr="0057197B">
        <w:rPr>
          <w:rFonts w:ascii="Arial" w:eastAsia="Times New Roman" w:hAnsi="Arial" w:cs="Arial"/>
          <w:color w:val="333333"/>
          <w:kern w:val="0"/>
          <w:sz w:val="24"/>
          <w:szCs w:val="24"/>
          <w:lang w:eastAsia="en-GB"/>
          <w14:ligatures w14:val="none"/>
        </w:rPr>
        <w:t>Figure 1: Effect of air pollution on Human being</w:t>
      </w:r>
    </w:p>
    <w:p w14:paraId="1BF497A3" w14:textId="5863EE86" w:rsidR="00FA3DDA" w:rsidRPr="00C569A0" w:rsidRDefault="000A7AD8" w:rsidP="005D23FA">
      <w:pPr>
        <w:shd w:val="clear" w:color="auto" w:fill="FFFFFF"/>
        <w:spacing w:after="150" w:line="360" w:lineRule="auto"/>
        <w:rPr>
          <w:rFonts w:ascii="Arial" w:eastAsia="Times New Roman" w:hAnsi="Arial" w:cs="Arial"/>
          <w:color w:val="333333"/>
          <w:kern w:val="0"/>
          <w:sz w:val="28"/>
          <w:szCs w:val="28"/>
          <w:lang w:eastAsia="en-GB"/>
          <w14:ligatures w14:val="none"/>
        </w:rPr>
      </w:pPr>
      <w:r w:rsidRPr="00C569A0">
        <w:rPr>
          <w:rFonts w:ascii="Arial" w:eastAsia="Times New Roman" w:hAnsi="Arial" w:cs="Arial"/>
          <w:color w:val="333333"/>
          <w:kern w:val="0"/>
          <w:sz w:val="28"/>
          <w:szCs w:val="28"/>
          <w:lang w:eastAsia="en-GB"/>
          <w14:ligatures w14:val="none"/>
        </w:rPr>
        <w:t xml:space="preserve">2. </w:t>
      </w:r>
      <w:r w:rsidR="00FA3DDA" w:rsidRPr="00C569A0">
        <w:rPr>
          <w:rFonts w:ascii="Arial" w:eastAsia="Times New Roman" w:hAnsi="Arial" w:cs="Arial"/>
          <w:color w:val="333333"/>
          <w:kern w:val="0"/>
          <w:sz w:val="28"/>
          <w:szCs w:val="28"/>
          <w:lang w:eastAsia="en-GB"/>
          <w14:ligatures w14:val="none"/>
        </w:rPr>
        <w:t>How air pollution affects the environment</w:t>
      </w:r>
    </w:p>
    <w:p w14:paraId="116A12FF" w14:textId="71658E61" w:rsidR="00FA3DDA" w:rsidRPr="00FA3DDA" w:rsidRDefault="00C569A0" w:rsidP="005D23FA">
      <w:pPr>
        <w:shd w:val="clear" w:color="auto" w:fill="FFFFFF"/>
        <w:spacing w:after="150" w:line="360" w:lineRule="auto"/>
        <w:rPr>
          <w:rFonts w:ascii="Arial" w:eastAsia="Times New Roman" w:hAnsi="Arial" w:cs="Arial"/>
          <w:color w:val="333333"/>
          <w:kern w:val="0"/>
          <w:sz w:val="21"/>
          <w:szCs w:val="21"/>
          <w:lang w:eastAsia="en-GB"/>
          <w14:ligatures w14:val="none"/>
        </w:rPr>
      </w:pPr>
      <w:r w:rsidRPr="00FA3DDA">
        <w:rPr>
          <w:rFonts w:ascii="Arial" w:eastAsia="Times New Roman" w:hAnsi="Arial" w:cs="Arial"/>
          <w:color w:val="333333"/>
          <w:kern w:val="0"/>
          <w:sz w:val="21"/>
          <w:szCs w:val="21"/>
          <w:lang w:eastAsia="en-GB"/>
          <w14:ligatures w14:val="none"/>
        </w:rPr>
        <w:t>Regarding</w:t>
      </w:r>
      <w:r w:rsidR="00FA3DDA" w:rsidRPr="00FA3DDA">
        <w:rPr>
          <w:rFonts w:ascii="Arial" w:eastAsia="Times New Roman" w:hAnsi="Arial" w:cs="Arial"/>
          <w:color w:val="333333"/>
          <w:kern w:val="0"/>
          <w:sz w:val="21"/>
          <w:szCs w:val="21"/>
          <w:lang w:eastAsia="en-GB"/>
          <w14:ligatures w14:val="none"/>
        </w:rPr>
        <w:t xml:space="preserve"> endangering people's life, air pollution can harm the environment in </w:t>
      </w:r>
      <w:r w:rsidR="00FB7897" w:rsidRPr="00FA3DDA">
        <w:rPr>
          <w:rFonts w:ascii="Arial" w:eastAsia="Times New Roman" w:hAnsi="Arial" w:cs="Arial"/>
          <w:color w:val="333333"/>
          <w:kern w:val="0"/>
          <w:sz w:val="21"/>
          <w:szCs w:val="21"/>
          <w:lang w:eastAsia="en-GB"/>
          <w14:ligatures w14:val="none"/>
        </w:rPr>
        <w:t>several</w:t>
      </w:r>
      <w:r w:rsidR="00FA3DDA" w:rsidRPr="00FA3DDA">
        <w:rPr>
          <w:rFonts w:ascii="Arial" w:eastAsia="Times New Roman" w:hAnsi="Arial" w:cs="Arial"/>
          <w:color w:val="333333"/>
          <w:kern w:val="0"/>
          <w:sz w:val="21"/>
          <w:szCs w:val="21"/>
          <w:lang w:eastAsia="en-GB"/>
          <w14:ligatures w14:val="none"/>
        </w:rPr>
        <w:t xml:space="preserve"> ways:</w:t>
      </w:r>
    </w:p>
    <w:p w14:paraId="183C8399" w14:textId="7024A508" w:rsidR="00AE5AAA" w:rsidRDefault="00FA3DDA" w:rsidP="005D23FA">
      <w:pPr>
        <w:shd w:val="clear" w:color="auto" w:fill="FFFFFF"/>
        <w:spacing w:after="150" w:line="360" w:lineRule="auto"/>
        <w:rPr>
          <w:rFonts w:ascii="Arial" w:eastAsia="Times New Roman" w:hAnsi="Arial" w:cs="Arial"/>
          <w:color w:val="333333"/>
          <w:kern w:val="0"/>
          <w:sz w:val="21"/>
          <w:szCs w:val="21"/>
          <w:lang w:eastAsia="en-GB"/>
          <w14:ligatures w14:val="none"/>
        </w:rPr>
      </w:pPr>
      <w:r w:rsidRPr="00FA3DDA">
        <w:rPr>
          <w:rFonts w:ascii="Arial" w:eastAsia="Times New Roman" w:hAnsi="Arial" w:cs="Arial"/>
          <w:color w:val="333333"/>
          <w:kern w:val="0"/>
          <w:sz w:val="21"/>
          <w:szCs w:val="21"/>
          <w:lang w:eastAsia="en-GB"/>
          <w14:ligatures w14:val="none"/>
        </w:rPr>
        <w:t xml:space="preserve">Acid rain is defined as precipitation that contains harmful concentrations of nitric and sulfuric acids. N2o and </w:t>
      </w:r>
      <w:r w:rsidRPr="00FA3DDA">
        <w:rPr>
          <w:rFonts w:ascii="Arial" w:eastAsia="Times New Roman" w:hAnsi="Arial" w:cs="Arial"/>
          <w:color w:val="333333"/>
          <w:kern w:val="0"/>
          <w:sz w:val="21"/>
          <w:szCs w:val="21"/>
          <w:lang w:eastAsia="en-GB"/>
          <w14:ligatures w14:val="none"/>
        </w:rPr>
        <w:t>Sulphur</w:t>
      </w:r>
      <w:r w:rsidRPr="00FA3DDA">
        <w:rPr>
          <w:rFonts w:ascii="Arial" w:eastAsia="Times New Roman" w:hAnsi="Arial" w:cs="Arial"/>
          <w:color w:val="333333"/>
          <w:kern w:val="0"/>
          <w:sz w:val="21"/>
          <w:szCs w:val="21"/>
          <w:lang w:eastAsia="en-GB"/>
          <w14:ligatures w14:val="none"/>
        </w:rPr>
        <w:t xml:space="preserve"> compounds are generated during the burning of fossil fuels and play a significant part in the production of these acids in the atmosphere. These acids either fall to the Earth as dry precipitation or moist precipitation (rain, ice, or fog) (gas and particulates). Some are carried by the wind dozens of miles. Plants are harmed by acid rain, which also encourages soil and water body acidification, making the water unsafe for just some aquatic creatures.</w:t>
      </w:r>
    </w:p>
    <w:p w14:paraId="3DFB6905" w14:textId="27B3D553" w:rsidR="00262A0C" w:rsidRDefault="0001092F" w:rsidP="00262A0C">
      <w:pPr>
        <w:shd w:val="clear" w:color="auto" w:fill="FFFFFF"/>
        <w:spacing w:after="150" w:line="360" w:lineRule="auto"/>
        <w:rPr>
          <w:rFonts w:ascii="Arial" w:eastAsia="Times New Roman" w:hAnsi="Arial" w:cs="Arial"/>
          <w:color w:val="333333"/>
          <w:kern w:val="0"/>
          <w:sz w:val="21"/>
          <w:szCs w:val="21"/>
          <w:lang w:eastAsia="en-GB"/>
          <w14:ligatures w14:val="none"/>
        </w:rPr>
      </w:pPr>
      <w:sdt>
        <w:sdtPr>
          <w:rPr>
            <w:rFonts w:ascii="Arial" w:eastAsia="Times New Roman" w:hAnsi="Arial" w:cs="Arial"/>
            <w:color w:val="333333"/>
            <w:kern w:val="0"/>
            <w:sz w:val="21"/>
            <w:szCs w:val="21"/>
            <w:lang w:eastAsia="en-GB"/>
            <w14:ligatures w14:val="none"/>
          </w:rPr>
          <w:id w:val="-493869911"/>
          <w:citation/>
        </w:sdtPr>
        <w:sdtContent>
          <w:r>
            <w:rPr>
              <w:rFonts w:ascii="Arial" w:eastAsia="Times New Roman" w:hAnsi="Arial" w:cs="Arial"/>
              <w:color w:val="333333"/>
              <w:kern w:val="0"/>
              <w:sz w:val="21"/>
              <w:szCs w:val="21"/>
              <w:lang w:eastAsia="en-GB"/>
              <w14:ligatures w14:val="none"/>
            </w:rPr>
            <w:fldChar w:fldCharType="begin"/>
          </w:r>
          <w:r>
            <w:rPr>
              <w:rFonts w:ascii="Arial" w:eastAsia="Times New Roman" w:hAnsi="Arial" w:cs="Arial"/>
              <w:color w:val="333333"/>
              <w:kern w:val="0"/>
              <w:sz w:val="21"/>
              <w:szCs w:val="21"/>
              <w:lang w:eastAsia="en-GB"/>
              <w14:ligatures w14:val="none"/>
            </w:rPr>
            <w:instrText xml:space="preserve"> CITATION Mic13 \l 2057 </w:instrText>
          </w:r>
          <w:r>
            <w:rPr>
              <w:rFonts w:ascii="Arial" w:eastAsia="Times New Roman" w:hAnsi="Arial" w:cs="Arial"/>
              <w:color w:val="333333"/>
              <w:kern w:val="0"/>
              <w:sz w:val="21"/>
              <w:szCs w:val="21"/>
              <w:lang w:eastAsia="en-GB"/>
              <w14:ligatures w14:val="none"/>
            </w:rPr>
            <w:fldChar w:fldCharType="separate"/>
          </w:r>
          <w:r w:rsidR="00B5605A" w:rsidRPr="00B5605A">
            <w:rPr>
              <w:rFonts w:ascii="Arial" w:eastAsia="Times New Roman" w:hAnsi="Arial" w:cs="Arial"/>
              <w:noProof/>
              <w:color w:val="333333"/>
              <w:kern w:val="0"/>
              <w:sz w:val="21"/>
              <w:szCs w:val="21"/>
              <w:lang w:eastAsia="en-GB"/>
              <w14:ligatures w14:val="none"/>
            </w:rPr>
            <w:t>(Waters-Ekanem, 2013)</w:t>
          </w:r>
          <w:r>
            <w:rPr>
              <w:rFonts w:ascii="Arial" w:eastAsia="Times New Roman" w:hAnsi="Arial" w:cs="Arial"/>
              <w:color w:val="333333"/>
              <w:kern w:val="0"/>
              <w:sz w:val="21"/>
              <w:szCs w:val="21"/>
              <w:lang w:eastAsia="en-GB"/>
              <w14:ligatures w14:val="none"/>
            </w:rPr>
            <w:fldChar w:fldCharType="end"/>
          </w:r>
        </w:sdtContent>
      </w:sdt>
    </w:p>
    <w:p w14:paraId="66D9ED55" w14:textId="5C9C584F" w:rsidR="00DB0449" w:rsidRPr="00262A0C" w:rsidRDefault="00262A0C" w:rsidP="00262A0C">
      <w:pPr>
        <w:shd w:val="clear" w:color="auto" w:fill="FFFFFF"/>
        <w:spacing w:after="150" w:line="360" w:lineRule="auto"/>
        <w:rPr>
          <w:rFonts w:ascii="Arial" w:eastAsia="Times New Roman" w:hAnsi="Arial" w:cs="Arial"/>
          <w:color w:val="333333"/>
          <w:kern w:val="0"/>
          <w:sz w:val="21"/>
          <w:szCs w:val="21"/>
          <w:lang w:eastAsia="en-GB"/>
          <w14:ligatures w14:val="none"/>
        </w:rPr>
      </w:pPr>
      <w:r>
        <w:rPr>
          <w:rFonts w:ascii="Arial" w:eastAsia="Times New Roman" w:hAnsi="Arial" w:cs="Arial"/>
          <w:color w:val="333333"/>
          <w:kern w:val="0"/>
          <w:sz w:val="21"/>
          <w:szCs w:val="21"/>
          <w:lang w:eastAsia="en-GB"/>
          <w14:ligatures w14:val="none"/>
        </w:rPr>
        <w:t xml:space="preserve">3. </w:t>
      </w:r>
      <w:r w:rsidR="00DB0449" w:rsidRPr="00C569A0">
        <w:rPr>
          <w:rFonts w:ascii="Arial" w:eastAsia="Times New Roman" w:hAnsi="Arial" w:cs="Arial"/>
          <w:color w:val="333333"/>
          <w:kern w:val="0"/>
          <w:sz w:val="28"/>
          <w:szCs w:val="28"/>
          <w:lang w:eastAsia="en-GB"/>
          <w14:ligatures w14:val="none"/>
        </w:rPr>
        <w:t xml:space="preserve">Effect of Environment on </w:t>
      </w:r>
      <w:r w:rsidR="004A3FDC" w:rsidRPr="00C569A0">
        <w:rPr>
          <w:rFonts w:ascii="Arial" w:eastAsia="Times New Roman" w:hAnsi="Arial" w:cs="Arial"/>
          <w:color w:val="333333"/>
          <w:kern w:val="0"/>
          <w:sz w:val="28"/>
          <w:szCs w:val="28"/>
          <w:lang w:eastAsia="en-GB"/>
          <w14:ligatures w14:val="none"/>
        </w:rPr>
        <w:t>wildlife</w:t>
      </w:r>
    </w:p>
    <w:p w14:paraId="09D06D4E" w14:textId="4FE9D5C2" w:rsidR="00262A0C" w:rsidRDefault="004A3FDC" w:rsidP="005D23FA">
      <w:pPr>
        <w:shd w:val="clear" w:color="auto" w:fill="FFFFFF"/>
        <w:spacing w:after="150" w:line="360" w:lineRule="auto"/>
        <w:rPr>
          <w:rFonts w:ascii="Arial" w:eastAsia="Times New Roman" w:hAnsi="Arial" w:cs="Arial"/>
          <w:color w:val="333333"/>
          <w:kern w:val="0"/>
          <w:sz w:val="21"/>
          <w:szCs w:val="21"/>
          <w:lang w:eastAsia="en-GB"/>
          <w14:ligatures w14:val="none"/>
        </w:rPr>
      </w:pPr>
      <w:r w:rsidRPr="004A3FDC">
        <w:rPr>
          <w:rFonts w:ascii="Arial" w:eastAsia="Times New Roman" w:hAnsi="Arial" w:cs="Arial"/>
          <w:color w:val="333333"/>
          <w:kern w:val="0"/>
          <w:sz w:val="21"/>
          <w:szCs w:val="21"/>
          <w:lang w:eastAsia="en-GB"/>
          <w14:ligatures w14:val="none"/>
        </w:rPr>
        <w:t xml:space="preserve">Animals and wildlife are susceptible to the negative effects of air pollution. ' Acid rain, toxic metals, organic pollutants that persist (OPP), and other harmful </w:t>
      </w:r>
      <w:r w:rsidRPr="004A3FDC">
        <w:rPr>
          <w:rFonts w:ascii="Arial" w:eastAsia="Times New Roman" w:hAnsi="Arial" w:cs="Arial"/>
          <w:color w:val="333333"/>
          <w:kern w:val="0"/>
          <w:sz w:val="21"/>
          <w:szCs w:val="21"/>
          <w:lang w:eastAsia="en-GB"/>
          <w14:ligatures w14:val="none"/>
        </w:rPr>
        <w:t>chemicals</w:t>
      </w:r>
      <w:r w:rsidRPr="004A3FDC">
        <w:rPr>
          <w:rFonts w:ascii="Arial" w:eastAsia="Times New Roman" w:hAnsi="Arial" w:cs="Arial"/>
          <w:color w:val="333333"/>
          <w:kern w:val="0"/>
          <w:sz w:val="21"/>
          <w:szCs w:val="21"/>
          <w:lang w:eastAsia="en-GB"/>
          <w14:ligatures w14:val="none"/>
        </w:rPr>
        <w:t xml:space="preserve"> are among the pollution-related issues of concern.</w:t>
      </w:r>
      <w:r w:rsidRPr="004A3FDC">
        <w:t xml:space="preserve"> </w:t>
      </w:r>
      <w:r w:rsidRPr="004A3FDC">
        <w:rPr>
          <w:rFonts w:ascii="Arial" w:eastAsia="Times New Roman" w:hAnsi="Arial" w:cs="Arial"/>
          <w:color w:val="333333"/>
          <w:kern w:val="0"/>
          <w:sz w:val="21"/>
          <w:szCs w:val="21"/>
          <w:lang w:eastAsia="en-GB"/>
          <w14:ligatures w14:val="none"/>
        </w:rPr>
        <w:t xml:space="preserve">There are two basic ways that air pollution can impact </w:t>
      </w:r>
      <w:r w:rsidRPr="004A3FDC">
        <w:rPr>
          <w:rFonts w:ascii="Arial" w:eastAsia="Times New Roman" w:hAnsi="Arial" w:cs="Arial"/>
          <w:color w:val="333333"/>
          <w:kern w:val="0"/>
          <w:sz w:val="21"/>
          <w:szCs w:val="21"/>
          <w:lang w:eastAsia="en-GB"/>
          <w14:ligatures w14:val="none"/>
        </w:rPr>
        <w:lastRenderedPageBreak/>
        <w:t>wildlife.</w:t>
      </w:r>
      <w:r w:rsidR="00771241">
        <w:rPr>
          <w:rFonts w:ascii="Arial" w:eastAsia="Times New Roman" w:hAnsi="Arial" w:cs="Arial"/>
          <w:color w:val="333333"/>
          <w:kern w:val="0"/>
          <w:sz w:val="21"/>
          <w:szCs w:val="21"/>
          <w:lang w:eastAsia="en-GB"/>
          <w14:ligatures w14:val="none"/>
        </w:rPr>
        <w:t xml:space="preserve"> </w:t>
      </w:r>
      <w:r w:rsidRPr="004A3FDC">
        <w:rPr>
          <w:rFonts w:ascii="Arial" w:eastAsia="Times New Roman" w:hAnsi="Arial" w:cs="Arial"/>
          <w:color w:val="333333"/>
          <w:kern w:val="0"/>
          <w:sz w:val="21"/>
          <w:szCs w:val="21"/>
          <w:lang w:eastAsia="en-GB"/>
          <w14:ligatures w14:val="none"/>
        </w:rPr>
        <w:t>It has an impact on the area or environment in which they reside as well as the supply and quality of food.</w:t>
      </w:r>
      <w:sdt>
        <w:sdtPr>
          <w:rPr>
            <w:rFonts w:ascii="Arial" w:eastAsia="Times New Roman" w:hAnsi="Arial" w:cs="Arial"/>
            <w:color w:val="333333"/>
            <w:kern w:val="0"/>
            <w:sz w:val="21"/>
            <w:szCs w:val="21"/>
            <w:lang w:eastAsia="en-GB"/>
            <w14:ligatures w14:val="none"/>
          </w:rPr>
          <w:id w:val="-2041038446"/>
          <w:citation/>
        </w:sdtPr>
        <w:sdtContent>
          <w:r w:rsidR="00771241">
            <w:rPr>
              <w:rFonts w:ascii="Arial" w:eastAsia="Times New Roman" w:hAnsi="Arial" w:cs="Arial"/>
              <w:color w:val="333333"/>
              <w:kern w:val="0"/>
              <w:sz w:val="21"/>
              <w:szCs w:val="21"/>
              <w:lang w:eastAsia="en-GB"/>
              <w14:ligatures w14:val="none"/>
            </w:rPr>
            <w:fldChar w:fldCharType="begin"/>
          </w:r>
          <w:r w:rsidR="00771241">
            <w:rPr>
              <w:rFonts w:ascii="Arial" w:eastAsia="Times New Roman" w:hAnsi="Arial" w:cs="Arial"/>
              <w:color w:val="333333"/>
              <w:kern w:val="0"/>
              <w:sz w:val="21"/>
              <w:szCs w:val="21"/>
              <w:lang w:eastAsia="en-GB"/>
              <w14:ligatures w14:val="none"/>
            </w:rPr>
            <w:instrText xml:space="preserve"> CITATION Ecc12 \l 2057 </w:instrText>
          </w:r>
          <w:r w:rsidR="00771241">
            <w:rPr>
              <w:rFonts w:ascii="Arial" w:eastAsia="Times New Roman" w:hAnsi="Arial" w:cs="Arial"/>
              <w:color w:val="333333"/>
              <w:kern w:val="0"/>
              <w:sz w:val="21"/>
              <w:szCs w:val="21"/>
              <w:lang w:eastAsia="en-GB"/>
              <w14:ligatures w14:val="none"/>
            </w:rPr>
            <w:fldChar w:fldCharType="separate"/>
          </w:r>
          <w:r w:rsidR="00B5605A">
            <w:rPr>
              <w:rFonts w:ascii="Arial" w:eastAsia="Times New Roman" w:hAnsi="Arial" w:cs="Arial"/>
              <w:noProof/>
              <w:color w:val="333333"/>
              <w:kern w:val="0"/>
              <w:sz w:val="21"/>
              <w:szCs w:val="21"/>
              <w:lang w:eastAsia="en-GB"/>
              <w14:ligatures w14:val="none"/>
            </w:rPr>
            <w:t xml:space="preserve"> </w:t>
          </w:r>
          <w:r w:rsidR="00B5605A" w:rsidRPr="00B5605A">
            <w:rPr>
              <w:rFonts w:ascii="Arial" w:eastAsia="Times New Roman" w:hAnsi="Arial" w:cs="Arial"/>
              <w:noProof/>
              <w:color w:val="333333"/>
              <w:kern w:val="0"/>
              <w:sz w:val="21"/>
              <w:szCs w:val="21"/>
              <w:lang w:eastAsia="en-GB"/>
              <w14:ligatures w14:val="none"/>
            </w:rPr>
            <w:t>(Eccc, 2012)</w:t>
          </w:r>
          <w:r w:rsidR="00771241">
            <w:rPr>
              <w:rFonts w:ascii="Arial" w:eastAsia="Times New Roman" w:hAnsi="Arial" w:cs="Arial"/>
              <w:color w:val="333333"/>
              <w:kern w:val="0"/>
              <w:sz w:val="21"/>
              <w:szCs w:val="21"/>
              <w:lang w:eastAsia="en-GB"/>
              <w14:ligatures w14:val="none"/>
            </w:rPr>
            <w:fldChar w:fldCharType="end"/>
          </w:r>
        </w:sdtContent>
      </w:sdt>
    </w:p>
    <w:p w14:paraId="5D4F498E" w14:textId="5BBF8F08" w:rsidR="00BC10A8" w:rsidRPr="00C569A0" w:rsidRDefault="00262A0C" w:rsidP="005D23FA">
      <w:pPr>
        <w:shd w:val="clear" w:color="auto" w:fill="FFFFFF"/>
        <w:spacing w:after="150" w:line="360" w:lineRule="auto"/>
        <w:rPr>
          <w:rFonts w:ascii="Arial" w:eastAsia="Times New Roman" w:hAnsi="Arial" w:cs="Arial"/>
          <w:color w:val="333333"/>
          <w:kern w:val="0"/>
          <w:sz w:val="28"/>
          <w:szCs w:val="28"/>
          <w:lang w:eastAsia="en-GB"/>
          <w14:ligatures w14:val="none"/>
        </w:rPr>
      </w:pPr>
      <w:r>
        <w:rPr>
          <w:rFonts w:ascii="Arial" w:eastAsia="Times New Roman" w:hAnsi="Arial" w:cs="Arial"/>
          <w:color w:val="333333"/>
          <w:kern w:val="0"/>
          <w:sz w:val="21"/>
          <w:szCs w:val="21"/>
          <w:lang w:eastAsia="en-GB"/>
          <w14:ligatures w14:val="none"/>
        </w:rPr>
        <w:t>4.</w:t>
      </w:r>
      <w:r w:rsidR="008F78F3">
        <w:rPr>
          <w:rFonts w:ascii="Arial" w:eastAsia="Times New Roman" w:hAnsi="Arial" w:cs="Arial"/>
          <w:color w:val="333333"/>
          <w:kern w:val="0"/>
          <w:sz w:val="21"/>
          <w:szCs w:val="21"/>
          <w:lang w:eastAsia="en-GB"/>
          <w14:ligatures w14:val="none"/>
        </w:rPr>
        <w:t xml:space="preserve"> </w:t>
      </w:r>
      <w:r w:rsidR="00771241" w:rsidRPr="00C569A0">
        <w:rPr>
          <w:rFonts w:ascii="Arial" w:eastAsia="Times New Roman" w:hAnsi="Arial" w:cs="Arial"/>
          <w:color w:val="333333"/>
          <w:kern w:val="0"/>
          <w:sz w:val="28"/>
          <w:szCs w:val="28"/>
          <w:lang w:eastAsia="en-GB"/>
          <w14:ligatures w14:val="none"/>
        </w:rPr>
        <w:t>G</w:t>
      </w:r>
      <w:r w:rsidR="00C569A0" w:rsidRPr="00C569A0">
        <w:rPr>
          <w:rFonts w:ascii="Arial" w:eastAsia="Times New Roman" w:hAnsi="Arial" w:cs="Arial"/>
          <w:color w:val="333333"/>
          <w:kern w:val="0"/>
          <w:sz w:val="28"/>
          <w:szCs w:val="28"/>
          <w:lang w:eastAsia="en-GB"/>
          <w14:ligatures w14:val="none"/>
        </w:rPr>
        <w:t>lobal Warming</w:t>
      </w:r>
    </w:p>
    <w:p w14:paraId="239D1F74" w14:textId="6129A1CD" w:rsidR="00694812" w:rsidRPr="00694812" w:rsidRDefault="00694812" w:rsidP="008F78F3">
      <w:pPr>
        <w:shd w:val="clear" w:color="auto" w:fill="FFFFFF"/>
        <w:spacing w:after="150" w:line="360" w:lineRule="auto"/>
        <w:rPr>
          <w:rFonts w:ascii="Arial" w:eastAsia="Times New Roman" w:hAnsi="Arial" w:cs="Arial"/>
          <w:color w:val="333333"/>
          <w:kern w:val="0"/>
          <w:sz w:val="21"/>
          <w:szCs w:val="21"/>
          <w:lang w:eastAsia="en-GB"/>
          <w14:ligatures w14:val="none"/>
        </w:rPr>
      </w:pPr>
      <w:r w:rsidRPr="00694812">
        <w:rPr>
          <w:rFonts w:ascii="Arial" w:eastAsia="Times New Roman" w:hAnsi="Arial" w:cs="Arial"/>
          <w:color w:val="333333"/>
          <w:kern w:val="0"/>
          <w:sz w:val="21"/>
          <w:szCs w:val="21"/>
          <w:lang w:eastAsia="en-GB"/>
          <w14:ligatures w14:val="none"/>
        </w:rPr>
        <w:t>Component of air pollution are 'greenhouse gases', such as atmospheric co2. Greenhouse gases increase global warming by trapping solar heat inside the Earth's atmosphere. Despite being a naturally existing element of the Earth's crust, greenhouse gases have increased in quantity since the beginning of the twentieth century, warming the planet. Farm pollutants, smoke emissions from industries and power stations, and vehicle exhaust are some of the sources that are contributing to the rise. Scientists predict that compared to the previous century, global warming will be more pronounced in this one.</w:t>
      </w:r>
      <w:sdt>
        <w:sdtPr>
          <w:rPr>
            <w:rFonts w:ascii="Arial" w:eastAsia="Times New Roman" w:hAnsi="Arial" w:cs="Arial"/>
            <w:color w:val="333333"/>
            <w:kern w:val="0"/>
            <w:sz w:val="21"/>
            <w:szCs w:val="21"/>
            <w:lang w:eastAsia="en-GB"/>
            <w14:ligatures w14:val="none"/>
          </w:rPr>
          <w:id w:val="401028952"/>
          <w:citation/>
        </w:sdtPr>
        <w:sdtContent>
          <w:r w:rsidR="00F07584">
            <w:rPr>
              <w:rFonts w:ascii="Arial" w:eastAsia="Times New Roman" w:hAnsi="Arial" w:cs="Arial"/>
              <w:color w:val="333333"/>
              <w:kern w:val="0"/>
              <w:sz w:val="21"/>
              <w:szCs w:val="21"/>
              <w:lang w:eastAsia="en-GB"/>
              <w14:ligatures w14:val="none"/>
            </w:rPr>
            <w:fldChar w:fldCharType="begin"/>
          </w:r>
          <w:r w:rsidR="00F07584">
            <w:rPr>
              <w:rFonts w:ascii="Arial" w:eastAsia="Times New Roman" w:hAnsi="Arial" w:cs="Arial"/>
              <w:color w:val="333333"/>
              <w:kern w:val="0"/>
              <w:sz w:val="21"/>
              <w:szCs w:val="21"/>
              <w:lang w:eastAsia="en-GB"/>
              <w14:ligatures w14:val="none"/>
            </w:rPr>
            <w:instrText xml:space="preserve"> CITATION Ris23 \l 2057 </w:instrText>
          </w:r>
          <w:r w:rsidR="00F07584">
            <w:rPr>
              <w:rFonts w:ascii="Arial" w:eastAsia="Times New Roman" w:hAnsi="Arial" w:cs="Arial"/>
              <w:color w:val="333333"/>
              <w:kern w:val="0"/>
              <w:sz w:val="21"/>
              <w:szCs w:val="21"/>
              <w:lang w:eastAsia="en-GB"/>
              <w14:ligatures w14:val="none"/>
            </w:rPr>
            <w:fldChar w:fldCharType="separate"/>
          </w:r>
          <w:r w:rsidR="00B5605A">
            <w:rPr>
              <w:rFonts w:ascii="Arial" w:eastAsia="Times New Roman" w:hAnsi="Arial" w:cs="Arial"/>
              <w:noProof/>
              <w:color w:val="333333"/>
              <w:kern w:val="0"/>
              <w:sz w:val="21"/>
              <w:szCs w:val="21"/>
              <w:lang w:eastAsia="en-GB"/>
              <w14:ligatures w14:val="none"/>
            </w:rPr>
            <w:t xml:space="preserve"> </w:t>
          </w:r>
          <w:r w:rsidR="00B5605A" w:rsidRPr="00B5605A">
            <w:rPr>
              <w:rFonts w:ascii="Arial" w:eastAsia="Times New Roman" w:hAnsi="Arial" w:cs="Arial"/>
              <w:noProof/>
              <w:color w:val="333333"/>
              <w:kern w:val="0"/>
              <w:sz w:val="21"/>
              <w:szCs w:val="21"/>
              <w:lang w:eastAsia="en-GB"/>
              <w14:ligatures w14:val="none"/>
            </w:rPr>
            <w:t>(Ristvey, 2023)</w:t>
          </w:r>
          <w:r w:rsidR="00F07584">
            <w:rPr>
              <w:rFonts w:ascii="Arial" w:eastAsia="Times New Roman" w:hAnsi="Arial" w:cs="Arial"/>
              <w:color w:val="333333"/>
              <w:kern w:val="0"/>
              <w:sz w:val="21"/>
              <w:szCs w:val="21"/>
              <w:lang w:eastAsia="en-GB"/>
              <w14:ligatures w14:val="none"/>
            </w:rPr>
            <w:fldChar w:fldCharType="end"/>
          </w:r>
        </w:sdtContent>
      </w:sdt>
    </w:p>
    <w:p w14:paraId="349B2316" w14:textId="77777777" w:rsidR="00A40C63" w:rsidRDefault="00BC10A8" w:rsidP="00A40C63">
      <w:pPr>
        <w:pStyle w:val="ListParagraph"/>
        <w:shd w:val="clear" w:color="auto" w:fill="FFFFFF"/>
        <w:spacing w:after="150" w:line="360" w:lineRule="auto"/>
        <w:rPr>
          <w:sz w:val="28"/>
          <w:szCs w:val="28"/>
        </w:rPr>
      </w:pPr>
      <w:r>
        <w:rPr>
          <w:rFonts w:ascii="Arial" w:eastAsia="Times New Roman" w:hAnsi="Arial" w:cs="Arial"/>
          <w:noProof/>
          <w:color w:val="333333"/>
          <w:kern w:val="0"/>
          <w:sz w:val="21"/>
          <w:szCs w:val="21"/>
          <w:lang w:eastAsia="en-GB"/>
        </w:rPr>
        <w:drawing>
          <wp:inline distT="0" distB="0" distL="0" distR="0" wp14:anchorId="7745852E" wp14:editId="4A92B07C">
            <wp:extent cx="5248275" cy="2760980"/>
            <wp:effectExtent l="0" t="0" r="9525" b="127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0">
                      <a:extLst>
                        <a:ext uri="{28A0092B-C50C-407E-A947-70E740481C1C}">
                          <a14:useLocalDpi xmlns:a14="http://schemas.microsoft.com/office/drawing/2010/main" val="0"/>
                        </a:ext>
                      </a:extLst>
                    </a:blip>
                    <a:stretch>
                      <a:fillRect/>
                    </a:stretch>
                  </pic:blipFill>
                  <pic:spPr>
                    <a:xfrm>
                      <a:off x="0" y="0"/>
                      <a:ext cx="5251634" cy="2762747"/>
                    </a:xfrm>
                    <a:prstGeom prst="rect">
                      <a:avLst/>
                    </a:prstGeom>
                  </pic:spPr>
                </pic:pic>
              </a:graphicData>
            </a:graphic>
          </wp:inline>
        </w:drawing>
      </w:r>
    </w:p>
    <w:p w14:paraId="4DA2B818" w14:textId="11A115B3" w:rsidR="004A01B0" w:rsidRDefault="0057197B" w:rsidP="00A40C63">
      <w:pPr>
        <w:pStyle w:val="ListParagraph"/>
        <w:shd w:val="clear" w:color="auto" w:fill="FFFFFF"/>
        <w:spacing w:after="150" w:line="360" w:lineRule="auto"/>
        <w:rPr>
          <w:sz w:val="28"/>
          <w:szCs w:val="28"/>
        </w:rPr>
      </w:pPr>
      <w:r>
        <w:rPr>
          <w:sz w:val="28"/>
          <w:szCs w:val="28"/>
        </w:rPr>
        <w:t>Figure</w:t>
      </w:r>
      <w:r w:rsidR="004A01B0">
        <w:rPr>
          <w:sz w:val="28"/>
          <w:szCs w:val="28"/>
        </w:rPr>
        <w:t xml:space="preserve"> 2: Greenhouse </w:t>
      </w:r>
      <w:r>
        <w:rPr>
          <w:sz w:val="28"/>
          <w:szCs w:val="28"/>
        </w:rPr>
        <w:t>e</w:t>
      </w:r>
      <w:r w:rsidR="004A01B0">
        <w:rPr>
          <w:sz w:val="28"/>
          <w:szCs w:val="28"/>
        </w:rPr>
        <w:t>ffect</w:t>
      </w:r>
    </w:p>
    <w:p w14:paraId="49BE14B5" w14:textId="1C78495A" w:rsidR="00B95E56" w:rsidRPr="00A40C63" w:rsidRDefault="00B95E56" w:rsidP="004A01B0">
      <w:pPr>
        <w:pStyle w:val="Heading1"/>
        <w:rPr>
          <w:rFonts w:ascii="Arial" w:eastAsia="Times New Roman" w:hAnsi="Arial" w:cs="Arial"/>
          <w:color w:val="333333"/>
          <w:kern w:val="0"/>
          <w:sz w:val="21"/>
          <w:szCs w:val="21"/>
          <w:lang w:eastAsia="en-GB"/>
          <w14:ligatures w14:val="none"/>
        </w:rPr>
      </w:pPr>
      <w:bookmarkStart w:id="3" w:name="_Toc130842572"/>
      <w:r w:rsidRPr="00B95E56">
        <w:t>MONITORING OF AIR POLLUTION’S GOALS</w:t>
      </w:r>
      <w:bookmarkEnd w:id="3"/>
      <w:r w:rsidRPr="00B95E56">
        <w:t xml:space="preserve"> </w:t>
      </w:r>
    </w:p>
    <w:p w14:paraId="1C2D4D55" w14:textId="49D42EE8" w:rsidR="00B95E56" w:rsidRDefault="00B95E56" w:rsidP="005D23FA">
      <w:pPr>
        <w:spacing w:line="360" w:lineRule="auto"/>
      </w:pPr>
      <w:r>
        <w:t xml:space="preserve">Every air quality monitoring programme typically aims to accomplish the following broad </w:t>
      </w:r>
      <w:r w:rsidR="000A3758">
        <w:t>goals.</w:t>
      </w:r>
    </w:p>
    <w:p w14:paraId="0785206A" w14:textId="74278CF8" w:rsidR="000A3758" w:rsidRDefault="000A3758" w:rsidP="000A3758">
      <w:pPr>
        <w:spacing w:line="360" w:lineRule="auto"/>
      </w:pPr>
      <w:r>
        <w:t>a)</w:t>
      </w:r>
      <w:r w:rsidR="00B95E56">
        <w:t xml:space="preserve"> To offer a solid scientific foundation for the creation of affordable control strategies and methods to reduce air pollution</w:t>
      </w:r>
      <w:r w:rsidR="00C95321">
        <w:t xml:space="preserve">. </w:t>
      </w:r>
    </w:p>
    <w:p w14:paraId="0D646DDE" w14:textId="111CD71F" w:rsidR="000A3758" w:rsidRDefault="000A3758" w:rsidP="000A3758">
      <w:pPr>
        <w:spacing w:line="360" w:lineRule="auto"/>
      </w:pPr>
      <w:r>
        <w:t xml:space="preserve">b) </w:t>
      </w:r>
      <w:r w:rsidR="00C95321" w:rsidRPr="00C95321">
        <w:t xml:space="preserve">To analyse the degree to which regulations on air quality, limit values, and targets are indeed being </w:t>
      </w:r>
      <w:r w:rsidRPr="00C95321">
        <w:t>fulfilled.</w:t>
      </w:r>
    </w:p>
    <w:p w14:paraId="0D35B88D" w14:textId="5DC02F7B" w:rsidR="00B73772" w:rsidRDefault="00C95321" w:rsidP="005D23FA">
      <w:pPr>
        <w:spacing w:line="360" w:lineRule="auto"/>
      </w:pPr>
      <w:r w:rsidRPr="00C95321">
        <w:t xml:space="preserve"> </w:t>
      </w:r>
      <w:r w:rsidR="000A3758">
        <w:t xml:space="preserve">c) </w:t>
      </w:r>
      <w:r w:rsidRPr="00C95321">
        <w:t xml:space="preserve">to evaluate the extent in which the community is provided with reliable and higher knowledge on polluted air; and to achieve regulatory environmental quality disclosure </w:t>
      </w:r>
      <w:r w:rsidR="000A3758" w:rsidRPr="00C95321">
        <w:t>rules</w:t>
      </w:r>
      <w:r w:rsidR="000A3758" w:rsidRPr="00A80421">
        <w:t>.</w:t>
      </w:r>
      <w:sdt>
        <w:sdtPr>
          <w:id w:val="-773938660"/>
          <w:citation/>
        </w:sdtPr>
        <w:sdtContent>
          <w:r w:rsidR="00B95E56">
            <w:fldChar w:fldCharType="begin"/>
          </w:r>
          <w:r w:rsidR="00B95E56">
            <w:instrText xml:space="preserve"> CITATION Mar10 \l 2057 </w:instrText>
          </w:r>
          <w:r w:rsidR="00B95E56">
            <w:fldChar w:fldCharType="separate"/>
          </w:r>
          <w:r w:rsidR="00B5605A">
            <w:rPr>
              <w:noProof/>
            </w:rPr>
            <w:t xml:space="preserve"> </w:t>
          </w:r>
          <w:r w:rsidR="00B5605A" w:rsidRPr="00B5605A">
            <w:rPr>
              <w:noProof/>
            </w:rPr>
            <w:t>(molina, 2010)</w:t>
          </w:r>
          <w:r w:rsidR="00B95E56">
            <w:fldChar w:fldCharType="end"/>
          </w:r>
        </w:sdtContent>
      </w:sdt>
    </w:p>
    <w:p w14:paraId="14D1A116" w14:textId="77777777" w:rsidR="00275F25" w:rsidRDefault="00275F25" w:rsidP="005D23FA">
      <w:pPr>
        <w:spacing w:line="360" w:lineRule="auto"/>
      </w:pPr>
    </w:p>
    <w:p w14:paraId="286BA15B" w14:textId="5B5BB07C" w:rsidR="00AF1447" w:rsidRDefault="00FC6DD2" w:rsidP="00FC6DD2">
      <w:pPr>
        <w:pStyle w:val="Heading1"/>
      </w:pPr>
      <w:bookmarkStart w:id="4" w:name="_Toc130842573"/>
      <w:r w:rsidRPr="00FC6DD2">
        <w:lastRenderedPageBreak/>
        <w:t>Air POLLUTION CONTROL</w:t>
      </w:r>
      <w:bookmarkEnd w:id="4"/>
    </w:p>
    <w:p w14:paraId="4D29FFE9" w14:textId="77777777" w:rsidR="009A75BC" w:rsidRDefault="007717E6" w:rsidP="00F963C6">
      <w:pPr>
        <w:spacing w:line="276" w:lineRule="auto"/>
      </w:pPr>
      <w:r>
        <w:t xml:space="preserve">The following activities </w:t>
      </w:r>
      <w:r>
        <w:t>must</w:t>
      </w:r>
      <w:r>
        <w:t xml:space="preserve"> be performed to lessen air pollution: </w:t>
      </w:r>
    </w:p>
    <w:p w14:paraId="5E3630DB" w14:textId="0F71037C" w:rsidR="007717E6" w:rsidRDefault="009B09F4" w:rsidP="00F963C6">
      <w:pPr>
        <w:spacing w:line="276" w:lineRule="auto"/>
      </w:pPr>
      <w:r>
        <w:t>1.</w:t>
      </w:r>
      <w:r w:rsidR="009A75BC">
        <w:t xml:space="preserve"> </w:t>
      </w:r>
      <w:r w:rsidR="007717E6">
        <w:t>Avoid driving.</w:t>
      </w:r>
    </w:p>
    <w:p w14:paraId="7FA112BD" w14:textId="6384E1EE" w:rsidR="007717E6" w:rsidRDefault="007717E6" w:rsidP="00F963C6">
      <w:pPr>
        <w:spacing w:line="276" w:lineRule="auto"/>
      </w:pPr>
      <w:r>
        <w:t>For shorter trips, it is best to avoid using a car. To travel from one place to another, individuals should prefer taking public transit. This also saves energy while lowering emissions.</w:t>
      </w:r>
    </w:p>
    <w:p w14:paraId="7D3A20A5" w14:textId="77777777" w:rsidR="00F963C6" w:rsidRDefault="009B09F4" w:rsidP="00F963C6">
      <w:pPr>
        <w:spacing w:line="276" w:lineRule="auto"/>
      </w:pPr>
      <w:r>
        <w:t>2.</w:t>
      </w:r>
      <w:r w:rsidR="009A75BC">
        <w:t>Energy effectiveness</w:t>
      </w:r>
      <w:r w:rsidR="00F963C6">
        <w:t xml:space="preserve"> </w:t>
      </w:r>
    </w:p>
    <w:p w14:paraId="7BDC469E" w14:textId="3B276BCF" w:rsidR="009A75BC" w:rsidRDefault="00F963C6" w:rsidP="00F963C6">
      <w:pPr>
        <w:spacing w:line="276" w:lineRule="auto"/>
      </w:pPr>
      <w:r>
        <w:t>Most of the</w:t>
      </w:r>
      <w:r w:rsidR="009A75BC">
        <w:t xml:space="preserve"> fossil energy are needed to generate electricity. Hence, keep in mind to switch off all the electrical appliances that is not in service. Thus, you might take individual actions to safeguard the planet. Using thermal, renewable power, and energy from the wind facilitates more significant air pollution reduction. The use of these resources has been permitted by several countries as a step towards a healthier environment.</w:t>
      </w:r>
    </w:p>
    <w:p w14:paraId="1CD5222E" w14:textId="5DB86569" w:rsidR="0004560F" w:rsidRPr="00F963C6" w:rsidRDefault="0004560F" w:rsidP="00F963C6">
      <w:pPr>
        <w:spacing w:line="276" w:lineRule="auto"/>
        <w:rPr>
          <w:sz w:val="28"/>
          <w:szCs w:val="28"/>
        </w:rPr>
      </w:pPr>
      <w:r w:rsidRPr="00F963C6">
        <w:rPr>
          <w:sz w:val="28"/>
          <w:szCs w:val="28"/>
        </w:rPr>
        <w:t>T</w:t>
      </w:r>
      <w:r w:rsidR="00037019" w:rsidRPr="00F963C6">
        <w:rPr>
          <w:sz w:val="28"/>
          <w:szCs w:val="28"/>
        </w:rPr>
        <w:t xml:space="preserve">he extra actions taken to lower air </w:t>
      </w:r>
      <w:r w:rsidRPr="00F963C6">
        <w:rPr>
          <w:sz w:val="28"/>
          <w:szCs w:val="28"/>
        </w:rPr>
        <w:t>pollution.</w:t>
      </w:r>
      <w:r w:rsidR="00037019" w:rsidRPr="00F963C6">
        <w:rPr>
          <w:sz w:val="28"/>
          <w:szCs w:val="28"/>
        </w:rPr>
        <w:t xml:space="preserve"> </w:t>
      </w:r>
    </w:p>
    <w:p w14:paraId="1639BE4B" w14:textId="53508ECE" w:rsidR="007A15A7" w:rsidRPr="00B95E56" w:rsidRDefault="0004560F" w:rsidP="00F963C6">
      <w:pPr>
        <w:spacing w:line="276" w:lineRule="auto"/>
      </w:pPr>
      <w:r>
        <w:t>a</w:t>
      </w:r>
      <w:r w:rsidR="007A15A7">
        <w:t>) Making less common use of fire and items related to fire can be one of</w:t>
      </w:r>
      <w:r w:rsidR="00A80F90">
        <w:t xml:space="preserve"> lowering air pol</w:t>
      </w:r>
      <w:r w:rsidR="005168B0">
        <w:t>lution</w:t>
      </w:r>
      <w:r w:rsidR="007A15A7">
        <w:t>.</w:t>
      </w:r>
      <w:r w:rsidR="007A15A7">
        <w:t xml:space="preserve"> </w:t>
      </w:r>
      <w:r w:rsidR="007A15A7">
        <w:t>Even though industrial wastewaters are among the major causes of air pollution, it is possible to decrease the toxins at the supplier by managing or trying to treat them. For illustration, a raw material could be swapped out with one that generates less emissions when a specific raw - materials reacts in a manner that generates a pollutants.</w:t>
      </w:r>
    </w:p>
    <w:p w14:paraId="26D2C18A" w14:textId="59D11BC2" w:rsidR="00D0773B" w:rsidRPr="00D0773B" w:rsidRDefault="0004560F" w:rsidP="00F963C6">
      <w:pPr>
        <w:shd w:val="clear" w:color="auto" w:fill="FFFFFF"/>
        <w:spacing w:after="150" w:line="276" w:lineRule="auto"/>
        <w:rPr>
          <w:rFonts w:ascii="Arial" w:eastAsia="Times New Roman" w:hAnsi="Arial" w:cs="Arial"/>
          <w:color w:val="333333"/>
          <w:kern w:val="0"/>
          <w:sz w:val="21"/>
          <w:szCs w:val="21"/>
          <w:lang w:eastAsia="en-GB"/>
          <w14:ligatures w14:val="none"/>
        </w:rPr>
      </w:pPr>
      <w:r>
        <w:rPr>
          <w:rFonts w:ascii="Arial" w:eastAsia="Times New Roman" w:hAnsi="Arial" w:cs="Arial"/>
          <w:color w:val="333333"/>
          <w:kern w:val="0"/>
          <w:sz w:val="21"/>
          <w:szCs w:val="21"/>
          <w:lang w:eastAsia="en-GB"/>
          <w14:ligatures w14:val="none"/>
        </w:rPr>
        <w:t>b</w:t>
      </w:r>
      <w:r w:rsidR="00D0773B" w:rsidRPr="00D0773B">
        <w:rPr>
          <w:rFonts w:ascii="Arial" w:eastAsia="Times New Roman" w:hAnsi="Arial" w:cs="Arial"/>
          <w:color w:val="333333"/>
          <w:kern w:val="0"/>
          <w:sz w:val="21"/>
          <w:szCs w:val="21"/>
          <w:lang w:eastAsia="en-GB"/>
          <w14:ligatures w14:val="none"/>
        </w:rPr>
        <w:t xml:space="preserve">) Fuel replacement is another </w:t>
      </w:r>
      <w:r w:rsidR="00D0773B" w:rsidRPr="00D0773B">
        <w:rPr>
          <w:rFonts w:ascii="Arial" w:eastAsia="Times New Roman" w:hAnsi="Arial" w:cs="Arial"/>
          <w:color w:val="333333"/>
          <w:kern w:val="0"/>
          <w:sz w:val="21"/>
          <w:szCs w:val="21"/>
          <w:lang w:eastAsia="en-GB"/>
          <w14:ligatures w14:val="none"/>
        </w:rPr>
        <w:t>technique</w:t>
      </w:r>
      <w:r w:rsidR="00D0773B" w:rsidRPr="00D0773B">
        <w:rPr>
          <w:rFonts w:ascii="Arial" w:eastAsia="Times New Roman" w:hAnsi="Arial" w:cs="Arial"/>
          <w:color w:val="333333"/>
          <w:kern w:val="0"/>
          <w:sz w:val="21"/>
          <w:szCs w:val="21"/>
          <w:lang w:eastAsia="en-GB"/>
          <w14:ligatures w14:val="none"/>
        </w:rPr>
        <w:t> for minimising air pollution. Compressed natural gas vehicles are overtaking petrol and diesel-powered cars in some regions of the world.</w:t>
      </w:r>
    </w:p>
    <w:p w14:paraId="7E578952" w14:textId="3CF4AA0C" w:rsidR="00D0773B" w:rsidRPr="00D0773B" w:rsidRDefault="0004560F" w:rsidP="00F963C6">
      <w:pPr>
        <w:shd w:val="clear" w:color="auto" w:fill="FFFFFF"/>
        <w:spacing w:after="150" w:line="276" w:lineRule="auto"/>
        <w:rPr>
          <w:rFonts w:ascii="Arial" w:eastAsia="Times New Roman" w:hAnsi="Arial" w:cs="Arial"/>
          <w:color w:val="333333"/>
          <w:kern w:val="0"/>
          <w:sz w:val="21"/>
          <w:szCs w:val="21"/>
          <w:lang w:eastAsia="en-GB"/>
          <w14:ligatures w14:val="none"/>
        </w:rPr>
      </w:pPr>
      <w:r>
        <w:rPr>
          <w:rFonts w:ascii="Arial" w:eastAsia="Times New Roman" w:hAnsi="Arial" w:cs="Arial"/>
          <w:color w:val="333333"/>
          <w:kern w:val="0"/>
          <w:sz w:val="21"/>
          <w:szCs w:val="21"/>
          <w:lang w:eastAsia="en-GB"/>
          <w14:ligatures w14:val="none"/>
        </w:rPr>
        <w:t>c</w:t>
      </w:r>
      <w:r w:rsidR="00D0773B" w:rsidRPr="00D0773B">
        <w:rPr>
          <w:rFonts w:ascii="Arial" w:eastAsia="Times New Roman" w:hAnsi="Arial" w:cs="Arial"/>
          <w:color w:val="333333"/>
          <w:kern w:val="0"/>
          <w:sz w:val="21"/>
          <w:szCs w:val="21"/>
          <w:lang w:eastAsia="en-GB"/>
          <w14:ligatures w14:val="none"/>
        </w:rPr>
        <w:t>) Another way to lessen air pollution caused by organizations is to upgrade and maintain existing technology to decrease the discharge of pollutants.</w:t>
      </w:r>
    </w:p>
    <w:p w14:paraId="5929B5D1" w14:textId="79B1F596" w:rsidR="007C28C1" w:rsidRDefault="000A3758" w:rsidP="00F963C6">
      <w:pPr>
        <w:shd w:val="clear" w:color="auto" w:fill="FFFFFF"/>
        <w:spacing w:after="150" w:line="276" w:lineRule="auto"/>
        <w:rPr>
          <w:lang w:eastAsia="en-GB"/>
        </w:rPr>
      </w:pPr>
      <w:r>
        <w:rPr>
          <w:rFonts w:ascii="Arial" w:eastAsia="Times New Roman" w:hAnsi="Arial" w:cs="Arial"/>
          <w:color w:val="333333"/>
          <w:kern w:val="0"/>
          <w:sz w:val="21"/>
          <w:szCs w:val="21"/>
          <w:lang w:eastAsia="en-GB"/>
          <w14:ligatures w14:val="none"/>
        </w:rPr>
        <w:t xml:space="preserve">c) </w:t>
      </w:r>
      <w:r w:rsidR="00D0773B" w:rsidRPr="00D0773B">
        <w:rPr>
          <w:rFonts w:ascii="Arial" w:eastAsia="Times New Roman" w:hAnsi="Arial" w:cs="Arial"/>
          <w:color w:val="333333"/>
          <w:kern w:val="0"/>
          <w:sz w:val="21"/>
          <w:szCs w:val="21"/>
          <w:lang w:eastAsia="en-GB"/>
          <w14:ligatures w14:val="none"/>
        </w:rPr>
        <w:t>The best and last option for reducing the effects of air pollution is to grow trees. The presence of trees and plants help minimise many air pollutants</w:t>
      </w:r>
      <w:r w:rsidR="00061807" w:rsidRPr="00D0773B">
        <w:rPr>
          <w:rFonts w:ascii="Arial" w:eastAsia="Times New Roman" w:hAnsi="Arial" w:cs="Arial"/>
          <w:color w:val="333333"/>
          <w:kern w:val="0"/>
          <w:sz w:val="21"/>
          <w:szCs w:val="21"/>
          <w:lang w:eastAsia="en-GB"/>
          <w14:ligatures w14:val="none"/>
        </w:rPr>
        <w:t>.</w:t>
      </w:r>
      <w:sdt>
        <w:sdtPr>
          <w:rPr>
            <w:lang w:eastAsia="en-GB"/>
          </w:rPr>
          <w:id w:val="1324077060"/>
          <w:citation/>
        </w:sdtPr>
        <w:sdtContent>
          <w:r w:rsidR="00457EB8" w:rsidRPr="00D0773B">
            <w:rPr>
              <w:rFonts w:ascii="Arial" w:eastAsia="Times New Roman" w:hAnsi="Arial" w:cs="Arial"/>
              <w:color w:val="333333"/>
              <w:kern w:val="0"/>
              <w:sz w:val="21"/>
              <w:szCs w:val="21"/>
              <w:lang w:eastAsia="en-GB"/>
              <w14:ligatures w14:val="none"/>
            </w:rPr>
            <w:fldChar w:fldCharType="begin"/>
          </w:r>
          <w:r w:rsidR="00457EB8" w:rsidRPr="00D0773B">
            <w:rPr>
              <w:rFonts w:ascii="Arial" w:eastAsia="Times New Roman" w:hAnsi="Arial" w:cs="Arial"/>
              <w:color w:val="333333"/>
              <w:kern w:val="0"/>
              <w:sz w:val="21"/>
              <w:szCs w:val="21"/>
              <w:lang w:eastAsia="en-GB"/>
              <w14:ligatures w14:val="none"/>
            </w:rPr>
            <w:instrText xml:space="preserve"> CITATION Byj11 \l 2057 </w:instrText>
          </w:r>
          <w:r w:rsidR="00457EB8" w:rsidRPr="00D0773B">
            <w:rPr>
              <w:rFonts w:ascii="Arial" w:eastAsia="Times New Roman" w:hAnsi="Arial" w:cs="Arial"/>
              <w:color w:val="333333"/>
              <w:kern w:val="0"/>
              <w:sz w:val="21"/>
              <w:szCs w:val="21"/>
              <w:lang w:eastAsia="en-GB"/>
              <w14:ligatures w14:val="none"/>
            </w:rPr>
            <w:fldChar w:fldCharType="separate"/>
          </w:r>
          <w:r w:rsidR="00B5605A">
            <w:rPr>
              <w:rFonts w:ascii="Arial" w:eastAsia="Times New Roman" w:hAnsi="Arial" w:cs="Arial"/>
              <w:noProof/>
              <w:color w:val="333333"/>
              <w:kern w:val="0"/>
              <w:sz w:val="21"/>
              <w:szCs w:val="21"/>
              <w:lang w:eastAsia="en-GB"/>
              <w14:ligatures w14:val="none"/>
            </w:rPr>
            <w:t xml:space="preserve"> </w:t>
          </w:r>
          <w:r w:rsidR="00B5605A" w:rsidRPr="00B5605A">
            <w:rPr>
              <w:rFonts w:ascii="Arial" w:eastAsia="Times New Roman" w:hAnsi="Arial" w:cs="Arial"/>
              <w:noProof/>
              <w:color w:val="333333"/>
              <w:kern w:val="0"/>
              <w:sz w:val="21"/>
              <w:szCs w:val="21"/>
              <w:lang w:eastAsia="en-GB"/>
              <w14:ligatures w14:val="none"/>
            </w:rPr>
            <w:t>(Byju, 2011)</w:t>
          </w:r>
          <w:r w:rsidR="00457EB8" w:rsidRPr="00D0773B">
            <w:rPr>
              <w:rFonts w:ascii="Arial" w:eastAsia="Times New Roman" w:hAnsi="Arial" w:cs="Arial"/>
              <w:color w:val="333333"/>
              <w:kern w:val="0"/>
              <w:sz w:val="21"/>
              <w:szCs w:val="21"/>
              <w:lang w:eastAsia="en-GB"/>
              <w14:ligatures w14:val="none"/>
            </w:rPr>
            <w:fldChar w:fldCharType="end"/>
          </w:r>
        </w:sdtContent>
      </w:sdt>
    </w:p>
    <w:p w14:paraId="22C42381" w14:textId="6C18601B" w:rsidR="00F963C6" w:rsidRDefault="00092308" w:rsidP="009B09F4">
      <w:pPr>
        <w:shd w:val="clear" w:color="auto" w:fill="FFFFFF"/>
        <w:spacing w:after="150" w:line="360" w:lineRule="auto"/>
        <w:rPr>
          <w:rFonts w:ascii="Arial" w:eastAsia="Times New Roman" w:hAnsi="Arial" w:cs="Arial"/>
          <w:color w:val="333333"/>
          <w:kern w:val="0"/>
          <w:sz w:val="21"/>
          <w:szCs w:val="21"/>
          <w:lang w:eastAsia="en-GB"/>
          <w14:ligatures w14:val="none"/>
        </w:rPr>
      </w:pPr>
      <w:r>
        <w:rPr>
          <w:rFonts w:ascii="Arial" w:eastAsia="Times New Roman" w:hAnsi="Arial" w:cs="Arial"/>
          <w:noProof/>
          <w:color w:val="333333"/>
          <w:kern w:val="0"/>
          <w:sz w:val="21"/>
          <w:szCs w:val="21"/>
          <w:lang w:eastAsia="en-GB"/>
        </w:rPr>
        <w:drawing>
          <wp:inline distT="0" distB="0" distL="0" distR="0" wp14:anchorId="24CC764E" wp14:editId="5840AA1E">
            <wp:extent cx="6229350" cy="30003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6229350" cy="3000375"/>
                    </a:xfrm>
                    <a:prstGeom prst="rect">
                      <a:avLst/>
                    </a:prstGeom>
                  </pic:spPr>
                </pic:pic>
              </a:graphicData>
            </a:graphic>
          </wp:inline>
        </w:drawing>
      </w:r>
    </w:p>
    <w:p w14:paraId="19E6793E" w14:textId="77777777" w:rsidR="00F963C6" w:rsidRPr="009B09F4" w:rsidRDefault="00F963C6" w:rsidP="009B09F4">
      <w:pPr>
        <w:shd w:val="clear" w:color="auto" w:fill="FFFFFF"/>
        <w:spacing w:after="150" w:line="360" w:lineRule="auto"/>
        <w:rPr>
          <w:rFonts w:ascii="Arial" w:eastAsia="Times New Roman" w:hAnsi="Arial" w:cs="Arial"/>
          <w:color w:val="333333"/>
          <w:kern w:val="0"/>
          <w:sz w:val="21"/>
          <w:szCs w:val="21"/>
          <w:lang w:eastAsia="en-GB"/>
          <w14:ligatures w14:val="none"/>
        </w:rPr>
      </w:pPr>
    </w:p>
    <w:p w14:paraId="6CBFC893" w14:textId="6AD0A7D6" w:rsidR="007C28C1" w:rsidRPr="00B73772" w:rsidRDefault="00B73772" w:rsidP="005D23FA">
      <w:pPr>
        <w:pStyle w:val="Heading1"/>
      </w:pPr>
      <w:bookmarkStart w:id="5" w:name="_Toc130842574"/>
      <w:r w:rsidRPr="00B73772">
        <w:lastRenderedPageBreak/>
        <w:t>CONCLUTION</w:t>
      </w:r>
      <w:bookmarkEnd w:id="5"/>
      <w:r w:rsidRPr="00B73772">
        <w:t xml:space="preserve"> </w:t>
      </w:r>
    </w:p>
    <w:p w14:paraId="261C3543" w14:textId="3C7E296F" w:rsidR="007C28C1" w:rsidRDefault="005A58CB" w:rsidP="005D23FA">
      <w:pPr>
        <w:spacing w:line="360" w:lineRule="auto"/>
      </w:pPr>
      <w:r w:rsidRPr="005A58CB">
        <w:t>Complaints about air pollution, particularly in cities, continue to be serious. Air pollution exposure can, in fact, enhance both sickness and mortality. The very first source of pollution in metropolitan areas is now vehicle traffic, resulting in a rise in photochemical oxidant polluted air, despite significant success being achieved in minimizing emissions from manufacturing sources, reflected in a significant drop in SO2 levels. In order to reduce air pollution emissions, fuel switching and engine designs must be developed. Public transportation and other different modes of transportation, including bicycle, must also be used. Also, significant political decisions must be made in order to lessen air pollution and also its harmful impacts on the well-being of humans and the environment</w:t>
      </w:r>
      <w:r w:rsidR="00E46137">
        <w:t>.</w:t>
      </w:r>
      <w:sdt>
        <w:sdtPr>
          <w:id w:val="265896105"/>
          <w:citation/>
        </w:sdtPr>
        <w:sdtContent>
          <w:r w:rsidR="004E5916">
            <w:fldChar w:fldCharType="begin"/>
          </w:r>
          <w:r w:rsidR="0088619E">
            <w:instrText xml:space="preserve">CITATION CPé04 \l 2057 </w:instrText>
          </w:r>
          <w:r w:rsidR="004E5916">
            <w:fldChar w:fldCharType="separate"/>
          </w:r>
          <w:r w:rsidR="00B5605A">
            <w:rPr>
              <w:noProof/>
            </w:rPr>
            <w:t xml:space="preserve"> </w:t>
          </w:r>
          <w:r w:rsidR="00B5605A" w:rsidRPr="00B5605A">
            <w:rPr>
              <w:noProof/>
            </w:rPr>
            <w:t>(C. Pénard-Morand, 2004)</w:t>
          </w:r>
          <w:r w:rsidR="004E5916">
            <w:fldChar w:fldCharType="end"/>
          </w:r>
        </w:sdtContent>
      </w:sdt>
    </w:p>
    <w:p w14:paraId="4FDD7F57" w14:textId="77777777" w:rsidR="003F426F" w:rsidRDefault="003F426F" w:rsidP="005D23FA">
      <w:pPr>
        <w:spacing w:line="360" w:lineRule="auto"/>
      </w:pPr>
    </w:p>
    <w:p w14:paraId="0F8CC195" w14:textId="77777777" w:rsidR="009B09F4" w:rsidRDefault="009B09F4" w:rsidP="005D23FA">
      <w:pPr>
        <w:spacing w:line="360" w:lineRule="auto"/>
      </w:pPr>
    </w:p>
    <w:p w14:paraId="4DCC3560" w14:textId="77777777" w:rsidR="009B09F4" w:rsidRDefault="009B09F4" w:rsidP="005D23FA">
      <w:pPr>
        <w:spacing w:line="360" w:lineRule="auto"/>
      </w:pPr>
    </w:p>
    <w:p w14:paraId="0CE3F8A7" w14:textId="77777777" w:rsidR="009B09F4" w:rsidRDefault="009B09F4" w:rsidP="005D23FA">
      <w:pPr>
        <w:spacing w:line="360" w:lineRule="auto"/>
      </w:pPr>
    </w:p>
    <w:p w14:paraId="3BCF694B" w14:textId="77777777" w:rsidR="00F963C6" w:rsidRDefault="00F963C6" w:rsidP="005D23FA">
      <w:pPr>
        <w:spacing w:line="360" w:lineRule="auto"/>
      </w:pPr>
    </w:p>
    <w:p w14:paraId="717C81F9" w14:textId="77777777" w:rsidR="00F963C6" w:rsidRDefault="00F963C6" w:rsidP="005D23FA">
      <w:pPr>
        <w:spacing w:line="360" w:lineRule="auto"/>
      </w:pPr>
    </w:p>
    <w:p w14:paraId="3A59B1FC" w14:textId="77777777" w:rsidR="00F963C6" w:rsidRDefault="00F963C6" w:rsidP="005D23FA">
      <w:pPr>
        <w:spacing w:line="360" w:lineRule="auto"/>
      </w:pPr>
    </w:p>
    <w:p w14:paraId="175004DB" w14:textId="77777777" w:rsidR="00F963C6" w:rsidRDefault="00F963C6" w:rsidP="005D23FA">
      <w:pPr>
        <w:spacing w:line="360" w:lineRule="auto"/>
      </w:pPr>
    </w:p>
    <w:p w14:paraId="1930BF0A" w14:textId="77777777" w:rsidR="00F963C6" w:rsidRDefault="00F963C6" w:rsidP="005D23FA">
      <w:pPr>
        <w:spacing w:line="360" w:lineRule="auto"/>
      </w:pPr>
    </w:p>
    <w:p w14:paraId="51733211" w14:textId="77777777" w:rsidR="00F963C6" w:rsidRDefault="00F963C6" w:rsidP="005D23FA">
      <w:pPr>
        <w:spacing w:line="360" w:lineRule="auto"/>
      </w:pPr>
    </w:p>
    <w:p w14:paraId="057942E3" w14:textId="7E2BE63D" w:rsidR="00F963C6" w:rsidRDefault="00F963C6" w:rsidP="005D23FA">
      <w:pPr>
        <w:spacing w:line="360" w:lineRule="auto"/>
      </w:pPr>
    </w:p>
    <w:p w14:paraId="752CAADE" w14:textId="4DA3F877" w:rsidR="000A3758" w:rsidRDefault="000A3758" w:rsidP="005D23FA">
      <w:pPr>
        <w:spacing w:line="360" w:lineRule="auto"/>
      </w:pPr>
    </w:p>
    <w:p w14:paraId="267FC3C6" w14:textId="77777777" w:rsidR="000A3758" w:rsidRDefault="000A3758" w:rsidP="005D23FA">
      <w:pPr>
        <w:spacing w:line="360" w:lineRule="auto"/>
      </w:pPr>
    </w:p>
    <w:p w14:paraId="7CC05F82" w14:textId="77777777" w:rsidR="00F963C6" w:rsidRDefault="00F963C6" w:rsidP="005D23FA">
      <w:pPr>
        <w:spacing w:line="360" w:lineRule="auto"/>
      </w:pPr>
    </w:p>
    <w:p w14:paraId="5B3531BE" w14:textId="77777777" w:rsidR="009B09F4" w:rsidRDefault="009B09F4" w:rsidP="005D23FA">
      <w:pPr>
        <w:spacing w:line="360" w:lineRule="auto"/>
      </w:pPr>
    </w:p>
    <w:p w14:paraId="44158D96" w14:textId="77777777" w:rsidR="009B09F4" w:rsidRDefault="009B09F4" w:rsidP="005D23FA">
      <w:pPr>
        <w:spacing w:line="360" w:lineRule="auto"/>
      </w:pPr>
    </w:p>
    <w:bookmarkStart w:id="6" w:name="_Toc130842575" w:displacedByCustomXml="next"/>
    <w:sdt>
      <w:sdtPr>
        <w:id w:val="1561364280"/>
        <w:docPartObj>
          <w:docPartGallery w:val="Bibliographies"/>
          <w:docPartUnique/>
        </w:docPartObj>
      </w:sdtPr>
      <w:sdtEndPr>
        <w:rPr>
          <w:rFonts w:asciiTheme="minorHAnsi" w:eastAsiaTheme="minorHAnsi" w:hAnsiTheme="minorHAnsi" w:cstheme="minorBidi"/>
          <w:color w:val="auto"/>
          <w:sz w:val="22"/>
          <w:szCs w:val="22"/>
        </w:rPr>
      </w:sdtEndPr>
      <w:sdtContent>
        <w:p w14:paraId="4549E05C" w14:textId="16C45623" w:rsidR="006A3892" w:rsidRPr="00B95E56" w:rsidRDefault="000E1786" w:rsidP="005D23FA">
          <w:pPr>
            <w:pStyle w:val="Heading1"/>
          </w:pPr>
          <w:r w:rsidRPr="00B95E56">
            <w:t>R</w:t>
          </w:r>
          <w:r w:rsidR="00B95E56" w:rsidRPr="00B95E56">
            <w:t>EFERENCES</w:t>
          </w:r>
          <w:bookmarkEnd w:id="6"/>
        </w:p>
        <w:sdt>
          <w:sdtPr>
            <w:id w:val="111145805"/>
            <w:bibliography/>
          </w:sdtPr>
          <w:sdtContent>
            <w:p w14:paraId="19071B7C" w14:textId="4B0DCC07" w:rsidR="00B5605A" w:rsidRDefault="006A3892" w:rsidP="00B5605A">
              <w:pPr>
                <w:pStyle w:val="Bibliography"/>
                <w:rPr>
                  <w:noProof/>
                  <w:sz w:val="24"/>
                  <w:szCs w:val="24"/>
                </w:rPr>
              </w:pPr>
              <w:r>
                <w:fldChar w:fldCharType="begin"/>
              </w:r>
              <w:r>
                <w:instrText xml:space="preserve"> BIBLIOGRAPHY </w:instrText>
              </w:r>
              <w:r>
                <w:fldChar w:fldCharType="separate"/>
              </w:r>
              <w:r w:rsidR="00B5605A">
                <w:rPr>
                  <w:noProof/>
                </w:rPr>
                <w:t xml:space="preserve">Byju, 2011. </w:t>
              </w:r>
              <w:r w:rsidR="00B5605A">
                <w:rPr>
                  <w:i/>
                  <w:iCs/>
                  <w:noProof/>
                </w:rPr>
                <w:t xml:space="preserve">BYJU'S. </w:t>
              </w:r>
              <w:r w:rsidR="00B5605A">
                <w:rPr>
                  <w:noProof/>
                </w:rPr>
                <w:br/>
                <w:t xml:space="preserve">Available at: </w:t>
              </w:r>
              <w:r w:rsidR="00B5605A">
                <w:rPr>
                  <w:noProof/>
                  <w:u w:val="single"/>
                </w:rPr>
                <w:t>https://byjus.com/biology/air-pollution-control/</w:t>
              </w:r>
            </w:p>
            <w:p w14:paraId="40B61294" w14:textId="77777777" w:rsidR="00B5605A" w:rsidRDefault="00B5605A" w:rsidP="00B5605A">
              <w:pPr>
                <w:pStyle w:val="Bibliography"/>
                <w:rPr>
                  <w:noProof/>
                </w:rPr>
              </w:pPr>
              <w:r>
                <w:rPr>
                  <w:noProof/>
                </w:rPr>
                <w:t xml:space="preserve">C. Pénard-Morand, I. A.-M., 2004. Air pollution: from sources of emissions. In: </w:t>
              </w:r>
              <w:r>
                <w:rPr>
                  <w:i/>
                  <w:iCs/>
                  <w:noProof/>
                </w:rPr>
                <w:t xml:space="preserve">Air pollution: from sources of emissions. </w:t>
              </w:r>
              <w:r>
                <w:rPr>
                  <w:noProof/>
                </w:rPr>
                <w:t>Villejuif: s.n., p. 12.</w:t>
              </w:r>
            </w:p>
            <w:p w14:paraId="23F389E4" w14:textId="1E3D0F62" w:rsidR="00B5605A" w:rsidRDefault="00B5605A" w:rsidP="00B5605A">
              <w:pPr>
                <w:pStyle w:val="Bibliography"/>
                <w:rPr>
                  <w:noProof/>
                </w:rPr>
              </w:pPr>
              <w:r>
                <w:rPr>
                  <w:noProof/>
                </w:rPr>
                <w:t xml:space="preserve">Eccc, 2012. </w:t>
              </w:r>
              <w:r>
                <w:rPr>
                  <w:i/>
                  <w:iCs/>
                  <w:noProof/>
                </w:rPr>
                <w:t xml:space="preserve">canada. ca. </w:t>
              </w:r>
              <w:r>
                <w:rPr>
                  <w:noProof/>
                </w:rPr>
                <w:t xml:space="preserve"> </w:t>
              </w:r>
              <w:r>
                <w:rPr>
                  <w:noProof/>
                </w:rPr>
                <w:br/>
                <w:t xml:space="preserve">Available at: </w:t>
              </w:r>
              <w:r>
                <w:rPr>
                  <w:noProof/>
                  <w:u w:val="single"/>
                </w:rPr>
                <w:t>https://www.canada.ca/en/environment-climate-change/services/air-pollution/quality-environment-economy/ecosystem/wild-animals.html</w:t>
              </w:r>
              <w:r>
                <w:rPr>
                  <w:noProof/>
                </w:rPr>
                <w:br/>
                <w:t>[Accessed 29 MAY 2012].</w:t>
              </w:r>
            </w:p>
            <w:p w14:paraId="50FDA64D" w14:textId="2489B0DC" w:rsidR="00B5605A" w:rsidRDefault="00B5605A" w:rsidP="00B5605A">
              <w:pPr>
                <w:pStyle w:val="Bibliography"/>
                <w:rPr>
                  <w:noProof/>
                </w:rPr>
              </w:pPr>
              <w:r>
                <w:rPr>
                  <w:noProof/>
                </w:rPr>
                <w:t xml:space="preserve">EEA, 2022. </w:t>
              </w:r>
              <w:r>
                <w:rPr>
                  <w:i/>
                  <w:iCs/>
                  <w:noProof/>
                </w:rPr>
                <w:t xml:space="preserve">europa.eu. </w:t>
              </w:r>
              <w:r>
                <w:rPr>
                  <w:noProof/>
                </w:rPr>
                <w:br/>
                <w:t xml:space="preserve">Available at: </w:t>
              </w:r>
              <w:r>
                <w:rPr>
                  <w:noProof/>
                  <w:u w:val="single"/>
                </w:rPr>
                <w:t>https://www.eea.europa.eu/themes/air/health-impacts-of-air-pollution#:~:text=Both%20short%2D%20and%20long%2Dterm,asthma%20and%20lower%20respiratory%20infections.</w:t>
              </w:r>
              <w:r>
                <w:rPr>
                  <w:noProof/>
                </w:rPr>
                <w:br/>
                <w:t>[Accessed 5 october 2022].</w:t>
              </w:r>
            </w:p>
            <w:p w14:paraId="2DE1B3D6" w14:textId="77777777" w:rsidR="00B5605A" w:rsidRDefault="00B5605A" w:rsidP="00B5605A">
              <w:pPr>
                <w:pStyle w:val="Bibliography"/>
                <w:rPr>
                  <w:noProof/>
                </w:rPr>
              </w:pPr>
              <w:r>
                <w:rPr>
                  <w:noProof/>
                </w:rPr>
                <w:t xml:space="preserve">molina, M. J., 2010. Air pollution; health and Environmental impacts. In: </w:t>
              </w:r>
              <w:r>
                <w:rPr>
                  <w:i/>
                  <w:iCs/>
                  <w:noProof/>
                </w:rPr>
                <w:t xml:space="preserve">Air pollution; health and Environmewnt. </w:t>
              </w:r>
              <w:r>
                <w:rPr>
                  <w:noProof/>
                </w:rPr>
                <w:t>Newyork: Taylor &amp; Francis Group, pp. 46-47.</w:t>
              </w:r>
            </w:p>
            <w:p w14:paraId="46BCE6BE" w14:textId="77777777" w:rsidR="00B5605A" w:rsidRDefault="00B5605A" w:rsidP="00B5605A">
              <w:pPr>
                <w:pStyle w:val="Bibliography"/>
                <w:rPr>
                  <w:noProof/>
                </w:rPr>
              </w:pPr>
              <w:r>
                <w:rPr>
                  <w:noProof/>
                </w:rPr>
                <w:t xml:space="preserve">Pénard-Morand, 2004. Air pollution: from sources of emissions to health effects. In: </w:t>
              </w:r>
              <w:r>
                <w:rPr>
                  <w:i/>
                  <w:iCs/>
                  <w:noProof/>
                </w:rPr>
                <w:t xml:space="preserve">Air pollution: from sources of emissions to health effects. </w:t>
              </w:r>
              <w:r>
                <w:rPr>
                  <w:noProof/>
                </w:rPr>
                <w:t>Villejuif, France: s.n., p. 2.</w:t>
              </w:r>
            </w:p>
            <w:p w14:paraId="57ECE43C" w14:textId="55257BFA" w:rsidR="00B5605A" w:rsidRDefault="00B5605A" w:rsidP="00B5605A">
              <w:pPr>
                <w:pStyle w:val="Bibliography"/>
                <w:rPr>
                  <w:noProof/>
                </w:rPr>
              </w:pPr>
              <w:r>
                <w:rPr>
                  <w:noProof/>
                </w:rPr>
                <w:t xml:space="preserve">Ristvey, J., 2023. </w:t>
              </w:r>
              <w:r>
                <w:rPr>
                  <w:i/>
                  <w:iCs/>
                  <w:noProof/>
                </w:rPr>
                <w:t xml:space="preserve">UCAR. </w:t>
              </w:r>
              <w:r>
                <w:rPr>
                  <w:noProof/>
                </w:rPr>
                <w:br/>
                <w:t xml:space="preserve">Available at: </w:t>
              </w:r>
              <w:r>
                <w:rPr>
                  <w:noProof/>
                  <w:u w:val="single"/>
                </w:rPr>
                <w:t>https://scied.ucar.edu/learning-zone/air-quality/air-quality-and-climate-change#:~:text=The%20recent%20increase%20in%20greenhouse,causing%20the%20climate%20to%20warm.&amp;text=Air%20pollution%20includes%20greenhouse%20gases,Sun%20in%20the%20Earth's%20atmosphe</w:t>
              </w:r>
              <w:r>
                <w:rPr>
                  <w:noProof/>
                </w:rPr>
                <w:br/>
                <w:t>[Accessed 2023].</w:t>
              </w:r>
            </w:p>
            <w:p w14:paraId="35FCAA23" w14:textId="76BE1CD0" w:rsidR="00B5605A" w:rsidRDefault="00B5605A" w:rsidP="00B5605A">
              <w:pPr>
                <w:pStyle w:val="Bibliography"/>
                <w:rPr>
                  <w:noProof/>
                </w:rPr>
              </w:pPr>
              <w:r>
                <w:rPr>
                  <w:noProof/>
                </w:rPr>
                <w:t xml:space="preserve">Waters-Ekanem, M., 2013. </w:t>
              </w:r>
              <w:r>
                <w:rPr>
                  <w:i/>
                  <w:iCs/>
                  <w:noProof/>
                </w:rPr>
                <w:t xml:space="preserve">massdep. </w:t>
              </w:r>
              <w:r>
                <w:rPr>
                  <w:noProof/>
                </w:rPr>
                <w:br/>
                <w:t xml:space="preserve">Available at: </w:t>
              </w:r>
              <w:r>
                <w:rPr>
                  <w:noProof/>
                  <w:u w:val="single"/>
                </w:rPr>
                <w:t>https://www.mass.gov/doc/health-environmental-effects-of-air-pollution/</w:t>
              </w:r>
            </w:p>
            <w:p w14:paraId="3E310283" w14:textId="15FFF646" w:rsidR="006A3892" w:rsidRDefault="006A3892" w:rsidP="00B5605A">
              <w:r>
                <w:rPr>
                  <w:b/>
                  <w:bCs/>
                  <w:noProof/>
                </w:rPr>
                <w:fldChar w:fldCharType="end"/>
              </w:r>
            </w:p>
          </w:sdtContent>
        </w:sdt>
      </w:sdtContent>
    </w:sdt>
    <w:p w14:paraId="06C92FA6" w14:textId="0E253AB5" w:rsidR="006A3892" w:rsidRDefault="006A3892" w:rsidP="005D23FA">
      <w:pPr>
        <w:pStyle w:val="Heading1"/>
      </w:pPr>
    </w:p>
    <w:sectPr w:rsidR="006A3892" w:rsidSect="00BB070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30B3F"/>
    <w:multiLevelType w:val="hybridMultilevel"/>
    <w:tmpl w:val="FB801E1A"/>
    <w:lvl w:ilvl="0" w:tplc="CBBC8D9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7752A0"/>
    <w:multiLevelType w:val="hybridMultilevel"/>
    <w:tmpl w:val="0C2445D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C0200E"/>
    <w:multiLevelType w:val="hybridMultilevel"/>
    <w:tmpl w:val="42566082"/>
    <w:lvl w:ilvl="0" w:tplc="EEC80A2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AB3217"/>
    <w:multiLevelType w:val="hybridMultilevel"/>
    <w:tmpl w:val="56289F0C"/>
    <w:lvl w:ilvl="0" w:tplc="DB54D2A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EB07C2E"/>
    <w:multiLevelType w:val="hybridMultilevel"/>
    <w:tmpl w:val="07F0D7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BE0978"/>
    <w:multiLevelType w:val="hybridMultilevel"/>
    <w:tmpl w:val="07AA4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1C44FA"/>
    <w:multiLevelType w:val="hybridMultilevel"/>
    <w:tmpl w:val="D8F01E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E3779D"/>
    <w:multiLevelType w:val="hybridMultilevel"/>
    <w:tmpl w:val="A1CA34A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5F0BCF"/>
    <w:multiLevelType w:val="hybridMultilevel"/>
    <w:tmpl w:val="D264F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33492B"/>
    <w:multiLevelType w:val="hybridMultilevel"/>
    <w:tmpl w:val="83C82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4B73EF"/>
    <w:multiLevelType w:val="hybridMultilevel"/>
    <w:tmpl w:val="3CE0C0A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3300EE1"/>
    <w:multiLevelType w:val="hybridMultilevel"/>
    <w:tmpl w:val="DDD23D4E"/>
    <w:lvl w:ilvl="0" w:tplc="08090009">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2" w15:restartNumberingAfterBreak="0">
    <w:nsid w:val="602D5880"/>
    <w:multiLevelType w:val="hybridMultilevel"/>
    <w:tmpl w:val="16A8B41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015C94"/>
    <w:multiLevelType w:val="hybridMultilevel"/>
    <w:tmpl w:val="37B21C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8E7B18"/>
    <w:multiLevelType w:val="hybridMultilevel"/>
    <w:tmpl w:val="286E8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5A0C63"/>
    <w:multiLevelType w:val="hybridMultilevel"/>
    <w:tmpl w:val="D5F6F6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E84DBA"/>
    <w:multiLevelType w:val="hybridMultilevel"/>
    <w:tmpl w:val="F84622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AB4263D"/>
    <w:multiLevelType w:val="hybridMultilevel"/>
    <w:tmpl w:val="248EE64A"/>
    <w:lvl w:ilvl="0" w:tplc="E61A291A">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84914589">
    <w:abstractNumId w:val="8"/>
  </w:num>
  <w:num w:numId="2" w16cid:durableId="181480189">
    <w:abstractNumId w:val="2"/>
  </w:num>
  <w:num w:numId="3" w16cid:durableId="1526796370">
    <w:abstractNumId w:val="11"/>
  </w:num>
  <w:num w:numId="4" w16cid:durableId="492765853">
    <w:abstractNumId w:val="15"/>
  </w:num>
  <w:num w:numId="5" w16cid:durableId="1742026276">
    <w:abstractNumId w:val="9"/>
  </w:num>
  <w:num w:numId="6" w16cid:durableId="1321228423">
    <w:abstractNumId w:val="13"/>
  </w:num>
  <w:num w:numId="7" w16cid:durableId="277700">
    <w:abstractNumId w:val="6"/>
  </w:num>
  <w:num w:numId="8" w16cid:durableId="1180660630">
    <w:abstractNumId w:val="4"/>
  </w:num>
  <w:num w:numId="9" w16cid:durableId="526067557">
    <w:abstractNumId w:val="16"/>
  </w:num>
  <w:num w:numId="10" w16cid:durableId="10955006">
    <w:abstractNumId w:val="0"/>
  </w:num>
  <w:num w:numId="11" w16cid:durableId="820733954">
    <w:abstractNumId w:val="3"/>
  </w:num>
  <w:num w:numId="12" w16cid:durableId="105925883">
    <w:abstractNumId w:val="1"/>
  </w:num>
  <w:num w:numId="13" w16cid:durableId="841621782">
    <w:abstractNumId w:val="17"/>
  </w:num>
  <w:num w:numId="14" w16cid:durableId="2102332457">
    <w:abstractNumId w:val="7"/>
  </w:num>
  <w:num w:numId="15" w16cid:durableId="1151677970">
    <w:abstractNumId w:val="10"/>
  </w:num>
  <w:num w:numId="16" w16cid:durableId="1594122109">
    <w:abstractNumId w:val="12"/>
  </w:num>
  <w:num w:numId="17" w16cid:durableId="1989282636">
    <w:abstractNumId w:val="5"/>
  </w:num>
  <w:num w:numId="18" w16cid:durableId="13434389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DCB"/>
    <w:rsid w:val="0001092F"/>
    <w:rsid w:val="00015646"/>
    <w:rsid w:val="00037019"/>
    <w:rsid w:val="0004560F"/>
    <w:rsid w:val="00061807"/>
    <w:rsid w:val="00083E22"/>
    <w:rsid w:val="00092308"/>
    <w:rsid w:val="000A3758"/>
    <w:rsid w:val="000A7AD8"/>
    <w:rsid w:val="000B469F"/>
    <w:rsid w:val="000E1786"/>
    <w:rsid w:val="001118B9"/>
    <w:rsid w:val="00187E19"/>
    <w:rsid w:val="001E2D01"/>
    <w:rsid w:val="0025662D"/>
    <w:rsid w:val="00262A0C"/>
    <w:rsid w:val="00275F25"/>
    <w:rsid w:val="00294DA0"/>
    <w:rsid w:val="002E505C"/>
    <w:rsid w:val="002F28FE"/>
    <w:rsid w:val="002F7F03"/>
    <w:rsid w:val="00346364"/>
    <w:rsid w:val="003D4185"/>
    <w:rsid w:val="003E0BA1"/>
    <w:rsid w:val="003E3DCB"/>
    <w:rsid w:val="003F426F"/>
    <w:rsid w:val="00401F3E"/>
    <w:rsid w:val="004162FB"/>
    <w:rsid w:val="004258EF"/>
    <w:rsid w:val="00443DD5"/>
    <w:rsid w:val="00455A0B"/>
    <w:rsid w:val="00457EB8"/>
    <w:rsid w:val="00487B3E"/>
    <w:rsid w:val="004A01B0"/>
    <w:rsid w:val="004A3FDC"/>
    <w:rsid w:val="004C534C"/>
    <w:rsid w:val="004E3532"/>
    <w:rsid w:val="004E5916"/>
    <w:rsid w:val="005041DF"/>
    <w:rsid w:val="005159D0"/>
    <w:rsid w:val="005168B0"/>
    <w:rsid w:val="0057197B"/>
    <w:rsid w:val="005A58CB"/>
    <w:rsid w:val="005D23FA"/>
    <w:rsid w:val="00600A20"/>
    <w:rsid w:val="00601723"/>
    <w:rsid w:val="00641BAB"/>
    <w:rsid w:val="0067453E"/>
    <w:rsid w:val="00694812"/>
    <w:rsid w:val="006A3892"/>
    <w:rsid w:val="006D55D6"/>
    <w:rsid w:val="0074754C"/>
    <w:rsid w:val="00771241"/>
    <w:rsid w:val="007717E6"/>
    <w:rsid w:val="00773941"/>
    <w:rsid w:val="007A15A7"/>
    <w:rsid w:val="007A27B2"/>
    <w:rsid w:val="007B3CA9"/>
    <w:rsid w:val="007C28C1"/>
    <w:rsid w:val="007D68F9"/>
    <w:rsid w:val="0088619E"/>
    <w:rsid w:val="008D2FBB"/>
    <w:rsid w:val="008F78F3"/>
    <w:rsid w:val="00935755"/>
    <w:rsid w:val="009A75BC"/>
    <w:rsid w:val="009B09F4"/>
    <w:rsid w:val="009F4C66"/>
    <w:rsid w:val="00A40C63"/>
    <w:rsid w:val="00A72E14"/>
    <w:rsid w:val="00A80421"/>
    <w:rsid w:val="00A80F90"/>
    <w:rsid w:val="00AB44FE"/>
    <w:rsid w:val="00AE5AAA"/>
    <w:rsid w:val="00AF1447"/>
    <w:rsid w:val="00B241D0"/>
    <w:rsid w:val="00B50B26"/>
    <w:rsid w:val="00B50C5B"/>
    <w:rsid w:val="00B5605A"/>
    <w:rsid w:val="00B73772"/>
    <w:rsid w:val="00B845E1"/>
    <w:rsid w:val="00B95E56"/>
    <w:rsid w:val="00BA5D09"/>
    <w:rsid w:val="00BB070E"/>
    <w:rsid w:val="00BC10A8"/>
    <w:rsid w:val="00C053B2"/>
    <w:rsid w:val="00C569A0"/>
    <w:rsid w:val="00C6696B"/>
    <w:rsid w:val="00C95321"/>
    <w:rsid w:val="00D0773B"/>
    <w:rsid w:val="00D432EC"/>
    <w:rsid w:val="00DB0449"/>
    <w:rsid w:val="00E46137"/>
    <w:rsid w:val="00E91353"/>
    <w:rsid w:val="00F07584"/>
    <w:rsid w:val="00F17D7C"/>
    <w:rsid w:val="00F51242"/>
    <w:rsid w:val="00F6418F"/>
    <w:rsid w:val="00F963C6"/>
    <w:rsid w:val="00FA3DDA"/>
    <w:rsid w:val="00FB7897"/>
    <w:rsid w:val="00FC31D0"/>
    <w:rsid w:val="00FC6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34FB5"/>
  <w15:chartTrackingRefBased/>
  <w15:docId w15:val="{BAC86ABD-72F1-4BC8-BB91-89FBFAD9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07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96B"/>
    <w:pPr>
      <w:ind w:left="720"/>
      <w:contextualSpacing/>
    </w:pPr>
  </w:style>
  <w:style w:type="paragraph" w:styleId="NoSpacing">
    <w:name w:val="No Spacing"/>
    <w:link w:val="NoSpacingChar"/>
    <w:uiPriority w:val="1"/>
    <w:qFormat/>
    <w:rsid w:val="00BB070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B070E"/>
    <w:rPr>
      <w:rFonts w:eastAsiaTheme="minorEastAsia"/>
      <w:kern w:val="0"/>
      <w:lang w:val="en-US"/>
      <w14:ligatures w14:val="none"/>
    </w:rPr>
  </w:style>
  <w:style w:type="character" w:customStyle="1" w:styleId="Heading1Char">
    <w:name w:val="Heading 1 Char"/>
    <w:basedOn w:val="DefaultParagraphFont"/>
    <w:link w:val="Heading1"/>
    <w:uiPriority w:val="9"/>
    <w:rsid w:val="00BB070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B070E"/>
    <w:pPr>
      <w:outlineLvl w:val="9"/>
    </w:pPr>
    <w:rPr>
      <w:kern w:val="0"/>
      <w:lang w:val="en-US"/>
      <w14:ligatures w14:val="none"/>
    </w:rPr>
  </w:style>
  <w:style w:type="paragraph" w:styleId="TOC1">
    <w:name w:val="toc 1"/>
    <w:basedOn w:val="Normal"/>
    <w:next w:val="Normal"/>
    <w:autoRedefine/>
    <w:uiPriority w:val="39"/>
    <w:unhideWhenUsed/>
    <w:rsid w:val="004E3532"/>
    <w:pPr>
      <w:spacing w:after="100"/>
    </w:pPr>
  </w:style>
  <w:style w:type="character" w:styleId="Hyperlink">
    <w:name w:val="Hyperlink"/>
    <w:basedOn w:val="DefaultParagraphFont"/>
    <w:uiPriority w:val="99"/>
    <w:unhideWhenUsed/>
    <w:rsid w:val="004E3532"/>
    <w:rPr>
      <w:color w:val="0563C1" w:themeColor="hyperlink"/>
      <w:u w:val="single"/>
    </w:rPr>
  </w:style>
  <w:style w:type="paragraph" w:styleId="Bibliography">
    <w:name w:val="Bibliography"/>
    <w:basedOn w:val="Normal"/>
    <w:next w:val="Normal"/>
    <w:uiPriority w:val="37"/>
    <w:unhideWhenUsed/>
    <w:rsid w:val="006A3892"/>
  </w:style>
  <w:style w:type="character" w:customStyle="1" w:styleId="css-278qcu">
    <w:name w:val="css-278qcu"/>
    <w:basedOn w:val="DefaultParagraphFont"/>
    <w:rsid w:val="00600A20"/>
  </w:style>
  <w:style w:type="character" w:customStyle="1" w:styleId="css-tczsq2">
    <w:name w:val="css-tczsq2"/>
    <w:basedOn w:val="DefaultParagraphFont"/>
    <w:rsid w:val="00600A20"/>
  </w:style>
  <w:style w:type="character" w:customStyle="1" w:styleId="css-1dxrq2c">
    <w:name w:val="css-1dxrq2c"/>
    <w:basedOn w:val="DefaultParagraphFont"/>
    <w:rsid w:val="00600A20"/>
  </w:style>
  <w:style w:type="character" w:customStyle="1" w:styleId="css-ima1mg">
    <w:name w:val="css-ima1mg"/>
    <w:basedOn w:val="DefaultParagraphFont"/>
    <w:rsid w:val="00600A20"/>
  </w:style>
  <w:style w:type="character" w:customStyle="1" w:styleId="css-1f8sqii">
    <w:name w:val="css-1f8sqii"/>
    <w:basedOn w:val="DefaultParagraphFont"/>
    <w:rsid w:val="00600A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73579">
      <w:bodyDiv w:val="1"/>
      <w:marLeft w:val="0"/>
      <w:marRight w:val="0"/>
      <w:marTop w:val="0"/>
      <w:marBottom w:val="0"/>
      <w:divBdr>
        <w:top w:val="none" w:sz="0" w:space="0" w:color="auto"/>
        <w:left w:val="none" w:sz="0" w:space="0" w:color="auto"/>
        <w:bottom w:val="none" w:sz="0" w:space="0" w:color="auto"/>
        <w:right w:val="none" w:sz="0" w:space="0" w:color="auto"/>
      </w:divBdr>
    </w:div>
    <w:div w:id="70279616">
      <w:bodyDiv w:val="1"/>
      <w:marLeft w:val="0"/>
      <w:marRight w:val="0"/>
      <w:marTop w:val="0"/>
      <w:marBottom w:val="0"/>
      <w:divBdr>
        <w:top w:val="none" w:sz="0" w:space="0" w:color="auto"/>
        <w:left w:val="none" w:sz="0" w:space="0" w:color="auto"/>
        <w:bottom w:val="none" w:sz="0" w:space="0" w:color="auto"/>
        <w:right w:val="none" w:sz="0" w:space="0" w:color="auto"/>
      </w:divBdr>
    </w:div>
    <w:div w:id="190656033">
      <w:bodyDiv w:val="1"/>
      <w:marLeft w:val="0"/>
      <w:marRight w:val="0"/>
      <w:marTop w:val="0"/>
      <w:marBottom w:val="0"/>
      <w:divBdr>
        <w:top w:val="none" w:sz="0" w:space="0" w:color="auto"/>
        <w:left w:val="none" w:sz="0" w:space="0" w:color="auto"/>
        <w:bottom w:val="none" w:sz="0" w:space="0" w:color="auto"/>
        <w:right w:val="none" w:sz="0" w:space="0" w:color="auto"/>
      </w:divBdr>
    </w:div>
    <w:div w:id="257640854">
      <w:bodyDiv w:val="1"/>
      <w:marLeft w:val="0"/>
      <w:marRight w:val="0"/>
      <w:marTop w:val="0"/>
      <w:marBottom w:val="0"/>
      <w:divBdr>
        <w:top w:val="none" w:sz="0" w:space="0" w:color="auto"/>
        <w:left w:val="none" w:sz="0" w:space="0" w:color="auto"/>
        <w:bottom w:val="none" w:sz="0" w:space="0" w:color="auto"/>
        <w:right w:val="none" w:sz="0" w:space="0" w:color="auto"/>
      </w:divBdr>
    </w:div>
    <w:div w:id="282809980">
      <w:bodyDiv w:val="1"/>
      <w:marLeft w:val="0"/>
      <w:marRight w:val="0"/>
      <w:marTop w:val="0"/>
      <w:marBottom w:val="0"/>
      <w:divBdr>
        <w:top w:val="none" w:sz="0" w:space="0" w:color="auto"/>
        <w:left w:val="none" w:sz="0" w:space="0" w:color="auto"/>
        <w:bottom w:val="none" w:sz="0" w:space="0" w:color="auto"/>
        <w:right w:val="none" w:sz="0" w:space="0" w:color="auto"/>
      </w:divBdr>
    </w:div>
    <w:div w:id="284191485">
      <w:bodyDiv w:val="1"/>
      <w:marLeft w:val="0"/>
      <w:marRight w:val="0"/>
      <w:marTop w:val="0"/>
      <w:marBottom w:val="0"/>
      <w:divBdr>
        <w:top w:val="none" w:sz="0" w:space="0" w:color="auto"/>
        <w:left w:val="none" w:sz="0" w:space="0" w:color="auto"/>
        <w:bottom w:val="none" w:sz="0" w:space="0" w:color="auto"/>
        <w:right w:val="none" w:sz="0" w:space="0" w:color="auto"/>
      </w:divBdr>
    </w:div>
    <w:div w:id="396392594">
      <w:bodyDiv w:val="1"/>
      <w:marLeft w:val="0"/>
      <w:marRight w:val="0"/>
      <w:marTop w:val="0"/>
      <w:marBottom w:val="0"/>
      <w:divBdr>
        <w:top w:val="none" w:sz="0" w:space="0" w:color="auto"/>
        <w:left w:val="none" w:sz="0" w:space="0" w:color="auto"/>
        <w:bottom w:val="none" w:sz="0" w:space="0" w:color="auto"/>
        <w:right w:val="none" w:sz="0" w:space="0" w:color="auto"/>
      </w:divBdr>
    </w:div>
    <w:div w:id="447895699">
      <w:bodyDiv w:val="1"/>
      <w:marLeft w:val="0"/>
      <w:marRight w:val="0"/>
      <w:marTop w:val="0"/>
      <w:marBottom w:val="0"/>
      <w:divBdr>
        <w:top w:val="none" w:sz="0" w:space="0" w:color="auto"/>
        <w:left w:val="none" w:sz="0" w:space="0" w:color="auto"/>
        <w:bottom w:val="none" w:sz="0" w:space="0" w:color="auto"/>
        <w:right w:val="none" w:sz="0" w:space="0" w:color="auto"/>
      </w:divBdr>
    </w:div>
    <w:div w:id="451677487">
      <w:bodyDiv w:val="1"/>
      <w:marLeft w:val="0"/>
      <w:marRight w:val="0"/>
      <w:marTop w:val="0"/>
      <w:marBottom w:val="0"/>
      <w:divBdr>
        <w:top w:val="none" w:sz="0" w:space="0" w:color="auto"/>
        <w:left w:val="none" w:sz="0" w:space="0" w:color="auto"/>
        <w:bottom w:val="none" w:sz="0" w:space="0" w:color="auto"/>
        <w:right w:val="none" w:sz="0" w:space="0" w:color="auto"/>
      </w:divBdr>
    </w:div>
    <w:div w:id="494609941">
      <w:bodyDiv w:val="1"/>
      <w:marLeft w:val="0"/>
      <w:marRight w:val="0"/>
      <w:marTop w:val="0"/>
      <w:marBottom w:val="0"/>
      <w:divBdr>
        <w:top w:val="none" w:sz="0" w:space="0" w:color="auto"/>
        <w:left w:val="none" w:sz="0" w:space="0" w:color="auto"/>
        <w:bottom w:val="none" w:sz="0" w:space="0" w:color="auto"/>
        <w:right w:val="none" w:sz="0" w:space="0" w:color="auto"/>
      </w:divBdr>
    </w:div>
    <w:div w:id="521866807">
      <w:bodyDiv w:val="1"/>
      <w:marLeft w:val="0"/>
      <w:marRight w:val="0"/>
      <w:marTop w:val="0"/>
      <w:marBottom w:val="0"/>
      <w:divBdr>
        <w:top w:val="none" w:sz="0" w:space="0" w:color="auto"/>
        <w:left w:val="none" w:sz="0" w:space="0" w:color="auto"/>
        <w:bottom w:val="none" w:sz="0" w:space="0" w:color="auto"/>
        <w:right w:val="none" w:sz="0" w:space="0" w:color="auto"/>
      </w:divBdr>
    </w:div>
    <w:div w:id="567230640">
      <w:bodyDiv w:val="1"/>
      <w:marLeft w:val="0"/>
      <w:marRight w:val="0"/>
      <w:marTop w:val="0"/>
      <w:marBottom w:val="0"/>
      <w:divBdr>
        <w:top w:val="none" w:sz="0" w:space="0" w:color="auto"/>
        <w:left w:val="none" w:sz="0" w:space="0" w:color="auto"/>
        <w:bottom w:val="none" w:sz="0" w:space="0" w:color="auto"/>
        <w:right w:val="none" w:sz="0" w:space="0" w:color="auto"/>
      </w:divBdr>
    </w:div>
    <w:div w:id="597102436">
      <w:bodyDiv w:val="1"/>
      <w:marLeft w:val="0"/>
      <w:marRight w:val="0"/>
      <w:marTop w:val="0"/>
      <w:marBottom w:val="0"/>
      <w:divBdr>
        <w:top w:val="none" w:sz="0" w:space="0" w:color="auto"/>
        <w:left w:val="none" w:sz="0" w:space="0" w:color="auto"/>
        <w:bottom w:val="none" w:sz="0" w:space="0" w:color="auto"/>
        <w:right w:val="none" w:sz="0" w:space="0" w:color="auto"/>
      </w:divBdr>
      <w:divsChild>
        <w:div w:id="1135215043">
          <w:marLeft w:val="0"/>
          <w:marRight w:val="0"/>
          <w:marTop w:val="0"/>
          <w:marBottom w:val="0"/>
          <w:divBdr>
            <w:top w:val="none" w:sz="0" w:space="0" w:color="auto"/>
            <w:left w:val="none" w:sz="0" w:space="0" w:color="auto"/>
            <w:bottom w:val="none" w:sz="0" w:space="0" w:color="auto"/>
            <w:right w:val="none" w:sz="0" w:space="0" w:color="auto"/>
          </w:divBdr>
        </w:div>
      </w:divsChild>
    </w:div>
    <w:div w:id="622076987">
      <w:bodyDiv w:val="1"/>
      <w:marLeft w:val="0"/>
      <w:marRight w:val="0"/>
      <w:marTop w:val="0"/>
      <w:marBottom w:val="0"/>
      <w:divBdr>
        <w:top w:val="none" w:sz="0" w:space="0" w:color="auto"/>
        <w:left w:val="none" w:sz="0" w:space="0" w:color="auto"/>
        <w:bottom w:val="none" w:sz="0" w:space="0" w:color="auto"/>
        <w:right w:val="none" w:sz="0" w:space="0" w:color="auto"/>
      </w:divBdr>
    </w:div>
    <w:div w:id="642349052">
      <w:bodyDiv w:val="1"/>
      <w:marLeft w:val="0"/>
      <w:marRight w:val="0"/>
      <w:marTop w:val="0"/>
      <w:marBottom w:val="0"/>
      <w:divBdr>
        <w:top w:val="none" w:sz="0" w:space="0" w:color="auto"/>
        <w:left w:val="none" w:sz="0" w:space="0" w:color="auto"/>
        <w:bottom w:val="none" w:sz="0" w:space="0" w:color="auto"/>
        <w:right w:val="none" w:sz="0" w:space="0" w:color="auto"/>
      </w:divBdr>
    </w:div>
    <w:div w:id="681978073">
      <w:bodyDiv w:val="1"/>
      <w:marLeft w:val="0"/>
      <w:marRight w:val="0"/>
      <w:marTop w:val="0"/>
      <w:marBottom w:val="0"/>
      <w:divBdr>
        <w:top w:val="none" w:sz="0" w:space="0" w:color="auto"/>
        <w:left w:val="none" w:sz="0" w:space="0" w:color="auto"/>
        <w:bottom w:val="none" w:sz="0" w:space="0" w:color="auto"/>
        <w:right w:val="none" w:sz="0" w:space="0" w:color="auto"/>
      </w:divBdr>
    </w:div>
    <w:div w:id="686180122">
      <w:bodyDiv w:val="1"/>
      <w:marLeft w:val="0"/>
      <w:marRight w:val="0"/>
      <w:marTop w:val="0"/>
      <w:marBottom w:val="0"/>
      <w:divBdr>
        <w:top w:val="none" w:sz="0" w:space="0" w:color="auto"/>
        <w:left w:val="none" w:sz="0" w:space="0" w:color="auto"/>
        <w:bottom w:val="none" w:sz="0" w:space="0" w:color="auto"/>
        <w:right w:val="none" w:sz="0" w:space="0" w:color="auto"/>
      </w:divBdr>
    </w:div>
    <w:div w:id="698358098">
      <w:bodyDiv w:val="1"/>
      <w:marLeft w:val="0"/>
      <w:marRight w:val="0"/>
      <w:marTop w:val="0"/>
      <w:marBottom w:val="0"/>
      <w:divBdr>
        <w:top w:val="none" w:sz="0" w:space="0" w:color="auto"/>
        <w:left w:val="none" w:sz="0" w:space="0" w:color="auto"/>
        <w:bottom w:val="none" w:sz="0" w:space="0" w:color="auto"/>
        <w:right w:val="none" w:sz="0" w:space="0" w:color="auto"/>
      </w:divBdr>
    </w:div>
    <w:div w:id="698628417">
      <w:bodyDiv w:val="1"/>
      <w:marLeft w:val="0"/>
      <w:marRight w:val="0"/>
      <w:marTop w:val="0"/>
      <w:marBottom w:val="0"/>
      <w:divBdr>
        <w:top w:val="none" w:sz="0" w:space="0" w:color="auto"/>
        <w:left w:val="none" w:sz="0" w:space="0" w:color="auto"/>
        <w:bottom w:val="none" w:sz="0" w:space="0" w:color="auto"/>
        <w:right w:val="none" w:sz="0" w:space="0" w:color="auto"/>
      </w:divBdr>
    </w:div>
    <w:div w:id="826164158">
      <w:bodyDiv w:val="1"/>
      <w:marLeft w:val="0"/>
      <w:marRight w:val="0"/>
      <w:marTop w:val="0"/>
      <w:marBottom w:val="0"/>
      <w:divBdr>
        <w:top w:val="none" w:sz="0" w:space="0" w:color="auto"/>
        <w:left w:val="none" w:sz="0" w:space="0" w:color="auto"/>
        <w:bottom w:val="none" w:sz="0" w:space="0" w:color="auto"/>
        <w:right w:val="none" w:sz="0" w:space="0" w:color="auto"/>
      </w:divBdr>
    </w:div>
    <w:div w:id="850685011">
      <w:bodyDiv w:val="1"/>
      <w:marLeft w:val="0"/>
      <w:marRight w:val="0"/>
      <w:marTop w:val="0"/>
      <w:marBottom w:val="0"/>
      <w:divBdr>
        <w:top w:val="none" w:sz="0" w:space="0" w:color="auto"/>
        <w:left w:val="none" w:sz="0" w:space="0" w:color="auto"/>
        <w:bottom w:val="none" w:sz="0" w:space="0" w:color="auto"/>
        <w:right w:val="none" w:sz="0" w:space="0" w:color="auto"/>
      </w:divBdr>
    </w:div>
    <w:div w:id="862204389">
      <w:bodyDiv w:val="1"/>
      <w:marLeft w:val="0"/>
      <w:marRight w:val="0"/>
      <w:marTop w:val="0"/>
      <w:marBottom w:val="0"/>
      <w:divBdr>
        <w:top w:val="none" w:sz="0" w:space="0" w:color="auto"/>
        <w:left w:val="none" w:sz="0" w:space="0" w:color="auto"/>
        <w:bottom w:val="none" w:sz="0" w:space="0" w:color="auto"/>
        <w:right w:val="none" w:sz="0" w:space="0" w:color="auto"/>
      </w:divBdr>
    </w:div>
    <w:div w:id="896280276">
      <w:bodyDiv w:val="1"/>
      <w:marLeft w:val="0"/>
      <w:marRight w:val="0"/>
      <w:marTop w:val="0"/>
      <w:marBottom w:val="0"/>
      <w:divBdr>
        <w:top w:val="none" w:sz="0" w:space="0" w:color="auto"/>
        <w:left w:val="none" w:sz="0" w:space="0" w:color="auto"/>
        <w:bottom w:val="none" w:sz="0" w:space="0" w:color="auto"/>
        <w:right w:val="none" w:sz="0" w:space="0" w:color="auto"/>
      </w:divBdr>
    </w:div>
    <w:div w:id="978346154">
      <w:bodyDiv w:val="1"/>
      <w:marLeft w:val="0"/>
      <w:marRight w:val="0"/>
      <w:marTop w:val="0"/>
      <w:marBottom w:val="0"/>
      <w:divBdr>
        <w:top w:val="none" w:sz="0" w:space="0" w:color="auto"/>
        <w:left w:val="none" w:sz="0" w:space="0" w:color="auto"/>
        <w:bottom w:val="none" w:sz="0" w:space="0" w:color="auto"/>
        <w:right w:val="none" w:sz="0" w:space="0" w:color="auto"/>
      </w:divBdr>
    </w:div>
    <w:div w:id="985206928">
      <w:bodyDiv w:val="1"/>
      <w:marLeft w:val="0"/>
      <w:marRight w:val="0"/>
      <w:marTop w:val="0"/>
      <w:marBottom w:val="0"/>
      <w:divBdr>
        <w:top w:val="none" w:sz="0" w:space="0" w:color="auto"/>
        <w:left w:val="none" w:sz="0" w:space="0" w:color="auto"/>
        <w:bottom w:val="none" w:sz="0" w:space="0" w:color="auto"/>
        <w:right w:val="none" w:sz="0" w:space="0" w:color="auto"/>
      </w:divBdr>
    </w:div>
    <w:div w:id="1000960438">
      <w:bodyDiv w:val="1"/>
      <w:marLeft w:val="0"/>
      <w:marRight w:val="0"/>
      <w:marTop w:val="0"/>
      <w:marBottom w:val="0"/>
      <w:divBdr>
        <w:top w:val="none" w:sz="0" w:space="0" w:color="auto"/>
        <w:left w:val="none" w:sz="0" w:space="0" w:color="auto"/>
        <w:bottom w:val="none" w:sz="0" w:space="0" w:color="auto"/>
        <w:right w:val="none" w:sz="0" w:space="0" w:color="auto"/>
      </w:divBdr>
    </w:div>
    <w:div w:id="1002586342">
      <w:bodyDiv w:val="1"/>
      <w:marLeft w:val="0"/>
      <w:marRight w:val="0"/>
      <w:marTop w:val="0"/>
      <w:marBottom w:val="0"/>
      <w:divBdr>
        <w:top w:val="none" w:sz="0" w:space="0" w:color="auto"/>
        <w:left w:val="none" w:sz="0" w:space="0" w:color="auto"/>
        <w:bottom w:val="none" w:sz="0" w:space="0" w:color="auto"/>
        <w:right w:val="none" w:sz="0" w:space="0" w:color="auto"/>
      </w:divBdr>
    </w:div>
    <w:div w:id="1010763784">
      <w:bodyDiv w:val="1"/>
      <w:marLeft w:val="0"/>
      <w:marRight w:val="0"/>
      <w:marTop w:val="0"/>
      <w:marBottom w:val="0"/>
      <w:divBdr>
        <w:top w:val="none" w:sz="0" w:space="0" w:color="auto"/>
        <w:left w:val="none" w:sz="0" w:space="0" w:color="auto"/>
        <w:bottom w:val="none" w:sz="0" w:space="0" w:color="auto"/>
        <w:right w:val="none" w:sz="0" w:space="0" w:color="auto"/>
      </w:divBdr>
    </w:div>
    <w:div w:id="1039278366">
      <w:bodyDiv w:val="1"/>
      <w:marLeft w:val="0"/>
      <w:marRight w:val="0"/>
      <w:marTop w:val="0"/>
      <w:marBottom w:val="0"/>
      <w:divBdr>
        <w:top w:val="none" w:sz="0" w:space="0" w:color="auto"/>
        <w:left w:val="none" w:sz="0" w:space="0" w:color="auto"/>
        <w:bottom w:val="none" w:sz="0" w:space="0" w:color="auto"/>
        <w:right w:val="none" w:sz="0" w:space="0" w:color="auto"/>
      </w:divBdr>
    </w:div>
    <w:div w:id="1066878703">
      <w:bodyDiv w:val="1"/>
      <w:marLeft w:val="0"/>
      <w:marRight w:val="0"/>
      <w:marTop w:val="0"/>
      <w:marBottom w:val="0"/>
      <w:divBdr>
        <w:top w:val="none" w:sz="0" w:space="0" w:color="auto"/>
        <w:left w:val="none" w:sz="0" w:space="0" w:color="auto"/>
        <w:bottom w:val="none" w:sz="0" w:space="0" w:color="auto"/>
        <w:right w:val="none" w:sz="0" w:space="0" w:color="auto"/>
      </w:divBdr>
    </w:div>
    <w:div w:id="1075667398">
      <w:bodyDiv w:val="1"/>
      <w:marLeft w:val="0"/>
      <w:marRight w:val="0"/>
      <w:marTop w:val="0"/>
      <w:marBottom w:val="0"/>
      <w:divBdr>
        <w:top w:val="none" w:sz="0" w:space="0" w:color="auto"/>
        <w:left w:val="none" w:sz="0" w:space="0" w:color="auto"/>
        <w:bottom w:val="none" w:sz="0" w:space="0" w:color="auto"/>
        <w:right w:val="none" w:sz="0" w:space="0" w:color="auto"/>
      </w:divBdr>
    </w:div>
    <w:div w:id="1166167047">
      <w:bodyDiv w:val="1"/>
      <w:marLeft w:val="0"/>
      <w:marRight w:val="0"/>
      <w:marTop w:val="0"/>
      <w:marBottom w:val="0"/>
      <w:divBdr>
        <w:top w:val="none" w:sz="0" w:space="0" w:color="auto"/>
        <w:left w:val="none" w:sz="0" w:space="0" w:color="auto"/>
        <w:bottom w:val="none" w:sz="0" w:space="0" w:color="auto"/>
        <w:right w:val="none" w:sz="0" w:space="0" w:color="auto"/>
      </w:divBdr>
    </w:div>
    <w:div w:id="1199003399">
      <w:bodyDiv w:val="1"/>
      <w:marLeft w:val="0"/>
      <w:marRight w:val="0"/>
      <w:marTop w:val="0"/>
      <w:marBottom w:val="0"/>
      <w:divBdr>
        <w:top w:val="none" w:sz="0" w:space="0" w:color="auto"/>
        <w:left w:val="none" w:sz="0" w:space="0" w:color="auto"/>
        <w:bottom w:val="none" w:sz="0" w:space="0" w:color="auto"/>
        <w:right w:val="none" w:sz="0" w:space="0" w:color="auto"/>
      </w:divBdr>
    </w:div>
    <w:div w:id="1253004919">
      <w:bodyDiv w:val="1"/>
      <w:marLeft w:val="0"/>
      <w:marRight w:val="0"/>
      <w:marTop w:val="0"/>
      <w:marBottom w:val="0"/>
      <w:divBdr>
        <w:top w:val="none" w:sz="0" w:space="0" w:color="auto"/>
        <w:left w:val="none" w:sz="0" w:space="0" w:color="auto"/>
        <w:bottom w:val="none" w:sz="0" w:space="0" w:color="auto"/>
        <w:right w:val="none" w:sz="0" w:space="0" w:color="auto"/>
      </w:divBdr>
    </w:div>
    <w:div w:id="1311129782">
      <w:bodyDiv w:val="1"/>
      <w:marLeft w:val="0"/>
      <w:marRight w:val="0"/>
      <w:marTop w:val="0"/>
      <w:marBottom w:val="0"/>
      <w:divBdr>
        <w:top w:val="none" w:sz="0" w:space="0" w:color="auto"/>
        <w:left w:val="none" w:sz="0" w:space="0" w:color="auto"/>
        <w:bottom w:val="none" w:sz="0" w:space="0" w:color="auto"/>
        <w:right w:val="none" w:sz="0" w:space="0" w:color="auto"/>
      </w:divBdr>
    </w:div>
    <w:div w:id="1313098045">
      <w:bodyDiv w:val="1"/>
      <w:marLeft w:val="0"/>
      <w:marRight w:val="0"/>
      <w:marTop w:val="0"/>
      <w:marBottom w:val="0"/>
      <w:divBdr>
        <w:top w:val="none" w:sz="0" w:space="0" w:color="auto"/>
        <w:left w:val="none" w:sz="0" w:space="0" w:color="auto"/>
        <w:bottom w:val="none" w:sz="0" w:space="0" w:color="auto"/>
        <w:right w:val="none" w:sz="0" w:space="0" w:color="auto"/>
      </w:divBdr>
    </w:div>
    <w:div w:id="1347908077">
      <w:bodyDiv w:val="1"/>
      <w:marLeft w:val="0"/>
      <w:marRight w:val="0"/>
      <w:marTop w:val="0"/>
      <w:marBottom w:val="0"/>
      <w:divBdr>
        <w:top w:val="none" w:sz="0" w:space="0" w:color="auto"/>
        <w:left w:val="none" w:sz="0" w:space="0" w:color="auto"/>
        <w:bottom w:val="none" w:sz="0" w:space="0" w:color="auto"/>
        <w:right w:val="none" w:sz="0" w:space="0" w:color="auto"/>
      </w:divBdr>
    </w:div>
    <w:div w:id="1410926333">
      <w:bodyDiv w:val="1"/>
      <w:marLeft w:val="0"/>
      <w:marRight w:val="0"/>
      <w:marTop w:val="0"/>
      <w:marBottom w:val="0"/>
      <w:divBdr>
        <w:top w:val="none" w:sz="0" w:space="0" w:color="auto"/>
        <w:left w:val="none" w:sz="0" w:space="0" w:color="auto"/>
        <w:bottom w:val="none" w:sz="0" w:space="0" w:color="auto"/>
        <w:right w:val="none" w:sz="0" w:space="0" w:color="auto"/>
      </w:divBdr>
    </w:div>
    <w:div w:id="1412507254">
      <w:bodyDiv w:val="1"/>
      <w:marLeft w:val="0"/>
      <w:marRight w:val="0"/>
      <w:marTop w:val="0"/>
      <w:marBottom w:val="0"/>
      <w:divBdr>
        <w:top w:val="none" w:sz="0" w:space="0" w:color="auto"/>
        <w:left w:val="none" w:sz="0" w:space="0" w:color="auto"/>
        <w:bottom w:val="none" w:sz="0" w:space="0" w:color="auto"/>
        <w:right w:val="none" w:sz="0" w:space="0" w:color="auto"/>
      </w:divBdr>
    </w:div>
    <w:div w:id="1576403661">
      <w:bodyDiv w:val="1"/>
      <w:marLeft w:val="0"/>
      <w:marRight w:val="0"/>
      <w:marTop w:val="0"/>
      <w:marBottom w:val="0"/>
      <w:divBdr>
        <w:top w:val="none" w:sz="0" w:space="0" w:color="auto"/>
        <w:left w:val="none" w:sz="0" w:space="0" w:color="auto"/>
        <w:bottom w:val="none" w:sz="0" w:space="0" w:color="auto"/>
        <w:right w:val="none" w:sz="0" w:space="0" w:color="auto"/>
      </w:divBdr>
    </w:div>
    <w:div w:id="1655136183">
      <w:bodyDiv w:val="1"/>
      <w:marLeft w:val="0"/>
      <w:marRight w:val="0"/>
      <w:marTop w:val="0"/>
      <w:marBottom w:val="0"/>
      <w:divBdr>
        <w:top w:val="none" w:sz="0" w:space="0" w:color="auto"/>
        <w:left w:val="none" w:sz="0" w:space="0" w:color="auto"/>
        <w:bottom w:val="none" w:sz="0" w:space="0" w:color="auto"/>
        <w:right w:val="none" w:sz="0" w:space="0" w:color="auto"/>
      </w:divBdr>
    </w:div>
    <w:div w:id="1656374174">
      <w:bodyDiv w:val="1"/>
      <w:marLeft w:val="0"/>
      <w:marRight w:val="0"/>
      <w:marTop w:val="0"/>
      <w:marBottom w:val="0"/>
      <w:divBdr>
        <w:top w:val="none" w:sz="0" w:space="0" w:color="auto"/>
        <w:left w:val="none" w:sz="0" w:space="0" w:color="auto"/>
        <w:bottom w:val="none" w:sz="0" w:space="0" w:color="auto"/>
        <w:right w:val="none" w:sz="0" w:space="0" w:color="auto"/>
      </w:divBdr>
    </w:div>
    <w:div w:id="1680158495">
      <w:bodyDiv w:val="1"/>
      <w:marLeft w:val="0"/>
      <w:marRight w:val="0"/>
      <w:marTop w:val="0"/>
      <w:marBottom w:val="0"/>
      <w:divBdr>
        <w:top w:val="none" w:sz="0" w:space="0" w:color="auto"/>
        <w:left w:val="none" w:sz="0" w:space="0" w:color="auto"/>
        <w:bottom w:val="none" w:sz="0" w:space="0" w:color="auto"/>
        <w:right w:val="none" w:sz="0" w:space="0" w:color="auto"/>
      </w:divBdr>
    </w:div>
    <w:div w:id="1773625052">
      <w:bodyDiv w:val="1"/>
      <w:marLeft w:val="0"/>
      <w:marRight w:val="0"/>
      <w:marTop w:val="0"/>
      <w:marBottom w:val="0"/>
      <w:divBdr>
        <w:top w:val="none" w:sz="0" w:space="0" w:color="auto"/>
        <w:left w:val="none" w:sz="0" w:space="0" w:color="auto"/>
        <w:bottom w:val="none" w:sz="0" w:space="0" w:color="auto"/>
        <w:right w:val="none" w:sz="0" w:space="0" w:color="auto"/>
      </w:divBdr>
    </w:div>
    <w:div w:id="1791317386">
      <w:bodyDiv w:val="1"/>
      <w:marLeft w:val="0"/>
      <w:marRight w:val="0"/>
      <w:marTop w:val="0"/>
      <w:marBottom w:val="0"/>
      <w:divBdr>
        <w:top w:val="none" w:sz="0" w:space="0" w:color="auto"/>
        <w:left w:val="none" w:sz="0" w:space="0" w:color="auto"/>
        <w:bottom w:val="none" w:sz="0" w:space="0" w:color="auto"/>
        <w:right w:val="none" w:sz="0" w:space="0" w:color="auto"/>
      </w:divBdr>
    </w:div>
    <w:div w:id="1825581164">
      <w:bodyDiv w:val="1"/>
      <w:marLeft w:val="0"/>
      <w:marRight w:val="0"/>
      <w:marTop w:val="0"/>
      <w:marBottom w:val="0"/>
      <w:divBdr>
        <w:top w:val="none" w:sz="0" w:space="0" w:color="auto"/>
        <w:left w:val="none" w:sz="0" w:space="0" w:color="auto"/>
        <w:bottom w:val="none" w:sz="0" w:space="0" w:color="auto"/>
        <w:right w:val="none" w:sz="0" w:space="0" w:color="auto"/>
      </w:divBdr>
    </w:div>
    <w:div w:id="1970938648">
      <w:bodyDiv w:val="1"/>
      <w:marLeft w:val="0"/>
      <w:marRight w:val="0"/>
      <w:marTop w:val="0"/>
      <w:marBottom w:val="0"/>
      <w:divBdr>
        <w:top w:val="none" w:sz="0" w:space="0" w:color="auto"/>
        <w:left w:val="none" w:sz="0" w:space="0" w:color="auto"/>
        <w:bottom w:val="none" w:sz="0" w:space="0" w:color="auto"/>
        <w:right w:val="none" w:sz="0" w:space="0" w:color="auto"/>
      </w:divBdr>
    </w:div>
    <w:div w:id="2065441577">
      <w:bodyDiv w:val="1"/>
      <w:marLeft w:val="0"/>
      <w:marRight w:val="0"/>
      <w:marTop w:val="0"/>
      <w:marBottom w:val="0"/>
      <w:divBdr>
        <w:top w:val="none" w:sz="0" w:space="0" w:color="auto"/>
        <w:left w:val="none" w:sz="0" w:space="0" w:color="auto"/>
        <w:bottom w:val="none" w:sz="0" w:space="0" w:color="auto"/>
        <w:right w:val="none" w:sz="0" w:space="0" w:color="auto"/>
      </w:divBdr>
    </w:div>
    <w:div w:id="2105804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9" ma:contentTypeDescription="Create a new document." ma:contentTypeScope="" ma:versionID="a912758b57e8726ae30799b2ec39c215">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9ee3bdefbc3fcd0c19b2bc7ad69e0402"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CPé</b:Tag>
    <b:SourceType>BookSection</b:SourceType>
    <b:Guid>{E8A2DBA0-D4E6-4B4E-8E60-0CBE7C186FE2}</b:Guid>
    <b:Title>Air pollution: from sources of emissions to health effects</b:Title>
    <b:URL>https://breathe.ersjournals.com/content/breathe/1/2/108.full.pdf</b:URL>
    <b:BookTitle>Air pollution: from sources of emissions to health effects</b:BookTitle>
    <b:Author>
      <b:Author>
        <b:NameList>
          <b:Person>
            <b:Last>Pénard-Morand</b:Last>
          </b:Person>
        </b:NameList>
      </b:Author>
      <b:BookAuthor>
        <b:NameList>
          <b:Person>
            <b:Last>2004</b:Last>
            <b:First>C</b:First>
            <b:Middle>Pénard-Morand ·</b:Middle>
          </b:Person>
        </b:NameList>
      </b:BookAuthor>
    </b:Author>
    <b:Year>2004</b:Year>
    <b:Pages>2</b:Pages>
    <b:City>Villejuif, France</b:City>
    <b:RefOrder>1</b:RefOrder>
  </b:Source>
  <b:Source>
    <b:Tag>Byj11</b:Tag>
    <b:SourceType>InternetSite</b:SourceType>
    <b:Guid>{D7F8503E-EA83-4EC5-ABEA-313E827094E0}</b:Guid>
    <b:Title>BYJU'S</b:Title>
    <b:Year>2011</b:Year>
    <b:Author>
      <b:Author>
        <b:NameList>
          <b:Person>
            <b:Last>Byju</b:Last>
          </b:Person>
        </b:NameList>
      </b:Author>
    </b:Author>
    <b:URL>https://byjus.com/biology/air-pollution-control/</b:URL>
    <b:RefOrder>7</b:RefOrder>
  </b:Source>
  <b:Source>
    <b:Tag>EEA22</b:Tag>
    <b:SourceType>InternetSite</b:SourceType>
    <b:Guid>{CEF90DC5-5747-42C8-B41A-AA74E9C3B46F}</b:Guid>
    <b:Author>
      <b:Author>
        <b:NameList>
          <b:Person>
            <b:Last>EEA</b:Last>
          </b:Person>
        </b:NameList>
      </b:Author>
    </b:Author>
    <b:Title>europa.eu</b:Title>
    <b:Year>2022</b:Year>
    <b:YearAccessed>2022</b:YearAccessed>
    <b:MonthAccessed>october</b:MonthAccessed>
    <b:DayAccessed>5</b:DayAccessed>
    <b:URL>https://www.eea.europa.eu/themes/air/health-impacts-of-air-pollution#:~:text=Both%20short%2D%20and%20long%2Dterm,asthma%20and%20lower%20respiratory%20infections.</b:URL>
    <b:RefOrder>2</b:RefOrder>
  </b:Source>
  <b:Source>
    <b:Tag>Mic13</b:Tag>
    <b:SourceType>InternetSite</b:SourceType>
    <b:Guid>{CE48EEF6-3436-4ABF-B3FE-29D54DC620A2}</b:Guid>
    <b:Author>
      <b:Author>
        <b:NameList>
          <b:Person>
            <b:Last>Waters-Ekanem</b:Last>
            <b:First>Michelle</b:First>
          </b:Person>
        </b:NameList>
      </b:Author>
    </b:Author>
    <b:Title>massdep</b:Title>
    <b:Year>2013</b:Year>
    <b:URL>https://www.mass.gov/doc/health-environmental-effects-of-air-pollution/</b:URL>
    <b:RefOrder>3</b:RefOrder>
  </b:Source>
  <b:Source>
    <b:Tag>Ecc12</b:Tag>
    <b:SourceType>InternetSite</b:SourceType>
    <b:Guid>{FAD11C4A-1B41-404E-BD3B-9D1C470AD394}</b:Guid>
    <b:Author>
      <b:Author>
        <b:NameList>
          <b:Person>
            <b:Last>Eccc</b:Last>
          </b:Person>
        </b:NameList>
      </b:Author>
    </b:Author>
    <b:Title>canada. ca</b:Title>
    <b:Year>2012</b:Year>
    <b:YearAccessed>2012</b:YearAccessed>
    <b:MonthAccessed>MAY</b:MonthAccessed>
    <b:DayAccessed>29</b:DayAccessed>
    <b:URL>https://www.canada.ca/en/environment-climate-change/services/air-pollution/quality-environment-economy/ecosystem/wild-animals.html</b:URL>
    <b:RefOrder>4</b:RefOrder>
  </b:Source>
  <b:Source>
    <b:Tag>Mar10</b:Tag>
    <b:SourceType>BookSection</b:SourceType>
    <b:Guid>{7FD10EFB-B7A2-4B2F-9F75-6A8C24BA511E}</b:Guid>
    <b:Title>Air pollution; health and Environmental impacts</b:Title>
    <b:Year>2010</b:Year>
    <b:URL>https://www.pdfdrive.com/air-pollution-health-and-environmental-impacts-yimgcom-e10072927.html</b:URL>
    <b:BookTitle>Air pollution; health and Environmewnt</b:BookTitle>
    <b:Pages>46-47</b:Pages>
    <b:City>Newyork</b:City>
    <b:Publisher>Taylor &amp; Francis Group</b:Publisher>
    <b:Author>
      <b:Author>
        <b:NameList>
          <b:Person>
            <b:Last>molina</b:Last>
            <b:First>Mario</b:First>
            <b:Middle>J</b:Middle>
          </b:Person>
        </b:NameList>
      </b:Author>
      <b:BookAuthor>
        <b:NameList>
          <b:Person>
            <b:Last>molina</b:Last>
            <b:First>Mario</b:First>
            <b:Middle>J</b:Middle>
          </b:Person>
        </b:NameList>
      </b:BookAuthor>
    </b:Author>
    <b:RefOrder>6</b:RefOrder>
  </b:Source>
  <b:Source>
    <b:Tag>CPé04</b:Tag>
    <b:SourceType>BookSection</b:SourceType>
    <b:Guid>{7D8F8049-441F-4C72-A8D1-8418B999A509}</b:Guid>
    <b:Author>
      <b:Author>
        <b:NameList>
          <b:Person>
            <b:Last>C. Pénard-Morand</b:Last>
            <b:First>I.</b:First>
            <b:Middle>Annesi-Maesano</b:Middle>
          </b:Person>
        </b:NameList>
      </b:Author>
    </b:Author>
    <b:Title>Air pollution: from sources of emissions</b:Title>
    <b:BookTitle>Air pollution: from sources of emissions</b:BookTitle>
    <b:Year>2004</b:Year>
    <b:Pages>12</b:Pages>
    <b:City>Villejuif</b:City>
    <b:URL>https://www.ers-education.org/sdi/media/showMedia.aspx</b:URL>
    <b:RefOrder>8</b:RefOrder>
  </b:Source>
  <b:Source>
    <b:Tag>Ris23</b:Tag>
    <b:SourceType>InternetSite</b:SourceType>
    <b:Guid>{711586AA-F444-44A4-95B7-5D93653FE25D}</b:Guid>
    <b:Title>UCAR</b:Title>
    <b:Year>2023</b:Year>
    <b:Author>
      <b:Author>
        <b:NameList>
          <b:Person>
            <b:Last>Ristvey</b:Last>
            <b:First>John</b:First>
          </b:Person>
        </b:NameList>
      </b:Author>
    </b:Author>
    <b:YearAccessed>2023</b:YearAccessed>
    <b:URL>https://scied.ucar.edu/learning-zone/air-quality/air-quality-and-climate-change#:~:text=The%20recent%20increase%20in%20greenhouse,causing%20the%20climate%20to%20warm.&amp;text=Air%20pollution%20includes%20greenhouse%20gases,Sun%20in%20the%20Earth's%20atmosphe</b:URL>
    <b:ShortTitle>Air quality and climate change</b:ShortTitle>
    <b:RefOrder>5</b:RefOrder>
  </b:Source>
</b:Sources>
</file>

<file path=customXml/itemProps1.xml><?xml version="1.0" encoding="utf-8"?>
<ds:datastoreItem xmlns:ds="http://schemas.openxmlformats.org/officeDocument/2006/customXml" ds:itemID="{28F6773A-DA2C-492F-BCEA-55DF55912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88E5EE-F091-4566-BF45-85A7DAC896A3}">
  <ds:schemaRefs>
    <ds:schemaRef ds:uri="http://schemas.microsoft.com/sharepoint/v3/contenttype/forms"/>
  </ds:schemaRefs>
</ds:datastoreItem>
</file>

<file path=customXml/itemProps3.xml><?xml version="1.0" encoding="utf-8"?>
<ds:datastoreItem xmlns:ds="http://schemas.openxmlformats.org/officeDocument/2006/customXml" ds:itemID="{7B5DCA5D-CDBB-4620-B0E2-2459497E84D7}">
  <ds:schemaRefs>
    <ds:schemaRef ds:uri="http://schemas.microsoft.com/office/2006/metadata/properties"/>
    <ds:schemaRef ds:uri="http://schemas.microsoft.com/office/infopath/2007/PartnerControls"/>
    <ds:schemaRef ds:uri="8037f1ae-8227-4d98-9712-32142d774c3b"/>
  </ds:schemaRefs>
</ds:datastoreItem>
</file>

<file path=customXml/itemProps4.xml><?xml version="1.0" encoding="utf-8"?>
<ds:datastoreItem xmlns:ds="http://schemas.openxmlformats.org/officeDocument/2006/customXml" ds:itemID="{6C4E2E69-DE10-47D7-97D0-E8DCC4CB5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1416</Words>
  <Characters>8075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CONTEMPORARY CHALLENGE: MAKING A DIFFERENCE(BMSW4007/C_CARD)</vt:lpstr>
    </vt:vector>
  </TitlesOfParts>
  <Company>UNIVERSITY OF WALES TRINITY SAINT DAVID</Company>
  <LinksUpToDate>false</LinksUpToDate>
  <CharactersWithSpaces>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CHALLENGE: MAKING A DIFFERENCE(BMSW4007/C_CARD)</dc:title>
  <dc:subject>GEMECHU ALIYI</dc:subject>
  <dc:creator>Gemechu Aliyi (2117285)</dc:creator>
  <cp:keywords/>
  <dc:description/>
  <cp:lastModifiedBy>Gemechu Aliyi (2117285)</cp:lastModifiedBy>
  <cp:revision>2</cp:revision>
  <dcterms:created xsi:type="dcterms:W3CDTF">2023-03-27T19:49:00Z</dcterms:created>
  <dcterms:modified xsi:type="dcterms:W3CDTF">2023-03-27T19:49:00Z</dcterms:modified>
  <cp:category>LECTURERS: JAMES S.                                            COUNT WORRDS 1000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