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93F28" w14:textId="70014C89" w:rsidR="00623F98" w:rsidRDefault="00623F98">
      <w:pPr>
        <w:rPr>
          <w:sz w:val="40"/>
          <w:szCs w:val="40"/>
        </w:rPr>
      </w:pPr>
      <w:r>
        <w:rPr>
          <w:sz w:val="40"/>
          <w:szCs w:val="40"/>
        </w:rPr>
        <w:t>EFFECTIVE TEAM WORKING AND COMMUNICATION</w:t>
      </w:r>
    </w:p>
    <w:p w14:paraId="7CE21090" w14:textId="07A25AA1" w:rsidR="00CC2BAD" w:rsidRDefault="00CC2BAD">
      <w:pPr>
        <w:rPr>
          <w:sz w:val="40"/>
          <w:szCs w:val="40"/>
        </w:rPr>
      </w:pPr>
    </w:p>
    <w:p w14:paraId="7A7B7EC5" w14:textId="3865A21B" w:rsidR="00CC2BAD" w:rsidRDefault="00CC2BAD">
      <w:pPr>
        <w:rPr>
          <w:sz w:val="40"/>
          <w:szCs w:val="40"/>
        </w:rPr>
      </w:pPr>
      <w:r>
        <w:rPr>
          <w:sz w:val="40"/>
          <w:szCs w:val="40"/>
        </w:rPr>
        <w:t>BMSW4002    ETW</w:t>
      </w:r>
    </w:p>
    <w:p w14:paraId="2E08C0D9" w14:textId="45A5C998" w:rsidR="00CC2BAD" w:rsidRDefault="00CC2BAD">
      <w:pPr>
        <w:rPr>
          <w:sz w:val="40"/>
          <w:szCs w:val="40"/>
        </w:rPr>
      </w:pPr>
      <w:r>
        <w:rPr>
          <w:sz w:val="40"/>
          <w:szCs w:val="40"/>
        </w:rPr>
        <w:t xml:space="preserve">Nicoleta </w:t>
      </w:r>
      <w:proofErr w:type="spellStart"/>
      <w:r>
        <w:rPr>
          <w:sz w:val="40"/>
          <w:szCs w:val="40"/>
        </w:rPr>
        <w:t>Tepes</w:t>
      </w:r>
      <w:proofErr w:type="spellEnd"/>
      <w:r>
        <w:rPr>
          <w:sz w:val="40"/>
          <w:szCs w:val="40"/>
        </w:rPr>
        <w:t xml:space="preserve"> </w:t>
      </w:r>
      <w:proofErr w:type="spellStart"/>
      <w:r>
        <w:rPr>
          <w:sz w:val="40"/>
          <w:szCs w:val="40"/>
        </w:rPr>
        <w:t>Ghibosu</w:t>
      </w:r>
      <w:proofErr w:type="spellEnd"/>
    </w:p>
    <w:p w14:paraId="0433A47D" w14:textId="21844BDE" w:rsidR="00CC2BAD" w:rsidRDefault="00CC2BAD">
      <w:pPr>
        <w:rPr>
          <w:sz w:val="40"/>
          <w:szCs w:val="40"/>
        </w:rPr>
      </w:pPr>
      <w:r>
        <w:rPr>
          <w:sz w:val="40"/>
          <w:szCs w:val="40"/>
        </w:rPr>
        <w:t>1921330</w:t>
      </w:r>
    </w:p>
    <w:p w14:paraId="6B5F461C" w14:textId="42B35C11" w:rsidR="00CC2BAD" w:rsidRDefault="00CC2BAD">
      <w:pPr>
        <w:rPr>
          <w:sz w:val="40"/>
          <w:szCs w:val="40"/>
        </w:rPr>
      </w:pPr>
      <w:r>
        <w:rPr>
          <w:sz w:val="40"/>
          <w:szCs w:val="40"/>
        </w:rPr>
        <w:t xml:space="preserve">Lecturer: Barbara </w:t>
      </w:r>
      <w:proofErr w:type="spellStart"/>
      <w:r>
        <w:rPr>
          <w:sz w:val="40"/>
          <w:szCs w:val="40"/>
        </w:rPr>
        <w:t>Chinyani</w:t>
      </w:r>
      <w:proofErr w:type="spellEnd"/>
    </w:p>
    <w:p w14:paraId="75DFC6B3" w14:textId="24D6A8A8" w:rsidR="00D82EDE" w:rsidRDefault="00D82EDE">
      <w:pPr>
        <w:rPr>
          <w:sz w:val="40"/>
          <w:szCs w:val="40"/>
        </w:rPr>
      </w:pPr>
    </w:p>
    <w:p w14:paraId="5A10F099" w14:textId="6A5EC145" w:rsidR="00D82EDE" w:rsidRPr="00D82EDE" w:rsidRDefault="00D82EDE">
      <w:pPr>
        <w:rPr>
          <w:sz w:val="32"/>
          <w:szCs w:val="32"/>
        </w:rPr>
      </w:pPr>
      <w:r w:rsidRPr="00D82EDE">
        <w:rPr>
          <w:sz w:val="32"/>
          <w:szCs w:val="32"/>
        </w:rPr>
        <w:t>Table of Contents</w:t>
      </w:r>
    </w:p>
    <w:p w14:paraId="50295ACB" w14:textId="7C865BEF" w:rsidR="00D82EDE" w:rsidRPr="00D82EDE" w:rsidRDefault="00D82EDE" w:rsidP="00D82EDE">
      <w:pPr>
        <w:pStyle w:val="ListParagraph"/>
        <w:numPr>
          <w:ilvl w:val="0"/>
          <w:numId w:val="1"/>
        </w:numPr>
        <w:rPr>
          <w:sz w:val="32"/>
          <w:szCs w:val="32"/>
        </w:rPr>
      </w:pPr>
      <w:r w:rsidRPr="00D82EDE">
        <w:rPr>
          <w:sz w:val="32"/>
          <w:szCs w:val="32"/>
        </w:rPr>
        <w:t>Introduction</w:t>
      </w:r>
    </w:p>
    <w:p w14:paraId="4981DD8E" w14:textId="611E62CE" w:rsidR="00D82EDE" w:rsidRPr="00D82EDE" w:rsidRDefault="00D82EDE" w:rsidP="00D82EDE">
      <w:pPr>
        <w:pStyle w:val="ListParagraph"/>
        <w:numPr>
          <w:ilvl w:val="0"/>
          <w:numId w:val="1"/>
        </w:numPr>
        <w:rPr>
          <w:sz w:val="32"/>
          <w:szCs w:val="32"/>
        </w:rPr>
      </w:pPr>
      <w:r w:rsidRPr="00D82EDE">
        <w:rPr>
          <w:sz w:val="32"/>
          <w:szCs w:val="32"/>
        </w:rPr>
        <w:t>Communication</w:t>
      </w:r>
    </w:p>
    <w:p w14:paraId="65C16EC5" w14:textId="616A0B82" w:rsidR="00D82EDE" w:rsidRPr="00D82EDE" w:rsidRDefault="00D82EDE" w:rsidP="00D82EDE">
      <w:pPr>
        <w:pStyle w:val="ListParagraph"/>
        <w:numPr>
          <w:ilvl w:val="0"/>
          <w:numId w:val="1"/>
        </w:numPr>
        <w:rPr>
          <w:sz w:val="32"/>
          <w:szCs w:val="32"/>
        </w:rPr>
      </w:pPr>
      <w:r w:rsidRPr="00D82EDE">
        <w:rPr>
          <w:sz w:val="32"/>
          <w:szCs w:val="32"/>
        </w:rPr>
        <w:t>Barriers</w:t>
      </w:r>
    </w:p>
    <w:p w14:paraId="3C4867B3" w14:textId="3AA1D543" w:rsidR="00D82EDE" w:rsidRPr="00D82EDE" w:rsidRDefault="00D82EDE" w:rsidP="00D82EDE">
      <w:pPr>
        <w:pStyle w:val="ListParagraph"/>
        <w:numPr>
          <w:ilvl w:val="0"/>
          <w:numId w:val="1"/>
        </w:numPr>
        <w:rPr>
          <w:sz w:val="32"/>
          <w:szCs w:val="32"/>
        </w:rPr>
      </w:pPr>
      <w:r w:rsidRPr="00D82EDE">
        <w:rPr>
          <w:sz w:val="32"/>
          <w:szCs w:val="32"/>
        </w:rPr>
        <w:t>Example of Poor Communication</w:t>
      </w:r>
    </w:p>
    <w:p w14:paraId="6D7F3165" w14:textId="36351BB6" w:rsidR="00D82EDE" w:rsidRPr="00D82EDE" w:rsidRDefault="00D82EDE" w:rsidP="00D82EDE">
      <w:pPr>
        <w:pStyle w:val="ListParagraph"/>
        <w:numPr>
          <w:ilvl w:val="0"/>
          <w:numId w:val="1"/>
        </w:numPr>
        <w:rPr>
          <w:sz w:val="32"/>
          <w:szCs w:val="32"/>
        </w:rPr>
      </w:pPr>
      <w:r w:rsidRPr="00D82EDE">
        <w:rPr>
          <w:sz w:val="32"/>
          <w:szCs w:val="32"/>
        </w:rPr>
        <w:t>Recommendations</w:t>
      </w:r>
    </w:p>
    <w:p w14:paraId="2E74DF86" w14:textId="73864B92" w:rsidR="00D82EDE" w:rsidRPr="00D82EDE" w:rsidRDefault="00D82EDE" w:rsidP="00D82EDE">
      <w:pPr>
        <w:pStyle w:val="ListParagraph"/>
        <w:numPr>
          <w:ilvl w:val="0"/>
          <w:numId w:val="1"/>
        </w:numPr>
        <w:rPr>
          <w:sz w:val="32"/>
          <w:szCs w:val="32"/>
        </w:rPr>
      </w:pPr>
      <w:r w:rsidRPr="00D82EDE">
        <w:rPr>
          <w:sz w:val="32"/>
          <w:szCs w:val="32"/>
        </w:rPr>
        <w:t>Conclusion</w:t>
      </w:r>
    </w:p>
    <w:p w14:paraId="020E032C" w14:textId="2A3B9FA9" w:rsidR="00D82EDE" w:rsidRPr="00D82EDE" w:rsidRDefault="00D82EDE" w:rsidP="00D82EDE">
      <w:pPr>
        <w:ind w:left="360"/>
        <w:rPr>
          <w:sz w:val="32"/>
          <w:szCs w:val="32"/>
        </w:rPr>
      </w:pPr>
      <w:r w:rsidRPr="00D82EDE">
        <w:rPr>
          <w:sz w:val="32"/>
          <w:szCs w:val="32"/>
        </w:rPr>
        <w:t>References</w:t>
      </w:r>
    </w:p>
    <w:p w14:paraId="1ED3707E" w14:textId="133BE83C" w:rsidR="00623F98" w:rsidRDefault="00623F98">
      <w:pPr>
        <w:rPr>
          <w:sz w:val="40"/>
          <w:szCs w:val="40"/>
        </w:rPr>
      </w:pPr>
      <w:r>
        <w:rPr>
          <w:sz w:val="40"/>
          <w:szCs w:val="40"/>
        </w:rPr>
        <w:t xml:space="preserve">                                                                                             </w:t>
      </w:r>
    </w:p>
    <w:p w14:paraId="7C490722" w14:textId="7DE713E0" w:rsidR="00623F98" w:rsidRDefault="00623F98">
      <w:pPr>
        <w:rPr>
          <w:sz w:val="40"/>
          <w:szCs w:val="40"/>
        </w:rPr>
      </w:pPr>
      <w:r>
        <w:rPr>
          <w:sz w:val="40"/>
          <w:szCs w:val="40"/>
        </w:rPr>
        <w:t xml:space="preserve">                                                                                              </w:t>
      </w:r>
    </w:p>
    <w:p w14:paraId="440DFCEE" w14:textId="2EF09806" w:rsidR="00C24799" w:rsidRDefault="00C24799">
      <w:pPr>
        <w:rPr>
          <w:sz w:val="32"/>
          <w:szCs w:val="32"/>
        </w:rPr>
      </w:pPr>
      <w:r w:rsidRPr="00D82EDE">
        <w:rPr>
          <w:sz w:val="32"/>
          <w:szCs w:val="32"/>
        </w:rPr>
        <w:t>INTRODUCTION</w:t>
      </w:r>
      <w:r>
        <w:rPr>
          <w:sz w:val="32"/>
          <w:szCs w:val="32"/>
        </w:rPr>
        <w:t xml:space="preserve"> </w:t>
      </w:r>
    </w:p>
    <w:p w14:paraId="6787881F" w14:textId="3D0324E1" w:rsidR="00D82EDE" w:rsidRDefault="00DD7CB7">
      <w:pPr>
        <w:rPr>
          <w:sz w:val="28"/>
          <w:szCs w:val="28"/>
        </w:rPr>
      </w:pPr>
      <w:r>
        <w:rPr>
          <w:sz w:val="28"/>
          <w:szCs w:val="28"/>
        </w:rPr>
        <w:t xml:space="preserve">In various moments of our life effective communication is </w:t>
      </w:r>
      <w:proofErr w:type="spellStart"/>
      <w:proofErr w:type="gramStart"/>
      <w:r>
        <w:rPr>
          <w:sz w:val="28"/>
          <w:szCs w:val="28"/>
        </w:rPr>
        <w:t>important.Can</w:t>
      </w:r>
      <w:proofErr w:type="spellEnd"/>
      <w:proofErr w:type="gramEnd"/>
      <w:r>
        <w:rPr>
          <w:sz w:val="28"/>
          <w:szCs w:val="28"/>
        </w:rPr>
        <w:t xml:space="preserve"> help us to avoid misunderstandings. For good productivity and maintaining strong working relationships at all levels of an organization good communication is an essential tool.</w:t>
      </w:r>
      <w:r w:rsidR="00D82EDE">
        <w:rPr>
          <w:sz w:val="28"/>
          <w:szCs w:val="28"/>
        </w:rPr>
        <w:t xml:space="preserve"> Communication is an essential part of human interaction. Effective communication enhances all aspects of our personal and professional lives. Serious problems or embarrassment may happen as a result of Ineffective or misunderstood communications in our personal and professional lives. </w:t>
      </w:r>
      <w:proofErr w:type="gramStart"/>
      <w:r w:rsidR="00D82EDE">
        <w:rPr>
          <w:sz w:val="28"/>
          <w:szCs w:val="28"/>
        </w:rPr>
        <w:t>So</w:t>
      </w:r>
      <w:proofErr w:type="gramEnd"/>
      <w:r w:rsidR="00D82EDE">
        <w:rPr>
          <w:sz w:val="28"/>
          <w:szCs w:val="28"/>
        </w:rPr>
        <w:t xml:space="preserve"> evaluation effective of communication has a great importance.</w:t>
      </w:r>
    </w:p>
    <w:p w14:paraId="7821F88C" w14:textId="6EC98B12" w:rsidR="00D82EDE" w:rsidRDefault="00D82EDE">
      <w:pPr>
        <w:rPr>
          <w:sz w:val="28"/>
          <w:szCs w:val="28"/>
        </w:rPr>
      </w:pPr>
    </w:p>
    <w:p w14:paraId="44E9198A" w14:textId="77777777" w:rsidR="00D82EDE" w:rsidRPr="00D82EDE" w:rsidRDefault="00D82EDE" w:rsidP="00D82EDE">
      <w:pPr>
        <w:rPr>
          <w:sz w:val="32"/>
          <w:szCs w:val="32"/>
        </w:rPr>
      </w:pPr>
      <w:r>
        <w:rPr>
          <w:sz w:val="32"/>
          <w:szCs w:val="32"/>
        </w:rPr>
        <w:t>COMMUNICATION</w:t>
      </w:r>
    </w:p>
    <w:p w14:paraId="6D0EC55B" w14:textId="77777777" w:rsidR="00D82EDE" w:rsidRPr="00DD7CB7" w:rsidRDefault="00D82EDE">
      <w:pPr>
        <w:rPr>
          <w:sz w:val="28"/>
          <w:szCs w:val="28"/>
        </w:rPr>
      </w:pPr>
    </w:p>
    <w:p w14:paraId="69CECBCC" w14:textId="538AD1E9" w:rsidR="00C24799" w:rsidRDefault="00C24799">
      <w:pPr>
        <w:rPr>
          <w:sz w:val="28"/>
          <w:szCs w:val="28"/>
        </w:rPr>
      </w:pPr>
      <w:r>
        <w:rPr>
          <w:sz w:val="28"/>
          <w:szCs w:val="28"/>
        </w:rPr>
        <w:t xml:space="preserve">Effective communication is an act of delivering information for the purpose of creating an understanding. Is simply the act of transferring information from one </w:t>
      </w:r>
      <w:proofErr w:type="spellStart"/>
      <w:proofErr w:type="gramStart"/>
      <w:r>
        <w:rPr>
          <w:sz w:val="28"/>
          <w:szCs w:val="28"/>
        </w:rPr>
        <w:t>place,person</w:t>
      </w:r>
      <w:proofErr w:type="spellEnd"/>
      <w:proofErr w:type="gramEnd"/>
      <w:r>
        <w:rPr>
          <w:sz w:val="28"/>
          <w:szCs w:val="28"/>
        </w:rPr>
        <w:t xml:space="preserve"> or group to another. Every communication involves (at least) one sender, a message and a recipient…. Thee include our emotions, the cultural situation, the medium used to communicate, and even our location.</w:t>
      </w:r>
    </w:p>
    <w:p w14:paraId="23616685" w14:textId="35683DF7" w:rsidR="00325363" w:rsidRDefault="00C24799" w:rsidP="00325363">
      <w:pPr>
        <w:rPr>
          <w:sz w:val="28"/>
          <w:szCs w:val="28"/>
        </w:rPr>
      </w:pPr>
      <w:r>
        <w:rPr>
          <w:sz w:val="28"/>
          <w:szCs w:val="28"/>
        </w:rPr>
        <w:lastRenderedPageBreak/>
        <w:t>Teams that communicate complete projects in a quicker and more efficient amount of time that others. They also are more accurate in their</w:t>
      </w:r>
      <w:r w:rsidR="00DD7CB7">
        <w:rPr>
          <w:sz w:val="28"/>
          <w:szCs w:val="28"/>
        </w:rPr>
        <w:t xml:space="preserve"> work than </w:t>
      </w:r>
      <w:proofErr w:type="spellStart"/>
      <w:proofErr w:type="gramStart"/>
      <w:r w:rsidR="00DD7CB7">
        <w:rPr>
          <w:sz w:val="28"/>
          <w:szCs w:val="28"/>
        </w:rPr>
        <w:t>other</w:t>
      </w:r>
      <w:r w:rsidR="00325363">
        <w:rPr>
          <w:sz w:val="28"/>
          <w:szCs w:val="28"/>
        </w:rPr>
        <w:t>s.Effective</w:t>
      </w:r>
      <w:proofErr w:type="spellEnd"/>
      <w:proofErr w:type="gramEnd"/>
      <w:r w:rsidR="00325363">
        <w:rPr>
          <w:sz w:val="28"/>
          <w:szCs w:val="28"/>
        </w:rPr>
        <w:t xml:space="preserve"> communication also allow team members to understand their roles and the roles of everyone else on the team. For effective communication</w:t>
      </w:r>
      <w:r w:rsidR="007F2D15">
        <w:rPr>
          <w:sz w:val="28"/>
          <w:szCs w:val="28"/>
        </w:rPr>
        <w:t xml:space="preserve"> first we need to define goals and </w:t>
      </w:r>
      <w:proofErr w:type="gramStart"/>
      <w:r w:rsidR="007F2D15">
        <w:rPr>
          <w:sz w:val="28"/>
          <w:szCs w:val="28"/>
        </w:rPr>
        <w:t>expectations ,</w:t>
      </w:r>
      <w:proofErr w:type="gramEnd"/>
      <w:r w:rsidR="007F2D15">
        <w:rPr>
          <w:sz w:val="28"/>
          <w:szCs w:val="28"/>
        </w:rPr>
        <w:t xml:space="preserve"> then we should clearly deliver </w:t>
      </w:r>
      <w:r w:rsidR="00792185">
        <w:rPr>
          <w:sz w:val="28"/>
          <w:szCs w:val="28"/>
        </w:rPr>
        <w:t xml:space="preserve">our message ,we also need to choose our medium </w:t>
      </w:r>
      <w:proofErr w:type="spellStart"/>
      <w:r w:rsidR="00792185">
        <w:rPr>
          <w:sz w:val="28"/>
          <w:szCs w:val="28"/>
        </w:rPr>
        <w:t>careffuly</w:t>
      </w:r>
      <w:proofErr w:type="spellEnd"/>
      <w:r w:rsidR="00792185">
        <w:rPr>
          <w:sz w:val="28"/>
          <w:szCs w:val="28"/>
        </w:rPr>
        <w:t xml:space="preserve">, we must keep everyone involved and listening and showing </w:t>
      </w:r>
      <w:proofErr w:type="spellStart"/>
      <w:r w:rsidR="00792185">
        <w:rPr>
          <w:sz w:val="28"/>
          <w:szCs w:val="28"/>
        </w:rPr>
        <w:t>emphaty</w:t>
      </w:r>
      <w:proofErr w:type="spellEnd"/>
      <w:r w:rsidR="00792185">
        <w:rPr>
          <w:sz w:val="28"/>
          <w:szCs w:val="28"/>
        </w:rPr>
        <w:t xml:space="preserve">. There are different forms of communication like written communication, verbal/oral communication, </w:t>
      </w:r>
      <w:proofErr w:type="spellStart"/>
      <w:r w:rsidR="00792185">
        <w:rPr>
          <w:sz w:val="28"/>
          <w:szCs w:val="28"/>
        </w:rPr>
        <w:t>non verbal</w:t>
      </w:r>
      <w:proofErr w:type="spellEnd"/>
      <w:r w:rsidR="00792185">
        <w:rPr>
          <w:sz w:val="28"/>
          <w:szCs w:val="28"/>
        </w:rPr>
        <w:t xml:space="preserve"> </w:t>
      </w:r>
      <w:proofErr w:type="gramStart"/>
      <w:r w:rsidR="00792185">
        <w:rPr>
          <w:sz w:val="28"/>
          <w:szCs w:val="28"/>
        </w:rPr>
        <w:t>communication ,</w:t>
      </w:r>
      <w:proofErr w:type="gramEnd"/>
      <w:r w:rsidR="00792185">
        <w:rPr>
          <w:sz w:val="28"/>
          <w:szCs w:val="28"/>
        </w:rPr>
        <w:t xml:space="preserve"> formal communication, informal communication, network communication, electronic communication etc.</w:t>
      </w:r>
    </w:p>
    <w:p w14:paraId="7B1E0CB6" w14:textId="716ED903" w:rsidR="00792185" w:rsidRDefault="00792185" w:rsidP="00325363">
      <w:pPr>
        <w:rPr>
          <w:sz w:val="28"/>
          <w:szCs w:val="28"/>
        </w:rPr>
      </w:pPr>
      <w:r w:rsidRPr="00EF4BF3">
        <w:rPr>
          <w:sz w:val="36"/>
          <w:szCs w:val="36"/>
        </w:rPr>
        <w:t>Verbal communication</w:t>
      </w:r>
      <w:r>
        <w:rPr>
          <w:sz w:val="28"/>
          <w:szCs w:val="28"/>
        </w:rPr>
        <w:t xml:space="preserve"> involves the use of language and words for the purpose of passing on the </w:t>
      </w:r>
      <w:proofErr w:type="spellStart"/>
      <w:r>
        <w:rPr>
          <w:sz w:val="28"/>
          <w:szCs w:val="28"/>
        </w:rPr>
        <w:t>intented</w:t>
      </w:r>
      <w:proofErr w:type="spellEnd"/>
      <w:r>
        <w:rPr>
          <w:sz w:val="28"/>
          <w:szCs w:val="28"/>
        </w:rPr>
        <w:t xml:space="preserve"> message. In general terms, verbal communication means communication in the form of spoken words only, </w:t>
      </w:r>
      <w:proofErr w:type="gramStart"/>
      <w:r>
        <w:rPr>
          <w:sz w:val="28"/>
          <w:szCs w:val="28"/>
        </w:rPr>
        <w:t>but ,in</w:t>
      </w:r>
      <w:proofErr w:type="gramEnd"/>
      <w:r>
        <w:rPr>
          <w:sz w:val="28"/>
          <w:szCs w:val="28"/>
        </w:rPr>
        <w:t xml:space="preserve"> the context of types of </w:t>
      </w:r>
      <w:proofErr w:type="spellStart"/>
      <w:r>
        <w:rPr>
          <w:sz w:val="28"/>
          <w:szCs w:val="28"/>
        </w:rPr>
        <w:t>communication,verbal</w:t>
      </w:r>
      <w:proofErr w:type="spellEnd"/>
      <w:r>
        <w:rPr>
          <w:sz w:val="28"/>
          <w:szCs w:val="28"/>
        </w:rPr>
        <w:t xml:space="preserve"> communication can be spoken or the written form. Thus, the verbal form may be oral or written as discussed </w:t>
      </w:r>
      <w:proofErr w:type="spellStart"/>
      <w:r>
        <w:rPr>
          <w:sz w:val="28"/>
          <w:szCs w:val="28"/>
        </w:rPr>
        <w:t>bellow</w:t>
      </w:r>
      <w:proofErr w:type="spellEnd"/>
      <w:r>
        <w:rPr>
          <w:sz w:val="28"/>
          <w:szCs w:val="28"/>
        </w:rPr>
        <w:t>.</w:t>
      </w:r>
    </w:p>
    <w:p w14:paraId="44884C6A" w14:textId="090C2D1C" w:rsidR="00792185" w:rsidRDefault="00792185" w:rsidP="00325363">
      <w:pPr>
        <w:rPr>
          <w:sz w:val="28"/>
          <w:szCs w:val="28"/>
        </w:rPr>
      </w:pPr>
      <w:r w:rsidRPr="00EF4BF3">
        <w:rPr>
          <w:sz w:val="28"/>
          <w:szCs w:val="28"/>
        </w:rPr>
        <w:t>Written Communication</w:t>
      </w:r>
      <w:r>
        <w:rPr>
          <w:sz w:val="28"/>
          <w:szCs w:val="28"/>
        </w:rPr>
        <w:t xml:space="preserve"> involves any kind of exchange of information in the written form. For </w:t>
      </w:r>
      <w:proofErr w:type="gramStart"/>
      <w:r>
        <w:rPr>
          <w:sz w:val="28"/>
          <w:szCs w:val="28"/>
        </w:rPr>
        <w:t>example ,</w:t>
      </w:r>
      <w:proofErr w:type="gramEnd"/>
      <w:r>
        <w:rPr>
          <w:sz w:val="28"/>
          <w:szCs w:val="28"/>
        </w:rPr>
        <w:t xml:space="preserve"> e-mails, texts, letters, reports, SMS etc. Oral Communication is the communication </w:t>
      </w:r>
      <w:proofErr w:type="spellStart"/>
      <w:r>
        <w:rPr>
          <w:sz w:val="28"/>
          <w:szCs w:val="28"/>
        </w:rPr>
        <w:t>wich</w:t>
      </w:r>
      <w:proofErr w:type="spellEnd"/>
      <w:r>
        <w:rPr>
          <w:sz w:val="28"/>
          <w:szCs w:val="28"/>
        </w:rPr>
        <w:t xml:space="preserve"> employs the spoken </w:t>
      </w:r>
      <w:proofErr w:type="gramStart"/>
      <w:r>
        <w:rPr>
          <w:sz w:val="28"/>
          <w:szCs w:val="28"/>
        </w:rPr>
        <w:t>word ,</w:t>
      </w:r>
      <w:proofErr w:type="gramEnd"/>
      <w:r>
        <w:rPr>
          <w:sz w:val="28"/>
          <w:szCs w:val="28"/>
        </w:rPr>
        <w:t xml:space="preserve"> either direct or indirect as a communication channel. This </w:t>
      </w:r>
      <w:r w:rsidR="00934535">
        <w:rPr>
          <w:sz w:val="28"/>
          <w:szCs w:val="28"/>
        </w:rPr>
        <w:t xml:space="preserve">verbal communication could be made on a channel that passes information in only one form </w:t>
      </w:r>
      <w:proofErr w:type="spellStart"/>
      <w:r w:rsidR="00934535">
        <w:rPr>
          <w:sz w:val="28"/>
          <w:szCs w:val="28"/>
        </w:rPr>
        <w:t>i.e</w:t>
      </w:r>
      <w:proofErr w:type="spellEnd"/>
      <w:r w:rsidR="00934535">
        <w:rPr>
          <w:sz w:val="28"/>
          <w:szCs w:val="28"/>
        </w:rPr>
        <w:t xml:space="preserve"> sound. You could </w:t>
      </w:r>
      <w:proofErr w:type="spellStart"/>
      <w:r w:rsidR="00934535">
        <w:rPr>
          <w:sz w:val="28"/>
          <w:szCs w:val="28"/>
        </w:rPr>
        <w:t>cconverse</w:t>
      </w:r>
      <w:proofErr w:type="spellEnd"/>
      <w:r w:rsidR="00934535">
        <w:rPr>
          <w:sz w:val="28"/>
          <w:szCs w:val="28"/>
        </w:rPr>
        <w:t xml:space="preserve"> either face to </w:t>
      </w:r>
      <w:proofErr w:type="gramStart"/>
      <w:r w:rsidR="00934535">
        <w:rPr>
          <w:sz w:val="28"/>
          <w:szCs w:val="28"/>
        </w:rPr>
        <w:t>face ,</w:t>
      </w:r>
      <w:proofErr w:type="gramEnd"/>
      <w:r w:rsidR="00934535">
        <w:rPr>
          <w:sz w:val="28"/>
          <w:szCs w:val="28"/>
        </w:rPr>
        <w:t xml:space="preserve"> or over the phone, or via voice notes or chat rooms, etc. It all comes under the oral </w:t>
      </w:r>
      <w:proofErr w:type="gramStart"/>
      <w:r w:rsidR="00934535">
        <w:rPr>
          <w:sz w:val="28"/>
          <w:szCs w:val="28"/>
        </w:rPr>
        <w:t>communication .</w:t>
      </w:r>
      <w:proofErr w:type="gramEnd"/>
      <w:r w:rsidR="00934535">
        <w:rPr>
          <w:sz w:val="28"/>
          <w:szCs w:val="28"/>
        </w:rPr>
        <w:t xml:space="preserve"> This form of communication is an effective form.</w:t>
      </w:r>
    </w:p>
    <w:p w14:paraId="332B3402" w14:textId="77FFE2A7" w:rsidR="00934535" w:rsidRDefault="00934535" w:rsidP="00325363">
      <w:pPr>
        <w:rPr>
          <w:sz w:val="28"/>
          <w:szCs w:val="28"/>
        </w:rPr>
      </w:pPr>
      <w:r w:rsidRPr="00EF4BF3">
        <w:rPr>
          <w:sz w:val="36"/>
          <w:szCs w:val="36"/>
        </w:rPr>
        <w:t>Non- Verbal Communication</w:t>
      </w:r>
      <w:r>
        <w:rPr>
          <w:sz w:val="28"/>
          <w:szCs w:val="28"/>
        </w:rPr>
        <w:t xml:space="preserve"> is the type of communication in which the messages are relayed without the transmission of </w:t>
      </w:r>
      <w:proofErr w:type="spellStart"/>
      <w:proofErr w:type="gramStart"/>
      <w:r>
        <w:rPr>
          <w:sz w:val="28"/>
          <w:szCs w:val="28"/>
        </w:rPr>
        <w:t>words.It</w:t>
      </w:r>
      <w:proofErr w:type="spellEnd"/>
      <w:proofErr w:type="gramEnd"/>
      <w:r>
        <w:rPr>
          <w:sz w:val="28"/>
          <w:szCs w:val="28"/>
        </w:rPr>
        <w:t xml:space="preserve"> supplements it with gestures, body language, symbols and expressions.</w:t>
      </w:r>
    </w:p>
    <w:p w14:paraId="2EA71B07" w14:textId="6A386E5F" w:rsidR="00934535" w:rsidRDefault="00934535" w:rsidP="00325363">
      <w:pPr>
        <w:rPr>
          <w:sz w:val="28"/>
          <w:szCs w:val="28"/>
        </w:rPr>
      </w:pPr>
      <w:r>
        <w:rPr>
          <w:sz w:val="28"/>
          <w:szCs w:val="28"/>
        </w:rPr>
        <w:t xml:space="preserve">Apart from the above types, we have formal and informal types of communication. Formal and informal language serve different purposes. </w:t>
      </w:r>
      <w:r w:rsidRPr="00EF4BF3">
        <w:rPr>
          <w:sz w:val="32"/>
          <w:szCs w:val="32"/>
        </w:rPr>
        <w:t>Formal l</w:t>
      </w:r>
      <w:r>
        <w:rPr>
          <w:sz w:val="28"/>
          <w:szCs w:val="28"/>
        </w:rPr>
        <w:t xml:space="preserve">anguage does not use </w:t>
      </w:r>
      <w:proofErr w:type="spellStart"/>
      <w:r>
        <w:rPr>
          <w:sz w:val="28"/>
          <w:szCs w:val="28"/>
        </w:rPr>
        <w:t>coll</w:t>
      </w:r>
      <w:r w:rsidR="00A532E6">
        <w:rPr>
          <w:sz w:val="28"/>
          <w:szCs w:val="28"/>
        </w:rPr>
        <w:t>oquiasllism</w:t>
      </w:r>
      <w:proofErr w:type="spellEnd"/>
      <w:r w:rsidR="00A532E6">
        <w:rPr>
          <w:sz w:val="28"/>
          <w:szCs w:val="28"/>
        </w:rPr>
        <w:t xml:space="preserve">, contractions or </w:t>
      </w:r>
      <w:proofErr w:type="gramStart"/>
      <w:r w:rsidR="00A532E6">
        <w:rPr>
          <w:sz w:val="28"/>
          <w:szCs w:val="28"/>
        </w:rPr>
        <w:t>first person</w:t>
      </w:r>
      <w:proofErr w:type="gramEnd"/>
      <w:r w:rsidR="00A532E6">
        <w:rPr>
          <w:sz w:val="28"/>
          <w:szCs w:val="28"/>
        </w:rPr>
        <w:t xml:space="preserve"> pronouns such as “I” or “We”.</w:t>
      </w:r>
    </w:p>
    <w:p w14:paraId="11EF2262" w14:textId="3EBDB35D" w:rsidR="00A532E6" w:rsidRDefault="00A532E6" w:rsidP="00325363">
      <w:pPr>
        <w:rPr>
          <w:sz w:val="28"/>
          <w:szCs w:val="28"/>
        </w:rPr>
      </w:pPr>
      <w:r w:rsidRPr="00EF4BF3">
        <w:rPr>
          <w:sz w:val="32"/>
          <w:szCs w:val="32"/>
        </w:rPr>
        <w:t xml:space="preserve">Informal </w:t>
      </w:r>
      <w:r>
        <w:rPr>
          <w:sz w:val="28"/>
          <w:szCs w:val="28"/>
        </w:rPr>
        <w:t>language is more casual and spontaneous. It is used when communicating with friends or family either in writing or in conversation.</w:t>
      </w:r>
    </w:p>
    <w:p w14:paraId="7063E396" w14:textId="3D9EB7CA" w:rsidR="00EF4BF3" w:rsidRDefault="00A532E6" w:rsidP="00325363">
      <w:pPr>
        <w:rPr>
          <w:sz w:val="28"/>
          <w:szCs w:val="28"/>
        </w:rPr>
      </w:pPr>
      <w:r>
        <w:rPr>
          <w:sz w:val="28"/>
          <w:szCs w:val="28"/>
        </w:rPr>
        <w:t xml:space="preserve">Importance of Formal Communication at the workplace it is a skill to know when </w:t>
      </w:r>
      <w:proofErr w:type="spellStart"/>
      <w:r>
        <w:rPr>
          <w:sz w:val="28"/>
          <w:szCs w:val="28"/>
        </w:rPr>
        <w:t>yo</w:t>
      </w:r>
      <w:proofErr w:type="spellEnd"/>
      <w:r>
        <w:rPr>
          <w:sz w:val="28"/>
          <w:szCs w:val="28"/>
        </w:rPr>
        <w:t xml:space="preserve"> use the language required for different situations, as well be a proper judge of etiquette and mannerisms as and when required on the </w:t>
      </w:r>
      <w:proofErr w:type="spellStart"/>
      <w:r>
        <w:rPr>
          <w:sz w:val="28"/>
          <w:szCs w:val="28"/>
        </w:rPr>
        <w:t>spot.Being</w:t>
      </w:r>
      <w:proofErr w:type="spellEnd"/>
      <w:r>
        <w:rPr>
          <w:sz w:val="28"/>
          <w:szCs w:val="28"/>
        </w:rPr>
        <w:t xml:space="preserve"> formal, clear, specific and using correct </w:t>
      </w:r>
      <w:proofErr w:type="spellStart"/>
      <w:r>
        <w:rPr>
          <w:sz w:val="28"/>
          <w:szCs w:val="28"/>
        </w:rPr>
        <w:t>grammer</w:t>
      </w:r>
      <w:proofErr w:type="spellEnd"/>
      <w:r>
        <w:rPr>
          <w:sz w:val="28"/>
          <w:szCs w:val="28"/>
        </w:rPr>
        <w:t xml:space="preserve"> are some of the most important things when it comes to workplace communications. It is a skill to know when to use the language required</w:t>
      </w:r>
      <w:r w:rsidR="00EF4BF3">
        <w:rPr>
          <w:sz w:val="28"/>
          <w:szCs w:val="28"/>
        </w:rPr>
        <w:t xml:space="preserve"> for different situations. </w:t>
      </w:r>
    </w:p>
    <w:p w14:paraId="0CFD9235" w14:textId="5BCE3902" w:rsidR="00EF4BF3" w:rsidRDefault="00EF4BF3" w:rsidP="00325363">
      <w:pPr>
        <w:rPr>
          <w:sz w:val="32"/>
          <w:szCs w:val="32"/>
        </w:rPr>
      </w:pPr>
      <w:r>
        <w:rPr>
          <w:sz w:val="32"/>
          <w:szCs w:val="32"/>
        </w:rPr>
        <w:lastRenderedPageBreak/>
        <w:t>MODELS OF COMMUNICATION</w:t>
      </w:r>
    </w:p>
    <w:p w14:paraId="3282577D" w14:textId="6D8D2378" w:rsidR="00EF4BF3" w:rsidRDefault="00EF4BF3" w:rsidP="00325363">
      <w:pPr>
        <w:rPr>
          <w:sz w:val="32"/>
          <w:szCs w:val="32"/>
        </w:rPr>
      </w:pPr>
      <w:r>
        <w:rPr>
          <w:sz w:val="32"/>
          <w:szCs w:val="32"/>
        </w:rPr>
        <w:t xml:space="preserve"> </w:t>
      </w:r>
    </w:p>
    <w:p w14:paraId="51278D9A" w14:textId="26E7D21C" w:rsidR="0012125B" w:rsidRDefault="00EF4BF3" w:rsidP="00325363">
      <w:pPr>
        <w:rPr>
          <w:sz w:val="28"/>
          <w:szCs w:val="28"/>
        </w:rPr>
      </w:pPr>
      <w:r>
        <w:rPr>
          <w:sz w:val="28"/>
          <w:szCs w:val="28"/>
        </w:rPr>
        <w:t xml:space="preserve">Models of communication are conceptual models used to explain the human communication process. </w:t>
      </w:r>
      <w:r w:rsidR="003035D0">
        <w:rPr>
          <w:sz w:val="28"/>
          <w:szCs w:val="28"/>
        </w:rPr>
        <w:t>Communication models are systematic representations of the process which helps in understanding how communication works and can be done. Models shows the process metaphorical and in symbols. They form general perspectives on communication by breaking communication from complex to simple and keeps the components in order. Communication models can sometime encourage traditional thinking and stereotyping but can also omit some major aspects of human communication.</w:t>
      </w:r>
    </w:p>
    <w:p w14:paraId="77A37121" w14:textId="7C17862E" w:rsidR="0012125B" w:rsidRDefault="0012125B" w:rsidP="0012125B">
      <w:pPr>
        <w:pStyle w:val="ListParagraph"/>
        <w:numPr>
          <w:ilvl w:val="0"/>
          <w:numId w:val="4"/>
        </w:numPr>
        <w:rPr>
          <w:sz w:val="28"/>
          <w:szCs w:val="28"/>
        </w:rPr>
      </w:pPr>
      <w:r>
        <w:rPr>
          <w:sz w:val="28"/>
          <w:szCs w:val="28"/>
        </w:rPr>
        <w:t>Shannon- Weaver Model</w:t>
      </w:r>
    </w:p>
    <w:p w14:paraId="2D839A8F" w14:textId="791EB80E" w:rsidR="007312E8" w:rsidRDefault="007312E8" w:rsidP="007312E8">
      <w:pPr>
        <w:pStyle w:val="ListParagraph"/>
        <w:rPr>
          <w:sz w:val="28"/>
          <w:szCs w:val="28"/>
        </w:rPr>
      </w:pPr>
      <w:r>
        <w:rPr>
          <w:sz w:val="28"/>
          <w:szCs w:val="28"/>
        </w:rPr>
        <w:t xml:space="preserve">Shannon and Weaver Model contains five elements: information source, transmitter, channel, </w:t>
      </w:r>
      <w:proofErr w:type="spellStart"/>
      <w:r>
        <w:rPr>
          <w:sz w:val="28"/>
          <w:szCs w:val="28"/>
        </w:rPr>
        <w:t>reveiver</w:t>
      </w:r>
      <w:proofErr w:type="spellEnd"/>
      <w:r>
        <w:rPr>
          <w:sz w:val="28"/>
          <w:szCs w:val="28"/>
        </w:rPr>
        <w:t xml:space="preserve"> and </w:t>
      </w:r>
      <w:proofErr w:type="spellStart"/>
      <w:proofErr w:type="gramStart"/>
      <w:r>
        <w:rPr>
          <w:sz w:val="28"/>
          <w:szCs w:val="28"/>
        </w:rPr>
        <w:t>destination.The</w:t>
      </w:r>
      <w:proofErr w:type="spellEnd"/>
      <w:proofErr w:type="gramEnd"/>
      <w:r>
        <w:rPr>
          <w:sz w:val="28"/>
          <w:szCs w:val="28"/>
        </w:rPr>
        <w:t xml:space="preserve"> information source is where the information is stored. In order to send the information, the message is encoded into signals, so it can travel to its destination. After the message is encoded, it goes through the channel which the signals are adapted </w:t>
      </w:r>
      <w:proofErr w:type="spellStart"/>
      <w:r>
        <w:rPr>
          <w:sz w:val="28"/>
          <w:szCs w:val="28"/>
        </w:rPr>
        <w:t>ffor</w:t>
      </w:r>
      <w:proofErr w:type="spellEnd"/>
      <w:r>
        <w:rPr>
          <w:sz w:val="28"/>
          <w:szCs w:val="28"/>
        </w:rPr>
        <w:t xml:space="preserve"> the transmission. In addition, the channel carries any noise or interference that might lead to the signal receiving different information from the source. After the channel, the message arrives in the receiver and is reconstructed(decoded) from the signal before finally arriving at its destination.</w:t>
      </w:r>
    </w:p>
    <w:p w14:paraId="2A87D8DD" w14:textId="59A83E19" w:rsidR="00C0796F" w:rsidRDefault="00C0796F" w:rsidP="007312E8">
      <w:pPr>
        <w:pStyle w:val="ListParagraph"/>
        <w:rPr>
          <w:sz w:val="28"/>
          <w:szCs w:val="28"/>
        </w:rPr>
      </w:pPr>
      <w:r>
        <w:rPr>
          <w:sz w:val="28"/>
          <w:szCs w:val="28"/>
        </w:rPr>
        <w:t>Advantages of Shannon Weaver Model</w:t>
      </w:r>
    </w:p>
    <w:p w14:paraId="26633ADF" w14:textId="006DD142" w:rsidR="00C0796F" w:rsidRDefault="00C0796F" w:rsidP="00C0796F">
      <w:pPr>
        <w:pStyle w:val="ListParagraph"/>
        <w:numPr>
          <w:ilvl w:val="0"/>
          <w:numId w:val="5"/>
        </w:numPr>
        <w:rPr>
          <w:sz w:val="28"/>
          <w:szCs w:val="28"/>
        </w:rPr>
      </w:pPr>
      <w:r>
        <w:rPr>
          <w:sz w:val="28"/>
          <w:szCs w:val="28"/>
        </w:rPr>
        <w:t>Concept of noise helps in making the communication effective by removing the noise or problem causing noise</w:t>
      </w:r>
    </w:p>
    <w:p w14:paraId="10017073" w14:textId="7FD5102C" w:rsidR="00C0796F" w:rsidRDefault="00C0796F" w:rsidP="00C0796F">
      <w:pPr>
        <w:pStyle w:val="ListParagraph"/>
        <w:numPr>
          <w:ilvl w:val="0"/>
          <w:numId w:val="5"/>
        </w:numPr>
        <w:rPr>
          <w:sz w:val="28"/>
          <w:szCs w:val="28"/>
        </w:rPr>
      </w:pPr>
      <w:r>
        <w:rPr>
          <w:sz w:val="28"/>
          <w:szCs w:val="28"/>
        </w:rPr>
        <w:t>This model takes communication as a two-way process. It makes the model applicable in general communication.</w:t>
      </w:r>
    </w:p>
    <w:p w14:paraId="27430FE8" w14:textId="09A5246F" w:rsidR="00C0796F" w:rsidRDefault="00C0796F" w:rsidP="00C0796F">
      <w:pPr>
        <w:pStyle w:val="ListParagraph"/>
        <w:numPr>
          <w:ilvl w:val="0"/>
          <w:numId w:val="5"/>
        </w:numPr>
        <w:rPr>
          <w:sz w:val="28"/>
          <w:szCs w:val="28"/>
        </w:rPr>
      </w:pPr>
      <w:r>
        <w:rPr>
          <w:sz w:val="28"/>
          <w:szCs w:val="28"/>
        </w:rPr>
        <w:t>Communication is taken as quantifiable in Shannon Weaver Model</w:t>
      </w:r>
    </w:p>
    <w:p w14:paraId="475E3B24" w14:textId="421A7E64" w:rsidR="007312E8" w:rsidRPr="007312E8" w:rsidRDefault="007312E8" w:rsidP="007312E8">
      <w:pPr>
        <w:rPr>
          <w:sz w:val="28"/>
          <w:szCs w:val="28"/>
        </w:rPr>
      </w:pPr>
    </w:p>
    <w:p w14:paraId="1F54732C" w14:textId="77777777" w:rsidR="0012125B" w:rsidRPr="0012125B" w:rsidRDefault="0012125B" w:rsidP="0012125B">
      <w:pPr>
        <w:ind w:left="360"/>
        <w:rPr>
          <w:sz w:val="28"/>
          <w:szCs w:val="28"/>
        </w:rPr>
      </w:pPr>
    </w:p>
    <w:p w14:paraId="09EBC943" w14:textId="3EDF2C01" w:rsidR="0012125B" w:rsidRPr="0012125B" w:rsidRDefault="0012125B" w:rsidP="0012125B">
      <w:pPr>
        <w:rPr>
          <w:sz w:val="28"/>
          <w:szCs w:val="28"/>
        </w:rPr>
      </w:pPr>
      <w:r>
        <w:rPr>
          <w:sz w:val="28"/>
          <w:szCs w:val="28"/>
        </w:rPr>
        <w:t xml:space="preserve"> </w:t>
      </w:r>
      <w:r w:rsidR="007312E8">
        <w:rPr>
          <w:noProof/>
          <w:sz w:val="28"/>
          <w:szCs w:val="28"/>
        </w:rPr>
        <w:drawing>
          <wp:inline distT="0" distB="0" distL="0" distR="0" wp14:anchorId="12A7F6E3" wp14:editId="1BD665F4">
            <wp:extent cx="5731510" cy="1435242"/>
            <wp:effectExtent l="0" t="0" r="0" b="0"/>
            <wp:docPr id="1" name="Picture 1" descr="File:Shannon's model.p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le:Shannon's model.png - Wikipedia"/>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1435242"/>
                    </a:xfrm>
                    <a:prstGeom prst="rect">
                      <a:avLst/>
                    </a:prstGeom>
                  </pic:spPr>
                </pic:pic>
              </a:graphicData>
            </a:graphic>
          </wp:inline>
        </w:drawing>
      </w:r>
    </w:p>
    <w:p w14:paraId="51388263" w14:textId="61A249D2" w:rsidR="0012125B" w:rsidRPr="0012125B" w:rsidRDefault="0012125B" w:rsidP="0012125B">
      <w:pPr>
        <w:pStyle w:val="ListParagraph"/>
        <w:rPr>
          <w:sz w:val="28"/>
          <w:szCs w:val="28"/>
        </w:rPr>
      </w:pPr>
    </w:p>
    <w:p w14:paraId="24F283F8" w14:textId="0B1212CB" w:rsidR="00623F98" w:rsidRPr="007312E8" w:rsidRDefault="007312E8" w:rsidP="007312E8">
      <w:pPr>
        <w:pStyle w:val="ListParagraph"/>
        <w:numPr>
          <w:ilvl w:val="0"/>
          <w:numId w:val="4"/>
        </w:numPr>
        <w:rPr>
          <w:sz w:val="32"/>
          <w:szCs w:val="32"/>
        </w:rPr>
      </w:pPr>
      <w:proofErr w:type="spellStart"/>
      <w:r w:rsidRPr="007312E8">
        <w:rPr>
          <w:sz w:val="28"/>
          <w:szCs w:val="28"/>
        </w:rPr>
        <w:t>Berlo</w:t>
      </w:r>
      <w:proofErr w:type="spellEnd"/>
      <w:r>
        <w:rPr>
          <w:sz w:val="32"/>
          <w:szCs w:val="32"/>
        </w:rPr>
        <w:t xml:space="preserve"> </w:t>
      </w:r>
      <w:r w:rsidRPr="007312E8">
        <w:rPr>
          <w:sz w:val="28"/>
          <w:szCs w:val="28"/>
        </w:rPr>
        <w:t>Model</w:t>
      </w:r>
    </w:p>
    <w:p w14:paraId="289F4B1C" w14:textId="40101970" w:rsidR="009B279A" w:rsidRDefault="005C5A0D" w:rsidP="007312E8">
      <w:pPr>
        <w:pStyle w:val="ListParagraph"/>
        <w:rPr>
          <w:sz w:val="28"/>
          <w:szCs w:val="28"/>
        </w:rPr>
      </w:pPr>
      <w:proofErr w:type="spellStart"/>
      <w:proofErr w:type="gramStart"/>
      <w:r>
        <w:rPr>
          <w:sz w:val="28"/>
          <w:szCs w:val="28"/>
        </w:rPr>
        <w:lastRenderedPageBreak/>
        <w:t>Berlo’s</w:t>
      </w:r>
      <w:proofErr w:type="spellEnd"/>
      <w:r>
        <w:rPr>
          <w:sz w:val="28"/>
          <w:szCs w:val="28"/>
        </w:rPr>
        <w:t xml:space="preserve">  communication</w:t>
      </w:r>
      <w:proofErr w:type="gramEnd"/>
      <w:r>
        <w:rPr>
          <w:sz w:val="28"/>
          <w:szCs w:val="28"/>
        </w:rPr>
        <w:t xml:space="preserve"> process starts at the source, which is the part that </w:t>
      </w:r>
      <w:proofErr w:type="spellStart"/>
      <w:r>
        <w:rPr>
          <w:sz w:val="28"/>
          <w:szCs w:val="28"/>
        </w:rPr>
        <w:t>procedus</w:t>
      </w:r>
      <w:proofErr w:type="spellEnd"/>
      <w:r>
        <w:rPr>
          <w:sz w:val="28"/>
          <w:szCs w:val="28"/>
        </w:rPr>
        <w:t xml:space="preserve"> the message using its communication skills, </w:t>
      </w:r>
      <w:proofErr w:type="spellStart"/>
      <w:r>
        <w:rPr>
          <w:sz w:val="28"/>
          <w:szCs w:val="28"/>
        </w:rPr>
        <w:t>attitudine</w:t>
      </w:r>
      <w:proofErr w:type="spellEnd"/>
      <w:r>
        <w:rPr>
          <w:sz w:val="28"/>
          <w:szCs w:val="28"/>
        </w:rPr>
        <w:t xml:space="preserve">, knowledge, social system, and culture. After the message is developed, which are elements in a set of symbols, the sender step begins. The encoding process is where the motor skills take place by speaking, writing, touching etc. The message goes through the channel which carries the message. Then the receiver step begins. The </w:t>
      </w:r>
      <w:r w:rsidR="00783E15">
        <w:rPr>
          <w:sz w:val="28"/>
          <w:szCs w:val="28"/>
        </w:rPr>
        <w:t>decoding process is where the sensory skills take place by hearing, seeking, feeling touch, etc. Finally, the communication process end at the destination, which is the part that interprets the message using its communication</w:t>
      </w:r>
      <w:r w:rsidR="009B279A">
        <w:rPr>
          <w:sz w:val="28"/>
          <w:szCs w:val="28"/>
        </w:rPr>
        <w:t xml:space="preserve"> skills.</w:t>
      </w:r>
    </w:p>
    <w:p w14:paraId="4F679E5B" w14:textId="44ACB0EF" w:rsidR="007312E8" w:rsidRDefault="009B279A" w:rsidP="007312E8">
      <w:pPr>
        <w:pStyle w:val="ListParagraph"/>
        <w:rPr>
          <w:noProof/>
          <w:sz w:val="32"/>
          <w:szCs w:val="32"/>
        </w:rPr>
      </w:pPr>
      <w:r>
        <w:rPr>
          <w:noProof/>
          <w:sz w:val="32"/>
          <w:szCs w:val="32"/>
        </w:rPr>
        <w:t xml:space="preserve"> </w:t>
      </w:r>
      <w:r>
        <w:rPr>
          <w:noProof/>
          <w:sz w:val="32"/>
          <w:szCs w:val="32"/>
        </w:rPr>
        <w:drawing>
          <wp:inline distT="0" distB="0" distL="0" distR="0" wp14:anchorId="293051A2" wp14:editId="63AEF9A0">
            <wp:extent cx="4140200" cy="2233537"/>
            <wp:effectExtent l="0" t="0" r="0" b="1905"/>
            <wp:docPr id="7" name="Picture 7" descr="Berlo - Prax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Berlo - Praxis Framework"/>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40200" cy="2233537"/>
                    </a:xfrm>
                    <a:prstGeom prst="rect">
                      <a:avLst/>
                    </a:prstGeom>
                  </pic:spPr>
                </pic:pic>
              </a:graphicData>
            </a:graphic>
          </wp:inline>
        </w:drawing>
      </w:r>
    </w:p>
    <w:p w14:paraId="300C9319" w14:textId="5331F952" w:rsidR="009B279A" w:rsidRDefault="009B279A" w:rsidP="007312E8">
      <w:pPr>
        <w:pStyle w:val="ListParagraph"/>
        <w:rPr>
          <w:noProof/>
          <w:sz w:val="32"/>
          <w:szCs w:val="32"/>
        </w:rPr>
      </w:pPr>
      <w:r>
        <w:rPr>
          <w:noProof/>
          <w:sz w:val="32"/>
          <w:szCs w:val="32"/>
        </w:rPr>
        <w:t xml:space="preserve">                                                                                             </w:t>
      </w:r>
    </w:p>
    <w:p w14:paraId="3F36A870" w14:textId="703DE377" w:rsidR="009B279A" w:rsidRDefault="009B279A" w:rsidP="009B279A">
      <w:pPr>
        <w:pStyle w:val="ListParagraph"/>
        <w:numPr>
          <w:ilvl w:val="0"/>
          <w:numId w:val="4"/>
        </w:numPr>
        <w:rPr>
          <w:sz w:val="28"/>
          <w:szCs w:val="28"/>
        </w:rPr>
      </w:pPr>
      <w:r>
        <w:rPr>
          <w:noProof/>
          <w:sz w:val="28"/>
          <w:szCs w:val="28"/>
        </w:rPr>
        <w:t xml:space="preserve">Schramm </w:t>
      </w:r>
    </w:p>
    <w:p w14:paraId="114C46BE" w14:textId="43667B5B" w:rsidR="009B279A" w:rsidRDefault="009B279A" w:rsidP="009B279A">
      <w:pPr>
        <w:ind w:left="284"/>
        <w:rPr>
          <w:noProof/>
          <w:sz w:val="28"/>
          <w:szCs w:val="28"/>
        </w:rPr>
      </w:pPr>
      <w:r>
        <w:rPr>
          <w:noProof/>
          <w:sz w:val="28"/>
          <w:szCs w:val="28"/>
        </w:rPr>
        <w:t xml:space="preserve"> </w:t>
      </w:r>
      <w:r w:rsidRPr="009B279A">
        <w:rPr>
          <w:noProof/>
          <w:sz w:val="28"/>
          <w:szCs w:val="28"/>
        </w:rPr>
        <w:t xml:space="preserve">This model </w:t>
      </w:r>
      <w:r>
        <w:rPr>
          <w:noProof/>
          <w:sz w:val="28"/>
          <w:szCs w:val="28"/>
        </w:rPr>
        <w:t>breaks the sender and receiver model it seems communication in a practical way. It is not a traditional model. It can happen within our self or two people; each person acts as both sender and receiver and hence use interpretation</w:t>
      </w:r>
      <w:r w:rsidR="002872FE">
        <w:rPr>
          <w:noProof/>
          <w:sz w:val="28"/>
          <w:szCs w:val="28"/>
        </w:rPr>
        <w:t>. It is simultaneously take place e.g. encoding, interpret and decoding.</w:t>
      </w:r>
    </w:p>
    <w:p w14:paraId="4D971C03" w14:textId="0AB94882" w:rsidR="002872FE" w:rsidRDefault="002872FE" w:rsidP="009B279A">
      <w:pPr>
        <w:ind w:left="284"/>
        <w:rPr>
          <w:noProof/>
          <w:sz w:val="28"/>
          <w:szCs w:val="28"/>
        </w:rPr>
      </w:pPr>
      <w:r>
        <w:rPr>
          <w:noProof/>
          <w:sz w:val="28"/>
          <w:szCs w:val="28"/>
        </w:rPr>
        <w:t xml:space="preserve">Information is of no use unless and until it is careffuly put into words and coveyed to others. Encodin plays a very important role because it initiates the process of communication by converting the thought into content. When the information reaches the recipient his prime responsibility is to understand what the speaker intends to convey. Unless and until the second part is able to understand or decode the information what the sender wants to communicate, the message is actually of no use. Thus encoding and decoding are two most important factors of an effective communication </w:t>
      </w:r>
      <w:r>
        <w:rPr>
          <w:noProof/>
          <w:sz w:val="28"/>
          <w:szCs w:val="28"/>
        </w:rPr>
        <w:lastRenderedPageBreak/>
        <w:t>without which information can never flow betw</w:t>
      </w:r>
      <w:r w:rsidR="008E0195">
        <w:rPr>
          <w:noProof/>
          <w:sz w:val="28"/>
          <w:szCs w:val="28"/>
        </w:rPr>
        <w:t>een two individuals.</w:t>
      </w:r>
      <w:r w:rsidR="008E0195">
        <w:rPr>
          <w:noProof/>
          <w:sz w:val="28"/>
          <w:szCs w:val="28"/>
        </w:rPr>
        <w:drawing>
          <wp:inline distT="0" distB="0" distL="0" distR="0" wp14:anchorId="0896C3CE" wp14:editId="3238B943">
            <wp:extent cx="5731510" cy="3506470"/>
            <wp:effectExtent l="0" t="0" r="0" b="0"/>
            <wp:docPr id="10" name="Picture 10" descr="File:Schramm Communication Model.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File:Schramm Communication Model.svg - Wikimedia Commons"/>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506470"/>
                    </a:xfrm>
                    <a:prstGeom prst="rect">
                      <a:avLst/>
                    </a:prstGeom>
                  </pic:spPr>
                </pic:pic>
              </a:graphicData>
            </a:graphic>
          </wp:inline>
        </w:drawing>
      </w:r>
    </w:p>
    <w:p w14:paraId="011F6252" w14:textId="7B0CD617" w:rsidR="00FC6038" w:rsidRDefault="00FC6038" w:rsidP="009B279A">
      <w:pPr>
        <w:ind w:left="284"/>
        <w:rPr>
          <w:noProof/>
          <w:sz w:val="28"/>
          <w:szCs w:val="28"/>
        </w:rPr>
      </w:pPr>
      <w:r>
        <w:rPr>
          <w:noProof/>
          <w:sz w:val="28"/>
          <w:szCs w:val="28"/>
        </w:rPr>
        <w:t xml:space="preserve">                                                                                                       </w:t>
      </w:r>
    </w:p>
    <w:p w14:paraId="367E39ED" w14:textId="405CE0F2" w:rsidR="00FC6038" w:rsidRDefault="00FC6038" w:rsidP="009B279A">
      <w:pPr>
        <w:ind w:left="284"/>
        <w:rPr>
          <w:noProof/>
          <w:sz w:val="32"/>
          <w:szCs w:val="32"/>
        </w:rPr>
      </w:pPr>
      <w:r>
        <w:rPr>
          <w:noProof/>
          <w:sz w:val="32"/>
          <w:szCs w:val="32"/>
        </w:rPr>
        <w:t>BARRIERS OF COMMUNICATION</w:t>
      </w:r>
    </w:p>
    <w:p w14:paraId="462E8B64" w14:textId="02A64F40" w:rsidR="00FC6038" w:rsidRDefault="00FC6038" w:rsidP="009B279A">
      <w:pPr>
        <w:ind w:left="284"/>
        <w:rPr>
          <w:noProof/>
          <w:sz w:val="32"/>
          <w:szCs w:val="32"/>
        </w:rPr>
      </w:pPr>
    </w:p>
    <w:p w14:paraId="413B0E83" w14:textId="0C75F9B8" w:rsidR="00FC6038" w:rsidRDefault="00FC6038" w:rsidP="009B279A">
      <w:pPr>
        <w:ind w:left="284"/>
        <w:rPr>
          <w:noProof/>
          <w:sz w:val="28"/>
          <w:szCs w:val="28"/>
        </w:rPr>
      </w:pPr>
      <w:r>
        <w:rPr>
          <w:noProof/>
          <w:sz w:val="28"/>
          <w:szCs w:val="28"/>
        </w:rPr>
        <w:t xml:space="preserve">A communication barrier is anything that prevents us from receiving and understanding the messages others use to convey their information, ideas and thoughts. They can interfere with or block the message you are trying to send.Communication means sharing meaning. With no sharing there is no communication. To communicate successfully in a team or with others, at work or in the community, we have to understand the communication environment and the barriers which prevent message being sent and received successfully.  </w:t>
      </w:r>
    </w:p>
    <w:p w14:paraId="24F9C297" w14:textId="691A8F54" w:rsidR="00FC6038" w:rsidRDefault="00FC6038" w:rsidP="009B279A">
      <w:pPr>
        <w:ind w:left="284"/>
        <w:rPr>
          <w:noProof/>
          <w:sz w:val="28"/>
          <w:szCs w:val="28"/>
        </w:rPr>
      </w:pPr>
      <w:r>
        <w:rPr>
          <w:noProof/>
          <w:sz w:val="28"/>
          <w:szCs w:val="28"/>
        </w:rPr>
        <w:t>Most people would agree that communication between two individuals should be simple</w:t>
      </w:r>
      <w:r w:rsidR="001D3778">
        <w:rPr>
          <w:noProof/>
          <w:sz w:val="28"/>
          <w:szCs w:val="28"/>
        </w:rPr>
        <w:t xml:space="preserve">. It’s important to remember that there are differences between taking and communicating. When we communicate , we are successful in getting our point across to the person we’re talking to. When we talk, we tend to erect barriers that hinder our ability to communicate . There are five of these types of barriers to effective communication, including: </w:t>
      </w:r>
    </w:p>
    <w:p w14:paraId="223243ED" w14:textId="237F044B" w:rsidR="001D3778" w:rsidRDefault="001D3778" w:rsidP="001D3778">
      <w:pPr>
        <w:pStyle w:val="ListParagraph"/>
        <w:numPr>
          <w:ilvl w:val="0"/>
          <w:numId w:val="6"/>
        </w:numPr>
        <w:rPr>
          <w:noProof/>
          <w:sz w:val="28"/>
          <w:szCs w:val="28"/>
        </w:rPr>
      </w:pPr>
      <w:r>
        <w:rPr>
          <w:noProof/>
          <w:sz w:val="28"/>
          <w:szCs w:val="28"/>
        </w:rPr>
        <w:t xml:space="preserve">Attitudinal barriers </w:t>
      </w:r>
    </w:p>
    <w:p w14:paraId="5AD4707C" w14:textId="76936905" w:rsidR="001D3778" w:rsidRDefault="001D3778" w:rsidP="001D3778">
      <w:pPr>
        <w:rPr>
          <w:noProof/>
          <w:sz w:val="28"/>
          <w:szCs w:val="28"/>
        </w:rPr>
      </w:pPr>
      <w:r w:rsidRPr="001D3778">
        <w:rPr>
          <w:noProof/>
          <w:sz w:val="28"/>
          <w:szCs w:val="28"/>
        </w:rPr>
        <w:t>A c</w:t>
      </w:r>
      <w:r>
        <w:rPr>
          <w:noProof/>
          <w:sz w:val="28"/>
          <w:szCs w:val="28"/>
        </w:rPr>
        <w:t xml:space="preserve">ommon cause of communication breakdown in a workplace situation is people holding different attitudines, values and discrimination. Some people may think that they should treat people or be treated differently based on </w:t>
      </w:r>
      <w:r>
        <w:rPr>
          <w:noProof/>
          <w:sz w:val="28"/>
          <w:szCs w:val="28"/>
        </w:rPr>
        <w:lastRenderedPageBreak/>
        <w:t>what they perceive as their status or power within a workplace or in the community.</w:t>
      </w:r>
    </w:p>
    <w:p w14:paraId="1030CBD9" w14:textId="43178D92" w:rsidR="001D3778" w:rsidRDefault="001D3778" w:rsidP="001D3778">
      <w:pPr>
        <w:pStyle w:val="ListParagraph"/>
        <w:numPr>
          <w:ilvl w:val="0"/>
          <w:numId w:val="6"/>
        </w:numPr>
        <w:rPr>
          <w:noProof/>
          <w:sz w:val="28"/>
          <w:szCs w:val="28"/>
        </w:rPr>
      </w:pPr>
      <w:r>
        <w:rPr>
          <w:noProof/>
          <w:sz w:val="28"/>
          <w:szCs w:val="28"/>
        </w:rPr>
        <w:t>Behavioral barriers</w:t>
      </w:r>
    </w:p>
    <w:p w14:paraId="799EFA8B" w14:textId="18F93AA0" w:rsidR="001D3778" w:rsidRDefault="00CD2009" w:rsidP="00CD2009">
      <w:pPr>
        <w:rPr>
          <w:noProof/>
          <w:sz w:val="28"/>
          <w:szCs w:val="28"/>
        </w:rPr>
      </w:pPr>
      <w:r w:rsidRPr="00CD2009">
        <w:rPr>
          <w:noProof/>
          <w:sz w:val="28"/>
          <w:szCs w:val="28"/>
        </w:rPr>
        <w:t>Our</w:t>
      </w:r>
      <w:r>
        <w:rPr>
          <w:noProof/>
          <w:sz w:val="28"/>
          <w:szCs w:val="28"/>
        </w:rPr>
        <w:t xml:space="preserve"> situation, appearance and behaviour may contribute to other people’s stereotyped views. This could contribute to communication breakdown. Stereotyping occures when we assume we know something about a person because of their cultural or social background.</w:t>
      </w:r>
    </w:p>
    <w:p w14:paraId="2C4AD16F" w14:textId="78BF0F85" w:rsidR="00CD2009" w:rsidRDefault="00CD2009" w:rsidP="00CD2009">
      <w:pPr>
        <w:pStyle w:val="ListParagraph"/>
        <w:numPr>
          <w:ilvl w:val="0"/>
          <w:numId w:val="6"/>
        </w:numPr>
        <w:rPr>
          <w:noProof/>
          <w:sz w:val="28"/>
          <w:szCs w:val="28"/>
        </w:rPr>
      </w:pPr>
      <w:r>
        <w:rPr>
          <w:noProof/>
          <w:sz w:val="28"/>
          <w:szCs w:val="28"/>
        </w:rPr>
        <w:t>Cultural barriers</w:t>
      </w:r>
    </w:p>
    <w:p w14:paraId="54C35561" w14:textId="35AD2E39" w:rsidR="00CD2009" w:rsidRDefault="00CD2009" w:rsidP="00CD2009">
      <w:pPr>
        <w:rPr>
          <w:noProof/>
          <w:sz w:val="28"/>
          <w:szCs w:val="28"/>
        </w:rPr>
      </w:pPr>
      <w:r w:rsidRPr="00CD2009">
        <w:rPr>
          <w:noProof/>
          <w:sz w:val="28"/>
          <w:szCs w:val="28"/>
        </w:rPr>
        <w:t>Communication</w:t>
      </w:r>
      <w:r>
        <w:rPr>
          <w:noProof/>
          <w:sz w:val="28"/>
          <w:szCs w:val="28"/>
        </w:rPr>
        <w:t xml:space="preserve"> with people of different cultures and backgrounds means becoming aware of the differences in values beliefs and attitudes that people hold. Empathy is important for overcoming barriers to communication based on culture. Empathy means sensing the feelings and attitudes of others as if we had experienced them personally. Some tips to create empathy are: respecting other’s feelings and attitudes</w:t>
      </w:r>
      <w:r w:rsidR="00AD5CEB">
        <w:rPr>
          <w:noProof/>
          <w:sz w:val="28"/>
          <w:szCs w:val="28"/>
        </w:rPr>
        <w:t>, using active listening skills, encouraging involvment of others by asking questions while respecting personal privacy , using open body language and an encouraging vocal tone, taking other people’s fears and concerns into considerations , refraining from giving unsolicited advice, not blaming instead working towards a solution.</w:t>
      </w:r>
    </w:p>
    <w:p w14:paraId="4FD31A65" w14:textId="2C47AAF1" w:rsidR="00AD5CEB" w:rsidRDefault="00AD5CEB" w:rsidP="00CD2009">
      <w:pPr>
        <w:rPr>
          <w:noProof/>
          <w:sz w:val="28"/>
          <w:szCs w:val="28"/>
        </w:rPr>
      </w:pPr>
      <w:r>
        <w:rPr>
          <w:noProof/>
          <w:sz w:val="28"/>
          <w:szCs w:val="28"/>
        </w:rPr>
        <w:t>4.Language barriers</w:t>
      </w:r>
    </w:p>
    <w:p w14:paraId="54759C8B" w14:textId="244F2703" w:rsidR="00AD5CEB" w:rsidRDefault="00AD5CEB" w:rsidP="00CD2009">
      <w:pPr>
        <w:rPr>
          <w:noProof/>
          <w:sz w:val="28"/>
          <w:szCs w:val="28"/>
        </w:rPr>
      </w:pPr>
      <w:r>
        <w:rPr>
          <w:noProof/>
          <w:sz w:val="28"/>
          <w:szCs w:val="28"/>
        </w:rPr>
        <w:t>Language barriers occur when people do not speak the same language, or do not have same level of ability in a language. What is acceptable in one culture may be offensive in another. What is clear t us may not be clear to others. The quality of the voice is also important for clear communication.Listening actively to other people and letting them know that you are listening is an excellent way to overcome language barriers.</w:t>
      </w:r>
    </w:p>
    <w:p w14:paraId="0B986341" w14:textId="6DFB6EA4" w:rsidR="00C37A0D" w:rsidRDefault="00C37A0D" w:rsidP="00CD2009">
      <w:pPr>
        <w:rPr>
          <w:noProof/>
          <w:sz w:val="28"/>
          <w:szCs w:val="28"/>
        </w:rPr>
      </w:pPr>
      <w:r>
        <w:rPr>
          <w:noProof/>
          <w:sz w:val="28"/>
          <w:szCs w:val="28"/>
        </w:rPr>
        <w:t>5.Environmental barriers</w:t>
      </w:r>
    </w:p>
    <w:p w14:paraId="61D082CF" w14:textId="417EBF5C" w:rsidR="00C37A0D" w:rsidRDefault="00C37A0D" w:rsidP="00CD2009">
      <w:pPr>
        <w:rPr>
          <w:noProof/>
          <w:sz w:val="28"/>
          <w:szCs w:val="28"/>
        </w:rPr>
      </w:pPr>
      <w:r>
        <w:rPr>
          <w:noProof/>
          <w:sz w:val="28"/>
          <w:szCs w:val="28"/>
        </w:rPr>
        <w:t>Not all barriers to communicate are caused by people. There are many environmental factors affecting the effective communication process. Messages can be blocked by environmental factors, such as physical setting or the situation where communication takes place.</w:t>
      </w:r>
    </w:p>
    <w:p w14:paraId="368012A0" w14:textId="69781D98" w:rsidR="00C37A0D" w:rsidRDefault="00C37A0D" w:rsidP="00CD2009">
      <w:pPr>
        <w:rPr>
          <w:noProof/>
          <w:sz w:val="32"/>
          <w:szCs w:val="32"/>
        </w:rPr>
      </w:pPr>
      <w:r>
        <w:rPr>
          <w:noProof/>
          <w:sz w:val="32"/>
          <w:szCs w:val="32"/>
        </w:rPr>
        <w:t>COMMON BARRIERS TO EFFECTIVE COMMUNICATION</w:t>
      </w:r>
    </w:p>
    <w:p w14:paraId="40142EC7" w14:textId="4A87EE5A" w:rsidR="00C37A0D" w:rsidRPr="0031355B" w:rsidRDefault="00C37A0D" w:rsidP="00CD2009">
      <w:pPr>
        <w:rPr>
          <w:noProof/>
          <w:sz w:val="28"/>
          <w:szCs w:val="28"/>
        </w:rPr>
      </w:pPr>
      <w:r w:rsidRPr="0031355B">
        <w:rPr>
          <w:noProof/>
          <w:sz w:val="28"/>
          <w:szCs w:val="28"/>
        </w:rPr>
        <w:t>The use of jargon</w:t>
      </w:r>
      <w:r w:rsidR="0031355B" w:rsidRPr="0031355B">
        <w:rPr>
          <w:noProof/>
          <w:sz w:val="28"/>
          <w:szCs w:val="28"/>
        </w:rPr>
        <w:t>; Emotional barriers and taboos: Lack of attention, interest</w:t>
      </w:r>
      <w:r w:rsidR="0031355B">
        <w:rPr>
          <w:noProof/>
          <w:sz w:val="28"/>
          <w:szCs w:val="28"/>
        </w:rPr>
        <w:t>,distractions or irrelevance to the receiver; differences in perception and viewpoint; physical disabilities such as hearing problems or speech difficulties; physical barriers to non-verbal communication.</w:t>
      </w:r>
    </w:p>
    <w:p w14:paraId="194B380D" w14:textId="5BCFD6E0" w:rsidR="00C37A0D" w:rsidRDefault="00C37A0D" w:rsidP="00CD2009">
      <w:pPr>
        <w:rPr>
          <w:noProof/>
          <w:sz w:val="28"/>
          <w:szCs w:val="28"/>
        </w:rPr>
      </w:pPr>
      <w:r>
        <w:rPr>
          <w:noProof/>
          <w:sz w:val="28"/>
          <w:szCs w:val="28"/>
        </w:rPr>
        <w:t>A skilled communicator must be aware of some barriers and try to reduce their impact by continually checking undestanding and by offering appropiate feedback.</w:t>
      </w:r>
    </w:p>
    <w:p w14:paraId="4F732398" w14:textId="0F295E5B" w:rsidR="0031355B" w:rsidRDefault="0031355B" w:rsidP="00CD2009">
      <w:pPr>
        <w:rPr>
          <w:noProof/>
          <w:sz w:val="28"/>
          <w:szCs w:val="28"/>
        </w:rPr>
      </w:pPr>
    </w:p>
    <w:p w14:paraId="41157E42" w14:textId="53988608" w:rsidR="0031355B" w:rsidRDefault="0031355B" w:rsidP="00CD2009">
      <w:pPr>
        <w:rPr>
          <w:noProof/>
          <w:sz w:val="32"/>
          <w:szCs w:val="32"/>
        </w:rPr>
      </w:pPr>
      <w:r>
        <w:rPr>
          <w:noProof/>
          <w:sz w:val="32"/>
          <w:szCs w:val="32"/>
        </w:rPr>
        <w:t>POOR COMMUNICATION</w:t>
      </w:r>
    </w:p>
    <w:p w14:paraId="1D5AB055" w14:textId="778E7A7A" w:rsidR="0031355B" w:rsidRDefault="0031355B" w:rsidP="00CD2009">
      <w:pPr>
        <w:rPr>
          <w:noProof/>
          <w:sz w:val="32"/>
          <w:szCs w:val="32"/>
        </w:rPr>
      </w:pPr>
      <w:r>
        <w:rPr>
          <w:noProof/>
          <w:sz w:val="32"/>
          <w:szCs w:val="32"/>
        </w:rPr>
        <w:lastRenderedPageBreak/>
        <w:t>Poor communication is frustrating in the workplace and can lead to poor performance, lack of teamwork low morale and reduce profit.</w:t>
      </w:r>
    </w:p>
    <w:p w14:paraId="2FFD82B2" w14:textId="33B7318E" w:rsidR="0031355B" w:rsidRDefault="0031355B" w:rsidP="00CD2009">
      <w:pPr>
        <w:rPr>
          <w:noProof/>
          <w:sz w:val="32"/>
          <w:szCs w:val="32"/>
        </w:rPr>
      </w:pPr>
      <w:r>
        <w:rPr>
          <w:noProof/>
          <w:sz w:val="32"/>
          <w:szCs w:val="32"/>
        </w:rPr>
        <w:t>I define poor communication as a style in which information is communicated to the others in a negative or harsh way.Fear is one main cause of poor communication that makes team members feel the need to protect their own interests… Lack of commit</w:t>
      </w:r>
      <w:r w:rsidR="00BB012A">
        <w:rPr>
          <w:noProof/>
          <w:sz w:val="32"/>
          <w:szCs w:val="32"/>
        </w:rPr>
        <w:t>ment due to wich project team loses faith that they can achieve the project goals is another cause of poor communication.</w:t>
      </w:r>
    </w:p>
    <w:p w14:paraId="15F4E656" w14:textId="182247E3" w:rsidR="00BB012A" w:rsidRDefault="00BB012A" w:rsidP="00CD2009">
      <w:pPr>
        <w:rPr>
          <w:noProof/>
          <w:sz w:val="32"/>
          <w:szCs w:val="32"/>
        </w:rPr>
      </w:pPr>
      <w:r>
        <w:rPr>
          <w:noProof/>
          <w:sz w:val="32"/>
          <w:szCs w:val="32"/>
        </w:rPr>
        <w:t>A example of poor communication that I had been throw it is about what was happen to me few years ago when I was had and run my own business, a small coffe-bar. After 3 years of running this business, I was feel that this is not anymore what I wish to do and that I had enough with all that. In that moment the poor communication apperead between me and the 2 emplyees (collegues) that I had. One of the biggest</w:t>
      </w:r>
      <w:r w:rsidR="00CF3787">
        <w:rPr>
          <w:noProof/>
          <w:sz w:val="32"/>
          <w:szCs w:val="32"/>
        </w:rPr>
        <w:t xml:space="preserve"> signs of poor communication between us it was that me (sender) I didn’t knew on that time how to communicate with them ( receivers) and didn’t know how to decode the message that I was want to arrive on them.</w:t>
      </w:r>
    </w:p>
    <w:p w14:paraId="762C8350" w14:textId="56541B9C" w:rsidR="00CF3787" w:rsidRDefault="00CF3787" w:rsidP="00CD2009">
      <w:pPr>
        <w:rPr>
          <w:noProof/>
          <w:sz w:val="32"/>
          <w:szCs w:val="32"/>
        </w:rPr>
      </w:pPr>
      <w:r>
        <w:rPr>
          <w:noProof/>
          <w:sz w:val="32"/>
          <w:szCs w:val="32"/>
        </w:rPr>
        <w:t xml:space="preserve">I was start saying things like: I feel like all this work is going nowhere: I am feeling bored in my role etc. All this types of things because I didn’t knew on that time how to manage the situation and be open with them ans say them clearly that I don’t wish the business anymore and I don’t see me in the future doing this anymore as I have another goals in my life that I want to follow. The tension that I was created by  complain all the time at the workplace, I think it was the result of </w:t>
      </w:r>
      <w:r w:rsidR="007C2492">
        <w:rPr>
          <w:noProof/>
          <w:sz w:val="32"/>
          <w:szCs w:val="32"/>
        </w:rPr>
        <w:t>lack of communication between me and them and was lead to low morale for them, poor results , affecting productivity and performance. If I was analyzing how to send this message to them, how they will receive it or how can be misinterpreted in the process between sending and receiving, I think that on that time I would manage much better the situation.</w:t>
      </w:r>
    </w:p>
    <w:p w14:paraId="73B40C35" w14:textId="06FE5B80" w:rsidR="007C2492" w:rsidRDefault="007C2492" w:rsidP="00CD2009">
      <w:pPr>
        <w:rPr>
          <w:noProof/>
          <w:sz w:val="32"/>
          <w:szCs w:val="32"/>
        </w:rPr>
      </w:pPr>
      <w:r>
        <w:rPr>
          <w:noProof/>
          <w:sz w:val="32"/>
          <w:szCs w:val="32"/>
        </w:rPr>
        <w:t xml:space="preserve"> Good reasons for fixing por communication in the workplace are:</w:t>
      </w:r>
    </w:p>
    <w:p w14:paraId="6708EC41" w14:textId="607A480B" w:rsidR="007C2492" w:rsidRDefault="007C2492" w:rsidP="00CD2009">
      <w:pPr>
        <w:rPr>
          <w:noProof/>
          <w:sz w:val="32"/>
          <w:szCs w:val="32"/>
        </w:rPr>
      </w:pPr>
      <w:r>
        <w:rPr>
          <w:noProof/>
          <w:sz w:val="32"/>
          <w:szCs w:val="32"/>
        </w:rPr>
        <w:t xml:space="preserve">Check to make sure that the others understand your point of view </w:t>
      </w:r>
      <w:r w:rsidR="00B11F18">
        <w:rPr>
          <w:noProof/>
          <w:sz w:val="32"/>
          <w:szCs w:val="32"/>
        </w:rPr>
        <w:t xml:space="preserve">send your message, </w:t>
      </w:r>
      <w:r>
        <w:rPr>
          <w:noProof/>
          <w:sz w:val="32"/>
          <w:szCs w:val="32"/>
        </w:rPr>
        <w:t>be sure that the message</w:t>
      </w:r>
      <w:r w:rsidR="00B11F18">
        <w:rPr>
          <w:noProof/>
          <w:sz w:val="32"/>
          <w:szCs w:val="32"/>
        </w:rPr>
        <w:t xml:space="preserve"> is encoded and it go to right channel.</w:t>
      </w:r>
    </w:p>
    <w:p w14:paraId="4E2ABCD1" w14:textId="71702130" w:rsidR="00B11F18" w:rsidRDefault="00B11F18" w:rsidP="00CD2009">
      <w:pPr>
        <w:rPr>
          <w:noProof/>
          <w:sz w:val="32"/>
          <w:szCs w:val="32"/>
        </w:rPr>
      </w:pPr>
      <w:r>
        <w:rPr>
          <w:noProof/>
          <w:sz w:val="32"/>
          <w:szCs w:val="32"/>
        </w:rPr>
        <w:lastRenderedPageBreak/>
        <w:t>CONCLUSION</w:t>
      </w:r>
    </w:p>
    <w:p w14:paraId="75B6190F" w14:textId="43C902DE" w:rsidR="00B11F18" w:rsidRDefault="00B11F18" w:rsidP="00CD2009">
      <w:pPr>
        <w:rPr>
          <w:noProof/>
          <w:sz w:val="28"/>
          <w:szCs w:val="28"/>
        </w:rPr>
      </w:pPr>
      <w:r>
        <w:rPr>
          <w:noProof/>
          <w:sz w:val="28"/>
          <w:szCs w:val="28"/>
        </w:rPr>
        <w:t>Efficient team working can transform the workplace. It can help create open channels of communication improve productivity. Help keep morale high and provide individuals with a sense of identity and purpose. Teamwork is an influen</w:t>
      </w:r>
      <w:r w:rsidR="009E28A0">
        <w:rPr>
          <w:noProof/>
          <w:sz w:val="28"/>
          <w:szCs w:val="28"/>
        </w:rPr>
        <w:t>tial thing that can lead to wonderfull success in the business world and educational world. People who are able to develop the skills and functions to work alongside other people are able to accomplish many things.</w:t>
      </w:r>
    </w:p>
    <w:p w14:paraId="117FCF33" w14:textId="6F3C951E" w:rsidR="00136AF0" w:rsidRDefault="00136AF0" w:rsidP="00CD2009">
      <w:pPr>
        <w:rPr>
          <w:noProof/>
          <w:sz w:val="28"/>
          <w:szCs w:val="28"/>
        </w:rPr>
      </w:pPr>
    </w:p>
    <w:p w14:paraId="02318595" w14:textId="40DE44F9" w:rsidR="00136AF0" w:rsidRDefault="00136AF0" w:rsidP="00CD2009">
      <w:pPr>
        <w:rPr>
          <w:noProof/>
          <w:sz w:val="28"/>
          <w:szCs w:val="28"/>
        </w:rPr>
      </w:pPr>
    </w:p>
    <w:p w14:paraId="2A08E5DE" w14:textId="01A9B322" w:rsidR="00136AF0" w:rsidRDefault="00136AF0" w:rsidP="00CD2009">
      <w:pPr>
        <w:rPr>
          <w:noProof/>
          <w:sz w:val="32"/>
          <w:szCs w:val="32"/>
        </w:rPr>
      </w:pPr>
      <w:r>
        <w:rPr>
          <w:noProof/>
          <w:sz w:val="32"/>
          <w:szCs w:val="32"/>
        </w:rPr>
        <w:t>REFERENCES</w:t>
      </w:r>
    </w:p>
    <w:p w14:paraId="6649C1BE" w14:textId="369A7E2D" w:rsidR="00136AF0" w:rsidRDefault="00136AF0" w:rsidP="00CD2009">
      <w:pPr>
        <w:rPr>
          <w:noProof/>
          <w:sz w:val="32"/>
          <w:szCs w:val="32"/>
        </w:rPr>
      </w:pPr>
    </w:p>
    <w:p w14:paraId="5FE755B8" w14:textId="71CDDED8" w:rsidR="00136AF0" w:rsidRDefault="00136AF0" w:rsidP="00CD2009">
      <w:pPr>
        <w:rPr>
          <w:noProof/>
          <w:sz w:val="28"/>
          <w:szCs w:val="28"/>
        </w:rPr>
      </w:pPr>
      <w:r>
        <w:rPr>
          <w:noProof/>
          <w:sz w:val="28"/>
          <w:szCs w:val="28"/>
        </w:rPr>
        <w:t xml:space="preserve">The importance of effective communication[ online]; available at: </w:t>
      </w:r>
    </w:p>
    <w:p w14:paraId="01EAE821" w14:textId="13E868C0" w:rsidR="00136AF0" w:rsidRDefault="00136AF0" w:rsidP="00CD2009">
      <w:pPr>
        <w:rPr>
          <w:noProof/>
          <w:sz w:val="28"/>
          <w:szCs w:val="28"/>
        </w:rPr>
      </w:pPr>
      <w:hyperlink r:id="rId11" w:history="1">
        <w:r w:rsidRPr="000F7A72">
          <w:rPr>
            <w:rStyle w:val="Hyperlink"/>
            <w:noProof/>
            <w:sz w:val="28"/>
            <w:szCs w:val="28"/>
          </w:rPr>
          <w:t>http://www.flexstudy.com/catalog/schpdf.cfm</w:t>
        </w:r>
      </w:hyperlink>
    </w:p>
    <w:p w14:paraId="737D1047" w14:textId="26AF4C45" w:rsidR="00136AF0" w:rsidRDefault="00136AF0" w:rsidP="00CD2009">
      <w:pPr>
        <w:rPr>
          <w:noProof/>
          <w:sz w:val="28"/>
          <w:szCs w:val="28"/>
        </w:rPr>
      </w:pPr>
      <w:hyperlink w:history="1">
        <w:r w:rsidRPr="000F7A72">
          <w:rPr>
            <w:rStyle w:val="Hyperlink"/>
            <w:noProof/>
            <w:sz w:val="28"/>
            <w:szCs w:val="28"/>
          </w:rPr>
          <w:t>www.toppor.com&gt;guides&gt;types-of-communication</w:t>
        </w:r>
      </w:hyperlink>
    </w:p>
    <w:p w14:paraId="7F7397A7" w14:textId="7DCCCC83" w:rsidR="00136AF0" w:rsidRDefault="00136AF0" w:rsidP="00CD2009">
      <w:pPr>
        <w:rPr>
          <w:noProof/>
          <w:sz w:val="28"/>
          <w:szCs w:val="28"/>
        </w:rPr>
      </w:pPr>
      <w:r>
        <w:rPr>
          <w:noProof/>
          <w:sz w:val="28"/>
          <w:szCs w:val="28"/>
        </w:rPr>
        <w:t xml:space="preserve">Methods of Communication, in Businesstopia, February 4, 2018, </w:t>
      </w:r>
      <w:hyperlink r:id="rId12" w:history="1">
        <w:r w:rsidRPr="000F7A72">
          <w:rPr>
            <w:rStyle w:val="Hyperlink"/>
            <w:noProof/>
            <w:sz w:val="28"/>
            <w:szCs w:val="28"/>
          </w:rPr>
          <w:t>https://www.businesstopia.net/communicatio</w:t>
        </w:r>
      </w:hyperlink>
    </w:p>
    <w:p w14:paraId="1DE2E455" w14:textId="3A7A0E47" w:rsidR="00136AF0" w:rsidRDefault="00136AF0" w:rsidP="00CD2009">
      <w:pPr>
        <w:rPr>
          <w:noProof/>
          <w:sz w:val="28"/>
          <w:szCs w:val="28"/>
        </w:rPr>
      </w:pPr>
      <w:r>
        <w:rPr>
          <w:noProof/>
          <w:sz w:val="28"/>
          <w:szCs w:val="28"/>
        </w:rPr>
        <w:t>Communication  Barriers, K Usha, Rani</w:t>
      </w:r>
      <w:r w:rsidR="000D6BE3">
        <w:rPr>
          <w:noProof/>
          <w:sz w:val="28"/>
          <w:szCs w:val="28"/>
        </w:rPr>
        <w:t>, Vol 3, Spl. Issue 2, 2016</w:t>
      </w:r>
    </w:p>
    <w:p w14:paraId="7782973A" w14:textId="2577292D" w:rsidR="000D6BE3" w:rsidRDefault="00F13CA3" w:rsidP="00CD2009">
      <w:pPr>
        <w:rPr>
          <w:noProof/>
          <w:sz w:val="28"/>
          <w:szCs w:val="28"/>
        </w:rPr>
      </w:pPr>
      <w:hyperlink r:id="rId13" w:history="1">
        <w:r w:rsidRPr="000F7A72">
          <w:rPr>
            <w:rStyle w:val="Hyperlink"/>
            <w:noProof/>
            <w:sz w:val="28"/>
            <w:szCs w:val="28"/>
          </w:rPr>
          <w:t>www.communicationtheory.org</w:t>
        </w:r>
      </w:hyperlink>
    </w:p>
    <w:p w14:paraId="582E923A" w14:textId="4FD73B9F" w:rsidR="00F13CA3" w:rsidRDefault="00F13CA3" w:rsidP="00CD2009">
      <w:pPr>
        <w:rPr>
          <w:noProof/>
          <w:sz w:val="28"/>
          <w:szCs w:val="28"/>
        </w:rPr>
      </w:pPr>
      <w:r>
        <w:rPr>
          <w:noProof/>
          <w:sz w:val="28"/>
          <w:szCs w:val="28"/>
        </w:rPr>
        <w:t>en.wikipedia.org &gt;wiki&gt; Shannon-Weaver_model</w:t>
      </w:r>
    </w:p>
    <w:p w14:paraId="0F1714E3" w14:textId="6DF4F30D" w:rsidR="00F13CA3" w:rsidRDefault="00F13CA3" w:rsidP="00CD2009">
      <w:pPr>
        <w:rPr>
          <w:noProof/>
          <w:sz w:val="28"/>
          <w:szCs w:val="28"/>
        </w:rPr>
      </w:pPr>
      <w:hyperlink r:id="rId14" w:history="1">
        <w:r w:rsidRPr="000F7A72">
          <w:rPr>
            <w:rStyle w:val="Hyperlink"/>
            <w:noProof/>
            <w:sz w:val="28"/>
            <w:szCs w:val="28"/>
          </w:rPr>
          <w:t>www.toolshero.com</w:t>
        </w:r>
      </w:hyperlink>
      <w:r>
        <w:rPr>
          <w:noProof/>
          <w:sz w:val="28"/>
          <w:szCs w:val="28"/>
        </w:rPr>
        <w:t>&gt; communication- skills&gt; schramm-communication&gt;model</w:t>
      </w:r>
    </w:p>
    <w:p w14:paraId="691D2BFC" w14:textId="5504DF00" w:rsidR="00F13CA3" w:rsidRPr="00136AF0" w:rsidRDefault="00F13CA3" w:rsidP="00CD2009">
      <w:pPr>
        <w:rPr>
          <w:noProof/>
          <w:sz w:val="28"/>
          <w:szCs w:val="28"/>
        </w:rPr>
      </w:pPr>
      <w:hyperlink r:id="rId15" w:history="1">
        <w:r w:rsidRPr="000F7A72">
          <w:rPr>
            <w:rStyle w:val="Hyperlink"/>
            <w:noProof/>
            <w:sz w:val="28"/>
            <w:szCs w:val="28"/>
          </w:rPr>
          <w:t>www.managementstudyguide.com</w:t>
        </w:r>
      </w:hyperlink>
      <w:r>
        <w:rPr>
          <w:noProof/>
          <w:sz w:val="28"/>
          <w:szCs w:val="28"/>
        </w:rPr>
        <w:t xml:space="preserve"> &gt;berlo-model-of-communication</w:t>
      </w:r>
    </w:p>
    <w:p w14:paraId="3B3BD6BC" w14:textId="77777777" w:rsidR="00136AF0" w:rsidRPr="00136AF0" w:rsidRDefault="00136AF0" w:rsidP="00CD2009">
      <w:pPr>
        <w:rPr>
          <w:noProof/>
          <w:sz w:val="28"/>
          <w:szCs w:val="28"/>
        </w:rPr>
      </w:pPr>
    </w:p>
    <w:p w14:paraId="303030B3" w14:textId="77777777" w:rsidR="00136AF0" w:rsidRPr="00136AF0" w:rsidRDefault="00136AF0" w:rsidP="00CD2009">
      <w:pPr>
        <w:rPr>
          <w:noProof/>
          <w:sz w:val="28"/>
          <w:szCs w:val="28"/>
        </w:rPr>
      </w:pPr>
    </w:p>
    <w:p w14:paraId="5823948E" w14:textId="728FEDD5" w:rsidR="008E0195" w:rsidRDefault="008E0195" w:rsidP="009B279A">
      <w:pPr>
        <w:ind w:left="284"/>
        <w:rPr>
          <w:noProof/>
          <w:sz w:val="28"/>
          <w:szCs w:val="28"/>
        </w:rPr>
      </w:pPr>
      <w:r>
        <w:rPr>
          <w:noProof/>
          <w:sz w:val="28"/>
          <w:szCs w:val="28"/>
        </w:rPr>
        <w:t xml:space="preserve">                                                                                                                                                        </w:t>
      </w:r>
    </w:p>
    <w:p w14:paraId="16A4045C" w14:textId="55A69649" w:rsidR="008E0195" w:rsidRDefault="008E0195" w:rsidP="009B279A">
      <w:pPr>
        <w:ind w:left="284"/>
        <w:rPr>
          <w:noProof/>
          <w:sz w:val="28"/>
          <w:szCs w:val="28"/>
        </w:rPr>
      </w:pPr>
      <w:r>
        <w:rPr>
          <w:noProof/>
          <w:sz w:val="28"/>
          <w:szCs w:val="28"/>
        </w:rPr>
        <w:t xml:space="preserve">                                                        </w:t>
      </w:r>
    </w:p>
    <w:p w14:paraId="69047940" w14:textId="6FCDEE02" w:rsidR="008E0195" w:rsidRDefault="008E0195" w:rsidP="009B279A">
      <w:pPr>
        <w:ind w:left="284"/>
        <w:rPr>
          <w:noProof/>
          <w:sz w:val="28"/>
          <w:szCs w:val="28"/>
        </w:rPr>
      </w:pPr>
    </w:p>
    <w:p w14:paraId="525C14EE" w14:textId="6B48772A" w:rsidR="008E0195" w:rsidRPr="009B279A" w:rsidRDefault="008E0195" w:rsidP="009B279A">
      <w:pPr>
        <w:ind w:left="284"/>
        <w:rPr>
          <w:sz w:val="28"/>
          <w:szCs w:val="28"/>
        </w:rPr>
      </w:pPr>
    </w:p>
    <w:p w14:paraId="00F3C006" w14:textId="2CD48A97" w:rsidR="009B279A" w:rsidRPr="009B279A" w:rsidRDefault="009B279A" w:rsidP="009B279A">
      <w:pPr>
        <w:ind w:left="360"/>
        <w:rPr>
          <w:sz w:val="28"/>
          <w:szCs w:val="28"/>
        </w:rPr>
      </w:pPr>
    </w:p>
    <w:sectPr w:rsidR="009B279A" w:rsidRPr="009B2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2C411E"/>
    <w:multiLevelType w:val="hybridMultilevel"/>
    <w:tmpl w:val="193EA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DC2813"/>
    <w:multiLevelType w:val="hybridMultilevel"/>
    <w:tmpl w:val="9D728CF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364A18"/>
    <w:multiLevelType w:val="hybridMultilevel"/>
    <w:tmpl w:val="884E79C0"/>
    <w:lvl w:ilvl="0" w:tplc="A56EFDCE">
      <w:start w:val="1"/>
      <w:numFmt w:val="decimal"/>
      <w:lvlText w:val="%1."/>
      <w:lvlJc w:val="left"/>
      <w:pPr>
        <w:ind w:left="360"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67794C20"/>
    <w:multiLevelType w:val="hybridMultilevel"/>
    <w:tmpl w:val="7CF2DB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48A1F3C"/>
    <w:multiLevelType w:val="hybridMultilevel"/>
    <w:tmpl w:val="3812574A"/>
    <w:lvl w:ilvl="0" w:tplc="B1DE218C">
      <w:start w:val="3"/>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BF533FC"/>
    <w:multiLevelType w:val="hybridMultilevel"/>
    <w:tmpl w:val="0352A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F98"/>
    <w:rsid w:val="000D6BE3"/>
    <w:rsid w:val="0012125B"/>
    <w:rsid w:val="00136AF0"/>
    <w:rsid w:val="001D3778"/>
    <w:rsid w:val="002872FE"/>
    <w:rsid w:val="003035D0"/>
    <w:rsid w:val="0031355B"/>
    <w:rsid w:val="00325363"/>
    <w:rsid w:val="005C5A0D"/>
    <w:rsid w:val="00623F98"/>
    <w:rsid w:val="007312E8"/>
    <w:rsid w:val="00783E15"/>
    <w:rsid w:val="00792185"/>
    <w:rsid w:val="007C2492"/>
    <w:rsid w:val="007F2D15"/>
    <w:rsid w:val="008E0195"/>
    <w:rsid w:val="00934535"/>
    <w:rsid w:val="009B279A"/>
    <w:rsid w:val="009E28A0"/>
    <w:rsid w:val="00A532E6"/>
    <w:rsid w:val="00AD5CEB"/>
    <w:rsid w:val="00B11F18"/>
    <w:rsid w:val="00BB012A"/>
    <w:rsid w:val="00C0796F"/>
    <w:rsid w:val="00C24799"/>
    <w:rsid w:val="00C37A0D"/>
    <w:rsid w:val="00CC2BAD"/>
    <w:rsid w:val="00CD2009"/>
    <w:rsid w:val="00CF3787"/>
    <w:rsid w:val="00D82EDE"/>
    <w:rsid w:val="00DD7CB7"/>
    <w:rsid w:val="00E83F89"/>
    <w:rsid w:val="00EF4BF3"/>
    <w:rsid w:val="00F13CA3"/>
    <w:rsid w:val="00FC6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EE86F"/>
  <w15:chartTrackingRefBased/>
  <w15:docId w15:val="{6AD3FB7C-AAF0-C142-9372-77B41B64E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EDE"/>
    <w:pPr>
      <w:ind w:left="720"/>
      <w:contextualSpacing/>
    </w:pPr>
  </w:style>
  <w:style w:type="character" w:styleId="Hyperlink">
    <w:name w:val="Hyperlink"/>
    <w:basedOn w:val="DefaultParagraphFont"/>
    <w:uiPriority w:val="99"/>
    <w:unhideWhenUsed/>
    <w:rsid w:val="0012125B"/>
    <w:rPr>
      <w:color w:val="0563C1" w:themeColor="hyperlink"/>
      <w:u w:val="single"/>
    </w:rPr>
  </w:style>
  <w:style w:type="character" w:styleId="UnresolvedMention">
    <w:name w:val="Unresolved Mention"/>
    <w:basedOn w:val="DefaultParagraphFont"/>
    <w:uiPriority w:val="99"/>
    <w:semiHidden/>
    <w:unhideWhenUsed/>
    <w:rsid w:val="0012125B"/>
    <w:rPr>
      <w:color w:val="605E5C"/>
      <w:shd w:val="clear" w:color="auto" w:fill="E1DFDD"/>
    </w:rPr>
  </w:style>
  <w:style w:type="character" w:styleId="FollowedHyperlink">
    <w:name w:val="FollowedHyperlink"/>
    <w:basedOn w:val="DefaultParagraphFont"/>
    <w:uiPriority w:val="99"/>
    <w:semiHidden/>
    <w:unhideWhenUsed/>
    <w:rsid w:val="009B27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axisframework.org/library/berlo" TargetMode="External"/><Relationship Id="rId13" Type="http://schemas.openxmlformats.org/officeDocument/2006/relationships/hyperlink" Target="http://www.communicationtheory.org"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businesstopia.net/communicatio"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n.wikipedia.org/wiki/File:Shannon%27s_model.png" TargetMode="External"/><Relationship Id="rId11" Type="http://schemas.openxmlformats.org/officeDocument/2006/relationships/hyperlink" Target="http://www.flexstudy.com/catalog/schpdf.cfm" TargetMode="External"/><Relationship Id="rId5" Type="http://schemas.openxmlformats.org/officeDocument/2006/relationships/image" Target="media/image1.png"/><Relationship Id="rId15" Type="http://schemas.openxmlformats.org/officeDocument/2006/relationships/hyperlink" Target="http://www.managementstudyguide.com" TargetMode="External"/><Relationship Id="rId10" Type="http://schemas.openxmlformats.org/officeDocument/2006/relationships/hyperlink" Target="https://commons.wikimedia.org/wiki/File:Schramm_Communication_Model.sv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toolsher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8</Pages>
  <Words>2230</Words>
  <Characters>12713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Tepes ghibosu (1921330)</dc:creator>
  <cp:keywords/>
  <dc:description/>
  <cp:lastModifiedBy>Nicoleta Tepes ghibosu (1921330)</cp:lastModifiedBy>
  <cp:revision>1</cp:revision>
  <dcterms:created xsi:type="dcterms:W3CDTF">2020-08-27T11:15:00Z</dcterms:created>
  <dcterms:modified xsi:type="dcterms:W3CDTF">2020-08-27T18:07:00Z</dcterms:modified>
</cp:coreProperties>
</file>