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BAC41" w14:textId="2F138C1C" w:rsidR="009A5D9E" w:rsidRDefault="00262CD6">
      <w:r>
        <w:rPr>
          <w:noProof/>
        </w:rPr>
        <w:drawing>
          <wp:inline distT="0" distB="0" distL="0" distR="0" wp14:anchorId="07CDD903" wp14:editId="207E79CE">
            <wp:extent cx="5416550" cy="1725271"/>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38659" cy="1732313"/>
                    </a:xfrm>
                    <a:prstGeom prst="rect">
                      <a:avLst/>
                    </a:prstGeom>
                    <a:noFill/>
                  </pic:spPr>
                </pic:pic>
              </a:graphicData>
            </a:graphic>
          </wp:inline>
        </w:drawing>
      </w:r>
    </w:p>
    <w:p w14:paraId="1BF2D176" w14:textId="571ACB4F" w:rsidR="00262CD6" w:rsidRDefault="00262CD6">
      <w:pPr>
        <w:rPr>
          <w:rFonts w:ascii="Arial" w:hAnsi="Arial" w:cs="Arial"/>
          <w:sz w:val="36"/>
          <w:szCs w:val="36"/>
        </w:rPr>
      </w:pPr>
      <w:r w:rsidRPr="00262CD6">
        <w:rPr>
          <w:rFonts w:ascii="Arial" w:hAnsi="Arial" w:cs="Arial"/>
          <w:sz w:val="36"/>
          <w:szCs w:val="36"/>
        </w:rPr>
        <w:t xml:space="preserve">                                  Assessment </w:t>
      </w:r>
      <w:r w:rsidR="0069697A" w:rsidRPr="00262CD6">
        <w:rPr>
          <w:rFonts w:ascii="Arial" w:hAnsi="Arial" w:cs="Arial"/>
          <w:sz w:val="36"/>
          <w:szCs w:val="36"/>
        </w:rPr>
        <w:t>two</w:t>
      </w:r>
    </w:p>
    <w:p w14:paraId="1B486AF2" w14:textId="77777777" w:rsidR="00262CD6" w:rsidRDefault="00262CD6">
      <w:pPr>
        <w:rPr>
          <w:rFonts w:ascii="Arial" w:hAnsi="Arial" w:cs="Arial"/>
          <w:sz w:val="36"/>
          <w:szCs w:val="36"/>
        </w:rPr>
      </w:pPr>
    </w:p>
    <w:p w14:paraId="0A5DB5FB" w14:textId="097DBAEC" w:rsidR="00262CD6" w:rsidRPr="00262CD6" w:rsidRDefault="00262CD6" w:rsidP="00262CD6">
      <w:pPr>
        <w:jc w:val="center"/>
        <w:rPr>
          <w:rFonts w:ascii="Arial" w:hAnsi="Arial" w:cs="Arial"/>
          <w:b/>
          <w:bCs/>
          <w:sz w:val="36"/>
          <w:szCs w:val="36"/>
        </w:rPr>
      </w:pPr>
      <w:r w:rsidRPr="00262CD6">
        <w:rPr>
          <w:rFonts w:ascii="Arial" w:hAnsi="Arial" w:cs="Arial"/>
          <w:b/>
          <w:bCs/>
          <w:sz w:val="36"/>
          <w:szCs w:val="36"/>
        </w:rPr>
        <w:t>Module name: Changemakers :Building your Personal Brand for Sustainable Employment.</w:t>
      </w:r>
    </w:p>
    <w:p w14:paraId="51F72CC3" w14:textId="127D2516" w:rsidR="00262CD6" w:rsidRPr="00262CD6" w:rsidRDefault="00262CD6" w:rsidP="00262CD6">
      <w:pPr>
        <w:jc w:val="center"/>
        <w:rPr>
          <w:rFonts w:ascii="Arial" w:hAnsi="Arial" w:cs="Arial"/>
          <w:b/>
          <w:bCs/>
          <w:sz w:val="36"/>
          <w:szCs w:val="36"/>
        </w:rPr>
      </w:pPr>
    </w:p>
    <w:p w14:paraId="66047436" w14:textId="287ED307" w:rsidR="00262CD6" w:rsidRDefault="00262CD6" w:rsidP="00262CD6">
      <w:pPr>
        <w:jc w:val="center"/>
        <w:rPr>
          <w:rFonts w:ascii="Arial" w:hAnsi="Arial" w:cs="Arial"/>
          <w:sz w:val="36"/>
          <w:szCs w:val="36"/>
        </w:rPr>
      </w:pPr>
    </w:p>
    <w:p w14:paraId="247280CC" w14:textId="57C3D000" w:rsidR="00262CD6" w:rsidRDefault="00262CD6">
      <w:pPr>
        <w:rPr>
          <w:rFonts w:ascii="Arial" w:hAnsi="Arial" w:cs="Arial"/>
          <w:sz w:val="36"/>
          <w:szCs w:val="36"/>
        </w:rPr>
      </w:pPr>
    </w:p>
    <w:p w14:paraId="0E0F6B31" w14:textId="008FEC74" w:rsidR="00262CD6" w:rsidRDefault="00262CD6">
      <w:pPr>
        <w:rPr>
          <w:rFonts w:ascii="Arial" w:hAnsi="Arial" w:cs="Arial"/>
          <w:sz w:val="36"/>
          <w:szCs w:val="36"/>
        </w:rPr>
      </w:pPr>
    </w:p>
    <w:p w14:paraId="2C6ED3B7" w14:textId="32BCE874" w:rsidR="00262CD6" w:rsidRDefault="00262CD6">
      <w:pPr>
        <w:rPr>
          <w:rFonts w:ascii="Arial" w:hAnsi="Arial" w:cs="Arial"/>
          <w:sz w:val="36"/>
          <w:szCs w:val="36"/>
        </w:rPr>
      </w:pPr>
    </w:p>
    <w:p w14:paraId="142E685F" w14:textId="5366C583" w:rsidR="00262CD6" w:rsidRDefault="00262CD6">
      <w:pPr>
        <w:rPr>
          <w:rFonts w:ascii="Arial" w:hAnsi="Arial" w:cs="Arial"/>
          <w:sz w:val="36"/>
          <w:szCs w:val="36"/>
        </w:rPr>
      </w:pPr>
    </w:p>
    <w:p w14:paraId="28B40F3E" w14:textId="1EB974D3" w:rsidR="00262CD6" w:rsidRDefault="00262CD6">
      <w:pPr>
        <w:rPr>
          <w:rFonts w:ascii="Arial" w:hAnsi="Arial" w:cs="Arial"/>
          <w:sz w:val="36"/>
          <w:szCs w:val="36"/>
        </w:rPr>
      </w:pPr>
    </w:p>
    <w:p w14:paraId="4BC37813" w14:textId="77777777" w:rsidR="00262CD6" w:rsidRDefault="00262CD6">
      <w:pPr>
        <w:rPr>
          <w:rFonts w:ascii="Arial" w:hAnsi="Arial" w:cs="Arial"/>
          <w:sz w:val="36"/>
          <w:szCs w:val="36"/>
        </w:rPr>
      </w:pPr>
    </w:p>
    <w:p w14:paraId="01A221A1" w14:textId="43F0D815" w:rsidR="00262CD6" w:rsidRDefault="00262CD6">
      <w:pPr>
        <w:rPr>
          <w:rFonts w:ascii="Arial" w:hAnsi="Arial" w:cs="Arial"/>
          <w:sz w:val="36"/>
          <w:szCs w:val="36"/>
        </w:rPr>
      </w:pPr>
    </w:p>
    <w:p w14:paraId="099E791F" w14:textId="0464899D" w:rsidR="00262CD6" w:rsidRDefault="00262CD6">
      <w:pPr>
        <w:rPr>
          <w:rFonts w:ascii="Arial" w:hAnsi="Arial" w:cs="Arial"/>
          <w:sz w:val="32"/>
          <w:szCs w:val="32"/>
        </w:rPr>
      </w:pPr>
      <w:r w:rsidRPr="00262CD6">
        <w:rPr>
          <w:rFonts w:ascii="Arial" w:hAnsi="Arial" w:cs="Arial"/>
          <w:sz w:val="32"/>
          <w:szCs w:val="32"/>
        </w:rPr>
        <w:t>Student name: Yuliana Abadzhieva</w:t>
      </w:r>
    </w:p>
    <w:p w14:paraId="794270B7" w14:textId="746381FE" w:rsidR="00262CD6" w:rsidRDefault="00262CD6">
      <w:pPr>
        <w:rPr>
          <w:rFonts w:ascii="Arial" w:hAnsi="Arial" w:cs="Arial"/>
          <w:sz w:val="32"/>
          <w:szCs w:val="32"/>
        </w:rPr>
      </w:pPr>
      <w:r>
        <w:rPr>
          <w:rFonts w:ascii="Arial" w:hAnsi="Arial" w:cs="Arial"/>
          <w:sz w:val="32"/>
          <w:szCs w:val="32"/>
        </w:rPr>
        <w:t>Student ID:1818406</w:t>
      </w:r>
    </w:p>
    <w:p w14:paraId="29920C55" w14:textId="67C759B2" w:rsidR="00262CD6" w:rsidRDefault="00262CD6">
      <w:pPr>
        <w:rPr>
          <w:rFonts w:ascii="Arial" w:hAnsi="Arial" w:cs="Arial"/>
          <w:sz w:val="32"/>
          <w:szCs w:val="32"/>
        </w:rPr>
      </w:pPr>
      <w:r>
        <w:rPr>
          <w:rFonts w:ascii="Arial" w:hAnsi="Arial" w:cs="Arial"/>
          <w:sz w:val="32"/>
          <w:szCs w:val="32"/>
        </w:rPr>
        <w:t>Modulecode:BMHP5015</w:t>
      </w:r>
    </w:p>
    <w:p w14:paraId="65C9016A" w14:textId="0537E887" w:rsidR="00262CD6" w:rsidRDefault="00262CD6">
      <w:pPr>
        <w:rPr>
          <w:rFonts w:ascii="Arial" w:hAnsi="Arial" w:cs="Arial"/>
          <w:sz w:val="32"/>
          <w:szCs w:val="32"/>
        </w:rPr>
      </w:pPr>
      <w:r>
        <w:rPr>
          <w:rFonts w:ascii="Arial" w:hAnsi="Arial" w:cs="Arial"/>
          <w:sz w:val="32"/>
          <w:szCs w:val="32"/>
        </w:rPr>
        <w:t>Lecturer name: Bianca Sanfilippo</w:t>
      </w:r>
    </w:p>
    <w:p w14:paraId="5511029E" w14:textId="77777777" w:rsidR="002F2EBE" w:rsidRDefault="002F2EBE">
      <w:pPr>
        <w:rPr>
          <w:rFonts w:ascii="Arial" w:hAnsi="Arial" w:cs="Arial"/>
          <w:sz w:val="32"/>
          <w:szCs w:val="32"/>
        </w:rPr>
      </w:pPr>
    </w:p>
    <w:p w14:paraId="3C6739BE" w14:textId="77777777" w:rsidR="002F2EBE" w:rsidRDefault="002F2EBE">
      <w:pPr>
        <w:rPr>
          <w:rFonts w:ascii="Arial" w:hAnsi="Arial" w:cs="Arial"/>
          <w:sz w:val="32"/>
          <w:szCs w:val="32"/>
        </w:rPr>
      </w:pPr>
    </w:p>
    <w:p w14:paraId="4557F121" w14:textId="239C1FCD" w:rsidR="002F2EBE" w:rsidRPr="004C29C7" w:rsidRDefault="002F2EBE">
      <w:pPr>
        <w:rPr>
          <w:rFonts w:ascii="Arial" w:hAnsi="Arial" w:cs="Arial"/>
          <w:b/>
          <w:bCs/>
          <w:sz w:val="24"/>
          <w:szCs w:val="24"/>
        </w:rPr>
      </w:pPr>
      <w:r w:rsidRPr="004C29C7">
        <w:rPr>
          <w:rFonts w:ascii="Arial" w:hAnsi="Arial" w:cs="Arial"/>
          <w:b/>
          <w:bCs/>
          <w:sz w:val="24"/>
          <w:szCs w:val="24"/>
        </w:rPr>
        <w:lastRenderedPageBreak/>
        <w:t>Introduction</w:t>
      </w:r>
    </w:p>
    <w:p w14:paraId="41BBDA54" w14:textId="77777777" w:rsidR="002F2EBE" w:rsidRDefault="002F2EBE">
      <w:pPr>
        <w:rPr>
          <w:rFonts w:ascii="Arial" w:hAnsi="Arial" w:cs="Arial"/>
          <w:sz w:val="32"/>
          <w:szCs w:val="32"/>
        </w:rPr>
      </w:pPr>
    </w:p>
    <w:p w14:paraId="2A6E657E" w14:textId="4D3F5071" w:rsidR="002F2EBE" w:rsidRDefault="005E64B2" w:rsidP="006F5B2E">
      <w:pPr>
        <w:spacing w:line="360" w:lineRule="auto"/>
        <w:rPr>
          <w:rFonts w:ascii="Arial" w:hAnsi="Arial" w:cs="Arial"/>
          <w:sz w:val="24"/>
          <w:szCs w:val="24"/>
        </w:rPr>
      </w:pPr>
      <w:r w:rsidRPr="005E64B2">
        <w:rPr>
          <w:rFonts w:ascii="Arial" w:hAnsi="Arial" w:cs="Arial"/>
          <w:sz w:val="24"/>
          <w:szCs w:val="24"/>
        </w:rPr>
        <w:t>In this essay, I will prove my knowledge about my online training in the online platform Changemakers :I was building a personal Brand for Sustainable Employment Module. I will outline four main points in the training, which strongly reflect my activity in this module</w:t>
      </w:r>
      <w:r w:rsidR="00232B7C">
        <w:rPr>
          <w:rFonts w:ascii="Arial" w:hAnsi="Arial" w:cs="Arial"/>
          <w:sz w:val="24"/>
          <w:szCs w:val="24"/>
        </w:rPr>
        <w:t xml:space="preserve"> such a </w:t>
      </w:r>
      <w:r w:rsidR="004200AA">
        <w:rPr>
          <w:rFonts w:ascii="Arial" w:hAnsi="Arial" w:cs="Arial"/>
          <w:sz w:val="24"/>
          <w:szCs w:val="24"/>
        </w:rPr>
        <w:t xml:space="preserve">Units: Brand </w:t>
      </w:r>
      <w:r w:rsidR="00AB3173">
        <w:rPr>
          <w:rFonts w:ascii="Arial" w:hAnsi="Arial" w:cs="Arial"/>
          <w:sz w:val="24"/>
          <w:szCs w:val="24"/>
        </w:rPr>
        <w:t>you; it</w:t>
      </w:r>
      <w:r w:rsidR="004200AA">
        <w:rPr>
          <w:rFonts w:ascii="Arial" w:hAnsi="Arial" w:cs="Arial"/>
          <w:sz w:val="24"/>
          <w:szCs w:val="24"/>
        </w:rPr>
        <w:t xml:space="preserve"> is a Small </w:t>
      </w:r>
      <w:r w:rsidR="00AB3173">
        <w:rPr>
          <w:rFonts w:ascii="Arial" w:hAnsi="Arial" w:cs="Arial"/>
          <w:sz w:val="24"/>
          <w:szCs w:val="24"/>
        </w:rPr>
        <w:t>World; Opportunity</w:t>
      </w:r>
      <w:r w:rsidR="00E4067F">
        <w:rPr>
          <w:rFonts w:ascii="Arial" w:hAnsi="Arial" w:cs="Arial"/>
          <w:sz w:val="24"/>
          <w:szCs w:val="24"/>
        </w:rPr>
        <w:t xml:space="preserve"> </w:t>
      </w:r>
      <w:r w:rsidR="00AB3173">
        <w:rPr>
          <w:rFonts w:ascii="Arial" w:hAnsi="Arial" w:cs="Arial"/>
          <w:sz w:val="24"/>
          <w:szCs w:val="24"/>
        </w:rPr>
        <w:t>Knocks; and</w:t>
      </w:r>
      <w:r w:rsidR="00E4067F">
        <w:rPr>
          <w:rFonts w:ascii="Arial" w:hAnsi="Arial" w:cs="Arial"/>
          <w:sz w:val="24"/>
          <w:szCs w:val="24"/>
        </w:rPr>
        <w:t xml:space="preserve"> the Pursuit</w:t>
      </w:r>
      <w:r w:rsidR="00AB3173">
        <w:rPr>
          <w:rFonts w:ascii="Arial" w:hAnsi="Arial" w:cs="Arial"/>
          <w:sz w:val="24"/>
          <w:szCs w:val="24"/>
        </w:rPr>
        <w:t xml:space="preserve"> of Happiness.</w:t>
      </w:r>
      <w:r w:rsidR="00F627D5" w:rsidRPr="00F627D5">
        <w:t xml:space="preserve"> </w:t>
      </w:r>
      <w:r w:rsidR="00F627D5" w:rsidRPr="00F627D5">
        <w:rPr>
          <w:rFonts w:ascii="Arial" w:hAnsi="Arial" w:cs="Arial"/>
          <w:sz w:val="24"/>
          <w:szCs w:val="24"/>
        </w:rPr>
        <w:t>The four points that impressed me and I chose for this reflectively are: the topic from Unit one - Ambition; the topic from Unit two - Network Society; the learning point from Unit three -Creating your luck and from Unit four, the topic Plan, Prepare, Perform. All the main learning points helped me learn how to move forward to my dream job position and what steps to undertake.</w:t>
      </w:r>
    </w:p>
    <w:p w14:paraId="66C31054" w14:textId="77777777" w:rsidR="009B4122" w:rsidRDefault="009B4122" w:rsidP="006F5B2E">
      <w:pPr>
        <w:spacing w:line="360" w:lineRule="auto"/>
        <w:rPr>
          <w:rFonts w:ascii="Arial" w:hAnsi="Arial" w:cs="Arial"/>
          <w:sz w:val="24"/>
          <w:szCs w:val="24"/>
        </w:rPr>
      </w:pPr>
    </w:p>
    <w:p w14:paraId="60033CC9" w14:textId="77777777" w:rsidR="009B4122" w:rsidRDefault="009B4122" w:rsidP="006F5B2E">
      <w:pPr>
        <w:spacing w:line="360" w:lineRule="auto"/>
        <w:rPr>
          <w:rFonts w:ascii="Arial" w:hAnsi="Arial" w:cs="Arial"/>
          <w:sz w:val="24"/>
          <w:szCs w:val="24"/>
        </w:rPr>
      </w:pPr>
    </w:p>
    <w:p w14:paraId="68CB4B6A" w14:textId="77777777" w:rsidR="009B4122" w:rsidRDefault="009B4122" w:rsidP="006F5B2E">
      <w:pPr>
        <w:spacing w:line="360" w:lineRule="auto"/>
        <w:rPr>
          <w:rFonts w:ascii="Arial" w:hAnsi="Arial" w:cs="Arial"/>
          <w:sz w:val="24"/>
          <w:szCs w:val="24"/>
        </w:rPr>
      </w:pPr>
    </w:p>
    <w:p w14:paraId="0D3B4251" w14:textId="77777777" w:rsidR="009B4122" w:rsidRDefault="009B4122" w:rsidP="006F5B2E">
      <w:pPr>
        <w:spacing w:line="360" w:lineRule="auto"/>
        <w:rPr>
          <w:rFonts w:ascii="Arial" w:hAnsi="Arial" w:cs="Arial"/>
          <w:sz w:val="24"/>
          <w:szCs w:val="24"/>
        </w:rPr>
      </w:pPr>
    </w:p>
    <w:p w14:paraId="0314CCC9" w14:textId="77777777" w:rsidR="009B4122" w:rsidRDefault="009B4122" w:rsidP="006F5B2E">
      <w:pPr>
        <w:spacing w:line="360" w:lineRule="auto"/>
        <w:rPr>
          <w:rFonts w:ascii="Arial" w:hAnsi="Arial" w:cs="Arial"/>
          <w:sz w:val="24"/>
          <w:szCs w:val="24"/>
        </w:rPr>
      </w:pPr>
    </w:p>
    <w:p w14:paraId="4E79D36E" w14:textId="77777777" w:rsidR="009B4122" w:rsidRDefault="009B4122" w:rsidP="006F5B2E">
      <w:pPr>
        <w:spacing w:line="360" w:lineRule="auto"/>
        <w:rPr>
          <w:rFonts w:ascii="Arial" w:hAnsi="Arial" w:cs="Arial"/>
          <w:sz w:val="24"/>
          <w:szCs w:val="24"/>
        </w:rPr>
      </w:pPr>
    </w:p>
    <w:p w14:paraId="4E4BCEB3" w14:textId="77777777" w:rsidR="009B4122" w:rsidRDefault="009B4122" w:rsidP="006F5B2E">
      <w:pPr>
        <w:spacing w:line="360" w:lineRule="auto"/>
        <w:rPr>
          <w:rFonts w:ascii="Arial" w:hAnsi="Arial" w:cs="Arial"/>
          <w:sz w:val="24"/>
          <w:szCs w:val="24"/>
        </w:rPr>
      </w:pPr>
    </w:p>
    <w:p w14:paraId="0004E174" w14:textId="77777777" w:rsidR="009B4122" w:rsidRDefault="009B4122" w:rsidP="006F5B2E">
      <w:pPr>
        <w:spacing w:line="360" w:lineRule="auto"/>
        <w:rPr>
          <w:rFonts w:ascii="Arial" w:hAnsi="Arial" w:cs="Arial"/>
          <w:sz w:val="24"/>
          <w:szCs w:val="24"/>
        </w:rPr>
      </w:pPr>
    </w:p>
    <w:p w14:paraId="67084141" w14:textId="77777777" w:rsidR="009B4122" w:rsidRDefault="009B4122" w:rsidP="006F5B2E">
      <w:pPr>
        <w:spacing w:line="360" w:lineRule="auto"/>
        <w:rPr>
          <w:rFonts w:ascii="Arial" w:hAnsi="Arial" w:cs="Arial"/>
          <w:sz w:val="24"/>
          <w:szCs w:val="24"/>
        </w:rPr>
      </w:pPr>
    </w:p>
    <w:p w14:paraId="4BB8FAD8" w14:textId="77777777" w:rsidR="009B4122" w:rsidRDefault="009B4122" w:rsidP="006F5B2E">
      <w:pPr>
        <w:spacing w:line="360" w:lineRule="auto"/>
        <w:rPr>
          <w:rFonts w:ascii="Arial" w:hAnsi="Arial" w:cs="Arial"/>
          <w:sz w:val="24"/>
          <w:szCs w:val="24"/>
        </w:rPr>
      </w:pPr>
    </w:p>
    <w:p w14:paraId="3B370F49" w14:textId="77777777" w:rsidR="009B4122" w:rsidRDefault="009B4122" w:rsidP="006F5B2E">
      <w:pPr>
        <w:spacing w:line="360" w:lineRule="auto"/>
        <w:rPr>
          <w:rFonts w:ascii="Arial" w:hAnsi="Arial" w:cs="Arial"/>
          <w:sz w:val="24"/>
          <w:szCs w:val="24"/>
        </w:rPr>
      </w:pPr>
    </w:p>
    <w:p w14:paraId="50703F70" w14:textId="77777777" w:rsidR="009B4122" w:rsidRDefault="009B4122" w:rsidP="006F5B2E">
      <w:pPr>
        <w:spacing w:line="360" w:lineRule="auto"/>
        <w:rPr>
          <w:rFonts w:ascii="Arial" w:hAnsi="Arial" w:cs="Arial"/>
          <w:sz w:val="24"/>
          <w:szCs w:val="24"/>
        </w:rPr>
      </w:pPr>
    </w:p>
    <w:p w14:paraId="634795B2" w14:textId="77777777" w:rsidR="009B4122" w:rsidRDefault="009B4122" w:rsidP="006F5B2E">
      <w:pPr>
        <w:spacing w:line="360" w:lineRule="auto"/>
        <w:rPr>
          <w:rFonts w:ascii="Arial" w:hAnsi="Arial" w:cs="Arial"/>
          <w:sz w:val="24"/>
          <w:szCs w:val="24"/>
        </w:rPr>
      </w:pPr>
    </w:p>
    <w:p w14:paraId="4F77BBCF" w14:textId="77777777" w:rsidR="009B4122" w:rsidRDefault="009B4122" w:rsidP="006F5B2E">
      <w:pPr>
        <w:spacing w:line="360" w:lineRule="auto"/>
        <w:rPr>
          <w:rFonts w:ascii="Arial" w:hAnsi="Arial" w:cs="Arial"/>
          <w:sz w:val="24"/>
          <w:szCs w:val="24"/>
        </w:rPr>
      </w:pPr>
    </w:p>
    <w:p w14:paraId="4BD2EB2F" w14:textId="77777777" w:rsidR="009B4122" w:rsidRDefault="009B4122" w:rsidP="006F5B2E">
      <w:pPr>
        <w:spacing w:line="360" w:lineRule="auto"/>
        <w:rPr>
          <w:rFonts w:ascii="Arial" w:hAnsi="Arial" w:cs="Arial"/>
          <w:sz w:val="24"/>
          <w:szCs w:val="24"/>
        </w:rPr>
      </w:pPr>
    </w:p>
    <w:p w14:paraId="7B91ABB6" w14:textId="77777777" w:rsidR="009B4122" w:rsidRDefault="009B4122" w:rsidP="006F5B2E">
      <w:pPr>
        <w:spacing w:line="360" w:lineRule="auto"/>
        <w:rPr>
          <w:rFonts w:ascii="Arial" w:hAnsi="Arial" w:cs="Arial"/>
          <w:sz w:val="24"/>
          <w:szCs w:val="24"/>
        </w:rPr>
      </w:pPr>
    </w:p>
    <w:p w14:paraId="153BF4E3" w14:textId="77777777" w:rsidR="009B4122" w:rsidRDefault="009B4122" w:rsidP="006F5B2E">
      <w:pPr>
        <w:spacing w:line="360" w:lineRule="auto"/>
        <w:rPr>
          <w:rFonts w:ascii="Arial" w:hAnsi="Arial" w:cs="Arial"/>
          <w:sz w:val="24"/>
          <w:szCs w:val="24"/>
        </w:rPr>
      </w:pPr>
    </w:p>
    <w:p w14:paraId="697AF0D4" w14:textId="416329BA" w:rsidR="009B4122" w:rsidRPr="00507E8F" w:rsidRDefault="00757978" w:rsidP="006F5B2E">
      <w:pPr>
        <w:spacing w:line="360" w:lineRule="auto"/>
        <w:rPr>
          <w:rFonts w:ascii="Arial" w:hAnsi="Arial" w:cs="Arial"/>
          <w:b/>
          <w:bCs/>
          <w:sz w:val="24"/>
          <w:szCs w:val="24"/>
          <w:u w:val="single"/>
        </w:rPr>
      </w:pPr>
      <w:r w:rsidRPr="00507E8F">
        <w:rPr>
          <w:rFonts w:ascii="Arial" w:hAnsi="Arial" w:cs="Arial"/>
          <w:b/>
          <w:bCs/>
          <w:sz w:val="24"/>
          <w:szCs w:val="24"/>
          <w:u w:val="single"/>
        </w:rPr>
        <w:t xml:space="preserve">Unit 1- Topic </w:t>
      </w:r>
      <w:r w:rsidR="00507E8F" w:rsidRPr="00507E8F">
        <w:rPr>
          <w:rFonts w:ascii="Arial" w:hAnsi="Arial" w:cs="Arial"/>
          <w:b/>
          <w:bCs/>
          <w:sz w:val="24"/>
          <w:szCs w:val="24"/>
          <w:u w:val="single"/>
        </w:rPr>
        <w:t xml:space="preserve">- </w:t>
      </w:r>
      <w:r w:rsidRPr="00507E8F">
        <w:rPr>
          <w:rFonts w:ascii="Arial" w:hAnsi="Arial" w:cs="Arial"/>
          <w:b/>
          <w:bCs/>
          <w:sz w:val="24"/>
          <w:szCs w:val="24"/>
          <w:u w:val="single"/>
        </w:rPr>
        <w:t xml:space="preserve">Ambition </w:t>
      </w:r>
      <w:r w:rsidR="00507E8F" w:rsidRPr="00507E8F">
        <w:rPr>
          <w:rFonts w:ascii="Arial" w:hAnsi="Arial" w:cs="Arial"/>
          <w:b/>
          <w:bCs/>
          <w:sz w:val="24"/>
          <w:szCs w:val="24"/>
          <w:u w:val="single"/>
        </w:rPr>
        <w:t>is critical</w:t>
      </w:r>
    </w:p>
    <w:p w14:paraId="5ED0AC38" w14:textId="77777777" w:rsidR="00B5401A" w:rsidRDefault="00B5401A" w:rsidP="006F5B2E">
      <w:pPr>
        <w:spacing w:line="360" w:lineRule="auto"/>
        <w:rPr>
          <w:rFonts w:ascii="Arial" w:hAnsi="Arial" w:cs="Arial"/>
          <w:sz w:val="24"/>
          <w:szCs w:val="24"/>
        </w:rPr>
      </w:pPr>
    </w:p>
    <w:p w14:paraId="70A10E69" w14:textId="369770AC" w:rsidR="00B5401A" w:rsidRDefault="005F683A" w:rsidP="005F683A">
      <w:pPr>
        <w:spacing w:line="360" w:lineRule="auto"/>
      </w:pPr>
      <w:r w:rsidRPr="005F683A">
        <w:rPr>
          <w:rFonts w:ascii="Arial" w:hAnsi="Arial" w:cs="Arial"/>
          <w:sz w:val="24"/>
          <w:szCs w:val="24"/>
        </w:rPr>
        <w:t>An ambitious person has a burning desire to accomplish something. They have identified a life objective they now lack but want to achieve. Any part of that person's life may be connected to this drive to do or achieve anything. It indicates that they have decided on what they hope to accomplish. Regardless of how lofty or modest their goals may be, individuals have begun to define what success means to them and are, therefore, more likely to start working toward it.</w:t>
      </w:r>
      <w:r w:rsidR="00CC0129" w:rsidRPr="00CC0129">
        <w:t xml:space="preserve"> </w:t>
      </w:r>
      <w:r w:rsidR="005845B7">
        <w:t>(</w:t>
      </w:r>
      <w:r w:rsidR="00CC0129" w:rsidRPr="00CC0129">
        <w:rPr>
          <w:rFonts w:ascii="Arial" w:hAnsi="Arial" w:cs="Arial"/>
          <w:sz w:val="24"/>
          <w:szCs w:val="24"/>
        </w:rPr>
        <w:t>Ambitious You 2020).</w:t>
      </w:r>
    </w:p>
    <w:p w14:paraId="53000B3B" w14:textId="77777777" w:rsidR="002E1E72" w:rsidRDefault="002E1E72" w:rsidP="005F683A">
      <w:pPr>
        <w:spacing w:line="360" w:lineRule="auto"/>
      </w:pPr>
    </w:p>
    <w:p w14:paraId="121B8278" w14:textId="0BDDBF83" w:rsidR="002E1E72" w:rsidRDefault="002E1E72" w:rsidP="005F683A">
      <w:pPr>
        <w:spacing w:line="360" w:lineRule="auto"/>
        <w:rPr>
          <w:rFonts w:ascii="Arial" w:hAnsi="Arial" w:cs="Arial"/>
          <w:sz w:val="24"/>
          <w:szCs w:val="24"/>
        </w:rPr>
      </w:pPr>
      <w:r w:rsidRPr="002E1E72">
        <w:rPr>
          <w:rFonts w:ascii="Arial" w:hAnsi="Arial" w:cs="Arial"/>
          <w:sz w:val="24"/>
          <w:szCs w:val="24"/>
        </w:rPr>
        <w:t>The importance of ambition for career advancement can be attributed to numerous factors. This is true because you require ambition for multiple situations and causes. It would be best if you had it for your familial and professional lives. You need it for yourself as well. One of the most important things a person can achieve in life is to realise their dreams. This could be composing a poem out of pure desire or participating in a marathon for no other reason. Whatever you want to do for yourself, you must have the ambition to succeed.</w:t>
      </w:r>
      <w:r w:rsidR="00040400" w:rsidRPr="00040400">
        <w:t xml:space="preserve"> </w:t>
      </w:r>
      <w:r w:rsidR="00040400" w:rsidRPr="00040400">
        <w:rPr>
          <w:rFonts w:ascii="Arial" w:hAnsi="Arial" w:cs="Arial"/>
          <w:sz w:val="24"/>
          <w:szCs w:val="24"/>
        </w:rPr>
        <w:t>(EzineArticles, 2009)</w:t>
      </w:r>
      <w:r w:rsidR="00040400">
        <w:rPr>
          <w:rFonts w:ascii="Arial" w:hAnsi="Arial" w:cs="Arial"/>
          <w:sz w:val="24"/>
          <w:szCs w:val="24"/>
        </w:rPr>
        <w:t>.</w:t>
      </w:r>
    </w:p>
    <w:p w14:paraId="3B214BA2" w14:textId="77777777" w:rsidR="00887C8D" w:rsidRDefault="00887C8D" w:rsidP="005F683A">
      <w:pPr>
        <w:spacing w:line="360" w:lineRule="auto"/>
        <w:rPr>
          <w:rFonts w:ascii="Arial" w:hAnsi="Arial" w:cs="Arial"/>
          <w:sz w:val="24"/>
          <w:szCs w:val="24"/>
        </w:rPr>
      </w:pPr>
    </w:p>
    <w:p w14:paraId="718213FC" w14:textId="30BCB879" w:rsidR="00887C8D" w:rsidRDefault="00CE2FD7" w:rsidP="00887C8D">
      <w:pPr>
        <w:spacing w:line="360" w:lineRule="auto"/>
        <w:rPr>
          <w:rFonts w:ascii="Arial" w:hAnsi="Arial" w:cs="Arial"/>
          <w:sz w:val="24"/>
          <w:szCs w:val="24"/>
        </w:rPr>
      </w:pPr>
      <w:r w:rsidRPr="00887C8D">
        <w:rPr>
          <w:rFonts w:ascii="Arial" w:hAnsi="Arial" w:cs="Arial"/>
          <w:sz w:val="24"/>
          <w:szCs w:val="24"/>
        </w:rPr>
        <w:t>You will</w:t>
      </w:r>
      <w:r w:rsidR="00887C8D" w:rsidRPr="00887C8D">
        <w:rPr>
          <w:rFonts w:ascii="Arial" w:hAnsi="Arial" w:cs="Arial"/>
          <w:sz w:val="24"/>
          <w:szCs w:val="24"/>
        </w:rPr>
        <w:t xml:space="preserve"> be forced outside of your comfort zone by ambition. If everything is given to us immediately, we will never succeed. Some things require effort to obtain, and your ambition will compel you to confront your concerns.Fortunately, motivation can be learned. If we want to, we can decide how motivated we are about our jobs and how hard we work to achieve our objectives. Everyone is enthusiastic about something; therefore, pursuing an idea or ambition may be satisfying when it is realised.</w:t>
      </w:r>
      <w:r w:rsidR="002539A7" w:rsidRPr="002539A7">
        <w:t xml:space="preserve"> </w:t>
      </w:r>
      <w:r w:rsidR="002539A7" w:rsidRPr="002539A7">
        <w:rPr>
          <w:rFonts w:ascii="Arial" w:hAnsi="Arial" w:cs="Arial"/>
          <w:sz w:val="24"/>
          <w:szCs w:val="24"/>
        </w:rPr>
        <w:t>(The Odyssey Online, 2015)</w:t>
      </w:r>
      <w:r w:rsidR="002539A7">
        <w:rPr>
          <w:rFonts w:ascii="Arial" w:hAnsi="Arial" w:cs="Arial"/>
          <w:sz w:val="24"/>
          <w:szCs w:val="24"/>
        </w:rPr>
        <w:t>.</w:t>
      </w:r>
    </w:p>
    <w:p w14:paraId="10B8B8AE" w14:textId="6351C00F" w:rsidR="000309D2" w:rsidRDefault="000309D2" w:rsidP="00887C8D">
      <w:pPr>
        <w:spacing w:line="360" w:lineRule="auto"/>
        <w:rPr>
          <w:rFonts w:ascii="Arial" w:hAnsi="Arial" w:cs="Arial"/>
          <w:sz w:val="24"/>
          <w:szCs w:val="24"/>
        </w:rPr>
      </w:pPr>
      <w:r w:rsidRPr="000309D2">
        <w:rPr>
          <w:rFonts w:ascii="Arial" w:hAnsi="Arial" w:cs="Arial"/>
          <w:sz w:val="24"/>
          <w:szCs w:val="24"/>
        </w:rPr>
        <w:t xml:space="preserve">There are many different ways to be ambitious—an illustration. Someone could have the desire to maintain their health and fitness. Most individuals agree that this ambition is </w:t>
      </w:r>
      <w:r w:rsidR="005623AE" w:rsidRPr="000309D2">
        <w:rPr>
          <w:rFonts w:ascii="Arial" w:hAnsi="Arial" w:cs="Arial"/>
          <w:sz w:val="24"/>
          <w:szCs w:val="24"/>
        </w:rPr>
        <w:t>attainable</w:t>
      </w:r>
      <w:r w:rsidRPr="000309D2">
        <w:rPr>
          <w:rFonts w:ascii="Arial" w:hAnsi="Arial" w:cs="Arial"/>
          <w:sz w:val="24"/>
          <w:szCs w:val="24"/>
        </w:rPr>
        <w:t xml:space="preserve"> with proper time management and commitment.</w:t>
      </w:r>
    </w:p>
    <w:p w14:paraId="46636CCD" w14:textId="77777777" w:rsidR="00343ACE" w:rsidRDefault="00343ACE" w:rsidP="00887C8D">
      <w:pPr>
        <w:spacing w:line="360" w:lineRule="auto"/>
        <w:rPr>
          <w:rFonts w:ascii="Arial" w:hAnsi="Arial" w:cs="Arial"/>
          <w:sz w:val="24"/>
          <w:szCs w:val="24"/>
        </w:rPr>
      </w:pPr>
    </w:p>
    <w:p w14:paraId="321C70F3" w14:textId="29980964" w:rsidR="00343ACE" w:rsidRDefault="00343ACE" w:rsidP="00887C8D">
      <w:pPr>
        <w:spacing w:line="360" w:lineRule="auto"/>
        <w:rPr>
          <w:rFonts w:ascii="Arial" w:hAnsi="Arial" w:cs="Arial"/>
          <w:sz w:val="24"/>
          <w:szCs w:val="24"/>
        </w:rPr>
      </w:pPr>
      <w:r w:rsidRPr="00343ACE">
        <w:rPr>
          <w:rFonts w:ascii="Arial" w:hAnsi="Arial" w:cs="Arial"/>
          <w:sz w:val="24"/>
          <w:szCs w:val="24"/>
        </w:rPr>
        <w:lastRenderedPageBreak/>
        <w:t>Ambition is essential because you cannot do anything without Ambition. For my career development in the future, I need this ambition to achieve my goals and, with success, to continue with the next ambition in my life. If you have an ambition, that means you know what you want; this reflects your ambition in the future or even now in the present time.</w:t>
      </w:r>
      <w:r w:rsidR="00F9120D" w:rsidRPr="00F9120D">
        <w:t xml:space="preserve"> </w:t>
      </w:r>
      <w:r w:rsidR="00F9120D" w:rsidRPr="00F9120D">
        <w:rPr>
          <w:rFonts w:ascii="Arial" w:hAnsi="Arial" w:cs="Arial"/>
          <w:sz w:val="24"/>
          <w:szCs w:val="24"/>
        </w:rPr>
        <w:t>(www.ioatwork.com, n.d.)</w:t>
      </w:r>
      <w:r w:rsidR="00F9120D">
        <w:rPr>
          <w:rFonts w:ascii="Arial" w:hAnsi="Arial" w:cs="Arial"/>
          <w:sz w:val="24"/>
          <w:szCs w:val="24"/>
        </w:rPr>
        <w:t>.</w:t>
      </w:r>
    </w:p>
    <w:p w14:paraId="086995C7" w14:textId="77777777" w:rsidR="00D63456" w:rsidRDefault="00D63456" w:rsidP="00887C8D">
      <w:pPr>
        <w:spacing w:line="360" w:lineRule="auto"/>
        <w:rPr>
          <w:rFonts w:ascii="Arial" w:hAnsi="Arial" w:cs="Arial"/>
          <w:sz w:val="24"/>
          <w:szCs w:val="24"/>
        </w:rPr>
      </w:pPr>
    </w:p>
    <w:p w14:paraId="7FC941B0" w14:textId="045107CF" w:rsidR="00D63456" w:rsidRDefault="00F169A0" w:rsidP="00887C8D">
      <w:pPr>
        <w:spacing w:line="360" w:lineRule="auto"/>
        <w:rPr>
          <w:rFonts w:ascii="Arial" w:hAnsi="Arial" w:cs="Arial"/>
          <w:b/>
          <w:bCs/>
          <w:sz w:val="24"/>
          <w:szCs w:val="24"/>
          <w:u w:val="single"/>
        </w:rPr>
      </w:pPr>
      <w:r w:rsidRPr="00F169A0">
        <w:rPr>
          <w:rFonts w:ascii="Arial" w:hAnsi="Arial" w:cs="Arial"/>
          <w:b/>
          <w:bCs/>
          <w:sz w:val="24"/>
          <w:szCs w:val="24"/>
          <w:u w:val="single"/>
        </w:rPr>
        <w:t>Unit 2 -Topic -</w:t>
      </w:r>
      <w:r w:rsidR="00087279">
        <w:rPr>
          <w:rFonts w:ascii="Arial" w:hAnsi="Arial" w:cs="Arial"/>
          <w:b/>
          <w:bCs/>
          <w:sz w:val="24"/>
          <w:szCs w:val="24"/>
          <w:u w:val="single"/>
        </w:rPr>
        <w:t>Making connections</w:t>
      </w:r>
      <w:r w:rsidR="00096558">
        <w:rPr>
          <w:rFonts w:ascii="Arial" w:hAnsi="Arial" w:cs="Arial"/>
          <w:b/>
          <w:bCs/>
          <w:sz w:val="24"/>
          <w:szCs w:val="24"/>
          <w:u w:val="single"/>
        </w:rPr>
        <w:t xml:space="preserve"> and </w:t>
      </w:r>
      <w:r w:rsidRPr="00F169A0">
        <w:rPr>
          <w:rFonts w:ascii="Arial" w:hAnsi="Arial" w:cs="Arial"/>
          <w:b/>
          <w:bCs/>
          <w:sz w:val="24"/>
          <w:szCs w:val="24"/>
          <w:u w:val="single"/>
        </w:rPr>
        <w:t>Network Society.</w:t>
      </w:r>
    </w:p>
    <w:p w14:paraId="5506B93F" w14:textId="0072DEE4" w:rsidR="00F169A0" w:rsidRPr="00E12621" w:rsidRDefault="00E12621" w:rsidP="00887C8D">
      <w:pPr>
        <w:spacing w:line="360" w:lineRule="auto"/>
        <w:rPr>
          <w:rFonts w:ascii="Arial" w:hAnsi="Arial" w:cs="Arial"/>
          <w:sz w:val="24"/>
          <w:szCs w:val="24"/>
        </w:rPr>
      </w:pPr>
      <w:r w:rsidRPr="00E12621">
        <w:rPr>
          <w:rFonts w:ascii="Arial" w:hAnsi="Arial" w:cs="Arial"/>
          <w:sz w:val="24"/>
          <w:szCs w:val="24"/>
        </w:rPr>
        <w:t>The phrase "Network Society" was first used to describe the social, political, economic, and cultural developments brought on by the widespread use of networked, digital information and communications technology in 1991.</w:t>
      </w:r>
      <w:r w:rsidR="006675A4" w:rsidRPr="006675A4">
        <w:t xml:space="preserve"> </w:t>
      </w:r>
      <w:r w:rsidR="006675A4" w:rsidRPr="006675A4">
        <w:rPr>
          <w:rFonts w:ascii="Arial" w:hAnsi="Arial" w:cs="Arial"/>
          <w:sz w:val="24"/>
          <w:szCs w:val="24"/>
        </w:rPr>
        <w:t>(Igi-global.com, 2012)</w:t>
      </w:r>
      <w:r w:rsidR="00E82A64">
        <w:rPr>
          <w:rFonts w:ascii="Arial" w:hAnsi="Arial" w:cs="Arial"/>
          <w:sz w:val="24"/>
          <w:szCs w:val="24"/>
        </w:rPr>
        <w:t>.</w:t>
      </w:r>
    </w:p>
    <w:p w14:paraId="40CFCD6A" w14:textId="477D83E5" w:rsidR="00BE0AA8" w:rsidRDefault="00813A5E" w:rsidP="00813A5E">
      <w:pPr>
        <w:spacing w:line="360" w:lineRule="auto"/>
        <w:rPr>
          <w:rFonts w:ascii="Arial" w:hAnsi="Arial" w:cs="Arial"/>
          <w:sz w:val="24"/>
          <w:szCs w:val="24"/>
        </w:rPr>
      </w:pPr>
      <w:r w:rsidRPr="00813A5E">
        <w:rPr>
          <w:rFonts w:ascii="Arial" w:hAnsi="Arial" w:cs="Arial"/>
          <w:sz w:val="24"/>
          <w:szCs w:val="24"/>
        </w:rPr>
        <w:t>The idea behind new media is that it enables more intimate social gatherings online where individuals can share, buy, and exchange information and things. Additionally, it gives more individuals a voice in their neighbourhood and the world. The incorporation of</w:t>
      </w:r>
      <w:r>
        <w:rPr>
          <w:rFonts w:ascii="Arial" w:hAnsi="Arial" w:cs="Arial"/>
          <w:sz w:val="24"/>
          <w:szCs w:val="24"/>
        </w:rPr>
        <w:t xml:space="preserve"> </w:t>
      </w:r>
      <w:r w:rsidRPr="00813A5E">
        <w:rPr>
          <w:rFonts w:ascii="Arial" w:hAnsi="Arial" w:cs="Arial"/>
          <w:sz w:val="24"/>
          <w:szCs w:val="24"/>
        </w:rPr>
        <w:t>telecommunications technologies is the key structural feature of new media.</w:t>
      </w:r>
      <w:r w:rsidR="00606C3B" w:rsidRPr="00606C3B">
        <w:t xml:space="preserve"> </w:t>
      </w:r>
      <w:r w:rsidR="00606C3B" w:rsidRPr="00606C3B">
        <w:rPr>
          <w:rFonts w:ascii="Arial" w:hAnsi="Arial" w:cs="Arial"/>
          <w:sz w:val="24"/>
          <w:szCs w:val="24"/>
        </w:rPr>
        <w:t>The development of interactive media is the second structural new media characteristic of the present communications revolution. A series of actions and reactions make up interaction. The supply side, or the link that users download, of websites, interactive television, and computer programmes is more significant than the connection user’s uplink or retrieve. Digital code is the third aspect of new media that is technological. All three traits define the new media: they are media at the turn of the 20th and 21st centuries that are both interconnected and interactive and also employ digital code."</w:t>
      </w:r>
      <w:r w:rsidR="00025D66" w:rsidRPr="00025D66">
        <w:t xml:space="preserve"> </w:t>
      </w:r>
      <w:r w:rsidR="00025D66" w:rsidRPr="00025D66">
        <w:rPr>
          <w:rFonts w:ascii="Arial" w:hAnsi="Arial" w:cs="Arial"/>
          <w:sz w:val="24"/>
          <w:szCs w:val="24"/>
        </w:rPr>
        <w:t>(Wikipedia Contributors, 2018)</w:t>
      </w:r>
      <w:r w:rsidR="00025D66">
        <w:rPr>
          <w:rFonts w:ascii="Arial" w:hAnsi="Arial" w:cs="Arial"/>
          <w:sz w:val="24"/>
          <w:szCs w:val="24"/>
        </w:rPr>
        <w:t>.</w:t>
      </w:r>
    </w:p>
    <w:p w14:paraId="5ED7BF09" w14:textId="77777777" w:rsidR="00846ECC" w:rsidRPr="00846ECC" w:rsidRDefault="00846ECC" w:rsidP="00846ECC">
      <w:pPr>
        <w:spacing w:line="360" w:lineRule="auto"/>
        <w:rPr>
          <w:rFonts w:ascii="Arial" w:hAnsi="Arial" w:cs="Arial"/>
          <w:sz w:val="24"/>
          <w:szCs w:val="24"/>
        </w:rPr>
      </w:pPr>
      <w:r w:rsidRPr="00846ECC">
        <w:rPr>
          <w:rFonts w:ascii="Arial" w:hAnsi="Arial" w:cs="Arial"/>
          <w:sz w:val="24"/>
          <w:szCs w:val="24"/>
        </w:rPr>
        <w:t>Using your network is one of the easiest methods to discover a new job or even a new role at your current firm. Why is networking crucial? It frequently boils down to one word: recommendations.</w:t>
      </w:r>
    </w:p>
    <w:p w14:paraId="15C8B1AF" w14:textId="49D8BB13" w:rsidR="00846ECC" w:rsidRPr="00846ECC" w:rsidRDefault="00846ECC" w:rsidP="00846ECC">
      <w:pPr>
        <w:spacing w:line="360" w:lineRule="auto"/>
        <w:rPr>
          <w:rFonts w:ascii="Arial" w:hAnsi="Arial" w:cs="Arial"/>
          <w:sz w:val="24"/>
          <w:szCs w:val="24"/>
        </w:rPr>
      </w:pPr>
      <w:r w:rsidRPr="00846ECC">
        <w:rPr>
          <w:rFonts w:ascii="Arial" w:hAnsi="Arial" w:cs="Arial"/>
          <w:sz w:val="24"/>
          <w:szCs w:val="24"/>
        </w:rPr>
        <w:t xml:space="preserve">One-third of job seekers discover listings through contacts in the industry, </w:t>
      </w:r>
      <w:r w:rsidR="001E3A59" w:rsidRPr="00846ECC">
        <w:rPr>
          <w:rFonts w:ascii="Arial" w:hAnsi="Arial" w:cs="Arial"/>
          <w:sz w:val="24"/>
          <w:szCs w:val="24"/>
        </w:rPr>
        <w:t>referrals</w:t>
      </w:r>
      <w:r w:rsidRPr="00846ECC">
        <w:rPr>
          <w:rFonts w:ascii="Arial" w:hAnsi="Arial" w:cs="Arial"/>
          <w:sz w:val="24"/>
          <w:szCs w:val="24"/>
        </w:rPr>
        <w:t>. By networking, you may have access to fresh opportunities that are inaccessible.</w:t>
      </w:r>
    </w:p>
    <w:p w14:paraId="74B01D6C" w14:textId="699A47A6" w:rsidR="00AB3173" w:rsidRDefault="00846ECC" w:rsidP="00846ECC">
      <w:pPr>
        <w:spacing w:line="360" w:lineRule="auto"/>
        <w:rPr>
          <w:rFonts w:ascii="Arial" w:hAnsi="Arial" w:cs="Arial"/>
          <w:sz w:val="24"/>
          <w:szCs w:val="24"/>
        </w:rPr>
      </w:pPr>
      <w:r w:rsidRPr="00846ECC">
        <w:rPr>
          <w:rFonts w:ascii="Arial" w:hAnsi="Arial" w:cs="Arial"/>
          <w:sz w:val="24"/>
          <w:szCs w:val="24"/>
        </w:rPr>
        <w:t>Additionally, a solid business connection might encourage someone to hand-deliver your résumé to the recruiting manager. This can help you stand out from the competition and obtain the job of your dreams.</w:t>
      </w:r>
      <w:r w:rsidR="004D223F" w:rsidRPr="004D223F">
        <w:t xml:space="preserve"> </w:t>
      </w:r>
      <w:r w:rsidR="004D223F" w:rsidRPr="004D223F">
        <w:rPr>
          <w:rFonts w:ascii="Arial" w:hAnsi="Arial" w:cs="Arial"/>
          <w:sz w:val="24"/>
          <w:szCs w:val="24"/>
        </w:rPr>
        <w:t>(Eatough, 2021)</w:t>
      </w:r>
      <w:r w:rsidR="004D223F">
        <w:rPr>
          <w:rFonts w:ascii="Arial" w:hAnsi="Arial" w:cs="Arial"/>
          <w:sz w:val="24"/>
          <w:szCs w:val="24"/>
        </w:rPr>
        <w:t>.</w:t>
      </w:r>
    </w:p>
    <w:p w14:paraId="3DBF3A6F" w14:textId="703BD052" w:rsidR="0060485C" w:rsidRPr="0060485C" w:rsidRDefault="0060485C" w:rsidP="0060485C">
      <w:pPr>
        <w:spacing w:line="360" w:lineRule="auto"/>
        <w:rPr>
          <w:rFonts w:ascii="Arial" w:hAnsi="Arial" w:cs="Arial"/>
          <w:sz w:val="24"/>
          <w:szCs w:val="24"/>
        </w:rPr>
      </w:pPr>
      <w:r w:rsidRPr="0060485C">
        <w:rPr>
          <w:rFonts w:ascii="Arial" w:hAnsi="Arial" w:cs="Arial"/>
          <w:sz w:val="24"/>
          <w:szCs w:val="24"/>
        </w:rPr>
        <w:lastRenderedPageBreak/>
        <w:t>What makes networking crucial? Beyond the social advantages, developing relationships can be the key to achieving remarkable success in your work.</w:t>
      </w:r>
    </w:p>
    <w:p w14:paraId="6C319641" w14:textId="03E109C5" w:rsidR="0060485C" w:rsidRPr="0060485C" w:rsidRDefault="0060485C" w:rsidP="0060485C">
      <w:pPr>
        <w:spacing w:line="360" w:lineRule="auto"/>
        <w:rPr>
          <w:rFonts w:ascii="Arial" w:hAnsi="Arial" w:cs="Arial"/>
          <w:sz w:val="24"/>
          <w:szCs w:val="24"/>
        </w:rPr>
      </w:pPr>
      <w:r w:rsidRPr="0060485C">
        <w:rPr>
          <w:rFonts w:ascii="Arial" w:hAnsi="Arial" w:cs="Arial"/>
          <w:sz w:val="24"/>
          <w:szCs w:val="24"/>
        </w:rPr>
        <w:t>Even if you are not currently looking for work, networking might lead to intriguing and pertinent job chances for you, particularly for women.</w:t>
      </w:r>
      <w:r w:rsidR="009942A7" w:rsidRPr="009942A7">
        <w:t xml:space="preserve"> </w:t>
      </w:r>
      <w:r w:rsidR="009942A7" w:rsidRPr="009942A7">
        <w:rPr>
          <w:rFonts w:ascii="Arial" w:hAnsi="Arial" w:cs="Arial"/>
          <w:sz w:val="24"/>
          <w:szCs w:val="24"/>
        </w:rPr>
        <w:t>(Career Connectors, 2020)</w:t>
      </w:r>
      <w:r w:rsidR="009942A7">
        <w:rPr>
          <w:rFonts w:ascii="Arial" w:hAnsi="Arial" w:cs="Arial"/>
          <w:sz w:val="24"/>
          <w:szCs w:val="24"/>
        </w:rPr>
        <w:t>.</w:t>
      </w:r>
    </w:p>
    <w:p w14:paraId="77A5F801" w14:textId="33575605" w:rsidR="00BE0AA8" w:rsidRDefault="0060485C" w:rsidP="0060485C">
      <w:pPr>
        <w:spacing w:line="360" w:lineRule="auto"/>
        <w:rPr>
          <w:rFonts w:ascii="Arial" w:hAnsi="Arial" w:cs="Arial"/>
          <w:sz w:val="24"/>
          <w:szCs w:val="24"/>
        </w:rPr>
      </w:pPr>
      <w:r w:rsidRPr="0060485C">
        <w:rPr>
          <w:rFonts w:ascii="Arial" w:hAnsi="Arial" w:cs="Arial"/>
          <w:sz w:val="24"/>
          <w:szCs w:val="24"/>
        </w:rPr>
        <w:t>You might hear from a friend or LinkedIn acquaintance about a job that is ideal for you. They might also approach you for assistance with a passion project. People aware of your interests might assist you in spotting opportunities you might otherwise pass up. Through networking, you can meet your future boss or business partner.</w:t>
      </w:r>
      <w:r w:rsidR="00FF6B29" w:rsidRPr="00FF6B29">
        <w:t xml:space="preserve"> </w:t>
      </w:r>
      <w:r w:rsidR="00FF6B29" w:rsidRPr="00FF6B29">
        <w:rPr>
          <w:rFonts w:ascii="Arial" w:hAnsi="Arial" w:cs="Arial"/>
          <w:sz w:val="24"/>
          <w:szCs w:val="24"/>
        </w:rPr>
        <w:t>(Cole, 2019)</w:t>
      </w:r>
      <w:r w:rsidR="004721DF">
        <w:rPr>
          <w:rFonts w:ascii="Arial" w:hAnsi="Arial" w:cs="Arial"/>
          <w:sz w:val="24"/>
          <w:szCs w:val="24"/>
        </w:rPr>
        <w:t>.</w:t>
      </w:r>
    </w:p>
    <w:p w14:paraId="00FFE94A" w14:textId="14357F80" w:rsidR="00B5401A" w:rsidRDefault="00820EB5" w:rsidP="006F5B2E">
      <w:pPr>
        <w:spacing w:line="360" w:lineRule="auto"/>
        <w:rPr>
          <w:rFonts w:ascii="Arial" w:hAnsi="Arial" w:cs="Arial"/>
          <w:sz w:val="24"/>
          <w:szCs w:val="24"/>
        </w:rPr>
      </w:pPr>
      <w:r>
        <w:rPr>
          <w:rFonts w:ascii="Arial" w:hAnsi="Arial" w:cs="Arial"/>
          <w:sz w:val="24"/>
          <w:szCs w:val="24"/>
        </w:rPr>
        <w:t xml:space="preserve">In my opinion </w:t>
      </w:r>
      <w:r w:rsidRPr="00820EB5">
        <w:rPr>
          <w:rFonts w:ascii="Arial" w:hAnsi="Arial" w:cs="Arial"/>
          <w:sz w:val="24"/>
          <w:szCs w:val="24"/>
        </w:rPr>
        <w:t>Networking is the process of establishing connections and relationships. These relationships can offer me contacts and guidance that will allow me to make wise career decisions. Even unlisted jobs and internships might be discovered through networking.</w:t>
      </w:r>
      <w:r w:rsidR="002320ED" w:rsidRPr="002320ED">
        <w:t xml:space="preserve"> </w:t>
      </w:r>
      <w:r w:rsidR="002320ED" w:rsidRPr="002320ED">
        <w:rPr>
          <w:rFonts w:ascii="Arial" w:hAnsi="Arial" w:cs="Arial"/>
          <w:sz w:val="24"/>
          <w:szCs w:val="24"/>
        </w:rPr>
        <w:t>(www.careereducation.columbia.edu, n.d.)</w:t>
      </w:r>
      <w:r w:rsidR="002320ED">
        <w:rPr>
          <w:rFonts w:ascii="Arial" w:hAnsi="Arial" w:cs="Arial"/>
          <w:sz w:val="24"/>
          <w:szCs w:val="24"/>
        </w:rPr>
        <w:t>.</w:t>
      </w:r>
    </w:p>
    <w:p w14:paraId="11F8EE54" w14:textId="3855A917" w:rsidR="001B7B35" w:rsidRDefault="001B7B35" w:rsidP="006F5B2E">
      <w:pPr>
        <w:spacing w:line="360" w:lineRule="auto"/>
        <w:rPr>
          <w:rFonts w:ascii="Arial" w:hAnsi="Arial" w:cs="Arial"/>
          <w:sz w:val="24"/>
          <w:szCs w:val="24"/>
        </w:rPr>
      </w:pPr>
      <w:r w:rsidRPr="001B7B35">
        <w:rPr>
          <w:rFonts w:ascii="Arial" w:hAnsi="Arial" w:cs="Arial"/>
          <w:sz w:val="24"/>
          <w:szCs w:val="24"/>
        </w:rPr>
        <w:t>Learning connections are critically important, and I need to improve my communication with people and networking. My networking skills must be enhanced by researching how I can use the networking tool.</w:t>
      </w:r>
    </w:p>
    <w:p w14:paraId="6C99A338" w14:textId="77777777" w:rsidR="00F03504" w:rsidRDefault="00F03504" w:rsidP="006F5B2E">
      <w:pPr>
        <w:spacing w:line="360" w:lineRule="auto"/>
        <w:rPr>
          <w:rFonts w:ascii="Arial" w:hAnsi="Arial" w:cs="Arial"/>
          <w:sz w:val="24"/>
          <w:szCs w:val="24"/>
        </w:rPr>
      </w:pPr>
    </w:p>
    <w:p w14:paraId="691F7093" w14:textId="3E2D5FC5" w:rsidR="00F03504" w:rsidRDefault="004F097D" w:rsidP="006F5B2E">
      <w:pPr>
        <w:spacing w:line="360" w:lineRule="auto"/>
        <w:rPr>
          <w:rFonts w:ascii="Arial" w:hAnsi="Arial" w:cs="Arial"/>
          <w:b/>
          <w:bCs/>
          <w:sz w:val="24"/>
          <w:szCs w:val="24"/>
          <w:u w:val="single"/>
        </w:rPr>
      </w:pPr>
      <w:r w:rsidRPr="004F097D">
        <w:rPr>
          <w:rFonts w:ascii="Arial" w:hAnsi="Arial" w:cs="Arial"/>
          <w:b/>
          <w:bCs/>
          <w:sz w:val="24"/>
          <w:szCs w:val="24"/>
          <w:u w:val="single"/>
        </w:rPr>
        <w:t>Unit 3 – Topic-Creating your own luck.</w:t>
      </w:r>
    </w:p>
    <w:p w14:paraId="75EA5B1D" w14:textId="6E62D539" w:rsidR="004F097D" w:rsidRDefault="004F097D" w:rsidP="006F5B2E">
      <w:pPr>
        <w:spacing w:line="360" w:lineRule="auto"/>
        <w:rPr>
          <w:rFonts w:ascii="Arial" w:hAnsi="Arial" w:cs="Arial"/>
          <w:sz w:val="24"/>
          <w:szCs w:val="24"/>
        </w:rPr>
      </w:pPr>
      <w:r w:rsidRPr="004F097D">
        <w:rPr>
          <w:rFonts w:ascii="Arial" w:hAnsi="Arial" w:cs="Arial"/>
          <w:sz w:val="24"/>
          <w:szCs w:val="24"/>
        </w:rPr>
        <w:t>People exchange good fortune in other places besides the lottery. Every unknown event offers lucky breaks, and entire industries are built on chance. People frequently believe that unpredictable and difficult-to-control circumstances should be avoided. That is entirely normal because uncertainty can be harmful. But that does not mean we should avoid a situation because we have no control over it. Life offers many opportunities to those enquiring enough to look for them.</w:t>
      </w:r>
      <w:r w:rsidR="007B11EF" w:rsidRPr="007B11EF">
        <w:t xml:space="preserve"> </w:t>
      </w:r>
      <w:r w:rsidR="007B11EF" w:rsidRPr="007B11EF">
        <w:rPr>
          <w:rFonts w:ascii="Arial" w:hAnsi="Arial" w:cs="Arial"/>
          <w:sz w:val="24"/>
          <w:szCs w:val="24"/>
        </w:rPr>
        <w:t>(Lifehack, 2014)</w:t>
      </w:r>
      <w:r w:rsidR="006B484D">
        <w:rPr>
          <w:rFonts w:ascii="Arial" w:hAnsi="Arial" w:cs="Arial"/>
          <w:sz w:val="24"/>
          <w:szCs w:val="24"/>
        </w:rPr>
        <w:t>.</w:t>
      </w:r>
    </w:p>
    <w:p w14:paraId="51279910" w14:textId="77777777" w:rsidR="007171FE" w:rsidRDefault="00956B3E" w:rsidP="00956B3E">
      <w:pPr>
        <w:spacing w:line="360" w:lineRule="auto"/>
        <w:rPr>
          <w:rFonts w:ascii="Arial" w:hAnsi="Arial" w:cs="Arial"/>
          <w:sz w:val="24"/>
          <w:szCs w:val="24"/>
        </w:rPr>
      </w:pPr>
      <w:r w:rsidRPr="00956B3E">
        <w:rPr>
          <w:rFonts w:ascii="Arial" w:hAnsi="Arial" w:cs="Arial"/>
          <w:sz w:val="24"/>
          <w:szCs w:val="24"/>
        </w:rPr>
        <w:t>I occasionally use the phrase "those who appear to be blind luck." However, there is a case to be made that by being conscious of the serendipitous occurrences around us, we can transform blind chance into active luck.</w:t>
      </w:r>
    </w:p>
    <w:p w14:paraId="314C8E23" w14:textId="01F8FAFD" w:rsidR="004B657D" w:rsidRDefault="00956B3E" w:rsidP="00956B3E">
      <w:pPr>
        <w:spacing w:line="360" w:lineRule="auto"/>
        <w:rPr>
          <w:rFonts w:ascii="Arial" w:hAnsi="Arial" w:cs="Arial"/>
          <w:sz w:val="24"/>
          <w:szCs w:val="24"/>
        </w:rPr>
      </w:pPr>
      <w:r w:rsidRPr="00956B3E">
        <w:rPr>
          <w:rFonts w:ascii="Arial" w:hAnsi="Arial" w:cs="Arial"/>
          <w:sz w:val="24"/>
          <w:szCs w:val="24"/>
        </w:rPr>
        <w:t xml:space="preserve">The subject I learned about explores the concept of purposeful </w:t>
      </w:r>
      <w:r w:rsidR="006B1E71" w:rsidRPr="00956B3E">
        <w:rPr>
          <w:rFonts w:ascii="Arial" w:hAnsi="Arial" w:cs="Arial"/>
          <w:sz w:val="24"/>
          <w:szCs w:val="24"/>
        </w:rPr>
        <w:t>curiosity. By</w:t>
      </w:r>
      <w:r w:rsidRPr="00956B3E">
        <w:rPr>
          <w:rFonts w:ascii="Arial" w:hAnsi="Arial" w:cs="Arial"/>
          <w:sz w:val="24"/>
          <w:szCs w:val="24"/>
        </w:rPr>
        <w:t xml:space="preserve"> doing this, we increase the likelihood of observing happy accidents that result from pure luck to outsiders.</w:t>
      </w:r>
    </w:p>
    <w:p w14:paraId="71DEE9B7" w14:textId="5765D3CF" w:rsidR="007171FE" w:rsidRDefault="005552E2" w:rsidP="00956B3E">
      <w:pPr>
        <w:spacing w:line="360" w:lineRule="auto"/>
        <w:rPr>
          <w:rFonts w:ascii="Arial" w:hAnsi="Arial" w:cs="Arial"/>
          <w:sz w:val="24"/>
          <w:szCs w:val="24"/>
        </w:rPr>
      </w:pPr>
      <w:r w:rsidRPr="005552E2">
        <w:rPr>
          <w:rFonts w:ascii="Arial" w:hAnsi="Arial" w:cs="Arial"/>
          <w:sz w:val="24"/>
          <w:szCs w:val="24"/>
        </w:rPr>
        <w:lastRenderedPageBreak/>
        <w:t xml:space="preserve">When placing a wager on the outcome of a roulette wheel spin, luck is more important than anything else. On the other hand, if </w:t>
      </w:r>
      <w:r w:rsidR="000F1335" w:rsidRPr="005552E2">
        <w:rPr>
          <w:rFonts w:ascii="Arial" w:hAnsi="Arial" w:cs="Arial"/>
          <w:sz w:val="24"/>
          <w:szCs w:val="24"/>
        </w:rPr>
        <w:t>you are</w:t>
      </w:r>
      <w:r w:rsidRPr="005552E2">
        <w:rPr>
          <w:rFonts w:ascii="Arial" w:hAnsi="Arial" w:cs="Arial"/>
          <w:sz w:val="24"/>
          <w:szCs w:val="24"/>
        </w:rPr>
        <w:t xml:space="preserve"> attempting to have a great profession, </w:t>
      </w:r>
      <w:r w:rsidR="000F1335" w:rsidRPr="005552E2">
        <w:rPr>
          <w:rFonts w:ascii="Arial" w:hAnsi="Arial" w:cs="Arial"/>
          <w:sz w:val="24"/>
          <w:szCs w:val="24"/>
        </w:rPr>
        <w:t>you will</w:t>
      </w:r>
      <w:r w:rsidRPr="005552E2">
        <w:rPr>
          <w:rFonts w:ascii="Arial" w:hAnsi="Arial" w:cs="Arial"/>
          <w:sz w:val="24"/>
          <w:szCs w:val="24"/>
        </w:rPr>
        <w:t xml:space="preserve"> only be able to create the opportunities and circumstances that result in "fortunate," or positive, results if you put in the time and effort necessary.</w:t>
      </w:r>
      <w:r w:rsidR="009038CE">
        <w:rPr>
          <w:rFonts w:ascii="Arial" w:hAnsi="Arial" w:cs="Arial"/>
          <w:sz w:val="24"/>
          <w:szCs w:val="24"/>
        </w:rPr>
        <w:t>(Geoff Fawsett,2016).</w:t>
      </w:r>
    </w:p>
    <w:p w14:paraId="4CE76742" w14:textId="64963B93" w:rsidR="00020CBD" w:rsidRDefault="00B8042E" w:rsidP="00956B3E">
      <w:pPr>
        <w:spacing w:line="360" w:lineRule="auto"/>
        <w:rPr>
          <w:rFonts w:ascii="Arial" w:hAnsi="Arial" w:cs="Arial"/>
          <w:sz w:val="24"/>
          <w:szCs w:val="24"/>
        </w:rPr>
      </w:pPr>
      <w:r w:rsidRPr="00B8042E">
        <w:rPr>
          <w:rFonts w:ascii="Arial" w:hAnsi="Arial" w:cs="Arial"/>
          <w:sz w:val="24"/>
          <w:szCs w:val="24"/>
        </w:rPr>
        <w:t>A few years ago, I realised that moving to London was the only way to advance professionally. I was making a choice that meant spending a significant amount of time away from my partner and children and living semi-permanently in a hotel. After seriously considering and consulting my family, I decided to accept the challenge.</w:t>
      </w:r>
      <w:r w:rsidR="005847DF" w:rsidRPr="005847DF">
        <w:t xml:space="preserve"> </w:t>
      </w:r>
      <w:r w:rsidR="005847DF" w:rsidRPr="005847DF">
        <w:rPr>
          <w:rFonts w:ascii="Arial" w:hAnsi="Arial" w:cs="Arial"/>
          <w:sz w:val="24"/>
          <w:szCs w:val="24"/>
        </w:rPr>
        <w:t>(Winter, 2011)</w:t>
      </w:r>
      <w:r w:rsidR="005B7980">
        <w:rPr>
          <w:rFonts w:ascii="Arial" w:hAnsi="Arial" w:cs="Arial"/>
          <w:sz w:val="24"/>
          <w:szCs w:val="24"/>
        </w:rPr>
        <w:t>.</w:t>
      </w:r>
    </w:p>
    <w:p w14:paraId="6FE84333" w14:textId="1134E402" w:rsidR="00637907" w:rsidRDefault="00637907" w:rsidP="00956B3E">
      <w:pPr>
        <w:spacing w:line="360" w:lineRule="auto"/>
        <w:rPr>
          <w:rFonts w:ascii="Arial" w:hAnsi="Arial" w:cs="Arial"/>
          <w:sz w:val="24"/>
          <w:szCs w:val="24"/>
        </w:rPr>
      </w:pPr>
      <w:r w:rsidRPr="00637907">
        <w:rPr>
          <w:rFonts w:ascii="Arial" w:hAnsi="Arial" w:cs="Arial"/>
          <w:sz w:val="24"/>
          <w:szCs w:val="24"/>
        </w:rPr>
        <w:t>In some ways, the fact that I was living alone in London and did not have the familiar comforts of home or my family to look forward to at the end of the day helped me put in the long, arduous hours necessary to make a move successful. I could give my career my all.</w:t>
      </w:r>
      <w:r w:rsidR="0050579B">
        <w:rPr>
          <w:rFonts w:ascii="Arial" w:hAnsi="Arial" w:cs="Arial"/>
          <w:sz w:val="24"/>
          <w:szCs w:val="24"/>
        </w:rPr>
        <w:t xml:space="preserve"> </w:t>
      </w:r>
      <w:r w:rsidR="00687F1D" w:rsidRPr="00687F1D">
        <w:rPr>
          <w:rFonts w:ascii="Arial" w:hAnsi="Arial" w:cs="Arial"/>
          <w:sz w:val="24"/>
          <w:szCs w:val="24"/>
        </w:rPr>
        <w:t xml:space="preserve">Some of my co-workers might have believed it was luck that I received the numerous promotions I did and quickly ascended the corporate ladder, but I am aware that it took more than just being the right person in the right place at the right time. Have I been fortunate along the way? Yes, but I am aware of the sacrifices I had to make and how hard I had to work to get that good </w:t>
      </w:r>
      <w:r w:rsidR="00310CEC" w:rsidRPr="00687F1D">
        <w:rPr>
          <w:rFonts w:ascii="Arial" w:hAnsi="Arial" w:cs="Arial"/>
          <w:sz w:val="24"/>
          <w:szCs w:val="24"/>
        </w:rPr>
        <w:t>fortune.</w:t>
      </w:r>
      <w:r w:rsidR="00310CEC">
        <w:rPr>
          <w:rFonts w:ascii="Arial" w:hAnsi="Arial" w:cs="Arial"/>
          <w:sz w:val="24"/>
          <w:szCs w:val="24"/>
        </w:rPr>
        <w:t xml:space="preserve"> I </w:t>
      </w:r>
      <w:r w:rsidR="000F1335">
        <w:rPr>
          <w:rFonts w:ascii="Arial" w:hAnsi="Arial" w:cs="Arial"/>
          <w:sz w:val="24"/>
          <w:szCs w:val="24"/>
        </w:rPr>
        <w:t>did not</w:t>
      </w:r>
      <w:r w:rsidR="00310CEC">
        <w:rPr>
          <w:rFonts w:ascii="Arial" w:hAnsi="Arial" w:cs="Arial"/>
          <w:sz w:val="24"/>
          <w:szCs w:val="24"/>
        </w:rPr>
        <w:t xml:space="preserve"> realise how </w:t>
      </w:r>
      <w:r w:rsidR="002D3660">
        <w:rPr>
          <w:rFonts w:ascii="Arial" w:hAnsi="Arial" w:cs="Arial"/>
          <w:sz w:val="24"/>
          <w:szCs w:val="24"/>
        </w:rPr>
        <w:t xml:space="preserve">my luck affect my future and makes my dream come </w:t>
      </w:r>
      <w:r w:rsidR="000F1335">
        <w:rPr>
          <w:rFonts w:ascii="Arial" w:hAnsi="Arial" w:cs="Arial"/>
          <w:sz w:val="24"/>
          <w:szCs w:val="24"/>
        </w:rPr>
        <w:t>true, but</w:t>
      </w:r>
      <w:r w:rsidR="002D3660">
        <w:rPr>
          <w:rFonts w:ascii="Arial" w:hAnsi="Arial" w:cs="Arial"/>
          <w:sz w:val="24"/>
          <w:szCs w:val="24"/>
        </w:rPr>
        <w:t xml:space="preserve"> now when I </w:t>
      </w:r>
      <w:r w:rsidR="000F1335">
        <w:rPr>
          <w:rFonts w:ascii="Arial" w:hAnsi="Arial" w:cs="Arial"/>
          <w:sz w:val="24"/>
          <w:szCs w:val="24"/>
        </w:rPr>
        <w:t>am looking</w:t>
      </w:r>
      <w:r w:rsidR="002D3660">
        <w:rPr>
          <w:rFonts w:ascii="Arial" w:hAnsi="Arial" w:cs="Arial"/>
          <w:sz w:val="24"/>
          <w:szCs w:val="24"/>
        </w:rPr>
        <w:t xml:space="preserve"> back</w:t>
      </w:r>
      <w:r w:rsidR="000F1335">
        <w:rPr>
          <w:rFonts w:ascii="Arial" w:hAnsi="Arial" w:cs="Arial"/>
          <w:sz w:val="24"/>
          <w:szCs w:val="24"/>
        </w:rPr>
        <w:t>, this topic explains everything about what the luck really means.</w:t>
      </w:r>
      <w:r w:rsidR="0083394C" w:rsidRPr="0083394C">
        <w:t xml:space="preserve"> </w:t>
      </w:r>
      <w:r w:rsidR="0083394C" w:rsidRPr="0083394C">
        <w:rPr>
          <w:rFonts w:ascii="Arial" w:hAnsi="Arial" w:cs="Arial"/>
          <w:sz w:val="24"/>
          <w:szCs w:val="24"/>
        </w:rPr>
        <w:t>(</w:t>
      </w:r>
      <w:r w:rsidR="006E42E1" w:rsidRPr="0083394C">
        <w:rPr>
          <w:rFonts w:ascii="Arial" w:hAnsi="Arial" w:cs="Arial"/>
          <w:sz w:val="24"/>
          <w:szCs w:val="24"/>
        </w:rPr>
        <w:t>Live About</w:t>
      </w:r>
      <w:r w:rsidR="0083394C" w:rsidRPr="0083394C">
        <w:rPr>
          <w:rFonts w:ascii="Arial" w:hAnsi="Arial" w:cs="Arial"/>
          <w:sz w:val="24"/>
          <w:szCs w:val="24"/>
        </w:rPr>
        <w:t>, n.d.)</w:t>
      </w:r>
      <w:r w:rsidR="006E42E1">
        <w:rPr>
          <w:rFonts w:ascii="Arial" w:hAnsi="Arial" w:cs="Arial"/>
          <w:sz w:val="24"/>
          <w:szCs w:val="24"/>
        </w:rPr>
        <w:t>.</w:t>
      </w:r>
    </w:p>
    <w:p w14:paraId="6AEA6791" w14:textId="77777777" w:rsidR="00687F1D" w:rsidRDefault="00687F1D" w:rsidP="00956B3E">
      <w:pPr>
        <w:spacing w:line="360" w:lineRule="auto"/>
        <w:rPr>
          <w:rFonts w:ascii="Arial" w:hAnsi="Arial" w:cs="Arial"/>
          <w:sz w:val="24"/>
          <w:szCs w:val="24"/>
        </w:rPr>
      </w:pPr>
    </w:p>
    <w:p w14:paraId="314CC185" w14:textId="4DC3E2C7" w:rsidR="004B657D" w:rsidRDefault="009464F3" w:rsidP="006F5B2E">
      <w:pPr>
        <w:spacing w:line="360" w:lineRule="auto"/>
        <w:rPr>
          <w:rFonts w:ascii="Arial" w:hAnsi="Arial" w:cs="Arial"/>
          <w:b/>
          <w:bCs/>
          <w:sz w:val="24"/>
          <w:szCs w:val="24"/>
          <w:u w:val="single"/>
        </w:rPr>
      </w:pPr>
      <w:r w:rsidRPr="009464F3">
        <w:rPr>
          <w:rFonts w:ascii="Arial" w:hAnsi="Arial" w:cs="Arial"/>
          <w:b/>
          <w:bCs/>
          <w:sz w:val="24"/>
          <w:szCs w:val="24"/>
          <w:u w:val="single"/>
        </w:rPr>
        <w:t>Unit 4 -Topic-Plan,</w:t>
      </w:r>
      <w:r>
        <w:rPr>
          <w:rFonts w:ascii="Arial" w:hAnsi="Arial" w:cs="Arial"/>
          <w:b/>
          <w:bCs/>
          <w:sz w:val="24"/>
          <w:szCs w:val="24"/>
          <w:u w:val="single"/>
        </w:rPr>
        <w:t xml:space="preserve"> </w:t>
      </w:r>
      <w:r w:rsidRPr="009464F3">
        <w:rPr>
          <w:rFonts w:ascii="Arial" w:hAnsi="Arial" w:cs="Arial"/>
          <w:b/>
          <w:bCs/>
          <w:sz w:val="24"/>
          <w:szCs w:val="24"/>
          <w:u w:val="single"/>
        </w:rPr>
        <w:t>Prepare, Perform.</w:t>
      </w:r>
    </w:p>
    <w:p w14:paraId="3108F250" w14:textId="3EB15FC2" w:rsidR="006C28EF" w:rsidRPr="006C28EF" w:rsidRDefault="006C28EF" w:rsidP="006C28EF">
      <w:pPr>
        <w:spacing w:line="360" w:lineRule="auto"/>
        <w:rPr>
          <w:rFonts w:ascii="Arial" w:hAnsi="Arial" w:cs="Arial"/>
          <w:sz w:val="24"/>
          <w:szCs w:val="24"/>
        </w:rPr>
      </w:pPr>
      <w:r w:rsidRPr="006C28EF">
        <w:rPr>
          <w:rFonts w:ascii="Arial" w:hAnsi="Arial" w:cs="Arial"/>
          <w:sz w:val="24"/>
          <w:szCs w:val="24"/>
        </w:rPr>
        <w:t xml:space="preserve">The most effective stage of the procedure is the planning stage. Planning is like having a roadmap that guides you to your destination in the most time- and resource-effective way possible. As you start, you will become aware of what </w:t>
      </w:r>
      <w:r w:rsidR="00E213F2" w:rsidRPr="006C28EF">
        <w:rPr>
          <w:rFonts w:ascii="Arial" w:hAnsi="Arial" w:cs="Arial"/>
          <w:sz w:val="24"/>
          <w:szCs w:val="24"/>
        </w:rPr>
        <w:t>must</w:t>
      </w:r>
      <w:r w:rsidRPr="006C28EF">
        <w:rPr>
          <w:rFonts w:ascii="Arial" w:hAnsi="Arial" w:cs="Arial"/>
          <w:sz w:val="24"/>
          <w:szCs w:val="24"/>
        </w:rPr>
        <w:t xml:space="preserve"> be done. As a result, by putting things on paper, it will be easier for you to manage everything and determine how much work will be involved.</w:t>
      </w:r>
      <w:r w:rsidR="00A6080A" w:rsidRPr="00A6080A">
        <w:t xml:space="preserve"> </w:t>
      </w:r>
      <w:r w:rsidR="00A6080A" w:rsidRPr="00A6080A">
        <w:rPr>
          <w:rFonts w:ascii="Arial" w:hAnsi="Arial" w:cs="Arial"/>
          <w:sz w:val="24"/>
          <w:szCs w:val="24"/>
        </w:rPr>
        <w:t>(GOV.UK, 2020)</w:t>
      </w:r>
      <w:r w:rsidR="00A6080A">
        <w:rPr>
          <w:rFonts w:ascii="Arial" w:hAnsi="Arial" w:cs="Arial"/>
          <w:sz w:val="24"/>
          <w:szCs w:val="24"/>
        </w:rPr>
        <w:t>.</w:t>
      </w:r>
    </w:p>
    <w:p w14:paraId="68CD9BFA" w14:textId="43E55D25" w:rsidR="00F2028E" w:rsidRDefault="006C28EF" w:rsidP="006C28EF">
      <w:pPr>
        <w:spacing w:line="360" w:lineRule="auto"/>
        <w:rPr>
          <w:rFonts w:ascii="Arial" w:hAnsi="Arial" w:cs="Arial"/>
          <w:sz w:val="24"/>
          <w:szCs w:val="24"/>
        </w:rPr>
      </w:pPr>
      <w:r w:rsidRPr="006C28EF">
        <w:rPr>
          <w:rFonts w:ascii="Arial" w:hAnsi="Arial" w:cs="Arial"/>
          <w:sz w:val="24"/>
          <w:szCs w:val="24"/>
        </w:rPr>
        <w:t xml:space="preserve">You can establish success standards by which to evaluate your performance after delivery. Additionally, you will assess the advantages and potential risks associated with this activity. For a business presentation, you might need to be mindful that the </w:t>
      </w:r>
      <w:r w:rsidRPr="006C28EF">
        <w:rPr>
          <w:rFonts w:ascii="Arial" w:hAnsi="Arial" w:cs="Arial"/>
          <w:sz w:val="24"/>
          <w:szCs w:val="24"/>
        </w:rPr>
        <w:lastRenderedPageBreak/>
        <w:t>client's office projector might not function or be compatible with your laptop; as a result, you should print a copy of your slide show as a backup.</w:t>
      </w:r>
      <w:r w:rsidR="0093384C" w:rsidRPr="0093384C">
        <w:t xml:space="preserve"> </w:t>
      </w:r>
      <w:r w:rsidR="0093384C" w:rsidRPr="0093384C">
        <w:rPr>
          <w:rFonts w:ascii="Arial" w:hAnsi="Arial" w:cs="Arial"/>
          <w:sz w:val="24"/>
          <w:szCs w:val="24"/>
        </w:rPr>
        <w:t>(Anju Sharma, n.d.)</w:t>
      </w:r>
      <w:r w:rsidR="00E51066">
        <w:rPr>
          <w:rFonts w:ascii="Arial" w:hAnsi="Arial" w:cs="Arial"/>
          <w:sz w:val="24"/>
          <w:szCs w:val="24"/>
        </w:rPr>
        <w:t>.</w:t>
      </w:r>
    </w:p>
    <w:p w14:paraId="6E7146ED" w14:textId="096EBB78" w:rsidR="004E2D5A" w:rsidRDefault="00EC5438" w:rsidP="006C28EF">
      <w:pPr>
        <w:spacing w:line="360" w:lineRule="auto"/>
        <w:rPr>
          <w:rFonts w:ascii="Arial" w:hAnsi="Arial" w:cs="Arial"/>
          <w:sz w:val="24"/>
          <w:szCs w:val="24"/>
        </w:rPr>
      </w:pPr>
      <w:r w:rsidRPr="00EC5438">
        <w:rPr>
          <w:rFonts w:ascii="Arial" w:hAnsi="Arial" w:cs="Arial"/>
          <w:sz w:val="24"/>
          <w:szCs w:val="24"/>
        </w:rPr>
        <w:t xml:space="preserve">Setting objectives and achieving them as a young professional requires planning for the future. By doing this, you will be able to grow both personally and professionally and build </w:t>
      </w:r>
      <w:r w:rsidR="00C121DB" w:rsidRPr="00EC5438">
        <w:rPr>
          <w:rFonts w:ascii="Arial" w:hAnsi="Arial" w:cs="Arial"/>
          <w:sz w:val="24"/>
          <w:szCs w:val="24"/>
        </w:rPr>
        <w:t>a life of which you will be happy and proud</w:t>
      </w:r>
      <w:r w:rsidRPr="00EC5438">
        <w:rPr>
          <w:rFonts w:ascii="Arial" w:hAnsi="Arial" w:cs="Arial"/>
          <w:sz w:val="24"/>
          <w:szCs w:val="24"/>
        </w:rPr>
        <w:t xml:space="preserve">. If </w:t>
      </w:r>
      <w:r w:rsidR="00C121DB" w:rsidRPr="00EC5438">
        <w:rPr>
          <w:rFonts w:ascii="Arial" w:hAnsi="Arial" w:cs="Arial"/>
          <w:sz w:val="24"/>
          <w:szCs w:val="24"/>
        </w:rPr>
        <w:t>you are</w:t>
      </w:r>
      <w:r w:rsidRPr="00EC5438">
        <w:rPr>
          <w:rFonts w:ascii="Arial" w:hAnsi="Arial" w:cs="Arial"/>
          <w:sz w:val="24"/>
          <w:szCs w:val="24"/>
        </w:rPr>
        <w:t xml:space="preserve"> starting to make </w:t>
      </w:r>
      <w:r w:rsidR="00C121DB" w:rsidRPr="00EC5438">
        <w:rPr>
          <w:rFonts w:ascii="Arial" w:hAnsi="Arial" w:cs="Arial"/>
          <w:sz w:val="24"/>
          <w:szCs w:val="24"/>
        </w:rPr>
        <w:t>plans</w:t>
      </w:r>
      <w:r w:rsidRPr="00EC5438">
        <w:rPr>
          <w:rFonts w:ascii="Arial" w:hAnsi="Arial" w:cs="Arial"/>
          <w:sz w:val="24"/>
          <w:szCs w:val="24"/>
        </w:rPr>
        <w:t>, you might be interested in the various approaches to take and the significance of starting now.</w:t>
      </w:r>
      <w:r w:rsidR="00783C15" w:rsidRPr="00783C15">
        <w:t xml:space="preserve"> </w:t>
      </w:r>
      <w:r w:rsidR="00783C15" w:rsidRPr="00783C15">
        <w:rPr>
          <w:rFonts w:ascii="Arial" w:hAnsi="Arial" w:cs="Arial"/>
          <w:sz w:val="24"/>
          <w:szCs w:val="24"/>
        </w:rPr>
        <w:t>(alison.com, n.d.)</w:t>
      </w:r>
      <w:r w:rsidR="00783C15">
        <w:rPr>
          <w:rFonts w:ascii="Arial" w:hAnsi="Arial" w:cs="Arial"/>
          <w:sz w:val="24"/>
          <w:szCs w:val="24"/>
        </w:rPr>
        <w:t>.</w:t>
      </w:r>
    </w:p>
    <w:p w14:paraId="1BA4F9A6" w14:textId="5AC5CA8A" w:rsidR="002346A8" w:rsidRPr="002F1AD8" w:rsidRDefault="002346A8" w:rsidP="002F1AD8">
      <w:pPr>
        <w:pStyle w:val="ListParagraph"/>
        <w:numPr>
          <w:ilvl w:val="0"/>
          <w:numId w:val="1"/>
        </w:numPr>
        <w:spacing w:line="360" w:lineRule="auto"/>
        <w:rPr>
          <w:rFonts w:ascii="Arial" w:hAnsi="Arial" w:cs="Arial"/>
          <w:sz w:val="24"/>
          <w:szCs w:val="24"/>
        </w:rPr>
      </w:pPr>
      <w:r w:rsidRPr="002F1AD8">
        <w:rPr>
          <w:rFonts w:ascii="Arial" w:hAnsi="Arial" w:cs="Arial"/>
          <w:sz w:val="24"/>
          <w:szCs w:val="24"/>
        </w:rPr>
        <w:t xml:space="preserve">Planning for the future is crucial for several </w:t>
      </w:r>
      <w:r w:rsidR="00A362E0" w:rsidRPr="002F1AD8">
        <w:rPr>
          <w:rFonts w:ascii="Arial" w:hAnsi="Arial" w:cs="Arial"/>
          <w:sz w:val="24"/>
          <w:szCs w:val="24"/>
        </w:rPr>
        <w:t>reasons, reflecting</w:t>
      </w:r>
      <w:r w:rsidR="00CB3BB9" w:rsidRPr="002F1AD8">
        <w:rPr>
          <w:rFonts w:ascii="Arial" w:hAnsi="Arial" w:cs="Arial"/>
          <w:sz w:val="24"/>
          <w:szCs w:val="24"/>
        </w:rPr>
        <w:t xml:space="preserve"> on my learning that give me an idea how to structure </w:t>
      </w:r>
      <w:r w:rsidR="0045029F" w:rsidRPr="002F1AD8">
        <w:rPr>
          <w:rFonts w:ascii="Arial" w:hAnsi="Arial" w:cs="Arial"/>
          <w:sz w:val="24"/>
          <w:szCs w:val="24"/>
        </w:rPr>
        <w:t>a reliable performance</w:t>
      </w:r>
      <w:r w:rsidRPr="002F1AD8">
        <w:rPr>
          <w:rFonts w:ascii="Arial" w:hAnsi="Arial" w:cs="Arial"/>
          <w:sz w:val="24"/>
          <w:szCs w:val="24"/>
        </w:rPr>
        <w:t xml:space="preserve"> including:</w:t>
      </w:r>
    </w:p>
    <w:p w14:paraId="230A0CE7" w14:textId="54421DEF" w:rsidR="002346A8" w:rsidRPr="002F1AD8" w:rsidRDefault="002346A8" w:rsidP="002F1AD8">
      <w:pPr>
        <w:pStyle w:val="ListParagraph"/>
        <w:numPr>
          <w:ilvl w:val="0"/>
          <w:numId w:val="1"/>
        </w:numPr>
        <w:spacing w:line="360" w:lineRule="auto"/>
        <w:rPr>
          <w:rFonts w:ascii="Arial" w:hAnsi="Arial" w:cs="Arial"/>
          <w:sz w:val="24"/>
          <w:szCs w:val="24"/>
        </w:rPr>
      </w:pPr>
      <w:r w:rsidRPr="002F1AD8">
        <w:rPr>
          <w:rFonts w:ascii="Arial" w:hAnsi="Arial" w:cs="Arial"/>
          <w:sz w:val="24"/>
          <w:szCs w:val="24"/>
        </w:rPr>
        <w:t xml:space="preserve">Ensures that you are ready: Planning can assist you in taking the appropriate actions to </w:t>
      </w:r>
      <w:r w:rsidR="00A362E0" w:rsidRPr="002F1AD8">
        <w:rPr>
          <w:rFonts w:ascii="Arial" w:hAnsi="Arial" w:cs="Arial"/>
          <w:sz w:val="24"/>
          <w:szCs w:val="24"/>
        </w:rPr>
        <w:t>manage</w:t>
      </w:r>
      <w:r w:rsidRPr="002F1AD8">
        <w:rPr>
          <w:rFonts w:ascii="Arial" w:hAnsi="Arial" w:cs="Arial"/>
          <w:sz w:val="24"/>
          <w:szCs w:val="24"/>
        </w:rPr>
        <w:t xml:space="preserve"> any challenges you may have, such as financial difficulties.</w:t>
      </w:r>
    </w:p>
    <w:p w14:paraId="33E9861C" w14:textId="539DCB37" w:rsidR="002346A8" w:rsidRPr="002F1AD8" w:rsidRDefault="002346A8" w:rsidP="002F1AD8">
      <w:pPr>
        <w:pStyle w:val="ListParagraph"/>
        <w:numPr>
          <w:ilvl w:val="0"/>
          <w:numId w:val="1"/>
        </w:numPr>
        <w:spacing w:line="360" w:lineRule="auto"/>
        <w:rPr>
          <w:rFonts w:ascii="Arial" w:hAnsi="Arial" w:cs="Arial"/>
          <w:sz w:val="24"/>
          <w:szCs w:val="24"/>
        </w:rPr>
      </w:pPr>
      <w:r w:rsidRPr="002F1AD8">
        <w:rPr>
          <w:rFonts w:ascii="Arial" w:hAnsi="Arial" w:cs="Arial"/>
          <w:sz w:val="24"/>
          <w:szCs w:val="24"/>
        </w:rPr>
        <w:t>Enables you to set and achieve goals: You can set goals and take the necessary actions to achieve them within a given timeframe by making plans.</w:t>
      </w:r>
    </w:p>
    <w:p w14:paraId="6B2BF62F" w14:textId="58250D44" w:rsidR="002F1AD8" w:rsidRPr="002F1AD8" w:rsidRDefault="00AF62F7" w:rsidP="002F1AD8">
      <w:pPr>
        <w:pStyle w:val="ListParagraph"/>
        <w:numPr>
          <w:ilvl w:val="0"/>
          <w:numId w:val="1"/>
        </w:numPr>
        <w:spacing w:line="360" w:lineRule="auto"/>
        <w:rPr>
          <w:rFonts w:ascii="Arial" w:hAnsi="Arial" w:cs="Arial"/>
          <w:sz w:val="24"/>
          <w:szCs w:val="24"/>
        </w:rPr>
      </w:pPr>
      <w:r w:rsidRPr="002F1AD8">
        <w:rPr>
          <w:rFonts w:ascii="Arial" w:hAnsi="Arial" w:cs="Arial"/>
          <w:sz w:val="24"/>
          <w:szCs w:val="24"/>
        </w:rPr>
        <w:t xml:space="preserve">Keeps you motivated: Being aware that you have a clear strategy for the future might push you to keep putting up the effort necessary to achieve your </w:t>
      </w:r>
      <w:r w:rsidR="002F1AD8" w:rsidRPr="002F1AD8">
        <w:rPr>
          <w:rFonts w:ascii="Arial" w:hAnsi="Arial" w:cs="Arial"/>
          <w:sz w:val="24"/>
          <w:szCs w:val="24"/>
        </w:rPr>
        <w:t>objectives. Allows</w:t>
      </w:r>
      <w:r w:rsidRPr="002F1AD8">
        <w:rPr>
          <w:rFonts w:ascii="Arial" w:hAnsi="Arial" w:cs="Arial"/>
          <w:sz w:val="24"/>
          <w:szCs w:val="24"/>
        </w:rPr>
        <w:t xml:space="preserve"> for financial stability:</w:t>
      </w:r>
    </w:p>
    <w:p w14:paraId="74F6E32C" w14:textId="4D683ACE" w:rsidR="0045029F" w:rsidRDefault="00AF62F7" w:rsidP="002F1AD8">
      <w:pPr>
        <w:pStyle w:val="ListParagraph"/>
        <w:numPr>
          <w:ilvl w:val="0"/>
          <w:numId w:val="1"/>
        </w:numPr>
        <w:spacing w:line="360" w:lineRule="auto"/>
        <w:rPr>
          <w:rFonts w:ascii="Arial" w:hAnsi="Arial" w:cs="Arial"/>
          <w:sz w:val="24"/>
          <w:szCs w:val="24"/>
        </w:rPr>
      </w:pPr>
      <w:r w:rsidRPr="002F1AD8">
        <w:rPr>
          <w:rFonts w:ascii="Arial" w:hAnsi="Arial" w:cs="Arial"/>
          <w:sz w:val="24"/>
          <w:szCs w:val="24"/>
        </w:rPr>
        <w:t xml:space="preserve">If you plan and make a budget that you stick to, you can achieve your goals and have financial </w:t>
      </w:r>
      <w:r w:rsidR="002F1AD8" w:rsidRPr="002F1AD8">
        <w:rPr>
          <w:rFonts w:ascii="Arial" w:hAnsi="Arial" w:cs="Arial"/>
          <w:sz w:val="24"/>
          <w:szCs w:val="24"/>
        </w:rPr>
        <w:t>stability. It</w:t>
      </w:r>
      <w:r w:rsidRPr="002F1AD8">
        <w:rPr>
          <w:rFonts w:ascii="Arial" w:hAnsi="Arial" w:cs="Arial"/>
          <w:sz w:val="24"/>
          <w:szCs w:val="24"/>
        </w:rPr>
        <w:t xml:space="preserve"> enhances your ability to exercise more control over your life and the actions you take to achieve your goals by giving you a clear strategy to follow that will benefit your future.</w:t>
      </w:r>
      <w:r w:rsidR="00277C7B" w:rsidRPr="00277C7B">
        <w:t xml:space="preserve"> </w:t>
      </w:r>
      <w:r w:rsidR="00277C7B" w:rsidRPr="00277C7B">
        <w:rPr>
          <w:rFonts w:ascii="Arial" w:hAnsi="Arial" w:cs="Arial"/>
          <w:sz w:val="24"/>
          <w:szCs w:val="24"/>
        </w:rPr>
        <w:t>(Kameno, 2020)</w:t>
      </w:r>
      <w:r w:rsidR="00277C7B">
        <w:rPr>
          <w:rFonts w:ascii="Arial" w:hAnsi="Arial" w:cs="Arial"/>
          <w:sz w:val="24"/>
          <w:szCs w:val="24"/>
        </w:rPr>
        <w:t>.</w:t>
      </w:r>
    </w:p>
    <w:p w14:paraId="7384EED5" w14:textId="7535E834" w:rsidR="004104D4" w:rsidRDefault="004104D4" w:rsidP="004104D4">
      <w:pPr>
        <w:spacing w:line="360" w:lineRule="auto"/>
        <w:ind w:left="360"/>
        <w:rPr>
          <w:rFonts w:ascii="Arial" w:hAnsi="Arial" w:cs="Arial"/>
          <w:sz w:val="24"/>
          <w:szCs w:val="24"/>
        </w:rPr>
      </w:pPr>
      <w:r w:rsidRPr="004104D4">
        <w:rPr>
          <w:rFonts w:ascii="Arial" w:hAnsi="Arial" w:cs="Arial"/>
          <w:sz w:val="24"/>
          <w:szCs w:val="24"/>
        </w:rPr>
        <w:t>According to my impressions of technology and robots, low-skill employees will shift to jobs demanding creative and social intelligence resistant to computerization as technology advances. However, to succeed, workers must develop their social and creative talents.</w:t>
      </w:r>
      <w:r w:rsidR="00D97E02" w:rsidRPr="00D97E02">
        <w:t xml:space="preserve"> </w:t>
      </w:r>
      <w:r w:rsidR="009D144E" w:rsidRPr="009D144E">
        <w:rPr>
          <w:rFonts w:ascii="Arial" w:hAnsi="Arial" w:cs="Arial"/>
          <w:sz w:val="24"/>
          <w:szCs w:val="24"/>
        </w:rPr>
        <w:t>(Broadhurst and Machon, 2006)</w:t>
      </w:r>
      <w:r w:rsidR="009D144E">
        <w:rPr>
          <w:rFonts w:ascii="Arial" w:hAnsi="Arial" w:cs="Arial"/>
          <w:sz w:val="24"/>
          <w:szCs w:val="24"/>
        </w:rPr>
        <w:t>.</w:t>
      </w:r>
    </w:p>
    <w:p w14:paraId="6580DEBC" w14:textId="77777777" w:rsidR="008A71DC" w:rsidRDefault="008A71DC" w:rsidP="004104D4">
      <w:pPr>
        <w:spacing w:line="360" w:lineRule="auto"/>
        <w:ind w:left="360"/>
        <w:rPr>
          <w:rFonts w:ascii="Arial" w:hAnsi="Arial" w:cs="Arial"/>
          <w:sz w:val="24"/>
          <w:szCs w:val="24"/>
        </w:rPr>
      </w:pPr>
    </w:p>
    <w:p w14:paraId="0A44919F" w14:textId="77777777" w:rsidR="008A71DC" w:rsidRDefault="008A71DC" w:rsidP="004104D4">
      <w:pPr>
        <w:spacing w:line="360" w:lineRule="auto"/>
        <w:ind w:left="360"/>
        <w:rPr>
          <w:rFonts w:ascii="Arial" w:hAnsi="Arial" w:cs="Arial"/>
          <w:sz w:val="24"/>
          <w:szCs w:val="24"/>
        </w:rPr>
      </w:pPr>
    </w:p>
    <w:p w14:paraId="3FDACA42" w14:textId="77777777" w:rsidR="008A71DC" w:rsidRDefault="008A71DC" w:rsidP="004104D4">
      <w:pPr>
        <w:spacing w:line="360" w:lineRule="auto"/>
        <w:ind w:left="360"/>
        <w:rPr>
          <w:rFonts w:ascii="Arial" w:hAnsi="Arial" w:cs="Arial"/>
          <w:sz w:val="24"/>
          <w:szCs w:val="24"/>
        </w:rPr>
      </w:pPr>
    </w:p>
    <w:p w14:paraId="30481F0B" w14:textId="77777777" w:rsidR="008A71DC" w:rsidRDefault="008A71DC" w:rsidP="004104D4">
      <w:pPr>
        <w:spacing w:line="360" w:lineRule="auto"/>
        <w:ind w:left="360"/>
        <w:rPr>
          <w:rFonts w:ascii="Arial" w:hAnsi="Arial" w:cs="Arial"/>
          <w:sz w:val="24"/>
          <w:szCs w:val="24"/>
        </w:rPr>
      </w:pPr>
    </w:p>
    <w:p w14:paraId="5ABAEC5C" w14:textId="77777777" w:rsidR="008A71DC" w:rsidRDefault="008A71DC" w:rsidP="004104D4">
      <w:pPr>
        <w:spacing w:line="360" w:lineRule="auto"/>
        <w:ind w:left="360"/>
        <w:rPr>
          <w:rFonts w:ascii="Arial" w:hAnsi="Arial" w:cs="Arial"/>
          <w:sz w:val="24"/>
          <w:szCs w:val="24"/>
        </w:rPr>
      </w:pPr>
    </w:p>
    <w:p w14:paraId="38DB802D" w14:textId="77777777" w:rsidR="008A71DC" w:rsidRDefault="008A71DC" w:rsidP="004104D4">
      <w:pPr>
        <w:spacing w:line="360" w:lineRule="auto"/>
        <w:ind w:left="360"/>
        <w:rPr>
          <w:rFonts w:ascii="Arial" w:hAnsi="Arial" w:cs="Arial"/>
          <w:sz w:val="24"/>
          <w:szCs w:val="24"/>
        </w:rPr>
      </w:pPr>
    </w:p>
    <w:p w14:paraId="4BDCFFE0" w14:textId="47CC89B8" w:rsidR="008A71DC" w:rsidRDefault="008A71DC" w:rsidP="004104D4">
      <w:pPr>
        <w:spacing w:line="360" w:lineRule="auto"/>
        <w:ind w:left="360"/>
        <w:rPr>
          <w:rFonts w:ascii="Arial" w:hAnsi="Arial" w:cs="Arial"/>
          <w:b/>
          <w:bCs/>
          <w:sz w:val="24"/>
          <w:szCs w:val="24"/>
          <w:u w:val="single"/>
        </w:rPr>
      </w:pPr>
      <w:r w:rsidRPr="00BD4DCA">
        <w:rPr>
          <w:rFonts w:ascii="Arial" w:hAnsi="Arial" w:cs="Arial"/>
          <w:b/>
          <w:bCs/>
          <w:sz w:val="24"/>
          <w:szCs w:val="24"/>
          <w:u w:val="single"/>
        </w:rPr>
        <w:lastRenderedPageBreak/>
        <w:t>Personal</w:t>
      </w:r>
      <w:r w:rsidR="00BD4DCA" w:rsidRPr="00BD4DCA">
        <w:rPr>
          <w:rFonts w:ascii="Arial" w:hAnsi="Arial" w:cs="Arial"/>
          <w:b/>
          <w:bCs/>
          <w:sz w:val="24"/>
          <w:szCs w:val="24"/>
          <w:u w:val="single"/>
        </w:rPr>
        <w:t xml:space="preserve"> Development Plan</w:t>
      </w:r>
    </w:p>
    <w:p w14:paraId="0FDD20C9" w14:textId="56A7E44A" w:rsidR="00BD4DCA" w:rsidRPr="00BD4DCA" w:rsidRDefault="00BD4DCA" w:rsidP="004104D4">
      <w:pPr>
        <w:spacing w:line="360" w:lineRule="auto"/>
        <w:ind w:left="360"/>
        <w:rPr>
          <w:rFonts w:ascii="Arial" w:hAnsi="Arial" w:cs="Arial"/>
          <w:b/>
          <w:bCs/>
          <w:sz w:val="24"/>
          <w:szCs w:val="24"/>
          <w:u w:val="single"/>
        </w:rPr>
      </w:pPr>
    </w:p>
    <w:p w14:paraId="08EA76E5" w14:textId="751C229C" w:rsidR="00B5401A" w:rsidRDefault="00124C2E" w:rsidP="006F5B2E">
      <w:pPr>
        <w:spacing w:line="360" w:lineRule="auto"/>
        <w:rPr>
          <w:rFonts w:ascii="Arial" w:hAnsi="Arial" w:cs="Arial"/>
          <w:sz w:val="24"/>
          <w:szCs w:val="24"/>
        </w:rPr>
      </w:pPr>
      <w:r w:rsidRPr="00124C2E">
        <w:rPr>
          <w:noProof/>
        </w:rPr>
        <w:drawing>
          <wp:inline distT="0" distB="0" distL="0" distR="0" wp14:anchorId="23E04836" wp14:editId="59F85765">
            <wp:extent cx="5951220" cy="5810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67849" cy="5826485"/>
                    </a:xfrm>
                    <a:prstGeom prst="rect">
                      <a:avLst/>
                    </a:prstGeom>
                    <a:noFill/>
                    <a:ln>
                      <a:noFill/>
                    </a:ln>
                  </pic:spPr>
                </pic:pic>
              </a:graphicData>
            </a:graphic>
          </wp:inline>
        </w:drawing>
      </w:r>
    </w:p>
    <w:p w14:paraId="16B1A6B2" w14:textId="77777777" w:rsidR="00B5401A" w:rsidRDefault="00B5401A" w:rsidP="006F5B2E">
      <w:pPr>
        <w:spacing w:line="360" w:lineRule="auto"/>
        <w:rPr>
          <w:rFonts w:ascii="Arial" w:hAnsi="Arial" w:cs="Arial"/>
          <w:sz w:val="24"/>
          <w:szCs w:val="24"/>
        </w:rPr>
      </w:pPr>
    </w:p>
    <w:p w14:paraId="259216C4" w14:textId="77777777" w:rsidR="00B5401A" w:rsidRDefault="00B5401A" w:rsidP="006F5B2E">
      <w:pPr>
        <w:spacing w:line="360" w:lineRule="auto"/>
        <w:rPr>
          <w:rFonts w:ascii="Arial" w:hAnsi="Arial" w:cs="Arial"/>
          <w:sz w:val="24"/>
          <w:szCs w:val="24"/>
        </w:rPr>
      </w:pPr>
    </w:p>
    <w:p w14:paraId="003A04C7" w14:textId="77777777" w:rsidR="00B5401A" w:rsidRDefault="00B5401A" w:rsidP="006F5B2E">
      <w:pPr>
        <w:spacing w:line="360" w:lineRule="auto"/>
        <w:rPr>
          <w:rFonts w:ascii="Arial" w:hAnsi="Arial" w:cs="Arial"/>
          <w:sz w:val="24"/>
          <w:szCs w:val="24"/>
        </w:rPr>
      </w:pPr>
    </w:p>
    <w:p w14:paraId="4809CA2C" w14:textId="77777777" w:rsidR="00B5401A" w:rsidRDefault="00B5401A" w:rsidP="006F5B2E">
      <w:pPr>
        <w:spacing w:line="360" w:lineRule="auto"/>
        <w:rPr>
          <w:rFonts w:ascii="Arial" w:hAnsi="Arial" w:cs="Arial"/>
          <w:sz w:val="24"/>
          <w:szCs w:val="24"/>
        </w:rPr>
      </w:pPr>
    </w:p>
    <w:p w14:paraId="51C8EEDC" w14:textId="77777777" w:rsidR="00B5401A" w:rsidRDefault="00B5401A" w:rsidP="006F5B2E">
      <w:pPr>
        <w:spacing w:line="360" w:lineRule="auto"/>
        <w:rPr>
          <w:rFonts w:ascii="Arial" w:hAnsi="Arial" w:cs="Arial"/>
          <w:sz w:val="24"/>
          <w:szCs w:val="24"/>
        </w:rPr>
      </w:pPr>
    </w:p>
    <w:p w14:paraId="6B6731D1" w14:textId="77777777" w:rsidR="00B5401A" w:rsidRDefault="00B5401A" w:rsidP="006F5B2E">
      <w:pPr>
        <w:spacing w:line="360" w:lineRule="auto"/>
        <w:rPr>
          <w:rFonts w:ascii="Arial" w:hAnsi="Arial" w:cs="Arial"/>
          <w:sz w:val="24"/>
          <w:szCs w:val="24"/>
        </w:rPr>
      </w:pPr>
    </w:p>
    <w:p w14:paraId="1CBE7273" w14:textId="3BE5560B" w:rsidR="00B5401A" w:rsidRPr="001F1B1F" w:rsidRDefault="001F1B1F" w:rsidP="006F5B2E">
      <w:pPr>
        <w:spacing w:line="360" w:lineRule="auto"/>
        <w:rPr>
          <w:rFonts w:ascii="Arial" w:hAnsi="Arial" w:cs="Arial"/>
          <w:b/>
          <w:bCs/>
          <w:sz w:val="24"/>
          <w:szCs w:val="24"/>
          <w:u w:val="single"/>
        </w:rPr>
      </w:pPr>
      <w:r w:rsidRPr="001F1B1F">
        <w:rPr>
          <w:rFonts w:ascii="Arial" w:hAnsi="Arial" w:cs="Arial"/>
          <w:b/>
          <w:bCs/>
          <w:sz w:val="24"/>
          <w:szCs w:val="24"/>
          <w:u w:val="single"/>
        </w:rPr>
        <w:lastRenderedPageBreak/>
        <w:t>Conclusion</w:t>
      </w:r>
    </w:p>
    <w:p w14:paraId="22E50479" w14:textId="3B54F761" w:rsidR="00B5401A" w:rsidRDefault="00CD4DEB" w:rsidP="006F5B2E">
      <w:pPr>
        <w:spacing w:line="360" w:lineRule="auto"/>
        <w:rPr>
          <w:rFonts w:ascii="Arial" w:hAnsi="Arial" w:cs="Arial"/>
          <w:sz w:val="24"/>
          <w:szCs w:val="24"/>
        </w:rPr>
      </w:pPr>
      <w:r w:rsidRPr="00CD4DEB">
        <w:rPr>
          <w:rFonts w:ascii="Arial" w:hAnsi="Arial" w:cs="Arial"/>
          <w:sz w:val="24"/>
          <w:szCs w:val="24"/>
        </w:rPr>
        <w:t xml:space="preserve">The skills I gained in this module helped me to understand what kind of modern career world we are living in, yet my experience now is the knowledge I have, and I know that it will help me in my future career in the healthcare </w:t>
      </w:r>
      <w:r w:rsidR="00EE51A3" w:rsidRPr="00CD4DEB">
        <w:rPr>
          <w:rFonts w:ascii="Arial" w:hAnsi="Arial" w:cs="Arial"/>
          <w:sz w:val="24"/>
          <w:szCs w:val="24"/>
        </w:rPr>
        <w:t>sector.</w:t>
      </w:r>
      <w:r w:rsidR="00EE51A3">
        <w:rPr>
          <w:rFonts w:ascii="Arial" w:hAnsi="Arial" w:cs="Arial"/>
          <w:sz w:val="24"/>
          <w:szCs w:val="24"/>
        </w:rPr>
        <w:t xml:space="preserve"> All the learning points from this module will help me to develop my future career.</w:t>
      </w:r>
    </w:p>
    <w:p w14:paraId="01EED3C1" w14:textId="77777777" w:rsidR="00B5401A" w:rsidRDefault="00B5401A" w:rsidP="006F5B2E">
      <w:pPr>
        <w:spacing w:line="360" w:lineRule="auto"/>
        <w:rPr>
          <w:rFonts w:ascii="Arial" w:hAnsi="Arial" w:cs="Arial"/>
          <w:sz w:val="24"/>
          <w:szCs w:val="24"/>
        </w:rPr>
      </w:pPr>
    </w:p>
    <w:p w14:paraId="6A719D2A" w14:textId="77777777" w:rsidR="00B5401A" w:rsidRDefault="00B5401A" w:rsidP="006F5B2E">
      <w:pPr>
        <w:spacing w:line="360" w:lineRule="auto"/>
        <w:rPr>
          <w:rFonts w:ascii="Arial" w:hAnsi="Arial" w:cs="Arial"/>
          <w:sz w:val="24"/>
          <w:szCs w:val="24"/>
        </w:rPr>
      </w:pPr>
    </w:p>
    <w:p w14:paraId="6432321E" w14:textId="77777777" w:rsidR="00B5401A" w:rsidRDefault="00B5401A" w:rsidP="006F5B2E">
      <w:pPr>
        <w:spacing w:line="360" w:lineRule="auto"/>
        <w:rPr>
          <w:rFonts w:ascii="Arial" w:hAnsi="Arial" w:cs="Arial"/>
          <w:sz w:val="24"/>
          <w:szCs w:val="24"/>
        </w:rPr>
      </w:pPr>
    </w:p>
    <w:p w14:paraId="0D632C9E" w14:textId="77777777" w:rsidR="00B5401A" w:rsidRDefault="00B5401A" w:rsidP="006F5B2E">
      <w:pPr>
        <w:spacing w:line="360" w:lineRule="auto"/>
        <w:rPr>
          <w:rFonts w:ascii="Arial" w:hAnsi="Arial" w:cs="Arial"/>
          <w:sz w:val="24"/>
          <w:szCs w:val="24"/>
        </w:rPr>
      </w:pPr>
    </w:p>
    <w:p w14:paraId="6D913CF0" w14:textId="77777777" w:rsidR="00B5401A" w:rsidRDefault="00B5401A" w:rsidP="006F5B2E">
      <w:pPr>
        <w:spacing w:line="360" w:lineRule="auto"/>
        <w:rPr>
          <w:rFonts w:ascii="Arial" w:hAnsi="Arial" w:cs="Arial"/>
          <w:sz w:val="24"/>
          <w:szCs w:val="24"/>
        </w:rPr>
      </w:pPr>
    </w:p>
    <w:p w14:paraId="4498E870" w14:textId="77777777" w:rsidR="00B5401A" w:rsidRDefault="00B5401A" w:rsidP="006F5B2E">
      <w:pPr>
        <w:spacing w:line="360" w:lineRule="auto"/>
        <w:rPr>
          <w:rFonts w:ascii="Arial" w:hAnsi="Arial" w:cs="Arial"/>
          <w:sz w:val="24"/>
          <w:szCs w:val="24"/>
        </w:rPr>
      </w:pPr>
    </w:p>
    <w:p w14:paraId="3213510B" w14:textId="77777777" w:rsidR="00B5401A" w:rsidRDefault="00B5401A" w:rsidP="006F5B2E">
      <w:pPr>
        <w:spacing w:line="360" w:lineRule="auto"/>
        <w:rPr>
          <w:rFonts w:ascii="Arial" w:hAnsi="Arial" w:cs="Arial"/>
          <w:sz w:val="24"/>
          <w:szCs w:val="24"/>
        </w:rPr>
      </w:pPr>
    </w:p>
    <w:p w14:paraId="18CFA497" w14:textId="77777777" w:rsidR="00B5401A" w:rsidRDefault="00B5401A" w:rsidP="006F5B2E">
      <w:pPr>
        <w:spacing w:line="360" w:lineRule="auto"/>
        <w:rPr>
          <w:rFonts w:ascii="Arial" w:hAnsi="Arial" w:cs="Arial"/>
          <w:sz w:val="24"/>
          <w:szCs w:val="24"/>
        </w:rPr>
      </w:pPr>
    </w:p>
    <w:p w14:paraId="5A2683AB" w14:textId="77777777" w:rsidR="00B5401A" w:rsidRDefault="00B5401A" w:rsidP="006F5B2E">
      <w:pPr>
        <w:spacing w:line="360" w:lineRule="auto"/>
        <w:rPr>
          <w:rFonts w:ascii="Arial" w:hAnsi="Arial" w:cs="Arial"/>
          <w:sz w:val="24"/>
          <w:szCs w:val="24"/>
        </w:rPr>
      </w:pPr>
    </w:p>
    <w:p w14:paraId="23D5EADE" w14:textId="77777777" w:rsidR="00B5401A" w:rsidRDefault="00B5401A" w:rsidP="006F5B2E">
      <w:pPr>
        <w:spacing w:line="360" w:lineRule="auto"/>
        <w:rPr>
          <w:rFonts w:ascii="Arial" w:hAnsi="Arial" w:cs="Arial"/>
          <w:sz w:val="24"/>
          <w:szCs w:val="24"/>
        </w:rPr>
      </w:pPr>
    </w:p>
    <w:p w14:paraId="7A628325" w14:textId="77777777" w:rsidR="00EF3F75" w:rsidRDefault="00EF3F75" w:rsidP="006F5B2E">
      <w:pPr>
        <w:spacing w:line="360" w:lineRule="auto"/>
        <w:rPr>
          <w:rFonts w:ascii="Arial" w:hAnsi="Arial" w:cs="Arial"/>
          <w:sz w:val="24"/>
          <w:szCs w:val="24"/>
        </w:rPr>
      </w:pPr>
    </w:p>
    <w:p w14:paraId="4109C050" w14:textId="77777777" w:rsidR="00EF3F75" w:rsidRDefault="00EF3F75" w:rsidP="006F5B2E">
      <w:pPr>
        <w:spacing w:line="360" w:lineRule="auto"/>
        <w:rPr>
          <w:rFonts w:ascii="Arial" w:hAnsi="Arial" w:cs="Arial"/>
          <w:sz w:val="24"/>
          <w:szCs w:val="24"/>
        </w:rPr>
      </w:pPr>
    </w:p>
    <w:p w14:paraId="23FCA923" w14:textId="77777777" w:rsidR="00EF3F75" w:rsidRDefault="00EF3F75" w:rsidP="006F5B2E">
      <w:pPr>
        <w:spacing w:line="360" w:lineRule="auto"/>
        <w:rPr>
          <w:rFonts w:ascii="Arial" w:hAnsi="Arial" w:cs="Arial"/>
          <w:sz w:val="24"/>
          <w:szCs w:val="24"/>
        </w:rPr>
      </w:pPr>
    </w:p>
    <w:p w14:paraId="00A9EAED" w14:textId="77777777" w:rsidR="00EF3F75" w:rsidRDefault="00EF3F75" w:rsidP="006F5B2E">
      <w:pPr>
        <w:spacing w:line="360" w:lineRule="auto"/>
        <w:rPr>
          <w:rFonts w:ascii="Arial" w:hAnsi="Arial" w:cs="Arial"/>
          <w:sz w:val="24"/>
          <w:szCs w:val="24"/>
        </w:rPr>
      </w:pPr>
    </w:p>
    <w:p w14:paraId="320CA1CA" w14:textId="77777777" w:rsidR="00EF3F75" w:rsidRDefault="00EF3F75" w:rsidP="006F5B2E">
      <w:pPr>
        <w:spacing w:line="360" w:lineRule="auto"/>
        <w:rPr>
          <w:rFonts w:ascii="Arial" w:hAnsi="Arial" w:cs="Arial"/>
          <w:sz w:val="24"/>
          <w:szCs w:val="24"/>
        </w:rPr>
      </w:pPr>
    </w:p>
    <w:p w14:paraId="1E9B32E3" w14:textId="77777777" w:rsidR="00EF3F75" w:rsidRDefault="00EF3F75" w:rsidP="006F5B2E">
      <w:pPr>
        <w:spacing w:line="360" w:lineRule="auto"/>
        <w:rPr>
          <w:rFonts w:ascii="Arial" w:hAnsi="Arial" w:cs="Arial"/>
          <w:sz w:val="24"/>
          <w:szCs w:val="24"/>
        </w:rPr>
      </w:pPr>
    </w:p>
    <w:p w14:paraId="53A62155" w14:textId="77777777" w:rsidR="00EF3F75" w:rsidRDefault="00EF3F75" w:rsidP="006F5B2E">
      <w:pPr>
        <w:spacing w:line="360" w:lineRule="auto"/>
        <w:rPr>
          <w:rFonts w:ascii="Arial" w:hAnsi="Arial" w:cs="Arial"/>
          <w:sz w:val="24"/>
          <w:szCs w:val="24"/>
        </w:rPr>
      </w:pPr>
    </w:p>
    <w:p w14:paraId="30FAFD3C" w14:textId="77777777" w:rsidR="00EF3F75" w:rsidRDefault="00EF3F75" w:rsidP="006F5B2E">
      <w:pPr>
        <w:spacing w:line="360" w:lineRule="auto"/>
        <w:rPr>
          <w:rFonts w:ascii="Arial" w:hAnsi="Arial" w:cs="Arial"/>
          <w:sz w:val="24"/>
          <w:szCs w:val="24"/>
        </w:rPr>
      </w:pPr>
    </w:p>
    <w:p w14:paraId="3325F26A" w14:textId="77777777" w:rsidR="00EF3F75" w:rsidRDefault="00EF3F75" w:rsidP="006F5B2E">
      <w:pPr>
        <w:spacing w:line="360" w:lineRule="auto"/>
        <w:rPr>
          <w:rFonts w:ascii="Arial" w:hAnsi="Arial" w:cs="Arial"/>
          <w:sz w:val="24"/>
          <w:szCs w:val="24"/>
        </w:rPr>
      </w:pPr>
    </w:p>
    <w:p w14:paraId="1DBE2983" w14:textId="77777777" w:rsidR="00C62E6C" w:rsidRDefault="00C62E6C" w:rsidP="006F5B2E">
      <w:pPr>
        <w:spacing w:line="360" w:lineRule="auto"/>
        <w:rPr>
          <w:rFonts w:ascii="Arial" w:hAnsi="Arial" w:cs="Arial"/>
          <w:sz w:val="24"/>
          <w:szCs w:val="24"/>
        </w:rPr>
      </w:pPr>
    </w:p>
    <w:p w14:paraId="7ED84863" w14:textId="77777777" w:rsidR="00EF3F75" w:rsidRDefault="00EF3F75" w:rsidP="006F5B2E">
      <w:pPr>
        <w:spacing w:line="360" w:lineRule="auto"/>
        <w:rPr>
          <w:rFonts w:ascii="Arial" w:hAnsi="Arial" w:cs="Arial"/>
          <w:sz w:val="24"/>
          <w:szCs w:val="24"/>
        </w:rPr>
      </w:pPr>
    </w:p>
    <w:p w14:paraId="759EA009" w14:textId="77777777" w:rsidR="00B5401A" w:rsidRDefault="00B5401A" w:rsidP="006F5B2E">
      <w:pPr>
        <w:spacing w:line="360" w:lineRule="auto"/>
        <w:rPr>
          <w:rFonts w:ascii="Arial" w:hAnsi="Arial" w:cs="Arial"/>
          <w:sz w:val="24"/>
          <w:szCs w:val="24"/>
        </w:rPr>
      </w:pPr>
    </w:p>
    <w:p w14:paraId="48063292" w14:textId="04A3D254" w:rsidR="00B5401A" w:rsidRPr="006D4F1C" w:rsidRDefault="00B5401A" w:rsidP="006F5B2E">
      <w:pPr>
        <w:spacing w:line="360" w:lineRule="auto"/>
        <w:rPr>
          <w:rFonts w:ascii="Arial" w:hAnsi="Arial" w:cs="Arial"/>
          <w:b/>
          <w:bCs/>
          <w:sz w:val="24"/>
          <w:szCs w:val="24"/>
          <w:u w:val="single"/>
        </w:rPr>
      </w:pPr>
      <w:r w:rsidRPr="006D4F1C">
        <w:rPr>
          <w:rFonts w:ascii="Arial" w:hAnsi="Arial" w:cs="Arial"/>
          <w:b/>
          <w:bCs/>
          <w:sz w:val="24"/>
          <w:szCs w:val="24"/>
          <w:u w:val="single"/>
        </w:rPr>
        <w:t>Reference</w:t>
      </w:r>
    </w:p>
    <w:p w14:paraId="416DDF1B" w14:textId="3D59FB27" w:rsidR="00280A15" w:rsidRDefault="007E3891" w:rsidP="006F5B2E">
      <w:pPr>
        <w:spacing w:line="360" w:lineRule="auto"/>
        <w:rPr>
          <w:rFonts w:ascii="Arial" w:hAnsi="Arial" w:cs="Arial"/>
          <w:sz w:val="24"/>
          <w:szCs w:val="24"/>
        </w:rPr>
      </w:pPr>
      <w:r w:rsidRPr="00280A15">
        <w:rPr>
          <w:rFonts w:ascii="Arial" w:hAnsi="Arial" w:cs="Arial"/>
          <w:sz w:val="24"/>
          <w:szCs w:val="24"/>
        </w:rPr>
        <w:t>Ambitious You</w:t>
      </w:r>
      <w:r w:rsidR="00280A15" w:rsidRPr="00280A15">
        <w:rPr>
          <w:rFonts w:ascii="Arial" w:hAnsi="Arial" w:cs="Arial"/>
          <w:sz w:val="24"/>
          <w:szCs w:val="24"/>
        </w:rPr>
        <w:t xml:space="preserve"> (2020). The Real Meaning of Ambition and Definition. [online] Ambitious You. Available at: https://ambitiousyou.com/blog/the-real-meaning-of-ambition-and-definition/ [Accessed 28 Dec. 2022].</w:t>
      </w:r>
    </w:p>
    <w:p w14:paraId="3057EF08" w14:textId="0E72193E" w:rsidR="00C0166B" w:rsidRDefault="00C0166B" w:rsidP="006F5B2E">
      <w:pPr>
        <w:spacing w:line="360" w:lineRule="auto"/>
        <w:rPr>
          <w:rFonts w:ascii="Arial" w:hAnsi="Arial" w:cs="Arial"/>
          <w:sz w:val="24"/>
          <w:szCs w:val="24"/>
        </w:rPr>
      </w:pPr>
      <w:r w:rsidRPr="00C0166B">
        <w:rPr>
          <w:rFonts w:ascii="Arial" w:hAnsi="Arial" w:cs="Arial"/>
          <w:sz w:val="24"/>
          <w:szCs w:val="24"/>
        </w:rPr>
        <w:t>alison.com. (n.d.). Free Online Courses &amp; Online Learning from Alison. [online] Available at: https://alison.com/course/the-ultimate-guide-on-how-to-successfully-set-goals-and-achieve-</w:t>
      </w:r>
      <w:r w:rsidR="00F21D7D" w:rsidRPr="00F21D7D">
        <w:t xml:space="preserve"> </w:t>
      </w:r>
      <w:r w:rsidR="00F21D7D" w:rsidRPr="00F21D7D">
        <w:rPr>
          <w:rFonts w:ascii="Arial" w:hAnsi="Arial" w:cs="Arial"/>
          <w:sz w:val="24"/>
          <w:szCs w:val="24"/>
        </w:rPr>
        <w:t>them?utm_source=bing&amp;utm_medium=cpc&amp;utm_campaign=530037222&amp;utm_content=1363396229225422&amp;utm_term=kwd-85213378006692:loc-188&amp;msclkid=af3f60d979a3144419db0374b18697f1 [Accessed 29 Dec. 2022].</w:t>
      </w:r>
    </w:p>
    <w:p w14:paraId="365E5600" w14:textId="6E2C71A9" w:rsidR="00C0166B" w:rsidRDefault="00F21D7D" w:rsidP="006F5B2E">
      <w:pPr>
        <w:spacing w:line="360" w:lineRule="auto"/>
        <w:rPr>
          <w:rFonts w:ascii="Arial" w:hAnsi="Arial" w:cs="Arial"/>
          <w:sz w:val="24"/>
          <w:szCs w:val="24"/>
        </w:rPr>
      </w:pPr>
      <w:r w:rsidRPr="00F21D7D">
        <w:rPr>
          <w:rFonts w:ascii="Arial" w:hAnsi="Arial" w:cs="Arial"/>
          <w:sz w:val="24"/>
          <w:szCs w:val="24"/>
        </w:rPr>
        <w:t>Anju Sharma. (n.d.). Plan, Prepare and Perform. [online] Available at: https://anjusharma.ca/blogs/blog/plan-prepare-and-perform [Accessed 29 Dec. 2022].</w:t>
      </w:r>
    </w:p>
    <w:p w14:paraId="55D81CB6" w14:textId="18E00994" w:rsidR="00025BC7" w:rsidRDefault="00025BC7" w:rsidP="006F5B2E">
      <w:pPr>
        <w:spacing w:line="360" w:lineRule="auto"/>
        <w:rPr>
          <w:rFonts w:ascii="Arial" w:hAnsi="Arial" w:cs="Arial"/>
          <w:sz w:val="24"/>
          <w:szCs w:val="24"/>
        </w:rPr>
      </w:pPr>
      <w:r w:rsidRPr="00025BC7">
        <w:rPr>
          <w:rFonts w:ascii="Arial" w:hAnsi="Arial" w:cs="Arial"/>
          <w:sz w:val="24"/>
          <w:szCs w:val="24"/>
        </w:rPr>
        <w:t>Cole, B.M. (2019). 10 Reasons Why Networking Is Essential for Your Career. [online] Forbes. Available at: https://www.forbes.com/sites/biancamillercole/2019/03/20/why-networking-should-be-at-the-core-of-your-career/ [Accessed 29 Dec. 2022].</w:t>
      </w:r>
    </w:p>
    <w:p w14:paraId="49664DB0" w14:textId="1DB04F2C" w:rsidR="00025BC7" w:rsidRDefault="00F97F01" w:rsidP="006F5B2E">
      <w:pPr>
        <w:spacing w:line="360" w:lineRule="auto"/>
        <w:rPr>
          <w:rFonts w:ascii="Arial" w:hAnsi="Arial" w:cs="Arial"/>
          <w:sz w:val="24"/>
          <w:szCs w:val="24"/>
        </w:rPr>
      </w:pPr>
      <w:r w:rsidRPr="00F97F01">
        <w:rPr>
          <w:rFonts w:ascii="Arial" w:hAnsi="Arial" w:cs="Arial"/>
          <w:sz w:val="24"/>
          <w:szCs w:val="24"/>
        </w:rPr>
        <w:t>Career Connectors. (2020). Why is making connections important? 10 experts share insights. [online] Available at: https://careerconnectors.org/why-is-making-connections-important/ [Accessed 29 Dec. 2022].</w:t>
      </w:r>
    </w:p>
    <w:p w14:paraId="435457B6" w14:textId="010F2E88" w:rsidR="00025BC7" w:rsidRDefault="00F97F01" w:rsidP="006F5B2E">
      <w:pPr>
        <w:spacing w:line="360" w:lineRule="auto"/>
        <w:rPr>
          <w:rFonts w:ascii="Arial" w:hAnsi="Arial" w:cs="Arial"/>
          <w:sz w:val="24"/>
          <w:szCs w:val="24"/>
        </w:rPr>
      </w:pPr>
      <w:r w:rsidRPr="00F97F01">
        <w:rPr>
          <w:rFonts w:ascii="Arial" w:hAnsi="Arial" w:cs="Arial"/>
          <w:sz w:val="24"/>
          <w:szCs w:val="24"/>
        </w:rPr>
        <w:t>Eatough, E. (2021). What is networking and why is it so important? | Better Up. [online] www.betterup.com. Available at: https://www.betterup.com/blog/networking [Accessed 29 Dec. 2022].</w:t>
      </w:r>
    </w:p>
    <w:p w14:paraId="7998463D" w14:textId="77777777" w:rsidR="00025BC7" w:rsidRDefault="00025BC7" w:rsidP="006F5B2E">
      <w:pPr>
        <w:spacing w:line="360" w:lineRule="auto"/>
        <w:rPr>
          <w:rFonts w:ascii="Arial" w:hAnsi="Arial" w:cs="Arial"/>
          <w:sz w:val="24"/>
          <w:szCs w:val="24"/>
        </w:rPr>
      </w:pPr>
    </w:p>
    <w:p w14:paraId="30EAF88A" w14:textId="06658D11" w:rsidR="006D4F1C" w:rsidRDefault="006D4F1C" w:rsidP="006F5B2E">
      <w:pPr>
        <w:spacing w:line="360" w:lineRule="auto"/>
        <w:rPr>
          <w:rFonts w:ascii="Arial" w:hAnsi="Arial" w:cs="Arial"/>
          <w:sz w:val="24"/>
          <w:szCs w:val="24"/>
        </w:rPr>
      </w:pPr>
      <w:r w:rsidRPr="006D4F1C">
        <w:rPr>
          <w:rFonts w:ascii="Arial" w:hAnsi="Arial" w:cs="Arial"/>
          <w:sz w:val="24"/>
          <w:szCs w:val="24"/>
        </w:rPr>
        <w:t>EzineArticles. (2009). Why Ambition is Important - It Can Take You Places. [online] Available at: https://ezinearticles.com/?Why-Ambition-is-Important---It-Can-Take-You-Places&amp;id=2820871 [Accessed 29 Dec. 2022].</w:t>
      </w:r>
    </w:p>
    <w:p w14:paraId="16C681B8" w14:textId="77777777" w:rsidR="00F97F01" w:rsidRDefault="00F97F01" w:rsidP="006F5B2E">
      <w:pPr>
        <w:spacing w:line="360" w:lineRule="auto"/>
        <w:rPr>
          <w:rFonts w:ascii="Arial" w:hAnsi="Arial" w:cs="Arial"/>
          <w:sz w:val="24"/>
          <w:szCs w:val="24"/>
        </w:rPr>
      </w:pPr>
    </w:p>
    <w:p w14:paraId="24C32999" w14:textId="625A4763" w:rsidR="00F97F01" w:rsidRDefault="00F97F01" w:rsidP="006F5B2E">
      <w:pPr>
        <w:spacing w:line="360" w:lineRule="auto"/>
        <w:rPr>
          <w:rFonts w:ascii="Arial" w:hAnsi="Arial" w:cs="Arial"/>
          <w:sz w:val="24"/>
          <w:szCs w:val="24"/>
        </w:rPr>
      </w:pPr>
      <w:r w:rsidRPr="00F97F01">
        <w:rPr>
          <w:rFonts w:ascii="Arial" w:hAnsi="Arial" w:cs="Arial"/>
          <w:sz w:val="24"/>
          <w:szCs w:val="24"/>
        </w:rPr>
        <w:t>GOV.UK. (2020). Career Development Plan. [online] Available at: https://www.gov.uk/government/publications/hr-career-frameworks/career-development-plan [Accessed 29 Dec. 2022].</w:t>
      </w:r>
    </w:p>
    <w:p w14:paraId="4AA5FC47" w14:textId="0787189B" w:rsidR="00F97F01" w:rsidRDefault="00F451D0" w:rsidP="006F5B2E">
      <w:pPr>
        <w:spacing w:line="360" w:lineRule="auto"/>
        <w:rPr>
          <w:rFonts w:ascii="Arial" w:hAnsi="Arial" w:cs="Arial"/>
          <w:sz w:val="24"/>
          <w:szCs w:val="24"/>
        </w:rPr>
      </w:pPr>
      <w:r w:rsidRPr="00F451D0">
        <w:rPr>
          <w:rFonts w:ascii="Arial" w:hAnsi="Arial" w:cs="Arial"/>
          <w:sz w:val="24"/>
          <w:szCs w:val="24"/>
        </w:rPr>
        <w:t>Igi-global.com. (2012). What is Network society | IGI Global. [online] Available at: https://www.igi-global.com/dictionary/peer-learning-social-interactions-asynchronous/20182 [Accessed 29 Dec. 2022].</w:t>
      </w:r>
    </w:p>
    <w:p w14:paraId="57E85BF2" w14:textId="63477C1F" w:rsidR="00F451D0" w:rsidRDefault="00FD4A8D" w:rsidP="006F5B2E">
      <w:pPr>
        <w:spacing w:line="360" w:lineRule="auto"/>
        <w:rPr>
          <w:rFonts w:ascii="Arial" w:hAnsi="Arial" w:cs="Arial"/>
          <w:sz w:val="24"/>
          <w:szCs w:val="24"/>
        </w:rPr>
      </w:pPr>
      <w:r w:rsidRPr="00FD4A8D">
        <w:rPr>
          <w:rFonts w:ascii="Arial" w:hAnsi="Arial" w:cs="Arial"/>
          <w:sz w:val="24"/>
          <w:szCs w:val="24"/>
        </w:rPr>
        <w:t>Kameno (2020). Humans &amp; Technology: Convergence. [online] Medium. Available at: https://medium.com/@sapienlabs/humans-technology-convergence-c7c08d163f8b#:~:text=Humans%20and%20technology%20have%20been%20growing%20closer%20to [Accessed 29 Dec. 2022].</w:t>
      </w:r>
    </w:p>
    <w:p w14:paraId="4B56238D" w14:textId="377A6118" w:rsidR="00FD4A8D" w:rsidRDefault="00FD4A8D" w:rsidP="006F5B2E">
      <w:pPr>
        <w:spacing w:line="360" w:lineRule="auto"/>
        <w:rPr>
          <w:rFonts w:ascii="Arial" w:hAnsi="Arial" w:cs="Arial"/>
          <w:sz w:val="24"/>
          <w:szCs w:val="24"/>
        </w:rPr>
      </w:pPr>
      <w:r w:rsidRPr="00FD4A8D">
        <w:rPr>
          <w:rFonts w:ascii="Arial" w:hAnsi="Arial" w:cs="Arial"/>
          <w:sz w:val="24"/>
          <w:szCs w:val="24"/>
        </w:rPr>
        <w:t>Lifehack. (2014). Be Lucky! 15 Ways to Create Your Own Luck. [online] Available at: https://www.lifehack.org/articles/communication/lucky-15-ways-create-your-own-luck.html [Accessed 29 Dec. 2022].</w:t>
      </w:r>
    </w:p>
    <w:p w14:paraId="262B701C" w14:textId="5B55A6A9" w:rsidR="00FD4A8D" w:rsidRDefault="00FD4A8D" w:rsidP="006F5B2E">
      <w:pPr>
        <w:spacing w:line="360" w:lineRule="auto"/>
        <w:rPr>
          <w:rFonts w:ascii="Arial" w:hAnsi="Arial" w:cs="Arial"/>
          <w:sz w:val="24"/>
          <w:szCs w:val="24"/>
        </w:rPr>
      </w:pPr>
      <w:r w:rsidRPr="00FD4A8D">
        <w:rPr>
          <w:rFonts w:ascii="Arial" w:hAnsi="Arial" w:cs="Arial"/>
          <w:sz w:val="24"/>
          <w:szCs w:val="24"/>
        </w:rPr>
        <w:t>Live About. (n.d.). Want to Get Lucky? These 8 Time-Tested Methods Will Boost Your Luck. [online] Available at: https://www.liveabout.com/improve-your-luck-8-ways-to-attract-good-luck-880886 [Accessed 29 Dec. 2022].</w:t>
      </w:r>
    </w:p>
    <w:p w14:paraId="1872765B" w14:textId="309F07A3" w:rsidR="00F97F01" w:rsidRDefault="00FD4A8D" w:rsidP="006F5B2E">
      <w:pPr>
        <w:spacing w:line="360" w:lineRule="auto"/>
        <w:rPr>
          <w:rFonts w:ascii="Arial" w:hAnsi="Arial" w:cs="Arial"/>
          <w:sz w:val="24"/>
          <w:szCs w:val="24"/>
        </w:rPr>
      </w:pPr>
      <w:r w:rsidRPr="00FD4A8D">
        <w:rPr>
          <w:rFonts w:ascii="Arial" w:hAnsi="Arial" w:cs="Arial"/>
          <w:sz w:val="24"/>
          <w:szCs w:val="24"/>
        </w:rPr>
        <w:t>Need to Do It? | Columbia CCE. [online] Available at: https://www.careereducation.columbia.edu/resources/what-networking-and-why-do-you-need-do-it [Accessed 29 Dec. 2022].</w:t>
      </w:r>
    </w:p>
    <w:p w14:paraId="5C6FFEA0" w14:textId="403F5D30" w:rsidR="00C0351B" w:rsidRDefault="00C0351B" w:rsidP="006F5B2E">
      <w:pPr>
        <w:spacing w:line="360" w:lineRule="auto"/>
        <w:rPr>
          <w:rFonts w:ascii="Arial" w:hAnsi="Arial" w:cs="Arial"/>
          <w:sz w:val="24"/>
          <w:szCs w:val="24"/>
        </w:rPr>
      </w:pPr>
      <w:r w:rsidRPr="00C0351B">
        <w:rPr>
          <w:rFonts w:ascii="Arial" w:hAnsi="Arial" w:cs="Arial"/>
          <w:sz w:val="24"/>
          <w:szCs w:val="24"/>
        </w:rPr>
        <w:t>The Odyssey Online. (2015). The Importance of Ambition. [online] Available at: https://www.theodysseyonline.com/the-importance-of-ambition [Accessed 29 Dec. 2022].</w:t>
      </w:r>
    </w:p>
    <w:p w14:paraId="1E632288" w14:textId="0EE82B87" w:rsidR="008E7A2D" w:rsidRDefault="008E7A2D" w:rsidP="006F5B2E">
      <w:pPr>
        <w:spacing w:line="360" w:lineRule="auto"/>
        <w:rPr>
          <w:rFonts w:ascii="Arial" w:hAnsi="Arial" w:cs="Arial"/>
          <w:sz w:val="24"/>
          <w:szCs w:val="24"/>
        </w:rPr>
      </w:pPr>
      <w:r w:rsidRPr="008E7A2D">
        <w:rPr>
          <w:rFonts w:ascii="Arial" w:hAnsi="Arial" w:cs="Arial"/>
          <w:sz w:val="24"/>
          <w:szCs w:val="24"/>
        </w:rPr>
        <w:t>The Irish Times. (n.d.). Technology helping to remove human bias from the workplace, study finds. [online] Available at: https://www.irishtimes.com/business/technology/technology-helping-to-remove-human-bias-from-the-workplace-study-finds-1.3986148 [Accessed 29 Dec. 2022].</w:t>
      </w:r>
    </w:p>
    <w:p w14:paraId="30DDF179" w14:textId="77777777" w:rsidR="008E7A2D" w:rsidRDefault="008E7A2D" w:rsidP="006F5B2E">
      <w:pPr>
        <w:spacing w:line="360" w:lineRule="auto"/>
        <w:rPr>
          <w:rFonts w:ascii="Arial" w:hAnsi="Arial" w:cs="Arial"/>
          <w:sz w:val="24"/>
          <w:szCs w:val="24"/>
        </w:rPr>
      </w:pPr>
    </w:p>
    <w:p w14:paraId="080330B4" w14:textId="7F9E0FF4" w:rsidR="00DD3FFB" w:rsidRDefault="00DD3FFB" w:rsidP="006F5B2E">
      <w:pPr>
        <w:spacing w:line="360" w:lineRule="auto"/>
        <w:rPr>
          <w:rFonts w:ascii="Arial" w:hAnsi="Arial" w:cs="Arial"/>
          <w:sz w:val="24"/>
          <w:szCs w:val="24"/>
        </w:rPr>
      </w:pPr>
      <w:r w:rsidRPr="00DD3FFB">
        <w:rPr>
          <w:rFonts w:ascii="Arial" w:hAnsi="Arial" w:cs="Arial"/>
          <w:sz w:val="24"/>
          <w:szCs w:val="24"/>
        </w:rPr>
        <w:lastRenderedPageBreak/>
        <w:t>www.ioatwork.com. (n.d.). The Importance of Ambition in the Workplace. [online] Available at: https://www.ioatwork.com/importance-of-workplace-ambition/ [Accessed 29 Dec. 2022].</w:t>
      </w:r>
    </w:p>
    <w:p w14:paraId="0F85907B" w14:textId="2FA9D54B" w:rsidR="00EF3F75" w:rsidRDefault="00EF3F75" w:rsidP="006F5B2E">
      <w:pPr>
        <w:spacing w:line="360" w:lineRule="auto"/>
        <w:rPr>
          <w:rFonts w:ascii="Arial" w:hAnsi="Arial" w:cs="Arial"/>
          <w:sz w:val="24"/>
          <w:szCs w:val="24"/>
        </w:rPr>
      </w:pPr>
      <w:r w:rsidRPr="00EF3F75">
        <w:rPr>
          <w:rFonts w:ascii="Arial" w:hAnsi="Arial" w:cs="Arial"/>
          <w:sz w:val="24"/>
          <w:szCs w:val="24"/>
        </w:rPr>
        <w:t>Wikipedia Contributors (2018). Network society. [online] Wikipedia. Available at: https://en.wikipedia.org/wiki/Network_society [Accessed 29 Dec. 2022].</w:t>
      </w:r>
    </w:p>
    <w:p w14:paraId="4408660B" w14:textId="1DAF8D66" w:rsidR="00E66E85" w:rsidRDefault="00E66E85" w:rsidP="006F5B2E">
      <w:pPr>
        <w:spacing w:line="360" w:lineRule="auto"/>
        <w:rPr>
          <w:rFonts w:ascii="Arial" w:hAnsi="Arial" w:cs="Arial"/>
          <w:sz w:val="24"/>
          <w:szCs w:val="24"/>
        </w:rPr>
      </w:pPr>
      <w:r w:rsidRPr="00E66E85">
        <w:rPr>
          <w:rFonts w:ascii="Arial" w:hAnsi="Arial" w:cs="Arial"/>
          <w:sz w:val="24"/>
          <w:szCs w:val="24"/>
        </w:rPr>
        <w:t xml:space="preserve">www.careereducation.columbia.edu. (n.d.). What is Networking, and Why Do You </w:t>
      </w:r>
    </w:p>
    <w:p w14:paraId="11B8B200" w14:textId="0AD646B3" w:rsidR="005B7980" w:rsidRDefault="005B7980" w:rsidP="006F5B2E">
      <w:pPr>
        <w:spacing w:line="360" w:lineRule="auto"/>
        <w:rPr>
          <w:rFonts w:ascii="Arial" w:hAnsi="Arial" w:cs="Arial"/>
          <w:sz w:val="24"/>
          <w:szCs w:val="24"/>
        </w:rPr>
      </w:pPr>
      <w:r w:rsidRPr="005B7980">
        <w:rPr>
          <w:rFonts w:ascii="Arial" w:hAnsi="Arial" w:cs="Arial"/>
          <w:sz w:val="24"/>
          <w:szCs w:val="24"/>
        </w:rPr>
        <w:t>Winter, D. (2011). Feeling lucky: How important is luck to career success? [online] the Guardian. Available at: https://www.theguardian.com/careers/luck-and-career-success [Accessed 29 Dec. 2022].</w:t>
      </w:r>
    </w:p>
    <w:p w14:paraId="6202A375" w14:textId="77777777" w:rsidR="00C60F18" w:rsidRDefault="00C60F18" w:rsidP="006F5B2E">
      <w:pPr>
        <w:spacing w:line="360" w:lineRule="auto"/>
        <w:rPr>
          <w:rFonts w:ascii="Arial" w:hAnsi="Arial" w:cs="Arial"/>
          <w:sz w:val="24"/>
          <w:szCs w:val="24"/>
        </w:rPr>
      </w:pPr>
    </w:p>
    <w:p w14:paraId="7C5C8F9D" w14:textId="77777777" w:rsidR="00122819" w:rsidRDefault="00122819" w:rsidP="006F5B2E">
      <w:pPr>
        <w:spacing w:line="360" w:lineRule="auto"/>
        <w:rPr>
          <w:rFonts w:ascii="Arial" w:hAnsi="Arial" w:cs="Arial"/>
          <w:sz w:val="24"/>
          <w:szCs w:val="24"/>
        </w:rPr>
      </w:pPr>
    </w:p>
    <w:p w14:paraId="398343D2" w14:textId="77777777" w:rsidR="001F1B1F" w:rsidRDefault="001F1B1F" w:rsidP="006F5B2E">
      <w:pPr>
        <w:spacing w:line="360" w:lineRule="auto"/>
        <w:rPr>
          <w:rFonts w:ascii="Arial" w:hAnsi="Arial" w:cs="Arial"/>
          <w:sz w:val="24"/>
          <w:szCs w:val="24"/>
        </w:rPr>
      </w:pPr>
    </w:p>
    <w:p w14:paraId="77AA462C" w14:textId="77777777" w:rsidR="00C5071D" w:rsidRDefault="00C5071D" w:rsidP="006F5B2E">
      <w:pPr>
        <w:spacing w:line="360" w:lineRule="auto"/>
        <w:rPr>
          <w:rFonts w:ascii="Arial" w:hAnsi="Arial" w:cs="Arial"/>
          <w:sz w:val="24"/>
          <w:szCs w:val="24"/>
        </w:rPr>
      </w:pPr>
    </w:p>
    <w:p w14:paraId="6B01075B" w14:textId="77777777" w:rsidR="006E42E1" w:rsidRDefault="006E42E1" w:rsidP="006F5B2E">
      <w:pPr>
        <w:spacing w:line="360" w:lineRule="auto"/>
        <w:rPr>
          <w:rFonts w:ascii="Arial" w:hAnsi="Arial" w:cs="Arial"/>
          <w:sz w:val="24"/>
          <w:szCs w:val="24"/>
        </w:rPr>
      </w:pPr>
    </w:p>
    <w:p w14:paraId="4683F0EE" w14:textId="77777777" w:rsidR="005B7980" w:rsidRDefault="005B7980" w:rsidP="006F5B2E">
      <w:pPr>
        <w:spacing w:line="360" w:lineRule="auto"/>
        <w:rPr>
          <w:rFonts w:ascii="Arial" w:hAnsi="Arial" w:cs="Arial"/>
          <w:sz w:val="24"/>
          <w:szCs w:val="24"/>
        </w:rPr>
      </w:pPr>
    </w:p>
    <w:p w14:paraId="2AE3EB77" w14:textId="77777777" w:rsidR="006B484D" w:rsidRDefault="006B484D" w:rsidP="006F5B2E">
      <w:pPr>
        <w:spacing w:line="360" w:lineRule="auto"/>
        <w:rPr>
          <w:rFonts w:ascii="Arial" w:hAnsi="Arial" w:cs="Arial"/>
          <w:sz w:val="24"/>
          <w:szCs w:val="24"/>
        </w:rPr>
      </w:pPr>
    </w:p>
    <w:p w14:paraId="0F46C2FE" w14:textId="77777777" w:rsidR="00E66E85" w:rsidRDefault="00E66E85" w:rsidP="006F5B2E">
      <w:pPr>
        <w:spacing w:line="360" w:lineRule="auto"/>
        <w:rPr>
          <w:rFonts w:ascii="Arial" w:hAnsi="Arial" w:cs="Arial"/>
          <w:sz w:val="24"/>
          <w:szCs w:val="24"/>
        </w:rPr>
      </w:pPr>
    </w:p>
    <w:p w14:paraId="35E7FAFC" w14:textId="77777777" w:rsidR="00A132A6" w:rsidRDefault="00A132A6" w:rsidP="006F5B2E">
      <w:pPr>
        <w:spacing w:line="360" w:lineRule="auto"/>
        <w:rPr>
          <w:rFonts w:ascii="Arial" w:hAnsi="Arial" w:cs="Arial"/>
          <w:sz w:val="24"/>
          <w:szCs w:val="24"/>
        </w:rPr>
      </w:pPr>
    </w:p>
    <w:p w14:paraId="200AEA5B" w14:textId="77777777" w:rsidR="004721DF" w:rsidRDefault="004721DF" w:rsidP="006F5B2E">
      <w:pPr>
        <w:spacing w:line="360" w:lineRule="auto"/>
        <w:rPr>
          <w:rFonts w:ascii="Arial" w:hAnsi="Arial" w:cs="Arial"/>
          <w:sz w:val="24"/>
          <w:szCs w:val="24"/>
        </w:rPr>
      </w:pPr>
    </w:p>
    <w:p w14:paraId="3B084CE3" w14:textId="77777777" w:rsidR="00EF3F75" w:rsidRDefault="00EF3F75" w:rsidP="006F5B2E">
      <w:pPr>
        <w:spacing w:line="360" w:lineRule="auto"/>
        <w:rPr>
          <w:rFonts w:ascii="Arial" w:hAnsi="Arial" w:cs="Arial"/>
          <w:sz w:val="24"/>
          <w:szCs w:val="24"/>
        </w:rPr>
      </w:pPr>
    </w:p>
    <w:p w14:paraId="6EA11148" w14:textId="77777777" w:rsidR="00DD3FFB" w:rsidRDefault="00DD3FFB" w:rsidP="006F5B2E">
      <w:pPr>
        <w:spacing w:line="360" w:lineRule="auto"/>
        <w:rPr>
          <w:rFonts w:ascii="Arial" w:hAnsi="Arial" w:cs="Arial"/>
          <w:sz w:val="24"/>
          <w:szCs w:val="24"/>
        </w:rPr>
      </w:pPr>
    </w:p>
    <w:p w14:paraId="08CC0990" w14:textId="77777777" w:rsidR="00C0351B" w:rsidRDefault="00C0351B" w:rsidP="006F5B2E">
      <w:pPr>
        <w:spacing w:line="360" w:lineRule="auto"/>
        <w:rPr>
          <w:rFonts w:ascii="Arial" w:hAnsi="Arial" w:cs="Arial"/>
          <w:sz w:val="24"/>
          <w:szCs w:val="24"/>
        </w:rPr>
      </w:pPr>
    </w:p>
    <w:p w14:paraId="638E1F78" w14:textId="77777777" w:rsidR="006D4F1C" w:rsidRDefault="006D4F1C" w:rsidP="006F5B2E">
      <w:pPr>
        <w:spacing w:line="360" w:lineRule="auto"/>
        <w:rPr>
          <w:rFonts w:ascii="Arial" w:hAnsi="Arial" w:cs="Arial"/>
          <w:sz w:val="24"/>
          <w:szCs w:val="24"/>
        </w:rPr>
      </w:pPr>
    </w:p>
    <w:p w14:paraId="1E19A783" w14:textId="77777777" w:rsidR="00407C81" w:rsidRDefault="00407C81" w:rsidP="006F5B2E">
      <w:pPr>
        <w:spacing w:line="360" w:lineRule="auto"/>
        <w:rPr>
          <w:rFonts w:ascii="Arial" w:hAnsi="Arial" w:cs="Arial"/>
          <w:sz w:val="24"/>
          <w:szCs w:val="24"/>
        </w:rPr>
      </w:pPr>
    </w:p>
    <w:p w14:paraId="3C4F457B" w14:textId="77777777" w:rsidR="00B5401A" w:rsidRDefault="00B5401A" w:rsidP="006F5B2E">
      <w:pPr>
        <w:spacing w:line="360" w:lineRule="auto"/>
        <w:rPr>
          <w:rFonts w:ascii="Arial" w:hAnsi="Arial" w:cs="Arial"/>
          <w:sz w:val="24"/>
          <w:szCs w:val="24"/>
        </w:rPr>
      </w:pPr>
    </w:p>
    <w:p w14:paraId="751A1E53" w14:textId="77777777" w:rsidR="00B5401A" w:rsidRDefault="00B5401A" w:rsidP="006F5B2E">
      <w:pPr>
        <w:spacing w:line="360" w:lineRule="auto"/>
        <w:rPr>
          <w:rFonts w:ascii="Arial" w:hAnsi="Arial" w:cs="Arial"/>
          <w:sz w:val="24"/>
          <w:szCs w:val="24"/>
        </w:rPr>
      </w:pPr>
    </w:p>
    <w:p w14:paraId="528376B4" w14:textId="77777777" w:rsidR="00B5401A" w:rsidRDefault="00B5401A" w:rsidP="006F5B2E">
      <w:pPr>
        <w:spacing w:line="360" w:lineRule="auto"/>
        <w:rPr>
          <w:rFonts w:ascii="Arial" w:hAnsi="Arial" w:cs="Arial"/>
          <w:sz w:val="24"/>
          <w:szCs w:val="24"/>
        </w:rPr>
      </w:pPr>
    </w:p>
    <w:p w14:paraId="43D30EFE" w14:textId="77777777" w:rsidR="00B5401A" w:rsidRDefault="00B5401A" w:rsidP="006F5B2E">
      <w:pPr>
        <w:spacing w:line="360" w:lineRule="auto"/>
        <w:rPr>
          <w:rFonts w:ascii="Arial" w:hAnsi="Arial" w:cs="Arial"/>
          <w:sz w:val="24"/>
          <w:szCs w:val="24"/>
        </w:rPr>
      </w:pPr>
    </w:p>
    <w:p w14:paraId="0FCE04E8" w14:textId="77777777" w:rsidR="00B5401A" w:rsidRDefault="00B5401A" w:rsidP="006F5B2E">
      <w:pPr>
        <w:spacing w:line="360" w:lineRule="auto"/>
        <w:rPr>
          <w:rFonts w:ascii="Arial" w:hAnsi="Arial" w:cs="Arial"/>
          <w:sz w:val="24"/>
          <w:szCs w:val="24"/>
        </w:rPr>
      </w:pPr>
    </w:p>
    <w:p w14:paraId="0822BC7C" w14:textId="77777777" w:rsidR="00B5401A" w:rsidRDefault="00B5401A" w:rsidP="006F5B2E">
      <w:pPr>
        <w:spacing w:line="360" w:lineRule="auto"/>
        <w:rPr>
          <w:rFonts w:ascii="Arial" w:hAnsi="Arial" w:cs="Arial"/>
          <w:sz w:val="24"/>
          <w:szCs w:val="24"/>
        </w:rPr>
      </w:pPr>
    </w:p>
    <w:p w14:paraId="6581F2E3" w14:textId="77777777" w:rsidR="00B5401A" w:rsidRDefault="00B5401A" w:rsidP="006F5B2E">
      <w:pPr>
        <w:spacing w:line="360" w:lineRule="auto"/>
        <w:rPr>
          <w:rFonts w:ascii="Arial" w:hAnsi="Arial" w:cs="Arial"/>
          <w:sz w:val="24"/>
          <w:szCs w:val="24"/>
        </w:rPr>
      </w:pPr>
    </w:p>
    <w:p w14:paraId="213724D6" w14:textId="77777777" w:rsidR="00B5401A" w:rsidRDefault="00B5401A" w:rsidP="006F5B2E">
      <w:pPr>
        <w:spacing w:line="360" w:lineRule="auto"/>
        <w:rPr>
          <w:rFonts w:ascii="Arial" w:hAnsi="Arial" w:cs="Arial"/>
          <w:sz w:val="24"/>
          <w:szCs w:val="24"/>
        </w:rPr>
      </w:pPr>
    </w:p>
    <w:p w14:paraId="402E467A" w14:textId="77777777" w:rsidR="009B4122" w:rsidRPr="005E64B2" w:rsidRDefault="009B4122" w:rsidP="006F5B2E">
      <w:pPr>
        <w:spacing w:line="360" w:lineRule="auto"/>
        <w:rPr>
          <w:rFonts w:ascii="Arial" w:hAnsi="Arial" w:cs="Arial"/>
          <w:sz w:val="24"/>
          <w:szCs w:val="24"/>
        </w:rPr>
      </w:pPr>
    </w:p>
    <w:sectPr w:rsidR="009B4122" w:rsidRPr="005E64B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073AE" w14:textId="77777777" w:rsidR="00BA78F7" w:rsidRDefault="00BA78F7" w:rsidP="00D61FB7">
      <w:pPr>
        <w:spacing w:after="0" w:line="240" w:lineRule="auto"/>
      </w:pPr>
      <w:r>
        <w:separator/>
      </w:r>
    </w:p>
  </w:endnote>
  <w:endnote w:type="continuationSeparator" w:id="0">
    <w:p w14:paraId="024D4C9C" w14:textId="77777777" w:rsidR="00BA78F7" w:rsidRDefault="00BA78F7" w:rsidP="00D61F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C249C" w14:textId="73D26E01" w:rsidR="00D61FB7" w:rsidRDefault="00D61FB7">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AD300B1" wp14:editId="3BCE688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D682A32"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37617A" w14:textId="77777777" w:rsidR="00BA78F7" w:rsidRDefault="00BA78F7" w:rsidP="00D61FB7">
      <w:pPr>
        <w:spacing w:after="0" w:line="240" w:lineRule="auto"/>
      </w:pPr>
      <w:r>
        <w:separator/>
      </w:r>
    </w:p>
  </w:footnote>
  <w:footnote w:type="continuationSeparator" w:id="0">
    <w:p w14:paraId="3CA5ECA2" w14:textId="77777777" w:rsidR="00BA78F7" w:rsidRDefault="00BA78F7" w:rsidP="00D61F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2F268C"/>
    <w:multiLevelType w:val="hybridMultilevel"/>
    <w:tmpl w:val="C316A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48466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CD6"/>
    <w:rsid w:val="00020CBD"/>
    <w:rsid w:val="00025BC7"/>
    <w:rsid w:val="00025D66"/>
    <w:rsid w:val="000309D2"/>
    <w:rsid w:val="00040400"/>
    <w:rsid w:val="00087279"/>
    <w:rsid w:val="00096558"/>
    <w:rsid w:val="000A2375"/>
    <w:rsid w:val="000F1335"/>
    <w:rsid w:val="00122819"/>
    <w:rsid w:val="00124C2E"/>
    <w:rsid w:val="001B7B35"/>
    <w:rsid w:val="001E3A59"/>
    <w:rsid w:val="001F1B1F"/>
    <w:rsid w:val="002320ED"/>
    <w:rsid w:val="00232B7C"/>
    <w:rsid w:val="002346A8"/>
    <w:rsid w:val="0023792B"/>
    <w:rsid w:val="002539A7"/>
    <w:rsid w:val="00262CD6"/>
    <w:rsid w:val="00277C7B"/>
    <w:rsid w:val="00280A15"/>
    <w:rsid w:val="002D3660"/>
    <w:rsid w:val="002E1E72"/>
    <w:rsid w:val="002F1AD8"/>
    <w:rsid w:val="002F2EBE"/>
    <w:rsid w:val="00310CEC"/>
    <w:rsid w:val="00343ACE"/>
    <w:rsid w:val="00407C81"/>
    <w:rsid w:val="004104D4"/>
    <w:rsid w:val="004200AA"/>
    <w:rsid w:val="0045029F"/>
    <w:rsid w:val="004721DF"/>
    <w:rsid w:val="004B657D"/>
    <w:rsid w:val="004C29C7"/>
    <w:rsid w:val="004D223F"/>
    <w:rsid w:val="004E2D5A"/>
    <w:rsid w:val="004F097D"/>
    <w:rsid w:val="0050579B"/>
    <w:rsid w:val="00507E8F"/>
    <w:rsid w:val="00515166"/>
    <w:rsid w:val="00520F2C"/>
    <w:rsid w:val="00524008"/>
    <w:rsid w:val="005552E2"/>
    <w:rsid w:val="005623AE"/>
    <w:rsid w:val="005845B7"/>
    <w:rsid w:val="005847DF"/>
    <w:rsid w:val="005B7980"/>
    <w:rsid w:val="005E64B2"/>
    <w:rsid w:val="005F683A"/>
    <w:rsid w:val="0060485C"/>
    <w:rsid w:val="00606C3B"/>
    <w:rsid w:val="00637907"/>
    <w:rsid w:val="006675A4"/>
    <w:rsid w:val="00687F1D"/>
    <w:rsid w:val="0069697A"/>
    <w:rsid w:val="006B1E71"/>
    <w:rsid w:val="006B484D"/>
    <w:rsid w:val="006C28EF"/>
    <w:rsid w:val="006D4F1C"/>
    <w:rsid w:val="006E42E1"/>
    <w:rsid w:val="006F5B2E"/>
    <w:rsid w:val="007171FE"/>
    <w:rsid w:val="00757978"/>
    <w:rsid w:val="00783C15"/>
    <w:rsid w:val="007B11EF"/>
    <w:rsid w:val="007C3D35"/>
    <w:rsid w:val="007E3891"/>
    <w:rsid w:val="00813A5E"/>
    <w:rsid w:val="00820EB5"/>
    <w:rsid w:val="0083394C"/>
    <w:rsid w:val="00842B10"/>
    <w:rsid w:val="00846ECC"/>
    <w:rsid w:val="00887C8D"/>
    <w:rsid w:val="008A71DC"/>
    <w:rsid w:val="008E7A2D"/>
    <w:rsid w:val="009038CE"/>
    <w:rsid w:val="0093384C"/>
    <w:rsid w:val="009464F3"/>
    <w:rsid w:val="0095693C"/>
    <w:rsid w:val="00956B3E"/>
    <w:rsid w:val="009942A7"/>
    <w:rsid w:val="009A5D9E"/>
    <w:rsid w:val="009B4122"/>
    <w:rsid w:val="009D144E"/>
    <w:rsid w:val="00A132A6"/>
    <w:rsid w:val="00A362E0"/>
    <w:rsid w:val="00A6080A"/>
    <w:rsid w:val="00AB3173"/>
    <w:rsid w:val="00AF62F7"/>
    <w:rsid w:val="00B44769"/>
    <w:rsid w:val="00B5401A"/>
    <w:rsid w:val="00B8042E"/>
    <w:rsid w:val="00BA78F7"/>
    <w:rsid w:val="00BD4DCA"/>
    <w:rsid w:val="00BE0AA8"/>
    <w:rsid w:val="00BE4103"/>
    <w:rsid w:val="00C0166B"/>
    <w:rsid w:val="00C0351B"/>
    <w:rsid w:val="00C121DB"/>
    <w:rsid w:val="00C5071D"/>
    <w:rsid w:val="00C60F18"/>
    <w:rsid w:val="00C62E6C"/>
    <w:rsid w:val="00CB3BB9"/>
    <w:rsid w:val="00CC0129"/>
    <w:rsid w:val="00CD4DEB"/>
    <w:rsid w:val="00CE2FD7"/>
    <w:rsid w:val="00D25903"/>
    <w:rsid w:val="00D61FB7"/>
    <w:rsid w:val="00D63456"/>
    <w:rsid w:val="00D97E02"/>
    <w:rsid w:val="00DD2A3E"/>
    <w:rsid w:val="00DD3FFB"/>
    <w:rsid w:val="00E10D24"/>
    <w:rsid w:val="00E12621"/>
    <w:rsid w:val="00E213F2"/>
    <w:rsid w:val="00E4067F"/>
    <w:rsid w:val="00E51066"/>
    <w:rsid w:val="00E66E85"/>
    <w:rsid w:val="00E82A64"/>
    <w:rsid w:val="00EC5438"/>
    <w:rsid w:val="00ED7856"/>
    <w:rsid w:val="00EE51A3"/>
    <w:rsid w:val="00EF3F75"/>
    <w:rsid w:val="00F03504"/>
    <w:rsid w:val="00F169A0"/>
    <w:rsid w:val="00F2028E"/>
    <w:rsid w:val="00F21D7D"/>
    <w:rsid w:val="00F451D0"/>
    <w:rsid w:val="00F627D5"/>
    <w:rsid w:val="00F9120D"/>
    <w:rsid w:val="00F97F01"/>
    <w:rsid w:val="00FD4A8D"/>
    <w:rsid w:val="00FE6C2F"/>
    <w:rsid w:val="00FF6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50815"/>
  <w15:chartTrackingRefBased/>
  <w15:docId w15:val="{C5FB5976-79FF-4861-BEE5-A4537AC305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1AD8"/>
    <w:pPr>
      <w:ind w:left="720"/>
      <w:contextualSpacing/>
    </w:pPr>
  </w:style>
  <w:style w:type="table" w:styleId="TableGrid">
    <w:name w:val="Table Grid"/>
    <w:basedOn w:val="TableNormal"/>
    <w:uiPriority w:val="39"/>
    <w:rsid w:val="005240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61F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FB7"/>
  </w:style>
  <w:style w:type="paragraph" w:styleId="Footer">
    <w:name w:val="footer"/>
    <w:basedOn w:val="Normal"/>
    <w:link w:val="FooterChar"/>
    <w:uiPriority w:val="99"/>
    <w:unhideWhenUsed/>
    <w:rsid w:val="00D61F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F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1737</TotalTime>
  <Pages>13</Pages>
  <Words>2319</Words>
  <Characters>13224</Characters>
  <Application>Microsoft Office Word</Application>
  <DocSecurity>0</DocSecurity>
  <Lines>110</Lines>
  <Paragraphs>31</Paragraphs>
  <ScaleCrop>false</ScaleCrop>
  <Company/>
  <LinksUpToDate>false</LinksUpToDate>
  <CharactersWithSpaces>15512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Yuliana Abadzhieva</dc:creator>
  <cp:keywords/>
  <dc:description/>
  <cp:lastModifiedBy>Yuliana Abadzhieva</cp:lastModifiedBy>
  <cp:revision>133</cp:revision>
  <dcterms:created xsi:type="dcterms:W3CDTF">2022-12-28T12:30:00Z</dcterms:created>
  <dcterms:modified xsi:type="dcterms:W3CDTF">2022-12-29T21:07:00Z</dcterms:modified>
</cp:coreProperties>
</file>