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Default="00FF7784" w:rsidP="00340E9A">
      <w:pPr>
        <w:ind w:right="237"/>
        <w:jc w:val="both"/>
        <w:rPr>
          <w:sz w:val="24"/>
          <w:szCs w:val="24"/>
        </w:rPr>
      </w:pPr>
    </w:p>
    <w:p w14:paraId="4D96B051" w14:textId="7D56726E" w:rsidR="009223E7" w:rsidRPr="001F2CC7" w:rsidRDefault="00D873F1" w:rsidP="00340E9A">
      <w:pPr>
        <w:ind w:right="237"/>
        <w:jc w:val="both"/>
        <w:rPr>
          <w:color w:val="auto"/>
          <w:sz w:val="24"/>
          <w:szCs w:val="24"/>
        </w:rPr>
      </w:pPr>
      <w:r>
        <w:rPr>
          <w:sz w:val="24"/>
          <w:szCs w:val="24"/>
        </w:rPr>
        <w:t xml:space="preserve">Professionalism is important in all jobs, especially in policing where the actions and behaviours of </w:t>
      </w:r>
      <w:r w:rsidR="001428C4">
        <w:rPr>
          <w:sz w:val="24"/>
          <w:szCs w:val="24"/>
        </w:rPr>
        <w:t xml:space="preserve">an </w:t>
      </w:r>
      <w:r>
        <w:rPr>
          <w:sz w:val="24"/>
          <w:szCs w:val="24"/>
        </w:rPr>
        <w:t>individual officer</w:t>
      </w:r>
      <w:r w:rsidR="009223E7">
        <w:rPr>
          <w:sz w:val="24"/>
          <w:szCs w:val="24"/>
        </w:rPr>
        <w:t xml:space="preserve">, </w:t>
      </w:r>
      <w:r>
        <w:rPr>
          <w:sz w:val="24"/>
          <w:szCs w:val="24"/>
        </w:rPr>
        <w:t>and a force as</w:t>
      </w:r>
      <w:r w:rsidR="009223E7">
        <w:rPr>
          <w:sz w:val="24"/>
          <w:szCs w:val="24"/>
        </w:rPr>
        <w:t xml:space="preserve"> an organisation, </w:t>
      </w:r>
      <w:r>
        <w:rPr>
          <w:sz w:val="24"/>
          <w:szCs w:val="24"/>
        </w:rPr>
        <w:t>into the managing and dealing of incidents</w:t>
      </w:r>
      <w:r w:rsidR="009223E7">
        <w:rPr>
          <w:sz w:val="24"/>
          <w:szCs w:val="24"/>
        </w:rPr>
        <w:t xml:space="preserve"> </w:t>
      </w:r>
      <w:r>
        <w:rPr>
          <w:sz w:val="24"/>
          <w:szCs w:val="24"/>
        </w:rPr>
        <w:t>is so widely criticised and analysed by the public</w:t>
      </w:r>
      <w:r w:rsidR="00EA3E4D">
        <w:rPr>
          <w:sz w:val="24"/>
          <w:szCs w:val="24"/>
        </w:rPr>
        <w:t xml:space="preserve"> (</w:t>
      </w:r>
      <w:proofErr w:type="gramStart"/>
      <w:r w:rsidR="00D97CDD" w:rsidRPr="00C3017A">
        <w:rPr>
          <w:color w:val="auto"/>
          <w:sz w:val="24"/>
          <w:szCs w:val="24"/>
        </w:rPr>
        <w:t>Holdaway,S.</w:t>
      </w:r>
      <w:proofErr w:type="gramEnd"/>
      <w:r w:rsidR="00D97CDD" w:rsidRPr="00C3017A">
        <w:rPr>
          <w:color w:val="auto"/>
          <w:sz w:val="24"/>
          <w:szCs w:val="24"/>
        </w:rPr>
        <w:t xml:space="preserve"> </w:t>
      </w:r>
      <w:r w:rsidR="00C3017A" w:rsidRPr="00C3017A">
        <w:rPr>
          <w:color w:val="auto"/>
          <w:sz w:val="24"/>
          <w:szCs w:val="24"/>
        </w:rPr>
        <w:t>No date</w:t>
      </w:r>
      <w:r w:rsidR="000A27EB">
        <w:rPr>
          <w:color w:val="auto"/>
          <w:sz w:val="24"/>
          <w:szCs w:val="24"/>
        </w:rPr>
        <w:t>. Pages 1-33</w:t>
      </w:r>
      <w:r w:rsidR="00EA3E4D" w:rsidRPr="00C3017A">
        <w:rPr>
          <w:color w:val="auto"/>
          <w:sz w:val="24"/>
          <w:szCs w:val="24"/>
        </w:rPr>
        <w:t>)</w:t>
      </w:r>
      <w:r w:rsidR="009223E7" w:rsidRPr="00C3017A">
        <w:rPr>
          <w:color w:val="auto"/>
          <w:sz w:val="24"/>
          <w:szCs w:val="24"/>
        </w:rPr>
        <w:t>.</w:t>
      </w:r>
      <w:r w:rsidRPr="00C3017A">
        <w:rPr>
          <w:color w:val="auto"/>
          <w:sz w:val="24"/>
          <w:szCs w:val="24"/>
        </w:rPr>
        <w:t xml:space="preserve"> </w:t>
      </w:r>
      <w:r>
        <w:rPr>
          <w:sz w:val="24"/>
          <w:szCs w:val="24"/>
        </w:rPr>
        <w:t xml:space="preserve">As a police officer, professionalism </w:t>
      </w:r>
      <w:r w:rsidR="009223E7">
        <w:rPr>
          <w:sz w:val="24"/>
          <w:szCs w:val="24"/>
        </w:rPr>
        <w:t xml:space="preserve">within a law enforcement role is not solely a matter of following rules and </w:t>
      </w:r>
      <w:proofErr w:type="gramStart"/>
      <w:r w:rsidR="009223E7">
        <w:rPr>
          <w:sz w:val="24"/>
          <w:szCs w:val="24"/>
        </w:rPr>
        <w:t>regulations, but</w:t>
      </w:r>
      <w:proofErr w:type="gramEnd"/>
      <w:r w:rsidR="009223E7">
        <w:rPr>
          <w:sz w:val="24"/>
          <w:szCs w:val="24"/>
        </w:rPr>
        <w:t xml:space="preserve"> also extends to they way in which officers interact with their community, colleagues and the people they serve</w:t>
      </w:r>
      <w:r w:rsidR="00582BFD">
        <w:rPr>
          <w:sz w:val="24"/>
          <w:szCs w:val="24"/>
        </w:rPr>
        <w:t xml:space="preserve"> (</w:t>
      </w:r>
      <w:r w:rsidR="005C748C" w:rsidRPr="006D1C26">
        <w:rPr>
          <w:color w:val="auto"/>
          <w:sz w:val="24"/>
          <w:szCs w:val="24"/>
        </w:rPr>
        <w:t xml:space="preserve">McKee, A. </w:t>
      </w:r>
      <w:r w:rsidR="006D1C26" w:rsidRPr="006D1C26">
        <w:rPr>
          <w:color w:val="auto"/>
          <w:sz w:val="24"/>
          <w:szCs w:val="24"/>
        </w:rPr>
        <w:t>2023</w:t>
      </w:r>
      <w:r w:rsidR="00582BFD">
        <w:rPr>
          <w:sz w:val="24"/>
          <w:szCs w:val="24"/>
        </w:rPr>
        <w:t>)</w:t>
      </w:r>
      <w:r w:rsidR="009223E7">
        <w:rPr>
          <w:sz w:val="24"/>
          <w:szCs w:val="24"/>
        </w:rPr>
        <w:t>. It involves a combination of technical skills, ethical and timely decision making, good communication and the ability to work well in high pressured and dynamic situations</w:t>
      </w:r>
      <w:r w:rsidR="00582BFD">
        <w:rPr>
          <w:sz w:val="24"/>
          <w:szCs w:val="24"/>
        </w:rPr>
        <w:t xml:space="preserve"> (</w:t>
      </w:r>
      <w:r w:rsidR="00880976" w:rsidRPr="001F2CC7">
        <w:rPr>
          <w:color w:val="auto"/>
          <w:sz w:val="24"/>
          <w:szCs w:val="24"/>
        </w:rPr>
        <w:t>College of Policing</w:t>
      </w:r>
      <w:r w:rsidR="001F2CC7" w:rsidRPr="001F2CC7">
        <w:rPr>
          <w:color w:val="auto"/>
          <w:sz w:val="24"/>
          <w:szCs w:val="24"/>
        </w:rPr>
        <w:t>, 2024)</w:t>
      </w:r>
      <w:r w:rsidR="00582BFD" w:rsidRPr="001F2CC7">
        <w:rPr>
          <w:color w:val="auto"/>
          <w:sz w:val="24"/>
          <w:szCs w:val="24"/>
        </w:rPr>
        <w:t>.</w:t>
      </w:r>
    </w:p>
    <w:p w14:paraId="0778AF1F" w14:textId="1ECD7F61" w:rsidR="00D873F1" w:rsidRDefault="00D873F1" w:rsidP="00340E9A">
      <w:pPr>
        <w:ind w:right="237"/>
        <w:jc w:val="both"/>
        <w:rPr>
          <w:sz w:val="24"/>
          <w:szCs w:val="24"/>
        </w:rPr>
      </w:pPr>
      <w:r>
        <w:rPr>
          <w:sz w:val="24"/>
          <w:szCs w:val="24"/>
        </w:rPr>
        <w:t xml:space="preserve">In this assignment, I will talk about </w:t>
      </w:r>
      <w:r w:rsidR="009223E7">
        <w:rPr>
          <w:sz w:val="24"/>
          <w:szCs w:val="24"/>
        </w:rPr>
        <w:t>the concept of professionalism in</w:t>
      </w:r>
      <w:r>
        <w:rPr>
          <w:sz w:val="24"/>
          <w:szCs w:val="24"/>
        </w:rPr>
        <w:t xml:space="preserve"> policing </w:t>
      </w:r>
      <w:r w:rsidR="009223E7">
        <w:rPr>
          <w:sz w:val="24"/>
          <w:szCs w:val="24"/>
        </w:rPr>
        <w:t>with</w:t>
      </w:r>
      <w:r>
        <w:rPr>
          <w:sz w:val="24"/>
          <w:szCs w:val="24"/>
        </w:rPr>
        <w:t xml:space="preserve">in the UK, and how I have </w:t>
      </w:r>
      <w:r w:rsidR="009223E7">
        <w:rPr>
          <w:sz w:val="24"/>
          <w:szCs w:val="24"/>
        </w:rPr>
        <w:t>developed</w:t>
      </w:r>
      <w:r>
        <w:rPr>
          <w:sz w:val="24"/>
          <w:szCs w:val="24"/>
        </w:rPr>
        <w:t xml:space="preserve"> this skill to improve my own professionalism within the role as a police officer during my final year of probation. </w:t>
      </w:r>
    </w:p>
    <w:p w14:paraId="25B1E56C" w14:textId="77777777" w:rsidR="009223E7" w:rsidRDefault="009223E7" w:rsidP="00340E9A">
      <w:pPr>
        <w:ind w:right="237"/>
        <w:jc w:val="both"/>
        <w:rPr>
          <w:sz w:val="24"/>
          <w:szCs w:val="24"/>
        </w:rPr>
      </w:pPr>
    </w:p>
    <w:p w14:paraId="5E9956AB" w14:textId="57E1200F" w:rsidR="005D2527" w:rsidRDefault="00635F1E" w:rsidP="00340E9A">
      <w:pPr>
        <w:ind w:right="237"/>
        <w:jc w:val="both"/>
        <w:rPr>
          <w:sz w:val="24"/>
          <w:szCs w:val="24"/>
        </w:rPr>
      </w:pPr>
      <w:r>
        <w:rPr>
          <w:sz w:val="24"/>
          <w:szCs w:val="24"/>
        </w:rPr>
        <w:t xml:space="preserve">In 2011, </w:t>
      </w:r>
      <w:r w:rsidR="000254C1">
        <w:rPr>
          <w:sz w:val="24"/>
          <w:szCs w:val="24"/>
        </w:rPr>
        <w:t xml:space="preserve">Peter Neyroud QPM, was commissioned by </w:t>
      </w:r>
      <w:r w:rsidR="000679D5">
        <w:rPr>
          <w:sz w:val="24"/>
          <w:szCs w:val="24"/>
        </w:rPr>
        <w:t xml:space="preserve">the Home Secretary to undertake a review of Police Leadership and Training </w:t>
      </w:r>
      <w:r w:rsidR="00527D50">
        <w:rPr>
          <w:sz w:val="24"/>
          <w:szCs w:val="24"/>
        </w:rPr>
        <w:t xml:space="preserve">which highlighted the need for </w:t>
      </w:r>
      <w:r w:rsidR="00605F61">
        <w:rPr>
          <w:sz w:val="24"/>
          <w:szCs w:val="24"/>
        </w:rPr>
        <w:t xml:space="preserve">the creation of a Professional body in policing which </w:t>
      </w:r>
      <w:r w:rsidR="00D5241D">
        <w:rPr>
          <w:sz w:val="24"/>
          <w:szCs w:val="24"/>
        </w:rPr>
        <w:t>he stated should be “…</w:t>
      </w:r>
      <w:r w:rsidR="00D5241D" w:rsidRPr="00420A94">
        <w:rPr>
          <w:i/>
          <w:iCs/>
          <w:sz w:val="24"/>
          <w:szCs w:val="24"/>
        </w:rPr>
        <w:t>transparent, accountable and act as the public’s guardian of excellence in policing</w:t>
      </w:r>
      <w:r w:rsidR="00D5241D">
        <w:rPr>
          <w:sz w:val="24"/>
          <w:szCs w:val="24"/>
        </w:rPr>
        <w:t>” (Neyroud</w:t>
      </w:r>
      <w:r w:rsidR="008860DD">
        <w:rPr>
          <w:sz w:val="24"/>
          <w:szCs w:val="24"/>
        </w:rPr>
        <w:t>, P. Page 2.</w:t>
      </w:r>
      <w:r w:rsidR="00D5241D">
        <w:rPr>
          <w:sz w:val="24"/>
          <w:szCs w:val="24"/>
        </w:rPr>
        <w:t xml:space="preserve"> 2011)</w:t>
      </w:r>
      <w:r w:rsidR="00300329">
        <w:rPr>
          <w:sz w:val="24"/>
          <w:szCs w:val="24"/>
        </w:rPr>
        <w:t xml:space="preserve">. </w:t>
      </w:r>
      <w:r w:rsidR="003434F2">
        <w:rPr>
          <w:sz w:val="24"/>
          <w:szCs w:val="24"/>
        </w:rPr>
        <w:t xml:space="preserve">As a result of Neyroud’s recommendation, The College of Policing was established </w:t>
      </w:r>
      <w:r w:rsidR="00577AF5">
        <w:rPr>
          <w:sz w:val="24"/>
          <w:szCs w:val="24"/>
        </w:rPr>
        <w:t xml:space="preserve">with the aim to develop a framework of accredited qualifications, a code of ethics, and a </w:t>
      </w:r>
      <w:r w:rsidR="000A30FF">
        <w:rPr>
          <w:sz w:val="24"/>
          <w:szCs w:val="24"/>
        </w:rPr>
        <w:t xml:space="preserve">training programme based on scientific evidence and work. </w:t>
      </w:r>
      <w:r w:rsidR="00973097">
        <w:rPr>
          <w:sz w:val="24"/>
          <w:szCs w:val="24"/>
        </w:rPr>
        <w:t xml:space="preserve">Alongside the development of The College of Policing, the police services across England and Wales also adopted the graduate entry </w:t>
      </w:r>
      <w:r w:rsidR="008806F6">
        <w:rPr>
          <w:sz w:val="24"/>
          <w:szCs w:val="24"/>
        </w:rPr>
        <w:t>of the Police Qualifications Education Framework</w:t>
      </w:r>
      <w:r w:rsidR="00266102">
        <w:rPr>
          <w:sz w:val="24"/>
          <w:szCs w:val="24"/>
        </w:rPr>
        <w:t xml:space="preserve"> </w:t>
      </w:r>
      <w:r w:rsidR="008860DD">
        <w:rPr>
          <w:sz w:val="24"/>
          <w:szCs w:val="24"/>
        </w:rPr>
        <w:t>to</w:t>
      </w:r>
      <w:r w:rsidR="00266102">
        <w:rPr>
          <w:sz w:val="24"/>
          <w:szCs w:val="24"/>
        </w:rPr>
        <w:t xml:space="preserve"> </w:t>
      </w:r>
      <w:r w:rsidR="00C45761">
        <w:rPr>
          <w:sz w:val="24"/>
          <w:szCs w:val="24"/>
        </w:rPr>
        <w:t xml:space="preserve">reconstruct professionalism in policing (Martin, D. </w:t>
      </w:r>
      <w:r w:rsidR="008860DD">
        <w:rPr>
          <w:sz w:val="24"/>
          <w:szCs w:val="24"/>
        </w:rPr>
        <w:t xml:space="preserve">2019). </w:t>
      </w:r>
    </w:p>
    <w:p w14:paraId="4212E993" w14:textId="77777777" w:rsidR="00BA310D" w:rsidRDefault="00BA310D" w:rsidP="00340E9A">
      <w:pPr>
        <w:ind w:right="237"/>
        <w:jc w:val="both"/>
        <w:rPr>
          <w:sz w:val="24"/>
          <w:szCs w:val="24"/>
        </w:rPr>
      </w:pPr>
    </w:p>
    <w:p w14:paraId="73588DBE" w14:textId="77777777" w:rsidR="00527D50" w:rsidRDefault="00527D50" w:rsidP="00340E9A">
      <w:pPr>
        <w:ind w:right="237"/>
        <w:jc w:val="both"/>
        <w:rPr>
          <w:sz w:val="24"/>
          <w:szCs w:val="24"/>
        </w:rPr>
      </w:pPr>
    </w:p>
    <w:p w14:paraId="444A1BEA" w14:textId="654E5636" w:rsidR="004223F8" w:rsidRDefault="0093296D" w:rsidP="00340E9A">
      <w:pPr>
        <w:ind w:right="237"/>
        <w:jc w:val="both"/>
        <w:rPr>
          <w:sz w:val="24"/>
          <w:szCs w:val="24"/>
        </w:rPr>
      </w:pPr>
      <w:r>
        <w:rPr>
          <w:sz w:val="24"/>
          <w:szCs w:val="24"/>
        </w:rPr>
        <w:t xml:space="preserve">As described by Police Federation (no date), </w:t>
      </w:r>
      <w:r w:rsidR="009223E7">
        <w:rPr>
          <w:sz w:val="24"/>
          <w:szCs w:val="24"/>
        </w:rPr>
        <w:t xml:space="preserve">The College of Policing </w:t>
      </w:r>
      <w:r>
        <w:rPr>
          <w:sz w:val="24"/>
          <w:szCs w:val="24"/>
        </w:rPr>
        <w:t xml:space="preserve">is a professional body established in 2012 to help support those working in policing by setting standards to all 43 forces across England and Wales through the </w:t>
      </w:r>
      <w:r w:rsidR="00AD2604">
        <w:rPr>
          <w:sz w:val="24"/>
          <w:szCs w:val="24"/>
        </w:rPr>
        <w:t xml:space="preserve">requirement and deliverance </w:t>
      </w:r>
      <w:r>
        <w:rPr>
          <w:sz w:val="24"/>
          <w:szCs w:val="24"/>
        </w:rPr>
        <w:t xml:space="preserve">of </w:t>
      </w:r>
      <w:r w:rsidR="00AD2604">
        <w:rPr>
          <w:sz w:val="24"/>
          <w:szCs w:val="24"/>
        </w:rPr>
        <w:t xml:space="preserve">ongoing </w:t>
      </w:r>
      <w:r>
        <w:rPr>
          <w:sz w:val="24"/>
          <w:szCs w:val="24"/>
        </w:rPr>
        <w:t xml:space="preserve">professional development, training, skill and qualifications. </w:t>
      </w:r>
      <w:r w:rsidR="00AD2604">
        <w:rPr>
          <w:sz w:val="24"/>
          <w:szCs w:val="24"/>
        </w:rPr>
        <w:t xml:space="preserve">In addition to this, The College of Policing define themselves as </w:t>
      </w:r>
      <w:r w:rsidR="00AD2604" w:rsidRPr="00AD2604">
        <w:rPr>
          <w:i/>
          <w:iCs/>
          <w:sz w:val="24"/>
          <w:szCs w:val="24"/>
        </w:rPr>
        <w:t>“…a professional body for everyone working across policing. It is an operationally independent non-departmental public body.”</w:t>
      </w:r>
      <w:r w:rsidR="00AD2604">
        <w:rPr>
          <w:sz w:val="24"/>
          <w:szCs w:val="24"/>
        </w:rPr>
        <w:t xml:space="preserve"> (College of Policing, 2024)</w:t>
      </w:r>
      <w:r w:rsidR="008B12B3">
        <w:rPr>
          <w:sz w:val="24"/>
          <w:szCs w:val="24"/>
        </w:rPr>
        <w:t>. The College of Policing works alongside the UK Government</w:t>
      </w:r>
      <w:r w:rsidR="001376D1">
        <w:rPr>
          <w:sz w:val="24"/>
          <w:szCs w:val="24"/>
        </w:rPr>
        <w:t xml:space="preserve"> and partnership working</w:t>
      </w:r>
      <w:r w:rsidR="002E6091">
        <w:rPr>
          <w:sz w:val="24"/>
          <w:szCs w:val="24"/>
        </w:rPr>
        <w:t>, by</w:t>
      </w:r>
      <w:r w:rsidR="007F75EB">
        <w:rPr>
          <w:sz w:val="24"/>
          <w:szCs w:val="24"/>
        </w:rPr>
        <w:t xml:space="preserve"> recognising areas of concern from the public </w:t>
      </w:r>
      <w:r w:rsidR="00991057">
        <w:rPr>
          <w:sz w:val="24"/>
          <w:szCs w:val="24"/>
        </w:rPr>
        <w:t>and highlighting areas of crime that the police need to focus on and deliver strategies for tackling</w:t>
      </w:r>
      <w:r w:rsidR="00CA5C7A">
        <w:rPr>
          <w:sz w:val="24"/>
          <w:szCs w:val="24"/>
        </w:rPr>
        <w:t xml:space="preserve">; this </w:t>
      </w:r>
      <w:r w:rsidR="007D03CD">
        <w:rPr>
          <w:sz w:val="24"/>
          <w:szCs w:val="24"/>
        </w:rPr>
        <w:t>was highlighted in a</w:t>
      </w:r>
      <w:r w:rsidR="00AE1BA4">
        <w:rPr>
          <w:sz w:val="24"/>
          <w:szCs w:val="24"/>
        </w:rPr>
        <w:t xml:space="preserve"> fundamental</w:t>
      </w:r>
      <w:r w:rsidR="007D03CD">
        <w:rPr>
          <w:sz w:val="24"/>
          <w:szCs w:val="24"/>
        </w:rPr>
        <w:t xml:space="preserve"> review of the College of Policing in 2022 </w:t>
      </w:r>
      <w:r w:rsidR="00AE1BA4">
        <w:rPr>
          <w:sz w:val="24"/>
          <w:szCs w:val="24"/>
        </w:rPr>
        <w:t xml:space="preserve">which stated that more work needed to be done </w:t>
      </w:r>
      <w:r w:rsidR="00FC5EEA">
        <w:rPr>
          <w:sz w:val="24"/>
          <w:szCs w:val="24"/>
        </w:rPr>
        <w:t>and to assess its effectiveness as a service across national constabularies</w:t>
      </w:r>
      <w:r w:rsidR="005564ED">
        <w:rPr>
          <w:sz w:val="24"/>
          <w:szCs w:val="24"/>
        </w:rPr>
        <w:t xml:space="preserve">. </w:t>
      </w:r>
      <w:r w:rsidR="00145759">
        <w:rPr>
          <w:sz w:val="24"/>
          <w:szCs w:val="24"/>
        </w:rPr>
        <w:t xml:space="preserve">As part of their review, the College of Policing identified 3 </w:t>
      </w:r>
      <w:r w:rsidR="000055C9">
        <w:rPr>
          <w:sz w:val="24"/>
          <w:szCs w:val="24"/>
        </w:rPr>
        <w:t xml:space="preserve">key strategic areas that required improvement </w:t>
      </w:r>
      <w:r w:rsidR="000001E8">
        <w:rPr>
          <w:sz w:val="24"/>
          <w:szCs w:val="24"/>
        </w:rPr>
        <w:t xml:space="preserve">to ensure they are reaching their full potential in supporting all police officers and staff across the UK forces. The 3 areas of improvement were listed as: </w:t>
      </w:r>
      <w:r w:rsidR="009B25B5" w:rsidRPr="00292D8E">
        <w:rPr>
          <w:i/>
          <w:iCs/>
          <w:sz w:val="24"/>
          <w:szCs w:val="24"/>
        </w:rPr>
        <w:t xml:space="preserve">Boosting Professionalism </w:t>
      </w:r>
      <w:r w:rsidR="009B25B5">
        <w:rPr>
          <w:sz w:val="24"/>
          <w:szCs w:val="24"/>
        </w:rPr>
        <w:t xml:space="preserve">– Ensuring that police forces </w:t>
      </w:r>
      <w:r w:rsidR="00F44B40">
        <w:rPr>
          <w:sz w:val="24"/>
          <w:szCs w:val="24"/>
        </w:rPr>
        <w:t>were equipped to access and deliver the best CPD opportunities</w:t>
      </w:r>
      <w:r w:rsidR="000F26AD">
        <w:rPr>
          <w:sz w:val="24"/>
          <w:szCs w:val="24"/>
        </w:rPr>
        <w:t xml:space="preserve">, and prioritising this </w:t>
      </w:r>
      <w:r w:rsidR="00F57684">
        <w:rPr>
          <w:sz w:val="24"/>
          <w:szCs w:val="24"/>
        </w:rPr>
        <w:t xml:space="preserve">to ensure officers of all rank had a good standard of </w:t>
      </w:r>
      <w:r w:rsidR="00FA4A8F">
        <w:rPr>
          <w:sz w:val="24"/>
          <w:szCs w:val="24"/>
        </w:rPr>
        <w:t xml:space="preserve">a continuation of professional development </w:t>
      </w:r>
      <w:r w:rsidR="00D00CF4">
        <w:rPr>
          <w:sz w:val="24"/>
          <w:szCs w:val="24"/>
        </w:rPr>
        <w:t xml:space="preserve">to deliver </w:t>
      </w:r>
      <w:r w:rsidR="00836DC6">
        <w:rPr>
          <w:sz w:val="24"/>
          <w:szCs w:val="24"/>
        </w:rPr>
        <w:t xml:space="preserve">a good quality </w:t>
      </w:r>
      <w:r w:rsidR="00004B15">
        <w:rPr>
          <w:sz w:val="24"/>
          <w:szCs w:val="24"/>
        </w:rPr>
        <w:t xml:space="preserve">service to the public. </w:t>
      </w:r>
      <w:r w:rsidR="00292D8E" w:rsidRPr="00292D8E">
        <w:rPr>
          <w:i/>
          <w:iCs/>
          <w:sz w:val="24"/>
          <w:szCs w:val="24"/>
        </w:rPr>
        <w:t xml:space="preserve">Improving Leadership </w:t>
      </w:r>
      <w:r w:rsidR="00204859">
        <w:rPr>
          <w:sz w:val="24"/>
          <w:szCs w:val="24"/>
        </w:rPr>
        <w:t>–</w:t>
      </w:r>
      <w:r w:rsidR="00292D8E">
        <w:rPr>
          <w:sz w:val="24"/>
          <w:szCs w:val="24"/>
        </w:rPr>
        <w:t xml:space="preserve"> </w:t>
      </w:r>
      <w:r w:rsidR="00204859">
        <w:rPr>
          <w:sz w:val="24"/>
          <w:szCs w:val="24"/>
        </w:rPr>
        <w:t xml:space="preserve">Recognising that all officers and staff of any rank </w:t>
      </w:r>
      <w:proofErr w:type="gramStart"/>
      <w:r w:rsidR="00204859">
        <w:rPr>
          <w:sz w:val="24"/>
          <w:szCs w:val="24"/>
        </w:rPr>
        <w:t>have the ability to</w:t>
      </w:r>
      <w:proofErr w:type="gramEnd"/>
      <w:r w:rsidR="00204859">
        <w:rPr>
          <w:sz w:val="24"/>
          <w:szCs w:val="24"/>
        </w:rPr>
        <w:t xml:space="preserve"> be </w:t>
      </w:r>
      <w:proofErr w:type="gramStart"/>
      <w:r w:rsidR="00204859">
        <w:rPr>
          <w:sz w:val="24"/>
          <w:szCs w:val="24"/>
        </w:rPr>
        <w:t>leaders, and</w:t>
      </w:r>
      <w:proofErr w:type="gramEnd"/>
      <w:r w:rsidR="00204859">
        <w:rPr>
          <w:sz w:val="24"/>
          <w:szCs w:val="24"/>
        </w:rPr>
        <w:t xml:space="preserve"> empowering them to </w:t>
      </w:r>
      <w:r w:rsidR="003503CB">
        <w:rPr>
          <w:sz w:val="24"/>
          <w:szCs w:val="24"/>
        </w:rPr>
        <w:t xml:space="preserve">develop this </w:t>
      </w:r>
      <w:r w:rsidR="00C01413">
        <w:rPr>
          <w:sz w:val="24"/>
          <w:szCs w:val="24"/>
        </w:rPr>
        <w:t xml:space="preserve">to be effective leaders. </w:t>
      </w:r>
      <w:r w:rsidR="00AC6CCA" w:rsidRPr="00AC6CCA">
        <w:rPr>
          <w:i/>
          <w:iCs/>
          <w:sz w:val="24"/>
          <w:szCs w:val="24"/>
        </w:rPr>
        <w:t xml:space="preserve">Driving consistency </w:t>
      </w:r>
      <w:r w:rsidR="00AC6CCA">
        <w:rPr>
          <w:sz w:val="24"/>
          <w:szCs w:val="24"/>
        </w:rPr>
        <w:t xml:space="preserve">– </w:t>
      </w:r>
      <w:r w:rsidR="007F0AE3">
        <w:rPr>
          <w:sz w:val="24"/>
          <w:szCs w:val="24"/>
        </w:rPr>
        <w:t>Focusing on the key areas as a collaboration of forces across England and Wales</w:t>
      </w:r>
      <w:r w:rsidR="00C75F33">
        <w:rPr>
          <w:sz w:val="24"/>
          <w:szCs w:val="24"/>
        </w:rPr>
        <w:t>, to ensure there is consistency in the approach of the police and for the public to be fully informed as to what they can expect from their police service</w:t>
      </w:r>
      <w:r w:rsidR="00F87E85">
        <w:rPr>
          <w:sz w:val="24"/>
          <w:szCs w:val="24"/>
        </w:rPr>
        <w:t xml:space="preserve">. This report highlighted areas of variation across </w:t>
      </w:r>
      <w:proofErr w:type="gramStart"/>
      <w:r w:rsidR="00F74487">
        <w:rPr>
          <w:sz w:val="24"/>
          <w:szCs w:val="24"/>
        </w:rPr>
        <w:t>all of</w:t>
      </w:r>
      <w:proofErr w:type="gramEnd"/>
      <w:r w:rsidR="00F74487">
        <w:rPr>
          <w:sz w:val="24"/>
          <w:szCs w:val="24"/>
        </w:rPr>
        <w:t xml:space="preserve"> </w:t>
      </w:r>
      <w:r w:rsidR="00F87E85">
        <w:rPr>
          <w:sz w:val="24"/>
          <w:szCs w:val="24"/>
        </w:rPr>
        <w:t xml:space="preserve">the forces which effected the sharing of good practice </w:t>
      </w:r>
      <w:r w:rsidR="00A73041">
        <w:rPr>
          <w:sz w:val="24"/>
          <w:szCs w:val="24"/>
        </w:rPr>
        <w:t>to tackle crime</w:t>
      </w:r>
      <w:r w:rsidR="005564ED">
        <w:rPr>
          <w:sz w:val="24"/>
          <w:szCs w:val="24"/>
        </w:rPr>
        <w:t xml:space="preserve"> (College of Policing, 2022).</w:t>
      </w:r>
      <w:r w:rsidR="00F274AB">
        <w:rPr>
          <w:sz w:val="24"/>
          <w:szCs w:val="24"/>
        </w:rPr>
        <w:t xml:space="preserve"> </w:t>
      </w:r>
      <w:r w:rsidR="00540355">
        <w:rPr>
          <w:sz w:val="24"/>
          <w:szCs w:val="24"/>
        </w:rPr>
        <w:t xml:space="preserve">Whilst there is a continuation of review in how effective The College of Policing is in professionalising the police, </w:t>
      </w:r>
      <w:r w:rsidR="006414BC">
        <w:rPr>
          <w:sz w:val="24"/>
          <w:szCs w:val="24"/>
        </w:rPr>
        <w:t xml:space="preserve">the social expectations of the police continually </w:t>
      </w:r>
      <w:proofErr w:type="gramStart"/>
      <w:r w:rsidR="006414BC">
        <w:rPr>
          <w:sz w:val="24"/>
          <w:szCs w:val="24"/>
        </w:rPr>
        <w:t>changes</w:t>
      </w:r>
      <w:proofErr w:type="gramEnd"/>
      <w:r w:rsidR="006414BC">
        <w:rPr>
          <w:sz w:val="24"/>
          <w:szCs w:val="24"/>
        </w:rPr>
        <w:t xml:space="preserve"> and is influenced by </w:t>
      </w:r>
      <w:r w:rsidR="000F5842">
        <w:rPr>
          <w:sz w:val="24"/>
          <w:szCs w:val="24"/>
        </w:rPr>
        <w:t xml:space="preserve">movements globally. Work is being done to adapt and change </w:t>
      </w:r>
      <w:r w:rsidR="000E7C90">
        <w:rPr>
          <w:sz w:val="24"/>
          <w:szCs w:val="24"/>
        </w:rPr>
        <w:t xml:space="preserve">priorities in tackling crime and effective training to meet public expectations of how a police force should act, </w:t>
      </w:r>
      <w:r w:rsidR="00E20177">
        <w:rPr>
          <w:sz w:val="24"/>
          <w:szCs w:val="24"/>
        </w:rPr>
        <w:t xml:space="preserve">movements such as Black Lives Matter, as a result </w:t>
      </w:r>
      <w:r w:rsidR="00EC4507">
        <w:rPr>
          <w:sz w:val="24"/>
          <w:szCs w:val="24"/>
        </w:rPr>
        <w:t>of the death of George Floyd in 2010</w:t>
      </w:r>
      <w:r w:rsidR="00385278">
        <w:rPr>
          <w:sz w:val="24"/>
          <w:szCs w:val="24"/>
        </w:rPr>
        <w:t>, and</w:t>
      </w:r>
      <w:r w:rsidR="00E20177">
        <w:rPr>
          <w:sz w:val="24"/>
          <w:szCs w:val="24"/>
        </w:rPr>
        <w:t xml:space="preserve"> Violence Against Women and Children</w:t>
      </w:r>
      <w:r w:rsidR="003A1FBD">
        <w:rPr>
          <w:sz w:val="24"/>
          <w:szCs w:val="24"/>
        </w:rPr>
        <w:t xml:space="preserve">, can drastically reroute the priorities </w:t>
      </w:r>
      <w:r w:rsidR="0099016F">
        <w:rPr>
          <w:sz w:val="24"/>
          <w:szCs w:val="24"/>
        </w:rPr>
        <w:t xml:space="preserve">which forces </w:t>
      </w:r>
      <w:r w:rsidR="0042159A">
        <w:rPr>
          <w:sz w:val="24"/>
          <w:szCs w:val="24"/>
        </w:rPr>
        <w:t xml:space="preserve">and </w:t>
      </w:r>
      <w:r w:rsidR="00007F70">
        <w:rPr>
          <w:sz w:val="24"/>
          <w:szCs w:val="24"/>
        </w:rPr>
        <w:t xml:space="preserve">institutions are unable to keep up to date with. </w:t>
      </w:r>
    </w:p>
    <w:p w14:paraId="0A650BE5" w14:textId="77777777" w:rsidR="0049547A" w:rsidRDefault="0049547A" w:rsidP="00340E9A">
      <w:pPr>
        <w:ind w:right="237"/>
        <w:jc w:val="both"/>
        <w:rPr>
          <w:sz w:val="24"/>
          <w:szCs w:val="24"/>
        </w:rPr>
      </w:pPr>
    </w:p>
    <w:p w14:paraId="37B736AC" w14:textId="5D9DBE34" w:rsidR="00E162A7" w:rsidRDefault="00457A5C" w:rsidP="00340E9A">
      <w:pPr>
        <w:ind w:right="237"/>
        <w:jc w:val="both"/>
        <w:rPr>
          <w:sz w:val="24"/>
          <w:szCs w:val="24"/>
        </w:rPr>
      </w:pPr>
      <w:r>
        <w:rPr>
          <w:sz w:val="24"/>
          <w:szCs w:val="24"/>
        </w:rPr>
        <w:t xml:space="preserve">The Policing Vision 2025 recognises </w:t>
      </w:r>
      <w:r w:rsidR="00F20AA8">
        <w:rPr>
          <w:sz w:val="24"/>
          <w:szCs w:val="24"/>
        </w:rPr>
        <w:t>that the communities police forces in the UK serve are becoming increasingly more diverse and complex</w:t>
      </w:r>
      <w:r w:rsidR="002B584D">
        <w:rPr>
          <w:sz w:val="24"/>
          <w:szCs w:val="24"/>
        </w:rPr>
        <w:t xml:space="preserve">, and </w:t>
      </w:r>
      <w:r w:rsidR="009A2D02">
        <w:rPr>
          <w:sz w:val="24"/>
          <w:szCs w:val="24"/>
        </w:rPr>
        <w:t xml:space="preserve">in 2016 it </w:t>
      </w:r>
      <w:r w:rsidR="002B584D">
        <w:rPr>
          <w:sz w:val="24"/>
          <w:szCs w:val="24"/>
        </w:rPr>
        <w:t xml:space="preserve">set out a </w:t>
      </w:r>
      <w:proofErr w:type="gramStart"/>
      <w:r w:rsidR="002B584D">
        <w:rPr>
          <w:sz w:val="24"/>
          <w:szCs w:val="24"/>
        </w:rPr>
        <w:t>10 year</w:t>
      </w:r>
      <w:proofErr w:type="gramEnd"/>
      <w:r w:rsidR="002B584D">
        <w:rPr>
          <w:sz w:val="24"/>
          <w:szCs w:val="24"/>
        </w:rPr>
        <w:t xml:space="preserve"> plan to adapt to modern policing requirements. </w:t>
      </w:r>
      <w:r w:rsidR="00145377">
        <w:rPr>
          <w:sz w:val="24"/>
          <w:szCs w:val="24"/>
        </w:rPr>
        <w:t>Led by the National Police Chiefs Council</w:t>
      </w:r>
      <w:r w:rsidR="00BA589A">
        <w:rPr>
          <w:sz w:val="24"/>
          <w:szCs w:val="24"/>
        </w:rPr>
        <w:t xml:space="preserve"> (NPCC)</w:t>
      </w:r>
      <w:r w:rsidR="00DE3C65">
        <w:rPr>
          <w:sz w:val="24"/>
          <w:szCs w:val="24"/>
        </w:rPr>
        <w:t xml:space="preserve">, the vision is a collaborative effort </w:t>
      </w:r>
      <w:r w:rsidR="005949B9">
        <w:rPr>
          <w:sz w:val="24"/>
          <w:szCs w:val="24"/>
        </w:rPr>
        <w:t xml:space="preserve">alongside all 43 Chief Constables as well as bodies such as The College of Policing </w:t>
      </w:r>
      <w:r w:rsidR="00926640">
        <w:rPr>
          <w:sz w:val="24"/>
          <w:szCs w:val="24"/>
        </w:rPr>
        <w:t xml:space="preserve">and the National Crime Agency to </w:t>
      </w:r>
      <w:r w:rsidR="00BE0953">
        <w:rPr>
          <w:sz w:val="24"/>
          <w:szCs w:val="24"/>
        </w:rPr>
        <w:t>reform priorities in tackling crime</w:t>
      </w:r>
      <w:r w:rsidR="00BA589A">
        <w:rPr>
          <w:sz w:val="24"/>
          <w:szCs w:val="24"/>
        </w:rPr>
        <w:t xml:space="preserve"> (NPCC, </w:t>
      </w:r>
      <w:r w:rsidR="00FC55C3">
        <w:rPr>
          <w:sz w:val="24"/>
          <w:szCs w:val="24"/>
        </w:rPr>
        <w:t>2016)</w:t>
      </w:r>
      <w:r w:rsidR="00BE0953">
        <w:rPr>
          <w:sz w:val="24"/>
          <w:szCs w:val="24"/>
        </w:rPr>
        <w:t xml:space="preserve">. This in turn, supports individual force </w:t>
      </w:r>
      <w:r w:rsidR="00523287">
        <w:rPr>
          <w:sz w:val="24"/>
          <w:szCs w:val="24"/>
        </w:rPr>
        <w:t>crime plan</w:t>
      </w:r>
      <w:r w:rsidR="00FC628B">
        <w:rPr>
          <w:sz w:val="24"/>
          <w:szCs w:val="24"/>
        </w:rPr>
        <w:t>s</w:t>
      </w:r>
      <w:r w:rsidR="00CC5442">
        <w:rPr>
          <w:sz w:val="24"/>
          <w:szCs w:val="24"/>
        </w:rPr>
        <w:t>,</w:t>
      </w:r>
      <w:r w:rsidR="00523287">
        <w:rPr>
          <w:sz w:val="24"/>
          <w:szCs w:val="24"/>
        </w:rPr>
        <w:t xml:space="preserve"> such as </w:t>
      </w:r>
      <w:r w:rsidR="001D07DE">
        <w:rPr>
          <w:sz w:val="24"/>
          <w:szCs w:val="24"/>
        </w:rPr>
        <w:t xml:space="preserve">the </w:t>
      </w:r>
      <w:r w:rsidR="00523287">
        <w:rPr>
          <w:sz w:val="24"/>
          <w:szCs w:val="24"/>
        </w:rPr>
        <w:t xml:space="preserve">South Wales Police </w:t>
      </w:r>
      <w:r w:rsidR="001D07DE">
        <w:rPr>
          <w:sz w:val="24"/>
          <w:szCs w:val="24"/>
        </w:rPr>
        <w:t>&amp; Crime Plan 2023-2027</w:t>
      </w:r>
      <w:r w:rsidR="00CC5442">
        <w:rPr>
          <w:sz w:val="24"/>
          <w:szCs w:val="24"/>
        </w:rPr>
        <w:t>,</w:t>
      </w:r>
      <w:r w:rsidR="00AC0225">
        <w:rPr>
          <w:sz w:val="24"/>
          <w:szCs w:val="24"/>
        </w:rPr>
        <w:t xml:space="preserve"> which </w:t>
      </w:r>
      <w:r w:rsidR="00DA67CE">
        <w:rPr>
          <w:sz w:val="24"/>
          <w:szCs w:val="24"/>
        </w:rPr>
        <w:t xml:space="preserve">sets out priorities and principles as derived from a collaborative partnership </w:t>
      </w:r>
      <w:r w:rsidR="001133E7">
        <w:rPr>
          <w:sz w:val="24"/>
          <w:szCs w:val="24"/>
        </w:rPr>
        <w:t xml:space="preserve">from Chief Constable, Jermey Vaughan, and </w:t>
      </w:r>
      <w:r w:rsidR="00DE4D63">
        <w:rPr>
          <w:sz w:val="24"/>
          <w:szCs w:val="24"/>
        </w:rPr>
        <w:t xml:space="preserve">South Wales </w:t>
      </w:r>
      <w:r w:rsidR="001133E7">
        <w:rPr>
          <w:sz w:val="24"/>
          <w:szCs w:val="24"/>
        </w:rPr>
        <w:t xml:space="preserve">Police Crime Commissioner, </w:t>
      </w:r>
      <w:r w:rsidR="00DE4D63">
        <w:rPr>
          <w:sz w:val="24"/>
          <w:szCs w:val="24"/>
        </w:rPr>
        <w:t xml:space="preserve">Rt Hon Alun Michael. </w:t>
      </w:r>
      <w:r w:rsidR="0098558B">
        <w:rPr>
          <w:sz w:val="24"/>
          <w:szCs w:val="24"/>
        </w:rPr>
        <w:t xml:space="preserve">Since the introduction of </w:t>
      </w:r>
      <w:r w:rsidR="0098558B" w:rsidRPr="0098558B">
        <w:rPr>
          <w:sz w:val="24"/>
          <w:szCs w:val="24"/>
        </w:rPr>
        <w:t>The Police Reform and Social Responsibility Bill</w:t>
      </w:r>
      <w:r w:rsidR="0098558B">
        <w:rPr>
          <w:sz w:val="24"/>
          <w:szCs w:val="24"/>
        </w:rPr>
        <w:t xml:space="preserve"> in 2011, the </w:t>
      </w:r>
      <w:r w:rsidR="006C6F61">
        <w:rPr>
          <w:sz w:val="24"/>
          <w:szCs w:val="24"/>
        </w:rPr>
        <w:t>election of Crime Commissioner’s gives power back to the voice of the people</w:t>
      </w:r>
      <w:r w:rsidR="00E00367">
        <w:rPr>
          <w:sz w:val="24"/>
          <w:szCs w:val="24"/>
        </w:rPr>
        <w:t xml:space="preserve">. The Crime </w:t>
      </w:r>
      <w:r w:rsidR="00A6610A">
        <w:rPr>
          <w:sz w:val="24"/>
          <w:szCs w:val="24"/>
        </w:rPr>
        <w:t>Commissioners</w:t>
      </w:r>
      <w:r w:rsidR="00E00367">
        <w:rPr>
          <w:sz w:val="24"/>
          <w:szCs w:val="24"/>
        </w:rPr>
        <w:t xml:space="preserve"> role is to </w:t>
      </w:r>
      <w:r w:rsidR="00A6610A">
        <w:rPr>
          <w:sz w:val="24"/>
          <w:szCs w:val="24"/>
        </w:rPr>
        <w:t xml:space="preserve">hold Chief Constables accountable to their communities </w:t>
      </w:r>
      <w:r w:rsidR="00DF7CF9">
        <w:rPr>
          <w:sz w:val="24"/>
          <w:szCs w:val="24"/>
        </w:rPr>
        <w:t xml:space="preserve">by </w:t>
      </w:r>
      <w:r w:rsidR="00CD3D10">
        <w:rPr>
          <w:sz w:val="24"/>
          <w:szCs w:val="24"/>
        </w:rPr>
        <w:t xml:space="preserve">representing </w:t>
      </w:r>
      <w:r w:rsidR="00947663">
        <w:rPr>
          <w:sz w:val="24"/>
          <w:szCs w:val="24"/>
        </w:rPr>
        <w:t xml:space="preserve">members of their serving communities, ensuring that their voices and concerns are heard by identifying their needs </w:t>
      </w:r>
      <w:r w:rsidR="002657F9">
        <w:rPr>
          <w:sz w:val="24"/>
          <w:szCs w:val="24"/>
        </w:rPr>
        <w:t>and setting them out in strategic policing plans (</w:t>
      </w:r>
      <w:r w:rsidR="00F17EF2">
        <w:rPr>
          <w:sz w:val="24"/>
          <w:szCs w:val="24"/>
        </w:rPr>
        <w:t>Home Office</w:t>
      </w:r>
      <w:r w:rsidR="005008C5">
        <w:rPr>
          <w:sz w:val="24"/>
          <w:szCs w:val="24"/>
        </w:rPr>
        <w:t xml:space="preserve"> &amp; The Rt Hon Lord Herbert</w:t>
      </w:r>
      <w:r w:rsidR="00F17EF2">
        <w:rPr>
          <w:sz w:val="24"/>
          <w:szCs w:val="24"/>
        </w:rPr>
        <w:t xml:space="preserve">, 2011). </w:t>
      </w:r>
    </w:p>
    <w:p w14:paraId="7CC6C4C4" w14:textId="77777777" w:rsidR="00E778C5" w:rsidRDefault="00E778C5" w:rsidP="00B30285">
      <w:pPr>
        <w:spacing w:line="259" w:lineRule="auto"/>
        <w:rPr>
          <w:b/>
          <w:bCs/>
          <w:sz w:val="24"/>
          <w:szCs w:val="24"/>
        </w:rPr>
      </w:pPr>
    </w:p>
    <w:p w14:paraId="0D397480" w14:textId="77777777" w:rsidR="002C4DDF" w:rsidRDefault="00BA564A" w:rsidP="002C4DDF">
      <w:pPr>
        <w:ind w:right="237"/>
        <w:jc w:val="both"/>
        <w:rPr>
          <w:sz w:val="24"/>
          <w:szCs w:val="24"/>
        </w:rPr>
      </w:pPr>
      <w:r w:rsidRPr="00BA564A">
        <w:rPr>
          <w:sz w:val="24"/>
          <w:szCs w:val="24"/>
        </w:rPr>
        <w:t xml:space="preserve">Now that I am in my final year of probation, </w:t>
      </w:r>
      <w:r>
        <w:rPr>
          <w:sz w:val="24"/>
          <w:szCs w:val="24"/>
        </w:rPr>
        <w:t>I am considering what areas of policing I would like to extend my career into</w:t>
      </w:r>
      <w:r w:rsidR="001D3A2D">
        <w:rPr>
          <w:sz w:val="24"/>
          <w:szCs w:val="24"/>
        </w:rPr>
        <w:t xml:space="preserve"> and what I can to do continue my level of professionalism within the service</w:t>
      </w:r>
      <w:r w:rsidR="00083DFF">
        <w:rPr>
          <w:sz w:val="24"/>
          <w:szCs w:val="24"/>
        </w:rPr>
        <w:t xml:space="preserve">. I am aware that I have always had a strong interest into the </w:t>
      </w:r>
      <w:r w:rsidR="007144A0">
        <w:rPr>
          <w:sz w:val="24"/>
          <w:szCs w:val="24"/>
        </w:rPr>
        <w:t>complex investigations into Rape and Serious Sexual Assaults (RASSO) and how as first responders</w:t>
      </w:r>
      <w:r w:rsidR="00A63073">
        <w:rPr>
          <w:sz w:val="24"/>
          <w:szCs w:val="24"/>
        </w:rPr>
        <w:t>,</w:t>
      </w:r>
      <w:r w:rsidR="007144A0">
        <w:rPr>
          <w:sz w:val="24"/>
          <w:szCs w:val="24"/>
        </w:rPr>
        <w:t xml:space="preserve"> we are adequately trained to carry out the Golden Hour enquiries which are</w:t>
      </w:r>
      <w:r w:rsidR="00B8688B">
        <w:rPr>
          <w:sz w:val="24"/>
          <w:szCs w:val="24"/>
        </w:rPr>
        <w:t xml:space="preserve"> vital to the ongoing investigation</w:t>
      </w:r>
      <w:r w:rsidR="002B23E0">
        <w:rPr>
          <w:sz w:val="24"/>
          <w:szCs w:val="24"/>
        </w:rPr>
        <w:t xml:space="preserve"> of specialised departments such as the Rape Investigation Team (RIT).</w:t>
      </w:r>
      <w:r w:rsidR="00B8688B">
        <w:rPr>
          <w:sz w:val="24"/>
          <w:szCs w:val="24"/>
        </w:rPr>
        <w:t xml:space="preserve"> </w:t>
      </w:r>
      <w:r w:rsidR="0068335C">
        <w:rPr>
          <w:sz w:val="24"/>
          <w:szCs w:val="24"/>
        </w:rPr>
        <w:t xml:space="preserve">As detailed in the South Wales Police Crime Plan 2023-2027, one of the main priorities for tackling crime at a local level is </w:t>
      </w:r>
      <w:r w:rsidR="00F65988">
        <w:rPr>
          <w:sz w:val="24"/>
          <w:szCs w:val="24"/>
        </w:rPr>
        <w:t xml:space="preserve">working to protect the most vulnerable within the </w:t>
      </w:r>
      <w:proofErr w:type="gramStart"/>
      <w:r w:rsidR="00F65988">
        <w:rPr>
          <w:sz w:val="24"/>
          <w:szCs w:val="24"/>
        </w:rPr>
        <w:t>forces</w:t>
      </w:r>
      <w:proofErr w:type="gramEnd"/>
      <w:r w:rsidR="00F65988">
        <w:rPr>
          <w:sz w:val="24"/>
          <w:szCs w:val="24"/>
        </w:rPr>
        <w:t xml:space="preserve"> communities; priority 3 </w:t>
      </w:r>
      <w:r w:rsidR="00F4045B">
        <w:rPr>
          <w:sz w:val="24"/>
          <w:szCs w:val="24"/>
        </w:rPr>
        <w:t xml:space="preserve">of the Crime Plan </w:t>
      </w:r>
      <w:r w:rsidR="00F65988">
        <w:rPr>
          <w:sz w:val="24"/>
          <w:szCs w:val="24"/>
        </w:rPr>
        <w:t xml:space="preserve">focuses on the work that needs to be done to tackle Violence Against Women and Girls </w:t>
      </w:r>
      <w:r w:rsidR="009E4E75">
        <w:rPr>
          <w:sz w:val="24"/>
          <w:szCs w:val="24"/>
        </w:rPr>
        <w:t>(</w:t>
      </w:r>
      <w:r w:rsidR="00F310E0">
        <w:rPr>
          <w:sz w:val="24"/>
          <w:szCs w:val="24"/>
        </w:rPr>
        <w:t>Police and Crime Commissioner, 2024)</w:t>
      </w:r>
      <w:r w:rsidR="00C41DDE">
        <w:rPr>
          <w:sz w:val="24"/>
          <w:szCs w:val="24"/>
        </w:rPr>
        <w:t xml:space="preserve">. </w:t>
      </w:r>
      <w:r w:rsidR="00EE4736">
        <w:rPr>
          <w:sz w:val="24"/>
          <w:szCs w:val="24"/>
        </w:rPr>
        <w:t xml:space="preserve">This key priority has been a focus of South Wales Police </w:t>
      </w:r>
      <w:proofErr w:type="gramStart"/>
      <w:r w:rsidR="001936DB">
        <w:rPr>
          <w:sz w:val="24"/>
          <w:szCs w:val="24"/>
        </w:rPr>
        <w:t>for sometime</w:t>
      </w:r>
      <w:proofErr w:type="gramEnd"/>
      <w:r w:rsidR="001936DB">
        <w:rPr>
          <w:sz w:val="24"/>
          <w:szCs w:val="24"/>
        </w:rPr>
        <w:t xml:space="preserve"> and was also detailed in their Tackling Violence Against Women and Girls Joint Strategy 2019-2024</w:t>
      </w:r>
      <w:r w:rsidR="00C104A2">
        <w:rPr>
          <w:sz w:val="24"/>
          <w:szCs w:val="24"/>
        </w:rPr>
        <w:t xml:space="preserve"> plan, which took a</w:t>
      </w:r>
      <w:r w:rsidR="005B1624">
        <w:rPr>
          <w:sz w:val="24"/>
          <w:szCs w:val="24"/>
        </w:rPr>
        <w:t xml:space="preserve"> ‘</w:t>
      </w:r>
      <w:proofErr w:type="gramStart"/>
      <w:r w:rsidR="005B1624">
        <w:rPr>
          <w:sz w:val="24"/>
          <w:szCs w:val="24"/>
        </w:rPr>
        <w:t>whole-system</w:t>
      </w:r>
      <w:proofErr w:type="gramEnd"/>
      <w:r w:rsidR="005B1624">
        <w:rPr>
          <w:sz w:val="24"/>
          <w:szCs w:val="24"/>
        </w:rPr>
        <w:t xml:space="preserve">’ approach </w:t>
      </w:r>
      <w:r w:rsidR="00E506D4">
        <w:rPr>
          <w:sz w:val="24"/>
          <w:szCs w:val="24"/>
        </w:rPr>
        <w:t xml:space="preserve">to ensure </w:t>
      </w:r>
      <w:r w:rsidR="0086472F">
        <w:rPr>
          <w:sz w:val="24"/>
          <w:szCs w:val="24"/>
        </w:rPr>
        <w:t xml:space="preserve">an </w:t>
      </w:r>
      <w:r w:rsidR="00E97324">
        <w:rPr>
          <w:sz w:val="24"/>
          <w:szCs w:val="24"/>
        </w:rPr>
        <w:t>effective</w:t>
      </w:r>
      <w:r w:rsidR="00773BAD">
        <w:rPr>
          <w:sz w:val="24"/>
          <w:szCs w:val="24"/>
        </w:rPr>
        <w:t xml:space="preserve"> multi-agency partnership. </w:t>
      </w:r>
      <w:r w:rsidR="00255A23">
        <w:rPr>
          <w:sz w:val="24"/>
          <w:szCs w:val="24"/>
        </w:rPr>
        <w:t xml:space="preserve">The strategic plan was designed to </w:t>
      </w:r>
      <w:r w:rsidR="00512451">
        <w:rPr>
          <w:sz w:val="24"/>
          <w:szCs w:val="24"/>
        </w:rPr>
        <w:t xml:space="preserve">ensure that South Wales Police continuously </w:t>
      </w:r>
      <w:r w:rsidR="00CD7FB0">
        <w:rPr>
          <w:sz w:val="24"/>
          <w:szCs w:val="24"/>
        </w:rPr>
        <w:t>scrutinise</w:t>
      </w:r>
      <w:r w:rsidR="00512451">
        <w:rPr>
          <w:sz w:val="24"/>
          <w:szCs w:val="24"/>
        </w:rPr>
        <w:t xml:space="preserve"> and seek to </w:t>
      </w:r>
      <w:r w:rsidR="00CD7FB0">
        <w:rPr>
          <w:sz w:val="24"/>
          <w:szCs w:val="24"/>
        </w:rPr>
        <w:t>review the way in which they work with such partners in tackling Violence Against Women and Girls</w:t>
      </w:r>
      <w:r w:rsidR="00C81248">
        <w:rPr>
          <w:sz w:val="24"/>
          <w:szCs w:val="24"/>
        </w:rPr>
        <w:t xml:space="preserve">, by </w:t>
      </w:r>
      <w:r w:rsidR="00E72352">
        <w:rPr>
          <w:sz w:val="24"/>
          <w:szCs w:val="24"/>
        </w:rPr>
        <w:t>impl</w:t>
      </w:r>
      <w:r w:rsidR="00AD03FD">
        <w:rPr>
          <w:sz w:val="24"/>
          <w:szCs w:val="24"/>
        </w:rPr>
        <w:t>ementing</w:t>
      </w:r>
      <w:r w:rsidR="00E72352">
        <w:rPr>
          <w:sz w:val="24"/>
          <w:szCs w:val="24"/>
        </w:rPr>
        <w:t xml:space="preserve"> programmes to tackle </w:t>
      </w:r>
      <w:r w:rsidR="00C81248">
        <w:rPr>
          <w:sz w:val="24"/>
          <w:szCs w:val="24"/>
        </w:rPr>
        <w:t>the problem from the very roots of the issue</w:t>
      </w:r>
      <w:r w:rsidR="00E40D4B">
        <w:rPr>
          <w:sz w:val="24"/>
          <w:szCs w:val="24"/>
        </w:rPr>
        <w:t xml:space="preserve">, as well as </w:t>
      </w:r>
      <w:r w:rsidR="00F36A68">
        <w:rPr>
          <w:sz w:val="24"/>
          <w:szCs w:val="24"/>
        </w:rPr>
        <w:t>how to effectively respond and provide support to victims of violence, domestic abuse and sexual violence (</w:t>
      </w:r>
      <w:r w:rsidR="000B5E8F">
        <w:rPr>
          <w:sz w:val="24"/>
          <w:szCs w:val="24"/>
        </w:rPr>
        <w:t>Crime Commissioner, 20</w:t>
      </w:r>
      <w:r w:rsidR="00C01D3C">
        <w:rPr>
          <w:sz w:val="24"/>
          <w:szCs w:val="24"/>
        </w:rPr>
        <w:t>19</w:t>
      </w:r>
      <w:r w:rsidR="000B5E8F">
        <w:rPr>
          <w:sz w:val="24"/>
          <w:szCs w:val="24"/>
        </w:rPr>
        <w:t xml:space="preserve">). </w:t>
      </w:r>
      <w:r w:rsidR="009B7683">
        <w:rPr>
          <w:sz w:val="24"/>
          <w:szCs w:val="24"/>
        </w:rPr>
        <w:t>Moving back to the South Wales Police Crime Plan 2023-2027</w:t>
      </w:r>
      <w:r w:rsidR="001E55DD">
        <w:rPr>
          <w:sz w:val="24"/>
          <w:szCs w:val="24"/>
        </w:rPr>
        <w:t xml:space="preserve"> and its</w:t>
      </w:r>
      <w:r w:rsidR="000C4EBD">
        <w:rPr>
          <w:sz w:val="24"/>
          <w:szCs w:val="24"/>
        </w:rPr>
        <w:t xml:space="preserve"> focus on continuing to work </w:t>
      </w:r>
      <w:proofErr w:type="gramStart"/>
      <w:r w:rsidR="000C4EBD">
        <w:rPr>
          <w:sz w:val="24"/>
          <w:szCs w:val="24"/>
        </w:rPr>
        <w:t>in the area of</w:t>
      </w:r>
      <w:proofErr w:type="gramEnd"/>
      <w:r w:rsidR="000C4EBD">
        <w:rPr>
          <w:sz w:val="24"/>
          <w:szCs w:val="24"/>
        </w:rPr>
        <w:t xml:space="preserve"> tackling violence against women and girls, </w:t>
      </w:r>
      <w:r w:rsidR="00297E3C">
        <w:rPr>
          <w:sz w:val="24"/>
          <w:szCs w:val="24"/>
        </w:rPr>
        <w:t xml:space="preserve">one of its commitments in the financial planning of the document, details how it aims to invest in the forces police staff by delivering </w:t>
      </w:r>
      <w:r w:rsidR="001B2221">
        <w:rPr>
          <w:sz w:val="24"/>
          <w:szCs w:val="24"/>
        </w:rPr>
        <w:t>ongoing professional development</w:t>
      </w:r>
      <w:r w:rsidR="00527495">
        <w:rPr>
          <w:sz w:val="24"/>
          <w:szCs w:val="24"/>
        </w:rPr>
        <w:t xml:space="preserve">. </w:t>
      </w:r>
      <w:r w:rsidR="00F72DFF">
        <w:rPr>
          <w:sz w:val="24"/>
          <w:szCs w:val="24"/>
        </w:rPr>
        <w:t xml:space="preserve">I have decided to utilise this commitment for the benefit of my own professional development by signing up to several courses to deepen my understanding and </w:t>
      </w:r>
      <w:r w:rsidR="0045385D">
        <w:rPr>
          <w:sz w:val="24"/>
          <w:szCs w:val="24"/>
        </w:rPr>
        <w:t>deliverance as a first respon</w:t>
      </w:r>
      <w:r w:rsidR="0066061A">
        <w:rPr>
          <w:sz w:val="24"/>
          <w:szCs w:val="24"/>
        </w:rPr>
        <w:t>der</w:t>
      </w:r>
      <w:r w:rsidR="0045385D">
        <w:rPr>
          <w:sz w:val="24"/>
          <w:szCs w:val="24"/>
        </w:rPr>
        <w:t xml:space="preserve"> to calls of domestic and sexual violence. </w:t>
      </w:r>
      <w:r w:rsidR="009D3300">
        <w:rPr>
          <w:sz w:val="24"/>
          <w:szCs w:val="24"/>
        </w:rPr>
        <w:t xml:space="preserve">I am due to undertake courses such as </w:t>
      </w:r>
      <w:r w:rsidR="009D3300" w:rsidRPr="00547957">
        <w:rPr>
          <w:i/>
          <w:iCs/>
          <w:sz w:val="24"/>
          <w:szCs w:val="24"/>
        </w:rPr>
        <w:t>College of Policing Domestic Abuse Investigators</w:t>
      </w:r>
      <w:r w:rsidR="002C1220" w:rsidRPr="00547957">
        <w:rPr>
          <w:i/>
          <w:iCs/>
          <w:sz w:val="24"/>
          <w:szCs w:val="24"/>
        </w:rPr>
        <w:t xml:space="preserve"> </w:t>
      </w:r>
      <w:r w:rsidR="002C1220">
        <w:rPr>
          <w:sz w:val="24"/>
          <w:szCs w:val="24"/>
        </w:rPr>
        <w:t xml:space="preserve">and </w:t>
      </w:r>
      <w:r w:rsidR="002C1220" w:rsidRPr="00547957">
        <w:rPr>
          <w:i/>
          <w:iCs/>
          <w:sz w:val="24"/>
          <w:szCs w:val="24"/>
        </w:rPr>
        <w:t>Sexual Offences First Responder.</w:t>
      </w:r>
      <w:r w:rsidR="002C1220">
        <w:rPr>
          <w:sz w:val="24"/>
          <w:szCs w:val="24"/>
        </w:rPr>
        <w:t xml:space="preserve"> </w:t>
      </w:r>
      <w:r w:rsidR="0066061A">
        <w:rPr>
          <w:sz w:val="24"/>
          <w:szCs w:val="24"/>
        </w:rPr>
        <w:t xml:space="preserve">I hope to achieve a broader and deeper understanding of how violence </w:t>
      </w:r>
      <w:r w:rsidR="00C37CA4">
        <w:rPr>
          <w:sz w:val="24"/>
          <w:szCs w:val="24"/>
        </w:rPr>
        <w:t xml:space="preserve">and sexual assaults can create barriers to victims reporting, </w:t>
      </w:r>
      <w:r w:rsidR="004A6434">
        <w:rPr>
          <w:sz w:val="24"/>
          <w:szCs w:val="24"/>
        </w:rPr>
        <w:t>breaking down the myths and misconceptions around victim perception of the police</w:t>
      </w:r>
      <w:r w:rsidR="00547303">
        <w:rPr>
          <w:sz w:val="24"/>
          <w:szCs w:val="24"/>
        </w:rPr>
        <w:t xml:space="preserve"> and to be more trauma informed. </w:t>
      </w:r>
      <w:r w:rsidR="002A5D80">
        <w:rPr>
          <w:sz w:val="24"/>
          <w:szCs w:val="24"/>
        </w:rPr>
        <w:t>I, in turn, hope to bring this knowledge and information back onto my team and act as an advocate</w:t>
      </w:r>
      <w:r w:rsidR="00862E98">
        <w:rPr>
          <w:sz w:val="24"/>
          <w:szCs w:val="24"/>
        </w:rPr>
        <w:t xml:space="preserve">, which I feel meets the part of the College of Policing’s fundamental review and its strategic area of </w:t>
      </w:r>
      <w:r w:rsidR="00862E98" w:rsidRPr="00862E98">
        <w:rPr>
          <w:i/>
          <w:iCs/>
          <w:sz w:val="24"/>
          <w:szCs w:val="24"/>
        </w:rPr>
        <w:t xml:space="preserve">boosting professionalism </w:t>
      </w:r>
      <w:r w:rsidR="00862E98">
        <w:rPr>
          <w:sz w:val="24"/>
          <w:szCs w:val="24"/>
        </w:rPr>
        <w:t xml:space="preserve">and </w:t>
      </w:r>
      <w:r w:rsidR="00862E98" w:rsidRPr="00862E98">
        <w:rPr>
          <w:i/>
          <w:iCs/>
          <w:sz w:val="24"/>
          <w:szCs w:val="24"/>
        </w:rPr>
        <w:t>improving leadership</w:t>
      </w:r>
      <w:r w:rsidR="00862E98">
        <w:rPr>
          <w:sz w:val="24"/>
          <w:szCs w:val="24"/>
        </w:rPr>
        <w:t xml:space="preserve">. </w:t>
      </w:r>
      <w:r w:rsidR="00B8033B">
        <w:rPr>
          <w:sz w:val="24"/>
          <w:szCs w:val="24"/>
        </w:rPr>
        <w:t xml:space="preserve">Another core aim of this for me, is to </w:t>
      </w:r>
      <w:r w:rsidR="000C102D">
        <w:rPr>
          <w:sz w:val="24"/>
          <w:szCs w:val="24"/>
        </w:rPr>
        <w:t>broaden my understanding of how</w:t>
      </w:r>
      <w:r w:rsidR="00D174CF">
        <w:rPr>
          <w:sz w:val="24"/>
          <w:szCs w:val="24"/>
        </w:rPr>
        <w:t xml:space="preserve"> LBGTQ and BAME </w:t>
      </w:r>
      <w:r w:rsidR="00586B72">
        <w:rPr>
          <w:sz w:val="24"/>
          <w:szCs w:val="24"/>
        </w:rPr>
        <w:t xml:space="preserve">persons </w:t>
      </w:r>
      <w:r w:rsidR="00D174CF">
        <w:rPr>
          <w:sz w:val="24"/>
          <w:szCs w:val="24"/>
        </w:rPr>
        <w:t xml:space="preserve">experience RASSO and how I </w:t>
      </w:r>
      <w:r w:rsidR="00F20FEC">
        <w:rPr>
          <w:sz w:val="24"/>
          <w:szCs w:val="24"/>
        </w:rPr>
        <w:t>can recognise and identify offences</w:t>
      </w:r>
      <w:r w:rsidR="00586B72">
        <w:rPr>
          <w:sz w:val="24"/>
          <w:szCs w:val="24"/>
        </w:rPr>
        <w:t xml:space="preserve"> </w:t>
      </w:r>
      <w:r w:rsidR="007B00F1">
        <w:rPr>
          <w:sz w:val="24"/>
          <w:szCs w:val="24"/>
        </w:rPr>
        <w:t xml:space="preserve">in our communities who may be more resistant to reporting to police. </w:t>
      </w:r>
    </w:p>
    <w:p w14:paraId="0C7F5BE1" w14:textId="77777777" w:rsidR="002C4DDF" w:rsidRDefault="002C4DDF" w:rsidP="002C4DDF">
      <w:pPr>
        <w:ind w:right="237"/>
        <w:jc w:val="both"/>
        <w:rPr>
          <w:sz w:val="24"/>
          <w:szCs w:val="24"/>
        </w:rPr>
      </w:pPr>
    </w:p>
    <w:p w14:paraId="3879A429" w14:textId="2C9FEF9C" w:rsidR="009D3300" w:rsidRDefault="001E131A" w:rsidP="002C4DDF">
      <w:pPr>
        <w:ind w:right="237"/>
        <w:jc w:val="both"/>
        <w:rPr>
          <w:sz w:val="24"/>
          <w:szCs w:val="24"/>
        </w:rPr>
      </w:pPr>
      <w:r>
        <w:rPr>
          <w:sz w:val="24"/>
          <w:szCs w:val="24"/>
        </w:rPr>
        <w:t xml:space="preserve">I have also </w:t>
      </w:r>
      <w:r w:rsidR="009F4739">
        <w:rPr>
          <w:sz w:val="24"/>
          <w:szCs w:val="24"/>
        </w:rPr>
        <w:t xml:space="preserve">completed attachments with specialised departments such as CID, RIT and the Public Protection Units </w:t>
      </w:r>
      <w:r w:rsidR="00D6472D">
        <w:rPr>
          <w:sz w:val="24"/>
          <w:szCs w:val="24"/>
        </w:rPr>
        <w:t xml:space="preserve">to gain an insight into how other areas of the police system work, </w:t>
      </w:r>
      <w:r w:rsidR="004E78C5">
        <w:rPr>
          <w:sz w:val="24"/>
          <w:szCs w:val="24"/>
        </w:rPr>
        <w:t xml:space="preserve">manage serious and complex </w:t>
      </w:r>
      <w:r w:rsidR="00D6472D">
        <w:rPr>
          <w:sz w:val="24"/>
          <w:szCs w:val="24"/>
        </w:rPr>
        <w:t>investigations and evidence gather</w:t>
      </w:r>
      <w:r w:rsidR="00990B08">
        <w:rPr>
          <w:sz w:val="24"/>
          <w:szCs w:val="24"/>
        </w:rPr>
        <w:t xml:space="preserve"> to achieve best outcomes for the victims.</w:t>
      </w:r>
      <w:r w:rsidR="00D6472D">
        <w:rPr>
          <w:sz w:val="24"/>
          <w:szCs w:val="24"/>
        </w:rPr>
        <w:t xml:space="preserve"> </w:t>
      </w:r>
      <w:r w:rsidR="00D320ED">
        <w:rPr>
          <w:sz w:val="24"/>
          <w:szCs w:val="24"/>
        </w:rPr>
        <w:t>By doing so, I have been able to understand how the work that I do at the initial stages can have a significant influence into the ongoing investigation</w:t>
      </w:r>
      <w:r w:rsidR="006E6571">
        <w:rPr>
          <w:sz w:val="24"/>
          <w:szCs w:val="24"/>
        </w:rPr>
        <w:t>. To me, this has allowed me to begin meeting the expectation</w:t>
      </w:r>
      <w:r w:rsidR="00DD381C">
        <w:rPr>
          <w:sz w:val="24"/>
          <w:szCs w:val="24"/>
        </w:rPr>
        <w:t>s</w:t>
      </w:r>
      <w:r w:rsidR="006E6571">
        <w:rPr>
          <w:sz w:val="24"/>
          <w:szCs w:val="24"/>
        </w:rPr>
        <w:t xml:space="preserve"> of a </w:t>
      </w:r>
      <w:proofErr w:type="gramStart"/>
      <w:r w:rsidR="006E6571">
        <w:rPr>
          <w:sz w:val="24"/>
          <w:szCs w:val="24"/>
        </w:rPr>
        <w:t>modern day</w:t>
      </w:r>
      <w:proofErr w:type="gramEnd"/>
      <w:r w:rsidR="006E6571">
        <w:rPr>
          <w:sz w:val="24"/>
          <w:szCs w:val="24"/>
        </w:rPr>
        <w:t xml:space="preserve"> professional police officer by </w:t>
      </w:r>
      <w:r w:rsidR="00CA1AFC">
        <w:rPr>
          <w:sz w:val="24"/>
          <w:szCs w:val="24"/>
        </w:rPr>
        <w:t xml:space="preserve">gaining a better prospective on how the entire system works and what specialised departments require from me in the early stages </w:t>
      </w:r>
      <w:proofErr w:type="gramStart"/>
      <w:r w:rsidR="00CA1AFC">
        <w:rPr>
          <w:sz w:val="24"/>
          <w:szCs w:val="24"/>
        </w:rPr>
        <w:t>in order to</w:t>
      </w:r>
      <w:proofErr w:type="gramEnd"/>
      <w:r w:rsidR="00DD381C">
        <w:rPr>
          <w:sz w:val="24"/>
          <w:szCs w:val="24"/>
        </w:rPr>
        <w:t xml:space="preserve"> achieve best outcomes for our victims of crime. </w:t>
      </w:r>
      <w:r w:rsidR="001C337C">
        <w:rPr>
          <w:sz w:val="24"/>
          <w:szCs w:val="24"/>
        </w:rPr>
        <w:t xml:space="preserve">It has also allowed me to work on my “whole system” approach to attending calls, by looking at not only supporting my victims, but also </w:t>
      </w:r>
      <w:r w:rsidR="00337CCC">
        <w:rPr>
          <w:sz w:val="24"/>
          <w:szCs w:val="24"/>
        </w:rPr>
        <w:t xml:space="preserve">identifying early stages of help with offenders and referring them through </w:t>
      </w:r>
      <w:r w:rsidR="00215F4B">
        <w:rPr>
          <w:sz w:val="24"/>
          <w:szCs w:val="24"/>
        </w:rPr>
        <w:t xml:space="preserve">to </w:t>
      </w:r>
      <w:r w:rsidR="00337CCC">
        <w:rPr>
          <w:sz w:val="24"/>
          <w:szCs w:val="24"/>
        </w:rPr>
        <w:t xml:space="preserve">the right agencies </w:t>
      </w:r>
      <w:r w:rsidR="00215F4B">
        <w:rPr>
          <w:sz w:val="24"/>
          <w:szCs w:val="24"/>
        </w:rPr>
        <w:t>as a form of prevention to tackling crime.</w:t>
      </w:r>
      <w:r w:rsidR="005D59BD">
        <w:rPr>
          <w:sz w:val="24"/>
          <w:szCs w:val="24"/>
        </w:rPr>
        <w:t xml:space="preserve"> </w:t>
      </w:r>
      <w:r w:rsidR="006F1A1C">
        <w:rPr>
          <w:sz w:val="24"/>
          <w:szCs w:val="24"/>
        </w:rPr>
        <w:t xml:space="preserve">This </w:t>
      </w:r>
      <w:r w:rsidR="005D59BD">
        <w:rPr>
          <w:sz w:val="24"/>
          <w:szCs w:val="24"/>
        </w:rPr>
        <w:t xml:space="preserve">has allowed me to </w:t>
      </w:r>
      <w:r w:rsidR="004C22D1">
        <w:rPr>
          <w:sz w:val="24"/>
          <w:szCs w:val="24"/>
        </w:rPr>
        <w:t xml:space="preserve">work on my ability to be unbiased in my approach to investigating, a core requirement and expectation of a </w:t>
      </w:r>
      <w:proofErr w:type="gramStart"/>
      <w:r w:rsidR="004C22D1">
        <w:rPr>
          <w:sz w:val="24"/>
          <w:szCs w:val="24"/>
        </w:rPr>
        <w:t>modern day</w:t>
      </w:r>
      <w:proofErr w:type="gramEnd"/>
      <w:r w:rsidR="004C22D1">
        <w:rPr>
          <w:sz w:val="24"/>
          <w:szCs w:val="24"/>
        </w:rPr>
        <w:t xml:space="preserve"> police officer.</w:t>
      </w:r>
      <w:r w:rsidR="00AE2C77">
        <w:rPr>
          <w:sz w:val="24"/>
          <w:szCs w:val="24"/>
        </w:rPr>
        <w:t xml:space="preserve"> </w:t>
      </w:r>
      <w:r w:rsidR="00265F6F">
        <w:rPr>
          <w:sz w:val="24"/>
          <w:szCs w:val="24"/>
        </w:rPr>
        <w:t xml:space="preserve">During my time on attachments, I was able to experience </w:t>
      </w:r>
      <w:r w:rsidR="00E243AD">
        <w:rPr>
          <w:sz w:val="24"/>
          <w:szCs w:val="24"/>
        </w:rPr>
        <w:t xml:space="preserve">a subject interview for a rape allegation, something that I would not usually be able to participate in as this would be over seen by RIT. </w:t>
      </w:r>
      <w:r w:rsidR="005307A3">
        <w:rPr>
          <w:sz w:val="24"/>
          <w:szCs w:val="24"/>
        </w:rPr>
        <w:t xml:space="preserve">As a result of this, I was able to learn about programmes such as </w:t>
      </w:r>
      <w:r w:rsidR="002573DD">
        <w:rPr>
          <w:sz w:val="24"/>
          <w:szCs w:val="24"/>
        </w:rPr>
        <w:t xml:space="preserve">StopSO (Specialist Treatment Organisation for the Prevention of Sexual Offending) </w:t>
      </w:r>
      <w:r w:rsidR="004B57B1">
        <w:rPr>
          <w:sz w:val="24"/>
          <w:szCs w:val="24"/>
        </w:rPr>
        <w:t xml:space="preserve">who offer support and counselling to those who have committed sexual offences or have been accused of sexual offending. </w:t>
      </w:r>
    </w:p>
    <w:p w14:paraId="1E13C3C0" w14:textId="77777777" w:rsidR="001830B7" w:rsidRDefault="001830B7" w:rsidP="002C4DDF">
      <w:pPr>
        <w:ind w:right="237"/>
        <w:jc w:val="both"/>
        <w:rPr>
          <w:sz w:val="24"/>
          <w:szCs w:val="24"/>
        </w:rPr>
      </w:pPr>
    </w:p>
    <w:p w14:paraId="4781EA41" w14:textId="77777777" w:rsidR="009E2F0E" w:rsidRDefault="001830B7" w:rsidP="002C4DDF">
      <w:pPr>
        <w:ind w:right="237"/>
        <w:jc w:val="both"/>
        <w:rPr>
          <w:sz w:val="24"/>
          <w:szCs w:val="24"/>
        </w:rPr>
      </w:pPr>
      <w:r>
        <w:rPr>
          <w:sz w:val="24"/>
          <w:szCs w:val="24"/>
        </w:rPr>
        <w:t xml:space="preserve">One </w:t>
      </w:r>
      <w:r w:rsidR="00473D06">
        <w:rPr>
          <w:sz w:val="24"/>
          <w:szCs w:val="24"/>
        </w:rPr>
        <w:t>incident where I</w:t>
      </w:r>
      <w:r w:rsidR="00EC2E23">
        <w:rPr>
          <w:sz w:val="24"/>
          <w:szCs w:val="24"/>
        </w:rPr>
        <w:t xml:space="preserve"> have</w:t>
      </w:r>
      <w:r w:rsidR="00473D06">
        <w:rPr>
          <w:sz w:val="24"/>
          <w:szCs w:val="24"/>
        </w:rPr>
        <w:t xml:space="preserve"> played a significant role was a report of Stalking against an ex-partner. During this incident, I was involved in </w:t>
      </w:r>
      <w:r w:rsidR="006F0B5A">
        <w:rPr>
          <w:sz w:val="24"/>
          <w:szCs w:val="24"/>
        </w:rPr>
        <w:t>utilising my skills to engage with the victim, identify the offences and tak</w:t>
      </w:r>
      <w:r w:rsidR="00EC2E23">
        <w:rPr>
          <w:sz w:val="24"/>
          <w:szCs w:val="24"/>
        </w:rPr>
        <w:t>e</w:t>
      </w:r>
      <w:r w:rsidR="006F0B5A">
        <w:rPr>
          <w:sz w:val="24"/>
          <w:szCs w:val="24"/>
        </w:rPr>
        <w:t xml:space="preserve"> immediate action to safeguard her. This incident </w:t>
      </w:r>
      <w:r w:rsidR="00796DFA">
        <w:rPr>
          <w:sz w:val="24"/>
          <w:szCs w:val="24"/>
        </w:rPr>
        <w:t xml:space="preserve">required fast time actions which I coordinated with my colleagues to ensure we were able to evidence gather all the information we needed from witnesses, disclosure witnesses, section 18 searches of the </w:t>
      </w:r>
      <w:proofErr w:type="gramStart"/>
      <w:r w:rsidR="00796DFA">
        <w:rPr>
          <w:sz w:val="24"/>
          <w:szCs w:val="24"/>
        </w:rPr>
        <w:t>subjects</w:t>
      </w:r>
      <w:proofErr w:type="gramEnd"/>
      <w:r w:rsidR="00796DFA">
        <w:rPr>
          <w:sz w:val="24"/>
          <w:szCs w:val="24"/>
        </w:rPr>
        <w:t xml:space="preserve"> address </w:t>
      </w:r>
      <w:r w:rsidR="00336E33">
        <w:rPr>
          <w:sz w:val="24"/>
          <w:szCs w:val="24"/>
        </w:rPr>
        <w:t xml:space="preserve">and ultimately arrest and remand the subject. As I first mentioned in my understanding of what a </w:t>
      </w:r>
      <w:proofErr w:type="gramStart"/>
      <w:r w:rsidR="00336E33">
        <w:rPr>
          <w:sz w:val="24"/>
          <w:szCs w:val="24"/>
        </w:rPr>
        <w:t>modern day</w:t>
      </w:r>
      <w:proofErr w:type="gramEnd"/>
      <w:r w:rsidR="00336E33">
        <w:rPr>
          <w:sz w:val="24"/>
          <w:szCs w:val="24"/>
        </w:rPr>
        <w:t xml:space="preserve"> police officer is, </w:t>
      </w:r>
      <w:r w:rsidR="00D46A58">
        <w:rPr>
          <w:sz w:val="24"/>
          <w:szCs w:val="24"/>
        </w:rPr>
        <w:t xml:space="preserve">my </w:t>
      </w:r>
      <w:r w:rsidR="00DC7509">
        <w:rPr>
          <w:sz w:val="24"/>
          <w:szCs w:val="24"/>
        </w:rPr>
        <w:t xml:space="preserve">actions and those of my colleagues resulted in excellent </w:t>
      </w:r>
      <w:r w:rsidR="009F12B7">
        <w:rPr>
          <w:sz w:val="24"/>
          <w:szCs w:val="24"/>
        </w:rPr>
        <w:t xml:space="preserve">service delivery to the victim who initially was reluctant to report to police due to her </w:t>
      </w:r>
      <w:r w:rsidR="00C000FF">
        <w:rPr>
          <w:sz w:val="24"/>
          <w:szCs w:val="24"/>
        </w:rPr>
        <w:t xml:space="preserve">belief that we would not do anything to support or safeguard her. It required the use of a combination of technical skills and experience to be </w:t>
      </w:r>
      <w:r w:rsidR="006B1AC3">
        <w:rPr>
          <w:sz w:val="24"/>
          <w:szCs w:val="24"/>
        </w:rPr>
        <w:t xml:space="preserve">relied upon from within myself, as well as making timely decisions and the ability to work well in a </w:t>
      </w:r>
      <w:proofErr w:type="gramStart"/>
      <w:r w:rsidR="006B1AC3">
        <w:rPr>
          <w:sz w:val="24"/>
          <w:szCs w:val="24"/>
        </w:rPr>
        <w:t>high pressured</w:t>
      </w:r>
      <w:proofErr w:type="gramEnd"/>
      <w:r w:rsidR="006B1AC3">
        <w:rPr>
          <w:sz w:val="24"/>
          <w:szCs w:val="24"/>
        </w:rPr>
        <w:t xml:space="preserve"> situation. </w:t>
      </w:r>
    </w:p>
    <w:p w14:paraId="7185888D" w14:textId="77777777" w:rsidR="009E2F0E" w:rsidRDefault="009E2F0E" w:rsidP="002C4DDF">
      <w:pPr>
        <w:ind w:right="237"/>
        <w:jc w:val="both"/>
        <w:rPr>
          <w:sz w:val="24"/>
          <w:szCs w:val="24"/>
        </w:rPr>
      </w:pPr>
    </w:p>
    <w:p w14:paraId="557D3160" w14:textId="29EB2E61" w:rsidR="001830B7" w:rsidRDefault="00D530C5" w:rsidP="002C4DDF">
      <w:pPr>
        <w:ind w:right="237"/>
        <w:jc w:val="both"/>
        <w:rPr>
          <w:sz w:val="24"/>
          <w:szCs w:val="24"/>
        </w:rPr>
      </w:pPr>
      <w:r>
        <w:rPr>
          <w:sz w:val="24"/>
          <w:szCs w:val="24"/>
        </w:rPr>
        <w:t>In conclusion, w</w:t>
      </w:r>
      <w:r w:rsidR="00FB1126">
        <w:rPr>
          <w:sz w:val="24"/>
          <w:szCs w:val="24"/>
        </w:rPr>
        <w:t xml:space="preserve">hilst I feel that this </w:t>
      </w:r>
      <w:r w:rsidR="00616DFB">
        <w:rPr>
          <w:sz w:val="24"/>
          <w:szCs w:val="24"/>
        </w:rPr>
        <w:t>incident is evidence of how my confidence has grown during my probation period</w:t>
      </w:r>
      <w:r w:rsidR="00DA2EE3">
        <w:rPr>
          <w:sz w:val="24"/>
          <w:szCs w:val="24"/>
        </w:rPr>
        <w:t xml:space="preserve">, it also highlighted my need to lean on my more experienced colleagues to help with completing the required case file </w:t>
      </w:r>
      <w:proofErr w:type="gramStart"/>
      <w:r w:rsidR="00DA2EE3">
        <w:rPr>
          <w:sz w:val="24"/>
          <w:szCs w:val="24"/>
        </w:rPr>
        <w:t>in order to</w:t>
      </w:r>
      <w:proofErr w:type="gramEnd"/>
      <w:r w:rsidR="00DA2EE3">
        <w:rPr>
          <w:sz w:val="24"/>
          <w:szCs w:val="24"/>
        </w:rPr>
        <w:t xml:space="preserve"> get the subject charged and remanded. I recognise that this is an area of development I need to progress as I do feel that this a major set back on my ability to </w:t>
      </w:r>
      <w:r w:rsidR="00FF7AB3">
        <w:rPr>
          <w:sz w:val="24"/>
          <w:szCs w:val="24"/>
        </w:rPr>
        <w:t xml:space="preserve">progress cases. As a result of that, I have arranged further professional development for myself by arranging attachments with </w:t>
      </w:r>
      <w:r w:rsidR="003D732D">
        <w:rPr>
          <w:sz w:val="24"/>
          <w:szCs w:val="24"/>
        </w:rPr>
        <w:t>departments who regularly deal with case files</w:t>
      </w:r>
      <w:r w:rsidR="001F7559">
        <w:rPr>
          <w:sz w:val="24"/>
          <w:szCs w:val="24"/>
        </w:rPr>
        <w:t xml:space="preserve"> and can teach me how to properly compile one together for more complex investigations</w:t>
      </w:r>
      <w:r w:rsidR="00156AA1">
        <w:rPr>
          <w:sz w:val="24"/>
          <w:szCs w:val="24"/>
        </w:rPr>
        <w:t xml:space="preserve">. Professionalism within policing remains a highlighted area </w:t>
      </w:r>
      <w:r w:rsidR="00BA495F">
        <w:rPr>
          <w:sz w:val="24"/>
          <w:szCs w:val="24"/>
        </w:rPr>
        <w:t>of discussion across forces throughout the UK, as well as topics of discussion and expectations from public bodies</w:t>
      </w:r>
      <w:r w:rsidR="00B12004">
        <w:rPr>
          <w:sz w:val="24"/>
          <w:szCs w:val="24"/>
        </w:rPr>
        <w:t xml:space="preserve"> who continue to raise the call for more work to be done for this to be recognised. </w:t>
      </w:r>
    </w:p>
    <w:p w14:paraId="0AA91CEA" w14:textId="77777777" w:rsidR="004E78C5" w:rsidRDefault="004E78C5" w:rsidP="009D3300">
      <w:pPr>
        <w:rPr>
          <w:sz w:val="24"/>
          <w:szCs w:val="24"/>
        </w:rPr>
      </w:pPr>
    </w:p>
    <w:p w14:paraId="3D4900DE" w14:textId="40A5FE04" w:rsidR="000F7ECD" w:rsidRPr="00270EEB" w:rsidRDefault="006F15AE" w:rsidP="006F15AE">
      <w:pPr>
        <w:spacing w:line="259" w:lineRule="auto"/>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r>
        <w:rPr>
          <w:rFonts w:ascii="Segoe UI" w:hAnsi="Segoe UI" w:cs="Segoe UI"/>
        </w:rPr>
        <w:t xml:space="preserve">Total word count: </w:t>
      </w:r>
      <w:r w:rsidR="0002388D">
        <w:rPr>
          <w:rFonts w:ascii="Segoe UI" w:hAnsi="Segoe UI" w:cs="Segoe UI"/>
        </w:rPr>
        <w:t>2010</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04B19D27" w:rsidR="00AA666E" w:rsidRDefault="007A24E2" w:rsidP="00340E9A">
      <w:pPr>
        <w:ind w:right="237"/>
        <w:jc w:val="both"/>
        <w:rPr>
          <w:sz w:val="24"/>
          <w:szCs w:val="24"/>
        </w:rPr>
      </w:pPr>
      <w:proofErr w:type="gramStart"/>
      <w:r>
        <w:rPr>
          <w:sz w:val="24"/>
          <w:szCs w:val="24"/>
        </w:rPr>
        <w:t>Social Media</w:t>
      </w:r>
      <w:proofErr w:type="gramEnd"/>
      <w:r>
        <w:rPr>
          <w:sz w:val="24"/>
          <w:szCs w:val="24"/>
        </w:rPr>
        <w:t xml:space="preserve"> is a </w:t>
      </w:r>
      <w:r w:rsidR="00F15171">
        <w:rPr>
          <w:sz w:val="24"/>
          <w:szCs w:val="24"/>
        </w:rPr>
        <w:t xml:space="preserve">rapidly growing form of communication in a </w:t>
      </w:r>
      <w:proofErr w:type="gramStart"/>
      <w:r w:rsidR="00F15171">
        <w:rPr>
          <w:sz w:val="24"/>
          <w:szCs w:val="24"/>
        </w:rPr>
        <w:t>modern day</w:t>
      </w:r>
      <w:proofErr w:type="gramEnd"/>
      <w:r w:rsidR="00F15171">
        <w:rPr>
          <w:sz w:val="24"/>
          <w:szCs w:val="24"/>
        </w:rPr>
        <w:t xml:space="preserve"> society, with platforms </w:t>
      </w:r>
      <w:r w:rsidR="009B7191">
        <w:rPr>
          <w:sz w:val="24"/>
          <w:szCs w:val="24"/>
        </w:rPr>
        <w:t xml:space="preserve">offering </w:t>
      </w:r>
      <w:r w:rsidR="003D3753">
        <w:rPr>
          <w:sz w:val="24"/>
          <w:szCs w:val="24"/>
        </w:rPr>
        <w:t xml:space="preserve">the opportunity for a two-way dialogue between its users. There are many forms of social media </w:t>
      </w:r>
      <w:r w:rsidR="006E7557">
        <w:rPr>
          <w:sz w:val="24"/>
          <w:szCs w:val="24"/>
        </w:rPr>
        <w:t>including</w:t>
      </w:r>
      <w:r w:rsidR="00D25238">
        <w:rPr>
          <w:sz w:val="24"/>
          <w:szCs w:val="24"/>
        </w:rPr>
        <w:t>, but not limited to,</w:t>
      </w:r>
      <w:r w:rsidR="006E7557">
        <w:rPr>
          <w:sz w:val="24"/>
          <w:szCs w:val="24"/>
        </w:rPr>
        <w:t xml:space="preserve"> social network sites such as Facebook and Instagram, as well as micro blogging sites </w:t>
      </w:r>
      <w:r w:rsidR="00317781">
        <w:rPr>
          <w:sz w:val="24"/>
          <w:szCs w:val="24"/>
        </w:rPr>
        <w:t xml:space="preserve">which offer short time updates such as Twitter (Police Federation, </w:t>
      </w:r>
      <w:r w:rsidR="009D6BD5">
        <w:rPr>
          <w:sz w:val="24"/>
          <w:szCs w:val="24"/>
        </w:rPr>
        <w:t xml:space="preserve">2014). During this topic, I will be exploring how social media has a benefit for engaging and communicating with the communities that police forces serve, as well as </w:t>
      </w:r>
      <w:r w:rsidR="004054DF">
        <w:rPr>
          <w:sz w:val="24"/>
          <w:szCs w:val="24"/>
        </w:rPr>
        <w:t xml:space="preserve">what risks and considerations need to be </w:t>
      </w:r>
      <w:proofErr w:type="gramStart"/>
      <w:r w:rsidR="00FD5EB6">
        <w:rPr>
          <w:sz w:val="24"/>
          <w:szCs w:val="24"/>
        </w:rPr>
        <w:t>taken into account</w:t>
      </w:r>
      <w:proofErr w:type="gramEnd"/>
      <w:r w:rsidR="00FD5EB6">
        <w:rPr>
          <w:sz w:val="24"/>
          <w:szCs w:val="24"/>
        </w:rPr>
        <w:t xml:space="preserve"> when accessing information on public forums. </w:t>
      </w:r>
    </w:p>
    <w:p w14:paraId="136AD829" w14:textId="77777777" w:rsidR="00D9054D" w:rsidRDefault="00D9054D" w:rsidP="00340E9A">
      <w:pPr>
        <w:ind w:right="237"/>
        <w:jc w:val="both"/>
        <w:rPr>
          <w:sz w:val="24"/>
          <w:szCs w:val="24"/>
        </w:rPr>
      </w:pPr>
    </w:p>
    <w:p w14:paraId="46AFF7B4" w14:textId="4A244456" w:rsidR="002F3DD4" w:rsidRDefault="004F30EC" w:rsidP="00340E9A">
      <w:pPr>
        <w:ind w:right="237"/>
        <w:jc w:val="both"/>
        <w:rPr>
          <w:sz w:val="24"/>
          <w:szCs w:val="24"/>
        </w:rPr>
      </w:pPr>
      <w:proofErr w:type="gramStart"/>
      <w:r>
        <w:rPr>
          <w:sz w:val="24"/>
          <w:szCs w:val="24"/>
        </w:rPr>
        <w:t>Social Media</w:t>
      </w:r>
      <w:proofErr w:type="gramEnd"/>
      <w:r>
        <w:rPr>
          <w:sz w:val="24"/>
          <w:szCs w:val="24"/>
        </w:rPr>
        <w:t xml:space="preserve"> is defined </w:t>
      </w:r>
      <w:r w:rsidR="00A03F8A">
        <w:rPr>
          <w:sz w:val="24"/>
          <w:szCs w:val="24"/>
        </w:rPr>
        <w:t xml:space="preserve">by </w:t>
      </w:r>
      <w:r w:rsidR="00015F09">
        <w:rPr>
          <w:sz w:val="24"/>
          <w:szCs w:val="24"/>
        </w:rPr>
        <w:t>Britannica (2024) as being “</w:t>
      </w:r>
      <w:r w:rsidR="00F469C6" w:rsidRPr="000776B9">
        <w:rPr>
          <w:b/>
          <w:bCs/>
          <w:i/>
          <w:iCs/>
          <w:sz w:val="24"/>
          <w:szCs w:val="24"/>
        </w:rPr>
        <w:t>…</w:t>
      </w:r>
      <w:r w:rsidR="00015F09" w:rsidRPr="000776B9">
        <w:rPr>
          <w:i/>
          <w:iCs/>
          <w:sz w:val="24"/>
          <w:szCs w:val="24"/>
        </w:rPr>
        <w:t>a form of</w:t>
      </w:r>
      <w:r w:rsidR="00F469C6" w:rsidRPr="000776B9">
        <w:rPr>
          <w:i/>
          <w:iCs/>
          <w:sz w:val="24"/>
          <w:szCs w:val="24"/>
        </w:rPr>
        <w:t xml:space="preserve"> mass media </w:t>
      </w:r>
      <w:r w:rsidR="00015F09" w:rsidRPr="000776B9">
        <w:rPr>
          <w:i/>
          <w:iCs/>
          <w:sz w:val="24"/>
          <w:szCs w:val="24"/>
        </w:rPr>
        <w:t>communications on the</w:t>
      </w:r>
      <w:r w:rsidR="00F469C6" w:rsidRPr="000776B9">
        <w:rPr>
          <w:i/>
          <w:iCs/>
          <w:sz w:val="24"/>
          <w:szCs w:val="24"/>
        </w:rPr>
        <w:t xml:space="preserve"> internet</w:t>
      </w:r>
      <w:r w:rsidR="00015F09" w:rsidRPr="000776B9">
        <w:rPr>
          <w:i/>
          <w:iCs/>
          <w:sz w:val="24"/>
          <w:szCs w:val="24"/>
        </w:rPr>
        <w:t> </w:t>
      </w:r>
      <w:r w:rsidR="00F469C6" w:rsidRPr="000776B9">
        <w:rPr>
          <w:i/>
          <w:iCs/>
          <w:sz w:val="24"/>
          <w:szCs w:val="24"/>
        </w:rPr>
        <w:t>… th</w:t>
      </w:r>
      <w:r w:rsidR="00015F09" w:rsidRPr="000776B9">
        <w:rPr>
          <w:i/>
          <w:iCs/>
          <w:sz w:val="24"/>
          <w:szCs w:val="24"/>
        </w:rPr>
        <w:t>rough which users share information, ideas, personal messages, and other content</w:t>
      </w:r>
      <w:r w:rsidR="000776B9" w:rsidRPr="000776B9">
        <w:rPr>
          <w:i/>
          <w:iCs/>
          <w:sz w:val="24"/>
          <w:szCs w:val="24"/>
        </w:rPr>
        <w:t>…”</w:t>
      </w:r>
      <w:r w:rsidR="002C4053">
        <w:rPr>
          <w:i/>
          <w:iCs/>
          <w:sz w:val="24"/>
          <w:szCs w:val="24"/>
        </w:rPr>
        <w:t xml:space="preserve">. </w:t>
      </w:r>
      <w:r w:rsidR="002C4053">
        <w:rPr>
          <w:sz w:val="24"/>
          <w:szCs w:val="24"/>
        </w:rPr>
        <w:t xml:space="preserve">The first social media platform was </w:t>
      </w:r>
      <w:r w:rsidR="00301068">
        <w:rPr>
          <w:sz w:val="24"/>
          <w:szCs w:val="24"/>
        </w:rPr>
        <w:t xml:space="preserve">started by MySpace in 2004 which established over 1 million monthly users </w:t>
      </w:r>
      <w:r w:rsidR="00892067">
        <w:rPr>
          <w:sz w:val="24"/>
          <w:szCs w:val="24"/>
        </w:rPr>
        <w:t xml:space="preserve">which has seen a </w:t>
      </w:r>
      <w:proofErr w:type="gramStart"/>
      <w:r w:rsidR="0086138A">
        <w:rPr>
          <w:sz w:val="24"/>
          <w:szCs w:val="24"/>
        </w:rPr>
        <w:t>fast growing</w:t>
      </w:r>
      <w:proofErr w:type="gramEnd"/>
      <w:r w:rsidR="0086138A">
        <w:rPr>
          <w:sz w:val="24"/>
          <w:szCs w:val="24"/>
        </w:rPr>
        <w:t xml:space="preserve"> use of social media ever since, with platforms across the sector now </w:t>
      </w:r>
      <w:r w:rsidR="007A2814">
        <w:rPr>
          <w:sz w:val="24"/>
          <w:szCs w:val="24"/>
        </w:rPr>
        <w:t xml:space="preserve">having over 5billion users as of </w:t>
      </w:r>
      <w:proofErr w:type="gramStart"/>
      <w:r w:rsidR="007A2814">
        <w:rPr>
          <w:sz w:val="24"/>
          <w:szCs w:val="24"/>
        </w:rPr>
        <w:t>2024;</w:t>
      </w:r>
      <w:proofErr w:type="gramEnd"/>
      <w:r w:rsidR="007A2814">
        <w:rPr>
          <w:sz w:val="24"/>
          <w:szCs w:val="24"/>
        </w:rPr>
        <w:t xml:space="preserve"> the equivalent of more than 62% of the worlds population </w:t>
      </w:r>
      <w:r w:rsidR="008F2A1B">
        <w:rPr>
          <w:sz w:val="24"/>
          <w:szCs w:val="24"/>
        </w:rPr>
        <w:t xml:space="preserve">(Investopedia, 2025). </w:t>
      </w:r>
      <w:r w:rsidR="00C76598">
        <w:rPr>
          <w:sz w:val="24"/>
          <w:szCs w:val="24"/>
        </w:rPr>
        <w:t xml:space="preserve">The College of Policing (2020) details how </w:t>
      </w:r>
      <w:r w:rsidR="00467412">
        <w:rPr>
          <w:sz w:val="24"/>
          <w:szCs w:val="24"/>
        </w:rPr>
        <w:t xml:space="preserve">technology and online platforms, such as social media, can help shape effective communication and in turn provide a delivery of service which is tailored to the needs of the communities </w:t>
      </w:r>
      <w:r w:rsidR="000458FD">
        <w:rPr>
          <w:sz w:val="24"/>
          <w:szCs w:val="24"/>
        </w:rPr>
        <w:t xml:space="preserve">in which </w:t>
      </w:r>
      <w:r w:rsidR="00467412">
        <w:rPr>
          <w:sz w:val="24"/>
          <w:szCs w:val="24"/>
        </w:rPr>
        <w:t xml:space="preserve">forces serve. </w:t>
      </w:r>
      <w:r w:rsidR="000174DA">
        <w:rPr>
          <w:sz w:val="24"/>
          <w:szCs w:val="24"/>
        </w:rPr>
        <w:t xml:space="preserve">The </w:t>
      </w:r>
      <w:r w:rsidR="00A377AA">
        <w:rPr>
          <w:sz w:val="24"/>
          <w:szCs w:val="24"/>
        </w:rPr>
        <w:t>use of “open data”, which is the use of non-personal information, can allow community members and organisations to hold public sector bodies to account</w:t>
      </w:r>
      <w:r w:rsidR="00745152">
        <w:rPr>
          <w:sz w:val="24"/>
          <w:szCs w:val="24"/>
        </w:rPr>
        <w:t xml:space="preserve"> and supports the sharing of such data between public sector partners to be more efficient</w:t>
      </w:r>
      <w:r w:rsidR="008C331A">
        <w:rPr>
          <w:sz w:val="24"/>
          <w:szCs w:val="24"/>
        </w:rPr>
        <w:t xml:space="preserve">, </w:t>
      </w:r>
      <w:r w:rsidR="00237316">
        <w:rPr>
          <w:sz w:val="24"/>
          <w:szCs w:val="24"/>
        </w:rPr>
        <w:t>with the aim to create a more transparent government</w:t>
      </w:r>
      <w:r w:rsidR="00153B67">
        <w:rPr>
          <w:sz w:val="24"/>
          <w:szCs w:val="24"/>
        </w:rPr>
        <w:t>. Under section 34 of the Police Reform and Social Responsibility Act 2011</w:t>
      </w:r>
      <w:r w:rsidR="001720C8">
        <w:rPr>
          <w:sz w:val="24"/>
          <w:szCs w:val="24"/>
        </w:rPr>
        <w:t xml:space="preserve">, public meetings are a </w:t>
      </w:r>
      <w:r w:rsidR="008B730D">
        <w:rPr>
          <w:sz w:val="24"/>
          <w:szCs w:val="24"/>
        </w:rPr>
        <w:t xml:space="preserve">requirement to meet and engage with community members and police officers </w:t>
      </w:r>
      <w:r w:rsidR="00251EFD">
        <w:rPr>
          <w:sz w:val="24"/>
          <w:szCs w:val="24"/>
        </w:rPr>
        <w:t xml:space="preserve">to help drive problem-solving initiatives and the use of </w:t>
      </w:r>
      <w:r w:rsidR="00577E7D">
        <w:rPr>
          <w:sz w:val="24"/>
          <w:szCs w:val="24"/>
        </w:rPr>
        <w:t xml:space="preserve">open data can provide members of the public with </w:t>
      </w:r>
      <w:r w:rsidR="00DA407C">
        <w:rPr>
          <w:sz w:val="24"/>
          <w:szCs w:val="24"/>
        </w:rPr>
        <w:t xml:space="preserve">information </w:t>
      </w:r>
      <w:r w:rsidR="00C601A5">
        <w:rPr>
          <w:sz w:val="24"/>
          <w:szCs w:val="24"/>
        </w:rPr>
        <w:t>available</w:t>
      </w:r>
      <w:r w:rsidR="00DA407C">
        <w:rPr>
          <w:sz w:val="24"/>
          <w:szCs w:val="24"/>
        </w:rPr>
        <w:t xml:space="preserve"> to</w:t>
      </w:r>
      <w:r w:rsidR="00477A53">
        <w:rPr>
          <w:sz w:val="24"/>
          <w:szCs w:val="24"/>
        </w:rPr>
        <w:t xml:space="preserve"> analyse,</w:t>
      </w:r>
      <w:r w:rsidR="00DA407C">
        <w:rPr>
          <w:sz w:val="24"/>
          <w:szCs w:val="24"/>
        </w:rPr>
        <w:t xml:space="preserve"> challenge and hold forces to account for their service. This is particularly </w:t>
      </w:r>
      <w:r w:rsidR="008F176A">
        <w:rPr>
          <w:sz w:val="24"/>
          <w:szCs w:val="24"/>
        </w:rPr>
        <w:t>beneficial to under-represented groups and assist with</w:t>
      </w:r>
      <w:r w:rsidR="00E93CAA">
        <w:rPr>
          <w:sz w:val="24"/>
          <w:szCs w:val="24"/>
        </w:rPr>
        <w:t xml:space="preserve"> ongoing</w:t>
      </w:r>
      <w:r w:rsidR="008F176A">
        <w:rPr>
          <w:sz w:val="24"/>
          <w:szCs w:val="24"/>
        </w:rPr>
        <w:t xml:space="preserve"> </w:t>
      </w:r>
      <w:r w:rsidR="00AA7ABF">
        <w:rPr>
          <w:sz w:val="24"/>
          <w:szCs w:val="24"/>
        </w:rPr>
        <w:t>engagement plans</w:t>
      </w:r>
      <w:r w:rsidR="00E93CAA">
        <w:rPr>
          <w:sz w:val="24"/>
          <w:szCs w:val="24"/>
        </w:rPr>
        <w:t xml:space="preserve"> – one particular use of open data </w:t>
      </w:r>
      <w:r w:rsidR="00A47C89">
        <w:rPr>
          <w:sz w:val="24"/>
          <w:szCs w:val="24"/>
        </w:rPr>
        <w:t xml:space="preserve">is in relation to the widely criticised </w:t>
      </w:r>
      <w:r w:rsidR="0024289B">
        <w:rPr>
          <w:sz w:val="24"/>
          <w:szCs w:val="24"/>
        </w:rPr>
        <w:t xml:space="preserve">stop and search </w:t>
      </w:r>
      <w:r w:rsidR="00A47C89">
        <w:rPr>
          <w:sz w:val="24"/>
          <w:szCs w:val="24"/>
        </w:rPr>
        <w:t xml:space="preserve">power given to police and the </w:t>
      </w:r>
      <w:r w:rsidR="0024289B">
        <w:rPr>
          <w:sz w:val="24"/>
          <w:szCs w:val="24"/>
        </w:rPr>
        <w:t>proportionality of its use against black and ethnic minority groups</w:t>
      </w:r>
      <w:r w:rsidR="00AA7ABF">
        <w:rPr>
          <w:sz w:val="24"/>
          <w:szCs w:val="24"/>
        </w:rPr>
        <w:t xml:space="preserve">. </w:t>
      </w:r>
      <w:r w:rsidR="004A3B76">
        <w:rPr>
          <w:sz w:val="24"/>
          <w:szCs w:val="24"/>
        </w:rPr>
        <w:t xml:space="preserve">However, as </w:t>
      </w:r>
      <w:r w:rsidR="00274293">
        <w:rPr>
          <w:sz w:val="24"/>
          <w:szCs w:val="24"/>
        </w:rPr>
        <w:t>Bullock, K (2017) writes, there are many studies that show that police and community meetings</w:t>
      </w:r>
      <w:r w:rsidR="001337F6">
        <w:rPr>
          <w:sz w:val="24"/>
          <w:szCs w:val="24"/>
        </w:rPr>
        <w:t xml:space="preserve"> have not been beneficial in the transformation of police communication showing that </w:t>
      </w:r>
      <w:r w:rsidR="00A7422F">
        <w:rPr>
          <w:sz w:val="24"/>
          <w:szCs w:val="24"/>
        </w:rPr>
        <w:t>participation was low, and that typically many of the members who did participate were of white</w:t>
      </w:r>
      <w:r w:rsidR="00D53CB2">
        <w:rPr>
          <w:sz w:val="24"/>
          <w:szCs w:val="24"/>
        </w:rPr>
        <w:t xml:space="preserve"> ethnicity and from middle-class backgrounds with outcomes of engagement only embedding</w:t>
      </w:r>
      <w:r w:rsidR="00C31542">
        <w:rPr>
          <w:sz w:val="24"/>
          <w:szCs w:val="24"/>
        </w:rPr>
        <w:t xml:space="preserve"> decisions already made within constabularies rather than</w:t>
      </w:r>
      <w:r w:rsidR="001F7AF3">
        <w:rPr>
          <w:sz w:val="24"/>
          <w:szCs w:val="24"/>
        </w:rPr>
        <w:t xml:space="preserve"> </w:t>
      </w:r>
      <w:r w:rsidR="00507E41">
        <w:rPr>
          <w:sz w:val="24"/>
          <w:szCs w:val="24"/>
        </w:rPr>
        <w:t xml:space="preserve">promoting increased transparency and accountability to constabularies. </w:t>
      </w:r>
      <w:proofErr w:type="gramStart"/>
      <w:r w:rsidR="00F56123">
        <w:rPr>
          <w:sz w:val="24"/>
          <w:szCs w:val="24"/>
        </w:rPr>
        <w:t>K,Bullock</w:t>
      </w:r>
      <w:proofErr w:type="gramEnd"/>
      <w:r w:rsidR="00F56123">
        <w:rPr>
          <w:sz w:val="24"/>
          <w:szCs w:val="24"/>
        </w:rPr>
        <w:t xml:space="preserve"> goes on to write that despite the use of social media to aid communication, debate and </w:t>
      </w:r>
      <w:r w:rsidR="00357D69">
        <w:rPr>
          <w:sz w:val="24"/>
          <w:szCs w:val="24"/>
        </w:rPr>
        <w:t>problem solving with</w:t>
      </w:r>
      <w:r w:rsidR="000F466A">
        <w:rPr>
          <w:sz w:val="24"/>
          <w:szCs w:val="24"/>
        </w:rPr>
        <w:t>in</w:t>
      </w:r>
      <w:r w:rsidR="00357D69">
        <w:rPr>
          <w:sz w:val="24"/>
          <w:szCs w:val="24"/>
        </w:rPr>
        <w:t xml:space="preserve"> </w:t>
      </w:r>
      <w:r w:rsidR="000F466A">
        <w:rPr>
          <w:sz w:val="24"/>
          <w:szCs w:val="24"/>
        </w:rPr>
        <w:t>constabulary</w:t>
      </w:r>
      <w:r w:rsidR="00357D69">
        <w:rPr>
          <w:sz w:val="24"/>
          <w:szCs w:val="24"/>
        </w:rPr>
        <w:t xml:space="preserve"> communities, it has in turn been observed that</w:t>
      </w:r>
      <w:r w:rsidR="001B5CED">
        <w:rPr>
          <w:sz w:val="24"/>
          <w:szCs w:val="24"/>
        </w:rPr>
        <w:t xml:space="preserve"> the primary use has been to make requests for assistance or to circulate real-time incident </w:t>
      </w:r>
      <w:r w:rsidR="004A2E70">
        <w:rPr>
          <w:sz w:val="24"/>
          <w:szCs w:val="24"/>
        </w:rPr>
        <w:t xml:space="preserve">information. </w:t>
      </w:r>
      <w:r w:rsidR="007545D2">
        <w:rPr>
          <w:sz w:val="24"/>
          <w:szCs w:val="24"/>
        </w:rPr>
        <w:t xml:space="preserve">However, to argue this, </w:t>
      </w:r>
      <w:r w:rsidR="009136FC">
        <w:rPr>
          <w:sz w:val="24"/>
          <w:szCs w:val="24"/>
        </w:rPr>
        <w:t>The Police Foundation (</w:t>
      </w:r>
      <w:r w:rsidR="00A80751">
        <w:rPr>
          <w:sz w:val="24"/>
          <w:szCs w:val="24"/>
        </w:rPr>
        <w:t>2014</w:t>
      </w:r>
      <w:r w:rsidR="000A65BC">
        <w:rPr>
          <w:sz w:val="24"/>
          <w:szCs w:val="24"/>
        </w:rPr>
        <w:t>. Pages 2-3</w:t>
      </w:r>
      <w:r w:rsidR="00A80751">
        <w:rPr>
          <w:sz w:val="24"/>
          <w:szCs w:val="24"/>
        </w:rPr>
        <w:t xml:space="preserve">) </w:t>
      </w:r>
      <w:r w:rsidR="00BA4D9F">
        <w:rPr>
          <w:sz w:val="24"/>
          <w:szCs w:val="24"/>
        </w:rPr>
        <w:t xml:space="preserve">details how the use of </w:t>
      </w:r>
      <w:proofErr w:type="gramStart"/>
      <w:r w:rsidR="00BA4D9F">
        <w:rPr>
          <w:sz w:val="24"/>
          <w:szCs w:val="24"/>
        </w:rPr>
        <w:t>Social Media</w:t>
      </w:r>
      <w:proofErr w:type="gramEnd"/>
      <w:r w:rsidR="00BA4D9F">
        <w:rPr>
          <w:sz w:val="24"/>
          <w:szCs w:val="24"/>
        </w:rPr>
        <w:t xml:space="preserve"> can be beneficial to engaging with ‘hard to reach’ demographics </w:t>
      </w:r>
      <w:r w:rsidR="004C5001">
        <w:rPr>
          <w:sz w:val="24"/>
          <w:szCs w:val="24"/>
        </w:rPr>
        <w:t xml:space="preserve">compared to those who typically would engage with in person community meetings, </w:t>
      </w:r>
      <w:r w:rsidR="004160EB">
        <w:rPr>
          <w:sz w:val="24"/>
          <w:szCs w:val="24"/>
        </w:rPr>
        <w:t xml:space="preserve">and further explains that the use of social media in a policing context can be broken down into 3 key </w:t>
      </w:r>
      <w:proofErr w:type="gramStart"/>
      <w:r w:rsidR="004160EB">
        <w:rPr>
          <w:sz w:val="24"/>
          <w:szCs w:val="24"/>
        </w:rPr>
        <w:t>areas;</w:t>
      </w:r>
      <w:proofErr w:type="gramEnd"/>
      <w:r w:rsidR="004160EB">
        <w:rPr>
          <w:sz w:val="24"/>
          <w:szCs w:val="24"/>
        </w:rPr>
        <w:t xml:space="preserve"> Providing Information</w:t>
      </w:r>
      <w:r w:rsidR="00DA2F8B">
        <w:rPr>
          <w:sz w:val="24"/>
          <w:szCs w:val="24"/>
        </w:rPr>
        <w:t xml:space="preserve">, Engagement and Intelligence and Investigation. </w:t>
      </w:r>
    </w:p>
    <w:p w14:paraId="301034A2" w14:textId="77777777" w:rsidR="00F86307" w:rsidRDefault="00F86307" w:rsidP="00340E9A">
      <w:pPr>
        <w:ind w:right="237"/>
        <w:jc w:val="both"/>
        <w:rPr>
          <w:sz w:val="24"/>
          <w:szCs w:val="24"/>
        </w:rPr>
      </w:pPr>
    </w:p>
    <w:p w14:paraId="0A7BC0EA" w14:textId="36C6BC64" w:rsidR="00831DB6" w:rsidRDefault="00517DAC" w:rsidP="00340E9A">
      <w:pPr>
        <w:ind w:right="237"/>
        <w:jc w:val="both"/>
        <w:rPr>
          <w:sz w:val="24"/>
          <w:szCs w:val="24"/>
        </w:rPr>
      </w:pPr>
      <w:r>
        <w:rPr>
          <w:sz w:val="24"/>
          <w:szCs w:val="24"/>
        </w:rPr>
        <w:t xml:space="preserve">To support the statements above, as a response officer, </w:t>
      </w:r>
      <w:r w:rsidR="00AA31E7">
        <w:rPr>
          <w:sz w:val="24"/>
          <w:szCs w:val="24"/>
        </w:rPr>
        <w:t xml:space="preserve">I have utilised the use of social media on a couple of occasions </w:t>
      </w:r>
      <w:r w:rsidR="00203561">
        <w:rPr>
          <w:sz w:val="24"/>
          <w:szCs w:val="24"/>
        </w:rPr>
        <w:t xml:space="preserve">though the request of social media appeals for missing persons, however one incident whereby I have found the use of police social media useful was involving an appeal for a high priority suspect involved in a stalking and harassment case. The subject </w:t>
      </w:r>
      <w:r w:rsidR="009235A2">
        <w:rPr>
          <w:sz w:val="24"/>
          <w:szCs w:val="24"/>
        </w:rPr>
        <w:t xml:space="preserve">was repeatedly turning up to the victims home address and there were multiple calls made over a short period of time to police from both the victim and her family to report the presence of this male, however on all occasions where police have attended, the male has made off prior to their arrival, and all attempts at arrest enquiries were proving negative. Therefore, with </w:t>
      </w:r>
      <w:r w:rsidR="00351205">
        <w:rPr>
          <w:sz w:val="24"/>
          <w:szCs w:val="24"/>
        </w:rPr>
        <w:t xml:space="preserve">inspector authorisation, I was able to make an appeal to the public for information or intelligence relating to the subject which prompted a wider number of calls made to police by neighbours and other members of the public who were sighting the male in the area which allowed us to </w:t>
      </w:r>
      <w:r w:rsidR="001959AE">
        <w:rPr>
          <w:sz w:val="24"/>
          <w:szCs w:val="24"/>
        </w:rPr>
        <w:t xml:space="preserve">develop a pattern of movements and known places to hide for us to devise a strategy plan and lead to his subsequent arrest and safeguarding of the victim and her family. Without the use of this online appeal to the community, </w:t>
      </w:r>
      <w:r w:rsidR="00526730">
        <w:rPr>
          <w:sz w:val="24"/>
          <w:szCs w:val="24"/>
        </w:rPr>
        <w:t>and with the situation escalating in the suspects behaviour,</w:t>
      </w:r>
      <w:r w:rsidR="00831DB6">
        <w:rPr>
          <w:sz w:val="24"/>
          <w:szCs w:val="24"/>
        </w:rPr>
        <w:t xml:space="preserve"> the outcome may have been very </w:t>
      </w:r>
      <w:proofErr w:type="gramStart"/>
      <w:r w:rsidR="00831DB6">
        <w:rPr>
          <w:sz w:val="24"/>
          <w:szCs w:val="24"/>
        </w:rPr>
        <w:t>different</w:t>
      </w:r>
      <w:proofErr w:type="gramEnd"/>
      <w:r w:rsidR="00831DB6">
        <w:rPr>
          <w:sz w:val="24"/>
          <w:szCs w:val="24"/>
        </w:rPr>
        <w:t xml:space="preserve"> and</w:t>
      </w:r>
      <w:r w:rsidR="00526730">
        <w:rPr>
          <w:sz w:val="24"/>
          <w:szCs w:val="24"/>
        </w:rPr>
        <w:t xml:space="preserve"> it </w:t>
      </w:r>
      <w:r w:rsidR="00831DB6">
        <w:rPr>
          <w:sz w:val="24"/>
          <w:szCs w:val="24"/>
        </w:rPr>
        <w:t>proved to be</w:t>
      </w:r>
      <w:r w:rsidR="00526730">
        <w:rPr>
          <w:sz w:val="24"/>
          <w:szCs w:val="24"/>
        </w:rPr>
        <w:t xml:space="preserve"> a vital tool </w:t>
      </w:r>
      <w:r w:rsidR="008200E1">
        <w:rPr>
          <w:sz w:val="24"/>
          <w:szCs w:val="24"/>
        </w:rPr>
        <w:t>available to us</w:t>
      </w:r>
      <w:r w:rsidR="00831DB6">
        <w:rPr>
          <w:sz w:val="24"/>
          <w:szCs w:val="24"/>
        </w:rPr>
        <w:t xml:space="preserve"> to apprehend the offender and see a prosecution </w:t>
      </w:r>
      <w:proofErr w:type="gramStart"/>
      <w:r w:rsidR="00831DB6">
        <w:rPr>
          <w:sz w:val="24"/>
          <w:szCs w:val="24"/>
        </w:rPr>
        <w:t>as a result of</w:t>
      </w:r>
      <w:proofErr w:type="gramEnd"/>
      <w:r w:rsidR="00831DB6">
        <w:rPr>
          <w:sz w:val="24"/>
          <w:szCs w:val="24"/>
        </w:rPr>
        <w:t xml:space="preserve"> it. </w:t>
      </w:r>
      <w:r w:rsidR="008200E1">
        <w:rPr>
          <w:sz w:val="24"/>
          <w:szCs w:val="24"/>
        </w:rPr>
        <w:t xml:space="preserve"> </w:t>
      </w:r>
    </w:p>
    <w:p w14:paraId="7088C3DB" w14:textId="77777777" w:rsidR="0064363C" w:rsidRDefault="0064363C" w:rsidP="00340E9A">
      <w:pPr>
        <w:ind w:right="237"/>
        <w:jc w:val="both"/>
        <w:rPr>
          <w:sz w:val="24"/>
          <w:szCs w:val="24"/>
        </w:rPr>
      </w:pPr>
    </w:p>
    <w:p w14:paraId="7CFCBD7E" w14:textId="1006DF93" w:rsidR="00A12171" w:rsidRDefault="0064363C" w:rsidP="00340E9A">
      <w:pPr>
        <w:ind w:right="237"/>
        <w:jc w:val="both"/>
        <w:rPr>
          <w:sz w:val="24"/>
          <w:szCs w:val="24"/>
        </w:rPr>
      </w:pPr>
      <w:r>
        <w:rPr>
          <w:sz w:val="24"/>
          <w:szCs w:val="24"/>
        </w:rPr>
        <w:t xml:space="preserve">Whilst many forces are seen </w:t>
      </w:r>
      <w:r w:rsidR="00AD12E0">
        <w:rPr>
          <w:sz w:val="24"/>
          <w:szCs w:val="24"/>
        </w:rPr>
        <w:t>publicly</w:t>
      </w:r>
      <w:r>
        <w:rPr>
          <w:sz w:val="24"/>
          <w:szCs w:val="24"/>
        </w:rPr>
        <w:t xml:space="preserve"> to be utilising social media for appeals, information requests and real-time updates, there is a deeper use of social media which aids </w:t>
      </w:r>
      <w:r w:rsidR="000179C9">
        <w:rPr>
          <w:sz w:val="24"/>
          <w:szCs w:val="24"/>
        </w:rPr>
        <w:t xml:space="preserve">police </w:t>
      </w:r>
      <w:proofErr w:type="gramStart"/>
      <w:r w:rsidR="000179C9">
        <w:rPr>
          <w:sz w:val="24"/>
          <w:szCs w:val="24"/>
        </w:rPr>
        <w:t>investigations</w:t>
      </w:r>
      <w:proofErr w:type="gramEnd"/>
      <w:r w:rsidR="00BD7987">
        <w:rPr>
          <w:sz w:val="24"/>
          <w:szCs w:val="24"/>
        </w:rPr>
        <w:t xml:space="preserve"> and this is the gathering of Intelligence and Information </w:t>
      </w:r>
      <w:proofErr w:type="gramStart"/>
      <w:r w:rsidR="00BD7987">
        <w:rPr>
          <w:sz w:val="24"/>
          <w:szCs w:val="24"/>
        </w:rPr>
        <w:t>through the use of</w:t>
      </w:r>
      <w:proofErr w:type="gramEnd"/>
      <w:r w:rsidR="00BD7987">
        <w:rPr>
          <w:sz w:val="24"/>
          <w:szCs w:val="24"/>
        </w:rPr>
        <w:t xml:space="preserve"> Open-Source investigations. </w:t>
      </w:r>
      <w:r w:rsidR="00DC333D">
        <w:rPr>
          <w:sz w:val="24"/>
          <w:szCs w:val="24"/>
        </w:rPr>
        <w:t>Open-Source</w:t>
      </w:r>
      <w:r w:rsidR="003A3B4E">
        <w:rPr>
          <w:sz w:val="24"/>
          <w:szCs w:val="24"/>
        </w:rPr>
        <w:t xml:space="preserve"> </w:t>
      </w:r>
      <w:r w:rsidR="006C5E2B">
        <w:rPr>
          <w:sz w:val="24"/>
          <w:szCs w:val="24"/>
        </w:rPr>
        <w:t xml:space="preserve">research is defined by </w:t>
      </w:r>
      <w:r w:rsidR="00C5496E">
        <w:rPr>
          <w:sz w:val="24"/>
          <w:szCs w:val="24"/>
        </w:rPr>
        <w:t>the National Police Chiefs’ Council</w:t>
      </w:r>
      <w:r w:rsidR="00EB543C">
        <w:rPr>
          <w:sz w:val="24"/>
          <w:szCs w:val="24"/>
        </w:rPr>
        <w:t xml:space="preserve"> (NPCC)</w:t>
      </w:r>
      <w:r w:rsidR="00C5496E">
        <w:rPr>
          <w:sz w:val="24"/>
          <w:szCs w:val="24"/>
        </w:rPr>
        <w:t xml:space="preserve"> (2015) as being “</w:t>
      </w:r>
      <w:r w:rsidR="00C5496E" w:rsidRPr="00C5496E">
        <w:rPr>
          <w:i/>
          <w:iCs/>
          <w:sz w:val="24"/>
          <w:szCs w:val="24"/>
        </w:rPr>
        <w:t>The collection, evaluation and analysis of materials from sources available to the public, whether on payment or otherwise to use as intelligence or evidence within investigations”</w:t>
      </w:r>
      <w:r w:rsidR="00DC333D">
        <w:rPr>
          <w:i/>
          <w:iCs/>
          <w:sz w:val="24"/>
          <w:szCs w:val="24"/>
        </w:rPr>
        <w:t xml:space="preserve"> </w:t>
      </w:r>
      <w:r w:rsidR="005F32EE">
        <w:rPr>
          <w:sz w:val="24"/>
          <w:szCs w:val="24"/>
        </w:rPr>
        <w:t xml:space="preserve">and can be used within </w:t>
      </w:r>
      <w:r w:rsidR="006D53C4">
        <w:rPr>
          <w:sz w:val="24"/>
          <w:szCs w:val="24"/>
        </w:rPr>
        <w:t>surveillance operations in order to establish and gather evidence relating to</w:t>
      </w:r>
      <w:r w:rsidR="005B73B5">
        <w:rPr>
          <w:sz w:val="24"/>
          <w:szCs w:val="24"/>
        </w:rPr>
        <w:t xml:space="preserve"> potential/active</w:t>
      </w:r>
      <w:r w:rsidR="006D53C4">
        <w:rPr>
          <w:sz w:val="24"/>
          <w:szCs w:val="24"/>
        </w:rPr>
        <w:t xml:space="preserve"> offenders, prevention and identification of offences</w:t>
      </w:r>
      <w:r w:rsidR="005B73B5">
        <w:rPr>
          <w:sz w:val="24"/>
          <w:szCs w:val="24"/>
        </w:rPr>
        <w:t xml:space="preserve">, and to assist in ongoing live investigations. There are a number of ethical </w:t>
      </w:r>
      <w:r w:rsidR="0066036A">
        <w:rPr>
          <w:sz w:val="24"/>
          <w:szCs w:val="24"/>
        </w:rPr>
        <w:t xml:space="preserve">and legislative risks considered when police forces use this form of surveillance </w:t>
      </w:r>
      <w:r w:rsidR="00EE7E90">
        <w:rPr>
          <w:sz w:val="24"/>
          <w:szCs w:val="24"/>
        </w:rPr>
        <w:t>tactic</w:t>
      </w:r>
      <w:r w:rsidR="0066036A">
        <w:rPr>
          <w:sz w:val="24"/>
          <w:szCs w:val="24"/>
        </w:rPr>
        <w:t xml:space="preserve"> and </w:t>
      </w:r>
      <w:r w:rsidR="001A4784">
        <w:rPr>
          <w:sz w:val="24"/>
          <w:szCs w:val="24"/>
        </w:rPr>
        <w:t xml:space="preserve">officers must take into account the following pieces of </w:t>
      </w:r>
      <w:r w:rsidR="00926E41">
        <w:rPr>
          <w:sz w:val="24"/>
          <w:szCs w:val="24"/>
        </w:rPr>
        <w:t>legislation before carrying out such methods</w:t>
      </w:r>
      <w:r w:rsidR="00E40A19">
        <w:rPr>
          <w:sz w:val="24"/>
          <w:szCs w:val="24"/>
        </w:rPr>
        <w:t>, the following list is not exhaustive or limited to</w:t>
      </w:r>
      <w:r w:rsidR="00926E41">
        <w:rPr>
          <w:sz w:val="24"/>
          <w:szCs w:val="24"/>
        </w:rPr>
        <w:t>; Human Rights Act (1998)</w:t>
      </w:r>
      <w:r w:rsidR="007A7E12">
        <w:rPr>
          <w:sz w:val="24"/>
          <w:szCs w:val="24"/>
        </w:rPr>
        <w:t xml:space="preserve">, </w:t>
      </w:r>
      <w:r w:rsidR="007A7E12" w:rsidRPr="007A7E12">
        <w:rPr>
          <w:sz w:val="24"/>
          <w:szCs w:val="24"/>
        </w:rPr>
        <w:t>Regulation of Investigatory Powers Act 2000 (RIPA)</w:t>
      </w:r>
      <w:r w:rsidR="007A7E12">
        <w:rPr>
          <w:sz w:val="24"/>
          <w:szCs w:val="24"/>
        </w:rPr>
        <w:t xml:space="preserve">, </w:t>
      </w:r>
      <w:r w:rsidR="007A7E12" w:rsidRPr="007A7E12">
        <w:rPr>
          <w:sz w:val="24"/>
          <w:szCs w:val="24"/>
        </w:rPr>
        <w:t>Computer Misuse Act 1980 (CMA)</w:t>
      </w:r>
      <w:r w:rsidR="00E40A19">
        <w:rPr>
          <w:sz w:val="24"/>
          <w:szCs w:val="24"/>
        </w:rPr>
        <w:t xml:space="preserve"> </w:t>
      </w:r>
      <w:r w:rsidR="001F5673">
        <w:rPr>
          <w:sz w:val="24"/>
          <w:szCs w:val="24"/>
        </w:rPr>
        <w:t xml:space="preserve">and Data Protection Act 1998 (DPA) etc. </w:t>
      </w:r>
      <w:r w:rsidR="00EB543C">
        <w:rPr>
          <w:sz w:val="24"/>
          <w:szCs w:val="24"/>
        </w:rPr>
        <w:t xml:space="preserve">The NPCC also goes on to write that </w:t>
      </w:r>
      <w:r w:rsidR="00586E41">
        <w:rPr>
          <w:sz w:val="24"/>
          <w:szCs w:val="24"/>
        </w:rPr>
        <w:t xml:space="preserve">there </w:t>
      </w:r>
      <w:r w:rsidR="00723EF0">
        <w:rPr>
          <w:sz w:val="24"/>
          <w:szCs w:val="24"/>
        </w:rPr>
        <w:t xml:space="preserve">is a list of 10 considerations to </w:t>
      </w:r>
      <w:proofErr w:type="gramStart"/>
      <w:r w:rsidR="00723EF0">
        <w:rPr>
          <w:sz w:val="24"/>
          <w:szCs w:val="24"/>
        </w:rPr>
        <w:t>take into account</w:t>
      </w:r>
      <w:proofErr w:type="gramEnd"/>
      <w:r w:rsidR="00723EF0">
        <w:rPr>
          <w:sz w:val="24"/>
          <w:szCs w:val="24"/>
        </w:rPr>
        <w:t xml:space="preserve"> before applying for Open-Source data, this is known as “</w:t>
      </w:r>
      <w:r w:rsidR="00DF682A" w:rsidRPr="00DF682A">
        <w:rPr>
          <w:sz w:val="24"/>
          <w:szCs w:val="24"/>
        </w:rPr>
        <w:t>Ten Tests for the Intrusion of Privacy</w:t>
      </w:r>
      <w:r w:rsidR="00DF682A">
        <w:rPr>
          <w:sz w:val="24"/>
          <w:szCs w:val="24"/>
        </w:rPr>
        <w:t xml:space="preserve">” which was developed by the </w:t>
      </w:r>
      <w:r w:rsidR="00DF682A" w:rsidRPr="00DF682A">
        <w:rPr>
          <w:sz w:val="24"/>
          <w:szCs w:val="24"/>
        </w:rPr>
        <w:t>Royal United Services Institute</w:t>
      </w:r>
      <w:r w:rsidR="002D5074">
        <w:rPr>
          <w:sz w:val="24"/>
          <w:szCs w:val="24"/>
        </w:rPr>
        <w:t xml:space="preserve"> (RUSI)</w:t>
      </w:r>
      <w:r w:rsidR="00DF682A">
        <w:rPr>
          <w:sz w:val="24"/>
          <w:szCs w:val="24"/>
        </w:rPr>
        <w:t xml:space="preserve"> in a 2015 report. This covers</w:t>
      </w:r>
      <w:r w:rsidR="00A47382">
        <w:rPr>
          <w:sz w:val="24"/>
          <w:szCs w:val="24"/>
        </w:rPr>
        <w:t xml:space="preserve"> some</w:t>
      </w:r>
      <w:r w:rsidR="00DF682A">
        <w:rPr>
          <w:sz w:val="24"/>
          <w:szCs w:val="24"/>
        </w:rPr>
        <w:t xml:space="preserve"> </w:t>
      </w:r>
      <w:r w:rsidR="00D211C4">
        <w:rPr>
          <w:sz w:val="24"/>
          <w:szCs w:val="24"/>
        </w:rPr>
        <w:t xml:space="preserve">the following </w:t>
      </w:r>
      <w:proofErr w:type="gramStart"/>
      <w:r w:rsidR="00D211C4">
        <w:rPr>
          <w:sz w:val="24"/>
          <w:szCs w:val="24"/>
        </w:rPr>
        <w:t>points</w:t>
      </w:r>
      <w:r w:rsidR="001444EB">
        <w:rPr>
          <w:sz w:val="24"/>
          <w:szCs w:val="24"/>
        </w:rPr>
        <w:t>;</w:t>
      </w:r>
      <w:proofErr w:type="gramEnd"/>
      <w:r w:rsidR="001444EB">
        <w:rPr>
          <w:sz w:val="24"/>
          <w:szCs w:val="24"/>
        </w:rPr>
        <w:t xml:space="preserve"> the necessity, </w:t>
      </w:r>
      <w:r w:rsidR="00215DBC">
        <w:rPr>
          <w:sz w:val="24"/>
          <w:szCs w:val="24"/>
        </w:rPr>
        <w:t>proportionality</w:t>
      </w:r>
      <w:r w:rsidR="00C43970">
        <w:rPr>
          <w:sz w:val="24"/>
          <w:szCs w:val="24"/>
        </w:rPr>
        <w:t xml:space="preserve"> and </w:t>
      </w:r>
      <w:r w:rsidR="00215DBC">
        <w:rPr>
          <w:sz w:val="24"/>
          <w:szCs w:val="24"/>
        </w:rPr>
        <w:t xml:space="preserve">legal considerations into the intrusion of a </w:t>
      </w:r>
      <w:proofErr w:type="gramStart"/>
      <w:r w:rsidR="00215DBC">
        <w:rPr>
          <w:sz w:val="24"/>
          <w:szCs w:val="24"/>
        </w:rPr>
        <w:t>persons</w:t>
      </w:r>
      <w:proofErr w:type="gramEnd"/>
      <w:r w:rsidR="00215DBC">
        <w:rPr>
          <w:sz w:val="24"/>
          <w:szCs w:val="24"/>
        </w:rPr>
        <w:t xml:space="preserve"> privacy</w:t>
      </w:r>
      <w:r w:rsidR="00D42B44">
        <w:rPr>
          <w:sz w:val="24"/>
          <w:szCs w:val="24"/>
        </w:rPr>
        <w:t xml:space="preserve"> and largely that the level of intrusion must be the </w:t>
      </w:r>
      <w:r w:rsidR="004505D6">
        <w:rPr>
          <w:sz w:val="24"/>
          <w:szCs w:val="24"/>
        </w:rPr>
        <w:t>only practical method available to achieving the objective as well as assessed against the level of seriousness of harm to be prevented</w:t>
      </w:r>
      <w:r w:rsidR="002D5074">
        <w:rPr>
          <w:sz w:val="24"/>
          <w:szCs w:val="24"/>
        </w:rPr>
        <w:t xml:space="preserve"> (</w:t>
      </w:r>
      <w:r w:rsidR="002201E3">
        <w:rPr>
          <w:sz w:val="24"/>
          <w:szCs w:val="24"/>
        </w:rPr>
        <w:t xml:space="preserve">RUSI, 2015). </w:t>
      </w:r>
    </w:p>
    <w:p w14:paraId="47652FF8" w14:textId="77777777" w:rsidR="00A47382" w:rsidRDefault="00A47382" w:rsidP="00340E9A">
      <w:pPr>
        <w:ind w:right="237"/>
        <w:jc w:val="both"/>
        <w:rPr>
          <w:sz w:val="24"/>
          <w:szCs w:val="24"/>
        </w:rPr>
      </w:pPr>
    </w:p>
    <w:p w14:paraId="05823C0C" w14:textId="382D817B" w:rsidR="00970B22" w:rsidRDefault="008E441E" w:rsidP="00340E9A">
      <w:pPr>
        <w:ind w:right="237"/>
        <w:jc w:val="both"/>
        <w:rPr>
          <w:sz w:val="24"/>
          <w:szCs w:val="24"/>
        </w:rPr>
      </w:pPr>
      <w:r>
        <w:rPr>
          <w:sz w:val="24"/>
          <w:szCs w:val="24"/>
        </w:rPr>
        <w:t xml:space="preserve">Whilst </w:t>
      </w:r>
      <w:r w:rsidR="009F4DE3">
        <w:rPr>
          <w:sz w:val="24"/>
          <w:szCs w:val="24"/>
        </w:rPr>
        <w:t xml:space="preserve">South Wales Police </w:t>
      </w:r>
      <w:r>
        <w:rPr>
          <w:sz w:val="24"/>
          <w:szCs w:val="24"/>
        </w:rPr>
        <w:t xml:space="preserve">has its own departments that work covertly to </w:t>
      </w:r>
      <w:r w:rsidR="004C364F">
        <w:rPr>
          <w:sz w:val="24"/>
          <w:szCs w:val="24"/>
        </w:rPr>
        <w:t>gather information and intelligence for investigative purposes</w:t>
      </w:r>
      <w:r w:rsidR="00A16CCC">
        <w:rPr>
          <w:sz w:val="24"/>
          <w:szCs w:val="24"/>
        </w:rPr>
        <w:t xml:space="preserve"> </w:t>
      </w:r>
      <w:proofErr w:type="gramStart"/>
      <w:r w:rsidR="00A16CCC">
        <w:rPr>
          <w:sz w:val="24"/>
          <w:szCs w:val="24"/>
        </w:rPr>
        <w:t>through the use of</w:t>
      </w:r>
      <w:proofErr w:type="gramEnd"/>
      <w:r w:rsidR="00A16CCC">
        <w:rPr>
          <w:sz w:val="24"/>
          <w:szCs w:val="24"/>
        </w:rPr>
        <w:t xml:space="preserve"> social media platforms</w:t>
      </w:r>
      <w:r w:rsidR="004C364F">
        <w:rPr>
          <w:sz w:val="24"/>
          <w:szCs w:val="24"/>
        </w:rPr>
        <w:t xml:space="preserve">, they also have their own Communications and Media Department which is responsible for </w:t>
      </w:r>
      <w:proofErr w:type="gramStart"/>
      <w:r w:rsidR="004C364F">
        <w:rPr>
          <w:sz w:val="24"/>
          <w:szCs w:val="24"/>
        </w:rPr>
        <w:t>all of</w:t>
      </w:r>
      <w:proofErr w:type="gramEnd"/>
      <w:r w:rsidR="004C364F">
        <w:rPr>
          <w:sz w:val="24"/>
          <w:szCs w:val="24"/>
        </w:rPr>
        <w:t xml:space="preserve"> the forces digital and social media output. </w:t>
      </w:r>
      <w:r w:rsidR="005D1EA1">
        <w:rPr>
          <w:sz w:val="24"/>
          <w:szCs w:val="24"/>
        </w:rPr>
        <w:t xml:space="preserve">A policy on the use of social media </w:t>
      </w:r>
      <w:r w:rsidR="00E17877">
        <w:rPr>
          <w:sz w:val="24"/>
          <w:szCs w:val="24"/>
        </w:rPr>
        <w:t>was developed in 2018 and has since been reviewed in 2024, w</w:t>
      </w:r>
      <w:r w:rsidR="00D80878">
        <w:rPr>
          <w:sz w:val="24"/>
          <w:szCs w:val="24"/>
        </w:rPr>
        <w:t xml:space="preserve">hich outlines South Wales Police’s use of digital and social media channels for the purpose of engagement with the public. </w:t>
      </w:r>
      <w:r w:rsidR="00F47A07">
        <w:rPr>
          <w:sz w:val="24"/>
          <w:szCs w:val="24"/>
        </w:rPr>
        <w:t xml:space="preserve">South Wales Police namely uses Facebook, Twitter, Instagram, TikTok, Youtube and </w:t>
      </w:r>
      <w:r w:rsidR="007A0AFF">
        <w:rPr>
          <w:sz w:val="24"/>
          <w:szCs w:val="24"/>
        </w:rPr>
        <w:t>L</w:t>
      </w:r>
      <w:r w:rsidR="00F47A07">
        <w:rPr>
          <w:sz w:val="24"/>
          <w:szCs w:val="24"/>
        </w:rPr>
        <w:t>inkedin as their platforms</w:t>
      </w:r>
      <w:r w:rsidR="008B630D">
        <w:rPr>
          <w:sz w:val="24"/>
          <w:szCs w:val="24"/>
        </w:rPr>
        <w:t>.</w:t>
      </w:r>
    </w:p>
    <w:p w14:paraId="5145E007" w14:textId="20F42E2F" w:rsidR="00970B22" w:rsidRDefault="00F96D8A" w:rsidP="00340E9A">
      <w:pPr>
        <w:ind w:right="237"/>
        <w:jc w:val="both"/>
        <w:rPr>
          <w:sz w:val="24"/>
          <w:szCs w:val="24"/>
        </w:rPr>
      </w:pPr>
      <w:r>
        <w:rPr>
          <w:sz w:val="24"/>
          <w:szCs w:val="24"/>
        </w:rPr>
        <w:t>Within this, it details how the use of social media has allowed the force to adapt to the way in which it communicates with members of its area</w:t>
      </w:r>
      <w:r w:rsidR="00474CED">
        <w:rPr>
          <w:sz w:val="24"/>
          <w:szCs w:val="24"/>
        </w:rPr>
        <w:t xml:space="preserve"> with the aim to inform</w:t>
      </w:r>
      <w:r w:rsidR="00525F55">
        <w:rPr>
          <w:sz w:val="24"/>
          <w:szCs w:val="24"/>
        </w:rPr>
        <w:t xml:space="preserve"> and</w:t>
      </w:r>
      <w:r w:rsidR="00474CED">
        <w:rPr>
          <w:sz w:val="24"/>
          <w:szCs w:val="24"/>
        </w:rPr>
        <w:t xml:space="preserve"> educate those who are interested in knowing about</w:t>
      </w:r>
      <w:r w:rsidR="00FF1455">
        <w:rPr>
          <w:sz w:val="24"/>
          <w:szCs w:val="24"/>
        </w:rPr>
        <w:t xml:space="preserve"> the work being done in their local areas. It also expands how the use of social media </w:t>
      </w:r>
      <w:r w:rsidR="00DE72FC">
        <w:rPr>
          <w:sz w:val="24"/>
          <w:szCs w:val="24"/>
        </w:rPr>
        <w:t xml:space="preserve">for engagement purposes only is supported by national guidance and is not </w:t>
      </w:r>
      <w:r w:rsidR="00A64094">
        <w:rPr>
          <w:sz w:val="24"/>
          <w:szCs w:val="24"/>
        </w:rPr>
        <w:t xml:space="preserve">used by the communications and media department to gather intelligence and information. </w:t>
      </w:r>
    </w:p>
    <w:p w14:paraId="7317BBB5" w14:textId="396D9469" w:rsidR="00D2249B" w:rsidRDefault="00D2249B" w:rsidP="00340E9A">
      <w:pPr>
        <w:ind w:right="237"/>
        <w:jc w:val="both"/>
        <w:rPr>
          <w:sz w:val="24"/>
          <w:szCs w:val="24"/>
        </w:rPr>
      </w:pPr>
      <w:r>
        <w:rPr>
          <w:sz w:val="24"/>
          <w:szCs w:val="24"/>
        </w:rPr>
        <w:t xml:space="preserve">As detailed within the policy, South Wales Police highlights the benefits of </w:t>
      </w:r>
      <w:r w:rsidR="00152B63">
        <w:rPr>
          <w:sz w:val="24"/>
          <w:szCs w:val="24"/>
        </w:rPr>
        <w:t>using social media to:</w:t>
      </w:r>
    </w:p>
    <w:p w14:paraId="08ED0838" w14:textId="672B07F0" w:rsidR="00970B22" w:rsidRDefault="00152B63" w:rsidP="00340E9A">
      <w:pPr>
        <w:pStyle w:val="ListParagraph"/>
        <w:numPr>
          <w:ilvl w:val="0"/>
          <w:numId w:val="2"/>
        </w:numPr>
        <w:ind w:right="237"/>
        <w:jc w:val="both"/>
        <w:rPr>
          <w:sz w:val="24"/>
          <w:szCs w:val="24"/>
        </w:rPr>
      </w:pPr>
      <w:r>
        <w:rPr>
          <w:sz w:val="24"/>
          <w:szCs w:val="24"/>
        </w:rPr>
        <w:t>Reach a larger number of people in quick and efficient time</w:t>
      </w:r>
    </w:p>
    <w:p w14:paraId="3AFF507B" w14:textId="5C3D94E9" w:rsidR="00152B63" w:rsidRDefault="00657B39" w:rsidP="00340E9A">
      <w:pPr>
        <w:pStyle w:val="ListParagraph"/>
        <w:numPr>
          <w:ilvl w:val="0"/>
          <w:numId w:val="2"/>
        </w:numPr>
        <w:ind w:right="237"/>
        <w:jc w:val="both"/>
        <w:rPr>
          <w:sz w:val="24"/>
          <w:szCs w:val="24"/>
        </w:rPr>
      </w:pPr>
      <w:r>
        <w:rPr>
          <w:sz w:val="24"/>
          <w:szCs w:val="24"/>
        </w:rPr>
        <w:t>Promote relationships with the communities they serve which helps improve the confidence of the service provided</w:t>
      </w:r>
    </w:p>
    <w:p w14:paraId="60C7535F" w14:textId="51BEB80C" w:rsidR="00657B39" w:rsidRDefault="00634335" w:rsidP="00340E9A">
      <w:pPr>
        <w:pStyle w:val="ListParagraph"/>
        <w:numPr>
          <w:ilvl w:val="0"/>
          <w:numId w:val="2"/>
        </w:numPr>
        <w:ind w:right="237"/>
        <w:jc w:val="both"/>
        <w:rPr>
          <w:sz w:val="24"/>
          <w:szCs w:val="24"/>
        </w:rPr>
      </w:pPr>
      <w:r>
        <w:rPr>
          <w:sz w:val="24"/>
          <w:szCs w:val="24"/>
        </w:rPr>
        <w:t>Cost effective method</w:t>
      </w:r>
    </w:p>
    <w:p w14:paraId="6181721C" w14:textId="09437844" w:rsidR="00634335" w:rsidRDefault="00634335" w:rsidP="00340E9A">
      <w:pPr>
        <w:pStyle w:val="ListParagraph"/>
        <w:numPr>
          <w:ilvl w:val="0"/>
          <w:numId w:val="2"/>
        </w:numPr>
        <w:ind w:right="237"/>
        <w:jc w:val="both"/>
        <w:rPr>
          <w:sz w:val="24"/>
          <w:szCs w:val="24"/>
        </w:rPr>
      </w:pPr>
      <w:r>
        <w:rPr>
          <w:sz w:val="24"/>
          <w:szCs w:val="24"/>
        </w:rPr>
        <w:t>Help to assist in the prevention and detection of crime</w:t>
      </w:r>
    </w:p>
    <w:p w14:paraId="75214A24" w14:textId="6457B3F7" w:rsidR="00634335" w:rsidRDefault="00634335" w:rsidP="00340E9A">
      <w:pPr>
        <w:pStyle w:val="ListParagraph"/>
        <w:numPr>
          <w:ilvl w:val="0"/>
          <w:numId w:val="2"/>
        </w:numPr>
        <w:ind w:right="237"/>
        <w:jc w:val="both"/>
        <w:rPr>
          <w:sz w:val="24"/>
          <w:szCs w:val="24"/>
        </w:rPr>
      </w:pPr>
      <w:r>
        <w:rPr>
          <w:sz w:val="24"/>
          <w:szCs w:val="24"/>
        </w:rPr>
        <w:t xml:space="preserve">Promote the services available and </w:t>
      </w:r>
      <w:r w:rsidR="00AB4AE9">
        <w:rPr>
          <w:sz w:val="24"/>
          <w:szCs w:val="24"/>
        </w:rPr>
        <w:t>ongoing policing operations</w:t>
      </w:r>
    </w:p>
    <w:p w14:paraId="7B29E304" w14:textId="07A5CE4D" w:rsidR="00AB4AE9" w:rsidRDefault="00AB4AE9" w:rsidP="00340E9A">
      <w:pPr>
        <w:pStyle w:val="ListParagraph"/>
        <w:numPr>
          <w:ilvl w:val="0"/>
          <w:numId w:val="2"/>
        </w:numPr>
        <w:ind w:right="237"/>
        <w:jc w:val="both"/>
        <w:rPr>
          <w:sz w:val="24"/>
          <w:szCs w:val="24"/>
        </w:rPr>
      </w:pPr>
      <w:r>
        <w:rPr>
          <w:sz w:val="24"/>
          <w:szCs w:val="24"/>
        </w:rPr>
        <w:t>Respond to public concerns about local and force wide incidents</w:t>
      </w:r>
    </w:p>
    <w:p w14:paraId="283EF473" w14:textId="1EDD1445" w:rsidR="00753C1B" w:rsidRDefault="00753C1B" w:rsidP="00340E9A">
      <w:pPr>
        <w:pStyle w:val="ListParagraph"/>
        <w:numPr>
          <w:ilvl w:val="0"/>
          <w:numId w:val="2"/>
        </w:numPr>
        <w:ind w:right="237"/>
        <w:jc w:val="both"/>
        <w:rPr>
          <w:sz w:val="24"/>
          <w:szCs w:val="24"/>
        </w:rPr>
      </w:pPr>
      <w:r>
        <w:rPr>
          <w:sz w:val="24"/>
          <w:szCs w:val="24"/>
        </w:rPr>
        <w:t>Providing an alternative way in which the public can contact the police</w:t>
      </w:r>
    </w:p>
    <w:p w14:paraId="75721384" w14:textId="77777777" w:rsidR="0003502B" w:rsidRDefault="0003502B" w:rsidP="0003502B">
      <w:pPr>
        <w:ind w:right="237"/>
        <w:jc w:val="both"/>
        <w:rPr>
          <w:sz w:val="24"/>
          <w:szCs w:val="24"/>
        </w:rPr>
      </w:pPr>
    </w:p>
    <w:p w14:paraId="370C8B76" w14:textId="29003CA8" w:rsidR="00A47382" w:rsidRDefault="0003502B" w:rsidP="00340E9A">
      <w:pPr>
        <w:ind w:right="237"/>
        <w:jc w:val="both"/>
        <w:rPr>
          <w:sz w:val="24"/>
          <w:szCs w:val="24"/>
        </w:rPr>
      </w:pPr>
      <w:r>
        <w:rPr>
          <w:sz w:val="24"/>
          <w:szCs w:val="24"/>
        </w:rPr>
        <w:t xml:space="preserve">All persons who have access to the force’s social media accounts </w:t>
      </w:r>
      <w:r w:rsidR="00FE2F69">
        <w:rPr>
          <w:sz w:val="24"/>
          <w:szCs w:val="24"/>
        </w:rPr>
        <w:t xml:space="preserve">are trained in media law and must adhere to both national and force policies when sharing information; this can include </w:t>
      </w:r>
      <w:r w:rsidR="00F856CC">
        <w:rPr>
          <w:sz w:val="24"/>
          <w:szCs w:val="24"/>
        </w:rPr>
        <w:t xml:space="preserve">appeals, operational issues, arrests &amp; charging information on a person, or outcomes of court. </w:t>
      </w:r>
      <w:r w:rsidR="00765EC2">
        <w:rPr>
          <w:sz w:val="24"/>
          <w:szCs w:val="24"/>
        </w:rPr>
        <w:t xml:space="preserve">This is to ensure consistency in style and policy, and to help minimise the risk of </w:t>
      </w:r>
      <w:r w:rsidR="00F841F3">
        <w:rPr>
          <w:sz w:val="24"/>
          <w:szCs w:val="24"/>
        </w:rPr>
        <w:t xml:space="preserve">sharing </w:t>
      </w:r>
      <w:r w:rsidR="008B2148">
        <w:rPr>
          <w:sz w:val="24"/>
          <w:szCs w:val="24"/>
        </w:rPr>
        <w:t>information</w:t>
      </w:r>
      <w:r w:rsidR="00F841F3">
        <w:rPr>
          <w:sz w:val="24"/>
          <w:szCs w:val="24"/>
        </w:rPr>
        <w:t xml:space="preserve"> which could prejudice </w:t>
      </w:r>
      <w:r w:rsidR="008B2148">
        <w:rPr>
          <w:sz w:val="24"/>
          <w:szCs w:val="24"/>
        </w:rPr>
        <w:t>a proceeding.</w:t>
      </w:r>
      <w:r w:rsidR="00C21B12">
        <w:rPr>
          <w:sz w:val="24"/>
          <w:szCs w:val="24"/>
        </w:rPr>
        <w:t xml:space="preserve"> </w:t>
      </w:r>
      <w:r w:rsidR="00E21713">
        <w:rPr>
          <w:sz w:val="24"/>
          <w:szCs w:val="24"/>
        </w:rPr>
        <w:t xml:space="preserve">There are risks involved in the use of making social media a communicative platform to members of the public who may not necessarily understand that this cannot be used as a form of reporting, and therefore risk is managed by those who hold responsibility of the accounts, to </w:t>
      </w:r>
      <w:r w:rsidR="00E57F4A">
        <w:rPr>
          <w:sz w:val="24"/>
          <w:szCs w:val="24"/>
        </w:rPr>
        <w:t xml:space="preserve">respond and escalate any reports through the most appropriate channels but not to manage them through the platforms. </w:t>
      </w:r>
      <w:r w:rsidR="00E108E1">
        <w:rPr>
          <w:sz w:val="24"/>
          <w:szCs w:val="24"/>
        </w:rPr>
        <w:t xml:space="preserve">Prior to July 2023, members of the public could make reports directly through messaging services on social media platforms which was </w:t>
      </w:r>
      <w:r w:rsidR="00BE04C9">
        <w:rPr>
          <w:sz w:val="24"/>
          <w:szCs w:val="24"/>
        </w:rPr>
        <w:t>monitored</w:t>
      </w:r>
      <w:r w:rsidR="00E108E1">
        <w:rPr>
          <w:sz w:val="24"/>
          <w:szCs w:val="24"/>
        </w:rPr>
        <w:t xml:space="preserve"> and responded to by specialist trained operators within the P</w:t>
      </w:r>
      <w:r w:rsidR="00BE04C9">
        <w:rPr>
          <w:sz w:val="24"/>
          <w:szCs w:val="24"/>
        </w:rPr>
        <w:t xml:space="preserve">ublic Service Centre (PSC), who were able to apply the THRIVE </w:t>
      </w:r>
      <w:r w:rsidR="00C26844">
        <w:rPr>
          <w:sz w:val="24"/>
          <w:szCs w:val="24"/>
        </w:rPr>
        <w:t>principles</w:t>
      </w:r>
      <w:r w:rsidR="00BE04C9">
        <w:rPr>
          <w:sz w:val="24"/>
          <w:szCs w:val="24"/>
        </w:rPr>
        <w:t xml:space="preserve"> however it has since been decided by the Head of PSC and Deputy Chief Constable that this should cease, however it is not clearly documented within the policy as to why this </w:t>
      </w:r>
      <w:r w:rsidR="00C26844">
        <w:rPr>
          <w:sz w:val="24"/>
          <w:szCs w:val="24"/>
        </w:rPr>
        <w:t xml:space="preserve">decision was made. </w:t>
      </w:r>
    </w:p>
    <w:p w14:paraId="0F8728BA" w14:textId="43195BE8" w:rsidR="008C7332" w:rsidRDefault="008C7332" w:rsidP="00340E9A">
      <w:pPr>
        <w:ind w:right="237"/>
        <w:jc w:val="both"/>
        <w:rPr>
          <w:sz w:val="24"/>
          <w:szCs w:val="24"/>
        </w:rPr>
      </w:pPr>
    </w:p>
    <w:p w14:paraId="11B87F49" w14:textId="462E5B44" w:rsidR="00E47B6E" w:rsidRDefault="00BA0F5C" w:rsidP="00E47B6E">
      <w:pPr>
        <w:ind w:right="237"/>
        <w:jc w:val="both"/>
        <w:rPr>
          <w:sz w:val="24"/>
          <w:szCs w:val="24"/>
        </w:rPr>
      </w:pPr>
      <w:r>
        <w:rPr>
          <w:sz w:val="24"/>
          <w:szCs w:val="24"/>
        </w:rPr>
        <w:t xml:space="preserve">The policy further highlights the importance of professionalism throughout; stating that </w:t>
      </w:r>
      <w:r w:rsidR="00E01D92">
        <w:rPr>
          <w:sz w:val="24"/>
          <w:szCs w:val="24"/>
        </w:rPr>
        <w:t xml:space="preserve">whilst ‘personality’ is allowed, personal opinions of account holders should not be </w:t>
      </w:r>
      <w:r w:rsidR="00682A7A">
        <w:rPr>
          <w:sz w:val="24"/>
          <w:szCs w:val="24"/>
        </w:rPr>
        <w:t xml:space="preserve">divulged </w:t>
      </w:r>
      <w:r w:rsidR="00372F4F">
        <w:rPr>
          <w:sz w:val="24"/>
          <w:szCs w:val="24"/>
        </w:rPr>
        <w:t xml:space="preserve">and that </w:t>
      </w:r>
      <w:r w:rsidR="001A0C07">
        <w:rPr>
          <w:sz w:val="24"/>
          <w:szCs w:val="24"/>
        </w:rPr>
        <w:t xml:space="preserve">the public expects all officers to be impartial, meaning they should not give personal views and </w:t>
      </w:r>
      <w:r w:rsidR="00694F85">
        <w:rPr>
          <w:sz w:val="24"/>
          <w:szCs w:val="24"/>
        </w:rPr>
        <w:t>opinions</w:t>
      </w:r>
      <w:r w:rsidR="001A0C07">
        <w:rPr>
          <w:sz w:val="24"/>
          <w:szCs w:val="24"/>
        </w:rPr>
        <w:t xml:space="preserve"> on matters or</w:t>
      </w:r>
      <w:r w:rsidR="009D1664">
        <w:rPr>
          <w:sz w:val="24"/>
          <w:szCs w:val="24"/>
        </w:rPr>
        <w:t xml:space="preserve"> to</w:t>
      </w:r>
      <w:r w:rsidR="001A0C07">
        <w:rPr>
          <w:sz w:val="24"/>
          <w:szCs w:val="24"/>
        </w:rPr>
        <w:t xml:space="preserve"> public responses, and refrain from providing political </w:t>
      </w:r>
      <w:r w:rsidR="00694F85">
        <w:rPr>
          <w:sz w:val="24"/>
          <w:szCs w:val="24"/>
        </w:rPr>
        <w:t xml:space="preserve">opinions. </w:t>
      </w:r>
      <w:r w:rsidR="0086502C">
        <w:rPr>
          <w:sz w:val="24"/>
          <w:szCs w:val="24"/>
        </w:rPr>
        <w:t xml:space="preserve">It later discusses the impact that private social media accounts held by officers and staff </w:t>
      </w:r>
      <w:r w:rsidR="008D2D44">
        <w:rPr>
          <w:sz w:val="24"/>
          <w:szCs w:val="24"/>
        </w:rPr>
        <w:t xml:space="preserve">should also follow the same level of </w:t>
      </w:r>
      <w:r w:rsidR="006065B6">
        <w:rPr>
          <w:sz w:val="24"/>
          <w:szCs w:val="24"/>
        </w:rPr>
        <w:t>professionalism</w:t>
      </w:r>
      <w:r w:rsidR="008D2D44">
        <w:rPr>
          <w:sz w:val="24"/>
          <w:szCs w:val="24"/>
        </w:rPr>
        <w:t xml:space="preserve"> and whilst they are considered ‘private’, </w:t>
      </w:r>
      <w:r w:rsidR="008F33AD">
        <w:rPr>
          <w:sz w:val="24"/>
          <w:szCs w:val="24"/>
        </w:rPr>
        <w:t xml:space="preserve">comments, posts of images of behaviour which could be deemed as </w:t>
      </w:r>
      <w:r w:rsidR="006065B6">
        <w:rPr>
          <w:sz w:val="24"/>
          <w:szCs w:val="24"/>
        </w:rPr>
        <w:t xml:space="preserve">contrary to the expectations of behaviour as outline in the standards of professional behaviour, can put the force and individuals at risk. </w:t>
      </w:r>
    </w:p>
    <w:p w14:paraId="23FF3C49" w14:textId="77777777" w:rsidR="00E47B6E" w:rsidRDefault="00E47B6E" w:rsidP="00340E9A">
      <w:pPr>
        <w:ind w:right="237"/>
        <w:jc w:val="both"/>
        <w:rPr>
          <w:sz w:val="24"/>
          <w:szCs w:val="24"/>
        </w:rPr>
      </w:pPr>
    </w:p>
    <w:p w14:paraId="27F9EC71" w14:textId="48B8A96F" w:rsidR="00747DFD" w:rsidRDefault="00C25BB2" w:rsidP="00340E9A">
      <w:pPr>
        <w:ind w:right="237"/>
        <w:jc w:val="both"/>
        <w:rPr>
          <w:sz w:val="24"/>
          <w:szCs w:val="24"/>
        </w:rPr>
      </w:pPr>
      <w:r>
        <w:rPr>
          <w:sz w:val="24"/>
          <w:szCs w:val="24"/>
        </w:rPr>
        <w:t xml:space="preserve">In conclusion, there are many benefits from the use of social media for policing purposes which namely allows for transparency, quick time updates and </w:t>
      </w:r>
      <w:r w:rsidR="009A6346">
        <w:rPr>
          <w:sz w:val="24"/>
          <w:szCs w:val="24"/>
        </w:rPr>
        <w:t xml:space="preserve">opportunity to reach to larger demographics of the communities that the forces serve. Alongside this, comes risk of </w:t>
      </w:r>
      <w:r w:rsidR="00875E55">
        <w:rPr>
          <w:sz w:val="24"/>
          <w:szCs w:val="24"/>
        </w:rPr>
        <w:t>improper</w:t>
      </w:r>
      <w:r w:rsidR="00E3772B">
        <w:rPr>
          <w:sz w:val="24"/>
          <w:szCs w:val="24"/>
        </w:rPr>
        <w:t xml:space="preserve"> use of information sharing which could have</w:t>
      </w:r>
      <w:r w:rsidR="00EB44E7">
        <w:rPr>
          <w:sz w:val="24"/>
          <w:szCs w:val="24"/>
        </w:rPr>
        <w:t xml:space="preserve"> a</w:t>
      </w:r>
      <w:r w:rsidR="00E3772B">
        <w:rPr>
          <w:sz w:val="24"/>
          <w:szCs w:val="24"/>
        </w:rPr>
        <w:t xml:space="preserve"> detrimental effect on forces which could be both costly </w:t>
      </w:r>
      <w:r w:rsidR="00EB44E7">
        <w:rPr>
          <w:sz w:val="24"/>
          <w:szCs w:val="24"/>
        </w:rPr>
        <w:t xml:space="preserve">and reputational </w:t>
      </w:r>
      <w:r w:rsidR="00875E55">
        <w:rPr>
          <w:sz w:val="24"/>
          <w:szCs w:val="24"/>
        </w:rPr>
        <w:t xml:space="preserve">difficult to repair. Whilst the use of social media is a </w:t>
      </w:r>
      <w:proofErr w:type="gramStart"/>
      <w:r w:rsidR="00875E55">
        <w:rPr>
          <w:sz w:val="24"/>
          <w:szCs w:val="24"/>
        </w:rPr>
        <w:t>cost effective</w:t>
      </w:r>
      <w:proofErr w:type="gramEnd"/>
      <w:r w:rsidR="00875E55">
        <w:rPr>
          <w:sz w:val="24"/>
          <w:szCs w:val="24"/>
        </w:rPr>
        <w:t xml:space="preserve"> tool to engage with the public, it does</w:t>
      </w:r>
      <w:r w:rsidR="00FD2717">
        <w:rPr>
          <w:sz w:val="24"/>
          <w:szCs w:val="24"/>
        </w:rPr>
        <w:t xml:space="preserve"> reduce the ability to engage with </w:t>
      </w:r>
      <w:proofErr w:type="gramStart"/>
      <w:r w:rsidR="00FD2717">
        <w:rPr>
          <w:sz w:val="24"/>
          <w:szCs w:val="24"/>
        </w:rPr>
        <w:t>face to face</w:t>
      </w:r>
      <w:proofErr w:type="gramEnd"/>
      <w:r w:rsidR="00FD2717">
        <w:rPr>
          <w:sz w:val="24"/>
          <w:szCs w:val="24"/>
        </w:rPr>
        <w:t xml:space="preserve"> consultation with communities which would be beneficial in gaining trust and partnership to address local and national issues</w:t>
      </w:r>
      <w:r w:rsidR="00A50FA4">
        <w:rPr>
          <w:sz w:val="24"/>
          <w:szCs w:val="24"/>
        </w:rPr>
        <w:t xml:space="preserve">. It also means that regular and up to date training of officers and staff who have access to the social media accounts, to ensure that the force is not at risk or liable to any complaints </w:t>
      </w:r>
      <w:r w:rsidR="00F42029">
        <w:rPr>
          <w:sz w:val="24"/>
          <w:szCs w:val="24"/>
        </w:rPr>
        <w:t xml:space="preserve">whereby there has been a misuse of national legislation. Overall, I feel that in a </w:t>
      </w:r>
      <w:proofErr w:type="gramStart"/>
      <w:r w:rsidR="00F42029">
        <w:rPr>
          <w:sz w:val="24"/>
          <w:szCs w:val="24"/>
        </w:rPr>
        <w:t>moder</w:t>
      </w:r>
      <w:r w:rsidR="00B535D8">
        <w:rPr>
          <w:sz w:val="24"/>
          <w:szCs w:val="24"/>
        </w:rPr>
        <w:t>n</w:t>
      </w:r>
      <w:r w:rsidR="00F42029">
        <w:rPr>
          <w:sz w:val="24"/>
          <w:szCs w:val="24"/>
        </w:rPr>
        <w:t xml:space="preserve"> day</w:t>
      </w:r>
      <w:proofErr w:type="gramEnd"/>
      <w:r w:rsidR="00F42029">
        <w:rPr>
          <w:sz w:val="24"/>
          <w:szCs w:val="24"/>
        </w:rPr>
        <w:t xml:space="preserve"> world, the use of social media </w:t>
      </w:r>
      <w:r w:rsidR="00B535D8">
        <w:rPr>
          <w:sz w:val="24"/>
          <w:szCs w:val="24"/>
        </w:rPr>
        <w:t xml:space="preserve">is a beneficial tool to support police engagement with the communities that they serve and helps to make the public aware of the ongoing work that the police are doing. </w:t>
      </w:r>
    </w:p>
    <w:p w14:paraId="1748B2E5" w14:textId="77777777" w:rsidR="00324926" w:rsidRDefault="00324926" w:rsidP="00340E9A">
      <w:pPr>
        <w:ind w:right="237"/>
        <w:jc w:val="both"/>
        <w:rPr>
          <w:sz w:val="24"/>
          <w:szCs w:val="24"/>
        </w:rPr>
      </w:pPr>
    </w:p>
    <w:p w14:paraId="37FD2009" w14:textId="056EE685" w:rsidR="00324926" w:rsidRPr="00270EEB" w:rsidRDefault="00324926" w:rsidP="00340E9A">
      <w:pPr>
        <w:ind w:right="237"/>
        <w:jc w:val="both"/>
        <w:rPr>
          <w:sz w:val="24"/>
          <w:szCs w:val="24"/>
        </w:rPr>
      </w:pPr>
      <w:r>
        <w:rPr>
          <w:sz w:val="24"/>
          <w:szCs w:val="24"/>
        </w:rPr>
        <w:t xml:space="preserve">Total: 1827 </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1B2B4656" w14:textId="5456EA75" w:rsidR="00C27B4C" w:rsidRDefault="00EA6C1F" w:rsidP="00340E9A">
      <w:pPr>
        <w:ind w:right="237"/>
        <w:jc w:val="both"/>
        <w:rPr>
          <w:sz w:val="24"/>
          <w:szCs w:val="24"/>
        </w:rPr>
      </w:pPr>
      <w:r>
        <w:rPr>
          <w:sz w:val="24"/>
          <w:szCs w:val="24"/>
        </w:rPr>
        <w:t xml:space="preserve">Policing in the UK is a </w:t>
      </w:r>
      <w:r w:rsidR="00A35517">
        <w:rPr>
          <w:sz w:val="24"/>
          <w:szCs w:val="24"/>
        </w:rPr>
        <w:t xml:space="preserve">role that requires professionalism and leans on </w:t>
      </w:r>
      <w:r w:rsidR="009E1C44">
        <w:rPr>
          <w:sz w:val="24"/>
          <w:szCs w:val="24"/>
        </w:rPr>
        <w:t xml:space="preserve">the </w:t>
      </w:r>
      <w:r w:rsidR="00A35517">
        <w:rPr>
          <w:sz w:val="24"/>
          <w:szCs w:val="24"/>
        </w:rPr>
        <w:t xml:space="preserve">trust from the public </w:t>
      </w:r>
      <w:proofErr w:type="gramStart"/>
      <w:r w:rsidR="00A35517">
        <w:rPr>
          <w:sz w:val="24"/>
          <w:szCs w:val="24"/>
        </w:rPr>
        <w:t>in order to</w:t>
      </w:r>
      <w:proofErr w:type="gramEnd"/>
      <w:r w:rsidR="00A35517">
        <w:rPr>
          <w:sz w:val="24"/>
          <w:szCs w:val="24"/>
        </w:rPr>
        <w:t xml:space="preserve"> maintain effective </w:t>
      </w:r>
      <w:r w:rsidR="009E1C44">
        <w:rPr>
          <w:sz w:val="24"/>
          <w:szCs w:val="24"/>
        </w:rPr>
        <w:t>c</w:t>
      </w:r>
      <w:r w:rsidR="008C548F">
        <w:rPr>
          <w:sz w:val="24"/>
          <w:szCs w:val="24"/>
        </w:rPr>
        <w:t xml:space="preserve">ollaboration of partnership between the communities that forces serve, and the organisation itself. </w:t>
      </w:r>
      <w:proofErr w:type="gramStart"/>
      <w:r w:rsidR="008C548F">
        <w:rPr>
          <w:sz w:val="24"/>
          <w:szCs w:val="24"/>
        </w:rPr>
        <w:t>In order to</w:t>
      </w:r>
      <w:proofErr w:type="gramEnd"/>
      <w:r w:rsidR="008C548F">
        <w:rPr>
          <w:sz w:val="24"/>
          <w:szCs w:val="24"/>
        </w:rPr>
        <w:t xml:space="preserve"> develop and uphold the expected level of professionalism, it is important to understand the difference between leadership and management, as well as the </w:t>
      </w:r>
      <w:r w:rsidR="002164E1">
        <w:rPr>
          <w:sz w:val="24"/>
          <w:szCs w:val="24"/>
        </w:rPr>
        <w:t xml:space="preserve">range of deliverance styles and how together police officers and staff at all levels </w:t>
      </w:r>
      <w:r w:rsidR="00CD691E">
        <w:rPr>
          <w:sz w:val="24"/>
          <w:szCs w:val="24"/>
        </w:rPr>
        <w:t xml:space="preserve">and ranks can provide a </w:t>
      </w:r>
      <w:r w:rsidR="00B32BA7">
        <w:rPr>
          <w:sz w:val="24"/>
          <w:szCs w:val="24"/>
        </w:rPr>
        <w:t xml:space="preserve">model which best serves the public and organisation. Within this assignment, I will be exploring </w:t>
      </w:r>
      <w:r w:rsidR="005B6ACB">
        <w:rPr>
          <w:sz w:val="24"/>
          <w:szCs w:val="24"/>
        </w:rPr>
        <w:t>a</w:t>
      </w:r>
      <w:r w:rsidR="00B32BA7">
        <w:rPr>
          <w:sz w:val="24"/>
          <w:szCs w:val="24"/>
        </w:rPr>
        <w:t xml:space="preserve"> range of leadership styles, </w:t>
      </w:r>
      <w:r w:rsidR="005B6ACB">
        <w:rPr>
          <w:sz w:val="24"/>
          <w:szCs w:val="24"/>
        </w:rPr>
        <w:t>what work is already being done to develop and support o</w:t>
      </w:r>
      <w:r w:rsidR="00580DAC">
        <w:rPr>
          <w:sz w:val="24"/>
          <w:szCs w:val="24"/>
        </w:rPr>
        <w:t xml:space="preserve">rganisations in effective leadership, as well as exploring what techniques I personally use within my own role. </w:t>
      </w:r>
    </w:p>
    <w:p w14:paraId="053750F5" w14:textId="77777777" w:rsidR="00B957CD" w:rsidRDefault="00B957CD" w:rsidP="00340E9A">
      <w:pPr>
        <w:ind w:right="237"/>
        <w:jc w:val="both"/>
        <w:rPr>
          <w:sz w:val="24"/>
          <w:szCs w:val="24"/>
        </w:rPr>
      </w:pPr>
    </w:p>
    <w:p w14:paraId="5942EEB8" w14:textId="51C3904C" w:rsidR="00124B73" w:rsidRDefault="00584C0A" w:rsidP="00340E9A">
      <w:pPr>
        <w:ind w:right="237"/>
        <w:jc w:val="both"/>
        <w:rPr>
          <w:sz w:val="24"/>
          <w:szCs w:val="24"/>
        </w:rPr>
      </w:pPr>
      <w:r>
        <w:rPr>
          <w:sz w:val="24"/>
          <w:szCs w:val="24"/>
        </w:rPr>
        <w:t xml:space="preserve">Gavin, M (2019) wrote an article for the Harvard Business School online </w:t>
      </w:r>
      <w:r w:rsidR="00740A7A">
        <w:rPr>
          <w:sz w:val="24"/>
          <w:szCs w:val="24"/>
        </w:rPr>
        <w:t>which describes and explains the difference between ‘management’ and ‘leadership’, whereby he describe</w:t>
      </w:r>
      <w:r w:rsidR="00C71496">
        <w:rPr>
          <w:sz w:val="24"/>
          <w:szCs w:val="24"/>
        </w:rPr>
        <w:t>s</w:t>
      </w:r>
      <w:r w:rsidR="00740A7A">
        <w:rPr>
          <w:sz w:val="24"/>
          <w:szCs w:val="24"/>
        </w:rPr>
        <w:t xml:space="preserve"> that the two pieces of terminology are often </w:t>
      </w:r>
      <w:r w:rsidR="00D2643A">
        <w:rPr>
          <w:sz w:val="24"/>
          <w:szCs w:val="24"/>
        </w:rPr>
        <w:t>intertwined but important to understand the difference between the terms and how they are best used in varying situations</w:t>
      </w:r>
      <w:r w:rsidR="009F4FF3">
        <w:rPr>
          <w:sz w:val="24"/>
          <w:szCs w:val="24"/>
        </w:rPr>
        <w:t xml:space="preserve"> to achieve the best in a work environment. </w:t>
      </w:r>
      <w:r w:rsidR="008C2A33">
        <w:rPr>
          <w:sz w:val="24"/>
          <w:szCs w:val="24"/>
        </w:rPr>
        <w:t xml:space="preserve">UCD Dublin </w:t>
      </w:r>
      <w:r w:rsidR="00AC7DE3">
        <w:rPr>
          <w:sz w:val="24"/>
          <w:szCs w:val="24"/>
        </w:rPr>
        <w:t>(</w:t>
      </w:r>
      <w:r w:rsidR="00E211A4">
        <w:rPr>
          <w:sz w:val="24"/>
          <w:szCs w:val="24"/>
        </w:rPr>
        <w:t xml:space="preserve">2025) </w:t>
      </w:r>
      <w:r w:rsidR="0000769A">
        <w:rPr>
          <w:sz w:val="24"/>
          <w:szCs w:val="24"/>
        </w:rPr>
        <w:t xml:space="preserve">further explains that leadership </w:t>
      </w:r>
      <w:r w:rsidR="00D11DD7">
        <w:rPr>
          <w:sz w:val="24"/>
          <w:szCs w:val="24"/>
        </w:rPr>
        <w:t xml:space="preserve">focuses more on communication, motivation and positive relationship building with the aim to solve problems for a </w:t>
      </w:r>
      <w:proofErr w:type="gramStart"/>
      <w:r w:rsidR="00D11DD7">
        <w:rPr>
          <w:sz w:val="24"/>
          <w:szCs w:val="24"/>
        </w:rPr>
        <w:t>longer term</w:t>
      </w:r>
      <w:proofErr w:type="gramEnd"/>
      <w:r w:rsidR="004608A7">
        <w:rPr>
          <w:sz w:val="24"/>
          <w:szCs w:val="24"/>
        </w:rPr>
        <w:t xml:space="preserve"> goal </w:t>
      </w:r>
      <w:r w:rsidR="004D5AF8">
        <w:rPr>
          <w:sz w:val="24"/>
          <w:szCs w:val="24"/>
        </w:rPr>
        <w:t xml:space="preserve">with a clear purpose in which they want to take the organisation. Whereas Management focuses more on the </w:t>
      </w:r>
      <w:proofErr w:type="gramStart"/>
      <w:r w:rsidR="004D5AF8">
        <w:rPr>
          <w:sz w:val="24"/>
          <w:szCs w:val="24"/>
        </w:rPr>
        <w:t>day to day</w:t>
      </w:r>
      <w:proofErr w:type="gramEnd"/>
      <w:r w:rsidR="004D5AF8">
        <w:rPr>
          <w:sz w:val="24"/>
          <w:szCs w:val="24"/>
        </w:rPr>
        <w:t xml:space="preserve"> strategic planning</w:t>
      </w:r>
      <w:r w:rsidR="00862D1B">
        <w:rPr>
          <w:sz w:val="24"/>
          <w:szCs w:val="24"/>
        </w:rPr>
        <w:t xml:space="preserve"> whereby responsibilities are given or directed and have less room for </w:t>
      </w:r>
      <w:r w:rsidR="0035509C">
        <w:rPr>
          <w:sz w:val="24"/>
          <w:szCs w:val="24"/>
        </w:rPr>
        <w:t xml:space="preserve">flexibility as their vision </w:t>
      </w:r>
      <w:r w:rsidR="00C134B2">
        <w:rPr>
          <w:sz w:val="24"/>
          <w:szCs w:val="24"/>
        </w:rPr>
        <w:t xml:space="preserve">is likely to be more specific. </w:t>
      </w:r>
      <w:r w:rsidR="008A0BB1">
        <w:rPr>
          <w:sz w:val="24"/>
          <w:szCs w:val="24"/>
        </w:rPr>
        <w:t xml:space="preserve">To put this into context for the role of police organisations, Management roles may focus on financial budgets and constraints </w:t>
      </w:r>
      <w:r w:rsidR="002F2DA9">
        <w:rPr>
          <w:sz w:val="24"/>
          <w:szCs w:val="24"/>
        </w:rPr>
        <w:t xml:space="preserve">or HR processes and vetting, whereas leadership can be developed and should be integrated at all levels of </w:t>
      </w:r>
      <w:r w:rsidR="00807034">
        <w:rPr>
          <w:sz w:val="24"/>
          <w:szCs w:val="24"/>
        </w:rPr>
        <w:t xml:space="preserve">rank and role to empower </w:t>
      </w:r>
      <w:r w:rsidR="00350288">
        <w:rPr>
          <w:sz w:val="24"/>
          <w:szCs w:val="24"/>
        </w:rPr>
        <w:t xml:space="preserve">people working within the organisation </w:t>
      </w:r>
      <w:r w:rsidR="0011116B">
        <w:rPr>
          <w:sz w:val="24"/>
          <w:szCs w:val="24"/>
        </w:rPr>
        <w:t>to bring their own levels of experience, diversity and visions to develop a</w:t>
      </w:r>
      <w:r w:rsidR="009A68EE">
        <w:rPr>
          <w:sz w:val="24"/>
          <w:szCs w:val="24"/>
        </w:rPr>
        <w:t xml:space="preserve"> partnership </w:t>
      </w:r>
      <w:r w:rsidR="006E6732">
        <w:rPr>
          <w:sz w:val="24"/>
          <w:szCs w:val="24"/>
        </w:rPr>
        <w:t>approach</w:t>
      </w:r>
      <w:r w:rsidR="000A510C">
        <w:rPr>
          <w:sz w:val="24"/>
          <w:szCs w:val="24"/>
        </w:rPr>
        <w:t xml:space="preserve"> (</w:t>
      </w:r>
      <w:r w:rsidR="00FC3468">
        <w:rPr>
          <w:sz w:val="24"/>
          <w:szCs w:val="24"/>
        </w:rPr>
        <w:t xml:space="preserve">Morreale, S. </w:t>
      </w:r>
      <w:r w:rsidR="00E40122">
        <w:rPr>
          <w:sz w:val="24"/>
          <w:szCs w:val="24"/>
        </w:rPr>
        <w:t>2024)</w:t>
      </w:r>
      <w:r w:rsidR="00024F62">
        <w:rPr>
          <w:sz w:val="24"/>
          <w:szCs w:val="24"/>
        </w:rPr>
        <w:t xml:space="preserve">. </w:t>
      </w:r>
      <w:r w:rsidR="00510C34">
        <w:rPr>
          <w:sz w:val="24"/>
          <w:szCs w:val="24"/>
        </w:rPr>
        <w:t>The College of Policing (</w:t>
      </w:r>
      <w:r w:rsidR="003E0716">
        <w:rPr>
          <w:sz w:val="24"/>
          <w:szCs w:val="24"/>
        </w:rPr>
        <w:t xml:space="preserve">2023) best describes it </w:t>
      </w:r>
      <w:r w:rsidR="0069384E">
        <w:rPr>
          <w:sz w:val="24"/>
          <w:szCs w:val="24"/>
        </w:rPr>
        <w:t xml:space="preserve">as that everyone within policing, from police constable to Chief </w:t>
      </w:r>
      <w:r w:rsidR="00017F4C">
        <w:rPr>
          <w:sz w:val="24"/>
          <w:szCs w:val="24"/>
        </w:rPr>
        <w:t xml:space="preserve">Constable, has a role in driving leadership </w:t>
      </w:r>
      <w:r w:rsidR="00662038">
        <w:rPr>
          <w:sz w:val="24"/>
          <w:szCs w:val="24"/>
        </w:rPr>
        <w:t xml:space="preserve">and are encouraged to demonstrate this from responding to incidents with the public, to delivering </w:t>
      </w:r>
      <w:r w:rsidR="00BC242C">
        <w:rPr>
          <w:sz w:val="24"/>
          <w:szCs w:val="24"/>
        </w:rPr>
        <w:t>projects</w:t>
      </w:r>
      <w:r w:rsidR="00872932">
        <w:rPr>
          <w:sz w:val="24"/>
          <w:szCs w:val="24"/>
        </w:rPr>
        <w:t xml:space="preserve"> and </w:t>
      </w:r>
      <w:r w:rsidR="00814EEB">
        <w:rPr>
          <w:sz w:val="24"/>
          <w:szCs w:val="24"/>
        </w:rPr>
        <w:t xml:space="preserve">critically </w:t>
      </w:r>
      <w:r w:rsidR="00DE343A">
        <w:rPr>
          <w:sz w:val="24"/>
          <w:szCs w:val="24"/>
        </w:rPr>
        <w:t>evaluating</w:t>
      </w:r>
      <w:r w:rsidR="00814EEB">
        <w:rPr>
          <w:sz w:val="24"/>
          <w:szCs w:val="24"/>
        </w:rPr>
        <w:t xml:space="preserve"> future challenges and </w:t>
      </w:r>
      <w:r w:rsidR="00DE343A">
        <w:rPr>
          <w:sz w:val="24"/>
          <w:szCs w:val="24"/>
        </w:rPr>
        <w:t>priorities in policing.</w:t>
      </w:r>
      <w:r w:rsidR="00BC242C">
        <w:rPr>
          <w:sz w:val="24"/>
          <w:szCs w:val="24"/>
        </w:rPr>
        <w:t xml:space="preserve"> It is further recognised </w:t>
      </w:r>
      <w:r w:rsidR="0058647A">
        <w:rPr>
          <w:sz w:val="24"/>
          <w:szCs w:val="24"/>
        </w:rPr>
        <w:t>by the Chief Constable for the College of Policing</w:t>
      </w:r>
      <w:r w:rsidR="007659BD">
        <w:rPr>
          <w:sz w:val="24"/>
          <w:szCs w:val="24"/>
        </w:rPr>
        <w:t>, Andy Marsh,</w:t>
      </w:r>
      <w:r w:rsidR="0058647A">
        <w:rPr>
          <w:sz w:val="24"/>
          <w:szCs w:val="24"/>
        </w:rPr>
        <w:t xml:space="preserve"> that </w:t>
      </w:r>
      <w:r w:rsidR="00271496">
        <w:rPr>
          <w:sz w:val="24"/>
          <w:szCs w:val="24"/>
        </w:rPr>
        <w:t xml:space="preserve">it is no longer viable to underinvest in </w:t>
      </w:r>
      <w:r w:rsidR="00572928">
        <w:rPr>
          <w:sz w:val="24"/>
          <w:szCs w:val="24"/>
        </w:rPr>
        <w:t xml:space="preserve">members of </w:t>
      </w:r>
      <w:r w:rsidR="00FB787E">
        <w:rPr>
          <w:sz w:val="24"/>
          <w:szCs w:val="24"/>
        </w:rPr>
        <w:t xml:space="preserve">police forces and that </w:t>
      </w:r>
      <w:r w:rsidR="007659BD">
        <w:rPr>
          <w:sz w:val="24"/>
          <w:szCs w:val="24"/>
        </w:rPr>
        <w:t xml:space="preserve">leadership training and development should be </w:t>
      </w:r>
      <w:r w:rsidR="006C342C">
        <w:rPr>
          <w:sz w:val="24"/>
          <w:szCs w:val="24"/>
        </w:rPr>
        <w:t xml:space="preserve">at the forefront </w:t>
      </w:r>
      <w:proofErr w:type="gramStart"/>
      <w:r w:rsidR="006C342C">
        <w:rPr>
          <w:sz w:val="24"/>
          <w:szCs w:val="24"/>
        </w:rPr>
        <w:t>in order to</w:t>
      </w:r>
      <w:proofErr w:type="gramEnd"/>
      <w:r w:rsidR="006C342C">
        <w:rPr>
          <w:sz w:val="24"/>
          <w:szCs w:val="24"/>
        </w:rPr>
        <w:t xml:space="preserve"> equip officers to </w:t>
      </w:r>
      <w:r w:rsidR="00BB1A58">
        <w:rPr>
          <w:sz w:val="24"/>
          <w:szCs w:val="24"/>
        </w:rPr>
        <w:t>meet the requirements of forces service delivery plans</w:t>
      </w:r>
      <w:r w:rsidR="000C2283">
        <w:rPr>
          <w:sz w:val="24"/>
          <w:szCs w:val="24"/>
        </w:rPr>
        <w:t xml:space="preserve"> and to champion </w:t>
      </w:r>
      <w:r w:rsidR="00BB7556">
        <w:rPr>
          <w:sz w:val="24"/>
          <w:szCs w:val="24"/>
        </w:rPr>
        <w:t xml:space="preserve">the values of policing. </w:t>
      </w:r>
      <w:r w:rsidR="00D60809">
        <w:rPr>
          <w:sz w:val="24"/>
          <w:szCs w:val="24"/>
        </w:rPr>
        <w:t xml:space="preserve">The National Centre for Police Leadership has developed </w:t>
      </w:r>
      <w:r w:rsidR="00A10604">
        <w:rPr>
          <w:sz w:val="24"/>
          <w:szCs w:val="24"/>
        </w:rPr>
        <w:t xml:space="preserve">5 </w:t>
      </w:r>
      <w:r w:rsidR="00E36D9A">
        <w:rPr>
          <w:sz w:val="24"/>
          <w:szCs w:val="24"/>
        </w:rPr>
        <w:t xml:space="preserve">stages of leadership which sets out a clear framework of what is expected by </w:t>
      </w:r>
      <w:r w:rsidR="00A10604">
        <w:rPr>
          <w:sz w:val="24"/>
          <w:szCs w:val="24"/>
        </w:rPr>
        <w:t>officers of all ran</w:t>
      </w:r>
      <w:r w:rsidR="00076E36">
        <w:rPr>
          <w:sz w:val="24"/>
          <w:szCs w:val="24"/>
        </w:rPr>
        <w:t>ks</w:t>
      </w:r>
      <w:r w:rsidR="00042811">
        <w:rPr>
          <w:sz w:val="24"/>
          <w:szCs w:val="24"/>
        </w:rPr>
        <w:t xml:space="preserve"> and the different responsibilities that are required at each stage, from front line officers to </w:t>
      </w:r>
      <w:r w:rsidR="00160FDE">
        <w:rPr>
          <w:sz w:val="24"/>
          <w:szCs w:val="24"/>
        </w:rPr>
        <w:t xml:space="preserve">executive leaders. </w:t>
      </w:r>
      <w:r w:rsidR="00A82583">
        <w:rPr>
          <w:sz w:val="24"/>
          <w:szCs w:val="24"/>
        </w:rPr>
        <w:t>The initial stage, or standards for leadership foundations, is most appropriate to my current level of rank within the job and is listed to encourage officers and staff with equivalent levels of responsibility by ensuring that they act in the public interest to investigate crime and prioritise public service and delivery, uphold of the Code of Ethics, have values that promote fairness, transparency and integrity to both the public and their colleagues</w:t>
      </w:r>
      <w:r w:rsidR="00EE675B">
        <w:rPr>
          <w:sz w:val="24"/>
          <w:szCs w:val="24"/>
        </w:rPr>
        <w:t xml:space="preserve">, promote an inclusive workplace and challenge inappropriate behaviour. Some of the expectations remain consistent throughout but can be expanded and set clearer organisational visions and expectations that are to be managed and maintained. </w:t>
      </w:r>
    </w:p>
    <w:p w14:paraId="0DBB9429" w14:textId="77777777" w:rsidR="00A82583" w:rsidRDefault="00A82583" w:rsidP="00340E9A">
      <w:pPr>
        <w:ind w:right="237"/>
        <w:jc w:val="both"/>
        <w:rPr>
          <w:sz w:val="24"/>
          <w:szCs w:val="24"/>
        </w:rPr>
      </w:pPr>
    </w:p>
    <w:p w14:paraId="4E9085BF" w14:textId="51E61B35" w:rsidR="00025650" w:rsidRDefault="00BC46BC" w:rsidP="00340E9A">
      <w:pPr>
        <w:ind w:right="237"/>
        <w:jc w:val="both"/>
        <w:rPr>
          <w:sz w:val="24"/>
          <w:szCs w:val="24"/>
        </w:rPr>
      </w:pPr>
      <w:r>
        <w:rPr>
          <w:sz w:val="24"/>
          <w:szCs w:val="24"/>
        </w:rPr>
        <w:t xml:space="preserve">The College of Policing’s guide for organisation leadership discusses the 70:20:10 approach </w:t>
      </w:r>
      <w:r w:rsidR="00282863">
        <w:rPr>
          <w:sz w:val="24"/>
          <w:szCs w:val="24"/>
        </w:rPr>
        <w:t xml:space="preserve">as a style of leadership </w:t>
      </w:r>
      <w:r w:rsidR="00AC17CC">
        <w:rPr>
          <w:sz w:val="24"/>
          <w:szCs w:val="24"/>
        </w:rPr>
        <w:t>used to assist with delivering learning and development</w:t>
      </w:r>
      <w:r w:rsidR="00236F67">
        <w:rPr>
          <w:sz w:val="24"/>
          <w:szCs w:val="24"/>
        </w:rPr>
        <w:t xml:space="preserve"> (College of Policing, 2017)</w:t>
      </w:r>
      <w:r w:rsidR="00AC17CC">
        <w:rPr>
          <w:sz w:val="24"/>
          <w:szCs w:val="24"/>
        </w:rPr>
        <w:t xml:space="preserve"> The 70:20:10 approach </w:t>
      </w:r>
      <w:r w:rsidR="00236F67">
        <w:rPr>
          <w:sz w:val="24"/>
          <w:szCs w:val="24"/>
        </w:rPr>
        <w:t xml:space="preserve">was developed in the 1980’s </w:t>
      </w:r>
      <w:r w:rsidR="00062489">
        <w:rPr>
          <w:sz w:val="24"/>
          <w:szCs w:val="24"/>
        </w:rPr>
        <w:t xml:space="preserve">by McCall M, et al </w:t>
      </w:r>
      <w:r w:rsidR="00CC7721">
        <w:rPr>
          <w:sz w:val="24"/>
          <w:szCs w:val="24"/>
        </w:rPr>
        <w:t xml:space="preserve">at the Centre for Creative Leadership </w:t>
      </w:r>
      <w:r w:rsidR="00AA6C59">
        <w:rPr>
          <w:sz w:val="24"/>
          <w:szCs w:val="24"/>
        </w:rPr>
        <w:t>which suggested that learning and development is best achieved through 3 key components</w:t>
      </w:r>
      <w:r w:rsidR="0024362C">
        <w:rPr>
          <w:sz w:val="24"/>
          <w:szCs w:val="24"/>
        </w:rPr>
        <w:t xml:space="preserve">; 70% first hand experiences, 20% social interactions and 10% formal training. </w:t>
      </w:r>
      <w:r w:rsidR="00637089">
        <w:rPr>
          <w:sz w:val="24"/>
          <w:szCs w:val="24"/>
        </w:rPr>
        <w:t xml:space="preserve">Whilst this is a general approach for leadership styles, it has been </w:t>
      </w:r>
      <w:r w:rsidR="007E6B06">
        <w:rPr>
          <w:sz w:val="24"/>
          <w:szCs w:val="24"/>
        </w:rPr>
        <w:t>adopted</w:t>
      </w:r>
      <w:r w:rsidR="00637089">
        <w:rPr>
          <w:sz w:val="24"/>
          <w:szCs w:val="24"/>
        </w:rPr>
        <w:t xml:space="preserve"> and used for policing organisations. </w:t>
      </w:r>
      <w:r w:rsidR="00F058DE">
        <w:rPr>
          <w:sz w:val="24"/>
          <w:szCs w:val="24"/>
        </w:rPr>
        <w:t xml:space="preserve">The first section of ‘on the job’ experience </w:t>
      </w:r>
      <w:r w:rsidR="003C720A">
        <w:rPr>
          <w:sz w:val="24"/>
          <w:szCs w:val="24"/>
        </w:rPr>
        <w:t xml:space="preserve">relates to </w:t>
      </w:r>
      <w:r w:rsidR="007E6B06">
        <w:rPr>
          <w:sz w:val="24"/>
          <w:szCs w:val="24"/>
        </w:rPr>
        <w:t>officers applying their knowledge, critically evaluating mistakes made and addressing ways to overcome them</w:t>
      </w:r>
      <w:r w:rsidR="005F7ADE">
        <w:rPr>
          <w:sz w:val="24"/>
          <w:szCs w:val="24"/>
        </w:rPr>
        <w:t xml:space="preserve"> or develop, and to experiment using new ideas in real time situations. This stage </w:t>
      </w:r>
      <w:r w:rsidR="00CA3887">
        <w:rPr>
          <w:sz w:val="24"/>
          <w:szCs w:val="24"/>
        </w:rPr>
        <w:t xml:space="preserve">is best for developing practical skills and gaining valuable experiences. The 20% </w:t>
      </w:r>
      <w:r w:rsidR="003B4714">
        <w:rPr>
          <w:sz w:val="24"/>
          <w:szCs w:val="24"/>
        </w:rPr>
        <w:t xml:space="preserve">refers to the development of </w:t>
      </w:r>
      <w:proofErr w:type="gramStart"/>
      <w:r w:rsidR="003B4714">
        <w:rPr>
          <w:sz w:val="24"/>
          <w:szCs w:val="24"/>
        </w:rPr>
        <w:t>relationships;</w:t>
      </w:r>
      <w:proofErr w:type="gramEnd"/>
      <w:r w:rsidR="003B4714">
        <w:rPr>
          <w:sz w:val="24"/>
          <w:szCs w:val="24"/>
        </w:rPr>
        <w:t xml:space="preserve"> learning through social interactions and developing interpersonal skills </w:t>
      </w:r>
      <w:r w:rsidR="004A679D">
        <w:rPr>
          <w:sz w:val="24"/>
          <w:szCs w:val="24"/>
        </w:rPr>
        <w:t xml:space="preserve">by sharing knowledge and experience to coach, mentor and support colleagues whilst fostering a collaborative relationship at all levels of rank and role. </w:t>
      </w:r>
      <w:r w:rsidR="00A82FBA">
        <w:rPr>
          <w:sz w:val="24"/>
          <w:szCs w:val="24"/>
        </w:rPr>
        <w:t xml:space="preserve">With the last element </w:t>
      </w:r>
      <w:r w:rsidR="00F33943">
        <w:rPr>
          <w:sz w:val="24"/>
          <w:szCs w:val="24"/>
        </w:rPr>
        <w:t>relating to formal training needs and programs provided to increase knowledge and understanding</w:t>
      </w:r>
      <w:r w:rsidR="008C1870">
        <w:rPr>
          <w:sz w:val="24"/>
          <w:szCs w:val="24"/>
        </w:rPr>
        <w:t>, as well as growth of skill and professional development (</w:t>
      </w:r>
      <w:r w:rsidR="00315D51">
        <w:rPr>
          <w:sz w:val="24"/>
          <w:szCs w:val="24"/>
        </w:rPr>
        <w:t xml:space="preserve">Mentoring Complete, 2024). </w:t>
      </w:r>
      <w:r w:rsidR="00E51FD6">
        <w:rPr>
          <w:sz w:val="24"/>
          <w:szCs w:val="24"/>
        </w:rPr>
        <w:t xml:space="preserve">The College of Policing </w:t>
      </w:r>
      <w:r w:rsidR="00F4223D">
        <w:rPr>
          <w:sz w:val="24"/>
          <w:szCs w:val="24"/>
        </w:rPr>
        <w:t>describes that the use of this approach allows leaders to participate in taking an active role in the mentoring and coaching of others</w:t>
      </w:r>
      <w:r w:rsidR="00FD3E5B">
        <w:rPr>
          <w:sz w:val="24"/>
          <w:szCs w:val="24"/>
        </w:rPr>
        <w:t xml:space="preserve">, as well as to develop skills and confidence to improve their performance </w:t>
      </w:r>
      <w:proofErr w:type="gramStart"/>
      <w:r w:rsidR="00FD3E5B">
        <w:rPr>
          <w:sz w:val="24"/>
          <w:szCs w:val="24"/>
        </w:rPr>
        <w:t>through the use of</w:t>
      </w:r>
      <w:proofErr w:type="gramEnd"/>
      <w:r w:rsidR="00FD3E5B">
        <w:rPr>
          <w:sz w:val="24"/>
          <w:szCs w:val="24"/>
        </w:rPr>
        <w:t xml:space="preserve"> reflective practice. This is delivered through the organisation by CPD plans, force training days, as well as offering opportunities for </w:t>
      </w:r>
      <w:proofErr w:type="gramStart"/>
      <w:r w:rsidR="00FD3E5B">
        <w:rPr>
          <w:sz w:val="24"/>
          <w:szCs w:val="24"/>
        </w:rPr>
        <w:t>work place</w:t>
      </w:r>
      <w:proofErr w:type="gramEnd"/>
      <w:r w:rsidR="00FD3E5B">
        <w:rPr>
          <w:sz w:val="24"/>
          <w:szCs w:val="24"/>
        </w:rPr>
        <w:t xml:space="preserve"> attachments within a variety of departments</w:t>
      </w:r>
      <w:r w:rsidR="003268F5">
        <w:rPr>
          <w:sz w:val="24"/>
          <w:szCs w:val="24"/>
        </w:rPr>
        <w:t xml:space="preserve"> and the strive to support academic qualifications to enable officers to develop their professional growth. </w:t>
      </w:r>
    </w:p>
    <w:p w14:paraId="0C3D7E0D" w14:textId="77777777" w:rsidR="00853137" w:rsidRDefault="00853137" w:rsidP="00340E9A">
      <w:pPr>
        <w:ind w:right="237"/>
        <w:jc w:val="both"/>
        <w:rPr>
          <w:sz w:val="24"/>
          <w:szCs w:val="24"/>
        </w:rPr>
      </w:pPr>
    </w:p>
    <w:p w14:paraId="56E1B7C2" w14:textId="3F954729" w:rsidR="0024362C" w:rsidRDefault="009A2A5D" w:rsidP="00340E9A">
      <w:pPr>
        <w:ind w:right="237"/>
        <w:jc w:val="both"/>
        <w:rPr>
          <w:sz w:val="24"/>
          <w:szCs w:val="24"/>
        </w:rPr>
      </w:pPr>
      <w:r>
        <w:rPr>
          <w:sz w:val="24"/>
          <w:szCs w:val="24"/>
        </w:rPr>
        <w:t xml:space="preserve">Fritsvold, E (no date) </w:t>
      </w:r>
      <w:r w:rsidR="007828C5">
        <w:rPr>
          <w:sz w:val="24"/>
          <w:szCs w:val="24"/>
        </w:rPr>
        <w:t>writes for the University of San Diego about other commonly used leadership styles and how some of these are fast becoming outdated, requiring forces to adapt to expectations of how employees want to be led by their superiors</w:t>
      </w:r>
      <w:r w:rsidR="00236142">
        <w:rPr>
          <w:sz w:val="24"/>
          <w:szCs w:val="24"/>
        </w:rPr>
        <w:t xml:space="preserve">, and move away from previous authoritative styles. Authoritative leadership style adapts the idea that control is demanded by leaders from their ‘subordinates’ and that rules are followed without room for feedback or an interpersonal approach. Fritsvold explains that Transactional Police Leadership is a style which is </w:t>
      </w:r>
      <w:proofErr w:type="gramStart"/>
      <w:r w:rsidR="00236142">
        <w:rPr>
          <w:sz w:val="24"/>
          <w:szCs w:val="24"/>
        </w:rPr>
        <w:t>similar to</w:t>
      </w:r>
      <w:proofErr w:type="gramEnd"/>
      <w:r w:rsidR="00236142">
        <w:rPr>
          <w:sz w:val="24"/>
          <w:szCs w:val="24"/>
        </w:rPr>
        <w:t xml:space="preserve"> Authoritative but introduces a reward and </w:t>
      </w:r>
      <w:proofErr w:type="gramStart"/>
      <w:r w:rsidR="00236142">
        <w:rPr>
          <w:sz w:val="24"/>
          <w:szCs w:val="24"/>
        </w:rPr>
        <w:t>punishment based</w:t>
      </w:r>
      <w:proofErr w:type="gramEnd"/>
      <w:r w:rsidR="00236142">
        <w:rPr>
          <w:sz w:val="24"/>
          <w:szCs w:val="24"/>
        </w:rPr>
        <w:t xml:space="preserve"> system which allows officers to still conform to the expectations and vision of their leader and be rewarded for good work, but also that performance is driven through fear of discipline if it falls under the expected vision and values. Whereas a Transformational Leadership model provides a ‘people-centered’ approach which strives to inspire and motivate an organisation to have a shared vision and focuses on drawing upon the skills and innovation of individuals to strengthen its ethic and achieve its set out goals. The </w:t>
      </w:r>
      <w:r w:rsidR="00A82583">
        <w:rPr>
          <w:sz w:val="24"/>
          <w:szCs w:val="24"/>
        </w:rPr>
        <w:t xml:space="preserve">National Policing Improvement Agency </w:t>
      </w:r>
      <w:r w:rsidR="00236142">
        <w:rPr>
          <w:sz w:val="24"/>
          <w:szCs w:val="24"/>
        </w:rPr>
        <w:t>(</w:t>
      </w:r>
      <w:r w:rsidR="00A82583" w:rsidRPr="00A82583">
        <w:rPr>
          <w:color w:val="auto"/>
          <w:sz w:val="24"/>
          <w:szCs w:val="24"/>
        </w:rPr>
        <w:t>2011</w:t>
      </w:r>
      <w:r w:rsidR="00236142">
        <w:rPr>
          <w:sz w:val="24"/>
          <w:szCs w:val="24"/>
        </w:rPr>
        <w:t xml:space="preserve">) further expands on these theories </w:t>
      </w:r>
      <w:r w:rsidR="00B80859">
        <w:rPr>
          <w:sz w:val="24"/>
          <w:szCs w:val="24"/>
        </w:rPr>
        <w:t xml:space="preserve">and discusses how Transactional and Transformational theories were combined to develop the Full-Range Leadership Model in 1985 by Bass, B which encompasses both approaches and allows for leaders to adapt their style appropriately to the situation. </w:t>
      </w:r>
    </w:p>
    <w:p w14:paraId="5C660E59" w14:textId="77777777" w:rsidR="00A82583" w:rsidRDefault="00A82583" w:rsidP="00340E9A">
      <w:pPr>
        <w:ind w:right="237"/>
        <w:jc w:val="both"/>
        <w:rPr>
          <w:sz w:val="24"/>
          <w:szCs w:val="24"/>
        </w:rPr>
      </w:pPr>
    </w:p>
    <w:p w14:paraId="17D1B30A" w14:textId="3E1E35D1" w:rsidR="0024362C" w:rsidRDefault="00A82583" w:rsidP="00340E9A">
      <w:pPr>
        <w:ind w:right="237"/>
        <w:jc w:val="both"/>
        <w:rPr>
          <w:sz w:val="24"/>
          <w:szCs w:val="24"/>
        </w:rPr>
      </w:pPr>
      <w:r>
        <w:rPr>
          <w:sz w:val="24"/>
          <w:szCs w:val="24"/>
        </w:rPr>
        <w:t xml:space="preserve">Having looked in depth at the range of leadership styles adopted in policing, I have assessed that the style in which I typically use is the Full-Range Leadership with the assistance for my own professional development of the 70-20-10 approach when evaluating my own performance. One </w:t>
      </w:r>
      <w:r w:rsidR="00EE675B">
        <w:rPr>
          <w:sz w:val="24"/>
          <w:szCs w:val="24"/>
        </w:rPr>
        <w:t xml:space="preserve">way in which I promote leadership within my team is by creating and working on an inclusive workplace environment by building and maintaining trust and confidence within my colleagues, as well as promoting my own and their self development. I feel that I </w:t>
      </w:r>
      <w:proofErr w:type="gramStart"/>
      <w:r w:rsidR="00EE675B">
        <w:rPr>
          <w:sz w:val="24"/>
          <w:szCs w:val="24"/>
        </w:rPr>
        <w:t>am able to</w:t>
      </w:r>
      <w:proofErr w:type="gramEnd"/>
      <w:r w:rsidR="00EE675B">
        <w:rPr>
          <w:sz w:val="24"/>
          <w:szCs w:val="24"/>
        </w:rPr>
        <w:t xml:space="preserve"> critically manage my own performance and identify areas of development by leaning on the support of my colleagues and leaders to help me address these areas and call upon their knowledge and own personal attributes to help develop me. This in turn is reciprocated by ensuring that my team are aware that I am there to offer support and will draw upon my own personal experience or professional knowledge in attending and dealing with situations. An example of this is when attending one incident with a colleague of mine who was a more experienced officer which involved a domestic between a parent and her two teenage children. My colleague, who has years of experience was able to approach the matter professionally and </w:t>
      </w:r>
      <w:r w:rsidR="00F21E1E">
        <w:rPr>
          <w:sz w:val="24"/>
          <w:szCs w:val="24"/>
        </w:rPr>
        <w:t xml:space="preserve">knew of the specific force policies we have in place when attending such incidents however relied on my own personal experience of being a parent to lead the call and provide a restorative approach whilst being able to relate to the mother on a personal level to manage expectations and outcomes of the incident. This allowed for me to create trust and open communication with the mother, who in this was the aggrieved, by adopting a sympathetic approach to how difficult it is being a parent and allowing her to freely speak and offer advice from my own experiences on how to manage the behaviour of her children. This proved more receptive than when my colleague tried to lead the call as he was unable to relate and was more heavily focused on achieving an outcome inline with organisational expectations and was unable to look beyond the incident at hand and offer more </w:t>
      </w:r>
      <w:proofErr w:type="gramStart"/>
      <w:r w:rsidR="00F21E1E">
        <w:rPr>
          <w:sz w:val="24"/>
          <w:szCs w:val="24"/>
        </w:rPr>
        <w:t>long term</w:t>
      </w:r>
      <w:proofErr w:type="gramEnd"/>
      <w:r w:rsidR="00F21E1E">
        <w:rPr>
          <w:sz w:val="24"/>
          <w:szCs w:val="24"/>
        </w:rPr>
        <w:t xml:space="preserve"> solutions and support for the family. Because I have developed a trusting relationship with my colleagues, I was able to take leadership by asking my colleague if I could speak with the mother alone as I could sense his presence was causing her to continue to be irate and frustrated that her concerns and struggles around behaviour management with her children, and lack of support from external agencies was being ignored, and that I was aware my ability to speak with her and relate was achieving a better outcome. My colleague, despite his experience, did not underestimate this and has enough trust and confidence in me that he did not take this approach personally or in a way which would </w:t>
      </w:r>
      <w:proofErr w:type="gramStart"/>
      <w:r w:rsidR="00F21E1E">
        <w:rPr>
          <w:sz w:val="24"/>
          <w:szCs w:val="24"/>
        </w:rPr>
        <w:t>effect</w:t>
      </w:r>
      <w:proofErr w:type="gramEnd"/>
      <w:r w:rsidR="00F21E1E">
        <w:rPr>
          <w:sz w:val="24"/>
          <w:szCs w:val="24"/>
        </w:rPr>
        <w:t xml:space="preserve"> our ability to work together as a team. As a result of the call, I was able to reach an agreement with the mother that as no offences had taken place, that we would enforce some restorative justice by speaking with the children under her permission and giving them strongly worded advice on how they should be behaving within their home and as a consequence to their reckless actions, they were made to clean up the mess they had created. This enabled us to leave the situation without heightening any tensions and built trust with the mother to know that we were there to support her and would look to engage with external services to ensure more support was put in place through the paperwork we submitted. </w:t>
      </w:r>
    </w:p>
    <w:p w14:paraId="67742D94" w14:textId="77777777" w:rsidR="00F21E1E" w:rsidRDefault="00F21E1E" w:rsidP="00340E9A">
      <w:pPr>
        <w:ind w:right="237"/>
        <w:jc w:val="both"/>
        <w:rPr>
          <w:sz w:val="24"/>
          <w:szCs w:val="24"/>
        </w:rPr>
      </w:pPr>
    </w:p>
    <w:p w14:paraId="598FFEC5" w14:textId="4E3B29A6" w:rsidR="00025650" w:rsidRPr="00270EEB" w:rsidRDefault="00AF6EA6" w:rsidP="00340E9A">
      <w:pPr>
        <w:ind w:right="237"/>
        <w:jc w:val="both"/>
        <w:rPr>
          <w:sz w:val="24"/>
          <w:szCs w:val="24"/>
        </w:rPr>
      </w:pPr>
      <w:r>
        <w:rPr>
          <w:sz w:val="24"/>
          <w:szCs w:val="24"/>
        </w:rPr>
        <w:t xml:space="preserve">Whilst on this incident, my leadership skills proved useful and effective, there have been other examples in which I have recognised that my inexperience and personal values have led me to need to take a step back from an incident and allow my colleagues to take lead, allowing me to observe and learn from how they have dealt with something for me to use as an approach in the future should I deal with a similar call. I have recognised during my time within this role that my leadership skills are not always the right way and the importance of being able to adapt to the scenario and utilise these moments as periods of professional reflection and education </w:t>
      </w:r>
      <w:proofErr w:type="gramStart"/>
      <w:r>
        <w:rPr>
          <w:sz w:val="24"/>
          <w:szCs w:val="24"/>
        </w:rPr>
        <w:t>in order to</w:t>
      </w:r>
      <w:proofErr w:type="gramEnd"/>
      <w:r>
        <w:rPr>
          <w:sz w:val="24"/>
          <w:szCs w:val="24"/>
        </w:rPr>
        <w:t xml:space="preserve"> uphold the highest standards of professional behaviour. I have further learnt that any scenarios where I do not feel I have led a situation appropriately or to the best standard that I could have, that these are not opportunities to feel criticised but to lean on my colleagues for advice and guidance. </w:t>
      </w:r>
    </w:p>
    <w:p w14:paraId="2F7228B2" w14:textId="77777777" w:rsidR="00AF6EA6" w:rsidRDefault="00AF6EA6" w:rsidP="00340E9A">
      <w:pPr>
        <w:ind w:right="237"/>
        <w:jc w:val="both"/>
        <w:rPr>
          <w:sz w:val="24"/>
          <w:szCs w:val="24"/>
        </w:rPr>
      </w:pPr>
    </w:p>
    <w:p w14:paraId="35A346E2" w14:textId="725E043A" w:rsidR="00AF6EA6" w:rsidRPr="00270EEB" w:rsidRDefault="00AF6EA6" w:rsidP="00340E9A">
      <w:pPr>
        <w:ind w:right="237"/>
        <w:jc w:val="both"/>
        <w:rPr>
          <w:sz w:val="24"/>
          <w:szCs w:val="24"/>
        </w:rPr>
      </w:pPr>
      <w:r>
        <w:rPr>
          <w:sz w:val="24"/>
          <w:szCs w:val="24"/>
        </w:rPr>
        <w:t xml:space="preserve">In conclusion, leadership skills and standard within policing should be able to uphold the visions and values expected of us by both the organisation and the public, and that leadership styles should be both adaptable and interchangeable to not only each individual scenario but also should be continuously evaluated as to whether they are meeting the services needs. It highlights the importance of continuous professional development and self reflection, as well as the understanding that leadership does not only come from higher ranking officers of management </w:t>
      </w:r>
      <w:proofErr w:type="gramStart"/>
      <w:r>
        <w:rPr>
          <w:sz w:val="24"/>
          <w:szCs w:val="24"/>
        </w:rPr>
        <w:t>level</w:t>
      </w:r>
      <w:proofErr w:type="gramEnd"/>
      <w:r>
        <w:rPr>
          <w:sz w:val="24"/>
          <w:szCs w:val="24"/>
        </w:rPr>
        <w:t xml:space="preserve"> but that leadership is delivered and encouraged within front line officers. </w:t>
      </w:r>
    </w:p>
    <w:p w14:paraId="7A99F832" w14:textId="77777777" w:rsidR="00025650" w:rsidRDefault="00025650" w:rsidP="00340E9A">
      <w:pPr>
        <w:ind w:right="237"/>
        <w:jc w:val="both"/>
        <w:rPr>
          <w:sz w:val="24"/>
          <w:szCs w:val="24"/>
        </w:rPr>
      </w:pPr>
    </w:p>
    <w:p w14:paraId="58773D75" w14:textId="3922CD44" w:rsidR="00AF6EA6" w:rsidRPr="00270EEB" w:rsidRDefault="00AF6EA6" w:rsidP="00340E9A">
      <w:pPr>
        <w:ind w:right="237"/>
        <w:jc w:val="both"/>
        <w:rPr>
          <w:sz w:val="24"/>
          <w:szCs w:val="24"/>
        </w:rPr>
      </w:pPr>
      <w:r>
        <w:rPr>
          <w:sz w:val="24"/>
          <w:szCs w:val="24"/>
        </w:rPr>
        <w:t xml:space="preserve">Total: 1979 </w:t>
      </w: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7B3A1697" w14:textId="77777777" w:rsidR="0027060B" w:rsidRDefault="0027060B" w:rsidP="00340E9A">
      <w:pPr>
        <w:ind w:right="237"/>
        <w:jc w:val="both"/>
        <w:rPr>
          <w:b/>
          <w:sz w:val="24"/>
          <w:szCs w:val="24"/>
        </w:rPr>
      </w:pPr>
    </w:p>
    <w:p w14:paraId="52FCEE5A" w14:textId="60EB56D0" w:rsidR="00025650" w:rsidRDefault="00AC6A4C" w:rsidP="00340E9A">
      <w:pPr>
        <w:ind w:right="237"/>
        <w:jc w:val="both"/>
        <w:rPr>
          <w:bCs/>
          <w:sz w:val="24"/>
          <w:szCs w:val="24"/>
        </w:rPr>
      </w:pPr>
      <w:r>
        <w:rPr>
          <w:bCs/>
          <w:sz w:val="24"/>
          <w:szCs w:val="24"/>
        </w:rPr>
        <w:t xml:space="preserve">Reflection on </w:t>
      </w:r>
      <w:r w:rsidR="001C1E31">
        <w:rPr>
          <w:bCs/>
          <w:sz w:val="24"/>
          <w:szCs w:val="24"/>
        </w:rPr>
        <w:t>performance within any professional role is key, but particularly in policing</w:t>
      </w:r>
      <w:r w:rsidR="00843064">
        <w:rPr>
          <w:bCs/>
          <w:sz w:val="24"/>
          <w:szCs w:val="24"/>
        </w:rPr>
        <w:t xml:space="preserve">, as it allows individuals to critically evaluate their performance, personal and professional growth and to help identify any areas </w:t>
      </w:r>
      <w:r w:rsidR="00272512">
        <w:rPr>
          <w:bCs/>
          <w:sz w:val="24"/>
          <w:szCs w:val="24"/>
        </w:rPr>
        <w:t>to develop new skills, knowledge and overall competency</w:t>
      </w:r>
      <w:r w:rsidR="00881359">
        <w:rPr>
          <w:bCs/>
          <w:sz w:val="24"/>
          <w:szCs w:val="24"/>
        </w:rPr>
        <w:t xml:space="preserve"> (College of Policing, 2020). Part of this reflection, it is important to </w:t>
      </w:r>
      <w:r w:rsidR="00B372E9">
        <w:rPr>
          <w:bCs/>
          <w:sz w:val="24"/>
          <w:szCs w:val="24"/>
        </w:rPr>
        <w:t>consider how coaching</w:t>
      </w:r>
      <w:r w:rsidR="00AE06D9">
        <w:rPr>
          <w:bCs/>
          <w:sz w:val="24"/>
          <w:szCs w:val="24"/>
        </w:rPr>
        <w:t xml:space="preserve"> in the early stages of tutorship </w:t>
      </w:r>
      <w:r w:rsidR="00B372E9">
        <w:rPr>
          <w:bCs/>
          <w:sz w:val="24"/>
          <w:szCs w:val="24"/>
        </w:rPr>
        <w:t>has played a vital impact on individual performance</w:t>
      </w:r>
      <w:r w:rsidR="00AE06D9">
        <w:rPr>
          <w:bCs/>
          <w:sz w:val="24"/>
          <w:szCs w:val="24"/>
        </w:rPr>
        <w:t xml:space="preserve">, as well as evaluating how ongoing mentorship continues to </w:t>
      </w:r>
      <w:r w:rsidR="00D13CA9">
        <w:rPr>
          <w:bCs/>
          <w:sz w:val="24"/>
          <w:szCs w:val="24"/>
        </w:rPr>
        <w:t xml:space="preserve">influence ongoing professional development. Within this essay, I will be </w:t>
      </w:r>
      <w:r w:rsidR="00ED75D4">
        <w:rPr>
          <w:bCs/>
          <w:sz w:val="24"/>
          <w:szCs w:val="24"/>
        </w:rPr>
        <w:t xml:space="preserve">critically evaluating how I have identified areas of professional competence </w:t>
      </w:r>
      <w:r w:rsidR="00BA58BA">
        <w:rPr>
          <w:bCs/>
          <w:sz w:val="24"/>
          <w:szCs w:val="24"/>
        </w:rPr>
        <w:t>as well as room to develop and further expand my knowledge and skills</w:t>
      </w:r>
      <w:r w:rsidR="00F630BE">
        <w:rPr>
          <w:bCs/>
          <w:sz w:val="24"/>
          <w:szCs w:val="24"/>
        </w:rPr>
        <w:t xml:space="preserve"> throughout my </w:t>
      </w:r>
      <w:proofErr w:type="gramStart"/>
      <w:r w:rsidR="00F630BE">
        <w:rPr>
          <w:bCs/>
          <w:sz w:val="24"/>
          <w:szCs w:val="24"/>
        </w:rPr>
        <w:t>three year</w:t>
      </w:r>
      <w:proofErr w:type="gramEnd"/>
      <w:r w:rsidR="00F630BE">
        <w:rPr>
          <w:bCs/>
          <w:sz w:val="24"/>
          <w:szCs w:val="24"/>
        </w:rPr>
        <w:t xml:space="preserve"> probation period, as well as exploring the different coaching and mentoring theories and how these have help shaped the way in which I work. </w:t>
      </w:r>
    </w:p>
    <w:p w14:paraId="64EE28FB" w14:textId="77777777" w:rsidR="00850715" w:rsidRDefault="00850715" w:rsidP="00340E9A">
      <w:pPr>
        <w:ind w:right="237"/>
        <w:jc w:val="both"/>
        <w:rPr>
          <w:bCs/>
          <w:sz w:val="24"/>
          <w:szCs w:val="24"/>
        </w:rPr>
      </w:pPr>
    </w:p>
    <w:p w14:paraId="3927150E" w14:textId="3C39FEF8" w:rsidR="00871373" w:rsidRDefault="00850715" w:rsidP="00340E9A">
      <w:pPr>
        <w:ind w:right="237"/>
        <w:jc w:val="both"/>
        <w:rPr>
          <w:bCs/>
          <w:sz w:val="24"/>
          <w:szCs w:val="24"/>
        </w:rPr>
      </w:pPr>
      <w:r>
        <w:rPr>
          <w:bCs/>
          <w:sz w:val="24"/>
          <w:szCs w:val="24"/>
        </w:rPr>
        <w:t xml:space="preserve">Mentoring and coaching play a critical role in shaping professional development, especially in </w:t>
      </w:r>
      <w:r w:rsidR="002F6AF1">
        <w:rPr>
          <w:bCs/>
          <w:sz w:val="24"/>
          <w:szCs w:val="24"/>
        </w:rPr>
        <w:t xml:space="preserve">demanding fields of work such as </w:t>
      </w:r>
      <w:proofErr w:type="gramStart"/>
      <w:r w:rsidR="002F6AF1">
        <w:rPr>
          <w:bCs/>
          <w:sz w:val="24"/>
          <w:szCs w:val="24"/>
        </w:rPr>
        <w:t>front line</w:t>
      </w:r>
      <w:proofErr w:type="gramEnd"/>
      <w:r w:rsidR="002F6AF1">
        <w:rPr>
          <w:bCs/>
          <w:sz w:val="24"/>
          <w:szCs w:val="24"/>
        </w:rPr>
        <w:t xml:space="preserve"> policing. Whilst both mentoring and coaching offer structured support </w:t>
      </w:r>
      <w:r w:rsidR="0086268F">
        <w:rPr>
          <w:bCs/>
          <w:sz w:val="24"/>
          <w:szCs w:val="24"/>
        </w:rPr>
        <w:t>and guidance</w:t>
      </w:r>
      <w:r w:rsidR="00DE67F3">
        <w:rPr>
          <w:bCs/>
          <w:sz w:val="24"/>
          <w:szCs w:val="24"/>
        </w:rPr>
        <w:t xml:space="preserve"> to support people to develop</w:t>
      </w:r>
      <w:r w:rsidR="0086268F">
        <w:rPr>
          <w:bCs/>
          <w:sz w:val="24"/>
          <w:szCs w:val="24"/>
        </w:rPr>
        <w:t>, they can differ in their terms of focus</w:t>
      </w:r>
      <w:r w:rsidR="006A0B6F">
        <w:rPr>
          <w:bCs/>
          <w:sz w:val="24"/>
          <w:szCs w:val="24"/>
        </w:rPr>
        <w:t xml:space="preserve"> (</w:t>
      </w:r>
      <w:r w:rsidR="00B7633A">
        <w:rPr>
          <w:bCs/>
          <w:sz w:val="24"/>
          <w:szCs w:val="24"/>
        </w:rPr>
        <w:t>PushFar. 2025).</w:t>
      </w:r>
      <w:r w:rsidR="0086268F">
        <w:rPr>
          <w:bCs/>
          <w:sz w:val="24"/>
          <w:szCs w:val="24"/>
        </w:rPr>
        <w:t xml:space="preserve"> </w:t>
      </w:r>
      <w:r w:rsidR="00E82695">
        <w:rPr>
          <w:bCs/>
          <w:sz w:val="24"/>
          <w:szCs w:val="24"/>
        </w:rPr>
        <w:t xml:space="preserve">Coaching is typically used with a focus </w:t>
      </w:r>
      <w:r w:rsidR="002E392A">
        <w:rPr>
          <w:bCs/>
          <w:sz w:val="24"/>
          <w:szCs w:val="24"/>
        </w:rPr>
        <w:t xml:space="preserve">on short-term, performance orientated format which is </w:t>
      </w:r>
      <w:r w:rsidR="003E6E66">
        <w:rPr>
          <w:bCs/>
          <w:sz w:val="24"/>
          <w:szCs w:val="24"/>
        </w:rPr>
        <w:t xml:space="preserve">aimed at focusing on specific goals and tasks. Providing the individual with guidance and feedback to help improve </w:t>
      </w:r>
      <w:r w:rsidR="000B0210">
        <w:rPr>
          <w:bCs/>
          <w:sz w:val="24"/>
          <w:szCs w:val="24"/>
        </w:rPr>
        <w:t xml:space="preserve">their performance and achieve specific outcomes. </w:t>
      </w:r>
      <w:proofErr w:type="gramStart"/>
      <w:r w:rsidR="00834B25">
        <w:rPr>
          <w:bCs/>
          <w:sz w:val="24"/>
          <w:szCs w:val="24"/>
        </w:rPr>
        <w:t>Where as</w:t>
      </w:r>
      <w:proofErr w:type="gramEnd"/>
      <w:r w:rsidR="00834B25">
        <w:rPr>
          <w:bCs/>
          <w:sz w:val="24"/>
          <w:szCs w:val="24"/>
        </w:rPr>
        <w:t xml:space="preserve"> mentoring often involves someone with more experience, such as a mentor, to help guide a less experienced individual </w:t>
      </w:r>
      <w:r w:rsidR="002E5D9D">
        <w:rPr>
          <w:bCs/>
          <w:sz w:val="24"/>
          <w:szCs w:val="24"/>
        </w:rPr>
        <w:t xml:space="preserve">by sharing their knowledge, offering advice and providing emotional support. Mentoring </w:t>
      </w:r>
      <w:r w:rsidR="001E1C2B">
        <w:rPr>
          <w:bCs/>
          <w:sz w:val="24"/>
          <w:szCs w:val="24"/>
        </w:rPr>
        <w:t xml:space="preserve">builds on </w:t>
      </w:r>
      <w:r w:rsidR="00C63542">
        <w:rPr>
          <w:bCs/>
          <w:sz w:val="24"/>
          <w:szCs w:val="24"/>
        </w:rPr>
        <w:t xml:space="preserve">developing </w:t>
      </w:r>
      <w:r w:rsidR="001E1C2B">
        <w:rPr>
          <w:bCs/>
          <w:sz w:val="24"/>
          <w:szCs w:val="24"/>
        </w:rPr>
        <w:t>longer term relationships</w:t>
      </w:r>
      <w:r w:rsidR="00C63542">
        <w:rPr>
          <w:bCs/>
          <w:sz w:val="24"/>
          <w:szCs w:val="24"/>
        </w:rPr>
        <w:t xml:space="preserve"> with continuous support and development</w:t>
      </w:r>
      <w:r w:rsidR="004A5199">
        <w:rPr>
          <w:bCs/>
          <w:sz w:val="24"/>
          <w:szCs w:val="24"/>
        </w:rPr>
        <w:t xml:space="preserve"> (</w:t>
      </w:r>
      <w:r w:rsidR="00AA1F13">
        <w:rPr>
          <w:bCs/>
          <w:sz w:val="24"/>
          <w:szCs w:val="24"/>
        </w:rPr>
        <w:t xml:space="preserve">Mundey, M. 2023). To put this into context of a policing role, both coaching and mentoring are essential for developing the skills required for </w:t>
      </w:r>
      <w:r w:rsidR="00805998">
        <w:rPr>
          <w:bCs/>
          <w:sz w:val="24"/>
          <w:szCs w:val="24"/>
        </w:rPr>
        <w:t xml:space="preserve">dealing with </w:t>
      </w:r>
      <w:r w:rsidR="00AA1F13">
        <w:rPr>
          <w:bCs/>
          <w:sz w:val="24"/>
          <w:szCs w:val="24"/>
        </w:rPr>
        <w:t xml:space="preserve">complex and </w:t>
      </w:r>
      <w:proofErr w:type="gramStart"/>
      <w:r w:rsidR="00AA1F13">
        <w:rPr>
          <w:bCs/>
          <w:sz w:val="24"/>
          <w:szCs w:val="24"/>
        </w:rPr>
        <w:t>high pressured</w:t>
      </w:r>
      <w:proofErr w:type="gramEnd"/>
      <w:r w:rsidR="00AA1F13">
        <w:rPr>
          <w:bCs/>
          <w:sz w:val="24"/>
          <w:szCs w:val="24"/>
        </w:rPr>
        <w:t xml:space="preserve"> </w:t>
      </w:r>
      <w:r w:rsidR="00805998">
        <w:rPr>
          <w:bCs/>
          <w:sz w:val="24"/>
          <w:szCs w:val="24"/>
        </w:rPr>
        <w:t xml:space="preserve">environments. </w:t>
      </w:r>
      <w:r w:rsidR="006A04B1">
        <w:rPr>
          <w:bCs/>
          <w:sz w:val="24"/>
          <w:szCs w:val="24"/>
        </w:rPr>
        <w:t xml:space="preserve">Both coaching and mentoring have played a pivotal role in my learning and development in the workplace. Policing demands continuous adaptation and growth, particularly when it comes to the ever changing and evolving </w:t>
      </w:r>
      <w:r w:rsidR="007E4AEB">
        <w:rPr>
          <w:bCs/>
          <w:sz w:val="24"/>
          <w:szCs w:val="24"/>
        </w:rPr>
        <w:t xml:space="preserve">organisational policies, procedures as well as societal requirements and expectations of </w:t>
      </w:r>
      <w:r w:rsidR="00C22275">
        <w:rPr>
          <w:bCs/>
          <w:sz w:val="24"/>
          <w:szCs w:val="24"/>
        </w:rPr>
        <w:t xml:space="preserve">what police forces should </w:t>
      </w:r>
      <w:r w:rsidR="00566241">
        <w:rPr>
          <w:bCs/>
          <w:sz w:val="24"/>
          <w:szCs w:val="24"/>
        </w:rPr>
        <w:t>deliver</w:t>
      </w:r>
      <w:r w:rsidR="00C22275">
        <w:rPr>
          <w:bCs/>
          <w:sz w:val="24"/>
          <w:szCs w:val="24"/>
        </w:rPr>
        <w:t xml:space="preserve"> to the community</w:t>
      </w:r>
      <w:r w:rsidR="003725D4">
        <w:rPr>
          <w:bCs/>
          <w:sz w:val="24"/>
          <w:szCs w:val="24"/>
        </w:rPr>
        <w:t xml:space="preserve"> (College of Policing, 2020)</w:t>
      </w:r>
      <w:r w:rsidR="00C22275">
        <w:rPr>
          <w:bCs/>
          <w:sz w:val="24"/>
          <w:szCs w:val="24"/>
        </w:rPr>
        <w:t xml:space="preserve">. </w:t>
      </w:r>
    </w:p>
    <w:p w14:paraId="494C5B28" w14:textId="77777777" w:rsidR="00095961" w:rsidRDefault="00095961" w:rsidP="00340E9A">
      <w:pPr>
        <w:ind w:right="237"/>
        <w:jc w:val="both"/>
        <w:rPr>
          <w:bCs/>
          <w:sz w:val="24"/>
          <w:szCs w:val="24"/>
        </w:rPr>
      </w:pPr>
    </w:p>
    <w:p w14:paraId="40047435" w14:textId="2F085BEF" w:rsidR="00740E8A" w:rsidRDefault="00740E8A" w:rsidP="00340E9A">
      <w:pPr>
        <w:ind w:right="237"/>
        <w:jc w:val="both"/>
        <w:rPr>
          <w:bCs/>
          <w:sz w:val="24"/>
          <w:szCs w:val="24"/>
        </w:rPr>
      </w:pPr>
      <w:r>
        <w:rPr>
          <w:bCs/>
          <w:sz w:val="24"/>
          <w:szCs w:val="24"/>
        </w:rPr>
        <w:t xml:space="preserve">To further understand the difference between mentoring and coaching, it is useful to explore deeper into the different theories and technique styles often used </w:t>
      </w:r>
      <w:r w:rsidR="00695A8F">
        <w:rPr>
          <w:bCs/>
          <w:sz w:val="24"/>
          <w:szCs w:val="24"/>
        </w:rPr>
        <w:t xml:space="preserve">within these roles. </w:t>
      </w:r>
      <w:r w:rsidR="00A91026">
        <w:rPr>
          <w:bCs/>
          <w:sz w:val="24"/>
          <w:szCs w:val="24"/>
        </w:rPr>
        <w:t xml:space="preserve">The GROW model </w:t>
      </w:r>
      <w:r w:rsidR="00FC4794">
        <w:rPr>
          <w:bCs/>
          <w:sz w:val="24"/>
          <w:szCs w:val="24"/>
        </w:rPr>
        <w:t xml:space="preserve">is a widely used coaching framework and was developed in </w:t>
      </w:r>
      <w:r w:rsidR="004C398E">
        <w:rPr>
          <w:bCs/>
          <w:sz w:val="24"/>
          <w:szCs w:val="24"/>
        </w:rPr>
        <w:t>the 1980’s</w:t>
      </w:r>
      <w:r w:rsidR="00FC4794">
        <w:rPr>
          <w:bCs/>
          <w:sz w:val="24"/>
          <w:szCs w:val="24"/>
        </w:rPr>
        <w:t xml:space="preserve"> by Sir John Witmore</w:t>
      </w:r>
      <w:r w:rsidR="00377AA6">
        <w:rPr>
          <w:bCs/>
          <w:sz w:val="24"/>
          <w:szCs w:val="24"/>
        </w:rPr>
        <w:t>. This stands for:</w:t>
      </w:r>
    </w:p>
    <w:p w14:paraId="61B73AF8" w14:textId="47A76CE3" w:rsidR="00377AA6" w:rsidRDefault="00B259AC" w:rsidP="00B259AC">
      <w:pPr>
        <w:pStyle w:val="ListParagraph"/>
        <w:numPr>
          <w:ilvl w:val="0"/>
          <w:numId w:val="2"/>
        </w:numPr>
        <w:ind w:right="237"/>
        <w:jc w:val="both"/>
        <w:rPr>
          <w:bCs/>
          <w:sz w:val="24"/>
          <w:szCs w:val="24"/>
        </w:rPr>
      </w:pPr>
      <w:r>
        <w:rPr>
          <w:bCs/>
          <w:sz w:val="24"/>
          <w:szCs w:val="24"/>
        </w:rPr>
        <w:t>G – Goal</w:t>
      </w:r>
    </w:p>
    <w:p w14:paraId="61356847" w14:textId="6D8679D9" w:rsidR="00B259AC" w:rsidRDefault="00B259AC" w:rsidP="00B259AC">
      <w:pPr>
        <w:pStyle w:val="ListParagraph"/>
        <w:numPr>
          <w:ilvl w:val="0"/>
          <w:numId w:val="2"/>
        </w:numPr>
        <w:ind w:right="237"/>
        <w:jc w:val="both"/>
        <w:rPr>
          <w:bCs/>
          <w:sz w:val="24"/>
          <w:szCs w:val="24"/>
        </w:rPr>
      </w:pPr>
      <w:r>
        <w:rPr>
          <w:bCs/>
          <w:sz w:val="24"/>
          <w:szCs w:val="24"/>
        </w:rPr>
        <w:t xml:space="preserve">R – Reality </w:t>
      </w:r>
    </w:p>
    <w:p w14:paraId="45ECA34C" w14:textId="23C12FC3" w:rsidR="00B259AC" w:rsidRDefault="00B259AC" w:rsidP="00B259AC">
      <w:pPr>
        <w:pStyle w:val="ListParagraph"/>
        <w:numPr>
          <w:ilvl w:val="0"/>
          <w:numId w:val="2"/>
        </w:numPr>
        <w:ind w:right="237"/>
        <w:jc w:val="both"/>
        <w:rPr>
          <w:bCs/>
          <w:sz w:val="24"/>
          <w:szCs w:val="24"/>
        </w:rPr>
      </w:pPr>
      <w:r>
        <w:rPr>
          <w:bCs/>
          <w:sz w:val="24"/>
          <w:szCs w:val="24"/>
        </w:rPr>
        <w:t xml:space="preserve">O – Options </w:t>
      </w:r>
    </w:p>
    <w:p w14:paraId="79DE6881" w14:textId="6811A12D" w:rsidR="00B259AC" w:rsidRDefault="00B259AC" w:rsidP="00B259AC">
      <w:pPr>
        <w:pStyle w:val="ListParagraph"/>
        <w:numPr>
          <w:ilvl w:val="0"/>
          <w:numId w:val="2"/>
        </w:numPr>
        <w:ind w:right="237"/>
        <w:jc w:val="both"/>
        <w:rPr>
          <w:bCs/>
          <w:sz w:val="24"/>
          <w:szCs w:val="24"/>
        </w:rPr>
      </w:pPr>
      <w:r>
        <w:rPr>
          <w:bCs/>
          <w:sz w:val="24"/>
          <w:szCs w:val="24"/>
        </w:rPr>
        <w:t xml:space="preserve">W – Way forward </w:t>
      </w:r>
    </w:p>
    <w:p w14:paraId="4BD16F20" w14:textId="60A902B1" w:rsidR="00EC39A7" w:rsidRDefault="00011181" w:rsidP="00B259AC">
      <w:pPr>
        <w:ind w:right="237"/>
        <w:jc w:val="both"/>
        <w:rPr>
          <w:bCs/>
          <w:sz w:val="24"/>
          <w:szCs w:val="24"/>
        </w:rPr>
      </w:pPr>
      <w:r>
        <w:rPr>
          <w:bCs/>
          <w:sz w:val="24"/>
          <w:szCs w:val="24"/>
        </w:rPr>
        <w:t>The GROW model provides a structured, solution</w:t>
      </w:r>
      <w:r w:rsidR="009C1817">
        <w:rPr>
          <w:bCs/>
          <w:sz w:val="24"/>
          <w:szCs w:val="24"/>
        </w:rPr>
        <w:t xml:space="preserve"> focused coaching approach that encourages self-directed learning, accountability and problem solving</w:t>
      </w:r>
      <w:r w:rsidR="004C398E">
        <w:rPr>
          <w:bCs/>
          <w:sz w:val="24"/>
          <w:szCs w:val="24"/>
        </w:rPr>
        <w:t xml:space="preserve"> (Association of </w:t>
      </w:r>
      <w:r w:rsidR="0000428C">
        <w:rPr>
          <w:bCs/>
          <w:sz w:val="24"/>
          <w:szCs w:val="24"/>
        </w:rPr>
        <w:t xml:space="preserve">Business Mentors, no date). </w:t>
      </w:r>
      <w:r w:rsidR="006C34F1">
        <w:rPr>
          <w:bCs/>
          <w:sz w:val="24"/>
          <w:szCs w:val="24"/>
        </w:rPr>
        <w:t xml:space="preserve">It </w:t>
      </w:r>
      <w:proofErr w:type="gramStart"/>
      <w:r w:rsidR="006C34F1">
        <w:rPr>
          <w:bCs/>
          <w:sz w:val="24"/>
          <w:szCs w:val="24"/>
        </w:rPr>
        <w:t>is considered to be</w:t>
      </w:r>
      <w:proofErr w:type="gramEnd"/>
      <w:r w:rsidR="006C34F1">
        <w:rPr>
          <w:bCs/>
          <w:sz w:val="24"/>
          <w:szCs w:val="24"/>
        </w:rPr>
        <w:t xml:space="preserve"> </w:t>
      </w:r>
      <w:r w:rsidR="003F57C7">
        <w:rPr>
          <w:bCs/>
          <w:sz w:val="24"/>
          <w:szCs w:val="24"/>
        </w:rPr>
        <w:t>highly effective in helping individuals make decisions, overcome barriers, and improve performance</w:t>
      </w:r>
      <w:r w:rsidR="00B26A9C">
        <w:rPr>
          <w:bCs/>
          <w:sz w:val="24"/>
          <w:szCs w:val="24"/>
        </w:rPr>
        <w:t>, which in turn makes it particularly value</w:t>
      </w:r>
      <w:r w:rsidR="00577683">
        <w:rPr>
          <w:bCs/>
          <w:sz w:val="24"/>
          <w:szCs w:val="24"/>
        </w:rPr>
        <w:t>d</w:t>
      </w:r>
      <w:r w:rsidR="00B26A9C">
        <w:rPr>
          <w:bCs/>
          <w:sz w:val="24"/>
          <w:szCs w:val="24"/>
        </w:rPr>
        <w:t xml:space="preserve"> in professions like policing (Police Superintendents’ Association</w:t>
      </w:r>
      <w:r w:rsidR="00371F65">
        <w:rPr>
          <w:bCs/>
          <w:sz w:val="24"/>
          <w:szCs w:val="24"/>
        </w:rPr>
        <w:t xml:space="preserve">, 2018). </w:t>
      </w:r>
      <w:r w:rsidR="00780B3A">
        <w:rPr>
          <w:bCs/>
          <w:sz w:val="24"/>
          <w:szCs w:val="24"/>
        </w:rPr>
        <w:t xml:space="preserve">To further break this down, </w:t>
      </w:r>
      <w:r w:rsidR="00AF455A">
        <w:rPr>
          <w:bCs/>
          <w:sz w:val="24"/>
          <w:szCs w:val="24"/>
        </w:rPr>
        <w:t xml:space="preserve">the first stage of ‘Goal’ </w:t>
      </w:r>
      <w:r w:rsidR="00963BA9">
        <w:rPr>
          <w:bCs/>
          <w:sz w:val="24"/>
          <w:szCs w:val="24"/>
        </w:rPr>
        <w:t xml:space="preserve">is crucial to defining a clear, specific and measurable goal which must be SMART (specific, measurable, achievable, relevant and time-bound </w:t>
      </w:r>
      <w:r w:rsidR="00870C46">
        <w:rPr>
          <w:bCs/>
          <w:sz w:val="24"/>
          <w:szCs w:val="24"/>
        </w:rPr>
        <w:t>(Leonard, K. 2025))</w:t>
      </w:r>
      <w:r w:rsidR="00927822">
        <w:rPr>
          <w:bCs/>
          <w:sz w:val="24"/>
          <w:szCs w:val="24"/>
        </w:rPr>
        <w:t xml:space="preserve">, for me, this was to improve my interview skills so that I could confidently lead suspect interviews by the end of my 3month tutorship period. </w:t>
      </w:r>
      <w:r w:rsidR="00F81A60">
        <w:rPr>
          <w:bCs/>
          <w:sz w:val="24"/>
          <w:szCs w:val="24"/>
        </w:rPr>
        <w:t>The second step of ‘Reality’ involves examining the situation honestly and accurately</w:t>
      </w:r>
      <w:r w:rsidR="004F4D45">
        <w:rPr>
          <w:bCs/>
          <w:sz w:val="24"/>
          <w:szCs w:val="24"/>
        </w:rPr>
        <w:t>. This relies on open communication of ‘what is going well?’ and ‘what challenges or limitations are you facing?’</w:t>
      </w:r>
      <w:r w:rsidR="00D90DE5">
        <w:rPr>
          <w:bCs/>
          <w:sz w:val="24"/>
          <w:szCs w:val="24"/>
        </w:rPr>
        <w:t>(</w:t>
      </w:r>
      <w:r w:rsidR="00D623DE">
        <w:rPr>
          <w:bCs/>
          <w:sz w:val="24"/>
          <w:szCs w:val="24"/>
        </w:rPr>
        <w:t>Engage,2023)</w:t>
      </w:r>
      <w:r w:rsidR="004F4D45">
        <w:rPr>
          <w:bCs/>
          <w:sz w:val="24"/>
          <w:szCs w:val="24"/>
        </w:rPr>
        <w:t xml:space="preserve">. </w:t>
      </w:r>
      <w:r w:rsidR="00F011FC">
        <w:rPr>
          <w:bCs/>
          <w:sz w:val="24"/>
          <w:szCs w:val="24"/>
        </w:rPr>
        <w:t xml:space="preserve">In terms of policing, this could </w:t>
      </w:r>
      <w:proofErr w:type="gramStart"/>
      <w:r w:rsidR="00F011FC">
        <w:rPr>
          <w:bCs/>
          <w:sz w:val="24"/>
          <w:szCs w:val="24"/>
        </w:rPr>
        <w:t>handling</w:t>
      </w:r>
      <w:proofErr w:type="gramEnd"/>
      <w:r w:rsidR="00F011FC">
        <w:rPr>
          <w:bCs/>
          <w:sz w:val="24"/>
          <w:szCs w:val="24"/>
        </w:rPr>
        <w:t xml:space="preserve"> conflict situations </w:t>
      </w:r>
      <w:r w:rsidR="00A032B2">
        <w:rPr>
          <w:bCs/>
          <w:sz w:val="24"/>
          <w:szCs w:val="24"/>
        </w:rPr>
        <w:t>where lack of confidence in policy knowledge can cause an officer to become defensive under pressure</w:t>
      </w:r>
      <w:r w:rsidR="00F43EBB">
        <w:rPr>
          <w:bCs/>
          <w:sz w:val="24"/>
          <w:szCs w:val="24"/>
        </w:rPr>
        <w:t xml:space="preserve">, this </w:t>
      </w:r>
      <w:r w:rsidR="00B462DD">
        <w:rPr>
          <w:bCs/>
          <w:sz w:val="24"/>
          <w:szCs w:val="24"/>
        </w:rPr>
        <w:t xml:space="preserve">stage is designed to </w:t>
      </w:r>
      <w:r w:rsidR="00960BF7">
        <w:rPr>
          <w:bCs/>
          <w:sz w:val="24"/>
          <w:szCs w:val="24"/>
        </w:rPr>
        <w:t>sharpen</w:t>
      </w:r>
      <w:r w:rsidR="00B462DD">
        <w:rPr>
          <w:bCs/>
          <w:sz w:val="24"/>
          <w:szCs w:val="24"/>
        </w:rPr>
        <w:t xml:space="preserve"> situational awareness and self assessment, particularly where decisions are often required to be made quickly</w:t>
      </w:r>
      <w:r w:rsidR="00A032B2">
        <w:rPr>
          <w:bCs/>
          <w:sz w:val="24"/>
          <w:szCs w:val="24"/>
        </w:rPr>
        <w:t xml:space="preserve">. </w:t>
      </w:r>
      <w:r w:rsidR="009511B8">
        <w:rPr>
          <w:bCs/>
          <w:sz w:val="24"/>
          <w:szCs w:val="24"/>
        </w:rPr>
        <w:t xml:space="preserve">The third part ‘Options’ </w:t>
      </w:r>
      <w:r w:rsidR="002E6773">
        <w:rPr>
          <w:bCs/>
          <w:sz w:val="24"/>
          <w:szCs w:val="24"/>
        </w:rPr>
        <w:t xml:space="preserve">is designed to encourage the </w:t>
      </w:r>
      <w:r w:rsidR="00025358">
        <w:rPr>
          <w:bCs/>
          <w:sz w:val="24"/>
          <w:szCs w:val="24"/>
        </w:rPr>
        <w:t>mentee</w:t>
      </w:r>
      <w:r w:rsidR="002E6773">
        <w:rPr>
          <w:bCs/>
          <w:sz w:val="24"/>
          <w:szCs w:val="24"/>
        </w:rPr>
        <w:t xml:space="preserve"> to con</w:t>
      </w:r>
      <w:r w:rsidR="00025358">
        <w:rPr>
          <w:bCs/>
          <w:sz w:val="24"/>
          <w:szCs w:val="24"/>
        </w:rPr>
        <w:t>sider potential solutions and strategies to improve professional development</w:t>
      </w:r>
      <w:r w:rsidR="008D2BB7">
        <w:rPr>
          <w:bCs/>
          <w:sz w:val="24"/>
          <w:szCs w:val="24"/>
        </w:rPr>
        <w:t xml:space="preserve">. For example, with my desire to improve on suspect interviews, </w:t>
      </w:r>
      <w:r w:rsidR="00522610">
        <w:rPr>
          <w:bCs/>
          <w:sz w:val="24"/>
          <w:szCs w:val="24"/>
        </w:rPr>
        <w:t xml:space="preserve">it was beneficial for me to explore what resources are available to me such as attending higher level interviewing </w:t>
      </w:r>
      <w:proofErr w:type="gramStart"/>
      <w:r w:rsidR="00522610">
        <w:rPr>
          <w:bCs/>
          <w:sz w:val="24"/>
          <w:szCs w:val="24"/>
        </w:rPr>
        <w:t>courses</w:t>
      </w:r>
      <w:r w:rsidR="009B5B8A">
        <w:rPr>
          <w:bCs/>
          <w:sz w:val="24"/>
          <w:szCs w:val="24"/>
        </w:rPr>
        <w:t>, and</w:t>
      </w:r>
      <w:proofErr w:type="gramEnd"/>
      <w:r w:rsidR="009B5B8A">
        <w:rPr>
          <w:bCs/>
          <w:sz w:val="24"/>
          <w:szCs w:val="24"/>
        </w:rPr>
        <w:t xml:space="preserve"> being given verbal feedback from my tutor following interview to develop new techniques. </w:t>
      </w:r>
      <w:r w:rsidR="00E43B86">
        <w:rPr>
          <w:bCs/>
          <w:sz w:val="24"/>
          <w:szCs w:val="24"/>
        </w:rPr>
        <w:t xml:space="preserve">The final stage, ‘way forward’, </w:t>
      </w:r>
      <w:r w:rsidR="00837F87">
        <w:rPr>
          <w:bCs/>
          <w:sz w:val="24"/>
          <w:szCs w:val="24"/>
        </w:rPr>
        <w:t xml:space="preserve">is where commitment and accountability are formed </w:t>
      </w:r>
      <w:r w:rsidR="00050C5C">
        <w:rPr>
          <w:bCs/>
          <w:sz w:val="24"/>
          <w:szCs w:val="24"/>
        </w:rPr>
        <w:t xml:space="preserve">by the individual. This bares responsibility of the individual to make clear </w:t>
      </w:r>
      <w:proofErr w:type="gramStart"/>
      <w:r w:rsidR="00050C5C">
        <w:rPr>
          <w:bCs/>
          <w:sz w:val="24"/>
          <w:szCs w:val="24"/>
        </w:rPr>
        <w:t>next-steps</w:t>
      </w:r>
      <w:proofErr w:type="gramEnd"/>
      <w:r w:rsidR="00050C5C">
        <w:rPr>
          <w:bCs/>
          <w:sz w:val="24"/>
          <w:szCs w:val="24"/>
        </w:rPr>
        <w:t xml:space="preserve"> on what they will do </w:t>
      </w:r>
      <w:proofErr w:type="gramStart"/>
      <w:r w:rsidR="00050C5C">
        <w:rPr>
          <w:bCs/>
          <w:sz w:val="24"/>
          <w:szCs w:val="24"/>
        </w:rPr>
        <w:t>in order to</w:t>
      </w:r>
      <w:proofErr w:type="gramEnd"/>
      <w:r w:rsidR="00050C5C">
        <w:rPr>
          <w:bCs/>
          <w:sz w:val="24"/>
          <w:szCs w:val="24"/>
        </w:rPr>
        <w:t xml:space="preserve"> achieve their goal</w:t>
      </w:r>
      <w:r w:rsidR="003A28FF">
        <w:rPr>
          <w:bCs/>
          <w:sz w:val="24"/>
          <w:szCs w:val="24"/>
        </w:rPr>
        <w:t xml:space="preserve"> with a clear set time frame; for </w:t>
      </w:r>
      <w:proofErr w:type="gramStart"/>
      <w:r w:rsidR="003A28FF">
        <w:rPr>
          <w:bCs/>
          <w:sz w:val="24"/>
          <w:szCs w:val="24"/>
        </w:rPr>
        <w:t>example</w:t>
      </w:r>
      <w:proofErr w:type="gramEnd"/>
      <w:r w:rsidR="003A28FF">
        <w:rPr>
          <w:bCs/>
          <w:sz w:val="24"/>
          <w:szCs w:val="24"/>
        </w:rPr>
        <w:t xml:space="preserve"> arranging attachments with other departments who lead more complex cases and interviews </w:t>
      </w:r>
      <w:proofErr w:type="gramStart"/>
      <w:r w:rsidR="00B429F8">
        <w:rPr>
          <w:bCs/>
          <w:sz w:val="24"/>
          <w:szCs w:val="24"/>
        </w:rPr>
        <w:t>in order for</w:t>
      </w:r>
      <w:proofErr w:type="gramEnd"/>
      <w:r w:rsidR="00B429F8">
        <w:rPr>
          <w:bCs/>
          <w:sz w:val="24"/>
          <w:szCs w:val="24"/>
        </w:rPr>
        <w:t xml:space="preserve"> me to shadow them, and that I will achieve this in the next 6months. </w:t>
      </w:r>
    </w:p>
    <w:p w14:paraId="0D503737" w14:textId="24D9685D" w:rsidR="006461B5" w:rsidRDefault="00C543E1" w:rsidP="00340E9A">
      <w:pPr>
        <w:ind w:right="237"/>
        <w:jc w:val="both"/>
        <w:rPr>
          <w:bCs/>
          <w:sz w:val="24"/>
          <w:szCs w:val="24"/>
        </w:rPr>
      </w:pPr>
      <w:r>
        <w:rPr>
          <w:bCs/>
          <w:sz w:val="24"/>
          <w:szCs w:val="24"/>
        </w:rPr>
        <w:t>Overall, the GROW framework encourages individuals</w:t>
      </w:r>
      <w:r w:rsidR="006461B5">
        <w:rPr>
          <w:bCs/>
          <w:sz w:val="24"/>
          <w:szCs w:val="24"/>
        </w:rPr>
        <w:t xml:space="preserve"> to set clear goals, assess their current reality, explore options, and commit to specific actions. I found this method particularly helpful during coaching sessions, as it gave me a structured way to break down complex challenges and develop solutions. </w:t>
      </w:r>
    </w:p>
    <w:p w14:paraId="745DF477" w14:textId="03D602A0" w:rsidR="006B6219" w:rsidRDefault="006B6219" w:rsidP="00340E9A">
      <w:pPr>
        <w:ind w:right="237"/>
        <w:jc w:val="both"/>
        <w:rPr>
          <w:bCs/>
          <w:sz w:val="24"/>
          <w:szCs w:val="24"/>
        </w:rPr>
      </w:pPr>
    </w:p>
    <w:p w14:paraId="24A37FBB" w14:textId="77777777" w:rsidR="003B76C2" w:rsidRDefault="003B76C2" w:rsidP="00340E9A">
      <w:pPr>
        <w:ind w:right="237"/>
        <w:jc w:val="both"/>
        <w:rPr>
          <w:bCs/>
          <w:sz w:val="24"/>
          <w:szCs w:val="24"/>
        </w:rPr>
      </w:pPr>
    </w:p>
    <w:p w14:paraId="07C90718" w14:textId="7149F5BC" w:rsidR="003C40DF" w:rsidRDefault="0095481A" w:rsidP="00340E9A">
      <w:pPr>
        <w:ind w:right="237"/>
        <w:jc w:val="both"/>
        <w:rPr>
          <w:bCs/>
          <w:sz w:val="24"/>
          <w:szCs w:val="24"/>
        </w:rPr>
      </w:pPr>
      <w:r>
        <w:rPr>
          <w:bCs/>
          <w:sz w:val="24"/>
          <w:szCs w:val="24"/>
        </w:rPr>
        <w:t xml:space="preserve">Other </w:t>
      </w:r>
      <w:r w:rsidR="00480EDA">
        <w:rPr>
          <w:bCs/>
          <w:sz w:val="24"/>
          <w:szCs w:val="24"/>
        </w:rPr>
        <w:t>theories</w:t>
      </w:r>
      <w:r w:rsidR="004A3508">
        <w:rPr>
          <w:bCs/>
          <w:sz w:val="24"/>
          <w:szCs w:val="24"/>
        </w:rPr>
        <w:t xml:space="preserve"> </w:t>
      </w:r>
      <w:r w:rsidR="00480EDA">
        <w:rPr>
          <w:bCs/>
          <w:sz w:val="24"/>
          <w:szCs w:val="24"/>
        </w:rPr>
        <w:t>used in mentoring and coaching are:</w:t>
      </w:r>
    </w:p>
    <w:p w14:paraId="6331AC17" w14:textId="77777777" w:rsidR="005E7EED" w:rsidRDefault="005E7EED" w:rsidP="00340E9A">
      <w:pPr>
        <w:ind w:right="237"/>
        <w:jc w:val="both"/>
        <w:rPr>
          <w:bCs/>
          <w:sz w:val="24"/>
          <w:szCs w:val="24"/>
        </w:rPr>
      </w:pPr>
    </w:p>
    <w:p w14:paraId="1A214C30" w14:textId="6B8EBE8E" w:rsidR="00695A8F" w:rsidRPr="005E7EED" w:rsidRDefault="00CD6510" w:rsidP="005E7EED">
      <w:pPr>
        <w:pStyle w:val="ListParagraph"/>
        <w:numPr>
          <w:ilvl w:val="0"/>
          <w:numId w:val="2"/>
        </w:numPr>
        <w:ind w:right="237"/>
        <w:jc w:val="both"/>
        <w:rPr>
          <w:bCs/>
          <w:sz w:val="24"/>
          <w:szCs w:val="24"/>
        </w:rPr>
      </w:pPr>
      <w:r w:rsidRPr="005E7EED">
        <w:rPr>
          <w:bCs/>
          <w:sz w:val="24"/>
          <w:szCs w:val="24"/>
        </w:rPr>
        <w:t>Transformational leadership</w:t>
      </w:r>
    </w:p>
    <w:p w14:paraId="05B11F8A" w14:textId="27DC0BAB" w:rsidR="00AA6D7F" w:rsidRDefault="00356669" w:rsidP="00340E9A">
      <w:pPr>
        <w:ind w:right="237"/>
        <w:jc w:val="both"/>
        <w:rPr>
          <w:bCs/>
          <w:sz w:val="24"/>
          <w:szCs w:val="24"/>
        </w:rPr>
      </w:pPr>
      <w:r>
        <w:rPr>
          <w:bCs/>
          <w:sz w:val="24"/>
          <w:szCs w:val="24"/>
        </w:rPr>
        <w:t>A critical component in policing, transformational leadership focuses on inspiring and motivating individuals to reach their full potential</w:t>
      </w:r>
      <w:r w:rsidR="002658D5">
        <w:rPr>
          <w:bCs/>
          <w:sz w:val="24"/>
          <w:szCs w:val="24"/>
        </w:rPr>
        <w:t xml:space="preserve">. It draws upon </w:t>
      </w:r>
      <w:proofErr w:type="gramStart"/>
      <w:r w:rsidR="0029352A">
        <w:rPr>
          <w:bCs/>
          <w:sz w:val="24"/>
          <w:szCs w:val="24"/>
        </w:rPr>
        <w:t>individuals</w:t>
      </w:r>
      <w:proofErr w:type="gramEnd"/>
      <w:r w:rsidR="0029352A">
        <w:rPr>
          <w:bCs/>
          <w:sz w:val="24"/>
          <w:szCs w:val="24"/>
        </w:rPr>
        <w:t xml:space="preserve"> strengths and weaknesses rather than focuses on a ‘one size fits all’ approach </w:t>
      </w:r>
      <w:r w:rsidR="005E7EED">
        <w:rPr>
          <w:bCs/>
          <w:sz w:val="24"/>
          <w:szCs w:val="24"/>
        </w:rPr>
        <w:t>(</w:t>
      </w:r>
      <w:proofErr w:type="gramStart"/>
      <w:r w:rsidR="0029352A">
        <w:rPr>
          <w:bCs/>
          <w:sz w:val="24"/>
          <w:szCs w:val="24"/>
        </w:rPr>
        <w:t>Baker,C.</w:t>
      </w:r>
      <w:proofErr w:type="gramEnd"/>
      <w:r w:rsidR="0029352A">
        <w:rPr>
          <w:bCs/>
          <w:sz w:val="24"/>
          <w:szCs w:val="24"/>
        </w:rPr>
        <w:t xml:space="preserve"> 2023)</w:t>
      </w:r>
      <w:r>
        <w:rPr>
          <w:bCs/>
          <w:sz w:val="24"/>
          <w:szCs w:val="24"/>
        </w:rPr>
        <w:t xml:space="preserve">. Both mentors and coaches worked with me to develop leadership skills, moving beyond just managing tasks to fostering an </w:t>
      </w:r>
      <w:r w:rsidR="005E7EED">
        <w:rPr>
          <w:bCs/>
          <w:sz w:val="24"/>
          <w:szCs w:val="24"/>
        </w:rPr>
        <w:t>environment</w:t>
      </w:r>
      <w:r>
        <w:rPr>
          <w:bCs/>
          <w:sz w:val="24"/>
          <w:szCs w:val="24"/>
        </w:rPr>
        <w:t xml:space="preserve"> of inspiration, growth and innovation within the team.</w:t>
      </w:r>
    </w:p>
    <w:p w14:paraId="549242E2" w14:textId="77777777" w:rsidR="00356669" w:rsidRDefault="00356669" w:rsidP="00340E9A">
      <w:pPr>
        <w:ind w:right="237"/>
        <w:jc w:val="both"/>
        <w:rPr>
          <w:bCs/>
          <w:sz w:val="24"/>
          <w:szCs w:val="24"/>
        </w:rPr>
      </w:pPr>
    </w:p>
    <w:p w14:paraId="633A8B81" w14:textId="10DDD66E" w:rsidR="00CD6510" w:rsidRPr="00907119" w:rsidRDefault="00CD6510" w:rsidP="00907119">
      <w:pPr>
        <w:pStyle w:val="ListParagraph"/>
        <w:numPr>
          <w:ilvl w:val="0"/>
          <w:numId w:val="2"/>
        </w:numPr>
        <w:ind w:right="237"/>
        <w:jc w:val="both"/>
        <w:rPr>
          <w:bCs/>
          <w:sz w:val="24"/>
          <w:szCs w:val="24"/>
        </w:rPr>
      </w:pPr>
      <w:r w:rsidRPr="00907119">
        <w:rPr>
          <w:bCs/>
          <w:sz w:val="24"/>
          <w:szCs w:val="24"/>
        </w:rPr>
        <w:t>Kolbs experimental learning cycle</w:t>
      </w:r>
    </w:p>
    <w:p w14:paraId="0AD4B15D" w14:textId="17A6B37B" w:rsidR="00356669" w:rsidRDefault="00766151" w:rsidP="00340E9A">
      <w:pPr>
        <w:ind w:right="237"/>
        <w:jc w:val="both"/>
        <w:rPr>
          <w:bCs/>
          <w:sz w:val="24"/>
          <w:szCs w:val="24"/>
        </w:rPr>
      </w:pPr>
      <w:r>
        <w:rPr>
          <w:bCs/>
          <w:sz w:val="24"/>
          <w:szCs w:val="24"/>
        </w:rPr>
        <w:t xml:space="preserve">Policing is a field where real-world learning is crucial. This theory </w:t>
      </w:r>
      <w:r w:rsidR="007B737F">
        <w:rPr>
          <w:bCs/>
          <w:sz w:val="24"/>
          <w:szCs w:val="24"/>
        </w:rPr>
        <w:t>empathises</w:t>
      </w:r>
      <w:r>
        <w:rPr>
          <w:bCs/>
          <w:sz w:val="24"/>
          <w:szCs w:val="24"/>
        </w:rPr>
        <w:t xml:space="preserve"> the process of learning through experience, reflection and </w:t>
      </w:r>
      <w:r w:rsidR="007B737F">
        <w:rPr>
          <w:bCs/>
          <w:sz w:val="24"/>
          <w:szCs w:val="24"/>
        </w:rPr>
        <w:t>conceptualisation</w:t>
      </w:r>
      <w:r>
        <w:rPr>
          <w:bCs/>
          <w:sz w:val="24"/>
          <w:szCs w:val="24"/>
        </w:rPr>
        <w:t xml:space="preserve"> and experimentation</w:t>
      </w:r>
      <w:r w:rsidR="008A602E">
        <w:rPr>
          <w:bCs/>
          <w:sz w:val="24"/>
          <w:szCs w:val="24"/>
        </w:rPr>
        <w:t xml:space="preserve"> (Mcleod, S. 2025)</w:t>
      </w:r>
      <w:r>
        <w:rPr>
          <w:bCs/>
          <w:sz w:val="24"/>
          <w:szCs w:val="24"/>
        </w:rPr>
        <w:t>. The mentoring and coaching processes often incorporated reflective pr</w:t>
      </w:r>
      <w:r w:rsidR="00B86A62">
        <w:rPr>
          <w:bCs/>
          <w:sz w:val="24"/>
          <w:szCs w:val="24"/>
        </w:rPr>
        <w:t xml:space="preserve">actices, encouraging me to think critically about my experiences on the job and apply new insights to future scenarios. </w:t>
      </w:r>
    </w:p>
    <w:p w14:paraId="267106E6" w14:textId="77777777" w:rsidR="00B86A62" w:rsidRDefault="00B86A62" w:rsidP="00340E9A">
      <w:pPr>
        <w:ind w:right="237"/>
        <w:jc w:val="both"/>
        <w:rPr>
          <w:bCs/>
          <w:sz w:val="24"/>
          <w:szCs w:val="24"/>
        </w:rPr>
      </w:pPr>
    </w:p>
    <w:p w14:paraId="7FA6ECAD" w14:textId="3F7FB7AF" w:rsidR="00CD6510" w:rsidRPr="00126851" w:rsidRDefault="00CD6510" w:rsidP="00126851">
      <w:pPr>
        <w:pStyle w:val="ListParagraph"/>
        <w:numPr>
          <w:ilvl w:val="0"/>
          <w:numId w:val="2"/>
        </w:numPr>
        <w:ind w:right="237"/>
        <w:jc w:val="both"/>
        <w:rPr>
          <w:bCs/>
          <w:sz w:val="24"/>
          <w:szCs w:val="24"/>
        </w:rPr>
      </w:pPr>
      <w:r w:rsidRPr="00126851">
        <w:rPr>
          <w:bCs/>
          <w:sz w:val="24"/>
          <w:szCs w:val="24"/>
        </w:rPr>
        <w:t xml:space="preserve">Social learning theory </w:t>
      </w:r>
    </w:p>
    <w:p w14:paraId="4C88167E" w14:textId="31148BB0" w:rsidR="00CE066B" w:rsidRDefault="00B86A62" w:rsidP="00340E9A">
      <w:pPr>
        <w:ind w:right="237"/>
        <w:jc w:val="both"/>
        <w:rPr>
          <w:bCs/>
          <w:sz w:val="24"/>
          <w:szCs w:val="24"/>
        </w:rPr>
      </w:pPr>
      <w:r>
        <w:rPr>
          <w:bCs/>
          <w:sz w:val="24"/>
          <w:szCs w:val="24"/>
        </w:rPr>
        <w:t xml:space="preserve">This theory </w:t>
      </w:r>
      <w:r w:rsidR="007670F5">
        <w:rPr>
          <w:bCs/>
          <w:sz w:val="24"/>
          <w:szCs w:val="24"/>
        </w:rPr>
        <w:t xml:space="preserve">developed by psychologist Albert Bandura, </w:t>
      </w:r>
      <w:r>
        <w:rPr>
          <w:bCs/>
          <w:sz w:val="24"/>
          <w:szCs w:val="24"/>
        </w:rPr>
        <w:t xml:space="preserve">emphasises learning through observation and interaction. Mentoring relationships are often built on this idea, where the mentee learns by observing the </w:t>
      </w:r>
      <w:proofErr w:type="gramStart"/>
      <w:r>
        <w:rPr>
          <w:bCs/>
          <w:sz w:val="24"/>
          <w:szCs w:val="24"/>
        </w:rPr>
        <w:t>mentors</w:t>
      </w:r>
      <w:proofErr w:type="gramEnd"/>
      <w:r>
        <w:rPr>
          <w:bCs/>
          <w:sz w:val="24"/>
          <w:szCs w:val="24"/>
        </w:rPr>
        <w:t xml:space="preserve"> behaviours and experiences</w:t>
      </w:r>
      <w:r w:rsidR="002C6684">
        <w:rPr>
          <w:bCs/>
          <w:sz w:val="24"/>
          <w:szCs w:val="24"/>
        </w:rPr>
        <w:t xml:space="preserve"> (Verywellmind, 2024).</w:t>
      </w:r>
      <w:r>
        <w:rPr>
          <w:bCs/>
          <w:sz w:val="24"/>
          <w:szCs w:val="24"/>
        </w:rPr>
        <w:t xml:space="preserve"> In policing, learning through observation can be incredibly effective, particularly for complex tasks that require practical knowledge or judgement. </w:t>
      </w:r>
    </w:p>
    <w:p w14:paraId="05E2D039" w14:textId="77777777" w:rsidR="00CE066B" w:rsidRDefault="00CE066B" w:rsidP="00340E9A">
      <w:pPr>
        <w:ind w:right="237"/>
        <w:jc w:val="both"/>
        <w:rPr>
          <w:bCs/>
          <w:sz w:val="24"/>
          <w:szCs w:val="24"/>
        </w:rPr>
      </w:pPr>
    </w:p>
    <w:p w14:paraId="7E5C3639" w14:textId="45C1026E" w:rsidR="00437911" w:rsidRDefault="00095961" w:rsidP="00340E9A">
      <w:pPr>
        <w:ind w:right="237"/>
        <w:jc w:val="both"/>
        <w:rPr>
          <w:bCs/>
          <w:sz w:val="24"/>
          <w:szCs w:val="24"/>
        </w:rPr>
      </w:pPr>
      <w:r>
        <w:rPr>
          <w:bCs/>
          <w:sz w:val="24"/>
          <w:szCs w:val="24"/>
        </w:rPr>
        <w:t xml:space="preserve">At the beginning of my probation period, I was assigned a tutor for the first 12 weeks of being on shift. My tutor provided valuable day to day </w:t>
      </w:r>
      <w:r w:rsidR="00D21172">
        <w:rPr>
          <w:bCs/>
          <w:sz w:val="24"/>
          <w:szCs w:val="24"/>
        </w:rPr>
        <w:t xml:space="preserve">performance management, with an </w:t>
      </w:r>
      <w:r w:rsidR="00454CDE">
        <w:rPr>
          <w:bCs/>
          <w:sz w:val="24"/>
          <w:szCs w:val="24"/>
        </w:rPr>
        <w:t>emphasis</w:t>
      </w:r>
      <w:r w:rsidR="00D21172">
        <w:rPr>
          <w:bCs/>
          <w:sz w:val="24"/>
          <w:szCs w:val="24"/>
        </w:rPr>
        <w:t xml:space="preserve"> to enhance my job performance, particularly in areas such as handling high stress situations, or making </w:t>
      </w:r>
      <w:r w:rsidR="00454CDE">
        <w:rPr>
          <w:bCs/>
          <w:sz w:val="24"/>
          <w:szCs w:val="24"/>
        </w:rPr>
        <w:t xml:space="preserve">positive, quick decisions when under pressure. My tutors </w:t>
      </w:r>
      <w:r w:rsidR="00ED6A4E">
        <w:rPr>
          <w:bCs/>
          <w:sz w:val="24"/>
          <w:szCs w:val="24"/>
        </w:rPr>
        <w:t xml:space="preserve">structured feedback helped me to build confidence in these areas and reinforced the importance of effective </w:t>
      </w:r>
      <w:proofErr w:type="gramStart"/>
      <w:r w:rsidR="00ED6A4E">
        <w:rPr>
          <w:bCs/>
          <w:sz w:val="24"/>
          <w:szCs w:val="24"/>
        </w:rPr>
        <w:t>problem solving</w:t>
      </w:r>
      <w:proofErr w:type="gramEnd"/>
      <w:r w:rsidR="00ED6A4E">
        <w:rPr>
          <w:bCs/>
          <w:sz w:val="24"/>
          <w:szCs w:val="24"/>
        </w:rPr>
        <w:t xml:space="preserve"> skills and the use of critical thinking, which is crucial to the role of policing (</w:t>
      </w:r>
      <w:r w:rsidR="00C1167F">
        <w:rPr>
          <w:bCs/>
          <w:sz w:val="24"/>
          <w:szCs w:val="24"/>
        </w:rPr>
        <w:t xml:space="preserve">College of policing, </w:t>
      </w:r>
      <w:r w:rsidR="000E2D1B">
        <w:rPr>
          <w:bCs/>
          <w:sz w:val="24"/>
          <w:szCs w:val="24"/>
        </w:rPr>
        <w:t>202</w:t>
      </w:r>
      <w:r w:rsidR="00367631">
        <w:rPr>
          <w:bCs/>
          <w:sz w:val="24"/>
          <w:szCs w:val="24"/>
        </w:rPr>
        <w:t>1</w:t>
      </w:r>
      <w:r w:rsidR="000E2D1B">
        <w:rPr>
          <w:bCs/>
          <w:sz w:val="24"/>
          <w:szCs w:val="24"/>
        </w:rPr>
        <w:t xml:space="preserve">). </w:t>
      </w:r>
      <w:r w:rsidR="00BB23DC">
        <w:rPr>
          <w:bCs/>
          <w:sz w:val="24"/>
          <w:szCs w:val="24"/>
        </w:rPr>
        <w:t xml:space="preserve">My tutorship period </w:t>
      </w:r>
      <w:r w:rsidR="002739EF">
        <w:rPr>
          <w:bCs/>
          <w:sz w:val="24"/>
          <w:szCs w:val="24"/>
        </w:rPr>
        <w:t xml:space="preserve">enabled me to put into practice </w:t>
      </w:r>
      <w:r w:rsidR="00B33842">
        <w:rPr>
          <w:bCs/>
          <w:sz w:val="24"/>
          <w:szCs w:val="24"/>
        </w:rPr>
        <w:t xml:space="preserve">what I learnt during my classroom based </w:t>
      </w:r>
      <w:proofErr w:type="gramStart"/>
      <w:r w:rsidR="00B33842">
        <w:rPr>
          <w:bCs/>
          <w:sz w:val="24"/>
          <w:szCs w:val="24"/>
        </w:rPr>
        <w:t>learning, and</w:t>
      </w:r>
      <w:proofErr w:type="gramEnd"/>
      <w:r w:rsidR="00B33842">
        <w:rPr>
          <w:bCs/>
          <w:sz w:val="24"/>
          <w:szCs w:val="24"/>
        </w:rPr>
        <w:t xml:space="preserve"> apply it to real-time scenarios</w:t>
      </w:r>
      <w:r w:rsidR="00465022">
        <w:rPr>
          <w:bCs/>
          <w:sz w:val="24"/>
          <w:szCs w:val="24"/>
        </w:rPr>
        <w:t xml:space="preserve"> with the guidance of my tutor working alongside me, helping me to progress and </w:t>
      </w:r>
      <w:r w:rsidR="00EA0271">
        <w:rPr>
          <w:bCs/>
          <w:sz w:val="24"/>
          <w:szCs w:val="24"/>
        </w:rPr>
        <w:t>provide opportunities for self reflection</w:t>
      </w:r>
      <w:r w:rsidR="004840D9">
        <w:rPr>
          <w:bCs/>
          <w:sz w:val="24"/>
          <w:szCs w:val="24"/>
        </w:rPr>
        <w:t xml:space="preserve"> (College of Policing,</w:t>
      </w:r>
      <w:r w:rsidR="00721017">
        <w:rPr>
          <w:bCs/>
          <w:sz w:val="24"/>
          <w:szCs w:val="24"/>
        </w:rPr>
        <w:t xml:space="preserve"> 2022)</w:t>
      </w:r>
      <w:r w:rsidR="00EA0271">
        <w:rPr>
          <w:bCs/>
          <w:sz w:val="24"/>
          <w:szCs w:val="24"/>
        </w:rPr>
        <w:t xml:space="preserve">. </w:t>
      </w:r>
      <w:r w:rsidR="00326572">
        <w:rPr>
          <w:bCs/>
          <w:sz w:val="24"/>
          <w:szCs w:val="24"/>
        </w:rPr>
        <w:t xml:space="preserve">Working alongside a competency framework, I was able to evidence how I had achieved certain criteria such as managing high conflict scenarios, apply </w:t>
      </w:r>
      <w:r w:rsidR="00675813">
        <w:rPr>
          <w:bCs/>
          <w:sz w:val="24"/>
          <w:szCs w:val="24"/>
        </w:rPr>
        <w:t xml:space="preserve">my knowledge </w:t>
      </w:r>
      <w:r w:rsidR="005270A4">
        <w:rPr>
          <w:bCs/>
          <w:sz w:val="24"/>
          <w:szCs w:val="24"/>
        </w:rPr>
        <w:t xml:space="preserve">to provide an initial response to policing incidents, </w:t>
      </w:r>
      <w:r w:rsidR="006D0F68">
        <w:rPr>
          <w:bCs/>
          <w:sz w:val="24"/>
          <w:szCs w:val="24"/>
        </w:rPr>
        <w:t xml:space="preserve">as well as appropriately providing support to vulnerable people, victims and witnesses. </w:t>
      </w:r>
      <w:r w:rsidR="0015373E">
        <w:rPr>
          <w:bCs/>
          <w:sz w:val="24"/>
          <w:szCs w:val="24"/>
        </w:rPr>
        <w:t xml:space="preserve">The competency framework also offered opportunities for my tutor to evaluate my performance </w:t>
      </w:r>
      <w:r w:rsidR="00E55FB2">
        <w:rPr>
          <w:bCs/>
          <w:sz w:val="24"/>
          <w:szCs w:val="24"/>
        </w:rPr>
        <w:t>and allow for professional discussions in areas that he felt I needed more support on. The way in which my tutor approached this, would be to offer guidance and valuable experience and knowledge to guide me through areas of development</w:t>
      </w:r>
      <w:r w:rsidR="00E62C83">
        <w:rPr>
          <w:bCs/>
          <w:sz w:val="24"/>
          <w:szCs w:val="24"/>
        </w:rPr>
        <w:t>, supporting me at calls and allowing me to take the lead and offering interjection if I was unsure or not confident</w:t>
      </w:r>
      <w:r w:rsidR="00315639">
        <w:rPr>
          <w:bCs/>
          <w:sz w:val="24"/>
          <w:szCs w:val="24"/>
        </w:rPr>
        <w:t xml:space="preserve">. The relationship I built with my tutor allowed me to be open and honest with him if I felt I was unsure on how </w:t>
      </w:r>
      <w:r w:rsidR="00213EEB">
        <w:rPr>
          <w:bCs/>
          <w:sz w:val="24"/>
          <w:szCs w:val="24"/>
        </w:rPr>
        <w:t xml:space="preserve">manage a situation, and </w:t>
      </w:r>
      <w:r w:rsidR="004501C9">
        <w:rPr>
          <w:bCs/>
          <w:sz w:val="24"/>
          <w:szCs w:val="24"/>
        </w:rPr>
        <w:t xml:space="preserve">he would utilise his skills to either support me through it </w:t>
      </w:r>
      <w:r w:rsidR="00080AD0">
        <w:rPr>
          <w:bCs/>
          <w:sz w:val="24"/>
          <w:szCs w:val="24"/>
        </w:rPr>
        <w:t xml:space="preserve">or to evidence himself by taking lead and then offering a discussion afterwards to review what went well, and what I could have done to develop me further for next time. </w:t>
      </w:r>
      <w:r w:rsidR="00161BB2">
        <w:rPr>
          <w:bCs/>
          <w:sz w:val="24"/>
          <w:szCs w:val="24"/>
        </w:rPr>
        <w:t>My tutor was very good at having clear yet empathetic communication with the public</w:t>
      </w:r>
      <w:r w:rsidR="00BF6CD2">
        <w:rPr>
          <w:bCs/>
          <w:sz w:val="24"/>
          <w:szCs w:val="24"/>
        </w:rPr>
        <w:t xml:space="preserve">, and through observing his techniques, I was able to learn valuable skills that I will carry with me throughout my career. </w:t>
      </w:r>
    </w:p>
    <w:p w14:paraId="2678B8CB" w14:textId="77777777" w:rsidR="00437911" w:rsidRPr="00881359" w:rsidRDefault="00437911" w:rsidP="00340E9A">
      <w:pPr>
        <w:ind w:right="237"/>
        <w:jc w:val="both"/>
        <w:rPr>
          <w:bCs/>
          <w:sz w:val="24"/>
          <w:szCs w:val="24"/>
        </w:rPr>
      </w:pPr>
    </w:p>
    <w:p w14:paraId="4C811AD3" w14:textId="0935736B" w:rsidR="00025650" w:rsidRDefault="00A33D1C" w:rsidP="00340E9A">
      <w:pPr>
        <w:ind w:right="237"/>
        <w:jc w:val="both"/>
        <w:rPr>
          <w:sz w:val="24"/>
          <w:szCs w:val="24"/>
        </w:rPr>
      </w:pPr>
      <w:r>
        <w:rPr>
          <w:sz w:val="24"/>
          <w:szCs w:val="24"/>
        </w:rPr>
        <w:t xml:space="preserve">As my probation period extended into being </w:t>
      </w:r>
      <w:r w:rsidR="003556DB">
        <w:rPr>
          <w:sz w:val="24"/>
          <w:szCs w:val="24"/>
        </w:rPr>
        <w:t xml:space="preserve">based with a </w:t>
      </w:r>
      <w:proofErr w:type="gramStart"/>
      <w:r w:rsidR="003556DB">
        <w:rPr>
          <w:sz w:val="24"/>
          <w:szCs w:val="24"/>
        </w:rPr>
        <w:t>full time</w:t>
      </w:r>
      <w:proofErr w:type="gramEnd"/>
      <w:r w:rsidR="003556DB">
        <w:rPr>
          <w:sz w:val="24"/>
          <w:szCs w:val="24"/>
        </w:rPr>
        <w:t xml:space="preserve"> team, I moved into the mentorship phase of my career where I learnt to lean on the trust and support of my supervisor</w:t>
      </w:r>
      <w:r w:rsidR="00033F9E">
        <w:rPr>
          <w:sz w:val="24"/>
          <w:szCs w:val="24"/>
        </w:rPr>
        <w:t xml:space="preserve"> and experienced colleagues to guide me through my career, and further developing </w:t>
      </w:r>
      <w:r w:rsidR="001561A1">
        <w:rPr>
          <w:sz w:val="24"/>
          <w:szCs w:val="24"/>
        </w:rPr>
        <w:t xml:space="preserve">my knowledge and professional skill. </w:t>
      </w:r>
      <w:r w:rsidR="001E5718">
        <w:rPr>
          <w:sz w:val="24"/>
          <w:szCs w:val="24"/>
        </w:rPr>
        <w:t xml:space="preserve">At the beginning of my start with my new team, I was able to have a conversation with my supervisor about what I felt I could bring to the team, as well as highlighting areas of professional development that I would like to explore. This allowed for </w:t>
      </w:r>
      <w:r w:rsidR="009F56DA">
        <w:rPr>
          <w:sz w:val="24"/>
          <w:szCs w:val="24"/>
        </w:rPr>
        <w:t>an open communication setting whereby I felt understood, heard and challenged by my supervisor to help me progress my career</w:t>
      </w:r>
      <w:r w:rsidR="000739DB">
        <w:rPr>
          <w:sz w:val="24"/>
          <w:szCs w:val="24"/>
        </w:rPr>
        <w:t>, and she was able to provide guidance in how I could best achieve this</w:t>
      </w:r>
      <w:r w:rsidR="00290028">
        <w:rPr>
          <w:sz w:val="24"/>
          <w:szCs w:val="24"/>
        </w:rPr>
        <w:t xml:space="preserve"> (College of Policing, 2025). </w:t>
      </w:r>
      <w:r w:rsidR="00A66F55">
        <w:rPr>
          <w:sz w:val="24"/>
          <w:szCs w:val="24"/>
        </w:rPr>
        <w:t xml:space="preserve">I have considered </w:t>
      </w:r>
      <w:r w:rsidR="00933030">
        <w:rPr>
          <w:sz w:val="24"/>
          <w:szCs w:val="24"/>
        </w:rPr>
        <w:t xml:space="preserve">what are the organisational values and goals are for my organisation and how I could best access further training and skill development by accessing courses such as </w:t>
      </w:r>
      <w:r w:rsidR="002332F2">
        <w:rPr>
          <w:sz w:val="24"/>
          <w:szCs w:val="24"/>
        </w:rPr>
        <w:t>Domestic Abuse Investigators, and Sexual Offences First Responder</w:t>
      </w:r>
      <w:r w:rsidR="009A5D75">
        <w:rPr>
          <w:sz w:val="24"/>
          <w:szCs w:val="24"/>
        </w:rPr>
        <w:t xml:space="preserve">. These areas are highlighted in the </w:t>
      </w:r>
      <w:r w:rsidR="00BC11F4">
        <w:rPr>
          <w:sz w:val="24"/>
          <w:szCs w:val="24"/>
        </w:rPr>
        <w:t>South Wales Police &amp; Crime Plan 2023-2027</w:t>
      </w:r>
      <w:r w:rsidR="00401CE0">
        <w:rPr>
          <w:sz w:val="24"/>
          <w:szCs w:val="24"/>
        </w:rPr>
        <w:t xml:space="preserve">, which states it commitments to communities across South Wales in tackling Violence Against Women and </w:t>
      </w:r>
      <w:r w:rsidR="00752D9C">
        <w:rPr>
          <w:sz w:val="24"/>
          <w:szCs w:val="24"/>
        </w:rPr>
        <w:t>Girls (VAWG)</w:t>
      </w:r>
      <w:r w:rsidR="008C67B1">
        <w:rPr>
          <w:sz w:val="24"/>
          <w:szCs w:val="24"/>
        </w:rPr>
        <w:t xml:space="preserve"> (</w:t>
      </w:r>
      <w:r w:rsidR="00F02533">
        <w:rPr>
          <w:sz w:val="24"/>
          <w:szCs w:val="24"/>
        </w:rPr>
        <w:t>South Wales Police, 2024)</w:t>
      </w:r>
      <w:r w:rsidR="000E5690">
        <w:rPr>
          <w:sz w:val="24"/>
          <w:szCs w:val="24"/>
        </w:rPr>
        <w:t xml:space="preserve">, and by attending these professional development workshops, not only have I been able to </w:t>
      </w:r>
      <w:r w:rsidR="007A74CE">
        <w:rPr>
          <w:sz w:val="24"/>
          <w:szCs w:val="24"/>
        </w:rPr>
        <w:t xml:space="preserve">progress my own personal goals within my career, but also to reinforce organisational </w:t>
      </w:r>
      <w:r w:rsidR="00914B97">
        <w:rPr>
          <w:sz w:val="24"/>
          <w:szCs w:val="24"/>
        </w:rPr>
        <w:t xml:space="preserve">commitment. </w:t>
      </w:r>
      <w:r w:rsidR="003A242A">
        <w:rPr>
          <w:sz w:val="24"/>
          <w:szCs w:val="24"/>
        </w:rPr>
        <w:t xml:space="preserve">In turn, this has allowed me to bring </w:t>
      </w:r>
      <w:r w:rsidR="00D64E80">
        <w:rPr>
          <w:sz w:val="24"/>
          <w:szCs w:val="24"/>
        </w:rPr>
        <w:t xml:space="preserve">knowledge and experience to the team in areas that even some of my more experienced colleagues </w:t>
      </w:r>
      <w:r w:rsidR="00CC4273">
        <w:rPr>
          <w:sz w:val="24"/>
          <w:szCs w:val="24"/>
        </w:rPr>
        <w:t>have not had further training or understanding in, allowing me to bring my own element of leadership and experience</w:t>
      </w:r>
      <w:r w:rsidR="0067474D">
        <w:rPr>
          <w:sz w:val="24"/>
          <w:szCs w:val="24"/>
        </w:rPr>
        <w:t xml:space="preserve"> to the team. </w:t>
      </w:r>
    </w:p>
    <w:p w14:paraId="61CBE976" w14:textId="6DB623AD" w:rsidR="003E429B" w:rsidRDefault="00CA78D0" w:rsidP="00340E9A">
      <w:pPr>
        <w:ind w:right="237"/>
        <w:jc w:val="both"/>
        <w:rPr>
          <w:sz w:val="24"/>
          <w:szCs w:val="24"/>
        </w:rPr>
      </w:pPr>
      <w:r>
        <w:rPr>
          <w:sz w:val="24"/>
          <w:szCs w:val="24"/>
        </w:rPr>
        <w:t xml:space="preserve">I continue to complete </w:t>
      </w:r>
      <w:r w:rsidR="00811218">
        <w:rPr>
          <w:sz w:val="24"/>
          <w:szCs w:val="24"/>
        </w:rPr>
        <w:t xml:space="preserve">an </w:t>
      </w:r>
      <w:proofErr w:type="gramStart"/>
      <w:r w:rsidR="00811218">
        <w:rPr>
          <w:sz w:val="24"/>
          <w:szCs w:val="24"/>
        </w:rPr>
        <w:t>evidence based</w:t>
      </w:r>
      <w:proofErr w:type="gramEnd"/>
      <w:r w:rsidR="00811218">
        <w:rPr>
          <w:sz w:val="24"/>
          <w:szCs w:val="24"/>
        </w:rPr>
        <w:t xml:space="preserve"> competency framework which is assessed by an area training, someone who is not affiliated with my team and therefore can look at it unbiasedly and review whether I have hit the </w:t>
      </w:r>
      <w:r w:rsidR="00D34969">
        <w:rPr>
          <w:sz w:val="24"/>
          <w:szCs w:val="24"/>
        </w:rPr>
        <w:t xml:space="preserve">criteria to pass out of my probation. This has included providing evidence of work done, video footage from my police issued body worn, as well as feedback given from my supervisor on how they feel I have been performing. Whilst this framework gives an overview of the work that I have done, I welcome daily feedback and briefing with my supervisor and colleagues when attending calls to draw upon their experience and insight to assist with my ongoing development. </w:t>
      </w:r>
    </w:p>
    <w:p w14:paraId="0036F628" w14:textId="157A894A" w:rsidR="0067474D" w:rsidRPr="00270EEB" w:rsidRDefault="0067474D" w:rsidP="00340E9A">
      <w:pPr>
        <w:ind w:right="237"/>
        <w:jc w:val="both"/>
        <w:rPr>
          <w:sz w:val="24"/>
          <w:szCs w:val="24"/>
        </w:rPr>
      </w:pPr>
    </w:p>
    <w:p w14:paraId="5E21F8DD" w14:textId="59A5123E" w:rsidR="00025650" w:rsidRDefault="00025650" w:rsidP="00340E9A">
      <w:pPr>
        <w:ind w:right="237"/>
        <w:jc w:val="both"/>
        <w:rPr>
          <w:sz w:val="24"/>
          <w:szCs w:val="24"/>
        </w:rPr>
      </w:pPr>
    </w:p>
    <w:p w14:paraId="4244B683" w14:textId="6453032B" w:rsidR="00542259" w:rsidRDefault="00321B0B" w:rsidP="00340E9A">
      <w:pPr>
        <w:ind w:right="237"/>
        <w:jc w:val="both"/>
        <w:rPr>
          <w:sz w:val="24"/>
          <w:szCs w:val="24"/>
        </w:rPr>
      </w:pPr>
      <w:r>
        <w:rPr>
          <w:sz w:val="24"/>
          <w:szCs w:val="24"/>
        </w:rPr>
        <w:t>In conclusion, t</w:t>
      </w:r>
      <w:r w:rsidR="00F807D7">
        <w:rPr>
          <w:sz w:val="24"/>
          <w:szCs w:val="24"/>
        </w:rPr>
        <w:t xml:space="preserve">hroughout my </w:t>
      </w:r>
      <w:proofErr w:type="gramStart"/>
      <w:r w:rsidR="00F807D7">
        <w:rPr>
          <w:sz w:val="24"/>
          <w:szCs w:val="24"/>
        </w:rPr>
        <w:t>three year</w:t>
      </w:r>
      <w:proofErr w:type="gramEnd"/>
      <w:r w:rsidR="00F807D7">
        <w:rPr>
          <w:sz w:val="24"/>
          <w:szCs w:val="24"/>
        </w:rPr>
        <w:t xml:space="preserve"> probation, the combination of mentoring and coaching has been invaluable. Through mentoring, I have gained guidance on how to develop my career progression as well as meet organisational goals</w:t>
      </w:r>
      <w:r w:rsidR="005D4A3C">
        <w:rPr>
          <w:sz w:val="24"/>
          <w:szCs w:val="24"/>
        </w:rPr>
        <w:t xml:space="preserve">, whilst coaching has allowed me to enhance specific skills and achieve personal performance goals. Both have shaped my development as a professional, helping me to become more reflective, strategic and confident within my role. </w:t>
      </w:r>
    </w:p>
    <w:p w14:paraId="3A483AA7" w14:textId="29364DF2" w:rsidR="005D4A3C" w:rsidRPr="00E97AE4" w:rsidRDefault="005D4A3C" w:rsidP="00E97AE4">
      <w:pPr>
        <w:ind w:right="237"/>
        <w:jc w:val="both"/>
        <w:rPr>
          <w:bCs/>
          <w:sz w:val="24"/>
          <w:szCs w:val="24"/>
        </w:rPr>
      </w:pPr>
      <w:r w:rsidRPr="00E97AE4">
        <w:rPr>
          <w:sz w:val="24"/>
          <w:szCs w:val="24"/>
        </w:rPr>
        <w:t>By applying relevant theories such a</w:t>
      </w:r>
      <w:r w:rsidR="003C62C3" w:rsidRPr="00E97AE4">
        <w:rPr>
          <w:sz w:val="24"/>
          <w:szCs w:val="24"/>
        </w:rPr>
        <w:t>s The GROW model</w:t>
      </w:r>
      <w:r w:rsidR="00CE066B" w:rsidRPr="00E97AE4">
        <w:rPr>
          <w:sz w:val="24"/>
          <w:szCs w:val="24"/>
        </w:rPr>
        <w:t xml:space="preserve">, </w:t>
      </w:r>
      <w:r w:rsidR="00CE066B" w:rsidRPr="00E97AE4">
        <w:rPr>
          <w:bCs/>
          <w:sz w:val="24"/>
          <w:szCs w:val="24"/>
        </w:rPr>
        <w:t>Kolbs experimental learning cycle</w:t>
      </w:r>
      <w:r w:rsidR="00E97AE4" w:rsidRPr="00E97AE4">
        <w:rPr>
          <w:bCs/>
          <w:sz w:val="24"/>
          <w:szCs w:val="24"/>
        </w:rPr>
        <w:t xml:space="preserve"> and </w:t>
      </w:r>
      <w:r w:rsidR="00E97AE4">
        <w:rPr>
          <w:bCs/>
          <w:sz w:val="24"/>
          <w:szCs w:val="24"/>
        </w:rPr>
        <w:t xml:space="preserve">Social Learning Theory, </w:t>
      </w:r>
      <w:r w:rsidRPr="00E97AE4">
        <w:rPr>
          <w:sz w:val="24"/>
          <w:szCs w:val="24"/>
        </w:rPr>
        <w:t xml:space="preserve">I have been able to adapt more effectively to the dynamic nature of policing, ultimately making a meaningful contribution to both my professional growth and wider organisational goals. </w:t>
      </w:r>
    </w:p>
    <w:p w14:paraId="585519A4" w14:textId="77777777" w:rsidR="00025650" w:rsidRPr="00270EEB" w:rsidRDefault="00025650" w:rsidP="00340E9A">
      <w:pPr>
        <w:ind w:right="237"/>
        <w:jc w:val="both"/>
        <w:rPr>
          <w:sz w:val="24"/>
          <w:szCs w:val="24"/>
        </w:rPr>
      </w:pPr>
    </w:p>
    <w:p w14:paraId="55A4E61E" w14:textId="0C60B72F" w:rsidR="00270433" w:rsidRPr="00270EEB" w:rsidRDefault="00321B0B" w:rsidP="00340E9A">
      <w:pPr>
        <w:ind w:right="237"/>
        <w:jc w:val="both"/>
        <w:rPr>
          <w:sz w:val="24"/>
          <w:szCs w:val="24"/>
        </w:rPr>
      </w:pPr>
      <w:r>
        <w:rPr>
          <w:sz w:val="24"/>
          <w:szCs w:val="24"/>
        </w:rPr>
        <w:t>Total: 1</w:t>
      </w:r>
      <w:r w:rsidR="003B76C2">
        <w:rPr>
          <w:sz w:val="24"/>
          <w:szCs w:val="24"/>
        </w:rPr>
        <w:t>800</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1B3F69B0" w14:textId="77777777" w:rsidR="00A81F2A" w:rsidRDefault="00A81F2A" w:rsidP="00A81F2A">
      <w:r>
        <w:t>Bibliography workbook 3:</w:t>
      </w:r>
    </w:p>
    <w:p w14:paraId="6AC643CD" w14:textId="77777777" w:rsidR="00A81F2A" w:rsidRDefault="00A81F2A" w:rsidP="00A81F2A">
      <w:r>
        <w:t xml:space="preserve">Association of British Investigators (2024) </w:t>
      </w:r>
      <w:proofErr w:type="gramStart"/>
      <w:r w:rsidRPr="00830834">
        <w:rPr>
          <w:i/>
          <w:iCs/>
        </w:rPr>
        <w:t>Open Source</w:t>
      </w:r>
      <w:proofErr w:type="gramEnd"/>
      <w:r w:rsidRPr="00830834">
        <w:rPr>
          <w:i/>
          <w:iCs/>
        </w:rPr>
        <w:t xml:space="preserve"> Intelligence</w:t>
      </w:r>
    </w:p>
    <w:p w14:paraId="5323F885" w14:textId="77777777" w:rsidR="00A81F2A" w:rsidRDefault="00A81F2A" w:rsidP="00A81F2A">
      <w:r>
        <w:t xml:space="preserve">Available at: </w:t>
      </w:r>
      <w:hyperlink r:id="rId15" w:anchor=":~:text=Because%20the%20information%20is%20publicly%20available%2C%20there%20is,and%20limitations%20of%20the%20sources%20they%20are%20using." w:history="1">
        <w:r w:rsidRPr="00455AD7">
          <w:rPr>
            <w:rStyle w:val="Hyperlink"/>
          </w:rPr>
          <w:t>Open Source Intelligence | The Association of British Investigators</w:t>
        </w:r>
      </w:hyperlink>
    </w:p>
    <w:p w14:paraId="2601F9A2" w14:textId="77777777" w:rsidR="00A81F2A" w:rsidRDefault="00A81F2A" w:rsidP="00A81F2A">
      <w:r>
        <w:t>Accessed: 4</w:t>
      </w:r>
      <w:r w:rsidRPr="00455AD7">
        <w:rPr>
          <w:vertAlign w:val="superscript"/>
        </w:rPr>
        <w:t>th</w:t>
      </w:r>
      <w:r>
        <w:t xml:space="preserve"> June 2025</w:t>
      </w:r>
    </w:p>
    <w:p w14:paraId="34D2843C" w14:textId="77777777" w:rsidR="00A81F2A" w:rsidRDefault="00A81F2A" w:rsidP="00A81F2A"/>
    <w:p w14:paraId="0B27B71C" w14:textId="77777777" w:rsidR="00A81F2A" w:rsidRDefault="00A81F2A" w:rsidP="00A81F2A">
      <w:pPr>
        <w:rPr>
          <w:i/>
          <w:iCs/>
        </w:rPr>
      </w:pPr>
      <w:r>
        <w:t xml:space="preserve">Association of Business Management (no date) </w:t>
      </w:r>
      <w:r>
        <w:rPr>
          <w:i/>
          <w:iCs/>
        </w:rPr>
        <w:t>The GROW model</w:t>
      </w:r>
    </w:p>
    <w:p w14:paraId="0DA86153" w14:textId="77777777" w:rsidR="00A81F2A" w:rsidRDefault="00A81F2A" w:rsidP="00A81F2A">
      <w:r>
        <w:t xml:space="preserve">Available at: </w:t>
      </w:r>
      <w:hyperlink r:id="rId16" w:history="1">
        <w:r w:rsidRPr="004F1696">
          <w:rPr>
            <w:rStyle w:val="Hyperlink"/>
          </w:rPr>
          <w:t>The GROW model - Association of Business Mentors</w:t>
        </w:r>
      </w:hyperlink>
    </w:p>
    <w:p w14:paraId="0FAA70D1" w14:textId="77777777" w:rsidR="00A81F2A" w:rsidRPr="004F1696" w:rsidRDefault="00A81F2A" w:rsidP="00A81F2A">
      <w:r>
        <w:t>Accessed: 30</w:t>
      </w:r>
      <w:r w:rsidRPr="004F1696">
        <w:rPr>
          <w:vertAlign w:val="superscript"/>
        </w:rPr>
        <w:t>th</w:t>
      </w:r>
      <w:r>
        <w:t xml:space="preserve"> June 2025</w:t>
      </w:r>
    </w:p>
    <w:p w14:paraId="18B6B63A" w14:textId="77777777" w:rsidR="00A81F2A" w:rsidRDefault="00A81F2A" w:rsidP="00A81F2A"/>
    <w:p w14:paraId="3479A0AB" w14:textId="77777777" w:rsidR="00A81F2A" w:rsidRDefault="00A81F2A" w:rsidP="00A81F2A">
      <w:r>
        <w:t>Bitesize Learning (2024) The Gibbs Reflective Cycle, explained</w:t>
      </w:r>
    </w:p>
    <w:p w14:paraId="3915928B" w14:textId="77777777" w:rsidR="00A81F2A" w:rsidRDefault="00A81F2A" w:rsidP="00A81F2A">
      <w:r>
        <w:t xml:space="preserve">Available at: </w:t>
      </w:r>
      <w:hyperlink r:id="rId17" w:history="1">
        <w:r w:rsidRPr="006766CE">
          <w:rPr>
            <w:rStyle w:val="Hyperlink"/>
          </w:rPr>
          <w:t>The Gibbs Reflective Cycle, explained — BiteSize Learning</w:t>
        </w:r>
      </w:hyperlink>
    </w:p>
    <w:p w14:paraId="0BA3B0D9" w14:textId="77777777" w:rsidR="00A81F2A" w:rsidRDefault="00A81F2A" w:rsidP="00A81F2A">
      <w:r>
        <w:t>Accessed: 29</w:t>
      </w:r>
      <w:r w:rsidRPr="006766CE">
        <w:rPr>
          <w:vertAlign w:val="superscript"/>
        </w:rPr>
        <w:t>th</w:t>
      </w:r>
      <w:r>
        <w:t xml:space="preserve"> June 2025</w:t>
      </w:r>
    </w:p>
    <w:p w14:paraId="21C419D9" w14:textId="77777777" w:rsidR="00A81F2A" w:rsidRDefault="00A81F2A" w:rsidP="00A81F2A"/>
    <w:p w14:paraId="7B206954" w14:textId="77777777" w:rsidR="00A81F2A" w:rsidRDefault="00A81F2A" w:rsidP="00A81F2A">
      <w:r>
        <w:t xml:space="preserve">Britannica (2024) </w:t>
      </w:r>
      <w:r w:rsidRPr="002D2635">
        <w:rPr>
          <w:i/>
          <w:iCs/>
        </w:rPr>
        <w:t>Social</w:t>
      </w:r>
      <w:r>
        <w:t xml:space="preserve"> </w:t>
      </w:r>
      <w:r w:rsidRPr="002D2635">
        <w:rPr>
          <w:i/>
          <w:iCs/>
        </w:rPr>
        <w:t>Media</w:t>
      </w:r>
    </w:p>
    <w:p w14:paraId="2575B101" w14:textId="77777777" w:rsidR="00A81F2A" w:rsidRDefault="00A81F2A" w:rsidP="00A81F2A">
      <w:r>
        <w:t xml:space="preserve">Available at: </w:t>
      </w:r>
      <w:hyperlink r:id="rId18" w:history="1">
        <w:proofErr w:type="gramStart"/>
        <w:r w:rsidRPr="0001577E">
          <w:rPr>
            <w:rStyle w:val="Hyperlink"/>
          </w:rPr>
          <w:t>Social media</w:t>
        </w:r>
        <w:proofErr w:type="gramEnd"/>
        <w:r w:rsidRPr="0001577E">
          <w:rPr>
            <w:rStyle w:val="Hyperlink"/>
          </w:rPr>
          <w:t xml:space="preserve"> | Definition, History, Examples, &amp; Facts | Britannica</w:t>
        </w:r>
      </w:hyperlink>
    </w:p>
    <w:p w14:paraId="2F144603" w14:textId="77777777" w:rsidR="00A81F2A" w:rsidRDefault="00A81F2A" w:rsidP="00A81F2A">
      <w:r>
        <w:t>Accessed: 24</w:t>
      </w:r>
      <w:r w:rsidRPr="0001577E">
        <w:rPr>
          <w:vertAlign w:val="superscript"/>
        </w:rPr>
        <w:t>th</w:t>
      </w:r>
      <w:r>
        <w:t xml:space="preserve"> March 2025</w:t>
      </w:r>
    </w:p>
    <w:p w14:paraId="37CEA1FB" w14:textId="77777777" w:rsidR="00A81F2A" w:rsidRDefault="00A81F2A" w:rsidP="00A81F2A"/>
    <w:p w14:paraId="0D28D934" w14:textId="77777777" w:rsidR="00A81F2A" w:rsidRDefault="00A81F2A" w:rsidP="00A81F2A">
      <w:r w:rsidRPr="004E39F0">
        <w:t>Bullock, K. (2018) ‘The Police Use of Social Media: Transformation or Normalisation?’, </w:t>
      </w:r>
      <w:r w:rsidRPr="004E39F0">
        <w:rPr>
          <w:i/>
          <w:iCs/>
        </w:rPr>
        <w:t>Social Policy and Society</w:t>
      </w:r>
      <w:r w:rsidRPr="004E39F0">
        <w:t>, 17(2), pp. 245–258. doi:10.1017/S1474746417000112</w:t>
      </w:r>
      <w:r>
        <w:t xml:space="preserve">. </w:t>
      </w:r>
    </w:p>
    <w:p w14:paraId="73214A26" w14:textId="77777777" w:rsidR="00A81F2A" w:rsidRDefault="00A81F2A" w:rsidP="00A81F2A">
      <w:r>
        <w:t xml:space="preserve">Available at: </w:t>
      </w:r>
      <w:hyperlink r:id="rId19" w:history="1">
        <w:r w:rsidRPr="00DA60CD">
          <w:rPr>
            <w:rStyle w:val="Hyperlink"/>
          </w:rPr>
          <w:t>The Police Use of Social Media: Transformation or Normalisation? | Social Policy and Society | Cambridge Core</w:t>
        </w:r>
      </w:hyperlink>
    </w:p>
    <w:p w14:paraId="5F267EBA" w14:textId="77777777" w:rsidR="00A81F2A" w:rsidRDefault="00A81F2A" w:rsidP="00A81F2A">
      <w:r>
        <w:t>Accessed: 11</w:t>
      </w:r>
      <w:r w:rsidRPr="00DA60CD">
        <w:rPr>
          <w:vertAlign w:val="superscript"/>
        </w:rPr>
        <w:t>th</w:t>
      </w:r>
      <w:r>
        <w:t xml:space="preserve"> May 2025</w:t>
      </w:r>
    </w:p>
    <w:p w14:paraId="62D88733" w14:textId="77777777" w:rsidR="00A81F2A" w:rsidRDefault="00A81F2A" w:rsidP="00A81F2A"/>
    <w:p w14:paraId="27C7A35E" w14:textId="77777777" w:rsidR="00A81F2A" w:rsidRDefault="00A81F2A" w:rsidP="00A81F2A">
      <w:r>
        <w:t xml:space="preserve">College of Policing (2024) </w:t>
      </w:r>
      <w:r w:rsidRPr="00F620F6">
        <w:rPr>
          <w:i/>
          <w:iCs/>
        </w:rPr>
        <w:t>About</w:t>
      </w:r>
      <w:r>
        <w:t xml:space="preserve"> </w:t>
      </w:r>
      <w:r w:rsidRPr="00F620F6">
        <w:rPr>
          <w:i/>
          <w:iCs/>
        </w:rPr>
        <w:t>us</w:t>
      </w:r>
    </w:p>
    <w:p w14:paraId="30D31FF2" w14:textId="77777777" w:rsidR="00A81F2A" w:rsidRDefault="00A81F2A" w:rsidP="00A81F2A">
      <w:r>
        <w:t xml:space="preserve">Available at: </w:t>
      </w:r>
      <w:hyperlink r:id="rId20" w:history="1">
        <w:r w:rsidRPr="00227B71">
          <w:rPr>
            <w:rStyle w:val="Hyperlink"/>
          </w:rPr>
          <w:t>About us | College of Policing</w:t>
        </w:r>
      </w:hyperlink>
    </w:p>
    <w:p w14:paraId="2E7D55BD" w14:textId="77777777" w:rsidR="00A81F2A" w:rsidRDefault="00A81F2A" w:rsidP="00A81F2A">
      <w:r>
        <w:t>Accessed: 20</w:t>
      </w:r>
      <w:r w:rsidRPr="00227B71">
        <w:rPr>
          <w:vertAlign w:val="superscript"/>
        </w:rPr>
        <w:t>th</w:t>
      </w:r>
      <w:r>
        <w:t xml:space="preserve"> January 2025</w:t>
      </w:r>
    </w:p>
    <w:p w14:paraId="194F10CC" w14:textId="77777777" w:rsidR="00A81F2A" w:rsidRDefault="00A81F2A" w:rsidP="00A81F2A">
      <w:pPr>
        <w:ind w:right="237"/>
        <w:jc w:val="both"/>
        <w:rPr>
          <w:bCs/>
          <w:sz w:val="24"/>
          <w:szCs w:val="24"/>
        </w:rPr>
      </w:pPr>
    </w:p>
    <w:p w14:paraId="0944337C" w14:textId="77777777" w:rsidR="00A81F2A" w:rsidRPr="00504165" w:rsidRDefault="00A81F2A" w:rsidP="00A81F2A">
      <w:pPr>
        <w:ind w:right="237"/>
        <w:jc w:val="both"/>
        <w:rPr>
          <w:bCs/>
          <w:i/>
          <w:iCs/>
          <w:sz w:val="24"/>
          <w:szCs w:val="24"/>
        </w:rPr>
      </w:pPr>
      <w:r>
        <w:rPr>
          <w:bCs/>
          <w:sz w:val="24"/>
          <w:szCs w:val="24"/>
        </w:rPr>
        <w:t>College of Policing (2022</w:t>
      </w:r>
      <w:proofErr w:type="gramStart"/>
      <w:r>
        <w:rPr>
          <w:bCs/>
          <w:sz w:val="24"/>
          <w:szCs w:val="24"/>
        </w:rPr>
        <w:t xml:space="preserve">) </w:t>
      </w:r>
      <w:r>
        <w:rPr>
          <w:bCs/>
          <w:i/>
          <w:iCs/>
          <w:sz w:val="24"/>
          <w:szCs w:val="24"/>
        </w:rPr>
        <w:t xml:space="preserve"> Being</w:t>
      </w:r>
      <w:proofErr w:type="gramEnd"/>
      <w:r>
        <w:rPr>
          <w:bCs/>
          <w:i/>
          <w:iCs/>
          <w:sz w:val="24"/>
          <w:szCs w:val="24"/>
        </w:rPr>
        <w:t xml:space="preserve"> a tutor constable</w:t>
      </w:r>
    </w:p>
    <w:p w14:paraId="1877D991" w14:textId="77777777" w:rsidR="00A81F2A" w:rsidRDefault="00A81F2A" w:rsidP="00A81F2A">
      <w:pPr>
        <w:ind w:right="237"/>
        <w:jc w:val="both"/>
        <w:rPr>
          <w:bCs/>
          <w:sz w:val="24"/>
          <w:szCs w:val="24"/>
        </w:rPr>
      </w:pPr>
      <w:r>
        <w:rPr>
          <w:bCs/>
          <w:sz w:val="24"/>
          <w:szCs w:val="24"/>
        </w:rPr>
        <w:t xml:space="preserve">Available at: </w:t>
      </w:r>
      <w:hyperlink r:id="rId21" w:history="1">
        <w:r w:rsidRPr="00504165">
          <w:rPr>
            <w:rStyle w:val="Hyperlink"/>
            <w:bCs/>
            <w:sz w:val="24"/>
            <w:szCs w:val="24"/>
          </w:rPr>
          <w:t>Being a tutor constable | College of Policing</w:t>
        </w:r>
      </w:hyperlink>
    </w:p>
    <w:p w14:paraId="48E24806" w14:textId="77777777" w:rsidR="00A81F2A" w:rsidRDefault="00A81F2A" w:rsidP="00A81F2A">
      <w:pPr>
        <w:ind w:right="237"/>
        <w:jc w:val="both"/>
        <w:rPr>
          <w:bCs/>
          <w:sz w:val="24"/>
          <w:szCs w:val="24"/>
        </w:rPr>
      </w:pPr>
      <w:r>
        <w:rPr>
          <w:bCs/>
          <w:sz w:val="24"/>
          <w:szCs w:val="24"/>
        </w:rPr>
        <w:t>Accessed: 30</w:t>
      </w:r>
      <w:r w:rsidRPr="00504165">
        <w:rPr>
          <w:bCs/>
          <w:sz w:val="24"/>
          <w:szCs w:val="24"/>
          <w:vertAlign w:val="superscript"/>
        </w:rPr>
        <w:t>th</w:t>
      </w:r>
      <w:r>
        <w:rPr>
          <w:bCs/>
          <w:sz w:val="24"/>
          <w:szCs w:val="24"/>
        </w:rPr>
        <w:t xml:space="preserve"> June 2025</w:t>
      </w:r>
    </w:p>
    <w:p w14:paraId="2BF1D86F" w14:textId="77777777" w:rsidR="00A81F2A" w:rsidRDefault="00A81F2A" w:rsidP="00A81F2A">
      <w:pPr>
        <w:ind w:right="237"/>
        <w:jc w:val="both"/>
        <w:rPr>
          <w:bCs/>
          <w:sz w:val="24"/>
          <w:szCs w:val="24"/>
        </w:rPr>
      </w:pPr>
    </w:p>
    <w:p w14:paraId="7808F463" w14:textId="77777777" w:rsidR="00A81F2A" w:rsidRDefault="00A81F2A" w:rsidP="00A81F2A">
      <w:pPr>
        <w:ind w:right="237"/>
        <w:jc w:val="both"/>
        <w:rPr>
          <w:bCs/>
          <w:sz w:val="24"/>
          <w:szCs w:val="24"/>
        </w:rPr>
      </w:pPr>
      <w:r>
        <w:rPr>
          <w:bCs/>
          <w:sz w:val="24"/>
          <w:szCs w:val="24"/>
        </w:rPr>
        <w:t xml:space="preserve">College of Policing (2020) Continuing professional development </w:t>
      </w:r>
    </w:p>
    <w:p w14:paraId="0A94608C" w14:textId="77777777" w:rsidR="00A81F2A" w:rsidRDefault="00A81F2A" w:rsidP="00A81F2A">
      <w:pPr>
        <w:ind w:right="237"/>
        <w:jc w:val="both"/>
        <w:rPr>
          <w:bCs/>
          <w:sz w:val="24"/>
          <w:szCs w:val="24"/>
        </w:rPr>
      </w:pPr>
      <w:r>
        <w:rPr>
          <w:bCs/>
          <w:sz w:val="24"/>
          <w:szCs w:val="24"/>
        </w:rPr>
        <w:t xml:space="preserve">Available at: </w:t>
      </w:r>
      <w:hyperlink r:id="rId22" w:history="1">
        <w:r w:rsidRPr="00D80EA4">
          <w:rPr>
            <w:rStyle w:val="Hyperlink"/>
            <w:bCs/>
            <w:sz w:val="24"/>
            <w:szCs w:val="24"/>
          </w:rPr>
          <w:t>Continuing professional development (CPD) | College of Policing</w:t>
        </w:r>
      </w:hyperlink>
    </w:p>
    <w:p w14:paraId="79488198" w14:textId="77777777" w:rsidR="00A81F2A" w:rsidRDefault="00A81F2A" w:rsidP="00A81F2A">
      <w:pPr>
        <w:ind w:right="237"/>
        <w:jc w:val="both"/>
        <w:rPr>
          <w:bCs/>
          <w:sz w:val="24"/>
          <w:szCs w:val="24"/>
        </w:rPr>
      </w:pPr>
      <w:r>
        <w:rPr>
          <w:bCs/>
          <w:sz w:val="24"/>
          <w:szCs w:val="24"/>
        </w:rPr>
        <w:t>Accessed: 30</w:t>
      </w:r>
      <w:r w:rsidRPr="00D80EA4">
        <w:rPr>
          <w:bCs/>
          <w:sz w:val="24"/>
          <w:szCs w:val="24"/>
          <w:vertAlign w:val="superscript"/>
        </w:rPr>
        <w:t>th</w:t>
      </w:r>
      <w:r>
        <w:rPr>
          <w:bCs/>
          <w:sz w:val="24"/>
          <w:szCs w:val="24"/>
        </w:rPr>
        <w:t xml:space="preserve"> June 2025</w:t>
      </w:r>
    </w:p>
    <w:p w14:paraId="6DA0A0E6" w14:textId="77777777" w:rsidR="00A81F2A" w:rsidRDefault="00A81F2A" w:rsidP="00A81F2A">
      <w:pPr>
        <w:ind w:right="237"/>
        <w:jc w:val="both"/>
        <w:rPr>
          <w:bCs/>
          <w:sz w:val="24"/>
          <w:szCs w:val="24"/>
        </w:rPr>
      </w:pPr>
    </w:p>
    <w:p w14:paraId="46497AFC" w14:textId="77777777" w:rsidR="00A81F2A" w:rsidRPr="00A66F18" w:rsidRDefault="00A81F2A" w:rsidP="00A81F2A">
      <w:pPr>
        <w:ind w:right="237"/>
        <w:jc w:val="both"/>
        <w:rPr>
          <w:bCs/>
          <w:i/>
          <w:iCs/>
          <w:sz w:val="24"/>
          <w:szCs w:val="24"/>
        </w:rPr>
      </w:pPr>
      <w:r>
        <w:rPr>
          <w:bCs/>
          <w:sz w:val="24"/>
          <w:szCs w:val="24"/>
        </w:rPr>
        <w:t xml:space="preserve">College of Policing (2021) </w:t>
      </w:r>
      <w:r>
        <w:rPr>
          <w:bCs/>
          <w:i/>
          <w:iCs/>
          <w:sz w:val="24"/>
          <w:szCs w:val="24"/>
        </w:rPr>
        <w:t>Defining police problem solving</w:t>
      </w:r>
    </w:p>
    <w:p w14:paraId="0BFFF0E3" w14:textId="77777777" w:rsidR="00A81F2A" w:rsidRDefault="00A81F2A" w:rsidP="00A81F2A">
      <w:pPr>
        <w:ind w:right="237"/>
        <w:jc w:val="both"/>
        <w:rPr>
          <w:bCs/>
          <w:sz w:val="24"/>
          <w:szCs w:val="24"/>
        </w:rPr>
      </w:pPr>
      <w:r>
        <w:rPr>
          <w:bCs/>
          <w:sz w:val="24"/>
          <w:szCs w:val="24"/>
        </w:rPr>
        <w:t xml:space="preserve">Available at: </w:t>
      </w:r>
      <w:hyperlink r:id="rId23" w:history="1">
        <w:r w:rsidRPr="00A66F18">
          <w:rPr>
            <w:rStyle w:val="Hyperlink"/>
            <w:bCs/>
            <w:sz w:val="24"/>
            <w:szCs w:val="24"/>
          </w:rPr>
          <w:t>Defining police problem solving | College of Policing</w:t>
        </w:r>
      </w:hyperlink>
    </w:p>
    <w:p w14:paraId="74C8F80C" w14:textId="77777777" w:rsidR="00A81F2A" w:rsidRDefault="00A81F2A" w:rsidP="00A81F2A">
      <w:pPr>
        <w:ind w:right="237"/>
        <w:jc w:val="both"/>
        <w:rPr>
          <w:bCs/>
          <w:sz w:val="24"/>
          <w:szCs w:val="24"/>
        </w:rPr>
      </w:pPr>
      <w:r>
        <w:rPr>
          <w:bCs/>
          <w:sz w:val="24"/>
          <w:szCs w:val="24"/>
        </w:rPr>
        <w:t>Accessed: 30</w:t>
      </w:r>
      <w:r w:rsidRPr="00A66F18">
        <w:rPr>
          <w:bCs/>
          <w:sz w:val="24"/>
          <w:szCs w:val="24"/>
          <w:vertAlign w:val="superscript"/>
        </w:rPr>
        <w:t>th</w:t>
      </w:r>
      <w:r>
        <w:rPr>
          <w:bCs/>
          <w:sz w:val="24"/>
          <w:szCs w:val="24"/>
        </w:rPr>
        <w:t xml:space="preserve"> June 2025</w:t>
      </w:r>
    </w:p>
    <w:p w14:paraId="5CE0DE6B" w14:textId="77777777" w:rsidR="00A81F2A" w:rsidRPr="006C7BD0" w:rsidRDefault="00A81F2A" w:rsidP="00A81F2A">
      <w:pPr>
        <w:ind w:right="237"/>
        <w:jc w:val="both"/>
        <w:rPr>
          <w:bCs/>
          <w:sz w:val="24"/>
          <w:szCs w:val="24"/>
        </w:rPr>
      </w:pPr>
    </w:p>
    <w:p w14:paraId="39C184AA" w14:textId="77777777" w:rsidR="00A81F2A" w:rsidRPr="006C7BD0" w:rsidRDefault="00A81F2A" w:rsidP="00A81F2A">
      <w:pPr>
        <w:keepNext/>
        <w:ind w:right="237"/>
        <w:rPr>
          <w:bCs/>
          <w:sz w:val="24"/>
          <w:szCs w:val="24"/>
        </w:rPr>
      </w:pPr>
      <w:r w:rsidRPr="006C7BD0">
        <w:rPr>
          <w:bCs/>
          <w:sz w:val="24"/>
          <w:szCs w:val="24"/>
        </w:rPr>
        <w:t xml:space="preserve">College of Policing (2020) </w:t>
      </w:r>
      <w:r w:rsidRPr="006C7BD0">
        <w:rPr>
          <w:bCs/>
          <w:i/>
          <w:iCs/>
          <w:sz w:val="24"/>
          <w:szCs w:val="24"/>
        </w:rPr>
        <w:t>Communication</w:t>
      </w:r>
    </w:p>
    <w:p w14:paraId="500B46C6" w14:textId="77777777" w:rsidR="00A81F2A" w:rsidRDefault="00A81F2A" w:rsidP="00A81F2A">
      <w:pPr>
        <w:keepNext/>
        <w:ind w:right="237"/>
        <w:rPr>
          <w:b/>
          <w:sz w:val="24"/>
          <w:szCs w:val="24"/>
        </w:rPr>
      </w:pPr>
      <w:r w:rsidRPr="006C7BD0">
        <w:rPr>
          <w:bCs/>
          <w:sz w:val="24"/>
          <w:szCs w:val="24"/>
        </w:rPr>
        <w:t xml:space="preserve">Available at: </w:t>
      </w:r>
      <w:hyperlink r:id="rId24" w:history="1">
        <w:r w:rsidRPr="00AA7ABF">
          <w:rPr>
            <w:rStyle w:val="Hyperlink"/>
            <w:b/>
            <w:sz w:val="24"/>
            <w:szCs w:val="24"/>
          </w:rPr>
          <w:t>Communication | College of Policing</w:t>
        </w:r>
      </w:hyperlink>
    </w:p>
    <w:p w14:paraId="5BA6EBAD" w14:textId="77777777" w:rsidR="00A81F2A" w:rsidRDefault="00A81F2A" w:rsidP="00A81F2A">
      <w:r w:rsidRPr="006C7BD0">
        <w:rPr>
          <w:bCs/>
          <w:sz w:val="24"/>
          <w:szCs w:val="24"/>
        </w:rPr>
        <w:t>Accessed: 11</w:t>
      </w:r>
      <w:r w:rsidRPr="006C7BD0">
        <w:rPr>
          <w:bCs/>
          <w:sz w:val="24"/>
          <w:szCs w:val="24"/>
          <w:vertAlign w:val="superscript"/>
        </w:rPr>
        <w:t>th</w:t>
      </w:r>
      <w:r w:rsidRPr="006C7BD0">
        <w:rPr>
          <w:bCs/>
          <w:sz w:val="24"/>
          <w:szCs w:val="24"/>
        </w:rPr>
        <w:t xml:space="preserve"> May 2025</w:t>
      </w:r>
    </w:p>
    <w:p w14:paraId="2DAC2C35" w14:textId="77777777" w:rsidR="00A81F2A" w:rsidRDefault="00A81F2A" w:rsidP="00A81F2A"/>
    <w:p w14:paraId="4128B75C" w14:textId="77777777" w:rsidR="00A81F2A" w:rsidRDefault="00A81F2A" w:rsidP="00A81F2A">
      <w:r>
        <w:t xml:space="preserve">College of Policing (2024) </w:t>
      </w:r>
      <w:r w:rsidRPr="00F620F6">
        <w:rPr>
          <w:i/>
          <w:iCs/>
        </w:rPr>
        <w:t>Ethical Policing Principles</w:t>
      </w:r>
    </w:p>
    <w:p w14:paraId="520F108C" w14:textId="77777777" w:rsidR="00A81F2A" w:rsidRDefault="00A81F2A" w:rsidP="00A81F2A">
      <w:r>
        <w:t xml:space="preserve">Available at: </w:t>
      </w:r>
      <w:hyperlink r:id="rId25" w:history="1">
        <w:r w:rsidRPr="00F620F6">
          <w:rPr>
            <w:rStyle w:val="Hyperlink"/>
          </w:rPr>
          <w:t>Ethical policing principles | College of Policing</w:t>
        </w:r>
      </w:hyperlink>
    </w:p>
    <w:p w14:paraId="26FAB9AE" w14:textId="77777777" w:rsidR="00A81F2A" w:rsidRPr="00F620F6" w:rsidRDefault="00A81F2A" w:rsidP="00A81F2A">
      <w:pPr>
        <w:rPr>
          <w:b/>
          <w:bCs/>
        </w:rPr>
      </w:pPr>
      <w:r>
        <w:t>Accessed: 23</w:t>
      </w:r>
      <w:r w:rsidRPr="00F620F6">
        <w:rPr>
          <w:vertAlign w:val="superscript"/>
        </w:rPr>
        <w:t>rd</w:t>
      </w:r>
      <w:r>
        <w:t xml:space="preserve"> March 2025</w:t>
      </w:r>
    </w:p>
    <w:p w14:paraId="7BB2147C" w14:textId="77777777" w:rsidR="00A81F2A" w:rsidRDefault="00A81F2A" w:rsidP="00A81F2A"/>
    <w:p w14:paraId="79C8D5CD" w14:textId="77777777" w:rsidR="00A81F2A" w:rsidRPr="007D6C7E" w:rsidRDefault="00A81F2A" w:rsidP="00A81F2A">
      <w:pPr>
        <w:rPr>
          <w:i/>
          <w:iCs/>
        </w:rPr>
      </w:pPr>
      <w:r>
        <w:t xml:space="preserve">College of Policing (2022) </w:t>
      </w:r>
      <w:r w:rsidRPr="007D6C7E">
        <w:rPr>
          <w:i/>
          <w:iCs/>
        </w:rPr>
        <w:t xml:space="preserve">Fundamental review of the College of Policing Boosting professionalism, improving leadership, and driving consistency </w:t>
      </w:r>
    </w:p>
    <w:p w14:paraId="28BF03F3" w14:textId="77777777" w:rsidR="00A81F2A" w:rsidRDefault="00A81F2A" w:rsidP="00A81F2A">
      <w:r>
        <w:t xml:space="preserve">Available at: </w:t>
      </w:r>
      <w:hyperlink r:id="rId26" w:history="1">
        <w:r w:rsidRPr="006655ED">
          <w:rPr>
            <w:rStyle w:val="Hyperlink"/>
          </w:rPr>
          <w:t>https://assets.college.police.uk/s3fs-public/2022-02/Fundamental-review-of-the-College-of-Policing.pdf</w:t>
        </w:r>
      </w:hyperlink>
    </w:p>
    <w:p w14:paraId="43073919" w14:textId="77777777" w:rsidR="00A81F2A" w:rsidRDefault="00A81F2A" w:rsidP="00A81F2A">
      <w:r>
        <w:t>Accessed: 27</w:t>
      </w:r>
      <w:r w:rsidRPr="003D29EA">
        <w:rPr>
          <w:vertAlign w:val="superscript"/>
        </w:rPr>
        <w:t>th</w:t>
      </w:r>
      <w:r>
        <w:t xml:space="preserve"> February 2025</w:t>
      </w:r>
    </w:p>
    <w:p w14:paraId="07265A4A" w14:textId="77777777" w:rsidR="00A81F2A" w:rsidRDefault="00A81F2A" w:rsidP="00A81F2A"/>
    <w:p w14:paraId="65627311" w14:textId="77777777" w:rsidR="00A81F2A" w:rsidRDefault="00A81F2A" w:rsidP="00A81F2A">
      <w:r>
        <w:t xml:space="preserve">College of Policing (2017) </w:t>
      </w:r>
      <w:r w:rsidRPr="00DB4D7C">
        <w:rPr>
          <w:i/>
          <w:iCs/>
        </w:rPr>
        <w:t>Guiding</w:t>
      </w:r>
      <w:r w:rsidRPr="00DB4D7C">
        <w:t xml:space="preserve"> </w:t>
      </w:r>
      <w:r w:rsidRPr="00DB4D7C">
        <w:rPr>
          <w:i/>
          <w:iCs/>
        </w:rPr>
        <w:t>principles</w:t>
      </w:r>
      <w:r w:rsidRPr="00DB4D7C">
        <w:t xml:space="preserve"> </w:t>
      </w:r>
      <w:r w:rsidRPr="00DB4D7C">
        <w:rPr>
          <w:i/>
          <w:iCs/>
        </w:rPr>
        <w:t>for</w:t>
      </w:r>
      <w:r w:rsidRPr="00DB4D7C">
        <w:t xml:space="preserve"> </w:t>
      </w:r>
      <w:r w:rsidRPr="00DB4D7C">
        <w:rPr>
          <w:i/>
          <w:iCs/>
        </w:rPr>
        <w:t>organisational</w:t>
      </w:r>
      <w:r w:rsidRPr="00DB4D7C">
        <w:t xml:space="preserve"> </w:t>
      </w:r>
      <w:r w:rsidRPr="00DB4D7C">
        <w:rPr>
          <w:i/>
          <w:iCs/>
        </w:rPr>
        <w:t>leadership</w:t>
      </w:r>
    </w:p>
    <w:p w14:paraId="0CE53722" w14:textId="77777777" w:rsidR="00A81F2A" w:rsidRDefault="00A81F2A" w:rsidP="00A81F2A">
      <w:r>
        <w:t xml:space="preserve">Available at: </w:t>
      </w:r>
      <w:hyperlink r:id="rId27" w:history="1">
        <w:r w:rsidRPr="001D4186">
          <w:rPr>
            <w:rStyle w:val="Hyperlink"/>
          </w:rPr>
          <w:t>Guiding principles for organisational leadership</w:t>
        </w:r>
      </w:hyperlink>
    </w:p>
    <w:p w14:paraId="5080D2AA" w14:textId="77777777" w:rsidR="00A81F2A" w:rsidRDefault="00A81F2A" w:rsidP="00A81F2A">
      <w:r>
        <w:t>Accessed: 29</w:t>
      </w:r>
      <w:r w:rsidRPr="001D4186">
        <w:rPr>
          <w:vertAlign w:val="superscript"/>
        </w:rPr>
        <w:t>th</w:t>
      </w:r>
      <w:r>
        <w:t xml:space="preserve"> June 2025</w:t>
      </w:r>
    </w:p>
    <w:p w14:paraId="791EB040" w14:textId="77777777" w:rsidR="00A81F2A" w:rsidRDefault="00A81F2A" w:rsidP="00A81F2A"/>
    <w:p w14:paraId="295C880E" w14:textId="77777777" w:rsidR="00A81F2A" w:rsidRDefault="00A81F2A" w:rsidP="00A81F2A">
      <w:r>
        <w:t xml:space="preserve">College of Policing (2023) </w:t>
      </w:r>
      <w:r w:rsidRPr="006A7D2B">
        <w:rPr>
          <w:i/>
          <w:iCs/>
        </w:rPr>
        <w:t>Leadership</w:t>
      </w:r>
      <w:r>
        <w:t xml:space="preserve"> </w:t>
      </w:r>
      <w:r w:rsidRPr="006A7D2B">
        <w:rPr>
          <w:i/>
          <w:iCs/>
        </w:rPr>
        <w:t>Standards</w:t>
      </w:r>
    </w:p>
    <w:p w14:paraId="5DDC3DDA" w14:textId="77777777" w:rsidR="00A81F2A" w:rsidRDefault="00A81F2A" w:rsidP="00A81F2A">
      <w:r>
        <w:t xml:space="preserve">Available at: </w:t>
      </w:r>
      <w:hyperlink r:id="rId28" w:history="1">
        <w:r w:rsidRPr="006A7D2B">
          <w:rPr>
            <w:rStyle w:val="Hyperlink"/>
          </w:rPr>
          <w:t>Leadership standards | College of Policing</w:t>
        </w:r>
      </w:hyperlink>
    </w:p>
    <w:p w14:paraId="653DB9F2" w14:textId="77777777" w:rsidR="00A81F2A" w:rsidRDefault="00A81F2A" w:rsidP="00A81F2A">
      <w:r>
        <w:t>Accessed: 29</w:t>
      </w:r>
      <w:r w:rsidRPr="006A7D2B">
        <w:rPr>
          <w:vertAlign w:val="superscript"/>
        </w:rPr>
        <w:t>th</w:t>
      </w:r>
      <w:r>
        <w:t xml:space="preserve"> June 2025</w:t>
      </w:r>
    </w:p>
    <w:p w14:paraId="0C136C62" w14:textId="77777777" w:rsidR="00A81F2A" w:rsidRDefault="00A81F2A" w:rsidP="00A81F2A"/>
    <w:p w14:paraId="60319B8E" w14:textId="77777777" w:rsidR="00A81F2A" w:rsidRDefault="00A81F2A" w:rsidP="00A81F2A">
      <w:r>
        <w:t xml:space="preserve">College of Policing (2025) </w:t>
      </w:r>
      <w:r w:rsidRPr="00A3537A">
        <w:rPr>
          <w:i/>
          <w:iCs/>
        </w:rPr>
        <w:t>Mentoring</w:t>
      </w:r>
    </w:p>
    <w:p w14:paraId="6A297A03" w14:textId="77777777" w:rsidR="00A81F2A" w:rsidRDefault="00A81F2A" w:rsidP="00A81F2A">
      <w:r>
        <w:t xml:space="preserve">Available at: </w:t>
      </w:r>
      <w:hyperlink r:id="rId29" w:history="1">
        <w:r w:rsidRPr="00A3537A">
          <w:rPr>
            <w:rStyle w:val="Hyperlink"/>
          </w:rPr>
          <w:t>Mentoring | College of Policing</w:t>
        </w:r>
      </w:hyperlink>
    </w:p>
    <w:p w14:paraId="543AC6B7" w14:textId="77777777" w:rsidR="00A81F2A" w:rsidRDefault="00A81F2A" w:rsidP="00A81F2A">
      <w:r>
        <w:t>Accessed: 30</w:t>
      </w:r>
      <w:r w:rsidRPr="00A3537A">
        <w:rPr>
          <w:vertAlign w:val="superscript"/>
        </w:rPr>
        <w:t>th</w:t>
      </w:r>
      <w:r>
        <w:t xml:space="preserve"> June 2025</w:t>
      </w:r>
    </w:p>
    <w:p w14:paraId="6DE63D75" w14:textId="77777777" w:rsidR="00A81F2A" w:rsidRDefault="00A81F2A" w:rsidP="00A81F2A"/>
    <w:p w14:paraId="34D0AFAF" w14:textId="77777777" w:rsidR="00A81F2A" w:rsidRDefault="00A81F2A" w:rsidP="00A81F2A">
      <w:proofErr w:type="gramStart"/>
      <w:r>
        <w:t>Data.Police.Uk</w:t>
      </w:r>
      <w:proofErr w:type="gramEnd"/>
      <w:r>
        <w:t xml:space="preserve"> (no date) </w:t>
      </w:r>
    </w:p>
    <w:p w14:paraId="44F0A1EB" w14:textId="77777777" w:rsidR="00A81F2A" w:rsidRDefault="00A81F2A" w:rsidP="00A81F2A"/>
    <w:p w14:paraId="5E8089F0" w14:textId="77777777" w:rsidR="00A81F2A" w:rsidRPr="00E56FB8" w:rsidRDefault="00A81F2A" w:rsidP="00A81F2A">
      <w:pPr>
        <w:rPr>
          <w:i/>
          <w:iCs/>
        </w:rPr>
      </w:pPr>
      <w:r>
        <w:t xml:space="preserve">Engage (2023) </w:t>
      </w:r>
      <w:r w:rsidRPr="00E56FB8">
        <w:rPr>
          <w:i/>
          <w:iCs/>
        </w:rPr>
        <w:t>The GROW Model for Coaching: What is it? How is it applied in coaching?</w:t>
      </w:r>
    </w:p>
    <w:p w14:paraId="0438A6AA" w14:textId="77777777" w:rsidR="00A81F2A" w:rsidRDefault="00A81F2A" w:rsidP="00A81F2A">
      <w:r>
        <w:t xml:space="preserve">Available at: </w:t>
      </w:r>
      <w:hyperlink r:id="rId30" w:history="1">
        <w:r w:rsidRPr="00E56FB8">
          <w:rPr>
            <w:rStyle w:val="Hyperlink"/>
          </w:rPr>
          <w:t>The GROW Model for Coaching: What is it? How is it applied</w:t>
        </w:r>
      </w:hyperlink>
    </w:p>
    <w:p w14:paraId="0C5E7F82" w14:textId="77777777" w:rsidR="00A81F2A" w:rsidRDefault="00A81F2A" w:rsidP="00A81F2A">
      <w:r>
        <w:t>Accessed: 30</w:t>
      </w:r>
      <w:r w:rsidRPr="00E56FB8">
        <w:rPr>
          <w:vertAlign w:val="superscript"/>
        </w:rPr>
        <w:t>th</w:t>
      </w:r>
      <w:r>
        <w:t xml:space="preserve"> June 2025</w:t>
      </w:r>
    </w:p>
    <w:p w14:paraId="204E5719" w14:textId="77777777" w:rsidR="00A81F2A" w:rsidRDefault="00A81F2A" w:rsidP="00A81F2A"/>
    <w:p w14:paraId="78702EBF" w14:textId="77777777" w:rsidR="00A81F2A" w:rsidRPr="00966044" w:rsidRDefault="00A81F2A" w:rsidP="00A81F2A">
      <w:pPr>
        <w:rPr>
          <w:i/>
          <w:iCs/>
        </w:rPr>
      </w:pPr>
      <w:r>
        <w:t xml:space="preserve">Fritsvold, E (no date) </w:t>
      </w:r>
      <w:r>
        <w:rPr>
          <w:i/>
          <w:iCs/>
        </w:rPr>
        <w:t>What style of Police leadership is most effective?</w:t>
      </w:r>
    </w:p>
    <w:p w14:paraId="02BE5F55" w14:textId="77777777" w:rsidR="00A81F2A" w:rsidRDefault="00A81F2A" w:rsidP="00A81F2A">
      <w:r>
        <w:t xml:space="preserve">Available at: </w:t>
      </w:r>
      <w:hyperlink r:id="rId31" w:history="1">
        <w:r w:rsidRPr="00AB5F09">
          <w:rPr>
            <w:rStyle w:val="Hyperlink"/>
          </w:rPr>
          <w:t>What Style of Police Leadership is Most Effective?</w:t>
        </w:r>
      </w:hyperlink>
    </w:p>
    <w:p w14:paraId="5C5C02CA" w14:textId="77777777" w:rsidR="00A81F2A" w:rsidRDefault="00A81F2A" w:rsidP="00A81F2A">
      <w:r>
        <w:t>Accessed: 29</w:t>
      </w:r>
      <w:r w:rsidRPr="00966044">
        <w:rPr>
          <w:vertAlign w:val="superscript"/>
        </w:rPr>
        <w:t>th</w:t>
      </w:r>
      <w:r>
        <w:t xml:space="preserve"> June 2025</w:t>
      </w:r>
    </w:p>
    <w:p w14:paraId="50E3E117" w14:textId="77777777" w:rsidR="00A81F2A" w:rsidRDefault="00A81F2A" w:rsidP="00A81F2A"/>
    <w:p w14:paraId="513F1ACD" w14:textId="77777777" w:rsidR="00A81F2A" w:rsidRPr="00AD6EE9" w:rsidRDefault="00A81F2A" w:rsidP="00A81F2A">
      <w:pPr>
        <w:rPr>
          <w:i/>
          <w:iCs/>
        </w:rPr>
      </w:pPr>
      <w:r>
        <w:t xml:space="preserve">Holdaway, S. (No date) </w:t>
      </w:r>
      <w:r w:rsidRPr="00AD6EE9">
        <w:rPr>
          <w:i/>
          <w:iCs/>
        </w:rPr>
        <w:t xml:space="preserve">The Re-Professionalisation of the Police in England and Wales. Pages 1-33. </w:t>
      </w:r>
    </w:p>
    <w:p w14:paraId="7CF41671" w14:textId="77777777" w:rsidR="00A81F2A" w:rsidRDefault="00A81F2A" w:rsidP="00A81F2A">
      <w:r>
        <w:t xml:space="preserve">Available at: </w:t>
      </w:r>
      <w:hyperlink r:id="rId32" w:history="1">
        <w:r w:rsidRPr="00AD6EE9">
          <w:rPr>
            <w:rStyle w:val="Hyperlink"/>
          </w:rPr>
          <w:t>PubSub6723_Holdaway.pdf</w:t>
        </w:r>
      </w:hyperlink>
    </w:p>
    <w:p w14:paraId="3B0DE370" w14:textId="77777777" w:rsidR="00A81F2A" w:rsidRDefault="00A81F2A" w:rsidP="00A81F2A">
      <w:r>
        <w:t>Accessed: 21</w:t>
      </w:r>
      <w:r w:rsidRPr="00AD6EE9">
        <w:rPr>
          <w:vertAlign w:val="superscript"/>
        </w:rPr>
        <w:t>st</w:t>
      </w:r>
      <w:r>
        <w:t xml:space="preserve"> May 2025</w:t>
      </w:r>
    </w:p>
    <w:p w14:paraId="1EDB193B" w14:textId="77777777" w:rsidR="00A81F2A" w:rsidRDefault="00A81F2A" w:rsidP="00A81F2A"/>
    <w:p w14:paraId="5663A23B" w14:textId="77777777" w:rsidR="00A81F2A" w:rsidRDefault="00A81F2A" w:rsidP="00A81F2A">
      <w:pPr>
        <w:rPr>
          <w:i/>
          <w:iCs/>
        </w:rPr>
      </w:pPr>
      <w:r w:rsidRPr="009D5863">
        <w:t xml:space="preserve">Home Office &amp; The Rt Hon Lord Herbert (2011) </w:t>
      </w:r>
      <w:r w:rsidRPr="009D5863">
        <w:rPr>
          <w:i/>
          <w:iCs/>
        </w:rPr>
        <w:t>New Act puts public at the heart of policing</w:t>
      </w:r>
    </w:p>
    <w:p w14:paraId="47539B4F" w14:textId="77777777" w:rsidR="00A81F2A" w:rsidRDefault="00A81F2A" w:rsidP="00A81F2A">
      <w:r>
        <w:t xml:space="preserve">Available at: </w:t>
      </w:r>
      <w:hyperlink r:id="rId33" w:history="1">
        <w:r w:rsidRPr="00D30D3C">
          <w:rPr>
            <w:rStyle w:val="Hyperlink"/>
          </w:rPr>
          <w:t>New Act puts public at the heart of policing - GOV.UK</w:t>
        </w:r>
      </w:hyperlink>
    </w:p>
    <w:p w14:paraId="6D79F26C" w14:textId="77777777" w:rsidR="00A81F2A" w:rsidRPr="00D30D3C" w:rsidRDefault="00A81F2A" w:rsidP="00A81F2A">
      <w:r>
        <w:t>Accessed: 27</w:t>
      </w:r>
      <w:r w:rsidRPr="00D30D3C">
        <w:rPr>
          <w:vertAlign w:val="superscript"/>
        </w:rPr>
        <w:t>th</w:t>
      </w:r>
      <w:r>
        <w:t xml:space="preserve"> February 2025</w:t>
      </w:r>
    </w:p>
    <w:p w14:paraId="7A56196F" w14:textId="77777777" w:rsidR="00A81F2A" w:rsidRDefault="00A81F2A" w:rsidP="00A81F2A"/>
    <w:p w14:paraId="541AAF6F" w14:textId="77777777" w:rsidR="00A81F2A" w:rsidRPr="00401B07" w:rsidRDefault="00A81F2A" w:rsidP="00A81F2A">
      <w:pPr>
        <w:rPr>
          <w:b/>
          <w:bCs/>
        </w:rPr>
      </w:pPr>
      <w:r>
        <w:t xml:space="preserve">Investopedia (2025) </w:t>
      </w:r>
      <w:r w:rsidRPr="00401B07">
        <w:rPr>
          <w:i/>
          <w:iCs/>
        </w:rPr>
        <w:t>Social Media: Definition, Importance, Top Websites, and Apps</w:t>
      </w:r>
    </w:p>
    <w:p w14:paraId="1EC915C2" w14:textId="77777777" w:rsidR="00A81F2A" w:rsidRDefault="00A81F2A" w:rsidP="00A81F2A">
      <w:r>
        <w:t xml:space="preserve">Available at: </w:t>
      </w:r>
      <w:hyperlink r:id="rId34" w:history="1">
        <w:proofErr w:type="gramStart"/>
        <w:r w:rsidRPr="00574A14">
          <w:rPr>
            <w:rStyle w:val="Hyperlink"/>
          </w:rPr>
          <w:t>Social Media</w:t>
        </w:r>
        <w:proofErr w:type="gramEnd"/>
        <w:r w:rsidRPr="00574A14">
          <w:rPr>
            <w:rStyle w:val="Hyperlink"/>
          </w:rPr>
          <w:t>: Definition, Importance, Top Websites, and Apps</w:t>
        </w:r>
      </w:hyperlink>
    </w:p>
    <w:p w14:paraId="2354848D" w14:textId="77777777" w:rsidR="00A81F2A" w:rsidRDefault="00A81F2A" w:rsidP="00A81F2A">
      <w:r>
        <w:t>Accessed: 24</w:t>
      </w:r>
      <w:r w:rsidRPr="00574A14">
        <w:rPr>
          <w:vertAlign w:val="superscript"/>
        </w:rPr>
        <w:t>th</w:t>
      </w:r>
      <w:r>
        <w:t xml:space="preserve"> March 2025</w:t>
      </w:r>
    </w:p>
    <w:p w14:paraId="7C6DDD3A" w14:textId="77777777" w:rsidR="00A81F2A" w:rsidRDefault="00A81F2A" w:rsidP="00A81F2A"/>
    <w:p w14:paraId="1DCCE944" w14:textId="77777777" w:rsidR="00A81F2A" w:rsidRDefault="00A81F2A" w:rsidP="00A81F2A">
      <w:r>
        <w:t xml:space="preserve">Neyroud, P (2011) </w:t>
      </w:r>
      <w:r w:rsidRPr="008F2A1F">
        <w:rPr>
          <w:i/>
          <w:iCs/>
        </w:rPr>
        <w:t>Review</w:t>
      </w:r>
      <w:r w:rsidRPr="008F2A1F">
        <w:t xml:space="preserve"> </w:t>
      </w:r>
      <w:r w:rsidRPr="008F2A1F">
        <w:rPr>
          <w:i/>
          <w:iCs/>
        </w:rPr>
        <w:t>of</w:t>
      </w:r>
      <w:r w:rsidRPr="008F2A1F">
        <w:t xml:space="preserve"> </w:t>
      </w:r>
      <w:r w:rsidRPr="008F2A1F">
        <w:rPr>
          <w:i/>
          <w:iCs/>
        </w:rPr>
        <w:t>Police</w:t>
      </w:r>
      <w:r w:rsidRPr="008F2A1F">
        <w:t xml:space="preserve"> </w:t>
      </w:r>
      <w:r w:rsidRPr="008F2A1F">
        <w:rPr>
          <w:i/>
          <w:iCs/>
        </w:rPr>
        <w:t>Leadership</w:t>
      </w:r>
      <w:r w:rsidRPr="008F2A1F">
        <w:t xml:space="preserve"> </w:t>
      </w:r>
      <w:r w:rsidRPr="008F2A1F">
        <w:rPr>
          <w:i/>
          <w:iCs/>
        </w:rPr>
        <w:t>and</w:t>
      </w:r>
      <w:r w:rsidRPr="008F2A1F">
        <w:t xml:space="preserve"> </w:t>
      </w:r>
      <w:r w:rsidRPr="008F2A1F">
        <w:rPr>
          <w:i/>
          <w:iCs/>
        </w:rPr>
        <w:t>Training</w:t>
      </w:r>
    </w:p>
    <w:p w14:paraId="591D9E75" w14:textId="77777777" w:rsidR="00A81F2A" w:rsidRDefault="00A81F2A" w:rsidP="00A81F2A">
      <w:r>
        <w:t xml:space="preserve">Available at: </w:t>
      </w:r>
      <w:hyperlink r:id="rId35" w:history="1">
        <w:r w:rsidRPr="004178C8">
          <w:rPr>
            <w:rStyle w:val="Hyperlink"/>
          </w:rPr>
          <w:t>Review of police leadership and training</w:t>
        </w:r>
      </w:hyperlink>
    </w:p>
    <w:p w14:paraId="6054D6A7" w14:textId="77777777" w:rsidR="00A81F2A" w:rsidRDefault="00A81F2A" w:rsidP="00A81F2A">
      <w:r>
        <w:t>Accessed: 27</w:t>
      </w:r>
      <w:r w:rsidRPr="004178C8">
        <w:rPr>
          <w:vertAlign w:val="superscript"/>
        </w:rPr>
        <w:t>th</w:t>
      </w:r>
      <w:r>
        <w:t xml:space="preserve"> February 2025</w:t>
      </w:r>
    </w:p>
    <w:p w14:paraId="31BBB0F1" w14:textId="77777777" w:rsidR="00A81F2A" w:rsidRDefault="00A81F2A" w:rsidP="00A81F2A"/>
    <w:p w14:paraId="087FD317" w14:textId="77777777" w:rsidR="00A81F2A" w:rsidRDefault="00A81F2A" w:rsidP="00A81F2A">
      <w:r>
        <w:t xml:space="preserve">National Police Chiefs Council (2016) </w:t>
      </w:r>
      <w:r w:rsidRPr="00B20402">
        <w:rPr>
          <w:i/>
          <w:iCs/>
        </w:rPr>
        <w:t>Policing Vision 2025</w:t>
      </w:r>
    </w:p>
    <w:p w14:paraId="2AD1BC0D" w14:textId="77777777" w:rsidR="00A81F2A" w:rsidRDefault="00A81F2A" w:rsidP="00A81F2A">
      <w:r>
        <w:t xml:space="preserve">Available at: </w:t>
      </w:r>
      <w:hyperlink r:id="rId36" w:history="1">
        <w:r w:rsidRPr="00B20402">
          <w:rPr>
            <w:rStyle w:val="Hyperlink"/>
          </w:rPr>
          <w:t>policing_vision_2025.pdf</w:t>
        </w:r>
      </w:hyperlink>
    </w:p>
    <w:p w14:paraId="4B27F605" w14:textId="77777777" w:rsidR="00A81F2A" w:rsidRDefault="00A81F2A" w:rsidP="00A81F2A">
      <w:r>
        <w:t>Accessed: 27</w:t>
      </w:r>
      <w:r w:rsidRPr="00B20402">
        <w:rPr>
          <w:vertAlign w:val="superscript"/>
        </w:rPr>
        <w:t>th</w:t>
      </w:r>
      <w:r>
        <w:t xml:space="preserve"> February 2025</w:t>
      </w:r>
    </w:p>
    <w:p w14:paraId="5715F99A" w14:textId="77777777" w:rsidR="00A81F2A" w:rsidRDefault="00A81F2A" w:rsidP="00A81F2A"/>
    <w:p w14:paraId="01157658" w14:textId="77777777" w:rsidR="00A81F2A" w:rsidRPr="00E416EF" w:rsidRDefault="00A81F2A" w:rsidP="00A81F2A">
      <w:pPr>
        <w:rPr>
          <w:i/>
          <w:iCs/>
        </w:rPr>
      </w:pPr>
      <w:r>
        <w:t xml:space="preserve">National Policing Improvement Agency (2011) </w:t>
      </w:r>
      <w:r w:rsidRPr="00E416EF">
        <w:rPr>
          <w:i/>
          <w:iCs/>
        </w:rPr>
        <w:t>What makes great police leadership? What research can tell us about the effectiveness of different leadership styles, competencies and behaviours. A Rapid Evidence Review</w:t>
      </w:r>
    </w:p>
    <w:p w14:paraId="2F69C8F0" w14:textId="77777777" w:rsidR="00A81F2A" w:rsidRDefault="00A81F2A" w:rsidP="00A81F2A">
      <w:r>
        <w:t xml:space="preserve">Available at: </w:t>
      </w:r>
      <w:hyperlink r:id="rId37" w:history="1">
        <w:r w:rsidRPr="008352BB">
          <w:rPr>
            <w:rStyle w:val="Hyperlink"/>
          </w:rPr>
          <w:t>Microsoft Word - Great Police Leader REA.doc</w:t>
        </w:r>
      </w:hyperlink>
    </w:p>
    <w:p w14:paraId="084E7729" w14:textId="77777777" w:rsidR="00A81F2A" w:rsidRDefault="00A81F2A" w:rsidP="00A81F2A">
      <w:r>
        <w:t>Accessed: 29</w:t>
      </w:r>
      <w:r w:rsidRPr="008352BB">
        <w:rPr>
          <w:vertAlign w:val="superscript"/>
        </w:rPr>
        <w:t>th</w:t>
      </w:r>
      <w:r>
        <w:t xml:space="preserve"> June 2025</w:t>
      </w:r>
    </w:p>
    <w:p w14:paraId="453E01F3" w14:textId="77777777" w:rsidR="00A81F2A" w:rsidRDefault="00A81F2A" w:rsidP="00A81F2A"/>
    <w:p w14:paraId="76DDA340" w14:textId="77777777" w:rsidR="00A81F2A" w:rsidRDefault="00A81F2A" w:rsidP="00A81F2A">
      <w:r>
        <w:t xml:space="preserve">Martin, D (2019) </w:t>
      </w:r>
      <w:r w:rsidRPr="007A016E">
        <w:rPr>
          <w:i/>
          <w:iCs/>
        </w:rPr>
        <w:t>Understanding</w:t>
      </w:r>
      <w:r w:rsidRPr="007A016E">
        <w:rPr>
          <w:b/>
          <w:bCs/>
        </w:rPr>
        <w:t xml:space="preserve"> </w:t>
      </w:r>
      <w:r w:rsidRPr="007A016E">
        <w:rPr>
          <w:i/>
          <w:iCs/>
        </w:rPr>
        <w:t>the</w:t>
      </w:r>
      <w:r w:rsidRPr="007A016E">
        <w:rPr>
          <w:b/>
          <w:bCs/>
        </w:rPr>
        <w:t xml:space="preserve"> </w:t>
      </w:r>
      <w:r w:rsidRPr="007A016E">
        <w:rPr>
          <w:i/>
          <w:iCs/>
        </w:rPr>
        <w:t>reconstruction</w:t>
      </w:r>
      <w:r w:rsidRPr="007A016E">
        <w:rPr>
          <w:b/>
          <w:bCs/>
        </w:rPr>
        <w:t xml:space="preserve"> </w:t>
      </w:r>
      <w:r w:rsidRPr="007A016E">
        <w:rPr>
          <w:i/>
          <w:iCs/>
        </w:rPr>
        <w:t>of</w:t>
      </w:r>
      <w:r w:rsidRPr="007A016E">
        <w:rPr>
          <w:b/>
          <w:bCs/>
        </w:rPr>
        <w:t xml:space="preserve"> </w:t>
      </w:r>
      <w:r w:rsidRPr="007A016E">
        <w:rPr>
          <w:i/>
          <w:iCs/>
        </w:rPr>
        <w:t>police</w:t>
      </w:r>
      <w:r w:rsidRPr="007A016E">
        <w:rPr>
          <w:b/>
          <w:bCs/>
        </w:rPr>
        <w:t xml:space="preserve"> </w:t>
      </w:r>
      <w:r w:rsidRPr="007A016E">
        <w:rPr>
          <w:i/>
          <w:iCs/>
        </w:rPr>
        <w:t>professionalism</w:t>
      </w:r>
      <w:r w:rsidRPr="007A016E">
        <w:rPr>
          <w:b/>
          <w:bCs/>
        </w:rPr>
        <w:t xml:space="preserve"> </w:t>
      </w:r>
      <w:r w:rsidRPr="007A016E">
        <w:rPr>
          <w:i/>
          <w:iCs/>
        </w:rPr>
        <w:t>in</w:t>
      </w:r>
      <w:r w:rsidRPr="007A016E">
        <w:rPr>
          <w:b/>
          <w:bCs/>
        </w:rPr>
        <w:t xml:space="preserve"> </w:t>
      </w:r>
      <w:r w:rsidRPr="007A016E">
        <w:rPr>
          <w:i/>
          <w:iCs/>
        </w:rPr>
        <w:t>the</w:t>
      </w:r>
      <w:r w:rsidRPr="007A016E">
        <w:rPr>
          <w:b/>
          <w:bCs/>
        </w:rPr>
        <w:t xml:space="preserve"> </w:t>
      </w:r>
      <w:r w:rsidRPr="007A016E">
        <w:rPr>
          <w:i/>
          <w:iCs/>
        </w:rPr>
        <w:t>UK</w:t>
      </w:r>
    </w:p>
    <w:p w14:paraId="2FCCB9D9" w14:textId="77777777" w:rsidR="00A81F2A" w:rsidRDefault="00A81F2A" w:rsidP="00A81F2A">
      <w:r>
        <w:t xml:space="preserve">Available at: </w:t>
      </w:r>
      <w:hyperlink r:id="rId38" w:anchor="abstract" w:history="1">
        <w:r w:rsidRPr="007A016E">
          <w:rPr>
            <w:rStyle w:val="Hyperlink"/>
          </w:rPr>
          <w:t>Full article: Understanding the reconstruction of police professionalism in the UK</w:t>
        </w:r>
      </w:hyperlink>
    </w:p>
    <w:p w14:paraId="5C028D60" w14:textId="77777777" w:rsidR="00A81F2A" w:rsidRDefault="00A81F2A" w:rsidP="00A81F2A">
      <w:r>
        <w:t>Accessed: 27</w:t>
      </w:r>
      <w:r w:rsidRPr="007A016E">
        <w:rPr>
          <w:vertAlign w:val="superscript"/>
        </w:rPr>
        <w:t>th</w:t>
      </w:r>
      <w:r>
        <w:t xml:space="preserve"> February 2025</w:t>
      </w:r>
    </w:p>
    <w:p w14:paraId="68F68A04" w14:textId="77777777" w:rsidR="00A81F2A" w:rsidRDefault="00A81F2A" w:rsidP="00A81F2A"/>
    <w:p w14:paraId="5519BC1B" w14:textId="77777777" w:rsidR="00A81F2A" w:rsidRPr="00F0178C" w:rsidRDefault="00A81F2A" w:rsidP="00A81F2A">
      <w:pPr>
        <w:rPr>
          <w:b/>
          <w:bCs/>
        </w:rPr>
      </w:pPr>
      <w:r>
        <w:t xml:space="preserve">McKee, A (2013) </w:t>
      </w:r>
      <w:r w:rsidRPr="00BD2405">
        <w:rPr>
          <w:i/>
          <w:iCs/>
        </w:rPr>
        <w:t>police</w:t>
      </w:r>
      <w:r w:rsidRPr="00F0178C">
        <w:rPr>
          <w:b/>
          <w:bCs/>
        </w:rPr>
        <w:t xml:space="preserve"> </w:t>
      </w:r>
      <w:r w:rsidRPr="00BD2405">
        <w:rPr>
          <w:i/>
          <w:iCs/>
        </w:rPr>
        <w:t>professionalism</w:t>
      </w:r>
      <w:r w:rsidRPr="00F0178C">
        <w:rPr>
          <w:b/>
          <w:bCs/>
        </w:rPr>
        <w:t xml:space="preserve"> </w:t>
      </w:r>
      <w:r w:rsidRPr="00BD2405">
        <w:rPr>
          <w:i/>
          <w:iCs/>
        </w:rPr>
        <w:t>|</w:t>
      </w:r>
      <w:r w:rsidRPr="00F0178C">
        <w:rPr>
          <w:b/>
          <w:bCs/>
        </w:rPr>
        <w:t xml:space="preserve"> </w:t>
      </w:r>
      <w:r w:rsidRPr="00BD2405">
        <w:rPr>
          <w:i/>
          <w:iCs/>
        </w:rPr>
        <w:t>Definition</w:t>
      </w:r>
    </w:p>
    <w:p w14:paraId="57522CED" w14:textId="77777777" w:rsidR="00A81F2A" w:rsidRDefault="00A81F2A" w:rsidP="00A81F2A">
      <w:r>
        <w:t xml:space="preserve">Available at: </w:t>
      </w:r>
      <w:hyperlink r:id="rId39" w:history="1">
        <w:r w:rsidRPr="007546E9">
          <w:rPr>
            <w:rStyle w:val="Hyperlink"/>
          </w:rPr>
          <w:t>police professionalism | Definition</w:t>
        </w:r>
      </w:hyperlink>
    </w:p>
    <w:p w14:paraId="06926721" w14:textId="77777777" w:rsidR="00A81F2A" w:rsidRDefault="00A81F2A" w:rsidP="00A81F2A">
      <w:r>
        <w:t>Accessed: 21</w:t>
      </w:r>
      <w:r w:rsidRPr="007546E9">
        <w:rPr>
          <w:vertAlign w:val="superscript"/>
        </w:rPr>
        <w:t>st</w:t>
      </w:r>
      <w:r>
        <w:t xml:space="preserve"> May 2025</w:t>
      </w:r>
    </w:p>
    <w:p w14:paraId="398B0719" w14:textId="77777777" w:rsidR="00A81F2A" w:rsidRDefault="00A81F2A" w:rsidP="00A81F2A"/>
    <w:p w14:paraId="259C2712" w14:textId="77777777" w:rsidR="00A81F2A" w:rsidRDefault="00A81F2A" w:rsidP="00A81F2A">
      <w:pPr>
        <w:rPr>
          <w:i/>
          <w:iCs/>
        </w:rPr>
      </w:pPr>
      <w:r>
        <w:t xml:space="preserve">Mcleod, S. (2025) Simply Psychology. </w:t>
      </w:r>
      <w:r>
        <w:rPr>
          <w:i/>
          <w:iCs/>
        </w:rPr>
        <w:t xml:space="preserve">Kolb’s Learning Styles </w:t>
      </w:r>
      <w:proofErr w:type="gramStart"/>
      <w:r>
        <w:rPr>
          <w:i/>
          <w:iCs/>
        </w:rPr>
        <w:t>And</w:t>
      </w:r>
      <w:proofErr w:type="gramEnd"/>
      <w:r>
        <w:rPr>
          <w:i/>
          <w:iCs/>
        </w:rPr>
        <w:t xml:space="preserve"> Experiential Learning Cycle.</w:t>
      </w:r>
    </w:p>
    <w:p w14:paraId="7293A0F9" w14:textId="77777777" w:rsidR="00A81F2A" w:rsidRDefault="00A81F2A" w:rsidP="00A81F2A">
      <w:r>
        <w:t xml:space="preserve">Available at: </w:t>
      </w:r>
      <w:hyperlink r:id="rId40" w:history="1">
        <w:r w:rsidRPr="00031952">
          <w:rPr>
            <w:rStyle w:val="Hyperlink"/>
          </w:rPr>
          <w:t>Kolb's Learning Styles &amp; Experiential Learning Cycle</w:t>
        </w:r>
      </w:hyperlink>
    </w:p>
    <w:p w14:paraId="24935C95" w14:textId="77777777" w:rsidR="00A81F2A" w:rsidRDefault="00A81F2A" w:rsidP="00A81F2A">
      <w:r>
        <w:t>Accessed: 30</w:t>
      </w:r>
      <w:r w:rsidRPr="00031952">
        <w:rPr>
          <w:vertAlign w:val="superscript"/>
        </w:rPr>
        <w:t>th</w:t>
      </w:r>
      <w:r>
        <w:t xml:space="preserve"> June 2025</w:t>
      </w:r>
    </w:p>
    <w:p w14:paraId="445377CD" w14:textId="77777777" w:rsidR="00A81F2A" w:rsidRPr="00031952" w:rsidRDefault="00A81F2A" w:rsidP="00A81F2A"/>
    <w:p w14:paraId="5127CBBD" w14:textId="77777777" w:rsidR="00A81F2A" w:rsidRPr="0072684E" w:rsidRDefault="00A81F2A" w:rsidP="00A81F2A">
      <w:pPr>
        <w:rPr>
          <w:i/>
          <w:iCs/>
        </w:rPr>
      </w:pPr>
      <w:r>
        <w:t xml:space="preserve">Mentoring Complete (2024) </w:t>
      </w:r>
      <w:r>
        <w:rPr>
          <w:i/>
          <w:iCs/>
        </w:rPr>
        <w:t>What is the 70:20:10 Model for Learning and Development</w:t>
      </w:r>
    </w:p>
    <w:p w14:paraId="7EBFEA72" w14:textId="77777777" w:rsidR="00A81F2A" w:rsidRDefault="00A81F2A" w:rsidP="00A81F2A">
      <w:r>
        <w:t xml:space="preserve">Available at: </w:t>
      </w:r>
      <w:hyperlink r:id="rId41" w:history="1">
        <w:r w:rsidRPr="0072684E">
          <w:rPr>
            <w:rStyle w:val="Hyperlink"/>
          </w:rPr>
          <w:t>What is the 70:20:10 Model for Learning and Development?</w:t>
        </w:r>
      </w:hyperlink>
    </w:p>
    <w:p w14:paraId="239220FC" w14:textId="77777777" w:rsidR="00A81F2A" w:rsidRDefault="00A81F2A" w:rsidP="00A81F2A">
      <w:r>
        <w:t>Accessed: 29</w:t>
      </w:r>
      <w:r w:rsidRPr="0072684E">
        <w:rPr>
          <w:vertAlign w:val="superscript"/>
        </w:rPr>
        <w:t>th</w:t>
      </w:r>
      <w:r>
        <w:t xml:space="preserve"> June 2025</w:t>
      </w:r>
    </w:p>
    <w:p w14:paraId="380829E8" w14:textId="77777777" w:rsidR="00A81F2A" w:rsidRDefault="00A81F2A" w:rsidP="00A81F2A"/>
    <w:p w14:paraId="2C3C7243" w14:textId="77777777" w:rsidR="00A81F2A" w:rsidRPr="00A94558" w:rsidRDefault="00A81F2A" w:rsidP="00A81F2A">
      <w:pPr>
        <w:rPr>
          <w:b/>
          <w:bCs/>
        </w:rPr>
      </w:pPr>
      <w:r>
        <w:t xml:space="preserve">Mundey, M. (2023) </w:t>
      </w:r>
      <w:r w:rsidRPr="00A94558">
        <w:rPr>
          <w:rFonts w:asciiTheme="minorHAnsi" w:eastAsiaTheme="minorHAnsi" w:hAnsiTheme="minorHAnsi" w:cstheme="minorBidi"/>
          <w:color w:val="auto"/>
          <w:sz w:val="22"/>
          <w:szCs w:val="22"/>
        </w:rPr>
        <w:t>Mentoring</w:t>
      </w:r>
      <w:r w:rsidRPr="00A94558">
        <w:rPr>
          <w:rFonts w:asciiTheme="minorHAnsi" w:eastAsiaTheme="minorHAnsi" w:hAnsiTheme="minorHAnsi" w:cstheme="minorBidi"/>
          <w:b/>
          <w:bCs/>
          <w:color w:val="auto"/>
          <w:sz w:val="22"/>
          <w:szCs w:val="22"/>
        </w:rPr>
        <w:t xml:space="preserve"> </w:t>
      </w:r>
      <w:r w:rsidRPr="00A94558">
        <w:rPr>
          <w:rFonts w:asciiTheme="minorHAnsi" w:eastAsiaTheme="minorHAnsi" w:hAnsiTheme="minorHAnsi" w:cstheme="minorBidi"/>
          <w:i/>
          <w:iCs/>
          <w:color w:val="auto"/>
          <w:sz w:val="22"/>
          <w:szCs w:val="22"/>
        </w:rPr>
        <w:t>vs</w:t>
      </w:r>
      <w:r w:rsidRPr="00A94558">
        <w:rPr>
          <w:rFonts w:asciiTheme="minorHAnsi" w:eastAsiaTheme="minorHAnsi" w:hAnsiTheme="minorHAnsi" w:cstheme="minorBidi"/>
          <w:b/>
          <w:bCs/>
          <w:color w:val="auto"/>
          <w:sz w:val="22"/>
          <w:szCs w:val="22"/>
        </w:rPr>
        <w:t xml:space="preserve"> </w:t>
      </w:r>
      <w:r w:rsidRPr="00A94558">
        <w:rPr>
          <w:rFonts w:asciiTheme="minorHAnsi" w:eastAsiaTheme="minorHAnsi" w:hAnsiTheme="minorHAnsi" w:cstheme="minorBidi"/>
          <w:i/>
          <w:iCs/>
          <w:color w:val="auto"/>
          <w:sz w:val="22"/>
          <w:szCs w:val="22"/>
        </w:rPr>
        <w:t>Coaching:</w:t>
      </w:r>
      <w:r w:rsidRPr="00A94558">
        <w:rPr>
          <w:rFonts w:asciiTheme="minorHAnsi" w:eastAsiaTheme="minorHAnsi" w:hAnsiTheme="minorHAnsi" w:cstheme="minorBidi"/>
          <w:b/>
          <w:bCs/>
          <w:color w:val="auto"/>
          <w:sz w:val="22"/>
          <w:szCs w:val="22"/>
        </w:rPr>
        <w:t xml:space="preserve"> </w:t>
      </w:r>
      <w:r w:rsidRPr="00A94558">
        <w:rPr>
          <w:rFonts w:asciiTheme="minorHAnsi" w:eastAsiaTheme="minorHAnsi" w:hAnsiTheme="minorHAnsi" w:cstheme="minorBidi"/>
          <w:i/>
          <w:iCs/>
          <w:color w:val="auto"/>
          <w:sz w:val="22"/>
          <w:szCs w:val="22"/>
        </w:rPr>
        <w:t>The</w:t>
      </w:r>
      <w:r w:rsidRPr="00A94558">
        <w:rPr>
          <w:rFonts w:asciiTheme="minorHAnsi" w:eastAsiaTheme="minorHAnsi" w:hAnsiTheme="minorHAnsi" w:cstheme="minorBidi"/>
          <w:b/>
          <w:bCs/>
          <w:color w:val="auto"/>
          <w:sz w:val="22"/>
          <w:szCs w:val="22"/>
        </w:rPr>
        <w:t xml:space="preserve"> </w:t>
      </w:r>
      <w:r w:rsidRPr="00A94558">
        <w:rPr>
          <w:rFonts w:asciiTheme="minorHAnsi" w:eastAsiaTheme="minorHAnsi" w:hAnsiTheme="minorHAnsi" w:cstheme="minorBidi"/>
          <w:i/>
          <w:iCs/>
          <w:color w:val="auto"/>
          <w:sz w:val="22"/>
          <w:szCs w:val="22"/>
        </w:rPr>
        <w:t>Key</w:t>
      </w:r>
      <w:r w:rsidRPr="00A94558">
        <w:rPr>
          <w:rFonts w:asciiTheme="minorHAnsi" w:eastAsiaTheme="minorHAnsi" w:hAnsiTheme="minorHAnsi" w:cstheme="minorBidi"/>
          <w:b/>
          <w:bCs/>
          <w:color w:val="auto"/>
          <w:sz w:val="22"/>
          <w:szCs w:val="22"/>
        </w:rPr>
        <w:t xml:space="preserve"> </w:t>
      </w:r>
      <w:r w:rsidRPr="00A94558">
        <w:rPr>
          <w:rFonts w:asciiTheme="minorHAnsi" w:eastAsiaTheme="minorHAnsi" w:hAnsiTheme="minorHAnsi" w:cstheme="minorBidi"/>
          <w:i/>
          <w:iCs/>
          <w:color w:val="auto"/>
          <w:sz w:val="22"/>
          <w:szCs w:val="22"/>
        </w:rPr>
        <w:t>Differences</w:t>
      </w:r>
      <w:r w:rsidRPr="00A94558">
        <w:rPr>
          <w:rFonts w:asciiTheme="minorHAnsi" w:eastAsiaTheme="minorHAnsi" w:hAnsiTheme="minorHAnsi" w:cstheme="minorBidi"/>
          <w:b/>
          <w:bCs/>
          <w:color w:val="auto"/>
          <w:sz w:val="22"/>
          <w:szCs w:val="22"/>
        </w:rPr>
        <w:t xml:space="preserve"> </w:t>
      </w:r>
      <w:r w:rsidRPr="00A94558">
        <w:rPr>
          <w:rFonts w:asciiTheme="minorHAnsi" w:eastAsiaTheme="minorHAnsi" w:hAnsiTheme="minorHAnsi" w:cstheme="minorBidi"/>
          <w:i/>
          <w:iCs/>
          <w:color w:val="auto"/>
          <w:sz w:val="22"/>
          <w:szCs w:val="22"/>
        </w:rPr>
        <w:t>and</w:t>
      </w:r>
      <w:r w:rsidRPr="00A94558">
        <w:rPr>
          <w:rFonts w:asciiTheme="minorHAnsi" w:eastAsiaTheme="minorHAnsi" w:hAnsiTheme="minorHAnsi" w:cstheme="minorBidi"/>
          <w:b/>
          <w:bCs/>
          <w:color w:val="auto"/>
          <w:sz w:val="22"/>
          <w:szCs w:val="22"/>
        </w:rPr>
        <w:t xml:space="preserve"> </w:t>
      </w:r>
      <w:r w:rsidRPr="00A94558">
        <w:rPr>
          <w:rFonts w:asciiTheme="minorHAnsi" w:eastAsiaTheme="minorHAnsi" w:hAnsiTheme="minorHAnsi" w:cstheme="minorBidi"/>
          <w:i/>
          <w:iCs/>
          <w:color w:val="auto"/>
          <w:sz w:val="22"/>
          <w:szCs w:val="22"/>
        </w:rPr>
        <w:t>Benefits</w:t>
      </w:r>
    </w:p>
    <w:p w14:paraId="25F84B09" w14:textId="77777777" w:rsidR="00A81F2A" w:rsidRDefault="00A81F2A" w:rsidP="00A81F2A">
      <w:r>
        <w:t xml:space="preserve">Available at: </w:t>
      </w:r>
      <w:hyperlink r:id="rId42" w:history="1">
        <w:r w:rsidRPr="00E82A57">
          <w:rPr>
            <w:rStyle w:val="Hyperlink"/>
          </w:rPr>
          <w:t>Mentoring vs Coaching: The Key Differences and Benefits - Think Learning</w:t>
        </w:r>
      </w:hyperlink>
    </w:p>
    <w:p w14:paraId="416351D1" w14:textId="77777777" w:rsidR="00A81F2A" w:rsidRDefault="00A81F2A" w:rsidP="00A81F2A">
      <w:r>
        <w:t>Accessed: 30</w:t>
      </w:r>
      <w:r w:rsidRPr="00E82A57">
        <w:rPr>
          <w:vertAlign w:val="superscript"/>
        </w:rPr>
        <w:t>th</w:t>
      </w:r>
      <w:r>
        <w:t xml:space="preserve"> June 2025</w:t>
      </w:r>
    </w:p>
    <w:p w14:paraId="1A468596" w14:textId="77777777" w:rsidR="00A81F2A" w:rsidRDefault="00A81F2A" w:rsidP="00A81F2A"/>
    <w:p w14:paraId="1E7F89FC" w14:textId="77777777" w:rsidR="00A81F2A" w:rsidRDefault="00A81F2A" w:rsidP="00A81F2A">
      <w:pPr>
        <w:rPr>
          <w:i/>
          <w:iCs/>
        </w:rPr>
      </w:pPr>
      <w:r>
        <w:t xml:space="preserve">Police and Crime Commissioner (2024) </w:t>
      </w:r>
      <w:r w:rsidRPr="008F6E2E">
        <w:rPr>
          <w:i/>
          <w:iCs/>
        </w:rPr>
        <w:t>South Wales Police and Crime Plan 2023-2027</w:t>
      </w:r>
    </w:p>
    <w:p w14:paraId="1DDD4EC2" w14:textId="77777777" w:rsidR="00A81F2A" w:rsidRDefault="00A81F2A" w:rsidP="00A81F2A">
      <w:r>
        <w:t xml:space="preserve">Available at: </w:t>
      </w:r>
      <w:hyperlink r:id="rId43" w:history="1">
        <w:r w:rsidRPr="008F6E2E">
          <w:rPr>
            <w:rStyle w:val="Hyperlink"/>
          </w:rPr>
          <w:t>crp005-crime-plan-202327-final.pdf</w:t>
        </w:r>
      </w:hyperlink>
    </w:p>
    <w:p w14:paraId="4E232385" w14:textId="77777777" w:rsidR="00A81F2A" w:rsidRDefault="00A81F2A" w:rsidP="00A81F2A">
      <w:r>
        <w:t>Accessed: 23</w:t>
      </w:r>
      <w:r w:rsidRPr="008F6E2E">
        <w:rPr>
          <w:vertAlign w:val="superscript"/>
        </w:rPr>
        <w:t>rd</w:t>
      </w:r>
      <w:r>
        <w:t xml:space="preserve"> March 2025</w:t>
      </w:r>
    </w:p>
    <w:p w14:paraId="35168440" w14:textId="77777777" w:rsidR="00A81F2A" w:rsidRDefault="00A81F2A" w:rsidP="00A81F2A"/>
    <w:p w14:paraId="3BDC6A69" w14:textId="77777777" w:rsidR="00A81F2A" w:rsidRDefault="00A81F2A" w:rsidP="00A81F2A">
      <w:r>
        <w:t xml:space="preserve">Police and Crime Commissioner (2019) Tackling Violence Against Women and Girls: </w:t>
      </w:r>
      <w:proofErr w:type="gramStart"/>
      <w:r>
        <w:t>a</w:t>
      </w:r>
      <w:proofErr w:type="gramEnd"/>
      <w:r>
        <w:t xml:space="preserve"> Joint Strategy 2019-2024</w:t>
      </w:r>
    </w:p>
    <w:p w14:paraId="11EB0BD9" w14:textId="77777777" w:rsidR="00A81F2A" w:rsidRDefault="00A81F2A" w:rsidP="00A81F2A">
      <w:r>
        <w:t xml:space="preserve">Available at: </w:t>
      </w:r>
      <w:hyperlink r:id="rId44" w:anchor=":~:text=The%20strategy%20aims%20to%20identify%20collective%20actions%20to,work%20will%20continue%20to%20support%20these%20vital%20services." w:history="1">
        <w:r w:rsidRPr="003B6AFE">
          <w:rPr>
            <w:rStyle w:val="Hyperlink"/>
          </w:rPr>
          <w:t>https://www.southwalescommissioner.org.uk/wp-content/uploads/2024/04/VAWG-Joint-Strategy-Eng-Web.pdf</w:t>
        </w:r>
      </w:hyperlink>
    </w:p>
    <w:p w14:paraId="0132452C" w14:textId="77777777" w:rsidR="00A81F2A" w:rsidRPr="008F6E2E" w:rsidRDefault="00A81F2A" w:rsidP="00A81F2A">
      <w:r>
        <w:t>Accessed: 23</w:t>
      </w:r>
      <w:r w:rsidRPr="003B6AFE">
        <w:rPr>
          <w:vertAlign w:val="superscript"/>
        </w:rPr>
        <w:t>rd</w:t>
      </w:r>
      <w:r>
        <w:t xml:space="preserve"> March 2025</w:t>
      </w:r>
    </w:p>
    <w:p w14:paraId="00946B73" w14:textId="77777777" w:rsidR="00A81F2A" w:rsidRDefault="00A81F2A" w:rsidP="00A81F2A"/>
    <w:p w14:paraId="58EAD2AD" w14:textId="77777777" w:rsidR="00A81F2A" w:rsidRDefault="00A81F2A" w:rsidP="00A81F2A">
      <w:r>
        <w:t xml:space="preserve">Police Federation (No date) </w:t>
      </w:r>
      <w:r w:rsidRPr="00D175E1">
        <w:rPr>
          <w:i/>
          <w:iCs/>
        </w:rPr>
        <w:t>College of Policing</w:t>
      </w:r>
    </w:p>
    <w:p w14:paraId="43A10927" w14:textId="77777777" w:rsidR="00A81F2A" w:rsidRDefault="00A81F2A" w:rsidP="00A81F2A">
      <w:r>
        <w:t xml:space="preserve">Available at: </w:t>
      </w:r>
      <w:hyperlink r:id="rId45" w:anchor=":~:text=The%20College%20of%20Policing%20%28CoP%29%20set%20standards%20in,police%20service%20on%20training%2C%20development%2C%20skills%20and%20qualifications." w:history="1">
        <w:r w:rsidRPr="00D175E1">
          <w:rPr>
            <w:rStyle w:val="Hyperlink"/>
          </w:rPr>
          <w:t>College of Policing</w:t>
        </w:r>
      </w:hyperlink>
    </w:p>
    <w:p w14:paraId="13E907A5" w14:textId="77777777" w:rsidR="00A81F2A" w:rsidRDefault="00A81F2A" w:rsidP="00A81F2A">
      <w:r>
        <w:t>Accessed: 20</w:t>
      </w:r>
      <w:r w:rsidRPr="00D175E1">
        <w:rPr>
          <w:vertAlign w:val="superscript"/>
        </w:rPr>
        <w:t>th</w:t>
      </w:r>
      <w:r>
        <w:t xml:space="preserve"> January 2025</w:t>
      </w:r>
    </w:p>
    <w:p w14:paraId="6DD6FCB0" w14:textId="77777777" w:rsidR="00A81F2A" w:rsidRDefault="00A81F2A" w:rsidP="00A81F2A"/>
    <w:p w14:paraId="6BA8CB2B" w14:textId="77777777" w:rsidR="00A81F2A" w:rsidRDefault="00A81F2A" w:rsidP="00A81F2A">
      <w:r>
        <w:t xml:space="preserve">Police Federation (2014) </w:t>
      </w:r>
      <w:r w:rsidRPr="003621C7">
        <w:rPr>
          <w:i/>
          <w:iCs/>
        </w:rPr>
        <w:t>The</w:t>
      </w:r>
      <w:r>
        <w:t xml:space="preserve"> </w:t>
      </w:r>
      <w:r w:rsidRPr="003621C7">
        <w:rPr>
          <w:i/>
          <w:iCs/>
        </w:rPr>
        <w:t>briefing</w:t>
      </w:r>
      <w:r>
        <w:t xml:space="preserve"> </w:t>
      </w:r>
    </w:p>
    <w:p w14:paraId="45872BBA" w14:textId="77777777" w:rsidR="00A81F2A" w:rsidRDefault="00A81F2A" w:rsidP="00A81F2A">
      <w:r>
        <w:t xml:space="preserve">Available at: </w:t>
      </w:r>
      <w:hyperlink r:id="rId46" w:history="1">
        <w:r w:rsidRPr="003621C7">
          <w:rPr>
            <w:rStyle w:val="Hyperlink"/>
          </w:rPr>
          <w:t>Police Foundation Social Media Briefing.qxd</w:t>
        </w:r>
      </w:hyperlink>
    </w:p>
    <w:p w14:paraId="6DA56931" w14:textId="77777777" w:rsidR="00A81F2A" w:rsidRDefault="00A81F2A" w:rsidP="00A81F2A">
      <w:r>
        <w:t>Accessed: 24</w:t>
      </w:r>
      <w:r w:rsidRPr="003621C7">
        <w:rPr>
          <w:vertAlign w:val="superscript"/>
        </w:rPr>
        <w:t>th</w:t>
      </w:r>
      <w:r>
        <w:t xml:space="preserve"> March 2025</w:t>
      </w:r>
    </w:p>
    <w:p w14:paraId="7DC168D8" w14:textId="77777777" w:rsidR="00A81F2A" w:rsidRDefault="00A81F2A" w:rsidP="00A81F2A"/>
    <w:p w14:paraId="7FE023F8" w14:textId="77777777" w:rsidR="00A81F2A" w:rsidRPr="000D29CF" w:rsidRDefault="00A81F2A" w:rsidP="00A81F2A">
      <w:pPr>
        <w:rPr>
          <w:i/>
          <w:iCs/>
        </w:rPr>
      </w:pPr>
      <w:r>
        <w:t xml:space="preserve">Police Foundation (2014) </w:t>
      </w:r>
      <w:r w:rsidRPr="00476336">
        <w:rPr>
          <w:i/>
          <w:iCs/>
        </w:rPr>
        <w:t xml:space="preserve">The Briefing – Police use of </w:t>
      </w:r>
      <w:proofErr w:type="gramStart"/>
      <w:r w:rsidRPr="00476336">
        <w:rPr>
          <w:i/>
          <w:iCs/>
        </w:rPr>
        <w:t>Social Media</w:t>
      </w:r>
      <w:proofErr w:type="gramEnd"/>
      <w:r>
        <w:t xml:space="preserve">. </w:t>
      </w:r>
      <w:r w:rsidRPr="000D29CF">
        <w:rPr>
          <w:i/>
          <w:iCs/>
        </w:rPr>
        <w:t>Page 2-3</w:t>
      </w:r>
    </w:p>
    <w:p w14:paraId="54D0EAE3" w14:textId="77777777" w:rsidR="00A81F2A" w:rsidRDefault="00A81F2A" w:rsidP="00A81F2A">
      <w:r>
        <w:t xml:space="preserve">Available at: </w:t>
      </w:r>
      <w:hyperlink r:id="rId47" w:anchor=":~:text=In%20a%20consent-based%20policing%20system%20engagement%20is%20crucial,as%20well%20as%20to%20gather%20information%20and%20intelligence." w:history="1">
        <w:r w:rsidRPr="006465D4">
          <w:rPr>
            <w:rStyle w:val="Hyperlink"/>
          </w:rPr>
          <w:t>https://www.police-foundation.org.uk/wp-content/uploads/2017/08/Social_media_briefing_FINAL.pdf</w:t>
        </w:r>
      </w:hyperlink>
    </w:p>
    <w:p w14:paraId="6DCFE1CD" w14:textId="77777777" w:rsidR="00A81F2A" w:rsidRDefault="00A81F2A" w:rsidP="00A81F2A">
      <w:r>
        <w:t>Accessed: 21</w:t>
      </w:r>
      <w:r w:rsidRPr="006465D4">
        <w:rPr>
          <w:vertAlign w:val="superscript"/>
        </w:rPr>
        <w:t>st</w:t>
      </w:r>
      <w:r>
        <w:t xml:space="preserve"> May 2025</w:t>
      </w:r>
    </w:p>
    <w:p w14:paraId="5B165F6C" w14:textId="77777777" w:rsidR="00A81F2A" w:rsidRDefault="00A81F2A" w:rsidP="00A81F2A"/>
    <w:p w14:paraId="04578615" w14:textId="77777777" w:rsidR="00A81F2A" w:rsidRDefault="00A81F2A" w:rsidP="00A81F2A">
      <w:pPr>
        <w:rPr>
          <w:i/>
          <w:iCs/>
        </w:rPr>
      </w:pPr>
      <w:r>
        <w:t xml:space="preserve">Police Superintendents’ Association (2018) </w:t>
      </w:r>
      <w:r>
        <w:rPr>
          <w:i/>
          <w:iCs/>
        </w:rPr>
        <w:t>small steps, big change?</w:t>
      </w:r>
    </w:p>
    <w:p w14:paraId="2CBF90EC" w14:textId="77777777" w:rsidR="00A81F2A" w:rsidRDefault="00A81F2A" w:rsidP="00A81F2A">
      <w:r>
        <w:t xml:space="preserve">Available at: </w:t>
      </w:r>
      <w:hyperlink r:id="rId48" w:history="1">
        <w:r w:rsidRPr="00010CEE">
          <w:rPr>
            <w:rStyle w:val="Hyperlink"/>
          </w:rPr>
          <w:t>policesupers.com/blog/small-steps-big-change</w:t>
        </w:r>
      </w:hyperlink>
    </w:p>
    <w:p w14:paraId="4C27778A" w14:textId="77777777" w:rsidR="00A81F2A" w:rsidRPr="00010CEE" w:rsidRDefault="00A81F2A" w:rsidP="00A81F2A">
      <w:r>
        <w:t>Accessed: 30</w:t>
      </w:r>
      <w:r w:rsidRPr="00010CEE">
        <w:rPr>
          <w:vertAlign w:val="superscript"/>
        </w:rPr>
        <w:t>th</w:t>
      </w:r>
      <w:r>
        <w:t xml:space="preserve"> June 2025</w:t>
      </w:r>
    </w:p>
    <w:p w14:paraId="2121BFC1" w14:textId="77777777" w:rsidR="00A81F2A" w:rsidRDefault="00A81F2A" w:rsidP="00A81F2A"/>
    <w:p w14:paraId="26C601B1" w14:textId="77777777" w:rsidR="00A81F2A" w:rsidRDefault="00A81F2A" w:rsidP="00A81F2A">
      <w:pPr>
        <w:rPr>
          <w:i/>
          <w:iCs/>
        </w:rPr>
      </w:pPr>
      <w:r>
        <w:t xml:space="preserve">PushFar (2025) </w:t>
      </w:r>
      <w:r>
        <w:rPr>
          <w:i/>
          <w:iCs/>
        </w:rPr>
        <w:t xml:space="preserve">Mentoring vs Coaching: The Key Difference and Benefits </w:t>
      </w:r>
    </w:p>
    <w:p w14:paraId="153BAE15" w14:textId="77777777" w:rsidR="00A81F2A" w:rsidRDefault="00A81F2A" w:rsidP="00A81F2A">
      <w:r>
        <w:t xml:space="preserve">Available at: </w:t>
      </w:r>
      <w:hyperlink r:id="rId49" w:history="1">
        <w:r w:rsidRPr="00EE3E0B">
          <w:rPr>
            <w:rStyle w:val="Hyperlink"/>
          </w:rPr>
          <w:t>Mentoring vs Coaching: The Key Differences and Benefits</w:t>
        </w:r>
      </w:hyperlink>
    </w:p>
    <w:p w14:paraId="2D9219BF" w14:textId="77777777" w:rsidR="00A81F2A" w:rsidRPr="00EE3E0B" w:rsidRDefault="00A81F2A" w:rsidP="00A81F2A">
      <w:r>
        <w:t>Accessed: 30</w:t>
      </w:r>
      <w:r w:rsidRPr="00EE3E0B">
        <w:rPr>
          <w:vertAlign w:val="superscript"/>
        </w:rPr>
        <w:t>th</w:t>
      </w:r>
      <w:r>
        <w:t xml:space="preserve"> June 2025</w:t>
      </w:r>
    </w:p>
    <w:p w14:paraId="58F27E1D" w14:textId="77777777" w:rsidR="00A81F2A" w:rsidRDefault="00A81F2A" w:rsidP="00A81F2A"/>
    <w:p w14:paraId="69DD148C" w14:textId="77777777" w:rsidR="00A81F2A" w:rsidRPr="00770DAC" w:rsidRDefault="00A81F2A" w:rsidP="00A81F2A">
      <w:pPr>
        <w:rPr>
          <w:i/>
          <w:iCs/>
        </w:rPr>
      </w:pPr>
      <w:r>
        <w:t xml:space="preserve">Royal United Services Institute (2015) </w:t>
      </w:r>
      <w:r w:rsidRPr="00770DAC">
        <w:rPr>
          <w:i/>
          <w:iCs/>
        </w:rPr>
        <w:t>A Democratic Licence to Operate Report of the Independent Surveillance Review</w:t>
      </w:r>
    </w:p>
    <w:p w14:paraId="616A1BEB" w14:textId="77777777" w:rsidR="00A81F2A" w:rsidRDefault="00A81F2A" w:rsidP="00A81F2A">
      <w:r>
        <w:t xml:space="preserve">Available at: </w:t>
      </w:r>
      <w:hyperlink r:id="rId50" w:history="1">
        <w:r w:rsidRPr="00400344">
          <w:rPr>
            <w:rStyle w:val="Hyperlink"/>
          </w:rPr>
          <w:t>20150714_whr_2-15_a_democratic_licence_to_operate.pdf</w:t>
        </w:r>
      </w:hyperlink>
    </w:p>
    <w:p w14:paraId="3EBDF723" w14:textId="77777777" w:rsidR="00A81F2A" w:rsidRDefault="00A81F2A" w:rsidP="00A81F2A">
      <w:r>
        <w:t>Accessed: 21</w:t>
      </w:r>
      <w:r w:rsidRPr="00400344">
        <w:rPr>
          <w:vertAlign w:val="superscript"/>
        </w:rPr>
        <w:t>st</w:t>
      </w:r>
      <w:r>
        <w:t xml:space="preserve"> May 2025</w:t>
      </w:r>
    </w:p>
    <w:p w14:paraId="18BEE1B8" w14:textId="77777777" w:rsidR="00A81F2A" w:rsidRDefault="00A81F2A" w:rsidP="00A81F2A"/>
    <w:p w14:paraId="6DE607D0" w14:textId="77777777" w:rsidR="00A81F2A" w:rsidRDefault="00A81F2A" w:rsidP="00A81F2A">
      <w:pPr>
        <w:rPr>
          <w:i/>
          <w:iCs/>
        </w:rPr>
      </w:pPr>
      <w:r>
        <w:t xml:space="preserve">South Wales Police (review 2025) </w:t>
      </w:r>
      <w:r w:rsidRPr="0031223A">
        <w:rPr>
          <w:i/>
          <w:iCs/>
        </w:rPr>
        <w:t>Digital Forensic Investigations</w:t>
      </w:r>
    </w:p>
    <w:p w14:paraId="2CC6AAB4" w14:textId="77777777" w:rsidR="00A81F2A" w:rsidRDefault="00A81F2A" w:rsidP="00A81F2A">
      <w:r>
        <w:t xml:space="preserve">Available at: </w:t>
      </w:r>
      <w:hyperlink r:id="rId51" w:history="1">
        <w:r w:rsidRPr="00FE45FB">
          <w:rPr>
            <w:rStyle w:val="Hyperlink"/>
          </w:rPr>
          <w:t>digital-forensic-investigations-v11.pdf</w:t>
        </w:r>
      </w:hyperlink>
    </w:p>
    <w:p w14:paraId="5C8F83D8" w14:textId="77777777" w:rsidR="00A81F2A" w:rsidRDefault="00A81F2A" w:rsidP="00A81F2A">
      <w:r>
        <w:t>Accessed: 4</w:t>
      </w:r>
      <w:r w:rsidRPr="00FE45FB">
        <w:rPr>
          <w:vertAlign w:val="superscript"/>
        </w:rPr>
        <w:t>th</w:t>
      </w:r>
      <w:r>
        <w:t xml:space="preserve"> June 2025</w:t>
      </w:r>
    </w:p>
    <w:p w14:paraId="08C1E81D" w14:textId="77777777" w:rsidR="00A81F2A" w:rsidRDefault="00A81F2A" w:rsidP="00A81F2A"/>
    <w:p w14:paraId="11F25091" w14:textId="77777777" w:rsidR="00A81F2A" w:rsidRDefault="00A81F2A" w:rsidP="00A81F2A">
      <w:r>
        <w:t>South Wales Police (Review 2024) Social Media Policy</w:t>
      </w:r>
    </w:p>
    <w:p w14:paraId="18098EB7" w14:textId="77777777" w:rsidR="00A81F2A" w:rsidRDefault="00A81F2A" w:rsidP="00A81F2A">
      <w:r>
        <w:t xml:space="preserve">Available at: </w:t>
      </w:r>
      <w:hyperlink r:id="rId52" w:history="1">
        <w:r w:rsidRPr="004F77A2">
          <w:rPr>
            <w:rStyle w:val="Hyperlink"/>
          </w:rPr>
          <w:t>social-media-policy-v10.pdf</w:t>
        </w:r>
      </w:hyperlink>
    </w:p>
    <w:p w14:paraId="41B4B342" w14:textId="77777777" w:rsidR="00A81F2A" w:rsidRDefault="00A81F2A" w:rsidP="00A81F2A">
      <w:r>
        <w:t>Accessed: 4</w:t>
      </w:r>
      <w:r w:rsidRPr="004F77A2">
        <w:rPr>
          <w:vertAlign w:val="superscript"/>
        </w:rPr>
        <w:t>th</w:t>
      </w:r>
      <w:r>
        <w:t xml:space="preserve"> June 2025</w:t>
      </w:r>
    </w:p>
    <w:p w14:paraId="4C4DCE55" w14:textId="77777777" w:rsidR="00A81F2A" w:rsidRDefault="00A81F2A" w:rsidP="00A81F2A">
      <w:r w:rsidRPr="00B92B59">
        <w:t>Stephen A. Morreale, “The Ingredients of Leading,” Police Chief Online, October 09, 2024</w:t>
      </w:r>
    </w:p>
    <w:p w14:paraId="5FF1672C" w14:textId="77777777" w:rsidR="00A81F2A" w:rsidRDefault="00A81F2A" w:rsidP="00A81F2A">
      <w:r>
        <w:t xml:space="preserve">Available at: </w:t>
      </w:r>
      <w:hyperlink r:id="rId53" w:history="1">
        <w:r w:rsidRPr="00095386">
          <w:rPr>
            <w:rStyle w:val="Hyperlink"/>
          </w:rPr>
          <w:t>The Ingredients of Leading - Police Chief Magazine</w:t>
        </w:r>
      </w:hyperlink>
    </w:p>
    <w:p w14:paraId="4B0FEA16" w14:textId="77777777" w:rsidR="00A81F2A" w:rsidRDefault="00A81F2A" w:rsidP="00A81F2A">
      <w:r>
        <w:t>Accessed: 29</w:t>
      </w:r>
      <w:r w:rsidRPr="00095386">
        <w:rPr>
          <w:vertAlign w:val="superscript"/>
        </w:rPr>
        <w:t>th</w:t>
      </w:r>
      <w:r>
        <w:t xml:space="preserve"> June 2025</w:t>
      </w:r>
    </w:p>
    <w:p w14:paraId="3C94256F" w14:textId="77777777" w:rsidR="00A81F2A" w:rsidRDefault="00A81F2A" w:rsidP="00A81F2A"/>
    <w:p w14:paraId="1A6CEC31" w14:textId="77777777" w:rsidR="00A81F2A" w:rsidRPr="004B43EE" w:rsidRDefault="00A81F2A" w:rsidP="00A81F2A">
      <w:pPr>
        <w:rPr>
          <w:i/>
          <w:iCs/>
        </w:rPr>
      </w:pPr>
      <w:r>
        <w:t xml:space="preserve">UCD Dublin (2025) </w:t>
      </w:r>
      <w:r w:rsidRPr="004B43EE">
        <w:rPr>
          <w:i/>
          <w:iCs/>
        </w:rPr>
        <w:t xml:space="preserve">Leadership &amp; Management Difference Between Leadership and Management (With Examples) </w:t>
      </w:r>
    </w:p>
    <w:p w14:paraId="5FADD79C" w14:textId="77777777" w:rsidR="00A81F2A" w:rsidRDefault="00A81F2A" w:rsidP="00A81F2A">
      <w:r>
        <w:t xml:space="preserve">Available at: </w:t>
      </w:r>
      <w:hyperlink r:id="rId54" w:history="1">
        <w:r w:rsidRPr="00997021">
          <w:rPr>
            <w:rStyle w:val="Hyperlink"/>
          </w:rPr>
          <w:t>Difference Between Leadership and Management (With Examples)</w:t>
        </w:r>
      </w:hyperlink>
    </w:p>
    <w:p w14:paraId="2B356446" w14:textId="77777777" w:rsidR="00A81F2A" w:rsidRDefault="00A81F2A" w:rsidP="00A81F2A">
      <w:r>
        <w:t>Accessed: 29</w:t>
      </w:r>
      <w:r w:rsidRPr="00997021">
        <w:rPr>
          <w:vertAlign w:val="superscript"/>
        </w:rPr>
        <w:t>th</w:t>
      </w:r>
      <w:r>
        <w:t xml:space="preserve"> June 2025</w:t>
      </w:r>
    </w:p>
    <w:p w14:paraId="3A549AC9" w14:textId="77777777" w:rsidR="00A81F2A" w:rsidRDefault="00A81F2A" w:rsidP="00A81F2A"/>
    <w:p w14:paraId="5AC2E430" w14:textId="77777777" w:rsidR="00A81F2A" w:rsidRPr="00A846C0" w:rsidRDefault="00A81F2A" w:rsidP="00A81F2A">
      <w:pPr>
        <w:rPr>
          <w:i/>
          <w:iCs/>
        </w:rPr>
      </w:pPr>
      <w:r>
        <w:t xml:space="preserve">Verywellmind (2024) </w:t>
      </w:r>
      <w:r>
        <w:rPr>
          <w:i/>
          <w:iCs/>
        </w:rPr>
        <w:t>How Social Learning Theory Works</w:t>
      </w:r>
    </w:p>
    <w:p w14:paraId="01B8F71C" w14:textId="77777777" w:rsidR="00A81F2A" w:rsidRDefault="00A81F2A" w:rsidP="00A81F2A">
      <w:r>
        <w:t xml:space="preserve">Available at: </w:t>
      </w:r>
      <w:hyperlink r:id="rId55" w:history="1">
        <w:r w:rsidRPr="00A846C0">
          <w:rPr>
            <w:rStyle w:val="Hyperlink"/>
          </w:rPr>
          <w:t>Social Learning Theory: How Bandura's Theory Works</w:t>
        </w:r>
      </w:hyperlink>
    </w:p>
    <w:p w14:paraId="2FEC8F57" w14:textId="77777777" w:rsidR="00A81F2A" w:rsidRPr="00FE45FB" w:rsidRDefault="00A81F2A" w:rsidP="00A81F2A">
      <w:r>
        <w:t>Accessed: 30</w:t>
      </w:r>
      <w:r w:rsidRPr="00A846C0">
        <w:rPr>
          <w:vertAlign w:val="superscript"/>
        </w:rPr>
        <w:t>th</w:t>
      </w:r>
      <w:r>
        <w:t xml:space="preserve"> June 2025</w:t>
      </w:r>
    </w:p>
    <w:p w14:paraId="2143CFDB" w14:textId="77777777" w:rsidR="00A81F2A" w:rsidRDefault="00A81F2A" w:rsidP="00A81F2A"/>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ED77802" w14:textId="2355CD79" w:rsidR="0093018C" w:rsidRPr="006C7BD0" w:rsidRDefault="00BC5725" w:rsidP="00AA7ABF">
      <w:pPr>
        <w:keepNext/>
        <w:ind w:right="237"/>
        <w:rPr>
          <w:bCs/>
          <w:sz w:val="24"/>
          <w:szCs w:val="24"/>
          <w:highlight w:val="yellow"/>
        </w:rPr>
      </w:pPr>
      <w:r w:rsidRPr="006C7BD0">
        <w:rPr>
          <w:bCs/>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6E2DFF" w14:textId="77777777" w:rsidR="00141B9F" w:rsidRDefault="00141B9F">
      <w:r>
        <w:separator/>
      </w:r>
    </w:p>
  </w:endnote>
  <w:endnote w:type="continuationSeparator" w:id="0">
    <w:p w14:paraId="352BB404" w14:textId="77777777" w:rsidR="00141B9F" w:rsidRDefault="00141B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CD45E" w14:textId="77777777" w:rsidR="00141B9F" w:rsidRDefault="00141B9F">
      <w:r>
        <w:separator/>
      </w:r>
    </w:p>
  </w:footnote>
  <w:footnote w:type="continuationSeparator" w:id="0">
    <w:p w14:paraId="5621D2E0" w14:textId="77777777" w:rsidR="00141B9F" w:rsidRDefault="00141B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04866"/>
    <w:multiLevelType w:val="hybridMultilevel"/>
    <w:tmpl w:val="77126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055311"/>
    <w:multiLevelType w:val="hybridMultilevel"/>
    <w:tmpl w:val="E6109ED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3D1936BD"/>
    <w:multiLevelType w:val="hybridMultilevel"/>
    <w:tmpl w:val="384E6E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6"/>
  </w:num>
  <w:num w:numId="2" w16cid:durableId="458649193">
    <w:abstractNumId w:val="4"/>
  </w:num>
  <w:num w:numId="3" w16cid:durableId="1589077822">
    <w:abstractNumId w:val="5"/>
  </w:num>
  <w:num w:numId="4" w16cid:durableId="1226835170">
    <w:abstractNumId w:val="2"/>
  </w:num>
  <w:num w:numId="5" w16cid:durableId="1822236173">
    <w:abstractNumId w:val="0"/>
  </w:num>
  <w:num w:numId="6" w16cid:durableId="1590582898">
    <w:abstractNumId w:val="1"/>
  </w:num>
  <w:num w:numId="7" w16cid:durableId="194002101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1E8"/>
    <w:rsid w:val="00001179"/>
    <w:rsid w:val="00003990"/>
    <w:rsid w:val="0000428C"/>
    <w:rsid w:val="000045B8"/>
    <w:rsid w:val="00004B15"/>
    <w:rsid w:val="000055C9"/>
    <w:rsid w:val="0000769A"/>
    <w:rsid w:val="00007F70"/>
    <w:rsid w:val="00011181"/>
    <w:rsid w:val="0001423F"/>
    <w:rsid w:val="00015F09"/>
    <w:rsid w:val="000174DA"/>
    <w:rsid w:val="000179C9"/>
    <w:rsid w:val="00017F4C"/>
    <w:rsid w:val="00020EEC"/>
    <w:rsid w:val="000227AE"/>
    <w:rsid w:val="0002388D"/>
    <w:rsid w:val="00024F62"/>
    <w:rsid w:val="00025358"/>
    <w:rsid w:val="000254C1"/>
    <w:rsid w:val="00025650"/>
    <w:rsid w:val="00026FAB"/>
    <w:rsid w:val="00027B1F"/>
    <w:rsid w:val="0003088B"/>
    <w:rsid w:val="000325D9"/>
    <w:rsid w:val="00033B7B"/>
    <w:rsid w:val="00033F9E"/>
    <w:rsid w:val="0003502B"/>
    <w:rsid w:val="0003537C"/>
    <w:rsid w:val="000372B2"/>
    <w:rsid w:val="00040762"/>
    <w:rsid w:val="0004079F"/>
    <w:rsid w:val="00042811"/>
    <w:rsid w:val="000458FD"/>
    <w:rsid w:val="00045B87"/>
    <w:rsid w:val="00045C07"/>
    <w:rsid w:val="00050C5C"/>
    <w:rsid w:val="00055D43"/>
    <w:rsid w:val="00056FAC"/>
    <w:rsid w:val="00057751"/>
    <w:rsid w:val="00062489"/>
    <w:rsid w:val="00062E39"/>
    <w:rsid w:val="00065E22"/>
    <w:rsid w:val="000679D5"/>
    <w:rsid w:val="00072637"/>
    <w:rsid w:val="000739DB"/>
    <w:rsid w:val="00076E36"/>
    <w:rsid w:val="000776B9"/>
    <w:rsid w:val="00080AD0"/>
    <w:rsid w:val="00080E58"/>
    <w:rsid w:val="00083D99"/>
    <w:rsid w:val="00083DFF"/>
    <w:rsid w:val="00084EA6"/>
    <w:rsid w:val="00085699"/>
    <w:rsid w:val="00087891"/>
    <w:rsid w:val="00091F52"/>
    <w:rsid w:val="00092970"/>
    <w:rsid w:val="00092BC7"/>
    <w:rsid w:val="00093720"/>
    <w:rsid w:val="000938E6"/>
    <w:rsid w:val="00093B3C"/>
    <w:rsid w:val="0009488C"/>
    <w:rsid w:val="00095961"/>
    <w:rsid w:val="00095C1B"/>
    <w:rsid w:val="00096DEA"/>
    <w:rsid w:val="00097935"/>
    <w:rsid w:val="000A27EB"/>
    <w:rsid w:val="000A30FF"/>
    <w:rsid w:val="000A4240"/>
    <w:rsid w:val="000A469A"/>
    <w:rsid w:val="000A510C"/>
    <w:rsid w:val="000A65BC"/>
    <w:rsid w:val="000B0210"/>
    <w:rsid w:val="000B1E96"/>
    <w:rsid w:val="000B5E8F"/>
    <w:rsid w:val="000B5FF7"/>
    <w:rsid w:val="000C102D"/>
    <w:rsid w:val="000C2283"/>
    <w:rsid w:val="000C378F"/>
    <w:rsid w:val="000C4EBD"/>
    <w:rsid w:val="000C6892"/>
    <w:rsid w:val="000C6FFE"/>
    <w:rsid w:val="000D0BB6"/>
    <w:rsid w:val="000E26B0"/>
    <w:rsid w:val="000E2D1B"/>
    <w:rsid w:val="000E5690"/>
    <w:rsid w:val="000E7C90"/>
    <w:rsid w:val="000F1599"/>
    <w:rsid w:val="000F1769"/>
    <w:rsid w:val="000F26AD"/>
    <w:rsid w:val="000F29CD"/>
    <w:rsid w:val="000F3859"/>
    <w:rsid w:val="000F466A"/>
    <w:rsid w:val="000F5842"/>
    <w:rsid w:val="000F6196"/>
    <w:rsid w:val="000F7ECD"/>
    <w:rsid w:val="00102E64"/>
    <w:rsid w:val="0010312C"/>
    <w:rsid w:val="0010571C"/>
    <w:rsid w:val="00106DC7"/>
    <w:rsid w:val="0011116B"/>
    <w:rsid w:val="00111664"/>
    <w:rsid w:val="00112391"/>
    <w:rsid w:val="001133E7"/>
    <w:rsid w:val="00113DD5"/>
    <w:rsid w:val="00114F52"/>
    <w:rsid w:val="0012135C"/>
    <w:rsid w:val="00124B73"/>
    <w:rsid w:val="00126851"/>
    <w:rsid w:val="00132EA9"/>
    <w:rsid w:val="001337F6"/>
    <w:rsid w:val="001347F8"/>
    <w:rsid w:val="001376D1"/>
    <w:rsid w:val="00137BB5"/>
    <w:rsid w:val="00137E05"/>
    <w:rsid w:val="00141B9F"/>
    <w:rsid w:val="001428C4"/>
    <w:rsid w:val="001444EB"/>
    <w:rsid w:val="001447F6"/>
    <w:rsid w:val="00145377"/>
    <w:rsid w:val="00145759"/>
    <w:rsid w:val="00147DE3"/>
    <w:rsid w:val="00150794"/>
    <w:rsid w:val="00151290"/>
    <w:rsid w:val="00152B63"/>
    <w:rsid w:val="0015373E"/>
    <w:rsid w:val="00153B67"/>
    <w:rsid w:val="001561A1"/>
    <w:rsid w:val="0015647D"/>
    <w:rsid w:val="00156AA1"/>
    <w:rsid w:val="001608C4"/>
    <w:rsid w:val="00160FDE"/>
    <w:rsid w:val="00161BB2"/>
    <w:rsid w:val="00171418"/>
    <w:rsid w:val="001720C8"/>
    <w:rsid w:val="001809F8"/>
    <w:rsid w:val="001830B7"/>
    <w:rsid w:val="00186495"/>
    <w:rsid w:val="00190913"/>
    <w:rsid w:val="001936DB"/>
    <w:rsid w:val="00193D5D"/>
    <w:rsid w:val="001959AE"/>
    <w:rsid w:val="001961CF"/>
    <w:rsid w:val="001A0C07"/>
    <w:rsid w:val="001A4784"/>
    <w:rsid w:val="001A59BB"/>
    <w:rsid w:val="001A6A51"/>
    <w:rsid w:val="001A79C4"/>
    <w:rsid w:val="001B0E4A"/>
    <w:rsid w:val="001B2221"/>
    <w:rsid w:val="001B331A"/>
    <w:rsid w:val="001B37C4"/>
    <w:rsid w:val="001B5CED"/>
    <w:rsid w:val="001C0E74"/>
    <w:rsid w:val="001C1E31"/>
    <w:rsid w:val="001C321F"/>
    <w:rsid w:val="001C337C"/>
    <w:rsid w:val="001C6CEC"/>
    <w:rsid w:val="001D07DE"/>
    <w:rsid w:val="001D229F"/>
    <w:rsid w:val="001D2B65"/>
    <w:rsid w:val="001D3A2D"/>
    <w:rsid w:val="001D6162"/>
    <w:rsid w:val="001E131A"/>
    <w:rsid w:val="001E1C2B"/>
    <w:rsid w:val="001E55DD"/>
    <w:rsid w:val="001E5718"/>
    <w:rsid w:val="001E6EDE"/>
    <w:rsid w:val="001E7592"/>
    <w:rsid w:val="001F2CC7"/>
    <w:rsid w:val="001F3878"/>
    <w:rsid w:val="001F4552"/>
    <w:rsid w:val="001F5673"/>
    <w:rsid w:val="001F6343"/>
    <w:rsid w:val="001F7559"/>
    <w:rsid w:val="001F7AF3"/>
    <w:rsid w:val="002019EB"/>
    <w:rsid w:val="002030F2"/>
    <w:rsid w:val="00203561"/>
    <w:rsid w:val="00204859"/>
    <w:rsid w:val="00205051"/>
    <w:rsid w:val="00206B81"/>
    <w:rsid w:val="002110D4"/>
    <w:rsid w:val="00211F65"/>
    <w:rsid w:val="00213EEB"/>
    <w:rsid w:val="00215DBC"/>
    <w:rsid w:val="00215F4B"/>
    <w:rsid w:val="002164E1"/>
    <w:rsid w:val="0022001B"/>
    <w:rsid w:val="002201E3"/>
    <w:rsid w:val="00220D06"/>
    <w:rsid w:val="002219BA"/>
    <w:rsid w:val="002246A0"/>
    <w:rsid w:val="00224AF9"/>
    <w:rsid w:val="00226458"/>
    <w:rsid w:val="00226CB7"/>
    <w:rsid w:val="00230439"/>
    <w:rsid w:val="0023052E"/>
    <w:rsid w:val="002332F2"/>
    <w:rsid w:val="00235176"/>
    <w:rsid w:val="00236061"/>
    <w:rsid w:val="00236142"/>
    <w:rsid w:val="00236F67"/>
    <w:rsid w:val="00237316"/>
    <w:rsid w:val="0024100E"/>
    <w:rsid w:val="00241C1B"/>
    <w:rsid w:val="0024288B"/>
    <w:rsid w:val="0024289B"/>
    <w:rsid w:val="0024362C"/>
    <w:rsid w:val="002504E6"/>
    <w:rsid w:val="00251EFD"/>
    <w:rsid w:val="0025312B"/>
    <w:rsid w:val="00255A23"/>
    <w:rsid w:val="00255D8E"/>
    <w:rsid w:val="002573DD"/>
    <w:rsid w:val="00260CE8"/>
    <w:rsid w:val="002657E9"/>
    <w:rsid w:val="002657F9"/>
    <w:rsid w:val="002658D5"/>
    <w:rsid w:val="00265F6F"/>
    <w:rsid w:val="00266102"/>
    <w:rsid w:val="0026665E"/>
    <w:rsid w:val="00270433"/>
    <w:rsid w:val="0027060B"/>
    <w:rsid w:val="00270EEB"/>
    <w:rsid w:val="0027147E"/>
    <w:rsid w:val="00271496"/>
    <w:rsid w:val="00272512"/>
    <w:rsid w:val="002739EF"/>
    <w:rsid w:val="00273C65"/>
    <w:rsid w:val="00274293"/>
    <w:rsid w:val="00274DE8"/>
    <w:rsid w:val="002761F4"/>
    <w:rsid w:val="002775E1"/>
    <w:rsid w:val="00277979"/>
    <w:rsid w:val="002808EB"/>
    <w:rsid w:val="0028095D"/>
    <w:rsid w:val="00281705"/>
    <w:rsid w:val="00282863"/>
    <w:rsid w:val="00290028"/>
    <w:rsid w:val="0029007F"/>
    <w:rsid w:val="00291ADD"/>
    <w:rsid w:val="00292D8E"/>
    <w:rsid w:val="0029352A"/>
    <w:rsid w:val="00294868"/>
    <w:rsid w:val="00295CA1"/>
    <w:rsid w:val="00297E3C"/>
    <w:rsid w:val="002A291A"/>
    <w:rsid w:val="002A5604"/>
    <w:rsid w:val="002A5D80"/>
    <w:rsid w:val="002B0B45"/>
    <w:rsid w:val="002B1701"/>
    <w:rsid w:val="002B1736"/>
    <w:rsid w:val="002B23C3"/>
    <w:rsid w:val="002B23E0"/>
    <w:rsid w:val="002B443A"/>
    <w:rsid w:val="002B54D7"/>
    <w:rsid w:val="002B584D"/>
    <w:rsid w:val="002B5B35"/>
    <w:rsid w:val="002B6626"/>
    <w:rsid w:val="002C1220"/>
    <w:rsid w:val="002C256A"/>
    <w:rsid w:val="002C4053"/>
    <w:rsid w:val="002C496D"/>
    <w:rsid w:val="002C4DDF"/>
    <w:rsid w:val="002C6684"/>
    <w:rsid w:val="002D05EB"/>
    <w:rsid w:val="002D2F29"/>
    <w:rsid w:val="002D2FD3"/>
    <w:rsid w:val="002D5074"/>
    <w:rsid w:val="002D5FA5"/>
    <w:rsid w:val="002E392A"/>
    <w:rsid w:val="002E5D9D"/>
    <w:rsid w:val="002E6091"/>
    <w:rsid w:val="002E6773"/>
    <w:rsid w:val="002E7017"/>
    <w:rsid w:val="002E77F5"/>
    <w:rsid w:val="002F2DA9"/>
    <w:rsid w:val="002F36E8"/>
    <w:rsid w:val="002F3DD4"/>
    <w:rsid w:val="002F4F6E"/>
    <w:rsid w:val="002F6AF1"/>
    <w:rsid w:val="00300329"/>
    <w:rsid w:val="00301068"/>
    <w:rsid w:val="003015C3"/>
    <w:rsid w:val="00302EE4"/>
    <w:rsid w:val="0030698D"/>
    <w:rsid w:val="0031350A"/>
    <w:rsid w:val="00315639"/>
    <w:rsid w:val="0031569E"/>
    <w:rsid w:val="00315D51"/>
    <w:rsid w:val="00316815"/>
    <w:rsid w:val="003168CA"/>
    <w:rsid w:val="00317781"/>
    <w:rsid w:val="00321255"/>
    <w:rsid w:val="00321B0B"/>
    <w:rsid w:val="0032230D"/>
    <w:rsid w:val="00322A0B"/>
    <w:rsid w:val="00324926"/>
    <w:rsid w:val="00326572"/>
    <w:rsid w:val="003268F5"/>
    <w:rsid w:val="00332379"/>
    <w:rsid w:val="00335FC5"/>
    <w:rsid w:val="00336E33"/>
    <w:rsid w:val="00337CCC"/>
    <w:rsid w:val="00340E9A"/>
    <w:rsid w:val="003434F2"/>
    <w:rsid w:val="003475E1"/>
    <w:rsid w:val="00350288"/>
    <w:rsid w:val="003503CB"/>
    <w:rsid w:val="00351205"/>
    <w:rsid w:val="003516C0"/>
    <w:rsid w:val="003520F6"/>
    <w:rsid w:val="00352E59"/>
    <w:rsid w:val="00354DBE"/>
    <w:rsid w:val="0035509C"/>
    <w:rsid w:val="00355210"/>
    <w:rsid w:val="003556DB"/>
    <w:rsid w:val="00356669"/>
    <w:rsid w:val="00357D69"/>
    <w:rsid w:val="00365DF9"/>
    <w:rsid w:val="0036668D"/>
    <w:rsid w:val="00367631"/>
    <w:rsid w:val="00371F65"/>
    <w:rsid w:val="003725D4"/>
    <w:rsid w:val="00372DB4"/>
    <w:rsid w:val="00372F4F"/>
    <w:rsid w:val="0037490C"/>
    <w:rsid w:val="00375AF5"/>
    <w:rsid w:val="003761BD"/>
    <w:rsid w:val="003769F6"/>
    <w:rsid w:val="00377AA6"/>
    <w:rsid w:val="00385278"/>
    <w:rsid w:val="00385414"/>
    <w:rsid w:val="00390074"/>
    <w:rsid w:val="00390A32"/>
    <w:rsid w:val="003922F0"/>
    <w:rsid w:val="0039762B"/>
    <w:rsid w:val="003A0C37"/>
    <w:rsid w:val="003A1B6B"/>
    <w:rsid w:val="003A1FBD"/>
    <w:rsid w:val="003A242A"/>
    <w:rsid w:val="003A2642"/>
    <w:rsid w:val="003A28FF"/>
    <w:rsid w:val="003A2F82"/>
    <w:rsid w:val="003A3B4E"/>
    <w:rsid w:val="003A46C0"/>
    <w:rsid w:val="003A600E"/>
    <w:rsid w:val="003A6513"/>
    <w:rsid w:val="003B16C7"/>
    <w:rsid w:val="003B4714"/>
    <w:rsid w:val="003B69C4"/>
    <w:rsid w:val="003B76C2"/>
    <w:rsid w:val="003C0428"/>
    <w:rsid w:val="003C19F1"/>
    <w:rsid w:val="003C40DF"/>
    <w:rsid w:val="003C4186"/>
    <w:rsid w:val="003C458C"/>
    <w:rsid w:val="003C6185"/>
    <w:rsid w:val="003C62C3"/>
    <w:rsid w:val="003C720A"/>
    <w:rsid w:val="003D0ABC"/>
    <w:rsid w:val="003D0D2D"/>
    <w:rsid w:val="003D1293"/>
    <w:rsid w:val="003D3753"/>
    <w:rsid w:val="003D4710"/>
    <w:rsid w:val="003D732D"/>
    <w:rsid w:val="003D799A"/>
    <w:rsid w:val="003E0716"/>
    <w:rsid w:val="003E16D7"/>
    <w:rsid w:val="003E197E"/>
    <w:rsid w:val="003E429B"/>
    <w:rsid w:val="003E6E66"/>
    <w:rsid w:val="003F57C7"/>
    <w:rsid w:val="00401CE0"/>
    <w:rsid w:val="004046F0"/>
    <w:rsid w:val="004054DF"/>
    <w:rsid w:val="0040668F"/>
    <w:rsid w:val="0041232E"/>
    <w:rsid w:val="00412677"/>
    <w:rsid w:val="004160EB"/>
    <w:rsid w:val="00417925"/>
    <w:rsid w:val="00420A94"/>
    <w:rsid w:val="0042159A"/>
    <w:rsid w:val="004223F8"/>
    <w:rsid w:val="00433030"/>
    <w:rsid w:val="004348AE"/>
    <w:rsid w:val="004376C0"/>
    <w:rsid w:val="00437911"/>
    <w:rsid w:val="0044115F"/>
    <w:rsid w:val="0044223A"/>
    <w:rsid w:val="00442508"/>
    <w:rsid w:val="00446792"/>
    <w:rsid w:val="00446F80"/>
    <w:rsid w:val="004501C9"/>
    <w:rsid w:val="004505D6"/>
    <w:rsid w:val="00450C83"/>
    <w:rsid w:val="00451851"/>
    <w:rsid w:val="0045290A"/>
    <w:rsid w:val="00453343"/>
    <w:rsid w:val="0045385D"/>
    <w:rsid w:val="00454CDE"/>
    <w:rsid w:val="00457A5C"/>
    <w:rsid w:val="004608A7"/>
    <w:rsid w:val="004608B9"/>
    <w:rsid w:val="00460ADB"/>
    <w:rsid w:val="00465022"/>
    <w:rsid w:val="00465947"/>
    <w:rsid w:val="00467412"/>
    <w:rsid w:val="00470BB1"/>
    <w:rsid w:val="004718F7"/>
    <w:rsid w:val="00473153"/>
    <w:rsid w:val="00473D06"/>
    <w:rsid w:val="004743AF"/>
    <w:rsid w:val="00474CED"/>
    <w:rsid w:val="00477A53"/>
    <w:rsid w:val="00480EDA"/>
    <w:rsid w:val="00482C17"/>
    <w:rsid w:val="004840D9"/>
    <w:rsid w:val="004911B4"/>
    <w:rsid w:val="0049196A"/>
    <w:rsid w:val="004923DA"/>
    <w:rsid w:val="00493434"/>
    <w:rsid w:val="0049547A"/>
    <w:rsid w:val="004962F9"/>
    <w:rsid w:val="004968E2"/>
    <w:rsid w:val="004A2A49"/>
    <w:rsid w:val="004A2E70"/>
    <w:rsid w:val="004A3508"/>
    <w:rsid w:val="004A3B76"/>
    <w:rsid w:val="004A5199"/>
    <w:rsid w:val="004A6434"/>
    <w:rsid w:val="004A679D"/>
    <w:rsid w:val="004B0330"/>
    <w:rsid w:val="004B38E7"/>
    <w:rsid w:val="004B4CF0"/>
    <w:rsid w:val="004B57B1"/>
    <w:rsid w:val="004B600B"/>
    <w:rsid w:val="004B6822"/>
    <w:rsid w:val="004B69F6"/>
    <w:rsid w:val="004B71AF"/>
    <w:rsid w:val="004C22D1"/>
    <w:rsid w:val="004C2D3A"/>
    <w:rsid w:val="004C364F"/>
    <w:rsid w:val="004C398E"/>
    <w:rsid w:val="004C5001"/>
    <w:rsid w:val="004C7A0B"/>
    <w:rsid w:val="004D03C4"/>
    <w:rsid w:val="004D0BF1"/>
    <w:rsid w:val="004D24D2"/>
    <w:rsid w:val="004D35A4"/>
    <w:rsid w:val="004D445F"/>
    <w:rsid w:val="004D5AF8"/>
    <w:rsid w:val="004E087B"/>
    <w:rsid w:val="004E44A4"/>
    <w:rsid w:val="004E78C5"/>
    <w:rsid w:val="004E7B8B"/>
    <w:rsid w:val="004E7BDD"/>
    <w:rsid w:val="004F1E21"/>
    <w:rsid w:val="004F30EC"/>
    <w:rsid w:val="004F4D45"/>
    <w:rsid w:val="004F740D"/>
    <w:rsid w:val="004F7B8F"/>
    <w:rsid w:val="00500748"/>
    <w:rsid w:val="005008C5"/>
    <w:rsid w:val="005011D6"/>
    <w:rsid w:val="0050167A"/>
    <w:rsid w:val="00503BF6"/>
    <w:rsid w:val="005042F1"/>
    <w:rsid w:val="00507E41"/>
    <w:rsid w:val="00510C34"/>
    <w:rsid w:val="00512451"/>
    <w:rsid w:val="0051327A"/>
    <w:rsid w:val="0051369F"/>
    <w:rsid w:val="00513C7D"/>
    <w:rsid w:val="005169D1"/>
    <w:rsid w:val="00517DAC"/>
    <w:rsid w:val="00521123"/>
    <w:rsid w:val="00521221"/>
    <w:rsid w:val="00522610"/>
    <w:rsid w:val="00523287"/>
    <w:rsid w:val="00525A32"/>
    <w:rsid w:val="00525F55"/>
    <w:rsid w:val="00526730"/>
    <w:rsid w:val="005270A4"/>
    <w:rsid w:val="00527495"/>
    <w:rsid w:val="00527D50"/>
    <w:rsid w:val="005307A3"/>
    <w:rsid w:val="00536A6C"/>
    <w:rsid w:val="00536FA9"/>
    <w:rsid w:val="00540355"/>
    <w:rsid w:val="00541061"/>
    <w:rsid w:val="005414F4"/>
    <w:rsid w:val="00542259"/>
    <w:rsid w:val="0054586A"/>
    <w:rsid w:val="00546187"/>
    <w:rsid w:val="005463F1"/>
    <w:rsid w:val="00547303"/>
    <w:rsid w:val="00547957"/>
    <w:rsid w:val="005534F2"/>
    <w:rsid w:val="005564ED"/>
    <w:rsid w:val="00557D77"/>
    <w:rsid w:val="00562EAA"/>
    <w:rsid w:val="00563429"/>
    <w:rsid w:val="00563B58"/>
    <w:rsid w:val="005640C4"/>
    <w:rsid w:val="00564AA4"/>
    <w:rsid w:val="00564C53"/>
    <w:rsid w:val="00564D55"/>
    <w:rsid w:val="00566241"/>
    <w:rsid w:val="0056684C"/>
    <w:rsid w:val="00571403"/>
    <w:rsid w:val="00572928"/>
    <w:rsid w:val="00574A0C"/>
    <w:rsid w:val="00576E4C"/>
    <w:rsid w:val="00577683"/>
    <w:rsid w:val="0057780F"/>
    <w:rsid w:val="00577AF5"/>
    <w:rsid w:val="00577E7D"/>
    <w:rsid w:val="00580DAC"/>
    <w:rsid w:val="00581E0A"/>
    <w:rsid w:val="00582BFD"/>
    <w:rsid w:val="00584C0A"/>
    <w:rsid w:val="0058647A"/>
    <w:rsid w:val="00586B72"/>
    <w:rsid w:val="00586D89"/>
    <w:rsid w:val="00586E41"/>
    <w:rsid w:val="005916B8"/>
    <w:rsid w:val="005949B9"/>
    <w:rsid w:val="005A1B4C"/>
    <w:rsid w:val="005A1BA3"/>
    <w:rsid w:val="005A545C"/>
    <w:rsid w:val="005A6B78"/>
    <w:rsid w:val="005B1624"/>
    <w:rsid w:val="005B1CF8"/>
    <w:rsid w:val="005B565C"/>
    <w:rsid w:val="005B6ACB"/>
    <w:rsid w:val="005B73B5"/>
    <w:rsid w:val="005C1567"/>
    <w:rsid w:val="005C32BE"/>
    <w:rsid w:val="005C6289"/>
    <w:rsid w:val="005C6CE5"/>
    <w:rsid w:val="005C748C"/>
    <w:rsid w:val="005D1EA1"/>
    <w:rsid w:val="005D2527"/>
    <w:rsid w:val="005D2A9A"/>
    <w:rsid w:val="005D3F07"/>
    <w:rsid w:val="005D4A3C"/>
    <w:rsid w:val="005D583E"/>
    <w:rsid w:val="005D59BD"/>
    <w:rsid w:val="005E13EA"/>
    <w:rsid w:val="005E53BD"/>
    <w:rsid w:val="005E7EED"/>
    <w:rsid w:val="005F32EE"/>
    <w:rsid w:val="005F502B"/>
    <w:rsid w:val="005F7ADE"/>
    <w:rsid w:val="00605F61"/>
    <w:rsid w:val="006065B6"/>
    <w:rsid w:val="00606E27"/>
    <w:rsid w:val="006108C9"/>
    <w:rsid w:val="00615C7E"/>
    <w:rsid w:val="00616DFB"/>
    <w:rsid w:val="0062158D"/>
    <w:rsid w:val="00623467"/>
    <w:rsid w:val="0062520E"/>
    <w:rsid w:val="00630F39"/>
    <w:rsid w:val="006326D1"/>
    <w:rsid w:val="00632E0A"/>
    <w:rsid w:val="00633165"/>
    <w:rsid w:val="00634335"/>
    <w:rsid w:val="00635F1E"/>
    <w:rsid w:val="00636B6C"/>
    <w:rsid w:val="00637089"/>
    <w:rsid w:val="006401BC"/>
    <w:rsid w:val="006414BC"/>
    <w:rsid w:val="0064363C"/>
    <w:rsid w:val="006436B6"/>
    <w:rsid w:val="006447DE"/>
    <w:rsid w:val="006461B5"/>
    <w:rsid w:val="00646347"/>
    <w:rsid w:val="00650B2C"/>
    <w:rsid w:val="00650CE9"/>
    <w:rsid w:val="00650E21"/>
    <w:rsid w:val="0065276E"/>
    <w:rsid w:val="006531FD"/>
    <w:rsid w:val="00653E91"/>
    <w:rsid w:val="00654329"/>
    <w:rsid w:val="00654CEC"/>
    <w:rsid w:val="00655507"/>
    <w:rsid w:val="00656001"/>
    <w:rsid w:val="00656D91"/>
    <w:rsid w:val="00657B39"/>
    <w:rsid w:val="0066036A"/>
    <w:rsid w:val="0066061A"/>
    <w:rsid w:val="00662038"/>
    <w:rsid w:val="00662688"/>
    <w:rsid w:val="006712A7"/>
    <w:rsid w:val="006733CC"/>
    <w:rsid w:val="0067474D"/>
    <w:rsid w:val="00674FC2"/>
    <w:rsid w:val="00675813"/>
    <w:rsid w:val="00677E42"/>
    <w:rsid w:val="0068193A"/>
    <w:rsid w:val="00682334"/>
    <w:rsid w:val="00682A7A"/>
    <w:rsid w:val="0068335C"/>
    <w:rsid w:val="00684B16"/>
    <w:rsid w:val="00690C40"/>
    <w:rsid w:val="0069384E"/>
    <w:rsid w:val="00694C00"/>
    <w:rsid w:val="00694F85"/>
    <w:rsid w:val="00695A8F"/>
    <w:rsid w:val="00696F65"/>
    <w:rsid w:val="0069773E"/>
    <w:rsid w:val="006A04B1"/>
    <w:rsid w:val="006A0B6F"/>
    <w:rsid w:val="006A7A6D"/>
    <w:rsid w:val="006B1AC3"/>
    <w:rsid w:val="006B5E67"/>
    <w:rsid w:val="006B6219"/>
    <w:rsid w:val="006BE8E5"/>
    <w:rsid w:val="006C2EB5"/>
    <w:rsid w:val="006C3261"/>
    <w:rsid w:val="006C342C"/>
    <w:rsid w:val="006C34F1"/>
    <w:rsid w:val="006C5E2B"/>
    <w:rsid w:val="006C6F61"/>
    <w:rsid w:val="006C7BD0"/>
    <w:rsid w:val="006D0F68"/>
    <w:rsid w:val="006D18A3"/>
    <w:rsid w:val="006D1C26"/>
    <w:rsid w:val="006D53C4"/>
    <w:rsid w:val="006D5970"/>
    <w:rsid w:val="006E36F9"/>
    <w:rsid w:val="006E481E"/>
    <w:rsid w:val="006E623A"/>
    <w:rsid w:val="006E6571"/>
    <w:rsid w:val="006E6732"/>
    <w:rsid w:val="006E7557"/>
    <w:rsid w:val="006E795F"/>
    <w:rsid w:val="006F0B5A"/>
    <w:rsid w:val="006F15AE"/>
    <w:rsid w:val="006F1A1C"/>
    <w:rsid w:val="00700249"/>
    <w:rsid w:val="0070318D"/>
    <w:rsid w:val="0070604C"/>
    <w:rsid w:val="007069CD"/>
    <w:rsid w:val="007110E6"/>
    <w:rsid w:val="00711A70"/>
    <w:rsid w:val="00712CBD"/>
    <w:rsid w:val="00712E6F"/>
    <w:rsid w:val="00712E90"/>
    <w:rsid w:val="00713B7E"/>
    <w:rsid w:val="007144A0"/>
    <w:rsid w:val="007155A0"/>
    <w:rsid w:val="007204AE"/>
    <w:rsid w:val="00721017"/>
    <w:rsid w:val="00723EF0"/>
    <w:rsid w:val="00725A27"/>
    <w:rsid w:val="0072678F"/>
    <w:rsid w:val="00727C4C"/>
    <w:rsid w:val="00734809"/>
    <w:rsid w:val="007406E1"/>
    <w:rsid w:val="00740A7A"/>
    <w:rsid w:val="00740E8A"/>
    <w:rsid w:val="00743E40"/>
    <w:rsid w:val="00745152"/>
    <w:rsid w:val="00747DFD"/>
    <w:rsid w:val="00751263"/>
    <w:rsid w:val="00751647"/>
    <w:rsid w:val="00751DD4"/>
    <w:rsid w:val="00752D9C"/>
    <w:rsid w:val="00753C1B"/>
    <w:rsid w:val="007545D2"/>
    <w:rsid w:val="0075704F"/>
    <w:rsid w:val="00761302"/>
    <w:rsid w:val="00763B2D"/>
    <w:rsid w:val="007659BD"/>
    <w:rsid w:val="00765EC2"/>
    <w:rsid w:val="00766151"/>
    <w:rsid w:val="007670F5"/>
    <w:rsid w:val="00772924"/>
    <w:rsid w:val="00773BAD"/>
    <w:rsid w:val="0078041E"/>
    <w:rsid w:val="00780B3A"/>
    <w:rsid w:val="007820EC"/>
    <w:rsid w:val="007828C5"/>
    <w:rsid w:val="00782939"/>
    <w:rsid w:val="00784EC4"/>
    <w:rsid w:val="007852FF"/>
    <w:rsid w:val="007872F2"/>
    <w:rsid w:val="007874BC"/>
    <w:rsid w:val="007908E0"/>
    <w:rsid w:val="00790D7D"/>
    <w:rsid w:val="00791440"/>
    <w:rsid w:val="00793EB3"/>
    <w:rsid w:val="00794205"/>
    <w:rsid w:val="00796DFA"/>
    <w:rsid w:val="00797012"/>
    <w:rsid w:val="007A0AFF"/>
    <w:rsid w:val="007A1A9F"/>
    <w:rsid w:val="007A1F6A"/>
    <w:rsid w:val="007A24E2"/>
    <w:rsid w:val="007A2814"/>
    <w:rsid w:val="007A74CE"/>
    <w:rsid w:val="007A7E12"/>
    <w:rsid w:val="007B00F1"/>
    <w:rsid w:val="007B011A"/>
    <w:rsid w:val="007B0DE3"/>
    <w:rsid w:val="007B491F"/>
    <w:rsid w:val="007B5CB2"/>
    <w:rsid w:val="007B7191"/>
    <w:rsid w:val="007B737F"/>
    <w:rsid w:val="007B7F4B"/>
    <w:rsid w:val="007C1634"/>
    <w:rsid w:val="007C1D94"/>
    <w:rsid w:val="007C2879"/>
    <w:rsid w:val="007C6A87"/>
    <w:rsid w:val="007C705D"/>
    <w:rsid w:val="007D03CD"/>
    <w:rsid w:val="007D0A07"/>
    <w:rsid w:val="007D0C96"/>
    <w:rsid w:val="007D133D"/>
    <w:rsid w:val="007D3EB4"/>
    <w:rsid w:val="007D3F16"/>
    <w:rsid w:val="007D78CC"/>
    <w:rsid w:val="007E2846"/>
    <w:rsid w:val="007E4AEB"/>
    <w:rsid w:val="007E4FC2"/>
    <w:rsid w:val="007E6B06"/>
    <w:rsid w:val="007F0AE3"/>
    <w:rsid w:val="007F3F7E"/>
    <w:rsid w:val="007F5497"/>
    <w:rsid w:val="007F5A8F"/>
    <w:rsid w:val="007F75EB"/>
    <w:rsid w:val="00802F57"/>
    <w:rsid w:val="00805998"/>
    <w:rsid w:val="00807034"/>
    <w:rsid w:val="00811218"/>
    <w:rsid w:val="00813CEC"/>
    <w:rsid w:val="00814EEB"/>
    <w:rsid w:val="0081534C"/>
    <w:rsid w:val="008171E4"/>
    <w:rsid w:val="008200E1"/>
    <w:rsid w:val="008208EA"/>
    <w:rsid w:val="00824E67"/>
    <w:rsid w:val="00825A64"/>
    <w:rsid w:val="00826F48"/>
    <w:rsid w:val="008308AE"/>
    <w:rsid w:val="0083166E"/>
    <w:rsid w:val="00831DB6"/>
    <w:rsid w:val="00831DC3"/>
    <w:rsid w:val="008322C7"/>
    <w:rsid w:val="00834B25"/>
    <w:rsid w:val="00834F1D"/>
    <w:rsid w:val="00836DC6"/>
    <w:rsid w:val="00836FEC"/>
    <w:rsid w:val="00837F87"/>
    <w:rsid w:val="008403FD"/>
    <w:rsid w:val="00841F9D"/>
    <w:rsid w:val="008420E1"/>
    <w:rsid w:val="00843064"/>
    <w:rsid w:val="00843D58"/>
    <w:rsid w:val="00843EBA"/>
    <w:rsid w:val="00844D98"/>
    <w:rsid w:val="00845ACA"/>
    <w:rsid w:val="00846D84"/>
    <w:rsid w:val="00850715"/>
    <w:rsid w:val="0085230E"/>
    <w:rsid w:val="00853137"/>
    <w:rsid w:val="0085355E"/>
    <w:rsid w:val="00853BE6"/>
    <w:rsid w:val="008550A1"/>
    <w:rsid w:val="0085647A"/>
    <w:rsid w:val="00861035"/>
    <w:rsid w:val="00861038"/>
    <w:rsid w:val="0086138A"/>
    <w:rsid w:val="0086268F"/>
    <w:rsid w:val="00862D1B"/>
    <w:rsid w:val="00862E98"/>
    <w:rsid w:val="0086472F"/>
    <w:rsid w:val="00865008"/>
    <w:rsid w:val="0086502C"/>
    <w:rsid w:val="008665C1"/>
    <w:rsid w:val="00866B50"/>
    <w:rsid w:val="008708F1"/>
    <w:rsid w:val="00870C46"/>
    <w:rsid w:val="00871373"/>
    <w:rsid w:val="00872932"/>
    <w:rsid w:val="00875E55"/>
    <w:rsid w:val="00880539"/>
    <w:rsid w:val="008806F6"/>
    <w:rsid w:val="00880976"/>
    <w:rsid w:val="00881359"/>
    <w:rsid w:val="008859E8"/>
    <w:rsid w:val="008860DD"/>
    <w:rsid w:val="0088737B"/>
    <w:rsid w:val="00892067"/>
    <w:rsid w:val="00892716"/>
    <w:rsid w:val="00893067"/>
    <w:rsid w:val="008933DE"/>
    <w:rsid w:val="00894509"/>
    <w:rsid w:val="00895FCE"/>
    <w:rsid w:val="00897F3E"/>
    <w:rsid w:val="008A0BB1"/>
    <w:rsid w:val="008A1BA8"/>
    <w:rsid w:val="008A21B4"/>
    <w:rsid w:val="008A4576"/>
    <w:rsid w:val="008A602E"/>
    <w:rsid w:val="008B07DE"/>
    <w:rsid w:val="008B12B3"/>
    <w:rsid w:val="008B2148"/>
    <w:rsid w:val="008B28E7"/>
    <w:rsid w:val="008B2FD7"/>
    <w:rsid w:val="008B630D"/>
    <w:rsid w:val="008B730D"/>
    <w:rsid w:val="008C14C7"/>
    <w:rsid w:val="008C1870"/>
    <w:rsid w:val="008C2264"/>
    <w:rsid w:val="008C27FD"/>
    <w:rsid w:val="008C2A33"/>
    <w:rsid w:val="008C2FFB"/>
    <w:rsid w:val="008C331A"/>
    <w:rsid w:val="008C548F"/>
    <w:rsid w:val="008C67B1"/>
    <w:rsid w:val="008C6EEA"/>
    <w:rsid w:val="008C7332"/>
    <w:rsid w:val="008D17C3"/>
    <w:rsid w:val="008D2BB7"/>
    <w:rsid w:val="008D2D44"/>
    <w:rsid w:val="008D5813"/>
    <w:rsid w:val="008D634E"/>
    <w:rsid w:val="008D778A"/>
    <w:rsid w:val="008E2379"/>
    <w:rsid w:val="008E441E"/>
    <w:rsid w:val="008F137C"/>
    <w:rsid w:val="008F176A"/>
    <w:rsid w:val="008F22BD"/>
    <w:rsid w:val="008F2A1B"/>
    <w:rsid w:val="008F33AD"/>
    <w:rsid w:val="008F46CC"/>
    <w:rsid w:val="00907119"/>
    <w:rsid w:val="009079BD"/>
    <w:rsid w:val="00911AA9"/>
    <w:rsid w:val="00912BD9"/>
    <w:rsid w:val="009136FC"/>
    <w:rsid w:val="00914B97"/>
    <w:rsid w:val="00920E5B"/>
    <w:rsid w:val="009223E7"/>
    <w:rsid w:val="00922E36"/>
    <w:rsid w:val="009235A2"/>
    <w:rsid w:val="00926436"/>
    <w:rsid w:val="00926640"/>
    <w:rsid w:val="00926E41"/>
    <w:rsid w:val="00927822"/>
    <w:rsid w:val="0093018C"/>
    <w:rsid w:val="009324D8"/>
    <w:rsid w:val="0093296D"/>
    <w:rsid w:val="00932CCA"/>
    <w:rsid w:val="00933030"/>
    <w:rsid w:val="009353F7"/>
    <w:rsid w:val="00947663"/>
    <w:rsid w:val="009511B8"/>
    <w:rsid w:val="00953E15"/>
    <w:rsid w:val="009544C0"/>
    <w:rsid w:val="0095481A"/>
    <w:rsid w:val="00954FA4"/>
    <w:rsid w:val="00956AE9"/>
    <w:rsid w:val="00960389"/>
    <w:rsid w:val="00960BF7"/>
    <w:rsid w:val="00963BA9"/>
    <w:rsid w:val="00964CC6"/>
    <w:rsid w:val="00970B22"/>
    <w:rsid w:val="00971787"/>
    <w:rsid w:val="00973097"/>
    <w:rsid w:val="00977A5D"/>
    <w:rsid w:val="0098397E"/>
    <w:rsid w:val="0098558B"/>
    <w:rsid w:val="0099016F"/>
    <w:rsid w:val="00990B08"/>
    <w:rsid w:val="00991057"/>
    <w:rsid w:val="00991FDA"/>
    <w:rsid w:val="009927A1"/>
    <w:rsid w:val="0099774D"/>
    <w:rsid w:val="009A2A5D"/>
    <w:rsid w:val="009A2D02"/>
    <w:rsid w:val="009A2EAF"/>
    <w:rsid w:val="009A5D75"/>
    <w:rsid w:val="009A5F3B"/>
    <w:rsid w:val="009A6346"/>
    <w:rsid w:val="009A68EE"/>
    <w:rsid w:val="009B0B61"/>
    <w:rsid w:val="009B10EB"/>
    <w:rsid w:val="009B25B5"/>
    <w:rsid w:val="009B28C0"/>
    <w:rsid w:val="009B5B8A"/>
    <w:rsid w:val="009B7136"/>
    <w:rsid w:val="009B7191"/>
    <w:rsid w:val="009B7683"/>
    <w:rsid w:val="009B7806"/>
    <w:rsid w:val="009C1817"/>
    <w:rsid w:val="009C3AC2"/>
    <w:rsid w:val="009C7329"/>
    <w:rsid w:val="009D1664"/>
    <w:rsid w:val="009D3300"/>
    <w:rsid w:val="009D4365"/>
    <w:rsid w:val="009D4E3B"/>
    <w:rsid w:val="009D5072"/>
    <w:rsid w:val="009D6BD5"/>
    <w:rsid w:val="009D7BC9"/>
    <w:rsid w:val="009E0C5A"/>
    <w:rsid w:val="009E1982"/>
    <w:rsid w:val="009E1C44"/>
    <w:rsid w:val="009E20FD"/>
    <w:rsid w:val="009E2F0E"/>
    <w:rsid w:val="009E4D2C"/>
    <w:rsid w:val="009E4E75"/>
    <w:rsid w:val="009F0978"/>
    <w:rsid w:val="009F12B7"/>
    <w:rsid w:val="009F3AEC"/>
    <w:rsid w:val="009F4739"/>
    <w:rsid w:val="009F4DE3"/>
    <w:rsid w:val="009F4FF3"/>
    <w:rsid w:val="009F56DA"/>
    <w:rsid w:val="00A00081"/>
    <w:rsid w:val="00A00543"/>
    <w:rsid w:val="00A015F7"/>
    <w:rsid w:val="00A032B2"/>
    <w:rsid w:val="00A03F8A"/>
    <w:rsid w:val="00A10604"/>
    <w:rsid w:val="00A10D56"/>
    <w:rsid w:val="00A12171"/>
    <w:rsid w:val="00A12AAE"/>
    <w:rsid w:val="00A13BB2"/>
    <w:rsid w:val="00A151F3"/>
    <w:rsid w:val="00A16CCC"/>
    <w:rsid w:val="00A16DD1"/>
    <w:rsid w:val="00A22441"/>
    <w:rsid w:val="00A23F3B"/>
    <w:rsid w:val="00A24406"/>
    <w:rsid w:val="00A25F64"/>
    <w:rsid w:val="00A25FF9"/>
    <w:rsid w:val="00A27CC2"/>
    <w:rsid w:val="00A3221B"/>
    <w:rsid w:val="00A3273B"/>
    <w:rsid w:val="00A33D1C"/>
    <w:rsid w:val="00A35517"/>
    <w:rsid w:val="00A377AA"/>
    <w:rsid w:val="00A40ED6"/>
    <w:rsid w:val="00A470EE"/>
    <w:rsid w:val="00A47382"/>
    <w:rsid w:val="00A47621"/>
    <w:rsid w:val="00A479CD"/>
    <w:rsid w:val="00A47C89"/>
    <w:rsid w:val="00A50CFC"/>
    <w:rsid w:val="00A50FA4"/>
    <w:rsid w:val="00A54D67"/>
    <w:rsid w:val="00A55A3F"/>
    <w:rsid w:val="00A56BC4"/>
    <w:rsid w:val="00A63073"/>
    <w:rsid w:val="00A64094"/>
    <w:rsid w:val="00A652F6"/>
    <w:rsid w:val="00A6610A"/>
    <w:rsid w:val="00A66F55"/>
    <w:rsid w:val="00A73041"/>
    <w:rsid w:val="00A732EA"/>
    <w:rsid w:val="00A7422F"/>
    <w:rsid w:val="00A7475D"/>
    <w:rsid w:val="00A7489E"/>
    <w:rsid w:val="00A8015F"/>
    <w:rsid w:val="00A80751"/>
    <w:rsid w:val="00A80BD2"/>
    <w:rsid w:val="00A81F2A"/>
    <w:rsid w:val="00A82583"/>
    <w:rsid w:val="00A82FBA"/>
    <w:rsid w:val="00A85039"/>
    <w:rsid w:val="00A851F7"/>
    <w:rsid w:val="00A87A1B"/>
    <w:rsid w:val="00A906AA"/>
    <w:rsid w:val="00A91026"/>
    <w:rsid w:val="00A93488"/>
    <w:rsid w:val="00A94C5E"/>
    <w:rsid w:val="00AA1F13"/>
    <w:rsid w:val="00AA241A"/>
    <w:rsid w:val="00AA252C"/>
    <w:rsid w:val="00AA31E7"/>
    <w:rsid w:val="00AA666E"/>
    <w:rsid w:val="00AA6C59"/>
    <w:rsid w:val="00AA6D7F"/>
    <w:rsid w:val="00AA7ABF"/>
    <w:rsid w:val="00AB4AE9"/>
    <w:rsid w:val="00AB5518"/>
    <w:rsid w:val="00AC01D4"/>
    <w:rsid w:val="00AC0225"/>
    <w:rsid w:val="00AC02A9"/>
    <w:rsid w:val="00AC17CC"/>
    <w:rsid w:val="00AC4A04"/>
    <w:rsid w:val="00AC6A4C"/>
    <w:rsid w:val="00AC6CCA"/>
    <w:rsid w:val="00AC7DE3"/>
    <w:rsid w:val="00AD03FD"/>
    <w:rsid w:val="00AD12E0"/>
    <w:rsid w:val="00AD2604"/>
    <w:rsid w:val="00AD336F"/>
    <w:rsid w:val="00AD3550"/>
    <w:rsid w:val="00AD4DB4"/>
    <w:rsid w:val="00AD6614"/>
    <w:rsid w:val="00AE06D9"/>
    <w:rsid w:val="00AE1BA4"/>
    <w:rsid w:val="00AE2564"/>
    <w:rsid w:val="00AE2C77"/>
    <w:rsid w:val="00AE2FA4"/>
    <w:rsid w:val="00AE301F"/>
    <w:rsid w:val="00AE3302"/>
    <w:rsid w:val="00AE5E4F"/>
    <w:rsid w:val="00AE7077"/>
    <w:rsid w:val="00AF455A"/>
    <w:rsid w:val="00AF61C2"/>
    <w:rsid w:val="00AF6CC6"/>
    <w:rsid w:val="00AF6EA6"/>
    <w:rsid w:val="00B011CD"/>
    <w:rsid w:val="00B0296A"/>
    <w:rsid w:val="00B12004"/>
    <w:rsid w:val="00B12295"/>
    <w:rsid w:val="00B137BE"/>
    <w:rsid w:val="00B17FA0"/>
    <w:rsid w:val="00B24344"/>
    <w:rsid w:val="00B259AC"/>
    <w:rsid w:val="00B26769"/>
    <w:rsid w:val="00B26A9C"/>
    <w:rsid w:val="00B30285"/>
    <w:rsid w:val="00B31C91"/>
    <w:rsid w:val="00B32BA7"/>
    <w:rsid w:val="00B33842"/>
    <w:rsid w:val="00B372E9"/>
    <w:rsid w:val="00B3747F"/>
    <w:rsid w:val="00B429F8"/>
    <w:rsid w:val="00B43194"/>
    <w:rsid w:val="00B462DD"/>
    <w:rsid w:val="00B47734"/>
    <w:rsid w:val="00B50377"/>
    <w:rsid w:val="00B50FBA"/>
    <w:rsid w:val="00B535D8"/>
    <w:rsid w:val="00B558EB"/>
    <w:rsid w:val="00B577D3"/>
    <w:rsid w:val="00B60466"/>
    <w:rsid w:val="00B643D6"/>
    <w:rsid w:val="00B6548F"/>
    <w:rsid w:val="00B7502A"/>
    <w:rsid w:val="00B7633A"/>
    <w:rsid w:val="00B765F6"/>
    <w:rsid w:val="00B77305"/>
    <w:rsid w:val="00B8033B"/>
    <w:rsid w:val="00B80859"/>
    <w:rsid w:val="00B82CC2"/>
    <w:rsid w:val="00B84A89"/>
    <w:rsid w:val="00B8688B"/>
    <w:rsid w:val="00B86A62"/>
    <w:rsid w:val="00B92BEF"/>
    <w:rsid w:val="00B957CD"/>
    <w:rsid w:val="00B9689A"/>
    <w:rsid w:val="00BA0F5C"/>
    <w:rsid w:val="00BA1FFA"/>
    <w:rsid w:val="00BA310D"/>
    <w:rsid w:val="00BA358B"/>
    <w:rsid w:val="00BA495F"/>
    <w:rsid w:val="00BA4BCA"/>
    <w:rsid w:val="00BA4D9F"/>
    <w:rsid w:val="00BA564A"/>
    <w:rsid w:val="00BA589A"/>
    <w:rsid w:val="00BA58BA"/>
    <w:rsid w:val="00BA7FF1"/>
    <w:rsid w:val="00BB06CB"/>
    <w:rsid w:val="00BB1A58"/>
    <w:rsid w:val="00BB23DC"/>
    <w:rsid w:val="00BB261F"/>
    <w:rsid w:val="00BB2887"/>
    <w:rsid w:val="00BB5EAA"/>
    <w:rsid w:val="00BB5F11"/>
    <w:rsid w:val="00BB7556"/>
    <w:rsid w:val="00BC0368"/>
    <w:rsid w:val="00BC0401"/>
    <w:rsid w:val="00BC04FA"/>
    <w:rsid w:val="00BC11F4"/>
    <w:rsid w:val="00BC1C22"/>
    <w:rsid w:val="00BC242C"/>
    <w:rsid w:val="00BC460B"/>
    <w:rsid w:val="00BC46BC"/>
    <w:rsid w:val="00BC5725"/>
    <w:rsid w:val="00BC6BD6"/>
    <w:rsid w:val="00BD30B1"/>
    <w:rsid w:val="00BD7987"/>
    <w:rsid w:val="00BE04C9"/>
    <w:rsid w:val="00BE0953"/>
    <w:rsid w:val="00BE0EAA"/>
    <w:rsid w:val="00BE0F7B"/>
    <w:rsid w:val="00BE10C2"/>
    <w:rsid w:val="00BE2943"/>
    <w:rsid w:val="00BE5882"/>
    <w:rsid w:val="00BF36C6"/>
    <w:rsid w:val="00BF6CD2"/>
    <w:rsid w:val="00C000FF"/>
    <w:rsid w:val="00C01413"/>
    <w:rsid w:val="00C01D14"/>
    <w:rsid w:val="00C01D3C"/>
    <w:rsid w:val="00C025B4"/>
    <w:rsid w:val="00C04A48"/>
    <w:rsid w:val="00C104A2"/>
    <w:rsid w:val="00C1167F"/>
    <w:rsid w:val="00C11F61"/>
    <w:rsid w:val="00C134B2"/>
    <w:rsid w:val="00C161FD"/>
    <w:rsid w:val="00C21B12"/>
    <w:rsid w:val="00C22275"/>
    <w:rsid w:val="00C23F17"/>
    <w:rsid w:val="00C25BB2"/>
    <w:rsid w:val="00C26844"/>
    <w:rsid w:val="00C26D0D"/>
    <w:rsid w:val="00C27B4C"/>
    <w:rsid w:val="00C27C95"/>
    <w:rsid w:val="00C300D2"/>
    <w:rsid w:val="00C3017A"/>
    <w:rsid w:val="00C31542"/>
    <w:rsid w:val="00C3270F"/>
    <w:rsid w:val="00C3278B"/>
    <w:rsid w:val="00C33375"/>
    <w:rsid w:val="00C34C23"/>
    <w:rsid w:val="00C37CA4"/>
    <w:rsid w:val="00C41DDE"/>
    <w:rsid w:val="00C42005"/>
    <w:rsid w:val="00C43970"/>
    <w:rsid w:val="00C44446"/>
    <w:rsid w:val="00C45761"/>
    <w:rsid w:val="00C4664D"/>
    <w:rsid w:val="00C472AA"/>
    <w:rsid w:val="00C50A05"/>
    <w:rsid w:val="00C543E1"/>
    <w:rsid w:val="00C5496E"/>
    <w:rsid w:val="00C54AED"/>
    <w:rsid w:val="00C55B2F"/>
    <w:rsid w:val="00C601A5"/>
    <w:rsid w:val="00C63542"/>
    <w:rsid w:val="00C63D00"/>
    <w:rsid w:val="00C6441B"/>
    <w:rsid w:val="00C7108B"/>
    <w:rsid w:val="00C71496"/>
    <w:rsid w:val="00C72659"/>
    <w:rsid w:val="00C74E4D"/>
    <w:rsid w:val="00C75F33"/>
    <w:rsid w:val="00C76598"/>
    <w:rsid w:val="00C8089F"/>
    <w:rsid w:val="00C81248"/>
    <w:rsid w:val="00C81BDD"/>
    <w:rsid w:val="00C836CC"/>
    <w:rsid w:val="00C87A74"/>
    <w:rsid w:val="00C90A71"/>
    <w:rsid w:val="00C911CA"/>
    <w:rsid w:val="00C91574"/>
    <w:rsid w:val="00C91BC2"/>
    <w:rsid w:val="00C92C71"/>
    <w:rsid w:val="00C93F8F"/>
    <w:rsid w:val="00CA1AFC"/>
    <w:rsid w:val="00CA2745"/>
    <w:rsid w:val="00CA3593"/>
    <w:rsid w:val="00CA3887"/>
    <w:rsid w:val="00CA3A44"/>
    <w:rsid w:val="00CA5C7A"/>
    <w:rsid w:val="00CA78D0"/>
    <w:rsid w:val="00CA7F4F"/>
    <w:rsid w:val="00CB258E"/>
    <w:rsid w:val="00CB3C8F"/>
    <w:rsid w:val="00CB75CE"/>
    <w:rsid w:val="00CC02F1"/>
    <w:rsid w:val="00CC11A6"/>
    <w:rsid w:val="00CC135E"/>
    <w:rsid w:val="00CC2F8D"/>
    <w:rsid w:val="00CC4273"/>
    <w:rsid w:val="00CC5442"/>
    <w:rsid w:val="00CC7721"/>
    <w:rsid w:val="00CD0C4D"/>
    <w:rsid w:val="00CD3AD8"/>
    <w:rsid w:val="00CD3D10"/>
    <w:rsid w:val="00CD5D3F"/>
    <w:rsid w:val="00CD6510"/>
    <w:rsid w:val="00CD691E"/>
    <w:rsid w:val="00CD7FB0"/>
    <w:rsid w:val="00CE039B"/>
    <w:rsid w:val="00CE066B"/>
    <w:rsid w:val="00CF1E90"/>
    <w:rsid w:val="00CF3DB3"/>
    <w:rsid w:val="00D00CF4"/>
    <w:rsid w:val="00D052BC"/>
    <w:rsid w:val="00D07026"/>
    <w:rsid w:val="00D11C62"/>
    <w:rsid w:val="00D11DD7"/>
    <w:rsid w:val="00D13CA9"/>
    <w:rsid w:val="00D174CF"/>
    <w:rsid w:val="00D21172"/>
    <w:rsid w:val="00D211C4"/>
    <w:rsid w:val="00D2249B"/>
    <w:rsid w:val="00D22C8F"/>
    <w:rsid w:val="00D25238"/>
    <w:rsid w:val="00D2643A"/>
    <w:rsid w:val="00D26D21"/>
    <w:rsid w:val="00D320ED"/>
    <w:rsid w:val="00D33491"/>
    <w:rsid w:val="00D34969"/>
    <w:rsid w:val="00D42B44"/>
    <w:rsid w:val="00D44F8E"/>
    <w:rsid w:val="00D44FD0"/>
    <w:rsid w:val="00D46A58"/>
    <w:rsid w:val="00D510BB"/>
    <w:rsid w:val="00D5241D"/>
    <w:rsid w:val="00D530C5"/>
    <w:rsid w:val="00D53CB2"/>
    <w:rsid w:val="00D5733C"/>
    <w:rsid w:val="00D607EF"/>
    <w:rsid w:val="00D60809"/>
    <w:rsid w:val="00D60F88"/>
    <w:rsid w:val="00D61083"/>
    <w:rsid w:val="00D623DE"/>
    <w:rsid w:val="00D625E7"/>
    <w:rsid w:val="00D646BD"/>
    <w:rsid w:val="00D6472D"/>
    <w:rsid w:val="00D64E80"/>
    <w:rsid w:val="00D66CF9"/>
    <w:rsid w:val="00D70239"/>
    <w:rsid w:val="00D71201"/>
    <w:rsid w:val="00D720C7"/>
    <w:rsid w:val="00D73A26"/>
    <w:rsid w:val="00D77A04"/>
    <w:rsid w:val="00D80878"/>
    <w:rsid w:val="00D81D06"/>
    <w:rsid w:val="00D8652C"/>
    <w:rsid w:val="00D873F1"/>
    <w:rsid w:val="00D876E6"/>
    <w:rsid w:val="00D9054D"/>
    <w:rsid w:val="00D90DE5"/>
    <w:rsid w:val="00D97CDD"/>
    <w:rsid w:val="00DA1025"/>
    <w:rsid w:val="00DA22EC"/>
    <w:rsid w:val="00DA2EE3"/>
    <w:rsid w:val="00DA2F8B"/>
    <w:rsid w:val="00DA407C"/>
    <w:rsid w:val="00DA5860"/>
    <w:rsid w:val="00DA67CE"/>
    <w:rsid w:val="00DB2767"/>
    <w:rsid w:val="00DB5F22"/>
    <w:rsid w:val="00DC333D"/>
    <w:rsid w:val="00DC4729"/>
    <w:rsid w:val="00DC667B"/>
    <w:rsid w:val="00DC7509"/>
    <w:rsid w:val="00DD381C"/>
    <w:rsid w:val="00DD7A3E"/>
    <w:rsid w:val="00DE343A"/>
    <w:rsid w:val="00DE3C65"/>
    <w:rsid w:val="00DE4D63"/>
    <w:rsid w:val="00DE556F"/>
    <w:rsid w:val="00DE67F3"/>
    <w:rsid w:val="00DE72FC"/>
    <w:rsid w:val="00DF4CF5"/>
    <w:rsid w:val="00DF570B"/>
    <w:rsid w:val="00DF682A"/>
    <w:rsid w:val="00DF7CF9"/>
    <w:rsid w:val="00E00367"/>
    <w:rsid w:val="00E00C60"/>
    <w:rsid w:val="00E01D92"/>
    <w:rsid w:val="00E03B6D"/>
    <w:rsid w:val="00E108E1"/>
    <w:rsid w:val="00E162A7"/>
    <w:rsid w:val="00E17160"/>
    <w:rsid w:val="00E17877"/>
    <w:rsid w:val="00E20177"/>
    <w:rsid w:val="00E211A4"/>
    <w:rsid w:val="00E21713"/>
    <w:rsid w:val="00E243AD"/>
    <w:rsid w:val="00E27E98"/>
    <w:rsid w:val="00E31A9A"/>
    <w:rsid w:val="00E349A6"/>
    <w:rsid w:val="00E34B9F"/>
    <w:rsid w:val="00E35BEC"/>
    <w:rsid w:val="00E36D9A"/>
    <w:rsid w:val="00E3772B"/>
    <w:rsid w:val="00E40122"/>
    <w:rsid w:val="00E40A19"/>
    <w:rsid w:val="00E40D4B"/>
    <w:rsid w:val="00E41337"/>
    <w:rsid w:val="00E43B86"/>
    <w:rsid w:val="00E47B6E"/>
    <w:rsid w:val="00E506D4"/>
    <w:rsid w:val="00E50821"/>
    <w:rsid w:val="00E50EF8"/>
    <w:rsid w:val="00E51008"/>
    <w:rsid w:val="00E51F91"/>
    <w:rsid w:val="00E51FD6"/>
    <w:rsid w:val="00E55FB2"/>
    <w:rsid w:val="00E57B0A"/>
    <w:rsid w:val="00E57F4A"/>
    <w:rsid w:val="00E62C83"/>
    <w:rsid w:val="00E7086E"/>
    <w:rsid w:val="00E71B78"/>
    <w:rsid w:val="00E72352"/>
    <w:rsid w:val="00E7374A"/>
    <w:rsid w:val="00E73C41"/>
    <w:rsid w:val="00E7598F"/>
    <w:rsid w:val="00E76F60"/>
    <w:rsid w:val="00E778C5"/>
    <w:rsid w:val="00E82695"/>
    <w:rsid w:val="00E83D90"/>
    <w:rsid w:val="00E83F28"/>
    <w:rsid w:val="00E83F91"/>
    <w:rsid w:val="00E9107A"/>
    <w:rsid w:val="00E91D97"/>
    <w:rsid w:val="00E91F62"/>
    <w:rsid w:val="00E929FD"/>
    <w:rsid w:val="00E93240"/>
    <w:rsid w:val="00E93CAA"/>
    <w:rsid w:val="00E9479B"/>
    <w:rsid w:val="00E97324"/>
    <w:rsid w:val="00E97AE4"/>
    <w:rsid w:val="00EA0271"/>
    <w:rsid w:val="00EA3E4D"/>
    <w:rsid w:val="00EA4D48"/>
    <w:rsid w:val="00EA6C1F"/>
    <w:rsid w:val="00EB2173"/>
    <w:rsid w:val="00EB28DC"/>
    <w:rsid w:val="00EB3E2F"/>
    <w:rsid w:val="00EB44E7"/>
    <w:rsid w:val="00EB543C"/>
    <w:rsid w:val="00EB62E6"/>
    <w:rsid w:val="00EC0490"/>
    <w:rsid w:val="00EC2E23"/>
    <w:rsid w:val="00EC39A7"/>
    <w:rsid w:val="00EC43C2"/>
    <w:rsid w:val="00EC4507"/>
    <w:rsid w:val="00EC46AA"/>
    <w:rsid w:val="00EC7925"/>
    <w:rsid w:val="00ED1B30"/>
    <w:rsid w:val="00ED250E"/>
    <w:rsid w:val="00ED6535"/>
    <w:rsid w:val="00ED6A4E"/>
    <w:rsid w:val="00ED75D4"/>
    <w:rsid w:val="00EE149A"/>
    <w:rsid w:val="00EE1AC1"/>
    <w:rsid w:val="00EE39D6"/>
    <w:rsid w:val="00EE413C"/>
    <w:rsid w:val="00EE4736"/>
    <w:rsid w:val="00EE52AD"/>
    <w:rsid w:val="00EE5ABB"/>
    <w:rsid w:val="00EE675B"/>
    <w:rsid w:val="00EE7A01"/>
    <w:rsid w:val="00EE7E90"/>
    <w:rsid w:val="00EF0870"/>
    <w:rsid w:val="00EF214A"/>
    <w:rsid w:val="00EF740F"/>
    <w:rsid w:val="00F011FC"/>
    <w:rsid w:val="00F01F92"/>
    <w:rsid w:val="00F02533"/>
    <w:rsid w:val="00F05101"/>
    <w:rsid w:val="00F058DE"/>
    <w:rsid w:val="00F10A08"/>
    <w:rsid w:val="00F139CF"/>
    <w:rsid w:val="00F15171"/>
    <w:rsid w:val="00F17EF2"/>
    <w:rsid w:val="00F20AA8"/>
    <w:rsid w:val="00F20FEC"/>
    <w:rsid w:val="00F21E1E"/>
    <w:rsid w:val="00F22AC5"/>
    <w:rsid w:val="00F254D1"/>
    <w:rsid w:val="00F274AB"/>
    <w:rsid w:val="00F30A76"/>
    <w:rsid w:val="00F310E0"/>
    <w:rsid w:val="00F32B82"/>
    <w:rsid w:val="00F33943"/>
    <w:rsid w:val="00F36A68"/>
    <w:rsid w:val="00F4043E"/>
    <w:rsid w:val="00F4045B"/>
    <w:rsid w:val="00F40CB5"/>
    <w:rsid w:val="00F41BBC"/>
    <w:rsid w:val="00F42029"/>
    <w:rsid w:val="00F4223D"/>
    <w:rsid w:val="00F43B9D"/>
    <w:rsid w:val="00F43EBB"/>
    <w:rsid w:val="00F444F0"/>
    <w:rsid w:val="00F44B40"/>
    <w:rsid w:val="00F469C6"/>
    <w:rsid w:val="00F47A07"/>
    <w:rsid w:val="00F50590"/>
    <w:rsid w:val="00F50847"/>
    <w:rsid w:val="00F53F27"/>
    <w:rsid w:val="00F546D1"/>
    <w:rsid w:val="00F56123"/>
    <w:rsid w:val="00F57684"/>
    <w:rsid w:val="00F630BE"/>
    <w:rsid w:val="00F6513F"/>
    <w:rsid w:val="00F65988"/>
    <w:rsid w:val="00F65C03"/>
    <w:rsid w:val="00F66272"/>
    <w:rsid w:val="00F6775E"/>
    <w:rsid w:val="00F709C0"/>
    <w:rsid w:val="00F72DFF"/>
    <w:rsid w:val="00F74487"/>
    <w:rsid w:val="00F777D7"/>
    <w:rsid w:val="00F807D7"/>
    <w:rsid w:val="00F81A60"/>
    <w:rsid w:val="00F841F3"/>
    <w:rsid w:val="00F856CC"/>
    <w:rsid w:val="00F86307"/>
    <w:rsid w:val="00F87E85"/>
    <w:rsid w:val="00F927A1"/>
    <w:rsid w:val="00F92E4D"/>
    <w:rsid w:val="00F96D8A"/>
    <w:rsid w:val="00FA3764"/>
    <w:rsid w:val="00FA4A8F"/>
    <w:rsid w:val="00FA4D30"/>
    <w:rsid w:val="00FA56ED"/>
    <w:rsid w:val="00FB1126"/>
    <w:rsid w:val="00FB5FA6"/>
    <w:rsid w:val="00FB787E"/>
    <w:rsid w:val="00FC03A1"/>
    <w:rsid w:val="00FC1310"/>
    <w:rsid w:val="00FC2FF3"/>
    <w:rsid w:val="00FC3263"/>
    <w:rsid w:val="00FC328D"/>
    <w:rsid w:val="00FC3468"/>
    <w:rsid w:val="00FC4794"/>
    <w:rsid w:val="00FC51F9"/>
    <w:rsid w:val="00FC55C3"/>
    <w:rsid w:val="00FC5B40"/>
    <w:rsid w:val="00FC5EEA"/>
    <w:rsid w:val="00FC5FF8"/>
    <w:rsid w:val="00FC628B"/>
    <w:rsid w:val="00FC702B"/>
    <w:rsid w:val="00FD2717"/>
    <w:rsid w:val="00FD3D7C"/>
    <w:rsid w:val="00FD3E5B"/>
    <w:rsid w:val="00FD4F8F"/>
    <w:rsid w:val="00FD5595"/>
    <w:rsid w:val="00FD56C1"/>
    <w:rsid w:val="00FD5EB6"/>
    <w:rsid w:val="00FE0C16"/>
    <w:rsid w:val="00FE14AD"/>
    <w:rsid w:val="00FE14B1"/>
    <w:rsid w:val="00FE1F6A"/>
    <w:rsid w:val="00FE2F69"/>
    <w:rsid w:val="00FE7529"/>
    <w:rsid w:val="00FE759A"/>
    <w:rsid w:val="00FF0070"/>
    <w:rsid w:val="00FF1455"/>
    <w:rsid w:val="00FF31EC"/>
    <w:rsid w:val="00FF5F6A"/>
    <w:rsid w:val="00FF6BE0"/>
    <w:rsid w:val="00FF7784"/>
    <w:rsid w:val="00FF7AB3"/>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39E6B652-B787-4B0B-80A8-C402E22C1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A747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15884285">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ritannica.com/topic/social-media" TargetMode="External"/><Relationship Id="rId26" Type="http://schemas.openxmlformats.org/officeDocument/2006/relationships/hyperlink" Target="https://assets.college.police.uk/s3fs-public/2022-02/Fundamental-review-of-the-College-of-Policing.pdf" TargetMode="External"/><Relationship Id="rId39" Type="http://schemas.openxmlformats.org/officeDocument/2006/relationships/hyperlink" Target="https://docmckee.com/cj/docs-criminal-justice-glossary/police-professionalism-definition/" TargetMode="External"/><Relationship Id="rId21" Type="http://schemas.openxmlformats.org/officeDocument/2006/relationships/hyperlink" Target="https://www.college.police.uk/article/being-tutor-constable" TargetMode="External"/><Relationship Id="rId34" Type="http://schemas.openxmlformats.org/officeDocument/2006/relationships/hyperlink" Target="https://www.investopedia.com/terms/s/social-media.asp" TargetMode="External"/><Relationship Id="rId42" Type="http://schemas.openxmlformats.org/officeDocument/2006/relationships/hyperlink" Target="https://www.think-learning.com/employee-engagement/mentoring-vs-coaching/" TargetMode="External"/><Relationship Id="rId47" Type="http://schemas.openxmlformats.org/officeDocument/2006/relationships/hyperlink" Target="https://www.police-foundation.org.uk/wp-content/uploads/2017/08/Social_media_briefing_FINAL.pdf" TargetMode="External"/><Relationship Id="rId50" Type="http://schemas.openxmlformats.org/officeDocument/2006/relationships/hyperlink" Target="https://static.rusi.org/20150714_whr_2-15_a_democratic_licence_to_operate.pdf" TargetMode="External"/><Relationship Id="rId55" Type="http://schemas.openxmlformats.org/officeDocument/2006/relationships/hyperlink" Target="https://www.verywellmind.com/social-learning-theory-2795074"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ssociationofbusinessmentors.org/member_resources/the-grow-model/" TargetMode="External"/><Relationship Id="rId29" Type="http://schemas.openxmlformats.org/officeDocument/2006/relationships/hyperlink" Target="https://www.college.police.uk/career-learning/support-for-career-development/mentoring" TargetMode="External"/><Relationship Id="rId11" Type="http://schemas.openxmlformats.org/officeDocument/2006/relationships/image" Target="media/image1.png"/><Relationship Id="rId24" Type="http://schemas.openxmlformats.org/officeDocument/2006/relationships/hyperlink" Target="https://www.college.police.uk/app/engagement-and-communication/communication" TargetMode="External"/><Relationship Id="rId32" Type="http://schemas.openxmlformats.org/officeDocument/2006/relationships/hyperlink" Target="https://irep.ntu.ac.uk/id/eprint/30317/1/PubSub6723_Holdaway.pdf" TargetMode="External"/><Relationship Id="rId37" Type="http://schemas.openxmlformats.org/officeDocument/2006/relationships/hyperlink" Target="https://library.college.police.uk/docs/npia/Great-Police-Leader-REA-2011.pdf" TargetMode="External"/><Relationship Id="rId40" Type="http://schemas.openxmlformats.org/officeDocument/2006/relationships/hyperlink" Target="https://www.simplypsychology.org/learning-kolb.html" TargetMode="External"/><Relationship Id="rId45" Type="http://schemas.openxmlformats.org/officeDocument/2006/relationships/hyperlink" Target="https://www.polfed.org/our-work/professional-development/college-of-policing/" TargetMode="External"/><Relationship Id="rId53" Type="http://schemas.openxmlformats.org/officeDocument/2006/relationships/hyperlink" Target="https://www.policechiefmagazine.org/ingredients-of-leading/" TargetMode="External"/><Relationship Id="rId5" Type="http://schemas.openxmlformats.org/officeDocument/2006/relationships/numbering" Target="numbering.xml"/><Relationship Id="rId19" Type="http://schemas.openxmlformats.org/officeDocument/2006/relationships/hyperlink" Target="https://www.cambridge.org/core/journals/social-policy-and-society/article/police-use-of-social-media-transformation-or-normalisation/19E5C6727038F01129B51CE4287D0FFB"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career-learning/career-development/CPD" TargetMode="External"/><Relationship Id="rId27" Type="http://schemas.openxmlformats.org/officeDocument/2006/relationships/hyperlink" Target="https://assets.college.police.uk/s3fs-public/guiding-principles-for-organisational-leadership.pdf" TargetMode="External"/><Relationship Id="rId30" Type="http://schemas.openxmlformats.org/officeDocument/2006/relationships/hyperlink" Target="https://www.engagecoach.com/the-grow-model-for-coaching-what-is-it-how-is-it-applied-in-coaching/" TargetMode="External"/><Relationship Id="rId35" Type="http://schemas.openxmlformats.org/officeDocument/2006/relationships/hyperlink" Target="https://assets.publishing.service.gov.uk/media/5a7ae186ed915d71db8b3247/report.pdf" TargetMode="External"/><Relationship Id="rId43" Type="http://schemas.openxmlformats.org/officeDocument/2006/relationships/hyperlink" Target="https://www.southwalescommissioner.org.uk/wp-content/uploads/2024/02/crp005-crime-plan-202327-final.pdf" TargetMode="External"/><Relationship Id="rId48" Type="http://schemas.openxmlformats.org/officeDocument/2006/relationships/hyperlink" Target="https://www.policesupers.com/blog/small-steps-big-change"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swpapp-web1.swp-rest.police.int/GuidanceAndProcedures/media/6648/digital-forensic-investigations-v11.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itesizelearning.co.uk/resources/gibbs-reflective-cycle-explained-diagram-examples" TargetMode="External"/><Relationship Id="rId25" Type="http://schemas.openxmlformats.org/officeDocument/2006/relationships/hyperlink" Target="https://www.college.police.uk/ethics/code-of-ethics/principles" TargetMode="External"/><Relationship Id="rId33" Type="http://schemas.openxmlformats.org/officeDocument/2006/relationships/hyperlink" Target="https://www.gov.uk/government/news/new-act-puts-public-at-the-heart-of-policing" TargetMode="External"/><Relationship Id="rId38" Type="http://schemas.openxmlformats.org/officeDocument/2006/relationships/hyperlink" Target="https://www.tandfonline.com/doi/full/10.1080/10439463.2021.1999447" TargetMode="External"/><Relationship Id="rId46" Type="http://schemas.openxmlformats.org/officeDocument/2006/relationships/hyperlink" Target="https://www.police-foundation.org.uk/wp-content/uploads/2017/08/Social_media_briefing_FINAL.pdf" TargetMode="External"/><Relationship Id="rId20" Type="http://schemas.openxmlformats.org/officeDocument/2006/relationships/hyperlink" Target="https://www.college.police.uk/about" TargetMode="External"/><Relationship Id="rId41" Type="http://schemas.openxmlformats.org/officeDocument/2006/relationships/hyperlink" Target="https://www.mentoringcomplete.com/what-is-the-70-20-10-model-for-learning-and-development/" TargetMode="External"/><Relationship Id="rId54" Type="http://schemas.openxmlformats.org/officeDocument/2006/relationships/hyperlink" Target="https://www.ucd.ie/professionalacademy/resources/difference-between-leadership-and-management-with-example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theabi.org.uk/news/open-source-intelligence" TargetMode="External"/><Relationship Id="rId23" Type="http://schemas.openxmlformats.org/officeDocument/2006/relationships/hyperlink" Target="https://www.college.police.uk/guidance/knife-crime-problem-solving-guide/defining-police-problem-solving" TargetMode="External"/><Relationship Id="rId28" Type="http://schemas.openxmlformats.org/officeDocument/2006/relationships/hyperlink" Target="https://www.college.police.uk/career-learning/leadership/leadership-standards" TargetMode="External"/><Relationship Id="rId36" Type="http://schemas.openxmlformats.org/officeDocument/2006/relationships/hyperlink" Target="https://assets.college.police.uk/s3fs-public/policing_vision_2025.pdf" TargetMode="External"/><Relationship Id="rId49" Type="http://schemas.openxmlformats.org/officeDocument/2006/relationships/hyperlink" Target="https://thrivementoring.reading.ac.uk/article/mentoring-vs-coaching-the-key-differences-and-benefits/"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onlinedegrees.sandiego.edu/what-style-police-leadership-most-effective/" TargetMode="External"/><Relationship Id="rId44" Type="http://schemas.openxmlformats.org/officeDocument/2006/relationships/hyperlink" Target="https://www.southwalescommissioner.org.uk/wp-content/uploads/2024/04/VAWG-Joint-Strategy-Eng-Web.pdf" TargetMode="External"/><Relationship Id="rId52" Type="http://schemas.openxmlformats.org/officeDocument/2006/relationships/hyperlink" Target="https://swpapp-web1.swp-rest.police.int/GuidanceAndProcedures/media/6249/social-media-policy-v1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27</Pages>
  <Words>10042</Words>
  <Characters>59703</Characters>
  <Application>Microsoft Office Word</Application>
  <DocSecurity>0</DocSecurity>
  <Lines>497</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Robinson,Nicola swp8582</cp:lastModifiedBy>
  <cp:revision>28</cp:revision>
  <cp:lastPrinted>2014-08-26T08:55:00Z</cp:lastPrinted>
  <dcterms:created xsi:type="dcterms:W3CDTF">2025-06-30T12:12:00Z</dcterms:created>
  <dcterms:modified xsi:type="dcterms:W3CDTF">2025-06-30T12:35:00Z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2024-12-31T21:47:42Z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3f79bb32-438f-4608-b89e-c58c9b518ace</vt:lpwstr>
  </property>
  <property fmtid="{D5CDD505-2E9C-101B-9397-08002B2CF9AE}" pid="9" name="MSIP_Label_66cf8fe5-b7b7-4df7-b38d-1c61ac2f6639_ContentBits">
    <vt:lpwstr>0</vt:lpwstr>
  </property>
</Properties>
</file>