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C71361" w14:textId="6780AABF" w:rsidR="000538B7" w:rsidRDefault="009035C8">
      <w:r>
        <w:t xml:space="preserve">AS2 – Paragraph Writing </w:t>
      </w:r>
    </w:p>
    <w:p w14:paraId="3D60FB2B" w14:textId="3A75654D" w:rsidR="009035C8" w:rsidRDefault="009035C8">
      <w:r>
        <w:t xml:space="preserve">The importance of motivation in the workplace. </w:t>
      </w:r>
    </w:p>
    <w:p w14:paraId="132D148E" w14:textId="4561208F" w:rsidR="001D480D" w:rsidRDefault="00AF62C5">
      <w:r>
        <w:t>M</w:t>
      </w:r>
      <w:r w:rsidR="000E4F3D">
        <w:t>otivation in the workplace</w:t>
      </w:r>
      <w:r w:rsidR="006846E4">
        <w:t xml:space="preserve"> is divided </w:t>
      </w:r>
      <w:r w:rsidR="00CC72ED">
        <w:t xml:space="preserve">into two </w:t>
      </w:r>
      <w:r w:rsidR="008468E3">
        <w:t xml:space="preserve">separate but </w:t>
      </w:r>
      <w:proofErr w:type="gramStart"/>
      <w:r w:rsidR="008468E3">
        <w:t>related ,</w:t>
      </w:r>
      <w:proofErr w:type="gramEnd"/>
      <w:r w:rsidR="008468E3">
        <w:t xml:space="preserve"> or overlapping </w:t>
      </w:r>
      <w:r w:rsidR="00BD1317">
        <w:t xml:space="preserve">areas </w:t>
      </w:r>
      <w:proofErr w:type="spellStart"/>
      <w:r w:rsidR="00BD1317">
        <w:t>ie</w:t>
      </w:r>
      <w:proofErr w:type="spellEnd"/>
      <w:r w:rsidR="00BD1317">
        <w:t>,</w:t>
      </w:r>
      <w:r w:rsidR="00FB0328">
        <w:t xml:space="preserve"> </w:t>
      </w:r>
      <w:r w:rsidR="00BD1317">
        <w:t xml:space="preserve">intrinsic vs </w:t>
      </w:r>
      <w:r w:rsidR="00FB0328">
        <w:t>extrinsic.</w:t>
      </w:r>
      <w:r w:rsidR="007A065F">
        <w:t xml:space="preserve"> Intrinsic being related to </w:t>
      </w:r>
      <w:proofErr w:type="spellStart"/>
      <w:r w:rsidR="007A065F">
        <w:t>se</w:t>
      </w:r>
      <w:r w:rsidR="00930E28">
        <w:t>lf improvement</w:t>
      </w:r>
      <w:proofErr w:type="spellEnd"/>
      <w:r w:rsidR="00930E28">
        <w:t xml:space="preserve"> and extrinsic </w:t>
      </w:r>
      <w:r w:rsidR="00F96D5D">
        <w:t>related to reward such as pay.</w:t>
      </w:r>
    </w:p>
    <w:p w14:paraId="1D8085BC" w14:textId="72B2F605" w:rsidR="00F96D5D" w:rsidRDefault="00F96D5D">
      <w:r>
        <w:t xml:space="preserve">For </w:t>
      </w:r>
      <w:proofErr w:type="gramStart"/>
      <w:r>
        <w:t>example</w:t>
      </w:r>
      <w:proofErr w:type="gramEnd"/>
      <w:r>
        <w:t xml:space="preserve"> </w:t>
      </w:r>
      <w:proofErr w:type="spellStart"/>
      <w:r w:rsidR="00D17A6F">
        <w:t>Hertzbergs</w:t>
      </w:r>
      <w:proofErr w:type="spellEnd"/>
      <w:r w:rsidR="00D17A6F">
        <w:t xml:space="preserve"> two factor theory</w:t>
      </w:r>
      <w:r w:rsidR="00A004E8">
        <w:t xml:space="preserve"> states that “</w:t>
      </w:r>
      <w:r w:rsidR="00124185">
        <w:t>job satisfaction</w:t>
      </w:r>
      <w:r w:rsidR="00581F21">
        <w:t xml:space="preserve">, </w:t>
      </w:r>
      <w:r w:rsidR="00E45E9C">
        <w:t>Fredrick Hertzberg 1959,</w:t>
      </w:r>
      <w:r w:rsidR="003F6A92">
        <w:t xml:space="preserve"> states two </w:t>
      </w:r>
      <w:r w:rsidR="00FB1A2F">
        <w:t>separate independent sets of factors</w:t>
      </w:r>
      <w:r w:rsidR="00123313">
        <w:t>.”</w:t>
      </w:r>
    </w:p>
    <w:p w14:paraId="2F8E3015" w14:textId="4DB4AE8C" w:rsidR="00123313" w:rsidRDefault="00D2281F">
      <w:r>
        <w:t>Satisfiers and Dissatisfiers</w:t>
      </w:r>
      <w:r w:rsidR="001D7163">
        <w:t xml:space="preserve">, this can be compared to </w:t>
      </w:r>
      <w:proofErr w:type="spellStart"/>
      <w:r w:rsidR="00235720">
        <w:t>Maslows</w:t>
      </w:r>
      <w:proofErr w:type="spellEnd"/>
      <w:r w:rsidR="00235720">
        <w:t xml:space="preserve"> Hierarchy </w:t>
      </w:r>
      <w:proofErr w:type="gramStart"/>
      <w:r w:rsidR="00235720">
        <w:t>Of</w:t>
      </w:r>
      <w:proofErr w:type="gramEnd"/>
      <w:r w:rsidR="00235720">
        <w:t xml:space="preserve"> Needs</w:t>
      </w:r>
      <w:r w:rsidR="007218A3">
        <w:t>.</w:t>
      </w:r>
    </w:p>
    <w:p w14:paraId="3419F3C3" w14:textId="7E549226" w:rsidR="007218A3" w:rsidRDefault="007218A3">
      <w:r>
        <w:t>These theories,</w:t>
      </w:r>
      <w:r w:rsidR="007D2B03">
        <w:t xml:space="preserve"> when contrasted answer questions and underpin</w:t>
      </w:r>
      <w:r w:rsidR="00661333">
        <w:t xml:space="preserve"> the psycho-analytical </w:t>
      </w:r>
      <w:r w:rsidR="00A43186">
        <w:t>theory of motivation.</w:t>
      </w:r>
    </w:p>
    <w:p w14:paraId="1E96BBBD" w14:textId="5C45A8E7" w:rsidR="00C85C09" w:rsidRDefault="00C85C09">
      <w:r>
        <w:t xml:space="preserve">Motivational theories </w:t>
      </w:r>
      <w:r w:rsidR="00AD3B7E">
        <w:t>of which there are currently three main types</w:t>
      </w:r>
      <w:r w:rsidR="00B610C4">
        <w:t xml:space="preserve"> </w:t>
      </w:r>
      <w:proofErr w:type="gramStart"/>
      <w:r w:rsidR="00B610C4">
        <w:t>namely:-</w:t>
      </w:r>
      <w:proofErr w:type="gramEnd"/>
    </w:p>
    <w:p w14:paraId="6180B14C" w14:textId="771F9039" w:rsidR="00962F20" w:rsidRDefault="00962F20">
      <w:r>
        <w:t xml:space="preserve">Taylor, Hertzberg and </w:t>
      </w:r>
      <w:r w:rsidR="00FF4F13">
        <w:t>Maslow.</w:t>
      </w:r>
    </w:p>
    <w:p w14:paraId="69CD8C02" w14:textId="19B202B7" w:rsidR="00FF4F13" w:rsidRDefault="00FF4F13">
      <w:r>
        <w:t xml:space="preserve">Taylor </w:t>
      </w:r>
      <w:proofErr w:type="gramStart"/>
      <w:r>
        <w:t>ibid:</w:t>
      </w:r>
      <w:r w:rsidR="003D50CE">
        <w:t>-</w:t>
      </w:r>
      <w:proofErr w:type="gramEnd"/>
      <w:r w:rsidR="003D50CE">
        <w:t xml:space="preserve"> “The principal</w:t>
      </w:r>
      <w:r w:rsidR="00FB30F1">
        <w:t xml:space="preserve"> object of management should be to secure </w:t>
      </w:r>
      <w:r w:rsidR="003949EC">
        <w:t xml:space="preserve">the maximum prosperity </w:t>
      </w:r>
      <w:r w:rsidR="00765B63">
        <w:t xml:space="preserve">for the employer coupled with </w:t>
      </w:r>
      <w:r w:rsidR="00B95E3B">
        <w:t>the maximum prosperity for each employee</w:t>
      </w:r>
      <w:r w:rsidR="00F01F44">
        <w:t>.”</w:t>
      </w:r>
    </w:p>
    <w:p w14:paraId="60FDBBB1" w14:textId="2A2B2DF8" w:rsidR="00F33B1F" w:rsidRDefault="00F33B1F">
      <w:r>
        <w:t xml:space="preserve">This quote reflects </w:t>
      </w:r>
      <w:proofErr w:type="gramStart"/>
      <w:r>
        <w:t>Taylors</w:t>
      </w:r>
      <w:proofErr w:type="gramEnd"/>
      <w:r>
        <w:t xml:space="preserve"> belief </w:t>
      </w:r>
      <w:r w:rsidR="000A57A2">
        <w:t xml:space="preserve">of, </w:t>
      </w:r>
      <w:r w:rsidR="00932305">
        <w:t xml:space="preserve">“That financial incentives are key to </w:t>
      </w:r>
      <w:r w:rsidR="00E4017E">
        <w:t>motivating workers.”</w:t>
      </w:r>
    </w:p>
    <w:p w14:paraId="72EB13AD" w14:textId="20336879" w:rsidR="00E4017E" w:rsidRDefault="00567989">
      <w:r>
        <w:t xml:space="preserve">Key concepts of Taylors </w:t>
      </w:r>
      <w:proofErr w:type="gramStart"/>
      <w:r>
        <w:t>motivation</w:t>
      </w:r>
      <w:r w:rsidR="00103609">
        <w:t>:-</w:t>
      </w:r>
      <w:proofErr w:type="gramEnd"/>
    </w:p>
    <w:p w14:paraId="5F3E4409" w14:textId="69B1C1C0" w:rsidR="00103609" w:rsidRDefault="005F53B6" w:rsidP="005F53B6">
      <w:pPr>
        <w:pStyle w:val="ListParagraph"/>
        <w:numPr>
          <w:ilvl w:val="0"/>
          <w:numId w:val="2"/>
        </w:numPr>
      </w:pPr>
      <w:r>
        <w:t>Money incentives.</w:t>
      </w:r>
    </w:p>
    <w:p w14:paraId="63CEDAA1" w14:textId="4C869BB2" w:rsidR="005F53B6" w:rsidRDefault="005F53B6" w:rsidP="005F53B6">
      <w:pPr>
        <w:pStyle w:val="ListParagraph"/>
        <w:numPr>
          <w:ilvl w:val="0"/>
          <w:numId w:val="2"/>
        </w:numPr>
      </w:pPr>
      <w:proofErr w:type="spellStart"/>
      <w:r>
        <w:t>Specialisation</w:t>
      </w:r>
      <w:proofErr w:type="spellEnd"/>
      <w:r w:rsidR="00B22F44">
        <w:t>. Assign to specific tasks.</w:t>
      </w:r>
    </w:p>
    <w:p w14:paraId="707053B0" w14:textId="126885E5" w:rsidR="00B22F44" w:rsidRDefault="00160D04" w:rsidP="005F53B6">
      <w:pPr>
        <w:pStyle w:val="ListParagraph"/>
        <w:numPr>
          <w:ilvl w:val="0"/>
          <w:numId w:val="2"/>
        </w:numPr>
      </w:pPr>
      <w:proofErr w:type="gramStart"/>
      <w:r>
        <w:t>Performance based</w:t>
      </w:r>
      <w:proofErr w:type="gramEnd"/>
      <w:r>
        <w:t xml:space="preserve"> pay</w:t>
      </w:r>
      <w:r w:rsidR="00125739">
        <w:t xml:space="preserve"> instead of fixed salaries</w:t>
      </w:r>
      <w:r w:rsidR="00061079">
        <w:t xml:space="preserve">, </w:t>
      </w:r>
      <w:proofErr w:type="gramStart"/>
      <w:r w:rsidR="00061079">
        <w:t>in order to</w:t>
      </w:r>
      <w:proofErr w:type="gramEnd"/>
      <w:r w:rsidR="00061079">
        <w:t xml:space="preserve"> encourage greater productivity</w:t>
      </w:r>
      <w:r w:rsidR="00CA6F64">
        <w:t>.</w:t>
      </w:r>
    </w:p>
    <w:p w14:paraId="52FCA5C9" w14:textId="6552A6C8" w:rsidR="00CA6F64" w:rsidRDefault="00CA6F64" w:rsidP="005F53B6">
      <w:pPr>
        <w:pStyle w:val="ListParagraph"/>
        <w:numPr>
          <w:ilvl w:val="0"/>
          <w:numId w:val="2"/>
        </w:numPr>
      </w:pPr>
      <w:r>
        <w:t>Strict supervision</w:t>
      </w:r>
      <w:r w:rsidR="005C426F">
        <w:t>: Rigid Hierarchy</w:t>
      </w:r>
      <w:r w:rsidR="00CD4952">
        <w:t>.</w:t>
      </w:r>
    </w:p>
    <w:p w14:paraId="046A18C4" w14:textId="26CB149F" w:rsidR="006C54B1" w:rsidRDefault="006C54B1" w:rsidP="006C54B1">
      <w:pPr>
        <w:pStyle w:val="ListParagraph"/>
        <w:ind w:left="1080"/>
      </w:pPr>
      <w:r>
        <w:t>Conclusion.</w:t>
      </w:r>
    </w:p>
    <w:p w14:paraId="41A6A6E8" w14:textId="01E53822" w:rsidR="00D101F3" w:rsidRDefault="00D101F3" w:rsidP="00D101F3">
      <w:r>
        <w:t xml:space="preserve">Impact </w:t>
      </w:r>
      <w:r w:rsidR="00BD560C">
        <w:t xml:space="preserve">management practices </w:t>
      </w:r>
      <w:r w:rsidR="00372B40">
        <w:t xml:space="preserve">this focus on efficiency </w:t>
      </w:r>
      <w:r w:rsidR="00204EAB">
        <w:t>and productivity</w:t>
      </w:r>
      <w:r w:rsidR="00D9123B">
        <w:t xml:space="preserve"> and</w:t>
      </w:r>
      <w:r w:rsidR="00FF3C48">
        <w:t xml:space="preserve"> remains relevant in todays business environment</w:t>
      </w:r>
      <w:r w:rsidR="00D9123B">
        <w:t>.</w:t>
      </w:r>
    </w:p>
    <w:p w14:paraId="7D189102" w14:textId="57A174FB" w:rsidR="009035C8" w:rsidRDefault="009035C8"/>
    <w:p w14:paraId="1801D9FA" w14:textId="77777777" w:rsidR="002E61AF" w:rsidRDefault="002E61AF"/>
    <w:sectPr w:rsidR="002E61A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226F2A"/>
    <w:multiLevelType w:val="hybridMultilevel"/>
    <w:tmpl w:val="0EDEDE7E"/>
    <w:lvl w:ilvl="0" w:tplc="233E45F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A986813"/>
    <w:multiLevelType w:val="hybridMultilevel"/>
    <w:tmpl w:val="F8F8D96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9239290">
    <w:abstractNumId w:val="1"/>
  </w:num>
  <w:num w:numId="2" w16cid:durableId="1455514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5C8"/>
    <w:rsid w:val="000538B7"/>
    <w:rsid w:val="00061079"/>
    <w:rsid w:val="000A57A2"/>
    <w:rsid w:val="000E4F3D"/>
    <w:rsid w:val="00103609"/>
    <w:rsid w:val="001074C8"/>
    <w:rsid w:val="00123313"/>
    <w:rsid w:val="00124185"/>
    <w:rsid w:val="00125739"/>
    <w:rsid w:val="00160D04"/>
    <w:rsid w:val="001D480D"/>
    <w:rsid w:val="001D7163"/>
    <w:rsid w:val="00204EAB"/>
    <w:rsid w:val="0022223F"/>
    <w:rsid w:val="00235720"/>
    <w:rsid w:val="002E61AF"/>
    <w:rsid w:val="00372B40"/>
    <w:rsid w:val="003949EC"/>
    <w:rsid w:val="003D50CE"/>
    <w:rsid w:val="003F6A92"/>
    <w:rsid w:val="00567989"/>
    <w:rsid w:val="00581F21"/>
    <w:rsid w:val="005C3478"/>
    <w:rsid w:val="005C426F"/>
    <w:rsid w:val="005F53B6"/>
    <w:rsid w:val="00661333"/>
    <w:rsid w:val="006846E4"/>
    <w:rsid w:val="006A20A5"/>
    <w:rsid w:val="006C54B1"/>
    <w:rsid w:val="007218A3"/>
    <w:rsid w:val="00734077"/>
    <w:rsid w:val="00765B63"/>
    <w:rsid w:val="007A065F"/>
    <w:rsid w:val="007D2B03"/>
    <w:rsid w:val="008468E3"/>
    <w:rsid w:val="009035C8"/>
    <w:rsid w:val="00930E28"/>
    <w:rsid w:val="00932305"/>
    <w:rsid w:val="00962F20"/>
    <w:rsid w:val="00A004E8"/>
    <w:rsid w:val="00A37C9D"/>
    <w:rsid w:val="00A43186"/>
    <w:rsid w:val="00A94B12"/>
    <w:rsid w:val="00AD3B7E"/>
    <w:rsid w:val="00AF62C5"/>
    <w:rsid w:val="00B22F44"/>
    <w:rsid w:val="00B610C4"/>
    <w:rsid w:val="00B95E3B"/>
    <w:rsid w:val="00BA608A"/>
    <w:rsid w:val="00BD1317"/>
    <w:rsid w:val="00BD560C"/>
    <w:rsid w:val="00C85C09"/>
    <w:rsid w:val="00CA6F64"/>
    <w:rsid w:val="00CC72ED"/>
    <w:rsid w:val="00CD4952"/>
    <w:rsid w:val="00D101F3"/>
    <w:rsid w:val="00D17A6F"/>
    <w:rsid w:val="00D2281F"/>
    <w:rsid w:val="00D9123B"/>
    <w:rsid w:val="00E4017E"/>
    <w:rsid w:val="00E45E9C"/>
    <w:rsid w:val="00F01F44"/>
    <w:rsid w:val="00F33B1F"/>
    <w:rsid w:val="00F96D5D"/>
    <w:rsid w:val="00FB0328"/>
    <w:rsid w:val="00FB1A2F"/>
    <w:rsid w:val="00FB30F1"/>
    <w:rsid w:val="00FF3C48"/>
    <w:rsid w:val="00FF4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4E18C"/>
  <w15:chartTrackingRefBased/>
  <w15:docId w15:val="{6E4AAF1B-BBAE-425A-B074-BE355BA4E9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35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35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35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35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35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35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35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35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35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35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35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35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35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35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35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35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35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35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35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35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35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35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35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35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35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35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35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35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35C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201</Words>
  <Characters>1151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Ivone Dos Santos</dc:creator>
  <cp:keywords/>
  <dc:description/>
  <cp:lastModifiedBy>Ivone Dos Santos</cp:lastModifiedBy>
  <cp:revision>2</cp:revision>
  <dcterms:created xsi:type="dcterms:W3CDTF">2026-07-30T22:26:00Z</dcterms:created>
  <dcterms:modified xsi:type="dcterms:W3CDTF">2026-07-30T22:26:00Z</dcterms:modified>
</cp:coreProperties>
</file>