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A6FA5" w14:textId="77777777" w:rsidR="000040C6" w:rsidRDefault="00000000">
      <w:pPr>
        <w:tabs>
          <w:tab w:val="left" w:pos="5103"/>
        </w:tabs>
        <w:jc w:val="center"/>
        <w:rPr>
          <w:rFonts w:ascii="Arial" w:hAnsi="Arial" w:cs="Arial"/>
          <w:b/>
          <w:bCs/>
        </w:rPr>
      </w:pPr>
      <w:r>
        <w:rPr>
          <w:rFonts w:ascii="Arial" w:hAnsi="Arial" w:cs="Arial"/>
          <w:b/>
          <w:bCs/>
        </w:rPr>
        <w:t>APPLICATION FOR ETHICAL APPROVAL</w:t>
      </w:r>
    </w:p>
    <w:p w14:paraId="0629D16E" w14:textId="77777777" w:rsidR="000040C6" w:rsidRDefault="000040C6">
      <w:pPr>
        <w:tabs>
          <w:tab w:val="left" w:pos="5103"/>
        </w:tabs>
        <w:ind w:right="282"/>
        <w:jc w:val="center"/>
        <w:rPr>
          <w:rFonts w:ascii="Arial" w:hAnsi="Arial" w:cs="Arial"/>
          <w:b/>
          <w:bCs/>
        </w:rPr>
      </w:pPr>
    </w:p>
    <w:p w14:paraId="0D541D30" w14:textId="77777777" w:rsidR="000040C6"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EF08510" w14:textId="77777777" w:rsidR="000040C6" w:rsidRDefault="000040C6">
      <w:pPr>
        <w:tabs>
          <w:tab w:val="left" w:pos="5103"/>
        </w:tabs>
        <w:ind w:right="282"/>
        <w:jc w:val="center"/>
        <w:rPr>
          <w:rFonts w:ascii="Arial" w:hAnsi="Arial" w:cs="Arial"/>
          <w:b/>
          <w:bCs/>
          <w:sz w:val="16"/>
          <w:szCs w:val="16"/>
        </w:rPr>
      </w:pPr>
    </w:p>
    <w:p w14:paraId="1C2DB3B8" w14:textId="77777777" w:rsidR="000040C6"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546BE4" w14:textId="77777777" w:rsidR="000040C6" w:rsidRDefault="000040C6">
      <w:pPr>
        <w:tabs>
          <w:tab w:val="left" w:pos="5103"/>
        </w:tabs>
        <w:ind w:right="282"/>
        <w:jc w:val="both"/>
        <w:rPr>
          <w:rFonts w:ascii="Arial" w:hAnsi="Arial" w:cs="Arial"/>
          <w:sz w:val="22"/>
          <w:szCs w:val="22"/>
        </w:rPr>
      </w:pPr>
    </w:p>
    <w:p w14:paraId="61BBDFB2" w14:textId="77777777" w:rsidR="000040C6"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7F818FA5" w14:textId="77777777" w:rsidR="000040C6" w:rsidRDefault="000040C6">
      <w:pPr>
        <w:tabs>
          <w:tab w:val="left" w:pos="5103"/>
        </w:tabs>
        <w:ind w:right="282"/>
        <w:jc w:val="both"/>
        <w:rPr>
          <w:rFonts w:ascii="Arial" w:hAnsi="Arial" w:cs="Arial"/>
          <w:sz w:val="22"/>
          <w:szCs w:val="22"/>
        </w:rPr>
      </w:pPr>
    </w:p>
    <w:p w14:paraId="2870A0EF" w14:textId="77777777" w:rsidR="000040C6"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03DAAB33" w14:textId="77777777" w:rsidR="000040C6" w:rsidRDefault="000040C6">
      <w:pPr>
        <w:tabs>
          <w:tab w:val="left" w:pos="5103"/>
        </w:tabs>
        <w:ind w:right="282"/>
        <w:jc w:val="both"/>
        <w:rPr>
          <w:rFonts w:ascii="Arial" w:hAnsi="Arial" w:cs="Arial"/>
          <w:sz w:val="22"/>
          <w:szCs w:val="22"/>
        </w:rPr>
      </w:pPr>
    </w:p>
    <w:p w14:paraId="76E663BE" w14:textId="77777777" w:rsidR="000040C6"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7F8D7445" w14:textId="77777777" w:rsidR="000040C6" w:rsidRDefault="000040C6">
      <w:pPr>
        <w:autoSpaceDE w:val="0"/>
        <w:autoSpaceDN w:val="0"/>
        <w:adjustRightInd w:val="0"/>
        <w:jc w:val="both"/>
        <w:rPr>
          <w:rFonts w:ascii="Arial" w:hAnsi="Arial" w:cs="Arial"/>
          <w:sz w:val="22"/>
          <w:szCs w:val="22"/>
        </w:rPr>
      </w:pPr>
    </w:p>
    <w:p w14:paraId="70B26BD5" w14:textId="77777777" w:rsidR="000040C6"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7DFB275" w14:textId="77777777" w:rsidR="000040C6" w:rsidRDefault="000040C6">
      <w:pPr>
        <w:autoSpaceDE w:val="0"/>
        <w:autoSpaceDN w:val="0"/>
        <w:adjustRightInd w:val="0"/>
        <w:jc w:val="both"/>
        <w:rPr>
          <w:rFonts w:ascii="Arial" w:hAnsi="Arial" w:cs="Arial"/>
          <w:sz w:val="22"/>
          <w:szCs w:val="22"/>
        </w:rPr>
      </w:pPr>
    </w:p>
    <w:p w14:paraId="2BCDF185" w14:textId="77777777" w:rsidR="000040C6"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6B74BF1" w14:textId="77777777" w:rsidR="000040C6" w:rsidRDefault="000040C6">
      <w:pPr>
        <w:autoSpaceDE w:val="0"/>
        <w:autoSpaceDN w:val="0"/>
        <w:adjustRightInd w:val="0"/>
        <w:jc w:val="both"/>
        <w:rPr>
          <w:rFonts w:ascii="Arial" w:hAnsi="Arial" w:cs="Arial"/>
          <w:sz w:val="22"/>
          <w:szCs w:val="22"/>
        </w:rPr>
      </w:pPr>
    </w:p>
    <w:p w14:paraId="10E9211D" w14:textId="77777777" w:rsidR="000040C6" w:rsidRDefault="000040C6">
      <w:pPr>
        <w:autoSpaceDE w:val="0"/>
        <w:autoSpaceDN w:val="0"/>
        <w:adjustRightInd w:val="0"/>
        <w:spacing w:after="240"/>
        <w:jc w:val="both"/>
        <w:rPr>
          <w:rFonts w:ascii="Arial" w:hAnsi="Arial" w:cs="Arial"/>
          <w:sz w:val="22"/>
          <w:szCs w:val="22"/>
        </w:rPr>
      </w:pPr>
    </w:p>
    <w:p w14:paraId="5AA810BA"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0040C6" w14:paraId="47AD058B" w14:textId="77777777">
        <w:trPr>
          <w:trHeight w:val="439"/>
        </w:trPr>
        <w:tc>
          <w:tcPr>
            <w:tcW w:w="3253" w:type="dxa"/>
            <w:gridSpan w:val="2"/>
            <w:shd w:val="clear" w:color="auto" w:fill="F2F2F2" w:themeFill="background1" w:themeFillShade="F2"/>
          </w:tcPr>
          <w:p w14:paraId="7C969C70" w14:textId="77777777" w:rsidR="000040C6"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38FC71F8" w14:textId="77777777" w:rsidR="000040C6" w:rsidRDefault="001C0D0E">
            <w:pPr>
              <w:rPr>
                <w:rFonts w:ascii="Arial" w:hAnsi="Arial" w:cs="Arial"/>
                <w:sz w:val="22"/>
                <w:szCs w:val="22"/>
                <w:lang w:eastAsia="zh-CN"/>
              </w:rPr>
            </w:pPr>
            <w:r>
              <w:rPr>
                <w:rFonts w:ascii="Arial" w:hAnsi="Arial" w:cs="Arial"/>
                <w:sz w:val="22"/>
                <w:szCs w:val="22"/>
                <w:lang w:eastAsia="zh-CN"/>
              </w:rPr>
              <w:t xml:space="preserve">Galen </w:t>
            </w:r>
            <w:proofErr w:type="spellStart"/>
            <w:r>
              <w:rPr>
                <w:rFonts w:ascii="Arial" w:hAnsi="Arial" w:cs="Arial"/>
                <w:sz w:val="22"/>
                <w:szCs w:val="22"/>
                <w:lang w:eastAsia="zh-CN"/>
              </w:rPr>
              <w:t>Rumenov</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Atanasov</w:t>
            </w:r>
            <w:proofErr w:type="spellEnd"/>
          </w:p>
        </w:tc>
      </w:tr>
      <w:tr w:rsidR="000040C6" w14:paraId="508DA5B3" w14:textId="77777777">
        <w:trPr>
          <w:trHeight w:val="472"/>
        </w:trPr>
        <w:tc>
          <w:tcPr>
            <w:tcW w:w="3253" w:type="dxa"/>
            <w:gridSpan w:val="2"/>
            <w:shd w:val="clear" w:color="auto" w:fill="BFBFBF" w:themeFill="background1" w:themeFillShade="BF"/>
            <w:vAlign w:val="center"/>
          </w:tcPr>
          <w:p w14:paraId="53BA8627" w14:textId="77777777" w:rsidR="000040C6" w:rsidRDefault="00000000">
            <w:pPr>
              <w:rPr>
                <w:rFonts w:ascii="Arial" w:hAnsi="Arial" w:cs="Arial"/>
                <w:sz w:val="22"/>
                <w:szCs w:val="22"/>
              </w:rPr>
            </w:pPr>
            <w:r>
              <w:rPr>
                <w:rFonts w:ascii="Arial" w:hAnsi="Arial" w:cs="Arial"/>
                <w:sz w:val="22"/>
                <w:szCs w:val="22"/>
              </w:rPr>
              <w:t>Tick all boxes which apply:</w:t>
            </w:r>
          </w:p>
          <w:p w14:paraId="35B96C25" w14:textId="77777777" w:rsidR="000040C6" w:rsidRDefault="000040C6">
            <w:pPr>
              <w:rPr>
                <w:rFonts w:ascii="Arial" w:hAnsi="Arial" w:cs="Arial"/>
                <w:sz w:val="22"/>
                <w:szCs w:val="22"/>
              </w:rPr>
            </w:pPr>
          </w:p>
        </w:tc>
        <w:tc>
          <w:tcPr>
            <w:tcW w:w="2551" w:type="dxa"/>
            <w:shd w:val="clear" w:color="auto" w:fill="F2F2F2" w:themeFill="background1" w:themeFillShade="F2"/>
            <w:vAlign w:val="center"/>
          </w:tcPr>
          <w:p w14:paraId="2576A973" w14:textId="77777777" w:rsidR="000040C6"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544F6ABB" w14:textId="77777777" w:rsidR="000040C6"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5BE6C7E" w14:textId="77777777" w:rsidR="000040C6"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7554C81B" w14:textId="77777777" w:rsidR="000040C6" w:rsidRDefault="00000000">
            <w:pPr>
              <w:jc w:val="center"/>
              <w:rPr>
                <w:rFonts w:ascii="Arial" w:hAnsi="Arial" w:cs="Arial"/>
                <w:sz w:val="22"/>
                <w:szCs w:val="22"/>
              </w:rPr>
            </w:pPr>
            <w:r>
              <w:rPr>
                <w:rFonts w:ascii="MS Gothic" w:eastAsia="MS Gothic" w:hAnsi="MS Gothic" w:cs="Arial" w:hint="eastAsia"/>
                <w:sz w:val="22"/>
                <w:szCs w:val="22"/>
              </w:rPr>
              <w:t>☐</w:t>
            </w:r>
          </w:p>
        </w:tc>
      </w:tr>
      <w:tr w:rsidR="000040C6" w14:paraId="2BEADA57" w14:textId="77777777">
        <w:trPr>
          <w:trHeight w:val="472"/>
        </w:trPr>
        <w:tc>
          <w:tcPr>
            <w:tcW w:w="2544" w:type="dxa"/>
            <w:shd w:val="clear" w:color="auto" w:fill="F2F2F2" w:themeFill="background1" w:themeFillShade="F2"/>
            <w:vAlign w:val="center"/>
          </w:tcPr>
          <w:p w14:paraId="651AA176" w14:textId="77777777" w:rsidR="000040C6"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49B1191D" w14:textId="77777777" w:rsidR="000040C6"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A1D40EF" w14:textId="77777777" w:rsidR="000040C6"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F50CAAB" w14:textId="77777777" w:rsidR="000040C6"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97BE4A8" w14:textId="77777777" w:rsidR="000040C6"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FFAF0A" w14:textId="77777777" w:rsidR="000040C6"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6BC70EEC" w14:textId="77777777" w:rsidR="000040C6" w:rsidRDefault="000040C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0040C6" w14:paraId="7C5AE78E" w14:textId="77777777">
        <w:trPr>
          <w:cantSplit/>
          <w:trHeight w:val="334"/>
        </w:trPr>
        <w:tc>
          <w:tcPr>
            <w:tcW w:w="3253" w:type="dxa"/>
            <w:shd w:val="clear" w:color="auto" w:fill="F2F2F2" w:themeFill="background1" w:themeFillShade="F2"/>
          </w:tcPr>
          <w:p w14:paraId="4E947356" w14:textId="77777777" w:rsidR="000040C6"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301990F8" w14:textId="77777777" w:rsidR="000040C6" w:rsidRDefault="000040C6">
            <w:pPr>
              <w:rPr>
                <w:rFonts w:ascii="Arial" w:hAnsi="Arial" w:cs="Arial"/>
                <w:sz w:val="22"/>
                <w:szCs w:val="22"/>
              </w:rPr>
            </w:pPr>
          </w:p>
          <w:p w14:paraId="5FDB550E" w14:textId="77777777" w:rsidR="000040C6" w:rsidRDefault="00000000">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0040C6" w14:paraId="267C18DD" w14:textId="77777777">
        <w:trPr>
          <w:cantSplit/>
          <w:trHeight w:val="340"/>
        </w:trPr>
        <w:tc>
          <w:tcPr>
            <w:tcW w:w="3253" w:type="dxa"/>
            <w:shd w:val="clear" w:color="auto" w:fill="F2F2F2" w:themeFill="background1" w:themeFillShade="F2"/>
          </w:tcPr>
          <w:p w14:paraId="46721AE3" w14:textId="77777777" w:rsidR="000040C6" w:rsidRDefault="00000000">
            <w:pPr>
              <w:rPr>
                <w:rFonts w:ascii="Arial" w:hAnsi="Arial" w:cs="Arial"/>
                <w:sz w:val="22"/>
                <w:szCs w:val="22"/>
              </w:rPr>
            </w:pPr>
            <w:r>
              <w:rPr>
                <w:rFonts w:ascii="Arial" w:hAnsi="Arial" w:cs="Arial"/>
                <w:sz w:val="22"/>
                <w:szCs w:val="22"/>
              </w:rPr>
              <w:t>Campus:</w:t>
            </w:r>
          </w:p>
        </w:tc>
        <w:tc>
          <w:tcPr>
            <w:tcW w:w="6636" w:type="dxa"/>
          </w:tcPr>
          <w:p w14:paraId="227E4A50" w14:textId="77777777" w:rsidR="000040C6" w:rsidRDefault="000040C6">
            <w:pPr>
              <w:rPr>
                <w:rFonts w:ascii="Arial" w:hAnsi="Arial" w:cs="Arial"/>
                <w:sz w:val="22"/>
                <w:szCs w:val="22"/>
              </w:rPr>
            </w:pPr>
          </w:p>
          <w:p w14:paraId="61F59C5A" w14:textId="77777777" w:rsidR="000040C6"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0040C6" w14:paraId="15724A81" w14:textId="77777777">
        <w:trPr>
          <w:cantSplit/>
          <w:trHeight w:val="340"/>
        </w:trPr>
        <w:tc>
          <w:tcPr>
            <w:tcW w:w="3253" w:type="dxa"/>
            <w:shd w:val="clear" w:color="auto" w:fill="F2F2F2" w:themeFill="background1" w:themeFillShade="F2"/>
          </w:tcPr>
          <w:p w14:paraId="01D2ACE8" w14:textId="77777777" w:rsidR="000040C6" w:rsidRDefault="00000000">
            <w:pPr>
              <w:rPr>
                <w:rFonts w:ascii="Arial" w:hAnsi="Arial" w:cs="Arial"/>
                <w:sz w:val="22"/>
                <w:szCs w:val="22"/>
              </w:rPr>
            </w:pPr>
            <w:r>
              <w:rPr>
                <w:rFonts w:ascii="Arial" w:hAnsi="Arial" w:cs="Arial"/>
                <w:sz w:val="22"/>
                <w:szCs w:val="22"/>
              </w:rPr>
              <w:t>E-mail address:</w:t>
            </w:r>
          </w:p>
        </w:tc>
        <w:tc>
          <w:tcPr>
            <w:tcW w:w="6636" w:type="dxa"/>
          </w:tcPr>
          <w:p w14:paraId="0A3FF2DD" w14:textId="77777777" w:rsidR="000040C6" w:rsidRDefault="000040C6">
            <w:pPr>
              <w:rPr>
                <w:rFonts w:ascii="Arial" w:hAnsi="Arial" w:cs="Arial"/>
                <w:sz w:val="22"/>
                <w:szCs w:val="22"/>
              </w:rPr>
            </w:pPr>
          </w:p>
          <w:p w14:paraId="5254ACB4" w14:textId="77777777" w:rsidR="000040C6" w:rsidRDefault="001C0D0E">
            <w:pPr>
              <w:rPr>
                <w:rFonts w:ascii="Arial" w:hAnsi="Arial" w:cs="Arial"/>
                <w:sz w:val="22"/>
                <w:szCs w:val="22"/>
                <w:lang w:eastAsia="zh-CN"/>
              </w:rPr>
            </w:pPr>
            <w:r w:rsidRPr="001C0D0E">
              <w:rPr>
                <w:rFonts w:ascii="Segoe UI" w:hAnsi="Segoe UI" w:cs="Segoe UI"/>
                <w:sz w:val="23"/>
                <w:szCs w:val="23"/>
              </w:rPr>
              <w:t>2212026@student.uwtsd.ac.uk</w:t>
            </w:r>
          </w:p>
        </w:tc>
      </w:tr>
      <w:tr w:rsidR="000040C6" w14:paraId="39C2019F" w14:textId="77777777">
        <w:trPr>
          <w:cantSplit/>
          <w:trHeight w:val="340"/>
        </w:trPr>
        <w:tc>
          <w:tcPr>
            <w:tcW w:w="3253" w:type="dxa"/>
            <w:shd w:val="clear" w:color="auto" w:fill="F2F2F2" w:themeFill="background1" w:themeFillShade="F2"/>
          </w:tcPr>
          <w:p w14:paraId="5CA0E83D" w14:textId="77777777" w:rsidR="000040C6" w:rsidRDefault="00000000">
            <w:pPr>
              <w:rPr>
                <w:rFonts w:ascii="Arial" w:hAnsi="Arial" w:cs="Arial"/>
                <w:sz w:val="22"/>
                <w:szCs w:val="22"/>
              </w:rPr>
            </w:pPr>
            <w:r>
              <w:rPr>
                <w:rFonts w:ascii="Arial" w:hAnsi="Arial" w:cs="Arial"/>
                <w:sz w:val="22"/>
                <w:szCs w:val="22"/>
              </w:rPr>
              <w:t>Contact Telephone Number:</w:t>
            </w:r>
          </w:p>
        </w:tc>
        <w:tc>
          <w:tcPr>
            <w:tcW w:w="6636" w:type="dxa"/>
          </w:tcPr>
          <w:p w14:paraId="23FA60E7" w14:textId="77777777" w:rsidR="000040C6" w:rsidRDefault="000040C6">
            <w:pPr>
              <w:rPr>
                <w:rFonts w:ascii="Arial" w:hAnsi="Arial" w:cs="Arial"/>
                <w:sz w:val="22"/>
                <w:szCs w:val="22"/>
              </w:rPr>
            </w:pPr>
          </w:p>
          <w:p w14:paraId="5764313E" w14:textId="77777777" w:rsidR="000040C6" w:rsidRDefault="001C0D0E">
            <w:pPr>
              <w:rPr>
                <w:rFonts w:ascii="Arial" w:hAnsi="Arial" w:cs="Arial"/>
                <w:sz w:val="22"/>
                <w:szCs w:val="22"/>
              </w:rPr>
            </w:pPr>
            <w:r>
              <w:rPr>
                <w:rFonts w:ascii="Arial" w:hAnsi="Arial" w:cs="Arial"/>
                <w:sz w:val="22"/>
                <w:szCs w:val="22"/>
              </w:rPr>
              <w:t>07801977567</w:t>
            </w:r>
          </w:p>
        </w:tc>
      </w:tr>
      <w:tr w:rsidR="000040C6" w14:paraId="3D5F7A2B" w14:textId="77777777">
        <w:tc>
          <w:tcPr>
            <w:tcW w:w="9889" w:type="dxa"/>
            <w:gridSpan w:val="2"/>
            <w:shd w:val="clear" w:color="auto" w:fill="BFBFBF" w:themeFill="background1" w:themeFillShade="BF"/>
          </w:tcPr>
          <w:p w14:paraId="62C51264" w14:textId="77777777" w:rsidR="000040C6" w:rsidRDefault="00000000">
            <w:pPr>
              <w:rPr>
                <w:rFonts w:ascii="Arial" w:hAnsi="Arial" w:cs="Arial"/>
                <w:sz w:val="22"/>
                <w:szCs w:val="22"/>
              </w:rPr>
            </w:pPr>
            <w:r>
              <w:rPr>
                <w:rFonts w:ascii="Arial" w:hAnsi="Arial" w:cs="Arial"/>
                <w:b/>
                <w:i/>
                <w:sz w:val="22"/>
                <w:szCs w:val="22"/>
              </w:rPr>
              <w:t>For students:</w:t>
            </w:r>
          </w:p>
        </w:tc>
      </w:tr>
      <w:tr w:rsidR="000040C6" w14:paraId="4C0D6ACD" w14:textId="77777777">
        <w:trPr>
          <w:trHeight w:val="513"/>
        </w:trPr>
        <w:tc>
          <w:tcPr>
            <w:tcW w:w="3253" w:type="dxa"/>
            <w:shd w:val="clear" w:color="auto" w:fill="F2F2F2" w:themeFill="background1" w:themeFillShade="F2"/>
            <w:vAlign w:val="center"/>
          </w:tcPr>
          <w:p w14:paraId="12DE966C" w14:textId="77777777" w:rsidR="000040C6"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003D55B3" w14:textId="77777777" w:rsidR="000040C6" w:rsidRDefault="001C0D0E">
            <w:pPr>
              <w:rPr>
                <w:rFonts w:ascii="Arial" w:hAnsi="Arial" w:cs="Arial"/>
                <w:sz w:val="22"/>
                <w:szCs w:val="22"/>
                <w:lang w:eastAsia="zh-CN"/>
              </w:rPr>
            </w:pPr>
            <w:r>
              <w:rPr>
                <w:rFonts w:ascii="Arial" w:hAnsi="Arial" w:cs="Arial"/>
                <w:sz w:val="22"/>
                <w:szCs w:val="22"/>
                <w:lang w:eastAsia="zh-CN"/>
              </w:rPr>
              <w:t>2212026</w:t>
            </w:r>
          </w:p>
        </w:tc>
      </w:tr>
      <w:tr w:rsidR="000040C6" w14:paraId="39E5B936" w14:textId="77777777">
        <w:trPr>
          <w:trHeight w:val="549"/>
        </w:trPr>
        <w:tc>
          <w:tcPr>
            <w:tcW w:w="3253" w:type="dxa"/>
            <w:shd w:val="clear" w:color="auto" w:fill="F2F2F2" w:themeFill="background1" w:themeFillShade="F2"/>
            <w:vAlign w:val="center"/>
          </w:tcPr>
          <w:p w14:paraId="39C70BD9" w14:textId="77777777" w:rsidR="000040C6" w:rsidRDefault="00000000">
            <w:pPr>
              <w:rPr>
                <w:rFonts w:ascii="Arial" w:hAnsi="Arial" w:cs="Arial"/>
                <w:sz w:val="22"/>
                <w:szCs w:val="22"/>
              </w:rPr>
            </w:pPr>
            <w:r>
              <w:rPr>
                <w:rFonts w:ascii="Arial" w:hAnsi="Arial" w:cs="Arial"/>
                <w:sz w:val="22"/>
                <w:szCs w:val="22"/>
              </w:rPr>
              <w:t>Programme of Study:</w:t>
            </w:r>
          </w:p>
        </w:tc>
        <w:tc>
          <w:tcPr>
            <w:tcW w:w="6636" w:type="dxa"/>
          </w:tcPr>
          <w:p w14:paraId="241E4FBD" w14:textId="77777777" w:rsidR="000040C6"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0040C6" w14:paraId="2F72817D" w14:textId="77777777">
        <w:trPr>
          <w:trHeight w:val="557"/>
        </w:trPr>
        <w:tc>
          <w:tcPr>
            <w:tcW w:w="3253" w:type="dxa"/>
            <w:shd w:val="clear" w:color="auto" w:fill="F2F2F2" w:themeFill="background1" w:themeFillShade="F2"/>
            <w:vAlign w:val="center"/>
          </w:tcPr>
          <w:p w14:paraId="3CFF2542" w14:textId="77777777" w:rsidR="000040C6"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23452A3F" w14:textId="77777777" w:rsidR="000040C6" w:rsidRDefault="001C0D0E">
            <w:pPr>
              <w:rPr>
                <w:rFonts w:ascii="Arial" w:hAnsi="Arial" w:cs="Arial"/>
                <w:sz w:val="22"/>
                <w:szCs w:val="22"/>
                <w:lang w:eastAsia="zh-CN"/>
              </w:rPr>
            </w:pPr>
            <w:r>
              <w:rPr>
                <w:rFonts w:ascii="Arial" w:hAnsi="Arial" w:cs="Arial"/>
                <w:sz w:val="22"/>
                <w:szCs w:val="22"/>
                <w:lang w:eastAsia="zh-CN"/>
              </w:rPr>
              <w:t xml:space="preserve">Dr Ernest </w:t>
            </w:r>
            <w:proofErr w:type="spellStart"/>
            <w:r>
              <w:rPr>
                <w:rFonts w:ascii="Arial" w:hAnsi="Arial" w:cs="Arial"/>
                <w:sz w:val="22"/>
                <w:szCs w:val="22"/>
                <w:lang w:eastAsia="zh-CN"/>
              </w:rPr>
              <w:t>Wavei</w:t>
            </w:r>
            <w:proofErr w:type="spellEnd"/>
          </w:p>
        </w:tc>
      </w:tr>
    </w:tbl>
    <w:p w14:paraId="56DE60A4" w14:textId="77777777" w:rsidR="000040C6" w:rsidRDefault="000040C6">
      <w:pPr>
        <w:rPr>
          <w:rFonts w:ascii="Arial" w:hAnsi="Arial" w:cs="Arial"/>
          <w:bCs/>
          <w:iCs/>
        </w:rPr>
      </w:pPr>
    </w:p>
    <w:p w14:paraId="2C2E5151" w14:textId="77777777" w:rsidR="000040C6" w:rsidRDefault="000040C6">
      <w:pPr>
        <w:autoSpaceDE w:val="0"/>
        <w:autoSpaceDN w:val="0"/>
        <w:adjustRightInd w:val="0"/>
        <w:jc w:val="both"/>
        <w:rPr>
          <w:rFonts w:ascii="Arial" w:hAnsi="Arial" w:cs="Arial"/>
          <w:b/>
          <w:sz w:val="22"/>
          <w:szCs w:val="22"/>
        </w:rPr>
      </w:pPr>
    </w:p>
    <w:p w14:paraId="07F24CD2" w14:textId="77777777" w:rsidR="000040C6" w:rsidRDefault="00000000">
      <w:pPr>
        <w:rPr>
          <w:rFonts w:ascii="Arial" w:hAnsi="Arial" w:cs="Arial"/>
          <w:b/>
          <w:sz w:val="22"/>
          <w:szCs w:val="22"/>
        </w:rPr>
      </w:pPr>
      <w:r>
        <w:rPr>
          <w:rFonts w:ascii="Arial" w:hAnsi="Arial" w:cs="Arial"/>
          <w:b/>
          <w:sz w:val="22"/>
          <w:szCs w:val="22"/>
        </w:rPr>
        <w:br w:type="page"/>
      </w:r>
    </w:p>
    <w:p w14:paraId="7579D732"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0040C6" w14:paraId="3E3032A5" w14:textId="77777777">
        <w:tc>
          <w:tcPr>
            <w:tcW w:w="6232" w:type="dxa"/>
            <w:gridSpan w:val="2"/>
            <w:shd w:val="clear" w:color="auto" w:fill="F2F2F2" w:themeFill="background1" w:themeFillShade="F2"/>
            <w:vAlign w:val="center"/>
          </w:tcPr>
          <w:p w14:paraId="5E41A13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6D34F3E"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4393CC33"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80D8FBB" w14:textId="77777777" w:rsidR="000040C6"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B4FAC2F"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A8D6A35" w14:textId="77777777" w:rsidR="000040C6"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0040C6" w14:paraId="67E6E57D" w14:textId="77777777">
        <w:tc>
          <w:tcPr>
            <w:tcW w:w="8075" w:type="dxa"/>
            <w:gridSpan w:val="4"/>
            <w:shd w:val="clear" w:color="auto" w:fill="F2F2F2" w:themeFill="background1" w:themeFillShade="F2"/>
          </w:tcPr>
          <w:p w14:paraId="5A13B10B" w14:textId="77777777" w:rsidR="000040C6" w:rsidRDefault="000040C6">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07BC950" w14:textId="77777777" w:rsidR="000040C6"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0040C6" w14:paraId="68B6A1F5" w14:textId="77777777">
        <w:trPr>
          <w:trHeight w:val="437"/>
        </w:trPr>
        <w:tc>
          <w:tcPr>
            <w:tcW w:w="3693" w:type="dxa"/>
            <w:vMerge w:val="restart"/>
            <w:shd w:val="clear" w:color="auto" w:fill="F2F2F2" w:themeFill="background1" w:themeFillShade="F2"/>
          </w:tcPr>
          <w:p w14:paraId="1FFEEE0A" w14:textId="77777777" w:rsidR="000040C6" w:rsidRDefault="00000000">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1FEB241"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3091910" w14:textId="77777777" w:rsidR="000040C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137685" w14:textId="77777777" w:rsidR="000040C6" w:rsidRDefault="000040C6">
            <w:pPr>
              <w:autoSpaceDE w:val="0"/>
              <w:autoSpaceDN w:val="0"/>
              <w:adjustRightInd w:val="0"/>
              <w:jc w:val="center"/>
              <w:rPr>
                <w:rFonts w:ascii="Arial" w:hAnsi="Arial" w:cs="Arial"/>
                <w:b/>
                <w:bCs/>
                <w:sz w:val="22"/>
                <w:szCs w:val="22"/>
              </w:rPr>
            </w:pPr>
          </w:p>
        </w:tc>
      </w:tr>
      <w:tr w:rsidR="000040C6" w14:paraId="314A8547" w14:textId="77777777">
        <w:trPr>
          <w:trHeight w:val="415"/>
        </w:trPr>
        <w:tc>
          <w:tcPr>
            <w:tcW w:w="3693" w:type="dxa"/>
            <w:vMerge/>
            <w:shd w:val="clear" w:color="auto" w:fill="F2F2F2" w:themeFill="background1" w:themeFillShade="F2"/>
          </w:tcPr>
          <w:p w14:paraId="41702572" w14:textId="77777777" w:rsidR="000040C6" w:rsidRDefault="000040C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6596068"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D42F07" w14:textId="77777777" w:rsidR="000040C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01CF0B1" w14:textId="77777777" w:rsidR="000040C6" w:rsidRDefault="000040C6">
            <w:pPr>
              <w:autoSpaceDE w:val="0"/>
              <w:autoSpaceDN w:val="0"/>
              <w:adjustRightInd w:val="0"/>
              <w:jc w:val="center"/>
              <w:rPr>
                <w:rFonts w:ascii="Arial" w:hAnsi="Arial" w:cs="Arial"/>
                <w:b/>
                <w:bCs/>
                <w:sz w:val="22"/>
                <w:szCs w:val="22"/>
              </w:rPr>
            </w:pPr>
          </w:p>
        </w:tc>
      </w:tr>
      <w:tr w:rsidR="000040C6" w14:paraId="6D2B855D" w14:textId="77777777">
        <w:tc>
          <w:tcPr>
            <w:tcW w:w="3693" w:type="dxa"/>
            <w:vMerge/>
            <w:shd w:val="clear" w:color="auto" w:fill="F2F2F2" w:themeFill="background1" w:themeFillShade="F2"/>
          </w:tcPr>
          <w:p w14:paraId="12E7B981" w14:textId="77777777" w:rsidR="000040C6" w:rsidRDefault="000040C6">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EC452FE"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CB0BEE7" w14:textId="77777777" w:rsidR="000040C6" w:rsidRDefault="000040C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3987B96" w14:textId="77777777" w:rsidR="000040C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BC9F0E6" w14:textId="77777777" w:rsidR="000040C6" w:rsidRDefault="000040C6">
            <w:pPr>
              <w:autoSpaceDE w:val="0"/>
              <w:autoSpaceDN w:val="0"/>
              <w:adjustRightInd w:val="0"/>
              <w:jc w:val="center"/>
              <w:rPr>
                <w:rFonts w:ascii="Arial" w:hAnsi="Arial" w:cs="Arial"/>
                <w:b/>
                <w:bCs/>
                <w:sz w:val="22"/>
                <w:szCs w:val="22"/>
              </w:rPr>
            </w:pPr>
          </w:p>
        </w:tc>
      </w:tr>
    </w:tbl>
    <w:p w14:paraId="39A82A82" w14:textId="77777777" w:rsidR="000040C6" w:rsidRDefault="000040C6">
      <w:pPr>
        <w:autoSpaceDE w:val="0"/>
        <w:autoSpaceDN w:val="0"/>
        <w:adjustRightInd w:val="0"/>
        <w:spacing w:after="240"/>
        <w:jc w:val="both"/>
        <w:rPr>
          <w:rFonts w:ascii="Arial" w:hAnsi="Arial" w:cs="Arial"/>
          <w:bCs/>
          <w:iCs/>
        </w:rPr>
      </w:pPr>
    </w:p>
    <w:p w14:paraId="0373A275"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0040C6" w14:paraId="669B959A" w14:textId="77777777">
        <w:tc>
          <w:tcPr>
            <w:tcW w:w="9918" w:type="dxa"/>
            <w:gridSpan w:val="2"/>
            <w:shd w:val="clear" w:color="auto" w:fill="F2F2F2" w:themeFill="background1" w:themeFillShade="F2"/>
          </w:tcPr>
          <w:p w14:paraId="062C2532"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0040C6" w14:paraId="09049042" w14:textId="77777777">
        <w:trPr>
          <w:trHeight w:val="227"/>
        </w:trPr>
        <w:tc>
          <w:tcPr>
            <w:tcW w:w="8784" w:type="dxa"/>
          </w:tcPr>
          <w:p w14:paraId="79C715C0" w14:textId="77777777" w:rsidR="000040C6" w:rsidRDefault="00000000">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659A5AA9" w14:textId="77777777" w:rsidR="000040C6" w:rsidRDefault="000040C6">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D950598" w14:textId="77777777" w:rsidR="000040C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040C6" w14:paraId="6E05200D" w14:textId="77777777">
        <w:trPr>
          <w:trHeight w:val="227"/>
        </w:trPr>
        <w:tc>
          <w:tcPr>
            <w:tcW w:w="8784" w:type="dxa"/>
          </w:tcPr>
          <w:p w14:paraId="0F1EE728" w14:textId="77777777" w:rsidR="000040C6" w:rsidRDefault="000040C6">
            <w:pPr>
              <w:autoSpaceDE w:val="0"/>
              <w:autoSpaceDN w:val="0"/>
              <w:adjustRightInd w:val="0"/>
              <w:rPr>
                <w:rFonts w:ascii="Arial" w:hAnsi="Arial" w:cs="Arial"/>
                <w:b/>
                <w:bCs/>
                <w:i/>
                <w:sz w:val="22"/>
                <w:szCs w:val="22"/>
              </w:rPr>
            </w:pPr>
          </w:p>
          <w:p w14:paraId="2F969F55" w14:textId="77777777" w:rsidR="000040C6"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06B4364" w14:textId="77777777" w:rsidR="000040C6"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0040C6" w14:paraId="30EDAC1F" w14:textId="77777777">
        <w:trPr>
          <w:trHeight w:val="227"/>
        </w:trPr>
        <w:tc>
          <w:tcPr>
            <w:tcW w:w="8784" w:type="dxa"/>
          </w:tcPr>
          <w:p w14:paraId="55AB92ED" w14:textId="77777777" w:rsidR="000040C6" w:rsidRDefault="000040C6">
            <w:pPr>
              <w:autoSpaceDE w:val="0"/>
              <w:autoSpaceDN w:val="0"/>
              <w:adjustRightInd w:val="0"/>
              <w:rPr>
                <w:rFonts w:ascii="Arial" w:hAnsi="Arial" w:cs="Arial"/>
                <w:b/>
                <w:bCs/>
                <w:i/>
                <w:sz w:val="22"/>
                <w:szCs w:val="22"/>
              </w:rPr>
            </w:pPr>
          </w:p>
          <w:p w14:paraId="32305FD8" w14:textId="77777777" w:rsidR="000040C6" w:rsidRDefault="000040C6">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04D9C1D5" w14:textId="77777777" w:rsidR="000040C6"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8F0ED64" w14:textId="77777777" w:rsidR="000040C6" w:rsidRDefault="000040C6">
      <w:pPr>
        <w:autoSpaceDE w:val="0"/>
        <w:autoSpaceDN w:val="0"/>
        <w:adjustRightInd w:val="0"/>
        <w:spacing w:after="240"/>
        <w:jc w:val="both"/>
        <w:rPr>
          <w:rFonts w:ascii="Arial" w:hAnsi="Arial" w:cs="Arial"/>
          <w:b/>
          <w:sz w:val="22"/>
          <w:szCs w:val="22"/>
        </w:rPr>
      </w:pPr>
    </w:p>
    <w:p w14:paraId="3DCFDDC9"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0040C6" w14:paraId="21FD2F9D" w14:textId="77777777">
        <w:tc>
          <w:tcPr>
            <w:tcW w:w="6232" w:type="dxa"/>
            <w:gridSpan w:val="2"/>
            <w:shd w:val="clear" w:color="auto" w:fill="F2F2F2" w:themeFill="background1" w:themeFillShade="F2"/>
          </w:tcPr>
          <w:p w14:paraId="6A7C344B" w14:textId="77777777" w:rsidR="000040C6"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39EF1E01"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255ED066" w14:textId="77777777" w:rsidR="000040C6"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16DB032"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80D5185" w14:textId="77777777" w:rsidR="000040C6" w:rsidRDefault="00000000">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0040C6" w14:paraId="0D8F5661" w14:textId="77777777">
        <w:tc>
          <w:tcPr>
            <w:tcW w:w="9918" w:type="dxa"/>
            <w:gridSpan w:val="8"/>
          </w:tcPr>
          <w:p w14:paraId="09185AC7" w14:textId="77777777" w:rsidR="000040C6" w:rsidRDefault="000040C6">
            <w:pPr>
              <w:autoSpaceDE w:val="0"/>
              <w:autoSpaceDN w:val="0"/>
              <w:adjustRightInd w:val="0"/>
              <w:rPr>
                <w:rFonts w:ascii="Arial" w:hAnsi="Arial" w:cs="Arial"/>
                <w:sz w:val="16"/>
                <w:szCs w:val="16"/>
              </w:rPr>
            </w:pPr>
          </w:p>
          <w:p w14:paraId="065F3560" w14:textId="77777777" w:rsidR="000040C6" w:rsidRDefault="00000000">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0040C6" w14:paraId="1094E561" w14:textId="77777777">
        <w:trPr>
          <w:trHeight w:val="227"/>
        </w:trPr>
        <w:tc>
          <w:tcPr>
            <w:tcW w:w="3823" w:type="dxa"/>
            <w:shd w:val="clear" w:color="auto" w:fill="F2F2F2" w:themeFill="background1" w:themeFillShade="F2"/>
          </w:tcPr>
          <w:p w14:paraId="4EF18B0C" w14:textId="77777777" w:rsidR="000040C6"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37033F6" w14:textId="77777777" w:rsidR="000040C6" w:rsidRDefault="000040C6">
            <w:pPr>
              <w:autoSpaceDE w:val="0"/>
              <w:autoSpaceDN w:val="0"/>
              <w:adjustRightInd w:val="0"/>
              <w:rPr>
                <w:rFonts w:ascii="Arial" w:hAnsi="Arial" w:cs="Arial"/>
                <w:bCs/>
                <w:sz w:val="22"/>
                <w:szCs w:val="22"/>
              </w:rPr>
            </w:pPr>
          </w:p>
          <w:p w14:paraId="22862DB9" w14:textId="77777777" w:rsidR="000040C6" w:rsidRDefault="000040C6">
            <w:pPr>
              <w:autoSpaceDE w:val="0"/>
              <w:autoSpaceDN w:val="0"/>
              <w:adjustRightInd w:val="0"/>
              <w:rPr>
                <w:rFonts w:ascii="Arial" w:hAnsi="Arial" w:cs="Arial"/>
                <w:bCs/>
                <w:sz w:val="22"/>
                <w:szCs w:val="22"/>
              </w:rPr>
            </w:pPr>
          </w:p>
        </w:tc>
      </w:tr>
      <w:tr w:rsidR="000040C6" w14:paraId="6E76F8A7" w14:textId="77777777">
        <w:trPr>
          <w:trHeight w:val="227"/>
        </w:trPr>
        <w:tc>
          <w:tcPr>
            <w:tcW w:w="3823" w:type="dxa"/>
            <w:shd w:val="clear" w:color="auto" w:fill="F2F2F2" w:themeFill="background1" w:themeFillShade="F2"/>
          </w:tcPr>
          <w:p w14:paraId="3B30858B" w14:textId="77777777" w:rsidR="000040C6"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4F7FEE07" w14:textId="77777777" w:rsidR="000040C6" w:rsidRDefault="000040C6">
            <w:pPr>
              <w:autoSpaceDE w:val="0"/>
              <w:autoSpaceDN w:val="0"/>
              <w:adjustRightInd w:val="0"/>
              <w:rPr>
                <w:rFonts w:ascii="Arial" w:hAnsi="Arial" w:cs="Arial"/>
                <w:bCs/>
                <w:sz w:val="22"/>
                <w:szCs w:val="22"/>
              </w:rPr>
            </w:pPr>
          </w:p>
          <w:p w14:paraId="79DB55C9" w14:textId="77777777" w:rsidR="000040C6" w:rsidRDefault="000040C6">
            <w:pPr>
              <w:autoSpaceDE w:val="0"/>
              <w:autoSpaceDN w:val="0"/>
              <w:adjustRightInd w:val="0"/>
              <w:rPr>
                <w:rFonts w:ascii="Arial" w:hAnsi="Arial" w:cs="Arial"/>
                <w:bCs/>
                <w:sz w:val="22"/>
                <w:szCs w:val="22"/>
              </w:rPr>
            </w:pPr>
          </w:p>
        </w:tc>
      </w:tr>
      <w:tr w:rsidR="000040C6" w14:paraId="039C7E44" w14:textId="77777777">
        <w:trPr>
          <w:trHeight w:val="227"/>
        </w:trPr>
        <w:tc>
          <w:tcPr>
            <w:tcW w:w="3823" w:type="dxa"/>
            <w:shd w:val="clear" w:color="auto" w:fill="F2F2F2" w:themeFill="background1" w:themeFillShade="F2"/>
          </w:tcPr>
          <w:p w14:paraId="652E0997" w14:textId="77777777" w:rsidR="000040C6"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3232C77D" w14:textId="77777777" w:rsidR="000040C6" w:rsidRDefault="000040C6">
            <w:pPr>
              <w:autoSpaceDE w:val="0"/>
              <w:autoSpaceDN w:val="0"/>
              <w:adjustRightInd w:val="0"/>
              <w:jc w:val="both"/>
              <w:rPr>
                <w:rFonts w:ascii="Arial" w:hAnsi="Arial" w:cs="Arial"/>
                <w:sz w:val="22"/>
                <w:szCs w:val="22"/>
              </w:rPr>
            </w:pPr>
          </w:p>
        </w:tc>
        <w:tc>
          <w:tcPr>
            <w:tcW w:w="6095" w:type="dxa"/>
            <w:gridSpan w:val="7"/>
          </w:tcPr>
          <w:p w14:paraId="611BD3E2" w14:textId="77777777" w:rsidR="000040C6" w:rsidRDefault="000040C6">
            <w:pPr>
              <w:autoSpaceDE w:val="0"/>
              <w:autoSpaceDN w:val="0"/>
              <w:adjustRightInd w:val="0"/>
              <w:rPr>
                <w:rFonts w:ascii="Arial" w:hAnsi="Arial" w:cs="Arial"/>
                <w:bCs/>
                <w:sz w:val="22"/>
                <w:szCs w:val="22"/>
              </w:rPr>
            </w:pPr>
          </w:p>
        </w:tc>
      </w:tr>
      <w:tr w:rsidR="000040C6" w14:paraId="6A52E9CE" w14:textId="77777777">
        <w:tc>
          <w:tcPr>
            <w:tcW w:w="6232" w:type="dxa"/>
            <w:gridSpan w:val="2"/>
            <w:shd w:val="clear" w:color="auto" w:fill="F2F2F2" w:themeFill="background1" w:themeFillShade="F2"/>
          </w:tcPr>
          <w:p w14:paraId="25A49F2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77AEB65" w14:textId="77777777" w:rsidR="000040C6"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1A55311" w14:textId="77777777" w:rsidR="000040C6"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7070B1" w14:textId="77777777" w:rsidR="000040C6"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7AA0150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426E5BFE" w14:textId="77777777">
        <w:tc>
          <w:tcPr>
            <w:tcW w:w="6232" w:type="dxa"/>
            <w:gridSpan w:val="2"/>
            <w:shd w:val="clear" w:color="auto" w:fill="F2F2F2" w:themeFill="background1" w:themeFillShade="F2"/>
          </w:tcPr>
          <w:p w14:paraId="09E07C40"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40B52C2" w14:textId="77777777" w:rsidR="000040C6"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1729619" w14:textId="77777777" w:rsidR="000040C6"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3F50AB5" w14:textId="77777777" w:rsidR="000040C6"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AA8A27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1F6AFDCD" w14:textId="77777777">
        <w:tc>
          <w:tcPr>
            <w:tcW w:w="6232" w:type="dxa"/>
            <w:gridSpan w:val="2"/>
            <w:shd w:val="clear" w:color="auto" w:fill="F2F2F2" w:themeFill="background1" w:themeFillShade="F2"/>
          </w:tcPr>
          <w:p w14:paraId="1ECBFD29"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BBD83A" w14:textId="77777777" w:rsidR="000040C6"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B62E3BD" w14:textId="77777777" w:rsidR="000040C6"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C7AC1E" w14:textId="77777777" w:rsidR="000040C6"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622C84D"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59EA04D9" w14:textId="77777777">
        <w:trPr>
          <w:trHeight w:val="386"/>
        </w:trPr>
        <w:tc>
          <w:tcPr>
            <w:tcW w:w="3823" w:type="dxa"/>
            <w:vMerge w:val="restart"/>
            <w:shd w:val="clear" w:color="auto" w:fill="F2F2F2" w:themeFill="background1" w:themeFillShade="F2"/>
          </w:tcPr>
          <w:p w14:paraId="6697746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B5A09A2"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83060BF" w14:textId="77777777" w:rsidR="000040C6"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2FC518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4CFC511" w14:textId="77777777" w:rsidR="000040C6"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31C7D2AD"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1E21503F" w14:textId="77777777">
        <w:trPr>
          <w:trHeight w:val="386"/>
        </w:trPr>
        <w:tc>
          <w:tcPr>
            <w:tcW w:w="3823" w:type="dxa"/>
            <w:vMerge/>
            <w:shd w:val="clear" w:color="auto" w:fill="F2F2F2" w:themeFill="background1" w:themeFillShade="F2"/>
          </w:tcPr>
          <w:p w14:paraId="01C8D60C" w14:textId="77777777" w:rsidR="000040C6" w:rsidRDefault="000040C6">
            <w:pPr>
              <w:autoSpaceDE w:val="0"/>
              <w:autoSpaceDN w:val="0"/>
              <w:adjustRightInd w:val="0"/>
              <w:rPr>
                <w:rFonts w:ascii="Arial" w:hAnsi="Arial" w:cs="Arial"/>
                <w:sz w:val="22"/>
                <w:szCs w:val="22"/>
              </w:rPr>
            </w:pPr>
          </w:p>
        </w:tc>
        <w:tc>
          <w:tcPr>
            <w:tcW w:w="2409" w:type="dxa"/>
          </w:tcPr>
          <w:p w14:paraId="10C83C57"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CBF8F00" w14:textId="77777777" w:rsidR="000040C6"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BDDE91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B43D505" w14:textId="77777777" w:rsidR="000040C6"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4500D76"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55F34EB4" w14:textId="77777777">
        <w:tc>
          <w:tcPr>
            <w:tcW w:w="3823" w:type="dxa"/>
            <w:shd w:val="clear" w:color="auto" w:fill="F2F2F2" w:themeFill="background1" w:themeFillShade="F2"/>
          </w:tcPr>
          <w:p w14:paraId="7F10355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BDB03C7"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C2CB38D" w14:textId="77777777" w:rsidR="000040C6"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9F0DBED" w14:textId="77777777" w:rsidR="000040C6"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831D350" w14:textId="77777777" w:rsidR="000040C6"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4A84711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5552A414" w14:textId="77777777">
        <w:tc>
          <w:tcPr>
            <w:tcW w:w="3823" w:type="dxa"/>
            <w:shd w:val="clear" w:color="auto" w:fill="F2F2F2" w:themeFill="background1" w:themeFillShade="F2"/>
          </w:tcPr>
          <w:p w14:paraId="721F36F0"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28B9671"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30172D44"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43056BC"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D7C1348" w14:textId="77777777" w:rsidR="000040C6"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BFC98B5"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147B32A5"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E6D7FAF" w14:textId="77777777" w:rsidR="000040C6" w:rsidRDefault="000040C6">
      <w:pPr>
        <w:rPr>
          <w:rFonts w:ascii="Arial" w:hAnsi="Arial" w:cs="Arial"/>
          <w:bCs/>
          <w:iCs/>
          <w:sz w:val="16"/>
          <w:szCs w:val="16"/>
        </w:rPr>
      </w:pPr>
    </w:p>
    <w:p w14:paraId="29C85669" w14:textId="77777777" w:rsidR="000040C6" w:rsidRDefault="000040C6">
      <w:pPr>
        <w:rPr>
          <w:rFonts w:ascii="Arial" w:hAnsi="Arial" w:cs="Arial"/>
          <w:b/>
          <w:bCs/>
          <w:iCs/>
          <w:sz w:val="22"/>
          <w:szCs w:val="22"/>
        </w:rPr>
      </w:pPr>
    </w:p>
    <w:p w14:paraId="05A7BAF6"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0040C6" w14:paraId="724CC843" w14:textId="77777777">
        <w:trPr>
          <w:trHeight w:val="507"/>
        </w:trPr>
        <w:tc>
          <w:tcPr>
            <w:tcW w:w="6237" w:type="dxa"/>
            <w:shd w:val="clear" w:color="auto" w:fill="F2F2F2" w:themeFill="background1" w:themeFillShade="F2"/>
            <w:vAlign w:val="center"/>
          </w:tcPr>
          <w:p w14:paraId="0EBC276B"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6340E240"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B349BC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49C630"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7544FA8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4AE60B3D" w14:textId="77777777">
        <w:tc>
          <w:tcPr>
            <w:tcW w:w="9923" w:type="dxa"/>
            <w:gridSpan w:val="5"/>
          </w:tcPr>
          <w:p w14:paraId="06ABB8D7" w14:textId="77777777" w:rsidR="000040C6" w:rsidRDefault="000040C6">
            <w:pPr>
              <w:autoSpaceDE w:val="0"/>
              <w:autoSpaceDN w:val="0"/>
              <w:adjustRightInd w:val="0"/>
              <w:rPr>
                <w:rFonts w:ascii="Arial" w:hAnsi="Arial" w:cs="Arial"/>
                <w:bCs/>
                <w:sz w:val="22"/>
                <w:szCs w:val="22"/>
              </w:rPr>
            </w:pPr>
          </w:p>
          <w:p w14:paraId="04DEC562" w14:textId="77777777" w:rsidR="000040C6" w:rsidRDefault="00000000">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7146F9B2" w14:textId="77777777" w:rsidR="000040C6" w:rsidRDefault="000040C6">
            <w:pPr>
              <w:autoSpaceDE w:val="0"/>
              <w:autoSpaceDN w:val="0"/>
              <w:adjustRightInd w:val="0"/>
              <w:rPr>
                <w:rFonts w:ascii="Arial" w:hAnsi="Arial" w:cs="Arial"/>
                <w:b/>
                <w:bCs/>
                <w:sz w:val="22"/>
                <w:szCs w:val="22"/>
              </w:rPr>
            </w:pPr>
          </w:p>
        </w:tc>
      </w:tr>
    </w:tbl>
    <w:p w14:paraId="7649FA73" w14:textId="77777777" w:rsidR="000040C6" w:rsidRDefault="000040C6">
      <w:pPr>
        <w:autoSpaceDE w:val="0"/>
        <w:autoSpaceDN w:val="0"/>
        <w:adjustRightInd w:val="0"/>
        <w:spacing w:after="240"/>
        <w:jc w:val="both"/>
        <w:rPr>
          <w:rFonts w:ascii="Arial" w:hAnsi="Arial" w:cs="Arial"/>
          <w:bCs/>
          <w:iCs/>
        </w:rPr>
      </w:pPr>
    </w:p>
    <w:p w14:paraId="0F19FF12"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0040C6" w14:paraId="362A414E"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B2197" w14:textId="77777777" w:rsidR="000040C6"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A2485B6" w14:textId="77777777" w:rsidR="000040C6" w:rsidRDefault="00000000">
            <w:pPr>
              <w:rPr>
                <w:rFonts w:ascii="Arial" w:hAnsi="Arial" w:cs="Arial"/>
                <w:sz w:val="22"/>
                <w:szCs w:val="22"/>
              </w:rPr>
            </w:pPr>
            <w:r>
              <w:rPr>
                <w:rFonts w:ascii="Arial" w:hAnsi="Arial" w:cs="Arial"/>
                <w:sz w:val="22"/>
                <w:szCs w:val="22"/>
              </w:rPr>
              <w:t xml:space="preserve">Hotel Placement Project </w:t>
            </w:r>
          </w:p>
        </w:tc>
      </w:tr>
      <w:tr w:rsidR="000040C6" w14:paraId="4B123B66"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180AEE" w14:textId="77777777" w:rsidR="000040C6"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4B680BC6" w14:textId="77777777" w:rsidR="000040C6"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98976C" w14:textId="77777777" w:rsidR="000040C6"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5F60B0A" w14:textId="77777777" w:rsidR="000040C6" w:rsidRDefault="00000000">
            <w:pPr>
              <w:rPr>
                <w:rFonts w:ascii="Arial" w:hAnsi="Arial" w:cs="Arial"/>
                <w:sz w:val="22"/>
                <w:szCs w:val="22"/>
              </w:rPr>
            </w:pPr>
            <w:r>
              <w:rPr>
                <w:rFonts w:ascii="Arial" w:hAnsi="Arial" w:cs="Arial"/>
                <w:sz w:val="22"/>
                <w:szCs w:val="22"/>
              </w:rPr>
              <w:t>12/06/23</w:t>
            </w:r>
          </w:p>
        </w:tc>
      </w:tr>
      <w:tr w:rsidR="000040C6" w14:paraId="3175D949" w14:textId="77777777">
        <w:trPr>
          <w:trHeight w:val="454"/>
        </w:trPr>
        <w:tc>
          <w:tcPr>
            <w:tcW w:w="5000" w:type="pct"/>
            <w:gridSpan w:val="4"/>
            <w:tcBorders>
              <w:top w:val="single" w:sz="4" w:space="0" w:color="auto"/>
            </w:tcBorders>
            <w:shd w:val="clear" w:color="auto" w:fill="F2F2F2" w:themeFill="background1" w:themeFillShade="F2"/>
            <w:vAlign w:val="center"/>
          </w:tcPr>
          <w:p w14:paraId="157D9DCF" w14:textId="77777777" w:rsidR="000040C6"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0F1BDB4E" w14:textId="77777777" w:rsidR="000040C6"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AB8EF4A" w14:textId="77777777" w:rsidR="000040C6"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63C0CD50" w14:textId="77777777" w:rsidR="000040C6"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76915152" w14:textId="77777777" w:rsidR="000040C6"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3FE9C022" w14:textId="77777777" w:rsidR="000040C6"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057CB03F" w14:textId="77777777" w:rsidR="000040C6"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B8216D6" w14:textId="77777777" w:rsidR="000040C6"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68B2E130" w14:textId="77777777" w:rsidR="000040C6"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0040C6" w14:paraId="1A105A6D" w14:textId="77777777">
        <w:trPr>
          <w:trHeight w:val="454"/>
        </w:trPr>
        <w:tc>
          <w:tcPr>
            <w:tcW w:w="5000" w:type="pct"/>
            <w:gridSpan w:val="4"/>
            <w:vAlign w:val="center"/>
          </w:tcPr>
          <w:p w14:paraId="111DA01C" w14:textId="77777777" w:rsidR="000040C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8941CCD" w14:textId="77777777" w:rsidR="000F61E4" w:rsidRPr="000F61E4" w:rsidRDefault="000F61E4" w:rsidP="000F61E4">
            <w:p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This research addresses the challenge of managing front office service failures in the hotel industry, focusing on overbooking and guest recovery strategies within a 4-star hotel reception department. Overbooking incidents are common in the hospitality sector and can significantly affect guest satisfaction and the hotel’s reputation. This study aims to critically examine how front office staff handle such situations and how service recovery efforts can be improved to mitigate negative guest perceptions.</w:t>
            </w:r>
          </w:p>
          <w:p w14:paraId="2521BB04" w14:textId="77777777" w:rsidR="000040C6" w:rsidRDefault="000040C6" w:rsidP="000F61E4">
            <w:pPr>
              <w:spacing w:line="360" w:lineRule="auto"/>
              <w:jc w:val="both"/>
              <w:rPr>
                <w:rFonts w:ascii="Arial" w:hAnsi="Arial" w:cs="Arial"/>
                <w:sz w:val="22"/>
                <w:szCs w:val="22"/>
              </w:rPr>
            </w:pPr>
          </w:p>
        </w:tc>
      </w:tr>
      <w:tr w:rsidR="000040C6" w14:paraId="30E95E4E" w14:textId="77777777">
        <w:trPr>
          <w:trHeight w:val="454"/>
        </w:trPr>
        <w:tc>
          <w:tcPr>
            <w:tcW w:w="5000" w:type="pct"/>
            <w:gridSpan w:val="4"/>
            <w:vAlign w:val="center"/>
          </w:tcPr>
          <w:p w14:paraId="0069D680" w14:textId="77777777" w:rsidR="000040C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7756AA3D" w14:textId="77777777" w:rsidR="000040C6" w:rsidRPr="000F61E4" w:rsidRDefault="00000000" w:rsidP="000F61E4">
            <w:pPr>
              <w:spacing w:before="100" w:beforeAutospacing="1" w:after="100" w:afterAutospacing="1"/>
              <w:rPr>
                <w:rFonts w:ascii="Arial" w:hAnsi="Arial" w:cs="Arial"/>
                <w:sz w:val="22"/>
                <w:szCs w:val="22"/>
              </w:rPr>
            </w:pPr>
            <w:r w:rsidRPr="000F61E4">
              <w:rPr>
                <w:rFonts w:ascii="Arial" w:hAnsi="Arial" w:cs="Arial"/>
                <w:sz w:val="22"/>
                <w:szCs w:val="22"/>
              </w:rPr>
              <w:t>Q1:</w:t>
            </w:r>
            <w:r w:rsidR="000F61E4" w:rsidRPr="000F61E4">
              <w:rPr>
                <w:rFonts w:ascii="Arial" w:hAnsi="Arial" w:cs="Arial"/>
                <w:sz w:val="22"/>
                <w:szCs w:val="22"/>
              </w:rPr>
              <w:t xml:space="preserve"> </w:t>
            </w:r>
            <w:r w:rsidR="000F61E4" w:rsidRPr="000F61E4">
              <w:rPr>
                <w:rFonts w:ascii="Arial" w:hAnsi="Arial" w:cs="Arial"/>
                <w:sz w:val="22"/>
                <w:szCs w:val="22"/>
              </w:rPr>
              <w:t xml:space="preserve"> How do front office teams in 4-star hotels respond to overbooking incidents?</w:t>
            </w:r>
          </w:p>
          <w:p w14:paraId="52CDD9C6" w14:textId="77777777" w:rsidR="000040C6" w:rsidRPr="000F61E4" w:rsidRDefault="00000000">
            <w:pPr>
              <w:spacing w:line="360" w:lineRule="auto"/>
              <w:rPr>
                <w:rFonts w:ascii="Arial" w:hAnsi="Arial" w:cs="Arial"/>
                <w:sz w:val="22"/>
                <w:szCs w:val="22"/>
                <w:lang w:eastAsia="zh-CN"/>
              </w:rPr>
            </w:pPr>
            <w:r w:rsidRPr="000F61E4">
              <w:rPr>
                <w:rFonts w:ascii="Arial" w:hAnsi="Arial" w:cs="Arial"/>
                <w:sz w:val="22"/>
                <w:szCs w:val="22"/>
                <w:lang w:eastAsia="zh-CN"/>
              </w:rPr>
              <w:t>Q2:</w:t>
            </w:r>
            <w:r w:rsidRPr="000F61E4">
              <w:rPr>
                <w:rFonts w:ascii="Arial" w:hAnsi="Arial" w:cs="Arial"/>
                <w:sz w:val="22"/>
                <w:szCs w:val="22"/>
              </w:rPr>
              <w:t xml:space="preserve"> </w:t>
            </w:r>
            <w:r w:rsidR="000F61E4" w:rsidRPr="000F61E4">
              <w:rPr>
                <w:rFonts w:ascii="Arial" w:hAnsi="Arial" w:cs="Arial"/>
                <w:sz w:val="22"/>
                <w:szCs w:val="22"/>
              </w:rPr>
              <w:t>What strategies can enhance guest satisfaction and recovery outcomes in the case of overbooking?</w:t>
            </w:r>
          </w:p>
          <w:p w14:paraId="3E2873A5" w14:textId="77777777" w:rsidR="000040C6" w:rsidRDefault="000040C6">
            <w:pPr>
              <w:autoSpaceDE w:val="0"/>
              <w:autoSpaceDN w:val="0"/>
              <w:adjustRightInd w:val="0"/>
              <w:rPr>
                <w:rFonts w:ascii="Arial" w:hAnsi="Arial" w:cs="Arial"/>
                <w:b/>
                <w:bCs/>
                <w:sz w:val="22"/>
                <w:szCs w:val="22"/>
              </w:rPr>
            </w:pPr>
          </w:p>
        </w:tc>
      </w:tr>
      <w:tr w:rsidR="000040C6" w14:paraId="55FBCCB4" w14:textId="77777777">
        <w:trPr>
          <w:trHeight w:val="454"/>
        </w:trPr>
        <w:tc>
          <w:tcPr>
            <w:tcW w:w="5000" w:type="pct"/>
            <w:gridSpan w:val="4"/>
            <w:vAlign w:val="center"/>
          </w:tcPr>
          <w:p w14:paraId="03D39641" w14:textId="77777777" w:rsidR="000040C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6737ECC4" w14:textId="77777777" w:rsidR="000040C6" w:rsidRPr="000F61E4" w:rsidRDefault="000040C6">
            <w:pPr>
              <w:autoSpaceDE w:val="0"/>
              <w:autoSpaceDN w:val="0"/>
              <w:adjustRightInd w:val="0"/>
              <w:rPr>
                <w:rFonts w:ascii="Arial" w:hAnsi="Arial" w:cs="Arial"/>
                <w:b/>
                <w:bCs/>
                <w:sz w:val="22"/>
                <w:szCs w:val="22"/>
              </w:rPr>
            </w:pPr>
          </w:p>
          <w:p w14:paraId="6782FB09" w14:textId="77777777" w:rsidR="000F61E4" w:rsidRPr="000F61E4" w:rsidRDefault="000F61E4" w:rsidP="000F61E4">
            <w:pPr>
              <w:numPr>
                <w:ilvl w:val="0"/>
                <w:numId w:val="4"/>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Investigate the impact of overbooking on guest satisfaction and operational efficiency in the front office.</w:t>
            </w:r>
          </w:p>
          <w:p w14:paraId="26E56E53" w14:textId="77777777" w:rsidR="000F61E4" w:rsidRPr="000F61E4" w:rsidRDefault="000F61E4" w:rsidP="000F61E4">
            <w:pPr>
              <w:numPr>
                <w:ilvl w:val="0"/>
                <w:numId w:val="4"/>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Analyse the communication and teamwork strategies used during service recovery.</w:t>
            </w:r>
          </w:p>
          <w:p w14:paraId="4AC628C3" w14:textId="77777777" w:rsidR="000F61E4" w:rsidRPr="000F61E4" w:rsidRDefault="000F61E4" w:rsidP="000F61E4">
            <w:pPr>
              <w:numPr>
                <w:ilvl w:val="0"/>
                <w:numId w:val="4"/>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Identify key areas where administrative practices can be improved to prevent overbooking.</w:t>
            </w:r>
          </w:p>
          <w:p w14:paraId="2F16AD0A" w14:textId="77777777" w:rsidR="000F61E4" w:rsidRPr="000F61E4" w:rsidRDefault="000F61E4" w:rsidP="000F61E4">
            <w:pPr>
              <w:numPr>
                <w:ilvl w:val="0"/>
                <w:numId w:val="4"/>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Propose practical recommendations for enhancing guest service recovery during overbooking incidents.</w:t>
            </w:r>
          </w:p>
          <w:p w14:paraId="13F91733" w14:textId="77777777" w:rsidR="000040C6" w:rsidRDefault="000040C6" w:rsidP="000F61E4">
            <w:pPr>
              <w:spacing w:line="360" w:lineRule="auto"/>
              <w:jc w:val="both"/>
              <w:rPr>
                <w:rFonts w:ascii="Arial" w:hAnsi="Arial" w:cs="Arial"/>
              </w:rPr>
            </w:pPr>
          </w:p>
        </w:tc>
      </w:tr>
      <w:tr w:rsidR="000040C6" w14:paraId="52A5EC0E" w14:textId="77777777">
        <w:trPr>
          <w:trHeight w:val="454"/>
        </w:trPr>
        <w:tc>
          <w:tcPr>
            <w:tcW w:w="5000" w:type="pct"/>
            <w:gridSpan w:val="4"/>
            <w:vAlign w:val="center"/>
          </w:tcPr>
          <w:p w14:paraId="37E8F2AD" w14:textId="77777777" w:rsidR="000040C6"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lastRenderedPageBreak/>
              <w:t>Objectives of Research Activity</w:t>
            </w:r>
          </w:p>
          <w:p w14:paraId="7EB2B627" w14:textId="77777777" w:rsidR="000040C6" w:rsidRDefault="000040C6">
            <w:pPr>
              <w:rPr>
                <w:rFonts w:ascii="Arial" w:hAnsi="Arial" w:cs="Arial"/>
              </w:rPr>
            </w:pPr>
          </w:p>
          <w:p w14:paraId="2902F82C" w14:textId="77777777" w:rsidR="000F61E4" w:rsidRPr="000F61E4" w:rsidRDefault="000F61E4" w:rsidP="000F61E4">
            <w:pPr>
              <w:numPr>
                <w:ilvl w:val="0"/>
                <w:numId w:val="5"/>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To conduct an extant literature review on service failures and recovery strategies within the hotel industry.</w:t>
            </w:r>
          </w:p>
          <w:p w14:paraId="71F76927" w14:textId="77777777" w:rsidR="000F61E4" w:rsidRPr="000F61E4" w:rsidRDefault="000F61E4" w:rsidP="000F61E4">
            <w:pPr>
              <w:numPr>
                <w:ilvl w:val="0"/>
                <w:numId w:val="5"/>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To critically assess the role of front office teams in managing overbooking scenarios.</w:t>
            </w:r>
          </w:p>
          <w:p w14:paraId="3B89EDB6" w14:textId="77777777" w:rsidR="000F61E4" w:rsidRPr="000F61E4" w:rsidRDefault="000F61E4" w:rsidP="000F61E4">
            <w:pPr>
              <w:numPr>
                <w:ilvl w:val="0"/>
                <w:numId w:val="5"/>
              </w:numPr>
              <w:spacing w:before="100" w:beforeAutospacing="1" w:after="100" w:afterAutospacing="1"/>
              <w:rPr>
                <w:rFonts w:ascii="Arial" w:hAnsi="Arial" w:cs="Arial"/>
                <w:color w:val="000000"/>
                <w:sz w:val="22"/>
                <w:szCs w:val="22"/>
              </w:rPr>
            </w:pPr>
            <w:r w:rsidRPr="000F61E4">
              <w:rPr>
                <w:rFonts w:ascii="Arial" w:hAnsi="Arial" w:cs="Arial"/>
                <w:color w:val="000000"/>
                <w:sz w:val="22"/>
                <w:szCs w:val="22"/>
              </w:rPr>
              <w:t>To evaluate existing protocols and identify areas for improvement.</w:t>
            </w:r>
          </w:p>
          <w:p w14:paraId="3571325D" w14:textId="77777777" w:rsidR="000040C6" w:rsidRPr="000F61E4" w:rsidRDefault="000F61E4" w:rsidP="000F61E4">
            <w:pPr>
              <w:numPr>
                <w:ilvl w:val="0"/>
                <w:numId w:val="5"/>
              </w:numPr>
              <w:spacing w:before="100" w:beforeAutospacing="1" w:after="100" w:afterAutospacing="1"/>
              <w:rPr>
                <w:color w:val="000000"/>
              </w:rPr>
            </w:pPr>
            <w:r w:rsidRPr="000F61E4">
              <w:rPr>
                <w:rFonts w:ascii="Arial" w:hAnsi="Arial" w:cs="Arial"/>
                <w:color w:val="000000"/>
                <w:sz w:val="22"/>
                <w:szCs w:val="22"/>
              </w:rPr>
              <w:t>To develop recommendations for implementing better guest recovery strategies in 4-star hotels.</w:t>
            </w:r>
          </w:p>
        </w:tc>
      </w:tr>
      <w:tr w:rsidR="000040C6" w14:paraId="19845940" w14:textId="77777777">
        <w:trPr>
          <w:trHeight w:val="454"/>
        </w:trPr>
        <w:tc>
          <w:tcPr>
            <w:tcW w:w="5000" w:type="pct"/>
            <w:gridSpan w:val="4"/>
            <w:shd w:val="clear" w:color="auto" w:fill="F2F2F2" w:themeFill="background1" w:themeFillShade="F2"/>
            <w:vAlign w:val="center"/>
          </w:tcPr>
          <w:p w14:paraId="425DBFDC" w14:textId="77777777" w:rsidR="000040C6"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21962E8B" w14:textId="77777777" w:rsidR="000040C6" w:rsidRDefault="00000000">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0040C6" w14:paraId="16EA0346" w14:textId="77777777">
        <w:trPr>
          <w:trHeight w:val="454"/>
        </w:trPr>
        <w:tc>
          <w:tcPr>
            <w:tcW w:w="5000" w:type="pct"/>
            <w:gridSpan w:val="4"/>
            <w:vAlign w:val="center"/>
          </w:tcPr>
          <w:p w14:paraId="05609C0F" w14:textId="77777777" w:rsidR="000040C6" w:rsidRPr="0065673E" w:rsidRDefault="000040C6">
            <w:pPr>
              <w:rPr>
                <w:rFonts w:ascii="Arial" w:hAnsi="Arial" w:cs="Arial"/>
                <w:color w:val="000000" w:themeColor="text1"/>
                <w:sz w:val="22"/>
                <w:szCs w:val="22"/>
              </w:rPr>
            </w:pPr>
          </w:p>
          <w:p w14:paraId="664F9A94" w14:textId="77777777" w:rsidR="000040C6" w:rsidRPr="0065673E" w:rsidRDefault="0065673E" w:rsidP="0065673E">
            <w:pPr>
              <w:spacing w:line="360" w:lineRule="auto"/>
              <w:jc w:val="both"/>
              <w:rPr>
                <w:rFonts w:ascii="Arial" w:hAnsi="Arial" w:cs="Arial"/>
                <w:color w:val="000000" w:themeColor="text1"/>
                <w:sz w:val="22"/>
                <w:szCs w:val="22"/>
                <w:lang w:eastAsia="zh-CN"/>
              </w:rPr>
            </w:pPr>
            <w:r w:rsidRPr="0065673E">
              <w:rPr>
                <w:rFonts w:ascii="Arial" w:hAnsi="Arial" w:cs="Arial"/>
                <w:color w:val="000000"/>
                <w:sz w:val="22"/>
                <w:szCs w:val="22"/>
              </w:rPr>
              <w:t xml:space="preserve">This research will adopt a qualitative case study approach to examine the management of front office service failures, specifically focusing on overbooking and guest recovery strategies within a 4-star hotel’s reception department. This method is appropriate as it allows an in-depth exploration of real-world practices and challenges encountered during service failures. The study will combine primary and secondary data to ensure a comprehensive analysis. Primary data will be derived from reflective observations gathered during the researcher’s placement in the hotel reception department, focusing on incidents such as overbooking, guest reactions, and the response strategies employed by the front office team. These reflective notes will provide </w:t>
            </w:r>
            <w:proofErr w:type="spellStart"/>
            <w:r w:rsidRPr="0065673E">
              <w:rPr>
                <w:rFonts w:ascii="Arial" w:hAnsi="Arial" w:cs="Arial"/>
                <w:color w:val="000000"/>
                <w:sz w:val="22"/>
                <w:szCs w:val="22"/>
              </w:rPr>
              <w:t>firsthand</w:t>
            </w:r>
            <w:proofErr w:type="spellEnd"/>
            <w:r w:rsidRPr="0065673E">
              <w:rPr>
                <w:rFonts w:ascii="Arial" w:hAnsi="Arial" w:cs="Arial"/>
                <w:color w:val="000000"/>
                <w:sz w:val="22"/>
                <w:szCs w:val="22"/>
              </w:rPr>
              <w:t xml:space="preserve"> insights into operational challenges, allowing for a detailed understanding of how such issues are managed. To reduce bias, these observations will be cross-referenced with secondary data, including academic literature and industry case studies. Additionally, document analysis will be employed to examine relevant hotel operational manuals, guest feedback logs, and internal reports related to service failures. This method will help identify any discrepancies between documented protocols and actual practices observed. Conducting a literature review will further support the research by contextualizing findings within established theories and best practices in hospitality management, such as the LEARN model for complaint resolution, the Gap Model of Service Quality, and Emotional Labour Theory. This theoretical foundation will guide the analysis of observed practices and highlight areas for improvement. Data analysis will involve thematic analysis, identifying recurring patterns from reflective notes and document reviews, such as communication breakdowns, emotional responses, and teamwork during crises. Comparative analysis will also be conducted to evaluate the consistency between the observed practices and the formal procedures outlined in hotel manuals. This dual approach will help identify gaps between theory and practice, offering practical insights into optimizing guest recovery strategies. Ethical considerations are a priority, as the research will involve personal reflections and internal documents rather than direct interaction with guests or staff. Anonymity and confidentiality will be maintained by anonymizing all reflective data and avoiding any inclusion of personal or sensitive information. The research will adhere strictly to the UWTSD Research Ethics &amp; Integrity Code of Practice and GDPR regulations to ensure </w:t>
            </w:r>
            <w:r w:rsidRPr="0065673E">
              <w:rPr>
                <w:rFonts w:ascii="Arial" w:hAnsi="Arial" w:cs="Arial"/>
                <w:color w:val="000000"/>
                <w:sz w:val="22"/>
                <w:szCs w:val="22"/>
              </w:rPr>
              <w:lastRenderedPageBreak/>
              <w:t>data privacy and ethical handling. Data will be stored securely on password-protected devices, with all files anonymized and deleted after the project’s completion. By integrating both reflective practice and document analysis, the research aims to provide a comprehensive evaluation of how front office teams manage overbooking incidents and recover guest satisfaction. This approach not only allows for an evidence-based understanding of service failure management but also contributes to the existing body of knowledge on effective front office practices in hospitality. By drawing on both practical experience and theoretical frameworks, the research aims to propose concrete recommendations for improving guest recovery processes during administrative service failures, ultimately benefiting hotel management practices. The insights gained will be valuable for hospitality professionals seeking to enhance service quality and customer satisfaction during challenging situations.</w:t>
            </w:r>
          </w:p>
        </w:tc>
      </w:tr>
    </w:tbl>
    <w:p w14:paraId="2A8C504D" w14:textId="77777777" w:rsidR="000040C6"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0040C6" w14:paraId="58B2F9D7" w14:textId="77777777">
        <w:trPr>
          <w:trHeight w:val="454"/>
        </w:trPr>
        <w:tc>
          <w:tcPr>
            <w:tcW w:w="5000" w:type="pct"/>
            <w:shd w:val="clear" w:color="auto" w:fill="F2F2F2" w:themeFill="background1" w:themeFillShade="F2"/>
            <w:vAlign w:val="center"/>
          </w:tcPr>
          <w:p w14:paraId="63F15277" w14:textId="77777777" w:rsidR="000040C6"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3BF59DC9" w14:textId="77777777" w:rsidR="000040C6" w:rsidRDefault="00000000">
            <w:pPr>
              <w:rPr>
                <w:rFonts w:ascii="Arial" w:hAnsi="Arial" w:cs="Arial"/>
                <w:sz w:val="22"/>
                <w:szCs w:val="22"/>
              </w:rPr>
            </w:pPr>
            <w:r>
              <w:rPr>
                <w:rFonts w:ascii="Arial" w:hAnsi="Arial" w:cs="Arial"/>
                <w:sz w:val="22"/>
                <w:szCs w:val="22"/>
              </w:rPr>
              <w:t>Identify all locations where research activity will take place.</w:t>
            </w:r>
          </w:p>
        </w:tc>
      </w:tr>
      <w:tr w:rsidR="000040C6" w14:paraId="4D3C46B0" w14:textId="77777777">
        <w:trPr>
          <w:trHeight w:val="454"/>
        </w:trPr>
        <w:tc>
          <w:tcPr>
            <w:tcW w:w="5000" w:type="pct"/>
            <w:vAlign w:val="center"/>
          </w:tcPr>
          <w:p w14:paraId="6527946E" w14:textId="77777777" w:rsidR="0065673E" w:rsidRPr="0065673E" w:rsidRDefault="00000000" w:rsidP="0065673E">
            <w:pPr>
              <w:spacing w:before="100" w:beforeAutospacing="1" w:after="100" w:afterAutospacing="1"/>
              <w:rPr>
                <w:rFonts w:ascii="Arial" w:hAnsi="Arial" w:cs="Arial"/>
                <w:color w:val="000000"/>
                <w:sz w:val="22"/>
                <w:szCs w:val="22"/>
              </w:rPr>
            </w:pPr>
            <w:r w:rsidRPr="0065673E">
              <w:rPr>
                <w:rFonts w:ascii="Arial" w:hAnsi="Arial" w:cs="Arial"/>
                <w:sz w:val="22"/>
                <w:szCs w:val="22"/>
                <w:lang w:eastAsia="zh-CN"/>
              </w:rPr>
              <w:t xml:space="preserve"> </w:t>
            </w:r>
            <w:r w:rsidR="0065673E" w:rsidRPr="0065673E">
              <w:rPr>
                <w:rFonts w:ascii="Arial" w:hAnsi="Arial" w:cs="Arial"/>
                <w:color w:val="000000"/>
                <w:sz w:val="22"/>
                <w:szCs w:val="22"/>
              </w:rPr>
              <w:t>The research activity will take place primarily at the</w:t>
            </w:r>
            <w:r w:rsidR="0065673E" w:rsidRPr="0065673E">
              <w:rPr>
                <w:rStyle w:val="apple-converted-space"/>
                <w:rFonts w:ascii="Arial" w:hAnsi="Arial" w:cs="Arial"/>
                <w:color w:val="000000"/>
                <w:sz w:val="22"/>
                <w:szCs w:val="22"/>
              </w:rPr>
              <w:t> </w:t>
            </w:r>
            <w:r w:rsidR="0065673E" w:rsidRPr="0065673E">
              <w:rPr>
                <w:rStyle w:val="Strong"/>
                <w:rFonts w:ascii="Arial" w:hAnsi="Arial" w:cs="Arial"/>
                <w:b w:val="0"/>
                <w:bCs w:val="0"/>
                <w:color w:val="000000"/>
                <w:sz w:val="22"/>
                <w:szCs w:val="22"/>
              </w:rPr>
              <w:t>Holiday Inn Peterborough</w:t>
            </w:r>
            <w:r w:rsidR="0065673E" w:rsidRPr="0065673E">
              <w:rPr>
                <w:rFonts w:ascii="Arial" w:hAnsi="Arial" w:cs="Arial"/>
                <w:b/>
                <w:bCs/>
                <w:color w:val="000000"/>
                <w:sz w:val="22"/>
                <w:szCs w:val="22"/>
              </w:rPr>
              <w:t>,</w:t>
            </w:r>
            <w:r w:rsidR="0065673E" w:rsidRPr="0065673E">
              <w:rPr>
                <w:rFonts w:ascii="Arial" w:hAnsi="Arial" w:cs="Arial"/>
                <w:color w:val="000000"/>
                <w:sz w:val="22"/>
                <w:szCs w:val="22"/>
              </w:rPr>
              <w:t xml:space="preserve"> where the researcher completed a 10-week placement in the Reception/Front Office department. The location will serve as the primary context for reflective observations and data collection.</w:t>
            </w:r>
          </w:p>
          <w:p w14:paraId="3A762C4F" w14:textId="77777777" w:rsidR="0065673E" w:rsidRPr="0065673E" w:rsidRDefault="0065673E" w:rsidP="0065673E">
            <w:pPr>
              <w:spacing w:before="100" w:beforeAutospacing="1" w:after="100" w:afterAutospacing="1"/>
              <w:rPr>
                <w:rFonts w:ascii="Arial" w:hAnsi="Arial" w:cs="Arial"/>
                <w:color w:val="000000"/>
                <w:sz w:val="22"/>
                <w:szCs w:val="22"/>
              </w:rPr>
            </w:pPr>
            <w:r w:rsidRPr="0065673E">
              <w:rPr>
                <w:rFonts w:ascii="Arial" w:hAnsi="Arial" w:cs="Arial"/>
                <w:color w:val="000000"/>
                <w:sz w:val="22"/>
                <w:szCs w:val="22"/>
              </w:rPr>
              <w:t>Additionally, secondary data collection and analysis will take place at the</w:t>
            </w:r>
            <w:r w:rsidRPr="0065673E">
              <w:rPr>
                <w:rStyle w:val="apple-converted-space"/>
                <w:rFonts w:ascii="Arial" w:hAnsi="Arial" w:cs="Arial"/>
                <w:color w:val="000000"/>
                <w:sz w:val="22"/>
                <w:szCs w:val="22"/>
              </w:rPr>
              <w:t> </w:t>
            </w:r>
            <w:r w:rsidRPr="0065673E">
              <w:rPr>
                <w:rStyle w:val="Strong"/>
                <w:rFonts w:ascii="Arial" w:hAnsi="Arial" w:cs="Arial"/>
                <w:b w:val="0"/>
                <w:bCs w:val="0"/>
                <w:color w:val="000000"/>
                <w:sz w:val="22"/>
                <w:szCs w:val="22"/>
              </w:rPr>
              <w:t>researcher's residence</w:t>
            </w:r>
            <w:r w:rsidRPr="0065673E">
              <w:rPr>
                <w:rFonts w:ascii="Arial" w:hAnsi="Arial" w:cs="Arial"/>
                <w:b/>
                <w:bCs/>
                <w:color w:val="000000"/>
                <w:sz w:val="22"/>
                <w:szCs w:val="22"/>
              </w:rPr>
              <w:t>,</w:t>
            </w:r>
            <w:r w:rsidRPr="0065673E">
              <w:rPr>
                <w:rFonts w:ascii="Arial" w:hAnsi="Arial" w:cs="Arial"/>
                <w:color w:val="000000"/>
                <w:sz w:val="22"/>
                <w:szCs w:val="22"/>
              </w:rPr>
              <w:t xml:space="preserve"> using secured digital resources and academic databases to access relevant literature and industry reports. All data will be stored on password-protected devices in compliance with GDPR and the UWTSD Research Ethics &amp; Integrity Code of Practice.</w:t>
            </w:r>
          </w:p>
          <w:p w14:paraId="628E9F33" w14:textId="77777777" w:rsidR="000040C6" w:rsidRPr="0065673E" w:rsidRDefault="000040C6">
            <w:pPr>
              <w:rPr>
                <w:rFonts w:ascii="Arial" w:hAnsi="Arial" w:cs="Arial"/>
                <w:sz w:val="22"/>
                <w:szCs w:val="22"/>
                <w:lang w:eastAsia="zh-CN"/>
              </w:rPr>
            </w:pPr>
          </w:p>
          <w:p w14:paraId="147E52D4" w14:textId="77777777" w:rsidR="000040C6" w:rsidRPr="0065673E" w:rsidRDefault="000040C6">
            <w:pPr>
              <w:rPr>
                <w:rFonts w:ascii="Arial" w:hAnsi="Arial" w:cs="Arial"/>
                <w:b/>
                <w:sz w:val="22"/>
                <w:szCs w:val="22"/>
              </w:rPr>
            </w:pPr>
          </w:p>
        </w:tc>
      </w:tr>
      <w:tr w:rsidR="000040C6" w14:paraId="5AD8836A" w14:textId="77777777">
        <w:trPr>
          <w:trHeight w:val="454"/>
        </w:trPr>
        <w:tc>
          <w:tcPr>
            <w:tcW w:w="5000" w:type="pct"/>
            <w:shd w:val="clear" w:color="auto" w:fill="F2F2F2" w:themeFill="background1" w:themeFillShade="F2"/>
            <w:vAlign w:val="center"/>
          </w:tcPr>
          <w:p w14:paraId="1C70A635" w14:textId="77777777" w:rsidR="000040C6" w:rsidRDefault="00000000">
            <w:pPr>
              <w:spacing w:before="120"/>
              <w:rPr>
                <w:rFonts w:ascii="Arial" w:hAnsi="Arial" w:cs="Arial"/>
                <w:b/>
                <w:sz w:val="22"/>
                <w:szCs w:val="22"/>
              </w:rPr>
            </w:pPr>
            <w:r>
              <w:rPr>
                <w:rFonts w:ascii="Arial" w:hAnsi="Arial" w:cs="Arial"/>
                <w:b/>
                <w:sz w:val="22"/>
                <w:szCs w:val="22"/>
              </w:rPr>
              <w:t>Research activity outside of the UK</w:t>
            </w:r>
          </w:p>
          <w:p w14:paraId="28A4F1AF"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Pr>
                <w:rFonts w:ascii="Arial" w:hAnsi="Arial" w:cs="Arial"/>
                <w:sz w:val="22"/>
                <w:szCs w:val="22"/>
              </w:rPr>
              <w:t>e.g.</w:t>
            </w:r>
            <w:proofErr w:type="gramEnd"/>
            <w:r>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0040C6" w14:paraId="0CBBEF34" w14:textId="77777777">
        <w:trPr>
          <w:trHeight w:val="454"/>
        </w:trPr>
        <w:tc>
          <w:tcPr>
            <w:tcW w:w="5000" w:type="pct"/>
            <w:vAlign w:val="center"/>
          </w:tcPr>
          <w:p w14:paraId="3F36663B" w14:textId="77777777" w:rsidR="000040C6" w:rsidRDefault="000040C6">
            <w:pPr>
              <w:rPr>
                <w:rFonts w:ascii="Arial" w:hAnsi="Arial" w:cs="Arial"/>
                <w:sz w:val="22"/>
                <w:szCs w:val="22"/>
              </w:rPr>
            </w:pPr>
          </w:p>
          <w:p w14:paraId="24FCAE6A" w14:textId="77777777" w:rsidR="000040C6"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040C6" w14:paraId="1E0BB355" w14:textId="77777777">
        <w:tc>
          <w:tcPr>
            <w:tcW w:w="8222" w:type="dxa"/>
            <w:vMerge w:val="restart"/>
            <w:shd w:val="clear" w:color="auto" w:fill="F2F2F2" w:themeFill="background1" w:themeFillShade="F2"/>
            <w:vAlign w:val="center"/>
          </w:tcPr>
          <w:p w14:paraId="20D45770" w14:textId="77777777" w:rsidR="000040C6" w:rsidRPr="00CA1F2D" w:rsidRDefault="00CA1F2D">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Use of documentation not in the public domain: Are any documents NOT publicly available?</w:t>
            </w:r>
          </w:p>
          <w:p w14:paraId="0D2B2A59" w14:textId="77777777" w:rsidR="000040C6" w:rsidRDefault="000040C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C0456D2"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D83A2D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040C6" w14:paraId="194BF62C" w14:textId="77777777">
        <w:tc>
          <w:tcPr>
            <w:tcW w:w="8222" w:type="dxa"/>
            <w:vMerge/>
            <w:shd w:val="clear" w:color="auto" w:fill="F2F2F2" w:themeFill="background1" w:themeFillShade="F2"/>
          </w:tcPr>
          <w:p w14:paraId="41EB7C73" w14:textId="77777777" w:rsidR="000040C6" w:rsidRDefault="000040C6">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21226F1"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0D6C92E4" w14:textId="77777777" w:rsidR="000040C6"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0040C6" w14:paraId="36D8FD6B" w14:textId="77777777">
        <w:tc>
          <w:tcPr>
            <w:tcW w:w="9923" w:type="dxa"/>
            <w:gridSpan w:val="3"/>
            <w:shd w:val="clear" w:color="auto" w:fill="FFFFFF" w:themeFill="background1"/>
          </w:tcPr>
          <w:p w14:paraId="122FA917"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4976862F" w14:textId="77777777" w:rsidR="000040C6" w:rsidRDefault="000040C6">
            <w:pPr>
              <w:autoSpaceDE w:val="0"/>
              <w:autoSpaceDN w:val="0"/>
              <w:adjustRightInd w:val="0"/>
              <w:rPr>
                <w:rFonts w:ascii="Arial" w:hAnsi="Arial" w:cs="Arial"/>
                <w:sz w:val="22"/>
                <w:szCs w:val="22"/>
              </w:rPr>
            </w:pPr>
          </w:p>
          <w:p w14:paraId="6306A711" w14:textId="77777777" w:rsidR="000040C6"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14429E5" w14:textId="77777777" w:rsidR="000040C6" w:rsidRDefault="000040C6">
            <w:pPr>
              <w:rPr>
                <w:rFonts w:ascii="Arial" w:hAnsi="Arial" w:cs="Arial"/>
                <w:sz w:val="22"/>
                <w:szCs w:val="22"/>
              </w:rPr>
            </w:pPr>
          </w:p>
          <w:p w14:paraId="7F07ED2F" w14:textId="77777777" w:rsidR="000040C6" w:rsidRDefault="000040C6">
            <w:pPr>
              <w:rPr>
                <w:rFonts w:ascii="Arial" w:hAnsi="Arial" w:cs="Arial"/>
                <w:sz w:val="22"/>
                <w:szCs w:val="22"/>
              </w:rPr>
            </w:pPr>
          </w:p>
          <w:p w14:paraId="6E2330B6" w14:textId="77777777" w:rsidR="000040C6" w:rsidRDefault="000040C6">
            <w:pPr>
              <w:rPr>
                <w:rFonts w:ascii="Arial" w:hAnsi="Arial" w:cs="Arial"/>
                <w:sz w:val="22"/>
                <w:szCs w:val="22"/>
              </w:rPr>
            </w:pPr>
          </w:p>
          <w:p w14:paraId="5710B412" w14:textId="77777777" w:rsidR="000040C6"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3D7EB468" w14:textId="77777777" w:rsidR="000040C6" w:rsidRDefault="000040C6">
      <w:pPr>
        <w:autoSpaceDE w:val="0"/>
        <w:autoSpaceDN w:val="0"/>
        <w:adjustRightInd w:val="0"/>
        <w:spacing w:after="240"/>
        <w:jc w:val="both"/>
        <w:rPr>
          <w:rFonts w:ascii="Arial" w:hAnsi="Arial" w:cs="Arial"/>
          <w:b/>
          <w:sz w:val="22"/>
          <w:szCs w:val="22"/>
        </w:rPr>
      </w:pPr>
    </w:p>
    <w:p w14:paraId="40DBDF02" w14:textId="77777777" w:rsidR="000040C6" w:rsidRDefault="00000000">
      <w:pPr>
        <w:rPr>
          <w:rFonts w:ascii="Arial" w:hAnsi="Arial" w:cs="Arial"/>
          <w:b/>
          <w:sz w:val="22"/>
          <w:szCs w:val="22"/>
        </w:rPr>
      </w:pPr>
      <w:r>
        <w:rPr>
          <w:rFonts w:ascii="Arial" w:hAnsi="Arial" w:cs="Arial"/>
          <w:b/>
          <w:sz w:val="22"/>
          <w:szCs w:val="22"/>
        </w:rPr>
        <w:br w:type="page"/>
      </w:r>
    </w:p>
    <w:p w14:paraId="4E0738C7"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0040C6" w14:paraId="5A1546C2" w14:textId="77777777">
        <w:tc>
          <w:tcPr>
            <w:tcW w:w="8227" w:type="dxa"/>
            <w:shd w:val="clear" w:color="auto" w:fill="F2F2F2" w:themeFill="background1" w:themeFillShade="F2"/>
          </w:tcPr>
          <w:p w14:paraId="0619F719" w14:textId="77777777" w:rsidR="000040C6"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2D293487" w14:textId="77777777" w:rsidR="000040C6" w:rsidRDefault="000040C6">
            <w:pPr>
              <w:autoSpaceDE w:val="0"/>
              <w:autoSpaceDN w:val="0"/>
              <w:adjustRightInd w:val="0"/>
              <w:jc w:val="center"/>
              <w:rPr>
                <w:rFonts w:ascii="Arial" w:hAnsi="Arial" w:cs="Arial"/>
                <w:b/>
                <w:bCs/>
                <w:sz w:val="22"/>
                <w:szCs w:val="22"/>
              </w:rPr>
            </w:pPr>
          </w:p>
          <w:p w14:paraId="20D0EC99"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0A115CFD" w14:textId="77777777" w:rsidR="000040C6" w:rsidRDefault="000040C6">
            <w:pPr>
              <w:autoSpaceDE w:val="0"/>
              <w:autoSpaceDN w:val="0"/>
              <w:adjustRightInd w:val="0"/>
              <w:jc w:val="center"/>
              <w:rPr>
                <w:rFonts w:ascii="Arial" w:hAnsi="Arial" w:cs="Arial"/>
                <w:b/>
                <w:bCs/>
                <w:sz w:val="22"/>
                <w:szCs w:val="22"/>
              </w:rPr>
            </w:pPr>
          </w:p>
          <w:p w14:paraId="5728FA40"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040C6" w14:paraId="14DD4E4D" w14:textId="77777777">
        <w:trPr>
          <w:trHeight w:val="439"/>
        </w:trPr>
        <w:tc>
          <w:tcPr>
            <w:tcW w:w="8227" w:type="dxa"/>
            <w:shd w:val="clear" w:color="auto" w:fill="F2F2F2" w:themeFill="background1" w:themeFillShade="F2"/>
            <w:vAlign w:val="center"/>
          </w:tcPr>
          <w:p w14:paraId="7D4874B0"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FB17993"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691DD23"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5C98DFCC" w14:textId="77777777">
        <w:trPr>
          <w:trHeight w:val="439"/>
        </w:trPr>
        <w:tc>
          <w:tcPr>
            <w:tcW w:w="8227" w:type="dxa"/>
            <w:shd w:val="clear" w:color="auto" w:fill="F2F2F2" w:themeFill="background1" w:themeFillShade="F2"/>
            <w:vAlign w:val="center"/>
          </w:tcPr>
          <w:p w14:paraId="09119780"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2EDAD78"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3248F43"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7680BB23" w14:textId="77777777">
        <w:trPr>
          <w:trHeight w:val="403"/>
        </w:trPr>
        <w:tc>
          <w:tcPr>
            <w:tcW w:w="8227" w:type="dxa"/>
            <w:shd w:val="clear" w:color="auto" w:fill="F2F2F2" w:themeFill="background1" w:themeFillShade="F2"/>
            <w:vAlign w:val="center"/>
          </w:tcPr>
          <w:p w14:paraId="6FCE7996"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5F1B5F95"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82ECD2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2F949950" w14:textId="77777777">
        <w:trPr>
          <w:trHeight w:val="403"/>
        </w:trPr>
        <w:tc>
          <w:tcPr>
            <w:tcW w:w="8227" w:type="dxa"/>
            <w:shd w:val="clear" w:color="auto" w:fill="F2F2F2" w:themeFill="background1" w:themeFillShade="F2"/>
            <w:vAlign w:val="center"/>
          </w:tcPr>
          <w:p w14:paraId="43981E7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DD63CC2"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EE5C3C7"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891F08D" w14:textId="77777777">
        <w:trPr>
          <w:trHeight w:val="439"/>
        </w:trPr>
        <w:tc>
          <w:tcPr>
            <w:tcW w:w="8227" w:type="dxa"/>
            <w:shd w:val="clear" w:color="auto" w:fill="F2F2F2" w:themeFill="background1" w:themeFillShade="F2"/>
            <w:vAlign w:val="center"/>
          </w:tcPr>
          <w:p w14:paraId="72CA5AB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8080C3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7C9175C"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51B7E3DF" w14:textId="77777777">
        <w:trPr>
          <w:trHeight w:val="403"/>
        </w:trPr>
        <w:tc>
          <w:tcPr>
            <w:tcW w:w="8227" w:type="dxa"/>
            <w:shd w:val="clear" w:color="auto" w:fill="F2F2F2" w:themeFill="background1" w:themeFillShade="F2"/>
            <w:vAlign w:val="center"/>
          </w:tcPr>
          <w:p w14:paraId="61C619A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7D3F47E"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95735CD"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1846EF90" w14:textId="77777777">
        <w:trPr>
          <w:trHeight w:val="439"/>
        </w:trPr>
        <w:tc>
          <w:tcPr>
            <w:tcW w:w="8227" w:type="dxa"/>
            <w:shd w:val="clear" w:color="auto" w:fill="F2F2F2" w:themeFill="background1" w:themeFillShade="F2"/>
            <w:vAlign w:val="center"/>
          </w:tcPr>
          <w:p w14:paraId="16ADB928"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1A4F086"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FAC18F9"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1BFA4ACD" w14:textId="77777777">
        <w:trPr>
          <w:trHeight w:val="403"/>
        </w:trPr>
        <w:tc>
          <w:tcPr>
            <w:tcW w:w="8227" w:type="dxa"/>
            <w:shd w:val="clear" w:color="auto" w:fill="F2F2F2" w:themeFill="background1" w:themeFillShade="F2"/>
            <w:vAlign w:val="center"/>
          </w:tcPr>
          <w:p w14:paraId="74611863"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BF18D31"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CC27B21"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4B029E40" w14:textId="77777777">
        <w:trPr>
          <w:trHeight w:val="403"/>
        </w:trPr>
        <w:tc>
          <w:tcPr>
            <w:tcW w:w="8227" w:type="dxa"/>
            <w:shd w:val="clear" w:color="auto" w:fill="F2F2F2" w:themeFill="background1" w:themeFillShade="F2"/>
            <w:vAlign w:val="center"/>
          </w:tcPr>
          <w:p w14:paraId="6C145B9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40A5D69"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CAE6FC4"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43E61FD3" w14:textId="77777777">
        <w:trPr>
          <w:trHeight w:val="403"/>
        </w:trPr>
        <w:tc>
          <w:tcPr>
            <w:tcW w:w="8227" w:type="dxa"/>
            <w:shd w:val="clear" w:color="auto" w:fill="F2F2F2" w:themeFill="background1" w:themeFillShade="F2"/>
            <w:vAlign w:val="center"/>
          </w:tcPr>
          <w:p w14:paraId="3E7DD464"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C49E3AE"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9B084DF"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0292514E" w14:textId="77777777">
        <w:trPr>
          <w:trHeight w:val="403"/>
        </w:trPr>
        <w:tc>
          <w:tcPr>
            <w:tcW w:w="8227" w:type="dxa"/>
            <w:shd w:val="clear" w:color="auto" w:fill="F2F2F2" w:themeFill="background1" w:themeFillShade="F2"/>
            <w:vAlign w:val="center"/>
          </w:tcPr>
          <w:p w14:paraId="6E5FC00F"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A57FA8E"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C340435"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0E3B6042" w14:textId="77777777">
        <w:trPr>
          <w:trHeight w:val="403"/>
        </w:trPr>
        <w:tc>
          <w:tcPr>
            <w:tcW w:w="8227" w:type="dxa"/>
            <w:shd w:val="clear" w:color="auto" w:fill="F2F2F2" w:themeFill="background1" w:themeFillShade="F2"/>
            <w:vAlign w:val="center"/>
          </w:tcPr>
          <w:p w14:paraId="4245CDF7"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AFB5228"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8B6F58"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3B690FD1" w14:textId="77777777">
        <w:trPr>
          <w:trHeight w:val="403"/>
        </w:trPr>
        <w:tc>
          <w:tcPr>
            <w:tcW w:w="8227" w:type="dxa"/>
            <w:shd w:val="clear" w:color="auto" w:fill="F2F2F2" w:themeFill="background1" w:themeFillShade="F2"/>
            <w:vAlign w:val="center"/>
          </w:tcPr>
          <w:p w14:paraId="16E87CE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00D455E"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82B2CF8"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11A5D16F" w14:textId="77777777">
        <w:trPr>
          <w:trHeight w:val="403"/>
        </w:trPr>
        <w:tc>
          <w:tcPr>
            <w:tcW w:w="8227" w:type="dxa"/>
            <w:shd w:val="clear" w:color="auto" w:fill="F2F2F2" w:themeFill="background1" w:themeFillShade="F2"/>
            <w:vAlign w:val="center"/>
          </w:tcPr>
          <w:p w14:paraId="4890AA14" w14:textId="77777777" w:rsidR="000040C6"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70D9A358" w14:textId="77777777" w:rsidR="000040C6"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685C5E41" w14:textId="77777777" w:rsidR="000040C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98C40C" w14:textId="77777777" w:rsidR="000040C6"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0040C6" w14:paraId="6452A08E" w14:textId="77777777">
        <w:trPr>
          <w:trHeight w:val="403"/>
        </w:trPr>
        <w:tc>
          <w:tcPr>
            <w:tcW w:w="8227" w:type="dxa"/>
            <w:shd w:val="clear" w:color="auto" w:fill="auto"/>
            <w:vAlign w:val="center"/>
          </w:tcPr>
          <w:p w14:paraId="2160575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80320B7" w14:textId="77777777" w:rsidR="000040C6" w:rsidRDefault="000040C6">
            <w:pPr>
              <w:rPr>
                <w:rFonts w:ascii="Arial" w:hAnsi="Arial" w:cs="Arial"/>
              </w:rPr>
            </w:pPr>
          </w:p>
          <w:p w14:paraId="7B0AAEDF" w14:textId="77777777" w:rsidR="000040C6" w:rsidRDefault="000040C6">
            <w:pPr>
              <w:rPr>
                <w:rFonts w:ascii="Arial" w:hAnsi="Arial" w:cs="Arial"/>
              </w:rPr>
            </w:pPr>
          </w:p>
          <w:p w14:paraId="63E38929" w14:textId="77777777" w:rsidR="000040C6" w:rsidRDefault="000040C6">
            <w:pPr>
              <w:rPr>
                <w:rFonts w:ascii="Arial" w:hAnsi="Arial" w:cs="Arial"/>
                <w:sz w:val="22"/>
                <w:szCs w:val="22"/>
              </w:rPr>
            </w:pPr>
          </w:p>
          <w:p w14:paraId="2B11D651" w14:textId="77777777" w:rsidR="000040C6"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6657B4E5" w14:textId="77777777" w:rsidR="000040C6" w:rsidRDefault="000040C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DC39C5E" w14:textId="77777777" w:rsidR="000040C6" w:rsidRDefault="000040C6">
            <w:pPr>
              <w:autoSpaceDE w:val="0"/>
              <w:autoSpaceDN w:val="0"/>
              <w:adjustRightInd w:val="0"/>
              <w:jc w:val="center"/>
              <w:rPr>
                <w:rFonts w:ascii="Arial" w:hAnsi="Arial" w:cs="Arial"/>
                <w:b/>
                <w:bCs/>
                <w:sz w:val="22"/>
                <w:szCs w:val="22"/>
              </w:rPr>
            </w:pPr>
          </w:p>
        </w:tc>
      </w:tr>
    </w:tbl>
    <w:p w14:paraId="50E662B1" w14:textId="77777777" w:rsidR="000040C6"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31650ADA" w14:textId="77777777" w:rsidR="000040C6" w:rsidRDefault="000040C6">
      <w:pPr>
        <w:rPr>
          <w:rFonts w:ascii="Arial" w:hAnsi="Arial" w:cs="Arial"/>
          <w:bCs/>
          <w:iCs/>
          <w:sz w:val="22"/>
          <w:szCs w:val="22"/>
        </w:rPr>
      </w:pPr>
    </w:p>
    <w:p w14:paraId="0C5E0BEA" w14:textId="77777777" w:rsidR="000040C6"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EFBC4C3" w14:textId="77777777" w:rsidR="000040C6" w:rsidRDefault="000040C6">
      <w:pPr>
        <w:rPr>
          <w:rFonts w:ascii="Arial" w:hAnsi="Arial" w:cs="Arial"/>
          <w:bCs/>
          <w:iCs/>
          <w:sz w:val="22"/>
          <w:szCs w:val="22"/>
        </w:rPr>
      </w:pPr>
    </w:p>
    <w:p w14:paraId="6BB81B85" w14:textId="77777777" w:rsidR="000040C6" w:rsidRDefault="00000000">
      <w:pPr>
        <w:rPr>
          <w:rFonts w:ascii="Arial" w:hAnsi="Arial" w:cs="Arial"/>
          <w:b/>
          <w:sz w:val="22"/>
          <w:szCs w:val="22"/>
        </w:rPr>
      </w:pPr>
      <w:r>
        <w:rPr>
          <w:rFonts w:ascii="Arial" w:hAnsi="Arial" w:cs="Arial"/>
          <w:b/>
          <w:sz w:val="22"/>
          <w:szCs w:val="22"/>
        </w:rPr>
        <w:br w:type="page"/>
      </w:r>
    </w:p>
    <w:p w14:paraId="11049D61"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0040C6" w14:paraId="76FDBE30" w14:textId="77777777">
        <w:tc>
          <w:tcPr>
            <w:tcW w:w="8217" w:type="dxa"/>
            <w:shd w:val="clear" w:color="auto" w:fill="F2F2F2" w:themeFill="background1" w:themeFillShade="F2"/>
          </w:tcPr>
          <w:p w14:paraId="7916409E" w14:textId="77777777" w:rsidR="000040C6"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5B9D7F2" w14:textId="77777777" w:rsidR="000040C6" w:rsidRDefault="000040C6">
            <w:pPr>
              <w:autoSpaceDE w:val="0"/>
              <w:autoSpaceDN w:val="0"/>
              <w:adjustRightInd w:val="0"/>
              <w:jc w:val="center"/>
              <w:rPr>
                <w:rFonts w:ascii="Arial" w:hAnsi="Arial" w:cs="Arial"/>
                <w:b/>
                <w:bCs/>
                <w:sz w:val="22"/>
                <w:szCs w:val="22"/>
              </w:rPr>
            </w:pPr>
          </w:p>
          <w:p w14:paraId="259E4425"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43A90221" w14:textId="77777777" w:rsidR="000040C6" w:rsidRDefault="000040C6">
            <w:pPr>
              <w:autoSpaceDE w:val="0"/>
              <w:autoSpaceDN w:val="0"/>
              <w:adjustRightInd w:val="0"/>
              <w:jc w:val="center"/>
              <w:rPr>
                <w:rFonts w:ascii="Arial" w:hAnsi="Arial" w:cs="Arial"/>
                <w:b/>
                <w:bCs/>
                <w:sz w:val="22"/>
                <w:szCs w:val="22"/>
              </w:rPr>
            </w:pPr>
          </w:p>
          <w:p w14:paraId="45C378CA"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040C6" w14:paraId="0C865A64" w14:textId="77777777">
        <w:trPr>
          <w:trHeight w:val="439"/>
        </w:trPr>
        <w:tc>
          <w:tcPr>
            <w:tcW w:w="8217" w:type="dxa"/>
            <w:shd w:val="clear" w:color="auto" w:fill="F2F2F2" w:themeFill="background1" w:themeFillShade="F2"/>
            <w:vAlign w:val="center"/>
          </w:tcPr>
          <w:p w14:paraId="7F762B59"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369F588"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2FD5A8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13DF6CE7" w14:textId="77777777">
        <w:trPr>
          <w:trHeight w:val="403"/>
        </w:trPr>
        <w:tc>
          <w:tcPr>
            <w:tcW w:w="8217" w:type="dxa"/>
            <w:shd w:val="clear" w:color="auto" w:fill="F2F2F2" w:themeFill="background1" w:themeFillShade="F2"/>
            <w:vAlign w:val="center"/>
          </w:tcPr>
          <w:p w14:paraId="1946590A"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AD29CA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3CD00869"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3BBD9D2C" w14:textId="77777777">
        <w:trPr>
          <w:trHeight w:val="439"/>
        </w:trPr>
        <w:tc>
          <w:tcPr>
            <w:tcW w:w="8217" w:type="dxa"/>
            <w:shd w:val="clear" w:color="auto" w:fill="F2F2F2" w:themeFill="background1" w:themeFillShade="F2"/>
            <w:vAlign w:val="center"/>
          </w:tcPr>
          <w:p w14:paraId="7D619BB4"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49F34AA"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AB4235F"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6630F8A6" w14:textId="77777777">
        <w:trPr>
          <w:trHeight w:val="403"/>
        </w:trPr>
        <w:tc>
          <w:tcPr>
            <w:tcW w:w="8217" w:type="dxa"/>
            <w:shd w:val="clear" w:color="auto" w:fill="F2F2F2" w:themeFill="background1" w:themeFillShade="F2"/>
            <w:vAlign w:val="center"/>
          </w:tcPr>
          <w:p w14:paraId="74437A8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BC042D7"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9D11C20"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560C8FFB" w14:textId="77777777">
        <w:trPr>
          <w:trHeight w:val="403"/>
        </w:trPr>
        <w:tc>
          <w:tcPr>
            <w:tcW w:w="8217" w:type="dxa"/>
            <w:shd w:val="clear" w:color="auto" w:fill="F2F2F2" w:themeFill="background1" w:themeFillShade="F2"/>
            <w:vAlign w:val="center"/>
          </w:tcPr>
          <w:p w14:paraId="7FBFF069"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176F2DF"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B4FF8E7"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42B2F37" w14:textId="77777777">
        <w:trPr>
          <w:trHeight w:val="439"/>
        </w:trPr>
        <w:tc>
          <w:tcPr>
            <w:tcW w:w="8217" w:type="dxa"/>
            <w:shd w:val="clear" w:color="auto" w:fill="F2F2F2" w:themeFill="background1" w:themeFillShade="F2"/>
            <w:vAlign w:val="center"/>
          </w:tcPr>
          <w:p w14:paraId="3AFC823A"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41CB015"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B9BD445"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4323E80F" w14:textId="77777777">
        <w:trPr>
          <w:trHeight w:val="403"/>
        </w:trPr>
        <w:tc>
          <w:tcPr>
            <w:tcW w:w="8217" w:type="dxa"/>
            <w:shd w:val="clear" w:color="auto" w:fill="F2F2F2" w:themeFill="background1" w:themeFillShade="F2"/>
            <w:vAlign w:val="center"/>
          </w:tcPr>
          <w:p w14:paraId="07BF03C9"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600EF5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CEAB4B9"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42EE91B2" w14:textId="77777777">
        <w:trPr>
          <w:trHeight w:val="403"/>
        </w:trPr>
        <w:tc>
          <w:tcPr>
            <w:tcW w:w="8217" w:type="dxa"/>
            <w:shd w:val="clear" w:color="auto" w:fill="F2F2F2" w:themeFill="background1" w:themeFillShade="F2"/>
            <w:vAlign w:val="center"/>
          </w:tcPr>
          <w:p w14:paraId="538A72E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166A72B"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A27C648"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564A0DE9" w14:textId="77777777">
        <w:trPr>
          <w:trHeight w:val="403"/>
        </w:trPr>
        <w:tc>
          <w:tcPr>
            <w:tcW w:w="8217" w:type="dxa"/>
            <w:shd w:val="clear" w:color="auto" w:fill="F2F2F2" w:themeFill="background1" w:themeFillShade="F2"/>
            <w:vAlign w:val="center"/>
          </w:tcPr>
          <w:p w14:paraId="5558414A"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35CD95BD" w14:textId="77777777" w:rsidR="000040C6" w:rsidRDefault="000040C6">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AF6560B"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74FAA6E"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088339B0" w14:textId="77777777">
        <w:trPr>
          <w:trHeight w:val="403"/>
        </w:trPr>
        <w:tc>
          <w:tcPr>
            <w:tcW w:w="8217" w:type="dxa"/>
            <w:shd w:val="clear" w:color="auto" w:fill="auto"/>
            <w:vAlign w:val="center"/>
          </w:tcPr>
          <w:p w14:paraId="72047636"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3037FC44" w14:textId="77777777" w:rsidR="000040C6" w:rsidRDefault="000040C6">
            <w:pPr>
              <w:rPr>
                <w:rFonts w:ascii="Arial" w:hAnsi="Arial" w:cs="Arial"/>
              </w:rPr>
            </w:pPr>
          </w:p>
          <w:p w14:paraId="6ED57FE9" w14:textId="77777777" w:rsidR="000040C6" w:rsidRDefault="000040C6">
            <w:pPr>
              <w:rPr>
                <w:rFonts w:ascii="Arial" w:hAnsi="Arial" w:cs="Arial"/>
              </w:rPr>
            </w:pPr>
          </w:p>
          <w:p w14:paraId="0F990B3A" w14:textId="77777777" w:rsidR="000040C6" w:rsidRDefault="000040C6">
            <w:pPr>
              <w:rPr>
                <w:rFonts w:ascii="Arial" w:hAnsi="Arial" w:cs="Arial"/>
                <w:sz w:val="22"/>
                <w:szCs w:val="22"/>
              </w:rPr>
            </w:pPr>
          </w:p>
          <w:p w14:paraId="7D507407" w14:textId="77777777" w:rsidR="000040C6"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2802715" w14:textId="77777777" w:rsidR="000040C6" w:rsidRDefault="000040C6">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96811E4" w14:textId="77777777" w:rsidR="000040C6" w:rsidRDefault="000040C6">
            <w:pPr>
              <w:autoSpaceDE w:val="0"/>
              <w:autoSpaceDN w:val="0"/>
              <w:adjustRightInd w:val="0"/>
              <w:jc w:val="center"/>
              <w:rPr>
                <w:rFonts w:ascii="Arial" w:hAnsi="Arial" w:cs="Arial"/>
                <w:b/>
                <w:bCs/>
                <w:sz w:val="22"/>
                <w:szCs w:val="22"/>
              </w:rPr>
            </w:pPr>
          </w:p>
        </w:tc>
      </w:tr>
    </w:tbl>
    <w:p w14:paraId="2D48D0F5" w14:textId="77777777" w:rsidR="000040C6" w:rsidRDefault="000040C6">
      <w:pPr>
        <w:rPr>
          <w:rFonts w:ascii="Arial" w:hAnsi="Arial" w:cs="Arial"/>
          <w:bCs/>
        </w:rPr>
      </w:pPr>
    </w:p>
    <w:tbl>
      <w:tblPr>
        <w:tblStyle w:val="TableGrid"/>
        <w:tblW w:w="9889" w:type="dxa"/>
        <w:tblLook w:val="04A0" w:firstRow="1" w:lastRow="0" w:firstColumn="1" w:lastColumn="0" w:noHBand="0" w:noVBand="1"/>
      </w:tblPr>
      <w:tblGrid>
        <w:gridCol w:w="3256"/>
        <w:gridCol w:w="6633"/>
      </w:tblGrid>
      <w:tr w:rsidR="000040C6" w14:paraId="3485ACC9" w14:textId="77777777">
        <w:trPr>
          <w:trHeight w:val="403"/>
        </w:trPr>
        <w:tc>
          <w:tcPr>
            <w:tcW w:w="9889" w:type="dxa"/>
            <w:gridSpan w:val="2"/>
            <w:tcBorders>
              <w:bottom w:val="single" w:sz="4" w:space="0" w:color="auto"/>
            </w:tcBorders>
            <w:shd w:val="clear" w:color="auto" w:fill="F2F2F2" w:themeFill="background1" w:themeFillShade="F2"/>
            <w:vAlign w:val="center"/>
          </w:tcPr>
          <w:p w14:paraId="5D850D6F" w14:textId="77777777" w:rsidR="000040C6" w:rsidRDefault="00000000">
            <w:pPr>
              <w:rPr>
                <w:rFonts w:ascii="Arial" w:hAnsi="Arial" w:cs="Arial"/>
                <w:b/>
                <w:sz w:val="22"/>
                <w:szCs w:val="22"/>
              </w:rPr>
            </w:pPr>
            <w:r>
              <w:rPr>
                <w:rFonts w:ascii="Arial" w:hAnsi="Arial" w:cs="Arial"/>
                <w:b/>
                <w:sz w:val="22"/>
                <w:szCs w:val="22"/>
              </w:rPr>
              <w:t>Participant numbers and source</w:t>
            </w:r>
          </w:p>
          <w:p w14:paraId="546151A3"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040C6" w14:paraId="2E22940B"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427B4E" w14:textId="77777777" w:rsidR="000040C6" w:rsidRDefault="00000000">
            <w:pPr>
              <w:rPr>
                <w:rFonts w:ascii="Arial" w:hAnsi="Arial" w:cs="Arial"/>
                <w:sz w:val="22"/>
                <w:szCs w:val="22"/>
              </w:rPr>
            </w:pPr>
            <w:r>
              <w:rPr>
                <w:rFonts w:ascii="Arial" w:hAnsi="Arial" w:cs="Arial"/>
                <w:sz w:val="22"/>
                <w:szCs w:val="22"/>
              </w:rPr>
              <w:t>How many participants are expected?</w:t>
            </w:r>
          </w:p>
          <w:p w14:paraId="1C812279" w14:textId="77777777" w:rsidR="000040C6" w:rsidRDefault="000040C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1144C35" w14:textId="77777777" w:rsidR="000040C6" w:rsidRDefault="00000000">
            <w:pPr>
              <w:rPr>
                <w:rFonts w:ascii="Arial" w:hAnsi="Arial" w:cs="Arial"/>
                <w:sz w:val="22"/>
                <w:szCs w:val="22"/>
                <w:lang w:val="en-US" w:eastAsia="zh-CN"/>
              </w:rPr>
            </w:pPr>
            <w:r>
              <w:rPr>
                <w:rFonts w:ascii="Arial" w:hAnsi="Arial" w:cs="Arial" w:hint="eastAsia"/>
                <w:sz w:val="22"/>
                <w:szCs w:val="22"/>
                <w:lang w:val="en-US" w:eastAsia="zh-CN"/>
              </w:rPr>
              <w:t>N/A</w:t>
            </w:r>
          </w:p>
          <w:p w14:paraId="22BC5556" w14:textId="77777777" w:rsidR="000040C6" w:rsidRDefault="000040C6">
            <w:pPr>
              <w:rPr>
                <w:rFonts w:ascii="Arial" w:hAnsi="Arial" w:cs="Arial"/>
                <w:b/>
                <w:sz w:val="22"/>
                <w:szCs w:val="22"/>
              </w:rPr>
            </w:pPr>
          </w:p>
        </w:tc>
      </w:tr>
      <w:tr w:rsidR="000040C6" w14:paraId="0523F546"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962EA0" w14:textId="77777777" w:rsidR="000040C6" w:rsidRDefault="00000000">
            <w:pPr>
              <w:jc w:val="both"/>
              <w:rPr>
                <w:rFonts w:ascii="Arial" w:hAnsi="Arial" w:cs="Arial"/>
                <w:sz w:val="22"/>
                <w:szCs w:val="22"/>
              </w:rPr>
            </w:pPr>
            <w:r>
              <w:rPr>
                <w:rFonts w:ascii="Arial" w:hAnsi="Arial" w:cs="Arial"/>
                <w:sz w:val="22"/>
                <w:szCs w:val="22"/>
              </w:rPr>
              <w:t>Who will the participants be?</w:t>
            </w:r>
          </w:p>
          <w:p w14:paraId="3F87BF03" w14:textId="77777777" w:rsidR="000040C6" w:rsidRDefault="000040C6">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5B7BEEA" w14:textId="77777777" w:rsidR="000040C6" w:rsidRDefault="00000000">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0040C6" w14:paraId="0090B589" w14:textId="77777777">
        <w:trPr>
          <w:trHeight w:val="403"/>
        </w:trPr>
        <w:tc>
          <w:tcPr>
            <w:tcW w:w="3256" w:type="dxa"/>
            <w:tcBorders>
              <w:top w:val="single" w:sz="4" w:space="0" w:color="auto"/>
            </w:tcBorders>
            <w:shd w:val="clear" w:color="auto" w:fill="F2F2F2" w:themeFill="background1" w:themeFillShade="F2"/>
            <w:vAlign w:val="center"/>
          </w:tcPr>
          <w:p w14:paraId="4F851EDF" w14:textId="77777777" w:rsidR="000040C6"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FE43CD" w14:textId="77777777" w:rsidR="000040C6" w:rsidRDefault="000040C6">
            <w:pPr>
              <w:rPr>
                <w:rFonts w:ascii="Arial" w:hAnsi="Arial" w:cs="Arial"/>
                <w:sz w:val="22"/>
                <w:szCs w:val="22"/>
              </w:rPr>
            </w:pPr>
          </w:p>
          <w:p w14:paraId="757BF3CC" w14:textId="77777777" w:rsidR="000040C6" w:rsidRDefault="00000000">
            <w:pPr>
              <w:jc w:val="both"/>
              <w:rPr>
                <w:rFonts w:ascii="Arial" w:hAnsi="Arial" w:cs="Arial"/>
                <w:sz w:val="22"/>
                <w:szCs w:val="22"/>
                <w:lang w:val="en-US" w:eastAsia="zh-CN"/>
              </w:rPr>
            </w:pPr>
            <w:r>
              <w:rPr>
                <w:rFonts w:ascii="Arial" w:hAnsi="Arial" w:cs="Arial" w:hint="eastAsia"/>
                <w:sz w:val="22"/>
                <w:szCs w:val="22"/>
                <w:lang w:val="en-US" w:eastAsia="zh-CN"/>
              </w:rPr>
              <w:t>N/A</w:t>
            </w:r>
          </w:p>
          <w:p w14:paraId="2F44E1A1" w14:textId="77777777" w:rsidR="000040C6" w:rsidRDefault="000040C6">
            <w:pPr>
              <w:jc w:val="both"/>
              <w:rPr>
                <w:rFonts w:ascii="Arial" w:hAnsi="Arial" w:cs="Arial"/>
                <w:color w:val="808080"/>
                <w:sz w:val="18"/>
                <w:szCs w:val="18"/>
              </w:rPr>
            </w:pPr>
          </w:p>
        </w:tc>
      </w:tr>
    </w:tbl>
    <w:p w14:paraId="4A90E64A" w14:textId="77777777" w:rsidR="000040C6" w:rsidRDefault="000040C6"/>
    <w:tbl>
      <w:tblPr>
        <w:tblStyle w:val="TableGrid"/>
        <w:tblW w:w="9889" w:type="dxa"/>
        <w:tblLook w:val="04A0" w:firstRow="1" w:lastRow="0" w:firstColumn="1" w:lastColumn="0" w:noHBand="0" w:noVBand="1"/>
      </w:tblPr>
      <w:tblGrid>
        <w:gridCol w:w="7225"/>
        <w:gridCol w:w="992"/>
        <w:gridCol w:w="850"/>
        <w:gridCol w:w="822"/>
      </w:tblGrid>
      <w:tr w:rsidR="000040C6" w14:paraId="485961DD" w14:textId="77777777">
        <w:tc>
          <w:tcPr>
            <w:tcW w:w="7225" w:type="dxa"/>
            <w:shd w:val="clear" w:color="auto" w:fill="F2F2F2" w:themeFill="background1" w:themeFillShade="F2"/>
          </w:tcPr>
          <w:p w14:paraId="33DF9474" w14:textId="77777777" w:rsidR="000040C6"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234EF6D7" w14:textId="77777777" w:rsidR="000040C6" w:rsidRDefault="000040C6">
            <w:pPr>
              <w:autoSpaceDE w:val="0"/>
              <w:autoSpaceDN w:val="0"/>
              <w:adjustRightInd w:val="0"/>
              <w:jc w:val="center"/>
              <w:rPr>
                <w:rFonts w:ascii="Arial" w:hAnsi="Arial" w:cs="Arial"/>
                <w:b/>
                <w:bCs/>
                <w:sz w:val="16"/>
                <w:szCs w:val="16"/>
              </w:rPr>
            </w:pPr>
          </w:p>
          <w:p w14:paraId="276061A3"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78E614A"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6C371AC3" w14:textId="77777777" w:rsidR="000040C6" w:rsidRDefault="000040C6">
            <w:pPr>
              <w:autoSpaceDE w:val="0"/>
              <w:autoSpaceDN w:val="0"/>
              <w:adjustRightInd w:val="0"/>
              <w:jc w:val="center"/>
              <w:rPr>
                <w:rFonts w:ascii="Arial" w:hAnsi="Arial" w:cs="Arial"/>
                <w:b/>
                <w:bCs/>
                <w:sz w:val="16"/>
                <w:szCs w:val="16"/>
              </w:rPr>
            </w:pPr>
          </w:p>
          <w:p w14:paraId="190AA49A"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040C6" w14:paraId="590121AF" w14:textId="77777777">
        <w:trPr>
          <w:trHeight w:val="439"/>
        </w:trPr>
        <w:tc>
          <w:tcPr>
            <w:tcW w:w="7225" w:type="dxa"/>
            <w:shd w:val="clear" w:color="auto" w:fill="F2F2F2" w:themeFill="background1" w:themeFillShade="F2"/>
            <w:vAlign w:val="center"/>
          </w:tcPr>
          <w:p w14:paraId="280C44C9"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79B7A34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14FF562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298BFC1"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789AB51E" w14:textId="77777777">
        <w:trPr>
          <w:trHeight w:val="403"/>
        </w:trPr>
        <w:tc>
          <w:tcPr>
            <w:tcW w:w="7225" w:type="dxa"/>
            <w:shd w:val="clear" w:color="auto" w:fill="F2F2F2" w:themeFill="background1" w:themeFillShade="F2"/>
            <w:vAlign w:val="center"/>
          </w:tcPr>
          <w:p w14:paraId="1B7616DC"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C57B90F"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6C6344B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74F4F1C"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71D2DF5A" w14:textId="77777777">
        <w:trPr>
          <w:trHeight w:val="439"/>
        </w:trPr>
        <w:tc>
          <w:tcPr>
            <w:tcW w:w="7225" w:type="dxa"/>
            <w:shd w:val="clear" w:color="auto" w:fill="F2F2F2" w:themeFill="background1" w:themeFillShade="F2"/>
            <w:vAlign w:val="center"/>
          </w:tcPr>
          <w:p w14:paraId="622338D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C4823CF"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692B3A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5023C5E"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8F04DA5" w14:textId="77777777">
        <w:trPr>
          <w:trHeight w:val="403"/>
        </w:trPr>
        <w:tc>
          <w:tcPr>
            <w:tcW w:w="7225" w:type="dxa"/>
            <w:shd w:val="clear" w:color="auto" w:fill="F2F2F2" w:themeFill="background1" w:themeFillShade="F2"/>
            <w:vAlign w:val="center"/>
          </w:tcPr>
          <w:p w14:paraId="41CF6D9E"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4DAD0BDB"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2ACB903"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7426382"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0382A010" w14:textId="77777777">
        <w:trPr>
          <w:trHeight w:val="439"/>
        </w:trPr>
        <w:tc>
          <w:tcPr>
            <w:tcW w:w="7225" w:type="dxa"/>
            <w:shd w:val="clear" w:color="auto" w:fill="F2F2F2" w:themeFill="background1" w:themeFillShade="F2"/>
            <w:vAlign w:val="center"/>
          </w:tcPr>
          <w:p w14:paraId="05DF6E23"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790FB38"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400290A0"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D731893"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284B23E4" w14:textId="77777777">
        <w:trPr>
          <w:trHeight w:val="403"/>
        </w:trPr>
        <w:tc>
          <w:tcPr>
            <w:tcW w:w="7225" w:type="dxa"/>
            <w:shd w:val="clear" w:color="auto" w:fill="F2F2F2" w:themeFill="background1" w:themeFillShade="F2"/>
            <w:vAlign w:val="center"/>
          </w:tcPr>
          <w:p w14:paraId="4543456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0CB489B"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51AD2C43"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B87EAE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95B7A33" w14:textId="77777777">
        <w:trPr>
          <w:trHeight w:val="439"/>
        </w:trPr>
        <w:tc>
          <w:tcPr>
            <w:tcW w:w="7225" w:type="dxa"/>
            <w:shd w:val="clear" w:color="auto" w:fill="F2F2F2" w:themeFill="background1" w:themeFillShade="F2"/>
            <w:vAlign w:val="center"/>
          </w:tcPr>
          <w:p w14:paraId="65ACAD6E"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2C86395E"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34538DE9"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477F76B"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295ABCD9" w14:textId="77777777">
        <w:trPr>
          <w:trHeight w:val="403"/>
        </w:trPr>
        <w:tc>
          <w:tcPr>
            <w:tcW w:w="7225" w:type="dxa"/>
            <w:shd w:val="clear" w:color="auto" w:fill="F2F2F2" w:themeFill="background1" w:themeFillShade="F2"/>
            <w:vAlign w:val="center"/>
          </w:tcPr>
          <w:p w14:paraId="156B9E18"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5C9CAE99"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01E3000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C858560"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4C6DED18" w14:textId="77777777">
        <w:trPr>
          <w:trHeight w:val="439"/>
        </w:trPr>
        <w:tc>
          <w:tcPr>
            <w:tcW w:w="7225" w:type="dxa"/>
            <w:shd w:val="clear" w:color="auto" w:fill="F2F2F2" w:themeFill="background1" w:themeFillShade="F2"/>
            <w:vAlign w:val="center"/>
          </w:tcPr>
          <w:p w14:paraId="190B9CE3"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6D8E71F3"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0CB66E0B"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DA84BBA"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6060A6D3" w14:textId="77777777">
        <w:trPr>
          <w:trHeight w:val="403"/>
        </w:trPr>
        <w:tc>
          <w:tcPr>
            <w:tcW w:w="9889" w:type="dxa"/>
            <w:gridSpan w:val="4"/>
            <w:tcBorders>
              <w:bottom w:val="single" w:sz="4" w:space="0" w:color="auto"/>
            </w:tcBorders>
            <w:shd w:val="clear" w:color="auto" w:fill="F2F2F2" w:themeFill="background1" w:themeFillShade="F2"/>
            <w:vAlign w:val="center"/>
          </w:tcPr>
          <w:p w14:paraId="302D9959"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040C6" w14:paraId="4DE1D580" w14:textId="77777777">
        <w:trPr>
          <w:trHeight w:val="403"/>
        </w:trPr>
        <w:tc>
          <w:tcPr>
            <w:tcW w:w="9889" w:type="dxa"/>
            <w:gridSpan w:val="4"/>
            <w:vAlign w:val="center"/>
          </w:tcPr>
          <w:p w14:paraId="76ECCF08" w14:textId="77777777" w:rsidR="000040C6" w:rsidRDefault="000040C6">
            <w:pPr>
              <w:rPr>
                <w:rFonts w:ascii="Arial" w:hAnsi="Arial" w:cs="Arial"/>
                <w:sz w:val="22"/>
                <w:szCs w:val="22"/>
              </w:rPr>
            </w:pPr>
          </w:p>
          <w:p w14:paraId="75CF52B3" w14:textId="77777777" w:rsidR="000040C6" w:rsidRDefault="000040C6">
            <w:pPr>
              <w:rPr>
                <w:rFonts w:ascii="Arial" w:hAnsi="Arial" w:cs="Arial"/>
                <w:sz w:val="22"/>
                <w:szCs w:val="22"/>
              </w:rPr>
            </w:pPr>
          </w:p>
          <w:p w14:paraId="2DA49357" w14:textId="77777777" w:rsidR="000040C6" w:rsidRDefault="000040C6">
            <w:pPr>
              <w:rPr>
                <w:rFonts w:ascii="Arial" w:hAnsi="Arial" w:cs="Arial"/>
                <w:sz w:val="22"/>
                <w:szCs w:val="22"/>
              </w:rPr>
            </w:pPr>
          </w:p>
          <w:p w14:paraId="1DB54341" w14:textId="77777777" w:rsidR="000040C6"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6BC874E0" w14:textId="77777777" w:rsidR="000040C6" w:rsidRDefault="000040C6"/>
    <w:tbl>
      <w:tblPr>
        <w:tblStyle w:val="TableGrid"/>
        <w:tblW w:w="9889" w:type="dxa"/>
        <w:tblLook w:val="04A0" w:firstRow="1" w:lastRow="0" w:firstColumn="1" w:lastColumn="0" w:noHBand="0" w:noVBand="1"/>
      </w:tblPr>
      <w:tblGrid>
        <w:gridCol w:w="7225"/>
        <w:gridCol w:w="992"/>
        <w:gridCol w:w="850"/>
        <w:gridCol w:w="822"/>
      </w:tblGrid>
      <w:tr w:rsidR="000040C6" w14:paraId="4BD0B0B3" w14:textId="77777777">
        <w:tc>
          <w:tcPr>
            <w:tcW w:w="7225" w:type="dxa"/>
            <w:shd w:val="clear" w:color="auto" w:fill="F2F2F2" w:themeFill="background1" w:themeFillShade="F2"/>
          </w:tcPr>
          <w:p w14:paraId="0438AC5D" w14:textId="77777777" w:rsidR="000040C6"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0D393059" w14:textId="77777777" w:rsidR="000040C6" w:rsidRDefault="000040C6">
            <w:pPr>
              <w:autoSpaceDE w:val="0"/>
              <w:autoSpaceDN w:val="0"/>
              <w:adjustRightInd w:val="0"/>
              <w:jc w:val="center"/>
              <w:rPr>
                <w:rFonts w:ascii="Arial" w:hAnsi="Arial" w:cs="Arial"/>
                <w:b/>
                <w:bCs/>
                <w:sz w:val="16"/>
                <w:szCs w:val="16"/>
              </w:rPr>
            </w:pPr>
          </w:p>
          <w:p w14:paraId="66008186"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3C75DE8D"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10E79E25" w14:textId="77777777" w:rsidR="000040C6" w:rsidRDefault="000040C6">
            <w:pPr>
              <w:autoSpaceDE w:val="0"/>
              <w:autoSpaceDN w:val="0"/>
              <w:adjustRightInd w:val="0"/>
              <w:jc w:val="center"/>
              <w:rPr>
                <w:rFonts w:ascii="Arial" w:hAnsi="Arial" w:cs="Arial"/>
                <w:b/>
                <w:bCs/>
                <w:sz w:val="16"/>
                <w:szCs w:val="16"/>
              </w:rPr>
            </w:pPr>
          </w:p>
          <w:p w14:paraId="20AA9988"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040C6" w14:paraId="6040FBB7" w14:textId="77777777">
        <w:trPr>
          <w:trHeight w:val="439"/>
        </w:trPr>
        <w:tc>
          <w:tcPr>
            <w:tcW w:w="7225" w:type="dxa"/>
            <w:shd w:val="clear" w:color="auto" w:fill="F2F2F2" w:themeFill="background1" w:themeFillShade="F2"/>
            <w:vAlign w:val="center"/>
          </w:tcPr>
          <w:p w14:paraId="2017A902"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6BB6D5F"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1F5F9F78"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32757CC9"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61EB2217" w14:textId="77777777">
        <w:trPr>
          <w:trHeight w:val="403"/>
        </w:trPr>
        <w:tc>
          <w:tcPr>
            <w:tcW w:w="7225" w:type="dxa"/>
            <w:shd w:val="clear" w:color="auto" w:fill="F2F2F2" w:themeFill="background1" w:themeFillShade="F2"/>
            <w:vAlign w:val="center"/>
          </w:tcPr>
          <w:p w14:paraId="38058D5F"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80D52F2"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233FB29"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F37274A"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0712B253" w14:textId="77777777">
        <w:trPr>
          <w:trHeight w:val="439"/>
        </w:trPr>
        <w:tc>
          <w:tcPr>
            <w:tcW w:w="7225" w:type="dxa"/>
            <w:shd w:val="clear" w:color="auto" w:fill="F2F2F2" w:themeFill="background1" w:themeFillShade="F2"/>
            <w:vAlign w:val="center"/>
          </w:tcPr>
          <w:p w14:paraId="1487AEE4"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44D0ED6"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0B3EEF74"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874E21A"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588D3C21" w14:textId="77777777">
        <w:trPr>
          <w:trHeight w:val="403"/>
        </w:trPr>
        <w:tc>
          <w:tcPr>
            <w:tcW w:w="7225" w:type="dxa"/>
            <w:shd w:val="clear" w:color="auto" w:fill="F2F2F2" w:themeFill="background1" w:themeFillShade="F2"/>
            <w:vAlign w:val="center"/>
          </w:tcPr>
          <w:p w14:paraId="734FDA70"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597BF50B"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037498AB"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eastAsia="en-US"/>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2B117A4A"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eastAsia="en-US"/>
                  </w:rPr>
                  <w:t>☒</w:t>
                </w:r>
              </w:p>
            </w:sdtContent>
          </w:sdt>
        </w:tc>
      </w:tr>
      <w:tr w:rsidR="000040C6" w14:paraId="23D31EC0" w14:textId="77777777">
        <w:trPr>
          <w:trHeight w:val="403"/>
        </w:trPr>
        <w:tc>
          <w:tcPr>
            <w:tcW w:w="9889" w:type="dxa"/>
            <w:gridSpan w:val="4"/>
            <w:shd w:val="clear" w:color="auto" w:fill="F2F2F2" w:themeFill="background1" w:themeFillShade="F2"/>
            <w:vAlign w:val="center"/>
          </w:tcPr>
          <w:p w14:paraId="3D489043"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0040C6" w14:paraId="5380B63D" w14:textId="77777777">
        <w:trPr>
          <w:trHeight w:val="403"/>
        </w:trPr>
        <w:tc>
          <w:tcPr>
            <w:tcW w:w="9889" w:type="dxa"/>
            <w:gridSpan w:val="4"/>
            <w:vAlign w:val="center"/>
          </w:tcPr>
          <w:p w14:paraId="754F7F5E" w14:textId="77777777" w:rsidR="000040C6" w:rsidRDefault="000040C6">
            <w:pPr>
              <w:rPr>
                <w:rFonts w:ascii="Arial" w:hAnsi="Arial" w:cs="Arial"/>
                <w:sz w:val="22"/>
                <w:szCs w:val="22"/>
              </w:rPr>
            </w:pPr>
          </w:p>
          <w:p w14:paraId="05D62E44" w14:textId="77777777" w:rsidR="000040C6" w:rsidRDefault="000040C6">
            <w:pPr>
              <w:rPr>
                <w:rFonts w:ascii="Arial" w:hAnsi="Arial" w:cs="Arial"/>
                <w:sz w:val="22"/>
                <w:szCs w:val="22"/>
              </w:rPr>
            </w:pPr>
          </w:p>
          <w:p w14:paraId="04B99696" w14:textId="77777777" w:rsidR="000040C6" w:rsidRDefault="000040C6">
            <w:pPr>
              <w:rPr>
                <w:rFonts w:ascii="Arial" w:hAnsi="Arial" w:cs="Arial"/>
                <w:sz w:val="22"/>
                <w:szCs w:val="22"/>
              </w:rPr>
            </w:pPr>
          </w:p>
          <w:p w14:paraId="5ED2AE97" w14:textId="77777777" w:rsidR="000040C6"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0BDC24C5" w14:textId="77777777" w:rsidR="000040C6" w:rsidRDefault="000040C6">
      <w:pPr>
        <w:autoSpaceDE w:val="0"/>
        <w:autoSpaceDN w:val="0"/>
        <w:adjustRightInd w:val="0"/>
        <w:spacing w:after="240"/>
        <w:jc w:val="both"/>
        <w:rPr>
          <w:rFonts w:ascii="Arial" w:hAnsi="Arial" w:cs="Arial"/>
          <w:b/>
          <w:sz w:val="22"/>
          <w:szCs w:val="22"/>
        </w:rPr>
      </w:pPr>
    </w:p>
    <w:p w14:paraId="177B4E8B" w14:textId="77777777" w:rsidR="000040C6" w:rsidRDefault="00000000">
      <w:pPr>
        <w:rPr>
          <w:rFonts w:ascii="Arial" w:hAnsi="Arial" w:cs="Arial"/>
          <w:b/>
          <w:sz w:val="22"/>
          <w:szCs w:val="22"/>
        </w:rPr>
      </w:pPr>
      <w:r>
        <w:rPr>
          <w:rFonts w:ascii="Arial" w:hAnsi="Arial" w:cs="Arial"/>
          <w:b/>
          <w:sz w:val="22"/>
          <w:szCs w:val="22"/>
        </w:rPr>
        <w:br w:type="page"/>
      </w:r>
    </w:p>
    <w:p w14:paraId="7080EE14"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0040C6" w14:paraId="65D40035" w14:textId="77777777">
        <w:tc>
          <w:tcPr>
            <w:tcW w:w="9923" w:type="dxa"/>
            <w:gridSpan w:val="4"/>
            <w:tcBorders>
              <w:bottom w:val="single" w:sz="4" w:space="0" w:color="auto"/>
            </w:tcBorders>
            <w:shd w:val="clear" w:color="auto" w:fill="F2F2F2" w:themeFill="background1" w:themeFillShade="F2"/>
          </w:tcPr>
          <w:p w14:paraId="1D3A6F54" w14:textId="77777777" w:rsidR="000040C6"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5CD98F1" w14:textId="77777777" w:rsidR="000040C6" w:rsidRDefault="000040C6"/>
          <w:p w14:paraId="1B7154EE" w14:textId="77777777" w:rsidR="000040C6"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0040C6" w14:paraId="7EF204C4" w14:textId="77777777">
        <w:tc>
          <w:tcPr>
            <w:tcW w:w="8251" w:type="dxa"/>
            <w:gridSpan w:val="2"/>
            <w:vMerge w:val="restart"/>
            <w:shd w:val="clear" w:color="auto" w:fill="F2F2F2" w:themeFill="background1" w:themeFillShade="F2"/>
          </w:tcPr>
          <w:p w14:paraId="1118D19D" w14:textId="77777777" w:rsidR="000040C6"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002E3E25" w14:textId="77777777" w:rsidR="000040C6" w:rsidRDefault="000040C6">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912B735" w14:textId="77777777" w:rsidR="000040C6"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E0B34B6" w14:textId="77777777" w:rsidR="000040C6"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040C6" w14:paraId="044301D4" w14:textId="77777777">
        <w:tc>
          <w:tcPr>
            <w:tcW w:w="8251" w:type="dxa"/>
            <w:gridSpan w:val="2"/>
            <w:vMerge/>
            <w:tcBorders>
              <w:bottom w:val="single" w:sz="4" w:space="0" w:color="auto"/>
            </w:tcBorders>
            <w:shd w:val="clear" w:color="auto" w:fill="F2F2F2" w:themeFill="background1" w:themeFillShade="F2"/>
          </w:tcPr>
          <w:p w14:paraId="25ADE248" w14:textId="77777777" w:rsidR="000040C6" w:rsidRDefault="000040C6">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ACEA4D2" w14:textId="77777777" w:rsidR="000040C6"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0495DCC4" w14:textId="77777777" w:rsidR="000040C6"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0040C6" w14:paraId="5E634D83" w14:textId="77777777">
        <w:tc>
          <w:tcPr>
            <w:tcW w:w="9923" w:type="dxa"/>
            <w:gridSpan w:val="4"/>
            <w:tcBorders>
              <w:bottom w:val="single" w:sz="4" w:space="0" w:color="auto"/>
            </w:tcBorders>
            <w:shd w:val="clear" w:color="auto" w:fill="F2F2F2" w:themeFill="background1" w:themeFillShade="F2"/>
          </w:tcPr>
          <w:p w14:paraId="19A9E574" w14:textId="77777777" w:rsidR="000040C6" w:rsidRDefault="00000000">
            <w:pPr>
              <w:rPr>
                <w:rFonts w:ascii="Arial" w:hAnsi="Arial" w:cs="Arial"/>
                <w:sz w:val="22"/>
                <w:szCs w:val="22"/>
              </w:rPr>
            </w:pPr>
            <w:r>
              <w:rPr>
                <w:rFonts w:ascii="Arial" w:hAnsi="Arial" w:cs="Arial"/>
                <w:b/>
                <w:sz w:val="22"/>
                <w:szCs w:val="22"/>
              </w:rPr>
              <w:t>Risks to participants</w:t>
            </w:r>
          </w:p>
          <w:p w14:paraId="25D458E7" w14:textId="77777777" w:rsidR="000040C6"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0040C6" w14:paraId="65992273" w14:textId="77777777">
        <w:tc>
          <w:tcPr>
            <w:tcW w:w="4849" w:type="dxa"/>
            <w:tcBorders>
              <w:top w:val="single" w:sz="4" w:space="0" w:color="auto"/>
              <w:bottom w:val="single" w:sz="4" w:space="0" w:color="auto"/>
            </w:tcBorders>
          </w:tcPr>
          <w:p w14:paraId="22A19241" w14:textId="77777777" w:rsidR="000040C6" w:rsidRDefault="000040C6">
            <w:pPr>
              <w:rPr>
                <w:rFonts w:ascii="Arial" w:hAnsi="Arial" w:cs="Arial"/>
                <w:sz w:val="22"/>
                <w:szCs w:val="22"/>
              </w:rPr>
            </w:pPr>
          </w:p>
          <w:p w14:paraId="2B747E2A" w14:textId="77777777" w:rsidR="000040C6" w:rsidRDefault="000040C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F18CDBA" w14:textId="77777777" w:rsidR="000040C6" w:rsidRDefault="000040C6">
            <w:pPr>
              <w:autoSpaceDE w:val="0"/>
              <w:autoSpaceDN w:val="0"/>
              <w:adjustRightInd w:val="0"/>
              <w:rPr>
                <w:rFonts w:cs="Arial"/>
                <w:i/>
              </w:rPr>
            </w:pPr>
          </w:p>
        </w:tc>
      </w:tr>
      <w:tr w:rsidR="000040C6" w14:paraId="1E158B9B" w14:textId="77777777">
        <w:tc>
          <w:tcPr>
            <w:tcW w:w="9923" w:type="dxa"/>
            <w:gridSpan w:val="4"/>
            <w:tcBorders>
              <w:bottom w:val="single" w:sz="4" w:space="0" w:color="auto"/>
            </w:tcBorders>
            <w:shd w:val="clear" w:color="auto" w:fill="F2F2F2" w:themeFill="background1" w:themeFillShade="F2"/>
          </w:tcPr>
          <w:p w14:paraId="3ECB735D" w14:textId="77777777" w:rsidR="000040C6" w:rsidRDefault="00000000">
            <w:pPr>
              <w:rPr>
                <w:rFonts w:ascii="Arial" w:hAnsi="Arial" w:cs="Arial"/>
                <w:sz w:val="22"/>
                <w:szCs w:val="22"/>
              </w:rPr>
            </w:pPr>
            <w:r>
              <w:rPr>
                <w:rFonts w:ascii="Arial" w:hAnsi="Arial" w:cs="Arial"/>
                <w:bCs/>
                <w:sz w:val="22"/>
                <w:szCs w:val="22"/>
              </w:rPr>
              <w:t>If research activity may include sensitive, embarrassing or upsetting topics (</w:t>
            </w:r>
            <w:proofErr w:type="gramStart"/>
            <w:r>
              <w:rPr>
                <w:rFonts w:ascii="Arial" w:hAnsi="Arial" w:cs="Arial"/>
                <w:bCs/>
                <w:sz w:val="22"/>
                <w:szCs w:val="22"/>
              </w:rPr>
              <w:t>e.g.</w:t>
            </w:r>
            <w:proofErr w:type="gramEnd"/>
            <w:r>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rPr>
              <w:t>where applicable, consent procedures should make it clear that if something potentially or actually illegal is discovered in the course of a project, it may need to be disclosed to the proper authorities</w:t>
            </w:r>
          </w:p>
        </w:tc>
      </w:tr>
      <w:tr w:rsidR="000040C6" w14:paraId="0784D667" w14:textId="77777777">
        <w:tc>
          <w:tcPr>
            <w:tcW w:w="9923" w:type="dxa"/>
            <w:gridSpan w:val="4"/>
            <w:tcBorders>
              <w:top w:val="single" w:sz="4" w:space="0" w:color="auto"/>
              <w:bottom w:val="single" w:sz="4" w:space="0" w:color="auto"/>
            </w:tcBorders>
          </w:tcPr>
          <w:p w14:paraId="3B998476" w14:textId="77777777" w:rsidR="000040C6" w:rsidRDefault="000040C6">
            <w:pPr>
              <w:rPr>
                <w:rFonts w:ascii="Arial" w:hAnsi="Arial" w:cs="Arial"/>
                <w:sz w:val="22"/>
                <w:szCs w:val="22"/>
              </w:rPr>
            </w:pPr>
          </w:p>
          <w:p w14:paraId="0B7B83D4" w14:textId="77777777" w:rsidR="000040C6" w:rsidRDefault="000040C6">
            <w:pPr>
              <w:rPr>
                <w:rFonts w:ascii="Arial" w:hAnsi="Arial" w:cs="Arial"/>
                <w:sz w:val="22"/>
                <w:szCs w:val="22"/>
              </w:rPr>
            </w:pPr>
          </w:p>
          <w:p w14:paraId="1C7D1124" w14:textId="77777777" w:rsidR="000040C6" w:rsidRDefault="000040C6">
            <w:pPr>
              <w:rPr>
                <w:rFonts w:ascii="Arial" w:hAnsi="Arial" w:cs="Arial"/>
                <w:sz w:val="22"/>
                <w:szCs w:val="22"/>
              </w:rPr>
            </w:pPr>
          </w:p>
          <w:p w14:paraId="0507639B" w14:textId="77777777" w:rsidR="000040C6"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0040C6" w14:paraId="52F19498" w14:textId="77777777">
        <w:tc>
          <w:tcPr>
            <w:tcW w:w="9923" w:type="dxa"/>
            <w:gridSpan w:val="4"/>
            <w:tcBorders>
              <w:top w:val="single" w:sz="4" w:space="0" w:color="auto"/>
              <w:bottom w:val="single" w:sz="4" w:space="0" w:color="auto"/>
            </w:tcBorders>
            <w:shd w:val="clear" w:color="auto" w:fill="F2F2F2" w:themeFill="background1" w:themeFillShade="F2"/>
          </w:tcPr>
          <w:p w14:paraId="0E21DD86" w14:textId="77777777" w:rsidR="000040C6" w:rsidRDefault="00000000">
            <w:pPr>
              <w:rPr>
                <w:rFonts w:ascii="Arial" w:hAnsi="Arial" w:cs="Arial"/>
                <w:sz w:val="22"/>
                <w:szCs w:val="22"/>
              </w:rPr>
            </w:pPr>
            <w:r>
              <w:rPr>
                <w:rFonts w:ascii="Arial" w:hAnsi="Arial" w:cs="Arial"/>
                <w:b/>
                <w:sz w:val="22"/>
                <w:szCs w:val="22"/>
              </w:rPr>
              <w:t>Risks to investigator</w:t>
            </w:r>
          </w:p>
          <w:p w14:paraId="443C28AF" w14:textId="77777777" w:rsidR="000040C6"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0040C6" w14:paraId="442F47A9" w14:textId="77777777">
        <w:tc>
          <w:tcPr>
            <w:tcW w:w="4849" w:type="dxa"/>
            <w:tcBorders>
              <w:top w:val="single" w:sz="4" w:space="0" w:color="auto"/>
              <w:bottom w:val="single" w:sz="4" w:space="0" w:color="auto"/>
            </w:tcBorders>
          </w:tcPr>
          <w:p w14:paraId="18DE6EF3" w14:textId="77777777" w:rsidR="000040C6" w:rsidRDefault="000040C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853310D" w14:textId="77777777" w:rsidR="000040C6" w:rsidRDefault="000040C6">
            <w:pPr>
              <w:rPr>
                <w:rFonts w:ascii="Arial" w:hAnsi="Arial" w:cs="Arial"/>
                <w:sz w:val="22"/>
                <w:szCs w:val="22"/>
              </w:rPr>
            </w:pPr>
          </w:p>
          <w:p w14:paraId="1A8D9239" w14:textId="77777777" w:rsidR="000040C6" w:rsidRDefault="000040C6">
            <w:pPr>
              <w:autoSpaceDE w:val="0"/>
              <w:autoSpaceDN w:val="0"/>
              <w:adjustRightInd w:val="0"/>
              <w:rPr>
                <w:rFonts w:cs="Arial"/>
              </w:rPr>
            </w:pPr>
          </w:p>
        </w:tc>
      </w:tr>
      <w:tr w:rsidR="000040C6" w14:paraId="37252B19" w14:textId="77777777">
        <w:tc>
          <w:tcPr>
            <w:tcW w:w="9923" w:type="dxa"/>
            <w:gridSpan w:val="4"/>
            <w:tcBorders>
              <w:top w:val="single" w:sz="4" w:space="0" w:color="auto"/>
              <w:bottom w:val="single" w:sz="4" w:space="0" w:color="auto"/>
            </w:tcBorders>
            <w:shd w:val="clear" w:color="auto" w:fill="F2F2F2" w:themeFill="background1" w:themeFillShade="F2"/>
          </w:tcPr>
          <w:p w14:paraId="64DCE5A6" w14:textId="77777777" w:rsidR="000040C6" w:rsidRDefault="00000000">
            <w:pPr>
              <w:rPr>
                <w:rFonts w:ascii="Arial" w:hAnsi="Arial" w:cs="Arial"/>
                <w:sz w:val="22"/>
                <w:szCs w:val="22"/>
              </w:rPr>
            </w:pPr>
            <w:r>
              <w:rPr>
                <w:rFonts w:ascii="Arial" w:hAnsi="Arial" w:cs="Arial"/>
                <w:b/>
                <w:sz w:val="22"/>
                <w:szCs w:val="22"/>
              </w:rPr>
              <w:t>University/institutional risks</w:t>
            </w:r>
          </w:p>
          <w:p w14:paraId="0963078C" w14:textId="77777777" w:rsidR="000040C6" w:rsidRDefault="00000000">
            <w:pPr>
              <w:rPr>
                <w:rFonts w:ascii="Arial" w:hAnsi="Arial" w:cs="Arial"/>
                <w:sz w:val="22"/>
                <w:szCs w:val="22"/>
              </w:rPr>
            </w:pPr>
            <w:r>
              <w:rPr>
                <w:rFonts w:ascii="Arial" w:hAnsi="Arial" w:cs="Arial"/>
                <w:sz w:val="22"/>
                <w:szCs w:val="22"/>
              </w:rPr>
              <w:t>For example: adverse publicity, financial loss, data protection</w:t>
            </w:r>
          </w:p>
        </w:tc>
      </w:tr>
      <w:tr w:rsidR="000040C6" w14:paraId="55F103C1" w14:textId="77777777">
        <w:tc>
          <w:tcPr>
            <w:tcW w:w="4849" w:type="dxa"/>
            <w:tcBorders>
              <w:top w:val="single" w:sz="4" w:space="0" w:color="auto"/>
              <w:bottom w:val="single" w:sz="4" w:space="0" w:color="auto"/>
            </w:tcBorders>
          </w:tcPr>
          <w:p w14:paraId="27F3427D" w14:textId="77777777" w:rsidR="000040C6" w:rsidRDefault="000040C6">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3A4A782C" w14:textId="77777777" w:rsidR="000040C6" w:rsidRDefault="000040C6">
            <w:pPr>
              <w:autoSpaceDE w:val="0"/>
              <w:autoSpaceDN w:val="0"/>
              <w:adjustRightInd w:val="0"/>
              <w:rPr>
                <w:rFonts w:cs="Arial"/>
              </w:rPr>
            </w:pPr>
          </w:p>
        </w:tc>
      </w:tr>
    </w:tbl>
    <w:p w14:paraId="1A29DFCD" w14:textId="77777777" w:rsidR="000040C6" w:rsidRDefault="000040C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0040C6" w14:paraId="4552E44C" w14:textId="77777777">
        <w:tc>
          <w:tcPr>
            <w:tcW w:w="9923" w:type="dxa"/>
            <w:gridSpan w:val="4"/>
            <w:tcBorders>
              <w:top w:val="single" w:sz="4" w:space="0" w:color="auto"/>
              <w:bottom w:val="single" w:sz="4" w:space="0" w:color="auto"/>
            </w:tcBorders>
            <w:shd w:val="clear" w:color="auto" w:fill="F2F2F2" w:themeFill="background1" w:themeFillShade="F2"/>
          </w:tcPr>
          <w:p w14:paraId="537B8966" w14:textId="77777777" w:rsidR="000040C6"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0040C6" w14:paraId="4309BD26" w14:textId="77777777">
        <w:tc>
          <w:tcPr>
            <w:tcW w:w="7259" w:type="dxa"/>
            <w:tcBorders>
              <w:top w:val="single" w:sz="4" w:space="0" w:color="auto"/>
              <w:bottom w:val="single" w:sz="4" w:space="0" w:color="auto"/>
            </w:tcBorders>
            <w:shd w:val="clear" w:color="auto" w:fill="F2F2F2" w:themeFill="background1" w:themeFillShade="F2"/>
          </w:tcPr>
          <w:p w14:paraId="180D1413" w14:textId="77777777" w:rsidR="000040C6"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8C7D5EC"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3566A157" w14:textId="77777777" w:rsidR="000040C6" w:rsidRDefault="000040C6">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D4861F2"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CE24480" w14:textId="77777777" w:rsidR="000040C6" w:rsidRDefault="000040C6">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F6AB632"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2BDC71E2" w14:textId="77777777" w:rsidR="000040C6" w:rsidRDefault="000040C6">
            <w:pPr>
              <w:autoSpaceDE w:val="0"/>
              <w:autoSpaceDN w:val="0"/>
              <w:adjustRightInd w:val="0"/>
              <w:jc w:val="center"/>
              <w:rPr>
                <w:rFonts w:ascii="Arial" w:hAnsi="Arial" w:cs="Arial"/>
                <w:b/>
                <w:sz w:val="22"/>
                <w:szCs w:val="22"/>
              </w:rPr>
            </w:pPr>
          </w:p>
        </w:tc>
      </w:tr>
      <w:tr w:rsidR="000040C6" w14:paraId="3D4B15D9"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7AA30AC"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71A1679" w14:textId="77777777" w:rsidR="000040C6"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DCC739" w14:textId="77777777" w:rsidR="000040C6"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6D39013" w14:textId="77777777" w:rsidR="000040C6"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049203B9" w14:textId="77777777" w:rsidR="000040C6" w:rsidRDefault="000040C6">
      <w:pPr>
        <w:autoSpaceDE w:val="0"/>
        <w:autoSpaceDN w:val="0"/>
        <w:adjustRightInd w:val="0"/>
        <w:spacing w:after="240"/>
        <w:jc w:val="both"/>
        <w:rPr>
          <w:rFonts w:ascii="Arial" w:hAnsi="Arial" w:cs="Arial"/>
          <w:b/>
          <w:sz w:val="22"/>
          <w:szCs w:val="22"/>
        </w:rPr>
      </w:pPr>
    </w:p>
    <w:p w14:paraId="70A5742C" w14:textId="77777777" w:rsidR="000040C6" w:rsidRDefault="00000000">
      <w:pPr>
        <w:rPr>
          <w:rFonts w:ascii="Arial" w:hAnsi="Arial" w:cs="Arial"/>
          <w:b/>
          <w:sz w:val="22"/>
          <w:szCs w:val="22"/>
        </w:rPr>
      </w:pPr>
      <w:r>
        <w:rPr>
          <w:rFonts w:ascii="Arial" w:hAnsi="Arial" w:cs="Arial"/>
          <w:b/>
          <w:sz w:val="22"/>
          <w:szCs w:val="22"/>
        </w:rPr>
        <w:br w:type="page"/>
      </w:r>
    </w:p>
    <w:p w14:paraId="16669D05"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0040C6" w14:paraId="77087E39" w14:textId="77777777">
        <w:tc>
          <w:tcPr>
            <w:tcW w:w="9923" w:type="dxa"/>
            <w:tcBorders>
              <w:top w:val="single" w:sz="4" w:space="0" w:color="auto"/>
              <w:bottom w:val="single" w:sz="4" w:space="0" w:color="auto"/>
            </w:tcBorders>
            <w:shd w:val="clear" w:color="auto" w:fill="F2F2F2" w:themeFill="background1" w:themeFillShade="F2"/>
          </w:tcPr>
          <w:p w14:paraId="79A284FB" w14:textId="77777777" w:rsidR="000040C6" w:rsidRDefault="00000000">
            <w:pPr>
              <w:rPr>
                <w:rFonts w:ascii="Arial" w:hAnsi="Arial" w:cs="Arial"/>
                <w:sz w:val="22"/>
                <w:szCs w:val="22"/>
              </w:rPr>
            </w:pPr>
            <w:r>
              <w:rPr>
                <w:rFonts w:ascii="Arial" w:hAnsi="Arial" w:cs="Arial"/>
                <w:b/>
                <w:sz w:val="22"/>
                <w:szCs w:val="22"/>
              </w:rPr>
              <w:t>Feedback</w:t>
            </w:r>
          </w:p>
          <w:p w14:paraId="6AD48BEA" w14:textId="77777777" w:rsidR="000040C6"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0040C6" w14:paraId="154255C1" w14:textId="77777777">
        <w:tc>
          <w:tcPr>
            <w:tcW w:w="9923" w:type="dxa"/>
            <w:tcBorders>
              <w:top w:val="single" w:sz="4" w:space="0" w:color="auto"/>
              <w:bottom w:val="single" w:sz="4" w:space="0" w:color="auto"/>
            </w:tcBorders>
          </w:tcPr>
          <w:p w14:paraId="1BDF5868" w14:textId="77777777" w:rsidR="000040C6" w:rsidRDefault="000040C6">
            <w:pPr>
              <w:rPr>
                <w:rFonts w:ascii="Arial" w:hAnsi="Arial" w:cs="Arial"/>
                <w:sz w:val="22"/>
                <w:szCs w:val="22"/>
              </w:rPr>
            </w:pPr>
          </w:p>
          <w:p w14:paraId="624F3F75" w14:textId="77777777" w:rsidR="000040C6" w:rsidRDefault="000040C6">
            <w:pPr>
              <w:autoSpaceDE w:val="0"/>
              <w:autoSpaceDN w:val="0"/>
              <w:adjustRightInd w:val="0"/>
              <w:rPr>
                <w:rFonts w:cs="Arial"/>
              </w:rPr>
            </w:pPr>
          </w:p>
        </w:tc>
      </w:tr>
      <w:tr w:rsidR="000040C6" w14:paraId="2075F2BA" w14:textId="77777777">
        <w:tc>
          <w:tcPr>
            <w:tcW w:w="9923" w:type="dxa"/>
            <w:tcBorders>
              <w:top w:val="single" w:sz="4" w:space="0" w:color="auto"/>
              <w:bottom w:val="single" w:sz="4" w:space="0" w:color="auto"/>
            </w:tcBorders>
            <w:shd w:val="clear" w:color="auto" w:fill="F2F2F2" w:themeFill="background1" w:themeFillShade="F2"/>
          </w:tcPr>
          <w:p w14:paraId="2CE09652" w14:textId="77777777" w:rsidR="000040C6" w:rsidRDefault="00000000">
            <w:pPr>
              <w:rPr>
                <w:rFonts w:ascii="Arial" w:hAnsi="Arial" w:cs="Arial"/>
                <w:sz w:val="22"/>
                <w:szCs w:val="22"/>
              </w:rPr>
            </w:pPr>
            <w:r>
              <w:rPr>
                <w:rFonts w:ascii="Arial" w:hAnsi="Arial" w:cs="Arial"/>
                <w:b/>
                <w:sz w:val="22"/>
                <w:szCs w:val="22"/>
              </w:rPr>
              <w:t>Informed consent</w:t>
            </w:r>
          </w:p>
          <w:p w14:paraId="3EF38D06"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040C6" w14:paraId="1FEE03FC" w14:textId="77777777">
        <w:tc>
          <w:tcPr>
            <w:tcW w:w="9923" w:type="dxa"/>
            <w:tcBorders>
              <w:top w:val="single" w:sz="4" w:space="0" w:color="auto"/>
              <w:bottom w:val="single" w:sz="4" w:space="0" w:color="auto"/>
            </w:tcBorders>
          </w:tcPr>
          <w:p w14:paraId="67ED9159" w14:textId="77777777" w:rsidR="000040C6" w:rsidRDefault="000040C6">
            <w:pPr>
              <w:autoSpaceDE w:val="0"/>
              <w:autoSpaceDN w:val="0"/>
              <w:adjustRightInd w:val="0"/>
              <w:rPr>
                <w:rFonts w:cs="Arial"/>
              </w:rPr>
            </w:pPr>
          </w:p>
        </w:tc>
      </w:tr>
      <w:tr w:rsidR="000040C6" w14:paraId="524B367E" w14:textId="77777777">
        <w:tc>
          <w:tcPr>
            <w:tcW w:w="9923" w:type="dxa"/>
            <w:tcBorders>
              <w:top w:val="single" w:sz="4" w:space="0" w:color="auto"/>
              <w:bottom w:val="single" w:sz="4" w:space="0" w:color="auto"/>
            </w:tcBorders>
            <w:shd w:val="clear" w:color="auto" w:fill="F2F2F2" w:themeFill="background1" w:themeFillShade="F2"/>
          </w:tcPr>
          <w:p w14:paraId="091BAFAB" w14:textId="77777777" w:rsidR="000040C6"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062EF3CA" w14:textId="77777777" w:rsidR="000040C6" w:rsidRDefault="00000000">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0040C6" w14:paraId="3D39316C" w14:textId="77777777">
        <w:tc>
          <w:tcPr>
            <w:tcW w:w="9923" w:type="dxa"/>
            <w:tcBorders>
              <w:top w:val="single" w:sz="4" w:space="0" w:color="auto"/>
              <w:bottom w:val="single" w:sz="4" w:space="0" w:color="auto"/>
            </w:tcBorders>
          </w:tcPr>
          <w:p w14:paraId="2A765CC3" w14:textId="77777777" w:rsidR="000040C6" w:rsidRDefault="000040C6">
            <w:pPr>
              <w:rPr>
                <w:rFonts w:ascii="Arial" w:hAnsi="Arial" w:cs="Arial"/>
                <w:sz w:val="22"/>
                <w:szCs w:val="22"/>
                <w:lang w:eastAsia="zh-CN"/>
              </w:rPr>
            </w:pPr>
          </w:p>
          <w:p w14:paraId="19D16847" w14:textId="77777777" w:rsidR="000040C6" w:rsidRPr="0005540E"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119A318E" w14:textId="77777777" w:rsidR="0005540E" w:rsidRPr="0005540E" w:rsidRDefault="0005540E" w:rsidP="0005540E">
            <w:pPr>
              <w:spacing w:before="100" w:beforeAutospacing="1" w:after="100" w:afterAutospacing="1"/>
              <w:rPr>
                <w:rFonts w:ascii="Arial" w:hAnsi="Arial" w:cs="Arial"/>
                <w:color w:val="000000"/>
                <w:sz w:val="22"/>
                <w:szCs w:val="22"/>
              </w:rPr>
            </w:pPr>
            <w:r w:rsidRPr="0005540E">
              <w:rPr>
                <w:rFonts w:ascii="Arial" w:hAnsi="Arial" w:cs="Arial"/>
                <w:color w:val="000000"/>
                <w:sz w:val="22"/>
                <w:szCs w:val="22"/>
              </w:rPr>
              <w:t>Confidentiality and anonymity will be strictly maintained throughout the research. All collected data will be stored in password-protected files on secure, encrypted devices. Personal or identifying information related to staff, guests, or specific incidents will not be recorded. Instead, anonymized codes will be used to refer to individuals or events.</w:t>
            </w:r>
          </w:p>
          <w:p w14:paraId="636BCC2E" w14:textId="77777777" w:rsidR="0005540E" w:rsidRPr="0005540E" w:rsidRDefault="0005540E" w:rsidP="0005540E">
            <w:pPr>
              <w:spacing w:before="100" w:beforeAutospacing="1" w:after="100" w:afterAutospacing="1"/>
              <w:rPr>
                <w:rFonts w:ascii="Arial" w:hAnsi="Arial" w:cs="Arial"/>
                <w:color w:val="000000"/>
                <w:sz w:val="22"/>
                <w:szCs w:val="22"/>
              </w:rPr>
            </w:pPr>
            <w:r w:rsidRPr="0005540E">
              <w:rPr>
                <w:rFonts w:ascii="Arial" w:hAnsi="Arial" w:cs="Arial"/>
                <w:color w:val="000000"/>
                <w:sz w:val="22"/>
                <w:szCs w:val="22"/>
              </w:rPr>
              <w:t>Data will be de-identified during analysis, omitting names, job titles, and personal details. The final report will present aggregated findings without revealing individual identities. Any internal documents or guest feedback used will be anonymized, ensuring that both hotel and guest confidentiality are preserved.</w:t>
            </w:r>
          </w:p>
          <w:p w14:paraId="3984F85F" w14:textId="77777777" w:rsidR="000040C6" w:rsidRDefault="000040C6" w:rsidP="0005540E">
            <w:pPr>
              <w:jc w:val="both"/>
              <w:rPr>
                <w:rFonts w:cs="Arial"/>
              </w:rPr>
            </w:pPr>
          </w:p>
        </w:tc>
      </w:tr>
    </w:tbl>
    <w:p w14:paraId="5629DF10" w14:textId="77777777" w:rsidR="000040C6" w:rsidRDefault="000040C6">
      <w:pPr>
        <w:rPr>
          <w:rFonts w:ascii="Arial" w:hAnsi="Arial" w:cs="Arial"/>
          <w:sz w:val="22"/>
          <w:szCs w:val="22"/>
        </w:rPr>
      </w:pPr>
    </w:p>
    <w:p w14:paraId="1F5F590F" w14:textId="77777777" w:rsidR="000040C6" w:rsidRDefault="00000000">
      <w:pPr>
        <w:rPr>
          <w:rFonts w:ascii="Arial" w:hAnsi="Arial" w:cs="Arial"/>
          <w:b/>
          <w:sz w:val="22"/>
          <w:szCs w:val="22"/>
        </w:rPr>
      </w:pPr>
      <w:r>
        <w:rPr>
          <w:rFonts w:ascii="Arial" w:hAnsi="Arial" w:cs="Arial"/>
          <w:b/>
          <w:sz w:val="22"/>
          <w:szCs w:val="22"/>
        </w:rPr>
        <w:br w:type="page"/>
      </w:r>
    </w:p>
    <w:p w14:paraId="27E84BAC" w14:textId="77777777" w:rsidR="000040C6"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15ABDA4E" w14:textId="77777777" w:rsidR="000040C6"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0040C6" w14:paraId="184D687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CE2AD7C" w14:textId="77777777" w:rsidR="000040C6"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6755F" w14:textId="77777777" w:rsidR="000040C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7172CA" w14:textId="77777777" w:rsidR="000040C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040C6" w14:paraId="74E7A0F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ADF9E4" w14:textId="77777777" w:rsidR="000040C6"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589D68" w14:textId="77777777" w:rsidR="000040C6"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79B891C" w14:textId="77777777" w:rsidR="000040C6"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0040C6" w14:paraId="2714BB6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17A4A8" w14:textId="77777777" w:rsidR="000040C6"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0040C6" w14:paraId="45CFE61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165B6A1" w14:textId="77777777" w:rsidR="000040C6" w:rsidRDefault="000040C6">
            <w:pPr>
              <w:rPr>
                <w:rFonts w:ascii="Arial" w:hAnsi="Arial" w:cs="Arial"/>
                <w:sz w:val="22"/>
                <w:szCs w:val="22"/>
              </w:rPr>
            </w:pPr>
          </w:p>
          <w:p w14:paraId="161C2D63" w14:textId="77777777" w:rsidR="000040C6"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205DBD9" w14:textId="77777777" w:rsidR="000040C6" w:rsidRDefault="000040C6">
            <w:pPr>
              <w:autoSpaceDE w:val="0"/>
              <w:autoSpaceDN w:val="0"/>
              <w:adjustRightInd w:val="0"/>
              <w:rPr>
                <w:i/>
              </w:rPr>
            </w:pPr>
          </w:p>
        </w:tc>
      </w:tr>
      <w:tr w:rsidR="000040C6" w14:paraId="55C093DA"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3BB5E38" w14:textId="77777777" w:rsidR="000040C6"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A5DF6" w14:textId="77777777" w:rsidR="000040C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939B7B" w14:textId="77777777" w:rsidR="000040C6"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0040C6" w14:paraId="4F01CE48"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F4E7B0" w14:textId="77777777" w:rsidR="000040C6"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9692E71"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03278749"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1E7DB405"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76FD5A5"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6403C3"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FF15477"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58422030" w14:textId="77777777" w:rsidR="000040C6"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7BD9ABCC" w14:textId="77777777" w:rsidR="000040C6"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A0B38F" w14:textId="77777777" w:rsidR="000040C6" w:rsidRDefault="000040C6">
            <w:pPr>
              <w:pStyle w:val="NormalWeb"/>
              <w:autoSpaceDE w:val="0"/>
              <w:autoSpaceDN w:val="0"/>
              <w:adjustRightInd w:val="0"/>
              <w:jc w:val="center"/>
              <w:rPr>
                <w:rFonts w:ascii="MS Gothic" w:eastAsia="MS Gothic" w:hAnsi="MS Gothic" w:cs="Arial"/>
                <w:b/>
                <w:bCs/>
                <w:sz w:val="22"/>
                <w:szCs w:val="22"/>
                <w:lang w:val="en-US"/>
              </w:rPr>
            </w:pPr>
          </w:p>
          <w:p w14:paraId="781557ED" w14:textId="77777777" w:rsidR="000040C6"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DB1D46" w14:textId="77777777" w:rsidR="000040C6" w:rsidRDefault="000040C6">
            <w:pPr>
              <w:pStyle w:val="NormalWeb"/>
              <w:autoSpaceDE w:val="0"/>
              <w:autoSpaceDN w:val="0"/>
              <w:adjustRightInd w:val="0"/>
              <w:jc w:val="center"/>
              <w:rPr>
                <w:rFonts w:ascii="MS Gothic" w:eastAsia="MS Gothic" w:hAnsi="MS Gothic" w:cs="Arial"/>
                <w:b/>
                <w:bCs/>
                <w:sz w:val="22"/>
                <w:szCs w:val="22"/>
                <w:lang w:val="en-US"/>
              </w:rPr>
            </w:pPr>
          </w:p>
          <w:p w14:paraId="21FF0223" w14:textId="77777777" w:rsidR="000040C6"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0040C6" w14:paraId="06FA209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538AA2" w14:textId="77777777" w:rsidR="000040C6"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0040C6" w14:paraId="6FB003E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4C16CD1" w14:textId="77777777" w:rsidR="000040C6" w:rsidRDefault="000040C6">
            <w:pPr>
              <w:rPr>
                <w:rFonts w:ascii="Arial" w:hAnsi="Arial" w:cs="Arial"/>
                <w:sz w:val="22"/>
                <w:szCs w:val="22"/>
              </w:rPr>
            </w:pPr>
          </w:p>
          <w:p w14:paraId="4B786298" w14:textId="77777777" w:rsidR="000040C6" w:rsidRDefault="000040C6">
            <w:pPr>
              <w:rPr>
                <w:rFonts w:ascii="Arial" w:hAnsi="Arial" w:cs="Arial"/>
                <w:sz w:val="22"/>
                <w:szCs w:val="22"/>
              </w:rPr>
            </w:pPr>
          </w:p>
          <w:p w14:paraId="646B44CC" w14:textId="77777777" w:rsidR="000040C6" w:rsidRDefault="000040C6">
            <w:pPr>
              <w:rPr>
                <w:rFonts w:ascii="Arial" w:hAnsi="Arial" w:cs="Arial"/>
                <w:sz w:val="22"/>
                <w:szCs w:val="22"/>
              </w:rPr>
            </w:pPr>
          </w:p>
          <w:p w14:paraId="023B2F50" w14:textId="77777777" w:rsidR="000040C6" w:rsidRDefault="000040C6">
            <w:pPr>
              <w:rPr>
                <w:rFonts w:ascii="Arial" w:hAnsi="Arial" w:cs="Arial"/>
                <w:sz w:val="22"/>
                <w:szCs w:val="22"/>
              </w:rPr>
            </w:pPr>
          </w:p>
          <w:p w14:paraId="3392C470" w14:textId="77777777" w:rsidR="000040C6" w:rsidRDefault="000040C6">
            <w:pPr>
              <w:rPr>
                <w:rFonts w:ascii="Arial" w:hAnsi="Arial" w:cs="Arial"/>
                <w:sz w:val="22"/>
                <w:szCs w:val="22"/>
              </w:rPr>
            </w:pPr>
          </w:p>
          <w:p w14:paraId="2086D542" w14:textId="77777777" w:rsidR="000040C6"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0040C6" w14:paraId="28DBF2E6" w14:textId="77777777">
        <w:trPr>
          <w:trHeight w:val="439"/>
        </w:trPr>
        <w:tc>
          <w:tcPr>
            <w:tcW w:w="7763" w:type="dxa"/>
            <w:shd w:val="clear" w:color="auto" w:fill="F2F2F2" w:themeFill="background1" w:themeFillShade="F2"/>
          </w:tcPr>
          <w:p w14:paraId="4E931806" w14:textId="77777777" w:rsidR="000040C6"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7C0D8D4C"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2EF284C3"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040C6" w14:paraId="2987AB57" w14:textId="77777777">
        <w:trPr>
          <w:trHeight w:val="439"/>
        </w:trPr>
        <w:tc>
          <w:tcPr>
            <w:tcW w:w="7763" w:type="dxa"/>
            <w:shd w:val="clear" w:color="auto" w:fill="F2F2F2" w:themeFill="background1" w:themeFillShade="F2"/>
          </w:tcPr>
          <w:p w14:paraId="19023507"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Manual files (</w:t>
            </w:r>
            <w:proofErr w:type="gramStart"/>
            <w:r>
              <w:rPr>
                <w:rFonts w:ascii="Arial" w:hAnsi="Arial" w:cs="Arial"/>
                <w:sz w:val="22"/>
                <w:szCs w:val="22"/>
              </w:rPr>
              <w:t>i.e.</w:t>
            </w:r>
            <w:proofErr w:type="gramEnd"/>
            <w:r>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4B90E5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A689778"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ABECD3B" w14:textId="77777777">
        <w:trPr>
          <w:trHeight w:val="403"/>
        </w:trPr>
        <w:tc>
          <w:tcPr>
            <w:tcW w:w="7763" w:type="dxa"/>
            <w:shd w:val="clear" w:color="auto" w:fill="F2F2F2" w:themeFill="background1" w:themeFillShade="F2"/>
          </w:tcPr>
          <w:p w14:paraId="54C4ECCA"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BCE67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66E217FA"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582857FB" w14:textId="77777777">
        <w:trPr>
          <w:trHeight w:val="439"/>
        </w:trPr>
        <w:tc>
          <w:tcPr>
            <w:tcW w:w="7763" w:type="dxa"/>
            <w:shd w:val="clear" w:color="auto" w:fill="F2F2F2" w:themeFill="background1" w:themeFillShade="F2"/>
          </w:tcPr>
          <w:p w14:paraId="54D40A21"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5956895"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FD9F8BE"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581E7723" w14:textId="77777777">
        <w:trPr>
          <w:trHeight w:val="403"/>
        </w:trPr>
        <w:tc>
          <w:tcPr>
            <w:tcW w:w="7763" w:type="dxa"/>
            <w:shd w:val="clear" w:color="auto" w:fill="F2F2F2" w:themeFill="background1" w:themeFillShade="F2"/>
          </w:tcPr>
          <w:p w14:paraId="1EC4128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30860F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37C06D2"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68033C5C" w14:textId="77777777">
        <w:trPr>
          <w:trHeight w:val="403"/>
        </w:trPr>
        <w:tc>
          <w:tcPr>
            <w:tcW w:w="7763" w:type="dxa"/>
            <w:shd w:val="clear" w:color="auto" w:fill="F2F2F2" w:themeFill="background1" w:themeFillShade="F2"/>
          </w:tcPr>
          <w:p w14:paraId="23CD532E"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6FCE0E8"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E4CEBE9"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378EC9A4" w14:textId="77777777">
        <w:trPr>
          <w:trHeight w:val="403"/>
        </w:trPr>
        <w:tc>
          <w:tcPr>
            <w:tcW w:w="7763" w:type="dxa"/>
            <w:shd w:val="clear" w:color="auto" w:fill="F2F2F2" w:themeFill="background1" w:themeFillShade="F2"/>
          </w:tcPr>
          <w:p w14:paraId="5F2F72D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A5628CE"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6683A3C"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A032FA4" w14:textId="77777777">
        <w:trPr>
          <w:trHeight w:val="403"/>
        </w:trPr>
        <w:tc>
          <w:tcPr>
            <w:tcW w:w="7763" w:type="dxa"/>
            <w:shd w:val="clear" w:color="auto" w:fill="F2F2F2" w:themeFill="background1" w:themeFillShade="F2"/>
          </w:tcPr>
          <w:p w14:paraId="7BDA7B1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07B1B58B" w14:textId="77777777" w:rsidR="000040C6" w:rsidRDefault="000040C6">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78E5D5A"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BA026F4"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495EE559" w14:textId="77777777">
        <w:trPr>
          <w:trHeight w:val="403"/>
        </w:trPr>
        <w:tc>
          <w:tcPr>
            <w:tcW w:w="9889" w:type="dxa"/>
            <w:gridSpan w:val="3"/>
            <w:shd w:val="clear" w:color="auto" w:fill="F2F2F2" w:themeFill="background1" w:themeFillShade="F2"/>
          </w:tcPr>
          <w:p w14:paraId="3747679E" w14:textId="77777777" w:rsidR="000040C6"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0040C6" w14:paraId="2072B0A4" w14:textId="77777777">
        <w:trPr>
          <w:trHeight w:val="403"/>
        </w:trPr>
        <w:tc>
          <w:tcPr>
            <w:tcW w:w="9889" w:type="dxa"/>
            <w:gridSpan w:val="3"/>
          </w:tcPr>
          <w:p w14:paraId="58917613" w14:textId="77777777" w:rsidR="000040C6" w:rsidRPr="00CA1F2D" w:rsidRDefault="000040C6">
            <w:pPr>
              <w:rPr>
                <w:rFonts w:ascii="Arial" w:hAnsi="Arial" w:cs="Arial"/>
                <w:color w:val="000000" w:themeColor="text1"/>
                <w:sz w:val="22"/>
                <w:szCs w:val="22"/>
              </w:rPr>
            </w:pPr>
          </w:p>
          <w:p w14:paraId="5F6BA293" w14:textId="77777777" w:rsidR="000040C6" w:rsidRPr="00CA1F2D" w:rsidRDefault="00000000">
            <w:pPr>
              <w:rPr>
                <w:rFonts w:ascii="Arial" w:hAnsi="Arial" w:cs="Arial"/>
                <w:color w:val="000000" w:themeColor="text1"/>
                <w:sz w:val="22"/>
                <w:szCs w:val="22"/>
              </w:rPr>
            </w:pPr>
            <w:r w:rsidRPr="00CA1F2D">
              <w:rPr>
                <w:rFonts w:ascii="Arial" w:hAnsi="Arial" w:cs="Arial"/>
                <w:color w:val="000000" w:themeColor="text1"/>
                <w:sz w:val="22"/>
                <w:szCs w:val="22"/>
              </w:rPr>
              <w:t>1.Take technical and organisational measures to prevent any unauthorised access. The way to verify the identity of a user is a strong password.</w:t>
            </w:r>
            <w:r w:rsidRPr="00CA1F2D">
              <w:rPr>
                <w:color w:val="000000" w:themeColor="text1"/>
              </w:rPr>
              <w:t xml:space="preserve"> </w:t>
            </w:r>
            <w:r w:rsidRPr="00CA1F2D">
              <w:rPr>
                <w:rFonts w:ascii="Arial" w:hAnsi="Arial" w:cs="Arial"/>
                <w:color w:val="000000" w:themeColor="text1"/>
                <w:sz w:val="22"/>
                <w:szCs w:val="22"/>
              </w:rPr>
              <w:t>Key aspects of a strong password: length (the longer the better)</w:t>
            </w:r>
            <w:r w:rsidRPr="00CA1F2D">
              <w:rPr>
                <w:rFonts w:ascii="Arial" w:hAnsi="Arial" w:cs="Arial" w:hint="eastAsia"/>
                <w:color w:val="000000" w:themeColor="text1"/>
                <w:sz w:val="22"/>
                <w:szCs w:val="22"/>
                <w:lang w:eastAsia="zh-CN"/>
              </w:rPr>
              <w:t>,</w:t>
            </w:r>
            <w:r w:rsidRPr="00CA1F2D">
              <w:rPr>
                <w:rFonts w:ascii="Arial" w:hAnsi="Arial" w:cs="Arial"/>
                <w:color w:val="000000" w:themeColor="text1"/>
                <w:sz w:val="22"/>
                <w:szCs w:val="22"/>
                <w:lang w:eastAsia="zh-CN"/>
              </w:rPr>
              <w:t xml:space="preserve"> </w:t>
            </w:r>
            <w:r w:rsidRPr="00CA1F2D">
              <w:rPr>
                <w:rFonts w:ascii="Arial" w:hAnsi="Arial" w:cs="Arial"/>
                <w:color w:val="000000" w:themeColor="text1"/>
                <w:sz w:val="22"/>
                <w:szCs w:val="22"/>
              </w:rPr>
              <w:t>a mix of letters (upper and lower cases), numbers and symbols</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with no ties to your personal information, and no dictionary words.</w:t>
            </w:r>
          </w:p>
          <w:p w14:paraId="3F48BBEB" w14:textId="77777777" w:rsidR="000040C6" w:rsidRPr="00CA1F2D" w:rsidRDefault="00000000">
            <w:pPr>
              <w:rPr>
                <w:rFonts w:ascii="Arial" w:hAnsi="Arial" w:cs="Arial"/>
                <w:color w:val="000000" w:themeColor="text1"/>
                <w:sz w:val="22"/>
                <w:szCs w:val="22"/>
                <w:lang w:eastAsia="zh-CN"/>
              </w:rPr>
            </w:pPr>
            <w:r w:rsidRPr="00CA1F2D">
              <w:rPr>
                <w:rFonts w:ascii="Arial" w:hAnsi="Arial" w:cs="Arial" w:hint="eastAsia"/>
                <w:color w:val="000000" w:themeColor="text1"/>
                <w:sz w:val="22"/>
                <w:szCs w:val="22"/>
                <w:lang w:eastAsia="zh-CN"/>
              </w:rPr>
              <w:t>2</w:t>
            </w:r>
            <w:r w:rsidRPr="00CA1F2D">
              <w:rPr>
                <w:rFonts w:ascii="Arial" w:hAnsi="Arial" w:cs="Arial"/>
                <w:color w:val="000000" w:themeColor="text1"/>
                <w:sz w:val="22"/>
                <w:szCs w:val="22"/>
                <w:lang w:eastAsia="zh-CN"/>
              </w:rPr>
              <w:t>. Establish clear access rules.  Make the mechanism to allow or deny access to certain data:</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 xml:space="preserve">based on predefined user lists and access rights, </w:t>
            </w:r>
            <w:proofErr w:type="gramStart"/>
            <w:r w:rsidRPr="00CA1F2D">
              <w:rPr>
                <w:rFonts w:ascii="Arial" w:hAnsi="Arial" w:cs="Arial"/>
                <w:color w:val="000000" w:themeColor="text1"/>
                <w:sz w:val="22"/>
                <w:szCs w:val="22"/>
                <w:lang w:eastAsia="zh-CN"/>
              </w:rPr>
              <w:t>e.g.</w:t>
            </w:r>
            <w:proofErr w:type="gramEnd"/>
            <w:r w:rsidRPr="00CA1F2D">
              <w:rPr>
                <w:rFonts w:ascii="Arial" w:hAnsi="Arial" w:cs="Arial"/>
                <w:color w:val="000000" w:themeColor="text1"/>
                <w:sz w:val="22"/>
                <w:szCs w:val="22"/>
                <w:lang w:eastAsia="zh-CN"/>
              </w:rPr>
              <w:t xml:space="preserve"> only myself and my supervisor can access data</w:t>
            </w:r>
            <w:r w:rsidRPr="00CA1F2D">
              <w:rPr>
                <w:rFonts w:ascii="Arial" w:hAnsi="Arial" w:cs="Arial" w:hint="eastAsia"/>
                <w:color w:val="000000" w:themeColor="text1"/>
                <w:sz w:val="22"/>
                <w:szCs w:val="22"/>
                <w:lang w:eastAsia="zh-CN"/>
              </w:rPr>
              <w:t>,</w:t>
            </w:r>
            <w:r w:rsidRPr="00CA1F2D">
              <w:rPr>
                <w:rFonts w:ascii="Arial" w:hAnsi="Arial" w:cs="Arial"/>
                <w:color w:val="000000" w:themeColor="text1"/>
                <w:sz w:val="22"/>
                <w:szCs w:val="22"/>
                <w:lang w:eastAsia="zh-CN"/>
              </w:rPr>
              <w:t xml:space="preserve"> based on the functions of each user within the project.</w:t>
            </w:r>
          </w:p>
          <w:p w14:paraId="645DEA08" w14:textId="77777777" w:rsidR="000040C6" w:rsidRPr="00CA1F2D" w:rsidRDefault="00000000">
            <w:pPr>
              <w:rPr>
                <w:rFonts w:ascii="Arial" w:hAnsi="Arial" w:cs="Arial"/>
                <w:color w:val="000000" w:themeColor="text1"/>
                <w:sz w:val="22"/>
                <w:szCs w:val="22"/>
                <w:lang w:eastAsia="zh-CN"/>
              </w:rPr>
            </w:pPr>
            <w:r w:rsidRPr="00CA1F2D">
              <w:rPr>
                <w:rFonts w:ascii="Arial" w:hAnsi="Arial" w:cs="Arial" w:hint="eastAsia"/>
                <w:color w:val="000000" w:themeColor="text1"/>
                <w:sz w:val="22"/>
                <w:szCs w:val="22"/>
                <w:lang w:eastAsia="zh-CN"/>
              </w:rPr>
              <w:t>3</w:t>
            </w:r>
            <w:r w:rsidRPr="00CA1F2D">
              <w:rPr>
                <w:rFonts w:ascii="Arial" w:hAnsi="Arial" w:cs="Arial"/>
                <w:color w:val="000000" w:themeColor="text1"/>
                <w:sz w:val="22"/>
                <w:szCs w:val="22"/>
                <w:lang w:eastAsia="zh-CN"/>
              </w:rPr>
              <w:t>. Organise the processing in a way that gives you the best possible control, for</w:t>
            </w:r>
            <w:r w:rsidRPr="00CA1F2D">
              <w:rPr>
                <w:rFonts w:ascii="Arial" w:hAnsi="Arial" w:cs="Arial"/>
                <w:color w:val="000000" w:themeColor="text1"/>
                <w:sz w:val="22"/>
                <w:szCs w:val="22"/>
                <w:lang w:eastAsia="zh-CN"/>
              </w:rPr>
              <w:cr/>
              <w:t>example by allowing for tracking of access (logbook)</w:t>
            </w:r>
          </w:p>
          <w:p w14:paraId="01E80F93" w14:textId="77777777" w:rsidR="000040C6" w:rsidRPr="00CA1F2D" w:rsidRDefault="00000000">
            <w:pPr>
              <w:rPr>
                <w:rFonts w:ascii="Arial" w:hAnsi="Arial" w:cs="Arial"/>
                <w:color w:val="000000" w:themeColor="text1"/>
                <w:sz w:val="22"/>
                <w:szCs w:val="22"/>
                <w:lang w:eastAsia="zh-CN"/>
              </w:rPr>
            </w:pPr>
            <w:r w:rsidRPr="00CA1F2D">
              <w:rPr>
                <w:rFonts w:ascii="Arial" w:hAnsi="Arial" w:cs="Arial" w:hint="eastAsia"/>
                <w:color w:val="000000" w:themeColor="text1"/>
                <w:sz w:val="22"/>
                <w:szCs w:val="22"/>
                <w:lang w:eastAsia="zh-CN"/>
              </w:rPr>
              <w:t>4</w:t>
            </w:r>
            <w:r w:rsidRPr="00CA1F2D">
              <w:rPr>
                <w:rFonts w:ascii="Arial" w:hAnsi="Arial" w:cs="Arial"/>
                <w:color w:val="000000" w:themeColor="text1"/>
                <w:sz w:val="22"/>
                <w:szCs w:val="22"/>
                <w:lang w:eastAsia="zh-CN"/>
              </w:rPr>
              <w:t>. All the participants information will not be recorded in a way that links subject responses with identifying information (usually by use of a code known only to them).</w:t>
            </w:r>
          </w:p>
          <w:p w14:paraId="3EAA25A3" w14:textId="77777777" w:rsidR="000040C6" w:rsidRDefault="000040C6">
            <w:pPr>
              <w:rPr>
                <w:rFonts w:ascii="Arial" w:hAnsi="Arial" w:cs="Arial"/>
                <w:b/>
                <w:bCs/>
                <w:sz w:val="22"/>
                <w:szCs w:val="22"/>
              </w:rPr>
            </w:pPr>
          </w:p>
        </w:tc>
      </w:tr>
      <w:tr w:rsidR="000040C6" w14:paraId="7872EAFC" w14:textId="77777777">
        <w:trPr>
          <w:trHeight w:val="439"/>
        </w:trPr>
        <w:tc>
          <w:tcPr>
            <w:tcW w:w="9889" w:type="dxa"/>
            <w:gridSpan w:val="3"/>
            <w:shd w:val="clear" w:color="auto" w:fill="F2F2F2" w:themeFill="background1" w:themeFillShade="F2"/>
            <w:vAlign w:val="center"/>
          </w:tcPr>
          <w:p w14:paraId="6AEF4690" w14:textId="77777777" w:rsidR="000040C6"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0040C6" w14:paraId="7F09E890" w14:textId="77777777">
        <w:trPr>
          <w:trHeight w:val="439"/>
        </w:trPr>
        <w:tc>
          <w:tcPr>
            <w:tcW w:w="7763" w:type="dxa"/>
            <w:shd w:val="clear" w:color="auto" w:fill="F2F2F2" w:themeFill="background1" w:themeFillShade="F2"/>
            <w:vAlign w:val="center"/>
          </w:tcPr>
          <w:p w14:paraId="6BADBC4E" w14:textId="77777777" w:rsidR="000040C6"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1DF8CC"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2FDE5259" w14:textId="77777777" w:rsidR="000040C6"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0040C6" w14:paraId="120C8EF1" w14:textId="77777777">
        <w:trPr>
          <w:trHeight w:val="439"/>
        </w:trPr>
        <w:tc>
          <w:tcPr>
            <w:tcW w:w="7763" w:type="dxa"/>
            <w:shd w:val="clear" w:color="auto" w:fill="F2F2F2" w:themeFill="background1" w:themeFillShade="F2"/>
            <w:vAlign w:val="center"/>
          </w:tcPr>
          <w:p w14:paraId="3A2BD10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DFFB990"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67E9AFD"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2861274F" w14:textId="77777777">
        <w:trPr>
          <w:trHeight w:val="403"/>
        </w:trPr>
        <w:tc>
          <w:tcPr>
            <w:tcW w:w="7763" w:type="dxa"/>
            <w:shd w:val="clear" w:color="auto" w:fill="F2F2F2" w:themeFill="background1" w:themeFillShade="F2"/>
            <w:vAlign w:val="center"/>
          </w:tcPr>
          <w:p w14:paraId="06D45B6B"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BC3BD43"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F407F51"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252A16E7" w14:textId="77777777">
        <w:trPr>
          <w:trHeight w:val="439"/>
        </w:trPr>
        <w:tc>
          <w:tcPr>
            <w:tcW w:w="7763" w:type="dxa"/>
            <w:shd w:val="clear" w:color="auto" w:fill="F2F2F2" w:themeFill="background1" w:themeFillShade="F2"/>
            <w:vAlign w:val="center"/>
          </w:tcPr>
          <w:p w14:paraId="322DD638"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237FF7FD"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F596FFC"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2F662064" w14:textId="77777777">
        <w:trPr>
          <w:trHeight w:val="403"/>
        </w:trPr>
        <w:tc>
          <w:tcPr>
            <w:tcW w:w="7763" w:type="dxa"/>
            <w:shd w:val="clear" w:color="auto" w:fill="F2F2F2" w:themeFill="background1" w:themeFillShade="F2"/>
            <w:vAlign w:val="center"/>
          </w:tcPr>
          <w:p w14:paraId="5ABD553D"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2C7BDD4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6E4B7A6"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753E8BB1" w14:textId="77777777">
        <w:trPr>
          <w:trHeight w:val="403"/>
        </w:trPr>
        <w:tc>
          <w:tcPr>
            <w:tcW w:w="7763" w:type="dxa"/>
            <w:shd w:val="clear" w:color="auto" w:fill="F2F2F2" w:themeFill="background1" w:themeFillShade="F2"/>
            <w:vAlign w:val="center"/>
          </w:tcPr>
          <w:p w14:paraId="7BF561EF"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FBB0437"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149D6529"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00CB0C76" w14:textId="77777777">
        <w:trPr>
          <w:trHeight w:val="403"/>
        </w:trPr>
        <w:tc>
          <w:tcPr>
            <w:tcW w:w="7763" w:type="dxa"/>
            <w:shd w:val="clear" w:color="auto" w:fill="F2F2F2" w:themeFill="background1" w:themeFillShade="F2"/>
            <w:vAlign w:val="center"/>
          </w:tcPr>
          <w:p w14:paraId="7B81EF2C"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2C15E26"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0F45B8B1"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69C26439" w14:textId="77777777">
        <w:trPr>
          <w:trHeight w:val="403"/>
        </w:trPr>
        <w:tc>
          <w:tcPr>
            <w:tcW w:w="7763" w:type="dxa"/>
            <w:shd w:val="clear" w:color="auto" w:fill="F2F2F2" w:themeFill="background1" w:themeFillShade="F2"/>
            <w:vAlign w:val="center"/>
          </w:tcPr>
          <w:p w14:paraId="08A9BA27"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Content>
              <w:p w14:paraId="72570EE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10E2D998" w14:textId="77777777" w:rsidR="000040C6"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040C6" w14:paraId="3D6E8020" w14:textId="77777777">
        <w:trPr>
          <w:trHeight w:val="403"/>
        </w:trPr>
        <w:tc>
          <w:tcPr>
            <w:tcW w:w="7763" w:type="dxa"/>
            <w:shd w:val="clear" w:color="auto" w:fill="F2F2F2" w:themeFill="background1" w:themeFillShade="F2"/>
            <w:vAlign w:val="center"/>
          </w:tcPr>
          <w:p w14:paraId="618BCDE6" w14:textId="77777777" w:rsidR="000040C6"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4B66DFAC"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49FB1A2" w14:textId="77777777" w:rsidR="000040C6"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0040C6" w14:paraId="5C3D1AF3" w14:textId="77777777">
        <w:trPr>
          <w:trHeight w:val="403"/>
        </w:trPr>
        <w:tc>
          <w:tcPr>
            <w:tcW w:w="9889" w:type="dxa"/>
            <w:gridSpan w:val="3"/>
            <w:shd w:val="clear" w:color="auto" w:fill="F2F2F2" w:themeFill="background1" w:themeFillShade="F2"/>
            <w:vAlign w:val="center"/>
          </w:tcPr>
          <w:p w14:paraId="53361128" w14:textId="77777777" w:rsidR="000040C6"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0040C6" w14:paraId="17BC790E" w14:textId="77777777">
        <w:trPr>
          <w:trHeight w:val="403"/>
        </w:trPr>
        <w:tc>
          <w:tcPr>
            <w:tcW w:w="9889" w:type="dxa"/>
            <w:gridSpan w:val="3"/>
            <w:vAlign w:val="center"/>
          </w:tcPr>
          <w:p w14:paraId="2F3FB9F0" w14:textId="77777777" w:rsidR="000040C6" w:rsidRDefault="000040C6">
            <w:pPr>
              <w:autoSpaceDE w:val="0"/>
              <w:autoSpaceDN w:val="0"/>
              <w:adjustRightInd w:val="0"/>
              <w:jc w:val="both"/>
              <w:rPr>
                <w:rFonts w:ascii="Arial" w:hAnsi="Arial" w:cs="Arial"/>
                <w:sz w:val="22"/>
                <w:szCs w:val="22"/>
              </w:rPr>
            </w:pPr>
          </w:p>
          <w:p w14:paraId="3ACD07FA" w14:textId="77777777" w:rsidR="000040C6" w:rsidRPr="00CA1F2D" w:rsidRDefault="00000000">
            <w:pPr>
              <w:autoSpaceDE w:val="0"/>
              <w:autoSpaceDN w:val="0"/>
              <w:adjustRightInd w:val="0"/>
              <w:jc w:val="both"/>
              <w:rPr>
                <w:rFonts w:ascii="Arial" w:hAnsi="Arial" w:cs="Arial"/>
                <w:color w:val="000000" w:themeColor="text1"/>
                <w:sz w:val="22"/>
                <w:szCs w:val="22"/>
              </w:rPr>
            </w:pPr>
            <w:r w:rsidRPr="00CA1F2D">
              <w:rPr>
                <w:rFonts w:ascii="Arial" w:hAnsi="Arial" w:cs="Arial"/>
                <w:color w:val="000000" w:themeColor="text1"/>
                <w:sz w:val="22"/>
                <w:szCs w:val="22"/>
              </w:rPr>
              <w:t>1. Ensure the storage security. Storage concerns are equally important even when my data are on my local PC,</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portable storage device or in the cloud storage.</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 xml:space="preserve">For instance, </w:t>
            </w:r>
            <w:r w:rsidRPr="00CA1F2D">
              <w:rPr>
                <w:rFonts w:ascii="Arial" w:hAnsi="Arial" w:cs="Arial"/>
                <w:color w:val="000000" w:themeColor="text1"/>
                <w:sz w:val="22"/>
                <w:szCs w:val="22"/>
              </w:rPr>
              <w:t>operating system controls (authentication &amp; access control)</w:t>
            </w:r>
            <w:r w:rsidRPr="00CA1F2D">
              <w:rPr>
                <w:rFonts w:ascii="Arial" w:hAnsi="Arial" w:cs="Arial" w:hint="eastAsia"/>
                <w:color w:val="000000" w:themeColor="text1"/>
                <w:sz w:val="22"/>
                <w:szCs w:val="22"/>
                <w:lang w:eastAsia="zh-CN"/>
              </w:rPr>
              <w:t>,</w:t>
            </w:r>
            <w:r w:rsidRPr="00CA1F2D">
              <w:rPr>
                <w:rFonts w:ascii="Arial" w:hAnsi="Arial" w:cs="Arial"/>
                <w:color w:val="000000" w:themeColor="text1"/>
                <w:sz w:val="22"/>
                <w:szCs w:val="22"/>
                <w:lang w:eastAsia="zh-CN"/>
              </w:rPr>
              <w:t xml:space="preserve"> </w:t>
            </w:r>
            <w:r w:rsidRPr="00CA1F2D">
              <w:rPr>
                <w:rFonts w:ascii="Arial" w:hAnsi="Arial" w:cs="Arial"/>
                <w:color w:val="000000" w:themeColor="text1"/>
                <w:sz w:val="22"/>
                <w:szCs w:val="22"/>
              </w:rPr>
              <w:t>use of passwords to access electronic files (</w:t>
            </w:r>
            <w:proofErr w:type="gramStart"/>
            <w:r w:rsidRPr="00CA1F2D">
              <w:rPr>
                <w:rFonts w:ascii="Arial" w:hAnsi="Arial" w:cs="Arial"/>
                <w:color w:val="000000" w:themeColor="text1"/>
                <w:sz w:val="22"/>
                <w:szCs w:val="22"/>
              </w:rPr>
              <w:t>e.g.</w:t>
            </w:r>
            <w:proofErr w:type="gramEnd"/>
            <w:r w:rsidRPr="00CA1F2D">
              <w:rPr>
                <w:rFonts w:ascii="Arial" w:hAnsi="Arial" w:cs="Arial"/>
                <w:color w:val="000000" w:themeColor="text1"/>
                <w:sz w:val="22"/>
                <w:szCs w:val="22"/>
              </w:rPr>
              <w:t xml:space="preserve"> use the text editor function to save a</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document password-protected), local encrypted storage (enable the full disk encryption, enable the file system, enable</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the text editor encryption), database encryption: turning data into a form that makes them unintelligible (for anyone</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 xml:space="preserve">not having access to the key)  </w:t>
            </w:r>
          </w:p>
          <w:p w14:paraId="66B7C8DA" w14:textId="77777777" w:rsidR="000040C6" w:rsidRPr="00CA1F2D" w:rsidRDefault="00000000">
            <w:pPr>
              <w:autoSpaceDE w:val="0"/>
              <w:autoSpaceDN w:val="0"/>
              <w:adjustRightInd w:val="0"/>
              <w:jc w:val="both"/>
              <w:rPr>
                <w:rFonts w:ascii="Arial" w:hAnsi="Arial" w:cs="Arial"/>
                <w:color w:val="000000" w:themeColor="text1"/>
                <w:sz w:val="22"/>
                <w:szCs w:val="22"/>
                <w:lang w:eastAsia="zh-CN"/>
              </w:rPr>
            </w:pPr>
            <w:r w:rsidRPr="00CA1F2D">
              <w:rPr>
                <w:rFonts w:ascii="Arial" w:hAnsi="Arial" w:cs="Arial" w:hint="eastAsia"/>
                <w:color w:val="000000" w:themeColor="text1"/>
                <w:sz w:val="22"/>
                <w:szCs w:val="22"/>
                <w:lang w:eastAsia="zh-CN"/>
              </w:rPr>
              <w:t>2</w:t>
            </w:r>
            <w:r w:rsidRPr="00CA1F2D">
              <w:rPr>
                <w:rFonts w:ascii="Arial" w:hAnsi="Arial" w:cs="Arial"/>
                <w:color w:val="000000" w:themeColor="text1"/>
                <w:sz w:val="22"/>
                <w:szCs w:val="22"/>
                <w:lang w:eastAsia="zh-CN"/>
              </w:rPr>
              <w:t>. Endure safe electronic communication for transferring the data.</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For instance, encrypted communication (SSL/TLS); (</w:t>
            </w:r>
            <w:proofErr w:type="gramStart"/>
            <w:r w:rsidRPr="00CA1F2D">
              <w:rPr>
                <w:rFonts w:ascii="Arial" w:hAnsi="Arial" w:cs="Arial"/>
                <w:color w:val="000000" w:themeColor="text1"/>
                <w:sz w:val="22"/>
                <w:szCs w:val="22"/>
                <w:lang w:eastAsia="zh-CN"/>
              </w:rPr>
              <w:t>e.g.</w:t>
            </w:r>
            <w:proofErr w:type="gramEnd"/>
            <w:r w:rsidRPr="00CA1F2D">
              <w:rPr>
                <w:rFonts w:ascii="Arial" w:hAnsi="Arial" w:cs="Arial"/>
                <w:color w:val="000000" w:themeColor="text1"/>
                <w:sz w:val="22"/>
                <w:szCs w:val="22"/>
                <w:lang w:eastAsia="zh-CN"/>
              </w:rPr>
              <w:t xml:space="preserve"> use web services whose URL starts with</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https://’ and not only http://)</w:t>
            </w:r>
            <w:r w:rsidRPr="00CA1F2D">
              <w:rPr>
                <w:rFonts w:ascii="Arial" w:hAnsi="Arial" w:cs="Arial" w:hint="eastAsia"/>
                <w:color w:val="000000" w:themeColor="text1"/>
                <w:sz w:val="22"/>
                <w:szCs w:val="22"/>
                <w:lang w:eastAsia="zh-CN"/>
              </w:rPr>
              <w:t>,</w:t>
            </w:r>
            <w:r w:rsidRPr="00CA1F2D">
              <w:rPr>
                <w:rFonts w:ascii="Arial" w:hAnsi="Arial" w:cs="Arial"/>
                <w:color w:val="000000" w:themeColor="text1"/>
                <w:sz w:val="22"/>
                <w:szCs w:val="22"/>
                <w:lang w:eastAsia="zh-CN"/>
              </w:rPr>
              <w:t xml:space="preserve"> firewall systems and access control lists (e.g. make sure the firewall service is enabled</w:t>
            </w:r>
          </w:p>
          <w:p w14:paraId="33A13487" w14:textId="77777777" w:rsidR="000040C6" w:rsidRPr="00CA1F2D" w:rsidRDefault="00000000">
            <w:pPr>
              <w:autoSpaceDE w:val="0"/>
              <w:autoSpaceDN w:val="0"/>
              <w:adjustRightInd w:val="0"/>
              <w:jc w:val="both"/>
              <w:rPr>
                <w:rFonts w:ascii="Arial" w:hAnsi="Arial" w:cs="Arial"/>
                <w:color w:val="000000" w:themeColor="text1"/>
                <w:sz w:val="22"/>
                <w:szCs w:val="22"/>
                <w:lang w:eastAsia="zh-CN"/>
              </w:rPr>
            </w:pPr>
            <w:r w:rsidRPr="00CA1F2D">
              <w:rPr>
                <w:rFonts w:ascii="Arial" w:hAnsi="Arial" w:cs="Arial"/>
                <w:color w:val="000000" w:themeColor="text1"/>
                <w:sz w:val="22"/>
                <w:szCs w:val="22"/>
                <w:lang w:eastAsia="zh-CN"/>
              </w:rPr>
              <w:t>on my PC), anti-virus &amp; anti-malware systems</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protect data and data carriers when they are physically transferred (paper notes, laptop</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etc.).</w:t>
            </w:r>
          </w:p>
          <w:p w14:paraId="4A68F702" w14:textId="77777777" w:rsidR="000040C6" w:rsidRPr="00CA1F2D" w:rsidRDefault="00000000">
            <w:pPr>
              <w:autoSpaceDE w:val="0"/>
              <w:autoSpaceDN w:val="0"/>
              <w:adjustRightInd w:val="0"/>
              <w:jc w:val="both"/>
              <w:rPr>
                <w:rFonts w:ascii="Arial" w:hAnsi="Arial" w:cs="Arial"/>
                <w:color w:val="000000" w:themeColor="text1"/>
                <w:sz w:val="22"/>
                <w:szCs w:val="22"/>
                <w:lang w:eastAsia="zh-CN"/>
              </w:rPr>
            </w:pPr>
            <w:r w:rsidRPr="00CA1F2D">
              <w:rPr>
                <w:rFonts w:ascii="Arial" w:hAnsi="Arial" w:cs="Arial"/>
                <w:color w:val="000000" w:themeColor="text1"/>
                <w:sz w:val="22"/>
                <w:szCs w:val="22"/>
                <w:lang w:eastAsia="zh-CN"/>
              </w:rPr>
              <w:t>3. Ensure other IT technical controls</w:t>
            </w:r>
            <w:r w:rsidRPr="00CA1F2D">
              <w:rPr>
                <w:rFonts w:ascii="Arial" w:hAnsi="Arial" w:cs="Arial" w:hint="eastAsia"/>
                <w:color w:val="000000" w:themeColor="text1"/>
                <w:sz w:val="22"/>
                <w:szCs w:val="22"/>
                <w:lang w:eastAsia="zh-CN"/>
              </w:rPr>
              <w:t>.</w:t>
            </w:r>
            <w:r w:rsidRPr="00CA1F2D">
              <w:rPr>
                <w:rFonts w:ascii="Arial" w:hAnsi="Arial" w:cs="Arial"/>
                <w:color w:val="000000" w:themeColor="text1"/>
                <w:sz w:val="22"/>
                <w:szCs w:val="22"/>
                <w:lang w:eastAsia="zh-CN"/>
              </w:rPr>
              <w:t xml:space="preserve"> PC configuration: security-aware settings at user level (</w:t>
            </w:r>
            <w:proofErr w:type="gramStart"/>
            <w:r w:rsidRPr="00CA1F2D">
              <w:rPr>
                <w:rFonts w:ascii="Arial" w:hAnsi="Arial" w:cs="Arial"/>
                <w:color w:val="000000" w:themeColor="text1"/>
                <w:sz w:val="22"/>
                <w:szCs w:val="22"/>
                <w:lang w:eastAsia="zh-CN"/>
              </w:rPr>
              <w:t>e.g.</w:t>
            </w:r>
            <w:proofErr w:type="gramEnd"/>
            <w:r w:rsidRPr="00CA1F2D">
              <w:rPr>
                <w:rFonts w:ascii="Arial" w:hAnsi="Arial" w:cs="Arial"/>
                <w:color w:val="000000" w:themeColor="text1"/>
                <w:sz w:val="22"/>
                <w:szCs w:val="22"/>
                <w:lang w:eastAsia="zh-CN"/>
              </w:rPr>
              <w:t xml:space="preserve"> installing security updates,</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anti-virus protection, local back-ups, blocking of certain software installation, etc.).</w:t>
            </w:r>
          </w:p>
          <w:p w14:paraId="37D8EB02" w14:textId="77777777" w:rsidR="000040C6" w:rsidRDefault="000040C6">
            <w:pPr>
              <w:autoSpaceDE w:val="0"/>
              <w:autoSpaceDN w:val="0"/>
              <w:adjustRightInd w:val="0"/>
              <w:jc w:val="both"/>
              <w:rPr>
                <w:rFonts w:ascii="Arial" w:hAnsi="Arial" w:cs="Arial"/>
                <w:sz w:val="22"/>
                <w:szCs w:val="22"/>
                <w:lang w:eastAsia="zh-CN"/>
              </w:rPr>
            </w:pPr>
          </w:p>
        </w:tc>
      </w:tr>
      <w:tr w:rsidR="000040C6" w14:paraId="33B564FB" w14:textId="77777777">
        <w:trPr>
          <w:trHeight w:val="403"/>
        </w:trPr>
        <w:tc>
          <w:tcPr>
            <w:tcW w:w="9889" w:type="dxa"/>
            <w:gridSpan w:val="3"/>
            <w:shd w:val="clear" w:color="auto" w:fill="F2F2F2" w:themeFill="background1" w:themeFillShade="F2"/>
            <w:vAlign w:val="center"/>
          </w:tcPr>
          <w:p w14:paraId="347CD2F2" w14:textId="77777777" w:rsidR="000040C6"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0040C6" w14:paraId="4F8D899C" w14:textId="77777777">
        <w:trPr>
          <w:trHeight w:val="403"/>
        </w:trPr>
        <w:tc>
          <w:tcPr>
            <w:tcW w:w="9889" w:type="dxa"/>
            <w:gridSpan w:val="3"/>
            <w:vAlign w:val="center"/>
          </w:tcPr>
          <w:p w14:paraId="50EFCD92" w14:textId="77777777" w:rsidR="000040C6" w:rsidRDefault="000040C6">
            <w:pPr>
              <w:autoSpaceDE w:val="0"/>
              <w:autoSpaceDN w:val="0"/>
              <w:adjustRightInd w:val="0"/>
              <w:rPr>
                <w:rFonts w:ascii="Arial" w:hAnsi="Arial" w:cs="Arial"/>
                <w:sz w:val="22"/>
                <w:szCs w:val="22"/>
              </w:rPr>
            </w:pPr>
          </w:p>
          <w:p w14:paraId="1AAE3275"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Myself.</w:t>
            </w:r>
          </w:p>
          <w:p w14:paraId="27D272DE" w14:textId="77777777" w:rsidR="000040C6" w:rsidRDefault="000040C6">
            <w:pPr>
              <w:autoSpaceDE w:val="0"/>
              <w:autoSpaceDN w:val="0"/>
              <w:adjustRightInd w:val="0"/>
              <w:rPr>
                <w:rFonts w:ascii="Arial" w:hAnsi="Arial" w:cs="Arial"/>
                <w:sz w:val="22"/>
                <w:szCs w:val="22"/>
              </w:rPr>
            </w:pPr>
          </w:p>
        </w:tc>
      </w:tr>
      <w:tr w:rsidR="000040C6" w14:paraId="061C3462" w14:textId="77777777">
        <w:trPr>
          <w:trHeight w:val="403"/>
        </w:trPr>
        <w:tc>
          <w:tcPr>
            <w:tcW w:w="9889" w:type="dxa"/>
            <w:gridSpan w:val="3"/>
            <w:shd w:val="clear" w:color="auto" w:fill="F2F2F2" w:themeFill="background1" w:themeFillShade="F2"/>
          </w:tcPr>
          <w:p w14:paraId="03E51325" w14:textId="77777777" w:rsidR="000040C6" w:rsidRDefault="00000000">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0040C6" w14:paraId="2AB345C6" w14:textId="77777777">
        <w:trPr>
          <w:trHeight w:val="403"/>
        </w:trPr>
        <w:tc>
          <w:tcPr>
            <w:tcW w:w="9889" w:type="dxa"/>
            <w:gridSpan w:val="3"/>
          </w:tcPr>
          <w:p w14:paraId="03124116" w14:textId="77777777" w:rsidR="000040C6" w:rsidRDefault="000040C6">
            <w:pPr>
              <w:autoSpaceDE w:val="0"/>
              <w:autoSpaceDN w:val="0"/>
              <w:adjustRightInd w:val="0"/>
              <w:rPr>
                <w:rFonts w:ascii="Arial" w:hAnsi="Arial" w:cs="Arial"/>
                <w:sz w:val="22"/>
                <w:szCs w:val="22"/>
              </w:rPr>
            </w:pPr>
          </w:p>
          <w:p w14:paraId="6E57A648" w14:textId="77777777" w:rsidR="000040C6" w:rsidRPr="00CA1F2D" w:rsidRDefault="00000000">
            <w:pPr>
              <w:autoSpaceDE w:val="0"/>
              <w:autoSpaceDN w:val="0"/>
              <w:adjustRightInd w:val="0"/>
              <w:rPr>
                <w:rFonts w:ascii="Arial" w:hAnsi="Arial" w:cs="Arial"/>
                <w:color w:val="000000" w:themeColor="text1"/>
                <w:sz w:val="22"/>
                <w:szCs w:val="22"/>
              </w:rPr>
            </w:pPr>
            <w:r w:rsidRPr="00CA1F2D">
              <w:rPr>
                <w:rFonts w:ascii="Arial" w:hAnsi="Arial" w:cs="Arial"/>
                <w:color w:val="000000" w:themeColor="text1"/>
                <w:sz w:val="22"/>
                <w:szCs w:val="22"/>
              </w:rPr>
              <w:t>Only myself</w:t>
            </w:r>
          </w:p>
          <w:p w14:paraId="33930854" w14:textId="77777777" w:rsidR="000040C6" w:rsidRDefault="000040C6">
            <w:pPr>
              <w:autoSpaceDE w:val="0"/>
              <w:autoSpaceDN w:val="0"/>
              <w:adjustRightInd w:val="0"/>
              <w:rPr>
                <w:rFonts w:ascii="Arial" w:hAnsi="Arial" w:cs="Arial"/>
                <w:sz w:val="22"/>
                <w:szCs w:val="22"/>
              </w:rPr>
            </w:pPr>
          </w:p>
        </w:tc>
      </w:tr>
      <w:tr w:rsidR="000040C6" w14:paraId="238E8671" w14:textId="77777777">
        <w:trPr>
          <w:trHeight w:val="403"/>
        </w:trPr>
        <w:tc>
          <w:tcPr>
            <w:tcW w:w="9889" w:type="dxa"/>
            <w:gridSpan w:val="3"/>
            <w:shd w:val="clear" w:color="auto" w:fill="F2F2F2" w:themeFill="background1" w:themeFillShade="F2"/>
          </w:tcPr>
          <w:p w14:paraId="3A888CCE" w14:textId="77777777" w:rsidR="000040C6" w:rsidRDefault="00000000">
            <w:pPr>
              <w:autoSpaceDE w:val="0"/>
              <w:autoSpaceDN w:val="0"/>
              <w:adjustRightInd w:val="0"/>
              <w:rPr>
                <w:rFonts w:ascii="Arial" w:hAnsi="Arial" w:cs="Arial"/>
                <w:sz w:val="22"/>
                <w:szCs w:val="22"/>
              </w:rPr>
            </w:pPr>
            <w:r>
              <w:rPr>
                <w:rFonts w:ascii="Arial" w:hAnsi="Arial" w:cs="Arial"/>
                <w:bCs/>
                <w:sz w:val="22"/>
                <w:szCs w:val="22"/>
              </w:rPr>
              <w:lastRenderedPageBreak/>
              <w:t>Giv</w:t>
            </w:r>
            <w:r>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Pr>
                <w:rFonts w:ascii="Arial" w:hAnsi="Arial" w:cs="Arial"/>
                <w:bCs/>
                <w:sz w:val="22"/>
                <w:szCs w:val="22"/>
              </w:rPr>
              <w:t xml:space="preserve">  </w:t>
            </w:r>
          </w:p>
        </w:tc>
      </w:tr>
      <w:tr w:rsidR="000040C6" w14:paraId="3E4D72FA" w14:textId="77777777">
        <w:trPr>
          <w:trHeight w:val="403"/>
        </w:trPr>
        <w:tc>
          <w:tcPr>
            <w:tcW w:w="9889" w:type="dxa"/>
            <w:gridSpan w:val="3"/>
          </w:tcPr>
          <w:p w14:paraId="2DC85B18" w14:textId="77777777" w:rsidR="000040C6" w:rsidRDefault="000040C6">
            <w:pPr>
              <w:autoSpaceDE w:val="0"/>
              <w:autoSpaceDN w:val="0"/>
              <w:adjustRightInd w:val="0"/>
              <w:jc w:val="both"/>
              <w:rPr>
                <w:rFonts w:ascii="Arial" w:hAnsi="Arial" w:cs="Arial"/>
                <w:sz w:val="22"/>
                <w:szCs w:val="22"/>
              </w:rPr>
            </w:pPr>
          </w:p>
          <w:p w14:paraId="7A5B6A7A" w14:textId="77777777" w:rsidR="000040C6" w:rsidRPr="00CA1F2D" w:rsidRDefault="00000000">
            <w:pPr>
              <w:autoSpaceDE w:val="0"/>
              <w:autoSpaceDN w:val="0"/>
              <w:adjustRightInd w:val="0"/>
              <w:jc w:val="both"/>
              <w:rPr>
                <w:rFonts w:ascii="Arial" w:hAnsi="Arial" w:cs="Arial"/>
                <w:color w:val="000000" w:themeColor="text1"/>
                <w:sz w:val="22"/>
                <w:szCs w:val="22"/>
              </w:rPr>
            </w:pPr>
            <w:r w:rsidRPr="00CA1F2D">
              <w:rPr>
                <w:rFonts w:ascii="Arial" w:hAnsi="Arial" w:cs="Arial"/>
                <w:color w:val="000000" w:themeColor="text1"/>
                <w:sz w:val="22"/>
                <w:szCs w:val="22"/>
              </w:rPr>
              <w:t>Research data must be stored in a managed environment that protects against data loss</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and corruption, unauthorised access and modification, and complies with relevant legal,</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regulatory, contractual, and other obligations for the period that it needs to be kept. In</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lang w:eastAsia="zh-CN"/>
              </w:rPr>
              <w:t xml:space="preserve">my </w:t>
            </w:r>
            <w:r w:rsidRPr="00CA1F2D">
              <w:rPr>
                <w:rFonts w:ascii="Arial" w:hAnsi="Arial" w:cs="Arial"/>
                <w:color w:val="000000" w:themeColor="text1"/>
                <w:sz w:val="22"/>
                <w:szCs w:val="22"/>
              </w:rPr>
              <w:t>circumstance where institutional storage is not available, I should take steps to maintain the integrity of the data,</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and ensure that appropriate security measures are in place to prevent unauthorised</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access. The research data must be transferred into a managed storage environment at</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the earliest opportunity.</w:t>
            </w:r>
            <w:r w:rsidRPr="00CA1F2D">
              <w:rPr>
                <w:color w:val="000000" w:themeColor="text1"/>
              </w:rPr>
              <w:t xml:space="preserve"> </w:t>
            </w:r>
            <w:r w:rsidRPr="00CA1F2D">
              <w:rPr>
                <w:rFonts w:ascii="Arial" w:hAnsi="Arial" w:cs="Arial"/>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CA1F2D">
              <w:rPr>
                <w:rFonts w:ascii="Arial" w:hAnsi="Arial" w:cs="Arial" w:hint="eastAsia"/>
                <w:color w:val="000000" w:themeColor="text1"/>
                <w:sz w:val="22"/>
                <w:szCs w:val="22"/>
                <w:lang w:eastAsia="zh-CN"/>
              </w:rPr>
              <w:t xml:space="preserve"> </w:t>
            </w:r>
            <w:r w:rsidRPr="00CA1F2D">
              <w:rPr>
                <w:rFonts w:ascii="Arial" w:hAnsi="Arial" w:cs="Arial"/>
                <w:color w:val="000000" w:themeColor="text1"/>
                <w:sz w:val="22"/>
                <w:szCs w:val="22"/>
              </w:rPr>
              <w:t>full local data and database encryption, turning data into a form that makes them unintelligible. The data will be stored until the completion of the project and then deleted.</w:t>
            </w:r>
          </w:p>
          <w:p w14:paraId="2010C475" w14:textId="77777777" w:rsidR="000040C6" w:rsidRDefault="000040C6">
            <w:pPr>
              <w:autoSpaceDE w:val="0"/>
              <w:autoSpaceDN w:val="0"/>
              <w:adjustRightInd w:val="0"/>
              <w:rPr>
                <w:rFonts w:ascii="Arial" w:hAnsi="Arial" w:cs="Arial"/>
                <w:sz w:val="22"/>
                <w:szCs w:val="22"/>
              </w:rPr>
            </w:pPr>
          </w:p>
        </w:tc>
      </w:tr>
      <w:tr w:rsidR="000040C6" w14:paraId="1A935394" w14:textId="77777777">
        <w:trPr>
          <w:trHeight w:val="403"/>
        </w:trPr>
        <w:tc>
          <w:tcPr>
            <w:tcW w:w="9889" w:type="dxa"/>
            <w:gridSpan w:val="3"/>
          </w:tcPr>
          <w:p w14:paraId="3C40BCAF" w14:textId="77777777" w:rsidR="000040C6"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0040C6" w14:paraId="46CBD6EB" w14:textId="77777777">
        <w:trPr>
          <w:trHeight w:val="403"/>
        </w:trPr>
        <w:tc>
          <w:tcPr>
            <w:tcW w:w="9889" w:type="dxa"/>
            <w:gridSpan w:val="3"/>
          </w:tcPr>
          <w:p w14:paraId="20FA0B9E" w14:textId="77777777" w:rsidR="000040C6" w:rsidRDefault="000040C6">
            <w:pPr>
              <w:autoSpaceDE w:val="0"/>
              <w:autoSpaceDN w:val="0"/>
              <w:adjustRightInd w:val="0"/>
              <w:rPr>
                <w:rFonts w:ascii="Arial" w:hAnsi="Arial" w:cs="Arial"/>
                <w:sz w:val="22"/>
                <w:szCs w:val="22"/>
              </w:rPr>
            </w:pPr>
          </w:p>
          <w:p w14:paraId="339C5E60" w14:textId="77777777" w:rsidR="000040C6" w:rsidRDefault="000040C6">
            <w:pPr>
              <w:autoSpaceDE w:val="0"/>
              <w:autoSpaceDN w:val="0"/>
              <w:adjustRightInd w:val="0"/>
              <w:rPr>
                <w:rFonts w:ascii="Arial" w:hAnsi="Arial" w:cs="Arial"/>
                <w:sz w:val="22"/>
                <w:szCs w:val="22"/>
              </w:rPr>
            </w:pPr>
          </w:p>
          <w:p w14:paraId="10DD68A3" w14:textId="77777777" w:rsidR="000040C6" w:rsidRDefault="000040C6">
            <w:pPr>
              <w:autoSpaceDE w:val="0"/>
              <w:autoSpaceDN w:val="0"/>
              <w:adjustRightInd w:val="0"/>
              <w:rPr>
                <w:rFonts w:ascii="Arial" w:hAnsi="Arial" w:cs="Arial"/>
                <w:sz w:val="22"/>
                <w:szCs w:val="22"/>
              </w:rPr>
            </w:pPr>
          </w:p>
          <w:p w14:paraId="1903EDF0" w14:textId="77777777" w:rsidR="000040C6"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0040C6" w14:paraId="61E61C57" w14:textId="77777777">
        <w:trPr>
          <w:trHeight w:val="252"/>
        </w:trPr>
        <w:tc>
          <w:tcPr>
            <w:tcW w:w="7763" w:type="dxa"/>
            <w:vMerge w:val="restart"/>
            <w:shd w:val="clear" w:color="auto" w:fill="F2F2F2" w:themeFill="background1" w:themeFillShade="F2"/>
          </w:tcPr>
          <w:p w14:paraId="1500E132" w14:textId="77777777" w:rsidR="000040C6"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DCBFD40" w14:textId="77777777" w:rsidR="000040C6" w:rsidRDefault="000040C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5BF6207"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4A20A852" w14:textId="77777777" w:rsidR="000040C6"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040C6" w14:paraId="3D4014DD" w14:textId="77777777">
        <w:trPr>
          <w:trHeight w:val="252"/>
        </w:trPr>
        <w:tc>
          <w:tcPr>
            <w:tcW w:w="7763" w:type="dxa"/>
            <w:vMerge/>
            <w:shd w:val="clear" w:color="auto" w:fill="F2F2F2" w:themeFill="background1" w:themeFillShade="F2"/>
          </w:tcPr>
          <w:p w14:paraId="53DA2B8B" w14:textId="77777777" w:rsidR="000040C6" w:rsidRDefault="000040C6">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3C54996" w14:textId="77777777" w:rsidR="000040C6"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2A4F461" w14:textId="77777777" w:rsidR="000040C6"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0040C6" w14:paraId="77DA3E1F" w14:textId="77777777">
        <w:trPr>
          <w:trHeight w:val="311"/>
        </w:trPr>
        <w:tc>
          <w:tcPr>
            <w:tcW w:w="7763" w:type="dxa"/>
            <w:vMerge w:val="restart"/>
            <w:shd w:val="clear" w:color="auto" w:fill="F2F2F2" w:themeFill="background1" w:themeFillShade="F2"/>
          </w:tcPr>
          <w:p w14:paraId="5E6D4437" w14:textId="77777777" w:rsidR="000040C6"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0DEDB55"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20910E31" w14:textId="77777777" w:rsidR="000040C6"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0040C6" w14:paraId="1757599F" w14:textId="77777777">
        <w:trPr>
          <w:trHeight w:val="311"/>
        </w:trPr>
        <w:tc>
          <w:tcPr>
            <w:tcW w:w="7763" w:type="dxa"/>
            <w:vMerge/>
            <w:shd w:val="clear" w:color="auto" w:fill="F2F2F2" w:themeFill="background1" w:themeFillShade="F2"/>
          </w:tcPr>
          <w:p w14:paraId="0A8E20AE" w14:textId="77777777" w:rsidR="000040C6" w:rsidRDefault="000040C6">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988589B" w14:textId="77777777" w:rsidR="000040C6"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4EBBD7EC" w14:textId="77777777" w:rsidR="000040C6"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0D15D6EC" w14:textId="77777777" w:rsidR="000040C6" w:rsidRDefault="000040C6">
      <w:pPr>
        <w:rPr>
          <w:rFonts w:ascii="Arial" w:hAnsi="Arial" w:cs="Arial"/>
          <w:b/>
          <w:bCs/>
          <w:sz w:val="22"/>
          <w:szCs w:val="22"/>
        </w:rPr>
      </w:pPr>
    </w:p>
    <w:p w14:paraId="19E2CB04" w14:textId="77777777" w:rsidR="000040C6" w:rsidRDefault="00000000">
      <w:pPr>
        <w:rPr>
          <w:rFonts w:ascii="Arial" w:hAnsi="Arial" w:cs="Arial"/>
          <w:b/>
          <w:bCs/>
          <w:sz w:val="22"/>
          <w:szCs w:val="22"/>
        </w:rPr>
      </w:pPr>
      <w:r>
        <w:rPr>
          <w:rFonts w:ascii="Arial" w:hAnsi="Arial" w:cs="Arial"/>
          <w:b/>
          <w:bCs/>
          <w:sz w:val="22"/>
          <w:szCs w:val="22"/>
        </w:rPr>
        <w:br w:type="page"/>
      </w:r>
    </w:p>
    <w:p w14:paraId="2C932388" w14:textId="77777777" w:rsidR="000040C6"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0040C6" w14:paraId="1AD6CF3D" w14:textId="77777777">
        <w:trPr>
          <w:trHeight w:val="1807"/>
        </w:trPr>
        <w:tc>
          <w:tcPr>
            <w:tcW w:w="9881" w:type="dxa"/>
            <w:gridSpan w:val="3"/>
            <w:shd w:val="clear" w:color="auto" w:fill="F2F2F2" w:themeFill="background1" w:themeFillShade="F2"/>
            <w:vAlign w:val="center"/>
          </w:tcPr>
          <w:p w14:paraId="23C6F266" w14:textId="77777777" w:rsidR="000040C6"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24DEC4D" w14:textId="77777777" w:rsidR="000040C6" w:rsidRDefault="000040C6">
            <w:pPr>
              <w:jc w:val="both"/>
              <w:rPr>
                <w:rFonts w:ascii="Arial" w:hAnsi="Arial" w:cs="Arial"/>
                <w:b/>
                <w:bCs/>
                <w:color w:val="000000"/>
                <w:sz w:val="22"/>
                <w:szCs w:val="22"/>
              </w:rPr>
            </w:pPr>
          </w:p>
          <w:p w14:paraId="226F171F" w14:textId="77777777" w:rsidR="000040C6" w:rsidRDefault="00000000">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5"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0040C6" w14:paraId="542F11A4"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D91BDF" w14:textId="77777777" w:rsidR="000040C6"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4D0F0324" w14:textId="77777777" w:rsidR="000040C6" w:rsidRDefault="00CA1F2D">
            <w:pPr>
              <w:spacing w:before="100" w:beforeAutospacing="1" w:after="100" w:afterAutospacing="1"/>
              <w:rPr>
                <w:rFonts w:ascii="Arial" w:hAnsi="Arial" w:cs="Arial"/>
                <w:sz w:val="22"/>
                <w:szCs w:val="22"/>
                <w:lang w:eastAsia="zh-CN"/>
              </w:rPr>
            </w:pPr>
            <w:r>
              <w:rPr>
                <w:rFonts w:ascii="Arial" w:hAnsi="Arial" w:cs="Arial"/>
                <w:noProof/>
                <w:sz w:val="22"/>
                <w:szCs w:val="22"/>
                <w:lang w:eastAsia="zh-CN"/>
              </w:rPr>
              <mc:AlternateContent>
                <mc:Choice Requires="wpi">
                  <w:drawing>
                    <wp:anchor distT="0" distB="0" distL="114300" distR="114300" simplePos="0" relativeHeight="251663360" behindDoc="0" locked="0" layoutInCell="1" allowOverlap="1" wp14:anchorId="3DF81C9F" wp14:editId="726ECD4F">
                      <wp:simplePos x="0" y="0"/>
                      <wp:positionH relativeFrom="column">
                        <wp:posOffset>299720</wp:posOffset>
                      </wp:positionH>
                      <wp:positionV relativeFrom="paragraph">
                        <wp:posOffset>-76835</wp:posOffset>
                      </wp:positionV>
                      <wp:extent cx="1027155" cy="807500"/>
                      <wp:effectExtent l="38100" t="38100" r="0" b="31115"/>
                      <wp:wrapNone/>
                      <wp:docPr id="1638709818" name="Ink 13"/>
                      <wp:cNvGraphicFramePr/>
                      <a:graphic xmlns:a="http://schemas.openxmlformats.org/drawingml/2006/main">
                        <a:graphicData uri="http://schemas.microsoft.com/office/word/2010/wordprocessingInk">
                          <w14:contentPart bwMode="auto" r:id="rId16">
                            <w14:nvContentPartPr>
                              <w14:cNvContentPartPr/>
                            </w14:nvContentPartPr>
                            <w14:xfrm>
                              <a:off x="0" y="0"/>
                              <a:ext cx="1027155" cy="807500"/>
                            </w14:xfrm>
                          </w14:contentPart>
                        </a:graphicData>
                      </a:graphic>
                    </wp:anchor>
                  </w:drawing>
                </mc:Choice>
                <mc:Fallback>
                  <w:pict>
                    <v:shapetype w14:anchorId="677C1A9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23pt;margin-top:-6.6pt;width:82.1pt;height:64.8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">
                      <v:imagedata r:id="rId17" o:title=""/>
                    </v:shape>
                  </w:pict>
                </mc:Fallback>
              </mc:AlternateContent>
            </w:r>
          </w:p>
        </w:tc>
        <w:tc>
          <w:tcPr>
            <w:tcW w:w="2239" w:type="dxa"/>
            <w:vAlign w:val="center"/>
          </w:tcPr>
          <w:p w14:paraId="53F860B5" w14:textId="77777777" w:rsidR="000040C6"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r w:rsidR="00CA1F2D">
              <w:rPr>
                <w:rFonts w:ascii="Arial" w:hAnsi="Arial" w:cs="Arial"/>
                <w:b/>
                <w:bCs/>
                <w:sz w:val="22"/>
                <w:szCs w:val="22"/>
              </w:rPr>
              <w:t>12.05.2025</w:t>
            </w:r>
          </w:p>
          <w:p w14:paraId="7AA2D76B" w14:textId="77777777" w:rsidR="000040C6" w:rsidRDefault="000040C6">
            <w:pPr>
              <w:spacing w:before="100" w:beforeAutospacing="1" w:after="100" w:afterAutospacing="1"/>
              <w:rPr>
                <w:rFonts w:ascii="Arial" w:hAnsi="Arial" w:cs="Arial"/>
                <w:sz w:val="22"/>
                <w:szCs w:val="22"/>
              </w:rPr>
            </w:pPr>
          </w:p>
        </w:tc>
      </w:tr>
    </w:tbl>
    <w:p w14:paraId="2CC49E77" w14:textId="77777777" w:rsidR="000040C6" w:rsidRDefault="000040C6">
      <w:pPr>
        <w:rPr>
          <w:rFonts w:ascii="Arial" w:hAnsi="Arial" w:cs="Arial"/>
          <w:sz w:val="22"/>
          <w:szCs w:val="22"/>
        </w:rPr>
      </w:pPr>
    </w:p>
    <w:p w14:paraId="0E000590" w14:textId="77777777" w:rsidR="000040C6"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040C6" w14:paraId="16119B04" w14:textId="77777777">
        <w:trPr>
          <w:trHeight w:val="346"/>
        </w:trPr>
        <w:tc>
          <w:tcPr>
            <w:tcW w:w="1423" w:type="pct"/>
            <w:shd w:val="clear" w:color="auto" w:fill="F2F2F2" w:themeFill="background1" w:themeFillShade="F2"/>
            <w:vAlign w:val="center"/>
          </w:tcPr>
          <w:p w14:paraId="31E21FFC" w14:textId="77777777" w:rsidR="000040C6"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4AF1C2A4" w14:textId="77777777" w:rsidR="000040C6" w:rsidRDefault="000040C6">
            <w:pPr>
              <w:pStyle w:val="ListParagraph"/>
              <w:ind w:left="0"/>
              <w:rPr>
                <w:rFonts w:ascii="Arial" w:hAnsi="Arial" w:cs="Arial"/>
              </w:rPr>
            </w:pPr>
          </w:p>
        </w:tc>
        <w:tc>
          <w:tcPr>
            <w:tcW w:w="1087" w:type="pct"/>
            <w:vMerge w:val="restart"/>
          </w:tcPr>
          <w:p w14:paraId="37C4DAFB" w14:textId="77777777" w:rsidR="000040C6" w:rsidRDefault="00000000">
            <w:pPr>
              <w:pStyle w:val="ListParagraph"/>
              <w:ind w:left="0"/>
              <w:rPr>
                <w:rFonts w:ascii="Arial" w:hAnsi="Arial" w:cs="Arial"/>
              </w:rPr>
            </w:pPr>
            <w:r>
              <w:rPr>
                <w:rFonts w:ascii="Arial" w:hAnsi="Arial" w:cs="Arial"/>
                <w:b/>
                <w:bCs/>
              </w:rPr>
              <w:t>Date:</w:t>
            </w:r>
          </w:p>
        </w:tc>
      </w:tr>
      <w:tr w:rsidR="000040C6" w14:paraId="4936F80E" w14:textId="77777777">
        <w:trPr>
          <w:trHeight w:val="347"/>
        </w:trPr>
        <w:tc>
          <w:tcPr>
            <w:tcW w:w="1423" w:type="pct"/>
            <w:shd w:val="clear" w:color="auto" w:fill="F2F2F2" w:themeFill="background1" w:themeFillShade="F2"/>
            <w:vAlign w:val="center"/>
          </w:tcPr>
          <w:p w14:paraId="3C749509" w14:textId="77777777" w:rsidR="000040C6"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5F865707" w14:textId="77777777" w:rsidR="000040C6" w:rsidRDefault="000040C6">
            <w:pPr>
              <w:pStyle w:val="ListParagraph"/>
              <w:ind w:left="0"/>
              <w:rPr>
                <w:rFonts w:ascii="Arial" w:hAnsi="Arial" w:cs="Arial"/>
              </w:rPr>
            </w:pPr>
          </w:p>
          <w:p w14:paraId="3FC5A2CD" w14:textId="77777777" w:rsidR="000040C6" w:rsidRDefault="000040C6">
            <w:pPr>
              <w:pStyle w:val="ListParagraph"/>
              <w:ind w:left="0"/>
              <w:rPr>
                <w:rFonts w:ascii="Arial" w:hAnsi="Arial" w:cs="Arial"/>
              </w:rPr>
            </w:pPr>
          </w:p>
        </w:tc>
        <w:tc>
          <w:tcPr>
            <w:tcW w:w="1087" w:type="pct"/>
            <w:vMerge/>
            <w:vAlign w:val="center"/>
          </w:tcPr>
          <w:p w14:paraId="1C036499" w14:textId="77777777" w:rsidR="000040C6" w:rsidRDefault="000040C6">
            <w:pPr>
              <w:pStyle w:val="ListParagraph"/>
              <w:ind w:left="0"/>
              <w:rPr>
                <w:rFonts w:ascii="Arial" w:hAnsi="Arial" w:cs="Arial"/>
              </w:rPr>
            </w:pPr>
          </w:p>
        </w:tc>
      </w:tr>
    </w:tbl>
    <w:p w14:paraId="5CD70CF2" w14:textId="77777777" w:rsidR="000040C6" w:rsidRDefault="000040C6">
      <w:pPr>
        <w:rPr>
          <w:rFonts w:ascii="Arial" w:hAnsi="Arial" w:cs="Arial"/>
          <w:sz w:val="22"/>
          <w:szCs w:val="22"/>
        </w:rPr>
      </w:pPr>
    </w:p>
    <w:p w14:paraId="41189447" w14:textId="77777777" w:rsidR="000040C6"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0040C6" w14:paraId="79562CE3" w14:textId="77777777">
        <w:trPr>
          <w:trHeight w:val="346"/>
        </w:trPr>
        <w:tc>
          <w:tcPr>
            <w:tcW w:w="1423" w:type="pct"/>
            <w:shd w:val="clear" w:color="auto" w:fill="F2F2F2" w:themeFill="background1" w:themeFillShade="F2"/>
            <w:vAlign w:val="center"/>
          </w:tcPr>
          <w:p w14:paraId="66FD4500" w14:textId="77777777" w:rsidR="000040C6"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1D4D0FB5" w14:textId="77777777" w:rsidR="000040C6" w:rsidRDefault="000040C6">
            <w:pPr>
              <w:pStyle w:val="ListParagraph"/>
              <w:ind w:left="0"/>
              <w:rPr>
                <w:rFonts w:ascii="Arial" w:hAnsi="Arial" w:cs="Arial"/>
              </w:rPr>
            </w:pPr>
          </w:p>
        </w:tc>
        <w:tc>
          <w:tcPr>
            <w:tcW w:w="1087" w:type="pct"/>
            <w:vMerge w:val="restart"/>
          </w:tcPr>
          <w:p w14:paraId="30604C26" w14:textId="77777777" w:rsidR="000040C6" w:rsidRDefault="00000000">
            <w:pPr>
              <w:pStyle w:val="ListParagraph"/>
              <w:ind w:left="0"/>
              <w:rPr>
                <w:rFonts w:ascii="Arial" w:hAnsi="Arial" w:cs="Arial"/>
              </w:rPr>
            </w:pPr>
            <w:r>
              <w:rPr>
                <w:rFonts w:ascii="Arial" w:hAnsi="Arial" w:cs="Arial"/>
                <w:b/>
                <w:bCs/>
              </w:rPr>
              <w:t>Date:</w:t>
            </w:r>
          </w:p>
        </w:tc>
      </w:tr>
      <w:tr w:rsidR="000040C6" w14:paraId="089E8A1B" w14:textId="77777777">
        <w:trPr>
          <w:trHeight w:val="347"/>
        </w:trPr>
        <w:tc>
          <w:tcPr>
            <w:tcW w:w="1423" w:type="pct"/>
            <w:shd w:val="clear" w:color="auto" w:fill="F2F2F2" w:themeFill="background1" w:themeFillShade="F2"/>
            <w:vAlign w:val="center"/>
          </w:tcPr>
          <w:p w14:paraId="7A04ED8F" w14:textId="77777777" w:rsidR="000040C6"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2A1A72C6" w14:textId="77777777" w:rsidR="000040C6" w:rsidRDefault="000040C6">
            <w:pPr>
              <w:pStyle w:val="ListParagraph"/>
              <w:ind w:left="0"/>
              <w:rPr>
                <w:rFonts w:ascii="Arial" w:hAnsi="Arial" w:cs="Arial"/>
              </w:rPr>
            </w:pPr>
          </w:p>
          <w:p w14:paraId="53B1D817" w14:textId="77777777" w:rsidR="000040C6" w:rsidRDefault="000040C6">
            <w:pPr>
              <w:pStyle w:val="ListParagraph"/>
              <w:ind w:left="0"/>
              <w:rPr>
                <w:rFonts w:ascii="Arial" w:hAnsi="Arial" w:cs="Arial"/>
              </w:rPr>
            </w:pPr>
          </w:p>
        </w:tc>
        <w:tc>
          <w:tcPr>
            <w:tcW w:w="1087" w:type="pct"/>
            <w:vMerge/>
            <w:vAlign w:val="center"/>
          </w:tcPr>
          <w:p w14:paraId="68BBD31A" w14:textId="77777777" w:rsidR="000040C6" w:rsidRDefault="000040C6">
            <w:pPr>
              <w:pStyle w:val="ListParagraph"/>
              <w:ind w:left="0"/>
              <w:rPr>
                <w:rFonts w:ascii="Arial" w:hAnsi="Arial" w:cs="Arial"/>
              </w:rPr>
            </w:pPr>
          </w:p>
        </w:tc>
      </w:tr>
    </w:tbl>
    <w:p w14:paraId="4524D260" w14:textId="77777777" w:rsidR="000040C6" w:rsidRDefault="000040C6">
      <w:pPr>
        <w:rPr>
          <w:rFonts w:ascii="Arial" w:hAnsi="Arial" w:cs="Arial"/>
          <w:b/>
          <w:sz w:val="22"/>
          <w:szCs w:val="22"/>
        </w:rPr>
      </w:pPr>
    </w:p>
    <w:p w14:paraId="30A778EE" w14:textId="77777777" w:rsidR="000040C6"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0040C6" w14:paraId="68AD2FDD"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23D703F3" w14:textId="77777777" w:rsidR="000040C6"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ABF51AE" w14:textId="77777777" w:rsidR="000040C6"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0040C6" w14:paraId="63CCC3B2"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57121F34" w14:textId="77777777" w:rsidR="000040C6" w:rsidRDefault="0000000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D43F9A3" w14:textId="77777777" w:rsidR="000040C6"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0040C6" w14:paraId="2250367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17C69A4" w14:textId="77777777" w:rsidR="000040C6"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CED9A95" w14:textId="77777777" w:rsidR="000040C6"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0040C6" w14:paraId="718D9859"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A4597F7" w14:textId="77777777" w:rsidR="000040C6"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AE3D5CA" w14:textId="77777777" w:rsidR="000040C6"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0040C6" w14:paraId="1B152602"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01A72BC" w14:textId="77777777" w:rsidR="000040C6" w:rsidRDefault="0000000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1B07F6B" w14:textId="77777777" w:rsidR="000040C6"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0040C6" w14:paraId="71166353"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55FD134" w14:textId="77777777" w:rsidR="000040C6"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7E96D64" w14:textId="77777777" w:rsidR="000040C6" w:rsidRDefault="00000000">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0040C6" w14:paraId="2DCE7F68"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02ED6ABB" w14:textId="77777777" w:rsidR="000040C6" w:rsidRDefault="0000000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2439E9" w14:textId="77777777" w:rsidR="000040C6"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0040C6" w14:paraId="266D0556"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65FA8881" w14:textId="77777777" w:rsidR="000040C6" w:rsidRDefault="00000000">
                <w:pPr>
                  <w:jc w:val="center"/>
                  <w:rPr>
                    <w:rFonts w:ascii="Arial" w:hAnsi="Arial" w:cs="Arial"/>
                    <w:b/>
                    <w:bCs/>
                  </w:rPr>
                </w:pPr>
                <w:r>
                  <w:rPr>
                    <w:rFonts w:ascii="MS Gothic" w:eastAsia="MS Gothic" w:hAnsi="MS Gothic" w:cs="Arial" w:hint="eastAsia"/>
                    <w:b/>
                    <w:bCs/>
                  </w:rPr>
                  <w:t>☐</w:t>
                </w:r>
              </w:p>
            </w:sdtContent>
          </w:sdt>
          <w:p w14:paraId="5753A0E4" w14:textId="77777777" w:rsidR="000040C6" w:rsidRDefault="000040C6">
            <w:pPr>
              <w:jc w:val="center"/>
              <w:rPr>
                <w:rFonts w:ascii="MS Gothic" w:eastAsia="MS Gothic" w:hAnsi="MS Gothic" w:cs="Arial"/>
                <w:b/>
                <w:bCs/>
              </w:rPr>
            </w:pPr>
          </w:p>
        </w:tc>
        <w:tc>
          <w:tcPr>
            <w:tcW w:w="9356" w:type="dxa"/>
            <w:vAlign w:val="center"/>
          </w:tcPr>
          <w:p w14:paraId="3E503779" w14:textId="77777777" w:rsidR="000040C6"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3F7268B1" w14:textId="77777777" w:rsidR="000040C6" w:rsidRDefault="000040C6">
      <w:pPr>
        <w:tabs>
          <w:tab w:val="left" w:pos="5103"/>
        </w:tabs>
        <w:rPr>
          <w:rFonts w:ascii="Arial" w:hAnsi="Arial" w:cs="Arial"/>
          <w:b/>
          <w:bCs/>
          <w:sz w:val="22"/>
          <w:szCs w:val="22"/>
        </w:rPr>
      </w:pPr>
    </w:p>
    <w:p w14:paraId="23272DD6" w14:textId="77777777" w:rsidR="000040C6" w:rsidRDefault="00000000">
      <w:pPr>
        <w:rPr>
          <w:rFonts w:ascii="Arial" w:hAnsi="Arial" w:cs="Arial"/>
          <w:b/>
          <w:bCs/>
          <w:sz w:val="22"/>
          <w:szCs w:val="22"/>
        </w:rPr>
      </w:pPr>
      <w:r>
        <w:rPr>
          <w:rFonts w:ascii="Arial" w:hAnsi="Arial" w:cs="Arial"/>
          <w:b/>
          <w:bCs/>
          <w:sz w:val="22"/>
          <w:szCs w:val="22"/>
        </w:rPr>
        <w:br w:type="page"/>
      </w:r>
    </w:p>
    <w:p w14:paraId="311634EC" w14:textId="77777777" w:rsidR="000040C6" w:rsidRDefault="000040C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0040C6" w14:paraId="14EA6B3A" w14:textId="77777777">
        <w:tc>
          <w:tcPr>
            <w:tcW w:w="10060" w:type="dxa"/>
            <w:shd w:val="clear" w:color="auto" w:fill="F2F2F2" w:themeFill="background1" w:themeFillShade="F2"/>
          </w:tcPr>
          <w:p w14:paraId="3BF914D5" w14:textId="77777777" w:rsidR="000040C6" w:rsidRDefault="00000000">
            <w:pPr>
              <w:rPr>
                <w:rFonts w:ascii="Arial" w:hAnsi="Arial" w:cs="Arial"/>
                <w:b/>
                <w:sz w:val="22"/>
                <w:szCs w:val="22"/>
              </w:rPr>
            </w:pPr>
            <w:r>
              <w:rPr>
                <w:rFonts w:ascii="Arial" w:hAnsi="Arial" w:cs="Arial"/>
                <w:b/>
                <w:sz w:val="22"/>
                <w:szCs w:val="22"/>
              </w:rPr>
              <w:t>RESEARCH STUDENTS AND STAFF ONLY</w:t>
            </w:r>
          </w:p>
          <w:p w14:paraId="5DA0F3B6" w14:textId="77777777" w:rsidR="000040C6"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8" w:history="1">
              <w:r>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02B28023" w14:textId="77777777" w:rsidR="000040C6" w:rsidRDefault="00000000">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00203F82" w14:textId="77777777" w:rsidR="000040C6" w:rsidRDefault="000040C6">
      <w:pPr>
        <w:tabs>
          <w:tab w:val="left" w:pos="5103"/>
        </w:tabs>
        <w:rPr>
          <w:rFonts w:ascii="Arial" w:hAnsi="Arial" w:cs="Arial"/>
          <w:b/>
          <w:bCs/>
          <w:sz w:val="22"/>
          <w:szCs w:val="22"/>
        </w:rPr>
      </w:pPr>
    </w:p>
    <w:p w14:paraId="70310184" w14:textId="77777777" w:rsidR="000040C6"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23141400" w14:textId="77777777" w:rsidR="000040C6" w:rsidRDefault="000040C6">
      <w:pPr>
        <w:tabs>
          <w:tab w:val="left" w:pos="5103"/>
        </w:tabs>
        <w:rPr>
          <w:rFonts w:ascii="Arial" w:hAnsi="Arial" w:cs="Arial"/>
          <w:bCs/>
          <w:sz w:val="22"/>
          <w:szCs w:val="22"/>
        </w:rPr>
      </w:pPr>
    </w:p>
    <w:p w14:paraId="54500D34" w14:textId="77777777" w:rsidR="000040C6"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9" w:history="1">
        <w:r>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1E176F7D" w14:textId="77777777" w:rsidR="000040C6" w:rsidRDefault="000040C6">
      <w:pPr>
        <w:tabs>
          <w:tab w:val="left" w:pos="5103"/>
        </w:tabs>
        <w:rPr>
          <w:rFonts w:ascii="Arial" w:hAnsi="Arial" w:cs="Arial"/>
          <w:bCs/>
          <w:sz w:val="22"/>
          <w:szCs w:val="22"/>
        </w:rPr>
      </w:pPr>
    </w:p>
    <w:p w14:paraId="041CE1F6" w14:textId="77777777" w:rsidR="000040C6" w:rsidRDefault="000040C6">
      <w:pPr>
        <w:jc w:val="center"/>
        <w:rPr>
          <w:rFonts w:ascii="Arial" w:hAnsi="Arial" w:cs="Arial"/>
          <w:b/>
          <w:sz w:val="22"/>
          <w:szCs w:val="22"/>
        </w:rPr>
      </w:pPr>
    </w:p>
    <w:p w14:paraId="63153BC9" w14:textId="77777777" w:rsidR="000040C6" w:rsidRDefault="000040C6">
      <w:pPr>
        <w:jc w:val="center"/>
        <w:rPr>
          <w:rFonts w:ascii="Arial" w:hAnsi="Arial" w:cs="Arial"/>
          <w:b/>
          <w:sz w:val="22"/>
          <w:szCs w:val="22"/>
        </w:rPr>
      </w:pPr>
    </w:p>
    <w:p w14:paraId="40A3684F" w14:textId="77777777" w:rsidR="000040C6" w:rsidRDefault="00000000">
      <w:pPr>
        <w:jc w:val="center"/>
        <w:rPr>
          <w:rFonts w:ascii="Arial" w:hAnsi="Arial" w:cs="Arial"/>
          <w:b/>
          <w:sz w:val="22"/>
          <w:szCs w:val="22"/>
        </w:rPr>
      </w:pPr>
      <w:r>
        <w:rPr>
          <w:rFonts w:ascii="Arial" w:hAnsi="Arial" w:cs="Arial"/>
          <w:b/>
          <w:sz w:val="22"/>
          <w:szCs w:val="22"/>
        </w:rPr>
        <w:t>Application Process</w:t>
      </w:r>
    </w:p>
    <w:p w14:paraId="57E573D1" w14:textId="77777777" w:rsidR="000040C6" w:rsidRDefault="000040C6">
      <w:pPr>
        <w:jc w:val="both"/>
        <w:rPr>
          <w:rFonts w:ascii="Arial" w:hAnsi="Arial" w:cs="Arial"/>
        </w:rPr>
      </w:pPr>
    </w:p>
    <w:p w14:paraId="1898FFF4" w14:textId="77777777" w:rsidR="000040C6"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20" w:history="1">
        <w:r>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0A0041D" w14:textId="77777777" w:rsidR="000040C6" w:rsidRDefault="000040C6">
      <w:pPr>
        <w:jc w:val="both"/>
        <w:rPr>
          <w:rFonts w:ascii="Arial" w:hAnsi="Arial" w:cs="Arial"/>
        </w:rPr>
      </w:pPr>
    </w:p>
    <w:p w14:paraId="55CAA985" w14:textId="77777777" w:rsidR="000040C6"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AD63D1D" w14:textId="77777777" w:rsidR="000040C6" w:rsidRDefault="000040C6">
      <w:pPr>
        <w:jc w:val="both"/>
        <w:rPr>
          <w:rFonts w:ascii="Arial" w:hAnsi="Arial" w:cs="Arial"/>
        </w:rPr>
      </w:pPr>
    </w:p>
    <w:p w14:paraId="67F36DA8" w14:textId="77777777" w:rsidR="000040C6" w:rsidRDefault="00000000">
      <w:pPr>
        <w:rPr>
          <w:rFonts w:ascii="Arial" w:hAnsi="Arial" w:cs="Arial"/>
          <w:b/>
          <w:bCs/>
          <w:sz w:val="22"/>
          <w:szCs w:val="22"/>
        </w:rPr>
      </w:pPr>
      <w:r>
        <w:rPr>
          <w:rFonts w:ascii="Arial" w:hAnsi="Arial" w:cs="Arial"/>
          <w:b/>
          <w:bCs/>
          <w:sz w:val="22"/>
          <w:szCs w:val="22"/>
        </w:rPr>
        <w:br w:type="page"/>
      </w:r>
    </w:p>
    <w:p w14:paraId="00C2A3FF" w14:textId="77777777" w:rsidR="000040C6"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461A1892" w14:textId="77777777" w:rsidR="000040C6" w:rsidRDefault="000040C6">
      <w:pPr>
        <w:tabs>
          <w:tab w:val="left" w:pos="5103"/>
        </w:tabs>
        <w:jc w:val="both"/>
        <w:rPr>
          <w:rFonts w:ascii="Arial" w:hAnsi="Arial" w:cs="Arial"/>
          <w:b/>
          <w:bCs/>
        </w:rPr>
      </w:pPr>
    </w:p>
    <w:p w14:paraId="722D75F3" w14:textId="77777777" w:rsidR="000040C6" w:rsidRDefault="00000000">
      <w:pPr>
        <w:tabs>
          <w:tab w:val="left" w:pos="5103"/>
        </w:tabs>
        <w:jc w:val="both"/>
        <w:rPr>
          <w:rFonts w:ascii="Arial" w:hAnsi="Arial" w:cs="Arial"/>
          <w:b/>
          <w:bCs/>
        </w:rPr>
      </w:pPr>
      <w:r>
        <w:rPr>
          <w:rFonts w:ascii="Arial" w:hAnsi="Arial" w:cs="Arial"/>
          <w:b/>
          <w:bCs/>
        </w:rPr>
        <w:t>Section A:  About You</w:t>
      </w:r>
    </w:p>
    <w:p w14:paraId="5512D992" w14:textId="77777777" w:rsidR="000040C6" w:rsidRDefault="00000000">
      <w:pPr>
        <w:tabs>
          <w:tab w:val="left" w:pos="5103"/>
        </w:tabs>
        <w:jc w:val="both"/>
        <w:rPr>
          <w:rFonts w:ascii="Arial" w:hAnsi="Arial" w:cs="Arial"/>
          <w:bCs/>
        </w:rPr>
      </w:pPr>
      <w:r>
        <w:rPr>
          <w:rFonts w:ascii="Arial" w:hAnsi="Arial" w:cs="Arial"/>
          <w:bCs/>
        </w:rPr>
        <w:t>Please complete all relevant sections</w:t>
      </w:r>
    </w:p>
    <w:p w14:paraId="4F319E44" w14:textId="77777777" w:rsidR="000040C6" w:rsidRDefault="000040C6">
      <w:pPr>
        <w:tabs>
          <w:tab w:val="left" w:pos="5103"/>
        </w:tabs>
        <w:jc w:val="both"/>
        <w:rPr>
          <w:rFonts w:ascii="Arial" w:hAnsi="Arial" w:cs="Arial"/>
          <w:b/>
          <w:bCs/>
        </w:rPr>
      </w:pPr>
    </w:p>
    <w:p w14:paraId="3D916394" w14:textId="77777777" w:rsidR="000040C6" w:rsidRDefault="00000000">
      <w:pPr>
        <w:tabs>
          <w:tab w:val="left" w:pos="5103"/>
        </w:tabs>
        <w:jc w:val="both"/>
        <w:rPr>
          <w:rFonts w:ascii="Arial" w:hAnsi="Arial" w:cs="Arial"/>
          <w:b/>
          <w:bCs/>
        </w:rPr>
      </w:pPr>
      <w:r>
        <w:rPr>
          <w:rFonts w:ascii="Arial" w:hAnsi="Arial" w:cs="Arial"/>
          <w:b/>
          <w:bCs/>
        </w:rPr>
        <w:t>Section B:  Approval for research activity</w:t>
      </w:r>
    </w:p>
    <w:p w14:paraId="0DA60C8B" w14:textId="77777777" w:rsidR="000040C6"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363BF9ED" w14:textId="77777777" w:rsidR="000040C6" w:rsidRDefault="000040C6">
      <w:pPr>
        <w:tabs>
          <w:tab w:val="left" w:pos="5103"/>
        </w:tabs>
        <w:jc w:val="both"/>
        <w:rPr>
          <w:rFonts w:ascii="Arial" w:hAnsi="Arial" w:cs="Arial"/>
          <w:bCs/>
          <w:sz w:val="12"/>
          <w:szCs w:val="12"/>
        </w:rPr>
      </w:pPr>
    </w:p>
    <w:p w14:paraId="35EFD33D" w14:textId="77777777" w:rsidR="000040C6"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4C879257" w14:textId="77777777" w:rsidR="000040C6"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080602E1" w14:textId="77777777" w:rsidR="000040C6"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69A91B19" w14:textId="77777777" w:rsidR="000040C6"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1781721D" w14:textId="77777777" w:rsidR="000040C6" w:rsidRDefault="000040C6">
      <w:pPr>
        <w:tabs>
          <w:tab w:val="left" w:pos="5103"/>
        </w:tabs>
        <w:jc w:val="both"/>
        <w:rPr>
          <w:rFonts w:ascii="Arial" w:hAnsi="Arial" w:cs="Arial"/>
          <w:bCs/>
        </w:rPr>
      </w:pPr>
    </w:p>
    <w:p w14:paraId="5C0388D1" w14:textId="77777777" w:rsidR="000040C6" w:rsidRDefault="00000000">
      <w:pPr>
        <w:tabs>
          <w:tab w:val="left" w:pos="5103"/>
        </w:tabs>
        <w:jc w:val="both"/>
        <w:rPr>
          <w:rFonts w:ascii="Arial" w:hAnsi="Arial" w:cs="Arial"/>
          <w:b/>
          <w:bCs/>
        </w:rPr>
      </w:pPr>
      <w:r>
        <w:rPr>
          <w:rFonts w:ascii="Arial" w:hAnsi="Arial" w:cs="Arial"/>
          <w:b/>
          <w:bCs/>
        </w:rPr>
        <w:t>Section C:  External Ethical Guidance materials</w:t>
      </w:r>
    </w:p>
    <w:p w14:paraId="0EA4A24E" w14:textId="77777777" w:rsidR="000040C6"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5CF33EC9" w14:textId="77777777" w:rsidR="000040C6" w:rsidRDefault="000040C6">
      <w:pPr>
        <w:tabs>
          <w:tab w:val="left" w:pos="5103"/>
        </w:tabs>
        <w:jc w:val="both"/>
        <w:rPr>
          <w:rFonts w:ascii="Arial" w:hAnsi="Arial" w:cs="Arial"/>
          <w:bCs/>
        </w:rPr>
      </w:pPr>
    </w:p>
    <w:p w14:paraId="7ABC848D" w14:textId="77777777" w:rsidR="000040C6" w:rsidRDefault="00000000">
      <w:pPr>
        <w:tabs>
          <w:tab w:val="left" w:pos="5103"/>
        </w:tabs>
        <w:jc w:val="both"/>
        <w:rPr>
          <w:rFonts w:ascii="Arial" w:hAnsi="Arial" w:cs="Arial"/>
          <w:b/>
          <w:bCs/>
        </w:rPr>
      </w:pPr>
      <w:r>
        <w:rPr>
          <w:rFonts w:ascii="Arial" w:hAnsi="Arial" w:cs="Arial"/>
          <w:b/>
          <w:bCs/>
        </w:rPr>
        <w:t>Section D:  External Collaborative Research Activity</w:t>
      </w:r>
    </w:p>
    <w:p w14:paraId="2D3605C4" w14:textId="77777777" w:rsidR="000040C6" w:rsidRDefault="00000000">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0C880374" w14:textId="77777777" w:rsidR="000040C6" w:rsidRDefault="000040C6">
      <w:pPr>
        <w:tabs>
          <w:tab w:val="left" w:pos="5103"/>
        </w:tabs>
        <w:jc w:val="both"/>
        <w:rPr>
          <w:rFonts w:ascii="Arial" w:hAnsi="Arial" w:cs="Arial"/>
          <w:bCs/>
        </w:rPr>
      </w:pPr>
    </w:p>
    <w:p w14:paraId="58F9250C" w14:textId="77777777" w:rsidR="000040C6" w:rsidRDefault="00000000">
      <w:pPr>
        <w:tabs>
          <w:tab w:val="left" w:pos="5103"/>
        </w:tabs>
        <w:jc w:val="both"/>
        <w:rPr>
          <w:rFonts w:ascii="Arial" w:hAnsi="Arial" w:cs="Arial"/>
          <w:b/>
          <w:bCs/>
        </w:rPr>
      </w:pPr>
      <w:r>
        <w:rPr>
          <w:rFonts w:ascii="Arial" w:hAnsi="Arial" w:cs="Arial"/>
          <w:b/>
          <w:bCs/>
        </w:rPr>
        <w:t>Section E:  Details of Research Activity</w:t>
      </w:r>
    </w:p>
    <w:p w14:paraId="690F2821" w14:textId="77777777" w:rsidR="000040C6"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058373FA" w14:textId="77777777" w:rsidR="000040C6"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F04E636" w14:textId="77777777" w:rsidR="000040C6"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A00556D" w14:textId="77777777" w:rsidR="000040C6"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19D9E5BB" w14:textId="77777777" w:rsidR="000040C6"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74EF413" w14:textId="77777777" w:rsidR="000040C6"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0AF65F23" w14:textId="77777777" w:rsidR="000040C6" w:rsidRDefault="000040C6">
      <w:pPr>
        <w:tabs>
          <w:tab w:val="left" w:pos="5103"/>
        </w:tabs>
        <w:jc w:val="both"/>
        <w:rPr>
          <w:rFonts w:ascii="Arial" w:hAnsi="Arial" w:cs="Arial"/>
          <w:b/>
          <w:bCs/>
        </w:rPr>
      </w:pPr>
    </w:p>
    <w:p w14:paraId="28AC7A36" w14:textId="77777777" w:rsidR="000040C6" w:rsidRDefault="00000000">
      <w:pPr>
        <w:tabs>
          <w:tab w:val="left" w:pos="5103"/>
        </w:tabs>
        <w:jc w:val="both"/>
        <w:rPr>
          <w:rFonts w:ascii="Arial" w:hAnsi="Arial" w:cs="Arial"/>
          <w:b/>
          <w:bCs/>
        </w:rPr>
      </w:pPr>
      <w:r>
        <w:rPr>
          <w:rFonts w:ascii="Arial" w:hAnsi="Arial" w:cs="Arial"/>
          <w:b/>
          <w:bCs/>
        </w:rPr>
        <w:t>Section F:  Scope of Research Activity</w:t>
      </w:r>
    </w:p>
    <w:p w14:paraId="7BD941CE" w14:textId="77777777" w:rsidR="000040C6"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58BE7405" w14:textId="77777777" w:rsidR="000040C6"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1D75CB25" w14:textId="77777777" w:rsidR="000040C6" w:rsidRDefault="000040C6">
      <w:pPr>
        <w:tabs>
          <w:tab w:val="left" w:pos="5103"/>
        </w:tabs>
        <w:jc w:val="both"/>
        <w:rPr>
          <w:rFonts w:ascii="Arial" w:hAnsi="Arial" w:cs="Arial"/>
          <w:b/>
          <w:bCs/>
        </w:rPr>
      </w:pPr>
    </w:p>
    <w:p w14:paraId="4AFF106D" w14:textId="77777777" w:rsidR="000040C6" w:rsidRDefault="00000000">
      <w:pPr>
        <w:tabs>
          <w:tab w:val="left" w:pos="5103"/>
        </w:tabs>
        <w:jc w:val="both"/>
        <w:rPr>
          <w:rFonts w:ascii="Arial" w:hAnsi="Arial" w:cs="Arial"/>
          <w:b/>
          <w:bCs/>
        </w:rPr>
      </w:pPr>
      <w:r>
        <w:rPr>
          <w:rFonts w:ascii="Arial" w:hAnsi="Arial" w:cs="Arial"/>
          <w:b/>
          <w:bCs/>
        </w:rPr>
        <w:lastRenderedPageBreak/>
        <w:t>Section G:  Intended Participants</w:t>
      </w:r>
    </w:p>
    <w:p w14:paraId="3625F21A" w14:textId="77777777" w:rsidR="000040C6" w:rsidRDefault="00000000">
      <w:pPr>
        <w:tabs>
          <w:tab w:val="left" w:pos="5103"/>
        </w:tabs>
        <w:jc w:val="both"/>
        <w:rPr>
          <w:rFonts w:ascii="Arial" w:hAnsi="Arial" w:cs="Arial"/>
          <w:bCs/>
        </w:rPr>
      </w:pPr>
      <w:r>
        <w:rPr>
          <w:rFonts w:ascii="Arial" w:hAnsi="Arial" w:cs="Arial"/>
          <w:bCs/>
        </w:rPr>
        <w:t>Please tick all categories that might apply.</w:t>
      </w:r>
    </w:p>
    <w:p w14:paraId="68C59461" w14:textId="77777777" w:rsidR="000040C6"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7EDA2B45" w14:textId="77777777" w:rsidR="000040C6"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12BAF4B3" w14:textId="77777777" w:rsidR="000040C6" w:rsidRDefault="000040C6">
      <w:pPr>
        <w:tabs>
          <w:tab w:val="left" w:pos="5103"/>
        </w:tabs>
        <w:jc w:val="both"/>
        <w:rPr>
          <w:rFonts w:ascii="Arial" w:hAnsi="Arial" w:cs="Arial"/>
          <w:bCs/>
        </w:rPr>
      </w:pPr>
    </w:p>
    <w:p w14:paraId="294A299B" w14:textId="77777777" w:rsidR="000040C6" w:rsidRDefault="00000000">
      <w:pPr>
        <w:tabs>
          <w:tab w:val="left" w:pos="5103"/>
        </w:tabs>
        <w:jc w:val="both"/>
        <w:rPr>
          <w:rFonts w:ascii="Arial" w:hAnsi="Arial" w:cs="Arial"/>
          <w:b/>
          <w:bCs/>
        </w:rPr>
      </w:pPr>
      <w:r>
        <w:rPr>
          <w:rFonts w:ascii="Arial" w:hAnsi="Arial" w:cs="Arial"/>
          <w:b/>
          <w:bCs/>
        </w:rPr>
        <w:t>Section H:  Anticipate Risks</w:t>
      </w:r>
    </w:p>
    <w:p w14:paraId="1D2AEA17" w14:textId="77777777" w:rsidR="000040C6" w:rsidRDefault="00000000">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2633279" w14:textId="77777777" w:rsidR="000040C6"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29415B1" w14:textId="77777777" w:rsidR="000040C6"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0610D097" w14:textId="77777777" w:rsidR="000040C6"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E1EE78E" w14:textId="77777777" w:rsidR="000040C6"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12A613FD" w14:textId="77777777" w:rsidR="000040C6"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8597A33" w14:textId="77777777" w:rsidR="000040C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6BB1AD39" w14:textId="77777777" w:rsidR="000040C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A4F547A" w14:textId="77777777" w:rsidR="000040C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70688E08" w14:textId="77777777" w:rsidR="000040C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61DAE35" w14:textId="77777777" w:rsidR="000040C6"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BB11745" w14:textId="77777777" w:rsidR="000040C6" w:rsidRDefault="000040C6">
      <w:pPr>
        <w:contextualSpacing/>
        <w:jc w:val="both"/>
        <w:rPr>
          <w:rFonts w:ascii="Arial" w:eastAsiaTheme="minorHAnsi" w:hAnsi="Arial" w:cs="Arial"/>
          <w:b/>
        </w:rPr>
      </w:pPr>
    </w:p>
    <w:p w14:paraId="03D6A130" w14:textId="77777777" w:rsidR="000040C6"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5BF2704C" w14:textId="77777777" w:rsidR="000040C6" w:rsidRDefault="000040C6">
      <w:pPr>
        <w:contextualSpacing/>
        <w:jc w:val="both"/>
        <w:rPr>
          <w:rFonts w:ascii="Arial" w:eastAsiaTheme="minorHAnsi" w:hAnsi="Arial" w:cs="Arial"/>
        </w:rPr>
      </w:pPr>
    </w:p>
    <w:p w14:paraId="7ECB06D8" w14:textId="77777777" w:rsidR="000040C6"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4DD29A9B" w14:textId="77777777" w:rsidR="000040C6"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23821C2E" w14:textId="77777777" w:rsidR="000040C6"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517FCB74" w14:textId="77777777" w:rsidR="000040C6"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2EAD0A91" w14:textId="77777777" w:rsidR="000040C6" w:rsidRDefault="000040C6">
      <w:pPr>
        <w:jc w:val="both"/>
        <w:rPr>
          <w:rFonts w:ascii="Arial" w:hAnsi="Arial" w:cs="Arial"/>
        </w:rPr>
      </w:pPr>
    </w:p>
    <w:p w14:paraId="3F7B25F5" w14:textId="77777777" w:rsidR="000040C6" w:rsidRDefault="00000000">
      <w:pPr>
        <w:jc w:val="both"/>
        <w:rPr>
          <w:rFonts w:ascii="Arial" w:hAnsi="Arial" w:cs="Arial"/>
          <w:b/>
        </w:rPr>
      </w:pPr>
      <w:r>
        <w:rPr>
          <w:rFonts w:ascii="Arial" w:hAnsi="Arial" w:cs="Arial"/>
          <w:b/>
        </w:rPr>
        <w:t>Section J:  Data Protection and Storage</w:t>
      </w:r>
    </w:p>
    <w:p w14:paraId="726BF434" w14:textId="77777777" w:rsidR="000040C6" w:rsidRDefault="00000000">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328464AE" w14:textId="77777777" w:rsidR="000040C6" w:rsidRDefault="000040C6">
      <w:pPr>
        <w:jc w:val="both"/>
        <w:rPr>
          <w:rFonts w:ascii="Arial" w:hAnsi="Arial" w:cs="Arial"/>
        </w:rPr>
      </w:pPr>
    </w:p>
    <w:p w14:paraId="1C172F5F" w14:textId="77777777" w:rsidR="000040C6"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080FFEA" w14:textId="77777777" w:rsidR="000040C6"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FE69AE3" w14:textId="77777777" w:rsidR="000040C6"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3CD0B900" w14:textId="77777777" w:rsidR="000040C6" w:rsidRDefault="000040C6">
      <w:pPr>
        <w:jc w:val="both"/>
        <w:rPr>
          <w:rFonts w:ascii="Arial" w:eastAsiaTheme="minorHAnsi" w:hAnsi="Arial" w:cs="Arial"/>
        </w:rPr>
      </w:pPr>
    </w:p>
    <w:p w14:paraId="2E561A3B" w14:textId="77777777" w:rsidR="000040C6" w:rsidRDefault="00000000">
      <w:pPr>
        <w:jc w:val="both"/>
        <w:rPr>
          <w:rFonts w:ascii="Arial" w:eastAsiaTheme="minorHAnsi" w:hAnsi="Arial" w:cs="Arial"/>
          <w:b/>
        </w:rPr>
      </w:pPr>
      <w:r>
        <w:rPr>
          <w:rFonts w:ascii="Arial" w:eastAsiaTheme="minorHAnsi" w:hAnsi="Arial" w:cs="Arial"/>
          <w:b/>
        </w:rPr>
        <w:t>Section K:  Declaration</w:t>
      </w:r>
    </w:p>
    <w:p w14:paraId="38390C1F" w14:textId="77777777" w:rsidR="000040C6"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7F92CE0F" w14:textId="77777777" w:rsidR="000040C6"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0040C6">
      <w:headerReference w:type="default" r:id="rId21"/>
      <w:footerReference w:type="default" r:id="rId22"/>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6BFDB1" w14:textId="77777777" w:rsidR="008F3CFB" w:rsidRDefault="008F3CFB">
      <w:r>
        <w:separator/>
      </w:r>
    </w:p>
  </w:endnote>
  <w:endnote w:type="continuationSeparator" w:id="0">
    <w:p w14:paraId="148BD7BE" w14:textId="77777777" w:rsidR="008F3CFB" w:rsidRDefault="008F3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0356E" w14:textId="77777777" w:rsidR="000040C6"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E42DF" w14:textId="77777777" w:rsidR="008F3CFB" w:rsidRDefault="008F3CFB">
      <w:r>
        <w:separator/>
      </w:r>
    </w:p>
  </w:footnote>
  <w:footnote w:type="continuationSeparator" w:id="0">
    <w:p w14:paraId="3423C6B1" w14:textId="77777777" w:rsidR="008F3CFB" w:rsidRDefault="008F3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C7F96" w14:textId="77777777" w:rsidR="000040C6"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42A2F7CC" wp14:editId="01092DFF">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EA45F15"/>
    <w:multiLevelType w:val="multilevel"/>
    <w:tmpl w:val="FB2E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DF3824"/>
    <w:multiLevelType w:val="multilevel"/>
    <w:tmpl w:val="F7FAC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A5E6818"/>
    <w:multiLevelType w:val="hybridMultilevel"/>
    <w:tmpl w:val="CC3006AC"/>
    <w:lvl w:ilvl="0" w:tplc="4816D97C">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69236439">
    <w:abstractNumId w:val="5"/>
  </w:num>
  <w:num w:numId="2" w16cid:durableId="822282596">
    <w:abstractNumId w:val="1"/>
  </w:num>
  <w:num w:numId="3" w16cid:durableId="409693023">
    <w:abstractNumId w:val="0"/>
  </w:num>
  <w:num w:numId="4" w16cid:durableId="439683280">
    <w:abstractNumId w:val="2"/>
  </w:num>
  <w:num w:numId="5" w16cid:durableId="1010835290">
    <w:abstractNumId w:val="4"/>
  </w:num>
  <w:num w:numId="6" w16cid:durableId="767042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0C6"/>
    <w:rsid w:val="00004CF7"/>
    <w:rsid w:val="000142F0"/>
    <w:rsid w:val="00021B2B"/>
    <w:rsid w:val="00022E43"/>
    <w:rsid w:val="00025AC4"/>
    <w:rsid w:val="00025D7B"/>
    <w:rsid w:val="00030BE1"/>
    <w:rsid w:val="00030F51"/>
    <w:rsid w:val="000314CE"/>
    <w:rsid w:val="0003212E"/>
    <w:rsid w:val="000433F4"/>
    <w:rsid w:val="00044629"/>
    <w:rsid w:val="00047D63"/>
    <w:rsid w:val="0005540E"/>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61E4"/>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0D0E"/>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673E"/>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E75D3"/>
    <w:rsid w:val="008F29DD"/>
    <w:rsid w:val="008F3CFB"/>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1F2D"/>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3ED6A64"/>
  <w15:docId w15:val="{1055486C-FD87-5E45-AD96-E682C70B2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73E"/>
    <w:rPr>
      <w:rFonts w:eastAsia="Times New Roman"/>
      <w:sz w:val="24"/>
      <w:szCs w:val="24"/>
    </w:rPr>
  </w:style>
  <w:style w:type="paragraph" w:styleId="Heading1">
    <w:name w:val="heading 1"/>
    <w:basedOn w:val="Normal"/>
    <w:next w:val="Normal"/>
    <w:link w:val="Heading1Char"/>
    <w:uiPriority w:val="99"/>
    <w:qFormat/>
    <w:pPr>
      <w:keepNext/>
      <w:tabs>
        <w:tab w:val="left" w:pos="5103"/>
      </w:tabs>
      <w:jc w:val="center"/>
      <w:outlineLvl w:val="0"/>
    </w:pPr>
    <w:rPr>
      <w:rFonts w:eastAsiaTheme="minorEastAsia"/>
      <w:b/>
      <w:bCs/>
      <w:sz w:val="22"/>
      <w:szCs w:val="22"/>
      <w:lang w:eastAsia="en-US"/>
    </w:rPr>
  </w:style>
  <w:style w:type="paragraph" w:styleId="Heading4">
    <w:name w:val="heading 4"/>
    <w:basedOn w:val="Normal"/>
    <w:next w:val="Normal"/>
    <w:link w:val="Heading4Char"/>
    <w:uiPriority w:val="99"/>
    <w:qFormat/>
    <w:pPr>
      <w:keepNext/>
      <w:spacing w:before="240" w:after="60"/>
      <w:outlineLvl w:val="3"/>
    </w:pPr>
    <w:rPr>
      <w:rFonts w:eastAsiaTheme="minorEastAsia"/>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eastAsiaTheme="minorEastAsia" w:hAnsi="Tahoma" w:cs="Tahoma"/>
      <w:sz w:val="16"/>
      <w:szCs w:val="16"/>
      <w:lang w:eastAsia="en-US"/>
    </w:rPr>
  </w:style>
  <w:style w:type="paragraph" w:styleId="BodyText2">
    <w:name w:val="Body Text 2"/>
    <w:basedOn w:val="Normal"/>
    <w:link w:val="BodyText2Char"/>
    <w:uiPriority w:val="99"/>
    <w:pPr>
      <w:ind w:left="720" w:hanging="720"/>
    </w:pPr>
    <w:rPr>
      <w:rFonts w:eastAsiaTheme="minorEastAsia"/>
      <w:b/>
      <w:bCs/>
      <w:sz w:val="22"/>
      <w:szCs w:val="22"/>
      <w:lang w:eastAsia="en-US"/>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rPr>
      <w:rFonts w:eastAsiaTheme="minorEastAsia"/>
      <w:sz w:val="20"/>
      <w:szCs w:val="20"/>
      <w:lang w:eastAsia="en-US"/>
    </w:rPr>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rPr>
      <w:rFonts w:eastAsiaTheme="minorEastAsia"/>
      <w:sz w:val="20"/>
      <w:szCs w:val="20"/>
      <w:lang w:eastAsia="en-US"/>
    </w:rPr>
  </w:style>
  <w:style w:type="paragraph" w:styleId="Header">
    <w:name w:val="header"/>
    <w:basedOn w:val="Normal"/>
    <w:link w:val="HeaderChar"/>
    <w:uiPriority w:val="99"/>
    <w:semiHidden/>
    <w:qFormat/>
    <w:pPr>
      <w:tabs>
        <w:tab w:val="center" w:pos="4513"/>
        <w:tab w:val="right" w:pos="9026"/>
      </w:tabs>
    </w:pPr>
    <w:rPr>
      <w:rFonts w:eastAsiaTheme="minorEastAsia"/>
      <w:sz w:val="20"/>
      <w:szCs w:val="20"/>
      <w:lang w:eastAsia="en-US"/>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rFonts w:eastAsiaTheme="minorEastAsia"/>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rFonts w:eastAsiaTheme="minorEastAsia"/>
      <w:b/>
      <w:bCs/>
      <w:lang w:eastAsia="en-US"/>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rFonts w:eastAsiaTheme="minorEastAsia"/>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lang w:eastAsia="en-US"/>
    </w:rPr>
  </w:style>
  <w:style w:type="character" w:customStyle="1" w:styleId="apple-converted-space">
    <w:name w:val="apple-converted-space"/>
    <w:basedOn w:val="DefaultParagraphFont"/>
    <w:rsid w:val="00656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840682">
      <w:bodyDiv w:val="1"/>
      <w:marLeft w:val="0"/>
      <w:marRight w:val="0"/>
      <w:marTop w:val="0"/>
      <w:marBottom w:val="0"/>
      <w:divBdr>
        <w:top w:val="none" w:sz="0" w:space="0" w:color="auto"/>
        <w:left w:val="none" w:sz="0" w:space="0" w:color="auto"/>
        <w:bottom w:val="none" w:sz="0" w:space="0" w:color="auto"/>
        <w:right w:val="none" w:sz="0" w:space="0" w:color="auto"/>
      </w:divBdr>
    </w:div>
    <w:div w:id="664434339">
      <w:bodyDiv w:val="1"/>
      <w:marLeft w:val="0"/>
      <w:marRight w:val="0"/>
      <w:marTop w:val="0"/>
      <w:marBottom w:val="0"/>
      <w:divBdr>
        <w:top w:val="none" w:sz="0" w:space="0" w:color="auto"/>
        <w:left w:val="none" w:sz="0" w:space="0" w:color="auto"/>
        <w:bottom w:val="none" w:sz="0" w:space="0" w:color="auto"/>
        <w:right w:val="none" w:sz="0" w:space="0" w:color="auto"/>
      </w:divBdr>
    </w:div>
    <w:div w:id="982003956">
      <w:bodyDiv w:val="1"/>
      <w:marLeft w:val="0"/>
      <w:marRight w:val="0"/>
      <w:marTop w:val="0"/>
      <w:marBottom w:val="0"/>
      <w:divBdr>
        <w:top w:val="none" w:sz="0" w:space="0" w:color="auto"/>
        <w:left w:val="none" w:sz="0" w:space="0" w:color="auto"/>
        <w:bottom w:val="none" w:sz="0" w:space="0" w:color="auto"/>
        <w:right w:val="none" w:sz="0" w:space="0" w:color="auto"/>
      </w:divBdr>
    </w:div>
    <w:div w:id="1250848700">
      <w:bodyDiv w:val="1"/>
      <w:marLeft w:val="0"/>
      <w:marRight w:val="0"/>
      <w:marTop w:val="0"/>
      <w:marBottom w:val="0"/>
      <w:divBdr>
        <w:top w:val="none" w:sz="0" w:space="0" w:color="auto"/>
        <w:left w:val="none" w:sz="0" w:space="0" w:color="auto"/>
        <w:bottom w:val="none" w:sz="0" w:space="0" w:color="auto"/>
        <w:right w:val="none" w:sz="0" w:space="0" w:color="auto"/>
      </w:divBdr>
    </w:div>
    <w:div w:id="1553466416">
      <w:bodyDiv w:val="1"/>
      <w:marLeft w:val="0"/>
      <w:marRight w:val="0"/>
      <w:marTop w:val="0"/>
      <w:marBottom w:val="0"/>
      <w:divBdr>
        <w:top w:val="none" w:sz="0" w:space="0" w:color="auto"/>
        <w:left w:val="none" w:sz="0" w:space="0" w:color="auto"/>
        <w:bottom w:val="none" w:sz="0" w:space="0" w:color="auto"/>
        <w:right w:val="none" w:sz="0" w:space="0" w:color="auto"/>
      </w:divBdr>
    </w:div>
    <w:div w:id="2007784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2T18:07:52.099"/>
    </inkml:context>
    <inkml:brush xml:id="br0">
      <inkml:brushProperty name="width" value="0.04286" units="cm"/>
      <inkml:brushProperty name="height" value="0.04286" units="cm"/>
    </inkml:brush>
  </inkml:definitions>
  <inkml:trace contextRef="#ctx0" brushRef="#br0">1194 573 8027,'-14'47'0,"3"0"0,11-14 0,0 6 0,0 6 0,0 4 0,0 4 0,0 6 0,0 7 0,0-5 0,0 4 0,0-1 0,0-8 0,0-2 0,0-6 0,0-1 0,0-9 0,0-3 0,0-5 0,0-6 0,0-7 0,0-4 0,0-4 0,0-2 0,-6-5 0,-3-2 0,-8-2 0,-10-7 0,-6-1 0,-4 0 0,-6-3 0,-2 0 0,2-4 0,1-1 0,9 0 0,2-2 0,5-1 0,-2-4 0,7 1 0,5 1 0,3 1 0,5 2 0,3 0 0,3 1 0,2-2 0,0 0 0,1-2 0,2-2 0,5-2 0,7-1 0,4-1 0,4-3 0,4-2 0,3-4 0,8-11 0,3-2 0,6-5 0,-1 4 0,5-7 0,4-4 0,4-4 0,5-4 0,1-1 0,-30 35 0,-2 0 0,21-28 0,-1 2 0,-9 9 0,-1 3 0,-8 9 0,-8 9 0,-1 3 0,-7 8 0,-6 6 0,-4 8 0,-4 8 0,-3 3 0</inkml:trace>
  <inkml:trace contextRef="#ctx0" brushRef="#br0" timeOffset="1507">946 1253 8027,'37'5'0,"2"-5"0,-18-8 0,6-7 0,-1-5 0,1-3 0,0-5 0,0-4 0,-1-3 0,-1-6 0,0-3 0,-2-5 0,-2-6 0,-3 1 0,-3 0 0,-3 2 0,-4 2 0,-3 5 0,-3 5 0,-2 2 0,0 9 0,-2 0 0,-5 5 0,-3 7 0,-1 5 0,0 6 0,-1 4 0,-1 4 0,0 10 0,-2 10 0,-2 11 0,-1 13 0,1 7 0,0 14 0,2 4 0,2 4 0,2 4 0,3-3 0,3-7 0,2 1 0,3-18 0,1 6 0,0-12 0,5-3 0,4-5 0,4-8 0,4-7 0,8-6 0,2-7 0,4-5 0,1-5 0,3-13 0,4-12 0,-4-10 0,6-12 0,-5-5 0,1-5 0,-3-4 0,0-7 0,-4-3 0,-4-5 0,-3 1 0,-4-3 0,-7 4 0,-3 5 0,-4-2 0,-3 10 0,-1 0 0,-4 3 0,-8 7 0,-6 8 0,-7 9 0,-5 9 0,-4 8 0,-1 9 0,-1 4 0,-3 5 0,2 11 0,-2 11 0,-2 11 0,9 2 0,-1 12 0,7 1 0,1 7 0,7 3 0,4-1 0,6 0 0,5 0 0,1-3 0,1-3 0,11-4 0,6-5 0,7-6 0,3-4 0,3-7 0,2-4 0,4-7 0,3-5 0,2-3 0,2-4 0,3-5 0,1-8 0,4-15 0,1-14 0,-3-9 0,-6-6 0,0-10 0,-4-5 0,-5-6 0,-5-3 0,-10 5 0,-3-6 0,-9 9 0,0-6 0,-5 8 0,-6 20 0,-4-3 0,-6 12 0,-1 3 0,0 9 0,-7 9 0,1 13 0,-2 11 0,-1 19 0,0 19 0,1 12 0,2 8 0,4 7 0,3 7 0,5 1 0,6 2 0,2 4 0,2 6 0,3-39 0,3 2 0,1 2 0,2 2 0,2 2 0,1 0 0,0-1 0,2 1 0,-1-1 0,0 0 0,1-3 0,0 0 0,0 4 0,1-1 0,-1-5 0,0-1 0,-1 1 0,1-1 0,-2-4 0,0 0 0,1 0 0,-1-1 0,8 28 0,-5-11 0,-4-11 0,-4-11 0,1-5 0,-2-5 0,-10-17 0,-1-3 0</inkml:trace>
  <inkml:trace contextRef="#ctx0" brushRef="#br0" timeOffset="1963">0 1008 8027,'65'-15'0,"-1"4"0,0 1 0,4 1 0,8-2 0,5-1 0,6-1 0,-34 6 0,4 0 0,5-1 0,1 0 0,6-1 0,1 1 0,3-1 0,1 0 0,2 0 0,-2 1 0,-3 1 0,0 0 0,-6 1 0,0 0 0,1 0 0,0-1 0,-9 2 0,-1 0 0,2 0 0,-3-1 0,39-1 0,-11 0 0,-4 1 0,-3 2 0,-5 1 0,-6 1 0,-2 2 0,-5 0 0,-6-3 0,-3 1 0</inkml:trace>
  <inkml:trace contextRef="#ctx0" brushRef="#br0" timeOffset="2319">2853 1162 8027,'0'0'0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19</Pages>
  <Words>6272</Words>
  <Characters>35753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Microsoft Office User</cp:lastModifiedBy>
  <cp:revision>4</cp:revision>
  <cp:lastPrinted>2016-10-24T12:21:00Z</cp:lastPrinted>
  <dcterms:created xsi:type="dcterms:W3CDTF">2025-05-12T17:36:00Z</dcterms:created>
  <dcterms:modified xsi:type="dcterms:W3CDTF">2025-05-12T18:08:00Z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