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363AC" w:rsidRPr="00773346" w:rsidRDefault="00773346" w:rsidP="00773346">
      <w:pPr>
        <w:jc w:val="center"/>
        <w:rPr>
          <w:sz w:val="48"/>
          <w:szCs w:val="48"/>
        </w:rPr>
      </w:pPr>
      <w:r w:rsidRPr="00773346">
        <w:rPr>
          <w:sz w:val="48"/>
          <w:szCs w:val="48"/>
        </w:rPr>
        <w:t>AI Car Controller</w:t>
      </w:r>
    </w:p>
    <w:p w:rsidR="00FA036B" w:rsidRPr="00773346" w:rsidRDefault="00773346" w:rsidP="00FA036B">
      <w:pPr>
        <w:jc w:val="center"/>
        <w:rPr>
          <w:sz w:val="36"/>
          <w:szCs w:val="36"/>
        </w:rPr>
      </w:pPr>
      <w:r w:rsidRPr="00773346">
        <w:rPr>
          <w:sz w:val="36"/>
          <w:szCs w:val="36"/>
        </w:rPr>
        <w:t>Mathew Taylor</w:t>
      </w:r>
      <w:bookmarkStart w:id="0" w:name="_GoBack"/>
      <w:bookmarkEnd w:id="0"/>
    </w:p>
    <w:p w:rsidR="00D363AC" w:rsidRPr="00773346" w:rsidRDefault="00773346" w:rsidP="00773346">
      <w:pPr>
        <w:jc w:val="center"/>
        <w:rPr>
          <w:sz w:val="36"/>
          <w:szCs w:val="36"/>
        </w:rPr>
      </w:pPr>
      <w:r w:rsidRPr="00773346">
        <w:rPr>
          <w:sz w:val="36"/>
          <w:szCs w:val="36"/>
        </w:rPr>
        <w:t>B</w:t>
      </w:r>
      <w:r w:rsidR="00436138">
        <w:rPr>
          <w:sz w:val="36"/>
          <w:szCs w:val="36"/>
        </w:rPr>
        <w:t>SC</w:t>
      </w:r>
      <w:r w:rsidRPr="00773346">
        <w:rPr>
          <w:sz w:val="36"/>
          <w:szCs w:val="36"/>
        </w:rPr>
        <w:t xml:space="preserve"> Computer Games Development</w:t>
      </w:r>
    </w:p>
    <w:p w:rsidR="00D363AC" w:rsidRPr="00773346" w:rsidRDefault="00773346" w:rsidP="00773346">
      <w:pPr>
        <w:jc w:val="center"/>
        <w:rPr>
          <w:sz w:val="36"/>
          <w:szCs w:val="36"/>
        </w:rPr>
      </w:pPr>
      <w:r w:rsidRPr="00773346">
        <w:rPr>
          <w:sz w:val="36"/>
          <w:szCs w:val="36"/>
        </w:rPr>
        <w:t>Gordon Dickers</w:t>
      </w:r>
    </w:p>
    <w:p w:rsidR="00D363AC" w:rsidRPr="00773346" w:rsidRDefault="00415FCD" w:rsidP="00773346">
      <w:pPr>
        <w:jc w:val="center"/>
        <w:rPr>
          <w:sz w:val="36"/>
          <w:szCs w:val="36"/>
        </w:rPr>
      </w:pPr>
      <w:r>
        <w:rPr>
          <w:sz w:val="36"/>
          <w:szCs w:val="36"/>
        </w:rPr>
        <w:t>3601</w:t>
      </w:r>
      <w:r w:rsidR="00EA7194">
        <w:rPr>
          <w:sz w:val="36"/>
          <w:szCs w:val="36"/>
        </w:rPr>
        <w:t xml:space="preserve"> Words</w:t>
      </w:r>
    </w:p>
    <w:p w:rsidR="00D363AC" w:rsidRDefault="00D363AC">
      <w:r>
        <w:br w:type="page"/>
      </w:r>
    </w:p>
    <w:sdt>
      <w:sdtPr>
        <w:rPr>
          <w:rFonts w:asciiTheme="minorHAnsi" w:eastAsiaTheme="minorHAnsi" w:hAnsiTheme="minorHAnsi" w:cstheme="minorBidi"/>
          <w:color w:val="auto"/>
          <w:sz w:val="22"/>
          <w:szCs w:val="22"/>
          <w:lang w:val="en-GB"/>
        </w:rPr>
        <w:id w:val="-1623758409"/>
        <w:docPartObj>
          <w:docPartGallery w:val="Table of Contents"/>
          <w:docPartUnique/>
        </w:docPartObj>
      </w:sdtPr>
      <w:sdtEndPr>
        <w:rPr>
          <w:b/>
          <w:bCs/>
          <w:noProof/>
        </w:rPr>
      </w:sdtEndPr>
      <w:sdtContent>
        <w:p w:rsidR="00773346" w:rsidRDefault="00773346">
          <w:pPr>
            <w:pStyle w:val="TOCHeading"/>
          </w:pPr>
          <w:r>
            <w:t>Table of Contents</w:t>
          </w:r>
        </w:p>
        <w:p w:rsidR="005B6C25" w:rsidRDefault="00773346">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192293" w:history="1">
            <w:r w:rsidR="005B6C25" w:rsidRPr="002F4E5D">
              <w:rPr>
                <w:rStyle w:val="Hyperlink"/>
                <w:noProof/>
              </w:rPr>
              <w:t>Table of Figures</w:t>
            </w:r>
            <w:r w:rsidR="005B6C25">
              <w:rPr>
                <w:noProof/>
                <w:webHidden/>
              </w:rPr>
              <w:tab/>
            </w:r>
            <w:r w:rsidR="005B6C25">
              <w:rPr>
                <w:noProof/>
                <w:webHidden/>
              </w:rPr>
              <w:fldChar w:fldCharType="begin"/>
            </w:r>
            <w:r w:rsidR="005B6C25">
              <w:rPr>
                <w:noProof/>
                <w:webHidden/>
              </w:rPr>
              <w:instrText xml:space="preserve"> PAGEREF _Toc513192293 \h </w:instrText>
            </w:r>
            <w:r w:rsidR="005B6C25">
              <w:rPr>
                <w:noProof/>
                <w:webHidden/>
              </w:rPr>
            </w:r>
            <w:r w:rsidR="005B6C25">
              <w:rPr>
                <w:noProof/>
                <w:webHidden/>
              </w:rPr>
              <w:fldChar w:fldCharType="separate"/>
            </w:r>
            <w:r w:rsidR="005B6C25">
              <w:rPr>
                <w:noProof/>
                <w:webHidden/>
              </w:rPr>
              <w:t>3</w:t>
            </w:r>
            <w:r w:rsidR="005B6C25">
              <w:rPr>
                <w:noProof/>
                <w:webHidden/>
              </w:rPr>
              <w:fldChar w:fldCharType="end"/>
            </w:r>
          </w:hyperlink>
        </w:p>
        <w:p w:rsidR="005B6C25" w:rsidRDefault="005B6C25">
          <w:pPr>
            <w:pStyle w:val="TOC2"/>
            <w:tabs>
              <w:tab w:val="right" w:leader="dot" w:pos="9016"/>
            </w:tabs>
            <w:rPr>
              <w:rFonts w:eastAsiaTheme="minorEastAsia"/>
              <w:noProof/>
              <w:lang w:eastAsia="en-GB"/>
            </w:rPr>
          </w:pPr>
          <w:hyperlink w:anchor="_Toc513192294" w:history="1">
            <w:r w:rsidRPr="002F4E5D">
              <w:rPr>
                <w:rStyle w:val="Hyperlink"/>
                <w:noProof/>
              </w:rPr>
              <w:t>Introduction</w:t>
            </w:r>
            <w:r>
              <w:rPr>
                <w:noProof/>
                <w:webHidden/>
              </w:rPr>
              <w:tab/>
            </w:r>
            <w:r>
              <w:rPr>
                <w:noProof/>
                <w:webHidden/>
              </w:rPr>
              <w:fldChar w:fldCharType="begin"/>
            </w:r>
            <w:r>
              <w:rPr>
                <w:noProof/>
                <w:webHidden/>
              </w:rPr>
              <w:instrText xml:space="preserve"> PAGEREF _Toc513192294 \h </w:instrText>
            </w:r>
            <w:r>
              <w:rPr>
                <w:noProof/>
                <w:webHidden/>
              </w:rPr>
            </w:r>
            <w:r>
              <w:rPr>
                <w:noProof/>
                <w:webHidden/>
              </w:rPr>
              <w:fldChar w:fldCharType="separate"/>
            </w:r>
            <w:r>
              <w:rPr>
                <w:noProof/>
                <w:webHidden/>
              </w:rPr>
              <w:t>4</w:t>
            </w:r>
            <w:r>
              <w:rPr>
                <w:noProof/>
                <w:webHidden/>
              </w:rPr>
              <w:fldChar w:fldCharType="end"/>
            </w:r>
          </w:hyperlink>
        </w:p>
        <w:p w:rsidR="005B6C25" w:rsidRDefault="005B6C25">
          <w:pPr>
            <w:pStyle w:val="TOC2"/>
            <w:tabs>
              <w:tab w:val="right" w:leader="dot" w:pos="9016"/>
            </w:tabs>
            <w:rPr>
              <w:rFonts w:eastAsiaTheme="minorEastAsia"/>
              <w:noProof/>
              <w:lang w:eastAsia="en-GB"/>
            </w:rPr>
          </w:pPr>
          <w:hyperlink w:anchor="_Toc513192295" w:history="1">
            <w:r w:rsidRPr="002F4E5D">
              <w:rPr>
                <w:rStyle w:val="Hyperlink"/>
                <w:noProof/>
              </w:rPr>
              <w:t>Industrial Context</w:t>
            </w:r>
            <w:r>
              <w:rPr>
                <w:noProof/>
                <w:webHidden/>
              </w:rPr>
              <w:tab/>
            </w:r>
            <w:r>
              <w:rPr>
                <w:noProof/>
                <w:webHidden/>
              </w:rPr>
              <w:fldChar w:fldCharType="begin"/>
            </w:r>
            <w:r>
              <w:rPr>
                <w:noProof/>
                <w:webHidden/>
              </w:rPr>
              <w:instrText xml:space="preserve"> PAGEREF _Toc513192295 \h </w:instrText>
            </w:r>
            <w:r>
              <w:rPr>
                <w:noProof/>
                <w:webHidden/>
              </w:rPr>
            </w:r>
            <w:r>
              <w:rPr>
                <w:noProof/>
                <w:webHidden/>
              </w:rPr>
              <w:fldChar w:fldCharType="separate"/>
            </w:r>
            <w:r>
              <w:rPr>
                <w:noProof/>
                <w:webHidden/>
              </w:rPr>
              <w:t>4</w:t>
            </w:r>
            <w:r>
              <w:rPr>
                <w:noProof/>
                <w:webHidden/>
              </w:rPr>
              <w:fldChar w:fldCharType="end"/>
            </w:r>
          </w:hyperlink>
        </w:p>
        <w:p w:rsidR="005B6C25" w:rsidRDefault="005B6C25">
          <w:pPr>
            <w:pStyle w:val="TOC2"/>
            <w:tabs>
              <w:tab w:val="right" w:leader="dot" w:pos="9016"/>
            </w:tabs>
            <w:rPr>
              <w:rFonts w:eastAsiaTheme="minorEastAsia"/>
              <w:noProof/>
              <w:lang w:eastAsia="en-GB"/>
            </w:rPr>
          </w:pPr>
          <w:hyperlink w:anchor="_Toc513192296" w:history="1">
            <w:r w:rsidRPr="002F4E5D">
              <w:rPr>
                <w:rStyle w:val="Hyperlink"/>
                <w:noProof/>
              </w:rPr>
              <w:t>Background Literature</w:t>
            </w:r>
            <w:r>
              <w:rPr>
                <w:noProof/>
                <w:webHidden/>
              </w:rPr>
              <w:tab/>
            </w:r>
            <w:r>
              <w:rPr>
                <w:noProof/>
                <w:webHidden/>
              </w:rPr>
              <w:fldChar w:fldCharType="begin"/>
            </w:r>
            <w:r>
              <w:rPr>
                <w:noProof/>
                <w:webHidden/>
              </w:rPr>
              <w:instrText xml:space="preserve"> PAGEREF _Toc513192296 \h </w:instrText>
            </w:r>
            <w:r>
              <w:rPr>
                <w:noProof/>
                <w:webHidden/>
              </w:rPr>
            </w:r>
            <w:r>
              <w:rPr>
                <w:noProof/>
                <w:webHidden/>
              </w:rPr>
              <w:fldChar w:fldCharType="separate"/>
            </w:r>
            <w:r>
              <w:rPr>
                <w:noProof/>
                <w:webHidden/>
              </w:rPr>
              <w:t>5</w:t>
            </w:r>
            <w:r>
              <w:rPr>
                <w:noProof/>
                <w:webHidden/>
              </w:rPr>
              <w:fldChar w:fldCharType="end"/>
            </w:r>
          </w:hyperlink>
        </w:p>
        <w:p w:rsidR="005B6C25" w:rsidRDefault="005B6C25">
          <w:pPr>
            <w:pStyle w:val="TOC3"/>
            <w:tabs>
              <w:tab w:val="right" w:leader="dot" w:pos="9016"/>
            </w:tabs>
            <w:rPr>
              <w:rFonts w:eastAsiaTheme="minorEastAsia"/>
              <w:noProof/>
              <w:lang w:eastAsia="en-GB"/>
            </w:rPr>
          </w:pPr>
          <w:hyperlink w:anchor="_Toc513192297" w:history="1">
            <w:r w:rsidRPr="002F4E5D">
              <w:rPr>
                <w:rStyle w:val="Hyperlink"/>
                <w:noProof/>
              </w:rPr>
              <w:t>Supervised Learning</w:t>
            </w:r>
            <w:r>
              <w:rPr>
                <w:noProof/>
                <w:webHidden/>
              </w:rPr>
              <w:tab/>
            </w:r>
            <w:r>
              <w:rPr>
                <w:noProof/>
                <w:webHidden/>
              </w:rPr>
              <w:fldChar w:fldCharType="begin"/>
            </w:r>
            <w:r>
              <w:rPr>
                <w:noProof/>
                <w:webHidden/>
              </w:rPr>
              <w:instrText xml:space="preserve"> PAGEREF _Toc513192297 \h </w:instrText>
            </w:r>
            <w:r>
              <w:rPr>
                <w:noProof/>
                <w:webHidden/>
              </w:rPr>
            </w:r>
            <w:r>
              <w:rPr>
                <w:noProof/>
                <w:webHidden/>
              </w:rPr>
              <w:fldChar w:fldCharType="separate"/>
            </w:r>
            <w:r>
              <w:rPr>
                <w:noProof/>
                <w:webHidden/>
              </w:rPr>
              <w:t>5</w:t>
            </w:r>
            <w:r>
              <w:rPr>
                <w:noProof/>
                <w:webHidden/>
              </w:rPr>
              <w:fldChar w:fldCharType="end"/>
            </w:r>
          </w:hyperlink>
        </w:p>
        <w:p w:rsidR="005B6C25" w:rsidRDefault="005B6C25">
          <w:pPr>
            <w:pStyle w:val="TOC3"/>
            <w:tabs>
              <w:tab w:val="right" w:leader="dot" w:pos="9016"/>
            </w:tabs>
            <w:rPr>
              <w:rFonts w:eastAsiaTheme="minorEastAsia"/>
              <w:noProof/>
              <w:lang w:eastAsia="en-GB"/>
            </w:rPr>
          </w:pPr>
          <w:hyperlink w:anchor="_Toc513192298" w:history="1">
            <w:r w:rsidRPr="002F4E5D">
              <w:rPr>
                <w:rStyle w:val="Hyperlink"/>
                <w:noProof/>
              </w:rPr>
              <w:t>Naïve Bayes Classifier</w:t>
            </w:r>
            <w:r>
              <w:rPr>
                <w:noProof/>
                <w:webHidden/>
              </w:rPr>
              <w:tab/>
            </w:r>
            <w:r>
              <w:rPr>
                <w:noProof/>
                <w:webHidden/>
              </w:rPr>
              <w:fldChar w:fldCharType="begin"/>
            </w:r>
            <w:r>
              <w:rPr>
                <w:noProof/>
                <w:webHidden/>
              </w:rPr>
              <w:instrText xml:space="preserve"> PAGEREF _Toc513192298 \h </w:instrText>
            </w:r>
            <w:r>
              <w:rPr>
                <w:noProof/>
                <w:webHidden/>
              </w:rPr>
            </w:r>
            <w:r>
              <w:rPr>
                <w:noProof/>
                <w:webHidden/>
              </w:rPr>
              <w:fldChar w:fldCharType="separate"/>
            </w:r>
            <w:r>
              <w:rPr>
                <w:noProof/>
                <w:webHidden/>
              </w:rPr>
              <w:t>5</w:t>
            </w:r>
            <w:r>
              <w:rPr>
                <w:noProof/>
                <w:webHidden/>
              </w:rPr>
              <w:fldChar w:fldCharType="end"/>
            </w:r>
          </w:hyperlink>
        </w:p>
        <w:p w:rsidR="005B6C25" w:rsidRDefault="005B6C25">
          <w:pPr>
            <w:pStyle w:val="TOC3"/>
            <w:tabs>
              <w:tab w:val="right" w:leader="dot" w:pos="9016"/>
            </w:tabs>
            <w:rPr>
              <w:rFonts w:eastAsiaTheme="minorEastAsia"/>
              <w:noProof/>
              <w:lang w:eastAsia="en-GB"/>
            </w:rPr>
          </w:pPr>
          <w:hyperlink w:anchor="_Toc513192299" w:history="1">
            <w:r w:rsidRPr="002F4E5D">
              <w:rPr>
                <w:rStyle w:val="Hyperlink"/>
                <w:noProof/>
              </w:rPr>
              <w:t>Artificial Neural Networks</w:t>
            </w:r>
            <w:r>
              <w:rPr>
                <w:noProof/>
                <w:webHidden/>
              </w:rPr>
              <w:tab/>
            </w:r>
            <w:r>
              <w:rPr>
                <w:noProof/>
                <w:webHidden/>
              </w:rPr>
              <w:fldChar w:fldCharType="begin"/>
            </w:r>
            <w:r>
              <w:rPr>
                <w:noProof/>
                <w:webHidden/>
              </w:rPr>
              <w:instrText xml:space="preserve"> PAGEREF _Toc513192299 \h </w:instrText>
            </w:r>
            <w:r>
              <w:rPr>
                <w:noProof/>
                <w:webHidden/>
              </w:rPr>
            </w:r>
            <w:r>
              <w:rPr>
                <w:noProof/>
                <w:webHidden/>
              </w:rPr>
              <w:fldChar w:fldCharType="separate"/>
            </w:r>
            <w:r>
              <w:rPr>
                <w:noProof/>
                <w:webHidden/>
              </w:rPr>
              <w:t>5</w:t>
            </w:r>
            <w:r>
              <w:rPr>
                <w:noProof/>
                <w:webHidden/>
              </w:rPr>
              <w:fldChar w:fldCharType="end"/>
            </w:r>
          </w:hyperlink>
        </w:p>
        <w:p w:rsidR="005B6C25" w:rsidRDefault="005B6C25">
          <w:pPr>
            <w:pStyle w:val="TOC3"/>
            <w:tabs>
              <w:tab w:val="right" w:leader="dot" w:pos="9016"/>
            </w:tabs>
            <w:rPr>
              <w:rFonts w:eastAsiaTheme="minorEastAsia"/>
              <w:noProof/>
              <w:lang w:eastAsia="en-GB"/>
            </w:rPr>
          </w:pPr>
          <w:hyperlink w:anchor="_Toc513192300" w:history="1">
            <w:r w:rsidRPr="002F4E5D">
              <w:rPr>
                <w:rStyle w:val="Hyperlink"/>
                <w:noProof/>
              </w:rPr>
              <w:t>Decision Trees</w:t>
            </w:r>
            <w:r>
              <w:rPr>
                <w:noProof/>
                <w:webHidden/>
              </w:rPr>
              <w:tab/>
            </w:r>
            <w:r>
              <w:rPr>
                <w:noProof/>
                <w:webHidden/>
              </w:rPr>
              <w:fldChar w:fldCharType="begin"/>
            </w:r>
            <w:r>
              <w:rPr>
                <w:noProof/>
                <w:webHidden/>
              </w:rPr>
              <w:instrText xml:space="preserve"> PAGEREF _Toc513192300 \h </w:instrText>
            </w:r>
            <w:r>
              <w:rPr>
                <w:noProof/>
                <w:webHidden/>
              </w:rPr>
            </w:r>
            <w:r>
              <w:rPr>
                <w:noProof/>
                <w:webHidden/>
              </w:rPr>
              <w:fldChar w:fldCharType="separate"/>
            </w:r>
            <w:r>
              <w:rPr>
                <w:noProof/>
                <w:webHidden/>
              </w:rPr>
              <w:t>6</w:t>
            </w:r>
            <w:r>
              <w:rPr>
                <w:noProof/>
                <w:webHidden/>
              </w:rPr>
              <w:fldChar w:fldCharType="end"/>
            </w:r>
          </w:hyperlink>
        </w:p>
        <w:p w:rsidR="005B6C25" w:rsidRDefault="005B6C25">
          <w:pPr>
            <w:pStyle w:val="TOC3"/>
            <w:tabs>
              <w:tab w:val="right" w:leader="dot" w:pos="9016"/>
            </w:tabs>
            <w:rPr>
              <w:rFonts w:eastAsiaTheme="minorEastAsia"/>
              <w:noProof/>
              <w:lang w:eastAsia="en-GB"/>
            </w:rPr>
          </w:pPr>
          <w:hyperlink w:anchor="_Toc513192301" w:history="1">
            <w:r w:rsidRPr="002F4E5D">
              <w:rPr>
                <w:rStyle w:val="Hyperlink"/>
                <w:noProof/>
              </w:rPr>
              <w:t>Linear Regression</w:t>
            </w:r>
            <w:r>
              <w:rPr>
                <w:noProof/>
                <w:webHidden/>
              </w:rPr>
              <w:tab/>
            </w:r>
            <w:r>
              <w:rPr>
                <w:noProof/>
                <w:webHidden/>
              </w:rPr>
              <w:fldChar w:fldCharType="begin"/>
            </w:r>
            <w:r>
              <w:rPr>
                <w:noProof/>
                <w:webHidden/>
              </w:rPr>
              <w:instrText xml:space="preserve"> PAGEREF _Toc513192301 \h </w:instrText>
            </w:r>
            <w:r>
              <w:rPr>
                <w:noProof/>
                <w:webHidden/>
              </w:rPr>
            </w:r>
            <w:r>
              <w:rPr>
                <w:noProof/>
                <w:webHidden/>
              </w:rPr>
              <w:fldChar w:fldCharType="separate"/>
            </w:r>
            <w:r>
              <w:rPr>
                <w:noProof/>
                <w:webHidden/>
              </w:rPr>
              <w:t>6</w:t>
            </w:r>
            <w:r>
              <w:rPr>
                <w:noProof/>
                <w:webHidden/>
              </w:rPr>
              <w:fldChar w:fldCharType="end"/>
            </w:r>
          </w:hyperlink>
        </w:p>
        <w:p w:rsidR="005B6C25" w:rsidRDefault="005B6C25">
          <w:pPr>
            <w:pStyle w:val="TOC3"/>
            <w:tabs>
              <w:tab w:val="right" w:leader="dot" w:pos="9016"/>
            </w:tabs>
            <w:rPr>
              <w:rFonts w:eastAsiaTheme="minorEastAsia"/>
              <w:noProof/>
              <w:lang w:eastAsia="en-GB"/>
            </w:rPr>
          </w:pPr>
          <w:hyperlink w:anchor="_Toc513192302" w:history="1">
            <w:r w:rsidRPr="002F4E5D">
              <w:rPr>
                <w:rStyle w:val="Hyperlink"/>
                <w:noProof/>
              </w:rPr>
              <w:t>K-Nearest Neighbours Algorithm</w:t>
            </w:r>
            <w:r>
              <w:rPr>
                <w:noProof/>
                <w:webHidden/>
              </w:rPr>
              <w:tab/>
            </w:r>
            <w:r>
              <w:rPr>
                <w:noProof/>
                <w:webHidden/>
              </w:rPr>
              <w:fldChar w:fldCharType="begin"/>
            </w:r>
            <w:r>
              <w:rPr>
                <w:noProof/>
                <w:webHidden/>
              </w:rPr>
              <w:instrText xml:space="preserve"> PAGEREF _Toc513192302 \h </w:instrText>
            </w:r>
            <w:r>
              <w:rPr>
                <w:noProof/>
                <w:webHidden/>
              </w:rPr>
            </w:r>
            <w:r>
              <w:rPr>
                <w:noProof/>
                <w:webHidden/>
              </w:rPr>
              <w:fldChar w:fldCharType="separate"/>
            </w:r>
            <w:r>
              <w:rPr>
                <w:noProof/>
                <w:webHidden/>
              </w:rPr>
              <w:t>7</w:t>
            </w:r>
            <w:r>
              <w:rPr>
                <w:noProof/>
                <w:webHidden/>
              </w:rPr>
              <w:fldChar w:fldCharType="end"/>
            </w:r>
          </w:hyperlink>
        </w:p>
        <w:p w:rsidR="005B6C25" w:rsidRDefault="005B6C25">
          <w:pPr>
            <w:pStyle w:val="TOC3"/>
            <w:tabs>
              <w:tab w:val="right" w:leader="dot" w:pos="9016"/>
            </w:tabs>
            <w:rPr>
              <w:rFonts w:eastAsiaTheme="minorEastAsia"/>
              <w:noProof/>
              <w:lang w:eastAsia="en-GB"/>
            </w:rPr>
          </w:pPr>
          <w:hyperlink w:anchor="_Toc513192303" w:history="1">
            <w:r w:rsidRPr="002F4E5D">
              <w:rPr>
                <w:rStyle w:val="Hyperlink"/>
                <w:noProof/>
              </w:rPr>
              <w:t>Support Vector Machines</w:t>
            </w:r>
            <w:r>
              <w:rPr>
                <w:noProof/>
                <w:webHidden/>
              </w:rPr>
              <w:tab/>
            </w:r>
            <w:r>
              <w:rPr>
                <w:noProof/>
                <w:webHidden/>
              </w:rPr>
              <w:fldChar w:fldCharType="begin"/>
            </w:r>
            <w:r>
              <w:rPr>
                <w:noProof/>
                <w:webHidden/>
              </w:rPr>
              <w:instrText xml:space="preserve"> PAGEREF _Toc513192303 \h </w:instrText>
            </w:r>
            <w:r>
              <w:rPr>
                <w:noProof/>
                <w:webHidden/>
              </w:rPr>
            </w:r>
            <w:r>
              <w:rPr>
                <w:noProof/>
                <w:webHidden/>
              </w:rPr>
              <w:fldChar w:fldCharType="separate"/>
            </w:r>
            <w:r>
              <w:rPr>
                <w:noProof/>
                <w:webHidden/>
              </w:rPr>
              <w:t>8</w:t>
            </w:r>
            <w:r>
              <w:rPr>
                <w:noProof/>
                <w:webHidden/>
              </w:rPr>
              <w:fldChar w:fldCharType="end"/>
            </w:r>
          </w:hyperlink>
        </w:p>
        <w:p w:rsidR="005B6C25" w:rsidRDefault="005B6C25">
          <w:pPr>
            <w:pStyle w:val="TOC2"/>
            <w:tabs>
              <w:tab w:val="right" w:leader="dot" w:pos="9016"/>
            </w:tabs>
            <w:rPr>
              <w:rFonts w:eastAsiaTheme="minorEastAsia"/>
              <w:noProof/>
              <w:lang w:eastAsia="en-GB"/>
            </w:rPr>
          </w:pPr>
          <w:hyperlink w:anchor="_Toc513192304" w:history="1">
            <w:r w:rsidRPr="002F4E5D">
              <w:rPr>
                <w:rStyle w:val="Hyperlink"/>
                <w:noProof/>
              </w:rPr>
              <w:t>Aims and Objectives</w:t>
            </w:r>
            <w:r>
              <w:rPr>
                <w:noProof/>
                <w:webHidden/>
              </w:rPr>
              <w:tab/>
            </w:r>
            <w:r>
              <w:rPr>
                <w:noProof/>
                <w:webHidden/>
              </w:rPr>
              <w:fldChar w:fldCharType="begin"/>
            </w:r>
            <w:r>
              <w:rPr>
                <w:noProof/>
                <w:webHidden/>
              </w:rPr>
              <w:instrText xml:space="preserve"> PAGEREF _Toc513192304 \h </w:instrText>
            </w:r>
            <w:r>
              <w:rPr>
                <w:noProof/>
                <w:webHidden/>
              </w:rPr>
            </w:r>
            <w:r>
              <w:rPr>
                <w:noProof/>
                <w:webHidden/>
              </w:rPr>
              <w:fldChar w:fldCharType="separate"/>
            </w:r>
            <w:r>
              <w:rPr>
                <w:noProof/>
                <w:webHidden/>
              </w:rPr>
              <w:t>9</w:t>
            </w:r>
            <w:r>
              <w:rPr>
                <w:noProof/>
                <w:webHidden/>
              </w:rPr>
              <w:fldChar w:fldCharType="end"/>
            </w:r>
          </w:hyperlink>
        </w:p>
        <w:p w:rsidR="005B6C25" w:rsidRDefault="005B6C25">
          <w:pPr>
            <w:pStyle w:val="TOC3"/>
            <w:tabs>
              <w:tab w:val="right" w:leader="dot" w:pos="9016"/>
            </w:tabs>
            <w:rPr>
              <w:rFonts w:eastAsiaTheme="minorEastAsia"/>
              <w:noProof/>
              <w:lang w:eastAsia="en-GB"/>
            </w:rPr>
          </w:pPr>
          <w:hyperlink w:anchor="_Toc513192305" w:history="1">
            <w:r w:rsidRPr="002F4E5D">
              <w:rPr>
                <w:rStyle w:val="Hyperlink"/>
                <w:noProof/>
              </w:rPr>
              <w:t>Aim</w:t>
            </w:r>
            <w:r>
              <w:rPr>
                <w:noProof/>
                <w:webHidden/>
              </w:rPr>
              <w:tab/>
            </w:r>
            <w:r>
              <w:rPr>
                <w:noProof/>
                <w:webHidden/>
              </w:rPr>
              <w:fldChar w:fldCharType="begin"/>
            </w:r>
            <w:r>
              <w:rPr>
                <w:noProof/>
                <w:webHidden/>
              </w:rPr>
              <w:instrText xml:space="preserve"> PAGEREF _Toc513192305 \h </w:instrText>
            </w:r>
            <w:r>
              <w:rPr>
                <w:noProof/>
                <w:webHidden/>
              </w:rPr>
            </w:r>
            <w:r>
              <w:rPr>
                <w:noProof/>
                <w:webHidden/>
              </w:rPr>
              <w:fldChar w:fldCharType="separate"/>
            </w:r>
            <w:r>
              <w:rPr>
                <w:noProof/>
                <w:webHidden/>
              </w:rPr>
              <w:t>9</w:t>
            </w:r>
            <w:r>
              <w:rPr>
                <w:noProof/>
                <w:webHidden/>
              </w:rPr>
              <w:fldChar w:fldCharType="end"/>
            </w:r>
          </w:hyperlink>
        </w:p>
        <w:p w:rsidR="005B6C25" w:rsidRDefault="005B6C25">
          <w:pPr>
            <w:pStyle w:val="TOC3"/>
            <w:tabs>
              <w:tab w:val="right" w:leader="dot" w:pos="9016"/>
            </w:tabs>
            <w:rPr>
              <w:rFonts w:eastAsiaTheme="minorEastAsia"/>
              <w:noProof/>
              <w:lang w:eastAsia="en-GB"/>
            </w:rPr>
          </w:pPr>
          <w:hyperlink w:anchor="_Toc513192306" w:history="1">
            <w:r w:rsidRPr="002F4E5D">
              <w:rPr>
                <w:rStyle w:val="Hyperlink"/>
                <w:noProof/>
              </w:rPr>
              <w:t>Objectives</w:t>
            </w:r>
            <w:r>
              <w:rPr>
                <w:noProof/>
                <w:webHidden/>
              </w:rPr>
              <w:tab/>
            </w:r>
            <w:r>
              <w:rPr>
                <w:noProof/>
                <w:webHidden/>
              </w:rPr>
              <w:fldChar w:fldCharType="begin"/>
            </w:r>
            <w:r>
              <w:rPr>
                <w:noProof/>
                <w:webHidden/>
              </w:rPr>
              <w:instrText xml:space="preserve"> PAGEREF _Toc513192306 \h </w:instrText>
            </w:r>
            <w:r>
              <w:rPr>
                <w:noProof/>
                <w:webHidden/>
              </w:rPr>
            </w:r>
            <w:r>
              <w:rPr>
                <w:noProof/>
                <w:webHidden/>
              </w:rPr>
              <w:fldChar w:fldCharType="separate"/>
            </w:r>
            <w:r>
              <w:rPr>
                <w:noProof/>
                <w:webHidden/>
              </w:rPr>
              <w:t>9</w:t>
            </w:r>
            <w:r>
              <w:rPr>
                <w:noProof/>
                <w:webHidden/>
              </w:rPr>
              <w:fldChar w:fldCharType="end"/>
            </w:r>
          </w:hyperlink>
        </w:p>
        <w:p w:rsidR="005B6C25" w:rsidRDefault="005B6C25">
          <w:pPr>
            <w:pStyle w:val="TOC2"/>
            <w:tabs>
              <w:tab w:val="right" w:leader="dot" w:pos="9016"/>
            </w:tabs>
            <w:rPr>
              <w:rFonts w:eastAsiaTheme="minorEastAsia"/>
              <w:noProof/>
              <w:lang w:eastAsia="en-GB"/>
            </w:rPr>
          </w:pPr>
          <w:hyperlink w:anchor="_Toc513192307" w:history="1">
            <w:r w:rsidRPr="002F4E5D">
              <w:rPr>
                <w:rStyle w:val="Hyperlink"/>
                <w:noProof/>
              </w:rPr>
              <w:t>Methodology Introduction</w:t>
            </w:r>
            <w:r>
              <w:rPr>
                <w:noProof/>
                <w:webHidden/>
              </w:rPr>
              <w:tab/>
            </w:r>
            <w:r>
              <w:rPr>
                <w:noProof/>
                <w:webHidden/>
              </w:rPr>
              <w:fldChar w:fldCharType="begin"/>
            </w:r>
            <w:r>
              <w:rPr>
                <w:noProof/>
                <w:webHidden/>
              </w:rPr>
              <w:instrText xml:space="preserve"> PAGEREF _Toc513192307 \h </w:instrText>
            </w:r>
            <w:r>
              <w:rPr>
                <w:noProof/>
                <w:webHidden/>
              </w:rPr>
            </w:r>
            <w:r>
              <w:rPr>
                <w:noProof/>
                <w:webHidden/>
              </w:rPr>
              <w:fldChar w:fldCharType="separate"/>
            </w:r>
            <w:r>
              <w:rPr>
                <w:noProof/>
                <w:webHidden/>
              </w:rPr>
              <w:t>10</w:t>
            </w:r>
            <w:r>
              <w:rPr>
                <w:noProof/>
                <w:webHidden/>
              </w:rPr>
              <w:fldChar w:fldCharType="end"/>
            </w:r>
          </w:hyperlink>
        </w:p>
        <w:p w:rsidR="005B6C25" w:rsidRDefault="005B6C25">
          <w:pPr>
            <w:pStyle w:val="TOC2"/>
            <w:tabs>
              <w:tab w:val="right" w:leader="dot" w:pos="9016"/>
            </w:tabs>
            <w:rPr>
              <w:rFonts w:eastAsiaTheme="minorEastAsia"/>
              <w:noProof/>
              <w:lang w:eastAsia="en-GB"/>
            </w:rPr>
          </w:pPr>
          <w:hyperlink w:anchor="_Toc513192308" w:history="1">
            <w:r w:rsidRPr="002F4E5D">
              <w:rPr>
                <w:rStyle w:val="Hyperlink"/>
                <w:noProof/>
              </w:rPr>
              <w:t>Research Methodology</w:t>
            </w:r>
            <w:r>
              <w:rPr>
                <w:noProof/>
                <w:webHidden/>
              </w:rPr>
              <w:tab/>
            </w:r>
            <w:r>
              <w:rPr>
                <w:noProof/>
                <w:webHidden/>
              </w:rPr>
              <w:fldChar w:fldCharType="begin"/>
            </w:r>
            <w:r>
              <w:rPr>
                <w:noProof/>
                <w:webHidden/>
              </w:rPr>
              <w:instrText xml:space="preserve"> PAGEREF _Toc513192308 \h </w:instrText>
            </w:r>
            <w:r>
              <w:rPr>
                <w:noProof/>
                <w:webHidden/>
              </w:rPr>
            </w:r>
            <w:r>
              <w:rPr>
                <w:noProof/>
                <w:webHidden/>
              </w:rPr>
              <w:fldChar w:fldCharType="separate"/>
            </w:r>
            <w:r>
              <w:rPr>
                <w:noProof/>
                <w:webHidden/>
              </w:rPr>
              <w:t>10</w:t>
            </w:r>
            <w:r>
              <w:rPr>
                <w:noProof/>
                <w:webHidden/>
              </w:rPr>
              <w:fldChar w:fldCharType="end"/>
            </w:r>
          </w:hyperlink>
        </w:p>
        <w:p w:rsidR="005B6C25" w:rsidRDefault="005B6C25">
          <w:pPr>
            <w:pStyle w:val="TOC3"/>
            <w:tabs>
              <w:tab w:val="right" w:leader="dot" w:pos="9016"/>
            </w:tabs>
            <w:rPr>
              <w:rFonts w:eastAsiaTheme="minorEastAsia"/>
              <w:noProof/>
              <w:lang w:eastAsia="en-GB"/>
            </w:rPr>
          </w:pPr>
          <w:hyperlink w:anchor="_Toc513192309" w:history="1">
            <w:r w:rsidRPr="002F4E5D">
              <w:rPr>
                <w:rStyle w:val="Hyperlink"/>
                <w:noProof/>
              </w:rPr>
              <w:t>Philosophy</w:t>
            </w:r>
            <w:r>
              <w:rPr>
                <w:noProof/>
                <w:webHidden/>
              </w:rPr>
              <w:tab/>
            </w:r>
            <w:r>
              <w:rPr>
                <w:noProof/>
                <w:webHidden/>
              </w:rPr>
              <w:fldChar w:fldCharType="begin"/>
            </w:r>
            <w:r>
              <w:rPr>
                <w:noProof/>
                <w:webHidden/>
              </w:rPr>
              <w:instrText xml:space="preserve"> PAGEREF _Toc513192309 \h </w:instrText>
            </w:r>
            <w:r>
              <w:rPr>
                <w:noProof/>
                <w:webHidden/>
              </w:rPr>
            </w:r>
            <w:r>
              <w:rPr>
                <w:noProof/>
                <w:webHidden/>
              </w:rPr>
              <w:fldChar w:fldCharType="separate"/>
            </w:r>
            <w:r>
              <w:rPr>
                <w:noProof/>
                <w:webHidden/>
              </w:rPr>
              <w:t>10</w:t>
            </w:r>
            <w:r>
              <w:rPr>
                <w:noProof/>
                <w:webHidden/>
              </w:rPr>
              <w:fldChar w:fldCharType="end"/>
            </w:r>
          </w:hyperlink>
        </w:p>
        <w:p w:rsidR="005B6C25" w:rsidRDefault="005B6C25">
          <w:pPr>
            <w:pStyle w:val="TOC3"/>
            <w:tabs>
              <w:tab w:val="right" w:leader="dot" w:pos="9016"/>
            </w:tabs>
            <w:rPr>
              <w:rFonts w:eastAsiaTheme="minorEastAsia"/>
              <w:noProof/>
              <w:lang w:eastAsia="en-GB"/>
            </w:rPr>
          </w:pPr>
          <w:hyperlink w:anchor="_Toc513192310" w:history="1">
            <w:r w:rsidRPr="002F4E5D">
              <w:rPr>
                <w:rStyle w:val="Hyperlink"/>
                <w:noProof/>
              </w:rPr>
              <w:t>Approach</w:t>
            </w:r>
            <w:r>
              <w:rPr>
                <w:noProof/>
                <w:webHidden/>
              </w:rPr>
              <w:tab/>
            </w:r>
            <w:r>
              <w:rPr>
                <w:noProof/>
                <w:webHidden/>
              </w:rPr>
              <w:fldChar w:fldCharType="begin"/>
            </w:r>
            <w:r>
              <w:rPr>
                <w:noProof/>
                <w:webHidden/>
              </w:rPr>
              <w:instrText xml:space="preserve"> PAGEREF _Toc513192310 \h </w:instrText>
            </w:r>
            <w:r>
              <w:rPr>
                <w:noProof/>
                <w:webHidden/>
              </w:rPr>
            </w:r>
            <w:r>
              <w:rPr>
                <w:noProof/>
                <w:webHidden/>
              </w:rPr>
              <w:fldChar w:fldCharType="separate"/>
            </w:r>
            <w:r>
              <w:rPr>
                <w:noProof/>
                <w:webHidden/>
              </w:rPr>
              <w:t>10</w:t>
            </w:r>
            <w:r>
              <w:rPr>
                <w:noProof/>
                <w:webHidden/>
              </w:rPr>
              <w:fldChar w:fldCharType="end"/>
            </w:r>
          </w:hyperlink>
        </w:p>
        <w:p w:rsidR="005B6C25" w:rsidRDefault="005B6C25">
          <w:pPr>
            <w:pStyle w:val="TOC3"/>
            <w:tabs>
              <w:tab w:val="right" w:leader="dot" w:pos="9016"/>
            </w:tabs>
            <w:rPr>
              <w:rFonts w:eastAsiaTheme="minorEastAsia"/>
              <w:noProof/>
              <w:lang w:eastAsia="en-GB"/>
            </w:rPr>
          </w:pPr>
          <w:hyperlink w:anchor="_Toc513192311" w:history="1">
            <w:r w:rsidRPr="002F4E5D">
              <w:rPr>
                <w:rStyle w:val="Hyperlink"/>
                <w:noProof/>
              </w:rPr>
              <w:t>Strategies</w:t>
            </w:r>
            <w:r>
              <w:rPr>
                <w:noProof/>
                <w:webHidden/>
              </w:rPr>
              <w:tab/>
            </w:r>
            <w:r>
              <w:rPr>
                <w:noProof/>
                <w:webHidden/>
              </w:rPr>
              <w:fldChar w:fldCharType="begin"/>
            </w:r>
            <w:r>
              <w:rPr>
                <w:noProof/>
                <w:webHidden/>
              </w:rPr>
              <w:instrText xml:space="preserve"> PAGEREF _Toc513192311 \h </w:instrText>
            </w:r>
            <w:r>
              <w:rPr>
                <w:noProof/>
                <w:webHidden/>
              </w:rPr>
            </w:r>
            <w:r>
              <w:rPr>
                <w:noProof/>
                <w:webHidden/>
              </w:rPr>
              <w:fldChar w:fldCharType="separate"/>
            </w:r>
            <w:r>
              <w:rPr>
                <w:noProof/>
                <w:webHidden/>
              </w:rPr>
              <w:t>11</w:t>
            </w:r>
            <w:r>
              <w:rPr>
                <w:noProof/>
                <w:webHidden/>
              </w:rPr>
              <w:fldChar w:fldCharType="end"/>
            </w:r>
          </w:hyperlink>
        </w:p>
        <w:p w:rsidR="005B6C25" w:rsidRDefault="005B6C25">
          <w:pPr>
            <w:pStyle w:val="TOC3"/>
            <w:tabs>
              <w:tab w:val="right" w:leader="dot" w:pos="9016"/>
            </w:tabs>
            <w:rPr>
              <w:rFonts w:eastAsiaTheme="minorEastAsia"/>
              <w:noProof/>
              <w:lang w:eastAsia="en-GB"/>
            </w:rPr>
          </w:pPr>
          <w:hyperlink w:anchor="_Toc513192312" w:history="1">
            <w:r w:rsidRPr="002F4E5D">
              <w:rPr>
                <w:rStyle w:val="Hyperlink"/>
                <w:noProof/>
              </w:rPr>
              <w:t>Reliability and Validity</w:t>
            </w:r>
            <w:r>
              <w:rPr>
                <w:noProof/>
                <w:webHidden/>
              </w:rPr>
              <w:tab/>
            </w:r>
            <w:r>
              <w:rPr>
                <w:noProof/>
                <w:webHidden/>
              </w:rPr>
              <w:fldChar w:fldCharType="begin"/>
            </w:r>
            <w:r>
              <w:rPr>
                <w:noProof/>
                <w:webHidden/>
              </w:rPr>
              <w:instrText xml:space="preserve"> PAGEREF _Toc513192312 \h </w:instrText>
            </w:r>
            <w:r>
              <w:rPr>
                <w:noProof/>
                <w:webHidden/>
              </w:rPr>
            </w:r>
            <w:r>
              <w:rPr>
                <w:noProof/>
                <w:webHidden/>
              </w:rPr>
              <w:fldChar w:fldCharType="separate"/>
            </w:r>
            <w:r>
              <w:rPr>
                <w:noProof/>
                <w:webHidden/>
              </w:rPr>
              <w:t>11</w:t>
            </w:r>
            <w:r>
              <w:rPr>
                <w:noProof/>
                <w:webHidden/>
              </w:rPr>
              <w:fldChar w:fldCharType="end"/>
            </w:r>
          </w:hyperlink>
        </w:p>
        <w:p w:rsidR="005B6C25" w:rsidRDefault="005B6C25">
          <w:pPr>
            <w:pStyle w:val="TOC2"/>
            <w:tabs>
              <w:tab w:val="right" w:leader="dot" w:pos="9016"/>
            </w:tabs>
            <w:rPr>
              <w:rFonts w:eastAsiaTheme="minorEastAsia"/>
              <w:noProof/>
              <w:lang w:eastAsia="en-GB"/>
            </w:rPr>
          </w:pPr>
          <w:hyperlink w:anchor="_Toc513192313" w:history="1">
            <w:r w:rsidRPr="002F4E5D">
              <w:rPr>
                <w:rStyle w:val="Hyperlink"/>
                <w:noProof/>
              </w:rPr>
              <w:t>Development Methodology</w:t>
            </w:r>
            <w:r>
              <w:rPr>
                <w:noProof/>
                <w:webHidden/>
              </w:rPr>
              <w:tab/>
            </w:r>
            <w:r>
              <w:rPr>
                <w:noProof/>
                <w:webHidden/>
              </w:rPr>
              <w:fldChar w:fldCharType="begin"/>
            </w:r>
            <w:r>
              <w:rPr>
                <w:noProof/>
                <w:webHidden/>
              </w:rPr>
              <w:instrText xml:space="preserve"> PAGEREF _Toc513192313 \h </w:instrText>
            </w:r>
            <w:r>
              <w:rPr>
                <w:noProof/>
                <w:webHidden/>
              </w:rPr>
            </w:r>
            <w:r>
              <w:rPr>
                <w:noProof/>
                <w:webHidden/>
              </w:rPr>
              <w:fldChar w:fldCharType="separate"/>
            </w:r>
            <w:r>
              <w:rPr>
                <w:noProof/>
                <w:webHidden/>
              </w:rPr>
              <w:t>11</w:t>
            </w:r>
            <w:r>
              <w:rPr>
                <w:noProof/>
                <w:webHidden/>
              </w:rPr>
              <w:fldChar w:fldCharType="end"/>
            </w:r>
          </w:hyperlink>
        </w:p>
        <w:p w:rsidR="005B6C25" w:rsidRDefault="005B6C25">
          <w:pPr>
            <w:pStyle w:val="TOC2"/>
            <w:tabs>
              <w:tab w:val="right" w:leader="dot" w:pos="9016"/>
            </w:tabs>
            <w:rPr>
              <w:rFonts w:eastAsiaTheme="minorEastAsia"/>
              <w:noProof/>
              <w:lang w:eastAsia="en-GB"/>
            </w:rPr>
          </w:pPr>
          <w:hyperlink w:anchor="_Toc513192314" w:history="1">
            <w:r w:rsidRPr="002F4E5D">
              <w:rPr>
                <w:rStyle w:val="Hyperlink"/>
                <w:noProof/>
              </w:rPr>
              <w:t>Risks</w:t>
            </w:r>
            <w:r>
              <w:rPr>
                <w:noProof/>
                <w:webHidden/>
              </w:rPr>
              <w:tab/>
            </w:r>
            <w:r>
              <w:rPr>
                <w:noProof/>
                <w:webHidden/>
              </w:rPr>
              <w:fldChar w:fldCharType="begin"/>
            </w:r>
            <w:r>
              <w:rPr>
                <w:noProof/>
                <w:webHidden/>
              </w:rPr>
              <w:instrText xml:space="preserve"> PAGEREF _Toc513192314 \h </w:instrText>
            </w:r>
            <w:r>
              <w:rPr>
                <w:noProof/>
                <w:webHidden/>
              </w:rPr>
            </w:r>
            <w:r>
              <w:rPr>
                <w:noProof/>
                <w:webHidden/>
              </w:rPr>
              <w:fldChar w:fldCharType="separate"/>
            </w:r>
            <w:r>
              <w:rPr>
                <w:noProof/>
                <w:webHidden/>
              </w:rPr>
              <w:t>12</w:t>
            </w:r>
            <w:r>
              <w:rPr>
                <w:noProof/>
                <w:webHidden/>
              </w:rPr>
              <w:fldChar w:fldCharType="end"/>
            </w:r>
          </w:hyperlink>
        </w:p>
        <w:p w:rsidR="005B6C25" w:rsidRDefault="005B6C25">
          <w:pPr>
            <w:pStyle w:val="TOC2"/>
            <w:tabs>
              <w:tab w:val="right" w:leader="dot" w:pos="9016"/>
            </w:tabs>
            <w:rPr>
              <w:rFonts w:eastAsiaTheme="minorEastAsia"/>
              <w:noProof/>
              <w:lang w:eastAsia="en-GB"/>
            </w:rPr>
          </w:pPr>
          <w:hyperlink w:anchor="_Toc513192315" w:history="1">
            <w:r w:rsidRPr="002F4E5D">
              <w:rPr>
                <w:rStyle w:val="Hyperlink"/>
                <w:noProof/>
              </w:rPr>
              <w:t>Analysis and Deliverables</w:t>
            </w:r>
            <w:r>
              <w:rPr>
                <w:noProof/>
                <w:webHidden/>
              </w:rPr>
              <w:tab/>
            </w:r>
            <w:r>
              <w:rPr>
                <w:noProof/>
                <w:webHidden/>
              </w:rPr>
              <w:fldChar w:fldCharType="begin"/>
            </w:r>
            <w:r>
              <w:rPr>
                <w:noProof/>
                <w:webHidden/>
              </w:rPr>
              <w:instrText xml:space="preserve"> PAGEREF _Toc513192315 \h </w:instrText>
            </w:r>
            <w:r>
              <w:rPr>
                <w:noProof/>
                <w:webHidden/>
              </w:rPr>
            </w:r>
            <w:r>
              <w:rPr>
                <w:noProof/>
                <w:webHidden/>
              </w:rPr>
              <w:fldChar w:fldCharType="separate"/>
            </w:r>
            <w:r>
              <w:rPr>
                <w:noProof/>
                <w:webHidden/>
              </w:rPr>
              <w:t>13</w:t>
            </w:r>
            <w:r>
              <w:rPr>
                <w:noProof/>
                <w:webHidden/>
              </w:rPr>
              <w:fldChar w:fldCharType="end"/>
            </w:r>
          </w:hyperlink>
        </w:p>
        <w:p w:rsidR="005B6C25" w:rsidRDefault="005B6C25">
          <w:pPr>
            <w:pStyle w:val="TOC2"/>
            <w:tabs>
              <w:tab w:val="right" w:leader="dot" w:pos="9016"/>
            </w:tabs>
            <w:rPr>
              <w:rFonts w:eastAsiaTheme="minorEastAsia"/>
              <w:noProof/>
              <w:lang w:eastAsia="en-GB"/>
            </w:rPr>
          </w:pPr>
          <w:hyperlink w:anchor="_Toc513192316" w:history="1">
            <w:r w:rsidRPr="002F4E5D">
              <w:rPr>
                <w:rStyle w:val="Hyperlink"/>
                <w:noProof/>
              </w:rPr>
              <w:t>Physical Resources</w:t>
            </w:r>
            <w:r>
              <w:rPr>
                <w:noProof/>
                <w:webHidden/>
              </w:rPr>
              <w:tab/>
            </w:r>
            <w:r>
              <w:rPr>
                <w:noProof/>
                <w:webHidden/>
              </w:rPr>
              <w:fldChar w:fldCharType="begin"/>
            </w:r>
            <w:r>
              <w:rPr>
                <w:noProof/>
                <w:webHidden/>
              </w:rPr>
              <w:instrText xml:space="preserve"> PAGEREF _Toc513192316 \h </w:instrText>
            </w:r>
            <w:r>
              <w:rPr>
                <w:noProof/>
                <w:webHidden/>
              </w:rPr>
            </w:r>
            <w:r>
              <w:rPr>
                <w:noProof/>
                <w:webHidden/>
              </w:rPr>
              <w:fldChar w:fldCharType="separate"/>
            </w:r>
            <w:r>
              <w:rPr>
                <w:noProof/>
                <w:webHidden/>
              </w:rPr>
              <w:t>14</w:t>
            </w:r>
            <w:r>
              <w:rPr>
                <w:noProof/>
                <w:webHidden/>
              </w:rPr>
              <w:fldChar w:fldCharType="end"/>
            </w:r>
          </w:hyperlink>
        </w:p>
        <w:p w:rsidR="005B6C25" w:rsidRDefault="005B6C25">
          <w:pPr>
            <w:pStyle w:val="TOC2"/>
            <w:tabs>
              <w:tab w:val="right" w:leader="dot" w:pos="9016"/>
            </w:tabs>
            <w:rPr>
              <w:rFonts w:eastAsiaTheme="minorEastAsia"/>
              <w:noProof/>
              <w:lang w:eastAsia="en-GB"/>
            </w:rPr>
          </w:pPr>
          <w:hyperlink w:anchor="_Toc513192317" w:history="1">
            <w:r w:rsidRPr="002F4E5D">
              <w:rPr>
                <w:rStyle w:val="Hyperlink"/>
                <w:noProof/>
              </w:rPr>
              <w:t>Human Resources</w:t>
            </w:r>
            <w:r>
              <w:rPr>
                <w:noProof/>
                <w:webHidden/>
              </w:rPr>
              <w:tab/>
            </w:r>
            <w:r>
              <w:rPr>
                <w:noProof/>
                <w:webHidden/>
              </w:rPr>
              <w:fldChar w:fldCharType="begin"/>
            </w:r>
            <w:r>
              <w:rPr>
                <w:noProof/>
                <w:webHidden/>
              </w:rPr>
              <w:instrText xml:space="preserve"> PAGEREF _Toc513192317 \h </w:instrText>
            </w:r>
            <w:r>
              <w:rPr>
                <w:noProof/>
                <w:webHidden/>
              </w:rPr>
            </w:r>
            <w:r>
              <w:rPr>
                <w:noProof/>
                <w:webHidden/>
              </w:rPr>
              <w:fldChar w:fldCharType="separate"/>
            </w:r>
            <w:r>
              <w:rPr>
                <w:noProof/>
                <w:webHidden/>
              </w:rPr>
              <w:t>14</w:t>
            </w:r>
            <w:r>
              <w:rPr>
                <w:noProof/>
                <w:webHidden/>
              </w:rPr>
              <w:fldChar w:fldCharType="end"/>
            </w:r>
          </w:hyperlink>
        </w:p>
        <w:p w:rsidR="005B6C25" w:rsidRDefault="005B6C25">
          <w:pPr>
            <w:pStyle w:val="TOC2"/>
            <w:tabs>
              <w:tab w:val="right" w:leader="dot" w:pos="9016"/>
            </w:tabs>
            <w:rPr>
              <w:rFonts w:eastAsiaTheme="minorEastAsia"/>
              <w:noProof/>
              <w:lang w:eastAsia="en-GB"/>
            </w:rPr>
          </w:pPr>
          <w:hyperlink w:anchor="_Toc513192318" w:history="1">
            <w:r w:rsidRPr="002F4E5D">
              <w:rPr>
                <w:rStyle w:val="Hyperlink"/>
                <w:noProof/>
              </w:rPr>
              <w:t>Timeline</w:t>
            </w:r>
            <w:r>
              <w:rPr>
                <w:noProof/>
                <w:webHidden/>
              </w:rPr>
              <w:tab/>
            </w:r>
            <w:r>
              <w:rPr>
                <w:noProof/>
                <w:webHidden/>
              </w:rPr>
              <w:fldChar w:fldCharType="begin"/>
            </w:r>
            <w:r>
              <w:rPr>
                <w:noProof/>
                <w:webHidden/>
              </w:rPr>
              <w:instrText xml:space="preserve"> PAGEREF _Toc513192318 \h </w:instrText>
            </w:r>
            <w:r>
              <w:rPr>
                <w:noProof/>
                <w:webHidden/>
              </w:rPr>
            </w:r>
            <w:r>
              <w:rPr>
                <w:noProof/>
                <w:webHidden/>
              </w:rPr>
              <w:fldChar w:fldCharType="separate"/>
            </w:r>
            <w:r>
              <w:rPr>
                <w:noProof/>
                <w:webHidden/>
              </w:rPr>
              <w:t>15</w:t>
            </w:r>
            <w:r>
              <w:rPr>
                <w:noProof/>
                <w:webHidden/>
              </w:rPr>
              <w:fldChar w:fldCharType="end"/>
            </w:r>
          </w:hyperlink>
        </w:p>
        <w:p w:rsidR="005B6C25" w:rsidRDefault="005B6C25">
          <w:pPr>
            <w:pStyle w:val="TOC2"/>
            <w:tabs>
              <w:tab w:val="right" w:leader="dot" w:pos="9016"/>
            </w:tabs>
            <w:rPr>
              <w:rFonts w:eastAsiaTheme="minorEastAsia"/>
              <w:noProof/>
              <w:lang w:eastAsia="en-GB"/>
            </w:rPr>
          </w:pPr>
          <w:hyperlink w:anchor="_Toc513192319" w:history="1">
            <w:r w:rsidRPr="002F4E5D">
              <w:rPr>
                <w:rStyle w:val="Hyperlink"/>
                <w:noProof/>
              </w:rPr>
              <w:t>References</w:t>
            </w:r>
            <w:r>
              <w:rPr>
                <w:noProof/>
                <w:webHidden/>
              </w:rPr>
              <w:tab/>
            </w:r>
            <w:r>
              <w:rPr>
                <w:noProof/>
                <w:webHidden/>
              </w:rPr>
              <w:fldChar w:fldCharType="begin"/>
            </w:r>
            <w:r>
              <w:rPr>
                <w:noProof/>
                <w:webHidden/>
              </w:rPr>
              <w:instrText xml:space="preserve"> PAGEREF _Toc513192319 \h </w:instrText>
            </w:r>
            <w:r>
              <w:rPr>
                <w:noProof/>
                <w:webHidden/>
              </w:rPr>
            </w:r>
            <w:r>
              <w:rPr>
                <w:noProof/>
                <w:webHidden/>
              </w:rPr>
              <w:fldChar w:fldCharType="separate"/>
            </w:r>
            <w:r>
              <w:rPr>
                <w:noProof/>
                <w:webHidden/>
              </w:rPr>
              <w:t>16</w:t>
            </w:r>
            <w:r>
              <w:rPr>
                <w:noProof/>
                <w:webHidden/>
              </w:rPr>
              <w:fldChar w:fldCharType="end"/>
            </w:r>
          </w:hyperlink>
        </w:p>
        <w:p w:rsidR="005B6C25" w:rsidRDefault="005B6C25">
          <w:pPr>
            <w:pStyle w:val="TOC2"/>
            <w:tabs>
              <w:tab w:val="right" w:leader="dot" w:pos="9016"/>
            </w:tabs>
            <w:rPr>
              <w:rFonts w:eastAsiaTheme="minorEastAsia"/>
              <w:noProof/>
              <w:lang w:eastAsia="en-GB"/>
            </w:rPr>
          </w:pPr>
          <w:hyperlink w:anchor="_Toc513192320" w:history="1">
            <w:r w:rsidRPr="002F4E5D">
              <w:rPr>
                <w:rStyle w:val="Hyperlink"/>
                <w:noProof/>
              </w:rPr>
              <w:t>Bibliography</w:t>
            </w:r>
            <w:r>
              <w:rPr>
                <w:noProof/>
                <w:webHidden/>
              </w:rPr>
              <w:tab/>
            </w:r>
            <w:r>
              <w:rPr>
                <w:noProof/>
                <w:webHidden/>
              </w:rPr>
              <w:fldChar w:fldCharType="begin"/>
            </w:r>
            <w:r>
              <w:rPr>
                <w:noProof/>
                <w:webHidden/>
              </w:rPr>
              <w:instrText xml:space="preserve"> PAGEREF _Toc513192320 \h </w:instrText>
            </w:r>
            <w:r>
              <w:rPr>
                <w:noProof/>
                <w:webHidden/>
              </w:rPr>
            </w:r>
            <w:r>
              <w:rPr>
                <w:noProof/>
                <w:webHidden/>
              </w:rPr>
              <w:fldChar w:fldCharType="separate"/>
            </w:r>
            <w:r>
              <w:rPr>
                <w:noProof/>
                <w:webHidden/>
              </w:rPr>
              <w:t>17</w:t>
            </w:r>
            <w:r>
              <w:rPr>
                <w:noProof/>
                <w:webHidden/>
              </w:rPr>
              <w:fldChar w:fldCharType="end"/>
            </w:r>
          </w:hyperlink>
        </w:p>
        <w:p w:rsidR="00773346" w:rsidRDefault="00773346">
          <w:r>
            <w:rPr>
              <w:b/>
              <w:bCs/>
              <w:noProof/>
            </w:rPr>
            <w:fldChar w:fldCharType="end"/>
          </w:r>
        </w:p>
      </w:sdtContent>
    </w:sdt>
    <w:p w:rsidR="009E141D" w:rsidRDefault="009E141D">
      <w:pPr>
        <w:rPr>
          <w:rFonts w:asciiTheme="majorHAnsi" w:eastAsiaTheme="majorEastAsia" w:hAnsiTheme="majorHAnsi" w:cstheme="majorBidi"/>
          <w:color w:val="2E74B5" w:themeColor="accent1" w:themeShade="BF"/>
          <w:sz w:val="26"/>
          <w:szCs w:val="26"/>
        </w:rPr>
      </w:pPr>
      <w:r>
        <w:br w:type="page"/>
      </w:r>
    </w:p>
    <w:p w:rsidR="00D363AC" w:rsidRDefault="00D363AC" w:rsidP="00D363AC">
      <w:pPr>
        <w:pStyle w:val="Heading2"/>
      </w:pPr>
      <w:bookmarkStart w:id="1" w:name="_Toc513192293"/>
      <w:r>
        <w:lastRenderedPageBreak/>
        <w:t>Table of Figures</w:t>
      </w:r>
      <w:bookmarkEnd w:id="1"/>
    </w:p>
    <w:p w:rsidR="005B6C25" w:rsidRDefault="0024619D">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13192321" w:history="1">
        <w:r w:rsidR="005B6C25" w:rsidRPr="00DF456A">
          <w:rPr>
            <w:rStyle w:val="Hyperlink"/>
            <w:noProof/>
          </w:rPr>
          <w:t>Figure 1 - Bayes rule [4]</w:t>
        </w:r>
        <w:r w:rsidR="005B6C25">
          <w:rPr>
            <w:noProof/>
            <w:webHidden/>
          </w:rPr>
          <w:tab/>
        </w:r>
        <w:r w:rsidR="005B6C25">
          <w:rPr>
            <w:noProof/>
            <w:webHidden/>
          </w:rPr>
          <w:fldChar w:fldCharType="begin"/>
        </w:r>
        <w:r w:rsidR="005B6C25">
          <w:rPr>
            <w:noProof/>
            <w:webHidden/>
          </w:rPr>
          <w:instrText xml:space="preserve"> PAGEREF _Toc513192321 \h </w:instrText>
        </w:r>
        <w:r w:rsidR="005B6C25">
          <w:rPr>
            <w:noProof/>
            <w:webHidden/>
          </w:rPr>
        </w:r>
        <w:r w:rsidR="005B6C25">
          <w:rPr>
            <w:noProof/>
            <w:webHidden/>
          </w:rPr>
          <w:fldChar w:fldCharType="separate"/>
        </w:r>
        <w:r w:rsidR="005B6C25">
          <w:rPr>
            <w:noProof/>
            <w:webHidden/>
          </w:rPr>
          <w:t>5</w:t>
        </w:r>
        <w:r w:rsidR="005B6C25">
          <w:rPr>
            <w:noProof/>
            <w:webHidden/>
          </w:rPr>
          <w:fldChar w:fldCharType="end"/>
        </w:r>
      </w:hyperlink>
    </w:p>
    <w:p w:rsidR="005B6C25" w:rsidRDefault="005B6C25">
      <w:pPr>
        <w:pStyle w:val="TableofFigures"/>
        <w:tabs>
          <w:tab w:val="right" w:leader="dot" w:pos="9016"/>
        </w:tabs>
        <w:rPr>
          <w:rFonts w:eastAsiaTheme="minorEastAsia"/>
          <w:noProof/>
          <w:lang w:eastAsia="en-GB"/>
        </w:rPr>
      </w:pPr>
      <w:hyperlink w:anchor="_Toc513192322" w:history="1">
        <w:r w:rsidRPr="00DF456A">
          <w:rPr>
            <w:rStyle w:val="Hyperlink"/>
            <w:noProof/>
          </w:rPr>
          <w:t>Figure 2 - Altered Bayes rule [4]</w:t>
        </w:r>
        <w:r>
          <w:rPr>
            <w:noProof/>
            <w:webHidden/>
          </w:rPr>
          <w:tab/>
        </w:r>
        <w:r>
          <w:rPr>
            <w:noProof/>
            <w:webHidden/>
          </w:rPr>
          <w:fldChar w:fldCharType="begin"/>
        </w:r>
        <w:r>
          <w:rPr>
            <w:noProof/>
            <w:webHidden/>
          </w:rPr>
          <w:instrText xml:space="preserve"> PAGEREF _Toc513192322 \h </w:instrText>
        </w:r>
        <w:r>
          <w:rPr>
            <w:noProof/>
            <w:webHidden/>
          </w:rPr>
        </w:r>
        <w:r>
          <w:rPr>
            <w:noProof/>
            <w:webHidden/>
          </w:rPr>
          <w:fldChar w:fldCharType="separate"/>
        </w:r>
        <w:r>
          <w:rPr>
            <w:noProof/>
            <w:webHidden/>
          </w:rPr>
          <w:t>5</w:t>
        </w:r>
        <w:r>
          <w:rPr>
            <w:noProof/>
            <w:webHidden/>
          </w:rPr>
          <w:fldChar w:fldCharType="end"/>
        </w:r>
      </w:hyperlink>
    </w:p>
    <w:p w:rsidR="005B6C25" w:rsidRDefault="005B6C25">
      <w:pPr>
        <w:pStyle w:val="TableofFigures"/>
        <w:tabs>
          <w:tab w:val="right" w:leader="dot" w:pos="9016"/>
        </w:tabs>
        <w:rPr>
          <w:rFonts w:eastAsiaTheme="minorEastAsia"/>
          <w:noProof/>
          <w:lang w:eastAsia="en-GB"/>
        </w:rPr>
      </w:pPr>
      <w:hyperlink w:anchor="_Toc513192323" w:history="1">
        <w:r w:rsidRPr="00DF456A">
          <w:rPr>
            <w:rStyle w:val="Hyperlink"/>
            <w:noProof/>
          </w:rPr>
          <w:t>Figure 3 - Neural Network[8]</w:t>
        </w:r>
        <w:r>
          <w:rPr>
            <w:noProof/>
            <w:webHidden/>
          </w:rPr>
          <w:tab/>
        </w:r>
        <w:r>
          <w:rPr>
            <w:noProof/>
            <w:webHidden/>
          </w:rPr>
          <w:fldChar w:fldCharType="begin"/>
        </w:r>
        <w:r>
          <w:rPr>
            <w:noProof/>
            <w:webHidden/>
          </w:rPr>
          <w:instrText xml:space="preserve"> PAGEREF _Toc513192323 \h </w:instrText>
        </w:r>
        <w:r>
          <w:rPr>
            <w:noProof/>
            <w:webHidden/>
          </w:rPr>
        </w:r>
        <w:r>
          <w:rPr>
            <w:noProof/>
            <w:webHidden/>
          </w:rPr>
          <w:fldChar w:fldCharType="separate"/>
        </w:r>
        <w:r>
          <w:rPr>
            <w:noProof/>
            <w:webHidden/>
          </w:rPr>
          <w:t>6</w:t>
        </w:r>
        <w:r>
          <w:rPr>
            <w:noProof/>
            <w:webHidden/>
          </w:rPr>
          <w:fldChar w:fldCharType="end"/>
        </w:r>
      </w:hyperlink>
    </w:p>
    <w:p w:rsidR="005B6C25" w:rsidRDefault="005B6C25">
      <w:pPr>
        <w:pStyle w:val="TableofFigures"/>
        <w:tabs>
          <w:tab w:val="right" w:leader="dot" w:pos="9016"/>
        </w:tabs>
        <w:rPr>
          <w:rFonts w:eastAsiaTheme="minorEastAsia"/>
          <w:noProof/>
          <w:lang w:eastAsia="en-GB"/>
        </w:rPr>
      </w:pPr>
      <w:hyperlink w:anchor="_Toc513192324" w:history="1">
        <w:r w:rsidRPr="00DF456A">
          <w:rPr>
            <w:rStyle w:val="Hyperlink"/>
            <w:noProof/>
          </w:rPr>
          <w:t>Figure 4 - Linear Regression Graph[11]</w:t>
        </w:r>
        <w:r>
          <w:rPr>
            <w:noProof/>
            <w:webHidden/>
          </w:rPr>
          <w:tab/>
        </w:r>
        <w:r>
          <w:rPr>
            <w:noProof/>
            <w:webHidden/>
          </w:rPr>
          <w:fldChar w:fldCharType="begin"/>
        </w:r>
        <w:r>
          <w:rPr>
            <w:noProof/>
            <w:webHidden/>
          </w:rPr>
          <w:instrText xml:space="preserve"> PAGEREF _Toc513192324 \h </w:instrText>
        </w:r>
        <w:r>
          <w:rPr>
            <w:noProof/>
            <w:webHidden/>
          </w:rPr>
        </w:r>
        <w:r>
          <w:rPr>
            <w:noProof/>
            <w:webHidden/>
          </w:rPr>
          <w:fldChar w:fldCharType="separate"/>
        </w:r>
        <w:r>
          <w:rPr>
            <w:noProof/>
            <w:webHidden/>
          </w:rPr>
          <w:t>7</w:t>
        </w:r>
        <w:r>
          <w:rPr>
            <w:noProof/>
            <w:webHidden/>
          </w:rPr>
          <w:fldChar w:fldCharType="end"/>
        </w:r>
      </w:hyperlink>
    </w:p>
    <w:p w:rsidR="005B6C25" w:rsidRDefault="005B6C25">
      <w:pPr>
        <w:pStyle w:val="TableofFigures"/>
        <w:tabs>
          <w:tab w:val="right" w:leader="dot" w:pos="9016"/>
        </w:tabs>
        <w:rPr>
          <w:rFonts w:eastAsiaTheme="minorEastAsia"/>
          <w:noProof/>
          <w:lang w:eastAsia="en-GB"/>
        </w:rPr>
      </w:pPr>
      <w:hyperlink w:anchor="_Toc513192325" w:history="1">
        <w:r w:rsidRPr="00DF456A">
          <w:rPr>
            <w:rStyle w:val="Hyperlink"/>
            <w:noProof/>
          </w:rPr>
          <w:t>Figure 5 - Example of a KNN Classification[12]</w:t>
        </w:r>
        <w:r>
          <w:rPr>
            <w:noProof/>
            <w:webHidden/>
          </w:rPr>
          <w:tab/>
        </w:r>
        <w:r>
          <w:rPr>
            <w:noProof/>
            <w:webHidden/>
          </w:rPr>
          <w:fldChar w:fldCharType="begin"/>
        </w:r>
        <w:r>
          <w:rPr>
            <w:noProof/>
            <w:webHidden/>
          </w:rPr>
          <w:instrText xml:space="preserve"> PAGEREF _Toc513192325 \h </w:instrText>
        </w:r>
        <w:r>
          <w:rPr>
            <w:noProof/>
            <w:webHidden/>
          </w:rPr>
        </w:r>
        <w:r>
          <w:rPr>
            <w:noProof/>
            <w:webHidden/>
          </w:rPr>
          <w:fldChar w:fldCharType="separate"/>
        </w:r>
        <w:r>
          <w:rPr>
            <w:noProof/>
            <w:webHidden/>
          </w:rPr>
          <w:t>7</w:t>
        </w:r>
        <w:r>
          <w:rPr>
            <w:noProof/>
            <w:webHidden/>
          </w:rPr>
          <w:fldChar w:fldCharType="end"/>
        </w:r>
      </w:hyperlink>
    </w:p>
    <w:p w:rsidR="005B6C25" w:rsidRDefault="005B6C25">
      <w:pPr>
        <w:pStyle w:val="TableofFigures"/>
        <w:tabs>
          <w:tab w:val="right" w:leader="dot" w:pos="9016"/>
        </w:tabs>
        <w:rPr>
          <w:rFonts w:eastAsiaTheme="minorEastAsia"/>
          <w:noProof/>
          <w:lang w:eastAsia="en-GB"/>
        </w:rPr>
      </w:pPr>
      <w:hyperlink w:anchor="_Toc513192326" w:history="1">
        <w:r w:rsidRPr="00DF456A">
          <w:rPr>
            <w:rStyle w:val="Hyperlink"/>
            <w:noProof/>
          </w:rPr>
          <w:t>Figure 6 - Support Vector Machines Linearly Separable Data[17]</w:t>
        </w:r>
        <w:r>
          <w:rPr>
            <w:noProof/>
            <w:webHidden/>
          </w:rPr>
          <w:tab/>
        </w:r>
        <w:r>
          <w:rPr>
            <w:noProof/>
            <w:webHidden/>
          </w:rPr>
          <w:fldChar w:fldCharType="begin"/>
        </w:r>
        <w:r>
          <w:rPr>
            <w:noProof/>
            <w:webHidden/>
          </w:rPr>
          <w:instrText xml:space="preserve"> PAGEREF _Toc513192326 \h </w:instrText>
        </w:r>
        <w:r>
          <w:rPr>
            <w:noProof/>
            <w:webHidden/>
          </w:rPr>
        </w:r>
        <w:r>
          <w:rPr>
            <w:noProof/>
            <w:webHidden/>
          </w:rPr>
          <w:fldChar w:fldCharType="separate"/>
        </w:r>
        <w:r>
          <w:rPr>
            <w:noProof/>
            <w:webHidden/>
          </w:rPr>
          <w:t>8</w:t>
        </w:r>
        <w:r>
          <w:rPr>
            <w:noProof/>
            <w:webHidden/>
          </w:rPr>
          <w:fldChar w:fldCharType="end"/>
        </w:r>
      </w:hyperlink>
    </w:p>
    <w:p w:rsidR="005B6C25" w:rsidRDefault="005B6C25">
      <w:pPr>
        <w:pStyle w:val="TableofFigures"/>
        <w:tabs>
          <w:tab w:val="right" w:leader="dot" w:pos="9016"/>
        </w:tabs>
        <w:rPr>
          <w:rFonts w:eastAsiaTheme="minorEastAsia"/>
          <w:noProof/>
          <w:lang w:eastAsia="en-GB"/>
        </w:rPr>
      </w:pPr>
      <w:hyperlink w:anchor="_Toc513192327" w:history="1">
        <w:r w:rsidRPr="00DF456A">
          <w:rPr>
            <w:rStyle w:val="Hyperlink"/>
            <w:noProof/>
          </w:rPr>
          <w:t>Figure 7 - Feature-Driven Development Method Life-cycle</w:t>
        </w:r>
        <w:r>
          <w:rPr>
            <w:noProof/>
            <w:webHidden/>
          </w:rPr>
          <w:tab/>
        </w:r>
        <w:r>
          <w:rPr>
            <w:noProof/>
            <w:webHidden/>
          </w:rPr>
          <w:fldChar w:fldCharType="begin"/>
        </w:r>
        <w:r>
          <w:rPr>
            <w:noProof/>
            <w:webHidden/>
          </w:rPr>
          <w:instrText xml:space="preserve"> PAGEREF _Toc513192327 \h </w:instrText>
        </w:r>
        <w:r>
          <w:rPr>
            <w:noProof/>
            <w:webHidden/>
          </w:rPr>
        </w:r>
        <w:r>
          <w:rPr>
            <w:noProof/>
            <w:webHidden/>
          </w:rPr>
          <w:fldChar w:fldCharType="separate"/>
        </w:r>
        <w:r>
          <w:rPr>
            <w:noProof/>
            <w:webHidden/>
          </w:rPr>
          <w:t>12</w:t>
        </w:r>
        <w:r>
          <w:rPr>
            <w:noProof/>
            <w:webHidden/>
          </w:rPr>
          <w:fldChar w:fldCharType="end"/>
        </w:r>
      </w:hyperlink>
    </w:p>
    <w:p w:rsidR="005B6C25" w:rsidRDefault="005B6C25">
      <w:pPr>
        <w:pStyle w:val="TableofFigures"/>
        <w:tabs>
          <w:tab w:val="right" w:leader="dot" w:pos="9016"/>
        </w:tabs>
        <w:rPr>
          <w:rFonts w:eastAsiaTheme="minorEastAsia"/>
          <w:noProof/>
          <w:lang w:eastAsia="en-GB"/>
        </w:rPr>
      </w:pPr>
      <w:hyperlink w:anchor="_Toc513192328" w:history="1">
        <w:r w:rsidRPr="00DF456A">
          <w:rPr>
            <w:rStyle w:val="Hyperlink"/>
            <w:noProof/>
          </w:rPr>
          <w:t>Figure 8 - Gantt chart of Proposed Project</w:t>
        </w:r>
        <w:r>
          <w:rPr>
            <w:noProof/>
            <w:webHidden/>
          </w:rPr>
          <w:tab/>
        </w:r>
        <w:r>
          <w:rPr>
            <w:noProof/>
            <w:webHidden/>
          </w:rPr>
          <w:fldChar w:fldCharType="begin"/>
        </w:r>
        <w:r>
          <w:rPr>
            <w:noProof/>
            <w:webHidden/>
          </w:rPr>
          <w:instrText xml:space="preserve"> PAGEREF _Toc513192328 \h </w:instrText>
        </w:r>
        <w:r>
          <w:rPr>
            <w:noProof/>
            <w:webHidden/>
          </w:rPr>
        </w:r>
        <w:r>
          <w:rPr>
            <w:noProof/>
            <w:webHidden/>
          </w:rPr>
          <w:fldChar w:fldCharType="separate"/>
        </w:r>
        <w:r>
          <w:rPr>
            <w:noProof/>
            <w:webHidden/>
          </w:rPr>
          <w:t>15</w:t>
        </w:r>
        <w:r>
          <w:rPr>
            <w:noProof/>
            <w:webHidden/>
          </w:rPr>
          <w:fldChar w:fldCharType="end"/>
        </w:r>
      </w:hyperlink>
    </w:p>
    <w:p w:rsidR="005B6C25" w:rsidRDefault="005B6C25">
      <w:pPr>
        <w:pStyle w:val="TableofFigures"/>
        <w:tabs>
          <w:tab w:val="right" w:leader="dot" w:pos="9016"/>
        </w:tabs>
        <w:rPr>
          <w:rFonts w:eastAsiaTheme="minorEastAsia"/>
          <w:noProof/>
          <w:lang w:eastAsia="en-GB"/>
        </w:rPr>
      </w:pPr>
      <w:hyperlink w:anchor="_Toc513192329" w:history="1">
        <w:r w:rsidRPr="00DF456A">
          <w:rPr>
            <w:rStyle w:val="Hyperlink"/>
            <w:noProof/>
          </w:rPr>
          <w:t>Figure 9 - Calendar view of Gantt chart</w:t>
        </w:r>
        <w:r>
          <w:rPr>
            <w:noProof/>
            <w:webHidden/>
          </w:rPr>
          <w:tab/>
        </w:r>
        <w:r>
          <w:rPr>
            <w:noProof/>
            <w:webHidden/>
          </w:rPr>
          <w:fldChar w:fldCharType="begin"/>
        </w:r>
        <w:r>
          <w:rPr>
            <w:noProof/>
            <w:webHidden/>
          </w:rPr>
          <w:instrText xml:space="preserve"> PAGEREF _Toc513192329 \h </w:instrText>
        </w:r>
        <w:r>
          <w:rPr>
            <w:noProof/>
            <w:webHidden/>
          </w:rPr>
        </w:r>
        <w:r>
          <w:rPr>
            <w:noProof/>
            <w:webHidden/>
          </w:rPr>
          <w:fldChar w:fldCharType="separate"/>
        </w:r>
        <w:r>
          <w:rPr>
            <w:noProof/>
            <w:webHidden/>
          </w:rPr>
          <w:t>15</w:t>
        </w:r>
        <w:r>
          <w:rPr>
            <w:noProof/>
            <w:webHidden/>
          </w:rPr>
          <w:fldChar w:fldCharType="end"/>
        </w:r>
      </w:hyperlink>
    </w:p>
    <w:p w:rsidR="00D363AC" w:rsidRDefault="0024619D" w:rsidP="00665B10">
      <w:pPr>
        <w:pStyle w:val="Heading2"/>
      </w:pPr>
      <w:r>
        <w:rPr>
          <w:rFonts w:asciiTheme="minorHAnsi" w:eastAsiaTheme="minorHAnsi" w:hAnsiTheme="minorHAnsi" w:cstheme="minorBidi"/>
          <w:color w:val="auto"/>
          <w:sz w:val="22"/>
          <w:szCs w:val="22"/>
        </w:rPr>
        <w:fldChar w:fldCharType="end"/>
      </w:r>
    </w:p>
    <w:p w:rsidR="00D363AC" w:rsidRDefault="00D363AC">
      <w:r>
        <w:br w:type="page"/>
      </w:r>
    </w:p>
    <w:p w:rsidR="00D363AC" w:rsidRDefault="00D363AC" w:rsidP="005002F8">
      <w:pPr>
        <w:pStyle w:val="Heading2"/>
      </w:pPr>
      <w:bookmarkStart w:id="2" w:name="_Toc513192294"/>
      <w:r>
        <w:lastRenderedPageBreak/>
        <w:t>Introduction</w:t>
      </w:r>
      <w:bookmarkEnd w:id="2"/>
    </w:p>
    <w:p w:rsidR="00773346" w:rsidRDefault="00F225A2">
      <w:r>
        <w:t xml:space="preserve">The project being created </w:t>
      </w:r>
      <w:r w:rsidR="005002F8">
        <w:t>is</w:t>
      </w:r>
      <w:r>
        <w:t xml:space="preserve"> an A.I. car controller. This project proposal for the A.I. car controller covers the background literature pertaining to A.I. car controllers as well as the various supervised learning algorithms required in the development of the controller. The aims and objectives, what research must be carried out, how the project will be developed, any risks in developing the project, what data will be collected and what resources are needed for this project to be a success</w:t>
      </w:r>
      <w:r w:rsidR="00857F68">
        <w:t xml:space="preserve"> are all included in this project proposal</w:t>
      </w:r>
      <w:r>
        <w:t>.</w:t>
      </w:r>
    </w:p>
    <w:p w:rsidR="00DD3CE6" w:rsidRDefault="00C34EC5">
      <w:r>
        <w:t>The purpose for the development of the A.I. car controller is to develop, train and evaluate a</w:t>
      </w:r>
      <w:r w:rsidR="0018287E">
        <w:t xml:space="preserve"> </w:t>
      </w:r>
      <w:r>
        <w:t>learning algorithm.</w:t>
      </w:r>
      <w:r w:rsidR="0018287E">
        <w:t xml:space="preserve"> There are three different types of machine learning algorithms, supervised learning, unsupervised learning and reinforcement learning. For this project the learning algorithm being implemented will be a supervised leaning algorithm.</w:t>
      </w:r>
      <w:r w:rsidR="00441023">
        <w:t xml:space="preserve"> There is also </w:t>
      </w:r>
      <w:r w:rsidR="0057236F">
        <w:t>online learning and offline learning, in this case offline learning will be use</w:t>
      </w:r>
      <w:r w:rsidR="00D15AA6">
        <w:t>d</w:t>
      </w:r>
      <w:r w:rsidR="00DD3CE6">
        <w:t>.</w:t>
      </w:r>
    </w:p>
    <w:p w:rsidR="00245FD1" w:rsidRDefault="00245FD1">
      <w:r>
        <w:t>The first section of this project proposal will briefly cover the background literature relating to the project’s research area and the aims and objectives of the final project to be achieved.</w:t>
      </w:r>
      <w:r w:rsidR="0029665E">
        <w:t xml:space="preserve"> The literature review being produced will cover what a supervised learning algorithm is as well as go into detail on several different supervised learning algorithms, such as naïve bayes algorithm and neural networks.</w:t>
      </w:r>
    </w:p>
    <w:p w:rsidR="00FC6ED8" w:rsidRDefault="00FC6ED8">
      <w:r>
        <w:t>The second section of this project proposal will go into detail on the research methodology and the development methodology. The research methodology will go over the philosophy, the approach and the three strategies that will be used during the duration of this project. The development methodology is where the chosen development methodology will be discussed in detail and the reasons why that methodology was chosen. This section also contains information on any risks that may be encountered during the development.</w:t>
      </w:r>
    </w:p>
    <w:p w:rsidR="00FC6ED8" w:rsidRDefault="00FC6ED8">
      <w:r>
        <w:t xml:space="preserve">The third and final section will inform the reader of the resources required to complete the project and </w:t>
      </w:r>
      <w:r w:rsidR="00653B5C">
        <w:t>a schedule for how the project will be completed.</w:t>
      </w:r>
    </w:p>
    <w:p w:rsidR="00F636D0" w:rsidRDefault="00F636D0" w:rsidP="00146525">
      <w:pPr>
        <w:pStyle w:val="Heading2"/>
      </w:pPr>
      <w:bookmarkStart w:id="3" w:name="_Toc513192295"/>
      <w:r>
        <w:t>Industrial Context</w:t>
      </w:r>
      <w:bookmarkEnd w:id="3"/>
    </w:p>
    <w:p w:rsidR="006B30B5" w:rsidRDefault="006B30B5">
      <w:r>
        <w:t>The project being carried out will not require an industrial partner, and as such there will be no industrial sector involved either.</w:t>
      </w:r>
    </w:p>
    <w:p w:rsidR="009E141D" w:rsidRDefault="009E141D">
      <w:pPr>
        <w:rPr>
          <w:rFonts w:asciiTheme="majorHAnsi" w:eastAsiaTheme="majorEastAsia" w:hAnsiTheme="majorHAnsi" w:cstheme="majorBidi"/>
          <w:color w:val="2E74B5" w:themeColor="accent1" w:themeShade="BF"/>
          <w:sz w:val="26"/>
          <w:szCs w:val="26"/>
        </w:rPr>
      </w:pPr>
      <w:r>
        <w:br w:type="page"/>
      </w:r>
    </w:p>
    <w:p w:rsidR="0057236F" w:rsidRPr="0057236F" w:rsidRDefault="00D363AC" w:rsidP="00BA2607">
      <w:pPr>
        <w:pStyle w:val="Heading2"/>
      </w:pPr>
      <w:bookmarkStart w:id="4" w:name="_Toc513192296"/>
      <w:r>
        <w:lastRenderedPageBreak/>
        <w:t>Background Literature</w:t>
      </w:r>
      <w:bookmarkEnd w:id="4"/>
    </w:p>
    <w:p w:rsidR="002C5EE3" w:rsidRDefault="002C5EE3" w:rsidP="00C52451">
      <w:pPr>
        <w:pStyle w:val="Heading3"/>
      </w:pPr>
      <w:bookmarkStart w:id="5" w:name="_Toc513192297"/>
      <w:r>
        <w:t>Supervised Learning</w:t>
      </w:r>
      <w:bookmarkEnd w:id="5"/>
    </w:p>
    <w:p w:rsidR="00597EC4" w:rsidRPr="00597EC4" w:rsidRDefault="001B0FB5" w:rsidP="00597EC4">
      <w:r>
        <w:t xml:space="preserve">Supervised learning is </w:t>
      </w:r>
      <w:r w:rsidR="00921950">
        <w:t>the machine learning task of learning a function that maps an input to an output</w:t>
      </w:r>
      <w:r w:rsidR="00921950">
        <w:fldChar w:fldCharType="begin" w:fldLock="1"/>
      </w:r>
      <w:r w:rsidR="008E3098">
        <w:instrText>ADDIN CSL_CITATION { "citationItems" : [ { "id" : "ITEM-1", "itemData" : { "abstract" : "Naive Bayes is often used as a baseline in text classification because it is fast and easy to implement. Its severe assumptions make such efficiency possible but also adversely af- fect the quality of its results. In this paper we propose simple, heuristic solutions to some of the problems with Naive Bayes classifiers, ad- dressing both systemic issues as well as prob- lems that arise because text is not actually generated according to a multinomial model. We find that our simple corrections result in a fast algorithm that is competitive with state- of-the-art text classification algorithms such as the Support Vector Machine", "author" : [ { "dropping-particle" : "", "family" : "S. J. Russel", "given" : "", "non-dropping-particle" : "", "parse-names" : false, "suffix" : "" }, { "dropping-particle" : "", "family" : "Norvig", "given" : "P.", "non-dropping-particle" : "", "parse-names" : false, "suffix" : "" } ], "edition" : "3rd", "id" : "ITEM-1", "issued" : { "date-parts" : [ [ "2009" ] ] }, "title" : "Artificial Intelligence: A Modern Approach", "type" : "book" }, "uris" : [ "http://www.mendeley.com/documents/?uuid=97cbf7e1-dff0-4759-8b11-96f0b64cca5c" ] } ], "mendeley" : { "formattedCitation" : "[1]", "plainTextFormattedCitation" : "[1]", "previouslyFormattedCitation" : "[1]" }, "properties" : { "noteIndex" : 0 }, "schema" : "https://github.com/citation-style-language/schema/raw/master/csl-citation.json" }</w:instrText>
      </w:r>
      <w:r w:rsidR="00921950">
        <w:fldChar w:fldCharType="separate"/>
      </w:r>
      <w:r w:rsidR="00921950" w:rsidRPr="00921950">
        <w:rPr>
          <w:noProof/>
        </w:rPr>
        <w:t>[1]</w:t>
      </w:r>
      <w:r w:rsidR="00921950">
        <w:fldChar w:fldCharType="end"/>
      </w:r>
      <w:r w:rsidR="00921950">
        <w:t>.</w:t>
      </w:r>
      <w:r w:rsidR="00BE6B20">
        <w:t xml:space="preserve"> There is a multitude of different examples of supervised learning algorithms such as Naïve Bayes, neural networks, decision trees, and many more. This literature review will discuss a few different supervised algorithms that may be used for this project.</w:t>
      </w:r>
    </w:p>
    <w:p w:rsidR="00C34EC5" w:rsidRDefault="00C34EC5" w:rsidP="00C52451">
      <w:pPr>
        <w:pStyle w:val="Heading3"/>
      </w:pPr>
      <w:bookmarkStart w:id="6" w:name="_Toc513192298"/>
      <w:r>
        <w:t xml:space="preserve">Naïve Bayes </w:t>
      </w:r>
      <w:r w:rsidR="00506E22">
        <w:t>Classifier</w:t>
      </w:r>
      <w:bookmarkEnd w:id="6"/>
    </w:p>
    <w:p w:rsidR="00BF5E57" w:rsidRPr="00BF5E57" w:rsidRDefault="00BF5E57" w:rsidP="00C52451">
      <w:r>
        <w:t>Naïve Bayes algorithm is a Bayesian network model</w:t>
      </w:r>
      <w:r w:rsidR="0007397D">
        <w:t xml:space="preserve"> in its simplest form</w:t>
      </w:r>
      <w:r>
        <w:t>, which is considered naïve since it requires the user to assume that the sets of data in the table are completely unrelated from one other</w:t>
      </w:r>
      <w:r w:rsidR="00322D2C">
        <w:fldChar w:fldCharType="begin" w:fldLock="1"/>
      </w:r>
      <w:r w:rsidR="008E3098">
        <w:instrText>ADDIN CSL_CITATION { "citationItems" : [ { "id" : "ITEM-1", "itemData" : { "abstract" : "Naive Bayes is often used as a baseline in text classification because it is fast and easy to implement. Its severe assumptions make such efficiency possible but also adversely af- fect the quality of its results. In this paper we propose simple, heuristic solutions to some of the problems with Naive Bayes classifiers, ad- dressing both systemic issues as well as prob- lems that arise because text is not actually generated according to a multinomial model. We find that our simple corrections result in a fast algorithm that is competitive with state- of-the-art text classification algorithms such as the Support Vector Machine", "author" : [ { "dropping-particle" : "", "family" : "S. J. Russel", "given" : "", "non-dropping-particle" : "", "parse-names" : false, "suffix" : "" }, { "dropping-particle" : "", "family" : "Norvig", "given" : "P.", "non-dropping-particle" : "", "parse-names" : false, "suffix" : "" } ], "edition" : "3rd", "id" : "ITEM-1", "issued" : { "date-parts" : [ [ "2009" ] ] }, "title" : "Artificial Intelligence: A Modern Approach", "type" : "book" }, "uris" : [ "http://www.mendeley.com/documents/?uuid=97cbf7e1-dff0-4759-8b11-96f0b64cca5c" ] } ], "mendeley" : { "formattedCitation" : "[1]", "plainTextFormattedCitation" : "[1]", "previouslyFormattedCitation" : "[1]" }, "properties" : { "noteIndex" : 0 }, "schema" : "https://github.com/citation-style-language/schema/raw/master/csl-citation.json" }</w:instrText>
      </w:r>
      <w:r w:rsidR="00322D2C">
        <w:fldChar w:fldCharType="separate"/>
      </w:r>
      <w:r w:rsidR="00322D2C" w:rsidRPr="00322D2C">
        <w:rPr>
          <w:noProof/>
        </w:rPr>
        <w:t>[1]</w:t>
      </w:r>
      <w:r w:rsidR="00322D2C">
        <w:fldChar w:fldCharType="end"/>
      </w:r>
      <w:r w:rsidR="00863F9B">
        <w:fldChar w:fldCharType="begin" w:fldLock="1"/>
      </w:r>
      <w:r w:rsidR="008E3098">
        <w:instrText>ADDIN CSL_CITATION { "citationItems" : [ { "id" : "ITEM-1", "itemData" : { "DOI" : "10.1016/j.patrec.2005.12.001", "ISBN" : "978-1-57735-201-3", "ISSN" : "01678655", "PMID" : "20236947", "abstract" : "Naive Bayes is one of the most efficient and effective inductive learning algorithms for machine learning and data mining. Its competitive performance in classifica- tion is surprising, because the conditional independence assumption on which it is based, is rarely true in real- world applications. An open question is: what is the true reason for the surprisingly good performance of naive Bayes in classification?In this paper, we propose a novel explanation on the superb classification performance of naive Bayes. We show that, essentially, the dependence distribution; i.e., how the local dependence of a node distributes in each class, evenly or unevenly, and how the local dependen- cies of all nodes work together, consistently (support- ing a certain classification) or inconsistently (cancel- ing each other out), plays a crucial role. Therefore, no matter how strong the dependences among attributes are, naive Bayes can still be optimal if the dependences distribute evenly in classes, or if the dependences can- cel each other out. We propose and prove a sufficient and necessary conditions for the optimality of naive Bayes. Further, we investigate the optimality of naive Bayes under the Gaussian distribution. We present and prove a sufficient condition for the optimality of naive Bayes, in which the dependence between attributes do exist. This provides evidence that dependence among attributes may cancel out each other. In addition, we explore when naive Bayes works well.", "author" : [ { "dropping-particle" : "", "family" : "Zhang", "given" : "Harry", "non-dropping-particle" : "", "parse-names" : false, "suffix" : "" } ], "container-title" : "Proceedings of the Seventeenth International Florida Artificial Intelligence Research Society Conference FLAIRS 2004", "id" : "ITEM-1", "issue" : "2", "issued" : { "date-parts" : [ [ "2004" ] ] }, "page" : "1 - 6", "title" : "The Optimality of Naive Bayes", "type" : "article-journal", "volume" : "1" }, "uris" : [ "http://www.mendeley.com/documents/?uuid=34113306-c897-31a2-9808-50fd4d5bc313" ] } ], "mendeley" : { "formattedCitation" : "[2]", "plainTextFormattedCitation" : "[2]", "previouslyFormattedCitation" : "[2]" }, "properties" : { "noteIndex" : 0 }, "schema" : "https://github.com/citation-style-language/schema/raw/master/csl-citation.json" }</w:instrText>
      </w:r>
      <w:r w:rsidR="00863F9B">
        <w:fldChar w:fldCharType="separate"/>
      </w:r>
      <w:r w:rsidR="00863F9B" w:rsidRPr="00863F9B">
        <w:rPr>
          <w:noProof/>
        </w:rPr>
        <w:t>[2]</w:t>
      </w:r>
      <w:r w:rsidR="00863F9B">
        <w:fldChar w:fldCharType="end"/>
      </w:r>
      <w:r>
        <w:t>.</w:t>
      </w:r>
    </w:p>
    <w:p w:rsidR="00C34EC5" w:rsidRDefault="003C6BC6" w:rsidP="00C52451">
      <w:r>
        <w:t>Naïve Bayes algorithm takes the data from a table of results, which contain man-made results</w:t>
      </w:r>
      <w:r w:rsidR="00D005E4">
        <w:fldChar w:fldCharType="begin" w:fldLock="1"/>
      </w:r>
      <w:r w:rsidR="008E3098">
        <w:instrText>ADDIN CSL_CITATION { "citationItems" : [ { "id" : "ITEM-1", "itemData" : { "DOI" : "10.1023/a:1007465528199", "ISBN" : "0885-6125", "ISSN" : "1573-0565", "PMID" : "20108943", "abstract" : "Recent work in supervised learning has shown that a surprisingly simple Bayesian classifier with strong assumptions of independence among features, called naive Bayes, is competitive with state-of-the-art classifiers such as C4.5. This fact raises the question of whether a classifier with less restrictive assumptions can perform even better. In this paper we evaluate approaches for inducing classifiers from data, based on the theory of learning Bayesian networks. These networks are factored representations of probability distributions that generalize the naive Bayesian classifier and explicitly represent statements about independence. Among these approaches we single out a method we call Tree Augmented Naive Bayes (TAN), which outperforms naive Bayes, yet at the same time maintains the computational simplicity (no search involved) and robustness that characterize naive Bayes. We experimentally tested these approaches, using problems from the University of California at Irvine repository, and compared them to C4.5, naive Bayes, and wrapper methods for feature selection.", "author" : [ { "dropping-particle" : "", "family" : "Friedman", "given" : "Nir", "non-dropping-particle" : "", "parse-names" : false, "suffix" : "" }, { "dropping-particle" : "", "family" : "Geiger", "given" : "Dan", "non-dropping-particle" : "", "parse-names" : false, "suffix" : "" }, { "dropping-particle" : "", "family" : "Goldszmit", "given" : "M", "non-dropping-particle" : "", "parse-names" : false, "suffix" : "" } ], "container-title" : "Machine Learning", "id" : "ITEM-1", "issued" : { "date-parts" : [ [ "1997" ] ] }, "page" : "131-163", "title" : "Bayesian Network Classifiers", "type" : "article-journal", "volume" : "29" }, "uris" : [ "http://www.mendeley.com/documents/?uuid=028e14cc-e8da-3ea6-a592-281e2e6bf2c4" ] } ], "mendeley" : { "formattedCitation" : "[3]", "plainTextFormattedCitation" : "[3]", "previouslyFormattedCitation" : "[3]" }, "properties" : { "noteIndex" : 0 }, "schema" : "https://github.com/citation-style-language/schema/raw/master/csl-citation.json" }</w:instrText>
      </w:r>
      <w:r w:rsidR="00D005E4">
        <w:fldChar w:fldCharType="separate"/>
      </w:r>
      <w:r w:rsidR="00D005E4" w:rsidRPr="00D005E4">
        <w:rPr>
          <w:noProof/>
        </w:rPr>
        <w:t>[3]</w:t>
      </w:r>
      <w:r w:rsidR="00D005E4">
        <w:fldChar w:fldCharType="end"/>
      </w:r>
      <w:r>
        <w:t>. The data will contain an action that the human took and variables that may have influenced the choice the human made</w:t>
      </w:r>
      <w:r w:rsidR="00506E22">
        <w:fldChar w:fldCharType="begin" w:fldLock="1"/>
      </w:r>
      <w:r w:rsidR="008E3098">
        <w:instrText>ADDIN CSL_CITATION { "citationItems" : [ { "id" : "ITEM-1", "itemData" : { "DOI" : "10.1017/S0263574700004070", "ISBN" : "9780123747310", "ISSN" : "0269-8889", "PMID" : "25246403", "abstract" : "Creating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 "author" : [ { "dropping-particle" : "", "family" : "Millington", "given" : "Ian", "non-dropping-particle" : "", "parse-names" : false, "suffix" : "" }, { "dropping-particle" : "", "family" : "Funge", "given" : "John", "non-dropping-particle" : "", "parse-names" : false, "suffix" : "" } ], "container-title" : "Representations", "id" : "ITEM-1", "issued" : { "date-parts" : [ [ "2009" ] ] }, "number-of-pages" : "608-613", "title" : "Artificial Intelligence for Games, Second Edition", "type" : "book" }, "uris" : [ "http://www.mendeley.com/documents/?uuid=9fdbd6cf-a918-39d7-bce9-f86948d7f464" ] } ], "mendeley" : { "formattedCitation" : "[4]", "plainTextFormattedCitation" : "[4]", "previouslyFormattedCitation" : "[4]" }, "properties" : { "noteIndex" : 0 }, "schema" : "https://github.com/citation-style-language/schema/raw/master/csl-citation.json" }</w:instrText>
      </w:r>
      <w:r w:rsidR="00506E22">
        <w:fldChar w:fldCharType="separate"/>
      </w:r>
      <w:r w:rsidR="00D005E4" w:rsidRPr="00D005E4">
        <w:rPr>
          <w:noProof/>
        </w:rPr>
        <w:t>[4]</w:t>
      </w:r>
      <w:r w:rsidR="00506E22">
        <w:fldChar w:fldCharType="end"/>
      </w:r>
      <w:r>
        <w:t>. The data from the table will then be used by the A.I. to determine what choice a human would make based on the probability calculated from the data</w:t>
      </w:r>
      <w:r w:rsidR="00D00E08">
        <w:fldChar w:fldCharType="begin" w:fldLock="1"/>
      </w:r>
      <w:r w:rsidR="008E3098">
        <w:instrText>ADDIN CSL_CITATION { "citationItems" : [ { "id" : "ITEM-1", "itemData" : { "DOI" : "10.1017/S0263574700004070", "ISBN" : "9780123747310", "ISSN" : "0269-8889", "PMID" : "25246403", "abstract" : "Creating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 "author" : [ { "dropping-particle" : "", "family" : "Millington", "given" : "Ian", "non-dropping-particle" : "", "parse-names" : false, "suffix" : "" }, { "dropping-particle" : "", "family" : "Funge", "given" : "John", "non-dropping-particle" : "", "parse-names" : false, "suffix" : "" } ], "container-title" : "Representations", "id" : "ITEM-1", "issued" : { "date-parts" : [ [ "2009" ] ] }, "number-of-pages" : "608-613", "title" : "Artificial Intelligence for Games, Second Edition", "type" : "book" }, "uris" : [ "http://www.mendeley.com/documents/?uuid=9fdbd6cf-a918-39d7-bce9-f86948d7f464" ] } ], "mendeley" : { "formattedCitation" : "[4]", "plainTextFormattedCitation" : "[4]", "previouslyFormattedCitation" : "[4]" }, "properties" : { "noteIndex" : 0 }, "schema" : "https://github.com/citation-style-language/schema/raw/master/csl-citation.json" }</w:instrText>
      </w:r>
      <w:r w:rsidR="00D00E08">
        <w:fldChar w:fldCharType="separate"/>
      </w:r>
      <w:r w:rsidR="00D00E08" w:rsidRPr="00D00E08">
        <w:rPr>
          <w:noProof/>
        </w:rPr>
        <w:t>[4]</w:t>
      </w:r>
      <w:r w:rsidR="00D00E08">
        <w:fldChar w:fldCharType="end"/>
      </w:r>
      <w:r w:rsidR="0011789C">
        <w:fldChar w:fldCharType="begin" w:fldLock="1"/>
      </w:r>
      <w:r w:rsidR="008E3098">
        <w:instrText>ADDIN CSL_CITATION { "citationItems" : [ { "id" : "ITEM-1", "itemData" : { "DOI" : "10.1186/1477-3155-8-16", "ISBN" : "978-1-57735-189-4", "ISSN" : "14773155", "PMID" : "20630072", "abstract" : "Naive Bayes is often used as a baseline in text classification because it is fast and easy to implement. Its severe assumptions make such eciency possible but also adversely affect the quality of its results. In this paper we propose simple, heuristic solutions to some of the problems with Naive Bayes classifiers, addressing both systemic issues as well as problems that arise because text is not actually generated according to a multinomial model. We find that our simple corrections result in a fast algorithm that is competitive with stateof-the-art text classification algorithms such as the Support Vector Machine.", "author" : [ { "dropping-particle" : "", "family" : "Rennie", "given" : "Jason D M", "non-dropping-particle" : "", "parse-names" : false, "suffix" : "" }, { "dropping-particle" : "", "family" : "Shih", "given" : "Lawrence", "non-dropping-particle" : "", "parse-names" : false, "suffix" : "" }, { "dropping-particle" : "", "family" : "Teevan", "given" : "Jaime", "non-dropping-particle" : "", "parse-names" : false, "suffix" : "" }, { "dropping-particle" : "", "family" : "Karger", "given" : "David R", "non-dropping-particle" : "", "parse-names" : false, "suffix" : "" } ], "container-title" : "Proceedings of the Twentieth International Conference on Machine Learning (ICML)-2003)", "id" : "ITEM-1", "issue" : "1973", "issued" : { "date-parts" : [ [ "2003" ] ] }, "page" : "616-623", "title" : "Tackling the Poor Assumptions of Naive Bayes Text Classifiers", "type" : "article-journal", "volume" : "20" }, "uris" : [ "http://www.mendeley.com/documents/?uuid=994c1820-34a8-3114-9edf-ea9079f6784c" ] } ], "mendeley" : { "formattedCitation" : "[5]", "plainTextFormattedCitation" : "[5]", "previouslyFormattedCitation" : "[5]" }, "properties" : { "noteIndex" : 0 }, "schema" : "https://github.com/citation-style-language/schema/raw/master/csl-citation.json" }</w:instrText>
      </w:r>
      <w:r w:rsidR="0011789C">
        <w:fldChar w:fldCharType="separate"/>
      </w:r>
      <w:r w:rsidR="00D005E4" w:rsidRPr="00D005E4">
        <w:rPr>
          <w:noProof/>
        </w:rPr>
        <w:t>[5]</w:t>
      </w:r>
      <w:r w:rsidR="0011789C">
        <w:fldChar w:fldCharType="end"/>
      </w:r>
      <w:r>
        <w:t>.</w:t>
      </w:r>
      <w:r w:rsidR="00BF5E57">
        <w:t xml:space="preserve"> </w:t>
      </w:r>
    </w:p>
    <w:p w:rsidR="00287A5F" w:rsidRDefault="00287A5F" w:rsidP="00C52451">
      <w:r>
        <w:t>The Naïve Bayes algorithm uses an equation to determine what action a human would take based on the data</w:t>
      </w:r>
      <w:r w:rsidR="00E76DC5">
        <w:fldChar w:fldCharType="begin" w:fldLock="1"/>
      </w:r>
      <w:r w:rsidR="008E3098">
        <w:instrText>ADDIN CSL_CITATION { "citationItems" : [ { "id" : "ITEM-1", "itemData" : { "DOI" : "10.1017/S0263574700004070", "ISBN" : "9780123747310", "ISSN" : "0269-8889", "PMID" : "25246403", "abstract" : "Creating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 "author" : [ { "dropping-particle" : "", "family" : "Millington", "given" : "Ian", "non-dropping-particle" : "", "parse-names" : false, "suffix" : "" }, { "dropping-particle" : "", "family" : "Funge", "given" : "John", "non-dropping-particle" : "", "parse-names" : false, "suffix" : "" } ], "container-title" : "Representations", "id" : "ITEM-1", "issued" : { "date-parts" : [ [ "2009" ] ] }, "number-of-pages" : "608-613", "title" : "Artificial Intelligence for Games, Second Edition", "type" : "book" }, "uris" : [ "http://www.mendeley.com/documents/?uuid=9fdbd6cf-a918-39d7-bce9-f86948d7f464" ] } ], "mendeley" : { "formattedCitation" : "[4]", "plainTextFormattedCitation" : "[4]", "previouslyFormattedCitation" : "[4]" }, "properties" : { "noteIndex" : 0 }, "schema" : "https://github.com/citation-style-language/schema/raw/master/csl-citation.json" }</w:instrText>
      </w:r>
      <w:r w:rsidR="00E76DC5">
        <w:fldChar w:fldCharType="separate"/>
      </w:r>
      <w:r w:rsidR="00D005E4" w:rsidRPr="00D005E4">
        <w:rPr>
          <w:noProof/>
        </w:rPr>
        <w:t>[4]</w:t>
      </w:r>
      <w:r w:rsidR="00E76DC5">
        <w:fldChar w:fldCharType="end"/>
      </w:r>
      <w:r>
        <w:t xml:space="preserve">. Bayes rule </w:t>
      </w:r>
      <w:r w:rsidR="0038392A">
        <w:t xml:space="preserve">expresses the probability of ‘A’ given ‘B’, see </w:t>
      </w:r>
      <w:r w:rsidR="002F2B78">
        <w:t>(</w:t>
      </w:r>
      <w:r w:rsidR="0038392A">
        <w:fldChar w:fldCharType="begin"/>
      </w:r>
      <w:r w:rsidR="0038392A">
        <w:instrText xml:space="preserve"> REF _Ref512784800 \h </w:instrText>
      </w:r>
      <w:r w:rsidR="0038392A">
        <w:fldChar w:fldCharType="separate"/>
      </w:r>
      <w:r w:rsidR="0038392A">
        <w:t xml:space="preserve">Figure </w:t>
      </w:r>
      <w:r w:rsidR="0038392A">
        <w:rPr>
          <w:noProof/>
        </w:rPr>
        <w:t>1</w:t>
      </w:r>
      <w:r w:rsidR="0038392A">
        <w:fldChar w:fldCharType="end"/>
      </w:r>
      <w:r w:rsidR="002F2B78">
        <w:t>)</w:t>
      </w:r>
      <w:r w:rsidR="0038392A">
        <w:t xml:space="preserve"> for Bayes rule.</w:t>
      </w:r>
      <w:r w:rsidR="00851BBF">
        <w:t xml:space="preserve"> </w:t>
      </w:r>
    </w:p>
    <w:p w:rsidR="00287A5F" w:rsidRDefault="00287A5F" w:rsidP="00C52451">
      <w:r>
        <w:rPr>
          <w:noProof/>
          <w:lang w:eastAsia="en-GB"/>
        </w:rPr>
        <w:drawing>
          <wp:inline distT="0" distB="0" distL="0" distR="0">
            <wp:extent cx="1257475" cy="50489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Naive Bayes 1.PNG"/>
                    <pic:cNvPicPr/>
                  </pic:nvPicPr>
                  <pic:blipFill>
                    <a:blip r:embed="rId8">
                      <a:extLst>
                        <a:ext uri="{28A0092B-C50C-407E-A947-70E740481C1C}">
                          <a14:useLocalDpi xmlns:a14="http://schemas.microsoft.com/office/drawing/2010/main" val="0"/>
                        </a:ext>
                      </a:extLst>
                    </a:blip>
                    <a:stretch>
                      <a:fillRect/>
                    </a:stretch>
                  </pic:blipFill>
                  <pic:spPr>
                    <a:xfrm>
                      <a:off x="0" y="0"/>
                      <a:ext cx="1257475" cy="504895"/>
                    </a:xfrm>
                    <a:prstGeom prst="rect">
                      <a:avLst/>
                    </a:prstGeom>
                  </pic:spPr>
                </pic:pic>
              </a:graphicData>
            </a:graphic>
          </wp:inline>
        </w:drawing>
      </w:r>
    </w:p>
    <w:p w:rsidR="00287A5F" w:rsidRDefault="00287A5F" w:rsidP="00C52451">
      <w:pPr>
        <w:pStyle w:val="Caption"/>
      </w:pPr>
      <w:bookmarkStart w:id="7" w:name="_Ref512784800"/>
      <w:bookmarkStart w:id="8" w:name="_Ref512784752"/>
      <w:bookmarkStart w:id="9" w:name="_Toc513192321"/>
      <w:r>
        <w:t xml:space="preserve">Figure </w:t>
      </w:r>
      <w:r w:rsidR="001E1101">
        <w:fldChar w:fldCharType="begin"/>
      </w:r>
      <w:r w:rsidR="001E1101">
        <w:instrText xml:space="preserve"> SEQ Figure \* ARABIC </w:instrText>
      </w:r>
      <w:r w:rsidR="001E1101">
        <w:fldChar w:fldCharType="separate"/>
      </w:r>
      <w:r w:rsidR="00B13B58">
        <w:rPr>
          <w:noProof/>
        </w:rPr>
        <w:t>1</w:t>
      </w:r>
      <w:r w:rsidR="001E1101">
        <w:rPr>
          <w:noProof/>
        </w:rPr>
        <w:fldChar w:fldCharType="end"/>
      </w:r>
      <w:bookmarkEnd w:id="7"/>
      <w:r>
        <w:t xml:space="preserve"> - Bayes rule</w:t>
      </w:r>
      <w:bookmarkEnd w:id="8"/>
      <w:r w:rsidR="008F7981">
        <w:t xml:space="preserve"> </w:t>
      </w:r>
      <w:r w:rsidR="008F7981">
        <w:fldChar w:fldCharType="begin" w:fldLock="1"/>
      </w:r>
      <w:r w:rsidR="008E3098">
        <w:instrText>ADDIN CSL_CITATION { "citationItems" : [ { "id" : "ITEM-1", "itemData" : { "DOI" : "10.1017/S0263574700004070", "ISBN" : "9780123747310", "ISSN" : "0269-8889", "PMID" : "25246403", "abstract" : "Creating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 "author" : [ { "dropping-particle" : "", "family" : "Millington", "given" : "Ian", "non-dropping-particle" : "", "parse-names" : false, "suffix" : "" }, { "dropping-particle" : "", "family" : "Funge", "given" : "John", "non-dropping-particle" : "", "parse-names" : false, "suffix" : "" } ], "container-title" : "Representations", "id" : "ITEM-1", "issued" : { "date-parts" : [ [ "2009" ] ] }, "number-of-pages" : "608-613", "title" : "Artificial Intelligence for Games, Second Edition", "type" : "book" }, "uris" : [ "http://www.mendeley.com/documents/?uuid=9fdbd6cf-a918-39d7-bce9-f86948d7f464" ] } ], "mendeley" : { "formattedCitation" : "[4]", "plainTextFormattedCitation" : "[4]", "previouslyFormattedCitation" : "[4]" }, "properties" : { "noteIndex" : 0 }, "schema" : "https://github.com/citation-style-language/schema/raw/master/csl-citation.json" }</w:instrText>
      </w:r>
      <w:r w:rsidR="008F7981">
        <w:fldChar w:fldCharType="separate"/>
      </w:r>
      <w:r w:rsidR="008F7981" w:rsidRPr="008F7981">
        <w:rPr>
          <w:i w:val="0"/>
          <w:noProof/>
        </w:rPr>
        <w:t>[4]</w:t>
      </w:r>
      <w:bookmarkEnd w:id="9"/>
      <w:r w:rsidR="008F7981">
        <w:fldChar w:fldCharType="end"/>
      </w:r>
    </w:p>
    <w:p w:rsidR="00A37FF3" w:rsidRDefault="00851BBF" w:rsidP="00C52451">
      <w:pPr>
        <w:rPr>
          <w:rFonts w:eastAsia="MTMI" w:cstheme="minorHAnsi"/>
          <w:iCs/>
        </w:rPr>
      </w:pPr>
      <w:r>
        <w:t xml:space="preserve">Bayes rule can then be altered slightly, so instead of using 1/P(B), </w:t>
      </w:r>
      <w:r w:rsidRPr="00851BBF">
        <w:rPr>
          <w:rFonts w:eastAsia="MTMI" w:cstheme="minorHAnsi"/>
          <w:iCs/>
        </w:rPr>
        <w:t>α will be used</w:t>
      </w:r>
      <w:r>
        <w:rPr>
          <w:rFonts w:eastAsia="MTMI" w:cstheme="minorHAnsi"/>
          <w:iCs/>
        </w:rPr>
        <w:t xml:space="preserve"> </w:t>
      </w:r>
      <w:r w:rsidR="002F2B78">
        <w:rPr>
          <w:rFonts w:eastAsia="MTMI" w:cstheme="minorHAnsi"/>
          <w:iCs/>
        </w:rPr>
        <w:t>(</w:t>
      </w:r>
      <w:r>
        <w:rPr>
          <w:rFonts w:eastAsia="MTMI" w:cstheme="minorHAnsi"/>
          <w:iCs/>
        </w:rPr>
        <w:fldChar w:fldCharType="begin"/>
      </w:r>
      <w:r>
        <w:rPr>
          <w:rFonts w:eastAsia="MTMI" w:cstheme="minorHAnsi"/>
          <w:iCs/>
        </w:rPr>
        <w:instrText xml:space="preserve"> REF _Ref512785095 \h </w:instrText>
      </w:r>
      <w:r>
        <w:rPr>
          <w:rFonts w:eastAsia="MTMI" w:cstheme="minorHAnsi"/>
          <w:iCs/>
        </w:rPr>
      </w:r>
      <w:r>
        <w:rPr>
          <w:rFonts w:eastAsia="MTMI" w:cstheme="minorHAnsi"/>
          <w:iCs/>
        </w:rPr>
        <w:fldChar w:fldCharType="separate"/>
      </w:r>
      <w:r>
        <w:t xml:space="preserve">Figure </w:t>
      </w:r>
      <w:r>
        <w:rPr>
          <w:noProof/>
        </w:rPr>
        <w:t>2</w:t>
      </w:r>
      <w:r>
        <w:rPr>
          <w:rFonts w:eastAsia="MTMI" w:cstheme="minorHAnsi"/>
          <w:iCs/>
        </w:rPr>
        <w:fldChar w:fldCharType="end"/>
      </w:r>
      <w:r w:rsidR="002F2B78">
        <w:rPr>
          <w:rFonts w:eastAsia="MTMI" w:cstheme="minorHAnsi"/>
          <w:iCs/>
        </w:rPr>
        <w:t>)</w:t>
      </w:r>
      <w:r>
        <w:rPr>
          <w:rFonts w:eastAsia="MTMI" w:cstheme="minorHAnsi"/>
          <w:iCs/>
        </w:rPr>
        <w:t>.</w:t>
      </w:r>
      <w:r w:rsidR="00D40C01">
        <w:rPr>
          <w:rFonts w:eastAsia="MTMI" w:cstheme="minorHAnsi"/>
          <w:iCs/>
        </w:rPr>
        <w:t xml:space="preserve"> In some case using this altered Bayes rule can be easier to use</w:t>
      </w:r>
      <w:r w:rsidR="00E76DC5">
        <w:rPr>
          <w:rFonts w:eastAsia="MTMI" w:cstheme="minorHAnsi"/>
          <w:iCs/>
        </w:rPr>
        <w:fldChar w:fldCharType="begin" w:fldLock="1"/>
      </w:r>
      <w:r w:rsidR="008E3098">
        <w:rPr>
          <w:rFonts w:eastAsia="MTMI" w:cstheme="minorHAnsi"/>
          <w:iCs/>
        </w:rPr>
        <w:instrText>ADDIN CSL_CITATION { "citationItems" : [ { "id" : "ITEM-1", "itemData" : { "DOI" : "10.1017/S0263574700004070", "ISBN" : "9780123747310", "ISSN" : "0269-8889", "PMID" : "25246403", "abstract" : "Creating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 "author" : [ { "dropping-particle" : "", "family" : "Millington", "given" : "Ian", "non-dropping-particle" : "", "parse-names" : false, "suffix" : "" }, { "dropping-particle" : "", "family" : "Funge", "given" : "John", "non-dropping-particle" : "", "parse-names" : false, "suffix" : "" } ], "container-title" : "Representations", "id" : "ITEM-1", "issued" : { "date-parts" : [ [ "2009" ] ] }, "number-of-pages" : "608-613", "title" : "Artificial Intelligence for Games, Second Edition", "type" : "book" }, "uris" : [ "http://www.mendeley.com/documents/?uuid=9fdbd6cf-a918-39d7-bce9-f86948d7f464" ] } ], "mendeley" : { "formattedCitation" : "[4]", "plainTextFormattedCitation" : "[4]", "previouslyFormattedCitation" : "[4]" }, "properties" : { "noteIndex" : 0 }, "schema" : "https://github.com/citation-style-language/schema/raw/master/csl-citation.json" }</w:instrText>
      </w:r>
      <w:r w:rsidR="00E76DC5">
        <w:rPr>
          <w:rFonts w:eastAsia="MTMI" w:cstheme="minorHAnsi"/>
          <w:iCs/>
        </w:rPr>
        <w:fldChar w:fldCharType="separate"/>
      </w:r>
      <w:r w:rsidR="00D005E4" w:rsidRPr="00D005E4">
        <w:rPr>
          <w:rFonts w:eastAsia="MTMI" w:cstheme="minorHAnsi"/>
          <w:iCs/>
          <w:noProof/>
        </w:rPr>
        <w:t>[4]</w:t>
      </w:r>
      <w:r w:rsidR="00E76DC5">
        <w:rPr>
          <w:rFonts w:eastAsia="MTMI" w:cstheme="minorHAnsi"/>
          <w:iCs/>
        </w:rPr>
        <w:fldChar w:fldCharType="end"/>
      </w:r>
      <w:r w:rsidR="00D40C01">
        <w:rPr>
          <w:rFonts w:eastAsia="MTMI" w:cstheme="minorHAnsi"/>
          <w:iCs/>
        </w:rPr>
        <w:t>.</w:t>
      </w:r>
    </w:p>
    <w:p w:rsidR="00851BBF" w:rsidRDefault="00851BBF" w:rsidP="00851BBF">
      <w:r>
        <w:rPr>
          <w:noProof/>
          <w:lang w:eastAsia="en-GB"/>
        </w:rPr>
        <w:drawing>
          <wp:inline distT="0" distB="0" distL="0" distR="0">
            <wp:extent cx="1257475" cy="257211"/>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Naive Bayes 2.PNG"/>
                    <pic:cNvPicPr/>
                  </pic:nvPicPr>
                  <pic:blipFill>
                    <a:blip r:embed="rId9">
                      <a:extLst>
                        <a:ext uri="{28A0092B-C50C-407E-A947-70E740481C1C}">
                          <a14:useLocalDpi xmlns:a14="http://schemas.microsoft.com/office/drawing/2010/main" val="0"/>
                        </a:ext>
                      </a:extLst>
                    </a:blip>
                    <a:stretch>
                      <a:fillRect/>
                    </a:stretch>
                  </pic:blipFill>
                  <pic:spPr>
                    <a:xfrm>
                      <a:off x="0" y="0"/>
                      <a:ext cx="1257475" cy="257211"/>
                    </a:xfrm>
                    <a:prstGeom prst="rect">
                      <a:avLst/>
                    </a:prstGeom>
                  </pic:spPr>
                </pic:pic>
              </a:graphicData>
            </a:graphic>
          </wp:inline>
        </w:drawing>
      </w:r>
    </w:p>
    <w:p w:rsidR="00851BBF" w:rsidRDefault="00851BBF" w:rsidP="00851BBF">
      <w:pPr>
        <w:pStyle w:val="Caption"/>
      </w:pPr>
      <w:bookmarkStart w:id="10" w:name="_Ref512785095"/>
      <w:bookmarkStart w:id="11" w:name="_Toc513192322"/>
      <w:r>
        <w:t xml:space="preserve">Figure </w:t>
      </w:r>
      <w:r w:rsidR="001E1101">
        <w:fldChar w:fldCharType="begin"/>
      </w:r>
      <w:r w:rsidR="001E1101">
        <w:instrText xml:space="preserve"> SEQ Figure \* ARABIC </w:instrText>
      </w:r>
      <w:r w:rsidR="001E1101">
        <w:fldChar w:fldCharType="separate"/>
      </w:r>
      <w:r w:rsidR="00B13B58">
        <w:rPr>
          <w:noProof/>
        </w:rPr>
        <w:t>2</w:t>
      </w:r>
      <w:r w:rsidR="001E1101">
        <w:rPr>
          <w:noProof/>
        </w:rPr>
        <w:fldChar w:fldCharType="end"/>
      </w:r>
      <w:bookmarkEnd w:id="10"/>
      <w:r>
        <w:t xml:space="preserve"> - Altered Bayes rule</w:t>
      </w:r>
      <w:r w:rsidR="008F7981">
        <w:t xml:space="preserve"> </w:t>
      </w:r>
      <w:r w:rsidR="008F7981">
        <w:fldChar w:fldCharType="begin" w:fldLock="1"/>
      </w:r>
      <w:r w:rsidR="008E3098">
        <w:instrText>ADDIN CSL_CITATION { "citationItems" : [ { "id" : "ITEM-1", "itemData" : { "DOI" : "10.1017/S0263574700004070", "ISBN" : "9780123747310", "ISSN" : "0269-8889", "PMID" : "25246403", "abstract" : "Creating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 "author" : [ { "dropping-particle" : "", "family" : "Millington", "given" : "Ian", "non-dropping-particle" : "", "parse-names" : false, "suffix" : "" }, { "dropping-particle" : "", "family" : "Funge", "given" : "John", "non-dropping-particle" : "", "parse-names" : false, "suffix" : "" } ], "container-title" : "Representations", "id" : "ITEM-1", "issued" : { "date-parts" : [ [ "2009" ] ] }, "number-of-pages" : "608-613", "title" : "Artificial Intelligence for Games, Second Edition", "type" : "book" }, "uris" : [ "http://www.mendeley.com/documents/?uuid=9fdbd6cf-a918-39d7-bce9-f86948d7f464" ] } ], "mendeley" : { "formattedCitation" : "[4]", "plainTextFormattedCitation" : "[4]", "previouslyFormattedCitation" : "[4]" }, "properties" : { "noteIndex" : 0 }, "schema" : "https://github.com/citation-style-language/schema/raw/master/csl-citation.json" }</w:instrText>
      </w:r>
      <w:r w:rsidR="008F7981">
        <w:fldChar w:fldCharType="separate"/>
      </w:r>
      <w:r w:rsidR="008F7981" w:rsidRPr="008F7981">
        <w:rPr>
          <w:i w:val="0"/>
          <w:noProof/>
        </w:rPr>
        <w:t>[4]</w:t>
      </w:r>
      <w:bookmarkEnd w:id="11"/>
      <w:r w:rsidR="008F7981">
        <w:fldChar w:fldCharType="end"/>
      </w:r>
    </w:p>
    <w:p w:rsidR="00A37FF3" w:rsidRPr="00A37FF3" w:rsidRDefault="00A37FF3" w:rsidP="00C52451">
      <w:r>
        <w:t>The problems of using Bayes rule is that is uses the multiplication of small numbers together</w:t>
      </w:r>
      <w:r w:rsidR="00122FFA">
        <w:t xml:space="preserve"> and with the finite precision of a floating point lose precision and eventually become zero</w:t>
      </w:r>
      <w:r w:rsidR="00E76DC5">
        <w:fldChar w:fldCharType="begin" w:fldLock="1"/>
      </w:r>
      <w:r w:rsidR="008E3098">
        <w:instrText>ADDIN CSL_CITATION { "citationItems" : [ { "id" : "ITEM-1", "itemData" : { "DOI" : "10.1017/S0263574700004070", "ISBN" : "9780123747310", "ISSN" : "0269-8889", "PMID" : "25246403", "abstract" : "Creating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 "author" : [ { "dropping-particle" : "", "family" : "Millington", "given" : "Ian", "non-dropping-particle" : "", "parse-names" : false, "suffix" : "" }, { "dropping-particle" : "", "family" : "Funge", "given" : "John", "non-dropping-particle" : "", "parse-names" : false, "suffix" : "" } ], "container-title" : "Representations", "id" : "ITEM-1", "issued" : { "date-parts" : [ [ "2009" ] ] }, "number-of-pages" : "608-613", "title" : "Artificial Intelligence for Games, Second Edition", "type" : "book" }, "uris" : [ "http://www.mendeley.com/documents/?uuid=9fdbd6cf-a918-39d7-bce9-f86948d7f464" ] } ], "mendeley" : { "formattedCitation" : "[4]", "plainTextFormattedCitation" : "[4]", "previouslyFormattedCitation" : "[4]" }, "properties" : { "noteIndex" : 0 }, "schema" : "https://github.com/citation-style-language/schema/raw/master/csl-citation.json" }</w:instrText>
      </w:r>
      <w:r w:rsidR="00E76DC5">
        <w:fldChar w:fldCharType="separate"/>
      </w:r>
      <w:r w:rsidR="00D005E4" w:rsidRPr="00D005E4">
        <w:rPr>
          <w:noProof/>
        </w:rPr>
        <w:t>[4]</w:t>
      </w:r>
      <w:r w:rsidR="00E76DC5">
        <w:fldChar w:fldCharType="end"/>
      </w:r>
      <w:r w:rsidR="00122FFA">
        <w:t>.</w:t>
      </w:r>
      <w:r w:rsidR="00791262">
        <w:t xml:space="preserve"> A solution to this problem is to use the logarithms of the values and add them instead of multiplying them</w:t>
      </w:r>
      <w:r w:rsidR="00250B2F">
        <w:fldChar w:fldCharType="begin" w:fldLock="1"/>
      </w:r>
      <w:r w:rsidR="008E3098">
        <w:instrText>ADDIN CSL_CITATION { "citationItems" : [ { "id" : "ITEM-1", "itemData" : { "DOI" : "10.1017/S0263574700004070", "ISBN" : "9780123747310", "ISSN" : "0269-8889", "PMID" : "25246403", "abstract" : "Creating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 "author" : [ { "dropping-particle" : "", "family" : "Millington", "given" : "Ian", "non-dropping-particle" : "", "parse-names" : false, "suffix" : "" }, { "dropping-particle" : "", "family" : "Funge", "given" : "John", "non-dropping-particle" : "", "parse-names" : false, "suffix" : "" } ], "container-title" : "Representations", "id" : "ITEM-1", "issued" : { "date-parts" : [ [ "2009" ] ] }, "number-of-pages" : "608-613", "title" : "Artificial Intelligence for Games, Second Edition", "type" : "book" }, "uris" : [ "http://www.mendeley.com/documents/?uuid=9fdbd6cf-a918-39d7-bce9-f86948d7f464" ] } ], "mendeley" : { "formattedCitation" : "[4]", "plainTextFormattedCitation" : "[4]", "previouslyFormattedCitation" : "[4]" }, "properties" : { "noteIndex" : 0 }, "schema" : "https://github.com/citation-style-language/schema/raw/master/csl-citation.json" }</w:instrText>
      </w:r>
      <w:r w:rsidR="00250B2F">
        <w:fldChar w:fldCharType="separate"/>
      </w:r>
      <w:r w:rsidR="00D005E4" w:rsidRPr="00D005E4">
        <w:rPr>
          <w:noProof/>
        </w:rPr>
        <w:t>[4]</w:t>
      </w:r>
      <w:r w:rsidR="00250B2F">
        <w:fldChar w:fldCharType="end"/>
      </w:r>
      <w:r w:rsidR="00791262">
        <w:t>.</w:t>
      </w:r>
    </w:p>
    <w:p w:rsidR="00C34EC5" w:rsidRDefault="00AC531D" w:rsidP="00C52451">
      <w:pPr>
        <w:pStyle w:val="Heading3"/>
      </w:pPr>
      <w:bookmarkStart w:id="12" w:name="_Toc513192299"/>
      <w:r>
        <w:t xml:space="preserve">Artificial </w:t>
      </w:r>
      <w:r w:rsidR="00C34EC5">
        <w:t>Neural Networks</w:t>
      </w:r>
      <w:bookmarkEnd w:id="12"/>
    </w:p>
    <w:p w:rsidR="00EC0B35" w:rsidRDefault="00AC531D" w:rsidP="00C52451">
      <w:r>
        <w:t xml:space="preserve">Artificial neural networks </w:t>
      </w:r>
      <w:r w:rsidR="009C39B9">
        <w:t xml:space="preserve">are </w:t>
      </w:r>
      <w:r w:rsidR="00E17105">
        <w:t xml:space="preserve">information processing </w:t>
      </w:r>
      <w:r w:rsidR="00517529">
        <w:t>paradigms</w:t>
      </w:r>
      <w:r w:rsidR="009C39B9">
        <w:t xml:space="preserve"> inspired by the biological neural networks that form a brain</w:t>
      </w:r>
      <w:r w:rsidR="009C39B9">
        <w:fldChar w:fldCharType="begin" w:fldLock="1"/>
      </w:r>
      <w:r w:rsidR="008E3098">
        <w:instrText>ADDIN CSL_CITATION { "citationItems" : [ { "id" : "ITEM-1", "itemData" : { "DOI" : "10.3389/fncom.2017.00114", "author" : [ { "dropping-particle" : "", "family" : "Miller", "given" : "Paul", "non-dropping-particle" : "", "parse-names" : false, "suffix" : "" }, { "dropping-particle" : "", "family" : "Gerven", "given" : "Marcel", "non-dropping-particle" : "Van", "parse-names" : false, "suffix" : "" }, { "dropping-particle" : "", "family" : "Bohte", "given" : "Sander", "non-dropping-particle" : "", "parse-names" : false, "suffix" : "" } ], "container-title" : "Frontiers in Computational Neuroscience Front. Comput. Neurosci", "id" : "ITEM-1", "issue" : "11", "issued" : { "date-parts" : [ [ "2017" ] ] }, "page" : "1143389-114", "title" : "Editorial: Artificial Neural Networks as Models of Neural Information Processing", "type" : "article-journal", "volume" : "11" }, "uris" : [ "http://www.mendeley.com/documents/?uuid=73ba8d76-5f47-3657-839b-7321ba9852e9" ] } ], "mendeley" : { "formattedCitation" : "[6]", "plainTextFormattedCitation" : "[6]", "previouslyFormattedCitation" : "[6]" }, "properties" : { "noteIndex" : 0 }, "schema" : "https://github.com/citation-style-language/schema/raw/master/csl-citation.json" }</w:instrText>
      </w:r>
      <w:r w:rsidR="009C39B9">
        <w:fldChar w:fldCharType="separate"/>
      </w:r>
      <w:r w:rsidR="00D005E4" w:rsidRPr="00D005E4">
        <w:rPr>
          <w:noProof/>
        </w:rPr>
        <w:t>[6]</w:t>
      </w:r>
      <w:r w:rsidR="009C39B9">
        <w:fldChar w:fldCharType="end"/>
      </w:r>
      <w:r w:rsidR="009C39B9">
        <w:t>.</w:t>
      </w:r>
      <w:r w:rsidR="00824B35">
        <w:t xml:space="preserve"> An artificial neural network is based on a collection of artificial neurons, these neurons can send signals to one another, which ever neuron receives the signal from another neuron can process it and signal other neurons connected to it.</w:t>
      </w:r>
      <w:r w:rsidR="00562381">
        <w:t xml:space="preserve"> Neural networks are cannot be programmed to perform a specific task</w:t>
      </w:r>
      <w:r w:rsidR="003F2491">
        <w:fldChar w:fldCharType="begin" w:fldLock="1"/>
      </w:r>
      <w:r w:rsidR="008E3098">
        <w:instrText>ADDIN CSL_CITATION { "citationItems" : [ { "id" : "ITEM-1", "itemData" : { "URL" : "https://www.doc.ic.ac.uk/~nd/surprise_96/journal/vol4/cs11/report.html", "accessed" : { "date-parts" : [ [ "2018", "4", "30" ] ] }, "author" : [ { "dropping-particle" : "", "family" : "Rob Fergus", "given" : "", "non-dropping-particle" : "", "parse-names" : false, "suffix" : "" } ], "id" : "ITEM-1", "issued" : { "date-parts" : [ [ "0" ] ] }, "title" : "Neural Networks", "type" : "webpage" }, "uris" : [ "http://www.mendeley.com/documents/?uuid=70802eb0-eebe-34b5-be1d-4d876b0259a8" ] } ], "mendeley" : { "formattedCitation" : "[7]", "plainTextFormattedCitation" : "[7]", "previouslyFormattedCitation" : "[7]" }, "properties" : { "noteIndex" : 0 }, "schema" : "https://github.com/citation-style-language/schema/raw/master/csl-citation.json" }</w:instrText>
      </w:r>
      <w:r w:rsidR="003F2491">
        <w:fldChar w:fldCharType="separate"/>
      </w:r>
      <w:r w:rsidR="00D005E4" w:rsidRPr="00D005E4">
        <w:rPr>
          <w:noProof/>
        </w:rPr>
        <w:t>[7]</w:t>
      </w:r>
      <w:r w:rsidR="003F2491">
        <w:fldChar w:fldCharType="end"/>
      </w:r>
      <w:r w:rsidR="00562381">
        <w:t>.</w:t>
      </w:r>
    </w:p>
    <w:p w:rsidR="00517529" w:rsidRDefault="00517529" w:rsidP="00C52451">
      <w:r>
        <w:t>Neural networks have the ability to find meaning in complicated or imprecise data and can use that data to find patterns and detect trends that a human could never detect</w:t>
      </w:r>
      <w:r w:rsidR="00731583">
        <w:fldChar w:fldCharType="begin" w:fldLock="1"/>
      </w:r>
      <w:r w:rsidR="008E3098">
        <w:instrText>ADDIN CSL_CITATION { "citationItems" : [ { "id" : "ITEM-1", "itemData" : { "URL" : "https://www.doc.ic.ac.uk/~nd/surprise_96/journal/vol4/cs11/report.html", "accessed" : { "date-parts" : [ [ "2018", "4", "30" ] ] }, "author" : [ { "dropping-particle" : "", "family" : "Rob Fergus", "given" : "", "non-dropping-particle" : "", "parse-names" : false, "suffix" : "" } ], "id" : "ITEM-1", "issued" : { "date-parts" : [ [ "0" ] ] }, "title" : "Neural Networks", "type" : "webpage" }, "uris" : [ "http://www.mendeley.com/documents/?uuid=70802eb0-eebe-34b5-be1d-4d876b0259a8" ] } ], "mendeley" : { "formattedCitation" : "[7]", "plainTextFormattedCitation" : "[7]", "previouslyFormattedCitation" : "[7]" }, "properties" : { "noteIndex" : 0 }, "schema" : "https://github.com/citation-style-language/schema/raw/master/csl-citation.json" }</w:instrText>
      </w:r>
      <w:r w:rsidR="00731583">
        <w:fldChar w:fldCharType="separate"/>
      </w:r>
      <w:r w:rsidR="00D005E4" w:rsidRPr="00D005E4">
        <w:rPr>
          <w:noProof/>
        </w:rPr>
        <w:t>[7]</w:t>
      </w:r>
      <w:r w:rsidR="00731583">
        <w:fldChar w:fldCharType="end"/>
      </w:r>
      <w:r>
        <w:t xml:space="preserve">. Another advantage of using neural networks is, they </w:t>
      </w:r>
      <w:r w:rsidR="00A15413">
        <w:t>can</w:t>
      </w:r>
      <w:r>
        <w:t xml:space="preserve"> learn how to complete tasks by using data given to them for training.</w:t>
      </w:r>
      <w:r w:rsidR="00D01B51">
        <w:t xml:space="preserve"> </w:t>
      </w:r>
      <w:r w:rsidR="00A15413">
        <w:t>Artificial neural networks are capable of creating its own representation of information it receives during the learning process</w:t>
      </w:r>
      <w:r w:rsidR="007E6906">
        <w:fldChar w:fldCharType="begin" w:fldLock="1"/>
      </w:r>
      <w:r w:rsidR="008E3098">
        <w:instrText>ADDIN CSL_CITATION { "citationItems" : [ { "id" : "ITEM-1", "itemData" : { "URL" : "https://www.doc.ic.ac.uk/~nd/surprise_96/journal/vol4/cs11/report.html", "accessed" : { "date-parts" : [ [ "2018", "4", "30" ] ] }, "author" : [ { "dropping-particle" : "", "family" : "Rob Fergus", "given" : "", "non-dropping-particle" : "", "parse-names" : false, "suffix" : "" } ], "id" : "ITEM-1", "issued" : { "date-parts" : [ [ "0" ] ] }, "title" : "Neural Networks", "type" : "webpage" }, "uris" : [ "http://www.mendeley.com/documents/?uuid=70802eb0-eebe-34b5-be1d-4d876b0259a8" ] } ], "mendeley" : { "formattedCitation" : "[7]", "plainTextFormattedCitation" : "[7]", "previouslyFormattedCitation" : "[7]" }, "properties" : { "noteIndex" : 0 }, "schema" : "https://github.com/citation-style-language/schema/raw/master/csl-citation.json" }</w:instrText>
      </w:r>
      <w:r w:rsidR="007E6906">
        <w:fldChar w:fldCharType="separate"/>
      </w:r>
      <w:r w:rsidR="00D005E4" w:rsidRPr="00D005E4">
        <w:rPr>
          <w:noProof/>
        </w:rPr>
        <w:t>[7]</w:t>
      </w:r>
      <w:r w:rsidR="007E6906">
        <w:fldChar w:fldCharType="end"/>
      </w:r>
      <w:r w:rsidR="00A15413">
        <w:t>.</w:t>
      </w:r>
    </w:p>
    <w:p w:rsidR="00562381" w:rsidRDefault="00562381" w:rsidP="00C52451">
      <w:r>
        <w:t>The disadvantage of using a neural network is that it discovers how to solve the problem by itself, this can cause an unpredictable result.</w:t>
      </w:r>
    </w:p>
    <w:p w:rsidR="005F3871" w:rsidRDefault="0073239F" w:rsidP="00C52451">
      <w:r>
        <w:lastRenderedPageBreak/>
        <w:t>A neural network diagram consists of three key sections</w:t>
      </w:r>
      <w:r w:rsidR="00595A8D">
        <w:fldChar w:fldCharType="begin" w:fldLock="1"/>
      </w:r>
      <w:r w:rsidR="008E3098">
        <w:instrText>ADDIN CSL_CITATION { "citationItems" : [ { "id" : "ITEM-1", "itemData" : { "DOI" : "10.1016/B978-0-12-801522-3.00018-5", "ISBN" : "9788578110796", "ISSN" : "1098-6596", "PMID" : "25246403", "abstract" : "In academic work, please cite this book as: Michael A. Nielsen, \"Neural Networks and Deep Learning\", Determination Press, 2014", "author" : [ { "dropping-particle" : "", "family" : "Theodoridis", "given" : "Sergios", "non-dropping-particle" : "", "parse-names" : false, "suffix" : "" } ], "container-title" : "Machine Learning", "id" : "ITEM-1", "issued" : { "date-parts" : [ [ "2015" ] ] }, "page" : "875-936", "publisher" : "Determination Press", "title" : "Neural Networks and Deep Learning", "type" : "chapter" }, "uris" : [ "http://www.mendeley.com/documents/?uuid=0e0ef8e5-284c-3a64-a7c0-de6921c4165e" ] } ], "mendeley" : { "formattedCitation" : "[8]", "plainTextFormattedCitation" : "[8]", "previouslyFormattedCitation" : "[8]" }, "properties" : { "noteIndex" : 0 }, "schema" : "https://github.com/citation-style-language/schema/raw/master/csl-citation.json" }</w:instrText>
      </w:r>
      <w:r w:rsidR="00595A8D">
        <w:fldChar w:fldCharType="separate"/>
      </w:r>
      <w:r w:rsidR="00595A8D" w:rsidRPr="00595A8D">
        <w:rPr>
          <w:noProof/>
        </w:rPr>
        <w:t>[8]</w:t>
      </w:r>
      <w:r w:rsidR="00595A8D">
        <w:fldChar w:fldCharType="end"/>
      </w:r>
      <w:r>
        <w:t>. The first and leftmost section is called the input layer</w:t>
      </w:r>
      <w:r w:rsidR="00D357E6">
        <w:t xml:space="preserve">, this is where </w:t>
      </w:r>
      <w:r w:rsidR="001B0ABF">
        <w:t>the neural network will receive the input information</w:t>
      </w:r>
      <w:r w:rsidR="00736B2F">
        <w:t>. The second middle section is the hidden layers section, the hidden layer’s job is to transform the inputs intro something the output layer can use. The final layer is the output layer, this layer transforms the hidden layer activations into whatever scale the user wanted the output to be on</w:t>
      </w:r>
      <w:r w:rsidR="001146B9">
        <w:fldChar w:fldCharType="begin" w:fldLock="1"/>
      </w:r>
      <w:r w:rsidR="008E3098">
        <w:instrText>ADDIN CSL_CITATION { "citationItems" : [ { "id" : "ITEM-1", "itemData" : { "author" : [ { "dropping-particle" : "", "family" : "Linear", "given" : "Softmax", "non-dropping-particle" : "", "parse-names" : false, "suffix" : "" }, { "dropping-particle" : "", "family" : "Initialize", "given" : "Classifier", "non-dropping-particle" : "", "parse-names" : false, "suffix" : "" }, { "dropping-particle" : "", "family" : "Training", "given" : "Softmax Classifier", "non-dropping-particle" : "", "parse-names" : false, "suffix" : "" }, { "dropping-particle" : "", "family" : "Network", "given" : "Neural", "non-dropping-particle" : "", "parse-names" : false, "suffix" : "" } ], "id" : "ITEM-1", "issued" : { "date-parts" : [ [ "2015" ] ] }, "page" : "1-14", "title" : "CS231n Convolutional Neural Networks for Visual Recognition", "type" : "article-journal" }, "uris" : [ "http://www.mendeley.com/documents/?uuid=e85f2bd2-272d-3191-93cf-a36b835d4f0e" ] } ], "mendeley" : { "formattedCitation" : "[9]", "plainTextFormattedCitation" : "[9]", "previouslyFormattedCitation" : "[9]" }, "properties" : { "noteIndex" : 0 }, "schema" : "https://github.com/citation-style-language/schema/raw/master/csl-citation.json" }</w:instrText>
      </w:r>
      <w:r w:rsidR="001146B9">
        <w:fldChar w:fldCharType="separate"/>
      </w:r>
      <w:r w:rsidR="00971E3D" w:rsidRPr="00971E3D">
        <w:rPr>
          <w:noProof/>
        </w:rPr>
        <w:t>[9]</w:t>
      </w:r>
      <w:r w:rsidR="001146B9">
        <w:fldChar w:fldCharType="end"/>
      </w:r>
      <w:r w:rsidR="00FC2458">
        <w:fldChar w:fldCharType="begin" w:fldLock="1"/>
      </w:r>
      <w:r w:rsidR="008E3098">
        <w:instrText>ADDIN CSL_CITATION { "citationItems" : [ { "id" : "ITEM-1", "itemData" : { "author" : [ { "dropping-particle" : "", "family" : "Linear", "given" : "Softmax", "non-dropping-particle" : "", "parse-names" : false, "suffix" : "" }, { "dropping-particle" : "", "family" : "Initialize", "given" : "Classifier", "non-dropping-particle" : "", "parse-names" : false, "suffix" : "" }, { "dropping-particle" : "", "family" : "Training", "given" : "Softmax Classifier", "non-dropping-particle" : "", "parse-names" : false, "suffix" : "" }, { "dropping-particle" : "", "family" : "Network", "given" : "Neural", "non-dropping-particle" : "", "parse-names" : false, "suffix" : "" } ], "id" : "ITEM-1", "issued" : { "date-parts" : [ [ "2015" ] ] }, "page" : "1-14", "title" : "CS231n Convolutional Neural Networks for Visual Recognition", "type" : "article-journal" }, "uris" : [ "http://www.mendeley.com/documents/?uuid=e85f2bd2-272d-3191-93cf-a36b835d4f0e" ] } ], "mendeley" : { "formattedCitation" : "[9]", "plainTextFormattedCitation" : "[9]", "previouslyFormattedCitation" : "[9]" }, "properties" : { "noteIndex" : 0 }, "schema" : "https://github.com/citation-style-language/schema/raw/master/csl-citation.json" }</w:instrText>
      </w:r>
      <w:r w:rsidR="00FC2458">
        <w:fldChar w:fldCharType="separate"/>
      </w:r>
      <w:r w:rsidR="00595A8D" w:rsidRPr="00595A8D">
        <w:rPr>
          <w:noProof/>
        </w:rPr>
        <w:t>[9]</w:t>
      </w:r>
      <w:r w:rsidR="00FC2458">
        <w:fldChar w:fldCharType="end"/>
      </w:r>
      <w:r w:rsidR="00736B2F">
        <w:t xml:space="preserve">. </w:t>
      </w:r>
    </w:p>
    <w:p w:rsidR="00523E40" w:rsidRDefault="005F3871" w:rsidP="00C52451">
      <w:r>
        <w:rPr>
          <w:noProof/>
          <w:lang w:eastAsia="en-GB"/>
        </w:rPr>
        <w:drawing>
          <wp:inline distT="0" distB="0" distL="0" distR="0">
            <wp:extent cx="5686425" cy="3086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Neural Network.png"/>
                    <pic:cNvPicPr/>
                  </pic:nvPicPr>
                  <pic:blipFill>
                    <a:blip r:embed="rId10">
                      <a:extLst>
                        <a:ext uri="{28A0092B-C50C-407E-A947-70E740481C1C}">
                          <a14:useLocalDpi xmlns:a14="http://schemas.microsoft.com/office/drawing/2010/main" val="0"/>
                        </a:ext>
                      </a:extLst>
                    </a:blip>
                    <a:stretch>
                      <a:fillRect/>
                    </a:stretch>
                  </pic:blipFill>
                  <pic:spPr>
                    <a:xfrm>
                      <a:off x="0" y="0"/>
                      <a:ext cx="5686425" cy="3086100"/>
                    </a:xfrm>
                    <a:prstGeom prst="rect">
                      <a:avLst/>
                    </a:prstGeom>
                  </pic:spPr>
                </pic:pic>
              </a:graphicData>
            </a:graphic>
          </wp:inline>
        </w:drawing>
      </w:r>
    </w:p>
    <w:p w:rsidR="005F3871" w:rsidRDefault="005F3871" w:rsidP="005F3871">
      <w:pPr>
        <w:pStyle w:val="Caption"/>
      </w:pPr>
      <w:bookmarkStart w:id="13" w:name="_Toc513192323"/>
      <w:r>
        <w:t xml:space="preserve">Figure </w:t>
      </w:r>
      <w:r w:rsidR="001E1101">
        <w:fldChar w:fldCharType="begin"/>
      </w:r>
      <w:r w:rsidR="001E1101">
        <w:instrText xml:space="preserve"> SEQ Figure \* ARABIC </w:instrText>
      </w:r>
      <w:r w:rsidR="001E1101">
        <w:fldChar w:fldCharType="separate"/>
      </w:r>
      <w:r w:rsidR="00B13B58">
        <w:rPr>
          <w:noProof/>
        </w:rPr>
        <w:t>3</w:t>
      </w:r>
      <w:r w:rsidR="001E1101">
        <w:rPr>
          <w:noProof/>
        </w:rPr>
        <w:fldChar w:fldCharType="end"/>
      </w:r>
      <w:r>
        <w:t xml:space="preserve"> - Neural Network</w:t>
      </w:r>
      <w:r w:rsidR="00FC2458">
        <w:fldChar w:fldCharType="begin" w:fldLock="1"/>
      </w:r>
      <w:r w:rsidR="008E3098">
        <w:instrText>ADDIN CSL_CITATION { "citationItems" : [ { "id" : "ITEM-1", "itemData" : { "DOI" : "10.1016/B978-0-12-801522-3.00018-5", "ISBN" : "9788578110796", "ISSN" : "1098-6596", "PMID" : "25246403", "abstract" : "In academic work, please cite this book as: Michael A. Nielsen, \"Neural Networks and Deep Learning\", Determination Press, 2014", "author" : [ { "dropping-particle" : "", "family" : "Theodoridis", "given" : "Sergios", "non-dropping-particle" : "", "parse-names" : false, "suffix" : "" } ], "container-title" : "Machine Learning", "id" : "ITEM-1", "issued" : { "date-parts" : [ [ "2015" ] ] }, "page" : "875-936", "publisher" : "Determination Press", "title" : "Neural Networks and Deep Learning", "type" : "chapter" }, "uris" : [ "http://www.mendeley.com/documents/?uuid=0e0ef8e5-284c-3a64-a7c0-de6921c4165e" ] } ], "mendeley" : { "formattedCitation" : "[8]", "plainTextFormattedCitation" : "[8]", "previouslyFormattedCitation" : "[8]" }, "properties" : { "noteIndex" : 0 }, "schema" : "https://github.com/citation-style-language/schema/raw/master/csl-citation.json" }</w:instrText>
      </w:r>
      <w:r w:rsidR="00FC2458">
        <w:fldChar w:fldCharType="separate"/>
      </w:r>
      <w:r w:rsidR="00595A8D" w:rsidRPr="00595A8D">
        <w:rPr>
          <w:i w:val="0"/>
          <w:noProof/>
        </w:rPr>
        <w:t>[8]</w:t>
      </w:r>
      <w:bookmarkEnd w:id="13"/>
      <w:r w:rsidR="00FC2458">
        <w:fldChar w:fldCharType="end"/>
      </w:r>
    </w:p>
    <w:p w:rsidR="00824B35" w:rsidRDefault="00824B35" w:rsidP="00824B35">
      <w:pPr>
        <w:pStyle w:val="Heading3"/>
      </w:pPr>
      <w:bookmarkStart w:id="14" w:name="_Toc513192300"/>
      <w:r>
        <w:t>Decision Trees</w:t>
      </w:r>
      <w:bookmarkEnd w:id="14"/>
    </w:p>
    <w:p w:rsidR="004A67DB" w:rsidRDefault="00824B35" w:rsidP="00C52451">
      <w:r>
        <w:t>Decision trees</w:t>
      </w:r>
      <w:r w:rsidR="008E1A32">
        <w:t xml:space="preserve"> are represented as sets of “if and then” rules. Decision trees are fast, simple to understand and easy to implement. </w:t>
      </w:r>
      <w:r w:rsidR="000E45EF">
        <w:t>An advantage of using decision trees is</w:t>
      </w:r>
      <w:r w:rsidR="006355AF">
        <w:t xml:space="preserve">, they require no translation of knowledge from the format used by the rest of the game. </w:t>
      </w:r>
      <w:r w:rsidR="008E1A32">
        <w:t>The problems of using decision tre</w:t>
      </w:r>
      <w:r w:rsidR="001D0264">
        <w:t>e</w:t>
      </w:r>
      <w:r w:rsidR="008E1A32">
        <w:t xml:space="preserve">s </w:t>
      </w:r>
      <w:r w:rsidR="001D0264">
        <w:t>are that any small changes in the inputs might make the action taken because of the inputs look ridiculous</w:t>
      </w:r>
      <w:r w:rsidR="00214D34">
        <w:fldChar w:fldCharType="begin" w:fldLock="1"/>
      </w:r>
      <w:r w:rsidR="008E3098">
        <w:instrText>ADDIN CSL_CITATION { "citationItems" : [ { "id" : "ITEM-1", "itemData" : { "DOI" : "10.1017/S0263574700004070", "ISBN" : "9780123747310", "ISSN" : "0269-8889", "PMID" : "25246403", "abstract" : "Creating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 "author" : [ { "dropping-particle" : "", "family" : "Millington", "given" : "Ian", "non-dropping-particle" : "", "parse-names" : false, "suffix" : "" }, { "dropping-particle" : "", "family" : "Funge", "given" : "John", "non-dropping-particle" : "", "parse-names" : false, "suffix" : "" } ], "container-title" : "Representations", "id" : "ITEM-1", "issued" : { "date-parts" : [ [ "2009" ] ] }, "number-of-pages" : "608-613", "title" : "Artificial Intelligence for Games, Second Edition", "type" : "book" }, "uris" : [ "http://www.mendeley.com/documents/?uuid=9fdbd6cf-a918-39d7-bce9-f86948d7f464" ] } ], "mendeley" : { "formattedCitation" : "[4]", "plainTextFormattedCitation" : "[4]", "previouslyFormattedCitation" : "[4]" }, "properties" : { "noteIndex" : 0 }, "schema" : "https://github.com/citation-style-language/schema/raw/master/csl-citation.json" }</w:instrText>
      </w:r>
      <w:r w:rsidR="00214D34">
        <w:fldChar w:fldCharType="separate"/>
      </w:r>
      <w:r w:rsidR="00D005E4" w:rsidRPr="00D005E4">
        <w:rPr>
          <w:noProof/>
        </w:rPr>
        <w:t>[4]</w:t>
      </w:r>
      <w:r w:rsidR="00214D34">
        <w:fldChar w:fldCharType="end"/>
      </w:r>
      <w:r w:rsidR="001D0264">
        <w:t>.</w:t>
      </w:r>
      <w:r w:rsidR="004A67DB">
        <w:t xml:space="preserve"> </w:t>
      </w:r>
    </w:p>
    <w:p w:rsidR="00472A92" w:rsidRDefault="004A67DB" w:rsidP="00472A92">
      <w:r>
        <w:t>A decision tree is made of connected decision points, the tree will have a starting decision to make based on a value input. The starting decision will split into the choices and those choices may lead to further decisions to be made.</w:t>
      </w:r>
      <w:r w:rsidR="00ED7274">
        <w:t xml:space="preserve"> The tree will continue to be followed until finally there are no further choices to be made in the decision tree and based on the </w:t>
      </w:r>
      <w:r w:rsidR="00DA4E08">
        <w:t>end</w:t>
      </w:r>
      <w:r w:rsidR="00ED7274">
        <w:t xml:space="preserve"> found on the tree a specific action will be taken</w:t>
      </w:r>
      <w:r w:rsidR="00AC0A41">
        <w:t xml:space="preserve"> which corresponds to the decisions made</w:t>
      </w:r>
      <w:r w:rsidR="00214D34">
        <w:fldChar w:fldCharType="begin" w:fldLock="1"/>
      </w:r>
      <w:r w:rsidR="008E3098">
        <w:instrText>ADDIN CSL_CITATION { "citationItems" : [ { "id" : "ITEM-1", "itemData" : { "DOI" : "10.1017/S0263574700004070", "ISBN" : "9780123747310", "ISSN" : "0269-8889", "PMID" : "25246403", "abstract" : "Creating robust artificial intelligence is one of the greatest challenges for game developers, yet the commercial success of a game is often dependent upon the quality of the AI. In this book, Ian Millington brings extensive professional experience to the problem of improving the quality of AI in games. He describes numerous examples from real games and explores the underlying ideas through detailed case studies. He goes further to introduce many techniques little used by developers today. The book's associated web site contains a library of C++ source code and demonstration programs, and a complete commercial source code library of AI algorithms and techniques.\"Artificial Intelligence for Games - 2nd edition\" will be highly useful to academics teaching courses on game AI, in that it includes exercises with each chapter. It will also include new and expanded coverage of the following: AI-oriented gameplay; Behavior driven AI; Casual games (puzzle games). * The first comprehensive, professional tutorial and reference to implement true AI in games written by an engineer with extensive industry experience.* Walks through the entire development process from beginning to end.* Includes examples from over 100 real games, 10 in-depth case studies, and web site with sample code.", "author" : [ { "dropping-particle" : "", "family" : "Millington", "given" : "Ian", "non-dropping-particle" : "", "parse-names" : false, "suffix" : "" }, { "dropping-particle" : "", "family" : "Funge", "given" : "John", "non-dropping-particle" : "", "parse-names" : false, "suffix" : "" } ], "container-title" : "Representations", "id" : "ITEM-1", "issued" : { "date-parts" : [ [ "2009" ] ] }, "number-of-pages" : "608-613", "title" : "Artificial Intelligence for Games, Second Edition", "type" : "book" }, "uris" : [ "http://www.mendeley.com/documents/?uuid=9fdbd6cf-a918-39d7-bce9-f86948d7f464" ] } ], "mendeley" : { "formattedCitation" : "[4]", "plainTextFormattedCitation" : "[4]", "previouslyFormattedCitation" : "[4]" }, "properties" : { "noteIndex" : 0 }, "schema" : "https://github.com/citation-style-language/schema/raw/master/csl-citation.json" }</w:instrText>
      </w:r>
      <w:r w:rsidR="00214D34">
        <w:fldChar w:fldCharType="separate"/>
      </w:r>
      <w:r w:rsidR="00D005E4" w:rsidRPr="00D005E4">
        <w:rPr>
          <w:noProof/>
        </w:rPr>
        <w:t>[4]</w:t>
      </w:r>
      <w:r w:rsidR="00214D34">
        <w:fldChar w:fldCharType="end"/>
      </w:r>
      <w:r w:rsidR="00ED7274">
        <w:t>.</w:t>
      </w:r>
    </w:p>
    <w:p w:rsidR="00504D7C" w:rsidRDefault="00504D7C" w:rsidP="00504D7C">
      <w:pPr>
        <w:pStyle w:val="Heading3"/>
      </w:pPr>
      <w:bookmarkStart w:id="15" w:name="_Toc513192301"/>
      <w:r>
        <w:t>Linear Regression</w:t>
      </w:r>
      <w:bookmarkEnd w:id="15"/>
    </w:p>
    <w:p w:rsidR="00504D7C" w:rsidRDefault="00504D7C" w:rsidP="00504D7C">
      <w:r>
        <w:t xml:space="preserve">Linear regression is a linear approach </w:t>
      </w:r>
      <w:r w:rsidR="00D35727">
        <w:t xml:space="preserve">to modelling a relationship </w:t>
      </w:r>
      <w:r w:rsidR="000211CD">
        <w:t>of a scalar dependent variable and another independent variable.</w:t>
      </w:r>
      <w:r w:rsidR="0088733D">
        <w:t xml:space="preserve"> A simple form of the equation of the linear regression algorithm is shown as y=c+b*x, where y is the estimated dependent variable score, c is the constant, b is the regression coefficient and x is the score of the independent variable</w:t>
      </w:r>
      <w:r w:rsidR="00015245">
        <w:fldChar w:fldCharType="begin" w:fldLock="1"/>
      </w:r>
      <w:r w:rsidR="008E3098">
        <w:instrText>ADDIN CSL_CITATION { "citationItems" : [ { "id" : "ITEM-1", "itemData" : { "URL" : "https://www.statisticssolutions.com/what-is-linear-regression/", "accessed" : { "date-parts" : [ [ "2018", "4", "30" ] ] }, "author" : [ { "dropping-particle" : "", "family" : "James Lani", "given" : "", "non-dropping-particle" : "", "parse-names" : false, "suffix" : "" } ], "id" : "ITEM-1", "issued" : { "date-parts" : [ [ "2013" ] ] }, "title" : "What is Linear Regression? - Statistics Solutions", "type" : "webpage" }, "uris" : [ "http://www.mendeley.com/documents/?uuid=12d76839-042e-3a13-afda-24fc4d611ff2" ] } ], "mendeley" : { "formattedCitation" : "[10]", "plainTextFormattedCitation" : "[10]", "previouslyFormattedCitation" : "[10]" }, "properties" : { "noteIndex" : 0 }, "schema" : "https://github.com/citation-style-language/schema/raw/master/csl-citation.json" }</w:instrText>
      </w:r>
      <w:r w:rsidR="00015245">
        <w:fldChar w:fldCharType="separate"/>
      </w:r>
      <w:r w:rsidR="00FC2458" w:rsidRPr="00FC2458">
        <w:rPr>
          <w:noProof/>
        </w:rPr>
        <w:t>[10]</w:t>
      </w:r>
      <w:r w:rsidR="00015245">
        <w:fldChar w:fldCharType="end"/>
      </w:r>
      <w:r w:rsidR="0088733D">
        <w:t>.</w:t>
      </w:r>
    </w:p>
    <w:p w:rsidR="0090247D" w:rsidRDefault="000F1757" w:rsidP="00504D7C">
      <w:r>
        <w:t>A</w:t>
      </w:r>
      <w:r w:rsidR="00963237">
        <w:t xml:space="preserve"> use of linear regression </w:t>
      </w:r>
      <w:r>
        <w:t>is</w:t>
      </w:r>
      <w:r w:rsidR="00963237">
        <w:t xml:space="preserve"> determining the strength of predictors</w:t>
      </w:r>
      <w:r>
        <w:t>, this is the strength of the effect that the independent variables have on the dependant variable.</w:t>
      </w:r>
      <w:r w:rsidR="00963237">
        <w:t xml:space="preserve"> </w:t>
      </w:r>
      <w:r>
        <w:t>F</w:t>
      </w:r>
      <w:r w:rsidR="00963237">
        <w:t xml:space="preserve">orecasting an effect </w:t>
      </w:r>
      <w:r w:rsidR="00314FB3">
        <w:t>is also a use of linear regression</w:t>
      </w:r>
      <w:r w:rsidR="00425B5C">
        <w:t xml:space="preserve"> and this is how much a dependant variable will change based on the change in one or more independent variables. The third use of linear regression is t</w:t>
      </w:r>
      <w:r w:rsidR="00963237">
        <w:t>rend forecasting</w:t>
      </w:r>
      <w:r w:rsidR="00E32542">
        <w:t>, this will be used to find a point estimate</w:t>
      </w:r>
      <w:r w:rsidR="00963237">
        <w:fldChar w:fldCharType="begin" w:fldLock="1"/>
      </w:r>
      <w:r w:rsidR="008E3098">
        <w:instrText>ADDIN CSL_CITATION { "citationItems" : [ { "id" : "ITEM-1", "itemData" : { "URL" : "https://www.statisticssolutions.com/what-is-linear-regression/", "accessed" : { "date-parts" : [ [ "2018", "4", "30" ] ] }, "author" : [ { "dropping-particle" : "", "family" : "James Lani", "given" : "", "non-dropping-particle" : "", "parse-names" : false, "suffix" : "" } ], "id" : "ITEM-1", "issued" : { "date-parts" : [ [ "2013" ] ] }, "title" : "What is Linear Regression? - Statistics Solutions", "type" : "webpage" }, "uris" : [ "http://www.mendeley.com/documents/?uuid=12d76839-042e-3a13-afda-24fc4d611ff2" ] } ], "mendeley" : { "formattedCitation" : "[10]", "plainTextFormattedCitation" : "[10]", "previouslyFormattedCitation" : "[10]" }, "properties" : { "noteIndex" : 0 }, "schema" : "https://github.com/citation-style-language/schema/raw/master/csl-citation.json" }</w:instrText>
      </w:r>
      <w:r w:rsidR="00963237">
        <w:fldChar w:fldCharType="separate"/>
      </w:r>
      <w:r w:rsidR="00FC2458" w:rsidRPr="00FC2458">
        <w:rPr>
          <w:noProof/>
        </w:rPr>
        <w:t>[10]</w:t>
      </w:r>
      <w:r w:rsidR="00963237">
        <w:fldChar w:fldCharType="end"/>
      </w:r>
      <w:r w:rsidR="00E32542">
        <w:t>.</w:t>
      </w:r>
    </w:p>
    <w:p w:rsidR="00CB3960" w:rsidRDefault="0090247D" w:rsidP="00504D7C">
      <w:r>
        <w:rPr>
          <w:noProof/>
          <w:lang w:eastAsia="en-GB"/>
        </w:rPr>
        <w:lastRenderedPageBreak/>
        <w:drawing>
          <wp:inline distT="0" distB="0" distL="0" distR="0">
            <wp:extent cx="3086100" cy="232808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inear Regression Graph.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06145" cy="2343202"/>
                    </a:xfrm>
                    <a:prstGeom prst="rect">
                      <a:avLst/>
                    </a:prstGeom>
                  </pic:spPr>
                </pic:pic>
              </a:graphicData>
            </a:graphic>
          </wp:inline>
        </w:drawing>
      </w:r>
    </w:p>
    <w:p w:rsidR="00C46475" w:rsidRDefault="00971E3D" w:rsidP="00E94AFB">
      <w:pPr>
        <w:pStyle w:val="Caption"/>
        <w:rPr>
          <w:rFonts w:asciiTheme="majorHAnsi" w:eastAsiaTheme="majorEastAsia" w:hAnsiTheme="majorHAnsi" w:cstheme="majorBidi"/>
          <w:i w:val="0"/>
          <w:iCs w:val="0"/>
          <w:color w:val="1F4D78" w:themeColor="accent1" w:themeShade="7F"/>
          <w:sz w:val="24"/>
          <w:szCs w:val="24"/>
        </w:rPr>
      </w:pPr>
      <w:bookmarkStart w:id="16" w:name="_Toc513192324"/>
      <w:r>
        <w:t xml:space="preserve">Figure </w:t>
      </w:r>
      <w:r w:rsidR="001E1101">
        <w:fldChar w:fldCharType="begin"/>
      </w:r>
      <w:r w:rsidR="001E1101">
        <w:instrText xml:space="preserve"> SEQ Figure \* ARABIC </w:instrText>
      </w:r>
      <w:r w:rsidR="001E1101">
        <w:fldChar w:fldCharType="separate"/>
      </w:r>
      <w:r w:rsidR="00B13B58">
        <w:rPr>
          <w:noProof/>
        </w:rPr>
        <w:t>4</w:t>
      </w:r>
      <w:r w:rsidR="001E1101">
        <w:rPr>
          <w:noProof/>
        </w:rPr>
        <w:fldChar w:fldCharType="end"/>
      </w:r>
      <w:r>
        <w:t xml:space="preserve"> - Linear Regression Graph</w:t>
      </w:r>
      <w:r>
        <w:fldChar w:fldCharType="begin" w:fldLock="1"/>
      </w:r>
      <w:r w:rsidR="008E3098">
        <w:instrText>ADDIN CSL_CITATION { "citationItems" : [ { "id" : "ITEM-1", "itemData" : { "URL" : "https://medium.com/@amarbudhiraja/ml-101-linear-regression-tutorial-1e40e29f1934", "accessed" : { "date-parts" : [ [ "2018", "5", "2" ] ] }, "id" : "ITEM-1", "issued" : { "date-parts" : [ [ "0" ] ] }, "title" : "ML 101: Linear Regression Tutorial \u2013 Amar Budhiraja \u2013 Medium", "type" : "webpage" }, "uris" : [ "http://www.mendeley.com/documents/?uuid=17e625af-ed8a-3f21-a9fd-5bb5be902332" ] } ], "mendeley" : { "formattedCitation" : "[11]", "plainTextFormattedCitation" : "[11]", "previouslyFormattedCitation" : "[11]" }, "properties" : { "noteIndex" : 0 }, "schema" : "https://github.com/citation-style-language/schema/raw/master/csl-citation.json" }</w:instrText>
      </w:r>
      <w:r>
        <w:fldChar w:fldCharType="separate"/>
      </w:r>
      <w:r w:rsidRPr="00971E3D">
        <w:rPr>
          <w:i w:val="0"/>
          <w:noProof/>
        </w:rPr>
        <w:t>[11]</w:t>
      </w:r>
      <w:bookmarkEnd w:id="16"/>
      <w:r>
        <w:fldChar w:fldCharType="end"/>
      </w:r>
    </w:p>
    <w:p w:rsidR="00D11E3D" w:rsidRDefault="00096816" w:rsidP="00096816">
      <w:pPr>
        <w:pStyle w:val="Heading3"/>
      </w:pPr>
      <w:bookmarkStart w:id="17" w:name="_Toc513192302"/>
      <w:r>
        <w:t xml:space="preserve">K-Nearest </w:t>
      </w:r>
      <w:r w:rsidR="00CF20D7">
        <w:t>Neighbours</w:t>
      </w:r>
      <w:r>
        <w:t xml:space="preserve"> Algorithm</w:t>
      </w:r>
      <w:bookmarkEnd w:id="17"/>
    </w:p>
    <w:p w:rsidR="00E41D4D" w:rsidRDefault="00941097" w:rsidP="00096816">
      <w:r>
        <w:t xml:space="preserve">The k-nearest </w:t>
      </w:r>
      <w:r w:rsidR="00CF20D7">
        <w:t>neighbours</w:t>
      </w:r>
      <w:r>
        <w:t xml:space="preserve"> algorithm</w:t>
      </w:r>
      <w:r w:rsidR="00CE258E">
        <w:t xml:space="preserve"> (KNN)</w:t>
      </w:r>
      <w:r>
        <w:t xml:space="preserve"> is one of the simpler classification algorithms and one of the most used learning algorithms</w:t>
      </w:r>
      <w:r w:rsidR="008E3098">
        <w:fldChar w:fldCharType="begin" w:fldLock="1"/>
      </w:r>
      <w:r w:rsidR="008E3098">
        <w:instrText>ADDIN CSL_CITATION { "citationItems" : [ { "id" : "ITEM-1", "itemData" : { "author" : [ { "dropping-particle" : "", "family" : "Bronshtein", "given" : "Adi", "non-dropping-particle" : "", "parse-names" : false, "suffix" : "" } ], "container-title" : "Medium", "id" : "ITEM-1", "issued" : { "date-parts" : [ [ "2017" ] ] }, "page" : "1-7", "title" : "A Quick Introduction to K-Nearest Neighbors Algorithm", "type" : "article-journal" }, "uris" : [ "http://www.mendeley.com/documents/?uuid=c095adaa-6e4d-3ab9-b53d-44d7d3469ff4" ] } ], "mendeley" : { "formattedCitation" : "[12]", "plainTextFormattedCitation" : "[12]", "previouslyFormattedCitation" : "[12]" }, "properties" : { "noteIndex" : 0 }, "schema" : "https://github.com/citation-style-language/schema/raw/master/csl-citation.json" }</w:instrText>
      </w:r>
      <w:r w:rsidR="008E3098">
        <w:fldChar w:fldCharType="separate"/>
      </w:r>
      <w:r w:rsidR="008E3098" w:rsidRPr="008E3098">
        <w:rPr>
          <w:noProof/>
        </w:rPr>
        <w:t>[12]</w:t>
      </w:r>
      <w:r w:rsidR="008E3098">
        <w:fldChar w:fldCharType="end"/>
      </w:r>
      <w:r>
        <w:t xml:space="preserve">. K-nearest </w:t>
      </w:r>
      <w:r w:rsidR="00CF20D7">
        <w:t>neighbours</w:t>
      </w:r>
      <w:r>
        <w:t xml:space="preserve"> is a non-parametric, lazy learning algorithm</w:t>
      </w:r>
      <w:r w:rsidR="008E3098">
        <w:fldChar w:fldCharType="begin" w:fldLock="1"/>
      </w:r>
      <w:r w:rsidR="00A940EB">
        <w:instrText>ADDIN CSL_CITATION { "citationItems" : [ { "id" : "ITEM-1", "itemData" : { "abstract" : "In four years of my career into analytics I have built more than 80% of classification models and just 15-20% regression models. These ratios can be more or less generalized throughout the industry. The reason of a bias towards classification models is that most analytical problem involves making a decision. For instance will a customer attrite or not, should we target customer X for digital campaigns, whether customer has a high potential or not etc. These analysis are more insightful and directly links to an implementation roadmap. In this article, we will talk about another widely used classification technique called K-nearest neighbors (KNN) . Our focus will be primarily on how does the algorithm work and how does the input parameter effect the output/prediction.", "author" : [ { "dropping-particle" : "", "family" : "Tavish Srivastava", "given" : "", "non-dropping-particle" : "", "parse-names" : false, "suffix" : "" } ], "container-title" : "October", "id" : "ITEM-1", "issued" : { "date-parts" : [ [ "2014" ] ] }, "title" : "Introduction to KNN, K-Nearest Neighbors : Simplified", "type" : "article" }, "uris" : [ "http://www.mendeley.com/documents/?uuid=96c3ebde-8a70-3fdf-a104-5ca28d075898" ] } ], "mendeley" : { "formattedCitation" : "[13]", "plainTextFormattedCitation" : "[13]", "previouslyFormattedCitation" : "[13]" }, "properties" : { "noteIndex" : 0 }, "schema" : "https://github.com/citation-style-language/schema/raw/master/csl-citation.json" }</w:instrText>
      </w:r>
      <w:r w:rsidR="008E3098">
        <w:fldChar w:fldCharType="separate"/>
      </w:r>
      <w:r w:rsidR="008E3098" w:rsidRPr="008E3098">
        <w:rPr>
          <w:noProof/>
        </w:rPr>
        <w:t>[13]</w:t>
      </w:r>
      <w:r w:rsidR="008E3098">
        <w:fldChar w:fldCharType="end"/>
      </w:r>
      <w:r>
        <w:t xml:space="preserve">. The point of KNN </w:t>
      </w:r>
      <w:r w:rsidR="00CE258E">
        <w:t>is to use a database in which the data points are split into several classes to predict the classification of a new sample point</w:t>
      </w:r>
      <w:r w:rsidR="008E3098">
        <w:fldChar w:fldCharType="begin" w:fldLock="1"/>
      </w:r>
      <w:r w:rsidR="008E3098">
        <w:instrText>ADDIN CSL_CITATION { "citationItems" : [ { "id" : "ITEM-1", "itemData" : { "author" : [ { "dropping-particle" : "", "family" : "Bronshtein", "given" : "Adi", "non-dropping-particle" : "", "parse-names" : false, "suffix" : "" } ], "container-title" : "Medium", "id" : "ITEM-1", "issued" : { "date-parts" : [ [ "2017" ] ] }, "page" : "1-7", "title" : "A Quick Introduction to K-Nearest Neighbors Algorithm", "type" : "article-journal" }, "uris" : [ "http://www.mendeley.com/documents/?uuid=c095adaa-6e4d-3ab9-b53d-44d7d3469ff4" ] } ], "mendeley" : { "formattedCitation" : "[12]", "plainTextFormattedCitation" : "[12]", "previouslyFormattedCitation" : "[12]" }, "properties" : { "noteIndex" : 0 }, "schema" : "https://github.com/citation-style-language/schema/raw/master/csl-citation.json" }</w:instrText>
      </w:r>
      <w:r w:rsidR="008E3098">
        <w:fldChar w:fldCharType="separate"/>
      </w:r>
      <w:r w:rsidR="008E3098" w:rsidRPr="008E3098">
        <w:rPr>
          <w:noProof/>
        </w:rPr>
        <w:t>[12]</w:t>
      </w:r>
      <w:r w:rsidR="008E3098">
        <w:fldChar w:fldCharType="end"/>
      </w:r>
      <w:r w:rsidR="00CE258E">
        <w:t>.</w:t>
      </w:r>
      <w:r w:rsidR="00266D2B">
        <w:t xml:space="preserve"> The fact that KNN is non-parametric </w:t>
      </w:r>
      <w:r w:rsidR="007B4171">
        <w:t>means that is doesn’t make any assumptions on the data distribution, so the model structure will be entirely determined by the data.</w:t>
      </w:r>
      <w:r w:rsidR="00A940EB">
        <w:t xml:space="preserve"> In the KNN algorithm an object will be classified by a majority vote of its </w:t>
      </w:r>
      <w:r w:rsidR="00CF20D7">
        <w:t>neighbours</w:t>
      </w:r>
      <w:r w:rsidR="00A940EB">
        <w:t xml:space="preserve">, with the object being assigned to the class most common among its k </w:t>
      </w:r>
      <w:r w:rsidR="00CF20D7">
        <w:t>neighbours</w:t>
      </w:r>
      <w:r w:rsidR="00A940EB">
        <w:fldChar w:fldCharType="begin" w:fldLock="1"/>
      </w:r>
      <w:r w:rsidR="00E41D4D">
        <w:instrText>ADDIN CSL_CITATION { "citationItems" : [ { "id" : "ITEM-1", "itemData" : { "author" : [ { "dropping-particle" : "", "family" : "Bronshtein", "given" : "Adi", "non-dropping-particle" : "", "parse-names" : false, "suffix" : "" } ], "container-title" : "Medium", "id" : "ITEM-1", "issued" : { "date-parts" : [ [ "2017" ] ] }, "page" : "1-7", "title" : "A Quick Introduction to K-Nearest Neighbors Algorithm", "type" : "article-journal" }, "uris" : [ "http://www.mendeley.com/documents/?uuid=c095adaa-6e4d-3ab9-b53d-44d7d3469ff4" ] } ], "mendeley" : { "formattedCitation" : "[12]", "plainTextFormattedCitation" : "[12]", "previouslyFormattedCitation" : "[12]" }, "properties" : { "noteIndex" : 0 }, "schema" : "https://github.com/citation-style-language/schema/raw/master/csl-citation.json" }</w:instrText>
      </w:r>
      <w:r w:rsidR="00A940EB">
        <w:fldChar w:fldCharType="separate"/>
      </w:r>
      <w:r w:rsidR="00A940EB" w:rsidRPr="00A940EB">
        <w:rPr>
          <w:noProof/>
        </w:rPr>
        <w:t>[12]</w:t>
      </w:r>
      <w:r w:rsidR="00A940EB">
        <w:fldChar w:fldCharType="end"/>
      </w:r>
      <w:r w:rsidR="00EC555D">
        <w:fldChar w:fldCharType="begin" w:fldLock="1"/>
      </w:r>
      <w:r w:rsidR="003E2C8E">
        <w:instrText>ADDIN CSL_CITATION { "citationItems" : [ { "id" : "ITEM-1", "itemData" : { "abstract" : "In four years of my career into analytics I have built more than 80% of classification models and just 15-20% regression models. These ratios can be more or less generalized throughout the industry. The reason of a bias towards classification models is that most analytical problem involves making a decision. For instance will a customer attrite or not, should we target customer X for digital campaigns, whether customer has a high potential or not etc. These analysis are more insightful and directly links to an implementation roadmap. In this article, we will talk about another widely used classification technique called K-nearest neighbors (KNN) . Our focus will be primarily on how does the algorithm work and how does the input parameter effect the output/prediction.", "author" : [ { "dropping-particle" : "", "family" : "Tavish Srivastava", "given" : "", "non-dropping-particle" : "", "parse-names" : false, "suffix" : "" } ], "container-title" : "October", "id" : "ITEM-1", "issued" : { "date-parts" : [ [ "2014" ] ] }, "title" : "Introduction to KNN, K-Nearest Neighbors : Simplified", "type" : "article" }, "uris" : [ "http://www.mendeley.com/documents/?uuid=96c3ebde-8a70-3fdf-a104-5ca28d075898" ] } ], "mendeley" : { "formattedCitation" : "[13]", "plainTextFormattedCitation" : "[13]", "previouslyFormattedCitation" : "[13]" }, "properties" : { "noteIndex" : 0 }, "schema" : "https://github.com/citation-style-language/schema/raw/master/csl-citation.json" }</w:instrText>
      </w:r>
      <w:r w:rsidR="00EC555D">
        <w:fldChar w:fldCharType="separate"/>
      </w:r>
      <w:r w:rsidR="00EC555D" w:rsidRPr="00EC555D">
        <w:rPr>
          <w:noProof/>
        </w:rPr>
        <w:t>[13]</w:t>
      </w:r>
      <w:r w:rsidR="00EC555D">
        <w:fldChar w:fldCharType="end"/>
      </w:r>
      <w:r w:rsidR="00A940EB">
        <w:t xml:space="preserve">. </w:t>
      </w:r>
    </w:p>
    <w:p w:rsidR="00A940EB" w:rsidRDefault="00A940EB" w:rsidP="00096816">
      <w:r>
        <w:t>An example of KNN classification can be seen in (</w:t>
      </w:r>
      <w:r w:rsidR="00E41D4D">
        <w:fldChar w:fldCharType="begin"/>
      </w:r>
      <w:r w:rsidR="00E41D4D">
        <w:instrText xml:space="preserve"> REF _Ref513121864 \h </w:instrText>
      </w:r>
      <w:r w:rsidR="00E41D4D">
        <w:fldChar w:fldCharType="separate"/>
      </w:r>
      <w:r w:rsidR="00E41D4D">
        <w:t xml:space="preserve">Figure </w:t>
      </w:r>
      <w:r w:rsidR="00E41D4D">
        <w:rPr>
          <w:noProof/>
        </w:rPr>
        <w:t>5</w:t>
      </w:r>
      <w:r w:rsidR="00E41D4D">
        <w:fldChar w:fldCharType="end"/>
      </w:r>
      <w:r w:rsidR="004B52CE">
        <w:t>), where the green circle should be classified to the first class of blue squares or to the second class of red triangles. If K should equal 3 then the green circle is assigned to the second class, as there are more red triangles within the circle.</w:t>
      </w:r>
    </w:p>
    <w:p w:rsidR="00A940EB" w:rsidRDefault="00A940EB" w:rsidP="00096816">
      <w:r>
        <w:rPr>
          <w:noProof/>
          <w:lang w:eastAsia="en-GB"/>
        </w:rPr>
        <w:drawing>
          <wp:inline distT="0" distB="0" distL="0" distR="0" wp14:anchorId="3DD36A05" wp14:editId="72971EA6">
            <wp:extent cx="5731510" cy="3333115"/>
            <wp:effectExtent l="0" t="0" r="254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KNN Example.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333115"/>
                    </a:xfrm>
                    <a:prstGeom prst="rect">
                      <a:avLst/>
                    </a:prstGeom>
                  </pic:spPr>
                </pic:pic>
              </a:graphicData>
            </a:graphic>
          </wp:inline>
        </w:drawing>
      </w:r>
    </w:p>
    <w:p w:rsidR="00A940EB" w:rsidRDefault="00A940EB" w:rsidP="00A940EB">
      <w:pPr>
        <w:pStyle w:val="Caption"/>
      </w:pPr>
      <w:bookmarkStart w:id="18" w:name="_Ref513121864"/>
      <w:bookmarkStart w:id="19" w:name="_Toc513192325"/>
      <w:r>
        <w:t xml:space="preserve">Figure </w:t>
      </w:r>
      <w:r w:rsidR="001E1101">
        <w:fldChar w:fldCharType="begin"/>
      </w:r>
      <w:r w:rsidR="001E1101">
        <w:instrText xml:space="preserve"> SEQ Figure \* ARABIC </w:instrText>
      </w:r>
      <w:r w:rsidR="001E1101">
        <w:fldChar w:fldCharType="separate"/>
      </w:r>
      <w:r w:rsidR="00B13B58">
        <w:rPr>
          <w:noProof/>
        </w:rPr>
        <w:t>5</w:t>
      </w:r>
      <w:r w:rsidR="001E1101">
        <w:rPr>
          <w:noProof/>
        </w:rPr>
        <w:fldChar w:fldCharType="end"/>
      </w:r>
      <w:bookmarkEnd w:id="18"/>
      <w:r>
        <w:t xml:space="preserve"> - Example of a KNN Classification</w:t>
      </w:r>
      <w:r w:rsidR="00E41D4D">
        <w:fldChar w:fldCharType="begin" w:fldLock="1"/>
      </w:r>
      <w:r w:rsidR="00EC555D">
        <w:instrText>ADDIN CSL_CITATION { "citationItems" : [ { "id" : "ITEM-1", "itemData" : { "author" : [ { "dropping-particle" : "", "family" : "Bronshtein", "given" : "Adi", "non-dropping-particle" : "", "parse-names" : false, "suffix" : "" } ], "container-title" : "Medium", "id" : "ITEM-1", "issued" : { "date-parts" : [ [ "2017" ] ] }, "page" : "1-7", "title" : "A Quick Introduction to K-Nearest Neighbors Algorithm", "type" : "article-journal" }, "uris" : [ "http://www.mendeley.com/documents/?uuid=c095adaa-6e4d-3ab9-b53d-44d7d3469ff4" ] } ], "mendeley" : { "formattedCitation" : "[12]", "plainTextFormattedCitation" : "[12]", "previouslyFormattedCitation" : "[12]" }, "properties" : { "noteIndex" : 0 }, "schema" : "https://github.com/citation-style-language/schema/raw/master/csl-citation.json" }</w:instrText>
      </w:r>
      <w:r w:rsidR="00E41D4D">
        <w:fldChar w:fldCharType="separate"/>
      </w:r>
      <w:r w:rsidR="00E41D4D" w:rsidRPr="00E41D4D">
        <w:rPr>
          <w:i w:val="0"/>
          <w:noProof/>
        </w:rPr>
        <w:t>[12]</w:t>
      </w:r>
      <w:bookmarkEnd w:id="19"/>
      <w:r w:rsidR="00E41D4D">
        <w:fldChar w:fldCharType="end"/>
      </w:r>
    </w:p>
    <w:p w:rsidR="00C16F2D" w:rsidRDefault="00EC555D" w:rsidP="00C16F2D">
      <w:r>
        <w:lastRenderedPageBreak/>
        <w:t>The positives of using the k-nearest neighbour algorithm are that it’s robust, so it won’t be as affected by noise or irrelevant features as much as other algorithms and it’s very effective if the training data is large</w:t>
      </w:r>
      <w:r w:rsidR="003E2C8E">
        <w:fldChar w:fldCharType="begin" w:fldLock="1"/>
      </w:r>
      <w:r w:rsidR="003E2C8E">
        <w:instrText>ADDIN CSL_CITATION { "citationItems" : [ { "id" : "ITEM-1", "itemData" : { "URL" : "http://people.revoledu.com/kardi/tutorial/KNN/Strength and Weakness.htm", "accessed" : { "date-parts" : [ [ "2018", "5", "3" ] ] }, "id" : "ITEM-1", "issued" : { "date-parts" : [ [ "0" ] ] }, "title" : "K_Nearest_Neighbors", "type" : "webpage" }, "uris" : [ "http://www.mendeley.com/documents/?uuid=b4559848-f64f-37ae-ac9e-3e6d70efaace" ] } ], "mendeley" : { "formattedCitation" : "[14]", "plainTextFormattedCitation" : "[14]", "previouslyFormattedCitation" : "[14]" }, "properties" : { "noteIndex" : 0 }, "schema" : "https://github.com/citation-style-language/schema/raw/master/csl-citation.json" }</w:instrText>
      </w:r>
      <w:r w:rsidR="003E2C8E">
        <w:fldChar w:fldCharType="separate"/>
      </w:r>
      <w:r w:rsidR="003E2C8E" w:rsidRPr="003E2C8E">
        <w:rPr>
          <w:noProof/>
        </w:rPr>
        <w:t>[14]</w:t>
      </w:r>
      <w:r w:rsidR="003E2C8E">
        <w:fldChar w:fldCharType="end"/>
      </w:r>
      <w:r w:rsidR="003E2C8E">
        <w:fldChar w:fldCharType="begin" w:fldLock="1"/>
      </w:r>
      <w:r w:rsidR="005406B1">
        <w:instrText>ADDIN CSL_CITATION { "citationItems" : [ { "id" : "ITEM-1", "itemData" : { "author" : [ { "dropping-particle" : "", "family" : "Bronshtein", "given" : "Adi", "non-dropping-particle" : "", "parse-names" : false, "suffix" : "" } ], "container-title" : "Medium", "id" : "ITEM-1", "issued" : { "date-parts" : [ [ "2017" ] ] }, "page" : "1-7", "title" : "A Quick Introduction to K-Nearest Neighbors Algorithm", "type" : "article-journal" }, "uris" : [ "http://www.mendeley.com/documents/?uuid=c095adaa-6e4d-3ab9-b53d-44d7d3469ff4" ] } ], "mendeley" : { "formattedCitation" : "[12]", "plainTextFormattedCitation" : "[12]", "previouslyFormattedCitation" : "[12]" }, "properties" : { "noteIndex" : 0 }, "schema" : "https://github.com/citation-style-language/schema/raw/master/csl-citation.json" }</w:instrText>
      </w:r>
      <w:r w:rsidR="003E2C8E">
        <w:fldChar w:fldCharType="separate"/>
      </w:r>
      <w:r w:rsidR="003E2C8E" w:rsidRPr="003E2C8E">
        <w:rPr>
          <w:noProof/>
        </w:rPr>
        <w:t>[12]</w:t>
      </w:r>
      <w:r w:rsidR="003E2C8E">
        <w:fldChar w:fldCharType="end"/>
      </w:r>
      <w:r>
        <w:t>.</w:t>
      </w:r>
    </w:p>
    <w:p w:rsidR="00660BC7" w:rsidRDefault="00660BC7" w:rsidP="00C16F2D">
      <w:r>
        <w:t xml:space="preserve">The disadvantages of using the k-nearest neighbour algorithm </w:t>
      </w:r>
      <w:r w:rsidR="00A121DF">
        <w:t>are that it can be computationally expensive as it must store all of the training data</w:t>
      </w:r>
      <w:r w:rsidR="005406B1">
        <w:t xml:space="preserve"> and compute the distance of each query instance to all training samples</w:t>
      </w:r>
      <w:r w:rsidR="00A121DF">
        <w:t>, this also leads to the algorithm having a very high memory requirement</w:t>
      </w:r>
      <w:r w:rsidR="005406B1">
        <w:fldChar w:fldCharType="begin" w:fldLock="1"/>
      </w:r>
      <w:r w:rsidR="005406B1">
        <w:instrText>ADDIN CSL_CITATION { "citationItems" : [ { "id" : "ITEM-1", "itemData" : { "URL" : "http://people.revoledu.com/kardi/tutorial/KNN/Strength and Weakness.htm", "accessed" : { "date-parts" : [ [ "2018", "5", "3" ] ] }, "id" : "ITEM-1", "issued" : { "date-parts" : [ [ "0" ] ] }, "title" : "K_Nearest_Neighbors", "type" : "webpage" }, "uris" : [ "http://www.mendeley.com/documents/?uuid=b4559848-f64f-37ae-ac9e-3e6d70efaace" ] } ], "mendeley" : { "formattedCitation" : "[14]", "plainTextFormattedCitation" : "[14]", "previouslyFormattedCitation" : "[14]" }, "properties" : { "noteIndex" : 0 }, "schema" : "https://github.com/citation-style-language/schema/raw/master/csl-citation.json" }</w:instrText>
      </w:r>
      <w:r w:rsidR="005406B1">
        <w:fldChar w:fldCharType="separate"/>
      </w:r>
      <w:r w:rsidR="005406B1" w:rsidRPr="005406B1">
        <w:rPr>
          <w:noProof/>
        </w:rPr>
        <w:t>[14]</w:t>
      </w:r>
      <w:r w:rsidR="005406B1">
        <w:fldChar w:fldCharType="end"/>
      </w:r>
      <w:r w:rsidR="005406B1">
        <w:fldChar w:fldCharType="begin" w:fldLock="1"/>
      </w:r>
      <w:r w:rsidR="00512333">
        <w:instrText>ADDIN CSL_CITATION { "citationItems" : [ { "id" : "ITEM-1", "itemData" : { "author" : [ { "dropping-particle" : "", "family" : "Bronshtein", "given" : "Adi", "non-dropping-particle" : "", "parse-names" : false, "suffix" : "" } ], "container-title" : "Medium", "id" : "ITEM-1", "issued" : { "date-parts" : [ [ "2017" ] ] }, "page" : "1-7", "title" : "A Quick Introduction to K-Nearest Neighbors Algorithm", "type" : "article-journal" }, "uris" : [ "http://www.mendeley.com/documents/?uuid=c095adaa-6e4d-3ab9-b53d-44d7d3469ff4" ] } ], "mendeley" : { "formattedCitation" : "[12]", "plainTextFormattedCitation" : "[12]", "previouslyFormattedCitation" : "[12]" }, "properties" : { "noteIndex" : 0 }, "schema" : "https://github.com/citation-style-language/schema/raw/master/csl-citation.json" }</w:instrText>
      </w:r>
      <w:r w:rsidR="005406B1">
        <w:fldChar w:fldCharType="separate"/>
      </w:r>
      <w:r w:rsidR="005406B1" w:rsidRPr="005406B1">
        <w:rPr>
          <w:noProof/>
        </w:rPr>
        <w:t>[12]</w:t>
      </w:r>
      <w:r w:rsidR="005406B1">
        <w:fldChar w:fldCharType="end"/>
      </w:r>
      <w:r w:rsidR="00A121DF">
        <w:t>.</w:t>
      </w:r>
    </w:p>
    <w:p w:rsidR="00512333" w:rsidRDefault="00A216F4" w:rsidP="00512333">
      <w:pPr>
        <w:pStyle w:val="Heading3"/>
      </w:pPr>
      <w:bookmarkStart w:id="20" w:name="_Toc513192303"/>
      <w:r>
        <w:t>Support Vector Machines</w:t>
      </w:r>
      <w:bookmarkEnd w:id="20"/>
    </w:p>
    <w:p w:rsidR="00A216F4" w:rsidRDefault="00A216F4" w:rsidP="00A216F4">
      <w:r>
        <w:t xml:space="preserve">A support vector Machine is a discriminative classifier defined by a separating </w:t>
      </w:r>
      <w:r w:rsidR="00DD2F7D">
        <w:t>hyper-</w:t>
      </w:r>
      <w:r w:rsidR="004B48A2">
        <w:t>plane</w:t>
      </w:r>
      <w:r>
        <w:t>.</w:t>
      </w:r>
      <w:r w:rsidR="004B48A2">
        <w:t xml:space="preserve"> This means that when it’s given labelled training data, the alg</w:t>
      </w:r>
      <w:r w:rsidR="00DD2F7D">
        <w:t>orithm outputs an optimal hyper-</w:t>
      </w:r>
      <w:r w:rsidR="004B48A2">
        <w:t>plane which categorizes new examples</w:t>
      </w:r>
      <w:r w:rsidR="00DD2F7D">
        <w:fldChar w:fldCharType="begin" w:fldLock="1"/>
      </w:r>
      <w:r w:rsidR="00024AF1">
        <w:instrText>ADDIN CSL_CITATION { "citationItems" : [ { "id" : "ITEM-1", "itemData" : { "URL" : "https://medium.com/machine-learning-101/chapter-2-svm-support-vector-machine-theory-f0812effc72", "accessed" : { "date-parts" : [ [ "2018", "5", "3" ] ] }, "author" : [ { "dropping-particle" : "", "family" : "Patel", "given" : "Savan.", "non-dropping-particle" : "", "parse-names" : false, "suffix" : "" } ], "container-title" : "Medium", "id" : "ITEM-1", "issued" : { "date-parts" : [ [ "2017" ] ] }, "title" : "Chapter 2 : SVM (Support Vector Machine) \u2014 Theory \u2013 Machine Learning 101", "type" : "webpage" }, "uris" : [ "http://www.mendeley.com/documents/?uuid=e58d52f1-c389-3241-bde0-4cdaf924ea01" ] } ], "mendeley" : { "formattedCitation" : "[15]", "plainTextFormattedCitation" : "[15]", "previouslyFormattedCitation" : "[15]" }, "properties" : { "noteIndex" : 0 }, "schema" : "https://github.com/citation-style-language/schema/raw/master/csl-citation.json" }</w:instrText>
      </w:r>
      <w:r w:rsidR="00DD2F7D">
        <w:fldChar w:fldCharType="separate"/>
      </w:r>
      <w:r w:rsidR="00DD2F7D" w:rsidRPr="00DD2F7D">
        <w:rPr>
          <w:noProof/>
        </w:rPr>
        <w:t>[15]</w:t>
      </w:r>
      <w:r w:rsidR="00DD2F7D">
        <w:fldChar w:fldCharType="end"/>
      </w:r>
      <w:r w:rsidR="004B48A2">
        <w:t>.</w:t>
      </w:r>
      <w:r w:rsidR="00024AF1">
        <w:t xml:space="preserve"> When using this algorithm one must plot each data item as a point in n-dimensional space (the n is the number of features there are) with the value of each feature being the value of a coordinate</w:t>
      </w:r>
      <w:r w:rsidR="00024AF1">
        <w:fldChar w:fldCharType="begin" w:fldLock="1"/>
      </w:r>
      <w:r w:rsidR="00BC5E64">
        <w:instrText>ADDIN CSL_CITATION { "citationItems" : [ { "id" : "ITEM-1", "itemData" : { "DOI" : "SEPTEMBER 13", "abstract" : "Understanding Support Vector Machine algorithm from examples (along with code)", "author" : [ { "dropping-particle" : "", "family" : "Ray", "given" : "Sunil", "non-dropping-particle" : "", "parse-names" : false, "suffix" : "" } ], "container-title" : "Analytics Vidhya", "id" : "ITEM-1", "issued" : { "date-parts" : [ [ "2015" ] ] }, "page" : "1-23", "title" : "Understanding Support Vector Machine algorithm from examples (along with code)", "type" : "article-journal", "volume" : "20" }, "uris" : [ "http://www.mendeley.com/documents/?uuid=acef9c56-f1f1-38aa-a48f-3812e7e15a4e" ] } ], "mendeley" : { "formattedCitation" : "[16]", "plainTextFormattedCitation" : "[16]", "previouslyFormattedCitation" : "[16]" }, "properties" : { "noteIndex" : 0 }, "schema" : "https://github.com/citation-style-language/schema/raw/master/csl-citation.json" }</w:instrText>
      </w:r>
      <w:r w:rsidR="00024AF1">
        <w:fldChar w:fldCharType="separate"/>
      </w:r>
      <w:r w:rsidR="00024AF1" w:rsidRPr="00024AF1">
        <w:rPr>
          <w:noProof/>
        </w:rPr>
        <w:t>[16]</w:t>
      </w:r>
      <w:r w:rsidR="00024AF1">
        <w:fldChar w:fldCharType="end"/>
      </w:r>
      <w:r w:rsidR="00024AF1">
        <w:t>. Then the user performs classification by finding the hyper-plane that differentiates the two classes</w:t>
      </w:r>
      <w:r w:rsidR="00BC5E64">
        <w:fldChar w:fldCharType="begin" w:fldLock="1"/>
      </w:r>
      <w:r w:rsidR="00B13B58">
        <w:instrText>ADDIN CSL_CITATION { "citationItems" : [ { "id" : "ITEM-1", "itemData" : { "DOI" : "SEPTEMBER 13", "abstract" : "Understanding Support Vector Machine algorithm from examples (along with code)", "author" : [ { "dropping-particle" : "", "family" : "Ray", "given" : "Sunil", "non-dropping-particle" : "", "parse-names" : false, "suffix" : "" } ], "container-title" : "Analytics Vidhya", "id" : "ITEM-1", "issued" : { "date-parts" : [ [ "2015" ] ] }, "page" : "1-23", "title" : "Understanding Support Vector Machine algorithm from examples (along with code)", "type" : "article-journal", "volume" : "20" }, "uris" : [ "http://www.mendeley.com/documents/?uuid=acef9c56-f1f1-38aa-a48f-3812e7e15a4e" ] } ], "mendeley" : { "formattedCitation" : "[16]", "plainTextFormattedCitation" : "[16]", "previouslyFormattedCitation" : "[16]" }, "properties" : { "noteIndex" : 0 }, "schema" : "https://github.com/citation-style-language/schema/raw/master/csl-citation.json" }</w:instrText>
      </w:r>
      <w:r w:rsidR="00BC5E64">
        <w:fldChar w:fldCharType="separate"/>
      </w:r>
      <w:r w:rsidR="00BC5E64" w:rsidRPr="00BC5E64">
        <w:rPr>
          <w:noProof/>
        </w:rPr>
        <w:t>[16]</w:t>
      </w:r>
      <w:r w:rsidR="00BC5E64">
        <w:fldChar w:fldCharType="end"/>
      </w:r>
      <w:r w:rsidR="00024AF1">
        <w:t>.</w:t>
      </w:r>
    </w:p>
    <w:p w:rsidR="003326AA" w:rsidRDefault="003326AA" w:rsidP="00A216F4">
      <w:r>
        <w:t>A simple way to represent a support vector machine is to get a set of data points that belong to one of two classes, in the case of (</w:t>
      </w:r>
      <w:r>
        <w:fldChar w:fldCharType="begin"/>
      </w:r>
      <w:r>
        <w:instrText xml:space="preserve"> REF _Ref513127375 \h </w:instrText>
      </w:r>
      <w:r>
        <w:fldChar w:fldCharType="separate"/>
      </w:r>
      <w:r>
        <w:t xml:space="preserve">Figure </w:t>
      </w:r>
      <w:r>
        <w:rPr>
          <w:noProof/>
        </w:rPr>
        <w:t>6</w:t>
      </w:r>
      <w:r>
        <w:fldChar w:fldCharType="end"/>
      </w:r>
      <w:r>
        <w:t>) red and blue, then represent the boundary between them as a green straight line. This can be referred to as linearly separable</w:t>
      </w:r>
      <w:r w:rsidR="00411356">
        <w:fldChar w:fldCharType="begin" w:fldLock="1"/>
      </w:r>
      <w:r w:rsidR="008F7F18">
        <w:instrText>ADDIN CSL_CITATION { "citationItems" : [ { "id" : "ITEM-1", "itemData" : { "author" : [ { "dropping-particle" : "", "family" : "Awati", "given" : "Kailash", "non-dropping-particle" : "", "parse-names" : false, "suffix" : "" } ], "id" : "ITEM-1", "issued" : { "date-parts" : [ [ "2015" ] ] }, "page" : "1-16", "title" : "A gentle introduction to text mining using R | Eight to Late", "type" : "article-journal" }, "uris" : [ "http://www.mendeley.com/documents/?uuid=26091ffa-7833-3078-b144-1379e6f5f5c3" ] } ], "mendeley" : { "formattedCitation" : "[17]", "plainTextFormattedCitation" : "[17]", "previouslyFormattedCitation" : "[17]" }, "properties" : { "noteIndex" : 0 }, "schema" : "https://github.com/citation-style-language/schema/raw/master/csl-citation.json" }</w:instrText>
      </w:r>
      <w:r w:rsidR="00411356">
        <w:fldChar w:fldCharType="separate"/>
      </w:r>
      <w:r w:rsidR="00411356" w:rsidRPr="00411356">
        <w:rPr>
          <w:noProof/>
        </w:rPr>
        <w:t>[17]</w:t>
      </w:r>
      <w:r w:rsidR="00411356">
        <w:fldChar w:fldCharType="end"/>
      </w:r>
      <w:r>
        <w:t>.</w:t>
      </w:r>
    </w:p>
    <w:p w:rsidR="00B13B58" w:rsidRDefault="00B13B58" w:rsidP="00A216F4">
      <w:r>
        <w:rPr>
          <w:noProof/>
          <w:lang w:eastAsia="en-GB"/>
        </w:rPr>
        <w:drawing>
          <wp:inline distT="0" distB="0" distL="0" distR="0" wp14:anchorId="2B799666" wp14:editId="728B99FF">
            <wp:extent cx="3990975" cy="299085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VM Diagram.png"/>
                    <pic:cNvPicPr/>
                  </pic:nvPicPr>
                  <pic:blipFill>
                    <a:blip r:embed="rId13">
                      <a:extLst>
                        <a:ext uri="{28A0092B-C50C-407E-A947-70E740481C1C}">
                          <a14:useLocalDpi xmlns:a14="http://schemas.microsoft.com/office/drawing/2010/main" val="0"/>
                        </a:ext>
                      </a:extLst>
                    </a:blip>
                    <a:stretch>
                      <a:fillRect/>
                    </a:stretch>
                  </pic:blipFill>
                  <pic:spPr>
                    <a:xfrm>
                      <a:off x="0" y="0"/>
                      <a:ext cx="3990975" cy="2990850"/>
                    </a:xfrm>
                    <a:prstGeom prst="rect">
                      <a:avLst/>
                    </a:prstGeom>
                  </pic:spPr>
                </pic:pic>
              </a:graphicData>
            </a:graphic>
          </wp:inline>
        </w:drawing>
      </w:r>
    </w:p>
    <w:p w:rsidR="00B13B58" w:rsidRDefault="00B13B58" w:rsidP="00B13B58">
      <w:pPr>
        <w:pStyle w:val="Caption"/>
      </w:pPr>
      <w:bookmarkStart w:id="21" w:name="_Ref513127375"/>
      <w:bookmarkStart w:id="22" w:name="_Toc513192326"/>
      <w:r>
        <w:t xml:space="preserve">Figure </w:t>
      </w:r>
      <w:r w:rsidR="001E1101">
        <w:fldChar w:fldCharType="begin"/>
      </w:r>
      <w:r w:rsidR="001E1101">
        <w:instrText xml:space="preserve"> SEQ Figure \* ARABIC </w:instrText>
      </w:r>
      <w:r w:rsidR="001E1101">
        <w:fldChar w:fldCharType="separate"/>
      </w:r>
      <w:r>
        <w:rPr>
          <w:noProof/>
        </w:rPr>
        <w:t>6</w:t>
      </w:r>
      <w:r w:rsidR="001E1101">
        <w:rPr>
          <w:noProof/>
        </w:rPr>
        <w:fldChar w:fldCharType="end"/>
      </w:r>
      <w:bookmarkEnd w:id="21"/>
      <w:r>
        <w:t xml:space="preserve"> - Support Vector Machines Linearly Separable Data</w:t>
      </w:r>
      <w:r>
        <w:fldChar w:fldCharType="begin" w:fldLock="1"/>
      </w:r>
      <w:r w:rsidR="00411356">
        <w:instrText>ADDIN CSL_CITATION { "citationItems" : [ { "id" : "ITEM-1", "itemData" : { "author" : [ { "dropping-particle" : "", "family" : "Awati", "given" : "Kailash", "non-dropping-particle" : "", "parse-names" : false, "suffix" : "" } ], "id" : "ITEM-1", "issued" : { "date-parts" : [ [ "2015" ] ] }, "page" : "1-16", "title" : "A gentle introduction to text mining using R | Eight to Late", "type" : "article-journal" }, "uris" : [ "http://www.mendeley.com/documents/?uuid=26091ffa-7833-3078-b144-1379e6f5f5c3" ] } ], "mendeley" : { "formattedCitation" : "[17]", "plainTextFormattedCitation" : "[17]", "previouslyFormattedCitation" : "[17]" }, "properties" : { "noteIndex" : 0 }, "schema" : "https://github.com/citation-style-language/schema/raw/master/csl-citation.json" }</w:instrText>
      </w:r>
      <w:r>
        <w:fldChar w:fldCharType="separate"/>
      </w:r>
      <w:r w:rsidRPr="00B13B58">
        <w:rPr>
          <w:i w:val="0"/>
          <w:noProof/>
        </w:rPr>
        <w:t>[17]</w:t>
      </w:r>
      <w:bookmarkEnd w:id="22"/>
      <w:r>
        <w:fldChar w:fldCharType="end"/>
      </w:r>
    </w:p>
    <w:p w:rsidR="000D15A8" w:rsidRDefault="000D15A8" w:rsidP="000D15A8"/>
    <w:p w:rsidR="000D15A8" w:rsidRDefault="000D15A8" w:rsidP="000D15A8"/>
    <w:p w:rsidR="000D15A8" w:rsidRDefault="000D15A8" w:rsidP="000D15A8"/>
    <w:p w:rsidR="000D15A8" w:rsidRPr="000D15A8" w:rsidRDefault="000D15A8" w:rsidP="000D15A8"/>
    <w:p w:rsidR="00D363AC" w:rsidRDefault="00D363AC" w:rsidP="00046750">
      <w:pPr>
        <w:pStyle w:val="Heading2"/>
      </w:pPr>
      <w:bookmarkStart w:id="23" w:name="_Toc513192304"/>
      <w:r>
        <w:lastRenderedPageBreak/>
        <w:t>Aims and Objectives</w:t>
      </w:r>
      <w:bookmarkEnd w:id="23"/>
    </w:p>
    <w:p w:rsidR="00D45F00" w:rsidRDefault="00D45F00" w:rsidP="00AB3FAB">
      <w:pPr>
        <w:pStyle w:val="Heading3"/>
        <w:ind w:left="720"/>
      </w:pPr>
      <w:bookmarkStart w:id="24" w:name="_Toc513192305"/>
      <w:r>
        <w:t>Aim</w:t>
      </w:r>
      <w:bookmarkEnd w:id="24"/>
    </w:p>
    <w:p w:rsidR="00D45F00" w:rsidRDefault="00D45F00" w:rsidP="00AB3FAB">
      <w:pPr>
        <w:ind w:left="720"/>
      </w:pPr>
      <w:r>
        <w:t xml:space="preserve">The aim of this project is to </w:t>
      </w:r>
      <w:r w:rsidR="00444298">
        <w:t xml:space="preserve">create a race track and then </w:t>
      </w:r>
      <w:r>
        <w:t xml:space="preserve">develop, train and evaluate a supervised learning algorithm that will control </w:t>
      </w:r>
      <w:r w:rsidR="002B3710">
        <w:t>the A.I.</w:t>
      </w:r>
      <w:r w:rsidR="00002992">
        <w:t xml:space="preserve"> of a</w:t>
      </w:r>
      <w:r>
        <w:t xml:space="preserve"> car travelling around </w:t>
      </w:r>
      <w:r w:rsidR="00444298">
        <w:t>the created race</w:t>
      </w:r>
      <w:r>
        <w:t xml:space="preserve"> track.</w:t>
      </w:r>
      <w:r w:rsidR="00074DD8">
        <w:t xml:space="preserve"> The A.I. will use data from the user’s drive around the track to find patterns in it and using those patterns to copy a real human driving around a track.</w:t>
      </w:r>
    </w:p>
    <w:p w:rsidR="00D45F00" w:rsidRDefault="00D45F00" w:rsidP="00243C2C">
      <w:pPr>
        <w:pStyle w:val="Heading3"/>
        <w:ind w:firstLine="720"/>
      </w:pPr>
      <w:bookmarkStart w:id="25" w:name="_Toc513192306"/>
      <w:r>
        <w:t>Objectives</w:t>
      </w:r>
      <w:bookmarkEnd w:id="25"/>
    </w:p>
    <w:p w:rsidR="00243C2C" w:rsidRDefault="00243C2C" w:rsidP="00243C2C">
      <w:pPr>
        <w:ind w:left="720"/>
      </w:pPr>
      <w:r>
        <w:t xml:space="preserve">Objective one is to build a 3D race track with </w:t>
      </w:r>
      <w:r w:rsidR="00AE0762">
        <w:t xml:space="preserve">realistic </w:t>
      </w:r>
      <w:r>
        <w:t>car physics</w:t>
      </w:r>
      <w:r w:rsidR="00753859">
        <w:t xml:space="preserve"> in Unity that the user can take control of a car to drive around</w:t>
      </w:r>
      <w:r w:rsidR="00BB3C66">
        <w:t xml:space="preserve"> it in</w:t>
      </w:r>
      <w:r>
        <w:t>.</w:t>
      </w:r>
      <w:r w:rsidR="00BB3C66">
        <w:t xml:space="preserve"> This will be done using Unity’s wheel collision and script in C# made in visual studio to imitate real car.</w:t>
      </w:r>
    </w:p>
    <w:p w:rsidR="00243C2C" w:rsidRDefault="00243C2C" w:rsidP="00243C2C">
      <w:pPr>
        <w:ind w:left="720"/>
      </w:pPr>
      <w:r>
        <w:t>Objective two will be to Log control data for the car going around the track, which is controlled by the user</w:t>
      </w:r>
      <w:r w:rsidR="004D6495">
        <w:t>, for example the vector directions of the car</w:t>
      </w:r>
      <w:r>
        <w:t>.</w:t>
      </w:r>
      <w:r w:rsidR="00154FEF">
        <w:t xml:space="preserve"> This data will later be used by the A.I. to control a car driving around the track.</w:t>
      </w:r>
    </w:p>
    <w:p w:rsidR="00243C2C" w:rsidRDefault="00243C2C" w:rsidP="00243C2C">
      <w:pPr>
        <w:ind w:left="720"/>
      </w:pPr>
      <w:r>
        <w:t>Objective three is to make use of a supervised learning algorithm,</w:t>
      </w:r>
      <w:r w:rsidR="000B766A">
        <w:t xml:space="preserve"> by picking one to use and programming it</w:t>
      </w:r>
      <w:r w:rsidR="00863835">
        <w:t xml:space="preserve"> in C#</w:t>
      </w:r>
      <w:r w:rsidR="000B766A">
        <w:t>. The learning algorithm will</w:t>
      </w:r>
      <w:r>
        <w:t xml:space="preserve"> use the data logged by the user and </w:t>
      </w:r>
      <w:r w:rsidR="000B766A">
        <w:t>will be able to</w:t>
      </w:r>
      <w:r>
        <w:t xml:space="preserve"> control a car</w:t>
      </w:r>
      <w:r w:rsidR="005B52BF">
        <w:t xml:space="preserve"> </w:t>
      </w:r>
      <w:r w:rsidR="000B766A">
        <w:t>and learn from the logged data</w:t>
      </w:r>
      <w:r>
        <w:t>.</w:t>
      </w:r>
    </w:p>
    <w:p w:rsidR="00243C2C" w:rsidRPr="00D45F00" w:rsidRDefault="00243C2C" w:rsidP="00243C2C">
      <w:pPr>
        <w:ind w:left="720"/>
      </w:pPr>
      <w:r>
        <w:t>Objective four is to evaluate the supervised learning algorithm used</w:t>
      </w:r>
      <w:r w:rsidR="006E1269">
        <w:t xml:space="preserve"> and improve upon it</w:t>
      </w:r>
      <w:r w:rsidR="001A2965">
        <w:t>, so that it can successfully drive around the entire track</w:t>
      </w:r>
      <w:r w:rsidR="002C054B">
        <w:t xml:space="preserve"> by itself</w:t>
      </w:r>
      <w:r>
        <w:t>.</w:t>
      </w:r>
    </w:p>
    <w:p w:rsidR="00243C2C" w:rsidRPr="00243C2C" w:rsidRDefault="00243C2C" w:rsidP="00243C2C"/>
    <w:p w:rsidR="00AB3FAB" w:rsidRPr="00AB3FAB" w:rsidRDefault="00AB3FAB" w:rsidP="00AB3FAB"/>
    <w:p w:rsidR="009E141D" w:rsidRDefault="009E141D">
      <w:r>
        <w:br w:type="page"/>
      </w:r>
    </w:p>
    <w:p w:rsidR="00F72304" w:rsidRDefault="00F72304" w:rsidP="00F72304">
      <w:pPr>
        <w:pStyle w:val="Heading2"/>
      </w:pPr>
      <w:bookmarkStart w:id="26" w:name="_Toc513192307"/>
      <w:r>
        <w:lastRenderedPageBreak/>
        <w:t>Methodology Introduction</w:t>
      </w:r>
      <w:bookmarkEnd w:id="26"/>
    </w:p>
    <w:p w:rsidR="00484545" w:rsidRDefault="00F72304" w:rsidP="00F72304">
      <w:r>
        <w:t>This section of the project proposal will go through the research methodology, development methodology</w:t>
      </w:r>
      <w:r w:rsidR="00484545">
        <w:t xml:space="preserve">, risks, and deliverables. </w:t>
      </w:r>
    </w:p>
    <w:p w:rsidR="00F72304" w:rsidRDefault="00484545" w:rsidP="00F72304">
      <w:r>
        <w:t xml:space="preserve">The research methodology will cover the chosen philosophy to be used for this project, as well as the approach being implemented. The last parts of the research methodology are the three strategies being used and the reliability and validity of the final project using this research methodology. </w:t>
      </w:r>
    </w:p>
    <w:p w:rsidR="00484545" w:rsidRDefault="00484545" w:rsidP="00F72304">
      <w:r>
        <w:t>The development methodology</w:t>
      </w:r>
      <w:r w:rsidR="00B7120F">
        <w:t xml:space="preserve"> will introduce the chosen development method being used to develop the final project</w:t>
      </w:r>
      <w:r w:rsidR="006A0852">
        <w:t xml:space="preserve"> and give a detailed description of the process of using it.</w:t>
      </w:r>
    </w:p>
    <w:p w:rsidR="006A0852" w:rsidRDefault="006A0852" w:rsidP="00F72304">
      <w:r>
        <w:t>The risks will go into detail on all known risks involved in completing the proposed project.</w:t>
      </w:r>
    </w:p>
    <w:p w:rsidR="006A0852" w:rsidRPr="00F72304" w:rsidRDefault="006A0852" w:rsidP="00F72304">
      <w:r>
        <w:t>The deliverables section will inform the reader of what data will be collected, how that data will be used, and how the success of the project will be determined.</w:t>
      </w:r>
    </w:p>
    <w:p w:rsidR="00D363AC" w:rsidRDefault="00D363AC" w:rsidP="00390310">
      <w:pPr>
        <w:pStyle w:val="Heading2"/>
      </w:pPr>
      <w:bookmarkStart w:id="27" w:name="_Toc513192308"/>
      <w:r>
        <w:t>Research Methodology</w:t>
      </w:r>
      <w:bookmarkEnd w:id="27"/>
    </w:p>
    <w:p w:rsidR="009A12E4" w:rsidRDefault="009A12E4" w:rsidP="00AB3FAB">
      <w:pPr>
        <w:pStyle w:val="Heading3"/>
        <w:ind w:left="720"/>
      </w:pPr>
      <w:bookmarkStart w:id="28" w:name="_Toc513192309"/>
      <w:r>
        <w:t>Philosophy</w:t>
      </w:r>
      <w:bookmarkEnd w:id="28"/>
    </w:p>
    <w:p w:rsidR="009A12E4" w:rsidRDefault="009A12E4" w:rsidP="00AB3FAB">
      <w:pPr>
        <w:ind w:left="720"/>
      </w:pPr>
      <w:r>
        <w:t>The philosophy being used for this project is positivism</w:t>
      </w:r>
      <w:r w:rsidR="00DD3CE6">
        <w:t>, positivism recognizes only scientifically verified information or which is capable of logical or mathematical proof. This philosophy is being used</w:t>
      </w:r>
      <w:r>
        <w:t xml:space="preserve"> because the data being logged from the 3D race track will be quantitative and there will be a large sample of data, the reliability of the data will also be very high</w:t>
      </w:r>
      <w:r w:rsidR="00694703">
        <w:t>.</w:t>
      </w:r>
    </w:p>
    <w:p w:rsidR="00694703" w:rsidRDefault="00AB3FAB" w:rsidP="00AB3FAB">
      <w:pPr>
        <w:ind w:left="720"/>
      </w:pPr>
      <w:r>
        <w:t>The advantage of using the positivism approach is that the quantitative data is extremely trustworthy and isn’t influenced by subjectivity. Using positivism makes the research methods used much easier to reproduce.</w:t>
      </w:r>
    </w:p>
    <w:p w:rsidR="00AB3FAB" w:rsidRDefault="00AB3FAB" w:rsidP="00AB3FAB">
      <w:pPr>
        <w:ind w:left="720"/>
      </w:pPr>
      <w:r>
        <w:t>The disadvantage of using positivism is that a large sample is required to make a generalisation from the results</w:t>
      </w:r>
      <w:r w:rsidR="00113A55">
        <w:t>, positivism won’t explain why the user is getting those results either.</w:t>
      </w:r>
    </w:p>
    <w:p w:rsidR="00C446CF" w:rsidRDefault="00C446CF" w:rsidP="00AB3FAB">
      <w:pPr>
        <w:ind w:left="720"/>
      </w:pPr>
      <w:r>
        <w:t>To avoid any problems of using positivism, a large sample of data will be gathered from the race track.</w:t>
      </w:r>
    </w:p>
    <w:p w:rsidR="00FA156E" w:rsidRDefault="00FA156E" w:rsidP="00FA156E">
      <w:pPr>
        <w:pStyle w:val="Heading3"/>
      </w:pPr>
      <w:r>
        <w:tab/>
      </w:r>
      <w:bookmarkStart w:id="29" w:name="_Toc513192310"/>
      <w:r>
        <w:t>Approach</w:t>
      </w:r>
      <w:bookmarkEnd w:id="29"/>
    </w:p>
    <w:p w:rsidR="00FA156E" w:rsidRDefault="00FA156E" w:rsidP="004C0AE9">
      <w:pPr>
        <w:ind w:left="720"/>
      </w:pPr>
      <w:r>
        <w:t xml:space="preserve">The approach that will be implemented will be the deductive approach </w:t>
      </w:r>
      <w:r w:rsidR="008424F9">
        <w:t xml:space="preserve">since </w:t>
      </w:r>
      <w:r w:rsidR="004C0AE9">
        <w:t>the hypothesis is already based on an existing theory and the project will be testing the hypothesis.</w:t>
      </w:r>
      <w:r w:rsidR="009648F0">
        <w:t xml:space="preserve"> This approach allows for a large sample size to allow </w:t>
      </w:r>
      <w:r w:rsidR="008A432D">
        <w:t xml:space="preserve">for </w:t>
      </w:r>
      <w:r w:rsidR="009648F0">
        <w:t>generalisation.</w:t>
      </w:r>
      <w:r>
        <w:t xml:space="preserve"> </w:t>
      </w:r>
    </w:p>
    <w:p w:rsidR="004C0AE9" w:rsidRDefault="004C0AE9" w:rsidP="004C0AE9">
      <w:pPr>
        <w:ind w:left="720"/>
      </w:pPr>
      <w:r>
        <w:t>The advantage of the deductive approach is that it offers the possibility to me</w:t>
      </w:r>
      <w:r w:rsidR="0026340D">
        <w:t>asure concepts quantitati</w:t>
      </w:r>
      <w:r>
        <w:t>vely.</w:t>
      </w:r>
      <w:r w:rsidR="005B69E5">
        <w:t xml:space="preserve"> This approach can be much more time-saving than and inductive approach as well.</w:t>
      </w:r>
    </w:p>
    <w:p w:rsidR="004C0AE9" w:rsidRDefault="004C0AE9" w:rsidP="004C0AE9">
      <w:pPr>
        <w:ind w:left="720"/>
      </w:pPr>
      <w:r>
        <w:t>The disadvantage of the deductive approach is that it can be rather limiting</w:t>
      </w:r>
      <w:r w:rsidR="009648F0">
        <w:t xml:space="preserve"> as it’s</w:t>
      </w:r>
      <w:r w:rsidR="009D0471">
        <w:t xml:space="preserve"> </w:t>
      </w:r>
      <w:r w:rsidR="009648F0">
        <w:t>considered a closed logical system.</w:t>
      </w:r>
    </w:p>
    <w:p w:rsidR="003D45FB" w:rsidRDefault="003D45FB" w:rsidP="003D45FB">
      <w:pPr>
        <w:pStyle w:val="Heading3"/>
      </w:pPr>
      <w:r>
        <w:lastRenderedPageBreak/>
        <w:tab/>
      </w:r>
      <w:bookmarkStart w:id="30" w:name="_Toc513192311"/>
      <w:r>
        <w:t>Strategies</w:t>
      </w:r>
      <w:bookmarkEnd w:id="30"/>
    </w:p>
    <w:p w:rsidR="00A55E71" w:rsidRPr="00A55E71" w:rsidRDefault="00A55E71" w:rsidP="00A55E71">
      <w:pPr>
        <w:pStyle w:val="Heading4"/>
        <w:ind w:firstLine="720"/>
      </w:pPr>
      <w:r>
        <w:t>First Strategy</w:t>
      </w:r>
    </w:p>
    <w:p w:rsidR="003D45FB" w:rsidRDefault="003D45FB" w:rsidP="003D45FB">
      <w:pPr>
        <w:ind w:left="720"/>
      </w:pPr>
      <w:r>
        <w:t xml:space="preserve">One strategy that will be implemented </w:t>
      </w:r>
      <w:r w:rsidR="000A245F">
        <w:t>is the experiment strategy</w:t>
      </w:r>
      <w:r w:rsidR="00711817">
        <w:t xml:space="preserve"> because </w:t>
      </w:r>
      <w:r w:rsidR="00E27AB5">
        <w:t xml:space="preserve">an experiment will be </w:t>
      </w:r>
      <w:r w:rsidR="009164D8">
        <w:t>required</w:t>
      </w:r>
      <w:r w:rsidR="00E27AB5">
        <w:t xml:space="preserve"> to see if the data produced from the A.I. car controller is consistent with the theory.</w:t>
      </w:r>
    </w:p>
    <w:p w:rsidR="00E37D3B" w:rsidRDefault="00E37D3B" w:rsidP="00E37D3B">
      <w:pPr>
        <w:pStyle w:val="Heading4"/>
      </w:pPr>
      <w:r>
        <w:tab/>
        <w:t>Second Strategy</w:t>
      </w:r>
    </w:p>
    <w:p w:rsidR="000A245F" w:rsidRDefault="000A245F" w:rsidP="000A245F">
      <w:pPr>
        <w:ind w:left="720"/>
      </w:pPr>
      <w:r>
        <w:t>The second strategy that will be implemented is the software development strategy as the project requires the development of software in the form of a race track and car that must travel around the race track. The race track will then be used for testing purposes.</w:t>
      </w:r>
    </w:p>
    <w:p w:rsidR="00D4644D" w:rsidRDefault="00D4644D" w:rsidP="00D4644D">
      <w:pPr>
        <w:pStyle w:val="Heading4"/>
      </w:pPr>
      <w:r>
        <w:tab/>
        <w:t>Third Strategy</w:t>
      </w:r>
    </w:p>
    <w:p w:rsidR="00367694" w:rsidRDefault="000A245F" w:rsidP="006249B7">
      <w:pPr>
        <w:ind w:left="720"/>
      </w:pPr>
      <w:r>
        <w:t>The third strategy being used will be the document review to identify the main theories, confirm that the project is practical</w:t>
      </w:r>
      <w:r w:rsidR="000F3978">
        <w:t>. T</w:t>
      </w:r>
      <w:r>
        <w:t>his strategy allows comparisons to be made to other research carried out and find out if the data contradicts the previous studies in the field.</w:t>
      </w:r>
    </w:p>
    <w:p w:rsidR="00367694" w:rsidRDefault="00F519AA" w:rsidP="00F519AA">
      <w:pPr>
        <w:pStyle w:val="Heading3"/>
      </w:pPr>
      <w:r>
        <w:tab/>
      </w:r>
      <w:bookmarkStart w:id="31" w:name="_Toc513192312"/>
      <w:r>
        <w:t>Reliability and Validity</w:t>
      </w:r>
      <w:bookmarkEnd w:id="31"/>
    </w:p>
    <w:p w:rsidR="00F519AA" w:rsidRPr="00F519AA" w:rsidRDefault="00F519AA" w:rsidP="00F519AA">
      <w:pPr>
        <w:ind w:left="720"/>
      </w:pPr>
      <w:r>
        <w:t>This project will be reliable because there will be a large data set gathered from the software developed and all data gathered will be accurate.</w:t>
      </w:r>
      <w:r w:rsidR="0078777A">
        <w:t xml:space="preserve"> The data collected will not be subject to human error, unless developed incorrectly.</w:t>
      </w:r>
      <w:r w:rsidR="000F0EE9">
        <w:t xml:space="preserve"> </w:t>
      </w:r>
      <w:r w:rsidR="004A3950">
        <w:t>All the data gathered will be quantitative and only used if mathematically correct.</w:t>
      </w:r>
    </w:p>
    <w:p w:rsidR="00D363AC" w:rsidRDefault="00D363AC" w:rsidP="00FD3184">
      <w:pPr>
        <w:pStyle w:val="Heading2"/>
      </w:pPr>
      <w:bookmarkStart w:id="32" w:name="_Toc513192313"/>
      <w:r>
        <w:t>Development Methodology</w:t>
      </w:r>
      <w:bookmarkEnd w:id="32"/>
    </w:p>
    <w:p w:rsidR="00DD3CE6" w:rsidRDefault="00DD3CE6">
      <w:r>
        <w:t>The development methodology chosen for this project is</w:t>
      </w:r>
      <w:r w:rsidR="007A2B3E">
        <w:t xml:space="preserve"> </w:t>
      </w:r>
      <w:r w:rsidR="00FF2CE6">
        <w:t>the feature-driven development method. Feature</w:t>
      </w:r>
      <w:r w:rsidR="006F22FD">
        <w:t>-</w:t>
      </w:r>
      <w:r w:rsidR="00FF2CE6">
        <w:t>driven development is a model-driven short-iteration process that consists of five activities</w:t>
      </w:r>
      <w:r w:rsidR="006F22FD">
        <w:t>, it is a lightweight or agile method for developing software.</w:t>
      </w:r>
    </w:p>
    <w:p w:rsidR="006F22FD" w:rsidRDefault="006F22FD" w:rsidP="006F22FD">
      <w:pPr>
        <w:pStyle w:val="ListParagraph"/>
        <w:numPr>
          <w:ilvl w:val="0"/>
          <w:numId w:val="2"/>
        </w:numPr>
      </w:pPr>
      <w:r>
        <w:t>Develop overall model</w:t>
      </w:r>
    </w:p>
    <w:p w:rsidR="006F22FD" w:rsidRDefault="00B45761" w:rsidP="006F22FD">
      <w:pPr>
        <w:pStyle w:val="ListParagraph"/>
        <w:numPr>
          <w:ilvl w:val="1"/>
          <w:numId w:val="2"/>
        </w:numPr>
      </w:pPr>
      <w:r>
        <w:t>The feature-driven development</w:t>
      </w:r>
      <w:r w:rsidR="0031454E">
        <w:t xml:space="preserve"> methodology will start with a high-level walkthrough of the scope of the system. Detailed domain models are created for each modelling area and are eventually merged into an overall model.</w:t>
      </w:r>
    </w:p>
    <w:p w:rsidR="0031454E" w:rsidRDefault="0031454E" w:rsidP="0031454E">
      <w:pPr>
        <w:pStyle w:val="ListParagraph"/>
        <w:numPr>
          <w:ilvl w:val="0"/>
          <w:numId w:val="2"/>
        </w:numPr>
      </w:pPr>
      <w:r>
        <w:t>Build a feature list</w:t>
      </w:r>
    </w:p>
    <w:p w:rsidR="0031454E" w:rsidRDefault="00256CF0" w:rsidP="0031454E">
      <w:pPr>
        <w:pStyle w:val="ListParagraph"/>
        <w:numPr>
          <w:ilvl w:val="1"/>
          <w:numId w:val="2"/>
        </w:numPr>
      </w:pPr>
      <w:r>
        <w:t>A list of features grouped into sets and subject areas</w:t>
      </w:r>
      <w:r w:rsidR="00EE5076">
        <w:t xml:space="preserve"> is created</w:t>
      </w:r>
      <w:r w:rsidR="00AC52EA">
        <w:t xml:space="preserve"> from the initial modelling</w:t>
      </w:r>
      <w:r>
        <w:t>. The features are expressed as “&lt;action&gt; &lt;result&gt; &lt;object&gt;”.</w:t>
      </w:r>
    </w:p>
    <w:p w:rsidR="00D25D2D" w:rsidRDefault="00D25D2D" w:rsidP="00D25D2D">
      <w:pPr>
        <w:pStyle w:val="ListParagraph"/>
        <w:numPr>
          <w:ilvl w:val="0"/>
          <w:numId w:val="2"/>
        </w:numPr>
      </w:pPr>
      <w:r>
        <w:t>Plan by feature</w:t>
      </w:r>
    </w:p>
    <w:p w:rsidR="00D25D2D" w:rsidRDefault="00D25D2D" w:rsidP="00D25D2D">
      <w:pPr>
        <w:pStyle w:val="ListParagraph"/>
        <w:numPr>
          <w:ilvl w:val="1"/>
          <w:numId w:val="2"/>
        </w:numPr>
      </w:pPr>
      <w:r>
        <w:t>This section is about constructing an initial schedule and assigning responsibilities. As there will only be one person working on this project this section will only use the construction of an initial schedule as all the responsibilities will be on the sole developer.</w:t>
      </w:r>
    </w:p>
    <w:p w:rsidR="00D25D2D" w:rsidRDefault="00D25D2D" w:rsidP="00D25D2D">
      <w:pPr>
        <w:pStyle w:val="ListParagraph"/>
        <w:numPr>
          <w:ilvl w:val="0"/>
          <w:numId w:val="2"/>
        </w:numPr>
      </w:pPr>
      <w:r>
        <w:t>Design by feature</w:t>
      </w:r>
    </w:p>
    <w:p w:rsidR="00D25D2D" w:rsidRDefault="00D25D2D" w:rsidP="00D25D2D">
      <w:pPr>
        <w:pStyle w:val="ListParagraph"/>
        <w:numPr>
          <w:ilvl w:val="1"/>
          <w:numId w:val="2"/>
        </w:numPr>
      </w:pPr>
      <w:r>
        <w:t>For each feature a design package is created. This section will refine the overall model, adding more content to it as needed.</w:t>
      </w:r>
    </w:p>
    <w:p w:rsidR="00D25D2D" w:rsidRDefault="00D25D2D" w:rsidP="00D25D2D">
      <w:pPr>
        <w:pStyle w:val="ListParagraph"/>
        <w:numPr>
          <w:ilvl w:val="0"/>
          <w:numId w:val="2"/>
        </w:numPr>
      </w:pPr>
      <w:r>
        <w:t>Build by feature</w:t>
      </w:r>
    </w:p>
    <w:p w:rsidR="004B0B8D" w:rsidRDefault="0076593D" w:rsidP="004B0B8D">
      <w:pPr>
        <w:pStyle w:val="ListParagraph"/>
        <w:numPr>
          <w:ilvl w:val="1"/>
          <w:numId w:val="2"/>
        </w:numPr>
      </w:pPr>
      <w:r>
        <w:t>The final product is developed.</w:t>
      </w:r>
    </w:p>
    <w:p w:rsidR="004F43E5" w:rsidRDefault="004F43E5" w:rsidP="004B0B8D">
      <w:r>
        <w:t xml:space="preserve">This methodology is an agile methodology and focuses on making all feature take a maximum of two weeks to complete. If a feature requires more than two weeks to </w:t>
      </w:r>
      <w:r w:rsidR="00216B57">
        <w:t>complete,</w:t>
      </w:r>
      <w:r>
        <w:t xml:space="preserve"> then it is further broken down until it reaches the two weeks rule</w:t>
      </w:r>
      <w:r w:rsidR="00BA2607">
        <w:fldChar w:fldCharType="begin" w:fldLock="1"/>
      </w:r>
      <w:r w:rsidR="00411356">
        <w:instrText>ADDIN CSL_CITATION { "citationItems" : [ { "id" : "ITEM-1", "itemData" : { "URL" : "https://www.openxcell.com/9-things-must-know-fdd-feature-driven-development", "accessed" : { "date-parts" : [ [ "2018", "4", "29" ] ] }, "id" : "ITEM-1", "issued" : { "date-parts" : [ [ "0" ] ] }, "title" : "9 Things You Must Know About FDD - Feature Driven Development - OpenXcell", "type" : "webpage" }, "uris" : [ "http://www.mendeley.com/documents/?uuid=78ae9e05-4768-38a0-a26d-c3a22a666755" ] } ], "mendeley" : { "formattedCitation" : "[18]", "plainTextFormattedCitation" : "[18]", "previouslyFormattedCitation" : "[18]" }, "properties" : { "noteIndex" : 0 }, "schema" : "https://github.com/citation-style-language/schema/raw/master/csl-citation.json" }</w:instrText>
      </w:r>
      <w:r w:rsidR="00BA2607">
        <w:fldChar w:fldCharType="separate"/>
      </w:r>
      <w:r w:rsidR="00B13B58" w:rsidRPr="00B13B58">
        <w:rPr>
          <w:noProof/>
        </w:rPr>
        <w:t>[18]</w:t>
      </w:r>
      <w:r w:rsidR="00BA2607">
        <w:fldChar w:fldCharType="end"/>
      </w:r>
      <w:r>
        <w:t>.</w:t>
      </w:r>
    </w:p>
    <w:p w:rsidR="004B0B8D" w:rsidRDefault="004B0B8D" w:rsidP="004B0B8D">
      <w:r>
        <w:lastRenderedPageBreak/>
        <w:t>The feature-driven development method has been chosen because it allows the developer to see with some level of certainty what the projects status is, whether the project is where it should be or not. This development method makes the project manageable by splitting it into more manageable stages.</w:t>
      </w:r>
      <w:r w:rsidR="008C0DD2">
        <w:t xml:space="preserve"> As the features are planned and developed in incremental unity (every two weeks) one by one, it’s extremely easy to handle the quality control of the project</w:t>
      </w:r>
      <w:r w:rsidR="00F93139">
        <w:fldChar w:fldCharType="begin" w:fldLock="1"/>
      </w:r>
      <w:r w:rsidR="00411356">
        <w:instrText>ADDIN CSL_CITATION { "citationItems" : [ { "id" : "ITEM-1", "itemData" : { "URL" : "https://dzone.com/articles/introduction-feature-driven", "accessed" : { "date-parts" : [ [ "2018", "4", "29" ] ] }, "author" : [ { "dropping-particle" : "", "family" : "Stephen Palmer", "given" : "", "non-dropping-particle" : "", "parse-names" : false, "suffix" : "" } ], "id" : "ITEM-1", "issued" : { "date-parts" : [ [ "0" ] ] }, "title" : "An Introduction to Feature-Driven Development - DZone Agile", "type" : "webpage" }, "uris" : [ "http://www.mendeley.com/documents/?uuid=adb23770-f3d2-3e92-888e-212e49d0bf45" ] } ], "mendeley" : { "formattedCitation" : "[19]", "plainTextFormattedCitation" : "[19]", "previouslyFormattedCitation" : "[19]" }, "properties" : { "noteIndex" : 0 }, "schema" : "https://github.com/citation-style-language/schema/raw/master/csl-citation.json" }</w:instrText>
      </w:r>
      <w:r w:rsidR="00F93139">
        <w:fldChar w:fldCharType="separate"/>
      </w:r>
      <w:r w:rsidR="00B13B58" w:rsidRPr="00B13B58">
        <w:rPr>
          <w:noProof/>
        </w:rPr>
        <w:t>[19]</w:t>
      </w:r>
      <w:r w:rsidR="00F93139">
        <w:fldChar w:fldCharType="end"/>
      </w:r>
      <w:r w:rsidR="008C0DD2">
        <w:t>.</w:t>
      </w:r>
    </w:p>
    <w:p w:rsidR="008549BC" w:rsidRDefault="00BA1F52" w:rsidP="004B0B8D">
      <w:r>
        <w:t xml:space="preserve">The only problem found with this methodology is that it requires each feature to be completed within a two-week </w:t>
      </w:r>
      <w:r w:rsidR="008C1C06">
        <w:t>period</w:t>
      </w:r>
      <w:r>
        <w:t xml:space="preserve"> and </w:t>
      </w:r>
      <w:r w:rsidR="008C1C06">
        <w:t>if a feature can’t be completed within that time, the development methodology won’t work</w:t>
      </w:r>
      <w:r>
        <w:t xml:space="preserve">. To </w:t>
      </w:r>
      <w:r w:rsidR="008C1C06">
        <w:t>get around this problem all feature</w:t>
      </w:r>
      <w:r w:rsidR="00483D20">
        <w:t>s</w:t>
      </w:r>
      <w:r w:rsidR="008C1C06">
        <w:t xml:space="preserve"> will </w:t>
      </w:r>
      <w:r w:rsidR="00F72304">
        <w:t xml:space="preserve">be </w:t>
      </w:r>
      <w:r w:rsidR="008C1C06">
        <w:t xml:space="preserve">broken down until they all fit </w:t>
      </w:r>
      <w:r w:rsidR="00483D20">
        <w:t xml:space="preserve">within </w:t>
      </w:r>
      <w:r w:rsidR="008C1C06">
        <w:t>the two-week period.</w:t>
      </w:r>
    </w:p>
    <w:p w:rsidR="00BC2F65" w:rsidRDefault="00BC2F65" w:rsidP="004B0B8D"/>
    <w:p w:rsidR="008C1C06" w:rsidRDefault="008549BC" w:rsidP="004B0B8D">
      <w:r>
        <w:rPr>
          <w:noProof/>
          <w:lang w:eastAsia="en-GB"/>
        </w:rPr>
        <w:drawing>
          <wp:inline distT="0" distB="0" distL="0" distR="0">
            <wp:extent cx="5581650" cy="1752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ifecycleFDD.png"/>
                    <pic:cNvPicPr/>
                  </pic:nvPicPr>
                  <pic:blipFill>
                    <a:blip r:embed="rId14">
                      <a:extLst>
                        <a:ext uri="{28A0092B-C50C-407E-A947-70E740481C1C}">
                          <a14:useLocalDpi xmlns:a14="http://schemas.microsoft.com/office/drawing/2010/main" val="0"/>
                        </a:ext>
                      </a:extLst>
                    </a:blip>
                    <a:stretch>
                      <a:fillRect/>
                    </a:stretch>
                  </pic:blipFill>
                  <pic:spPr>
                    <a:xfrm>
                      <a:off x="0" y="0"/>
                      <a:ext cx="6118834" cy="1921272"/>
                    </a:xfrm>
                    <a:prstGeom prst="rect">
                      <a:avLst/>
                    </a:prstGeom>
                  </pic:spPr>
                </pic:pic>
              </a:graphicData>
            </a:graphic>
          </wp:inline>
        </w:drawing>
      </w:r>
    </w:p>
    <w:p w:rsidR="008549BC" w:rsidRDefault="008549BC" w:rsidP="008549BC">
      <w:pPr>
        <w:pStyle w:val="Caption"/>
      </w:pPr>
      <w:bookmarkStart w:id="33" w:name="_Toc513192327"/>
      <w:r>
        <w:t xml:space="preserve">Figure </w:t>
      </w:r>
      <w:r w:rsidR="001E1101">
        <w:fldChar w:fldCharType="begin"/>
      </w:r>
      <w:r w:rsidR="001E1101">
        <w:instrText xml:space="preserve"> SEQ Figure \* ARABIC </w:instrText>
      </w:r>
      <w:r w:rsidR="001E1101">
        <w:fldChar w:fldCharType="separate"/>
      </w:r>
      <w:r w:rsidR="00B13B58">
        <w:rPr>
          <w:noProof/>
        </w:rPr>
        <w:t>7</w:t>
      </w:r>
      <w:r w:rsidR="001E1101">
        <w:rPr>
          <w:noProof/>
        </w:rPr>
        <w:fldChar w:fldCharType="end"/>
      </w:r>
      <w:r>
        <w:t xml:space="preserve"> - Feature-Driven Development Method Life-cycle</w:t>
      </w:r>
      <w:bookmarkEnd w:id="33"/>
    </w:p>
    <w:p w:rsidR="00D363AC" w:rsidRDefault="00D363AC" w:rsidP="001C41AB">
      <w:pPr>
        <w:pStyle w:val="Heading2"/>
      </w:pPr>
      <w:bookmarkStart w:id="34" w:name="_Toc513192314"/>
      <w:r>
        <w:t>Risks</w:t>
      </w:r>
      <w:bookmarkEnd w:id="34"/>
    </w:p>
    <w:p w:rsidR="001368AB" w:rsidRDefault="001368AB" w:rsidP="001368AB">
      <w:r>
        <w:t xml:space="preserve">There are many possible risks associated with </w:t>
      </w:r>
      <w:r w:rsidR="00A8561E">
        <w:t xml:space="preserve">this </w:t>
      </w:r>
      <w:r>
        <w:t>project that will need to be fixed before and/or during the project development.</w:t>
      </w:r>
    </w:p>
    <w:p w:rsidR="001368AB" w:rsidRDefault="001368AB" w:rsidP="001368AB">
      <w:r>
        <w:t>One risk is that there may not be enough allowed time to completely build and develop the learning algorithm for the AI, this can be resolved with the use of project planning tools. The project planning tools in this case will most likely be a Gantt chart.</w:t>
      </w:r>
    </w:p>
    <w:p w:rsidR="001368AB" w:rsidRDefault="001368AB" w:rsidP="001368AB">
      <w:r>
        <w:t>Another risk may be selecting software to develop the AI and race track that isn’t suitable for it. This risk has already been resolved as Unity seems to be a good choice for the development of this project as it contains all the required tools.</w:t>
      </w:r>
    </w:p>
    <w:p w:rsidR="001368AB" w:rsidRDefault="001368AB" w:rsidP="001368AB">
      <w:r>
        <w:t>The thi</w:t>
      </w:r>
      <w:r w:rsidR="00883C98">
        <w:t xml:space="preserve">rd risk is that the project may not meet all the necessary requirements because of any unrealistic goals. This can be </w:t>
      </w:r>
      <w:r w:rsidR="00E14684">
        <w:t>solved</w:t>
      </w:r>
      <w:r w:rsidR="00883C98">
        <w:t xml:space="preserve"> by ensuring that all goals chosen are realistic and within the scope of the </w:t>
      </w:r>
      <w:r w:rsidR="00E14684">
        <w:t>developer’s</w:t>
      </w:r>
      <w:r w:rsidR="00883C98">
        <w:t xml:space="preserve"> skill-set.</w:t>
      </w:r>
    </w:p>
    <w:p w:rsidR="00505C72" w:rsidRDefault="00505C72" w:rsidP="001368AB">
      <w:r>
        <w:t>The fourth risk is that a piece of hardware being used could malfunction or break. This hardware damage could seriously impact the project, for example if the graphics card within the computer were to malfunction then Unity would become extremely taxing on the system to run. This issue would greatly reduce productivity. The only solution for this problem would be to purchase a new piece of hardware.</w:t>
      </w:r>
    </w:p>
    <w:p w:rsidR="008E16B8" w:rsidRDefault="008E16B8" w:rsidP="001368AB">
      <w:r>
        <w:t>The fifth risk is a possible corruption of data, which may render all the work done on the project un-usable. This risk a simple solution of creating several back-ups of the project. The backups will be on a USB, personal computer, as well as a cloud server.</w:t>
      </w:r>
    </w:p>
    <w:p w:rsidR="001719B5" w:rsidRPr="001368AB" w:rsidRDefault="001719B5" w:rsidP="001368AB">
      <w:r>
        <w:lastRenderedPageBreak/>
        <w:t>The sixth risk is moving the program from visual studio 2015 to visual studio 2017 and vice versa. From experience running a program created in one version of visual studio in another version, it usually returns an error and stops working.</w:t>
      </w:r>
      <w:r w:rsidR="006B4EA0">
        <w:t xml:space="preserve"> This will easily be resolved by choosing a visual studio version and ensuring that that is the only version used throughout the project.</w:t>
      </w:r>
    </w:p>
    <w:p w:rsidR="00170FA2" w:rsidRDefault="00170FA2">
      <w:r>
        <w:t>There are no known ethical issues associated with this project</w:t>
      </w:r>
      <w:r w:rsidR="00546993">
        <w:t xml:space="preserve"> as there is no need for any interaction with people not directly involved in the development of the project</w:t>
      </w:r>
      <w:r>
        <w:t>.</w:t>
      </w:r>
      <w:r w:rsidR="00795954">
        <w:t xml:space="preserve"> The</w:t>
      </w:r>
      <w:r w:rsidR="00F4322B">
        <w:t xml:space="preserve"> only lack in resources is that there may at times be no access to computers in the University of Wales Trinity Saint David university building</w:t>
      </w:r>
      <w:r w:rsidR="00C665C8">
        <w:t>,</w:t>
      </w:r>
      <w:r w:rsidR="00F4322B">
        <w:t xml:space="preserve"> however this lack of resources should not be an issue due to a personal computer. There are no other known lack</w:t>
      </w:r>
      <w:r w:rsidR="00795954">
        <w:t xml:space="preserve"> of resources and no known legal issues.</w:t>
      </w:r>
    </w:p>
    <w:p w:rsidR="00AD0E33" w:rsidRDefault="00D363AC" w:rsidP="00D90F2F">
      <w:pPr>
        <w:pStyle w:val="Heading2"/>
      </w:pPr>
      <w:bookmarkStart w:id="35" w:name="_Toc513192315"/>
      <w:r>
        <w:t>Analysis and Deliverables</w:t>
      </w:r>
      <w:bookmarkEnd w:id="35"/>
    </w:p>
    <w:p w:rsidR="00FA7B28" w:rsidRDefault="007705E9">
      <w:r>
        <w:t>When the project is completed, the expected result is that a fully developed race track will be built in unity</w:t>
      </w:r>
      <w:r w:rsidR="00FA7B28">
        <w:t xml:space="preserve"> that will be capable of logging data as the user drives around the track.</w:t>
      </w:r>
      <w:r w:rsidR="00CC331E">
        <w:t xml:space="preserve"> An A.I. using a supervised learning algorithm will use the data logged by the user to drive the car around the track by itself.</w:t>
      </w:r>
    </w:p>
    <w:p w:rsidR="009E141D" w:rsidRDefault="00FA7B28">
      <w:pPr>
        <w:rPr>
          <w:rFonts w:asciiTheme="majorHAnsi" w:eastAsiaTheme="majorEastAsia" w:hAnsiTheme="majorHAnsi" w:cstheme="majorBidi"/>
          <w:color w:val="2E74B5" w:themeColor="accent1" w:themeShade="BF"/>
          <w:sz w:val="26"/>
          <w:szCs w:val="26"/>
        </w:rPr>
      </w:pPr>
      <w:r>
        <w:t>A</w:t>
      </w:r>
      <w:r w:rsidR="007705E9">
        <w:t xml:space="preserve">n A.I. car controller </w:t>
      </w:r>
      <w:r w:rsidR="00857A3C">
        <w:t>must</w:t>
      </w:r>
      <w:r w:rsidR="007705E9">
        <w:t xml:space="preserve"> be created to use a supervised learning algorithm to control a car</w:t>
      </w:r>
      <w:r w:rsidR="00E14ED0">
        <w:t xml:space="preserve"> in the developed race track</w:t>
      </w:r>
      <w:r w:rsidR="007705E9">
        <w:t xml:space="preserve">. This supervised learning algorithm </w:t>
      </w:r>
      <w:r w:rsidR="00C41A53">
        <w:t>must</w:t>
      </w:r>
      <w:r w:rsidR="007705E9">
        <w:t xml:space="preserve"> learn from how the user drives around the track </w:t>
      </w:r>
      <w:r w:rsidR="006B4781">
        <w:t xml:space="preserve">by finding patterns in the </w:t>
      </w:r>
      <w:r w:rsidR="00604DD2">
        <w:t>user’s</w:t>
      </w:r>
      <w:r w:rsidR="006B4781">
        <w:t xml:space="preserve"> inputs based on conditions and to</w:t>
      </w:r>
      <w:r w:rsidR="007705E9">
        <w:t xml:space="preserve"> improve upon itself until it can complete the track</w:t>
      </w:r>
      <w:r w:rsidR="00CD04D9">
        <w:t xml:space="preserve"> and continue to </w:t>
      </w:r>
      <w:r w:rsidR="00604DD2">
        <w:t>develop</w:t>
      </w:r>
      <w:r w:rsidR="007705E9">
        <w:t>.</w:t>
      </w:r>
      <w:r w:rsidR="009E141D">
        <w:br w:type="page"/>
      </w:r>
    </w:p>
    <w:p w:rsidR="00F636D0" w:rsidRDefault="00D363AC" w:rsidP="0063704C">
      <w:pPr>
        <w:pStyle w:val="Heading2"/>
      </w:pPr>
      <w:bookmarkStart w:id="36" w:name="_Toc513192316"/>
      <w:r>
        <w:lastRenderedPageBreak/>
        <w:t>Physical Resources</w:t>
      </w:r>
      <w:bookmarkEnd w:id="36"/>
    </w:p>
    <w:p w:rsidR="00E51B5B" w:rsidRDefault="00F43921" w:rsidP="00F43921">
      <w:r>
        <w:t>There are several physical resources required for this projec</w:t>
      </w:r>
      <w:r w:rsidR="007619A9">
        <w:t>t</w:t>
      </w:r>
      <w:r>
        <w:t>.</w:t>
      </w:r>
      <w:r w:rsidR="007619A9">
        <w:t xml:space="preserve"> All known physical resources that are required are listed below. </w:t>
      </w:r>
    </w:p>
    <w:p w:rsidR="00F43921" w:rsidRDefault="00F43921" w:rsidP="00F43921">
      <w:pPr>
        <w:pStyle w:val="ListParagraph"/>
        <w:numPr>
          <w:ilvl w:val="0"/>
          <w:numId w:val="2"/>
        </w:numPr>
      </w:pPr>
      <w:r>
        <w:t xml:space="preserve">PC/Laptop – </w:t>
      </w:r>
      <w:r w:rsidR="00080CEA">
        <w:t>U</w:t>
      </w:r>
      <w:r>
        <w:t>sed for the development of the project.</w:t>
      </w:r>
      <w:r w:rsidR="000421F6">
        <w:t xml:space="preserve"> This will be either a university computer in the computer labs or a person computer.</w:t>
      </w:r>
    </w:p>
    <w:p w:rsidR="00F43921" w:rsidRDefault="00F43921" w:rsidP="00F43921">
      <w:pPr>
        <w:pStyle w:val="ListParagraph"/>
        <w:numPr>
          <w:ilvl w:val="0"/>
          <w:numId w:val="2"/>
        </w:numPr>
      </w:pPr>
      <w:r>
        <w:t>Unity – Development software being used for the creation of the project.</w:t>
      </w:r>
      <w:r w:rsidR="00FC786F">
        <w:t xml:space="preserve"> Currently Unity for personal use is free</w:t>
      </w:r>
      <w:r w:rsidR="00415FCD">
        <w:t xml:space="preserve"> as long as the company the user of it is associated with is not earning over £100,000 per year</w:t>
      </w:r>
      <w:r w:rsidR="00FC786F">
        <w:t>, this is the version that will be used</w:t>
      </w:r>
      <w:r w:rsidR="00415FCD">
        <w:t xml:space="preserve"> for this project during the development stages</w:t>
      </w:r>
      <w:r w:rsidR="00FC786F">
        <w:t>.</w:t>
      </w:r>
    </w:p>
    <w:p w:rsidR="00BF1260" w:rsidRDefault="00BF1260" w:rsidP="00F43921">
      <w:pPr>
        <w:pStyle w:val="ListParagraph"/>
        <w:numPr>
          <w:ilvl w:val="0"/>
          <w:numId w:val="2"/>
        </w:numPr>
      </w:pPr>
      <w:r>
        <w:t>Visual Studio 2015/17 – Come</w:t>
      </w:r>
      <w:r w:rsidR="00080CEA">
        <w:t>s</w:t>
      </w:r>
      <w:r>
        <w:t xml:space="preserve"> with unity and will be used for the programming part of the development.</w:t>
      </w:r>
      <w:r w:rsidR="00BD25DA">
        <w:t xml:space="preserve"> At the moment visual studio 2015 is free and all the necessary components of visual studio 2017 come</w:t>
      </w:r>
      <w:r w:rsidR="00496508">
        <w:t>s</w:t>
      </w:r>
      <w:r w:rsidR="00BD25DA">
        <w:t xml:space="preserve"> with Unity.</w:t>
      </w:r>
    </w:p>
    <w:p w:rsidR="00080CEA" w:rsidRDefault="00080CEA" w:rsidP="00F43921">
      <w:pPr>
        <w:pStyle w:val="ListParagraph"/>
        <w:numPr>
          <w:ilvl w:val="0"/>
          <w:numId w:val="2"/>
        </w:numPr>
      </w:pPr>
      <w:r>
        <w:t xml:space="preserve">Microsoft Project </w:t>
      </w:r>
      <w:r w:rsidR="00207BB4">
        <w:t>–</w:t>
      </w:r>
      <w:r>
        <w:t xml:space="preserve"> </w:t>
      </w:r>
      <w:r w:rsidR="00207BB4">
        <w:t>For project planning and management, also used for feature-driven development schedule.</w:t>
      </w:r>
    </w:p>
    <w:p w:rsidR="003249F9" w:rsidRDefault="003249F9" w:rsidP="00F43921">
      <w:pPr>
        <w:pStyle w:val="ListParagraph"/>
        <w:numPr>
          <w:ilvl w:val="0"/>
          <w:numId w:val="2"/>
        </w:numPr>
      </w:pPr>
      <w:r>
        <w:t xml:space="preserve">Microsoft Word </w:t>
      </w:r>
      <w:r w:rsidR="000F5A04">
        <w:t>–</w:t>
      </w:r>
      <w:r>
        <w:t xml:space="preserve"> </w:t>
      </w:r>
      <w:r w:rsidR="000F5A04">
        <w:t>For project documentation.</w:t>
      </w:r>
    </w:p>
    <w:p w:rsidR="00F43921" w:rsidRDefault="008C6CB9" w:rsidP="00F43921">
      <w:pPr>
        <w:pStyle w:val="ListParagraph"/>
        <w:numPr>
          <w:ilvl w:val="0"/>
          <w:numId w:val="2"/>
        </w:numPr>
      </w:pPr>
      <w:r>
        <w:t>Books on the subject area – Borrowed from the university</w:t>
      </w:r>
      <w:r w:rsidR="00B1330D">
        <w:t xml:space="preserve"> and</w:t>
      </w:r>
      <w:r w:rsidR="00130AE0">
        <w:t xml:space="preserve"> libraries or purchased</w:t>
      </w:r>
      <w:r w:rsidR="00207BB4">
        <w:t>.</w:t>
      </w:r>
      <w:r w:rsidR="00705635">
        <w:t xml:space="preserve"> This will be one of the main sources of information pertaining to </w:t>
      </w:r>
      <w:r w:rsidR="003C07AE">
        <w:t>this project.</w:t>
      </w:r>
    </w:p>
    <w:p w:rsidR="00470B27" w:rsidRDefault="00470B27" w:rsidP="00F43921">
      <w:pPr>
        <w:pStyle w:val="ListParagraph"/>
        <w:numPr>
          <w:ilvl w:val="0"/>
          <w:numId w:val="2"/>
        </w:numPr>
      </w:pPr>
      <w:r>
        <w:t>Journal on the subject area - Borrowed from the university</w:t>
      </w:r>
      <w:r w:rsidR="00B1330D">
        <w:t xml:space="preserve"> and</w:t>
      </w:r>
      <w:r>
        <w:t xml:space="preserve"> libraries or purchased</w:t>
      </w:r>
      <w:r w:rsidR="00207BB4">
        <w:t>.</w:t>
      </w:r>
      <w:r w:rsidR="003C07AE">
        <w:t xml:space="preserve"> Similar to the books on the subject area, this too will also be one of the main sources of information for this project. </w:t>
      </w:r>
    </w:p>
    <w:p w:rsidR="00F636D0" w:rsidRDefault="00F636D0" w:rsidP="001250E0">
      <w:pPr>
        <w:pStyle w:val="Heading2"/>
      </w:pPr>
      <w:bookmarkStart w:id="37" w:name="_Toc513192317"/>
      <w:r>
        <w:t>Human Resources</w:t>
      </w:r>
      <w:bookmarkEnd w:id="37"/>
    </w:p>
    <w:p w:rsidR="00E75B54" w:rsidRDefault="009262A9">
      <w:r>
        <w:t xml:space="preserve">The human resources required will be this project proposal’s creator </w:t>
      </w:r>
      <w:r w:rsidR="00FC6F0D">
        <w:t xml:space="preserve">Mathew Taylor </w:t>
      </w:r>
      <w:r>
        <w:t xml:space="preserve">and the supervisor of this project. </w:t>
      </w:r>
      <w:r w:rsidR="00E75B54">
        <w:t xml:space="preserve">No </w:t>
      </w:r>
      <w:r>
        <w:t xml:space="preserve">other </w:t>
      </w:r>
      <w:r w:rsidR="00E75B54">
        <w:t>human resources will be need</w:t>
      </w:r>
      <w:r>
        <w:t>ed</w:t>
      </w:r>
      <w:r w:rsidR="00E75B54">
        <w:t xml:space="preserve"> as all the data collected will be </w:t>
      </w:r>
      <w:r w:rsidR="00DC25A6">
        <w:t>qua</w:t>
      </w:r>
      <w:r w:rsidR="003632ED">
        <w:t>ntitative</w:t>
      </w:r>
      <w:r w:rsidR="00DC25A6">
        <w:t xml:space="preserve"> data from the software developed, there will be no surveys as the project doesn’t require them and the software doesn’t necessitate any test subjects </w:t>
      </w:r>
      <w:r w:rsidR="00935236">
        <w:t>to use it</w:t>
      </w:r>
      <w:r w:rsidR="008B2BCA">
        <w:t>, besides the project developer</w:t>
      </w:r>
      <w:r w:rsidR="00DC25A6">
        <w:t>.</w:t>
      </w:r>
    </w:p>
    <w:p w:rsidR="005F3643" w:rsidRDefault="005F3643"/>
    <w:p w:rsidR="005F3643" w:rsidRDefault="005F3643"/>
    <w:p w:rsidR="005F3643" w:rsidRDefault="005F3643"/>
    <w:p w:rsidR="005F3643" w:rsidRDefault="005F3643"/>
    <w:p w:rsidR="005F3643" w:rsidRDefault="005F3643"/>
    <w:p w:rsidR="005F3643" w:rsidRDefault="005F3643"/>
    <w:p w:rsidR="005F3643" w:rsidRDefault="005F3643"/>
    <w:p w:rsidR="005F3643" w:rsidRDefault="005F3643"/>
    <w:p w:rsidR="005F3643" w:rsidRDefault="005F3643"/>
    <w:p w:rsidR="005F3643" w:rsidRDefault="005F3643"/>
    <w:p w:rsidR="005F3643" w:rsidRDefault="005F3643"/>
    <w:p w:rsidR="00F636D0" w:rsidRDefault="00F636D0" w:rsidP="0088085B">
      <w:pPr>
        <w:pStyle w:val="Heading2"/>
      </w:pPr>
      <w:bookmarkStart w:id="38" w:name="_Toc513192318"/>
      <w:r>
        <w:t>Timeline</w:t>
      </w:r>
      <w:bookmarkEnd w:id="38"/>
    </w:p>
    <w:p w:rsidR="0088085B" w:rsidRPr="0088085B" w:rsidRDefault="0088085B" w:rsidP="0088085B">
      <w:r>
        <w:t xml:space="preserve">A </w:t>
      </w:r>
      <w:r w:rsidR="00C2521E">
        <w:t>Gantt</w:t>
      </w:r>
      <w:r>
        <w:t xml:space="preserve"> chart has been</w:t>
      </w:r>
      <w:r w:rsidR="00C2521E">
        <w:t xml:space="preserve"> created to manage and organise the time for each stage, during the creation of the project</w:t>
      </w:r>
      <w:r w:rsidR="003E0E7E">
        <w:t xml:space="preserve"> (see </w:t>
      </w:r>
      <w:r w:rsidR="003E0E7E">
        <w:fldChar w:fldCharType="begin"/>
      </w:r>
      <w:r w:rsidR="003E0E7E">
        <w:instrText xml:space="preserve"> REF _Ref513111548 \h </w:instrText>
      </w:r>
      <w:r w:rsidR="003E0E7E">
        <w:fldChar w:fldCharType="separate"/>
      </w:r>
      <w:r w:rsidR="003E0E7E">
        <w:t xml:space="preserve">Figure </w:t>
      </w:r>
      <w:r w:rsidR="003E0E7E">
        <w:rPr>
          <w:noProof/>
        </w:rPr>
        <w:t>6</w:t>
      </w:r>
      <w:r w:rsidR="003E0E7E">
        <w:fldChar w:fldCharType="end"/>
      </w:r>
      <w:r w:rsidR="003E0E7E">
        <w:t xml:space="preserve"> and </w:t>
      </w:r>
      <w:r w:rsidR="003E0E7E">
        <w:fldChar w:fldCharType="begin"/>
      </w:r>
      <w:r w:rsidR="003E0E7E">
        <w:instrText xml:space="preserve"> REF _Ref513111564 \h </w:instrText>
      </w:r>
      <w:r w:rsidR="003E0E7E">
        <w:fldChar w:fldCharType="separate"/>
      </w:r>
      <w:r w:rsidR="003E0E7E">
        <w:t xml:space="preserve">Figure </w:t>
      </w:r>
      <w:r w:rsidR="003E0E7E">
        <w:rPr>
          <w:noProof/>
        </w:rPr>
        <w:t>7</w:t>
      </w:r>
      <w:r w:rsidR="003E0E7E">
        <w:fldChar w:fldCharType="end"/>
      </w:r>
      <w:r w:rsidR="003E0E7E">
        <w:t>)</w:t>
      </w:r>
      <w:r w:rsidR="00C2521E">
        <w:t>.</w:t>
      </w:r>
      <w:r w:rsidR="00780EC8">
        <w:t xml:space="preserve"> The Gantt chart created showcases the estimated time schedule </w:t>
      </w:r>
      <w:r w:rsidR="00F06175">
        <w:t>for eight different tasks, as well as what task each task relies on being finished before being started. The Gantt chart also shows the main resource being used for each stage.</w:t>
      </w:r>
      <w:r w:rsidR="007E2A51">
        <w:t xml:space="preserve"> This created Gantt chart is currently only a rough estimate of the time required for each stage, unexpected issues may arise that alters this time </w:t>
      </w:r>
      <w:r w:rsidR="007D3DA5">
        <w:t>frame,</w:t>
      </w:r>
      <w:r w:rsidR="007E2A51">
        <w:t xml:space="preserve"> or the time frame may simply be too short for some of the stages as these are only estimates.</w:t>
      </w:r>
    </w:p>
    <w:p w:rsidR="00B033FA" w:rsidRDefault="00404012">
      <w:r>
        <w:rPr>
          <w:noProof/>
          <w:lang w:eastAsia="en-GB"/>
        </w:rPr>
        <w:drawing>
          <wp:inline distT="0" distB="0" distL="0" distR="0">
            <wp:extent cx="5731510" cy="2070100"/>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antt Chart Table.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2070100"/>
                    </a:xfrm>
                    <a:prstGeom prst="rect">
                      <a:avLst/>
                    </a:prstGeom>
                  </pic:spPr>
                </pic:pic>
              </a:graphicData>
            </a:graphic>
          </wp:inline>
        </w:drawing>
      </w:r>
    </w:p>
    <w:p w:rsidR="00B033FA" w:rsidRDefault="00B033FA" w:rsidP="00B033FA">
      <w:pPr>
        <w:pStyle w:val="Caption"/>
      </w:pPr>
      <w:bookmarkStart w:id="39" w:name="_Ref513111548"/>
      <w:bookmarkStart w:id="40" w:name="_Toc513192328"/>
      <w:r>
        <w:t xml:space="preserve">Figure </w:t>
      </w:r>
      <w:r w:rsidR="001E1101">
        <w:fldChar w:fldCharType="begin"/>
      </w:r>
      <w:r w:rsidR="001E1101">
        <w:instrText xml:space="preserve"> SEQ Figure \* ARABIC </w:instrText>
      </w:r>
      <w:r w:rsidR="001E1101">
        <w:fldChar w:fldCharType="separate"/>
      </w:r>
      <w:r w:rsidR="00B13B58">
        <w:rPr>
          <w:noProof/>
        </w:rPr>
        <w:t>8</w:t>
      </w:r>
      <w:r w:rsidR="001E1101">
        <w:rPr>
          <w:noProof/>
        </w:rPr>
        <w:fldChar w:fldCharType="end"/>
      </w:r>
      <w:bookmarkEnd w:id="39"/>
      <w:r>
        <w:t xml:space="preserve"> - Gantt chart of Proposed Project</w:t>
      </w:r>
      <w:bookmarkEnd w:id="40"/>
    </w:p>
    <w:p w:rsidR="00B033FA" w:rsidRDefault="00404012" w:rsidP="00B033FA">
      <w:r>
        <w:rPr>
          <w:noProof/>
          <w:lang w:eastAsia="en-GB"/>
        </w:rPr>
        <w:lastRenderedPageBreak/>
        <w:drawing>
          <wp:inline distT="0" distB="0" distL="0" distR="0">
            <wp:extent cx="5731510" cy="2277745"/>
            <wp:effectExtent l="0" t="0" r="2540"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Gantt Chart.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2277745"/>
                    </a:xfrm>
                    <a:prstGeom prst="rect">
                      <a:avLst/>
                    </a:prstGeom>
                  </pic:spPr>
                </pic:pic>
              </a:graphicData>
            </a:graphic>
          </wp:inline>
        </w:drawing>
      </w:r>
    </w:p>
    <w:p w:rsidR="00B033FA" w:rsidRPr="00B033FA" w:rsidRDefault="00B033FA" w:rsidP="00B033FA">
      <w:pPr>
        <w:pStyle w:val="Caption"/>
      </w:pPr>
      <w:bookmarkStart w:id="41" w:name="_Ref513111564"/>
      <w:bookmarkStart w:id="42" w:name="_Toc513192329"/>
      <w:r>
        <w:t xml:space="preserve">Figure </w:t>
      </w:r>
      <w:r w:rsidR="001E1101">
        <w:fldChar w:fldCharType="begin"/>
      </w:r>
      <w:r w:rsidR="001E1101">
        <w:instrText xml:space="preserve"> SEQ Figure \* ARABIC </w:instrText>
      </w:r>
      <w:r w:rsidR="001E1101">
        <w:fldChar w:fldCharType="separate"/>
      </w:r>
      <w:r w:rsidR="00B13B58">
        <w:rPr>
          <w:noProof/>
        </w:rPr>
        <w:t>9</w:t>
      </w:r>
      <w:r w:rsidR="001E1101">
        <w:rPr>
          <w:noProof/>
        </w:rPr>
        <w:fldChar w:fldCharType="end"/>
      </w:r>
      <w:bookmarkEnd w:id="41"/>
      <w:r>
        <w:t xml:space="preserve"> - Calendar view of Gantt chart</w:t>
      </w:r>
      <w:bookmarkEnd w:id="42"/>
    </w:p>
    <w:p w:rsidR="00C55EDD" w:rsidRDefault="00C55EDD" w:rsidP="00C55EDD">
      <w:r>
        <w:br w:type="page"/>
      </w:r>
    </w:p>
    <w:p w:rsidR="00C55EDD" w:rsidRDefault="00C55EDD" w:rsidP="00C55EDD">
      <w:pPr>
        <w:pStyle w:val="Heading2"/>
      </w:pPr>
      <w:bookmarkStart w:id="43" w:name="_Toc513192319"/>
      <w:r>
        <w:lastRenderedPageBreak/>
        <w:t>References</w:t>
      </w:r>
      <w:bookmarkEnd w:id="43"/>
    </w:p>
    <w:p w:rsidR="000B5C1F" w:rsidRPr="000B5C1F" w:rsidRDefault="00506E22" w:rsidP="000B5C1F">
      <w:pPr>
        <w:widowControl w:val="0"/>
        <w:autoSpaceDE w:val="0"/>
        <w:autoSpaceDN w:val="0"/>
        <w:adjustRightInd w:val="0"/>
        <w:spacing w:before="40" w:after="0"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0B5C1F" w:rsidRPr="000B5C1F">
        <w:rPr>
          <w:rFonts w:ascii="Calibri" w:hAnsi="Calibri" w:cs="Calibri"/>
          <w:noProof/>
          <w:szCs w:val="24"/>
        </w:rPr>
        <w:t>[1]</w:t>
      </w:r>
      <w:r w:rsidR="000B5C1F" w:rsidRPr="000B5C1F">
        <w:rPr>
          <w:rFonts w:ascii="Calibri" w:hAnsi="Calibri" w:cs="Calibri"/>
          <w:noProof/>
          <w:szCs w:val="24"/>
        </w:rPr>
        <w:tab/>
        <w:t xml:space="preserve">S. J. Russel and P. Norvig, </w:t>
      </w:r>
      <w:r w:rsidR="000B5C1F" w:rsidRPr="000B5C1F">
        <w:rPr>
          <w:rFonts w:ascii="Calibri" w:hAnsi="Calibri" w:cs="Calibri"/>
          <w:i/>
          <w:iCs/>
          <w:noProof/>
          <w:szCs w:val="24"/>
        </w:rPr>
        <w:t>Artificial Intelligence: A Modern Approach</w:t>
      </w:r>
      <w:r w:rsidR="000B5C1F" w:rsidRPr="000B5C1F">
        <w:rPr>
          <w:rFonts w:ascii="Calibri" w:hAnsi="Calibri" w:cs="Calibri"/>
          <w:noProof/>
          <w:szCs w:val="24"/>
        </w:rPr>
        <w:t>, 3rd ed. 2009.</w:t>
      </w:r>
    </w:p>
    <w:p w:rsidR="000B5C1F" w:rsidRPr="000B5C1F" w:rsidRDefault="000B5C1F" w:rsidP="000B5C1F">
      <w:pPr>
        <w:widowControl w:val="0"/>
        <w:autoSpaceDE w:val="0"/>
        <w:autoSpaceDN w:val="0"/>
        <w:adjustRightInd w:val="0"/>
        <w:spacing w:before="40" w:after="0" w:line="240" w:lineRule="auto"/>
        <w:ind w:left="640" w:hanging="640"/>
        <w:rPr>
          <w:rFonts w:ascii="Calibri" w:hAnsi="Calibri" w:cs="Calibri"/>
          <w:noProof/>
          <w:szCs w:val="24"/>
        </w:rPr>
      </w:pPr>
      <w:r w:rsidRPr="000B5C1F">
        <w:rPr>
          <w:rFonts w:ascii="Calibri" w:hAnsi="Calibri" w:cs="Calibri"/>
          <w:noProof/>
          <w:szCs w:val="24"/>
        </w:rPr>
        <w:t>[2]</w:t>
      </w:r>
      <w:r w:rsidRPr="000B5C1F">
        <w:rPr>
          <w:rFonts w:ascii="Calibri" w:hAnsi="Calibri" w:cs="Calibri"/>
          <w:noProof/>
          <w:szCs w:val="24"/>
        </w:rPr>
        <w:tab/>
        <w:t xml:space="preserve">H. Zhang, “The Optimality of Naive Bayes,” </w:t>
      </w:r>
      <w:r w:rsidRPr="000B5C1F">
        <w:rPr>
          <w:rFonts w:ascii="Calibri" w:hAnsi="Calibri" w:cs="Calibri"/>
          <w:i/>
          <w:iCs/>
          <w:noProof/>
          <w:szCs w:val="24"/>
        </w:rPr>
        <w:t>Proc. Seventeenth Int. Florida Artif. Intell. Res. Soc. Conf. FLAIRS 2004</w:t>
      </w:r>
      <w:r w:rsidRPr="000B5C1F">
        <w:rPr>
          <w:rFonts w:ascii="Calibri" w:hAnsi="Calibri" w:cs="Calibri"/>
          <w:noProof/>
          <w:szCs w:val="24"/>
        </w:rPr>
        <w:t>, vol. 1, no. 2, pp. 1–6, 2004.</w:t>
      </w:r>
    </w:p>
    <w:p w:rsidR="000B5C1F" w:rsidRPr="000B5C1F" w:rsidRDefault="000B5C1F" w:rsidP="000B5C1F">
      <w:pPr>
        <w:widowControl w:val="0"/>
        <w:autoSpaceDE w:val="0"/>
        <w:autoSpaceDN w:val="0"/>
        <w:adjustRightInd w:val="0"/>
        <w:spacing w:before="40" w:after="0" w:line="240" w:lineRule="auto"/>
        <w:ind w:left="640" w:hanging="640"/>
        <w:rPr>
          <w:rFonts w:ascii="Calibri" w:hAnsi="Calibri" w:cs="Calibri"/>
          <w:noProof/>
          <w:szCs w:val="24"/>
        </w:rPr>
      </w:pPr>
      <w:r w:rsidRPr="000B5C1F">
        <w:rPr>
          <w:rFonts w:ascii="Calibri" w:hAnsi="Calibri" w:cs="Calibri"/>
          <w:noProof/>
          <w:szCs w:val="24"/>
        </w:rPr>
        <w:t>[3]</w:t>
      </w:r>
      <w:r w:rsidRPr="000B5C1F">
        <w:rPr>
          <w:rFonts w:ascii="Calibri" w:hAnsi="Calibri" w:cs="Calibri"/>
          <w:noProof/>
          <w:szCs w:val="24"/>
        </w:rPr>
        <w:tab/>
        <w:t xml:space="preserve">N. Friedman, D. Geiger, and M. Goldszmit, “Bayesian Network Classifiers,” </w:t>
      </w:r>
      <w:r w:rsidRPr="000B5C1F">
        <w:rPr>
          <w:rFonts w:ascii="Calibri" w:hAnsi="Calibri" w:cs="Calibri"/>
          <w:i/>
          <w:iCs/>
          <w:noProof/>
          <w:szCs w:val="24"/>
        </w:rPr>
        <w:t>Mach. Learn.</w:t>
      </w:r>
      <w:r w:rsidRPr="000B5C1F">
        <w:rPr>
          <w:rFonts w:ascii="Calibri" w:hAnsi="Calibri" w:cs="Calibri"/>
          <w:noProof/>
          <w:szCs w:val="24"/>
        </w:rPr>
        <w:t>, vol. 29, pp. 131–163, 1997.</w:t>
      </w:r>
    </w:p>
    <w:p w:rsidR="000B5C1F" w:rsidRPr="000B5C1F" w:rsidRDefault="000B5C1F" w:rsidP="000B5C1F">
      <w:pPr>
        <w:widowControl w:val="0"/>
        <w:autoSpaceDE w:val="0"/>
        <w:autoSpaceDN w:val="0"/>
        <w:adjustRightInd w:val="0"/>
        <w:spacing w:before="40" w:after="0" w:line="240" w:lineRule="auto"/>
        <w:ind w:left="640" w:hanging="640"/>
        <w:rPr>
          <w:rFonts w:ascii="Calibri" w:hAnsi="Calibri" w:cs="Calibri"/>
          <w:noProof/>
          <w:szCs w:val="24"/>
        </w:rPr>
      </w:pPr>
      <w:r w:rsidRPr="000B5C1F">
        <w:rPr>
          <w:rFonts w:ascii="Calibri" w:hAnsi="Calibri" w:cs="Calibri"/>
          <w:noProof/>
          <w:szCs w:val="24"/>
        </w:rPr>
        <w:t>[4]</w:t>
      </w:r>
      <w:r w:rsidRPr="000B5C1F">
        <w:rPr>
          <w:rFonts w:ascii="Calibri" w:hAnsi="Calibri" w:cs="Calibri"/>
          <w:noProof/>
          <w:szCs w:val="24"/>
        </w:rPr>
        <w:tab/>
        <w:t xml:space="preserve">I. Millington and J. Funge, </w:t>
      </w:r>
      <w:r w:rsidRPr="000B5C1F">
        <w:rPr>
          <w:rFonts w:ascii="Calibri" w:hAnsi="Calibri" w:cs="Calibri"/>
          <w:i/>
          <w:iCs/>
          <w:noProof/>
          <w:szCs w:val="24"/>
        </w:rPr>
        <w:t>Artificial Intelligence for Games, Second Edition</w:t>
      </w:r>
      <w:r w:rsidRPr="000B5C1F">
        <w:rPr>
          <w:rFonts w:ascii="Calibri" w:hAnsi="Calibri" w:cs="Calibri"/>
          <w:noProof/>
          <w:szCs w:val="24"/>
        </w:rPr>
        <w:t>. 2009.</w:t>
      </w:r>
    </w:p>
    <w:p w:rsidR="000B5C1F" w:rsidRPr="000B5C1F" w:rsidRDefault="000B5C1F" w:rsidP="000B5C1F">
      <w:pPr>
        <w:widowControl w:val="0"/>
        <w:autoSpaceDE w:val="0"/>
        <w:autoSpaceDN w:val="0"/>
        <w:adjustRightInd w:val="0"/>
        <w:spacing w:before="40" w:after="0" w:line="240" w:lineRule="auto"/>
        <w:ind w:left="640" w:hanging="640"/>
        <w:rPr>
          <w:rFonts w:ascii="Calibri" w:hAnsi="Calibri" w:cs="Calibri"/>
          <w:noProof/>
          <w:szCs w:val="24"/>
        </w:rPr>
      </w:pPr>
      <w:r w:rsidRPr="000B5C1F">
        <w:rPr>
          <w:rFonts w:ascii="Calibri" w:hAnsi="Calibri" w:cs="Calibri"/>
          <w:noProof/>
          <w:szCs w:val="24"/>
        </w:rPr>
        <w:t>[5]</w:t>
      </w:r>
      <w:r w:rsidRPr="000B5C1F">
        <w:rPr>
          <w:rFonts w:ascii="Calibri" w:hAnsi="Calibri" w:cs="Calibri"/>
          <w:noProof/>
          <w:szCs w:val="24"/>
        </w:rPr>
        <w:tab/>
        <w:t xml:space="preserve">J. D. M. Rennie, L. Shih, J. Teevan, and D. R. Karger, “Tackling the Poor Assumptions of Naive Bayes Text Classifiers,” </w:t>
      </w:r>
      <w:r w:rsidRPr="000B5C1F">
        <w:rPr>
          <w:rFonts w:ascii="Calibri" w:hAnsi="Calibri" w:cs="Calibri"/>
          <w:i/>
          <w:iCs/>
          <w:noProof/>
          <w:szCs w:val="24"/>
        </w:rPr>
        <w:t>Proc. Twent. Int. Conf. Mach. Learn.</w:t>
      </w:r>
      <w:r w:rsidRPr="000B5C1F">
        <w:rPr>
          <w:rFonts w:ascii="Calibri" w:hAnsi="Calibri" w:cs="Calibri"/>
          <w:noProof/>
          <w:szCs w:val="24"/>
        </w:rPr>
        <w:t>, vol. 20, no. 1973, pp. 616–623, 2003.</w:t>
      </w:r>
    </w:p>
    <w:p w:rsidR="000B5C1F" w:rsidRPr="000B5C1F" w:rsidRDefault="000B5C1F" w:rsidP="000B5C1F">
      <w:pPr>
        <w:widowControl w:val="0"/>
        <w:autoSpaceDE w:val="0"/>
        <w:autoSpaceDN w:val="0"/>
        <w:adjustRightInd w:val="0"/>
        <w:spacing w:before="40" w:after="0" w:line="240" w:lineRule="auto"/>
        <w:ind w:left="640" w:hanging="640"/>
        <w:rPr>
          <w:rFonts w:ascii="Calibri" w:hAnsi="Calibri" w:cs="Calibri"/>
          <w:noProof/>
          <w:szCs w:val="24"/>
        </w:rPr>
      </w:pPr>
      <w:r w:rsidRPr="000B5C1F">
        <w:rPr>
          <w:rFonts w:ascii="Calibri" w:hAnsi="Calibri" w:cs="Calibri"/>
          <w:noProof/>
          <w:szCs w:val="24"/>
        </w:rPr>
        <w:t>[6]</w:t>
      </w:r>
      <w:r w:rsidRPr="000B5C1F">
        <w:rPr>
          <w:rFonts w:ascii="Calibri" w:hAnsi="Calibri" w:cs="Calibri"/>
          <w:noProof/>
          <w:szCs w:val="24"/>
        </w:rPr>
        <w:tab/>
        <w:t xml:space="preserve">P. Miller, M. Van Gerven, and S. Bohte, “Editorial: Artificial Neural Networks as Models of Neural Information Processing,” </w:t>
      </w:r>
      <w:r w:rsidRPr="000B5C1F">
        <w:rPr>
          <w:rFonts w:ascii="Calibri" w:hAnsi="Calibri" w:cs="Calibri"/>
          <w:i/>
          <w:iCs/>
          <w:noProof/>
          <w:szCs w:val="24"/>
        </w:rPr>
        <w:t>Front. Comput. Neurosci. Front. Comput. Neurosci</w:t>
      </w:r>
      <w:r w:rsidRPr="000B5C1F">
        <w:rPr>
          <w:rFonts w:ascii="Calibri" w:hAnsi="Calibri" w:cs="Calibri"/>
          <w:noProof/>
          <w:szCs w:val="24"/>
        </w:rPr>
        <w:t>, vol. 11, no. 11, pp. 1143389–114, 2017.</w:t>
      </w:r>
    </w:p>
    <w:p w:rsidR="000B5C1F" w:rsidRPr="000B5C1F" w:rsidRDefault="000B5C1F" w:rsidP="000B5C1F">
      <w:pPr>
        <w:widowControl w:val="0"/>
        <w:autoSpaceDE w:val="0"/>
        <w:autoSpaceDN w:val="0"/>
        <w:adjustRightInd w:val="0"/>
        <w:spacing w:before="40" w:after="0" w:line="240" w:lineRule="auto"/>
        <w:ind w:left="640" w:hanging="640"/>
        <w:rPr>
          <w:rFonts w:ascii="Calibri" w:hAnsi="Calibri" w:cs="Calibri"/>
          <w:noProof/>
          <w:szCs w:val="24"/>
        </w:rPr>
      </w:pPr>
      <w:r w:rsidRPr="000B5C1F">
        <w:rPr>
          <w:rFonts w:ascii="Calibri" w:hAnsi="Calibri" w:cs="Calibri"/>
          <w:noProof/>
          <w:szCs w:val="24"/>
        </w:rPr>
        <w:t>[7]</w:t>
      </w:r>
      <w:r w:rsidRPr="000B5C1F">
        <w:rPr>
          <w:rFonts w:ascii="Calibri" w:hAnsi="Calibri" w:cs="Calibri"/>
          <w:noProof/>
          <w:szCs w:val="24"/>
        </w:rPr>
        <w:tab/>
        <w:t>Rob Fergus, “Neural Networks.” [Online]. Available: https://www.doc.ic.ac.uk/~nd/surprise_96/journal/vol4/cs11/report.html. [Accessed: 30-Apr-2018].</w:t>
      </w:r>
    </w:p>
    <w:p w:rsidR="000B5C1F" w:rsidRPr="000B5C1F" w:rsidRDefault="000B5C1F" w:rsidP="000B5C1F">
      <w:pPr>
        <w:widowControl w:val="0"/>
        <w:autoSpaceDE w:val="0"/>
        <w:autoSpaceDN w:val="0"/>
        <w:adjustRightInd w:val="0"/>
        <w:spacing w:before="40" w:after="0" w:line="240" w:lineRule="auto"/>
        <w:ind w:left="640" w:hanging="640"/>
        <w:rPr>
          <w:rFonts w:ascii="Calibri" w:hAnsi="Calibri" w:cs="Calibri"/>
          <w:noProof/>
          <w:szCs w:val="24"/>
        </w:rPr>
      </w:pPr>
      <w:r w:rsidRPr="000B5C1F">
        <w:rPr>
          <w:rFonts w:ascii="Calibri" w:hAnsi="Calibri" w:cs="Calibri"/>
          <w:noProof/>
          <w:szCs w:val="24"/>
        </w:rPr>
        <w:t>[8]</w:t>
      </w:r>
      <w:r w:rsidRPr="000B5C1F">
        <w:rPr>
          <w:rFonts w:ascii="Calibri" w:hAnsi="Calibri" w:cs="Calibri"/>
          <w:noProof/>
          <w:szCs w:val="24"/>
        </w:rPr>
        <w:tab/>
        <w:t xml:space="preserve">S. Theodoridis, “Neural Networks and Deep Learning,” in </w:t>
      </w:r>
      <w:r w:rsidRPr="000B5C1F">
        <w:rPr>
          <w:rFonts w:ascii="Calibri" w:hAnsi="Calibri" w:cs="Calibri"/>
          <w:i/>
          <w:iCs/>
          <w:noProof/>
          <w:szCs w:val="24"/>
        </w:rPr>
        <w:t>Machine Learning</w:t>
      </w:r>
      <w:r w:rsidRPr="000B5C1F">
        <w:rPr>
          <w:rFonts w:ascii="Calibri" w:hAnsi="Calibri" w:cs="Calibri"/>
          <w:noProof/>
          <w:szCs w:val="24"/>
        </w:rPr>
        <w:t>, Determination Press, 2015, pp. 875–936.</w:t>
      </w:r>
    </w:p>
    <w:p w:rsidR="000B5C1F" w:rsidRPr="000B5C1F" w:rsidRDefault="000B5C1F" w:rsidP="000B5C1F">
      <w:pPr>
        <w:widowControl w:val="0"/>
        <w:autoSpaceDE w:val="0"/>
        <w:autoSpaceDN w:val="0"/>
        <w:adjustRightInd w:val="0"/>
        <w:spacing w:before="40" w:after="0" w:line="240" w:lineRule="auto"/>
        <w:ind w:left="640" w:hanging="640"/>
        <w:rPr>
          <w:rFonts w:ascii="Calibri" w:hAnsi="Calibri" w:cs="Calibri"/>
          <w:noProof/>
          <w:szCs w:val="24"/>
        </w:rPr>
      </w:pPr>
      <w:r w:rsidRPr="000B5C1F">
        <w:rPr>
          <w:rFonts w:ascii="Calibri" w:hAnsi="Calibri" w:cs="Calibri"/>
          <w:noProof/>
          <w:szCs w:val="24"/>
        </w:rPr>
        <w:t>[9]</w:t>
      </w:r>
      <w:r w:rsidRPr="000B5C1F">
        <w:rPr>
          <w:rFonts w:ascii="Calibri" w:hAnsi="Calibri" w:cs="Calibri"/>
          <w:noProof/>
          <w:szCs w:val="24"/>
        </w:rPr>
        <w:tab/>
        <w:t>S. Linear, C. Initialize, S. C. Training, and N. Network, “CS231n Convolutional Neural Networks for Visual Recognition,” pp. 1–14, 2015.</w:t>
      </w:r>
    </w:p>
    <w:p w:rsidR="000B5C1F" w:rsidRPr="000B5C1F" w:rsidRDefault="000B5C1F" w:rsidP="000B5C1F">
      <w:pPr>
        <w:widowControl w:val="0"/>
        <w:autoSpaceDE w:val="0"/>
        <w:autoSpaceDN w:val="0"/>
        <w:adjustRightInd w:val="0"/>
        <w:spacing w:before="40" w:after="0" w:line="240" w:lineRule="auto"/>
        <w:ind w:left="640" w:hanging="640"/>
        <w:rPr>
          <w:rFonts w:ascii="Calibri" w:hAnsi="Calibri" w:cs="Calibri"/>
          <w:noProof/>
          <w:szCs w:val="24"/>
        </w:rPr>
      </w:pPr>
      <w:r w:rsidRPr="000B5C1F">
        <w:rPr>
          <w:rFonts w:ascii="Calibri" w:hAnsi="Calibri" w:cs="Calibri"/>
          <w:noProof/>
          <w:szCs w:val="24"/>
        </w:rPr>
        <w:t>[10]</w:t>
      </w:r>
      <w:r w:rsidRPr="000B5C1F">
        <w:rPr>
          <w:rFonts w:ascii="Calibri" w:hAnsi="Calibri" w:cs="Calibri"/>
          <w:noProof/>
          <w:szCs w:val="24"/>
        </w:rPr>
        <w:tab/>
        <w:t>James Lani, “What is Linear Regression? - Statistics Solutions,” 2013. [Online]. Available: https://www.statisticssolutions.com/what-is-linear-regression/. [Accessed: 30-Apr-2018].</w:t>
      </w:r>
    </w:p>
    <w:p w:rsidR="000B5C1F" w:rsidRPr="000B5C1F" w:rsidRDefault="000B5C1F" w:rsidP="000B5C1F">
      <w:pPr>
        <w:widowControl w:val="0"/>
        <w:autoSpaceDE w:val="0"/>
        <w:autoSpaceDN w:val="0"/>
        <w:adjustRightInd w:val="0"/>
        <w:spacing w:before="40" w:after="0" w:line="240" w:lineRule="auto"/>
        <w:ind w:left="640" w:hanging="640"/>
        <w:rPr>
          <w:rFonts w:ascii="Calibri" w:hAnsi="Calibri" w:cs="Calibri"/>
          <w:noProof/>
          <w:szCs w:val="24"/>
        </w:rPr>
      </w:pPr>
      <w:r w:rsidRPr="000B5C1F">
        <w:rPr>
          <w:rFonts w:ascii="Calibri" w:hAnsi="Calibri" w:cs="Calibri"/>
          <w:noProof/>
          <w:szCs w:val="24"/>
        </w:rPr>
        <w:t>[11]</w:t>
      </w:r>
      <w:r w:rsidRPr="000B5C1F">
        <w:rPr>
          <w:rFonts w:ascii="Calibri" w:hAnsi="Calibri" w:cs="Calibri"/>
          <w:noProof/>
          <w:szCs w:val="24"/>
        </w:rPr>
        <w:tab/>
        <w:t>“ML 101: Linear Regression Tutorial – Amar Budhiraja – Medium.” [Online]. Available: https://medium.com/@amarbudhiraja/ml-101-linear-regression-tutorial-1e40e29f1934. [Accessed: 02-May-2018].</w:t>
      </w:r>
    </w:p>
    <w:p w:rsidR="000B5C1F" w:rsidRPr="000B5C1F" w:rsidRDefault="000B5C1F" w:rsidP="000B5C1F">
      <w:pPr>
        <w:widowControl w:val="0"/>
        <w:autoSpaceDE w:val="0"/>
        <w:autoSpaceDN w:val="0"/>
        <w:adjustRightInd w:val="0"/>
        <w:spacing w:before="40" w:after="0" w:line="240" w:lineRule="auto"/>
        <w:ind w:left="640" w:hanging="640"/>
        <w:rPr>
          <w:rFonts w:ascii="Calibri" w:hAnsi="Calibri" w:cs="Calibri"/>
          <w:noProof/>
          <w:szCs w:val="24"/>
        </w:rPr>
      </w:pPr>
      <w:r w:rsidRPr="000B5C1F">
        <w:rPr>
          <w:rFonts w:ascii="Calibri" w:hAnsi="Calibri" w:cs="Calibri"/>
          <w:noProof/>
          <w:szCs w:val="24"/>
        </w:rPr>
        <w:t>[12]</w:t>
      </w:r>
      <w:r w:rsidRPr="000B5C1F">
        <w:rPr>
          <w:rFonts w:ascii="Calibri" w:hAnsi="Calibri" w:cs="Calibri"/>
          <w:noProof/>
          <w:szCs w:val="24"/>
        </w:rPr>
        <w:tab/>
        <w:t xml:space="preserve">A. Bronshtein, “A Quick Introduction to K-Nearest Neighbors Algorithm,” </w:t>
      </w:r>
      <w:r w:rsidRPr="000B5C1F">
        <w:rPr>
          <w:rFonts w:ascii="Calibri" w:hAnsi="Calibri" w:cs="Calibri"/>
          <w:i/>
          <w:iCs/>
          <w:noProof/>
          <w:szCs w:val="24"/>
        </w:rPr>
        <w:t>Medium</w:t>
      </w:r>
      <w:r w:rsidRPr="000B5C1F">
        <w:rPr>
          <w:rFonts w:ascii="Calibri" w:hAnsi="Calibri" w:cs="Calibri"/>
          <w:noProof/>
          <w:szCs w:val="24"/>
        </w:rPr>
        <w:t>, pp. 1–7, 2017.</w:t>
      </w:r>
    </w:p>
    <w:p w:rsidR="000B5C1F" w:rsidRPr="000B5C1F" w:rsidRDefault="000B5C1F" w:rsidP="000B5C1F">
      <w:pPr>
        <w:widowControl w:val="0"/>
        <w:autoSpaceDE w:val="0"/>
        <w:autoSpaceDN w:val="0"/>
        <w:adjustRightInd w:val="0"/>
        <w:spacing w:before="40" w:after="0" w:line="240" w:lineRule="auto"/>
        <w:ind w:left="640" w:hanging="640"/>
        <w:rPr>
          <w:rFonts w:ascii="Calibri" w:hAnsi="Calibri" w:cs="Calibri"/>
          <w:noProof/>
          <w:szCs w:val="24"/>
        </w:rPr>
      </w:pPr>
      <w:r w:rsidRPr="000B5C1F">
        <w:rPr>
          <w:rFonts w:ascii="Calibri" w:hAnsi="Calibri" w:cs="Calibri"/>
          <w:noProof/>
          <w:szCs w:val="24"/>
        </w:rPr>
        <w:t>[13]</w:t>
      </w:r>
      <w:r w:rsidRPr="000B5C1F">
        <w:rPr>
          <w:rFonts w:ascii="Calibri" w:hAnsi="Calibri" w:cs="Calibri"/>
          <w:noProof/>
          <w:szCs w:val="24"/>
        </w:rPr>
        <w:tab/>
        <w:t xml:space="preserve">Tavish Srivastava, “Introduction to KNN, K-Nearest Neighbors : Simplified,” </w:t>
      </w:r>
      <w:r w:rsidRPr="000B5C1F">
        <w:rPr>
          <w:rFonts w:ascii="Calibri" w:hAnsi="Calibri" w:cs="Calibri"/>
          <w:i/>
          <w:iCs/>
          <w:noProof/>
          <w:szCs w:val="24"/>
        </w:rPr>
        <w:t>October</w:t>
      </w:r>
      <w:r w:rsidRPr="000B5C1F">
        <w:rPr>
          <w:rFonts w:ascii="Calibri" w:hAnsi="Calibri" w:cs="Calibri"/>
          <w:noProof/>
          <w:szCs w:val="24"/>
        </w:rPr>
        <w:t>. 2014.</w:t>
      </w:r>
    </w:p>
    <w:p w:rsidR="000B5C1F" w:rsidRPr="000B5C1F" w:rsidRDefault="000B5C1F" w:rsidP="000B5C1F">
      <w:pPr>
        <w:widowControl w:val="0"/>
        <w:autoSpaceDE w:val="0"/>
        <w:autoSpaceDN w:val="0"/>
        <w:adjustRightInd w:val="0"/>
        <w:spacing w:before="40" w:after="0" w:line="240" w:lineRule="auto"/>
        <w:ind w:left="640" w:hanging="640"/>
        <w:rPr>
          <w:rFonts w:ascii="Calibri" w:hAnsi="Calibri" w:cs="Calibri"/>
          <w:noProof/>
          <w:szCs w:val="24"/>
        </w:rPr>
      </w:pPr>
      <w:r w:rsidRPr="000B5C1F">
        <w:rPr>
          <w:rFonts w:ascii="Calibri" w:hAnsi="Calibri" w:cs="Calibri"/>
          <w:noProof/>
          <w:szCs w:val="24"/>
        </w:rPr>
        <w:t>[14]</w:t>
      </w:r>
      <w:r w:rsidRPr="000B5C1F">
        <w:rPr>
          <w:rFonts w:ascii="Calibri" w:hAnsi="Calibri" w:cs="Calibri"/>
          <w:noProof/>
          <w:szCs w:val="24"/>
        </w:rPr>
        <w:tab/>
        <w:t>“K_Nearest_Neighbors.” [Online]. Available: http://people.revoledu.com/kardi/tutorial/KNN/Strength and Weakness.htm. [Accessed: 03-May-2018].</w:t>
      </w:r>
    </w:p>
    <w:p w:rsidR="000B5C1F" w:rsidRPr="000B5C1F" w:rsidRDefault="000B5C1F" w:rsidP="000B5C1F">
      <w:pPr>
        <w:widowControl w:val="0"/>
        <w:autoSpaceDE w:val="0"/>
        <w:autoSpaceDN w:val="0"/>
        <w:adjustRightInd w:val="0"/>
        <w:spacing w:before="40" w:after="0" w:line="240" w:lineRule="auto"/>
        <w:ind w:left="640" w:hanging="640"/>
        <w:rPr>
          <w:rFonts w:ascii="Calibri" w:hAnsi="Calibri" w:cs="Calibri"/>
          <w:noProof/>
          <w:szCs w:val="24"/>
        </w:rPr>
      </w:pPr>
      <w:r w:rsidRPr="000B5C1F">
        <w:rPr>
          <w:rFonts w:ascii="Calibri" w:hAnsi="Calibri" w:cs="Calibri"/>
          <w:noProof/>
          <w:szCs w:val="24"/>
        </w:rPr>
        <w:t>[15]</w:t>
      </w:r>
      <w:r w:rsidRPr="000B5C1F">
        <w:rPr>
          <w:rFonts w:ascii="Calibri" w:hAnsi="Calibri" w:cs="Calibri"/>
          <w:noProof/>
          <w:szCs w:val="24"/>
        </w:rPr>
        <w:tab/>
        <w:t xml:space="preserve">S. Patel, “Chapter 2 : SVM (Support Vector Machine) — Theory – Machine Learning 101,” </w:t>
      </w:r>
      <w:r w:rsidRPr="000B5C1F">
        <w:rPr>
          <w:rFonts w:ascii="Calibri" w:hAnsi="Calibri" w:cs="Calibri"/>
          <w:i/>
          <w:iCs/>
          <w:noProof/>
          <w:szCs w:val="24"/>
        </w:rPr>
        <w:t>Medium</w:t>
      </w:r>
      <w:r w:rsidRPr="000B5C1F">
        <w:rPr>
          <w:rFonts w:ascii="Calibri" w:hAnsi="Calibri" w:cs="Calibri"/>
          <w:noProof/>
          <w:szCs w:val="24"/>
        </w:rPr>
        <w:t>, 2017. [Online]. Available: https://medium.com/machine-learning-101/chapter-2-svm-support-vector-machine-theory-f0812effc72. [Accessed: 03-May-2018].</w:t>
      </w:r>
    </w:p>
    <w:p w:rsidR="000B5C1F" w:rsidRPr="000B5C1F" w:rsidRDefault="000B5C1F" w:rsidP="000B5C1F">
      <w:pPr>
        <w:widowControl w:val="0"/>
        <w:autoSpaceDE w:val="0"/>
        <w:autoSpaceDN w:val="0"/>
        <w:adjustRightInd w:val="0"/>
        <w:spacing w:before="40" w:after="0" w:line="240" w:lineRule="auto"/>
        <w:ind w:left="640" w:hanging="640"/>
        <w:rPr>
          <w:rFonts w:ascii="Calibri" w:hAnsi="Calibri" w:cs="Calibri"/>
          <w:noProof/>
          <w:szCs w:val="24"/>
        </w:rPr>
      </w:pPr>
      <w:r w:rsidRPr="000B5C1F">
        <w:rPr>
          <w:rFonts w:ascii="Calibri" w:hAnsi="Calibri" w:cs="Calibri"/>
          <w:noProof/>
          <w:szCs w:val="24"/>
        </w:rPr>
        <w:t>[16]</w:t>
      </w:r>
      <w:r w:rsidRPr="000B5C1F">
        <w:rPr>
          <w:rFonts w:ascii="Calibri" w:hAnsi="Calibri" w:cs="Calibri"/>
          <w:noProof/>
          <w:szCs w:val="24"/>
        </w:rPr>
        <w:tab/>
        <w:t xml:space="preserve">S. Ray, “Understanding Support Vector Machine algorithm from examples (along with code),” </w:t>
      </w:r>
      <w:r w:rsidRPr="000B5C1F">
        <w:rPr>
          <w:rFonts w:ascii="Calibri" w:hAnsi="Calibri" w:cs="Calibri"/>
          <w:i/>
          <w:iCs/>
          <w:noProof/>
          <w:szCs w:val="24"/>
        </w:rPr>
        <w:t>Anal. Vidhya</w:t>
      </w:r>
      <w:r w:rsidRPr="000B5C1F">
        <w:rPr>
          <w:rFonts w:ascii="Calibri" w:hAnsi="Calibri" w:cs="Calibri"/>
          <w:noProof/>
          <w:szCs w:val="24"/>
        </w:rPr>
        <w:t>, vol. 20, pp. 1–23, 2015.</w:t>
      </w:r>
    </w:p>
    <w:p w:rsidR="000B5C1F" w:rsidRPr="000B5C1F" w:rsidRDefault="000B5C1F" w:rsidP="000B5C1F">
      <w:pPr>
        <w:widowControl w:val="0"/>
        <w:autoSpaceDE w:val="0"/>
        <w:autoSpaceDN w:val="0"/>
        <w:adjustRightInd w:val="0"/>
        <w:spacing w:before="40" w:after="0" w:line="240" w:lineRule="auto"/>
        <w:ind w:left="640" w:hanging="640"/>
        <w:rPr>
          <w:rFonts w:ascii="Calibri" w:hAnsi="Calibri" w:cs="Calibri"/>
          <w:noProof/>
          <w:szCs w:val="24"/>
        </w:rPr>
      </w:pPr>
      <w:r w:rsidRPr="000B5C1F">
        <w:rPr>
          <w:rFonts w:ascii="Calibri" w:hAnsi="Calibri" w:cs="Calibri"/>
          <w:noProof/>
          <w:szCs w:val="24"/>
        </w:rPr>
        <w:t>[17]</w:t>
      </w:r>
      <w:r w:rsidRPr="000B5C1F">
        <w:rPr>
          <w:rFonts w:ascii="Calibri" w:hAnsi="Calibri" w:cs="Calibri"/>
          <w:noProof/>
          <w:szCs w:val="24"/>
        </w:rPr>
        <w:tab/>
        <w:t>K. Awati, “A gentle introduction to text mining using R | Eight to Late,” pp. 1–16, 2015.</w:t>
      </w:r>
    </w:p>
    <w:p w:rsidR="000B5C1F" w:rsidRPr="000B5C1F" w:rsidRDefault="000B5C1F" w:rsidP="000B5C1F">
      <w:pPr>
        <w:widowControl w:val="0"/>
        <w:autoSpaceDE w:val="0"/>
        <w:autoSpaceDN w:val="0"/>
        <w:adjustRightInd w:val="0"/>
        <w:spacing w:before="40" w:after="0" w:line="240" w:lineRule="auto"/>
        <w:ind w:left="640" w:hanging="640"/>
        <w:rPr>
          <w:rFonts w:ascii="Calibri" w:hAnsi="Calibri" w:cs="Calibri"/>
          <w:noProof/>
          <w:szCs w:val="24"/>
        </w:rPr>
      </w:pPr>
      <w:r w:rsidRPr="000B5C1F">
        <w:rPr>
          <w:rFonts w:ascii="Calibri" w:hAnsi="Calibri" w:cs="Calibri"/>
          <w:noProof/>
          <w:szCs w:val="24"/>
        </w:rPr>
        <w:t>[18]</w:t>
      </w:r>
      <w:r w:rsidRPr="000B5C1F">
        <w:rPr>
          <w:rFonts w:ascii="Calibri" w:hAnsi="Calibri" w:cs="Calibri"/>
          <w:noProof/>
          <w:szCs w:val="24"/>
        </w:rPr>
        <w:tab/>
        <w:t>“9 Things You Must Know About FDD - Feature Driven Development - OpenXcell.” [Online]. Available: https://www.openxcell.com/9-things-must-know-fdd-feature-driven-development. [Accessed: 29-Apr-2018].</w:t>
      </w:r>
    </w:p>
    <w:p w:rsidR="000B5C1F" w:rsidRDefault="000B5C1F" w:rsidP="00A6636B">
      <w:pPr>
        <w:widowControl w:val="0"/>
        <w:autoSpaceDE w:val="0"/>
        <w:autoSpaceDN w:val="0"/>
        <w:adjustRightInd w:val="0"/>
        <w:spacing w:before="40" w:after="0" w:line="240" w:lineRule="auto"/>
        <w:ind w:left="640" w:hanging="640"/>
        <w:rPr>
          <w:rFonts w:ascii="Calibri" w:hAnsi="Calibri" w:cs="Calibri"/>
          <w:noProof/>
          <w:szCs w:val="24"/>
        </w:rPr>
      </w:pPr>
      <w:r w:rsidRPr="000B5C1F">
        <w:rPr>
          <w:rFonts w:ascii="Calibri" w:hAnsi="Calibri" w:cs="Calibri"/>
          <w:noProof/>
          <w:szCs w:val="24"/>
        </w:rPr>
        <w:t>[19]</w:t>
      </w:r>
      <w:r w:rsidRPr="000B5C1F">
        <w:rPr>
          <w:rFonts w:ascii="Calibri" w:hAnsi="Calibri" w:cs="Calibri"/>
          <w:noProof/>
          <w:szCs w:val="24"/>
        </w:rPr>
        <w:tab/>
        <w:t>Stephen Palmer, “An Introduction to Feature-Driven Development - DZone Agile.” [Online]. Available: https://dzone.com/articles/introduction-feature-driven. [Accessed: 29-Apr-2018].</w:t>
      </w:r>
      <w:r w:rsidR="00A6636B" w:rsidRPr="000B5C1F">
        <w:rPr>
          <w:rFonts w:ascii="Calibri" w:hAnsi="Calibri" w:cs="Calibri"/>
          <w:noProof/>
          <w:szCs w:val="24"/>
        </w:rPr>
        <w:t xml:space="preserve"> </w:t>
      </w:r>
    </w:p>
    <w:p w:rsidR="00A6636B" w:rsidRDefault="00A6636B" w:rsidP="00A6636B">
      <w:pPr>
        <w:widowControl w:val="0"/>
        <w:autoSpaceDE w:val="0"/>
        <w:autoSpaceDN w:val="0"/>
        <w:adjustRightInd w:val="0"/>
        <w:spacing w:before="40" w:after="0" w:line="240" w:lineRule="auto"/>
        <w:ind w:left="640" w:hanging="640"/>
        <w:rPr>
          <w:rFonts w:ascii="Calibri" w:hAnsi="Calibri" w:cs="Calibri"/>
          <w:noProof/>
          <w:szCs w:val="24"/>
        </w:rPr>
      </w:pPr>
    </w:p>
    <w:p w:rsidR="00A6636B" w:rsidRDefault="00A6636B" w:rsidP="00A6636B">
      <w:pPr>
        <w:widowControl w:val="0"/>
        <w:autoSpaceDE w:val="0"/>
        <w:autoSpaceDN w:val="0"/>
        <w:adjustRightInd w:val="0"/>
        <w:spacing w:before="40" w:after="0" w:line="240" w:lineRule="auto"/>
        <w:ind w:left="640" w:hanging="640"/>
        <w:rPr>
          <w:rFonts w:ascii="Calibri" w:hAnsi="Calibri" w:cs="Calibri"/>
          <w:noProof/>
          <w:szCs w:val="24"/>
        </w:rPr>
      </w:pPr>
    </w:p>
    <w:p w:rsidR="00A6636B" w:rsidRPr="000B5C1F" w:rsidRDefault="00A6636B" w:rsidP="00A6636B">
      <w:pPr>
        <w:widowControl w:val="0"/>
        <w:autoSpaceDE w:val="0"/>
        <w:autoSpaceDN w:val="0"/>
        <w:adjustRightInd w:val="0"/>
        <w:spacing w:before="40" w:after="0" w:line="240" w:lineRule="auto"/>
        <w:ind w:left="640" w:hanging="640"/>
        <w:rPr>
          <w:rFonts w:ascii="Calibri" w:hAnsi="Calibri" w:cs="Calibri"/>
          <w:noProof/>
        </w:rPr>
      </w:pPr>
    </w:p>
    <w:p w:rsidR="0093445C" w:rsidRDefault="00506E22" w:rsidP="00A6636B">
      <w:pPr>
        <w:pStyle w:val="Heading2"/>
      </w:pPr>
      <w:r>
        <w:rPr>
          <w:rFonts w:asciiTheme="minorHAnsi" w:eastAsiaTheme="minorHAnsi" w:hAnsiTheme="minorHAnsi" w:cstheme="minorBidi"/>
          <w:color w:val="auto"/>
          <w:sz w:val="22"/>
          <w:szCs w:val="22"/>
        </w:rPr>
        <w:fldChar w:fldCharType="end"/>
      </w:r>
      <w:bookmarkStart w:id="44" w:name="_Toc513192320"/>
      <w:r w:rsidR="00C55EDD">
        <w:t>Bibliography</w:t>
      </w:r>
      <w:bookmarkEnd w:id="44"/>
    </w:p>
    <w:p w:rsidR="000B5C1F" w:rsidRPr="00A6636B" w:rsidRDefault="00A6636B" w:rsidP="00A6636B">
      <w:pPr>
        <w:pStyle w:val="ListParagraph"/>
        <w:numPr>
          <w:ilvl w:val="0"/>
          <w:numId w:val="3"/>
        </w:numPr>
      </w:pPr>
      <w:r w:rsidRPr="00A6636B">
        <w:rPr>
          <w:rFonts w:ascii="Calibri" w:hAnsi="Calibri" w:cs="Calibri"/>
          <w:noProof/>
          <w:szCs w:val="24"/>
        </w:rPr>
        <w:t xml:space="preserve">A. McCallum and K. Nigam, “A Comparison of Event Models for Naive Bayes Text Classification,” </w:t>
      </w:r>
      <w:r w:rsidRPr="00A6636B">
        <w:rPr>
          <w:rFonts w:ascii="Calibri" w:hAnsi="Calibri" w:cs="Calibri"/>
          <w:i/>
          <w:iCs/>
          <w:noProof/>
          <w:szCs w:val="24"/>
        </w:rPr>
        <w:t>AAAI/ICML-98 Work. Learn. Text Categ.</w:t>
      </w:r>
      <w:r w:rsidRPr="00A6636B">
        <w:rPr>
          <w:rFonts w:ascii="Calibri" w:hAnsi="Calibri" w:cs="Calibri"/>
          <w:noProof/>
          <w:szCs w:val="24"/>
        </w:rPr>
        <w:t>, pp. 41–48, 1998.</w:t>
      </w:r>
    </w:p>
    <w:p w:rsidR="00A6636B" w:rsidRPr="00A6636B" w:rsidRDefault="00A6636B" w:rsidP="00A6636B">
      <w:pPr>
        <w:pStyle w:val="ListParagraph"/>
        <w:numPr>
          <w:ilvl w:val="0"/>
          <w:numId w:val="3"/>
        </w:numPr>
      </w:pPr>
      <w:r w:rsidRPr="000B5C1F">
        <w:rPr>
          <w:rFonts w:ascii="Calibri" w:hAnsi="Calibri" w:cs="Calibri"/>
          <w:noProof/>
          <w:szCs w:val="24"/>
        </w:rPr>
        <w:t>B. A. Phillips, “Software Development Methodologies,” 2010. [Online]. Available: http://www.itinfo.am/eng/software-development-methodologies/. [Accessed: 24-Apr-2018].</w:t>
      </w:r>
    </w:p>
    <w:p w:rsidR="00A6636B" w:rsidRPr="00A6636B" w:rsidRDefault="00A6636B" w:rsidP="00A6636B">
      <w:pPr>
        <w:pStyle w:val="ListParagraph"/>
        <w:numPr>
          <w:ilvl w:val="0"/>
          <w:numId w:val="3"/>
        </w:numPr>
      </w:pPr>
      <w:r w:rsidRPr="000B5C1F">
        <w:rPr>
          <w:rFonts w:ascii="Calibri" w:hAnsi="Calibri" w:cs="Calibri"/>
          <w:noProof/>
          <w:szCs w:val="24"/>
        </w:rPr>
        <w:t xml:space="preserve">G. James, D. Witten, T. Hastie, and R. Tibshirani, </w:t>
      </w:r>
      <w:r w:rsidRPr="000B5C1F">
        <w:rPr>
          <w:rFonts w:ascii="Calibri" w:hAnsi="Calibri" w:cs="Calibri"/>
          <w:i/>
          <w:iCs/>
          <w:noProof/>
          <w:szCs w:val="24"/>
        </w:rPr>
        <w:t>An introduction to Statistical Learning</w:t>
      </w:r>
      <w:r w:rsidRPr="000B5C1F">
        <w:rPr>
          <w:rFonts w:ascii="Calibri" w:hAnsi="Calibri" w:cs="Calibri"/>
          <w:noProof/>
          <w:szCs w:val="24"/>
        </w:rPr>
        <w:t>, vol. 7, no. 10. 2000.</w:t>
      </w:r>
    </w:p>
    <w:p w:rsidR="00A6636B" w:rsidRPr="00A6636B" w:rsidRDefault="00A6636B" w:rsidP="00A6636B">
      <w:pPr>
        <w:pStyle w:val="ListParagraph"/>
        <w:numPr>
          <w:ilvl w:val="0"/>
          <w:numId w:val="3"/>
        </w:numPr>
      </w:pPr>
      <w:r w:rsidRPr="000B5C1F">
        <w:rPr>
          <w:rFonts w:ascii="Calibri" w:hAnsi="Calibri" w:cs="Calibri"/>
          <w:noProof/>
          <w:szCs w:val="24"/>
        </w:rPr>
        <w:t xml:space="preserve">G. M. James, “Variance and bias for general loss functions,” </w:t>
      </w:r>
      <w:r w:rsidRPr="000B5C1F">
        <w:rPr>
          <w:rFonts w:ascii="Calibri" w:hAnsi="Calibri" w:cs="Calibri"/>
          <w:i/>
          <w:iCs/>
          <w:noProof/>
          <w:szCs w:val="24"/>
        </w:rPr>
        <w:t>Mach. Learn.</w:t>
      </w:r>
      <w:r w:rsidRPr="000B5C1F">
        <w:rPr>
          <w:rFonts w:ascii="Calibri" w:hAnsi="Calibri" w:cs="Calibri"/>
          <w:noProof/>
          <w:szCs w:val="24"/>
        </w:rPr>
        <w:t>, vol. 51, no. 2, pp. 115–135, 2003.</w:t>
      </w:r>
    </w:p>
    <w:p w:rsidR="00A6636B" w:rsidRPr="00A6636B" w:rsidRDefault="00A6636B" w:rsidP="00A6636B">
      <w:pPr>
        <w:pStyle w:val="ListParagraph"/>
        <w:numPr>
          <w:ilvl w:val="0"/>
          <w:numId w:val="3"/>
        </w:numPr>
      </w:pPr>
      <w:r w:rsidRPr="000B5C1F">
        <w:rPr>
          <w:rFonts w:ascii="Calibri" w:hAnsi="Calibri" w:cs="Calibri"/>
          <w:noProof/>
          <w:szCs w:val="24"/>
        </w:rPr>
        <w:t>“machine learning - What does the hidden layer in a neural network compute? - Cross Validated.” [Online]. Available: https://stats.stackexchange.com/questions/63152/what-does-the-hidden-layer-in-a-neural-network-compute. [Accessed: 02-May-2018].</w:t>
      </w:r>
    </w:p>
    <w:p w:rsidR="00A6636B" w:rsidRPr="00A6636B" w:rsidRDefault="00A6636B" w:rsidP="00A6636B">
      <w:pPr>
        <w:pStyle w:val="ListParagraph"/>
        <w:numPr>
          <w:ilvl w:val="0"/>
          <w:numId w:val="3"/>
        </w:numPr>
      </w:pPr>
      <w:r w:rsidRPr="000B5C1F">
        <w:rPr>
          <w:rFonts w:ascii="Calibri" w:hAnsi="Calibri" w:cs="Calibri"/>
          <w:noProof/>
          <w:szCs w:val="24"/>
        </w:rPr>
        <w:t>P. Gupta, “Decision Trees in Machine Learning – Towards Data Science.” [Online]. Available: https://towardsdatascience.com/decision-trees-in-machine-learning-641b9c4e8052. [Accessed: 29-Apr-2018].</w:t>
      </w:r>
    </w:p>
    <w:p w:rsidR="00A6636B" w:rsidRPr="00A6636B" w:rsidRDefault="00A6636B" w:rsidP="00A6636B">
      <w:pPr>
        <w:pStyle w:val="ListParagraph"/>
        <w:numPr>
          <w:ilvl w:val="0"/>
          <w:numId w:val="3"/>
        </w:numPr>
      </w:pPr>
      <w:r w:rsidRPr="000B5C1F">
        <w:rPr>
          <w:rFonts w:ascii="Calibri" w:hAnsi="Calibri" w:cs="Calibri"/>
          <w:noProof/>
          <w:szCs w:val="24"/>
        </w:rPr>
        <w:t xml:space="preserve">S. Geman, E. Bienenstock, and R. Doursat, “Neural Networks and the Bias/Variance Dilemma,” </w:t>
      </w:r>
      <w:r w:rsidRPr="000B5C1F">
        <w:rPr>
          <w:rFonts w:ascii="Calibri" w:hAnsi="Calibri" w:cs="Calibri"/>
          <w:i/>
          <w:iCs/>
          <w:noProof/>
          <w:szCs w:val="24"/>
        </w:rPr>
        <w:t>Neural Comput.</w:t>
      </w:r>
      <w:r w:rsidRPr="000B5C1F">
        <w:rPr>
          <w:rFonts w:ascii="Calibri" w:hAnsi="Calibri" w:cs="Calibri"/>
          <w:noProof/>
          <w:szCs w:val="24"/>
        </w:rPr>
        <w:t>, vol. 4, no. 1, pp. 1–58, 1992.</w:t>
      </w:r>
    </w:p>
    <w:p w:rsidR="00A6636B" w:rsidRPr="00A6636B" w:rsidRDefault="00A6636B" w:rsidP="00A6636B">
      <w:pPr>
        <w:pStyle w:val="ListParagraph"/>
        <w:numPr>
          <w:ilvl w:val="0"/>
          <w:numId w:val="3"/>
        </w:numPr>
      </w:pPr>
      <w:r w:rsidRPr="000B5C1F">
        <w:rPr>
          <w:rFonts w:ascii="Calibri" w:hAnsi="Calibri" w:cs="Calibri"/>
          <w:noProof/>
          <w:szCs w:val="24"/>
        </w:rPr>
        <w:t>S. Goyal, “Major Seminar On Feature Driven Development,” p. 22, 2007.</w:t>
      </w:r>
    </w:p>
    <w:p w:rsidR="00A6636B" w:rsidRPr="00A6636B" w:rsidRDefault="00A6636B" w:rsidP="00A6636B">
      <w:pPr>
        <w:pStyle w:val="ListParagraph"/>
        <w:numPr>
          <w:ilvl w:val="0"/>
          <w:numId w:val="3"/>
        </w:numPr>
      </w:pPr>
      <w:r w:rsidRPr="000B5C1F">
        <w:rPr>
          <w:rFonts w:ascii="Calibri" w:hAnsi="Calibri" w:cs="Calibri"/>
          <w:noProof/>
          <w:szCs w:val="24"/>
        </w:rPr>
        <w:t>Scikit-Learn, “1.2. Linear and Quadratic Discriminant Analysis,” 2016. [Online]. Available: http://scikit-learn.org/stable/modules/lda_qda.html. [Accessed: 03-May-2018].</w:t>
      </w:r>
    </w:p>
    <w:p w:rsidR="00A6636B" w:rsidRPr="00A6636B" w:rsidRDefault="00A6636B" w:rsidP="00A6636B">
      <w:pPr>
        <w:pStyle w:val="ListParagraph"/>
        <w:numPr>
          <w:ilvl w:val="0"/>
          <w:numId w:val="3"/>
        </w:numPr>
      </w:pPr>
      <w:r w:rsidRPr="000B5C1F">
        <w:rPr>
          <w:rFonts w:ascii="Calibri" w:hAnsi="Calibri" w:cs="Calibri"/>
          <w:noProof/>
          <w:szCs w:val="24"/>
        </w:rPr>
        <w:t xml:space="preserve">T. M. Mitchell, “Decision Tree Learning,” </w:t>
      </w:r>
      <w:r w:rsidRPr="000B5C1F">
        <w:rPr>
          <w:rFonts w:ascii="Calibri" w:hAnsi="Calibri" w:cs="Calibri"/>
          <w:i/>
          <w:iCs/>
          <w:noProof/>
          <w:szCs w:val="24"/>
        </w:rPr>
        <w:t>Machine Learning</w:t>
      </w:r>
      <w:r w:rsidRPr="000B5C1F">
        <w:rPr>
          <w:rFonts w:ascii="Calibri" w:hAnsi="Calibri" w:cs="Calibri"/>
          <w:noProof/>
          <w:szCs w:val="24"/>
        </w:rPr>
        <w:t>. pp. 52–80, 1997.</w:t>
      </w:r>
    </w:p>
    <w:p w:rsidR="00A6636B" w:rsidRPr="00A6636B" w:rsidRDefault="00A6636B" w:rsidP="00A6636B">
      <w:pPr>
        <w:pStyle w:val="ListParagraph"/>
        <w:numPr>
          <w:ilvl w:val="0"/>
          <w:numId w:val="3"/>
        </w:numPr>
      </w:pPr>
      <w:r w:rsidRPr="000B5C1F">
        <w:rPr>
          <w:rFonts w:ascii="Calibri" w:hAnsi="Calibri" w:cs="Calibri"/>
          <w:noProof/>
          <w:szCs w:val="24"/>
        </w:rPr>
        <w:t xml:space="preserve">S. Patel, “Chapter 3 : Decision Tree Classifier — Theory – Machine Learning 101 – Medium,” </w:t>
      </w:r>
      <w:r w:rsidRPr="000B5C1F">
        <w:rPr>
          <w:rFonts w:ascii="Calibri" w:hAnsi="Calibri" w:cs="Calibri"/>
          <w:i/>
          <w:iCs/>
          <w:noProof/>
          <w:szCs w:val="24"/>
        </w:rPr>
        <w:t>Machine Learning 101</w:t>
      </w:r>
      <w:r w:rsidRPr="000B5C1F">
        <w:rPr>
          <w:rFonts w:ascii="Calibri" w:hAnsi="Calibri" w:cs="Calibri"/>
          <w:noProof/>
          <w:szCs w:val="24"/>
        </w:rPr>
        <w:t>, 2017. [Online]. Available: https://medium.com/machine-learning-101/chapter-3-decision-trees-theory-e7398adac567. [Accessed: 29-Apr-2018].</w:t>
      </w:r>
    </w:p>
    <w:p w:rsidR="00A6636B" w:rsidRPr="00A6636B" w:rsidRDefault="00A6636B" w:rsidP="00A6636B">
      <w:pPr>
        <w:pStyle w:val="ListParagraph"/>
        <w:numPr>
          <w:ilvl w:val="0"/>
          <w:numId w:val="3"/>
        </w:numPr>
      </w:pPr>
      <w:r w:rsidRPr="000B5C1F">
        <w:rPr>
          <w:rFonts w:ascii="Calibri" w:hAnsi="Calibri" w:cs="Calibri"/>
          <w:noProof/>
          <w:szCs w:val="24"/>
        </w:rPr>
        <w:t xml:space="preserve">S. R. Palmer, “Feature-Driven Development—Practices,” in </w:t>
      </w:r>
      <w:r w:rsidRPr="000B5C1F">
        <w:rPr>
          <w:rFonts w:ascii="Calibri" w:hAnsi="Calibri" w:cs="Calibri"/>
          <w:i/>
          <w:iCs/>
          <w:noProof/>
          <w:szCs w:val="24"/>
        </w:rPr>
        <w:t>Practical Guide to Feature-Driven Development</w:t>
      </w:r>
      <w:r w:rsidRPr="000B5C1F">
        <w:rPr>
          <w:rFonts w:ascii="Calibri" w:hAnsi="Calibri" w:cs="Calibri"/>
          <w:noProof/>
          <w:szCs w:val="24"/>
        </w:rPr>
        <w:t>, 2002.</w:t>
      </w:r>
    </w:p>
    <w:p w:rsidR="008F7F18" w:rsidRDefault="00A6636B" w:rsidP="001818A7">
      <w:pPr>
        <w:pStyle w:val="ListParagraph"/>
        <w:numPr>
          <w:ilvl w:val="0"/>
          <w:numId w:val="3"/>
        </w:numPr>
      </w:pPr>
      <w:r w:rsidRPr="000B5C1F">
        <w:rPr>
          <w:rFonts w:ascii="Calibri" w:hAnsi="Calibri" w:cs="Calibri"/>
          <w:noProof/>
          <w:szCs w:val="24"/>
        </w:rPr>
        <w:t xml:space="preserve">S. W. Ambler, “Feature Driven Development (FDD) and Agile Modeling,” </w:t>
      </w:r>
      <w:r w:rsidRPr="000B5C1F">
        <w:rPr>
          <w:rFonts w:ascii="Calibri" w:hAnsi="Calibri" w:cs="Calibri"/>
          <w:i/>
          <w:iCs/>
          <w:noProof/>
          <w:szCs w:val="24"/>
        </w:rPr>
        <w:t>Agile Modeling</w:t>
      </w:r>
      <w:r w:rsidRPr="000B5C1F">
        <w:rPr>
          <w:rFonts w:ascii="Calibri" w:hAnsi="Calibri" w:cs="Calibri"/>
          <w:noProof/>
          <w:szCs w:val="24"/>
        </w:rPr>
        <w:t>, 2005. [Online]. Available: http://agilemodeling.com/essays/fdd.htm. [Accessed: 29-Apr-2018].</w:t>
      </w:r>
    </w:p>
    <w:sectPr w:rsidR="008F7F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70282" w:rsidRDefault="00C70282" w:rsidP="00214D34">
      <w:pPr>
        <w:spacing w:after="0" w:line="240" w:lineRule="auto"/>
      </w:pPr>
      <w:r>
        <w:separator/>
      </w:r>
    </w:p>
  </w:endnote>
  <w:endnote w:type="continuationSeparator" w:id="0">
    <w:p w:rsidR="00C70282" w:rsidRDefault="00C70282" w:rsidP="00214D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notTrueType/>
    <w:pitch w:val="fixed"/>
    <w:sig w:usb0="00000001" w:usb1="08070000" w:usb2="00000010" w:usb3="00000000" w:csb0="00020000" w:csb1="00000000"/>
  </w:font>
  <w:font w:name="MTMI">
    <w:altName w:val="游ゴシック"/>
    <w:panose1 w:val="00000000000000000000"/>
    <w:charset w:val="80"/>
    <w:family w:val="auto"/>
    <w:notTrueType/>
    <w:pitch w:val="default"/>
    <w:sig w:usb0="00000001" w:usb1="08070000" w:usb2="00000010" w:usb3="00000000" w:csb0="0002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70282" w:rsidRDefault="00C70282" w:rsidP="00214D34">
      <w:pPr>
        <w:spacing w:after="0" w:line="240" w:lineRule="auto"/>
      </w:pPr>
      <w:r>
        <w:separator/>
      </w:r>
    </w:p>
  </w:footnote>
  <w:footnote w:type="continuationSeparator" w:id="0">
    <w:p w:rsidR="00C70282" w:rsidRDefault="00C70282" w:rsidP="00214D3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FE3A33"/>
    <w:multiLevelType w:val="hybridMultilevel"/>
    <w:tmpl w:val="BC1C2956"/>
    <w:lvl w:ilvl="0" w:tplc="0F52155C">
      <w:start w:val="2"/>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1E0326"/>
    <w:multiLevelType w:val="hybridMultilevel"/>
    <w:tmpl w:val="067E9226"/>
    <w:lvl w:ilvl="0" w:tplc="BC08305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7E7D0F"/>
    <w:multiLevelType w:val="hybridMultilevel"/>
    <w:tmpl w:val="46C8F744"/>
    <w:lvl w:ilvl="0" w:tplc="1C14929E">
      <w:start w:val="1"/>
      <w:numFmt w:val="decimal"/>
      <w:lvlText w:val="%1."/>
      <w:lvlJc w:val="left"/>
      <w:pPr>
        <w:ind w:left="720" w:hanging="360"/>
      </w:pPr>
      <w:rPr>
        <w:rFonts w:ascii="Calibri" w:hAnsi="Calibri" w:cs="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662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63AC"/>
    <w:rsid w:val="00002992"/>
    <w:rsid w:val="0000416F"/>
    <w:rsid w:val="00004A85"/>
    <w:rsid w:val="00015245"/>
    <w:rsid w:val="00016483"/>
    <w:rsid w:val="000211CD"/>
    <w:rsid w:val="000218E7"/>
    <w:rsid w:val="00024526"/>
    <w:rsid w:val="00024AF1"/>
    <w:rsid w:val="00030193"/>
    <w:rsid w:val="00030CED"/>
    <w:rsid w:val="0003510A"/>
    <w:rsid w:val="0003520C"/>
    <w:rsid w:val="000421F6"/>
    <w:rsid w:val="00042B53"/>
    <w:rsid w:val="000462F8"/>
    <w:rsid w:val="00046750"/>
    <w:rsid w:val="00062F07"/>
    <w:rsid w:val="000663DA"/>
    <w:rsid w:val="0007397D"/>
    <w:rsid w:val="00074DD8"/>
    <w:rsid w:val="00080CEA"/>
    <w:rsid w:val="00082425"/>
    <w:rsid w:val="00084909"/>
    <w:rsid w:val="0008794D"/>
    <w:rsid w:val="000946F9"/>
    <w:rsid w:val="00095255"/>
    <w:rsid w:val="00096816"/>
    <w:rsid w:val="000A245F"/>
    <w:rsid w:val="000B5C1F"/>
    <w:rsid w:val="000B766A"/>
    <w:rsid w:val="000C1D32"/>
    <w:rsid w:val="000C37A9"/>
    <w:rsid w:val="000C47AF"/>
    <w:rsid w:val="000C4A29"/>
    <w:rsid w:val="000C5FBE"/>
    <w:rsid w:val="000C6C95"/>
    <w:rsid w:val="000D15A8"/>
    <w:rsid w:val="000D6ABE"/>
    <w:rsid w:val="000E28B9"/>
    <w:rsid w:val="000E45EF"/>
    <w:rsid w:val="000F0EE9"/>
    <w:rsid w:val="000F1757"/>
    <w:rsid w:val="000F2216"/>
    <w:rsid w:val="000F3978"/>
    <w:rsid w:val="000F5A04"/>
    <w:rsid w:val="000F733A"/>
    <w:rsid w:val="00103B79"/>
    <w:rsid w:val="00113A55"/>
    <w:rsid w:val="001146B9"/>
    <w:rsid w:val="00115317"/>
    <w:rsid w:val="0011789C"/>
    <w:rsid w:val="00117ACC"/>
    <w:rsid w:val="00120174"/>
    <w:rsid w:val="00122FFA"/>
    <w:rsid w:val="001250E0"/>
    <w:rsid w:val="00130AE0"/>
    <w:rsid w:val="00132003"/>
    <w:rsid w:val="00134B7E"/>
    <w:rsid w:val="001368AB"/>
    <w:rsid w:val="00146525"/>
    <w:rsid w:val="00154FEF"/>
    <w:rsid w:val="00162348"/>
    <w:rsid w:val="001651FA"/>
    <w:rsid w:val="00170FA2"/>
    <w:rsid w:val="001719B5"/>
    <w:rsid w:val="00172ECA"/>
    <w:rsid w:val="001818A7"/>
    <w:rsid w:val="0018287E"/>
    <w:rsid w:val="00183DCB"/>
    <w:rsid w:val="0018424D"/>
    <w:rsid w:val="001A2965"/>
    <w:rsid w:val="001B0ABF"/>
    <w:rsid w:val="001B0FB5"/>
    <w:rsid w:val="001B4518"/>
    <w:rsid w:val="001B4724"/>
    <w:rsid w:val="001C0805"/>
    <w:rsid w:val="001C2E04"/>
    <w:rsid w:val="001C326E"/>
    <w:rsid w:val="001C41AB"/>
    <w:rsid w:val="001D0264"/>
    <w:rsid w:val="001E06BA"/>
    <w:rsid w:val="001E0B98"/>
    <w:rsid w:val="001E1101"/>
    <w:rsid w:val="001F16CE"/>
    <w:rsid w:val="001F61FC"/>
    <w:rsid w:val="002025BF"/>
    <w:rsid w:val="00207BB4"/>
    <w:rsid w:val="00214D34"/>
    <w:rsid w:val="00216B57"/>
    <w:rsid w:val="002273BB"/>
    <w:rsid w:val="00243C2C"/>
    <w:rsid w:val="0024403A"/>
    <w:rsid w:val="00245FD1"/>
    <w:rsid w:val="0024619D"/>
    <w:rsid w:val="00250B2F"/>
    <w:rsid w:val="00256CF0"/>
    <w:rsid w:val="00256F8E"/>
    <w:rsid w:val="0026340D"/>
    <w:rsid w:val="00264E9F"/>
    <w:rsid w:val="002659E2"/>
    <w:rsid w:val="00266D2B"/>
    <w:rsid w:val="00270830"/>
    <w:rsid w:val="002735E7"/>
    <w:rsid w:val="00287A5F"/>
    <w:rsid w:val="00293D67"/>
    <w:rsid w:val="00294897"/>
    <w:rsid w:val="00295CD0"/>
    <w:rsid w:val="0029665E"/>
    <w:rsid w:val="002A3E62"/>
    <w:rsid w:val="002B22A2"/>
    <w:rsid w:val="002B3710"/>
    <w:rsid w:val="002C054B"/>
    <w:rsid w:val="002C5EE3"/>
    <w:rsid w:val="002D24B7"/>
    <w:rsid w:val="002E6588"/>
    <w:rsid w:val="002F2B78"/>
    <w:rsid w:val="002F4866"/>
    <w:rsid w:val="003122B5"/>
    <w:rsid w:val="0031454E"/>
    <w:rsid w:val="00314FB3"/>
    <w:rsid w:val="00322D2C"/>
    <w:rsid w:val="003249F9"/>
    <w:rsid w:val="003326AA"/>
    <w:rsid w:val="0035450D"/>
    <w:rsid w:val="00357B24"/>
    <w:rsid w:val="00360229"/>
    <w:rsid w:val="003632ED"/>
    <w:rsid w:val="00366507"/>
    <w:rsid w:val="00366CD7"/>
    <w:rsid w:val="00367694"/>
    <w:rsid w:val="00374E62"/>
    <w:rsid w:val="0038392A"/>
    <w:rsid w:val="00385A05"/>
    <w:rsid w:val="00390310"/>
    <w:rsid w:val="003909D6"/>
    <w:rsid w:val="00396432"/>
    <w:rsid w:val="003A09A4"/>
    <w:rsid w:val="003A775C"/>
    <w:rsid w:val="003B3759"/>
    <w:rsid w:val="003B53DA"/>
    <w:rsid w:val="003B7AFF"/>
    <w:rsid w:val="003C07AE"/>
    <w:rsid w:val="003C69E6"/>
    <w:rsid w:val="003C6BC6"/>
    <w:rsid w:val="003C736B"/>
    <w:rsid w:val="003D45FB"/>
    <w:rsid w:val="003D6A40"/>
    <w:rsid w:val="003E0BFC"/>
    <w:rsid w:val="003E0E7E"/>
    <w:rsid w:val="003E2C8E"/>
    <w:rsid w:val="003E6E2E"/>
    <w:rsid w:val="003F0753"/>
    <w:rsid w:val="003F2491"/>
    <w:rsid w:val="003F6476"/>
    <w:rsid w:val="004027EC"/>
    <w:rsid w:val="00404012"/>
    <w:rsid w:val="0040637D"/>
    <w:rsid w:val="00411356"/>
    <w:rsid w:val="00415FCD"/>
    <w:rsid w:val="004209D8"/>
    <w:rsid w:val="00421ADC"/>
    <w:rsid w:val="0042511B"/>
    <w:rsid w:val="00425B5C"/>
    <w:rsid w:val="00433C0F"/>
    <w:rsid w:val="00436138"/>
    <w:rsid w:val="00441023"/>
    <w:rsid w:val="00444298"/>
    <w:rsid w:val="004458D2"/>
    <w:rsid w:val="00452F27"/>
    <w:rsid w:val="00460BD6"/>
    <w:rsid w:val="00464E32"/>
    <w:rsid w:val="00470B27"/>
    <w:rsid w:val="00472A92"/>
    <w:rsid w:val="00483D20"/>
    <w:rsid w:val="00484545"/>
    <w:rsid w:val="00496508"/>
    <w:rsid w:val="00497A9B"/>
    <w:rsid w:val="004A3950"/>
    <w:rsid w:val="004A4A35"/>
    <w:rsid w:val="004A67DB"/>
    <w:rsid w:val="004B0B8D"/>
    <w:rsid w:val="004B48A2"/>
    <w:rsid w:val="004B52CE"/>
    <w:rsid w:val="004C0AE9"/>
    <w:rsid w:val="004C1580"/>
    <w:rsid w:val="004C32C9"/>
    <w:rsid w:val="004D2467"/>
    <w:rsid w:val="004D6495"/>
    <w:rsid w:val="004E34F3"/>
    <w:rsid w:val="004F43E5"/>
    <w:rsid w:val="005002F8"/>
    <w:rsid w:val="005006E4"/>
    <w:rsid w:val="0050195B"/>
    <w:rsid w:val="00504D7C"/>
    <w:rsid w:val="00505C72"/>
    <w:rsid w:val="00506E22"/>
    <w:rsid w:val="00506FB1"/>
    <w:rsid w:val="0050703A"/>
    <w:rsid w:val="00510654"/>
    <w:rsid w:val="00512333"/>
    <w:rsid w:val="00517529"/>
    <w:rsid w:val="00523E40"/>
    <w:rsid w:val="005258D2"/>
    <w:rsid w:val="0053504A"/>
    <w:rsid w:val="005406B1"/>
    <w:rsid w:val="00541DC7"/>
    <w:rsid w:val="00546993"/>
    <w:rsid w:val="00562381"/>
    <w:rsid w:val="00564194"/>
    <w:rsid w:val="00571609"/>
    <w:rsid w:val="0057236F"/>
    <w:rsid w:val="005801CF"/>
    <w:rsid w:val="00592690"/>
    <w:rsid w:val="00595A8D"/>
    <w:rsid w:val="00597EC4"/>
    <w:rsid w:val="005B3CF8"/>
    <w:rsid w:val="005B52BF"/>
    <w:rsid w:val="005B69E5"/>
    <w:rsid w:val="005B6C25"/>
    <w:rsid w:val="005C1695"/>
    <w:rsid w:val="005C5A5D"/>
    <w:rsid w:val="005C797C"/>
    <w:rsid w:val="005F3643"/>
    <w:rsid w:val="005F3871"/>
    <w:rsid w:val="00604DD2"/>
    <w:rsid w:val="006120BB"/>
    <w:rsid w:val="00622E21"/>
    <w:rsid w:val="006249B7"/>
    <w:rsid w:val="00625277"/>
    <w:rsid w:val="00625C81"/>
    <w:rsid w:val="006274ED"/>
    <w:rsid w:val="006355AF"/>
    <w:rsid w:val="0063704C"/>
    <w:rsid w:val="00637591"/>
    <w:rsid w:val="0064729F"/>
    <w:rsid w:val="00653B5C"/>
    <w:rsid w:val="00660BC7"/>
    <w:rsid w:val="00665B10"/>
    <w:rsid w:val="00674110"/>
    <w:rsid w:val="006746E7"/>
    <w:rsid w:val="00694703"/>
    <w:rsid w:val="006A0852"/>
    <w:rsid w:val="006A39B6"/>
    <w:rsid w:val="006B0923"/>
    <w:rsid w:val="006B30B5"/>
    <w:rsid w:val="006B4781"/>
    <w:rsid w:val="006B4EA0"/>
    <w:rsid w:val="006C51C8"/>
    <w:rsid w:val="006D0907"/>
    <w:rsid w:val="006E1269"/>
    <w:rsid w:val="006E34E7"/>
    <w:rsid w:val="006F219F"/>
    <w:rsid w:val="006F22FD"/>
    <w:rsid w:val="006F723A"/>
    <w:rsid w:val="00705635"/>
    <w:rsid w:val="00707DEE"/>
    <w:rsid w:val="00711817"/>
    <w:rsid w:val="0071361C"/>
    <w:rsid w:val="0071612F"/>
    <w:rsid w:val="00730159"/>
    <w:rsid w:val="00731583"/>
    <w:rsid w:val="00731D44"/>
    <w:rsid w:val="0073239F"/>
    <w:rsid w:val="00736B2F"/>
    <w:rsid w:val="00753859"/>
    <w:rsid w:val="007619A9"/>
    <w:rsid w:val="0076593D"/>
    <w:rsid w:val="007705E9"/>
    <w:rsid w:val="0077193A"/>
    <w:rsid w:val="0077207B"/>
    <w:rsid w:val="00773346"/>
    <w:rsid w:val="00780EC8"/>
    <w:rsid w:val="00783EAD"/>
    <w:rsid w:val="0078777A"/>
    <w:rsid w:val="00791262"/>
    <w:rsid w:val="00792F2B"/>
    <w:rsid w:val="00795954"/>
    <w:rsid w:val="00797870"/>
    <w:rsid w:val="0079796E"/>
    <w:rsid w:val="007A2B3E"/>
    <w:rsid w:val="007A54E4"/>
    <w:rsid w:val="007A67DD"/>
    <w:rsid w:val="007B4171"/>
    <w:rsid w:val="007B5841"/>
    <w:rsid w:val="007D1402"/>
    <w:rsid w:val="007D374F"/>
    <w:rsid w:val="007D3DA5"/>
    <w:rsid w:val="007E2A51"/>
    <w:rsid w:val="007E6906"/>
    <w:rsid w:val="007F2FBC"/>
    <w:rsid w:val="007F34C3"/>
    <w:rsid w:val="00806709"/>
    <w:rsid w:val="0082095D"/>
    <w:rsid w:val="00824B35"/>
    <w:rsid w:val="00824DD1"/>
    <w:rsid w:val="00841E14"/>
    <w:rsid w:val="008424F9"/>
    <w:rsid w:val="00851BBF"/>
    <w:rsid w:val="00851BD2"/>
    <w:rsid w:val="00853464"/>
    <w:rsid w:val="008549BC"/>
    <w:rsid w:val="00854E7E"/>
    <w:rsid w:val="00857A3C"/>
    <w:rsid w:val="00857F68"/>
    <w:rsid w:val="00863835"/>
    <w:rsid w:val="00863F9B"/>
    <w:rsid w:val="008721DC"/>
    <w:rsid w:val="008731C2"/>
    <w:rsid w:val="0088016D"/>
    <w:rsid w:val="0088085B"/>
    <w:rsid w:val="00883C98"/>
    <w:rsid w:val="0088733D"/>
    <w:rsid w:val="00887FA2"/>
    <w:rsid w:val="008A0207"/>
    <w:rsid w:val="008A1086"/>
    <w:rsid w:val="008A432D"/>
    <w:rsid w:val="008A4902"/>
    <w:rsid w:val="008B2BCA"/>
    <w:rsid w:val="008B5BED"/>
    <w:rsid w:val="008B636D"/>
    <w:rsid w:val="008C0DD2"/>
    <w:rsid w:val="008C1C06"/>
    <w:rsid w:val="008C3BE0"/>
    <w:rsid w:val="008C6CB9"/>
    <w:rsid w:val="008D5204"/>
    <w:rsid w:val="008D6AFC"/>
    <w:rsid w:val="008E153F"/>
    <w:rsid w:val="008E16B8"/>
    <w:rsid w:val="008E1A32"/>
    <w:rsid w:val="008E3098"/>
    <w:rsid w:val="008E72EF"/>
    <w:rsid w:val="008F7981"/>
    <w:rsid w:val="008F7F18"/>
    <w:rsid w:val="0090247D"/>
    <w:rsid w:val="009034F3"/>
    <w:rsid w:val="009164D8"/>
    <w:rsid w:val="00921950"/>
    <w:rsid w:val="0092269E"/>
    <w:rsid w:val="009262A9"/>
    <w:rsid w:val="0093445C"/>
    <w:rsid w:val="00935236"/>
    <w:rsid w:val="00940636"/>
    <w:rsid w:val="00941097"/>
    <w:rsid w:val="00953531"/>
    <w:rsid w:val="00955856"/>
    <w:rsid w:val="0095685C"/>
    <w:rsid w:val="00963237"/>
    <w:rsid w:val="009648F0"/>
    <w:rsid w:val="0096743F"/>
    <w:rsid w:val="00970FDD"/>
    <w:rsid w:val="00971E3D"/>
    <w:rsid w:val="009727A2"/>
    <w:rsid w:val="00993CE9"/>
    <w:rsid w:val="0099555B"/>
    <w:rsid w:val="009A12E4"/>
    <w:rsid w:val="009A3377"/>
    <w:rsid w:val="009C3598"/>
    <w:rsid w:val="009C39B9"/>
    <w:rsid w:val="009D0471"/>
    <w:rsid w:val="009D558B"/>
    <w:rsid w:val="009E141D"/>
    <w:rsid w:val="009E2F7E"/>
    <w:rsid w:val="009E5AE3"/>
    <w:rsid w:val="00A071D6"/>
    <w:rsid w:val="00A07DDF"/>
    <w:rsid w:val="00A121DF"/>
    <w:rsid w:val="00A14B36"/>
    <w:rsid w:val="00A15413"/>
    <w:rsid w:val="00A20A4F"/>
    <w:rsid w:val="00A216F4"/>
    <w:rsid w:val="00A21D40"/>
    <w:rsid w:val="00A24238"/>
    <w:rsid w:val="00A3565B"/>
    <w:rsid w:val="00A37FF3"/>
    <w:rsid w:val="00A5078A"/>
    <w:rsid w:val="00A55E71"/>
    <w:rsid w:val="00A6636B"/>
    <w:rsid w:val="00A8561E"/>
    <w:rsid w:val="00A85AD7"/>
    <w:rsid w:val="00A940EB"/>
    <w:rsid w:val="00AA64F3"/>
    <w:rsid w:val="00AA6CED"/>
    <w:rsid w:val="00AB0785"/>
    <w:rsid w:val="00AB22A5"/>
    <w:rsid w:val="00AB3FAB"/>
    <w:rsid w:val="00AC0A41"/>
    <w:rsid w:val="00AC52EA"/>
    <w:rsid w:val="00AC531D"/>
    <w:rsid w:val="00AD0E33"/>
    <w:rsid w:val="00AD3D66"/>
    <w:rsid w:val="00AD514A"/>
    <w:rsid w:val="00AE0762"/>
    <w:rsid w:val="00AE5F49"/>
    <w:rsid w:val="00AF7538"/>
    <w:rsid w:val="00B033FA"/>
    <w:rsid w:val="00B130E9"/>
    <w:rsid w:val="00B1330D"/>
    <w:rsid w:val="00B13B58"/>
    <w:rsid w:val="00B27CE8"/>
    <w:rsid w:val="00B45761"/>
    <w:rsid w:val="00B458DB"/>
    <w:rsid w:val="00B5208C"/>
    <w:rsid w:val="00B64F07"/>
    <w:rsid w:val="00B7120F"/>
    <w:rsid w:val="00B72FC5"/>
    <w:rsid w:val="00B878CA"/>
    <w:rsid w:val="00BA1F52"/>
    <w:rsid w:val="00BA2607"/>
    <w:rsid w:val="00BA505F"/>
    <w:rsid w:val="00BB3C66"/>
    <w:rsid w:val="00BC07B0"/>
    <w:rsid w:val="00BC2F65"/>
    <w:rsid w:val="00BC5E64"/>
    <w:rsid w:val="00BC737F"/>
    <w:rsid w:val="00BD25DA"/>
    <w:rsid w:val="00BD7375"/>
    <w:rsid w:val="00BE6B20"/>
    <w:rsid w:val="00BE79C8"/>
    <w:rsid w:val="00BF0D6E"/>
    <w:rsid w:val="00BF1260"/>
    <w:rsid w:val="00BF5E57"/>
    <w:rsid w:val="00C041C8"/>
    <w:rsid w:val="00C05DB7"/>
    <w:rsid w:val="00C12C4A"/>
    <w:rsid w:val="00C16F2D"/>
    <w:rsid w:val="00C2034A"/>
    <w:rsid w:val="00C2057D"/>
    <w:rsid w:val="00C21D85"/>
    <w:rsid w:val="00C247E7"/>
    <w:rsid w:val="00C2521E"/>
    <w:rsid w:val="00C34EC5"/>
    <w:rsid w:val="00C41A53"/>
    <w:rsid w:val="00C446CF"/>
    <w:rsid w:val="00C46475"/>
    <w:rsid w:val="00C50BAF"/>
    <w:rsid w:val="00C5234C"/>
    <w:rsid w:val="00C5243E"/>
    <w:rsid w:val="00C52451"/>
    <w:rsid w:val="00C55EDD"/>
    <w:rsid w:val="00C5667D"/>
    <w:rsid w:val="00C607A0"/>
    <w:rsid w:val="00C61FB8"/>
    <w:rsid w:val="00C665C8"/>
    <w:rsid w:val="00C70282"/>
    <w:rsid w:val="00C74401"/>
    <w:rsid w:val="00C76B82"/>
    <w:rsid w:val="00C77604"/>
    <w:rsid w:val="00C80B9C"/>
    <w:rsid w:val="00C82002"/>
    <w:rsid w:val="00C83523"/>
    <w:rsid w:val="00C858E2"/>
    <w:rsid w:val="00C92E44"/>
    <w:rsid w:val="00CA03AA"/>
    <w:rsid w:val="00CA271F"/>
    <w:rsid w:val="00CA441F"/>
    <w:rsid w:val="00CB2AFB"/>
    <w:rsid w:val="00CB3960"/>
    <w:rsid w:val="00CC331E"/>
    <w:rsid w:val="00CD04D9"/>
    <w:rsid w:val="00CE258E"/>
    <w:rsid w:val="00CE30AF"/>
    <w:rsid w:val="00CE7E10"/>
    <w:rsid w:val="00CF20D7"/>
    <w:rsid w:val="00CF2C0E"/>
    <w:rsid w:val="00D005E4"/>
    <w:rsid w:val="00D00E08"/>
    <w:rsid w:val="00D01B51"/>
    <w:rsid w:val="00D02599"/>
    <w:rsid w:val="00D11E3D"/>
    <w:rsid w:val="00D12128"/>
    <w:rsid w:val="00D15AA6"/>
    <w:rsid w:val="00D202E4"/>
    <w:rsid w:val="00D2073E"/>
    <w:rsid w:val="00D222DB"/>
    <w:rsid w:val="00D25D2D"/>
    <w:rsid w:val="00D3105A"/>
    <w:rsid w:val="00D32ED6"/>
    <w:rsid w:val="00D33AFE"/>
    <w:rsid w:val="00D35727"/>
    <w:rsid w:val="00D357E6"/>
    <w:rsid w:val="00D363AC"/>
    <w:rsid w:val="00D40C01"/>
    <w:rsid w:val="00D45F00"/>
    <w:rsid w:val="00D4644D"/>
    <w:rsid w:val="00D522C6"/>
    <w:rsid w:val="00D61A6D"/>
    <w:rsid w:val="00D72374"/>
    <w:rsid w:val="00D84FEF"/>
    <w:rsid w:val="00D857DC"/>
    <w:rsid w:val="00D90F2F"/>
    <w:rsid w:val="00DA4E08"/>
    <w:rsid w:val="00DB29F3"/>
    <w:rsid w:val="00DC25A6"/>
    <w:rsid w:val="00DC2A60"/>
    <w:rsid w:val="00DD20F6"/>
    <w:rsid w:val="00DD2F7D"/>
    <w:rsid w:val="00DD3A2E"/>
    <w:rsid w:val="00DD3CE6"/>
    <w:rsid w:val="00DE0660"/>
    <w:rsid w:val="00E03AD0"/>
    <w:rsid w:val="00E14684"/>
    <w:rsid w:val="00E14ED0"/>
    <w:rsid w:val="00E17105"/>
    <w:rsid w:val="00E27AB5"/>
    <w:rsid w:val="00E3079A"/>
    <w:rsid w:val="00E32542"/>
    <w:rsid w:val="00E37D3B"/>
    <w:rsid w:val="00E40AA3"/>
    <w:rsid w:val="00E41D4D"/>
    <w:rsid w:val="00E51B5B"/>
    <w:rsid w:val="00E55297"/>
    <w:rsid w:val="00E61CF0"/>
    <w:rsid w:val="00E719AA"/>
    <w:rsid w:val="00E75B54"/>
    <w:rsid w:val="00E76DC5"/>
    <w:rsid w:val="00E80853"/>
    <w:rsid w:val="00E94AFB"/>
    <w:rsid w:val="00EA7194"/>
    <w:rsid w:val="00EB2262"/>
    <w:rsid w:val="00EB41C2"/>
    <w:rsid w:val="00EC0B35"/>
    <w:rsid w:val="00EC555D"/>
    <w:rsid w:val="00ED7274"/>
    <w:rsid w:val="00EE5076"/>
    <w:rsid w:val="00F06175"/>
    <w:rsid w:val="00F12EC6"/>
    <w:rsid w:val="00F225A2"/>
    <w:rsid w:val="00F247EB"/>
    <w:rsid w:val="00F4322B"/>
    <w:rsid w:val="00F43921"/>
    <w:rsid w:val="00F519AA"/>
    <w:rsid w:val="00F54497"/>
    <w:rsid w:val="00F54891"/>
    <w:rsid w:val="00F61209"/>
    <w:rsid w:val="00F636D0"/>
    <w:rsid w:val="00F71B73"/>
    <w:rsid w:val="00F72304"/>
    <w:rsid w:val="00F77E7F"/>
    <w:rsid w:val="00F83C09"/>
    <w:rsid w:val="00F86802"/>
    <w:rsid w:val="00F93139"/>
    <w:rsid w:val="00FA036B"/>
    <w:rsid w:val="00FA156E"/>
    <w:rsid w:val="00FA1A48"/>
    <w:rsid w:val="00FA2423"/>
    <w:rsid w:val="00FA7099"/>
    <w:rsid w:val="00FA786C"/>
    <w:rsid w:val="00FA78B4"/>
    <w:rsid w:val="00FA7B28"/>
    <w:rsid w:val="00FC0A8E"/>
    <w:rsid w:val="00FC2458"/>
    <w:rsid w:val="00FC6ED8"/>
    <w:rsid w:val="00FC6F0D"/>
    <w:rsid w:val="00FC786F"/>
    <w:rsid w:val="00FD2456"/>
    <w:rsid w:val="00FD3184"/>
    <w:rsid w:val="00FE6FA1"/>
    <w:rsid w:val="00FF0F61"/>
    <w:rsid w:val="00FF2CE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26625"/>
    <o:shapelayout v:ext="edit">
      <o:idmap v:ext="edit" data="1"/>
    </o:shapelayout>
  </w:shapeDefaults>
  <w:decimalSymbol w:val="."/>
  <w:listSeparator w:val=","/>
  <w15:chartTrackingRefBased/>
  <w15:docId w15:val="{3686E412-AA4E-4D52-BD8C-C4E64EF1F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363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363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34EC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AB3FA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63AC"/>
    <w:rPr>
      <w:rFonts w:asciiTheme="majorHAnsi" w:eastAsiaTheme="majorEastAsia" w:hAnsiTheme="majorHAnsi" w:cstheme="majorBidi"/>
      <w:color w:val="2E74B5" w:themeColor="accent1" w:themeShade="BF"/>
      <w:sz w:val="26"/>
      <w:szCs w:val="26"/>
    </w:rPr>
  </w:style>
  <w:style w:type="character" w:customStyle="1" w:styleId="Heading1Char">
    <w:name w:val="Heading 1 Char"/>
    <w:basedOn w:val="DefaultParagraphFont"/>
    <w:link w:val="Heading1"/>
    <w:uiPriority w:val="9"/>
    <w:rsid w:val="00D363A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73346"/>
    <w:pPr>
      <w:outlineLvl w:val="9"/>
    </w:pPr>
    <w:rPr>
      <w:lang w:val="en-US"/>
    </w:rPr>
  </w:style>
  <w:style w:type="paragraph" w:styleId="TOC1">
    <w:name w:val="toc 1"/>
    <w:basedOn w:val="Normal"/>
    <w:next w:val="Normal"/>
    <w:autoRedefine/>
    <w:uiPriority w:val="39"/>
    <w:unhideWhenUsed/>
    <w:rsid w:val="00773346"/>
    <w:pPr>
      <w:spacing w:after="100"/>
    </w:pPr>
  </w:style>
  <w:style w:type="paragraph" w:styleId="TOC2">
    <w:name w:val="toc 2"/>
    <w:basedOn w:val="Normal"/>
    <w:next w:val="Normal"/>
    <w:autoRedefine/>
    <w:uiPriority w:val="39"/>
    <w:unhideWhenUsed/>
    <w:rsid w:val="00773346"/>
    <w:pPr>
      <w:spacing w:after="100"/>
      <w:ind w:left="220"/>
    </w:pPr>
  </w:style>
  <w:style w:type="character" w:styleId="Hyperlink">
    <w:name w:val="Hyperlink"/>
    <w:basedOn w:val="DefaultParagraphFont"/>
    <w:uiPriority w:val="99"/>
    <w:unhideWhenUsed/>
    <w:rsid w:val="00773346"/>
    <w:rPr>
      <w:color w:val="0563C1" w:themeColor="hyperlink"/>
      <w:u w:val="single"/>
    </w:rPr>
  </w:style>
  <w:style w:type="paragraph" w:styleId="ListParagraph">
    <w:name w:val="List Paragraph"/>
    <w:basedOn w:val="Normal"/>
    <w:uiPriority w:val="34"/>
    <w:qFormat/>
    <w:rsid w:val="00C34EC5"/>
    <w:pPr>
      <w:ind w:left="720"/>
      <w:contextualSpacing/>
    </w:pPr>
  </w:style>
  <w:style w:type="character" w:customStyle="1" w:styleId="Heading3Char">
    <w:name w:val="Heading 3 Char"/>
    <w:basedOn w:val="DefaultParagraphFont"/>
    <w:link w:val="Heading3"/>
    <w:uiPriority w:val="9"/>
    <w:rsid w:val="00C34EC5"/>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5002F8"/>
    <w:pPr>
      <w:spacing w:after="100"/>
      <w:ind w:left="440"/>
    </w:pPr>
  </w:style>
  <w:style w:type="character" w:customStyle="1" w:styleId="Heading4Char">
    <w:name w:val="Heading 4 Char"/>
    <w:basedOn w:val="DefaultParagraphFont"/>
    <w:link w:val="Heading4"/>
    <w:uiPriority w:val="9"/>
    <w:rsid w:val="00AB3FAB"/>
    <w:rPr>
      <w:rFonts w:asciiTheme="majorHAnsi" w:eastAsiaTheme="majorEastAsia" w:hAnsiTheme="majorHAnsi" w:cstheme="majorBidi"/>
      <w:i/>
      <w:iCs/>
      <w:color w:val="2E74B5" w:themeColor="accent1" w:themeShade="BF"/>
    </w:rPr>
  </w:style>
  <w:style w:type="paragraph" w:styleId="FootnoteText">
    <w:name w:val="footnote text"/>
    <w:basedOn w:val="Normal"/>
    <w:link w:val="FootnoteTextChar"/>
    <w:uiPriority w:val="99"/>
    <w:semiHidden/>
    <w:unhideWhenUsed/>
    <w:rsid w:val="00214D3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14D34"/>
    <w:rPr>
      <w:sz w:val="20"/>
      <w:szCs w:val="20"/>
    </w:rPr>
  </w:style>
  <w:style w:type="character" w:styleId="FootnoteReference">
    <w:name w:val="footnote reference"/>
    <w:basedOn w:val="DefaultParagraphFont"/>
    <w:uiPriority w:val="99"/>
    <w:semiHidden/>
    <w:unhideWhenUsed/>
    <w:rsid w:val="00214D34"/>
    <w:rPr>
      <w:vertAlign w:val="superscript"/>
    </w:rPr>
  </w:style>
  <w:style w:type="paragraph" w:styleId="Header">
    <w:name w:val="header"/>
    <w:basedOn w:val="Normal"/>
    <w:link w:val="HeaderChar"/>
    <w:uiPriority w:val="99"/>
    <w:unhideWhenUsed/>
    <w:rsid w:val="00287A5F"/>
    <w:pPr>
      <w:tabs>
        <w:tab w:val="center" w:pos="4252"/>
        <w:tab w:val="right" w:pos="8504"/>
      </w:tabs>
      <w:spacing w:after="0" w:line="240" w:lineRule="auto"/>
    </w:pPr>
  </w:style>
  <w:style w:type="character" w:customStyle="1" w:styleId="HeaderChar">
    <w:name w:val="Header Char"/>
    <w:basedOn w:val="DefaultParagraphFont"/>
    <w:link w:val="Header"/>
    <w:uiPriority w:val="99"/>
    <w:rsid w:val="00287A5F"/>
  </w:style>
  <w:style w:type="paragraph" w:styleId="Footer">
    <w:name w:val="footer"/>
    <w:basedOn w:val="Normal"/>
    <w:link w:val="FooterChar"/>
    <w:uiPriority w:val="99"/>
    <w:unhideWhenUsed/>
    <w:rsid w:val="00287A5F"/>
    <w:pPr>
      <w:tabs>
        <w:tab w:val="center" w:pos="4252"/>
        <w:tab w:val="right" w:pos="8504"/>
      </w:tabs>
      <w:spacing w:after="0" w:line="240" w:lineRule="auto"/>
    </w:pPr>
  </w:style>
  <w:style w:type="character" w:customStyle="1" w:styleId="FooterChar">
    <w:name w:val="Footer Char"/>
    <w:basedOn w:val="DefaultParagraphFont"/>
    <w:link w:val="Footer"/>
    <w:uiPriority w:val="99"/>
    <w:rsid w:val="00287A5F"/>
  </w:style>
  <w:style w:type="paragraph" w:styleId="Caption">
    <w:name w:val="caption"/>
    <w:basedOn w:val="Normal"/>
    <w:next w:val="Normal"/>
    <w:uiPriority w:val="35"/>
    <w:unhideWhenUsed/>
    <w:qFormat/>
    <w:rsid w:val="00287A5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4619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20557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F25525-B5E5-4A5A-A32C-AE6EA8F164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1366</TotalTime>
  <Pages>17</Pages>
  <Words>13534</Words>
  <Characters>77149</Characters>
  <Application>Microsoft Office Word</Application>
  <DocSecurity>0</DocSecurity>
  <Lines>642</Lines>
  <Paragraphs>181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Whitehead, Nicola</dc:creator>
  <cp:keywords/>
  <dc:description/>
  <cp:lastModifiedBy>Matthew Wade Taylor</cp:lastModifiedBy>
  <cp:revision>927</cp:revision>
  <dcterms:created xsi:type="dcterms:W3CDTF">2018-04-24T14:14:00Z</dcterms:created>
  <dcterms:modified xsi:type="dcterms:W3CDTF">2018-05-04T09:59:00Z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y fmtid="{D5CDD505-2E9C-101B-9397-08002B2CF9AE}" pid="3" name="Mendeley Document_1">
    <vt:lpwstr>True</vt:lpwstr>
  </property>
  <property fmtid="{D5CDD505-2E9C-101B-9397-08002B2CF9AE}" pid="4" name="Mendeley Unique User Id_1">
    <vt:lpwstr>beb22abd-0256-31ff-bcd4-024d740c0321</vt:lpwstr>
  </property>
  <property fmtid="{D5CDD505-2E9C-101B-9397-08002B2CF9AE}" pid="5" name="Mendeley Citation Style_1">
    <vt:lpwstr>http://www.zotero.org/styles/ieee</vt:lpwstr>
  </property>
  <property fmtid="{D5CDD505-2E9C-101B-9397-08002B2CF9AE}" pid="6" name="Mendeley Recent Style Id 0_1">
    <vt:lpwstr>http://www.zotero.org/styles/american-medical-association</vt:lpwstr>
  </property>
  <property fmtid="{D5CDD505-2E9C-101B-9397-08002B2CF9AE}" pid="7" name="Mendeley Recent Style Name 0_1">
    <vt:lpwstr>American Medical Association</vt:lpwstr>
  </property>
  <property fmtid="{D5CDD505-2E9C-101B-9397-08002B2CF9AE}" pid="8" name="Mendeley Recent Style Id 1_1">
    <vt:lpwstr>http://www.zotero.org/styles/american-political-science-association</vt:lpwstr>
  </property>
  <property fmtid="{D5CDD505-2E9C-101B-9397-08002B2CF9AE}" pid="9" name="Mendeley Recent Style Name 1_1">
    <vt:lpwstr>American Political Science Association</vt:lpwstr>
  </property>
  <property fmtid="{D5CDD505-2E9C-101B-9397-08002B2CF9AE}" pid="10" name="Mendeley Recent Style Id 2_1">
    <vt:lpwstr>http://www.zotero.org/styles/apa</vt:lpwstr>
  </property>
  <property fmtid="{D5CDD505-2E9C-101B-9397-08002B2CF9AE}" pid="11" name="Mendeley Recent Style Name 2_1">
    <vt:lpwstr>American Psychological Association 6th edition</vt:lpwstr>
  </property>
  <property fmtid="{D5CDD505-2E9C-101B-9397-08002B2CF9AE}" pid="12" name="Mendeley Recent Style Id 3_1">
    <vt:lpwstr>http://www.zotero.org/styles/american-sociological-association</vt:lpwstr>
  </property>
  <property fmtid="{D5CDD505-2E9C-101B-9397-08002B2CF9AE}" pid="13" name="Mendeley Recent Style Name 3_1">
    <vt:lpwstr>American Sociological Association</vt:lpwstr>
  </property>
  <property fmtid="{D5CDD505-2E9C-101B-9397-08002B2CF9AE}" pid="14" name="Mendeley Recent Style Id 4_1">
    <vt:lpwstr>http://www.zotero.org/styles/chicago-author-date</vt:lpwstr>
  </property>
  <property fmtid="{D5CDD505-2E9C-101B-9397-08002B2CF9AE}" pid="15" name="Mendeley Recent Style Name 4_1">
    <vt:lpwstr>Chicago Manual of Style 17th edition (author-date)</vt:lpwstr>
  </property>
  <property fmtid="{D5CDD505-2E9C-101B-9397-08002B2CF9AE}" pid="16" name="Mendeley Recent Style Id 5_1">
    <vt:lpwstr>http://www.zotero.org/styles/harvard-cite-them-right</vt:lpwstr>
  </property>
  <property fmtid="{D5CDD505-2E9C-101B-9397-08002B2CF9AE}" pid="17" name="Mendeley Recent Style Name 5_1">
    <vt:lpwstr>Cite Them Right 10th edition - Harvard</vt:lpwstr>
  </property>
  <property fmtid="{D5CDD505-2E9C-101B-9397-08002B2CF9AE}" pid="18" name="Mendeley Recent Style Id 6_1">
    <vt:lpwstr>http://www.zotero.org/styles/ieee</vt:lpwstr>
  </property>
  <property fmtid="{D5CDD505-2E9C-101B-9397-08002B2CF9AE}" pid="19" name="Mendeley Recent Style Name 6_1">
    <vt:lpwstr>IEEE</vt:lpwstr>
  </property>
  <property fmtid="{D5CDD505-2E9C-101B-9397-08002B2CF9AE}" pid="20" name="Mendeley Recent Style Id 7_1">
    <vt:lpwstr>http://www.zotero.org/styles/modern-humanities-research-association</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Id 8_1">
    <vt:lpwstr>http://www.zotero.org/styles/modern-language-association</vt:lpwstr>
  </property>
  <property fmtid="{D5CDD505-2E9C-101B-9397-08002B2CF9AE}" pid="23" name="Mendeley Recent Style Name 8_1">
    <vt:lpwstr>Modern Language Association 7th edition</vt:lpwstr>
  </property>
  <property fmtid="{D5CDD505-2E9C-101B-9397-08002B2CF9AE}" pid="24" name="Mendeley Recent Style Id 9_1">
    <vt:lpwstr>http://www.zotero.org/styles/nature</vt:lpwstr>
  </property>
  <property fmtid="{D5CDD505-2E9C-101B-9397-08002B2CF9AE}" pid="25" name="Mendeley Recent Style Name 9_1">
    <vt:lpwstr>Nature</vt:lpwstr>
  </property>
</Properties>
</file>