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C742E" w:rsidP="47D19FEF" w:rsidRDefault="1CEE135B" w14:paraId="5C4907F5" w14:textId="3C25B9D6">
      <w:pPr>
        <w:spacing w:line="360" w:lineRule="auto"/>
        <w:rPr>
          <w:rFonts w:hint="eastAsia"/>
        </w:rPr>
      </w:pPr>
      <w:r>
        <w:t xml:space="preserve"> </w:t>
      </w:r>
    </w:p>
    <w:p w:rsidR="00FC742E" w:rsidP="47D19FEF" w:rsidRDefault="00FC742E" w14:paraId="610AA95E" w14:textId="71B34DBC">
      <w:pPr>
        <w:spacing w:line="360" w:lineRule="auto"/>
        <w:rPr>
          <w:rFonts w:hint="eastAsia"/>
        </w:rPr>
      </w:pPr>
    </w:p>
    <w:p w:rsidR="00FC742E" w:rsidP="47D19FEF" w:rsidRDefault="00FC742E" w14:paraId="4492A872" w14:textId="24C4EA06">
      <w:pPr>
        <w:spacing w:line="360" w:lineRule="auto"/>
        <w:rPr>
          <w:rFonts w:hint="eastAsia"/>
        </w:rPr>
      </w:pPr>
    </w:p>
    <w:p w:rsidR="00FC742E" w:rsidP="47D19FEF" w:rsidRDefault="00FC742E" w14:paraId="3E64526A" w14:textId="5D163D6C">
      <w:pPr>
        <w:spacing w:line="360" w:lineRule="auto"/>
        <w:rPr>
          <w:rFonts w:hint="eastAsia"/>
        </w:rPr>
      </w:pPr>
    </w:p>
    <w:p w:rsidR="00FC742E" w:rsidP="70ABE97A" w:rsidRDefault="39D62A65" w14:paraId="5E5787A5" w14:textId="0AB8FBDF">
      <w:pPr>
        <w:spacing w:line="360" w:lineRule="auto"/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 xml:space="preserve">CRITICAL ANALYSIS REPORT OF EXTERNAL FACTORS IMPACTING </w:t>
      </w:r>
      <w:r w:rsidRPr="70ABE97A" w:rsidR="5CEA0653">
        <w:rPr>
          <w:rFonts w:ascii="Arial" w:hAnsi="Arial" w:eastAsia="Arial" w:cs="Arial"/>
        </w:rPr>
        <w:t>HIGH STREET RETAILES IN UK</w:t>
      </w:r>
      <w:r w:rsidRPr="70ABE97A" w:rsidR="1C5FEC8F">
        <w:rPr>
          <w:rFonts w:ascii="Arial" w:hAnsi="Arial" w:eastAsia="Arial" w:cs="Arial"/>
        </w:rPr>
        <w:t xml:space="preserve"> </w:t>
      </w:r>
    </w:p>
    <w:p w:rsidR="56DE441D" w:rsidP="79D054C4" w:rsidRDefault="56DE441D" w14:paraId="1349E73E" w14:textId="6DCCE796">
      <w:pPr>
        <w:spacing w:line="360" w:lineRule="auto"/>
        <w:rPr>
          <w:rFonts w:ascii="Arial" w:hAnsi="Arial" w:eastAsia="Arial" w:cs="Arial"/>
        </w:rPr>
      </w:pPr>
    </w:p>
    <w:p w:rsidR="56DE441D" w:rsidP="70ABE97A" w:rsidRDefault="56DE441D" w14:paraId="01BF9EEF" w14:textId="471656EB">
      <w:pPr>
        <w:rPr>
          <w:rFonts w:ascii="Arial" w:hAnsi="Arial" w:eastAsia="Arial" w:cs="Arial"/>
        </w:rPr>
      </w:pPr>
    </w:p>
    <w:p w:rsidR="5DEEB6BE" w:rsidP="70ABE97A" w:rsidRDefault="2C0FF357" w14:paraId="69FD3EFF" w14:textId="2B80CC2A">
      <w:pPr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 xml:space="preserve">      </w:t>
      </w:r>
      <w:r w:rsidRPr="70ABE97A" w:rsidR="4AE27B99">
        <w:rPr>
          <w:rFonts w:ascii="Arial" w:hAnsi="Arial" w:eastAsia="Arial" w:cs="Arial"/>
        </w:rPr>
        <w:t>Module name:</w:t>
      </w:r>
      <w:r w:rsidRPr="70ABE97A" w:rsidR="2C5F10A0">
        <w:rPr>
          <w:rFonts w:ascii="Arial" w:hAnsi="Arial" w:eastAsia="Arial" w:cs="Arial"/>
        </w:rPr>
        <w:t xml:space="preserve">       </w:t>
      </w:r>
      <w:r w:rsidRPr="70ABE97A">
        <w:rPr>
          <w:rFonts w:ascii="Arial" w:hAnsi="Arial" w:eastAsia="Arial" w:cs="Arial"/>
        </w:rPr>
        <w:t xml:space="preserve"> </w:t>
      </w:r>
      <w:r w:rsidRPr="70ABE97A" w:rsidR="608BBE55">
        <w:rPr>
          <w:rFonts w:ascii="Arial" w:hAnsi="Arial" w:eastAsia="Arial" w:cs="Arial"/>
        </w:rPr>
        <w:t>Problem solving and innovation (BMSW4014)</w:t>
      </w:r>
    </w:p>
    <w:p w:rsidR="15EEA7A7" w:rsidP="70ABE97A" w:rsidRDefault="15EEA7A7" w14:paraId="218935B9" w14:textId="630591BB">
      <w:pPr>
        <w:rPr>
          <w:rFonts w:ascii="Arial" w:hAnsi="Arial" w:eastAsia="Arial" w:cs="Arial"/>
        </w:rPr>
      </w:pPr>
    </w:p>
    <w:p w:rsidR="437ED8D2" w:rsidP="70ABE97A" w:rsidRDefault="29DC5CBD" w14:paraId="55D41573" w14:textId="71196E95">
      <w:pPr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 xml:space="preserve">    </w:t>
      </w:r>
      <w:r w:rsidRPr="70ABE97A" w:rsidR="02BE8406">
        <w:rPr>
          <w:rFonts w:ascii="Arial" w:hAnsi="Arial" w:eastAsia="Arial" w:cs="Arial"/>
        </w:rPr>
        <w:t xml:space="preserve"> </w:t>
      </w:r>
      <w:r w:rsidRPr="70ABE97A">
        <w:rPr>
          <w:rFonts w:ascii="Arial" w:hAnsi="Arial" w:eastAsia="Arial" w:cs="Arial"/>
        </w:rPr>
        <w:t xml:space="preserve"> Student </w:t>
      </w:r>
      <w:r w:rsidRPr="70ABE97A" w:rsidR="735E6BB7">
        <w:rPr>
          <w:rFonts w:ascii="Arial" w:hAnsi="Arial" w:eastAsia="Arial" w:cs="Arial"/>
        </w:rPr>
        <w:t>name:</w:t>
      </w:r>
      <w:r w:rsidRPr="70ABE97A" w:rsidR="02FFBCD0">
        <w:rPr>
          <w:rFonts w:ascii="Arial" w:hAnsi="Arial" w:eastAsia="Arial" w:cs="Arial"/>
        </w:rPr>
        <w:t xml:space="preserve">       </w:t>
      </w:r>
      <w:r w:rsidRPr="70ABE97A">
        <w:rPr>
          <w:rFonts w:ascii="Arial" w:hAnsi="Arial" w:eastAsia="Arial" w:cs="Arial"/>
        </w:rPr>
        <w:t xml:space="preserve"> Di</w:t>
      </w:r>
      <w:r w:rsidRPr="70ABE97A" w:rsidR="3083C50D">
        <w:rPr>
          <w:rFonts w:ascii="Arial" w:hAnsi="Arial" w:eastAsia="Arial" w:cs="Arial"/>
        </w:rPr>
        <w:t xml:space="preserve">mitrichka </w:t>
      </w:r>
      <w:r w:rsidRPr="70ABE97A" w:rsidR="00AC77B6">
        <w:rPr>
          <w:rFonts w:ascii="Arial" w:hAnsi="Arial" w:eastAsia="Arial" w:cs="Arial"/>
        </w:rPr>
        <w:t>Georgieva (2116247)</w:t>
      </w:r>
    </w:p>
    <w:p w:rsidR="15EEA7A7" w:rsidP="70ABE97A" w:rsidRDefault="15EEA7A7" w14:paraId="0CD2BB8D" w14:textId="64A9FA50">
      <w:pPr>
        <w:rPr>
          <w:rFonts w:ascii="Arial" w:hAnsi="Arial" w:eastAsia="Arial" w:cs="Arial"/>
        </w:rPr>
      </w:pPr>
    </w:p>
    <w:p w:rsidR="1F512577" w:rsidP="70ABE97A" w:rsidRDefault="00AC77B6" w14:paraId="4A208A02" w14:textId="7A52C050">
      <w:pPr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 xml:space="preserve">     </w:t>
      </w:r>
      <w:r w:rsidRPr="70ABE97A" w:rsidR="61421E14">
        <w:rPr>
          <w:rFonts w:ascii="Arial" w:hAnsi="Arial" w:eastAsia="Arial" w:cs="Arial"/>
        </w:rPr>
        <w:t xml:space="preserve"> </w:t>
      </w:r>
      <w:r w:rsidRPr="70ABE97A">
        <w:rPr>
          <w:rFonts w:ascii="Arial" w:hAnsi="Arial" w:eastAsia="Arial" w:cs="Arial"/>
        </w:rPr>
        <w:t>Lecturer name:</w:t>
      </w:r>
      <w:r w:rsidRPr="70ABE97A" w:rsidR="2C252EA3">
        <w:rPr>
          <w:rFonts w:ascii="Arial" w:hAnsi="Arial" w:eastAsia="Arial" w:cs="Arial"/>
        </w:rPr>
        <w:t xml:space="preserve">       </w:t>
      </w:r>
      <w:r w:rsidRPr="70ABE97A" w:rsidR="02A339D1">
        <w:rPr>
          <w:rFonts w:ascii="Arial" w:hAnsi="Arial" w:eastAsia="Arial" w:cs="Arial"/>
        </w:rPr>
        <w:t>Christopher Rogers</w:t>
      </w:r>
    </w:p>
    <w:p w:rsidR="15EEA7A7" w:rsidP="70ABE97A" w:rsidRDefault="15EEA7A7" w14:paraId="49DB0EF9" w14:textId="1DE1D81D">
      <w:pPr>
        <w:rPr>
          <w:rFonts w:ascii="Arial" w:hAnsi="Arial" w:eastAsia="Arial" w:cs="Arial"/>
        </w:rPr>
      </w:pPr>
    </w:p>
    <w:p w:rsidR="52A862FD" w:rsidP="70ABE97A" w:rsidRDefault="113D2A29" w14:paraId="2D37CC77" w14:textId="784B75FE">
      <w:pPr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 xml:space="preserve">     Word count:             1</w:t>
      </w:r>
      <w:r w:rsidRPr="70ABE97A" w:rsidR="3006AC50">
        <w:rPr>
          <w:rFonts w:ascii="Arial" w:hAnsi="Arial" w:eastAsia="Arial" w:cs="Arial"/>
        </w:rPr>
        <w:t>500</w:t>
      </w:r>
      <w:r w:rsidRPr="70ABE97A">
        <w:rPr>
          <w:rFonts w:ascii="Arial" w:hAnsi="Arial" w:eastAsia="Arial" w:cs="Arial"/>
        </w:rPr>
        <w:t xml:space="preserve">words </w:t>
      </w:r>
    </w:p>
    <w:p w:rsidR="56DE441D" w:rsidP="70ABE97A" w:rsidRDefault="56DE441D" w14:paraId="5CFECD56" w14:textId="43D789C9">
      <w:pPr>
        <w:rPr>
          <w:rFonts w:ascii="Arial" w:hAnsi="Arial" w:eastAsia="Arial" w:cs="Arial"/>
        </w:rPr>
      </w:pPr>
    </w:p>
    <w:p w:rsidR="56DE441D" w:rsidP="70ABE97A" w:rsidRDefault="7CF9C8C2" w14:paraId="71B41B45" w14:textId="565DDC69">
      <w:pPr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 xml:space="preserve"> </w:t>
      </w:r>
      <w:r w:rsidRPr="70ABE97A" w:rsidR="22BD3A23">
        <w:rPr>
          <w:rFonts w:ascii="Arial" w:hAnsi="Arial" w:eastAsia="Arial" w:cs="Arial"/>
        </w:rPr>
        <w:t xml:space="preserve">    </w:t>
      </w:r>
      <w:r w:rsidRPr="70ABE97A" w:rsidR="19EAEE60">
        <w:rPr>
          <w:rFonts w:ascii="Arial" w:hAnsi="Arial" w:eastAsia="Arial" w:cs="Arial"/>
        </w:rPr>
        <w:t xml:space="preserve">Submission </w:t>
      </w:r>
      <w:r w:rsidRPr="70ABE97A" w:rsidR="118CC836">
        <w:rPr>
          <w:rFonts w:ascii="Arial" w:hAnsi="Arial" w:eastAsia="Arial" w:cs="Arial"/>
        </w:rPr>
        <w:t xml:space="preserve">dateline: 28 of March </w:t>
      </w:r>
    </w:p>
    <w:p w:rsidR="00441F80" w:rsidP="70ABE97A" w:rsidRDefault="00441F80" w14:paraId="086965BD" w14:textId="77777777">
      <w:pPr>
        <w:rPr>
          <w:rFonts w:ascii="Arial" w:hAnsi="Arial" w:eastAsia="Arial" w:cs="Arial"/>
        </w:rPr>
      </w:pPr>
    </w:p>
    <w:p w:rsidR="4CD79842" w:rsidRDefault="4CD79842" w14:paraId="5973EF34" w14:textId="36E099BB">
      <w:pPr>
        <w:rPr>
          <w:rFonts w:hint="eastAsia"/>
        </w:rPr>
      </w:pPr>
    </w:p>
    <w:p w:rsidR="44E791CB" w:rsidRDefault="44E791CB" w14:paraId="67456560" w14:textId="1890C994">
      <w:pPr>
        <w:rPr>
          <w:rFonts w:hint="eastAsia"/>
        </w:rPr>
      </w:pPr>
    </w:p>
    <w:p w:rsidR="44E791CB" w:rsidRDefault="44E791CB" w14:paraId="17829107" w14:textId="6B285F58">
      <w:pPr>
        <w:rPr>
          <w:rFonts w:hint="eastAsia"/>
        </w:rPr>
      </w:pPr>
    </w:p>
    <w:p w:rsidR="44E791CB" w:rsidRDefault="44E791CB" w14:paraId="02CF85AB" w14:textId="364D8ECF">
      <w:pPr>
        <w:rPr>
          <w:rFonts w:hint="eastAsia"/>
        </w:rPr>
      </w:pPr>
    </w:p>
    <w:p w:rsidR="44E791CB" w:rsidRDefault="44E791CB" w14:paraId="02C2E873" w14:textId="4E62DA4A">
      <w:pPr>
        <w:rPr>
          <w:rFonts w:hint="eastAsia"/>
        </w:rPr>
      </w:pPr>
    </w:p>
    <w:p w:rsidR="44E791CB" w:rsidRDefault="44E791CB" w14:paraId="34A18F64" w14:textId="423289C4">
      <w:pPr>
        <w:rPr>
          <w:rFonts w:hint="eastAsia"/>
        </w:rPr>
      </w:pPr>
    </w:p>
    <w:p w:rsidR="44E791CB" w:rsidRDefault="44E791CB" w14:paraId="62879E76" w14:textId="6A4231BE">
      <w:pPr>
        <w:rPr>
          <w:rFonts w:hint="eastAsia"/>
        </w:rPr>
      </w:pPr>
    </w:p>
    <w:p w:rsidR="44E791CB" w:rsidRDefault="44E791CB" w14:paraId="292C948A" w14:textId="37D77362">
      <w:pPr>
        <w:rPr>
          <w:rFonts w:hint="eastAsia"/>
        </w:rPr>
      </w:pPr>
    </w:p>
    <w:p w:rsidR="44E791CB" w:rsidRDefault="44E791CB" w14:paraId="2A1B03AF" w14:textId="1E1CBA82">
      <w:pPr>
        <w:rPr>
          <w:rFonts w:hint="eastAsia"/>
        </w:rPr>
      </w:pPr>
    </w:p>
    <w:p w:rsidR="44E791CB" w:rsidRDefault="44E791CB" w14:paraId="2EA53677" w14:textId="60A12DB9">
      <w:pPr>
        <w:rPr>
          <w:rFonts w:hint="eastAsia"/>
        </w:rPr>
      </w:pPr>
    </w:p>
    <w:p w:rsidR="4C6B06C6" w:rsidP="70ABE97A" w:rsidRDefault="37296F71" w14:paraId="1E1523C9" w14:textId="10D9A960">
      <w:pPr>
        <w:spacing w:line="360" w:lineRule="auto"/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>The retail industry in the UK s High Streets has been part o</w:t>
      </w:r>
      <w:r w:rsidRPr="70ABE97A" w:rsidR="65C2B5A9">
        <w:rPr>
          <w:rFonts w:ascii="Arial" w:hAnsi="Arial" w:eastAsia="Arial" w:cs="Arial"/>
        </w:rPr>
        <w:t xml:space="preserve">f our towns and cities and has significantly </w:t>
      </w:r>
      <w:r w:rsidRPr="70ABE97A" w:rsidR="090C830A">
        <w:rPr>
          <w:rFonts w:ascii="Arial" w:hAnsi="Arial" w:eastAsia="Arial" w:cs="Arial"/>
        </w:rPr>
        <w:t>contributed</w:t>
      </w:r>
      <w:r w:rsidRPr="70ABE97A" w:rsidR="65C2B5A9">
        <w:rPr>
          <w:rFonts w:ascii="Arial" w:hAnsi="Arial" w:eastAsia="Arial" w:cs="Arial"/>
        </w:rPr>
        <w:t xml:space="preserve"> to the country </w:t>
      </w:r>
      <w:r w:rsidRPr="70ABE97A" w:rsidR="5D6B3C38">
        <w:rPr>
          <w:rFonts w:ascii="Arial" w:hAnsi="Arial" w:eastAsia="Arial" w:cs="Arial"/>
        </w:rPr>
        <w:t xml:space="preserve">economy. </w:t>
      </w:r>
      <w:r w:rsidRPr="70ABE97A" w:rsidR="13AE415A">
        <w:rPr>
          <w:rFonts w:ascii="Arial" w:hAnsi="Arial" w:eastAsia="Arial" w:cs="Arial"/>
        </w:rPr>
        <w:t>However,</w:t>
      </w:r>
      <w:r w:rsidRPr="70ABE97A" w:rsidR="511E9A90">
        <w:rPr>
          <w:rFonts w:ascii="Arial" w:hAnsi="Arial" w:eastAsia="Arial" w:cs="Arial"/>
        </w:rPr>
        <w:t xml:space="preserve"> this sector is now experiencing </w:t>
      </w:r>
      <w:r w:rsidRPr="0F471A84" w:rsidR="021921B6">
        <w:rPr>
          <w:rFonts w:ascii="Arial" w:hAnsi="Arial" w:eastAsia="Arial" w:cs="Arial"/>
        </w:rPr>
        <w:t>many</w:t>
      </w:r>
      <w:r w:rsidRPr="70ABE97A" w:rsidR="511E9A90">
        <w:rPr>
          <w:rFonts w:ascii="Arial" w:hAnsi="Arial" w:eastAsia="Arial" w:cs="Arial"/>
        </w:rPr>
        <w:t xml:space="preserve"> </w:t>
      </w:r>
      <w:r w:rsidRPr="70ABE97A" w:rsidR="56BD30E6">
        <w:rPr>
          <w:rFonts w:ascii="Arial" w:hAnsi="Arial" w:eastAsia="Arial" w:cs="Arial"/>
        </w:rPr>
        <w:t xml:space="preserve">changes, </w:t>
      </w:r>
      <w:r w:rsidRPr="3705AACF" w:rsidR="0A40EF5E">
        <w:rPr>
          <w:rFonts w:ascii="Arial" w:hAnsi="Arial" w:eastAsia="Arial" w:cs="Arial"/>
        </w:rPr>
        <w:t xml:space="preserve">mostly </w:t>
      </w:r>
      <w:r w:rsidRPr="3705AACF" w:rsidR="511E9A90">
        <w:rPr>
          <w:rFonts w:ascii="Arial" w:hAnsi="Arial" w:eastAsia="Arial" w:cs="Arial"/>
        </w:rPr>
        <w:t>due</w:t>
      </w:r>
      <w:r w:rsidRPr="70ABE97A" w:rsidR="511E9A90">
        <w:rPr>
          <w:rFonts w:ascii="Arial" w:hAnsi="Arial" w:eastAsia="Arial" w:cs="Arial"/>
        </w:rPr>
        <w:t xml:space="preserve"> to</w:t>
      </w:r>
      <w:r w:rsidRPr="70ABE97A" w:rsidR="1E1C84C3">
        <w:rPr>
          <w:rFonts w:ascii="Arial" w:hAnsi="Arial" w:eastAsia="Arial" w:cs="Arial"/>
        </w:rPr>
        <w:t xml:space="preserve"> factors happening outside of the shops </w:t>
      </w:r>
      <w:r w:rsidRPr="70ABE97A" w:rsidR="5C9179F5">
        <w:rPr>
          <w:rFonts w:ascii="Arial" w:hAnsi="Arial" w:eastAsia="Arial" w:cs="Arial"/>
        </w:rPr>
        <w:t xml:space="preserve">themselves. This report will critically examine the main external factors that are </w:t>
      </w:r>
      <w:r w:rsidRPr="442DCB4B" w:rsidR="3DB3842D">
        <w:rPr>
          <w:rFonts w:ascii="Arial" w:hAnsi="Arial" w:eastAsia="Arial" w:cs="Arial"/>
        </w:rPr>
        <w:t>impacting</w:t>
      </w:r>
      <w:r w:rsidRPr="70ABE97A" w:rsidR="5C9179F5">
        <w:rPr>
          <w:rFonts w:ascii="Arial" w:hAnsi="Arial" w:eastAsia="Arial" w:cs="Arial"/>
        </w:rPr>
        <w:t xml:space="preserve"> the UK High </w:t>
      </w:r>
      <w:r w:rsidRPr="70ABE97A" w:rsidR="24B75C22">
        <w:rPr>
          <w:rFonts w:ascii="Arial" w:hAnsi="Arial" w:eastAsia="Arial" w:cs="Arial"/>
        </w:rPr>
        <w:t>Street. This</w:t>
      </w:r>
      <w:r w:rsidRPr="70ABE97A" w:rsidR="5C9179F5">
        <w:rPr>
          <w:rFonts w:ascii="Arial" w:hAnsi="Arial" w:eastAsia="Arial" w:cs="Arial"/>
        </w:rPr>
        <w:t xml:space="preserve"> </w:t>
      </w:r>
      <w:r w:rsidRPr="70ABE97A" w:rsidR="40EA81E6">
        <w:rPr>
          <w:rFonts w:ascii="Arial" w:hAnsi="Arial" w:eastAsia="Arial" w:cs="Arial"/>
        </w:rPr>
        <w:t>includes</w:t>
      </w:r>
      <w:r w:rsidRPr="70ABE97A" w:rsidR="5C9179F5">
        <w:rPr>
          <w:rFonts w:ascii="Arial" w:hAnsi="Arial" w:eastAsia="Arial" w:cs="Arial"/>
        </w:rPr>
        <w:t xml:space="preserve"> new </w:t>
      </w:r>
      <w:r w:rsidRPr="70ABE97A" w:rsidR="6F43FFE7">
        <w:rPr>
          <w:rFonts w:ascii="Arial" w:hAnsi="Arial" w:eastAsia="Arial" w:cs="Arial"/>
        </w:rPr>
        <w:t xml:space="preserve">technology, changes in the economy, shifts in how customers prefer to shop, and social and political factors. </w:t>
      </w:r>
      <w:r w:rsidRPr="22153360" w:rsidR="6F43FFE7">
        <w:rPr>
          <w:rFonts w:ascii="Arial" w:hAnsi="Arial" w:eastAsia="Arial" w:cs="Arial"/>
        </w:rPr>
        <w:t>To</w:t>
      </w:r>
      <w:r w:rsidRPr="22153360" w:rsidR="087A19F9">
        <w:rPr>
          <w:rFonts w:ascii="Arial" w:hAnsi="Arial" w:eastAsia="Arial" w:cs="Arial"/>
        </w:rPr>
        <w:t xml:space="preserve"> </w:t>
      </w:r>
      <w:r w:rsidRPr="22153360" w:rsidR="4475C035">
        <w:rPr>
          <w:rFonts w:ascii="Arial" w:hAnsi="Arial" w:eastAsia="Arial" w:cs="Arial"/>
        </w:rPr>
        <w:t>examine</w:t>
      </w:r>
      <w:r w:rsidRPr="70ABE97A" w:rsidR="6F43FFE7">
        <w:rPr>
          <w:rFonts w:ascii="Arial" w:hAnsi="Arial" w:eastAsia="Arial" w:cs="Arial"/>
        </w:rPr>
        <w:t xml:space="preserve"> these </w:t>
      </w:r>
      <w:r w:rsidRPr="3458252C" w:rsidR="6EA413B3">
        <w:rPr>
          <w:rFonts w:ascii="Arial" w:hAnsi="Arial" w:eastAsia="Arial" w:cs="Arial"/>
        </w:rPr>
        <w:t>factors</w:t>
      </w:r>
      <w:r w:rsidRPr="56AA21C1" w:rsidR="49AB27F1">
        <w:rPr>
          <w:rFonts w:ascii="Arial" w:hAnsi="Arial" w:eastAsia="Arial" w:cs="Arial"/>
        </w:rPr>
        <w:t xml:space="preserve"> </w:t>
      </w:r>
      <w:r w:rsidRPr="56AA21C1" w:rsidR="44B67E3E">
        <w:rPr>
          <w:rFonts w:ascii="Arial" w:hAnsi="Arial" w:eastAsia="Arial" w:cs="Arial"/>
        </w:rPr>
        <w:t>with</w:t>
      </w:r>
      <w:r w:rsidRPr="70ABE97A" w:rsidR="44B67E3E">
        <w:rPr>
          <w:rFonts w:ascii="Arial" w:hAnsi="Arial" w:eastAsia="Arial" w:cs="Arial"/>
        </w:rPr>
        <w:t xml:space="preserve"> a </w:t>
      </w:r>
      <w:r w:rsidRPr="70ABE97A" w:rsidR="20EB93E8">
        <w:rPr>
          <w:rFonts w:ascii="Arial" w:hAnsi="Arial" w:eastAsia="Arial" w:cs="Arial"/>
        </w:rPr>
        <w:t>specific</w:t>
      </w:r>
      <w:r w:rsidRPr="70ABE97A" w:rsidR="44B67E3E">
        <w:rPr>
          <w:rFonts w:ascii="Arial" w:hAnsi="Arial" w:eastAsia="Arial" w:cs="Arial"/>
        </w:rPr>
        <w:t xml:space="preserve"> </w:t>
      </w:r>
      <w:r w:rsidRPr="70ABE97A" w:rsidR="2216CF5B">
        <w:rPr>
          <w:rFonts w:ascii="Arial" w:hAnsi="Arial" w:eastAsia="Arial" w:cs="Arial"/>
        </w:rPr>
        <w:t>example, this</w:t>
      </w:r>
      <w:r w:rsidRPr="70ABE97A" w:rsidR="44B67E3E">
        <w:rPr>
          <w:rFonts w:ascii="Arial" w:hAnsi="Arial" w:eastAsia="Arial" w:cs="Arial"/>
        </w:rPr>
        <w:t xml:space="preserve"> analysis will focus on </w:t>
      </w:r>
      <w:r w:rsidRPr="70ABE97A" w:rsidR="1A1BD951">
        <w:rPr>
          <w:rFonts w:ascii="Arial" w:hAnsi="Arial" w:eastAsia="Arial" w:cs="Arial"/>
        </w:rPr>
        <w:t>Waitrose, a</w:t>
      </w:r>
      <w:r w:rsidRPr="70ABE97A" w:rsidR="44B67E3E">
        <w:rPr>
          <w:rFonts w:ascii="Arial" w:hAnsi="Arial" w:eastAsia="Arial" w:cs="Arial"/>
        </w:rPr>
        <w:t xml:space="preserve"> </w:t>
      </w:r>
      <w:r w:rsidRPr="70ABE97A" w:rsidR="11DB301A">
        <w:rPr>
          <w:rFonts w:ascii="Arial" w:hAnsi="Arial" w:eastAsia="Arial" w:cs="Arial"/>
        </w:rPr>
        <w:t>well-known</w:t>
      </w:r>
      <w:r w:rsidRPr="70ABE97A" w:rsidR="44B67E3E">
        <w:rPr>
          <w:rFonts w:ascii="Arial" w:hAnsi="Arial" w:eastAsia="Arial" w:cs="Arial"/>
        </w:rPr>
        <w:t xml:space="preserve"> UK retai</w:t>
      </w:r>
      <w:r w:rsidRPr="70ABE97A" w:rsidR="3971A580">
        <w:rPr>
          <w:rFonts w:ascii="Arial" w:hAnsi="Arial" w:eastAsia="Arial" w:cs="Arial"/>
        </w:rPr>
        <w:t xml:space="preserve">l that operates on many High </w:t>
      </w:r>
      <w:r w:rsidRPr="70ABE97A" w:rsidR="60366D74">
        <w:rPr>
          <w:rFonts w:ascii="Arial" w:hAnsi="Arial" w:eastAsia="Arial" w:cs="Arial"/>
        </w:rPr>
        <w:t>Streets. This</w:t>
      </w:r>
      <w:r w:rsidRPr="70ABE97A" w:rsidR="143E8722">
        <w:rPr>
          <w:rFonts w:ascii="Arial" w:hAnsi="Arial" w:eastAsia="Arial" w:cs="Arial"/>
        </w:rPr>
        <w:t xml:space="preserve"> report will use the PESTLE framework to group these </w:t>
      </w:r>
      <w:r w:rsidRPr="70ABE97A" w:rsidR="53A3AE6A">
        <w:rPr>
          <w:rFonts w:ascii="Arial" w:hAnsi="Arial" w:eastAsia="Arial" w:cs="Arial"/>
        </w:rPr>
        <w:t>externes</w:t>
      </w:r>
      <w:r w:rsidRPr="70ABE97A" w:rsidR="143E8722">
        <w:rPr>
          <w:rFonts w:ascii="Arial" w:hAnsi="Arial" w:eastAsia="Arial" w:cs="Arial"/>
        </w:rPr>
        <w:t xml:space="preserve"> </w:t>
      </w:r>
      <w:r w:rsidRPr="70ABE97A" w:rsidR="0DB5C0A9">
        <w:rPr>
          <w:rFonts w:ascii="Arial" w:hAnsi="Arial" w:eastAsia="Arial" w:cs="Arial"/>
        </w:rPr>
        <w:t>factors, and</w:t>
      </w:r>
      <w:r w:rsidRPr="70ABE97A" w:rsidR="143E8722">
        <w:rPr>
          <w:rFonts w:ascii="Arial" w:hAnsi="Arial" w:eastAsia="Arial" w:cs="Arial"/>
        </w:rPr>
        <w:t xml:space="preserve"> </w:t>
      </w:r>
      <w:r w:rsidRPr="70ABE97A" w:rsidR="730072E7">
        <w:rPr>
          <w:rFonts w:ascii="Arial" w:hAnsi="Arial" w:eastAsia="Arial" w:cs="Arial"/>
        </w:rPr>
        <w:t xml:space="preserve">it will apply SWOT analysis to </w:t>
      </w:r>
      <w:r w:rsidRPr="70ABE97A" w:rsidR="663E286D">
        <w:rPr>
          <w:rFonts w:ascii="Arial" w:hAnsi="Arial" w:eastAsia="Arial" w:cs="Arial"/>
        </w:rPr>
        <w:t>Waitrose</w:t>
      </w:r>
      <w:r w:rsidRPr="70ABE97A" w:rsidR="730072E7">
        <w:rPr>
          <w:rFonts w:ascii="Arial" w:hAnsi="Arial" w:eastAsia="Arial" w:cs="Arial"/>
        </w:rPr>
        <w:t xml:space="preserve"> to look at its potential weaknesses,</w:t>
      </w:r>
      <w:r w:rsidRPr="70ABE97A" w:rsidR="1A75A827">
        <w:rPr>
          <w:rFonts w:ascii="Arial" w:hAnsi="Arial" w:eastAsia="Arial" w:cs="Arial"/>
        </w:rPr>
        <w:t xml:space="preserve"> </w:t>
      </w:r>
      <w:r w:rsidRPr="70ABE97A" w:rsidR="052E481B">
        <w:rPr>
          <w:rFonts w:ascii="Arial" w:hAnsi="Arial" w:eastAsia="Arial" w:cs="Arial"/>
        </w:rPr>
        <w:t>opportunities, and</w:t>
      </w:r>
      <w:r w:rsidRPr="70ABE97A" w:rsidR="7DB1ADC7">
        <w:rPr>
          <w:rFonts w:ascii="Arial" w:hAnsi="Arial" w:eastAsia="Arial" w:cs="Arial"/>
        </w:rPr>
        <w:t xml:space="preserve"> </w:t>
      </w:r>
      <w:r w:rsidRPr="70ABE97A" w:rsidR="006B844C">
        <w:rPr>
          <w:rFonts w:ascii="Arial" w:hAnsi="Arial" w:eastAsia="Arial" w:cs="Arial"/>
        </w:rPr>
        <w:t>strengths</w:t>
      </w:r>
      <w:r w:rsidRPr="4B6802C2" w:rsidR="7CD18928">
        <w:rPr>
          <w:rFonts w:ascii="Arial" w:hAnsi="Arial" w:eastAsia="Arial" w:cs="Arial"/>
        </w:rPr>
        <w:t>.</w:t>
      </w:r>
      <w:r w:rsidRPr="70ABE97A" w:rsidR="32FF5C13">
        <w:rPr>
          <w:rFonts w:ascii="Arial" w:hAnsi="Arial" w:eastAsia="Arial" w:cs="Arial"/>
        </w:rPr>
        <w:t xml:space="preserve"> By</w:t>
      </w:r>
      <w:r w:rsidRPr="70ABE97A" w:rsidR="4E41434D">
        <w:rPr>
          <w:rFonts w:ascii="Arial" w:hAnsi="Arial" w:eastAsia="Arial" w:cs="Arial"/>
        </w:rPr>
        <w:t xml:space="preserve"> </w:t>
      </w:r>
      <w:r w:rsidRPr="70ABE97A" w:rsidR="58F15DFF">
        <w:rPr>
          <w:rFonts w:ascii="Arial" w:hAnsi="Arial" w:eastAsia="Arial" w:cs="Arial"/>
        </w:rPr>
        <w:t>carefully</w:t>
      </w:r>
      <w:r w:rsidRPr="70ABE97A" w:rsidR="4E41434D">
        <w:rPr>
          <w:rFonts w:ascii="Arial" w:hAnsi="Arial" w:eastAsia="Arial" w:cs="Arial"/>
        </w:rPr>
        <w:t xml:space="preserve"> </w:t>
      </w:r>
      <w:r w:rsidRPr="70ABE97A" w:rsidR="73874367">
        <w:rPr>
          <w:rFonts w:ascii="Arial" w:hAnsi="Arial" w:eastAsia="Arial" w:cs="Arial"/>
        </w:rPr>
        <w:t>considering</w:t>
      </w:r>
      <w:r w:rsidRPr="70ABE97A" w:rsidR="4E41434D">
        <w:rPr>
          <w:rFonts w:ascii="Arial" w:hAnsi="Arial" w:eastAsia="Arial" w:cs="Arial"/>
        </w:rPr>
        <w:t xml:space="preserve"> these external </w:t>
      </w:r>
      <w:r w:rsidRPr="70ABE97A" w:rsidR="7F317EFE">
        <w:rPr>
          <w:rFonts w:ascii="Arial" w:hAnsi="Arial" w:eastAsia="Arial" w:cs="Arial"/>
        </w:rPr>
        <w:t>factors, this</w:t>
      </w:r>
      <w:r w:rsidRPr="70ABE97A" w:rsidR="4E41434D">
        <w:rPr>
          <w:rFonts w:ascii="Arial" w:hAnsi="Arial" w:eastAsia="Arial" w:cs="Arial"/>
        </w:rPr>
        <w:t xml:space="preserve"> analysis </w:t>
      </w:r>
      <w:r w:rsidRPr="70ABE97A" w:rsidR="709E7A39">
        <w:rPr>
          <w:rFonts w:ascii="Arial" w:hAnsi="Arial" w:eastAsia="Arial" w:cs="Arial"/>
        </w:rPr>
        <w:t>purpose</w:t>
      </w:r>
      <w:r w:rsidRPr="70ABE97A" w:rsidR="08AFF966">
        <w:rPr>
          <w:rFonts w:ascii="Arial" w:hAnsi="Arial" w:eastAsia="Arial" w:cs="Arial"/>
        </w:rPr>
        <w:t xml:space="preserve"> is to clearly explain the main things that are affecting the way the UK </w:t>
      </w:r>
      <w:r w:rsidRPr="70ABE97A" w:rsidR="0369C7E3">
        <w:rPr>
          <w:rFonts w:ascii="Arial" w:hAnsi="Arial" w:eastAsia="Arial" w:cs="Arial"/>
        </w:rPr>
        <w:t xml:space="preserve">High Street operate and impacting the </w:t>
      </w:r>
      <w:r w:rsidRPr="70ABE97A" w:rsidR="08932670">
        <w:rPr>
          <w:rFonts w:ascii="Arial" w:hAnsi="Arial" w:eastAsia="Arial" w:cs="Arial"/>
        </w:rPr>
        <w:t>future</w:t>
      </w:r>
      <w:r w:rsidRPr="70ABE97A" w:rsidR="0369C7E3">
        <w:rPr>
          <w:rFonts w:ascii="Arial" w:hAnsi="Arial" w:eastAsia="Arial" w:cs="Arial"/>
        </w:rPr>
        <w:t xml:space="preserve"> </w:t>
      </w:r>
      <w:r w:rsidRPr="70ABE97A" w:rsidR="15C49DE5">
        <w:rPr>
          <w:rFonts w:ascii="Arial" w:hAnsi="Arial" w:eastAsia="Arial" w:cs="Arial"/>
        </w:rPr>
        <w:t>success</w:t>
      </w:r>
      <w:r w:rsidRPr="70ABE97A" w:rsidR="0369C7E3">
        <w:rPr>
          <w:rFonts w:ascii="Arial" w:hAnsi="Arial" w:eastAsia="Arial" w:cs="Arial"/>
        </w:rPr>
        <w:t xml:space="preserve"> of the </w:t>
      </w:r>
      <w:r w:rsidRPr="70ABE97A" w:rsidR="2170AC9B">
        <w:rPr>
          <w:rFonts w:ascii="Arial" w:hAnsi="Arial" w:eastAsia="Arial" w:cs="Arial"/>
        </w:rPr>
        <w:t>businesses</w:t>
      </w:r>
      <w:r w:rsidRPr="70ABE97A" w:rsidR="7F91140D">
        <w:rPr>
          <w:rFonts w:ascii="Arial" w:hAnsi="Arial" w:eastAsia="Arial" w:cs="Arial"/>
        </w:rPr>
        <w:t xml:space="preserve"> </w:t>
      </w:r>
      <w:r w:rsidRPr="70ABE97A" w:rsidR="0C76EF00">
        <w:rPr>
          <w:rFonts w:ascii="Arial" w:hAnsi="Arial" w:eastAsia="Arial" w:cs="Arial"/>
        </w:rPr>
        <w:t>within</w:t>
      </w:r>
      <w:r w:rsidRPr="70ABE97A" w:rsidR="7F91140D">
        <w:rPr>
          <w:rFonts w:ascii="Arial" w:hAnsi="Arial" w:eastAsia="Arial" w:cs="Arial"/>
        </w:rPr>
        <w:t xml:space="preserve"> it, using </w:t>
      </w:r>
      <w:r w:rsidRPr="70ABE97A" w:rsidR="3AA876A8">
        <w:rPr>
          <w:rFonts w:ascii="Arial" w:hAnsi="Arial" w:eastAsia="Arial" w:cs="Arial"/>
        </w:rPr>
        <w:t>Waitrose</w:t>
      </w:r>
      <w:r w:rsidRPr="70ABE97A" w:rsidR="7F91140D">
        <w:rPr>
          <w:rFonts w:ascii="Arial" w:hAnsi="Arial" w:eastAsia="Arial" w:cs="Arial"/>
        </w:rPr>
        <w:t xml:space="preserve"> as a focused example.</w:t>
      </w:r>
    </w:p>
    <w:p w:rsidR="38652506" w:rsidP="725AB4C5" w:rsidRDefault="38652506" w14:paraId="0F7A1A1F" w14:textId="0203A29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25AB4C5" w:rsidR="38652506">
        <w:rPr>
          <w:rFonts w:ascii="Arial" w:hAnsi="Arial" w:eastAsia="Arial" w:cs="Arial"/>
        </w:rPr>
        <w:t xml:space="preserve">Waitrose, like all </w:t>
      </w:r>
      <w:r w:rsidRPr="725AB4C5" w:rsidR="502D89FF">
        <w:rPr>
          <w:rFonts w:ascii="Arial" w:hAnsi="Arial" w:eastAsia="Arial" w:cs="Arial"/>
        </w:rPr>
        <w:t>supermarkets</w:t>
      </w:r>
      <w:r w:rsidRPr="725AB4C5" w:rsidR="38652506">
        <w:rPr>
          <w:rFonts w:ascii="Arial" w:hAnsi="Arial" w:eastAsia="Arial" w:cs="Arial"/>
        </w:rPr>
        <w:t xml:space="preserve"> </w:t>
      </w:r>
      <w:r w:rsidRPr="725AB4C5" w:rsidR="7C3692CC">
        <w:rPr>
          <w:rFonts w:ascii="Arial" w:hAnsi="Arial" w:eastAsia="Arial" w:cs="Arial"/>
        </w:rPr>
        <w:t>should apply</w:t>
      </w:r>
      <w:r w:rsidRPr="725AB4C5" w:rsidR="38652506">
        <w:rPr>
          <w:rFonts w:ascii="Arial" w:hAnsi="Arial" w:eastAsia="Arial" w:cs="Arial"/>
        </w:rPr>
        <w:t xml:space="preserve"> to </w:t>
      </w:r>
      <w:r w:rsidRPr="725AB4C5" w:rsidR="46F776EB">
        <w:rPr>
          <w:rFonts w:ascii="Arial" w:hAnsi="Arial" w:eastAsia="Arial" w:cs="Arial"/>
        </w:rPr>
        <w:t>regulation</w:t>
      </w:r>
      <w:r w:rsidRPr="725AB4C5" w:rsidR="38652506">
        <w:rPr>
          <w:rFonts w:ascii="Arial" w:hAnsi="Arial" w:eastAsia="Arial" w:cs="Arial"/>
        </w:rPr>
        <w:t xml:space="preserve"> </w:t>
      </w:r>
      <w:r w:rsidRPr="725AB4C5" w:rsidR="4B7F6ED2">
        <w:rPr>
          <w:rFonts w:ascii="Arial" w:hAnsi="Arial" w:eastAsia="Arial" w:cs="Arial"/>
        </w:rPr>
        <w:t xml:space="preserve">including </w:t>
      </w:r>
      <w:r w:rsidRPr="725AB4C5" w:rsidR="38652506">
        <w:rPr>
          <w:rFonts w:ascii="Arial" w:hAnsi="Arial" w:eastAsia="Arial" w:cs="Arial"/>
        </w:rPr>
        <w:t xml:space="preserve">food </w:t>
      </w:r>
      <w:r w:rsidRPr="725AB4C5" w:rsidR="1B066921">
        <w:rPr>
          <w:rFonts w:ascii="Arial" w:hAnsi="Arial" w:eastAsia="Arial" w:cs="Arial"/>
        </w:rPr>
        <w:t>safety</w:t>
      </w:r>
      <w:r w:rsidRPr="725AB4C5" w:rsidR="38652506">
        <w:rPr>
          <w:rFonts w:ascii="Arial" w:hAnsi="Arial" w:eastAsia="Arial" w:cs="Arial"/>
        </w:rPr>
        <w:t>,</w:t>
      </w:r>
      <w:r w:rsidRPr="725AB4C5" w:rsidR="76B2D2E4">
        <w:rPr>
          <w:rFonts w:ascii="Arial" w:hAnsi="Arial" w:eastAsia="Arial" w:cs="Arial"/>
        </w:rPr>
        <w:t xml:space="preserve"> </w:t>
      </w:r>
      <w:r w:rsidRPr="725AB4C5" w:rsidR="38652506">
        <w:rPr>
          <w:rFonts w:ascii="Arial" w:hAnsi="Arial" w:eastAsia="Arial" w:cs="Arial"/>
        </w:rPr>
        <w:t>labe</w:t>
      </w:r>
      <w:r w:rsidRPr="725AB4C5" w:rsidR="77A00553">
        <w:rPr>
          <w:rFonts w:ascii="Arial" w:hAnsi="Arial" w:eastAsia="Arial" w:cs="Arial"/>
        </w:rPr>
        <w:t>lling,</w:t>
      </w:r>
      <w:r w:rsidRPr="725AB4C5" w:rsidR="41C17EBA">
        <w:rPr>
          <w:rFonts w:ascii="Arial" w:hAnsi="Arial" w:eastAsia="Arial" w:cs="Arial"/>
        </w:rPr>
        <w:t xml:space="preserve"> </w:t>
      </w:r>
      <w:r w:rsidRPr="725AB4C5" w:rsidR="05B82BA5">
        <w:rPr>
          <w:rFonts w:ascii="Arial" w:hAnsi="Arial" w:eastAsia="Arial" w:cs="Arial"/>
        </w:rPr>
        <w:t>employment, and</w:t>
      </w:r>
      <w:r w:rsidRPr="725AB4C5" w:rsidR="77A00553">
        <w:rPr>
          <w:rFonts w:ascii="Arial" w:hAnsi="Arial" w:eastAsia="Arial" w:cs="Arial"/>
        </w:rPr>
        <w:t xml:space="preserve"> </w:t>
      </w:r>
      <w:r w:rsidRPr="725AB4C5" w:rsidR="1FEC46F6">
        <w:rPr>
          <w:rFonts w:ascii="Arial" w:hAnsi="Arial" w:eastAsia="Arial" w:cs="Arial"/>
        </w:rPr>
        <w:t>environmental</w:t>
      </w:r>
      <w:r w:rsidRPr="725AB4C5" w:rsidR="77A00553">
        <w:rPr>
          <w:rFonts w:ascii="Arial" w:hAnsi="Arial" w:eastAsia="Arial" w:cs="Arial"/>
        </w:rPr>
        <w:t xml:space="preserve"> </w:t>
      </w:r>
      <w:r w:rsidRPr="725AB4C5" w:rsidR="33F83252">
        <w:rPr>
          <w:rFonts w:ascii="Arial" w:hAnsi="Arial" w:eastAsia="Arial" w:cs="Arial"/>
        </w:rPr>
        <w:t>standards.</w:t>
      </w:r>
      <w:r w:rsidRPr="725AB4C5" w:rsidR="4F9ECE32">
        <w:rPr>
          <w:rFonts w:ascii="Arial" w:hAnsi="Arial" w:eastAsia="Arial" w:cs="Arial"/>
        </w:rPr>
        <w:t xml:space="preserve"> </w:t>
      </w:r>
      <w:r w:rsidRPr="725AB4C5" w:rsidR="3AAE4C81">
        <w:rPr>
          <w:rFonts w:ascii="Arial" w:hAnsi="Arial" w:eastAsia="Arial" w:cs="Arial"/>
        </w:rPr>
        <w:t>These regulations</w:t>
      </w:r>
      <w:r w:rsidRPr="725AB4C5" w:rsidR="3AAE4C81">
        <w:rPr>
          <w:rFonts w:ascii="Arial" w:hAnsi="Arial" w:eastAsia="Arial" w:cs="Arial"/>
        </w:rPr>
        <w:t xml:space="preserve"> </w:t>
      </w:r>
      <w:r w:rsidRPr="725AB4C5" w:rsidR="3AAE4C81">
        <w:rPr>
          <w:rFonts w:ascii="Arial" w:hAnsi="Arial" w:eastAsia="Arial" w:cs="Arial"/>
        </w:rPr>
        <w:t>are there</w:t>
      </w:r>
      <w:r w:rsidRPr="725AB4C5" w:rsidR="3AAE4C81">
        <w:rPr>
          <w:rFonts w:ascii="Arial" w:hAnsi="Arial" w:eastAsia="Arial" w:cs="Arial"/>
        </w:rPr>
        <w:t xml:space="preserve"> </w:t>
      </w:r>
      <w:r w:rsidRPr="725AB4C5" w:rsidR="3AAE4C81">
        <w:rPr>
          <w:rFonts w:ascii="Arial" w:hAnsi="Arial" w:eastAsia="Arial" w:cs="Arial"/>
        </w:rPr>
        <w:t xml:space="preserve">to make </w:t>
      </w:r>
      <w:r w:rsidRPr="725AB4C5" w:rsidR="4C73C414">
        <w:rPr>
          <w:rFonts w:ascii="Arial" w:hAnsi="Arial" w:eastAsia="Arial" w:cs="Arial"/>
        </w:rPr>
        <w:t>sure</w:t>
      </w:r>
      <w:r w:rsidRPr="725AB4C5" w:rsidR="3AAE4C81">
        <w:rPr>
          <w:rFonts w:ascii="Arial" w:hAnsi="Arial" w:eastAsia="Arial" w:cs="Arial"/>
        </w:rPr>
        <w:t xml:space="preserve"> </w:t>
      </w:r>
      <w:r w:rsidRPr="725AB4C5" w:rsidR="3AAE4C81">
        <w:rPr>
          <w:rFonts w:ascii="Arial" w:hAnsi="Arial" w:eastAsia="Arial" w:cs="Arial"/>
        </w:rPr>
        <w:t xml:space="preserve">the </w:t>
      </w:r>
      <w:r w:rsidRPr="725AB4C5" w:rsidR="00375C36">
        <w:rPr>
          <w:rFonts w:ascii="Arial" w:hAnsi="Arial" w:eastAsia="Arial" w:cs="Arial"/>
        </w:rPr>
        <w:t>safety</w:t>
      </w:r>
      <w:r w:rsidRPr="725AB4C5" w:rsidR="3AAE4C81">
        <w:rPr>
          <w:rFonts w:ascii="Arial" w:hAnsi="Arial" w:eastAsia="Arial" w:cs="Arial"/>
        </w:rPr>
        <w:t xml:space="preserve"> </w:t>
      </w:r>
      <w:r w:rsidRPr="725AB4C5" w:rsidR="3AAE4C81">
        <w:rPr>
          <w:rFonts w:ascii="Arial" w:hAnsi="Arial" w:eastAsia="Arial" w:cs="Arial"/>
        </w:rPr>
        <w:t>o</w:t>
      </w:r>
      <w:r w:rsidRPr="725AB4C5" w:rsidR="7FEF92F3">
        <w:rPr>
          <w:rFonts w:ascii="Arial" w:hAnsi="Arial" w:eastAsia="Arial" w:cs="Arial"/>
        </w:rPr>
        <w:t xml:space="preserve">f </w:t>
      </w:r>
      <w:r w:rsidRPr="725AB4C5" w:rsidR="3AAE4C81">
        <w:rPr>
          <w:rFonts w:ascii="Arial" w:hAnsi="Arial" w:eastAsia="Arial" w:cs="Arial"/>
        </w:rPr>
        <w:t>staff</w:t>
      </w:r>
      <w:r w:rsidRPr="725AB4C5" w:rsidR="3AAE4C81">
        <w:rPr>
          <w:rFonts w:ascii="Arial" w:hAnsi="Arial" w:eastAsia="Arial" w:cs="Arial"/>
        </w:rPr>
        <w:t xml:space="preserve"> </w:t>
      </w:r>
      <w:r w:rsidRPr="725AB4C5" w:rsidR="3AAE4C81">
        <w:rPr>
          <w:rFonts w:ascii="Arial" w:hAnsi="Arial" w:eastAsia="Arial" w:cs="Arial"/>
        </w:rPr>
        <w:t>and cus</w:t>
      </w:r>
      <w:r w:rsidRPr="725AB4C5" w:rsidR="327AC725">
        <w:rPr>
          <w:rFonts w:ascii="Arial" w:hAnsi="Arial" w:eastAsia="Arial" w:cs="Arial"/>
        </w:rPr>
        <w:t>tomers</w:t>
      </w:r>
      <w:r w:rsidRPr="725AB4C5" w:rsidR="327AC725">
        <w:rPr>
          <w:rFonts w:ascii="Arial" w:hAnsi="Arial" w:eastAsia="Arial" w:cs="Arial"/>
        </w:rPr>
        <w:t>.</w:t>
      </w:r>
      <w:r w:rsidRPr="725AB4C5" w:rsidR="3889F22D">
        <w:rPr>
          <w:rFonts w:ascii="Arial" w:hAnsi="Arial" w:eastAsia="Arial" w:cs="Arial"/>
        </w:rPr>
        <w:t xml:space="preserve"> </w:t>
      </w:r>
      <w:r w:rsidRPr="725AB4C5" w:rsidR="3889F22D">
        <w:rPr>
          <w:rFonts w:ascii="Arial" w:hAnsi="Arial" w:eastAsia="Arial" w:cs="Arial"/>
        </w:rPr>
        <w:t>I</w:t>
      </w:r>
      <w:r w:rsidRPr="725AB4C5" w:rsidR="136723E8">
        <w:rPr>
          <w:rFonts w:ascii="Arial" w:hAnsi="Arial" w:eastAsia="Arial" w:cs="Arial"/>
        </w:rPr>
        <w:t xml:space="preserve">n </w:t>
      </w:r>
      <w:r w:rsidRPr="725AB4C5" w:rsidR="327AC725">
        <w:rPr>
          <w:rFonts w:ascii="Arial" w:hAnsi="Arial" w:eastAsia="Arial" w:cs="Arial"/>
        </w:rPr>
        <w:t>results</w:t>
      </w:r>
      <w:r w:rsidRPr="725AB4C5" w:rsidR="327AC725">
        <w:rPr>
          <w:rFonts w:ascii="Arial" w:hAnsi="Arial" w:eastAsia="Arial" w:cs="Arial"/>
        </w:rPr>
        <w:t xml:space="preserve"> </w:t>
      </w:r>
      <w:r w:rsidRPr="725AB4C5" w:rsidR="327AC725">
        <w:rPr>
          <w:rFonts w:ascii="Arial" w:hAnsi="Arial" w:eastAsia="Arial" w:cs="Arial"/>
        </w:rPr>
        <w:t xml:space="preserve">that </w:t>
      </w:r>
      <w:r w:rsidRPr="725AB4C5" w:rsidR="327AC725">
        <w:rPr>
          <w:rFonts w:ascii="Arial" w:hAnsi="Arial" w:eastAsia="Arial" w:cs="Arial"/>
        </w:rPr>
        <w:t>impact</w:t>
      </w:r>
      <w:r w:rsidRPr="725AB4C5" w:rsidR="327AC725">
        <w:rPr>
          <w:rFonts w:ascii="Arial" w:hAnsi="Arial" w:eastAsia="Arial" w:cs="Arial"/>
        </w:rPr>
        <w:t xml:space="preserve"> </w:t>
      </w:r>
      <w:r w:rsidRPr="725AB4C5" w:rsidR="2B92FBB9">
        <w:rPr>
          <w:rFonts w:ascii="Arial" w:hAnsi="Arial" w:eastAsia="Arial" w:cs="Arial"/>
        </w:rPr>
        <w:t>Waitrose</w:t>
      </w:r>
      <w:r w:rsidRPr="725AB4C5" w:rsidR="2B92FBB9">
        <w:rPr>
          <w:rFonts w:ascii="Arial" w:hAnsi="Arial" w:eastAsia="Arial" w:cs="Arial"/>
        </w:rPr>
        <w:t xml:space="preserve"> </w:t>
      </w:r>
      <w:r w:rsidRPr="725AB4C5" w:rsidR="2B92FBB9">
        <w:rPr>
          <w:rFonts w:ascii="Arial" w:hAnsi="Arial" w:eastAsia="Arial" w:cs="Arial"/>
        </w:rPr>
        <w:t>labour</w:t>
      </w:r>
      <w:r w:rsidRPr="725AB4C5" w:rsidR="327AC725">
        <w:rPr>
          <w:rFonts w:ascii="Arial" w:hAnsi="Arial" w:eastAsia="Arial" w:cs="Arial"/>
        </w:rPr>
        <w:t xml:space="preserve"> </w:t>
      </w:r>
      <w:r w:rsidRPr="725AB4C5" w:rsidR="2B92FBB9">
        <w:rPr>
          <w:rFonts w:ascii="Arial" w:hAnsi="Arial" w:eastAsia="Arial" w:cs="Arial"/>
        </w:rPr>
        <w:t>cost</w:t>
      </w:r>
      <w:r w:rsidRPr="725AB4C5" w:rsidR="327AC725">
        <w:rPr>
          <w:rFonts w:ascii="Arial" w:hAnsi="Arial" w:eastAsia="Arial" w:cs="Arial"/>
        </w:rPr>
        <w:t xml:space="preserve"> </w:t>
      </w:r>
      <w:r w:rsidRPr="725AB4C5" w:rsidR="2B92FBB9">
        <w:rPr>
          <w:rFonts w:ascii="Arial" w:hAnsi="Arial" w:eastAsia="Arial" w:cs="Arial"/>
        </w:rPr>
        <w:t>and workplace</w:t>
      </w:r>
      <w:r w:rsidRPr="725AB4C5" w:rsidR="2B92FBB9">
        <w:rPr>
          <w:rFonts w:ascii="Arial" w:hAnsi="Arial" w:eastAsia="Arial" w:cs="Arial"/>
        </w:rPr>
        <w:t xml:space="preserve"> </w:t>
      </w:r>
      <w:r w:rsidRPr="725AB4C5" w:rsidR="2B92FBB9">
        <w:rPr>
          <w:rFonts w:ascii="Arial" w:hAnsi="Arial" w:eastAsia="Arial" w:cs="Arial"/>
        </w:rPr>
        <w:t>management</w:t>
      </w:r>
      <w:r w:rsidRPr="725AB4C5" w:rsidR="07FDD000">
        <w:rPr>
          <w:rFonts w:ascii="Arial" w:hAnsi="Arial" w:eastAsia="Arial" w:cs="Arial"/>
        </w:rPr>
        <w:t xml:space="preserve">. </w:t>
      </w:r>
      <w:r w:rsidRPr="725AB4C5" w:rsidR="07FDD000">
        <w:rPr>
          <w:rFonts w:ascii="Arial" w:hAnsi="Arial" w:eastAsia="Arial" w:cs="Arial"/>
        </w:rPr>
        <w:t>National</w:t>
      </w:r>
      <w:r w:rsidRPr="725AB4C5" w:rsidR="07FDD000">
        <w:rPr>
          <w:rFonts w:ascii="Arial" w:hAnsi="Arial" w:eastAsia="Arial" w:cs="Arial"/>
        </w:rPr>
        <w:t xml:space="preserve"> </w:t>
      </w:r>
      <w:r w:rsidRPr="725AB4C5" w:rsidR="07FDD000">
        <w:rPr>
          <w:rFonts w:ascii="Arial" w:hAnsi="Arial" w:eastAsia="Arial" w:cs="Arial"/>
        </w:rPr>
        <w:t>living wage</w:t>
      </w:r>
      <w:r w:rsidRPr="725AB4C5" w:rsidR="07FDD000">
        <w:rPr>
          <w:rFonts w:ascii="Arial" w:hAnsi="Arial" w:eastAsia="Arial" w:cs="Arial"/>
        </w:rPr>
        <w:t xml:space="preserve"> </w:t>
      </w:r>
      <w:r w:rsidRPr="725AB4C5" w:rsidR="07FDD000">
        <w:rPr>
          <w:rFonts w:ascii="Arial" w:hAnsi="Arial" w:eastAsia="Arial" w:cs="Arial"/>
        </w:rPr>
        <w:t xml:space="preserve">increases also </w:t>
      </w:r>
      <w:r w:rsidRPr="725AB4C5" w:rsidR="07FDD000">
        <w:rPr>
          <w:rFonts w:ascii="Arial" w:hAnsi="Arial" w:eastAsia="Arial" w:cs="Arial"/>
        </w:rPr>
        <w:t>impact</w:t>
      </w:r>
      <w:r w:rsidRPr="725AB4C5" w:rsidR="07FDD000">
        <w:rPr>
          <w:rFonts w:ascii="Arial" w:hAnsi="Arial" w:eastAsia="Arial" w:cs="Arial"/>
        </w:rPr>
        <w:t xml:space="preserve"> food price</w:t>
      </w:r>
      <w:r w:rsidRPr="725AB4C5" w:rsidR="07FDD000">
        <w:rPr>
          <w:rFonts w:ascii="Arial" w:hAnsi="Arial" w:eastAsia="Arial" w:cs="Arial"/>
        </w:rPr>
        <w:t>.</w:t>
      </w:r>
      <w:r w:rsidRPr="725AB4C5" w:rsidR="2B92FBB9">
        <w:rPr>
          <w:rFonts w:ascii="Arial" w:hAnsi="Arial" w:eastAsia="Arial" w:cs="Arial"/>
        </w:rPr>
        <w:t xml:space="preserve"> </w:t>
      </w:r>
      <w:r w:rsidRPr="725AB4C5" w:rsidR="3B4A7C6C">
        <w:rPr>
          <w:rFonts w:ascii="Arial" w:hAnsi="Arial" w:eastAsia="Arial" w:cs="Arial"/>
        </w:rPr>
        <w:t>(</w:t>
      </w:r>
      <w:r w:rsidRPr="725AB4C5" w:rsidR="3B4A7C6C">
        <w:rPr>
          <w:rFonts w:ascii="Arial" w:hAnsi="Arial" w:eastAsia="Arial" w:cs="Arial"/>
        </w:rPr>
        <w:t>Nottinghamshire Live ,2017).</w:t>
      </w:r>
      <w:r w:rsidRPr="725AB4C5" w:rsidR="101C81FF">
        <w:rPr>
          <w:rFonts w:ascii="Arial" w:hAnsi="Arial" w:eastAsia="Arial" w:cs="Arial"/>
        </w:rPr>
        <w:t xml:space="preserve"> The COVID-19 pandemic</w:t>
      </w:r>
      <w:r w:rsidRPr="725AB4C5" w:rsidR="7365D53D">
        <w:rPr>
          <w:rFonts w:ascii="Arial" w:hAnsi="Arial" w:eastAsia="Arial" w:cs="Arial"/>
        </w:rPr>
        <w:t xml:space="preserve"> also</w:t>
      </w:r>
      <w:r w:rsidRPr="725AB4C5" w:rsidR="101C81FF">
        <w:rPr>
          <w:rFonts w:ascii="Arial" w:hAnsi="Arial" w:eastAsia="Arial" w:cs="Arial"/>
        </w:rPr>
        <w:t xml:space="preserve"> </w:t>
      </w:r>
      <w:r w:rsidRPr="725AB4C5" w:rsidR="7365D53D">
        <w:rPr>
          <w:rFonts w:ascii="Arial" w:hAnsi="Arial" w:eastAsia="Arial" w:cs="Arial"/>
        </w:rPr>
        <w:t>led</w:t>
      </w:r>
      <w:r w:rsidRPr="725AB4C5" w:rsidR="101C81FF">
        <w:rPr>
          <w:rFonts w:ascii="Arial" w:hAnsi="Arial" w:eastAsia="Arial" w:cs="Arial"/>
        </w:rPr>
        <w:t xml:space="preserve"> to temporary changes</w:t>
      </w:r>
      <w:r w:rsidRPr="725AB4C5" w:rsidR="2623CFFE">
        <w:rPr>
          <w:rFonts w:ascii="Arial" w:hAnsi="Arial" w:eastAsia="Arial" w:cs="Arial"/>
        </w:rPr>
        <w:t xml:space="preserve">, </w:t>
      </w:r>
      <w:r w:rsidRPr="725AB4C5" w:rsidR="0AC212D5">
        <w:rPr>
          <w:rFonts w:ascii="Arial" w:hAnsi="Arial" w:eastAsia="Arial" w:cs="Arial"/>
        </w:rPr>
        <w:t xml:space="preserve">especially </w:t>
      </w:r>
      <w:r w:rsidRPr="725AB4C5" w:rsidR="2623CFFE">
        <w:rPr>
          <w:rFonts w:ascii="Arial" w:hAnsi="Arial" w:eastAsia="Arial" w:cs="Arial"/>
        </w:rPr>
        <w:t xml:space="preserve">social </w:t>
      </w:r>
      <w:r w:rsidRPr="725AB4C5" w:rsidR="264CD472">
        <w:rPr>
          <w:rFonts w:ascii="Arial" w:hAnsi="Arial" w:eastAsia="Arial" w:cs="Arial"/>
        </w:rPr>
        <w:t>distancing, hygiene</w:t>
      </w:r>
      <w:r w:rsidRPr="725AB4C5" w:rsidR="0094DF55">
        <w:rPr>
          <w:rFonts w:ascii="Arial" w:hAnsi="Arial" w:eastAsia="Arial" w:cs="Arial"/>
        </w:rPr>
        <w:t xml:space="preserve"> measures in stores</w:t>
      </w:r>
      <w:r w:rsidRPr="725AB4C5" w:rsidR="071268E8">
        <w:rPr>
          <w:rFonts w:ascii="Arial" w:hAnsi="Arial" w:eastAsia="Arial" w:cs="Arial"/>
        </w:rPr>
        <w:t xml:space="preserve">. Waitrose had to adapt to these changes to ensure </w:t>
      </w:r>
      <w:r w:rsidRPr="725AB4C5" w:rsidR="222D011F">
        <w:rPr>
          <w:rFonts w:ascii="Arial" w:hAnsi="Arial" w:eastAsia="Arial" w:cs="Arial"/>
        </w:rPr>
        <w:t xml:space="preserve">the safety of staff and </w:t>
      </w:r>
      <w:r w:rsidRPr="725AB4C5" w:rsidR="27088788">
        <w:rPr>
          <w:rFonts w:ascii="Arial" w:hAnsi="Arial" w:eastAsia="Arial" w:cs="Arial"/>
        </w:rPr>
        <w:t>customers</w:t>
      </w:r>
      <w:r w:rsidRPr="725AB4C5" w:rsidR="27088788">
        <w:rPr>
          <w:rFonts w:ascii="Arial" w:hAnsi="Arial" w:eastAsia="Arial" w:cs="Arial"/>
        </w:rPr>
        <w:t xml:space="preserve">. </w:t>
      </w:r>
      <w:r w:rsidRPr="725AB4C5" w:rsidR="6275F1A6">
        <w:rPr>
          <w:rFonts w:ascii="Arial" w:hAnsi="Arial" w:eastAsia="Arial" w:cs="Arial"/>
        </w:rPr>
        <w:t xml:space="preserve"> </w:t>
      </w:r>
      <w:r w:rsidRPr="725AB4C5" w:rsidR="6275F1A6">
        <w:rPr>
          <w:rFonts w:ascii="Arial" w:hAnsi="Arial" w:eastAsia="Arial" w:cs="Arial"/>
        </w:rPr>
        <w:t>Customers</w:t>
      </w:r>
      <w:r w:rsidRPr="725AB4C5" w:rsidR="6124476A">
        <w:rPr>
          <w:rFonts w:ascii="Arial" w:hAnsi="Arial" w:eastAsia="Arial" w:cs="Arial"/>
        </w:rPr>
        <w:t xml:space="preserve"> has</w:t>
      </w:r>
      <w:r w:rsidRPr="725AB4C5" w:rsidR="6275F1A6">
        <w:rPr>
          <w:rFonts w:ascii="Arial" w:hAnsi="Arial" w:eastAsia="Arial" w:cs="Arial"/>
        </w:rPr>
        <w:t xml:space="preserve"> become more price-</w:t>
      </w:r>
      <w:r w:rsidRPr="725AB4C5" w:rsidR="24DE42C2">
        <w:rPr>
          <w:rFonts w:ascii="Arial" w:hAnsi="Arial" w:eastAsia="Arial" w:cs="Arial"/>
        </w:rPr>
        <w:t xml:space="preserve">sensitive, </w:t>
      </w:r>
      <w:r w:rsidRPr="725AB4C5" w:rsidR="1A0F5D04">
        <w:rPr>
          <w:rFonts w:ascii="Arial" w:hAnsi="Arial" w:eastAsia="Arial" w:cs="Arial"/>
        </w:rPr>
        <w:t>which</w:t>
      </w:r>
      <w:r w:rsidRPr="725AB4C5" w:rsidR="6275F1A6">
        <w:rPr>
          <w:rFonts w:ascii="Arial" w:hAnsi="Arial" w:eastAsia="Arial" w:cs="Arial"/>
        </w:rPr>
        <w:t xml:space="preserve"> lead t</w:t>
      </w:r>
      <w:r w:rsidRPr="725AB4C5" w:rsidR="6F3B2FDB">
        <w:rPr>
          <w:rFonts w:ascii="Arial" w:hAnsi="Arial" w:eastAsia="Arial" w:cs="Arial"/>
        </w:rPr>
        <w:t>o</w:t>
      </w:r>
      <w:r w:rsidRPr="725AB4C5" w:rsidR="0506F53A">
        <w:rPr>
          <w:rFonts w:ascii="Arial" w:hAnsi="Arial" w:eastAsia="Arial" w:cs="Arial"/>
        </w:rPr>
        <w:t xml:space="preserve"> Waitrose to have more budget </w:t>
      </w:r>
      <w:r w:rsidRPr="725AB4C5" w:rsidR="681975E1">
        <w:rPr>
          <w:rFonts w:ascii="Arial" w:hAnsi="Arial" w:eastAsia="Arial" w:cs="Arial"/>
        </w:rPr>
        <w:t xml:space="preserve">friendly </w:t>
      </w:r>
      <w:r w:rsidRPr="725AB4C5" w:rsidR="11E1ABB2">
        <w:rPr>
          <w:rFonts w:ascii="Arial" w:hAnsi="Arial" w:eastAsia="Arial" w:cs="Arial"/>
        </w:rPr>
        <w:t xml:space="preserve">options. Exchange rates in pound sterling, influenced by Brexit </w:t>
      </w:r>
      <w:r w:rsidRPr="725AB4C5" w:rsidR="3F15B104">
        <w:rPr>
          <w:rFonts w:ascii="Arial" w:hAnsi="Arial" w:eastAsia="Arial" w:cs="Arial"/>
        </w:rPr>
        <w:t>continuously affect</w:t>
      </w:r>
      <w:r w:rsidRPr="725AB4C5" w:rsidR="11E1ABB2">
        <w:rPr>
          <w:rFonts w:ascii="Arial" w:hAnsi="Arial" w:eastAsia="Arial" w:cs="Arial"/>
        </w:rPr>
        <w:t xml:space="preserve"> the cost of</w:t>
      </w:r>
      <w:r w:rsidRPr="725AB4C5" w:rsidR="3A25C3D1">
        <w:rPr>
          <w:rFonts w:ascii="Arial" w:hAnsi="Arial" w:eastAsia="Arial" w:cs="Arial"/>
        </w:rPr>
        <w:t xml:space="preserve"> imported goods for </w:t>
      </w:r>
      <w:r w:rsidRPr="725AB4C5" w:rsidR="494ADC14">
        <w:rPr>
          <w:rFonts w:ascii="Arial" w:hAnsi="Arial" w:eastAsia="Arial" w:cs="Arial"/>
        </w:rPr>
        <w:t>Waitrose. The</w:t>
      </w:r>
      <w:r w:rsidRPr="725AB4C5" w:rsidR="0F3B0DD7">
        <w:rPr>
          <w:rFonts w:ascii="Arial" w:hAnsi="Arial" w:eastAsia="Arial" w:cs="Arial"/>
        </w:rPr>
        <w:t xml:space="preserve"> pandemic on the other hand caused economic </w:t>
      </w:r>
      <w:r w:rsidRPr="725AB4C5" w:rsidR="35C13934">
        <w:rPr>
          <w:rFonts w:ascii="Arial" w:hAnsi="Arial" w:eastAsia="Arial" w:cs="Arial"/>
        </w:rPr>
        <w:t xml:space="preserve">disruption, </w:t>
      </w:r>
      <w:r w:rsidRPr="725AB4C5" w:rsidR="35C13934">
        <w:rPr>
          <w:rFonts w:ascii="Arial" w:hAnsi="Arial" w:eastAsia="Arial" w:cs="Arial"/>
        </w:rPr>
        <w:t>impacting</w:t>
      </w:r>
      <w:r w:rsidRPr="725AB4C5" w:rsidR="0F3B0DD7">
        <w:rPr>
          <w:rFonts w:ascii="Arial" w:hAnsi="Arial" w:eastAsia="Arial" w:cs="Arial"/>
        </w:rPr>
        <w:t xml:space="preserve"> </w:t>
      </w:r>
      <w:r w:rsidRPr="725AB4C5" w:rsidR="5D82A472">
        <w:rPr>
          <w:rFonts w:ascii="Arial" w:hAnsi="Arial" w:eastAsia="Arial" w:cs="Arial"/>
        </w:rPr>
        <w:t xml:space="preserve">supply </w:t>
      </w:r>
      <w:r w:rsidRPr="725AB4C5" w:rsidR="5D82A472">
        <w:rPr>
          <w:rFonts w:ascii="Arial" w:hAnsi="Arial" w:eastAsia="Arial" w:cs="Arial"/>
        </w:rPr>
        <w:t>chains</w:t>
      </w:r>
      <w:r w:rsidRPr="725AB4C5" w:rsidR="5D82A472">
        <w:rPr>
          <w:rFonts w:ascii="Arial" w:hAnsi="Arial" w:eastAsia="Arial" w:cs="Arial"/>
        </w:rPr>
        <w:t xml:space="preserve"> and leading to increased </w:t>
      </w:r>
      <w:r w:rsidRPr="725AB4C5" w:rsidR="1ED23509">
        <w:rPr>
          <w:rFonts w:ascii="Arial" w:hAnsi="Arial" w:eastAsia="Arial" w:cs="Arial"/>
        </w:rPr>
        <w:t>request</w:t>
      </w:r>
      <w:r w:rsidRPr="725AB4C5" w:rsidR="25B781DD">
        <w:rPr>
          <w:rFonts w:ascii="Arial" w:hAnsi="Arial" w:eastAsia="Arial" w:cs="Arial"/>
        </w:rPr>
        <w:t xml:space="preserve"> for gro</w:t>
      </w:r>
      <w:r w:rsidRPr="725AB4C5" w:rsidR="7C5C5F63">
        <w:rPr>
          <w:rFonts w:ascii="Arial" w:hAnsi="Arial" w:eastAsia="Arial" w:cs="Arial"/>
        </w:rPr>
        <w:t>cer</w:t>
      </w:r>
      <w:r w:rsidRPr="725AB4C5" w:rsidR="25B781DD">
        <w:rPr>
          <w:rFonts w:ascii="Arial" w:hAnsi="Arial" w:eastAsia="Arial" w:cs="Arial"/>
        </w:rPr>
        <w:t xml:space="preserve">y </w:t>
      </w:r>
      <w:r w:rsidRPr="725AB4C5" w:rsidR="3CFCB44A">
        <w:rPr>
          <w:rFonts w:ascii="Arial" w:hAnsi="Arial" w:eastAsia="Arial" w:cs="Arial"/>
        </w:rPr>
        <w:t>retails</w:t>
      </w:r>
      <w:r w:rsidRPr="725AB4C5" w:rsidR="25B781DD">
        <w:rPr>
          <w:rFonts w:ascii="Arial" w:hAnsi="Arial" w:eastAsia="Arial" w:cs="Arial"/>
        </w:rPr>
        <w:t xml:space="preserve"> people ate at home </w:t>
      </w:r>
      <w:r w:rsidRPr="725AB4C5" w:rsidR="5FE09041">
        <w:rPr>
          <w:rFonts w:ascii="Arial" w:hAnsi="Arial" w:eastAsia="Arial" w:cs="Arial"/>
        </w:rPr>
        <w:t>more (</w:t>
      </w:r>
      <w:r w:rsidRPr="725AB4C5" w:rsidR="25B781DD">
        <w:rPr>
          <w:rFonts w:ascii="Arial" w:hAnsi="Arial" w:eastAsia="Arial" w:cs="Arial"/>
        </w:rPr>
        <w:t>Committees</w:t>
      </w:r>
      <w:r w:rsidRPr="725AB4C5" w:rsidR="71F8F90F">
        <w:rPr>
          <w:rFonts w:ascii="Arial" w:hAnsi="Arial" w:eastAsia="Arial" w:cs="Arial"/>
        </w:rPr>
        <w:t>,2020)</w:t>
      </w:r>
      <w:r w:rsidRPr="725AB4C5" w:rsidR="0F390055">
        <w:rPr>
          <w:rFonts w:ascii="Arial" w:hAnsi="Arial" w:eastAsia="Arial" w:cs="Arial"/>
        </w:rPr>
        <w:t>.</w:t>
      </w:r>
      <w:r w:rsidRPr="725AB4C5" w:rsidR="238D38CB">
        <w:rPr>
          <w:rFonts w:ascii="Arial" w:hAnsi="Arial" w:eastAsia="Arial" w:cs="Arial"/>
        </w:rPr>
        <w:t xml:space="preserve"> </w:t>
      </w:r>
      <w:r w:rsidRPr="725AB4C5" w:rsidR="53391C34">
        <w:rPr>
          <w:rFonts w:ascii="Arial" w:hAnsi="Arial" w:eastAsia="Arial" w:cs="Arial"/>
        </w:rPr>
        <w:t xml:space="preserve">However, it also led increased operational costs for </w:t>
      </w:r>
      <w:r w:rsidRPr="725AB4C5" w:rsidR="5283557B">
        <w:rPr>
          <w:rFonts w:ascii="Arial" w:hAnsi="Arial" w:eastAsia="Arial" w:cs="Arial"/>
        </w:rPr>
        <w:t>retiles</w:t>
      </w:r>
      <w:r w:rsidRPr="725AB4C5" w:rsidR="53391C34">
        <w:rPr>
          <w:rFonts w:ascii="Arial" w:hAnsi="Arial" w:eastAsia="Arial" w:cs="Arial"/>
        </w:rPr>
        <w:t xml:space="preserve"> due to </w:t>
      </w:r>
      <w:r w:rsidRPr="725AB4C5" w:rsidR="7AAD2616">
        <w:rPr>
          <w:rFonts w:ascii="Arial" w:hAnsi="Arial" w:eastAsia="Arial" w:cs="Arial"/>
        </w:rPr>
        <w:t>safety</w:t>
      </w:r>
      <w:r w:rsidRPr="725AB4C5" w:rsidR="53391C34">
        <w:rPr>
          <w:rFonts w:ascii="Arial" w:hAnsi="Arial" w:eastAsia="Arial" w:cs="Arial"/>
        </w:rPr>
        <w:t xml:space="preserve"> measures and increased online </w:t>
      </w:r>
      <w:r w:rsidRPr="725AB4C5" w:rsidR="182FDD67">
        <w:rPr>
          <w:rFonts w:ascii="Arial" w:hAnsi="Arial" w:eastAsia="Arial" w:cs="Arial"/>
        </w:rPr>
        <w:t>satisfaction (Grocery Gazette,2022</w:t>
      </w:r>
      <w:r w:rsidRPr="725AB4C5" w:rsidR="60C2BB39">
        <w:rPr>
          <w:rFonts w:ascii="Arial" w:hAnsi="Arial" w:eastAsia="Arial" w:cs="Arial"/>
        </w:rPr>
        <w:t xml:space="preserve">). Waitrose's business is influenced by several social </w:t>
      </w:r>
      <w:r w:rsidRPr="725AB4C5" w:rsidR="68F0223A">
        <w:rPr>
          <w:rFonts w:ascii="Arial" w:hAnsi="Arial" w:eastAsia="Arial" w:cs="Arial"/>
        </w:rPr>
        <w:t>factors</w:t>
      </w:r>
      <w:r w:rsidRPr="725AB4C5" w:rsidR="60C2BB39">
        <w:rPr>
          <w:rFonts w:ascii="Arial" w:hAnsi="Arial" w:eastAsia="Arial" w:cs="Arial"/>
        </w:rPr>
        <w:t>. The UK</w:t>
      </w:r>
      <w:r w:rsidRPr="725AB4C5" w:rsidR="62F3D85C">
        <w:rPr>
          <w:rFonts w:ascii="Arial" w:hAnsi="Arial" w:eastAsia="Arial" w:cs="Arial"/>
        </w:rPr>
        <w:t xml:space="preserve"> has an aging population, which is something Waitrose </w:t>
      </w:r>
      <w:r w:rsidRPr="725AB4C5" w:rsidR="6FBDC038">
        <w:rPr>
          <w:rFonts w:ascii="Arial" w:hAnsi="Arial" w:eastAsia="Arial" w:cs="Arial"/>
        </w:rPr>
        <w:t>needs to consider. Customers care</w:t>
      </w:r>
      <w:r w:rsidRPr="725AB4C5" w:rsidR="5D4ABC24">
        <w:rPr>
          <w:rFonts w:ascii="Arial" w:hAnsi="Arial" w:eastAsia="Arial" w:cs="Arial"/>
        </w:rPr>
        <w:t xml:space="preserve"> </w:t>
      </w:r>
      <w:r w:rsidRPr="725AB4C5" w:rsidR="5D4ABC24">
        <w:rPr>
          <w:rFonts w:ascii="Arial" w:hAnsi="Arial" w:eastAsia="Arial" w:cs="Arial"/>
        </w:rPr>
        <w:t>more</w:t>
      </w:r>
      <w:r w:rsidRPr="725AB4C5" w:rsidR="6FBDC038">
        <w:rPr>
          <w:rFonts w:ascii="Arial" w:hAnsi="Arial" w:eastAsia="Arial" w:cs="Arial"/>
        </w:rPr>
        <w:t xml:space="preserve"> about their </w:t>
      </w:r>
      <w:r w:rsidRPr="725AB4C5" w:rsidR="1994D6CA">
        <w:rPr>
          <w:rFonts w:ascii="Arial" w:hAnsi="Arial" w:eastAsia="Arial" w:cs="Arial"/>
        </w:rPr>
        <w:t>health, animal</w:t>
      </w:r>
      <w:r w:rsidRPr="725AB4C5" w:rsidR="6FBDC038">
        <w:rPr>
          <w:rFonts w:ascii="Arial" w:hAnsi="Arial" w:eastAsia="Arial" w:cs="Arial"/>
        </w:rPr>
        <w:t xml:space="preserve"> </w:t>
      </w:r>
      <w:r w:rsidRPr="725AB4C5" w:rsidR="78E3A574">
        <w:rPr>
          <w:rFonts w:ascii="Arial" w:hAnsi="Arial" w:eastAsia="Arial" w:cs="Arial"/>
        </w:rPr>
        <w:t>welfare, and</w:t>
      </w:r>
      <w:r w:rsidRPr="725AB4C5" w:rsidR="55E3915F">
        <w:rPr>
          <w:rFonts w:ascii="Arial" w:hAnsi="Arial" w:eastAsia="Arial" w:cs="Arial"/>
        </w:rPr>
        <w:t xml:space="preserve"> </w:t>
      </w:r>
      <w:r w:rsidRPr="725AB4C5" w:rsidR="60A3E0E1">
        <w:rPr>
          <w:rFonts w:ascii="Arial" w:hAnsi="Arial" w:eastAsia="Arial" w:cs="Arial"/>
        </w:rPr>
        <w:t>baying</w:t>
      </w:r>
      <w:r w:rsidRPr="725AB4C5" w:rsidR="55E3915F">
        <w:rPr>
          <w:rFonts w:ascii="Arial" w:hAnsi="Arial" w:eastAsia="Arial" w:cs="Arial"/>
        </w:rPr>
        <w:t xml:space="preserve"> products that are </w:t>
      </w:r>
      <w:r w:rsidRPr="725AB4C5" w:rsidR="3F55BCA1">
        <w:rPr>
          <w:rFonts w:ascii="Arial" w:hAnsi="Arial" w:eastAsia="Arial" w:cs="Arial"/>
        </w:rPr>
        <w:t>soured</w:t>
      </w:r>
      <w:r w:rsidRPr="725AB4C5" w:rsidR="55E3915F">
        <w:rPr>
          <w:rFonts w:ascii="Arial" w:hAnsi="Arial" w:eastAsia="Arial" w:cs="Arial"/>
        </w:rPr>
        <w:t xml:space="preserve"> </w:t>
      </w:r>
      <w:r w:rsidRPr="725AB4C5" w:rsidR="59E686C5">
        <w:rPr>
          <w:rFonts w:ascii="Arial" w:hAnsi="Arial" w:eastAsia="Arial" w:cs="Arial"/>
        </w:rPr>
        <w:t>ethically (Wa</w:t>
      </w:r>
      <w:r w:rsidRPr="725AB4C5" w:rsidR="1C64C561">
        <w:rPr>
          <w:rFonts w:ascii="Arial" w:hAnsi="Arial" w:eastAsia="Arial" w:cs="Arial"/>
        </w:rPr>
        <w:t xml:space="preserve">itrose &amp; </w:t>
      </w:r>
      <w:r w:rsidRPr="725AB4C5" w:rsidR="294BEF97">
        <w:rPr>
          <w:rFonts w:ascii="Arial" w:hAnsi="Arial" w:eastAsia="Arial" w:cs="Arial"/>
        </w:rPr>
        <w:t>Partners,</w:t>
      </w:r>
      <w:r w:rsidRPr="725AB4C5" w:rsidR="25C5DF0F">
        <w:rPr>
          <w:rFonts w:ascii="Arial" w:hAnsi="Arial" w:eastAsia="Arial" w:cs="Arial"/>
        </w:rPr>
        <w:t>),</w:t>
      </w:r>
      <w:r w:rsidRPr="725AB4C5" w:rsidR="294BEF97">
        <w:rPr>
          <w:rFonts w:ascii="Arial" w:hAnsi="Arial" w:eastAsia="Arial" w:cs="Arial"/>
        </w:rPr>
        <w:t xml:space="preserve"> and pandemic might made people more aware of these </w:t>
      </w:r>
      <w:r w:rsidRPr="725AB4C5" w:rsidR="26428959">
        <w:rPr>
          <w:rFonts w:ascii="Arial" w:hAnsi="Arial" w:eastAsia="Arial" w:cs="Arial"/>
        </w:rPr>
        <w:t>issues, potentially</w:t>
      </w:r>
      <w:r w:rsidRPr="725AB4C5" w:rsidR="294BEF97">
        <w:rPr>
          <w:rFonts w:ascii="Arial" w:hAnsi="Arial" w:eastAsia="Arial" w:cs="Arial"/>
        </w:rPr>
        <w:t xml:space="preserve"> </w:t>
      </w:r>
      <w:r w:rsidRPr="725AB4C5" w:rsidR="6AF5F369">
        <w:rPr>
          <w:rFonts w:ascii="Arial" w:hAnsi="Arial" w:eastAsia="Arial" w:cs="Arial"/>
        </w:rPr>
        <w:t xml:space="preserve">increasing </w:t>
      </w:r>
      <w:r w:rsidRPr="725AB4C5" w:rsidR="081007E7">
        <w:rPr>
          <w:rFonts w:ascii="Arial" w:hAnsi="Arial" w:eastAsia="Arial" w:cs="Arial"/>
        </w:rPr>
        <w:t>request</w:t>
      </w:r>
      <w:r w:rsidRPr="725AB4C5" w:rsidR="6AF5F369">
        <w:rPr>
          <w:rFonts w:ascii="Arial" w:hAnsi="Arial" w:eastAsia="Arial" w:cs="Arial"/>
        </w:rPr>
        <w:t xml:space="preserve"> of </w:t>
      </w:r>
      <w:r w:rsidRPr="725AB4C5" w:rsidR="260722B6">
        <w:rPr>
          <w:rFonts w:ascii="Arial" w:hAnsi="Arial" w:eastAsia="Arial" w:cs="Arial"/>
        </w:rPr>
        <w:t>organic, local</w:t>
      </w:r>
      <w:r w:rsidRPr="725AB4C5" w:rsidR="6AF5F369">
        <w:rPr>
          <w:rFonts w:ascii="Arial" w:hAnsi="Arial" w:eastAsia="Arial" w:cs="Arial"/>
        </w:rPr>
        <w:t xml:space="preserve"> certified </w:t>
      </w:r>
      <w:r w:rsidRPr="725AB4C5" w:rsidR="0D07393D">
        <w:rPr>
          <w:rFonts w:ascii="Arial" w:hAnsi="Arial" w:eastAsia="Arial" w:cs="Arial"/>
        </w:rPr>
        <w:t>products. People</w:t>
      </w:r>
      <w:r w:rsidRPr="725AB4C5" w:rsidR="10123692">
        <w:rPr>
          <w:rFonts w:ascii="Arial" w:hAnsi="Arial" w:eastAsia="Arial" w:cs="Arial"/>
        </w:rPr>
        <w:t xml:space="preserve"> were already </w:t>
      </w:r>
      <w:r w:rsidRPr="725AB4C5" w:rsidR="186D5957">
        <w:rPr>
          <w:rFonts w:ascii="Arial" w:hAnsi="Arial" w:eastAsia="Arial" w:cs="Arial"/>
        </w:rPr>
        <w:t>shopping</w:t>
      </w:r>
      <w:r w:rsidRPr="725AB4C5" w:rsidR="10123692">
        <w:rPr>
          <w:rFonts w:ascii="Arial" w:hAnsi="Arial" w:eastAsia="Arial" w:cs="Arial"/>
        </w:rPr>
        <w:t xml:space="preserve"> online </w:t>
      </w:r>
      <w:r w:rsidRPr="725AB4C5" w:rsidR="47839DF9">
        <w:rPr>
          <w:rFonts w:ascii="Arial" w:hAnsi="Arial" w:eastAsia="Arial" w:cs="Arial"/>
        </w:rPr>
        <w:t>more, but</w:t>
      </w:r>
      <w:r w:rsidRPr="725AB4C5" w:rsidR="10123692">
        <w:rPr>
          <w:rFonts w:ascii="Arial" w:hAnsi="Arial" w:eastAsia="Arial" w:cs="Arial"/>
        </w:rPr>
        <w:t xml:space="preserve"> COVID-19</w:t>
      </w:r>
      <w:r w:rsidRPr="725AB4C5" w:rsidR="2E0B877C">
        <w:rPr>
          <w:rFonts w:ascii="Arial" w:hAnsi="Arial" w:eastAsia="Arial" w:cs="Arial"/>
        </w:rPr>
        <w:t xml:space="preserve"> pandemic made </w:t>
      </w:r>
      <w:r w:rsidRPr="725AB4C5" w:rsidR="26BD1F35">
        <w:rPr>
          <w:rFonts w:ascii="Arial" w:hAnsi="Arial" w:eastAsia="Arial" w:cs="Arial"/>
        </w:rPr>
        <w:t>this</w:t>
      </w:r>
      <w:r w:rsidRPr="725AB4C5" w:rsidR="2E0B877C">
        <w:rPr>
          <w:rFonts w:ascii="Arial" w:hAnsi="Arial" w:eastAsia="Arial" w:cs="Arial"/>
        </w:rPr>
        <w:t xml:space="preserve"> </w:t>
      </w:r>
      <w:r w:rsidRPr="725AB4C5" w:rsidR="6170AFBA">
        <w:rPr>
          <w:rFonts w:ascii="Arial" w:hAnsi="Arial" w:eastAsia="Arial" w:cs="Arial"/>
        </w:rPr>
        <w:t>happen much</w:t>
      </w:r>
      <w:r w:rsidRPr="725AB4C5" w:rsidR="2E0B877C">
        <w:rPr>
          <w:rFonts w:ascii="Arial" w:hAnsi="Arial" w:eastAsia="Arial" w:cs="Arial"/>
        </w:rPr>
        <w:t xml:space="preserve"> </w:t>
      </w:r>
      <w:r w:rsidRPr="725AB4C5" w:rsidR="4E27760C">
        <w:rPr>
          <w:rFonts w:ascii="Arial" w:hAnsi="Arial" w:eastAsia="Arial" w:cs="Arial"/>
        </w:rPr>
        <w:t>faster (Committees,2020</w:t>
      </w:r>
      <w:r w:rsidRPr="725AB4C5" w:rsidR="3FAEEEE3">
        <w:rPr>
          <w:rFonts w:ascii="Arial" w:hAnsi="Arial" w:eastAsia="Arial" w:cs="Arial"/>
        </w:rPr>
        <w:t>). Technology is playing crucial role in how Waitrose</w:t>
      </w:r>
      <w:r w:rsidRPr="725AB4C5" w:rsidR="1509AD7D">
        <w:rPr>
          <w:rFonts w:ascii="Arial" w:hAnsi="Arial" w:eastAsia="Arial" w:cs="Arial"/>
        </w:rPr>
        <w:t xml:space="preserve"> </w:t>
      </w:r>
      <w:r w:rsidRPr="725AB4C5" w:rsidR="1509AD7D">
        <w:rPr>
          <w:rFonts w:ascii="Arial" w:hAnsi="Arial" w:eastAsia="Arial" w:cs="Arial"/>
        </w:rPr>
        <w:t>operates</w:t>
      </w:r>
      <w:r w:rsidRPr="725AB4C5" w:rsidR="1509AD7D">
        <w:rPr>
          <w:rFonts w:ascii="Arial" w:hAnsi="Arial" w:eastAsia="Arial" w:cs="Arial"/>
        </w:rPr>
        <w:t xml:space="preserve"> and serves its </w:t>
      </w:r>
      <w:r w:rsidRPr="725AB4C5" w:rsidR="679BECC9">
        <w:rPr>
          <w:rFonts w:ascii="Arial" w:hAnsi="Arial" w:eastAsia="Arial" w:cs="Arial"/>
        </w:rPr>
        <w:t>customers. The</w:t>
      </w:r>
      <w:r w:rsidRPr="725AB4C5" w:rsidR="1509AD7D">
        <w:rPr>
          <w:rFonts w:ascii="Arial" w:hAnsi="Arial" w:eastAsia="Arial" w:cs="Arial"/>
        </w:rPr>
        <w:t xml:space="preserve"> </w:t>
      </w:r>
      <w:r w:rsidRPr="725AB4C5" w:rsidR="52972C8E">
        <w:rPr>
          <w:rFonts w:ascii="Arial" w:hAnsi="Arial" w:eastAsia="Arial" w:cs="Arial"/>
        </w:rPr>
        <w:t>increase</w:t>
      </w:r>
      <w:r w:rsidRPr="725AB4C5" w:rsidR="1509AD7D">
        <w:rPr>
          <w:rFonts w:ascii="Arial" w:hAnsi="Arial" w:eastAsia="Arial" w:cs="Arial"/>
        </w:rPr>
        <w:t xml:space="preserve"> in online </w:t>
      </w:r>
      <w:r w:rsidRPr="725AB4C5" w:rsidR="3F14E96A">
        <w:rPr>
          <w:rFonts w:ascii="Arial" w:hAnsi="Arial" w:eastAsia="Arial" w:cs="Arial"/>
        </w:rPr>
        <w:t xml:space="preserve">shopping, </w:t>
      </w:r>
      <w:r w:rsidRPr="725AB4C5" w:rsidR="0CE388EB">
        <w:rPr>
          <w:rFonts w:ascii="Arial" w:hAnsi="Arial" w:eastAsia="Arial" w:cs="Arial"/>
        </w:rPr>
        <w:t>which</w:t>
      </w:r>
      <w:r w:rsidRPr="725AB4C5" w:rsidR="1509AD7D">
        <w:rPr>
          <w:rFonts w:ascii="Arial" w:hAnsi="Arial" w:eastAsia="Arial" w:cs="Arial"/>
        </w:rPr>
        <w:t xml:space="preserve"> </w:t>
      </w:r>
      <w:r w:rsidRPr="725AB4C5" w:rsidR="49870C4D">
        <w:rPr>
          <w:rFonts w:ascii="Arial" w:hAnsi="Arial" w:eastAsia="Arial" w:cs="Arial"/>
        </w:rPr>
        <w:t>become</w:t>
      </w:r>
      <w:r w:rsidRPr="725AB4C5" w:rsidR="1509AD7D">
        <w:rPr>
          <w:rFonts w:ascii="Arial" w:hAnsi="Arial" w:eastAsia="Arial" w:cs="Arial"/>
        </w:rPr>
        <w:t xml:space="preserve"> more</w:t>
      </w:r>
      <w:r w:rsidRPr="725AB4C5" w:rsidR="429CDE5F">
        <w:rPr>
          <w:rFonts w:ascii="Arial" w:hAnsi="Arial" w:eastAsia="Arial" w:cs="Arial"/>
        </w:rPr>
        <w:t xml:space="preserve"> </w:t>
      </w:r>
      <w:r w:rsidRPr="725AB4C5" w:rsidR="7D75AC19">
        <w:rPr>
          <w:rFonts w:ascii="Arial" w:hAnsi="Arial" w:eastAsia="Arial" w:cs="Arial"/>
        </w:rPr>
        <w:t>after</w:t>
      </w:r>
      <w:r w:rsidRPr="725AB4C5" w:rsidR="1509AD7D">
        <w:rPr>
          <w:rFonts w:ascii="Arial" w:hAnsi="Arial" w:eastAsia="Arial" w:cs="Arial"/>
        </w:rPr>
        <w:t xml:space="preserve"> </w:t>
      </w:r>
      <w:r w:rsidRPr="725AB4C5" w:rsidR="1DAA9D7F">
        <w:rPr>
          <w:rFonts w:ascii="Arial" w:hAnsi="Arial" w:eastAsia="Arial" w:cs="Arial"/>
        </w:rPr>
        <w:t xml:space="preserve">the </w:t>
      </w:r>
      <w:r w:rsidRPr="725AB4C5" w:rsidR="62351B5F">
        <w:rPr>
          <w:rFonts w:ascii="Arial" w:hAnsi="Arial" w:eastAsia="Arial" w:cs="Arial"/>
        </w:rPr>
        <w:t>pandemic, has</w:t>
      </w:r>
      <w:r w:rsidRPr="725AB4C5" w:rsidR="1DAA9D7F">
        <w:rPr>
          <w:rFonts w:ascii="Arial" w:hAnsi="Arial" w:eastAsia="Arial" w:cs="Arial"/>
        </w:rPr>
        <w:t xml:space="preserve"> </w:t>
      </w:r>
      <w:r w:rsidRPr="725AB4C5" w:rsidR="05B1F9A7">
        <w:rPr>
          <w:rFonts w:ascii="Arial" w:hAnsi="Arial" w:eastAsia="Arial" w:cs="Arial"/>
        </w:rPr>
        <w:t xml:space="preserve">made </w:t>
      </w:r>
      <w:r w:rsidRPr="725AB4C5" w:rsidR="4765AD66">
        <w:rPr>
          <w:rFonts w:ascii="Arial" w:hAnsi="Arial" w:eastAsia="Arial" w:cs="Arial"/>
        </w:rPr>
        <w:t xml:space="preserve">it necessary for Waitrose to </w:t>
      </w:r>
      <w:r w:rsidRPr="725AB4C5" w:rsidR="51CDF5DD">
        <w:rPr>
          <w:rFonts w:ascii="Arial" w:hAnsi="Arial" w:eastAsia="Arial" w:cs="Arial"/>
        </w:rPr>
        <w:t>continuously</w:t>
      </w:r>
      <w:r w:rsidRPr="725AB4C5" w:rsidR="4765AD66">
        <w:rPr>
          <w:rFonts w:ascii="Arial" w:hAnsi="Arial" w:eastAsia="Arial" w:cs="Arial"/>
        </w:rPr>
        <w:t xml:space="preserve"> develop and invest in online platforms to meet </w:t>
      </w:r>
      <w:r w:rsidRPr="725AB4C5" w:rsidR="51980E48">
        <w:rPr>
          <w:rFonts w:ascii="Arial" w:hAnsi="Arial" w:eastAsia="Arial" w:cs="Arial"/>
        </w:rPr>
        <w:t>customer's</w:t>
      </w:r>
      <w:r w:rsidRPr="725AB4C5" w:rsidR="4765AD66">
        <w:rPr>
          <w:rFonts w:ascii="Arial" w:hAnsi="Arial" w:eastAsia="Arial" w:cs="Arial"/>
        </w:rPr>
        <w:t xml:space="preserve"> </w:t>
      </w:r>
      <w:r w:rsidRPr="725AB4C5" w:rsidR="72ADD67D">
        <w:rPr>
          <w:rFonts w:ascii="Arial" w:hAnsi="Arial" w:eastAsia="Arial" w:cs="Arial"/>
        </w:rPr>
        <w:t>needs (</w:t>
      </w:r>
      <w:r w:rsidRPr="725AB4C5" w:rsidR="5A7416E4">
        <w:rPr>
          <w:rFonts w:ascii="Arial" w:hAnsi="Arial" w:eastAsia="Arial" w:cs="Arial"/>
        </w:rPr>
        <w:t>Committes,2020</w:t>
      </w:r>
      <w:r w:rsidRPr="725AB4C5" w:rsidR="1D5ED58A">
        <w:rPr>
          <w:rFonts w:ascii="Arial" w:hAnsi="Arial" w:eastAsia="Arial" w:cs="Arial"/>
        </w:rPr>
        <w:t>). Enviromental</w:t>
      </w:r>
      <w:r w:rsidRPr="725AB4C5" w:rsidR="17E57072">
        <w:rPr>
          <w:rFonts w:ascii="Arial" w:hAnsi="Arial" w:eastAsia="Arial" w:cs="Arial"/>
        </w:rPr>
        <w:t xml:space="preserve"> factors are </w:t>
      </w:r>
      <w:r w:rsidRPr="725AB4C5" w:rsidR="1746D6BC">
        <w:rPr>
          <w:rFonts w:ascii="Arial" w:hAnsi="Arial" w:eastAsia="Arial" w:cs="Arial"/>
        </w:rPr>
        <w:t>playing</w:t>
      </w:r>
      <w:r w:rsidRPr="725AB4C5" w:rsidR="17E57072">
        <w:rPr>
          <w:rFonts w:ascii="Arial" w:hAnsi="Arial" w:eastAsia="Arial" w:cs="Arial"/>
        </w:rPr>
        <w:t xml:space="preserve"> </w:t>
      </w:r>
      <w:r w:rsidRPr="725AB4C5" w:rsidR="17E57072">
        <w:rPr>
          <w:rFonts w:ascii="Arial" w:hAnsi="Arial" w:eastAsia="Arial" w:cs="Arial"/>
        </w:rPr>
        <w:t xml:space="preserve">an </w:t>
      </w:r>
      <w:r w:rsidRPr="725AB4C5" w:rsidR="46B054A1">
        <w:rPr>
          <w:rFonts w:ascii="Arial" w:hAnsi="Arial" w:eastAsia="Arial" w:cs="Arial"/>
        </w:rPr>
        <w:t>important</w:t>
      </w:r>
      <w:r w:rsidRPr="725AB4C5" w:rsidR="17E57072">
        <w:rPr>
          <w:rFonts w:ascii="Arial" w:hAnsi="Arial" w:eastAsia="Arial" w:cs="Arial"/>
        </w:rPr>
        <w:t xml:space="preserve"> role</w:t>
      </w:r>
      <w:r w:rsidRPr="725AB4C5" w:rsidR="17E57072">
        <w:rPr>
          <w:rFonts w:ascii="Arial" w:hAnsi="Arial" w:eastAsia="Arial" w:cs="Arial"/>
        </w:rPr>
        <w:t xml:space="preserve"> in strategies and operations of </w:t>
      </w:r>
      <w:r w:rsidRPr="725AB4C5" w:rsidR="36A1F2FC">
        <w:rPr>
          <w:rFonts w:ascii="Arial" w:hAnsi="Arial" w:eastAsia="Arial" w:cs="Arial"/>
        </w:rPr>
        <w:t>Waitrose</w:t>
      </w:r>
      <w:r w:rsidRPr="725AB4C5" w:rsidR="7BD73F21">
        <w:rPr>
          <w:rFonts w:ascii="Arial" w:hAnsi="Arial" w:eastAsia="Arial" w:cs="Arial"/>
        </w:rPr>
        <w:t xml:space="preserve">. </w:t>
      </w:r>
      <w:r w:rsidRPr="725AB4C5" w:rsidR="007F5196">
        <w:rPr>
          <w:rFonts w:ascii="Arial" w:hAnsi="Arial" w:eastAsia="Arial" w:cs="Arial"/>
        </w:rPr>
        <w:t>Because</w:t>
      </w:r>
      <w:r w:rsidRPr="725AB4C5" w:rsidR="7BD73F21">
        <w:rPr>
          <w:rFonts w:ascii="Arial" w:hAnsi="Arial" w:eastAsia="Arial" w:cs="Arial"/>
        </w:rPr>
        <w:t xml:space="preserve"> of public concern about </w:t>
      </w:r>
      <w:r w:rsidRPr="725AB4C5" w:rsidR="7C6958B0">
        <w:rPr>
          <w:rFonts w:ascii="Arial" w:hAnsi="Arial" w:eastAsia="Arial" w:cs="Arial"/>
        </w:rPr>
        <w:t>environmental</w:t>
      </w:r>
      <w:r w:rsidRPr="725AB4C5" w:rsidR="7BD73F21">
        <w:rPr>
          <w:rFonts w:ascii="Arial" w:hAnsi="Arial" w:eastAsia="Arial" w:cs="Arial"/>
        </w:rPr>
        <w:t xml:space="preserve"> </w:t>
      </w:r>
      <w:r w:rsidRPr="725AB4C5" w:rsidR="6EA63A97">
        <w:rPr>
          <w:rFonts w:ascii="Arial" w:hAnsi="Arial" w:eastAsia="Arial" w:cs="Arial"/>
        </w:rPr>
        <w:t>issues, Waitrose</w:t>
      </w:r>
      <w:r w:rsidRPr="725AB4C5" w:rsidR="75151444">
        <w:rPr>
          <w:rFonts w:ascii="Arial" w:hAnsi="Arial" w:eastAsia="Arial" w:cs="Arial"/>
        </w:rPr>
        <w:t xml:space="preserve"> is </w:t>
      </w:r>
      <w:r w:rsidRPr="725AB4C5" w:rsidR="56721580">
        <w:rPr>
          <w:rFonts w:ascii="Arial" w:hAnsi="Arial" w:eastAsia="Arial" w:cs="Arial"/>
        </w:rPr>
        <w:t>maintaining</w:t>
      </w:r>
      <w:r w:rsidRPr="725AB4C5" w:rsidR="75151444">
        <w:rPr>
          <w:rFonts w:ascii="Arial" w:hAnsi="Arial" w:eastAsia="Arial" w:cs="Arial"/>
        </w:rPr>
        <w:t xml:space="preserve"> is </w:t>
      </w:r>
      <w:r w:rsidRPr="725AB4C5" w:rsidR="62FAC34A">
        <w:rPr>
          <w:rFonts w:ascii="Arial" w:hAnsi="Arial" w:eastAsia="Arial" w:cs="Arial"/>
        </w:rPr>
        <w:t>focused</w:t>
      </w:r>
      <w:r w:rsidRPr="725AB4C5" w:rsidR="75151444">
        <w:rPr>
          <w:rFonts w:ascii="Arial" w:hAnsi="Arial" w:eastAsia="Arial" w:cs="Arial"/>
        </w:rPr>
        <w:t xml:space="preserve"> on </w:t>
      </w:r>
      <w:r w:rsidRPr="725AB4C5" w:rsidR="516545C4">
        <w:rPr>
          <w:rFonts w:ascii="Arial" w:hAnsi="Arial" w:eastAsia="Arial" w:cs="Arial"/>
        </w:rPr>
        <w:t>sustainable practices. (Waitrose &amp; Partners</w:t>
      </w:r>
      <w:r w:rsidRPr="725AB4C5" w:rsidR="097405CA">
        <w:rPr>
          <w:rFonts w:ascii="Arial" w:hAnsi="Arial" w:eastAsia="Arial" w:cs="Arial"/>
        </w:rPr>
        <w:t>). Ethical</w:t>
      </w:r>
      <w:r w:rsidRPr="725AB4C5" w:rsidR="3FE163BD">
        <w:rPr>
          <w:rFonts w:ascii="Arial" w:hAnsi="Arial" w:eastAsia="Arial" w:cs="Arial"/>
        </w:rPr>
        <w:t xml:space="preserve"> </w:t>
      </w:r>
      <w:r w:rsidRPr="725AB4C5" w:rsidR="630485CC">
        <w:rPr>
          <w:rFonts w:ascii="Arial" w:hAnsi="Arial" w:eastAsia="Arial" w:cs="Arial"/>
        </w:rPr>
        <w:t>sourcing</w:t>
      </w:r>
      <w:r w:rsidRPr="725AB4C5" w:rsidR="3FE163BD">
        <w:rPr>
          <w:rFonts w:ascii="Arial" w:hAnsi="Arial" w:eastAsia="Arial" w:cs="Arial"/>
        </w:rPr>
        <w:t xml:space="preserve"> in raw </w:t>
      </w:r>
      <w:r w:rsidRPr="725AB4C5" w:rsidR="3C6D0C5F">
        <w:rPr>
          <w:rFonts w:ascii="Arial" w:hAnsi="Arial" w:eastAsia="Arial" w:cs="Arial"/>
        </w:rPr>
        <w:t>materials, this</w:t>
      </w:r>
      <w:r w:rsidRPr="725AB4C5" w:rsidR="4B1C0C28">
        <w:rPr>
          <w:rFonts w:ascii="Arial" w:hAnsi="Arial" w:eastAsia="Arial" w:cs="Arial"/>
        </w:rPr>
        <w:t xml:space="preserve"> </w:t>
      </w:r>
      <w:r w:rsidRPr="725AB4C5" w:rsidR="4B1C0C28">
        <w:rPr>
          <w:rFonts w:ascii="Arial" w:hAnsi="Arial" w:eastAsia="Arial" w:cs="Arial"/>
        </w:rPr>
        <w:t>remains</w:t>
      </w:r>
      <w:r w:rsidRPr="725AB4C5" w:rsidR="4B1C0C28">
        <w:rPr>
          <w:rFonts w:ascii="Arial" w:hAnsi="Arial" w:eastAsia="Arial" w:cs="Arial"/>
        </w:rPr>
        <w:t xml:space="preserve"> a key aspect of Waitrose brand </w:t>
      </w:r>
      <w:r w:rsidRPr="725AB4C5" w:rsidR="7E68CC99">
        <w:rPr>
          <w:rFonts w:ascii="Arial" w:hAnsi="Arial" w:eastAsia="Arial" w:cs="Arial"/>
        </w:rPr>
        <w:t xml:space="preserve">identity (Lohn Lewis Partnership). Brexit </w:t>
      </w:r>
      <w:r w:rsidRPr="725AB4C5" w:rsidR="47F22C70">
        <w:rPr>
          <w:rFonts w:ascii="Arial" w:hAnsi="Arial" w:eastAsia="Arial" w:cs="Arial"/>
        </w:rPr>
        <w:t>could</w:t>
      </w:r>
      <w:r w:rsidRPr="725AB4C5" w:rsidR="7E68CC99">
        <w:rPr>
          <w:rFonts w:ascii="Arial" w:hAnsi="Arial" w:eastAsia="Arial" w:cs="Arial"/>
        </w:rPr>
        <w:t xml:space="preserve"> </w:t>
      </w:r>
      <w:r w:rsidRPr="725AB4C5" w:rsidR="51EE26C8">
        <w:rPr>
          <w:rFonts w:ascii="Arial" w:hAnsi="Arial" w:eastAsia="Arial" w:cs="Arial"/>
        </w:rPr>
        <w:t>potentially</w:t>
      </w:r>
      <w:r w:rsidRPr="725AB4C5" w:rsidR="7E68CC99">
        <w:rPr>
          <w:rFonts w:ascii="Arial" w:hAnsi="Arial" w:eastAsia="Arial" w:cs="Arial"/>
        </w:rPr>
        <w:t xml:space="preserve"> influence </w:t>
      </w:r>
      <w:r w:rsidRPr="725AB4C5" w:rsidR="017C694C">
        <w:rPr>
          <w:rFonts w:ascii="Arial" w:hAnsi="Arial" w:eastAsia="Arial" w:cs="Arial"/>
        </w:rPr>
        <w:t>souring</w:t>
      </w:r>
      <w:r w:rsidRPr="725AB4C5" w:rsidR="7E68CC99">
        <w:rPr>
          <w:rFonts w:ascii="Arial" w:hAnsi="Arial" w:eastAsia="Arial" w:cs="Arial"/>
        </w:rPr>
        <w:t xml:space="preserve"> options and regulations in </w:t>
      </w:r>
      <w:r w:rsidRPr="725AB4C5" w:rsidR="35FE860C">
        <w:rPr>
          <w:rFonts w:ascii="Arial" w:hAnsi="Arial" w:eastAsia="Arial" w:cs="Arial"/>
        </w:rPr>
        <w:t xml:space="preserve">future. Legal factors influencing Waitrose food Safety </w:t>
      </w:r>
      <w:r w:rsidRPr="725AB4C5" w:rsidR="48EC0B3A">
        <w:rPr>
          <w:rFonts w:ascii="Arial" w:hAnsi="Arial" w:eastAsia="Arial" w:cs="Arial"/>
        </w:rPr>
        <w:t xml:space="preserve">laws the strict compliance with food safety regulation </w:t>
      </w:r>
      <w:r w:rsidRPr="725AB4C5" w:rsidR="48EC0B3A">
        <w:rPr>
          <w:rFonts w:ascii="Arial" w:hAnsi="Arial" w:eastAsia="Arial" w:cs="Arial"/>
        </w:rPr>
        <w:t>remains</w:t>
      </w:r>
      <w:r w:rsidRPr="725AB4C5" w:rsidR="48EC0B3A">
        <w:rPr>
          <w:rFonts w:ascii="Arial" w:hAnsi="Arial" w:eastAsia="Arial" w:cs="Arial"/>
        </w:rPr>
        <w:t xml:space="preserve"> </w:t>
      </w:r>
      <w:r w:rsidRPr="725AB4C5" w:rsidR="7D13E439">
        <w:rPr>
          <w:rFonts w:ascii="Arial" w:hAnsi="Arial" w:eastAsia="Arial" w:cs="Arial"/>
        </w:rPr>
        <w:t>essential, making</w:t>
      </w:r>
      <w:r w:rsidRPr="725AB4C5" w:rsidR="48EC0B3A">
        <w:rPr>
          <w:rFonts w:ascii="Arial" w:hAnsi="Arial" w:eastAsia="Arial" w:cs="Arial"/>
        </w:rPr>
        <w:t xml:space="preserve"> </w:t>
      </w:r>
      <w:r w:rsidRPr="725AB4C5" w:rsidR="7D85547D">
        <w:rPr>
          <w:rFonts w:ascii="Arial" w:hAnsi="Arial" w:eastAsia="Arial" w:cs="Arial"/>
        </w:rPr>
        <w:t>even harder</w:t>
      </w:r>
      <w:r w:rsidRPr="725AB4C5" w:rsidR="6F2D5328">
        <w:rPr>
          <w:rFonts w:ascii="Arial" w:hAnsi="Arial" w:eastAsia="Arial" w:cs="Arial"/>
        </w:rPr>
        <w:t xml:space="preserve"> for Wa</w:t>
      </w:r>
      <w:r w:rsidRPr="725AB4C5" w:rsidR="4E4FD436">
        <w:rPr>
          <w:rFonts w:ascii="Arial" w:hAnsi="Arial" w:eastAsia="Arial" w:cs="Arial"/>
        </w:rPr>
        <w:t>i</w:t>
      </w:r>
      <w:r w:rsidRPr="725AB4C5" w:rsidR="6F2D5328">
        <w:rPr>
          <w:rFonts w:ascii="Arial" w:hAnsi="Arial" w:eastAsia="Arial" w:cs="Arial"/>
        </w:rPr>
        <w:t xml:space="preserve">trose </w:t>
      </w:r>
      <w:r w:rsidRPr="725AB4C5" w:rsidR="73CB4C5C">
        <w:rPr>
          <w:rFonts w:ascii="Arial" w:hAnsi="Arial" w:eastAsia="Arial" w:cs="Arial"/>
        </w:rPr>
        <w:t>retail. Followed</w:t>
      </w:r>
      <w:r w:rsidRPr="725AB4C5" w:rsidR="58A209EA">
        <w:rPr>
          <w:rFonts w:ascii="Arial" w:hAnsi="Arial" w:eastAsia="Arial" w:cs="Arial"/>
        </w:rPr>
        <w:t xml:space="preserve"> by (Brexit)</w:t>
      </w:r>
      <w:r w:rsidRPr="725AB4C5" w:rsidR="5E094126">
        <w:rPr>
          <w:rFonts w:ascii="Arial" w:hAnsi="Arial" w:eastAsia="Arial" w:cs="Arial"/>
        </w:rPr>
        <w:t xml:space="preserve"> with </w:t>
      </w:r>
      <w:r w:rsidRPr="725AB4C5" w:rsidR="4B305043">
        <w:rPr>
          <w:rFonts w:ascii="Arial" w:hAnsi="Arial" w:eastAsia="Arial" w:cs="Arial"/>
        </w:rPr>
        <w:t>possible</w:t>
      </w:r>
      <w:r w:rsidRPr="725AB4C5" w:rsidR="5E094126">
        <w:rPr>
          <w:rFonts w:ascii="Arial" w:hAnsi="Arial" w:eastAsia="Arial" w:cs="Arial"/>
        </w:rPr>
        <w:t xml:space="preserve"> </w:t>
      </w:r>
      <w:r w:rsidRPr="725AB4C5" w:rsidR="270EAAE4">
        <w:rPr>
          <w:rFonts w:ascii="Arial" w:hAnsi="Arial" w:eastAsia="Arial" w:cs="Arial"/>
        </w:rPr>
        <w:t>changes</w:t>
      </w:r>
      <w:r w:rsidRPr="725AB4C5" w:rsidR="5E094126">
        <w:rPr>
          <w:rFonts w:ascii="Arial" w:hAnsi="Arial" w:eastAsia="Arial" w:cs="Arial"/>
        </w:rPr>
        <w:t xml:space="preserve"> to national food </w:t>
      </w:r>
      <w:r w:rsidRPr="725AB4C5" w:rsidR="0DC5C524">
        <w:rPr>
          <w:rFonts w:ascii="Arial" w:hAnsi="Arial" w:eastAsia="Arial" w:cs="Arial"/>
        </w:rPr>
        <w:t>standards</w:t>
      </w:r>
      <w:r w:rsidRPr="725AB4C5" w:rsidR="450D12F8">
        <w:rPr>
          <w:rFonts w:ascii="Arial" w:hAnsi="Arial" w:eastAsia="Arial" w:cs="Arial"/>
        </w:rPr>
        <w:t xml:space="preserve">. </w:t>
      </w:r>
      <w:r w:rsidRPr="725AB4C5" w:rsidR="628A53E8">
        <w:rPr>
          <w:rFonts w:ascii="Arial" w:hAnsi="Arial" w:eastAsia="Arial" w:cs="Arial"/>
        </w:rPr>
        <w:t xml:space="preserve">Waitrose benefits from strong brand reputation for high </w:t>
      </w:r>
      <w:r w:rsidRPr="725AB4C5" w:rsidR="3FAED02D">
        <w:rPr>
          <w:rFonts w:ascii="Arial" w:hAnsi="Arial" w:eastAsia="Arial" w:cs="Arial"/>
        </w:rPr>
        <w:t>quality</w:t>
      </w:r>
      <w:r w:rsidRPr="725AB4C5" w:rsidR="628A53E8">
        <w:rPr>
          <w:rFonts w:ascii="Arial" w:hAnsi="Arial" w:eastAsia="Arial" w:cs="Arial"/>
        </w:rPr>
        <w:t xml:space="preserve"> products and et</w:t>
      </w:r>
      <w:r w:rsidRPr="725AB4C5" w:rsidR="358EAFD6">
        <w:rPr>
          <w:rFonts w:ascii="Arial" w:hAnsi="Arial" w:eastAsia="Arial" w:cs="Arial"/>
        </w:rPr>
        <w:t xml:space="preserve">hical </w:t>
      </w:r>
      <w:r w:rsidRPr="725AB4C5" w:rsidR="496983D4">
        <w:rPr>
          <w:rFonts w:ascii="Arial" w:hAnsi="Arial" w:eastAsia="Arial" w:cs="Arial"/>
        </w:rPr>
        <w:t>sourcing</w:t>
      </w:r>
      <w:r w:rsidRPr="725AB4C5" w:rsidR="358EAFD6">
        <w:rPr>
          <w:rFonts w:ascii="Arial" w:hAnsi="Arial" w:eastAsia="Arial" w:cs="Arial"/>
        </w:rPr>
        <w:t>.</w:t>
      </w:r>
      <w:r w:rsidRPr="725AB4C5" w:rsidR="466F50AB">
        <w:rPr>
          <w:rFonts w:ascii="Arial" w:hAnsi="Arial" w:eastAsia="Arial" w:cs="Arial"/>
        </w:rPr>
        <w:t xml:space="preserve"> Building customers loyalty to allow higher prices.</w:t>
      </w:r>
      <w:r w:rsidRPr="725AB4C5" w:rsidR="6EA3AD09">
        <w:rPr>
          <w:rFonts w:ascii="Arial" w:hAnsi="Arial" w:eastAsia="Arial" w:cs="Arial"/>
        </w:rPr>
        <w:t xml:space="preserve"> </w:t>
      </w:r>
      <w:r w:rsidRPr="725AB4C5" w:rsidR="466F50AB">
        <w:rPr>
          <w:rFonts w:ascii="Arial" w:hAnsi="Arial" w:eastAsia="Arial" w:cs="Arial"/>
        </w:rPr>
        <w:t xml:space="preserve">The </w:t>
      </w:r>
      <w:r w:rsidRPr="725AB4C5" w:rsidR="4C403356">
        <w:rPr>
          <w:rFonts w:ascii="Arial" w:hAnsi="Arial" w:eastAsia="Arial" w:cs="Arial"/>
        </w:rPr>
        <w:t xml:space="preserve">company has also </w:t>
      </w:r>
      <w:r w:rsidRPr="725AB4C5" w:rsidR="4C403356">
        <w:rPr>
          <w:rFonts w:ascii="Arial" w:hAnsi="Arial" w:eastAsia="Arial" w:cs="Arial"/>
        </w:rPr>
        <w:t>demonstrated</w:t>
      </w:r>
      <w:r w:rsidRPr="725AB4C5" w:rsidR="4C403356">
        <w:rPr>
          <w:rFonts w:ascii="Arial" w:hAnsi="Arial" w:eastAsia="Arial" w:cs="Arial"/>
        </w:rPr>
        <w:t xml:space="preserve"> adaptability by</w:t>
      </w:r>
      <w:r w:rsidRPr="725AB4C5" w:rsidR="454EEF3F">
        <w:rPr>
          <w:rFonts w:ascii="Arial" w:hAnsi="Arial" w:eastAsia="Arial" w:cs="Arial"/>
        </w:rPr>
        <w:t xml:space="preserve"> investing in and expanding its online delivery </w:t>
      </w:r>
      <w:r w:rsidRPr="725AB4C5" w:rsidR="1B63325B">
        <w:rPr>
          <w:rFonts w:ascii="Arial" w:hAnsi="Arial" w:eastAsia="Arial" w:cs="Arial"/>
        </w:rPr>
        <w:t>services</w:t>
      </w:r>
      <w:r w:rsidRPr="725AB4C5" w:rsidR="454EEF3F">
        <w:rPr>
          <w:rFonts w:ascii="Arial" w:hAnsi="Arial" w:eastAsia="Arial" w:cs="Arial"/>
        </w:rPr>
        <w:t xml:space="preserve"> to meet customer's </w:t>
      </w:r>
      <w:r w:rsidRPr="725AB4C5" w:rsidR="595FFE0B">
        <w:rPr>
          <w:rFonts w:ascii="Arial" w:hAnsi="Arial" w:eastAsia="Arial" w:cs="Arial"/>
        </w:rPr>
        <w:t>needs. (Committies,2020</w:t>
      </w:r>
      <w:r w:rsidRPr="725AB4C5" w:rsidR="4C66B979">
        <w:rPr>
          <w:rFonts w:ascii="Arial" w:hAnsi="Arial" w:eastAsia="Arial" w:cs="Arial"/>
        </w:rPr>
        <w:t>). One</w:t>
      </w:r>
      <w:r w:rsidRPr="725AB4C5" w:rsidR="57B0F33A">
        <w:rPr>
          <w:rFonts w:ascii="Arial" w:hAnsi="Arial" w:eastAsia="Arial" w:cs="Arial"/>
        </w:rPr>
        <w:t xml:space="preserve"> potential area of </w:t>
      </w:r>
      <w:r w:rsidRPr="725AB4C5" w:rsidR="224645E8">
        <w:rPr>
          <w:rFonts w:ascii="Arial" w:hAnsi="Arial" w:eastAsia="Arial" w:cs="Arial"/>
        </w:rPr>
        <w:t>weakness</w:t>
      </w:r>
      <w:r w:rsidRPr="725AB4C5" w:rsidR="57B0F33A">
        <w:rPr>
          <w:rFonts w:ascii="Arial" w:hAnsi="Arial" w:eastAsia="Arial" w:cs="Arial"/>
        </w:rPr>
        <w:t xml:space="preserve"> for Waitrose is its </w:t>
      </w:r>
      <w:r w:rsidRPr="725AB4C5" w:rsidR="048F8ED9">
        <w:rPr>
          <w:rFonts w:ascii="Arial" w:hAnsi="Arial" w:eastAsia="Arial" w:cs="Arial"/>
        </w:rPr>
        <w:t>pricing, which</w:t>
      </w:r>
      <w:r w:rsidRPr="725AB4C5" w:rsidR="57B0F33A">
        <w:rPr>
          <w:rFonts w:ascii="Arial" w:hAnsi="Arial" w:eastAsia="Arial" w:cs="Arial"/>
        </w:rPr>
        <w:t xml:space="preserve"> some customers may find l</w:t>
      </w:r>
      <w:r w:rsidRPr="725AB4C5" w:rsidR="4B89437C">
        <w:rPr>
          <w:rFonts w:ascii="Arial" w:hAnsi="Arial" w:eastAsia="Arial" w:cs="Arial"/>
        </w:rPr>
        <w:t xml:space="preserve">ess attractive </w:t>
      </w:r>
      <w:r w:rsidRPr="725AB4C5" w:rsidR="5593AE91">
        <w:rPr>
          <w:rFonts w:ascii="Arial" w:hAnsi="Arial" w:eastAsia="Arial" w:cs="Arial"/>
        </w:rPr>
        <w:t>than</w:t>
      </w:r>
      <w:r w:rsidRPr="725AB4C5" w:rsidR="4B89437C">
        <w:rPr>
          <w:rFonts w:ascii="Arial" w:hAnsi="Arial" w:eastAsia="Arial" w:cs="Arial"/>
        </w:rPr>
        <w:t xml:space="preserve"> the prices offered by </w:t>
      </w:r>
      <w:r w:rsidRPr="725AB4C5" w:rsidR="1AEB9A28">
        <w:rPr>
          <w:rFonts w:ascii="Arial" w:hAnsi="Arial" w:eastAsia="Arial" w:cs="Arial"/>
        </w:rPr>
        <w:t>budget</w:t>
      </w:r>
      <w:r w:rsidRPr="725AB4C5" w:rsidR="4B89437C">
        <w:rPr>
          <w:rFonts w:ascii="Arial" w:hAnsi="Arial" w:eastAsia="Arial" w:cs="Arial"/>
        </w:rPr>
        <w:t xml:space="preserve"> </w:t>
      </w:r>
      <w:r w:rsidRPr="725AB4C5" w:rsidR="56E0DA8E">
        <w:rPr>
          <w:rFonts w:ascii="Arial" w:hAnsi="Arial" w:eastAsia="Arial" w:cs="Arial"/>
        </w:rPr>
        <w:t xml:space="preserve">supermarkets, especially in the current economic </w:t>
      </w:r>
      <w:r w:rsidRPr="725AB4C5" w:rsidR="2B058EFC">
        <w:rPr>
          <w:rFonts w:ascii="Arial" w:hAnsi="Arial" w:eastAsia="Arial" w:cs="Arial"/>
        </w:rPr>
        <w:t>pressures (Cotace,2025</w:t>
      </w:r>
      <w:r w:rsidRPr="725AB4C5" w:rsidR="2859A61A">
        <w:rPr>
          <w:rFonts w:ascii="Arial" w:hAnsi="Arial" w:eastAsia="Arial" w:cs="Arial"/>
        </w:rPr>
        <w:t>). Higher</w:t>
      </w:r>
      <w:r w:rsidRPr="725AB4C5" w:rsidR="26E634E0">
        <w:rPr>
          <w:rFonts w:ascii="Arial" w:hAnsi="Arial" w:eastAsia="Arial" w:cs="Arial"/>
        </w:rPr>
        <w:t xml:space="preserve"> operational costs from </w:t>
      </w:r>
      <w:r w:rsidRPr="725AB4C5" w:rsidR="6808017D">
        <w:rPr>
          <w:rFonts w:ascii="Arial" w:hAnsi="Arial" w:eastAsia="Arial" w:cs="Arial"/>
        </w:rPr>
        <w:t>safety</w:t>
      </w:r>
      <w:r w:rsidRPr="725AB4C5" w:rsidR="26E634E0">
        <w:rPr>
          <w:rFonts w:ascii="Arial" w:hAnsi="Arial" w:eastAsia="Arial" w:cs="Arial"/>
        </w:rPr>
        <w:t xml:space="preserve"> measures and online </w:t>
      </w:r>
      <w:r w:rsidRPr="725AB4C5" w:rsidR="141BBBC3">
        <w:rPr>
          <w:rFonts w:ascii="Arial" w:hAnsi="Arial" w:eastAsia="Arial" w:cs="Arial"/>
        </w:rPr>
        <w:t>growth</w:t>
      </w:r>
      <w:r w:rsidRPr="725AB4C5" w:rsidR="26E634E0">
        <w:rPr>
          <w:rFonts w:ascii="Arial" w:hAnsi="Arial" w:eastAsia="Arial" w:cs="Arial"/>
        </w:rPr>
        <w:t xml:space="preserve"> (Grocery G</w:t>
      </w:r>
      <w:r w:rsidRPr="725AB4C5" w:rsidR="408EA228">
        <w:rPr>
          <w:rFonts w:ascii="Arial" w:hAnsi="Arial" w:eastAsia="Arial" w:cs="Arial"/>
        </w:rPr>
        <w:t>azette,2022)</w:t>
      </w:r>
      <w:r w:rsidRPr="725AB4C5" w:rsidR="25ED5DB5">
        <w:rPr>
          <w:rFonts w:ascii="Arial" w:hAnsi="Arial" w:eastAsia="Arial" w:cs="Arial"/>
        </w:rPr>
        <w:t xml:space="preserve"> </w:t>
      </w:r>
      <w:r w:rsidRPr="725AB4C5" w:rsidR="55AB1B4A">
        <w:rPr>
          <w:rFonts w:ascii="Arial" w:hAnsi="Arial" w:eastAsia="Arial" w:cs="Arial"/>
        </w:rPr>
        <w:t>could</w:t>
      </w:r>
      <w:r w:rsidRPr="725AB4C5" w:rsidR="25ED5DB5">
        <w:rPr>
          <w:rFonts w:ascii="Arial" w:hAnsi="Arial" w:eastAsia="Arial" w:cs="Arial"/>
        </w:rPr>
        <w:t xml:space="preserve"> also affect profit.</w:t>
      </w:r>
      <w:r w:rsidRPr="725AB4C5" w:rsidR="649ECD1B">
        <w:rPr>
          <w:rFonts w:ascii="Arial" w:hAnsi="Arial" w:eastAsia="Arial" w:cs="Arial"/>
        </w:rPr>
        <w:t xml:space="preserve"> The growing </w:t>
      </w:r>
      <w:r w:rsidRPr="725AB4C5" w:rsidR="22937A96">
        <w:rPr>
          <w:rFonts w:ascii="Arial" w:hAnsi="Arial" w:eastAsia="Arial" w:cs="Arial"/>
        </w:rPr>
        <w:t>numbers</w:t>
      </w:r>
      <w:r w:rsidRPr="725AB4C5" w:rsidR="649ECD1B">
        <w:rPr>
          <w:rFonts w:ascii="Arial" w:hAnsi="Arial" w:eastAsia="Arial" w:cs="Arial"/>
        </w:rPr>
        <w:t xml:space="preserve"> of consumers who prioritize </w:t>
      </w:r>
      <w:r w:rsidRPr="725AB4C5" w:rsidR="6F1F8D99">
        <w:rPr>
          <w:rFonts w:ascii="Arial" w:hAnsi="Arial" w:eastAsia="Arial" w:cs="Arial"/>
        </w:rPr>
        <w:t xml:space="preserve">ethical and mindful chooses </w:t>
      </w:r>
      <w:r w:rsidRPr="725AB4C5" w:rsidR="0497E589">
        <w:rPr>
          <w:rFonts w:ascii="Arial" w:hAnsi="Arial" w:eastAsia="Arial" w:cs="Arial"/>
        </w:rPr>
        <w:t>are clear opportunity for Waitrose. This ali</w:t>
      </w:r>
      <w:r w:rsidRPr="725AB4C5" w:rsidR="6D141419">
        <w:rPr>
          <w:rFonts w:ascii="Arial" w:hAnsi="Arial" w:eastAsia="Arial" w:cs="Arial"/>
        </w:rPr>
        <w:t>gns well whit what their brand stands for, allowing them</w:t>
      </w:r>
      <w:r w:rsidRPr="725AB4C5" w:rsidR="55850497">
        <w:rPr>
          <w:rFonts w:ascii="Arial" w:hAnsi="Arial" w:eastAsia="Arial" w:cs="Arial"/>
        </w:rPr>
        <w:t xml:space="preserve"> to continue </w:t>
      </w:r>
      <w:r w:rsidRPr="725AB4C5" w:rsidR="75CB1BA4">
        <w:rPr>
          <w:rFonts w:ascii="Arial" w:hAnsi="Arial" w:eastAsia="Arial" w:cs="Arial"/>
        </w:rPr>
        <w:t>highlight</w:t>
      </w:r>
      <w:r w:rsidRPr="725AB4C5" w:rsidR="55850497">
        <w:rPr>
          <w:rFonts w:ascii="Arial" w:hAnsi="Arial" w:eastAsia="Arial" w:cs="Arial"/>
        </w:rPr>
        <w:t xml:space="preserve"> these values in their products </w:t>
      </w:r>
      <w:r w:rsidRPr="725AB4C5" w:rsidR="747932F3">
        <w:rPr>
          <w:rFonts w:ascii="Arial" w:hAnsi="Arial" w:eastAsia="Arial" w:cs="Arial"/>
        </w:rPr>
        <w:t>and hoe they market them.</w:t>
      </w:r>
      <w:r w:rsidRPr="725AB4C5" w:rsidR="55850497">
        <w:rPr>
          <w:rFonts w:ascii="Arial" w:hAnsi="Arial" w:eastAsia="Arial" w:cs="Arial"/>
        </w:rPr>
        <w:t xml:space="preserve"> </w:t>
      </w:r>
      <w:r w:rsidRPr="725AB4C5" w:rsidR="278D13DF">
        <w:rPr>
          <w:rFonts w:ascii="Arial" w:hAnsi="Arial" w:eastAsia="Arial" w:cs="Arial"/>
        </w:rPr>
        <w:t xml:space="preserve">The </w:t>
      </w:r>
      <w:r w:rsidRPr="725AB4C5" w:rsidR="590ED1B6">
        <w:rPr>
          <w:rFonts w:ascii="Arial" w:hAnsi="Arial" w:eastAsia="Arial" w:cs="Arial"/>
        </w:rPr>
        <w:t>increase</w:t>
      </w:r>
      <w:r w:rsidRPr="725AB4C5" w:rsidR="278D13DF">
        <w:rPr>
          <w:rFonts w:ascii="Arial" w:hAnsi="Arial" w:eastAsia="Arial" w:cs="Arial"/>
        </w:rPr>
        <w:t xml:space="preserve"> in people buying groceries online, also </w:t>
      </w:r>
      <w:r w:rsidRPr="725AB4C5" w:rsidR="491372C1">
        <w:rPr>
          <w:rFonts w:ascii="Arial" w:hAnsi="Arial" w:eastAsia="Arial" w:cs="Arial"/>
        </w:rPr>
        <w:t xml:space="preserve">can be Oppurtunite for Waitrose to reach more </w:t>
      </w:r>
      <w:r w:rsidRPr="725AB4C5" w:rsidR="1AC729BE">
        <w:rPr>
          <w:rFonts w:ascii="Arial" w:hAnsi="Arial" w:eastAsia="Arial" w:cs="Arial"/>
        </w:rPr>
        <w:t>costumers</w:t>
      </w:r>
      <w:r w:rsidRPr="725AB4C5" w:rsidR="491372C1">
        <w:rPr>
          <w:rFonts w:ascii="Arial" w:hAnsi="Arial" w:eastAsia="Arial" w:cs="Arial"/>
        </w:rPr>
        <w:t xml:space="preserve"> and sell more try their website</w:t>
      </w:r>
      <w:r w:rsidRPr="725AB4C5" w:rsidR="0B346128">
        <w:rPr>
          <w:rFonts w:ascii="Arial" w:hAnsi="Arial" w:eastAsia="Arial" w:cs="Arial"/>
        </w:rPr>
        <w:t xml:space="preserve"> and delivery </w:t>
      </w:r>
      <w:r w:rsidRPr="725AB4C5" w:rsidR="54D01629">
        <w:rPr>
          <w:rFonts w:ascii="Arial" w:hAnsi="Arial" w:eastAsia="Arial" w:cs="Arial"/>
        </w:rPr>
        <w:t>service. After</w:t>
      </w:r>
      <w:r w:rsidRPr="725AB4C5" w:rsidR="0B346128">
        <w:rPr>
          <w:rFonts w:ascii="Arial" w:hAnsi="Arial" w:eastAsia="Arial" w:cs="Arial"/>
        </w:rPr>
        <w:t xml:space="preserve"> </w:t>
      </w:r>
      <w:r w:rsidRPr="725AB4C5" w:rsidR="15DF67E8">
        <w:rPr>
          <w:rFonts w:ascii="Arial" w:hAnsi="Arial" w:eastAsia="Arial" w:cs="Arial"/>
        </w:rPr>
        <w:t>Brexit, there</w:t>
      </w:r>
      <w:r w:rsidRPr="725AB4C5" w:rsidR="0B346128">
        <w:rPr>
          <w:rFonts w:ascii="Arial" w:hAnsi="Arial" w:eastAsia="Arial" w:cs="Arial"/>
        </w:rPr>
        <w:t xml:space="preserve"> may also be chances for Waitrose to</w:t>
      </w:r>
      <w:r w:rsidRPr="725AB4C5" w:rsidR="019AC444">
        <w:rPr>
          <w:rFonts w:ascii="Arial" w:hAnsi="Arial" w:eastAsia="Arial" w:cs="Arial"/>
        </w:rPr>
        <w:t xml:space="preserve"> build stronger relationships whit</w:t>
      </w:r>
      <w:r w:rsidRPr="725AB4C5" w:rsidR="5526C1DC">
        <w:rPr>
          <w:rFonts w:ascii="Arial" w:hAnsi="Arial" w:eastAsia="Arial" w:cs="Arial"/>
        </w:rPr>
        <w:t xml:space="preserve"> </w:t>
      </w:r>
      <w:r w:rsidRPr="725AB4C5" w:rsidR="019AC444">
        <w:rPr>
          <w:rFonts w:ascii="Arial" w:hAnsi="Arial" w:eastAsia="Arial" w:cs="Arial"/>
        </w:rPr>
        <w:t xml:space="preserve">local supplies and promote more British made </w:t>
      </w:r>
      <w:r w:rsidRPr="725AB4C5" w:rsidR="0085276C">
        <w:rPr>
          <w:rFonts w:ascii="Arial" w:hAnsi="Arial" w:eastAsia="Arial" w:cs="Arial"/>
        </w:rPr>
        <w:t>food. The</w:t>
      </w:r>
      <w:r w:rsidRPr="725AB4C5" w:rsidR="67E40635">
        <w:rPr>
          <w:rFonts w:ascii="Arial" w:hAnsi="Arial" w:eastAsia="Arial" w:cs="Arial"/>
        </w:rPr>
        <w:t xml:space="preserve"> current state of the </w:t>
      </w:r>
      <w:r w:rsidRPr="725AB4C5" w:rsidR="35F21343">
        <w:rPr>
          <w:rFonts w:ascii="Arial" w:hAnsi="Arial" w:eastAsia="Arial" w:cs="Arial"/>
        </w:rPr>
        <w:t>economy, with</w:t>
      </w:r>
      <w:r w:rsidRPr="725AB4C5" w:rsidR="67E40635">
        <w:rPr>
          <w:rFonts w:ascii="Arial" w:hAnsi="Arial" w:eastAsia="Arial" w:cs="Arial"/>
        </w:rPr>
        <w:t xml:space="preserve"> prices going up and the cost of living increasing (Cota</w:t>
      </w:r>
      <w:r w:rsidRPr="725AB4C5" w:rsidR="4FD39972">
        <w:rPr>
          <w:rFonts w:ascii="Arial" w:hAnsi="Arial" w:eastAsia="Arial" w:cs="Arial"/>
        </w:rPr>
        <w:t>ce2025</w:t>
      </w:r>
      <w:r w:rsidRPr="725AB4C5" w:rsidR="3811DEC3">
        <w:rPr>
          <w:rFonts w:ascii="Arial" w:hAnsi="Arial" w:eastAsia="Arial" w:cs="Arial"/>
        </w:rPr>
        <w:t xml:space="preserve">), creates a big threat because customers might choose to buy cheaper options. The online markets </w:t>
      </w:r>
      <w:r w:rsidRPr="725AB4C5" w:rsidR="4990C4F2">
        <w:rPr>
          <w:rFonts w:ascii="Arial" w:hAnsi="Arial" w:eastAsia="Arial" w:cs="Arial"/>
        </w:rPr>
        <w:t>are</w:t>
      </w:r>
      <w:r w:rsidRPr="725AB4C5" w:rsidR="3811DEC3">
        <w:rPr>
          <w:rFonts w:ascii="Arial" w:hAnsi="Arial" w:eastAsia="Arial" w:cs="Arial"/>
        </w:rPr>
        <w:t xml:space="preserve"> als</w:t>
      </w:r>
      <w:r w:rsidRPr="725AB4C5" w:rsidR="3C213746">
        <w:rPr>
          <w:rFonts w:ascii="Arial" w:hAnsi="Arial" w:eastAsia="Arial" w:cs="Arial"/>
        </w:rPr>
        <w:t xml:space="preserve">o </w:t>
      </w:r>
      <w:r w:rsidRPr="725AB4C5" w:rsidR="3C213746">
        <w:rPr>
          <w:rFonts w:ascii="Arial" w:hAnsi="Arial" w:eastAsia="Arial" w:cs="Arial"/>
        </w:rPr>
        <w:t>very competitive</w:t>
      </w:r>
      <w:r w:rsidRPr="725AB4C5" w:rsidR="3C213746">
        <w:rPr>
          <w:rFonts w:ascii="Arial" w:hAnsi="Arial" w:eastAsia="Arial" w:cs="Arial"/>
        </w:rPr>
        <w:t xml:space="preserve">, with many companies trying to win </w:t>
      </w:r>
      <w:r w:rsidRPr="725AB4C5" w:rsidR="7BD2DBBC">
        <w:rPr>
          <w:rFonts w:ascii="Arial" w:hAnsi="Arial" w:eastAsia="Arial" w:cs="Arial"/>
        </w:rPr>
        <w:t xml:space="preserve">customers, which means Waitrose needs to work hard to keep its </w:t>
      </w:r>
      <w:r w:rsidRPr="725AB4C5" w:rsidR="5D004432">
        <w:rPr>
          <w:rFonts w:ascii="Arial" w:hAnsi="Arial" w:eastAsia="Arial" w:cs="Arial"/>
        </w:rPr>
        <w:t xml:space="preserve">customers. </w:t>
      </w:r>
      <w:r w:rsidRPr="725AB4C5" w:rsidR="0DD9F998">
        <w:rPr>
          <w:rFonts w:ascii="Arial" w:hAnsi="Arial" w:eastAsia="Arial" w:cs="Arial"/>
        </w:rPr>
        <w:t xml:space="preserve">Finally, the uncertainties </w:t>
      </w:r>
      <w:r w:rsidRPr="725AB4C5" w:rsidR="1F22DBE8">
        <w:rPr>
          <w:rFonts w:ascii="Arial" w:hAnsi="Arial" w:eastAsia="Arial" w:cs="Arial"/>
        </w:rPr>
        <w:t>around</w:t>
      </w:r>
      <w:r w:rsidRPr="725AB4C5" w:rsidR="0DD9F998">
        <w:rPr>
          <w:rFonts w:ascii="Arial" w:hAnsi="Arial" w:eastAsia="Arial" w:cs="Arial"/>
        </w:rPr>
        <w:t xml:space="preserve"> </w:t>
      </w:r>
      <w:r w:rsidRPr="725AB4C5" w:rsidR="3C31E7C4">
        <w:rPr>
          <w:rFonts w:ascii="Arial" w:hAnsi="Arial" w:eastAsia="Arial" w:cs="Arial"/>
        </w:rPr>
        <w:t>Brexit, like</w:t>
      </w:r>
      <w:r w:rsidRPr="725AB4C5" w:rsidR="0DD9F998">
        <w:rPr>
          <w:rFonts w:ascii="Arial" w:hAnsi="Arial" w:eastAsia="Arial" w:cs="Arial"/>
        </w:rPr>
        <w:t xml:space="preserve"> </w:t>
      </w:r>
      <w:r w:rsidRPr="725AB4C5" w:rsidR="0DD9F998">
        <w:rPr>
          <w:rFonts w:ascii="Arial" w:hAnsi="Arial" w:eastAsia="Arial" w:cs="Arial"/>
        </w:rPr>
        <w:t>possible iss</w:t>
      </w:r>
      <w:r w:rsidRPr="725AB4C5" w:rsidR="45F76D4D">
        <w:rPr>
          <w:rFonts w:ascii="Arial" w:hAnsi="Arial" w:eastAsia="Arial" w:cs="Arial"/>
        </w:rPr>
        <w:t>ues</w:t>
      </w:r>
      <w:r w:rsidRPr="725AB4C5" w:rsidR="45F76D4D">
        <w:rPr>
          <w:rFonts w:ascii="Arial" w:hAnsi="Arial" w:eastAsia="Arial" w:cs="Arial"/>
        </w:rPr>
        <w:t xml:space="preserve"> with getting supplies and changes in food </w:t>
      </w:r>
      <w:r w:rsidRPr="725AB4C5" w:rsidR="5DB7A766">
        <w:rPr>
          <w:rFonts w:ascii="Arial" w:hAnsi="Arial" w:eastAsia="Arial" w:cs="Arial"/>
        </w:rPr>
        <w:t xml:space="preserve">regulations, are important external threats that Waitrose needs to </w:t>
      </w:r>
      <w:r w:rsidRPr="725AB4C5" w:rsidR="5717B8E4">
        <w:rPr>
          <w:rFonts w:ascii="Arial" w:hAnsi="Arial" w:eastAsia="Arial" w:cs="Arial"/>
        </w:rPr>
        <w:t>handle</w:t>
      </w:r>
      <w:r w:rsidRPr="725AB4C5" w:rsidR="2979D6AE">
        <w:rPr>
          <w:rFonts w:ascii="Arial" w:hAnsi="Arial" w:eastAsia="Arial" w:cs="Arial"/>
        </w:rPr>
        <w:t xml:space="preserve"> </w:t>
      </w:r>
      <w:r w:rsidRPr="725AB4C5" w:rsidR="3F3E5050">
        <w:rPr>
          <w:rFonts w:ascii="Arial" w:hAnsi="Arial" w:eastAsia="Arial" w:cs="Arial"/>
        </w:rPr>
        <w:t xml:space="preserve">  </w:t>
      </w:r>
      <w:r w:rsidRPr="725AB4C5" w:rsidR="2E128CC3">
        <w:rPr>
          <w:rFonts w:ascii="Arial" w:hAnsi="Arial" w:eastAsia="Arial" w:cs="Arial"/>
        </w:rPr>
        <w:t>carefully</w:t>
      </w:r>
      <w:r w:rsidRPr="725AB4C5" w:rsidR="2E128CC3">
        <w:rPr>
          <w:rFonts w:ascii="Arial" w:hAnsi="Arial" w:eastAsia="Arial" w:cs="Arial"/>
        </w:rPr>
        <w:t>.</w:t>
      </w:r>
      <w:r w:rsidRPr="725AB4C5" w:rsidR="0B721C09">
        <w:rPr>
          <w:rFonts w:ascii="Arial" w:hAnsi="Arial" w:eastAsia="Arial" w:cs="Arial"/>
        </w:rPr>
        <w:t xml:space="preserve">  </w:t>
      </w:r>
      <w:r w:rsidRPr="725AB4C5" w:rsidR="0B721C09">
        <w:rPr>
          <w:rFonts w:ascii="Arial" w:hAnsi="Arial" w:eastAsia="Arial" w:cs="Arial"/>
        </w:rPr>
        <w:t xml:space="preserve">                                                                                                             Recommendation for </w:t>
      </w:r>
      <w:r w:rsidRPr="725AB4C5" w:rsidR="20370CED">
        <w:rPr>
          <w:rFonts w:ascii="Arial" w:hAnsi="Arial" w:eastAsia="Arial" w:cs="Arial"/>
        </w:rPr>
        <w:t>Waitrose, the</w:t>
      </w:r>
      <w:r w:rsidRPr="725AB4C5" w:rsidR="294FE8FB">
        <w:rPr>
          <w:rFonts w:ascii="Arial" w:hAnsi="Arial" w:eastAsia="Arial" w:cs="Arial"/>
        </w:rPr>
        <w:t xml:space="preserve"> following </w:t>
      </w:r>
      <w:r w:rsidRPr="725AB4C5" w:rsidR="12BDE9C5">
        <w:rPr>
          <w:rFonts w:ascii="Arial" w:hAnsi="Arial" w:eastAsia="Arial" w:cs="Arial"/>
        </w:rPr>
        <w:t>recommendation by using an</w:t>
      </w:r>
      <w:r w:rsidRPr="725AB4C5" w:rsidR="294FE8FB">
        <w:rPr>
          <w:rFonts w:ascii="Arial" w:hAnsi="Arial" w:eastAsia="Arial" w:cs="Arial"/>
        </w:rPr>
        <w:t xml:space="preserve"> innovation Matrix </w:t>
      </w:r>
      <w:r w:rsidRPr="725AB4C5" w:rsidR="16EB2F03">
        <w:rPr>
          <w:rFonts w:ascii="Arial" w:hAnsi="Arial" w:eastAsia="Arial" w:cs="Arial"/>
        </w:rPr>
        <w:t>framework</w:t>
      </w:r>
      <w:r w:rsidRPr="725AB4C5" w:rsidR="294FE8FB">
        <w:rPr>
          <w:rFonts w:ascii="Arial" w:hAnsi="Arial" w:eastAsia="Arial" w:cs="Arial"/>
        </w:rPr>
        <w:t>,</w:t>
      </w:r>
      <w:r w:rsidRPr="725AB4C5" w:rsidR="5DA1673C">
        <w:rPr>
          <w:rFonts w:ascii="Arial" w:hAnsi="Arial" w:eastAsia="Arial" w:cs="Arial"/>
        </w:rPr>
        <w:t xml:space="preserve"> </w:t>
      </w:r>
      <w:r w:rsidRPr="725AB4C5" w:rsidR="294FE8FB">
        <w:rPr>
          <w:rFonts w:ascii="Arial" w:hAnsi="Arial" w:eastAsia="Arial" w:cs="Arial"/>
        </w:rPr>
        <w:t xml:space="preserve">are </w:t>
      </w:r>
      <w:r w:rsidRPr="725AB4C5" w:rsidR="3507F632">
        <w:rPr>
          <w:rFonts w:ascii="Arial" w:hAnsi="Arial" w:eastAsia="Arial" w:cs="Arial"/>
        </w:rPr>
        <w:t>proposed</w:t>
      </w:r>
      <w:r w:rsidRPr="725AB4C5" w:rsidR="26B23CD1">
        <w:rPr>
          <w:rFonts w:ascii="Arial" w:hAnsi="Arial" w:eastAsia="Arial" w:cs="Arial"/>
        </w:rPr>
        <w:t xml:space="preserve"> to </w:t>
      </w:r>
      <w:r w:rsidRPr="725AB4C5" w:rsidR="3B72C9C0">
        <w:rPr>
          <w:rFonts w:ascii="Arial" w:hAnsi="Arial" w:eastAsia="Arial" w:cs="Arial"/>
        </w:rPr>
        <w:t>increase their competitiveness and future success.</w:t>
      </w:r>
      <w:r w:rsidRPr="725AB4C5" w:rsidR="76A83701">
        <w:rPr>
          <w:rFonts w:ascii="Arial" w:hAnsi="Arial" w:eastAsia="Arial" w:cs="Arial"/>
        </w:rPr>
        <w:t xml:space="preserve"> </w:t>
      </w:r>
      <w:r w:rsidRPr="725AB4C5" w:rsidR="3B72C9C0">
        <w:rPr>
          <w:rFonts w:ascii="Arial" w:hAnsi="Arial" w:eastAsia="Arial" w:cs="Arial"/>
        </w:rPr>
        <w:t>Recommendation 1</w:t>
      </w:r>
      <w:r w:rsidRPr="725AB4C5" w:rsidR="0CB5D5B4">
        <w:rPr>
          <w:rFonts w:ascii="Arial" w:hAnsi="Arial" w:eastAsia="Arial" w:cs="Arial"/>
        </w:rPr>
        <w:t xml:space="preserve">: </w:t>
      </w:r>
      <w:r w:rsidRPr="725AB4C5" w:rsidR="0B00E30E">
        <w:rPr>
          <w:rFonts w:ascii="Arial" w:hAnsi="Arial" w:eastAsia="Arial" w:cs="Arial"/>
        </w:rPr>
        <w:t>Addressing Prise Sensitivity &amp;</w:t>
      </w:r>
      <w:r w:rsidRPr="725AB4C5" w:rsidR="23BAFB32">
        <w:rPr>
          <w:rFonts w:ascii="Arial" w:hAnsi="Arial" w:eastAsia="Arial" w:cs="Arial"/>
        </w:rPr>
        <w:t xml:space="preserve"> </w:t>
      </w:r>
      <w:r w:rsidRPr="725AB4C5" w:rsidR="1BDD9B95">
        <w:rPr>
          <w:rFonts w:ascii="Arial" w:hAnsi="Arial" w:eastAsia="Arial" w:cs="Arial"/>
        </w:rPr>
        <w:t xml:space="preserve">Online </w:t>
      </w:r>
      <w:r w:rsidRPr="725AB4C5" w:rsidR="1A6C039B">
        <w:rPr>
          <w:rFonts w:ascii="Arial" w:hAnsi="Arial" w:eastAsia="Arial" w:cs="Arial"/>
        </w:rPr>
        <w:t>Competition</w:t>
      </w:r>
      <w:r w:rsidRPr="725AB4C5" w:rsidR="0D4CA0B0">
        <w:rPr>
          <w:rFonts w:ascii="Arial" w:hAnsi="Arial" w:eastAsia="Arial" w:cs="Arial"/>
        </w:rPr>
        <w:t>.</w:t>
      </w:r>
      <w:r w:rsidRPr="725AB4C5" w:rsidR="090F0CC4">
        <w:rPr>
          <w:rFonts w:ascii="Arial" w:hAnsi="Arial" w:eastAsia="Arial" w:cs="Arial"/>
        </w:rPr>
        <w:t xml:space="preserve"> Combines incremental innovation (value select range in exis</w:t>
      </w:r>
      <w:r w:rsidRPr="725AB4C5" w:rsidR="1065ECF2">
        <w:rPr>
          <w:rFonts w:ascii="Arial" w:hAnsi="Arial" w:eastAsia="Arial" w:cs="Arial"/>
        </w:rPr>
        <w:t>ting markets</w:t>
      </w:r>
      <w:r w:rsidRPr="725AB4C5" w:rsidR="3D807AB8">
        <w:rPr>
          <w:rFonts w:ascii="Arial" w:hAnsi="Arial" w:eastAsia="Arial" w:cs="Arial"/>
        </w:rPr>
        <w:t>)</w:t>
      </w:r>
      <w:r w:rsidRPr="725AB4C5" w:rsidR="196E9EC0">
        <w:rPr>
          <w:rFonts w:ascii="Arial" w:hAnsi="Arial" w:eastAsia="Arial" w:cs="Arial"/>
        </w:rPr>
        <w:t xml:space="preserve"> with an element of radical innovation (exploring micro-</w:t>
      </w:r>
      <w:r w:rsidRPr="725AB4C5" w:rsidR="33E3D476">
        <w:rPr>
          <w:rFonts w:ascii="Arial" w:hAnsi="Arial" w:eastAsia="Arial" w:cs="Arial"/>
        </w:rPr>
        <w:t>fulfilment</w:t>
      </w:r>
      <w:r w:rsidRPr="725AB4C5" w:rsidR="2DF42A74">
        <w:rPr>
          <w:rFonts w:ascii="Arial" w:hAnsi="Arial" w:eastAsia="Arial" w:cs="Arial"/>
        </w:rPr>
        <w:t xml:space="preserve"> for existing </w:t>
      </w:r>
      <w:r w:rsidRPr="725AB4C5" w:rsidR="23859203">
        <w:rPr>
          <w:rFonts w:ascii="Arial" w:hAnsi="Arial" w:eastAsia="Arial" w:cs="Arial"/>
        </w:rPr>
        <w:t>market )</w:t>
      </w:r>
      <w:r w:rsidRPr="725AB4C5" w:rsidR="23859203">
        <w:rPr>
          <w:rFonts w:ascii="Arial" w:hAnsi="Arial" w:eastAsia="Arial" w:cs="Arial"/>
        </w:rPr>
        <w:t xml:space="preserve"> </w:t>
      </w:r>
      <w:r w:rsidRPr="725AB4C5" w:rsidR="02C18C87">
        <w:rPr>
          <w:rFonts w:ascii="Arial" w:hAnsi="Arial" w:eastAsia="Arial" w:cs="Arial"/>
        </w:rPr>
        <w:t xml:space="preserve">To effectively compete whit </w:t>
      </w:r>
      <w:r w:rsidRPr="725AB4C5" w:rsidR="4EF35BEC">
        <w:rPr>
          <w:rFonts w:ascii="Arial" w:hAnsi="Arial" w:eastAsia="Arial" w:cs="Arial"/>
        </w:rPr>
        <w:t>budgets</w:t>
      </w:r>
      <w:r w:rsidRPr="725AB4C5" w:rsidR="02C18C87">
        <w:rPr>
          <w:rFonts w:ascii="Arial" w:hAnsi="Arial" w:eastAsia="Arial" w:cs="Arial"/>
        </w:rPr>
        <w:t xml:space="preserve"> retails and the growing online </w:t>
      </w:r>
      <w:r w:rsidRPr="725AB4C5" w:rsidR="4176D962">
        <w:rPr>
          <w:rFonts w:ascii="Arial" w:hAnsi="Arial" w:eastAsia="Arial" w:cs="Arial"/>
        </w:rPr>
        <w:t>market, Waitrose</w:t>
      </w:r>
      <w:r w:rsidRPr="725AB4C5" w:rsidR="35462F86">
        <w:rPr>
          <w:rFonts w:ascii="Arial" w:hAnsi="Arial" w:eastAsia="Arial" w:cs="Arial"/>
        </w:rPr>
        <w:t xml:space="preserve"> </w:t>
      </w:r>
      <w:r w:rsidRPr="725AB4C5" w:rsidR="6D1DCDFE">
        <w:rPr>
          <w:rFonts w:ascii="Arial" w:hAnsi="Arial" w:eastAsia="Arial" w:cs="Arial"/>
        </w:rPr>
        <w:t>should</w:t>
      </w:r>
      <w:r w:rsidRPr="725AB4C5" w:rsidR="35462F86">
        <w:rPr>
          <w:rFonts w:ascii="Arial" w:hAnsi="Arial" w:eastAsia="Arial" w:cs="Arial"/>
        </w:rPr>
        <w:t xml:space="preserve"> improve its value offering</w:t>
      </w:r>
      <w:r w:rsidRPr="725AB4C5" w:rsidR="3911721E">
        <w:rPr>
          <w:rFonts w:ascii="Arial" w:hAnsi="Arial" w:eastAsia="Arial" w:cs="Arial"/>
        </w:rPr>
        <w:t>.</w:t>
      </w:r>
      <w:r w:rsidRPr="725AB4C5" w:rsidR="1C99DA54">
        <w:rPr>
          <w:rFonts w:ascii="Arial" w:hAnsi="Arial" w:eastAsia="Arial" w:cs="Arial"/>
        </w:rPr>
        <w:t xml:space="preserve"> Introducing</w:t>
      </w:r>
      <w:r w:rsidRPr="725AB4C5" w:rsidR="3911721E">
        <w:rPr>
          <w:rFonts w:ascii="Arial" w:hAnsi="Arial" w:eastAsia="Arial" w:cs="Arial"/>
        </w:rPr>
        <w:t xml:space="preserve"> a product line whit </w:t>
      </w:r>
      <w:r w:rsidRPr="725AB4C5" w:rsidR="11F32ECC">
        <w:rPr>
          <w:rFonts w:ascii="Arial" w:hAnsi="Arial" w:eastAsia="Arial" w:cs="Arial"/>
        </w:rPr>
        <w:t>competitively</w:t>
      </w:r>
      <w:r w:rsidRPr="725AB4C5" w:rsidR="6CEC549B">
        <w:rPr>
          <w:rFonts w:ascii="Arial" w:hAnsi="Arial" w:eastAsia="Arial" w:cs="Arial"/>
        </w:rPr>
        <w:t xml:space="preserve"> priced own brand items </w:t>
      </w:r>
      <w:r w:rsidRPr="725AB4C5" w:rsidR="441AF05C">
        <w:rPr>
          <w:rFonts w:ascii="Arial" w:hAnsi="Arial" w:eastAsia="Arial" w:cs="Arial"/>
        </w:rPr>
        <w:t>represent</w:t>
      </w:r>
      <w:r w:rsidRPr="725AB4C5" w:rsidR="6CEC549B">
        <w:rPr>
          <w:rFonts w:ascii="Arial" w:hAnsi="Arial" w:eastAsia="Arial" w:cs="Arial"/>
        </w:rPr>
        <w:t xml:space="preserve"> an incremental </w:t>
      </w:r>
      <w:r w:rsidRPr="725AB4C5" w:rsidR="1A09D938">
        <w:rPr>
          <w:rFonts w:ascii="Arial" w:hAnsi="Arial" w:eastAsia="Arial" w:cs="Arial"/>
        </w:rPr>
        <w:t>innovation</w:t>
      </w:r>
      <w:r w:rsidRPr="725AB4C5" w:rsidR="6CEC549B">
        <w:rPr>
          <w:rFonts w:ascii="Arial" w:hAnsi="Arial" w:eastAsia="Arial" w:cs="Arial"/>
        </w:rPr>
        <w:t xml:space="preserve"> with their curre</w:t>
      </w:r>
      <w:r w:rsidRPr="725AB4C5" w:rsidR="150A7FCB">
        <w:rPr>
          <w:rFonts w:ascii="Arial" w:hAnsi="Arial" w:eastAsia="Arial" w:cs="Arial"/>
        </w:rPr>
        <w:t xml:space="preserve">nt </w:t>
      </w:r>
      <w:r w:rsidRPr="725AB4C5" w:rsidR="1E9D1D19">
        <w:rPr>
          <w:rFonts w:ascii="Arial" w:hAnsi="Arial" w:eastAsia="Arial" w:cs="Arial"/>
        </w:rPr>
        <w:t xml:space="preserve">market. Waitrose needs to </w:t>
      </w:r>
      <w:r w:rsidRPr="725AB4C5" w:rsidR="1E9D1D19">
        <w:rPr>
          <w:rFonts w:ascii="Arial" w:hAnsi="Arial" w:eastAsia="Arial" w:cs="Arial"/>
        </w:rPr>
        <w:t>optimize</w:t>
      </w:r>
      <w:r w:rsidRPr="725AB4C5" w:rsidR="1E9D1D19">
        <w:rPr>
          <w:rFonts w:ascii="Arial" w:hAnsi="Arial" w:eastAsia="Arial" w:cs="Arial"/>
        </w:rPr>
        <w:t xml:space="preserve"> its online operations for greater efficiency</w:t>
      </w:r>
      <w:r w:rsidRPr="725AB4C5" w:rsidR="01E07A62">
        <w:rPr>
          <w:rFonts w:ascii="Arial" w:hAnsi="Arial" w:eastAsia="Arial" w:cs="Arial"/>
        </w:rPr>
        <w:t>.</w:t>
      </w:r>
      <w:r w:rsidRPr="725AB4C5" w:rsidR="58259FCF">
        <w:rPr>
          <w:rFonts w:ascii="Arial" w:hAnsi="Arial" w:eastAsia="Arial" w:cs="Arial"/>
        </w:rPr>
        <w:t xml:space="preserve"> Recommendation 2: Emphasize E</w:t>
      </w:r>
      <w:r w:rsidRPr="725AB4C5" w:rsidR="10CED721">
        <w:rPr>
          <w:rFonts w:ascii="Arial" w:hAnsi="Arial" w:eastAsia="Arial" w:cs="Arial"/>
        </w:rPr>
        <w:t xml:space="preserve">thical Sourcing and Personalize Digital </w:t>
      </w:r>
      <w:r w:rsidRPr="725AB4C5" w:rsidR="4ECB60DE">
        <w:rPr>
          <w:rFonts w:ascii="Arial" w:hAnsi="Arial" w:eastAsia="Arial" w:cs="Arial"/>
        </w:rPr>
        <w:t>Engagement. Waitrose</w:t>
      </w:r>
      <w:r w:rsidRPr="725AB4C5" w:rsidR="0A1C9F60">
        <w:rPr>
          <w:rFonts w:ascii="Arial" w:hAnsi="Arial" w:eastAsia="Arial" w:cs="Arial"/>
        </w:rPr>
        <w:t xml:space="preserve"> holds a strong position due to its commitment to ethical </w:t>
      </w:r>
      <w:r w:rsidRPr="725AB4C5" w:rsidR="6ABE2BC4">
        <w:rPr>
          <w:rFonts w:ascii="Arial" w:hAnsi="Arial" w:eastAsia="Arial" w:cs="Arial"/>
        </w:rPr>
        <w:t>sourcing</w:t>
      </w:r>
      <w:r w:rsidRPr="725AB4C5" w:rsidR="0D24BF41">
        <w:rPr>
          <w:rFonts w:ascii="Arial" w:hAnsi="Arial" w:eastAsia="Arial" w:cs="Arial"/>
        </w:rPr>
        <w:t xml:space="preserve"> and </w:t>
      </w:r>
      <w:r w:rsidRPr="725AB4C5" w:rsidR="45232348">
        <w:rPr>
          <w:rFonts w:ascii="Arial" w:hAnsi="Arial" w:eastAsia="Arial" w:cs="Arial"/>
        </w:rPr>
        <w:t>high-quality</w:t>
      </w:r>
      <w:r w:rsidRPr="725AB4C5" w:rsidR="0D24BF41">
        <w:rPr>
          <w:rFonts w:ascii="Arial" w:hAnsi="Arial" w:eastAsia="Arial" w:cs="Arial"/>
        </w:rPr>
        <w:t xml:space="preserve"> </w:t>
      </w:r>
      <w:r w:rsidRPr="725AB4C5" w:rsidR="13F95EE9">
        <w:rPr>
          <w:rFonts w:ascii="Arial" w:hAnsi="Arial" w:eastAsia="Arial" w:cs="Arial"/>
        </w:rPr>
        <w:t>products. To</w:t>
      </w:r>
      <w:r w:rsidRPr="725AB4C5" w:rsidR="0D24BF41">
        <w:rPr>
          <w:rFonts w:ascii="Arial" w:hAnsi="Arial" w:eastAsia="Arial" w:cs="Arial"/>
        </w:rPr>
        <w:t xml:space="preserve"> further develop </w:t>
      </w:r>
      <w:r w:rsidRPr="725AB4C5" w:rsidR="550D92E2">
        <w:rPr>
          <w:rFonts w:ascii="Arial" w:hAnsi="Arial" w:eastAsia="Arial" w:cs="Arial"/>
        </w:rPr>
        <w:t>this, they</w:t>
      </w:r>
      <w:r w:rsidRPr="725AB4C5" w:rsidR="0D24BF41">
        <w:rPr>
          <w:rFonts w:ascii="Arial" w:hAnsi="Arial" w:eastAsia="Arial" w:cs="Arial"/>
        </w:rPr>
        <w:t xml:space="preserve"> </w:t>
      </w:r>
      <w:r w:rsidRPr="725AB4C5" w:rsidR="690B4ACB">
        <w:rPr>
          <w:rFonts w:ascii="Arial" w:hAnsi="Arial" w:eastAsia="Arial" w:cs="Arial"/>
        </w:rPr>
        <w:t>should</w:t>
      </w:r>
      <w:r w:rsidRPr="725AB4C5" w:rsidR="0D24BF41">
        <w:rPr>
          <w:rFonts w:ascii="Arial" w:hAnsi="Arial" w:eastAsia="Arial" w:cs="Arial"/>
        </w:rPr>
        <w:t xml:space="preserve"> </w:t>
      </w:r>
      <w:r w:rsidRPr="725AB4C5" w:rsidR="0B24BFBC">
        <w:rPr>
          <w:rFonts w:ascii="Arial" w:hAnsi="Arial" w:eastAsia="Arial" w:cs="Arial"/>
        </w:rPr>
        <w:t xml:space="preserve">increase their communication strategies, </w:t>
      </w:r>
      <w:r w:rsidRPr="725AB4C5" w:rsidR="21EB1B0D">
        <w:rPr>
          <w:rFonts w:ascii="Arial" w:hAnsi="Arial" w:eastAsia="Arial" w:cs="Arial"/>
        </w:rPr>
        <w:t>spatially</w:t>
      </w:r>
      <w:r w:rsidRPr="725AB4C5" w:rsidR="0B24BFBC">
        <w:rPr>
          <w:rFonts w:ascii="Arial" w:hAnsi="Arial" w:eastAsia="Arial" w:cs="Arial"/>
        </w:rPr>
        <w:t xml:space="preserve"> </w:t>
      </w:r>
      <w:r w:rsidRPr="725AB4C5" w:rsidR="3CC1329E">
        <w:rPr>
          <w:rFonts w:ascii="Arial" w:hAnsi="Arial" w:eastAsia="Arial" w:cs="Arial"/>
        </w:rPr>
        <w:t>online. This</w:t>
      </w:r>
      <w:r w:rsidRPr="725AB4C5" w:rsidR="0B24BFBC">
        <w:rPr>
          <w:rFonts w:ascii="Arial" w:hAnsi="Arial" w:eastAsia="Arial" w:cs="Arial"/>
        </w:rPr>
        <w:t xml:space="preserve"> incremental innovation wi</w:t>
      </w:r>
      <w:r w:rsidRPr="725AB4C5" w:rsidR="4D60C577">
        <w:rPr>
          <w:rFonts w:ascii="Arial" w:hAnsi="Arial" w:eastAsia="Arial" w:cs="Arial"/>
        </w:rPr>
        <w:t xml:space="preserve">thin their </w:t>
      </w:r>
      <w:r w:rsidRPr="725AB4C5" w:rsidR="528171A2">
        <w:rPr>
          <w:rFonts w:ascii="Arial" w:hAnsi="Arial" w:eastAsia="Arial" w:cs="Arial"/>
        </w:rPr>
        <w:t>existing</w:t>
      </w:r>
      <w:r w:rsidRPr="725AB4C5" w:rsidR="4D60C577">
        <w:rPr>
          <w:rFonts w:ascii="Arial" w:hAnsi="Arial" w:eastAsia="Arial" w:cs="Arial"/>
        </w:rPr>
        <w:t xml:space="preserve"> market </w:t>
      </w:r>
      <w:r w:rsidRPr="725AB4C5" w:rsidR="59DBE7B7">
        <w:rPr>
          <w:rFonts w:ascii="Arial" w:hAnsi="Arial" w:eastAsia="Arial" w:cs="Arial"/>
        </w:rPr>
        <w:t>can reinforce</w:t>
      </w:r>
      <w:r w:rsidRPr="725AB4C5" w:rsidR="4D60C577">
        <w:rPr>
          <w:rFonts w:ascii="Arial" w:hAnsi="Arial" w:eastAsia="Arial" w:cs="Arial"/>
        </w:rPr>
        <w:t xml:space="preserve"> brand </w:t>
      </w:r>
      <w:r w:rsidRPr="725AB4C5" w:rsidR="0C4EBD0D">
        <w:rPr>
          <w:rFonts w:ascii="Arial" w:hAnsi="Arial" w:eastAsia="Arial" w:cs="Arial"/>
        </w:rPr>
        <w:t>loyalty. Waitrose</w:t>
      </w:r>
      <w:r w:rsidRPr="725AB4C5" w:rsidR="31B6342E">
        <w:rPr>
          <w:rFonts w:ascii="Arial" w:hAnsi="Arial" w:eastAsia="Arial" w:cs="Arial"/>
        </w:rPr>
        <w:t xml:space="preserve"> </w:t>
      </w:r>
      <w:r w:rsidRPr="725AB4C5" w:rsidR="15C42C03">
        <w:rPr>
          <w:rFonts w:ascii="Arial" w:hAnsi="Arial" w:eastAsia="Arial" w:cs="Arial"/>
        </w:rPr>
        <w:t>should</w:t>
      </w:r>
      <w:r w:rsidRPr="725AB4C5" w:rsidR="31B6342E">
        <w:rPr>
          <w:rFonts w:ascii="Arial" w:hAnsi="Arial" w:eastAsia="Arial" w:cs="Arial"/>
        </w:rPr>
        <w:t xml:space="preserve"> invest in personalizing the digital customer </w:t>
      </w:r>
      <w:r w:rsidRPr="725AB4C5" w:rsidR="7129E1A0">
        <w:rPr>
          <w:rFonts w:ascii="Arial" w:hAnsi="Arial" w:eastAsia="Arial" w:cs="Arial"/>
        </w:rPr>
        <w:t>experie</w:t>
      </w:r>
      <w:r w:rsidRPr="725AB4C5" w:rsidR="7129E1A0">
        <w:rPr>
          <w:rFonts w:ascii="Arial" w:hAnsi="Arial" w:eastAsia="Arial" w:cs="Arial"/>
        </w:rPr>
        <w:t>nce. Offering</w:t>
      </w:r>
      <w:r w:rsidRPr="725AB4C5" w:rsidR="45EB5F2B">
        <w:rPr>
          <w:rFonts w:ascii="Arial" w:hAnsi="Arial" w:eastAsia="Arial" w:cs="Arial"/>
        </w:rPr>
        <w:t xml:space="preserve"> tailored product suggestions and curated subscription boxes </w:t>
      </w:r>
      <w:r w:rsidRPr="725AB4C5" w:rsidR="45EB5F2B">
        <w:rPr>
          <w:rFonts w:ascii="Arial" w:hAnsi="Arial" w:eastAsia="Arial" w:cs="Arial"/>
        </w:rPr>
        <w:t>repre</w:t>
      </w:r>
      <w:r w:rsidRPr="725AB4C5" w:rsidR="7ADC086F">
        <w:rPr>
          <w:rFonts w:ascii="Arial" w:hAnsi="Arial" w:eastAsia="Arial" w:cs="Arial"/>
        </w:rPr>
        <w:t>sents</w:t>
      </w:r>
      <w:r w:rsidRPr="725AB4C5" w:rsidR="7ADC086F">
        <w:rPr>
          <w:rFonts w:ascii="Arial" w:hAnsi="Arial" w:eastAsia="Arial" w:cs="Arial"/>
        </w:rPr>
        <w:t xml:space="preserve"> an incremental expansion into new online customer</w:t>
      </w:r>
      <w:r w:rsidRPr="725AB4C5" w:rsidR="1A553498">
        <w:rPr>
          <w:rFonts w:ascii="Arial" w:hAnsi="Arial" w:eastAsia="Arial" w:cs="Arial"/>
        </w:rPr>
        <w:t xml:space="preserve">s </w:t>
      </w:r>
      <w:r w:rsidRPr="725AB4C5" w:rsidR="386DBA78">
        <w:rPr>
          <w:rFonts w:ascii="Arial" w:hAnsi="Arial" w:eastAsia="Arial" w:cs="Arial"/>
        </w:rPr>
        <w:t>groups. This</w:t>
      </w:r>
      <w:r w:rsidRPr="725AB4C5" w:rsidR="796CED5E">
        <w:rPr>
          <w:rFonts w:ascii="Arial" w:hAnsi="Arial" w:eastAsia="Arial" w:cs="Arial"/>
        </w:rPr>
        <w:t xml:space="preserve"> </w:t>
      </w:r>
      <w:r w:rsidRPr="725AB4C5" w:rsidR="2DE00FB6">
        <w:rPr>
          <w:rFonts w:ascii="Arial" w:hAnsi="Arial" w:eastAsia="Arial" w:cs="Arial"/>
        </w:rPr>
        <w:t>strategy</w:t>
      </w:r>
      <w:r w:rsidRPr="725AB4C5" w:rsidR="796CED5E">
        <w:rPr>
          <w:rFonts w:ascii="Arial" w:hAnsi="Arial" w:eastAsia="Arial" w:cs="Arial"/>
        </w:rPr>
        <w:t xml:space="preserve"> will increase customer </w:t>
      </w:r>
      <w:r w:rsidRPr="725AB4C5" w:rsidR="10BDC637">
        <w:rPr>
          <w:rFonts w:ascii="Arial" w:hAnsi="Arial" w:eastAsia="Arial" w:cs="Arial"/>
        </w:rPr>
        <w:t>engagement, bring</w:t>
      </w:r>
      <w:r w:rsidRPr="725AB4C5" w:rsidR="796CED5E">
        <w:rPr>
          <w:rFonts w:ascii="Arial" w:hAnsi="Arial" w:eastAsia="Arial" w:cs="Arial"/>
        </w:rPr>
        <w:t xml:space="preserve"> more online </w:t>
      </w:r>
      <w:r w:rsidRPr="725AB4C5" w:rsidR="11946F45">
        <w:rPr>
          <w:rFonts w:ascii="Arial" w:hAnsi="Arial" w:eastAsia="Arial" w:cs="Arial"/>
        </w:rPr>
        <w:t>seals, and</w:t>
      </w:r>
      <w:r w:rsidRPr="725AB4C5" w:rsidR="796CED5E">
        <w:rPr>
          <w:rFonts w:ascii="Arial" w:hAnsi="Arial" w:eastAsia="Arial" w:cs="Arial"/>
        </w:rPr>
        <w:t xml:space="preserve"> </w:t>
      </w:r>
      <w:r w:rsidRPr="725AB4C5" w:rsidR="08F7667D">
        <w:rPr>
          <w:rFonts w:ascii="Arial" w:hAnsi="Arial" w:eastAsia="Arial" w:cs="Arial"/>
        </w:rPr>
        <w:t>building on Waitrose reputation for quality and ethical practices.</w:t>
      </w:r>
    </w:p>
    <w:p w:rsidR="38652506" w:rsidP="725AB4C5" w:rsidRDefault="38652506" w14:paraId="3C1DE78D" w14:textId="34C4CF27">
      <w:pPr>
        <w:spacing w:line="360" w:lineRule="auto"/>
        <w:rPr>
          <w:rFonts w:ascii="Arial" w:hAnsi="Arial" w:eastAsia="Arial" w:cs="Arial"/>
        </w:rPr>
      </w:pPr>
    </w:p>
    <w:p w:rsidR="38652506" w:rsidP="725AB4C5" w:rsidRDefault="38652506" w14:paraId="6D769A48" w14:textId="5CF3EC63">
      <w:pPr>
        <w:spacing w:line="360" w:lineRule="auto"/>
        <w:rPr>
          <w:rFonts w:ascii="Arial" w:hAnsi="Arial" w:eastAsia="Arial" w:cs="Arial"/>
        </w:rPr>
      </w:pPr>
    </w:p>
    <w:p w:rsidR="38652506" w:rsidP="725AB4C5" w:rsidRDefault="38652506" w14:paraId="69278BD9" w14:textId="7A4FE4ED">
      <w:pPr>
        <w:spacing w:line="360" w:lineRule="auto"/>
        <w:rPr>
          <w:rFonts w:ascii="Arial" w:hAnsi="Arial" w:eastAsia="Arial" w:cs="Arial"/>
        </w:rPr>
      </w:pPr>
    </w:p>
    <w:p w:rsidR="38652506" w:rsidP="725AB4C5" w:rsidRDefault="38652506" w14:paraId="472B416F" w14:textId="408FA2DC">
      <w:pPr>
        <w:spacing w:line="360" w:lineRule="auto"/>
        <w:rPr>
          <w:rFonts w:ascii="Arial" w:hAnsi="Arial" w:eastAsia="Arial" w:cs="Arial"/>
        </w:rPr>
      </w:pPr>
    </w:p>
    <w:p w:rsidR="38652506" w:rsidP="725AB4C5" w:rsidRDefault="38652506" w14:paraId="72B5AA4E" w14:textId="4FDA76B8">
      <w:pPr>
        <w:spacing w:line="360" w:lineRule="auto"/>
        <w:rPr>
          <w:rFonts w:ascii="Arial" w:hAnsi="Arial" w:eastAsia="Arial" w:cs="Arial"/>
        </w:rPr>
      </w:pPr>
    </w:p>
    <w:p w:rsidR="38652506" w:rsidP="70ABE97A" w:rsidRDefault="38652506" w14:paraId="224794CA" w14:textId="7C5AF9AB">
      <w:pPr>
        <w:spacing w:line="360" w:lineRule="auto"/>
        <w:rPr>
          <w:rFonts w:ascii="Arial" w:hAnsi="Arial" w:eastAsia="Arial" w:cs="Arial"/>
        </w:rPr>
      </w:pPr>
      <w:r w:rsidRPr="725AB4C5" w:rsidR="3F3E5050">
        <w:rPr>
          <w:rFonts w:ascii="Arial" w:hAnsi="Arial" w:eastAsia="Arial" w:cs="Arial"/>
        </w:rPr>
        <w:t xml:space="preserve"> </w:t>
      </w:r>
      <w:r w:rsidRPr="725AB4C5" w:rsidR="3F3E5050">
        <w:rPr>
          <w:rFonts w:ascii="Arial" w:hAnsi="Arial" w:eastAsia="Arial" w:cs="Arial"/>
        </w:rPr>
        <w:t>In conclusion</w:t>
      </w:r>
      <w:r w:rsidRPr="725AB4C5" w:rsidR="3F3E5050">
        <w:rPr>
          <w:rFonts w:ascii="Arial" w:hAnsi="Arial" w:eastAsia="Arial" w:cs="Arial"/>
        </w:rPr>
        <w:t xml:space="preserve">, </w:t>
      </w:r>
      <w:r w:rsidRPr="725AB4C5" w:rsidR="3F3E5050">
        <w:rPr>
          <w:rFonts w:ascii="Arial" w:hAnsi="Arial" w:eastAsia="Arial" w:cs="Arial"/>
        </w:rPr>
        <w:t>the UKs</w:t>
      </w:r>
      <w:r w:rsidRPr="725AB4C5" w:rsidR="3F3E5050">
        <w:rPr>
          <w:rFonts w:ascii="Arial" w:hAnsi="Arial" w:eastAsia="Arial" w:cs="Arial"/>
        </w:rPr>
        <w:t xml:space="preserve"> </w:t>
      </w:r>
      <w:r w:rsidRPr="725AB4C5" w:rsidR="3F3E5050">
        <w:rPr>
          <w:rFonts w:ascii="Arial" w:hAnsi="Arial" w:eastAsia="Arial" w:cs="Arial"/>
        </w:rPr>
        <w:t xml:space="preserve">Hight Streets </w:t>
      </w:r>
      <w:r w:rsidRPr="725AB4C5" w:rsidR="5AB40468">
        <w:rPr>
          <w:rFonts w:ascii="Arial" w:hAnsi="Arial" w:eastAsia="Arial" w:cs="Arial"/>
        </w:rPr>
        <w:t>is clearly changing due to various external</w:t>
      </w:r>
      <w:r w:rsidRPr="725AB4C5" w:rsidR="069F6E22">
        <w:rPr>
          <w:rFonts w:ascii="Arial" w:hAnsi="Arial" w:eastAsia="Arial" w:cs="Arial"/>
        </w:rPr>
        <w:t xml:space="preserve"> </w:t>
      </w:r>
      <w:r w:rsidRPr="725AB4C5" w:rsidR="12183FD9">
        <w:rPr>
          <w:rFonts w:ascii="Arial" w:hAnsi="Arial" w:eastAsia="Arial" w:cs="Arial"/>
        </w:rPr>
        <w:t>factors, as</w:t>
      </w:r>
      <w:r w:rsidRPr="725AB4C5" w:rsidR="5AB40468">
        <w:rPr>
          <w:rFonts w:ascii="Arial" w:hAnsi="Arial" w:eastAsia="Arial" w:cs="Arial"/>
        </w:rPr>
        <w:t xml:space="preserve"> seen in our </w:t>
      </w:r>
      <w:r w:rsidRPr="725AB4C5" w:rsidR="64BF4F77">
        <w:rPr>
          <w:rFonts w:ascii="Arial" w:hAnsi="Arial" w:eastAsia="Arial" w:cs="Arial"/>
        </w:rPr>
        <w:t xml:space="preserve">PESTLE </w:t>
      </w:r>
      <w:r w:rsidRPr="725AB4C5" w:rsidR="6761A9E1">
        <w:rPr>
          <w:rFonts w:ascii="Arial" w:hAnsi="Arial" w:eastAsia="Arial" w:cs="Arial"/>
        </w:rPr>
        <w:t>analysis. This</w:t>
      </w:r>
      <w:r w:rsidRPr="725AB4C5" w:rsidR="7E6E6CFB">
        <w:rPr>
          <w:rFonts w:ascii="Arial" w:hAnsi="Arial" w:eastAsia="Arial" w:cs="Arial"/>
        </w:rPr>
        <w:t xml:space="preserve"> creates </w:t>
      </w:r>
      <w:r w:rsidRPr="725AB4C5" w:rsidR="055C46EE">
        <w:rPr>
          <w:rFonts w:ascii="Arial" w:hAnsi="Arial" w:eastAsia="Arial" w:cs="Arial"/>
        </w:rPr>
        <w:t>both</w:t>
      </w:r>
      <w:r w:rsidRPr="725AB4C5" w:rsidR="7E6E6CFB">
        <w:rPr>
          <w:rFonts w:ascii="Arial" w:hAnsi="Arial" w:eastAsia="Arial" w:cs="Arial"/>
        </w:rPr>
        <w:t xml:space="preserve"> difficulties and chances for shops like </w:t>
      </w:r>
      <w:r w:rsidRPr="725AB4C5" w:rsidR="638A99AD">
        <w:rPr>
          <w:rFonts w:ascii="Arial" w:hAnsi="Arial" w:eastAsia="Arial" w:cs="Arial"/>
        </w:rPr>
        <w:t>Waitrose. Our</w:t>
      </w:r>
      <w:r w:rsidRPr="725AB4C5" w:rsidR="7E6E6CFB">
        <w:rPr>
          <w:rFonts w:ascii="Arial" w:hAnsi="Arial" w:eastAsia="Arial" w:cs="Arial"/>
        </w:rPr>
        <w:t xml:space="preserve"> SWOT </w:t>
      </w:r>
      <w:r w:rsidRPr="725AB4C5" w:rsidR="2C4B1E46">
        <w:rPr>
          <w:rFonts w:ascii="Arial" w:hAnsi="Arial" w:eastAsia="Arial" w:cs="Arial"/>
        </w:rPr>
        <w:t>analysis</w:t>
      </w:r>
      <w:r w:rsidRPr="725AB4C5" w:rsidR="5DBD8C23">
        <w:rPr>
          <w:rFonts w:ascii="Arial" w:hAnsi="Arial" w:eastAsia="Arial" w:cs="Arial"/>
        </w:rPr>
        <w:t xml:space="preserve"> shows that Waitrose has </w:t>
      </w:r>
      <w:r w:rsidRPr="725AB4C5" w:rsidR="4A7AA9C3">
        <w:rPr>
          <w:rFonts w:ascii="Arial" w:hAnsi="Arial" w:eastAsia="Arial" w:cs="Arial"/>
        </w:rPr>
        <w:t>strengths</w:t>
      </w:r>
      <w:r w:rsidRPr="725AB4C5" w:rsidR="5DBD8C23">
        <w:rPr>
          <w:rFonts w:ascii="Arial" w:hAnsi="Arial" w:eastAsia="Arial" w:cs="Arial"/>
        </w:rPr>
        <w:t xml:space="preserve"> like its good </w:t>
      </w:r>
      <w:r w:rsidRPr="725AB4C5" w:rsidR="653022FB">
        <w:rPr>
          <w:rFonts w:ascii="Arial" w:hAnsi="Arial" w:eastAsia="Arial" w:cs="Arial"/>
        </w:rPr>
        <w:t>reputation</w:t>
      </w:r>
      <w:r w:rsidRPr="725AB4C5" w:rsidR="5DBD8C23">
        <w:rPr>
          <w:rFonts w:ascii="Arial" w:hAnsi="Arial" w:eastAsia="Arial" w:cs="Arial"/>
        </w:rPr>
        <w:t xml:space="preserve"> and ethical </w:t>
      </w:r>
      <w:r w:rsidRPr="725AB4C5" w:rsidR="77EEB2DA">
        <w:rPr>
          <w:rFonts w:ascii="Arial" w:hAnsi="Arial" w:eastAsia="Arial" w:cs="Arial"/>
        </w:rPr>
        <w:t>products, but</w:t>
      </w:r>
      <w:r w:rsidRPr="725AB4C5" w:rsidR="5DBD8C23">
        <w:rPr>
          <w:rFonts w:ascii="Arial" w:hAnsi="Arial" w:eastAsia="Arial" w:cs="Arial"/>
        </w:rPr>
        <w:t xml:space="preserve"> also areas to </w:t>
      </w:r>
      <w:r w:rsidRPr="725AB4C5" w:rsidR="6A5EF3FB">
        <w:rPr>
          <w:rFonts w:ascii="Arial" w:hAnsi="Arial" w:eastAsia="Arial" w:cs="Arial"/>
        </w:rPr>
        <w:t>improve, such</w:t>
      </w:r>
      <w:r w:rsidRPr="725AB4C5" w:rsidR="61A02E19">
        <w:rPr>
          <w:rFonts w:ascii="Arial" w:hAnsi="Arial" w:eastAsia="Arial" w:cs="Arial"/>
        </w:rPr>
        <w:t xml:space="preserve"> as its prices and online </w:t>
      </w:r>
      <w:r w:rsidRPr="725AB4C5" w:rsidR="0F0A10D0">
        <w:rPr>
          <w:rFonts w:ascii="Arial" w:hAnsi="Arial" w:eastAsia="Arial" w:cs="Arial"/>
        </w:rPr>
        <w:t xml:space="preserve">shopping. To succeed, Waitrose should use the Innovation Matrix </w:t>
      </w:r>
      <w:r w:rsidRPr="725AB4C5" w:rsidR="539EF778">
        <w:rPr>
          <w:rFonts w:ascii="Arial" w:hAnsi="Arial" w:eastAsia="Arial" w:cs="Arial"/>
        </w:rPr>
        <w:t>idea. This</w:t>
      </w:r>
      <w:r w:rsidRPr="725AB4C5" w:rsidR="0F0A10D0">
        <w:rPr>
          <w:rFonts w:ascii="Arial" w:hAnsi="Arial" w:eastAsia="Arial" w:cs="Arial"/>
        </w:rPr>
        <w:t xml:space="preserve"> means </w:t>
      </w:r>
      <w:r w:rsidRPr="725AB4C5" w:rsidR="3F7CF75A">
        <w:rPr>
          <w:rFonts w:ascii="Arial" w:hAnsi="Arial" w:eastAsia="Arial" w:cs="Arial"/>
        </w:rPr>
        <w:t>making</w:t>
      </w:r>
      <w:r w:rsidRPr="725AB4C5" w:rsidR="0F0A10D0">
        <w:rPr>
          <w:rFonts w:ascii="Arial" w:hAnsi="Arial" w:eastAsia="Arial" w:cs="Arial"/>
        </w:rPr>
        <w:t xml:space="preserve"> </w:t>
      </w:r>
      <w:r w:rsidRPr="725AB4C5" w:rsidR="5A2853B0">
        <w:rPr>
          <w:rFonts w:ascii="Arial" w:hAnsi="Arial" w:eastAsia="Arial" w:cs="Arial"/>
        </w:rPr>
        <w:t>smaller, step</w:t>
      </w:r>
      <w:r w:rsidRPr="725AB4C5" w:rsidR="0F0A10D0">
        <w:rPr>
          <w:rFonts w:ascii="Arial" w:hAnsi="Arial" w:eastAsia="Arial" w:cs="Arial"/>
        </w:rPr>
        <w:t xml:space="preserve"> by step </w:t>
      </w:r>
      <w:r w:rsidRPr="725AB4C5" w:rsidR="0A5B9227">
        <w:rPr>
          <w:rFonts w:ascii="Arial" w:hAnsi="Arial" w:eastAsia="Arial" w:cs="Arial"/>
        </w:rPr>
        <w:t>improvements</w:t>
      </w:r>
      <w:r w:rsidRPr="725AB4C5" w:rsidR="7B5377A5">
        <w:rPr>
          <w:rFonts w:ascii="Arial" w:hAnsi="Arial" w:eastAsia="Arial" w:cs="Arial"/>
        </w:rPr>
        <w:t>,</w:t>
      </w:r>
      <w:r w:rsidRPr="725AB4C5" w:rsidR="3899E1AE">
        <w:rPr>
          <w:rFonts w:ascii="Arial" w:hAnsi="Arial" w:eastAsia="Arial" w:cs="Arial"/>
        </w:rPr>
        <w:t xml:space="preserve"> </w:t>
      </w:r>
      <w:r w:rsidRPr="725AB4C5" w:rsidR="7B5377A5">
        <w:rPr>
          <w:rFonts w:ascii="Arial" w:hAnsi="Arial" w:eastAsia="Arial" w:cs="Arial"/>
        </w:rPr>
        <w:t xml:space="preserve">like offering </w:t>
      </w:r>
      <w:r w:rsidRPr="725AB4C5" w:rsidR="3FD33009">
        <w:rPr>
          <w:rFonts w:ascii="Arial" w:hAnsi="Arial" w:eastAsia="Arial" w:cs="Arial"/>
        </w:rPr>
        <w:t>better value products and making their online service easier to use.</w:t>
      </w:r>
      <w:r w:rsidRPr="725AB4C5" w:rsidR="43A2C46B">
        <w:rPr>
          <w:rFonts w:ascii="Arial" w:hAnsi="Arial" w:eastAsia="Arial" w:cs="Arial"/>
        </w:rPr>
        <w:t xml:space="preserve"> </w:t>
      </w:r>
      <w:r w:rsidRPr="725AB4C5" w:rsidR="3FD33009">
        <w:rPr>
          <w:rFonts w:ascii="Arial" w:hAnsi="Arial" w:eastAsia="Arial" w:cs="Arial"/>
        </w:rPr>
        <w:t xml:space="preserve">They </w:t>
      </w:r>
      <w:r w:rsidRPr="725AB4C5" w:rsidR="320080BA">
        <w:rPr>
          <w:rFonts w:ascii="Arial" w:hAnsi="Arial" w:eastAsia="Arial" w:cs="Arial"/>
        </w:rPr>
        <w:t>should</w:t>
      </w:r>
      <w:r w:rsidRPr="725AB4C5" w:rsidR="3FD33009">
        <w:rPr>
          <w:rFonts w:ascii="Arial" w:hAnsi="Arial" w:eastAsia="Arial" w:cs="Arial"/>
        </w:rPr>
        <w:t xml:space="preserve"> also </w:t>
      </w:r>
      <w:r w:rsidRPr="725AB4C5" w:rsidR="3173B6DE">
        <w:rPr>
          <w:rFonts w:ascii="Arial" w:hAnsi="Arial" w:eastAsia="Arial" w:cs="Arial"/>
        </w:rPr>
        <w:t>thing</w:t>
      </w:r>
      <w:r w:rsidRPr="725AB4C5" w:rsidR="3FD33009">
        <w:rPr>
          <w:rFonts w:ascii="Arial" w:hAnsi="Arial" w:eastAsia="Arial" w:cs="Arial"/>
        </w:rPr>
        <w:t xml:space="preserve"> about bigger </w:t>
      </w:r>
      <w:r w:rsidRPr="725AB4C5" w:rsidR="780FD4AB">
        <w:rPr>
          <w:rFonts w:ascii="Arial" w:hAnsi="Arial" w:eastAsia="Arial" w:cs="Arial"/>
        </w:rPr>
        <w:t xml:space="preserve">changes to how they work </w:t>
      </w:r>
      <w:r w:rsidRPr="725AB4C5" w:rsidR="3E230368">
        <w:rPr>
          <w:rFonts w:ascii="Arial" w:hAnsi="Arial" w:eastAsia="Arial" w:cs="Arial"/>
        </w:rPr>
        <w:t>online. By</w:t>
      </w:r>
      <w:r w:rsidRPr="725AB4C5" w:rsidR="32381431">
        <w:rPr>
          <w:rFonts w:ascii="Arial" w:hAnsi="Arial" w:eastAsia="Arial" w:cs="Arial"/>
        </w:rPr>
        <w:t xml:space="preserve"> </w:t>
      </w:r>
      <w:r w:rsidRPr="725AB4C5" w:rsidR="0EDDF5F1">
        <w:rPr>
          <w:rFonts w:ascii="Arial" w:hAnsi="Arial" w:eastAsia="Arial" w:cs="Arial"/>
        </w:rPr>
        <w:t>focusing</w:t>
      </w:r>
      <w:r w:rsidRPr="725AB4C5" w:rsidR="32381431">
        <w:rPr>
          <w:rFonts w:ascii="Arial" w:hAnsi="Arial" w:eastAsia="Arial" w:cs="Arial"/>
        </w:rPr>
        <w:t xml:space="preserve"> on these </w:t>
      </w:r>
      <w:r w:rsidRPr="725AB4C5" w:rsidR="5B7553EE">
        <w:rPr>
          <w:rFonts w:ascii="Arial" w:hAnsi="Arial" w:eastAsia="Arial" w:cs="Arial"/>
        </w:rPr>
        <w:t>different</w:t>
      </w:r>
      <w:r w:rsidRPr="725AB4C5" w:rsidR="32381431">
        <w:rPr>
          <w:rFonts w:ascii="Arial" w:hAnsi="Arial" w:eastAsia="Arial" w:cs="Arial"/>
        </w:rPr>
        <w:t xml:space="preserve"> kinds</w:t>
      </w:r>
      <w:r w:rsidRPr="725AB4C5" w:rsidR="32381431">
        <w:rPr>
          <w:rFonts w:ascii="Arial" w:hAnsi="Arial" w:eastAsia="Arial" w:cs="Arial"/>
        </w:rPr>
        <w:t xml:space="preserve"> of </w:t>
      </w:r>
      <w:r w:rsidRPr="725AB4C5" w:rsidR="4DFBF811">
        <w:rPr>
          <w:rFonts w:ascii="Arial" w:hAnsi="Arial" w:eastAsia="Arial" w:cs="Arial"/>
        </w:rPr>
        <w:t>innovation. Waitrose</w:t>
      </w:r>
      <w:r w:rsidRPr="725AB4C5" w:rsidR="32381431">
        <w:rPr>
          <w:rFonts w:ascii="Arial" w:hAnsi="Arial" w:eastAsia="Arial" w:cs="Arial"/>
        </w:rPr>
        <w:t xml:space="preserve"> can deal </w:t>
      </w:r>
      <w:r w:rsidRPr="725AB4C5" w:rsidR="6B99F3B9">
        <w:rPr>
          <w:rFonts w:ascii="Arial" w:hAnsi="Arial" w:eastAsia="Arial" w:cs="Arial"/>
        </w:rPr>
        <w:t>whit</w:t>
      </w:r>
      <w:r w:rsidRPr="725AB4C5" w:rsidR="32381431">
        <w:rPr>
          <w:rFonts w:ascii="Arial" w:hAnsi="Arial" w:eastAsia="Arial" w:cs="Arial"/>
        </w:rPr>
        <w:t xml:space="preserve"> the chall</w:t>
      </w:r>
      <w:r w:rsidRPr="725AB4C5" w:rsidR="0DB95FF8">
        <w:rPr>
          <w:rFonts w:ascii="Arial" w:hAnsi="Arial" w:eastAsia="Arial" w:cs="Arial"/>
        </w:rPr>
        <w:t xml:space="preserve">enges and make the most of the opportunities in the current retail </w:t>
      </w:r>
      <w:r w:rsidRPr="725AB4C5" w:rsidR="42207F6D">
        <w:rPr>
          <w:rFonts w:ascii="Arial" w:hAnsi="Arial" w:eastAsia="Arial" w:cs="Arial"/>
        </w:rPr>
        <w:t>environment</w:t>
      </w:r>
      <w:r w:rsidRPr="725AB4C5" w:rsidR="0DB95FF8">
        <w:rPr>
          <w:rFonts w:ascii="Arial" w:hAnsi="Arial" w:eastAsia="Arial" w:cs="Arial"/>
        </w:rPr>
        <w:t>.</w:t>
      </w:r>
    </w:p>
    <w:p w:rsidR="70ABE97A" w:rsidP="70ABE97A" w:rsidRDefault="70ABE97A" w14:paraId="44457CBE" w14:textId="784456E5">
      <w:pPr>
        <w:spacing w:line="360" w:lineRule="auto"/>
        <w:rPr>
          <w:rFonts w:ascii="Arial" w:hAnsi="Arial" w:eastAsia="Arial" w:cs="Arial"/>
        </w:rPr>
      </w:pPr>
    </w:p>
    <w:p w:rsidR="70ABE97A" w:rsidP="70ABE97A" w:rsidRDefault="70ABE97A" w14:paraId="69CE5B1C" w14:textId="4C204E7E">
      <w:pPr>
        <w:spacing w:line="360" w:lineRule="auto"/>
        <w:rPr>
          <w:rFonts w:ascii="Arial" w:hAnsi="Arial" w:eastAsia="Arial" w:cs="Arial"/>
        </w:rPr>
      </w:pPr>
    </w:p>
    <w:p w:rsidR="541A4B38" w:rsidP="70ABE97A" w:rsidRDefault="541A4B38" w14:paraId="5650893F" w14:textId="4F17D04A">
      <w:pPr>
        <w:spacing w:line="360" w:lineRule="auto"/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 xml:space="preserve">  </w:t>
      </w:r>
    </w:p>
    <w:p w:rsidR="00E83433" w:rsidP="70ABE97A" w:rsidRDefault="00E83433" w14:paraId="6FC69F26" w14:textId="77777777">
      <w:pPr>
        <w:spacing w:line="360" w:lineRule="auto"/>
        <w:rPr>
          <w:rFonts w:ascii="Arial" w:hAnsi="Arial" w:eastAsia="Arial" w:cs="Arial"/>
        </w:rPr>
      </w:pPr>
    </w:p>
    <w:p w:rsidR="5FC3CE05" w:rsidP="70ABE97A" w:rsidRDefault="5FC3CE05" w14:paraId="1B351BC6" w14:textId="2AA5B8D9">
      <w:pPr>
        <w:spacing w:line="360" w:lineRule="auto"/>
        <w:rPr>
          <w:rFonts w:ascii="Arial" w:hAnsi="Arial" w:eastAsia="Arial" w:cs="Arial"/>
        </w:rPr>
      </w:pPr>
    </w:p>
    <w:p w:rsidR="47D19FEF" w:rsidP="70ABE97A" w:rsidRDefault="47D19FEF" w14:paraId="2AEAC3C7" w14:textId="54FF0AE3">
      <w:pPr>
        <w:spacing w:line="360" w:lineRule="auto"/>
        <w:rPr>
          <w:rFonts w:ascii="Arial" w:hAnsi="Arial" w:eastAsia="Arial" w:cs="Arial"/>
        </w:rPr>
      </w:pPr>
    </w:p>
    <w:p w:rsidR="47D19FEF" w:rsidP="70ABE97A" w:rsidRDefault="47D19FEF" w14:paraId="186B6448" w14:textId="41B860CC">
      <w:pPr>
        <w:spacing w:line="360" w:lineRule="auto"/>
        <w:rPr>
          <w:rFonts w:ascii="Arial" w:hAnsi="Arial" w:eastAsia="Arial" w:cs="Arial"/>
        </w:rPr>
      </w:pPr>
    </w:p>
    <w:p w:rsidR="47D19FEF" w:rsidP="70ABE97A" w:rsidRDefault="47D19FEF" w14:paraId="0E3FEB84" w14:textId="5D1F2081">
      <w:pPr>
        <w:spacing w:line="360" w:lineRule="auto"/>
        <w:rPr>
          <w:rFonts w:ascii="Arial" w:hAnsi="Arial" w:eastAsia="Arial" w:cs="Arial"/>
        </w:rPr>
      </w:pPr>
    </w:p>
    <w:p w:rsidR="5EA40122" w:rsidP="70ABE97A" w:rsidRDefault="5EA40122" w14:paraId="6C9585CE" w14:textId="72C6E297">
      <w:pPr>
        <w:spacing w:line="360" w:lineRule="auto"/>
        <w:rPr>
          <w:rFonts w:ascii="Arial" w:hAnsi="Arial" w:eastAsia="Arial" w:cs="Arial"/>
        </w:rPr>
      </w:pPr>
    </w:p>
    <w:p w:rsidR="7CE79103" w:rsidP="70ABE97A" w:rsidRDefault="35EB30F8" w14:paraId="1C176F1D" w14:textId="6057F219">
      <w:pPr>
        <w:spacing w:line="360" w:lineRule="auto"/>
        <w:rPr>
          <w:rFonts w:ascii="Arial" w:hAnsi="Arial" w:eastAsia="Arial" w:cs="Arial"/>
        </w:rPr>
      </w:pPr>
      <w:r w:rsidRPr="725AB4C5" w:rsidR="35EB30F8">
        <w:rPr>
          <w:rFonts w:ascii="Arial" w:hAnsi="Arial" w:eastAsia="Arial" w:cs="Arial"/>
        </w:rPr>
        <w:t xml:space="preserve">   </w:t>
      </w:r>
      <w:r w:rsidRPr="725AB4C5" w:rsidR="75AAC455">
        <w:rPr>
          <w:rFonts w:ascii="Arial" w:hAnsi="Arial" w:eastAsia="Arial" w:cs="Arial"/>
        </w:rPr>
        <w:t>References</w:t>
      </w:r>
      <w:r w:rsidRPr="725AB4C5" w:rsidR="75AAC455">
        <w:rPr>
          <w:rFonts w:ascii="Arial" w:hAnsi="Arial" w:eastAsia="Arial" w:cs="Arial"/>
        </w:rPr>
        <w:t xml:space="preserve"> list</w:t>
      </w:r>
    </w:p>
    <w:p w:rsidR="5EA40122" w:rsidP="70ABE97A" w:rsidRDefault="5EA40122" w14:paraId="25F906A0" w14:textId="6FE733E6">
      <w:pPr>
        <w:spacing w:line="360" w:lineRule="auto"/>
        <w:rPr>
          <w:rFonts w:ascii="Arial" w:hAnsi="Arial" w:eastAsia="Arial" w:cs="Arial"/>
        </w:rPr>
      </w:pPr>
    </w:p>
    <w:p w:rsidR="5EA40122" w:rsidP="70ABE97A" w:rsidRDefault="5EA40122" w14:paraId="6C07E22C" w14:textId="69D56778">
      <w:pPr>
        <w:spacing w:line="360" w:lineRule="auto"/>
        <w:rPr>
          <w:rFonts w:ascii="Arial" w:hAnsi="Arial" w:eastAsia="Arial" w:cs="Arial"/>
        </w:rPr>
      </w:pPr>
    </w:p>
    <w:p w:rsidR="00D5038E" w:rsidP="725AB4C5" w:rsidRDefault="00D5038E" w14:paraId="11C5E56A" w14:textId="7BF0F75B">
      <w:pPr>
        <w:pStyle w:val="Normal"/>
        <w:spacing w:line="360" w:lineRule="auto"/>
        <w:rPr>
          <w:rFonts w:ascii="Arial" w:hAnsi="Arial" w:eastAsia="Arial" w:cs="Arial"/>
        </w:rPr>
      </w:pPr>
      <w:r w:rsidRPr="725AB4C5" w:rsidR="00D5038E">
        <w:rPr>
          <w:rFonts w:ascii="Arial" w:hAnsi="Arial" w:eastAsia="Arial" w:cs="Arial"/>
        </w:rPr>
        <w:t xml:space="preserve">Attest. (2024). 2025 Consumer trends for grocery brands and retailers. Available at: </w:t>
      </w:r>
      <w:hyperlink r:id="R84eb1c6e770f4f9a">
        <w:r w:rsidRPr="725AB4C5" w:rsidR="00D5038E">
          <w:rPr>
            <w:rStyle w:val="Hyperlink"/>
            <w:rFonts w:ascii="Arial" w:hAnsi="Arial" w:eastAsia="Arial" w:cs="Arial"/>
          </w:rPr>
          <w:t>https://www.askattest.com/wp-content/uploads/2024/09/UK-FB-report-2025_digital.pdf</w:t>
        </w:r>
      </w:hyperlink>
      <w:r w:rsidRPr="725AB4C5" w:rsidR="00D5038E">
        <w:rPr>
          <w:rFonts w:ascii="Arial" w:hAnsi="Arial" w:eastAsia="Arial" w:cs="Arial"/>
        </w:rPr>
        <w:t xml:space="preserve"> (Accessed: 2025-03-2</w:t>
      </w:r>
      <w:r w:rsidRPr="725AB4C5" w:rsidR="6C66A6B4">
        <w:rPr>
          <w:rFonts w:ascii="Arial" w:hAnsi="Arial" w:eastAsia="Arial" w:cs="Arial"/>
        </w:rPr>
        <w:t>2</w:t>
      </w:r>
      <w:r w:rsidRPr="725AB4C5" w:rsidR="00D5038E">
        <w:rPr>
          <w:rFonts w:ascii="Arial" w:hAnsi="Arial" w:eastAsia="Arial" w:cs="Arial"/>
        </w:rPr>
        <w:t>).</w:t>
      </w:r>
    </w:p>
    <w:p w:rsidR="00D5038E" w:rsidP="70ABE97A" w:rsidRDefault="00D5038E" w14:paraId="1AD1527B" w14:textId="2F9776DE">
      <w:pPr>
        <w:spacing w:line="360" w:lineRule="auto"/>
        <w:rPr>
          <w:rFonts w:ascii="Arial" w:hAnsi="Arial" w:eastAsia="Arial" w:cs="Arial"/>
        </w:rPr>
      </w:pPr>
    </w:p>
    <w:p w:rsidR="00D5038E" w:rsidP="70ABE97A" w:rsidRDefault="00D5038E" w14:paraId="6B5605A2" w14:textId="77777777">
      <w:pPr>
        <w:spacing w:line="360" w:lineRule="auto"/>
        <w:rPr>
          <w:rFonts w:ascii="Arial" w:hAnsi="Arial" w:eastAsia="Arial" w:cs="Arial"/>
        </w:rPr>
      </w:pPr>
    </w:p>
    <w:p w:rsidR="00D5038E" w:rsidP="70ABE97A" w:rsidRDefault="00D5038E" w14:paraId="5E230698" w14:textId="22073F4E">
      <w:pPr>
        <w:spacing w:line="360" w:lineRule="auto"/>
        <w:rPr>
          <w:rFonts w:ascii="Arial" w:hAnsi="Arial" w:eastAsia="Arial" w:cs="Arial"/>
        </w:rPr>
      </w:pPr>
      <w:r w:rsidRPr="725AB4C5" w:rsidR="00D5038E">
        <w:rPr>
          <w:rFonts w:ascii="Arial" w:hAnsi="Arial" w:eastAsia="Arial" w:cs="Arial"/>
        </w:rPr>
        <w:t xml:space="preserve">Coface. (2025). UK Retail Trends 2025: Challenges, Winners &amp; Market Shifts”. Available at: </w:t>
      </w:r>
      <w:hyperlink r:id="Rea2a5bffe8424aae">
        <w:r w:rsidRPr="725AB4C5" w:rsidR="00D5038E">
          <w:rPr>
            <w:rStyle w:val="Hyperlink"/>
            <w:rFonts w:ascii="Arial" w:hAnsi="Arial" w:eastAsia="Arial" w:cs="Arial"/>
          </w:rPr>
          <w:t>https://www.coface.uk/news-economy-and-insights/uk-sector-snapshot-retail-trends</w:t>
        </w:r>
      </w:hyperlink>
      <w:r w:rsidRPr="725AB4C5" w:rsidR="00D5038E">
        <w:rPr>
          <w:rFonts w:ascii="Arial" w:hAnsi="Arial" w:eastAsia="Arial" w:cs="Arial"/>
        </w:rPr>
        <w:t xml:space="preserve"> (Accessed: 2025-03-2</w:t>
      </w:r>
      <w:r w:rsidRPr="725AB4C5" w:rsidR="3CCBC7A4">
        <w:rPr>
          <w:rFonts w:ascii="Arial" w:hAnsi="Arial" w:eastAsia="Arial" w:cs="Arial"/>
        </w:rPr>
        <w:t>3</w:t>
      </w:r>
      <w:r w:rsidRPr="725AB4C5" w:rsidR="00D5038E">
        <w:rPr>
          <w:rFonts w:ascii="Arial" w:hAnsi="Arial" w:eastAsia="Arial" w:cs="Arial"/>
        </w:rPr>
        <w:t>).</w:t>
      </w:r>
    </w:p>
    <w:p w:rsidR="00D5038E" w:rsidP="70ABE97A" w:rsidRDefault="00D5038E" w14:paraId="00C0E0E5" w14:textId="77777777">
      <w:pPr>
        <w:spacing w:line="360" w:lineRule="auto"/>
        <w:rPr>
          <w:rFonts w:ascii="Arial" w:hAnsi="Arial" w:eastAsia="Arial" w:cs="Arial"/>
        </w:rPr>
      </w:pPr>
    </w:p>
    <w:p w:rsidR="00D5038E" w:rsidP="70ABE97A" w:rsidRDefault="00D5038E" w14:paraId="02806558" w14:textId="4792C6B0">
      <w:pPr>
        <w:spacing w:line="360" w:lineRule="auto"/>
        <w:rPr>
          <w:rFonts w:ascii="Arial" w:hAnsi="Arial" w:eastAsia="Arial" w:cs="Arial"/>
        </w:rPr>
      </w:pPr>
      <w:r w:rsidRPr="725AB4C5" w:rsidR="00D5038E">
        <w:rPr>
          <w:rFonts w:ascii="Arial" w:hAnsi="Arial" w:eastAsia="Arial" w:cs="Arial"/>
        </w:rPr>
        <w:t xml:space="preserve">Committees. (2020). Written evidence </w:t>
      </w:r>
      <w:r w:rsidRPr="725AB4C5" w:rsidR="00D5038E">
        <w:rPr>
          <w:rFonts w:ascii="Arial" w:hAnsi="Arial" w:eastAsia="Arial" w:cs="Arial"/>
        </w:rPr>
        <w:t>submitted</w:t>
      </w:r>
      <w:r w:rsidRPr="725AB4C5" w:rsidR="00D5038E">
        <w:rPr>
          <w:rFonts w:ascii="Arial" w:hAnsi="Arial" w:eastAsia="Arial" w:cs="Arial"/>
        </w:rPr>
        <w:t xml:space="preserve"> by the John Lewis Partnership [SHS 048]. Available at: </w:t>
      </w:r>
      <w:hyperlink r:id="Rc906c0ddea3049b9">
        <w:r w:rsidRPr="725AB4C5" w:rsidR="00D5038E">
          <w:rPr>
            <w:rStyle w:val="Hyperlink"/>
            <w:rFonts w:ascii="Arial" w:hAnsi="Arial" w:eastAsia="Arial" w:cs="Arial"/>
          </w:rPr>
          <w:t>https://committees.parliament.uk/writtenevidence/36787/pdf/</w:t>
        </w:r>
      </w:hyperlink>
      <w:r w:rsidRPr="725AB4C5" w:rsidR="00D5038E">
        <w:rPr>
          <w:rFonts w:ascii="Arial" w:hAnsi="Arial" w:eastAsia="Arial" w:cs="Arial"/>
        </w:rPr>
        <w:t xml:space="preserve"> (Accessed: 2025-03-2</w:t>
      </w:r>
      <w:r w:rsidRPr="725AB4C5" w:rsidR="482DAF38">
        <w:rPr>
          <w:rFonts w:ascii="Arial" w:hAnsi="Arial" w:eastAsia="Arial" w:cs="Arial"/>
        </w:rPr>
        <w:t>5</w:t>
      </w:r>
      <w:r w:rsidRPr="725AB4C5" w:rsidR="00D5038E">
        <w:rPr>
          <w:rFonts w:ascii="Arial" w:hAnsi="Arial" w:eastAsia="Arial" w:cs="Arial"/>
        </w:rPr>
        <w:t>).</w:t>
      </w:r>
    </w:p>
    <w:p w:rsidR="00D5038E" w:rsidP="70ABE97A" w:rsidRDefault="00D5038E" w14:paraId="12BCA4A2" w14:textId="77777777">
      <w:pPr>
        <w:spacing w:line="360" w:lineRule="auto"/>
        <w:rPr>
          <w:rFonts w:ascii="Arial" w:hAnsi="Arial" w:eastAsia="Arial" w:cs="Arial"/>
        </w:rPr>
      </w:pPr>
    </w:p>
    <w:p w:rsidR="00D5038E" w:rsidP="70ABE97A" w:rsidRDefault="00D5038E" w14:paraId="6A049AA6" w14:textId="3A6D1A9E">
      <w:pPr>
        <w:spacing w:line="360" w:lineRule="auto"/>
        <w:rPr>
          <w:rFonts w:ascii="Arial" w:hAnsi="Arial" w:eastAsia="Arial" w:cs="Arial"/>
        </w:rPr>
      </w:pPr>
    </w:p>
    <w:p w:rsidR="00D5038E" w:rsidP="70ABE97A" w:rsidRDefault="00D5038E" w14:paraId="4DADC1E9" w14:textId="77777777">
      <w:pPr>
        <w:spacing w:line="360" w:lineRule="auto"/>
        <w:rPr>
          <w:rFonts w:ascii="Arial" w:hAnsi="Arial" w:eastAsia="Arial" w:cs="Arial"/>
        </w:rPr>
      </w:pPr>
    </w:p>
    <w:p w:rsidR="00D5038E" w:rsidP="70ABE97A" w:rsidRDefault="54BAAFA1" w14:paraId="1DF4E395" w14:textId="11B91DDA">
      <w:pPr>
        <w:spacing w:line="360" w:lineRule="auto"/>
        <w:rPr>
          <w:rFonts w:ascii="Arial" w:hAnsi="Arial" w:eastAsia="Arial" w:cs="Arial"/>
        </w:rPr>
      </w:pPr>
      <w:r w:rsidRPr="725AB4C5" w:rsidR="54BAAFA1">
        <w:rPr>
          <w:rFonts w:ascii="Arial" w:hAnsi="Arial" w:eastAsia="Arial" w:cs="Arial"/>
        </w:rPr>
        <w:t>Eko</w:t>
      </w:r>
      <w:r w:rsidRPr="725AB4C5" w:rsidR="00D5038E">
        <w:rPr>
          <w:rFonts w:ascii="Arial" w:hAnsi="Arial" w:eastAsia="Arial" w:cs="Arial"/>
        </w:rPr>
        <w:t xml:space="preserve">. (n.d.). Waitrose: </w:t>
      </w:r>
      <w:r w:rsidRPr="725AB4C5" w:rsidR="6A2B78BD">
        <w:rPr>
          <w:rFonts w:ascii="Arial" w:hAnsi="Arial" w:eastAsia="Arial" w:cs="Arial"/>
        </w:rPr>
        <w:t>Do not</w:t>
      </w:r>
      <w:r w:rsidRPr="725AB4C5" w:rsidR="00D5038E">
        <w:rPr>
          <w:rFonts w:ascii="Arial" w:hAnsi="Arial" w:eastAsia="Arial" w:cs="Arial"/>
        </w:rPr>
        <w:t xml:space="preserve"> drop food and animal welfare standards after Brexit! Available at: </w:t>
      </w:r>
      <w:hyperlink r:id="Rd66d2974c6a348ff">
        <w:r w:rsidRPr="725AB4C5" w:rsidR="00D5038E">
          <w:rPr>
            <w:rStyle w:val="Hyperlink"/>
            <w:rFonts w:ascii="Arial" w:hAnsi="Arial" w:eastAsia="Arial" w:cs="Arial"/>
          </w:rPr>
          <w:t>https://actions.eko.org/a/waitrose-don-t-drop-food-and-animal-welfare-standards-after-brexit</w:t>
        </w:r>
      </w:hyperlink>
      <w:r w:rsidRPr="725AB4C5" w:rsidR="00D5038E">
        <w:rPr>
          <w:rFonts w:ascii="Arial" w:hAnsi="Arial" w:eastAsia="Arial" w:cs="Arial"/>
        </w:rPr>
        <w:t xml:space="preserve"> (Accessed: 2025-03-2</w:t>
      </w:r>
      <w:r w:rsidRPr="725AB4C5" w:rsidR="25F8CBC1">
        <w:rPr>
          <w:rFonts w:ascii="Arial" w:hAnsi="Arial" w:eastAsia="Arial" w:cs="Arial"/>
        </w:rPr>
        <w:t>2</w:t>
      </w:r>
      <w:r w:rsidRPr="725AB4C5" w:rsidR="00D5038E">
        <w:rPr>
          <w:rFonts w:ascii="Arial" w:hAnsi="Arial" w:eastAsia="Arial" w:cs="Arial"/>
        </w:rPr>
        <w:t>).</w:t>
      </w:r>
    </w:p>
    <w:p w:rsidR="00D5038E" w:rsidP="70ABE97A" w:rsidRDefault="00D5038E" w14:paraId="56CBA019" w14:textId="77777777">
      <w:pPr>
        <w:spacing w:line="360" w:lineRule="auto"/>
        <w:rPr>
          <w:rFonts w:ascii="Arial" w:hAnsi="Arial" w:eastAsia="Arial" w:cs="Arial"/>
        </w:rPr>
      </w:pPr>
    </w:p>
    <w:p w:rsidR="00D5038E" w:rsidP="70ABE97A" w:rsidRDefault="00D5038E" w14:paraId="5CC9B82C" w14:textId="2141EE7A">
      <w:pPr>
        <w:spacing w:line="360" w:lineRule="auto"/>
        <w:rPr>
          <w:rFonts w:ascii="Arial" w:hAnsi="Arial" w:eastAsia="Arial" w:cs="Arial"/>
        </w:rPr>
      </w:pPr>
      <w:r w:rsidRPr="725AB4C5" w:rsidR="00D5038E">
        <w:rPr>
          <w:rFonts w:ascii="Arial" w:hAnsi="Arial" w:eastAsia="Arial" w:cs="Arial"/>
        </w:rPr>
        <w:t xml:space="preserve">Grocery Gazette. (2022, May 13). Waitrose reports first statutory loss in 10 years. Available at: </w:t>
      </w:r>
      <w:hyperlink r:id="R03858db2630947ef">
        <w:r w:rsidRPr="725AB4C5" w:rsidR="00D5038E">
          <w:rPr>
            <w:rStyle w:val="Hyperlink"/>
            <w:rFonts w:ascii="Arial" w:hAnsi="Arial" w:eastAsia="Arial" w:cs="Arial"/>
          </w:rPr>
          <w:t>https://www.grocerygazette.co.uk/2022/05/13/waitrose-falls-to-annual-loss-due-to-supply-chain-pandemic-related-costs/</w:t>
        </w:r>
      </w:hyperlink>
      <w:r w:rsidRPr="725AB4C5" w:rsidR="00D5038E">
        <w:rPr>
          <w:rFonts w:ascii="Arial" w:hAnsi="Arial" w:eastAsia="Arial" w:cs="Arial"/>
        </w:rPr>
        <w:t xml:space="preserve"> (Accessed: 2025-03-2</w:t>
      </w:r>
      <w:r w:rsidRPr="725AB4C5" w:rsidR="1758387C">
        <w:rPr>
          <w:rFonts w:ascii="Arial" w:hAnsi="Arial" w:eastAsia="Arial" w:cs="Arial"/>
        </w:rPr>
        <w:t>3</w:t>
      </w:r>
      <w:r w:rsidRPr="725AB4C5" w:rsidR="00D5038E">
        <w:rPr>
          <w:rFonts w:ascii="Arial" w:hAnsi="Arial" w:eastAsia="Arial" w:cs="Arial"/>
        </w:rPr>
        <w:t>).</w:t>
      </w:r>
    </w:p>
    <w:p w:rsidR="00D5038E" w:rsidP="70ABE97A" w:rsidRDefault="00D5038E" w14:paraId="41AB48B3" w14:textId="77777777">
      <w:pPr>
        <w:spacing w:line="360" w:lineRule="auto"/>
        <w:rPr>
          <w:rFonts w:ascii="Arial" w:hAnsi="Arial" w:eastAsia="Arial" w:cs="Arial"/>
        </w:rPr>
      </w:pPr>
    </w:p>
    <w:p w:rsidR="00D5038E" w:rsidP="70ABE97A" w:rsidRDefault="00D5038E" w14:paraId="6310D743" w14:textId="3AFD445B">
      <w:pPr>
        <w:spacing w:line="360" w:lineRule="auto"/>
        <w:rPr>
          <w:rFonts w:ascii="Arial" w:hAnsi="Arial" w:eastAsia="Arial" w:cs="Arial"/>
        </w:rPr>
      </w:pPr>
      <w:r w:rsidRPr="725AB4C5" w:rsidR="00D5038E">
        <w:rPr>
          <w:rFonts w:ascii="Arial" w:hAnsi="Arial" w:eastAsia="Arial" w:cs="Arial"/>
        </w:rPr>
        <w:t xml:space="preserve">Retailing. (2022, September 15). John Lewis and Waitrose see shoppers change the way they buy against backdrop of post-pandemic inflation. Available at: </w:t>
      </w:r>
      <w:hyperlink r:id="Rf4cfefbbb02e4567">
        <w:r w:rsidRPr="725AB4C5" w:rsidR="00D5038E">
          <w:rPr>
            <w:rStyle w:val="Hyperlink"/>
            <w:rFonts w:ascii="Arial" w:hAnsi="Arial" w:eastAsia="Arial" w:cs="Arial"/>
          </w:rPr>
          <w:t>https://internetretailing.net/john-lewis-and-waitrose-see-shoppers-change-the-way-they-buy-against-backdrop-of-post-pandemic-inflation/</w:t>
        </w:r>
      </w:hyperlink>
      <w:r w:rsidRPr="725AB4C5" w:rsidR="00D5038E">
        <w:rPr>
          <w:rFonts w:ascii="Arial" w:hAnsi="Arial" w:eastAsia="Arial" w:cs="Arial"/>
        </w:rPr>
        <w:t xml:space="preserve"> (Accessed: 2025-03-2</w:t>
      </w:r>
      <w:r w:rsidRPr="725AB4C5" w:rsidR="47DA5108">
        <w:rPr>
          <w:rFonts w:ascii="Arial" w:hAnsi="Arial" w:eastAsia="Arial" w:cs="Arial"/>
        </w:rPr>
        <w:t>3</w:t>
      </w:r>
      <w:r w:rsidRPr="725AB4C5" w:rsidR="00D5038E">
        <w:rPr>
          <w:rFonts w:ascii="Arial" w:hAnsi="Arial" w:eastAsia="Arial" w:cs="Arial"/>
        </w:rPr>
        <w:t>).</w:t>
      </w:r>
    </w:p>
    <w:p w:rsidR="70ABE97A" w:rsidP="70ABE97A" w:rsidRDefault="70ABE97A" w14:paraId="149628E0" w14:textId="731709CD">
      <w:pPr>
        <w:spacing w:line="360" w:lineRule="auto"/>
        <w:rPr>
          <w:rFonts w:ascii="Arial" w:hAnsi="Arial" w:eastAsia="Arial" w:cs="Arial"/>
        </w:rPr>
      </w:pPr>
    </w:p>
    <w:p w:rsidR="70ABE97A" w:rsidP="70ABE97A" w:rsidRDefault="70ABE97A" w14:paraId="08D10398" w14:textId="3747C5A7">
      <w:pPr>
        <w:spacing w:line="360" w:lineRule="auto"/>
        <w:rPr>
          <w:rFonts w:ascii="Arial" w:hAnsi="Arial" w:eastAsia="Arial" w:cs="Arial"/>
        </w:rPr>
      </w:pPr>
    </w:p>
    <w:p w:rsidR="00D5038E" w:rsidP="70ABE97A" w:rsidRDefault="00D5038E" w14:paraId="7BA2D1AD" w14:textId="6F2A0A62">
      <w:pPr>
        <w:spacing w:line="360" w:lineRule="auto"/>
        <w:rPr>
          <w:rFonts w:ascii="Arial" w:hAnsi="Arial" w:eastAsia="Arial" w:cs="Arial"/>
        </w:rPr>
      </w:pPr>
      <w:r w:rsidRPr="725AB4C5" w:rsidR="00D5038E">
        <w:rPr>
          <w:rFonts w:ascii="Arial" w:hAnsi="Arial" w:eastAsia="Arial" w:cs="Arial"/>
        </w:rPr>
        <w:t xml:space="preserve">John Lewis Partnership. (2021). John Lewis Partnership plc Annual Report and Accounts 2021. Available at: </w:t>
      </w:r>
      <w:hyperlink r:id="R8fcdfc65d68340c7">
        <w:r w:rsidRPr="725AB4C5" w:rsidR="00D5038E">
          <w:rPr>
            <w:rStyle w:val="Hyperlink"/>
            <w:rFonts w:ascii="Arial" w:hAnsi="Arial" w:eastAsia="Arial" w:cs="Arial"/>
          </w:rPr>
          <w:t>https://www.johnlewispartnership.co.uk/content/dam/cws/pdfs/Juniper/ARA-2021/John-Lewis-Partnership-2021-Annual-Report-and-Accounts-Strategic-Report.pdf</w:t>
        </w:r>
      </w:hyperlink>
      <w:r w:rsidRPr="725AB4C5" w:rsidR="00D5038E">
        <w:rPr>
          <w:rFonts w:ascii="Arial" w:hAnsi="Arial" w:eastAsia="Arial" w:cs="Arial"/>
        </w:rPr>
        <w:t xml:space="preserve"> (Accessed: 2025-03-2</w:t>
      </w:r>
      <w:r w:rsidRPr="725AB4C5" w:rsidR="650D4655">
        <w:rPr>
          <w:rFonts w:ascii="Arial" w:hAnsi="Arial" w:eastAsia="Arial" w:cs="Arial"/>
        </w:rPr>
        <w:t>4</w:t>
      </w:r>
      <w:r w:rsidRPr="725AB4C5" w:rsidR="00D5038E">
        <w:rPr>
          <w:rFonts w:ascii="Arial" w:hAnsi="Arial" w:eastAsia="Arial" w:cs="Arial"/>
        </w:rPr>
        <w:t>).</w:t>
      </w:r>
    </w:p>
    <w:p w:rsidR="00D5038E" w:rsidP="70ABE97A" w:rsidRDefault="00D5038E" w14:paraId="3052DA6D" w14:textId="77777777">
      <w:pPr>
        <w:spacing w:line="360" w:lineRule="auto"/>
        <w:rPr>
          <w:rFonts w:ascii="Arial" w:hAnsi="Arial" w:eastAsia="Arial" w:cs="Arial"/>
        </w:rPr>
      </w:pPr>
    </w:p>
    <w:p w:rsidR="000B1161" w:rsidP="70ABE97A" w:rsidRDefault="00D5038E" w14:paraId="09C36634" w14:textId="2B420D95">
      <w:pPr>
        <w:spacing w:line="360" w:lineRule="auto"/>
        <w:rPr>
          <w:rFonts w:ascii="Arial" w:hAnsi="Arial" w:eastAsia="Arial" w:cs="Arial"/>
        </w:rPr>
      </w:pPr>
      <w:r w:rsidRPr="725AB4C5" w:rsidR="00D5038E">
        <w:rPr>
          <w:rFonts w:ascii="Arial" w:hAnsi="Arial" w:eastAsia="Arial" w:cs="Arial"/>
        </w:rPr>
        <w:t xml:space="preserve">John Lewis Partnership. (n.d.). Raw Materials </w:t>
      </w:r>
      <w:r w:rsidRPr="725AB4C5" w:rsidR="000B1161">
        <w:rPr>
          <w:rFonts w:ascii="Arial" w:hAnsi="Arial" w:eastAsia="Arial" w:cs="Arial"/>
        </w:rPr>
        <w:t xml:space="preserve">Available at: </w:t>
      </w:r>
      <w:hyperlink r:id="Rc2cec628c2834359">
        <w:r w:rsidRPr="725AB4C5" w:rsidR="000B1161">
          <w:rPr>
            <w:rStyle w:val="Hyperlink"/>
            <w:rFonts w:ascii="Arial" w:hAnsi="Arial" w:eastAsia="Arial" w:cs="Arial"/>
          </w:rPr>
          <w:t>https://www.johnlewispartnership.co.uk/csr/our-strategy/raw-materials-sourcing.html</w:t>
        </w:r>
      </w:hyperlink>
      <w:r w:rsidRPr="725AB4C5" w:rsidR="000B1161">
        <w:rPr>
          <w:rFonts w:ascii="Arial" w:hAnsi="Arial" w:eastAsia="Arial" w:cs="Arial"/>
        </w:rPr>
        <w:t xml:space="preserve"> (Accessed: 2025-03-2</w:t>
      </w:r>
      <w:r w:rsidRPr="725AB4C5" w:rsidR="739195C8">
        <w:rPr>
          <w:rFonts w:ascii="Arial" w:hAnsi="Arial" w:eastAsia="Arial" w:cs="Arial"/>
        </w:rPr>
        <w:t>4</w:t>
      </w:r>
      <w:r w:rsidRPr="725AB4C5" w:rsidR="000B1161">
        <w:rPr>
          <w:rFonts w:ascii="Arial" w:hAnsi="Arial" w:eastAsia="Arial" w:cs="Arial"/>
        </w:rPr>
        <w:t>).</w:t>
      </w:r>
    </w:p>
    <w:p w:rsidR="000B1161" w:rsidP="70ABE97A" w:rsidRDefault="000B1161" w14:paraId="28348AF2" w14:textId="77777777">
      <w:pPr>
        <w:spacing w:line="360" w:lineRule="auto"/>
        <w:rPr>
          <w:rFonts w:ascii="Arial" w:hAnsi="Arial" w:eastAsia="Arial" w:cs="Arial"/>
        </w:rPr>
      </w:pPr>
    </w:p>
    <w:p w:rsidR="000B1161" w:rsidP="70ABE97A" w:rsidRDefault="000B1161" w14:paraId="02C32648" w14:textId="2C3F9513">
      <w:pPr>
        <w:spacing w:line="360" w:lineRule="auto"/>
        <w:rPr>
          <w:rFonts w:ascii="Arial" w:hAnsi="Arial" w:eastAsia="Arial" w:cs="Arial"/>
        </w:rPr>
      </w:pPr>
      <w:r w:rsidRPr="725AB4C5" w:rsidR="000B1161">
        <w:rPr>
          <w:rFonts w:ascii="Arial" w:hAnsi="Arial" w:eastAsia="Arial" w:cs="Arial"/>
        </w:rPr>
        <w:t xml:space="preserve">Nottinghamshire Live. (2017, September 14). Brexit blamed as John Lewis and Waitrose profits drop. Available at: </w:t>
      </w:r>
      <w:hyperlink r:id="Reb9fd69c45ab45ac">
        <w:r w:rsidRPr="725AB4C5" w:rsidR="000B1161">
          <w:rPr>
            <w:rStyle w:val="Hyperlink"/>
            <w:rFonts w:ascii="Arial" w:hAnsi="Arial" w:eastAsia="Arial" w:cs="Arial"/>
          </w:rPr>
          <w:t>https://www.nottinghampost.com/news/brexit-blamed-john-lewis-waitrose-474812</w:t>
        </w:r>
      </w:hyperlink>
      <w:r w:rsidRPr="725AB4C5" w:rsidR="000B1161">
        <w:rPr>
          <w:rFonts w:ascii="Arial" w:hAnsi="Arial" w:eastAsia="Arial" w:cs="Arial"/>
        </w:rPr>
        <w:t xml:space="preserve"> (Accessed: 2025-03-2</w:t>
      </w:r>
      <w:r w:rsidRPr="725AB4C5" w:rsidR="04F10D3B">
        <w:rPr>
          <w:rFonts w:ascii="Arial" w:hAnsi="Arial" w:eastAsia="Arial" w:cs="Arial"/>
        </w:rPr>
        <w:t>4</w:t>
      </w:r>
      <w:r w:rsidRPr="725AB4C5" w:rsidR="000B1161">
        <w:rPr>
          <w:rFonts w:ascii="Arial" w:hAnsi="Arial" w:eastAsia="Arial" w:cs="Arial"/>
        </w:rPr>
        <w:t>).</w:t>
      </w:r>
    </w:p>
    <w:p w:rsidR="000B1161" w:rsidP="70ABE97A" w:rsidRDefault="000B1161" w14:paraId="13A04CC2" w14:textId="77777777">
      <w:pPr>
        <w:spacing w:line="360" w:lineRule="auto"/>
        <w:rPr>
          <w:rFonts w:ascii="Arial" w:hAnsi="Arial" w:eastAsia="Arial" w:cs="Arial"/>
        </w:rPr>
      </w:pPr>
    </w:p>
    <w:p w:rsidR="000B1161" w:rsidP="70ABE97A" w:rsidRDefault="000B1161" w14:paraId="07AD7597" w14:textId="3DA89D95">
      <w:pPr>
        <w:spacing w:line="360" w:lineRule="auto"/>
        <w:rPr>
          <w:rFonts w:ascii="Arial" w:hAnsi="Arial" w:eastAsia="Arial" w:cs="Arial"/>
        </w:rPr>
      </w:pPr>
      <w:r w:rsidRPr="725AB4C5" w:rsidR="000B1161">
        <w:rPr>
          <w:rFonts w:ascii="Arial" w:hAnsi="Arial" w:eastAsia="Arial" w:cs="Arial"/>
        </w:rPr>
        <w:t xml:space="preserve">Retail Times. (2024). Waitrose wins prestigious Sustainable Food and Farming Award from Compassion in World Farming. Available at: </w:t>
      </w:r>
      <w:hyperlink r:id="R1fd2e29e3dae478e">
        <w:r w:rsidRPr="725AB4C5" w:rsidR="000B1161">
          <w:rPr>
            <w:rStyle w:val="Hyperlink"/>
            <w:rFonts w:ascii="Arial" w:hAnsi="Arial" w:eastAsia="Arial" w:cs="Arial"/>
          </w:rPr>
          <w:t>https://retailtimes.co.uk/waitrose-wins-prestigious-sustainable-food-and-farming-award-from-compassion-in-world-farming/</w:t>
        </w:r>
      </w:hyperlink>
      <w:r w:rsidRPr="725AB4C5" w:rsidR="000B1161">
        <w:rPr>
          <w:rFonts w:ascii="Arial" w:hAnsi="Arial" w:eastAsia="Arial" w:cs="Arial"/>
        </w:rPr>
        <w:t xml:space="preserve"> (Accessed: 2025-03-2</w:t>
      </w:r>
      <w:r w:rsidRPr="725AB4C5" w:rsidR="3927799F">
        <w:rPr>
          <w:rFonts w:ascii="Arial" w:hAnsi="Arial" w:eastAsia="Arial" w:cs="Arial"/>
        </w:rPr>
        <w:t>3</w:t>
      </w:r>
      <w:r w:rsidRPr="725AB4C5" w:rsidR="000B1161">
        <w:rPr>
          <w:rFonts w:ascii="Arial" w:hAnsi="Arial" w:eastAsia="Arial" w:cs="Arial"/>
        </w:rPr>
        <w:t>).</w:t>
      </w:r>
    </w:p>
    <w:p w:rsidR="000B1161" w:rsidP="70ABE97A" w:rsidRDefault="000B1161" w14:paraId="2484D46F" w14:textId="77777777">
      <w:pPr>
        <w:spacing w:line="360" w:lineRule="auto"/>
        <w:rPr>
          <w:rFonts w:ascii="Arial" w:hAnsi="Arial" w:eastAsia="Arial" w:cs="Arial"/>
        </w:rPr>
      </w:pPr>
    </w:p>
    <w:p w:rsidR="000B1161" w:rsidP="70ABE97A" w:rsidRDefault="000B1161" w14:paraId="16D6711B" w14:textId="0058B415">
      <w:pPr>
        <w:rPr>
          <w:rFonts w:ascii="Arial" w:hAnsi="Arial" w:eastAsia="Arial" w:cs="Arial"/>
        </w:rPr>
      </w:pPr>
      <w:r w:rsidRPr="725AB4C5" w:rsidR="000B1161">
        <w:rPr>
          <w:rFonts w:ascii="Arial" w:hAnsi="Arial" w:eastAsia="Arial" w:cs="Arial"/>
        </w:rPr>
        <w:t xml:space="preserve">Waitrose &amp; Partners. (n.d. a). Sustainability. Available at: </w:t>
      </w:r>
      <w:hyperlink r:id="Rd1740082ca074413">
        <w:r w:rsidRPr="725AB4C5" w:rsidR="000B1161">
          <w:rPr>
            <w:rStyle w:val="Hyperlink"/>
            <w:rFonts w:ascii="Arial" w:hAnsi="Arial" w:eastAsia="Arial" w:cs="Arial"/>
          </w:rPr>
          <w:t>https://www.waitrose.com/ecom/content/sustainability</w:t>
        </w:r>
      </w:hyperlink>
      <w:r w:rsidRPr="725AB4C5" w:rsidR="000B1161">
        <w:rPr>
          <w:rFonts w:ascii="Arial" w:hAnsi="Arial" w:eastAsia="Arial" w:cs="Arial"/>
        </w:rPr>
        <w:t xml:space="preserve"> (Accessed: 2025-03-2</w:t>
      </w:r>
      <w:r w:rsidRPr="725AB4C5" w:rsidR="2D2B6F8B">
        <w:rPr>
          <w:rFonts w:ascii="Arial" w:hAnsi="Arial" w:eastAsia="Arial" w:cs="Arial"/>
        </w:rPr>
        <w:t>3</w:t>
      </w:r>
      <w:r w:rsidRPr="725AB4C5" w:rsidR="000B1161">
        <w:rPr>
          <w:rFonts w:ascii="Arial" w:hAnsi="Arial" w:eastAsia="Arial" w:cs="Arial"/>
        </w:rPr>
        <w:t>).</w:t>
      </w:r>
    </w:p>
    <w:p w:rsidR="000B1161" w:rsidP="70ABE97A" w:rsidRDefault="000B1161" w14:paraId="3BBDD6ED" w14:textId="77777777">
      <w:pPr>
        <w:rPr>
          <w:rFonts w:ascii="Arial" w:hAnsi="Arial" w:eastAsia="Arial" w:cs="Arial"/>
        </w:rPr>
      </w:pPr>
    </w:p>
    <w:p w:rsidR="000B1161" w:rsidP="70ABE97A" w:rsidRDefault="000B1161" w14:paraId="7CEB0BD3" w14:textId="33D7ADDE">
      <w:pPr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 xml:space="preserve">Waitrose &amp; Partners. (n.d. b). Food waste. Available at: </w:t>
      </w:r>
      <w:hyperlink r:id="rId15">
        <w:r w:rsidRPr="70ABE97A">
          <w:rPr>
            <w:rStyle w:val="Hyperlink"/>
            <w:rFonts w:ascii="Arial" w:hAnsi="Arial" w:eastAsia="Arial" w:cs="Arial"/>
          </w:rPr>
          <w:t>https://www.waitrose.com/ecom/content/sustainability/food-waste</w:t>
        </w:r>
      </w:hyperlink>
      <w:r w:rsidRPr="70ABE97A">
        <w:rPr>
          <w:rFonts w:ascii="Arial" w:hAnsi="Arial" w:eastAsia="Arial" w:cs="Arial"/>
        </w:rPr>
        <w:t xml:space="preserve"> (Accessed: 2025-03-26).</w:t>
      </w:r>
    </w:p>
    <w:p w:rsidR="000B1161" w:rsidP="70ABE97A" w:rsidRDefault="000B1161" w14:paraId="603193AA" w14:textId="77777777">
      <w:pPr>
        <w:rPr>
          <w:rFonts w:ascii="Arial" w:hAnsi="Arial" w:eastAsia="Arial" w:cs="Arial"/>
        </w:rPr>
      </w:pPr>
    </w:p>
    <w:p w:rsidR="000B1161" w:rsidP="70ABE97A" w:rsidRDefault="000B1161" w14:paraId="68FABDE4" w14:textId="679DF061">
      <w:pPr>
        <w:rPr>
          <w:rFonts w:ascii="Arial" w:hAnsi="Arial" w:eastAsia="Arial" w:cs="Arial"/>
        </w:rPr>
      </w:pPr>
      <w:r w:rsidRPr="70ABE97A">
        <w:rPr>
          <w:rFonts w:ascii="Arial" w:hAnsi="Arial" w:eastAsia="Arial" w:cs="Arial"/>
        </w:rPr>
        <w:t xml:space="preserve">Waitrose Media Centre. (n.d.). Modern Slavery Statement. Available at: </w:t>
      </w:r>
      <w:hyperlink r:id="rId16">
        <w:r w:rsidRPr="70ABE97A">
          <w:rPr>
            <w:rStyle w:val="Hyperlink"/>
            <w:rFonts w:ascii="Arial" w:hAnsi="Arial" w:eastAsia="Arial" w:cs="Arial"/>
          </w:rPr>
          <w:t>https://www.johnlewispartnership.media/modern-slavery-statement/waitrose</w:t>
        </w:r>
      </w:hyperlink>
      <w:r w:rsidRPr="70ABE97A">
        <w:rPr>
          <w:rFonts w:ascii="Arial" w:hAnsi="Arial" w:eastAsia="Arial" w:cs="Arial"/>
        </w:rPr>
        <w:t xml:space="preserve"> (Accessed: 2025-03-26).</w:t>
      </w:r>
    </w:p>
    <w:p w:rsidR="5EA40122" w:rsidP="70ABE97A" w:rsidRDefault="5EA40122" w14:paraId="35982602" w14:textId="6E98340B">
      <w:pPr>
        <w:spacing w:line="276" w:lineRule="auto"/>
        <w:rPr>
          <w:rFonts w:ascii="Arial" w:hAnsi="Arial" w:eastAsia="Arial" w:cs="Arial"/>
        </w:rPr>
      </w:pPr>
    </w:p>
    <w:p w:rsidR="5EA40122" w:rsidRDefault="5EA40122" w14:paraId="7F061A37" w14:textId="6994EF19">
      <w:pPr>
        <w:rPr>
          <w:rFonts w:hint="eastAsia"/>
        </w:rPr>
      </w:pPr>
    </w:p>
    <w:p w:rsidR="00522CD5" w:rsidRDefault="00522CD5" w14:paraId="1C9C979A" w14:textId="77777777">
      <w:pPr>
        <w:rPr>
          <w:rFonts w:hint="eastAsia"/>
        </w:rPr>
      </w:pPr>
    </w:p>
    <w:p w:rsidR="5EA40122" w:rsidRDefault="5EA40122" w14:paraId="1EEF6C72" w14:textId="2AABB948">
      <w:pPr>
        <w:rPr>
          <w:rFonts w:hint="eastAsia"/>
        </w:rPr>
      </w:pPr>
    </w:p>
    <w:p w:rsidR="5EA40122" w:rsidRDefault="5EA40122" w14:paraId="4EF5D82F" w14:textId="7DEE90BF">
      <w:pPr>
        <w:rPr>
          <w:rFonts w:hint="eastAsia"/>
        </w:rPr>
      </w:pPr>
    </w:p>
    <w:p w:rsidR="5EA40122" w:rsidRDefault="5EA40122" w14:paraId="1121A412" w14:textId="6885861A">
      <w:pPr>
        <w:rPr>
          <w:rFonts w:hint="eastAsia"/>
        </w:rPr>
      </w:pPr>
    </w:p>
    <w:p w:rsidR="5EA40122" w:rsidRDefault="5EA40122" w14:paraId="70F8905B" w14:textId="6152337F">
      <w:pPr>
        <w:rPr>
          <w:rFonts w:hint="eastAsia"/>
        </w:rPr>
      </w:pPr>
    </w:p>
    <w:p w:rsidR="5EA40122" w:rsidRDefault="5EA40122" w14:paraId="29E97BC5" w14:textId="42792BB3">
      <w:pPr>
        <w:rPr>
          <w:rFonts w:hint="eastAsia"/>
        </w:rPr>
      </w:pPr>
    </w:p>
    <w:p w:rsidR="5EA40122" w:rsidRDefault="5EA40122" w14:paraId="23E0CA4A" w14:textId="4FDE0C2C">
      <w:pPr>
        <w:rPr>
          <w:rFonts w:hint="eastAsia"/>
        </w:rPr>
      </w:pPr>
    </w:p>
    <w:p w:rsidR="5EA40122" w:rsidRDefault="5EA40122" w14:paraId="3FA079F2" w14:textId="4DB9C859">
      <w:pPr>
        <w:rPr>
          <w:rFonts w:hint="eastAsia"/>
        </w:rPr>
      </w:pPr>
    </w:p>
    <w:p w:rsidR="5EA40122" w:rsidRDefault="5EA40122" w14:paraId="228581CC" w14:textId="65A5DA34">
      <w:pPr>
        <w:rPr>
          <w:rFonts w:hint="eastAsia"/>
        </w:rPr>
      </w:pPr>
    </w:p>
    <w:p w:rsidR="5EA40122" w:rsidRDefault="5EA40122" w14:paraId="62771806" w14:textId="3FF41B45">
      <w:pPr>
        <w:rPr>
          <w:rFonts w:hint="eastAsia"/>
        </w:rPr>
      </w:pPr>
    </w:p>
    <w:p w:rsidR="5EA40122" w:rsidRDefault="5EA40122" w14:paraId="506F263C" w14:textId="6652DE3B">
      <w:pPr>
        <w:rPr>
          <w:rFonts w:hint="eastAsia"/>
        </w:rPr>
      </w:pPr>
    </w:p>
    <w:p w:rsidR="5EA40122" w:rsidRDefault="5EA40122" w14:paraId="73F6FB94" w14:textId="4365F094">
      <w:pPr>
        <w:rPr>
          <w:rFonts w:hint="eastAsia"/>
        </w:rPr>
      </w:pPr>
    </w:p>
    <w:p w:rsidR="5EA40122" w:rsidRDefault="5EA40122" w14:paraId="2554E2B2" w14:textId="53650C38">
      <w:pPr>
        <w:rPr>
          <w:rFonts w:hint="eastAsia"/>
        </w:rPr>
      </w:pPr>
    </w:p>
    <w:sectPr w:rsidR="5EA40122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trackRevisions w:val="false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9B5CC7"/>
    <w:rsid w:val="0000107F"/>
    <w:rsid w:val="00002790"/>
    <w:rsid w:val="000037B7"/>
    <w:rsid w:val="0000400D"/>
    <w:rsid w:val="000075D5"/>
    <w:rsid w:val="00007ADE"/>
    <w:rsid w:val="000120C4"/>
    <w:rsid w:val="0001218B"/>
    <w:rsid w:val="000129B1"/>
    <w:rsid w:val="00014C1E"/>
    <w:rsid w:val="00016AE1"/>
    <w:rsid w:val="000204C5"/>
    <w:rsid w:val="00022A35"/>
    <w:rsid w:val="00022B1F"/>
    <w:rsid w:val="0002643C"/>
    <w:rsid w:val="000306D8"/>
    <w:rsid w:val="000315CD"/>
    <w:rsid w:val="000324F5"/>
    <w:rsid w:val="000330BB"/>
    <w:rsid w:val="00036317"/>
    <w:rsid w:val="00036332"/>
    <w:rsid w:val="00037102"/>
    <w:rsid w:val="000372D0"/>
    <w:rsid w:val="0003771B"/>
    <w:rsid w:val="000406AC"/>
    <w:rsid w:val="00040D3D"/>
    <w:rsid w:val="000418A5"/>
    <w:rsid w:val="00041F95"/>
    <w:rsid w:val="000431FC"/>
    <w:rsid w:val="000435DB"/>
    <w:rsid w:val="00044EC6"/>
    <w:rsid w:val="0004633C"/>
    <w:rsid w:val="00046456"/>
    <w:rsid w:val="00047644"/>
    <w:rsid w:val="00050255"/>
    <w:rsid w:val="000504A1"/>
    <w:rsid w:val="000511EF"/>
    <w:rsid w:val="00052391"/>
    <w:rsid w:val="00052DA1"/>
    <w:rsid w:val="00053EFC"/>
    <w:rsid w:val="000556B9"/>
    <w:rsid w:val="00055F90"/>
    <w:rsid w:val="0005654C"/>
    <w:rsid w:val="00064A26"/>
    <w:rsid w:val="00064EE6"/>
    <w:rsid w:val="0006654B"/>
    <w:rsid w:val="000665B6"/>
    <w:rsid w:val="00071143"/>
    <w:rsid w:val="000716EE"/>
    <w:rsid w:val="00072C3B"/>
    <w:rsid w:val="00073E84"/>
    <w:rsid w:val="00074038"/>
    <w:rsid w:val="00075760"/>
    <w:rsid w:val="00076996"/>
    <w:rsid w:val="00077A93"/>
    <w:rsid w:val="00080B40"/>
    <w:rsid w:val="0008163B"/>
    <w:rsid w:val="00081AB7"/>
    <w:rsid w:val="00083547"/>
    <w:rsid w:val="00083C3F"/>
    <w:rsid w:val="0008584C"/>
    <w:rsid w:val="0009402B"/>
    <w:rsid w:val="00095731"/>
    <w:rsid w:val="00095D98"/>
    <w:rsid w:val="000967F5"/>
    <w:rsid w:val="00097B95"/>
    <w:rsid w:val="000A00B6"/>
    <w:rsid w:val="000A0E41"/>
    <w:rsid w:val="000A0F5C"/>
    <w:rsid w:val="000A399B"/>
    <w:rsid w:val="000A40E2"/>
    <w:rsid w:val="000A42E1"/>
    <w:rsid w:val="000A4369"/>
    <w:rsid w:val="000A7385"/>
    <w:rsid w:val="000B1161"/>
    <w:rsid w:val="000B2498"/>
    <w:rsid w:val="000B29DE"/>
    <w:rsid w:val="000B2C51"/>
    <w:rsid w:val="000B3A0E"/>
    <w:rsid w:val="000B3E82"/>
    <w:rsid w:val="000B47A8"/>
    <w:rsid w:val="000B5969"/>
    <w:rsid w:val="000C06F4"/>
    <w:rsid w:val="000C2195"/>
    <w:rsid w:val="000C2363"/>
    <w:rsid w:val="000C426A"/>
    <w:rsid w:val="000C4670"/>
    <w:rsid w:val="000C66E6"/>
    <w:rsid w:val="000C691A"/>
    <w:rsid w:val="000C77EE"/>
    <w:rsid w:val="000C7809"/>
    <w:rsid w:val="000D0569"/>
    <w:rsid w:val="000D0F39"/>
    <w:rsid w:val="000D0FB8"/>
    <w:rsid w:val="000D1E9E"/>
    <w:rsid w:val="000D2DCE"/>
    <w:rsid w:val="000D5AAB"/>
    <w:rsid w:val="000D7696"/>
    <w:rsid w:val="000D7CBA"/>
    <w:rsid w:val="000D7E88"/>
    <w:rsid w:val="000D7FF7"/>
    <w:rsid w:val="000E00AD"/>
    <w:rsid w:val="000E1859"/>
    <w:rsid w:val="000E1B87"/>
    <w:rsid w:val="000E3081"/>
    <w:rsid w:val="000E3240"/>
    <w:rsid w:val="000E42C1"/>
    <w:rsid w:val="000E4AA9"/>
    <w:rsid w:val="000E54B6"/>
    <w:rsid w:val="000E5D50"/>
    <w:rsid w:val="000E6E33"/>
    <w:rsid w:val="000F16C9"/>
    <w:rsid w:val="000F3B00"/>
    <w:rsid w:val="0010012E"/>
    <w:rsid w:val="00103765"/>
    <w:rsid w:val="00103D78"/>
    <w:rsid w:val="00104D53"/>
    <w:rsid w:val="00105159"/>
    <w:rsid w:val="00115F2A"/>
    <w:rsid w:val="001161FA"/>
    <w:rsid w:val="00121E2C"/>
    <w:rsid w:val="00122330"/>
    <w:rsid w:val="0012270D"/>
    <w:rsid w:val="00123B85"/>
    <w:rsid w:val="001247D1"/>
    <w:rsid w:val="00125756"/>
    <w:rsid w:val="00131046"/>
    <w:rsid w:val="00131FE8"/>
    <w:rsid w:val="001331CB"/>
    <w:rsid w:val="001331D2"/>
    <w:rsid w:val="00134330"/>
    <w:rsid w:val="0013526E"/>
    <w:rsid w:val="001359DB"/>
    <w:rsid w:val="001362AA"/>
    <w:rsid w:val="00136379"/>
    <w:rsid w:val="00137E1C"/>
    <w:rsid w:val="00140346"/>
    <w:rsid w:val="0014097E"/>
    <w:rsid w:val="0014186C"/>
    <w:rsid w:val="00141B3D"/>
    <w:rsid w:val="00145AAF"/>
    <w:rsid w:val="00145BBD"/>
    <w:rsid w:val="00146FC1"/>
    <w:rsid w:val="001478CB"/>
    <w:rsid w:val="0015137F"/>
    <w:rsid w:val="00151645"/>
    <w:rsid w:val="0015186D"/>
    <w:rsid w:val="00152984"/>
    <w:rsid w:val="0015317F"/>
    <w:rsid w:val="00153E6F"/>
    <w:rsid w:val="00155F5B"/>
    <w:rsid w:val="00156314"/>
    <w:rsid w:val="00157F4A"/>
    <w:rsid w:val="00163F48"/>
    <w:rsid w:val="00165E72"/>
    <w:rsid w:val="001663B6"/>
    <w:rsid w:val="0016712A"/>
    <w:rsid w:val="001672D9"/>
    <w:rsid w:val="00167C16"/>
    <w:rsid w:val="00171C33"/>
    <w:rsid w:val="00171DA4"/>
    <w:rsid w:val="00174AC1"/>
    <w:rsid w:val="00180265"/>
    <w:rsid w:val="00180709"/>
    <w:rsid w:val="00181156"/>
    <w:rsid w:val="00182800"/>
    <w:rsid w:val="00182A05"/>
    <w:rsid w:val="00182B35"/>
    <w:rsid w:val="00182C73"/>
    <w:rsid w:val="001830F8"/>
    <w:rsid w:val="00183214"/>
    <w:rsid w:val="00185075"/>
    <w:rsid w:val="00185C14"/>
    <w:rsid w:val="001861FE"/>
    <w:rsid w:val="00186951"/>
    <w:rsid w:val="0018750A"/>
    <w:rsid w:val="001905D5"/>
    <w:rsid w:val="00194214"/>
    <w:rsid w:val="00194669"/>
    <w:rsid w:val="00195130"/>
    <w:rsid w:val="001951D4"/>
    <w:rsid w:val="00195FC5"/>
    <w:rsid w:val="001967DF"/>
    <w:rsid w:val="001A1ACA"/>
    <w:rsid w:val="001A27C1"/>
    <w:rsid w:val="001A2F16"/>
    <w:rsid w:val="001A3067"/>
    <w:rsid w:val="001A53CB"/>
    <w:rsid w:val="001A6AC0"/>
    <w:rsid w:val="001A761D"/>
    <w:rsid w:val="001B0264"/>
    <w:rsid w:val="001B0818"/>
    <w:rsid w:val="001B3BE6"/>
    <w:rsid w:val="001B43B7"/>
    <w:rsid w:val="001B4E45"/>
    <w:rsid w:val="001C0482"/>
    <w:rsid w:val="001C078C"/>
    <w:rsid w:val="001C3C8C"/>
    <w:rsid w:val="001C411E"/>
    <w:rsid w:val="001D0F79"/>
    <w:rsid w:val="001D1082"/>
    <w:rsid w:val="001D2874"/>
    <w:rsid w:val="001D3D94"/>
    <w:rsid w:val="001D4290"/>
    <w:rsid w:val="001D4843"/>
    <w:rsid w:val="001D59A8"/>
    <w:rsid w:val="001D705C"/>
    <w:rsid w:val="001D70B4"/>
    <w:rsid w:val="001D7A4A"/>
    <w:rsid w:val="001D7AC2"/>
    <w:rsid w:val="001E07DD"/>
    <w:rsid w:val="001E0934"/>
    <w:rsid w:val="001E444B"/>
    <w:rsid w:val="001E4CBD"/>
    <w:rsid w:val="001E4D85"/>
    <w:rsid w:val="001E5E48"/>
    <w:rsid w:val="001E6BF0"/>
    <w:rsid w:val="001F0F0D"/>
    <w:rsid w:val="001F1A49"/>
    <w:rsid w:val="001F20AF"/>
    <w:rsid w:val="001F28EA"/>
    <w:rsid w:val="001F3AEF"/>
    <w:rsid w:val="001F52EE"/>
    <w:rsid w:val="001F60CF"/>
    <w:rsid w:val="001F7682"/>
    <w:rsid w:val="001F7C2E"/>
    <w:rsid w:val="002007EF"/>
    <w:rsid w:val="0020191D"/>
    <w:rsid w:val="002020A7"/>
    <w:rsid w:val="00203692"/>
    <w:rsid w:val="002037A8"/>
    <w:rsid w:val="00204BC1"/>
    <w:rsid w:val="002056BA"/>
    <w:rsid w:val="00207ED2"/>
    <w:rsid w:val="00210158"/>
    <w:rsid w:val="00211852"/>
    <w:rsid w:val="00211B1D"/>
    <w:rsid w:val="002139F1"/>
    <w:rsid w:val="002144DE"/>
    <w:rsid w:val="00217862"/>
    <w:rsid w:val="00222C99"/>
    <w:rsid w:val="00224CD0"/>
    <w:rsid w:val="0022635B"/>
    <w:rsid w:val="002305C6"/>
    <w:rsid w:val="00230D13"/>
    <w:rsid w:val="00234716"/>
    <w:rsid w:val="00237A2C"/>
    <w:rsid w:val="00237A83"/>
    <w:rsid w:val="00237B71"/>
    <w:rsid w:val="0024255D"/>
    <w:rsid w:val="00242D3E"/>
    <w:rsid w:val="002453A8"/>
    <w:rsid w:val="0024576C"/>
    <w:rsid w:val="00246A95"/>
    <w:rsid w:val="00246F6C"/>
    <w:rsid w:val="002477D5"/>
    <w:rsid w:val="0024790D"/>
    <w:rsid w:val="00247AD5"/>
    <w:rsid w:val="00247D74"/>
    <w:rsid w:val="002523EB"/>
    <w:rsid w:val="00253058"/>
    <w:rsid w:val="002568ED"/>
    <w:rsid w:val="00256B26"/>
    <w:rsid w:val="0026160A"/>
    <w:rsid w:val="00261833"/>
    <w:rsid w:val="00262918"/>
    <w:rsid w:val="00262D25"/>
    <w:rsid w:val="002646D6"/>
    <w:rsid w:val="00265AC6"/>
    <w:rsid w:val="00266F30"/>
    <w:rsid w:val="0026736A"/>
    <w:rsid w:val="0026739A"/>
    <w:rsid w:val="0026752A"/>
    <w:rsid w:val="00267E2B"/>
    <w:rsid w:val="002707B6"/>
    <w:rsid w:val="00272747"/>
    <w:rsid w:val="00280EA6"/>
    <w:rsid w:val="002816E4"/>
    <w:rsid w:val="002821C7"/>
    <w:rsid w:val="00283B15"/>
    <w:rsid w:val="0028720D"/>
    <w:rsid w:val="00287404"/>
    <w:rsid w:val="00291A28"/>
    <w:rsid w:val="002935E8"/>
    <w:rsid w:val="00293D94"/>
    <w:rsid w:val="0029459F"/>
    <w:rsid w:val="002948A9"/>
    <w:rsid w:val="002949AB"/>
    <w:rsid w:val="002979BC"/>
    <w:rsid w:val="002A0511"/>
    <w:rsid w:val="002A27F4"/>
    <w:rsid w:val="002A38AE"/>
    <w:rsid w:val="002A3EB3"/>
    <w:rsid w:val="002A4771"/>
    <w:rsid w:val="002A486C"/>
    <w:rsid w:val="002A55CD"/>
    <w:rsid w:val="002B0D8E"/>
    <w:rsid w:val="002B1E4B"/>
    <w:rsid w:val="002B24B8"/>
    <w:rsid w:val="002B25FB"/>
    <w:rsid w:val="002B2EBD"/>
    <w:rsid w:val="002B3042"/>
    <w:rsid w:val="002B4906"/>
    <w:rsid w:val="002B5ECC"/>
    <w:rsid w:val="002B6D4C"/>
    <w:rsid w:val="002B6D94"/>
    <w:rsid w:val="002B725E"/>
    <w:rsid w:val="002B78F0"/>
    <w:rsid w:val="002B7CB1"/>
    <w:rsid w:val="002B7DF4"/>
    <w:rsid w:val="002C0A7D"/>
    <w:rsid w:val="002C1E01"/>
    <w:rsid w:val="002C1FA1"/>
    <w:rsid w:val="002C2A80"/>
    <w:rsid w:val="002C2BC5"/>
    <w:rsid w:val="002C2CBF"/>
    <w:rsid w:val="002C311D"/>
    <w:rsid w:val="002C3820"/>
    <w:rsid w:val="002C70C6"/>
    <w:rsid w:val="002C74CC"/>
    <w:rsid w:val="002C767F"/>
    <w:rsid w:val="002C768F"/>
    <w:rsid w:val="002C7843"/>
    <w:rsid w:val="002D017B"/>
    <w:rsid w:val="002D07B3"/>
    <w:rsid w:val="002D1838"/>
    <w:rsid w:val="002D1984"/>
    <w:rsid w:val="002D2F94"/>
    <w:rsid w:val="002D55CF"/>
    <w:rsid w:val="002D5CA7"/>
    <w:rsid w:val="002D681D"/>
    <w:rsid w:val="002D6934"/>
    <w:rsid w:val="002E048E"/>
    <w:rsid w:val="002E050F"/>
    <w:rsid w:val="002E113B"/>
    <w:rsid w:val="002E123C"/>
    <w:rsid w:val="002E2298"/>
    <w:rsid w:val="002E2EC6"/>
    <w:rsid w:val="002E32B7"/>
    <w:rsid w:val="002E474F"/>
    <w:rsid w:val="002E4E4F"/>
    <w:rsid w:val="002E5F3F"/>
    <w:rsid w:val="002F15C6"/>
    <w:rsid w:val="002F2EDE"/>
    <w:rsid w:val="002F40F8"/>
    <w:rsid w:val="002F4529"/>
    <w:rsid w:val="002F4FEF"/>
    <w:rsid w:val="002F5E0A"/>
    <w:rsid w:val="003030DB"/>
    <w:rsid w:val="00304285"/>
    <w:rsid w:val="0030502B"/>
    <w:rsid w:val="003056F9"/>
    <w:rsid w:val="003079E5"/>
    <w:rsid w:val="0031399C"/>
    <w:rsid w:val="00313B49"/>
    <w:rsid w:val="00313D29"/>
    <w:rsid w:val="00316528"/>
    <w:rsid w:val="00320344"/>
    <w:rsid w:val="00320E70"/>
    <w:rsid w:val="00322C91"/>
    <w:rsid w:val="00322D89"/>
    <w:rsid w:val="00324478"/>
    <w:rsid w:val="00326ADE"/>
    <w:rsid w:val="00326C61"/>
    <w:rsid w:val="00326E4D"/>
    <w:rsid w:val="00332D5F"/>
    <w:rsid w:val="00333D38"/>
    <w:rsid w:val="00334266"/>
    <w:rsid w:val="00334274"/>
    <w:rsid w:val="00335547"/>
    <w:rsid w:val="003356EE"/>
    <w:rsid w:val="0033584C"/>
    <w:rsid w:val="00335FDC"/>
    <w:rsid w:val="0033625B"/>
    <w:rsid w:val="003368D0"/>
    <w:rsid w:val="003412DE"/>
    <w:rsid w:val="00341425"/>
    <w:rsid w:val="00341914"/>
    <w:rsid w:val="00342793"/>
    <w:rsid w:val="003433BC"/>
    <w:rsid w:val="00345F13"/>
    <w:rsid w:val="003477DA"/>
    <w:rsid w:val="0034791B"/>
    <w:rsid w:val="00350430"/>
    <w:rsid w:val="003509A4"/>
    <w:rsid w:val="00350B0E"/>
    <w:rsid w:val="00352F92"/>
    <w:rsid w:val="00353D22"/>
    <w:rsid w:val="00355EAC"/>
    <w:rsid w:val="00357080"/>
    <w:rsid w:val="003577DD"/>
    <w:rsid w:val="00361A90"/>
    <w:rsid w:val="00363034"/>
    <w:rsid w:val="003676A1"/>
    <w:rsid w:val="00367A0B"/>
    <w:rsid w:val="00367F13"/>
    <w:rsid w:val="003713D2"/>
    <w:rsid w:val="00371498"/>
    <w:rsid w:val="003715E5"/>
    <w:rsid w:val="003740F8"/>
    <w:rsid w:val="00374AD1"/>
    <w:rsid w:val="00375C36"/>
    <w:rsid w:val="00376A09"/>
    <w:rsid w:val="00381218"/>
    <w:rsid w:val="00381639"/>
    <w:rsid w:val="00381930"/>
    <w:rsid w:val="0038261B"/>
    <w:rsid w:val="00382E8E"/>
    <w:rsid w:val="003846AC"/>
    <w:rsid w:val="00385EC3"/>
    <w:rsid w:val="003863CD"/>
    <w:rsid w:val="00386F01"/>
    <w:rsid w:val="00386FA9"/>
    <w:rsid w:val="0038707B"/>
    <w:rsid w:val="00387282"/>
    <w:rsid w:val="00387507"/>
    <w:rsid w:val="00387FAF"/>
    <w:rsid w:val="003908FB"/>
    <w:rsid w:val="003949D9"/>
    <w:rsid w:val="00394C21"/>
    <w:rsid w:val="00395FF3"/>
    <w:rsid w:val="003963A4"/>
    <w:rsid w:val="003A0997"/>
    <w:rsid w:val="003A25B5"/>
    <w:rsid w:val="003A4FE2"/>
    <w:rsid w:val="003A6112"/>
    <w:rsid w:val="003A6C63"/>
    <w:rsid w:val="003A79EC"/>
    <w:rsid w:val="003B01E8"/>
    <w:rsid w:val="003B11B5"/>
    <w:rsid w:val="003B1BEE"/>
    <w:rsid w:val="003B1D76"/>
    <w:rsid w:val="003B2928"/>
    <w:rsid w:val="003B37CA"/>
    <w:rsid w:val="003B3AA3"/>
    <w:rsid w:val="003B4296"/>
    <w:rsid w:val="003B53A2"/>
    <w:rsid w:val="003B78D0"/>
    <w:rsid w:val="003B7DF8"/>
    <w:rsid w:val="003B7F8A"/>
    <w:rsid w:val="003C120A"/>
    <w:rsid w:val="003C3424"/>
    <w:rsid w:val="003C4317"/>
    <w:rsid w:val="003C72A4"/>
    <w:rsid w:val="003D2B33"/>
    <w:rsid w:val="003D2B47"/>
    <w:rsid w:val="003D2D85"/>
    <w:rsid w:val="003D2F5F"/>
    <w:rsid w:val="003D3B00"/>
    <w:rsid w:val="003D43BA"/>
    <w:rsid w:val="003D4EB2"/>
    <w:rsid w:val="003D52CF"/>
    <w:rsid w:val="003D7D56"/>
    <w:rsid w:val="003E02A4"/>
    <w:rsid w:val="003E02EF"/>
    <w:rsid w:val="003E2976"/>
    <w:rsid w:val="003E2B3D"/>
    <w:rsid w:val="003E2E46"/>
    <w:rsid w:val="003F04FE"/>
    <w:rsid w:val="003F1DC9"/>
    <w:rsid w:val="003F2900"/>
    <w:rsid w:val="003F30F1"/>
    <w:rsid w:val="003F322D"/>
    <w:rsid w:val="003F44BD"/>
    <w:rsid w:val="003F48D1"/>
    <w:rsid w:val="003F57D2"/>
    <w:rsid w:val="003F5F63"/>
    <w:rsid w:val="003F6175"/>
    <w:rsid w:val="003F66F3"/>
    <w:rsid w:val="003F685A"/>
    <w:rsid w:val="003F7C45"/>
    <w:rsid w:val="00400F29"/>
    <w:rsid w:val="00401861"/>
    <w:rsid w:val="00402970"/>
    <w:rsid w:val="00402EC4"/>
    <w:rsid w:val="00404EA2"/>
    <w:rsid w:val="0040527B"/>
    <w:rsid w:val="00405847"/>
    <w:rsid w:val="00405A4C"/>
    <w:rsid w:val="004061FA"/>
    <w:rsid w:val="00406DB5"/>
    <w:rsid w:val="00411580"/>
    <w:rsid w:val="00411601"/>
    <w:rsid w:val="00413D81"/>
    <w:rsid w:val="004145BB"/>
    <w:rsid w:val="00414AA4"/>
    <w:rsid w:val="00414F52"/>
    <w:rsid w:val="00416F3B"/>
    <w:rsid w:val="004171E8"/>
    <w:rsid w:val="00417B38"/>
    <w:rsid w:val="00420B0C"/>
    <w:rsid w:val="004214C2"/>
    <w:rsid w:val="00421913"/>
    <w:rsid w:val="004235F2"/>
    <w:rsid w:val="00426351"/>
    <w:rsid w:val="00426DD2"/>
    <w:rsid w:val="00432598"/>
    <w:rsid w:val="00432902"/>
    <w:rsid w:val="0043355F"/>
    <w:rsid w:val="00433694"/>
    <w:rsid w:val="00434FD7"/>
    <w:rsid w:val="0043626D"/>
    <w:rsid w:val="00437DF5"/>
    <w:rsid w:val="00437E7D"/>
    <w:rsid w:val="00440A16"/>
    <w:rsid w:val="00440BE8"/>
    <w:rsid w:val="00441F80"/>
    <w:rsid w:val="00442D3B"/>
    <w:rsid w:val="004453E5"/>
    <w:rsid w:val="00445575"/>
    <w:rsid w:val="00445DD0"/>
    <w:rsid w:val="00446BCA"/>
    <w:rsid w:val="00446DED"/>
    <w:rsid w:val="00450549"/>
    <w:rsid w:val="0045082F"/>
    <w:rsid w:val="00451423"/>
    <w:rsid w:val="00451FA5"/>
    <w:rsid w:val="00452121"/>
    <w:rsid w:val="00452537"/>
    <w:rsid w:val="00452A21"/>
    <w:rsid w:val="00454828"/>
    <w:rsid w:val="00454D53"/>
    <w:rsid w:val="0045619A"/>
    <w:rsid w:val="004567B1"/>
    <w:rsid w:val="004568DC"/>
    <w:rsid w:val="00457B23"/>
    <w:rsid w:val="0046080A"/>
    <w:rsid w:val="00460EA9"/>
    <w:rsid w:val="00462F9D"/>
    <w:rsid w:val="00463A4A"/>
    <w:rsid w:val="00463A7E"/>
    <w:rsid w:val="0046682A"/>
    <w:rsid w:val="004674B5"/>
    <w:rsid w:val="004676FC"/>
    <w:rsid w:val="00467C69"/>
    <w:rsid w:val="004719F6"/>
    <w:rsid w:val="00471C9E"/>
    <w:rsid w:val="00474C8B"/>
    <w:rsid w:val="00476C48"/>
    <w:rsid w:val="00476D67"/>
    <w:rsid w:val="00477426"/>
    <w:rsid w:val="0048009E"/>
    <w:rsid w:val="00484AF7"/>
    <w:rsid w:val="0048512B"/>
    <w:rsid w:val="0048875B"/>
    <w:rsid w:val="0049030C"/>
    <w:rsid w:val="00490A14"/>
    <w:rsid w:val="00490A9F"/>
    <w:rsid w:val="00491D01"/>
    <w:rsid w:val="004921B3"/>
    <w:rsid w:val="0049300B"/>
    <w:rsid w:val="00494795"/>
    <w:rsid w:val="00494D5B"/>
    <w:rsid w:val="00495444"/>
    <w:rsid w:val="00495935"/>
    <w:rsid w:val="00496193"/>
    <w:rsid w:val="004A043B"/>
    <w:rsid w:val="004A160A"/>
    <w:rsid w:val="004A1CC7"/>
    <w:rsid w:val="004A1E85"/>
    <w:rsid w:val="004A2541"/>
    <w:rsid w:val="004A2699"/>
    <w:rsid w:val="004A2E8B"/>
    <w:rsid w:val="004A3FEB"/>
    <w:rsid w:val="004A41EA"/>
    <w:rsid w:val="004A48B6"/>
    <w:rsid w:val="004A546C"/>
    <w:rsid w:val="004A60A1"/>
    <w:rsid w:val="004A65F8"/>
    <w:rsid w:val="004A6D5C"/>
    <w:rsid w:val="004A6FE0"/>
    <w:rsid w:val="004A73F1"/>
    <w:rsid w:val="004B00A9"/>
    <w:rsid w:val="004B0261"/>
    <w:rsid w:val="004B0765"/>
    <w:rsid w:val="004B0CB3"/>
    <w:rsid w:val="004B124B"/>
    <w:rsid w:val="004B1A52"/>
    <w:rsid w:val="004C10D8"/>
    <w:rsid w:val="004C15CC"/>
    <w:rsid w:val="004C31F4"/>
    <w:rsid w:val="004C3B0C"/>
    <w:rsid w:val="004C3FBA"/>
    <w:rsid w:val="004C418C"/>
    <w:rsid w:val="004D2872"/>
    <w:rsid w:val="004D35C5"/>
    <w:rsid w:val="004D3982"/>
    <w:rsid w:val="004D4080"/>
    <w:rsid w:val="004D4AD6"/>
    <w:rsid w:val="004D55E0"/>
    <w:rsid w:val="004D6C10"/>
    <w:rsid w:val="004D7136"/>
    <w:rsid w:val="004D7AF6"/>
    <w:rsid w:val="004E0864"/>
    <w:rsid w:val="004E23FD"/>
    <w:rsid w:val="004E2DFF"/>
    <w:rsid w:val="004E4503"/>
    <w:rsid w:val="004E4C1A"/>
    <w:rsid w:val="004E5A37"/>
    <w:rsid w:val="004E6A46"/>
    <w:rsid w:val="004E7415"/>
    <w:rsid w:val="004EDC83"/>
    <w:rsid w:val="004F0981"/>
    <w:rsid w:val="004F3050"/>
    <w:rsid w:val="004F33A8"/>
    <w:rsid w:val="004F4279"/>
    <w:rsid w:val="004F4F9D"/>
    <w:rsid w:val="004F52FC"/>
    <w:rsid w:val="004F6C34"/>
    <w:rsid w:val="0050015B"/>
    <w:rsid w:val="0050070C"/>
    <w:rsid w:val="00500C73"/>
    <w:rsid w:val="00500F70"/>
    <w:rsid w:val="00501F99"/>
    <w:rsid w:val="0050269A"/>
    <w:rsid w:val="00504675"/>
    <w:rsid w:val="00506FE1"/>
    <w:rsid w:val="005102CF"/>
    <w:rsid w:val="00510F07"/>
    <w:rsid w:val="00511471"/>
    <w:rsid w:val="00513474"/>
    <w:rsid w:val="00516578"/>
    <w:rsid w:val="00516DB7"/>
    <w:rsid w:val="00516F9D"/>
    <w:rsid w:val="00517411"/>
    <w:rsid w:val="00522624"/>
    <w:rsid w:val="00522CD5"/>
    <w:rsid w:val="00525B6A"/>
    <w:rsid w:val="00525CAB"/>
    <w:rsid w:val="005268C0"/>
    <w:rsid w:val="005268E5"/>
    <w:rsid w:val="00527467"/>
    <w:rsid w:val="00527D7D"/>
    <w:rsid w:val="00530AE8"/>
    <w:rsid w:val="0053104A"/>
    <w:rsid w:val="0053104D"/>
    <w:rsid w:val="005320E4"/>
    <w:rsid w:val="005329C7"/>
    <w:rsid w:val="00532C0F"/>
    <w:rsid w:val="00533818"/>
    <w:rsid w:val="005342BC"/>
    <w:rsid w:val="0053471A"/>
    <w:rsid w:val="0053503F"/>
    <w:rsid w:val="0053529C"/>
    <w:rsid w:val="00535DC0"/>
    <w:rsid w:val="005365C9"/>
    <w:rsid w:val="00536CA3"/>
    <w:rsid w:val="005372A5"/>
    <w:rsid w:val="005373AC"/>
    <w:rsid w:val="0053776D"/>
    <w:rsid w:val="00537C1C"/>
    <w:rsid w:val="0054029B"/>
    <w:rsid w:val="00541558"/>
    <w:rsid w:val="00541E1A"/>
    <w:rsid w:val="00541F43"/>
    <w:rsid w:val="005433FD"/>
    <w:rsid w:val="00543671"/>
    <w:rsid w:val="00543A4E"/>
    <w:rsid w:val="00543A88"/>
    <w:rsid w:val="00543C17"/>
    <w:rsid w:val="0054445D"/>
    <w:rsid w:val="00544488"/>
    <w:rsid w:val="00544991"/>
    <w:rsid w:val="00544BA6"/>
    <w:rsid w:val="00546434"/>
    <w:rsid w:val="00547661"/>
    <w:rsid w:val="00547729"/>
    <w:rsid w:val="0055087C"/>
    <w:rsid w:val="00550A73"/>
    <w:rsid w:val="00553505"/>
    <w:rsid w:val="00553A32"/>
    <w:rsid w:val="00553DB5"/>
    <w:rsid w:val="005545F0"/>
    <w:rsid w:val="00555828"/>
    <w:rsid w:val="00556D33"/>
    <w:rsid w:val="00560C3E"/>
    <w:rsid w:val="005612F1"/>
    <w:rsid w:val="00561C61"/>
    <w:rsid w:val="00562316"/>
    <w:rsid w:val="00562AF0"/>
    <w:rsid w:val="00563145"/>
    <w:rsid w:val="00564A5F"/>
    <w:rsid w:val="00564DD0"/>
    <w:rsid w:val="00565640"/>
    <w:rsid w:val="00565A5C"/>
    <w:rsid w:val="00565C88"/>
    <w:rsid w:val="005678E7"/>
    <w:rsid w:val="005708BB"/>
    <w:rsid w:val="005723E1"/>
    <w:rsid w:val="00574848"/>
    <w:rsid w:val="005752CD"/>
    <w:rsid w:val="00575FFE"/>
    <w:rsid w:val="005775CD"/>
    <w:rsid w:val="00577995"/>
    <w:rsid w:val="005779A7"/>
    <w:rsid w:val="00577F8B"/>
    <w:rsid w:val="005808FB"/>
    <w:rsid w:val="00580DAD"/>
    <w:rsid w:val="00582AB1"/>
    <w:rsid w:val="005831A7"/>
    <w:rsid w:val="00584BB3"/>
    <w:rsid w:val="00584DC8"/>
    <w:rsid w:val="00585876"/>
    <w:rsid w:val="00586263"/>
    <w:rsid w:val="0058697D"/>
    <w:rsid w:val="00587FD2"/>
    <w:rsid w:val="005907E7"/>
    <w:rsid w:val="00591206"/>
    <w:rsid w:val="0059293A"/>
    <w:rsid w:val="00592F46"/>
    <w:rsid w:val="00592F56"/>
    <w:rsid w:val="00593564"/>
    <w:rsid w:val="0059518A"/>
    <w:rsid w:val="00595B9D"/>
    <w:rsid w:val="00597020"/>
    <w:rsid w:val="005972A2"/>
    <w:rsid w:val="005975F3"/>
    <w:rsid w:val="00597880"/>
    <w:rsid w:val="005A2D69"/>
    <w:rsid w:val="005A352A"/>
    <w:rsid w:val="005A3559"/>
    <w:rsid w:val="005A5A1B"/>
    <w:rsid w:val="005A7AB2"/>
    <w:rsid w:val="005B0947"/>
    <w:rsid w:val="005B2174"/>
    <w:rsid w:val="005B2D30"/>
    <w:rsid w:val="005B3116"/>
    <w:rsid w:val="005B46B7"/>
    <w:rsid w:val="005B5122"/>
    <w:rsid w:val="005B5D98"/>
    <w:rsid w:val="005B7146"/>
    <w:rsid w:val="005B77CB"/>
    <w:rsid w:val="005B799C"/>
    <w:rsid w:val="005C0279"/>
    <w:rsid w:val="005C08F3"/>
    <w:rsid w:val="005C172D"/>
    <w:rsid w:val="005C1A62"/>
    <w:rsid w:val="005C2925"/>
    <w:rsid w:val="005C2C6B"/>
    <w:rsid w:val="005C391C"/>
    <w:rsid w:val="005C391E"/>
    <w:rsid w:val="005C3DAB"/>
    <w:rsid w:val="005C4894"/>
    <w:rsid w:val="005C4F37"/>
    <w:rsid w:val="005C5211"/>
    <w:rsid w:val="005C73CD"/>
    <w:rsid w:val="005D0849"/>
    <w:rsid w:val="005D08C3"/>
    <w:rsid w:val="005D0ADF"/>
    <w:rsid w:val="005D25E3"/>
    <w:rsid w:val="005D3BEF"/>
    <w:rsid w:val="005D446A"/>
    <w:rsid w:val="005D493B"/>
    <w:rsid w:val="005D7DA1"/>
    <w:rsid w:val="005E0287"/>
    <w:rsid w:val="005E0EC9"/>
    <w:rsid w:val="005E1A54"/>
    <w:rsid w:val="005E1EA7"/>
    <w:rsid w:val="005E25F7"/>
    <w:rsid w:val="005E3381"/>
    <w:rsid w:val="005E602F"/>
    <w:rsid w:val="005E6C66"/>
    <w:rsid w:val="005E73E3"/>
    <w:rsid w:val="005E7DA4"/>
    <w:rsid w:val="005F23CB"/>
    <w:rsid w:val="005F2539"/>
    <w:rsid w:val="005F59D4"/>
    <w:rsid w:val="005F5A17"/>
    <w:rsid w:val="005F791D"/>
    <w:rsid w:val="005F7D37"/>
    <w:rsid w:val="006009C9"/>
    <w:rsid w:val="00600B7F"/>
    <w:rsid w:val="00600EFD"/>
    <w:rsid w:val="00600F67"/>
    <w:rsid w:val="006038D2"/>
    <w:rsid w:val="00604165"/>
    <w:rsid w:val="00604A83"/>
    <w:rsid w:val="006070E9"/>
    <w:rsid w:val="00607264"/>
    <w:rsid w:val="006102B0"/>
    <w:rsid w:val="0061104F"/>
    <w:rsid w:val="006119EB"/>
    <w:rsid w:val="00611B43"/>
    <w:rsid w:val="006127C5"/>
    <w:rsid w:val="006127FC"/>
    <w:rsid w:val="00612B24"/>
    <w:rsid w:val="00613261"/>
    <w:rsid w:val="00614513"/>
    <w:rsid w:val="00614B54"/>
    <w:rsid w:val="00617298"/>
    <w:rsid w:val="00617BFE"/>
    <w:rsid w:val="006212B4"/>
    <w:rsid w:val="00622A5B"/>
    <w:rsid w:val="00624CDC"/>
    <w:rsid w:val="00625AF2"/>
    <w:rsid w:val="00625FA3"/>
    <w:rsid w:val="0062623A"/>
    <w:rsid w:val="0062702C"/>
    <w:rsid w:val="00627483"/>
    <w:rsid w:val="006277A0"/>
    <w:rsid w:val="00627E88"/>
    <w:rsid w:val="00630678"/>
    <w:rsid w:val="0063101E"/>
    <w:rsid w:val="0063110B"/>
    <w:rsid w:val="00632432"/>
    <w:rsid w:val="00632B9E"/>
    <w:rsid w:val="0063309E"/>
    <w:rsid w:val="00633301"/>
    <w:rsid w:val="006339E1"/>
    <w:rsid w:val="00633C43"/>
    <w:rsid w:val="0063444C"/>
    <w:rsid w:val="00634A02"/>
    <w:rsid w:val="00636929"/>
    <w:rsid w:val="006374E3"/>
    <w:rsid w:val="00637E28"/>
    <w:rsid w:val="0064271F"/>
    <w:rsid w:val="00642D1C"/>
    <w:rsid w:val="006437DA"/>
    <w:rsid w:val="00643E8A"/>
    <w:rsid w:val="00644CCD"/>
    <w:rsid w:val="0064578C"/>
    <w:rsid w:val="0064673D"/>
    <w:rsid w:val="006501C9"/>
    <w:rsid w:val="00650289"/>
    <w:rsid w:val="006513E9"/>
    <w:rsid w:val="006513FC"/>
    <w:rsid w:val="0065145B"/>
    <w:rsid w:val="00653865"/>
    <w:rsid w:val="00653FF0"/>
    <w:rsid w:val="00655433"/>
    <w:rsid w:val="00655619"/>
    <w:rsid w:val="00660023"/>
    <w:rsid w:val="006607C9"/>
    <w:rsid w:val="0066254C"/>
    <w:rsid w:val="0066260A"/>
    <w:rsid w:val="00663BF3"/>
    <w:rsid w:val="006641C8"/>
    <w:rsid w:val="00666975"/>
    <w:rsid w:val="006669E2"/>
    <w:rsid w:val="006676E9"/>
    <w:rsid w:val="00671067"/>
    <w:rsid w:val="006711A2"/>
    <w:rsid w:val="0067294B"/>
    <w:rsid w:val="0067498A"/>
    <w:rsid w:val="00674F56"/>
    <w:rsid w:val="00674FD0"/>
    <w:rsid w:val="0067692C"/>
    <w:rsid w:val="0067753B"/>
    <w:rsid w:val="0067755E"/>
    <w:rsid w:val="00677FAC"/>
    <w:rsid w:val="00681270"/>
    <w:rsid w:val="00683988"/>
    <w:rsid w:val="006858BE"/>
    <w:rsid w:val="0068614C"/>
    <w:rsid w:val="00686733"/>
    <w:rsid w:val="00686C80"/>
    <w:rsid w:val="00686D26"/>
    <w:rsid w:val="00687070"/>
    <w:rsid w:val="00687BD2"/>
    <w:rsid w:val="00691866"/>
    <w:rsid w:val="00693174"/>
    <w:rsid w:val="00693539"/>
    <w:rsid w:val="006943C5"/>
    <w:rsid w:val="00694F84"/>
    <w:rsid w:val="006978CC"/>
    <w:rsid w:val="006A0011"/>
    <w:rsid w:val="006A0174"/>
    <w:rsid w:val="006A0299"/>
    <w:rsid w:val="006A1450"/>
    <w:rsid w:val="006A1D8F"/>
    <w:rsid w:val="006A390D"/>
    <w:rsid w:val="006A67F3"/>
    <w:rsid w:val="006A6943"/>
    <w:rsid w:val="006B2596"/>
    <w:rsid w:val="006B3884"/>
    <w:rsid w:val="006B597F"/>
    <w:rsid w:val="006B639D"/>
    <w:rsid w:val="006B74A4"/>
    <w:rsid w:val="006B7E0A"/>
    <w:rsid w:val="006B844C"/>
    <w:rsid w:val="006C08A6"/>
    <w:rsid w:val="006C08E2"/>
    <w:rsid w:val="006C1DC1"/>
    <w:rsid w:val="006C31A3"/>
    <w:rsid w:val="006C32A0"/>
    <w:rsid w:val="006C37DB"/>
    <w:rsid w:val="006C3BE3"/>
    <w:rsid w:val="006C7499"/>
    <w:rsid w:val="006C7F30"/>
    <w:rsid w:val="006D3915"/>
    <w:rsid w:val="006D436F"/>
    <w:rsid w:val="006D4865"/>
    <w:rsid w:val="006D49B6"/>
    <w:rsid w:val="006D51A4"/>
    <w:rsid w:val="006E224C"/>
    <w:rsid w:val="006E29A0"/>
    <w:rsid w:val="006E2DCE"/>
    <w:rsid w:val="006E3760"/>
    <w:rsid w:val="006E44C8"/>
    <w:rsid w:val="006E4DB4"/>
    <w:rsid w:val="006E7D6B"/>
    <w:rsid w:val="006F1EBD"/>
    <w:rsid w:val="006F2433"/>
    <w:rsid w:val="006F2DE0"/>
    <w:rsid w:val="006F3802"/>
    <w:rsid w:val="006F3BFC"/>
    <w:rsid w:val="006F43F6"/>
    <w:rsid w:val="006F4883"/>
    <w:rsid w:val="006F5B78"/>
    <w:rsid w:val="006F70E8"/>
    <w:rsid w:val="006F7D12"/>
    <w:rsid w:val="007030E9"/>
    <w:rsid w:val="00704225"/>
    <w:rsid w:val="0070455E"/>
    <w:rsid w:val="0070518A"/>
    <w:rsid w:val="007053AB"/>
    <w:rsid w:val="00705548"/>
    <w:rsid w:val="00705787"/>
    <w:rsid w:val="007070FC"/>
    <w:rsid w:val="00707D65"/>
    <w:rsid w:val="0071210D"/>
    <w:rsid w:val="00713196"/>
    <w:rsid w:val="00714FB1"/>
    <w:rsid w:val="00715A54"/>
    <w:rsid w:val="00716306"/>
    <w:rsid w:val="00716DFB"/>
    <w:rsid w:val="00717761"/>
    <w:rsid w:val="007200ED"/>
    <w:rsid w:val="00720A09"/>
    <w:rsid w:val="00724462"/>
    <w:rsid w:val="00724636"/>
    <w:rsid w:val="0072499F"/>
    <w:rsid w:val="00724BE4"/>
    <w:rsid w:val="00724C74"/>
    <w:rsid w:val="00724C77"/>
    <w:rsid w:val="0072602D"/>
    <w:rsid w:val="00726E25"/>
    <w:rsid w:val="00731303"/>
    <w:rsid w:val="00731887"/>
    <w:rsid w:val="007320CA"/>
    <w:rsid w:val="007324EF"/>
    <w:rsid w:val="007343DC"/>
    <w:rsid w:val="00734A0A"/>
    <w:rsid w:val="00736EB3"/>
    <w:rsid w:val="00737209"/>
    <w:rsid w:val="007376A6"/>
    <w:rsid w:val="0073784A"/>
    <w:rsid w:val="00740619"/>
    <w:rsid w:val="00741A95"/>
    <w:rsid w:val="007421A0"/>
    <w:rsid w:val="00743A4F"/>
    <w:rsid w:val="00744C70"/>
    <w:rsid w:val="00745392"/>
    <w:rsid w:val="007457BD"/>
    <w:rsid w:val="00746B65"/>
    <w:rsid w:val="0074755C"/>
    <w:rsid w:val="007475BC"/>
    <w:rsid w:val="00747913"/>
    <w:rsid w:val="0074D856"/>
    <w:rsid w:val="007503A9"/>
    <w:rsid w:val="007511D9"/>
    <w:rsid w:val="00751FE9"/>
    <w:rsid w:val="007526B2"/>
    <w:rsid w:val="00752752"/>
    <w:rsid w:val="007540D0"/>
    <w:rsid w:val="00754C7C"/>
    <w:rsid w:val="0075514C"/>
    <w:rsid w:val="007551ED"/>
    <w:rsid w:val="007557BB"/>
    <w:rsid w:val="00755A1A"/>
    <w:rsid w:val="00757FBB"/>
    <w:rsid w:val="00760497"/>
    <w:rsid w:val="007613C3"/>
    <w:rsid w:val="00761866"/>
    <w:rsid w:val="0076259B"/>
    <w:rsid w:val="00764B8B"/>
    <w:rsid w:val="00764E7C"/>
    <w:rsid w:val="0076623F"/>
    <w:rsid w:val="00767380"/>
    <w:rsid w:val="00770383"/>
    <w:rsid w:val="00770786"/>
    <w:rsid w:val="00771818"/>
    <w:rsid w:val="00771F05"/>
    <w:rsid w:val="00773211"/>
    <w:rsid w:val="007743CE"/>
    <w:rsid w:val="0077465D"/>
    <w:rsid w:val="00775D4C"/>
    <w:rsid w:val="007768E5"/>
    <w:rsid w:val="007800C9"/>
    <w:rsid w:val="007810FE"/>
    <w:rsid w:val="007811DD"/>
    <w:rsid w:val="007823F8"/>
    <w:rsid w:val="007842F9"/>
    <w:rsid w:val="00784726"/>
    <w:rsid w:val="0078526A"/>
    <w:rsid w:val="0078674E"/>
    <w:rsid w:val="00790CD1"/>
    <w:rsid w:val="00793099"/>
    <w:rsid w:val="00794503"/>
    <w:rsid w:val="00794F3A"/>
    <w:rsid w:val="007965B6"/>
    <w:rsid w:val="00796ECD"/>
    <w:rsid w:val="00797D33"/>
    <w:rsid w:val="007A09A3"/>
    <w:rsid w:val="007A2900"/>
    <w:rsid w:val="007A2FFB"/>
    <w:rsid w:val="007A31E3"/>
    <w:rsid w:val="007A3C3B"/>
    <w:rsid w:val="007A4546"/>
    <w:rsid w:val="007A5984"/>
    <w:rsid w:val="007A5D7B"/>
    <w:rsid w:val="007A6B60"/>
    <w:rsid w:val="007A6C24"/>
    <w:rsid w:val="007A77E9"/>
    <w:rsid w:val="007B10D0"/>
    <w:rsid w:val="007B11AF"/>
    <w:rsid w:val="007B1645"/>
    <w:rsid w:val="007B223D"/>
    <w:rsid w:val="007B4AF4"/>
    <w:rsid w:val="007B612C"/>
    <w:rsid w:val="007B6D75"/>
    <w:rsid w:val="007B6E13"/>
    <w:rsid w:val="007C099B"/>
    <w:rsid w:val="007C103F"/>
    <w:rsid w:val="007C1514"/>
    <w:rsid w:val="007C293B"/>
    <w:rsid w:val="007C29CD"/>
    <w:rsid w:val="007C30BE"/>
    <w:rsid w:val="007C4181"/>
    <w:rsid w:val="007C69D0"/>
    <w:rsid w:val="007C6C57"/>
    <w:rsid w:val="007D1E60"/>
    <w:rsid w:val="007D28B0"/>
    <w:rsid w:val="007D6110"/>
    <w:rsid w:val="007D6691"/>
    <w:rsid w:val="007D6C85"/>
    <w:rsid w:val="007E10FC"/>
    <w:rsid w:val="007E3977"/>
    <w:rsid w:val="007E3C00"/>
    <w:rsid w:val="007E5185"/>
    <w:rsid w:val="007E570D"/>
    <w:rsid w:val="007E5968"/>
    <w:rsid w:val="007E6A31"/>
    <w:rsid w:val="007E7281"/>
    <w:rsid w:val="007E75C3"/>
    <w:rsid w:val="007E7B3C"/>
    <w:rsid w:val="007E7E6A"/>
    <w:rsid w:val="007F03D1"/>
    <w:rsid w:val="007F297F"/>
    <w:rsid w:val="007F34E1"/>
    <w:rsid w:val="007F5196"/>
    <w:rsid w:val="007F5561"/>
    <w:rsid w:val="007F6042"/>
    <w:rsid w:val="007F6E17"/>
    <w:rsid w:val="007F6E1E"/>
    <w:rsid w:val="007F7146"/>
    <w:rsid w:val="007F7172"/>
    <w:rsid w:val="007F73F5"/>
    <w:rsid w:val="007F764B"/>
    <w:rsid w:val="007F7849"/>
    <w:rsid w:val="007F7EB5"/>
    <w:rsid w:val="008006EB"/>
    <w:rsid w:val="00800E58"/>
    <w:rsid w:val="00800EEA"/>
    <w:rsid w:val="00801021"/>
    <w:rsid w:val="008016FB"/>
    <w:rsid w:val="008031C1"/>
    <w:rsid w:val="008037B4"/>
    <w:rsid w:val="00805612"/>
    <w:rsid w:val="00805C1E"/>
    <w:rsid w:val="00806159"/>
    <w:rsid w:val="00806CED"/>
    <w:rsid w:val="00807864"/>
    <w:rsid w:val="00811913"/>
    <w:rsid w:val="00811961"/>
    <w:rsid w:val="00815772"/>
    <w:rsid w:val="008167B8"/>
    <w:rsid w:val="0081791B"/>
    <w:rsid w:val="0082110B"/>
    <w:rsid w:val="00821C1B"/>
    <w:rsid w:val="00822786"/>
    <w:rsid w:val="00823E7A"/>
    <w:rsid w:val="00825273"/>
    <w:rsid w:val="00826C02"/>
    <w:rsid w:val="00830FE4"/>
    <w:rsid w:val="00832A4B"/>
    <w:rsid w:val="00832FD6"/>
    <w:rsid w:val="00834155"/>
    <w:rsid w:val="00834B1D"/>
    <w:rsid w:val="0083511B"/>
    <w:rsid w:val="008352DB"/>
    <w:rsid w:val="0083709C"/>
    <w:rsid w:val="00837D46"/>
    <w:rsid w:val="00840147"/>
    <w:rsid w:val="008402B6"/>
    <w:rsid w:val="00841570"/>
    <w:rsid w:val="00842D69"/>
    <w:rsid w:val="008430E7"/>
    <w:rsid w:val="00843273"/>
    <w:rsid w:val="00846068"/>
    <w:rsid w:val="008464A7"/>
    <w:rsid w:val="00846941"/>
    <w:rsid w:val="0084FB74"/>
    <w:rsid w:val="00850411"/>
    <w:rsid w:val="00850DA1"/>
    <w:rsid w:val="0085122F"/>
    <w:rsid w:val="0085276C"/>
    <w:rsid w:val="0085416A"/>
    <w:rsid w:val="00855837"/>
    <w:rsid w:val="00857138"/>
    <w:rsid w:val="00857745"/>
    <w:rsid w:val="008607E4"/>
    <w:rsid w:val="008609AF"/>
    <w:rsid w:val="00860BD9"/>
    <w:rsid w:val="00861A78"/>
    <w:rsid w:val="00862EE5"/>
    <w:rsid w:val="0086326E"/>
    <w:rsid w:val="008635C0"/>
    <w:rsid w:val="0086442F"/>
    <w:rsid w:val="00864A9A"/>
    <w:rsid w:val="00866351"/>
    <w:rsid w:val="00871119"/>
    <w:rsid w:val="00871F09"/>
    <w:rsid w:val="0087296B"/>
    <w:rsid w:val="00873190"/>
    <w:rsid w:val="00873340"/>
    <w:rsid w:val="0087351B"/>
    <w:rsid w:val="00874EF7"/>
    <w:rsid w:val="008756C1"/>
    <w:rsid w:val="00875DAA"/>
    <w:rsid w:val="00875E21"/>
    <w:rsid w:val="00881A2E"/>
    <w:rsid w:val="00883DDC"/>
    <w:rsid w:val="008862BE"/>
    <w:rsid w:val="008863B9"/>
    <w:rsid w:val="00886952"/>
    <w:rsid w:val="00890B3E"/>
    <w:rsid w:val="00890D45"/>
    <w:rsid w:val="008915FE"/>
    <w:rsid w:val="008921ED"/>
    <w:rsid w:val="00892FB1"/>
    <w:rsid w:val="008935DB"/>
    <w:rsid w:val="0089385F"/>
    <w:rsid w:val="008962E8"/>
    <w:rsid w:val="0089634E"/>
    <w:rsid w:val="00896DAC"/>
    <w:rsid w:val="00896DF8"/>
    <w:rsid w:val="0089B18E"/>
    <w:rsid w:val="008A136C"/>
    <w:rsid w:val="008A2116"/>
    <w:rsid w:val="008A2AC5"/>
    <w:rsid w:val="008A3B3D"/>
    <w:rsid w:val="008A5A21"/>
    <w:rsid w:val="008A5B84"/>
    <w:rsid w:val="008A78F1"/>
    <w:rsid w:val="008B15D7"/>
    <w:rsid w:val="008B1A9D"/>
    <w:rsid w:val="008B1B61"/>
    <w:rsid w:val="008B2E86"/>
    <w:rsid w:val="008B5B82"/>
    <w:rsid w:val="008B64E8"/>
    <w:rsid w:val="008B6A44"/>
    <w:rsid w:val="008B6FE9"/>
    <w:rsid w:val="008C0FFA"/>
    <w:rsid w:val="008C1D33"/>
    <w:rsid w:val="008C2C86"/>
    <w:rsid w:val="008C358F"/>
    <w:rsid w:val="008C4B90"/>
    <w:rsid w:val="008C6149"/>
    <w:rsid w:val="008D0FC4"/>
    <w:rsid w:val="008D14B7"/>
    <w:rsid w:val="008D2906"/>
    <w:rsid w:val="008D5A9F"/>
    <w:rsid w:val="008D6B9B"/>
    <w:rsid w:val="008D7B34"/>
    <w:rsid w:val="008E1801"/>
    <w:rsid w:val="008E2BE3"/>
    <w:rsid w:val="008E3078"/>
    <w:rsid w:val="008E34B1"/>
    <w:rsid w:val="008E34F4"/>
    <w:rsid w:val="008E35B9"/>
    <w:rsid w:val="008E4CA3"/>
    <w:rsid w:val="008E5CAF"/>
    <w:rsid w:val="008F1CAD"/>
    <w:rsid w:val="008F234E"/>
    <w:rsid w:val="008F2DF7"/>
    <w:rsid w:val="008F6EE9"/>
    <w:rsid w:val="008F76D0"/>
    <w:rsid w:val="008F78E0"/>
    <w:rsid w:val="0090014D"/>
    <w:rsid w:val="00901A5B"/>
    <w:rsid w:val="00902202"/>
    <w:rsid w:val="00903021"/>
    <w:rsid w:val="009036C5"/>
    <w:rsid w:val="00905A57"/>
    <w:rsid w:val="00905CA3"/>
    <w:rsid w:val="0090636E"/>
    <w:rsid w:val="0091052F"/>
    <w:rsid w:val="009118C3"/>
    <w:rsid w:val="00911994"/>
    <w:rsid w:val="009128CA"/>
    <w:rsid w:val="0091341E"/>
    <w:rsid w:val="00914D12"/>
    <w:rsid w:val="00916ED2"/>
    <w:rsid w:val="00920F3C"/>
    <w:rsid w:val="0092236D"/>
    <w:rsid w:val="009238C1"/>
    <w:rsid w:val="00924899"/>
    <w:rsid w:val="00924B61"/>
    <w:rsid w:val="00930467"/>
    <w:rsid w:val="00930F96"/>
    <w:rsid w:val="00932721"/>
    <w:rsid w:val="0093323D"/>
    <w:rsid w:val="00933761"/>
    <w:rsid w:val="0093432E"/>
    <w:rsid w:val="009352C1"/>
    <w:rsid w:val="00935FAB"/>
    <w:rsid w:val="00936CF1"/>
    <w:rsid w:val="00940493"/>
    <w:rsid w:val="00940ADF"/>
    <w:rsid w:val="00940C33"/>
    <w:rsid w:val="00941ACB"/>
    <w:rsid w:val="009426C8"/>
    <w:rsid w:val="00942C4A"/>
    <w:rsid w:val="009433E5"/>
    <w:rsid w:val="00944B8D"/>
    <w:rsid w:val="009455CB"/>
    <w:rsid w:val="00945B2A"/>
    <w:rsid w:val="00947293"/>
    <w:rsid w:val="009472AF"/>
    <w:rsid w:val="00947E58"/>
    <w:rsid w:val="0094DF55"/>
    <w:rsid w:val="009501AB"/>
    <w:rsid w:val="00951D2A"/>
    <w:rsid w:val="009521DD"/>
    <w:rsid w:val="00953F44"/>
    <w:rsid w:val="009567E0"/>
    <w:rsid w:val="00956B37"/>
    <w:rsid w:val="00960127"/>
    <w:rsid w:val="0096076C"/>
    <w:rsid w:val="00961AB1"/>
    <w:rsid w:val="00962AE6"/>
    <w:rsid w:val="00964E79"/>
    <w:rsid w:val="00964E81"/>
    <w:rsid w:val="00964EA7"/>
    <w:rsid w:val="00965C6E"/>
    <w:rsid w:val="00966A20"/>
    <w:rsid w:val="00966A57"/>
    <w:rsid w:val="00966BF8"/>
    <w:rsid w:val="0096717C"/>
    <w:rsid w:val="009707E0"/>
    <w:rsid w:val="00970DC5"/>
    <w:rsid w:val="00972962"/>
    <w:rsid w:val="00972B68"/>
    <w:rsid w:val="009730C4"/>
    <w:rsid w:val="009730E4"/>
    <w:rsid w:val="0097325B"/>
    <w:rsid w:val="00973FB5"/>
    <w:rsid w:val="00974C90"/>
    <w:rsid w:val="00975833"/>
    <w:rsid w:val="00976EB5"/>
    <w:rsid w:val="00976EBC"/>
    <w:rsid w:val="00980BCA"/>
    <w:rsid w:val="00981921"/>
    <w:rsid w:val="00983F80"/>
    <w:rsid w:val="009846A3"/>
    <w:rsid w:val="00987FE1"/>
    <w:rsid w:val="0099088C"/>
    <w:rsid w:val="00990989"/>
    <w:rsid w:val="00990F38"/>
    <w:rsid w:val="00990F6D"/>
    <w:rsid w:val="00992E6C"/>
    <w:rsid w:val="00994B5A"/>
    <w:rsid w:val="009A0992"/>
    <w:rsid w:val="009A135A"/>
    <w:rsid w:val="009A1CEE"/>
    <w:rsid w:val="009A22DD"/>
    <w:rsid w:val="009A2529"/>
    <w:rsid w:val="009A3606"/>
    <w:rsid w:val="009A56AF"/>
    <w:rsid w:val="009A5D54"/>
    <w:rsid w:val="009A5DDF"/>
    <w:rsid w:val="009B17F9"/>
    <w:rsid w:val="009B4C37"/>
    <w:rsid w:val="009B50A1"/>
    <w:rsid w:val="009B5689"/>
    <w:rsid w:val="009C2838"/>
    <w:rsid w:val="009C36A4"/>
    <w:rsid w:val="009C539C"/>
    <w:rsid w:val="009C588C"/>
    <w:rsid w:val="009C5ED8"/>
    <w:rsid w:val="009C684E"/>
    <w:rsid w:val="009C6C44"/>
    <w:rsid w:val="009D09A5"/>
    <w:rsid w:val="009D102B"/>
    <w:rsid w:val="009D18CB"/>
    <w:rsid w:val="009D2BC9"/>
    <w:rsid w:val="009D325D"/>
    <w:rsid w:val="009D35CA"/>
    <w:rsid w:val="009D498A"/>
    <w:rsid w:val="009D4BBC"/>
    <w:rsid w:val="009D4E73"/>
    <w:rsid w:val="009D644C"/>
    <w:rsid w:val="009D7558"/>
    <w:rsid w:val="009E004A"/>
    <w:rsid w:val="009E2C2B"/>
    <w:rsid w:val="009E4824"/>
    <w:rsid w:val="009E4EEA"/>
    <w:rsid w:val="009E5DE0"/>
    <w:rsid w:val="009E6013"/>
    <w:rsid w:val="009E7DA6"/>
    <w:rsid w:val="009F00C5"/>
    <w:rsid w:val="009F0125"/>
    <w:rsid w:val="009F108A"/>
    <w:rsid w:val="009F2715"/>
    <w:rsid w:val="009F2B44"/>
    <w:rsid w:val="009F3173"/>
    <w:rsid w:val="009F4A52"/>
    <w:rsid w:val="009F5A95"/>
    <w:rsid w:val="009F5EB9"/>
    <w:rsid w:val="009F6D64"/>
    <w:rsid w:val="009F7A9F"/>
    <w:rsid w:val="009F7D2F"/>
    <w:rsid w:val="00A00774"/>
    <w:rsid w:val="00A018FA"/>
    <w:rsid w:val="00A022DB"/>
    <w:rsid w:val="00A04814"/>
    <w:rsid w:val="00A05D87"/>
    <w:rsid w:val="00A0685E"/>
    <w:rsid w:val="00A07C51"/>
    <w:rsid w:val="00A10370"/>
    <w:rsid w:val="00A12459"/>
    <w:rsid w:val="00A12B79"/>
    <w:rsid w:val="00A16B36"/>
    <w:rsid w:val="00A16FC7"/>
    <w:rsid w:val="00A220F6"/>
    <w:rsid w:val="00A2339B"/>
    <w:rsid w:val="00A24659"/>
    <w:rsid w:val="00A24B3E"/>
    <w:rsid w:val="00A252CC"/>
    <w:rsid w:val="00A26A7C"/>
    <w:rsid w:val="00A2754D"/>
    <w:rsid w:val="00A31548"/>
    <w:rsid w:val="00A34ACA"/>
    <w:rsid w:val="00A3629E"/>
    <w:rsid w:val="00A41170"/>
    <w:rsid w:val="00A41236"/>
    <w:rsid w:val="00A4164C"/>
    <w:rsid w:val="00A42078"/>
    <w:rsid w:val="00A43073"/>
    <w:rsid w:val="00A43202"/>
    <w:rsid w:val="00A4343D"/>
    <w:rsid w:val="00A436DD"/>
    <w:rsid w:val="00A43DE2"/>
    <w:rsid w:val="00A4482B"/>
    <w:rsid w:val="00A45A78"/>
    <w:rsid w:val="00A45AF0"/>
    <w:rsid w:val="00A468FF"/>
    <w:rsid w:val="00A46DD9"/>
    <w:rsid w:val="00A47DB6"/>
    <w:rsid w:val="00A47ED8"/>
    <w:rsid w:val="00A50351"/>
    <w:rsid w:val="00A5060E"/>
    <w:rsid w:val="00A52686"/>
    <w:rsid w:val="00A531C1"/>
    <w:rsid w:val="00A536A4"/>
    <w:rsid w:val="00A548C7"/>
    <w:rsid w:val="00A558B6"/>
    <w:rsid w:val="00A55A61"/>
    <w:rsid w:val="00A610D0"/>
    <w:rsid w:val="00A61CCC"/>
    <w:rsid w:val="00A62ABA"/>
    <w:rsid w:val="00A63635"/>
    <w:rsid w:val="00A65AE1"/>
    <w:rsid w:val="00A661EA"/>
    <w:rsid w:val="00A6637D"/>
    <w:rsid w:val="00A71664"/>
    <w:rsid w:val="00A71CB1"/>
    <w:rsid w:val="00A72178"/>
    <w:rsid w:val="00A733FA"/>
    <w:rsid w:val="00A73949"/>
    <w:rsid w:val="00A73A1A"/>
    <w:rsid w:val="00A73AB7"/>
    <w:rsid w:val="00A80FB9"/>
    <w:rsid w:val="00A826A2"/>
    <w:rsid w:val="00A82BB9"/>
    <w:rsid w:val="00A83ACC"/>
    <w:rsid w:val="00A8496A"/>
    <w:rsid w:val="00A85092"/>
    <w:rsid w:val="00A85B30"/>
    <w:rsid w:val="00A860F5"/>
    <w:rsid w:val="00A86291"/>
    <w:rsid w:val="00A914DD"/>
    <w:rsid w:val="00A91C3D"/>
    <w:rsid w:val="00A928EB"/>
    <w:rsid w:val="00A95E7D"/>
    <w:rsid w:val="00A97786"/>
    <w:rsid w:val="00A97ED4"/>
    <w:rsid w:val="00AA06B3"/>
    <w:rsid w:val="00AA1107"/>
    <w:rsid w:val="00AA200B"/>
    <w:rsid w:val="00AA2223"/>
    <w:rsid w:val="00AA28F3"/>
    <w:rsid w:val="00AA2F2C"/>
    <w:rsid w:val="00AA49D6"/>
    <w:rsid w:val="00AA4D71"/>
    <w:rsid w:val="00AA7BBD"/>
    <w:rsid w:val="00AB1BA5"/>
    <w:rsid w:val="00AB2BB7"/>
    <w:rsid w:val="00AB2F02"/>
    <w:rsid w:val="00AB40C4"/>
    <w:rsid w:val="00AB4AAA"/>
    <w:rsid w:val="00AB4B4F"/>
    <w:rsid w:val="00AC0009"/>
    <w:rsid w:val="00AC014D"/>
    <w:rsid w:val="00AC156A"/>
    <w:rsid w:val="00AC415B"/>
    <w:rsid w:val="00AC4DA0"/>
    <w:rsid w:val="00AC4F33"/>
    <w:rsid w:val="00AC5899"/>
    <w:rsid w:val="00AC5C9D"/>
    <w:rsid w:val="00AC65BF"/>
    <w:rsid w:val="00AC7715"/>
    <w:rsid w:val="00AC77B6"/>
    <w:rsid w:val="00AD0841"/>
    <w:rsid w:val="00AD0AFB"/>
    <w:rsid w:val="00AD0CDF"/>
    <w:rsid w:val="00AD22D9"/>
    <w:rsid w:val="00AD3D62"/>
    <w:rsid w:val="00AD3FEF"/>
    <w:rsid w:val="00AD47D5"/>
    <w:rsid w:val="00AD56DF"/>
    <w:rsid w:val="00AD68E5"/>
    <w:rsid w:val="00AD6C00"/>
    <w:rsid w:val="00AD7287"/>
    <w:rsid w:val="00AE07ED"/>
    <w:rsid w:val="00AE0C3A"/>
    <w:rsid w:val="00AE0D73"/>
    <w:rsid w:val="00AE1E39"/>
    <w:rsid w:val="00AE436A"/>
    <w:rsid w:val="00AE4FEE"/>
    <w:rsid w:val="00AE541B"/>
    <w:rsid w:val="00AEEE0C"/>
    <w:rsid w:val="00AF2396"/>
    <w:rsid w:val="00AF3F99"/>
    <w:rsid w:val="00AF55B2"/>
    <w:rsid w:val="00B001C3"/>
    <w:rsid w:val="00B01BD7"/>
    <w:rsid w:val="00B01F6A"/>
    <w:rsid w:val="00B04A89"/>
    <w:rsid w:val="00B064DD"/>
    <w:rsid w:val="00B065A8"/>
    <w:rsid w:val="00B102CD"/>
    <w:rsid w:val="00B10900"/>
    <w:rsid w:val="00B10F40"/>
    <w:rsid w:val="00B1168A"/>
    <w:rsid w:val="00B1189F"/>
    <w:rsid w:val="00B13A14"/>
    <w:rsid w:val="00B13B75"/>
    <w:rsid w:val="00B140C0"/>
    <w:rsid w:val="00B14B14"/>
    <w:rsid w:val="00B17452"/>
    <w:rsid w:val="00B17C0B"/>
    <w:rsid w:val="00B1F938"/>
    <w:rsid w:val="00B2065E"/>
    <w:rsid w:val="00B21013"/>
    <w:rsid w:val="00B21634"/>
    <w:rsid w:val="00B22039"/>
    <w:rsid w:val="00B24011"/>
    <w:rsid w:val="00B26DB4"/>
    <w:rsid w:val="00B27334"/>
    <w:rsid w:val="00B27972"/>
    <w:rsid w:val="00B3111F"/>
    <w:rsid w:val="00B32EF8"/>
    <w:rsid w:val="00B331BC"/>
    <w:rsid w:val="00B34636"/>
    <w:rsid w:val="00B3505D"/>
    <w:rsid w:val="00B41BD9"/>
    <w:rsid w:val="00B42CB4"/>
    <w:rsid w:val="00B4394B"/>
    <w:rsid w:val="00B45277"/>
    <w:rsid w:val="00B45C71"/>
    <w:rsid w:val="00B472F1"/>
    <w:rsid w:val="00B47CA3"/>
    <w:rsid w:val="00B530C1"/>
    <w:rsid w:val="00B5354C"/>
    <w:rsid w:val="00B56925"/>
    <w:rsid w:val="00B5767D"/>
    <w:rsid w:val="00B57A73"/>
    <w:rsid w:val="00B60F29"/>
    <w:rsid w:val="00B6222B"/>
    <w:rsid w:val="00B62EE4"/>
    <w:rsid w:val="00B63E6B"/>
    <w:rsid w:val="00B64446"/>
    <w:rsid w:val="00B66314"/>
    <w:rsid w:val="00B66785"/>
    <w:rsid w:val="00B678FA"/>
    <w:rsid w:val="00B707DC"/>
    <w:rsid w:val="00B722C0"/>
    <w:rsid w:val="00B72AEB"/>
    <w:rsid w:val="00B75CE3"/>
    <w:rsid w:val="00B772E2"/>
    <w:rsid w:val="00B827FA"/>
    <w:rsid w:val="00B834DF"/>
    <w:rsid w:val="00B838D2"/>
    <w:rsid w:val="00B86989"/>
    <w:rsid w:val="00B87A2D"/>
    <w:rsid w:val="00B90A84"/>
    <w:rsid w:val="00B92195"/>
    <w:rsid w:val="00B922E0"/>
    <w:rsid w:val="00B93C04"/>
    <w:rsid w:val="00B965C8"/>
    <w:rsid w:val="00B96A8F"/>
    <w:rsid w:val="00B97FBF"/>
    <w:rsid w:val="00BA0645"/>
    <w:rsid w:val="00BA0FA5"/>
    <w:rsid w:val="00BA1A01"/>
    <w:rsid w:val="00BA2087"/>
    <w:rsid w:val="00BA25D0"/>
    <w:rsid w:val="00BA55FE"/>
    <w:rsid w:val="00BA61C6"/>
    <w:rsid w:val="00BA6231"/>
    <w:rsid w:val="00BA6D06"/>
    <w:rsid w:val="00BB08B9"/>
    <w:rsid w:val="00BB2D5C"/>
    <w:rsid w:val="00BB320C"/>
    <w:rsid w:val="00BB3ABA"/>
    <w:rsid w:val="00BB3C20"/>
    <w:rsid w:val="00BB70C9"/>
    <w:rsid w:val="00BC0014"/>
    <w:rsid w:val="00BC18A5"/>
    <w:rsid w:val="00BC3823"/>
    <w:rsid w:val="00BC476E"/>
    <w:rsid w:val="00BC64C7"/>
    <w:rsid w:val="00BC6630"/>
    <w:rsid w:val="00BC681B"/>
    <w:rsid w:val="00BC7CC0"/>
    <w:rsid w:val="00BD04A5"/>
    <w:rsid w:val="00BD35CD"/>
    <w:rsid w:val="00BD3903"/>
    <w:rsid w:val="00BD7574"/>
    <w:rsid w:val="00BD7BC0"/>
    <w:rsid w:val="00BE0A9C"/>
    <w:rsid w:val="00BE211F"/>
    <w:rsid w:val="00BE2928"/>
    <w:rsid w:val="00BE368B"/>
    <w:rsid w:val="00BE4027"/>
    <w:rsid w:val="00BE490B"/>
    <w:rsid w:val="00BE5059"/>
    <w:rsid w:val="00BE51BD"/>
    <w:rsid w:val="00BE76F1"/>
    <w:rsid w:val="00BF004E"/>
    <w:rsid w:val="00BF0856"/>
    <w:rsid w:val="00BF1837"/>
    <w:rsid w:val="00BF1AB2"/>
    <w:rsid w:val="00BF2AD5"/>
    <w:rsid w:val="00BF3A59"/>
    <w:rsid w:val="00BF3C10"/>
    <w:rsid w:val="00BF4671"/>
    <w:rsid w:val="00BF4BE3"/>
    <w:rsid w:val="00BF5F1D"/>
    <w:rsid w:val="00BF6789"/>
    <w:rsid w:val="00C00CAA"/>
    <w:rsid w:val="00C0424E"/>
    <w:rsid w:val="00C04B18"/>
    <w:rsid w:val="00C0542A"/>
    <w:rsid w:val="00C05D57"/>
    <w:rsid w:val="00C1038A"/>
    <w:rsid w:val="00C105F6"/>
    <w:rsid w:val="00C108F3"/>
    <w:rsid w:val="00C11D40"/>
    <w:rsid w:val="00C11F00"/>
    <w:rsid w:val="00C131B3"/>
    <w:rsid w:val="00C135BC"/>
    <w:rsid w:val="00C139B3"/>
    <w:rsid w:val="00C1516D"/>
    <w:rsid w:val="00C1520B"/>
    <w:rsid w:val="00C159E1"/>
    <w:rsid w:val="00C16280"/>
    <w:rsid w:val="00C16F3F"/>
    <w:rsid w:val="00C1EC26"/>
    <w:rsid w:val="00C20C7F"/>
    <w:rsid w:val="00C211F6"/>
    <w:rsid w:val="00C21A08"/>
    <w:rsid w:val="00C226FE"/>
    <w:rsid w:val="00C2356F"/>
    <w:rsid w:val="00C24712"/>
    <w:rsid w:val="00C24835"/>
    <w:rsid w:val="00C249CB"/>
    <w:rsid w:val="00C250DD"/>
    <w:rsid w:val="00C25CAD"/>
    <w:rsid w:val="00C25F70"/>
    <w:rsid w:val="00C26042"/>
    <w:rsid w:val="00C30731"/>
    <w:rsid w:val="00C30B00"/>
    <w:rsid w:val="00C30E9D"/>
    <w:rsid w:val="00C31223"/>
    <w:rsid w:val="00C31C27"/>
    <w:rsid w:val="00C31D14"/>
    <w:rsid w:val="00C321D3"/>
    <w:rsid w:val="00C3252E"/>
    <w:rsid w:val="00C328D7"/>
    <w:rsid w:val="00C330DB"/>
    <w:rsid w:val="00C33477"/>
    <w:rsid w:val="00C3370B"/>
    <w:rsid w:val="00C340A0"/>
    <w:rsid w:val="00C34536"/>
    <w:rsid w:val="00C34F87"/>
    <w:rsid w:val="00C35A54"/>
    <w:rsid w:val="00C364FC"/>
    <w:rsid w:val="00C37B72"/>
    <w:rsid w:val="00C40EB1"/>
    <w:rsid w:val="00C43411"/>
    <w:rsid w:val="00C46F99"/>
    <w:rsid w:val="00C477D7"/>
    <w:rsid w:val="00C47F8A"/>
    <w:rsid w:val="00C50806"/>
    <w:rsid w:val="00C51455"/>
    <w:rsid w:val="00C51D67"/>
    <w:rsid w:val="00C51E7E"/>
    <w:rsid w:val="00C5264B"/>
    <w:rsid w:val="00C52C06"/>
    <w:rsid w:val="00C53191"/>
    <w:rsid w:val="00C53597"/>
    <w:rsid w:val="00C54506"/>
    <w:rsid w:val="00C55DA8"/>
    <w:rsid w:val="00C5690D"/>
    <w:rsid w:val="00C56BEF"/>
    <w:rsid w:val="00C578BF"/>
    <w:rsid w:val="00C6022D"/>
    <w:rsid w:val="00C603A3"/>
    <w:rsid w:val="00C6287C"/>
    <w:rsid w:val="00C6372C"/>
    <w:rsid w:val="00C63921"/>
    <w:rsid w:val="00C63BF5"/>
    <w:rsid w:val="00C653BF"/>
    <w:rsid w:val="00C659D4"/>
    <w:rsid w:val="00C65DFA"/>
    <w:rsid w:val="00C66572"/>
    <w:rsid w:val="00C671E2"/>
    <w:rsid w:val="00C70FF1"/>
    <w:rsid w:val="00C7114C"/>
    <w:rsid w:val="00C71385"/>
    <w:rsid w:val="00C72DDC"/>
    <w:rsid w:val="00C72EE4"/>
    <w:rsid w:val="00C75F7D"/>
    <w:rsid w:val="00C76FC1"/>
    <w:rsid w:val="00C80154"/>
    <w:rsid w:val="00C80534"/>
    <w:rsid w:val="00C80545"/>
    <w:rsid w:val="00C8083A"/>
    <w:rsid w:val="00C81BCE"/>
    <w:rsid w:val="00C8248A"/>
    <w:rsid w:val="00C82A48"/>
    <w:rsid w:val="00C83E6A"/>
    <w:rsid w:val="00C84E84"/>
    <w:rsid w:val="00C85D0F"/>
    <w:rsid w:val="00C86817"/>
    <w:rsid w:val="00C87645"/>
    <w:rsid w:val="00C904CA"/>
    <w:rsid w:val="00C90DE8"/>
    <w:rsid w:val="00C91347"/>
    <w:rsid w:val="00C922B8"/>
    <w:rsid w:val="00C94837"/>
    <w:rsid w:val="00C94B1C"/>
    <w:rsid w:val="00C94EF9"/>
    <w:rsid w:val="00C95BCF"/>
    <w:rsid w:val="00C95CE9"/>
    <w:rsid w:val="00C97681"/>
    <w:rsid w:val="00C97EBB"/>
    <w:rsid w:val="00CA1CB4"/>
    <w:rsid w:val="00CA2375"/>
    <w:rsid w:val="00CA3ED3"/>
    <w:rsid w:val="00CA402F"/>
    <w:rsid w:val="00CA474A"/>
    <w:rsid w:val="00CA480B"/>
    <w:rsid w:val="00CA4AB5"/>
    <w:rsid w:val="00CA55C2"/>
    <w:rsid w:val="00CA5F95"/>
    <w:rsid w:val="00CA618F"/>
    <w:rsid w:val="00CA7193"/>
    <w:rsid w:val="00CA73C5"/>
    <w:rsid w:val="00CB07DC"/>
    <w:rsid w:val="00CB0BEE"/>
    <w:rsid w:val="00CB3A2D"/>
    <w:rsid w:val="00CB41DA"/>
    <w:rsid w:val="00CB4379"/>
    <w:rsid w:val="00CB5189"/>
    <w:rsid w:val="00CB54E4"/>
    <w:rsid w:val="00CB5541"/>
    <w:rsid w:val="00CB56D9"/>
    <w:rsid w:val="00CB613F"/>
    <w:rsid w:val="00CC0230"/>
    <w:rsid w:val="00CC1835"/>
    <w:rsid w:val="00CC22B7"/>
    <w:rsid w:val="00CC3DFD"/>
    <w:rsid w:val="00CC414D"/>
    <w:rsid w:val="00CC417B"/>
    <w:rsid w:val="00CC57F8"/>
    <w:rsid w:val="00CC65AC"/>
    <w:rsid w:val="00CC6D84"/>
    <w:rsid w:val="00CD0113"/>
    <w:rsid w:val="00CD26B8"/>
    <w:rsid w:val="00CD30B5"/>
    <w:rsid w:val="00CD538F"/>
    <w:rsid w:val="00CD69E4"/>
    <w:rsid w:val="00CD6E48"/>
    <w:rsid w:val="00CD6F52"/>
    <w:rsid w:val="00CE222A"/>
    <w:rsid w:val="00CE3049"/>
    <w:rsid w:val="00CE434B"/>
    <w:rsid w:val="00CE62E6"/>
    <w:rsid w:val="00CE774F"/>
    <w:rsid w:val="00CF0546"/>
    <w:rsid w:val="00CF0E42"/>
    <w:rsid w:val="00CF14D8"/>
    <w:rsid w:val="00CF2142"/>
    <w:rsid w:val="00CF2D85"/>
    <w:rsid w:val="00CF5214"/>
    <w:rsid w:val="00CF5A70"/>
    <w:rsid w:val="00CF6159"/>
    <w:rsid w:val="00CF6975"/>
    <w:rsid w:val="00CF7C71"/>
    <w:rsid w:val="00CFE62A"/>
    <w:rsid w:val="00D004AC"/>
    <w:rsid w:val="00D00774"/>
    <w:rsid w:val="00D01134"/>
    <w:rsid w:val="00D017E6"/>
    <w:rsid w:val="00D01B20"/>
    <w:rsid w:val="00D01B4B"/>
    <w:rsid w:val="00D01E8E"/>
    <w:rsid w:val="00D01ED3"/>
    <w:rsid w:val="00D023B9"/>
    <w:rsid w:val="00D024B9"/>
    <w:rsid w:val="00D02CEC"/>
    <w:rsid w:val="00D02F2C"/>
    <w:rsid w:val="00D0379A"/>
    <w:rsid w:val="00D03A79"/>
    <w:rsid w:val="00D04B76"/>
    <w:rsid w:val="00D05ABB"/>
    <w:rsid w:val="00D06D08"/>
    <w:rsid w:val="00D10A0E"/>
    <w:rsid w:val="00D10EB6"/>
    <w:rsid w:val="00D121A1"/>
    <w:rsid w:val="00D12A27"/>
    <w:rsid w:val="00D139B4"/>
    <w:rsid w:val="00D1520E"/>
    <w:rsid w:val="00D15B5B"/>
    <w:rsid w:val="00D15D49"/>
    <w:rsid w:val="00D16744"/>
    <w:rsid w:val="00D1691E"/>
    <w:rsid w:val="00D17B4E"/>
    <w:rsid w:val="00D20266"/>
    <w:rsid w:val="00D20840"/>
    <w:rsid w:val="00D22CE9"/>
    <w:rsid w:val="00D2425A"/>
    <w:rsid w:val="00D24382"/>
    <w:rsid w:val="00D24B82"/>
    <w:rsid w:val="00D24EBF"/>
    <w:rsid w:val="00D2606E"/>
    <w:rsid w:val="00D27805"/>
    <w:rsid w:val="00D31B55"/>
    <w:rsid w:val="00D33ED2"/>
    <w:rsid w:val="00D34C26"/>
    <w:rsid w:val="00D361AC"/>
    <w:rsid w:val="00D36477"/>
    <w:rsid w:val="00D36C1F"/>
    <w:rsid w:val="00D36FDD"/>
    <w:rsid w:val="00D40BAF"/>
    <w:rsid w:val="00D41ABA"/>
    <w:rsid w:val="00D42FD6"/>
    <w:rsid w:val="00D43CC4"/>
    <w:rsid w:val="00D4618C"/>
    <w:rsid w:val="00D46F60"/>
    <w:rsid w:val="00D471FC"/>
    <w:rsid w:val="00D5038E"/>
    <w:rsid w:val="00D504E9"/>
    <w:rsid w:val="00D50B1D"/>
    <w:rsid w:val="00D50CB0"/>
    <w:rsid w:val="00D52546"/>
    <w:rsid w:val="00D53BA5"/>
    <w:rsid w:val="00D57AE3"/>
    <w:rsid w:val="00D60D75"/>
    <w:rsid w:val="00D61B42"/>
    <w:rsid w:val="00D642F6"/>
    <w:rsid w:val="00D6442A"/>
    <w:rsid w:val="00D65045"/>
    <w:rsid w:val="00D667EF"/>
    <w:rsid w:val="00D669BD"/>
    <w:rsid w:val="00D70B37"/>
    <w:rsid w:val="00D71337"/>
    <w:rsid w:val="00D75154"/>
    <w:rsid w:val="00D754AC"/>
    <w:rsid w:val="00D76C5C"/>
    <w:rsid w:val="00D8061B"/>
    <w:rsid w:val="00D82B5D"/>
    <w:rsid w:val="00D82C30"/>
    <w:rsid w:val="00D84CFD"/>
    <w:rsid w:val="00D84FED"/>
    <w:rsid w:val="00D856B1"/>
    <w:rsid w:val="00D85A7B"/>
    <w:rsid w:val="00D85D4F"/>
    <w:rsid w:val="00D87020"/>
    <w:rsid w:val="00D8771B"/>
    <w:rsid w:val="00D8E02F"/>
    <w:rsid w:val="00D94300"/>
    <w:rsid w:val="00D96946"/>
    <w:rsid w:val="00D96AB1"/>
    <w:rsid w:val="00D96E52"/>
    <w:rsid w:val="00DA09EE"/>
    <w:rsid w:val="00DA135E"/>
    <w:rsid w:val="00DA1624"/>
    <w:rsid w:val="00DA1644"/>
    <w:rsid w:val="00DA2A8D"/>
    <w:rsid w:val="00DA3B22"/>
    <w:rsid w:val="00DA412A"/>
    <w:rsid w:val="00DA5ABD"/>
    <w:rsid w:val="00DA6850"/>
    <w:rsid w:val="00DA735C"/>
    <w:rsid w:val="00DB095E"/>
    <w:rsid w:val="00DB1991"/>
    <w:rsid w:val="00DB2691"/>
    <w:rsid w:val="00DB3517"/>
    <w:rsid w:val="00DB3D0F"/>
    <w:rsid w:val="00DB4AB2"/>
    <w:rsid w:val="00DB688F"/>
    <w:rsid w:val="00DB7931"/>
    <w:rsid w:val="00DC0476"/>
    <w:rsid w:val="00DC0B3B"/>
    <w:rsid w:val="00DC1579"/>
    <w:rsid w:val="00DC1C6A"/>
    <w:rsid w:val="00DC3E80"/>
    <w:rsid w:val="00DC4788"/>
    <w:rsid w:val="00DC5B74"/>
    <w:rsid w:val="00DC73CD"/>
    <w:rsid w:val="00DD0C8E"/>
    <w:rsid w:val="00DD36B8"/>
    <w:rsid w:val="00DD447C"/>
    <w:rsid w:val="00DD47DF"/>
    <w:rsid w:val="00DD547C"/>
    <w:rsid w:val="00DD5B0C"/>
    <w:rsid w:val="00DD5C8B"/>
    <w:rsid w:val="00DD6445"/>
    <w:rsid w:val="00DE0556"/>
    <w:rsid w:val="00DE28E0"/>
    <w:rsid w:val="00DE41B0"/>
    <w:rsid w:val="00DE4369"/>
    <w:rsid w:val="00DE564A"/>
    <w:rsid w:val="00DE6295"/>
    <w:rsid w:val="00DE6FBE"/>
    <w:rsid w:val="00DE7B4D"/>
    <w:rsid w:val="00DE7D04"/>
    <w:rsid w:val="00DF07E3"/>
    <w:rsid w:val="00DF0868"/>
    <w:rsid w:val="00DF08BD"/>
    <w:rsid w:val="00DF0A0B"/>
    <w:rsid w:val="00DF0B98"/>
    <w:rsid w:val="00DF124E"/>
    <w:rsid w:val="00DF318E"/>
    <w:rsid w:val="00DF3C2A"/>
    <w:rsid w:val="00DF506B"/>
    <w:rsid w:val="00DF58D7"/>
    <w:rsid w:val="00DF5B05"/>
    <w:rsid w:val="00DF5C65"/>
    <w:rsid w:val="00DFF5D9"/>
    <w:rsid w:val="00E000D2"/>
    <w:rsid w:val="00E019DF"/>
    <w:rsid w:val="00E01C42"/>
    <w:rsid w:val="00E0397C"/>
    <w:rsid w:val="00E03AA1"/>
    <w:rsid w:val="00E0477A"/>
    <w:rsid w:val="00E049F3"/>
    <w:rsid w:val="00E0558E"/>
    <w:rsid w:val="00E05CDD"/>
    <w:rsid w:val="00E077AD"/>
    <w:rsid w:val="00E10428"/>
    <w:rsid w:val="00E11748"/>
    <w:rsid w:val="00E117AF"/>
    <w:rsid w:val="00E11F84"/>
    <w:rsid w:val="00E12543"/>
    <w:rsid w:val="00E12719"/>
    <w:rsid w:val="00E1274C"/>
    <w:rsid w:val="00E15B41"/>
    <w:rsid w:val="00E16C56"/>
    <w:rsid w:val="00E16EB0"/>
    <w:rsid w:val="00E1754D"/>
    <w:rsid w:val="00E17872"/>
    <w:rsid w:val="00E2114B"/>
    <w:rsid w:val="00E21173"/>
    <w:rsid w:val="00E2155E"/>
    <w:rsid w:val="00E2170D"/>
    <w:rsid w:val="00E22743"/>
    <w:rsid w:val="00E23CE6"/>
    <w:rsid w:val="00E23E00"/>
    <w:rsid w:val="00E23F29"/>
    <w:rsid w:val="00E265AC"/>
    <w:rsid w:val="00E265D1"/>
    <w:rsid w:val="00E2661E"/>
    <w:rsid w:val="00E26880"/>
    <w:rsid w:val="00E27073"/>
    <w:rsid w:val="00E27A7B"/>
    <w:rsid w:val="00E27FE1"/>
    <w:rsid w:val="00E2951D"/>
    <w:rsid w:val="00E305F3"/>
    <w:rsid w:val="00E307DC"/>
    <w:rsid w:val="00E30D4A"/>
    <w:rsid w:val="00E31947"/>
    <w:rsid w:val="00E325CF"/>
    <w:rsid w:val="00E325E2"/>
    <w:rsid w:val="00E34E48"/>
    <w:rsid w:val="00E35A8B"/>
    <w:rsid w:val="00E35E4D"/>
    <w:rsid w:val="00E409D8"/>
    <w:rsid w:val="00E4225A"/>
    <w:rsid w:val="00E4350D"/>
    <w:rsid w:val="00E45602"/>
    <w:rsid w:val="00E45FE5"/>
    <w:rsid w:val="00E5013B"/>
    <w:rsid w:val="00E50868"/>
    <w:rsid w:val="00E51083"/>
    <w:rsid w:val="00E512E0"/>
    <w:rsid w:val="00E51414"/>
    <w:rsid w:val="00E515E0"/>
    <w:rsid w:val="00E52ABD"/>
    <w:rsid w:val="00E538D5"/>
    <w:rsid w:val="00E53938"/>
    <w:rsid w:val="00E557C3"/>
    <w:rsid w:val="00E5588C"/>
    <w:rsid w:val="00E5749F"/>
    <w:rsid w:val="00E60068"/>
    <w:rsid w:val="00E600EF"/>
    <w:rsid w:val="00E602AD"/>
    <w:rsid w:val="00E60E3D"/>
    <w:rsid w:val="00E61BAB"/>
    <w:rsid w:val="00E62826"/>
    <w:rsid w:val="00E63411"/>
    <w:rsid w:val="00E6422D"/>
    <w:rsid w:val="00E64D1D"/>
    <w:rsid w:val="00E661B0"/>
    <w:rsid w:val="00E6659E"/>
    <w:rsid w:val="00E66BEF"/>
    <w:rsid w:val="00E67064"/>
    <w:rsid w:val="00E678D5"/>
    <w:rsid w:val="00E67E81"/>
    <w:rsid w:val="00E74348"/>
    <w:rsid w:val="00E743CA"/>
    <w:rsid w:val="00E743F9"/>
    <w:rsid w:val="00E7471B"/>
    <w:rsid w:val="00E74D35"/>
    <w:rsid w:val="00E752ED"/>
    <w:rsid w:val="00E75AF2"/>
    <w:rsid w:val="00E77CFC"/>
    <w:rsid w:val="00E80FEA"/>
    <w:rsid w:val="00E81235"/>
    <w:rsid w:val="00E814D3"/>
    <w:rsid w:val="00E81609"/>
    <w:rsid w:val="00E8286A"/>
    <w:rsid w:val="00E83433"/>
    <w:rsid w:val="00E8455B"/>
    <w:rsid w:val="00E84A24"/>
    <w:rsid w:val="00E84E30"/>
    <w:rsid w:val="00E87073"/>
    <w:rsid w:val="00E87813"/>
    <w:rsid w:val="00E87C8D"/>
    <w:rsid w:val="00E87E91"/>
    <w:rsid w:val="00E903A2"/>
    <w:rsid w:val="00E90A71"/>
    <w:rsid w:val="00E90C21"/>
    <w:rsid w:val="00E90D30"/>
    <w:rsid w:val="00E911D6"/>
    <w:rsid w:val="00E9125F"/>
    <w:rsid w:val="00E918F6"/>
    <w:rsid w:val="00E91B28"/>
    <w:rsid w:val="00E939D3"/>
    <w:rsid w:val="00E93C15"/>
    <w:rsid w:val="00E95907"/>
    <w:rsid w:val="00E95EFE"/>
    <w:rsid w:val="00EA000E"/>
    <w:rsid w:val="00EA1684"/>
    <w:rsid w:val="00EA2022"/>
    <w:rsid w:val="00EA2628"/>
    <w:rsid w:val="00EA2799"/>
    <w:rsid w:val="00EA460F"/>
    <w:rsid w:val="00EA508C"/>
    <w:rsid w:val="00EA51C7"/>
    <w:rsid w:val="00EA604D"/>
    <w:rsid w:val="00EA6DBA"/>
    <w:rsid w:val="00EA6EC6"/>
    <w:rsid w:val="00EA75D6"/>
    <w:rsid w:val="00EB06DD"/>
    <w:rsid w:val="00EB1C5E"/>
    <w:rsid w:val="00EB321B"/>
    <w:rsid w:val="00EB33CA"/>
    <w:rsid w:val="00EB3E9F"/>
    <w:rsid w:val="00EB45A4"/>
    <w:rsid w:val="00EB4814"/>
    <w:rsid w:val="00EB5595"/>
    <w:rsid w:val="00EB5885"/>
    <w:rsid w:val="00EB6D76"/>
    <w:rsid w:val="00EC14A9"/>
    <w:rsid w:val="00EC2E59"/>
    <w:rsid w:val="00EC2EF0"/>
    <w:rsid w:val="00EC456D"/>
    <w:rsid w:val="00EC57F5"/>
    <w:rsid w:val="00EC6035"/>
    <w:rsid w:val="00EC688F"/>
    <w:rsid w:val="00EC76BE"/>
    <w:rsid w:val="00EC7D31"/>
    <w:rsid w:val="00ED09F3"/>
    <w:rsid w:val="00ED0BBD"/>
    <w:rsid w:val="00ED1252"/>
    <w:rsid w:val="00ED3237"/>
    <w:rsid w:val="00ED4898"/>
    <w:rsid w:val="00ED513E"/>
    <w:rsid w:val="00ED5286"/>
    <w:rsid w:val="00ED6987"/>
    <w:rsid w:val="00EE004F"/>
    <w:rsid w:val="00EE02FC"/>
    <w:rsid w:val="00EE0817"/>
    <w:rsid w:val="00EE29D4"/>
    <w:rsid w:val="00EE2CA4"/>
    <w:rsid w:val="00EE3297"/>
    <w:rsid w:val="00EE3628"/>
    <w:rsid w:val="00EE3DB5"/>
    <w:rsid w:val="00EE45D0"/>
    <w:rsid w:val="00EE5576"/>
    <w:rsid w:val="00EE5802"/>
    <w:rsid w:val="00EE5B0B"/>
    <w:rsid w:val="00EE61FB"/>
    <w:rsid w:val="00EE7E53"/>
    <w:rsid w:val="00EE7F18"/>
    <w:rsid w:val="00EF0E9E"/>
    <w:rsid w:val="00EF14BE"/>
    <w:rsid w:val="00EF2C8F"/>
    <w:rsid w:val="00EF31E1"/>
    <w:rsid w:val="00EF44C3"/>
    <w:rsid w:val="00EF4DA7"/>
    <w:rsid w:val="00EF5870"/>
    <w:rsid w:val="00EF7520"/>
    <w:rsid w:val="00EF7C60"/>
    <w:rsid w:val="00F02AAD"/>
    <w:rsid w:val="00F03CF7"/>
    <w:rsid w:val="00F041D7"/>
    <w:rsid w:val="00F042F7"/>
    <w:rsid w:val="00F10023"/>
    <w:rsid w:val="00F11422"/>
    <w:rsid w:val="00F12AE1"/>
    <w:rsid w:val="00F15517"/>
    <w:rsid w:val="00F1631D"/>
    <w:rsid w:val="00F16341"/>
    <w:rsid w:val="00F17407"/>
    <w:rsid w:val="00F20025"/>
    <w:rsid w:val="00F205CB"/>
    <w:rsid w:val="00F21AB4"/>
    <w:rsid w:val="00F237B1"/>
    <w:rsid w:val="00F263E3"/>
    <w:rsid w:val="00F30DA1"/>
    <w:rsid w:val="00F32420"/>
    <w:rsid w:val="00F32B62"/>
    <w:rsid w:val="00F35699"/>
    <w:rsid w:val="00F361CB"/>
    <w:rsid w:val="00F400D0"/>
    <w:rsid w:val="00F415CA"/>
    <w:rsid w:val="00F41D34"/>
    <w:rsid w:val="00F42389"/>
    <w:rsid w:val="00F4589A"/>
    <w:rsid w:val="00F507B3"/>
    <w:rsid w:val="00F5086C"/>
    <w:rsid w:val="00F508B0"/>
    <w:rsid w:val="00F52F6C"/>
    <w:rsid w:val="00F5344A"/>
    <w:rsid w:val="00F54367"/>
    <w:rsid w:val="00F5487B"/>
    <w:rsid w:val="00F56FBA"/>
    <w:rsid w:val="00F6077E"/>
    <w:rsid w:val="00F6107B"/>
    <w:rsid w:val="00F61CEE"/>
    <w:rsid w:val="00F61EAE"/>
    <w:rsid w:val="00F62CBA"/>
    <w:rsid w:val="00F6306B"/>
    <w:rsid w:val="00F6472D"/>
    <w:rsid w:val="00F650F0"/>
    <w:rsid w:val="00F6574B"/>
    <w:rsid w:val="00F65B80"/>
    <w:rsid w:val="00F66C39"/>
    <w:rsid w:val="00F67012"/>
    <w:rsid w:val="00F704E0"/>
    <w:rsid w:val="00F705DC"/>
    <w:rsid w:val="00F7181C"/>
    <w:rsid w:val="00F71E25"/>
    <w:rsid w:val="00F726C7"/>
    <w:rsid w:val="00F757FE"/>
    <w:rsid w:val="00F77B40"/>
    <w:rsid w:val="00F805AD"/>
    <w:rsid w:val="00F81413"/>
    <w:rsid w:val="00F81F1D"/>
    <w:rsid w:val="00F821FB"/>
    <w:rsid w:val="00F82500"/>
    <w:rsid w:val="00F8471A"/>
    <w:rsid w:val="00F84D9C"/>
    <w:rsid w:val="00F863FD"/>
    <w:rsid w:val="00F9072D"/>
    <w:rsid w:val="00F928BB"/>
    <w:rsid w:val="00F933E5"/>
    <w:rsid w:val="00F93C15"/>
    <w:rsid w:val="00F943AC"/>
    <w:rsid w:val="00F946E8"/>
    <w:rsid w:val="00F9524A"/>
    <w:rsid w:val="00F953E2"/>
    <w:rsid w:val="00F954EA"/>
    <w:rsid w:val="00F95BFE"/>
    <w:rsid w:val="00F95C6C"/>
    <w:rsid w:val="00F962FC"/>
    <w:rsid w:val="00F967F5"/>
    <w:rsid w:val="00F97F3E"/>
    <w:rsid w:val="00FA1142"/>
    <w:rsid w:val="00FA2309"/>
    <w:rsid w:val="00FA33A0"/>
    <w:rsid w:val="00FA3832"/>
    <w:rsid w:val="00FA3D13"/>
    <w:rsid w:val="00FA49DE"/>
    <w:rsid w:val="00FA4BE3"/>
    <w:rsid w:val="00FA5459"/>
    <w:rsid w:val="00FA586D"/>
    <w:rsid w:val="00FA6F4A"/>
    <w:rsid w:val="00FA7D4B"/>
    <w:rsid w:val="00FB3B74"/>
    <w:rsid w:val="00FB42A3"/>
    <w:rsid w:val="00FB4699"/>
    <w:rsid w:val="00FB46AC"/>
    <w:rsid w:val="00FB4776"/>
    <w:rsid w:val="00FB4880"/>
    <w:rsid w:val="00FB4A77"/>
    <w:rsid w:val="00FB5306"/>
    <w:rsid w:val="00FB6846"/>
    <w:rsid w:val="00FB6CFE"/>
    <w:rsid w:val="00FB7245"/>
    <w:rsid w:val="00FC1709"/>
    <w:rsid w:val="00FC1D24"/>
    <w:rsid w:val="00FC30DC"/>
    <w:rsid w:val="00FC42A5"/>
    <w:rsid w:val="00FC435F"/>
    <w:rsid w:val="00FC5883"/>
    <w:rsid w:val="00FC61DA"/>
    <w:rsid w:val="00FC63F6"/>
    <w:rsid w:val="00FC7003"/>
    <w:rsid w:val="00FC742E"/>
    <w:rsid w:val="00FC7BF0"/>
    <w:rsid w:val="00FC7E39"/>
    <w:rsid w:val="00FD1810"/>
    <w:rsid w:val="00FD2098"/>
    <w:rsid w:val="00FD3333"/>
    <w:rsid w:val="00FD3583"/>
    <w:rsid w:val="00FD39C7"/>
    <w:rsid w:val="00FD48DF"/>
    <w:rsid w:val="00FD49A5"/>
    <w:rsid w:val="00FD50BF"/>
    <w:rsid w:val="00FD6615"/>
    <w:rsid w:val="00FE12C0"/>
    <w:rsid w:val="00FE1785"/>
    <w:rsid w:val="00FE21D7"/>
    <w:rsid w:val="00FE3DE3"/>
    <w:rsid w:val="00FE40F3"/>
    <w:rsid w:val="00FE5B25"/>
    <w:rsid w:val="00FE6049"/>
    <w:rsid w:val="00FE6208"/>
    <w:rsid w:val="00FE67D7"/>
    <w:rsid w:val="00FE6D66"/>
    <w:rsid w:val="00FE773B"/>
    <w:rsid w:val="00FE7FAB"/>
    <w:rsid w:val="00FF152B"/>
    <w:rsid w:val="00FF523D"/>
    <w:rsid w:val="00FF5ECF"/>
    <w:rsid w:val="00FF628E"/>
    <w:rsid w:val="00FF62D2"/>
    <w:rsid w:val="00FF6FEA"/>
    <w:rsid w:val="0105C4C0"/>
    <w:rsid w:val="01152336"/>
    <w:rsid w:val="0115FECA"/>
    <w:rsid w:val="0116A21A"/>
    <w:rsid w:val="011C6E85"/>
    <w:rsid w:val="01219296"/>
    <w:rsid w:val="0122CCE2"/>
    <w:rsid w:val="0126C4FC"/>
    <w:rsid w:val="0129299D"/>
    <w:rsid w:val="012F83A1"/>
    <w:rsid w:val="0130AF31"/>
    <w:rsid w:val="01311533"/>
    <w:rsid w:val="013B907E"/>
    <w:rsid w:val="013BC9FD"/>
    <w:rsid w:val="013DED74"/>
    <w:rsid w:val="01420274"/>
    <w:rsid w:val="0146283F"/>
    <w:rsid w:val="01513B9B"/>
    <w:rsid w:val="01537E2C"/>
    <w:rsid w:val="01539338"/>
    <w:rsid w:val="0155E99B"/>
    <w:rsid w:val="01576AAA"/>
    <w:rsid w:val="01631C0C"/>
    <w:rsid w:val="01699162"/>
    <w:rsid w:val="01771CC1"/>
    <w:rsid w:val="017C694C"/>
    <w:rsid w:val="01816529"/>
    <w:rsid w:val="01836064"/>
    <w:rsid w:val="018A7598"/>
    <w:rsid w:val="01925D02"/>
    <w:rsid w:val="019AAFD9"/>
    <w:rsid w:val="019AC444"/>
    <w:rsid w:val="019B605D"/>
    <w:rsid w:val="019C0274"/>
    <w:rsid w:val="019E1316"/>
    <w:rsid w:val="01A7827C"/>
    <w:rsid w:val="01B6A0E1"/>
    <w:rsid w:val="01B96AAC"/>
    <w:rsid w:val="01C6C7A0"/>
    <w:rsid w:val="01CF5CB3"/>
    <w:rsid w:val="01CF9105"/>
    <w:rsid w:val="01D1AD75"/>
    <w:rsid w:val="01D5BFFA"/>
    <w:rsid w:val="01D5F29C"/>
    <w:rsid w:val="01E07A62"/>
    <w:rsid w:val="01E0AC08"/>
    <w:rsid w:val="01E263DF"/>
    <w:rsid w:val="01F01BF3"/>
    <w:rsid w:val="01F7F389"/>
    <w:rsid w:val="01FD11C6"/>
    <w:rsid w:val="020091A8"/>
    <w:rsid w:val="0206D016"/>
    <w:rsid w:val="0209D379"/>
    <w:rsid w:val="0217BDC3"/>
    <w:rsid w:val="021921B6"/>
    <w:rsid w:val="021BD072"/>
    <w:rsid w:val="021D1F8B"/>
    <w:rsid w:val="02249586"/>
    <w:rsid w:val="0225FB9B"/>
    <w:rsid w:val="022E7493"/>
    <w:rsid w:val="0231F623"/>
    <w:rsid w:val="0234C7C0"/>
    <w:rsid w:val="023B0931"/>
    <w:rsid w:val="026058CB"/>
    <w:rsid w:val="026F3573"/>
    <w:rsid w:val="0270A2FA"/>
    <w:rsid w:val="02729798"/>
    <w:rsid w:val="027901EE"/>
    <w:rsid w:val="0283F9CD"/>
    <w:rsid w:val="0287A79F"/>
    <w:rsid w:val="02889A17"/>
    <w:rsid w:val="0292C6FD"/>
    <w:rsid w:val="029889B2"/>
    <w:rsid w:val="0299CF55"/>
    <w:rsid w:val="029A2170"/>
    <w:rsid w:val="029F04E9"/>
    <w:rsid w:val="029FA92B"/>
    <w:rsid w:val="02A339D1"/>
    <w:rsid w:val="02A5F8CB"/>
    <w:rsid w:val="02A77EE1"/>
    <w:rsid w:val="02B04606"/>
    <w:rsid w:val="02BE8406"/>
    <w:rsid w:val="02C18C87"/>
    <w:rsid w:val="02C1FA63"/>
    <w:rsid w:val="02CA546E"/>
    <w:rsid w:val="02CB6750"/>
    <w:rsid w:val="02D4FFA2"/>
    <w:rsid w:val="02DC076F"/>
    <w:rsid w:val="02DC33EB"/>
    <w:rsid w:val="02DC69D0"/>
    <w:rsid w:val="02F93686"/>
    <w:rsid w:val="02FFABEF"/>
    <w:rsid w:val="02FFBCD0"/>
    <w:rsid w:val="03020E61"/>
    <w:rsid w:val="03055B37"/>
    <w:rsid w:val="03161060"/>
    <w:rsid w:val="0320A89F"/>
    <w:rsid w:val="0326D387"/>
    <w:rsid w:val="03289E32"/>
    <w:rsid w:val="032F0BC1"/>
    <w:rsid w:val="03322F50"/>
    <w:rsid w:val="033F092B"/>
    <w:rsid w:val="034206B4"/>
    <w:rsid w:val="0347F706"/>
    <w:rsid w:val="03543527"/>
    <w:rsid w:val="035F62FE"/>
    <w:rsid w:val="036446E0"/>
    <w:rsid w:val="0369C7E3"/>
    <w:rsid w:val="037AF377"/>
    <w:rsid w:val="03820ACC"/>
    <w:rsid w:val="03920CFB"/>
    <w:rsid w:val="03924928"/>
    <w:rsid w:val="03A94C1B"/>
    <w:rsid w:val="03AC7D42"/>
    <w:rsid w:val="03B26D4E"/>
    <w:rsid w:val="03B2B57A"/>
    <w:rsid w:val="03BA46DB"/>
    <w:rsid w:val="03BE6540"/>
    <w:rsid w:val="03C0AC7E"/>
    <w:rsid w:val="03CC89E5"/>
    <w:rsid w:val="03F814DE"/>
    <w:rsid w:val="03F82CA0"/>
    <w:rsid w:val="03FD8566"/>
    <w:rsid w:val="04044812"/>
    <w:rsid w:val="0404E252"/>
    <w:rsid w:val="0406436E"/>
    <w:rsid w:val="0407244A"/>
    <w:rsid w:val="040C5DE5"/>
    <w:rsid w:val="040E39F2"/>
    <w:rsid w:val="04108B51"/>
    <w:rsid w:val="04232B97"/>
    <w:rsid w:val="04232CF1"/>
    <w:rsid w:val="042FF049"/>
    <w:rsid w:val="0432071D"/>
    <w:rsid w:val="04368376"/>
    <w:rsid w:val="043F23F5"/>
    <w:rsid w:val="0442EFE1"/>
    <w:rsid w:val="04433207"/>
    <w:rsid w:val="0447B2D8"/>
    <w:rsid w:val="0463D00B"/>
    <w:rsid w:val="04686666"/>
    <w:rsid w:val="047124B9"/>
    <w:rsid w:val="04755EC2"/>
    <w:rsid w:val="0475CCC7"/>
    <w:rsid w:val="047EBAAE"/>
    <w:rsid w:val="047F2DEB"/>
    <w:rsid w:val="0489426C"/>
    <w:rsid w:val="048F8ED9"/>
    <w:rsid w:val="0497E589"/>
    <w:rsid w:val="049A9868"/>
    <w:rsid w:val="049AA16C"/>
    <w:rsid w:val="04A3CFB7"/>
    <w:rsid w:val="04A542EE"/>
    <w:rsid w:val="04AD2B96"/>
    <w:rsid w:val="04ADE24E"/>
    <w:rsid w:val="04C029E9"/>
    <w:rsid w:val="04D1453E"/>
    <w:rsid w:val="04D55D34"/>
    <w:rsid w:val="04DDAF46"/>
    <w:rsid w:val="04E1E707"/>
    <w:rsid w:val="04E2E6BF"/>
    <w:rsid w:val="04E3F19C"/>
    <w:rsid w:val="04EA5CE9"/>
    <w:rsid w:val="04EE31C9"/>
    <w:rsid w:val="04F10D3B"/>
    <w:rsid w:val="04F2B78F"/>
    <w:rsid w:val="04F97E34"/>
    <w:rsid w:val="05053800"/>
    <w:rsid w:val="0506F53A"/>
    <w:rsid w:val="05089AC7"/>
    <w:rsid w:val="05120022"/>
    <w:rsid w:val="0518F094"/>
    <w:rsid w:val="051A5ED8"/>
    <w:rsid w:val="051A6689"/>
    <w:rsid w:val="051C1BAC"/>
    <w:rsid w:val="051D20EE"/>
    <w:rsid w:val="05211E58"/>
    <w:rsid w:val="0523F0D3"/>
    <w:rsid w:val="052B26ED"/>
    <w:rsid w:val="052E481B"/>
    <w:rsid w:val="052F8B4E"/>
    <w:rsid w:val="0535BB97"/>
    <w:rsid w:val="053E1FBE"/>
    <w:rsid w:val="0540B19F"/>
    <w:rsid w:val="054585B7"/>
    <w:rsid w:val="055B341F"/>
    <w:rsid w:val="055C46EE"/>
    <w:rsid w:val="055DCBF0"/>
    <w:rsid w:val="056D84D7"/>
    <w:rsid w:val="056F0411"/>
    <w:rsid w:val="057DDA1E"/>
    <w:rsid w:val="05871D75"/>
    <w:rsid w:val="058F7B6C"/>
    <w:rsid w:val="05A04B25"/>
    <w:rsid w:val="05A29D7D"/>
    <w:rsid w:val="05A45A93"/>
    <w:rsid w:val="05AAC30F"/>
    <w:rsid w:val="05B1F9A7"/>
    <w:rsid w:val="05B23930"/>
    <w:rsid w:val="05B82BA5"/>
    <w:rsid w:val="05BA8715"/>
    <w:rsid w:val="05BBCA46"/>
    <w:rsid w:val="05BFDDC2"/>
    <w:rsid w:val="05CF1D8E"/>
    <w:rsid w:val="05CF7804"/>
    <w:rsid w:val="05D04127"/>
    <w:rsid w:val="05D6B71A"/>
    <w:rsid w:val="05EBAA3F"/>
    <w:rsid w:val="05F2977B"/>
    <w:rsid w:val="05F78F78"/>
    <w:rsid w:val="05FF2A43"/>
    <w:rsid w:val="06052437"/>
    <w:rsid w:val="06055A70"/>
    <w:rsid w:val="060A8CD0"/>
    <w:rsid w:val="0621908C"/>
    <w:rsid w:val="0621D110"/>
    <w:rsid w:val="06332FC6"/>
    <w:rsid w:val="063439BE"/>
    <w:rsid w:val="063F4F2C"/>
    <w:rsid w:val="064961D7"/>
    <w:rsid w:val="064D6494"/>
    <w:rsid w:val="064EEA0A"/>
    <w:rsid w:val="065032A7"/>
    <w:rsid w:val="0653350A"/>
    <w:rsid w:val="065AA81C"/>
    <w:rsid w:val="065CC0E5"/>
    <w:rsid w:val="06766156"/>
    <w:rsid w:val="0680AA44"/>
    <w:rsid w:val="068268A7"/>
    <w:rsid w:val="068BBF41"/>
    <w:rsid w:val="069413D2"/>
    <w:rsid w:val="069F6E22"/>
    <w:rsid w:val="06D69FFB"/>
    <w:rsid w:val="06D9FB03"/>
    <w:rsid w:val="06DD57E6"/>
    <w:rsid w:val="06EA6B63"/>
    <w:rsid w:val="06EEB46D"/>
    <w:rsid w:val="070172BF"/>
    <w:rsid w:val="070282DD"/>
    <w:rsid w:val="07061493"/>
    <w:rsid w:val="071268E8"/>
    <w:rsid w:val="071742A5"/>
    <w:rsid w:val="0719AE8E"/>
    <w:rsid w:val="071AAFB9"/>
    <w:rsid w:val="0723F1F6"/>
    <w:rsid w:val="07334307"/>
    <w:rsid w:val="074520BA"/>
    <w:rsid w:val="074D88DA"/>
    <w:rsid w:val="0752B1DF"/>
    <w:rsid w:val="0762CFA3"/>
    <w:rsid w:val="0775EFD8"/>
    <w:rsid w:val="0778CEC9"/>
    <w:rsid w:val="0779FE8C"/>
    <w:rsid w:val="0796B471"/>
    <w:rsid w:val="07A57A06"/>
    <w:rsid w:val="07B15424"/>
    <w:rsid w:val="07B75D93"/>
    <w:rsid w:val="07CE01C8"/>
    <w:rsid w:val="07D48DA7"/>
    <w:rsid w:val="07DBF455"/>
    <w:rsid w:val="07E941FA"/>
    <w:rsid w:val="07ECCD64"/>
    <w:rsid w:val="07FDD000"/>
    <w:rsid w:val="07FEC767"/>
    <w:rsid w:val="080ABA21"/>
    <w:rsid w:val="080C77BF"/>
    <w:rsid w:val="081007E7"/>
    <w:rsid w:val="08127EFF"/>
    <w:rsid w:val="08167CAD"/>
    <w:rsid w:val="081EE3ED"/>
    <w:rsid w:val="08265095"/>
    <w:rsid w:val="082E7DC0"/>
    <w:rsid w:val="082EACF6"/>
    <w:rsid w:val="0838F543"/>
    <w:rsid w:val="084244F0"/>
    <w:rsid w:val="084AD373"/>
    <w:rsid w:val="08526EB4"/>
    <w:rsid w:val="0859DDB8"/>
    <w:rsid w:val="085D924C"/>
    <w:rsid w:val="085DAF05"/>
    <w:rsid w:val="0862495A"/>
    <w:rsid w:val="08656DE9"/>
    <w:rsid w:val="08666772"/>
    <w:rsid w:val="0867CD91"/>
    <w:rsid w:val="0871FCB1"/>
    <w:rsid w:val="087A19F9"/>
    <w:rsid w:val="088A6DDF"/>
    <w:rsid w:val="088CF300"/>
    <w:rsid w:val="088D0BE1"/>
    <w:rsid w:val="088DA1DE"/>
    <w:rsid w:val="08932670"/>
    <w:rsid w:val="089E3204"/>
    <w:rsid w:val="089FD6E7"/>
    <w:rsid w:val="08A3D7A3"/>
    <w:rsid w:val="08A99CF8"/>
    <w:rsid w:val="08AFF966"/>
    <w:rsid w:val="08C1434B"/>
    <w:rsid w:val="08CA5BE6"/>
    <w:rsid w:val="08CA646F"/>
    <w:rsid w:val="08CB849C"/>
    <w:rsid w:val="08D724CA"/>
    <w:rsid w:val="08D81CC0"/>
    <w:rsid w:val="08F7667D"/>
    <w:rsid w:val="0907BA10"/>
    <w:rsid w:val="090AC792"/>
    <w:rsid w:val="090C830A"/>
    <w:rsid w:val="090F0CC4"/>
    <w:rsid w:val="091F68AF"/>
    <w:rsid w:val="092102E8"/>
    <w:rsid w:val="092412DE"/>
    <w:rsid w:val="092F6257"/>
    <w:rsid w:val="093B279D"/>
    <w:rsid w:val="094AB455"/>
    <w:rsid w:val="094E7C37"/>
    <w:rsid w:val="094EBBD8"/>
    <w:rsid w:val="097405CA"/>
    <w:rsid w:val="09794CB7"/>
    <w:rsid w:val="097C41FA"/>
    <w:rsid w:val="09810298"/>
    <w:rsid w:val="098A68FF"/>
    <w:rsid w:val="098A6E97"/>
    <w:rsid w:val="09913525"/>
    <w:rsid w:val="0993178E"/>
    <w:rsid w:val="099646E0"/>
    <w:rsid w:val="0997664C"/>
    <w:rsid w:val="0998F3D5"/>
    <w:rsid w:val="09A14753"/>
    <w:rsid w:val="09AB3AC3"/>
    <w:rsid w:val="09BD38B3"/>
    <w:rsid w:val="09BE0C96"/>
    <w:rsid w:val="09C1CDE3"/>
    <w:rsid w:val="09CDFBF4"/>
    <w:rsid w:val="09D4D3E3"/>
    <w:rsid w:val="09D69D7E"/>
    <w:rsid w:val="09E256A2"/>
    <w:rsid w:val="09E3DC25"/>
    <w:rsid w:val="09EAED14"/>
    <w:rsid w:val="09EC724B"/>
    <w:rsid w:val="09F1E5AB"/>
    <w:rsid w:val="09FA2944"/>
    <w:rsid w:val="09FA7CE0"/>
    <w:rsid w:val="0A0840E4"/>
    <w:rsid w:val="0A084425"/>
    <w:rsid w:val="0A100389"/>
    <w:rsid w:val="0A119DF2"/>
    <w:rsid w:val="0A16C3D7"/>
    <w:rsid w:val="0A19E9EE"/>
    <w:rsid w:val="0A1C02FC"/>
    <w:rsid w:val="0A1C9F60"/>
    <w:rsid w:val="0A1D01F9"/>
    <w:rsid w:val="0A1E230A"/>
    <w:rsid w:val="0A22C95F"/>
    <w:rsid w:val="0A2D4855"/>
    <w:rsid w:val="0A40EF5E"/>
    <w:rsid w:val="0A41D5D9"/>
    <w:rsid w:val="0A44D2F4"/>
    <w:rsid w:val="0A4B2433"/>
    <w:rsid w:val="0A556326"/>
    <w:rsid w:val="0A5AEDF0"/>
    <w:rsid w:val="0A5B9227"/>
    <w:rsid w:val="0A5DB4A8"/>
    <w:rsid w:val="0A6E3DD1"/>
    <w:rsid w:val="0A7B4878"/>
    <w:rsid w:val="0A7FEB25"/>
    <w:rsid w:val="0A86DBFB"/>
    <w:rsid w:val="0A86F024"/>
    <w:rsid w:val="0A94098B"/>
    <w:rsid w:val="0A96479A"/>
    <w:rsid w:val="0A999D0D"/>
    <w:rsid w:val="0A9D324A"/>
    <w:rsid w:val="0AA0F2A8"/>
    <w:rsid w:val="0AB13755"/>
    <w:rsid w:val="0AB7E62D"/>
    <w:rsid w:val="0ABE8682"/>
    <w:rsid w:val="0AC212D5"/>
    <w:rsid w:val="0AC562B2"/>
    <w:rsid w:val="0AC92E3E"/>
    <w:rsid w:val="0AD7170B"/>
    <w:rsid w:val="0AEE0428"/>
    <w:rsid w:val="0AF16533"/>
    <w:rsid w:val="0AF5121A"/>
    <w:rsid w:val="0AF6C480"/>
    <w:rsid w:val="0AF98778"/>
    <w:rsid w:val="0AFEF247"/>
    <w:rsid w:val="0B00562E"/>
    <w:rsid w:val="0B00E30E"/>
    <w:rsid w:val="0B0E716A"/>
    <w:rsid w:val="0B17A693"/>
    <w:rsid w:val="0B19618C"/>
    <w:rsid w:val="0B1DF427"/>
    <w:rsid w:val="0B24BFBC"/>
    <w:rsid w:val="0B28A9A9"/>
    <w:rsid w:val="0B30DD15"/>
    <w:rsid w:val="0B320692"/>
    <w:rsid w:val="0B346128"/>
    <w:rsid w:val="0B352119"/>
    <w:rsid w:val="0B36BC5C"/>
    <w:rsid w:val="0B36E55B"/>
    <w:rsid w:val="0B38C8AD"/>
    <w:rsid w:val="0B3A3CF1"/>
    <w:rsid w:val="0B46237E"/>
    <w:rsid w:val="0B482C0E"/>
    <w:rsid w:val="0B5BADFA"/>
    <w:rsid w:val="0B656FC1"/>
    <w:rsid w:val="0B6E70A5"/>
    <w:rsid w:val="0B721C09"/>
    <w:rsid w:val="0B738330"/>
    <w:rsid w:val="0B7499F8"/>
    <w:rsid w:val="0B766B94"/>
    <w:rsid w:val="0B776198"/>
    <w:rsid w:val="0B7E6BDE"/>
    <w:rsid w:val="0B856350"/>
    <w:rsid w:val="0B96D79E"/>
    <w:rsid w:val="0BA037A8"/>
    <w:rsid w:val="0BA5066F"/>
    <w:rsid w:val="0BA8129D"/>
    <w:rsid w:val="0BAC5C46"/>
    <w:rsid w:val="0BB21DBA"/>
    <w:rsid w:val="0BB2740D"/>
    <w:rsid w:val="0BBE0735"/>
    <w:rsid w:val="0BC5F3AB"/>
    <w:rsid w:val="0BF7F0B8"/>
    <w:rsid w:val="0C0061DB"/>
    <w:rsid w:val="0C0563E9"/>
    <w:rsid w:val="0C08E17D"/>
    <w:rsid w:val="0C17C125"/>
    <w:rsid w:val="0C256948"/>
    <w:rsid w:val="0C2BEC88"/>
    <w:rsid w:val="0C2EF0C3"/>
    <w:rsid w:val="0C3F095C"/>
    <w:rsid w:val="0C406141"/>
    <w:rsid w:val="0C4EBD0D"/>
    <w:rsid w:val="0C5D2DF9"/>
    <w:rsid w:val="0C6001E4"/>
    <w:rsid w:val="0C65CED2"/>
    <w:rsid w:val="0C6C9719"/>
    <w:rsid w:val="0C7023DC"/>
    <w:rsid w:val="0C70B84C"/>
    <w:rsid w:val="0C76EF00"/>
    <w:rsid w:val="0C9E0039"/>
    <w:rsid w:val="0CB5D5B4"/>
    <w:rsid w:val="0CC9C53C"/>
    <w:rsid w:val="0CCEA35D"/>
    <w:rsid w:val="0CDF88F5"/>
    <w:rsid w:val="0CE388EB"/>
    <w:rsid w:val="0CE99DAD"/>
    <w:rsid w:val="0CEB3095"/>
    <w:rsid w:val="0CECAFDF"/>
    <w:rsid w:val="0CFCC73E"/>
    <w:rsid w:val="0D062561"/>
    <w:rsid w:val="0D07393D"/>
    <w:rsid w:val="0D11235A"/>
    <w:rsid w:val="0D2330CE"/>
    <w:rsid w:val="0D2379EA"/>
    <w:rsid w:val="0D24BF41"/>
    <w:rsid w:val="0D2A246C"/>
    <w:rsid w:val="0D32EAD5"/>
    <w:rsid w:val="0D417DA1"/>
    <w:rsid w:val="0D423D9E"/>
    <w:rsid w:val="0D471AE2"/>
    <w:rsid w:val="0D47F490"/>
    <w:rsid w:val="0D48D977"/>
    <w:rsid w:val="0D4CA0B0"/>
    <w:rsid w:val="0D4F3FF1"/>
    <w:rsid w:val="0D6885B8"/>
    <w:rsid w:val="0D6CBED8"/>
    <w:rsid w:val="0D77CEA0"/>
    <w:rsid w:val="0D7CA7C7"/>
    <w:rsid w:val="0D7F1F5D"/>
    <w:rsid w:val="0D8B5974"/>
    <w:rsid w:val="0D91F1ED"/>
    <w:rsid w:val="0D975036"/>
    <w:rsid w:val="0D9EEE83"/>
    <w:rsid w:val="0D9F7F44"/>
    <w:rsid w:val="0DA9463B"/>
    <w:rsid w:val="0DAA3AB3"/>
    <w:rsid w:val="0DB1C99A"/>
    <w:rsid w:val="0DB5C0A9"/>
    <w:rsid w:val="0DB7DBEC"/>
    <w:rsid w:val="0DB8AF93"/>
    <w:rsid w:val="0DB95FF8"/>
    <w:rsid w:val="0DC0D195"/>
    <w:rsid w:val="0DC43610"/>
    <w:rsid w:val="0DC5C524"/>
    <w:rsid w:val="0DC5E3F7"/>
    <w:rsid w:val="0DC6784E"/>
    <w:rsid w:val="0DD38356"/>
    <w:rsid w:val="0DD5FCB3"/>
    <w:rsid w:val="0DD9F998"/>
    <w:rsid w:val="0DE03049"/>
    <w:rsid w:val="0DED175C"/>
    <w:rsid w:val="0DEE2441"/>
    <w:rsid w:val="0E046132"/>
    <w:rsid w:val="0E095269"/>
    <w:rsid w:val="0E0BF932"/>
    <w:rsid w:val="0E17762D"/>
    <w:rsid w:val="0E1987D4"/>
    <w:rsid w:val="0E22AA76"/>
    <w:rsid w:val="0E3133BA"/>
    <w:rsid w:val="0E3630CC"/>
    <w:rsid w:val="0E3BEE2A"/>
    <w:rsid w:val="0E415D58"/>
    <w:rsid w:val="0E4F96AF"/>
    <w:rsid w:val="0E58EC86"/>
    <w:rsid w:val="0E5C0CC4"/>
    <w:rsid w:val="0E5F5EA1"/>
    <w:rsid w:val="0E607D6E"/>
    <w:rsid w:val="0E613DE4"/>
    <w:rsid w:val="0E63149A"/>
    <w:rsid w:val="0E668A4B"/>
    <w:rsid w:val="0E75BAD4"/>
    <w:rsid w:val="0E78E940"/>
    <w:rsid w:val="0E797558"/>
    <w:rsid w:val="0E813729"/>
    <w:rsid w:val="0E82223A"/>
    <w:rsid w:val="0E8CC523"/>
    <w:rsid w:val="0E984C7C"/>
    <w:rsid w:val="0E98B2EE"/>
    <w:rsid w:val="0E99038E"/>
    <w:rsid w:val="0EA5FA9E"/>
    <w:rsid w:val="0EA6069A"/>
    <w:rsid w:val="0EA72613"/>
    <w:rsid w:val="0EB1665D"/>
    <w:rsid w:val="0EB7C29E"/>
    <w:rsid w:val="0EBE4352"/>
    <w:rsid w:val="0ECC964F"/>
    <w:rsid w:val="0ECDB93E"/>
    <w:rsid w:val="0ECFD90B"/>
    <w:rsid w:val="0ED0713A"/>
    <w:rsid w:val="0ED47EC1"/>
    <w:rsid w:val="0EDDF5F1"/>
    <w:rsid w:val="0EE4AD7A"/>
    <w:rsid w:val="0EEC2047"/>
    <w:rsid w:val="0EF0D7F0"/>
    <w:rsid w:val="0EF8AB78"/>
    <w:rsid w:val="0EFAFBEE"/>
    <w:rsid w:val="0EFBEBEA"/>
    <w:rsid w:val="0F009323"/>
    <w:rsid w:val="0F0165AF"/>
    <w:rsid w:val="0F06502E"/>
    <w:rsid w:val="0F0A10D0"/>
    <w:rsid w:val="0F177A0E"/>
    <w:rsid w:val="0F29FE99"/>
    <w:rsid w:val="0F2E645E"/>
    <w:rsid w:val="0F33E03B"/>
    <w:rsid w:val="0F381CDF"/>
    <w:rsid w:val="0F390055"/>
    <w:rsid w:val="0F3B0DD7"/>
    <w:rsid w:val="0F40E7F6"/>
    <w:rsid w:val="0F42FF23"/>
    <w:rsid w:val="0F43B460"/>
    <w:rsid w:val="0F45C8A6"/>
    <w:rsid w:val="0F471A84"/>
    <w:rsid w:val="0F58B449"/>
    <w:rsid w:val="0F651512"/>
    <w:rsid w:val="0F81D19E"/>
    <w:rsid w:val="0F893E55"/>
    <w:rsid w:val="0F896598"/>
    <w:rsid w:val="0F8A1B71"/>
    <w:rsid w:val="0F8DB77E"/>
    <w:rsid w:val="0F8F40A9"/>
    <w:rsid w:val="0F9BEBF5"/>
    <w:rsid w:val="0F9D78D7"/>
    <w:rsid w:val="0F9FEC3C"/>
    <w:rsid w:val="0FA1E30E"/>
    <w:rsid w:val="0FA33DF7"/>
    <w:rsid w:val="0FA4DD5E"/>
    <w:rsid w:val="0FBF8095"/>
    <w:rsid w:val="0FC190CD"/>
    <w:rsid w:val="0FC7E71F"/>
    <w:rsid w:val="0FC92ED9"/>
    <w:rsid w:val="0FCDBC70"/>
    <w:rsid w:val="0FCF772B"/>
    <w:rsid w:val="0FD29CD1"/>
    <w:rsid w:val="0FDE2AAE"/>
    <w:rsid w:val="0FE24CED"/>
    <w:rsid w:val="0FE32426"/>
    <w:rsid w:val="0FE3E356"/>
    <w:rsid w:val="0FE713CC"/>
    <w:rsid w:val="0FEE4314"/>
    <w:rsid w:val="1010EA6F"/>
    <w:rsid w:val="101119AF"/>
    <w:rsid w:val="10123692"/>
    <w:rsid w:val="1017224E"/>
    <w:rsid w:val="101C81FF"/>
    <w:rsid w:val="101DAE0E"/>
    <w:rsid w:val="101F9CDC"/>
    <w:rsid w:val="10241E26"/>
    <w:rsid w:val="103358BC"/>
    <w:rsid w:val="10376940"/>
    <w:rsid w:val="1044D801"/>
    <w:rsid w:val="10482EA7"/>
    <w:rsid w:val="1048B344"/>
    <w:rsid w:val="105E473A"/>
    <w:rsid w:val="1065ECF2"/>
    <w:rsid w:val="1077617F"/>
    <w:rsid w:val="1083C7DD"/>
    <w:rsid w:val="108D06BD"/>
    <w:rsid w:val="1090CB88"/>
    <w:rsid w:val="10971BDF"/>
    <w:rsid w:val="10998F86"/>
    <w:rsid w:val="10A04214"/>
    <w:rsid w:val="10A3752F"/>
    <w:rsid w:val="10A958B6"/>
    <w:rsid w:val="10ADCF75"/>
    <w:rsid w:val="10B42241"/>
    <w:rsid w:val="10B61C83"/>
    <w:rsid w:val="10B7F0E8"/>
    <w:rsid w:val="10B9F64F"/>
    <w:rsid w:val="10BDC637"/>
    <w:rsid w:val="10BECFE6"/>
    <w:rsid w:val="10C08E8E"/>
    <w:rsid w:val="10C215BC"/>
    <w:rsid w:val="10C218F4"/>
    <w:rsid w:val="10C2989D"/>
    <w:rsid w:val="10CED721"/>
    <w:rsid w:val="10CF26EF"/>
    <w:rsid w:val="10DCA9B3"/>
    <w:rsid w:val="10DCE182"/>
    <w:rsid w:val="10DEC8B0"/>
    <w:rsid w:val="10E0924A"/>
    <w:rsid w:val="10E35D75"/>
    <w:rsid w:val="10E40678"/>
    <w:rsid w:val="10E446F7"/>
    <w:rsid w:val="10ED9A7B"/>
    <w:rsid w:val="10F3D014"/>
    <w:rsid w:val="10F7B74E"/>
    <w:rsid w:val="10FC877A"/>
    <w:rsid w:val="10FEEDC6"/>
    <w:rsid w:val="1105A1A6"/>
    <w:rsid w:val="110BA623"/>
    <w:rsid w:val="111708DA"/>
    <w:rsid w:val="11172687"/>
    <w:rsid w:val="112365E3"/>
    <w:rsid w:val="1126BE7B"/>
    <w:rsid w:val="11312FD1"/>
    <w:rsid w:val="11336E0F"/>
    <w:rsid w:val="113D00C1"/>
    <w:rsid w:val="113D2A29"/>
    <w:rsid w:val="113D8980"/>
    <w:rsid w:val="11479485"/>
    <w:rsid w:val="114B01EE"/>
    <w:rsid w:val="114FD824"/>
    <w:rsid w:val="115A36C0"/>
    <w:rsid w:val="115B31D5"/>
    <w:rsid w:val="115FB1A6"/>
    <w:rsid w:val="115FFD5B"/>
    <w:rsid w:val="1162A401"/>
    <w:rsid w:val="11638F67"/>
    <w:rsid w:val="11688DDE"/>
    <w:rsid w:val="11719855"/>
    <w:rsid w:val="1176B18E"/>
    <w:rsid w:val="1178A4CF"/>
    <w:rsid w:val="118911C6"/>
    <w:rsid w:val="118CC836"/>
    <w:rsid w:val="11946F45"/>
    <w:rsid w:val="11950CF3"/>
    <w:rsid w:val="11968D38"/>
    <w:rsid w:val="119A4621"/>
    <w:rsid w:val="11A29030"/>
    <w:rsid w:val="11A2B8D0"/>
    <w:rsid w:val="11AC854E"/>
    <w:rsid w:val="11B772EE"/>
    <w:rsid w:val="11BDCF67"/>
    <w:rsid w:val="11C66614"/>
    <w:rsid w:val="11C722FB"/>
    <w:rsid w:val="11CEB66C"/>
    <w:rsid w:val="11DB301A"/>
    <w:rsid w:val="11DDF06D"/>
    <w:rsid w:val="11DEA36D"/>
    <w:rsid w:val="11E1ABB2"/>
    <w:rsid w:val="11F06F4A"/>
    <w:rsid w:val="11F32ECC"/>
    <w:rsid w:val="120578E6"/>
    <w:rsid w:val="12063801"/>
    <w:rsid w:val="1206712D"/>
    <w:rsid w:val="120725CB"/>
    <w:rsid w:val="120E8858"/>
    <w:rsid w:val="12140938"/>
    <w:rsid w:val="12148341"/>
    <w:rsid w:val="12183FD9"/>
    <w:rsid w:val="122C0FB7"/>
    <w:rsid w:val="124C12D1"/>
    <w:rsid w:val="12505FC0"/>
    <w:rsid w:val="12618192"/>
    <w:rsid w:val="12625378"/>
    <w:rsid w:val="1269B7F0"/>
    <w:rsid w:val="126F75CE"/>
    <w:rsid w:val="12725FA3"/>
    <w:rsid w:val="12789543"/>
    <w:rsid w:val="127A369E"/>
    <w:rsid w:val="127EF814"/>
    <w:rsid w:val="128916E1"/>
    <w:rsid w:val="1289FDEE"/>
    <w:rsid w:val="1290D7BF"/>
    <w:rsid w:val="12957645"/>
    <w:rsid w:val="12957C89"/>
    <w:rsid w:val="129E6F89"/>
    <w:rsid w:val="12B0A6D6"/>
    <w:rsid w:val="12B43F48"/>
    <w:rsid w:val="12BCE6A8"/>
    <w:rsid w:val="12BDE9C5"/>
    <w:rsid w:val="12BFFFAF"/>
    <w:rsid w:val="12CBD08B"/>
    <w:rsid w:val="12D1C862"/>
    <w:rsid w:val="12D5E3DA"/>
    <w:rsid w:val="12E1AAF3"/>
    <w:rsid w:val="12E22597"/>
    <w:rsid w:val="12EAB7A2"/>
    <w:rsid w:val="12ECFA5F"/>
    <w:rsid w:val="12F42D20"/>
    <w:rsid w:val="12F60292"/>
    <w:rsid w:val="13058EA6"/>
    <w:rsid w:val="130F5A98"/>
    <w:rsid w:val="13156683"/>
    <w:rsid w:val="1316A711"/>
    <w:rsid w:val="131B79D9"/>
    <w:rsid w:val="131EED8F"/>
    <w:rsid w:val="131F59D8"/>
    <w:rsid w:val="1326B6AB"/>
    <w:rsid w:val="13272D4D"/>
    <w:rsid w:val="132885B5"/>
    <w:rsid w:val="1332059F"/>
    <w:rsid w:val="1334F22C"/>
    <w:rsid w:val="1336852B"/>
    <w:rsid w:val="134044FE"/>
    <w:rsid w:val="134BEC25"/>
    <w:rsid w:val="134D116C"/>
    <w:rsid w:val="134F0BC1"/>
    <w:rsid w:val="1353583F"/>
    <w:rsid w:val="1357DDB1"/>
    <w:rsid w:val="136723E8"/>
    <w:rsid w:val="136EF2A5"/>
    <w:rsid w:val="137AE360"/>
    <w:rsid w:val="1387C167"/>
    <w:rsid w:val="138B5632"/>
    <w:rsid w:val="138CDC4E"/>
    <w:rsid w:val="1391ADBC"/>
    <w:rsid w:val="139767C9"/>
    <w:rsid w:val="139A260C"/>
    <w:rsid w:val="139D73C5"/>
    <w:rsid w:val="13A0FCAA"/>
    <w:rsid w:val="13A13223"/>
    <w:rsid w:val="13A5F67F"/>
    <w:rsid w:val="13AD673A"/>
    <w:rsid w:val="13AE415A"/>
    <w:rsid w:val="13BAFD7C"/>
    <w:rsid w:val="13C1318A"/>
    <w:rsid w:val="13C27776"/>
    <w:rsid w:val="13C5C0AE"/>
    <w:rsid w:val="13C96B0B"/>
    <w:rsid w:val="13D2ABB8"/>
    <w:rsid w:val="13D8B749"/>
    <w:rsid w:val="13D9635E"/>
    <w:rsid w:val="13DD9B41"/>
    <w:rsid w:val="13E1FB70"/>
    <w:rsid w:val="13E41783"/>
    <w:rsid w:val="13EFE5EF"/>
    <w:rsid w:val="13F95EE9"/>
    <w:rsid w:val="14058C60"/>
    <w:rsid w:val="140EDE6F"/>
    <w:rsid w:val="1414577C"/>
    <w:rsid w:val="141BBBC3"/>
    <w:rsid w:val="141E14C9"/>
    <w:rsid w:val="1427131A"/>
    <w:rsid w:val="14347A01"/>
    <w:rsid w:val="143ACCF7"/>
    <w:rsid w:val="143B16C8"/>
    <w:rsid w:val="143B1ACD"/>
    <w:rsid w:val="143E8722"/>
    <w:rsid w:val="1455D2E1"/>
    <w:rsid w:val="1461E2D5"/>
    <w:rsid w:val="146D9522"/>
    <w:rsid w:val="14747623"/>
    <w:rsid w:val="147AD5CA"/>
    <w:rsid w:val="147D3143"/>
    <w:rsid w:val="147E424F"/>
    <w:rsid w:val="147E5E14"/>
    <w:rsid w:val="148032B3"/>
    <w:rsid w:val="14A5D2AB"/>
    <w:rsid w:val="14B23CAB"/>
    <w:rsid w:val="14BD6096"/>
    <w:rsid w:val="14CAB4F3"/>
    <w:rsid w:val="14D40A1E"/>
    <w:rsid w:val="14D90D31"/>
    <w:rsid w:val="14DE6D90"/>
    <w:rsid w:val="14E02AC7"/>
    <w:rsid w:val="14E5383E"/>
    <w:rsid w:val="14E8EF1E"/>
    <w:rsid w:val="14E9A8B4"/>
    <w:rsid w:val="14EC9A25"/>
    <w:rsid w:val="14F2761E"/>
    <w:rsid w:val="14FF593D"/>
    <w:rsid w:val="1502162D"/>
    <w:rsid w:val="15099690"/>
    <w:rsid w:val="1509AD7D"/>
    <w:rsid w:val="150A7FCB"/>
    <w:rsid w:val="151C5E33"/>
    <w:rsid w:val="151CEF4F"/>
    <w:rsid w:val="152F2540"/>
    <w:rsid w:val="153819F7"/>
    <w:rsid w:val="1539C3D3"/>
    <w:rsid w:val="153A028A"/>
    <w:rsid w:val="153E7D34"/>
    <w:rsid w:val="1541708E"/>
    <w:rsid w:val="15495DC8"/>
    <w:rsid w:val="154C136C"/>
    <w:rsid w:val="154D269E"/>
    <w:rsid w:val="15541C29"/>
    <w:rsid w:val="15824027"/>
    <w:rsid w:val="15863C70"/>
    <w:rsid w:val="1586C524"/>
    <w:rsid w:val="15896928"/>
    <w:rsid w:val="1589F08B"/>
    <w:rsid w:val="1596053E"/>
    <w:rsid w:val="15977AFB"/>
    <w:rsid w:val="15B9909C"/>
    <w:rsid w:val="15BE7B9C"/>
    <w:rsid w:val="15C309FF"/>
    <w:rsid w:val="15C42C03"/>
    <w:rsid w:val="15C49DE5"/>
    <w:rsid w:val="15CE0859"/>
    <w:rsid w:val="15DF67E8"/>
    <w:rsid w:val="15E83DA5"/>
    <w:rsid w:val="15EBE60F"/>
    <w:rsid w:val="15EEA7A7"/>
    <w:rsid w:val="15F7B952"/>
    <w:rsid w:val="15FD2D91"/>
    <w:rsid w:val="16053411"/>
    <w:rsid w:val="1609126D"/>
    <w:rsid w:val="1610E7BF"/>
    <w:rsid w:val="1623F7E5"/>
    <w:rsid w:val="1625EB58"/>
    <w:rsid w:val="162F6365"/>
    <w:rsid w:val="1637CFDC"/>
    <w:rsid w:val="163C7116"/>
    <w:rsid w:val="163CF5EB"/>
    <w:rsid w:val="163E5A46"/>
    <w:rsid w:val="163FDB83"/>
    <w:rsid w:val="16404612"/>
    <w:rsid w:val="164C09C1"/>
    <w:rsid w:val="1652EE41"/>
    <w:rsid w:val="165D5B20"/>
    <w:rsid w:val="166801B6"/>
    <w:rsid w:val="16724F26"/>
    <w:rsid w:val="1688763A"/>
    <w:rsid w:val="168AE4A0"/>
    <w:rsid w:val="1692E028"/>
    <w:rsid w:val="169D2BA0"/>
    <w:rsid w:val="16A34166"/>
    <w:rsid w:val="16AAD0BA"/>
    <w:rsid w:val="16BA76D7"/>
    <w:rsid w:val="16BD2BC7"/>
    <w:rsid w:val="16DA09DC"/>
    <w:rsid w:val="16EB2F03"/>
    <w:rsid w:val="16F16CDB"/>
    <w:rsid w:val="16F9746C"/>
    <w:rsid w:val="16FA9F65"/>
    <w:rsid w:val="1701F2F8"/>
    <w:rsid w:val="1703A3FF"/>
    <w:rsid w:val="1705E5FD"/>
    <w:rsid w:val="1712EBD5"/>
    <w:rsid w:val="1719BC63"/>
    <w:rsid w:val="171DA196"/>
    <w:rsid w:val="1729E27E"/>
    <w:rsid w:val="172BBD7A"/>
    <w:rsid w:val="172BCEAF"/>
    <w:rsid w:val="172C39F1"/>
    <w:rsid w:val="172DFD09"/>
    <w:rsid w:val="172E1A0C"/>
    <w:rsid w:val="172F4C59"/>
    <w:rsid w:val="1730A36A"/>
    <w:rsid w:val="173240BB"/>
    <w:rsid w:val="17333CD8"/>
    <w:rsid w:val="1737DDDF"/>
    <w:rsid w:val="17382631"/>
    <w:rsid w:val="1739983E"/>
    <w:rsid w:val="1739F2B7"/>
    <w:rsid w:val="173F18EA"/>
    <w:rsid w:val="1740A163"/>
    <w:rsid w:val="1746D6BC"/>
    <w:rsid w:val="17486894"/>
    <w:rsid w:val="174A7B4A"/>
    <w:rsid w:val="1758387C"/>
    <w:rsid w:val="175A5CA7"/>
    <w:rsid w:val="175AD248"/>
    <w:rsid w:val="17614045"/>
    <w:rsid w:val="17650CC0"/>
    <w:rsid w:val="176F5372"/>
    <w:rsid w:val="17780BC2"/>
    <w:rsid w:val="177C29BA"/>
    <w:rsid w:val="17810067"/>
    <w:rsid w:val="1789D125"/>
    <w:rsid w:val="1790A0F6"/>
    <w:rsid w:val="17A2EB31"/>
    <w:rsid w:val="17AC6E88"/>
    <w:rsid w:val="17ADD063"/>
    <w:rsid w:val="17B199C6"/>
    <w:rsid w:val="17B3B4AD"/>
    <w:rsid w:val="17B8BE90"/>
    <w:rsid w:val="17B93425"/>
    <w:rsid w:val="17BE28A4"/>
    <w:rsid w:val="17C1077C"/>
    <w:rsid w:val="17C4056B"/>
    <w:rsid w:val="17C616E3"/>
    <w:rsid w:val="17CE25B7"/>
    <w:rsid w:val="17D3CACE"/>
    <w:rsid w:val="17DCC8B7"/>
    <w:rsid w:val="17DFB9EE"/>
    <w:rsid w:val="17E57072"/>
    <w:rsid w:val="17FB8271"/>
    <w:rsid w:val="18037CC7"/>
    <w:rsid w:val="18076C13"/>
    <w:rsid w:val="180D32A6"/>
    <w:rsid w:val="1812F940"/>
    <w:rsid w:val="181C6439"/>
    <w:rsid w:val="18247665"/>
    <w:rsid w:val="182FDD67"/>
    <w:rsid w:val="18443823"/>
    <w:rsid w:val="184FC677"/>
    <w:rsid w:val="18502D58"/>
    <w:rsid w:val="1859D28F"/>
    <w:rsid w:val="185F36D4"/>
    <w:rsid w:val="185FE643"/>
    <w:rsid w:val="18620D72"/>
    <w:rsid w:val="1867891E"/>
    <w:rsid w:val="18679444"/>
    <w:rsid w:val="186D5957"/>
    <w:rsid w:val="1873523B"/>
    <w:rsid w:val="18747A6B"/>
    <w:rsid w:val="1876A8FE"/>
    <w:rsid w:val="187851F7"/>
    <w:rsid w:val="187D4B33"/>
    <w:rsid w:val="18867BDA"/>
    <w:rsid w:val="18888C99"/>
    <w:rsid w:val="189209F5"/>
    <w:rsid w:val="18941279"/>
    <w:rsid w:val="1895F83A"/>
    <w:rsid w:val="18A6BCF3"/>
    <w:rsid w:val="18A8AD5D"/>
    <w:rsid w:val="18ACB95D"/>
    <w:rsid w:val="18D14818"/>
    <w:rsid w:val="18D17F7A"/>
    <w:rsid w:val="18D5BEC3"/>
    <w:rsid w:val="18D91753"/>
    <w:rsid w:val="18DEE6C8"/>
    <w:rsid w:val="18E8B1E8"/>
    <w:rsid w:val="1915C4BB"/>
    <w:rsid w:val="191D2CA7"/>
    <w:rsid w:val="192DE7B2"/>
    <w:rsid w:val="19360950"/>
    <w:rsid w:val="19387F08"/>
    <w:rsid w:val="193F9995"/>
    <w:rsid w:val="194237FA"/>
    <w:rsid w:val="19428B14"/>
    <w:rsid w:val="19428EB0"/>
    <w:rsid w:val="194DA30E"/>
    <w:rsid w:val="19514B4D"/>
    <w:rsid w:val="196DD094"/>
    <w:rsid w:val="196E9EC0"/>
    <w:rsid w:val="1975BFD0"/>
    <w:rsid w:val="19762E5F"/>
    <w:rsid w:val="197D1EAB"/>
    <w:rsid w:val="198317D4"/>
    <w:rsid w:val="198595F1"/>
    <w:rsid w:val="198CF27D"/>
    <w:rsid w:val="1994D6CA"/>
    <w:rsid w:val="1998A4FA"/>
    <w:rsid w:val="199B0AA2"/>
    <w:rsid w:val="199D9EF5"/>
    <w:rsid w:val="19AC5B69"/>
    <w:rsid w:val="19B2B112"/>
    <w:rsid w:val="19B491D0"/>
    <w:rsid w:val="19B4F2A7"/>
    <w:rsid w:val="19C65024"/>
    <w:rsid w:val="19C7C74B"/>
    <w:rsid w:val="19DEA428"/>
    <w:rsid w:val="19E0D70A"/>
    <w:rsid w:val="19E0EB28"/>
    <w:rsid w:val="19E146F9"/>
    <w:rsid w:val="19EAA093"/>
    <w:rsid w:val="19EAEE60"/>
    <w:rsid w:val="1A039354"/>
    <w:rsid w:val="1A06CF98"/>
    <w:rsid w:val="1A09D938"/>
    <w:rsid w:val="1A0B20EB"/>
    <w:rsid w:val="1A0B65FE"/>
    <w:rsid w:val="1A0CA2C5"/>
    <w:rsid w:val="1A0F5D04"/>
    <w:rsid w:val="1A146E05"/>
    <w:rsid w:val="1A1BD951"/>
    <w:rsid w:val="1A2817E5"/>
    <w:rsid w:val="1A2BD41A"/>
    <w:rsid w:val="1A2CE407"/>
    <w:rsid w:val="1A326C93"/>
    <w:rsid w:val="1A32C7A5"/>
    <w:rsid w:val="1A35E989"/>
    <w:rsid w:val="1A389FF2"/>
    <w:rsid w:val="1A3E4B32"/>
    <w:rsid w:val="1A436289"/>
    <w:rsid w:val="1A449A27"/>
    <w:rsid w:val="1A4A7CB7"/>
    <w:rsid w:val="1A4F4089"/>
    <w:rsid w:val="1A553498"/>
    <w:rsid w:val="1A5BCBDF"/>
    <w:rsid w:val="1A6173A2"/>
    <w:rsid w:val="1A6C039B"/>
    <w:rsid w:val="1A70422F"/>
    <w:rsid w:val="1A75A827"/>
    <w:rsid w:val="1A7857C1"/>
    <w:rsid w:val="1A8B5402"/>
    <w:rsid w:val="1A9310AA"/>
    <w:rsid w:val="1A967131"/>
    <w:rsid w:val="1A99BE2B"/>
    <w:rsid w:val="1AA4DD45"/>
    <w:rsid w:val="1AB90D5F"/>
    <w:rsid w:val="1AC464E8"/>
    <w:rsid w:val="1AC59444"/>
    <w:rsid w:val="1AC729BE"/>
    <w:rsid w:val="1ADA05C1"/>
    <w:rsid w:val="1AE018B3"/>
    <w:rsid w:val="1AE30A2A"/>
    <w:rsid w:val="1AE34BED"/>
    <w:rsid w:val="1AE5E592"/>
    <w:rsid w:val="1AE7F810"/>
    <w:rsid w:val="1AEB9A28"/>
    <w:rsid w:val="1AECF4E5"/>
    <w:rsid w:val="1AF2EA86"/>
    <w:rsid w:val="1AF865A9"/>
    <w:rsid w:val="1AF89019"/>
    <w:rsid w:val="1AF9BAE7"/>
    <w:rsid w:val="1AF9E05A"/>
    <w:rsid w:val="1AFF4440"/>
    <w:rsid w:val="1B066921"/>
    <w:rsid w:val="1B10343B"/>
    <w:rsid w:val="1B1EB8ED"/>
    <w:rsid w:val="1B1FE810"/>
    <w:rsid w:val="1B227ADD"/>
    <w:rsid w:val="1B43427C"/>
    <w:rsid w:val="1B50975D"/>
    <w:rsid w:val="1B5458DE"/>
    <w:rsid w:val="1B63325B"/>
    <w:rsid w:val="1B67DE8D"/>
    <w:rsid w:val="1B69E3A3"/>
    <w:rsid w:val="1B761ACF"/>
    <w:rsid w:val="1B9154F3"/>
    <w:rsid w:val="1B9753F2"/>
    <w:rsid w:val="1B97AA83"/>
    <w:rsid w:val="1BC98FEB"/>
    <w:rsid w:val="1BCC72B3"/>
    <w:rsid w:val="1BDC0329"/>
    <w:rsid w:val="1BDD9B95"/>
    <w:rsid w:val="1BDE9146"/>
    <w:rsid w:val="1BDECEDE"/>
    <w:rsid w:val="1BE2B2CC"/>
    <w:rsid w:val="1BF1991D"/>
    <w:rsid w:val="1BFFF546"/>
    <w:rsid w:val="1C05AB60"/>
    <w:rsid w:val="1C0ADB26"/>
    <w:rsid w:val="1C1112DA"/>
    <w:rsid w:val="1C2082EB"/>
    <w:rsid w:val="1C2A84F2"/>
    <w:rsid w:val="1C31838E"/>
    <w:rsid w:val="1C342545"/>
    <w:rsid w:val="1C396E6F"/>
    <w:rsid w:val="1C502AEF"/>
    <w:rsid w:val="1C5494BF"/>
    <w:rsid w:val="1C594E20"/>
    <w:rsid w:val="1C5FD37D"/>
    <w:rsid w:val="1C5FEC8F"/>
    <w:rsid w:val="1C64C561"/>
    <w:rsid w:val="1C6BDFEA"/>
    <w:rsid w:val="1C6E76DA"/>
    <w:rsid w:val="1C708974"/>
    <w:rsid w:val="1C8D276C"/>
    <w:rsid w:val="1C99DA54"/>
    <w:rsid w:val="1C9FA63F"/>
    <w:rsid w:val="1CA01D8C"/>
    <w:rsid w:val="1CA3AC62"/>
    <w:rsid w:val="1CAF85E9"/>
    <w:rsid w:val="1CBC4915"/>
    <w:rsid w:val="1CD63782"/>
    <w:rsid w:val="1CD67424"/>
    <w:rsid w:val="1CD7A2E7"/>
    <w:rsid w:val="1CDBA42C"/>
    <w:rsid w:val="1CE0A66C"/>
    <w:rsid w:val="1CE8C07E"/>
    <w:rsid w:val="1CEDFFAE"/>
    <w:rsid w:val="1CEE135B"/>
    <w:rsid w:val="1D011BF0"/>
    <w:rsid w:val="1D08E0B9"/>
    <w:rsid w:val="1D0C61CD"/>
    <w:rsid w:val="1D17AB3B"/>
    <w:rsid w:val="1D1C3AAE"/>
    <w:rsid w:val="1D2FB89D"/>
    <w:rsid w:val="1D34BD67"/>
    <w:rsid w:val="1D37F174"/>
    <w:rsid w:val="1D3D3341"/>
    <w:rsid w:val="1D4147D8"/>
    <w:rsid w:val="1D57152F"/>
    <w:rsid w:val="1D5ED58A"/>
    <w:rsid w:val="1D60F64F"/>
    <w:rsid w:val="1D68C40F"/>
    <w:rsid w:val="1D739FD3"/>
    <w:rsid w:val="1D78E2C1"/>
    <w:rsid w:val="1D807194"/>
    <w:rsid w:val="1D85BF66"/>
    <w:rsid w:val="1D89F181"/>
    <w:rsid w:val="1DAA9D7F"/>
    <w:rsid w:val="1DAD0E4E"/>
    <w:rsid w:val="1DAFCCBB"/>
    <w:rsid w:val="1DBA2641"/>
    <w:rsid w:val="1DBC36AB"/>
    <w:rsid w:val="1DCFE9DD"/>
    <w:rsid w:val="1DD4866E"/>
    <w:rsid w:val="1DFE7335"/>
    <w:rsid w:val="1E0206C0"/>
    <w:rsid w:val="1E0A3ADA"/>
    <w:rsid w:val="1E0B7CA5"/>
    <w:rsid w:val="1E1804B3"/>
    <w:rsid w:val="1E1C84C3"/>
    <w:rsid w:val="1E2C39A8"/>
    <w:rsid w:val="1E2CF0D0"/>
    <w:rsid w:val="1E32997E"/>
    <w:rsid w:val="1E4C4DF4"/>
    <w:rsid w:val="1E4FB11D"/>
    <w:rsid w:val="1E53E22E"/>
    <w:rsid w:val="1E68087F"/>
    <w:rsid w:val="1E69EB0C"/>
    <w:rsid w:val="1E6C1E98"/>
    <w:rsid w:val="1E704EAE"/>
    <w:rsid w:val="1E73750E"/>
    <w:rsid w:val="1E73D5E9"/>
    <w:rsid w:val="1E73E4C9"/>
    <w:rsid w:val="1E746128"/>
    <w:rsid w:val="1E768E6E"/>
    <w:rsid w:val="1E83BC5F"/>
    <w:rsid w:val="1E8BE52C"/>
    <w:rsid w:val="1E9D1D19"/>
    <w:rsid w:val="1E9E556C"/>
    <w:rsid w:val="1EA89C8E"/>
    <w:rsid w:val="1EB3CF20"/>
    <w:rsid w:val="1EBB070A"/>
    <w:rsid w:val="1EC3AD2F"/>
    <w:rsid w:val="1EC83FBC"/>
    <w:rsid w:val="1ECF2589"/>
    <w:rsid w:val="1ED190F6"/>
    <w:rsid w:val="1ED23509"/>
    <w:rsid w:val="1ED92300"/>
    <w:rsid w:val="1EDBBAC1"/>
    <w:rsid w:val="1EE28608"/>
    <w:rsid w:val="1EEC5559"/>
    <w:rsid w:val="1EF30712"/>
    <w:rsid w:val="1EF88017"/>
    <w:rsid w:val="1EFAC32E"/>
    <w:rsid w:val="1EFD0915"/>
    <w:rsid w:val="1F0FF3E6"/>
    <w:rsid w:val="1F1071A0"/>
    <w:rsid w:val="1F1268DC"/>
    <w:rsid w:val="1F15B952"/>
    <w:rsid w:val="1F1998D5"/>
    <w:rsid w:val="1F1E70E9"/>
    <w:rsid w:val="1F20478D"/>
    <w:rsid w:val="1F2052B2"/>
    <w:rsid w:val="1F22DBE8"/>
    <w:rsid w:val="1F2BF2B4"/>
    <w:rsid w:val="1F3BA989"/>
    <w:rsid w:val="1F456B4C"/>
    <w:rsid w:val="1F512577"/>
    <w:rsid w:val="1F5A16B8"/>
    <w:rsid w:val="1F6A83BC"/>
    <w:rsid w:val="1F6C5E5D"/>
    <w:rsid w:val="1F7568F7"/>
    <w:rsid w:val="1F81FA54"/>
    <w:rsid w:val="1F8A8C6D"/>
    <w:rsid w:val="1F8AB99C"/>
    <w:rsid w:val="1F8B3DE1"/>
    <w:rsid w:val="1F8DE7D6"/>
    <w:rsid w:val="1F93C6BF"/>
    <w:rsid w:val="1F946F59"/>
    <w:rsid w:val="1F94A2D7"/>
    <w:rsid w:val="1F980AA2"/>
    <w:rsid w:val="1FA07459"/>
    <w:rsid w:val="1FB2954E"/>
    <w:rsid w:val="1FB723CE"/>
    <w:rsid w:val="1FBA45EF"/>
    <w:rsid w:val="1FC2CA37"/>
    <w:rsid w:val="1FCEC93F"/>
    <w:rsid w:val="1FE50CB5"/>
    <w:rsid w:val="1FEADBB6"/>
    <w:rsid w:val="1FEC46F6"/>
    <w:rsid w:val="1FFA6AF5"/>
    <w:rsid w:val="200A64ED"/>
    <w:rsid w:val="20163D94"/>
    <w:rsid w:val="201CFB27"/>
    <w:rsid w:val="202AA2FB"/>
    <w:rsid w:val="20325BA5"/>
    <w:rsid w:val="20370CED"/>
    <w:rsid w:val="203BF50C"/>
    <w:rsid w:val="20444E65"/>
    <w:rsid w:val="204AE4DF"/>
    <w:rsid w:val="206A8B1D"/>
    <w:rsid w:val="206DC3AE"/>
    <w:rsid w:val="20719605"/>
    <w:rsid w:val="20834472"/>
    <w:rsid w:val="2085249C"/>
    <w:rsid w:val="20A5F5C0"/>
    <w:rsid w:val="20AA1331"/>
    <w:rsid w:val="20B9AD31"/>
    <w:rsid w:val="20BEB8C5"/>
    <w:rsid w:val="20C7DBAC"/>
    <w:rsid w:val="20CDC6C9"/>
    <w:rsid w:val="20D288CB"/>
    <w:rsid w:val="20D4CF38"/>
    <w:rsid w:val="20D924BB"/>
    <w:rsid w:val="20E55A99"/>
    <w:rsid w:val="20EB93E8"/>
    <w:rsid w:val="210AE667"/>
    <w:rsid w:val="21107B02"/>
    <w:rsid w:val="211B36D6"/>
    <w:rsid w:val="211B94BC"/>
    <w:rsid w:val="211D9E56"/>
    <w:rsid w:val="2123622C"/>
    <w:rsid w:val="21341D9E"/>
    <w:rsid w:val="2144EC0D"/>
    <w:rsid w:val="2147DB4C"/>
    <w:rsid w:val="2149AB16"/>
    <w:rsid w:val="215C02C3"/>
    <w:rsid w:val="215DEA58"/>
    <w:rsid w:val="2161A597"/>
    <w:rsid w:val="2168EA64"/>
    <w:rsid w:val="216CE24C"/>
    <w:rsid w:val="2170AC9B"/>
    <w:rsid w:val="2170D6A3"/>
    <w:rsid w:val="2189D863"/>
    <w:rsid w:val="2190A131"/>
    <w:rsid w:val="21933096"/>
    <w:rsid w:val="219740CD"/>
    <w:rsid w:val="21A00381"/>
    <w:rsid w:val="21AC6093"/>
    <w:rsid w:val="21AE32E6"/>
    <w:rsid w:val="21BB98D7"/>
    <w:rsid w:val="21D24217"/>
    <w:rsid w:val="21DAD713"/>
    <w:rsid w:val="21EAEC77"/>
    <w:rsid w:val="21EB1B0D"/>
    <w:rsid w:val="21EB9EA1"/>
    <w:rsid w:val="21EB9F36"/>
    <w:rsid w:val="21F51D30"/>
    <w:rsid w:val="2202180A"/>
    <w:rsid w:val="2206AF24"/>
    <w:rsid w:val="220E7A15"/>
    <w:rsid w:val="22153360"/>
    <w:rsid w:val="2216CF5B"/>
    <w:rsid w:val="221B1BA5"/>
    <w:rsid w:val="221D07A0"/>
    <w:rsid w:val="221DF592"/>
    <w:rsid w:val="22290281"/>
    <w:rsid w:val="222C92B6"/>
    <w:rsid w:val="222D011F"/>
    <w:rsid w:val="22313476"/>
    <w:rsid w:val="22325DDF"/>
    <w:rsid w:val="2238327F"/>
    <w:rsid w:val="224645E8"/>
    <w:rsid w:val="2248B614"/>
    <w:rsid w:val="225C27E6"/>
    <w:rsid w:val="2260591F"/>
    <w:rsid w:val="22675770"/>
    <w:rsid w:val="226A9FB3"/>
    <w:rsid w:val="2277AC28"/>
    <w:rsid w:val="22780BAD"/>
    <w:rsid w:val="22796DFC"/>
    <w:rsid w:val="227F6794"/>
    <w:rsid w:val="22899701"/>
    <w:rsid w:val="228E2C00"/>
    <w:rsid w:val="228EC288"/>
    <w:rsid w:val="2290DE4F"/>
    <w:rsid w:val="22937A96"/>
    <w:rsid w:val="229CD436"/>
    <w:rsid w:val="22A74055"/>
    <w:rsid w:val="22AC2001"/>
    <w:rsid w:val="22AEE4F6"/>
    <w:rsid w:val="22B579DC"/>
    <w:rsid w:val="22BD3A23"/>
    <w:rsid w:val="22CDFEBA"/>
    <w:rsid w:val="22D002A1"/>
    <w:rsid w:val="22D01440"/>
    <w:rsid w:val="22EEE6C6"/>
    <w:rsid w:val="22F4B710"/>
    <w:rsid w:val="22F956C4"/>
    <w:rsid w:val="22FFA9C0"/>
    <w:rsid w:val="230FFD57"/>
    <w:rsid w:val="232021DE"/>
    <w:rsid w:val="232161E9"/>
    <w:rsid w:val="2321DB9A"/>
    <w:rsid w:val="232F4F3C"/>
    <w:rsid w:val="2332EDB5"/>
    <w:rsid w:val="2347D88D"/>
    <w:rsid w:val="234F2D37"/>
    <w:rsid w:val="234FFCDC"/>
    <w:rsid w:val="235D1A51"/>
    <w:rsid w:val="2363A5D3"/>
    <w:rsid w:val="23796AA6"/>
    <w:rsid w:val="237F2127"/>
    <w:rsid w:val="2381989B"/>
    <w:rsid w:val="23859203"/>
    <w:rsid w:val="2385A6B4"/>
    <w:rsid w:val="2388151B"/>
    <w:rsid w:val="238D38CB"/>
    <w:rsid w:val="238DD7F8"/>
    <w:rsid w:val="23959649"/>
    <w:rsid w:val="239B124D"/>
    <w:rsid w:val="23AE664E"/>
    <w:rsid w:val="23BAFB32"/>
    <w:rsid w:val="23BF9D66"/>
    <w:rsid w:val="23C0513D"/>
    <w:rsid w:val="23CB1185"/>
    <w:rsid w:val="23CC8486"/>
    <w:rsid w:val="23CD7E16"/>
    <w:rsid w:val="23CF059A"/>
    <w:rsid w:val="23E5C115"/>
    <w:rsid w:val="23E6D8FD"/>
    <w:rsid w:val="23E6F1CC"/>
    <w:rsid w:val="23EB29CD"/>
    <w:rsid w:val="23F089E5"/>
    <w:rsid w:val="240AC710"/>
    <w:rsid w:val="24119394"/>
    <w:rsid w:val="241660D4"/>
    <w:rsid w:val="241A0B70"/>
    <w:rsid w:val="24206EC9"/>
    <w:rsid w:val="242F8596"/>
    <w:rsid w:val="24386258"/>
    <w:rsid w:val="2438980E"/>
    <w:rsid w:val="243D012E"/>
    <w:rsid w:val="243D4FF6"/>
    <w:rsid w:val="24472BA6"/>
    <w:rsid w:val="24502CC4"/>
    <w:rsid w:val="24505A6F"/>
    <w:rsid w:val="245505B8"/>
    <w:rsid w:val="245B7D04"/>
    <w:rsid w:val="2464BB38"/>
    <w:rsid w:val="246DC575"/>
    <w:rsid w:val="24727967"/>
    <w:rsid w:val="2473C820"/>
    <w:rsid w:val="2482CD09"/>
    <w:rsid w:val="24847BA1"/>
    <w:rsid w:val="24A3F681"/>
    <w:rsid w:val="24AB37BD"/>
    <w:rsid w:val="24B5C2DE"/>
    <w:rsid w:val="24B75C22"/>
    <w:rsid w:val="24B9028E"/>
    <w:rsid w:val="24BF70DC"/>
    <w:rsid w:val="24C16BA1"/>
    <w:rsid w:val="24C4138F"/>
    <w:rsid w:val="24CFEA6D"/>
    <w:rsid w:val="24D4F110"/>
    <w:rsid w:val="24D8EC84"/>
    <w:rsid w:val="24D934B9"/>
    <w:rsid w:val="24DE42C2"/>
    <w:rsid w:val="24E2DDC4"/>
    <w:rsid w:val="24E67847"/>
    <w:rsid w:val="24EDCA93"/>
    <w:rsid w:val="24F16C7E"/>
    <w:rsid w:val="2512ADD2"/>
    <w:rsid w:val="25247762"/>
    <w:rsid w:val="2525325E"/>
    <w:rsid w:val="25256FD4"/>
    <w:rsid w:val="25377874"/>
    <w:rsid w:val="253C13F0"/>
    <w:rsid w:val="253C8B39"/>
    <w:rsid w:val="253E6DE2"/>
    <w:rsid w:val="25402AC9"/>
    <w:rsid w:val="2544BB20"/>
    <w:rsid w:val="2548B57E"/>
    <w:rsid w:val="254E81C0"/>
    <w:rsid w:val="25508280"/>
    <w:rsid w:val="2552C555"/>
    <w:rsid w:val="25543AC0"/>
    <w:rsid w:val="255B61FA"/>
    <w:rsid w:val="25698B50"/>
    <w:rsid w:val="2580BF95"/>
    <w:rsid w:val="2581E76D"/>
    <w:rsid w:val="258862E4"/>
    <w:rsid w:val="258B01CB"/>
    <w:rsid w:val="2591DC9A"/>
    <w:rsid w:val="2591EFA6"/>
    <w:rsid w:val="259E9DEB"/>
    <w:rsid w:val="25B781DD"/>
    <w:rsid w:val="25BB04C9"/>
    <w:rsid w:val="25BE2992"/>
    <w:rsid w:val="25BE5615"/>
    <w:rsid w:val="25C5DF0F"/>
    <w:rsid w:val="25C6FD01"/>
    <w:rsid w:val="25CDE511"/>
    <w:rsid w:val="25D16ADC"/>
    <w:rsid w:val="25D96CF7"/>
    <w:rsid w:val="25D9F621"/>
    <w:rsid w:val="25DE851E"/>
    <w:rsid w:val="25E14471"/>
    <w:rsid w:val="25E37254"/>
    <w:rsid w:val="25E56422"/>
    <w:rsid w:val="25ED5DB5"/>
    <w:rsid w:val="25F08976"/>
    <w:rsid w:val="25F73501"/>
    <w:rsid w:val="25F8CBC1"/>
    <w:rsid w:val="25FFD6EF"/>
    <w:rsid w:val="26029786"/>
    <w:rsid w:val="260722B6"/>
    <w:rsid w:val="260C2FE6"/>
    <w:rsid w:val="260DAA3A"/>
    <w:rsid w:val="260E78CD"/>
    <w:rsid w:val="26174AAB"/>
    <w:rsid w:val="262122FC"/>
    <w:rsid w:val="2623CFFE"/>
    <w:rsid w:val="262A3697"/>
    <w:rsid w:val="262D0E67"/>
    <w:rsid w:val="2632AEC3"/>
    <w:rsid w:val="2635FAB5"/>
    <w:rsid w:val="2638D977"/>
    <w:rsid w:val="26397A22"/>
    <w:rsid w:val="26428959"/>
    <w:rsid w:val="264975E4"/>
    <w:rsid w:val="264990B4"/>
    <w:rsid w:val="264B40AD"/>
    <w:rsid w:val="264CC228"/>
    <w:rsid w:val="264CD472"/>
    <w:rsid w:val="2667463E"/>
    <w:rsid w:val="266922CF"/>
    <w:rsid w:val="266A1B9A"/>
    <w:rsid w:val="2671B1C5"/>
    <w:rsid w:val="2675A80C"/>
    <w:rsid w:val="26776016"/>
    <w:rsid w:val="268AE20E"/>
    <w:rsid w:val="2692EC0E"/>
    <w:rsid w:val="2698896F"/>
    <w:rsid w:val="269D3D14"/>
    <w:rsid w:val="26A19C64"/>
    <w:rsid w:val="26A5E542"/>
    <w:rsid w:val="26AC3498"/>
    <w:rsid w:val="26B23CD1"/>
    <w:rsid w:val="26B7A7A5"/>
    <w:rsid w:val="26B878CF"/>
    <w:rsid w:val="26BD1F35"/>
    <w:rsid w:val="26BD87C4"/>
    <w:rsid w:val="26D83D02"/>
    <w:rsid w:val="26E4F3E9"/>
    <w:rsid w:val="26E634E0"/>
    <w:rsid w:val="26EA7F8E"/>
    <w:rsid w:val="26F37DAC"/>
    <w:rsid w:val="26FD349F"/>
    <w:rsid w:val="26FDCCE9"/>
    <w:rsid w:val="270755B1"/>
    <w:rsid w:val="27088788"/>
    <w:rsid w:val="270EAAE4"/>
    <w:rsid w:val="271A8AA0"/>
    <w:rsid w:val="272ABB41"/>
    <w:rsid w:val="273D4134"/>
    <w:rsid w:val="274D06DF"/>
    <w:rsid w:val="27511BF8"/>
    <w:rsid w:val="27532880"/>
    <w:rsid w:val="27551A2D"/>
    <w:rsid w:val="275BB366"/>
    <w:rsid w:val="276D4B9C"/>
    <w:rsid w:val="276DE228"/>
    <w:rsid w:val="277640BD"/>
    <w:rsid w:val="2785FDE0"/>
    <w:rsid w:val="278D13DF"/>
    <w:rsid w:val="279E155C"/>
    <w:rsid w:val="27A05E05"/>
    <w:rsid w:val="27A76841"/>
    <w:rsid w:val="27AAD942"/>
    <w:rsid w:val="27B9A12A"/>
    <w:rsid w:val="27C37F93"/>
    <w:rsid w:val="27CB71ED"/>
    <w:rsid w:val="27DDF64A"/>
    <w:rsid w:val="27E2E248"/>
    <w:rsid w:val="27E3C2BF"/>
    <w:rsid w:val="27EB3473"/>
    <w:rsid w:val="27ED5F63"/>
    <w:rsid w:val="27EE5B84"/>
    <w:rsid w:val="27FC601D"/>
    <w:rsid w:val="27FCB69D"/>
    <w:rsid w:val="28029F77"/>
    <w:rsid w:val="281A8DF3"/>
    <w:rsid w:val="281B7EB6"/>
    <w:rsid w:val="2821345A"/>
    <w:rsid w:val="28271D13"/>
    <w:rsid w:val="28308EEE"/>
    <w:rsid w:val="283107B0"/>
    <w:rsid w:val="283259C9"/>
    <w:rsid w:val="2833F6BB"/>
    <w:rsid w:val="2837E6E3"/>
    <w:rsid w:val="2852A9C6"/>
    <w:rsid w:val="2859A61A"/>
    <w:rsid w:val="2862B401"/>
    <w:rsid w:val="28641B75"/>
    <w:rsid w:val="286495B9"/>
    <w:rsid w:val="2867D54C"/>
    <w:rsid w:val="2869A084"/>
    <w:rsid w:val="2893488F"/>
    <w:rsid w:val="2898034F"/>
    <w:rsid w:val="28A10C23"/>
    <w:rsid w:val="28A229B1"/>
    <w:rsid w:val="28AF1A8C"/>
    <w:rsid w:val="28C13875"/>
    <w:rsid w:val="28D46BC4"/>
    <w:rsid w:val="28DA754C"/>
    <w:rsid w:val="28EEE50F"/>
    <w:rsid w:val="28F24FB0"/>
    <w:rsid w:val="28F76B09"/>
    <w:rsid w:val="2906CEC3"/>
    <w:rsid w:val="2909F11B"/>
    <w:rsid w:val="290AE040"/>
    <w:rsid w:val="2913D880"/>
    <w:rsid w:val="291EC8FC"/>
    <w:rsid w:val="29210D6C"/>
    <w:rsid w:val="2934538C"/>
    <w:rsid w:val="293A90A3"/>
    <w:rsid w:val="293BC245"/>
    <w:rsid w:val="294590C3"/>
    <w:rsid w:val="294BEF97"/>
    <w:rsid w:val="294FE8FB"/>
    <w:rsid w:val="2953BF59"/>
    <w:rsid w:val="29587FCA"/>
    <w:rsid w:val="295F1D62"/>
    <w:rsid w:val="2967D376"/>
    <w:rsid w:val="2979D6AE"/>
    <w:rsid w:val="297AE9A9"/>
    <w:rsid w:val="298316E7"/>
    <w:rsid w:val="29A54E65"/>
    <w:rsid w:val="29A82E68"/>
    <w:rsid w:val="29AEF6A9"/>
    <w:rsid w:val="29B70121"/>
    <w:rsid w:val="29BAB9C7"/>
    <w:rsid w:val="29C7A1DE"/>
    <w:rsid w:val="29D6EE5F"/>
    <w:rsid w:val="29DC5CBD"/>
    <w:rsid w:val="29E28EF5"/>
    <w:rsid w:val="29E3530B"/>
    <w:rsid w:val="29E43301"/>
    <w:rsid w:val="29E5C794"/>
    <w:rsid w:val="29E93CB2"/>
    <w:rsid w:val="29F6C5A8"/>
    <w:rsid w:val="29F95861"/>
    <w:rsid w:val="2A01E1B9"/>
    <w:rsid w:val="2A063F98"/>
    <w:rsid w:val="2A194E0E"/>
    <w:rsid w:val="2A1F32EA"/>
    <w:rsid w:val="2A212FF4"/>
    <w:rsid w:val="2A23D018"/>
    <w:rsid w:val="2A2BE707"/>
    <w:rsid w:val="2A2EDB78"/>
    <w:rsid w:val="2A4CFE33"/>
    <w:rsid w:val="2A4D4B45"/>
    <w:rsid w:val="2A4FEBD3"/>
    <w:rsid w:val="2A619592"/>
    <w:rsid w:val="2A675B45"/>
    <w:rsid w:val="2A7B71DB"/>
    <w:rsid w:val="2A82E2CE"/>
    <w:rsid w:val="2A87E3B6"/>
    <w:rsid w:val="2A8CDE09"/>
    <w:rsid w:val="2A9655A1"/>
    <w:rsid w:val="2AAA9A71"/>
    <w:rsid w:val="2AB8BDF6"/>
    <w:rsid w:val="2ABD03F3"/>
    <w:rsid w:val="2AC19C7B"/>
    <w:rsid w:val="2AC59656"/>
    <w:rsid w:val="2AD256AF"/>
    <w:rsid w:val="2AD7C0B1"/>
    <w:rsid w:val="2AE65B12"/>
    <w:rsid w:val="2AF32B1D"/>
    <w:rsid w:val="2AFCD0EE"/>
    <w:rsid w:val="2B023CE4"/>
    <w:rsid w:val="2B058EFC"/>
    <w:rsid w:val="2B06A224"/>
    <w:rsid w:val="2B07AE33"/>
    <w:rsid w:val="2B0B86C9"/>
    <w:rsid w:val="2B0D7C90"/>
    <w:rsid w:val="2B117964"/>
    <w:rsid w:val="2B170B75"/>
    <w:rsid w:val="2B1B7600"/>
    <w:rsid w:val="2B2AE192"/>
    <w:rsid w:val="2B34009A"/>
    <w:rsid w:val="2B3B7985"/>
    <w:rsid w:val="2B55385C"/>
    <w:rsid w:val="2B588B30"/>
    <w:rsid w:val="2B5BB23A"/>
    <w:rsid w:val="2B5DCDFF"/>
    <w:rsid w:val="2B60630E"/>
    <w:rsid w:val="2B6FDB2D"/>
    <w:rsid w:val="2B72E450"/>
    <w:rsid w:val="2B860E6D"/>
    <w:rsid w:val="2B8A2178"/>
    <w:rsid w:val="2B8B2537"/>
    <w:rsid w:val="2B92FBB9"/>
    <w:rsid w:val="2B9A9503"/>
    <w:rsid w:val="2BAAE9BD"/>
    <w:rsid w:val="2BACC2A5"/>
    <w:rsid w:val="2BB1619F"/>
    <w:rsid w:val="2BB17806"/>
    <w:rsid w:val="2BB23D72"/>
    <w:rsid w:val="2BBDCAFF"/>
    <w:rsid w:val="2BC6C8C9"/>
    <w:rsid w:val="2BCDD8E7"/>
    <w:rsid w:val="2BCF4504"/>
    <w:rsid w:val="2BDBAFC4"/>
    <w:rsid w:val="2BDD2DDD"/>
    <w:rsid w:val="2BDF830B"/>
    <w:rsid w:val="2BE1CC8F"/>
    <w:rsid w:val="2BFE3FE4"/>
    <w:rsid w:val="2BFF4027"/>
    <w:rsid w:val="2C0809DA"/>
    <w:rsid w:val="2C0FF357"/>
    <w:rsid w:val="2C252EA3"/>
    <w:rsid w:val="2C3478EF"/>
    <w:rsid w:val="2C36ED2A"/>
    <w:rsid w:val="2C47CF71"/>
    <w:rsid w:val="2C490657"/>
    <w:rsid w:val="2C4B1E46"/>
    <w:rsid w:val="2C4B4A3D"/>
    <w:rsid w:val="2C4FD3C7"/>
    <w:rsid w:val="2C503E46"/>
    <w:rsid w:val="2C52CE0C"/>
    <w:rsid w:val="2C53CCF7"/>
    <w:rsid w:val="2C56F070"/>
    <w:rsid w:val="2C5BBB60"/>
    <w:rsid w:val="2C5F10A0"/>
    <w:rsid w:val="2C62D016"/>
    <w:rsid w:val="2C646108"/>
    <w:rsid w:val="2C6B9EDD"/>
    <w:rsid w:val="2C7466DE"/>
    <w:rsid w:val="2C816156"/>
    <w:rsid w:val="2C8A4021"/>
    <w:rsid w:val="2C8DED5A"/>
    <w:rsid w:val="2C8E95B3"/>
    <w:rsid w:val="2C920EA2"/>
    <w:rsid w:val="2C951710"/>
    <w:rsid w:val="2C9C8FD0"/>
    <w:rsid w:val="2CA4BD26"/>
    <w:rsid w:val="2CAB0E86"/>
    <w:rsid w:val="2CAB8158"/>
    <w:rsid w:val="2CADC760"/>
    <w:rsid w:val="2CDB2373"/>
    <w:rsid w:val="2CDFE23E"/>
    <w:rsid w:val="2CE126A5"/>
    <w:rsid w:val="2CE403FC"/>
    <w:rsid w:val="2CE78C0F"/>
    <w:rsid w:val="2CF4C6E3"/>
    <w:rsid w:val="2CF4CACA"/>
    <w:rsid w:val="2CFA0378"/>
    <w:rsid w:val="2CFA5A0A"/>
    <w:rsid w:val="2D02A54C"/>
    <w:rsid w:val="2D031C1D"/>
    <w:rsid w:val="2D059524"/>
    <w:rsid w:val="2D161961"/>
    <w:rsid w:val="2D27F8B1"/>
    <w:rsid w:val="2D2920A7"/>
    <w:rsid w:val="2D2B6F8B"/>
    <w:rsid w:val="2D2CC480"/>
    <w:rsid w:val="2D2D57B1"/>
    <w:rsid w:val="2D321127"/>
    <w:rsid w:val="2D321F88"/>
    <w:rsid w:val="2D3871D4"/>
    <w:rsid w:val="2D38C179"/>
    <w:rsid w:val="2D3A5287"/>
    <w:rsid w:val="2D513983"/>
    <w:rsid w:val="2D60741D"/>
    <w:rsid w:val="2D60EE06"/>
    <w:rsid w:val="2D703D92"/>
    <w:rsid w:val="2D75BFB3"/>
    <w:rsid w:val="2D7830B0"/>
    <w:rsid w:val="2D8179A3"/>
    <w:rsid w:val="2D823181"/>
    <w:rsid w:val="2D87C304"/>
    <w:rsid w:val="2D87E025"/>
    <w:rsid w:val="2D89254F"/>
    <w:rsid w:val="2D89CFF8"/>
    <w:rsid w:val="2D92F6DC"/>
    <w:rsid w:val="2D9A042F"/>
    <w:rsid w:val="2D9B6329"/>
    <w:rsid w:val="2DA4E426"/>
    <w:rsid w:val="2DB2FD9C"/>
    <w:rsid w:val="2DBCA63E"/>
    <w:rsid w:val="2DBD72F9"/>
    <w:rsid w:val="2DC0F342"/>
    <w:rsid w:val="2DD58808"/>
    <w:rsid w:val="2DD7C9C6"/>
    <w:rsid w:val="2DD98ADE"/>
    <w:rsid w:val="2DDAC50F"/>
    <w:rsid w:val="2DE00FB6"/>
    <w:rsid w:val="2DF42A74"/>
    <w:rsid w:val="2DFF2246"/>
    <w:rsid w:val="2E03BFC0"/>
    <w:rsid w:val="2E0B877C"/>
    <w:rsid w:val="2E128CC3"/>
    <w:rsid w:val="2E237828"/>
    <w:rsid w:val="2E35C94C"/>
    <w:rsid w:val="2E3A78A2"/>
    <w:rsid w:val="2E62B3DC"/>
    <w:rsid w:val="2E6461C1"/>
    <w:rsid w:val="2E7AE02C"/>
    <w:rsid w:val="2E88A46A"/>
    <w:rsid w:val="2E8BE5A5"/>
    <w:rsid w:val="2E8E757D"/>
    <w:rsid w:val="2E95148D"/>
    <w:rsid w:val="2E962554"/>
    <w:rsid w:val="2EA75B4C"/>
    <w:rsid w:val="2EABF826"/>
    <w:rsid w:val="2EC8097C"/>
    <w:rsid w:val="2ED6D0A3"/>
    <w:rsid w:val="2EF1C37A"/>
    <w:rsid w:val="2EF30579"/>
    <w:rsid w:val="2EF48577"/>
    <w:rsid w:val="2EF8FAC3"/>
    <w:rsid w:val="2F02B1DA"/>
    <w:rsid w:val="2F050304"/>
    <w:rsid w:val="2F0A3BB8"/>
    <w:rsid w:val="2F0B3609"/>
    <w:rsid w:val="2F113F7E"/>
    <w:rsid w:val="2F1B9536"/>
    <w:rsid w:val="2F22F628"/>
    <w:rsid w:val="2F253EAC"/>
    <w:rsid w:val="2F2815D0"/>
    <w:rsid w:val="2F2C602B"/>
    <w:rsid w:val="2F30727F"/>
    <w:rsid w:val="2F358577"/>
    <w:rsid w:val="2F35E899"/>
    <w:rsid w:val="2F4F2ACA"/>
    <w:rsid w:val="2F60FB9D"/>
    <w:rsid w:val="2F62C14D"/>
    <w:rsid w:val="2F651A44"/>
    <w:rsid w:val="2F666073"/>
    <w:rsid w:val="2F6ABE5C"/>
    <w:rsid w:val="2F6E4FDE"/>
    <w:rsid w:val="2F76EC2A"/>
    <w:rsid w:val="2F816AE5"/>
    <w:rsid w:val="2F8DA3E3"/>
    <w:rsid w:val="2F944AC2"/>
    <w:rsid w:val="2FA16BE2"/>
    <w:rsid w:val="2FA2FACA"/>
    <w:rsid w:val="2FA66D56"/>
    <w:rsid w:val="2FB784D4"/>
    <w:rsid w:val="2FB8D402"/>
    <w:rsid w:val="2FBCDED8"/>
    <w:rsid w:val="2FBDDB7F"/>
    <w:rsid w:val="2FBDE859"/>
    <w:rsid w:val="2FBFA15C"/>
    <w:rsid w:val="2FC0E0A6"/>
    <w:rsid w:val="2FC19BCE"/>
    <w:rsid w:val="2FC2A1E3"/>
    <w:rsid w:val="2FCB111B"/>
    <w:rsid w:val="2FD2E58D"/>
    <w:rsid w:val="2FDCC0F2"/>
    <w:rsid w:val="2FDDC6C5"/>
    <w:rsid w:val="2FE4601A"/>
    <w:rsid w:val="2FE7B4D3"/>
    <w:rsid w:val="2FF00678"/>
    <w:rsid w:val="3006AC50"/>
    <w:rsid w:val="300A1406"/>
    <w:rsid w:val="300C85DA"/>
    <w:rsid w:val="3012122C"/>
    <w:rsid w:val="30204AB8"/>
    <w:rsid w:val="3020D4ED"/>
    <w:rsid w:val="302DFD0F"/>
    <w:rsid w:val="30377914"/>
    <w:rsid w:val="303B31C2"/>
    <w:rsid w:val="30492F7B"/>
    <w:rsid w:val="304BDA0C"/>
    <w:rsid w:val="3052A559"/>
    <w:rsid w:val="305CDE21"/>
    <w:rsid w:val="305E7627"/>
    <w:rsid w:val="306B2FF8"/>
    <w:rsid w:val="30816AE3"/>
    <w:rsid w:val="3083C50D"/>
    <w:rsid w:val="30A0A9E3"/>
    <w:rsid w:val="30C514E3"/>
    <w:rsid w:val="30C7464C"/>
    <w:rsid w:val="30CA0437"/>
    <w:rsid w:val="30CAA509"/>
    <w:rsid w:val="30D4B8A6"/>
    <w:rsid w:val="30D74C8E"/>
    <w:rsid w:val="30DBA1CB"/>
    <w:rsid w:val="30DE1B05"/>
    <w:rsid w:val="30E5B2E2"/>
    <w:rsid w:val="30E8530C"/>
    <w:rsid w:val="30EBC457"/>
    <w:rsid w:val="30F09146"/>
    <w:rsid w:val="30F21B44"/>
    <w:rsid w:val="3107E262"/>
    <w:rsid w:val="3114AD99"/>
    <w:rsid w:val="312299BC"/>
    <w:rsid w:val="31487750"/>
    <w:rsid w:val="315FB2DC"/>
    <w:rsid w:val="3169B53C"/>
    <w:rsid w:val="316D5F59"/>
    <w:rsid w:val="3173B6DE"/>
    <w:rsid w:val="31773D1E"/>
    <w:rsid w:val="317DC898"/>
    <w:rsid w:val="31819744"/>
    <w:rsid w:val="318BF2EC"/>
    <w:rsid w:val="3195DA95"/>
    <w:rsid w:val="319AC487"/>
    <w:rsid w:val="31A867B2"/>
    <w:rsid w:val="31B6342E"/>
    <w:rsid w:val="31B6FD33"/>
    <w:rsid w:val="31B883C1"/>
    <w:rsid w:val="31BE20D3"/>
    <w:rsid w:val="31C69FAE"/>
    <w:rsid w:val="31C9E5D1"/>
    <w:rsid w:val="31CF8294"/>
    <w:rsid w:val="31D0251B"/>
    <w:rsid w:val="31D5984B"/>
    <w:rsid w:val="31D5DC03"/>
    <w:rsid w:val="31DD999A"/>
    <w:rsid w:val="31DED386"/>
    <w:rsid w:val="31E1744E"/>
    <w:rsid w:val="32007CDD"/>
    <w:rsid w:val="320080BA"/>
    <w:rsid w:val="320458CD"/>
    <w:rsid w:val="320A8296"/>
    <w:rsid w:val="320AF450"/>
    <w:rsid w:val="320C6637"/>
    <w:rsid w:val="320E7581"/>
    <w:rsid w:val="3212DAD5"/>
    <w:rsid w:val="3213AB11"/>
    <w:rsid w:val="321A4435"/>
    <w:rsid w:val="322B8573"/>
    <w:rsid w:val="322F90C3"/>
    <w:rsid w:val="3231184A"/>
    <w:rsid w:val="32381431"/>
    <w:rsid w:val="32473461"/>
    <w:rsid w:val="324F9BA3"/>
    <w:rsid w:val="325A877D"/>
    <w:rsid w:val="325C2A51"/>
    <w:rsid w:val="325FADF1"/>
    <w:rsid w:val="3268F880"/>
    <w:rsid w:val="326DFD90"/>
    <w:rsid w:val="327AC725"/>
    <w:rsid w:val="327D7010"/>
    <w:rsid w:val="3285E9E8"/>
    <w:rsid w:val="328CBAE9"/>
    <w:rsid w:val="3291F390"/>
    <w:rsid w:val="329FCF47"/>
    <w:rsid w:val="329FD238"/>
    <w:rsid w:val="32A82840"/>
    <w:rsid w:val="32BC4D8F"/>
    <w:rsid w:val="32BFDF75"/>
    <w:rsid w:val="32C3ED94"/>
    <w:rsid w:val="32CB1FEB"/>
    <w:rsid w:val="32D08B4E"/>
    <w:rsid w:val="32D3844B"/>
    <w:rsid w:val="32D6B8BC"/>
    <w:rsid w:val="32D7BE7D"/>
    <w:rsid w:val="32DAD3ED"/>
    <w:rsid w:val="32DEF303"/>
    <w:rsid w:val="32E827E9"/>
    <w:rsid w:val="32EB1204"/>
    <w:rsid w:val="32FF5C13"/>
    <w:rsid w:val="33002890"/>
    <w:rsid w:val="33112256"/>
    <w:rsid w:val="3315D13F"/>
    <w:rsid w:val="33162F6C"/>
    <w:rsid w:val="331D421C"/>
    <w:rsid w:val="3320ABAB"/>
    <w:rsid w:val="33213E97"/>
    <w:rsid w:val="33289061"/>
    <w:rsid w:val="332CEE28"/>
    <w:rsid w:val="334042C8"/>
    <w:rsid w:val="3342C012"/>
    <w:rsid w:val="3346C617"/>
    <w:rsid w:val="3356DB39"/>
    <w:rsid w:val="335D9D80"/>
    <w:rsid w:val="336837E5"/>
    <w:rsid w:val="336C5E5C"/>
    <w:rsid w:val="336F13DF"/>
    <w:rsid w:val="3372916A"/>
    <w:rsid w:val="3384E2F7"/>
    <w:rsid w:val="33858FCA"/>
    <w:rsid w:val="338A1719"/>
    <w:rsid w:val="338C73CA"/>
    <w:rsid w:val="338CF669"/>
    <w:rsid w:val="33943321"/>
    <w:rsid w:val="33958EDC"/>
    <w:rsid w:val="3398743F"/>
    <w:rsid w:val="339A7074"/>
    <w:rsid w:val="33AE5124"/>
    <w:rsid w:val="33AFA389"/>
    <w:rsid w:val="33B3BA1C"/>
    <w:rsid w:val="33B8E2F9"/>
    <w:rsid w:val="33BA320F"/>
    <w:rsid w:val="33C402C6"/>
    <w:rsid w:val="33C5159E"/>
    <w:rsid w:val="33C64BBC"/>
    <w:rsid w:val="33CA4BE1"/>
    <w:rsid w:val="33CE3F0F"/>
    <w:rsid w:val="33CF25C6"/>
    <w:rsid w:val="33D10722"/>
    <w:rsid w:val="33DCA316"/>
    <w:rsid w:val="33DEB4BE"/>
    <w:rsid w:val="33E26F6D"/>
    <w:rsid w:val="33E3D476"/>
    <w:rsid w:val="33E6D3FD"/>
    <w:rsid w:val="33F83252"/>
    <w:rsid w:val="33FB7717"/>
    <w:rsid w:val="34050B45"/>
    <w:rsid w:val="3406F663"/>
    <w:rsid w:val="34085AD2"/>
    <w:rsid w:val="34244BA3"/>
    <w:rsid w:val="3440E313"/>
    <w:rsid w:val="3446E688"/>
    <w:rsid w:val="344E17D3"/>
    <w:rsid w:val="3458252C"/>
    <w:rsid w:val="3460E2D7"/>
    <w:rsid w:val="3469613F"/>
    <w:rsid w:val="3470536C"/>
    <w:rsid w:val="34735477"/>
    <w:rsid w:val="34A32072"/>
    <w:rsid w:val="34AB7F91"/>
    <w:rsid w:val="34ABAA8D"/>
    <w:rsid w:val="34B0D1E1"/>
    <w:rsid w:val="34B46A5D"/>
    <w:rsid w:val="34CC1C3C"/>
    <w:rsid w:val="34CF6018"/>
    <w:rsid w:val="34D63F0D"/>
    <w:rsid w:val="34D796D6"/>
    <w:rsid w:val="34DE1559"/>
    <w:rsid w:val="34F38B68"/>
    <w:rsid w:val="34FA65BA"/>
    <w:rsid w:val="3507F632"/>
    <w:rsid w:val="350F98E0"/>
    <w:rsid w:val="35117B77"/>
    <w:rsid w:val="351426C5"/>
    <w:rsid w:val="351DD79D"/>
    <w:rsid w:val="35211325"/>
    <w:rsid w:val="35462F86"/>
    <w:rsid w:val="35558931"/>
    <w:rsid w:val="355FD568"/>
    <w:rsid w:val="3562969C"/>
    <w:rsid w:val="356434C9"/>
    <w:rsid w:val="35654E9A"/>
    <w:rsid w:val="356FE647"/>
    <w:rsid w:val="3573114D"/>
    <w:rsid w:val="35772DDD"/>
    <w:rsid w:val="3577DFFF"/>
    <w:rsid w:val="358771AF"/>
    <w:rsid w:val="3588BDD4"/>
    <w:rsid w:val="358EAFD6"/>
    <w:rsid w:val="3591E6F4"/>
    <w:rsid w:val="359853D8"/>
    <w:rsid w:val="35A20F4E"/>
    <w:rsid w:val="35A7317F"/>
    <w:rsid w:val="35AC61C5"/>
    <w:rsid w:val="35B68135"/>
    <w:rsid w:val="35B749AB"/>
    <w:rsid w:val="35B7932A"/>
    <w:rsid w:val="35C13934"/>
    <w:rsid w:val="35CC8F6B"/>
    <w:rsid w:val="35CFB474"/>
    <w:rsid w:val="35DA4DB9"/>
    <w:rsid w:val="35E43598"/>
    <w:rsid w:val="35EB30F8"/>
    <w:rsid w:val="35F21343"/>
    <w:rsid w:val="35F3AAF4"/>
    <w:rsid w:val="35F4994F"/>
    <w:rsid w:val="35F91212"/>
    <w:rsid w:val="35FB23D6"/>
    <w:rsid w:val="35FB9E8B"/>
    <w:rsid w:val="35FE860C"/>
    <w:rsid w:val="36029279"/>
    <w:rsid w:val="36052F61"/>
    <w:rsid w:val="36105D2F"/>
    <w:rsid w:val="3615FC61"/>
    <w:rsid w:val="361A79A8"/>
    <w:rsid w:val="36285E71"/>
    <w:rsid w:val="3629A230"/>
    <w:rsid w:val="362C76D0"/>
    <w:rsid w:val="362D05D0"/>
    <w:rsid w:val="363145FD"/>
    <w:rsid w:val="36369C18"/>
    <w:rsid w:val="3638E32B"/>
    <w:rsid w:val="3639C067"/>
    <w:rsid w:val="3640FD2B"/>
    <w:rsid w:val="364E0EA2"/>
    <w:rsid w:val="3662338F"/>
    <w:rsid w:val="36747D90"/>
    <w:rsid w:val="3674C44E"/>
    <w:rsid w:val="367502B0"/>
    <w:rsid w:val="3677744D"/>
    <w:rsid w:val="367A8CBD"/>
    <w:rsid w:val="367CC24E"/>
    <w:rsid w:val="36816423"/>
    <w:rsid w:val="368272A0"/>
    <w:rsid w:val="368335E0"/>
    <w:rsid w:val="3685F024"/>
    <w:rsid w:val="3691039C"/>
    <w:rsid w:val="36970C7D"/>
    <w:rsid w:val="36A1F2FC"/>
    <w:rsid w:val="36A5442F"/>
    <w:rsid w:val="36A56562"/>
    <w:rsid w:val="36B48210"/>
    <w:rsid w:val="36B93CB8"/>
    <w:rsid w:val="36C8C47F"/>
    <w:rsid w:val="36D1B1BA"/>
    <w:rsid w:val="36DADF5F"/>
    <w:rsid w:val="36DC4AD2"/>
    <w:rsid w:val="36E0A205"/>
    <w:rsid w:val="36E482BB"/>
    <w:rsid w:val="36ED5C80"/>
    <w:rsid w:val="36FFBB38"/>
    <w:rsid w:val="37001117"/>
    <w:rsid w:val="3700C192"/>
    <w:rsid w:val="3701DFEC"/>
    <w:rsid w:val="3705AACF"/>
    <w:rsid w:val="3706251C"/>
    <w:rsid w:val="370F71F2"/>
    <w:rsid w:val="3710BF72"/>
    <w:rsid w:val="37122758"/>
    <w:rsid w:val="37137F2C"/>
    <w:rsid w:val="371E8050"/>
    <w:rsid w:val="37296F71"/>
    <w:rsid w:val="3737DDFC"/>
    <w:rsid w:val="374CEC83"/>
    <w:rsid w:val="376548C9"/>
    <w:rsid w:val="37714024"/>
    <w:rsid w:val="3772A64F"/>
    <w:rsid w:val="37824DB2"/>
    <w:rsid w:val="3784365A"/>
    <w:rsid w:val="37846A0C"/>
    <w:rsid w:val="37860818"/>
    <w:rsid w:val="3787799B"/>
    <w:rsid w:val="37908B7F"/>
    <w:rsid w:val="3790ABAB"/>
    <w:rsid w:val="3791AA1A"/>
    <w:rsid w:val="3796250C"/>
    <w:rsid w:val="37979BF5"/>
    <w:rsid w:val="37AA96AF"/>
    <w:rsid w:val="37CC1E15"/>
    <w:rsid w:val="37D04DD3"/>
    <w:rsid w:val="37D8A0A7"/>
    <w:rsid w:val="37D9B2DC"/>
    <w:rsid w:val="37DC9B55"/>
    <w:rsid w:val="37E49212"/>
    <w:rsid w:val="37E6FFE3"/>
    <w:rsid w:val="37ED55CF"/>
    <w:rsid w:val="37F7AB91"/>
    <w:rsid w:val="37FD9F7E"/>
    <w:rsid w:val="38032E95"/>
    <w:rsid w:val="381038B1"/>
    <w:rsid w:val="3811DEC3"/>
    <w:rsid w:val="38168529"/>
    <w:rsid w:val="382692B5"/>
    <w:rsid w:val="382736D7"/>
    <w:rsid w:val="38302D4C"/>
    <w:rsid w:val="383033A8"/>
    <w:rsid w:val="383341F4"/>
    <w:rsid w:val="383BD0D2"/>
    <w:rsid w:val="383ECFEE"/>
    <w:rsid w:val="38409212"/>
    <w:rsid w:val="385D13C3"/>
    <w:rsid w:val="385E41E5"/>
    <w:rsid w:val="38652506"/>
    <w:rsid w:val="3865BDEC"/>
    <w:rsid w:val="38696AA5"/>
    <w:rsid w:val="386DBA78"/>
    <w:rsid w:val="3872858A"/>
    <w:rsid w:val="38736DAB"/>
    <w:rsid w:val="3878C946"/>
    <w:rsid w:val="3879570E"/>
    <w:rsid w:val="388158F5"/>
    <w:rsid w:val="3889F22D"/>
    <w:rsid w:val="388F1D97"/>
    <w:rsid w:val="38908955"/>
    <w:rsid w:val="3899E1AE"/>
    <w:rsid w:val="38A4D836"/>
    <w:rsid w:val="38A64537"/>
    <w:rsid w:val="38AB55B6"/>
    <w:rsid w:val="38B21D3F"/>
    <w:rsid w:val="38BC02A5"/>
    <w:rsid w:val="38BEE37B"/>
    <w:rsid w:val="38C2BC49"/>
    <w:rsid w:val="38C6DD01"/>
    <w:rsid w:val="38D4AEC4"/>
    <w:rsid w:val="38DCA015"/>
    <w:rsid w:val="38DD0394"/>
    <w:rsid w:val="38E06EE7"/>
    <w:rsid w:val="38E31938"/>
    <w:rsid w:val="38E37BB2"/>
    <w:rsid w:val="38F88E78"/>
    <w:rsid w:val="38FCB50F"/>
    <w:rsid w:val="38FDD3D0"/>
    <w:rsid w:val="38FE440F"/>
    <w:rsid w:val="390FE460"/>
    <w:rsid w:val="3911721E"/>
    <w:rsid w:val="3916844D"/>
    <w:rsid w:val="3918DFD1"/>
    <w:rsid w:val="3927799F"/>
    <w:rsid w:val="3928A34C"/>
    <w:rsid w:val="392B56E7"/>
    <w:rsid w:val="39346EC9"/>
    <w:rsid w:val="393E8196"/>
    <w:rsid w:val="39495AC2"/>
    <w:rsid w:val="394A1238"/>
    <w:rsid w:val="3960360F"/>
    <w:rsid w:val="3963FC45"/>
    <w:rsid w:val="3966E9B7"/>
    <w:rsid w:val="3971A580"/>
    <w:rsid w:val="39738A5D"/>
    <w:rsid w:val="39762228"/>
    <w:rsid w:val="397F576C"/>
    <w:rsid w:val="3984100F"/>
    <w:rsid w:val="398D2920"/>
    <w:rsid w:val="398D899F"/>
    <w:rsid w:val="39904768"/>
    <w:rsid w:val="399231FA"/>
    <w:rsid w:val="3994219A"/>
    <w:rsid w:val="39A2041A"/>
    <w:rsid w:val="39A3480D"/>
    <w:rsid w:val="39A94BFA"/>
    <w:rsid w:val="39AF9C12"/>
    <w:rsid w:val="39B701D3"/>
    <w:rsid w:val="39C076AC"/>
    <w:rsid w:val="39C899E7"/>
    <w:rsid w:val="39D026FF"/>
    <w:rsid w:val="39D4F18B"/>
    <w:rsid w:val="39D62A65"/>
    <w:rsid w:val="39D8A94E"/>
    <w:rsid w:val="39DED6BF"/>
    <w:rsid w:val="39ED5363"/>
    <w:rsid w:val="39EE3508"/>
    <w:rsid w:val="39F2DB50"/>
    <w:rsid w:val="39FAD5EC"/>
    <w:rsid w:val="3A181886"/>
    <w:rsid w:val="3A1D5787"/>
    <w:rsid w:val="3A2036C1"/>
    <w:rsid w:val="3A25C3D1"/>
    <w:rsid w:val="3A265E14"/>
    <w:rsid w:val="3A282474"/>
    <w:rsid w:val="3A2E1AF8"/>
    <w:rsid w:val="3A3515C2"/>
    <w:rsid w:val="3A37647D"/>
    <w:rsid w:val="3A37BBFF"/>
    <w:rsid w:val="3A44C867"/>
    <w:rsid w:val="3A4C24BF"/>
    <w:rsid w:val="3A57C8E3"/>
    <w:rsid w:val="3A5C16A3"/>
    <w:rsid w:val="3A620AB2"/>
    <w:rsid w:val="3A6D96B3"/>
    <w:rsid w:val="3A7321D3"/>
    <w:rsid w:val="3A758234"/>
    <w:rsid w:val="3A7A5A1B"/>
    <w:rsid w:val="3A7DDD17"/>
    <w:rsid w:val="3A8709FB"/>
    <w:rsid w:val="3A946B24"/>
    <w:rsid w:val="3A94FA13"/>
    <w:rsid w:val="3AA876A8"/>
    <w:rsid w:val="3AAA0D83"/>
    <w:rsid w:val="3AAE4C81"/>
    <w:rsid w:val="3ABCC117"/>
    <w:rsid w:val="3AC18E72"/>
    <w:rsid w:val="3ACFD65B"/>
    <w:rsid w:val="3AD853F9"/>
    <w:rsid w:val="3AE404A3"/>
    <w:rsid w:val="3AE5F056"/>
    <w:rsid w:val="3AE60723"/>
    <w:rsid w:val="3AF7C3A3"/>
    <w:rsid w:val="3AFD972C"/>
    <w:rsid w:val="3B1021B1"/>
    <w:rsid w:val="3B11CFC1"/>
    <w:rsid w:val="3B14759A"/>
    <w:rsid w:val="3B19DBCA"/>
    <w:rsid w:val="3B1A930B"/>
    <w:rsid w:val="3B231B3A"/>
    <w:rsid w:val="3B24641C"/>
    <w:rsid w:val="3B2CAC33"/>
    <w:rsid w:val="3B2F7B8E"/>
    <w:rsid w:val="3B36235A"/>
    <w:rsid w:val="3B37F800"/>
    <w:rsid w:val="3B3D786D"/>
    <w:rsid w:val="3B43DF97"/>
    <w:rsid w:val="3B4A7C6C"/>
    <w:rsid w:val="3B4D63A7"/>
    <w:rsid w:val="3B72C9C0"/>
    <w:rsid w:val="3B7A2EDD"/>
    <w:rsid w:val="3B7AF6DD"/>
    <w:rsid w:val="3B7E133D"/>
    <w:rsid w:val="3B88EE26"/>
    <w:rsid w:val="3B8FF49F"/>
    <w:rsid w:val="3B95DCB3"/>
    <w:rsid w:val="3B987082"/>
    <w:rsid w:val="3B9B2395"/>
    <w:rsid w:val="3B9B64A7"/>
    <w:rsid w:val="3B9BCADF"/>
    <w:rsid w:val="3BA2D3CA"/>
    <w:rsid w:val="3BA4D109"/>
    <w:rsid w:val="3BAE3761"/>
    <w:rsid w:val="3BB65C84"/>
    <w:rsid w:val="3BB8B95C"/>
    <w:rsid w:val="3BB9024A"/>
    <w:rsid w:val="3BB9C10B"/>
    <w:rsid w:val="3BBA31EC"/>
    <w:rsid w:val="3BBF8652"/>
    <w:rsid w:val="3BCC7F24"/>
    <w:rsid w:val="3BD1E7E2"/>
    <w:rsid w:val="3BD6E5A7"/>
    <w:rsid w:val="3BE9A55B"/>
    <w:rsid w:val="3BF7E874"/>
    <w:rsid w:val="3C016DDF"/>
    <w:rsid w:val="3C02B978"/>
    <w:rsid w:val="3C213746"/>
    <w:rsid w:val="3C255B3D"/>
    <w:rsid w:val="3C2CF17D"/>
    <w:rsid w:val="3C2D1149"/>
    <w:rsid w:val="3C31E7C4"/>
    <w:rsid w:val="3C359F3A"/>
    <w:rsid w:val="3C3A6E1D"/>
    <w:rsid w:val="3C3C2266"/>
    <w:rsid w:val="3C3E15E2"/>
    <w:rsid w:val="3C461921"/>
    <w:rsid w:val="3C4A79FA"/>
    <w:rsid w:val="3C4D1275"/>
    <w:rsid w:val="3C57BBF9"/>
    <w:rsid w:val="3C6ADF01"/>
    <w:rsid w:val="3C6B2B1D"/>
    <w:rsid w:val="3C6D0C5F"/>
    <w:rsid w:val="3C6D23CC"/>
    <w:rsid w:val="3C6D8385"/>
    <w:rsid w:val="3C752607"/>
    <w:rsid w:val="3C774893"/>
    <w:rsid w:val="3C80EA51"/>
    <w:rsid w:val="3C91ED3A"/>
    <w:rsid w:val="3C93B450"/>
    <w:rsid w:val="3C958337"/>
    <w:rsid w:val="3CAA15F3"/>
    <w:rsid w:val="3CB69BA9"/>
    <w:rsid w:val="3CC1329E"/>
    <w:rsid w:val="3CC8CB68"/>
    <w:rsid w:val="3CCBC7A4"/>
    <w:rsid w:val="3CCCAB9F"/>
    <w:rsid w:val="3CD10D50"/>
    <w:rsid w:val="3CDADC03"/>
    <w:rsid w:val="3CDEC577"/>
    <w:rsid w:val="3CEA75E2"/>
    <w:rsid w:val="3CEB7F96"/>
    <w:rsid w:val="3CF02EA8"/>
    <w:rsid w:val="3CF6AFF8"/>
    <w:rsid w:val="3CF81AFB"/>
    <w:rsid w:val="3CFCB44A"/>
    <w:rsid w:val="3D0438AE"/>
    <w:rsid w:val="3D04A5EA"/>
    <w:rsid w:val="3D0E5BD5"/>
    <w:rsid w:val="3D11DF60"/>
    <w:rsid w:val="3D205058"/>
    <w:rsid w:val="3D286965"/>
    <w:rsid w:val="3D2C8394"/>
    <w:rsid w:val="3D34B9AC"/>
    <w:rsid w:val="3D38DC7C"/>
    <w:rsid w:val="3D3B191B"/>
    <w:rsid w:val="3D3B4DE2"/>
    <w:rsid w:val="3D443019"/>
    <w:rsid w:val="3D4D62B9"/>
    <w:rsid w:val="3D6059A7"/>
    <w:rsid w:val="3D649E42"/>
    <w:rsid w:val="3D656ECA"/>
    <w:rsid w:val="3D66973B"/>
    <w:rsid w:val="3D67996D"/>
    <w:rsid w:val="3D807AB8"/>
    <w:rsid w:val="3D8A0E2A"/>
    <w:rsid w:val="3D906D4A"/>
    <w:rsid w:val="3D95E48B"/>
    <w:rsid w:val="3D9CFEE5"/>
    <w:rsid w:val="3DA276EF"/>
    <w:rsid w:val="3DA5CBD2"/>
    <w:rsid w:val="3DAC08B2"/>
    <w:rsid w:val="3DB20DCF"/>
    <w:rsid w:val="3DB3842D"/>
    <w:rsid w:val="3DB67D4A"/>
    <w:rsid w:val="3DB74F0E"/>
    <w:rsid w:val="3DBBDCD6"/>
    <w:rsid w:val="3DBC3FB3"/>
    <w:rsid w:val="3DC4F1F4"/>
    <w:rsid w:val="3DC5AFC0"/>
    <w:rsid w:val="3DCC63E7"/>
    <w:rsid w:val="3DD67345"/>
    <w:rsid w:val="3DDABF15"/>
    <w:rsid w:val="3DDB1AA9"/>
    <w:rsid w:val="3DDB8C8F"/>
    <w:rsid w:val="3DDD85BB"/>
    <w:rsid w:val="3DE24D3C"/>
    <w:rsid w:val="3DF0EBD3"/>
    <w:rsid w:val="3DF3D3F7"/>
    <w:rsid w:val="3DF3FCDC"/>
    <w:rsid w:val="3E143020"/>
    <w:rsid w:val="3E150084"/>
    <w:rsid w:val="3E17CBCF"/>
    <w:rsid w:val="3E230368"/>
    <w:rsid w:val="3E27A20E"/>
    <w:rsid w:val="3E27A87F"/>
    <w:rsid w:val="3E2BAFD8"/>
    <w:rsid w:val="3E2BC45A"/>
    <w:rsid w:val="3E2CA839"/>
    <w:rsid w:val="3E300C94"/>
    <w:rsid w:val="3E303FF7"/>
    <w:rsid w:val="3E309C1C"/>
    <w:rsid w:val="3E3B3392"/>
    <w:rsid w:val="3E484719"/>
    <w:rsid w:val="3E4A7F51"/>
    <w:rsid w:val="3E4A955C"/>
    <w:rsid w:val="3E4BCBAB"/>
    <w:rsid w:val="3E58FFDC"/>
    <w:rsid w:val="3E593C1D"/>
    <w:rsid w:val="3E5A745D"/>
    <w:rsid w:val="3E62776F"/>
    <w:rsid w:val="3E6AD738"/>
    <w:rsid w:val="3E74B691"/>
    <w:rsid w:val="3E74F98F"/>
    <w:rsid w:val="3E75C504"/>
    <w:rsid w:val="3E77DC9A"/>
    <w:rsid w:val="3E7D2FD8"/>
    <w:rsid w:val="3E8A204D"/>
    <w:rsid w:val="3E9D5A0B"/>
    <w:rsid w:val="3EA2E112"/>
    <w:rsid w:val="3EA2F5C5"/>
    <w:rsid w:val="3EADC88F"/>
    <w:rsid w:val="3EBEF9F7"/>
    <w:rsid w:val="3EC3D2CB"/>
    <w:rsid w:val="3EC65D08"/>
    <w:rsid w:val="3EC91696"/>
    <w:rsid w:val="3ECCDAB4"/>
    <w:rsid w:val="3ED08CE2"/>
    <w:rsid w:val="3ED4A8D7"/>
    <w:rsid w:val="3EE19D79"/>
    <w:rsid w:val="3EF45AAC"/>
    <w:rsid w:val="3EFADF3B"/>
    <w:rsid w:val="3EFBFE5F"/>
    <w:rsid w:val="3EFDF21A"/>
    <w:rsid w:val="3F020860"/>
    <w:rsid w:val="3F045F7D"/>
    <w:rsid w:val="3F125398"/>
    <w:rsid w:val="3F14E96A"/>
    <w:rsid w:val="3F15B104"/>
    <w:rsid w:val="3F218683"/>
    <w:rsid w:val="3F25A004"/>
    <w:rsid w:val="3F27D658"/>
    <w:rsid w:val="3F3693E5"/>
    <w:rsid w:val="3F393A46"/>
    <w:rsid w:val="3F3E5050"/>
    <w:rsid w:val="3F4B2AE2"/>
    <w:rsid w:val="3F4CB4DA"/>
    <w:rsid w:val="3F5524B8"/>
    <w:rsid w:val="3F55BCA1"/>
    <w:rsid w:val="3F5AC71B"/>
    <w:rsid w:val="3F614D0A"/>
    <w:rsid w:val="3F7CF75A"/>
    <w:rsid w:val="3F8E574A"/>
    <w:rsid w:val="3F903F10"/>
    <w:rsid w:val="3F906A2F"/>
    <w:rsid w:val="3F919EC7"/>
    <w:rsid w:val="3F9608F9"/>
    <w:rsid w:val="3FAED02D"/>
    <w:rsid w:val="3FAEEEE3"/>
    <w:rsid w:val="3FBF0D1B"/>
    <w:rsid w:val="3FCFA49E"/>
    <w:rsid w:val="3FD33009"/>
    <w:rsid w:val="3FD416E0"/>
    <w:rsid w:val="3FDFE4B0"/>
    <w:rsid w:val="3FE163BD"/>
    <w:rsid w:val="3FE264D9"/>
    <w:rsid w:val="3FEF9677"/>
    <w:rsid w:val="3FF7878D"/>
    <w:rsid w:val="4003D717"/>
    <w:rsid w:val="401882AD"/>
    <w:rsid w:val="401CE30D"/>
    <w:rsid w:val="40382874"/>
    <w:rsid w:val="40397882"/>
    <w:rsid w:val="4044F231"/>
    <w:rsid w:val="40546AD1"/>
    <w:rsid w:val="405CD5C7"/>
    <w:rsid w:val="405EC81D"/>
    <w:rsid w:val="40657643"/>
    <w:rsid w:val="40825C0D"/>
    <w:rsid w:val="408A17B5"/>
    <w:rsid w:val="408EA228"/>
    <w:rsid w:val="40938AF3"/>
    <w:rsid w:val="4094C8E3"/>
    <w:rsid w:val="40965A9E"/>
    <w:rsid w:val="409C07F4"/>
    <w:rsid w:val="40AD0B96"/>
    <w:rsid w:val="40ADEF94"/>
    <w:rsid w:val="40AF02BB"/>
    <w:rsid w:val="40B557F4"/>
    <w:rsid w:val="40B85EA8"/>
    <w:rsid w:val="40C192B1"/>
    <w:rsid w:val="40C44B30"/>
    <w:rsid w:val="40CCB487"/>
    <w:rsid w:val="40D18104"/>
    <w:rsid w:val="40DB990D"/>
    <w:rsid w:val="40EA81E6"/>
    <w:rsid w:val="40F1B896"/>
    <w:rsid w:val="41082320"/>
    <w:rsid w:val="41087F5D"/>
    <w:rsid w:val="41130C34"/>
    <w:rsid w:val="411B0150"/>
    <w:rsid w:val="41216AC7"/>
    <w:rsid w:val="4139718D"/>
    <w:rsid w:val="413EA9EC"/>
    <w:rsid w:val="4145FF15"/>
    <w:rsid w:val="4151576C"/>
    <w:rsid w:val="415598CD"/>
    <w:rsid w:val="415F613D"/>
    <w:rsid w:val="416FBD47"/>
    <w:rsid w:val="41744DE7"/>
    <w:rsid w:val="4176D962"/>
    <w:rsid w:val="417B1F7B"/>
    <w:rsid w:val="418F90D9"/>
    <w:rsid w:val="41929ADD"/>
    <w:rsid w:val="419A46DF"/>
    <w:rsid w:val="419BCAA9"/>
    <w:rsid w:val="419C80C3"/>
    <w:rsid w:val="41A097A0"/>
    <w:rsid w:val="41A8460A"/>
    <w:rsid w:val="41AD593D"/>
    <w:rsid w:val="41AEB6DE"/>
    <w:rsid w:val="41C17EBA"/>
    <w:rsid w:val="41C1A8FB"/>
    <w:rsid w:val="41C1C310"/>
    <w:rsid w:val="41C382C3"/>
    <w:rsid w:val="41C65006"/>
    <w:rsid w:val="41D13CA3"/>
    <w:rsid w:val="41E1983B"/>
    <w:rsid w:val="41EB67BF"/>
    <w:rsid w:val="41EF9162"/>
    <w:rsid w:val="41F3E49A"/>
    <w:rsid w:val="42042495"/>
    <w:rsid w:val="421760E1"/>
    <w:rsid w:val="42207F6D"/>
    <w:rsid w:val="42259597"/>
    <w:rsid w:val="42374FEF"/>
    <w:rsid w:val="423BCA5F"/>
    <w:rsid w:val="424CE253"/>
    <w:rsid w:val="42508378"/>
    <w:rsid w:val="4257ABB8"/>
    <w:rsid w:val="425C1C39"/>
    <w:rsid w:val="425D679C"/>
    <w:rsid w:val="4263B851"/>
    <w:rsid w:val="4265D89A"/>
    <w:rsid w:val="427812A7"/>
    <w:rsid w:val="427F0925"/>
    <w:rsid w:val="42830C39"/>
    <w:rsid w:val="4283EE17"/>
    <w:rsid w:val="4284C713"/>
    <w:rsid w:val="42876BEC"/>
    <w:rsid w:val="428B41D0"/>
    <w:rsid w:val="428F9757"/>
    <w:rsid w:val="4299A771"/>
    <w:rsid w:val="429CDE5F"/>
    <w:rsid w:val="42A177FF"/>
    <w:rsid w:val="42AB4077"/>
    <w:rsid w:val="42B49A60"/>
    <w:rsid w:val="42B77B98"/>
    <w:rsid w:val="42BCC4E5"/>
    <w:rsid w:val="42C5500B"/>
    <w:rsid w:val="42C6B6C7"/>
    <w:rsid w:val="42CCFB07"/>
    <w:rsid w:val="42DBB346"/>
    <w:rsid w:val="42DD825C"/>
    <w:rsid w:val="42E22FEB"/>
    <w:rsid w:val="42E2A0D3"/>
    <w:rsid w:val="42E607CB"/>
    <w:rsid w:val="42FAF8C3"/>
    <w:rsid w:val="430B7C1F"/>
    <w:rsid w:val="4310463C"/>
    <w:rsid w:val="4311A8F0"/>
    <w:rsid w:val="43199413"/>
    <w:rsid w:val="4329FE50"/>
    <w:rsid w:val="432B5850"/>
    <w:rsid w:val="433083D2"/>
    <w:rsid w:val="433AC424"/>
    <w:rsid w:val="433AEF01"/>
    <w:rsid w:val="43499CEA"/>
    <w:rsid w:val="434BE2BE"/>
    <w:rsid w:val="43504936"/>
    <w:rsid w:val="435A698E"/>
    <w:rsid w:val="435A71B1"/>
    <w:rsid w:val="435AEB42"/>
    <w:rsid w:val="43687F5C"/>
    <w:rsid w:val="4372140E"/>
    <w:rsid w:val="437AD9A0"/>
    <w:rsid w:val="437ED8D2"/>
    <w:rsid w:val="43840E2C"/>
    <w:rsid w:val="4384CD1B"/>
    <w:rsid w:val="438A8945"/>
    <w:rsid w:val="43907E52"/>
    <w:rsid w:val="43934607"/>
    <w:rsid w:val="4396E1A8"/>
    <w:rsid w:val="4396F332"/>
    <w:rsid w:val="43A1EB14"/>
    <w:rsid w:val="43A2C46B"/>
    <w:rsid w:val="43A7055C"/>
    <w:rsid w:val="43B3D646"/>
    <w:rsid w:val="43B86722"/>
    <w:rsid w:val="43B986E1"/>
    <w:rsid w:val="43BC2C00"/>
    <w:rsid w:val="43C2FCA1"/>
    <w:rsid w:val="43C6C38E"/>
    <w:rsid w:val="43C6EC46"/>
    <w:rsid w:val="43D1A2C9"/>
    <w:rsid w:val="43DEE0F5"/>
    <w:rsid w:val="43E6B2FF"/>
    <w:rsid w:val="43EAD192"/>
    <w:rsid w:val="43FB40C4"/>
    <w:rsid w:val="44063B1B"/>
    <w:rsid w:val="441AAA23"/>
    <w:rsid w:val="441AF05C"/>
    <w:rsid w:val="442488CD"/>
    <w:rsid w:val="442A62FA"/>
    <w:rsid w:val="442DCB4B"/>
    <w:rsid w:val="4433B9CF"/>
    <w:rsid w:val="4436BECB"/>
    <w:rsid w:val="4443380A"/>
    <w:rsid w:val="444384FC"/>
    <w:rsid w:val="44477541"/>
    <w:rsid w:val="444A048B"/>
    <w:rsid w:val="444BB880"/>
    <w:rsid w:val="4451BC25"/>
    <w:rsid w:val="445280F9"/>
    <w:rsid w:val="445681F6"/>
    <w:rsid w:val="445F0ECB"/>
    <w:rsid w:val="4471D352"/>
    <w:rsid w:val="4475C035"/>
    <w:rsid w:val="447B5A7E"/>
    <w:rsid w:val="4486D705"/>
    <w:rsid w:val="4498C0C1"/>
    <w:rsid w:val="44A21C36"/>
    <w:rsid w:val="44B1ECAF"/>
    <w:rsid w:val="44B67E3E"/>
    <w:rsid w:val="44B86513"/>
    <w:rsid w:val="44C256F0"/>
    <w:rsid w:val="44CD33CA"/>
    <w:rsid w:val="44E74A31"/>
    <w:rsid w:val="44E791CB"/>
    <w:rsid w:val="44F21AB6"/>
    <w:rsid w:val="44FBBB2C"/>
    <w:rsid w:val="44FD18CF"/>
    <w:rsid w:val="45025B9C"/>
    <w:rsid w:val="450D12F8"/>
    <w:rsid w:val="450E6BD9"/>
    <w:rsid w:val="450F60BA"/>
    <w:rsid w:val="450F8F23"/>
    <w:rsid w:val="451AC146"/>
    <w:rsid w:val="451C80C0"/>
    <w:rsid w:val="451D6C6F"/>
    <w:rsid w:val="451DBDD6"/>
    <w:rsid w:val="45232348"/>
    <w:rsid w:val="453C3292"/>
    <w:rsid w:val="4545B6F6"/>
    <w:rsid w:val="454D236B"/>
    <w:rsid w:val="454EEF3F"/>
    <w:rsid w:val="45514148"/>
    <w:rsid w:val="4556A922"/>
    <w:rsid w:val="45593265"/>
    <w:rsid w:val="45618BF2"/>
    <w:rsid w:val="456262F7"/>
    <w:rsid w:val="45630093"/>
    <w:rsid w:val="456A1B64"/>
    <w:rsid w:val="457CF3C0"/>
    <w:rsid w:val="45906DEA"/>
    <w:rsid w:val="4591B743"/>
    <w:rsid w:val="45A6BCFA"/>
    <w:rsid w:val="45A9CAAA"/>
    <w:rsid w:val="45B1573D"/>
    <w:rsid w:val="45B9BBF0"/>
    <w:rsid w:val="45C62574"/>
    <w:rsid w:val="45D88C6F"/>
    <w:rsid w:val="45DF4795"/>
    <w:rsid w:val="45EB5F2B"/>
    <w:rsid w:val="45F76D4D"/>
    <w:rsid w:val="45FD6D96"/>
    <w:rsid w:val="4602A425"/>
    <w:rsid w:val="46081CDF"/>
    <w:rsid w:val="46093BCE"/>
    <w:rsid w:val="460C155A"/>
    <w:rsid w:val="46364340"/>
    <w:rsid w:val="46395D16"/>
    <w:rsid w:val="46445C49"/>
    <w:rsid w:val="46454A41"/>
    <w:rsid w:val="464C4D7E"/>
    <w:rsid w:val="465AA709"/>
    <w:rsid w:val="46670DF2"/>
    <w:rsid w:val="466F50AB"/>
    <w:rsid w:val="46745496"/>
    <w:rsid w:val="46801F07"/>
    <w:rsid w:val="4683F09C"/>
    <w:rsid w:val="469852DD"/>
    <w:rsid w:val="469F6AFD"/>
    <w:rsid w:val="46A46F14"/>
    <w:rsid w:val="46A4C00F"/>
    <w:rsid w:val="46A93C61"/>
    <w:rsid w:val="46AF8EE6"/>
    <w:rsid w:val="46B054A1"/>
    <w:rsid w:val="46B0A0B9"/>
    <w:rsid w:val="46B36082"/>
    <w:rsid w:val="46B8D982"/>
    <w:rsid w:val="46CBDDBA"/>
    <w:rsid w:val="46D3C770"/>
    <w:rsid w:val="46DB24A1"/>
    <w:rsid w:val="46EE0B52"/>
    <w:rsid w:val="46F64D02"/>
    <w:rsid w:val="46F776EB"/>
    <w:rsid w:val="46FE7E7A"/>
    <w:rsid w:val="4704365F"/>
    <w:rsid w:val="47069841"/>
    <w:rsid w:val="4706D169"/>
    <w:rsid w:val="470A35E0"/>
    <w:rsid w:val="470D3225"/>
    <w:rsid w:val="47104D26"/>
    <w:rsid w:val="4715B505"/>
    <w:rsid w:val="47163CB5"/>
    <w:rsid w:val="471CC1C6"/>
    <w:rsid w:val="471DD99E"/>
    <w:rsid w:val="47294A82"/>
    <w:rsid w:val="472ED39D"/>
    <w:rsid w:val="4738F6B6"/>
    <w:rsid w:val="473E5F95"/>
    <w:rsid w:val="475007BC"/>
    <w:rsid w:val="4755BFD0"/>
    <w:rsid w:val="4755E00C"/>
    <w:rsid w:val="47657C18"/>
    <w:rsid w:val="4765AD66"/>
    <w:rsid w:val="47748136"/>
    <w:rsid w:val="477D7958"/>
    <w:rsid w:val="477F50AB"/>
    <w:rsid w:val="47839DF9"/>
    <w:rsid w:val="4783A001"/>
    <w:rsid w:val="478FE45A"/>
    <w:rsid w:val="4791F197"/>
    <w:rsid w:val="479BDC81"/>
    <w:rsid w:val="47A39175"/>
    <w:rsid w:val="47A5CCB1"/>
    <w:rsid w:val="47AE7CE7"/>
    <w:rsid w:val="47B698D1"/>
    <w:rsid w:val="47B6D916"/>
    <w:rsid w:val="47C9977C"/>
    <w:rsid w:val="47CE8F05"/>
    <w:rsid w:val="47D19FEF"/>
    <w:rsid w:val="47D5D524"/>
    <w:rsid w:val="47D8AAD3"/>
    <w:rsid w:val="47DA5108"/>
    <w:rsid w:val="47E16EC6"/>
    <w:rsid w:val="47F22C70"/>
    <w:rsid w:val="47F2DB4F"/>
    <w:rsid w:val="47F45942"/>
    <w:rsid w:val="47F5435A"/>
    <w:rsid w:val="4809C1A3"/>
    <w:rsid w:val="4814E523"/>
    <w:rsid w:val="4819211F"/>
    <w:rsid w:val="481FDAF8"/>
    <w:rsid w:val="48285645"/>
    <w:rsid w:val="482DAF38"/>
    <w:rsid w:val="484F2422"/>
    <w:rsid w:val="4861840F"/>
    <w:rsid w:val="487149AE"/>
    <w:rsid w:val="4881955B"/>
    <w:rsid w:val="4882FB8D"/>
    <w:rsid w:val="488685F4"/>
    <w:rsid w:val="488A06A2"/>
    <w:rsid w:val="488E98BE"/>
    <w:rsid w:val="488EA7B1"/>
    <w:rsid w:val="488EF9D2"/>
    <w:rsid w:val="48908376"/>
    <w:rsid w:val="489FCCDC"/>
    <w:rsid w:val="48A5D610"/>
    <w:rsid w:val="48BA62F3"/>
    <w:rsid w:val="48BAA703"/>
    <w:rsid w:val="48DA83D7"/>
    <w:rsid w:val="48EAA291"/>
    <w:rsid w:val="48EC0B3A"/>
    <w:rsid w:val="48ED2B9E"/>
    <w:rsid w:val="48F6DB8B"/>
    <w:rsid w:val="48FB4E2A"/>
    <w:rsid w:val="49060798"/>
    <w:rsid w:val="4908A966"/>
    <w:rsid w:val="490CB9A4"/>
    <w:rsid w:val="490D7684"/>
    <w:rsid w:val="491372C1"/>
    <w:rsid w:val="491388AD"/>
    <w:rsid w:val="49211293"/>
    <w:rsid w:val="492AE995"/>
    <w:rsid w:val="492B1A56"/>
    <w:rsid w:val="4935CA8C"/>
    <w:rsid w:val="4939D562"/>
    <w:rsid w:val="493AF358"/>
    <w:rsid w:val="49423931"/>
    <w:rsid w:val="494ADC14"/>
    <w:rsid w:val="494D7CD4"/>
    <w:rsid w:val="4950A8A3"/>
    <w:rsid w:val="49573177"/>
    <w:rsid w:val="495E873C"/>
    <w:rsid w:val="49661960"/>
    <w:rsid w:val="496983D4"/>
    <w:rsid w:val="497647D4"/>
    <w:rsid w:val="497C5F91"/>
    <w:rsid w:val="497F5DC9"/>
    <w:rsid w:val="49870C4D"/>
    <w:rsid w:val="49895AC6"/>
    <w:rsid w:val="498CBB43"/>
    <w:rsid w:val="498CDD6B"/>
    <w:rsid w:val="4990C4F2"/>
    <w:rsid w:val="4991A6BF"/>
    <w:rsid w:val="49A208A8"/>
    <w:rsid w:val="49A35A62"/>
    <w:rsid w:val="49A64E3E"/>
    <w:rsid w:val="49AB27F1"/>
    <w:rsid w:val="49ACE30D"/>
    <w:rsid w:val="49B6E364"/>
    <w:rsid w:val="49BE5935"/>
    <w:rsid w:val="49BF9DA9"/>
    <w:rsid w:val="49D5B7B4"/>
    <w:rsid w:val="49DB029E"/>
    <w:rsid w:val="49E657BB"/>
    <w:rsid w:val="49E98874"/>
    <w:rsid w:val="49E9FE7C"/>
    <w:rsid w:val="49F5EA26"/>
    <w:rsid w:val="49F844E0"/>
    <w:rsid w:val="49FE4992"/>
    <w:rsid w:val="4A0294EF"/>
    <w:rsid w:val="4A02CB02"/>
    <w:rsid w:val="4A040EF4"/>
    <w:rsid w:val="4A0F6647"/>
    <w:rsid w:val="4A1312D8"/>
    <w:rsid w:val="4A170129"/>
    <w:rsid w:val="4A185C62"/>
    <w:rsid w:val="4A1D7CEF"/>
    <w:rsid w:val="4A226C6E"/>
    <w:rsid w:val="4A32B574"/>
    <w:rsid w:val="4A37F559"/>
    <w:rsid w:val="4A41B1E2"/>
    <w:rsid w:val="4A447BF1"/>
    <w:rsid w:val="4A49814A"/>
    <w:rsid w:val="4A59F5B1"/>
    <w:rsid w:val="4A5D43F1"/>
    <w:rsid w:val="4A5EBB91"/>
    <w:rsid w:val="4A7679DE"/>
    <w:rsid w:val="4A76E90D"/>
    <w:rsid w:val="4A7AA9C3"/>
    <w:rsid w:val="4A7E9CEE"/>
    <w:rsid w:val="4A87902C"/>
    <w:rsid w:val="4A880EF2"/>
    <w:rsid w:val="4A896D86"/>
    <w:rsid w:val="4A8ACEC4"/>
    <w:rsid w:val="4AA28A1A"/>
    <w:rsid w:val="4AA3D842"/>
    <w:rsid w:val="4ABA6949"/>
    <w:rsid w:val="4ABC6C0D"/>
    <w:rsid w:val="4ABEB9D1"/>
    <w:rsid w:val="4AC49304"/>
    <w:rsid w:val="4ACBD441"/>
    <w:rsid w:val="4AE27B99"/>
    <w:rsid w:val="4AE320B3"/>
    <w:rsid w:val="4AE4F69D"/>
    <w:rsid w:val="4AE92387"/>
    <w:rsid w:val="4AF2AA9C"/>
    <w:rsid w:val="4AF2D659"/>
    <w:rsid w:val="4AF47DC8"/>
    <w:rsid w:val="4AFE1829"/>
    <w:rsid w:val="4AFE2E88"/>
    <w:rsid w:val="4B0F3219"/>
    <w:rsid w:val="4B12B2E3"/>
    <w:rsid w:val="4B15C65B"/>
    <w:rsid w:val="4B1781AE"/>
    <w:rsid w:val="4B1C0C28"/>
    <w:rsid w:val="4B20A36B"/>
    <w:rsid w:val="4B258299"/>
    <w:rsid w:val="4B25CC9A"/>
    <w:rsid w:val="4B26C5B8"/>
    <w:rsid w:val="4B305043"/>
    <w:rsid w:val="4B3427AA"/>
    <w:rsid w:val="4B40218C"/>
    <w:rsid w:val="4B438838"/>
    <w:rsid w:val="4B443181"/>
    <w:rsid w:val="4B542B53"/>
    <w:rsid w:val="4B54CF47"/>
    <w:rsid w:val="4B58C33D"/>
    <w:rsid w:val="4B5E1333"/>
    <w:rsid w:val="4B608F4C"/>
    <w:rsid w:val="4B6802C2"/>
    <w:rsid w:val="4B6C698F"/>
    <w:rsid w:val="4B7DD14B"/>
    <w:rsid w:val="4B7F6ED2"/>
    <w:rsid w:val="4B8743DF"/>
    <w:rsid w:val="4B89437C"/>
    <w:rsid w:val="4B8DAEF3"/>
    <w:rsid w:val="4B92BC9C"/>
    <w:rsid w:val="4B97A40D"/>
    <w:rsid w:val="4B99FF47"/>
    <w:rsid w:val="4B9FA7F0"/>
    <w:rsid w:val="4BA67B43"/>
    <w:rsid w:val="4BA942C0"/>
    <w:rsid w:val="4BAF34A7"/>
    <w:rsid w:val="4BBDE1C5"/>
    <w:rsid w:val="4BC46F5A"/>
    <w:rsid w:val="4BD90CFC"/>
    <w:rsid w:val="4BE33749"/>
    <w:rsid w:val="4BE7C03F"/>
    <w:rsid w:val="4BEEAAB1"/>
    <w:rsid w:val="4BEF83D1"/>
    <w:rsid w:val="4BF05C91"/>
    <w:rsid w:val="4BF5A973"/>
    <w:rsid w:val="4BF7DAA0"/>
    <w:rsid w:val="4C1BDE20"/>
    <w:rsid w:val="4C25B216"/>
    <w:rsid w:val="4C25E434"/>
    <w:rsid w:val="4C26073E"/>
    <w:rsid w:val="4C2A220A"/>
    <w:rsid w:val="4C2B0EBF"/>
    <w:rsid w:val="4C32A04C"/>
    <w:rsid w:val="4C32E727"/>
    <w:rsid w:val="4C331F65"/>
    <w:rsid w:val="4C403356"/>
    <w:rsid w:val="4C43E128"/>
    <w:rsid w:val="4C44A33C"/>
    <w:rsid w:val="4C4BD52C"/>
    <w:rsid w:val="4C5634E6"/>
    <w:rsid w:val="4C575291"/>
    <w:rsid w:val="4C5B66E0"/>
    <w:rsid w:val="4C66B979"/>
    <w:rsid w:val="4C6B06C6"/>
    <w:rsid w:val="4C70ECC8"/>
    <w:rsid w:val="4C73C414"/>
    <w:rsid w:val="4C81E2FA"/>
    <w:rsid w:val="4C9D8FDD"/>
    <w:rsid w:val="4CA846A6"/>
    <w:rsid w:val="4CB4AFBF"/>
    <w:rsid w:val="4CB5BBBA"/>
    <w:rsid w:val="4CBBA223"/>
    <w:rsid w:val="4CCF8385"/>
    <w:rsid w:val="4CD62541"/>
    <w:rsid w:val="4CD79842"/>
    <w:rsid w:val="4CD83C84"/>
    <w:rsid w:val="4CDFD2F7"/>
    <w:rsid w:val="4CE5F0D2"/>
    <w:rsid w:val="4CF42843"/>
    <w:rsid w:val="4CF72CB0"/>
    <w:rsid w:val="4CF73D87"/>
    <w:rsid w:val="4D00D9C7"/>
    <w:rsid w:val="4D0DDD13"/>
    <w:rsid w:val="4D2426D1"/>
    <w:rsid w:val="4D309CBD"/>
    <w:rsid w:val="4D312944"/>
    <w:rsid w:val="4D4C2292"/>
    <w:rsid w:val="4D50CD8B"/>
    <w:rsid w:val="4D5310DD"/>
    <w:rsid w:val="4D543A96"/>
    <w:rsid w:val="4D54C18F"/>
    <w:rsid w:val="4D55F307"/>
    <w:rsid w:val="4D55FCD3"/>
    <w:rsid w:val="4D569E9D"/>
    <w:rsid w:val="4D58DD50"/>
    <w:rsid w:val="4D5BDD3B"/>
    <w:rsid w:val="4D5BE170"/>
    <w:rsid w:val="4D5FD118"/>
    <w:rsid w:val="4D60C577"/>
    <w:rsid w:val="4D6CDEB1"/>
    <w:rsid w:val="4D6CF000"/>
    <w:rsid w:val="4D73CA01"/>
    <w:rsid w:val="4D7DC99A"/>
    <w:rsid w:val="4D82ED0F"/>
    <w:rsid w:val="4D86C9C3"/>
    <w:rsid w:val="4D871339"/>
    <w:rsid w:val="4DAD5735"/>
    <w:rsid w:val="4DAFE395"/>
    <w:rsid w:val="4DBE884D"/>
    <w:rsid w:val="4DBFBD70"/>
    <w:rsid w:val="4DC3366F"/>
    <w:rsid w:val="4DC615F3"/>
    <w:rsid w:val="4DCD5E50"/>
    <w:rsid w:val="4DE46465"/>
    <w:rsid w:val="4DEBC508"/>
    <w:rsid w:val="4DEE6099"/>
    <w:rsid w:val="4DF976A7"/>
    <w:rsid w:val="4DFBF811"/>
    <w:rsid w:val="4E0EC942"/>
    <w:rsid w:val="4E193AF6"/>
    <w:rsid w:val="4E1C5BD8"/>
    <w:rsid w:val="4E25C092"/>
    <w:rsid w:val="4E27760C"/>
    <w:rsid w:val="4E27D321"/>
    <w:rsid w:val="4E2E5E10"/>
    <w:rsid w:val="4E3DFB5D"/>
    <w:rsid w:val="4E41434D"/>
    <w:rsid w:val="4E4DD31D"/>
    <w:rsid w:val="4E4FD436"/>
    <w:rsid w:val="4E532144"/>
    <w:rsid w:val="4E5412F4"/>
    <w:rsid w:val="4E572A31"/>
    <w:rsid w:val="4E61CFB4"/>
    <w:rsid w:val="4E644591"/>
    <w:rsid w:val="4E6CB244"/>
    <w:rsid w:val="4E7A0472"/>
    <w:rsid w:val="4E7F2C6B"/>
    <w:rsid w:val="4E80270D"/>
    <w:rsid w:val="4E810BB3"/>
    <w:rsid w:val="4E881E27"/>
    <w:rsid w:val="4E943AF3"/>
    <w:rsid w:val="4E974D7E"/>
    <w:rsid w:val="4E9C6C9C"/>
    <w:rsid w:val="4EA135C5"/>
    <w:rsid w:val="4EA16A30"/>
    <w:rsid w:val="4EA4938B"/>
    <w:rsid w:val="4EAFE82F"/>
    <w:rsid w:val="4EB19DFF"/>
    <w:rsid w:val="4EC33F54"/>
    <w:rsid w:val="4EC64117"/>
    <w:rsid w:val="4EC8259D"/>
    <w:rsid w:val="4ECB60DE"/>
    <w:rsid w:val="4ECB88EA"/>
    <w:rsid w:val="4ECD7655"/>
    <w:rsid w:val="4EF35BEC"/>
    <w:rsid w:val="4EF42230"/>
    <w:rsid w:val="4EF6AF43"/>
    <w:rsid w:val="4EF74E8B"/>
    <w:rsid w:val="4EFB3CBD"/>
    <w:rsid w:val="4EFCC48E"/>
    <w:rsid w:val="4EFF19A3"/>
    <w:rsid w:val="4F04BB80"/>
    <w:rsid w:val="4F0F069C"/>
    <w:rsid w:val="4F18FD83"/>
    <w:rsid w:val="4F192E7A"/>
    <w:rsid w:val="4F2335EA"/>
    <w:rsid w:val="4F341320"/>
    <w:rsid w:val="4F385CB1"/>
    <w:rsid w:val="4F414844"/>
    <w:rsid w:val="4F4551B5"/>
    <w:rsid w:val="4F49E80F"/>
    <w:rsid w:val="4F540D73"/>
    <w:rsid w:val="4F60AA24"/>
    <w:rsid w:val="4F61CC5D"/>
    <w:rsid w:val="4F7F1C1C"/>
    <w:rsid w:val="4F825BC9"/>
    <w:rsid w:val="4F8824AC"/>
    <w:rsid w:val="4F89E091"/>
    <w:rsid w:val="4F921B99"/>
    <w:rsid w:val="4F968A07"/>
    <w:rsid w:val="4F988E58"/>
    <w:rsid w:val="4F9ECE32"/>
    <w:rsid w:val="4FA4FAE2"/>
    <w:rsid w:val="4FA74F87"/>
    <w:rsid w:val="4FA90850"/>
    <w:rsid w:val="4FAA4451"/>
    <w:rsid w:val="4FB4E3C6"/>
    <w:rsid w:val="4FC27E19"/>
    <w:rsid w:val="4FC3A3F1"/>
    <w:rsid w:val="4FD39972"/>
    <w:rsid w:val="4FDA34F1"/>
    <w:rsid w:val="4FDAD93A"/>
    <w:rsid w:val="4FE3A38F"/>
    <w:rsid w:val="4FEE490F"/>
    <w:rsid w:val="4FFAB9F1"/>
    <w:rsid w:val="500043CB"/>
    <w:rsid w:val="5001AE12"/>
    <w:rsid w:val="5009FB68"/>
    <w:rsid w:val="500AA873"/>
    <w:rsid w:val="500AB7BE"/>
    <w:rsid w:val="500DF195"/>
    <w:rsid w:val="5015564E"/>
    <w:rsid w:val="501B4CFD"/>
    <w:rsid w:val="501D85B6"/>
    <w:rsid w:val="5023E1FC"/>
    <w:rsid w:val="502839F7"/>
    <w:rsid w:val="502B188C"/>
    <w:rsid w:val="502C871F"/>
    <w:rsid w:val="502D89FF"/>
    <w:rsid w:val="502F9720"/>
    <w:rsid w:val="5030275F"/>
    <w:rsid w:val="50313B96"/>
    <w:rsid w:val="50317015"/>
    <w:rsid w:val="5033FA1E"/>
    <w:rsid w:val="503A5E96"/>
    <w:rsid w:val="503BF27A"/>
    <w:rsid w:val="503C2725"/>
    <w:rsid w:val="505C36FD"/>
    <w:rsid w:val="5065F5A2"/>
    <w:rsid w:val="507114D7"/>
    <w:rsid w:val="50738CEB"/>
    <w:rsid w:val="5074A43A"/>
    <w:rsid w:val="507CE630"/>
    <w:rsid w:val="5086D967"/>
    <w:rsid w:val="50895025"/>
    <w:rsid w:val="508C2979"/>
    <w:rsid w:val="508DDF99"/>
    <w:rsid w:val="509014B1"/>
    <w:rsid w:val="509AA5C6"/>
    <w:rsid w:val="50A01348"/>
    <w:rsid w:val="50AE8B9B"/>
    <w:rsid w:val="50B731A3"/>
    <w:rsid w:val="50B7E35B"/>
    <w:rsid w:val="50BE6A4C"/>
    <w:rsid w:val="50BF88B0"/>
    <w:rsid w:val="50C07EEE"/>
    <w:rsid w:val="50D3DE29"/>
    <w:rsid w:val="50E3B2A0"/>
    <w:rsid w:val="50E40925"/>
    <w:rsid w:val="50E6BB29"/>
    <w:rsid w:val="50E900C3"/>
    <w:rsid w:val="50EB2EE1"/>
    <w:rsid w:val="50F2E1AA"/>
    <w:rsid w:val="50FFA4E6"/>
    <w:rsid w:val="51018431"/>
    <w:rsid w:val="5106A682"/>
    <w:rsid w:val="5108B3E3"/>
    <w:rsid w:val="511D4406"/>
    <w:rsid w:val="511E9A90"/>
    <w:rsid w:val="5123CE2C"/>
    <w:rsid w:val="5133115D"/>
    <w:rsid w:val="51402B57"/>
    <w:rsid w:val="514662F1"/>
    <w:rsid w:val="514B6451"/>
    <w:rsid w:val="5160052E"/>
    <w:rsid w:val="5164ED77"/>
    <w:rsid w:val="516545C4"/>
    <w:rsid w:val="516FD909"/>
    <w:rsid w:val="5173A514"/>
    <w:rsid w:val="517941A4"/>
    <w:rsid w:val="517A1F0C"/>
    <w:rsid w:val="51806C47"/>
    <w:rsid w:val="5182F248"/>
    <w:rsid w:val="51833FA3"/>
    <w:rsid w:val="5185D060"/>
    <w:rsid w:val="5185FE52"/>
    <w:rsid w:val="518754D2"/>
    <w:rsid w:val="518779EF"/>
    <w:rsid w:val="51880F36"/>
    <w:rsid w:val="5189F6EC"/>
    <w:rsid w:val="518A01BB"/>
    <w:rsid w:val="518E8EE1"/>
    <w:rsid w:val="51946B9C"/>
    <w:rsid w:val="51969BB2"/>
    <w:rsid w:val="51980E48"/>
    <w:rsid w:val="51B86B6F"/>
    <w:rsid w:val="51CD5F51"/>
    <w:rsid w:val="51CDF5DD"/>
    <w:rsid w:val="51CFFB59"/>
    <w:rsid w:val="51D437C6"/>
    <w:rsid w:val="51EE26C8"/>
    <w:rsid w:val="51FAB324"/>
    <w:rsid w:val="51FF134B"/>
    <w:rsid w:val="52132F00"/>
    <w:rsid w:val="5219BA87"/>
    <w:rsid w:val="521A7D19"/>
    <w:rsid w:val="521E5549"/>
    <w:rsid w:val="5226C9E7"/>
    <w:rsid w:val="522858F3"/>
    <w:rsid w:val="5228BF8D"/>
    <w:rsid w:val="522D5884"/>
    <w:rsid w:val="522FC1A3"/>
    <w:rsid w:val="522FF4C7"/>
    <w:rsid w:val="523609D1"/>
    <w:rsid w:val="52362898"/>
    <w:rsid w:val="5237B6BB"/>
    <w:rsid w:val="523BED89"/>
    <w:rsid w:val="523DB0F4"/>
    <w:rsid w:val="523FC2FD"/>
    <w:rsid w:val="524298A9"/>
    <w:rsid w:val="52466865"/>
    <w:rsid w:val="5247E839"/>
    <w:rsid w:val="5253B230"/>
    <w:rsid w:val="525BC081"/>
    <w:rsid w:val="525D0CDB"/>
    <w:rsid w:val="5260657A"/>
    <w:rsid w:val="52627C38"/>
    <w:rsid w:val="52672D2F"/>
    <w:rsid w:val="52727280"/>
    <w:rsid w:val="527D4711"/>
    <w:rsid w:val="528097D5"/>
    <w:rsid w:val="528171A2"/>
    <w:rsid w:val="5283557B"/>
    <w:rsid w:val="52857B5C"/>
    <w:rsid w:val="52931ABB"/>
    <w:rsid w:val="52935A19"/>
    <w:rsid w:val="52972C8E"/>
    <w:rsid w:val="52A1F017"/>
    <w:rsid w:val="52A4F458"/>
    <w:rsid w:val="52A862FD"/>
    <w:rsid w:val="52B1E034"/>
    <w:rsid w:val="52B69614"/>
    <w:rsid w:val="52B84D26"/>
    <w:rsid w:val="52C2AD48"/>
    <w:rsid w:val="52C77C75"/>
    <w:rsid w:val="52C9DDBA"/>
    <w:rsid w:val="52CB7922"/>
    <w:rsid w:val="52D7293B"/>
    <w:rsid w:val="52EA47EB"/>
    <w:rsid w:val="52FA889E"/>
    <w:rsid w:val="53028BA4"/>
    <w:rsid w:val="530C430B"/>
    <w:rsid w:val="5312A1C3"/>
    <w:rsid w:val="53132249"/>
    <w:rsid w:val="53132CB9"/>
    <w:rsid w:val="53138666"/>
    <w:rsid w:val="53139E12"/>
    <w:rsid w:val="531F60BF"/>
    <w:rsid w:val="53206A28"/>
    <w:rsid w:val="53217E82"/>
    <w:rsid w:val="53270923"/>
    <w:rsid w:val="533783A1"/>
    <w:rsid w:val="533888A9"/>
    <w:rsid w:val="53391C34"/>
    <w:rsid w:val="5341912E"/>
    <w:rsid w:val="53450A81"/>
    <w:rsid w:val="5351533B"/>
    <w:rsid w:val="5353AC81"/>
    <w:rsid w:val="53573CEB"/>
    <w:rsid w:val="5359A088"/>
    <w:rsid w:val="53611A95"/>
    <w:rsid w:val="53618FC2"/>
    <w:rsid w:val="536824C1"/>
    <w:rsid w:val="53694DCB"/>
    <w:rsid w:val="5375027F"/>
    <w:rsid w:val="538BDC13"/>
    <w:rsid w:val="539EF778"/>
    <w:rsid w:val="53A3AE6A"/>
    <w:rsid w:val="53BB3241"/>
    <w:rsid w:val="53C4689C"/>
    <w:rsid w:val="53C918DA"/>
    <w:rsid w:val="53D226D2"/>
    <w:rsid w:val="53D686C1"/>
    <w:rsid w:val="53F3481A"/>
    <w:rsid w:val="53F6F7D6"/>
    <w:rsid w:val="53FDC896"/>
    <w:rsid w:val="5407EF49"/>
    <w:rsid w:val="540D9491"/>
    <w:rsid w:val="54129141"/>
    <w:rsid w:val="541A4B38"/>
    <w:rsid w:val="54200832"/>
    <w:rsid w:val="54224F15"/>
    <w:rsid w:val="542569CD"/>
    <w:rsid w:val="5432DE0D"/>
    <w:rsid w:val="5433E6F0"/>
    <w:rsid w:val="5438F167"/>
    <w:rsid w:val="543DB7B7"/>
    <w:rsid w:val="544307E5"/>
    <w:rsid w:val="544D1BD0"/>
    <w:rsid w:val="5450E84B"/>
    <w:rsid w:val="54535780"/>
    <w:rsid w:val="54558536"/>
    <w:rsid w:val="54583096"/>
    <w:rsid w:val="5468EEEE"/>
    <w:rsid w:val="54692A38"/>
    <w:rsid w:val="5479A406"/>
    <w:rsid w:val="547DFBDC"/>
    <w:rsid w:val="54917C93"/>
    <w:rsid w:val="549B5CC7"/>
    <w:rsid w:val="54A3B1D6"/>
    <w:rsid w:val="54AD9F5D"/>
    <w:rsid w:val="54B0EE93"/>
    <w:rsid w:val="54B41348"/>
    <w:rsid w:val="54B5203C"/>
    <w:rsid w:val="54B5A959"/>
    <w:rsid w:val="54BAAFA1"/>
    <w:rsid w:val="54C58805"/>
    <w:rsid w:val="54C79792"/>
    <w:rsid w:val="54C86F29"/>
    <w:rsid w:val="54C91628"/>
    <w:rsid w:val="54C96B1D"/>
    <w:rsid w:val="54D01629"/>
    <w:rsid w:val="54D23F30"/>
    <w:rsid w:val="54D45E1A"/>
    <w:rsid w:val="54D727BB"/>
    <w:rsid w:val="54D741AC"/>
    <w:rsid w:val="54DB8199"/>
    <w:rsid w:val="54DDC121"/>
    <w:rsid w:val="54DE8CF8"/>
    <w:rsid w:val="54E3CE75"/>
    <w:rsid w:val="54E4DB94"/>
    <w:rsid w:val="54E7653D"/>
    <w:rsid w:val="54E9D729"/>
    <w:rsid w:val="54EB1D25"/>
    <w:rsid w:val="54F28302"/>
    <w:rsid w:val="54F456D7"/>
    <w:rsid w:val="550D92E2"/>
    <w:rsid w:val="55144A95"/>
    <w:rsid w:val="5526C1DC"/>
    <w:rsid w:val="552DFCC1"/>
    <w:rsid w:val="55321457"/>
    <w:rsid w:val="55360964"/>
    <w:rsid w:val="5541479D"/>
    <w:rsid w:val="554674A8"/>
    <w:rsid w:val="5559EC10"/>
    <w:rsid w:val="556825DE"/>
    <w:rsid w:val="55739C1C"/>
    <w:rsid w:val="55850497"/>
    <w:rsid w:val="55935036"/>
    <w:rsid w:val="5593AE91"/>
    <w:rsid w:val="5596CE4E"/>
    <w:rsid w:val="559A1CBF"/>
    <w:rsid w:val="55AA2CF6"/>
    <w:rsid w:val="55AB1B4A"/>
    <w:rsid w:val="55AB8CE0"/>
    <w:rsid w:val="55AC478E"/>
    <w:rsid w:val="55B68D87"/>
    <w:rsid w:val="55B98D5C"/>
    <w:rsid w:val="55BF1B3A"/>
    <w:rsid w:val="55C46870"/>
    <w:rsid w:val="55C653CF"/>
    <w:rsid w:val="55D1066A"/>
    <w:rsid w:val="55D32B7F"/>
    <w:rsid w:val="55E1BC13"/>
    <w:rsid w:val="55E3915F"/>
    <w:rsid w:val="55F34C75"/>
    <w:rsid w:val="55F6B5FF"/>
    <w:rsid w:val="55F8C1D4"/>
    <w:rsid w:val="56014899"/>
    <w:rsid w:val="560906AB"/>
    <w:rsid w:val="560B3CC3"/>
    <w:rsid w:val="5610DC5A"/>
    <w:rsid w:val="56126759"/>
    <w:rsid w:val="5618AC8C"/>
    <w:rsid w:val="56325933"/>
    <w:rsid w:val="56370EA2"/>
    <w:rsid w:val="563A7A44"/>
    <w:rsid w:val="5642E163"/>
    <w:rsid w:val="5644B96D"/>
    <w:rsid w:val="565058D0"/>
    <w:rsid w:val="5658CF98"/>
    <w:rsid w:val="565C4F32"/>
    <w:rsid w:val="565D9E96"/>
    <w:rsid w:val="5661D37F"/>
    <w:rsid w:val="566315E1"/>
    <w:rsid w:val="566777AF"/>
    <w:rsid w:val="566945B3"/>
    <w:rsid w:val="566B6CB0"/>
    <w:rsid w:val="56721580"/>
    <w:rsid w:val="56721933"/>
    <w:rsid w:val="56725DC5"/>
    <w:rsid w:val="5672F70E"/>
    <w:rsid w:val="567C94FD"/>
    <w:rsid w:val="5680E9C9"/>
    <w:rsid w:val="56916E4B"/>
    <w:rsid w:val="5693175D"/>
    <w:rsid w:val="56AA21C1"/>
    <w:rsid w:val="56B7C56F"/>
    <w:rsid w:val="56BD30E6"/>
    <w:rsid w:val="56C7DBDE"/>
    <w:rsid w:val="56DE441D"/>
    <w:rsid w:val="56DED3FF"/>
    <w:rsid w:val="56E0DA8E"/>
    <w:rsid w:val="56E407C2"/>
    <w:rsid w:val="56EF6049"/>
    <w:rsid w:val="56F03AD0"/>
    <w:rsid w:val="56FC0617"/>
    <w:rsid w:val="57010F45"/>
    <w:rsid w:val="57052C87"/>
    <w:rsid w:val="5717B8E4"/>
    <w:rsid w:val="571AFAB4"/>
    <w:rsid w:val="571D0EFC"/>
    <w:rsid w:val="571D5D0B"/>
    <w:rsid w:val="5729BF95"/>
    <w:rsid w:val="5730025C"/>
    <w:rsid w:val="57532D59"/>
    <w:rsid w:val="57681699"/>
    <w:rsid w:val="5771D1AA"/>
    <w:rsid w:val="57749D63"/>
    <w:rsid w:val="57762BA2"/>
    <w:rsid w:val="5776B415"/>
    <w:rsid w:val="577749DA"/>
    <w:rsid w:val="5784D377"/>
    <w:rsid w:val="578AB3CE"/>
    <w:rsid w:val="578CFD42"/>
    <w:rsid w:val="57922489"/>
    <w:rsid w:val="5792B238"/>
    <w:rsid w:val="579CE17F"/>
    <w:rsid w:val="57A0957E"/>
    <w:rsid w:val="57A989BC"/>
    <w:rsid w:val="57AA3E1D"/>
    <w:rsid w:val="57B0F33A"/>
    <w:rsid w:val="57B74A2A"/>
    <w:rsid w:val="57B78791"/>
    <w:rsid w:val="57C4A55A"/>
    <w:rsid w:val="57C5AD12"/>
    <w:rsid w:val="57CCFC50"/>
    <w:rsid w:val="57D2BBDC"/>
    <w:rsid w:val="57D539F0"/>
    <w:rsid w:val="57DA2E0C"/>
    <w:rsid w:val="57DAF5D8"/>
    <w:rsid w:val="57DB2DA0"/>
    <w:rsid w:val="57DBA915"/>
    <w:rsid w:val="57E03C88"/>
    <w:rsid w:val="57E2EEFF"/>
    <w:rsid w:val="57F27EAA"/>
    <w:rsid w:val="57F34DEA"/>
    <w:rsid w:val="5809AB98"/>
    <w:rsid w:val="58139F2D"/>
    <w:rsid w:val="58180200"/>
    <w:rsid w:val="58246085"/>
    <w:rsid w:val="58259FCF"/>
    <w:rsid w:val="582CD885"/>
    <w:rsid w:val="5837185C"/>
    <w:rsid w:val="583AC490"/>
    <w:rsid w:val="583F5DF9"/>
    <w:rsid w:val="584D9DC7"/>
    <w:rsid w:val="58654C58"/>
    <w:rsid w:val="5867FA1B"/>
    <w:rsid w:val="586EC3A0"/>
    <w:rsid w:val="586F797E"/>
    <w:rsid w:val="5886C7BA"/>
    <w:rsid w:val="58919861"/>
    <w:rsid w:val="5894B75E"/>
    <w:rsid w:val="58950DB5"/>
    <w:rsid w:val="5895F812"/>
    <w:rsid w:val="589998E0"/>
    <w:rsid w:val="58A209EA"/>
    <w:rsid w:val="58A7B917"/>
    <w:rsid w:val="58C6578B"/>
    <w:rsid w:val="58C69EE1"/>
    <w:rsid w:val="58CEF610"/>
    <w:rsid w:val="58CF90DC"/>
    <w:rsid w:val="58D4781D"/>
    <w:rsid w:val="58DCA5C9"/>
    <w:rsid w:val="58DCC8BF"/>
    <w:rsid w:val="58DECF4E"/>
    <w:rsid w:val="58E3681F"/>
    <w:rsid w:val="58EAA1CC"/>
    <w:rsid w:val="58EFE22E"/>
    <w:rsid w:val="58F15DFF"/>
    <w:rsid w:val="58F8D2EC"/>
    <w:rsid w:val="58FA5B20"/>
    <w:rsid w:val="58FAF522"/>
    <w:rsid w:val="590ED1B6"/>
    <w:rsid w:val="591A8F05"/>
    <w:rsid w:val="5923F286"/>
    <w:rsid w:val="592D6654"/>
    <w:rsid w:val="5933B095"/>
    <w:rsid w:val="59428DDA"/>
    <w:rsid w:val="5945E3FD"/>
    <w:rsid w:val="59470716"/>
    <w:rsid w:val="5955FAD3"/>
    <w:rsid w:val="59581ED1"/>
    <w:rsid w:val="595FFE0B"/>
    <w:rsid w:val="5979106C"/>
    <w:rsid w:val="5988DE40"/>
    <w:rsid w:val="59A0CF1E"/>
    <w:rsid w:val="59A7345B"/>
    <w:rsid w:val="59A73988"/>
    <w:rsid w:val="59B443CC"/>
    <w:rsid w:val="59B4F83A"/>
    <w:rsid w:val="59BE72AE"/>
    <w:rsid w:val="59D871E5"/>
    <w:rsid w:val="59DBE7B7"/>
    <w:rsid w:val="59E4D081"/>
    <w:rsid w:val="59E686C5"/>
    <w:rsid w:val="59EA7A71"/>
    <w:rsid w:val="59EBBB92"/>
    <w:rsid w:val="59ED2A4D"/>
    <w:rsid w:val="59F9C264"/>
    <w:rsid w:val="5A03BFCE"/>
    <w:rsid w:val="5A0BE0D6"/>
    <w:rsid w:val="5A11A4B9"/>
    <w:rsid w:val="5A2853B0"/>
    <w:rsid w:val="5A28ACC1"/>
    <w:rsid w:val="5A2CC3E2"/>
    <w:rsid w:val="5A2F7204"/>
    <w:rsid w:val="5A368513"/>
    <w:rsid w:val="5A37A858"/>
    <w:rsid w:val="5A383EC8"/>
    <w:rsid w:val="5A396C00"/>
    <w:rsid w:val="5A3E04B1"/>
    <w:rsid w:val="5A3E1A9B"/>
    <w:rsid w:val="5A407DDD"/>
    <w:rsid w:val="5A44CB6C"/>
    <w:rsid w:val="5A48C8F6"/>
    <w:rsid w:val="5A4EF33C"/>
    <w:rsid w:val="5A53DFA1"/>
    <w:rsid w:val="5A605F68"/>
    <w:rsid w:val="5A623A93"/>
    <w:rsid w:val="5A678DC9"/>
    <w:rsid w:val="5A6C2E61"/>
    <w:rsid w:val="5A7416E4"/>
    <w:rsid w:val="5A7BAA23"/>
    <w:rsid w:val="5A7D2B15"/>
    <w:rsid w:val="5A82DEDC"/>
    <w:rsid w:val="5A8D9D3F"/>
    <w:rsid w:val="5AA37E50"/>
    <w:rsid w:val="5AAAA4B3"/>
    <w:rsid w:val="5AB40468"/>
    <w:rsid w:val="5ABA180B"/>
    <w:rsid w:val="5AC82D52"/>
    <w:rsid w:val="5ACC58EF"/>
    <w:rsid w:val="5ACD1B35"/>
    <w:rsid w:val="5AE21BE8"/>
    <w:rsid w:val="5AEE5A96"/>
    <w:rsid w:val="5AEE6DD6"/>
    <w:rsid w:val="5AEF2580"/>
    <w:rsid w:val="5AEF6486"/>
    <w:rsid w:val="5AF47427"/>
    <w:rsid w:val="5AF49A22"/>
    <w:rsid w:val="5B054F12"/>
    <w:rsid w:val="5B07E82C"/>
    <w:rsid w:val="5B0B195B"/>
    <w:rsid w:val="5B17A985"/>
    <w:rsid w:val="5B18F4EC"/>
    <w:rsid w:val="5B19DF36"/>
    <w:rsid w:val="5B1D435C"/>
    <w:rsid w:val="5B246A98"/>
    <w:rsid w:val="5B2A727C"/>
    <w:rsid w:val="5B2E41DA"/>
    <w:rsid w:val="5B2EA55B"/>
    <w:rsid w:val="5B2EC196"/>
    <w:rsid w:val="5B33C194"/>
    <w:rsid w:val="5B3BAEE9"/>
    <w:rsid w:val="5B3EB0E9"/>
    <w:rsid w:val="5B46A76F"/>
    <w:rsid w:val="5B4A67B1"/>
    <w:rsid w:val="5B5B5594"/>
    <w:rsid w:val="5B63A233"/>
    <w:rsid w:val="5B64ED9F"/>
    <w:rsid w:val="5B6674CA"/>
    <w:rsid w:val="5B68CB9E"/>
    <w:rsid w:val="5B7553EE"/>
    <w:rsid w:val="5B7B169C"/>
    <w:rsid w:val="5B7F8C80"/>
    <w:rsid w:val="5B86E1BF"/>
    <w:rsid w:val="5B86FCB4"/>
    <w:rsid w:val="5B92D19C"/>
    <w:rsid w:val="5B92EF96"/>
    <w:rsid w:val="5B932C02"/>
    <w:rsid w:val="5B9E1770"/>
    <w:rsid w:val="5BAA7AC4"/>
    <w:rsid w:val="5BB28AF6"/>
    <w:rsid w:val="5BBF568C"/>
    <w:rsid w:val="5BC4BF1D"/>
    <w:rsid w:val="5BC4FB6E"/>
    <w:rsid w:val="5BCA6ED3"/>
    <w:rsid w:val="5BD0BB5A"/>
    <w:rsid w:val="5BD5772D"/>
    <w:rsid w:val="5BD779C9"/>
    <w:rsid w:val="5BD79F51"/>
    <w:rsid w:val="5BD94B1A"/>
    <w:rsid w:val="5BDBE733"/>
    <w:rsid w:val="5BDFA57A"/>
    <w:rsid w:val="5BEDD396"/>
    <w:rsid w:val="5C06EF42"/>
    <w:rsid w:val="5C079668"/>
    <w:rsid w:val="5C07C508"/>
    <w:rsid w:val="5C0ECBFD"/>
    <w:rsid w:val="5C29BE99"/>
    <w:rsid w:val="5C2B3EB2"/>
    <w:rsid w:val="5C2C4C80"/>
    <w:rsid w:val="5C4264C6"/>
    <w:rsid w:val="5C543658"/>
    <w:rsid w:val="5C5666CE"/>
    <w:rsid w:val="5C5686E4"/>
    <w:rsid w:val="5C5AC147"/>
    <w:rsid w:val="5C5BE689"/>
    <w:rsid w:val="5C5DF49A"/>
    <w:rsid w:val="5C63FB20"/>
    <w:rsid w:val="5C66D675"/>
    <w:rsid w:val="5C77F930"/>
    <w:rsid w:val="5C7B43D5"/>
    <w:rsid w:val="5C7F9F2B"/>
    <w:rsid w:val="5C8004B4"/>
    <w:rsid w:val="5C87ED27"/>
    <w:rsid w:val="5C8983E9"/>
    <w:rsid w:val="5C8B018F"/>
    <w:rsid w:val="5C8D9881"/>
    <w:rsid w:val="5C9179F5"/>
    <w:rsid w:val="5C957962"/>
    <w:rsid w:val="5CA0EB39"/>
    <w:rsid w:val="5CA650E9"/>
    <w:rsid w:val="5CAA39C4"/>
    <w:rsid w:val="5CAE5E8C"/>
    <w:rsid w:val="5CB32E2A"/>
    <w:rsid w:val="5CBB0537"/>
    <w:rsid w:val="5CC0B5F6"/>
    <w:rsid w:val="5CC0D79B"/>
    <w:rsid w:val="5CCB9D9A"/>
    <w:rsid w:val="5CD392D4"/>
    <w:rsid w:val="5CD8FEE1"/>
    <w:rsid w:val="5CD97D4E"/>
    <w:rsid w:val="5CEA0653"/>
    <w:rsid w:val="5CECD40F"/>
    <w:rsid w:val="5CFCE090"/>
    <w:rsid w:val="5D004432"/>
    <w:rsid w:val="5D060D1E"/>
    <w:rsid w:val="5D0A081F"/>
    <w:rsid w:val="5D0ABC3F"/>
    <w:rsid w:val="5D0FC7F2"/>
    <w:rsid w:val="5D14962A"/>
    <w:rsid w:val="5D14FA63"/>
    <w:rsid w:val="5D15851F"/>
    <w:rsid w:val="5D1F5DEC"/>
    <w:rsid w:val="5D1F8788"/>
    <w:rsid w:val="5D20D0C1"/>
    <w:rsid w:val="5D24B0D9"/>
    <w:rsid w:val="5D2C5AFF"/>
    <w:rsid w:val="5D2DF287"/>
    <w:rsid w:val="5D33B7D6"/>
    <w:rsid w:val="5D3CF55D"/>
    <w:rsid w:val="5D40AD2D"/>
    <w:rsid w:val="5D4ABC24"/>
    <w:rsid w:val="5D50EA1C"/>
    <w:rsid w:val="5D61FA13"/>
    <w:rsid w:val="5D668597"/>
    <w:rsid w:val="5D6B3C38"/>
    <w:rsid w:val="5D72512A"/>
    <w:rsid w:val="5D731598"/>
    <w:rsid w:val="5D7AB735"/>
    <w:rsid w:val="5D82A472"/>
    <w:rsid w:val="5D83158A"/>
    <w:rsid w:val="5D84DF66"/>
    <w:rsid w:val="5D88A63F"/>
    <w:rsid w:val="5D9939C3"/>
    <w:rsid w:val="5D9EE1FF"/>
    <w:rsid w:val="5DA1673C"/>
    <w:rsid w:val="5DA456C7"/>
    <w:rsid w:val="5DABD9AC"/>
    <w:rsid w:val="5DB118F9"/>
    <w:rsid w:val="5DB3F931"/>
    <w:rsid w:val="5DB503E7"/>
    <w:rsid w:val="5DB7A766"/>
    <w:rsid w:val="5DBC0130"/>
    <w:rsid w:val="5DBD4246"/>
    <w:rsid w:val="5DBD8C23"/>
    <w:rsid w:val="5DC6A41E"/>
    <w:rsid w:val="5DD42588"/>
    <w:rsid w:val="5DD6F06A"/>
    <w:rsid w:val="5DDF0CB8"/>
    <w:rsid w:val="5DE6D376"/>
    <w:rsid w:val="5DEEB6BE"/>
    <w:rsid w:val="5DF02295"/>
    <w:rsid w:val="5DF5A0A2"/>
    <w:rsid w:val="5DF808D6"/>
    <w:rsid w:val="5E094126"/>
    <w:rsid w:val="5E09B80C"/>
    <w:rsid w:val="5E112F7B"/>
    <w:rsid w:val="5E1A0119"/>
    <w:rsid w:val="5E1C3ADD"/>
    <w:rsid w:val="5E1CB752"/>
    <w:rsid w:val="5E225DE9"/>
    <w:rsid w:val="5E296806"/>
    <w:rsid w:val="5E2B481C"/>
    <w:rsid w:val="5E34180F"/>
    <w:rsid w:val="5E39387B"/>
    <w:rsid w:val="5E4464FE"/>
    <w:rsid w:val="5E47F82F"/>
    <w:rsid w:val="5E4A62F2"/>
    <w:rsid w:val="5E51FD63"/>
    <w:rsid w:val="5E54E5A3"/>
    <w:rsid w:val="5E5B0301"/>
    <w:rsid w:val="5E5CB945"/>
    <w:rsid w:val="5E5D8886"/>
    <w:rsid w:val="5E64A7F3"/>
    <w:rsid w:val="5E6FDC59"/>
    <w:rsid w:val="5E874C0B"/>
    <w:rsid w:val="5E87EFD3"/>
    <w:rsid w:val="5E91D27C"/>
    <w:rsid w:val="5E95751F"/>
    <w:rsid w:val="5E994D9A"/>
    <w:rsid w:val="5E9E8C23"/>
    <w:rsid w:val="5EA31A0A"/>
    <w:rsid w:val="5EA40122"/>
    <w:rsid w:val="5EA7CBDC"/>
    <w:rsid w:val="5EA853A3"/>
    <w:rsid w:val="5EA92E0F"/>
    <w:rsid w:val="5EAA81A5"/>
    <w:rsid w:val="5EAFE39A"/>
    <w:rsid w:val="5EB44CCE"/>
    <w:rsid w:val="5EB5D802"/>
    <w:rsid w:val="5ECF0B55"/>
    <w:rsid w:val="5ED3F9F3"/>
    <w:rsid w:val="5EDF0261"/>
    <w:rsid w:val="5EE4A123"/>
    <w:rsid w:val="5EF5B2A6"/>
    <w:rsid w:val="5EF9A12E"/>
    <w:rsid w:val="5EF9C681"/>
    <w:rsid w:val="5EFF8F23"/>
    <w:rsid w:val="5F012D2E"/>
    <w:rsid w:val="5F018526"/>
    <w:rsid w:val="5F02E7E8"/>
    <w:rsid w:val="5F068056"/>
    <w:rsid w:val="5F077F56"/>
    <w:rsid w:val="5F08609F"/>
    <w:rsid w:val="5F0CBF23"/>
    <w:rsid w:val="5F1C3F96"/>
    <w:rsid w:val="5F1C609D"/>
    <w:rsid w:val="5F1F3DBD"/>
    <w:rsid w:val="5F2A6588"/>
    <w:rsid w:val="5F456F51"/>
    <w:rsid w:val="5F473279"/>
    <w:rsid w:val="5F4C09FA"/>
    <w:rsid w:val="5F54992E"/>
    <w:rsid w:val="5F54DB51"/>
    <w:rsid w:val="5F5530CD"/>
    <w:rsid w:val="5F5A708F"/>
    <w:rsid w:val="5F5F944B"/>
    <w:rsid w:val="5F716AF0"/>
    <w:rsid w:val="5F739785"/>
    <w:rsid w:val="5F756683"/>
    <w:rsid w:val="5F8AA849"/>
    <w:rsid w:val="5F8BDE4F"/>
    <w:rsid w:val="5F8DD6B5"/>
    <w:rsid w:val="5F8FF810"/>
    <w:rsid w:val="5F9DEFBC"/>
    <w:rsid w:val="5FA15881"/>
    <w:rsid w:val="5FAB82E5"/>
    <w:rsid w:val="5FB0C9AE"/>
    <w:rsid w:val="5FB0D260"/>
    <w:rsid w:val="5FB68845"/>
    <w:rsid w:val="5FBD73FD"/>
    <w:rsid w:val="5FBF93C5"/>
    <w:rsid w:val="5FC2837B"/>
    <w:rsid w:val="5FC3CE05"/>
    <w:rsid w:val="5FC48B78"/>
    <w:rsid w:val="5FC6B855"/>
    <w:rsid w:val="5FCBB918"/>
    <w:rsid w:val="5FCEB1F2"/>
    <w:rsid w:val="5FD31664"/>
    <w:rsid w:val="5FD67C95"/>
    <w:rsid w:val="5FE03730"/>
    <w:rsid w:val="5FE09041"/>
    <w:rsid w:val="5FE64437"/>
    <w:rsid w:val="5FE73C0C"/>
    <w:rsid w:val="5FE84278"/>
    <w:rsid w:val="5FEA8BE1"/>
    <w:rsid w:val="5FED063C"/>
    <w:rsid w:val="5FF00612"/>
    <w:rsid w:val="600130F5"/>
    <w:rsid w:val="6004B098"/>
    <w:rsid w:val="60051B49"/>
    <w:rsid w:val="6009B8B3"/>
    <w:rsid w:val="60127BBF"/>
    <w:rsid w:val="6016BC18"/>
    <w:rsid w:val="60170B12"/>
    <w:rsid w:val="601963D6"/>
    <w:rsid w:val="601A6980"/>
    <w:rsid w:val="60209BB0"/>
    <w:rsid w:val="602F8B2D"/>
    <w:rsid w:val="6031A2F7"/>
    <w:rsid w:val="60366D74"/>
    <w:rsid w:val="6041889B"/>
    <w:rsid w:val="604714F8"/>
    <w:rsid w:val="60471D86"/>
    <w:rsid w:val="6048AE08"/>
    <w:rsid w:val="60533BEA"/>
    <w:rsid w:val="60652103"/>
    <w:rsid w:val="6068E562"/>
    <w:rsid w:val="606E4D34"/>
    <w:rsid w:val="6077CC47"/>
    <w:rsid w:val="608580FB"/>
    <w:rsid w:val="608761BD"/>
    <w:rsid w:val="6089A5E3"/>
    <w:rsid w:val="608B1C31"/>
    <w:rsid w:val="608BBE55"/>
    <w:rsid w:val="6093B8EA"/>
    <w:rsid w:val="60A3E0E1"/>
    <w:rsid w:val="60A70AA5"/>
    <w:rsid w:val="60A99514"/>
    <w:rsid w:val="60B34D87"/>
    <w:rsid w:val="60B4A37B"/>
    <w:rsid w:val="60BDF5CF"/>
    <w:rsid w:val="60C2BB39"/>
    <w:rsid w:val="60C53CCA"/>
    <w:rsid w:val="60D67BD9"/>
    <w:rsid w:val="60D88866"/>
    <w:rsid w:val="60E09EC5"/>
    <w:rsid w:val="60E98F48"/>
    <w:rsid w:val="60F314BC"/>
    <w:rsid w:val="60F7E0C4"/>
    <w:rsid w:val="6102F125"/>
    <w:rsid w:val="6102FD04"/>
    <w:rsid w:val="6111607C"/>
    <w:rsid w:val="61147414"/>
    <w:rsid w:val="6118197D"/>
    <w:rsid w:val="611974FD"/>
    <w:rsid w:val="61209BC5"/>
    <w:rsid w:val="6124476A"/>
    <w:rsid w:val="612AD812"/>
    <w:rsid w:val="612E463A"/>
    <w:rsid w:val="6130EF5A"/>
    <w:rsid w:val="6138D59F"/>
    <w:rsid w:val="6139DD0C"/>
    <w:rsid w:val="613B917F"/>
    <w:rsid w:val="614034DB"/>
    <w:rsid w:val="61421E14"/>
    <w:rsid w:val="614441D8"/>
    <w:rsid w:val="614777F7"/>
    <w:rsid w:val="614BEDAF"/>
    <w:rsid w:val="615DC121"/>
    <w:rsid w:val="615FCA0C"/>
    <w:rsid w:val="6164D2C5"/>
    <w:rsid w:val="616CD240"/>
    <w:rsid w:val="6170AFBA"/>
    <w:rsid w:val="6172D7D6"/>
    <w:rsid w:val="617B8843"/>
    <w:rsid w:val="617CF20F"/>
    <w:rsid w:val="617E7455"/>
    <w:rsid w:val="6184165B"/>
    <w:rsid w:val="61889788"/>
    <w:rsid w:val="61950286"/>
    <w:rsid w:val="619B326B"/>
    <w:rsid w:val="61A02E19"/>
    <w:rsid w:val="61A0E574"/>
    <w:rsid w:val="61A55D86"/>
    <w:rsid w:val="61AE240F"/>
    <w:rsid w:val="61AFCE83"/>
    <w:rsid w:val="61B477E3"/>
    <w:rsid w:val="61B61E1E"/>
    <w:rsid w:val="61C1F17F"/>
    <w:rsid w:val="61C80377"/>
    <w:rsid w:val="61D798ED"/>
    <w:rsid w:val="61D923A9"/>
    <w:rsid w:val="61DB4BDE"/>
    <w:rsid w:val="61E10F45"/>
    <w:rsid w:val="61E627B1"/>
    <w:rsid w:val="61F116CC"/>
    <w:rsid w:val="61FE0EF8"/>
    <w:rsid w:val="6202FF3B"/>
    <w:rsid w:val="620573BB"/>
    <w:rsid w:val="6208D9AA"/>
    <w:rsid w:val="62123576"/>
    <w:rsid w:val="621CCAB3"/>
    <w:rsid w:val="621EAC2F"/>
    <w:rsid w:val="6225AACB"/>
    <w:rsid w:val="622EFB93"/>
    <w:rsid w:val="62351B5F"/>
    <w:rsid w:val="623AE241"/>
    <w:rsid w:val="625A6094"/>
    <w:rsid w:val="62712B0C"/>
    <w:rsid w:val="627586C6"/>
    <w:rsid w:val="6275F1A6"/>
    <w:rsid w:val="628A53E8"/>
    <w:rsid w:val="628A8A5E"/>
    <w:rsid w:val="628B08DF"/>
    <w:rsid w:val="629E2742"/>
    <w:rsid w:val="62B015F1"/>
    <w:rsid w:val="62B3EE83"/>
    <w:rsid w:val="62B5DCCA"/>
    <w:rsid w:val="62B944D7"/>
    <w:rsid w:val="62B97500"/>
    <w:rsid w:val="62BDE57D"/>
    <w:rsid w:val="62BF0EB7"/>
    <w:rsid w:val="62C0FF8F"/>
    <w:rsid w:val="62C82566"/>
    <w:rsid w:val="62DAA5CC"/>
    <w:rsid w:val="62DFAF46"/>
    <w:rsid w:val="62E1F0C7"/>
    <w:rsid w:val="62E481A8"/>
    <w:rsid w:val="62F3D85C"/>
    <w:rsid w:val="62F7B2B4"/>
    <w:rsid w:val="62F8AABE"/>
    <w:rsid w:val="62F9E096"/>
    <w:rsid w:val="62FAC34A"/>
    <w:rsid w:val="6301E2B4"/>
    <w:rsid w:val="630485CC"/>
    <w:rsid w:val="6309A082"/>
    <w:rsid w:val="630CD7D9"/>
    <w:rsid w:val="631A6652"/>
    <w:rsid w:val="631F00C3"/>
    <w:rsid w:val="63207CC6"/>
    <w:rsid w:val="6324097D"/>
    <w:rsid w:val="6327E87B"/>
    <w:rsid w:val="632B0AAF"/>
    <w:rsid w:val="6335E7AE"/>
    <w:rsid w:val="6337E827"/>
    <w:rsid w:val="633EB7EA"/>
    <w:rsid w:val="63472181"/>
    <w:rsid w:val="634D9B7C"/>
    <w:rsid w:val="634DA885"/>
    <w:rsid w:val="634E4D98"/>
    <w:rsid w:val="635D6B34"/>
    <w:rsid w:val="636211E0"/>
    <w:rsid w:val="636A56E4"/>
    <w:rsid w:val="636D66C3"/>
    <w:rsid w:val="63740622"/>
    <w:rsid w:val="637898A9"/>
    <w:rsid w:val="638A99AD"/>
    <w:rsid w:val="6390E8FD"/>
    <w:rsid w:val="639BAB7D"/>
    <w:rsid w:val="639CB7B7"/>
    <w:rsid w:val="63A0CEA1"/>
    <w:rsid w:val="63A927EB"/>
    <w:rsid w:val="63AE21D8"/>
    <w:rsid w:val="63B4497B"/>
    <w:rsid w:val="63B76FB2"/>
    <w:rsid w:val="63C85C6B"/>
    <w:rsid w:val="63CCB95F"/>
    <w:rsid w:val="63D4D67D"/>
    <w:rsid w:val="63DB0ACE"/>
    <w:rsid w:val="63DD98C8"/>
    <w:rsid w:val="63E126DE"/>
    <w:rsid w:val="63E37D3D"/>
    <w:rsid w:val="63E4481B"/>
    <w:rsid w:val="63F368CF"/>
    <w:rsid w:val="63F5FE12"/>
    <w:rsid w:val="63FDAEBB"/>
    <w:rsid w:val="64004681"/>
    <w:rsid w:val="64010ADE"/>
    <w:rsid w:val="64013544"/>
    <w:rsid w:val="6401DCB3"/>
    <w:rsid w:val="64042E7E"/>
    <w:rsid w:val="6405F436"/>
    <w:rsid w:val="6418E148"/>
    <w:rsid w:val="641A6A8D"/>
    <w:rsid w:val="642916D7"/>
    <w:rsid w:val="642CE0A2"/>
    <w:rsid w:val="64363B8E"/>
    <w:rsid w:val="6442FA73"/>
    <w:rsid w:val="644CE4CA"/>
    <w:rsid w:val="644E61C8"/>
    <w:rsid w:val="645249AA"/>
    <w:rsid w:val="64528C70"/>
    <w:rsid w:val="645781AE"/>
    <w:rsid w:val="645CF47A"/>
    <w:rsid w:val="6462FB9A"/>
    <w:rsid w:val="6466340B"/>
    <w:rsid w:val="646B5D8D"/>
    <w:rsid w:val="646F319B"/>
    <w:rsid w:val="64734B80"/>
    <w:rsid w:val="64750BA6"/>
    <w:rsid w:val="647B608F"/>
    <w:rsid w:val="6481AABF"/>
    <w:rsid w:val="648C6389"/>
    <w:rsid w:val="648E4AD6"/>
    <w:rsid w:val="648E56A8"/>
    <w:rsid w:val="648E7534"/>
    <w:rsid w:val="648ED6A0"/>
    <w:rsid w:val="64906995"/>
    <w:rsid w:val="6497F595"/>
    <w:rsid w:val="649A141D"/>
    <w:rsid w:val="649ECD1B"/>
    <w:rsid w:val="64A2D503"/>
    <w:rsid w:val="64A3578F"/>
    <w:rsid w:val="64A3BA44"/>
    <w:rsid w:val="64A5E853"/>
    <w:rsid w:val="64B262E9"/>
    <w:rsid w:val="64BF4F77"/>
    <w:rsid w:val="64C3845C"/>
    <w:rsid w:val="64C4DEF7"/>
    <w:rsid w:val="64CE2162"/>
    <w:rsid w:val="64D6C0FB"/>
    <w:rsid w:val="64DA314A"/>
    <w:rsid w:val="64DDDC64"/>
    <w:rsid w:val="64EB4519"/>
    <w:rsid w:val="64EDF434"/>
    <w:rsid w:val="64F76A7A"/>
    <w:rsid w:val="64F8B404"/>
    <w:rsid w:val="64F99DDA"/>
    <w:rsid w:val="64FE47BE"/>
    <w:rsid w:val="64FEC2EA"/>
    <w:rsid w:val="650149FD"/>
    <w:rsid w:val="650158D0"/>
    <w:rsid w:val="65030613"/>
    <w:rsid w:val="6503ABD6"/>
    <w:rsid w:val="65063B1D"/>
    <w:rsid w:val="650B0D9A"/>
    <w:rsid w:val="650D4655"/>
    <w:rsid w:val="650DCF2D"/>
    <w:rsid w:val="650E49E0"/>
    <w:rsid w:val="650FDE0F"/>
    <w:rsid w:val="65264A27"/>
    <w:rsid w:val="65268E5B"/>
    <w:rsid w:val="653022FB"/>
    <w:rsid w:val="6533793B"/>
    <w:rsid w:val="65363B56"/>
    <w:rsid w:val="653A6687"/>
    <w:rsid w:val="653E5024"/>
    <w:rsid w:val="6543A662"/>
    <w:rsid w:val="6551F78C"/>
    <w:rsid w:val="6552FA4E"/>
    <w:rsid w:val="65551B75"/>
    <w:rsid w:val="65566718"/>
    <w:rsid w:val="655750B1"/>
    <w:rsid w:val="65696401"/>
    <w:rsid w:val="65731F9A"/>
    <w:rsid w:val="6573A964"/>
    <w:rsid w:val="657EDCFE"/>
    <w:rsid w:val="659FC69E"/>
    <w:rsid w:val="65A0847B"/>
    <w:rsid w:val="65A36039"/>
    <w:rsid w:val="65A700D5"/>
    <w:rsid w:val="65A884EB"/>
    <w:rsid w:val="65A8F76F"/>
    <w:rsid w:val="65B448E6"/>
    <w:rsid w:val="65BBD8F5"/>
    <w:rsid w:val="65C2B5A9"/>
    <w:rsid w:val="65D05BC5"/>
    <w:rsid w:val="65E4031C"/>
    <w:rsid w:val="65EDF13B"/>
    <w:rsid w:val="65FD6536"/>
    <w:rsid w:val="65FE2844"/>
    <w:rsid w:val="65FFB0C8"/>
    <w:rsid w:val="660085F6"/>
    <w:rsid w:val="6600F928"/>
    <w:rsid w:val="6605B6D6"/>
    <w:rsid w:val="660BFBDB"/>
    <w:rsid w:val="660D04AE"/>
    <w:rsid w:val="66117350"/>
    <w:rsid w:val="6614D149"/>
    <w:rsid w:val="6615F720"/>
    <w:rsid w:val="6625B1E0"/>
    <w:rsid w:val="6627B607"/>
    <w:rsid w:val="6629337E"/>
    <w:rsid w:val="66364007"/>
    <w:rsid w:val="66364737"/>
    <w:rsid w:val="663DE312"/>
    <w:rsid w:val="663E286D"/>
    <w:rsid w:val="663FC5F2"/>
    <w:rsid w:val="66538116"/>
    <w:rsid w:val="6659DE84"/>
    <w:rsid w:val="66895AA0"/>
    <w:rsid w:val="668B6E3F"/>
    <w:rsid w:val="668D0E09"/>
    <w:rsid w:val="669E73AF"/>
    <w:rsid w:val="66A52168"/>
    <w:rsid w:val="66ABB161"/>
    <w:rsid w:val="66AFB79A"/>
    <w:rsid w:val="66B5BA1C"/>
    <w:rsid w:val="66B7FA8C"/>
    <w:rsid w:val="66B7FB6D"/>
    <w:rsid w:val="66C5F5CC"/>
    <w:rsid w:val="66C845B2"/>
    <w:rsid w:val="66CB8B7B"/>
    <w:rsid w:val="66D74431"/>
    <w:rsid w:val="66D7BA07"/>
    <w:rsid w:val="66D9DC5F"/>
    <w:rsid w:val="66DD2327"/>
    <w:rsid w:val="66E4C1E7"/>
    <w:rsid w:val="66E55340"/>
    <w:rsid w:val="66EC6F1D"/>
    <w:rsid w:val="66F5AFB9"/>
    <w:rsid w:val="66FBF2B7"/>
    <w:rsid w:val="66FE6ED8"/>
    <w:rsid w:val="670592B4"/>
    <w:rsid w:val="670AB574"/>
    <w:rsid w:val="6719FE0B"/>
    <w:rsid w:val="672D8D80"/>
    <w:rsid w:val="672D9E9A"/>
    <w:rsid w:val="67331C22"/>
    <w:rsid w:val="67385889"/>
    <w:rsid w:val="6740D6DE"/>
    <w:rsid w:val="6742DBC6"/>
    <w:rsid w:val="674D1DDE"/>
    <w:rsid w:val="675BFECF"/>
    <w:rsid w:val="675C15BF"/>
    <w:rsid w:val="675DA7A6"/>
    <w:rsid w:val="675F1AC7"/>
    <w:rsid w:val="6761A9E1"/>
    <w:rsid w:val="6766899C"/>
    <w:rsid w:val="67721D2B"/>
    <w:rsid w:val="677F182A"/>
    <w:rsid w:val="6784037A"/>
    <w:rsid w:val="678652B2"/>
    <w:rsid w:val="6799290F"/>
    <w:rsid w:val="679BECC9"/>
    <w:rsid w:val="67A36177"/>
    <w:rsid w:val="67B87BA2"/>
    <w:rsid w:val="67BE9F7E"/>
    <w:rsid w:val="67C088D1"/>
    <w:rsid w:val="67C3A4B4"/>
    <w:rsid w:val="67CBEA54"/>
    <w:rsid w:val="67D82ED4"/>
    <w:rsid w:val="67DF8465"/>
    <w:rsid w:val="67E29A11"/>
    <w:rsid w:val="67E40635"/>
    <w:rsid w:val="67E568BE"/>
    <w:rsid w:val="67E6855F"/>
    <w:rsid w:val="67F31A53"/>
    <w:rsid w:val="67F90151"/>
    <w:rsid w:val="67FD0ACD"/>
    <w:rsid w:val="67FF0BB5"/>
    <w:rsid w:val="680330E7"/>
    <w:rsid w:val="6805707A"/>
    <w:rsid w:val="6808017D"/>
    <w:rsid w:val="681975E1"/>
    <w:rsid w:val="681B7A91"/>
    <w:rsid w:val="6820F750"/>
    <w:rsid w:val="68231143"/>
    <w:rsid w:val="68289487"/>
    <w:rsid w:val="68299292"/>
    <w:rsid w:val="68339EFC"/>
    <w:rsid w:val="6837F47E"/>
    <w:rsid w:val="683A1797"/>
    <w:rsid w:val="684175F3"/>
    <w:rsid w:val="68420734"/>
    <w:rsid w:val="6845A6CB"/>
    <w:rsid w:val="68473719"/>
    <w:rsid w:val="68567549"/>
    <w:rsid w:val="68618F70"/>
    <w:rsid w:val="68698EC5"/>
    <w:rsid w:val="686D3166"/>
    <w:rsid w:val="686EE06D"/>
    <w:rsid w:val="6870D8CC"/>
    <w:rsid w:val="687797F0"/>
    <w:rsid w:val="688241F6"/>
    <w:rsid w:val="6884A648"/>
    <w:rsid w:val="688FA3F7"/>
    <w:rsid w:val="68A9D363"/>
    <w:rsid w:val="68ADB138"/>
    <w:rsid w:val="68BA1385"/>
    <w:rsid w:val="68BAE2E5"/>
    <w:rsid w:val="68D1A9EE"/>
    <w:rsid w:val="68D73AB5"/>
    <w:rsid w:val="68DF2522"/>
    <w:rsid w:val="68E63CF2"/>
    <w:rsid w:val="68E8EA45"/>
    <w:rsid w:val="68EC79E0"/>
    <w:rsid w:val="68EDB386"/>
    <w:rsid w:val="68F0223A"/>
    <w:rsid w:val="68F32197"/>
    <w:rsid w:val="68F92EEC"/>
    <w:rsid w:val="68FF9F15"/>
    <w:rsid w:val="690B4ACB"/>
    <w:rsid w:val="69119DEA"/>
    <w:rsid w:val="6911CC7C"/>
    <w:rsid w:val="691B2794"/>
    <w:rsid w:val="692379AE"/>
    <w:rsid w:val="6927BB5F"/>
    <w:rsid w:val="6929869F"/>
    <w:rsid w:val="692C18B2"/>
    <w:rsid w:val="692D4BB6"/>
    <w:rsid w:val="69322F11"/>
    <w:rsid w:val="69335ED7"/>
    <w:rsid w:val="6933A948"/>
    <w:rsid w:val="6936441F"/>
    <w:rsid w:val="693B95F9"/>
    <w:rsid w:val="693D4E82"/>
    <w:rsid w:val="6943618F"/>
    <w:rsid w:val="6950BCFD"/>
    <w:rsid w:val="69540027"/>
    <w:rsid w:val="695A59A6"/>
    <w:rsid w:val="69736C4D"/>
    <w:rsid w:val="6978B80F"/>
    <w:rsid w:val="697D3072"/>
    <w:rsid w:val="69827C36"/>
    <w:rsid w:val="69857478"/>
    <w:rsid w:val="6999BF91"/>
    <w:rsid w:val="699C9843"/>
    <w:rsid w:val="69A19C82"/>
    <w:rsid w:val="69A44B9F"/>
    <w:rsid w:val="69AF3297"/>
    <w:rsid w:val="69AFD65D"/>
    <w:rsid w:val="69BD134C"/>
    <w:rsid w:val="69CBF2F0"/>
    <w:rsid w:val="69CCF34C"/>
    <w:rsid w:val="69CD95E6"/>
    <w:rsid w:val="69DDC4FF"/>
    <w:rsid w:val="69DE56CD"/>
    <w:rsid w:val="69E0E187"/>
    <w:rsid w:val="69E80D25"/>
    <w:rsid w:val="69E83EE2"/>
    <w:rsid w:val="69EC2003"/>
    <w:rsid w:val="69ED50DB"/>
    <w:rsid w:val="69F41A35"/>
    <w:rsid w:val="69F58978"/>
    <w:rsid w:val="69FAFB07"/>
    <w:rsid w:val="69FE1304"/>
    <w:rsid w:val="6A05F76F"/>
    <w:rsid w:val="6A06E706"/>
    <w:rsid w:val="6A0E9CAE"/>
    <w:rsid w:val="6A105539"/>
    <w:rsid w:val="6A10EBC6"/>
    <w:rsid w:val="6A12F827"/>
    <w:rsid w:val="6A1B78C8"/>
    <w:rsid w:val="6A228BD5"/>
    <w:rsid w:val="6A269132"/>
    <w:rsid w:val="6A2826FE"/>
    <w:rsid w:val="6A2B78BD"/>
    <w:rsid w:val="6A2E54B8"/>
    <w:rsid w:val="6A3E2B05"/>
    <w:rsid w:val="6A4E578F"/>
    <w:rsid w:val="6A563FAD"/>
    <w:rsid w:val="6A5EF3FB"/>
    <w:rsid w:val="6A63A383"/>
    <w:rsid w:val="6A65F27F"/>
    <w:rsid w:val="6A749DAB"/>
    <w:rsid w:val="6A7DED60"/>
    <w:rsid w:val="6A800A21"/>
    <w:rsid w:val="6A89B4C1"/>
    <w:rsid w:val="6A8F9BD5"/>
    <w:rsid w:val="6A9D08AC"/>
    <w:rsid w:val="6AA32A81"/>
    <w:rsid w:val="6AB3A858"/>
    <w:rsid w:val="6ABE2BC4"/>
    <w:rsid w:val="6ADFD1CF"/>
    <w:rsid w:val="6AE750F9"/>
    <w:rsid w:val="6AE92C3F"/>
    <w:rsid w:val="6AEA26F2"/>
    <w:rsid w:val="6AF5F369"/>
    <w:rsid w:val="6B068207"/>
    <w:rsid w:val="6B12DB07"/>
    <w:rsid w:val="6B1333FC"/>
    <w:rsid w:val="6B24CAAF"/>
    <w:rsid w:val="6B2808C5"/>
    <w:rsid w:val="6B38B5A4"/>
    <w:rsid w:val="6B3B1350"/>
    <w:rsid w:val="6B449A08"/>
    <w:rsid w:val="6B46B3DA"/>
    <w:rsid w:val="6B5346A8"/>
    <w:rsid w:val="6B5B3237"/>
    <w:rsid w:val="6B61493F"/>
    <w:rsid w:val="6B64D5C9"/>
    <w:rsid w:val="6B69FAB5"/>
    <w:rsid w:val="6B793BC4"/>
    <w:rsid w:val="6B7D1C30"/>
    <w:rsid w:val="6B90A3CC"/>
    <w:rsid w:val="6B9133E9"/>
    <w:rsid w:val="6B99F3B9"/>
    <w:rsid w:val="6BA9A3EE"/>
    <w:rsid w:val="6BA9EFA3"/>
    <w:rsid w:val="6BD7F797"/>
    <w:rsid w:val="6BE2DE12"/>
    <w:rsid w:val="6BE3BB98"/>
    <w:rsid w:val="6BECA3A7"/>
    <w:rsid w:val="6BF09519"/>
    <w:rsid w:val="6BF5B241"/>
    <w:rsid w:val="6BF94997"/>
    <w:rsid w:val="6C06C7C4"/>
    <w:rsid w:val="6C08D4C6"/>
    <w:rsid w:val="6C09C172"/>
    <w:rsid w:val="6C0E20DB"/>
    <w:rsid w:val="6C0FD8F3"/>
    <w:rsid w:val="6C1CA5B5"/>
    <w:rsid w:val="6C22C466"/>
    <w:rsid w:val="6C29FC18"/>
    <w:rsid w:val="6C2A7329"/>
    <w:rsid w:val="6C2C0181"/>
    <w:rsid w:val="6C2DAE88"/>
    <w:rsid w:val="6C2FBD15"/>
    <w:rsid w:val="6C327A32"/>
    <w:rsid w:val="6C38EEBB"/>
    <w:rsid w:val="6C3BB678"/>
    <w:rsid w:val="6C416D0A"/>
    <w:rsid w:val="6C4173B3"/>
    <w:rsid w:val="6C45C030"/>
    <w:rsid w:val="6C591AF3"/>
    <w:rsid w:val="6C66A6B4"/>
    <w:rsid w:val="6C6A2284"/>
    <w:rsid w:val="6C8AB655"/>
    <w:rsid w:val="6C8DBE60"/>
    <w:rsid w:val="6C8FA3B3"/>
    <w:rsid w:val="6C9F1E68"/>
    <w:rsid w:val="6CA2E0C0"/>
    <w:rsid w:val="6CB68D0D"/>
    <w:rsid w:val="6CC9ED5D"/>
    <w:rsid w:val="6CD0AA3B"/>
    <w:rsid w:val="6CD19150"/>
    <w:rsid w:val="6CDBBAE2"/>
    <w:rsid w:val="6CDEEB36"/>
    <w:rsid w:val="6CE460F6"/>
    <w:rsid w:val="6CE5382C"/>
    <w:rsid w:val="6CE5730D"/>
    <w:rsid w:val="6CEC549B"/>
    <w:rsid w:val="6CFB3644"/>
    <w:rsid w:val="6CFD86EA"/>
    <w:rsid w:val="6CFFB080"/>
    <w:rsid w:val="6D141419"/>
    <w:rsid w:val="6D1486CF"/>
    <w:rsid w:val="6D167032"/>
    <w:rsid w:val="6D1948B8"/>
    <w:rsid w:val="6D1A5ED1"/>
    <w:rsid w:val="6D1DCDFE"/>
    <w:rsid w:val="6D22C87B"/>
    <w:rsid w:val="6D23D67E"/>
    <w:rsid w:val="6D43D6DB"/>
    <w:rsid w:val="6D4C215E"/>
    <w:rsid w:val="6D5486C8"/>
    <w:rsid w:val="6D55D41D"/>
    <w:rsid w:val="6D57E1B8"/>
    <w:rsid w:val="6D5C8EA6"/>
    <w:rsid w:val="6D5FA4D8"/>
    <w:rsid w:val="6D60DF18"/>
    <w:rsid w:val="6D6106F2"/>
    <w:rsid w:val="6D6A3AF4"/>
    <w:rsid w:val="6D6B213C"/>
    <w:rsid w:val="6D73E956"/>
    <w:rsid w:val="6D7BB76B"/>
    <w:rsid w:val="6D7E4E83"/>
    <w:rsid w:val="6D8440FB"/>
    <w:rsid w:val="6D8A955A"/>
    <w:rsid w:val="6D904F14"/>
    <w:rsid w:val="6D92B435"/>
    <w:rsid w:val="6D97FCA3"/>
    <w:rsid w:val="6D9F3EEE"/>
    <w:rsid w:val="6DA5A3AB"/>
    <w:rsid w:val="6DC4797E"/>
    <w:rsid w:val="6DC49A70"/>
    <w:rsid w:val="6DC68DC5"/>
    <w:rsid w:val="6DD5E6D9"/>
    <w:rsid w:val="6DD972E5"/>
    <w:rsid w:val="6DDCAAAA"/>
    <w:rsid w:val="6DE53938"/>
    <w:rsid w:val="6DF65858"/>
    <w:rsid w:val="6E02180D"/>
    <w:rsid w:val="6E0404A0"/>
    <w:rsid w:val="6E0CB866"/>
    <w:rsid w:val="6E105B8A"/>
    <w:rsid w:val="6E1FB607"/>
    <w:rsid w:val="6E23BA4B"/>
    <w:rsid w:val="6E26D51B"/>
    <w:rsid w:val="6E2CE4B8"/>
    <w:rsid w:val="6E348263"/>
    <w:rsid w:val="6E3E88DC"/>
    <w:rsid w:val="6E4CFA64"/>
    <w:rsid w:val="6E4DC4C4"/>
    <w:rsid w:val="6E528EBB"/>
    <w:rsid w:val="6E542DE2"/>
    <w:rsid w:val="6E584FE0"/>
    <w:rsid w:val="6E6C444D"/>
    <w:rsid w:val="6E70A50A"/>
    <w:rsid w:val="6E72D116"/>
    <w:rsid w:val="6E7792F1"/>
    <w:rsid w:val="6E7CCC05"/>
    <w:rsid w:val="6E7D8357"/>
    <w:rsid w:val="6E8199E5"/>
    <w:rsid w:val="6E8EBC1B"/>
    <w:rsid w:val="6E94FFB3"/>
    <w:rsid w:val="6E955A09"/>
    <w:rsid w:val="6E9CB473"/>
    <w:rsid w:val="6E9D53EF"/>
    <w:rsid w:val="6EA0E357"/>
    <w:rsid w:val="6EA3AD09"/>
    <w:rsid w:val="6EA413B3"/>
    <w:rsid w:val="6EA63A97"/>
    <w:rsid w:val="6EB1542D"/>
    <w:rsid w:val="6EB8B707"/>
    <w:rsid w:val="6EB9A005"/>
    <w:rsid w:val="6EC4A387"/>
    <w:rsid w:val="6EC5988D"/>
    <w:rsid w:val="6EC8BAF2"/>
    <w:rsid w:val="6ECFDB4C"/>
    <w:rsid w:val="6ED3E21D"/>
    <w:rsid w:val="6ED43933"/>
    <w:rsid w:val="6ED45EA3"/>
    <w:rsid w:val="6ED4DB3D"/>
    <w:rsid w:val="6EE3FF9D"/>
    <w:rsid w:val="6EF1EEF5"/>
    <w:rsid w:val="6EF6F107"/>
    <w:rsid w:val="6F013C5E"/>
    <w:rsid w:val="6F01D324"/>
    <w:rsid w:val="6F125B61"/>
    <w:rsid w:val="6F159278"/>
    <w:rsid w:val="6F1D4B5B"/>
    <w:rsid w:val="6F1F8D99"/>
    <w:rsid w:val="6F1FD7C5"/>
    <w:rsid w:val="6F2D5328"/>
    <w:rsid w:val="6F368468"/>
    <w:rsid w:val="6F3B2FDB"/>
    <w:rsid w:val="6F416EA3"/>
    <w:rsid w:val="6F425442"/>
    <w:rsid w:val="6F429891"/>
    <w:rsid w:val="6F43FFE7"/>
    <w:rsid w:val="6F44CC7E"/>
    <w:rsid w:val="6F5183AA"/>
    <w:rsid w:val="6F551F6E"/>
    <w:rsid w:val="6F575265"/>
    <w:rsid w:val="6F622530"/>
    <w:rsid w:val="6F7AD2FF"/>
    <w:rsid w:val="6F834E46"/>
    <w:rsid w:val="6F8D901C"/>
    <w:rsid w:val="6F8F2B0C"/>
    <w:rsid w:val="6F976D44"/>
    <w:rsid w:val="6F9F9E5E"/>
    <w:rsid w:val="6FA0FA49"/>
    <w:rsid w:val="6FA1FB6D"/>
    <w:rsid w:val="6FA5354A"/>
    <w:rsid w:val="6FA75C47"/>
    <w:rsid w:val="6FA93B3E"/>
    <w:rsid w:val="6FAFF6CF"/>
    <w:rsid w:val="6FB1F473"/>
    <w:rsid w:val="6FBDC038"/>
    <w:rsid w:val="6FC4B4EB"/>
    <w:rsid w:val="6FC5B930"/>
    <w:rsid w:val="6FC65511"/>
    <w:rsid w:val="6FCAA81A"/>
    <w:rsid w:val="6FD8C87B"/>
    <w:rsid w:val="6FD9E6B6"/>
    <w:rsid w:val="6FDAC63E"/>
    <w:rsid w:val="6FE0C61C"/>
    <w:rsid w:val="6FE2EC4D"/>
    <w:rsid w:val="6FE6D7A0"/>
    <w:rsid w:val="6FE8E09E"/>
    <w:rsid w:val="6FF6682D"/>
    <w:rsid w:val="6FF7A263"/>
    <w:rsid w:val="6FF7F4B1"/>
    <w:rsid w:val="6FFAAD96"/>
    <w:rsid w:val="7006358F"/>
    <w:rsid w:val="7010C1B0"/>
    <w:rsid w:val="7010F6F9"/>
    <w:rsid w:val="7014A110"/>
    <w:rsid w:val="70168F65"/>
    <w:rsid w:val="701CB1EE"/>
    <w:rsid w:val="701D4FD5"/>
    <w:rsid w:val="70227768"/>
    <w:rsid w:val="70263812"/>
    <w:rsid w:val="70271AE5"/>
    <w:rsid w:val="702DB053"/>
    <w:rsid w:val="7031371F"/>
    <w:rsid w:val="70336A2B"/>
    <w:rsid w:val="703D17DC"/>
    <w:rsid w:val="7046FEA6"/>
    <w:rsid w:val="70562EC3"/>
    <w:rsid w:val="7069CDD4"/>
    <w:rsid w:val="706BDBE5"/>
    <w:rsid w:val="706BFA09"/>
    <w:rsid w:val="7074198C"/>
    <w:rsid w:val="70752047"/>
    <w:rsid w:val="70905F42"/>
    <w:rsid w:val="7098408C"/>
    <w:rsid w:val="709E7A39"/>
    <w:rsid w:val="709F190C"/>
    <w:rsid w:val="70A00EA6"/>
    <w:rsid w:val="70A9420F"/>
    <w:rsid w:val="70AB3525"/>
    <w:rsid w:val="70ABE97A"/>
    <w:rsid w:val="70AC1C6E"/>
    <w:rsid w:val="70AEFA36"/>
    <w:rsid w:val="70B269E1"/>
    <w:rsid w:val="70B6E306"/>
    <w:rsid w:val="70B8D4FC"/>
    <w:rsid w:val="70C0768A"/>
    <w:rsid w:val="70C28225"/>
    <w:rsid w:val="70C45DA9"/>
    <w:rsid w:val="70D076C4"/>
    <w:rsid w:val="70D44948"/>
    <w:rsid w:val="70D64355"/>
    <w:rsid w:val="70D65E03"/>
    <w:rsid w:val="70DBE17F"/>
    <w:rsid w:val="70DC1323"/>
    <w:rsid w:val="70DD9E4F"/>
    <w:rsid w:val="70E0FAA2"/>
    <w:rsid w:val="70F17679"/>
    <w:rsid w:val="70FB0A4A"/>
    <w:rsid w:val="71010254"/>
    <w:rsid w:val="71097530"/>
    <w:rsid w:val="710D1808"/>
    <w:rsid w:val="71109EF3"/>
    <w:rsid w:val="711553CF"/>
    <w:rsid w:val="711D9379"/>
    <w:rsid w:val="71200A03"/>
    <w:rsid w:val="7120A4FC"/>
    <w:rsid w:val="71247EF3"/>
    <w:rsid w:val="71267FF0"/>
    <w:rsid w:val="7129E1A0"/>
    <w:rsid w:val="712BC856"/>
    <w:rsid w:val="712D249E"/>
    <w:rsid w:val="7130C2A2"/>
    <w:rsid w:val="7132647A"/>
    <w:rsid w:val="7141A267"/>
    <w:rsid w:val="7141ACEC"/>
    <w:rsid w:val="71465B9F"/>
    <w:rsid w:val="7150CFDC"/>
    <w:rsid w:val="7154A427"/>
    <w:rsid w:val="715C309B"/>
    <w:rsid w:val="715C5212"/>
    <w:rsid w:val="71639EAC"/>
    <w:rsid w:val="7167DBD9"/>
    <w:rsid w:val="71682DC2"/>
    <w:rsid w:val="71696345"/>
    <w:rsid w:val="716B5185"/>
    <w:rsid w:val="7170F347"/>
    <w:rsid w:val="7177D473"/>
    <w:rsid w:val="717A5718"/>
    <w:rsid w:val="71812F50"/>
    <w:rsid w:val="718490CF"/>
    <w:rsid w:val="7185E4E7"/>
    <w:rsid w:val="71862A68"/>
    <w:rsid w:val="71886867"/>
    <w:rsid w:val="718F8120"/>
    <w:rsid w:val="719049D5"/>
    <w:rsid w:val="7197D9B1"/>
    <w:rsid w:val="71A0497D"/>
    <w:rsid w:val="71A77DD4"/>
    <w:rsid w:val="71AA398D"/>
    <w:rsid w:val="71AF11E6"/>
    <w:rsid w:val="71B7139C"/>
    <w:rsid w:val="71B726A1"/>
    <w:rsid w:val="71B85923"/>
    <w:rsid w:val="71BAFD46"/>
    <w:rsid w:val="71BB7742"/>
    <w:rsid w:val="71C873EC"/>
    <w:rsid w:val="71D5F46A"/>
    <w:rsid w:val="71E78F48"/>
    <w:rsid w:val="71EC4226"/>
    <w:rsid w:val="71F41756"/>
    <w:rsid w:val="71F8F90F"/>
    <w:rsid w:val="71FCD9F7"/>
    <w:rsid w:val="720E7317"/>
    <w:rsid w:val="7210714D"/>
    <w:rsid w:val="7217A292"/>
    <w:rsid w:val="72184827"/>
    <w:rsid w:val="721F39E5"/>
    <w:rsid w:val="72292860"/>
    <w:rsid w:val="7229CBB3"/>
    <w:rsid w:val="722A4877"/>
    <w:rsid w:val="722A90FB"/>
    <w:rsid w:val="7233BC3B"/>
    <w:rsid w:val="72473AA9"/>
    <w:rsid w:val="72494D57"/>
    <w:rsid w:val="724A3015"/>
    <w:rsid w:val="72508473"/>
    <w:rsid w:val="7250B73F"/>
    <w:rsid w:val="725175F1"/>
    <w:rsid w:val="725222F3"/>
    <w:rsid w:val="72531169"/>
    <w:rsid w:val="7254B150"/>
    <w:rsid w:val="725AB4C5"/>
    <w:rsid w:val="7274B10A"/>
    <w:rsid w:val="727F29DC"/>
    <w:rsid w:val="7281F8F0"/>
    <w:rsid w:val="728CC920"/>
    <w:rsid w:val="729347B0"/>
    <w:rsid w:val="7296A64F"/>
    <w:rsid w:val="72ADD67D"/>
    <w:rsid w:val="72AEABED"/>
    <w:rsid w:val="72B245C6"/>
    <w:rsid w:val="72B2EE89"/>
    <w:rsid w:val="72C807B7"/>
    <w:rsid w:val="72CE1775"/>
    <w:rsid w:val="72D4629C"/>
    <w:rsid w:val="72D7F3B0"/>
    <w:rsid w:val="72DA4E55"/>
    <w:rsid w:val="72E9EA5C"/>
    <w:rsid w:val="72EB7809"/>
    <w:rsid w:val="72EC134D"/>
    <w:rsid w:val="72EF9102"/>
    <w:rsid w:val="72F16576"/>
    <w:rsid w:val="72F32247"/>
    <w:rsid w:val="730072E7"/>
    <w:rsid w:val="730C190B"/>
    <w:rsid w:val="730E0F83"/>
    <w:rsid w:val="73195CD3"/>
    <w:rsid w:val="731C0F5B"/>
    <w:rsid w:val="73213D55"/>
    <w:rsid w:val="7327849A"/>
    <w:rsid w:val="733CE3FD"/>
    <w:rsid w:val="73488D6A"/>
    <w:rsid w:val="734B2E7A"/>
    <w:rsid w:val="734D1A69"/>
    <w:rsid w:val="7356DF29"/>
    <w:rsid w:val="735C1AE5"/>
    <w:rsid w:val="735E6BB7"/>
    <w:rsid w:val="7361CEEC"/>
    <w:rsid w:val="7363D746"/>
    <w:rsid w:val="7365D53D"/>
    <w:rsid w:val="73770E26"/>
    <w:rsid w:val="73778D10"/>
    <w:rsid w:val="737F7BE9"/>
    <w:rsid w:val="7385B9E9"/>
    <w:rsid w:val="73874367"/>
    <w:rsid w:val="738BA767"/>
    <w:rsid w:val="739195C8"/>
    <w:rsid w:val="73A09813"/>
    <w:rsid w:val="73A2F027"/>
    <w:rsid w:val="73AAD63B"/>
    <w:rsid w:val="73AD7304"/>
    <w:rsid w:val="73B40B68"/>
    <w:rsid w:val="73CB4C5C"/>
    <w:rsid w:val="73CE2D72"/>
    <w:rsid w:val="73CE4294"/>
    <w:rsid w:val="73D187BB"/>
    <w:rsid w:val="73E7A8EF"/>
    <w:rsid w:val="73F6AFF2"/>
    <w:rsid w:val="73FD508A"/>
    <w:rsid w:val="73FE1B53"/>
    <w:rsid w:val="7402007C"/>
    <w:rsid w:val="7411D8F5"/>
    <w:rsid w:val="741AB05F"/>
    <w:rsid w:val="741D3483"/>
    <w:rsid w:val="74220273"/>
    <w:rsid w:val="742590F8"/>
    <w:rsid w:val="74264AB1"/>
    <w:rsid w:val="74281407"/>
    <w:rsid w:val="74311400"/>
    <w:rsid w:val="743AABEF"/>
    <w:rsid w:val="743C7841"/>
    <w:rsid w:val="744CD6CB"/>
    <w:rsid w:val="7458703F"/>
    <w:rsid w:val="745E1197"/>
    <w:rsid w:val="747265F1"/>
    <w:rsid w:val="74782591"/>
    <w:rsid w:val="74792476"/>
    <w:rsid w:val="747932F3"/>
    <w:rsid w:val="747A81A6"/>
    <w:rsid w:val="747C8860"/>
    <w:rsid w:val="747C9BDE"/>
    <w:rsid w:val="747FA231"/>
    <w:rsid w:val="748C4E66"/>
    <w:rsid w:val="749877C4"/>
    <w:rsid w:val="749E4B08"/>
    <w:rsid w:val="749F0428"/>
    <w:rsid w:val="74A615F9"/>
    <w:rsid w:val="74AD9B40"/>
    <w:rsid w:val="74B9BC4A"/>
    <w:rsid w:val="74B9C142"/>
    <w:rsid w:val="74BA4414"/>
    <w:rsid w:val="74BAD3AF"/>
    <w:rsid w:val="74C2715F"/>
    <w:rsid w:val="74C601A3"/>
    <w:rsid w:val="74C89785"/>
    <w:rsid w:val="74D7A5C0"/>
    <w:rsid w:val="74D8C569"/>
    <w:rsid w:val="74DA14F5"/>
    <w:rsid w:val="74DDE4F8"/>
    <w:rsid w:val="74E4AC85"/>
    <w:rsid w:val="74E644B5"/>
    <w:rsid w:val="74ED0F3B"/>
    <w:rsid w:val="74EE5CBD"/>
    <w:rsid w:val="74EF95DF"/>
    <w:rsid w:val="74F2F373"/>
    <w:rsid w:val="74F9E3E4"/>
    <w:rsid w:val="74FFED4C"/>
    <w:rsid w:val="75002B36"/>
    <w:rsid w:val="7507416E"/>
    <w:rsid w:val="75151444"/>
    <w:rsid w:val="751AE1CC"/>
    <w:rsid w:val="751E77DA"/>
    <w:rsid w:val="7525C937"/>
    <w:rsid w:val="752C4589"/>
    <w:rsid w:val="753526E2"/>
    <w:rsid w:val="7554FC5C"/>
    <w:rsid w:val="755AF253"/>
    <w:rsid w:val="7562606B"/>
    <w:rsid w:val="7564AD56"/>
    <w:rsid w:val="7574D0B3"/>
    <w:rsid w:val="75752407"/>
    <w:rsid w:val="757A3DA1"/>
    <w:rsid w:val="75853231"/>
    <w:rsid w:val="758C1A9A"/>
    <w:rsid w:val="75959E6E"/>
    <w:rsid w:val="759CCB82"/>
    <w:rsid w:val="75A3B341"/>
    <w:rsid w:val="75AAC455"/>
    <w:rsid w:val="75AAD07B"/>
    <w:rsid w:val="75AAF69E"/>
    <w:rsid w:val="75B1136A"/>
    <w:rsid w:val="75B57EE4"/>
    <w:rsid w:val="75B8F779"/>
    <w:rsid w:val="75C094E2"/>
    <w:rsid w:val="75CB1BA4"/>
    <w:rsid w:val="75D02379"/>
    <w:rsid w:val="75E6BEB1"/>
    <w:rsid w:val="75E83CF0"/>
    <w:rsid w:val="75E9C2C9"/>
    <w:rsid w:val="75F2D4B3"/>
    <w:rsid w:val="75F6D98A"/>
    <w:rsid w:val="75FBD44F"/>
    <w:rsid w:val="76022E32"/>
    <w:rsid w:val="760A8EA2"/>
    <w:rsid w:val="7610CC2B"/>
    <w:rsid w:val="76124CCF"/>
    <w:rsid w:val="761B5BC3"/>
    <w:rsid w:val="76255394"/>
    <w:rsid w:val="7627D388"/>
    <w:rsid w:val="7629EC4C"/>
    <w:rsid w:val="76337BB6"/>
    <w:rsid w:val="7635773D"/>
    <w:rsid w:val="763A90ED"/>
    <w:rsid w:val="763F435E"/>
    <w:rsid w:val="7641F1E1"/>
    <w:rsid w:val="7644BE7C"/>
    <w:rsid w:val="7645AA4E"/>
    <w:rsid w:val="766368DC"/>
    <w:rsid w:val="76668A3C"/>
    <w:rsid w:val="766DAC11"/>
    <w:rsid w:val="767CC5AE"/>
    <w:rsid w:val="76946126"/>
    <w:rsid w:val="76961BF7"/>
    <w:rsid w:val="76978E60"/>
    <w:rsid w:val="76A0AF69"/>
    <w:rsid w:val="76A65476"/>
    <w:rsid w:val="76A83701"/>
    <w:rsid w:val="76AAE980"/>
    <w:rsid w:val="76ABFE59"/>
    <w:rsid w:val="76B2D2E4"/>
    <w:rsid w:val="76C280DC"/>
    <w:rsid w:val="76CB67E9"/>
    <w:rsid w:val="76E17736"/>
    <w:rsid w:val="76E4C21F"/>
    <w:rsid w:val="76ED282A"/>
    <w:rsid w:val="76F39287"/>
    <w:rsid w:val="76F75443"/>
    <w:rsid w:val="76FD0D08"/>
    <w:rsid w:val="76FF7C48"/>
    <w:rsid w:val="77002037"/>
    <w:rsid w:val="7702F514"/>
    <w:rsid w:val="7705BA45"/>
    <w:rsid w:val="770A9813"/>
    <w:rsid w:val="7711F3D8"/>
    <w:rsid w:val="7718EAFA"/>
    <w:rsid w:val="771CE54A"/>
    <w:rsid w:val="771F717B"/>
    <w:rsid w:val="7720A39F"/>
    <w:rsid w:val="772178FB"/>
    <w:rsid w:val="77239CD0"/>
    <w:rsid w:val="7733189C"/>
    <w:rsid w:val="774D96C9"/>
    <w:rsid w:val="77610A2C"/>
    <w:rsid w:val="778054E7"/>
    <w:rsid w:val="7786FC43"/>
    <w:rsid w:val="778AA259"/>
    <w:rsid w:val="779AA7CF"/>
    <w:rsid w:val="779B1BF1"/>
    <w:rsid w:val="77A00553"/>
    <w:rsid w:val="77A3373F"/>
    <w:rsid w:val="77A5B714"/>
    <w:rsid w:val="77AA24EF"/>
    <w:rsid w:val="77AA2A9A"/>
    <w:rsid w:val="77B2DF54"/>
    <w:rsid w:val="77BEAA76"/>
    <w:rsid w:val="77BFE3C4"/>
    <w:rsid w:val="77C33164"/>
    <w:rsid w:val="77C763BF"/>
    <w:rsid w:val="77D0C90B"/>
    <w:rsid w:val="77D74A83"/>
    <w:rsid w:val="77D7DF70"/>
    <w:rsid w:val="77D8E446"/>
    <w:rsid w:val="77DAFD8F"/>
    <w:rsid w:val="77DD21C6"/>
    <w:rsid w:val="77E32D80"/>
    <w:rsid w:val="77E75AE4"/>
    <w:rsid w:val="77EEB2DA"/>
    <w:rsid w:val="77F35F13"/>
    <w:rsid w:val="77FB4D26"/>
    <w:rsid w:val="78093A07"/>
    <w:rsid w:val="780FD4AB"/>
    <w:rsid w:val="7814F235"/>
    <w:rsid w:val="7816A57C"/>
    <w:rsid w:val="78227880"/>
    <w:rsid w:val="78240E4C"/>
    <w:rsid w:val="782A4C35"/>
    <w:rsid w:val="78402C81"/>
    <w:rsid w:val="7843117C"/>
    <w:rsid w:val="7843D4F5"/>
    <w:rsid w:val="784922F6"/>
    <w:rsid w:val="784F12FF"/>
    <w:rsid w:val="785B74F2"/>
    <w:rsid w:val="7865F97D"/>
    <w:rsid w:val="7866508C"/>
    <w:rsid w:val="7875ED58"/>
    <w:rsid w:val="787A7905"/>
    <w:rsid w:val="787E37E1"/>
    <w:rsid w:val="788B41AE"/>
    <w:rsid w:val="7899ED47"/>
    <w:rsid w:val="78B0691B"/>
    <w:rsid w:val="78C087FF"/>
    <w:rsid w:val="78C54379"/>
    <w:rsid w:val="78E158EE"/>
    <w:rsid w:val="78E3A574"/>
    <w:rsid w:val="78ED524A"/>
    <w:rsid w:val="78F10A33"/>
    <w:rsid w:val="78F362EF"/>
    <w:rsid w:val="78F385B8"/>
    <w:rsid w:val="78F523FB"/>
    <w:rsid w:val="78F6948A"/>
    <w:rsid w:val="78FF0236"/>
    <w:rsid w:val="790520B3"/>
    <w:rsid w:val="79061166"/>
    <w:rsid w:val="791498AB"/>
    <w:rsid w:val="7922A877"/>
    <w:rsid w:val="79237F36"/>
    <w:rsid w:val="7923E555"/>
    <w:rsid w:val="79258D49"/>
    <w:rsid w:val="7926D0FE"/>
    <w:rsid w:val="792A3CBD"/>
    <w:rsid w:val="7937B4EF"/>
    <w:rsid w:val="793D1BC7"/>
    <w:rsid w:val="7941C740"/>
    <w:rsid w:val="794514DD"/>
    <w:rsid w:val="794844D3"/>
    <w:rsid w:val="795CEC6C"/>
    <w:rsid w:val="795F0901"/>
    <w:rsid w:val="7961BEFC"/>
    <w:rsid w:val="79668817"/>
    <w:rsid w:val="796CED5E"/>
    <w:rsid w:val="798863C4"/>
    <w:rsid w:val="79921633"/>
    <w:rsid w:val="79952948"/>
    <w:rsid w:val="79A53B65"/>
    <w:rsid w:val="79A6122C"/>
    <w:rsid w:val="79A93AB5"/>
    <w:rsid w:val="79A9859F"/>
    <w:rsid w:val="79BB5D98"/>
    <w:rsid w:val="79C1241A"/>
    <w:rsid w:val="79CFFAA5"/>
    <w:rsid w:val="79D054C4"/>
    <w:rsid w:val="79D31889"/>
    <w:rsid w:val="79D80755"/>
    <w:rsid w:val="79D80EEA"/>
    <w:rsid w:val="79DB241C"/>
    <w:rsid w:val="79E6B59D"/>
    <w:rsid w:val="79EF9A7B"/>
    <w:rsid w:val="79F55F8B"/>
    <w:rsid w:val="79F9D645"/>
    <w:rsid w:val="7A01E4FA"/>
    <w:rsid w:val="7A02CF37"/>
    <w:rsid w:val="7A036880"/>
    <w:rsid w:val="7A073090"/>
    <w:rsid w:val="7A0A6FAA"/>
    <w:rsid w:val="7A13E906"/>
    <w:rsid w:val="7A149848"/>
    <w:rsid w:val="7A23CE45"/>
    <w:rsid w:val="7A29BD51"/>
    <w:rsid w:val="7A2A9B9A"/>
    <w:rsid w:val="7A2B2406"/>
    <w:rsid w:val="7A3540B2"/>
    <w:rsid w:val="7A37FE35"/>
    <w:rsid w:val="7A49D817"/>
    <w:rsid w:val="7A5A420C"/>
    <w:rsid w:val="7A5B9CEB"/>
    <w:rsid w:val="7A5CBFCF"/>
    <w:rsid w:val="7A5FB57A"/>
    <w:rsid w:val="7A6324AC"/>
    <w:rsid w:val="7A68FD7B"/>
    <w:rsid w:val="7A70771F"/>
    <w:rsid w:val="7A8A2AF6"/>
    <w:rsid w:val="7A8A7F34"/>
    <w:rsid w:val="7A8C11D6"/>
    <w:rsid w:val="7AA2B59C"/>
    <w:rsid w:val="7AAD2616"/>
    <w:rsid w:val="7AB763F4"/>
    <w:rsid w:val="7ABE43B5"/>
    <w:rsid w:val="7AC234FD"/>
    <w:rsid w:val="7AC6FC55"/>
    <w:rsid w:val="7AC93F2B"/>
    <w:rsid w:val="7ADC086F"/>
    <w:rsid w:val="7AEF507B"/>
    <w:rsid w:val="7AF676D4"/>
    <w:rsid w:val="7AF99701"/>
    <w:rsid w:val="7AFB9ED4"/>
    <w:rsid w:val="7B047407"/>
    <w:rsid w:val="7B28820A"/>
    <w:rsid w:val="7B2CC2B3"/>
    <w:rsid w:val="7B2E2BAB"/>
    <w:rsid w:val="7B30AAC4"/>
    <w:rsid w:val="7B33025C"/>
    <w:rsid w:val="7B399E82"/>
    <w:rsid w:val="7B3E9788"/>
    <w:rsid w:val="7B49360E"/>
    <w:rsid w:val="7B5377A5"/>
    <w:rsid w:val="7B6B565E"/>
    <w:rsid w:val="7B6B6E6D"/>
    <w:rsid w:val="7B7EC5AF"/>
    <w:rsid w:val="7B826216"/>
    <w:rsid w:val="7B83E53F"/>
    <w:rsid w:val="7B9E56D2"/>
    <w:rsid w:val="7BA27C13"/>
    <w:rsid w:val="7BB1C474"/>
    <w:rsid w:val="7BB2FF64"/>
    <w:rsid w:val="7BB5BA0D"/>
    <w:rsid w:val="7BBF767F"/>
    <w:rsid w:val="7BC5A9F0"/>
    <w:rsid w:val="7BD2DBBC"/>
    <w:rsid w:val="7BD48409"/>
    <w:rsid w:val="7BD49ADB"/>
    <w:rsid w:val="7BD73F21"/>
    <w:rsid w:val="7BD93C7B"/>
    <w:rsid w:val="7BD9FCC7"/>
    <w:rsid w:val="7BDBF9B9"/>
    <w:rsid w:val="7BE1FF0F"/>
    <w:rsid w:val="7BE6FF1C"/>
    <w:rsid w:val="7BEABABD"/>
    <w:rsid w:val="7BF16761"/>
    <w:rsid w:val="7BFAFC21"/>
    <w:rsid w:val="7C04CE8D"/>
    <w:rsid w:val="7C055AE4"/>
    <w:rsid w:val="7C0B919A"/>
    <w:rsid w:val="7C0F3D92"/>
    <w:rsid w:val="7C146B1E"/>
    <w:rsid w:val="7C1FEB16"/>
    <w:rsid w:val="7C3692CC"/>
    <w:rsid w:val="7C3DC9C2"/>
    <w:rsid w:val="7C41C589"/>
    <w:rsid w:val="7C4774D9"/>
    <w:rsid w:val="7C5C5F63"/>
    <w:rsid w:val="7C5CBA43"/>
    <w:rsid w:val="7C63ED45"/>
    <w:rsid w:val="7C6958B0"/>
    <w:rsid w:val="7C6A8C5C"/>
    <w:rsid w:val="7C6CA0C5"/>
    <w:rsid w:val="7C6F80A3"/>
    <w:rsid w:val="7C70EAB6"/>
    <w:rsid w:val="7C7D2DC8"/>
    <w:rsid w:val="7C834CE7"/>
    <w:rsid w:val="7C9095B7"/>
    <w:rsid w:val="7C94D69A"/>
    <w:rsid w:val="7CA7933C"/>
    <w:rsid w:val="7CB453BD"/>
    <w:rsid w:val="7CB70982"/>
    <w:rsid w:val="7CC30193"/>
    <w:rsid w:val="7CC7E904"/>
    <w:rsid w:val="7CCC70B3"/>
    <w:rsid w:val="7CCFE5D5"/>
    <w:rsid w:val="7CD18928"/>
    <w:rsid w:val="7CDBD38D"/>
    <w:rsid w:val="7CE0CA67"/>
    <w:rsid w:val="7CE3A696"/>
    <w:rsid w:val="7CE79103"/>
    <w:rsid w:val="7CF90DFF"/>
    <w:rsid w:val="7CF9C8C2"/>
    <w:rsid w:val="7D00D36C"/>
    <w:rsid w:val="7D029C8F"/>
    <w:rsid w:val="7D0562FE"/>
    <w:rsid w:val="7D089FF5"/>
    <w:rsid w:val="7D08CDA9"/>
    <w:rsid w:val="7D0C6294"/>
    <w:rsid w:val="7D10F682"/>
    <w:rsid w:val="7D13E439"/>
    <w:rsid w:val="7D15DA27"/>
    <w:rsid w:val="7D1600E9"/>
    <w:rsid w:val="7D24C93F"/>
    <w:rsid w:val="7D37EE15"/>
    <w:rsid w:val="7D381103"/>
    <w:rsid w:val="7D445F2E"/>
    <w:rsid w:val="7D4B7D9F"/>
    <w:rsid w:val="7D59C568"/>
    <w:rsid w:val="7D62F448"/>
    <w:rsid w:val="7D6AD4C7"/>
    <w:rsid w:val="7D7173A3"/>
    <w:rsid w:val="7D75AC19"/>
    <w:rsid w:val="7D85547D"/>
    <w:rsid w:val="7D910BD5"/>
    <w:rsid w:val="7D9F5A7A"/>
    <w:rsid w:val="7DAC08EC"/>
    <w:rsid w:val="7DAE0E5D"/>
    <w:rsid w:val="7DB09F06"/>
    <w:rsid w:val="7DB1ADC7"/>
    <w:rsid w:val="7DB1BFBD"/>
    <w:rsid w:val="7DB6C999"/>
    <w:rsid w:val="7DB7FF76"/>
    <w:rsid w:val="7DBF2CF3"/>
    <w:rsid w:val="7DCD6E27"/>
    <w:rsid w:val="7DD8E8C3"/>
    <w:rsid w:val="7DD8F9C9"/>
    <w:rsid w:val="7DE26159"/>
    <w:rsid w:val="7DE908F5"/>
    <w:rsid w:val="7DED032A"/>
    <w:rsid w:val="7DF017EB"/>
    <w:rsid w:val="7DF08BCF"/>
    <w:rsid w:val="7DF4AEEB"/>
    <w:rsid w:val="7DFAD6EC"/>
    <w:rsid w:val="7E0988AD"/>
    <w:rsid w:val="7E09D2D3"/>
    <w:rsid w:val="7E1ACBA5"/>
    <w:rsid w:val="7E1D845F"/>
    <w:rsid w:val="7E1E08E3"/>
    <w:rsid w:val="7E2091A3"/>
    <w:rsid w:val="7E24C10D"/>
    <w:rsid w:val="7E28777B"/>
    <w:rsid w:val="7E2B685A"/>
    <w:rsid w:val="7E38FDEE"/>
    <w:rsid w:val="7E46C3A1"/>
    <w:rsid w:val="7E49AA05"/>
    <w:rsid w:val="7E53C8AB"/>
    <w:rsid w:val="7E68CC99"/>
    <w:rsid w:val="7E69DF99"/>
    <w:rsid w:val="7E6E6CFB"/>
    <w:rsid w:val="7E90B0C0"/>
    <w:rsid w:val="7E9A8995"/>
    <w:rsid w:val="7E9E69B7"/>
    <w:rsid w:val="7E9ED12C"/>
    <w:rsid w:val="7EB6535E"/>
    <w:rsid w:val="7EB93D5A"/>
    <w:rsid w:val="7EC5B675"/>
    <w:rsid w:val="7EC8B1E7"/>
    <w:rsid w:val="7ECBE9C5"/>
    <w:rsid w:val="7EE20CF0"/>
    <w:rsid w:val="7EE226D3"/>
    <w:rsid w:val="7EEB7C3D"/>
    <w:rsid w:val="7EEF0E30"/>
    <w:rsid w:val="7F0198E3"/>
    <w:rsid w:val="7F0A3073"/>
    <w:rsid w:val="7F0DBDA5"/>
    <w:rsid w:val="7F11C5CC"/>
    <w:rsid w:val="7F1879BD"/>
    <w:rsid w:val="7F219F62"/>
    <w:rsid w:val="7F24FE7E"/>
    <w:rsid w:val="7F256E91"/>
    <w:rsid w:val="7F2FDB20"/>
    <w:rsid w:val="7F317EFE"/>
    <w:rsid w:val="7F319E9D"/>
    <w:rsid w:val="7F329D5C"/>
    <w:rsid w:val="7F3C05E4"/>
    <w:rsid w:val="7F492ECB"/>
    <w:rsid w:val="7F4E8B85"/>
    <w:rsid w:val="7F505396"/>
    <w:rsid w:val="7F55C271"/>
    <w:rsid w:val="7F7A6F15"/>
    <w:rsid w:val="7F83F0FD"/>
    <w:rsid w:val="7F863F78"/>
    <w:rsid w:val="7F8D5372"/>
    <w:rsid w:val="7F91140D"/>
    <w:rsid w:val="7F9CD9D3"/>
    <w:rsid w:val="7FA3F997"/>
    <w:rsid w:val="7FAA2D59"/>
    <w:rsid w:val="7FAC9724"/>
    <w:rsid w:val="7FB0EC4D"/>
    <w:rsid w:val="7FB2D83D"/>
    <w:rsid w:val="7FC0F288"/>
    <w:rsid w:val="7FC2BA6E"/>
    <w:rsid w:val="7FC4C6D6"/>
    <w:rsid w:val="7FCB03F5"/>
    <w:rsid w:val="7FD9883D"/>
    <w:rsid w:val="7FDFA4DC"/>
    <w:rsid w:val="7FE849C5"/>
    <w:rsid w:val="7FEB2BF6"/>
    <w:rsid w:val="7FEF92F3"/>
    <w:rsid w:val="7FEFB574"/>
    <w:rsid w:val="7FF8548E"/>
    <w:rsid w:val="7FFB3FF3"/>
    <w:rsid w:val="7FFDA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9B5CC7"/>
  <w15:chartTrackingRefBased/>
  <w15:docId w15:val="{86968650-6296-4556-A8AC-E0C55FF62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39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39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8" /><Relationship Type="http://schemas.openxmlformats.org/officeDocument/2006/relationships/webSettings" Target="webSettings.xml" Id="rId3" /><Relationship Type="http://schemas.openxmlformats.org/officeDocument/2006/relationships/fontTable" Target="fontTable.xml" Id="rId17" /><Relationship Type="http://schemas.openxmlformats.org/officeDocument/2006/relationships/settings" Target="settings.xml" Id="rId2" /><Relationship Type="http://schemas.openxmlformats.org/officeDocument/2006/relationships/hyperlink" Target="https://www.johnlewispartnership.media/modern-slavery-statement/waitrose" TargetMode="External" Id="rId16" /><Relationship Type="http://schemas.openxmlformats.org/officeDocument/2006/relationships/styles" Target="styles.xml" Id="rId1" /><Relationship Type="http://schemas.openxmlformats.org/officeDocument/2006/relationships/hyperlink" Target="https://www.waitrose.com/ecom/content/sustainability/food-waste" TargetMode="External" Id="rId15" /><Relationship Type="http://schemas.openxmlformats.org/officeDocument/2006/relationships/hyperlink" Target="https://www.askattest.com/wp-content/uploads/2024/09/UK-FB-report-2025_digital.pdf" TargetMode="External" Id="R84eb1c6e770f4f9a" /><Relationship Type="http://schemas.openxmlformats.org/officeDocument/2006/relationships/hyperlink" Target="https://www.coface.uk/news-economy-and-insights/uk-sector-snapshot-retail-trends" TargetMode="External" Id="Rea2a5bffe8424aae" /><Relationship Type="http://schemas.openxmlformats.org/officeDocument/2006/relationships/hyperlink" Target="https://committees.parliament.uk/writtenevidence/36787/pdf/" TargetMode="External" Id="Rc906c0ddea3049b9" /><Relationship Type="http://schemas.openxmlformats.org/officeDocument/2006/relationships/hyperlink" Target="https://actions.eko.org/a/waitrose-don-t-drop-food-and-animal-welfare-standards-after-brexit" TargetMode="External" Id="Rd66d2974c6a348ff" /><Relationship Type="http://schemas.openxmlformats.org/officeDocument/2006/relationships/hyperlink" Target="https://www.grocerygazette.co.uk/2022/05/13/waitrose-falls-to-annual-loss-due-to-supply-chain-pandemic-related-costs/" TargetMode="External" Id="R03858db2630947ef" /><Relationship Type="http://schemas.openxmlformats.org/officeDocument/2006/relationships/hyperlink" Target="https://internetretailing.net/john-lewis-and-waitrose-see-shoppers-change-the-way-they-buy-against-backdrop-of-post-pandemic-inflation/" TargetMode="External" Id="Rf4cfefbbb02e4567" /><Relationship Type="http://schemas.openxmlformats.org/officeDocument/2006/relationships/hyperlink" Target="https://www.johnlewispartnership.co.uk/content/dam/cws/pdfs/Juniper/ARA-2021/John-Lewis-Partnership-2021-Annual-Report-and-Accounts-Strategic-Report.pdf" TargetMode="External" Id="R8fcdfc65d68340c7" /><Relationship Type="http://schemas.openxmlformats.org/officeDocument/2006/relationships/hyperlink" Target="https://www.johnlewispartnership.co.uk/csr/our-strategy/raw-materials-sourcing.html" TargetMode="External" Id="Rc2cec628c2834359" /><Relationship Type="http://schemas.openxmlformats.org/officeDocument/2006/relationships/hyperlink" Target="https://www.nottinghampost.com/news/brexit-blamed-john-lewis-waitrose-474812" TargetMode="External" Id="Reb9fd69c45ab45ac" /><Relationship Type="http://schemas.openxmlformats.org/officeDocument/2006/relationships/hyperlink" Target="https://retailtimes.co.uk/waitrose-wins-prestigious-sustainable-food-and-farming-award-from-compassion-in-world-farming/" TargetMode="External" Id="R1fd2e29e3dae478e" /><Relationship Type="http://schemas.openxmlformats.org/officeDocument/2006/relationships/hyperlink" Target="https://www.waitrose.com/ecom/content/sustainability" TargetMode="External" Id="Rd1740082ca0744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Dimitrichka Georgieva (2116247)</dc:creator>
  <keywords/>
  <dc:description/>
  <lastModifiedBy>Dimitrichka Georgieva (2116247)</lastModifiedBy>
  <revision>59</revision>
  <dcterms:created xsi:type="dcterms:W3CDTF">2025-02-27T22:54:00.0000000Z</dcterms:created>
  <dcterms:modified xsi:type="dcterms:W3CDTF">2025-03-27T18:06:28.8675599Z</dcterms:modified>
</coreProperties>
</file>