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77B2D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409F9">
              <w:rPr>
                <w:rFonts w:ascii="Times New Roman" w:hAnsi="Times New Roman" w:cs="Times New Roman"/>
                <w:b/>
                <w:color w:val="auto"/>
                <w:sz w:val="48"/>
              </w:rPr>
              <w:t>Kathy Abbott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51A40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409F9">
              <w:rPr>
                <w:rFonts w:ascii="Times New Roman" w:hAnsi="Times New Roman" w:cs="Times New Roman"/>
                <w:b/>
                <w:color w:val="auto"/>
                <w:sz w:val="48"/>
              </w:rPr>
              <w:t xml:space="preserve"> </w:t>
            </w:r>
            <w:r w:rsidR="00FE5E32">
              <w:rPr>
                <w:rFonts w:ascii="Times New Roman" w:hAnsi="Times New Roman" w:cs="Times New Roman"/>
                <w:b/>
                <w:color w:val="auto"/>
                <w:sz w:val="48"/>
              </w:rPr>
              <w:t>Kathy.griffiths@swansea.gov.uk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583E13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B2BA7">
              <w:rPr>
                <w:rFonts w:ascii="Times New Roman" w:hAnsi="Times New Roman" w:cs="Times New Roman"/>
                <w:b/>
                <w:color w:val="auto"/>
                <w:sz w:val="48"/>
              </w:rPr>
              <w:t xml:space="preserve"> </w:t>
            </w:r>
          </w:p>
          <w:p w14:paraId="79B6D61D" w14:textId="76411529" w:rsidR="005B2BA7" w:rsidRPr="005D3F07" w:rsidRDefault="005B2BA7" w:rsidP="005D3F07">
            <w:pPr>
              <w:overflowPunct/>
              <w:autoSpaceDE/>
              <w:autoSpaceDN/>
              <w:adjustRightInd/>
              <w:ind w:right="-957"/>
              <w:textAlignment w:val="auto"/>
              <w:rPr>
                <w:rFonts w:ascii="Times New Roman" w:hAnsi="Times New Roman" w:cs="Times New Roman"/>
                <w:b/>
                <w:color w:val="auto"/>
                <w:sz w:val="48"/>
              </w:rPr>
            </w:pPr>
            <w:r w:rsidRPr="00DF2D40">
              <w:rPr>
                <w:rFonts w:ascii="Times New Roman" w:hAnsi="Times New Roman" w:cs="Times New Roman"/>
                <w:b/>
                <w:sz w:val="48"/>
              </w:rPr>
              <w:t>2320162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00FB0E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C00E1">
        <w:rPr>
          <w:sz w:val="24"/>
          <w:szCs w:val="24"/>
        </w:rPr>
        <w:t>16</w:t>
      </w:r>
      <w:r w:rsidR="00BB2471" w:rsidRPr="00BB2471">
        <w:rPr>
          <w:sz w:val="24"/>
          <w:szCs w:val="24"/>
          <w:vertAlign w:val="superscript"/>
        </w:rPr>
        <w:t>th</w:t>
      </w:r>
      <w:r w:rsidR="00BB2471">
        <w:rPr>
          <w:sz w:val="24"/>
          <w:szCs w:val="24"/>
        </w:rPr>
        <w:t xml:space="preserve"> September 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B17BCA">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3B44E24" w:rsidR="00D3203C" w:rsidRPr="00E71695" w:rsidRDefault="00B441A2" w:rsidP="00D3203C">
            <w:pPr>
              <w:jc w:val="both"/>
              <w:rPr>
                <w:iCs/>
                <w:sz w:val="24"/>
                <w:szCs w:val="24"/>
              </w:rPr>
            </w:pPr>
            <w:r w:rsidRPr="00E71695">
              <w:rPr>
                <w:iCs/>
                <w:sz w:val="24"/>
                <w:szCs w:val="24"/>
              </w:rPr>
              <w:t>A referral ha</w:t>
            </w:r>
            <w:r w:rsidR="00F940A8">
              <w:rPr>
                <w:iCs/>
                <w:sz w:val="24"/>
                <w:szCs w:val="24"/>
              </w:rPr>
              <w:t>s</w:t>
            </w:r>
            <w:r w:rsidRPr="00E71695">
              <w:rPr>
                <w:iCs/>
                <w:sz w:val="24"/>
                <w:szCs w:val="24"/>
              </w:rPr>
              <w:t xml:space="preserve"> been received from the Police </w:t>
            </w:r>
            <w:r w:rsidR="00E657BB">
              <w:rPr>
                <w:iCs/>
                <w:sz w:val="24"/>
                <w:szCs w:val="24"/>
              </w:rPr>
              <w:t>following</w:t>
            </w:r>
            <w:r w:rsidRPr="00E71695">
              <w:rPr>
                <w:iCs/>
                <w:sz w:val="24"/>
                <w:szCs w:val="24"/>
              </w:rPr>
              <w:t xml:space="preserve"> </w:t>
            </w:r>
            <w:r w:rsidR="00240D53" w:rsidRPr="00E71695">
              <w:rPr>
                <w:iCs/>
                <w:sz w:val="24"/>
                <w:szCs w:val="24"/>
              </w:rPr>
              <w:t xml:space="preserve">Mother </w:t>
            </w:r>
            <w:r w:rsidR="00674AC0">
              <w:rPr>
                <w:iCs/>
                <w:sz w:val="24"/>
                <w:szCs w:val="24"/>
              </w:rPr>
              <w:t xml:space="preserve">(1) </w:t>
            </w:r>
            <w:r w:rsidR="00FE047A">
              <w:rPr>
                <w:iCs/>
                <w:sz w:val="24"/>
                <w:szCs w:val="24"/>
              </w:rPr>
              <w:t>ringing</w:t>
            </w:r>
            <w:r w:rsidR="00D330A2" w:rsidRPr="00E71695">
              <w:rPr>
                <w:iCs/>
                <w:sz w:val="24"/>
                <w:szCs w:val="24"/>
              </w:rPr>
              <w:t xml:space="preserve"> </w:t>
            </w:r>
            <w:r w:rsidR="00A0010B">
              <w:rPr>
                <w:iCs/>
                <w:sz w:val="24"/>
                <w:szCs w:val="24"/>
              </w:rPr>
              <w:t>emergency services</w:t>
            </w:r>
            <w:r w:rsidR="00240D53" w:rsidRPr="00E71695">
              <w:rPr>
                <w:iCs/>
                <w:sz w:val="24"/>
                <w:szCs w:val="24"/>
              </w:rPr>
              <w:t xml:space="preserve"> in the early hours of the morning with concerns that there was someone inside her property. </w:t>
            </w:r>
            <w:r w:rsidR="00B71C38">
              <w:rPr>
                <w:iCs/>
                <w:sz w:val="24"/>
                <w:szCs w:val="24"/>
              </w:rPr>
              <w:t xml:space="preserve">The family reside in a small urban community within Wales. </w:t>
            </w:r>
            <w:r w:rsidR="00240D53" w:rsidRPr="00E71695">
              <w:rPr>
                <w:iCs/>
                <w:sz w:val="24"/>
                <w:szCs w:val="24"/>
              </w:rPr>
              <w:t xml:space="preserve">When Police arrived, both </w:t>
            </w:r>
            <w:r w:rsidR="00674AC0">
              <w:rPr>
                <w:iCs/>
                <w:sz w:val="24"/>
                <w:szCs w:val="24"/>
              </w:rPr>
              <w:t>1</w:t>
            </w:r>
            <w:r w:rsidR="00240D53" w:rsidRPr="00E71695">
              <w:rPr>
                <w:iCs/>
                <w:sz w:val="24"/>
                <w:szCs w:val="24"/>
              </w:rPr>
              <w:t xml:space="preserve"> and child </w:t>
            </w:r>
            <w:r w:rsidR="00674AC0">
              <w:rPr>
                <w:iCs/>
                <w:sz w:val="24"/>
                <w:szCs w:val="24"/>
              </w:rPr>
              <w:t xml:space="preserve">(2) </w:t>
            </w:r>
            <w:r w:rsidR="00240D53" w:rsidRPr="00E71695">
              <w:rPr>
                <w:iCs/>
                <w:sz w:val="24"/>
                <w:szCs w:val="24"/>
              </w:rPr>
              <w:t>were in the street in their pyjamas</w:t>
            </w:r>
            <w:r w:rsidR="00262DD1" w:rsidRPr="00E71695">
              <w:rPr>
                <w:iCs/>
                <w:sz w:val="24"/>
                <w:szCs w:val="24"/>
              </w:rPr>
              <w:t>,</w:t>
            </w:r>
            <w:r w:rsidR="00240D53" w:rsidRPr="00E71695">
              <w:rPr>
                <w:iCs/>
                <w:sz w:val="24"/>
                <w:szCs w:val="24"/>
              </w:rPr>
              <w:t xml:space="preserve"> officers raised concerns in respect of </w:t>
            </w:r>
            <w:r w:rsidR="00674AC0">
              <w:rPr>
                <w:iCs/>
                <w:sz w:val="24"/>
                <w:szCs w:val="24"/>
              </w:rPr>
              <w:t>1’s</w:t>
            </w:r>
            <w:r w:rsidR="00240D53" w:rsidRPr="00E71695">
              <w:rPr>
                <w:iCs/>
                <w:sz w:val="24"/>
                <w:szCs w:val="24"/>
              </w:rPr>
              <w:t xml:space="preserve"> mental health</w:t>
            </w:r>
            <w:r w:rsidR="00674AC0">
              <w:rPr>
                <w:iCs/>
                <w:sz w:val="24"/>
                <w:szCs w:val="24"/>
              </w:rPr>
              <w:t>,</w:t>
            </w:r>
            <w:r w:rsidR="00240D53" w:rsidRPr="00E71695">
              <w:rPr>
                <w:iCs/>
                <w:sz w:val="24"/>
                <w:szCs w:val="24"/>
              </w:rPr>
              <w:t xml:space="preserve"> noting that </w:t>
            </w:r>
            <w:r w:rsidR="00674AC0">
              <w:rPr>
                <w:iCs/>
                <w:sz w:val="24"/>
                <w:szCs w:val="24"/>
              </w:rPr>
              <w:t>1’</w:t>
            </w:r>
            <w:r w:rsidR="00240D53" w:rsidRPr="00E71695">
              <w:rPr>
                <w:iCs/>
                <w:sz w:val="24"/>
                <w:szCs w:val="24"/>
              </w:rPr>
              <w:t xml:space="preserve">s presentation was very erratic with possible concerns that </w:t>
            </w:r>
            <w:r w:rsidR="00674AC0">
              <w:rPr>
                <w:iCs/>
                <w:sz w:val="24"/>
                <w:szCs w:val="24"/>
              </w:rPr>
              <w:t>1</w:t>
            </w:r>
            <w:r w:rsidR="00240D53" w:rsidRPr="00E71695">
              <w:rPr>
                <w:iCs/>
                <w:sz w:val="24"/>
                <w:szCs w:val="24"/>
              </w:rPr>
              <w:t xml:space="preserve"> was under the influence of drugs or alcohol. </w:t>
            </w:r>
            <w:r w:rsidR="00262DD1" w:rsidRPr="00E71695">
              <w:rPr>
                <w:iCs/>
                <w:sz w:val="24"/>
                <w:szCs w:val="24"/>
              </w:rPr>
              <w:t xml:space="preserve">Officers also raised concern in respect of home conditions with cat faeces noted to </w:t>
            </w:r>
            <w:r w:rsidR="005D3D05">
              <w:rPr>
                <w:iCs/>
                <w:sz w:val="24"/>
                <w:szCs w:val="24"/>
              </w:rPr>
              <w:t xml:space="preserve">have </w:t>
            </w:r>
            <w:r w:rsidR="00262DD1" w:rsidRPr="00E71695">
              <w:rPr>
                <w:iCs/>
                <w:sz w:val="24"/>
                <w:szCs w:val="24"/>
              </w:rPr>
              <w:t>be</w:t>
            </w:r>
            <w:r w:rsidR="005D3D05">
              <w:rPr>
                <w:iCs/>
                <w:sz w:val="24"/>
                <w:szCs w:val="24"/>
              </w:rPr>
              <w:t>en</w:t>
            </w:r>
            <w:r w:rsidR="00262DD1" w:rsidRPr="00E71695">
              <w:rPr>
                <w:iCs/>
                <w:sz w:val="24"/>
                <w:szCs w:val="24"/>
              </w:rPr>
              <w:t xml:space="preserve"> seen in the property and in </w:t>
            </w:r>
            <w:r w:rsidR="00674AC0">
              <w:rPr>
                <w:iCs/>
                <w:sz w:val="24"/>
                <w:szCs w:val="24"/>
              </w:rPr>
              <w:t>2</w:t>
            </w:r>
            <w:r w:rsidR="00262DD1" w:rsidRPr="00E71695">
              <w:rPr>
                <w:iCs/>
                <w:sz w:val="24"/>
                <w:szCs w:val="24"/>
              </w:rPr>
              <w:t xml:space="preserve">’s bedroom. </w:t>
            </w:r>
          </w:p>
          <w:p w14:paraId="141EA8D6" w14:textId="77777777" w:rsidR="005D6F99" w:rsidRPr="00E71695" w:rsidRDefault="005D6F99" w:rsidP="00D3203C">
            <w:pPr>
              <w:jc w:val="both"/>
              <w:rPr>
                <w:iCs/>
                <w:sz w:val="24"/>
                <w:szCs w:val="24"/>
              </w:rPr>
            </w:pPr>
          </w:p>
          <w:p w14:paraId="395A81AA" w14:textId="4B76075F" w:rsidR="00E71695" w:rsidRPr="00E71695" w:rsidRDefault="005D6F99" w:rsidP="00536396">
            <w:pPr>
              <w:jc w:val="both"/>
              <w:rPr>
                <w:iCs/>
                <w:sz w:val="24"/>
                <w:szCs w:val="24"/>
              </w:rPr>
            </w:pPr>
            <w:r w:rsidRPr="00E71695">
              <w:rPr>
                <w:iCs/>
                <w:sz w:val="24"/>
                <w:szCs w:val="24"/>
              </w:rPr>
              <w:t xml:space="preserve">A proportionate assessment will be undertaken </w:t>
            </w:r>
            <w:r w:rsidR="00D330A2" w:rsidRPr="00E71695">
              <w:rPr>
                <w:iCs/>
                <w:sz w:val="24"/>
                <w:szCs w:val="24"/>
              </w:rPr>
              <w:t>in line with the Social</w:t>
            </w:r>
            <w:r w:rsidR="00E71695" w:rsidRPr="00E71695">
              <w:rPr>
                <w:iCs/>
                <w:sz w:val="24"/>
                <w:szCs w:val="24"/>
              </w:rPr>
              <w:t xml:space="preserve"> Services </w:t>
            </w:r>
            <w:r w:rsidR="00B74ABF">
              <w:rPr>
                <w:iCs/>
                <w:sz w:val="24"/>
                <w:szCs w:val="24"/>
              </w:rPr>
              <w:t xml:space="preserve">and </w:t>
            </w:r>
            <w:r w:rsidR="00E71695" w:rsidRPr="00E71695">
              <w:rPr>
                <w:iCs/>
                <w:sz w:val="24"/>
                <w:szCs w:val="24"/>
              </w:rPr>
              <w:t>Well-being (Wales) Act 2014</w:t>
            </w:r>
            <w:r w:rsidR="00D330A2" w:rsidRPr="00E71695">
              <w:rPr>
                <w:iCs/>
                <w:sz w:val="24"/>
                <w:szCs w:val="24"/>
              </w:rPr>
              <w:t xml:space="preserve"> </w:t>
            </w:r>
            <w:r w:rsidR="00024717">
              <w:rPr>
                <w:iCs/>
                <w:sz w:val="24"/>
                <w:szCs w:val="24"/>
              </w:rPr>
              <w:t xml:space="preserve">(SSWBWA) </w:t>
            </w:r>
            <w:r w:rsidRPr="00E71695">
              <w:rPr>
                <w:iCs/>
                <w:sz w:val="24"/>
                <w:szCs w:val="24"/>
              </w:rPr>
              <w:t xml:space="preserve">to </w:t>
            </w:r>
            <w:r w:rsidR="006A3641" w:rsidRPr="00E71695">
              <w:rPr>
                <w:iCs/>
                <w:sz w:val="24"/>
                <w:szCs w:val="24"/>
              </w:rPr>
              <w:t>explore</w:t>
            </w:r>
            <w:r w:rsidRPr="00E71695">
              <w:rPr>
                <w:iCs/>
                <w:sz w:val="24"/>
                <w:szCs w:val="24"/>
              </w:rPr>
              <w:t xml:space="preserve"> the concerns raised within the referral. Consent will also be gained to complete direct work with </w:t>
            </w:r>
            <w:r w:rsidR="00024717">
              <w:rPr>
                <w:iCs/>
                <w:sz w:val="24"/>
                <w:szCs w:val="24"/>
              </w:rPr>
              <w:t xml:space="preserve">2 </w:t>
            </w:r>
            <w:r w:rsidR="00D96321" w:rsidRPr="00E71695">
              <w:rPr>
                <w:iCs/>
                <w:sz w:val="24"/>
                <w:szCs w:val="24"/>
              </w:rPr>
              <w:t xml:space="preserve">and to speak with professionals involved with the family. </w:t>
            </w:r>
            <w:r w:rsidR="00E71695" w:rsidRPr="00E71695">
              <w:rPr>
                <w:iCs/>
                <w:sz w:val="24"/>
                <w:szCs w:val="24"/>
              </w:rPr>
              <w:t xml:space="preserve">I will aim to use a </w:t>
            </w:r>
            <w:r w:rsidR="00B74ABF" w:rsidRPr="00E71695">
              <w:rPr>
                <w:iCs/>
                <w:sz w:val="24"/>
                <w:szCs w:val="24"/>
              </w:rPr>
              <w:t>person-centred</w:t>
            </w:r>
            <w:r w:rsidR="00E71695" w:rsidRPr="00E71695">
              <w:rPr>
                <w:iCs/>
                <w:sz w:val="24"/>
                <w:szCs w:val="24"/>
              </w:rPr>
              <w:t xml:space="preserve"> approach to ensure that I listen to the family’s views of the information that has been received and to ensure that the family’s voice is heard throughout the visit. I hope by using a </w:t>
            </w:r>
            <w:proofErr w:type="gramStart"/>
            <w:r w:rsidR="00B12892">
              <w:rPr>
                <w:iCs/>
                <w:sz w:val="24"/>
                <w:szCs w:val="24"/>
              </w:rPr>
              <w:t>strengths</w:t>
            </w:r>
            <w:proofErr w:type="gramEnd"/>
            <w:r w:rsidR="00B12892">
              <w:rPr>
                <w:iCs/>
                <w:sz w:val="24"/>
                <w:szCs w:val="24"/>
              </w:rPr>
              <w:t xml:space="preserve"> based and solution focused </w:t>
            </w:r>
            <w:r w:rsidR="00E3451D">
              <w:rPr>
                <w:iCs/>
                <w:sz w:val="24"/>
                <w:szCs w:val="24"/>
              </w:rPr>
              <w:t>a</w:t>
            </w:r>
            <w:r w:rsidR="00E71695" w:rsidRPr="00E71695">
              <w:rPr>
                <w:iCs/>
                <w:sz w:val="24"/>
                <w:szCs w:val="24"/>
              </w:rPr>
              <w:t xml:space="preserve">pproach, </w:t>
            </w:r>
            <w:r w:rsidR="00E3451D">
              <w:rPr>
                <w:iCs/>
                <w:sz w:val="24"/>
                <w:szCs w:val="24"/>
              </w:rPr>
              <w:t>1</w:t>
            </w:r>
            <w:r w:rsidR="00E71695" w:rsidRPr="00E71695">
              <w:rPr>
                <w:iCs/>
                <w:sz w:val="24"/>
                <w:szCs w:val="24"/>
              </w:rPr>
              <w:t xml:space="preserve"> will be empowered to identify strengths in </w:t>
            </w:r>
            <w:r w:rsidR="008E0160">
              <w:rPr>
                <w:iCs/>
                <w:sz w:val="24"/>
                <w:szCs w:val="24"/>
              </w:rPr>
              <w:t>the f</w:t>
            </w:r>
            <w:r w:rsidR="00881ED0">
              <w:rPr>
                <w:iCs/>
                <w:sz w:val="24"/>
                <w:szCs w:val="24"/>
              </w:rPr>
              <w:t xml:space="preserve">amilies </w:t>
            </w:r>
            <w:r w:rsidR="00E71695" w:rsidRPr="00E71695">
              <w:rPr>
                <w:iCs/>
                <w:sz w:val="24"/>
                <w:szCs w:val="24"/>
              </w:rPr>
              <w:t xml:space="preserve">situation and any supports </w:t>
            </w:r>
            <w:r w:rsidR="008E0160">
              <w:rPr>
                <w:iCs/>
                <w:sz w:val="24"/>
                <w:szCs w:val="24"/>
              </w:rPr>
              <w:t>they</w:t>
            </w:r>
            <w:r w:rsidR="00E71695" w:rsidRPr="00E71695">
              <w:rPr>
                <w:iCs/>
                <w:sz w:val="24"/>
                <w:szCs w:val="24"/>
              </w:rPr>
              <w:t xml:space="preserve"> may find beneficial alongside exploring the worries identified within the referral.</w:t>
            </w:r>
          </w:p>
          <w:p w14:paraId="44934880" w14:textId="77777777" w:rsidR="00E71695" w:rsidRPr="00E71695" w:rsidRDefault="00E71695" w:rsidP="00D3203C">
            <w:pPr>
              <w:jc w:val="both"/>
              <w:rPr>
                <w:iCs/>
                <w:sz w:val="24"/>
                <w:szCs w:val="24"/>
              </w:rPr>
            </w:pPr>
          </w:p>
          <w:p w14:paraId="14AEB358" w14:textId="4CB034AE" w:rsidR="00B441A2" w:rsidRPr="00E71695" w:rsidRDefault="00B729D5" w:rsidP="00D3203C">
            <w:pPr>
              <w:jc w:val="both"/>
              <w:rPr>
                <w:iCs/>
                <w:sz w:val="24"/>
                <w:szCs w:val="24"/>
              </w:rPr>
            </w:pPr>
            <w:r w:rsidRPr="00E71695">
              <w:rPr>
                <w:iCs/>
                <w:sz w:val="24"/>
                <w:szCs w:val="24"/>
              </w:rPr>
              <w:t>Consent was sought a week prior to the observation</w:t>
            </w:r>
            <w:r w:rsidR="007E5C4C" w:rsidRPr="00E71695">
              <w:rPr>
                <w:iCs/>
                <w:sz w:val="24"/>
                <w:szCs w:val="24"/>
              </w:rPr>
              <w:t xml:space="preserve"> for the </w:t>
            </w:r>
            <w:r w:rsidR="005F77FC" w:rsidRPr="00E71695">
              <w:rPr>
                <w:iCs/>
                <w:sz w:val="24"/>
                <w:szCs w:val="24"/>
              </w:rPr>
              <w:t>visit to be observed.</w:t>
            </w:r>
          </w:p>
          <w:p w14:paraId="6DA14E19" w14:textId="77777777" w:rsidR="005F77FC" w:rsidRPr="00E71695" w:rsidRDefault="005F77FC" w:rsidP="00D3203C">
            <w:pPr>
              <w:jc w:val="both"/>
              <w:rPr>
                <w:iCs/>
                <w:sz w:val="24"/>
                <w:szCs w:val="24"/>
              </w:rPr>
            </w:pPr>
          </w:p>
          <w:p w14:paraId="78FFE74A" w14:textId="78753BC6" w:rsidR="005B3FFB" w:rsidRPr="00E71695" w:rsidRDefault="008E44E4" w:rsidP="00D3203C">
            <w:pPr>
              <w:jc w:val="both"/>
              <w:rPr>
                <w:iCs/>
                <w:sz w:val="24"/>
                <w:szCs w:val="24"/>
              </w:rPr>
            </w:pPr>
            <w:r w:rsidRPr="00E71695">
              <w:rPr>
                <w:iCs/>
                <w:sz w:val="24"/>
                <w:szCs w:val="24"/>
              </w:rPr>
              <w:t xml:space="preserve">Consideration will be given </w:t>
            </w:r>
            <w:r w:rsidR="00E3451D">
              <w:rPr>
                <w:iCs/>
                <w:sz w:val="24"/>
                <w:szCs w:val="24"/>
              </w:rPr>
              <w:t>to</w:t>
            </w:r>
            <w:r w:rsidR="00A72CA4" w:rsidRPr="00E71695">
              <w:rPr>
                <w:iCs/>
                <w:sz w:val="24"/>
                <w:szCs w:val="24"/>
              </w:rPr>
              <w:t xml:space="preserve"> the cultural needs of the family</w:t>
            </w:r>
            <w:r w:rsidR="007E2329" w:rsidRPr="00E71695">
              <w:rPr>
                <w:iCs/>
                <w:sz w:val="24"/>
                <w:szCs w:val="24"/>
              </w:rPr>
              <w:t xml:space="preserve"> including their languag</w:t>
            </w:r>
            <w:r w:rsidR="00C43D50">
              <w:rPr>
                <w:iCs/>
                <w:sz w:val="24"/>
                <w:szCs w:val="24"/>
              </w:rPr>
              <w:t xml:space="preserve">e. By </w:t>
            </w:r>
            <w:r w:rsidR="007E2329" w:rsidRPr="00E71695">
              <w:rPr>
                <w:iCs/>
                <w:sz w:val="24"/>
                <w:szCs w:val="24"/>
              </w:rPr>
              <w:t xml:space="preserve">reading previous case notes and assessments I am aware that the family </w:t>
            </w:r>
            <w:r w:rsidR="005045C3">
              <w:rPr>
                <w:iCs/>
                <w:sz w:val="24"/>
                <w:szCs w:val="24"/>
              </w:rPr>
              <w:t xml:space="preserve">identify </w:t>
            </w:r>
            <w:r w:rsidR="00C25B78">
              <w:rPr>
                <w:iCs/>
                <w:sz w:val="24"/>
                <w:szCs w:val="24"/>
              </w:rPr>
              <w:t xml:space="preserve">as White Welsh and are </w:t>
            </w:r>
            <w:r w:rsidR="00012F9A" w:rsidRPr="00E71695">
              <w:rPr>
                <w:iCs/>
                <w:sz w:val="24"/>
                <w:szCs w:val="24"/>
              </w:rPr>
              <w:t>Welsh</w:t>
            </w:r>
            <w:r w:rsidR="007E2329" w:rsidRPr="00E71695">
              <w:rPr>
                <w:iCs/>
                <w:sz w:val="24"/>
                <w:szCs w:val="24"/>
              </w:rPr>
              <w:t xml:space="preserve"> speaking</w:t>
            </w:r>
            <w:r w:rsidR="00C25B78">
              <w:rPr>
                <w:iCs/>
                <w:sz w:val="24"/>
                <w:szCs w:val="24"/>
              </w:rPr>
              <w:t>.</w:t>
            </w:r>
            <w:r w:rsidR="007E2329" w:rsidRPr="00E71695">
              <w:rPr>
                <w:iCs/>
                <w:sz w:val="24"/>
                <w:szCs w:val="24"/>
              </w:rPr>
              <w:t xml:space="preserve"> I will </w:t>
            </w:r>
            <w:r w:rsidR="00C25B78">
              <w:rPr>
                <w:iCs/>
                <w:sz w:val="24"/>
                <w:szCs w:val="24"/>
              </w:rPr>
              <w:t xml:space="preserve">therefore </w:t>
            </w:r>
            <w:r w:rsidR="007E2329" w:rsidRPr="00E71695">
              <w:rPr>
                <w:iCs/>
                <w:sz w:val="24"/>
                <w:szCs w:val="24"/>
              </w:rPr>
              <w:t xml:space="preserve">ensure to make the ‘active offer’ </w:t>
            </w:r>
            <w:r w:rsidR="005B3FFB">
              <w:rPr>
                <w:iCs/>
                <w:sz w:val="24"/>
                <w:szCs w:val="24"/>
              </w:rPr>
              <w:t xml:space="preserve">in Line with </w:t>
            </w:r>
            <w:r w:rsidR="00C43D50">
              <w:rPr>
                <w:iCs/>
                <w:sz w:val="24"/>
                <w:szCs w:val="24"/>
              </w:rPr>
              <w:t>‘</w:t>
            </w:r>
            <w:r w:rsidR="005B3FFB">
              <w:rPr>
                <w:iCs/>
                <w:sz w:val="24"/>
                <w:szCs w:val="24"/>
              </w:rPr>
              <w:t>More than Just Words</w:t>
            </w:r>
            <w:r w:rsidR="00C43D50">
              <w:rPr>
                <w:iCs/>
                <w:sz w:val="24"/>
                <w:szCs w:val="24"/>
              </w:rPr>
              <w:t>’</w:t>
            </w:r>
            <w:r w:rsidR="005B3FFB">
              <w:rPr>
                <w:iCs/>
                <w:sz w:val="24"/>
                <w:szCs w:val="24"/>
              </w:rPr>
              <w:t xml:space="preserve"> (Welsh Government, 2012) </w:t>
            </w:r>
            <w:r w:rsidR="00FC256C" w:rsidRPr="00E71695">
              <w:rPr>
                <w:iCs/>
                <w:sz w:val="24"/>
                <w:szCs w:val="24"/>
              </w:rPr>
              <w:t xml:space="preserve">which will ensure that the assessment is undertaken in the language of family’s choice. </w:t>
            </w:r>
          </w:p>
          <w:p w14:paraId="7CF4A12C" w14:textId="77777777" w:rsidR="00240D53" w:rsidRDefault="00240D53" w:rsidP="00D3203C">
            <w:pPr>
              <w:jc w:val="both"/>
              <w:rPr>
                <w:i/>
                <w:sz w:val="24"/>
                <w:szCs w:val="24"/>
              </w:rPr>
            </w:pPr>
          </w:p>
          <w:p w14:paraId="5A5F1BE6" w14:textId="454C44F5" w:rsidR="000E2771" w:rsidRPr="00BC5560" w:rsidRDefault="000E2771" w:rsidP="00D3203C">
            <w:pPr>
              <w:jc w:val="both"/>
              <w:rPr>
                <w:iCs/>
                <w:sz w:val="24"/>
                <w:szCs w:val="24"/>
              </w:rPr>
            </w:pPr>
            <w:r w:rsidRPr="00BC5560">
              <w:rPr>
                <w:iCs/>
                <w:sz w:val="24"/>
                <w:szCs w:val="24"/>
              </w:rPr>
              <w:t xml:space="preserve">Word Count: </w:t>
            </w:r>
            <w:r w:rsidR="00F32A8D">
              <w:rPr>
                <w:iCs/>
                <w:sz w:val="24"/>
                <w:szCs w:val="24"/>
              </w:rPr>
              <w:t>3</w:t>
            </w:r>
            <w:r w:rsidR="00030845">
              <w:rPr>
                <w:iCs/>
                <w:sz w:val="24"/>
                <w:szCs w:val="24"/>
              </w:rPr>
              <w:t>10</w:t>
            </w:r>
            <w:r w:rsidRPr="00BC5560">
              <w:rPr>
                <w:iCs/>
                <w:sz w:val="24"/>
                <w:szCs w:val="24"/>
              </w:rPr>
              <w:t xml:space="preserve"> words</w:t>
            </w:r>
          </w:p>
          <w:p w14:paraId="04EE74D4" w14:textId="77777777" w:rsidR="000E2771" w:rsidRPr="00BC5560" w:rsidRDefault="000E2771" w:rsidP="00D3203C">
            <w:pPr>
              <w:jc w:val="both"/>
              <w:rPr>
                <w:iCs/>
                <w:sz w:val="24"/>
                <w:szCs w:val="24"/>
              </w:rPr>
            </w:pPr>
          </w:p>
          <w:p w14:paraId="0AFFDEEE" w14:textId="0686E7B4" w:rsidR="000E2771" w:rsidRPr="00BC5560" w:rsidRDefault="000E2771" w:rsidP="00D3203C">
            <w:pPr>
              <w:jc w:val="both"/>
              <w:rPr>
                <w:iCs/>
                <w:sz w:val="24"/>
                <w:szCs w:val="24"/>
              </w:rPr>
            </w:pPr>
            <w:r w:rsidRPr="00BC5560">
              <w:rPr>
                <w:iCs/>
                <w:sz w:val="24"/>
                <w:szCs w:val="24"/>
              </w:rPr>
              <w:t xml:space="preserve">References: </w:t>
            </w:r>
          </w:p>
          <w:p w14:paraId="6BE6C4B8" w14:textId="77777777" w:rsidR="000E2771" w:rsidRPr="00BC5560" w:rsidRDefault="000E2771" w:rsidP="00D3203C">
            <w:pPr>
              <w:jc w:val="both"/>
              <w:rPr>
                <w:i/>
                <w:sz w:val="24"/>
                <w:szCs w:val="24"/>
              </w:rPr>
            </w:pPr>
          </w:p>
          <w:p w14:paraId="7D16040A" w14:textId="00080156" w:rsidR="00B17BCA" w:rsidRDefault="00BC5560" w:rsidP="00BC5560">
            <w:pPr>
              <w:rPr>
                <w:sz w:val="24"/>
                <w:szCs w:val="24"/>
              </w:rPr>
            </w:pPr>
            <w:r w:rsidRPr="00BC5560">
              <w:rPr>
                <w:sz w:val="24"/>
                <w:szCs w:val="24"/>
              </w:rPr>
              <w:t>National Assembly for Wales 2014 Social Services and Well-being (Wales) Act 2014 [Online]</w:t>
            </w:r>
            <w:r w:rsidR="000C66B5">
              <w:rPr>
                <w:sz w:val="24"/>
                <w:szCs w:val="24"/>
              </w:rPr>
              <w:t>.</w:t>
            </w:r>
            <w:r w:rsidRPr="00BC5560">
              <w:rPr>
                <w:sz w:val="24"/>
                <w:szCs w:val="24"/>
              </w:rPr>
              <w:t xml:space="preserve"> Available at: </w:t>
            </w:r>
            <w:hyperlink r:id="rId11" w:history="1">
              <w:r w:rsidRPr="00BC5560">
                <w:rPr>
                  <w:rStyle w:val="Hyperlink"/>
                  <w:sz w:val="24"/>
                  <w:szCs w:val="24"/>
                </w:rPr>
                <w:t>https://www.legislation.gov.uk/anaw/2014/4/contents</w:t>
              </w:r>
            </w:hyperlink>
            <w:r w:rsidRPr="00BC5560">
              <w:rPr>
                <w:sz w:val="24"/>
                <w:szCs w:val="24"/>
              </w:rPr>
              <w:t xml:space="preserve"> (Accessed 1</w:t>
            </w:r>
            <w:r w:rsidR="000C66B5">
              <w:rPr>
                <w:sz w:val="24"/>
                <w:szCs w:val="24"/>
              </w:rPr>
              <w:t>7</w:t>
            </w:r>
            <w:r w:rsidRPr="00BC5560">
              <w:rPr>
                <w:sz w:val="24"/>
                <w:szCs w:val="24"/>
              </w:rPr>
              <w:t xml:space="preserve"> August 2024)</w:t>
            </w:r>
          </w:p>
          <w:p w14:paraId="0A799FA1" w14:textId="77777777" w:rsidR="00B17BCA" w:rsidRDefault="00B17BCA" w:rsidP="00BC5560">
            <w:pPr>
              <w:rPr>
                <w:sz w:val="24"/>
                <w:szCs w:val="24"/>
              </w:rPr>
            </w:pPr>
          </w:p>
          <w:p w14:paraId="6E25DE74" w14:textId="64AEDC8A" w:rsidR="00D3203C" w:rsidRPr="00786720" w:rsidRDefault="0057220F" w:rsidP="00786720">
            <w:pPr>
              <w:rPr>
                <w:sz w:val="24"/>
                <w:szCs w:val="24"/>
              </w:rPr>
            </w:pPr>
            <w:r>
              <w:rPr>
                <w:sz w:val="24"/>
                <w:szCs w:val="24"/>
              </w:rPr>
              <w:t xml:space="preserve">Welsh Government (2015) </w:t>
            </w:r>
            <w:r w:rsidRPr="002203D5">
              <w:rPr>
                <w:i/>
                <w:iCs/>
                <w:sz w:val="24"/>
                <w:szCs w:val="24"/>
              </w:rPr>
              <w:t>More Than Just Words, Delivering the Active Offer, Information Pack, Social Services and Social Care</w:t>
            </w:r>
            <w:r>
              <w:rPr>
                <w:sz w:val="24"/>
                <w:szCs w:val="24"/>
              </w:rPr>
              <w:t>. [Online]</w:t>
            </w:r>
            <w:r w:rsidR="00786720">
              <w:rPr>
                <w:sz w:val="24"/>
                <w:szCs w:val="24"/>
              </w:rPr>
              <w:t xml:space="preserve">. Available at: </w:t>
            </w:r>
            <w:hyperlink r:id="rId12" w:history="1">
              <w:r w:rsidR="00B17BCA" w:rsidRPr="002203D5">
                <w:rPr>
                  <w:rStyle w:val="Hyperlink"/>
                  <w:iCs/>
                  <w:sz w:val="24"/>
                  <w:szCs w:val="24"/>
                </w:rPr>
                <w:t xml:space="preserve">Active offer information pack – Social Services and Social Care part 2 </w:t>
              </w:r>
              <w:proofErr w:type="spellStart"/>
              <w:r w:rsidR="00B17BCA" w:rsidRPr="002203D5">
                <w:rPr>
                  <w:rStyle w:val="Hyperlink"/>
                  <w:iCs/>
                  <w:sz w:val="24"/>
                  <w:szCs w:val="24"/>
                </w:rPr>
                <w:t>english</w:t>
              </w:r>
              <w:proofErr w:type="spellEnd"/>
              <w:r w:rsidR="00B17BCA" w:rsidRPr="002203D5">
                <w:rPr>
                  <w:rStyle w:val="Hyperlink"/>
                  <w:iCs/>
                  <w:sz w:val="24"/>
                  <w:szCs w:val="24"/>
                </w:rPr>
                <w:t xml:space="preserve"> (</w:t>
              </w:r>
              <w:proofErr w:type="spellStart"/>
              <w:r w:rsidR="00B17BCA" w:rsidRPr="002203D5">
                <w:rPr>
                  <w:rStyle w:val="Hyperlink"/>
                  <w:iCs/>
                  <w:sz w:val="24"/>
                  <w:szCs w:val="24"/>
                </w:rPr>
                <w:t>gov.wales</w:t>
              </w:r>
              <w:proofErr w:type="spellEnd"/>
              <w:r w:rsidR="00B17BCA" w:rsidRPr="002203D5">
                <w:rPr>
                  <w:rStyle w:val="Hyperlink"/>
                  <w:iCs/>
                  <w:sz w:val="24"/>
                  <w:szCs w:val="24"/>
                </w:rPr>
                <w:t>)</w:t>
              </w:r>
            </w:hyperlink>
            <w:r w:rsidR="00786720" w:rsidRPr="002203D5">
              <w:rPr>
                <w:iCs/>
                <w:sz w:val="24"/>
                <w:szCs w:val="24"/>
              </w:rPr>
              <w:t xml:space="preserve"> (Accessed 20 August 2024)</w:t>
            </w:r>
          </w:p>
          <w:p w14:paraId="0DB08545" w14:textId="79B349DF" w:rsidR="00D3203C" w:rsidRPr="008B28E7" w:rsidRDefault="00D3203C" w:rsidP="00D3203C">
            <w:pPr>
              <w:jc w:val="both"/>
              <w:rPr>
                <w:i/>
                <w:sz w:val="24"/>
                <w:szCs w:val="24"/>
              </w:rPr>
            </w:pPr>
          </w:p>
        </w:tc>
      </w:tr>
    </w:tbl>
    <w:p w14:paraId="2AFC52B6" w14:textId="19C1217E" w:rsidR="00676E35" w:rsidRPr="00676E35" w:rsidRDefault="00676E35" w:rsidP="00676E35">
      <w:pPr>
        <w:rPr>
          <w:vanish/>
        </w:rPr>
      </w:pPr>
    </w:p>
    <w:p w14:paraId="1029BEAF" w14:textId="076DAA62" w:rsidR="00BD56F1" w:rsidRDefault="00BD56F1"/>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F87487">
        <w:tc>
          <w:tcPr>
            <w:tcW w:w="10188" w:type="dxa"/>
            <w:shd w:val="clear" w:color="auto" w:fill="auto"/>
          </w:tcPr>
          <w:p w14:paraId="2CFDE7EF" w14:textId="56337C05"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332C64F3" w:rsidR="006B1F70" w:rsidRDefault="00243DB0" w:rsidP="006B1F7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w:t>
            </w:r>
          </w:p>
          <w:p w14:paraId="6E649DA7" w14:textId="77777777" w:rsidR="00670DAD" w:rsidRDefault="00670DAD" w:rsidP="006B1F70">
            <w:pPr>
              <w:jc w:val="both"/>
              <w:rPr>
                <w:sz w:val="24"/>
                <w:szCs w:val="24"/>
              </w:rPr>
            </w:pPr>
          </w:p>
          <w:p w14:paraId="312A803C" w14:textId="77777777" w:rsidR="00670DAD" w:rsidRDefault="00670DAD" w:rsidP="00670DAD">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E2729BA" w14:textId="270B1DFF" w:rsidR="001E5181" w:rsidRDefault="001E5181" w:rsidP="00243DB0">
            <w:pPr>
              <w:jc w:val="both"/>
              <w:rPr>
                <w:sz w:val="24"/>
                <w:szCs w:val="24"/>
              </w:rPr>
            </w:pPr>
          </w:p>
          <w:p w14:paraId="4E8D3B9B" w14:textId="59A55798" w:rsidR="00662870" w:rsidRPr="00C54BE5" w:rsidRDefault="00375F3E" w:rsidP="00662870">
            <w:pPr>
              <w:rPr>
                <w:color w:val="auto"/>
                <w:sz w:val="24"/>
                <w:szCs w:val="24"/>
              </w:rPr>
            </w:pPr>
            <w:r w:rsidRPr="00C54BE5">
              <w:rPr>
                <w:color w:val="auto"/>
                <w:sz w:val="24"/>
                <w:szCs w:val="24"/>
              </w:rPr>
              <w:t>As described by</w:t>
            </w:r>
            <w:r w:rsidR="00662870" w:rsidRPr="00C54BE5">
              <w:rPr>
                <w:color w:val="auto"/>
                <w:sz w:val="24"/>
                <w:szCs w:val="24"/>
              </w:rPr>
              <w:t xml:space="preserve"> Howe (2009)</w:t>
            </w:r>
            <w:r w:rsidRPr="00C54BE5">
              <w:rPr>
                <w:color w:val="auto"/>
                <w:sz w:val="24"/>
                <w:szCs w:val="24"/>
              </w:rPr>
              <w:t>, good communication</w:t>
            </w:r>
            <w:r w:rsidR="00662870" w:rsidRPr="00C54BE5">
              <w:rPr>
                <w:color w:val="auto"/>
                <w:sz w:val="24"/>
                <w:szCs w:val="24"/>
              </w:rPr>
              <w:t xml:space="preserve"> is essential </w:t>
            </w:r>
            <w:r w:rsidR="005B73BD" w:rsidRPr="00C54BE5">
              <w:rPr>
                <w:color w:val="auto"/>
                <w:sz w:val="24"/>
                <w:szCs w:val="24"/>
              </w:rPr>
              <w:t>in</w:t>
            </w:r>
            <w:r w:rsidR="00662870" w:rsidRPr="00C54BE5">
              <w:rPr>
                <w:color w:val="auto"/>
                <w:sz w:val="24"/>
                <w:szCs w:val="24"/>
              </w:rPr>
              <w:t xml:space="preserve"> maintain</w:t>
            </w:r>
            <w:r w:rsidR="005B73BD" w:rsidRPr="00C54BE5">
              <w:rPr>
                <w:color w:val="auto"/>
                <w:sz w:val="24"/>
                <w:szCs w:val="24"/>
              </w:rPr>
              <w:t>ing</w:t>
            </w:r>
            <w:r w:rsidR="00662870" w:rsidRPr="00C54BE5">
              <w:rPr>
                <w:color w:val="auto"/>
                <w:sz w:val="24"/>
                <w:szCs w:val="24"/>
              </w:rPr>
              <w:t xml:space="preserve"> effective working relationships w</w:t>
            </w:r>
            <w:r w:rsidR="001B3D6E" w:rsidRPr="00C54BE5">
              <w:rPr>
                <w:color w:val="auto"/>
                <w:sz w:val="24"/>
                <w:szCs w:val="24"/>
              </w:rPr>
              <w:t>ith</w:t>
            </w:r>
            <w:r w:rsidR="00662870" w:rsidRPr="00C54BE5">
              <w:rPr>
                <w:color w:val="auto"/>
                <w:sz w:val="24"/>
                <w:szCs w:val="24"/>
              </w:rPr>
              <w:t xml:space="preserve"> service users and professionals.</w:t>
            </w:r>
            <w:r w:rsidR="005660AB" w:rsidRPr="00C54BE5">
              <w:rPr>
                <w:color w:val="auto"/>
                <w:sz w:val="24"/>
                <w:szCs w:val="24"/>
              </w:rPr>
              <w:t xml:space="preserve"> </w:t>
            </w:r>
            <w:r w:rsidR="00662870" w:rsidRPr="00C54BE5">
              <w:rPr>
                <w:color w:val="auto"/>
                <w:sz w:val="24"/>
                <w:szCs w:val="24"/>
              </w:rPr>
              <w:t xml:space="preserve">During this observation, I feel that it was not only verbal communication that I needed to be mindful of when working with the family but also my body language and the importance of actively listening to </w:t>
            </w:r>
            <w:r w:rsidR="00467BC5" w:rsidRPr="00C54BE5">
              <w:rPr>
                <w:color w:val="auto"/>
                <w:sz w:val="24"/>
                <w:szCs w:val="24"/>
              </w:rPr>
              <w:t>1</w:t>
            </w:r>
            <w:r w:rsidR="00662870" w:rsidRPr="00C54BE5">
              <w:rPr>
                <w:color w:val="auto"/>
                <w:sz w:val="24"/>
                <w:szCs w:val="24"/>
              </w:rPr>
              <w:t xml:space="preserve"> so that her wishes and feelings were fully </w:t>
            </w:r>
            <w:r w:rsidR="006C1E54" w:rsidRPr="00C54BE5">
              <w:rPr>
                <w:color w:val="auto"/>
                <w:sz w:val="24"/>
                <w:szCs w:val="24"/>
              </w:rPr>
              <w:t>explored</w:t>
            </w:r>
            <w:r w:rsidR="00662870" w:rsidRPr="00C54BE5">
              <w:rPr>
                <w:color w:val="auto"/>
                <w:sz w:val="24"/>
                <w:szCs w:val="24"/>
              </w:rPr>
              <w:t xml:space="preserve"> in </w:t>
            </w:r>
            <w:r w:rsidR="006C1E54" w:rsidRPr="00C54BE5">
              <w:rPr>
                <w:color w:val="auto"/>
                <w:sz w:val="24"/>
                <w:szCs w:val="24"/>
              </w:rPr>
              <w:t xml:space="preserve">line with </w:t>
            </w:r>
            <w:r w:rsidR="00662870" w:rsidRPr="00C54BE5">
              <w:rPr>
                <w:color w:val="auto"/>
                <w:sz w:val="24"/>
                <w:szCs w:val="24"/>
              </w:rPr>
              <w:t>the Code of Professional Practice (CoPP)</w:t>
            </w:r>
            <w:r w:rsidR="00C82CC1">
              <w:rPr>
                <w:color w:val="auto"/>
                <w:sz w:val="24"/>
                <w:szCs w:val="24"/>
              </w:rPr>
              <w:t xml:space="preserve"> (Social Care Wales, 2017)</w:t>
            </w:r>
            <w:r w:rsidR="00662870" w:rsidRPr="00C54BE5">
              <w:rPr>
                <w:color w:val="auto"/>
                <w:sz w:val="24"/>
                <w:szCs w:val="24"/>
              </w:rPr>
              <w:t xml:space="preserve">. </w:t>
            </w:r>
          </w:p>
          <w:p w14:paraId="1B3498BB" w14:textId="77777777" w:rsidR="00662870" w:rsidRPr="00C54BE5" w:rsidRDefault="00662870" w:rsidP="00662870">
            <w:pPr>
              <w:jc w:val="both"/>
              <w:rPr>
                <w:color w:val="auto"/>
                <w:sz w:val="24"/>
                <w:szCs w:val="24"/>
              </w:rPr>
            </w:pPr>
          </w:p>
          <w:p w14:paraId="7AD5B5BC" w14:textId="582427FF" w:rsidR="00662870" w:rsidRPr="00C54BE5" w:rsidRDefault="00662870" w:rsidP="00662870">
            <w:pPr>
              <w:jc w:val="both"/>
              <w:rPr>
                <w:color w:val="auto"/>
                <w:sz w:val="24"/>
                <w:szCs w:val="24"/>
              </w:rPr>
            </w:pPr>
            <w:r w:rsidRPr="00C54BE5">
              <w:rPr>
                <w:color w:val="auto"/>
                <w:sz w:val="24"/>
                <w:szCs w:val="24"/>
              </w:rPr>
              <w:t xml:space="preserve">Prior to the visit I contacted </w:t>
            </w:r>
            <w:r w:rsidR="00467BC5" w:rsidRPr="00C54BE5">
              <w:rPr>
                <w:color w:val="auto"/>
                <w:sz w:val="24"/>
                <w:szCs w:val="24"/>
              </w:rPr>
              <w:t>1</w:t>
            </w:r>
            <w:r w:rsidRPr="00C54BE5">
              <w:rPr>
                <w:color w:val="auto"/>
                <w:sz w:val="24"/>
                <w:szCs w:val="24"/>
              </w:rPr>
              <w:t xml:space="preserve"> on the telephone to arrange a convenient time to visit and to gain her consent for the visit to be observed.</w:t>
            </w:r>
            <w:r w:rsidR="00081299" w:rsidRPr="00C54BE5">
              <w:rPr>
                <w:color w:val="auto"/>
                <w:sz w:val="24"/>
                <w:szCs w:val="24"/>
              </w:rPr>
              <w:t xml:space="preserve"> </w:t>
            </w:r>
            <w:r w:rsidRPr="00C54BE5">
              <w:rPr>
                <w:color w:val="auto"/>
                <w:sz w:val="24"/>
                <w:szCs w:val="24"/>
              </w:rPr>
              <w:t xml:space="preserve">On arrival at the family home, I introduced myself and my supervisor to </w:t>
            </w:r>
            <w:r w:rsidR="00467BC5" w:rsidRPr="00C54BE5">
              <w:rPr>
                <w:color w:val="auto"/>
                <w:sz w:val="24"/>
                <w:szCs w:val="24"/>
              </w:rPr>
              <w:t>1</w:t>
            </w:r>
            <w:r w:rsidRPr="00C54BE5">
              <w:rPr>
                <w:color w:val="auto"/>
                <w:sz w:val="24"/>
                <w:szCs w:val="24"/>
              </w:rPr>
              <w:t xml:space="preserve"> and again explained why I was being observed and ensured that </w:t>
            </w:r>
            <w:r w:rsidR="00467BC5" w:rsidRPr="00C54BE5">
              <w:rPr>
                <w:color w:val="auto"/>
                <w:sz w:val="24"/>
                <w:szCs w:val="24"/>
              </w:rPr>
              <w:t>1</w:t>
            </w:r>
            <w:r w:rsidRPr="00C54BE5">
              <w:rPr>
                <w:color w:val="auto"/>
                <w:sz w:val="24"/>
                <w:szCs w:val="24"/>
              </w:rPr>
              <w:t xml:space="preserve"> was still in agreement for this to take place.</w:t>
            </w:r>
          </w:p>
          <w:p w14:paraId="73A9F4FD" w14:textId="77777777" w:rsidR="00662870" w:rsidRPr="00C54BE5" w:rsidRDefault="00662870" w:rsidP="00662870">
            <w:pPr>
              <w:jc w:val="both"/>
              <w:rPr>
                <w:color w:val="auto"/>
                <w:sz w:val="24"/>
                <w:szCs w:val="24"/>
              </w:rPr>
            </w:pPr>
          </w:p>
          <w:p w14:paraId="52A37D23" w14:textId="01B94600" w:rsidR="00662870" w:rsidRPr="00C54BE5" w:rsidRDefault="00467BC5" w:rsidP="00662870">
            <w:pPr>
              <w:jc w:val="both"/>
              <w:rPr>
                <w:color w:val="auto"/>
                <w:sz w:val="24"/>
                <w:szCs w:val="24"/>
              </w:rPr>
            </w:pPr>
            <w:r w:rsidRPr="00C54BE5">
              <w:rPr>
                <w:color w:val="auto"/>
                <w:sz w:val="24"/>
                <w:szCs w:val="24"/>
              </w:rPr>
              <w:t>1</w:t>
            </w:r>
            <w:r w:rsidR="00662870" w:rsidRPr="00C54BE5">
              <w:rPr>
                <w:color w:val="auto"/>
                <w:sz w:val="24"/>
                <w:szCs w:val="24"/>
              </w:rPr>
              <w:t xml:space="preserve"> asked if we could sit in the lounge and I explained that we could hold the conversation wherever she felt most comfortable. I asked if </w:t>
            </w:r>
            <w:r w:rsidRPr="00C54BE5">
              <w:rPr>
                <w:color w:val="auto"/>
                <w:sz w:val="24"/>
                <w:szCs w:val="24"/>
              </w:rPr>
              <w:t>1</w:t>
            </w:r>
            <w:r w:rsidR="00662870" w:rsidRPr="00C54BE5">
              <w:rPr>
                <w:color w:val="auto"/>
                <w:sz w:val="24"/>
                <w:szCs w:val="24"/>
              </w:rPr>
              <w:t xml:space="preserve"> would like me to take off my shoes as felt that this displayed respect to </w:t>
            </w:r>
            <w:r w:rsidRPr="00C54BE5">
              <w:rPr>
                <w:color w:val="auto"/>
                <w:sz w:val="24"/>
                <w:szCs w:val="24"/>
              </w:rPr>
              <w:t>1</w:t>
            </w:r>
            <w:r w:rsidR="00662870" w:rsidRPr="00C54BE5">
              <w:rPr>
                <w:color w:val="auto"/>
                <w:sz w:val="24"/>
                <w:szCs w:val="24"/>
              </w:rPr>
              <w:t xml:space="preserve"> and her home.</w:t>
            </w:r>
            <w:r w:rsidR="003E1171" w:rsidRPr="00C54BE5">
              <w:rPr>
                <w:color w:val="auto"/>
                <w:sz w:val="24"/>
                <w:szCs w:val="24"/>
              </w:rPr>
              <w:t xml:space="preserve"> As described by K</w:t>
            </w:r>
            <w:r w:rsidR="00264C0E" w:rsidRPr="00C54BE5">
              <w:rPr>
                <w:color w:val="auto"/>
                <w:sz w:val="24"/>
                <w:szCs w:val="24"/>
              </w:rPr>
              <w:t>oprowska</w:t>
            </w:r>
            <w:r w:rsidR="00813574" w:rsidRPr="00C54BE5">
              <w:rPr>
                <w:color w:val="auto"/>
                <w:sz w:val="24"/>
                <w:szCs w:val="24"/>
              </w:rPr>
              <w:t xml:space="preserve"> (2010, p.65)</w:t>
            </w:r>
            <w:r w:rsidR="00264C0E" w:rsidRPr="00C54BE5">
              <w:rPr>
                <w:color w:val="auto"/>
                <w:sz w:val="24"/>
                <w:szCs w:val="24"/>
              </w:rPr>
              <w:t xml:space="preserve"> “Being invited into </w:t>
            </w:r>
            <w:r w:rsidR="00BD2D98" w:rsidRPr="00C54BE5">
              <w:rPr>
                <w:color w:val="auto"/>
                <w:sz w:val="24"/>
                <w:szCs w:val="24"/>
              </w:rPr>
              <w:t>someone’s</w:t>
            </w:r>
            <w:r w:rsidR="00264C0E" w:rsidRPr="00C54BE5">
              <w:rPr>
                <w:color w:val="auto"/>
                <w:sz w:val="24"/>
                <w:szCs w:val="24"/>
              </w:rPr>
              <w:t xml:space="preserve"> home is a privilege and should be undertaken with respect</w:t>
            </w:r>
            <w:r w:rsidR="004E05B0" w:rsidRPr="00C54BE5">
              <w:rPr>
                <w:color w:val="auto"/>
                <w:sz w:val="24"/>
                <w:szCs w:val="24"/>
              </w:rPr>
              <w:t>”</w:t>
            </w:r>
            <w:r w:rsidR="00264C0E" w:rsidRPr="00C54BE5">
              <w:rPr>
                <w:color w:val="auto"/>
                <w:sz w:val="24"/>
                <w:szCs w:val="24"/>
              </w:rPr>
              <w:t>.</w:t>
            </w:r>
            <w:r w:rsidR="00F857C5" w:rsidRPr="00C54BE5">
              <w:rPr>
                <w:color w:val="auto"/>
                <w:sz w:val="24"/>
                <w:szCs w:val="24"/>
              </w:rPr>
              <w:t xml:space="preserve"> </w:t>
            </w:r>
            <w:r w:rsidR="00662870" w:rsidRPr="00C54BE5">
              <w:rPr>
                <w:color w:val="auto"/>
                <w:sz w:val="24"/>
                <w:szCs w:val="24"/>
              </w:rPr>
              <w:t xml:space="preserve">I ensured to allow </w:t>
            </w:r>
            <w:r w:rsidRPr="00C54BE5">
              <w:rPr>
                <w:color w:val="auto"/>
                <w:sz w:val="24"/>
                <w:szCs w:val="24"/>
              </w:rPr>
              <w:t>1</w:t>
            </w:r>
            <w:r w:rsidR="00662870" w:rsidRPr="00C54BE5">
              <w:rPr>
                <w:color w:val="auto"/>
                <w:sz w:val="24"/>
                <w:szCs w:val="24"/>
              </w:rPr>
              <w:t xml:space="preserve"> to sit down in her position of choice and asked if I was able sit on the sofa next to her. My hope was to be able to create an environment that </w:t>
            </w:r>
            <w:r w:rsidRPr="00C54BE5">
              <w:rPr>
                <w:color w:val="auto"/>
                <w:sz w:val="24"/>
                <w:szCs w:val="24"/>
              </w:rPr>
              <w:t>1</w:t>
            </w:r>
            <w:r w:rsidR="00662870" w:rsidRPr="00C54BE5">
              <w:rPr>
                <w:color w:val="auto"/>
                <w:sz w:val="24"/>
                <w:szCs w:val="24"/>
              </w:rPr>
              <w:t xml:space="preserve"> felt comfortable in so that her wishes and feelings could be fully understood. I also felt by sitting next to</w:t>
            </w:r>
            <w:r w:rsidR="00FC5DFE" w:rsidRPr="00C54BE5">
              <w:rPr>
                <w:color w:val="auto"/>
                <w:sz w:val="24"/>
                <w:szCs w:val="24"/>
              </w:rPr>
              <w:t xml:space="preserve"> 1</w:t>
            </w:r>
            <w:r w:rsidR="00662870" w:rsidRPr="00C54BE5">
              <w:rPr>
                <w:color w:val="auto"/>
                <w:sz w:val="24"/>
                <w:szCs w:val="24"/>
              </w:rPr>
              <w:t xml:space="preserve"> and on a sofa on the same level, this</w:t>
            </w:r>
            <w:r w:rsidR="005119DE" w:rsidRPr="00C54BE5">
              <w:rPr>
                <w:color w:val="auto"/>
                <w:sz w:val="24"/>
                <w:szCs w:val="24"/>
              </w:rPr>
              <w:t xml:space="preserve"> could attempt to</w:t>
            </w:r>
            <w:r w:rsidR="00662870" w:rsidRPr="00C54BE5">
              <w:rPr>
                <w:color w:val="auto"/>
                <w:sz w:val="24"/>
                <w:szCs w:val="24"/>
              </w:rPr>
              <w:t xml:space="preserve"> reduce any power imbalances </w:t>
            </w:r>
            <w:r w:rsidR="00FC5DFE" w:rsidRPr="00C54BE5">
              <w:rPr>
                <w:color w:val="auto"/>
                <w:sz w:val="24"/>
                <w:szCs w:val="24"/>
              </w:rPr>
              <w:t>1</w:t>
            </w:r>
            <w:r w:rsidR="00662870" w:rsidRPr="00C54BE5">
              <w:rPr>
                <w:color w:val="auto"/>
                <w:sz w:val="24"/>
                <w:szCs w:val="24"/>
              </w:rPr>
              <w:t xml:space="preserve"> may have felt between myself as a social worker and </w:t>
            </w:r>
            <w:r w:rsidR="00C41923" w:rsidRPr="00C54BE5">
              <w:rPr>
                <w:color w:val="auto"/>
                <w:sz w:val="24"/>
                <w:szCs w:val="24"/>
              </w:rPr>
              <w:t>1</w:t>
            </w:r>
            <w:r w:rsidR="00FC5DFE" w:rsidRPr="00C54BE5">
              <w:rPr>
                <w:color w:val="auto"/>
                <w:sz w:val="24"/>
                <w:szCs w:val="24"/>
              </w:rPr>
              <w:t>.</w:t>
            </w:r>
          </w:p>
          <w:p w14:paraId="1C43C714" w14:textId="77777777" w:rsidR="000F3FDD" w:rsidRPr="00C54BE5" w:rsidRDefault="000F3FDD" w:rsidP="00662870">
            <w:pPr>
              <w:rPr>
                <w:color w:val="auto"/>
                <w:sz w:val="24"/>
                <w:szCs w:val="24"/>
              </w:rPr>
            </w:pPr>
          </w:p>
          <w:p w14:paraId="352A2854" w14:textId="7DDC6F90" w:rsidR="00662870" w:rsidRPr="00C54BE5" w:rsidRDefault="00662870" w:rsidP="00662870">
            <w:pPr>
              <w:rPr>
                <w:color w:val="auto"/>
                <w:sz w:val="24"/>
                <w:szCs w:val="24"/>
              </w:rPr>
            </w:pPr>
            <w:r w:rsidRPr="00C54BE5">
              <w:rPr>
                <w:color w:val="auto"/>
                <w:sz w:val="24"/>
                <w:szCs w:val="24"/>
              </w:rPr>
              <w:t xml:space="preserve">I ensured to pay attention to my body language and positioned myself facing </w:t>
            </w:r>
            <w:r w:rsidR="00291E3B" w:rsidRPr="00C54BE5">
              <w:rPr>
                <w:color w:val="auto"/>
                <w:sz w:val="24"/>
                <w:szCs w:val="24"/>
              </w:rPr>
              <w:t>1</w:t>
            </w:r>
            <w:r w:rsidRPr="00C54BE5">
              <w:rPr>
                <w:color w:val="auto"/>
                <w:sz w:val="24"/>
                <w:szCs w:val="24"/>
              </w:rPr>
              <w:t xml:space="preserve"> so that she would clearly be able to hear conversations that were being held and would be able to see my face while I was communicating. By facing</w:t>
            </w:r>
            <w:r w:rsidR="00291E3B" w:rsidRPr="00C54BE5">
              <w:rPr>
                <w:color w:val="auto"/>
                <w:sz w:val="24"/>
                <w:szCs w:val="24"/>
              </w:rPr>
              <w:t xml:space="preserve"> 1</w:t>
            </w:r>
            <w:r w:rsidRPr="00C54BE5">
              <w:rPr>
                <w:color w:val="auto"/>
                <w:sz w:val="24"/>
                <w:szCs w:val="24"/>
              </w:rPr>
              <w:t xml:space="preserve"> I felt that I would also be able to observe </w:t>
            </w:r>
            <w:r w:rsidR="00291E3B" w:rsidRPr="00C54BE5">
              <w:rPr>
                <w:color w:val="auto"/>
                <w:sz w:val="24"/>
                <w:szCs w:val="24"/>
              </w:rPr>
              <w:t>1’</w:t>
            </w:r>
            <w:r w:rsidRPr="00C54BE5">
              <w:rPr>
                <w:color w:val="auto"/>
                <w:sz w:val="24"/>
                <w:szCs w:val="24"/>
              </w:rPr>
              <w:t xml:space="preserve">s body language and any facial expressions she was to display for example I would be able to recognise through </w:t>
            </w:r>
            <w:r w:rsidR="006A51B7" w:rsidRPr="00C54BE5">
              <w:rPr>
                <w:color w:val="auto"/>
                <w:sz w:val="24"/>
                <w:szCs w:val="24"/>
              </w:rPr>
              <w:t xml:space="preserve">1’s </w:t>
            </w:r>
            <w:r w:rsidRPr="00C54BE5">
              <w:rPr>
                <w:color w:val="auto"/>
                <w:sz w:val="24"/>
                <w:szCs w:val="24"/>
              </w:rPr>
              <w:t xml:space="preserve">facial expressions if </w:t>
            </w:r>
            <w:r w:rsidR="00291E3B" w:rsidRPr="00C54BE5">
              <w:rPr>
                <w:color w:val="auto"/>
                <w:sz w:val="24"/>
                <w:szCs w:val="24"/>
              </w:rPr>
              <w:t>1</w:t>
            </w:r>
            <w:r w:rsidRPr="00C54BE5">
              <w:rPr>
                <w:color w:val="auto"/>
                <w:sz w:val="24"/>
                <w:szCs w:val="24"/>
              </w:rPr>
              <w:t xml:space="preserve"> had not understood something that I had said</w:t>
            </w:r>
            <w:r w:rsidR="00D9187B" w:rsidRPr="00C54BE5">
              <w:rPr>
                <w:color w:val="auto"/>
                <w:sz w:val="24"/>
                <w:szCs w:val="24"/>
              </w:rPr>
              <w:t xml:space="preserve"> or if 1 was unhappy with something I had discussed</w:t>
            </w:r>
            <w:r w:rsidRPr="00C54BE5">
              <w:rPr>
                <w:color w:val="auto"/>
                <w:sz w:val="24"/>
                <w:szCs w:val="24"/>
              </w:rPr>
              <w:t>.</w:t>
            </w:r>
          </w:p>
          <w:p w14:paraId="2D59FB6E" w14:textId="77777777" w:rsidR="00662870" w:rsidRPr="00C54BE5" w:rsidRDefault="00662870" w:rsidP="00662870">
            <w:pPr>
              <w:jc w:val="both"/>
              <w:rPr>
                <w:color w:val="auto"/>
                <w:sz w:val="24"/>
                <w:szCs w:val="24"/>
              </w:rPr>
            </w:pPr>
          </w:p>
          <w:p w14:paraId="2A5CEBDD" w14:textId="3DE9FF31" w:rsidR="00662870" w:rsidRPr="00C54BE5" w:rsidRDefault="00291E3B" w:rsidP="00662870">
            <w:pPr>
              <w:jc w:val="both"/>
              <w:rPr>
                <w:color w:val="auto"/>
                <w:sz w:val="24"/>
                <w:szCs w:val="24"/>
              </w:rPr>
            </w:pPr>
            <w:r w:rsidRPr="00C54BE5">
              <w:rPr>
                <w:color w:val="auto"/>
                <w:sz w:val="24"/>
                <w:szCs w:val="24"/>
              </w:rPr>
              <w:t>1</w:t>
            </w:r>
            <w:r w:rsidR="00662870" w:rsidRPr="00C54BE5">
              <w:rPr>
                <w:color w:val="auto"/>
                <w:sz w:val="24"/>
                <w:szCs w:val="24"/>
              </w:rPr>
              <w:t xml:space="preserve"> advised that she had been feeling very nervous prior to the visit, I feel by establishing respect and the building of rapport with </w:t>
            </w:r>
            <w:r w:rsidRPr="00C54BE5">
              <w:rPr>
                <w:color w:val="auto"/>
                <w:sz w:val="24"/>
                <w:szCs w:val="24"/>
              </w:rPr>
              <w:t>1</w:t>
            </w:r>
            <w:r w:rsidR="00662870" w:rsidRPr="00C54BE5">
              <w:rPr>
                <w:color w:val="auto"/>
                <w:sz w:val="24"/>
                <w:szCs w:val="24"/>
              </w:rPr>
              <w:t xml:space="preserve"> at the earliest stage, </w:t>
            </w:r>
            <w:r w:rsidRPr="00C54BE5">
              <w:rPr>
                <w:color w:val="auto"/>
                <w:sz w:val="24"/>
                <w:szCs w:val="24"/>
              </w:rPr>
              <w:t>1</w:t>
            </w:r>
            <w:r w:rsidR="00662870" w:rsidRPr="00C54BE5">
              <w:rPr>
                <w:color w:val="auto"/>
                <w:sz w:val="24"/>
                <w:szCs w:val="24"/>
              </w:rPr>
              <w:t xml:space="preserve"> appeared to relax in my company.</w:t>
            </w:r>
            <w:r w:rsidR="00323737" w:rsidRPr="00C54BE5">
              <w:rPr>
                <w:color w:val="auto"/>
                <w:sz w:val="24"/>
                <w:szCs w:val="24"/>
              </w:rPr>
              <w:t xml:space="preserve"> As such, </w:t>
            </w:r>
            <w:r w:rsidR="00662870" w:rsidRPr="00C54BE5">
              <w:rPr>
                <w:color w:val="auto"/>
                <w:sz w:val="24"/>
                <w:szCs w:val="24"/>
              </w:rPr>
              <w:t>I</w:t>
            </w:r>
            <w:r w:rsidR="00323737" w:rsidRPr="00C54BE5">
              <w:rPr>
                <w:color w:val="auto"/>
                <w:sz w:val="24"/>
                <w:szCs w:val="24"/>
              </w:rPr>
              <w:t xml:space="preserve"> feel that I</w:t>
            </w:r>
            <w:r w:rsidR="00662870" w:rsidRPr="00C54BE5">
              <w:rPr>
                <w:color w:val="auto"/>
                <w:sz w:val="24"/>
                <w:szCs w:val="24"/>
              </w:rPr>
              <w:t xml:space="preserve"> was able to build a positive and trusting relationship with </w:t>
            </w:r>
            <w:r w:rsidRPr="00C54BE5">
              <w:rPr>
                <w:color w:val="auto"/>
                <w:sz w:val="24"/>
                <w:szCs w:val="24"/>
              </w:rPr>
              <w:t>1</w:t>
            </w:r>
            <w:r w:rsidR="00662870" w:rsidRPr="00C54BE5">
              <w:rPr>
                <w:color w:val="auto"/>
                <w:sz w:val="24"/>
                <w:szCs w:val="24"/>
              </w:rPr>
              <w:t xml:space="preserve"> from the offset which </w:t>
            </w:r>
            <w:r w:rsidR="00323737" w:rsidRPr="00C54BE5">
              <w:rPr>
                <w:color w:val="auto"/>
                <w:sz w:val="24"/>
                <w:szCs w:val="24"/>
              </w:rPr>
              <w:t xml:space="preserve">led to </w:t>
            </w:r>
            <w:r w:rsidRPr="00C54BE5">
              <w:rPr>
                <w:color w:val="auto"/>
                <w:sz w:val="24"/>
                <w:szCs w:val="24"/>
              </w:rPr>
              <w:t>1</w:t>
            </w:r>
            <w:r w:rsidR="00323737" w:rsidRPr="00C54BE5">
              <w:rPr>
                <w:color w:val="auto"/>
                <w:sz w:val="24"/>
                <w:szCs w:val="24"/>
              </w:rPr>
              <w:t xml:space="preserve"> talking</w:t>
            </w:r>
            <w:r w:rsidR="00662870" w:rsidRPr="00C54BE5">
              <w:rPr>
                <w:color w:val="auto"/>
                <w:sz w:val="24"/>
                <w:szCs w:val="24"/>
              </w:rPr>
              <w:t xml:space="preserve"> honestly and openly about her current situation and </w:t>
            </w:r>
            <w:r w:rsidR="00323737" w:rsidRPr="00C54BE5">
              <w:rPr>
                <w:color w:val="auto"/>
                <w:sz w:val="24"/>
                <w:szCs w:val="24"/>
              </w:rPr>
              <w:t>the difficulties she was facing</w:t>
            </w:r>
            <w:r w:rsidR="00662870" w:rsidRPr="00C54BE5">
              <w:rPr>
                <w:color w:val="auto"/>
                <w:sz w:val="24"/>
                <w:szCs w:val="24"/>
              </w:rPr>
              <w:t>.</w:t>
            </w:r>
            <w:r w:rsidR="00323737" w:rsidRPr="00C54BE5">
              <w:rPr>
                <w:color w:val="auto"/>
                <w:sz w:val="24"/>
                <w:szCs w:val="24"/>
              </w:rPr>
              <w:t xml:space="preserve"> </w:t>
            </w:r>
            <w:r w:rsidR="00662870" w:rsidRPr="00C54BE5">
              <w:rPr>
                <w:color w:val="auto"/>
                <w:sz w:val="24"/>
                <w:szCs w:val="24"/>
              </w:rPr>
              <w:t>As Howe (2009) suggests, the quality of a social worker – service user relationship is particularly important in situations where one party is anxious or distressed.</w:t>
            </w:r>
          </w:p>
          <w:p w14:paraId="49D14032" w14:textId="77777777" w:rsidR="00662870" w:rsidRPr="00C54BE5" w:rsidRDefault="00662870" w:rsidP="00662870">
            <w:pPr>
              <w:jc w:val="both"/>
              <w:rPr>
                <w:color w:val="auto"/>
                <w:sz w:val="24"/>
                <w:szCs w:val="24"/>
              </w:rPr>
            </w:pPr>
          </w:p>
          <w:p w14:paraId="3A17010D" w14:textId="596EEEBE" w:rsidR="009E1DD1" w:rsidRPr="00C54BE5" w:rsidRDefault="00662870" w:rsidP="00662870">
            <w:pPr>
              <w:jc w:val="both"/>
              <w:rPr>
                <w:color w:val="auto"/>
                <w:sz w:val="24"/>
                <w:szCs w:val="24"/>
              </w:rPr>
            </w:pPr>
            <w:r w:rsidRPr="00C54BE5">
              <w:rPr>
                <w:color w:val="auto"/>
                <w:sz w:val="24"/>
                <w:szCs w:val="24"/>
              </w:rPr>
              <w:t xml:space="preserve">Once sat down, I immediately ensured to undertake the ‘active offer’ to ensure that all conversations would be taking place in </w:t>
            </w:r>
            <w:r w:rsidR="00291E3B" w:rsidRPr="00C54BE5">
              <w:rPr>
                <w:color w:val="auto"/>
                <w:sz w:val="24"/>
                <w:szCs w:val="24"/>
              </w:rPr>
              <w:t>1’</w:t>
            </w:r>
            <w:r w:rsidRPr="00C54BE5">
              <w:rPr>
                <w:color w:val="auto"/>
                <w:sz w:val="24"/>
                <w:szCs w:val="24"/>
              </w:rPr>
              <w:t>s language of choice in Line with the Welsh Language (Wales) Measure 2011</w:t>
            </w:r>
            <w:r w:rsidR="009E1DD1" w:rsidRPr="00C54BE5">
              <w:rPr>
                <w:color w:val="auto"/>
                <w:sz w:val="24"/>
                <w:szCs w:val="24"/>
              </w:rPr>
              <w:t xml:space="preserve"> and ‘More than Just Words’ (Welsh Government, 2012). This ensured that 1 </w:t>
            </w:r>
            <w:r w:rsidRPr="00C54BE5">
              <w:rPr>
                <w:color w:val="auto"/>
                <w:sz w:val="24"/>
                <w:szCs w:val="24"/>
              </w:rPr>
              <w:t xml:space="preserve">was not discriminated in any way </w:t>
            </w:r>
            <w:proofErr w:type="gramStart"/>
            <w:r w:rsidRPr="00C54BE5">
              <w:rPr>
                <w:color w:val="auto"/>
                <w:sz w:val="24"/>
                <w:szCs w:val="24"/>
              </w:rPr>
              <w:t>on the basis of</w:t>
            </w:r>
            <w:proofErr w:type="gramEnd"/>
            <w:r w:rsidRPr="00C54BE5">
              <w:rPr>
                <w:color w:val="auto"/>
                <w:sz w:val="24"/>
                <w:szCs w:val="24"/>
              </w:rPr>
              <w:t xml:space="preserve"> language. On reflection, I feel that I should have made this offer during initial telephone conversations as </w:t>
            </w:r>
            <w:r w:rsidR="00291E3B" w:rsidRPr="00C54BE5">
              <w:rPr>
                <w:color w:val="auto"/>
                <w:sz w:val="24"/>
                <w:szCs w:val="24"/>
              </w:rPr>
              <w:t>1</w:t>
            </w:r>
            <w:r w:rsidRPr="00C54BE5">
              <w:rPr>
                <w:color w:val="auto"/>
                <w:sz w:val="24"/>
                <w:szCs w:val="24"/>
              </w:rPr>
              <w:t xml:space="preserve"> advised that she did speak Welsh but was happy to hold conversations in the English language. I explained that I would be able to access a translator as unfortunately I had limited knowledge of the Welsh language, however reflected on the fact that this would have taken time to arrange and may have meant that the visit would need to be rearranged and would have been dependent on availability of accessing a translator</w:t>
            </w:r>
            <w:r w:rsidR="00C54BE5" w:rsidRPr="00C54BE5">
              <w:rPr>
                <w:color w:val="auto"/>
                <w:sz w:val="24"/>
                <w:szCs w:val="24"/>
              </w:rPr>
              <w:t>.</w:t>
            </w:r>
          </w:p>
          <w:p w14:paraId="292D82D5" w14:textId="77777777" w:rsidR="00662870" w:rsidRPr="00C54BE5" w:rsidRDefault="00662870" w:rsidP="00662870">
            <w:pPr>
              <w:jc w:val="both"/>
              <w:rPr>
                <w:color w:val="auto"/>
                <w:sz w:val="24"/>
                <w:szCs w:val="24"/>
              </w:rPr>
            </w:pPr>
          </w:p>
          <w:p w14:paraId="5200F314" w14:textId="3E964103" w:rsidR="00662870" w:rsidRPr="00C54BE5" w:rsidRDefault="00662870" w:rsidP="00662870">
            <w:pPr>
              <w:jc w:val="both"/>
              <w:rPr>
                <w:color w:val="auto"/>
                <w:sz w:val="24"/>
                <w:szCs w:val="24"/>
              </w:rPr>
            </w:pPr>
            <w:r w:rsidRPr="00C54BE5">
              <w:rPr>
                <w:color w:val="auto"/>
                <w:sz w:val="24"/>
                <w:szCs w:val="24"/>
              </w:rPr>
              <w:t xml:space="preserve">Maternal grandmother </w:t>
            </w:r>
            <w:r w:rsidR="00291E3B" w:rsidRPr="00C54BE5">
              <w:rPr>
                <w:color w:val="auto"/>
                <w:sz w:val="24"/>
                <w:szCs w:val="24"/>
              </w:rPr>
              <w:t xml:space="preserve">(3) </w:t>
            </w:r>
            <w:r w:rsidRPr="00C54BE5">
              <w:rPr>
                <w:color w:val="auto"/>
                <w:sz w:val="24"/>
                <w:szCs w:val="24"/>
              </w:rPr>
              <w:t xml:space="preserve">was also present during the </w:t>
            </w:r>
            <w:proofErr w:type="gramStart"/>
            <w:r w:rsidRPr="00C54BE5">
              <w:rPr>
                <w:color w:val="auto"/>
                <w:sz w:val="24"/>
                <w:szCs w:val="24"/>
              </w:rPr>
              <w:t>visit</w:t>
            </w:r>
            <w:proofErr w:type="gramEnd"/>
            <w:r w:rsidRPr="00C54BE5">
              <w:rPr>
                <w:color w:val="auto"/>
                <w:sz w:val="24"/>
                <w:szCs w:val="24"/>
              </w:rPr>
              <w:t xml:space="preserve"> so I ensured to ask </w:t>
            </w:r>
            <w:r w:rsidR="00291E3B" w:rsidRPr="00C54BE5">
              <w:rPr>
                <w:color w:val="auto"/>
                <w:sz w:val="24"/>
                <w:szCs w:val="24"/>
              </w:rPr>
              <w:t>1</w:t>
            </w:r>
            <w:r w:rsidRPr="00C54BE5">
              <w:rPr>
                <w:color w:val="auto"/>
                <w:sz w:val="24"/>
                <w:szCs w:val="24"/>
              </w:rPr>
              <w:t xml:space="preserve"> if she was happy for conversations to take place infront of </w:t>
            </w:r>
            <w:r w:rsidR="00291E3B" w:rsidRPr="00C54BE5">
              <w:rPr>
                <w:color w:val="auto"/>
                <w:sz w:val="24"/>
                <w:szCs w:val="24"/>
              </w:rPr>
              <w:t>3</w:t>
            </w:r>
            <w:r w:rsidRPr="00C54BE5">
              <w:rPr>
                <w:color w:val="auto"/>
                <w:sz w:val="24"/>
                <w:szCs w:val="24"/>
              </w:rPr>
              <w:t xml:space="preserve"> which </w:t>
            </w:r>
            <w:r w:rsidR="00291E3B" w:rsidRPr="00C54BE5">
              <w:rPr>
                <w:color w:val="auto"/>
                <w:sz w:val="24"/>
                <w:szCs w:val="24"/>
              </w:rPr>
              <w:t>1</w:t>
            </w:r>
            <w:r w:rsidRPr="00C54BE5">
              <w:rPr>
                <w:color w:val="auto"/>
                <w:sz w:val="24"/>
                <w:szCs w:val="24"/>
              </w:rPr>
              <w:t xml:space="preserve"> was happy to do.</w:t>
            </w:r>
          </w:p>
          <w:p w14:paraId="097A2DF8" w14:textId="77777777" w:rsidR="00662870" w:rsidRPr="00C54BE5" w:rsidRDefault="00662870" w:rsidP="00662870">
            <w:pPr>
              <w:jc w:val="both"/>
              <w:rPr>
                <w:color w:val="auto"/>
                <w:sz w:val="24"/>
                <w:szCs w:val="24"/>
              </w:rPr>
            </w:pPr>
          </w:p>
          <w:p w14:paraId="0B0BE9A5" w14:textId="64CC0F6E" w:rsidR="00662870" w:rsidRPr="00C54BE5" w:rsidRDefault="00662870" w:rsidP="0011372F">
            <w:pPr>
              <w:jc w:val="both"/>
              <w:rPr>
                <w:color w:val="auto"/>
                <w:sz w:val="24"/>
                <w:szCs w:val="24"/>
              </w:rPr>
            </w:pPr>
            <w:r w:rsidRPr="00C54BE5">
              <w:rPr>
                <w:color w:val="auto"/>
                <w:sz w:val="24"/>
                <w:szCs w:val="24"/>
              </w:rPr>
              <w:t>I began the conversation by clearly outlining the reasons for the visit and exploring the information that had been received within the referral from the Police.</w:t>
            </w:r>
            <w:r w:rsidR="0011372F" w:rsidRPr="00C54BE5">
              <w:rPr>
                <w:color w:val="auto"/>
                <w:sz w:val="24"/>
                <w:szCs w:val="24"/>
              </w:rPr>
              <w:t xml:space="preserve"> </w:t>
            </w:r>
            <w:r w:rsidRPr="00C54BE5">
              <w:rPr>
                <w:color w:val="auto"/>
                <w:sz w:val="24"/>
                <w:szCs w:val="24"/>
              </w:rPr>
              <w:t>I ensured to speak slowly and clearly and summarised sentences as the conversation progressed</w:t>
            </w:r>
            <w:r w:rsidR="00F669BA" w:rsidRPr="00C54BE5">
              <w:rPr>
                <w:color w:val="auto"/>
                <w:sz w:val="24"/>
                <w:szCs w:val="24"/>
              </w:rPr>
              <w:t>. I ensured</w:t>
            </w:r>
            <w:r w:rsidRPr="00C54BE5">
              <w:rPr>
                <w:color w:val="auto"/>
                <w:sz w:val="24"/>
                <w:szCs w:val="24"/>
              </w:rPr>
              <w:t xml:space="preserve"> that the words and language I used did not contain technical phrases or jargon to ensure that</w:t>
            </w:r>
            <w:r w:rsidR="00291E3B" w:rsidRPr="00C54BE5">
              <w:rPr>
                <w:color w:val="auto"/>
                <w:sz w:val="24"/>
                <w:szCs w:val="24"/>
              </w:rPr>
              <w:t xml:space="preserve"> 1</w:t>
            </w:r>
            <w:r w:rsidRPr="00C54BE5">
              <w:rPr>
                <w:color w:val="auto"/>
                <w:sz w:val="24"/>
                <w:szCs w:val="24"/>
              </w:rPr>
              <w:t xml:space="preserve"> fully understood what was being discussed. </w:t>
            </w:r>
          </w:p>
          <w:p w14:paraId="630F0501" w14:textId="77777777" w:rsidR="00662870" w:rsidRPr="00C54BE5" w:rsidRDefault="00662870" w:rsidP="00662870">
            <w:pPr>
              <w:rPr>
                <w:color w:val="auto"/>
                <w:sz w:val="24"/>
                <w:szCs w:val="24"/>
              </w:rPr>
            </w:pPr>
          </w:p>
          <w:p w14:paraId="5DAE51BC" w14:textId="0CEF5134" w:rsidR="004010EA" w:rsidRPr="00C54BE5" w:rsidRDefault="00662870" w:rsidP="004010EA">
            <w:pPr>
              <w:rPr>
                <w:color w:val="auto"/>
                <w:sz w:val="24"/>
                <w:szCs w:val="24"/>
              </w:rPr>
            </w:pPr>
            <w:r w:rsidRPr="00C54BE5">
              <w:rPr>
                <w:color w:val="auto"/>
                <w:sz w:val="24"/>
                <w:szCs w:val="24"/>
              </w:rPr>
              <w:t xml:space="preserve">I found that </w:t>
            </w:r>
            <w:r w:rsidR="00291E3B" w:rsidRPr="00C54BE5">
              <w:rPr>
                <w:color w:val="auto"/>
                <w:sz w:val="24"/>
                <w:szCs w:val="24"/>
              </w:rPr>
              <w:t>1</w:t>
            </w:r>
            <w:r w:rsidRPr="00C54BE5">
              <w:rPr>
                <w:color w:val="auto"/>
                <w:sz w:val="24"/>
                <w:szCs w:val="24"/>
              </w:rPr>
              <w:t xml:space="preserve"> spoke very quickly and on times jumped from one conversation to the next making it very difficult to keep up with and make notes of what she was saying. On reflection, I feel that I should have explained to </w:t>
            </w:r>
            <w:r w:rsidR="00291E3B" w:rsidRPr="00C54BE5">
              <w:rPr>
                <w:color w:val="auto"/>
                <w:sz w:val="24"/>
                <w:szCs w:val="24"/>
              </w:rPr>
              <w:t>1</w:t>
            </w:r>
            <w:r w:rsidRPr="00C54BE5">
              <w:rPr>
                <w:color w:val="auto"/>
                <w:sz w:val="24"/>
                <w:szCs w:val="24"/>
              </w:rPr>
              <w:t xml:space="preserve"> during introductions that I would be writing notes and that at times I may need to pause a conversation to make sure I was able to document important </w:t>
            </w:r>
            <w:r w:rsidR="00B8102E" w:rsidRPr="00C54BE5">
              <w:rPr>
                <w:color w:val="auto"/>
                <w:sz w:val="24"/>
                <w:szCs w:val="24"/>
              </w:rPr>
              <w:t>information</w:t>
            </w:r>
            <w:r w:rsidR="00A52436" w:rsidRPr="00C54BE5">
              <w:rPr>
                <w:color w:val="auto"/>
                <w:sz w:val="24"/>
                <w:szCs w:val="24"/>
              </w:rPr>
              <w:t xml:space="preserve"> that we had </w:t>
            </w:r>
            <w:r w:rsidR="00B8102E" w:rsidRPr="00C54BE5">
              <w:rPr>
                <w:color w:val="auto"/>
                <w:sz w:val="24"/>
                <w:szCs w:val="24"/>
              </w:rPr>
              <w:t xml:space="preserve">discussed. I did </w:t>
            </w:r>
            <w:r w:rsidR="00A52436" w:rsidRPr="00C54BE5">
              <w:rPr>
                <w:color w:val="auto"/>
                <w:sz w:val="24"/>
                <w:szCs w:val="24"/>
              </w:rPr>
              <w:t>reflect on the fact</w:t>
            </w:r>
            <w:r w:rsidR="00B8102E" w:rsidRPr="00C54BE5">
              <w:rPr>
                <w:color w:val="auto"/>
                <w:sz w:val="24"/>
                <w:szCs w:val="24"/>
              </w:rPr>
              <w:t xml:space="preserve"> that perhaps I was missing important non-verbal information as would</w:t>
            </w:r>
            <w:r w:rsidR="004706E5" w:rsidRPr="00C54BE5">
              <w:rPr>
                <w:color w:val="auto"/>
                <w:sz w:val="24"/>
                <w:szCs w:val="24"/>
              </w:rPr>
              <w:t xml:space="preserve"> be losing eye-contact with 1 whil</w:t>
            </w:r>
            <w:r w:rsidR="00A52436" w:rsidRPr="00C54BE5">
              <w:rPr>
                <w:color w:val="auto"/>
                <w:sz w:val="24"/>
                <w:szCs w:val="24"/>
              </w:rPr>
              <w:t>st I was</w:t>
            </w:r>
            <w:r w:rsidR="004706E5" w:rsidRPr="00C54BE5">
              <w:rPr>
                <w:color w:val="auto"/>
                <w:sz w:val="24"/>
                <w:szCs w:val="24"/>
              </w:rPr>
              <w:t xml:space="preserve"> writing notes.</w:t>
            </w:r>
            <w:r w:rsidR="004010EA" w:rsidRPr="00C54BE5">
              <w:rPr>
                <w:color w:val="auto"/>
                <w:sz w:val="24"/>
                <w:szCs w:val="24"/>
              </w:rPr>
              <w:t xml:space="preserve"> </w:t>
            </w:r>
            <w:r w:rsidRPr="00C54BE5">
              <w:rPr>
                <w:color w:val="auto"/>
                <w:sz w:val="24"/>
                <w:szCs w:val="24"/>
              </w:rPr>
              <w:t xml:space="preserve">By using a person centred </w:t>
            </w:r>
            <w:proofErr w:type="gramStart"/>
            <w:r w:rsidRPr="00C54BE5">
              <w:rPr>
                <w:color w:val="auto"/>
                <w:sz w:val="24"/>
                <w:szCs w:val="24"/>
              </w:rPr>
              <w:t>approach</w:t>
            </w:r>
            <w:proofErr w:type="gramEnd"/>
            <w:r w:rsidRPr="00C54BE5">
              <w:rPr>
                <w:color w:val="auto"/>
                <w:sz w:val="24"/>
                <w:szCs w:val="24"/>
              </w:rPr>
              <w:t xml:space="preserve"> I ensured that </w:t>
            </w:r>
            <w:r w:rsidR="008979ED" w:rsidRPr="00C54BE5">
              <w:rPr>
                <w:color w:val="auto"/>
                <w:sz w:val="24"/>
                <w:szCs w:val="24"/>
              </w:rPr>
              <w:t>1</w:t>
            </w:r>
            <w:r w:rsidRPr="00C54BE5">
              <w:rPr>
                <w:color w:val="auto"/>
                <w:sz w:val="24"/>
                <w:szCs w:val="24"/>
              </w:rPr>
              <w:t xml:space="preserve"> could see that I was actively listening to her views whist further considering my use of body language by nodding and maintaining eye contact at all ti</w:t>
            </w:r>
            <w:r w:rsidR="00ED53D7" w:rsidRPr="00C54BE5">
              <w:rPr>
                <w:color w:val="auto"/>
                <w:sz w:val="24"/>
                <w:szCs w:val="24"/>
              </w:rPr>
              <w:t>mes throughout the conversation</w:t>
            </w:r>
            <w:r w:rsidRPr="00C54BE5">
              <w:rPr>
                <w:color w:val="auto"/>
                <w:sz w:val="24"/>
                <w:szCs w:val="24"/>
              </w:rPr>
              <w:t xml:space="preserve">. </w:t>
            </w:r>
          </w:p>
          <w:p w14:paraId="3E6558F0" w14:textId="77777777" w:rsidR="004010EA" w:rsidRPr="00C54BE5" w:rsidRDefault="004010EA" w:rsidP="004010EA">
            <w:pPr>
              <w:rPr>
                <w:color w:val="auto"/>
                <w:sz w:val="24"/>
                <w:szCs w:val="24"/>
              </w:rPr>
            </w:pPr>
          </w:p>
          <w:p w14:paraId="7C2A3BE5" w14:textId="039D2371" w:rsidR="00662870" w:rsidRPr="00C54BE5" w:rsidRDefault="00662870" w:rsidP="00AC38D0">
            <w:pPr>
              <w:rPr>
                <w:color w:val="auto"/>
                <w:sz w:val="24"/>
                <w:szCs w:val="24"/>
              </w:rPr>
            </w:pPr>
            <w:r w:rsidRPr="00C54BE5">
              <w:rPr>
                <w:color w:val="auto"/>
                <w:sz w:val="24"/>
                <w:szCs w:val="24"/>
              </w:rPr>
              <w:t xml:space="preserve">By using a </w:t>
            </w:r>
            <w:proofErr w:type="gramStart"/>
            <w:r w:rsidRPr="00C54BE5">
              <w:rPr>
                <w:color w:val="auto"/>
                <w:sz w:val="24"/>
                <w:szCs w:val="24"/>
              </w:rPr>
              <w:t>strengths</w:t>
            </w:r>
            <w:proofErr w:type="gramEnd"/>
            <w:r w:rsidRPr="00C54BE5">
              <w:rPr>
                <w:color w:val="auto"/>
                <w:sz w:val="24"/>
                <w:szCs w:val="24"/>
              </w:rPr>
              <w:t xml:space="preserve"> based and solution focused approach</w:t>
            </w:r>
            <w:r w:rsidR="001E0138" w:rsidRPr="00C54BE5">
              <w:rPr>
                <w:color w:val="auto"/>
                <w:sz w:val="24"/>
                <w:szCs w:val="24"/>
              </w:rPr>
              <w:t>,</w:t>
            </w:r>
            <w:r w:rsidRPr="00C54BE5">
              <w:rPr>
                <w:color w:val="auto"/>
                <w:sz w:val="24"/>
                <w:szCs w:val="24"/>
              </w:rPr>
              <w:t xml:space="preserve"> </w:t>
            </w:r>
            <w:r w:rsidR="008979ED" w:rsidRPr="00C54BE5">
              <w:rPr>
                <w:color w:val="auto"/>
                <w:sz w:val="24"/>
                <w:szCs w:val="24"/>
              </w:rPr>
              <w:t xml:space="preserve">1 </w:t>
            </w:r>
            <w:r w:rsidRPr="00C54BE5">
              <w:rPr>
                <w:color w:val="auto"/>
                <w:sz w:val="24"/>
                <w:szCs w:val="24"/>
              </w:rPr>
              <w:t xml:space="preserve">was empowered to share her views wishes and feelings in line with the principles of the </w:t>
            </w:r>
            <w:r w:rsidR="008979ED" w:rsidRPr="00C54BE5">
              <w:rPr>
                <w:color w:val="auto"/>
                <w:sz w:val="24"/>
                <w:szCs w:val="24"/>
              </w:rPr>
              <w:t>S</w:t>
            </w:r>
            <w:r w:rsidRPr="00C54BE5">
              <w:rPr>
                <w:color w:val="auto"/>
                <w:sz w:val="24"/>
                <w:szCs w:val="24"/>
              </w:rPr>
              <w:t xml:space="preserve">ocial services </w:t>
            </w:r>
            <w:r w:rsidR="00AC38D0" w:rsidRPr="00C54BE5">
              <w:rPr>
                <w:color w:val="auto"/>
                <w:sz w:val="24"/>
                <w:szCs w:val="24"/>
              </w:rPr>
              <w:t xml:space="preserve">and </w:t>
            </w:r>
            <w:r w:rsidR="008979ED" w:rsidRPr="00C54BE5">
              <w:rPr>
                <w:color w:val="auto"/>
                <w:sz w:val="24"/>
                <w:szCs w:val="24"/>
              </w:rPr>
              <w:t>W</w:t>
            </w:r>
            <w:r w:rsidRPr="00C54BE5">
              <w:rPr>
                <w:color w:val="auto"/>
                <w:sz w:val="24"/>
                <w:szCs w:val="24"/>
              </w:rPr>
              <w:t>ell</w:t>
            </w:r>
            <w:r w:rsidR="008979ED" w:rsidRPr="00C54BE5">
              <w:rPr>
                <w:color w:val="auto"/>
                <w:sz w:val="24"/>
                <w:szCs w:val="24"/>
              </w:rPr>
              <w:t>-</w:t>
            </w:r>
            <w:r w:rsidRPr="00C54BE5">
              <w:rPr>
                <w:color w:val="auto"/>
                <w:sz w:val="24"/>
                <w:szCs w:val="24"/>
              </w:rPr>
              <w:t xml:space="preserve">being </w:t>
            </w:r>
            <w:r w:rsidR="008979ED" w:rsidRPr="00C54BE5">
              <w:rPr>
                <w:color w:val="auto"/>
                <w:sz w:val="24"/>
                <w:szCs w:val="24"/>
              </w:rPr>
              <w:t>(</w:t>
            </w:r>
            <w:r w:rsidRPr="00C54BE5">
              <w:rPr>
                <w:color w:val="auto"/>
                <w:sz w:val="24"/>
                <w:szCs w:val="24"/>
              </w:rPr>
              <w:t>Wales</w:t>
            </w:r>
            <w:r w:rsidR="008979ED" w:rsidRPr="00C54BE5">
              <w:rPr>
                <w:color w:val="auto"/>
                <w:sz w:val="24"/>
                <w:szCs w:val="24"/>
              </w:rPr>
              <w:t>)</w:t>
            </w:r>
            <w:r w:rsidRPr="00C54BE5">
              <w:rPr>
                <w:color w:val="auto"/>
                <w:sz w:val="24"/>
                <w:szCs w:val="24"/>
              </w:rPr>
              <w:t xml:space="preserve"> Act 2014 and </w:t>
            </w:r>
            <w:r w:rsidR="008979ED" w:rsidRPr="00C54BE5">
              <w:rPr>
                <w:color w:val="auto"/>
                <w:sz w:val="24"/>
                <w:szCs w:val="24"/>
              </w:rPr>
              <w:t xml:space="preserve">The </w:t>
            </w:r>
            <w:r w:rsidRPr="00C54BE5">
              <w:rPr>
                <w:color w:val="auto"/>
                <w:sz w:val="24"/>
                <w:szCs w:val="24"/>
              </w:rPr>
              <w:t>Code of Professional Practice (CoPP) in respecting and promoting the rights, views and wishes of family members and professionals.</w:t>
            </w:r>
            <w:r w:rsidR="00AC38D0" w:rsidRPr="00C54BE5">
              <w:rPr>
                <w:color w:val="auto"/>
                <w:sz w:val="24"/>
                <w:szCs w:val="24"/>
              </w:rPr>
              <w:t xml:space="preserve"> </w:t>
            </w:r>
            <w:r w:rsidR="008979ED" w:rsidRPr="00C54BE5">
              <w:rPr>
                <w:color w:val="auto"/>
                <w:sz w:val="24"/>
                <w:szCs w:val="24"/>
              </w:rPr>
              <w:t>1</w:t>
            </w:r>
            <w:r w:rsidRPr="00C54BE5">
              <w:rPr>
                <w:color w:val="auto"/>
                <w:sz w:val="24"/>
                <w:szCs w:val="24"/>
              </w:rPr>
              <w:t xml:space="preserve"> was encouraged to recognise her existing strengths and networks of support which included the support from her </w:t>
            </w:r>
            <w:r w:rsidR="008979ED" w:rsidRPr="00C54BE5">
              <w:rPr>
                <w:color w:val="auto"/>
                <w:sz w:val="24"/>
                <w:szCs w:val="24"/>
              </w:rPr>
              <w:t>3</w:t>
            </w:r>
            <w:r w:rsidRPr="00C54BE5">
              <w:rPr>
                <w:color w:val="auto"/>
                <w:sz w:val="24"/>
                <w:szCs w:val="24"/>
              </w:rPr>
              <w:t xml:space="preserve"> who was present in the meeting </w:t>
            </w:r>
            <w:proofErr w:type="gramStart"/>
            <w:r w:rsidRPr="00C54BE5">
              <w:rPr>
                <w:color w:val="auto"/>
                <w:sz w:val="24"/>
                <w:szCs w:val="24"/>
              </w:rPr>
              <w:t>and also</w:t>
            </w:r>
            <w:proofErr w:type="gramEnd"/>
            <w:r w:rsidRPr="00C54BE5">
              <w:rPr>
                <w:color w:val="auto"/>
                <w:sz w:val="24"/>
                <w:szCs w:val="24"/>
              </w:rPr>
              <w:t xml:space="preserve"> </w:t>
            </w:r>
            <w:r w:rsidR="008979ED" w:rsidRPr="00C54BE5">
              <w:rPr>
                <w:color w:val="auto"/>
                <w:sz w:val="24"/>
                <w:szCs w:val="24"/>
              </w:rPr>
              <w:t>2</w:t>
            </w:r>
            <w:r w:rsidRPr="00C54BE5">
              <w:rPr>
                <w:color w:val="auto"/>
                <w:sz w:val="24"/>
                <w:szCs w:val="24"/>
              </w:rPr>
              <w:t>’s school.</w:t>
            </w:r>
            <w:r w:rsidR="00AC38D0" w:rsidRPr="00C54BE5">
              <w:rPr>
                <w:color w:val="auto"/>
                <w:sz w:val="24"/>
                <w:szCs w:val="24"/>
              </w:rPr>
              <w:t xml:space="preserve"> </w:t>
            </w:r>
            <w:r w:rsidR="008979ED" w:rsidRPr="00C54BE5">
              <w:rPr>
                <w:color w:val="auto"/>
                <w:sz w:val="24"/>
                <w:szCs w:val="24"/>
              </w:rPr>
              <w:t xml:space="preserve">During all conversations, I </w:t>
            </w:r>
            <w:r w:rsidRPr="00C54BE5">
              <w:rPr>
                <w:color w:val="auto"/>
                <w:sz w:val="24"/>
                <w:szCs w:val="24"/>
              </w:rPr>
              <w:t xml:space="preserve">feel that I was truly working in partnership and collaboration with </w:t>
            </w:r>
            <w:r w:rsidR="008979ED" w:rsidRPr="00C54BE5">
              <w:rPr>
                <w:color w:val="auto"/>
                <w:sz w:val="24"/>
                <w:szCs w:val="24"/>
              </w:rPr>
              <w:t>1</w:t>
            </w:r>
            <w:r w:rsidRPr="00C54BE5">
              <w:rPr>
                <w:color w:val="auto"/>
                <w:sz w:val="24"/>
                <w:szCs w:val="24"/>
              </w:rPr>
              <w:t xml:space="preserve"> by supporting her to identify her own needs and goals which meant that </w:t>
            </w:r>
            <w:r w:rsidR="008979ED" w:rsidRPr="00C54BE5">
              <w:rPr>
                <w:color w:val="auto"/>
                <w:sz w:val="24"/>
                <w:szCs w:val="24"/>
              </w:rPr>
              <w:t>1</w:t>
            </w:r>
            <w:r w:rsidRPr="00C54BE5">
              <w:rPr>
                <w:color w:val="auto"/>
                <w:sz w:val="24"/>
                <w:szCs w:val="24"/>
              </w:rPr>
              <w:t xml:space="preserve"> was able to feel that she was playing an active role in the implantation of any plans and support identified.</w:t>
            </w:r>
            <w:r w:rsidR="00AC38D0" w:rsidRPr="00C54BE5">
              <w:rPr>
                <w:color w:val="auto"/>
                <w:sz w:val="24"/>
                <w:szCs w:val="24"/>
              </w:rPr>
              <w:t xml:space="preserve"> </w:t>
            </w:r>
            <w:r w:rsidRPr="00C54BE5">
              <w:rPr>
                <w:color w:val="auto"/>
                <w:sz w:val="24"/>
                <w:szCs w:val="24"/>
              </w:rPr>
              <w:t xml:space="preserve">As described by Thompson (1997, p.240) “a partnership approach is used to refer to the need to ensure that practice is premised on working with clients, towards mutually agreed goals, rather than doing things for them”. </w:t>
            </w:r>
          </w:p>
          <w:p w14:paraId="7B48C75C" w14:textId="77777777" w:rsidR="00662870" w:rsidRPr="00C54BE5" w:rsidRDefault="00662870" w:rsidP="00662870">
            <w:pPr>
              <w:jc w:val="both"/>
              <w:rPr>
                <w:color w:val="auto"/>
                <w:sz w:val="24"/>
                <w:szCs w:val="24"/>
              </w:rPr>
            </w:pPr>
          </w:p>
          <w:p w14:paraId="32150856" w14:textId="02FDCCDB" w:rsidR="00662870" w:rsidRPr="00C54BE5" w:rsidRDefault="00662870" w:rsidP="00662870">
            <w:pPr>
              <w:jc w:val="both"/>
              <w:rPr>
                <w:color w:val="auto"/>
                <w:sz w:val="24"/>
                <w:szCs w:val="24"/>
              </w:rPr>
            </w:pPr>
            <w:r w:rsidRPr="00C54BE5">
              <w:rPr>
                <w:color w:val="auto"/>
                <w:sz w:val="24"/>
                <w:szCs w:val="24"/>
              </w:rPr>
              <w:t>At the end of the observation, I summarised</w:t>
            </w:r>
            <w:r w:rsidR="00BF5E32" w:rsidRPr="00C54BE5">
              <w:rPr>
                <w:color w:val="auto"/>
                <w:sz w:val="24"/>
                <w:szCs w:val="24"/>
              </w:rPr>
              <w:t xml:space="preserve"> and paraphrased</w:t>
            </w:r>
            <w:r w:rsidRPr="00C54BE5">
              <w:rPr>
                <w:color w:val="auto"/>
                <w:sz w:val="24"/>
                <w:szCs w:val="24"/>
              </w:rPr>
              <w:t xml:space="preserve"> what we had discussed and the agreed next steps</w:t>
            </w:r>
            <w:r w:rsidR="00BF5E32" w:rsidRPr="00C54BE5">
              <w:rPr>
                <w:color w:val="auto"/>
                <w:sz w:val="24"/>
                <w:szCs w:val="24"/>
              </w:rPr>
              <w:t xml:space="preserve"> to ensure 1’s understanding.</w:t>
            </w:r>
            <w:r w:rsidRPr="00C54BE5">
              <w:rPr>
                <w:color w:val="auto"/>
                <w:sz w:val="24"/>
                <w:szCs w:val="24"/>
              </w:rPr>
              <w:t xml:space="preserve"> </w:t>
            </w:r>
            <w:r w:rsidR="00BF5E32" w:rsidRPr="00C54BE5">
              <w:rPr>
                <w:color w:val="auto"/>
                <w:sz w:val="24"/>
                <w:szCs w:val="24"/>
              </w:rPr>
              <w:t>I gained</w:t>
            </w:r>
            <w:r w:rsidRPr="00C54BE5">
              <w:rPr>
                <w:color w:val="auto"/>
                <w:sz w:val="24"/>
                <w:szCs w:val="24"/>
              </w:rPr>
              <w:t xml:space="preserve"> </w:t>
            </w:r>
            <w:r w:rsidR="008979ED" w:rsidRPr="00C54BE5">
              <w:rPr>
                <w:color w:val="auto"/>
                <w:sz w:val="24"/>
                <w:szCs w:val="24"/>
              </w:rPr>
              <w:t>1’</w:t>
            </w:r>
            <w:r w:rsidRPr="00C54BE5">
              <w:rPr>
                <w:color w:val="auto"/>
                <w:sz w:val="24"/>
                <w:szCs w:val="24"/>
              </w:rPr>
              <w:t xml:space="preserve">s permission to contact </w:t>
            </w:r>
            <w:r w:rsidR="008979ED" w:rsidRPr="00C54BE5">
              <w:rPr>
                <w:color w:val="auto"/>
                <w:sz w:val="24"/>
                <w:szCs w:val="24"/>
              </w:rPr>
              <w:t>2’</w:t>
            </w:r>
            <w:r w:rsidR="00221B83" w:rsidRPr="00C54BE5">
              <w:rPr>
                <w:color w:val="auto"/>
                <w:sz w:val="24"/>
                <w:szCs w:val="24"/>
              </w:rPr>
              <w:t>s</w:t>
            </w:r>
            <w:r w:rsidRPr="00C54BE5">
              <w:rPr>
                <w:color w:val="auto"/>
                <w:sz w:val="24"/>
                <w:szCs w:val="24"/>
              </w:rPr>
              <w:t xml:space="preserve"> school to ensure relevant information was shared and gathered which would lead to a holistic view of the </w:t>
            </w:r>
            <w:proofErr w:type="spellStart"/>
            <w:r w:rsidRPr="00C54BE5">
              <w:rPr>
                <w:color w:val="auto"/>
                <w:sz w:val="24"/>
                <w:szCs w:val="24"/>
              </w:rPr>
              <w:t>families needs</w:t>
            </w:r>
            <w:proofErr w:type="spellEnd"/>
            <w:r w:rsidRPr="00C54BE5">
              <w:rPr>
                <w:color w:val="auto"/>
                <w:sz w:val="24"/>
                <w:szCs w:val="24"/>
              </w:rPr>
              <w:t xml:space="preserve">. Consent was also gained to undertake direct work with </w:t>
            </w:r>
            <w:r w:rsidR="008979ED" w:rsidRPr="00C54BE5">
              <w:rPr>
                <w:color w:val="auto"/>
                <w:sz w:val="24"/>
                <w:szCs w:val="24"/>
              </w:rPr>
              <w:t xml:space="preserve">2 </w:t>
            </w:r>
            <w:r w:rsidRPr="00C54BE5">
              <w:rPr>
                <w:color w:val="auto"/>
                <w:sz w:val="24"/>
                <w:szCs w:val="24"/>
              </w:rPr>
              <w:t xml:space="preserve">at school. I advised </w:t>
            </w:r>
            <w:r w:rsidR="008979ED" w:rsidRPr="00C54BE5">
              <w:rPr>
                <w:color w:val="auto"/>
                <w:sz w:val="24"/>
                <w:szCs w:val="24"/>
              </w:rPr>
              <w:t>1</w:t>
            </w:r>
            <w:r w:rsidRPr="00C54BE5">
              <w:rPr>
                <w:color w:val="auto"/>
                <w:sz w:val="24"/>
                <w:szCs w:val="24"/>
              </w:rPr>
              <w:t xml:space="preserve"> that I would update her following conversations with school, thus ensuring I was communicating with </w:t>
            </w:r>
            <w:r w:rsidR="008979ED" w:rsidRPr="00C54BE5">
              <w:rPr>
                <w:color w:val="auto"/>
                <w:sz w:val="24"/>
                <w:szCs w:val="24"/>
              </w:rPr>
              <w:t>1</w:t>
            </w:r>
            <w:r w:rsidRPr="00C54BE5">
              <w:rPr>
                <w:color w:val="auto"/>
                <w:sz w:val="24"/>
                <w:szCs w:val="24"/>
              </w:rPr>
              <w:t xml:space="preserve"> in an open, honest and straight forward manner in line with the Code of Professional Practice</w:t>
            </w:r>
            <w:r w:rsidR="008979ED" w:rsidRPr="00C54BE5">
              <w:rPr>
                <w:color w:val="auto"/>
                <w:sz w:val="24"/>
                <w:szCs w:val="24"/>
              </w:rPr>
              <w:t xml:space="preserve"> (CoPP)</w:t>
            </w:r>
            <w:r w:rsidRPr="00C54BE5">
              <w:rPr>
                <w:color w:val="auto"/>
                <w:sz w:val="24"/>
                <w:szCs w:val="24"/>
              </w:rPr>
              <w:t xml:space="preserve">. </w:t>
            </w:r>
          </w:p>
          <w:p w14:paraId="2FC9FC83" w14:textId="77777777" w:rsidR="00EB29E9" w:rsidRPr="00C54BE5" w:rsidRDefault="00EB29E9" w:rsidP="00662870">
            <w:pPr>
              <w:jc w:val="both"/>
              <w:rPr>
                <w:color w:val="auto"/>
                <w:sz w:val="24"/>
                <w:szCs w:val="24"/>
              </w:rPr>
            </w:pPr>
          </w:p>
          <w:p w14:paraId="16E2E84E" w14:textId="0B2A845E" w:rsidR="00662870" w:rsidRPr="00C54BE5" w:rsidRDefault="00662870" w:rsidP="00662870">
            <w:pPr>
              <w:jc w:val="both"/>
              <w:rPr>
                <w:color w:val="auto"/>
                <w:sz w:val="24"/>
                <w:szCs w:val="24"/>
              </w:rPr>
            </w:pPr>
            <w:r w:rsidRPr="00C54BE5">
              <w:rPr>
                <w:color w:val="auto"/>
                <w:sz w:val="24"/>
                <w:szCs w:val="24"/>
              </w:rPr>
              <w:t xml:space="preserve">I ensured to practice in a </w:t>
            </w:r>
            <w:r w:rsidR="00633825" w:rsidRPr="00C54BE5">
              <w:rPr>
                <w:color w:val="auto"/>
                <w:sz w:val="24"/>
                <w:szCs w:val="24"/>
              </w:rPr>
              <w:t>non-judgemental</w:t>
            </w:r>
            <w:r w:rsidRPr="00C54BE5">
              <w:rPr>
                <w:color w:val="auto"/>
                <w:sz w:val="24"/>
                <w:szCs w:val="24"/>
              </w:rPr>
              <w:t xml:space="preserve"> and anti-</w:t>
            </w:r>
            <w:r w:rsidR="00C53FC4" w:rsidRPr="00C54BE5">
              <w:rPr>
                <w:color w:val="auto"/>
                <w:sz w:val="24"/>
                <w:szCs w:val="24"/>
              </w:rPr>
              <w:t>discriminatory</w:t>
            </w:r>
            <w:r w:rsidRPr="00C54BE5">
              <w:rPr>
                <w:color w:val="auto"/>
                <w:sz w:val="24"/>
                <w:szCs w:val="24"/>
              </w:rPr>
              <w:t xml:space="preserve"> manner throughout the observation. I did however, on reflection, feel that I had made a pre-judgement as to how home conditions would be presenting based on the information contained within the Police report. During the visit I was surprised to find that the home conditions were </w:t>
            </w:r>
            <w:r w:rsidR="00F653C4" w:rsidRPr="00C54BE5">
              <w:rPr>
                <w:color w:val="auto"/>
                <w:sz w:val="24"/>
                <w:szCs w:val="24"/>
              </w:rPr>
              <w:t xml:space="preserve">in fact </w:t>
            </w:r>
            <w:r w:rsidRPr="00C54BE5">
              <w:rPr>
                <w:color w:val="auto"/>
                <w:sz w:val="24"/>
                <w:szCs w:val="24"/>
              </w:rPr>
              <w:t xml:space="preserve">extremely </w:t>
            </w:r>
            <w:r w:rsidR="00F653C4" w:rsidRPr="00C54BE5">
              <w:rPr>
                <w:color w:val="auto"/>
                <w:sz w:val="24"/>
                <w:szCs w:val="24"/>
              </w:rPr>
              <w:t>good. I</w:t>
            </w:r>
            <w:r w:rsidRPr="00C54BE5">
              <w:rPr>
                <w:color w:val="auto"/>
                <w:sz w:val="24"/>
                <w:szCs w:val="24"/>
              </w:rPr>
              <w:t xml:space="preserve"> reflect</w:t>
            </w:r>
            <w:r w:rsidR="00F653C4" w:rsidRPr="00C54BE5">
              <w:rPr>
                <w:color w:val="auto"/>
                <w:sz w:val="24"/>
                <w:szCs w:val="24"/>
              </w:rPr>
              <w:t>ed</w:t>
            </w:r>
            <w:r w:rsidRPr="00C54BE5">
              <w:rPr>
                <w:color w:val="auto"/>
                <w:sz w:val="24"/>
                <w:szCs w:val="24"/>
              </w:rPr>
              <w:t xml:space="preserve"> on how different professionals may hold different viewpoints and standards in respect of home conditions. </w:t>
            </w:r>
          </w:p>
          <w:p w14:paraId="19F6AB84" w14:textId="77777777" w:rsidR="00662870" w:rsidRPr="00C54BE5" w:rsidRDefault="00662870" w:rsidP="00662870">
            <w:pPr>
              <w:jc w:val="both"/>
              <w:rPr>
                <w:color w:val="auto"/>
                <w:sz w:val="24"/>
                <w:szCs w:val="24"/>
              </w:rPr>
            </w:pPr>
          </w:p>
          <w:p w14:paraId="5C705B9F" w14:textId="31854CB9" w:rsidR="00662870" w:rsidRPr="00C54BE5" w:rsidRDefault="00ED53D7" w:rsidP="00662870">
            <w:pPr>
              <w:jc w:val="both"/>
              <w:rPr>
                <w:color w:val="auto"/>
                <w:sz w:val="24"/>
                <w:szCs w:val="24"/>
              </w:rPr>
            </w:pPr>
            <w:r w:rsidRPr="00C54BE5">
              <w:rPr>
                <w:color w:val="auto"/>
                <w:sz w:val="24"/>
                <w:szCs w:val="24"/>
              </w:rPr>
              <w:t xml:space="preserve">At the end of the conversation, I </w:t>
            </w:r>
            <w:r w:rsidR="00662870" w:rsidRPr="00C54BE5">
              <w:rPr>
                <w:color w:val="auto"/>
                <w:sz w:val="24"/>
                <w:szCs w:val="24"/>
              </w:rPr>
              <w:t xml:space="preserve">advised </w:t>
            </w:r>
            <w:r w:rsidR="008979ED" w:rsidRPr="00C54BE5">
              <w:rPr>
                <w:color w:val="auto"/>
                <w:sz w:val="24"/>
                <w:szCs w:val="24"/>
              </w:rPr>
              <w:t>1</w:t>
            </w:r>
            <w:r w:rsidR="00662870" w:rsidRPr="00C54BE5">
              <w:rPr>
                <w:color w:val="auto"/>
                <w:sz w:val="24"/>
                <w:szCs w:val="24"/>
              </w:rPr>
              <w:t xml:space="preserve"> that as part of the assessment process I would need to contact </w:t>
            </w:r>
            <w:r w:rsidR="008979ED" w:rsidRPr="00C54BE5">
              <w:rPr>
                <w:color w:val="auto"/>
                <w:sz w:val="24"/>
                <w:szCs w:val="24"/>
              </w:rPr>
              <w:t>2</w:t>
            </w:r>
            <w:r w:rsidR="000D2465" w:rsidRPr="00C54BE5">
              <w:rPr>
                <w:color w:val="auto"/>
                <w:sz w:val="24"/>
                <w:szCs w:val="24"/>
              </w:rPr>
              <w:t>’s</w:t>
            </w:r>
            <w:r w:rsidR="00662870" w:rsidRPr="00C54BE5">
              <w:rPr>
                <w:color w:val="auto"/>
                <w:sz w:val="24"/>
                <w:szCs w:val="24"/>
              </w:rPr>
              <w:t xml:space="preserve"> fathe</w:t>
            </w:r>
            <w:r w:rsidR="000D2465" w:rsidRPr="00C54BE5">
              <w:rPr>
                <w:color w:val="auto"/>
                <w:sz w:val="24"/>
                <w:szCs w:val="24"/>
              </w:rPr>
              <w:t>r</w:t>
            </w:r>
            <w:r w:rsidR="008979ED" w:rsidRPr="00C54BE5">
              <w:rPr>
                <w:color w:val="auto"/>
                <w:sz w:val="24"/>
                <w:szCs w:val="24"/>
              </w:rPr>
              <w:t xml:space="preserve"> (4)</w:t>
            </w:r>
            <w:r w:rsidR="00662870" w:rsidRPr="00C54BE5">
              <w:rPr>
                <w:color w:val="auto"/>
                <w:sz w:val="24"/>
                <w:szCs w:val="24"/>
              </w:rPr>
              <w:t xml:space="preserve">. This created a dilemma as </w:t>
            </w:r>
            <w:r w:rsidR="008979ED" w:rsidRPr="00C54BE5">
              <w:rPr>
                <w:color w:val="auto"/>
                <w:sz w:val="24"/>
                <w:szCs w:val="24"/>
              </w:rPr>
              <w:t>1</w:t>
            </w:r>
            <w:r w:rsidR="00662870" w:rsidRPr="00C54BE5">
              <w:rPr>
                <w:color w:val="auto"/>
                <w:sz w:val="24"/>
                <w:szCs w:val="24"/>
              </w:rPr>
              <w:t xml:space="preserve"> did not agree with </w:t>
            </w:r>
            <w:r w:rsidR="008979ED" w:rsidRPr="00C54BE5">
              <w:rPr>
                <w:color w:val="auto"/>
                <w:sz w:val="24"/>
                <w:szCs w:val="24"/>
              </w:rPr>
              <w:t>4</w:t>
            </w:r>
            <w:r w:rsidR="00662870" w:rsidRPr="00C54BE5">
              <w:rPr>
                <w:color w:val="auto"/>
                <w:sz w:val="24"/>
                <w:szCs w:val="24"/>
              </w:rPr>
              <w:t xml:space="preserve"> being contacted as the child was not currently having any contact with </w:t>
            </w:r>
            <w:r w:rsidR="008979ED" w:rsidRPr="00C54BE5">
              <w:rPr>
                <w:color w:val="auto"/>
                <w:sz w:val="24"/>
                <w:szCs w:val="24"/>
              </w:rPr>
              <w:t>4</w:t>
            </w:r>
            <w:r w:rsidR="00662870" w:rsidRPr="00C54BE5">
              <w:rPr>
                <w:color w:val="auto"/>
                <w:sz w:val="24"/>
                <w:szCs w:val="24"/>
              </w:rPr>
              <w:t xml:space="preserve"> and the relationship had broken down between </w:t>
            </w:r>
            <w:r w:rsidR="0058460D" w:rsidRPr="00C54BE5">
              <w:rPr>
                <w:color w:val="auto"/>
                <w:sz w:val="24"/>
                <w:szCs w:val="24"/>
              </w:rPr>
              <w:t>1</w:t>
            </w:r>
            <w:r w:rsidR="008979ED" w:rsidRPr="00C54BE5">
              <w:rPr>
                <w:color w:val="auto"/>
                <w:sz w:val="24"/>
                <w:szCs w:val="24"/>
              </w:rPr>
              <w:t xml:space="preserve"> and 4</w:t>
            </w:r>
            <w:r w:rsidR="00662870" w:rsidRPr="00C54BE5">
              <w:rPr>
                <w:color w:val="auto"/>
                <w:sz w:val="24"/>
                <w:szCs w:val="24"/>
              </w:rPr>
              <w:t xml:space="preserve">. </w:t>
            </w:r>
            <w:r w:rsidRPr="00C54BE5">
              <w:rPr>
                <w:color w:val="auto"/>
                <w:sz w:val="24"/>
                <w:szCs w:val="24"/>
              </w:rPr>
              <w:t xml:space="preserve">1 felt that by contacting 4, this would cause increasing difficulties for herself. </w:t>
            </w:r>
            <w:r w:rsidR="00274DF7" w:rsidRPr="00C54BE5">
              <w:rPr>
                <w:color w:val="auto"/>
                <w:sz w:val="24"/>
                <w:szCs w:val="24"/>
              </w:rPr>
              <w:t xml:space="preserve">I was aware by contacting 4, this could cause difficulties for </w:t>
            </w:r>
            <w:r w:rsidR="007D2329" w:rsidRPr="00C54BE5">
              <w:rPr>
                <w:color w:val="auto"/>
                <w:sz w:val="24"/>
                <w:szCs w:val="24"/>
              </w:rPr>
              <w:t>1</w:t>
            </w:r>
            <w:r w:rsidR="00274DF7" w:rsidRPr="00C54BE5">
              <w:rPr>
                <w:color w:val="auto"/>
                <w:sz w:val="24"/>
                <w:szCs w:val="24"/>
              </w:rPr>
              <w:t>, however I</w:t>
            </w:r>
            <w:r w:rsidR="00662870" w:rsidRPr="00C54BE5">
              <w:rPr>
                <w:color w:val="auto"/>
                <w:sz w:val="24"/>
                <w:szCs w:val="24"/>
              </w:rPr>
              <w:t xml:space="preserve"> had to explai</w:t>
            </w:r>
            <w:r w:rsidR="00274DF7" w:rsidRPr="00C54BE5">
              <w:rPr>
                <w:color w:val="auto"/>
                <w:sz w:val="24"/>
                <w:szCs w:val="24"/>
              </w:rPr>
              <w:t>n that</w:t>
            </w:r>
            <w:r w:rsidR="00662870" w:rsidRPr="00C54BE5">
              <w:rPr>
                <w:color w:val="auto"/>
                <w:sz w:val="24"/>
                <w:szCs w:val="24"/>
              </w:rPr>
              <w:t xml:space="preserve"> as </w:t>
            </w:r>
            <w:r w:rsidR="008979ED" w:rsidRPr="00C54BE5">
              <w:rPr>
                <w:color w:val="auto"/>
                <w:sz w:val="24"/>
                <w:szCs w:val="24"/>
              </w:rPr>
              <w:t>4</w:t>
            </w:r>
            <w:r w:rsidR="00662870" w:rsidRPr="00C54BE5">
              <w:rPr>
                <w:color w:val="auto"/>
                <w:sz w:val="24"/>
                <w:szCs w:val="24"/>
              </w:rPr>
              <w:t xml:space="preserve"> has parental responsibility, </w:t>
            </w:r>
            <w:r w:rsidR="007D2329" w:rsidRPr="00C54BE5">
              <w:rPr>
                <w:color w:val="auto"/>
                <w:sz w:val="24"/>
                <w:szCs w:val="24"/>
              </w:rPr>
              <w:t>4</w:t>
            </w:r>
            <w:r w:rsidR="00662870" w:rsidRPr="00C54BE5">
              <w:rPr>
                <w:color w:val="auto"/>
                <w:sz w:val="24"/>
                <w:szCs w:val="24"/>
              </w:rPr>
              <w:t xml:space="preserve"> would also have a right to be aware of the information that had been received in respect of </w:t>
            </w:r>
            <w:r w:rsidR="008979ED" w:rsidRPr="00C54BE5">
              <w:rPr>
                <w:color w:val="auto"/>
                <w:sz w:val="24"/>
                <w:szCs w:val="24"/>
              </w:rPr>
              <w:t xml:space="preserve">2 </w:t>
            </w:r>
            <w:r w:rsidR="00662870" w:rsidRPr="00C54BE5">
              <w:rPr>
                <w:color w:val="auto"/>
                <w:sz w:val="24"/>
                <w:szCs w:val="24"/>
              </w:rPr>
              <w:t>and to gain his views.</w:t>
            </w:r>
          </w:p>
          <w:p w14:paraId="224B5EA3" w14:textId="77777777" w:rsidR="00A14DE4" w:rsidRPr="00C54BE5" w:rsidRDefault="00A14DE4" w:rsidP="00243DB0">
            <w:pPr>
              <w:jc w:val="both"/>
              <w:rPr>
                <w:color w:val="auto"/>
                <w:sz w:val="24"/>
                <w:szCs w:val="24"/>
              </w:rPr>
            </w:pPr>
          </w:p>
          <w:p w14:paraId="4D31AA0D" w14:textId="0C029D4F" w:rsidR="00A67795" w:rsidRPr="00C54BE5" w:rsidRDefault="007D2329" w:rsidP="00243DB0">
            <w:pPr>
              <w:jc w:val="both"/>
              <w:rPr>
                <w:color w:val="auto"/>
                <w:sz w:val="24"/>
                <w:szCs w:val="24"/>
              </w:rPr>
            </w:pPr>
            <w:r w:rsidRPr="00C54BE5">
              <w:rPr>
                <w:color w:val="auto"/>
                <w:sz w:val="24"/>
                <w:szCs w:val="24"/>
              </w:rPr>
              <w:t>1</w:t>
            </w:r>
            <w:r w:rsidR="0058460D" w:rsidRPr="00C54BE5">
              <w:rPr>
                <w:color w:val="auto"/>
                <w:sz w:val="24"/>
                <w:szCs w:val="24"/>
              </w:rPr>
              <w:t>3</w:t>
            </w:r>
            <w:r w:rsidR="006E35A4">
              <w:rPr>
                <w:color w:val="auto"/>
                <w:sz w:val="24"/>
                <w:szCs w:val="24"/>
              </w:rPr>
              <w:t>40</w:t>
            </w:r>
            <w:r w:rsidR="00A67795" w:rsidRPr="00C54BE5">
              <w:rPr>
                <w:color w:val="auto"/>
                <w:sz w:val="24"/>
                <w:szCs w:val="24"/>
              </w:rPr>
              <w:t xml:space="preserve"> words</w:t>
            </w:r>
          </w:p>
          <w:p w14:paraId="61933EDC" w14:textId="77777777" w:rsidR="000E5C45" w:rsidRPr="00C54BE5" w:rsidRDefault="000E5C45" w:rsidP="00243DB0">
            <w:pPr>
              <w:jc w:val="both"/>
              <w:rPr>
                <w:color w:val="auto"/>
                <w:sz w:val="24"/>
                <w:szCs w:val="24"/>
              </w:rPr>
            </w:pPr>
          </w:p>
          <w:p w14:paraId="0ECB6290" w14:textId="52539474" w:rsidR="000E5C45" w:rsidRPr="00C54BE5" w:rsidRDefault="008D1FEA" w:rsidP="000E5C45">
            <w:pPr>
              <w:rPr>
                <w:color w:val="auto"/>
                <w:sz w:val="24"/>
                <w:szCs w:val="24"/>
              </w:rPr>
            </w:pPr>
            <w:r w:rsidRPr="00C54BE5">
              <w:rPr>
                <w:color w:val="auto"/>
                <w:sz w:val="24"/>
                <w:szCs w:val="24"/>
              </w:rPr>
              <w:t>References:</w:t>
            </w:r>
          </w:p>
          <w:p w14:paraId="0AD4BC08" w14:textId="77777777" w:rsidR="008D1FEA" w:rsidRPr="00C54BE5" w:rsidRDefault="008D1FEA" w:rsidP="000E5C45">
            <w:pPr>
              <w:rPr>
                <w:color w:val="auto"/>
                <w:sz w:val="24"/>
                <w:szCs w:val="24"/>
              </w:rPr>
            </w:pPr>
          </w:p>
          <w:p w14:paraId="149A3FC9" w14:textId="77777777" w:rsidR="008D1FEA" w:rsidRPr="00C54BE5" w:rsidRDefault="000E5C45" w:rsidP="008D1FEA">
            <w:pPr>
              <w:rPr>
                <w:color w:val="auto"/>
                <w:sz w:val="24"/>
                <w:szCs w:val="24"/>
              </w:rPr>
            </w:pPr>
            <w:r w:rsidRPr="00C54BE5">
              <w:rPr>
                <w:color w:val="auto"/>
                <w:sz w:val="24"/>
                <w:szCs w:val="24"/>
              </w:rPr>
              <w:t>Howe, D. (2009) A brief Introduction to Social Work Theory. Hampshire: Palgrave Macmillan.</w:t>
            </w:r>
          </w:p>
          <w:p w14:paraId="20A19422" w14:textId="77777777" w:rsidR="008D1FEA" w:rsidRPr="00C54BE5" w:rsidRDefault="008D1FEA" w:rsidP="008D1FEA">
            <w:pPr>
              <w:rPr>
                <w:color w:val="auto"/>
                <w:sz w:val="24"/>
                <w:szCs w:val="24"/>
              </w:rPr>
            </w:pPr>
          </w:p>
          <w:p w14:paraId="6718A085" w14:textId="6AE2FA19" w:rsidR="00C4638E" w:rsidRPr="00C54BE5" w:rsidRDefault="00C4638E" w:rsidP="008D1FEA">
            <w:pPr>
              <w:rPr>
                <w:color w:val="auto"/>
                <w:sz w:val="24"/>
                <w:szCs w:val="24"/>
              </w:rPr>
            </w:pPr>
            <w:r w:rsidRPr="00C54BE5">
              <w:rPr>
                <w:color w:val="auto"/>
                <w:sz w:val="24"/>
                <w:szCs w:val="24"/>
              </w:rPr>
              <w:t>Koprowska. J (2020) Communication and interpersonal skills in social work, 5</w:t>
            </w:r>
            <w:r w:rsidRPr="00C54BE5">
              <w:rPr>
                <w:color w:val="auto"/>
                <w:sz w:val="24"/>
                <w:szCs w:val="24"/>
                <w:vertAlign w:val="superscript"/>
              </w:rPr>
              <w:t>th</w:t>
            </w:r>
            <w:r w:rsidRPr="00C54BE5">
              <w:rPr>
                <w:color w:val="auto"/>
                <w:sz w:val="24"/>
                <w:szCs w:val="24"/>
              </w:rPr>
              <w:t xml:space="preserve"> ed, Learning matters, London</w:t>
            </w:r>
          </w:p>
          <w:p w14:paraId="274EAF8E" w14:textId="77777777" w:rsidR="008D1FEA" w:rsidRPr="00C54BE5" w:rsidRDefault="008D1FEA" w:rsidP="008D1FEA">
            <w:pPr>
              <w:jc w:val="both"/>
              <w:rPr>
                <w:sz w:val="24"/>
                <w:szCs w:val="24"/>
              </w:rPr>
            </w:pPr>
          </w:p>
          <w:p w14:paraId="1720A9FF" w14:textId="663FE7AE" w:rsidR="008D1FEA" w:rsidRPr="00C54BE5" w:rsidRDefault="008D1FEA" w:rsidP="0058460D">
            <w:pPr>
              <w:rPr>
                <w:sz w:val="24"/>
                <w:szCs w:val="24"/>
              </w:rPr>
            </w:pPr>
            <w:r w:rsidRPr="00C54BE5">
              <w:rPr>
                <w:sz w:val="24"/>
                <w:szCs w:val="24"/>
              </w:rPr>
              <w:t xml:space="preserve">National Assembly for Wales 2014 Social Services and Well-being (Wales) Act 2014 [Online] Available </w:t>
            </w:r>
            <w:proofErr w:type="gramStart"/>
            <w:r w:rsidRPr="00C54BE5">
              <w:rPr>
                <w:sz w:val="24"/>
                <w:szCs w:val="24"/>
              </w:rPr>
              <w:t>at :</w:t>
            </w:r>
            <w:proofErr w:type="gramEnd"/>
            <w:r w:rsidRPr="00C54BE5">
              <w:rPr>
                <w:sz w:val="24"/>
                <w:szCs w:val="24"/>
              </w:rPr>
              <w:t xml:space="preserve"> </w:t>
            </w:r>
            <w:hyperlink r:id="rId13" w:history="1">
              <w:r w:rsidRPr="00C54BE5">
                <w:rPr>
                  <w:rStyle w:val="Hyperlink"/>
                  <w:sz w:val="24"/>
                  <w:szCs w:val="24"/>
                </w:rPr>
                <w:t>https://www.legislation.gov.uk/anaw/2014/4/contents</w:t>
              </w:r>
            </w:hyperlink>
            <w:r w:rsidRPr="00C54BE5">
              <w:rPr>
                <w:sz w:val="24"/>
                <w:szCs w:val="24"/>
              </w:rPr>
              <w:t xml:space="preserve"> (Accessed 17 August 2024)</w:t>
            </w:r>
          </w:p>
          <w:p w14:paraId="0FB06A09" w14:textId="77777777" w:rsidR="0058460D" w:rsidRPr="00C54BE5" w:rsidRDefault="0058460D" w:rsidP="0058460D">
            <w:pPr>
              <w:rPr>
                <w:sz w:val="24"/>
                <w:szCs w:val="24"/>
              </w:rPr>
            </w:pPr>
          </w:p>
          <w:p w14:paraId="642B74F5" w14:textId="34A52566" w:rsidR="0058460D" w:rsidRPr="00C54BE5" w:rsidRDefault="0058460D" w:rsidP="0058460D">
            <w:pPr>
              <w:jc w:val="both"/>
              <w:rPr>
                <w:sz w:val="24"/>
                <w:szCs w:val="24"/>
              </w:rPr>
            </w:pPr>
            <w:r w:rsidRPr="00C54BE5">
              <w:rPr>
                <w:sz w:val="24"/>
                <w:szCs w:val="24"/>
              </w:rPr>
              <w:t xml:space="preserve">Social Care Wales (2017) </w:t>
            </w:r>
            <w:r w:rsidRPr="00C54BE5">
              <w:rPr>
                <w:i/>
                <w:iCs/>
                <w:sz w:val="24"/>
                <w:szCs w:val="24"/>
              </w:rPr>
              <w:t xml:space="preserve">Code of Professional Practice for Social Care. </w:t>
            </w:r>
            <w:r w:rsidRPr="00C54BE5">
              <w:rPr>
                <w:sz w:val="24"/>
                <w:szCs w:val="24"/>
              </w:rPr>
              <w:t xml:space="preserve">[Online]. Available at: </w:t>
            </w:r>
            <w:hyperlink r:id="rId14" w:history="1">
              <w:r w:rsidRPr="00C54BE5">
                <w:rPr>
                  <w:rStyle w:val="Hyperlink"/>
                  <w:sz w:val="24"/>
                  <w:szCs w:val="24"/>
                </w:rPr>
                <w:t>untitled (</w:t>
              </w:r>
              <w:proofErr w:type="spellStart"/>
              <w:r w:rsidRPr="00C54BE5">
                <w:rPr>
                  <w:rStyle w:val="Hyperlink"/>
                  <w:sz w:val="24"/>
                  <w:szCs w:val="24"/>
                </w:rPr>
                <w:t>socialcare.wales</w:t>
              </w:r>
              <w:proofErr w:type="spellEnd"/>
              <w:r w:rsidRPr="00C54BE5">
                <w:rPr>
                  <w:rStyle w:val="Hyperlink"/>
                  <w:sz w:val="24"/>
                  <w:szCs w:val="24"/>
                </w:rPr>
                <w:t>)</w:t>
              </w:r>
            </w:hyperlink>
            <w:r w:rsidRPr="00C54BE5">
              <w:rPr>
                <w:sz w:val="24"/>
                <w:szCs w:val="24"/>
              </w:rPr>
              <w:t xml:space="preserve"> (Accessed 21 August 2024).</w:t>
            </w:r>
          </w:p>
          <w:p w14:paraId="02F5900B" w14:textId="77777777" w:rsidR="000E5C45" w:rsidRPr="00C54BE5" w:rsidRDefault="000E5C45" w:rsidP="00C4638E">
            <w:pPr>
              <w:rPr>
                <w:color w:val="auto"/>
                <w:sz w:val="24"/>
                <w:szCs w:val="24"/>
              </w:rPr>
            </w:pPr>
          </w:p>
          <w:p w14:paraId="0B343D32" w14:textId="77777777" w:rsidR="00C4638E" w:rsidRPr="00C54BE5" w:rsidRDefault="00C4638E" w:rsidP="00C4638E">
            <w:pPr>
              <w:rPr>
                <w:color w:val="auto"/>
                <w:sz w:val="24"/>
                <w:szCs w:val="24"/>
              </w:rPr>
            </w:pPr>
            <w:r w:rsidRPr="00C54BE5">
              <w:rPr>
                <w:color w:val="auto"/>
                <w:sz w:val="24"/>
                <w:szCs w:val="24"/>
              </w:rPr>
              <w:t>Thomspon, N (1997) Anti-discriminatory Practice (2</w:t>
            </w:r>
            <w:r w:rsidRPr="00C54BE5">
              <w:rPr>
                <w:color w:val="auto"/>
                <w:sz w:val="24"/>
                <w:szCs w:val="24"/>
                <w:vertAlign w:val="superscript"/>
              </w:rPr>
              <w:t>nd</w:t>
            </w:r>
            <w:r w:rsidRPr="00C54BE5">
              <w:rPr>
                <w:color w:val="auto"/>
                <w:sz w:val="24"/>
                <w:szCs w:val="24"/>
              </w:rPr>
              <w:t xml:space="preserve"> Ed), Basingstoke: Macmillan.</w:t>
            </w:r>
          </w:p>
          <w:p w14:paraId="20C33DDD" w14:textId="77777777" w:rsidR="00C54BE5" w:rsidRPr="00C54BE5" w:rsidRDefault="00C54BE5" w:rsidP="00C54BE5">
            <w:pPr>
              <w:rPr>
                <w:sz w:val="24"/>
                <w:szCs w:val="24"/>
              </w:rPr>
            </w:pPr>
          </w:p>
          <w:p w14:paraId="7D28FA89" w14:textId="2F57CA25" w:rsidR="00C54BE5" w:rsidRDefault="00C54BE5" w:rsidP="00C54BE5">
            <w:pPr>
              <w:rPr>
                <w:iCs/>
                <w:sz w:val="24"/>
                <w:szCs w:val="24"/>
              </w:rPr>
            </w:pPr>
            <w:r w:rsidRPr="00C54BE5">
              <w:rPr>
                <w:sz w:val="24"/>
                <w:szCs w:val="24"/>
              </w:rPr>
              <w:t xml:space="preserve">Welsh Government (2015) </w:t>
            </w:r>
            <w:r w:rsidRPr="00C54BE5">
              <w:rPr>
                <w:i/>
                <w:iCs/>
                <w:sz w:val="24"/>
                <w:szCs w:val="24"/>
              </w:rPr>
              <w:t>More Than Just Words, Delivering the Active Offer, Information Pack, Social Services and Social Care</w:t>
            </w:r>
            <w:r w:rsidRPr="00C54BE5">
              <w:rPr>
                <w:sz w:val="24"/>
                <w:szCs w:val="24"/>
              </w:rPr>
              <w:t xml:space="preserve">. [Online]. Available at: </w:t>
            </w:r>
            <w:hyperlink r:id="rId15" w:history="1">
              <w:r w:rsidRPr="00C54BE5">
                <w:rPr>
                  <w:rStyle w:val="Hyperlink"/>
                  <w:iCs/>
                  <w:sz w:val="24"/>
                  <w:szCs w:val="24"/>
                </w:rPr>
                <w:t xml:space="preserve">Active offer information pack – Social Services and Social Care part 2 </w:t>
              </w:r>
              <w:proofErr w:type="spellStart"/>
              <w:r w:rsidRPr="00C54BE5">
                <w:rPr>
                  <w:rStyle w:val="Hyperlink"/>
                  <w:iCs/>
                  <w:sz w:val="24"/>
                  <w:szCs w:val="24"/>
                </w:rPr>
                <w:t>english</w:t>
              </w:r>
              <w:proofErr w:type="spellEnd"/>
              <w:r w:rsidRPr="00C54BE5">
                <w:rPr>
                  <w:rStyle w:val="Hyperlink"/>
                  <w:iCs/>
                  <w:sz w:val="24"/>
                  <w:szCs w:val="24"/>
                </w:rPr>
                <w:t xml:space="preserve"> (</w:t>
              </w:r>
              <w:proofErr w:type="spellStart"/>
              <w:r w:rsidRPr="00C54BE5">
                <w:rPr>
                  <w:rStyle w:val="Hyperlink"/>
                  <w:iCs/>
                  <w:sz w:val="24"/>
                  <w:szCs w:val="24"/>
                </w:rPr>
                <w:t>gov.wales</w:t>
              </w:r>
              <w:proofErr w:type="spellEnd"/>
              <w:r w:rsidRPr="00C54BE5">
                <w:rPr>
                  <w:rStyle w:val="Hyperlink"/>
                  <w:iCs/>
                  <w:sz w:val="24"/>
                  <w:szCs w:val="24"/>
                </w:rPr>
                <w:t>)</w:t>
              </w:r>
            </w:hyperlink>
            <w:r w:rsidRPr="00C54BE5">
              <w:rPr>
                <w:iCs/>
                <w:sz w:val="24"/>
                <w:szCs w:val="24"/>
              </w:rPr>
              <w:t xml:space="preserve"> (Accessed 20 August 2024)</w:t>
            </w:r>
            <w:r w:rsidR="00631037">
              <w:rPr>
                <w:iCs/>
                <w:sz w:val="24"/>
                <w:szCs w:val="24"/>
              </w:rPr>
              <w:t>.</w:t>
            </w:r>
          </w:p>
          <w:p w14:paraId="7DCA2753" w14:textId="77777777" w:rsidR="00F87487" w:rsidRDefault="00F87487" w:rsidP="00C54BE5">
            <w:pPr>
              <w:rPr>
                <w:iCs/>
                <w:sz w:val="24"/>
                <w:szCs w:val="24"/>
              </w:rPr>
            </w:pPr>
          </w:p>
          <w:p w14:paraId="3BDBAAFA" w14:textId="138BEA84" w:rsidR="00F87487" w:rsidRPr="00631037" w:rsidRDefault="00F87487" w:rsidP="00C54BE5">
            <w:pPr>
              <w:rPr>
                <w:iCs/>
                <w:sz w:val="24"/>
                <w:szCs w:val="24"/>
              </w:rPr>
            </w:pPr>
            <w:r>
              <w:rPr>
                <w:iCs/>
                <w:sz w:val="24"/>
                <w:szCs w:val="24"/>
              </w:rPr>
              <w:t>Welsh Language (Wales) Measure 2011</w:t>
            </w:r>
            <w:r w:rsidR="00631037">
              <w:rPr>
                <w:iCs/>
                <w:sz w:val="24"/>
                <w:szCs w:val="24"/>
              </w:rPr>
              <w:t xml:space="preserve">. [Online] Available at: </w:t>
            </w:r>
            <w:hyperlink r:id="rId16" w:history="1">
              <w:r w:rsidRPr="00F87487">
                <w:rPr>
                  <w:rStyle w:val="Hyperlink"/>
                  <w:sz w:val="24"/>
                  <w:szCs w:val="24"/>
                </w:rPr>
                <w:t>Welsh Language (Wales) Measure 2011 (legislation.gov.uk)</w:t>
              </w:r>
            </w:hyperlink>
            <w:r w:rsidR="00631037">
              <w:rPr>
                <w:sz w:val="24"/>
                <w:szCs w:val="24"/>
              </w:rPr>
              <w:t xml:space="preserve"> (Accessed </w:t>
            </w:r>
            <w:r w:rsidR="00EF4882">
              <w:rPr>
                <w:sz w:val="24"/>
                <w:szCs w:val="24"/>
              </w:rPr>
              <w:t>12 August</w:t>
            </w:r>
            <w:r w:rsidR="00631037">
              <w:rPr>
                <w:sz w:val="24"/>
                <w:szCs w:val="24"/>
              </w:rPr>
              <w:t xml:space="preserve"> 2024).</w:t>
            </w:r>
          </w:p>
          <w:p w14:paraId="02A8CCBE" w14:textId="77777777" w:rsidR="00C54BE5" w:rsidRPr="008D1FEA" w:rsidRDefault="00C54BE5" w:rsidP="00C4638E">
            <w:pPr>
              <w:rPr>
                <w:rFonts w:asciiTheme="minorHAnsi" w:hAnsiTheme="minorHAnsi" w:cstheme="minorHAnsi"/>
                <w:color w:val="auto"/>
                <w:sz w:val="24"/>
                <w:szCs w:val="24"/>
              </w:rPr>
            </w:pPr>
          </w:p>
          <w:p w14:paraId="6167128A" w14:textId="77777777" w:rsidR="00925DC1" w:rsidRDefault="00925DC1" w:rsidP="00243DB0">
            <w:pPr>
              <w:jc w:val="both"/>
              <w:rPr>
                <w:sz w:val="24"/>
                <w:szCs w:val="24"/>
              </w:rPr>
            </w:pPr>
          </w:p>
          <w:p w14:paraId="32CFD395" w14:textId="6CFC551A" w:rsidR="002F2185" w:rsidRPr="008B28E7" w:rsidRDefault="002F2185" w:rsidP="00670DAD">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5FDCF463" w14:textId="77777777" w:rsidR="00D409F9" w:rsidRDefault="00D409F9" w:rsidP="00BC4ED3">
      <w:pPr>
        <w:jc w:val="center"/>
        <w:rPr>
          <w:b/>
          <w:sz w:val="28"/>
          <w:szCs w:val="28"/>
        </w:rPr>
      </w:pPr>
    </w:p>
    <w:p w14:paraId="040FB244" w14:textId="77777777" w:rsidR="00D409F9" w:rsidRDefault="00D409F9" w:rsidP="00BC4ED3">
      <w:pPr>
        <w:jc w:val="center"/>
        <w:rPr>
          <w:b/>
          <w:sz w:val="28"/>
          <w:szCs w:val="28"/>
        </w:rPr>
      </w:pPr>
    </w:p>
    <w:p w14:paraId="6D440905" w14:textId="77777777" w:rsidR="00D409F9" w:rsidRDefault="00D409F9" w:rsidP="00BC4ED3">
      <w:pPr>
        <w:jc w:val="center"/>
        <w:rPr>
          <w:b/>
          <w:sz w:val="28"/>
          <w:szCs w:val="28"/>
        </w:rPr>
      </w:pPr>
    </w:p>
    <w:p w14:paraId="30FC17D9" w14:textId="77777777" w:rsidR="00D409F9" w:rsidRDefault="00D409F9" w:rsidP="00BC4ED3">
      <w:pPr>
        <w:jc w:val="center"/>
        <w:rPr>
          <w:b/>
          <w:sz w:val="28"/>
          <w:szCs w:val="28"/>
        </w:rPr>
      </w:pPr>
    </w:p>
    <w:p w14:paraId="6F34930C" w14:textId="77777777" w:rsidR="00D409F9" w:rsidRDefault="00D409F9" w:rsidP="00BC4ED3">
      <w:pPr>
        <w:jc w:val="center"/>
        <w:rPr>
          <w:b/>
          <w:sz w:val="28"/>
          <w:szCs w:val="28"/>
        </w:rPr>
      </w:pPr>
    </w:p>
    <w:p w14:paraId="6C82708C" w14:textId="77777777" w:rsidR="00D409F9" w:rsidRDefault="00D409F9" w:rsidP="00BC4ED3">
      <w:pPr>
        <w:jc w:val="center"/>
        <w:rPr>
          <w:b/>
          <w:sz w:val="28"/>
          <w:szCs w:val="28"/>
        </w:rPr>
      </w:pPr>
    </w:p>
    <w:p w14:paraId="0E0E95CE" w14:textId="77777777" w:rsidR="00D409F9" w:rsidRDefault="00D409F9" w:rsidP="00BC4ED3">
      <w:pPr>
        <w:jc w:val="center"/>
        <w:rPr>
          <w:b/>
          <w:sz w:val="28"/>
          <w:szCs w:val="28"/>
        </w:rPr>
      </w:pPr>
    </w:p>
    <w:p w14:paraId="6B6E65D3" w14:textId="77777777" w:rsidR="00D409F9" w:rsidRDefault="00D409F9" w:rsidP="00BC4ED3">
      <w:pPr>
        <w:jc w:val="center"/>
        <w:rPr>
          <w:b/>
          <w:sz w:val="28"/>
          <w:szCs w:val="28"/>
        </w:rPr>
      </w:pPr>
    </w:p>
    <w:p w14:paraId="4DCAC51A" w14:textId="77777777" w:rsidR="00D409F9" w:rsidRDefault="00D409F9" w:rsidP="00BC4ED3">
      <w:pPr>
        <w:jc w:val="center"/>
        <w:rPr>
          <w:b/>
          <w:sz w:val="28"/>
          <w:szCs w:val="28"/>
        </w:rPr>
      </w:pPr>
    </w:p>
    <w:p w14:paraId="3123DB90" w14:textId="77777777" w:rsidR="00D409F9" w:rsidRDefault="00D409F9" w:rsidP="00BC4ED3">
      <w:pPr>
        <w:jc w:val="center"/>
        <w:rPr>
          <w:b/>
          <w:sz w:val="28"/>
          <w:szCs w:val="28"/>
        </w:rPr>
      </w:pPr>
    </w:p>
    <w:p w14:paraId="6E59398B" w14:textId="77777777" w:rsidR="00CC663E" w:rsidRDefault="00CC663E" w:rsidP="00BC4ED3">
      <w:pPr>
        <w:jc w:val="center"/>
        <w:rPr>
          <w:b/>
          <w:sz w:val="28"/>
          <w:szCs w:val="28"/>
        </w:rPr>
      </w:pPr>
    </w:p>
    <w:p w14:paraId="05DE6BD9" w14:textId="77777777" w:rsidR="00CC663E" w:rsidRDefault="00CC663E" w:rsidP="00BC4ED3">
      <w:pPr>
        <w:jc w:val="center"/>
        <w:rPr>
          <w:b/>
          <w:sz w:val="28"/>
          <w:szCs w:val="28"/>
        </w:rPr>
      </w:pPr>
    </w:p>
    <w:p w14:paraId="55D60A9D" w14:textId="77777777" w:rsidR="00CC663E" w:rsidRDefault="00CC663E" w:rsidP="00BC4ED3">
      <w:pPr>
        <w:jc w:val="center"/>
        <w:rPr>
          <w:b/>
          <w:sz w:val="28"/>
          <w:szCs w:val="28"/>
        </w:rPr>
      </w:pPr>
    </w:p>
    <w:p w14:paraId="3E1ADCCA" w14:textId="77777777" w:rsidR="00CC663E" w:rsidRDefault="00CC663E" w:rsidP="00BC4ED3">
      <w:pPr>
        <w:jc w:val="center"/>
        <w:rPr>
          <w:b/>
          <w:sz w:val="28"/>
          <w:szCs w:val="28"/>
        </w:rPr>
      </w:pPr>
    </w:p>
    <w:p w14:paraId="1A8EEA62" w14:textId="77777777" w:rsidR="00CC663E" w:rsidRDefault="00CC663E" w:rsidP="00BC4ED3">
      <w:pPr>
        <w:jc w:val="center"/>
        <w:rPr>
          <w:b/>
          <w:sz w:val="28"/>
          <w:szCs w:val="28"/>
        </w:rPr>
      </w:pPr>
    </w:p>
    <w:p w14:paraId="01C285D2" w14:textId="77777777" w:rsidR="00C15BD6" w:rsidRDefault="00C15BD6" w:rsidP="00BC4ED3">
      <w:pPr>
        <w:jc w:val="center"/>
        <w:rPr>
          <w:b/>
          <w:sz w:val="28"/>
          <w:szCs w:val="28"/>
        </w:rPr>
      </w:pPr>
    </w:p>
    <w:p w14:paraId="3E5E6117" w14:textId="77777777" w:rsidR="00C15BD6" w:rsidRDefault="00C15BD6" w:rsidP="00BC4ED3">
      <w:pPr>
        <w:jc w:val="center"/>
        <w:rPr>
          <w:b/>
          <w:sz w:val="28"/>
          <w:szCs w:val="28"/>
        </w:rPr>
      </w:pPr>
    </w:p>
    <w:p w14:paraId="5E138AF3" w14:textId="77777777" w:rsidR="00C15BD6" w:rsidRDefault="00C15BD6" w:rsidP="00BC4ED3">
      <w:pPr>
        <w:jc w:val="center"/>
        <w:rPr>
          <w:b/>
          <w:sz w:val="28"/>
          <w:szCs w:val="28"/>
        </w:rPr>
      </w:pPr>
    </w:p>
    <w:p w14:paraId="0E5666E8" w14:textId="77777777" w:rsidR="00C15BD6" w:rsidRDefault="00C15BD6" w:rsidP="00BC4ED3">
      <w:pPr>
        <w:jc w:val="center"/>
        <w:rPr>
          <w:b/>
          <w:sz w:val="28"/>
          <w:szCs w:val="28"/>
        </w:rPr>
      </w:pPr>
    </w:p>
    <w:p w14:paraId="2E1BFF4B" w14:textId="77777777" w:rsidR="00C15BD6" w:rsidRDefault="00C15BD6" w:rsidP="00BC4ED3">
      <w:pPr>
        <w:jc w:val="center"/>
        <w:rPr>
          <w:b/>
          <w:sz w:val="28"/>
          <w:szCs w:val="28"/>
        </w:rPr>
      </w:pPr>
    </w:p>
    <w:p w14:paraId="25845AA9" w14:textId="77777777" w:rsidR="00C15BD6" w:rsidRDefault="00C15BD6" w:rsidP="00BC4ED3">
      <w:pPr>
        <w:jc w:val="center"/>
        <w:rPr>
          <w:b/>
          <w:sz w:val="28"/>
          <w:szCs w:val="28"/>
        </w:rPr>
      </w:pPr>
    </w:p>
    <w:p w14:paraId="6EEE83CC" w14:textId="77777777" w:rsidR="00C15BD6" w:rsidRDefault="00C15BD6" w:rsidP="00BC4ED3">
      <w:pPr>
        <w:jc w:val="center"/>
        <w:rPr>
          <w:b/>
          <w:sz w:val="28"/>
          <w:szCs w:val="28"/>
        </w:rPr>
      </w:pPr>
    </w:p>
    <w:p w14:paraId="59FA28D5" w14:textId="77777777" w:rsidR="00C15BD6" w:rsidRDefault="00C15BD6" w:rsidP="00BC4ED3">
      <w:pPr>
        <w:jc w:val="center"/>
        <w:rPr>
          <w:b/>
          <w:sz w:val="28"/>
          <w:szCs w:val="28"/>
        </w:rPr>
      </w:pPr>
    </w:p>
    <w:p w14:paraId="4DC180EB" w14:textId="77777777" w:rsidR="00C15BD6" w:rsidRDefault="00C15BD6" w:rsidP="00BC4ED3">
      <w:pPr>
        <w:jc w:val="center"/>
        <w:rPr>
          <w:b/>
          <w:sz w:val="28"/>
          <w:szCs w:val="28"/>
        </w:rPr>
      </w:pPr>
    </w:p>
    <w:p w14:paraId="081C83AB" w14:textId="77777777" w:rsidR="00C15BD6" w:rsidRDefault="00C15BD6" w:rsidP="00BC4ED3">
      <w:pPr>
        <w:jc w:val="center"/>
        <w:rPr>
          <w:b/>
          <w:sz w:val="28"/>
          <w:szCs w:val="28"/>
        </w:rPr>
      </w:pPr>
    </w:p>
    <w:p w14:paraId="53785EDA" w14:textId="77777777" w:rsidR="00C15BD6" w:rsidRDefault="00C15BD6" w:rsidP="00BC4ED3">
      <w:pPr>
        <w:jc w:val="center"/>
        <w:rPr>
          <w:b/>
          <w:sz w:val="28"/>
          <w:szCs w:val="28"/>
        </w:rPr>
      </w:pPr>
    </w:p>
    <w:p w14:paraId="479EAE86" w14:textId="77777777" w:rsidR="00C15BD6" w:rsidRDefault="00C15BD6" w:rsidP="00BC4ED3">
      <w:pPr>
        <w:jc w:val="center"/>
        <w:rPr>
          <w:b/>
          <w:sz w:val="28"/>
          <w:szCs w:val="28"/>
        </w:rPr>
      </w:pPr>
    </w:p>
    <w:p w14:paraId="0EB405C4" w14:textId="77777777" w:rsidR="00C15BD6" w:rsidRDefault="00C15BD6" w:rsidP="00BC4ED3">
      <w:pPr>
        <w:jc w:val="center"/>
        <w:rPr>
          <w:b/>
          <w:sz w:val="28"/>
          <w:szCs w:val="28"/>
        </w:rPr>
      </w:pPr>
    </w:p>
    <w:p w14:paraId="67215080" w14:textId="77777777" w:rsidR="00C15BD6" w:rsidRDefault="00C15BD6" w:rsidP="00BC4ED3">
      <w:pPr>
        <w:jc w:val="center"/>
        <w:rPr>
          <w:b/>
          <w:sz w:val="28"/>
          <w:szCs w:val="28"/>
        </w:rPr>
      </w:pPr>
    </w:p>
    <w:p w14:paraId="7B382FD7" w14:textId="77777777" w:rsidR="00C15BD6" w:rsidRDefault="00C15BD6" w:rsidP="00BC4ED3">
      <w:pPr>
        <w:jc w:val="center"/>
        <w:rPr>
          <w:b/>
          <w:sz w:val="28"/>
          <w:szCs w:val="28"/>
        </w:rPr>
      </w:pPr>
    </w:p>
    <w:p w14:paraId="791684EE" w14:textId="77777777" w:rsidR="00C15BD6" w:rsidRDefault="00C15BD6" w:rsidP="00BC4ED3">
      <w:pPr>
        <w:jc w:val="center"/>
        <w:rPr>
          <w:b/>
          <w:sz w:val="28"/>
          <w:szCs w:val="28"/>
        </w:rPr>
      </w:pPr>
    </w:p>
    <w:p w14:paraId="614067F4" w14:textId="77777777" w:rsidR="00C15BD6" w:rsidRDefault="00C15BD6" w:rsidP="00BC4ED3">
      <w:pPr>
        <w:jc w:val="center"/>
        <w:rPr>
          <w:b/>
          <w:sz w:val="28"/>
          <w:szCs w:val="28"/>
        </w:rPr>
      </w:pPr>
    </w:p>
    <w:p w14:paraId="120EA57F" w14:textId="77777777" w:rsidR="00C15BD6" w:rsidRDefault="00C15BD6" w:rsidP="00BC4ED3">
      <w:pPr>
        <w:jc w:val="center"/>
        <w:rPr>
          <w:b/>
          <w:sz w:val="28"/>
          <w:szCs w:val="28"/>
        </w:rPr>
      </w:pPr>
    </w:p>
    <w:p w14:paraId="46363841" w14:textId="77777777" w:rsidR="00C15BD6" w:rsidRDefault="00C15BD6" w:rsidP="00BC4ED3">
      <w:pPr>
        <w:jc w:val="center"/>
        <w:rPr>
          <w:b/>
          <w:sz w:val="28"/>
          <w:szCs w:val="28"/>
        </w:rPr>
      </w:pPr>
    </w:p>
    <w:p w14:paraId="3EB22F47" w14:textId="77777777" w:rsidR="00C15BD6" w:rsidRDefault="00C15BD6" w:rsidP="00BC4ED3">
      <w:pPr>
        <w:jc w:val="center"/>
        <w:rPr>
          <w:b/>
          <w:sz w:val="28"/>
          <w:szCs w:val="28"/>
        </w:rPr>
      </w:pPr>
    </w:p>
    <w:p w14:paraId="43998DC5" w14:textId="77777777" w:rsidR="00C15BD6" w:rsidRDefault="00C15BD6" w:rsidP="00BC4ED3">
      <w:pPr>
        <w:jc w:val="center"/>
        <w:rPr>
          <w:b/>
          <w:sz w:val="28"/>
          <w:szCs w:val="28"/>
        </w:rPr>
      </w:pPr>
    </w:p>
    <w:p w14:paraId="66D6645E" w14:textId="77777777" w:rsidR="00C15BD6" w:rsidRDefault="00C15BD6" w:rsidP="00BC4ED3">
      <w:pPr>
        <w:jc w:val="center"/>
        <w:rPr>
          <w:b/>
          <w:sz w:val="28"/>
          <w:szCs w:val="28"/>
        </w:rPr>
      </w:pPr>
    </w:p>
    <w:p w14:paraId="16058DEE" w14:textId="77777777" w:rsidR="00C15BD6" w:rsidRDefault="00C15BD6" w:rsidP="00BC4ED3">
      <w:pPr>
        <w:jc w:val="center"/>
        <w:rPr>
          <w:b/>
          <w:sz w:val="28"/>
          <w:szCs w:val="28"/>
        </w:rPr>
      </w:pPr>
    </w:p>
    <w:p w14:paraId="40B77ED7" w14:textId="77777777" w:rsidR="00C15BD6" w:rsidRDefault="00C15BD6" w:rsidP="00BC4ED3">
      <w:pPr>
        <w:jc w:val="center"/>
        <w:rPr>
          <w:b/>
          <w:sz w:val="28"/>
          <w:szCs w:val="28"/>
        </w:rPr>
      </w:pPr>
    </w:p>
    <w:p w14:paraId="77111ADB" w14:textId="77777777" w:rsidR="00C15BD6" w:rsidRDefault="00C15BD6" w:rsidP="00BC4ED3">
      <w:pPr>
        <w:jc w:val="center"/>
        <w:rPr>
          <w:b/>
          <w:sz w:val="28"/>
          <w:szCs w:val="28"/>
        </w:rPr>
      </w:pPr>
    </w:p>
    <w:p w14:paraId="4A1E2577" w14:textId="77777777" w:rsidR="00C15BD6" w:rsidRDefault="00C15BD6" w:rsidP="00BC4ED3">
      <w:pPr>
        <w:jc w:val="center"/>
        <w:rPr>
          <w:b/>
          <w:sz w:val="28"/>
          <w:szCs w:val="28"/>
        </w:rPr>
      </w:pPr>
    </w:p>
    <w:p w14:paraId="136CEA38" w14:textId="77777777" w:rsidR="00C15BD6" w:rsidRDefault="00C15BD6" w:rsidP="00BC4ED3">
      <w:pPr>
        <w:jc w:val="center"/>
        <w:rPr>
          <w:b/>
          <w:sz w:val="28"/>
          <w:szCs w:val="28"/>
        </w:rPr>
      </w:pPr>
    </w:p>
    <w:p w14:paraId="54CCF035" w14:textId="77777777" w:rsidR="00C15BD6" w:rsidRDefault="00C15BD6" w:rsidP="00BC4ED3">
      <w:pPr>
        <w:jc w:val="center"/>
        <w:rPr>
          <w:b/>
          <w:sz w:val="28"/>
          <w:szCs w:val="28"/>
        </w:rPr>
      </w:pPr>
    </w:p>
    <w:p w14:paraId="7D175403" w14:textId="77777777" w:rsidR="00C15BD6" w:rsidRDefault="00C15BD6" w:rsidP="00BC4ED3">
      <w:pPr>
        <w:jc w:val="center"/>
        <w:rPr>
          <w:b/>
          <w:sz w:val="28"/>
          <w:szCs w:val="28"/>
        </w:rPr>
      </w:pPr>
    </w:p>
    <w:p w14:paraId="0A0E6DD2" w14:textId="77777777" w:rsidR="00C15BD6" w:rsidRDefault="00C15BD6" w:rsidP="00BC4ED3">
      <w:pPr>
        <w:jc w:val="center"/>
        <w:rPr>
          <w:b/>
          <w:sz w:val="28"/>
          <w:szCs w:val="28"/>
        </w:rPr>
      </w:pPr>
    </w:p>
    <w:p w14:paraId="6A137CF5" w14:textId="77777777" w:rsidR="00C15BD6" w:rsidRDefault="00C15BD6" w:rsidP="00BC4ED3">
      <w:pPr>
        <w:jc w:val="center"/>
        <w:rPr>
          <w:b/>
          <w:sz w:val="28"/>
          <w:szCs w:val="28"/>
        </w:rPr>
      </w:pPr>
    </w:p>
    <w:p w14:paraId="0B4F2F24" w14:textId="77777777" w:rsidR="00C15BD6" w:rsidRDefault="00C15BD6" w:rsidP="00BC4ED3">
      <w:pPr>
        <w:jc w:val="center"/>
        <w:rPr>
          <w:b/>
          <w:sz w:val="28"/>
          <w:szCs w:val="28"/>
        </w:rPr>
      </w:pPr>
    </w:p>
    <w:p w14:paraId="05DF1263" w14:textId="77777777" w:rsidR="00C15BD6" w:rsidRDefault="00C15BD6" w:rsidP="00BC4ED3">
      <w:pPr>
        <w:jc w:val="center"/>
        <w:rPr>
          <w:b/>
          <w:sz w:val="28"/>
          <w:szCs w:val="28"/>
        </w:rPr>
      </w:pPr>
    </w:p>
    <w:p w14:paraId="4317BC6A" w14:textId="77777777" w:rsidR="00C15BD6" w:rsidRDefault="00C15BD6" w:rsidP="00BC4ED3">
      <w:pPr>
        <w:jc w:val="center"/>
        <w:rPr>
          <w:b/>
          <w:sz w:val="28"/>
          <w:szCs w:val="28"/>
        </w:rPr>
      </w:pPr>
    </w:p>
    <w:p w14:paraId="30E3C45E" w14:textId="77777777" w:rsidR="00C15BD6" w:rsidRDefault="00C15BD6" w:rsidP="00BC4ED3">
      <w:pPr>
        <w:jc w:val="center"/>
        <w:rPr>
          <w:b/>
          <w:sz w:val="28"/>
          <w:szCs w:val="28"/>
        </w:rPr>
      </w:pPr>
    </w:p>
    <w:p w14:paraId="36162B17" w14:textId="77777777" w:rsidR="00C15BD6" w:rsidRDefault="00C15BD6" w:rsidP="00BC4ED3">
      <w:pPr>
        <w:jc w:val="center"/>
        <w:rPr>
          <w:b/>
          <w:sz w:val="28"/>
          <w:szCs w:val="28"/>
        </w:rPr>
      </w:pPr>
    </w:p>
    <w:p w14:paraId="44030F3C" w14:textId="77777777" w:rsidR="00C15BD6" w:rsidRDefault="00C15BD6" w:rsidP="00BC4ED3">
      <w:pPr>
        <w:jc w:val="center"/>
        <w:rPr>
          <w:b/>
          <w:sz w:val="28"/>
          <w:szCs w:val="28"/>
        </w:rPr>
      </w:pPr>
    </w:p>
    <w:p w14:paraId="078F76E0" w14:textId="77777777" w:rsidR="00C15BD6" w:rsidRDefault="00C15BD6" w:rsidP="00BC4ED3">
      <w:pPr>
        <w:jc w:val="center"/>
        <w:rPr>
          <w:b/>
          <w:sz w:val="28"/>
          <w:szCs w:val="28"/>
        </w:rPr>
      </w:pPr>
    </w:p>
    <w:p w14:paraId="3E45C650" w14:textId="77777777" w:rsidR="00C15BD6" w:rsidRDefault="00C15BD6" w:rsidP="00BC4ED3">
      <w:pPr>
        <w:jc w:val="center"/>
        <w:rPr>
          <w:b/>
          <w:sz w:val="28"/>
          <w:szCs w:val="28"/>
        </w:rPr>
      </w:pPr>
    </w:p>
    <w:p w14:paraId="464E53D0" w14:textId="77777777" w:rsidR="00C15BD6" w:rsidRDefault="00C15BD6" w:rsidP="00BC4ED3">
      <w:pPr>
        <w:jc w:val="center"/>
        <w:rPr>
          <w:b/>
          <w:sz w:val="28"/>
          <w:szCs w:val="28"/>
        </w:rPr>
      </w:pPr>
    </w:p>
    <w:p w14:paraId="75F1C4D9" w14:textId="77777777" w:rsidR="00C15BD6" w:rsidRDefault="00C15BD6" w:rsidP="00BC4ED3">
      <w:pPr>
        <w:jc w:val="center"/>
        <w:rPr>
          <w:b/>
          <w:sz w:val="28"/>
          <w:szCs w:val="28"/>
        </w:rPr>
      </w:pPr>
    </w:p>
    <w:p w14:paraId="0D9AC586" w14:textId="77777777" w:rsidR="00C15BD6" w:rsidRDefault="00C15BD6" w:rsidP="00BC4ED3">
      <w:pPr>
        <w:jc w:val="center"/>
        <w:rPr>
          <w:b/>
          <w:sz w:val="28"/>
          <w:szCs w:val="28"/>
        </w:rPr>
      </w:pPr>
    </w:p>
    <w:p w14:paraId="427B6FDD" w14:textId="77777777" w:rsidR="00C15BD6" w:rsidRDefault="00C15BD6" w:rsidP="00BC4ED3">
      <w:pPr>
        <w:jc w:val="center"/>
        <w:rPr>
          <w:b/>
          <w:sz w:val="28"/>
          <w:szCs w:val="28"/>
        </w:rPr>
      </w:pPr>
    </w:p>
    <w:p w14:paraId="73F5EAD6" w14:textId="77777777" w:rsidR="00C15BD6" w:rsidRDefault="00C15BD6" w:rsidP="00BC4ED3">
      <w:pPr>
        <w:jc w:val="center"/>
        <w:rPr>
          <w:b/>
          <w:sz w:val="28"/>
          <w:szCs w:val="28"/>
        </w:rPr>
      </w:pPr>
    </w:p>
    <w:p w14:paraId="57F8FE99" w14:textId="77777777" w:rsidR="00C15BD6" w:rsidRDefault="00C15BD6" w:rsidP="00BC4ED3">
      <w:pPr>
        <w:jc w:val="center"/>
        <w:rPr>
          <w:b/>
          <w:sz w:val="28"/>
          <w:szCs w:val="28"/>
        </w:rPr>
      </w:pPr>
    </w:p>
    <w:p w14:paraId="300D4A00" w14:textId="77777777" w:rsidR="00C15BD6" w:rsidRDefault="00C15BD6" w:rsidP="00BC4ED3">
      <w:pPr>
        <w:jc w:val="center"/>
        <w:rPr>
          <w:b/>
          <w:sz w:val="28"/>
          <w:szCs w:val="28"/>
        </w:rPr>
      </w:pPr>
    </w:p>
    <w:p w14:paraId="15D467A7" w14:textId="77777777" w:rsidR="00C15BD6" w:rsidRDefault="00C15BD6" w:rsidP="00BC4ED3">
      <w:pPr>
        <w:jc w:val="center"/>
        <w:rPr>
          <w:b/>
          <w:sz w:val="28"/>
          <w:szCs w:val="28"/>
        </w:rPr>
      </w:pPr>
    </w:p>
    <w:p w14:paraId="6029D77B" w14:textId="77777777" w:rsidR="00C15BD6" w:rsidRDefault="00C15BD6" w:rsidP="00BC4ED3">
      <w:pPr>
        <w:jc w:val="center"/>
        <w:rPr>
          <w:b/>
          <w:sz w:val="28"/>
          <w:szCs w:val="28"/>
        </w:rPr>
      </w:pPr>
    </w:p>
    <w:p w14:paraId="68D9B0CE" w14:textId="77777777" w:rsidR="00C15BD6" w:rsidRDefault="00C15BD6" w:rsidP="00BC4ED3">
      <w:pPr>
        <w:jc w:val="center"/>
        <w:rPr>
          <w:b/>
          <w:sz w:val="28"/>
          <w:szCs w:val="28"/>
        </w:rPr>
      </w:pPr>
    </w:p>
    <w:p w14:paraId="547840E2" w14:textId="77777777" w:rsidR="00C15BD6" w:rsidRDefault="00C15BD6" w:rsidP="00BC4ED3">
      <w:pPr>
        <w:jc w:val="center"/>
        <w:rPr>
          <w:b/>
          <w:sz w:val="28"/>
          <w:szCs w:val="28"/>
        </w:rPr>
      </w:pPr>
    </w:p>
    <w:p w14:paraId="482DF0FD" w14:textId="77777777" w:rsidR="00C15BD6" w:rsidRDefault="00C15BD6" w:rsidP="00BC4ED3">
      <w:pPr>
        <w:jc w:val="center"/>
        <w:rPr>
          <w:b/>
          <w:sz w:val="28"/>
          <w:szCs w:val="28"/>
        </w:rPr>
      </w:pPr>
    </w:p>
    <w:p w14:paraId="29FC3360" w14:textId="77777777" w:rsidR="00C15BD6" w:rsidRDefault="00C15BD6" w:rsidP="00BC4ED3">
      <w:pPr>
        <w:jc w:val="center"/>
        <w:rPr>
          <w:b/>
          <w:sz w:val="28"/>
          <w:szCs w:val="28"/>
        </w:rPr>
      </w:pPr>
    </w:p>
    <w:p w14:paraId="311F3D81" w14:textId="77777777" w:rsidR="00C15BD6" w:rsidRDefault="00C15BD6" w:rsidP="00BC4ED3">
      <w:pPr>
        <w:jc w:val="center"/>
        <w:rPr>
          <w:b/>
          <w:sz w:val="28"/>
          <w:szCs w:val="28"/>
        </w:rPr>
      </w:pPr>
    </w:p>
    <w:p w14:paraId="5E6246E9" w14:textId="77777777" w:rsidR="00C15BD6" w:rsidRDefault="00C15BD6" w:rsidP="00BC4ED3">
      <w:pPr>
        <w:jc w:val="center"/>
        <w:rPr>
          <w:b/>
          <w:sz w:val="28"/>
          <w:szCs w:val="28"/>
        </w:rPr>
      </w:pPr>
    </w:p>
    <w:p w14:paraId="76FAFE9C" w14:textId="77777777" w:rsidR="00C15BD6" w:rsidRDefault="00C15BD6" w:rsidP="00BC4ED3">
      <w:pPr>
        <w:jc w:val="center"/>
        <w:rPr>
          <w:b/>
          <w:sz w:val="28"/>
          <w:szCs w:val="28"/>
        </w:rPr>
      </w:pPr>
    </w:p>
    <w:p w14:paraId="17F7B43A" w14:textId="77777777" w:rsidR="00C15BD6" w:rsidRDefault="00C15BD6" w:rsidP="00BC4ED3">
      <w:pPr>
        <w:jc w:val="center"/>
        <w:rPr>
          <w:b/>
          <w:sz w:val="28"/>
          <w:szCs w:val="28"/>
        </w:rPr>
      </w:pPr>
    </w:p>
    <w:p w14:paraId="206C6300" w14:textId="77777777" w:rsidR="00C15BD6" w:rsidRDefault="00C15BD6" w:rsidP="00BC4ED3">
      <w:pPr>
        <w:jc w:val="center"/>
        <w:rPr>
          <w:b/>
          <w:sz w:val="28"/>
          <w:szCs w:val="28"/>
        </w:rPr>
      </w:pPr>
    </w:p>
    <w:p w14:paraId="2D5B83FF" w14:textId="77777777" w:rsidR="00C15BD6" w:rsidRDefault="00C15BD6" w:rsidP="00BC4ED3">
      <w:pPr>
        <w:jc w:val="center"/>
        <w:rPr>
          <w:b/>
          <w:sz w:val="28"/>
          <w:szCs w:val="28"/>
        </w:rPr>
      </w:pPr>
    </w:p>
    <w:p w14:paraId="779A67A6" w14:textId="77777777" w:rsidR="00C15BD6" w:rsidRDefault="00C15BD6" w:rsidP="00BC4ED3">
      <w:pPr>
        <w:jc w:val="center"/>
        <w:rPr>
          <w:b/>
          <w:sz w:val="28"/>
          <w:szCs w:val="28"/>
        </w:rPr>
      </w:pPr>
    </w:p>
    <w:p w14:paraId="5520DAB7" w14:textId="77777777" w:rsidR="00C15BD6" w:rsidRDefault="00C15BD6" w:rsidP="00BC4ED3">
      <w:pPr>
        <w:jc w:val="center"/>
        <w:rPr>
          <w:b/>
          <w:sz w:val="28"/>
          <w:szCs w:val="28"/>
        </w:rPr>
      </w:pPr>
    </w:p>
    <w:p w14:paraId="3342D7C9" w14:textId="77777777" w:rsidR="00C15BD6" w:rsidRDefault="00C15BD6" w:rsidP="00BC4ED3">
      <w:pPr>
        <w:jc w:val="center"/>
        <w:rPr>
          <w:b/>
          <w:sz w:val="28"/>
          <w:szCs w:val="28"/>
        </w:rPr>
      </w:pPr>
    </w:p>
    <w:p w14:paraId="5BCFB098" w14:textId="77777777" w:rsidR="00C15BD6" w:rsidRDefault="00C15BD6" w:rsidP="00BC4ED3">
      <w:pPr>
        <w:jc w:val="center"/>
        <w:rPr>
          <w:b/>
          <w:sz w:val="28"/>
          <w:szCs w:val="28"/>
        </w:rPr>
      </w:pPr>
    </w:p>
    <w:p w14:paraId="7BD67EE5" w14:textId="77777777" w:rsidR="00C15BD6" w:rsidRDefault="00C15BD6" w:rsidP="00BC4ED3">
      <w:pPr>
        <w:jc w:val="center"/>
        <w:rPr>
          <w:b/>
          <w:sz w:val="28"/>
          <w:szCs w:val="28"/>
        </w:rPr>
      </w:pPr>
    </w:p>
    <w:p w14:paraId="17A4E7C1" w14:textId="77777777" w:rsidR="00C15BD6" w:rsidRDefault="00C15BD6" w:rsidP="00BC4ED3">
      <w:pPr>
        <w:jc w:val="center"/>
        <w:rPr>
          <w:b/>
          <w:sz w:val="28"/>
          <w:szCs w:val="28"/>
        </w:rPr>
      </w:pPr>
    </w:p>
    <w:p w14:paraId="50FCFC37" w14:textId="77777777" w:rsidR="00C15BD6" w:rsidRDefault="00C15BD6" w:rsidP="00BC4ED3">
      <w:pPr>
        <w:jc w:val="center"/>
        <w:rPr>
          <w:b/>
          <w:sz w:val="28"/>
          <w:szCs w:val="28"/>
        </w:rPr>
      </w:pPr>
    </w:p>
    <w:p w14:paraId="72BCCEAB" w14:textId="77777777" w:rsidR="00C15BD6" w:rsidRDefault="00C15BD6" w:rsidP="00BC4ED3">
      <w:pPr>
        <w:jc w:val="center"/>
        <w:rPr>
          <w:b/>
          <w:sz w:val="28"/>
          <w:szCs w:val="28"/>
        </w:rPr>
      </w:pPr>
    </w:p>
    <w:p w14:paraId="5C9D4948" w14:textId="77777777" w:rsidR="00C15BD6" w:rsidRDefault="00C15BD6" w:rsidP="00BC4ED3">
      <w:pPr>
        <w:jc w:val="center"/>
        <w:rPr>
          <w:b/>
          <w:sz w:val="28"/>
          <w:szCs w:val="28"/>
        </w:rPr>
      </w:pPr>
    </w:p>
    <w:p w14:paraId="45808C3A" w14:textId="77777777" w:rsidR="00C15BD6" w:rsidRDefault="00C15BD6" w:rsidP="00BC4ED3">
      <w:pPr>
        <w:jc w:val="center"/>
        <w:rPr>
          <w:b/>
          <w:sz w:val="28"/>
          <w:szCs w:val="28"/>
        </w:rPr>
      </w:pPr>
    </w:p>
    <w:p w14:paraId="11E2A928" w14:textId="77777777" w:rsidR="00C15BD6" w:rsidRDefault="00C15BD6" w:rsidP="00BC4ED3">
      <w:pPr>
        <w:jc w:val="center"/>
        <w:rPr>
          <w:b/>
          <w:sz w:val="28"/>
          <w:szCs w:val="28"/>
        </w:rPr>
      </w:pPr>
    </w:p>
    <w:p w14:paraId="3021F7D9" w14:textId="77777777" w:rsidR="00C15BD6" w:rsidRDefault="00C15BD6" w:rsidP="00BC4ED3">
      <w:pPr>
        <w:jc w:val="center"/>
        <w:rPr>
          <w:b/>
          <w:sz w:val="28"/>
          <w:szCs w:val="28"/>
        </w:rPr>
      </w:pPr>
    </w:p>
    <w:p w14:paraId="5BE10112" w14:textId="77777777" w:rsidR="00C15BD6" w:rsidRDefault="00C15BD6" w:rsidP="00BC4ED3">
      <w:pPr>
        <w:jc w:val="center"/>
        <w:rPr>
          <w:b/>
          <w:sz w:val="28"/>
          <w:szCs w:val="28"/>
        </w:rPr>
      </w:pPr>
    </w:p>
    <w:p w14:paraId="41FDDCBC" w14:textId="77777777" w:rsidR="00C15BD6" w:rsidRDefault="00C15BD6" w:rsidP="00BC4ED3">
      <w:pPr>
        <w:jc w:val="center"/>
        <w:rPr>
          <w:b/>
          <w:sz w:val="28"/>
          <w:szCs w:val="28"/>
        </w:rPr>
      </w:pPr>
    </w:p>
    <w:p w14:paraId="6E47C9A5" w14:textId="77777777" w:rsidR="00C15BD6" w:rsidRDefault="00C15BD6" w:rsidP="00BC4ED3">
      <w:pPr>
        <w:jc w:val="center"/>
        <w:rPr>
          <w:b/>
          <w:sz w:val="28"/>
          <w:szCs w:val="28"/>
        </w:rPr>
      </w:pPr>
    </w:p>
    <w:p w14:paraId="1C36566F" w14:textId="77777777" w:rsidR="00C15BD6" w:rsidRDefault="00C15BD6" w:rsidP="00BC4ED3">
      <w:pPr>
        <w:jc w:val="center"/>
        <w:rPr>
          <w:b/>
          <w:sz w:val="28"/>
          <w:szCs w:val="28"/>
        </w:rPr>
      </w:pPr>
    </w:p>
    <w:p w14:paraId="41506656" w14:textId="77777777" w:rsidR="00C15BD6" w:rsidRDefault="00C15BD6" w:rsidP="00BC4ED3">
      <w:pPr>
        <w:jc w:val="center"/>
        <w:rPr>
          <w:b/>
          <w:sz w:val="28"/>
          <w:szCs w:val="28"/>
        </w:rPr>
      </w:pPr>
    </w:p>
    <w:p w14:paraId="0563D998" w14:textId="77777777" w:rsidR="00C15BD6" w:rsidRDefault="00C15BD6" w:rsidP="00BC4ED3">
      <w:pPr>
        <w:jc w:val="center"/>
        <w:rPr>
          <w:b/>
          <w:sz w:val="28"/>
          <w:szCs w:val="28"/>
        </w:rPr>
      </w:pPr>
    </w:p>
    <w:p w14:paraId="15902807" w14:textId="77777777" w:rsidR="00C15BD6" w:rsidRDefault="00C15BD6" w:rsidP="00BC4ED3">
      <w:pPr>
        <w:jc w:val="center"/>
        <w:rPr>
          <w:b/>
          <w:sz w:val="28"/>
          <w:szCs w:val="28"/>
        </w:rPr>
      </w:pPr>
    </w:p>
    <w:p w14:paraId="2EB968AD" w14:textId="77777777" w:rsidR="00C15BD6" w:rsidRDefault="00C15BD6" w:rsidP="00BC4ED3">
      <w:pPr>
        <w:jc w:val="center"/>
        <w:rPr>
          <w:b/>
          <w:sz w:val="28"/>
          <w:szCs w:val="28"/>
        </w:rPr>
      </w:pPr>
    </w:p>
    <w:p w14:paraId="631E460E" w14:textId="77777777" w:rsidR="00C15BD6" w:rsidRDefault="00C15BD6" w:rsidP="00BC4ED3">
      <w:pPr>
        <w:jc w:val="center"/>
        <w:rPr>
          <w:b/>
          <w:sz w:val="28"/>
          <w:szCs w:val="28"/>
        </w:rPr>
      </w:pPr>
    </w:p>
    <w:p w14:paraId="12024779" w14:textId="77777777" w:rsidR="00C15BD6" w:rsidRDefault="00C15BD6" w:rsidP="00BC4ED3">
      <w:pPr>
        <w:jc w:val="center"/>
        <w:rPr>
          <w:b/>
          <w:sz w:val="28"/>
          <w:szCs w:val="28"/>
        </w:rPr>
      </w:pPr>
    </w:p>
    <w:p w14:paraId="573170D1" w14:textId="77777777" w:rsidR="00C15BD6" w:rsidRDefault="00C15BD6" w:rsidP="00BC4ED3">
      <w:pPr>
        <w:jc w:val="center"/>
        <w:rPr>
          <w:b/>
          <w:sz w:val="28"/>
          <w:szCs w:val="28"/>
        </w:rPr>
      </w:pPr>
    </w:p>
    <w:p w14:paraId="128B0CAA" w14:textId="77777777" w:rsidR="00C15BD6" w:rsidRDefault="00C15BD6" w:rsidP="00BC4ED3">
      <w:pPr>
        <w:jc w:val="center"/>
        <w:rPr>
          <w:b/>
          <w:sz w:val="28"/>
          <w:szCs w:val="28"/>
        </w:rPr>
      </w:pPr>
    </w:p>
    <w:p w14:paraId="503FB6B9" w14:textId="77777777" w:rsidR="00C15BD6" w:rsidRDefault="00C15BD6" w:rsidP="00BC4ED3">
      <w:pPr>
        <w:jc w:val="center"/>
        <w:rPr>
          <w:b/>
          <w:sz w:val="28"/>
          <w:szCs w:val="28"/>
        </w:rPr>
      </w:pPr>
    </w:p>
    <w:p w14:paraId="559FD868" w14:textId="77777777" w:rsidR="00C15BD6" w:rsidRDefault="00C15BD6" w:rsidP="00BC4ED3">
      <w:pPr>
        <w:jc w:val="center"/>
        <w:rPr>
          <w:b/>
          <w:sz w:val="28"/>
          <w:szCs w:val="28"/>
        </w:rPr>
      </w:pPr>
    </w:p>
    <w:p w14:paraId="14E82E09" w14:textId="77777777" w:rsidR="00C15BD6" w:rsidRDefault="00C15BD6" w:rsidP="00BC4ED3">
      <w:pPr>
        <w:jc w:val="center"/>
        <w:rPr>
          <w:b/>
          <w:sz w:val="28"/>
          <w:szCs w:val="28"/>
        </w:rPr>
      </w:pPr>
    </w:p>
    <w:p w14:paraId="2DAF4FA5" w14:textId="77777777" w:rsidR="00C15BD6" w:rsidRDefault="00C15BD6" w:rsidP="00BC4ED3">
      <w:pPr>
        <w:jc w:val="center"/>
        <w:rPr>
          <w:b/>
          <w:sz w:val="28"/>
          <w:szCs w:val="28"/>
        </w:rPr>
      </w:pPr>
    </w:p>
    <w:p w14:paraId="4417AC51" w14:textId="77777777" w:rsidR="00C15BD6" w:rsidRDefault="00C15BD6" w:rsidP="00BC4ED3">
      <w:pPr>
        <w:jc w:val="center"/>
        <w:rPr>
          <w:b/>
          <w:sz w:val="28"/>
          <w:szCs w:val="28"/>
        </w:rPr>
      </w:pPr>
    </w:p>
    <w:p w14:paraId="6E47EBFE" w14:textId="77777777" w:rsidR="00C15BD6" w:rsidRDefault="00C15BD6" w:rsidP="00BC4ED3">
      <w:pPr>
        <w:jc w:val="center"/>
        <w:rPr>
          <w:b/>
          <w:sz w:val="28"/>
          <w:szCs w:val="28"/>
        </w:rPr>
      </w:pPr>
    </w:p>
    <w:p w14:paraId="12564BDA" w14:textId="77777777" w:rsidR="00C15BD6" w:rsidRDefault="00C15BD6" w:rsidP="00BC4ED3">
      <w:pPr>
        <w:jc w:val="center"/>
        <w:rPr>
          <w:b/>
          <w:sz w:val="28"/>
          <w:szCs w:val="28"/>
        </w:rPr>
      </w:pPr>
    </w:p>
    <w:p w14:paraId="4531929D" w14:textId="77777777" w:rsidR="00C15BD6" w:rsidRDefault="00C15BD6" w:rsidP="00BC4ED3">
      <w:pPr>
        <w:jc w:val="center"/>
        <w:rPr>
          <w:b/>
          <w:sz w:val="28"/>
          <w:szCs w:val="28"/>
        </w:rPr>
      </w:pPr>
    </w:p>
    <w:p w14:paraId="3B2C6496" w14:textId="77777777" w:rsidR="00C15BD6" w:rsidRDefault="00C15BD6" w:rsidP="00BC4ED3">
      <w:pPr>
        <w:jc w:val="center"/>
        <w:rPr>
          <w:b/>
          <w:sz w:val="28"/>
          <w:szCs w:val="28"/>
        </w:rPr>
      </w:pPr>
    </w:p>
    <w:p w14:paraId="0D3AF4DF" w14:textId="77777777" w:rsidR="00C15BD6" w:rsidRDefault="00C15BD6" w:rsidP="00BC4ED3">
      <w:pPr>
        <w:jc w:val="center"/>
        <w:rPr>
          <w:b/>
          <w:sz w:val="28"/>
          <w:szCs w:val="28"/>
        </w:rPr>
      </w:pPr>
    </w:p>
    <w:p w14:paraId="4C28FFE5" w14:textId="77777777" w:rsidR="00C15BD6" w:rsidRDefault="00C15BD6" w:rsidP="00BC4ED3">
      <w:pPr>
        <w:jc w:val="center"/>
        <w:rPr>
          <w:b/>
          <w:sz w:val="28"/>
          <w:szCs w:val="28"/>
        </w:rPr>
      </w:pPr>
    </w:p>
    <w:p w14:paraId="4F8C9D7B" w14:textId="77777777" w:rsidR="00C15BD6" w:rsidRDefault="00C15BD6" w:rsidP="00BC4ED3">
      <w:pPr>
        <w:jc w:val="center"/>
        <w:rPr>
          <w:b/>
          <w:sz w:val="28"/>
          <w:szCs w:val="28"/>
        </w:rPr>
      </w:pPr>
    </w:p>
    <w:p w14:paraId="0172FF62" w14:textId="77777777" w:rsidR="00C15BD6" w:rsidRDefault="00C15BD6" w:rsidP="00BC4ED3">
      <w:pPr>
        <w:jc w:val="center"/>
        <w:rPr>
          <w:b/>
          <w:sz w:val="28"/>
          <w:szCs w:val="28"/>
        </w:rPr>
      </w:pPr>
    </w:p>
    <w:p w14:paraId="4F22605C" w14:textId="77777777" w:rsidR="00C15BD6" w:rsidRDefault="00C15BD6" w:rsidP="00BC4ED3">
      <w:pPr>
        <w:jc w:val="center"/>
        <w:rPr>
          <w:b/>
          <w:sz w:val="28"/>
          <w:szCs w:val="28"/>
        </w:rPr>
      </w:pPr>
    </w:p>
    <w:p w14:paraId="0D86C3E0" w14:textId="77777777" w:rsidR="00C15BD6" w:rsidRDefault="00C15BD6" w:rsidP="00BC4ED3">
      <w:pPr>
        <w:jc w:val="center"/>
        <w:rPr>
          <w:b/>
          <w:sz w:val="28"/>
          <w:szCs w:val="28"/>
        </w:rPr>
      </w:pPr>
    </w:p>
    <w:p w14:paraId="733647BA" w14:textId="77777777" w:rsidR="00C15BD6" w:rsidRDefault="00C15BD6" w:rsidP="00BC4ED3">
      <w:pPr>
        <w:jc w:val="center"/>
        <w:rPr>
          <w:b/>
          <w:sz w:val="28"/>
          <w:szCs w:val="28"/>
        </w:rPr>
      </w:pPr>
    </w:p>
    <w:p w14:paraId="08911D6D" w14:textId="77777777" w:rsidR="00C15BD6" w:rsidRDefault="00C15BD6" w:rsidP="00BC4ED3">
      <w:pPr>
        <w:jc w:val="center"/>
        <w:rPr>
          <w:b/>
          <w:sz w:val="28"/>
          <w:szCs w:val="28"/>
        </w:rPr>
      </w:pPr>
    </w:p>
    <w:p w14:paraId="42959CB9" w14:textId="77777777" w:rsidR="00C15BD6" w:rsidRDefault="00C15BD6" w:rsidP="00BC4ED3">
      <w:pPr>
        <w:jc w:val="center"/>
        <w:rPr>
          <w:b/>
          <w:sz w:val="28"/>
          <w:szCs w:val="28"/>
        </w:rPr>
      </w:pPr>
    </w:p>
    <w:p w14:paraId="1CDA3133" w14:textId="77777777" w:rsidR="00C15BD6" w:rsidRDefault="00C15BD6" w:rsidP="00BC4ED3">
      <w:pPr>
        <w:jc w:val="center"/>
        <w:rPr>
          <w:b/>
          <w:sz w:val="28"/>
          <w:szCs w:val="28"/>
        </w:rPr>
      </w:pPr>
    </w:p>
    <w:p w14:paraId="4562B8FD" w14:textId="77777777" w:rsidR="00C15BD6" w:rsidRDefault="00C15BD6" w:rsidP="00BC4ED3">
      <w:pPr>
        <w:jc w:val="center"/>
        <w:rPr>
          <w:b/>
          <w:sz w:val="28"/>
          <w:szCs w:val="28"/>
        </w:rPr>
      </w:pPr>
    </w:p>
    <w:p w14:paraId="2CBB45D5" w14:textId="77777777" w:rsidR="00C15BD6" w:rsidRDefault="00C15BD6" w:rsidP="00BC4ED3">
      <w:pPr>
        <w:jc w:val="center"/>
        <w:rPr>
          <w:b/>
          <w:sz w:val="28"/>
          <w:szCs w:val="28"/>
        </w:rPr>
      </w:pPr>
    </w:p>
    <w:p w14:paraId="3010E67A" w14:textId="705E147B" w:rsidR="00CA3593" w:rsidRPr="00392F73" w:rsidRDefault="002A0E51" w:rsidP="00C15BD6">
      <w:pP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0C92BE9">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2801444" w:rsidR="00CA3593" w:rsidRPr="008B28E7" w:rsidRDefault="00661163" w:rsidP="00AF6B76">
            <w:pPr>
              <w:rPr>
                <w:sz w:val="24"/>
                <w:szCs w:val="24"/>
              </w:rPr>
            </w:pPr>
            <w:proofErr w:type="gramStart"/>
            <w:r>
              <w:rPr>
                <w:sz w:val="24"/>
                <w:szCs w:val="24"/>
              </w:rPr>
              <w:t>Yes</w:t>
            </w:r>
            <w:proofErr w:type="gramEnd"/>
            <w:r>
              <w:rPr>
                <w:sz w:val="24"/>
                <w:szCs w:val="24"/>
              </w:rPr>
              <w:t xml:space="preserve"> Kathy arrived at exactly the time arranged.</w:t>
            </w:r>
          </w:p>
        </w:tc>
      </w:tr>
      <w:tr w:rsidR="00CA3593" w:rsidRPr="008B28E7" w14:paraId="1012FA0D" w14:textId="77777777" w:rsidTr="00C92BE9">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5B0ABFD9" w14:textId="77777777" w:rsidR="001C166C" w:rsidRDefault="001C166C" w:rsidP="001C166C">
            <w:pPr>
              <w:jc w:val="both"/>
              <w:rPr>
                <w:sz w:val="24"/>
                <w:szCs w:val="24"/>
              </w:rPr>
            </w:pPr>
            <w:proofErr w:type="gramStart"/>
            <w:r>
              <w:rPr>
                <w:sz w:val="24"/>
                <w:szCs w:val="24"/>
              </w:rPr>
              <w:t>Yes</w:t>
            </w:r>
            <w:proofErr w:type="gramEnd"/>
            <w:r>
              <w:rPr>
                <w:sz w:val="24"/>
                <w:szCs w:val="24"/>
              </w:rPr>
              <w:t xml:space="preserve"> Kathy contacted me in advance and asked if someone could come with her to observe her which I gave permission for.</w:t>
            </w:r>
          </w:p>
          <w:p w14:paraId="466ED0E2" w14:textId="77777777" w:rsidR="001C166C" w:rsidRDefault="001C166C" w:rsidP="001C166C">
            <w:pPr>
              <w:jc w:val="both"/>
              <w:rPr>
                <w:sz w:val="24"/>
                <w:szCs w:val="24"/>
              </w:rPr>
            </w:pPr>
          </w:p>
          <w:p w14:paraId="0F0363A9" w14:textId="24503AE8" w:rsidR="00CA3593" w:rsidRPr="008B28E7" w:rsidRDefault="001C166C" w:rsidP="001C166C">
            <w:pPr>
              <w:jc w:val="both"/>
              <w:rPr>
                <w:sz w:val="24"/>
                <w:szCs w:val="24"/>
              </w:rPr>
            </w:pPr>
            <w:proofErr w:type="gramStart"/>
            <w:r>
              <w:rPr>
                <w:sz w:val="24"/>
                <w:szCs w:val="24"/>
              </w:rPr>
              <w:t>Yes</w:t>
            </w:r>
            <w:proofErr w:type="gramEnd"/>
            <w:r>
              <w:rPr>
                <w:sz w:val="24"/>
                <w:szCs w:val="24"/>
              </w:rPr>
              <w:t xml:space="preserve"> Kathy explained the reasons why she was being observed and this was as part of her development.</w:t>
            </w:r>
          </w:p>
        </w:tc>
      </w:tr>
      <w:tr w:rsidR="00CA3593" w:rsidRPr="008B28E7" w14:paraId="254F62F1" w14:textId="77777777" w:rsidTr="00C92BE9">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B939F5A" w:rsidR="00CA3593" w:rsidRPr="008B28E7" w:rsidRDefault="001E31F2" w:rsidP="00FF7EBB">
            <w:pPr>
              <w:jc w:val="both"/>
              <w:rPr>
                <w:sz w:val="24"/>
                <w:szCs w:val="24"/>
              </w:rPr>
            </w:pPr>
            <w:proofErr w:type="gramStart"/>
            <w:r>
              <w:rPr>
                <w:sz w:val="24"/>
                <w:szCs w:val="24"/>
              </w:rPr>
              <w:t>Yes</w:t>
            </w:r>
            <w:proofErr w:type="gramEnd"/>
            <w:r>
              <w:rPr>
                <w:sz w:val="24"/>
                <w:szCs w:val="24"/>
              </w:rPr>
              <w:t xml:space="preserve"> Kathy explained the reason why she was visiting.</w:t>
            </w:r>
          </w:p>
        </w:tc>
      </w:tr>
      <w:tr w:rsidR="00CA3593" w:rsidRPr="008B28E7" w14:paraId="793B8DB8" w14:textId="77777777" w:rsidTr="00C92BE9">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B27F182" w:rsidR="00CA3593" w:rsidRPr="008B28E7" w:rsidRDefault="008F7E24" w:rsidP="00FF7EBB">
            <w:pPr>
              <w:jc w:val="both"/>
              <w:rPr>
                <w:sz w:val="24"/>
                <w:szCs w:val="24"/>
              </w:rPr>
            </w:pPr>
            <w:r>
              <w:rPr>
                <w:sz w:val="24"/>
                <w:szCs w:val="24"/>
              </w:rPr>
              <w:t>Kathy was well prepared as she knew all the information from the referral and had also considered previous information.</w:t>
            </w:r>
          </w:p>
        </w:tc>
      </w:tr>
      <w:tr w:rsidR="00CA3593" w:rsidRPr="008B28E7" w14:paraId="7B9FBC52" w14:textId="77777777" w:rsidTr="00C92BE9">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5262251" w:rsidR="00CA3593" w:rsidRPr="008B28E7" w:rsidRDefault="00D605BE" w:rsidP="00FF7EBB">
            <w:pPr>
              <w:jc w:val="both"/>
              <w:rPr>
                <w:sz w:val="24"/>
                <w:szCs w:val="24"/>
              </w:rPr>
            </w:pPr>
            <w:proofErr w:type="gramStart"/>
            <w:r>
              <w:rPr>
                <w:sz w:val="24"/>
                <w:szCs w:val="24"/>
              </w:rPr>
              <w:t>Yes</w:t>
            </w:r>
            <w:proofErr w:type="gramEnd"/>
            <w:r>
              <w:rPr>
                <w:sz w:val="24"/>
                <w:szCs w:val="24"/>
              </w:rPr>
              <w:t xml:space="preserve"> Kathy was very attentive when I was talking and took my views and wishes on board respectfully</w:t>
            </w:r>
          </w:p>
        </w:tc>
      </w:tr>
      <w:tr w:rsidR="00A12F22" w:rsidRPr="008B28E7" w14:paraId="7EA05E3F" w14:textId="77777777" w:rsidTr="00C92BE9">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13E190D" w:rsidR="00A12F22" w:rsidRPr="008B28E7" w:rsidRDefault="00C92BE9" w:rsidP="00FF7EBB">
            <w:pPr>
              <w:jc w:val="both"/>
              <w:rPr>
                <w:sz w:val="24"/>
                <w:szCs w:val="24"/>
              </w:rPr>
            </w:pPr>
            <w:r>
              <w:rPr>
                <w:sz w:val="24"/>
                <w:szCs w:val="24"/>
              </w:rPr>
              <w:t xml:space="preserve">Kathy asked both me and my mother if we would prefer for conversations to be held in </w:t>
            </w:r>
            <w:proofErr w:type="spellStart"/>
            <w:proofErr w:type="gramStart"/>
            <w:r>
              <w:rPr>
                <w:sz w:val="24"/>
                <w:szCs w:val="24"/>
              </w:rPr>
              <w:t>welsh</w:t>
            </w:r>
            <w:proofErr w:type="spellEnd"/>
            <w:proofErr w:type="gramEnd"/>
            <w:r>
              <w:rPr>
                <w:sz w:val="24"/>
                <w:szCs w:val="24"/>
              </w:rPr>
              <w:t xml:space="preserve"> but we were both happy to speak in English.  Kathy spoke very calmly and clearly and summarised our </w:t>
            </w:r>
            <w:proofErr w:type="gramStart"/>
            <w:r>
              <w:rPr>
                <w:sz w:val="24"/>
                <w:szCs w:val="24"/>
              </w:rPr>
              <w:t>discussions</w:t>
            </w:r>
            <w:proofErr w:type="gramEnd"/>
            <w:r>
              <w:rPr>
                <w:sz w:val="24"/>
                <w:szCs w:val="24"/>
              </w:rPr>
              <w:t xml:space="preserve"> so I knew she had listened carefully.</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585D19">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058847D" w:rsidR="00D0503D" w:rsidRPr="008B28E7" w:rsidRDefault="00351788" w:rsidP="00D0503D">
            <w:pPr>
              <w:jc w:val="both"/>
              <w:rPr>
                <w:sz w:val="24"/>
                <w:szCs w:val="24"/>
              </w:rPr>
            </w:pPr>
            <w:r>
              <w:rPr>
                <w:sz w:val="24"/>
                <w:szCs w:val="24"/>
              </w:rPr>
              <w:t xml:space="preserve">I was dreading this visit so was very </w:t>
            </w:r>
            <w:proofErr w:type="gramStart"/>
            <w:r>
              <w:rPr>
                <w:sz w:val="24"/>
                <w:szCs w:val="24"/>
              </w:rPr>
              <w:t>nervous</w:t>
            </w:r>
            <w:proofErr w:type="gramEnd"/>
            <w:r>
              <w:rPr>
                <w:sz w:val="24"/>
                <w:szCs w:val="24"/>
              </w:rPr>
              <w:t xml:space="preserve"> but Kathy put me at ease immediately and reassured me.  This is not something I was expecting so I would say that Kathy exceeded my expectations</w:t>
            </w:r>
          </w:p>
        </w:tc>
      </w:tr>
      <w:tr w:rsidR="00D0503D" w:rsidRPr="008B28E7" w14:paraId="45ABECAD" w14:textId="77777777" w:rsidTr="00585D19">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654356E" w:rsidR="00D0503D" w:rsidRPr="008B28E7" w:rsidRDefault="00585D19" w:rsidP="00D0503D">
            <w:pPr>
              <w:jc w:val="both"/>
              <w:rPr>
                <w:sz w:val="24"/>
                <w:szCs w:val="24"/>
              </w:rPr>
            </w:pPr>
            <w:r>
              <w:rPr>
                <w:sz w:val="24"/>
                <w:szCs w:val="24"/>
              </w:rPr>
              <w:t xml:space="preserve">Both my mother and I feel that Kathy was a lovely lady, we felt at ease to speak openly and </w:t>
            </w:r>
            <w:proofErr w:type="gramStart"/>
            <w:r>
              <w:rPr>
                <w:sz w:val="24"/>
                <w:szCs w:val="24"/>
              </w:rPr>
              <w:t>honestly</w:t>
            </w:r>
            <w:proofErr w:type="gramEnd"/>
            <w:r>
              <w:rPr>
                <w:sz w:val="24"/>
                <w:szCs w:val="24"/>
              </w:rPr>
              <w:t xml:space="preserve"> and she has changed our preconceptions of social workers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10FA8" w14:textId="77777777" w:rsidR="008D40B3" w:rsidRDefault="008D40B3">
      <w:r>
        <w:separator/>
      </w:r>
    </w:p>
  </w:endnote>
  <w:endnote w:type="continuationSeparator" w:id="0">
    <w:p w14:paraId="746170F6" w14:textId="77777777" w:rsidR="008D40B3" w:rsidRDefault="008D4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9B4A59" w14:textId="77777777" w:rsidR="008D40B3" w:rsidRDefault="008D40B3">
      <w:r>
        <w:separator/>
      </w:r>
    </w:p>
  </w:footnote>
  <w:footnote w:type="continuationSeparator" w:id="0">
    <w:p w14:paraId="3553A4F8" w14:textId="77777777" w:rsidR="008D40B3" w:rsidRDefault="008D40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2F9A"/>
    <w:rsid w:val="00020EEC"/>
    <w:rsid w:val="0002440E"/>
    <w:rsid w:val="00024717"/>
    <w:rsid w:val="0002759A"/>
    <w:rsid w:val="00027B1F"/>
    <w:rsid w:val="00030845"/>
    <w:rsid w:val="0003088B"/>
    <w:rsid w:val="000325D9"/>
    <w:rsid w:val="000372B2"/>
    <w:rsid w:val="0004079F"/>
    <w:rsid w:val="00043543"/>
    <w:rsid w:val="00045B87"/>
    <w:rsid w:val="00045C07"/>
    <w:rsid w:val="00045C40"/>
    <w:rsid w:val="00046861"/>
    <w:rsid w:val="00052927"/>
    <w:rsid w:val="00054A07"/>
    <w:rsid w:val="00055D43"/>
    <w:rsid w:val="00056FAC"/>
    <w:rsid w:val="00057751"/>
    <w:rsid w:val="00062E39"/>
    <w:rsid w:val="00064063"/>
    <w:rsid w:val="0006581A"/>
    <w:rsid w:val="000713A6"/>
    <w:rsid w:val="00074461"/>
    <w:rsid w:val="000766EC"/>
    <w:rsid w:val="00080E58"/>
    <w:rsid w:val="00081299"/>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C45"/>
    <w:rsid w:val="000B3DF1"/>
    <w:rsid w:val="000B52BE"/>
    <w:rsid w:val="000C378F"/>
    <w:rsid w:val="000C66B5"/>
    <w:rsid w:val="000C6892"/>
    <w:rsid w:val="000C6FFE"/>
    <w:rsid w:val="000D0BB6"/>
    <w:rsid w:val="000D2465"/>
    <w:rsid w:val="000D2ED2"/>
    <w:rsid w:val="000D6653"/>
    <w:rsid w:val="000E0D51"/>
    <w:rsid w:val="000E26B0"/>
    <w:rsid w:val="000E2771"/>
    <w:rsid w:val="000E37C2"/>
    <w:rsid w:val="000E38C3"/>
    <w:rsid w:val="000E5C45"/>
    <w:rsid w:val="000F1599"/>
    <w:rsid w:val="000F1769"/>
    <w:rsid w:val="000F1A97"/>
    <w:rsid w:val="000F3FDD"/>
    <w:rsid w:val="000F42AE"/>
    <w:rsid w:val="000F6196"/>
    <w:rsid w:val="000F6BC3"/>
    <w:rsid w:val="000F7270"/>
    <w:rsid w:val="001026E2"/>
    <w:rsid w:val="0010312C"/>
    <w:rsid w:val="00105026"/>
    <w:rsid w:val="0010662B"/>
    <w:rsid w:val="00106DC7"/>
    <w:rsid w:val="00112391"/>
    <w:rsid w:val="0011372F"/>
    <w:rsid w:val="00114F52"/>
    <w:rsid w:val="00126DA3"/>
    <w:rsid w:val="00130119"/>
    <w:rsid w:val="00132812"/>
    <w:rsid w:val="001347F8"/>
    <w:rsid w:val="001359EE"/>
    <w:rsid w:val="00137BB5"/>
    <w:rsid w:val="00137E05"/>
    <w:rsid w:val="001447F6"/>
    <w:rsid w:val="00147DE3"/>
    <w:rsid w:val="00150794"/>
    <w:rsid w:val="00151DA6"/>
    <w:rsid w:val="001608C4"/>
    <w:rsid w:val="00164832"/>
    <w:rsid w:val="00171418"/>
    <w:rsid w:val="00176F01"/>
    <w:rsid w:val="001772BF"/>
    <w:rsid w:val="001772DE"/>
    <w:rsid w:val="0019496C"/>
    <w:rsid w:val="001961CF"/>
    <w:rsid w:val="001A59BB"/>
    <w:rsid w:val="001A607E"/>
    <w:rsid w:val="001A6A51"/>
    <w:rsid w:val="001A79C4"/>
    <w:rsid w:val="001B331A"/>
    <w:rsid w:val="001B3D6E"/>
    <w:rsid w:val="001C0237"/>
    <w:rsid w:val="001C0E74"/>
    <w:rsid w:val="001C166C"/>
    <w:rsid w:val="001C4DB8"/>
    <w:rsid w:val="001C50B8"/>
    <w:rsid w:val="001C7ED8"/>
    <w:rsid w:val="001D229F"/>
    <w:rsid w:val="001E0138"/>
    <w:rsid w:val="001E2EB6"/>
    <w:rsid w:val="001E31F2"/>
    <w:rsid w:val="001E4D5A"/>
    <w:rsid w:val="001E5181"/>
    <w:rsid w:val="001F4552"/>
    <w:rsid w:val="001F6E62"/>
    <w:rsid w:val="00200E9D"/>
    <w:rsid w:val="002019EB"/>
    <w:rsid w:val="00204B58"/>
    <w:rsid w:val="00205051"/>
    <w:rsid w:val="00211F65"/>
    <w:rsid w:val="00214047"/>
    <w:rsid w:val="00216563"/>
    <w:rsid w:val="0021792F"/>
    <w:rsid w:val="002203D5"/>
    <w:rsid w:val="00220D06"/>
    <w:rsid w:val="00221B83"/>
    <w:rsid w:val="002246A0"/>
    <w:rsid w:val="00230439"/>
    <w:rsid w:val="00232A09"/>
    <w:rsid w:val="00235176"/>
    <w:rsid w:val="00236061"/>
    <w:rsid w:val="00240D53"/>
    <w:rsid w:val="0024100E"/>
    <w:rsid w:val="00241C1B"/>
    <w:rsid w:val="0024288B"/>
    <w:rsid w:val="00243DB0"/>
    <w:rsid w:val="00247265"/>
    <w:rsid w:val="00260663"/>
    <w:rsid w:val="00262DD1"/>
    <w:rsid w:val="00264C0E"/>
    <w:rsid w:val="002657E9"/>
    <w:rsid w:val="0026665E"/>
    <w:rsid w:val="0027147E"/>
    <w:rsid w:val="002731A4"/>
    <w:rsid w:val="00274DF7"/>
    <w:rsid w:val="002761F4"/>
    <w:rsid w:val="002775E1"/>
    <w:rsid w:val="00277979"/>
    <w:rsid w:val="00291ADD"/>
    <w:rsid w:val="00291E3B"/>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145"/>
    <w:rsid w:val="002C2536"/>
    <w:rsid w:val="002C256A"/>
    <w:rsid w:val="002C3031"/>
    <w:rsid w:val="002C4233"/>
    <w:rsid w:val="002C496D"/>
    <w:rsid w:val="002D05EB"/>
    <w:rsid w:val="002D11A8"/>
    <w:rsid w:val="002D11CC"/>
    <w:rsid w:val="002D2F29"/>
    <w:rsid w:val="002D46C0"/>
    <w:rsid w:val="002D5A92"/>
    <w:rsid w:val="002D65D2"/>
    <w:rsid w:val="002D6B31"/>
    <w:rsid w:val="002E6D17"/>
    <w:rsid w:val="002E7017"/>
    <w:rsid w:val="002E7F2C"/>
    <w:rsid w:val="002F0053"/>
    <w:rsid w:val="002F1FC7"/>
    <w:rsid w:val="002F2185"/>
    <w:rsid w:val="002F4F6E"/>
    <w:rsid w:val="003015C3"/>
    <w:rsid w:val="003106DB"/>
    <w:rsid w:val="0031350A"/>
    <w:rsid w:val="00316815"/>
    <w:rsid w:val="003168CA"/>
    <w:rsid w:val="00321255"/>
    <w:rsid w:val="0032230D"/>
    <w:rsid w:val="00322A0B"/>
    <w:rsid w:val="00323737"/>
    <w:rsid w:val="00330881"/>
    <w:rsid w:val="00331CD2"/>
    <w:rsid w:val="00332426"/>
    <w:rsid w:val="00335C41"/>
    <w:rsid w:val="00335FC5"/>
    <w:rsid w:val="0033771E"/>
    <w:rsid w:val="00337FEF"/>
    <w:rsid w:val="00351788"/>
    <w:rsid w:val="00354B6D"/>
    <w:rsid w:val="00355210"/>
    <w:rsid w:val="00355CFD"/>
    <w:rsid w:val="00362CE5"/>
    <w:rsid w:val="00365DF9"/>
    <w:rsid w:val="0037066E"/>
    <w:rsid w:val="00372DB4"/>
    <w:rsid w:val="00373A36"/>
    <w:rsid w:val="0037419E"/>
    <w:rsid w:val="00375AF5"/>
    <w:rsid w:val="00375F3E"/>
    <w:rsid w:val="003761BD"/>
    <w:rsid w:val="00377448"/>
    <w:rsid w:val="00377884"/>
    <w:rsid w:val="003807FF"/>
    <w:rsid w:val="003826BD"/>
    <w:rsid w:val="00382BC6"/>
    <w:rsid w:val="00385414"/>
    <w:rsid w:val="00386290"/>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171"/>
    <w:rsid w:val="003E16D7"/>
    <w:rsid w:val="003E197E"/>
    <w:rsid w:val="003E4B70"/>
    <w:rsid w:val="003E54CF"/>
    <w:rsid w:val="003E5FBA"/>
    <w:rsid w:val="003F1233"/>
    <w:rsid w:val="003F67A4"/>
    <w:rsid w:val="00400786"/>
    <w:rsid w:val="004010EA"/>
    <w:rsid w:val="00401FDA"/>
    <w:rsid w:val="00403955"/>
    <w:rsid w:val="004046F0"/>
    <w:rsid w:val="0040668F"/>
    <w:rsid w:val="00411EF7"/>
    <w:rsid w:val="00412677"/>
    <w:rsid w:val="00420F79"/>
    <w:rsid w:val="00425160"/>
    <w:rsid w:val="00430DE3"/>
    <w:rsid w:val="004348AE"/>
    <w:rsid w:val="004376C0"/>
    <w:rsid w:val="0044223A"/>
    <w:rsid w:val="00450B67"/>
    <w:rsid w:val="00451851"/>
    <w:rsid w:val="0045189A"/>
    <w:rsid w:val="00453343"/>
    <w:rsid w:val="004538C3"/>
    <w:rsid w:val="004608B9"/>
    <w:rsid w:val="00462BCE"/>
    <w:rsid w:val="00465947"/>
    <w:rsid w:val="004667B1"/>
    <w:rsid w:val="00467BC5"/>
    <w:rsid w:val="00467F66"/>
    <w:rsid w:val="00470461"/>
    <w:rsid w:val="004706E5"/>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5B0"/>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5C3"/>
    <w:rsid w:val="0050481B"/>
    <w:rsid w:val="00510494"/>
    <w:rsid w:val="005113D4"/>
    <w:rsid w:val="005119DE"/>
    <w:rsid w:val="0051287D"/>
    <w:rsid w:val="00513C7D"/>
    <w:rsid w:val="00521123"/>
    <w:rsid w:val="00521221"/>
    <w:rsid w:val="00522151"/>
    <w:rsid w:val="0052250B"/>
    <w:rsid w:val="005305C6"/>
    <w:rsid w:val="00533B4C"/>
    <w:rsid w:val="00536396"/>
    <w:rsid w:val="00540EEC"/>
    <w:rsid w:val="005414F4"/>
    <w:rsid w:val="00546187"/>
    <w:rsid w:val="00547B11"/>
    <w:rsid w:val="00557D77"/>
    <w:rsid w:val="00562EAA"/>
    <w:rsid w:val="00563B58"/>
    <w:rsid w:val="005640C4"/>
    <w:rsid w:val="005660AB"/>
    <w:rsid w:val="0056684C"/>
    <w:rsid w:val="0057220F"/>
    <w:rsid w:val="00574A0C"/>
    <w:rsid w:val="0057780F"/>
    <w:rsid w:val="00581E0A"/>
    <w:rsid w:val="0058460D"/>
    <w:rsid w:val="00585D19"/>
    <w:rsid w:val="00586D89"/>
    <w:rsid w:val="005877C8"/>
    <w:rsid w:val="00587923"/>
    <w:rsid w:val="00591233"/>
    <w:rsid w:val="00594F9F"/>
    <w:rsid w:val="005A1B4C"/>
    <w:rsid w:val="005A545C"/>
    <w:rsid w:val="005B271A"/>
    <w:rsid w:val="005B2BA7"/>
    <w:rsid w:val="005B3A2D"/>
    <w:rsid w:val="005B3FFB"/>
    <w:rsid w:val="005B73BD"/>
    <w:rsid w:val="005C1567"/>
    <w:rsid w:val="005C28D3"/>
    <w:rsid w:val="005C4B98"/>
    <w:rsid w:val="005C6CE5"/>
    <w:rsid w:val="005D3D05"/>
    <w:rsid w:val="005D3F07"/>
    <w:rsid w:val="005D4A1E"/>
    <w:rsid w:val="005D4F72"/>
    <w:rsid w:val="005D6F99"/>
    <w:rsid w:val="005E13EA"/>
    <w:rsid w:val="005E17F1"/>
    <w:rsid w:val="005F64AA"/>
    <w:rsid w:val="005F77FC"/>
    <w:rsid w:val="005F7851"/>
    <w:rsid w:val="00606E27"/>
    <w:rsid w:val="006108C9"/>
    <w:rsid w:val="00614DF7"/>
    <w:rsid w:val="006179BB"/>
    <w:rsid w:val="0062158D"/>
    <w:rsid w:val="006223FD"/>
    <w:rsid w:val="00631037"/>
    <w:rsid w:val="006326D1"/>
    <w:rsid w:val="00632E0A"/>
    <w:rsid w:val="00633165"/>
    <w:rsid w:val="00633825"/>
    <w:rsid w:val="006447DE"/>
    <w:rsid w:val="00644889"/>
    <w:rsid w:val="0065276E"/>
    <w:rsid w:val="00654329"/>
    <w:rsid w:val="00654CEC"/>
    <w:rsid w:val="00655507"/>
    <w:rsid w:val="006579FD"/>
    <w:rsid w:val="00661163"/>
    <w:rsid w:val="00662870"/>
    <w:rsid w:val="006635E3"/>
    <w:rsid w:val="006669F3"/>
    <w:rsid w:val="00670DAD"/>
    <w:rsid w:val="006712A7"/>
    <w:rsid w:val="00672CED"/>
    <w:rsid w:val="00674AC0"/>
    <w:rsid w:val="00674FC2"/>
    <w:rsid w:val="00676E35"/>
    <w:rsid w:val="00677E42"/>
    <w:rsid w:val="00682334"/>
    <w:rsid w:val="00684732"/>
    <w:rsid w:val="00684B16"/>
    <w:rsid w:val="00687016"/>
    <w:rsid w:val="006872A0"/>
    <w:rsid w:val="0069625A"/>
    <w:rsid w:val="00696A88"/>
    <w:rsid w:val="00696F65"/>
    <w:rsid w:val="00697572"/>
    <w:rsid w:val="006A3641"/>
    <w:rsid w:val="006A51B7"/>
    <w:rsid w:val="006B009C"/>
    <w:rsid w:val="006B1F70"/>
    <w:rsid w:val="006B4496"/>
    <w:rsid w:val="006B5E67"/>
    <w:rsid w:val="006B6612"/>
    <w:rsid w:val="006C00E1"/>
    <w:rsid w:val="006C05CE"/>
    <w:rsid w:val="006C1E54"/>
    <w:rsid w:val="006C2EB5"/>
    <w:rsid w:val="006D18A3"/>
    <w:rsid w:val="006D450C"/>
    <w:rsid w:val="006D5970"/>
    <w:rsid w:val="006E35A4"/>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27DD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720"/>
    <w:rsid w:val="007872F2"/>
    <w:rsid w:val="007873F9"/>
    <w:rsid w:val="007908E0"/>
    <w:rsid w:val="00793EB3"/>
    <w:rsid w:val="00794205"/>
    <w:rsid w:val="0079422A"/>
    <w:rsid w:val="007A1F6A"/>
    <w:rsid w:val="007A628F"/>
    <w:rsid w:val="007B0DE3"/>
    <w:rsid w:val="007B1BFD"/>
    <w:rsid w:val="007B7191"/>
    <w:rsid w:val="007C1D94"/>
    <w:rsid w:val="007C41B3"/>
    <w:rsid w:val="007C556F"/>
    <w:rsid w:val="007C5ABE"/>
    <w:rsid w:val="007C6A87"/>
    <w:rsid w:val="007D0A07"/>
    <w:rsid w:val="007D0A2B"/>
    <w:rsid w:val="007D0F11"/>
    <w:rsid w:val="007D133D"/>
    <w:rsid w:val="007D2329"/>
    <w:rsid w:val="007D3EB4"/>
    <w:rsid w:val="007D3F16"/>
    <w:rsid w:val="007E2329"/>
    <w:rsid w:val="007E36C0"/>
    <w:rsid w:val="007E5C4C"/>
    <w:rsid w:val="007F10BD"/>
    <w:rsid w:val="007F21CF"/>
    <w:rsid w:val="007F312E"/>
    <w:rsid w:val="007F3F7E"/>
    <w:rsid w:val="007F4BA4"/>
    <w:rsid w:val="00801228"/>
    <w:rsid w:val="00813574"/>
    <w:rsid w:val="00813CEC"/>
    <w:rsid w:val="0081534C"/>
    <w:rsid w:val="00816CE7"/>
    <w:rsid w:val="008171E4"/>
    <w:rsid w:val="008208EA"/>
    <w:rsid w:val="00822B44"/>
    <w:rsid w:val="00824E67"/>
    <w:rsid w:val="00825A64"/>
    <w:rsid w:val="00826F48"/>
    <w:rsid w:val="008308AE"/>
    <w:rsid w:val="00830DD1"/>
    <w:rsid w:val="0083166E"/>
    <w:rsid w:val="008317B0"/>
    <w:rsid w:val="00831DC3"/>
    <w:rsid w:val="008322C7"/>
    <w:rsid w:val="008340BA"/>
    <w:rsid w:val="00834F1D"/>
    <w:rsid w:val="00836FEC"/>
    <w:rsid w:val="00841F9D"/>
    <w:rsid w:val="008420E1"/>
    <w:rsid w:val="00844D98"/>
    <w:rsid w:val="00846D84"/>
    <w:rsid w:val="00850233"/>
    <w:rsid w:val="0085230E"/>
    <w:rsid w:val="008550A1"/>
    <w:rsid w:val="00855C71"/>
    <w:rsid w:val="00861038"/>
    <w:rsid w:val="00864561"/>
    <w:rsid w:val="00865B58"/>
    <w:rsid w:val="00866B50"/>
    <w:rsid w:val="00867A63"/>
    <w:rsid w:val="008708F1"/>
    <w:rsid w:val="00871960"/>
    <w:rsid w:val="0087369F"/>
    <w:rsid w:val="00880539"/>
    <w:rsid w:val="00881ED0"/>
    <w:rsid w:val="008849BB"/>
    <w:rsid w:val="008859E8"/>
    <w:rsid w:val="0088737B"/>
    <w:rsid w:val="00891078"/>
    <w:rsid w:val="00892716"/>
    <w:rsid w:val="00893067"/>
    <w:rsid w:val="008933DE"/>
    <w:rsid w:val="00895FCE"/>
    <w:rsid w:val="008979ED"/>
    <w:rsid w:val="00897F3E"/>
    <w:rsid w:val="008A21B4"/>
    <w:rsid w:val="008B07DE"/>
    <w:rsid w:val="008B1309"/>
    <w:rsid w:val="008B28E7"/>
    <w:rsid w:val="008B67F6"/>
    <w:rsid w:val="008C14C7"/>
    <w:rsid w:val="008C2FFB"/>
    <w:rsid w:val="008C450D"/>
    <w:rsid w:val="008C633F"/>
    <w:rsid w:val="008C6EEA"/>
    <w:rsid w:val="008C7770"/>
    <w:rsid w:val="008C79C7"/>
    <w:rsid w:val="008D03B0"/>
    <w:rsid w:val="008D1FEA"/>
    <w:rsid w:val="008D2150"/>
    <w:rsid w:val="008D40B3"/>
    <w:rsid w:val="008D5813"/>
    <w:rsid w:val="008D5999"/>
    <w:rsid w:val="008D634E"/>
    <w:rsid w:val="008D778A"/>
    <w:rsid w:val="008D78C9"/>
    <w:rsid w:val="008E0160"/>
    <w:rsid w:val="008E3195"/>
    <w:rsid w:val="008E44E4"/>
    <w:rsid w:val="008E5A35"/>
    <w:rsid w:val="008F127E"/>
    <w:rsid w:val="008F32D9"/>
    <w:rsid w:val="008F7E24"/>
    <w:rsid w:val="00902A65"/>
    <w:rsid w:val="00903932"/>
    <w:rsid w:val="009079BD"/>
    <w:rsid w:val="00912BD9"/>
    <w:rsid w:val="00916FB2"/>
    <w:rsid w:val="00920E5B"/>
    <w:rsid w:val="00925DC1"/>
    <w:rsid w:val="00926436"/>
    <w:rsid w:val="00926C53"/>
    <w:rsid w:val="0093018C"/>
    <w:rsid w:val="0094495F"/>
    <w:rsid w:val="00950624"/>
    <w:rsid w:val="009544C0"/>
    <w:rsid w:val="00954FA4"/>
    <w:rsid w:val="00956AE9"/>
    <w:rsid w:val="00964414"/>
    <w:rsid w:val="00964CC6"/>
    <w:rsid w:val="00967BFA"/>
    <w:rsid w:val="00972E42"/>
    <w:rsid w:val="0098262C"/>
    <w:rsid w:val="0098427C"/>
    <w:rsid w:val="00986B43"/>
    <w:rsid w:val="00986C0B"/>
    <w:rsid w:val="00986D46"/>
    <w:rsid w:val="0098703A"/>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1DD1"/>
    <w:rsid w:val="009E4D2C"/>
    <w:rsid w:val="009F0978"/>
    <w:rsid w:val="009F3AEC"/>
    <w:rsid w:val="009F6100"/>
    <w:rsid w:val="009F6801"/>
    <w:rsid w:val="00A00081"/>
    <w:rsid w:val="00A0010B"/>
    <w:rsid w:val="00A02619"/>
    <w:rsid w:val="00A058F2"/>
    <w:rsid w:val="00A06422"/>
    <w:rsid w:val="00A10D56"/>
    <w:rsid w:val="00A12AAE"/>
    <w:rsid w:val="00A12F22"/>
    <w:rsid w:val="00A14DE4"/>
    <w:rsid w:val="00A1694F"/>
    <w:rsid w:val="00A16DD1"/>
    <w:rsid w:val="00A22441"/>
    <w:rsid w:val="00A23F3B"/>
    <w:rsid w:val="00A24406"/>
    <w:rsid w:val="00A25F64"/>
    <w:rsid w:val="00A275F6"/>
    <w:rsid w:val="00A303B9"/>
    <w:rsid w:val="00A37416"/>
    <w:rsid w:val="00A40ED6"/>
    <w:rsid w:val="00A47621"/>
    <w:rsid w:val="00A479CD"/>
    <w:rsid w:val="00A50140"/>
    <w:rsid w:val="00A50CFC"/>
    <w:rsid w:val="00A52436"/>
    <w:rsid w:val="00A53651"/>
    <w:rsid w:val="00A54D67"/>
    <w:rsid w:val="00A55A3F"/>
    <w:rsid w:val="00A5656A"/>
    <w:rsid w:val="00A60103"/>
    <w:rsid w:val="00A652F6"/>
    <w:rsid w:val="00A65861"/>
    <w:rsid w:val="00A67795"/>
    <w:rsid w:val="00A72CA4"/>
    <w:rsid w:val="00A732EA"/>
    <w:rsid w:val="00A7489E"/>
    <w:rsid w:val="00A8015F"/>
    <w:rsid w:val="00A85039"/>
    <w:rsid w:val="00A906AA"/>
    <w:rsid w:val="00A94C5E"/>
    <w:rsid w:val="00AA252C"/>
    <w:rsid w:val="00AA666E"/>
    <w:rsid w:val="00AA7960"/>
    <w:rsid w:val="00AB5518"/>
    <w:rsid w:val="00AC38D0"/>
    <w:rsid w:val="00AC3A0E"/>
    <w:rsid w:val="00AC4A04"/>
    <w:rsid w:val="00AC5679"/>
    <w:rsid w:val="00AD336F"/>
    <w:rsid w:val="00AE134C"/>
    <w:rsid w:val="00AE1868"/>
    <w:rsid w:val="00AE2564"/>
    <w:rsid w:val="00AE301F"/>
    <w:rsid w:val="00AE3302"/>
    <w:rsid w:val="00AE3B05"/>
    <w:rsid w:val="00AE5BA6"/>
    <w:rsid w:val="00AE6231"/>
    <w:rsid w:val="00AE7077"/>
    <w:rsid w:val="00AF61C2"/>
    <w:rsid w:val="00AF6B76"/>
    <w:rsid w:val="00AF6CC6"/>
    <w:rsid w:val="00B00F10"/>
    <w:rsid w:val="00B0296A"/>
    <w:rsid w:val="00B07E79"/>
    <w:rsid w:val="00B12295"/>
    <w:rsid w:val="00B12892"/>
    <w:rsid w:val="00B137BE"/>
    <w:rsid w:val="00B15998"/>
    <w:rsid w:val="00B17BCA"/>
    <w:rsid w:val="00B17FA0"/>
    <w:rsid w:val="00B2292C"/>
    <w:rsid w:val="00B22C3C"/>
    <w:rsid w:val="00B24344"/>
    <w:rsid w:val="00B26769"/>
    <w:rsid w:val="00B2754B"/>
    <w:rsid w:val="00B3130B"/>
    <w:rsid w:val="00B31C91"/>
    <w:rsid w:val="00B3747F"/>
    <w:rsid w:val="00B42E76"/>
    <w:rsid w:val="00B43194"/>
    <w:rsid w:val="00B436BF"/>
    <w:rsid w:val="00B441A2"/>
    <w:rsid w:val="00B47734"/>
    <w:rsid w:val="00B50FBA"/>
    <w:rsid w:val="00B558EB"/>
    <w:rsid w:val="00B577D3"/>
    <w:rsid w:val="00B60466"/>
    <w:rsid w:val="00B6548F"/>
    <w:rsid w:val="00B705AC"/>
    <w:rsid w:val="00B71A32"/>
    <w:rsid w:val="00B71C38"/>
    <w:rsid w:val="00B729D5"/>
    <w:rsid w:val="00B74ABF"/>
    <w:rsid w:val="00B7502A"/>
    <w:rsid w:val="00B77305"/>
    <w:rsid w:val="00B774BD"/>
    <w:rsid w:val="00B8102E"/>
    <w:rsid w:val="00B81CA6"/>
    <w:rsid w:val="00B82CC2"/>
    <w:rsid w:val="00B84A89"/>
    <w:rsid w:val="00B9256C"/>
    <w:rsid w:val="00B92BEF"/>
    <w:rsid w:val="00B94443"/>
    <w:rsid w:val="00B9689A"/>
    <w:rsid w:val="00B97056"/>
    <w:rsid w:val="00BA531E"/>
    <w:rsid w:val="00BA728B"/>
    <w:rsid w:val="00BB06CB"/>
    <w:rsid w:val="00BB2471"/>
    <w:rsid w:val="00BB261F"/>
    <w:rsid w:val="00BB2887"/>
    <w:rsid w:val="00BB39CD"/>
    <w:rsid w:val="00BB3B56"/>
    <w:rsid w:val="00BB5EAA"/>
    <w:rsid w:val="00BB5F11"/>
    <w:rsid w:val="00BB6638"/>
    <w:rsid w:val="00BB7FD2"/>
    <w:rsid w:val="00BC04FA"/>
    <w:rsid w:val="00BC1C22"/>
    <w:rsid w:val="00BC3D45"/>
    <w:rsid w:val="00BC460B"/>
    <w:rsid w:val="00BC4ED3"/>
    <w:rsid w:val="00BC5560"/>
    <w:rsid w:val="00BC5725"/>
    <w:rsid w:val="00BC6D14"/>
    <w:rsid w:val="00BD2D98"/>
    <w:rsid w:val="00BD30B1"/>
    <w:rsid w:val="00BD56F1"/>
    <w:rsid w:val="00BE0F7B"/>
    <w:rsid w:val="00BE10C2"/>
    <w:rsid w:val="00BF0D6C"/>
    <w:rsid w:val="00BF5E32"/>
    <w:rsid w:val="00C01D14"/>
    <w:rsid w:val="00C01D97"/>
    <w:rsid w:val="00C025B4"/>
    <w:rsid w:val="00C029EC"/>
    <w:rsid w:val="00C15BD6"/>
    <w:rsid w:val="00C161FD"/>
    <w:rsid w:val="00C17C9F"/>
    <w:rsid w:val="00C216FC"/>
    <w:rsid w:val="00C23F17"/>
    <w:rsid w:val="00C246F2"/>
    <w:rsid w:val="00C25B78"/>
    <w:rsid w:val="00C26D0D"/>
    <w:rsid w:val="00C27C95"/>
    <w:rsid w:val="00C300D2"/>
    <w:rsid w:val="00C3270F"/>
    <w:rsid w:val="00C3278B"/>
    <w:rsid w:val="00C33375"/>
    <w:rsid w:val="00C34C23"/>
    <w:rsid w:val="00C368FA"/>
    <w:rsid w:val="00C41923"/>
    <w:rsid w:val="00C42005"/>
    <w:rsid w:val="00C42187"/>
    <w:rsid w:val="00C43D50"/>
    <w:rsid w:val="00C4638E"/>
    <w:rsid w:val="00C4664D"/>
    <w:rsid w:val="00C472AA"/>
    <w:rsid w:val="00C50A05"/>
    <w:rsid w:val="00C51720"/>
    <w:rsid w:val="00C53B92"/>
    <w:rsid w:val="00C53FC4"/>
    <w:rsid w:val="00C54AED"/>
    <w:rsid w:val="00C54BE5"/>
    <w:rsid w:val="00C555FC"/>
    <w:rsid w:val="00C55E9B"/>
    <w:rsid w:val="00C56D09"/>
    <w:rsid w:val="00C57D24"/>
    <w:rsid w:val="00C604D6"/>
    <w:rsid w:val="00C62D79"/>
    <w:rsid w:val="00C63CAB"/>
    <w:rsid w:val="00C63D00"/>
    <w:rsid w:val="00C6441B"/>
    <w:rsid w:val="00C65921"/>
    <w:rsid w:val="00C7108B"/>
    <w:rsid w:val="00C75883"/>
    <w:rsid w:val="00C77FA5"/>
    <w:rsid w:val="00C8089F"/>
    <w:rsid w:val="00C82CC1"/>
    <w:rsid w:val="00C835FE"/>
    <w:rsid w:val="00C836CC"/>
    <w:rsid w:val="00C852D6"/>
    <w:rsid w:val="00C87A74"/>
    <w:rsid w:val="00C92BE9"/>
    <w:rsid w:val="00C92C71"/>
    <w:rsid w:val="00C93F8F"/>
    <w:rsid w:val="00CA0894"/>
    <w:rsid w:val="00CA3593"/>
    <w:rsid w:val="00CA5726"/>
    <w:rsid w:val="00CA7E6A"/>
    <w:rsid w:val="00CB258E"/>
    <w:rsid w:val="00CB3C8F"/>
    <w:rsid w:val="00CC02F1"/>
    <w:rsid w:val="00CC1122"/>
    <w:rsid w:val="00CC11A6"/>
    <w:rsid w:val="00CC135E"/>
    <w:rsid w:val="00CC6382"/>
    <w:rsid w:val="00CC663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626"/>
    <w:rsid w:val="00D22C8F"/>
    <w:rsid w:val="00D3203C"/>
    <w:rsid w:val="00D330A2"/>
    <w:rsid w:val="00D33491"/>
    <w:rsid w:val="00D3442D"/>
    <w:rsid w:val="00D36F00"/>
    <w:rsid w:val="00D409F9"/>
    <w:rsid w:val="00D44B67"/>
    <w:rsid w:val="00D44F8E"/>
    <w:rsid w:val="00D46A68"/>
    <w:rsid w:val="00D51FD5"/>
    <w:rsid w:val="00D5565D"/>
    <w:rsid w:val="00D55DE0"/>
    <w:rsid w:val="00D605BE"/>
    <w:rsid w:val="00D607EF"/>
    <w:rsid w:val="00D60F88"/>
    <w:rsid w:val="00D626FF"/>
    <w:rsid w:val="00D64552"/>
    <w:rsid w:val="00D646BD"/>
    <w:rsid w:val="00D649F8"/>
    <w:rsid w:val="00D65558"/>
    <w:rsid w:val="00D71201"/>
    <w:rsid w:val="00D720C7"/>
    <w:rsid w:val="00D84841"/>
    <w:rsid w:val="00D876E6"/>
    <w:rsid w:val="00D90958"/>
    <w:rsid w:val="00D9187B"/>
    <w:rsid w:val="00D96321"/>
    <w:rsid w:val="00DA1025"/>
    <w:rsid w:val="00DA22EC"/>
    <w:rsid w:val="00DA3CEF"/>
    <w:rsid w:val="00DA5682"/>
    <w:rsid w:val="00DA5860"/>
    <w:rsid w:val="00DA5C0C"/>
    <w:rsid w:val="00DB2767"/>
    <w:rsid w:val="00DB6318"/>
    <w:rsid w:val="00DC1B10"/>
    <w:rsid w:val="00DC2924"/>
    <w:rsid w:val="00DC4729"/>
    <w:rsid w:val="00DD31C5"/>
    <w:rsid w:val="00DD5020"/>
    <w:rsid w:val="00DD63BE"/>
    <w:rsid w:val="00DE4296"/>
    <w:rsid w:val="00DF1808"/>
    <w:rsid w:val="00DF2469"/>
    <w:rsid w:val="00DF4418"/>
    <w:rsid w:val="00DF7899"/>
    <w:rsid w:val="00E0524C"/>
    <w:rsid w:val="00E126E7"/>
    <w:rsid w:val="00E15751"/>
    <w:rsid w:val="00E17160"/>
    <w:rsid w:val="00E17D41"/>
    <w:rsid w:val="00E231D1"/>
    <w:rsid w:val="00E3288D"/>
    <w:rsid w:val="00E3451D"/>
    <w:rsid w:val="00E35112"/>
    <w:rsid w:val="00E35BEC"/>
    <w:rsid w:val="00E41A13"/>
    <w:rsid w:val="00E41A6A"/>
    <w:rsid w:val="00E50821"/>
    <w:rsid w:val="00E511DB"/>
    <w:rsid w:val="00E51F91"/>
    <w:rsid w:val="00E5498A"/>
    <w:rsid w:val="00E559CE"/>
    <w:rsid w:val="00E60F42"/>
    <w:rsid w:val="00E64E3E"/>
    <w:rsid w:val="00E657BB"/>
    <w:rsid w:val="00E6746C"/>
    <w:rsid w:val="00E7086E"/>
    <w:rsid w:val="00E71248"/>
    <w:rsid w:val="00E71695"/>
    <w:rsid w:val="00E73C41"/>
    <w:rsid w:val="00E75911"/>
    <w:rsid w:val="00E7598F"/>
    <w:rsid w:val="00E76F60"/>
    <w:rsid w:val="00E812B5"/>
    <w:rsid w:val="00E81F74"/>
    <w:rsid w:val="00E83D90"/>
    <w:rsid w:val="00E83F91"/>
    <w:rsid w:val="00E86299"/>
    <w:rsid w:val="00E9107A"/>
    <w:rsid w:val="00E91F62"/>
    <w:rsid w:val="00E929FD"/>
    <w:rsid w:val="00E93240"/>
    <w:rsid w:val="00E9479B"/>
    <w:rsid w:val="00E94E22"/>
    <w:rsid w:val="00E95F08"/>
    <w:rsid w:val="00E97171"/>
    <w:rsid w:val="00EA06AC"/>
    <w:rsid w:val="00EA4D48"/>
    <w:rsid w:val="00EA6265"/>
    <w:rsid w:val="00EA7ADF"/>
    <w:rsid w:val="00EB2173"/>
    <w:rsid w:val="00EB29E9"/>
    <w:rsid w:val="00EB62E6"/>
    <w:rsid w:val="00EB695F"/>
    <w:rsid w:val="00EC24C5"/>
    <w:rsid w:val="00EC3A85"/>
    <w:rsid w:val="00EC4B89"/>
    <w:rsid w:val="00EC59A5"/>
    <w:rsid w:val="00EC6E15"/>
    <w:rsid w:val="00ED1B30"/>
    <w:rsid w:val="00ED53D7"/>
    <w:rsid w:val="00ED5D03"/>
    <w:rsid w:val="00EE01ED"/>
    <w:rsid w:val="00EE1AC1"/>
    <w:rsid w:val="00EE39D6"/>
    <w:rsid w:val="00EE52AD"/>
    <w:rsid w:val="00EE5BC3"/>
    <w:rsid w:val="00EE6FAB"/>
    <w:rsid w:val="00EF328C"/>
    <w:rsid w:val="00EF4882"/>
    <w:rsid w:val="00EF68BB"/>
    <w:rsid w:val="00F01F92"/>
    <w:rsid w:val="00F030D4"/>
    <w:rsid w:val="00F04053"/>
    <w:rsid w:val="00F05A6A"/>
    <w:rsid w:val="00F06573"/>
    <w:rsid w:val="00F10A08"/>
    <w:rsid w:val="00F12084"/>
    <w:rsid w:val="00F13CFD"/>
    <w:rsid w:val="00F15354"/>
    <w:rsid w:val="00F22AC5"/>
    <w:rsid w:val="00F254D1"/>
    <w:rsid w:val="00F32A8D"/>
    <w:rsid w:val="00F32B82"/>
    <w:rsid w:val="00F34C86"/>
    <w:rsid w:val="00F4043E"/>
    <w:rsid w:val="00F41795"/>
    <w:rsid w:val="00F41BBC"/>
    <w:rsid w:val="00F43C06"/>
    <w:rsid w:val="00F444F0"/>
    <w:rsid w:val="00F446FF"/>
    <w:rsid w:val="00F45521"/>
    <w:rsid w:val="00F50847"/>
    <w:rsid w:val="00F53F27"/>
    <w:rsid w:val="00F546D1"/>
    <w:rsid w:val="00F60281"/>
    <w:rsid w:val="00F653C4"/>
    <w:rsid w:val="00F66272"/>
    <w:rsid w:val="00F669BA"/>
    <w:rsid w:val="00F709C0"/>
    <w:rsid w:val="00F81FEC"/>
    <w:rsid w:val="00F857C5"/>
    <w:rsid w:val="00F87487"/>
    <w:rsid w:val="00F927A1"/>
    <w:rsid w:val="00F92E4D"/>
    <w:rsid w:val="00F940A8"/>
    <w:rsid w:val="00F95D08"/>
    <w:rsid w:val="00FA23BD"/>
    <w:rsid w:val="00FA3764"/>
    <w:rsid w:val="00FA41C7"/>
    <w:rsid w:val="00FA4A79"/>
    <w:rsid w:val="00FA56ED"/>
    <w:rsid w:val="00FB05DD"/>
    <w:rsid w:val="00FB0F7C"/>
    <w:rsid w:val="00FB24EA"/>
    <w:rsid w:val="00FB5FA6"/>
    <w:rsid w:val="00FC0334"/>
    <w:rsid w:val="00FC1310"/>
    <w:rsid w:val="00FC256C"/>
    <w:rsid w:val="00FC2FF3"/>
    <w:rsid w:val="00FC3263"/>
    <w:rsid w:val="00FC51F9"/>
    <w:rsid w:val="00FC5B40"/>
    <w:rsid w:val="00FC5DFE"/>
    <w:rsid w:val="00FC5FF8"/>
    <w:rsid w:val="00FD271B"/>
    <w:rsid w:val="00FD3D7C"/>
    <w:rsid w:val="00FD4F8F"/>
    <w:rsid w:val="00FE047A"/>
    <w:rsid w:val="00FE0C16"/>
    <w:rsid w:val="00FE1499"/>
    <w:rsid w:val="00FE14B1"/>
    <w:rsid w:val="00FE4D97"/>
    <w:rsid w:val="00FE5E32"/>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705AC"/>
    <w:rPr>
      <w:color w:val="605E5C"/>
      <w:shd w:val="clear" w:color="auto" w:fill="E1DFDD"/>
    </w:rPr>
  </w:style>
  <w:style w:type="character" w:styleId="FollowedHyperlink">
    <w:name w:val="FollowedHyperlink"/>
    <w:basedOn w:val="DefaultParagraphFont"/>
    <w:uiPriority w:val="99"/>
    <w:semiHidden/>
    <w:unhideWhenUsed/>
    <w:rsid w:val="00BC55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anaw/2014/4/content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sites/default/files/publications/2019-04/delivering-the-active-offer-information-pack-social-services-and-social-care.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gislation.gov.uk/mwa/2011/1/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naw/2014/4/contents" TargetMode="External"/><Relationship Id="rId5" Type="http://schemas.openxmlformats.org/officeDocument/2006/relationships/styles" Target="styles.xml"/><Relationship Id="rId15" Type="http://schemas.openxmlformats.org/officeDocument/2006/relationships/hyperlink" Target="https://www.gov.wales/sites/default/files/publications/2019-04/delivering-the-active-offer-information-pack-social-services-and-social-care.pdf"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assets/documents/Code-of-Professional-Practice-for-Social-Care-web-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2872</Words>
  <Characters>15211</Characters>
  <Application>Microsoft Office Word</Application>
  <DocSecurity>0</DocSecurity>
  <Lines>126</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Kathy Griffiths</cp:lastModifiedBy>
  <cp:revision>2</cp:revision>
  <cp:lastPrinted>2024-09-16T09:22:00Z</cp:lastPrinted>
  <dcterms:created xsi:type="dcterms:W3CDTF">2024-10-07T20:51:00Z</dcterms:created>
  <dcterms:modified xsi:type="dcterms:W3CDTF">2024-10-07T20:51:00Z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