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02018E" w14:textId="77777777" w:rsidR="00304402" w:rsidRDefault="00837932" w:rsidP="005F1685">
      <w:pPr>
        <w:pStyle w:val="Title"/>
        <w:jc w:val="center"/>
        <w:rPr>
          <w:b/>
          <w:u w:val="single"/>
        </w:rPr>
      </w:pPr>
      <w:r w:rsidRPr="006A7E6C">
        <w:rPr>
          <w:b/>
          <w:u w:val="single"/>
        </w:rPr>
        <w:t>Death and Dying Portfolio</w:t>
      </w:r>
    </w:p>
    <w:p w14:paraId="2A027C1B" w14:textId="77777777" w:rsidR="006A7E6C" w:rsidRPr="00DA5B90" w:rsidRDefault="006A7E6C" w:rsidP="00EF61EE">
      <w:pPr>
        <w:spacing w:line="360" w:lineRule="auto"/>
        <w:rPr>
          <w:u w:val="single"/>
        </w:rPr>
      </w:pPr>
    </w:p>
    <w:p w14:paraId="3C5FD147" w14:textId="09C75F2B" w:rsidR="006A7E6C" w:rsidRPr="009A066F" w:rsidRDefault="00EF61EE" w:rsidP="00EF61EE">
      <w:pPr>
        <w:spacing w:line="360" w:lineRule="auto"/>
        <w:rPr>
          <w:szCs w:val="32"/>
        </w:rPr>
      </w:pPr>
      <w:r w:rsidRPr="00DA5B90">
        <w:rPr>
          <w:sz w:val="32"/>
          <w:szCs w:val="32"/>
          <w:u w:val="single"/>
        </w:rPr>
        <w:t>Part 1</w:t>
      </w:r>
      <w:r w:rsidR="003E0915" w:rsidRPr="00DA5B90">
        <w:rPr>
          <w:sz w:val="32"/>
          <w:szCs w:val="32"/>
          <w:u w:val="single"/>
        </w:rPr>
        <w:t xml:space="preserve"> – </w:t>
      </w:r>
      <w:r w:rsidR="00DA5B90">
        <w:rPr>
          <w:sz w:val="32"/>
          <w:szCs w:val="32"/>
          <w:u w:val="single"/>
        </w:rPr>
        <w:t xml:space="preserve">Secondary </w:t>
      </w:r>
      <w:r w:rsidR="00DA5B90" w:rsidRPr="00753739">
        <w:rPr>
          <w:sz w:val="32"/>
          <w:szCs w:val="32"/>
          <w:u w:val="single"/>
        </w:rPr>
        <w:t>Source</w:t>
      </w:r>
      <w:r w:rsidR="00753739" w:rsidRPr="00753739">
        <w:rPr>
          <w:sz w:val="32"/>
          <w:szCs w:val="32"/>
          <w:u w:val="single"/>
        </w:rPr>
        <w:t xml:space="preserve"> =</w:t>
      </w:r>
      <w:r w:rsidR="00753739" w:rsidRPr="00753739">
        <w:rPr>
          <w:szCs w:val="32"/>
          <w:u w:val="single"/>
        </w:rPr>
        <w:t xml:space="preserve"> John Casey, </w:t>
      </w:r>
      <w:r w:rsidR="00753739" w:rsidRPr="00753739">
        <w:rPr>
          <w:i/>
          <w:szCs w:val="32"/>
          <w:u w:val="single"/>
        </w:rPr>
        <w:t>Afterlives: A Guide to Heaven, Hell, and Purgatory</w:t>
      </w:r>
      <w:r w:rsidR="00753739" w:rsidRPr="00753739">
        <w:rPr>
          <w:szCs w:val="32"/>
          <w:u w:val="single"/>
        </w:rPr>
        <w:t xml:space="preserve"> (Oxford, Oxford University Press, 2009), Chapter 9 – ‘Rome’s Happiest Inspiration?</w:t>
      </w:r>
    </w:p>
    <w:p w14:paraId="3DF9BEDD" w14:textId="77777777" w:rsidR="00DD65B0" w:rsidRDefault="00DD65B0" w:rsidP="00EF61EE">
      <w:pPr>
        <w:spacing w:line="360" w:lineRule="auto"/>
      </w:pPr>
    </w:p>
    <w:p w14:paraId="04982572" w14:textId="768DFF91" w:rsidR="00EF61EE" w:rsidRDefault="00825D22" w:rsidP="00EF61EE">
      <w:pPr>
        <w:spacing w:line="360" w:lineRule="auto"/>
      </w:pPr>
      <w:r>
        <w:t>Chapter Nine of John Casey’s ‘</w:t>
      </w:r>
      <w:r w:rsidRPr="00825D22">
        <w:rPr>
          <w:i/>
        </w:rPr>
        <w:t>Afterli</w:t>
      </w:r>
      <w:r w:rsidR="007537A6">
        <w:rPr>
          <w:i/>
        </w:rPr>
        <w:t>v</w:t>
      </w:r>
      <w:r w:rsidRPr="00825D22">
        <w:rPr>
          <w:i/>
        </w:rPr>
        <w:t>e</w:t>
      </w:r>
      <w:r w:rsidR="007537A6">
        <w:rPr>
          <w:i/>
        </w:rPr>
        <w:t>s</w:t>
      </w:r>
      <w:r w:rsidRPr="00825D22">
        <w:rPr>
          <w:i/>
        </w:rPr>
        <w:t>: A Guide to Heaven, Hell, and Purgatory</w:t>
      </w:r>
      <w:r>
        <w:t xml:space="preserve">’ is focused on </w:t>
      </w:r>
      <w:proofErr w:type="gramStart"/>
      <w:r w:rsidR="00BA4B23">
        <w:t>whether</w:t>
      </w:r>
      <w:r>
        <w:t xml:space="preserve"> </w:t>
      </w:r>
      <w:r w:rsidR="00BA4B23">
        <w:t>or not</w:t>
      </w:r>
      <w:proofErr w:type="gramEnd"/>
      <w:r w:rsidR="00BA4B23">
        <w:t xml:space="preserve"> </w:t>
      </w:r>
      <w:r>
        <w:t xml:space="preserve">the introduction and subsequent popularity of the concept of purgatory </w:t>
      </w:r>
      <w:r w:rsidR="00BA4B23">
        <w:t>was a prosperous time for the Papacy of Rome</w:t>
      </w:r>
      <w:r>
        <w:t xml:space="preserve">. As such, Casey’s work here could be an addition to </w:t>
      </w:r>
      <w:r w:rsidR="00BA4B23">
        <w:t>several</w:t>
      </w:r>
      <w:r w:rsidR="0010661F">
        <w:t xml:space="preserve"> historiographical debates including</w:t>
      </w:r>
      <w:r w:rsidR="00BA4B23">
        <w:t xml:space="preserve"> </w:t>
      </w:r>
      <w:r w:rsidR="0010661F">
        <w:t xml:space="preserve">the strength of the Medieval Church, or the role of </w:t>
      </w:r>
      <w:r w:rsidR="0008410A">
        <w:t>life after death during the Medieval period.</w:t>
      </w:r>
      <w:r w:rsidR="005C3045">
        <w:t xml:space="preserve"> According to the Oxford English Dictionary, Purgatory</w:t>
      </w:r>
      <w:r w:rsidR="00EF1EE8">
        <w:t>, in Catholic doctrine,</w:t>
      </w:r>
      <w:r w:rsidR="005C3045">
        <w:t xml:space="preserve"> is ‘a state of suffering which is inhabited by the souls of those who have sinned, until they have suffered enough to be able to transcend to Heaven</w:t>
      </w:r>
      <w:r w:rsidR="007537A6">
        <w:t>’</w:t>
      </w:r>
      <w:r w:rsidR="005C3045">
        <w:t>.</w:t>
      </w:r>
      <w:r w:rsidR="00E16F04">
        <w:rPr>
          <w:rStyle w:val="FootnoteReference"/>
        </w:rPr>
        <w:footnoteReference w:id="1"/>
      </w:r>
      <w:r w:rsidR="00C57ED5">
        <w:t xml:space="preserve"> Casey </w:t>
      </w:r>
      <w:r w:rsidR="001A45F4">
        <w:t xml:space="preserve">though, </w:t>
      </w:r>
      <w:r w:rsidR="00C57ED5">
        <w:t xml:space="preserve">seems to take the point of view that </w:t>
      </w:r>
      <w:r w:rsidR="00A13C1B">
        <w:t>Purgatory</w:t>
      </w:r>
      <w:r w:rsidR="00C57ED5">
        <w:t xml:space="preserve"> </w:t>
      </w:r>
      <w:r w:rsidR="00157145">
        <w:t>is a</w:t>
      </w:r>
      <w:r w:rsidR="00C57ED5">
        <w:t xml:space="preserve"> part of the concept of indulgence and le</w:t>
      </w:r>
      <w:r w:rsidR="00BA4B23">
        <w:t>a</w:t>
      </w:r>
      <w:r w:rsidR="00C57ED5">
        <w:t xml:space="preserve">ds to a greater human response to salvation. </w:t>
      </w:r>
    </w:p>
    <w:p w14:paraId="40924800" w14:textId="77777777" w:rsidR="00837B80" w:rsidRDefault="00837B80" w:rsidP="00EF61EE">
      <w:pPr>
        <w:spacing w:line="360" w:lineRule="auto"/>
      </w:pPr>
    </w:p>
    <w:p w14:paraId="05EE42EF" w14:textId="71376E43" w:rsidR="00FB7710" w:rsidRDefault="00A77E13" w:rsidP="00BE0F1E">
      <w:pPr>
        <w:spacing w:line="360" w:lineRule="auto"/>
      </w:pPr>
      <w:r>
        <w:t xml:space="preserve">The first part of Casey’s chapter </w:t>
      </w:r>
      <w:r w:rsidR="009A60CC">
        <w:t>focuses on the conflict</w:t>
      </w:r>
      <w:r w:rsidR="00837B80">
        <w:t xml:space="preserve"> </w:t>
      </w:r>
      <w:r w:rsidR="009A60CC">
        <w:t>between the Protestant and Catholic churches that was caused by the concept of Purgatory</w:t>
      </w:r>
      <w:r w:rsidR="003C4048">
        <w:t xml:space="preserve">, </w:t>
      </w:r>
      <w:r w:rsidR="007537A6">
        <w:t xml:space="preserve">in that </w:t>
      </w:r>
      <w:r w:rsidR="00D60FBD">
        <w:t xml:space="preserve">Protestants believed that the Catholic Church only invented the idea in order to profit from it. Admittedly, </w:t>
      </w:r>
      <w:r w:rsidR="00E0388C">
        <w:t>purgatory, through the use of indulgences, was a profitable venture as many Christians payed the Church to perform masses in order to aid a soul through purgatory.</w:t>
      </w:r>
      <w:r w:rsidR="0099259D">
        <w:rPr>
          <w:rStyle w:val="FootnoteReference"/>
        </w:rPr>
        <w:footnoteReference w:id="2"/>
      </w:r>
      <w:r w:rsidR="00E0388C">
        <w:t xml:space="preserve"> </w:t>
      </w:r>
      <w:r w:rsidR="0099259D">
        <w:t xml:space="preserve">This idea is further reinforced by a </w:t>
      </w:r>
      <w:r w:rsidR="00800C5C">
        <w:t>popular saying dating from the 15</w:t>
      </w:r>
      <w:r w:rsidR="00800C5C" w:rsidRPr="00800C5C">
        <w:rPr>
          <w:vertAlign w:val="superscript"/>
        </w:rPr>
        <w:t>th</w:t>
      </w:r>
      <w:r w:rsidR="00800C5C">
        <w:t xml:space="preserve"> and 16</w:t>
      </w:r>
      <w:r w:rsidR="00800C5C" w:rsidRPr="00800C5C">
        <w:rPr>
          <w:vertAlign w:val="superscript"/>
        </w:rPr>
        <w:t>th</w:t>
      </w:r>
      <w:r w:rsidR="00800C5C">
        <w:t xml:space="preserve"> centuries that states that “as soon as the coins in the coffer rings, the souls from purgatory spring”.</w:t>
      </w:r>
      <w:r w:rsidR="00800C5C">
        <w:rPr>
          <w:rStyle w:val="FootnoteReference"/>
        </w:rPr>
        <w:footnoteReference w:id="3"/>
      </w:r>
      <w:r w:rsidR="00800C5C">
        <w:t xml:space="preserve"> As is evident here, </w:t>
      </w:r>
      <w:r w:rsidR="00FB7710">
        <w:t xml:space="preserve">it is clear that </w:t>
      </w:r>
      <w:r w:rsidR="00F35D7E">
        <w:t>money</w:t>
      </w:r>
      <w:r w:rsidR="00FB7710">
        <w:t xml:space="preserve"> w</w:t>
      </w:r>
      <w:r w:rsidR="00183424">
        <w:t>ere</w:t>
      </w:r>
      <w:r w:rsidR="00FB7710">
        <w:t xml:space="preserve"> seen as an indirect way to decreasing the length of time a soul needed to suffer in purgatory, which is why Protestants claimed that Rome invented the concept to make money. </w:t>
      </w:r>
    </w:p>
    <w:p w14:paraId="37C968B6" w14:textId="34F5994C" w:rsidR="00FB7710" w:rsidRDefault="00F35D7E" w:rsidP="00BE0F1E">
      <w:pPr>
        <w:spacing w:line="360" w:lineRule="auto"/>
      </w:pPr>
      <w:r>
        <w:lastRenderedPageBreak/>
        <w:t>Continuing from this, Casey claims that the first reference to the actions of the living impacting the souls of the dead dates from 1274 AD at the Council of Lyons</w:t>
      </w:r>
      <w:r w:rsidR="00721591">
        <w:t>.</w:t>
      </w:r>
      <w:r w:rsidR="00EA7FEB">
        <w:rPr>
          <w:rStyle w:val="FootnoteReference"/>
        </w:rPr>
        <w:footnoteReference w:id="4"/>
      </w:r>
      <w:r w:rsidR="00721591">
        <w:t xml:space="preserve"> </w:t>
      </w:r>
      <w:r w:rsidR="00FB7710">
        <w:t xml:space="preserve">However, there is evidence that compromises the legitimacy of </w:t>
      </w:r>
      <w:r w:rsidR="00244E78">
        <w:t xml:space="preserve">Casey’s claim in the form of a </w:t>
      </w:r>
      <w:r w:rsidR="00EF2A37">
        <w:t>letter</w:t>
      </w:r>
      <w:r w:rsidR="00EF6790">
        <w:t>,</w:t>
      </w:r>
      <w:r w:rsidR="00244E78">
        <w:t xml:space="preserve"> dating from the </w:t>
      </w:r>
      <w:r w:rsidR="00EF6790">
        <w:t>latter part of the 9</w:t>
      </w:r>
      <w:r w:rsidR="00EF6790" w:rsidRPr="00EF6790">
        <w:rPr>
          <w:vertAlign w:val="superscript"/>
        </w:rPr>
        <w:t>th</w:t>
      </w:r>
      <w:r w:rsidR="00EF6790">
        <w:t xml:space="preserve"> century, between Pope John VIII and King Louis II of France’s bishops. </w:t>
      </w:r>
      <w:r w:rsidR="000F44D5">
        <w:t>This message</w:t>
      </w:r>
      <w:r w:rsidR="007347DE">
        <w:t xml:space="preserve">, which </w:t>
      </w:r>
      <w:r w:rsidR="00721CA8">
        <w:t>focuse</w:t>
      </w:r>
      <w:r w:rsidR="00E66BDB">
        <w:t>d</w:t>
      </w:r>
      <w:r w:rsidR="00721CA8">
        <w:t xml:space="preserve"> on the Christian </w:t>
      </w:r>
      <w:r w:rsidR="00E66BDB">
        <w:t>conflict</w:t>
      </w:r>
      <w:r w:rsidR="00721CA8">
        <w:t xml:space="preserve"> against the </w:t>
      </w:r>
      <w:r w:rsidR="000008E1">
        <w:t>heathen</w:t>
      </w:r>
      <w:r w:rsidR="00FC31D3">
        <w:t>s</w:t>
      </w:r>
      <w:r w:rsidR="00E66BDB">
        <w:t>, states that those who “die in battle fighting bravely against pagans or unbelievers, shall receive eternal life”</w:t>
      </w:r>
      <w:r w:rsidR="000008E1">
        <w:t>.</w:t>
      </w:r>
      <w:r w:rsidR="000008E1">
        <w:rPr>
          <w:rStyle w:val="FootnoteReference"/>
        </w:rPr>
        <w:footnoteReference w:id="5"/>
      </w:r>
      <w:r w:rsidR="000008E1">
        <w:t xml:space="preserve"> </w:t>
      </w:r>
      <w:r w:rsidR="008D54DE">
        <w:t xml:space="preserve">As is evident here, it is clear that </w:t>
      </w:r>
      <w:r w:rsidR="009F5EF7">
        <w:t xml:space="preserve">those who </w:t>
      </w:r>
      <w:r w:rsidR="00E65D72">
        <w:t xml:space="preserve">fought for Christ, were seen to suffer less in purgatory, </w:t>
      </w:r>
      <w:r w:rsidR="008568BE">
        <w:t>meaning that the living action of fighting could impact the soul</w:t>
      </w:r>
      <w:r w:rsidR="00EF2A37">
        <w:t>s</w:t>
      </w:r>
      <w:r w:rsidR="008568BE">
        <w:t xml:space="preserve"> of </w:t>
      </w:r>
      <w:r w:rsidR="00EF2A37">
        <w:t xml:space="preserve">the </w:t>
      </w:r>
      <w:r w:rsidR="008568BE">
        <w:t xml:space="preserve">dead. This clearly demonstrates that Casey was 400 years out with his claim that the first reference </w:t>
      </w:r>
      <w:r w:rsidR="00EF2A37">
        <w:t>of</w:t>
      </w:r>
      <w:r w:rsidR="008568BE">
        <w:t xml:space="preserve"> the living impacting the dead was in the 13</w:t>
      </w:r>
      <w:r w:rsidR="008568BE" w:rsidRPr="008568BE">
        <w:rPr>
          <w:vertAlign w:val="superscript"/>
        </w:rPr>
        <w:t>th</w:t>
      </w:r>
      <w:r w:rsidR="008568BE">
        <w:t xml:space="preserve"> century.</w:t>
      </w:r>
      <w:r w:rsidR="0031754F">
        <w:t xml:space="preserve"> </w:t>
      </w:r>
    </w:p>
    <w:p w14:paraId="24E326B8" w14:textId="484CA41B" w:rsidR="0031754F" w:rsidRDefault="0031754F" w:rsidP="00BE0F1E">
      <w:pPr>
        <w:spacing w:line="360" w:lineRule="auto"/>
      </w:pPr>
      <w:r>
        <w:t xml:space="preserve">Furthermore, </w:t>
      </w:r>
      <w:r w:rsidR="00F75AA2">
        <w:t xml:space="preserve">this </w:t>
      </w:r>
      <w:r w:rsidR="00EF2A37">
        <w:t>letter</w:t>
      </w:r>
      <w:r w:rsidR="00F75AA2">
        <w:t xml:space="preserve"> from Pope John VIII also brings into question when the idea of purgatory was invented as, according to the Oxford English Dictionary, the concept of indulgence is the ‘remission of the temporal punishment in purgatory’.</w:t>
      </w:r>
      <w:r w:rsidR="00F75AA2">
        <w:rPr>
          <w:rStyle w:val="FootnoteReference"/>
        </w:rPr>
        <w:footnoteReference w:id="6"/>
      </w:r>
      <w:r w:rsidR="00DF0110">
        <w:t xml:space="preserve"> The fact that</w:t>
      </w:r>
      <w:r w:rsidR="00935DC8">
        <w:t xml:space="preserve"> the term</w:t>
      </w:r>
      <w:r w:rsidR="00DF0110">
        <w:t xml:space="preserve"> </w:t>
      </w:r>
      <w:r w:rsidR="00935DC8">
        <w:t>‘</w:t>
      </w:r>
      <w:r w:rsidR="00DF0110">
        <w:t>indulgence</w:t>
      </w:r>
      <w:r w:rsidR="00935DC8">
        <w:t>’</w:t>
      </w:r>
      <w:r w:rsidR="00935DC8" w:rsidRPr="00935DC8">
        <w:t xml:space="preserve"> </w:t>
      </w:r>
      <w:r w:rsidR="00935DC8">
        <w:t>is linked to the concept of purgatory,</w:t>
      </w:r>
      <w:r w:rsidR="00935DC8" w:rsidRPr="00DF0110">
        <w:t xml:space="preserve"> </w:t>
      </w:r>
      <w:r w:rsidR="00935DC8">
        <w:t>and is used in the Pope’s message, suggests that purgatory was already well established in Catholic doctrine by 878 AD.</w:t>
      </w:r>
      <w:r w:rsidR="00935DC8">
        <w:rPr>
          <w:rStyle w:val="FootnoteReference"/>
        </w:rPr>
        <w:footnoteReference w:id="7"/>
      </w:r>
      <w:r w:rsidR="00FC31D3">
        <w:t xml:space="preserve"> This again brings into question Casey’s argument as he suggests that it was not until the 16</w:t>
      </w:r>
      <w:r w:rsidR="00FC31D3" w:rsidRPr="00FC31D3">
        <w:rPr>
          <w:vertAlign w:val="superscript"/>
        </w:rPr>
        <w:t>th</w:t>
      </w:r>
      <w:r w:rsidR="00FC31D3">
        <w:t xml:space="preserve"> century Council of Trent</w:t>
      </w:r>
      <w:r w:rsidR="00EF2A37">
        <w:t xml:space="preserve"> </w:t>
      </w:r>
      <w:r w:rsidR="00FC31D3">
        <w:t>that the term ‘purgatory</w:t>
      </w:r>
      <w:r w:rsidR="00DD5A83">
        <w:t xml:space="preserve">’ </w:t>
      </w:r>
      <w:r w:rsidR="006A64AF">
        <w:t xml:space="preserve">was officially accepted </w:t>
      </w:r>
      <w:r w:rsidR="006A35B6">
        <w:t xml:space="preserve">and its place </w:t>
      </w:r>
      <w:r w:rsidR="006A64AF">
        <w:t>between Heaven and Hell</w:t>
      </w:r>
      <w:r w:rsidR="006A35B6">
        <w:t xml:space="preserve"> was confirmed</w:t>
      </w:r>
      <w:r w:rsidR="006A64AF">
        <w:t>.</w:t>
      </w:r>
      <w:r w:rsidR="006A64AF">
        <w:rPr>
          <w:rStyle w:val="FootnoteReference"/>
        </w:rPr>
        <w:footnoteReference w:id="8"/>
      </w:r>
      <w:r w:rsidR="006A35B6">
        <w:t xml:space="preserve"> As such</w:t>
      </w:r>
      <w:r w:rsidR="004E550C">
        <w:t>,</w:t>
      </w:r>
      <w:r w:rsidR="006A35B6">
        <w:t xml:space="preserve"> </w:t>
      </w:r>
      <w:r w:rsidR="004E550C">
        <w:t>Casey is again</w:t>
      </w:r>
      <w:r w:rsidR="002A333C">
        <w:t xml:space="preserve"> incorrect</w:t>
      </w:r>
      <w:r w:rsidR="004F2EA8">
        <w:t xml:space="preserve"> </w:t>
      </w:r>
      <w:r w:rsidR="000D0D04">
        <w:t>in</w:t>
      </w:r>
      <w:r w:rsidR="004F2EA8">
        <w:t xml:space="preserve"> his claim </w:t>
      </w:r>
      <w:r w:rsidR="00EF2A37">
        <w:t>of when</w:t>
      </w:r>
      <w:r w:rsidR="002A333C">
        <w:t xml:space="preserve"> </w:t>
      </w:r>
      <w:r w:rsidR="000D0D04">
        <w:t>purgatory was official</w:t>
      </w:r>
      <w:r w:rsidR="00AA1DB9">
        <w:t>ly</w:t>
      </w:r>
      <w:r w:rsidR="000D0D04">
        <w:t xml:space="preserve"> established as this </w:t>
      </w:r>
      <w:r w:rsidR="00EF2A37">
        <w:t>letter</w:t>
      </w:r>
      <w:r w:rsidR="000D0D04">
        <w:t xml:space="preserve"> clearly indicates </w:t>
      </w:r>
      <w:r w:rsidR="00EF2A37">
        <w:t xml:space="preserve">that </w:t>
      </w:r>
      <w:r w:rsidR="000D0D04">
        <w:t xml:space="preserve">the concept </w:t>
      </w:r>
      <w:r w:rsidR="00AA1DB9">
        <w:t xml:space="preserve">was </w:t>
      </w:r>
      <w:r w:rsidR="00EF2A37">
        <w:t>in use</w:t>
      </w:r>
      <w:r w:rsidR="00AA1DB9">
        <w:t xml:space="preserve"> </w:t>
      </w:r>
      <w:r w:rsidR="00EF2A37">
        <w:t>by</w:t>
      </w:r>
      <w:r w:rsidR="000D0D04">
        <w:t xml:space="preserve"> the 9</w:t>
      </w:r>
      <w:r w:rsidR="000D0D04" w:rsidRPr="000D0D04">
        <w:rPr>
          <w:vertAlign w:val="superscript"/>
        </w:rPr>
        <w:t>th</w:t>
      </w:r>
      <w:r w:rsidR="000D0D04">
        <w:t xml:space="preserve"> century.</w:t>
      </w:r>
    </w:p>
    <w:p w14:paraId="2DD8826D" w14:textId="17B2388E" w:rsidR="006E7B4E" w:rsidRDefault="006E7B4E" w:rsidP="00BE0F1E">
      <w:pPr>
        <w:spacing w:line="360" w:lineRule="auto"/>
      </w:pPr>
    </w:p>
    <w:p w14:paraId="147B20BF" w14:textId="77777777" w:rsidR="00087C1A" w:rsidRDefault="0011547A" w:rsidP="00BE0F1E">
      <w:pPr>
        <w:spacing w:line="360" w:lineRule="auto"/>
      </w:pPr>
      <w:r>
        <w:t xml:space="preserve">The next part of Casey’s chapter focuses on the evidence for purgatory within scripture, paying special attention to whether the concept was acknowledged by the very first Christians. According to Casey, </w:t>
      </w:r>
      <w:r w:rsidR="001B6B1B">
        <w:t>the majority of scripture does not contain reference to purgatory, w</w:t>
      </w:r>
      <w:r w:rsidR="003B3C97">
        <w:t>ith those that do being “fragmentary, dark, and almost nugatory”.</w:t>
      </w:r>
      <w:r w:rsidR="003B3C97">
        <w:rPr>
          <w:rStyle w:val="FootnoteReference"/>
        </w:rPr>
        <w:footnoteReference w:id="9"/>
      </w:r>
      <w:r w:rsidR="00B57709">
        <w:t xml:space="preserve"> </w:t>
      </w:r>
      <w:r w:rsidR="00372568">
        <w:t>These views are similar to those of Jacques Le Goff, who</w:t>
      </w:r>
      <w:r w:rsidR="004B393C">
        <w:t xml:space="preserve">, although not directly agreeing with Casey, </w:t>
      </w:r>
      <w:r w:rsidR="00372568">
        <w:t xml:space="preserve">suggests that the true fathers of purgatory were the early medieval theologians of St Augustine of Hippo and Pope Gregory the Great, </w:t>
      </w:r>
      <w:r w:rsidR="004B393C">
        <w:t>and as such</w:t>
      </w:r>
      <w:r w:rsidR="00372568">
        <w:t xml:space="preserve"> there </w:t>
      </w:r>
      <w:r w:rsidR="004B393C">
        <w:t>can be</w:t>
      </w:r>
      <w:r w:rsidR="00372568">
        <w:t xml:space="preserve"> no reference to purgatory, in scripture or in language, before this period.</w:t>
      </w:r>
      <w:r w:rsidR="00372568">
        <w:rPr>
          <w:rStyle w:val="FootnoteReference"/>
        </w:rPr>
        <w:footnoteReference w:id="10"/>
      </w:r>
      <w:r w:rsidR="00B57709">
        <w:t xml:space="preserve"> </w:t>
      </w:r>
    </w:p>
    <w:p w14:paraId="3C69B60F" w14:textId="18EBE024" w:rsidR="00947112" w:rsidRDefault="000122B1" w:rsidP="00EF61EE">
      <w:pPr>
        <w:spacing w:line="360" w:lineRule="auto"/>
      </w:pPr>
      <w:r>
        <w:t xml:space="preserve">On the other </w:t>
      </w:r>
      <w:r w:rsidR="00753739">
        <w:t>hand</w:t>
      </w:r>
      <w:r w:rsidR="00087C1A">
        <w:t>, other</w:t>
      </w:r>
      <w:r w:rsidR="00753739">
        <w:t xml:space="preserve"> scholars</w:t>
      </w:r>
      <w:r w:rsidR="00087C1A">
        <w:t xml:space="preserve">, such as John </w:t>
      </w:r>
      <w:proofErr w:type="spellStart"/>
      <w:r w:rsidR="00087C1A">
        <w:t>Salza</w:t>
      </w:r>
      <w:proofErr w:type="spellEnd"/>
      <w:r w:rsidR="00087C1A">
        <w:t>, would disagree with Le Goff and Casey’s claim, due to the linguistic origins of the word ‘purgatory’.</w:t>
      </w:r>
      <w:r w:rsidR="00836254">
        <w:t xml:space="preserve"> </w:t>
      </w:r>
      <w:proofErr w:type="spellStart"/>
      <w:r w:rsidR="00836254">
        <w:t>Salza</w:t>
      </w:r>
      <w:proofErr w:type="spellEnd"/>
      <w:r w:rsidR="00836254">
        <w:t xml:space="preserve"> suggests that the term ‘purgatory’ derives from the Latin word</w:t>
      </w:r>
      <w:r>
        <w:t xml:space="preserve"> for purif</w:t>
      </w:r>
      <w:r w:rsidR="00961ED6">
        <w:t>y</w:t>
      </w:r>
      <w:r>
        <w:t>,</w:t>
      </w:r>
      <w:r w:rsidR="00836254">
        <w:t xml:space="preserve"> ‘</w:t>
      </w:r>
      <w:proofErr w:type="spellStart"/>
      <w:r w:rsidR="00836254" w:rsidRPr="000122B1">
        <w:rPr>
          <w:i/>
        </w:rPr>
        <w:t>pur</w:t>
      </w:r>
      <w:r w:rsidRPr="000122B1">
        <w:rPr>
          <w:i/>
        </w:rPr>
        <w:t>gare</w:t>
      </w:r>
      <w:proofErr w:type="spellEnd"/>
      <w:r>
        <w:t xml:space="preserve">’, which </w:t>
      </w:r>
      <w:r w:rsidR="002C0D00">
        <w:t>potentially</w:t>
      </w:r>
      <w:r>
        <w:t xml:space="preserve"> implies that </w:t>
      </w:r>
      <w:r w:rsidR="00961ED6">
        <w:t>a</w:t>
      </w:r>
      <w:r>
        <w:t xml:space="preserve"> proto-purgatory was understood during the time of the Roman Empire.</w:t>
      </w:r>
      <w:r>
        <w:rPr>
          <w:rStyle w:val="FootnoteReference"/>
        </w:rPr>
        <w:footnoteReference w:id="11"/>
      </w:r>
      <w:r>
        <w:t xml:space="preserve"> However, </w:t>
      </w:r>
      <w:r w:rsidR="00961ED6">
        <w:t xml:space="preserve">the Oxford English Dictionary </w:t>
      </w:r>
      <w:r w:rsidR="00753739">
        <w:t>contradicts this by claiming</w:t>
      </w:r>
      <w:r w:rsidR="00961ED6">
        <w:t xml:space="preserve"> that ‘purgatory’ actually derives from the medieval Latin word ‘</w:t>
      </w:r>
      <w:proofErr w:type="spellStart"/>
      <w:r w:rsidR="00961ED6" w:rsidRPr="00961ED6">
        <w:rPr>
          <w:i/>
        </w:rPr>
        <w:t>purgatorium</w:t>
      </w:r>
      <w:proofErr w:type="spellEnd"/>
      <w:r w:rsidR="00961ED6">
        <w:t>’, and not ‘</w:t>
      </w:r>
      <w:proofErr w:type="spellStart"/>
      <w:r w:rsidR="00961ED6" w:rsidRPr="000122B1">
        <w:rPr>
          <w:i/>
        </w:rPr>
        <w:t>purgare</w:t>
      </w:r>
      <w:proofErr w:type="spellEnd"/>
      <w:r w:rsidR="00961ED6">
        <w:t>’, which seems to be the verb rather than the noun.</w:t>
      </w:r>
      <w:r w:rsidR="00961ED6">
        <w:rPr>
          <w:rStyle w:val="FootnoteReference"/>
        </w:rPr>
        <w:footnoteReference w:id="12"/>
      </w:r>
      <w:r w:rsidR="00961ED6">
        <w:t xml:space="preserve"> As such, it seems that despite </w:t>
      </w:r>
      <w:proofErr w:type="spellStart"/>
      <w:r w:rsidR="00961ED6">
        <w:t>Salza’s</w:t>
      </w:r>
      <w:proofErr w:type="spellEnd"/>
      <w:r w:rsidR="00961ED6">
        <w:t xml:space="preserve"> </w:t>
      </w:r>
      <w:r w:rsidR="00753739">
        <w:t>protests</w:t>
      </w:r>
      <w:r w:rsidR="00961ED6">
        <w:t xml:space="preserve">, the accusation put forward by Casey that there is little scriptural evidence to suggest the </w:t>
      </w:r>
      <w:r w:rsidR="00753739">
        <w:t xml:space="preserve">acknowledgement </w:t>
      </w:r>
      <w:r w:rsidR="00961ED6">
        <w:t xml:space="preserve">of purgatory in the ancient world is </w:t>
      </w:r>
      <w:r w:rsidR="00753739">
        <w:t xml:space="preserve">supported by scholarly </w:t>
      </w:r>
      <w:r w:rsidR="00AA1DB9">
        <w:t>input</w:t>
      </w:r>
      <w:r w:rsidR="00753739">
        <w:t xml:space="preserve"> and linguistic understanding.</w:t>
      </w:r>
    </w:p>
    <w:p w14:paraId="2C0278DB" w14:textId="77777777" w:rsidR="00837B80" w:rsidRDefault="00837B80" w:rsidP="00EF61EE">
      <w:pPr>
        <w:spacing w:line="360" w:lineRule="auto"/>
      </w:pPr>
    </w:p>
    <w:p w14:paraId="338BA355" w14:textId="49A6BF1B" w:rsidR="000711BB" w:rsidRDefault="00947112" w:rsidP="00EF61EE">
      <w:pPr>
        <w:spacing w:line="360" w:lineRule="auto"/>
      </w:pPr>
      <w:r>
        <w:t>Continuing from this, Casey’s third section focuses on St Catherine of Genoa, who developed the concept of purgatory</w:t>
      </w:r>
      <w:r w:rsidR="00EF2E3F">
        <w:t xml:space="preserve"> by clarifying the idea that although the souls of purgatory suffer, they do so joyousl</w:t>
      </w:r>
      <w:r w:rsidR="00C34338">
        <w:t>y</w:t>
      </w:r>
      <w:r w:rsidR="00EF2E3F">
        <w:t>.</w:t>
      </w:r>
      <w:r w:rsidR="00C34338">
        <w:t xml:space="preserve"> Casey suggests that Catherine’s reason</w:t>
      </w:r>
      <w:r w:rsidR="00AA1DB9">
        <w:t>ing</w:t>
      </w:r>
      <w:r w:rsidR="00C34338">
        <w:t xml:space="preserve"> behind this is due to the idea that when the soul is in purgatory, it does not love itself, so the soul does not realise it is in pain and only notices the goodness</w:t>
      </w:r>
      <w:r w:rsidR="00C34338" w:rsidRPr="00C34338">
        <w:t xml:space="preserve"> </w:t>
      </w:r>
      <w:r w:rsidR="00C34338">
        <w:t xml:space="preserve">of God’s judgement and love. </w:t>
      </w:r>
      <w:r w:rsidR="000711BB">
        <w:t xml:space="preserve">Furthermore, St Catherine also seems to make a differentiation between the souls suffering in purgatory, who experience love with their torment, and those suffering in Hell, who only experience brutal torture. </w:t>
      </w:r>
    </w:p>
    <w:p w14:paraId="0DD1453E" w14:textId="053D84BB" w:rsidR="00947112" w:rsidRDefault="00C34338" w:rsidP="00EF61EE">
      <w:pPr>
        <w:spacing w:line="360" w:lineRule="auto"/>
      </w:pPr>
      <w:r>
        <w:t xml:space="preserve">However, Casey himself does not </w:t>
      </w:r>
      <w:r w:rsidR="0073704E">
        <w:t xml:space="preserve">completely </w:t>
      </w:r>
      <w:r>
        <w:t>agree with St Catherine</w:t>
      </w:r>
      <w:r w:rsidR="0073704E">
        <w:t>,</w:t>
      </w:r>
      <w:r>
        <w:t xml:space="preserve"> in that </w:t>
      </w:r>
      <w:r w:rsidR="0073704E">
        <w:t xml:space="preserve">he claims that even if you know your suffering will lead to a better outcome, it does not make the suffering any less painful. Casey calls upon the teachings of Christ here, and suggests that when a mother is giving birth, they experience agonising pain, but the knowledge that they </w:t>
      </w:r>
      <w:r w:rsidR="00820B22">
        <w:t xml:space="preserve">are </w:t>
      </w:r>
      <w:r w:rsidR="0073704E">
        <w:t>bring</w:t>
      </w:r>
      <w:r w:rsidR="00820B22">
        <w:t>ing</w:t>
      </w:r>
      <w:r w:rsidR="0073704E">
        <w:t xml:space="preserve"> life into the world does not make the </w:t>
      </w:r>
      <w:r w:rsidR="00820B22">
        <w:t xml:space="preserve">experience any </w:t>
      </w:r>
      <w:r w:rsidR="0073704E">
        <w:t>less</w:t>
      </w:r>
      <w:r w:rsidR="00820B22">
        <w:t xml:space="preserve"> painful</w:t>
      </w:r>
      <w:r w:rsidR="0073704E">
        <w:t>.</w:t>
      </w:r>
      <w:r w:rsidR="0073704E">
        <w:rPr>
          <w:rStyle w:val="FootnoteReference"/>
        </w:rPr>
        <w:footnoteReference w:id="13"/>
      </w:r>
      <w:r w:rsidR="0073704E">
        <w:t xml:space="preserve"> Due to this, Casey brings into question St Catherine’s claim that the souls of purgatory suffer joyously, as although they may understand that the suffering is necessary to reach Heaven, the pain </w:t>
      </w:r>
      <w:r w:rsidR="00EB0CF0">
        <w:t xml:space="preserve">they </w:t>
      </w:r>
      <w:r w:rsidR="0073704E">
        <w:t>experience</w:t>
      </w:r>
      <w:r w:rsidR="00AA1DB9">
        <w:t xml:space="preserve"> </w:t>
      </w:r>
      <w:r w:rsidR="00EB0CF0">
        <w:t>is still excruciating.</w:t>
      </w:r>
    </w:p>
    <w:p w14:paraId="5BC4C319" w14:textId="2A12BC9C" w:rsidR="00EB0CF0" w:rsidRDefault="00EB0CF0" w:rsidP="00EF61EE">
      <w:pPr>
        <w:spacing w:line="360" w:lineRule="auto"/>
      </w:pPr>
      <w:r>
        <w:t xml:space="preserve">Despite this, Casey </w:t>
      </w:r>
      <w:r w:rsidR="00837B80">
        <w:t>then</w:t>
      </w:r>
      <w:r w:rsidR="00DA5BFB">
        <w:t xml:space="preserve"> counters his own </w:t>
      </w:r>
      <w:r w:rsidR="00480348">
        <w:t>criticisms of Catherine’s work</w:t>
      </w:r>
      <w:r w:rsidR="00DA5BFB">
        <w:t xml:space="preserve"> </w:t>
      </w:r>
      <w:r w:rsidR="00480348">
        <w:t>by</w:t>
      </w:r>
      <w:r w:rsidR="00DA5BFB">
        <w:t xml:space="preserve"> suggest</w:t>
      </w:r>
      <w:r w:rsidR="00480348">
        <w:t>ing</w:t>
      </w:r>
      <w:r w:rsidR="00DA5BFB">
        <w:t xml:space="preserve"> that when people accept that they are suffering for a loved one, they do not view their torment as</w:t>
      </w:r>
      <w:r w:rsidR="00820B22">
        <w:t xml:space="preserve"> </w:t>
      </w:r>
      <w:r w:rsidR="00DA5BFB">
        <w:t xml:space="preserve">suffering. </w:t>
      </w:r>
      <w:r w:rsidR="00A6096F">
        <w:t>Furthermore, Scott J. Jones reinforces Casey’s claim and links it to Christianity, by referring to the love between God and his creation</w:t>
      </w:r>
      <w:r w:rsidR="00444A8A">
        <w:t>, and how due to this, the suffering of purgatory is not seen as pain</w:t>
      </w:r>
      <w:r w:rsidR="00A6096F">
        <w:t>.</w:t>
      </w:r>
      <w:r w:rsidR="00444A8A">
        <w:rPr>
          <w:rStyle w:val="FootnoteReference"/>
        </w:rPr>
        <w:footnoteReference w:id="14"/>
      </w:r>
      <w:r w:rsidR="00A6096F">
        <w:t xml:space="preserve"> </w:t>
      </w:r>
      <w:r w:rsidR="00DA5BFB">
        <w:t xml:space="preserve">As such, </w:t>
      </w:r>
      <w:r w:rsidR="006B5D78">
        <w:t>this potentially implies that St Catherine’s claim that the suffering in purgatory is one of “unspeakable pleasure”</w:t>
      </w:r>
      <w:r w:rsidR="0065636B">
        <w:t xml:space="preserve"> </w:t>
      </w:r>
      <w:r w:rsidR="006B5D78">
        <w:t>is</w:t>
      </w:r>
      <w:r w:rsidR="00837B80">
        <w:t xml:space="preserve"> </w:t>
      </w:r>
      <w:r w:rsidR="0065636B">
        <w:t>along the right lines.</w:t>
      </w:r>
      <w:r w:rsidR="0065636B">
        <w:rPr>
          <w:rStyle w:val="FootnoteReference"/>
        </w:rPr>
        <w:footnoteReference w:id="15"/>
      </w:r>
      <w:r w:rsidR="00EE37DF">
        <w:t xml:space="preserve"> </w:t>
      </w:r>
    </w:p>
    <w:p w14:paraId="7F3B9185" w14:textId="123D74C9" w:rsidR="0012240F" w:rsidRDefault="0012240F" w:rsidP="00EF61EE">
      <w:pPr>
        <w:spacing w:line="360" w:lineRule="auto"/>
      </w:pPr>
    </w:p>
    <w:p w14:paraId="3DF27D2D" w14:textId="04C96AAA" w:rsidR="002C713C" w:rsidRDefault="00145013" w:rsidP="00EF61EE">
      <w:pPr>
        <w:spacing w:line="360" w:lineRule="auto"/>
      </w:pPr>
      <w:r>
        <w:t xml:space="preserve">This idea of love is further </w:t>
      </w:r>
      <w:r w:rsidR="00AB7E78">
        <w:t xml:space="preserve">reinforced in the </w:t>
      </w:r>
      <w:r w:rsidR="00DD65B0">
        <w:t xml:space="preserve">final </w:t>
      </w:r>
      <w:r w:rsidR="00AB7E78">
        <w:t>part of</w:t>
      </w:r>
      <w:r w:rsidR="0012240F">
        <w:t xml:space="preserve"> </w:t>
      </w:r>
      <w:r w:rsidR="00AB7E78">
        <w:t>Casey’s work, as he focuses on</w:t>
      </w:r>
      <w:r w:rsidR="0012240F">
        <w:t xml:space="preserve"> Dante’s ‘</w:t>
      </w:r>
      <w:proofErr w:type="spellStart"/>
      <w:r w:rsidR="0012240F" w:rsidRPr="00DD65B0">
        <w:rPr>
          <w:i/>
        </w:rPr>
        <w:t>Purgatorio</w:t>
      </w:r>
      <w:proofErr w:type="spellEnd"/>
      <w:r w:rsidR="0012240F">
        <w:t>’</w:t>
      </w:r>
      <w:r w:rsidR="00480348">
        <w:t>, claiming</w:t>
      </w:r>
      <w:r w:rsidR="00860985">
        <w:t xml:space="preserve"> that </w:t>
      </w:r>
      <w:r w:rsidR="00480348">
        <w:t xml:space="preserve">the </w:t>
      </w:r>
      <w:r w:rsidR="00860985">
        <w:t xml:space="preserve">love between man and God is the direct reason for the extent of our remorse </w:t>
      </w:r>
      <w:r w:rsidR="00837B80">
        <w:t>i</w:t>
      </w:r>
      <w:r w:rsidR="00860985">
        <w:t xml:space="preserve">n purgatory, which further reinforces the points raised by St Catherine of Genoa. Not only this, </w:t>
      </w:r>
      <w:r w:rsidR="00FB0FEF">
        <w:t>b</w:t>
      </w:r>
      <w:r w:rsidR="001712B8">
        <w:t>ut</w:t>
      </w:r>
      <w:r w:rsidR="00FB0FEF">
        <w:t xml:space="preserve"> Casey a</w:t>
      </w:r>
      <w:r w:rsidR="001712B8">
        <w:t xml:space="preserve">lso suggests that, based on </w:t>
      </w:r>
      <w:r w:rsidR="00480348">
        <w:t>Dante’s work</w:t>
      </w:r>
      <w:r w:rsidR="001712B8">
        <w:t>, there seems to be the idea, which has been adopted by the Church, that crying is a major part of the concept of repentance.</w:t>
      </w:r>
      <w:r w:rsidR="001712B8">
        <w:rPr>
          <w:rStyle w:val="FootnoteReference"/>
        </w:rPr>
        <w:footnoteReference w:id="16"/>
      </w:r>
      <w:r w:rsidR="001712B8">
        <w:t xml:space="preserve"> </w:t>
      </w:r>
      <w:r w:rsidR="00631192">
        <w:t xml:space="preserve">This idea </w:t>
      </w:r>
      <w:r w:rsidR="00480348">
        <w:t>is</w:t>
      </w:r>
      <w:r w:rsidR="00631192">
        <w:t xml:space="preserve"> </w:t>
      </w:r>
      <w:r w:rsidR="00723FAE">
        <w:t>supported by Gregory the Great’s claim that tears are ‘the fat of the sacrifice’, meaning that, as fat is used as a fuel, tears can be used to power and advance the sacrifice of purgatory.</w:t>
      </w:r>
      <w:r w:rsidR="00723FAE">
        <w:rPr>
          <w:rStyle w:val="FootnoteReference"/>
        </w:rPr>
        <w:footnoteReference w:id="17"/>
      </w:r>
      <w:r w:rsidR="002C713C">
        <w:t xml:space="preserve"> </w:t>
      </w:r>
    </w:p>
    <w:p w14:paraId="55B2FD5C" w14:textId="07F80801" w:rsidR="006D002E" w:rsidRDefault="002C713C" w:rsidP="00EF61EE">
      <w:pPr>
        <w:spacing w:line="360" w:lineRule="auto"/>
      </w:pPr>
      <w:r>
        <w:t>Furthermore, Dante</w:t>
      </w:r>
      <w:r w:rsidR="00881C61">
        <w:t>’s work is</w:t>
      </w:r>
      <w:r>
        <w:t xml:space="preserve"> also</w:t>
      </w:r>
      <w:r w:rsidR="00881C61">
        <w:t xml:space="preserve"> seen as revolutionary for its time, with Jacques Le Goff going as far as to claim that</w:t>
      </w:r>
      <w:r w:rsidR="00837B80">
        <w:t xml:space="preserve"> </w:t>
      </w:r>
      <w:r w:rsidR="00881C61">
        <w:t>it is still “the noblest representation of Purgatory ever conceived by the minds of man”.</w:t>
      </w:r>
      <w:r w:rsidR="00881C61">
        <w:rPr>
          <w:rStyle w:val="FootnoteReference"/>
        </w:rPr>
        <w:footnoteReference w:id="18"/>
      </w:r>
      <w:r w:rsidR="00881C61">
        <w:t xml:space="preserve"> </w:t>
      </w:r>
      <w:r w:rsidR="00837B80">
        <w:t>A</w:t>
      </w:r>
      <w:r w:rsidR="00FE032F">
        <w:t>gree</w:t>
      </w:r>
      <w:r w:rsidR="00837B80">
        <w:t>ing</w:t>
      </w:r>
      <w:r w:rsidR="00FE032F">
        <w:t xml:space="preserve"> with this</w:t>
      </w:r>
      <w:r w:rsidR="00837B80">
        <w:t>,</w:t>
      </w:r>
      <w:r w:rsidR="00FE032F" w:rsidRPr="00FE032F">
        <w:t xml:space="preserve"> </w:t>
      </w:r>
      <w:r w:rsidR="00837B80">
        <w:t xml:space="preserve">Casey </w:t>
      </w:r>
      <w:r w:rsidR="00FE032F">
        <w:t xml:space="preserve">continues </w:t>
      </w:r>
      <w:r w:rsidR="00837B80">
        <w:t xml:space="preserve">on </w:t>
      </w:r>
      <w:r w:rsidR="00FE032F">
        <w:t>from Le Goff and suggests that</w:t>
      </w:r>
      <w:r w:rsidR="00B07557">
        <w:t>, according to Dante, purgatory is located atop a mountain, meaning that it is closer to Heaven in the sky</w:t>
      </w:r>
      <w:r w:rsidR="00480348">
        <w:t xml:space="preserve">, </w:t>
      </w:r>
      <w:r w:rsidR="00B07557">
        <w:t xml:space="preserve">which went against the common </w:t>
      </w:r>
      <w:r w:rsidR="00480348">
        <w:t>view</w:t>
      </w:r>
      <w:r w:rsidR="00B07557">
        <w:t xml:space="preserve"> at the time that purgatory was located </w:t>
      </w:r>
      <w:r w:rsidR="00480348">
        <w:t xml:space="preserve">in the ground </w:t>
      </w:r>
      <w:r w:rsidR="00B07557">
        <w:t>near</w:t>
      </w:r>
      <w:r w:rsidR="00480348">
        <w:t xml:space="preserve"> to Hell</w:t>
      </w:r>
      <w:r w:rsidR="00B07557">
        <w:t>.</w:t>
      </w:r>
      <w:r w:rsidR="00B07557">
        <w:rPr>
          <w:rStyle w:val="FootnoteReference"/>
        </w:rPr>
        <w:footnoteReference w:id="19"/>
      </w:r>
      <w:r w:rsidR="00B07557">
        <w:t xml:space="preserve"> However, there are other interpretations of where purgatory is located on Earth, with the likes of </w:t>
      </w:r>
      <w:r w:rsidR="008D2A18">
        <w:t>Carol G. Zaleski</w:t>
      </w:r>
      <w:r w:rsidR="00B07557">
        <w:t xml:space="preserve"> suggesting that one entrance to purgatory is in an Irish cave. Located at Lough Doug in Ireland, St Patrick’s purgatory, as it is known, was a popular medieval pilgrimage site as it was believed that </w:t>
      </w:r>
      <w:r w:rsidR="008D2A18">
        <w:t>it contained the entrances to purgatory, with many accounts of visions into this other world</w:t>
      </w:r>
      <w:r w:rsidR="00721591">
        <w:t xml:space="preserve"> occurring there</w:t>
      </w:r>
      <w:r w:rsidR="008D2A18">
        <w:t>.</w:t>
      </w:r>
      <w:r w:rsidR="008D2A18">
        <w:rPr>
          <w:rStyle w:val="FootnoteReference"/>
        </w:rPr>
        <w:footnoteReference w:id="20"/>
      </w:r>
      <w:r w:rsidR="009A6A70">
        <w:t xml:space="preserve"> </w:t>
      </w:r>
      <w:r w:rsidR="00FB5CC6">
        <w:t>As such, Dante does not successful</w:t>
      </w:r>
      <w:r w:rsidR="00721591">
        <w:t>ly</w:t>
      </w:r>
      <w:r w:rsidR="00FB5CC6">
        <w:t xml:space="preserve"> prove the location of purgatory as there are other locations for the site. </w:t>
      </w:r>
      <w:r w:rsidR="009A6A70">
        <w:t>Finally</w:t>
      </w:r>
      <w:r w:rsidR="00FB5CC6">
        <w:t xml:space="preserve">, </w:t>
      </w:r>
      <w:r w:rsidR="00BE79DB">
        <w:t>Casey claims that according to the ‘</w:t>
      </w:r>
      <w:proofErr w:type="spellStart"/>
      <w:r w:rsidR="00BE79DB" w:rsidRPr="00DD65B0">
        <w:rPr>
          <w:i/>
        </w:rPr>
        <w:t>Purgatorio</w:t>
      </w:r>
      <w:proofErr w:type="spellEnd"/>
      <w:r w:rsidR="00BE79DB">
        <w:t>’, it seems that the sins of man in purgatory are opposed by their counterparts in the form of the virtues. As such, it seems that purgatory does not just allow man to cleanse themselves of their sins, but it also allows them to replace them with virtues</w:t>
      </w:r>
      <w:r w:rsidR="00853546">
        <w:t xml:space="preserve">, resulting in </w:t>
      </w:r>
      <w:r w:rsidR="00721591">
        <w:t>people</w:t>
      </w:r>
      <w:r w:rsidR="00853546">
        <w:t xml:space="preserve"> acting how the Church wishes them to act.</w:t>
      </w:r>
      <w:r w:rsidR="00853546">
        <w:rPr>
          <w:rStyle w:val="FootnoteReference"/>
        </w:rPr>
        <w:footnoteReference w:id="21"/>
      </w:r>
    </w:p>
    <w:p w14:paraId="178A40E6" w14:textId="2DE881E3" w:rsidR="00853546" w:rsidRDefault="00853546" w:rsidP="00EF61EE">
      <w:pPr>
        <w:spacing w:line="360" w:lineRule="auto"/>
      </w:pPr>
    </w:p>
    <w:p w14:paraId="1B1D47EF" w14:textId="66DDB6A3" w:rsidR="00721591" w:rsidRDefault="00853546" w:rsidP="00EF61EE">
      <w:pPr>
        <w:spacing w:line="360" w:lineRule="auto"/>
      </w:pPr>
      <w:r>
        <w:t>In conclusion, John Casey’s Ninth Chapter of his ‘</w:t>
      </w:r>
      <w:r w:rsidRPr="00825D22">
        <w:rPr>
          <w:i/>
        </w:rPr>
        <w:t>Afterli</w:t>
      </w:r>
      <w:r>
        <w:rPr>
          <w:i/>
        </w:rPr>
        <w:t>v</w:t>
      </w:r>
      <w:r w:rsidRPr="00825D22">
        <w:rPr>
          <w:i/>
        </w:rPr>
        <w:t>e</w:t>
      </w:r>
      <w:r>
        <w:rPr>
          <w:i/>
        </w:rPr>
        <w:t>s</w:t>
      </w:r>
      <w:r w:rsidRPr="00825D22">
        <w:rPr>
          <w:i/>
        </w:rPr>
        <w:t>: A Guide to Heaven, Hell, and Purgatory</w:t>
      </w:r>
      <w:r>
        <w:t>’</w:t>
      </w:r>
      <w:r w:rsidR="00DC7287">
        <w:t xml:space="preserve">, provides a </w:t>
      </w:r>
      <w:r w:rsidR="00D811F7">
        <w:t xml:space="preserve">detailed account of </w:t>
      </w:r>
      <w:r w:rsidR="0009680B">
        <w:t>purgatory</w:t>
      </w:r>
      <w:r w:rsidR="00721591">
        <w:t xml:space="preserve">. With the aid of historical viewpoints, such as Dante and St Catherine of Genoa, Casey is relatively successful in his demonstration of how purgatory </w:t>
      </w:r>
      <w:proofErr w:type="gramStart"/>
      <w:r w:rsidR="00721591">
        <w:t>can be seen as</w:t>
      </w:r>
      <w:proofErr w:type="gramEnd"/>
      <w:r w:rsidR="00721591">
        <w:t xml:space="preserve"> Rome’s happiest invention. In terms of the uses of indulgence, purgatory provided the Church with wealth and power</w:t>
      </w:r>
      <w:r w:rsidR="00FE390E">
        <w:t>, meaning that Rome would be happy. Although Casey makes mistakes when focusing on the origin of purgatory, which has led some to claim that purgatory is not Rome’s happiest invention, the fact that it is highly likely that the Church did introduce the concept, even if not when Casey claims, means that overall, purgatory was the greatest invention that Rome ever had.</w:t>
      </w:r>
    </w:p>
    <w:p w14:paraId="0F0F48C7" w14:textId="438C4F25" w:rsidR="00BA4B23" w:rsidRPr="00FE390E" w:rsidRDefault="00BA4B23" w:rsidP="00EF61EE">
      <w:pPr>
        <w:spacing w:line="360" w:lineRule="auto"/>
        <w:rPr>
          <w:b/>
        </w:rPr>
      </w:pPr>
      <w:r w:rsidRPr="00FE390E">
        <w:rPr>
          <w:b/>
        </w:rPr>
        <w:t>Words:</w:t>
      </w:r>
      <w:r w:rsidR="00FE390E" w:rsidRPr="00FE390E">
        <w:rPr>
          <w:b/>
        </w:rPr>
        <w:t xml:space="preserve"> 1619</w:t>
      </w:r>
    </w:p>
    <w:p w14:paraId="0286E4E6" w14:textId="77777777" w:rsidR="00BA4B23" w:rsidRDefault="00BA4B23" w:rsidP="00EF61EE">
      <w:pPr>
        <w:spacing w:line="360" w:lineRule="auto"/>
      </w:pPr>
    </w:p>
    <w:p w14:paraId="5BE14C3F" w14:textId="4D6AFC1B" w:rsidR="00EF61EE" w:rsidRPr="003E0915" w:rsidRDefault="00C377BA" w:rsidP="00EF61EE">
      <w:pPr>
        <w:spacing w:line="360" w:lineRule="auto"/>
        <w:rPr>
          <w:sz w:val="18"/>
          <w:u w:val="single"/>
        </w:rPr>
      </w:pPr>
      <w:r>
        <w:rPr>
          <w:noProof/>
        </w:rPr>
        <mc:AlternateContent>
          <mc:Choice Requires="wpg">
            <w:drawing>
              <wp:anchor distT="0" distB="0" distL="114300" distR="114300" simplePos="0" relativeHeight="251679744" behindDoc="0" locked="0" layoutInCell="1" allowOverlap="1" wp14:anchorId="1AEDA935" wp14:editId="1BA3806B">
                <wp:simplePos x="0" y="0"/>
                <wp:positionH relativeFrom="column">
                  <wp:posOffset>3622040</wp:posOffset>
                </wp:positionH>
                <wp:positionV relativeFrom="paragraph">
                  <wp:posOffset>343535</wp:posOffset>
                </wp:positionV>
                <wp:extent cx="2695575" cy="4476750"/>
                <wp:effectExtent l="0" t="0" r="9525" b="0"/>
                <wp:wrapThrough wrapText="bothSides">
                  <wp:wrapPolygon edited="0">
                    <wp:start x="0" y="0"/>
                    <wp:lineTo x="0" y="21508"/>
                    <wp:lineTo x="21524" y="21508"/>
                    <wp:lineTo x="21524" y="0"/>
                    <wp:lineTo x="0" y="0"/>
                  </wp:wrapPolygon>
                </wp:wrapThrough>
                <wp:docPr id="12" name="Group 12"/>
                <wp:cNvGraphicFramePr/>
                <a:graphic xmlns:a="http://schemas.openxmlformats.org/drawingml/2006/main">
                  <a:graphicData uri="http://schemas.microsoft.com/office/word/2010/wordprocessingGroup">
                    <wpg:wgp>
                      <wpg:cNvGrpSpPr/>
                      <wpg:grpSpPr>
                        <a:xfrm>
                          <a:off x="0" y="0"/>
                          <a:ext cx="2695575" cy="4476750"/>
                          <a:chOff x="0" y="0"/>
                          <a:chExt cx="2695575" cy="4476750"/>
                        </a:xfrm>
                      </wpg:grpSpPr>
                      <pic:pic xmlns:pic="http://schemas.openxmlformats.org/drawingml/2006/picture">
                        <pic:nvPicPr>
                          <pic:cNvPr id="9" name="Picture 9" descr="Crucifixion"/>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95575" cy="3879215"/>
                          </a:xfrm>
                          <a:prstGeom prst="rect">
                            <a:avLst/>
                          </a:prstGeom>
                          <a:noFill/>
                          <a:ln>
                            <a:noFill/>
                          </a:ln>
                        </pic:spPr>
                      </pic:pic>
                      <wps:wsp>
                        <wps:cNvPr id="217" name="Text Box 2"/>
                        <wps:cNvSpPr txBox="1">
                          <a:spLocks noChangeArrowheads="1"/>
                        </wps:cNvSpPr>
                        <wps:spPr bwMode="auto">
                          <a:xfrm>
                            <a:off x="0" y="3819525"/>
                            <a:ext cx="2695575" cy="657225"/>
                          </a:xfrm>
                          <a:prstGeom prst="rect">
                            <a:avLst/>
                          </a:prstGeom>
                          <a:solidFill>
                            <a:srgbClr val="FFFFFF"/>
                          </a:solidFill>
                          <a:ln w="9525">
                            <a:noFill/>
                            <a:miter lim="800000"/>
                            <a:headEnd/>
                            <a:tailEnd/>
                          </a:ln>
                        </wps:spPr>
                        <wps:txbx>
                          <w:txbxContent>
                            <w:p w14:paraId="2D682F8E" w14:textId="2EA4FCBC" w:rsidR="009E4E9A" w:rsidRPr="00C377BA" w:rsidRDefault="009E4E9A" w:rsidP="00C377BA">
                              <w:pPr>
                                <w:spacing w:line="276" w:lineRule="auto"/>
                                <w:jc w:val="center"/>
                                <w:rPr>
                                  <w:sz w:val="16"/>
                                  <w:szCs w:val="16"/>
                                </w:rPr>
                              </w:pPr>
                              <w:r w:rsidRPr="00C377BA">
                                <w:rPr>
                                  <w:sz w:val="16"/>
                                  <w:szCs w:val="16"/>
                                </w:rPr>
                                <w:t xml:space="preserve">Figure 1: Crucifixion of Christ, Psalter-Hours (MS M.792 fol.354v). Accessed from </w:t>
                              </w:r>
                              <w:r w:rsidRPr="00C377BA">
                                <w:rPr>
                                  <w:i/>
                                  <w:sz w:val="16"/>
                                  <w:szCs w:val="16"/>
                                </w:rPr>
                                <w:t>Medieval &amp; Renaissance Manuscripts, The Morgan Library &amp; Museum</w:t>
                              </w:r>
                              <w:r>
                                <w:rPr>
                                  <w:sz w:val="16"/>
                                  <w:szCs w:val="16"/>
                                </w:rPr>
                                <w:t>, on 15/01/2019.</w:t>
                              </w:r>
                            </w:p>
                          </w:txbxContent>
                        </wps:txbx>
                        <wps:bodyPr rot="0" vert="horz" wrap="square" lIns="91440" tIns="45720" rIns="91440" bIns="45720" anchor="t" anchorCtr="0">
                          <a:noAutofit/>
                        </wps:bodyPr>
                      </wps:wsp>
                    </wpg:wgp>
                  </a:graphicData>
                </a:graphic>
              </wp:anchor>
            </w:drawing>
          </mc:Choice>
          <mc:Fallback>
            <w:pict>
              <v:group w14:anchorId="1AEDA935" id="Group 12" o:spid="_x0000_s1026" style="position:absolute;margin-left:285.2pt;margin-top:27.05pt;width:212.25pt;height:352.5pt;z-index:251679744" coordsize="26955,4476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alt="Crucifixion" style="position:absolute;width:26955;height:387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">
                  <v:imagedata r:id="rId9" o:title="Crucifixion"/>
                </v:shape>
                <v:shapetype id="_x0000_t202" coordsize="21600,21600" o:spt="202" path="m,l,21600r21600,l21600,xe">
                  <v:stroke joinstyle="miter"/>
                  <v:path gradientshapeok="t" o:connecttype="rect"/>
                </v:shapetype>
                <v:shape id="Text Box 2" o:spid="_x0000_s1028" type="#_x0000_t202" style="position:absolute;top:38195;width:26955;height:6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2D682F8E" w14:textId="2EA4FCBC" w:rsidR="009E4E9A" w:rsidRPr="00C377BA" w:rsidRDefault="009E4E9A" w:rsidP="00C377BA">
                        <w:pPr>
                          <w:spacing w:line="276" w:lineRule="auto"/>
                          <w:jc w:val="center"/>
                          <w:rPr>
                            <w:sz w:val="16"/>
                            <w:szCs w:val="16"/>
                          </w:rPr>
                        </w:pPr>
                        <w:r w:rsidRPr="00C377BA">
                          <w:rPr>
                            <w:sz w:val="16"/>
                            <w:szCs w:val="16"/>
                          </w:rPr>
                          <w:t xml:space="preserve">Figure 1: Crucifixion of Christ, Psalter-Hours (MS M.792 fol.354v). Accessed from </w:t>
                        </w:r>
                        <w:r w:rsidRPr="00C377BA">
                          <w:rPr>
                            <w:i/>
                            <w:sz w:val="16"/>
                            <w:szCs w:val="16"/>
                          </w:rPr>
                          <w:t>Medieval &amp; Renaissance Manuscripts, The Morgan Library &amp; Museum</w:t>
                        </w:r>
                        <w:r>
                          <w:rPr>
                            <w:sz w:val="16"/>
                            <w:szCs w:val="16"/>
                          </w:rPr>
                          <w:t>, on 15/01/2019.</w:t>
                        </w:r>
                      </w:p>
                    </w:txbxContent>
                  </v:textbox>
                </v:shape>
                <w10:wrap type="through"/>
              </v:group>
            </w:pict>
          </mc:Fallback>
        </mc:AlternateContent>
      </w:r>
      <w:r w:rsidR="00EF61EE" w:rsidRPr="003E0915">
        <w:rPr>
          <w:sz w:val="32"/>
          <w:u w:val="single"/>
        </w:rPr>
        <w:t>Part 2</w:t>
      </w:r>
      <w:r w:rsidR="00DA5B90">
        <w:rPr>
          <w:sz w:val="32"/>
          <w:u w:val="single"/>
        </w:rPr>
        <w:t xml:space="preserve"> – Key Them</w:t>
      </w:r>
      <w:r w:rsidR="00F84D15">
        <w:rPr>
          <w:sz w:val="32"/>
          <w:u w:val="single"/>
        </w:rPr>
        <w:t>es = Resurrection</w:t>
      </w:r>
    </w:p>
    <w:p w14:paraId="4FD8AD4C" w14:textId="3D7BC004" w:rsidR="002424A3" w:rsidRDefault="00BA0468" w:rsidP="00EF61EE">
      <w:pPr>
        <w:spacing w:line="360" w:lineRule="auto"/>
      </w:pPr>
      <w:r>
        <w:t>R</w:t>
      </w:r>
      <w:r w:rsidR="00DA5B90">
        <w:t>esurrection</w:t>
      </w:r>
      <w:r>
        <w:t>, the concept of bringing back someone that was dead to life, is an integral part to life after death during the Medieval period, and as such, it is a key theme in countless pieces of art and literature.</w:t>
      </w:r>
      <w:r w:rsidR="002D75AA">
        <w:rPr>
          <w:rStyle w:val="FootnoteReference"/>
        </w:rPr>
        <w:footnoteReference w:id="22"/>
      </w:r>
      <w:r w:rsidR="002D75AA">
        <w:t xml:space="preserve"> The main reason behind this is due to the position</w:t>
      </w:r>
      <w:r w:rsidR="002D75AA" w:rsidRPr="002D75AA">
        <w:t xml:space="preserve"> </w:t>
      </w:r>
      <w:r w:rsidR="002D75AA">
        <w:t xml:space="preserve">of resurrection in the Christian faith, which dominated </w:t>
      </w:r>
      <w:r w:rsidR="0082233C">
        <w:t xml:space="preserve">Western Europe, as Jesus, the Christian Lord in flesh, is said to have died for the sins of man, but is then brought back to life </w:t>
      </w:r>
      <w:r w:rsidR="002424A3">
        <w:t>by</w:t>
      </w:r>
      <w:r w:rsidR="0082233C">
        <w:t xml:space="preserve"> the miracle of resurrection.</w:t>
      </w:r>
      <w:r w:rsidR="002424A3">
        <w:rPr>
          <w:rStyle w:val="FootnoteReference"/>
        </w:rPr>
        <w:footnoteReference w:id="23"/>
      </w:r>
      <w:r w:rsidR="002424A3">
        <w:t xml:space="preserve"> As such, a number of Medieval artworks, such as images of the Crucifixion or accounts of the dead coming back to life, contain references to the idea of resurrection.</w:t>
      </w:r>
    </w:p>
    <w:p w14:paraId="729521D9" w14:textId="0759B841" w:rsidR="00C16050" w:rsidRDefault="002424A3" w:rsidP="00EF61EE">
      <w:pPr>
        <w:spacing w:line="360" w:lineRule="auto"/>
      </w:pPr>
      <w:r>
        <w:t xml:space="preserve">In terms of an image of Jesus’ Crucifixion, and excellent example is Figure </w:t>
      </w:r>
      <w:r w:rsidR="00C377BA">
        <w:t xml:space="preserve">1, which </w:t>
      </w:r>
      <w:proofErr w:type="gramStart"/>
      <w:r w:rsidR="00C377BA">
        <w:t>is</w:t>
      </w:r>
      <w:r>
        <w:t xml:space="preserve"> located </w:t>
      </w:r>
      <w:r w:rsidR="00C377BA">
        <w:t>in</w:t>
      </w:r>
      <w:proofErr w:type="gramEnd"/>
      <w:r w:rsidR="00C377BA">
        <w:t xml:space="preserve"> the Psalter-Hours, and was commissioned in </w:t>
      </w:r>
      <w:r w:rsidR="00C377BA" w:rsidRPr="00BA1A00">
        <w:rPr>
          <w:i/>
        </w:rPr>
        <w:t>Amiens</w:t>
      </w:r>
      <w:r w:rsidR="00C377BA">
        <w:t>, France, sometime between 1280 AD and 1299 AD.</w:t>
      </w:r>
      <w:r w:rsidR="00C377BA">
        <w:rPr>
          <w:rStyle w:val="FootnoteReference"/>
        </w:rPr>
        <w:footnoteReference w:id="24"/>
      </w:r>
      <w:r w:rsidR="00C377BA">
        <w:t xml:space="preserve"> Although no clear signs of resurrection, there are countless instances of symbolism that make reference to it. The most noticeable of these is the </w:t>
      </w:r>
      <w:r w:rsidR="00817C6A">
        <w:t>fact that Jesus is being crucified on the ‘tree of life’, which is located in the Garden of Eden and whose fruit bare eternal life.</w:t>
      </w:r>
      <w:r w:rsidR="001334BA">
        <w:rPr>
          <w:rStyle w:val="FootnoteReference"/>
        </w:rPr>
        <w:footnoteReference w:id="25"/>
      </w:r>
      <w:r w:rsidR="001334BA">
        <w:t xml:space="preserve"> The reason this signifies the resurrection is because an act of death, as in the crucifixion, is </w:t>
      </w:r>
      <w:r w:rsidR="00DD7F27">
        <w:t xml:space="preserve">occurring on an object that grants life, so this </w:t>
      </w:r>
      <w:r w:rsidR="00817B07">
        <w:t xml:space="preserve">image foreshadows Christ’s resurrection in the form of death being physically linked </w:t>
      </w:r>
      <w:r w:rsidR="00E77EE3">
        <w:t>with</w:t>
      </w:r>
      <w:r w:rsidR="00817B07">
        <w:t xml:space="preserve"> life.</w:t>
      </w:r>
      <w:r w:rsidR="00E77EE3">
        <w:t xml:space="preserve"> Not only this, but situated atop the crucifix, is a bird and its nest. Depending on its species, th</w:t>
      </w:r>
      <w:r w:rsidR="009B1986">
        <w:t>is</w:t>
      </w:r>
      <w:r w:rsidR="00E77EE3">
        <w:t xml:space="preserve"> bird </w:t>
      </w:r>
      <w:r w:rsidR="009B1986">
        <w:t xml:space="preserve">could </w:t>
      </w:r>
      <w:r w:rsidR="00E77EE3">
        <w:t>either signif</w:t>
      </w:r>
      <w:r w:rsidR="009B1986">
        <w:t>y</w:t>
      </w:r>
      <w:r w:rsidR="00E77EE3">
        <w:t xml:space="preserve"> </w:t>
      </w:r>
      <w:r w:rsidR="009B1986">
        <w:t>Christ</w:t>
      </w:r>
      <w:r w:rsidR="00E77EE3">
        <w:t xml:space="preserve"> </w:t>
      </w:r>
      <w:r w:rsidR="0071138E">
        <w:t>as a</w:t>
      </w:r>
      <w:r w:rsidR="009B1986">
        <w:t xml:space="preserve"> </w:t>
      </w:r>
      <w:r w:rsidR="0071138E">
        <w:t>s</w:t>
      </w:r>
      <w:r w:rsidR="009B1986">
        <w:t>aviour</w:t>
      </w:r>
      <w:r w:rsidR="0071138E">
        <w:t xml:space="preserve"> of man,</w:t>
      </w:r>
      <w:r w:rsidR="009B1986">
        <w:t xml:space="preserve"> </w:t>
      </w:r>
      <w:r w:rsidR="00E77EE3">
        <w:t xml:space="preserve">or </w:t>
      </w:r>
      <w:r w:rsidR="0071138E">
        <w:t>His</w:t>
      </w:r>
      <w:r w:rsidR="00E77EE3">
        <w:t xml:space="preserve"> resurrection. </w:t>
      </w:r>
      <w:r w:rsidR="009B1986">
        <w:t>For the former, some, such as ‘The Morgan Library &amp; Museum’, claim that this bird is a pelican, which is known to pierce its own body for the sake of its offspring, while</w:t>
      </w:r>
      <w:r w:rsidR="0071138E">
        <w:t xml:space="preserve"> others suggest that this bird is a phoenix.</w:t>
      </w:r>
      <w:r w:rsidR="000A148D">
        <w:rPr>
          <w:rStyle w:val="FootnoteReference"/>
        </w:rPr>
        <w:footnoteReference w:id="26"/>
      </w:r>
      <w:r w:rsidR="0071138E">
        <w:t xml:space="preserve"> I personally accept this view </w:t>
      </w:r>
      <w:r w:rsidR="00C16050">
        <w:t xml:space="preserve">as, due to the symbolism revolving around the actual Crucifixion, it seems logical that other parts of this image would also offer similar styles of symbolism. The phoenix, a mythological creature believed to live for centuries, </w:t>
      </w:r>
      <w:r w:rsidR="00442DE0">
        <w:t>is renowned for its ability to combust at the end of its life, before rising again from its own ashes in a renewed form of life.</w:t>
      </w:r>
      <w:r w:rsidR="00AC0E55">
        <w:t xml:space="preserve"> Although </w:t>
      </w:r>
      <w:r w:rsidR="00212C00">
        <w:t>Christ did not combust</w:t>
      </w:r>
      <w:r w:rsidR="000A148D">
        <w:t xml:space="preserve"> like the phoenix does</w:t>
      </w:r>
      <w:r w:rsidR="00212C00">
        <w:t xml:space="preserve">, the concept of death and rebirth is </w:t>
      </w:r>
      <w:r w:rsidR="000A148D">
        <w:t xml:space="preserve">mimicked by both man and bird </w:t>
      </w:r>
      <w:r w:rsidR="00EC4D71">
        <w:t>on</w:t>
      </w:r>
      <w:r w:rsidR="000A148D">
        <w:t xml:space="preserve"> this occasion.</w:t>
      </w:r>
      <w:r w:rsidR="000A148D">
        <w:rPr>
          <w:rStyle w:val="FootnoteReference"/>
        </w:rPr>
        <w:footnoteReference w:id="27"/>
      </w:r>
      <w:r w:rsidR="000A148D">
        <w:t xml:space="preserve"> As such, the bird and the cross in this image both represent the concept of the resurrection.</w:t>
      </w:r>
    </w:p>
    <w:p w14:paraId="525526F9" w14:textId="7D5E58CA" w:rsidR="00D7127D" w:rsidRDefault="00D7127D" w:rsidP="00EF61EE">
      <w:pPr>
        <w:spacing w:line="360" w:lineRule="auto"/>
      </w:pPr>
      <w:r>
        <w:t>Continuing from this, the concept of resurrection is also important in the Last Judgement, the apocalyptic belief of Christianity that signifies the end of the world.</w:t>
      </w:r>
      <w:r>
        <w:rPr>
          <w:rStyle w:val="FootnoteReference"/>
        </w:rPr>
        <w:footnoteReference w:id="28"/>
      </w:r>
      <w:r w:rsidR="006979EF">
        <w:t xml:space="preserve"> </w:t>
      </w:r>
      <w:r w:rsidR="00A95B96">
        <w:t xml:space="preserve">According to Donald G. </w:t>
      </w:r>
      <w:proofErr w:type="spellStart"/>
      <w:r w:rsidR="00A95B96">
        <w:t>Bloesch</w:t>
      </w:r>
      <w:proofErr w:type="spellEnd"/>
      <w:r w:rsidR="00A95B96">
        <w:t xml:space="preserve">, </w:t>
      </w:r>
      <w:r w:rsidR="006979EF">
        <w:t>Christians believe that during th</w:t>
      </w:r>
      <w:r w:rsidR="00A95B96">
        <w:t>is</w:t>
      </w:r>
      <w:r w:rsidR="006979EF">
        <w:t xml:space="preserve"> end time,</w:t>
      </w:r>
      <w:r w:rsidR="00614F43">
        <w:t xml:space="preserve"> everyone who has ever lived will come back to life and be judged by God, who will dictate whether an individual transcends to Heaven or to Hell</w:t>
      </w:r>
      <w:r w:rsidR="005F1339">
        <w:t>.</w:t>
      </w:r>
      <w:r w:rsidR="005F1339" w:rsidRPr="005F1339">
        <w:t xml:space="preserve"> </w:t>
      </w:r>
      <w:r w:rsidR="005F1339">
        <w:t>As is evident here, it is clear that the concept of resurrection is again imperative to the ideals and philosophy of the Christian faith, as not only does this concept act as a beginning to the faith, with Christ’s crucifixion, as well as an end to it, with the Last Judgement</w:t>
      </w:r>
      <w:r w:rsidR="00614F43">
        <w:t>.</w:t>
      </w:r>
      <w:r w:rsidR="00614F43">
        <w:rPr>
          <w:rStyle w:val="FootnoteReference"/>
        </w:rPr>
        <w:footnoteReference w:id="29"/>
      </w:r>
      <w:r w:rsidR="0029068D">
        <w:t xml:space="preserve"> </w:t>
      </w:r>
      <w:r w:rsidR="00AE4C4F">
        <w:t xml:space="preserve">This all demonstrates the importance of resurrection in </w:t>
      </w:r>
      <w:r w:rsidR="0066413D">
        <w:t xml:space="preserve">Medieval </w:t>
      </w:r>
      <w:r w:rsidR="00AE4C4F">
        <w:t>artworks and literature</w:t>
      </w:r>
      <w:r w:rsidR="0066413D">
        <w:t>, especially those that revolve around the faith</w:t>
      </w:r>
      <w:r w:rsidR="00AE4C4F">
        <w:t>.</w:t>
      </w:r>
    </w:p>
    <w:p w14:paraId="5C1387A1" w14:textId="05C22E92" w:rsidR="003D4968" w:rsidRDefault="00913F26" w:rsidP="00EF61EE">
      <w:pPr>
        <w:spacing w:line="360" w:lineRule="auto"/>
      </w:pPr>
      <w:r>
        <w:t xml:space="preserve">The concept of resurrection though was not exclusively performed by Jesus, as there are accounts of saints also performing and permitting resurrections. </w:t>
      </w:r>
      <w:r w:rsidR="005C0A60">
        <w:t xml:space="preserve">A good example of this is the case of William </w:t>
      </w:r>
      <w:proofErr w:type="spellStart"/>
      <w:r w:rsidR="005C0A60">
        <w:t>Cragh</w:t>
      </w:r>
      <w:proofErr w:type="spellEnd"/>
      <w:r w:rsidR="005C0A60">
        <w:t>, who is more commonly known as the ‘Twice-Hanged man’</w:t>
      </w:r>
      <w:r w:rsidR="00784905">
        <w:t xml:space="preserve"> of Swansea</w:t>
      </w:r>
      <w:r w:rsidR="005C0A60">
        <w:t xml:space="preserve">. </w:t>
      </w:r>
      <w:proofErr w:type="spellStart"/>
      <w:r w:rsidR="005C0A60">
        <w:t>Cragh</w:t>
      </w:r>
      <w:proofErr w:type="spellEnd"/>
      <w:r w:rsidR="005C0A60">
        <w:t xml:space="preserve"> was sentenced to death by the noose during the later part of the 13</w:t>
      </w:r>
      <w:r w:rsidR="005C0A60" w:rsidRPr="005C0A60">
        <w:rPr>
          <w:vertAlign w:val="superscript"/>
        </w:rPr>
        <w:t>th</w:t>
      </w:r>
      <w:r w:rsidR="005C0A60">
        <w:t xml:space="preserve"> Century, </w:t>
      </w:r>
      <w:r w:rsidR="00784905">
        <w:t>but during his hanging, the cross beam that suspended him snapped, causing the body to be hanged again to confirm that all life had gone.</w:t>
      </w:r>
      <w:r w:rsidR="00C66EE8">
        <w:t xml:space="preserve"> R</w:t>
      </w:r>
      <w:r w:rsidR="00784905">
        <w:t xml:space="preserve">emoved </w:t>
      </w:r>
      <w:r w:rsidR="00C66EE8">
        <w:t xml:space="preserve">from the gallows </w:t>
      </w:r>
      <w:r w:rsidR="00784905">
        <w:t xml:space="preserve">and returned to the Chapel of St John, </w:t>
      </w:r>
      <w:proofErr w:type="spellStart"/>
      <w:r w:rsidR="00784905">
        <w:t>Cragh</w:t>
      </w:r>
      <w:proofErr w:type="spellEnd"/>
      <w:r w:rsidR="00784905">
        <w:t xml:space="preserve"> </w:t>
      </w:r>
      <w:r w:rsidR="004741C4">
        <w:t xml:space="preserve">was confirmed </w:t>
      </w:r>
      <w:r w:rsidR="005F13EA">
        <w:t xml:space="preserve">to be deceased by the townsfolk, </w:t>
      </w:r>
      <w:r w:rsidR="00C66EE8">
        <w:t>some of whom prayed for his soul</w:t>
      </w:r>
      <w:r w:rsidR="00126FA1">
        <w:t xml:space="preserve">. It seems that their prayers were answered by Saint Thomas de </w:t>
      </w:r>
      <w:proofErr w:type="spellStart"/>
      <w:r w:rsidR="00126FA1">
        <w:t>Cantilupe</w:t>
      </w:r>
      <w:proofErr w:type="spellEnd"/>
      <w:r w:rsidR="00126FA1">
        <w:t xml:space="preserve">, who gradually brought life back into </w:t>
      </w:r>
      <w:proofErr w:type="spellStart"/>
      <w:r w:rsidR="00126FA1">
        <w:t>Cragh</w:t>
      </w:r>
      <w:proofErr w:type="spellEnd"/>
      <w:r w:rsidR="00126FA1">
        <w:t>.</w:t>
      </w:r>
      <w:r w:rsidR="00C35A27">
        <w:rPr>
          <w:rStyle w:val="FootnoteReference"/>
        </w:rPr>
        <w:footnoteReference w:id="30"/>
      </w:r>
      <w:r w:rsidR="00126FA1">
        <w:t xml:space="preserve"> </w:t>
      </w:r>
      <w:r w:rsidR="00CF0233">
        <w:t xml:space="preserve">As is evident here, </w:t>
      </w:r>
      <w:r w:rsidR="00392E19">
        <w:t xml:space="preserve">the act of resurrection </w:t>
      </w:r>
      <w:r w:rsidR="00001F17">
        <w:t xml:space="preserve">occurred in this instance, as, based on the </w:t>
      </w:r>
      <w:r w:rsidR="00B04ECE">
        <w:t xml:space="preserve">previously stated </w:t>
      </w:r>
      <w:r w:rsidR="00001F17">
        <w:t xml:space="preserve">Oxford English Dictionary’s definition of resurrection, </w:t>
      </w:r>
      <w:r w:rsidR="00B04ECE">
        <w:t xml:space="preserve">the deceased </w:t>
      </w:r>
      <w:proofErr w:type="spellStart"/>
      <w:r w:rsidR="00B04ECE">
        <w:t>Cragh</w:t>
      </w:r>
      <w:proofErr w:type="spellEnd"/>
      <w:r w:rsidR="00B04ECE">
        <w:t xml:space="preserve"> was </w:t>
      </w:r>
      <w:r w:rsidR="00900212">
        <w:t>returned</w:t>
      </w:r>
      <w:r w:rsidR="00B04ECE">
        <w:t xml:space="preserve"> to </w:t>
      </w:r>
      <w:r w:rsidR="00900212">
        <w:t>the world of the living</w:t>
      </w:r>
      <w:r w:rsidR="00B04ECE">
        <w:t xml:space="preserve"> </w:t>
      </w:r>
      <w:r w:rsidR="00900212">
        <w:t>by an unnatural and supernatural force.</w:t>
      </w:r>
      <w:r w:rsidR="00E715B2">
        <w:rPr>
          <w:rStyle w:val="FootnoteReference"/>
        </w:rPr>
        <w:footnoteReference w:id="31"/>
      </w:r>
      <w:r w:rsidR="00DB6461">
        <w:t xml:space="preserve"> </w:t>
      </w:r>
      <w:r w:rsidR="003D4968">
        <w:t xml:space="preserve"> </w:t>
      </w:r>
    </w:p>
    <w:p w14:paraId="05815456" w14:textId="2CFDFF17" w:rsidR="00916679" w:rsidRDefault="00916679" w:rsidP="00EF61EE">
      <w:pPr>
        <w:spacing w:line="360" w:lineRule="auto"/>
      </w:pPr>
      <w:r>
        <w:t xml:space="preserve">In conclusion, the concept of resurrection is clearly a key theme to the people of the Medieval period. It could be expressed through both art, such as images of the Crucifixion of Jesus Christ, or literature, </w:t>
      </w:r>
      <w:r w:rsidR="00F14F59">
        <w:t xml:space="preserve">as in the accounts of the Last Judgement and the records of William </w:t>
      </w:r>
      <w:proofErr w:type="spellStart"/>
      <w:r w:rsidR="00F14F59">
        <w:t>Cragh’s</w:t>
      </w:r>
      <w:proofErr w:type="spellEnd"/>
      <w:r w:rsidR="00F14F59">
        <w:t xml:space="preserve"> death.</w:t>
      </w:r>
      <w:r>
        <w:t xml:space="preserve"> </w:t>
      </w:r>
      <w:r w:rsidR="00F14F59">
        <w:t>All of this absolutely demonstrates the emotion and importance behind Medieval resurrection.</w:t>
      </w:r>
    </w:p>
    <w:p w14:paraId="7D290A8D" w14:textId="46EE5CE4" w:rsidR="00614F43" w:rsidRDefault="00F14F59" w:rsidP="00EF61EE">
      <w:pPr>
        <w:spacing w:line="360" w:lineRule="auto"/>
        <w:rPr>
          <w:b/>
        </w:rPr>
      </w:pPr>
      <w:r w:rsidRPr="00F14F59">
        <w:rPr>
          <w:b/>
        </w:rPr>
        <w:t>Words: 792</w:t>
      </w:r>
    </w:p>
    <w:p w14:paraId="416E7517" w14:textId="67401382" w:rsidR="00895F24" w:rsidRPr="00895F24" w:rsidRDefault="00895F24" w:rsidP="00EF61EE">
      <w:pPr>
        <w:spacing w:line="360" w:lineRule="auto"/>
        <w:rPr>
          <w:b/>
        </w:rPr>
      </w:pPr>
    </w:p>
    <w:p w14:paraId="57246AEB" w14:textId="77777777" w:rsidR="00D071B0" w:rsidRDefault="00D071B0" w:rsidP="00EF61EE">
      <w:pPr>
        <w:spacing w:line="360" w:lineRule="auto"/>
        <w:rPr>
          <w:sz w:val="32"/>
          <w:u w:val="single"/>
        </w:rPr>
      </w:pPr>
    </w:p>
    <w:p w14:paraId="069EE768" w14:textId="0A2F6438" w:rsidR="00D040C0" w:rsidRDefault="00895F24" w:rsidP="00EF61EE">
      <w:pPr>
        <w:spacing w:line="360" w:lineRule="auto"/>
        <w:rPr>
          <w:sz w:val="32"/>
          <w:u w:val="single"/>
        </w:rPr>
      </w:pPr>
      <w:r w:rsidRPr="00895F24">
        <w:rPr>
          <w:noProof/>
        </w:rPr>
        <w:drawing>
          <wp:anchor distT="0" distB="0" distL="114300" distR="114300" simplePos="0" relativeHeight="251680768" behindDoc="0" locked="0" layoutInCell="1" allowOverlap="1" wp14:anchorId="42571231" wp14:editId="6B875F55">
            <wp:simplePos x="0" y="0"/>
            <wp:positionH relativeFrom="margin">
              <wp:align>center</wp:align>
            </wp:positionH>
            <wp:positionV relativeFrom="paragraph">
              <wp:posOffset>372745</wp:posOffset>
            </wp:positionV>
            <wp:extent cx="4562475" cy="6523990"/>
            <wp:effectExtent l="0" t="0" r="9525" b="0"/>
            <wp:wrapThrough wrapText="bothSides">
              <wp:wrapPolygon edited="0">
                <wp:start x="0" y="0"/>
                <wp:lineTo x="0" y="21507"/>
                <wp:lineTo x="21555" y="21507"/>
                <wp:lineTo x="21555" y="0"/>
                <wp:lineTo x="0" y="0"/>
              </wp:wrapPolygon>
            </wp:wrapThrough>
            <wp:docPr id="4" name="Picture 3">
              <a:extLst xmlns:a="http://schemas.openxmlformats.org/drawingml/2006/main">
                <a:ext uri="{FF2B5EF4-FFF2-40B4-BE49-F238E27FC236}">
                  <a16:creationId xmlns:a16="http://schemas.microsoft.com/office/drawing/2014/main" id="{DE5250A6-0A8B-40FA-8BF7-085EAF86DD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DE5250A6-0A8B-40FA-8BF7-085EAF86DD5C}"/>
                        </a:ext>
                      </a:extLst>
                    </pic:cNvPr>
                    <pic:cNvPicPr>
                      <a:picLocks noChangeAspect="1"/>
                    </pic:cNvPicPr>
                  </pic:nvPicPr>
                  <pic:blipFill rotWithShape="1">
                    <a:blip r:embed="rId10">
                      <a:extLst>
                        <a:ext uri="{28A0092B-C50C-407E-A947-70E740481C1C}">
                          <a14:useLocalDpi xmlns:a14="http://schemas.microsoft.com/office/drawing/2010/main" val="0"/>
                        </a:ext>
                      </a:extLst>
                    </a:blip>
                    <a:srcRect l="29308" t="-24" r="31346" b="-24"/>
                    <a:stretch/>
                  </pic:blipFill>
                  <pic:spPr>
                    <a:xfrm>
                      <a:off x="0" y="0"/>
                      <a:ext cx="4562475" cy="6523990"/>
                    </a:xfrm>
                    <a:prstGeom prst="rect">
                      <a:avLst/>
                    </a:prstGeom>
                  </pic:spPr>
                </pic:pic>
              </a:graphicData>
            </a:graphic>
            <wp14:sizeRelH relativeFrom="margin">
              <wp14:pctWidth>0</wp14:pctWidth>
            </wp14:sizeRelH>
            <wp14:sizeRelV relativeFrom="margin">
              <wp14:pctHeight>0</wp14:pctHeight>
            </wp14:sizeRelV>
          </wp:anchor>
        </w:drawing>
      </w:r>
      <w:r w:rsidR="00EF61EE" w:rsidRPr="003E0915">
        <w:rPr>
          <w:sz w:val="32"/>
          <w:u w:val="single"/>
        </w:rPr>
        <w:t>Part 3</w:t>
      </w:r>
      <w:r w:rsidR="00DA5B90">
        <w:rPr>
          <w:sz w:val="32"/>
          <w:u w:val="single"/>
        </w:rPr>
        <w:t xml:space="preserve"> – Image</w:t>
      </w:r>
      <w:r>
        <w:rPr>
          <w:sz w:val="32"/>
          <w:u w:val="single"/>
        </w:rPr>
        <w:t xml:space="preserve"> from </w:t>
      </w:r>
      <w:r>
        <w:rPr>
          <w:sz w:val="32"/>
          <w:u w:val="single"/>
          <w:lang w:val="fr-FR"/>
        </w:rPr>
        <w:t>t</w:t>
      </w:r>
      <w:r w:rsidRPr="00895F24">
        <w:rPr>
          <w:sz w:val="32"/>
          <w:u w:val="single"/>
          <w:lang w:val="fr-FR"/>
        </w:rPr>
        <w:t xml:space="preserve">he Empire of </w:t>
      </w:r>
      <w:proofErr w:type="spellStart"/>
      <w:r w:rsidRPr="00895F24">
        <w:rPr>
          <w:sz w:val="32"/>
          <w:u w:val="single"/>
          <w:lang w:val="fr-FR"/>
        </w:rPr>
        <w:t>Death</w:t>
      </w:r>
      <w:proofErr w:type="spellEnd"/>
      <w:r w:rsidRPr="00895F24">
        <w:rPr>
          <w:sz w:val="32"/>
          <w:u w:val="single"/>
          <w:lang w:val="fr-FR"/>
        </w:rPr>
        <w:t>, On All States of Human Life</w:t>
      </w:r>
    </w:p>
    <w:p w14:paraId="50D49649" w14:textId="4A371728" w:rsidR="00895F24" w:rsidRPr="00895F24" w:rsidRDefault="00895F24" w:rsidP="00EF61EE">
      <w:pPr>
        <w:spacing w:line="360" w:lineRule="auto"/>
        <w:rPr>
          <w:sz w:val="32"/>
          <w:u w:val="single"/>
        </w:rPr>
      </w:pPr>
    </w:p>
    <w:p w14:paraId="1C1E1A47" w14:textId="77777777" w:rsidR="00895F24" w:rsidRDefault="00895F24" w:rsidP="00EF61EE">
      <w:pPr>
        <w:spacing w:line="360" w:lineRule="auto"/>
        <w:rPr>
          <w:sz w:val="32"/>
          <w:u w:val="single"/>
        </w:rPr>
      </w:pPr>
    </w:p>
    <w:p w14:paraId="21101709" w14:textId="77777777" w:rsidR="00895F24" w:rsidRDefault="00895F24" w:rsidP="00EF61EE">
      <w:pPr>
        <w:spacing w:line="360" w:lineRule="auto"/>
        <w:rPr>
          <w:sz w:val="32"/>
          <w:u w:val="single"/>
        </w:rPr>
      </w:pPr>
    </w:p>
    <w:p w14:paraId="07D097B9" w14:textId="77777777" w:rsidR="00895F24" w:rsidRDefault="00895F24" w:rsidP="00EF61EE">
      <w:pPr>
        <w:spacing w:line="360" w:lineRule="auto"/>
        <w:rPr>
          <w:sz w:val="32"/>
          <w:u w:val="single"/>
        </w:rPr>
      </w:pPr>
    </w:p>
    <w:p w14:paraId="42FD8ECF" w14:textId="77777777" w:rsidR="00895F24" w:rsidRDefault="00895F24" w:rsidP="00EF61EE">
      <w:pPr>
        <w:spacing w:line="360" w:lineRule="auto"/>
        <w:rPr>
          <w:sz w:val="32"/>
          <w:u w:val="single"/>
        </w:rPr>
      </w:pPr>
    </w:p>
    <w:p w14:paraId="3B47A3B1" w14:textId="77777777" w:rsidR="00895F24" w:rsidRDefault="00895F24" w:rsidP="00EF61EE">
      <w:pPr>
        <w:spacing w:line="360" w:lineRule="auto"/>
        <w:rPr>
          <w:sz w:val="32"/>
          <w:u w:val="single"/>
        </w:rPr>
      </w:pPr>
    </w:p>
    <w:p w14:paraId="5B58BBB5" w14:textId="77777777" w:rsidR="00895F24" w:rsidRDefault="00895F24" w:rsidP="00EF61EE">
      <w:pPr>
        <w:spacing w:line="360" w:lineRule="auto"/>
        <w:rPr>
          <w:sz w:val="32"/>
          <w:u w:val="single"/>
        </w:rPr>
      </w:pPr>
    </w:p>
    <w:p w14:paraId="28D72FB1" w14:textId="77777777" w:rsidR="00895F24" w:rsidRDefault="00895F24" w:rsidP="00EF61EE">
      <w:pPr>
        <w:spacing w:line="360" w:lineRule="auto"/>
        <w:rPr>
          <w:sz w:val="32"/>
          <w:u w:val="single"/>
        </w:rPr>
      </w:pPr>
    </w:p>
    <w:p w14:paraId="4E921168" w14:textId="77777777" w:rsidR="00895F24" w:rsidRDefault="00895F24" w:rsidP="00EF61EE">
      <w:pPr>
        <w:spacing w:line="360" w:lineRule="auto"/>
        <w:rPr>
          <w:sz w:val="32"/>
          <w:u w:val="single"/>
        </w:rPr>
      </w:pPr>
    </w:p>
    <w:p w14:paraId="6500FC7B" w14:textId="77777777" w:rsidR="00895F24" w:rsidRDefault="00895F24" w:rsidP="00EF61EE">
      <w:pPr>
        <w:spacing w:line="360" w:lineRule="auto"/>
        <w:rPr>
          <w:sz w:val="32"/>
          <w:u w:val="single"/>
        </w:rPr>
      </w:pPr>
    </w:p>
    <w:p w14:paraId="295E438E" w14:textId="77777777" w:rsidR="00895F24" w:rsidRDefault="00895F24" w:rsidP="00EF61EE">
      <w:pPr>
        <w:spacing w:line="360" w:lineRule="auto"/>
        <w:rPr>
          <w:sz w:val="32"/>
          <w:u w:val="single"/>
        </w:rPr>
      </w:pPr>
    </w:p>
    <w:p w14:paraId="1589CECB" w14:textId="2B0EB7E9" w:rsidR="00895F24" w:rsidRDefault="00895F24" w:rsidP="00EF61EE">
      <w:pPr>
        <w:spacing w:line="360" w:lineRule="auto"/>
        <w:rPr>
          <w:sz w:val="32"/>
          <w:u w:val="single"/>
        </w:rPr>
      </w:pPr>
    </w:p>
    <w:p w14:paraId="6EB237EA" w14:textId="55B6788E" w:rsidR="00895F24" w:rsidRDefault="00895F24" w:rsidP="00EF61EE">
      <w:pPr>
        <w:spacing w:line="360" w:lineRule="auto"/>
        <w:rPr>
          <w:sz w:val="32"/>
          <w:u w:val="single"/>
        </w:rPr>
      </w:pPr>
    </w:p>
    <w:p w14:paraId="05684813" w14:textId="77777777" w:rsidR="00D071B0" w:rsidRDefault="00D071B0" w:rsidP="005F1573">
      <w:pPr>
        <w:tabs>
          <w:tab w:val="center" w:pos="4513"/>
        </w:tabs>
        <w:spacing w:line="360" w:lineRule="auto"/>
      </w:pPr>
    </w:p>
    <w:p w14:paraId="226F88E6" w14:textId="77777777" w:rsidR="005F74AA" w:rsidRDefault="005F74AA" w:rsidP="005F1573">
      <w:pPr>
        <w:tabs>
          <w:tab w:val="center" w:pos="4513"/>
        </w:tabs>
        <w:spacing w:line="360" w:lineRule="auto"/>
      </w:pPr>
    </w:p>
    <w:p w14:paraId="6EC914A8" w14:textId="763EB0CF" w:rsidR="009E064E" w:rsidRDefault="005F1573" w:rsidP="005F1573">
      <w:pPr>
        <w:tabs>
          <w:tab w:val="center" w:pos="4513"/>
        </w:tabs>
        <w:spacing w:line="360" w:lineRule="auto"/>
      </w:pPr>
      <w:r>
        <w:t>This image, which dates from 1491 – 1492, is found in ‘the Empire of Death, on all states of human life’</w:t>
      </w:r>
      <w:r w:rsidR="003773A8">
        <w:t xml:space="preserve"> and</w:t>
      </w:r>
      <w:r w:rsidR="00E017D6">
        <w:t xml:space="preserve"> depicts the Medieval concept of the ‘</w:t>
      </w:r>
      <w:proofErr w:type="spellStart"/>
      <w:r w:rsidR="00E017D6" w:rsidRPr="00E017D6">
        <w:rPr>
          <w:i/>
        </w:rPr>
        <w:t>Danse</w:t>
      </w:r>
      <w:proofErr w:type="spellEnd"/>
      <w:r w:rsidR="00E017D6" w:rsidRPr="00E017D6">
        <w:rPr>
          <w:i/>
        </w:rPr>
        <w:t xml:space="preserve"> </w:t>
      </w:r>
      <w:r w:rsidR="005F74AA" w:rsidRPr="00E017D6">
        <w:rPr>
          <w:i/>
        </w:rPr>
        <w:t>Ma</w:t>
      </w:r>
      <w:r w:rsidR="005F74AA">
        <w:rPr>
          <w:i/>
        </w:rPr>
        <w:t>c</w:t>
      </w:r>
      <w:r w:rsidR="005F74AA" w:rsidRPr="00E017D6">
        <w:rPr>
          <w:i/>
        </w:rPr>
        <w:t>a</w:t>
      </w:r>
      <w:r w:rsidR="005F74AA">
        <w:rPr>
          <w:i/>
        </w:rPr>
        <w:t>b</w:t>
      </w:r>
      <w:r w:rsidR="005F74AA" w:rsidRPr="00E017D6">
        <w:rPr>
          <w:i/>
        </w:rPr>
        <w:t>re</w:t>
      </w:r>
      <w:r w:rsidR="00E017D6" w:rsidRPr="00E017D6">
        <w:t>’</w:t>
      </w:r>
      <w:r w:rsidR="00335018">
        <w:t>.</w:t>
      </w:r>
      <w:r w:rsidR="00335018">
        <w:rPr>
          <w:rStyle w:val="FootnoteReference"/>
        </w:rPr>
        <w:footnoteReference w:id="32"/>
      </w:r>
      <w:r w:rsidR="00335018">
        <w:t xml:space="preserve"> </w:t>
      </w:r>
      <w:r w:rsidR="006C2015">
        <w:t xml:space="preserve">According to the Oxford English Dictionary, the ‘Dance of Death’ is a medieval representation of death leading </w:t>
      </w:r>
      <w:r w:rsidR="00FE390E">
        <w:t>everyone</w:t>
      </w:r>
      <w:r w:rsidR="006C2015">
        <w:t xml:space="preserve">, from all aspects of society, </w:t>
      </w:r>
      <w:r w:rsidR="00FE390E">
        <w:t>t</w:t>
      </w:r>
      <w:r w:rsidR="006C2015">
        <w:t xml:space="preserve">o their </w:t>
      </w:r>
      <w:r w:rsidR="00C1725C">
        <w:t>ends</w:t>
      </w:r>
      <w:r w:rsidR="006C2015">
        <w:t xml:space="preserve">, and it usually implies, as is the case </w:t>
      </w:r>
      <w:r w:rsidR="00EA5454">
        <w:t>with</w:t>
      </w:r>
      <w:r w:rsidR="006C2015">
        <w:t xml:space="preserve"> th</w:t>
      </w:r>
      <w:r w:rsidR="00FE390E">
        <w:t>is</w:t>
      </w:r>
      <w:r w:rsidR="006C2015">
        <w:t xml:space="preserve"> image, that death comes for all.</w:t>
      </w:r>
      <w:r w:rsidR="006C2015">
        <w:rPr>
          <w:rStyle w:val="FootnoteReference"/>
        </w:rPr>
        <w:footnoteReference w:id="33"/>
      </w:r>
      <w:r w:rsidR="006C2015">
        <w:t xml:space="preserve"> </w:t>
      </w:r>
      <w:r w:rsidR="009E064E">
        <w:t>As such, the image depicts both the living and the dead in many different ways.</w:t>
      </w:r>
    </w:p>
    <w:p w14:paraId="603B0D90" w14:textId="212D5C26" w:rsidR="00E017D6" w:rsidRDefault="009E064E" w:rsidP="005F1573">
      <w:pPr>
        <w:tabs>
          <w:tab w:val="center" w:pos="4513"/>
        </w:tabs>
        <w:spacing w:line="360" w:lineRule="auto"/>
      </w:pPr>
      <w:r>
        <w:t xml:space="preserve">The first frame in the image depicts a cardinal being led by Death, as is evident by the living’s clothing. The cardinal, as </w:t>
      </w:r>
      <w:r w:rsidR="00907D0B">
        <w:t>was</w:t>
      </w:r>
      <w:r>
        <w:t xml:space="preserve"> common during the Medieval period, is depicted </w:t>
      </w:r>
      <w:r w:rsidR="00907D0B">
        <w:t xml:space="preserve">as </w:t>
      </w:r>
      <w:r>
        <w:t xml:space="preserve">wearing a red </w:t>
      </w:r>
      <w:r w:rsidR="00907D0B">
        <w:t>hat and travel mantle, the colour signifying this person’s role in the papal cour</w:t>
      </w:r>
      <w:r w:rsidR="00102D02">
        <w:t>t.</w:t>
      </w:r>
      <w:r w:rsidR="00907D0B" w:rsidRPr="006A5DE9">
        <w:rPr>
          <w:rStyle w:val="FootnoteReference"/>
        </w:rPr>
        <w:footnoteReference w:id="34"/>
      </w:r>
      <w:r w:rsidR="00102D02">
        <w:t xml:space="preserve"> </w:t>
      </w:r>
      <w:r w:rsidR="00907D0B">
        <w:t xml:space="preserve">Continuing from this, the second frame can also be identified by the way the living is dressed, as </w:t>
      </w:r>
      <w:r w:rsidR="00156B79">
        <w:t xml:space="preserve">the </w:t>
      </w:r>
      <w:r w:rsidR="00C1725C">
        <w:t xml:space="preserve">colour </w:t>
      </w:r>
      <w:r w:rsidR="00156B79">
        <w:t>blue</w:t>
      </w:r>
      <w:r w:rsidR="00C1725C">
        <w:t>, which</w:t>
      </w:r>
      <w:r w:rsidR="00156B79">
        <w:t xml:space="preserve"> </w:t>
      </w:r>
      <w:r w:rsidR="00C1725C">
        <w:t>was an expensive material only the higher ends of society could afford, suggests that this is a king.</w:t>
      </w:r>
      <w:r w:rsidR="00C1725C">
        <w:rPr>
          <w:rStyle w:val="FootnoteReference"/>
        </w:rPr>
        <w:footnoteReference w:id="35"/>
      </w:r>
      <w:r w:rsidR="00C1725C">
        <w:t xml:space="preserve"> </w:t>
      </w:r>
    </w:p>
    <w:p w14:paraId="1BE6BAA4" w14:textId="4808F0FB" w:rsidR="00680757" w:rsidRDefault="00E90E09" w:rsidP="005F1573">
      <w:pPr>
        <w:tabs>
          <w:tab w:val="center" w:pos="4513"/>
        </w:tabs>
        <w:spacing w:line="360" w:lineRule="auto"/>
      </w:pPr>
      <w:r>
        <w:t>Furthermore, a patriarch, who is a bishop of an ancient and influential Christian seat, is depicted in frame 3</w:t>
      </w:r>
      <w:r w:rsidR="005A5F32">
        <w:t>, with his staff and robes</w:t>
      </w:r>
      <w:r>
        <w:t>.</w:t>
      </w:r>
      <w:r>
        <w:rPr>
          <w:rStyle w:val="FootnoteReference"/>
        </w:rPr>
        <w:footnoteReference w:id="36"/>
      </w:r>
      <w:r>
        <w:t xml:space="preserve"> </w:t>
      </w:r>
      <w:r w:rsidR="005A5F32">
        <w:t>The</w:t>
      </w:r>
      <w:r>
        <w:t xml:space="preserve"> staff is being grasped by the patriarch’s dead partner, </w:t>
      </w:r>
      <w:r w:rsidR="00270CA4">
        <w:t>symbolis</w:t>
      </w:r>
      <w:r w:rsidR="005A5F32">
        <w:t>ing</w:t>
      </w:r>
      <w:r w:rsidR="00270CA4">
        <w:t xml:space="preserve"> the idea </w:t>
      </w:r>
      <w:r w:rsidR="00A05E50">
        <w:t xml:space="preserve">of leaving </w:t>
      </w:r>
      <w:r w:rsidR="004D7D86">
        <w:t>all</w:t>
      </w:r>
      <w:r w:rsidR="00A05E50">
        <w:t xml:space="preserve"> material responsibilities behind when you </w:t>
      </w:r>
      <w:r w:rsidR="004D7D86">
        <w:t>die</w:t>
      </w:r>
      <w:r w:rsidR="005F7758">
        <w:t>.</w:t>
      </w:r>
      <w:r w:rsidR="005F7758">
        <w:rPr>
          <w:rStyle w:val="FootnoteReference"/>
        </w:rPr>
        <w:footnoteReference w:id="37"/>
      </w:r>
      <w:r w:rsidR="005F7758">
        <w:t xml:space="preserve"> </w:t>
      </w:r>
      <w:r w:rsidR="004D3715">
        <w:t xml:space="preserve">Also, Death here, and in many of the other frames, </w:t>
      </w:r>
      <w:r w:rsidR="005A5F32">
        <w:t>has</w:t>
      </w:r>
      <w:r w:rsidR="00BF10C1">
        <w:t xml:space="preserve"> a</w:t>
      </w:r>
      <w:r w:rsidR="004D3715">
        <w:t xml:space="preserve"> rotting </w:t>
      </w:r>
      <w:r w:rsidR="00BF10C1">
        <w:t xml:space="preserve">body </w:t>
      </w:r>
      <w:r w:rsidR="005A5F32">
        <w:t xml:space="preserve">being </w:t>
      </w:r>
      <w:r w:rsidR="00BF10C1">
        <w:t>consumed by m</w:t>
      </w:r>
      <w:r w:rsidR="00A849FB">
        <w:t>aggots</w:t>
      </w:r>
      <w:r w:rsidR="00BF10C1">
        <w:t xml:space="preserve">, </w:t>
      </w:r>
      <w:r w:rsidR="00680757">
        <w:t>an insect that is a common indicator of the presence of decaying matter, so the</w:t>
      </w:r>
      <w:r w:rsidR="002A0B86">
        <w:t>ir inclusion in the image further reinforces</w:t>
      </w:r>
      <w:r w:rsidR="00A2307F">
        <w:t xml:space="preserve"> for the audience</w:t>
      </w:r>
      <w:r w:rsidR="002A0B86">
        <w:t xml:space="preserve"> who are the living and </w:t>
      </w:r>
      <w:r w:rsidR="005F74AA">
        <w:t>who</w:t>
      </w:r>
      <w:r w:rsidR="002A0B86">
        <w:t xml:space="preserve"> is the dead.</w:t>
      </w:r>
      <w:r w:rsidR="002A0B86">
        <w:rPr>
          <w:rStyle w:val="FootnoteReference"/>
        </w:rPr>
        <w:footnoteReference w:id="38"/>
      </w:r>
    </w:p>
    <w:p w14:paraId="2D263009" w14:textId="592DF8F2" w:rsidR="005A5529" w:rsidRDefault="00BC41F8" w:rsidP="005F1573">
      <w:pPr>
        <w:tabs>
          <w:tab w:val="center" w:pos="4513"/>
        </w:tabs>
        <w:spacing w:line="360" w:lineRule="auto"/>
      </w:pPr>
      <w:r>
        <w:t>Continuing from this, fra</w:t>
      </w:r>
      <w:r w:rsidR="00BF10C1">
        <w:t>m</w:t>
      </w:r>
      <w:r>
        <w:t>e 4 depicts a constable wearing armour and wielding two swords</w:t>
      </w:r>
      <w:r w:rsidR="007274B5">
        <w:t>, as well as</w:t>
      </w:r>
      <w:r w:rsidR="007274B5" w:rsidRPr="007274B5">
        <w:t xml:space="preserve"> </w:t>
      </w:r>
      <w:r w:rsidR="007274B5">
        <w:t>resisting Death’s lure, compared to the previous frames</w:t>
      </w:r>
      <w:r w:rsidR="00A265E3">
        <w:t xml:space="preserve">, as </w:t>
      </w:r>
      <w:r w:rsidR="007274B5">
        <w:t>his posture suggests that he has no intention of moving</w:t>
      </w:r>
      <w:r w:rsidR="00BA7D6B">
        <w:t>.</w:t>
      </w:r>
      <w:r w:rsidR="00A849FB">
        <w:t xml:space="preserve"> </w:t>
      </w:r>
      <w:r w:rsidR="00812053">
        <w:t>Furthermore, the presence of the arrow that Death is holding is also very interesting as, not only is an arrow a weapon of war, which mimics the weapons the constable is wielding, but it</w:t>
      </w:r>
      <w:r w:rsidR="005A5F32">
        <w:t xml:space="preserve"> was</w:t>
      </w:r>
      <w:r w:rsidR="00812053">
        <w:t xml:space="preserve"> also evidently deadly against highly armoured opponents. This is evident in </w:t>
      </w:r>
      <w:r w:rsidR="00A265E3">
        <w:t xml:space="preserve">the </w:t>
      </w:r>
      <w:r w:rsidR="00812053">
        <w:t>early 15</w:t>
      </w:r>
      <w:r w:rsidR="00812053" w:rsidRPr="00812053">
        <w:rPr>
          <w:vertAlign w:val="superscript"/>
        </w:rPr>
        <w:t>th</w:t>
      </w:r>
      <w:r w:rsidR="00812053">
        <w:t xml:space="preserve"> centur</w:t>
      </w:r>
      <w:r w:rsidR="00A265E3">
        <w:t>y</w:t>
      </w:r>
      <w:r w:rsidR="00812053">
        <w:t xml:space="preserve"> at Agincourt, whereby English longbowmen decimated the French nobility</w:t>
      </w:r>
      <w:r w:rsidR="003654FD">
        <w:t>, most of whom were heavily armoured like this constable.</w:t>
      </w:r>
      <w:r w:rsidR="003654FD">
        <w:rPr>
          <w:rStyle w:val="FootnoteReference"/>
        </w:rPr>
        <w:footnoteReference w:id="39"/>
      </w:r>
      <w:r w:rsidR="003654FD">
        <w:t xml:space="preserve"> The fact that this manuscript dates </w:t>
      </w:r>
      <w:r w:rsidR="00812053">
        <w:t>from the late 15</w:t>
      </w:r>
      <w:r w:rsidR="00812053" w:rsidRPr="00812053">
        <w:rPr>
          <w:vertAlign w:val="superscript"/>
        </w:rPr>
        <w:t>th</w:t>
      </w:r>
      <w:r w:rsidR="00812053">
        <w:t xml:space="preserve"> century</w:t>
      </w:r>
      <w:r w:rsidR="003654FD">
        <w:t xml:space="preserve"> means that this was all too aware to the illustrator and as such, the presence of an arrow in this instance </w:t>
      </w:r>
      <w:r w:rsidR="005A5F32">
        <w:t>is justified</w:t>
      </w:r>
      <w:r w:rsidR="003654FD">
        <w:t>.</w:t>
      </w:r>
      <w:r w:rsidR="003654FD">
        <w:rPr>
          <w:rStyle w:val="FootnoteReference"/>
        </w:rPr>
        <w:footnoteReference w:id="40"/>
      </w:r>
      <w:r w:rsidR="003654FD">
        <w:t xml:space="preserve"> Finally, the head of the arrow over lapse the frame and pierces the clothing of the patriarch, reinforc</w:t>
      </w:r>
      <w:r w:rsidR="005A5F32">
        <w:t>ing</w:t>
      </w:r>
      <w:r w:rsidR="003654FD">
        <w:t xml:space="preserve"> the idea of leaving all material possessions when you die</w:t>
      </w:r>
      <w:r w:rsidR="009C206D">
        <w:t>, as the robe will remain where it is while the living follows his partner into the afterlife</w:t>
      </w:r>
      <w:r w:rsidR="002A0B86">
        <w:t>.</w:t>
      </w:r>
      <w:r w:rsidR="002A0B86">
        <w:rPr>
          <w:rStyle w:val="FootnoteReference"/>
        </w:rPr>
        <w:footnoteReference w:id="41"/>
      </w:r>
    </w:p>
    <w:p w14:paraId="3F245468" w14:textId="1EAA4241" w:rsidR="00431910" w:rsidRDefault="00751BC9" w:rsidP="005F1573">
      <w:pPr>
        <w:tabs>
          <w:tab w:val="center" w:pos="4513"/>
        </w:tabs>
        <w:spacing w:line="360" w:lineRule="auto"/>
      </w:pPr>
      <w:r>
        <w:t>Moving onto the lower row of the image, frame 5 depicts and advocate</w:t>
      </w:r>
      <w:r w:rsidR="00681109">
        <w:t xml:space="preserve"> or a lawyer, who attempts to put the views and cases of others across to the public, while frame 6 depicts a minstrel</w:t>
      </w:r>
      <w:r w:rsidR="00026B57" w:rsidRPr="00026B57">
        <w:t xml:space="preserve"> </w:t>
      </w:r>
      <w:r w:rsidR="00026B57">
        <w:t>with a flute in his hands and a lute on the ground behind him</w:t>
      </w:r>
      <w:r w:rsidR="00681109">
        <w:t>.</w:t>
      </w:r>
      <w:r w:rsidR="00681109">
        <w:rPr>
          <w:rStyle w:val="FootnoteReference"/>
        </w:rPr>
        <w:footnoteReference w:id="42"/>
      </w:r>
      <w:r w:rsidR="00681109">
        <w:t xml:space="preserve"> </w:t>
      </w:r>
      <w:r w:rsidR="00EA3F02">
        <w:t xml:space="preserve">This minstrel, </w:t>
      </w:r>
      <w:r w:rsidR="002013D6">
        <w:t xml:space="preserve">who is likely to have been a performer of heroic </w:t>
      </w:r>
      <w:r w:rsidR="00026B57">
        <w:t>poetry</w:t>
      </w:r>
      <w:r w:rsidR="002013D6">
        <w:t>,</w:t>
      </w:r>
      <w:r w:rsidR="00026B57">
        <w:t xml:space="preserve"> seems to be resisting Death’s lure, as he </w:t>
      </w:r>
      <w:r w:rsidR="007F4E6E">
        <w:t>is</w:t>
      </w:r>
      <w:r w:rsidR="00026B57">
        <w:t xml:space="preserve"> strolling in the opposite direction to the one that Death</w:t>
      </w:r>
      <w:r w:rsidR="007F4E6E">
        <w:t>, who wields a spade,</w:t>
      </w:r>
      <w:r w:rsidR="00026B57">
        <w:t xml:space="preserve"> is pulling him</w:t>
      </w:r>
      <w:r w:rsidR="002013D6">
        <w:t>.</w:t>
      </w:r>
      <w:r w:rsidR="002013D6">
        <w:rPr>
          <w:rStyle w:val="FootnoteReference"/>
        </w:rPr>
        <w:footnoteReference w:id="43"/>
      </w:r>
      <w:r w:rsidR="00026B57">
        <w:t xml:space="preserve"> </w:t>
      </w:r>
      <w:r w:rsidR="00297675">
        <w:t>Similarly, the priest of frame 7 also seems to be resisting Death, although not as eager</w:t>
      </w:r>
      <w:r w:rsidR="00BA1A00">
        <w:t>ly</w:t>
      </w:r>
      <w:r w:rsidR="00297675">
        <w:t xml:space="preserve"> compared to the minstrel. Not only is this priest </w:t>
      </w:r>
      <w:r w:rsidR="00784A91">
        <w:t xml:space="preserve">trying to walk away from Death, but he is also </w:t>
      </w:r>
      <w:r w:rsidR="00C42CC2">
        <w:t>staring up into Heaven, suggesting that this clergyman is ready to return to God.</w:t>
      </w:r>
      <w:r w:rsidR="00C42CC2">
        <w:rPr>
          <w:rStyle w:val="FootnoteReference"/>
        </w:rPr>
        <w:footnoteReference w:id="44"/>
      </w:r>
      <w:r w:rsidR="00C42CC2">
        <w:t xml:space="preserve"> This is quite ironic as the priest is rejecting Death, suggesting he is not ready to die, but he is also looking to God, suggesting that he is ready.</w:t>
      </w:r>
      <w:r w:rsidR="00431910">
        <w:t xml:space="preserve"> </w:t>
      </w:r>
    </w:p>
    <w:p w14:paraId="1B4FE3F1" w14:textId="68F684A6" w:rsidR="001E2665" w:rsidRDefault="00431910" w:rsidP="005F1573">
      <w:pPr>
        <w:tabs>
          <w:tab w:val="center" w:pos="4513"/>
        </w:tabs>
        <w:spacing w:line="360" w:lineRule="auto"/>
      </w:pPr>
      <w:r>
        <w:t>Finally, frame 8 depicts Death leading a labourer, who is likely to be a farmer due to being equipped with a hoe.</w:t>
      </w:r>
      <w:r w:rsidR="00615CBD">
        <w:rPr>
          <w:rStyle w:val="FootnoteReference"/>
        </w:rPr>
        <w:footnoteReference w:id="45"/>
      </w:r>
      <w:r>
        <w:t xml:space="preserve"> Interestingly though, the labourer is quite happily strolling past Death</w:t>
      </w:r>
      <w:r w:rsidR="00A2307F">
        <w:t xml:space="preserve">, suggesting that </w:t>
      </w:r>
      <w:r w:rsidR="009A7AE3">
        <w:t xml:space="preserve">the lower ends of society were </w:t>
      </w:r>
      <w:r w:rsidR="00A2307F">
        <w:t>not bothered by its presence</w:t>
      </w:r>
      <w:r w:rsidR="009A7AE3">
        <w:t xml:space="preserve">. </w:t>
      </w:r>
      <w:r w:rsidR="00A2307F">
        <w:t>This</w:t>
      </w:r>
      <w:r w:rsidR="00101938">
        <w:t xml:space="preserve"> is </w:t>
      </w:r>
      <w:r w:rsidR="009A7AE3">
        <w:t xml:space="preserve">especially </w:t>
      </w:r>
      <w:r w:rsidR="00101938">
        <w:t>evident during the Black Death that, according to Joseph P. Byrne, killed off most of the labouring class in England.</w:t>
      </w:r>
      <w:r w:rsidR="00C25A58">
        <w:rPr>
          <w:rStyle w:val="FootnoteReference"/>
        </w:rPr>
        <w:footnoteReference w:id="46"/>
      </w:r>
      <w:r w:rsidR="001E2665">
        <w:t xml:space="preserve"> As such, </w:t>
      </w:r>
      <w:r w:rsidR="00E3752E">
        <w:t xml:space="preserve">this </w:t>
      </w:r>
      <w:r w:rsidR="00BA1A00">
        <w:t>would</w:t>
      </w:r>
      <w:r w:rsidR="00E3752E">
        <w:t xml:space="preserve"> expla</w:t>
      </w:r>
      <w:r w:rsidR="00BA1A00">
        <w:t>i</w:t>
      </w:r>
      <w:r w:rsidR="00E3752E">
        <w:t xml:space="preserve">n why the labourer </w:t>
      </w:r>
      <w:r w:rsidR="009A7AE3">
        <w:t>does</w:t>
      </w:r>
      <w:r w:rsidR="00E3752E">
        <w:t xml:space="preserve"> not </w:t>
      </w:r>
      <w:r w:rsidR="009A7AE3">
        <w:t xml:space="preserve">seem to be </w:t>
      </w:r>
      <w:r w:rsidR="00E3752E">
        <w:t xml:space="preserve">afraid </w:t>
      </w:r>
      <w:r w:rsidR="009A7AE3">
        <w:t>of</w:t>
      </w:r>
      <w:r w:rsidR="00E3752E">
        <w:t xml:space="preserve"> Death.</w:t>
      </w:r>
      <w:r w:rsidR="00115363">
        <w:t xml:space="preserve"> </w:t>
      </w:r>
    </w:p>
    <w:p w14:paraId="175B95F8" w14:textId="0CC77126" w:rsidR="00115363" w:rsidRDefault="00115363" w:rsidP="005F1573">
      <w:pPr>
        <w:tabs>
          <w:tab w:val="center" w:pos="4513"/>
        </w:tabs>
        <w:spacing w:line="360" w:lineRule="auto"/>
      </w:pPr>
      <w:r>
        <w:t>In conclusion, this image portraying the ‘Dance of Death’</w:t>
      </w:r>
      <w:r w:rsidR="00E34924">
        <w:t xml:space="preserve"> </w:t>
      </w:r>
      <w:r w:rsidR="002B4ECA">
        <w:t xml:space="preserve">clearly depicts the different walks of life that medieval people could come from, and how none of them can be protected from the presence of Death. </w:t>
      </w:r>
      <w:r w:rsidR="009A7AE3">
        <w:t xml:space="preserve">It seems that the positioning of the living in the image is directly proportionate to their position in society, as </w:t>
      </w:r>
      <w:r w:rsidR="00A265E3">
        <w:t xml:space="preserve">those such as </w:t>
      </w:r>
      <w:r w:rsidR="009A7AE3">
        <w:t xml:space="preserve">the cardinal </w:t>
      </w:r>
      <w:r w:rsidR="00A265E3">
        <w:t>and</w:t>
      </w:r>
      <w:r w:rsidR="009A7AE3">
        <w:t xml:space="preserve"> constable dominate the upper layer of the image, while those such as the labourer, are positioned at the bottom of the image.</w:t>
      </w:r>
      <w:r w:rsidR="009A7AE3">
        <w:rPr>
          <w:rStyle w:val="FootnoteReference"/>
        </w:rPr>
        <w:footnoteReference w:id="47"/>
      </w:r>
      <w:r w:rsidR="00EF034E">
        <w:t xml:space="preserve"> As such, n</w:t>
      </w:r>
      <w:r w:rsidR="007256F4">
        <w:t>o matter where someone come</w:t>
      </w:r>
      <w:r w:rsidR="00EF034E">
        <w:t>s</w:t>
      </w:r>
      <w:r w:rsidR="007256F4">
        <w:t xml:space="preserve"> from or how much money they have, Death will always find them</w:t>
      </w:r>
      <w:r w:rsidR="00EF034E">
        <w:t xml:space="preserve">, </w:t>
      </w:r>
      <w:r w:rsidR="007256F4">
        <w:t xml:space="preserve"> </w:t>
      </w:r>
      <w:r w:rsidR="00EF034E">
        <w:t xml:space="preserve">and make them </w:t>
      </w:r>
      <w:r w:rsidR="007256F4">
        <w:t xml:space="preserve">join </w:t>
      </w:r>
      <w:r w:rsidR="00EF034E">
        <w:t xml:space="preserve">in </w:t>
      </w:r>
      <w:r w:rsidR="007256F4">
        <w:t>the ‘</w:t>
      </w:r>
      <w:proofErr w:type="spellStart"/>
      <w:r w:rsidR="007256F4" w:rsidRPr="007256F4">
        <w:rPr>
          <w:i/>
        </w:rPr>
        <w:t>Danse</w:t>
      </w:r>
      <w:proofErr w:type="spellEnd"/>
      <w:r w:rsidR="007256F4" w:rsidRPr="007256F4">
        <w:rPr>
          <w:i/>
        </w:rPr>
        <w:t xml:space="preserve"> Macabre</w:t>
      </w:r>
      <w:r w:rsidR="007256F4">
        <w:t>’.</w:t>
      </w:r>
    </w:p>
    <w:p w14:paraId="31C4A273" w14:textId="77777777" w:rsidR="00A265E3" w:rsidRDefault="00AD650A" w:rsidP="00A265E3">
      <w:pPr>
        <w:tabs>
          <w:tab w:val="left" w:pos="1800"/>
        </w:tabs>
        <w:spacing w:line="360" w:lineRule="auto"/>
        <w:rPr>
          <w:b/>
        </w:rPr>
      </w:pPr>
      <w:r w:rsidRPr="008563A7">
        <w:rPr>
          <w:b/>
        </w:rPr>
        <w:t xml:space="preserve">Words: </w:t>
      </w:r>
      <w:r w:rsidR="00C1725C">
        <w:rPr>
          <w:b/>
        </w:rPr>
        <w:t>8</w:t>
      </w:r>
      <w:r w:rsidR="00A265E3">
        <w:rPr>
          <w:b/>
        </w:rPr>
        <w:t>16</w:t>
      </w:r>
    </w:p>
    <w:p w14:paraId="02D52169" w14:textId="68A58AA4" w:rsidR="00D040C0" w:rsidRPr="00A265E3" w:rsidRDefault="00EF61EE" w:rsidP="00A265E3">
      <w:pPr>
        <w:tabs>
          <w:tab w:val="left" w:pos="1800"/>
        </w:tabs>
        <w:spacing w:line="360" w:lineRule="auto"/>
        <w:rPr>
          <w:b/>
        </w:rPr>
      </w:pPr>
      <w:r w:rsidRPr="00895F24">
        <w:rPr>
          <w:sz w:val="32"/>
          <w:szCs w:val="32"/>
          <w:u w:val="single"/>
        </w:rPr>
        <w:t>Part 4</w:t>
      </w:r>
      <w:r w:rsidR="00DA5B90" w:rsidRPr="00895F24">
        <w:rPr>
          <w:sz w:val="32"/>
          <w:szCs w:val="32"/>
          <w:u w:val="single"/>
        </w:rPr>
        <w:t xml:space="preserve"> – Text Extract</w:t>
      </w:r>
      <w:r w:rsidR="00895F24" w:rsidRPr="00895F24">
        <w:rPr>
          <w:sz w:val="32"/>
          <w:szCs w:val="32"/>
          <w:u w:val="single"/>
        </w:rPr>
        <w:t xml:space="preserve"> </w:t>
      </w:r>
      <w:r w:rsidR="00D040C0" w:rsidRPr="00895F24">
        <w:rPr>
          <w:sz w:val="32"/>
          <w:szCs w:val="32"/>
          <w:u w:val="single"/>
        </w:rPr>
        <w:t xml:space="preserve">from the Vision of </w:t>
      </w:r>
      <w:proofErr w:type="spellStart"/>
      <w:r w:rsidR="00D040C0" w:rsidRPr="00895F24">
        <w:rPr>
          <w:sz w:val="32"/>
          <w:szCs w:val="32"/>
          <w:u w:val="single"/>
        </w:rPr>
        <w:t>Thurkill</w:t>
      </w:r>
      <w:proofErr w:type="spellEnd"/>
      <w:r w:rsidR="00D040C0" w:rsidRPr="00895F24">
        <w:rPr>
          <w:sz w:val="32"/>
          <w:szCs w:val="32"/>
          <w:u w:val="single"/>
        </w:rPr>
        <w:t>, c. 1206</w:t>
      </w:r>
    </w:p>
    <w:p w14:paraId="052B27AB" w14:textId="65F7490E" w:rsidR="006D7C8C" w:rsidRDefault="00CE7EEF" w:rsidP="007E1C81">
      <w:pPr>
        <w:spacing w:line="360" w:lineRule="auto"/>
      </w:pPr>
      <w:r>
        <w:t xml:space="preserve">This extract, </w:t>
      </w:r>
      <w:r w:rsidR="000E1BDC">
        <w:t xml:space="preserve">from the Chronicle of Matthew Paris and Roger of Wendover, focuses on the visions witnessed </w:t>
      </w:r>
      <w:r w:rsidR="00F90CAB">
        <w:t xml:space="preserve">by </w:t>
      </w:r>
      <w:r w:rsidR="00825235">
        <w:t xml:space="preserve">the </w:t>
      </w:r>
      <w:r w:rsidR="003703FE">
        <w:t xml:space="preserve">labourer </w:t>
      </w:r>
      <w:proofErr w:type="spellStart"/>
      <w:r w:rsidR="003703FE">
        <w:t>Thurkill</w:t>
      </w:r>
      <w:proofErr w:type="spellEnd"/>
      <w:r w:rsidR="003703FE">
        <w:t xml:space="preserve">, a man of Essex, in the October of 1206 AD. Ralph of </w:t>
      </w:r>
      <w:r w:rsidR="00EF034E">
        <w:t>Coggeshall</w:t>
      </w:r>
      <w:r w:rsidR="003703FE">
        <w:t xml:space="preserve">, the translator of </w:t>
      </w:r>
      <w:proofErr w:type="spellStart"/>
      <w:r w:rsidR="003703FE">
        <w:t>Thurkill’s</w:t>
      </w:r>
      <w:proofErr w:type="spellEnd"/>
      <w:r w:rsidR="003703FE">
        <w:t xml:space="preserve"> account according to Eileen Gardiner, </w:t>
      </w:r>
      <w:r w:rsidR="006516B7">
        <w:t xml:space="preserve">claims </w:t>
      </w:r>
      <w:r w:rsidR="003703FE">
        <w:t xml:space="preserve">that </w:t>
      </w:r>
      <w:proofErr w:type="spellStart"/>
      <w:r w:rsidR="003703FE">
        <w:t>Thurkill</w:t>
      </w:r>
      <w:proofErr w:type="spellEnd"/>
      <w:r w:rsidR="003703FE">
        <w:t xml:space="preserve"> was visited by </w:t>
      </w:r>
      <w:r w:rsidR="00C52430">
        <w:t xml:space="preserve">Saint Justin, who took </w:t>
      </w:r>
      <w:proofErr w:type="spellStart"/>
      <w:r w:rsidR="00C52430">
        <w:t>Thurkill’s</w:t>
      </w:r>
      <w:proofErr w:type="spellEnd"/>
      <w:r w:rsidR="00C52430">
        <w:t xml:space="preserve"> soul on a journey through Heaven, Hell, and Purgatory.</w:t>
      </w:r>
      <w:r w:rsidR="00C52430">
        <w:rPr>
          <w:rStyle w:val="FootnoteReference"/>
        </w:rPr>
        <w:footnoteReference w:id="48"/>
      </w:r>
      <w:r w:rsidR="00C52430">
        <w:t xml:space="preserve"> </w:t>
      </w:r>
      <w:r w:rsidR="006D7C8C">
        <w:t>It is this latter location of purgatory, which according to the Oxford English Dictionary is a state of punishment where the souls of sinners go, before they have suffered enough to enter Heaven</w:t>
      </w:r>
      <w:r w:rsidR="00154676">
        <w:t>,</w:t>
      </w:r>
      <w:r w:rsidR="00EF034E" w:rsidRPr="00EF034E">
        <w:t xml:space="preserve"> </w:t>
      </w:r>
      <w:r w:rsidR="00154676">
        <w:t>that</w:t>
      </w:r>
      <w:r w:rsidR="00EF034E">
        <w:t xml:space="preserve"> is the specific focus of the </w:t>
      </w:r>
      <w:r w:rsidR="006516B7">
        <w:t>text</w:t>
      </w:r>
      <w:r w:rsidR="00EF034E">
        <w:t>, which can depict the medieval views and beliefs about purgatory.</w:t>
      </w:r>
      <w:r w:rsidR="00154676" w:rsidRPr="00154676">
        <w:rPr>
          <w:rStyle w:val="FootnoteReference"/>
        </w:rPr>
        <w:t xml:space="preserve"> </w:t>
      </w:r>
      <w:r w:rsidR="00154676">
        <w:rPr>
          <w:rStyle w:val="FootnoteReference"/>
        </w:rPr>
        <w:footnoteReference w:id="49"/>
      </w:r>
    </w:p>
    <w:p w14:paraId="610F3303" w14:textId="7B2DCF55" w:rsidR="007C4A86" w:rsidRDefault="00E24B08" w:rsidP="007E1C81">
      <w:pPr>
        <w:spacing w:line="360" w:lineRule="auto"/>
      </w:pPr>
      <w:r>
        <w:t xml:space="preserve">Firstly, this extract begins </w:t>
      </w:r>
      <w:r w:rsidR="00934012">
        <w:t>by</w:t>
      </w:r>
      <w:r w:rsidR="007E1C81">
        <w:t xml:space="preserve"> </w:t>
      </w:r>
      <w:r w:rsidR="00154676">
        <w:t>referring</w:t>
      </w:r>
      <w:r w:rsidR="007E1C81">
        <w:t xml:space="preserve"> to those who are </w:t>
      </w:r>
      <w:r w:rsidR="00B72C62">
        <w:t>close to God and those who are not</w:t>
      </w:r>
      <w:r w:rsidR="00934012">
        <w:t>,</w:t>
      </w:r>
      <w:r w:rsidR="00B72C62">
        <w:t xml:space="preserve"> through the </w:t>
      </w:r>
      <w:r w:rsidR="0085090D">
        <w:t>medium of</w:t>
      </w:r>
      <w:r w:rsidR="00B72C62">
        <w:t xml:space="preserve"> a building, which represents God or Heaven, and</w:t>
      </w:r>
      <w:r w:rsidR="0085090D">
        <w:t xml:space="preserve"> the</w:t>
      </w:r>
      <w:r w:rsidR="00B72C62">
        <w:t xml:space="preserve"> souls that surround it</w:t>
      </w:r>
      <w:r w:rsidR="0085090D">
        <w:t xml:space="preserve">, which are </w:t>
      </w:r>
      <w:r w:rsidR="0087276B">
        <w:t>covered in either light or darkness. Those who consist of more light, which represents the pure of heart, are closer to the walls of Heaven, while those who are darker, which represents the impure</w:t>
      </w:r>
      <w:r w:rsidR="00C4692F">
        <w:t xml:space="preserve"> who require God’s judgement</w:t>
      </w:r>
      <w:r w:rsidR="0087276B">
        <w:t>, are further afield from these walls</w:t>
      </w:r>
      <w:r w:rsidR="00504539">
        <w:t>.</w:t>
      </w:r>
      <w:r w:rsidR="00504539" w:rsidRPr="00504539">
        <w:t xml:space="preserve"> </w:t>
      </w:r>
      <w:r w:rsidR="00504539">
        <w:t>This idea of sin and impurity is further reinforced by the claim that th</w:t>
      </w:r>
      <w:r w:rsidR="008F2ECD">
        <w:t>e</w:t>
      </w:r>
      <w:r w:rsidR="00504539">
        <w:t>se black souls were also disformed and ill, which is an indication of God’s disfavour with His creation.</w:t>
      </w:r>
      <w:r w:rsidR="00792B3C">
        <w:rPr>
          <w:rStyle w:val="FootnoteReference"/>
        </w:rPr>
        <w:footnoteReference w:id="50"/>
      </w:r>
      <w:r w:rsidR="00F7203B">
        <w:t xml:space="preserve"> </w:t>
      </w:r>
      <w:r w:rsidR="00951FD2">
        <w:t xml:space="preserve">As is evident </w:t>
      </w:r>
      <w:r w:rsidR="00504539">
        <w:t>with all this</w:t>
      </w:r>
      <w:r w:rsidR="00951FD2">
        <w:t xml:space="preserve">, </w:t>
      </w:r>
      <w:r w:rsidR="00504539">
        <w:t>the a</w:t>
      </w:r>
      <w:r w:rsidR="00E335C0">
        <w:t xml:space="preserve">nalogy </w:t>
      </w:r>
      <w:r w:rsidR="00504539">
        <w:t xml:space="preserve">at the beginning of this extract </w:t>
      </w:r>
      <w:r w:rsidR="004A4A76">
        <w:t xml:space="preserve">clearly demonstrates </w:t>
      </w:r>
      <w:r w:rsidR="00504539">
        <w:t>medieval ideas about the afterlif</w:t>
      </w:r>
      <w:r w:rsidR="00C815EF">
        <w:t>e and how this related to an individual’s position with God.</w:t>
      </w:r>
    </w:p>
    <w:p w14:paraId="2C2C37F0" w14:textId="6CF30253" w:rsidR="00153DFB" w:rsidRDefault="00D8794F" w:rsidP="00A612B0">
      <w:pPr>
        <w:spacing w:line="360" w:lineRule="auto"/>
      </w:pPr>
      <w:proofErr w:type="spellStart"/>
      <w:r>
        <w:t>Thurkill’s</w:t>
      </w:r>
      <w:proofErr w:type="spellEnd"/>
      <w:r>
        <w:t xml:space="preserve"> vision also provides an interesting look into medieval purgatory, by describing a place consisting of fire, a symbol</w:t>
      </w:r>
      <w:r w:rsidR="00A612B0">
        <w:t xml:space="preserve"> that has contradicting meanings. One interpretation is </w:t>
      </w:r>
      <w:r w:rsidR="008F2ECD">
        <w:t>its</w:t>
      </w:r>
      <w:r w:rsidR="00A612B0">
        <w:t xml:space="preserve"> use as an instrument of death, with the physical pain of burning being forced upon criminals of the ancient world, which could suggest </w:t>
      </w:r>
      <w:r w:rsidR="00A666A6">
        <w:t>that purgatory is a place of punishment for Christians. However, the other interpretation of fire is its use for the purification of people against sin.</w:t>
      </w:r>
      <w:r w:rsidR="00A666A6">
        <w:rPr>
          <w:rStyle w:val="FootnoteReference"/>
        </w:rPr>
        <w:footnoteReference w:id="51"/>
      </w:r>
      <w:r w:rsidR="00E81A5A">
        <w:t xml:space="preserve"> As such, the ‘purgatorial fire’, as the extract refers to it, seems to represent </w:t>
      </w:r>
      <w:r w:rsidR="00B9755C">
        <w:t>the idea</w:t>
      </w:r>
      <w:r w:rsidR="008B7FF6">
        <w:t xml:space="preserve"> that purgatory is a place of pain</w:t>
      </w:r>
      <w:r w:rsidR="005C32B7">
        <w:t xml:space="preserve"> and purification</w:t>
      </w:r>
      <w:r w:rsidR="005953F3">
        <w:t xml:space="preserve"> of our sins</w:t>
      </w:r>
      <w:r w:rsidR="005C32B7">
        <w:t>.</w:t>
      </w:r>
      <w:r w:rsidR="00F611D9">
        <w:t xml:space="preserve"> Continuing from this, </w:t>
      </w:r>
      <w:proofErr w:type="spellStart"/>
      <w:r w:rsidR="009554DC">
        <w:t>Thurkill</w:t>
      </w:r>
      <w:proofErr w:type="spellEnd"/>
      <w:r w:rsidR="009554DC">
        <w:t xml:space="preserve"> also recounts that this fire was fuelled by souls, which burn</w:t>
      </w:r>
      <w:r w:rsidR="003823C6">
        <w:t xml:space="preserve">ed </w:t>
      </w:r>
      <w:r w:rsidR="009554DC">
        <w:t>for varying lengths of time</w:t>
      </w:r>
      <w:r w:rsidR="00930DC5">
        <w:t xml:space="preserve"> depending on how much darkness consumed them. This idea leads to the suggestion that the more serious the crime, the longer the individual had to suffer for their sins in the fires of purgatory.</w:t>
      </w:r>
      <w:r w:rsidR="00FC6D86">
        <w:rPr>
          <w:rStyle w:val="FootnoteReference"/>
        </w:rPr>
        <w:footnoteReference w:id="52"/>
      </w:r>
      <w:r w:rsidR="00CB4641">
        <w:t xml:space="preserve"> </w:t>
      </w:r>
    </w:p>
    <w:p w14:paraId="23CE7294" w14:textId="7ADFFBCD" w:rsidR="001B6807" w:rsidRDefault="00D305B1" w:rsidP="00A612B0">
      <w:pPr>
        <w:spacing w:line="360" w:lineRule="auto"/>
      </w:pPr>
      <w:r>
        <w:t>For those spirits that escaped the fires of purgatory, the salty depths of the freezing lake awaited them, which c</w:t>
      </w:r>
      <w:r w:rsidR="003823C6">
        <w:t>ould</w:t>
      </w:r>
      <w:r>
        <w:t xml:space="preserve"> symbol</w:t>
      </w:r>
      <w:r w:rsidR="003823C6">
        <w:t>ise</w:t>
      </w:r>
      <w:r>
        <w:t xml:space="preserve"> </w:t>
      </w:r>
      <w:r w:rsidR="006447B1">
        <w:t>a</w:t>
      </w:r>
      <w:r w:rsidR="00147D79">
        <w:t>nother part of purgatory or a</w:t>
      </w:r>
      <w:r w:rsidR="006447B1">
        <w:t xml:space="preserve"> version of</w:t>
      </w:r>
      <w:r w:rsidR="00DC6A9E">
        <w:t xml:space="preserve"> Hell. This is due to the idea that, in terms of spiritual meaning, the cold represents </w:t>
      </w:r>
      <w:r w:rsidR="006B6B41">
        <w:t xml:space="preserve">the </w:t>
      </w:r>
      <w:r w:rsidR="00DC6A9E">
        <w:t xml:space="preserve">death </w:t>
      </w:r>
      <w:r w:rsidR="006B6B41">
        <w:t>of an individual</w:t>
      </w:r>
      <w:r w:rsidR="00944391">
        <w:t>, while the use of salt, a preventer of growth in agriculture, could represent the idea that</w:t>
      </w:r>
      <w:r w:rsidR="00FF2D8B">
        <w:t xml:space="preserve"> this lake prevents the ability for people to grow away from their sins</w:t>
      </w:r>
      <w:r w:rsidR="00E63FD8">
        <w:t>.</w:t>
      </w:r>
      <w:r w:rsidR="00E63FD8">
        <w:rPr>
          <w:rStyle w:val="FootnoteReference"/>
        </w:rPr>
        <w:footnoteReference w:id="53"/>
      </w:r>
      <w:r w:rsidR="00FF2D8B">
        <w:t xml:space="preserve"> </w:t>
      </w:r>
      <w:r w:rsidR="006447B1">
        <w:t xml:space="preserve">Although </w:t>
      </w:r>
      <w:proofErr w:type="spellStart"/>
      <w:r w:rsidR="006447B1">
        <w:t>Thurkill’s</w:t>
      </w:r>
      <w:proofErr w:type="spellEnd"/>
      <w:r w:rsidR="006447B1">
        <w:t xml:space="preserve"> account of Hell differs from the </w:t>
      </w:r>
      <w:r w:rsidR="00C24543">
        <w:t xml:space="preserve">traditional view that it is a place of perpetual fire, it is still interesting as it </w:t>
      </w:r>
      <w:r w:rsidR="006409E4">
        <w:t>suggest</w:t>
      </w:r>
      <w:r w:rsidR="003823C6">
        <w:t>s</w:t>
      </w:r>
      <w:r w:rsidR="006409E4">
        <w:t xml:space="preserve">, especially with the idea that </w:t>
      </w:r>
      <w:r w:rsidR="001C4712">
        <w:t xml:space="preserve">the only way to escape the fire is into the lake, that </w:t>
      </w:r>
      <w:r w:rsidR="00245EBB">
        <w:t xml:space="preserve">it is </w:t>
      </w:r>
      <w:r w:rsidR="001C4712">
        <w:t>easie</w:t>
      </w:r>
      <w:r w:rsidR="00245EBB">
        <w:t>r to</w:t>
      </w:r>
      <w:r w:rsidR="001C4712">
        <w:t xml:space="preserve"> </w:t>
      </w:r>
      <w:r w:rsidR="00245EBB">
        <w:t>get</w:t>
      </w:r>
      <w:r w:rsidR="001C4712">
        <w:t xml:space="preserve"> out </w:t>
      </w:r>
      <w:r w:rsidR="00245EBB">
        <w:t xml:space="preserve">of Hell rather than Heaven through </w:t>
      </w:r>
      <w:r w:rsidR="001C4712">
        <w:t>purgatory.</w:t>
      </w:r>
      <w:r w:rsidR="001C4712">
        <w:rPr>
          <w:rStyle w:val="FootnoteReference"/>
        </w:rPr>
        <w:footnoteReference w:id="54"/>
      </w:r>
      <w:r w:rsidR="00245EBB">
        <w:t xml:space="preserve"> </w:t>
      </w:r>
    </w:p>
    <w:p w14:paraId="58D9A628" w14:textId="373EBE6A" w:rsidR="00C377BA" w:rsidRPr="00A265E3" w:rsidRDefault="00B86E1C" w:rsidP="00D25787">
      <w:pPr>
        <w:spacing w:line="360" w:lineRule="auto"/>
        <w:rPr>
          <w:rFonts w:cstheme="minorHAnsi"/>
        </w:rPr>
      </w:pPr>
      <w:r>
        <w:t xml:space="preserve">Finally, </w:t>
      </w:r>
      <w:proofErr w:type="spellStart"/>
      <w:r>
        <w:t>Thurkill’s</w:t>
      </w:r>
      <w:proofErr w:type="spellEnd"/>
      <w:r>
        <w:t xml:space="preserve"> account also implies that suffering is an integral part of purgatory, especially when it comes to crossing the bridge that leads to the ‘Mount of Joy’, which </w:t>
      </w:r>
      <w:r w:rsidR="00B0299C">
        <w:t>symbolises Heaven.</w:t>
      </w:r>
      <w:r w:rsidR="00B0299C" w:rsidRPr="00B0299C">
        <w:rPr>
          <w:rStyle w:val="FootnoteReference"/>
        </w:rPr>
        <w:footnoteReference w:id="55"/>
      </w:r>
      <w:r w:rsidR="00B0299C">
        <w:t xml:space="preserve"> The extract suggests that this bridge consists of stakes and thorns, which must be crossed bare footed by deceased souls.</w:t>
      </w:r>
      <w:r w:rsidR="00147D79">
        <w:t xml:space="preserve"> According to the extract, this process can take different lengths of time, lead</w:t>
      </w:r>
      <w:r w:rsidR="00154676">
        <w:t>ing</w:t>
      </w:r>
      <w:r w:rsidR="00147D79">
        <w:t xml:space="preserve"> to the accusation that </w:t>
      </w:r>
      <w:r w:rsidR="006A2503">
        <w:t xml:space="preserve">those who have sinned more remain in purgatory for longer. This idea seems to have developed from Dante’s </w:t>
      </w:r>
      <w:r w:rsidR="00C45885">
        <w:t>claim that sin was a “taint of time”, so the sinful suffer for longer in purgatory than the pious.</w:t>
      </w:r>
      <w:r w:rsidR="00C45885">
        <w:rPr>
          <w:rStyle w:val="FootnoteReference"/>
        </w:rPr>
        <w:footnoteReference w:id="56"/>
      </w:r>
      <w:r w:rsidR="00BC3613">
        <w:t xml:space="preserve"> </w:t>
      </w:r>
      <w:r w:rsidR="00AA241C">
        <w:t xml:space="preserve">Continuing from this, the extract also suggests that in order </w:t>
      </w:r>
      <w:r w:rsidR="008B555A">
        <w:t xml:space="preserve">to </w:t>
      </w:r>
      <w:r w:rsidR="00AA241C">
        <w:t>decrease the length of time crossing this bridge, and as such, being in purgatory, the individual needs to be aided by certain religious activities, such as Mass</w:t>
      </w:r>
      <w:r w:rsidR="00934012">
        <w:t xml:space="preserve"> or the </w:t>
      </w:r>
      <w:r w:rsidR="00B87F01">
        <w:t xml:space="preserve">offering </w:t>
      </w:r>
      <w:r w:rsidR="00934012">
        <w:t xml:space="preserve">of </w:t>
      </w:r>
      <w:r w:rsidR="00B87F01">
        <w:t>charity</w:t>
      </w:r>
      <w:r w:rsidR="004411D6">
        <w:t>.</w:t>
      </w:r>
      <w:r w:rsidR="004411D6">
        <w:rPr>
          <w:rStyle w:val="FootnoteReference"/>
        </w:rPr>
        <w:footnoteReference w:id="57"/>
      </w:r>
      <w:r w:rsidR="00F32414">
        <w:t xml:space="preserve"> This necessity of removing sin before death is summed up by Robert of Flamborough, who states that “</w:t>
      </w:r>
      <w:r w:rsidR="00FE0D72">
        <w:t>it is necessary for thee to be punished in this life or in purgatory: but incomparably more severe will be the penalty of purgatory than any in this life”.</w:t>
      </w:r>
      <w:r w:rsidR="00FE0D72">
        <w:rPr>
          <w:rStyle w:val="FootnoteReference"/>
        </w:rPr>
        <w:footnoteReference w:id="58"/>
      </w:r>
      <w:r w:rsidR="00755039">
        <w:t xml:space="preserve"> As is evident here, it was in the benefit of </w:t>
      </w:r>
      <w:r w:rsidR="00934012">
        <w:t>m</w:t>
      </w:r>
      <w:r w:rsidR="00755039">
        <w:t>edieval people</w:t>
      </w:r>
      <w:r w:rsidR="00D61D1A">
        <w:t xml:space="preserve"> to live a charitable life in order to travel faster along the bridge, as it was eas</w:t>
      </w:r>
      <w:r w:rsidR="00934012">
        <w:t>ier</w:t>
      </w:r>
      <w:r w:rsidR="00D61D1A">
        <w:t xml:space="preserve"> for them to do this in life than suffer for longer in purgatory. </w:t>
      </w:r>
      <w:r w:rsidR="00BC3613">
        <w:t xml:space="preserve">Furthermore, </w:t>
      </w:r>
      <w:r w:rsidR="00B569B0">
        <w:t>the souls of purgatory were expected to suffer during their bloodied torment, grovelling their way across this bridge</w:t>
      </w:r>
      <w:r w:rsidR="00E96C08">
        <w:t>. The extract concludes by focusing on the end of the souls’ journey, where they reach the church of Heaven and dismiss their previous suffering across the bridge.</w:t>
      </w:r>
      <w:r w:rsidR="009A46F6">
        <w:rPr>
          <w:rStyle w:val="FootnoteReference"/>
        </w:rPr>
        <w:footnoteReference w:id="59"/>
      </w:r>
      <w:r w:rsidR="009A46F6">
        <w:t xml:space="preserve"> This all reinforces the claim that suffering is necessary to reach Heaven </w:t>
      </w:r>
      <w:r w:rsidR="009A46F6" w:rsidRPr="00A265E3">
        <w:rPr>
          <w:rFonts w:cstheme="minorHAnsi"/>
        </w:rPr>
        <w:t>and be with God.</w:t>
      </w:r>
      <w:r w:rsidR="009A46F6" w:rsidRPr="00A265E3">
        <w:rPr>
          <w:rStyle w:val="FootnoteReference"/>
          <w:rFonts w:cstheme="minorHAnsi"/>
        </w:rPr>
        <w:footnoteReference w:id="60"/>
      </w:r>
    </w:p>
    <w:p w14:paraId="2A67206E" w14:textId="2BF04E08" w:rsidR="008F2ECD" w:rsidRPr="00A265E3" w:rsidRDefault="008F2ECD" w:rsidP="00D25787">
      <w:pPr>
        <w:spacing w:line="360" w:lineRule="auto"/>
        <w:rPr>
          <w:rFonts w:cstheme="minorHAnsi"/>
          <w:b/>
        </w:rPr>
      </w:pPr>
      <w:r w:rsidRPr="00A265E3">
        <w:rPr>
          <w:rFonts w:cstheme="minorHAnsi"/>
          <w:b/>
        </w:rPr>
        <w:t>Words: 84</w:t>
      </w:r>
      <w:r w:rsidR="008B555A">
        <w:rPr>
          <w:rFonts w:cstheme="minorHAnsi"/>
          <w:b/>
        </w:rPr>
        <w:t>6</w:t>
      </w:r>
    </w:p>
    <w:p w14:paraId="026958BB" w14:textId="1E7DA0ED" w:rsidR="00C1725C" w:rsidRPr="00A265E3" w:rsidRDefault="00C1725C" w:rsidP="00D25787">
      <w:pPr>
        <w:spacing w:line="360" w:lineRule="auto"/>
        <w:rPr>
          <w:rFonts w:cstheme="minorHAnsi"/>
          <w:b/>
        </w:rPr>
      </w:pPr>
    </w:p>
    <w:p w14:paraId="54937745" w14:textId="20324C5B" w:rsidR="00C1725C" w:rsidRPr="00A265E3" w:rsidRDefault="00C1725C" w:rsidP="00D25787">
      <w:pPr>
        <w:spacing w:line="360" w:lineRule="auto"/>
        <w:rPr>
          <w:rFonts w:cstheme="minorHAnsi"/>
          <w:b/>
        </w:rPr>
      </w:pPr>
      <w:r w:rsidRPr="00A265E3">
        <w:rPr>
          <w:rFonts w:cstheme="minorHAnsi"/>
          <w:b/>
        </w:rPr>
        <w:t>TOTAL WORDS: 4</w:t>
      </w:r>
      <w:r w:rsidR="00050193">
        <w:rPr>
          <w:rFonts w:cstheme="minorHAnsi"/>
          <w:b/>
        </w:rPr>
        <w:t>, 07</w:t>
      </w:r>
      <w:r w:rsidR="008B555A">
        <w:rPr>
          <w:rFonts w:cstheme="minorHAnsi"/>
          <w:b/>
        </w:rPr>
        <w:t>3</w:t>
      </w:r>
      <w:r w:rsidRPr="00A265E3">
        <w:rPr>
          <w:rFonts w:cstheme="minorHAnsi"/>
          <w:b/>
        </w:rPr>
        <w:t>.</w:t>
      </w:r>
    </w:p>
    <w:p w14:paraId="5F837C33" w14:textId="77777777" w:rsidR="00A265E3" w:rsidRPr="00A265E3" w:rsidRDefault="00A265E3" w:rsidP="00D25787">
      <w:pPr>
        <w:spacing w:line="360" w:lineRule="auto"/>
        <w:rPr>
          <w:rFonts w:cstheme="minorHAnsi"/>
          <w:b/>
        </w:rPr>
      </w:pPr>
    </w:p>
    <w:p w14:paraId="7AA732F3" w14:textId="77777777" w:rsidR="00E64524" w:rsidRDefault="00E64524" w:rsidP="00D25787">
      <w:pPr>
        <w:spacing w:line="360" w:lineRule="auto"/>
        <w:rPr>
          <w:rFonts w:cstheme="minorHAnsi"/>
          <w:b/>
          <w:sz w:val="32"/>
          <w:u w:val="single"/>
        </w:rPr>
      </w:pPr>
    </w:p>
    <w:p w14:paraId="5A67023A" w14:textId="77777777" w:rsidR="00E64524" w:rsidRDefault="00E64524" w:rsidP="00D25787">
      <w:pPr>
        <w:spacing w:line="360" w:lineRule="auto"/>
        <w:rPr>
          <w:rFonts w:cstheme="minorHAnsi"/>
          <w:b/>
          <w:sz w:val="32"/>
          <w:u w:val="single"/>
        </w:rPr>
      </w:pPr>
    </w:p>
    <w:p w14:paraId="2E79BB09" w14:textId="77777777" w:rsidR="00E64524" w:rsidRDefault="00E64524" w:rsidP="00D25787">
      <w:pPr>
        <w:spacing w:line="360" w:lineRule="auto"/>
        <w:rPr>
          <w:rFonts w:cstheme="minorHAnsi"/>
          <w:b/>
          <w:sz w:val="32"/>
          <w:u w:val="single"/>
        </w:rPr>
      </w:pPr>
    </w:p>
    <w:p w14:paraId="6AE1AFB0" w14:textId="77777777" w:rsidR="00E64524" w:rsidRDefault="00E64524" w:rsidP="00D25787">
      <w:pPr>
        <w:spacing w:line="360" w:lineRule="auto"/>
        <w:rPr>
          <w:rFonts w:cstheme="minorHAnsi"/>
          <w:b/>
          <w:sz w:val="32"/>
          <w:u w:val="single"/>
        </w:rPr>
      </w:pPr>
    </w:p>
    <w:p w14:paraId="69F18A3D" w14:textId="77777777" w:rsidR="00E64524" w:rsidRDefault="00E64524" w:rsidP="00D25787">
      <w:pPr>
        <w:spacing w:line="360" w:lineRule="auto"/>
        <w:rPr>
          <w:rFonts w:cstheme="minorHAnsi"/>
          <w:b/>
          <w:sz w:val="32"/>
          <w:u w:val="single"/>
        </w:rPr>
      </w:pPr>
      <w:bookmarkStart w:id="1" w:name="_GoBack"/>
      <w:bookmarkEnd w:id="1"/>
    </w:p>
    <w:p w14:paraId="300E519A" w14:textId="77777777" w:rsidR="00E64524" w:rsidRDefault="00E64524" w:rsidP="00D25787">
      <w:pPr>
        <w:spacing w:line="360" w:lineRule="auto"/>
        <w:rPr>
          <w:rFonts w:cstheme="minorHAnsi"/>
          <w:b/>
          <w:sz w:val="32"/>
          <w:u w:val="single"/>
        </w:rPr>
      </w:pPr>
    </w:p>
    <w:p w14:paraId="5B7897E2" w14:textId="77777777" w:rsidR="00E64524" w:rsidRDefault="00E64524" w:rsidP="00D25787">
      <w:pPr>
        <w:spacing w:line="360" w:lineRule="auto"/>
        <w:rPr>
          <w:rFonts w:cstheme="minorHAnsi"/>
          <w:b/>
          <w:sz w:val="32"/>
          <w:u w:val="single"/>
        </w:rPr>
      </w:pPr>
    </w:p>
    <w:p w14:paraId="6F2BFA50" w14:textId="77777777" w:rsidR="00E64524" w:rsidRDefault="00E64524" w:rsidP="00D25787">
      <w:pPr>
        <w:spacing w:line="360" w:lineRule="auto"/>
        <w:rPr>
          <w:rFonts w:cstheme="minorHAnsi"/>
          <w:b/>
          <w:sz w:val="32"/>
          <w:u w:val="single"/>
        </w:rPr>
      </w:pPr>
    </w:p>
    <w:p w14:paraId="6BE142C4" w14:textId="77777777" w:rsidR="00E64524" w:rsidRDefault="00E64524" w:rsidP="00D25787">
      <w:pPr>
        <w:spacing w:line="360" w:lineRule="auto"/>
        <w:rPr>
          <w:rFonts w:cstheme="minorHAnsi"/>
          <w:b/>
          <w:sz w:val="32"/>
          <w:u w:val="single"/>
        </w:rPr>
      </w:pPr>
    </w:p>
    <w:p w14:paraId="016E70E9" w14:textId="77777777" w:rsidR="00E64524" w:rsidRDefault="00E64524" w:rsidP="00D25787">
      <w:pPr>
        <w:spacing w:line="360" w:lineRule="auto"/>
        <w:rPr>
          <w:rFonts w:cstheme="minorHAnsi"/>
          <w:b/>
          <w:sz w:val="32"/>
          <w:u w:val="single"/>
        </w:rPr>
      </w:pPr>
    </w:p>
    <w:p w14:paraId="4676DE94" w14:textId="77777777" w:rsidR="00E64524" w:rsidRDefault="00E64524" w:rsidP="00D25787">
      <w:pPr>
        <w:spacing w:line="360" w:lineRule="auto"/>
        <w:rPr>
          <w:rFonts w:cstheme="minorHAnsi"/>
          <w:b/>
          <w:sz w:val="32"/>
          <w:u w:val="single"/>
        </w:rPr>
      </w:pPr>
    </w:p>
    <w:p w14:paraId="79AE9962" w14:textId="04EE5671" w:rsidR="00A265E3" w:rsidRPr="00EB3D17" w:rsidRDefault="00A265E3" w:rsidP="00D25787">
      <w:pPr>
        <w:spacing w:line="360" w:lineRule="auto"/>
        <w:rPr>
          <w:rFonts w:cstheme="minorHAnsi"/>
          <w:b/>
          <w:sz w:val="32"/>
          <w:u w:val="single"/>
        </w:rPr>
      </w:pPr>
      <w:r w:rsidRPr="00EB3D17">
        <w:rPr>
          <w:rFonts w:cstheme="minorHAnsi"/>
          <w:b/>
          <w:sz w:val="32"/>
          <w:u w:val="single"/>
        </w:rPr>
        <w:t>Bibliography</w:t>
      </w:r>
    </w:p>
    <w:p w14:paraId="18AB8284" w14:textId="7D047A83" w:rsidR="00A265E3" w:rsidRDefault="00A265E3" w:rsidP="00A265E3">
      <w:pPr>
        <w:spacing w:line="360" w:lineRule="auto"/>
        <w:rPr>
          <w:rFonts w:cstheme="minorHAnsi"/>
          <w:sz w:val="28"/>
          <w:u w:val="single"/>
        </w:rPr>
      </w:pPr>
      <w:r w:rsidRPr="00A265E3">
        <w:rPr>
          <w:rFonts w:cstheme="minorHAnsi"/>
          <w:sz w:val="28"/>
          <w:u w:val="single"/>
        </w:rPr>
        <w:t>Primary Sources</w:t>
      </w:r>
    </w:p>
    <w:p w14:paraId="25521349" w14:textId="77777777" w:rsidR="00D84442" w:rsidRPr="005F5465" w:rsidRDefault="00D84442" w:rsidP="00D84442">
      <w:pPr>
        <w:pStyle w:val="FootnoteText"/>
        <w:numPr>
          <w:ilvl w:val="0"/>
          <w:numId w:val="3"/>
        </w:numPr>
        <w:spacing w:line="360" w:lineRule="auto"/>
        <w:rPr>
          <w:rFonts w:cstheme="minorHAnsi"/>
          <w:sz w:val="22"/>
          <w:szCs w:val="22"/>
        </w:rPr>
      </w:pPr>
      <w:r w:rsidRPr="005F5465">
        <w:rPr>
          <w:rFonts w:cstheme="minorHAnsi"/>
          <w:sz w:val="22"/>
          <w:szCs w:val="22"/>
        </w:rPr>
        <w:t xml:space="preserve">St </w:t>
      </w:r>
      <w:r w:rsidRPr="001C2AB9">
        <w:rPr>
          <w:rFonts w:cstheme="minorHAnsi"/>
          <w:b/>
          <w:sz w:val="22"/>
          <w:szCs w:val="22"/>
        </w:rPr>
        <w:t>Catherine</w:t>
      </w:r>
      <w:r w:rsidRPr="005F5465">
        <w:rPr>
          <w:rFonts w:cstheme="minorHAnsi"/>
          <w:sz w:val="22"/>
          <w:szCs w:val="22"/>
        </w:rPr>
        <w:t xml:space="preserve"> of Genoa, </w:t>
      </w:r>
      <w:r w:rsidRPr="005F5465">
        <w:rPr>
          <w:rFonts w:cstheme="minorHAnsi"/>
          <w:i/>
          <w:sz w:val="22"/>
          <w:szCs w:val="22"/>
        </w:rPr>
        <w:t>Treaties of Purgatory</w:t>
      </w:r>
      <w:r w:rsidRPr="005F5465">
        <w:rPr>
          <w:rFonts w:cstheme="minorHAnsi"/>
          <w:sz w:val="22"/>
          <w:szCs w:val="22"/>
        </w:rPr>
        <w:t>, c. 15</w:t>
      </w:r>
      <w:r w:rsidRPr="005F5465">
        <w:rPr>
          <w:rFonts w:cstheme="minorHAnsi"/>
          <w:sz w:val="22"/>
          <w:szCs w:val="22"/>
          <w:vertAlign w:val="superscript"/>
        </w:rPr>
        <w:t>th</w:t>
      </w:r>
      <w:r w:rsidRPr="005F5465">
        <w:rPr>
          <w:rFonts w:cstheme="minorHAnsi"/>
          <w:sz w:val="22"/>
          <w:szCs w:val="22"/>
        </w:rPr>
        <w:t xml:space="preserve"> Century. Accessed from Casey, </w:t>
      </w:r>
      <w:r w:rsidRPr="005F5465">
        <w:rPr>
          <w:rFonts w:cstheme="minorHAnsi"/>
          <w:i/>
          <w:sz w:val="22"/>
          <w:szCs w:val="22"/>
        </w:rPr>
        <w:t>Afterlives: A Guide to Heaven, Hell, and Purgatory</w:t>
      </w:r>
      <w:r w:rsidRPr="005F5465">
        <w:rPr>
          <w:rFonts w:cstheme="minorHAnsi"/>
          <w:sz w:val="22"/>
          <w:szCs w:val="22"/>
        </w:rPr>
        <w:t>, Chapter 9.</w:t>
      </w:r>
    </w:p>
    <w:p w14:paraId="504DB4A5" w14:textId="58D88D1A" w:rsidR="00D84442" w:rsidRPr="00D84442" w:rsidRDefault="00D84442" w:rsidP="00D84442">
      <w:pPr>
        <w:pStyle w:val="FootnoteText"/>
        <w:numPr>
          <w:ilvl w:val="0"/>
          <w:numId w:val="3"/>
        </w:numPr>
        <w:spacing w:line="360" w:lineRule="auto"/>
        <w:rPr>
          <w:rFonts w:cstheme="minorHAnsi"/>
          <w:sz w:val="22"/>
          <w:szCs w:val="22"/>
          <w:lang w:val="en-US"/>
        </w:rPr>
      </w:pPr>
      <w:r w:rsidRPr="001C2AB9">
        <w:rPr>
          <w:rFonts w:cstheme="minorHAnsi"/>
          <w:b/>
          <w:sz w:val="22"/>
          <w:szCs w:val="22"/>
          <w:lang w:val="en-US"/>
        </w:rPr>
        <w:t>Jacques</w:t>
      </w:r>
      <w:r w:rsidRPr="005F5465">
        <w:rPr>
          <w:rFonts w:cstheme="minorHAnsi"/>
          <w:sz w:val="22"/>
          <w:szCs w:val="22"/>
          <w:lang w:val="en-US"/>
        </w:rPr>
        <w:t xml:space="preserve"> de </w:t>
      </w:r>
      <w:proofErr w:type="spellStart"/>
      <w:r w:rsidRPr="005F5465">
        <w:rPr>
          <w:rFonts w:cstheme="minorHAnsi"/>
          <w:sz w:val="22"/>
          <w:szCs w:val="22"/>
          <w:lang w:val="en-US"/>
        </w:rPr>
        <w:t>Besançon</w:t>
      </w:r>
      <w:proofErr w:type="spellEnd"/>
      <w:r w:rsidRPr="005F5465">
        <w:rPr>
          <w:rFonts w:cstheme="minorHAnsi"/>
          <w:i/>
          <w:sz w:val="22"/>
          <w:szCs w:val="22"/>
          <w:lang w:val="en-US"/>
        </w:rPr>
        <w:t xml:space="preserve">, </w:t>
      </w:r>
      <w:proofErr w:type="spellStart"/>
      <w:r w:rsidRPr="005F5465">
        <w:rPr>
          <w:rFonts w:cstheme="minorHAnsi"/>
          <w:i/>
          <w:sz w:val="22"/>
          <w:szCs w:val="22"/>
          <w:lang w:val="en-US"/>
        </w:rPr>
        <w:t>ou</w:t>
      </w:r>
      <w:proofErr w:type="spellEnd"/>
      <w:r w:rsidRPr="005F5465">
        <w:rPr>
          <w:rFonts w:cstheme="minorHAnsi"/>
          <w:i/>
          <w:sz w:val="22"/>
          <w:szCs w:val="22"/>
          <w:lang w:val="en-US"/>
        </w:rPr>
        <w:t xml:space="preserve"> </w:t>
      </w:r>
      <w:proofErr w:type="spellStart"/>
      <w:r w:rsidRPr="005F5465">
        <w:rPr>
          <w:rFonts w:cstheme="minorHAnsi"/>
          <w:i/>
          <w:sz w:val="22"/>
          <w:szCs w:val="22"/>
          <w:lang w:val="en-US"/>
        </w:rPr>
        <w:t>l’Empire</w:t>
      </w:r>
      <w:proofErr w:type="spellEnd"/>
      <w:r w:rsidRPr="005F5465">
        <w:rPr>
          <w:rFonts w:cstheme="minorHAnsi"/>
          <w:i/>
          <w:sz w:val="22"/>
          <w:szCs w:val="22"/>
          <w:lang w:val="en-US"/>
        </w:rPr>
        <w:t xml:space="preserve"> de la Mort, sur </w:t>
      </w:r>
      <w:proofErr w:type="spellStart"/>
      <w:r w:rsidRPr="005F5465">
        <w:rPr>
          <w:rFonts w:cstheme="minorHAnsi"/>
          <w:i/>
          <w:sz w:val="22"/>
          <w:szCs w:val="22"/>
          <w:lang w:val="en-US"/>
        </w:rPr>
        <w:t>tous</w:t>
      </w:r>
      <w:proofErr w:type="spellEnd"/>
      <w:r w:rsidRPr="005F5465">
        <w:rPr>
          <w:rFonts w:cstheme="minorHAnsi"/>
          <w:i/>
          <w:sz w:val="22"/>
          <w:szCs w:val="22"/>
          <w:lang w:val="en-US"/>
        </w:rPr>
        <w:t xml:space="preserve"> les </w:t>
      </w:r>
      <w:proofErr w:type="spellStart"/>
      <w:r w:rsidRPr="005F5465">
        <w:rPr>
          <w:rFonts w:cstheme="minorHAnsi"/>
          <w:i/>
          <w:sz w:val="22"/>
          <w:szCs w:val="22"/>
          <w:lang w:val="en-US"/>
        </w:rPr>
        <w:t>états</w:t>
      </w:r>
      <w:proofErr w:type="spellEnd"/>
      <w:r w:rsidRPr="005F5465">
        <w:rPr>
          <w:rFonts w:cstheme="minorHAnsi"/>
          <w:i/>
          <w:sz w:val="22"/>
          <w:szCs w:val="22"/>
          <w:lang w:val="en-US"/>
        </w:rPr>
        <w:t xml:space="preserve"> de la vie </w:t>
      </w:r>
      <w:proofErr w:type="spellStart"/>
      <w:r w:rsidRPr="005F5465">
        <w:rPr>
          <w:rFonts w:cstheme="minorHAnsi"/>
          <w:i/>
          <w:sz w:val="22"/>
          <w:szCs w:val="22"/>
          <w:lang w:val="en-US"/>
        </w:rPr>
        <w:t>humaine</w:t>
      </w:r>
      <w:proofErr w:type="spellEnd"/>
      <w:r w:rsidRPr="005F5465">
        <w:rPr>
          <w:rFonts w:cstheme="minorHAnsi"/>
          <w:sz w:val="22"/>
          <w:szCs w:val="22"/>
          <w:lang w:val="en-US"/>
        </w:rPr>
        <w:t xml:space="preserve"> (Paris: Antoine </w:t>
      </w:r>
      <w:proofErr w:type="spellStart"/>
      <w:r w:rsidRPr="005F5465">
        <w:rPr>
          <w:rFonts w:cstheme="minorHAnsi"/>
          <w:sz w:val="22"/>
          <w:szCs w:val="22"/>
          <w:lang w:val="en-US"/>
        </w:rPr>
        <w:t>Vérard</w:t>
      </w:r>
      <w:proofErr w:type="spellEnd"/>
      <w:r w:rsidRPr="005F5465">
        <w:rPr>
          <w:rFonts w:cstheme="minorHAnsi"/>
          <w:sz w:val="22"/>
          <w:szCs w:val="22"/>
          <w:lang w:val="en-US"/>
        </w:rPr>
        <w:t xml:space="preserve">, 1491-1492). Accessed from Gallica, </w:t>
      </w:r>
      <w:proofErr w:type="spellStart"/>
      <w:r w:rsidRPr="005F5465">
        <w:rPr>
          <w:rFonts w:cstheme="minorHAnsi"/>
          <w:i/>
          <w:sz w:val="22"/>
          <w:szCs w:val="22"/>
          <w:lang w:val="en-US"/>
        </w:rPr>
        <w:t>Bibliothѐque</w:t>
      </w:r>
      <w:proofErr w:type="spellEnd"/>
      <w:r w:rsidRPr="005F5465">
        <w:rPr>
          <w:rFonts w:cstheme="minorHAnsi"/>
          <w:i/>
          <w:sz w:val="22"/>
          <w:szCs w:val="22"/>
          <w:lang w:val="en-US"/>
        </w:rPr>
        <w:t xml:space="preserve"> </w:t>
      </w:r>
      <w:proofErr w:type="spellStart"/>
      <w:r w:rsidRPr="005F5465">
        <w:rPr>
          <w:rFonts w:cstheme="minorHAnsi"/>
          <w:i/>
          <w:sz w:val="22"/>
          <w:szCs w:val="22"/>
          <w:lang w:val="en-US"/>
        </w:rPr>
        <w:t>Nationale</w:t>
      </w:r>
      <w:proofErr w:type="spellEnd"/>
      <w:r w:rsidRPr="005F5465">
        <w:rPr>
          <w:rFonts w:cstheme="minorHAnsi"/>
          <w:i/>
          <w:sz w:val="22"/>
          <w:szCs w:val="22"/>
          <w:lang w:val="en-US"/>
        </w:rPr>
        <w:t xml:space="preserve"> de France </w:t>
      </w:r>
      <w:r w:rsidRPr="005F5465">
        <w:rPr>
          <w:rFonts w:cstheme="minorHAnsi"/>
          <w:sz w:val="22"/>
          <w:szCs w:val="22"/>
          <w:lang w:val="en-US"/>
        </w:rPr>
        <w:t>(https://gallica.bnf.fr/ark:/12148/btv1b10542297k.r=danse%20macabre?rk=85837;2).</w:t>
      </w:r>
    </w:p>
    <w:p w14:paraId="07A391DD" w14:textId="2F918AF2" w:rsidR="009007B8" w:rsidRDefault="009007B8" w:rsidP="009007B8">
      <w:pPr>
        <w:pStyle w:val="FootnoteText"/>
        <w:numPr>
          <w:ilvl w:val="0"/>
          <w:numId w:val="3"/>
        </w:numPr>
        <w:spacing w:line="360" w:lineRule="auto"/>
        <w:rPr>
          <w:rFonts w:cstheme="minorHAnsi"/>
          <w:sz w:val="22"/>
          <w:szCs w:val="22"/>
        </w:rPr>
      </w:pPr>
      <w:r w:rsidRPr="005F5465">
        <w:rPr>
          <w:rFonts w:cstheme="minorHAnsi"/>
          <w:sz w:val="22"/>
          <w:szCs w:val="22"/>
        </w:rPr>
        <w:t xml:space="preserve">Pope </w:t>
      </w:r>
      <w:r w:rsidRPr="001C2AB9">
        <w:rPr>
          <w:rFonts w:cstheme="minorHAnsi"/>
          <w:b/>
          <w:sz w:val="22"/>
          <w:szCs w:val="22"/>
        </w:rPr>
        <w:t>John</w:t>
      </w:r>
      <w:r w:rsidRPr="005F5465">
        <w:rPr>
          <w:rFonts w:cstheme="minorHAnsi"/>
          <w:sz w:val="22"/>
          <w:szCs w:val="22"/>
        </w:rPr>
        <w:t xml:space="preserve"> VIII, </w:t>
      </w:r>
      <w:r w:rsidRPr="005F5465">
        <w:rPr>
          <w:rFonts w:cstheme="minorHAnsi"/>
          <w:i/>
          <w:sz w:val="22"/>
          <w:szCs w:val="22"/>
        </w:rPr>
        <w:t>Indulgence for Fighting the Heathens</w:t>
      </w:r>
      <w:r w:rsidRPr="005F5465">
        <w:rPr>
          <w:rFonts w:cstheme="minorHAnsi"/>
          <w:sz w:val="22"/>
          <w:szCs w:val="22"/>
        </w:rPr>
        <w:t xml:space="preserve">, 878 AD. Found in Oliver J. Thatcher &amp; Edgar Holmes McNeal, </w:t>
      </w:r>
      <w:r w:rsidRPr="005F5465">
        <w:rPr>
          <w:rFonts w:cstheme="minorHAnsi"/>
          <w:i/>
          <w:sz w:val="22"/>
          <w:szCs w:val="22"/>
        </w:rPr>
        <w:t>A Source Book for Medieval History</w:t>
      </w:r>
      <w:r w:rsidRPr="005F5465">
        <w:rPr>
          <w:rFonts w:cstheme="minorHAnsi"/>
          <w:sz w:val="22"/>
          <w:szCs w:val="22"/>
        </w:rPr>
        <w:t xml:space="preserve"> (New York: </w:t>
      </w:r>
      <w:proofErr w:type="spellStart"/>
      <w:r w:rsidRPr="005F5465">
        <w:rPr>
          <w:rFonts w:cstheme="minorHAnsi"/>
          <w:sz w:val="22"/>
          <w:szCs w:val="22"/>
        </w:rPr>
        <w:t>Scribners</w:t>
      </w:r>
      <w:proofErr w:type="spellEnd"/>
      <w:r w:rsidRPr="005F5465">
        <w:rPr>
          <w:rFonts w:cstheme="minorHAnsi"/>
          <w:sz w:val="22"/>
          <w:szCs w:val="22"/>
        </w:rPr>
        <w:t>, 1905)</w:t>
      </w:r>
      <w:r w:rsidR="001C2AB9">
        <w:rPr>
          <w:rFonts w:cstheme="minorHAnsi"/>
          <w:sz w:val="22"/>
          <w:szCs w:val="22"/>
        </w:rPr>
        <w:t xml:space="preserve">. </w:t>
      </w:r>
      <w:r w:rsidRPr="005F5465">
        <w:rPr>
          <w:rFonts w:cstheme="minorHAnsi"/>
          <w:sz w:val="22"/>
          <w:szCs w:val="22"/>
        </w:rPr>
        <w:t>Accessed from Fordham University, Online Medieval Sourcebook (</w:t>
      </w:r>
      <w:r w:rsidR="00D84442" w:rsidRPr="00D84442">
        <w:rPr>
          <w:rFonts w:cstheme="minorHAnsi"/>
          <w:sz w:val="22"/>
          <w:szCs w:val="22"/>
        </w:rPr>
        <w:t>https://sourcebooks.fordham.edu/source/john2-ind878.asp</w:t>
      </w:r>
      <w:r w:rsidRPr="005F5465">
        <w:rPr>
          <w:rFonts w:cstheme="minorHAnsi"/>
          <w:sz w:val="22"/>
          <w:szCs w:val="22"/>
        </w:rPr>
        <w:t>)</w:t>
      </w:r>
      <w:r>
        <w:rPr>
          <w:rFonts w:cstheme="minorHAnsi"/>
          <w:sz w:val="22"/>
          <w:szCs w:val="22"/>
        </w:rPr>
        <w:t>.</w:t>
      </w:r>
    </w:p>
    <w:p w14:paraId="4F7C0E18" w14:textId="5379C59D" w:rsidR="00D84442" w:rsidRPr="005F5465" w:rsidRDefault="00D84442" w:rsidP="00D84442">
      <w:pPr>
        <w:pStyle w:val="FootnoteText"/>
        <w:numPr>
          <w:ilvl w:val="0"/>
          <w:numId w:val="3"/>
        </w:numPr>
        <w:spacing w:line="360" w:lineRule="auto"/>
        <w:rPr>
          <w:rFonts w:cstheme="minorHAnsi"/>
          <w:sz w:val="22"/>
          <w:szCs w:val="22"/>
        </w:rPr>
      </w:pPr>
      <w:r w:rsidRPr="001C2AB9">
        <w:rPr>
          <w:rFonts w:cstheme="minorHAnsi"/>
          <w:b/>
          <w:sz w:val="22"/>
          <w:szCs w:val="22"/>
        </w:rPr>
        <w:t>Matthew</w:t>
      </w:r>
      <w:r w:rsidRPr="005F5465">
        <w:rPr>
          <w:rFonts w:cstheme="minorHAnsi"/>
          <w:sz w:val="22"/>
          <w:szCs w:val="22"/>
        </w:rPr>
        <w:t xml:space="preserve"> Paris / Roger of Wendover, </w:t>
      </w:r>
      <w:r w:rsidRPr="005F5465">
        <w:rPr>
          <w:rFonts w:cstheme="minorHAnsi"/>
          <w:i/>
          <w:sz w:val="22"/>
          <w:szCs w:val="22"/>
        </w:rPr>
        <w:t xml:space="preserve">Chronicle of Roger of Wendover and Matthew Paris: The Vision of </w:t>
      </w:r>
      <w:proofErr w:type="spellStart"/>
      <w:r w:rsidRPr="005F5465">
        <w:rPr>
          <w:rFonts w:cstheme="minorHAnsi"/>
          <w:i/>
          <w:sz w:val="22"/>
          <w:szCs w:val="22"/>
        </w:rPr>
        <w:t>Thurkill</w:t>
      </w:r>
      <w:proofErr w:type="spellEnd"/>
      <w:r w:rsidRPr="005F5465">
        <w:rPr>
          <w:rFonts w:cstheme="minorHAnsi"/>
          <w:sz w:val="22"/>
          <w:szCs w:val="22"/>
        </w:rPr>
        <w:t xml:space="preserve">, c. 1206 AD. Accessed from (Ed. by) Gardiner, </w:t>
      </w:r>
      <w:r>
        <w:rPr>
          <w:rFonts w:cstheme="minorHAnsi"/>
          <w:sz w:val="22"/>
          <w:szCs w:val="22"/>
        </w:rPr>
        <w:t xml:space="preserve">E., </w:t>
      </w:r>
      <w:r w:rsidRPr="005F5465">
        <w:rPr>
          <w:rFonts w:cstheme="minorHAnsi"/>
          <w:i/>
          <w:sz w:val="22"/>
          <w:szCs w:val="22"/>
        </w:rPr>
        <w:t>Visions of Heaven and Hell Before Dante</w:t>
      </w:r>
      <w:r w:rsidRPr="005F5465">
        <w:rPr>
          <w:rFonts w:cstheme="minorHAnsi"/>
          <w:sz w:val="22"/>
          <w:szCs w:val="22"/>
        </w:rPr>
        <w:t xml:space="preserve"> (New York: </w:t>
      </w:r>
      <w:proofErr w:type="spellStart"/>
      <w:r w:rsidRPr="005F5465">
        <w:rPr>
          <w:rFonts w:cstheme="minorHAnsi"/>
          <w:sz w:val="22"/>
          <w:szCs w:val="22"/>
        </w:rPr>
        <w:t>Italica</w:t>
      </w:r>
      <w:proofErr w:type="spellEnd"/>
      <w:r w:rsidRPr="005F5465">
        <w:rPr>
          <w:rFonts w:cstheme="minorHAnsi"/>
          <w:sz w:val="22"/>
          <w:szCs w:val="22"/>
        </w:rPr>
        <w:t xml:space="preserve"> Press, 1989).</w:t>
      </w:r>
    </w:p>
    <w:p w14:paraId="416A7CE8" w14:textId="7E46B7D1" w:rsidR="00D84442" w:rsidRPr="00D84442" w:rsidRDefault="00D84442" w:rsidP="00D84442">
      <w:pPr>
        <w:pStyle w:val="FootnoteText"/>
        <w:numPr>
          <w:ilvl w:val="0"/>
          <w:numId w:val="3"/>
        </w:numPr>
        <w:spacing w:line="360" w:lineRule="auto"/>
        <w:rPr>
          <w:rFonts w:cstheme="minorHAnsi"/>
          <w:sz w:val="22"/>
          <w:szCs w:val="22"/>
        </w:rPr>
      </w:pPr>
      <w:r w:rsidRPr="001C2AB9">
        <w:rPr>
          <w:rFonts w:cstheme="minorHAnsi"/>
          <w:b/>
          <w:sz w:val="22"/>
          <w:szCs w:val="22"/>
        </w:rPr>
        <w:t>Robert</w:t>
      </w:r>
      <w:r w:rsidRPr="005F5465">
        <w:rPr>
          <w:rFonts w:cstheme="minorHAnsi"/>
          <w:sz w:val="22"/>
          <w:szCs w:val="22"/>
        </w:rPr>
        <w:t xml:space="preserve"> of Flamborough, “</w:t>
      </w:r>
      <w:r w:rsidRPr="005F5465">
        <w:rPr>
          <w:rFonts w:cstheme="minorHAnsi"/>
          <w:i/>
          <w:sz w:val="22"/>
          <w:szCs w:val="22"/>
        </w:rPr>
        <w:t>Brother it is necessary for thee….”</w:t>
      </w:r>
      <w:r w:rsidRPr="005F5465">
        <w:rPr>
          <w:rFonts w:cstheme="minorHAnsi"/>
          <w:sz w:val="22"/>
          <w:szCs w:val="22"/>
        </w:rPr>
        <w:t>, c. 1207 – 1215. Accessed from McNeil</w:t>
      </w:r>
      <w:r>
        <w:rPr>
          <w:rFonts w:cstheme="minorHAnsi"/>
          <w:sz w:val="22"/>
          <w:szCs w:val="22"/>
        </w:rPr>
        <w:t>, J. T.</w:t>
      </w:r>
      <w:r w:rsidRPr="005F5465">
        <w:rPr>
          <w:rFonts w:cstheme="minorHAnsi"/>
          <w:sz w:val="22"/>
          <w:szCs w:val="22"/>
        </w:rPr>
        <w:t xml:space="preserve"> /</w:t>
      </w:r>
      <w:r>
        <w:rPr>
          <w:rFonts w:cstheme="minorHAnsi"/>
          <w:sz w:val="22"/>
          <w:szCs w:val="22"/>
        </w:rPr>
        <w:t xml:space="preserve"> </w:t>
      </w:r>
      <w:r w:rsidRPr="005F5465">
        <w:rPr>
          <w:rFonts w:cstheme="minorHAnsi"/>
          <w:sz w:val="22"/>
          <w:szCs w:val="22"/>
        </w:rPr>
        <w:t>Gamer</w:t>
      </w:r>
      <w:r>
        <w:rPr>
          <w:rFonts w:cstheme="minorHAnsi"/>
          <w:sz w:val="22"/>
          <w:szCs w:val="22"/>
        </w:rPr>
        <w:t xml:space="preserve"> H. M.</w:t>
      </w:r>
      <w:r w:rsidRPr="005F5465">
        <w:rPr>
          <w:rFonts w:cstheme="minorHAnsi"/>
          <w:sz w:val="22"/>
          <w:szCs w:val="22"/>
        </w:rPr>
        <w:t xml:space="preserve"> / American Council of Learned Societies, </w:t>
      </w:r>
      <w:r w:rsidRPr="005F5465">
        <w:rPr>
          <w:rFonts w:cstheme="minorHAnsi"/>
          <w:i/>
          <w:iCs/>
          <w:sz w:val="22"/>
          <w:szCs w:val="22"/>
        </w:rPr>
        <w:t xml:space="preserve">Medieval Handbooks of Penance a Translation of the Principal “libri </w:t>
      </w:r>
      <w:proofErr w:type="spellStart"/>
      <w:r w:rsidRPr="005F5465">
        <w:rPr>
          <w:rFonts w:cstheme="minorHAnsi"/>
          <w:i/>
          <w:iCs/>
          <w:sz w:val="22"/>
          <w:szCs w:val="22"/>
        </w:rPr>
        <w:t>poenitentiales</w:t>
      </w:r>
      <w:proofErr w:type="spellEnd"/>
      <w:r w:rsidRPr="005F5465">
        <w:rPr>
          <w:rFonts w:cstheme="minorHAnsi"/>
          <w:i/>
          <w:iCs/>
          <w:sz w:val="22"/>
          <w:szCs w:val="22"/>
        </w:rPr>
        <w:t>” and Selections from related Documents</w:t>
      </w:r>
      <w:r w:rsidRPr="005F5465">
        <w:rPr>
          <w:rFonts w:cstheme="minorHAnsi"/>
          <w:sz w:val="22"/>
          <w:szCs w:val="22"/>
        </w:rPr>
        <w:t xml:space="preserve"> (New York: Columbia University Press, c. 1990).</w:t>
      </w:r>
    </w:p>
    <w:p w14:paraId="610CA7C2" w14:textId="607744F9" w:rsidR="009007B8" w:rsidRPr="005F5465" w:rsidRDefault="009007B8" w:rsidP="009007B8">
      <w:pPr>
        <w:pStyle w:val="FootnoteText"/>
        <w:numPr>
          <w:ilvl w:val="0"/>
          <w:numId w:val="3"/>
        </w:numPr>
        <w:spacing w:line="360" w:lineRule="auto"/>
        <w:rPr>
          <w:rFonts w:cstheme="minorHAnsi"/>
          <w:sz w:val="22"/>
          <w:szCs w:val="22"/>
        </w:rPr>
      </w:pPr>
      <w:r w:rsidRPr="001C2AB9">
        <w:rPr>
          <w:rFonts w:cstheme="minorHAnsi"/>
          <w:b/>
          <w:sz w:val="22"/>
          <w:szCs w:val="22"/>
        </w:rPr>
        <w:t>Watson</w:t>
      </w:r>
      <w:r>
        <w:rPr>
          <w:rFonts w:cstheme="minorHAnsi"/>
          <w:sz w:val="22"/>
          <w:szCs w:val="22"/>
        </w:rPr>
        <w:t>,</w:t>
      </w:r>
      <w:r w:rsidRPr="00880C33">
        <w:rPr>
          <w:rFonts w:cstheme="minorHAnsi"/>
          <w:sz w:val="22"/>
          <w:szCs w:val="22"/>
        </w:rPr>
        <w:t xml:space="preserve"> </w:t>
      </w:r>
      <w:r>
        <w:rPr>
          <w:rFonts w:cstheme="minorHAnsi"/>
          <w:sz w:val="22"/>
          <w:szCs w:val="22"/>
        </w:rPr>
        <w:t>T.</w:t>
      </w:r>
      <w:r w:rsidRPr="005F5465">
        <w:rPr>
          <w:rFonts w:cstheme="minorHAnsi"/>
          <w:sz w:val="22"/>
          <w:szCs w:val="22"/>
        </w:rPr>
        <w:t xml:space="preserve">, </w:t>
      </w:r>
      <w:r w:rsidRPr="005F5465">
        <w:rPr>
          <w:rFonts w:cstheme="minorHAnsi"/>
          <w:i/>
          <w:sz w:val="22"/>
          <w:szCs w:val="22"/>
        </w:rPr>
        <w:t xml:space="preserve">The Doctrine of Repentance: Useful for these Times </w:t>
      </w:r>
      <w:r w:rsidRPr="005F5465">
        <w:rPr>
          <w:rFonts w:cstheme="minorHAnsi"/>
          <w:sz w:val="22"/>
          <w:szCs w:val="22"/>
        </w:rPr>
        <w:t>(London: R.W., 1668).</w:t>
      </w:r>
    </w:p>
    <w:p w14:paraId="1E8D2F71" w14:textId="74373602" w:rsidR="00EB3D17" w:rsidRPr="00D84442" w:rsidRDefault="00A265E3" w:rsidP="00EB3D17">
      <w:pPr>
        <w:spacing w:line="360" w:lineRule="auto"/>
        <w:rPr>
          <w:rFonts w:cstheme="minorHAnsi"/>
          <w:sz w:val="28"/>
          <w:u w:val="single"/>
        </w:rPr>
      </w:pPr>
      <w:r w:rsidRPr="00A265E3">
        <w:rPr>
          <w:rFonts w:cstheme="minorHAnsi"/>
          <w:sz w:val="28"/>
          <w:u w:val="single"/>
        </w:rPr>
        <w:t>Secondary Sources</w:t>
      </w:r>
    </w:p>
    <w:p w14:paraId="7DBD4E0C" w14:textId="69552A1E" w:rsidR="009C050C" w:rsidRPr="005F5465" w:rsidRDefault="009C050C" w:rsidP="009C050C">
      <w:pPr>
        <w:pStyle w:val="FootnoteText"/>
        <w:numPr>
          <w:ilvl w:val="0"/>
          <w:numId w:val="4"/>
        </w:numPr>
        <w:spacing w:line="360" w:lineRule="auto"/>
        <w:rPr>
          <w:rFonts w:cstheme="minorHAnsi"/>
          <w:sz w:val="22"/>
          <w:szCs w:val="22"/>
        </w:rPr>
      </w:pPr>
      <w:r w:rsidRPr="009C050C">
        <w:rPr>
          <w:rFonts w:cstheme="minorHAnsi"/>
          <w:b/>
          <w:sz w:val="22"/>
          <w:szCs w:val="22"/>
        </w:rPr>
        <w:t>Alcorn</w:t>
      </w:r>
      <w:r w:rsidRPr="005F5465">
        <w:rPr>
          <w:rFonts w:cstheme="minorHAnsi"/>
          <w:sz w:val="22"/>
          <w:szCs w:val="22"/>
        </w:rPr>
        <w:t xml:space="preserve">, </w:t>
      </w:r>
      <w:r>
        <w:rPr>
          <w:rFonts w:cstheme="minorHAnsi"/>
          <w:sz w:val="22"/>
          <w:szCs w:val="22"/>
        </w:rPr>
        <w:t xml:space="preserve">R., </w:t>
      </w:r>
      <w:r w:rsidRPr="00E97D0C">
        <w:rPr>
          <w:rFonts w:cstheme="minorHAnsi"/>
          <w:i/>
          <w:sz w:val="22"/>
          <w:szCs w:val="22"/>
        </w:rPr>
        <w:t>Heaven</w:t>
      </w:r>
      <w:r w:rsidRPr="005F5465">
        <w:rPr>
          <w:rFonts w:cstheme="minorHAnsi"/>
          <w:sz w:val="22"/>
          <w:szCs w:val="22"/>
        </w:rPr>
        <w:t xml:space="preserve"> (Illinois: Tyndale House Publishing Inc., 2011).</w:t>
      </w:r>
    </w:p>
    <w:p w14:paraId="52D3E923" w14:textId="1F421E25" w:rsidR="009C050C" w:rsidRPr="00D84442" w:rsidRDefault="009C050C" w:rsidP="009C050C">
      <w:pPr>
        <w:pStyle w:val="FootnoteText"/>
        <w:numPr>
          <w:ilvl w:val="0"/>
          <w:numId w:val="4"/>
        </w:numPr>
        <w:spacing w:line="360" w:lineRule="auto"/>
        <w:rPr>
          <w:rFonts w:cstheme="minorHAnsi"/>
          <w:sz w:val="22"/>
          <w:szCs w:val="22"/>
        </w:rPr>
      </w:pPr>
      <w:proofErr w:type="spellStart"/>
      <w:r w:rsidRPr="009C050C">
        <w:rPr>
          <w:rFonts w:cstheme="minorHAnsi"/>
          <w:b/>
          <w:sz w:val="22"/>
          <w:szCs w:val="22"/>
        </w:rPr>
        <w:t>Bloesch</w:t>
      </w:r>
      <w:proofErr w:type="spellEnd"/>
      <w:r w:rsidRPr="005F5465">
        <w:rPr>
          <w:rFonts w:cstheme="minorHAnsi"/>
          <w:sz w:val="22"/>
          <w:szCs w:val="22"/>
        </w:rPr>
        <w:t xml:space="preserve">, </w:t>
      </w:r>
      <w:r>
        <w:rPr>
          <w:rFonts w:cstheme="minorHAnsi"/>
          <w:sz w:val="22"/>
          <w:szCs w:val="22"/>
        </w:rPr>
        <w:t xml:space="preserve">D. G., </w:t>
      </w:r>
      <w:r w:rsidRPr="005F5465">
        <w:rPr>
          <w:rFonts w:cstheme="minorHAnsi"/>
          <w:i/>
          <w:sz w:val="22"/>
          <w:szCs w:val="22"/>
        </w:rPr>
        <w:t xml:space="preserve">The Last Things: Resurrection, Judgement, Glory </w:t>
      </w:r>
      <w:r w:rsidRPr="005F5465">
        <w:rPr>
          <w:rFonts w:cstheme="minorHAnsi"/>
          <w:sz w:val="22"/>
          <w:szCs w:val="22"/>
        </w:rPr>
        <w:t>(Illinois: InterVarsity Press, 2004).</w:t>
      </w:r>
    </w:p>
    <w:p w14:paraId="7E1DB85C" w14:textId="74958E66" w:rsidR="009B6B4C" w:rsidRPr="00D84442" w:rsidRDefault="009B6B4C" w:rsidP="009B6B4C">
      <w:pPr>
        <w:pStyle w:val="FootnoteText"/>
        <w:numPr>
          <w:ilvl w:val="0"/>
          <w:numId w:val="4"/>
        </w:numPr>
        <w:spacing w:line="360" w:lineRule="auto"/>
        <w:rPr>
          <w:rFonts w:cstheme="minorHAnsi"/>
          <w:sz w:val="22"/>
          <w:szCs w:val="22"/>
        </w:rPr>
      </w:pPr>
      <w:r w:rsidRPr="009B6B4C">
        <w:rPr>
          <w:rFonts w:cstheme="minorHAnsi"/>
          <w:b/>
          <w:sz w:val="22"/>
          <w:szCs w:val="22"/>
        </w:rPr>
        <w:t>Byrne</w:t>
      </w:r>
      <w:r w:rsidRPr="005F5465">
        <w:rPr>
          <w:rFonts w:cstheme="minorHAnsi"/>
          <w:sz w:val="22"/>
          <w:szCs w:val="22"/>
        </w:rPr>
        <w:t xml:space="preserve">, </w:t>
      </w:r>
      <w:r>
        <w:rPr>
          <w:rFonts w:cstheme="minorHAnsi"/>
          <w:sz w:val="22"/>
          <w:szCs w:val="22"/>
        </w:rPr>
        <w:t xml:space="preserve">J. P., </w:t>
      </w:r>
      <w:r w:rsidRPr="005F5465">
        <w:rPr>
          <w:rFonts w:cstheme="minorHAnsi"/>
          <w:i/>
          <w:sz w:val="22"/>
          <w:szCs w:val="22"/>
        </w:rPr>
        <w:t>Encyclopaedia of the Black Death</w:t>
      </w:r>
      <w:r w:rsidRPr="005F5465">
        <w:rPr>
          <w:rFonts w:cstheme="minorHAnsi"/>
          <w:sz w:val="22"/>
          <w:szCs w:val="22"/>
        </w:rPr>
        <w:t xml:space="preserve"> (Oxford: ABC-CLIO LLC, 2012)</w:t>
      </w:r>
      <w:r w:rsidR="003927DC">
        <w:rPr>
          <w:rFonts w:cstheme="minorHAnsi"/>
          <w:sz w:val="22"/>
          <w:szCs w:val="22"/>
        </w:rPr>
        <w:t>.</w:t>
      </w:r>
    </w:p>
    <w:p w14:paraId="6AE936EB" w14:textId="77777777" w:rsidR="009B6B4C" w:rsidRPr="00D84442" w:rsidRDefault="009B6B4C" w:rsidP="009B6B4C">
      <w:pPr>
        <w:pStyle w:val="FootnoteText"/>
        <w:numPr>
          <w:ilvl w:val="0"/>
          <w:numId w:val="4"/>
        </w:numPr>
        <w:spacing w:line="360" w:lineRule="auto"/>
        <w:rPr>
          <w:rFonts w:cstheme="minorHAnsi"/>
          <w:sz w:val="22"/>
          <w:szCs w:val="22"/>
        </w:rPr>
      </w:pPr>
      <w:r w:rsidRPr="009C050C">
        <w:rPr>
          <w:rFonts w:cstheme="minorHAnsi"/>
          <w:b/>
          <w:sz w:val="22"/>
          <w:szCs w:val="22"/>
        </w:rPr>
        <w:t>Casey</w:t>
      </w:r>
      <w:r w:rsidRPr="005F5465">
        <w:rPr>
          <w:rFonts w:cstheme="minorHAnsi"/>
          <w:sz w:val="22"/>
          <w:szCs w:val="22"/>
        </w:rPr>
        <w:t xml:space="preserve">, </w:t>
      </w:r>
      <w:r>
        <w:rPr>
          <w:rFonts w:cstheme="minorHAnsi"/>
          <w:sz w:val="22"/>
          <w:szCs w:val="22"/>
        </w:rPr>
        <w:t xml:space="preserve">J., </w:t>
      </w:r>
      <w:r w:rsidRPr="005F5465">
        <w:rPr>
          <w:rFonts w:cstheme="minorHAnsi"/>
          <w:i/>
          <w:sz w:val="22"/>
          <w:szCs w:val="22"/>
        </w:rPr>
        <w:t>Afterlives: A Guide to Heaven, Hell, and Purgatory</w:t>
      </w:r>
      <w:r w:rsidRPr="005F5465">
        <w:rPr>
          <w:rFonts w:cstheme="minorHAnsi"/>
          <w:sz w:val="22"/>
          <w:szCs w:val="22"/>
        </w:rPr>
        <w:t xml:space="preserve"> (Oxford: Oxford University Press, 2009), Chapter 9.</w:t>
      </w:r>
    </w:p>
    <w:p w14:paraId="75C3CB5B" w14:textId="5AE47E2C" w:rsidR="00B45F40" w:rsidRDefault="00B45F40" w:rsidP="00B45F40">
      <w:pPr>
        <w:pStyle w:val="FootnoteText"/>
        <w:numPr>
          <w:ilvl w:val="0"/>
          <w:numId w:val="4"/>
        </w:numPr>
        <w:spacing w:line="360" w:lineRule="auto"/>
        <w:rPr>
          <w:rFonts w:cstheme="minorHAnsi"/>
          <w:sz w:val="22"/>
          <w:szCs w:val="22"/>
        </w:rPr>
      </w:pPr>
      <w:r w:rsidRPr="00B45F40">
        <w:rPr>
          <w:rFonts w:cstheme="minorHAnsi"/>
          <w:b/>
          <w:sz w:val="22"/>
          <w:szCs w:val="22"/>
        </w:rPr>
        <w:t>Fenn</w:t>
      </w:r>
      <w:r w:rsidRPr="005F5465">
        <w:rPr>
          <w:rFonts w:cstheme="minorHAnsi"/>
          <w:sz w:val="22"/>
          <w:szCs w:val="22"/>
        </w:rPr>
        <w:t xml:space="preserve">, </w:t>
      </w:r>
      <w:r>
        <w:rPr>
          <w:rFonts w:cstheme="minorHAnsi"/>
          <w:sz w:val="22"/>
          <w:szCs w:val="22"/>
        </w:rPr>
        <w:t xml:space="preserve">R. K., </w:t>
      </w:r>
      <w:r w:rsidRPr="005F5465">
        <w:rPr>
          <w:rFonts w:cstheme="minorHAnsi"/>
          <w:i/>
          <w:sz w:val="22"/>
          <w:szCs w:val="22"/>
        </w:rPr>
        <w:t xml:space="preserve">The Persistence of Purgatory </w:t>
      </w:r>
      <w:r w:rsidRPr="005F5465">
        <w:rPr>
          <w:rFonts w:cstheme="minorHAnsi"/>
          <w:sz w:val="22"/>
          <w:szCs w:val="22"/>
        </w:rPr>
        <w:t>(Cambridge: Cambridge University Press, 1995).</w:t>
      </w:r>
    </w:p>
    <w:p w14:paraId="15FFABAE" w14:textId="71501639" w:rsidR="00B45F40" w:rsidRPr="00B45F40" w:rsidRDefault="00B45F40" w:rsidP="00B45F40">
      <w:pPr>
        <w:pStyle w:val="FootnoteText"/>
        <w:numPr>
          <w:ilvl w:val="0"/>
          <w:numId w:val="4"/>
        </w:numPr>
        <w:spacing w:line="360" w:lineRule="auto"/>
        <w:rPr>
          <w:rFonts w:cstheme="minorHAnsi"/>
          <w:sz w:val="22"/>
          <w:szCs w:val="22"/>
        </w:rPr>
      </w:pPr>
      <w:r w:rsidRPr="00B45F40">
        <w:rPr>
          <w:rFonts w:cstheme="minorHAnsi"/>
          <w:b/>
          <w:sz w:val="22"/>
          <w:szCs w:val="22"/>
        </w:rPr>
        <w:t>Ferguson</w:t>
      </w:r>
      <w:r w:rsidRPr="005F5465">
        <w:rPr>
          <w:rFonts w:cstheme="minorHAnsi"/>
          <w:sz w:val="22"/>
          <w:szCs w:val="22"/>
        </w:rPr>
        <w:t>, G</w:t>
      </w:r>
      <w:r>
        <w:rPr>
          <w:rFonts w:cstheme="minorHAnsi"/>
          <w:sz w:val="22"/>
          <w:szCs w:val="22"/>
        </w:rPr>
        <w:t>.,</w:t>
      </w:r>
      <w:r w:rsidRPr="005F5465">
        <w:rPr>
          <w:rFonts w:cstheme="minorHAnsi"/>
          <w:sz w:val="22"/>
          <w:szCs w:val="22"/>
        </w:rPr>
        <w:t xml:space="preserve"> </w:t>
      </w:r>
      <w:r w:rsidRPr="005F5465">
        <w:rPr>
          <w:rFonts w:cstheme="minorHAnsi"/>
          <w:i/>
          <w:sz w:val="22"/>
          <w:szCs w:val="22"/>
        </w:rPr>
        <w:t>Signs &amp; Symbols in Christian Art</w:t>
      </w:r>
      <w:r w:rsidRPr="005F5465">
        <w:rPr>
          <w:rFonts w:cstheme="minorHAnsi"/>
          <w:sz w:val="22"/>
          <w:szCs w:val="22"/>
        </w:rPr>
        <w:t xml:space="preserve"> (Oxford: Oxford University Press, 1954).</w:t>
      </w:r>
    </w:p>
    <w:p w14:paraId="255218E2" w14:textId="56C14C92" w:rsidR="00B45F40" w:rsidRDefault="00B45F40" w:rsidP="00B45F40">
      <w:pPr>
        <w:pStyle w:val="FootnoteText"/>
        <w:numPr>
          <w:ilvl w:val="0"/>
          <w:numId w:val="4"/>
        </w:numPr>
        <w:spacing w:line="360" w:lineRule="auto"/>
        <w:rPr>
          <w:rFonts w:cstheme="minorHAnsi"/>
          <w:sz w:val="22"/>
          <w:szCs w:val="22"/>
        </w:rPr>
      </w:pPr>
      <w:r w:rsidRPr="00B45F40">
        <w:rPr>
          <w:rFonts w:cstheme="minorHAnsi"/>
          <w:b/>
          <w:sz w:val="22"/>
          <w:szCs w:val="22"/>
        </w:rPr>
        <w:t>Gardiner</w:t>
      </w:r>
      <w:r w:rsidRPr="005F5465">
        <w:rPr>
          <w:rFonts w:cstheme="minorHAnsi"/>
          <w:sz w:val="22"/>
          <w:szCs w:val="22"/>
        </w:rPr>
        <w:t>, E</w:t>
      </w:r>
      <w:r>
        <w:rPr>
          <w:rFonts w:cstheme="minorHAnsi"/>
          <w:sz w:val="22"/>
          <w:szCs w:val="22"/>
        </w:rPr>
        <w:t>.,</w:t>
      </w:r>
      <w:r w:rsidRPr="005F5465">
        <w:rPr>
          <w:rFonts w:cstheme="minorHAnsi"/>
          <w:sz w:val="22"/>
          <w:szCs w:val="22"/>
        </w:rPr>
        <w:t xml:space="preserve"> </w:t>
      </w:r>
      <w:r w:rsidRPr="005F5465">
        <w:rPr>
          <w:rFonts w:cstheme="minorHAnsi"/>
          <w:i/>
          <w:sz w:val="22"/>
          <w:szCs w:val="22"/>
        </w:rPr>
        <w:t>Medieval Visions of Heaven and Hell: A Sourcebook</w:t>
      </w:r>
      <w:r w:rsidRPr="005F5465">
        <w:rPr>
          <w:rFonts w:cstheme="minorHAnsi"/>
          <w:sz w:val="22"/>
          <w:szCs w:val="22"/>
        </w:rPr>
        <w:t xml:space="preserve"> (Abingdon: Routledge, 2018 [1993]).</w:t>
      </w:r>
    </w:p>
    <w:p w14:paraId="2A06EE2D" w14:textId="69CB20BD" w:rsidR="00B400A1" w:rsidRPr="00B400A1" w:rsidRDefault="00B400A1" w:rsidP="00B400A1">
      <w:pPr>
        <w:pStyle w:val="FootnoteText"/>
        <w:numPr>
          <w:ilvl w:val="0"/>
          <w:numId w:val="4"/>
        </w:numPr>
        <w:spacing w:line="360" w:lineRule="auto"/>
        <w:rPr>
          <w:rFonts w:cstheme="minorHAnsi"/>
          <w:sz w:val="22"/>
          <w:szCs w:val="22"/>
        </w:rPr>
      </w:pPr>
      <w:r w:rsidRPr="00B400A1">
        <w:rPr>
          <w:rFonts w:cstheme="minorHAnsi"/>
          <w:b/>
          <w:sz w:val="22"/>
          <w:szCs w:val="22"/>
        </w:rPr>
        <w:t>Jones</w:t>
      </w:r>
      <w:r>
        <w:rPr>
          <w:rFonts w:cstheme="minorHAnsi"/>
          <w:sz w:val="22"/>
          <w:szCs w:val="22"/>
        </w:rPr>
        <w:t>,</w:t>
      </w:r>
      <w:r w:rsidRPr="00816201">
        <w:rPr>
          <w:rFonts w:cstheme="minorHAnsi"/>
          <w:sz w:val="22"/>
          <w:szCs w:val="22"/>
        </w:rPr>
        <w:t xml:space="preserve"> </w:t>
      </w:r>
      <w:r w:rsidRPr="005F5465">
        <w:rPr>
          <w:rFonts w:cstheme="minorHAnsi"/>
          <w:sz w:val="22"/>
          <w:szCs w:val="22"/>
        </w:rPr>
        <w:t>S</w:t>
      </w:r>
      <w:r>
        <w:rPr>
          <w:rFonts w:cstheme="minorHAnsi"/>
          <w:sz w:val="22"/>
          <w:szCs w:val="22"/>
        </w:rPr>
        <w:t>.</w:t>
      </w:r>
      <w:r w:rsidRPr="005F5465">
        <w:rPr>
          <w:rFonts w:cstheme="minorHAnsi"/>
          <w:sz w:val="22"/>
          <w:szCs w:val="22"/>
        </w:rPr>
        <w:t xml:space="preserve"> J., </w:t>
      </w:r>
      <w:r w:rsidRPr="005F5465">
        <w:rPr>
          <w:rFonts w:cstheme="minorHAnsi"/>
          <w:i/>
          <w:sz w:val="22"/>
          <w:szCs w:val="22"/>
        </w:rPr>
        <w:t>The Evangelistic Love of God &amp; Neighbours: A Theology of Witness &amp; Discipleship</w:t>
      </w:r>
      <w:r w:rsidRPr="005F5465">
        <w:rPr>
          <w:rFonts w:cstheme="minorHAnsi"/>
          <w:sz w:val="22"/>
          <w:szCs w:val="22"/>
        </w:rPr>
        <w:t xml:space="preserve"> (Nashville: Abingdon Press, 2003).</w:t>
      </w:r>
    </w:p>
    <w:p w14:paraId="192EE6F3" w14:textId="01F1A0A0" w:rsidR="00B45F40" w:rsidRPr="00D84442" w:rsidRDefault="00B45F40" w:rsidP="00B45F40">
      <w:pPr>
        <w:pStyle w:val="FootnoteText"/>
        <w:numPr>
          <w:ilvl w:val="0"/>
          <w:numId w:val="4"/>
        </w:numPr>
        <w:spacing w:line="360" w:lineRule="auto"/>
        <w:rPr>
          <w:rFonts w:cstheme="minorHAnsi"/>
          <w:sz w:val="22"/>
          <w:szCs w:val="22"/>
        </w:rPr>
      </w:pPr>
      <w:r w:rsidRPr="00B45F40">
        <w:rPr>
          <w:rFonts w:cstheme="minorHAnsi"/>
          <w:b/>
          <w:sz w:val="22"/>
          <w:szCs w:val="22"/>
        </w:rPr>
        <w:t>Le Goff</w:t>
      </w:r>
      <w:r w:rsidRPr="005F5465">
        <w:rPr>
          <w:rFonts w:cstheme="minorHAnsi"/>
          <w:sz w:val="22"/>
          <w:szCs w:val="22"/>
        </w:rPr>
        <w:t>, J</w:t>
      </w:r>
      <w:r>
        <w:rPr>
          <w:rFonts w:cstheme="minorHAnsi"/>
          <w:sz w:val="22"/>
          <w:szCs w:val="22"/>
        </w:rPr>
        <w:t>.,</w:t>
      </w:r>
      <w:r w:rsidRPr="005F5465">
        <w:rPr>
          <w:rFonts w:cstheme="minorHAnsi"/>
          <w:sz w:val="22"/>
          <w:szCs w:val="22"/>
        </w:rPr>
        <w:t xml:space="preserve"> </w:t>
      </w:r>
      <w:r w:rsidRPr="005F5465">
        <w:rPr>
          <w:rFonts w:cstheme="minorHAnsi"/>
          <w:i/>
          <w:sz w:val="22"/>
          <w:szCs w:val="22"/>
        </w:rPr>
        <w:t>The Birth of Purgatory</w:t>
      </w:r>
      <w:r w:rsidRPr="005F5465">
        <w:rPr>
          <w:rFonts w:cstheme="minorHAnsi"/>
          <w:sz w:val="22"/>
          <w:szCs w:val="22"/>
        </w:rPr>
        <w:t xml:space="preserve"> (Chicago: University of Chicago Press, 1986).</w:t>
      </w:r>
    </w:p>
    <w:p w14:paraId="5311AE38" w14:textId="12CA2612" w:rsidR="00B400A1" w:rsidRDefault="00B45F40" w:rsidP="00B400A1">
      <w:pPr>
        <w:pStyle w:val="FootnoteText"/>
        <w:numPr>
          <w:ilvl w:val="0"/>
          <w:numId w:val="4"/>
        </w:numPr>
        <w:spacing w:line="360" w:lineRule="auto"/>
        <w:rPr>
          <w:rFonts w:cstheme="minorHAnsi"/>
          <w:sz w:val="22"/>
          <w:szCs w:val="22"/>
        </w:rPr>
      </w:pPr>
      <w:r w:rsidRPr="00B45F40">
        <w:rPr>
          <w:rFonts w:cstheme="minorHAnsi"/>
          <w:b/>
          <w:sz w:val="22"/>
          <w:szCs w:val="22"/>
        </w:rPr>
        <w:t>Le Goff</w:t>
      </w:r>
      <w:r>
        <w:rPr>
          <w:rFonts w:cstheme="minorHAnsi"/>
          <w:sz w:val="22"/>
          <w:szCs w:val="22"/>
        </w:rPr>
        <w:t>, J.</w:t>
      </w:r>
      <w:r w:rsidRPr="005F5465">
        <w:rPr>
          <w:rFonts w:cstheme="minorHAnsi"/>
          <w:sz w:val="22"/>
          <w:szCs w:val="22"/>
        </w:rPr>
        <w:t xml:space="preserve">, Trans. </w:t>
      </w:r>
      <w:proofErr w:type="spellStart"/>
      <w:r w:rsidRPr="005F5465">
        <w:rPr>
          <w:rFonts w:cstheme="minorHAnsi"/>
          <w:sz w:val="22"/>
          <w:szCs w:val="22"/>
        </w:rPr>
        <w:t>Goldhammer</w:t>
      </w:r>
      <w:proofErr w:type="spellEnd"/>
      <w:r w:rsidRPr="005F5465">
        <w:rPr>
          <w:rFonts w:cstheme="minorHAnsi"/>
          <w:sz w:val="22"/>
          <w:szCs w:val="22"/>
        </w:rPr>
        <w:t>,</w:t>
      </w:r>
      <w:r>
        <w:rPr>
          <w:rFonts w:cstheme="minorHAnsi"/>
          <w:sz w:val="22"/>
          <w:szCs w:val="22"/>
        </w:rPr>
        <w:t xml:space="preserve"> A.,</w:t>
      </w:r>
      <w:r w:rsidRPr="005F5465">
        <w:rPr>
          <w:rFonts w:cstheme="minorHAnsi"/>
          <w:sz w:val="22"/>
          <w:szCs w:val="22"/>
        </w:rPr>
        <w:t xml:space="preserve"> </w:t>
      </w:r>
      <w:r w:rsidRPr="005F5465">
        <w:rPr>
          <w:rFonts w:cstheme="minorHAnsi"/>
          <w:i/>
          <w:sz w:val="22"/>
          <w:szCs w:val="22"/>
        </w:rPr>
        <w:t>The Medieval Imagination</w:t>
      </w:r>
      <w:r w:rsidRPr="005F5465">
        <w:rPr>
          <w:rFonts w:cstheme="minorHAnsi"/>
          <w:sz w:val="22"/>
          <w:szCs w:val="22"/>
        </w:rPr>
        <w:t xml:space="preserve"> (Chicago: University of Chicago Press, 1985).</w:t>
      </w:r>
      <w:r w:rsidR="00B400A1" w:rsidRPr="00B400A1">
        <w:rPr>
          <w:rFonts w:cstheme="minorHAnsi"/>
          <w:sz w:val="22"/>
          <w:szCs w:val="22"/>
        </w:rPr>
        <w:t xml:space="preserve"> </w:t>
      </w:r>
    </w:p>
    <w:p w14:paraId="7C0E1A8D" w14:textId="001620A6" w:rsidR="00B45F40" w:rsidRPr="00B400A1" w:rsidRDefault="00B400A1" w:rsidP="00B400A1">
      <w:pPr>
        <w:pStyle w:val="FootnoteText"/>
        <w:numPr>
          <w:ilvl w:val="0"/>
          <w:numId w:val="4"/>
        </w:numPr>
        <w:spacing w:line="360" w:lineRule="auto"/>
        <w:rPr>
          <w:rFonts w:cstheme="minorHAnsi"/>
          <w:sz w:val="22"/>
          <w:szCs w:val="22"/>
        </w:rPr>
      </w:pPr>
      <w:r w:rsidRPr="00B400A1">
        <w:rPr>
          <w:rFonts w:cstheme="minorHAnsi"/>
          <w:b/>
          <w:sz w:val="22"/>
          <w:szCs w:val="22"/>
        </w:rPr>
        <w:t>Loades</w:t>
      </w:r>
      <w:r w:rsidRPr="005F5465">
        <w:rPr>
          <w:rFonts w:cstheme="minorHAnsi"/>
          <w:sz w:val="22"/>
          <w:szCs w:val="22"/>
        </w:rPr>
        <w:t>, M</w:t>
      </w:r>
      <w:r>
        <w:rPr>
          <w:rFonts w:cstheme="minorHAnsi"/>
          <w:sz w:val="22"/>
          <w:szCs w:val="22"/>
        </w:rPr>
        <w:t xml:space="preserve">., </w:t>
      </w:r>
      <w:r w:rsidRPr="005F5465">
        <w:rPr>
          <w:rFonts w:cstheme="minorHAnsi"/>
          <w:i/>
          <w:sz w:val="22"/>
          <w:szCs w:val="22"/>
        </w:rPr>
        <w:t>The Longbow</w:t>
      </w:r>
      <w:r w:rsidRPr="005F5465">
        <w:rPr>
          <w:rFonts w:cstheme="minorHAnsi"/>
          <w:sz w:val="22"/>
          <w:szCs w:val="22"/>
        </w:rPr>
        <w:t xml:space="preserve"> (Oxford: Osprey Publishing, 2013).</w:t>
      </w:r>
    </w:p>
    <w:p w14:paraId="720F6A7A" w14:textId="77777777" w:rsidR="00B45F40" w:rsidRPr="00D84442" w:rsidRDefault="00B45F40" w:rsidP="00B45F40">
      <w:pPr>
        <w:pStyle w:val="FootnoteText"/>
        <w:numPr>
          <w:ilvl w:val="0"/>
          <w:numId w:val="4"/>
        </w:numPr>
        <w:spacing w:line="360" w:lineRule="auto"/>
        <w:rPr>
          <w:rFonts w:cstheme="minorHAnsi"/>
          <w:sz w:val="22"/>
          <w:szCs w:val="22"/>
        </w:rPr>
      </w:pPr>
      <w:r w:rsidRPr="005F5465">
        <w:rPr>
          <w:rFonts w:cstheme="minorHAnsi"/>
          <w:sz w:val="22"/>
          <w:szCs w:val="22"/>
        </w:rPr>
        <w:t xml:space="preserve">The </w:t>
      </w:r>
      <w:r w:rsidRPr="00B45F40">
        <w:rPr>
          <w:rFonts w:cstheme="minorHAnsi"/>
          <w:b/>
          <w:sz w:val="22"/>
          <w:szCs w:val="22"/>
        </w:rPr>
        <w:t>Morgan</w:t>
      </w:r>
      <w:r w:rsidRPr="005F5465">
        <w:rPr>
          <w:rFonts w:cstheme="minorHAnsi"/>
          <w:sz w:val="22"/>
          <w:szCs w:val="22"/>
        </w:rPr>
        <w:t xml:space="preserve"> Library &amp; Museum, Psalter-Hours (MS M.792 fol.354v), Page 110</w:t>
      </w:r>
      <w:r w:rsidRPr="005F5465">
        <w:rPr>
          <w:rFonts w:cstheme="minorHAnsi"/>
          <w:i/>
          <w:sz w:val="22"/>
          <w:szCs w:val="22"/>
        </w:rPr>
        <w:t>, Medieval &amp; Renaissance Manuscripts, The Morgan Library &amp; Museum</w:t>
      </w:r>
      <w:r w:rsidRPr="005F5465">
        <w:rPr>
          <w:rFonts w:cstheme="minorHAnsi"/>
          <w:sz w:val="22"/>
          <w:szCs w:val="22"/>
        </w:rPr>
        <w:t xml:space="preserve"> (http://ica.themorgan.org/manuscript/page/110/128492).</w:t>
      </w:r>
    </w:p>
    <w:p w14:paraId="4D117CB8" w14:textId="00A66F75" w:rsidR="00B45F40" w:rsidRPr="00D84442" w:rsidRDefault="00B45F40" w:rsidP="00B45F40">
      <w:pPr>
        <w:pStyle w:val="FootnoteText"/>
        <w:numPr>
          <w:ilvl w:val="0"/>
          <w:numId w:val="4"/>
        </w:numPr>
        <w:spacing w:line="360" w:lineRule="auto"/>
        <w:rPr>
          <w:rFonts w:cstheme="minorHAnsi"/>
          <w:sz w:val="22"/>
          <w:szCs w:val="22"/>
        </w:rPr>
      </w:pPr>
      <w:proofErr w:type="spellStart"/>
      <w:r w:rsidRPr="00B45F40">
        <w:rPr>
          <w:rFonts w:cstheme="minorHAnsi"/>
          <w:b/>
          <w:sz w:val="22"/>
          <w:szCs w:val="22"/>
        </w:rPr>
        <w:t>Nageleisen</w:t>
      </w:r>
      <w:proofErr w:type="spellEnd"/>
      <w:r>
        <w:rPr>
          <w:rFonts w:cstheme="minorHAnsi"/>
          <w:sz w:val="22"/>
          <w:szCs w:val="22"/>
        </w:rPr>
        <w:t>,</w:t>
      </w:r>
      <w:r w:rsidRPr="005F5465">
        <w:rPr>
          <w:rFonts w:cstheme="minorHAnsi"/>
          <w:sz w:val="22"/>
          <w:szCs w:val="22"/>
        </w:rPr>
        <w:t xml:space="preserve"> J</w:t>
      </w:r>
      <w:r>
        <w:rPr>
          <w:rFonts w:cstheme="minorHAnsi"/>
          <w:sz w:val="22"/>
          <w:szCs w:val="22"/>
        </w:rPr>
        <w:t>.</w:t>
      </w:r>
      <w:r w:rsidRPr="005F5465">
        <w:rPr>
          <w:rFonts w:cstheme="minorHAnsi"/>
          <w:sz w:val="22"/>
          <w:szCs w:val="22"/>
        </w:rPr>
        <w:t xml:space="preserve"> A., </w:t>
      </w:r>
      <w:r w:rsidRPr="005F5465">
        <w:rPr>
          <w:rFonts w:cstheme="minorHAnsi"/>
          <w:i/>
          <w:sz w:val="22"/>
          <w:szCs w:val="22"/>
        </w:rPr>
        <w:t>Charity for the Suffering Soul: An Explanation of the Catholic Doctrine of Purgatory</w:t>
      </w:r>
      <w:r w:rsidRPr="005F5465">
        <w:rPr>
          <w:rFonts w:cstheme="minorHAnsi"/>
          <w:sz w:val="22"/>
          <w:szCs w:val="22"/>
        </w:rPr>
        <w:t xml:space="preserve"> (Charlotte: TAN Books and Publishers, 1977).</w:t>
      </w:r>
    </w:p>
    <w:p w14:paraId="62ACB806" w14:textId="76F4EC02" w:rsidR="00B400A1" w:rsidRPr="00D84442" w:rsidRDefault="00B400A1" w:rsidP="00B400A1">
      <w:pPr>
        <w:pStyle w:val="FootnoteText"/>
        <w:numPr>
          <w:ilvl w:val="0"/>
          <w:numId w:val="4"/>
        </w:numPr>
        <w:spacing w:line="360" w:lineRule="auto"/>
        <w:rPr>
          <w:rFonts w:cstheme="minorHAnsi"/>
          <w:sz w:val="22"/>
          <w:szCs w:val="22"/>
        </w:rPr>
      </w:pPr>
      <w:r w:rsidRPr="005F5465">
        <w:rPr>
          <w:rFonts w:cstheme="minorHAnsi"/>
          <w:sz w:val="22"/>
          <w:szCs w:val="22"/>
        </w:rPr>
        <w:t xml:space="preserve"> </w:t>
      </w:r>
      <w:r w:rsidRPr="005F5465">
        <w:rPr>
          <w:rFonts w:cstheme="minorHAnsi"/>
          <w:sz w:val="22"/>
          <w:szCs w:val="22"/>
        </w:rPr>
        <w:t xml:space="preserve">(Ed. by) </w:t>
      </w:r>
      <w:r w:rsidRPr="00B400A1">
        <w:rPr>
          <w:rFonts w:cstheme="minorHAnsi"/>
          <w:b/>
          <w:sz w:val="22"/>
          <w:szCs w:val="22"/>
        </w:rPr>
        <w:t>Netherton</w:t>
      </w:r>
      <w:r>
        <w:rPr>
          <w:rFonts w:cstheme="minorHAnsi"/>
          <w:sz w:val="22"/>
          <w:szCs w:val="22"/>
        </w:rPr>
        <w:t>,</w:t>
      </w:r>
      <w:r w:rsidRPr="005F5465">
        <w:rPr>
          <w:rFonts w:cstheme="minorHAnsi"/>
          <w:sz w:val="22"/>
          <w:szCs w:val="22"/>
        </w:rPr>
        <w:t xml:space="preserve"> R</w:t>
      </w:r>
      <w:r>
        <w:rPr>
          <w:rFonts w:cstheme="minorHAnsi"/>
          <w:sz w:val="22"/>
          <w:szCs w:val="22"/>
        </w:rPr>
        <w:t>.</w:t>
      </w:r>
      <w:r w:rsidRPr="005F5465">
        <w:rPr>
          <w:rFonts w:cstheme="minorHAnsi"/>
          <w:sz w:val="22"/>
          <w:szCs w:val="22"/>
        </w:rPr>
        <w:t xml:space="preserve"> &amp; Owen-Crocker, </w:t>
      </w:r>
      <w:r>
        <w:rPr>
          <w:rFonts w:cstheme="minorHAnsi"/>
          <w:sz w:val="22"/>
          <w:szCs w:val="22"/>
        </w:rPr>
        <w:t xml:space="preserve">G. R., </w:t>
      </w:r>
      <w:r w:rsidRPr="005F5465">
        <w:rPr>
          <w:rFonts w:cstheme="minorHAnsi"/>
          <w:i/>
          <w:sz w:val="22"/>
          <w:szCs w:val="22"/>
        </w:rPr>
        <w:t>Medieval Clothing and Textiles</w:t>
      </w:r>
      <w:r w:rsidRPr="005F5465">
        <w:rPr>
          <w:rFonts w:cstheme="minorHAnsi"/>
          <w:sz w:val="22"/>
          <w:szCs w:val="22"/>
        </w:rPr>
        <w:t>, Vol. 10 (Woodbridge: The Boydell Press, 2014).</w:t>
      </w:r>
    </w:p>
    <w:p w14:paraId="10864D08" w14:textId="4DDC3456" w:rsidR="00B400A1" w:rsidRPr="00D84442" w:rsidRDefault="00B400A1" w:rsidP="00B400A1">
      <w:pPr>
        <w:pStyle w:val="FootnoteText"/>
        <w:numPr>
          <w:ilvl w:val="0"/>
          <w:numId w:val="4"/>
        </w:numPr>
        <w:spacing w:line="360" w:lineRule="auto"/>
        <w:rPr>
          <w:rFonts w:cstheme="minorHAnsi"/>
          <w:sz w:val="22"/>
          <w:szCs w:val="22"/>
        </w:rPr>
      </w:pPr>
      <w:r w:rsidRPr="00B45F40">
        <w:rPr>
          <w:rFonts w:cstheme="minorHAnsi"/>
          <w:b/>
          <w:sz w:val="22"/>
          <w:szCs w:val="22"/>
        </w:rPr>
        <w:t>O’Malley</w:t>
      </w:r>
      <w:r w:rsidRPr="005F5465">
        <w:rPr>
          <w:rFonts w:cstheme="minorHAnsi"/>
          <w:sz w:val="22"/>
          <w:szCs w:val="22"/>
        </w:rPr>
        <w:t>, J</w:t>
      </w:r>
      <w:r>
        <w:rPr>
          <w:rFonts w:cstheme="minorHAnsi"/>
          <w:sz w:val="22"/>
          <w:szCs w:val="22"/>
        </w:rPr>
        <w:t xml:space="preserve">. </w:t>
      </w:r>
      <w:r w:rsidRPr="005F5465">
        <w:rPr>
          <w:rFonts w:cstheme="minorHAnsi"/>
          <w:sz w:val="22"/>
          <w:szCs w:val="22"/>
        </w:rPr>
        <w:t>W.</w:t>
      </w:r>
      <w:r>
        <w:rPr>
          <w:rFonts w:cstheme="minorHAnsi"/>
          <w:sz w:val="22"/>
          <w:szCs w:val="22"/>
        </w:rPr>
        <w:t>,</w:t>
      </w:r>
      <w:r w:rsidRPr="005F5465">
        <w:rPr>
          <w:rFonts w:cstheme="minorHAnsi"/>
          <w:sz w:val="22"/>
          <w:szCs w:val="22"/>
        </w:rPr>
        <w:t xml:space="preserve"> </w:t>
      </w:r>
      <w:r w:rsidRPr="005F5465">
        <w:rPr>
          <w:rFonts w:cstheme="minorHAnsi"/>
          <w:i/>
          <w:sz w:val="22"/>
          <w:szCs w:val="22"/>
        </w:rPr>
        <w:t>Trent: What Happened at the Council</w:t>
      </w:r>
      <w:r w:rsidRPr="005F5465">
        <w:rPr>
          <w:rFonts w:cstheme="minorHAnsi"/>
          <w:sz w:val="22"/>
          <w:szCs w:val="22"/>
        </w:rPr>
        <w:t xml:space="preserve"> (Cambridge: The </w:t>
      </w:r>
      <w:proofErr w:type="spellStart"/>
      <w:r w:rsidRPr="005F5465">
        <w:rPr>
          <w:rFonts w:cstheme="minorHAnsi"/>
          <w:sz w:val="22"/>
          <w:szCs w:val="22"/>
        </w:rPr>
        <w:t>Belknap</w:t>
      </w:r>
      <w:proofErr w:type="spellEnd"/>
      <w:r w:rsidRPr="005F5465">
        <w:rPr>
          <w:rFonts w:cstheme="minorHAnsi"/>
          <w:sz w:val="22"/>
          <w:szCs w:val="22"/>
        </w:rPr>
        <w:t xml:space="preserve"> Press of Harvard University Press, 2013).</w:t>
      </w:r>
    </w:p>
    <w:p w14:paraId="138335D6" w14:textId="77777777" w:rsidR="00F2073D" w:rsidRPr="00D84442" w:rsidRDefault="00F2073D" w:rsidP="00F2073D">
      <w:pPr>
        <w:pStyle w:val="FootnoteText"/>
        <w:numPr>
          <w:ilvl w:val="0"/>
          <w:numId w:val="4"/>
        </w:numPr>
        <w:spacing w:line="360" w:lineRule="auto"/>
        <w:rPr>
          <w:rFonts w:cstheme="minorHAnsi"/>
          <w:sz w:val="22"/>
          <w:szCs w:val="22"/>
        </w:rPr>
      </w:pPr>
      <w:r w:rsidRPr="00F2073D">
        <w:rPr>
          <w:rFonts w:cstheme="minorHAnsi"/>
          <w:b/>
          <w:sz w:val="22"/>
          <w:szCs w:val="22"/>
        </w:rPr>
        <w:t>Oxford</w:t>
      </w:r>
      <w:r w:rsidRPr="005F5465">
        <w:rPr>
          <w:rFonts w:cstheme="minorHAnsi"/>
          <w:sz w:val="22"/>
          <w:szCs w:val="22"/>
        </w:rPr>
        <w:t xml:space="preserve"> University, Advocate, </w:t>
      </w:r>
      <w:r w:rsidRPr="005F5465">
        <w:rPr>
          <w:rFonts w:cstheme="minorHAnsi"/>
          <w:i/>
          <w:sz w:val="22"/>
          <w:szCs w:val="22"/>
        </w:rPr>
        <w:t>Oxford English Dictionary</w:t>
      </w:r>
      <w:r>
        <w:rPr>
          <w:rFonts w:cstheme="minorHAnsi"/>
          <w:i/>
          <w:sz w:val="22"/>
          <w:szCs w:val="22"/>
        </w:rPr>
        <w:t xml:space="preserve"> </w:t>
      </w:r>
      <w:r w:rsidRPr="005F5465">
        <w:rPr>
          <w:rFonts w:cstheme="minorHAnsi"/>
          <w:i/>
          <w:sz w:val="22"/>
          <w:szCs w:val="22"/>
        </w:rPr>
        <w:t>3</w:t>
      </w:r>
      <w:r w:rsidRPr="005F5465">
        <w:rPr>
          <w:rFonts w:cstheme="minorHAnsi"/>
          <w:i/>
          <w:sz w:val="22"/>
          <w:szCs w:val="22"/>
          <w:vertAlign w:val="superscript"/>
        </w:rPr>
        <w:t>rd</w:t>
      </w:r>
      <w:r w:rsidRPr="005F5465">
        <w:rPr>
          <w:rFonts w:cstheme="minorHAnsi"/>
          <w:i/>
          <w:sz w:val="22"/>
          <w:szCs w:val="22"/>
        </w:rPr>
        <w:t xml:space="preserve"> Edition</w:t>
      </w:r>
      <w:r w:rsidRPr="005F5465">
        <w:rPr>
          <w:rFonts w:cstheme="minorHAnsi"/>
          <w:sz w:val="22"/>
          <w:szCs w:val="22"/>
        </w:rPr>
        <w:t xml:space="preserve"> (Oxford: Oxford University Press, 2015 [2010]). Accessed from </w:t>
      </w:r>
      <w:r w:rsidRPr="005F5465">
        <w:rPr>
          <w:rFonts w:cstheme="minorHAnsi"/>
          <w:i/>
          <w:sz w:val="22"/>
          <w:szCs w:val="22"/>
        </w:rPr>
        <w:t>Oxford Referencing</w:t>
      </w:r>
      <w:r w:rsidRPr="005F5465">
        <w:rPr>
          <w:rFonts w:cstheme="minorHAnsi"/>
          <w:sz w:val="22"/>
          <w:szCs w:val="22"/>
        </w:rPr>
        <w:t>.</w:t>
      </w:r>
    </w:p>
    <w:p w14:paraId="6373400D" w14:textId="77777777" w:rsidR="00F2073D" w:rsidRPr="00D84442" w:rsidRDefault="00F2073D" w:rsidP="00F2073D">
      <w:pPr>
        <w:pStyle w:val="FootnoteText"/>
        <w:numPr>
          <w:ilvl w:val="0"/>
          <w:numId w:val="4"/>
        </w:numPr>
        <w:spacing w:line="360" w:lineRule="auto"/>
        <w:rPr>
          <w:rFonts w:cstheme="minorHAnsi"/>
          <w:sz w:val="22"/>
          <w:szCs w:val="22"/>
        </w:rPr>
      </w:pPr>
      <w:r w:rsidRPr="00F2073D">
        <w:rPr>
          <w:rFonts w:cstheme="minorHAnsi"/>
          <w:b/>
          <w:sz w:val="22"/>
          <w:szCs w:val="22"/>
        </w:rPr>
        <w:t>Oxford</w:t>
      </w:r>
      <w:r w:rsidRPr="005F5465">
        <w:rPr>
          <w:rFonts w:cstheme="minorHAnsi"/>
          <w:sz w:val="22"/>
          <w:szCs w:val="22"/>
        </w:rPr>
        <w:t xml:space="preserve"> University, Dance of Death, </w:t>
      </w:r>
      <w:r w:rsidRPr="005F5465">
        <w:rPr>
          <w:rFonts w:cstheme="minorHAnsi"/>
          <w:i/>
          <w:sz w:val="22"/>
          <w:szCs w:val="22"/>
        </w:rPr>
        <w:t>Oxford English Dictionary 3</w:t>
      </w:r>
      <w:r w:rsidRPr="005F5465">
        <w:rPr>
          <w:rFonts w:cstheme="minorHAnsi"/>
          <w:i/>
          <w:sz w:val="22"/>
          <w:szCs w:val="22"/>
          <w:vertAlign w:val="superscript"/>
        </w:rPr>
        <w:t>rd</w:t>
      </w:r>
      <w:r w:rsidRPr="005F5465">
        <w:rPr>
          <w:rFonts w:cstheme="minorHAnsi"/>
          <w:i/>
          <w:sz w:val="22"/>
          <w:szCs w:val="22"/>
        </w:rPr>
        <w:t xml:space="preserve"> Edition</w:t>
      </w:r>
      <w:r w:rsidRPr="005F5465">
        <w:rPr>
          <w:rFonts w:cstheme="minorHAnsi"/>
          <w:sz w:val="22"/>
          <w:szCs w:val="22"/>
        </w:rPr>
        <w:t xml:space="preserve"> (Oxford: Oxford University Press, 2015 [2010]). Accessed from </w:t>
      </w:r>
      <w:r w:rsidRPr="005F5465">
        <w:rPr>
          <w:rFonts w:cstheme="minorHAnsi"/>
          <w:i/>
          <w:sz w:val="22"/>
          <w:szCs w:val="22"/>
        </w:rPr>
        <w:t>Oxford Referencing</w:t>
      </w:r>
      <w:r w:rsidRPr="005F5465">
        <w:rPr>
          <w:rFonts w:cstheme="minorHAnsi"/>
          <w:sz w:val="22"/>
          <w:szCs w:val="22"/>
        </w:rPr>
        <w:t>.</w:t>
      </w:r>
    </w:p>
    <w:p w14:paraId="235DDEDD" w14:textId="77777777" w:rsidR="00F2073D" w:rsidRPr="00D84442" w:rsidRDefault="00F2073D" w:rsidP="00F2073D">
      <w:pPr>
        <w:pStyle w:val="FootnoteText"/>
        <w:numPr>
          <w:ilvl w:val="0"/>
          <w:numId w:val="4"/>
        </w:numPr>
        <w:spacing w:line="360" w:lineRule="auto"/>
        <w:rPr>
          <w:rFonts w:cstheme="minorHAnsi"/>
          <w:sz w:val="22"/>
          <w:szCs w:val="22"/>
        </w:rPr>
      </w:pPr>
      <w:r w:rsidRPr="00F2073D">
        <w:rPr>
          <w:rFonts w:cstheme="minorHAnsi"/>
          <w:b/>
          <w:sz w:val="22"/>
          <w:szCs w:val="22"/>
        </w:rPr>
        <w:t>Oxford</w:t>
      </w:r>
      <w:r w:rsidRPr="005F5465">
        <w:rPr>
          <w:rFonts w:cstheme="minorHAnsi"/>
          <w:sz w:val="22"/>
          <w:szCs w:val="22"/>
        </w:rPr>
        <w:t xml:space="preserve"> University, Hell, </w:t>
      </w:r>
      <w:r w:rsidRPr="005F5465">
        <w:rPr>
          <w:rFonts w:cstheme="minorHAnsi"/>
          <w:i/>
          <w:sz w:val="22"/>
          <w:szCs w:val="22"/>
        </w:rPr>
        <w:t>Oxford English Dictionary 3</w:t>
      </w:r>
      <w:r w:rsidRPr="005F5465">
        <w:rPr>
          <w:rFonts w:cstheme="minorHAnsi"/>
          <w:i/>
          <w:sz w:val="22"/>
          <w:szCs w:val="22"/>
          <w:vertAlign w:val="superscript"/>
        </w:rPr>
        <w:t>rd</w:t>
      </w:r>
      <w:r w:rsidRPr="005F5465">
        <w:rPr>
          <w:rFonts w:cstheme="minorHAnsi"/>
          <w:i/>
          <w:sz w:val="22"/>
          <w:szCs w:val="22"/>
        </w:rPr>
        <w:t xml:space="preserve"> Edition</w:t>
      </w:r>
      <w:r w:rsidRPr="005F5465">
        <w:rPr>
          <w:rFonts w:cstheme="minorHAnsi"/>
          <w:sz w:val="22"/>
          <w:szCs w:val="22"/>
        </w:rPr>
        <w:t xml:space="preserve"> (Oxford: Oxford University Press, 2015 [2010]). Accessed from </w:t>
      </w:r>
      <w:r w:rsidRPr="005F5465">
        <w:rPr>
          <w:rFonts w:cstheme="minorHAnsi"/>
          <w:i/>
          <w:sz w:val="22"/>
          <w:szCs w:val="22"/>
        </w:rPr>
        <w:t>Oxford Referencing</w:t>
      </w:r>
      <w:r w:rsidRPr="005F5465">
        <w:rPr>
          <w:rFonts w:cstheme="minorHAnsi"/>
          <w:sz w:val="22"/>
          <w:szCs w:val="22"/>
        </w:rPr>
        <w:t>.</w:t>
      </w:r>
    </w:p>
    <w:p w14:paraId="010BD517" w14:textId="77777777" w:rsidR="00F2073D" w:rsidRPr="00D84442" w:rsidRDefault="00F2073D" w:rsidP="00F2073D">
      <w:pPr>
        <w:pStyle w:val="FootnoteText"/>
        <w:numPr>
          <w:ilvl w:val="0"/>
          <w:numId w:val="4"/>
        </w:numPr>
        <w:spacing w:line="360" w:lineRule="auto"/>
        <w:rPr>
          <w:rFonts w:cstheme="minorHAnsi"/>
          <w:sz w:val="22"/>
          <w:szCs w:val="22"/>
        </w:rPr>
      </w:pPr>
      <w:r w:rsidRPr="00F2073D">
        <w:rPr>
          <w:rFonts w:cstheme="minorHAnsi"/>
          <w:b/>
          <w:sz w:val="22"/>
          <w:szCs w:val="22"/>
        </w:rPr>
        <w:t>Oxford</w:t>
      </w:r>
      <w:r w:rsidRPr="005F5465">
        <w:rPr>
          <w:rFonts w:cstheme="minorHAnsi"/>
          <w:sz w:val="22"/>
          <w:szCs w:val="22"/>
        </w:rPr>
        <w:t xml:space="preserve"> University, Hoe, </w:t>
      </w:r>
      <w:r w:rsidRPr="005F5465">
        <w:rPr>
          <w:rFonts w:cstheme="minorHAnsi"/>
          <w:i/>
          <w:sz w:val="22"/>
          <w:szCs w:val="22"/>
        </w:rPr>
        <w:t>Oxford English Dictionary 3</w:t>
      </w:r>
      <w:r w:rsidRPr="005F5465">
        <w:rPr>
          <w:rFonts w:cstheme="minorHAnsi"/>
          <w:i/>
          <w:sz w:val="22"/>
          <w:szCs w:val="22"/>
          <w:vertAlign w:val="superscript"/>
        </w:rPr>
        <w:t>rd</w:t>
      </w:r>
      <w:r w:rsidRPr="005F5465">
        <w:rPr>
          <w:rFonts w:cstheme="minorHAnsi"/>
          <w:i/>
          <w:sz w:val="22"/>
          <w:szCs w:val="22"/>
        </w:rPr>
        <w:t xml:space="preserve"> Edition</w:t>
      </w:r>
      <w:r w:rsidRPr="005F5465">
        <w:rPr>
          <w:rFonts w:cstheme="minorHAnsi"/>
          <w:sz w:val="22"/>
          <w:szCs w:val="22"/>
        </w:rPr>
        <w:t xml:space="preserve"> (Oxford: Oxford University Press, 2015 [2010]). Accessed from </w:t>
      </w:r>
      <w:r w:rsidRPr="005F5465">
        <w:rPr>
          <w:rFonts w:cstheme="minorHAnsi"/>
          <w:i/>
          <w:sz w:val="22"/>
          <w:szCs w:val="22"/>
        </w:rPr>
        <w:t>Oxford Referencing</w:t>
      </w:r>
      <w:r w:rsidRPr="005F5465">
        <w:rPr>
          <w:rFonts w:cstheme="minorHAnsi"/>
          <w:sz w:val="22"/>
          <w:szCs w:val="22"/>
        </w:rPr>
        <w:t>.</w:t>
      </w:r>
    </w:p>
    <w:p w14:paraId="0715436A" w14:textId="77777777" w:rsidR="00F2073D" w:rsidRPr="00D84442" w:rsidRDefault="00F2073D" w:rsidP="00F2073D">
      <w:pPr>
        <w:pStyle w:val="FootnoteText"/>
        <w:numPr>
          <w:ilvl w:val="0"/>
          <w:numId w:val="4"/>
        </w:numPr>
        <w:spacing w:line="360" w:lineRule="auto"/>
        <w:rPr>
          <w:rFonts w:cstheme="minorHAnsi"/>
          <w:sz w:val="22"/>
          <w:szCs w:val="22"/>
        </w:rPr>
      </w:pPr>
      <w:r w:rsidRPr="00F2073D">
        <w:rPr>
          <w:rFonts w:cstheme="minorHAnsi"/>
          <w:b/>
          <w:sz w:val="22"/>
          <w:szCs w:val="22"/>
        </w:rPr>
        <w:t>Oxford</w:t>
      </w:r>
      <w:r w:rsidRPr="005F5465">
        <w:rPr>
          <w:rFonts w:cstheme="minorHAnsi"/>
          <w:sz w:val="22"/>
          <w:szCs w:val="22"/>
        </w:rPr>
        <w:t xml:space="preserve"> University, Indulgence, </w:t>
      </w:r>
      <w:r w:rsidRPr="005F5465">
        <w:rPr>
          <w:rFonts w:cstheme="minorHAnsi"/>
          <w:i/>
          <w:sz w:val="22"/>
          <w:szCs w:val="22"/>
        </w:rPr>
        <w:t>Oxford English Dictionary 3</w:t>
      </w:r>
      <w:r w:rsidRPr="005F5465">
        <w:rPr>
          <w:rFonts w:cstheme="minorHAnsi"/>
          <w:i/>
          <w:sz w:val="22"/>
          <w:szCs w:val="22"/>
          <w:vertAlign w:val="superscript"/>
        </w:rPr>
        <w:t>rd</w:t>
      </w:r>
      <w:r w:rsidRPr="005F5465">
        <w:rPr>
          <w:rFonts w:cstheme="minorHAnsi"/>
          <w:i/>
          <w:sz w:val="22"/>
          <w:szCs w:val="22"/>
        </w:rPr>
        <w:t xml:space="preserve"> Edition</w:t>
      </w:r>
      <w:r w:rsidRPr="005F5465">
        <w:rPr>
          <w:rFonts w:cstheme="minorHAnsi"/>
          <w:sz w:val="22"/>
          <w:szCs w:val="22"/>
        </w:rPr>
        <w:t xml:space="preserve"> (Oxford: Oxford University Press, 2015 [2010]). Accessed from </w:t>
      </w:r>
      <w:r w:rsidRPr="005F5465">
        <w:rPr>
          <w:rFonts w:cstheme="minorHAnsi"/>
          <w:i/>
          <w:sz w:val="22"/>
          <w:szCs w:val="22"/>
        </w:rPr>
        <w:t>Oxford Referencing</w:t>
      </w:r>
      <w:r w:rsidRPr="005F5465">
        <w:rPr>
          <w:rFonts w:cstheme="minorHAnsi"/>
          <w:sz w:val="22"/>
          <w:szCs w:val="22"/>
        </w:rPr>
        <w:t>.</w:t>
      </w:r>
    </w:p>
    <w:p w14:paraId="765B9387" w14:textId="11754F90" w:rsidR="00F2073D" w:rsidRPr="00D84442" w:rsidRDefault="00F2073D" w:rsidP="00F2073D">
      <w:pPr>
        <w:pStyle w:val="FootnoteText"/>
        <w:numPr>
          <w:ilvl w:val="0"/>
          <w:numId w:val="4"/>
        </w:numPr>
        <w:spacing w:line="360" w:lineRule="auto"/>
        <w:rPr>
          <w:rFonts w:cstheme="minorHAnsi"/>
          <w:sz w:val="22"/>
          <w:szCs w:val="22"/>
        </w:rPr>
      </w:pPr>
      <w:r w:rsidRPr="00F2073D">
        <w:rPr>
          <w:rFonts w:cstheme="minorHAnsi"/>
          <w:b/>
          <w:sz w:val="22"/>
          <w:szCs w:val="22"/>
        </w:rPr>
        <w:t>Oxford</w:t>
      </w:r>
      <w:r w:rsidRPr="005F5465">
        <w:rPr>
          <w:rFonts w:cstheme="minorHAnsi"/>
          <w:sz w:val="22"/>
          <w:szCs w:val="22"/>
        </w:rPr>
        <w:t xml:space="preserve"> University, Last Judgement, </w:t>
      </w:r>
      <w:r w:rsidRPr="005F5465">
        <w:rPr>
          <w:rFonts w:cstheme="minorHAnsi"/>
          <w:i/>
          <w:sz w:val="22"/>
          <w:szCs w:val="22"/>
        </w:rPr>
        <w:t>Oxford English Dictionary 3</w:t>
      </w:r>
      <w:r w:rsidRPr="005F5465">
        <w:rPr>
          <w:rFonts w:cstheme="minorHAnsi"/>
          <w:i/>
          <w:sz w:val="22"/>
          <w:szCs w:val="22"/>
          <w:vertAlign w:val="superscript"/>
        </w:rPr>
        <w:t>rd</w:t>
      </w:r>
      <w:r w:rsidRPr="005F5465">
        <w:rPr>
          <w:rFonts w:cstheme="minorHAnsi"/>
          <w:i/>
          <w:sz w:val="22"/>
          <w:szCs w:val="22"/>
        </w:rPr>
        <w:t xml:space="preserve"> Edition</w:t>
      </w:r>
      <w:r w:rsidR="003927DC">
        <w:rPr>
          <w:rFonts w:cstheme="minorHAnsi"/>
          <w:i/>
          <w:sz w:val="22"/>
          <w:szCs w:val="22"/>
        </w:rPr>
        <w:t xml:space="preserve"> </w:t>
      </w:r>
      <w:r w:rsidR="003927DC" w:rsidRPr="005F5465">
        <w:rPr>
          <w:rFonts w:cstheme="minorHAnsi"/>
          <w:sz w:val="22"/>
          <w:szCs w:val="22"/>
        </w:rPr>
        <w:t>(Oxford: Oxford University Press, 2015 [2010])</w:t>
      </w:r>
      <w:r w:rsidRPr="005F5465">
        <w:rPr>
          <w:rFonts w:cstheme="minorHAnsi"/>
          <w:sz w:val="22"/>
          <w:szCs w:val="22"/>
        </w:rPr>
        <w:t xml:space="preserve">. Accessed from </w:t>
      </w:r>
      <w:r w:rsidRPr="005F5465">
        <w:rPr>
          <w:rFonts w:cstheme="minorHAnsi"/>
          <w:i/>
          <w:sz w:val="22"/>
          <w:szCs w:val="22"/>
        </w:rPr>
        <w:t>Oxford Referencing</w:t>
      </w:r>
      <w:r>
        <w:rPr>
          <w:rFonts w:cstheme="minorHAnsi"/>
          <w:i/>
          <w:sz w:val="22"/>
          <w:szCs w:val="22"/>
        </w:rPr>
        <w:t>.</w:t>
      </w:r>
    </w:p>
    <w:p w14:paraId="426D60F5" w14:textId="77777777" w:rsidR="00F2073D" w:rsidRPr="00D84442" w:rsidRDefault="00F2073D" w:rsidP="00F2073D">
      <w:pPr>
        <w:pStyle w:val="FootnoteText"/>
        <w:numPr>
          <w:ilvl w:val="0"/>
          <w:numId w:val="4"/>
        </w:numPr>
        <w:spacing w:line="360" w:lineRule="auto"/>
        <w:rPr>
          <w:rFonts w:cstheme="minorHAnsi"/>
          <w:sz w:val="22"/>
          <w:szCs w:val="22"/>
        </w:rPr>
      </w:pPr>
      <w:r w:rsidRPr="00F2073D">
        <w:rPr>
          <w:rFonts w:cstheme="minorHAnsi"/>
          <w:b/>
          <w:sz w:val="22"/>
          <w:szCs w:val="22"/>
        </w:rPr>
        <w:t>Oxford</w:t>
      </w:r>
      <w:r w:rsidRPr="005F5465">
        <w:rPr>
          <w:rFonts w:cstheme="minorHAnsi"/>
          <w:sz w:val="22"/>
          <w:szCs w:val="22"/>
        </w:rPr>
        <w:t xml:space="preserve"> University, Maggot, </w:t>
      </w:r>
      <w:r w:rsidRPr="005F5465">
        <w:rPr>
          <w:rFonts w:cstheme="minorHAnsi"/>
          <w:i/>
          <w:sz w:val="22"/>
          <w:szCs w:val="22"/>
        </w:rPr>
        <w:t>Oxford English Dictionary 3</w:t>
      </w:r>
      <w:r w:rsidRPr="005F5465">
        <w:rPr>
          <w:rFonts w:cstheme="minorHAnsi"/>
          <w:i/>
          <w:sz w:val="22"/>
          <w:szCs w:val="22"/>
          <w:vertAlign w:val="superscript"/>
        </w:rPr>
        <w:t>rd</w:t>
      </w:r>
      <w:r w:rsidRPr="005F5465">
        <w:rPr>
          <w:rFonts w:cstheme="minorHAnsi"/>
          <w:i/>
          <w:sz w:val="22"/>
          <w:szCs w:val="22"/>
        </w:rPr>
        <w:t xml:space="preserve"> Edition</w:t>
      </w:r>
      <w:r w:rsidRPr="005F5465">
        <w:rPr>
          <w:rFonts w:cstheme="minorHAnsi"/>
          <w:sz w:val="22"/>
          <w:szCs w:val="22"/>
        </w:rPr>
        <w:t xml:space="preserve"> (Oxford: Oxford University Press, 2015 [2010]). Accessed from </w:t>
      </w:r>
      <w:r w:rsidRPr="005F5465">
        <w:rPr>
          <w:rFonts w:cstheme="minorHAnsi"/>
          <w:i/>
          <w:sz w:val="22"/>
          <w:szCs w:val="22"/>
        </w:rPr>
        <w:t>Oxford Referencing</w:t>
      </w:r>
      <w:r w:rsidRPr="005F5465">
        <w:rPr>
          <w:rFonts w:cstheme="minorHAnsi"/>
          <w:sz w:val="22"/>
          <w:szCs w:val="22"/>
        </w:rPr>
        <w:t>.</w:t>
      </w:r>
    </w:p>
    <w:p w14:paraId="7DB71CC5" w14:textId="249B9543" w:rsidR="009C050C" w:rsidRPr="00F2073D" w:rsidRDefault="00F2073D" w:rsidP="00F2073D">
      <w:pPr>
        <w:pStyle w:val="FootnoteText"/>
        <w:numPr>
          <w:ilvl w:val="0"/>
          <w:numId w:val="4"/>
        </w:numPr>
        <w:spacing w:line="360" w:lineRule="auto"/>
        <w:rPr>
          <w:rFonts w:cstheme="minorHAnsi"/>
          <w:sz w:val="22"/>
          <w:szCs w:val="22"/>
        </w:rPr>
      </w:pPr>
      <w:r w:rsidRPr="00F2073D">
        <w:rPr>
          <w:rFonts w:cstheme="minorHAnsi"/>
          <w:b/>
          <w:sz w:val="22"/>
          <w:szCs w:val="22"/>
        </w:rPr>
        <w:t>Oxford</w:t>
      </w:r>
      <w:r w:rsidRPr="005F5465">
        <w:rPr>
          <w:rFonts w:cstheme="minorHAnsi"/>
          <w:sz w:val="22"/>
          <w:szCs w:val="22"/>
        </w:rPr>
        <w:t xml:space="preserve"> University, Minstrel, </w:t>
      </w:r>
      <w:r w:rsidRPr="005F5465">
        <w:rPr>
          <w:rFonts w:cstheme="minorHAnsi"/>
          <w:i/>
          <w:sz w:val="22"/>
          <w:szCs w:val="22"/>
        </w:rPr>
        <w:t>Oxford English Dictionary 3</w:t>
      </w:r>
      <w:r w:rsidRPr="005F5465">
        <w:rPr>
          <w:rFonts w:cstheme="minorHAnsi"/>
          <w:i/>
          <w:sz w:val="22"/>
          <w:szCs w:val="22"/>
          <w:vertAlign w:val="superscript"/>
        </w:rPr>
        <w:t>rd</w:t>
      </w:r>
      <w:r w:rsidRPr="005F5465">
        <w:rPr>
          <w:rFonts w:cstheme="minorHAnsi"/>
          <w:i/>
          <w:sz w:val="22"/>
          <w:szCs w:val="22"/>
        </w:rPr>
        <w:t xml:space="preserve"> Edition</w:t>
      </w:r>
      <w:r w:rsidRPr="005F5465">
        <w:rPr>
          <w:rFonts w:cstheme="minorHAnsi"/>
          <w:sz w:val="22"/>
          <w:szCs w:val="22"/>
        </w:rPr>
        <w:t xml:space="preserve"> (Oxford: Oxford University Press, 2015 [2010]). Accessed from </w:t>
      </w:r>
      <w:r w:rsidRPr="005F5465">
        <w:rPr>
          <w:rFonts w:cstheme="minorHAnsi"/>
          <w:i/>
          <w:sz w:val="22"/>
          <w:szCs w:val="22"/>
        </w:rPr>
        <w:t>Oxford Referencing</w:t>
      </w:r>
      <w:r w:rsidRPr="005F5465">
        <w:rPr>
          <w:rFonts w:cstheme="minorHAnsi"/>
          <w:sz w:val="22"/>
          <w:szCs w:val="22"/>
        </w:rPr>
        <w:t>.</w:t>
      </w:r>
    </w:p>
    <w:p w14:paraId="717866A2" w14:textId="77777777" w:rsidR="00F2073D" w:rsidRPr="00D84442" w:rsidRDefault="00F2073D" w:rsidP="00F2073D">
      <w:pPr>
        <w:pStyle w:val="FootnoteText"/>
        <w:numPr>
          <w:ilvl w:val="0"/>
          <w:numId w:val="4"/>
        </w:numPr>
        <w:spacing w:line="360" w:lineRule="auto"/>
        <w:rPr>
          <w:rFonts w:cstheme="minorHAnsi"/>
          <w:sz w:val="22"/>
          <w:szCs w:val="22"/>
        </w:rPr>
      </w:pPr>
      <w:r w:rsidRPr="00F2073D">
        <w:rPr>
          <w:rFonts w:cstheme="minorHAnsi"/>
          <w:b/>
          <w:sz w:val="22"/>
          <w:szCs w:val="22"/>
        </w:rPr>
        <w:t>Oxford</w:t>
      </w:r>
      <w:r w:rsidRPr="005F5465">
        <w:rPr>
          <w:rFonts w:cstheme="minorHAnsi"/>
          <w:sz w:val="22"/>
          <w:szCs w:val="22"/>
        </w:rPr>
        <w:t xml:space="preserve"> University, Patriarch, </w:t>
      </w:r>
      <w:r w:rsidRPr="005F5465">
        <w:rPr>
          <w:rFonts w:cstheme="minorHAnsi"/>
          <w:i/>
          <w:sz w:val="22"/>
          <w:szCs w:val="22"/>
        </w:rPr>
        <w:t>Oxford English Dictionary 3</w:t>
      </w:r>
      <w:r w:rsidRPr="005F5465">
        <w:rPr>
          <w:rFonts w:cstheme="minorHAnsi"/>
          <w:i/>
          <w:sz w:val="22"/>
          <w:szCs w:val="22"/>
          <w:vertAlign w:val="superscript"/>
        </w:rPr>
        <w:t>rd</w:t>
      </w:r>
      <w:r w:rsidRPr="005F5465">
        <w:rPr>
          <w:rFonts w:cstheme="minorHAnsi"/>
          <w:i/>
          <w:sz w:val="22"/>
          <w:szCs w:val="22"/>
        </w:rPr>
        <w:t xml:space="preserve"> Edition</w:t>
      </w:r>
      <w:r w:rsidRPr="005F5465">
        <w:rPr>
          <w:rFonts w:cstheme="minorHAnsi"/>
          <w:sz w:val="22"/>
          <w:szCs w:val="22"/>
        </w:rPr>
        <w:t xml:space="preserve"> (Oxford: Oxford University Press, 2015 [2010]). Accessed from </w:t>
      </w:r>
      <w:r w:rsidRPr="005F5465">
        <w:rPr>
          <w:rFonts w:cstheme="minorHAnsi"/>
          <w:i/>
          <w:sz w:val="22"/>
          <w:szCs w:val="22"/>
        </w:rPr>
        <w:t>Oxford Referencing</w:t>
      </w:r>
      <w:r w:rsidRPr="005F5465">
        <w:rPr>
          <w:rFonts w:cstheme="minorHAnsi"/>
          <w:sz w:val="22"/>
          <w:szCs w:val="22"/>
        </w:rPr>
        <w:t>.</w:t>
      </w:r>
    </w:p>
    <w:p w14:paraId="18E7E6A0" w14:textId="0C5FA418" w:rsidR="00F2073D" w:rsidRPr="007718BD" w:rsidRDefault="009E4E9A" w:rsidP="007718BD">
      <w:pPr>
        <w:pStyle w:val="FootnoteText"/>
        <w:numPr>
          <w:ilvl w:val="0"/>
          <w:numId w:val="4"/>
        </w:numPr>
        <w:spacing w:line="360" w:lineRule="auto"/>
        <w:rPr>
          <w:rFonts w:cstheme="minorHAnsi"/>
          <w:sz w:val="22"/>
          <w:szCs w:val="22"/>
        </w:rPr>
      </w:pPr>
      <w:r w:rsidRPr="00F2073D">
        <w:rPr>
          <w:rFonts w:cstheme="minorHAnsi"/>
          <w:b/>
          <w:sz w:val="22"/>
          <w:szCs w:val="22"/>
        </w:rPr>
        <w:t>Oxford</w:t>
      </w:r>
      <w:r w:rsidRPr="009C050C">
        <w:rPr>
          <w:rFonts w:cstheme="minorHAnsi"/>
          <w:sz w:val="22"/>
          <w:szCs w:val="22"/>
        </w:rPr>
        <w:t xml:space="preserve"> University, Purgatory, </w:t>
      </w:r>
      <w:r w:rsidRPr="009C050C">
        <w:rPr>
          <w:rFonts w:cstheme="minorHAnsi"/>
          <w:i/>
          <w:sz w:val="22"/>
          <w:szCs w:val="22"/>
        </w:rPr>
        <w:t>Oxford English Dictionary 3</w:t>
      </w:r>
      <w:r w:rsidRPr="009C050C">
        <w:rPr>
          <w:rFonts w:cstheme="minorHAnsi"/>
          <w:i/>
          <w:sz w:val="22"/>
          <w:szCs w:val="22"/>
          <w:vertAlign w:val="superscript"/>
        </w:rPr>
        <w:t>rd</w:t>
      </w:r>
      <w:r w:rsidRPr="009C050C">
        <w:rPr>
          <w:rFonts w:cstheme="minorHAnsi"/>
          <w:i/>
          <w:sz w:val="22"/>
          <w:szCs w:val="22"/>
        </w:rPr>
        <w:t xml:space="preserve"> Edition</w:t>
      </w:r>
      <w:r w:rsidRPr="009C050C">
        <w:rPr>
          <w:rFonts w:cstheme="minorHAnsi"/>
          <w:sz w:val="22"/>
          <w:szCs w:val="22"/>
        </w:rPr>
        <w:t xml:space="preserve"> (Oxford: Oxford University Press, 2015 [2010]). Accessed from </w:t>
      </w:r>
      <w:r w:rsidRPr="009C050C">
        <w:rPr>
          <w:rFonts w:cstheme="minorHAnsi"/>
          <w:i/>
          <w:sz w:val="22"/>
          <w:szCs w:val="22"/>
        </w:rPr>
        <w:t>Oxford Referencing</w:t>
      </w:r>
      <w:r w:rsidR="00A42921" w:rsidRPr="009C050C">
        <w:rPr>
          <w:rFonts w:cstheme="minorHAnsi"/>
          <w:i/>
          <w:sz w:val="22"/>
          <w:szCs w:val="22"/>
        </w:rPr>
        <w:t>.</w:t>
      </w:r>
    </w:p>
    <w:p w14:paraId="6AA209F8" w14:textId="77777777" w:rsidR="00B400A1" w:rsidRPr="00D84442" w:rsidRDefault="00B400A1" w:rsidP="00B400A1">
      <w:pPr>
        <w:pStyle w:val="FootnoteText"/>
        <w:numPr>
          <w:ilvl w:val="0"/>
          <w:numId w:val="4"/>
        </w:numPr>
        <w:spacing w:line="360" w:lineRule="auto"/>
        <w:rPr>
          <w:rFonts w:cstheme="minorHAnsi"/>
          <w:sz w:val="22"/>
          <w:szCs w:val="22"/>
        </w:rPr>
      </w:pPr>
      <w:r w:rsidRPr="007718BD">
        <w:rPr>
          <w:rFonts w:cstheme="minorHAnsi"/>
          <w:b/>
          <w:sz w:val="22"/>
          <w:szCs w:val="22"/>
        </w:rPr>
        <w:t>Oxford</w:t>
      </w:r>
      <w:r w:rsidRPr="005F5465">
        <w:rPr>
          <w:rFonts w:cstheme="minorHAnsi"/>
          <w:sz w:val="22"/>
          <w:szCs w:val="22"/>
        </w:rPr>
        <w:t xml:space="preserve"> University, Resurrection, </w:t>
      </w:r>
      <w:r w:rsidRPr="005F5465">
        <w:rPr>
          <w:rFonts w:cstheme="minorHAnsi"/>
          <w:i/>
          <w:sz w:val="22"/>
          <w:szCs w:val="22"/>
        </w:rPr>
        <w:t>Oxford English Dictionary 3</w:t>
      </w:r>
      <w:r w:rsidRPr="005F5465">
        <w:rPr>
          <w:rFonts w:cstheme="minorHAnsi"/>
          <w:i/>
          <w:sz w:val="22"/>
          <w:szCs w:val="22"/>
          <w:vertAlign w:val="superscript"/>
        </w:rPr>
        <w:t>rd</w:t>
      </w:r>
      <w:r w:rsidRPr="005F5465">
        <w:rPr>
          <w:rFonts w:cstheme="minorHAnsi"/>
          <w:i/>
          <w:sz w:val="22"/>
          <w:szCs w:val="22"/>
        </w:rPr>
        <w:t xml:space="preserve"> Edition</w:t>
      </w:r>
      <w:r w:rsidRPr="005F5465">
        <w:rPr>
          <w:rFonts w:cstheme="minorHAnsi"/>
          <w:sz w:val="22"/>
          <w:szCs w:val="22"/>
        </w:rPr>
        <w:t xml:space="preserve"> (Oxford: Oxford University Press, 2015 [2010]). Accessed from </w:t>
      </w:r>
      <w:r w:rsidRPr="005F5465">
        <w:rPr>
          <w:rFonts w:cstheme="minorHAnsi"/>
          <w:i/>
          <w:sz w:val="22"/>
          <w:szCs w:val="22"/>
        </w:rPr>
        <w:t>Oxford Referencing</w:t>
      </w:r>
      <w:r>
        <w:rPr>
          <w:rFonts w:cstheme="minorHAnsi"/>
          <w:i/>
          <w:sz w:val="22"/>
          <w:szCs w:val="22"/>
        </w:rPr>
        <w:t>.</w:t>
      </w:r>
    </w:p>
    <w:p w14:paraId="47DAC9E0" w14:textId="67114973" w:rsidR="00B400A1" w:rsidRPr="007718BD" w:rsidRDefault="00B400A1" w:rsidP="007718BD">
      <w:pPr>
        <w:pStyle w:val="FootnoteText"/>
        <w:numPr>
          <w:ilvl w:val="0"/>
          <w:numId w:val="4"/>
        </w:numPr>
        <w:spacing w:line="360" w:lineRule="auto"/>
        <w:rPr>
          <w:rFonts w:cstheme="minorHAnsi"/>
          <w:sz w:val="22"/>
          <w:szCs w:val="22"/>
        </w:rPr>
      </w:pPr>
      <w:r w:rsidRPr="007718BD">
        <w:rPr>
          <w:rFonts w:cstheme="minorHAnsi"/>
          <w:b/>
          <w:sz w:val="22"/>
          <w:szCs w:val="22"/>
        </w:rPr>
        <w:t>Oxford</w:t>
      </w:r>
      <w:r w:rsidRPr="005F5465">
        <w:rPr>
          <w:rFonts w:cstheme="minorHAnsi"/>
          <w:sz w:val="22"/>
          <w:szCs w:val="22"/>
        </w:rPr>
        <w:t xml:space="preserve"> University, Tree of Life, </w:t>
      </w:r>
      <w:r w:rsidRPr="005F5465">
        <w:rPr>
          <w:rFonts w:cstheme="minorHAnsi"/>
          <w:i/>
          <w:sz w:val="22"/>
          <w:szCs w:val="22"/>
        </w:rPr>
        <w:t>Oxford English Dictionary 3</w:t>
      </w:r>
      <w:r w:rsidRPr="005F5465">
        <w:rPr>
          <w:rFonts w:cstheme="minorHAnsi"/>
          <w:i/>
          <w:sz w:val="22"/>
          <w:szCs w:val="22"/>
          <w:vertAlign w:val="superscript"/>
        </w:rPr>
        <w:t>rd</w:t>
      </w:r>
      <w:r w:rsidRPr="005F5465">
        <w:rPr>
          <w:rFonts w:cstheme="minorHAnsi"/>
          <w:i/>
          <w:sz w:val="22"/>
          <w:szCs w:val="22"/>
        </w:rPr>
        <w:t xml:space="preserve"> Edition</w:t>
      </w:r>
      <w:r w:rsidRPr="005F5465">
        <w:rPr>
          <w:rFonts w:cstheme="minorHAnsi"/>
          <w:sz w:val="22"/>
          <w:szCs w:val="22"/>
        </w:rPr>
        <w:t xml:space="preserve"> (Oxford: Oxford University Press, 2015 [2010]). Accessed from </w:t>
      </w:r>
      <w:r w:rsidRPr="005F5465">
        <w:rPr>
          <w:rFonts w:cstheme="minorHAnsi"/>
          <w:i/>
          <w:sz w:val="22"/>
          <w:szCs w:val="22"/>
        </w:rPr>
        <w:t>Oxford Referencin</w:t>
      </w:r>
      <w:r>
        <w:rPr>
          <w:rFonts w:cstheme="minorHAnsi"/>
          <w:i/>
          <w:sz w:val="22"/>
          <w:szCs w:val="22"/>
        </w:rPr>
        <w:t>g.</w:t>
      </w:r>
    </w:p>
    <w:p w14:paraId="242849E9" w14:textId="04D276A4" w:rsidR="007718BD" w:rsidRDefault="007718BD" w:rsidP="005F5465">
      <w:pPr>
        <w:pStyle w:val="FootnoteText"/>
        <w:numPr>
          <w:ilvl w:val="0"/>
          <w:numId w:val="4"/>
        </w:numPr>
        <w:spacing w:line="360" w:lineRule="auto"/>
        <w:rPr>
          <w:rFonts w:cstheme="minorHAnsi"/>
          <w:sz w:val="22"/>
          <w:szCs w:val="22"/>
        </w:rPr>
      </w:pPr>
      <w:r w:rsidRPr="005F5465">
        <w:rPr>
          <w:rFonts w:cstheme="minorHAnsi"/>
          <w:sz w:val="22"/>
          <w:szCs w:val="22"/>
        </w:rPr>
        <w:t xml:space="preserve">(Ed. by) </w:t>
      </w:r>
      <w:r w:rsidRPr="007718BD">
        <w:rPr>
          <w:rFonts w:cstheme="minorHAnsi"/>
          <w:b/>
          <w:sz w:val="22"/>
          <w:szCs w:val="22"/>
        </w:rPr>
        <w:t>Rollo-</w:t>
      </w:r>
      <w:proofErr w:type="spellStart"/>
      <w:r w:rsidRPr="007718BD">
        <w:rPr>
          <w:rFonts w:cstheme="minorHAnsi"/>
          <w:b/>
          <w:sz w:val="22"/>
          <w:szCs w:val="22"/>
        </w:rPr>
        <w:t>Koster</w:t>
      </w:r>
      <w:proofErr w:type="spellEnd"/>
      <w:r w:rsidRPr="005F5465">
        <w:rPr>
          <w:rFonts w:cstheme="minorHAnsi"/>
          <w:sz w:val="22"/>
          <w:szCs w:val="22"/>
        </w:rPr>
        <w:t>, J</w:t>
      </w:r>
      <w:r>
        <w:rPr>
          <w:rFonts w:cstheme="minorHAnsi"/>
          <w:sz w:val="22"/>
          <w:szCs w:val="22"/>
        </w:rPr>
        <w:t>.,</w:t>
      </w:r>
      <w:r w:rsidRPr="005F5465">
        <w:rPr>
          <w:rFonts w:cstheme="minorHAnsi"/>
          <w:sz w:val="22"/>
          <w:szCs w:val="22"/>
        </w:rPr>
        <w:t xml:space="preserve"> </w:t>
      </w:r>
      <w:r w:rsidRPr="005F5465">
        <w:rPr>
          <w:rFonts w:cstheme="minorHAnsi"/>
          <w:i/>
          <w:sz w:val="22"/>
          <w:szCs w:val="22"/>
        </w:rPr>
        <w:t>Death in Medieval Europe: Death Scripture and Death Choreography</w:t>
      </w:r>
      <w:r w:rsidRPr="005F5465">
        <w:rPr>
          <w:rFonts w:cstheme="minorHAnsi"/>
          <w:sz w:val="22"/>
          <w:szCs w:val="22"/>
        </w:rPr>
        <w:t xml:space="preserve"> (London: Routledge, 2017).</w:t>
      </w:r>
    </w:p>
    <w:p w14:paraId="3AA5915A" w14:textId="2F092C49" w:rsidR="009E4E9A" w:rsidRDefault="00A42921" w:rsidP="005F5465">
      <w:pPr>
        <w:pStyle w:val="FootnoteText"/>
        <w:numPr>
          <w:ilvl w:val="0"/>
          <w:numId w:val="4"/>
        </w:numPr>
        <w:spacing w:line="360" w:lineRule="auto"/>
        <w:rPr>
          <w:rFonts w:cstheme="minorHAnsi"/>
          <w:sz w:val="22"/>
          <w:szCs w:val="22"/>
        </w:rPr>
      </w:pPr>
      <w:r w:rsidRPr="007718BD">
        <w:rPr>
          <w:rFonts w:cstheme="minorHAnsi"/>
          <w:b/>
          <w:sz w:val="22"/>
          <w:szCs w:val="22"/>
        </w:rPr>
        <w:t>Roscoe</w:t>
      </w:r>
      <w:r w:rsidRPr="005F5465">
        <w:rPr>
          <w:rFonts w:cstheme="minorHAnsi"/>
          <w:sz w:val="22"/>
          <w:szCs w:val="22"/>
        </w:rPr>
        <w:t xml:space="preserve"> Estep</w:t>
      </w:r>
      <w:r>
        <w:rPr>
          <w:rFonts w:cstheme="minorHAnsi"/>
          <w:sz w:val="22"/>
          <w:szCs w:val="22"/>
        </w:rPr>
        <w:t>,</w:t>
      </w:r>
      <w:r w:rsidRPr="005F5465">
        <w:rPr>
          <w:rFonts w:cstheme="minorHAnsi"/>
          <w:sz w:val="22"/>
          <w:szCs w:val="22"/>
        </w:rPr>
        <w:t xml:space="preserve"> </w:t>
      </w:r>
      <w:r w:rsidR="009E4E9A" w:rsidRPr="005F5465">
        <w:rPr>
          <w:rFonts w:cstheme="minorHAnsi"/>
          <w:sz w:val="22"/>
          <w:szCs w:val="22"/>
        </w:rPr>
        <w:t>W</w:t>
      </w:r>
      <w:r>
        <w:rPr>
          <w:rFonts w:cstheme="minorHAnsi"/>
          <w:sz w:val="22"/>
          <w:szCs w:val="22"/>
        </w:rPr>
        <w:t>.</w:t>
      </w:r>
      <w:r w:rsidR="009E4E9A" w:rsidRPr="005F5465">
        <w:rPr>
          <w:rFonts w:cstheme="minorHAnsi"/>
          <w:sz w:val="22"/>
          <w:szCs w:val="22"/>
        </w:rPr>
        <w:t xml:space="preserve">, </w:t>
      </w:r>
      <w:r w:rsidR="009E4E9A" w:rsidRPr="005F5465">
        <w:rPr>
          <w:rFonts w:cstheme="minorHAnsi"/>
          <w:i/>
          <w:sz w:val="22"/>
          <w:szCs w:val="22"/>
        </w:rPr>
        <w:t>Renaissance and Reformation</w:t>
      </w:r>
      <w:r w:rsidR="009E4E9A" w:rsidRPr="005F5465">
        <w:rPr>
          <w:rFonts w:cstheme="minorHAnsi"/>
          <w:sz w:val="22"/>
          <w:szCs w:val="22"/>
        </w:rPr>
        <w:t xml:space="preserve"> (Cambridge: William B. Eerdmans Publishing Company, 1986).</w:t>
      </w:r>
    </w:p>
    <w:p w14:paraId="2636CCFC" w14:textId="50A878AD" w:rsidR="007718BD" w:rsidRPr="007718BD" w:rsidRDefault="007718BD" w:rsidP="007718BD">
      <w:pPr>
        <w:pStyle w:val="FootnoteText"/>
        <w:numPr>
          <w:ilvl w:val="0"/>
          <w:numId w:val="4"/>
        </w:numPr>
        <w:spacing w:line="360" w:lineRule="auto"/>
        <w:rPr>
          <w:rFonts w:cstheme="minorHAnsi"/>
          <w:sz w:val="22"/>
          <w:szCs w:val="22"/>
        </w:rPr>
      </w:pPr>
      <w:r w:rsidRPr="005F5465">
        <w:rPr>
          <w:rFonts w:cstheme="minorHAnsi"/>
          <w:sz w:val="22"/>
          <w:szCs w:val="22"/>
        </w:rPr>
        <w:t xml:space="preserve">(Ed. by) </w:t>
      </w:r>
      <w:r w:rsidRPr="007718BD">
        <w:rPr>
          <w:rFonts w:cstheme="minorHAnsi"/>
          <w:b/>
          <w:sz w:val="22"/>
          <w:szCs w:val="22"/>
        </w:rPr>
        <w:t>Rubin</w:t>
      </w:r>
      <w:r w:rsidRPr="005F5465">
        <w:rPr>
          <w:rFonts w:cstheme="minorHAnsi"/>
          <w:sz w:val="22"/>
          <w:szCs w:val="22"/>
        </w:rPr>
        <w:t>,</w:t>
      </w:r>
      <w:r>
        <w:rPr>
          <w:rFonts w:cstheme="minorHAnsi"/>
          <w:sz w:val="22"/>
          <w:szCs w:val="22"/>
        </w:rPr>
        <w:t xml:space="preserve"> M.,</w:t>
      </w:r>
      <w:r w:rsidRPr="005F5465">
        <w:rPr>
          <w:rFonts w:cstheme="minorHAnsi"/>
          <w:sz w:val="22"/>
          <w:szCs w:val="22"/>
        </w:rPr>
        <w:t xml:space="preserve"> </w:t>
      </w:r>
      <w:r w:rsidRPr="005F5465">
        <w:rPr>
          <w:rFonts w:cstheme="minorHAnsi"/>
          <w:i/>
          <w:sz w:val="22"/>
          <w:szCs w:val="22"/>
        </w:rPr>
        <w:t>Medieval Christianity in Practice</w:t>
      </w:r>
      <w:r w:rsidRPr="005F5465">
        <w:rPr>
          <w:rFonts w:cstheme="minorHAnsi"/>
          <w:sz w:val="22"/>
          <w:szCs w:val="22"/>
        </w:rPr>
        <w:t xml:space="preserve"> (Princeton: Princeton University Press, 2009)</w:t>
      </w:r>
      <w:r w:rsidR="00E64524">
        <w:rPr>
          <w:rFonts w:cstheme="minorHAnsi"/>
          <w:sz w:val="22"/>
          <w:szCs w:val="22"/>
        </w:rPr>
        <w:t>.</w:t>
      </w:r>
    </w:p>
    <w:p w14:paraId="14F07C25" w14:textId="2694BB4D" w:rsidR="007718BD" w:rsidRPr="00D84442" w:rsidRDefault="007718BD" w:rsidP="007718BD">
      <w:pPr>
        <w:pStyle w:val="FootnoteText"/>
        <w:numPr>
          <w:ilvl w:val="0"/>
          <w:numId w:val="4"/>
        </w:numPr>
        <w:spacing w:line="360" w:lineRule="auto"/>
        <w:rPr>
          <w:rFonts w:cstheme="minorHAnsi"/>
          <w:sz w:val="22"/>
          <w:szCs w:val="22"/>
        </w:rPr>
      </w:pPr>
      <w:r w:rsidRPr="005F5465">
        <w:rPr>
          <w:rFonts w:cstheme="minorHAnsi"/>
          <w:sz w:val="22"/>
          <w:szCs w:val="22"/>
        </w:rPr>
        <w:t xml:space="preserve">(Ed. by) </w:t>
      </w:r>
      <w:r w:rsidRPr="007718BD">
        <w:rPr>
          <w:rFonts w:cstheme="minorHAnsi"/>
          <w:b/>
          <w:sz w:val="22"/>
          <w:szCs w:val="22"/>
        </w:rPr>
        <w:t>Ryken</w:t>
      </w:r>
      <w:r>
        <w:rPr>
          <w:rFonts w:cstheme="minorHAnsi"/>
          <w:sz w:val="22"/>
          <w:szCs w:val="22"/>
        </w:rPr>
        <w:t>, L.</w:t>
      </w:r>
      <w:r w:rsidRPr="005F5465">
        <w:rPr>
          <w:rFonts w:cstheme="minorHAnsi"/>
          <w:sz w:val="22"/>
          <w:szCs w:val="22"/>
        </w:rPr>
        <w:t xml:space="preserve"> / </w:t>
      </w:r>
      <w:proofErr w:type="spellStart"/>
      <w:r w:rsidRPr="005F5465">
        <w:rPr>
          <w:rFonts w:cstheme="minorHAnsi"/>
          <w:sz w:val="22"/>
          <w:szCs w:val="22"/>
        </w:rPr>
        <w:t>Wilhoit</w:t>
      </w:r>
      <w:proofErr w:type="spellEnd"/>
      <w:r>
        <w:rPr>
          <w:rFonts w:cstheme="minorHAnsi"/>
          <w:sz w:val="22"/>
          <w:szCs w:val="22"/>
        </w:rPr>
        <w:t>, J. C.</w:t>
      </w:r>
      <w:r w:rsidRPr="005F5465">
        <w:rPr>
          <w:rFonts w:cstheme="minorHAnsi"/>
          <w:sz w:val="22"/>
          <w:szCs w:val="22"/>
        </w:rPr>
        <w:t xml:space="preserve"> / Longman III, T</w:t>
      </w:r>
      <w:r>
        <w:rPr>
          <w:rFonts w:cstheme="minorHAnsi"/>
          <w:sz w:val="22"/>
          <w:szCs w:val="22"/>
        </w:rPr>
        <w:t>.,</w:t>
      </w:r>
      <w:r w:rsidRPr="005F5465">
        <w:rPr>
          <w:rFonts w:cstheme="minorHAnsi"/>
          <w:sz w:val="22"/>
          <w:szCs w:val="22"/>
        </w:rPr>
        <w:t xml:space="preserve"> </w:t>
      </w:r>
      <w:r w:rsidRPr="005F5465">
        <w:rPr>
          <w:rFonts w:cstheme="minorHAnsi"/>
          <w:i/>
          <w:sz w:val="22"/>
          <w:szCs w:val="22"/>
        </w:rPr>
        <w:t>Dictionary of Biblical Imagery: An Encyclopaedic Exploration of the Images, Symbols, Motifs, Metaphors, Figures of Speech and Literary Patterns of the Bible</w:t>
      </w:r>
      <w:r w:rsidRPr="005F5465">
        <w:rPr>
          <w:rFonts w:cstheme="minorHAnsi"/>
          <w:sz w:val="22"/>
          <w:szCs w:val="22"/>
        </w:rPr>
        <w:t xml:space="preserve"> (Illinois: InterVarsity Press, 1998).</w:t>
      </w:r>
    </w:p>
    <w:p w14:paraId="6D2159A6" w14:textId="5FFB07C7" w:rsidR="007718BD" w:rsidRDefault="009E4E9A" w:rsidP="007718BD">
      <w:pPr>
        <w:pStyle w:val="FootnoteText"/>
        <w:numPr>
          <w:ilvl w:val="0"/>
          <w:numId w:val="4"/>
        </w:numPr>
        <w:spacing w:line="360" w:lineRule="auto"/>
        <w:rPr>
          <w:rFonts w:cstheme="minorHAnsi"/>
          <w:sz w:val="22"/>
          <w:szCs w:val="22"/>
        </w:rPr>
      </w:pPr>
      <w:proofErr w:type="spellStart"/>
      <w:r w:rsidRPr="007718BD">
        <w:rPr>
          <w:rFonts w:cstheme="minorHAnsi"/>
          <w:b/>
          <w:sz w:val="22"/>
          <w:szCs w:val="22"/>
        </w:rPr>
        <w:t>Salza</w:t>
      </w:r>
      <w:proofErr w:type="spellEnd"/>
      <w:r w:rsidR="00816201" w:rsidRPr="007718BD">
        <w:rPr>
          <w:rFonts w:cstheme="minorHAnsi"/>
          <w:sz w:val="22"/>
          <w:szCs w:val="22"/>
        </w:rPr>
        <w:t xml:space="preserve">, </w:t>
      </w:r>
      <w:r w:rsidR="00816201" w:rsidRPr="007718BD">
        <w:rPr>
          <w:rFonts w:cstheme="minorHAnsi"/>
          <w:sz w:val="22"/>
          <w:szCs w:val="22"/>
        </w:rPr>
        <w:t>J</w:t>
      </w:r>
      <w:r w:rsidR="00816201" w:rsidRPr="007718BD">
        <w:rPr>
          <w:rFonts w:cstheme="minorHAnsi"/>
          <w:sz w:val="22"/>
          <w:szCs w:val="22"/>
        </w:rPr>
        <w:t>.</w:t>
      </w:r>
      <w:r w:rsidRPr="007718BD">
        <w:rPr>
          <w:rFonts w:cstheme="minorHAnsi"/>
          <w:sz w:val="22"/>
          <w:szCs w:val="22"/>
        </w:rPr>
        <w:t xml:space="preserve">, </w:t>
      </w:r>
      <w:r w:rsidRPr="007718BD">
        <w:rPr>
          <w:rFonts w:cstheme="minorHAnsi"/>
          <w:i/>
          <w:sz w:val="22"/>
          <w:szCs w:val="22"/>
        </w:rPr>
        <w:t>The Biblical Basis for Purgatory</w:t>
      </w:r>
      <w:r w:rsidRPr="007718BD">
        <w:rPr>
          <w:rFonts w:cstheme="minorHAnsi"/>
          <w:sz w:val="22"/>
          <w:szCs w:val="22"/>
        </w:rPr>
        <w:t xml:space="preserve"> (Charlotte: Saint Benedict Press LLC, 2009).</w:t>
      </w:r>
      <w:r w:rsidR="007718BD" w:rsidRPr="007718BD">
        <w:rPr>
          <w:rFonts w:cstheme="minorHAnsi"/>
          <w:sz w:val="22"/>
          <w:szCs w:val="22"/>
        </w:rPr>
        <w:t xml:space="preserve"> </w:t>
      </w:r>
    </w:p>
    <w:p w14:paraId="5AC0D990" w14:textId="505862DD" w:rsidR="007718BD" w:rsidRPr="00D84442" w:rsidRDefault="007718BD" w:rsidP="007718BD">
      <w:pPr>
        <w:pStyle w:val="FootnoteText"/>
        <w:numPr>
          <w:ilvl w:val="0"/>
          <w:numId w:val="4"/>
        </w:numPr>
        <w:spacing w:line="360" w:lineRule="auto"/>
        <w:rPr>
          <w:rFonts w:cstheme="minorHAnsi"/>
          <w:sz w:val="22"/>
          <w:szCs w:val="22"/>
        </w:rPr>
      </w:pPr>
      <w:r w:rsidRPr="007718BD">
        <w:rPr>
          <w:rFonts w:cstheme="minorHAnsi"/>
          <w:b/>
          <w:sz w:val="22"/>
          <w:szCs w:val="22"/>
        </w:rPr>
        <w:t>Sweeney</w:t>
      </w:r>
      <w:r w:rsidRPr="005F5465">
        <w:rPr>
          <w:rFonts w:cstheme="minorHAnsi"/>
          <w:sz w:val="22"/>
          <w:szCs w:val="22"/>
        </w:rPr>
        <w:t xml:space="preserve">, </w:t>
      </w:r>
      <w:r>
        <w:rPr>
          <w:rFonts w:cstheme="minorHAnsi"/>
          <w:sz w:val="22"/>
          <w:szCs w:val="22"/>
        </w:rPr>
        <w:t xml:space="preserve">J. M., </w:t>
      </w:r>
      <w:r w:rsidRPr="005F5465">
        <w:rPr>
          <w:rFonts w:cstheme="minorHAnsi"/>
          <w:i/>
          <w:sz w:val="22"/>
          <w:szCs w:val="22"/>
        </w:rPr>
        <w:t>The Pope Who Quits: A True Medieval Tale of Mystery, Death, and Salvation</w:t>
      </w:r>
      <w:r w:rsidRPr="005F5465">
        <w:rPr>
          <w:rFonts w:cstheme="minorHAnsi"/>
          <w:sz w:val="22"/>
          <w:szCs w:val="22"/>
        </w:rPr>
        <w:t xml:space="preserve"> (New York: Image Books, 2012).</w:t>
      </w:r>
    </w:p>
    <w:p w14:paraId="72A55209" w14:textId="03D1F0B3" w:rsidR="009E4E9A" w:rsidRPr="007718BD" w:rsidRDefault="007718BD" w:rsidP="007718BD">
      <w:pPr>
        <w:pStyle w:val="FootnoteText"/>
        <w:numPr>
          <w:ilvl w:val="0"/>
          <w:numId w:val="4"/>
        </w:numPr>
        <w:spacing w:line="360" w:lineRule="auto"/>
        <w:rPr>
          <w:rFonts w:cstheme="minorHAnsi"/>
          <w:sz w:val="22"/>
          <w:szCs w:val="22"/>
        </w:rPr>
      </w:pPr>
      <w:r w:rsidRPr="005F5465">
        <w:rPr>
          <w:rFonts w:cstheme="minorHAnsi"/>
          <w:sz w:val="22"/>
          <w:szCs w:val="22"/>
        </w:rPr>
        <w:t xml:space="preserve">(Trans. by &amp; Ed. by) </w:t>
      </w:r>
      <w:r w:rsidRPr="007718BD">
        <w:rPr>
          <w:rFonts w:cstheme="minorHAnsi"/>
          <w:b/>
          <w:sz w:val="22"/>
          <w:szCs w:val="22"/>
        </w:rPr>
        <w:t>Webster</w:t>
      </w:r>
      <w:r w:rsidRPr="005F5465">
        <w:rPr>
          <w:rFonts w:cstheme="minorHAnsi"/>
          <w:sz w:val="22"/>
          <w:szCs w:val="22"/>
        </w:rPr>
        <w:t>, H</w:t>
      </w:r>
      <w:r>
        <w:rPr>
          <w:rFonts w:cstheme="minorHAnsi"/>
          <w:sz w:val="22"/>
          <w:szCs w:val="22"/>
        </w:rPr>
        <w:t>.,</w:t>
      </w:r>
      <w:r w:rsidRPr="005F5465">
        <w:rPr>
          <w:rFonts w:cstheme="minorHAnsi"/>
          <w:sz w:val="22"/>
          <w:szCs w:val="22"/>
        </w:rPr>
        <w:t xml:space="preserve"> The Twice-Hanged William </w:t>
      </w:r>
      <w:proofErr w:type="spellStart"/>
      <w:r w:rsidRPr="005F5465">
        <w:rPr>
          <w:rFonts w:cstheme="minorHAnsi"/>
          <w:sz w:val="22"/>
          <w:szCs w:val="22"/>
        </w:rPr>
        <w:t>Cragh</w:t>
      </w:r>
      <w:proofErr w:type="spellEnd"/>
      <w:r w:rsidRPr="005F5465">
        <w:rPr>
          <w:rFonts w:cstheme="minorHAnsi"/>
          <w:sz w:val="22"/>
          <w:szCs w:val="22"/>
        </w:rPr>
        <w:t xml:space="preserve">, </w:t>
      </w:r>
      <w:r w:rsidRPr="005F5465">
        <w:rPr>
          <w:rFonts w:cstheme="minorHAnsi"/>
          <w:i/>
          <w:sz w:val="22"/>
          <w:szCs w:val="22"/>
        </w:rPr>
        <w:t>City Witness: Medieval Swansea</w:t>
      </w:r>
      <w:r w:rsidRPr="005F5465">
        <w:rPr>
          <w:rFonts w:cstheme="minorHAnsi"/>
          <w:sz w:val="22"/>
          <w:szCs w:val="22"/>
        </w:rPr>
        <w:t xml:space="preserve"> (http://www.medievalswansea.ac.uk/en/the-story/the-twice-hanged-william-cragh/)</w:t>
      </w:r>
      <w:r>
        <w:rPr>
          <w:rFonts w:cstheme="minorHAnsi"/>
          <w:sz w:val="22"/>
          <w:szCs w:val="22"/>
        </w:rPr>
        <w:t>.</w:t>
      </w:r>
    </w:p>
    <w:p w14:paraId="71AD46D4" w14:textId="798B34F4" w:rsidR="007718BD" w:rsidRPr="007718BD" w:rsidRDefault="009E4E9A" w:rsidP="007718BD">
      <w:pPr>
        <w:pStyle w:val="FootnoteText"/>
        <w:numPr>
          <w:ilvl w:val="0"/>
          <w:numId w:val="4"/>
        </w:numPr>
        <w:spacing w:line="360" w:lineRule="auto"/>
        <w:rPr>
          <w:rFonts w:cstheme="minorHAnsi"/>
          <w:sz w:val="22"/>
          <w:szCs w:val="22"/>
        </w:rPr>
      </w:pPr>
      <w:r w:rsidRPr="005F5465">
        <w:rPr>
          <w:rFonts w:cstheme="minorHAnsi"/>
          <w:sz w:val="22"/>
          <w:szCs w:val="22"/>
        </w:rPr>
        <w:t>Zaleski,</w:t>
      </w:r>
      <w:r w:rsidR="00880C33">
        <w:rPr>
          <w:rFonts w:cstheme="minorHAnsi"/>
          <w:sz w:val="22"/>
          <w:szCs w:val="22"/>
        </w:rPr>
        <w:t xml:space="preserve"> C. G.,</w:t>
      </w:r>
      <w:r w:rsidRPr="005F5465">
        <w:rPr>
          <w:rFonts w:cstheme="minorHAnsi"/>
          <w:sz w:val="22"/>
          <w:szCs w:val="22"/>
        </w:rPr>
        <w:t xml:space="preserve"> </w:t>
      </w:r>
      <w:r w:rsidRPr="005F5465">
        <w:rPr>
          <w:rFonts w:cstheme="minorHAnsi"/>
          <w:i/>
          <w:sz w:val="22"/>
          <w:szCs w:val="22"/>
        </w:rPr>
        <w:t>St. Patrick’s Purgatory: Pilgrimage Motifs in the Medieval Otherworld Vision</w:t>
      </w:r>
      <w:r w:rsidRPr="005F5465">
        <w:rPr>
          <w:rFonts w:cstheme="minorHAnsi"/>
          <w:sz w:val="22"/>
          <w:szCs w:val="22"/>
        </w:rPr>
        <w:t>, Journal of the History of Ideas, Vol. 46, No. 4 (Pennsylvania, University of Pennsylvania Press, 1985). Accessed from JSTOR (https://www.jstor.org/stable/2709540?Search=yes&amp;resultItemClick=true&amp;searchText=st&amp;searchText=patricks&amp;searchText=purgatory&amp;searchUri=%2Faction%2FdoBasicSearch%3FQuery%3Dst%2Bpatricks%2Bpurgatory&amp;ab_segments=0%2Fdefault-1%2Frelevance_config_with_defaults&amp;refreqid=search%3A84735c5debd0e8c2660cf43d5d8985dd&amp;seq=1#metadata_info_tab_contents)</w:t>
      </w:r>
      <w:r w:rsidR="000A0F38">
        <w:rPr>
          <w:rFonts w:cstheme="minorHAnsi"/>
          <w:sz w:val="22"/>
          <w:szCs w:val="22"/>
        </w:rPr>
        <w:t>.</w:t>
      </w:r>
    </w:p>
    <w:sectPr w:rsidR="007718BD" w:rsidRPr="007718BD" w:rsidSect="005F1685">
      <w:headerReference w:type="default" r:id="rId11"/>
      <w:footerReference w:type="default" r:id="rId12"/>
      <w:pgSz w:w="11906" w:h="16838"/>
      <w:pgMar w:top="1440" w:right="1440" w:bottom="1440" w:left="1440" w:header="567" w:footer="39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35857C" w14:textId="77777777" w:rsidR="001C55B6" w:rsidRDefault="001C55B6" w:rsidP="005F1685">
      <w:pPr>
        <w:spacing w:after="0" w:line="240" w:lineRule="auto"/>
      </w:pPr>
      <w:r>
        <w:separator/>
      </w:r>
    </w:p>
  </w:endnote>
  <w:endnote w:type="continuationSeparator" w:id="0">
    <w:p w14:paraId="25E3212C" w14:textId="77777777" w:rsidR="001C55B6" w:rsidRDefault="001C55B6" w:rsidP="005F1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3475207"/>
      <w:docPartObj>
        <w:docPartGallery w:val="Page Numbers (Bottom of Page)"/>
        <w:docPartUnique/>
      </w:docPartObj>
    </w:sdtPr>
    <w:sdtEndPr>
      <w:rPr>
        <w:noProof/>
      </w:rPr>
    </w:sdtEndPr>
    <w:sdtContent>
      <w:p w14:paraId="5878F490" w14:textId="77777777" w:rsidR="009E4E9A" w:rsidRDefault="009E4E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4B18BF" w14:textId="77777777" w:rsidR="009E4E9A" w:rsidRDefault="009E4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E5BB8B" w14:textId="77777777" w:rsidR="001C55B6" w:rsidRDefault="001C55B6" w:rsidP="005F1685">
      <w:pPr>
        <w:spacing w:after="0" w:line="240" w:lineRule="auto"/>
      </w:pPr>
      <w:r>
        <w:separator/>
      </w:r>
    </w:p>
  </w:footnote>
  <w:footnote w:type="continuationSeparator" w:id="0">
    <w:p w14:paraId="08892E12" w14:textId="77777777" w:rsidR="001C55B6" w:rsidRDefault="001C55B6" w:rsidP="005F1685">
      <w:pPr>
        <w:spacing w:after="0" w:line="240" w:lineRule="auto"/>
      </w:pPr>
      <w:r>
        <w:continuationSeparator/>
      </w:r>
    </w:p>
  </w:footnote>
  <w:footnote w:id="1">
    <w:p w14:paraId="0F70020B" w14:textId="591DA09E" w:rsidR="009E4E9A" w:rsidRDefault="009E4E9A">
      <w:pPr>
        <w:pStyle w:val="FootnoteText"/>
      </w:pPr>
      <w:r>
        <w:rPr>
          <w:rStyle w:val="FootnoteReference"/>
        </w:rPr>
        <w:footnoteRef/>
      </w:r>
      <w:r>
        <w:t xml:space="preserve"> Oxford University, Purgatory, </w:t>
      </w:r>
      <w:r w:rsidRPr="00E4688F">
        <w:rPr>
          <w:i/>
        </w:rPr>
        <w:t>Oxford English Dictionary 3</w:t>
      </w:r>
      <w:r w:rsidRPr="00E4688F">
        <w:rPr>
          <w:i/>
          <w:vertAlign w:val="superscript"/>
        </w:rPr>
        <w:t>rd</w:t>
      </w:r>
      <w:r w:rsidRPr="00E4688F">
        <w:rPr>
          <w:i/>
        </w:rPr>
        <w:t xml:space="preserve"> Edition</w:t>
      </w:r>
      <w:r>
        <w:t xml:space="preserve"> (Oxford: Oxford University Press, 2015 [2010]). Accessed from </w:t>
      </w:r>
      <w:r w:rsidRPr="00E4688F">
        <w:rPr>
          <w:i/>
        </w:rPr>
        <w:t>Oxford Referencing</w:t>
      </w:r>
      <w:r>
        <w:rPr>
          <w:i/>
        </w:rPr>
        <w:t xml:space="preserve"> </w:t>
      </w:r>
      <w:r>
        <w:t>on 13/01/2019.</w:t>
      </w:r>
    </w:p>
  </w:footnote>
  <w:footnote w:id="2">
    <w:p w14:paraId="07F91C17" w14:textId="67C80A8F" w:rsidR="009E4E9A" w:rsidRDefault="009E4E9A">
      <w:pPr>
        <w:pStyle w:val="FootnoteText"/>
      </w:pPr>
      <w:r>
        <w:rPr>
          <w:rStyle w:val="FootnoteReference"/>
        </w:rPr>
        <w:footnoteRef/>
      </w:r>
      <w:r>
        <w:t xml:space="preserve"> Rev. Fr. John A. </w:t>
      </w:r>
      <w:proofErr w:type="spellStart"/>
      <w:r>
        <w:t>Nageleisen</w:t>
      </w:r>
      <w:proofErr w:type="spellEnd"/>
      <w:r>
        <w:t xml:space="preserve">, </w:t>
      </w:r>
      <w:r w:rsidRPr="00800C5C">
        <w:rPr>
          <w:i/>
        </w:rPr>
        <w:t>Charity for the Suffering Soul: An Explanation of the Catholic Doctrine of Purgatory</w:t>
      </w:r>
      <w:r>
        <w:t xml:space="preserve"> (Charlotte: TAN Books and Publishers, 1977), pp. 300 – 400.</w:t>
      </w:r>
    </w:p>
  </w:footnote>
  <w:footnote w:id="3">
    <w:p w14:paraId="4D7B4F6B" w14:textId="35E513C5" w:rsidR="009E4E9A" w:rsidRDefault="009E4E9A">
      <w:pPr>
        <w:pStyle w:val="FootnoteText"/>
      </w:pPr>
      <w:r>
        <w:rPr>
          <w:rStyle w:val="FootnoteReference"/>
        </w:rPr>
        <w:footnoteRef/>
      </w:r>
      <w:r>
        <w:t xml:space="preserve"> William Roscoe Estep, </w:t>
      </w:r>
      <w:r w:rsidRPr="00244E78">
        <w:rPr>
          <w:i/>
        </w:rPr>
        <w:t>Renaissance and Reformation</w:t>
      </w:r>
      <w:r>
        <w:t xml:space="preserve"> (Cambridge: William B. Eerdmans Publishing Company, 1986), p. 119.</w:t>
      </w:r>
    </w:p>
  </w:footnote>
  <w:footnote w:id="4">
    <w:p w14:paraId="53D98899" w14:textId="15C47912" w:rsidR="009E4E9A" w:rsidRDefault="009E4E9A">
      <w:pPr>
        <w:pStyle w:val="FootnoteText"/>
      </w:pPr>
      <w:r>
        <w:rPr>
          <w:rStyle w:val="FootnoteReference"/>
        </w:rPr>
        <w:footnoteRef/>
      </w:r>
      <w:r>
        <w:t xml:space="preserve"> John Casey, </w:t>
      </w:r>
      <w:r w:rsidRPr="003B3C97">
        <w:rPr>
          <w:i/>
        </w:rPr>
        <w:t>Afterlives: A Guide to Heaven, Hell, and Purgatory</w:t>
      </w:r>
      <w:r>
        <w:t xml:space="preserve"> (Oxford: Oxford University Press, 2009), Chapter 9.</w:t>
      </w:r>
    </w:p>
  </w:footnote>
  <w:footnote w:id="5">
    <w:p w14:paraId="424CD8B4" w14:textId="3DC70A45" w:rsidR="009E4E9A" w:rsidRDefault="009E4E9A">
      <w:pPr>
        <w:pStyle w:val="FootnoteText"/>
      </w:pPr>
      <w:r>
        <w:rPr>
          <w:rStyle w:val="FootnoteReference"/>
        </w:rPr>
        <w:footnoteRef/>
      </w:r>
      <w:r>
        <w:t xml:space="preserve"> Pope John VIII, </w:t>
      </w:r>
      <w:r w:rsidRPr="000008E1">
        <w:rPr>
          <w:i/>
        </w:rPr>
        <w:t>Indulgence for Fighting the Heathens</w:t>
      </w:r>
      <w:r>
        <w:t xml:space="preserve">, 878 AD. Found in Oliver J. Thatcher &amp; Edgar Holmes McNeal, </w:t>
      </w:r>
      <w:r w:rsidRPr="000008E1">
        <w:rPr>
          <w:i/>
        </w:rPr>
        <w:t>A Source Book for Medieval History</w:t>
      </w:r>
      <w:r>
        <w:t xml:space="preserve"> (New York: </w:t>
      </w:r>
      <w:proofErr w:type="spellStart"/>
      <w:r>
        <w:t>Scribners</w:t>
      </w:r>
      <w:proofErr w:type="spellEnd"/>
      <w:r>
        <w:t>, 1905), p. 512. Accessed from Fordham University, Online Medieval Sourcebook (</w:t>
      </w:r>
      <w:r w:rsidRPr="000008E1">
        <w:t>https://sourcebooks.fordham.edu/source/john2-ind878.asp</w:t>
      </w:r>
      <w:r>
        <w:t>), on 29/01/2019.</w:t>
      </w:r>
    </w:p>
  </w:footnote>
  <w:footnote w:id="6">
    <w:p w14:paraId="747F1959" w14:textId="450FB810" w:rsidR="009E4E9A" w:rsidRDefault="009E4E9A">
      <w:pPr>
        <w:pStyle w:val="FootnoteText"/>
      </w:pPr>
      <w:r>
        <w:rPr>
          <w:rStyle w:val="FootnoteReference"/>
        </w:rPr>
        <w:footnoteRef/>
      </w:r>
      <w:r>
        <w:t xml:space="preserve"> Oxford University, Indulgence, </w:t>
      </w:r>
      <w:r w:rsidRPr="00E4688F">
        <w:rPr>
          <w:i/>
        </w:rPr>
        <w:t>Oxford English Dictionary 3</w:t>
      </w:r>
      <w:r w:rsidRPr="00E4688F">
        <w:rPr>
          <w:i/>
          <w:vertAlign w:val="superscript"/>
        </w:rPr>
        <w:t>rd</w:t>
      </w:r>
      <w:r w:rsidRPr="00E4688F">
        <w:rPr>
          <w:i/>
        </w:rPr>
        <w:t xml:space="preserve"> Edition</w:t>
      </w:r>
      <w:r>
        <w:t xml:space="preserve"> (Oxford: Oxford University Press, 2015 [2010]). Accessed from </w:t>
      </w:r>
      <w:r w:rsidRPr="00E4688F">
        <w:rPr>
          <w:i/>
        </w:rPr>
        <w:t>Oxford Referencing</w:t>
      </w:r>
      <w:r>
        <w:rPr>
          <w:i/>
        </w:rPr>
        <w:t xml:space="preserve"> </w:t>
      </w:r>
      <w:r>
        <w:t>on 29/01/2019.</w:t>
      </w:r>
    </w:p>
  </w:footnote>
  <w:footnote w:id="7">
    <w:p w14:paraId="1ACABB30" w14:textId="4AA4F7D7" w:rsidR="009E4E9A" w:rsidRDefault="009E4E9A">
      <w:pPr>
        <w:pStyle w:val="FootnoteText"/>
      </w:pPr>
      <w:r>
        <w:rPr>
          <w:rStyle w:val="FootnoteReference"/>
        </w:rPr>
        <w:footnoteRef/>
      </w:r>
      <w:r>
        <w:t xml:space="preserve"> Pope John VIII, </w:t>
      </w:r>
      <w:r w:rsidRPr="000008E1">
        <w:rPr>
          <w:i/>
        </w:rPr>
        <w:t>Indulgence for Fighting the Heathens</w:t>
      </w:r>
      <w:r>
        <w:t xml:space="preserve">, 878 AD. Found in Thatcher &amp; McNeal, </w:t>
      </w:r>
      <w:r w:rsidRPr="000008E1">
        <w:rPr>
          <w:i/>
        </w:rPr>
        <w:t>A Source Book for Medieval History</w:t>
      </w:r>
      <w:r>
        <w:t>, p. 512. Accessed from Fordham University, Online Medieval Sourcebook (</w:t>
      </w:r>
      <w:r w:rsidRPr="000008E1">
        <w:t>https://sourcebooks.fordham.edu/source/john2-ind878.asp</w:t>
      </w:r>
      <w:r>
        <w:t>), on 29/01/2019.</w:t>
      </w:r>
    </w:p>
  </w:footnote>
  <w:footnote w:id="8">
    <w:p w14:paraId="4242506B" w14:textId="6357C4A9" w:rsidR="009E4E9A" w:rsidRDefault="009E4E9A">
      <w:pPr>
        <w:pStyle w:val="FootnoteText"/>
      </w:pPr>
      <w:r>
        <w:rPr>
          <w:rStyle w:val="FootnoteReference"/>
        </w:rPr>
        <w:footnoteRef/>
      </w:r>
      <w:r>
        <w:t xml:space="preserve"> John W. O’Malley, </w:t>
      </w:r>
      <w:r w:rsidRPr="006A64AF">
        <w:rPr>
          <w:i/>
        </w:rPr>
        <w:t>Trent: What Happened at the Council</w:t>
      </w:r>
      <w:r>
        <w:t xml:space="preserve"> (Cambridge: The </w:t>
      </w:r>
      <w:proofErr w:type="spellStart"/>
      <w:r>
        <w:t>Belknap</w:t>
      </w:r>
      <w:proofErr w:type="spellEnd"/>
      <w:r>
        <w:t xml:space="preserve"> Press of Harvard University Press, 2013), p. 113.</w:t>
      </w:r>
    </w:p>
  </w:footnote>
  <w:footnote w:id="9">
    <w:p w14:paraId="68F4723A" w14:textId="649555DE" w:rsidR="009E4E9A" w:rsidRDefault="009E4E9A">
      <w:pPr>
        <w:pStyle w:val="FootnoteText"/>
      </w:pPr>
      <w:r>
        <w:rPr>
          <w:rStyle w:val="FootnoteReference"/>
        </w:rPr>
        <w:footnoteRef/>
      </w:r>
      <w:r>
        <w:t xml:space="preserve"> Casey, </w:t>
      </w:r>
      <w:r w:rsidRPr="003B3C97">
        <w:rPr>
          <w:i/>
        </w:rPr>
        <w:t>Afterlives: A Guide to Heaven, Hell, and Purgatory</w:t>
      </w:r>
      <w:r>
        <w:t>, Chapter 9.</w:t>
      </w:r>
    </w:p>
  </w:footnote>
  <w:footnote w:id="10">
    <w:p w14:paraId="687D534D" w14:textId="64B4EB27" w:rsidR="009E4E9A" w:rsidRDefault="009E4E9A">
      <w:pPr>
        <w:pStyle w:val="FootnoteText"/>
      </w:pPr>
      <w:r>
        <w:rPr>
          <w:rStyle w:val="FootnoteReference"/>
        </w:rPr>
        <w:footnoteRef/>
      </w:r>
      <w:r>
        <w:t xml:space="preserve"> Jacques Le Goff, Trans. Arthur </w:t>
      </w:r>
      <w:proofErr w:type="spellStart"/>
      <w:r>
        <w:t>Goldhammer</w:t>
      </w:r>
      <w:proofErr w:type="spellEnd"/>
      <w:r>
        <w:t xml:space="preserve">, </w:t>
      </w:r>
      <w:r w:rsidRPr="00372568">
        <w:rPr>
          <w:i/>
        </w:rPr>
        <w:t>The Medieval Imagination</w:t>
      </w:r>
      <w:r>
        <w:t xml:space="preserve"> (Chicago: University of Chicago Press, 1985), pp. 67 – 88.</w:t>
      </w:r>
    </w:p>
  </w:footnote>
  <w:footnote w:id="11">
    <w:p w14:paraId="2603F54B" w14:textId="04EDFE9E" w:rsidR="009E4E9A" w:rsidRDefault="009E4E9A">
      <w:pPr>
        <w:pStyle w:val="FootnoteText"/>
      </w:pPr>
      <w:r>
        <w:rPr>
          <w:rStyle w:val="FootnoteReference"/>
        </w:rPr>
        <w:footnoteRef/>
      </w:r>
      <w:r>
        <w:t xml:space="preserve"> John </w:t>
      </w:r>
      <w:proofErr w:type="spellStart"/>
      <w:r>
        <w:t>Salza</w:t>
      </w:r>
      <w:proofErr w:type="spellEnd"/>
      <w:r>
        <w:t xml:space="preserve">, </w:t>
      </w:r>
      <w:r w:rsidRPr="000122B1">
        <w:rPr>
          <w:i/>
        </w:rPr>
        <w:t>The Biblical Basis for Purgatory</w:t>
      </w:r>
      <w:r>
        <w:t xml:space="preserve"> (Charlotte: Saint Benedict Press LLC, 2009), pp. 5 – 50.</w:t>
      </w:r>
    </w:p>
  </w:footnote>
  <w:footnote w:id="12">
    <w:p w14:paraId="3C6D4787" w14:textId="37003302" w:rsidR="009E4E9A" w:rsidRDefault="009E4E9A">
      <w:pPr>
        <w:pStyle w:val="FootnoteText"/>
      </w:pPr>
      <w:r>
        <w:rPr>
          <w:rStyle w:val="FootnoteReference"/>
        </w:rPr>
        <w:footnoteRef/>
      </w:r>
      <w:r>
        <w:t xml:space="preserve"> Oxford University, Purgatory, </w:t>
      </w:r>
      <w:r w:rsidRPr="00E4688F">
        <w:rPr>
          <w:i/>
        </w:rPr>
        <w:t>Oxford English Dictionary</w:t>
      </w:r>
      <w:r>
        <w:t xml:space="preserve">. Accessed from </w:t>
      </w:r>
      <w:r w:rsidRPr="00E4688F">
        <w:rPr>
          <w:i/>
        </w:rPr>
        <w:t>Oxford Referencing</w:t>
      </w:r>
      <w:r>
        <w:rPr>
          <w:i/>
        </w:rPr>
        <w:t xml:space="preserve"> </w:t>
      </w:r>
      <w:r>
        <w:t>on 30/01/2019.</w:t>
      </w:r>
    </w:p>
  </w:footnote>
  <w:footnote w:id="13">
    <w:p w14:paraId="1F212FAE" w14:textId="76AF1F2D" w:rsidR="009E4E9A" w:rsidRDefault="009E4E9A">
      <w:pPr>
        <w:pStyle w:val="FootnoteText"/>
      </w:pPr>
      <w:r>
        <w:rPr>
          <w:rStyle w:val="FootnoteReference"/>
        </w:rPr>
        <w:footnoteRef/>
      </w:r>
      <w:r>
        <w:t xml:space="preserve"> Casey, </w:t>
      </w:r>
      <w:r w:rsidRPr="003B3C97">
        <w:rPr>
          <w:i/>
        </w:rPr>
        <w:t>Afterlives: A Guide to Heaven, Hell, and Purgatory</w:t>
      </w:r>
      <w:r>
        <w:t>, Chapter 9.</w:t>
      </w:r>
    </w:p>
  </w:footnote>
  <w:footnote w:id="14">
    <w:p w14:paraId="6529AF43" w14:textId="5CF49264" w:rsidR="009E4E9A" w:rsidRDefault="009E4E9A">
      <w:pPr>
        <w:pStyle w:val="FootnoteText"/>
      </w:pPr>
      <w:r>
        <w:rPr>
          <w:rStyle w:val="FootnoteReference"/>
        </w:rPr>
        <w:footnoteRef/>
      </w:r>
      <w:r>
        <w:t xml:space="preserve"> Scott J. Jones, </w:t>
      </w:r>
      <w:r w:rsidRPr="00444A8A">
        <w:rPr>
          <w:i/>
        </w:rPr>
        <w:t>The Evangelistic Love of God &amp; Neighbours: A Theology of Witness &amp; Discipleship</w:t>
      </w:r>
      <w:r>
        <w:t xml:space="preserve"> (Nashville: Abingdon Press, 2003), p. 33.</w:t>
      </w:r>
    </w:p>
  </w:footnote>
  <w:footnote w:id="15">
    <w:p w14:paraId="150742D7" w14:textId="02CF829E" w:rsidR="009E4E9A" w:rsidRDefault="009E4E9A">
      <w:pPr>
        <w:pStyle w:val="FootnoteText"/>
      </w:pPr>
      <w:r>
        <w:rPr>
          <w:rStyle w:val="FootnoteReference"/>
        </w:rPr>
        <w:footnoteRef/>
      </w:r>
      <w:r>
        <w:t xml:space="preserve"> St Catherine of Genoa, </w:t>
      </w:r>
      <w:r w:rsidRPr="0065636B">
        <w:rPr>
          <w:i/>
        </w:rPr>
        <w:t>Treaties of Purgatory</w:t>
      </w:r>
      <w:r>
        <w:t>, c. 15</w:t>
      </w:r>
      <w:r w:rsidRPr="0065636B">
        <w:rPr>
          <w:vertAlign w:val="superscript"/>
        </w:rPr>
        <w:t>th</w:t>
      </w:r>
      <w:r>
        <w:t xml:space="preserve"> Century. Accessed from Casey, </w:t>
      </w:r>
      <w:r w:rsidRPr="003B3C97">
        <w:rPr>
          <w:i/>
        </w:rPr>
        <w:t>Afterlives: A Guide to Heaven, Hell, and Purgatory</w:t>
      </w:r>
      <w:r>
        <w:t>, Chapter 9.</w:t>
      </w:r>
    </w:p>
  </w:footnote>
  <w:footnote w:id="16">
    <w:p w14:paraId="608006A0" w14:textId="34D01ABB" w:rsidR="009E4E9A" w:rsidRDefault="009E4E9A">
      <w:pPr>
        <w:pStyle w:val="FootnoteText"/>
      </w:pPr>
      <w:r>
        <w:rPr>
          <w:rStyle w:val="FootnoteReference"/>
        </w:rPr>
        <w:footnoteRef/>
      </w:r>
      <w:r>
        <w:t xml:space="preserve"> Casey, </w:t>
      </w:r>
      <w:r w:rsidRPr="003B3C97">
        <w:rPr>
          <w:i/>
        </w:rPr>
        <w:t>Afterlives: A Guide to Heaven, Hell, and Purgatory</w:t>
      </w:r>
      <w:r>
        <w:t>, Chapter 9.</w:t>
      </w:r>
    </w:p>
  </w:footnote>
  <w:footnote w:id="17">
    <w:p w14:paraId="319ECA3A" w14:textId="13EB5BE6" w:rsidR="009E4E9A" w:rsidRDefault="009E4E9A">
      <w:pPr>
        <w:pStyle w:val="FootnoteText"/>
      </w:pPr>
      <w:r>
        <w:rPr>
          <w:rStyle w:val="FootnoteReference"/>
        </w:rPr>
        <w:footnoteRef/>
      </w:r>
      <w:r>
        <w:t xml:space="preserve"> Thomas Watson, </w:t>
      </w:r>
      <w:r w:rsidRPr="00420707">
        <w:rPr>
          <w:i/>
        </w:rPr>
        <w:t xml:space="preserve">The Doctrine of Repentance: Useful for these Times </w:t>
      </w:r>
      <w:r>
        <w:t>(London: R.W., 1668), p. 133.</w:t>
      </w:r>
    </w:p>
  </w:footnote>
  <w:footnote w:id="18">
    <w:p w14:paraId="58AB4905" w14:textId="2C772D63" w:rsidR="009E4E9A" w:rsidRDefault="009E4E9A">
      <w:pPr>
        <w:pStyle w:val="FootnoteText"/>
      </w:pPr>
      <w:r>
        <w:rPr>
          <w:rStyle w:val="FootnoteReference"/>
        </w:rPr>
        <w:footnoteRef/>
      </w:r>
      <w:r>
        <w:t xml:space="preserve"> Jacques Le Goff, </w:t>
      </w:r>
      <w:r w:rsidRPr="00881C61">
        <w:rPr>
          <w:i/>
        </w:rPr>
        <w:t>The Birth of Purgatory</w:t>
      </w:r>
      <w:r>
        <w:t xml:space="preserve"> (Chicago: University of Chicago Press, 1986), pp. 330 – 340.</w:t>
      </w:r>
    </w:p>
  </w:footnote>
  <w:footnote w:id="19">
    <w:p w14:paraId="42C047BC" w14:textId="21E3C669" w:rsidR="009E4E9A" w:rsidRDefault="009E4E9A">
      <w:pPr>
        <w:pStyle w:val="FootnoteText"/>
      </w:pPr>
      <w:r>
        <w:rPr>
          <w:rStyle w:val="FootnoteReference"/>
        </w:rPr>
        <w:footnoteRef/>
      </w:r>
      <w:r>
        <w:t xml:space="preserve"> Casey, </w:t>
      </w:r>
      <w:r w:rsidRPr="003B3C97">
        <w:rPr>
          <w:i/>
        </w:rPr>
        <w:t>Afterlives: A Guide to Heaven, Hell, and Purgatory</w:t>
      </w:r>
      <w:r>
        <w:t>, Chapter 9.</w:t>
      </w:r>
    </w:p>
  </w:footnote>
  <w:footnote w:id="20">
    <w:p w14:paraId="762BF1C1" w14:textId="2A748CDE" w:rsidR="009E4E9A" w:rsidRDefault="009E4E9A">
      <w:pPr>
        <w:pStyle w:val="FootnoteText"/>
      </w:pPr>
      <w:r>
        <w:rPr>
          <w:rStyle w:val="FootnoteReference"/>
        </w:rPr>
        <w:footnoteRef/>
      </w:r>
      <w:r>
        <w:t xml:space="preserve"> Carol G. Zaleski, </w:t>
      </w:r>
      <w:r w:rsidRPr="008D2A18">
        <w:rPr>
          <w:i/>
        </w:rPr>
        <w:t>St. Patrick’s Purgatory: Pilgrimage Motifs in the Medieval Otherworld Vision</w:t>
      </w:r>
      <w:r>
        <w:t>, Journal of the History of Ideas, Vol. 46, No. 4 (Pennsylvania, University of Pennsylvania Press, 1985), pp. 467 – 485. Accessed from JSTOR (</w:t>
      </w:r>
      <w:r w:rsidRPr="009E4E9A">
        <w:t>https://www.jstor.org/stable/2709540?Search=yes&amp;resultItemClick=true&amp;searchText=st&amp;searchText=patricks&amp;searchText=purgatory&amp;searchUri=%2Faction%2FdoBasicSearch%3FQuery%3Dst%2Bpatricks%2Bpurgatory&amp;ab_segments=0%2Fdefault-1%2Frelevance_config_with_defaults&amp;refreqid=search%3A84735c5debd0e8c2660cf43d5d8985dd&amp;seq=1#metadata_info_tab_contents</w:t>
      </w:r>
      <w:r>
        <w:t>), on 01/02/2019.</w:t>
      </w:r>
    </w:p>
  </w:footnote>
  <w:footnote w:id="21">
    <w:p w14:paraId="74E46D60" w14:textId="0F3AE2D2" w:rsidR="009E4E9A" w:rsidRDefault="009E4E9A">
      <w:pPr>
        <w:pStyle w:val="FootnoteText"/>
      </w:pPr>
      <w:r>
        <w:rPr>
          <w:rStyle w:val="FootnoteReference"/>
        </w:rPr>
        <w:footnoteRef/>
      </w:r>
      <w:r>
        <w:t xml:space="preserve"> Casey, </w:t>
      </w:r>
      <w:r w:rsidRPr="003B3C97">
        <w:rPr>
          <w:i/>
        </w:rPr>
        <w:t>Afterlives: A Guide to Heaven, Hell, and Purgatory</w:t>
      </w:r>
      <w:r>
        <w:t>, Chapter 9.</w:t>
      </w:r>
    </w:p>
  </w:footnote>
  <w:footnote w:id="22">
    <w:p w14:paraId="6DE2C695" w14:textId="7D81AFF9" w:rsidR="009E4E9A" w:rsidRDefault="009E4E9A" w:rsidP="00817C6A">
      <w:pPr>
        <w:pStyle w:val="FootnoteText"/>
      </w:pPr>
      <w:r>
        <w:rPr>
          <w:rStyle w:val="FootnoteReference"/>
        </w:rPr>
        <w:footnoteRef/>
      </w:r>
      <w:r>
        <w:t xml:space="preserve"> Oxford University, Resurrection, </w:t>
      </w:r>
      <w:r w:rsidRPr="00E4688F">
        <w:rPr>
          <w:i/>
        </w:rPr>
        <w:t>Oxford English Dictionary 3</w:t>
      </w:r>
      <w:r w:rsidRPr="00E4688F">
        <w:rPr>
          <w:i/>
          <w:vertAlign w:val="superscript"/>
        </w:rPr>
        <w:t>rd</w:t>
      </w:r>
      <w:r w:rsidRPr="00E4688F">
        <w:rPr>
          <w:i/>
        </w:rPr>
        <w:t xml:space="preserve"> Edition</w:t>
      </w:r>
      <w:r>
        <w:t xml:space="preserve"> (Oxford: Oxford University Press, 2015 [2010]). Accessed from </w:t>
      </w:r>
      <w:r w:rsidRPr="00E4688F">
        <w:rPr>
          <w:i/>
        </w:rPr>
        <w:t>Oxford Referencing</w:t>
      </w:r>
      <w:r>
        <w:rPr>
          <w:i/>
        </w:rPr>
        <w:t xml:space="preserve"> </w:t>
      </w:r>
      <w:r>
        <w:t>on 15/01/2019.</w:t>
      </w:r>
    </w:p>
  </w:footnote>
  <w:footnote w:id="23">
    <w:p w14:paraId="44064FEC" w14:textId="37E27ACC" w:rsidR="009E4E9A" w:rsidRDefault="009E4E9A" w:rsidP="00817C6A">
      <w:pPr>
        <w:pStyle w:val="FootnoteText"/>
      </w:pPr>
      <w:r>
        <w:rPr>
          <w:rStyle w:val="FootnoteReference"/>
        </w:rPr>
        <w:footnoteRef/>
      </w:r>
      <w:r>
        <w:t xml:space="preserve"> (Ed. by) Miri Rubin, </w:t>
      </w:r>
      <w:r w:rsidRPr="002424A3">
        <w:rPr>
          <w:i/>
        </w:rPr>
        <w:t>Medieval Christianity in Practice</w:t>
      </w:r>
      <w:r>
        <w:t xml:space="preserve"> (Princeton: Princeton University Press, 2009), pp. 1 &amp; 9.</w:t>
      </w:r>
    </w:p>
  </w:footnote>
  <w:footnote w:id="24">
    <w:p w14:paraId="506ED0D9" w14:textId="08EDA4AD" w:rsidR="009E4E9A" w:rsidRPr="00817C6A" w:rsidRDefault="009E4E9A" w:rsidP="00817C6A">
      <w:pPr>
        <w:tabs>
          <w:tab w:val="left" w:pos="3480"/>
        </w:tabs>
        <w:spacing w:line="240" w:lineRule="auto"/>
        <w:rPr>
          <w:sz w:val="20"/>
          <w:szCs w:val="20"/>
        </w:rPr>
      </w:pPr>
      <w:r>
        <w:rPr>
          <w:rStyle w:val="FootnoteReference"/>
        </w:rPr>
        <w:footnoteRef/>
      </w:r>
      <w:r>
        <w:t xml:space="preserve"> </w:t>
      </w:r>
      <w:r w:rsidRPr="00C377BA">
        <w:rPr>
          <w:sz w:val="20"/>
        </w:rPr>
        <w:t xml:space="preserve">The </w:t>
      </w:r>
      <w:r w:rsidRPr="00C377BA">
        <w:rPr>
          <w:sz w:val="20"/>
          <w:szCs w:val="20"/>
        </w:rPr>
        <w:t>Morgan Library &amp; Museum, Psalter-Hours (MS M.792 fol.354v), Page 110</w:t>
      </w:r>
      <w:r w:rsidRPr="00C377BA">
        <w:rPr>
          <w:i/>
          <w:sz w:val="20"/>
          <w:szCs w:val="20"/>
        </w:rPr>
        <w:t xml:space="preserve">, </w:t>
      </w:r>
      <w:bookmarkStart w:id="0" w:name="_Hlk535328541"/>
      <w:r w:rsidRPr="00C377BA">
        <w:rPr>
          <w:i/>
          <w:sz w:val="20"/>
          <w:szCs w:val="20"/>
        </w:rPr>
        <w:t>Medieval &amp; Renaissance Manuscripts, The Morgan Library &amp; Museum</w:t>
      </w:r>
      <w:r w:rsidRPr="00C377BA">
        <w:rPr>
          <w:sz w:val="20"/>
          <w:szCs w:val="20"/>
        </w:rPr>
        <w:t xml:space="preserve"> </w:t>
      </w:r>
      <w:bookmarkEnd w:id="0"/>
      <w:r w:rsidRPr="00C377BA">
        <w:rPr>
          <w:sz w:val="20"/>
          <w:szCs w:val="20"/>
        </w:rPr>
        <w:t>(http://ica.themorgan.org/manuscript/page/110/128492).</w:t>
      </w:r>
      <w:r>
        <w:rPr>
          <w:sz w:val="20"/>
          <w:szCs w:val="20"/>
        </w:rPr>
        <w:t xml:space="preserve"> Accessed on 15/01/2019.</w:t>
      </w:r>
    </w:p>
  </w:footnote>
  <w:footnote w:id="25">
    <w:p w14:paraId="70B72D48" w14:textId="73476E94" w:rsidR="009E4E9A" w:rsidRDefault="009E4E9A">
      <w:pPr>
        <w:pStyle w:val="FootnoteText"/>
      </w:pPr>
      <w:r>
        <w:rPr>
          <w:rStyle w:val="FootnoteReference"/>
        </w:rPr>
        <w:footnoteRef/>
      </w:r>
      <w:r>
        <w:t xml:space="preserve"> Oxford University, Tree of Life, </w:t>
      </w:r>
      <w:r w:rsidRPr="00E4688F">
        <w:rPr>
          <w:i/>
        </w:rPr>
        <w:t>Oxford English Dictionary 3</w:t>
      </w:r>
      <w:r w:rsidRPr="00E4688F">
        <w:rPr>
          <w:i/>
          <w:vertAlign w:val="superscript"/>
        </w:rPr>
        <w:t>rd</w:t>
      </w:r>
      <w:r w:rsidRPr="00E4688F">
        <w:rPr>
          <w:i/>
        </w:rPr>
        <w:t xml:space="preserve"> Edition</w:t>
      </w:r>
      <w:r>
        <w:t xml:space="preserve"> (Oxford: Oxford University Press, 2015 [2010]). Accessed from </w:t>
      </w:r>
      <w:r w:rsidRPr="00E4688F">
        <w:rPr>
          <w:i/>
        </w:rPr>
        <w:t>Oxford Referencing</w:t>
      </w:r>
      <w:r>
        <w:rPr>
          <w:i/>
        </w:rPr>
        <w:t xml:space="preserve"> </w:t>
      </w:r>
      <w:r>
        <w:t>on 15/01/2019.</w:t>
      </w:r>
    </w:p>
  </w:footnote>
  <w:footnote w:id="26">
    <w:p w14:paraId="4DAE38AA" w14:textId="3FDFFF88" w:rsidR="009E4E9A" w:rsidRPr="000A148D" w:rsidRDefault="009E4E9A" w:rsidP="000A148D">
      <w:pPr>
        <w:tabs>
          <w:tab w:val="left" w:pos="3480"/>
        </w:tabs>
        <w:spacing w:line="360" w:lineRule="auto"/>
        <w:rPr>
          <w:sz w:val="18"/>
        </w:rPr>
      </w:pPr>
      <w:r>
        <w:rPr>
          <w:rStyle w:val="FootnoteReference"/>
        </w:rPr>
        <w:footnoteRef/>
      </w:r>
      <w:r>
        <w:t xml:space="preserve"> </w:t>
      </w:r>
      <w:r w:rsidRPr="000A148D">
        <w:rPr>
          <w:sz w:val="20"/>
        </w:rPr>
        <w:t xml:space="preserve">George Ferguson, </w:t>
      </w:r>
      <w:r w:rsidRPr="000A148D">
        <w:rPr>
          <w:i/>
          <w:sz w:val="20"/>
        </w:rPr>
        <w:t>Signs &amp; Symbols in Christian Art</w:t>
      </w:r>
      <w:r w:rsidRPr="000A148D">
        <w:rPr>
          <w:sz w:val="20"/>
        </w:rPr>
        <w:t xml:space="preserve"> (Oxford</w:t>
      </w:r>
      <w:r>
        <w:rPr>
          <w:sz w:val="20"/>
        </w:rPr>
        <w:t>:</w:t>
      </w:r>
      <w:r w:rsidRPr="000A148D">
        <w:rPr>
          <w:sz w:val="20"/>
        </w:rPr>
        <w:t xml:space="preserve"> Oxford University Press, 1954), p. </w:t>
      </w:r>
      <w:r>
        <w:rPr>
          <w:sz w:val="20"/>
        </w:rPr>
        <w:t>23</w:t>
      </w:r>
      <w:r w:rsidRPr="000A148D">
        <w:rPr>
          <w:sz w:val="20"/>
        </w:rPr>
        <w:t>.</w:t>
      </w:r>
    </w:p>
  </w:footnote>
  <w:footnote w:id="27">
    <w:p w14:paraId="4069FE6A" w14:textId="577515D5" w:rsidR="009E4E9A" w:rsidRDefault="009E4E9A">
      <w:pPr>
        <w:pStyle w:val="FootnoteText"/>
      </w:pPr>
      <w:r>
        <w:rPr>
          <w:rStyle w:val="FootnoteReference"/>
        </w:rPr>
        <w:footnoteRef/>
      </w:r>
      <w:r>
        <w:t xml:space="preserve"> </w:t>
      </w:r>
      <w:r w:rsidRPr="000A148D">
        <w:t xml:space="preserve">Ferguson, </w:t>
      </w:r>
      <w:r w:rsidRPr="000A148D">
        <w:rPr>
          <w:i/>
        </w:rPr>
        <w:t>Signs &amp; Symbols in Christian Art</w:t>
      </w:r>
      <w:r w:rsidRPr="000A148D">
        <w:t>, p. 23.</w:t>
      </w:r>
    </w:p>
  </w:footnote>
  <w:footnote w:id="28">
    <w:p w14:paraId="48C50552" w14:textId="4F8CB610" w:rsidR="009E4E9A" w:rsidRDefault="009E4E9A">
      <w:pPr>
        <w:pStyle w:val="FootnoteText"/>
      </w:pPr>
      <w:r>
        <w:rPr>
          <w:rStyle w:val="FootnoteReference"/>
        </w:rPr>
        <w:footnoteRef/>
      </w:r>
      <w:r>
        <w:t xml:space="preserve"> Oxford University, Last Judgement, </w:t>
      </w:r>
      <w:r w:rsidRPr="00E4688F">
        <w:rPr>
          <w:i/>
        </w:rPr>
        <w:t>Oxford English Dictionary 3</w:t>
      </w:r>
      <w:r w:rsidRPr="00E4688F">
        <w:rPr>
          <w:i/>
          <w:vertAlign w:val="superscript"/>
        </w:rPr>
        <w:t>rd</w:t>
      </w:r>
      <w:r w:rsidRPr="00E4688F">
        <w:rPr>
          <w:i/>
        </w:rPr>
        <w:t xml:space="preserve"> Edition</w:t>
      </w:r>
      <w:r>
        <w:t xml:space="preserve">. Accessed from </w:t>
      </w:r>
      <w:r w:rsidRPr="00E4688F">
        <w:rPr>
          <w:i/>
        </w:rPr>
        <w:t>Oxford Referencing</w:t>
      </w:r>
      <w:r>
        <w:rPr>
          <w:i/>
        </w:rPr>
        <w:t xml:space="preserve"> </w:t>
      </w:r>
      <w:r>
        <w:t>on 17/01/2019.</w:t>
      </w:r>
    </w:p>
  </w:footnote>
  <w:footnote w:id="29">
    <w:p w14:paraId="517F9F54" w14:textId="263EA17D" w:rsidR="009E4E9A" w:rsidRDefault="009E4E9A">
      <w:pPr>
        <w:pStyle w:val="FootnoteText"/>
      </w:pPr>
      <w:r>
        <w:rPr>
          <w:rStyle w:val="FootnoteReference"/>
        </w:rPr>
        <w:footnoteRef/>
      </w:r>
      <w:r>
        <w:t xml:space="preserve"> Donald G. </w:t>
      </w:r>
      <w:proofErr w:type="spellStart"/>
      <w:r>
        <w:t>Bloesch</w:t>
      </w:r>
      <w:proofErr w:type="spellEnd"/>
      <w:r>
        <w:t xml:space="preserve">, </w:t>
      </w:r>
      <w:r w:rsidRPr="00614F43">
        <w:rPr>
          <w:i/>
        </w:rPr>
        <w:t>The Last Things: Resurrection, Judgement, Glor</w:t>
      </w:r>
      <w:r>
        <w:rPr>
          <w:i/>
        </w:rPr>
        <w:t xml:space="preserve">y </w:t>
      </w:r>
      <w:r>
        <w:t>(Illinois: InterVarsity Press, 2004), pp. 35 – 70.</w:t>
      </w:r>
    </w:p>
  </w:footnote>
  <w:footnote w:id="30">
    <w:p w14:paraId="4251D7E6" w14:textId="1F085C45" w:rsidR="009E4E9A" w:rsidRDefault="009E4E9A">
      <w:pPr>
        <w:pStyle w:val="FootnoteText"/>
      </w:pPr>
      <w:r>
        <w:rPr>
          <w:rStyle w:val="FootnoteReference"/>
        </w:rPr>
        <w:footnoteRef/>
      </w:r>
      <w:r>
        <w:t xml:space="preserve"> (Trans. by &amp; Ed. by) Harriett Webster, The Twice-Hanged William </w:t>
      </w:r>
      <w:proofErr w:type="spellStart"/>
      <w:r>
        <w:t>Cragh</w:t>
      </w:r>
      <w:proofErr w:type="spellEnd"/>
      <w:r>
        <w:t xml:space="preserve">, </w:t>
      </w:r>
      <w:r w:rsidRPr="0024103F">
        <w:rPr>
          <w:i/>
        </w:rPr>
        <w:t>City Witness: Medieval Swansea</w:t>
      </w:r>
      <w:r>
        <w:t xml:space="preserve"> (</w:t>
      </w:r>
      <w:r w:rsidRPr="0024103F">
        <w:t>http://www.medievalswansea.ac.uk/en/the-story/the-twice-hanged-william-cragh/</w:t>
      </w:r>
      <w:r>
        <w:t>), Date Accessed: 15/01/2019.</w:t>
      </w:r>
    </w:p>
  </w:footnote>
  <w:footnote w:id="31">
    <w:p w14:paraId="1D2B8786" w14:textId="3E057340" w:rsidR="009E4E9A" w:rsidRDefault="009E4E9A">
      <w:pPr>
        <w:pStyle w:val="FootnoteText"/>
      </w:pPr>
      <w:r>
        <w:rPr>
          <w:rStyle w:val="FootnoteReference"/>
        </w:rPr>
        <w:footnoteRef/>
      </w:r>
      <w:r>
        <w:t xml:space="preserve"> Oxford University, Resurrection, </w:t>
      </w:r>
      <w:r w:rsidRPr="00E4688F">
        <w:rPr>
          <w:i/>
        </w:rPr>
        <w:t>Oxford English Dictionary 3</w:t>
      </w:r>
      <w:r w:rsidRPr="00E4688F">
        <w:rPr>
          <w:i/>
          <w:vertAlign w:val="superscript"/>
        </w:rPr>
        <w:t>rd</w:t>
      </w:r>
      <w:r w:rsidRPr="00E4688F">
        <w:rPr>
          <w:i/>
        </w:rPr>
        <w:t xml:space="preserve"> Edition</w:t>
      </w:r>
      <w:r>
        <w:t xml:space="preserve">. Accessed from </w:t>
      </w:r>
      <w:r w:rsidRPr="00E4688F">
        <w:rPr>
          <w:i/>
        </w:rPr>
        <w:t>Oxford Referencing</w:t>
      </w:r>
      <w:r>
        <w:rPr>
          <w:i/>
        </w:rPr>
        <w:t xml:space="preserve"> </w:t>
      </w:r>
      <w:r>
        <w:t>on 15/01/2019.</w:t>
      </w:r>
    </w:p>
  </w:footnote>
  <w:footnote w:id="32">
    <w:p w14:paraId="75E2697E" w14:textId="36D26A30" w:rsidR="009E4E9A" w:rsidRDefault="009E4E9A">
      <w:pPr>
        <w:pStyle w:val="FootnoteText"/>
      </w:pPr>
      <w:r>
        <w:rPr>
          <w:rStyle w:val="FootnoteReference"/>
        </w:rPr>
        <w:footnoteRef/>
      </w:r>
      <w:r>
        <w:t xml:space="preserve"> </w:t>
      </w:r>
      <w:r w:rsidRPr="00335018">
        <w:rPr>
          <w:lang w:val="en-US"/>
        </w:rPr>
        <w:t xml:space="preserve">Jacques de </w:t>
      </w:r>
      <w:proofErr w:type="spellStart"/>
      <w:r w:rsidRPr="00335018">
        <w:rPr>
          <w:lang w:val="en-US"/>
        </w:rPr>
        <w:t>Besançon</w:t>
      </w:r>
      <w:proofErr w:type="spellEnd"/>
      <w:r w:rsidRPr="00335018">
        <w:rPr>
          <w:i/>
          <w:lang w:val="en-US"/>
        </w:rPr>
        <w:t xml:space="preserve">, </w:t>
      </w:r>
      <w:proofErr w:type="spellStart"/>
      <w:r w:rsidRPr="00335018">
        <w:rPr>
          <w:i/>
          <w:lang w:val="en-US"/>
        </w:rPr>
        <w:t>ou</w:t>
      </w:r>
      <w:proofErr w:type="spellEnd"/>
      <w:r w:rsidRPr="00335018">
        <w:rPr>
          <w:i/>
          <w:lang w:val="en-US"/>
        </w:rPr>
        <w:t xml:space="preserve"> </w:t>
      </w:r>
      <w:proofErr w:type="spellStart"/>
      <w:r w:rsidRPr="00335018">
        <w:rPr>
          <w:i/>
          <w:lang w:val="en-US"/>
        </w:rPr>
        <w:t>l’Empire</w:t>
      </w:r>
      <w:proofErr w:type="spellEnd"/>
      <w:r w:rsidRPr="00335018">
        <w:rPr>
          <w:i/>
          <w:lang w:val="en-US"/>
        </w:rPr>
        <w:t xml:space="preserve"> de la Mort, sur </w:t>
      </w:r>
      <w:proofErr w:type="spellStart"/>
      <w:r w:rsidRPr="00335018">
        <w:rPr>
          <w:i/>
          <w:lang w:val="en-US"/>
        </w:rPr>
        <w:t>tous</w:t>
      </w:r>
      <w:proofErr w:type="spellEnd"/>
      <w:r w:rsidRPr="00335018">
        <w:rPr>
          <w:i/>
          <w:lang w:val="en-US"/>
        </w:rPr>
        <w:t xml:space="preserve"> les </w:t>
      </w:r>
      <w:proofErr w:type="spellStart"/>
      <w:r w:rsidRPr="00335018">
        <w:rPr>
          <w:i/>
          <w:lang w:val="en-US"/>
        </w:rPr>
        <w:t>états</w:t>
      </w:r>
      <w:proofErr w:type="spellEnd"/>
      <w:r w:rsidRPr="00335018">
        <w:rPr>
          <w:i/>
          <w:lang w:val="en-US"/>
        </w:rPr>
        <w:t xml:space="preserve"> de la vie </w:t>
      </w:r>
      <w:proofErr w:type="spellStart"/>
      <w:r w:rsidRPr="00335018">
        <w:rPr>
          <w:i/>
          <w:lang w:val="en-US"/>
        </w:rPr>
        <w:t>humaine</w:t>
      </w:r>
      <w:proofErr w:type="spellEnd"/>
      <w:r w:rsidRPr="00335018">
        <w:rPr>
          <w:lang w:val="en-US"/>
        </w:rPr>
        <w:t xml:space="preserve"> (Paris</w:t>
      </w:r>
      <w:r>
        <w:rPr>
          <w:lang w:val="en-US"/>
        </w:rPr>
        <w:t>:</w:t>
      </w:r>
      <w:r w:rsidRPr="00335018">
        <w:rPr>
          <w:lang w:val="en-US"/>
        </w:rPr>
        <w:t xml:space="preserve"> Antoine </w:t>
      </w:r>
      <w:proofErr w:type="spellStart"/>
      <w:r w:rsidRPr="00335018">
        <w:rPr>
          <w:lang w:val="en-US"/>
        </w:rPr>
        <w:t>Vérard</w:t>
      </w:r>
      <w:proofErr w:type="spellEnd"/>
      <w:r w:rsidRPr="00335018">
        <w:rPr>
          <w:lang w:val="en-US"/>
        </w:rPr>
        <w:t>, 1491-1492)</w:t>
      </w:r>
      <w:r>
        <w:rPr>
          <w:lang w:val="en-US"/>
        </w:rPr>
        <w:t xml:space="preserve">. Accessed from Gallica, </w:t>
      </w:r>
      <w:proofErr w:type="spellStart"/>
      <w:r w:rsidRPr="003773A8">
        <w:rPr>
          <w:i/>
          <w:lang w:val="en-US"/>
        </w:rPr>
        <w:t>Biblioth</w:t>
      </w:r>
      <w:r w:rsidRPr="003773A8">
        <w:rPr>
          <w:rFonts w:cstheme="minorHAnsi"/>
          <w:i/>
          <w:lang w:val="en-US"/>
        </w:rPr>
        <w:t>ѐ</w:t>
      </w:r>
      <w:r w:rsidRPr="003773A8">
        <w:rPr>
          <w:i/>
          <w:lang w:val="en-US"/>
        </w:rPr>
        <w:t>que</w:t>
      </w:r>
      <w:proofErr w:type="spellEnd"/>
      <w:r w:rsidRPr="003773A8">
        <w:rPr>
          <w:i/>
          <w:lang w:val="en-US"/>
        </w:rPr>
        <w:t xml:space="preserve"> </w:t>
      </w:r>
      <w:proofErr w:type="spellStart"/>
      <w:r w:rsidRPr="003773A8">
        <w:rPr>
          <w:i/>
          <w:lang w:val="en-US"/>
        </w:rPr>
        <w:t>Nationale</w:t>
      </w:r>
      <w:proofErr w:type="spellEnd"/>
      <w:r w:rsidRPr="003773A8">
        <w:rPr>
          <w:i/>
          <w:lang w:val="en-US"/>
        </w:rPr>
        <w:t xml:space="preserve"> de France </w:t>
      </w:r>
      <w:r>
        <w:rPr>
          <w:lang w:val="en-US"/>
        </w:rPr>
        <w:t>(</w:t>
      </w:r>
      <w:r w:rsidRPr="003654FD">
        <w:rPr>
          <w:lang w:val="en-US"/>
        </w:rPr>
        <w:t>https://gallica.bnf.fr/ark:/12148/btv1b10542297k.r=danse%20macabre?rk=85837;2</w:t>
      </w:r>
      <w:r>
        <w:rPr>
          <w:lang w:val="en-US"/>
        </w:rPr>
        <w:t>) on 24/01/2019.</w:t>
      </w:r>
    </w:p>
  </w:footnote>
  <w:footnote w:id="33">
    <w:p w14:paraId="392AB78B" w14:textId="7E0B38A9" w:rsidR="009E4E9A" w:rsidRDefault="009E4E9A">
      <w:pPr>
        <w:pStyle w:val="FootnoteText"/>
      </w:pPr>
      <w:r>
        <w:rPr>
          <w:rStyle w:val="FootnoteReference"/>
        </w:rPr>
        <w:footnoteRef/>
      </w:r>
      <w:r>
        <w:t xml:space="preserve"> Oxford University, Dance of Death, </w:t>
      </w:r>
      <w:r w:rsidRPr="00E4688F">
        <w:rPr>
          <w:i/>
        </w:rPr>
        <w:t>Oxford English Dictionary 3</w:t>
      </w:r>
      <w:r w:rsidRPr="00E4688F">
        <w:rPr>
          <w:i/>
          <w:vertAlign w:val="superscript"/>
        </w:rPr>
        <w:t>rd</w:t>
      </w:r>
      <w:r w:rsidRPr="00E4688F">
        <w:rPr>
          <w:i/>
        </w:rPr>
        <w:t xml:space="preserve"> Edition</w:t>
      </w:r>
      <w:r>
        <w:t xml:space="preserve"> (Oxford: Oxford University Press, 2015 [2010]). Accessed from </w:t>
      </w:r>
      <w:r w:rsidRPr="00E4688F">
        <w:rPr>
          <w:i/>
        </w:rPr>
        <w:t>Oxford Referencing</w:t>
      </w:r>
      <w:r>
        <w:rPr>
          <w:i/>
        </w:rPr>
        <w:t xml:space="preserve"> </w:t>
      </w:r>
      <w:r>
        <w:t>on 24/01/2019.</w:t>
      </w:r>
    </w:p>
  </w:footnote>
  <w:footnote w:id="34">
    <w:p w14:paraId="4DC0D029" w14:textId="5EF15714" w:rsidR="009E4E9A" w:rsidRDefault="009E4E9A">
      <w:pPr>
        <w:pStyle w:val="FootnoteText"/>
      </w:pPr>
      <w:r>
        <w:rPr>
          <w:rStyle w:val="FootnoteReference"/>
        </w:rPr>
        <w:footnoteRef/>
      </w:r>
      <w:r>
        <w:t xml:space="preserve"> (Ed. by) Robin Netherton &amp; Gale R. Owen-Crocker, </w:t>
      </w:r>
      <w:r w:rsidRPr="00907D0B">
        <w:rPr>
          <w:i/>
        </w:rPr>
        <w:t>Medieval Clothing and Textiles</w:t>
      </w:r>
      <w:r>
        <w:t>, Vol. 10 (Woodbridge: The Boydell Press, 2014), p. 47.</w:t>
      </w:r>
    </w:p>
  </w:footnote>
  <w:footnote w:id="35">
    <w:p w14:paraId="4A4105FA" w14:textId="77777777" w:rsidR="009E4E9A" w:rsidRDefault="009E4E9A" w:rsidP="00C1725C">
      <w:pPr>
        <w:pStyle w:val="FootnoteText"/>
      </w:pPr>
      <w:r>
        <w:rPr>
          <w:rStyle w:val="FootnoteReference"/>
        </w:rPr>
        <w:footnoteRef/>
      </w:r>
      <w:r>
        <w:t xml:space="preserve"> (Ed. by) Netherton &amp; Owen-Crocker, </w:t>
      </w:r>
      <w:r w:rsidRPr="00907D0B">
        <w:rPr>
          <w:i/>
        </w:rPr>
        <w:t>Medieval Clothing and Textiles</w:t>
      </w:r>
      <w:r>
        <w:t>, p. 47.</w:t>
      </w:r>
    </w:p>
  </w:footnote>
  <w:footnote w:id="36">
    <w:p w14:paraId="66161F2D" w14:textId="2CBA8386" w:rsidR="009E4E9A" w:rsidRDefault="009E4E9A">
      <w:pPr>
        <w:pStyle w:val="FootnoteText"/>
      </w:pPr>
      <w:r>
        <w:rPr>
          <w:rStyle w:val="FootnoteReference"/>
        </w:rPr>
        <w:footnoteRef/>
      </w:r>
      <w:r>
        <w:t xml:space="preserve"> Oxford University, Patriarch, </w:t>
      </w:r>
      <w:r w:rsidRPr="00E4688F">
        <w:rPr>
          <w:i/>
        </w:rPr>
        <w:t>Oxford English Dictionary 3</w:t>
      </w:r>
      <w:r w:rsidRPr="00E4688F">
        <w:rPr>
          <w:i/>
          <w:vertAlign w:val="superscript"/>
        </w:rPr>
        <w:t>rd</w:t>
      </w:r>
      <w:r w:rsidRPr="00E4688F">
        <w:rPr>
          <w:i/>
        </w:rPr>
        <w:t xml:space="preserve"> Edition</w:t>
      </w:r>
      <w:r>
        <w:t xml:space="preserve"> (Oxford: Oxford University Press, 2015 [2010]). Accessed from </w:t>
      </w:r>
      <w:r w:rsidRPr="00E4688F">
        <w:rPr>
          <w:i/>
        </w:rPr>
        <w:t>Oxford Referencing</w:t>
      </w:r>
      <w:r>
        <w:rPr>
          <w:i/>
        </w:rPr>
        <w:t xml:space="preserve"> </w:t>
      </w:r>
      <w:r>
        <w:t>on 24/01/2019.</w:t>
      </w:r>
    </w:p>
  </w:footnote>
  <w:footnote w:id="37">
    <w:p w14:paraId="41E10442" w14:textId="73449918" w:rsidR="009E4E9A" w:rsidRDefault="009E4E9A">
      <w:pPr>
        <w:pStyle w:val="FootnoteText"/>
      </w:pPr>
      <w:r>
        <w:rPr>
          <w:rStyle w:val="FootnoteReference"/>
        </w:rPr>
        <w:footnoteRef/>
      </w:r>
      <w:r>
        <w:t xml:space="preserve"> Jon M. Sweeney, </w:t>
      </w:r>
      <w:r w:rsidRPr="00C80B42">
        <w:rPr>
          <w:i/>
        </w:rPr>
        <w:t>The Pope Who Quits: A True Medieval Tale of Mystery, Death, and Salvation</w:t>
      </w:r>
      <w:r>
        <w:t xml:space="preserve"> (New York: Image Books, 2012), pp. 128 – 129.</w:t>
      </w:r>
    </w:p>
  </w:footnote>
  <w:footnote w:id="38">
    <w:p w14:paraId="04FB1E31" w14:textId="3E735F7B" w:rsidR="009E4E9A" w:rsidRDefault="009E4E9A">
      <w:pPr>
        <w:pStyle w:val="FootnoteText"/>
      </w:pPr>
      <w:r>
        <w:rPr>
          <w:rStyle w:val="FootnoteReference"/>
        </w:rPr>
        <w:footnoteRef/>
      </w:r>
      <w:r>
        <w:t xml:space="preserve"> Oxford University, Maggot, </w:t>
      </w:r>
      <w:r w:rsidRPr="00E4688F">
        <w:rPr>
          <w:i/>
        </w:rPr>
        <w:t>Oxford English Dictionary 3</w:t>
      </w:r>
      <w:r w:rsidRPr="00E4688F">
        <w:rPr>
          <w:i/>
          <w:vertAlign w:val="superscript"/>
        </w:rPr>
        <w:t>rd</w:t>
      </w:r>
      <w:r w:rsidRPr="00E4688F">
        <w:rPr>
          <w:i/>
        </w:rPr>
        <w:t xml:space="preserve"> Edition</w:t>
      </w:r>
      <w:r>
        <w:t xml:space="preserve"> (Oxford: Oxford University Press, 2015 [2010]). Accessed from </w:t>
      </w:r>
      <w:r w:rsidRPr="00E4688F">
        <w:rPr>
          <w:i/>
        </w:rPr>
        <w:t>Oxford Referencing</w:t>
      </w:r>
      <w:r>
        <w:rPr>
          <w:i/>
        </w:rPr>
        <w:t xml:space="preserve"> </w:t>
      </w:r>
      <w:r>
        <w:t>on 27/01/2019.</w:t>
      </w:r>
    </w:p>
  </w:footnote>
  <w:footnote w:id="39">
    <w:p w14:paraId="601E7F40" w14:textId="3B922F2C" w:rsidR="009E4E9A" w:rsidRDefault="009E4E9A">
      <w:pPr>
        <w:pStyle w:val="FootnoteText"/>
      </w:pPr>
      <w:r>
        <w:rPr>
          <w:rStyle w:val="FootnoteReference"/>
        </w:rPr>
        <w:footnoteRef/>
      </w:r>
      <w:r>
        <w:t xml:space="preserve"> Mike Loades, </w:t>
      </w:r>
      <w:r w:rsidRPr="003654FD">
        <w:rPr>
          <w:i/>
        </w:rPr>
        <w:t>The Longbow</w:t>
      </w:r>
      <w:r>
        <w:t xml:space="preserve"> (Oxford: Osprey Publishing, 2013), pp. 50 – 58.</w:t>
      </w:r>
    </w:p>
  </w:footnote>
  <w:footnote w:id="40">
    <w:p w14:paraId="58F5E0CC" w14:textId="0FEC876B" w:rsidR="009E4E9A" w:rsidRDefault="009E4E9A">
      <w:pPr>
        <w:pStyle w:val="FootnoteText"/>
      </w:pPr>
      <w:r>
        <w:rPr>
          <w:rStyle w:val="FootnoteReference"/>
        </w:rPr>
        <w:footnoteRef/>
      </w:r>
      <w:r>
        <w:t xml:space="preserve"> </w:t>
      </w:r>
      <w:r w:rsidRPr="00335018">
        <w:rPr>
          <w:lang w:val="en-US"/>
        </w:rPr>
        <w:t xml:space="preserve">Jacques de </w:t>
      </w:r>
      <w:proofErr w:type="spellStart"/>
      <w:r w:rsidRPr="00335018">
        <w:rPr>
          <w:lang w:val="en-US"/>
        </w:rPr>
        <w:t>Besançon</w:t>
      </w:r>
      <w:proofErr w:type="spellEnd"/>
      <w:r w:rsidRPr="00335018">
        <w:rPr>
          <w:i/>
          <w:lang w:val="en-US"/>
        </w:rPr>
        <w:t xml:space="preserve">, </w:t>
      </w:r>
      <w:proofErr w:type="spellStart"/>
      <w:r w:rsidRPr="00335018">
        <w:rPr>
          <w:i/>
          <w:lang w:val="en-US"/>
        </w:rPr>
        <w:t>ou</w:t>
      </w:r>
      <w:proofErr w:type="spellEnd"/>
      <w:r w:rsidRPr="00335018">
        <w:rPr>
          <w:i/>
          <w:lang w:val="en-US"/>
        </w:rPr>
        <w:t xml:space="preserve"> </w:t>
      </w:r>
      <w:proofErr w:type="spellStart"/>
      <w:r w:rsidRPr="00335018">
        <w:rPr>
          <w:i/>
          <w:lang w:val="en-US"/>
        </w:rPr>
        <w:t>l’Empire</w:t>
      </w:r>
      <w:proofErr w:type="spellEnd"/>
      <w:r w:rsidRPr="00335018">
        <w:rPr>
          <w:i/>
          <w:lang w:val="en-US"/>
        </w:rPr>
        <w:t xml:space="preserve"> de la Mort</w:t>
      </w:r>
      <w:r>
        <w:rPr>
          <w:lang w:val="en-US"/>
        </w:rPr>
        <w:t>. Accessed from Gallica, on 24/01/2019.</w:t>
      </w:r>
    </w:p>
  </w:footnote>
  <w:footnote w:id="41">
    <w:p w14:paraId="72F3E971" w14:textId="1C230E4A" w:rsidR="009E4E9A" w:rsidRDefault="009E4E9A">
      <w:pPr>
        <w:pStyle w:val="FootnoteText"/>
      </w:pPr>
      <w:r>
        <w:rPr>
          <w:rStyle w:val="FootnoteReference"/>
        </w:rPr>
        <w:footnoteRef/>
      </w:r>
      <w:r>
        <w:t xml:space="preserve"> Sweeney, </w:t>
      </w:r>
      <w:r w:rsidRPr="00C80B42">
        <w:rPr>
          <w:i/>
        </w:rPr>
        <w:t>The Pope Who Quits</w:t>
      </w:r>
      <w:r>
        <w:t>, pp. 128 – 129.</w:t>
      </w:r>
    </w:p>
  </w:footnote>
  <w:footnote w:id="42">
    <w:p w14:paraId="476F9446" w14:textId="0D8C2BB0" w:rsidR="009E4E9A" w:rsidRDefault="009E4E9A">
      <w:pPr>
        <w:pStyle w:val="FootnoteText"/>
      </w:pPr>
      <w:r>
        <w:rPr>
          <w:rStyle w:val="FootnoteReference"/>
        </w:rPr>
        <w:footnoteRef/>
      </w:r>
      <w:r>
        <w:t xml:space="preserve"> Oxford University, Advocate, </w:t>
      </w:r>
      <w:r w:rsidRPr="00E4688F">
        <w:rPr>
          <w:i/>
        </w:rPr>
        <w:t>Oxford English Dictionary 3</w:t>
      </w:r>
      <w:r w:rsidRPr="00E4688F">
        <w:rPr>
          <w:i/>
          <w:vertAlign w:val="superscript"/>
        </w:rPr>
        <w:t>rd</w:t>
      </w:r>
      <w:r w:rsidRPr="00E4688F">
        <w:rPr>
          <w:i/>
        </w:rPr>
        <w:t xml:space="preserve"> Edition</w:t>
      </w:r>
      <w:r>
        <w:t xml:space="preserve"> (Oxford: Oxford University Press, 2015 [2010]). Accessed from </w:t>
      </w:r>
      <w:r w:rsidRPr="00E4688F">
        <w:rPr>
          <w:i/>
        </w:rPr>
        <w:t>Oxford Referencing</w:t>
      </w:r>
      <w:r>
        <w:rPr>
          <w:i/>
        </w:rPr>
        <w:t xml:space="preserve"> </w:t>
      </w:r>
      <w:r>
        <w:t>on 24/01/2019.</w:t>
      </w:r>
    </w:p>
  </w:footnote>
  <w:footnote w:id="43">
    <w:p w14:paraId="41CB102A" w14:textId="191375F1" w:rsidR="009E4E9A" w:rsidRDefault="009E4E9A">
      <w:pPr>
        <w:pStyle w:val="FootnoteText"/>
      </w:pPr>
      <w:r>
        <w:rPr>
          <w:rStyle w:val="FootnoteReference"/>
        </w:rPr>
        <w:footnoteRef/>
      </w:r>
      <w:r>
        <w:t xml:space="preserve"> Oxford University, Minstrel, </w:t>
      </w:r>
      <w:r w:rsidRPr="00E4688F">
        <w:rPr>
          <w:i/>
        </w:rPr>
        <w:t>Oxford English Dictionary 3</w:t>
      </w:r>
      <w:r w:rsidRPr="00E4688F">
        <w:rPr>
          <w:i/>
          <w:vertAlign w:val="superscript"/>
        </w:rPr>
        <w:t>rd</w:t>
      </w:r>
      <w:r w:rsidRPr="00E4688F">
        <w:rPr>
          <w:i/>
        </w:rPr>
        <w:t xml:space="preserve"> Edition</w:t>
      </w:r>
      <w:r>
        <w:t xml:space="preserve"> (Oxford: Oxford University Press, 2015 [2010]). Accessed from </w:t>
      </w:r>
      <w:r w:rsidRPr="00E4688F">
        <w:rPr>
          <w:i/>
        </w:rPr>
        <w:t>Oxford Referencing</w:t>
      </w:r>
      <w:r>
        <w:rPr>
          <w:i/>
        </w:rPr>
        <w:t xml:space="preserve"> </w:t>
      </w:r>
      <w:r>
        <w:t>on 25/01/2019.</w:t>
      </w:r>
    </w:p>
  </w:footnote>
  <w:footnote w:id="44">
    <w:p w14:paraId="5BE1AEBE" w14:textId="1EC7F64B" w:rsidR="009E4E9A" w:rsidRDefault="009E4E9A">
      <w:pPr>
        <w:pStyle w:val="FootnoteText"/>
      </w:pPr>
      <w:r>
        <w:rPr>
          <w:rStyle w:val="FootnoteReference"/>
        </w:rPr>
        <w:footnoteRef/>
      </w:r>
      <w:r>
        <w:t xml:space="preserve"> (Ed. by) </w:t>
      </w:r>
      <w:proofErr w:type="spellStart"/>
      <w:r>
        <w:t>J</w:t>
      </w:r>
      <w:r>
        <w:rPr>
          <w:rFonts w:cstheme="minorHAnsi"/>
        </w:rPr>
        <w:t>ö</w:t>
      </w:r>
      <w:r>
        <w:t>elle</w:t>
      </w:r>
      <w:proofErr w:type="spellEnd"/>
      <w:r>
        <w:t xml:space="preserve"> Rollo-</w:t>
      </w:r>
      <w:proofErr w:type="spellStart"/>
      <w:r>
        <w:t>Koster</w:t>
      </w:r>
      <w:proofErr w:type="spellEnd"/>
      <w:r>
        <w:t xml:space="preserve">, </w:t>
      </w:r>
      <w:r w:rsidRPr="00C25A58">
        <w:rPr>
          <w:i/>
        </w:rPr>
        <w:t>Death in Medieval Europe: Death Scripture and Death Choreography</w:t>
      </w:r>
      <w:r>
        <w:t xml:space="preserve"> (London: Routledge, 2017), pp. 11 – 20.</w:t>
      </w:r>
    </w:p>
  </w:footnote>
  <w:footnote w:id="45">
    <w:p w14:paraId="3631D6E2" w14:textId="492BE958" w:rsidR="009E4E9A" w:rsidRDefault="009E4E9A">
      <w:pPr>
        <w:pStyle w:val="FootnoteText"/>
      </w:pPr>
      <w:r>
        <w:rPr>
          <w:rStyle w:val="FootnoteReference"/>
        </w:rPr>
        <w:footnoteRef/>
      </w:r>
      <w:r>
        <w:t xml:space="preserve"> Oxford University, Hoe, </w:t>
      </w:r>
      <w:r w:rsidRPr="00E4688F">
        <w:rPr>
          <w:i/>
        </w:rPr>
        <w:t>Oxford English Dictionary 3</w:t>
      </w:r>
      <w:r w:rsidRPr="00E4688F">
        <w:rPr>
          <w:i/>
          <w:vertAlign w:val="superscript"/>
        </w:rPr>
        <w:t>rd</w:t>
      </w:r>
      <w:r w:rsidRPr="00E4688F">
        <w:rPr>
          <w:i/>
        </w:rPr>
        <w:t xml:space="preserve"> Edition</w:t>
      </w:r>
      <w:r>
        <w:t xml:space="preserve"> (Oxford: Oxford University Press, 2015 [2010]). Accessed from </w:t>
      </w:r>
      <w:r w:rsidRPr="00E4688F">
        <w:rPr>
          <w:i/>
        </w:rPr>
        <w:t>Oxford Referencing</w:t>
      </w:r>
      <w:r>
        <w:rPr>
          <w:i/>
        </w:rPr>
        <w:t xml:space="preserve"> </w:t>
      </w:r>
      <w:r>
        <w:t>on 25/01/2019.</w:t>
      </w:r>
    </w:p>
  </w:footnote>
  <w:footnote w:id="46">
    <w:p w14:paraId="4E6F200F" w14:textId="2A60D0A1" w:rsidR="009E4E9A" w:rsidRDefault="009E4E9A">
      <w:pPr>
        <w:pStyle w:val="FootnoteText"/>
      </w:pPr>
      <w:r>
        <w:rPr>
          <w:rStyle w:val="FootnoteReference"/>
        </w:rPr>
        <w:footnoteRef/>
      </w:r>
      <w:r>
        <w:t xml:space="preserve"> Joseph P. Byrne, </w:t>
      </w:r>
      <w:r w:rsidRPr="00C25A58">
        <w:rPr>
          <w:i/>
        </w:rPr>
        <w:t>Encyclopaedia of the Black Death</w:t>
      </w:r>
      <w:r>
        <w:t xml:space="preserve"> (Oxford: ABC-CLIO LLC, 2012), p. 266.</w:t>
      </w:r>
    </w:p>
  </w:footnote>
  <w:footnote w:id="47">
    <w:p w14:paraId="111E21A9" w14:textId="77777777" w:rsidR="009E4E9A" w:rsidRDefault="009E4E9A" w:rsidP="009A7AE3">
      <w:pPr>
        <w:pStyle w:val="FootnoteText"/>
      </w:pPr>
      <w:r>
        <w:rPr>
          <w:rStyle w:val="FootnoteReference"/>
        </w:rPr>
        <w:footnoteRef/>
      </w:r>
      <w:r>
        <w:t xml:space="preserve"> </w:t>
      </w:r>
      <w:r w:rsidRPr="00335018">
        <w:rPr>
          <w:lang w:val="en-US"/>
        </w:rPr>
        <w:t xml:space="preserve">Jacques de </w:t>
      </w:r>
      <w:proofErr w:type="spellStart"/>
      <w:r w:rsidRPr="00335018">
        <w:rPr>
          <w:lang w:val="en-US"/>
        </w:rPr>
        <w:t>Besançon</w:t>
      </w:r>
      <w:proofErr w:type="spellEnd"/>
      <w:r w:rsidRPr="00335018">
        <w:rPr>
          <w:i/>
          <w:lang w:val="en-US"/>
        </w:rPr>
        <w:t xml:space="preserve">, </w:t>
      </w:r>
      <w:proofErr w:type="spellStart"/>
      <w:r w:rsidRPr="00335018">
        <w:rPr>
          <w:i/>
          <w:lang w:val="en-US"/>
        </w:rPr>
        <w:t>ou</w:t>
      </w:r>
      <w:proofErr w:type="spellEnd"/>
      <w:r w:rsidRPr="00335018">
        <w:rPr>
          <w:i/>
          <w:lang w:val="en-US"/>
        </w:rPr>
        <w:t xml:space="preserve"> </w:t>
      </w:r>
      <w:proofErr w:type="spellStart"/>
      <w:r w:rsidRPr="00335018">
        <w:rPr>
          <w:i/>
          <w:lang w:val="en-US"/>
        </w:rPr>
        <w:t>l’Empire</w:t>
      </w:r>
      <w:proofErr w:type="spellEnd"/>
      <w:r w:rsidRPr="00335018">
        <w:rPr>
          <w:i/>
          <w:lang w:val="en-US"/>
        </w:rPr>
        <w:t xml:space="preserve"> de la Mort</w:t>
      </w:r>
      <w:r>
        <w:rPr>
          <w:lang w:val="en-US"/>
        </w:rPr>
        <w:t>. Accessed from Gallica, on 27/01/2019.</w:t>
      </w:r>
    </w:p>
  </w:footnote>
  <w:footnote w:id="48">
    <w:p w14:paraId="26FE1A55" w14:textId="25377076" w:rsidR="009E4E9A" w:rsidRDefault="009E4E9A">
      <w:pPr>
        <w:pStyle w:val="FootnoteText"/>
      </w:pPr>
      <w:r>
        <w:rPr>
          <w:rStyle w:val="FootnoteReference"/>
        </w:rPr>
        <w:footnoteRef/>
      </w:r>
      <w:r>
        <w:t xml:space="preserve"> Eileen Gardiner, </w:t>
      </w:r>
      <w:r w:rsidRPr="007866D1">
        <w:rPr>
          <w:i/>
        </w:rPr>
        <w:t>Medieval Visions of Heaven and Hell: A Sourcebook</w:t>
      </w:r>
      <w:r>
        <w:t xml:space="preserve"> (Abingdon: Routledge, 2018 [1993]), pp. 140 – 160.</w:t>
      </w:r>
    </w:p>
  </w:footnote>
  <w:footnote w:id="49">
    <w:p w14:paraId="0A1DD05D" w14:textId="1777592A" w:rsidR="009E4E9A" w:rsidRDefault="009E4E9A" w:rsidP="00154676">
      <w:pPr>
        <w:pStyle w:val="FootnoteText"/>
      </w:pPr>
      <w:r>
        <w:rPr>
          <w:rStyle w:val="FootnoteReference"/>
        </w:rPr>
        <w:footnoteRef/>
      </w:r>
      <w:r>
        <w:t xml:space="preserve"> Oxford University, Purgatory, </w:t>
      </w:r>
      <w:r w:rsidRPr="00E4688F">
        <w:rPr>
          <w:i/>
        </w:rPr>
        <w:t>Oxford English Dictionary 3</w:t>
      </w:r>
      <w:r w:rsidRPr="00E4688F">
        <w:rPr>
          <w:i/>
          <w:vertAlign w:val="superscript"/>
        </w:rPr>
        <w:t>rd</w:t>
      </w:r>
      <w:r w:rsidRPr="00E4688F">
        <w:rPr>
          <w:i/>
        </w:rPr>
        <w:t xml:space="preserve"> Edition</w:t>
      </w:r>
      <w:r w:rsidR="00E90519">
        <w:t>.</w:t>
      </w:r>
      <w:r>
        <w:t xml:space="preserve"> Accessed from </w:t>
      </w:r>
      <w:r w:rsidRPr="00E4688F">
        <w:rPr>
          <w:i/>
        </w:rPr>
        <w:t>Oxford Referencing</w:t>
      </w:r>
      <w:r>
        <w:rPr>
          <w:i/>
        </w:rPr>
        <w:t xml:space="preserve"> </w:t>
      </w:r>
      <w:r>
        <w:t>on 18/01/2019.</w:t>
      </w:r>
    </w:p>
  </w:footnote>
  <w:footnote w:id="50">
    <w:p w14:paraId="1A910A30" w14:textId="5019B07B" w:rsidR="009E4E9A" w:rsidRDefault="009E4E9A">
      <w:pPr>
        <w:pStyle w:val="FootnoteText"/>
      </w:pPr>
      <w:r>
        <w:rPr>
          <w:rStyle w:val="FootnoteReference"/>
        </w:rPr>
        <w:footnoteRef/>
      </w:r>
      <w:r>
        <w:t xml:space="preserve"> (Ed. by) Leland Ryken / James C. </w:t>
      </w:r>
      <w:proofErr w:type="spellStart"/>
      <w:r>
        <w:t>Wilhoit</w:t>
      </w:r>
      <w:proofErr w:type="spellEnd"/>
      <w:r>
        <w:t xml:space="preserve"> / Tremper Longman III, </w:t>
      </w:r>
      <w:r w:rsidRPr="00B576F7">
        <w:rPr>
          <w:i/>
        </w:rPr>
        <w:t>Dictionary of Biblical Imagery: An Encyclopaedic Exploration of the Images, Symbols, Motifs, Metaphors, Figures of Speech and Literary Patterns of the Bible</w:t>
      </w:r>
      <w:r>
        <w:t xml:space="preserve"> (Illinois: InterVarsity Press, 1998), pp. 158 – 159.</w:t>
      </w:r>
    </w:p>
  </w:footnote>
  <w:footnote w:id="51">
    <w:p w14:paraId="66FAFFE7" w14:textId="2399D0AF" w:rsidR="009E4E9A" w:rsidRDefault="009E4E9A">
      <w:pPr>
        <w:pStyle w:val="FootnoteText"/>
      </w:pPr>
      <w:r>
        <w:rPr>
          <w:rStyle w:val="FootnoteReference"/>
        </w:rPr>
        <w:footnoteRef/>
      </w:r>
      <w:r>
        <w:t xml:space="preserve"> (Ed. by) Ryken / </w:t>
      </w:r>
      <w:proofErr w:type="spellStart"/>
      <w:r>
        <w:t>Wilhoit</w:t>
      </w:r>
      <w:proofErr w:type="spellEnd"/>
      <w:r>
        <w:t xml:space="preserve"> / Longman III, </w:t>
      </w:r>
      <w:r w:rsidRPr="00B576F7">
        <w:rPr>
          <w:i/>
        </w:rPr>
        <w:t>Dictionary of Biblical Imagery</w:t>
      </w:r>
      <w:r>
        <w:t>, pp. 286 – 287.</w:t>
      </w:r>
    </w:p>
  </w:footnote>
  <w:footnote w:id="52">
    <w:p w14:paraId="011039F5" w14:textId="6B614B1A" w:rsidR="009E4E9A" w:rsidRDefault="009E4E9A">
      <w:pPr>
        <w:pStyle w:val="FootnoteText"/>
      </w:pPr>
      <w:r>
        <w:rPr>
          <w:rStyle w:val="FootnoteReference"/>
        </w:rPr>
        <w:footnoteRef/>
      </w:r>
      <w:r>
        <w:t xml:space="preserve"> Matthew Paris / Roger of Wendover, </w:t>
      </w:r>
      <w:r w:rsidRPr="00CB4641">
        <w:rPr>
          <w:i/>
        </w:rPr>
        <w:t xml:space="preserve">Chronicle of Roger of Wendover and Matthew Paris: The Vision of </w:t>
      </w:r>
      <w:proofErr w:type="spellStart"/>
      <w:r w:rsidRPr="00CB4641">
        <w:rPr>
          <w:i/>
        </w:rPr>
        <w:t>Thurkill</w:t>
      </w:r>
      <w:proofErr w:type="spellEnd"/>
      <w:r>
        <w:t xml:space="preserve">, c. 1206 AD. Accessed from (Ed. by) Eileen Gardiner, </w:t>
      </w:r>
      <w:r>
        <w:rPr>
          <w:i/>
        </w:rPr>
        <w:t>Visions of Heaven and Hell Before Dante</w:t>
      </w:r>
      <w:r>
        <w:t xml:space="preserve"> (New York: </w:t>
      </w:r>
      <w:proofErr w:type="spellStart"/>
      <w:r>
        <w:t>Italica</w:t>
      </w:r>
      <w:proofErr w:type="spellEnd"/>
      <w:r>
        <w:t xml:space="preserve"> Press, 1989), pp. 221-223.</w:t>
      </w:r>
    </w:p>
  </w:footnote>
  <w:footnote w:id="53">
    <w:p w14:paraId="1E90060C" w14:textId="0780A8E9" w:rsidR="009E4E9A" w:rsidRDefault="009E4E9A">
      <w:pPr>
        <w:pStyle w:val="FootnoteText"/>
      </w:pPr>
      <w:r>
        <w:rPr>
          <w:rStyle w:val="FootnoteReference"/>
        </w:rPr>
        <w:footnoteRef/>
      </w:r>
      <w:r>
        <w:t xml:space="preserve"> (Ed. by) Ryken / </w:t>
      </w:r>
      <w:proofErr w:type="spellStart"/>
      <w:r>
        <w:t>Wilhoit</w:t>
      </w:r>
      <w:proofErr w:type="spellEnd"/>
      <w:r>
        <w:t xml:space="preserve"> / Longman III, </w:t>
      </w:r>
      <w:r w:rsidRPr="00B576F7">
        <w:rPr>
          <w:i/>
        </w:rPr>
        <w:t>Dictionary of Biblical Imagery</w:t>
      </w:r>
      <w:r>
        <w:t>, pp. 752 &amp; 847 – 851.</w:t>
      </w:r>
    </w:p>
  </w:footnote>
  <w:footnote w:id="54">
    <w:p w14:paraId="59A6D4D0" w14:textId="40659142" w:rsidR="009E4E9A" w:rsidRDefault="009E4E9A">
      <w:pPr>
        <w:pStyle w:val="FootnoteText"/>
      </w:pPr>
      <w:r>
        <w:rPr>
          <w:rStyle w:val="FootnoteReference"/>
        </w:rPr>
        <w:footnoteRef/>
      </w:r>
      <w:r>
        <w:t xml:space="preserve"> Oxford University, Hell, </w:t>
      </w:r>
      <w:r w:rsidRPr="00E4688F">
        <w:rPr>
          <w:i/>
        </w:rPr>
        <w:t>Oxford English Dictionary 3</w:t>
      </w:r>
      <w:r w:rsidRPr="00E4688F">
        <w:rPr>
          <w:i/>
          <w:vertAlign w:val="superscript"/>
        </w:rPr>
        <w:t>rd</w:t>
      </w:r>
      <w:r w:rsidRPr="00E4688F">
        <w:rPr>
          <w:i/>
        </w:rPr>
        <w:t xml:space="preserve"> Edition</w:t>
      </w:r>
      <w:r>
        <w:t xml:space="preserve"> (Oxford: Oxford University Press, 2015 [2010]). Accessed from </w:t>
      </w:r>
      <w:r w:rsidRPr="00E4688F">
        <w:rPr>
          <w:i/>
        </w:rPr>
        <w:t>Oxford Referencing</w:t>
      </w:r>
      <w:r>
        <w:rPr>
          <w:i/>
        </w:rPr>
        <w:t xml:space="preserve"> </w:t>
      </w:r>
      <w:r>
        <w:t>on 21/01/2019.</w:t>
      </w:r>
    </w:p>
  </w:footnote>
  <w:footnote w:id="55">
    <w:p w14:paraId="4D3D3407" w14:textId="77777777" w:rsidR="009E4E9A" w:rsidRDefault="009E4E9A" w:rsidP="00B0299C">
      <w:pPr>
        <w:pStyle w:val="FootnoteText"/>
      </w:pPr>
      <w:r>
        <w:rPr>
          <w:rStyle w:val="FootnoteReference"/>
        </w:rPr>
        <w:footnoteRef/>
      </w:r>
      <w:r>
        <w:t xml:space="preserve"> Paris / Roger of Wendover, </w:t>
      </w:r>
      <w:r w:rsidRPr="00CB4641">
        <w:rPr>
          <w:i/>
        </w:rPr>
        <w:t>Chronicle of Roger of Wendover and Matthew</w:t>
      </w:r>
      <w:r>
        <w:t xml:space="preserve">. Accessed from (Ed. by) Gardiner, </w:t>
      </w:r>
      <w:r>
        <w:rPr>
          <w:i/>
        </w:rPr>
        <w:t>Visions of Heaven and Hell Before Dante</w:t>
      </w:r>
      <w:r>
        <w:t>, pp. 221-223.</w:t>
      </w:r>
    </w:p>
  </w:footnote>
  <w:footnote w:id="56">
    <w:p w14:paraId="41C96E7C" w14:textId="6A0B88B4" w:rsidR="009E4E9A" w:rsidRDefault="009E4E9A">
      <w:pPr>
        <w:pStyle w:val="FootnoteText"/>
      </w:pPr>
      <w:r>
        <w:rPr>
          <w:rStyle w:val="FootnoteReference"/>
        </w:rPr>
        <w:footnoteRef/>
      </w:r>
      <w:r>
        <w:t xml:space="preserve"> Richard K. Fenn, </w:t>
      </w:r>
      <w:r w:rsidRPr="00C45885">
        <w:rPr>
          <w:i/>
        </w:rPr>
        <w:t xml:space="preserve">The Persistence of Purgatory </w:t>
      </w:r>
      <w:r>
        <w:t>(Cambridge: Cambridge University Press, 1995), pp. 55 – 56.</w:t>
      </w:r>
    </w:p>
  </w:footnote>
  <w:footnote w:id="57">
    <w:p w14:paraId="1957E648" w14:textId="4FC8313D" w:rsidR="009E4E9A" w:rsidRDefault="009E4E9A">
      <w:pPr>
        <w:pStyle w:val="FootnoteText"/>
      </w:pPr>
      <w:r>
        <w:rPr>
          <w:rStyle w:val="FootnoteReference"/>
        </w:rPr>
        <w:footnoteRef/>
      </w:r>
      <w:r>
        <w:t xml:space="preserve"> Paris / Roger of Wendover, </w:t>
      </w:r>
      <w:r w:rsidRPr="00CB4641">
        <w:rPr>
          <w:i/>
        </w:rPr>
        <w:t>Chronicle of Roger of Wendover and Matthew</w:t>
      </w:r>
      <w:r>
        <w:t xml:space="preserve">. Accessed from (Ed. by) Gardiner, </w:t>
      </w:r>
      <w:r>
        <w:rPr>
          <w:i/>
        </w:rPr>
        <w:t>Visions of Heaven and Hell Before Dante</w:t>
      </w:r>
      <w:r>
        <w:t>, pp. 221-223.</w:t>
      </w:r>
    </w:p>
  </w:footnote>
  <w:footnote w:id="58">
    <w:p w14:paraId="548C0FA7" w14:textId="5FD780CB" w:rsidR="009E4E9A" w:rsidRDefault="009E4E9A">
      <w:pPr>
        <w:pStyle w:val="FootnoteText"/>
      </w:pPr>
      <w:r>
        <w:rPr>
          <w:rStyle w:val="FootnoteReference"/>
        </w:rPr>
        <w:footnoteRef/>
      </w:r>
      <w:r>
        <w:t xml:space="preserve"> Robert of Flamborough, “</w:t>
      </w:r>
      <w:r w:rsidRPr="00947424">
        <w:rPr>
          <w:i/>
        </w:rPr>
        <w:t>Brother</w:t>
      </w:r>
      <w:r>
        <w:rPr>
          <w:i/>
        </w:rPr>
        <w:t xml:space="preserve"> it is necessary for thee….”</w:t>
      </w:r>
      <w:r>
        <w:t xml:space="preserve">, c. 1207 – 1215. Accessed from John T. McNeil / Helena M. Gamer / American Council of Learned Societies, </w:t>
      </w:r>
      <w:r w:rsidRPr="00947424">
        <w:rPr>
          <w:i/>
          <w:iCs/>
        </w:rPr>
        <w:t>Medieval Handbooks of Penance a Translation of</w:t>
      </w:r>
      <w:r>
        <w:rPr>
          <w:i/>
          <w:iCs/>
        </w:rPr>
        <w:t xml:space="preserve"> </w:t>
      </w:r>
      <w:r w:rsidRPr="00947424">
        <w:rPr>
          <w:i/>
          <w:iCs/>
        </w:rPr>
        <w:t xml:space="preserve">the Principal “libri </w:t>
      </w:r>
      <w:proofErr w:type="spellStart"/>
      <w:r w:rsidRPr="00947424">
        <w:rPr>
          <w:i/>
          <w:iCs/>
        </w:rPr>
        <w:t>poenitentiales</w:t>
      </w:r>
      <w:proofErr w:type="spellEnd"/>
      <w:r w:rsidRPr="00947424">
        <w:rPr>
          <w:i/>
          <w:iCs/>
        </w:rPr>
        <w:t xml:space="preserve">” and </w:t>
      </w:r>
      <w:r>
        <w:rPr>
          <w:i/>
          <w:iCs/>
        </w:rPr>
        <w:t>S</w:t>
      </w:r>
      <w:r w:rsidRPr="00947424">
        <w:rPr>
          <w:i/>
          <w:iCs/>
        </w:rPr>
        <w:t xml:space="preserve">elections from </w:t>
      </w:r>
      <w:r>
        <w:rPr>
          <w:i/>
          <w:iCs/>
        </w:rPr>
        <w:t>r</w:t>
      </w:r>
      <w:r w:rsidRPr="00947424">
        <w:rPr>
          <w:i/>
          <w:iCs/>
        </w:rPr>
        <w:t xml:space="preserve">elated </w:t>
      </w:r>
      <w:r>
        <w:rPr>
          <w:i/>
          <w:iCs/>
        </w:rPr>
        <w:t>D</w:t>
      </w:r>
      <w:r w:rsidRPr="00947424">
        <w:rPr>
          <w:i/>
          <w:iCs/>
        </w:rPr>
        <w:t>ocuments</w:t>
      </w:r>
      <w:r>
        <w:t xml:space="preserve"> (New York: Columbia University Press, c. 1990).</w:t>
      </w:r>
    </w:p>
  </w:footnote>
  <w:footnote w:id="59">
    <w:p w14:paraId="78D22226" w14:textId="1D447A5C" w:rsidR="009E4E9A" w:rsidRDefault="009E4E9A">
      <w:pPr>
        <w:pStyle w:val="FootnoteText"/>
      </w:pPr>
      <w:r>
        <w:rPr>
          <w:rStyle w:val="FootnoteReference"/>
        </w:rPr>
        <w:footnoteRef/>
      </w:r>
      <w:r>
        <w:t xml:space="preserve"> Paris / Roger of Wendover, </w:t>
      </w:r>
      <w:r w:rsidRPr="00CB4641">
        <w:rPr>
          <w:i/>
        </w:rPr>
        <w:t>Chronicle of Roger of Wendover and Matthew</w:t>
      </w:r>
      <w:r>
        <w:t xml:space="preserve">. Accessed from (Ed. by) Gardiner, </w:t>
      </w:r>
      <w:r>
        <w:rPr>
          <w:i/>
        </w:rPr>
        <w:t>Visions of Heaven and Hell Before Dante</w:t>
      </w:r>
      <w:r>
        <w:t>, pp. 221-223.</w:t>
      </w:r>
    </w:p>
  </w:footnote>
  <w:footnote w:id="60">
    <w:p w14:paraId="6CD923BF" w14:textId="7077C8C8" w:rsidR="009E4E9A" w:rsidRDefault="009E4E9A">
      <w:pPr>
        <w:pStyle w:val="FootnoteText"/>
      </w:pPr>
      <w:r>
        <w:rPr>
          <w:rStyle w:val="FootnoteReference"/>
        </w:rPr>
        <w:footnoteRef/>
      </w:r>
      <w:r>
        <w:t xml:space="preserve"> Randy Alcorn, </w:t>
      </w:r>
      <w:r w:rsidRPr="00E97D0C">
        <w:rPr>
          <w:i/>
        </w:rPr>
        <w:t>Heaven</w:t>
      </w:r>
      <w:r>
        <w:t xml:space="preserve"> (Illinois: Tyndale House Publishing Inc., 2011), pp. 400 – 500.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F31A16" w14:textId="77777777" w:rsidR="009E4E9A" w:rsidRDefault="009E4E9A">
    <w:pPr>
      <w:pStyle w:val="Header"/>
    </w:pPr>
    <w:r>
      <w:t>Matthew Cowley (1700561)</w:t>
    </w:r>
    <w:r>
      <w:ptab w:relativeTo="margin" w:alignment="center" w:leader="none"/>
    </w:r>
    <w:r>
      <w:t>Portfolio</w:t>
    </w:r>
    <w:r>
      <w:ptab w:relativeTo="margin" w:alignment="right" w:leader="none"/>
    </w:r>
    <w:r>
      <w:t>Death, Dying, and the Macabre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377E4D"/>
    <w:multiLevelType w:val="hybridMultilevel"/>
    <w:tmpl w:val="63AAF78A"/>
    <w:lvl w:ilvl="0" w:tplc="1696DAA6">
      <w:start w:val="1"/>
      <w:numFmt w:val="bullet"/>
      <w:lvlText w:val="•"/>
      <w:lvlJc w:val="left"/>
      <w:pPr>
        <w:tabs>
          <w:tab w:val="num" w:pos="720"/>
        </w:tabs>
        <w:ind w:left="720" w:hanging="360"/>
      </w:pPr>
      <w:rPr>
        <w:rFonts w:ascii="Arial" w:hAnsi="Arial" w:hint="default"/>
      </w:rPr>
    </w:lvl>
    <w:lvl w:ilvl="1" w:tplc="A5C28FE6" w:tentative="1">
      <w:start w:val="1"/>
      <w:numFmt w:val="bullet"/>
      <w:lvlText w:val="•"/>
      <w:lvlJc w:val="left"/>
      <w:pPr>
        <w:tabs>
          <w:tab w:val="num" w:pos="1440"/>
        </w:tabs>
        <w:ind w:left="1440" w:hanging="360"/>
      </w:pPr>
      <w:rPr>
        <w:rFonts w:ascii="Arial" w:hAnsi="Arial" w:hint="default"/>
      </w:rPr>
    </w:lvl>
    <w:lvl w:ilvl="2" w:tplc="E40C4F40" w:tentative="1">
      <w:start w:val="1"/>
      <w:numFmt w:val="bullet"/>
      <w:lvlText w:val="•"/>
      <w:lvlJc w:val="left"/>
      <w:pPr>
        <w:tabs>
          <w:tab w:val="num" w:pos="2160"/>
        </w:tabs>
        <w:ind w:left="2160" w:hanging="360"/>
      </w:pPr>
      <w:rPr>
        <w:rFonts w:ascii="Arial" w:hAnsi="Arial" w:hint="default"/>
      </w:rPr>
    </w:lvl>
    <w:lvl w:ilvl="3" w:tplc="D3969AE0" w:tentative="1">
      <w:start w:val="1"/>
      <w:numFmt w:val="bullet"/>
      <w:lvlText w:val="•"/>
      <w:lvlJc w:val="left"/>
      <w:pPr>
        <w:tabs>
          <w:tab w:val="num" w:pos="2880"/>
        </w:tabs>
        <w:ind w:left="2880" w:hanging="360"/>
      </w:pPr>
      <w:rPr>
        <w:rFonts w:ascii="Arial" w:hAnsi="Arial" w:hint="default"/>
      </w:rPr>
    </w:lvl>
    <w:lvl w:ilvl="4" w:tplc="33DA8BD6" w:tentative="1">
      <w:start w:val="1"/>
      <w:numFmt w:val="bullet"/>
      <w:lvlText w:val="•"/>
      <w:lvlJc w:val="left"/>
      <w:pPr>
        <w:tabs>
          <w:tab w:val="num" w:pos="3600"/>
        </w:tabs>
        <w:ind w:left="3600" w:hanging="360"/>
      </w:pPr>
      <w:rPr>
        <w:rFonts w:ascii="Arial" w:hAnsi="Arial" w:hint="default"/>
      </w:rPr>
    </w:lvl>
    <w:lvl w:ilvl="5" w:tplc="05F6F8D0" w:tentative="1">
      <w:start w:val="1"/>
      <w:numFmt w:val="bullet"/>
      <w:lvlText w:val="•"/>
      <w:lvlJc w:val="left"/>
      <w:pPr>
        <w:tabs>
          <w:tab w:val="num" w:pos="4320"/>
        </w:tabs>
        <w:ind w:left="4320" w:hanging="360"/>
      </w:pPr>
      <w:rPr>
        <w:rFonts w:ascii="Arial" w:hAnsi="Arial" w:hint="default"/>
      </w:rPr>
    </w:lvl>
    <w:lvl w:ilvl="6" w:tplc="F38E4B3E" w:tentative="1">
      <w:start w:val="1"/>
      <w:numFmt w:val="bullet"/>
      <w:lvlText w:val="•"/>
      <w:lvlJc w:val="left"/>
      <w:pPr>
        <w:tabs>
          <w:tab w:val="num" w:pos="5040"/>
        </w:tabs>
        <w:ind w:left="5040" w:hanging="360"/>
      </w:pPr>
      <w:rPr>
        <w:rFonts w:ascii="Arial" w:hAnsi="Arial" w:hint="default"/>
      </w:rPr>
    </w:lvl>
    <w:lvl w:ilvl="7" w:tplc="1B723F5C" w:tentative="1">
      <w:start w:val="1"/>
      <w:numFmt w:val="bullet"/>
      <w:lvlText w:val="•"/>
      <w:lvlJc w:val="left"/>
      <w:pPr>
        <w:tabs>
          <w:tab w:val="num" w:pos="5760"/>
        </w:tabs>
        <w:ind w:left="5760" w:hanging="360"/>
      </w:pPr>
      <w:rPr>
        <w:rFonts w:ascii="Arial" w:hAnsi="Arial" w:hint="default"/>
      </w:rPr>
    </w:lvl>
    <w:lvl w:ilvl="8" w:tplc="020E54B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A3E2756"/>
    <w:multiLevelType w:val="hybridMultilevel"/>
    <w:tmpl w:val="7D7A2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6A7E8E"/>
    <w:multiLevelType w:val="hybridMultilevel"/>
    <w:tmpl w:val="E14A6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057247"/>
    <w:multiLevelType w:val="hybridMultilevel"/>
    <w:tmpl w:val="D5E2E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932"/>
    <w:rsid w:val="000008E1"/>
    <w:rsid w:val="00001F17"/>
    <w:rsid w:val="000122B1"/>
    <w:rsid w:val="00026B57"/>
    <w:rsid w:val="000354C1"/>
    <w:rsid w:val="00050193"/>
    <w:rsid w:val="0005583E"/>
    <w:rsid w:val="000711BB"/>
    <w:rsid w:val="0007242E"/>
    <w:rsid w:val="00076500"/>
    <w:rsid w:val="0008410A"/>
    <w:rsid w:val="00087C1A"/>
    <w:rsid w:val="0009680B"/>
    <w:rsid w:val="000A0F38"/>
    <w:rsid w:val="000A148D"/>
    <w:rsid w:val="000B48FC"/>
    <w:rsid w:val="000D0D04"/>
    <w:rsid w:val="000E1BDC"/>
    <w:rsid w:val="000F4371"/>
    <w:rsid w:val="000F44D5"/>
    <w:rsid w:val="00101938"/>
    <w:rsid w:val="00102D02"/>
    <w:rsid w:val="00103C9A"/>
    <w:rsid w:val="0010661F"/>
    <w:rsid w:val="00110ECE"/>
    <w:rsid w:val="00115363"/>
    <w:rsid w:val="0011547A"/>
    <w:rsid w:val="0012240F"/>
    <w:rsid w:val="00126FA1"/>
    <w:rsid w:val="001334BA"/>
    <w:rsid w:val="0013783B"/>
    <w:rsid w:val="00145013"/>
    <w:rsid w:val="00147D79"/>
    <w:rsid w:val="001516A1"/>
    <w:rsid w:val="00153DFB"/>
    <w:rsid w:val="00154676"/>
    <w:rsid w:val="00156B79"/>
    <w:rsid w:val="00157145"/>
    <w:rsid w:val="00170210"/>
    <w:rsid w:val="001712B8"/>
    <w:rsid w:val="00183424"/>
    <w:rsid w:val="0019520C"/>
    <w:rsid w:val="001A35D1"/>
    <w:rsid w:val="001A45F4"/>
    <w:rsid w:val="001A6528"/>
    <w:rsid w:val="001B4FFA"/>
    <w:rsid w:val="001B6807"/>
    <w:rsid w:val="001B6B1B"/>
    <w:rsid w:val="001C2AB9"/>
    <w:rsid w:val="001C2B9D"/>
    <w:rsid w:val="001C4712"/>
    <w:rsid w:val="001C55B6"/>
    <w:rsid w:val="001C73F8"/>
    <w:rsid w:val="001D43E6"/>
    <w:rsid w:val="001E2665"/>
    <w:rsid w:val="002013D6"/>
    <w:rsid w:val="0020507D"/>
    <w:rsid w:val="00212C00"/>
    <w:rsid w:val="0023049E"/>
    <w:rsid w:val="0024103F"/>
    <w:rsid w:val="002424A3"/>
    <w:rsid w:val="00244E78"/>
    <w:rsid w:val="00245EBB"/>
    <w:rsid w:val="0026148A"/>
    <w:rsid w:val="00270CA4"/>
    <w:rsid w:val="002764F6"/>
    <w:rsid w:val="0029068D"/>
    <w:rsid w:val="00297675"/>
    <w:rsid w:val="002A0B86"/>
    <w:rsid w:val="002A333C"/>
    <w:rsid w:val="002A69D6"/>
    <w:rsid w:val="002B02F6"/>
    <w:rsid w:val="002B4ECA"/>
    <w:rsid w:val="002C0D00"/>
    <w:rsid w:val="002C713C"/>
    <w:rsid w:val="002D75AA"/>
    <w:rsid w:val="002E5F35"/>
    <w:rsid w:val="002F1873"/>
    <w:rsid w:val="002F48AF"/>
    <w:rsid w:val="00304402"/>
    <w:rsid w:val="0031754F"/>
    <w:rsid w:val="00335018"/>
    <w:rsid w:val="003441CE"/>
    <w:rsid w:val="003654FD"/>
    <w:rsid w:val="00366679"/>
    <w:rsid w:val="003703FE"/>
    <w:rsid w:val="00372568"/>
    <w:rsid w:val="00372707"/>
    <w:rsid w:val="003773A8"/>
    <w:rsid w:val="003823C6"/>
    <w:rsid w:val="003927DC"/>
    <w:rsid w:val="00392D69"/>
    <w:rsid w:val="00392DF8"/>
    <w:rsid w:val="00392E19"/>
    <w:rsid w:val="00393D43"/>
    <w:rsid w:val="003B3C97"/>
    <w:rsid w:val="003C4048"/>
    <w:rsid w:val="003D4968"/>
    <w:rsid w:val="003E0915"/>
    <w:rsid w:val="003E1545"/>
    <w:rsid w:val="003E5B5E"/>
    <w:rsid w:val="003F041E"/>
    <w:rsid w:val="003F4818"/>
    <w:rsid w:val="00420707"/>
    <w:rsid w:val="00421726"/>
    <w:rsid w:val="00431910"/>
    <w:rsid w:val="004358FA"/>
    <w:rsid w:val="00436A4C"/>
    <w:rsid w:val="004411D6"/>
    <w:rsid w:val="004412E1"/>
    <w:rsid w:val="00442DE0"/>
    <w:rsid w:val="00444A8A"/>
    <w:rsid w:val="00460663"/>
    <w:rsid w:val="00462403"/>
    <w:rsid w:val="00473648"/>
    <w:rsid w:val="004741C4"/>
    <w:rsid w:val="0047797B"/>
    <w:rsid w:val="00480348"/>
    <w:rsid w:val="004A4A76"/>
    <w:rsid w:val="004B264C"/>
    <w:rsid w:val="004B393C"/>
    <w:rsid w:val="004B50B1"/>
    <w:rsid w:val="004D3715"/>
    <w:rsid w:val="004D7D86"/>
    <w:rsid w:val="004E3E12"/>
    <w:rsid w:val="004E550C"/>
    <w:rsid w:val="004F2EA8"/>
    <w:rsid w:val="004F5E20"/>
    <w:rsid w:val="00504539"/>
    <w:rsid w:val="005276E0"/>
    <w:rsid w:val="00565D7C"/>
    <w:rsid w:val="00573DDB"/>
    <w:rsid w:val="005953F3"/>
    <w:rsid w:val="005A5529"/>
    <w:rsid w:val="005A5F32"/>
    <w:rsid w:val="005B2136"/>
    <w:rsid w:val="005C0A60"/>
    <w:rsid w:val="005C3045"/>
    <w:rsid w:val="005C32B7"/>
    <w:rsid w:val="005D46FB"/>
    <w:rsid w:val="005F1339"/>
    <w:rsid w:val="005F13EA"/>
    <w:rsid w:val="005F1573"/>
    <w:rsid w:val="005F1685"/>
    <w:rsid w:val="005F3E60"/>
    <w:rsid w:val="005F46C7"/>
    <w:rsid w:val="005F5465"/>
    <w:rsid w:val="005F7376"/>
    <w:rsid w:val="005F74AA"/>
    <w:rsid w:val="005F7758"/>
    <w:rsid w:val="00611CDA"/>
    <w:rsid w:val="00614F43"/>
    <w:rsid w:val="00615CBD"/>
    <w:rsid w:val="00631192"/>
    <w:rsid w:val="006409E4"/>
    <w:rsid w:val="006418DB"/>
    <w:rsid w:val="006447B1"/>
    <w:rsid w:val="006516B7"/>
    <w:rsid w:val="0065636B"/>
    <w:rsid w:val="0066413D"/>
    <w:rsid w:val="00680757"/>
    <w:rsid w:val="00681109"/>
    <w:rsid w:val="0069655B"/>
    <w:rsid w:val="006979EF"/>
    <w:rsid w:val="006A2503"/>
    <w:rsid w:val="006A35B6"/>
    <w:rsid w:val="006A5DE9"/>
    <w:rsid w:val="006A64AF"/>
    <w:rsid w:val="006A7E6C"/>
    <w:rsid w:val="006B5D78"/>
    <w:rsid w:val="006B6B41"/>
    <w:rsid w:val="006C2015"/>
    <w:rsid w:val="006D002E"/>
    <w:rsid w:val="006D1726"/>
    <w:rsid w:val="006D7C8C"/>
    <w:rsid w:val="006E7B4E"/>
    <w:rsid w:val="006F6269"/>
    <w:rsid w:val="0071138E"/>
    <w:rsid w:val="00713424"/>
    <w:rsid w:val="00721591"/>
    <w:rsid w:val="00721CA8"/>
    <w:rsid w:val="007229EB"/>
    <w:rsid w:val="00723FAE"/>
    <w:rsid w:val="007256F4"/>
    <w:rsid w:val="007274B5"/>
    <w:rsid w:val="007347DE"/>
    <w:rsid w:val="00734872"/>
    <w:rsid w:val="00735845"/>
    <w:rsid w:val="0073704E"/>
    <w:rsid w:val="00740049"/>
    <w:rsid w:val="007418FC"/>
    <w:rsid w:val="00751BC9"/>
    <w:rsid w:val="00753739"/>
    <w:rsid w:val="007537A6"/>
    <w:rsid w:val="00755039"/>
    <w:rsid w:val="007640ED"/>
    <w:rsid w:val="007718BD"/>
    <w:rsid w:val="00784905"/>
    <w:rsid w:val="00784A91"/>
    <w:rsid w:val="007866D1"/>
    <w:rsid w:val="00787E5D"/>
    <w:rsid w:val="00790C59"/>
    <w:rsid w:val="00792B3C"/>
    <w:rsid w:val="007A6DA2"/>
    <w:rsid w:val="007B0E59"/>
    <w:rsid w:val="007C4A86"/>
    <w:rsid w:val="007E1C81"/>
    <w:rsid w:val="007F4E6E"/>
    <w:rsid w:val="00800C5C"/>
    <w:rsid w:val="00812053"/>
    <w:rsid w:val="00816201"/>
    <w:rsid w:val="00817B07"/>
    <w:rsid w:val="00817C6A"/>
    <w:rsid w:val="00820B22"/>
    <w:rsid w:val="0082233C"/>
    <w:rsid w:val="008231E2"/>
    <w:rsid w:val="00825235"/>
    <w:rsid w:val="00825D22"/>
    <w:rsid w:val="00833100"/>
    <w:rsid w:val="00836254"/>
    <w:rsid w:val="00837932"/>
    <w:rsid w:val="00837B80"/>
    <w:rsid w:val="00841CFE"/>
    <w:rsid w:val="00847C40"/>
    <w:rsid w:val="0085090D"/>
    <w:rsid w:val="00850C74"/>
    <w:rsid w:val="008526F9"/>
    <w:rsid w:val="00853546"/>
    <w:rsid w:val="008563A7"/>
    <w:rsid w:val="008568BE"/>
    <w:rsid w:val="00860985"/>
    <w:rsid w:val="008708DE"/>
    <w:rsid w:val="0087276B"/>
    <w:rsid w:val="00880C33"/>
    <w:rsid w:val="00881C61"/>
    <w:rsid w:val="0089015E"/>
    <w:rsid w:val="00895F24"/>
    <w:rsid w:val="008B555A"/>
    <w:rsid w:val="008B7FF6"/>
    <w:rsid w:val="008D2A18"/>
    <w:rsid w:val="008D400E"/>
    <w:rsid w:val="008D54DE"/>
    <w:rsid w:val="008F10F1"/>
    <w:rsid w:val="008F2ECD"/>
    <w:rsid w:val="00900212"/>
    <w:rsid w:val="009007B8"/>
    <w:rsid w:val="00907D0B"/>
    <w:rsid w:val="00913F26"/>
    <w:rsid w:val="00916679"/>
    <w:rsid w:val="00923C8D"/>
    <w:rsid w:val="00927378"/>
    <w:rsid w:val="009303FA"/>
    <w:rsid w:val="00930DC5"/>
    <w:rsid w:val="00934012"/>
    <w:rsid w:val="00935DC8"/>
    <w:rsid w:val="00944391"/>
    <w:rsid w:val="00947112"/>
    <w:rsid w:val="00947424"/>
    <w:rsid w:val="00951FD2"/>
    <w:rsid w:val="009554DC"/>
    <w:rsid w:val="009562DA"/>
    <w:rsid w:val="009573E8"/>
    <w:rsid w:val="00961ED6"/>
    <w:rsid w:val="00975E4F"/>
    <w:rsid w:val="00982CF9"/>
    <w:rsid w:val="0099259D"/>
    <w:rsid w:val="009A066F"/>
    <w:rsid w:val="009A424E"/>
    <w:rsid w:val="009A46F6"/>
    <w:rsid w:val="009A60CC"/>
    <w:rsid w:val="009A6A70"/>
    <w:rsid w:val="009A7AE3"/>
    <w:rsid w:val="009B1986"/>
    <w:rsid w:val="009B6B4C"/>
    <w:rsid w:val="009C050C"/>
    <w:rsid w:val="009C206D"/>
    <w:rsid w:val="009C3C1A"/>
    <w:rsid w:val="009E064E"/>
    <w:rsid w:val="009E4E9A"/>
    <w:rsid w:val="009F5EF7"/>
    <w:rsid w:val="00A00964"/>
    <w:rsid w:val="00A05E50"/>
    <w:rsid w:val="00A136B7"/>
    <w:rsid w:val="00A13C1B"/>
    <w:rsid w:val="00A14812"/>
    <w:rsid w:val="00A2307F"/>
    <w:rsid w:val="00A265E3"/>
    <w:rsid w:val="00A30D66"/>
    <w:rsid w:val="00A36AEC"/>
    <w:rsid w:val="00A42921"/>
    <w:rsid w:val="00A44EDB"/>
    <w:rsid w:val="00A51A3D"/>
    <w:rsid w:val="00A6096F"/>
    <w:rsid w:val="00A61236"/>
    <w:rsid w:val="00A612B0"/>
    <w:rsid w:val="00A666A6"/>
    <w:rsid w:val="00A713B0"/>
    <w:rsid w:val="00A77E13"/>
    <w:rsid w:val="00A819FB"/>
    <w:rsid w:val="00A849FB"/>
    <w:rsid w:val="00A95B96"/>
    <w:rsid w:val="00A9752A"/>
    <w:rsid w:val="00AA1DB9"/>
    <w:rsid w:val="00AA241C"/>
    <w:rsid w:val="00AB7E78"/>
    <w:rsid w:val="00AC0E55"/>
    <w:rsid w:val="00AC2566"/>
    <w:rsid w:val="00AC4A8B"/>
    <w:rsid w:val="00AC6D2A"/>
    <w:rsid w:val="00AD650A"/>
    <w:rsid w:val="00AD6839"/>
    <w:rsid w:val="00AE4C4F"/>
    <w:rsid w:val="00AF196A"/>
    <w:rsid w:val="00B00B45"/>
    <w:rsid w:val="00B0299C"/>
    <w:rsid w:val="00B04ECE"/>
    <w:rsid w:val="00B05635"/>
    <w:rsid w:val="00B07557"/>
    <w:rsid w:val="00B10F85"/>
    <w:rsid w:val="00B204BA"/>
    <w:rsid w:val="00B400A1"/>
    <w:rsid w:val="00B45F40"/>
    <w:rsid w:val="00B569B0"/>
    <w:rsid w:val="00B576F7"/>
    <w:rsid w:val="00B57709"/>
    <w:rsid w:val="00B601E2"/>
    <w:rsid w:val="00B72C62"/>
    <w:rsid w:val="00B74684"/>
    <w:rsid w:val="00B86E1C"/>
    <w:rsid w:val="00B87F01"/>
    <w:rsid w:val="00B945AC"/>
    <w:rsid w:val="00B9755C"/>
    <w:rsid w:val="00BA0468"/>
    <w:rsid w:val="00BA1A00"/>
    <w:rsid w:val="00BA4B23"/>
    <w:rsid w:val="00BA7D6B"/>
    <w:rsid w:val="00BC1C5C"/>
    <w:rsid w:val="00BC3613"/>
    <w:rsid w:val="00BC41F8"/>
    <w:rsid w:val="00BC7D45"/>
    <w:rsid w:val="00BD4468"/>
    <w:rsid w:val="00BE0F1E"/>
    <w:rsid w:val="00BE79DB"/>
    <w:rsid w:val="00BF10C1"/>
    <w:rsid w:val="00C16050"/>
    <w:rsid w:val="00C1725C"/>
    <w:rsid w:val="00C20D4F"/>
    <w:rsid w:val="00C24543"/>
    <w:rsid w:val="00C25A58"/>
    <w:rsid w:val="00C34338"/>
    <w:rsid w:val="00C35A27"/>
    <w:rsid w:val="00C377BA"/>
    <w:rsid w:val="00C42CC2"/>
    <w:rsid w:val="00C45885"/>
    <w:rsid w:val="00C4692F"/>
    <w:rsid w:val="00C52430"/>
    <w:rsid w:val="00C57ED5"/>
    <w:rsid w:val="00C66EE8"/>
    <w:rsid w:val="00C716BB"/>
    <w:rsid w:val="00C71E8B"/>
    <w:rsid w:val="00C80B42"/>
    <w:rsid w:val="00C815EF"/>
    <w:rsid w:val="00C8350E"/>
    <w:rsid w:val="00C93A8F"/>
    <w:rsid w:val="00C940EB"/>
    <w:rsid w:val="00C94398"/>
    <w:rsid w:val="00CB4641"/>
    <w:rsid w:val="00CE4BC2"/>
    <w:rsid w:val="00CE7EEF"/>
    <w:rsid w:val="00CF0233"/>
    <w:rsid w:val="00CF5C04"/>
    <w:rsid w:val="00D040C0"/>
    <w:rsid w:val="00D071B0"/>
    <w:rsid w:val="00D10845"/>
    <w:rsid w:val="00D15846"/>
    <w:rsid w:val="00D25787"/>
    <w:rsid w:val="00D305B1"/>
    <w:rsid w:val="00D3227F"/>
    <w:rsid w:val="00D46E4D"/>
    <w:rsid w:val="00D60FBD"/>
    <w:rsid w:val="00D61D1A"/>
    <w:rsid w:val="00D6589A"/>
    <w:rsid w:val="00D7127D"/>
    <w:rsid w:val="00D7264A"/>
    <w:rsid w:val="00D72D1D"/>
    <w:rsid w:val="00D811F7"/>
    <w:rsid w:val="00D84442"/>
    <w:rsid w:val="00D85AE9"/>
    <w:rsid w:val="00D8794F"/>
    <w:rsid w:val="00D978C3"/>
    <w:rsid w:val="00DA15B6"/>
    <w:rsid w:val="00DA5B90"/>
    <w:rsid w:val="00DA5BFB"/>
    <w:rsid w:val="00DB36C8"/>
    <w:rsid w:val="00DB6461"/>
    <w:rsid w:val="00DC6A9E"/>
    <w:rsid w:val="00DC7287"/>
    <w:rsid w:val="00DD5A83"/>
    <w:rsid w:val="00DD65B0"/>
    <w:rsid w:val="00DD7F27"/>
    <w:rsid w:val="00DE0CD8"/>
    <w:rsid w:val="00DF0110"/>
    <w:rsid w:val="00E00CA0"/>
    <w:rsid w:val="00E017D6"/>
    <w:rsid w:val="00E0388C"/>
    <w:rsid w:val="00E16F04"/>
    <w:rsid w:val="00E22705"/>
    <w:rsid w:val="00E24B08"/>
    <w:rsid w:val="00E335C0"/>
    <w:rsid w:val="00E34924"/>
    <w:rsid w:val="00E3752E"/>
    <w:rsid w:val="00E41366"/>
    <w:rsid w:val="00E57CD7"/>
    <w:rsid w:val="00E63FD8"/>
    <w:rsid w:val="00E64524"/>
    <w:rsid w:val="00E65D72"/>
    <w:rsid w:val="00E66BDB"/>
    <w:rsid w:val="00E715B2"/>
    <w:rsid w:val="00E77EE3"/>
    <w:rsid w:val="00E81A5A"/>
    <w:rsid w:val="00E90519"/>
    <w:rsid w:val="00E90E09"/>
    <w:rsid w:val="00E96C08"/>
    <w:rsid w:val="00E97D0C"/>
    <w:rsid w:val="00EA3F02"/>
    <w:rsid w:val="00EA5454"/>
    <w:rsid w:val="00EA7FEB"/>
    <w:rsid w:val="00EB0CF0"/>
    <w:rsid w:val="00EB3D17"/>
    <w:rsid w:val="00EC1028"/>
    <w:rsid w:val="00EC4D71"/>
    <w:rsid w:val="00ED31FF"/>
    <w:rsid w:val="00ED75A1"/>
    <w:rsid w:val="00EE37DF"/>
    <w:rsid w:val="00EF034E"/>
    <w:rsid w:val="00EF1EE8"/>
    <w:rsid w:val="00EF2A37"/>
    <w:rsid w:val="00EF2E3F"/>
    <w:rsid w:val="00EF61EE"/>
    <w:rsid w:val="00EF6790"/>
    <w:rsid w:val="00EF6AD3"/>
    <w:rsid w:val="00F12E8D"/>
    <w:rsid w:val="00F135CA"/>
    <w:rsid w:val="00F14F59"/>
    <w:rsid w:val="00F204EE"/>
    <w:rsid w:val="00F2073D"/>
    <w:rsid w:val="00F32414"/>
    <w:rsid w:val="00F35D7E"/>
    <w:rsid w:val="00F611D9"/>
    <w:rsid w:val="00F62076"/>
    <w:rsid w:val="00F7203B"/>
    <w:rsid w:val="00F75AA2"/>
    <w:rsid w:val="00F84A47"/>
    <w:rsid w:val="00F84D15"/>
    <w:rsid w:val="00F858DC"/>
    <w:rsid w:val="00F87682"/>
    <w:rsid w:val="00F90CAB"/>
    <w:rsid w:val="00FB0FEF"/>
    <w:rsid w:val="00FB5CC6"/>
    <w:rsid w:val="00FB7710"/>
    <w:rsid w:val="00FC31D3"/>
    <w:rsid w:val="00FC6D86"/>
    <w:rsid w:val="00FE032F"/>
    <w:rsid w:val="00FE0D72"/>
    <w:rsid w:val="00FE390E"/>
    <w:rsid w:val="00FF2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C95DA02"/>
  <w15:chartTrackingRefBased/>
  <w15:docId w15:val="{6396D87F-3749-4489-99B1-EA376F76B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D446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3793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93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F16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685"/>
  </w:style>
  <w:style w:type="paragraph" w:styleId="Footer">
    <w:name w:val="footer"/>
    <w:basedOn w:val="Normal"/>
    <w:link w:val="FooterChar"/>
    <w:uiPriority w:val="99"/>
    <w:unhideWhenUsed/>
    <w:rsid w:val="005F16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685"/>
  </w:style>
  <w:style w:type="character" w:customStyle="1" w:styleId="Heading1Char">
    <w:name w:val="Heading 1 Char"/>
    <w:basedOn w:val="DefaultParagraphFont"/>
    <w:link w:val="Heading1"/>
    <w:uiPriority w:val="9"/>
    <w:rsid w:val="00BD4468"/>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BD44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4468"/>
    <w:rPr>
      <w:rFonts w:ascii="Segoe UI" w:hAnsi="Segoe UI" w:cs="Segoe UI"/>
      <w:sz w:val="18"/>
      <w:szCs w:val="18"/>
    </w:rPr>
  </w:style>
  <w:style w:type="paragraph" w:styleId="FootnoteText">
    <w:name w:val="footnote text"/>
    <w:basedOn w:val="Normal"/>
    <w:link w:val="FootnoteTextChar"/>
    <w:uiPriority w:val="99"/>
    <w:unhideWhenUsed/>
    <w:rsid w:val="00E16F04"/>
    <w:pPr>
      <w:spacing w:after="0" w:line="240" w:lineRule="auto"/>
    </w:pPr>
    <w:rPr>
      <w:sz w:val="20"/>
      <w:szCs w:val="20"/>
    </w:rPr>
  </w:style>
  <w:style w:type="character" w:customStyle="1" w:styleId="FootnoteTextChar">
    <w:name w:val="Footnote Text Char"/>
    <w:basedOn w:val="DefaultParagraphFont"/>
    <w:link w:val="FootnoteText"/>
    <w:uiPriority w:val="99"/>
    <w:rsid w:val="00E16F04"/>
    <w:rPr>
      <w:sz w:val="20"/>
      <w:szCs w:val="20"/>
    </w:rPr>
  </w:style>
  <w:style w:type="character" w:styleId="FootnoteReference">
    <w:name w:val="footnote reference"/>
    <w:basedOn w:val="DefaultParagraphFont"/>
    <w:uiPriority w:val="99"/>
    <w:semiHidden/>
    <w:unhideWhenUsed/>
    <w:rsid w:val="00E16F04"/>
    <w:rPr>
      <w:vertAlign w:val="superscript"/>
    </w:rPr>
  </w:style>
  <w:style w:type="character" w:styleId="Hyperlink">
    <w:name w:val="Hyperlink"/>
    <w:basedOn w:val="DefaultParagraphFont"/>
    <w:uiPriority w:val="99"/>
    <w:unhideWhenUsed/>
    <w:rsid w:val="00C377BA"/>
    <w:rPr>
      <w:color w:val="0563C1" w:themeColor="hyperlink"/>
      <w:u w:val="single"/>
    </w:rPr>
  </w:style>
  <w:style w:type="character" w:styleId="UnresolvedMention">
    <w:name w:val="Unresolved Mention"/>
    <w:basedOn w:val="DefaultParagraphFont"/>
    <w:uiPriority w:val="99"/>
    <w:semiHidden/>
    <w:unhideWhenUsed/>
    <w:rsid w:val="00C377BA"/>
    <w:rPr>
      <w:color w:val="605E5C"/>
      <w:shd w:val="clear" w:color="auto" w:fill="E1DFDD"/>
    </w:rPr>
  </w:style>
  <w:style w:type="character" w:styleId="CommentReference">
    <w:name w:val="annotation reference"/>
    <w:basedOn w:val="DefaultParagraphFont"/>
    <w:uiPriority w:val="99"/>
    <w:semiHidden/>
    <w:unhideWhenUsed/>
    <w:rsid w:val="00126FA1"/>
    <w:rPr>
      <w:sz w:val="16"/>
      <w:szCs w:val="16"/>
    </w:rPr>
  </w:style>
  <w:style w:type="paragraph" w:styleId="CommentText">
    <w:name w:val="annotation text"/>
    <w:basedOn w:val="Normal"/>
    <w:link w:val="CommentTextChar"/>
    <w:uiPriority w:val="99"/>
    <w:semiHidden/>
    <w:unhideWhenUsed/>
    <w:rsid w:val="00126FA1"/>
    <w:pPr>
      <w:spacing w:line="240" w:lineRule="auto"/>
    </w:pPr>
    <w:rPr>
      <w:sz w:val="20"/>
      <w:szCs w:val="20"/>
    </w:rPr>
  </w:style>
  <w:style w:type="character" w:customStyle="1" w:styleId="CommentTextChar">
    <w:name w:val="Comment Text Char"/>
    <w:basedOn w:val="DefaultParagraphFont"/>
    <w:link w:val="CommentText"/>
    <w:uiPriority w:val="99"/>
    <w:semiHidden/>
    <w:rsid w:val="00126FA1"/>
    <w:rPr>
      <w:sz w:val="20"/>
      <w:szCs w:val="20"/>
    </w:rPr>
  </w:style>
  <w:style w:type="paragraph" w:styleId="CommentSubject">
    <w:name w:val="annotation subject"/>
    <w:basedOn w:val="CommentText"/>
    <w:next w:val="CommentText"/>
    <w:link w:val="CommentSubjectChar"/>
    <w:uiPriority w:val="99"/>
    <w:semiHidden/>
    <w:unhideWhenUsed/>
    <w:rsid w:val="00126FA1"/>
    <w:rPr>
      <w:b/>
      <w:bCs/>
    </w:rPr>
  </w:style>
  <w:style w:type="character" w:customStyle="1" w:styleId="CommentSubjectChar">
    <w:name w:val="Comment Subject Char"/>
    <w:basedOn w:val="CommentTextChar"/>
    <w:link w:val="CommentSubject"/>
    <w:uiPriority w:val="99"/>
    <w:semiHidden/>
    <w:rsid w:val="00126FA1"/>
    <w:rPr>
      <w:b/>
      <w:bCs/>
      <w:sz w:val="20"/>
      <w:szCs w:val="20"/>
    </w:rPr>
  </w:style>
  <w:style w:type="paragraph" w:styleId="NormalWeb">
    <w:name w:val="Normal (Web)"/>
    <w:basedOn w:val="Normal"/>
    <w:uiPriority w:val="99"/>
    <w:semiHidden/>
    <w:unhideWhenUsed/>
    <w:rsid w:val="00895F2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12E8D"/>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8543645">
      <w:bodyDiv w:val="1"/>
      <w:marLeft w:val="0"/>
      <w:marRight w:val="0"/>
      <w:marTop w:val="0"/>
      <w:marBottom w:val="0"/>
      <w:divBdr>
        <w:top w:val="none" w:sz="0" w:space="0" w:color="auto"/>
        <w:left w:val="none" w:sz="0" w:space="0" w:color="auto"/>
        <w:bottom w:val="none" w:sz="0" w:space="0" w:color="auto"/>
        <w:right w:val="none" w:sz="0" w:space="0" w:color="auto"/>
      </w:divBdr>
    </w:div>
    <w:div w:id="699623261">
      <w:bodyDiv w:val="1"/>
      <w:marLeft w:val="0"/>
      <w:marRight w:val="0"/>
      <w:marTop w:val="0"/>
      <w:marBottom w:val="0"/>
      <w:divBdr>
        <w:top w:val="none" w:sz="0" w:space="0" w:color="auto"/>
        <w:left w:val="none" w:sz="0" w:space="0" w:color="auto"/>
        <w:bottom w:val="none" w:sz="0" w:space="0" w:color="auto"/>
        <w:right w:val="none" w:sz="0" w:space="0" w:color="auto"/>
      </w:divBdr>
    </w:div>
    <w:div w:id="844826111">
      <w:bodyDiv w:val="1"/>
      <w:marLeft w:val="0"/>
      <w:marRight w:val="0"/>
      <w:marTop w:val="0"/>
      <w:marBottom w:val="0"/>
      <w:divBdr>
        <w:top w:val="none" w:sz="0" w:space="0" w:color="auto"/>
        <w:left w:val="none" w:sz="0" w:space="0" w:color="auto"/>
        <w:bottom w:val="none" w:sz="0" w:space="0" w:color="auto"/>
        <w:right w:val="none" w:sz="0" w:space="0" w:color="auto"/>
      </w:divBdr>
      <w:divsChild>
        <w:div w:id="622268935">
          <w:marLeft w:val="547"/>
          <w:marRight w:val="0"/>
          <w:marTop w:val="0"/>
          <w:marBottom w:val="0"/>
          <w:divBdr>
            <w:top w:val="none" w:sz="0" w:space="0" w:color="auto"/>
            <w:left w:val="none" w:sz="0" w:space="0" w:color="auto"/>
            <w:bottom w:val="none" w:sz="0" w:space="0" w:color="auto"/>
            <w:right w:val="none" w:sz="0" w:space="0" w:color="auto"/>
          </w:divBdr>
        </w:div>
      </w:divsChild>
    </w:div>
    <w:div w:id="915162316">
      <w:bodyDiv w:val="1"/>
      <w:marLeft w:val="0"/>
      <w:marRight w:val="0"/>
      <w:marTop w:val="0"/>
      <w:marBottom w:val="0"/>
      <w:divBdr>
        <w:top w:val="none" w:sz="0" w:space="0" w:color="auto"/>
        <w:left w:val="none" w:sz="0" w:space="0" w:color="auto"/>
        <w:bottom w:val="none" w:sz="0" w:space="0" w:color="auto"/>
        <w:right w:val="none" w:sz="0" w:space="0" w:color="auto"/>
      </w:divBdr>
    </w:div>
    <w:div w:id="1362702456">
      <w:bodyDiv w:val="1"/>
      <w:marLeft w:val="0"/>
      <w:marRight w:val="0"/>
      <w:marTop w:val="0"/>
      <w:marBottom w:val="0"/>
      <w:divBdr>
        <w:top w:val="none" w:sz="0" w:space="0" w:color="auto"/>
        <w:left w:val="none" w:sz="0" w:space="0" w:color="auto"/>
        <w:bottom w:val="none" w:sz="0" w:space="0" w:color="auto"/>
        <w:right w:val="none" w:sz="0" w:space="0" w:color="auto"/>
      </w:divBdr>
    </w:div>
    <w:div w:id="1604190725">
      <w:bodyDiv w:val="1"/>
      <w:marLeft w:val="0"/>
      <w:marRight w:val="0"/>
      <w:marTop w:val="0"/>
      <w:marBottom w:val="0"/>
      <w:divBdr>
        <w:top w:val="none" w:sz="0" w:space="0" w:color="auto"/>
        <w:left w:val="none" w:sz="0" w:space="0" w:color="auto"/>
        <w:bottom w:val="none" w:sz="0" w:space="0" w:color="auto"/>
        <w:right w:val="none" w:sz="0" w:space="0" w:color="auto"/>
      </w:divBdr>
    </w:div>
    <w:div w:id="1924603349">
      <w:bodyDiv w:val="1"/>
      <w:marLeft w:val="0"/>
      <w:marRight w:val="0"/>
      <w:marTop w:val="0"/>
      <w:marBottom w:val="0"/>
      <w:divBdr>
        <w:top w:val="none" w:sz="0" w:space="0" w:color="auto"/>
        <w:left w:val="none" w:sz="0" w:space="0" w:color="auto"/>
        <w:bottom w:val="none" w:sz="0" w:space="0" w:color="auto"/>
        <w:right w:val="none" w:sz="0" w:space="0" w:color="auto"/>
      </w:divBdr>
    </w:div>
    <w:div w:id="2137212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31EEDD-F0A0-4023-9922-709AE5D23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4006</TotalTime>
  <Pages>17</Pages>
  <Words>4577</Words>
  <Characters>26089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Cowley</dc:creator>
  <cp:keywords/>
  <dc:description/>
  <cp:lastModifiedBy>Matt Cowley</cp:lastModifiedBy>
  <cp:revision>427</cp:revision>
  <dcterms:created xsi:type="dcterms:W3CDTF">2019-01-10T17:21:00Z</dcterms:created>
  <dcterms:modified xsi:type="dcterms:W3CDTF">2019-02-01T21:25:00Z</dcterms:modified>
</cp:coreProperties>
</file>