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CC9" w:rsidRPr="005C3AB6" w:rsidRDefault="00AF6CC9" w:rsidP="007B304E">
      <w:pPr>
        <w:shd w:val="clear" w:color="auto" w:fill="FFFFFF"/>
        <w:spacing w:after="100" w:afterAutospacing="1" w:line="240" w:lineRule="auto"/>
        <w:jc w:val="center"/>
        <w:outlineLvl w:val="0"/>
        <w:rPr>
          <w:rFonts w:ascii="Arial" w:eastAsia="Times New Roman" w:hAnsi="Arial" w:cs="Arial"/>
          <w:b/>
          <w:bCs/>
          <w:color w:val="1D2125"/>
          <w:kern w:val="36"/>
          <w:sz w:val="40"/>
          <w:szCs w:val="40"/>
          <w:lang w:eastAsia="en-GB"/>
        </w:rPr>
      </w:pPr>
    </w:p>
    <w:p w:rsidR="007B304E" w:rsidRDefault="007B304E" w:rsidP="00AF6CC9">
      <w:pPr>
        <w:shd w:val="clear" w:color="auto" w:fill="FFFFFF"/>
        <w:spacing w:after="100" w:afterAutospacing="1" w:line="240" w:lineRule="auto"/>
        <w:jc w:val="center"/>
        <w:outlineLvl w:val="0"/>
        <w:rPr>
          <w:rFonts w:ascii="Arial" w:eastAsia="Times New Roman" w:hAnsi="Arial" w:cs="Arial"/>
          <w:b/>
          <w:bCs/>
          <w:color w:val="1D2125"/>
          <w:kern w:val="36"/>
          <w:sz w:val="36"/>
          <w:szCs w:val="36"/>
          <w:lang w:eastAsia="en-GB"/>
        </w:rPr>
      </w:pPr>
    </w:p>
    <w:p w:rsidR="00805A70" w:rsidRDefault="00531CF3" w:rsidP="00AF6CC9">
      <w:pPr>
        <w:shd w:val="clear" w:color="auto" w:fill="FFFFFF"/>
        <w:spacing w:after="100" w:afterAutospacing="1" w:line="240" w:lineRule="auto"/>
        <w:jc w:val="center"/>
        <w:outlineLvl w:val="0"/>
        <w:rPr>
          <w:rFonts w:ascii="Arial" w:eastAsia="Times New Roman" w:hAnsi="Arial" w:cs="Arial"/>
          <w:b/>
          <w:bCs/>
          <w:color w:val="1D2125"/>
          <w:kern w:val="36"/>
          <w:sz w:val="36"/>
          <w:szCs w:val="36"/>
          <w:lang w:eastAsia="en-GB"/>
        </w:rPr>
      </w:pPr>
      <w:r w:rsidRPr="005C3AB6">
        <w:rPr>
          <w:rFonts w:ascii="Arial" w:eastAsia="Times New Roman" w:hAnsi="Arial" w:cs="Arial"/>
          <w:b/>
          <w:bCs/>
          <w:noProof/>
          <w:color w:val="1D2125"/>
          <w:kern w:val="36"/>
          <w:sz w:val="40"/>
          <w:szCs w:val="40"/>
          <w:lang w:eastAsia="en-GB"/>
        </w:rPr>
        <w:drawing>
          <wp:inline distT="0" distB="0" distL="0" distR="0" wp14:anchorId="097000BE" wp14:editId="28D932F2">
            <wp:extent cx="2636389" cy="28623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4022" cy="2892305"/>
                    </a:xfrm>
                    <a:prstGeom prst="rect">
                      <a:avLst/>
                    </a:prstGeom>
                    <a:noFill/>
                    <a:ln>
                      <a:noFill/>
                    </a:ln>
                  </pic:spPr>
                </pic:pic>
              </a:graphicData>
            </a:graphic>
          </wp:inline>
        </w:drawing>
      </w:r>
    </w:p>
    <w:p w:rsidR="00805A70" w:rsidRPr="005C3AB6" w:rsidRDefault="00805A70" w:rsidP="00AF6CC9">
      <w:pPr>
        <w:shd w:val="clear" w:color="auto" w:fill="FFFFFF"/>
        <w:spacing w:after="100" w:afterAutospacing="1" w:line="240" w:lineRule="auto"/>
        <w:jc w:val="center"/>
        <w:outlineLvl w:val="0"/>
        <w:rPr>
          <w:rFonts w:ascii="Arial" w:eastAsia="Times New Roman" w:hAnsi="Arial" w:cs="Arial"/>
          <w:b/>
          <w:bCs/>
          <w:color w:val="1D2125"/>
          <w:kern w:val="36"/>
          <w:sz w:val="36"/>
          <w:szCs w:val="36"/>
          <w:lang w:eastAsia="en-GB"/>
        </w:rPr>
      </w:pPr>
    </w:p>
    <w:p w:rsidR="00AF6CC9" w:rsidRPr="00531CF3" w:rsidRDefault="008E6E20" w:rsidP="00531CF3">
      <w:pPr>
        <w:shd w:val="clear" w:color="auto" w:fill="FFFFFF"/>
        <w:spacing w:after="100" w:afterAutospacing="1" w:line="240" w:lineRule="auto"/>
        <w:outlineLvl w:val="0"/>
        <w:rPr>
          <w:rFonts w:ascii="Arial" w:eastAsia="Times New Roman" w:hAnsi="Arial" w:cs="Arial"/>
          <w:b/>
          <w:bCs/>
          <w:color w:val="1D2125"/>
          <w:kern w:val="36"/>
          <w:sz w:val="44"/>
          <w:szCs w:val="44"/>
          <w:lang w:eastAsia="en-GB"/>
        </w:rPr>
      </w:pPr>
      <w:r>
        <w:rPr>
          <w:rFonts w:ascii="Arial" w:eastAsia="Times New Roman" w:hAnsi="Arial" w:cs="Arial"/>
          <w:b/>
          <w:bCs/>
          <w:color w:val="1D2125"/>
          <w:kern w:val="36"/>
          <w:sz w:val="44"/>
          <w:szCs w:val="44"/>
          <w:lang w:eastAsia="en-GB"/>
        </w:rPr>
        <w:t xml:space="preserve">Assessment of the </w:t>
      </w:r>
      <w:r w:rsidR="00AF6CC9" w:rsidRPr="00531CF3">
        <w:rPr>
          <w:rFonts w:ascii="Arial" w:eastAsia="Times New Roman" w:hAnsi="Arial" w:cs="Arial"/>
          <w:b/>
          <w:bCs/>
          <w:color w:val="1D2125"/>
          <w:kern w:val="36"/>
          <w:sz w:val="44"/>
          <w:szCs w:val="44"/>
          <w:lang w:eastAsia="en-GB"/>
        </w:rPr>
        <w:t xml:space="preserve">Environmental Forces and their </w:t>
      </w:r>
      <w:r w:rsidR="0090417B" w:rsidRPr="00531CF3">
        <w:rPr>
          <w:rFonts w:ascii="Arial" w:eastAsia="Times New Roman" w:hAnsi="Arial" w:cs="Arial"/>
          <w:b/>
          <w:bCs/>
          <w:color w:val="1D2125"/>
          <w:kern w:val="36"/>
          <w:sz w:val="44"/>
          <w:szCs w:val="44"/>
          <w:lang w:eastAsia="en-GB"/>
        </w:rPr>
        <w:t>likely i</w:t>
      </w:r>
      <w:r w:rsidR="00AF6CC9" w:rsidRPr="00531CF3">
        <w:rPr>
          <w:rFonts w:ascii="Arial" w:eastAsia="Times New Roman" w:hAnsi="Arial" w:cs="Arial"/>
          <w:b/>
          <w:bCs/>
          <w:color w:val="1D2125"/>
          <w:kern w:val="36"/>
          <w:sz w:val="44"/>
          <w:szCs w:val="44"/>
          <w:lang w:eastAsia="en-GB"/>
        </w:rPr>
        <w:t>mpact on Starbucks</w:t>
      </w:r>
      <w:r w:rsidR="0090417B" w:rsidRPr="00531CF3">
        <w:rPr>
          <w:rFonts w:ascii="Arial" w:eastAsia="Times New Roman" w:hAnsi="Arial" w:cs="Arial"/>
          <w:b/>
          <w:bCs/>
          <w:color w:val="1D2125"/>
          <w:kern w:val="36"/>
          <w:sz w:val="44"/>
          <w:szCs w:val="44"/>
          <w:lang w:eastAsia="en-GB"/>
        </w:rPr>
        <w:t xml:space="preserve"> Corporation</w:t>
      </w:r>
    </w:p>
    <w:p w:rsidR="00531CF3" w:rsidRDefault="00531CF3" w:rsidP="00531CF3">
      <w:pPr>
        <w:shd w:val="clear" w:color="auto" w:fill="FFFFFF"/>
        <w:spacing w:after="100" w:afterAutospacing="1" w:line="240" w:lineRule="auto"/>
        <w:outlineLvl w:val="0"/>
        <w:rPr>
          <w:rFonts w:ascii="Arial" w:eastAsia="Times New Roman" w:hAnsi="Arial" w:cs="Arial"/>
          <w:bCs/>
          <w:color w:val="1D2125"/>
          <w:kern w:val="36"/>
          <w:sz w:val="32"/>
          <w:szCs w:val="32"/>
          <w:lang w:eastAsia="en-GB"/>
        </w:rPr>
      </w:pPr>
    </w:p>
    <w:p w:rsidR="00AF6CC9" w:rsidRPr="00531CF3" w:rsidRDefault="00531CF3" w:rsidP="00531CF3">
      <w:pPr>
        <w:shd w:val="clear" w:color="auto" w:fill="FFFFFF"/>
        <w:spacing w:after="100" w:afterAutospacing="1" w:line="240" w:lineRule="auto"/>
        <w:outlineLvl w:val="0"/>
        <w:rPr>
          <w:rFonts w:ascii="Arial" w:eastAsia="Times New Roman" w:hAnsi="Arial" w:cs="Arial"/>
          <w:bCs/>
          <w:color w:val="1D2125"/>
          <w:kern w:val="36"/>
          <w:sz w:val="32"/>
          <w:szCs w:val="32"/>
          <w:lang w:eastAsia="en-GB"/>
        </w:rPr>
      </w:pPr>
      <w:r w:rsidRPr="00531CF3">
        <w:rPr>
          <w:rFonts w:ascii="Arial" w:eastAsia="Times New Roman" w:hAnsi="Arial" w:cs="Arial"/>
          <w:bCs/>
          <w:color w:val="1D2125"/>
          <w:kern w:val="36"/>
          <w:sz w:val="32"/>
          <w:szCs w:val="32"/>
          <w:lang w:eastAsia="en-GB"/>
        </w:rPr>
        <w:t>Kate Wood</w:t>
      </w:r>
    </w:p>
    <w:p w:rsidR="00531CF3" w:rsidRDefault="00531CF3" w:rsidP="00531CF3">
      <w:pPr>
        <w:shd w:val="clear" w:color="auto" w:fill="FFFFFF"/>
        <w:spacing w:after="100" w:afterAutospacing="1" w:line="240" w:lineRule="auto"/>
        <w:contextualSpacing/>
        <w:outlineLvl w:val="0"/>
        <w:rPr>
          <w:rFonts w:ascii="Arial" w:eastAsia="Times New Roman" w:hAnsi="Arial" w:cs="Arial"/>
          <w:b/>
          <w:bCs/>
          <w:color w:val="1D2125"/>
          <w:kern w:val="36"/>
          <w:sz w:val="24"/>
          <w:szCs w:val="24"/>
          <w:lang w:eastAsia="en-GB"/>
        </w:rPr>
      </w:pPr>
    </w:p>
    <w:p w:rsidR="00531CF3" w:rsidRDefault="00531CF3" w:rsidP="00531CF3">
      <w:pPr>
        <w:shd w:val="clear" w:color="auto" w:fill="FFFFFF"/>
        <w:spacing w:after="100" w:afterAutospacing="1" w:line="240" w:lineRule="auto"/>
        <w:contextualSpacing/>
        <w:outlineLvl w:val="0"/>
        <w:rPr>
          <w:rFonts w:ascii="Arial" w:eastAsia="Times New Roman" w:hAnsi="Arial" w:cs="Arial"/>
          <w:b/>
          <w:bCs/>
          <w:color w:val="1D2125"/>
          <w:kern w:val="36"/>
          <w:sz w:val="24"/>
          <w:szCs w:val="24"/>
          <w:lang w:eastAsia="en-GB"/>
        </w:rPr>
      </w:pPr>
    </w:p>
    <w:p w:rsidR="00531CF3" w:rsidRDefault="00531CF3" w:rsidP="00531CF3">
      <w:pPr>
        <w:shd w:val="clear" w:color="auto" w:fill="FFFFFF"/>
        <w:spacing w:after="100" w:afterAutospacing="1" w:line="240" w:lineRule="auto"/>
        <w:contextualSpacing/>
        <w:outlineLvl w:val="0"/>
        <w:rPr>
          <w:rFonts w:ascii="Arial" w:eastAsia="Times New Roman" w:hAnsi="Arial" w:cs="Arial"/>
          <w:b/>
          <w:bCs/>
          <w:color w:val="1D2125"/>
          <w:kern w:val="36"/>
          <w:sz w:val="24"/>
          <w:szCs w:val="24"/>
          <w:lang w:eastAsia="en-GB"/>
        </w:rPr>
      </w:pPr>
    </w:p>
    <w:p w:rsidR="00531CF3" w:rsidRDefault="00531CF3" w:rsidP="00531CF3">
      <w:pPr>
        <w:shd w:val="clear" w:color="auto" w:fill="FFFFFF"/>
        <w:spacing w:after="100" w:afterAutospacing="1" w:line="240" w:lineRule="auto"/>
        <w:contextualSpacing/>
        <w:outlineLvl w:val="0"/>
        <w:rPr>
          <w:rFonts w:ascii="Arial" w:eastAsia="Times New Roman" w:hAnsi="Arial" w:cs="Arial"/>
          <w:b/>
          <w:bCs/>
          <w:color w:val="1D2125"/>
          <w:kern w:val="36"/>
          <w:sz w:val="24"/>
          <w:szCs w:val="24"/>
          <w:lang w:eastAsia="en-GB"/>
        </w:rPr>
      </w:pPr>
    </w:p>
    <w:p w:rsidR="00531CF3" w:rsidRDefault="00531CF3" w:rsidP="00531CF3">
      <w:pPr>
        <w:shd w:val="clear" w:color="auto" w:fill="FFFFFF"/>
        <w:spacing w:after="100" w:afterAutospacing="1" w:line="240" w:lineRule="auto"/>
        <w:contextualSpacing/>
        <w:outlineLvl w:val="0"/>
        <w:rPr>
          <w:rFonts w:ascii="Arial" w:eastAsia="Times New Roman" w:hAnsi="Arial" w:cs="Arial"/>
          <w:b/>
          <w:bCs/>
          <w:color w:val="1D2125"/>
          <w:kern w:val="36"/>
          <w:sz w:val="24"/>
          <w:szCs w:val="24"/>
          <w:lang w:eastAsia="en-GB"/>
        </w:rPr>
      </w:pPr>
    </w:p>
    <w:p w:rsidR="00531CF3" w:rsidRDefault="00531CF3" w:rsidP="00531CF3">
      <w:pPr>
        <w:shd w:val="clear" w:color="auto" w:fill="FFFFFF"/>
        <w:spacing w:after="100" w:afterAutospacing="1" w:line="240" w:lineRule="auto"/>
        <w:contextualSpacing/>
        <w:outlineLvl w:val="0"/>
        <w:rPr>
          <w:rFonts w:ascii="Arial" w:eastAsia="Times New Roman" w:hAnsi="Arial" w:cs="Arial"/>
          <w:b/>
          <w:bCs/>
          <w:color w:val="1D2125"/>
          <w:kern w:val="36"/>
          <w:sz w:val="24"/>
          <w:szCs w:val="24"/>
          <w:lang w:eastAsia="en-GB"/>
        </w:rPr>
      </w:pPr>
    </w:p>
    <w:p w:rsidR="00531CF3" w:rsidRDefault="00531CF3" w:rsidP="00531CF3">
      <w:pPr>
        <w:shd w:val="clear" w:color="auto" w:fill="FFFFFF"/>
        <w:spacing w:after="100" w:afterAutospacing="1" w:line="240" w:lineRule="auto"/>
        <w:contextualSpacing/>
        <w:outlineLvl w:val="0"/>
        <w:rPr>
          <w:rFonts w:ascii="Arial" w:eastAsia="Times New Roman" w:hAnsi="Arial" w:cs="Arial"/>
          <w:b/>
          <w:bCs/>
          <w:color w:val="1D2125"/>
          <w:kern w:val="36"/>
          <w:sz w:val="24"/>
          <w:szCs w:val="24"/>
          <w:lang w:eastAsia="en-GB"/>
        </w:rPr>
      </w:pPr>
    </w:p>
    <w:p w:rsidR="00531CF3" w:rsidRDefault="00531CF3" w:rsidP="00531CF3">
      <w:pPr>
        <w:shd w:val="clear" w:color="auto" w:fill="FFFFFF"/>
        <w:spacing w:after="100" w:afterAutospacing="1" w:line="240" w:lineRule="auto"/>
        <w:contextualSpacing/>
        <w:outlineLvl w:val="0"/>
        <w:rPr>
          <w:rFonts w:ascii="Arial" w:eastAsia="Times New Roman" w:hAnsi="Arial" w:cs="Arial"/>
          <w:b/>
          <w:bCs/>
          <w:color w:val="1D2125"/>
          <w:kern w:val="36"/>
          <w:sz w:val="24"/>
          <w:szCs w:val="24"/>
          <w:lang w:eastAsia="en-GB"/>
        </w:rPr>
      </w:pPr>
    </w:p>
    <w:p w:rsidR="00531CF3" w:rsidRDefault="00531CF3" w:rsidP="00531CF3">
      <w:pPr>
        <w:shd w:val="clear" w:color="auto" w:fill="FFFFFF"/>
        <w:spacing w:after="100" w:afterAutospacing="1" w:line="240" w:lineRule="auto"/>
        <w:contextualSpacing/>
        <w:outlineLvl w:val="0"/>
        <w:rPr>
          <w:rFonts w:ascii="Arial" w:eastAsia="Times New Roman" w:hAnsi="Arial" w:cs="Arial"/>
          <w:b/>
          <w:bCs/>
          <w:color w:val="1D2125"/>
          <w:kern w:val="36"/>
          <w:sz w:val="24"/>
          <w:szCs w:val="24"/>
          <w:lang w:eastAsia="en-GB"/>
        </w:rPr>
      </w:pPr>
    </w:p>
    <w:p w:rsidR="00531CF3" w:rsidRDefault="00AF6CC9" w:rsidP="00531CF3">
      <w:pPr>
        <w:shd w:val="clear" w:color="auto" w:fill="FFFFFF"/>
        <w:spacing w:after="100" w:afterAutospacing="1" w:line="240" w:lineRule="auto"/>
        <w:contextualSpacing/>
        <w:outlineLvl w:val="0"/>
        <w:rPr>
          <w:rFonts w:ascii="Arial" w:eastAsia="Times New Roman" w:hAnsi="Arial" w:cs="Arial"/>
          <w:b/>
          <w:bCs/>
          <w:color w:val="1D2125"/>
          <w:kern w:val="36"/>
          <w:sz w:val="24"/>
          <w:szCs w:val="24"/>
          <w:lang w:eastAsia="en-GB"/>
        </w:rPr>
      </w:pPr>
      <w:r w:rsidRPr="00805A70">
        <w:rPr>
          <w:rFonts w:ascii="Arial" w:eastAsia="Times New Roman" w:hAnsi="Arial" w:cs="Arial"/>
          <w:b/>
          <w:bCs/>
          <w:color w:val="1D2125"/>
          <w:kern w:val="36"/>
          <w:sz w:val="24"/>
          <w:szCs w:val="24"/>
          <w:lang w:eastAsia="en-GB"/>
        </w:rPr>
        <w:t xml:space="preserve">Module: </w:t>
      </w:r>
      <w:r w:rsidRPr="00531CF3">
        <w:rPr>
          <w:rFonts w:ascii="Arial" w:eastAsia="Times New Roman" w:hAnsi="Arial" w:cs="Arial"/>
          <w:bCs/>
          <w:color w:val="1D2125"/>
          <w:kern w:val="36"/>
          <w:sz w:val="24"/>
          <w:szCs w:val="24"/>
          <w:lang w:eastAsia="en-GB"/>
        </w:rPr>
        <w:t>Global Business Challenges</w:t>
      </w:r>
      <w:r w:rsidRPr="00805A70">
        <w:rPr>
          <w:rFonts w:ascii="Arial" w:eastAsia="Times New Roman" w:hAnsi="Arial" w:cs="Arial"/>
          <w:b/>
          <w:bCs/>
          <w:color w:val="1D2125"/>
          <w:kern w:val="36"/>
          <w:sz w:val="24"/>
          <w:szCs w:val="24"/>
          <w:lang w:eastAsia="en-GB"/>
        </w:rPr>
        <w:t xml:space="preserve"> </w:t>
      </w:r>
    </w:p>
    <w:p w:rsidR="00AF6CC9" w:rsidRPr="00531CF3" w:rsidRDefault="00AF6CC9" w:rsidP="00531CF3">
      <w:pPr>
        <w:shd w:val="clear" w:color="auto" w:fill="FFFFFF"/>
        <w:spacing w:after="100" w:afterAutospacing="1" w:line="240" w:lineRule="auto"/>
        <w:contextualSpacing/>
        <w:outlineLvl w:val="0"/>
        <w:rPr>
          <w:rFonts w:ascii="Arial" w:eastAsia="Times New Roman" w:hAnsi="Arial" w:cs="Arial"/>
          <w:b/>
          <w:bCs/>
          <w:color w:val="1D2125"/>
          <w:kern w:val="36"/>
          <w:sz w:val="24"/>
          <w:szCs w:val="24"/>
          <w:lang w:eastAsia="en-GB"/>
        </w:rPr>
      </w:pPr>
      <w:r w:rsidRPr="00805A70">
        <w:rPr>
          <w:rFonts w:ascii="Arial" w:eastAsia="Times New Roman" w:hAnsi="Arial" w:cs="Arial"/>
          <w:b/>
          <w:bCs/>
          <w:color w:val="1D2125"/>
          <w:kern w:val="36"/>
          <w:sz w:val="24"/>
          <w:szCs w:val="24"/>
          <w:lang w:eastAsia="en-GB"/>
        </w:rPr>
        <w:t>Course Code:</w:t>
      </w:r>
      <w:r w:rsidRPr="00805A70">
        <w:rPr>
          <w:rFonts w:ascii="Arial" w:eastAsia="Times New Roman" w:hAnsi="Arial" w:cs="Arial"/>
          <w:bCs/>
          <w:color w:val="1D2125"/>
          <w:kern w:val="36"/>
          <w:sz w:val="24"/>
          <w:szCs w:val="24"/>
          <w:lang w:eastAsia="en-GB"/>
        </w:rPr>
        <w:t xml:space="preserve"> BMMB7006D</w:t>
      </w:r>
    </w:p>
    <w:p w:rsidR="00531CF3" w:rsidRDefault="00AF6CC9" w:rsidP="00531CF3">
      <w:pPr>
        <w:shd w:val="clear" w:color="auto" w:fill="FFFFFF"/>
        <w:spacing w:after="100" w:afterAutospacing="1" w:line="240" w:lineRule="auto"/>
        <w:contextualSpacing/>
        <w:outlineLvl w:val="0"/>
        <w:rPr>
          <w:rFonts w:ascii="Arial" w:eastAsia="Times New Roman" w:hAnsi="Arial" w:cs="Arial"/>
          <w:bCs/>
          <w:color w:val="1D2125"/>
          <w:kern w:val="36"/>
          <w:sz w:val="24"/>
          <w:szCs w:val="24"/>
          <w:lang w:eastAsia="en-GB"/>
        </w:rPr>
      </w:pPr>
      <w:r w:rsidRPr="00805A70">
        <w:rPr>
          <w:rFonts w:ascii="Arial" w:eastAsia="Times New Roman" w:hAnsi="Arial" w:cs="Arial"/>
          <w:b/>
          <w:bCs/>
          <w:color w:val="1D2125"/>
          <w:kern w:val="36"/>
          <w:sz w:val="24"/>
          <w:szCs w:val="24"/>
          <w:lang w:eastAsia="en-GB"/>
        </w:rPr>
        <w:t>Lecturer:</w:t>
      </w:r>
      <w:r w:rsidRPr="00805A70">
        <w:rPr>
          <w:rFonts w:ascii="Arial" w:eastAsia="Times New Roman" w:hAnsi="Arial" w:cs="Arial"/>
          <w:bCs/>
          <w:color w:val="1D2125"/>
          <w:kern w:val="36"/>
          <w:sz w:val="24"/>
          <w:szCs w:val="24"/>
          <w:lang w:eastAsia="en-GB"/>
        </w:rPr>
        <w:t xml:space="preserve"> Anthony Burns </w:t>
      </w:r>
    </w:p>
    <w:p w:rsidR="00AF6CC9" w:rsidRPr="00531CF3" w:rsidRDefault="00AF6CC9" w:rsidP="00531CF3">
      <w:pPr>
        <w:shd w:val="clear" w:color="auto" w:fill="FFFFFF"/>
        <w:spacing w:after="100" w:afterAutospacing="1" w:line="240" w:lineRule="auto"/>
        <w:contextualSpacing/>
        <w:outlineLvl w:val="0"/>
        <w:rPr>
          <w:rFonts w:ascii="Arial" w:eastAsia="Times New Roman" w:hAnsi="Arial" w:cs="Arial"/>
          <w:bCs/>
          <w:color w:val="1D2125"/>
          <w:kern w:val="36"/>
          <w:sz w:val="24"/>
          <w:szCs w:val="24"/>
          <w:lang w:eastAsia="en-GB"/>
        </w:rPr>
      </w:pPr>
      <w:r w:rsidRPr="00805A70">
        <w:rPr>
          <w:rFonts w:ascii="Arial" w:hAnsi="Arial" w:cs="Arial"/>
          <w:b/>
          <w:sz w:val="24"/>
          <w:szCs w:val="24"/>
        </w:rPr>
        <w:t>Student Name:</w:t>
      </w:r>
      <w:r w:rsidRPr="00805A70">
        <w:rPr>
          <w:rFonts w:ascii="Arial" w:hAnsi="Arial" w:cs="Arial"/>
          <w:sz w:val="24"/>
          <w:szCs w:val="24"/>
        </w:rPr>
        <w:t xml:space="preserve"> Katherine Wood</w:t>
      </w:r>
    </w:p>
    <w:p w:rsidR="00AF6CC9" w:rsidRPr="00531CF3" w:rsidRDefault="00AF6CC9" w:rsidP="00531CF3">
      <w:pPr>
        <w:spacing w:line="240" w:lineRule="auto"/>
        <w:contextualSpacing/>
        <w:rPr>
          <w:rFonts w:ascii="Arial" w:hAnsi="Arial" w:cs="Arial"/>
          <w:sz w:val="24"/>
          <w:szCs w:val="24"/>
        </w:rPr>
      </w:pPr>
      <w:r w:rsidRPr="00805A70">
        <w:rPr>
          <w:rFonts w:ascii="Arial" w:hAnsi="Arial" w:cs="Arial"/>
          <w:b/>
          <w:sz w:val="24"/>
          <w:szCs w:val="24"/>
        </w:rPr>
        <w:t>Student Number:</w:t>
      </w:r>
      <w:r w:rsidRPr="00805A70">
        <w:rPr>
          <w:rFonts w:ascii="Arial" w:hAnsi="Arial" w:cs="Arial"/>
          <w:sz w:val="24"/>
          <w:szCs w:val="24"/>
        </w:rPr>
        <w:t xml:space="preserve"> 2317283</w:t>
      </w:r>
    </w:p>
    <w:p w:rsidR="00AF6CC9" w:rsidRPr="005C3AB6" w:rsidRDefault="00AF6CC9" w:rsidP="00AF6CC9">
      <w:pPr>
        <w:rPr>
          <w:rFonts w:ascii="Arial" w:hAnsi="Arial" w:cs="Arial"/>
          <w:b/>
          <w:sz w:val="28"/>
          <w:szCs w:val="28"/>
        </w:rPr>
      </w:pPr>
      <w:r w:rsidRPr="005C3AB6">
        <w:rPr>
          <w:rFonts w:ascii="Arial" w:hAnsi="Arial" w:cs="Arial"/>
          <w:b/>
          <w:sz w:val="28"/>
          <w:szCs w:val="28"/>
        </w:rPr>
        <w:lastRenderedPageBreak/>
        <w:t>TABLE OF CONTENTS</w:t>
      </w:r>
    </w:p>
    <w:tbl>
      <w:tblPr>
        <w:tblW w:w="8920" w:type="dxa"/>
        <w:tblLook w:val="04A0" w:firstRow="1" w:lastRow="0" w:firstColumn="1" w:lastColumn="0" w:noHBand="0" w:noVBand="1"/>
      </w:tblPr>
      <w:tblGrid>
        <w:gridCol w:w="7960"/>
        <w:gridCol w:w="262"/>
        <w:gridCol w:w="461"/>
        <w:gridCol w:w="237"/>
      </w:tblGrid>
      <w:tr w:rsidR="00950CEC" w:rsidRPr="00950CEC" w:rsidTr="008E6E20">
        <w:trPr>
          <w:trHeight w:val="300"/>
        </w:trPr>
        <w:tc>
          <w:tcPr>
            <w:tcW w:w="7960" w:type="dxa"/>
            <w:tcBorders>
              <w:top w:val="nil"/>
              <w:left w:val="nil"/>
              <w:bottom w:val="nil"/>
              <w:right w:val="nil"/>
            </w:tcBorders>
            <w:shd w:val="clear" w:color="auto" w:fill="auto"/>
            <w:noWrap/>
            <w:vAlign w:val="bottom"/>
            <w:hideMark/>
          </w:tcPr>
          <w:p w:rsidR="00950CEC" w:rsidRPr="00950CEC" w:rsidRDefault="00950CEC" w:rsidP="00950CEC">
            <w:pPr>
              <w:spacing w:after="0" w:line="240" w:lineRule="auto"/>
              <w:rPr>
                <w:rFonts w:ascii="Times New Roman" w:eastAsia="Times New Roman" w:hAnsi="Times New Roman" w:cs="Times New Roman"/>
                <w:sz w:val="24"/>
                <w:szCs w:val="24"/>
                <w:lang w:eastAsia="en-GB"/>
              </w:rPr>
            </w:pPr>
          </w:p>
        </w:tc>
        <w:tc>
          <w:tcPr>
            <w:tcW w:w="960" w:type="dxa"/>
            <w:gridSpan w:val="3"/>
            <w:tcBorders>
              <w:top w:val="nil"/>
              <w:left w:val="nil"/>
              <w:bottom w:val="nil"/>
              <w:right w:val="nil"/>
            </w:tcBorders>
            <w:shd w:val="clear" w:color="auto" w:fill="auto"/>
            <w:noWrap/>
            <w:vAlign w:val="bottom"/>
            <w:hideMark/>
          </w:tcPr>
          <w:p w:rsidR="00950CEC" w:rsidRPr="00654A5E" w:rsidRDefault="00950CEC" w:rsidP="00950CEC">
            <w:pPr>
              <w:spacing w:after="0" w:line="240" w:lineRule="auto"/>
              <w:jc w:val="center"/>
              <w:rPr>
                <w:rFonts w:ascii="Arial" w:eastAsia="Times New Roman" w:hAnsi="Arial" w:cs="Arial"/>
                <w:b/>
                <w:bCs/>
                <w:color w:val="000000"/>
                <w:lang w:eastAsia="en-GB"/>
              </w:rPr>
            </w:pPr>
            <w:r w:rsidRPr="00654A5E">
              <w:rPr>
                <w:rFonts w:ascii="Arial" w:eastAsia="Times New Roman" w:hAnsi="Arial" w:cs="Arial"/>
                <w:b/>
                <w:bCs/>
                <w:color w:val="000000"/>
                <w:lang w:eastAsia="en-GB"/>
              </w:rPr>
              <w:t>Page</w:t>
            </w:r>
          </w:p>
        </w:tc>
      </w:tr>
      <w:tr w:rsidR="00950CEC" w:rsidRPr="00950CEC" w:rsidTr="008E6E20">
        <w:trPr>
          <w:trHeight w:val="315"/>
        </w:trPr>
        <w:tc>
          <w:tcPr>
            <w:tcW w:w="7960" w:type="dxa"/>
            <w:tcBorders>
              <w:top w:val="nil"/>
              <w:left w:val="nil"/>
              <w:bottom w:val="nil"/>
              <w:right w:val="nil"/>
            </w:tcBorders>
            <w:shd w:val="clear" w:color="auto" w:fill="auto"/>
            <w:noWrap/>
            <w:vAlign w:val="center"/>
            <w:hideMark/>
          </w:tcPr>
          <w:p w:rsidR="00950CEC" w:rsidRPr="00950CEC" w:rsidRDefault="00950CEC" w:rsidP="00950CEC">
            <w:pPr>
              <w:spacing w:after="0" w:line="240" w:lineRule="auto"/>
              <w:rPr>
                <w:rFonts w:ascii="Arial" w:eastAsia="Times New Roman" w:hAnsi="Arial" w:cs="Arial"/>
                <w:b/>
                <w:bCs/>
                <w:color w:val="000000"/>
                <w:sz w:val="24"/>
                <w:szCs w:val="24"/>
                <w:lang w:eastAsia="en-GB"/>
              </w:rPr>
            </w:pPr>
            <w:r w:rsidRPr="00950CEC">
              <w:rPr>
                <w:rFonts w:ascii="Arial" w:eastAsia="Times New Roman" w:hAnsi="Arial" w:cs="Arial"/>
                <w:b/>
                <w:bCs/>
                <w:color w:val="000000"/>
                <w:sz w:val="24"/>
                <w:szCs w:val="24"/>
                <w:lang w:eastAsia="en-GB"/>
              </w:rPr>
              <w:t>Executive Summary</w:t>
            </w:r>
          </w:p>
        </w:tc>
        <w:tc>
          <w:tcPr>
            <w:tcW w:w="960" w:type="dxa"/>
            <w:gridSpan w:val="3"/>
            <w:tcBorders>
              <w:top w:val="nil"/>
              <w:left w:val="nil"/>
              <w:bottom w:val="nil"/>
              <w:right w:val="nil"/>
            </w:tcBorders>
            <w:shd w:val="clear" w:color="auto" w:fill="auto"/>
            <w:noWrap/>
            <w:vAlign w:val="bottom"/>
            <w:hideMark/>
          </w:tcPr>
          <w:p w:rsidR="00950CEC" w:rsidRPr="00654A5E" w:rsidRDefault="00950CEC" w:rsidP="00950CEC">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3</w:t>
            </w:r>
          </w:p>
        </w:tc>
      </w:tr>
      <w:tr w:rsidR="00950CEC" w:rsidRPr="00950CEC" w:rsidTr="008E6E20">
        <w:trPr>
          <w:trHeight w:val="315"/>
        </w:trPr>
        <w:tc>
          <w:tcPr>
            <w:tcW w:w="7960" w:type="dxa"/>
            <w:tcBorders>
              <w:top w:val="nil"/>
              <w:left w:val="nil"/>
              <w:bottom w:val="nil"/>
              <w:right w:val="nil"/>
            </w:tcBorders>
            <w:shd w:val="clear" w:color="auto" w:fill="auto"/>
            <w:noWrap/>
            <w:vAlign w:val="center"/>
          </w:tcPr>
          <w:p w:rsidR="00950CEC" w:rsidRPr="00950CEC" w:rsidRDefault="00950CEC" w:rsidP="00950CEC">
            <w:pPr>
              <w:spacing w:after="0" w:line="240" w:lineRule="auto"/>
              <w:rPr>
                <w:rFonts w:ascii="Arial" w:eastAsia="Times New Roman" w:hAnsi="Arial" w:cs="Arial"/>
                <w:b/>
                <w:bCs/>
                <w:color w:val="000000"/>
                <w:sz w:val="24"/>
                <w:szCs w:val="24"/>
                <w:lang w:eastAsia="en-GB"/>
              </w:rPr>
            </w:pPr>
          </w:p>
        </w:tc>
        <w:tc>
          <w:tcPr>
            <w:tcW w:w="960" w:type="dxa"/>
            <w:gridSpan w:val="3"/>
            <w:tcBorders>
              <w:top w:val="nil"/>
              <w:left w:val="nil"/>
              <w:bottom w:val="nil"/>
              <w:right w:val="nil"/>
            </w:tcBorders>
            <w:shd w:val="clear" w:color="auto" w:fill="auto"/>
            <w:noWrap/>
            <w:vAlign w:val="bottom"/>
          </w:tcPr>
          <w:p w:rsidR="00950CEC" w:rsidRPr="00654A5E" w:rsidRDefault="00950CEC" w:rsidP="00950CEC">
            <w:pPr>
              <w:spacing w:after="0" w:line="240" w:lineRule="auto"/>
              <w:jc w:val="center"/>
              <w:rPr>
                <w:rFonts w:ascii="Arial" w:eastAsia="Times New Roman" w:hAnsi="Arial" w:cs="Arial"/>
                <w:color w:val="000000"/>
                <w:lang w:eastAsia="en-GB"/>
              </w:rPr>
            </w:pPr>
          </w:p>
        </w:tc>
      </w:tr>
      <w:tr w:rsidR="00950CEC" w:rsidRPr="00950CEC" w:rsidTr="008E6E20">
        <w:trPr>
          <w:trHeight w:val="315"/>
        </w:trPr>
        <w:tc>
          <w:tcPr>
            <w:tcW w:w="7960" w:type="dxa"/>
            <w:tcBorders>
              <w:top w:val="nil"/>
              <w:left w:val="nil"/>
              <w:bottom w:val="nil"/>
              <w:right w:val="nil"/>
            </w:tcBorders>
            <w:shd w:val="clear" w:color="auto" w:fill="auto"/>
            <w:noWrap/>
            <w:vAlign w:val="center"/>
            <w:hideMark/>
          </w:tcPr>
          <w:p w:rsidR="00950CEC" w:rsidRPr="00950CEC" w:rsidRDefault="00950CEC" w:rsidP="00950CEC">
            <w:pPr>
              <w:spacing w:after="0" w:line="240" w:lineRule="auto"/>
              <w:rPr>
                <w:rFonts w:ascii="Arial" w:eastAsia="Times New Roman" w:hAnsi="Arial" w:cs="Arial"/>
                <w:b/>
                <w:bCs/>
                <w:color w:val="000000"/>
                <w:sz w:val="24"/>
                <w:szCs w:val="24"/>
                <w:lang w:eastAsia="en-GB"/>
              </w:rPr>
            </w:pPr>
            <w:r w:rsidRPr="00950CEC">
              <w:rPr>
                <w:rFonts w:ascii="Arial" w:eastAsia="Times New Roman" w:hAnsi="Arial" w:cs="Arial"/>
                <w:b/>
                <w:bCs/>
                <w:color w:val="000000"/>
                <w:sz w:val="24"/>
                <w:szCs w:val="24"/>
                <w:lang w:eastAsia="en-GB"/>
              </w:rPr>
              <w:t>Section 1: Introduction to Starbucks</w:t>
            </w:r>
          </w:p>
        </w:tc>
        <w:tc>
          <w:tcPr>
            <w:tcW w:w="960" w:type="dxa"/>
            <w:gridSpan w:val="3"/>
            <w:tcBorders>
              <w:top w:val="nil"/>
              <w:left w:val="nil"/>
              <w:bottom w:val="nil"/>
              <w:right w:val="nil"/>
            </w:tcBorders>
            <w:shd w:val="clear" w:color="auto" w:fill="auto"/>
            <w:noWrap/>
            <w:vAlign w:val="bottom"/>
            <w:hideMark/>
          </w:tcPr>
          <w:p w:rsidR="00950CEC" w:rsidRPr="00654A5E" w:rsidRDefault="008E6E20" w:rsidP="00950CEC">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4</w:t>
            </w:r>
          </w:p>
        </w:tc>
      </w:tr>
      <w:tr w:rsidR="00950CEC" w:rsidRPr="00950CEC" w:rsidTr="008E6E20">
        <w:trPr>
          <w:trHeight w:val="300"/>
        </w:trPr>
        <w:tc>
          <w:tcPr>
            <w:tcW w:w="7960" w:type="dxa"/>
            <w:tcBorders>
              <w:top w:val="nil"/>
              <w:left w:val="nil"/>
              <w:bottom w:val="nil"/>
              <w:right w:val="nil"/>
            </w:tcBorders>
            <w:shd w:val="clear" w:color="auto" w:fill="auto"/>
            <w:noWrap/>
            <w:vAlign w:val="center"/>
            <w:hideMark/>
          </w:tcPr>
          <w:p w:rsidR="00950CEC" w:rsidRPr="00950CEC" w:rsidRDefault="009673BA" w:rsidP="009673BA">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r w:rsidR="00950CEC" w:rsidRPr="00950CEC">
              <w:rPr>
                <w:rFonts w:ascii="Arial" w:eastAsia="Times New Roman" w:hAnsi="Arial" w:cs="Arial"/>
                <w:color w:val="000000"/>
                <w:sz w:val="24"/>
                <w:szCs w:val="24"/>
                <w:lang w:eastAsia="en-GB"/>
              </w:rPr>
              <w:t>1.1 Industry Overview &amp; Demand</w:t>
            </w:r>
          </w:p>
        </w:tc>
        <w:tc>
          <w:tcPr>
            <w:tcW w:w="960" w:type="dxa"/>
            <w:gridSpan w:val="3"/>
            <w:tcBorders>
              <w:top w:val="nil"/>
              <w:left w:val="nil"/>
              <w:bottom w:val="nil"/>
              <w:right w:val="nil"/>
            </w:tcBorders>
            <w:shd w:val="clear" w:color="auto" w:fill="auto"/>
            <w:noWrap/>
            <w:vAlign w:val="bottom"/>
            <w:hideMark/>
          </w:tcPr>
          <w:p w:rsidR="00950CEC" w:rsidRPr="00654A5E" w:rsidRDefault="00950CEC" w:rsidP="00950CEC">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4</w:t>
            </w:r>
          </w:p>
        </w:tc>
      </w:tr>
      <w:tr w:rsidR="00950CEC" w:rsidRPr="00950CEC" w:rsidTr="008E6E20">
        <w:trPr>
          <w:trHeight w:val="300"/>
        </w:trPr>
        <w:tc>
          <w:tcPr>
            <w:tcW w:w="7960" w:type="dxa"/>
            <w:tcBorders>
              <w:top w:val="nil"/>
              <w:left w:val="nil"/>
              <w:bottom w:val="nil"/>
              <w:right w:val="nil"/>
            </w:tcBorders>
            <w:shd w:val="clear" w:color="auto" w:fill="auto"/>
            <w:noWrap/>
            <w:vAlign w:val="center"/>
            <w:hideMark/>
          </w:tcPr>
          <w:p w:rsidR="00950CEC" w:rsidRPr="00950CEC" w:rsidRDefault="009673BA" w:rsidP="009673BA">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r w:rsidR="00950CEC" w:rsidRPr="00950CEC">
              <w:rPr>
                <w:rFonts w:ascii="Arial" w:eastAsia="Times New Roman" w:hAnsi="Arial" w:cs="Arial"/>
                <w:color w:val="000000"/>
                <w:sz w:val="24"/>
                <w:szCs w:val="24"/>
                <w:lang w:eastAsia="en-GB"/>
              </w:rPr>
              <w:t>1.2 Starbucks Corporation</w:t>
            </w:r>
          </w:p>
        </w:tc>
        <w:tc>
          <w:tcPr>
            <w:tcW w:w="960" w:type="dxa"/>
            <w:gridSpan w:val="3"/>
            <w:tcBorders>
              <w:top w:val="nil"/>
              <w:left w:val="nil"/>
              <w:bottom w:val="nil"/>
              <w:right w:val="nil"/>
            </w:tcBorders>
            <w:shd w:val="clear" w:color="auto" w:fill="auto"/>
            <w:noWrap/>
            <w:vAlign w:val="bottom"/>
            <w:hideMark/>
          </w:tcPr>
          <w:p w:rsidR="00950CEC" w:rsidRPr="00654A5E" w:rsidRDefault="00950CEC" w:rsidP="00950CEC">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4</w:t>
            </w:r>
          </w:p>
        </w:tc>
      </w:tr>
      <w:tr w:rsidR="00950CEC" w:rsidRPr="00950CEC" w:rsidTr="008E6E20">
        <w:trPr>
          <w:trHeight w:val="300"/>
        </w:trPr>
        <w:tc>
          <w:tcPr>
            <w:tcW w:w="7960" w:type="dxa"/>
            <w:tcBorders>
              <w:top w:val="nil"/>
              <w:left w:val="nil"/>
              <w:bottom w:val="nil"/>
              <w:right w:val="nil"/>
            </w:tcBorders>
            <w:shd w:val="clear" w:color="auto" w:fill="auto"/>
            <w:noWrap/>
            <w:vAlign w:val="center"/>
            <w:hideMark/>
          </w:tcPr>
          <w:p w:rsidR="00950CEC" w:rsidRPr="00950CEC" w:rsidRDefault="009673BA" w:rsidP="009673BA">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r w:rsidR="00950CEC" w:rsidRPr="00950CEC">
              <w:rPr>
                <w:rFonts w:ascii="Arial" w:eastAsia="Times New Roman" w:hAnsi="Arial" w:cs="Arial"/>
                <w:color w:val="000000"/>
                <w:sz w:val="24"/>
                <w:szCs w:val="24"/>
                <w:lang w:eastAsia="en-GB"/>
              </w:rPr>
              <w:t xml:space="preserve">1.3 Starbucks: Background </w:t>
            </w:r>
          </w:p>
        </w:tc>
        <w:tc>
          <w:tcPr>
            <w:tcW w:w="960" w:type="dxa"/>
            <w:gridSpan w:val="3"/>
            <w:tcBorders>
              <w:top w:val="nil"/>
              <w:left w:val="nil"/>
              <w:bottom w:val="nil"/>
              <w:right w:val="nil"/>
            </w:tcBorders>
            <w:shd w:val="clear" w:color="auto" w:fill="auto"/>
            <w:noWrap/>
            <w:vAlign w:val="bottom"/>
            <w:hideMark/>
          </w:tcPr>
          <w:p w:rsidR="00950CEC" w:rsidRPr="00654A5E" w:rsidRDefault="008E6E20" w:rsidP="00950CEC">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5</w:t>
            </w:r>
          </w:p>
        </w:tc>
      </w:tr>
      <w:tr w:rsidR="00950CEC" w:rsidRPr="00950CEC" w:rsidTr="008E6E20">
        <w:trPr>
          <w:trHeight w:val="300"/>
        </w:trPr>
        <w:tc>
          <w:tcPr>
            <w:tcW w:w="7960" w:type="dxa"/>
            <w:tcBorders>
              <w:top w:val="nil"/>
              <w:left w:val="nil"/>
              <w:bottom w:val="nil"/>
              <w:right w:val="nil"/>
            </w:tcBorders>
            <w:shd w:val="clear" w:color="auto" w:fill="auto"/>
            <w:noWrap/>
            <w:vAlign w:val="center"/>
            <w:hideMark/>
          </w:tcPr>
          <w:p w:rsidR="00950CEC" w:rsidRPr="00950CEC" w:rsidRDefault="009673BA" w:rsidP="009673BA">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r w:rsidR="00950CEC" w:rsidRPr="00950CEC">
              <w:rPr>
                <w:rFonts w:ascii="Arial" w:eastAsia="Times New Roman" w:hAnsi="Arial" w:cs="Arial"/>
                <w:color w:val="000000"/>
                <w:sz w:val="24"/>
                <w:szCs w:val="24"/>
                <w:lang w:eastAsia="en-GB"/>
              </w:rPr>
              <w:t>1.4 Starbucks: Current Position</w:t>
            </w:r>
          </w:p>
        </w:tc>
        <w:tc>
          <w:tcPr>
            <w:tcW w:w="960" w:type="dxa"/>
            <w:gridSpan w:val="3"/>
            <w:tcBorders>
              <w:top w:val="nil"/>
              <w:left w:val="nil"/>
              <w:bottom w:val="nil"/>
              <w:right w:val="nil"/>
            </w:tcBorders>
            <w:shd w:val="clear" w:color="auto" w:fill="auto"/>
            <w:noWrap/>
            <w:vAlign w:val="bottom"/>
            <w:hideMark/>
          </w:tcPr>
          <w:p w:rsidR="00950CEC" w:rsidRPr="00654A5E" w:rsidRDefault="008E6E20" w:rsidP="00950CEC">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5</w:t>
            </w:r>
          </w:p>
        </w:tc>
      </w:tr>
      <w:tr w:rsidR="00950CEC" w:rsidRPr="00950CEC" w:rsidTr="008E6E20">
        <w:trPr>
          <w:trHeight w:val="300"/>
        </w:trPr>
        <w:tc>
          <w:tcPr>
            <w:tcW w:w="7960" w:type="dxa"/>
            <w:tcBorders>
              <w:top w:val="nil"/>
              <w:left w:val="nil"/>
              <w:bottom w:val="nil"/>
              <w:right w:val="nil"/>
            </w:tcBorders>
            <w:shd w:val="clear" w:color="auto" w:fill="auto"/>
            <w:noWrap/>
            <w:vAlign w:val="center"/>
            <w:hideMark/>
          </w:tcPr>
          <w:p w:rsidR="00950CEC" w:rsidRPr="00950CEC" w:rsidRDefault="009673BA" w:rsidP="009673BA">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r w:rsidR="00950CEC" w:rsidRPr="00950CEC">
              <w:rPr>
                <w:rFonts w:ascii="Arial" w:eastAsia="Times New Roman" w:hAnsi="Arial" w:cs="Arial"/>
                <w:color w:val="000000"/>
                <w:sz w:val="24"/>
                <w:szCs w:val="24"/>
                <w:lang w:eastAsia="en-GB"/>
              </w:rPr>
              <w:t>1.5 Methodology</w:t>
            </w:r>
          </w:p>
        </w:tc>
        <w:tc>
          <w:tcPr>
            <w:tcW w:w="960" w:type="dxa"/>
            <w:gridSpan w:val="3"/>
            <w:tcBorders>
              <w:top w:val="nil"/>
              <w:left w:val="nil"/>
              <w:bottom w:val="nil"/>
              <w:right w:val="nil"/>
            </w:tcBorders>
            <w:shd w:val="clear" w:color="auto" w:fill="auto"/>
            <w:noWrap/>
            <w:vAlign w:val="bottom"/>
            <w:hideMark/>
          </w:tcPr>
          <w:p w:rsidR="00950CEC" w:rsidRPr="00654A5E" w:rsidRDefault="008E6E20" w:rsidP="00950CEC">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6</w:t>
            </w:r>
          </w:p>
        </w:tc>
      </w:tr>
      <w:tr w:rsidR="00950CEC" w:rsidRPr="00950CEC" w:rsidTr="008E6E20">
        <w:trPr>
          <w:trHeight w:val="300"/>
        </w:trPr>
        <w:tc>
          <w:tcPr>
            <w:tcW w:w="7960" w:type="dxa"/>
            <w:tcBorders>
              <w:top w:val="nil"/>
              <w:left w:val="nil"/>
              <w:bottom w:val="nil"/>
              <w:right w:val="nil"/>
            </w:tcBorders>
            <w:shd w:val="clear" w:color="auto" w:fill="auto"/>
            <w:noWrap/>
            <w:vAlign w:val="center"/>
          </w:tcPr>
          <w:p w:rsidR="00950CEC" w:rsidRPr="00950CEC" w:rsidRDefault="00950CEC" w:rsidP="00950CEC">
            <w:pPr>
              <w:spacing w:after="0" w:line="240" w:lineRule="auto"/>
              <w:ind w:firstLineChars="1000" w:firstLine="2400"/>
              <w:rPr>
                <w:rFonts w:ascii="Arial" w:eastAsia="Times New Roman" w:hAnsi="Arial" w:cs="Arial"/>
                <w:color w:val="000000"/>
                <w:sz w:val="24"/>
                <w:szCs w:val="24"/>
                <w:lang w:eastAsia="en-GB"/>
              </w:rPr>
            </w:pPr>
          </w:p>
        </w:tc>
        <w:tc>
          <w:tcPr>
            <w:tcW w:w="960" w:type="dxa"/>
            <w:gridSpan w:val="3"/>
            <w:tcBorders>
              <w:top w:val="nil"/>
              <w:left w:val="nil"/>
              <w:bottom w:val="nil"/>
              <w:right w:val="nil"/>
            </w:tcBorders>
            <w:shd w:val="clear" w:color="auto" w:fill="auto"/>
            <w:noWrap/>
            <w:vAlign w:val="bottom"/>
          </w:tcPr>
          <w:p w:rsidR="00950CEC" w:rsidRPr="00654A5E" w:rsidRDefault="00950CEC" w:rsidP="00950CEC">
            <w:pPr>
              <w:spacing w:after="0" w:line="240" w:lineRule="auto"/>
              <w:jc w:val="center"/>
              <w:rPr>
                <w:rFonts w:ascii="Arial" w:eastAsia="Times New Roman" w:hAnsi="Arial" w:cs="Arial"/>
                <w:color w:val="000000"/>
                <w:lang w:eastAsia="en-GB"/>
              </w:rPr>
            </w:pPr>
          </w:p>
        </w:tc>
      </w:tr>
      <w:tr w:rsidR="00950CEC" w:rsidRPr="00950CEC" w:rsidTr="008E6E20">
        <w:trPr>
          <w:trHeight w:val="315"/>
        </w:trPr>
        <w:tc>
          <w:tcPr>
            <w:tcW w:w="7960" w:type="dxa"/>
            <w:tcBorders>
              <w:top w:val="nil"/>
              <w:left w:val="nil"/>
              <w:bottom w:val="nil"/>
              <w:right w:val="nil"/>
            </w:tcBorders>
            <w:shd w:val="clear" w:color="auto" w:fill="auto"/>
            <w:noWrap/>
            <w:vAlign w:val="center"/>
            <w:hideMark/>
          </w:tcPr>
          <w:p w:rsidR="00950CEC" w:rsidRPr="00950CEC" w:rsidRDefault="00950CEC" w:rsidP="00950CEC">
            <w:pPr>
              <w:spacing w:after="0" w:line="240" w:lineRule="auto"/>
              <w:rPr>
                <w:rFonts w:ascii="Arial" w:eastAsia="Times New Roman" w:hAnsi="Arial" w:cs="Arial"/>
                <w:b/>
                <w:bCs/>
                <w:color w:val="000000"/>
                <w:sz w:val="24"/>
                <w:szCs w:val="24"/>
                <w:lang w:eastAsia="en-GB"/>
              </w:rPr>
            </w:pPr>
            <w:r w:rsidRPr="00950CEC">
              <w:rPr>
                <w:rFonts w:ascii="Arial" w:eastAsia="Times New Roman" w:hAnsi="Arial" w:cs="Arial"/>
                <w:b/>
                <w:bCs/>
                <w:color w:val="000000"/>
                <w:sz w:val="24"/>
                <w:szCs w:val="24"/>
                <w:lang w:eastAsia="en-GB"/>
              </w:rPr>
              <w:t>Section 2: Analysis of Starbucks</w:t>
            </w:r>
          </w:p>
        </w:tc>
        <w:tc>
          <w:tcPr>
            <w:tcW w:w="960" w:type="dxa"/>
            <w:gridSpan w:val="3"/>
            <w:tcBorders>
              <w:top w:val="nil"/>
              <w:left w:val="nil"/>
              <w:bottom w:val="nil"/>
              <w:right w:val="nil"/>
            </w:tcBorders>
            <w:shd w:val="clear" w:color="auto" w:fill="auto"/>
            <w:noWrap/>
            <w:vAlign w:val="bottom"/>
            <w:hideMark/>
          </w:tcPr>
          <w:p w:rsidR="00950CEC" w:rsidRPr="00654A5E" w:rsidRDefault="008E6E20" w:rsidP="00950CEC">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7</w:t>
            </w:r>
          </w:p>
        </w:tc>
      </w:tr>
      <w:tr w:rsidR="00950CEC" w:rsidRPr="00950CEC" w:rsidTr="008E6E20">
        <w:trPr>
          <w:trHeight w:val="300"/>
        </w:trPr>
        <w:tc>
          <w:tcPr>
            <w:tcW w:w="7960" w:type="dxa"/>
            <w:tcBorders>
              <w:top w:val="nil"/>
              <w:left w:val="nil"/>
              <w:bottom w:val="nil"/>
              <w:right w:val="nil"/>
            </w:tcBorders>
            <w:shd w:val="clear" w:color="auto" w:fill="auto"/>
            <w:noWrap/>
            <w:vAlign w:val="center"/>
            <w:hideMark/>
          </w:tcPr>
          <w:p w:rsidR="00950CEC" w:rsidRPr="00950CEC" w:rsidRDefault="009673BA" w:rsidP="00287C5D">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r w:rsidR="00950CEC" w:rsidRPr="00950CEC">
              <w:rPr>
                <w:rFonts w:ascii="Arial" w:eastAsia="Times New Roman" w:hAnsi="Arial" w:cs="Arial"/>
                <w:color w:val="000000"/>
                <w:sz w:val="24"/>
                <w:szCs w:val="24"/>
                <w:lang w:eastAsia="en-GB"/>
              </w:rPr>
              <w:t>2.1 Porters Five Force Analysis</w:t>
            </w:r>
          </w:p>
        </w:tc>
        <w:tc>
          <w:tcPr>
            <w:tcW w:w="960" w:type="dxa"/>
            <w:gridSpan w:val="3"/>
            <w:tcBorders>
              <w:top w:val="nil"/>
              <w:left w:val="nil"/>
              <w:bottom w:val="nil"/>
              <w:right w:val="nil"/>
            </w:tcBorders>
            <w:shd w:val="clear" w:color="auto" w:fill="auto"/>
            <w:noWrap/>
            <w:vAlign w:val="bottom"/>
            <w:hideMark/>
          </w:tcPr>
          <w:p w:rsidR="00950CEC" w:rsidRPr="00654A5E" w:rsidRDefault="008E6E20" w:rsidP="00950CEC">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7</w:t>
            </w:r>
          </w:p>
        </w:tc>
      </w:tr>
      <w:tr w:rsidR="00950CEC" w:rsidRPr="00950CEC" w:rsidTr="008E6E20">
        <w:trPr>
          <w:trHeight w:val="300"/>
        </w:trPr>
        <w:tc>
          <w:tcPr>
            <w:tcW w:w="7960" w:type="dxa"/>
            <w:tcBorders>
              <w:top w:val="nil"/>
              <w:left w:val="nil"/>
              <w:bottom w:val="nil"/>
              <w:right w:val="nil"/>
            </w:tcBorders>
            <w:shd w:val="clear" w:color="auto" w:fill="auto"/>
            <w:noWrap/>
            <w:vAlign w:val="center"/>
            <w:hideMark/>
          </w:tcPr>
          <w:p w:rsidR="00950CEC" w:rsidRPr="00950CEC" w:rsidRDefault="009673BA" w:rsidP="00287C5D">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r w:rsidR="00950CEC" w:rsidRPr="00950CEC">
              <w:rPr>
                <w:rFonts w:ascii="Arial" w:eastAsia="Times New Roman" w:hAnsi="Arial" w:cs="Arial"/>
                <w:color w:val="000000"/>
                <w:sz w:val="24"/>
                <w:szCs w:val="24"/>
                <w:lang w:eastAsia="en-GB"/>
              </w:rPr>
              <w:t xml:space="preserve">2.2 PESTLE Analysis of Starbucks </w:t>
            </w:r>
          </w:p>
        </w:tc>
        <w:tc>
          <w:tcPr>
            <w:tcW w:w="960" w:type="dxa"/>
            <w:gridSpan w:val="3"/>
            <w:tcBorders>
              <w:top w:val="nil"/>
              <w:left w:val="nil"/>
              <w:bottom w:val="nil"/>
              <w:right w:val="nil"/>
            </w:tcBorders>
            <w:shd w:val="clear" w:color="auto" w:fill="auto"/>
            <w:noWrap/>
            <w:vAlign w:val="bottom"/>
            <w:hideMark/>
          </w:tcPr>
          <w:p w:rsidR="00950CEC" w:rsidRPr="00654A5E" w:rsidRDefault="008E6E20" w:rsidP="00950CEC">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11</w:t>
            </w:r>
          </w:p>
        </w:tc>
      </w:tr>
      <w:tr w:rsidR="00950CEC" w:rsidRPr="00950CEC" w:rsidTr="008E6E20">
        <w:trPr>
          <w:trHeight w:val="300"/>
        </w:trPr>
        <w:tc>
          <w:tcPr>
            <w:tcW w:w="7960" w:type="dxa"/>
            <w:tcBorders>
              <w:top w:val="nil"/>
              <w:left w:val="nil"/>
              <w:bottom w:val="nil"/>
              <w:right w:val="nil"/>
            </w:tcBorders>
            <w:shd w:val="clear" w:color="auto" w:fill="auto"/>
            <w:noWrap/>
            <w:vAlign w:val="center"/>
            <w:hideMark/>
          </w:tcPr>
          <w:p w:rsidR="00950CEC" w:rsidRPr="00950CEC" w:rsidRDefault="009673BA" w:rsidP="00287C5D">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r w:rsidR="00950CEC" w:rsidRPr="00950CEC">
              <w:rPr>
                <w:rFonts w:ascii="Arial" w:eastAsia="Times New Roman" w:hAnsi="Arial" w:cs="Arial"/>
                <w:color w:val="000000"/>
                <w:sz w:val="24"/>
                <w:szCs w:val="24"/>
                <w:lang w:eastAsia="en-GB"/>
              </w:rPr>
              <w:t>2.3 SWOT Analysis of Starbucks</w:t>
            </w:r>
          </w:p>
        </w:tc>
        <w:tc>
          <w:tcPr>
            <w:tcW w:w="960" w:type="dxa"/>
            <w:gridSpan w:val="3"/>
            <w:tcBorders>
              <w:top w:val="nil"/>
              <w:left w:val="nil"/>
              <w:bottom w:val="nil"/>
              <w:right w:val="nil"/>
            </w:tcBorders>
            <w:shd w:val="clear" w:color="auto" w:fill="auto"/>
            <w:noWrap/>
            <w:vAlign w:val="bottom"/>
            <w:hideMark/>
          </w:tcPr>
          <w:p w:rsidR="00950CEC" w:rsidRPr="00654A5E" w:rsidRDefault="008E6E20" w:rsidP="00950CEC">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16</w:t>
            </w:r>
          </w:p>
        </w:tc>
      </w:tr>
      <w:tr w:rsidR="00950CEC" w:rsidRPr="00950CEC" w:rsidTr="008E6E20">
        <w:trPr>
          <w:trHeight w:val="315"/>
        </w:trPr>
        <w:tc>
          <w:tcPr>
            <w:tcW w:w="7960" w:type="dxa"/>
            <w:tcBorders>
              <w:top w:val="nil"/>
              <w:left w:val="nil"/>
              <w:bottom w:val="nil"/>
              <w:right w:val="nil"/>
            </w:tcBorders>
            <w:shd w:val="clear" w:color="auto" w:fill="auto"/>
            <w:noWrap/>
            <w:vAlign w:val="center"/>
            <w:hideMark/>
          </w:tcPr>
          <w:p w:rsidR="00950CEC" w:rsidRPr="00950CEC" w:rsidRDefault="00950CEC" w:rsidP="00950CEC">
            <w:pPr>
              <w:spacing w:after="0" w:line="240" w:lineRule="auto"/>
              <w:jc w:val="center"/>
              <w:rPr>
                <w:rFonts w:ascii="Times New Roman" w:eastAsia="Times New Roman" w:hAnsi="Times New Roman" w:cs="Times New Roman"/>
                <w:sz w:val="20"/>
                <w:szCs w:val="20"/>
                <w:lang w:eastAsia="en-GB"/>
              </w:rPr>
            </w:pPr>
          </w:p>
        </w:tc>
        <w:tc>
          <w:tcPr>
            <w:tcW w:w="960" w:type="dxa"/>
            <w:gridSpan w:val="3"/>
            <w:tcBorders>
              <w:top w:val="nil"/>
              <w:left w:val="nil"/>
              <w:bottom w:val="nil"/>
              <w:right w:val="nil"/>
            </w:tcBorders>
            <w:shd w:val="clear" w:color="auto" w:fill="auto"/>
            <w:noWrap/>
            <w:vAlign w:val="bottom"/>
            <w:hideMark/>
          </w:tcPr>
          <w:p w:rsidR="00950CEC" w:rsidRPr="00654A5E" w:rsidRDefault="00950CEC" w:rsidP="00950CEC">
            <w:pPr>
              <w:spacing w:after="0" w:line="240" w:lineRule="auto"/>
              <w:rPr>
                <w:rFonts w:ascii="Arial" w:eastAsia="Times New Roman" w:hAnsi="Arial" w:cs="Arial"/>
                <w:lang w:eastAsia="en-GB"/>
              </w:rPr>
            </w:pPr>
          </w:p>
        </w:tc>
      </w:tr>
      <w:tr w:rsidR="008E6E20" w:rsidRPr="00654A5E" w:rsidTr="008E6E20">
        <w:trPr>
          <w:gridAfter w:val="1"/>
          <w:wAfter w:w="360" w:type="dxa"/>
          <w:trHeight w:val="315"/>
        </w:trPr>
        <w:tc>
          <w:tcPr>
            <w:tcW w:w="8222" w:type="dxa"/>
            <w:gridSpan w:val="2"/>
            <w:tcBorders>
              <w:top w:val="nil"/>
              <w:left w:val="nil"/>
              <w:bottom w:val="nil"/>
              <w:right w:val="nil"/>
            </w:tcBorders>
            <w:shd w:val="clear" w:color="auto" w:fill="auto"/>
            <w:noWrap/>
            <w:vAlign w:val="center"/>
            <w:hideMark/>
          </w:tcPr>
          <w:p w:rsidR="008E6E20" w:rsidRPr="00654A5E" w:rsidRDefault="008E6E20" w:rsidP="008E6E20">
            <w:pPr>
              <w:spacing w:after="0" w:line="240" w:lineRule="auto"/>
              <w:rPr>
                <w:rFonts w:ascii="Arial" w:eastAsia="Times New Roman" w:hAnsi="Arial" w:cs="Arial"/>
                <w:b/>
                <w:bCs/>
                <w:color w:val="000000"/>
                <w:lang w:eastAsia="en-GB"/>
              </w:rPr>
            </w:pPr>
            <w:r w:rsidRPr="00654A5E">
              <w:rPr>
                <w:rFonts w:ascii="Arial" w:eastAsia="Times New Roman" w:hAnsi="Arial" w:cs="Arial"/>
                <w:b/>
                <w:bCs/>
                <w:color w:val="000000"/>
                <w:lang w:eastAsia="en-GB"/>
              </w:rPr>
              <w:t>Section 3: Demand and Pricing</w:t>
            </w:r>
          </w:p>
        </w:tc>
        <w:tc>
          <w:tcPr>
            <w:tcW w:w="338" w:type="dxa"/>
            <w:tcBorders>
              <w:top w:val="nil"/>
              <w:left w:val="nil"/>
              <w:bottom w:val="nil"/>
              <w:right w:val="nil"/>
            </w:tcBorders>
            <w:shd w:val="clear" w:color="auto" w:fill="auto"/>
            <w:noWrap/>
            <w:vAlign w:val="center"/>
            <w:hideMark/>
          </w:tcPr>
          <w:p w:rsidR="008E6E20" w:rsidRPr="00654A5E" w:rsidRDefault="008E6E20" w:rsidP="008E6E20">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19</w:t>
            </w:r>
          </w:p>
        </w:tc>
      </w:tr>
      <w:tr w:rsidR="008E6E20" w:rsidRPr="00654A5E" w:rsidTr="008E6E20">
        <w:trPr>
          <w:gridAfter w:val="1"/>
          <w:wAfter w:w="360" w:type="dxa"/>
          <w:trHeight w:val="300"/>
        </w:trPr>
        <w:tc>
          <w:tcPr>
            <w:tcW w:w="8222" w:type="dxa"/>
            <w:gridSpan w:val="2"/>
            <w:tcBorders>
              <w:top w:val="nil"/>
              <w:left w:val="nil"/>
              <w:bottom w:val="nil"/>
              <w:right w:val="nil"/>
            </w:tcBorders>
            <w:shd w:val="clear" w:color="auto" w:fill="auto"/>
            <w:noWrap/>
            <w:vAlign w:val="center"/>
            <w:hideMark/>
          </w:tcPr>
          <w:p w:rsidR="008E6E20" w:rsidRPr="00654A5E" w:rsidRDefault="008E6E20" w:rsidP="008E6E20">
            <w:pPr>
              <w:spacing w:after="0" w:line="240" w:lineRule="auto"/>
              <w:rPr>
                <w:rFonts w:ascii="Arial" w:eastAsia="Times New Roman" w:hAnsi="Arial" w:cs="Arial"/>
                <w:color w:val="000000"/>
                <w:lang w:eastAsia="en-GB"/>
              </w:rPr>
            </w:pPr>
            <w:r w:rsidRPr="00654A5E">
              <w:rPr>
                <w:rFonts w:ascii="Arial" w:eastAsia="Times New Roman" w:hAnsi="Arial" w:cs="Arial"/>
                <w:color w:val="000000"/>
                <w:lang w:eastAsia="en-GB"/>
              </w:rPr>
              <w:t xml:space="preserve">              3.1 Elasticity of Demand</w:t>
            </w:r>
          </w:p>
        </w:tc>
        <w:tc>
          <w:tcPr>
            <w:tcW w:w="338" w:type="dxa"/>
            <w:tcBorders>
              <w:top w:val="nil"/>
              <w:left w:val="nil"/>
              <w:bottom w:val="nil"/>
              <w:right w:val="nil"/>
            </w:tcBorders>
            <w:shd w:val="clear" w:color="auto" w:fill="auto"/>
            <w:noWrap/>
            <w:vAlign w:val="center"/>
            <w:hideMark/>
          </w:tcPr>
          <w:p w:rsidR="008E6E20" w:rsidRPr="00654A5E" w:rsidRDefault="008E6E20" w:rsidP="008E6E20">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19</w:t>
            </w:r>
          </w:p>
        </w:tc>
      </w:tr>
      <w:tr w:rsidR="008E6E20" w:rsidRPr="00654A5E" w:rsidTr="008E6E20">
        <w:trPr>
          <w:gridAfter w:val="1"/>
          <w:wAfter w:w="360" w:type="dxa"/>
          <w:trHeight w:val="300"/>
        </w:trPr>
        <w:tc>
          <w:tcPr>
            <w:tcW w:w="8222" w:type="dxa"/>
            <w:gridSpan w:val="2"/>
            <w:tcBorders>
              <w:top w:val="nil"/>
              <w:left w:val="nil"/>
              <w:bottom w:val="nil"/>
              <w:right w:val="nil"/>
            </w:tcBorders>
            <w:shd w:val="clear" w:color="auto" w:fill="auto"/>
            <w:noWrap/>
            <w:vAlign w:val="center"/>
            <w:hideMark/>
          </w:tcPr>
          <w:p w:rsidR="008E6E20" w:rsidRPr="00654A5E" w:rsidRDefault="008E6E20" w:rsidP="008E6E20">
            <w:pPr>
              <w:spacing w:after="0" w:line="240" w:lineRule="auto"/>
              <w:rPr>
                <w:rFonts w:ascii="Arial" w:eastAsia="Times New Roman" w:hAnsi="Arial" w:cs="Arial"/>
                <w:color w:val="000000"/>
                <w:lang w:eastAsia="en-GB"/>
              </w:rPr>
            </w:pPr>
            <w:r w:rsidRPr="00654A5E">
              <w:rPr>
                <w:rFonts w:ascii="Arial" w:eastAsia="Times New Roman" w:hAnsi="Arial" w:cs="Arial"/>
                <w:color w:val="000000"/>
                <w:lang w:eastAsia="en-GB"/>
              </w:rPr>
              <w:t xml:space="preserve">              3.2 Pricing Strategy</w:t>
            </w:r>
          </w:p>
        </w:tc>
        <w:tc>
          <w:tcPr>
            <w:tcW w:w="338" w:type="dxa"/>
            <w:tcBorders>
              <w:top w:val="nil"/>
              <w:left w:val="nil"/>
              <w:bottom w:val="nil"/>
              <w:right w:val="nil"/>
            </w:tcBorders>
            <w:shd w:val="clear" w:color="auto" w:fill="auto"/>
            <w:noWrap/>
            <w:vAlign w:val="center"/>
            <w:hideMark/>
          </w:tcPr>
          <w:p w:rsidR="008E6E20" w:rsidRPr="00654A5E" w:rsidRDefault="008E6E20" w:rsidP="008E6E20">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20</w:t>
            </w:r>
          </w:p>
        </w:tc>
      </w:tr>
      <w:tr w:rsidR="008E6E20" w:rsidRPr="00654A5E" w:rsidTr="008E6E20">
        <w:trPr>
          <w:gridAfter w:val="1"/>
          <w:wAfter w:w="360" w:type="dxa"/>
          <w:trHeight w:val="300"/>
        </w:trPr>
        <w:tc>
          <w:tcPr>
            <w:tcW w:w="8222" w:type="dxa"/>
            <w:gridSpan w:val="2"/>
            <w:tcBorders>
              <w:top w:val="nil"/>
              <w:left w:val="nil"/>
              <w:bottom w:val="nil"/>
              <w:right w:val="nil"/>
            </w:tcBorders>
            <w:shd w:val="clear" w:color="auto" w:fill="auto"/>
            <w:noWrap/>
            <w:vAlign w:val="center"/>
            <w:hideMark/>
          </w:tcPr>
          <w:p w:rsidR="008E6E20" w:rsidRPr="00654A5E" w:rsidRDefault="008E6E20" w:rsidP="008E6E20">
            <w:pPr>
              <w:spacing w:after="0" w:line="240" w:lineRule="auto"/>
              <w:rPr>
                <w:rFonts w:ascii="Arial" w:eastAsia="Times New Roman" w:hAnsi="Arial" w:cs="Arial"/>
                <w:color w:val="000000"/>
                <w:lang w:eastAsia="en-GB"/>
              </w:rPr>
            </w:pPr>
            <w:r w:rsidRPr="00654A5E">
              <w:rPr>
                <w:rFonts w:ascii="Arial" w:eastAsia="Times New Roman" w:hAnsi="Arial" w:cs="Arial"/>
                <w:color w:val="000000"/>
                <w:lang w:eastAsia="en-GB"/>
              </w:rPr>
              <w:t xml:space="preserve">              3.3 Demand Curve</w:t>
            </w:r>
          </w:p>
        </w:tc>
        <w:tc>
          <w:tcPr>
            <w:tcW w:w="338" w:type="dxa"/>
            <w:tcBorders>
              <w:top w:val="nil"/>
              <w:left w:val="nil"/>
              <w:bottom w:val="nil"/>
              <w:right w:val="nil"/>
            </w:tcBorders>
            <w:shd w:val="clear" w:color="auto" w:fill="auto"/>
            <w:noWrap/>
            <w:vAlign w:val="center"/>
            <w:hideMark/>
          </w:tcPr>
          <w:p w:rsidR="008E6E20" w:rsidRPr="00654A5E" w:rsidRDefault="008E6E20" w:rsidP="008E6E20">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20</w:t>
            </w:r>
          </w:p>
        </w:tc>
      </w:tr>
      <w:tr w:rsidR="008E6E20" w:rsidRPr="00654A5E" w:rsidTr="008E6E20">
        <w:trPr>
          <w:gridAfter w:val="1"/>
          <w:wAfter w:w="360" w:type="dxa"/>
          <w:trHeight w:val="315"/>
        </w:trPr>
        <w:tc>
          <w:tcPr>
            <w:tcW w:w="8222" w:type="dxa"/>
            <w:gridSpan w:val="2"/>
            <w:tcBorders>
              <w:top w:val="nil"/>
              <w:left w:val="nil"/>
              <w:bottom w:val="nil"/>
              <w:right w:val="nil"/>
            </w:tcBorders>
            <w:shd w:val="clear" w:color="auto" w:fill="auto"/>
            <w:noWrap/>
            <w:vAlign w:val="center"/>
            <w:hideMark/>
          </w:tcPr>
          <w:p w:rsidR="008E6E20" w:rsidRPr="00654A5E" w:rsidRDefault="008E6E20" w:rsidP="008E6E20">
            <w:pPr>
              <w:spacing w:after="0" w:line="240" w:lineRule="auto"/>
              <w:jc w:val="center"/>
              <w:rPr>
                <w:rFonts w:ascii="Arial" w:eastAsia="Times New Roman" w:hAnsi="Arial" w:cs="Arial"/>
                <w:color w:val="000000"/>
                <w:lang w:eastAsia="en-GB"/>
              </w:rPr>
            </w:pPr>
          </w:p>
        </w:tc>
        <w:tc>
          <w:tcPr>
            <w:tcW w:w="338" w:type="dxa"/>
            <w:tcBorders>
              <w:top w:val="nil"/>
              <w:left w:val="nil"/>
              <w:bottom w:val="nil"/>
              <w:right w:val="nil"/>
            </w:tcBorders>
            <w:shd w:val="clear" w:color="auto" w:fill="auto"/>
            <w:noWrap/>
            <w:vAlign w:val="center"/>
            <w:hideMark/>
          </w:tcPr>
          <w:p w:rsidR="008E6E20" w:rsidRPr="00654A5E" w:rsidRDefault="008E6E20" w:rsidP="008E6E20">
            <w:pPr>
              <w:spacing w:after="0" w:line="240" w:lineRule="auto"/>
              <w:rPr>
                <w:rFonts w:ascii="Arial" w:eastAsia="Times New Roman" w:hAnsi="Arial" w:cs="Arial"/>
                <w:lang w:eastAsia="en-GB"/>
              </w:rPr>
            </w:pPr>
          </w:p>
        </w:tc>
      </w:tr>
      <w:tr w:rsidR="008E6E20" w:rsidRPr="00654A5E" w:rsidTr="008E6E20">
        <w:trPr>
          <w:gridAfter w:val="1"/>
          <w:wAfter w:w="360" w:type="dxa"/>
          <w:trHeight w:val="315"/>
        </w:trPr>
        <w:tc>
          <w:tcPr>
            <w:tcW w:w="8222" w:type="dxa"/>
            <w:gridSpan w:val="2"/>
            <w:tcBorders>
              <w:top w:val="nil"/>
              <w:left w:val="nil"/>
              <w:bottom w:val="nil"/>
              <w:right w:val="nil"/>
            </w:tcBorders>
            <w:shd w:val="clear" w:color="auto" w:fill="auto"/>
            <w:noWrap/>
            <w:vAlign w:val="center"/>
            <w:hideMark/>
          </w:tcPr>
          <w:p w:rsidR="008E6E20" w:rsidRPr="00654A5E" w:rsidRDefault="008E6E20" w:rsidP="008E6E20">
            <w:pPr>
              <w:spacing w:after="0" w:line="240" w:lineRule="auto"/>
              <w:rPr>
                <w:rFonts w:ascii="Arial" w:eastAsia="Times New Roman" w:hAnsi="Arial" w:cs="Arial"/>
                <w:b/>
                <w:bCs/>
                <w:color w:val="000000"/>
                <w:lang w:eastAsia="en-GB"/>
              </w:rPr>
            </w:pPr>
            <w:r w:rsidRPr="00654A5E">
              <w:rPr>
                <w:rFonts w:ascii="Arial" w:eastAsia="Times New Roman" w:hAnsi="Arial" w:cs="Arial"/>
                <w:b/>
                <w:bCs/>
                <w:color w:val="000000"/>
                <w:lang w:eastAsia="en-GB"/>
              </w:rPr>
              <w:t xml:space="preserve">Section 4: Recommendations to Address Challenges </w:t>
            </w:r>
          </w:p>
        </w:tc>
        <w:tc>
          <w:tcPr>
            <w:tcW w:w="338" w:type="dxa"/>
            <w:tcBorders>
              <w:top w:val="nil"/>
              <w:left w:val="nil"/>
              <w:bottom w:val="nil"/>
              <w:right w:val="nil"/>
            </w:tcBorders>
            <w:shd w:val="clear" w:color="auto" w:fill="auto"/>
            <w:noWrap/>
            <w:vAlign w:val="center"/>
            <w:hideMark/>
          </w:tcPr>
          <w:p w:rsidR="008E6E20" w:rsidRPr="00654A5E" w:rsidRDefault="008E6E20" w:rsidP="008E6E20">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21</w:t>
            </w:r>
          </w:p>
        </w:tc>
      </w:tr>
      <w:tr w:rsidR="008E6E20" w:rsidRPr="00654A5E" w:rsidTr="008E6E20">
        <w:trPr>
          <w:gridAfter w:val="1"/>
          <w:wAfter w:w="360" w:type="dxa"/>
          <w:trHeight w:val="300"/>
        </w:trPr>
        <w:tc>
          <w:tcPr>
            <w:tcW w:w="8222" w:type="dxa"/>
            <w:gridSpan w:val="2"/>
            <w:tcBorders>
              <w:top w:val="nil"/>
              <w:left w:val="nil"/>
              <w:bottom w:val="nil"/>
              <w:right w:val="nil"/>
            </w:tcBorders>
            <w:shd w:val="clear" w:color="auto" w:fill="auto"/>
            <w:noWrap/>
            <w:vAlign w:val="center"/>
            <w:hideMark/>
          </w:tcPr>
          <w:p w:rsidR="008E6E20" w:rsidRPr="00654A5E" w:rsidRDefault="008E6E20" w:rsidP="008E6E20">
            <w:pPr>
              <w:spacing w:after="0" w:line="240" w:lineRule="auto"/>
              <w:rPr>
                <w:rFonts w:ascii="Arial" w:eastAsia="Times New Roman" w:hAnsi="Arial" w:cs="Arial"/>
                <w:color w:val="000000"/>
                <w:lang w:eastAsia="en-GB"/>
              </w:rPr>
            </w:pPr>
            <w:r w:rsidRPr="00654A5E">
              <w:rPr>
                <w:rFonts w:ascii="Arial" w:eastAsia="Times New Roman" w:hAnsi="Arial" w:cs="Arial"/>
                <w:color w:val="000000"/>
                <w:lang w:eastAsia="en-GB"/>
              </w:rPr>
              <w:t xml:space="preserve">              4.1 Porters Five Forces</w:t>
            </w:r>
          </w:p>
        </w:tc>
        <w:tc>
          <w:tcPr>
            <w:tcW w:w="338" w:type="dxa"/>
            <w:tcBorders>
              <w:top w:val="nil"/>
              <w:left w:val="nil"/>
              <w:bottom w:val="nil"/>
              <w:right w:val="nil"/>
            </w:tcBorders>
            <w:shd w:val="clear" w:color="auto" w:fill="auto"/>
            <w:noWrap/>
            <w:vAlign w:val="center"/>
            <w:hideMark/>
          </w:tcPr>
          <w:p w:rsidR="008E6E20" w:rsidRPr="00654A5E" w:rsidRDefault="008E6E20" w:rsidP="008E6E20">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21</w:t>
            </w:r>
          </w:p>
        </w:tc>
      </w:tr>
      <w:tr w:rsidR="008E6E20" w:rsidRPr="00654A5E" w:rsidTr="008E6E20">
        <w:trPr>
          <w:gridAfter w:val="1"/>
          <w:wAfter w:w="360" w:type="dxa"/>
          <w:trHeight w:val="300"/>
        </w:trPr>
        <w:tc>
          <w:tcPr>
            <w:tcW w:w="8222" w:type="dxa"/>
            <w:gridSpan w:val="2"/>
            <w:tcBorders>
              <w:top w:val="nil"/>
              <w:left w:val="nil"/>
              <w:bottom w:val="nil"/>
              <w:right w:val="nil"/>
            </w:tcBorders>
            <w:shd w:val="clear" w:color="auto" w:fill="auto"/>
            <w:noWrap/>
            <w:vAlign w:val="center"/>
            <w:hideMark/>
          </w:tcPr>
          <w:p w:rsidR="008E6E20" w:rsidRPr="00654A5E" w:rsidRDefault="008E6E20" w:rsidP="008E6E20">
            <w:pPr>
              <w:spacing w:after="0" w:line="240" w:lineRule="auto"/>
              <w:rPr>
                <w:rFonts w:ascii="Arial" w:eastAsia="Times New Roman" w:hAnsi="Arial" w:cs="Arial"/>
                <w:color w:val="000000"/>
                <w:lang w:eastAsia="en-GB"/>
              </w:rPr>
            </w:pPr>
            <w:r w:rsidRPr="00654A5E">
              <w:rPr>
                <w:rFonts w:ascii="Arial" w:eastAsia="Times New Roman" w:hAnsi="Arial" w:cs="Arial"/>
                <w:color w:val="000000"/>
                <w:lang w:eastAsia="en-GB"/>
              </w:rPr>
              <w:t xml:space="preserve">              4.2 PESTEL</w:t>
            </w:r>
          </w:p>
        </w:tc>
        <w:tc>
          <w:tcPr>
            <w:tcW w:w="338" w:type="dxa"/>
            <w:tcBorders>
              <w:top w:val="nil"/>
              <w:left w:val="nil"/>
              <w:bottom w:val="nil"/>
              <w:right w:val="nil"/>
            </w:tcBorders>
            <w:shd w:val="clear" w:color="auto" w:fill="auto"/>
            <w:noWrap/>
            <w:vAlign w:val="center"/>
            <w:hideMark/>
          </w:tcPr>
          <w:p w:rsidR="008E6E20" w:rsidRPr="00654A5E" w:rsidRDefault="008E6E20" w:rsidP="008E6E20">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21</w:t>
            </w:r>
          </w:p>
        </w:tc>
      </w:tr>
      <w:tr w:rsidR="008E6E20" w:rsidRPr="00654A5E" w:rsidTr="008E6E20">
        <w:trPr>
          <w:gridAfter w:val="1"/>
          <w:wAfter w:w="360" w:type="dxa"/>
          <w:trHeight w:val="300"/>
        </w:trPr>
        <w:tc>
          <w:tcPr>
            <w:tcW w:w="8222" w:type="dxa"/>
            <w:gridSpan w:val="2"/>
            <w:tcBorders>
              <w:top w:val="nil"/>
              <w:left w:val="nil"/>
              <w:bottom w:val="nil"/>
              <w:right w:val="nil"/>
            </w:tcBorders>
            <w:shd w:val="clear" w:color="auto" w:fill="auto"/>
            <w:noWrap/>
            <w:vAlign w:val="center"/>
            <w:hideMark/>
          </w:tcPr>
          <w:p w:rsidR="008E6E20" w:rsidRPr="00654A5E" w:rsidRDefault="008E6E20" w:rsidP="008E6E20">
            <w:pPr>
              <w:spacing w:after="0" w:line="240" w:lineRule="auto"/>
              <w:rPr>
                <w:rFonts w:ascii="Arial" w:eastAsia="Times New Roman" w:hAnsi="Arial" w:cs="Arial"/>
                <w:color w:val="000000"/>
                <w:lang w:eastAsia="en-GB"/>
              </w:rPr>
            </w:pPr>
            <w:r w:rsidRPr="00654A5E">
              <w:rPr>
                <w:rFonts w:ascii="Arial" w:eastAsia="Times New Roman" w:hAnsi="Arial" w:cs="Arial"/>
                <w:color w:val="000000"/>
                <w:lang w:eastAsia="en-GB"/>
              </w:rPr>
              <w:t xml:space="preserve">              4.3 SWOT</w:t>
            </w:r>
          </w:p>
        </w:tc>
        <w:tc>
          <w:tcPr>
            <w:tcW w:w="338" w:type="dxa"/>
            <w:tcBorders>
              <w:top w:val="nil"/>
              <w:left w:val="nil"/>
              <w:bottom w:val="nil"/>
              <w:right w:val="nil"/>
            </w:tcBorders>
            <w:shd w:val="clear" w:color="auto" w:fill="auto"/>
            <w:noWrap/>
            <w:vAlign w:val="center"/>
            <w:hideMark/>
          </w:tcPr>
          <w:p w:rsidR="008E6E20" w:rsidRPr="00654A5E" w:rsidRDefault="008E6E20" w:rsidP="008E6E20">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21</w:t>
            </w:r>
          </w:p>
        </w:tc>
      </w:tr>
      <w:tr w:rsidR="008E6E20" w:rsidRPr="00654A5E" w:rsidTr="008E6E20">
        <w:trPr>
          <w:gridAfter w:val="1"/>
          <w:wAfter w:w="360" w:type="dxa"/>
          <w:trHeight w:val="300"/>
        </w:trPr>
        <w:tc>
          <w:tcPr>
            <w:tcW w:w="8222" w:type="dxa"/>
            <w:gridSpan w:val="2"/>
            <w:tcBorders>
              <w:top w:val="nil"/>
              <w:left w:val="nil"/>
              <w:bottom w:val="nil"/>
              <w:right w:val="nil"/>
            </w:tcBorders>
            <w:shd w:val="clear" w:color="auto" w:fill="auto"/>
            <w:noWrap/>
            <w:vAlign w:val="center"/>
            <w:hideMark/>
          </w:tcPr>
          <w:p w:rsidR="008E6E20" w:rsidRPr="00654A5E" w:rsidRDefault="008E6E20" w:rsidP="008E6E20">
            <w:pPr>
              <w:spacing w:after="0" w:line="240" w:lineRule="auto"/>
              <w:rPr>
                <w:rFonts w:ascii="Arial" w:eastAsia="Times New Roman" w:hAnsi="Arial" w:cs="Arial"/>
                <w:color w:val="000000"/>
                <w:lang w:eastAsia="en-GB"/>
              </w:rPr>
            </w:pPr>
            <w:r w:rsidRPr="00654A5E">
              <w:rPr>
                <w:rFonts w:ascii="Arial" w:eastAsia="Times New Roman" w:hAnsi="Arial" w:cs="Arial"/>
                <w:color w:val="000000"/>
                <w:lang w:eastAsia="en-GB"/>
              </w:rPr>
              <w:t xml:space="preserve">              4.4 Recommendations </w:t>
            </w:r>
          </w:p>
        </w:tc>
        <w:tc>
          <w:tcPr>
            <w:tcW w:w="338" w:type="dxa"/>
            <w:tcBorders>
              <w:top w:val="nil"/>
              <w:left w:val="nil"/>
              <w:bottom w:val="nil"/>
              <w:right w:val="nil"/>
            </w:tcBorders>
            <w:shd w:val="clear" w:color="auto" w:fill="auto"/>
            <w:noWrap/>
            <w:vAlign w:val="center"/>
            <w:hideMark/>
          </w:tcPr>
          <w:p w:rsidR="008E6E20" w:rsidRPr="00654A5E" w:rsidRDefault="008E6E20" w:rsidP="008E6E20">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22</w:t>
            </w:r>
          </w:p>
        </w:tc>
      </w:tr>
      <w:tr w:rsidR="008E6E20" w:rsidRPr="00654A5E" w:rsidTr="008E6E20">
        <w:trPr>
          <w:gridAfter w:val="1"/>
          <w:wAfter w:w="360" w:type="dxa"/>
          <w:trHeight w:val="315"/>
        </w:trPr>
        <w:tc>
          <w:tcPr>
            <w:tcW w:w="8222" w:type="dxa"/>
            <w:gridSpan w:val="2"/>
            <w:tcBorders>
              <w:top w:val="nil"/>
              <w:left w:val="nil"/>
              <w:bottom w:val="nil"/>
              <w:right w:val="nil"/>
            </w:tcBorders>
            <w:shd w:val="clear" w:color="auto" w:fill="auto"/>
            <w:noWrap/>
            <w:vAlign w:val="center"/>
            <w:hideMark/>
          </w:tcPr>
          <w:p w:rsidR="008E6E20" w:rsidRPr="00654A5E" w:rsidRDefault="008E6E20" w:rsidP="008E6E20">
            <w:pPr>
              <w:spacing w:after="0" w:line="240" w:lineRule="auto"/>
              <w:jc w:val="center"/>
              <w:rPr>
                <w:rFonts w:ascii="Arial" w:eastAsia="Times New Roman" w:hAnsi="Arial" w:cs="Arial"/>
                <w:color w:val="000000"/>
                <w:lang w:eastAsia="en-GB"/>
              </w:rPr>
            </w:pPr>
          </w:p>
        </w:tc>
        <w:tc>
          <w:tcPr>
            <w:tcW w:w="338" w:type="dxa"/>
            <w:tcBorders>
              <w:top w:val="nil"/>
              <w:left w:val="nil"/>
              <w:bottom w:val="nil"/>
              <w:right w:val="nil"/>
            </w:tcBorders>
            <w:shd w:val="clear" w:color="auto" w:fill="auto"/>
            <w:noWrap/>
            <w:vAlign w:val="center"/>
            <w:hideMark/>
          </w:tcPr>
          <w:p w:rsidR="008E6E20" w:rsidRPr="00654A5E" w:rsidRDefault="008E6E20" w:rsidP="008E6E20">
            <w:pPr>
              <w:spacing w:after="0" w:line="240" w:lineRule="auto"/>
              <w:rPr>
                <w:rFonts w:ascii="Arial" w:eastAsia="Times New Roman" w:hAnsi="Arial" w:cs="Arial"/>
                <w:lang w:eastAsia="en-GB"/>
              </w:rPr>
            </w:pPr>
          </w:p>
        </w:tc>
      </w:tr>
      <w:tr w:rsidR="008E6E20" w:rsidRPr="00654A5E" w:rsidTr="008E6E20">
        <w:trPr>
          <w:gridAfter w:val="1"/>
          <w:wAfter w:w="360" w:type="dxa"/>
          <w:trHeight w:val="315"/>
        </w:trPr>
        <w:tc>
          <w:tcPr>
            <w:tcW w:w="8222" w:type="dxa"/>
            <w:gridSpan w:val="2"/>
            <w:tcBorders>
              <w:top w:val="nil"/>
              <w:left w:val="nil"/>
              <w:bottom w:val="nil"/>
              <w:right w:val="nil"/>
            </w:tcBorders>
            <w:shd w:val="clear" w:color="auto" w:fill="auto"/>
            <w:noWrap/>
            <w:vAlign w:val="center"/>
            <w:hideMark/>
          </w:tcPr>
          <w:p w:rsidR="008E6E20" w:rsidRPr="00654A5E" w:rsidRDefault="008E6E20" w:rsidP="008E6E20">
            <w:pPr>
              <w:spacing w:after="0" w:line="240" w:lineRule="auto"/>
              <w:rPr>
                <w:rFonts w:ascii="Arial" w:eastAsia="Times New Roman" w:hAnsi="Arial" w:cs="Arial"/>
                <w:b/>
                <w:bCs/>
                <w:color w:val="000000"/>
                <w:lang w:eastAsia="en-GB"/>
              </w:rPr>
            </w:pPr>
            <w:r w:rsidRPr="00654A5E">
              <w:rPr>
                <w:rFonts w:ascii="Arial" w:eastAsia="Times New Roman" w:hAnsi="Arial" w:cs="Arial"/>
                <w:b/>
                <w:bCs/>
                <w:color w:val="000000"/>
                <w:lang w:eastAsia="en-GB"/>
              </w:rPr>
              <w:t>Section 5: Conclusion</w:t>
            </w:r>
          </w:p>
        </w:tc>
        <w:tc>
          <w:tcPr>
            <w:tcW w:w="338" w:type="dxa"/>
            <w:tcBorders>
              <w:top w:val="nil"/>
              <w:left w:val="nil"/>
              <w:bottom w:val="nil"/>
              <w:right w:val="nil"/>
            </w:tcBorders>
            <w:shd w:val="clear" w:color="auto" w:fill="auto"/>
            <w:noWrap/>
            <w:vAlign w:val="center"/>
            <w:hideMark/>
          </w:tcPr>
          <w:p w:rsidR="008E6E20" w:rsidRPr="00654A5E" w:rsidRDefault="008E6E20" w:rsidP="008E6E20">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22</w:t>
            </w:r>
          </w:p>
        </w:tc>
      </w:tr>
      <w:tr w:rsidR="008E6E20" w:rsidRPr="00654A5E" w:rsidTr="008E6E20">
        <w:trPr>
          <w:gridAfter w:val="1"/>
          <w:wAfter w:w="360" w:type="dxa"/>
          <w:trHeight w:val="315"/>
        </w:trPr>
        <w:tc>
          <w:tcPr>
            <w:tcW w:w="8222" w:type="dxa"/>
            <w:gridSpan w:val="2"/>
            <w:tcBorders>
              <w:top w:val="nil"/>
              <w:left w:val="nil"/>
              <w:bottom w:val="nil"/>
              <w:right w:val="nil"/>
            </w:tcBorders>
            <w:shd w:val="clear" w:color="auto" w:fill="auto"/>
            <w:noWrap/>
            <w:vAlign w:val="center"/>
            <w:hideMark/>
          </w:tcPr>
          <w:p w:rsidR="008E6E20" w:rsidRPr="00654A5E" w:rsidRDefault="008E6E20" w:rsidP="008E6E20">
            <w:pPr>
              <w:spacing w:after="0" w:line="240" w:lineRule="auto"/>
              <w:jc w:val="center"/>
              <w:rPr>
                <w:rFonts w:ascii="Arial" w:eastAsia="Times New Roman" w:hAnsi="Arial" w:cs="Arial"/>
                <w:color w:val="000000"/>
                <w:lang w:eastAsia="en-GB"/>
              </w:rPr>
            </w:pPr>
          </w:p>
        </w:tc>
        <w:tc>
          <w:tcPr>
            <w:tcW w:w="338" w:type="dxa"/>
            <w:tcBorders>
              <w:top w:val="nil"/>
              <w:left w:val="nil"/>
              <w:bottom w:val="nil"/>
              <w:right w:val="nil"/>
            </w:tcBorders>
            <w:shd w:val="clear" w:color="auto" w:fill="auto"/>
            <w:noWrap/>
            <w:vAlign w:val="center"/>
            <w:hideMark/>
          </w:tcPr>
          <w:p w:rsidR="008E6E20" w:rsidRPr="00654A5E" w:rsidRDefault="008E6E20" w:rsidP="008E6E20">
            <w:pPr>
              <w:spacing w:after="0" w:line="240" w:lineRule="auto"/>
              <w:rPr>
                <w:rFonts w:ascii="Arial" w:eastAsia="Times New Roman" w:hAnsi="Arial" w:cs="Arial"/>
                <w:lang w:eastAsia="en-GB"/>
              </w:rPr>
            </w:pPr>
          </w:p>
        </w:tc>
      </w:tr>
      <w:tr w:rsidR="008E6E20" w:rsidRPr="00654A5E" w:rsidTr="008E6E20">
        <w:trPr>
          <w:gridAfter w:val="1"/>
          <w:wAfter w:w="360" w:type="dxa"/>
          <w:trHeight w:val="315"/>
        </w:trPr>
        <w:tc>
          <w:tcPr>
            <w:tcW w:w="8222" w:type="dxa"/>
            <w:gridSpan w:val="2"/>
            <w:tcBorders>
              <w:top w:val="nil"/>
              <w:left w:val="nil"/>
              <w:bottom w:val="nil"/>
              <w:right w:val="nil"/>
            </w:tcBorders>
            <w:shd w:val="clear" w:color="auto" w:fill="auto"/>
            <w:noWrap/>
            <w:vAlign w:val="center"/>
            <w:hideMark/>
          </w:tcPr>
          <w:p w:rsidR="008E6E20" w:rsidRPr="00654A5E" w:rsidRDefault="008E6E20" w:rsidP="008E6E20">
            <w:pPr>
              <w:spacing w:after="0" w:line="240" w:lineRule="auto"/>
              <w:rPr>
                <w:rFonts w:ascii="Arial" w:eastAsia="Times New Roman" w:hAnsi="Arial" w:cs="Arial"/>
                <w:b/>
                <w:bCs/>
                <w:color w:val="000000"/>
                <w:lang w:eastAsia="en-GB"/>
              </w:rPr>
            </w:pPr>
            <w:r w:rsidRPr="00654A5E">
              <w:rPr>
                <w:rFonts w:ascii="Arial" w:eastAsia="Times New Roman" w:hAnsi="Arial" w:cs="Arial"/>
                <w:b/>
                <w:bCs/>
                <w:color w:val="000000"/>
                <w:lang w:eastAsia="en-GB"/>
              </w:rPr>
              <w:t>Section 6: References</w:t>
            </w:r>
          </w:p>
        </w:tc>
        <w:tc>
          <w:tcPr>
            <w:tcW w:w="338" w:type="dxa"/>
            <w:tcBorders>
              <w:top w:val="nil"/>
              <w:left w:val="nil"/>
              <w:bottom w:val="nil"/>
              <w:right w:val="nil"/>
            </w:tcBorders>
            <w:shd w:val="clear" w:color="auto" w:fill="auto"/>
            <w:noWrap/>
            <w:vAlign w:val="center"/>
            <w:hideMark/>
          </w:tcPr>
          <w:p w:rsidR="008E6E20" w:rsidRPr="00654A5E" w:rsidRDefault="008E6E20" w:rsidP="008E6E20">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23</w:t>
            </w:r>
          </w:p>
        </w:tc>
      </w:tr>
      <w:tr w:rsidR="008E6E20" w:rsidRPr="00654A5E" w:rsidTr="008E6E20">
        <w:trPr>
          <w:gridAfter w:val="1"/>
          <w:wAfter w:w="360" w:type="dxa"/>
          <w:trHeight w:val="315"/>
        </w:trPr>
        <w:tc>
          <w:tcPr>
            <w:tcW w:w="8222" w:type="dxa"/>
            <w:gridSpan w:val="2"/>
            <w:tcBorders>
              <w:top w:val="nil"/>
              <w:left w:val="nil"/>
              <w:bottom w:val="nil"/>
              <w:right w:val="nil"/>
            </w:tcBorders>
            <w:shd w:val="clear" w:color="auto" w:fill="auto"/>
            <w:noWrap/>
            <w:vAlign w:val="center"/>
            <w:hideMark/>
          </w:tcPr>
          <w:p w:rsidR="008E6E20" w:rsidRPr="00654A5E" w:rsidRDefault="008E6E20" w:rsidP="008E6E20">
            <w:pPr>
              <w:spacing w:after="0" w:line="240" w:lineRule="auto"/>
              <w:jc w:val="center"/>
              <w:rPr>
                <w:rFonts w:ascii="Arial" w:eastAsia="Times New Roman" w:hAnsi="Arial" w:cs="Arial"/>
                <w:color w:val="000000"/>
                <w:lang w:eastAsia="en-GB"/>
              </w:rPr>
            </w:pPr>
          </w:p>
        </w:tc>
        <w:tc>
          <w:tcPr>
            <w:tcW w:w="338" w:type="dxa"/>
            <w:tcBorders>
              <w:top w:val="nil"/>
              <w:left w:val="nil"/>
              <w:bottom w:val="nil"/>
              <w:right w:val="nil"/>
            </w:tcBorders>
            <w:shd w:val="clear" w:color="auto" w:fill="auto"/>
            <w:noWrap/>
            <w:vAlign w:val="center"/>
            <w:hideMark/>
          </w:tcPr>
          <w:p w:rsidR="008E6E20" w:rsidRPr="00654A5E" w:rsidRDefault="008E6E20" w:rsidP="008E6E20">
            <w:pPr>
              <w:spacing w:after="0" w:line="240" w:lineRule="auto"/>
              <w:rPr>
                <w:rFonts w:ascii="Arial" w:eastAsia="Times New Roman" w:hAnsi="Arial" w:cs="Arial"/>
                <w:lang w:eastAsia="en-GB"/>
              </w:rPr>
            </w:pPr>
          </w:p>
        </w:tc>
      </w:tr>
      <w:tr w:rsidR="008E6E20" w:rsidRPr="00654A5E" w:rsidTr="008E6E20">
        <w:trPr>
          <w:gridAfter w:val="1"/>
          <w:wAfter w:w="360" w:type="dxa"/>
          <w:trHeight w:val="315"/>
        </w:trPr>
        <w:tc>
          <w:tcPr>
            <w:tcW w:w="8222" w:type="dxa"/>
            <w:gridSpan w:val="2"/>
            <w:tcBorders>
              <w:top w:val="nil"/>
              <w:left w:val="nil"/>
              <w:bottom w:val="nil"/>
              <w:right w:val="nil"/>
            </w:tcBorders>
            <w:shd w:val="clear" w:color="auto" w:fill="auto"/>
            <w:noWrap/>
            <w:vAlign w:val="center"/>
            <w:hideMark/>
          </w:tcPr>
          <w:p w:rsidR="008E6E20" w:rsidRPr="00654A5E" w:rsidRDefault="008E6E20" w:rsidP="008E6E20">
            <w:pPr>
              <w:spacing w:after="0" w:line="240" w:lineRule="auto"/>
              <w:rPr>
                <w:rFonts w:ascii="Arial" w:eastAsia="Times New Roman" w:hAnsi="Arial" w:cs="Arial"/>
                <w:b/>
                <w:bCs/>
                <w:color w:val="000000"/>
                <w:lang w:eastAsia="en-GB"/>
              </w:rPr>
            </w:pPr>
            <w:r w:rsidRPr="00654A5E">
              <w:rPr>
                <w:rFonts w:ascii="Arial" w:eastAsia="Times New Roman" w:hAnsi="Arial" w:cs="Arial"/>
                <w:b/>
                <w:bCs/>
                <w:color w:val="000000"/>
                <w:lang w:eastAsia="en-GB"/>
              </w:rPr>
              <w:t xml:space="preserve">Section 7: Appendix </w:t>
            </w:r>
          </w:p>
        </w:tc>
        <w:tc>
          <w:tcPr>
            <w:tcW w:w="338" w:type="dxa"/>
            <w:tcBorders>
              <w:top w:val="nil"/>
              <w:left w:val="nil"/>
              <w:bottom w:val="nil"/>
              <w:right w:val="nil"/>
            </w:tcBorders>
            <w:shd w:val="clear" w:color="auto" w:fill="auto"/>
            <w:noWrap/>
            <w:vAlign w:val="bottom"/>
            <w:hideMark/>
          </w:tcPr>
          <w:p w:rsidR="008E6E20" w:rsidRPr="00654A5E" w:rsidRDefault="008E6E20" w:rsidP="008E6E20">
            <w:pPr>
              <w:spacing w:after="0" w:line="240" w:lineRule="auto"/>
              <w:jc w:val="center"/>
              <w:rPr>
                <w:rFonts w:ascii="Arial" w:eastAsia="Times New Roman" w:hAnsi="Arial" w:cs="Arial"/>
                <w:color w:val="000000"/>
                <w:lang w:eastAsia="en-GB"/>
              </w:rPr>
            </w:pPr>
            <w:r w:rsidRPr="00654A5E">
              <w:rPr>
                <w:rFonts w:ascii="Arial" w:eastAsia="Times New Roman" w:hAnsi="Arial" w:cs="Arial"/>
                <w:color w:val="000000"/>
                <w:lang w:eastAsia="en-GB"/>
              </w:rPr>
              <w:t>26</w:t>
            </w:r>
          </w:p>
        </w:tc>
      </w:tr>
    </w:tbl>
    <w:p w:rsidR="00AF6CC9" w:rsidRDefault="00AF6CC9" w:rsidP="00DA5124">
      <w:pPr>
        <w:rPr>
          <w:rFonts w:ascii="Arial" w:hAnsi="Arial" w:cs="Arial"/>
          <w:sz w:val="24"/>
          <w:szCs w:val="24"/>
        </w:rPr>
      </w:pPr>
    </w:p>
    <w:p w:rsidR="00F308F0" w:rsidRDefault="00F308F0" w:rsidP="00874ADA">
      <w:pPr>
        <w:rPr>
          <w:rFonts w:ascii="Arial" w:hAnsi="Arial" w:cs="Arial"/>
          <w:b/>
          <w:sz w:val="24"/>
          <w:szCs w:val="24"/>
        </w:rPr>
      </w:pPr>
    </w:p>
    <w:p w:rsidR="00F308F0" w:rsidRDefault="00F308F0" w:rsidP="00874ADA">
      <w:pPr>
        <w:rPr>
          <w:rFonts w:ascii="Arial" w:hAnsi="Arial" w:cs="Arial"/>
          <w:b/>
          <w:sz w:val="24"/>
          <w:szCs w:val="24"/>
        </w:rPr>
      </w:pPr>
    </w:p>
    <w:p w:rsidR="00F308F0" w:rsidRDefault="00F308F0" w:rsidP="00874ADA">
      <w:pPr>
        <w:rPr>
          <w:rFonts w:ascii="Arial" w:hAnsi="Arial" w:cs="Arial"/>
          <w:b/>
          <w:sz w:val="24"/>
          <w:szCs w:val="24"/>
        </w:rPr>
      </w:pPr>
    </w:p>
    <w:p w:rsidR="00F308F0" w:rsidRDefault="00F308F0" w:rsidP="00874ADA">
      <w:pPr>
        <w:rPr>
          <w:rFonts w:ascii="Arial" w:hAnsi="Arial" w:cs="Arial"/>
          <w:b/>
          <w:sz w:val="24"/>
          <w:szCs w:val="24"/>
        </w:rPr>
      </w:pPr>
    </w:p>
    <w:p w:rsidR="00F308F0" w:rsidRDefault="00F308F0" w:rsidP="00874ADA">
      <w:pPr>
        <w:rPr>
          <w:rFonts w:ascii="Arial" w:hAnsi="Arial" w:cs="Arial"/>
          <w:b/>
          <w:sz w:val="24"/>
          <w:szCs w:val="24"/>
        </w:rPr>
      </w:pPr>
    </w:p>
    <w:p w:rsidR="00F308F0" w:rsidRDefault="00F308F0" w:rsidP="00874ADA">
      <w:pPr>
        <w:rPr>
          <w:rFonts w:ascii="Arial" w:hAnsi="Arial" w:cs="Arial"/>
          <w:b/>
          <w:sz w:val="24"/>
          <w:szCs w:val="24"/>
        </w:rPr>
      </w:pPr>
    </w:p>
    <w:p w:rsidR="002E68F0" w:rsidRDefault="002E68F0" w:rsidP="00874ADA">
      <w:pPr>
        <w:rPr>
          <w:rFonts w:ascii="Arial" w:hAnsi="Arial" w:cs="Arial"/>
          <w:b/>
          <w:sz w:val="24"/>
          <w:szCs w:val="24"/>
        </w:rPr>
      </w:pPr>
    </w:p>
    <w:p w:rsidR="00AF6CC9" w:rsidRPr="0090417B" w:rsidRDefault="00D072B2" w:rsidP="00874ADA">
      <w:pPr>
        <w:rPr>
          <w:rFonts w:ascii="Arial" w:hAnsi="Arial" w:cs="Arial"/>
          <w:b/>
          <w:sz w:val="28"/>
          <w:szCs w:val="28"/>
        </w:rPr>
      </w:pPr>
      <w:r w:rsidRPr="0090417B">
        <w:rPr>
          <w:rFonts w:ascii="Arial" w:hAnsi="Arial" w:cs="Arial"/>
          <w:b/>
          <w:sz w:val="28"/>
          <w:szCs w:val="28"/>
        </w:rPr>
        <w:lastRenderedPageBreak/>
        <w:t>Executive Summary</w:t>
      </w:r>
    </w:p>
    <w:p w:rsidR="00A25224" w:rsidRPr="00581786" w:rsidRDefault="002F1565" w:rsidP="00F21293">
      <w:pPr>
        <w:spacing w:line="360" w:lineRule="auto"/>
        <w:jc w:val="both"/>
        <w:rPr>
          <w:rFonts w:ascii="Arial" w:hAnsi="Arial" w:cs="Arial"/>
          <w:sz w:val="24"/>
          <w:szCs w:val="24"/>
        </w:rPr>
      </w:pPr>
      <w:r>
        <w:rPr>
          <w:rFonts w:ascii="Arial" w:hAnsi="Arial" w:cs="Arial"/>
          <w:sz w:val="24"/>
          <w:szCs w:val="24"/>
        </w:rPr>
        <w:t>The</w:t>
      </w:r>
      <w:r w:rsidR="00F21293" w:rsidRPr="00581786">
        <w:rPr>
          <w:rFonts w:ascii="Arial" w:hAnsi="Arial" w:cs="Arial"/>
          <w:sz w:val="24"/>
          <w:szCs w:val="24"/>
        </w:rPr>
        <w:t xml:space="preserve"> purpose of this report is to critically analyse the environmental forces on Starbucks business environment.   Using Porters Five Forces, PESTEL and SWOT analysis methodologies this report will assess the business’ competitive environment; identify the conditions present; and consider the micro and macroeconomic environment</w:t>
      </w:r>
      <w:r w:rsidR="00A25224" w:rsidRPr="00581786">
        <w:rPr>
          <w:rFonts w:ascii="Arial" w:hAnsi="Arial" w:cs="Arial"/>
          <w:sz w:val="24"/>
          <w:szCs w:val="24"/>
        </w:rPr>
        <w:t xml:space="preserve"> of Starbucks</w:t>
      </w:r>
      <w:r w:rsidR="00F21293" w:rsidRPr="00581786">
        <w:rPr>
          <w:rFonts w:ascii="Arial" w:hAnsi="Arial" w:cs="Arial"/>
          <w:sz w:val="24"/>
          <w:szCs w:val="24"/>
        </w:rPr>
        <w:t xml:space="preserve">. </w:t>
      </w:r>
    </w:p>
    <w:p w:rsidR="00F21293" w:rsidRPr="00581786" w:rsidRDefault="00A25224" w:rsidP="00F21293">
      <w:pPr>
        <w:spacing w:line="360" w:lineRule="auto"/>
        <w:jc w:val="both"/>
        <w:rPr>
          <w:rFonts w:ascii="Arial" w:hAnsi="Arial" w:cs="Arial"/>
          <w:sz w:val="24"/>
          <w:szCs w:val="24"/>
        </w:rPr>
      </w:pPr>
      <w:r w:rsidRPr="00581786">
        <w:rPr>
          <w:rFonts w:ascii="Arial" w:hAnsi="Arial" w:cs="Arial"/>
          <w:sz w:val="24"/>
          <w:szCs w:val="24"/>
        </w:rPr>
        <w:t>T</w:t>
      </w:r>
      <w:r w:rsidR="00F21293" w:rsidRPr="00581786">
        <w:rPr>
          <w:rFonts w:ascii="Arial" w:hAnsi="Arial" w:cs="Arial"/>
          <w:sz w:val="24"/>
          <w:szCs w:val="24"/>
        </w:rPr>
        <w:t>he coffee sector within which S</w:t>
      </w:r>
      <w:r w:rsidRPr="00581786">
        <w:rPr>
          <w:rFonts w:ascii="Arial" w:hAnsi="Arial" w:cs="Arial"/>
          <w:sz w:val="24"/>
          <w:szCs w:val="24"/>
        </w:rPr>
        <w:t xml:space="preserve">tarbucks operates; </w:t>
      </w:r>
      <w:r w:rsidR="00F21293" w:rsidRPr="00581786">
        <w:rPr>
          <w:rFonts w:ascii="Arial" w:hAnsi="Arial" w:cs="Arial"/>
          <w:sz w:val="24"/>
          <w:szCs w:val="24"/>
        </w:rPr>
        <w:t>elasticity of demand for Starbucks key product ‘coffee’</w:t>
      </w:r>
      <w:r w:rsidRPr="00581786">
        <w:rPr>
          <w:rFonts w:ascii="Arial" w:hAnsi="Arial" w:cs="Arial"/>
          <w:sz w:val="24"/>
          <w:szCs w:val="24"/>
        </w:rPr>
        <w:t>; and current position of the organisation;</w:t>
      </w:r>
      <w:r w:rsidR="00F21293" w:rsidRPr="00581786">
        <w:rPr>
          <w:rFonts w:ascii="Arial" w:hAnsi="Arial" w:cs="Arial"/>
          <w:sz w:val="24"/>
          <w:szCs w:val="24"/>
        </w:rPr>
        <w:t xml:space="preserve"> </w:t>
      </w:r>
      <w:r w:rsidRPr="00581786">
        <w:rPr>
          <w:rFonts w:ascii="Arial" w:hAnsi="Arial" w:cs="Arial"/>
          <w:sz w:val="24"/>
          <w:szCs w:val="24"/>
        </w:rPr>
        <w:t xml:space="preserve">will also be assessed to identify </w:t>
      </w:r>
      <w:r w:rsidR="00F21293" w:rsidRPr="00581786">
        <w:rPr>
          <w:rFonts w:ascii="Arial" w:hAnsi="Arial" w:cs="Arial"/>
          <w:sz w:val="24"/>
          <w:szCs w:val="24"/>
        </w:rPr>
        <w:t xml:space="preserve">external factors and their impact on the organisation.  </w:t>
      </w:r>
      <w:r w:rsidRPr="00581786">
        <w:rPr>
          <w:rFonts w:ascii="Arial" w:hAnsi="Arial" w:cs="Arial"/>
          <w:sz w:val="24"/>
          <w:szCs w:val="24"/>
        </w:rPr>
        <w:t>Findings of the analysis will be</w:t>
      </w:r>
      <w:r w:rsidR="00F21293" w:rsidRPr="00581786">
        <w:rPr>
          <w:rFonts w:ascii="Arial" w:hAnsi="Arial" w:cs="Arial"/>
          <w:sz w:val="24"/>
          <w:szCs w:val="24"/>
        </w:rPr>
        <w:t xml:space="preserve"> considered to develop a set of recommendations for Starbucks to adopt</w:t>
      </w:r>
      <w:r w:rsidRPr="00581786">
        <w:rPr>
          <w:rFonts w:ascii="Arial" w:hAnsi="Arial" w:cs="Arial"/>
          <w:sz w:val="24"/>
          <w:szCs w:val="24"/>
        </w:rPr>
        <w:t xml:space="preserve"> as part of their organisational</w:t>
      </w:r>
      <w:r w:rsidR="00F21293" w:rsidRPr="00581786">
        <w:rPr>
          <w:rFonts w:ascii="Arial" w:hAnsi="Arial" w:cs="Arial"/>
          <w:sz w:val="24"/>
          <w:szCs w:val="24"/>
        </w:rPr>
        <w:t xml:space="preserve"> strategy. </w:t>
      </w:r>
    </w:p>
    <w:p w:rsidR="00AF6CC9" w:rsidRPr="005C3AB6" w:rsidRDefault="00AF6CC9" w:rsidP="005C3AB6">
      <w:pPr>
        <w:spacing w:line="360" w:lineRule="auto"/>
        <w:rPr>
          <w:rFonts w:ascii="Arial" w:hAnsi="Arial" w:cs="Arial"/>
          <w:b/>
          <w:sz w:val="28"/>
          <w:szCs w:val="28"/>
        </w:rPr>
      </w:pPr>
    </w:p>
    <w:p w:rsidR="00874ADA" w:rsidRDefault="00874ADA" w:rsidP="005C3AB6">
      <w:pPr>
        <w:spacing w:line="360" w:lineRule="auto"/>
        <w:rPr>
          <w:rFonts w:ascii="Arial" w:hAnsi="Arial" w:cs="Arial"/>
          <w:b/>
          <w:sz w:val="28"/>
          <w:szCs w:val="28"/>
        </w:rPr>
      </w:pPr>
    </w:p>
    <w:p w:rsidR="00874ADA" w:rsidRDefault="00874ADA" w:rsidP="005C3AB6">
      <w:pPr>
        <w:spacing w:line="360" w:lineRule="auto"/>
        <w:rPr>
          <w:rFonts w:ascii="Arial" w:hAnsi="Arial" w:cs="Arial"/>
          <w:b/>
          <w:sz w:val="28"/>
          <w:szCs w:val="28"/>
        </w:rPr>
      </w:pPr>
    </w:p>
    <w:p w:rsidR="00874ADA" w:rsidRDefault="00874ADA" w:rsidP="005C3AB6">
      <w:pPr>
        <w:spacing w:line="360" w:lineRule="auto"/>
        <w:rPr>
          <w:rFonts w:ascii="Arial" w:hAnsi="Arial" w:cs="Arial"/>
          <w:b/>
          <w:sz w:val="28"/>
          <w:szCs w:val="28"/>
        </w:rPr>
      </w:pPr>
    </w:p>
    <w:p w:rsidR="00874ADA" w:rsidRDefault="00874ADA" w:rsidP="005C3AB6">
      <w:pPr>
        <w:spacing w:line="360" w:lineRule="auto"/>
        <w:rPr>
          <w:rFonts w:ascii="Arial" w:hAnsi="Arial" w:cs="Arial"/>
          <w:b/>
          <w:sz w:val="28"/>
          <w:szCs w:val="28"/>
        </w:rPr>
      </w:pPr>
    </w:p>
    <w:p w:rsidR="00874ADA" w:rsidRDefault="00874ADA" w:rsidP="005C3AB6">
      <w:pPr>
        <w:spacing w:line="360" w:lineRule="auto"/>
        <w:rPr>
          <w:rFonts w:ascii="Arial" w:hAnsi="Arial" w:cs="Arial"/>
          <w:b/>
          <w:sz w:val="28"/>
          <w:szCs w:val="28"/>
        </w:rPr>
      </w:pPr>
    </w:p>
    <w:p w:rsidR="00874ADA" w:rsidRDefault="00874ADA" w:rsidP="005C3AB6">
      <w:pPr>
        <w:spacing w:line="360" w:lineRule="auto"/>
        <w:rPr>
          <w:rFonts w:ascii="Arial" w:hAnsi="Arial" w:cs="Arial"/>
          <w:b/>
          <w:sz w:val="28"/>
          <w:szCs w:val="28"/>
        </w:rPr>
      </w:pPr>
    </w:p>
    <w:p w:rsidR="00874ADA" w:rsidRDefault="00874ADA" w:rsidP="005C3AB6">
      <w:pPr>
        <w:spacing w:line="360" w:lineRule="auto"/>
        <w:rPr>
          <w:rFonts w:ascii="Arial" w:hAnsi="Arial" w:cs="Arial"/>
          <w:b/>
          <w:sz w:val="28"/>
          <w:szCs w:val="28"/>
        </w:rPr>
      </w:pPr>
    </w:p>
    <w:p w:rsidR="00874ADA" w:rsidRDefault="00874ADA" w:rsidP="005C3AB6">
      <w:pPr>
        <w:spacing w:line="360" w:lineRule="auto"/>
        <w:rPr>
          <w:rFonts w:ascii="Arial" w:hAnsi="Arial" w:cs="Arial"/>
          <w:b/>
          <w:sz w:val="28"/>
          <w:szCs w:val="28"/>
        </w:rPr>
      </w:pPr>
    </w:p>
    <w:p w:rsidR="00874ADA" w:rsidRDefault="00874ADA" w:rsidP="005C3AB6">
      <w:pPr>
        <w:spacing w:line="360" w:lineRule="auto"/>
        <w:rPr>
          <w:rFonts w:ascii="Arial" w:hAnsi="Arial" w:cs="Arial"/>
          <w:b/>
          <w:sz w:val="28"/>
          <w:szCs w:val="28"/>
        </w:rPr>
      </w:pPr>
    </w:p>
    <w:p w:rsidR="00BD6B55" w:rsidRDefault="00BD6B55" w:rsidP="005C3AB6">
      <w:pPr>
        <w:spacing w:line="360" w:lineRule="auto"/>
        <w:rPr>
          <w:rFonts w:ascii="Arial" w:hAnsi="Arial" w:cs="Arial"/>
          <w:b/>
          <w:sz w:val="28"/>
          <w:szCs w:val="28"/>
        </w:rPr>
      </w:pPr>
    </w:p>
    <w:p w:rsidR="00BD6B55" w:rsidRDefault="00BD6B55" w:rsidP="005C3AB6">
      <w:pPr>
        <w:spacing w:line="360" w:lineRule="auto"/>
        <w:rPr>
          <w:rFonts w:ascii="Arial" w:hAnsi="Arial" w:cs="Arial"/>
          <w:b/>
          <w:sz w:val="28"/>
          <w:szCs w:val="28"/>
        </w:rPr>
      </w:pPr>
    </w:p>
    <w:p w:rsidR="00BD6B55" w:rsidRDefault="00BD6B55" w:rsidP="005C3AB6">
      <w:pPr>
        <w:spacing w:line="360" w:lineRule="auto"/>
        <w:rPr>
          <w:rFonts w:ascii="Arial" w:hAnsi="Arial" w:cs="Arial"/>
          <w:b/>
          <w:sz w:val="28"/>
          <w:szCs w:val="28"/>
        </w:rPr>
      </w:pPr>
    </w:p>
    <w:p w:rsidR="00BD6B55" w:rsidRDefault="00BD6B55" w:rsidP="005C3AB6">
      <w:pPr>
        <w:spacing w:line="360" w:lineRule="auto"/>
        <w:rPr>
          <w:rFonts w:ascii="Arial" w:hAnsi="Arial" w:cs="Arial"/>
          <w:b/>
          <w:sz w:val="28"/>
          <w:szCs w:val="28"/>
        </w:rPr>
      </w:pPr>
    </w:p>
    <w:p w:rsidR="00AF6CC9" w:rsidRPr="0090417B" w:rsidRDefault="00BD6B55" w:rsidP="005C3AB6">
      <w:pPr>
        <w:spacing w:line="360" w:lineRule="auto"/>
        <w:rPr>
          <w:rFonts w:ascii="Arial" w:hAnsi="Arial" w:cs="Arial"/>
          <w:b/>
          <w:sz w:val="28"/>
          <w:szCs w:val="28"/>
        </w:rPr>
      </w:pPr>
      <w:r w:rsidRPr="0090417B">
        <w:rPr>
          <w:rFonts w:ascii="Arial" w:hAnsi="Arial" w:cs="Arial"/>
          <w:b/>
          <w:sz w:val="28"/>
          <w:szCs w:val="28"/>
        </w:rPr>
        <w:lastRenderedPageBreak/>
        <w:t>Section</w:t>
      </w:r>
      <w:r w:rsidR="000A6CDA" w:rsidRPr="0090417B">
        <w:rPr>
          <w:rFonts w:ascii="Arial" w:hAnsi="Arial" w:cs="Arial"/>
          <w:b/>
          <w:sz w:val="28"/>
          <w:szCs w:val="28"/>
        </w:rPr>
        <w:t xml:space="preserve"> 1: Introduction</w:t>
      </w:r>
    </w:p>
    <w:p w:rsidR="00BD6B55" w:rsidRPr="00BD6B55" w:rsidRDefault="00BD6B55" w:rsidP="005C3AB6">
      <w:pPr>
        <w:spacing w:line="360" w:lineRule="auto"/>
        <w:rPr>
          <w:rFonts w:ascii="Arial" w:hAnsi="Arial" w:cs="Arial"/>
          <w:sz w:val="24"/>
          <w:szCs w:val="24"/>
        </w:rPr>
      </w:pPr>
      <w:r>
        <w:rPr>
          <w:rFonts w:ascii="Arial" w:hAnsi="Arial" w:cs="Arial"/>
          <w:sz w:val="24"/>
          <w:szCs w:val="24"/>
        </w:rPr>
        <w:t>T</w:t>
      </w:r>
      <w:r w:rsidR="00FB7A56">
        <w:rPr>
          <w:rFonts w:ascii="Arial" w:hAnsi="Arial" w:cs="Arial"/>
          <w:sz w:val="24"/>
          <w:szCs w:val="24"/>
        </w:rPr>
        <w:t>his report will analyse the business competitive environment Starbucks currently operates within</w:t>
      </w:r>
      <w:r w:rsidR="00654A5E">
        <w:rPr>
          <w:rFonts w:ascii="Arial" w:hAnsi="Arial" w:cs="Arial"/>
          <w:sz w:val="24"/>
          <w:szCs w:val="24"/>
        </w:rPr>
        <w:t>.</w:t>
      </w:r>
      <w:r w:rsidR="00FB7A56">
        <w:rPr>
          <w:rFonts w:ascii="Arial" w:hAnsi="Arial" w:cs="Arial"/>
          <w:sz w:val="24"/>
          <w:szCs w:val="24"/>
        </w:rPr>
        <w:t xml:space="preserve"> </w:t>
      </w:r>
      <w:r>
        <w:rPr>
          <w:rFonts w:ascii="Arial" w:hAnsi="Arial" w:cs="Arial"/>
          <w:sz w:val="24"/>
          <w:szCs w:val="24"/>
        </w:rPr>
        <w:t xml:space="preserve"> </w:t>
      </w:r>
    </w:p>
    <w:p w:rsidR="00AF6CC9" w:rsidRPr="00FB7A56" w:rsidRDefault="00AF6CC9" w:rsidP="000455D4">
      <w:pPr>
        <w:pStyle w:val="ListParagraph"/>
        <w:numPr>
          <w:ilvl w:val="1"/>
          <w:numId w:val="1"/>
        </w:numPr>
        <w:spacing w:line="360" w:lineRule="auto"/>
        <w:rPr>
          <w:rFonts w:ascii="Arial" w:hAnsi="Arial" w:cs="Arial"/>
          <w:b/>
          <w:sz w:val="24"/>
          <w:szCs w:val="24"/>
        </w:rPr>
      </w:pPr>
      <w:r w:rsidRPr="00FB7A56">
        <w:rPr>
          <w:rFonts w:ascii="Arial" w:hAnsi="Arial" w:cs="Arial"/>
          <w:b/>
          <w:sz w:val="24"/>
          <w:szCs w:val="24"/>
        </w:rPr>
        <w:t>Industry Overview</w:t>
      </w:r>
      <w:r w:rsidR="000A6CDA" w:rsidRPr="00FB7A56">
        <w:rPr>
          <w:rFonts w:ascii="Arial" w:hAnsi="Arial" w:cs="Arial"/>
          <w:b/>
          <w:sz w:val="24"/>
          <w:szCs w:val="24"/>
        </w:rPr>
        <w:t xml:space="preserve"> and</w:t>
      </w:r>
      <w:r w:rsidR="00CA4449" w:rsidRPr="00FB7A56">
        <w:rPr>
          <w:rFonts w:ascii="Arial" w:hAnsi="Arial" w:cs="Arial"/>
          <w:b/>
          <w:sz w:val="24"/>
          <w:szCs w:val="24"/>
        </w:rPr>
        <w:t xml:space="preserve"> Demand</w:t>
      </w:r>
    </w:p>
    <w:p w:rsidR="00CA4449" w:rsidRPr="00FB7A56" w:rsidRDefault="00CA4449" w:rsidP="005C3AB6">
      <w:pPr>
        <w:spacing w:line="360" w:lineRule="auto"/>
        <w:jc w:val="both"/>
        <w:rPr>
          <w:rFonts w:ascii="Arial" w:hAnsi="Arial" w:cs="Arial"/>
          <w:sz w:val="24"/>
          <w:szCs w:val="24"/>
        </w:rPr>
      </w:pPr>
      <w:r w:rsidRPr="00FB7A56">
        <w:rPr>
          <w:rFonts w:ascii="Arial" w:hAnsi="Arial" w:cs="Arial"/>
          <w:sz w:val="24"/>
          <w:szCs w:val="24"/>
        </w:rPr>
        <w:t>The global take out coffee market was worth $39 million in 2023, continuing growth as a result of disposable income, demand for certified coffee products, attitudes to health, demographics, coffee bean prices and ongoing innovation from the industry's key players</w:t>
      </w:r>
      <w:r w:rsidR="00EB49B3" w:rsidRPr="00FB7A56">
        <w:rPr>
          <w:rFonts w:ascii="Arial" w:hAnsi="Arial" w:cs="Arial"/>
          <w:sz w:val="24"/>
          <w:szCs w:val="24"/>
        </w:rPr>
        <w:t>,</w:t>
      </w:r>
      <w:r w:rsidRPr="00FB7A56">
        <w:rPr>
          <w:rFonts w:ascii="Arial" w:hAnsi="Arial" w:cs="Arial"/>
          <w:sz w:val="24"/>
          <w:szCs w:val="24"/>
        </w:rPr>
        <w:t xml:space="preserve"> including Starbucks. There is an increasing demand for better quality a</w:t>
      </w:r>
      <w:r w:rsidR="00EB49B3" w:rsidRPr="00FB7A56">
        <w:rPr>
          <w:rFonts w:ascii="Arial" w:hAnsi="Arial" w:cs="Arial"/>
          <w:sz w:val="24"/>
          <w:szCs w:val="24"/>
        </w:rPr>
        <w:t xml:space="preserve">nd taste, meaning more </w:t>
      </w:r>
      <w:r w:rsidRPr="00FB7A56">
        <w:rPr>
          <w:rFonts w:ascii="Arial" w:hAnsi="Arial" w:cs="Arial"/>
          <w:sz w:val="24"/>
          <w:szCs w:val="24"/>
        </w:rPr>
        <w:t xml:space="preserve">consumers are switching to premium brands. Along with the growth of ‘middle class’ consumers with disposable income, this is </w:t>
      </w:r>
      <w:r w:rsidR="00EB49B3" w:rsidRPr="00FB7A56">
        <w:rPr>
          <w:rFonts w:ascii="Arial" w:hAnsi="Arial" w:cs="Arial"/>
          <w:sz w:val="24"/>
          <w:szCs w:val="24"/>
        </w:rPr>
        <w:t>causing a shift in</w:t>
      </w:r>
      <w:r w:rsidRPr="00FB7A56">
        <w:rPr>
          <w:rFonts w:ascii="Arial" w:hAnsi="Arial" w:cs="Arial"/>
          <w:sz w:val="24"/>
          <w:szCs w:val="24"/>
        </w:rPr>
        <w:t xml:space="preserve"> market dynamics, and </w:t>
      </w:r>
      <w:r w:rsidR="00EB49B3" w:rsidRPr="00FB7A56">
        <w:rPr>
          <w:rFonts w:ascii="Arial" w:hAnsi="Arial" w:cs="Arial"/>
          <w:sz w:val="24"/>
          <w:szCs w:val="24"/>
        </w:rPr>
        <w:t xml:space="preserve">increased profitability </w:t>
      </w:r>
      <w:r w:rsidR="00CF4D78">
        <w:rPr>
          <w:rFonts w:ascii="Arial" w:hAnsi="Arial" w:cs="Arial"/>
          <w:sz w:val="24"/>
          <w:szCs w:val="24"/>
        </w:rPr>
        <w:t>in the industry.</w:t>
      </w:r>
    </w:p>
    <w:p w:rsidR="00610240" w:rsidRPr="00FB7A56" w:rsidRDefault="00EB49B3" w:rsidP="005C3AB6">
      <w:pPr>
        <w:spacing w:line="360" w:lineRule="auto"/>
        <w:jc w:val="both"/>
        <w:rPr>
          <w:rFonts w:ascii="Arial" w:hAnsi="Arial" w:cs="Arial"/>
          <w:sz w:val="24"/>
          <w:szCs w:val="24"/>
        </w:rPr>
      </w:pPr>
      <w:r w:rsidRPr="00FB7A56">
        <w:rPr>
          <w:rFonts w:ascii="Arial" w:hAnsi="Arial" w:cs="Arial"/>
          <w:sz w:val="24"/>
          <w:szCs w:val="24"/>
        </w:rPr>
        <w:t>The global coffee supply is a</w:t>
      </w:r>
      <w:r w:rsidR="00CA4449" w:rsidRPr="00FB7A56">
        <w:rPr>
          <w:rFonts w:ascii="Arial" w:hAnsi="Arial" w:cs="Arial"/>
          <w:sz w:val="24"/>
          <w:szCs w:val="24"/>
        </w:rPr>
        <w:t xml:space="preserve"> key determinant of market co</w:t>
      </w:r>
      <w:r w:rsidRPr="00FB7A56">
        <w:rPr>
          <w:rFonts w:ascii="Arial" w:hAnsi="Arial" w:cs="Arial"/>
          <w:sz w:val="24"/>
          <w:szCs w:val="24"/>
        </w:rPr>
        <w:t xml:space="preserve">sts and profit margins, and global price of coffee is </w:t>
      </w:r>
      <w:r w:rsidR="00CA4449" w:rsidRPr="00FB7A56">
        <w:rPr>
          <w:rFonts w:ascii="Arial" w:hAnsi="Arial" w:cs="Arial"/>
          <w:sz w:val="24"/>
          <w:szCs w:val="24"/>
        </w:rPr>
        <w:t xml:space="preserve">affected by increased demand. </w:t>
      </w:r>
      <w:r w:rsidRPr="00FB7A56">
        <w:rPr>
          <w:rFonts w:ascii="Arial" w:hAnsi="Arial" w:cs="Arial"/>
          <w:sz w:val="24"/>
          <w:szCs w:val="24"/>
        </w:rPr>
        <w:t>S</w:t>
      </w:r>
      <w:r w:rsidR="00610240" w:rsidRPr="00FB7A56">
        <w:rPr>
          <w:rFonts w:ascii="Arial" w:hAnsi="Arial" w:cs="Arial"/>
          <w:sz w:val="24"/>
          <w:szCs w:val="24"/>
        </w:rPr>
        <w:t xml:space="preserve">hortages in the supply of raw coffee beans can affect the entire coffee market as </w:t>
      </w:r>
      <w:r w:rsidRPr="00FB7A56">
        <w:rPr>
          <w:rFonts w:ascii="Arial" w:hAnsi="Arial" w:cs="Arial"/>
          <w:sz w:val="24"/>
          <w:szCs w:val="24"/>
        </w:rPr>
        <w:t xml:space="preserve">it could </w:t>
      </w:r>
      <w:r w:rsidR="00610240" w:rsidRPr="00FB7A56">
        <w:rPr>
          <w:rFonts w:ascii="Arial" w:hAnsi="Arial" w:cs="Arial"/>
          <w:sz w:val="24"/>
          <w:szCs w:val="24"/>
        </w:rPr>
        <w:t>lead to a</w:t>
      </w:r>
      <w:r w:rsidR="00E0455F">
        <w:rPr>
          <w:rFonts w:ascii="Arial" w:hAnsi="Arial" w:cs="Arial"/>
          <w:sz w:val="24"/>
          <w:szCs w:val="24"/>
        </w:rPr>
        <w:t xml:space="preserve"> major shift in retail pricing (Gois, 2023).</w:t>
      </w:r>
    </w:p>
    <w:p w:rsidR="00CA4449" w:rsidRPr="00FB7A56" w:rsidRDefault="00CA4449" w:rsidP="005C3AB6">
      <w:pPr>
        <w:spacing w:line="360" w:lineRule="auto"/>
        <w:jc w:val="both"/>
        <w:rPr>
          <w:rFonts w:ascii="Arial" w:hAnsi="Arial" w:cs="Arial"/>
          <w:sz w:val="24"/>
          <w:szCs w:val="24"/>
        </w:rPr>
      </w:pPr>
      <w:r w:rsidRPr="00FB7A56">
        <w:rPr>
          <w:rFonts w:ascii="Arial" w:hAnsi="Arial" w:cs="Arial"/>
          <w:sz w:val="24"/>
          <w:szCs w:val="24"/>
        </w:rPr>
        <w:t xml:space="preserve">The </w:t>
      </w:r>
      <w:r w:rsidR="000A6CDA" w:rsidRPr="00FB7A56">
        <w:rPr>
          <w:rFonts w:ascii="Arial" w:hAnsi="Arial" w:cs="Arial"/>
          <w:sz w:val="24"/>
          <w:szCs w:val="24"/>
        </w:rPr>
        <w:t xml:space="preserve">coffee </w:t>
      </w:r>
      <w:r w:rsidRPr="00FB7A56">
        <w:rPr>
          <w:rFonts w:ascii="Arial" w:hAnsi="Arial" w:cs="Arial"/>
          <w:sz w:val="24"/>
          <w:szCs w:val="24"/>
        </w:rPr>
        <w:t>market is projected to grow at an annual rate of 4.61% over the next 5 years which should continue to have a posi</w:t>
      </w:r>
      <w:r w:rsidR="00EB49B3" w:rsidRPr="00FB7A56">
        <w:rPr>
          <w:rFonts w:ascii="Arial" w:hAnsi="Arial" w:cs="Arial"/>
          <w:sz w:val="24"/>
          <w:szCs w:val="24"/>
        </w:rPr>
        <w:t>tive effect on market revenue;</w:t>
      </w:r>
      <w:r w:rsidR="000A6CDA" w:rsidRPr="00FB7A56">
        <w:rPr>
          <w:rFonts w:ascii="Arial" w:hAnsi="Arial" w:cs="Arial"/>
          <w:sz w:val="24"/>
          <w:szCs w:val="24"/>
        </w:rPr>
        <w:t xml:space="preserve"> </w:t>
      </w:r>
      <w:r w:rsidR="00EB49B3" w:rsidRPr="00FB7A56">
        <w:rPr>
          <w:rFonts w:ascii="Arial" w:hAnsi="Arial" w:cs="Arial"/>
          <w:sz w:val="24"/>
          <w:szCs w:val="24"/>
        </w:rPr>
        <w:t>a</w:t>
      </w:r>
      <w:r w:rsidRPr="00FB7A56">
        <w:rPr>
          <w:rFonts w:ascii="Arial" w:hAnsi="Arial" w:cs="Arial"/>
          <w:sz w:val="24"/>
          <w:szCs w:val="24"/>
        </w:rPr>
        <w:t xml:space="preserve">lready sensitive to price </w:t>
      </w:r>
      <w:r w:rsidR="00EB49B3" w:rsidRPr="00FB7A56">
        <w:rPr>
          <w:rFonts w:ascii="Arial" w:hAnsi="Arial" w:cs="Arial"/>
          <w:sz w:val="24"/>
          <w:szCs w:val="24"/>
        </w:rPr>
        <w:t>fluctuations and climate change. T</w:t>
      </w:r>
      <w:r w:rsidRPr="00FB7A56">
        <w:rPr>
          <w:rFonts w:ascii="Arial" w:hAnsi="Arial" w:cs="Arial"/>
          <w:sz w:val="24"/>
          <w:szCs w:val="24"/>
        </w:rPr>
        <w:t>he industry is continuing to</w:t>
      </w:r>
      <w:r w:rsidR="00EB49B3" w:rsidRPr="00FB7A56">
        <w:rPr>
          <w:rFonts w:ascii="Arial" w:hAnsi="Arial" w:cs="Arial"/>
          <w:sz w:val="24"/>
          <w:szCs w:val="24"/>
        </w:rPr>
        <w:t xml:space="preserve"> recover from the effects of Covid-19 pandemic</w:t>
      </w:r>
      <w:r w:rsidRPr="00FB7A56">
        <w:rPr>
          <w:rFonts w:ascii="Arial" w:hAnsi="Arial" w:cs="Arial"/>
          <w:sz w:val="24"/>
          <w:szCs w:val="24"/>
        </w:rPr>
        <w:t>, which sa</w:t>
      </w:r>
      <w:r w:rsidR="00EB49B3" w:rsidRPr="00FB7A56">
        <w:rPr>
          <w:rFonts w:ascii="Arial" w:hAnsi="Arial" w:cs="Arial"/>
          <w:sz w:val="24"/>
          <w:szCs w:val="24"/>
        </w:rPr>
        <w:t>w many high street coffeehouses</w:t>
      </w:r>
      <w:r w:rsidR="00CF4D78">
        <w:rPr>
          <w:rFonts w:ascii="Arial" w:hAnsi="Arial" w:cs="Arial"/>
          <w:sz w:val="24"/>
          <w:szCs w:val="24"/>
        </w:rPr>
        <w:t xml:space="preserve"> observing a decline in revenue</w:t>
      </w:r>
      <w:r w:rsidR="00E0455F">
        <w:rPr>
          <w:rFonts w:ascii="Arial" w:hAnsi="Arial" w:cs="Arial"/>
          <w:sz w:val="24"/>
          <w:szCs w:val="24"/>
        </w:rPr>
        <w:t xml:space="preserve"> </w:t>
      </w:r>
      <w:r w:rsidR="00CF4D78">
        <w:rPr>
          <w:rFonts w:ascii="Arial" w:hAnsi="Arial" w:cs="Arial"/>
          <w:sz w:val="24"/>
          <w:szCs w:val="24"/>
        </w:rPr>
        <w:t>(Statista, 2022).</w:t>
      </w:r>
      <w:r w:rsidR="00CF4D78" w:rsidRPr="00FB7A56">
        <w:rPr>
          <w:rFonts w:ascii="Arial" w:hAnsi="Arial" w:cs="Arial"/>
          <w:sz w:val="24"/>
          <w:szCs w:val="24"/>
        </w:rPr>
        <w:t xml:space="preserve"> </w:t>
      </w:r>
    </w:p>
    <w:p w:rsidR="00070D56" w:rsidRPr="00FB7A56" w:rsidRDefault="00CA4449" w:rsidP="005C3AB6">
      <w:pPr>
        <w:spacing w:line="360" w:lineRule="auto"/>
        <w:jc w:val="both"/>
        <w:rPr>
          <w:rFonts w:ascii="Arial" w:hAnsi="Arial" w:cs="Arial"/>
          <w:sz w:val="24"/>
          <w:szCs w:val="24"/>
        </w:rPr>
      </w:pPr>
      <w:r w:rsidRPr="00FB7A56">
        <w:rPr>
          <w:rFonts w:ascii="Arial" w:hAnsi="Arial" w:cs="Arial"/>
          <w:sz w:val="24"/>
          <w:szCs w:val="24"/>
        </w:rPr>
        <w:t xml:space="preserve">The sector is now benefitting from the growth in </w:t>
      </w:r>
      <w:r w:rsidR="00EB49B3" w:rsidRPr="00FB7A56">
        <w:rPr>
          <w:rFonts w:ascii="Arial" w:hAnsi="Arial" w:cs="Arial"/>
          <w:sz w:val="24"/>
          <w:szCs w:val="24"/>
        </w:rPr>
        <w:t>‘</w:t>
      </w:r>
      <w:r w:rsidRPr="00FB7A56">
        <w:rPr>
          <w:rFonts w:ascii="Arial" w:hAnsi="Arial" w:cs="Arial"/>
          <w:sz w:val="24"/>
          <w:szCs w:val="24"/>
        </w:rPr>
        <w:t>out-of-home businesses</w:t>
      </w:r>
      <w:r w:rsidR="00EB49B3" w:rsidRPr="00FB7A56">
        <w:rPr>
          <w:rFonts w:ascii="Arial" w:hAnsi="Arial" w:cs="Arial"/>
          <w:sz w:val="24"/>
          <w:szCs w:val="24"/>
        </w:rPr>
        <w:t>’, the use of technology/</w:t>
      </w:r>
      <w:r w:rsidRPr="00FB7A56">
        <w:rPr>
          <w:rFonts w:ascii="Arial" w:hAnsi="Arial" w:cs="Arial"/>
          <w:sz w:val="24"/>
          <w:szCs w:val="24"/>
        </w:rPr>
        <w:t xml:space="preserve">internet for at-home </w:t>
      </w:r>
      <w:r w:rsidR="000A6CDA" w:rsidRPr="00FB7A56">
        <w:rPr>
          <w:rFonts w:ascii="Arial" w:hAnsi="Arial" w:cs="Arial"/>
          <w:sz w:val="24"/>
          <w:szCs w:val="24"/>
        </w:rPr>
        <w:t xml:space="preserve">delivery and </w:t>
      </w:r>
      <w:r w:rsidRPr="00FB7A56">
        <w:rPr>
          <w:rFonts w:ascii="Arial" w:hAnsi="Arial" w:cs="Arial"/>
          <w:sz w:val="24"/>
          <w:szCs w:val="24"/>
        </w:rPr>
        <w:t>consumption of co</w:t>
      </w:r>
      <w:r w:rsidR="002E68F0" w:rsidRPr="00FB7A56">
        <w:rPr>
          <w:rFonts w:ascii="Arial" w:hAnsi="Arial" w:cs="Arial"/>
          <w:sz w:val="24"/>
          <w:szCs w:val="24"/>
        </w:rPr>
        <w:t>ffee products.  Further</w:t>
      </w:r>
      <w:r w:rsidRPr="00FB7A56">
        <w:rPr>
          <w:rFonts w:ascii="Arial" w:hAnsi="Arial" w:cs="Arial"/>
          <w:sz w:val="24"/>
          <w:szCs w:val="24"/>
        </w:rPr>
        <w:t xml:space="preserve"> changes in working culture, </w:t>
      </w:r>
      <w:r w:rsidR="000A6CDA" w:rsidRPr="00FB7A56">
        <w:rPr>
          <w:rFonts w:ascii="Arial" w:hAnsi="Arial" w:cs="Arial"/>
          <w:sz w:val="24"/>
          <w:szCs w:val="24"/>
        </w:rPr>
        <w:t xml:space="preserve">the </w:t>
      </w:r>
      <w:r w:rsidRPr="00FB7A56">
        <w:rPr>
          <w:rFonts w:ascii="Arial" w:hAnsi="Arial" w:cs="Arial"/>
          <w:sz w:val="24"/>
          <w:szCs w:val="24"/>
        </w:rPr>
        <w:t>growing café culture, population growth and increased disposable income are all expected to positively affect the global demand for coffee.</w:t>
      </w:r>
    </w:p>
    <w:p w:rsidR="00AF6CC9" w:rsidRPr="00FB7A56" w:rsidRDefault="000A6CDA" w:rsidP="005C3AB6">
      <w:pPr>
        <w:pStyle w:val="ListParagraph"/>
        <w:numPr>
          <w:ilvl w:val="1"/>
          <w:numId w:val="1"/>
        </w:numPr>
        <w:spacing w:line="360" w:lineRule="auto"/>
        <w:rPr>
          <w:rFonts w:ascii="Arial" w:hAnsi="Arial" w:cs="Arial"/>
          <w:b/>
          <w:sz w:val="24"/>
          <w:szCs w:val="24"/>
        </w:rPr>
      </w:pPr>
      <w:r w:rsidRPr="00FB7A56">
        <w:rPr>
          <w:rFonts w:ascii="Arial" w:hAnsi="Arial" w:cs="Arial"/>
          <w:b/>
          <w:sz w:val="24"/>
          <w:szCs w:val="24"/>
        </w:rPr>
        <w:t>Starbucks Corporation</w:t>
      </w:r>
    </w:p>
    <w:p w:rsidR="00AF6CC9" w:rsidRPr="00FB7A56" w:rsidRDefault="009F0AEE" w:rsidP="005C3AB6">
      <w:pPr>
        <w:spacing w:line="360" w:lineRule="auto"/>
        <w:jc w:val="both"/>
        <w:rPr>
          <w:rFonts w:ascii="Arial" w:hAnsi="Arial" w:cs="Arial"/>
          <w:sz w:val="24"/>
          <w:szCs w:val="24"/>
        </w:rPr>
      </w:pPr>
      <w:r w:rsidRPr="00FB7A56">
        <w:rPr>
          <w:rFonts w:ascii="Arial" w:hAnsi="Arial" w:cs="Arial"/>
          <w:sz w:val="24"/>
          <w:szCs w:val="24"/>
        </w:rPr>
        <w:t xml:space="preserve">Starbucks Corporation is an American company who roast, market and sell premium coffee around </w:t>
      </w:r>
      <w:r w:rsidR="001E509D">
        <w:rPr>
          <w:rFonts w:ascii="Arial" w:hAnsi="Arial" w:cs="Arial"/>
          <w:sz w:val="24"/>
          <w:szCs w:val="24"/>
        </w:rPr>
        <w:t xml:space="preserve">the </w:t>
      </w:r>
      <w:r w:rsidRPr="00FB7A56">
        <w:rPr>
          <w:rFonts w:ascii="Arial" w:hAnsi="Arial" w:cs="Arial"/>
          <w:sz w:val="24"/>
          <w:szCs w:val="24"/>
        </w:rPr>
        <w:t>globe. They buy and roast</w:t>
      </w:r>
      <w:r w:rsidR="00AF6CC9" w:rsidRPr="00FB7A56">
        <w:rPr>
          <w:rFonts w:ascii="Arial" w:hAnsi="Arial" w:cs="Arial"/>
          <w:sz w:val="24"/>
          <w:szCs w:val="24"/>
        </w:rPr>
        <w:t xml:space="preserve"> high-quality coffees </w:t>
      </w:r>
      <w:r w:rsidRPr="00FB7A56">
        <w:rPr>
          <w:rFonts w:ascii="Arial" w:hAnsi="Arial" w:cs="Arial"/>
          <w:sz w:val="24"/>
          <w:szCs w:val="24"/>
        </w:rPr>
        <w:t>that are sold alongside other beverages and food items through company operated stores; through trademarked products via alternative channels including licensed stores and through a Global Coffee Alliance with Nestlé</w:t>
      </w:r>
      <w:r w:rsidR="00AF6CC9" w:rsidRPr="00FB7A56">
        <w:rPr>
          <w:rFonts w:ascii="Arial" w:hAnsi="Arial" w:cs="Arial"/>
          <w:sz w:val="24"/>
          <w:szCs w:val="24"/>
        </w:rPr>
        <w:t xml:space="preserve"> S.A. (“Nestlé”). In addition </w:t>
      </w:r>
      <w:r w:rsidRPr="00FB7A56">
        <w:rPr>
          <w:rFonts w:ascii="Arial" w:hAnsi="Arial" w:cs="Arial"/>
          <w:sz w:val="24"/>
          <w:szCs w:val="24"/>
        </w:rPr>
        <w:t xml:space="preserve">to Starbucks Coffee® </w:t>
      </w:r>
      <w:r w:rsidRPr="00FB7A56">
        <w:rPr>
          <w:rFonts w:ascii="Arial" w:hAnsi="Arial" w:cs="Arial"/>
          <w:sz w:val="24"/>
          <w:szCs w:val="24"/>
        </w:rPr>
        <w:lastRenderedPageBreak/>
        <w:t>brand, they</w:t>
      </w:r>
      <w:r w:rsidR="00AF6CC9" w:rsidRPr="00FB7A56">
        <w:rPr>
          <w:rFonts w:ascii="Arial" w:hAnsi="Arial" w:cs="Arial"/>
          <w:sz w:val="24"/>
          <w:szCs w:val="24"/>
        </w:rPr>
        <w:t xml:space="preserve"> sell goods and services under the following brands: Teavana®, Ethos®, Starbucks Reserve® an</w:t>
      </w:r>
      <w:r w:rsidR="005D0AF6">
        <w:rPr>
          <w:rFonts w:ascii="Arial" w:hAnsi="Arial" w:cs="Arial"/>
          <w:sz w:val="24"/>
          <w:szCs w:val="24"/>
        </w:rPr>
        <w:t>d Princi® (Starbucks</w:t>
      </w:r>
      <w:r w:rsidR="00AF6CC9" w:rsidRPr="00FB7A56">
        <w:rPr>
          <w:rFonts w:ascii="Arial" w:hAnsi="Arial" w:cs="Arial"/>
          <w:sz w:val="24"/>
          <w:szCs w:val="24"/>
        </w:rPr>
        <w:t xml:space="preserve"> – Form 10k, 2023)</w:t>
      </w:r>
      <w:r w:rsidRPr="00FB7A56">
        <w:rPr>
          <w:rFonts w:ascii="Arial" w:hAnsi="Arial" w:cs="Arial"/>
          <w:sz w:val="24"/>
          <w:szCs w:val="24"/>
        </w:rPr>
        <w:t>.</w:t>
      </w:r>
    </w:p>
    <w:p w:rsidR="00AF6CC9" w:rsidRPr="00FB7A56" w:rsidRDefault="00F308F0" w:rsidP="005C3AB6">
      <w:pPr>
        <w:pStyle w:val="ListParagraph"/>
        <w:numPr>
          <w:ilvl w:val="1"/>
          <w:numId w:val="1"/>
        </w:numPr>
        <w:spacing w:line="360" w:lineRule="auto"/>
        <w:jc w:val="both"/>
        <w:rPr>
          <w:rFonts w:ascii="Arial" w:hAnsi="Arial" w:cs="Arial"/>
          <w:b/>
          <w:sz w:val="24"/>
          <w:szCs w:val="24"/>
        </w:rPr>
      </w:pPr>
      <w:r w:rsidRPr="00FB7A56">
        <w:rPr>
          <w:rFonts w:ascii="Arial" w:hAnsi="Arial" w:cs="Arial"/>
          <w:b/>
          <w:sz w:val="24"/>
          <w:szCs w:val="24"/>
        </w:rPr>
        <w:t>Starbucks: Background</w:t>
      </w:r>
    </w:p>
    <w:p w:rsidR="00AF6CC9" w:rsidRPr="00FB7A56" w:rsidRDefault="00AF6CC9" w:rsidP="005C3AB6">
      <w:pPr>
        <w:spacing w:line="360" w:lineRule="auto"/>
        <w:jc w:val="both"/>
        <w:rPr>
          <w:rFonts w:ascii="Arial" w:hAnsi="Arial" w:cs="Arial"/>
          <w:sz w:val="24"/>
          <w:szCs w:val="24"/>
        </w:rPr>
      </w:pPr>
      <w:r w:rsidRPr="00FB7A56">
        <w:rPr>
          <w:rFonts w:ascii="Arial" w:hAnsi="Arial" w:cs="Arial"/>
          <w:sz w:val="24"/>
          <w:szCs w:val="24"/>
        </w:rPr>
        <w:t xml:space="preserve">Starbucks opened its first store in 1971 in Seattle’s Pike Place Market, offering ‘fresh roasted coffee beans tea and spices’ for its customers to use at home. Howard Shultz joined the company in </w:t>
      </w:r>
      <w:r w:rsidR="00676B36" w:rsidRPr="00FB7A56">
        <w:rPr>
          <w:rFonts w:ascii="Arial" w:hAnsi="Arial" w:cs="Arial"/>
          <w:sz w:val="24"/>
          <w:szCs w:val="24"/>
        </w:rPr>
        <w:t>1982, and after experiencing</w:t>
      </w:r>
      <w:r w:rsidRPr="00FB7A56">
        <w:rPr>
          <w:rFonts w:ascii="Arial" w:hAnsi="Arial" w:cs="Arial"/>
          <w:sz w:val="24"/>
          <w:szCs w:val="24"/>
        </w:rPr>
        <w:t xml:space="preserve"> Italian coffee houses</w:t>
      </w:r>
      <w:r w:rsidR="00913BCE" w:rsidRPr="00FB7A56">
        <w:rPr>
          <w:rFonts w:ascii="Arial" w:hAnsi="Arial" w:cs="Arial"/>
          <w:sz w:val="24"/>
          <w:szCs w:val="24"/>
        </w:rPr>
        <w:t xml:space="preserve"> a year later</w:t>
      </w:r>
      <w:r w:rsidRPr="00FB7A56">
        <w:rPr>
          <w:rFonts w:ascii="Arial" w:hAnsi="Arial" w:cs="Arial"/>
          <w:sz w:val="24"/>
          <w:szCs w:val="24"/>
        </w:rPr>
        <w:t xml:space="preserve">, started to develop </w:t>
      </w:r>
      <w:r w:rsidR="00676B36" w:rsidRPr="00FB7A56">
        <w:rPr>
          <w:rFonts w:ascii="Arial" w:hAnsi="Arial" w:cs="Arial"/>
          <w:sz w:val="24"/>
          <w:szCs w:val="24"/>
        </w:rPr>
        <w:t xml:space="preserve">the </w:t>
      </w:r>
      <w:r w:rsidRPr="00FB7A56">
        <w:rPr>
          <w:rFonts w:ascii="Arial" w:hAnsi="Arial" w:cs="Arial"/>
          <w:sz w:val="24"/>
          <w:szCs w:val="24"/>
        </w:rPr>
        <w:t>Starbucks offer into the coffee house we know today. Between 1987 and 1996 Starbucks expanded across continental USA, before crossing the Pacific to open stores in Japan, Europe and China by 1999. Today, Starbucks has become a global brand, with their coffee serving customers in 86</w:t>
      </w:r>
      <w:r w:rsidR="00676B36" w:rsidRPr="00FB7A56">
        <w:rPr>
          <w:rFonts w:ascii="Arial" w:hAnsi="Arial" w:cs="Arial"/>
          <w:sz w:val="24"/>
          <w:szCs w:val="24"/>
        </w:rPr>
        <w:t xml:space="preserve"> markets (Starbucks - </w:t>
      </w:r>
      <w:r w:rsidRPr="00FB7A56">
        <w:rPr>
          <w:rFonts w:ascii="Arial" w:hAnsi="Arial" w:cs="Arial"/>
          <w:sz w:val="24"/>
          <w:szCs w:val="24"/>
        </w:rPr>
        <w:t>Website</w:t>
      </w:r>
      <w:r w:rsidR="00676B36" w:rsidRPr="00FB7A56">
        <w:rPr>
          <w:rFonts w:ascii="Arial" w:hAnsi="Arial" w:cs="Arial"/>
          <w:sz w:val="24"/>
          <w:szCs w:val="24"/>
        </w:rPr>
        <w:t>, 2022</w:t>
      </w:r>
      <w:r w:rsidRPr="00FB7A56">
        <w:rPr>
          <w:rFonts w:ascii="Arial" w:hAnsi="Arial" w:cs="Arial"/>
          <w:sz w:val="24"/>
          <w:szCs w:val="24"/>
        </w:rPr>
        <w:t xml:space="preserve">). </w:t>
      </w:r>
    </w:p>
    <w:p w:rsidR="00F308F0" w:rsidRPr="00FB7A56" w:rsidRDefault="00F308F0" w:rsidP="000A6CDA">
      <w:pPr>
        <w:pStyle w:val="ListParagraph"/>
        <w:numPr>
          <w:ilvl w:val="1"/>
          <w:numId w:val="1"/>
        </w:numPr>
        <w:spacing w:line="360" w:lineRule="auto"/>
        <w:jc w:val="both"/>
        <w:rPr>
          <w:rFonts w:ascii="Arial" w:hAnsi="Arial" w:cs="Arial"/>
          <w:b/>
          <w:sz w:val="24"/>
          <w:szCs w:val="24"/>
        </w:rPr>
      </w:pPr>
      <w:r w:rsidRPr="00FB7A56">
        <w:rPr>
          <w:rFonts w:ascii="Arial" w:hAnsi="Arial" w:cs="Arial"/>
          <w:b/>
          <w:sz w:val="24"/>
          <w:szCs w:val="24"/>
        </w:rPr>
        <w:t>Starbucks: Current Position</w:t>
      </w:r>
    </w:p>
    <w:p w:rsidR="000A6CDA" w:rsidRPr="00FB7A56" w:rsidRDefault="000A6CDA" w:rsidP="000A6CDA">
      <w:pPr>
        <w:spacing w:line="360" w:lineRule="auto"/>
        <w:jc w:val="both"/>
        <w:rPr>
          <w:rFonts w:ascii="Arial" w:hAnsi="Arial" w:cs="Arial"/>
          <w:sz w:val="24"/>
          <w:szCs w:val="24"/>
        </w:rPr>
      </w:pPr>
      <w:r w:rsidRPr="00FB7A56">
        <w:rPr>
          <w:rFonts w:ascii="Arial" w:hAnsi="Arial" w:cs="Arial"/>
          <w:sz w:val="24"/>
          <w:szCs w:val="24"/>
        </w:rPr>
        <w:t>Post covid, Starbucks quickly recovered from a drop in sales</w:t>
      </w:r>
      <w:r w:rsidR="00676B36" w:rsidRPr="00FB7A56">
        <w:rPr>
          <w:rFonts w:ascii="Arial" w:hAnsi="Arial" w:cs="Arial"/>
          <w:sz w:val="24"/>
          <w:szCs w:val="24"/>
        </w:rPr>
        <w:t xml:space="preserve"> and b</w:t>
      </w:r>
      <w:r w:rsidRPr="00FB7A56">
        <w:rPr>
          <w:rFonts w:ascii="Arial" w:hAnsi="Arial" w:cs="Arial"/>
          <w:sz w:val="24"/>
          <w:szCs w:val="24"/>
        </w:rPr>
        <w:t>y 2022,</w:t>
      </w:r>
      <w:r w:rsidR="00676B36" w:rsidRPr="00FB7A56">
        <w:rPr>
          <w:rFonts w:ascii="Arial" w:hAnsi="Arial" w:cs="Arial"/>
          <w:sz w:val="24"/>
          <w:szCs w:val="24"/>
        </w:rPr>
        <w:t xml:space="preserve"> </w:t>
      </w:r>
      <w:r w:rsidRPr="00FB7A56">
        <w:rPr>
          <w:rFonts w:ascii="Arial" w:hAnsi="Arial" w:cs="Arial"/>
          <w:sz w:val="24"/>
          <w:szCs w:val="24"/>
        </w:rPr>
        <w:t>once again recorded high revenues and achieved the ‘quick-service restaurant brand value worldwide’, coming second with a brand value of $61.7 billion</w:t>
      </w:r>
      <w:r w:rsidR="00676B36" w:rsidRPr="00FB7A56">
        <w:rPr>
          <w:rStyle w:val="FootnoteReference"/>
          <w:rFonts w:ascii="Arial" w:hAnsi="Arial" w:cs="Arial"/>
          <w:sz w:val="24"/>
          <w:szCs w:val="24"/>
        </w:rPr>
        <w:footnoteReference w:id="1"/>
      </w:r>
      <w:r w:rsidRPr="00FB7A56">
        <w:rPr>
          <w:rFonts w:ascii="Arial" w:hAnsi="Arial" w:cs="Arial"/>
          <w:sz w:val="24"/>
          <w:szCs w:val="24"/>
        </w:rPr>
        <w:t xml:space="preserve"> (Statista, 2023).  Starbucks dominates the U</w:t>
      </w:r>
      <w:r w:rsidR="00676B36" w:rsidRPr="00FB7A56">
        <w:rPr>
          <w:rFonts w:ascii="Arial" w:hAnsi="Arial" w:cs="Arial"/>
          <w:sz w:val="24"/>
          <w:szCs w:val="24"/>
        </w:rPr>
        <w:t>.</w:t>
      </w:r>
      <w:r w:rsidRPr="00FB7A56">
        <w:rPr>
          <w:rFonts w:ascii="Arial" w:hAnsi="Arial" w:cs="Arial"/>
          <w:sz w:val="24"/>
          <w:szCs w:val="24"/>
        </w:rPr>
        <w:t>S</w:t>
      </w:r>
      <w:r w:rsidR="00676B36" w:rsidRPr="00FB7A56">
        <w:rPr>
          <w:rFonts w:ascii="Arial" w:hAnsi="Arial" w:cs="Arial"/>
          <w:sz w:val="24"/>
          <w:szCs w:val="24"/>
        </w:rPr>
        <w:t>.</w:t>
      </w:r>
      <w:r w:rsidRPr="00FB7A56">
        <w:rPr>
          <w:rFonts w:ascii="Arial" w:hAnsi="Arial" w:cs="Arial"/>
          <w:sz w:val="24"/>
          <w:szCs w:val="24"/>
        </w:rPr>
        <w:t xml:space="preserve"> ready-to-drink (RTD) coffee industry with a market share of 40.8%, against brands such as Costa Coffee, Tim Hortons and McDonalds. </w:t>
      </w:r>
    </w:p>
    <w:p w:rsidR="00AF6CC9" w:rsidRPr="00FB7A56" w:rsidRDefault="00AF6CC9" w:rsidP="005C3AB6">
      <w:pPr>
        <w:spacing w:line="360" w:lineRule="auto"/>
        <w:jc w:val="both"/>
        <w:rPr>
          <w:rFonts w:ascii="Arial" w:hAnsi="Arial" w:cs="Arial"/>
          <w:sz w:val="24"/>
          <w:szCs w:val="24"/>
        </w:rPr>
      </w:pPr>
      <w:r w:rsidRPr="00FB7A56">
        <w:rPr>
          <w:rFonts w:ascii="Arial" w:hAnsi="Arial" w:cs="Arial"/>
          <w:sz w:val="24"/>
          <w:szCs w:val="24"/>
        </w:rPr>
        <w:t xml:space="preserve">Starbucks have </w:t>
      </w:r>
      <w:r w:rsidR="00646929" w:rsidRPr="00FB7A56">
        <w:rPr>
          <w:rFonts w:ascii="Arial" w:hAnsi="Arial" w:cs="Arial"/>
          <w:sz w:val="24"/>
          <w:szCs w:val="24"/>
        </w:rPr>
        <w:t xml:space="preserve">recently </w:t>
      </w:r>
      <w:r w:rsidRPr="00FB7A56">
        <w:rPr>
          <w:rFonts w:ascii="Arial" w:hAnsi="Arial" w:cs="Arial"/>
          <w:sz w:val="24"/>
          <w:szCs w:val="24"/>
        </w:rPr>
        <w:t>reported a global store count of 38,038, with approximately 381,000 employees worldwide; around 228,000</w:t>
      </w:r>
      <w:r w:rsidR="00646929" w:rsidRPr="00FB7A56">
        <w:rPr>
          <w:rFonts w:ascii="Arial" w:hAnsi="Arial" w:cs="Arial"/>
          <w:sz w:val="24"/>
          <w:szCs w:val="24"/>
        </w:rPr>
        <w:t xml:space="preserve"> (59.8%) working in the U.S. across company operated</w:t>
      </w:r>
      <w:r w:rsidR="005F2D33" w:rsidRPr="00FB7A56">
        <w:rPr>
          <w:rFonts w:ascii="Arial" w:hAnsi="Arial" w:cs="Arial"/>
          <w:sz w:val="24"/>
          <w:szCs w:val="24"/>
        </w:rPr>
        <w:t xml:space="preserve"> stores</w:t>
      </w:r>
      <w:r w:rsidRPr="00FB7A56">
        <w:rPr>
          <w:rFonts w:ascii="Arial" w:hAnsi="Arial" w:cs="Arial"/>
          <w:sz w:val="24"/>
          <w:szCs w:val="24"/>
        </w:rPr>
        <w:t>; with the remainder in corporate support; store development;</w:t>
      </w:r>
      <w:r w:rsidR="00646929" w:rsidRPr="00FB7A56">
        <w:rPr>
          <w:rFonts w:ascii="Arial" w:hAnsi="Arial" w:cs="Arial"/>
          <w:sz w:val="24"/>
          <w:szCs w:val="24"/>
        </w:rPr>
        <w:t xml:space="preserve"> and operations</w:t>
      </w:r>
      <w:r w:rsidRPr="00FB7A56">
        <w:rPr>
          <w:rFonts w:ascii="Arial" w:hAnsi="Arial" w:cs="Arial"/>
          <w:sz w:val="24"/>
          <w:szCs w:val="24"/>
        </w:rPr>
        <w:t>.</w:t>
      </w:r>
      <w:r w:rsidR="00646929" w:rsidRPr="00FB7A56">
        <w:rPr>
          <w:rFonts w:ascii="Arial" w:hAnsi="Arial" w:cs="Arial"/>
          <w:sz w:val="24"/>
          <w:szCs w:val="24"/>
        </w:rPr>
        <w:t xml:space="preserve"> Of the 153,000 employed in </w:t>
      </w:r>
      <w:r w:rsidRPr="00FB7A56">
        <w:rPr>
          <w:rFonts w:ascii="Arial" w:hAnsi="Arial" w:cs="Arial"/>
          <w:sz w:val="24"/>
          <w:szCs w:val="24"/>
        </w:rPr>
        <w:t>international st</w:t>
      </w:r>
      <w:r w:rsidR="005F2D33" w:rsidRPr="00FB7A56">
        <w:rPr>
          <w:rFonts w:ascii="Arial" w:hAnsi="Arial" w:cs="Arial"/>
          <w:sz w:val="24"/>
          <w:szCs w:val="24"/>
        </w:rPr>
        <w:t xml:space="preserve">ores, </w:t>
      </w:r>
      <w:r w:rsidRPr="00FB7A56">
        <w:rPr>
          <w:rFonts w:ascii="Arial" w:hAnsi="Arial" w:cs="Arial"/>
          <w:sz w:val="24"/>
          <w:szCs w:val="24"/>
        </w:rPr>
        <w:t>approximately 148,000</w:t>
      </w:r>
      <w:r w:rsidR="005F2D33" w:rsidRPr="00FB7A56">
        <w:rPr>
          <w:rFonts w:ascii="Arial" w:hAnsi="Arial" w:cs="Arial"/>
          <w:sz w:val="24"/>
          <w:szCs w:val="24"/>
        </w:rPr>
        <w:t xml:space="preserve"> (96.7%) work</w:t>
      </w:r>
      <w:r w:rsidRPr="00FB7A56">
        <w:rPr>
          <w:rFonts w:ascii="Arial" w:hAnsi="Arial" w:cs="Arial"/>
          <w:sz w:val="24"/>
          <w:szCs w:val="24"/>
        </w:rPr>
        <w:t xml:space="preserve"> in </w:t>
      </w:r>
      <w:r w:rsidR="005439DE">
        <w:rPr>
          <w:rFonts w:ascii="Arial" w:hAnsi="Arial" w:cs="Arial"/>
          <w:sz w:val="24"/>
          <w:szCs w:val="24"/>
        </w:rPr>
        <w:t xml:space="preserve">company </w:t>
      </w:r>
      <w:r w:rsidR="00646929" w:rsidRPr="00FB7A56">
        <w:rPr>
          <w:rFonts w:ascii="Arial" w:hAnsi="Arial" w:cs="Arial"/>
          <w:sz w:val="24"/>
          <w:szCs w:val="24"/>
        </w:rPr>
        <w:t xml:space="preserve">operated stores, </w:t>
      </w:r>
      <w:r w:rsidRPr="00FB7A56">
        <w:rPr>
          <w:rFonts w:ascii="Arial" w:hAnsi="Arial" w:cs="Arial"/>
          <w:sz w:val="24"/>
          <w:szCs w:val="24"/>
        </w:rPr>
        <w:t>the remainder in regional support o</w:t>
      </w:r>
      <w:r w:rsidR="005D0AF6">
        <w:rPr>
          <w:rFonts w:ascii="Arial" w:hAnsi="Arial" w:cs="Arial"/>
          <w:sz w:val="24"/>
          <w:szCs w:val="24"/>
        </w:rPr>
        <w:t>perations (Starbucks</w:t>
      </w:r>
      <w:r w:rsidRPr="00FB7A56">
        <w:rPr>
          <w:rFonts w:ascii="Arial" w:hAnsi="Arial" w:cs="Arial"/>
          <w:sz w:val="24"/>
          <w:szCs w:val="24"/>
        </w:rPr>
        <w:t xml:space="preserve"> – Form 10k, 2023)</w:t>
      </w:r>
    </w:p>
    <w:p w:rsidR="008156E0" w:rsidRPr="00FB7A56" w:rsidRDefault="00F657E3" w:rsidP="008156E0">
      <w:pPr>
        <w:spacing w:line="360" w:lineRule="auto"/>
        <w:jc w:val="both"/>
        <w:rPr>
          <w:rFonts w:ascii="Arial" w:hAnsi="Arial" w:cs="Arial"/>
          <w:sz w:val="24"/>
          <w:szCs w:val="24"/>
        </w:rPr>
      </w:pPr>
      <w:r w:rsidRPr="00FB7A56">
        <w:rPr>
          <w:rFonts w:ascii="Arial" w:hAnsi="Arial" w:cs="Arial"/>
          <w:sz w:val="24"/>
          <w:szCs w:val="24"/>
        </w:rPr>
        <w:t>Starbucks has three reportable operating segments</w:t>
      </w:r>
      <w:r w:rsidR="008156E0" w:rsidRPr="00FB7A56">
        <w:rPr>
          <w:rFonts w:ascii="Arial" w:hAnsi="Arial" w:cs="Arial"/>
          <w:sz w:val="24"/>
          <w:szCs w:val="24"/>
        </w:rPr>
        <w:t xml:space="preserve"> reporting as a percentage of total net revenue in 2023</w:t>
      </w:r>
      <w:r w:rsidRPr="00FB7A56">
        <w:rPr>
          <w:rFonts w:ascii="Arial" w:hAnsi="Arial" w:cs="Arial"/>
          <w:sz w:val="24"/>
          <w:szCs w:val="24"/>
        </w:rPr>
        <w:t>: North America (U.S. &amp; Canada)</w:t>
      </w:r>
      <w:r w:rsidR="008156E0" w:rsidRPr="00FB7A56">
        <w:rPr>
          <w:rFonts w:ascii="Arial" w:hAnsi="Arial" w:cs="Arial"/>
          <w:sz w:val="24"/>
          <w:szCs w:val="24"/>
        </w:rPr>
        <w:t xml:space="preserve"> – 74%</w:t>
      </w:r>
      <w:r w:rsidRPr="00FB7A56">
        <w:rPr>
          <w:rFonts w:ascii="Arial" w:hAnsi="Arial" w:cs="Arial"/>
          <w:sz w:val="24"/>
          <w:szCs w:val="24"/>
        </w:rPr>
        <w:t>; International (China, Japan, Asia Pacific, Europe, Middle East, Africa, Latin America &amp; Caribbean)</w:t>
      </w:r>
      <w:r w:rsidR="008156E0" w:rsidRPr="00FB7A56">
        <w:rPr>
          <w:rFonts w:ascii="Arial" w:hAnsi="Arial" w:cs="Arial"/>
          <w:sz w:val="24"/>
          <w:szCs w:val="24"/>
        </w:rPr>
        <w:t xml:space="preserve"> – 21%</w:t>
      </w:r>
      <w:r w:rsidRPr="00FB7A56">
        <w:rPr>
          <w:rFonts w:ascii="Arial" w:hAnsi="Arial" w:cs="Arial"/>
          <w:sz w:val="24"/>
          <w:szCs w:val="24"/>
        </w:rPr>
        <w:t xml:space="preserve">; and </w:t>
      </w:r>
      <w:r w:rsidR="008156E0" w:rsidRPr="00FB7A56">
        <w:rPr>
          <w:rFonts w:ascii="Arial" w:hAnsi="Arial" w:cs="Arial"/>
          <w:sz w:val="24"/>
          <w:szCs w:val="24"/>
        </w:rPr>
        <w:t>Channel Development – 5%. The North America and International segments include both company o</w:t>
      </w:r>
      <w:r w:rsidR="00646929" w:rsidRPr="00FB7A56">
        <w:rPr>
          <w:rFonts w:ascii="Arial" w:hAnsi="Arial" w:cs="Arial"/>
          <w:sz w:val="24"/>
          <w:szCs w:val="24"/>
        </w:rPr>
        <w:t>perated and licensed stores, with the North America segment being the most mature. C</w:t>
      </w:r>
      <w:r w:rsidR="008156E0" w:rsidRPr="00FB7A56">
        <w:rPr>
          <w:rFonts w:ascii="Arial" w:hAnsi="Arial" w:cs="Arial"/>
          <w:sz w:val="24"/>
          <w:szCs w:val="24"/>
        </w:rPr>
        <w:t xml:space="preserve">ompany operated stores </w:t>
      </w:r>
      <w:r w:rsidR="005439DE">
        <w:rPr>
          <w:rFonts w:ascii="Arial" w:hAnsi="Arial" w:cs="Arial"/>
          <w:sz w:val="24"/>
          <w:szCs w:val="24"/>
        </w:rPr>
        <w:t>in that segment alone account</w:t>
      </w:r>
      <w:r w:rsidR="00646929" w:rsidRPr="00FB7A56">
        <w:rPr>
          <w:rFonts w:ascii="Arial" w:hAnsi="Arial" w:cs="Arial"/>
          <w:sz w:val="24"/>
          <w:szCs w:val="24"/>
        </w:rPr>
        <w:t xml:space="preserve"> </w:t>
      </w:r>
      <w:r w:rsidR="008156E0" w:rsidRPr="00FB7A56">
        <w:rPr>
          <w:rFonts w:ascii="Arial" w:hAnsi="Arial" w:cs="Arial"/>
          <w:sz w:val="24"/>
          <w:szCs w:val="24"/>
        </w:rPr>
        <w:t>for 82% of total net revenues during fiscal 2023</w:t>
      </w:r>
      <w:r w:rsidR="00646929" w:rsidRPr="00FB7A56">
        <w:rPr>
          <w:rFonts w:ascii="Arial" w:hAnsi="Arial" w:cs="Arial"/>
          <w:sz w:val="24"/>
          <w:szCs w:val="24"/>
        </w:rPr>
        <w:t xml:space="preserve"> (Starbucks - Form 10k, 2023). </w:t>
      </w:r>
      <w:r w:rsidR="008156E0" w:rsidRPr="00FB7A56">
        <w:rPr>
          <w:rFonts w:ascii="Arial" w:hAnsi="Arial" w:cs="Arial"/>
          <w:sz w:val="24"/>
          <w:szCs w:val="24"/>
        </w:rPr>
        <w:t xml:space="preserve"> </w:t>
      </w:r>
      <w:r w:rsidR="00646929" w:rsidRPr="00FB7A56">
        <w:rPr>
          <w:rFonts w:ascii="Arial" w:hAnsi="Arial" w:cs="Arial"/>
          <w:sz w:val="24"/>
          <w:szCs w:val="24"/>
        </w:rPr>
        <w:t xml:space="preserve">Channel </w:t>
      </w:r>
      <w:r w:rsidR="00646929" w:rsidRPr="00FB7A56">
        <w:rPr>
          <w:rFonts w:ascii="Arial" w:hAnsi="Arial" w:cs="Arial"/>
          <w:sz w:val="24"/>
          <w:szCs w:val="24"/>
        </w:rPr>
        <w:lastRenderedPageBreak/>
        <w:t xml:space="preserve">Development is wide ranging, with its segments being the products and channels outlined previously in section 1.2. </w:t>
      </w:r>
      <w:r w:rsidR="008156E0" w:rsidRPr="00FB7A56">
        <w:rPr>
          <w:rFonts w:ascii="Arial" w:hAnsi="Arial" w:cs="Arial"/>
          <w:sz w:val="24"/>
          <w:szCs w:val="24"/>
        </w:rPr>
        <w:t xml:space="preserve"> </w:t>
      </w:r>
    </w:p>
    <w:p w:rsidR="008C6C82" w:rsidRPr="00FB7A56" w:rsidRDefault="00AF6CC9" w:rsidP="005C3AB6">
      <w:pPr>
        <w:spacing w:line="360" w:lineRule="auto"/>
        <w:jc w:val="both"/>
        <w:rPr>
          <w:rFonts w:ascii="Arial" w:hAnsi="Arial" w:cs="Arial"/>
          <w:sz w:val="24"/>
          <w:szCs w:val="24"/>
        </w:rPr>
      </w:pPr>
      <w:r w:rsidRPr="00FB7A56">
        <w:rPr>
          <w:rFonts w:ascii="Arial" w:hAnsi="Arial" w:cs="Arial"/>
          <w:sz w:val="24"/>
          <w:szCs w:val="24"/>
        </w:rPr>
        <w:t xml:space="preserve">Early 2023, a new Chief Executive, Laxman Narasimhan joined the </w:t>
      </w:r>
      <w:r w:rsidR="00DB5CB8" w:rsidRPr="00FB7A56">
        <w:rPr>
          <w:rFonts w:ascii="Arial" w:hAnsi="Arial" w:cs="Arial"/>
          <w:sz w:val="24"/>
          <w:szCs w:val="24"/>
        </w:rPr>
        <w:t xml:space="preserve">Starbucks </w:t>
      </w:r>
      <w:r w:rsidRPr="00FB7A56">
        <w:rPr>
          <w:rFonts w:ascii="Arial" w:hAnsi="Arial" w:cs="Arial"/>
          <w:sz w:val="24"/>
          <w:szCs w:val="24"/>
        </w:rPr>
        <w:t xml:space="preserve">leadership team and together they created a new mission </w:t>
      </w:r>
      <w:r w:rsidR="000A6CDA" w:rsidRPr="00FB7A56">
        <w:rPr>
          <w:rFonts w:ascii="Arial" w:hAnsi="Arial" w:cs="Arial"/>
          <w:sz w:val="24"/>
          <w:szCs w:val="24"/>
        </w:rPr>
        <w:t>for the brand:</w:t>
      </w:r>
      <w:r w:rsidRPr="00FB7A56">
        <w:rPr>
          <w:rFonts w:ascii="Arial" w:hAnsi="Arial" w:cs="Arial"/>
          <w:sz w:val="24"/>
          <w:szCs w:val="24"/>
        </w:rPr>
        <w:t xml:space="preserve"> </w:t>
      </w:r>
      <w:r w:rsidR="00DB5CB8" w:rsidRPr="00FB7A56">
        <w:rPr>
          <w:rFonts w:ascii="Arial" w:hAnsi="Arial" w:cs="Arial"/>
          <w:sz w:val="24"/>
          <w:szCs w:val="24"/>
        </w:rPr>
        <w:t>‘</w:t>
      </w:r>
      <w:r w:rsidRPr="00FB7A56">
        <w:rPr>
          <w:rFonts w:ascii="Arial" w:hAnsi="Arial" w:cs="Arial"/>
          <w:sz w:val="24"/>
          <w:szCs w:val="24"/>
        </w:rPr>
        <w:t>to address the changing global environment and focus on their most important stakeholders</w:t>
      </w:r>
      <w:r w:rsidR="00DB5CB8" w:rsidRPr="00FB7A56">
        <w:rPr>
          <w:rFonts w:ascii="Arial" w:hAnsi="Arial" w:cs="Arial"/>
          <w:sz w:val="24"/>
          <w:szCs w:val="24"/>
        </w:rPr>
        <w:t>’</w:t>
      </w:r>
      <w:r w:rsidRPr="00FB7A56">
        <w:rPr>
          <w:rFonts w:ascii="Arial" w:hAnsi="Arial" w:cs="Arial"/>
          <w:sz w:val="24"/>
          <w:szCs w:val="24"/>
        </w:rPr>
        <w:t>. The focus of this new strategy and</w:t>
      </w:r>
      <w:r w:rsidR="00DB5CB8" w:rsidRPr="00FB7A56">
        <w:rPr>
          <w:rFonts w:ascii="Arial" w:hAnsi="Arial" w:cs="Arial"/>
          <w:sz w:val="24"/>
          <w:szCs w:val="24"/>
        </w:rPr>
        <w:t xml:space="preserve"> their</w:t>
      </w:r>
      <w:r w:rsidRPr="00FB7A56">
        <w:rPr>
          <w:rFonts w:ascii="Arial" w:hAnsi="Arial" w:cs="Arial"/>
          <w:sz w:val="24"/>
          <w:szCs w:val="24"/>
        </w:rPr>
        <w:t xml:space="preserve"> ‘forward looking statement’</w:t>
      </w:r>
      <w:r w:rsidR="00913BCE" w:rsidRPr="00FB7A56">
        <w:rPr>
          <w:rFonts w:ascii="Arial" w:hAnsi="Arial" w:cs="Arial"/>
          <w:sz w:val="24"/>
          <w:szCs w:val="24"/>
        </w:rPr>
        <w:t>,</w:t>
      </w:r>
      <w:r w:rsidRPr="00FB7A56">
        <w:rPr>
          <w:rFonts w:ascii="Arial" w:hAnsi="Arial" w:cs="Arial"/>
          <w:sz w:val="24"/>
          <w:szCs w:val="24"/>
        </w:rPr>
        <w:t xml:space="preserve"> </w:t>
      </w:r>
      <w:r w:rsidR="00DB5CB8" w:rsidRPr="00FB7A56">
        <w:rPr>
          <w:rFonts w:ascii="Arial" w:hAnsi="Arial" w:cs="Arial"/>
          <w:sz w:val="24"/>
          <w:szCs w:val="24"/>
        </w:rPr>
        <w:t>is</w:t>
      </w:r>
      <w:r w:rsidR="008156E0" w:rsidRPr="00FB7A56">
        <w:rPr>
          <w:rFonts w:ascii="Arial" w:hAnsi="Arial" w:cs="Arial"/>
          <w:sz w:val="24"/>
          <w:szCs w:val="24"/>
        </w:rPr>
        <w:t xml:space="preserve"> </w:t>
      </w:r>
      <w:r w:rsidRPr="00FB7A56">
        <w:rPr>
          <w:rFonts w:ascii="Arial" w:hAnsi="Arial" w:cs="Arial"/>
          <w:sz w:val="24"/>
          <w:szCs w:val="24"/>
        </w:rPr>
        <w:t>set out in their Form 10k Annual Report</w:t>
      </w:r>
      <w:r w:rsidR="00DB5CB8" w:rsidRPr="00FB7A56">
        <w:rPr>
          <w:rFonts w:ascii="Arial" w:hAnsi="Arial" w:cs="Arial"/>
          <w:sz w:val="24"/>
          <w:szCs w:val="24"/>
        </w:rPr>
        <w:t xml:space="preserve"> (Nov,</w:t>
      </w:r>
      <w:r w:rsidRPr="00FB7A56">
        <w:rPr>
          <w:rFonts w:ascii="Arial" w:hAnsi="Arial" w:cs="Arial"/>
          <w:sz w:val="24"/>
          <w:szCs w:val="24"/>
        </w:rPr>
        <w:t xml:space="preserve"> 2023</w:t>
      </w:r>
      <w:r w:rsidR="00DB5CB8" w:rsidRPr="00FB7A56">
        <w:rPr>
          <w:rFonts w:ascii="Arial" w:hAnsi="Arial" w:cs="Arial"/>
          <w:sz w:val="24"/>
          <w:szCs w:val="24"/>
        </w:rPr>
        <w:t>)</w:t>
      </w:r>
      <w:r w:rsidRPr="00FB7A56">
        <w:rPr>
          <w:rFonts w:ascii="Arial" w:hAnsi="Arial" w:cs="Arial"/>
          <w:sz w:val="24"/>
          <w:szCs w:val="24"/>
        </w:rPr>
        <w:t xml:space="preserve">, </w:t>
      </w:r>
      <w:r w:rsidR="00DB5CB8" w:rsidRPr="00FB7A56">
        <w:rPr>
          <w:rFonts w:ascii="Arial" w:hAnsi="Arial" w:cs="Arial"/>
          <w:sz w:val="24"/>
          <w:szCs w:val="24"/>
        </w:rPr>
        <w:t xml:space="preserve">which </w:t>
      </w:r>
      <w:r w:rsidRPr="00FB7A56">
        <w:rPr>
          <w:rFonts w:ascii="Arial" w:hAnsi="Arial" w:cs="Arial"/>
          <w:sz w:val="24"/>
          <w:szCs w:val="24"/>
        </w:rPr>
        <w:t>considers the industry they operate and s</w:t>
      </w:r>
      <w:r w:rsidR="008C6C82" w:rsidRPr="00FB7A56">
        <w:rPr>
          <w:rFonts w:ascii="Arial" w:hAnsi="Arial" w:cs="Arial"/>
          <w:sz w:val="24"/>
          <w:szCs w:val="24"/>
        </w:rPr>
        <w:t>ome of the current micro and mac</w:t>
      </w:r>
      <w:r w:rsidR="00DB5CB8" w:rsidRPr="00FB7A56">
        <w:rPr>
          <w:rFonts w:ascii="Arial" w:hAnsi="Arial" w:cs="Arial"/>
          <w:sz w:val="24"/>
          <w:szCs w:val="24"/>
        </w:rPr>
        <w:t>ro</w:t>
      </w:r>
      <w:r w:rsidR="008C6C82" w:rsidRPr="00FB7A56">
        <w:rPr>
          <w:rFonts w:ascii="Arial" w:hAnsi="Arial" w:cs="Arial"/>
          <w:sz w:val="24"/>
          <w:szCs w:val="24"/>
        </w:rPr>
        <w:t>economic</w:t>
      </w:r>
      <w:r w:rsidRPr="00FB7A56">
        <w:rPr>
          <w:rFonts w:ascii="Arial" w:hAnsi="Arial" w:cs="Arial"/>
          <w:sz w:val="24"/>
          <w:szCs w:val="24"/>
        </w:rPr>
        <w:t xml:space="preserve"> factors influencing the brand (Starbuck</w:t>
      </w:r>
      <w:r w:rsidR="00DB5CB8" w:rsidRPr="00FB7A56">
        <w:rPr>
          <w:rFonts w:ascii="Arial" w:hAnsi="Arial" w:cs="Arial"/>
          <w:sz w:val="24"/>
          <w:szCs w:val="24"/>
        </w:rPr>
        <w:t>s</w:t>
      </w:r>
      <w:r w:rsidR="00ED7343" w:rsidRPr="00FB7A56">
        <w:rPr>
          <w:rFonts w:ascii="Arial" w:hAnsi="Arial" w:cs="Arial"/>
          <w:sz w:val="24"/>
          <w:szCs w:val="24"/>
        </w:rPr>
        <w:t xml:space="preserve"> – Form </w:t>
      </w:r>
      <w:r w:rsidR="0043752A" w:rsidRPr="00FB7A56">
        <w:rPr>
          <w:rFonts w:ascii="Arial" w:hAnsi="Arial" w:cs="Arial"/>
          <w:sz w:val="24"/>
          <w:szCs w:val="24"/>
        </w:rPr>
        <w:t>10k Risk Factors</w:t>
      </w:r>
      <w:r w:rsidRPr="00FB7A56">
        <w:rPr>
          <w:rFonts w:ascii="Arial" w:hAnsi="Arial" w:cs="Arial"/>
          <w:sz w:val="24"/>
          <w:szCs w:val="24"/>
        </w:rPr>
        <w:t>)</w:t>
      </w:r>
      <w:r w:rsidR="0043752A" w:rsidRPr="00FB7A56">
        <w:rPr>
          <w:rStyle w:val="FootnoteReference"/>
          <w:rFonts w:ascii="Arial" w:hAnsi="Arial" w:cs="Arial"/>
          <w:sz w:val="24"/>
          <w:szCs w:val="24"/>
        </w:rPr>
        <w:footnoteReference w:id="2"/>
      </w:r>
      <w:r w:rsidR="008156E0" w:rsidRPr="00FB7A56">
        <w:rPr>
          <w:rFonts w:ascii="Arial" w:hAnsi="Arial" w:cs="Arial"/>
          <w:sz w:val="24"/>
          <w:szCs w:val="24"/>
        </w:rPr>
        <w:t>.</w:t>
      </w:r>
      <w:r w:rsidRPr="00FB7A56">
        <w:rPr>
          <w:rFonts w:ascii="Arial" w:hAnsi="Arial" w:cs="Arial"/>
          <w:sz w:val="24"/>
          <w:szCs w:val="24"/>
        </w:rPr>
        <w:t xml:space="preserve"> </w:t>
      </w:r>
    </w:p>
    <w:p w:rsidR="00AF6CC9" w:rsidRPr="00FB7A56" w:rsidRDefault="00805A70" w:rsidP="005C3AB6">
      <w:pPr>
        <w:spacing w:line="360" w:lineRule="auto"/>
        <w:jc w:val="both"/>
        <w:rPr>
          <w:rFonts w:ascii="Arial" w:hAnsi="Arial" w:cs="Arial"/>
          <w:b/>
          <w:sz w:val="24"/>
          <w:szCs w:val="24"/>
        </w:rPr>
      </w:pPr>
      <w:r w:rsidRPr="00FB7A56">
        <w:rPr>
          <w:rFonts w:ascii="Arial" w:hAnsi="Arial" w:cs="Arial"/>
          <w:b/>
          <w:sz w:val="24"/>
          <w:szCs w:val="24"/>
        </w:rPr>
        <w:t>1.5</w:t>
      </w:r>
      <w:r w:rsidR="00AF6CC9" w:rsidRPr="00FB7A56">
        <w:rPr>
          <w:rFonts w:ascii="Arial" w:hAnsi="Arial" w:cs="Arial"/>
          <w:b/>
          <w:sz w:val="24"/>
          <w:szCs w:val="24"/>
        </w:rPr>
        <w:t xml:space="preserve"> Methodology</w:t>
      </w:r>
    </w:p>
    <w:p w:rsidR="00AF6CC9" w:rsidRPr="00FB7A56" w:rsidRDefault="00AF6CC9" w:rsidP="005C3AB6">
      <w:pPr>
        <w:spacing w:line="360" w:lineRule="auto"/>
        <w:jc w:val="both"/>
        <w:rPr>
          <w:rFonts w:ascii="Arial" w:hAnsi="Arial" w:cs="Arial"/>
          <w:sz w:val="24"/>
          <w:szCs w:val="24"/>
        </w:rPr>
      </w:pPr>
      <w:r w:rsidRPr="00FB7A56">
        <w:rPr>
          <w:rFonts w:ascii="Arial" w:hAnsi="Arial" w:cs="Arial"/>
          <w:sz w:val="24"/>
          <w:szCs w:val="24"/>
        </w:rPr>
        <w:t>In order to fully understand and assess the current environmental for</w:t>
      </w:r>
      <w:r w:rsidR="00DB5CB8" w:rsidRPr="00FB7A56">
        <w:rPr>
          <w:rFonts w:ascii="Arial" w:hAnsi="Arial" w:cs="Arial"/>
          <w:sz w:val="24"/>
          <w:szCs w:val="24"/>
        </w:rPr>
        <w:t xml:space="preserve">ces affecting Starbucks, a number of factors and </w:t>
      </w:r>
      <w:r w:rsidR="00ED7343" w:rsidRPr="00FB7A56">
        <w:rPr>
          <w:rFonts w:ascii="Arial" w:hAnsi="Arial" w:cs="Arial"/>
          <w:sz w:val="24"/>
          <w:szCs w:val="24"/>
        </w:rPr>
        <w:t>the</w:t>
      </w:r>
      <w:r w:rsidR="00DB5CB8" w:rsidRPr="00FB7A56">
        <w:rPr>
          <w:rFonts w:ascii="Arial" w:hAnsi="Arial" w:cs="Arial"/>
          <w:sz w:val="24"/>
          <w:szCs w:val="24"/>
        </w:rPr>
        <w:t>ir</w:t>
      </w:r>
      <w:r w:rsidR="00ED7343" w:rsidRPr="00FB7A56">
        <w:rPr>
          <w:rFonts w:ascii="Arial" w:hAnsi="Arial" w:cs="Arial"/>
          <w:sz w:val="24"/>
          <w:szCs w:val="24"/>
        </w:rPr>
        <w:t xml:space="preserve"> influence on the</w:t>
      </w:r>
      <w:r w:rsidRPr="00FB7A56">
        <w:rPr>
          <w:rFonts w:ascii="Arial" w:hAnsi="Arial" w:cs="Arial"/>
          <w:sz w:val="24"/>
          <w:szCs w:val="24"/>
        </w:rPr>
        <w:t xml:space="preserve"> </w:t>
      </w:r>
      <w:r w:rsidR="008C6C82" w:rsidRPr="00FB7A56">
        <w:rPr>
          <w:rFonts w:ascii="Arial" w:hAnsi="Arial" w:cs="Arial"/>
          <w:sz w:val="24"/>
          <w:szCs w:val="24"/>
        </w:rPr>
        <w:t>micro and mac</w:t>
      </w:r>
      <w:r w:rsidRPr="00FB7A56">
        <w:rPr>
          <w:rFonts w:ascii="Arial" w:hAnsi="Arial" w:cs="Arial"/>
          <w:sz w:val="24"/>
          <w:szCs w:val="24"/>
        </w:rPr>
        <w:t>ro</w:t>
      </w:r>
      <w:r w:rsidR="00ED7343" w:rsidRPr="00FB7A56">
        <w:rPr>
          <w:rFonts w:ascii="Arial" w:hAnsi="Arial" w:cs="Arial"/>
          <w:sz w:val="24"/>
          <w:szCs w:val="24"/>
        </w:rPr>
        <w:t>economic environment</w:t>
      </w:r>
      <w:r w:rsidRPr="00FB7A56">
        <w:rPr>
          <w:rFonts w:ascii="Arial" w:hAnsi="Arial" w:cs="Arial"/>
          <w:sz w:val="24"/>
          <w:szCs w:val="24"/>
        </w:rPr>
        <w:t xml:space="preserve"> will form part of an analysis using the following methodologies: </w:t>
      </w:r>
    </w:p>
    <w:p w:rsidR="00AF6CC9" w:rsidRPr="00FB7A56" w:rsidRDefault="00AF6CC9" w:rsidP="005C3AB6">
      <w:pPr>
        <w:pStyle w:val="ListParagraph"/>
        <w:numPr>
          <w:ilvl w:val="0"/>
          <w:numId w:val="2"/>
        </w:numPr>
        <w:spacing w:line="360" w:lineRule="auto"/>
        <w:rPr>
          <w:rFonts w:ascii="Arial" w:hAnsi="Arial" w:cs="Arial"/>
          <w:sz w:val="24"/>
          <w:szCs w:val="24"/>
        </w:rPr>
      </w:pPr>
      <w:r w:rsidRPr="00FB7A56">
        <w:rPr>
          <w:rFonts w:ascii="Arial" w:hAnsi="Arial" w:cs="Arial"/>
          <w:sz w:val="24"/>
          <w:szCs w:val="24"/>
        </w:rPr>
        <w:t>Porters Five Forces</w:t>
      </w:r>
    </w:p>
    <w:p w:rsidR="00AF6CC9" w:rsidRPr="00FB7A56" w:rsidRDefault="00AF6CC9" w:rsidP="005C3AB6">
      <w:pPr>
        <w:pStyle w:val="ListParagraph"/>
        <w:numPr>
          <w:ilvl w:val="0"/>
          <w:numId w:val="2"/>
        </w:numPr>
        <w:spacing w:line="360" w:lineRule="auto"/>
        <w:rPr>
          <w:rFonts w:ascii="Arial" w:hAnsi="Arial" w:cs="Arial"/>
          <w:sz w:val="24"/>
          <w:szCs w:val="24"/>
        </w:rPr>
      </w:pPr>
      <w:r w:rsidRPr="00FB7A56">
        <w:rPr>
          <w:rFonts w:ascii="Arial" w:hAnsi="Arial" w:cs="Arial"/>
          <w:sz w:val="24"/>
          <w:szCs w:val="24"/>
        </w:rPr>
        <w:t>PESTEL analysis of Starbucks</w:t>
      </w:r>
    </w:p>
    <w:p w:rsidR="00AF6CC9" w:rsidRPr="00FB7A56" w:rsidRDefault="00AF6CC9" w:rsidP="005C3AB6">
      <w:pPr>
        <w:pStyle w:val="ListParagraph"/>
        <w:numPr>
          <w:ilvl w:val="0"/>
          <w:numId w:val="2"/>
        </w:numPr>
        <w:spacing w:line="360" w:lineRule="auto"/>
        <w:rPr>
          <w:rFonts w:ascii="Arial" w:hAnsi="Arial" w:cs="Arial"/>
          <w:sz w:val="24"/>
          <w:szCs w:val="24"/>
        </w:rPr>
      </w:pPr>
      <w:r w:rsidRPr="00FB7A56">
        <w:rPr>
          <w:rFonts w:ascii="Arial" w:hAnsi="Arial" w:cs="Arial"/>
          <w:sz w:val="24"/>
          <w:szCs w:val="24"/>
        </w:rPr>
        <w:t>SWOT analysis of Starbucks</w:t>
      </w:r>
    </w:p>
    <w:p w:rsidR="009030FD" w:rsidRDefault="00AF6CC9" w:rsidP="005C3AB6">
      <w:pPr>
        <w:spacing w:line="360" w:lineRule="auto"/>
        <w:rPr>
          <w:rFonts w:ascii="Arial" w:hAnsi="Arial" w:cs="Arial"/>
          <w:sz w:val="24"/>
          <w:szCs w:val="24"/>
        </w:rPr>
      </w:pPr>
      <w:r w:rsidRPr="00FB7A56">
        <w:rPr>
          <w:rFonts w:ascii="Arial" w:hAnsi="Arial" w:cs="Arial"/>
          <w:sz w:val="24"/>
          <w:szCs w:val="24"/>
        </w:rPr>
        <w:t>The analysis will be used to form a set of future recommendations for the organisation.</w:t>
      </w:r>
      <w:r w:rsidR="002A74DB" w:rsidRPr="00FB7A56">
        <w:rPr>
          <w:rFonts w:ascii="Arial" w:hAnsi="Arial" w:cs="Arial"/>
          <w:sz w:val="24"/>
          <w:szCs w:val="24"/>
        </w:rPr>
        <w:t xml:space="preserve"> </w:t>
      </w:r>
    </w:p>
    <w:p w:rsidR="00FB7A56" w:rsidRDefault="00FB7A56" w:rsidP="005C3AB6">
      <w:pPr>
        <w:spacing w:line="360" w:lineRule="auto"/>
        <w:rPr>
          <w:rFonts w:ascii="Arial" w:hAnsi="Arial" w:cs="Arial"/>
          <w:sz w:val="24"/>
          <w:szCs w:val="24"/>
        </w:rPr>
      </w:pPr>
    </w:p>
    <w:p w:rsidR="00FB7A56" w:rsidRDefault="00FB7A56" w:rsidP="005C3AB6">
      <w:pPr>
        <w:spacing w:line="360" w:lineRule="auto"/>
        <w:rPr>
          <w:rFonts w:ascii="Arial" w:hAnsi="Arial" w:cs="Arial"/>
          <w:sz w:val="24"/>
          <w:szCs w:val="24"/>
        </w:rPr>
      </w:pPr>
    </w:p>
    <w:p w:rsidR="00FB7A56" w:rsidRDefault="00FB7A56" w:rsidP="005C3AB6">
      <w:pPr>
        <w:spacing w:line="360" w:lineRule="auto"/>
        <w:rPr>
          <w:rFonts w:ascii="Arial" w:hAnsi="Arial" w:cs="Arial"/>
          <w:sz w:val="24"/>
          <w:szCs w:val="24"/>
        </w:rPr>
      </w:pPr>
    </w:p>
    <w:p w:rsidR="00FB7A56" w:rsidRDefault="00FB7A56" w:rsidP="005C3AB6">
      <w:pPr>
        <w:spacing w:line="360" w:lineRule="auto"/>
        <w:rPr>
          <w:rFonts w:ascii="Arial" w:hAnsi="Arial" w:cs="Arial"/>
          <w:sz w:val="24"/>
          <w:szCs w:val="24"/>
        </w:rPr>
      </w:pPr>
    </w:p>
    <w:p w:rsidR="00FB7A56" w:rsidRDefault="00FB7A56" w:rsidP="005C3AB6">
      <w:pPr>
        <w:spacing w:line="360" w:lineRule="auto"/>
        <w:rPr>
          <w:rFonts w:ascii="Arial" w:hAnsi="Arial" w:cs="Arial"/>
          <w:sz w:val="24"/>
          <w:szCs w:val="24"/>
        </w:rPr>
      </w:pPr>
    </w:p>
    <w:p w:rsidR="00FB7A56" w:rsidRDefault="00FB7A56" w:rsidP="005C3AB6">
      <w:pPr>
        <w:spacing w:line="360" w:lineRule="auto"/>
        <w:rPr>
          <w:rFonts w:ascii="Arial" w:hAnsi="Arial" w:cs="Arial"/>
          <w:sz w:val="24"/>
          <w:szCs w:val="24"/>
        </w:rPr>
      </w:pPr>
    </w:p>
    <w:p w:rsidR="00FB7A56" w:rsidRDefault="00FB7A56" w:rsidP="005C3AB6">
      <w:pPr>
        <w:spacing w:line="360" w:lineRule="auto"/>
        <w:rPr>
          <w:rFonts w:ascii="Arial" w:hAnsi="Arial" w:cs="Arial"/>
          <w:sz w:val="24"/>
          <w:szCs w:val="24"/>
        </w:rPr>
      </w:pPr>
    </w:p>
    <w:p w:rsidR="00FB7A56" w:rsidRPr="00FB7A56" w:rsidRDefault="00FB7A56" w:rsidP="005C3AB6">
      <w:pPr>
        <w:spacing w:line="360" w:lineRule="auto"/>
        <w:rPr>
          <w:rFonts w:ascii="Arial" w:hAnsi="Arial" w:cs="Arial"/>
          <w:sz w:val="24"/>
          <w:szCs w:val="24"/>
        </w:rPr>
      </w:pPr>
    </w:p>
    <w:p w:rsidR="004E6798" w:rsidRPr="0090417B" w:rsidRDefault="009030FD" w:rsidP="005C3AB6">
      <w:pPr>
        <w:spacing w:line="360" w:lineRule="auto"/>
        <w:rPr>
          <w:rFonts w:ascii="Arial" w:hAnsi="Arial" w:cs="Arial"/>
          <w:b/>
          <w:sz w:val="28"/>
          <w:szCs w:val="28"/>
        </w:rPr>
      </w:pPr>
      <w:r w:rsidRPr="0090417B">
        <w:rPr>
          <w:rFonts w:ascii="Arial" w:hAnsi="Arial" w:cs="Arial"/>
          <w:b/>
          <w:sz w:val="28"/>
          <w:szCs w:val="28"/>
        </w:rPr>
        <w:lastRenderedPageBreak/>
        <w:t xml:space="preserve">Section 2: </w:t>
      </w:r>
      <w:r w:rsidR="004E6798" w:rsidRPr="0090417B">
        <w:rPr>
          <w:rFonts w:ascii="Arial" w:hAnsi="Arial" w:cs="Arial"/>
          <w:b/>
          <w:sz w:val="28"/>
          <w:szCs w:val="28"/>
        </w:rPr>
        <w:t>Analysis of Starbucks</w:t>
      </w:r>
    </w:p>
    <w:p w:rsidR="00FB7A56" w:rsidRDefault="00FB7A56" w:rsidP="005C3AB6">
      <w:pPr>
        <w:spacing w:line="360" w:lineRule="auto"/>
        <w:rPr>
          <w:rFonts w:ascii="Arial" w:hAnsi="Arial" w:cs="Arial"/>
          <w:sz w:val="24"/>
          <w:szCs w:val="24"/>
        </w:rPr>
      </w:pPr>
      <w:r>
        <w:rPr>
          <w:rFonts w:ascii="Arial" w:hAnsi="Arial" w:cs="Arial"/>
          <w:sz w:val="24"/>
          <w:szCs w:val="24"/>
        </w:rPr>
        <w:t xml:space="preserve">This section will </w:t>
      </w:r>
      <w:r w:rsidRPr="00FB7A56">
        <w:rPr>
          <w:rFonts w:ascii="Arial" w:hAnsi="Arial" w:cs="Arial"/>
          <w:sz w:val="24"/>
          <w:szCs w:val="24"/>
        </w:rPr>
        <w:t>analyse and interpret industry specific figures and evidence</w:t>
      </w:r>
      <w:r>
        <w:rPr>
          <w:rFonts w:ascii="Arial" w:hAnsi="Arial" w:cs="Arial"/>
          <w:sz w:val="24"/>
          <w:szCs w:val="24"/>
        </w:rPr>
        <w:t xml:space="preserve"> in order to detail</w:t>
      </w:r>
      <w:r w:rsidRPr="00FB7A56">
        <w:rPr>
          <w:rFonts w:ascii="Arial" w:hAnsi="Arial" w:cs="Arial"/>
          <w:sz w:val="24"/>
          <w:szCs w:val="24"/>
        </w:rPr>
        <w:t xml:space="preserve"> the conditions present, utilising </w:t>
      </w:r>
      <w:r>
        <w:rPr>
          <w:rFonts w:ascii="Arial" w:hAnsi="Arial" w:cs="Arial"/>
          <w:sz w:val="24"/>
          <w:szCs w:val="24"/>
        </w:rPr>
        <w:t xml:space="preserve">Porters Five Forces, PESTEL and SWOT analysis tools. </w:t>
      </w:r>
    </w:p>
    <w:p w:rsidR="00531CF3" w:rsidRPr="00FB7A56" w:rsidRDefault="00531CF3" w:rsidP="005C3AB6">
      <w:pPr>
        <w:spacing w:line="360" w:lineRule="auto"/>
        <w:rPr>
          <w:rFonts w:ascii="Arial" w:hAnsi="Arial" w:cs="Arial"/>
          <w:sz w:val="24"/>
          <w:szCs w:val="24"/>
        </w:rPr>
      </w:pPr>
    </w:p>
    <w:p w:rsidR="00A907C2" w:rsidRPr="00531CF3" w:rsidRDefault="00B5264B" w:rsidP="005C3AB6">
      <w:pPr>
        <w:pStyle w:val="ListParagraph"/>
        <w:numPr>
          <w:ilvl w:val="1"/>
          <w:numId w:val="7"/>
        </w:numPr>
        <w:spacing w:line="360" w:lineRule="auto"/>
        <w:rPr>
          <w:rFonts w:ascii="Arial" w:hAnsi="Arial" w:cs="Arial"/>
          <w:b/>
          <w:sz w:val="28"/>
          <w:szCs w:val="28"/>
        </w:rPr>
      </w:pPr>
      <w:r w:rsidRPr="00531CF3">
        <w:rPr>
          <w:rFonts w:ascii="Arial" w:hAnsi="Arial" w:cs="Arial"/>
          <w:b/>
          <w:sz w:val="28"/>
          <w:szCs w:val="28"/>
        </w:rPr>
        <w:t xml:space="preserve">Porters </w:t>
      </w:r>
      <w:r w:rsidR="00A907C2" w:rsidRPr="00531CF3">
        <w:rPr>
          <w:rFonts w:ascii="Arial" w:hAnsi="Arial" w:cs="Arial"/>
          <w:b/>
          <w:sz w:val="28"/>
          <w:szCs w:val="28"/>
        </w:rPr>
        <w:t>Five Forces Analysis of Starbucks</w:t>
      </w:r>
    </w:p>
    <w:p w:rsidR="004E6798" w:rsidRPr="00FB7A56" w:rsidRDefault="00FB7A56" w:rsidP="00FB7A56">
      <w:pPr>
        <w:spacing w:line="360" w:lineRule="auto"/>
        <w:rPr>
          <w:rFonts w:ascii="Arial" w:hAnsi="Arial" w:cs="Arial"/>
          <w:b/>
          <w:sz w:val="24"/>
          <w:szCs w:val="24"/>
        </w:rPr>
      </w:pPr>
      <w:r>
        <w:rPr>
          <w:rFonts w:ascii="Arial" w:hAnsi="Arial" w:cs="Arial"/>
          <w:b/>
          <w:sz w:val="24"/>
          <w:szCs w:val="24"/>
        </w:rPr>
        <w:t xml:space="preserve">2.1.1 </w:t>
      </w:r>
      <w:r w:rsidR="004E6798" w:rsidRPr="00FB7A56">
        <w:rPr>
          <w:rFonts w:ascii="Arial" w:hAnsi="Arial" w:cs="Arial"/>
          <w:b/>
          <w:sz w:val="24"/>
          <w:szCs w:val="24"/>
        </w:rPr>
        <w:t>Industry Competition/Rivalry – Strong Force</w:t>
      </w:r>
    </w:p>
    <w:p w:rsidR="0027358E" w:rsidRPr="00FB7A56" w:rsidRDefault="00AB0B31" w:rsidP="005C3AB6">
      <w:pPr>
        <w:spacing w:line="360" w:lineRule="auto"/>
        <w:jc w:val="both"/>
        <w:rPr>
          <w:rFonts w:ascii="Arial" w:hAnsi="Arial" w:cs="Arial"/>
          <w:sz w:val="24"/>
          <w:szCs w:val="24"/>
        </w:rPr>
      </w:pPr>
      <w:r w:rsidRPr="00FB7A56">
        <w:rPr>
          <w:rFonts w:ascii="Arial" w:hAnsi="Arial" w:cs="Arial"/>
          <w:sz w:val="24"/>
          <w:szCs w:val="24"/>
        </w:rPr>
        <w:t>While Starbucks occupies the largest market share, it currently operates in a business environment that is high</w:t>
      </w:r>
      <w:r w:rsidR="001E509D">
        <w:rPr>
          <w:rFonts w:ascii="Arial" w:hAnsi="Arial" w:cs="Arial"/>
          <w:sz w:val="24"/>
          <w:szCs w:val="24"/>
        </w:rPr>
        <w:t xml:space="preserve">ly competitive, placing external </w:t>
      </w:r>
      <w:r w:rsidRPr="00FB7A56">
        <w:rPr>
          <w:rFonts w:ascii="Arial" w:hAnsi="Arial" w:cs="Arial"/>
          <w:sz w:val="24"/>
          <w:szCs w:val="24"/>
        </w:rPr>
        <w:t xml:space="preserve">pressure on the company. The coffee industry is subject to a number of external influences effecting competitive rivalry including: </w:t>
      </w:r>
    </w:p>
    <w:p w:rsidR="0027358E" w:rsidRPr="00FB7A56" w:rsidRDefault="00913BCE" w:rsidP="005C3AB6">
      <w:pPr>
        <w:pStyle w:val="ListParagraph"/>
        <w:numPr>
          <w:ilvl w:val="0"/>
          <w:numId w:val="9"/>
        </w:numPr>
        <w:spacing w:line="360" w:lineRule="auto"/>
        <w:jc w:val="both"/>
        <w:rPr>
          <w:rFonts w:ascii="Arial" w:hAnsi="Arial" w:cs="Arial"/>
          <w:sz w:val="24"/>
          <w:szCs w:val="24"/>
        </w:rPr>
      </w:pPr>
      <w:r w:rsidRPr="00FB7A56">
        <w:rPr>
          <w:rFonts w:ascii="Arial" w:hAnsi="Arial" w:cs="Arial"/>
          <w:sz w:val="24"/>
          <w:szCs w:val="24"/>
        </w:rPr>
        <w:t>a</w:t>
      </w:r>
      <w:r w:rsidR="004A30C9" w:rsidRPr="00FB7A56">
        <w:rPr>
          <w:rFonts w:ascii="Arial" w:hAnsi="Arial" w:cs="Arial"/>
          <w:sz w:val="24"/>
          <w:szCs w:val="24"/>
        </w:rPr>
        <w:t xml:space="preserve"> large </w:t>
      </w:r>
      <w:r w:rsidR="00AB0B31" w:rsidRPr="00FB7A56">
        <w:rPr>
          <w:rFonts w:ascii="Arial" w:hAnsi="Arial" w:cs="Arial"/>
          <w:sz w:val="24"/>
          <w:szCs w:val="24"/>
        </w:rPr>
        <w:t>number of coffee</w:t>
      </w:r>
      <w:r w:rsidR="004A30C9" w:rsidRPr="00FB7A56">
        <w:rPr>
          <w:rFonts w:ascii="Arial" w:hAnsi="Arial" w:cs="Arial"/>
          <w:sz w:val="24"/>
          <w:szCs w:val="24"/>
        </w:rPr>
        <w:t xml:space="preserve">houses </w:t>
      </w:r>
      <w:r w:rsidR="00AB0B31" w:rsidRPr="00FB7A56">
        <w:rPr>
          <w:rFonts w:ascii="Arial" w:hAnsi="Arial" w:cs="Arial"/>
          <w:sz w:val="24"/>
          <w:szCs w:val="24"/>
        </w:rPr>
        <w:t xml:space="preserve">and food-service companies </w:t>
      </w:r>
      <w:r w:rsidR="004A30C9" w:rsidRPr="00FB7A56">
        <w:rPr>
          <w:rFonts w:ascii="Arial" w:hAnsi="Arial" w:cs="Arial"/>
          <w:sz w:val="24"/>
          <w:szCs w:val="24"/>
        </w:rPr>
        <w:t>posing a threat to Starbucks loyal customer base</w:t>
      </w:r>
      <w:r w:rsidR="0027358E" w:rsidRPr="00FB7A56">
        <w:rPr>
          <w:rFonts w:ascii="Arial" w:hAnsi="Arial" w:cs="Arial"/>
          <w:sz w:val="24"/>
          <w:szCs w:val="24"/>
        </w:rPr>
        <w:t xml:space="preserve"> (strong force)</w:t>
      </w:r>
      <w:r w:rsidR="004A30C9" w:rsidRPr="00FB7A56">
        <w:rPr>
          <w:rFonts w:ascii="Arial" w:hAnsi="Arial" w:cs="Arial"/>
          <w:sz w:val="24"/>
          <w:szCs w:val="24"/>
        </w:rPr>
        <w:t xml:space="preserve"> </w:t>
      </w:r>
    </w:p>
    <w:p w:rsidR="0027358E" w:rsidRPr="00FB7A56" w:rsidRDefault="00913BCE" w:rsidP="005C3AB6">
      <w:pPr>
        <w:pStyle w:val="ListParagraph"/>
        <w:numPr>
          <w:ilvl w:val="0"/>
          <w:numId w:val="9"/>
        </w:numPr>
        <w:spacing w:line="360" w:lineRule="auto"/>
        <w:jc w:val="both"/>
        <w:rPr>
          <w:rFonts w:ascii="Arial" w:hAnsi="Arial" w:cs="Arial"/>
          <w:sz w:val="24"/>
          <w:szCs w:val="24"/>
        </w:rPr>
      </w:pPr>
      <w:r w:rsidRPr="00FB7A56">
        <w:rPr>
          <w:rFonts w:ascii="Arial" w:hAnsi="Arial" w:cs="Arial"/>
          <w:sz w:val="24"/>
          <w:szCs w:val="24"/>
        </w:rPr>
        <w:t>l</w:t>
      </w:r>
      <w:r w:rsidR="004A30C9" w:rsidRPr="00FB7A56">
        <w:rPr>
          <w:rFonts w:ascii="Arial" w:hAnsi="Arial" w:cs="Arial"/>
          <w:sz w:val="24"/>
          <w:szCs w:val="24"/>
        </w:rPr>
        <w:t>ow switching costs between competing brands such as Costa Coffee, Tim Hortons and Wendy’s</w:t>
      </w:r>
      <w:r w:rsidR="0027358E" w:rsidRPr="00FB7A56">
        <w:rPr>
          <w:rFonts w:ascii="Arial" w:hAnsi="Arial" w:cs="Arial"/>
          <w:sz w:val="24"/>
          <w:szCs w:val="24"/>
        </w:rPr>
        <w:t>; (strong force)</w:t>
      </w:r>
    </w:p>
    <w:p w:rsidR="004A30C9" w:rsidRPr="00FB7A56" w:rsidRDefault="0027358E" w:rsidP="005C3AB6">
      <w:pPr>
        <w:pStyle w:val="ListParagraph"/>
        <w:numPr>
          <w:ilvl w:val="0"/>
          <w:numId w:val="9"/>
        </w:numPr>
        <w:spacing w:line="360" w:lineRule="auto"/>
        <w:jc w:val="both"/>
        <w:rPr>
          <w:rFonts w:ascii="Arial" w:hAnsi="Arial" w:cs="Arial"/>
          <w:sz w:val="24"/>
          <w:szCs w:val="24"/>
        </w:rPr>
      </w:pPr>
      <w:r w:rsidRPr="00FB7A56">
        <w:rPr>
          <w:rFonts w:ascii="Arial" w:hAnsi="Arial" w:cs="Arial"/>
          <w:sz w:val="24"/>
          <w:szCs w:val="24"/>
        </w:rPr>
        <w:t>Moderate variety of businesses (moderate force)</w:t>
      </w:r>
      <w:r w:rsidR="00913BCE" w:rsidRPr="00FB7A56">
        <w:rPr>
          <w:rFonts w:ascii="Arial" w:hAnsi="Arial" w:cs="Arial"/>
          <w:sz w:val="24"/>
          <w:szCs w:val="24"/>
        </w:rPr>
        <w:t xml:space="preserve"> </w:t>
      </w:r>
    </w:p>
    <w:p w:rsidR="00311202" w:rsidRPr="00FB7A56" w:rsidRDefault="00913BCE" w:rsidP="005C3AB6">
      <w:pPr>
        <w:spacing w:line="360" w:lineRule="auto"/>
        <w:jc w:val="both"/>
        <w:rPr>
          <w:rFonts w:ascii="Arial" w:hAnsi="Arial" w:cs="Arial"/>
          <w:sz w:val="24"/>
          <w:szCs w:val="24"/>
        </w:rPr>
      </w:pPr>
      <w:r w:rsidRPr="00FB7A56">
        <w:rPr>
          <w:rFonts w:ascii="Arial" w:hAnsi="Arial" w:cs="Arial"/>
          <w:sz w:val="24"/>
          <w:szCs w:val="24"/>
        </w:rPr>
        <w:t>T</w:t>
      </w:r>
      <w:r w:rsidR="00311202" w:rsidRPr="00FB7A56">
        <w:rPr>
          <w:rFonts w:ascii="Arial" w:hAnsi="Arial" w:cs="Arial"/>
          <w:sz w:val="24"/>
          <w:szCs w:val="24"/>
        </w:rPr>
        <w:t>he speciality coffee market</w:t>
      </w:r>
      <w:r w:rsidRPr="00FB7A56">
        <w:rPr>
          <w:rFonts w:ascii="Arial" w:hAnsi="Arial" w:cs="Arial"/>
          <w:sz w:val="24"/>
          <w:szCs w:val="24"/>
        </w:rPr>
        <w:t xml:space="preserve"> in 2023</w:t>
      </w:r>
      <w:r w:rsidR="00311202" w:rsidRPr="00FB7A56">
        <w:rPr>
          <w:rFonts w:ascii="Arial" w:hAnsi="Arial" w:cs="Arial"/>
          <w:sz w:val="24"/>
          <w:szCs w:val="24"/>
        </w:rPr>
        <w:t xml:space="preserve"> is intensely competitive. Starbuck’s threat of competition with regards to product quality, innovation and convenience is heightened due to the number of competitors in various market segments including: multinational businesses; small local independent cafés and coffeehouses; and food-service businesses including the likes of like Dunkin, Subway and McDonalds. (Gois et al, 2023)</w:t>
      </w:r>
      <w:r w:rsidR="00311202" w:rsidRPr="00FB7A56">
        <w:rPr>
          <w:rFonts w:ascii="Arial" w:hAnsi="Arial" w:cs="Arial"/>
          <w:i/>
          <w:sz w:val="24"/>
          <w:szCs w:val="24"/>
        </w:rPr>
        <w:t>.</w:t>
      </w:r>
      <w:r w:rsidR="00311202" w:rsidRPr="00FB7A56">
        <w:rPr>
          <w:rFonts w:ascii="Arial" w:hAnsi="Arial" w:cs="Arial"/>
          <w:sz w:val="24"/>
          <w:szCs w:val="24"/>
        </w:rPr>
        <w:t xml:space="preserve">While Starbucks </w:t>
      </w:r>
      <w:r w:rsidR="0027358E" w:rsidRPr="00FB7A56">
        <w:rPr>
          <w:rFonts w:ascii="Arial" w:hAnsi="Arial" w:cs="Arial"/>
          <w:sz w:val="24"/>
          <w:szCs w:val="24"/>
        </w:rPr>
        <w:t xml:space="preserve">maintains competitive advantage by differentiating </w:t>
      </w:r>
      <w:r w:rsidR="001E509D">
        <w:rPr>
          <w:rFonts w:ascii="Arial" w:hAnsi="Arial" w:cs="Arial"/>
          <w:sz w:val="24"/>
          <w:szCs w:val="24"/>
        </w:rPr>
        <w:t>is products as premium and this</w:t>
      </w:r>
      <w:r w:rsidR="0027358E" w:rsidRPr="00FB7A56">
        <w:rPr>
          <w:rFonts w:ascii="Arial" w:hAnsi="Arial" w:cs="Arial"/>
          <w:sz w:val="24"/>
          <w:szCs w:val="24"/>
        </w:rPr>
        <w:t xml:space="preserve"> </w:t>
      </w:r>
      <w:r w:rsidR="00311202" w:rsidRPr="00FB7A56">
        <w:rPr>
          <w:rFonts w:ascii="Arial" w:hAnsi="Arial" w:cs="Arial"/>
          <w:sz w:val="24"/>
          <w:szCs w:val="24"/>
        </w:rPr>
        <w:t>product currently enables the company to dominate the market share, industry competition should be considered as one of the priority challenges to be addressed, especially when cons</w:t>
      </w:r>
      <w:r w:rsidR="001E509D">
        <w:rPr>
          <w:rFonts w:ascii="Arial" w:hAnsi="Arial" w:cs="Arial"/>
          <w:sz w:val="24"/>
          <w:szCs w:val="24"/>
        </w:rPr>
        <w:t>idering the low switching cost a</w:t>
      </w:r>
      <w:r w:rsidR="00311202" w:rsidRPr="00FB7A56">
        <w:rPr>
          <w:rFonts w:ascii="Arial" w:hAnsi="Arial" w:cs="Arial"/>
          <w:sz w:val="24"/>
          <w:szCs w:val="24"/>
        </w:rPr>
        <w:t xml:space="preserve">s a limited barrier to prevent customers switching to a rival brand (Luo, 2023; Greenspan, 2023) </w:t>
      </w:r>
    </w:p>
    <w:p w:rsidR="00B5264B" w:rsidRPr="00FB7A56" w:rsidRDefault="005F1FE6" w:rsidP="005C3AB6">
      <w:pPr>
        <w:spacing w:line="360" w:lineRule="auto"/>
        <w:jc w:val="both"/>
        <w:rPr>
          <w:rFonts w:ascii="Arial" w:hAnsi="Arial" w:cs="Arial"/>
          <w:sz w:val="24"/>
          <w:szCs w:val="24"/>
        </w:rPr>
      </w:pPr>
      <w:r w:rsidRPr="00FB7A56">
        <w:rPr>
          <w:rFonts w:ascii="Arial" w:hAnsi="Arial" w:cs="Arial"/>
          <w:sz w:val="24"/>
          <w:szCs w:val="24"/>
        </w:rPr>
        <w:t xml:space="preserve">In order to maintain its market position, Starbucks recognises their customers ‘choose among specialty coffee retailers and shops primarily on the basis of product quality, brand reputation, service and convenience, as well </w:t>
      </w:r>
      <w:r w:rsidR="00330CDD">
        <w:rPr>
          <w:rFonts w:ascii="Arial" w:hAnsi="Arial" w:cs="Arial"/>
          <w:sz w:val="24"/>
          <w:szCs w:val="24"/>
        </w:rPr>
        <w:t>as price’ (Starbucks</w:t>
      </w:r>
      <w:r w:rsidRPr="00FB7A56">
        <w:rPr>
          <w:rFonts w:ascii="Arial" w:hAnsi="Arial" w:cs="Arial"/>
          <w:sz w:val="24"/>
          <w:szCs w:val="24"/>
        </w:rPr>
        <w:t xml:space="preserve"> – Form 10k). </w:t>
      </w:r>
      <w:r w:rsidRPr="00FB7A56">
        <w:rPr>
          <w:rFonts w:ascii="Arial" w:hAnsi="Arial" w:cs="Arial"/>
          <w:sz w:val="24"/>
          <w:szCs w:val="24"/>
        </w:rPr>
        <w:lastRenderedPageBreak/>
        <w:t>Starbucks needs a combined strategic response, including competition and growth strategies focussed on th</w:t>
      </w:r>
      <w:r w:rsidR="00091AAE" w:rsidRPr="00FB7A56">
        <w:rPr>
          <w:rFonts w:ascii="Arial" w:hAnsi="Arial" w:cs="Arial"/>
          <w:sz w:val="24"/>
          <w:szCs w:val="24"/>
        </w:rPr>
        <w:t>e br</w:t>
      </w:r>
      <w:r w:rsidR="006538CE" w:rsidRPr="00FB7A56">
        <w:rPr>
          <w:rFonts w:ascii="Arial" w:hAnsi="Arial" w:cs="Arial"/>
          <w:sz w:val="24"/>
          <w:szCs w:val="24"/>
        </w:rPr>
        <w:t>ands competitive advantage.</w:t>
      </w:r>
    </w:p>
    <w:p w:rsidR="00AB0B31" w:rsidRPr="00310D04" w:rsidRDefault="00FB7A56" w:rsidP="005C3AB6">
      <w:pPr>
        <w:spacing w:line="360" w:lineRule="auto"/>
        <w:rPr>
          <w:rFonts w:ascii="Arial" w:hAnsi="Arial" w:cs="Arial"/>
          <w:b/>
          <w:bCs/>
          <w:sz w:val="24"/>
          <w:szCs w:val="24"/>
        </w:rPr>
      </w:pPr>
      <w:r w:rsidRPr="00310D04">
        <w:rPr>
          <w:rFonts w:ascii="Arial" w:hAnsi="Arial" w:cs="Arial"/>
          <w:b/>
          <w:bCs/>
          <w:sz w:val="24"/>
          <w:szCs w:val="24"/>
        </w:rPr>
        <w:t xml:space="preserve">2.1.2 </w:t>
      </w:r>
      <w:r w:rsidR="00AB0B31" w:rsidRPr="00310D04">
        <w:rPr>
          <w:rFonts w:ascii="Arial" w:hAnsi="Arial" w:cs="Arial"/>
          <w:b/>
          <w:bCs/>
          <w:sz w:val="24"/>
          <w:szCs w:val="24"/>
        </w:rPr>
        <w:t>Bargaining Power of Consumers or Buyers (Stro</w:t>
      </w:r>
      <w:r w:rsidR="00FD6991" w:rsidRPr="00310D04">
        <w:rPr>
          <w:rFonts w:ascii="Arial" w:hAnsi="Arial" w:cs="Arial"/>
          <w:b/>
          <w:bCs/>
          <w:sz w:val="24"/>
          <w:szCs w:val="24"/>
        </w:rPr>
        <w:t>ng</w:t>
      </w:r>
      <w:r w:rsidR="00AB0B31" w:rsidRPr="00310D04">
        <w:rPr>
          <w:rFonts w:ascii="Arial" w:hAnsi="Arial" w:cs="Arial"/>
          <w:b/>
          <w:bCs/>
          <w:sz w:val="24"/>
          <w:szCs w:val="24"/>
        </w:rPr>
        <w:t xml:space="preserve"> Force)</w:t>
      </w:r>
    </w:p>
    <w:p w:rsidR="0027358E" w:rsidRPr="00310D04" w:rsidRDefault="005F1FE6" w:rsidP="005C3AB6">
      <w:pPr>
        <w:spacing w:line="360" w:lineRule="auto"/>
        <w:jc w:val="both"/>
        <w:rPr>
          <w:rFonts w:ascii="Arial" w:hAnsi="Arial" w:cs="Arial"/>
          <w:bCs/>
          <w:sz w:val="24"/>
          <w:szCs w:val="24"/>
        </w:rPr>
      </w:pPr>
      <w:r w:rsidRPr="00310D04">
        <w:rPr>
          <w:rFonts w:ascii="Arial" w:hAnsi="Arial" w:cs="Arial"/>
          <w:bCs/>
          <w:sz w:val="24"/>
          <w:szCs w:val="24"/>
        </w:rPr>
        <w:t>As indicated in the previous section, the threat of competition for St</w:t>
      </w:r>
      <w:r w:rsidR="00330CDD">
        <w:rPr>
          <w:rFonts w:ascii="Arial" w:hAnsi="Arial" w:cs="Arial"/>
          <w:bCs/>
          <w:sz w:val="24"/>
          <w:szCs w:val="24"/>
        </w:rPr>
        <w:t xml:space="preserve">arbucks is high. Starbucks </w:t>
      </w:r>
      <w:r w:rsidRPr="00310D04">
        <w:rPr>
          <w:rFonts w:ascii="Arial" w:hAnsi="Arial" w:cs="Arial"/>
          <w:bCs/>
          <w:sz w:val="24"/>
          <w:szCs w:val="24"/>
        </w:rPr>
        <w:t>fac</w:t>
      </w:r>
      <w:r w:rsidR="0027358E" w:rsidRPr="00310D04">
        <w:rPr>
          <w:rFonts w:ascii="Arial" w:hAnsi="Arial" w:cs="Arial"/>
          <w:bCs/>
          <w:sz w:val="24"/>
          <w:szCs w:val="24"/>
        </w:rPr>
        <w:t xml:space="preserve">es a significant threat as a result of: </w:t>
      </w:r>
      <w:r w:rsidRPr="00310D04">
        <w:rPr>
          <w:rFonts w:ascii="Arial" w:hAnsi="Arial" w:cs="Arial"/>
          <w:bCs/>
          <w:sz w:val="24"/>
          <w:szCs w:val="24"/>
        </w:rPr>
        <w:t xml:space="preserve"> </w:t>
      </w:r>
    </w:p>
    <w:p w:rsidR="0027358E" w:rsidRPr="00310D04" w:rsidRDefault="0027358E" w:rsidP="005C3AB6">
      <w:pPr>
        <w:pStyle w:val="ListParagraph"/>
        <w:numPr>
          <w:ilvl w:val="0"/>
          <w:numId w:val="10"/>
        </w:numPr>
        <w:spacing w:line="360" w:lineRule="auto"/>
        <w:rPr>
          <w:rFonts w:ascii="Arial" w:hAnsi="Arial" w:cs="Arial"/>
          <w:bCs/>
          <w:sz w:val="24"/>
          <w:szCs w:val="24"/>
        </w:rPr>
      </w:pPr>
      <w:r w:rsidRPr="00310D04">
        <w:rPr>
          <w:rFonts w:ascii="Arial" w:hAnsi="Arial" w:cs="Arial"/>
          <w:bCs/>
          <w:sz w:val="24"/>
          <w:szCs w:val="24"/>
        </w:rPr>
        <w:t xml:space="preserve">Individual buyers </w:t>
      </w:r>
      <w:r w:rsidR="005F1FE6" w:rsidRPr="00310D04">
        <w:rPr>
          <w:rFonts w:ascii="Arial" w:hAnsi="Arial" w:cs="Arial"/>
          <w:bCs/>
          <w:sz w:val="24"/>
          <w:szCs w:val="24"/>
        </w:rPr>
        <w:t>having the poten</w:t>
      </w:r>
      <w:r w:rsidRPr="00310D04">
        <w:rPr>
          <w:rFonts w:ascii="Arial" w:hAnsi="Arial" w:cs="Arial"/>
          <w:bCs/>
          <w:sz w:val="24"/>
          <w:szCs w:val="24"/>
        </w:rPr>
        <w:t>tial power to influence profitability (moderate)</w:t>
      </w:r>
      <w:r w:rsidR="005F1FE6" w:rsidRPr="00310D04">
        <w:rPr>
          <w:rFonts w:ascii="Arial" w:hAnsi="Arial" w:cs="Arial"/>
          <w:bCs/>
          <w:sz w:val="24"/>
          <w:szCs w:val="24"/>
        </w:rPr>
        <w:t xml:space="preserve"> </w:t>
      </w:r>
    </w:p>
    <w:p w:rsidR="0027358E" w:rsidRPr="00310D04" w:rsidRDefault="0027358E" w:rsidP="005C3AB6">
      <w:pPr>
        <w:pStyle w:val="ListParagraph"/>
        <w:numPr>
          <w:ilvl w:val="0"/>
          <w:numId w:val="10"/>
        </w:numPr>
        <w:spacing w:line="360" w:lineRule="auto"/>
        <w:rPr>
          <w:rFonts w:ascii="Arial" w:hAnsi="Arial" w:cs="Arial"/>
          <w:bCs/>
          <w:sz w:val="24"/>
          <w:szCs w:val="24"/>
        </w:rPr>
      </w:pPr>
      <w:r w:rsidRPr="00310D04">
        <w:rPr>
          <w:rFonts w:ascii="Arial" w:hAnsi="Arial" w:cs="Arial"/>
          <w:bCs/>
          <w:sz w:val="24"/>
          <w:szCs w:val="24"/>
        </w:rPr>
        <w:t>low switching costs (strong force)</w:t>
      </w:r>
      <w:r w:rsidR="005F1FE6" w:rsidRPr="00310D04">
        <w:rPr>
          <w:rFonts w:ascii="Arial" w:hAnsi="Arial" w:cs="Arial"/>
          <w:bCs/>
          <w:sz w:val="24"/>
          <w:szCs w:val="24"/>
        </w:rPr>
        <w:t xml:space="preserve"> </w:t>
      </w:r>
    </w:p>
    <w:p w:rsidR="005F1FE6" w:rsidRPr="00310D04" w:rsidRDefault="005F1FE6" w:rsidP="005C3AB6">
      <w:pPr>
        <w:pStyle w:val="ListParagraph"/>
        <w:numPr>
          <w:ilvl w:val="0"/>
          <w:numId w:val="10"/>
        </w:numPr>
        <w:spacing w:line="360" w:lineRule="auto"/>
        <w:rPr>
          <w:rFonts w:ascii="Arial" w:hAnsi="Arial" w:cs="Arial"/>
          <w:bCs/>
          <w:sz w:val="24"/>
          <w:szCs w:val="24"/>
        </w:rPr>
      </w:pPr>
      <w:r w:rsidRPr="00310D04">
        <w:rPr>
          <w:rFonts w:ascii="Arial" w:hAnsi="Arial" w:cs="Arial"/>
          <w:bCs/>
          <w:sz w:val="24"/>
          <w:szCs w:val="24"/>
        </w:rPr>
        <w:t>high availability of subst</w:t>
      </w:r>
      <w:r w:rsidR="0027358E" w:rsidRPr="00310D04">
        <w:rPr>
          <w:rFonts w:ascii="Arial" w:hAnsi="Arial" w:cs="Arial"/>
          <w:bCs/>
          <w:sz w:val="24"/>
          <w:szCs w:val="24"/>
        </w:rPr>
        <w:t>itutes available in the market (strong force)</w:t>
      </w:r>
      <w:r w:rsidRPr="00310D04">
        <w:rPr>
          <w:rFonts w:ascii="Arial" w:hAnsi="Arial" w:cs="Arial"/>
          <w:bCs/>
          <w:sz w:val="24"/>
          <w:szCs w:val="24"/>
        </w:rPr>
        <w:t xml:space="preserve"> </w:t>
      </w:r>
    </w:p>
    <w:p w:rsidR="005F1FE6" w:rsidRPr="00310D04" w:rsidRDefault="005F1FE6" w:rsidP="005C3AB6">
      <w:pPr>
        <w:spacing w:line="360" w:lineRule="auto"/>
        <w:jc w:val="both"/>
        <w:rPr>
          <w:rFonts w:ascii="Arial" w:hAnsi="Arial" w:cs="Arial"/>
          <w:bCs/>
          <w:sz w:val="24"/>
          <w:szCs w:val="24"/>
        </w:rPr>
      </w:pPr>
      <w:r w:rsidRPr="00310D04">
        <w:rPr>
          <w:rFonts w:ascii="Arial" w:hAnsi="Arial" w:cs="Arial"/>
          <w:bCs/>
          <w:sz w:val="24"/>
          <w:szCs w:val="24"/>
        </w:rPr>
        <w:t xml:space="preserve">The high availability of substitutes gives consumers a huge choice ranging from rival high street coffeehouses and food services; home brewed products; and instant products (vending machines/ready to drink), the majority accessible with little to no switching costs. </w:t>
      </w:r>
      <w:r w:rsidR="0027358E" w:rsidRPr="00310D04">
        <w:rPr>
          <w:rFonts w:ascii="Arial" w:hAnsi="Arial" w:cs="Arial"/>
          <w:bCs/>
          <w:sz w:val="24"/>
          <w:szCs w:val="24"/>
        </w:rPr>
        <w:t>However, it should be noted while individual buyers can influence Starbucks revenue, in comparison to the stronger external forces and for the purpose of this analysis, the impact of their relatively small purchases on Starbucks total revenue is</w:t>
      </w:r>
      <w:r w:rsidR="0065679D" w:rsidRPr="00310D04">
        <w:rPr>
          <w:rFonts w:ascii="Arial" w:hAnsi="Arial" w:cs="Arial"/>
          <w:bCs/>
          <w:sz w:val="24"/>
          <w:szCs w:val="24"/>
        </w:rPr>
        <w:t xml:space="preserve"> largely insignificant. </w:t>
      </w:r>
    </w:p>
    <w:p w:rsidR="005F1FE6" w:rsidRPr="00310D04" w:rsidRDefault="005F1FE6" w:rsidP="005C3AB6">
      <w:pPr>
        <w:spacing w:line="360" w:lineRule="auto"/>
        <w:jc w:val="both"/>
        <w:rPr>
          <w:rFonts w:ascii="Arial" w:hAnsi="Arial" w:cs="Arial"/>
          <w:bCs/>
          <w:sz w:val="24"/>
          <w:szCs w:val="24"/>
        </w:rPr>
      </w:pPr>
      <w:r w:rsidRPr="00310D04">
        <w:rPr>
          <w:rFonts w:ascii="Arial" w:hAnsi="Arial" w:cs="Arial"/>
          <w:bCs/>
          <w:sz w:val="24"/>
          <w:szCs w:val="24"/>
        </w:rPr>
        <w:t xml:space="preserve">The </w:t>
      </w:r>
      <w:r w:rsidR="0065679D" w:rsidRPr="00310D04">
        <w:rPr>
          <w:rFonts w:ascii="Arial" w:hAnsi="Arial" w:cs="Arial"/>
          <w:bCs/>
          <w:sz w:val="24"/>
          <w:szCs w:val="24"/>
        </w:rPr>
        <w:t xml:space="preserve">low switching costs and high substitute availability are </w:t>
      </w:r>
      <w:r w:rsidR="00330CDD">
        <w:rPr>
          <w:rFonts w:ascii="Arial" w:hAnsi="Arial" w:cs="Arial"/>
          <w:bCs/>
          <w:sz w:val="24"/>
          <w:szCs w:val="24"/>
        </w:rPr>
        <w:t>the biggest threats and s</w:t>
      </w:r>
      <w:r w:rsidRPr="00310D04">
        <w:rPr>
          <w:rFonts w:ascii="Arial" w:hAnsi="Arial" w:cs="Arial"/>
          <w:bCs/>
          <w:sz w:val="24"/>
          <w:szCs w:val="24"/>
        </w:rPr>
        <w:t xml:space="preserve">trengthening the brand and brand loyalty should be considered a top </w:t>
      </w:r>
      <w:r w:rsidR="00C04F2B" w:rsidRPr="00310D04">
        <w:rPr>
          <w:rFonts w:ascii="Arial" w:hAnsi="Arial" w:cs="Arial"/>
          <w:bCs/>
          <w:sz w:val="24"/>
          <w:szCs w:val="24"/>
        </w:rPr>
        <w:t xml:space="preserve">priority. Starbucks </w:t>
      </w:r>
      <w:r w:rsidRPr="00310D04">
        <w:rPr>
          <w:rFonts w:ascii="Arial" w:hAnsi="Arial" w:cs="Arial"/>
          <w:bCs/>
          <w:sz w:val="24"/>
          <w:szCs w:val="24"/>
        </w:rPr>
        <w:t>marketing mix 4P’s (4Ps – product, place, promotion and price) supports the company’s position as the leading coffee chain</w:t>
      </w:r>
      <w:r w:rsidR="00C04F2B" w:rsidRPr="00310D04">
        <w:rPr>
          <w:rFonts w:ascii="Arial" w:hAnsi="Arial" w:cs="Arial"/>
          <w:bCs/>
          <w:sz w:val="24"/>
          <w:szCs w:val="24"/>
        </w:rPr>
        <w:t xml:space="preserve">. Starbucks should invest further into the strategy, with particular focus on ‘products’ to respond to competitive challenges in the market </w:t>
      </w:r>
      <w:r w:rsidR="006538CE" w:rsidRPr="00310D04">
        <w:rPr>
          <w:rFonts w:ascii="Arial" w:hAnsi="Arial" w:cs="Arial"/>
          <w:bCs/>
          <w:sz w:val="24"/>
          <w:szCs w:val="24"/>
        </w:rPr>
        <w:t>(Greenspan, 2023).</w:t>
      </w:r>
      <w:r w:rsidR="00C53E2B" w:rsidRPr="00310D04">
        <w:rPr>
          <w:rStyle w:val="FootnoteReference"/>
          <w:rFonts w:ascii="Arial" w:hAnsi="Arial" w:cs="Arial"/>
          <w:bCs/>
          <w:sz w:val="24"/>
          <w:szCs w:val="24"/>
        </w:rPr>
        <w:footnoteReference w:id="3"/>
      </w:r>
    </w:p>
    <w:p w:rsidR="005F1FE6" w:rsidRPr="00310D04" w:rsidRDefault="00FB7A56" w:rsidP="005C3AB6">
      <w:pPr>
        <w:spacing w:line="360" w:lineRule="auto"/>
        <w:rPr>
          <w:rFonts w:ascii="Arial" w:hAnsi="Arial" w:cs="Arial"/>
          <w:b/>
          <w:bCs/>
          <w:sz w:val="24"/>
          <w:szCs w:val="24"/>
        </w:rPr>
      </w:pPr>
      <w:r w:rsidRPr="00310D04">
        <w:rPr>
          <w:rFonts w:ascii="Arial" w:hAnsi="Arial" w:cs="Arial"/>
          <w:b/>
          <w:bCs/>
          <w:sz w:val="24"/>
          <w:szCs w:val="24"/>
        </w:rPr>
        <w:t xml:space="preserve">2.1.3 </w:t>
      </w:r>
      <w:r w:rsidR="005F1FE6" w:rsidRPr="00310D04">
        <w:rPr>
          <w:rFonts w:ascii="Arial" w:hAnsi="Arial" w:cs="Arial"/>
          <w:b/>
          <w:bCs/>
          <w:sz w:val="24"/>
          <w:szCs w:val="24"/>
        </w:rPr>
        <w:t>Bargaining Power of Suppliers (Moderate Force)</w:t>
      </w:r>
    </w:p>
    <w:p w:rsidR="0027358E" w:rsidRPr="00310D04" w:rsidRDefault="00780DE9" w:rsidP="005C3AB6">
      <w:pPr>
        <w:spacing w:line="360" w:lineRule="auto"/>
        <w:jc w:val="both"/>
        <w:rPr>
          <w:rFonts w:ascii="Arial" w:hAnsi="Arial" w:cs="Arial"/>
          <w:sz w:val="24"/>
          <w:szCs w:val="24"/>
        </w:rPr>
      </w:pPr>
      <w:r w:rsidRPr="00310D04">
        <w:rPr>
          <w:rFonts w:ascii="Arial" w:hAnsi="Arial" w:cs="Arial"/>
          <w:sz w:val="24"/>
          <w:szCs w:val="24"/>
        </w:rPr>
        <w:t xml:space="preserve">One of the primary inputs into Starbucks value chain is the premium Arabica coffee </w:t>
      </w:r>
      <w:r w:rsidR="00CB560A" w:rsidRPr="00310D04">
        <w:rPr>
          <w:rFonts w:ascii="Arial" w:hAnsi="Arial" w:cs="Arial"/>
          <w:sz w:val="24"/>
          <w:szCs w:val="24"/>
        </w:rPr>
        <w:t>bean</w:t>
      </w:r>
      <w:r w:rsidRPr="00310D04">
        <w:rPr>
          <w:rFonts w:ascii="Arial" w:hAnsi="Arial" w:cs="Arial"/>
          <w:sz w:val="24"/>
          <w:szCs w:val="24"/>
        </w:rPr>
        <w:t xml:space="preserve">. </w:t>
      </w:r>
      <w:r w:rsidR="005F1FE6" w:rsidRPr="00310D04">
        <w:rPr>
          <w:rFonts w:ascii="Arial" w:hAnsi="Arial" w:cs="Arial"/>
          <w:sz w:val="24"/>
          <w:szCs w:val="24"/>
        </w:rPr>
        <w:t xml:space="preserve">The </w:t>
      </w:r>
      <w:r w:rsidR="0027358E" w:rsidRPr="00310D04">
        <w:rPr>
          <w:rFonts w:ascii="Arial" w:hAnsi="Arial" w:cs="Arial"/>
          <w:sz w:val="24"/>
          <w:szCs w:val="24"/>
        </w:rPr>
        <w:t xml:space="preserve">key forces identified are: </w:t>
      </w:r>
    </w:p>
    <w:p w:rsidR="0027358E" w:rsidRPr="00310D04" w:rsidRDefault="0027358E" w:rsidP="005C3AB6">
      <w:pPr>
        <w:pStyle w:val="ListParagraph"/>
        <w:numPr>
          <w:ilvl w:val="0"/>
          <w:numId w:val="8"/>
        </w:numPr>
        <w:spacing w:line="360" w:lineRule="auto"/>
        <w:jc w:val="both"/>
        <w:rPr>
          <w:rFonts w:ascii="Arial" w:hAnsi="Arial" w:cs="Arial"/>
          <w:sz w:val="24"/>
          <w:szCs w:val="24"/>
        </w:rPr>
      </w:pPr>
      <w:r w:rsidRPr="00310D04">
        <w:rPr>
          <w:rFonts w:ascii="Arial" w:hAnsi="Arial" w:cs="Arial"/>
          <w:sz w:val="24"/>
          <w:szCs w:val="24"/>
        </w:rPr>
        <w:t xml:space="preserve">The industry </w:t>
      </w:r>
      <w:r w:rsidR="005F1FE6" w:rsidRPr="00310D04">
        <w:rPr>
          <w:rFonts w:ascii="Arial" w:hAnsi="Arial" w:cs="Arial"/>
          <w:sz w:val="24"/>
          <w:szCs w:val="24"/>
        </w:rPr>
        <w:t>has a number of moderate size suppliers</w:t>
      </w:r>
      <w:r w:rsidR="0065679D" w:rsidRPr="00310D04">
        <w:rPr>
          <w:rFonts w:ascii="Arial" w:hAnsi="Arial" w:cs="Arial"/>
          <w:sz w:val="24"/>
          <w:szCs w:val="24"/>
        </w:rPr>
        <w:t xml:space="preserve"> (moderate force)</w:t>
      </w:r>
      <w:r w:rsidR="005F1FE6" w:rsidRPr="00310D04">
        <w:rPr>
          <w:rFonts w:ascii="Arial" w:hAnsi="Arial" w:cs="Arial"/>
          <w:sz w:val="24"/>
          <w:szCs w:val="24"/>
        </w:rPr>
        <w:t xml:space="preserve"> </w:t>
      </w:r>
    </w:p>
    <w:p w:rsidR="005F1FE6" w:rsidRPr="00310D04" w:rsidRDefault="0027358E" w:rsidP="005C3AB6">
      <w:pPr>
        <w:pStyle w:val="ListParagraph"/>
        <w:numPr>
          <w:ilvl w:val="0"/>
          <w:numId w:val="8"/>
        </w:numPr>
        <w:spacing w:line="360" w:lineRule="auto"/>
        <w:jc w:val="both"/>
        <w:rPr>
          <w:rFonts w:ascii="Arial" w:hAnsi="Arial" w:cs="Arial"/>
          <w:sz w:val="24"/>
          <w:szCs w:val="24"/>
        </w:rPr>
      </w:pPr>
      <w:r w:rsidRPr="00310D04">
        <w:rPr>
          <w:rFonts w:ascii="Arial" w:hAnsi="Arial" w:cs="Arial"/>
          <w:sz w:val="24"/>
          <w:szCs w:val="24"/>
        </w:rPr>
        <w:t>The</w:t>
      </w:r>
      <w:r w:rsidR="005F1FE6" w:rsidRPr="00310D04">
        <w:rPr>
          <w:rFonts w:ascii="Arial" w:hAnsi="Arial" w:cs="Arial"/>
          <w:sz w:val="24"/>
          <w:szCs w:val="24"/>
        </w:rPr>
        <w:t xml:space="preserve"> ability to shift between suppliers with moderate ease and diluting the level of threat and potential impact o</w:t>
      </w:r>
      <w:r w:rsidR="0065679D" w:rsidRPr="00310D04">
        <w:rPr>
          <w:rFonts w:ascii="Arial" w:hAnsi="Arial" w:cs="Arial"/>
          <w:sz w:val="24"/>
          <w:szCs w:val="24"/>
        </w:rPr>
        <w:t>n profitability for the company (moderate)</w:t>
      </w:r>
      <w:r w:rsidR="005F1FE6" w:rsidRPr="00310D04">
        <w:rPr>
          <w:rFonts w:ascii="Arial" w:hAnsi="Arial" w:cs="Arial"/>
          <w:sz w:val="24"/>
          <w:szCs w:val="24"/>
        </w:rPr>
        <w:t xml:space="preserve"> </w:t>
      </w:r>
    </w:p>
    <w:p w:rsidR="0065679D" w:rsidRPr="00310D04" w:rsidRDefault="0065679D" w:rsidP="005C3AB6">
      <w:pPr>
        <w:pStyle w:val="ListParagraph"/>
        <w:numPr>
          <w:ilvl w:val="0"/>
          <w:numId w:val="8"/>
        </w:numPr>
        <w:spacing w:line="360" w:lineRule="auto"/>
        <w:jc w:val="both"/>
        <w:rPr>
          <w:rFonts w:ascii="Arial" w:hAnsi="Arial" w:cs="Arial"/>
          <w:sz w:val="24"/>
          <w:szCs w:val="24"/>
        </w:rPr>
      </w:pPr>
      <w:r w:rsidRPr="00310D04">
        <w:rPr>
          <w:rFonts w:ascii="Arial" w:hAnsi="Arial" w:cs="Arial"/>
          <w:sz w:val="24"/>
          <w:szCs w:val="24"/>
        </w:rPr>
        <w:t>Shortages in supply (strong force)</w:t>
      </w:r>
    </w:p>
    <w:p w:rsidR="005F1FE6" w:rsidRPr="00310D04" w:rsidRDefault="005F1FE6" w:rsidP="005C3AB6">
      <w:pPr>
        <w:spacing w:line="360" w:lineRule="auto"/>
        <w:jc w:val="both"/>
        <w:rPr>
          <w:rFonts w:ascii="Arial" w:hAnsi="Arial" w:cs="Arial"/>
          <w:sz w:val="24"/>
          <w:szCs w:val="24"/>
        </w:rPr>
      </w:pPr>
      <w:r w:rsidRPr="00310D04">
        <w:rPr>
          <w:rFonts w:ascii="Arial" w:hAnsi="Arial" w:cs="Arial"/>
          <w:sz w:val="24"/>
          <w:szCs w:val="24"/>
        </w:rPr>
        <w:lastRenderedPageBreak/>
        <w:t>The coffee industry can be adversely impacted by suppliers and supply shortages. Starbucks requires high quality whole bean Arabica coffee beans, the supply of which is subject to volatility, and can be affected by numerous factors such as weather, water supply, quality, natural disasters, crop disease, costs of production, inventory levels, political and economic conditions in the growing countries, and organisations attempting to influence the pricing of green coffee through the establishment of expo</w:t>
      </w:r>
      <w:r w:rsidR="00330CDD">
        <w:rPr>
          <w:rFonts w:ascii="Arial" w:hAnsi="Arial" w:cs="Arial"/>
          <w:sz w:val="24"/>
          <w:szCs w:val="24"/>
        </w:rPr>
        <w:t>rt quotas (Starbucks</w:t>
      </w:r>
      <w:r w:rsidRPr="00310D04">
        <w:rPr>
          <w:rFonts w:ascii="Arial" w:hAnsi="Arial" w:cs="Arial"/>
          <w:sz w:val="24"/>
          <w:szCs w:val="24"/>
        </w:rPr>
        <w:t xml:space="preserve"> – Form 10k).  When shortages in supply occur, this presents an opportunity for suppliers to increase the price of coffee beans and strengthening their bargaining power. In August 2023, it was reported the increased cos</w:t>
      </w:r>
      <w:r w:rsidR="00994D76" w:rsidRPr="00310D04">
        <w:rPr>
          <w:rFonts w:ascii="Arial" w:hAnsi="Arial" w:cs="Arial"/>
          <w:sz w:val="24"/>
          <w:szCs w:val="24"/>
        </w:rPr>
        <w:t>ts of coffee beans stem</w:t>
      </w:r>
      <w:r w:rsidRPr="00310D04">
        <w:rPr>
          <w:rFonts w:ascii="Arial" w:hAnsi="Arial" w:cs="Arial"/>
          <w:sz w:val="24"/>
          <w:szCs w:val="24"/>
        </w:rPr>
        <w:t xml:space="preserve"> from a global shortage, largely due to rains affecting bean quality in India and coffee growing in Brazil and Vietnam. </w:t>
      </w:r>
      <w:r w:rsidR="004259B6" w:rsidRPr="00310D04">
        <w:rPr>
          <w:rFonts w:ascii="Arial" w:hAnsi="Arial" w:cs="Arial"/>
          <w:sz w:val="24"/>
          <w:szCs w:val="24"/>
        </w:rPr>
        <w:t>Challa Srishant, MD of CCL Products (India)</w:t>
      </w:r>
      <w:r w:rsidR="004259B6">
        <w:rPr>
          <w:rFonts w:ascii="Arial" w:hAnsi="Arial" w:cs="Arial"/>
          <w:sz w:val="24"/>
          <w:szCs w:val="24"/>
        </w:rPr>
        <w:t>, noted A</w:t>
      </w:r>
      <w:r w:rsidR="004259B6" w:rsidRPr="00310D04">
        <w:rPr>
          <w:rFonts w:ascii="Arial" w:hAnsi="Arial" w:cs="Arial"/>
          <w:sz w:val="24"/>
          <w:szCs w:val="24"/>
        </w:rPr>
        <w:t>rabica</w:t>
      </w:r>
      <w:r w:rsidRPr="00310D04">
        <w:rPr>
          <w:rFonts w:ascii="Arial" w:hAnsi="Arial" w:cs="Arial"/>
          <w:sz w:val="24"/>
          <w:szCs w:val="24"/>
        </w:rPr>
        <w:t xml:space="preserve"> crops, while improving are still affecting prices because of</w:t>
      </w:r>
      <w:r w:rsidR="004259B6">
        <w:rPr>
          <w:rFonts w:ascii="Arial" w:hAnsi="Arial" w:cs="Arial"/>
          <w:sz w:val="24"/>
          <w:szCs w:val="24"/>
        </w:rPr>
        <w:t xml:space="preserve"> demand and reduced production (DH Web Desk, 2023).</w:t>
      </w:r>
      <w:r w:rsidRPr="00310D04">
        <w:rPr>
          <w:rFonts w:ascii="Arial" w:hAnsi="Arial" w:cs="Arial"/>
          <w:sz w:val="24"/>
          <w:szCs w:val="24"/>
        </w:rPr>
        <w:t xml:space="preserve"> </w:t>
      </w:r>
    </w:p>
    <w:p w:rsidR="005F1FE6" w:rsidRPr="00310D04" w:rsidRDefault="005F1FE6" w:rsidP="005C3AB6">
      <w:pPr>
        <w:spacing w:line="360" w:lineRule="auto"/>
        <w:jc w:val="both"/>
        <w:rPr>
          <w:rFonts w:ascii="Arial" w:hAnsi="Arial" w:cs="Arial"/>
          <w:i/>
          <w:sz w:val="24"/>
          <w:szCs w:val="24"/>
        </w:rPr>
      </w:pPr>
      <w:r w:rsidRPr="00310D04">
        <w:rPr>
          <w:rFonts w:ascii="Arial" w:hAnsi="Arial" w:cs="Arial"/>
          <w:sz w:val="24"/>
          <w:szCs w:val="24"/>
        </w:rPr>
        <w:t>Starbucks is able to have a degree of control over coffee suppliers by establishing proactive supply chain strategies such as fixed price purchasing agreements or hedging strategies, maintaining a steady supply of high quality Arabica beans and reduced control for suppliers with an e</w:t>
      </w:r>
      <w:r w:rsidR="00CB560A" w:rsidRPr="00310D04">
        <w:rPr>
          <w:rFonts w:ascii="Arial" w:hAnsi="Arial" w:cs="Arial"/>
          <w:sz w:val="24"/>
          <w:szCs w:val="24"/>
        </w:rPr>
        <w:t xml:space="preserve">xternal influence on pricing. However, the company </w:t>
      </w:r>
      <w:r w:rsidR="002477CB" w:rsidRPr="00310D04">
        <w:rPr>
          <w:rFonts w:ascii="Arial" w:hAnsi="Arial" w:cs="Arial"/>
          <w:sz w:val="24"/>
          <w:szCs w:val="24"/>
        </w:rPr>
        <w:t xml:space="preserve">also </w:t>
      </w:r>
      <w:r w:rsidR="00CB560A" w:rsidRPr="00310D04">
        <w:rPr>
          <w:rFonts w:ascii="Arial" w:hAnsi="Arial" w:cs="Arial"/>
          <w:sz w:val="24"/>
          <w:szCs w:val="24"/>
        </w:rPr>
        <w:t xml:space="preserve">has an established fair trade coffee and farmer equity (C.A.F.E) </w:t>
      </w:r>
      <w:r w:rsidR="0065679D" w:rsidRPr="00310D04">
        <w:rPr>
          <w:rFonts w:ascii="Arial" w:hAnsi="Arial" w:cs="Arial"/>
          <w:sz w:val="24"/>
          <w:szCs w:val="24"/>
        </w:rPr>
        <w:t>programme, enabling suppliers to maintain</w:t>
      </w:r>
      <w:r w:rsidR="00CB560A" w:rsidRPr="00310D04">
        <w:rPr>
          <w:rFonts w:ascii="Arial" w:hAnsi="Arial" w:cs="Arial"/>
          <w:sz w:val="24"/>
          <w:szCs w:val="24"/>
        </w:rPr>
        <w:t xml:space="preserve"> a degree of low to moderate power. </w:t>
      </w:r>
    </w:p>
    <w:p w:rsidR="00EC0853" w:rsidRPr="00310D04" w:rsidRDefault="00310D04" w:rsidP="005C3AB6">
      <w:pPr>
        <w:spacing w:line="360" w:lineRule="auto"/>
        <w:rPr>
          <w:rFonts w:ascii="Arial" w:hAnsi="Arial" w:cs="Arial"/>
          <w:i/>
          <w:sz w:val="24"/>
          <w:szCs w:val="24"/>
        </w:rPr>
      </w:pPr>
      <w:r>
        <w:rPr>
          <w:rFonts w:ascii="Arial" w:eastAsia="Times New Roman" w:hAnsi="Arial" w:cs="Arial"/>
          <w:b/>
          <w:bCs/>
          <w:sz w:val="24"/>
          <w:szCs w:val="24"/>
          <w:lang w:eastAsia="en-GB"/>
        </w:rPr>
        <w:t xml:space="preserve">2.1.4 </w:t>
      </w:r>
      <w:r w:rsidR="00EC0853" w:rsidRPr="00310D04">
        <w:rPr>
          <w:rFonts w:ascii="Arial" w:eastAsia="Times New Roman" w:hAnsi="Arial" w:cs="Arial"/>
          <w:b/>
          <w:bCs/>
          <w:sz w:val="24"/>
          <w:szCs w:val="24"/>
          <w:lang w:eastAsia="en-GB"/>
        </w:rPr>
        <w:t>Threat of Substitutes or Substitution (Strong Force)</w:t>
      </w:r>
    </w:p>
    <w:p w:rsidR="00310D04" w:rsidRPr="00310D04" w:rsidRDefault="00EC0853" w:rsidP="00310D04">
      <w:pPr>
        <w:pStyle w:val="Default"/>
        <w:spacing w:after="160" w:line="360" w:lineRule="auto"/>
        <w:jc w:val="both"/>
        <w:rPr>
          <w:rFonts w:ascii="Arial" w:hAnsi="Arial" w:cs="Arial"/>
        </w:rPr>
      </w:pPr>
      <w:r w:rsidRPr="00310D04">
        <w:rPr>
          <w:rFonts w:ascii="Arial" w:hAnsi="Arial" w:cs="Arial"/>
        </w:rPr>
        <w:t>The threat of substitution is a strong for</w:t>
      </w:r>
      <w:r w:rsidR="005D0AF6">
        <w:rPr>
          <w:rFonts w:ascii="Arial" w:hAnsi="Arial" w:cs="Arial"/>
        </w:rPr>
        <w:t>ce for Starbucks</w:t>
      </w:r>
      <w:r w:rsidRPr="00310D04">
        <w:rPr>
          <w:rFonts w:ascii="Arial" w:hAnsi="Arial" w:cs="Arial"/>
        </w:rPr>
        <w:t xml:space="preserve">, </w:t>
      </w:r>
      <w:r w:rsidR="0065679D" w:rsidRPr="00310D04">
        <w:rPr>
          <w:rFonts w:ascii="Arial" w:hAnsi="Arial" w:cs="Arial"/>
        </w:rPr>
        <w:t>with the key in</w:t>
      </w:r>
      <w:r w:rsidR="00310D04">
        <w:rPr>
          <w:rFonts w:ascii="Arial" w:hAnsi="Arial" w:cs="Arial"/>
        </w:rPr>
        <w:t xml:space="preserve">fluences on the company being: </w:t>
      </w:r>
    </w:p>
    <w:p w:rsidR="0065679D" w:rsidRPr="00310D04" w:rsidRDefault="0065679D" w:rsidP="00310D04">
      <w:pPr>
        <w:pStyle w:val="Default"/>
        <w:numPr>
          <w:ilvl w:val="0"/>
          <w:numId w:val="11"/>
        </w:numPr>
        <w:spacing w:after="160" w:line="360" w:lineRule="auto"/>
        <w:rPr>
          <w:rFonts w:ascii="Arial" w:hAnsi="Arial" w:cs="Arial"/>
        </w:rPr>
      </w:pPr>
      <w:r w:rsidRPr="00310D04">
        <w:rPr>
          <w:rFonts w:ascii="Arial" w:hAnsi="Arial" w:cs="Arial"/>
        </w:rPr>
        <w:t>T</w:t>
      </w:r>
      <w:r w:rsidR="00EC0853" w:rsidRPr="00310D04">
        <w:rPr>
          <w:rFonts w:ascii="Arial" w:hAnsi="Arial" w:cs="Arial"/>
        </w:rPr>
        <w:t>he high availability of substitute food and beverages</w:t>
      </w:r>
      <w:r w:rsidRPr="00310D04">
        <w:rPr>
          <w:rFonts w:ascii="Arial" w:hAnsi="Arial" w:cs="Arial"/>
        </w:rPr>
        <w:t xml:space="preserve"> (strong force)</w:t>
      </w:r>
      <w:r w:rsidR="00EC0853" w:rsidRPr="00310D04">
        <w:rPr>
          <w:rFonts w:ascii="Arial" w:hAnsi="Arial" w:cs="Arial"/>
        </w:rPr>
        <w:t xml:space="preserve"> </w:t>
      </w:r>
    </w:p>
    <w:p w:rsidR="0065679D" w:rsidRPr="00310D04" w:rsidRDefault="0065679D" w:rsidP="00310D04">
      <w:pPr>
        <w:pStyle w:val="Default"/>
        <w:numPr>
          <w:ilvl w:val="0"/>
          <w:numId w:val="11"/>
        </w:numPr>
        <w:spacing w:after="160" w:line="360" w:lineRule="auto"/>
        <w:rPr>
          <w:rFonts w:ascii="Arial" w:hAnsi="Arial" w:cs="Arial"/>
        </w:rPr>
      </w:pPr>
      <w:r w:rsidRPr="00310D04">
        <w:rPr>
          <w:rFonts w:ascii="Arial" w:hAnsi="Arial" w:cs="Arial"/>
        </w:rPr>
        <w:t>H</w:t>
      </w:r>
      <w:r w:rsidR="00EC0853" w:rsidRPr="00310D04">
        <w:rPr>
          <w:rFonts w:ascii="Arial" w:hAnsi="Arial" w:cs="Arial"/>
        </w:rPr>
        <w:t>igh affordabi</w:t>
      </w:r>
      <w:r w:rsidRPr="00310D04">
        <w:rPr>
          <w:rFonts w:ascii="Arial" w:hAnsi="Arial" w:cs="Arial"/>
        </w:rPr>
        <w:t>lity of substitute products (strong force)</w:t>
      </w:r>
    </w:p>
    <w:p w:rsidR="00310D04" w:rsidRPr="00310D04" w:rsidRDefault="0065679D" w:rsidP="00310D04">
      <w:pPr>
        <w:pStyle w:val="Default"/>
        <w:numPr>
          <w:ilvl w:val="0"/>
          <w:numId w:val="11"/>
        </w:numPr>
        <w:spacing w:after="160" w:line="360" w:lineRule="auto"/>
        <w:rPr>
          <w:rFonts w:ascii="Arial" w:hAnsi="Arial" w:cs="Arial"/>
        </w:rPr>
      </w:pPr>
      <w:r w:rsidRPr="00310D04">
        <w:rPr>
          <w:rFonts w:ascii="Arial" w:hAnsi="Arial" w:cs="Arial"/>
        </w:rPr>
        <w:t>L</w:t>
      </w:r>
      <w:r w:rsidR="00EC0853" w:rsidRPr="00310D04">
        <w:rPr>
          <w:rFonts w:ascii="Arial" w:hAnsi="Arial" w:cs="Arial"/>
        </w:rPr>
        <w:t>ow switching costs bet</w:t>
      </w:r>
      <w:r w:rsidRPr="00310D04">
        <w:rPr>
          <w:rFonts w:ascii="Arial" w:hAnsi="Arial" w:cs="Arial"/>
        </w:rPr>
        <w:t>ween competitors (strong force)</w:t>
      </w:r>
      <w:r w:rsidR="00EC0853" w:rsidRPr="00310D04">
        <w:rPr>
          <w:rFonts w:ascii="Arial" w:hAnsi="Arial" w:cs="Arial"/>
        </w:rPr>
        <w:t xml:space="preserve"> </w:t>
      </w:r>
    </w:p>
    <w:p w:rsidR="00EC0853" w:rsidRPr="00310D04" w:rsidRDefault="0065679D" w:rsidP="00310D04">
      <w:pPr>
        <w:pStyle w:val="Default"/>
        <w:spacing w:after="160" w:line="360" w:lineRule="auto"/>
        <w:jc w:val="both"/>
        <w:rPr>
          <w:rFonts w:ascii="Arial" w:hAnsi="Arial" w:cs="Arial"/>
        </w:rPr>
      </w:pPr>
      <w:r w:rsidRPr="00310D04">
        <w:rPr>
          <w:rFonts w:ascii="Arial" w:hAnsi="Arial" w:cs="Arial"/>
        </w:rPr>
        <w:t xml:space="preserve">Starbucks is </w:t>
      </w:r>
      <w:r w:rsidR="00EC0853" w:rsidRPr="00310D04">
        <w:rPr>
          <w:rFonts w:ascii="Arial" w:hAnsi="Arial" w:cs="Arial"/>
        </w:rPr>
        <w:t xml:space="preserve">vulnerable to substitutes given the availability of alternative hot and cold caffeine drinks in the marketplace such as tea, instant mix drinks, at home products and energy drinks. Consumers are able to choose from a multiplicity of options in locations to consume the substitute products, including fast food service outlets, vending machines, shops, bars, pubs, restaurants and pop up stores, which can be accessed with minimal switching costs.  </w:t>
      </w:r>
    </w:p>
    <w:p w:rsidR="00EC0853" w:rsidRPr="00310D04" w:rsidRDefault="00EC0853" w:rsidP="005C3AB6">
      <w:pPr>
        <w:pStyle w:val="Default"/>
        <w:spacing w:after="4" w:line="360" w:lineRule="auto"/>
        <w:jc w:val="both"/>
        <w:rPr>
          <w:rFonts w:ascii="Arial" w:hAnsi="Arial" w:cs="Arial"/>
        </w:rPr>
      </w:pPr>
    </w:p>
    <w:p w:rsidR="008C6C82" w:rsidRPr="00310D04" w:rsidRDefault="00EC0853" w:rsidP="0090417B">
      <w:pPr>
        <w:pStyle w:val="Default"/>
        <w:spacing w:after="160" w:line="360" w:lineRule="auto"/>
        <w:jc w:val="both"/>
        <w:rPr>
          <w:rFonts w:ascii="Arial" w:hAnsi="Arial" w:cs="Arial"/>
        </w:rPr>
      </w:pPr>
      <w:r w:rsidRPr="00310D04">
        <w:rPr>
          <w:rFonts w:ascii="Arial" w:hAnsi="Arial" w:cs="Arial"/>
        </w:rPr>
        <w:t>While Starbucks, in part, counters this threat with its premium product and ability to diversify its market offering, it would benefit from strengthening the outward facing business culture that attracts customer loyalty</w:t>
      </w:r>
      <w:r w:rsidR="001E509D">
        <w:rPr>
          <w:rFonts w:ascii="Arial" w:hAnsi="Arial" w:cs="Arial"/>
        </w:rPr>
        <w:t xml:space="preserve">, </w:t>
      </w:r>
      <w:r w:rsidR="00440093" w:rsidRPr="00310D04">
        <w:rPr>
          <w:rFonts w:ascii="Arial" w:hAnsi="Arial" w:cs="Arial"/>
        </w:rPr>
        <w:t>considering a pricing strategy designed to meet the needs of lower and middle income consumers</w:t>
      </w:r>
      <w:r w:rsidR="005F2541" w:rsidRPr="00310D04">
        <w:rPr>
          <w:rFonts w:ascii="Arial" w:hAnsi="Arial" w:cs="Arial"/>
        </w:rPr>
        <w:t>, without risking the quality of its product</w:t>
      </w:r>
      <w:r w:rsidRPr="00310D04">
        <w:rPr>
          <w:rFonts w:ascii="Arial" w:hAnsi="Arial" w:cs="Arial"/>
        </w:rPr>
        <w:t xml:space="preserve">. Given the importance consumers place on sustainability, Starbucks </w:t>
      </w:r>
      <w:r w:rsidR="00C53E2B" w:rsidRPr="00310D04">
        <w:rPr>
          <w:rFonts w:ascii="Arial" w:hAnsi="Arial" w:cs="Arial"/>
        </w:rPr>
        <w:t xml:space="preserve">should maximise their </w:t>
      </w:r>
      <w:r w:rsidRPr="00310D04">
        <w:rPr>
          <w:rFonts w:ascii="Arial" w:hAnsi="Arial" w:cs="Arial"/>
        </w:rPr>
        <w:t>corporate social responsibi</w:t>
      </w:r>
      <w:r w:rsidR="00C53E2B" w:rsidRPr="00310D04">
        <w:rPr>
          <w:rFonts w:ascii="Arial" w:hAnsi="Arial" w:cs="Arial"/>
        </w:rPr>
        <w:t>lity strategy and initiatives as</w:t>
      </w:r>
      <w:r w:rsidRPr="00310D04">
        <w:rPr>
          <w:rFonts w:ascii="Arial" w:hAnsi="Arial" w:cs="Arial"/>
        </w:rPr>
        <w:t xml:space="preserve"> a useful tool for attracting customers</w:t>
      </w:r>
      <w:r w:rsidR="00F9099B" w:rsidRPr="00310D04">
        <w:rPr>
          <w:rFonts w:ascii="Arial" w:hAnsi="Arial" w:cs="Arial"/>
        </w:rPr>
        <w:t xml:space="preserve">, as not all of their competitors </w:t>
      </w:r>
      <w:r w:rsidR="00BB4D23" w:rsidRPr="00310D04">
        <w:rPr>
          <w:rFonts w:ascii="Arial" w:hAnsi="Arial" w:cs="Arial"/>
        </w:rPr>
        <w:t>are willing or able</w:t>
      </w:r>
      <w:r w:rsidR="00F9099B" w:rsidRPr="00310D04">
        <w:rPr>
          <w:rFonts w:ascii="Arial" w:hAnsi="Arial" w:cs="Arial"/>
        </w:rPr>
        <w:t xml:space="preserve"> to establish environmental or sustainability goals at </w:t>
      </w:r>
      <w:r w:rsidR="00BB4D23" w:rsidRPr="00310D04">
        <w:rPr>
          <w:rFonts w:ascii="Arial" w:hAnsi="Arial" w:cs="Arial"/>
        </w:rPr>
        <w:t>a comparabl</w:t>
      </w:r>
      <w:r w:rsidR="00C53E2B" w:rsidRPr="00310D04">
        <w:rPr>
          <w:rFonts w:ascii="Arial" w:hAnsi="Arial" w:cs="Arial"/>
        </w:rPr>
        <w:t>e level, placing Starbucks in a</w:t>
      </w:r>
      <w:r w:rsidR="00BB4D23" w:rsidRPr="00310D04">
        <w:rPr>
          <w:rFonts w:ascii="Arial" w:hAnsi="Arial" w:cs="Arial"/>
        </w:rPr>
        <w:t xml:space="preserve"> strong </w:t>
      </w:r>
      <w:r w:rsidR="0011460B" w:rsidRPr="00310D04">
        <w:rPr>
          <w:rFonts w:ascii="Arial" w:hAnsi="Arial" w:cs="Arial"/>
        </w:rPr>
        <w:t>position</w:t>
      </w:r>
      <w:r w:rsidR="006538CE" w:rsidRPr="00310D04">
        <w:rPr>
          <w:rFonts w:ascii="Arial" w:hAnsi="Arial" w:cs="Arial"/>
        </w:rPr>
        <w:t>.</w:t>
      </w:r>
      <w:r w:rsidR="00C53E2B" w:rsidRPr="00310D04">
        <w:rPr>
          <w:rStyle w:val="FootnoteReference"/>
          <w:rFonts w:ascii="Arial" w:hAnsi="Arial" w:cs="Arial"/>
        </w:rPr>
        <w:footnoteReference w:id="4"/>
      </w:r>
    </w:p>
    <w:p w:rsidR="00EC0853" w:rsidRPr="00310D04" w:rsidRDefault="00310D04" w:rsidP="0090417B">
      <w:pPr>
        <w:spacing w:line="360" w:lineRule="auto"/>
        <w:rPr>
          <w:rFonts w:ascii="Arial" w:hAnsi="Arial" w:cs="Arial"/>
          <w:b/>
          <w:bCs/>
          <w:sz w:val="24"/>
          <w:szCs w:val="24"/>
        </w:rPr>
      </w:pPr>
      <w:r>
        <w:rPr>
          <w:rFonts w:ascii="Arial" w:hAnsi="Arial" w:cs="Arial"/>
          <w:b/>
          <w:bCs/>
          <w:sz w:val="24"/>
          <w:szCs w:val="24"/>
        </w:rPr>
        <w:t xml:space="preserve">2.1.5 </w:t>
      </w:r>
      <w:r w:rsidR="0011460B" w:rsidRPr="00310D04">
        <w:rPr>
          <w:rFonts w:ascii="Arial" w:hAnsi="Arial" w:cs="Arial"/>
          <w:b/>
          <w:bCs/>
          <w:sz w:val="24"/>
          <w:szCs w:val="24"/>
        </w:rPr>
        <w:t>Threats of New Entry (Moderate)</w:t>
      </w:r>
    </w:p>
    <w:p w:rsidR="0065679D" w:rsidRPr="00310D04" w:rsidRDefault="0011460B" w:rsidP="0090417B">
      <w:pPr>
        <w:spacing w:line="360" w:lineRule="auto"/>
        <w:jc w:val="both"/>
        <w:rPr>
          <w:rFonts w:ascii="Arial" w:hAnsi="Arial" w:cs="Arial"/>
          <w:bCs/>
          <w:sz w:val="24"/>
          <w:szCs w:val="24"/>
        </w:rPr>
      </w:pPr>
      <w:r w:rsidRPr="00310D04">
        <w:rPr>
          <w:rFonts w:ascii="Arial" w:hAnsi="Arial" w:cs="Arial"/>
          <w:bCs/>
          <w:sz w:val="24"/>
          <w:szCs w:val="24"/>
        </w:rPr>
        <w:t>The threat of new entrants for the coffee industry tends to be</w:t>
      </w:r>
      <w:r w:rsidR="0065679D" w:rsidRPr="00310D04">
        <w:rPr>
          <w:rFonts w:ascii="Arial" w:hAnsi="Arial" w:cs="Arial"/>
          <w:bCs/>
          <w:sz w:val="24"/>
          <w:szCs w:val="24"/>
        </w:rPr>
        <w:t xml:space="preserve"> h</w:t>
      </w:r>
      <w:r w:rsidRPr="00310D04">
        <w:rPr>
          <w:rFonts w:ascii="Arial" w:hAnsi="Arial" w:cs="Arial"/>
          <w:bCs/>
          <w:sz w:val="24"/>
          <w:szCs w:val="24"/>
        </w:rPr>
        <w:t xml:space="preserve">igh due to the </w:t>
      </w:r>
      <w:r w:rsidR="008D4760" w:rsidRPr="00310D04">
        <w:rPr>
          <w:rFonts w:ascii="Arial" w:hAnsi="Arial" w:cs="Arial"/>
          <w:bCs/>
          <w:sz w:val="24"/>
          <w:szCs w:val="24"/>
        </w:rPr>
        <w:t xml:space="preserve">low barriers to entry; </w:t>
      </w:r>
      <w:r w:rsidR="0065679D" w:rsidRPr="00310D04">
        <w:rPr>
          <w:rFonts w:ascii="Arial" w:hAnsi="Arial" w:cs="Arial"/>
          <w:bCs/>
          <w:sz w:val="24"/>
          <w:szCs w:val="24"/>
        </w:rPr>
        <w:t>minimal investment required and l</w:t>
      </w:r>
      <w:r w:rsidR="008D4760" w:rsidRPr="00310D04">
        <w:rPr>
          <w:rFonts w:ascii="Arial" w:hAnsi="Arial" w:cs="Arial"/>
          <w:bCs/>
          <w:sz w:val="24"/>
          <w:szCs w:val="24"/>
        </w:rPr>
        <w:t xml:space="preserve">imited technical skills required to run a coffee house </w:t>
      </w:r>
      <w:r w:rsidR="00787168" w:rsidRPr="00310D04">
        <w:rPr>
          <w:rFonts w:ascii="Arial" w:hAnsi="Arial" w:cs="Arial"/>
          <w:bCs/>
          <w:sz w:val="24"/>
          <w:szCs w:val="24"/>
        </w:rPr>
        <w:t>(Greenspan, 2023).</w:t>
      </w:r>
      <w:r w:rsidR="008D4760" w:rsidRPr="00310D04">
        <w:rPr>
          <w:rFonts w:ascii="Arial" w:hAnsi="Arial" w:cs="Arial"/>
          <w:bCs/>
          <w:sz w:val="24"/>
          <w:szCs w:val="24"/>
        </w:rPr>
        <w:t xml:space="preserve"> The main external forces</w:t>
      </w:r>
      <w:r w:rsidR="00787168" w:rsidRPr="00310D04">
        <w:rPr>
          <w:rFonts w:ascii="Arial" w:hAnsi="Arial" w:cs="Arial"/>
          <w:bCs/>
          <w:sz w:val="24"/>
          <w:szCs w:val="24"/>
        </w:rPr>
        <w:t xml:space="preserve"> affecting the level of threat includes: </w:t>
      </w:r>
    </w:p>
    <w:p w:rsidR="0065679D" w:rsidRPr="00310D04" w:rsidRDefault="0065679D" w:rsidP="00310D04">
      <w:pPr>
        <w:pStyle w:val="ListParagraph"/>
        <w:numPr>
          <w:ilvl w:val="0"/>
          <w:numId w:val="12"/>
        </w:numPr>
        <w:spacing w:line="360" w:lineRule="auto"/>
        <w:contextualSpacing w:val="0"/>
        <w:rPr>
          <w:rFonts w:ascii="Arial" w:hAnsi="Arial" w:cs="Arial"/>
          <w:bCs/>
          <w:sz w:val="24"/>
          <w:szCs w:val="24"/>
        </w:rPr>
      </w:pPr>
      <w:r w:rsidRPr="00310D04">
        <w:rPr>
          <w:rFonts w:ascii="Arial" w:hAnsi="Arial" w:cs="Arial"/>
          <w:bCs/>
          <w:sz w:val="24"/>
          <w:szCs w:val="24"/>
        </w:rPr>
        <w:t>T</w:t>
      </w:r>
      <w:r w:rsidR="008D4760" w:rsidRPr="00310D04">
        <w:rPr>
          <w:rFonts w:ascii="Arial" w:hAnsi="Arial" w:cs="Arial"/>
          <w:bCs/>
          <w:sz w:val="24"/>
          <w:szCs w:val="24"/>
        </w:rPr>
        <w:t xml:space="preserve">he moderate costs of </w:t>
      </w:r>
      <w:r w:rsidR="009E4E4E" w:rsidRPr="00310D04">
        <w:rPr>
          <w:rFonts w:ascii="Arial" w:hAnsi="Arial" w:cs="Arial"/>
          <w:bCs/>
          <w:sz w:val="24"/>
          <w:szCs w:val="24"/>
        </w:rPr>
        <w:t xml:space="preserve">maintaining and establishing </w:t>
      </w:r>
      <w:r w:rsidR="008D4760" w:rsidRPr="00310D04">
        <w:rPr>
          <w:rFonts w:ascii="Arial" w:hAnsi="Arial" w:cs="Arial"/>
          <w:bCs/>
          <w:sz w:val="24"/>
          <w:szCs w:val="24"/>
        </w:rPr>
        <w:t>business within the industry</w:t>
      </w:r>
      <w:r w:rsidRPr="00310D04">
        <w:rPr>
          <w:rFonts w:ascii="Arial" w:hAnsi="Arial" w:cs="Arial"/>
          <w:bCs/>
          <w:sz w:val="24"/>
          <w:szCs w:val="24"/>
        </w:rPr>
        <w:t xml:space="preserve"> (moderate force)</w:t>
      </w:r>
      <w:r w:rsidR="008D4760" w:rsidRPr="00310D04">
        <w:rPr>
          <w:rFonts w:ascii="Arial" w:hAnsi="Arial" w:cs="Arial"/>
          <w:bCs/>
          <w:sz w:val="24"/>
          <w:szCs w:val="24"/>
        </w:rPr>
        <w:t xml:space="preserve"> </w:t>
      </w:r>
    </w:p>
    <w:p w:rsidR="0065679D" w:rsidRPr="00310D04" w:rsidRDefault="0065679D" w:rsidP="00310D04">
      <w:pPr>
        <w:pStyle w:val="ListParagraph"/>
        <w:numPr>
          <w:ilvl w:val="0"/>
          <w:numId w:val="12"/>
        </w:numPr>
        <w:spacing w:line="360" w:lineRule="auto"/>
        <w:contextualSpacing w:val="0"/>
        <w:rPr>
          <w:rFonts w:ascii="Arial" w:hAnsi="Arial" w:cs="Arial"/>
          <w:bCs/>
          <w:sz w:val="24"/>
          <w:szCs w:val="24"/>
        </w:rPr>
      </w:pPr>
      <w:r w:rsidRPr="00310D04">
        <w:rPr>
          <w:rFonts w:ascii="Arial" w:hAnsi="Arial" w:cs="Arial"/>
          <w:bCs/>
          <w:sz w:val="24"/>
          <w:szCs w:val="24"/>
        </w:rPr>
        <w:t>Moderate supply chain costs (moderate force)</w:t>
      </w:r>
      <w:r w:rsidR="00787168" w:rsidRPr="00310D04">
        <w:rPr>
          <w:rFonts w:ascii="Arial" w:hAnsi="Arial" w:cs="Arial"/>
          <w:bCs/>
          <w:sz w:val="24"/>
          <w:szCs w:val="24"/>
        </w:rPr>
        <w:t xml:space="preserve"> </w:t>
      </w:r>
    </w:p>
    <w:p w:rsidR="007C0732" w:rsidRPr="00310D04" w:rsidRDefault="0065679D" w:rsidP="00310D04">
      <w:pPr>
        <w:pStyle w:val="ListParagraph"/>
        <w:numPr>
          <w:ilvl w:val="0"/>
          <w:numId w:val="12"/>
        </w:numPr>
        <w:spacing w:line="360" w:lineRule="auto"/>
        <w:contextualSpacing w:val="0"/>
        <w:rPr>
          <w:rFonts w:ascii="Arial" w:hAnsi="Arial" w:cs="Arial"/>
          <w:bCs/>
          <w:sz w:val="24"/>
          <w:szCs w:val="24"/>
        </w:rPr>
      </w:pPr>
      <w:r w:rsidRPr="00310D04">
        <w:rPr>
          <w:rFonts w:ascii="Arial" w:hAnsi="Arial" w:cs="Arial"/>
          <w:bCs/>
          <w:sz w:val="24"/>
          <w:szCs w:val="24"/>
        </w:rPr>
        <w:t>H</w:t>
      </w:r>
      <w:r w:rsidR="00787168" w:rsidRPr="00310D04">
        <w:rPr>
          <w:rFonts w:ascii="Arial" w:hAnsi="Arial" w:cs="Arial"/>
          <w:bCs/>
          <w:sz w:val="24"/>
          <w:szCs w:val="24"/>
        </w:rPr>
        <w:t>igh costs of brand development</w:t>
      </w:r>
      <w:r w:rsidRPr="00310D04">
        <w:rPr>
          <w:rFonts w:ascii="Arial" w:hAnsi="Arial" w:cs="Arial"/>
          <w:bCs/>
          <w:sz w:val="24"/>
          <w:szCs w:val="24"/>
        </w:rPr>
        <w:t xml:space="preserve"> (weak force)</w:t>
      </w:r>
      <w:r w:rsidR="009E4E4E" w:rsidRPr="00310D04">
        <w:rPr>
          <w:rFonts w:ascii="Arial" w:hAnsi="Arial" w:cs="Arial"/>
          <w:bCs/>
          <w:sz w:val="24"/>
          <w:szCs w:val="24"/>
        </w:rPr>
        <w:t xml:space="preserve"> </w:t>
      </w:r>
    </w:p>
    <w:p w:rsidR="00DB1AF1" w:rsidRPr="00310D04" w:rsidRDefault="009E4E4E" w:rsidP="00310D04">
      <w:pPr>
        <w:spacing w:line="360" w:lineRule="auto"/>
        <w:jc w:val="both"/>
        <w:rPr>
          <w:rFonts w:ascii="Arial" w:hAnsi="Arial" w:cs="Arial"/>
          <w:bCs/>
          <w:sz w:val="24"/>
          <w:szCs w:val="24"/>
        </w:rPr>
      </w:pPr>
      <w:r w:rsidRPr="00310D04">
        <w:rPr>
          <w:rFonts w:ascii="Arial" w:hAnsi="Arial" w:cs="Arial"/>
          <w:bCs/>
          <w:sz w:val="24"/>
          <w:szCs w:val="24"/>
        </w:rPr>
        <w:t xml:space="preserve">Models of business operations for established brands such as Starbucks includes company owned or licenced stores, which presents a low cost entry point with a moderate level of investment. While small sized entrants may have relatively low supply and demand in the industry, </w:t>
      </w:r>
      <w:r w:rsidR="0049484C" w:rsidRPr="00310D04">
        <w:rPr>
          <w:rFonts w:ascii="Arial" w:hAnsi="Arial" w:cs="Arial"/>
          <w:bCs/>
          <w:sz w:val="24"/>
          <w:szCs w:val="24"/>
        </w:rPr>
        <w:t>given the lack of switching costs, they</w:t>
      </w:r>
      <w:r w:rsidRPr="00310D04">
        <w:rPr>
          <w:rFonts w:ascii="Arial" w:hAnsi="Arial" w:cs="Arial"/>
          <w:bCs/>
          <w:sz w:val="24"/>
          <w:szCs w:val="24"/>
        </w:rPr>
        <w:t xml:space="preserve"> can still </w:t>
      </w:r>
      <w:r w:rsidR="0049484C" w:rsidRPr="00310D04">
        <w:rPr>
          <w:rFonts w:ascii="Arial" w:hAnsi="Arial" w:cs="Arial"/>
          <w:bCs/>
          <w:sz w:val="24"/>
          <w:szCs w:val="24"/>
        </w:rPr>
        <w:t>be relatively successful in reducing</w:t>
      </w:r>
      <w:r w:rsidRPr="00310D04">
        <w:rPr>
          <w:rFonts w:ascii="Arial" w:hAnsi="Arial" w:cs="Arial"/>
          <w:bCs/>
          <w:sz w:val="24"/>
          <w:szCs w:val="24"/>
        </w:rPr>
        <w:t xml:space="preserve"> Starbucks consumer </w:t>
      </w:r>
      <w:r w:rsidR="0049484C" w:rsidRPr="00310D04">
        <w:rPr>
          <w:rFonts w:ascii="Arial" w:hAnsi="Arial" w:cs="Arial"/>
          <w:bCs/>
          <w:sz w:val="24"/>
          <w:szCs w:val="24"/>
        </w:rPr>
        <w:t xml:space="preserve">base </w:t>
      </w:r>
      <w:r w:rsidRPr="00310D04">
        <w:rPr>
          <w:rFonts w:ascii="Arial" w:hAnsi="Arial" w:cs="Arial"/>
          <w:bCs/>
          <w:sz w:val="24"/>
          <w:szCs w:val="24"/>
        </w:rPr>
        <w:t xml:space="preserve">and </w:t>
      </w:r>
      <w:r w:rsidR="00520B57" w:rsidRPr="00310D04">
        <w:rPr>
          <w:rFonts w:ascii="Arial" w:hAnsi="Arial" w:cs="Arial"/>
          <w:bCs/>
          <w:sz w:val="24"/>
          <w:szCs w:val="24"/>
        </w:rPr>
        <w:t xml:space="preserve">revenue. </w:t>
      </w:r>
    </w:p>
    <w:p w:rsidR="00520B57" w:rsidRPr="00310D04" w:rsidRDefault="00520B57" w:rsidP="005C3AB6">
      <w:pPr>
        <w:spacing w:line="360" w:lineRule="auto"/>
        <w:jc w:val="both"/>
        <w:rPr>
          <w:rFonts w:ascii="Arial" w:hAnsi="Arial" w:cs="Arial"/>
          <w:bCs/>
          <w:sz w:val="24"/>
          <w:szCs w:val="24"/>
        </w:rPr>
      </w:pPr>
      <w:r w:rsidRPr="00310D04">
        <w:rPr>
          <w:rFonts w:ascii="Arial" w:hAnsi="Arial" w:cs="Arial"/>
          <w:bCs/>
          <w:sz w:val="24"/>
          <w:szCs w:val="24"/>
        </w:rPr>
        <w:t xml:space="preserve">Brands </w:t>
      </w:r>
      <w:r w:rsidR="00297E0F" w:rsidRPr="00310D04">
        <w:rPr>
          <w:rFonts w:ascii="Arial" w:hAnsi="Arial" w:cs="Arial"/>
          <w:bCs/>
          <w:sz w:val="24"/>
          <w:szCs w:val="24"/>
        </w:rPr>
        <w:t xml:space="preserve">occupying the market share, </w:t>
      </w:r>
      <w:r w:rsidRPr="00310D04">
        <w:rPr>
          <w:rFonts w:ascii="Arial" w:hAnsi="Arial" w:cs="Arial"/>
          <w:bCs/>
          <w:sz w:val="24"/>
          <w:szCs w:val="24"/>
        </w:rPr>
        <w:t xml:space="preserve">such as Starbucks have achieved </w:t>
      </w:r>
      <w:r w:rsidR="00297E0F" w:rsidRPr="00310D04">
        <w:rPr>
          <w:rFonts w:ascii="Arial" w:hAnsi="Arial" w:cs="Arial"/>
          <w:bCs/>
          <w:sz w:val="24"/>
          <w:szCs w:val="24"/>
        </w:rPr>
        <w:t>economies of scale through their supply chain; product quality; real estate; and in-store systems. New entrants, regardless of their size would take years to benefit from a similar learning curve</w:t>
      </w:r>
      <w:r w:rsidR="0065679D" w:rsidRPr="00310D04">
        <w:rPr>
          <w:rFonts w:ascii="Arial" w:hAnsi="Arial" w:cs="Arial"/>
          <w:bCs/>
          <w:sz w:val="24"/>
          <w:szCs w:val="24"/>
        </w:rPr>
        <w:t xml:space="preserve"> and advantageous financial position</w:t>
      </w:r>
      <w:r w:rsidR="00297E0F" w:rsidRPr="00310D04">
        <w:rPr>
          <w:rFonts w:ascii="Arial" w:hAnsi="Arial" w:cs="Arial"/>
          <w:bCs/>
          <w:sz w:val="24"/>
          <w:szCs w:val="24"/>
        </w:rPr>
        <w:t xml:space="preserve">.  </w:t>
      </w:r>
    </w:p>
    <w:p w:rsidR="002C4662" w:rsidRPr="00310D04" w:rsidRDefault="00520B57" w:rsidP="0090417B">
      <w:pPr>
        <w:spacing w:line="360" w:lineRule="auto"/>
        <w:jc w:val="both"/>
        <w:rPr>
          <w:rFonts w:ascii="Arial" w:hAnsi="Arial" w:cs="Arial"/>
          <w:bCs/>
          <w:sz w:val="24"/>
          <w:szCs w:val="24"/>
        </w:rPr>
      </w:pPr>
      <w:r w:rsidRPr="00310D04">
        <w:rPr>
          <w:rFonts w:ascii="Arial" w:hAnsi="Arial" w:cs="Arial"/>
          <w:bCs/>
          <w:sz w:val="24"/>
          <w:szCs w:val="24"/>
        </w:rPr>
        <w:lastRenderedPageBreak/>
        <w:t>The high cost of b</w:t>
      </w:r>
      <w:r w:rsidR="00297E0F" w:rsidRPr="00310D04">
        <w:rPr>
          <w:rFonts w:ascii="Arial" w:hAnsi="Arial" w:cs="Arial"/>
          <w:bCs/>
          <w:sz w:val="24"/>
          <w:szCs w:val="24"/>
        </w:rPr>
        <w:t>r</w:t>
      </w:r>
      <w:r w:rsidR="001E509D">
        <w:rPr>
          <w:rFonts w:ascii="Arial" w:hAnsi="Arial" w:cs="Arial"/>
          <w:bCs/>
          <w:sz w:val="24"/>
          <w:szCs w:val="24"/>
        </w:rPr>
        <w:t>and development is</w:t>
      </w:r>
      <w:r w:rsidRPr="00310D04">
        <w:rPr>
          <w:rFonts w:ascii="Arial" w:hAnsi="Arial" w:cs="Arial"/>
          <w:bCs/>
          <w:sz w:val="24"/>
          <w:szCs w:val="24"/>
        </w:rPr>
        <w:t xml:space="preserve"> </w:t>
      </w:r>
      <w:r w:rsidR="00297E0F" w:rsidRPr="00310D04">
        <w:rPr>
          <w:rFonts w:ascii="Arial" w:hAnsi="Arial" w:cs="Arial"/>
          <w:bCs/>
          <w:sz w:val="24"/>
          <w:szCs w:val="24"/>
        </w:rPr>
        <w:t xml:space="preserve">also </w:t>
      </w:r>
      <w:r w:rsidRPr="00310D04">
        <w:rPr>
          <w:rFonts w:ascii="Arial" w:hAnsi="Arial" w:cs="Arial"/>
          <w:bCs/>
          <w:sz w:val="24"/>
          <w:szCs w:val="24"/>
        </w:rPr>
        <w:t xml:space="preserve">an important external factor reducing the threat of substitution and new entrants. Starbucks benefits from a brand identity established over three decades </w:t>
      </w:r>
      <w:r w:rsidR="00297E0F" w:rsidRPr="00310D04">
        <w:rPr>
          <w:rFonts w:ascii="Arial" w:hAnsi="Arial" w:cs="Arial"/>
          <w:bCs/>
          <w:sz w:val="24"/>
          <w:szCs w:val="24"/>
        </w:rPr>
        <w:t xml:space="preserve">of brand development, which smaller local coffeehouses do not have the time or resources to compete with. </w:t>
      </w:r>
      <w:r w:rsidR="002914CD" w:rsidRPr="00310D04">
        <w:rPr>
          <w:rFonts w:ascii="Arial" w:hAnsi="Arial" w:cs="Arial"/>
          <w:bCs/>
          <w:sz w:val="24"/>
          <w:szCs w:val="24"/>
        </w:rPr>
        <w:t>The external force of new entrants is unlikely to have a substantial impact on the Starbucks Corporat</w:t>
      </w:r>
      <w:r w:rsidR="0065679D" w:rsidRPr="00310D04">
        <w:rPr>
          <w:rFonts w:ascii="Arial" w:hAnsi="Arial" w:cs="Arial"/>
          <w:bCs/>
          <w:sz w:val="24"/>
          <w:szCs w:val="24"/>
        </w:rPr>
        <w:t xml:space="preserve">ion forward strategy and growth, especially </w:t>
      </w:r>
      <w:r w:rsidR="00CF3A30" w:rsidRPr="00310D04">
        <w:rPr>
          <w:rFonts w:ascii="Arial" w:hAnsi="Arial" w:cs="Arial"/>
          <w:bCs/>
          <w:sz w:val="24"/>
          <w:szCs w:val="24"/>
        </w:rPr>
        <w:t xml:space="preserve">given the company’s </w:t>
      </w:r>
      <w:r w:rsidR="002914CD" w:rsidRPr="00310D04">
        <w:rPr>
          <w:rFonts w:ascii="Arial" w:hAnsi="Arial" w:cs="Arial"/>
          <w:bCs/>
          <w:sz w:val="24"/>
          <w:szCs w:val="24"/>
        </w:rPr>
        <w:t xml:space="preserve">Reinvention and Growth plan </w:t>
      </w:r>
      <w:r w:rsidR="00355C23" w:rsidRPr="00310D04">
        <w:rPr>
          <w:rFonts w:ascii="Arial" w:hAnsi="Arial" w:cs="Arial"/>
          <w:bCs/>
          <w:sz w:val="24"/>
          <w:szCs w:val="24"/>
        </w:rPr>
        <w:t>(</w:t>
      </w:r>
      <w:r w:rsidR="002914CD" w:rsidRPr="00310D04">
        <w:rPr>
          <w:rFonts w:ascii="Arial" w:hAnsi="Arial" w:cs="Arial"/>
          <w:bCs/>
          <w:sz w:val="24"/>
          <w:szCs w:val="24"/>
        </w:rPr>
        <w:t>2023</w:t>
      </w:r>
      <w:r w:rsidR="00355C23" w:rsidRPr="00310D04">
        <w:rPr>
          <w:rFonts w:ascii="Arial" w:hAnsi="Arial" w:cs="Arial"/>
          <w:bCs/>
          <w:sz w:val="24"/>
          <w:szCs w:val="24"/>
        </w:rPr>
        <w:t>)</w:t>
      </w:r>
      <w:r w:rsidR="002914CD" w:rsidRPr="00310D04">
        <w:rPr>
          <w:rFonts w:ascii="Arial" w:hAnsi="Arial" w:cs="Arial"/>
          <w:bCs/>
          <w:sz w:val="24"/>
          <w:szCs w:val="24"/>
        </w:rPr>
        <w:t xml:space="preserve">.  </w:t>
      </w:r>
    </w:p>
    <w:p w:rsidR="005530C0" w:rsidRPr="00531CF3" w:rsidRDefault="0064762C" w:rsidP="0090417B">
      <w:pPr>
        <w:spacing w:line="360" w:lineRule="auto"/>
        <w:rPr>
          <w:rFonts w:ascii="Arial" w:hAnsi="Arial" w:cs="Arial"/>
          <w:b/>
          <w:sz w:val="28"/>
          <w:szCs w:val="28"/>
        </w:rPr>
      </w:pPr>
      <w:r w:rsidRPr="00531CF3">
        <w:rPr>
          <w:rFonts w:ascii="Arial" w:hAnsi="Arial" w:cs="Arial"/>
          <w:b/>
          <w:sz w:val="28"/>
          <w:szCs w:val="28"/>
        </w:rPr>
        <w:t xml:space="preserve">2.2 </w:t>
      </w:r>
      <w:r w:rsidR="005530C0" w:rsidRPr="00531CF3">
        <w:rPr>
          <w:rFonts w:ascii="Arial" w:hAnsi="Arial" w:cs="Arial"/>
          <w:b/>
          <w:sz w:val="28"/>
          <w:szCs w:val="28"/>
        </w:rPr>
        <w:t xml:space="preserve">PESTEL Analysis of Starbucks </w:t>
      </w:r>
    </w:p>
    <w:p w:rsidR="007C0732" w:rsidRPr="00310D04" w:rsidRDefault="00CF3A30" w:rsidP="0090417B">
      <w:pPr>
        <w:spacing w:line="360" w:lineRule="auto"/>
        <w:jc w:val="both"/>
        <w:rPr>
          <w:rFonts w:ascii="Arial" w:hAnsi="Arial" w:cs="Arial"/>
          <w:sz w:val="24"/>
          <w:szCs w:val="24"/>
        </w:rPr>
      </w:pPr>
      <w:r w:rsidRPr="00310D04">
        <w:rPr>
          <w:rFonts w:ascii="Arial" w:hAnsi="Arial" w:cs="Arial"/>
          <w:sz w:val="24"/>
          <w:szCs w:val="24"/>
        </w:rPr>
        <w:t xml:space="preserve">Starbucks Corporation is one of the strongest international coffee brands, with a demonstrable record in sustainable business practices. The PESTEL analysis will consider current external </w:t>
      </w:r>
      <w:r w:rsidR="00CF4420" w:rsidRPr="00310D04">
        <w:rPr>
          <w:rFonts w:ascii="Arial" w:hAnsi="Arial" w:cs="Arial"/>
          <w:sz w:val="24"/>
          <w:szCs w:val="24"/>
        </w:rPr>
        <w:t>macro-</w:t>
      </w:r>
      <w:r w:rsidRPr="00310D04">
        <w:rPr>
          <w:rFonts w:ascii="Arial" w:hAnsi="Arial" w:cs="Arial"/>
          <w:sz w:val="24"/>
          <w:szCs w:val="24"/>
        </w:rPr>
        <w:t xml:space="preserve">environmental factors influencing the business, which could impact the future growth and sustainability of the organisation. </w:t>
      </w:r>
    </w:p>
    <w:p w:rsidR="00CF3A30" w:rsidRPr="0090417B" w:rsidRDefault="004A30C9" w:rsidP="005C3AB6">
      <w:pPr>
        <w:spacing w:line="360" w:lineRule="auto"/>
        <w:rPr>
          <w:rFonts w:ascii="Arial" w:hAnsi="Arial" w:cs="Arial"/>
          <w:i/>
          <w:sz w:val="20"/>
          <w:szCs w:val="20"/>
        </w:rPr>
      </w:pPr>
      <w:r w:rsidRPr="0090417B">
        <w:rPr>
          <w:rFonts w:ascii="Arial" w:hAnsi="Arial" w:cs="Arial"/>
          <w:b/>
          <w:sz w:val="20"/>
          <w:szCs w:val="20"/>
        </w:rPr>
        <w:t>Table 1:</w:t>
      </w:r>
      <w:r w:rsidRPr="0090417B">
        <w:rPr>
          <w:rFonts w:ascii="Arial" w:hAnsi="Arial" w:cs="Arial"/>
          <w:i/>
          <w:sz w:val="20"/>
          <w:szCs w:val="20"/>
        </w:rPr>
        <w:t xml:space="preserve"> PESTEL Analysis of Starbucks</w:t>
      </w:r>
      <w:r w:rsidR="00CF3A30" w:rsidRPr="0090417B">
        <w:rPr>
          <w:rFonts w:ascii="Arial" w:hAnsi="Arial" w:cs="Arial"/>
          <w:i/>
          <w:sz w:val="20"/>
          <w:szCs w:val="20"/>
        </w:rPr>
        <w:t xml:space="preserve"> </w:t>
      </w:r>
    </w:p>
    <w:tbl>
      <w:tblPr>
        <w:tblStyle w:val="TableGrid"/>
        <w:tblW w:w="0" w:type="auto"/>
        <w:tblLook w:val="04A0" w:firstRow="1" w:lastRow="0" w:firstColumn="1" w:lastColumn="0" w:noHBand="0" w:noVBand="1"/>
      </w:tblPr>
      <w:tblGrid>
        <w:gridCol w:w="4508"/>
        <w:gridCol w:w="4508"/>
      </w:tblGrid>
      <w:tr w:rsidR="005530C0" w:rsidRPr="005C3AB6" w:rsidTr="00310D04">
        <w:tc>
          <w:tcPr>
            <w:tcW w:w="4508" w:type="dxa"/>
            <w:shd w:val="clear" w:color="auto" w:fill="BFBFBF" w:themeFill="background1" w:themeFillShade="BF"/>
          </w:tcPr>
          <w:p w:rsidR="005530C0" w:rsidRPr="005C3AB6" w:rsidRDefault="005530C0" w:rsidP="00310D04">
            <w:pPr>
              <w:spacing w:after="160" w:line="360" w:lineRule="auto"/>
              <w:jc w:val="center"/>
              <w:rPr>
                <w:rFonts w:ascii="Arial" w:hAnsi="Arial" w:cs="Arial"/>
                <w:b/>
                <w:bCs/>
              </w:rPr>
            </w:pPr>
            <w:r w:rsidRPr="005C3AB6">
              <w:rPr>
                <w:rFonts w:ascii="Arial" w:hAnsi="Arial" w:cs="Arial"/>
                <w:b/>
                <w:bCs/>
              </w:rPr>
              <w:t>Political</w:t>
            </w:r>
          </w:p>
          <w:p w:rsidR="005530C0" w:rsidRPr="00310D04" w:rsidRDefault="001E3CD9" w:rsidP="00310D04">
            <w:pPr>
              <w:pStyle w:val="ListParagraph"/>
              <w:numPr>
                <w:ilvl w:val="0"/>
                <w:numId w:val="27"/>
              </w:numPr>
              <w:spacing w:line="360" w:lineRule="auto"/>
              <w:rPr>
                <w:rFonts w:ascii="Arial" w:hAnsi="Arial" w:cs="Arial"/>
                <w:bCs/>
              </w:rPr>
            </w:pPr>
            <w:r w:rsidRPr="00310D04">
              <w:rPr>
                <w:rFonts w:ascii="Arial" w:hAnsi="Arial" w:cs="Arial"/>
                <w:bCs/>
              </w:rPr>
              <w:t xml:space="preserve">Integration and disintegration </w:t>
            </w:r>
            <w:r w:rsidR="004A30C9" w:rsidRPr="00310D04">
              <w:rPr>
                <w:rFonts w:ascii="Arial" w:hAnsi="Arial" w:cs="Arial"/>
                <w:bCs/>
              </w:rPr>
              <w:t>of markets</w:t>
            </w:r>
            <w:r w:rsidR="00FA17CD" w:rsidRPr="00310D04">
              <w:rPr>
                <w:rFonts w:ascii="Arial" w:hAnsi="Arial" w:cs="Arial"/>
                <w:bCs/>
              </w:rPr>
              <w:t xml:space="preserve"> (threat &amp; opportunity)</w:t>
            </w:r>
          </w:p>
          <w:p w:rsidR="009D46D9" w:rsidRPr="00310D04" w:rsidRDefault="004A30C9" w:rsidP="00310D04">
            <w:pPr>
              <w:pStyle w:val="ListParagraph"/>
              <w:numPr>
                <w:ilvl w:val="0"/>
                <w:numId w:val="27"/>
              </w:numPr>
              <w:spacing w:line="360" w:lineRule="auto"/>
              <w:rPr>
                <w:rFonts w:ascii="Arial" w:hAnsi="Arial" w:cs="Arial"/>
                <w:bCs/>
              </w:rPr>
            </w:pPr>
            <w:r w:rsidRPr="00310D04">
              <w:rPr>
                <w:rFonts w:ascii="Arial" w:hAnsi="Arial" w:cs="Arial"/>
                <w:bCs/>
              </w:rPr>
              <w:t xml:space="preserve">Political stability &amp; support </w:t>
            </w:r>
            <w:r w:rsidR="00FA17CD" w:rsidRPr="00310D04">
              <w:rPr>
                <w:rFonts w:ascii="Arial" w:hAnsi="Arial" w:cs="Arial"/>
                <w:bCs/>
              </w:rPr>
              <w:t>(opportunity)</w:t>
            </w:r>
          </w:p>
          <w:p w:rsidR="004A30C9" w:rsidRPr="00310D04" w:rsidRDefault="004A30C9" w:rsidP="00310D04">
            <w:pPr>
              <w:pStyle w:val="ListParagraph"/>
              <w:numPr>
                <w:ilvl w:val="0"/>
                <w:numId w:val="27"/>
              </w:numPr>
              <w:spacing w:line="360" w:lineRule="auto"/>
              <w:rPr>
                <w:rFonts w:ascii="Arial" w:hAnsi="Arial" w:cs="Arial"/>
                <w:bCs/>
              </w:rPr>
            </w:pPr>
            <w:r w:rsidRPr="00310D04">
              <w:rPr>
                <w:rFonts w:ascii="Arial" w:hAnsi="Arial" w:cs="Arial"/>
                <w:bCs/>
              </w:rPr>
              <w:t>Bureaucracy &amp; trade regulations in emerging markets</w:t>
            </w:r>
            <w:r w:rsidR="00FA17CD" w:rsidRPr="00310D04">
              <w:rPr>
                <w:rFonts w:ascii="Arial" w:hAnsi="Arial" w:cs="Arial"/>
                <w:bCs/>
              </w:rPr>
              <w:t xml:space="preserve"> (threat) </w:t>
            </w:r>
          </w:p>
        </w:tc>
        <w:tc>
          <w:tcPr>
            <w:tcW w:w="4508" w:type="dxa"/>
            <w:shd w:val="clear" w:color="auto" w:fill="BFBFBF" w:themeFill="background1" w:themeFillShade="BF"/>
          </w:tcPr>
          <w:p w:rsidR="005530C0" w:rsidRPr="005C3AB6" w:rsidRDefault="005530C0" w:rsidP="00310D04">
            <w:pPr>
              <w:spacing w:after="160" w:line="360" w:lineRule="auto"/>
              <w:jc w:val="center"/>
              <w:rPr>
                <w:rFonts w:ascii="Arial" w:hAnsi="Arial" w:cs="Arial"/>
                <w:b/>
                <w:bCs/>
              </w:rPr>
            </w:pPr>
            <w:r w:rsidRPr="005C3AB6">
              <w:rPr>
                <w:rFonts w:ascii="Arial" w:hAnsi="Arial" w:cs="Arial"/>
                <w:b/>
                <w:bCs/>
              </w:rPr>
              <w:t>Economic</w:t>
            </w:r>
          </w:p>
          <w:p w:rsidR="001E3CD9" w:rsidRPr="00310D04" w:rsidRDefault="001E3CD9" w:rsidP="00310D04">
            <w:pPr>
              <w:pStyle w:val="ListParagraph"/>
              <w:numPr>
                <w:ilvl w:val="0"/>
                <w:numId w:val="28"/>
              </w:numPr>
              <w:spacing w:line="360" w:lineRule="auto"/>
              <w:rPr>
                <w:rFonts w:ascii="Arial" w:hAnsi="Arial" w:cs="Arial"/>
                <w:bCs/>
              </w:rPr>
            </w:pPr>
            <w:r w:rsidRPr="00310D04">
              <w:rPr>
                <w:rFonts w:ascii="Arial" w:hAnsi="Arial" w:cs="Arial"/>
                <w:bCs/>
              </w:rPr>
              <w:t>Local eco</w:t>
            </w:r>
            <w:r w:rsidR="00A10815" w:rsidRPr="00310D04">
              <w:rPr>
                <w:rFonts w:ascii="Arial" w:hAnsi="Arial" w:cs="Arial"/>
                <w:bCs/>
              </w:rPr>
              <w:t>nomic market environment</w:t>
            </w:r>
            <w:r w:rsidR="00FA17CD" w:rsidRPr="00310D04">
              <w:rPr>
                <w:rFonts w:ascii="Arial" w:hAnsi="Arial" w:cs="Arial"/>
                <w:bCs/>
              </w:rPr>
              <w:t xml:space="preserve"> (opportunity &amp; threat)</w:t>
            </w:r>
          </w:p>
          <w:p w:rsidR="00440093" w:rsidRPr="00310D04" w:rsidRDefault="001E3CD9" w:rsidP="00310D04">
            <w:pPr>
              <w:pStyle w:val="ListParagraph"/>
              <w:numPr>
                <w:ilvl w:val="0"/>
                <w:numId w:val="28"/>
              </w:numPr>
              <w:spacing w:line="360" w:lineRule="auto"/>
              <w:rPr>
                <w:rFonts w:ascii="Arial" w:hAnsi="Arial" w:cs="Arial"/>
                <w:bCs/>
              </w:rPr>
            </w:pPr>
            <w:r w:rsidRPr="00310D04">
              <w:rPr>
                <w:rFonts w:ascii="Arial" w:hAnsi="Arial" w:cs="Arial"/>
                <w:bCs/>
              </w:rPr>
              <w:t xml:space="preserve">Employment rates </w:t>
            </w:r>
            <w:r w:rsidR="00FA17CD" w:rsidRPr="00310D04">
              <w:rPr>
                <w:rFonts w:ascii="Arial" w:hAnsi="Arial" w:cs="Arial"/>
                <w:bCs/>
              </w:rPr>
              <w:t>(opportunity)</w:t>
            </w:r>
          </w:p>
          <w:p w:rsidR="005530C0" w:rsidRPr="00310D04" w:rsidRDefault="00440093" w:rsidP="00310D04">
            <w:pPr>
              <w:pStyle w:val="ListParagraph"/>
              <w:numPr>
                <w:ilvl w:val="0"/>
                <w:numId w:val="28"/>
              </w:numPr>
              <w:spacing w:line="360" w:lineRule="auto"/>
              <w:rPr>
                <w:rFonts w:ascii="Arial" w:hAnsi="Arial" w:cs="Arial"/>
                <w:bCs/>
              </w:rPr>
            </w:pPr>
            <w:r w:rsidRPr="00310D04">
              <w:rPr>
                <w:rFonts w:ascii="Arial" w:hAnsi="Arial" w:cs="Arial"/>
                <w:bCs/>
              </w:rPr>
              <w:t xml:space="preserve">Increasing </w:t>
            </w:r>
            <w:r w:rsidR="001E3CD9" w:rsidRPr="00310D04">
              <w:rPr>
                <w:rFonts w:ascii="Arial" w:hAnsi="Arial" w:cs="Arial"/>
                <w:bCs/>
              </w:rPr>
              <w:t>labour costs</w:t>
            </w:r>
            <w:r w:rsidR="00FA17CD" w:rsidRPr="00310D04">
              <w:rPr>
                <w:rFonts w:ascii="Arial" w:hAnsi="Arial" w:cs="Arial"/>
                <w:bCs/>
              </w:rPr>
              <w:t xml:space="preserve"> (threat)</w:t>
            </w:r>
            <w:r w:rsidR="005530C0" w:rsidRPr="00310D04">
              <w:rPr>
                <w:rFonts w:ascii="Arial" w:hAnsi="Arial" w:cs="Arial"/>
                <w:bCs/>
              </w:rPr>
              <w:t xml:space="preserve"> </w:t>
            </w:r>
          </w:p>
        </w:tc>
      </w:tr>
      <w:tr w:rsidR="005530C0" w:rsidRPr="005C3AB6" w:rsidTr="00310D04">
        <w:tc>
          <w:tcPr>
            <w:tcW w:w="4508" w:type="dxa"/>
            <w:shd w:val="clear" w:color="auto" w:fill="auto"/>
          </w:tcPr>
          <w:p w:rsidR="005530C0" w:rsidRPr="005C3AB6" w:rsidRDefault="00C15E52" w:rsidP="00310D04">
            <w:pPr>
              <w:spacing w:after="160" w:line="360" w:lineRule="auto"/>
              <w:jc w:val="center"/>
              <w:rPr>
                <w:rFonts w:ascii="Arial" w:hAnsi="Arial" w:cs="Arial"/>
                <w:b/>
                <w:bCs/>
              </w:rPr>
            </w:pPr>
            <w:r w:rsidRPr="005C3AB6">
              <w:rPr>
                <w:rFonts w:ascii="Arial" w:hAnsi="Arial" w:cs="Arial"/>
                <w:b/>
                <w:bCs/>
              </w:rPr>
              <w:t>Socio-cultural</w:t>
            </w:r>
          </w:p>
          <w:p w:rsidR="005F2541" w:rsidRPr="00310D04" w:rsidRDefault="005F2541" w:rsidP="00310D04">
            <w:pPr>
              <w:pStyle w:val="ListParagraph"/>
              <w:numPr>
                <w:ilvl w:val="0"/>
                <w:numId w:val="29"/>
              </w:numPr>
              <w:spacing w:line="360" w:lineRule="auto"/>
              <w:rPr>
                <w:rFonts w:ascii="Arial" w:hAnsi="Arial" w:cs="Arial"/>
                <w:bCs/>
              </w:rPr>
            </w:pPr>
            <w:r w:rsidRPr="00310D04">
              <w:rPr>
                <w:rFonts w:ascii="Arial" w:hAnsi="Arial" w:cs="Arial"/>
                <w:bCs/>
              </w:rPr>
              <w:t xml:space="preserve">Customer values </w:t>
            </w:r>
            <w:r w:rsidR="0009337F" w:rsidRPr="00310D04">
              <w:rPr>
                <w:rFonts w:ascii="Arial" w:hAnsi="Arial" w:cs="Arial"/>
                <w:bCs/>
              </w:rPr>
              <w:t>&amp; preferences</w:t>
            </w:r>
            <w:r w:rsidR="008D20D6" w:rsidRPr="00310D04">
              <w:rPr>
                <w:rFonts w:ascii="Arial" w:hAnsi="Arial" w:cs="Arial"/>
                <w:bCs/>
              </w:rPr>
              <w:t xml:space="preserve"> (opportunity) </w:t>
            </w:r>
          </w:p>
          <w:p w:rsidR="008D20D6" w:rsidRPr="00310D04" w:rsidRDefault="00440093" w:rsidP="00310D04">
            <w:pPr>
              <w:pStyle w:val="ListParagraph"/>
              <w:numPr>
                <w:ilvl w:val="0"/>
                <w:numId w:val="29"/>
              </w:numPr>
              <w:spacing w:line="360" w:lineRule="auto"/>
              <w:rPr>
                <w:rFonts w:ascii="Arial" w:hAnsi="Arial" w:cs="Arial"/>
                <w:bCs/>
              </w:rPr>
            </w:pPr>
            <w:r w:rsidRPr="00310D04">
              <w:rPr>
                <w:rFonts w:ascii="Arial" w:hAnsi="Arial" w:cs="Arial"/>
                <w:bCs/>
              </w:rPr>
              <w:t>H</w:t>
            </w:r>
            <w:r w:rsidR="0009337F" w:rsidRPr="00310D04">
              <w:rPr>
                <w:rFonts w:ascii="Arial" w:hAnsi="Arial" w:cs="Arial"/>
                <w:bCs/>
              </w:rPr>
              <w:t xml:space="preserve">ealth &amp; </w:t>
            </w:r>
            <w:r w:rsidR="008D20D6" w:rsidRPr="00310D04">
              <w:rPr>
                <w:rFonts w:ascii="Arial" w:hAnsi="Arial" w:cs="Arial"/>
                <w:bCs/>
              </w:rPr>
              <w:t>wellbeing (opportunity</w:t>
            </w:r>
            <w:r w:rsidR="00143E7D" w:rsidRPr="00310D04">
              <w:rPr>
                <w:rFonts w:ascii="Arial" w:hAnsi="Arial" w:cs="Arial"/>
                <w:bCs/>
              </w:rPr>
              <w:t xml:space="preserve"> &amp; threat</w:t>
            </w:r>
            <w:r w:rsidR="008D20D6" w:rsidRPr="00310D04">
              <w:rPr>
                <w:rFonts w:ascii="Arial" w:hAnsi="Arial" w:cs="Arial"/>
                <w:bCs/>
              </w:rPr>
              <w:t>)</w:t>
            </w:r>
          </w:p>
          <w:p w:rsidR="005530C0" w:rsidRPr="00310D04" w:rsidRDefault="008D20D6" w:rsidP="00310D04">
            <w:pPr>
              <w:pStyle w:val="ListParagraph"/>
              <w:numPr>
                <w:ilvl w:val="0"/>
                <w:numId w:val="29"/>
              </w:numPr>
              <w:spacing w:line="360" w:lineRule="auto"/>
              <w:rPr>
                <w:rFonts w:ascii="Arial" w:hAnsi="Arial" w:cs="Arial"/>
                <w:bCs/>
              </w:rPr>
            </w:pPr>
            <w:r w:rsidRPr="00310D04">
              <w:rPr>
                <w:rFonts w:ascii="Arial" w:hAnsi="Arial" w:cs="Arial"/>
                <w:bCs/>
              </w:rPr>
              <w:t>L</w:t>
            </w:r>
            <w:r w:rsidR="0009337F" w:rsidRPr="00310D04">
              <w:rPr>
                <w:rFonts w:ascii="Arial" w:hAnsi="Arial" w:cs="Arial"/>
                <w:bCs/>
              </w:rPr>
              <w:t>ifestyle</w:t>
            </w:r>
            <w:r w:rsidR="005530C0" w:rsidRPr="00310D04">
              <w:rPr>
                <w:rFonts w:ascii="Arial" w:hAnsi="Arial" w:cs="Arial"/>
                <w:bCs/>
              </w:rPr>
              <w:t xml:space="preserve"> trends </w:t>
            </w:r>
            <w:r w:rsidRPr="00310D04">
              <w:rPr>
                <w:rFonts w:ascii="Arial" w:hAnsi="Arial" w:cs="Arial"/>
                <w:bCs/>
              </w:rPr>
              <w:t>(opportunity)</w:t>
            </w:r>
          </w:p>
        </w:tc>
        <w:tc>
          <w:tcPr>
            <w:tcW w:w="4508" w:type="dxa"/>
            <w:shd w:val="clear" w:color="auto" w:fill="auto"/>
          </w:tcPr>
          <w:p w:rsidR="005530C0" w:rsidRPr="005C3AB6" w:rsidRDefault="005530C0" w:rsidP="00310D04">
            <w:pPr>
              <w:spacing w:after="160" w:line="360" w:lineRule="auto"/>
              <w:jc w:val="center"/>
              <w:rPr>
                <w:rFonts w:ascii="Arial" w:hAnsi="Arial" w:cs="Arial"/>
                <w:b/>
                <w:bCs/>
              </w:rPr>
            </w:pPr>
            <w:r w:rsidRPr="005C3AB6">
              <w:rPr>
                <w:rFonts w:ascii="Arial" w:hAnsi="Arial" w:cs="Arial"/>
                <w:b/>
                <w:bCs/>
              </w:rPr>
              <w:t>Technological</w:t>
            </w:r>
          </w:p>
          <w:p w:rsidR="00192C0D" w:rsidRPr="00310D04" w:rsidRDefault="00192C0D" w:rsidP="00310D04">
            <w:pPr>
              <w:pStyle w:val="ListParagraph"/>
              <w:numPr>
                <w:ilvl w:val="0"/>
                <w:numId w:val="30"/>
              </w:numPr>
              <w:spacing w:line="360" w:lineRule="auto"/>
              <w:rPr>
                <w:rFonts w:ascii="Arial" w:hAnsi="Arial" w:cs="Arial"/>
                <w:bCs/>
              </w:rPr>
            </w:pPr>
            <w:r w:rsidRPr="00310D04">
              <w:rPr>
                <w:rFonts w:ascii="Arial" w:hAnsi="Arial" w:cs="Arial"/>
                <w:bCs/>
              </w:rPr>
              <w:t>Mobile and digital technology</w:t>
            </w:r>
            <w:r w:rsidR="00E839A0" w:rsidRPr="00310D04">
              <w:rPr>
                <w:rFonts w:ascii="Arial" w:hAnsi="Arial" w:cs="Arial"/>
                <w:bCs/>
              </w:rPr>
              <w:t xml:space="preserve"> (opportunity)</w:t>
            </w:r>
          </w:p>
          <w:p w:rsidR="00192C0D" w:rsidRPr="00310D04" w:rsidRDefault="0045198E" w:rsidP="00310D04">
            <w:pPr>
              <w:pStyle w:val="ListParagraph"/>
              <w:numPr>
                <w:ilvl w:val="0"/>
                <w:numId w:val="30"/>
              </w:numPr>
              <w:spacing w:line="360" w:lineRule="auto"/>
              <w:rPr>
                <w:rFonts w:ascii="Arial" w:hAnsi="Arial" w:cs="Arial"/>
                <w:bCs/>
              </w:rPr>
            </w:pPr>
            <w:r w:rsidRPr="00310D04">
              <w:rPr>
                <w:rFonts w:ascii="Arial" w:hAnsi="Arial" w:cs="Arial"/>
                <w:bCs/>
              </w:rPr>
              <w:t>E-commerce &amp; delivery platforms (opportunity)</w:t>
            </w:r>
          </w:p>
          <w:p w:rsidR="005530C0" w:rsidRPr="00310D04" w:rsidRDefault="001A0F34" w:rsidP="00310D04">
            <w:pPr>
              <w:pStyle w:val="ListParagraph"/>
              <w:numPr>
                <w:ilvl w:val="0"/>
                <w:numId w:val="30"/>
              </w:numPr>
              <w:spacing w:line="360" w:lineRule="auto"/>
              <w:rPr>
                <w:rFonts w:ascii="Arial" w:hAnsi="Arial" w:cs="Arial"/>
                <w:bCs/>
              </w:rPr>
            </w:pPr>
            <w:r w:rsidRPr="00310D04">
              <w:rPr>
                <w:rFonts w:ascii="Arial" w:hAnsi="Arial" w:cs="Arial"/>
                <w:bCs/>
              </w:rPr>
              <w:t>Cybersecurity (threat)</w:t>
            </w:r>
          </w:p>
        </w:tc>
      </w:tr>
      <w:tr w:rsidR="005530C0" w:rsidRPr="005C3AB6" w:rsidTr="00310D04">
        <w:trPr>
          <w:trHeight w:val="2066"/>
        </w:trPr>
        <w:tc>
          <w:tcPr>
            <w:tcW w:w="4508" w:type="dxa"/>
            <w:shd w:val="clear" w:color="auto" w:fill="BFBFBF" w:themeFill="background1" w:themeFillShade="BF"/>
          </w:tcPr>
          <w:p w:rsidR="005530C0" w:rsidRPr="005C3AB6" w:rsidRDefault="005530C0" w:rsidP="00310D04">
            <w:pPr>
              <w:spacing w:after="160" w:line="360" w:lineRule="auto"/>
              <w:jc w:val="center"/>
              <w:rPr>
                <w:rFonts w:ascii="Arial" w:hAnsi="Arial" w:cs="Arial"/>
                <w:b/>
                <w:bCs/>
              </w:rPr>
            </w:pPr>
            <w:r w:rsidRPr="005C3AB6">
              <w:rPr>
                <w:rFonts w:ascii="Arial" w:hAnsi="Arial" w:cs="Arial"/>
                <w:b/>
                <w:bCs/>
              </w:rPr>
              <w:t>Environmental</w:t>
            </w:r>
          </w:p>
          <w:p w:rsidR="005530C0" w:rsidRPr="00310D04" w:rsidRDefault="003B54F4" w:rsidP="00310D04">
            <w:pPr>
              <w:pStyle w:val="ListParagraph"/>
              <w:numPr>
                <w:ilvl w:val="0"/>
                <w:numId w:val="31"/>
              </w:numPr>
              <w:spacing w:line="360" w:lineRule="auto"/>
              <w:rPr>
                <w:rFonts w:ascii="Arial" w:hAnsi="Arial" w:cs="Arial"/>
                <w:bCs/>
              </w:rPr>
            </w:pPr>
            <w:r w:rsidRPr="00310D04">
              <w:rPr>
                <w:rFonts w:ascii="Arial" w:hAnsi="Arial" w:cs="Arial"/>
                <w:bCs/>
              </w:rPr>
              <w:t>Environmental s</w:t>
            </w:r>
            <w:r w:rsidR="005530C0" w:rsidRPr="00310D04">
              <w:rPr>
                <w:rFonts w:ascii="Arial" w:hAnsi="Arial" w:cs="Arial"/>
                <w:bCs/>
              </w:rPr>
              <w:t>ustainability</w:t>
            </w:r>
            <w:r w:rsidRPr="00310D04">
              <w:rPr>
                <w:rFonts w:ascii="Arial" w:hAnsi="Arial" w:cs="Arial"/>
                <w:bCs/>
              </w:rPr>
              <w:t xml:space="preserve"> &amp; sourcing of goods</w:t>
            </w:r>
            <w:r w:rsidR="005530C0" w:rsidRPr="00310D04">
              <w:rPr>
                <w:rFonts w:ascii="Arial" w:hAnsi="Arial" w:cs="Arial"/>
                <w:bCs/>
              </w:rPr>
              <w:t xml:space="preserve"> (opportunity)</w:t>
            </w:r>
          </w:p>
          <w:p w:rsidR="005530C0" w:rsidRPr="00310D04" w:rsidRDefault="003B54F4" w:rsidP="00310D04">
            <w:pPr>
              <w:pStyle w:val="ListParagraph"/>
              <w:numPr>
                <w:ilvl w:val="0"/>
                <w:numId w:val="31"/>
              </w:numPr>
              <w:spacing w:line="360" w:lineRule="auto"/>
              <w:rPr>
                <w:rFonts w:ascii="Arial" w:hAnsi="Arial" w:cs="Arial"/>
                <w:bCs/>
              </w:rPr>
            </w:pPr>
            <w:r w:rsidRPr="00310D04">
              <w:rPr>
                <w:rFonts w:ascii="Arial" w:hAnsi="Arial" w:cs="Arial"/>
                <w:bCs/>
              </w:rPr>
              <w:t>Climate c</w:t>
            </w:r>
            <w:r w:rsidR="005530C0" w:rsidRPr="00310D04">
              <w:rPr>
                <w:rFonts w:ascii="Arial" w:hAnsi="Arial" w:cs="Arial"/>
                <w:bCs/>
              </w:rPr>
              <w:t>hange</w:t>
            </w:r>
            <w:r w:rsidR="009D46D9" w:rsidRPr="00310D04">
              <w:rPr>
                <w:rFonts w:ascii="Arial" w:hAnsi="Arial" w:cs="Arial"/>
                <w:bCs/>
              </w:rPr>
              <w:t xml:space="preserve"> &amp; </w:t>
            </w:r>
            <w:r w:rsidRPr="00310D04">
              <w:rPr>
                <w:rFonts w:ascii="Arial" w:hAnsi="Arial" w:cs="Arial"/>
                <w:bCs/>
              </w:rPr>
              <w:t>natural resources</w:t>
            </w:r>
            <w:r w:rsidR="005530C0" w:rsidRPr="00310D04">
              <w:rPr>
                <w:rFonts w:ascii="Arial" w:hAnsi="Arial" w:cs="Arial"/>
                <w:bCs/>
              </w:rPr>
              <w:t xml:space="preserve"> (opportunity)</w:t>
            </w:r>
          </w:p>
          <w:p w:rsidR="005530C0" w:rsidRPr="00310D04" w:rsidRDefault="003B54F4" w:rsidP="00310D04">
            <w:pPr>
              <w:pStyle w:val="ListParagraph"/>
              <w:numPr>
                <w:ilvl w:val="0"/>
                <w:numId w:val="31"/>
              </w:numPr>
              <w:spacing w:line="360" w:lineRule="auto"/>
              <w:rPr>
                <w:rFonts w:ascii="Arial" w:hAnsi="Arial" w:cs="Arial"/>
                <w:bCs/>
              </w:rPr>
            </w:pPr>
            <w:r w:rsidRPr="00310D04">
              <w:rPr>
                <w:rFonts w:ascii="Arial" w:hAnsi="Arial" w:cs="Arial"/>
                <w:bCs/>
              </w:rPr>
              <w:t xml:space="preserve">Waste Management </w:t>
            </w:r>
            <w:r w:rsidR="00F54C52" w:rsidRPr="00310D04">
              <w:rPr>
                <w:rFonts w:ascii="Arial" w:hAnsi="Arial" w:cs="Arial"/>
                <w:bCs/>
              </w:rPr>
              <w:t>(threat)</w:t>
            </w:r>
          </w:p>
        </w:tc>
        <w:tc>
          <w:tcPr>
            <w:tcW w:w="4508" w:type="dxa"/>
            <w:shd w:val="clear" w:color="auto" w:fill="BFBFBF" w:themeFill="background1" w:themeFillShade="BF"/>
          </w:tcPr>
          <w:p w:rsidR="005530C0" w:rsidRPr="005C3AB6" w:rsidRDefault="005530C0" w:rsidP="00310D04">
            <w:pPr>
              <w:spacing w:after="160" w:line="360" w:lineRule="auto"/>
              <w:jc w:val="center"/>
              <w:rPr>
                <w:rFonts w:ascii="Arial" w:hAnsi="Arial" w:cs="Arial"/>
                <w:b/>
                <w:bCs/>
              </w:rPr>
            </w:pPr>
            <w:r w:rsidRPr="005C3AB6">
              <w:rPr>
                <w:rFonts w:ascii="Arial" w:hAnsi="Arial" w:cs="Arial"/>
                <w:b/>
                <w:bCs/>
              </w:rPr>
              <w:t>Legal</w:t>
            </w:r>
          </w:p>
          <w:p w:rsidR="009D46D9" w:rsidRPr="00310D04" w:rsidRDefault="00BC7C01" w:rsidP="00310D04">
            <w:pPr>
              <w:pStyle w:val="ListParagraph"/>
              <w:numPr>
                <w:ilvl w:val="0"/>
                <w:numId w:val="32"/>
              </w:numPr>
              <w:spacing w:line="360" w:lineRule="auto"/>
              <w:rPr>
                <w:rFonts w:ascii="Arial" w:hAnsi="Arial" w:cs="Arial"/>
                <w:bCs/>
              </w:rPr>
            </w:pPr>
            <w:r w:rsidRPr="00310D04">
              <w:rPr>
                <w:rFonts w:ascii="Arial" w:hAnsi="Arial" w:cs="Arial"/>
                <w:bCs/>
              </w:rPr>
              <w:t xml:space="preserve">Employment Law &amp; minimum wage </w:t>
            </w:r>
            <w:r w:rsidR="005D28C3" w:rsidRPr="00310D04">
              <w:rPr>
                <w:rFonts w:ascii="Arial" w:hAnsi="Arial" w:cs="Arial"/>
                <w:bCs/>
              </w:rPr>
              <w:t>(threat)</w:t>
            </w:r>
          </w:p>
          <w:p w:rsidR="00BC7C01" w:rsidRPr="00310D04" w:rsidRDefault="00BC7C01" w:rsidP="00310D04">
            <w:pPr>
              <w:pStyle w:val="ListParagraph"/>
              <w:numPr>
                <w:ilvl w:val="0"/>
                <w:numId w:val="32"/>
              </w:numPr>
              <w:spacing w:line="360" w:lineRule="auto"/>
              <w:rPr>
                <w:rFonts w:ascii="Arial" w:hAnsi="Arial" w:cs="Arial"/>
                <w:bCs/>
              </w:rPr>
            </w:pPr>
            <w:r w:rsidRPr="00310D04">
              <w:rPr>
                <w:rFonts w:ascii="Arial" w:hAnsi="Arial" w:cs="Arial"/>
                <w:bCs/>
              </w:rPr>
              <w:t>Food</w:t>
            </w:r>
            <w:r w:rsidR="005D28C3" w:rsidRPr="00310D04">
              <w:rPr>
                <w:rFonts w:ascii="Arial" w:hAnsi="Arial" w:cs="Arial"/>
                <w:bCs/>
              </w:rPr>
              <w:t xml:space="preserve"> &amp;</w:t>
            </w:r>
            <w:r w:rsidRPr="00310D04">
              <w:rPr>
                <w:rFonts w:ascii="Arial" w:hAnsi="Arial" w:cs="Arial"/>
                <w:bCs/>
              </w:rPr>
              <w:t xml:space="preserve"> Safety</w:t>
            </w:r>
            <w:r w:rsidR="005D28C3" w:rsidRPr="00310D04">
              <w:rPr>
                <w:rFonts w:ascii="Arial" w:hAnsi="Arial" w:cs="Arial"/>
                <w:bCs/>
              </w:rPr>
              <w:t xml:space="preserve"> regulations (opportunity)</w:t>
            </w:r>
          </w:p>
          <w:p w:rsidR="005530C0" w:rsidRPr="00310D04" w:rsidRDefault="009D46D9" w:rsidP="00310D04">
            <w:pPr>
              <w:pStyle w:val="ListParagraph"/>
              <w:numPr>
                <w:ilvl w:val="0"/>
                <w:numId w:val="32"/>
              </w:numPr>
              <w:spacing w:line="360" w:lineRule="auto"/>
              <w:rPr>
                <w:rFonts w:ascii="Arial" w:hAnsi="Arial" w:cs="Arial"/>
                <w:bCs/>
              </w:rPr>
            </w:pPr>
            <w:r w:rsidRPr="00310D04">
              <w:rPr>
                <w:rFonts w:ascii="Arial" w:hAnsi="Arial" w:cs="Arial"/>
                <w:bCs/>
              </w:rPr>
              <w:t xml:space="preserve">State, Federal &amp; global </w:t>
            </w:r>
            <w:r w:rsidR="005530C0" w:rsidRPr="00310D04">
              <w:rPr>
                <w:rFonts w:ascii="Arial" w:hAnsi="Arial" w:cs="Arial"/>
                <w:bCs/>
              </w:rPr>
              <w:t xml:space="preserve">employment regulations (opportunity &amp; threat) </w:t>
            </w:r>
          </w:p>
        </w:tc>
      </w:tr>
    </w:tbl>
    <w:p w:rsidR="00CF4D78" w:rsidRPr="00CF4D78" w:rsidRDefault="00CF4D78" w:rsidP="005C3AB6">
      <w:pPr>
        <w:spacing w:line="360" w:lineRule="auto"/>
        <w:rPr>
          <w:rFonts w:ascii="Arial" w:hAnsi="Arial" w:cs="Arial"/>
          <w:bCs/>
        </w:rPr>
      </w:pPr>
      <w:r>
        <w:rPr>
          <w:rFonts w:ascii="Arial" w:hAnsi="Arial" w:cs="Arial"/>
          <w:bCs/>
        </w:rPr>
        <w:t>(Geereddy, 2013; McKinnon, 2023; Mintel, 2023; Pereira, 2023; &amp; Smithson, 2023)</w:t>
      </w:r>
    </w:p>
    <w:p w:rsidR="00A907C2" w:rsidRPr="00310D04" w:rsidRDefault="00310D04" w:rsidP="005C3AB6">
      <w:pPr>
        <w:spacing w:line="360" w:lineRule="auto"/>
        <w:rPr>
          <w:rFonts w:ascii="Arial" w:hAnsi="Arial" w:cs="Arial"/>
          <w:b/>
          <w:bCs/>
          <w:sz w:val="24"/>
          <w:szCs w:val="24"/>
        </w:rPr>
      </w:pPr>
      <w:r>
        <w:rPr>
          <w:rFonts w:ascii="Arial" w:hAnsi="Arial" w:cs="Arial"/>
          <w:b/>
          <w:bCs/>
          <w:sz w:val="24"/>
          <w:szCs w:val="24"/>
        </w:rPr>
        <w:lastRenderedPageBreak/>
        <w:t xml:space="preserve">2.2.1 </w:t>
      </w:r>
      <w:r w:rsidR="001E3CD9" w:rsidRPr="00310D04">
        <w:rPr>
          <w:rFonts w:ascii="Arial" w:hAnsi="Arial" w:cs="Arial"/>
          <w:b/>
          <w:bCs/>
          <w:sz w:val="24"/>
          <w:szCs w:val="24"/>
        </w:rPr>
        <w:t>Political</w:t>
      </w:r>
      <w:r w:rsidR="004E02AD" w:rsidRPr="00310D04">
        <w:rPr>
          <w:rFonts w:ascii="Arial" w:hAnsi="Arial" w:cs="Arial"/>
          <w:b/>
          <w:bCs/>
          <w:sz w:val="24"/>
          <w:szCs w:val="24"/>
        </w:rPr>
        <w:t xml:space="preserve"> Factors</w:t>
      </w:r>
      <w:r w:rsidR="001E3CD9" w:rsidRPr="00310D04">
        <w:rPr>
          <w:rFonts w:ascii="Arial" w:hAnsi="Arial" w:cs="Arial"/>
          <w:b/>
          <w:bCs/>
          <w:sz w:val="24"/>
          <w:szCs w:val="24"/>
        </w:rPr>
        <w:t xml:space="preserve"> </w:t>
      </w:r>
    </w:p>
    <w:p w:rsidR="001E3CD9" w:rsidRPr="00310D04" w:rsidRDefault="00A907C2" w:rsidP="005C3AB6">
      <w:pPr>
        <w:spacing w:line="360" w:lineRule="auto"/>
        <w:jc w:val="both"/>
        <w:rPr>
          <w:rFonts w:ascii="Arial" w:hAnsi="Arial" w:cs="Arial"/>
          <w:bCs/>
          <w:sz w:val="24"/>
          <w:szCs w:val="24"/>
        </w:rPr>
      </w:pPr>
      <w:r w:rsidRPr="00310D04">
        <w:rPr>
          <w:rFonts w:ascii="Arial" w:hAnsi="Arial" w:cs="Arial"/>
          <w:bCs/>
          <w:sz w:val="24"/>
          <w:szCs w:val="24"/>
        </w:rPr>
        <w:t>Coffee supply is highly dependent on the political landscape and trading policies of the countries it is produced.</w:t>
      </w:r>
      <w:r w:rsidR="00E210E2" w:rsidRPr="00310D04">
        <w:rPr>
          <w:rFonts w:ascii="Arial" w:hAnsi="Arial" w:cs="Arial"/>
          <w:bCs/>
          <w:sz w:val="24"/>
          <w:szCs w:val="24"/>
        </w:rPr>
        <w:t xml:space="preserve"> Tax and fiscal policies, the status of the economic system and political landscape in global markets all have potential</w:t>
      </w:r>
      <w:r w:rsidR="005D0AF6">
        <w:rPr>
          <w:rFonts w:ascii="Arial" w:hAnsi="Arial" w:cs="Arial"/>
          <w:bCs/>
          <w:sz w:val="24"/>
          <w:szCs w:val="24"/>
        </w:rPr>
        <w:t xml:space="preserve"> to impact Starbucks</w:t>
      </w:r>
      <w:r w:rsidR="001E3CD9" w:rsidRPr="00310D04">
        <w:rPr>
          <w:rFonts w:ascii="Arial" w:hAnsi="Arial" w:cs="Arial"/>
          <w:bCs/>
          <w:sz w:val="24"/>
          <w:szCs w:val="24"/>
        </w:rPr>
        <w:t>. These factors have the potential to create barriers for Starbucks expansion through bureaucratic red tape and bias towards local businesses. If coffee supply is limited through governmental control and bureaucracy</w:t>
      </w:r>
      <w:r w:rsidR="001E509D">
        <w:rPr>
          <w:rFonts w:ascii="Arial" w:hAnsi="Arial" w:cs="Arial"/>
          <w:bCs/>
          <w:sz w:val="24"/>
          <w:szCs w:val="24"/>
        </w:rPr>
        <w:t>,</w:t>
      </w:r>
      <w:r w:rsidR="001E3CD9" w:rsidRPr="00310D04">
        <w:rPr>
          <w:rFonts w:ascii="Arial" w:hAnsi="Arial" w:cs="Arial"/>
          <w:bCs/>
          <w:sz w:val="24"/>
          <w:szCs w:val="24"/>
        </w:rPr>
        <w:t xml:space="preserve"> it is likely the demand for coffee would reduce, impacting the coffee industry. </w:t>
      </w:r>
    </w:p>
    <w:p w:rsidR="0011300E" w:rsidRPr="00310D04" w:rsidRDefault="0011300E" w:rsidP="005C3AB6">
      <w:pPr>
        <w:spacing w:line="360" w:lineRule="auto"/>
        <w:jc w:val="both"/>
        <w:rPr>
          <w:rFonts w:ascii="Arial" w:hAnsi="Arial" w:cs="Arial"/>
          <w:bCs/>
          <w:sz w:val="24"/>
          <w:szCs w:val="24"/>
        </w:rPr>
      </w:pPr>
      <w:r w:rsidRPr="00310D04">
        <w:rPr>
          <w:rFonts w:ascii="Arial" w:hAnsi="Arial" w:cs="Arial"/>
          <w:bCs/>
          <w:sz w:val="24"/>
          <w:szCs w:val="24"/>
        </w:rPr>
        <w:t xml:space="preserve">Starbucks policies and procedures are designed to comply with all applicable laws, accounting and reporting requirements as well as tax rules and other requirements </w:t>
      </w:r>
      <w:r w:rsidR="005D0AF6">
        <w:rPr>
          <w:rFonts w:ascii="Arial" w:hAnsi="Arial" w:cs="Arial"/>
          <w:bCs/>
          <w:sz w:val="24"/>
          <w:szCs w:val="24"/>
        </w:rPr>
        <w:t xml:space="preserve">(Starbucks </w:t>
      </w:r>
      <w:r w:rsidRPr="00310D04">
        <w:rPr>
          <w:rFonts w:ascii="Arial" w:hAnsi="Arial" w:cs="Arial"/>
          <w:bCs/>
          <w:sz w:val="24"/>
          <w:szCs w:val="24"/>
        </w:rPr>
        <w:t>– Form 10K), but the increasing costs of compliance and potential reputational damage for non-compliance highlight the ongoing level of threat this political factor can hav</w:t>
      </w:r>
      <w:r w:rsidR="0041404B" w:rsidRPr="00310D04">
        <w:rPr>
          <w:rFonts w:ascii="Arial" w:hAnsi="Arial" w:cs="Arial"/>
          <w:bCs/>
          <w:sz w:val="24"/>
          <w:szCs w:val="24"/>
        </w:rPr>
        <w:t>e on the organisation. As</w:t>
      </w:r>
      <w:r w:rsidR="001E3CD9" w:rsidRPr="00310D04">
        <w:rPr>
          <w:rFonts w:ascii="Arial" w:hAnsi="Arial" w:cs="Arial"/>
          <w:bCs/>
          <w:sz w:val="24"/>
          <w:szCs w:val="24"/>
        </w:rPr>
        <w:t xml:space="preserve"> political factors can also present opportunities for positive integration into new markets</w:t>
      </w:r>
      <w:r w:rsidR="0041404B" w:rsidRPr="00310D04">
        <w:rPr>
          <w:rFonts w:ascii="Arial" w:hAnsi="Arial" w:cs="Arial"/>
          <w:bCs/>
          <w:sz w:val="24"/>
          <w:szCs w:val="24"/>
        </w:rPr>
        <w:t xml:space="preserve"> e.g. where</w:t>
      </w:r>
      <w:r w:rsidR="001E3CD9" w:rsidRPr="00310D04">
        <w:rPr>
          <w:rFonts w:ascii="Arial" w:hAnsi="Arial" w:cs="Arial"/>
          <w:bCs/>
          <w:sz w:val="24"/>
          <w:szCs w:val="24"/>
        </w:rPr>
        <w:t xml:space="preserve"> governmental policies support devel</w:t>
      </w:r>
      <w:r w:rsidR="0041404B" w:rsidRPr="00310D04">
        <w:rPr>
          <w:rFonts w:ascii="Arial" w:hAnsi="Arial" w:cs="Arial"/>
          <w:bCs/>
          <w:sz w:val="24"/>
          <w:szCs w:val="24"/>
        </w:rPr>
        <w:t>oping infrastructure and market sectors; regular analysis of this factor would enable Starbucks to respond to growth and expansion opportunities.</w:t>
      </w:r>
      <w:r w:rsidR="0041404B" w:rsidRPr="00310D04">
        <w:rPr>
          <w:rStyle w:val="FootnoteReference"/>
          <w:rFonts w:ascii="Arial" w:hAnsi="Arial" w:cs="Arial"/>
          <w:bCs/>
          <w:sz w:val="24"/>
          <w:szCs w:val="24"/>
        </w:rPr>
        <w:footnoteReference w:id="5"/>
      </w:r>
    </w:p>
    <w:p w:rsidR="00C131DA" w:rsidRPr="00310D04" w:rsidRDefault="00594B41" w:rsidP="005C3AB6">
      <w:pPr>
        <w:spacing w:line="360" w:lineRule="auto"/>
        <w:rPr>
          <w:rFonts w:ascii="Arial" w:hAnsi="Arial" w:cs="Arial"/>
          <w:b/>
          <w:bCs/>
          <w:sz w:val="24"/>
          <w:szCs w:val="24"/>
        </w:rPr>
      </w:pPr>
      <w:r>
        <w:rPr>
          <w:rFonts w:ascii="Arial" w:hAnsi="Arial" w:cs="Arial"/>
          <w:b/>
          <w:bCs/>
          <w:sz w:val="24"/>
          <w:szCs w:val="24"/>
        </w:rPr>
        <w:t>2.2.2</w:t>
      </w:r>
      <w:r w:rsidR="00310D04">
        <w:rPr>
          <w:rFonts w:ascii="Arial" w:hAnsi="Arial" w:cs="Arial"/>
          <w:b/>
          <w:bCs/>
          <w:sz w:val="24"/>
          <w:szCs w:val="24"/>
        </w:rPr>
        <w:t xml:space="preserve"> </w:t>
      </w:r>
      <w:r w:rsidR="00C131DA" w:rsidRPr="00310D04">
        <w:rPr>
          <w:rFonts w:ascii="Arial" w:hAnsi="Arial" w:cs="Arial"/>
          <w:b/>
          <w:bCs/>
          <w:sz w:val="24"/>
          <w:szCs w:val="24"/>
        </w:rPr>
        <w:t>Economic</w:t>
      </w:r>
      <w:r w:rsidR="004E02AD" w:rsidRPr="00310D04">
        <w:rPr>
          <w:rFonts w:ascii="Arial" w:hAnsi="Arial" w:cs="Arial"/>
          <w:b/>
          <w:bCs/>
          <w:sz w:val="24"/>
          <w:szCs w:val="24"/>
        </w:rPr>
        <w:t xml:space="preserve"> Factors</w:t>
      </w:r>
      <w:r w:rsidR="00C131DA" w:rsidRPr="00310D04">
        <w:rPr>
          <w:rFonts w:ascii="Arial" w:hAnsi="Arial" w:cs="Arial"/>
          <w:b/>
          <w:bCs/>
          <w:sz w:val="24"/>
          <w:szCs w:val="24"/>
        </w:rPr>
        <w:t xml:space="preserve"> </w:t>
      </w:r>
    </w:p>
    <w:p w:rsidR="001E3CD9" w:rsidRPr="00310D04" w:rsidRDefault="00A10815" w:rsidP="005C3AB6">
      <w:pPr>
        <w:spacing w:line="360" w:lineRule="auto"/>
        <w:jc w:val="both"/>
        <w:rPr>
          <w:rFonts w:ascii="Arial" w:hAnsi="Arial" w:cs="Arial"/>
          <w:bCs/>
          <w:sz w:val="24"/>
          <w:szCs w:val="24"/>
        </w:rPr>
      </w:pPr>
      <w:r w:rsidRPr="00310D04">
        <w:rPr>
          <w:rFonts w:ascii="Arial" w:hAnsi="Arial" w:cs="Arial"/>
          <w:bCs/>
          <w:sz w:val="24"/>
          <w:szCs w:val="24"/>
        </w:rPr>
        <w:t xml:space="preserve">The global economic position is considered the main external factor affecting the company’s macro environment. Consumers reduced disposable income and the higher costs of living are driving Starbucks customers towards cheaper alternatives. </w:t>
      </w:r>
      <w:r w:rsidR="00631B42" w:rsidRPr="00310D04">
        <w:rPr>
          <w:rFonts w:ascii="Arial" w:hAnsi="Arial" w:cs="Arial"/>
          <w:bCs/>
          <w:sz w:val="24"/>
          <w:szCs w:val="24"/>
        </w:rPr>
        <w:t xml:space="preserve">Starbucks financial status is dependent on discretionary customer spend, and future operations are highly sensitive to the macroeconomic environment. </w:t>
      </w:r>
      <w:r w:rsidRPr="00310D04">
        <w:rPr>
          <w:rFonts w:ascii="Arial" w:hAnsi="Arial" w:cs="Arial"/>
          <w:bCs/>
          <w:sz w:val="24"/>
          <w:szCs w:val="24"/>
        </w:rPr>
        <w:t>As highlighted in the five forces analysis, while the power of buyers and availability of substitutes could impact Starbucks revenue, the use of proactive marketing strategies using their 4P’s tool presents an oppor</w:t>
      </w:r>
      <w:r w:rsidR="005D0AF6">
        <w:rPr>
          <w:rFonts w:ascii="Arial" w:hAnsi="Arial" w:cs="Arial"/>
          <w:bCs/>
          <w:sz w:val="24"/>
          <w:szCs w:val="24"/>
        </w:rPr>
        <w:t>tunity for Starbucks</w:t>
      </w:r>
      <w:r w:rsidR="00FA17CD" w:rsidRPr="00310D04">
        <w:rPr>
          <w:rFonts w:ascii="Arial" w:hAnsi="Arial" w:cs="Arial"/>
          <w:bCs/>
          <w:sz w:val="24"/>
          <w:szCs w:val="24"/>
        </w:rPr>
        <w:t xml:space="preserve"> in differentiating their brand</w:t>
      </w:r>
      <w:r w:rsidR="00671727" w:rsidRPr="00310D04">
        <w:rPr>
          <w:rFonts w:ascii="Arial" w:hAnsi="Arial" w:cs="Arial"/>
          <w:bCs/>
          <w:sz w:val="24"/>
          <w:szCs w:val="24"/>
        </w:rPr>
        <w:t xml:space="preserve"> </w:t>
      </w:r>
      <w:r w:rsidR="006538CE" w:rsidRPr="00310D04">
        <w:rPr>
          <w:rFonts w:ascii="Arial" w:hAnsi="Arial" w:cs="Arial"/>
          <w:bCs/>
          <w:sz w:val="24"/>
          <w:szCs w:val="24"/>
        </w:rPr>
        <w:t>from competitors.</w:t>
      </w:r>
    </w:p>
    <w:p w:rsidR="005F2541" w:rsidRPr="00310D04" w:rsidRDefault="00631B42" w:rsidP="005C3AB6">
      <w:pPr>
        <w:spacing w:line="360" w:lineRule="auto"/>
        <w:jc w:val="both"/>
        <w:rPr>
          <w:rFonts w:ascii="Arial" w:hAnsi="Arial" w:cs="Arial"/>
          <w:bCs/>
          <w:sz w:val="24"/>
          <w:szCs w:val="24"/>
        </w:rPr>
      </w:pPr>
      <w:r w:rsidRPr="00310D04">
        <w:rPr>
          <w:rFonts w:ascii="Arial" w:hAnsi="Arial" w:cs="Arial"/>
          <w:bCs/>
          <w:sz w:val="24"/>
          <w:szCs w:val="24"/>
        </w:rPr>
        <w:t xml:space="preserve">Unfavourable economic conditions could also adversely affect Starbucks suppliers and licensees, who could be subject to cash flow problems; costly or unavailable financing; credit defaults and other financial hardships. This could increase the bad debt expenses or require Starbucks to increase the levels of unsecured credit provided </w:t>
      </w:r>
      <w:r w:rsidRPr="00310D04">
        <w:rPr>
          <w:rFonts w:ascii="Arial" w:hAnsi="Arial" w:cs="Arial"/>
          <w:bCs/>
          <w:sz w:val="24"/>
          <w:szCs w:val="24"/>
        </w:rPr>
        <w:lastRenderedPageBreak/>
        <w:t xml:space="preserve">for their suppliers and licensees. Failure to consider the consequences of this could damage the reputation of the brand. </w:t>
      </w:r>
    </w:p>
    <w:p w:rsidR="00A10815" w:rsidRPr="00310D04" w:rsidRDefault="00A10815" w:rsidP="005C3AB6">
      <w:pPr>
        <w:spacing w:line="360" w:lineRule="auto"/>
        <w:jc w:val="both"/>
        <w:rPr>
          <w:rFonts w:ascii="Arial" w:hAnsi="Arial" w:cs="Arial"/>
          <w:bCs/>
          <w:sz w:val="24"/>
          <w:szCs w:val="24"/>
        </w:rPr>
      </w:pPr>
      <w:r w:rsidRPr="00310D04">
        <w:rPr>
          <w:rFonts w:ascii="Arial" w:hAnsi="Arial" w:cs="Arial"/>
          <w:bCs/>
          <w:sz w:val="24"/>
          <w:szCs w:val="24"/>
        </w:rPr>
        <w:t>Economic growth in developing countries and declining unemployment rates also presents an opportunity for Starbucks in line w</w:t>
      </w:r>
      <w:r w:rsidR="0011300E" w:rsidRPr="00310D04">
        <w:rPr>
          <w:rFonts w:ascii="Arial" w:hAnsi="Arial" w:cs="Arial"/>
          <w:bCs/>
          <w:sz w:val="24"/>
          <w:szCs w:val="24"/>
        </w:rPr>
        <w:t>ith its global growth strategy. However</w:t>
      </w:r>
      <w:r w:rsidR="00A02B4B">
        <w:rPr>
          <w:rFonts w:ascii="Arial" w:hAnsi="Arial" w:cs="Arial"/>
          <w:bCs/>
          <w:sz w:val="24"/>
          <w:szCs w:val="24"/>
        </w:rPr>
        <w:t>,</w:t>
      </w:r>
      <w:r w:rsidR="0011300E" w:rsidRPr="00310D04">
        <w:rPr>
          <w:rFonts w:ascii="Arial" w:hAnsi="Arial" w:cs="Arial"/>
          <w:bCs/>
          <w:sz w:val="24"/>
          <w:szCs w:val="24"/>
        </w:rPr>
        <w:t xml:space="preserve"> it must acknowledge the potential threat of increased labour costs</w:t>
      </w:r>
      <w:r w:rsidR="00440093" w:rsidRPr="00310D04">
        <w:rPr>
          <w:rFonts w:ascii="Arial" w:hAnsi="Arial" w:cs="Arial"/>
          <w:bCs/>
          <w:sz w:val="24"/>
          <w:szCs w:val="24"/>
        </w:rPr>
        <w:t xml:space="preserve"> in line with such growth</w:t>
      </w:r>
      <w:r w:rsidR="0011300E" w:rsidRPr="00310D04">
        <w:rPr>
          <w:rFonts w:ascii="Arial" w:hAnsi="Arial" w:cs="Arial"/>
          <w:bCs/>
          <w:sz w:val="24"/>
          <w:szCs w:val="24"/>
        </w:rPr>
        <w:t xml:space="preserve">, which should be considered with the company’s </w:t>
      </w:r>
      <w:r w:rsidR="00631B42" w:rsidRPr="00310D04">
        <w:rPr>
          <w:rFonts w:ascii="Arial" w:hAnsi="Arial" w:cs="Arial"/>
          <w:bCs/>
          <w:sz w:val="24"/>
          <w:szCs w:val="24"/>
        </w:rPr>
        <w:t xml:space="preserve">financial </w:t>
      </w:r>
      <w:r w:rsidR="00440093" w:rsidRPr="00310D04">
        <w:rPr>
          <w:rFonts w:ascii="Arial" w:hAnsi="Arial" w:cs="Arial"/>
          <w:bCs/>
          <w:sz w:val="24"/>
          <w:szCs w:val="24"/>
        </w:rPr>
        <w:t>planning risk assessments</w:t>
      </w:r>
      <w:r w:rsidR="00631B42" w:rsidRPr="00310D04">
        <w:rPr>
          <w:rFonts w:ascii="Arial" w:hAnsi="Arial" w:cs="Arial"/>
          <w:bCs/>
          <w:sz w:val="24"/>
          <w:szCs w:val="24"/>
        </w:rPr>
        <w:t xml:space="preserve">.  </w:t>
      </w:r>
    </w:p>
    <w:p w:rsidR="00631B42" w:rsidRPr="00310D04" w:rsidRDefault="00594B41" w:rsidP="005C3AB6">
      <w:pPr>
        <w:spacing w:line="360" w:lineRule="auto"/>
        <w:rPr>
          <w:rFonts w:ascii="Arial" w:hAnsi="Arial" w:cs="Arial"/>
          <w:b/>
          <w:bCs/>
          <w:sz w:val="24"/>
          <w:szCs w:val="24"/>
        </w:rPr>
      </w:pPr>
      <w:r>
        <w:rPr>
          <w:rFonts w:ascii="Arial" w:hAnsi="Arial" w:cs="Arial"/>
          <w:b/>
          <w:bCs/>
          <w:sz w:val="24"/>
          <w:szCs w:val="24"/>
        </w:rPr>
        <w:t>2.2.3</w:t>
      </w:r>
      <w:r w:rsidR="00310D04">
        <w:rPr>
          <w:rFonts w:ascii="Arial" w:hAnsi="Arial" w:cs="Arial"/>
          <w:b/>
          <w:bCs/>
          <w:sz w:val="24"/>
          <w:szCs w:val="24"/>
        </w:rPr>
        <w:t xml:space="preserve"> </w:t>
      </w:r>
      <w:r w:rsidR="005F2541" w:rsidRPr="00310D04">
        <w:rPr>
          <w:rFonts w:ascii="Arial" w:hAnsi="Arial" w:cs="Arial"/>
          <w:b/>
          <w:bCs/>
          <w:sz w:val="24"/>
          <w:szCs w:val="24"/>
        </w:rPr>
        <w:t>Socio-cultural</w:t>
      </w:r>
      <w:r w:rsidR="004E02AD" w:rsidRPr="00310D04">
        <w:rPr>
          <w:rFonts w:ascii="Arial" w:hAnsi="Arial" w:cs="Arial"/>
          <w:b/>
          <w:bCs/>
          <w:sz w:val="24"/>
          <w:szCs w:val="24"/>
        </w:rPr>
        <w:t xml:space="preserve"> Factors</w:t>
      </w:r>
      <w:r w:rsidR="005F2541" w:rsidRPr="00310D04">
        <w:rPr>
          <w:rFonts w:ascii="Arial" w:hAnsi="Arial" w:cs="Arial"/>
          <w:b/>
          <w:bCs/>
          <w:sz w:val="24"/>
          <w:szCs w:val="24"/>
        </w:rPr>
        <w:t xml:space="preserve"> </w:t>
      </w:r>
    </w:p>
    <w:p w:rsidR="008D20D6" w:rsidRPr="00310D04" w:rsidRDefault="0009337F" w:rsidP="005C3AB6">
      <w:pPr>
        <w:spacing w:line="360" w:lineRule="auto"/>
        <w:jc w:val="both"/>
        <w:rPr>
          <w:rFonts w:ascii="Arial" w:hAnsi="Arial" w:cs="Arial"/>
          <w:bCs/>
          <w:sz w:val="24"/>
          <w:szCs w:val="24"/>
        </w:rPr>
      </w:pPr>
      <w:r w:rsidRPr="00310D04">
        <w:rPr>
          <w:rFonts w:ascii="Arial" w:hAnsi="Arial" w:cs="Arial"/>
          <w:bCs/>
          <w:sz w:val="24"/>
          <w:szCs w:val="24"/>
        </w:rPr>
        <w:t xml:space="preserve">Starbucks operations and strategies are heavily influenced by a dynamic </w:t>
      </w:r>
      <w:r w:rsidR="008D20D6" w:rsidRPr="00310D04">
        <w:rPr>
          <w:rFonts w:ascii="Arial" w:hAnsi="Arial" w:cs="Arial"/>
          <w:bCs/>
          <w:sz w:val="24"/>
          <w:szCs w:val="24"/>
        </w:rPr>
        <w:t xml:space="preserve">and constantly evolving </w:t>
      </w:r>
      <w:r w:rsidRPr="00310D04">
        <w:rPr>
          <w:rFonts w:ascii="Arial" w:hAnsi="Arial" w:cs="Arial"/>
          <w:bCs/>
          <w:sz w:val="24"/>
          <w:szCs w:val="24"/>
        </w:rPr>
        <w:t xml:space="preserve">sociocultural environment, with several factors having significance on the company’s approach to product, marketing and customer engagement (Pereira, 2023). </w:t>
      </w:r>
      <w:r w:rsidR="004E02AD" w:rsidRPr="00310D04">
        <w:rPr>
          <w:rFonts w:ascii="Arial" w:hAnsi="Arial" w:cs="Arial"/>
          <w:bCs/>
          <w:sz w:val="24"/>
          <w:szCs w:val="24"/>
        </w:rPr>
        <w:t>T</w:t>
      </w:r>
      <w:r w:rsidR="00FA17CD" w:rsidRPr="00310D04">
        <w:rPr>
          <w:rFonts w:ascii="Arial" w:hAnsi="Arial" w:cs="Arial"/>
          <w:bCs/>
          <w:sz w:val="24"/>
          <w:szCs w:val="24"/>
        </w:rPr>
        <w:t>he</w:t>
      </w:r>
      <w:r w:rsidR="004E02AD" w:rsidRPr="00310D04">
        <w:rPr>
          <w:rFonts w:ascii="Arial" w:hAnsi="Arial" w:cs="Arial"/>
          <w:bCs/>
          <w:sz w:val="24"/>
          <w:szCs w:val="24"/>
        </w:rPr>
        <w:t>re is a</w:t>
      </w:r>
      <w:r w:rsidR="00FA17CD" w:rsidRPr="00310D04">
        <w:rPr>
          <w:rFonts w:ascii="Arial" w:hAnsi="Arial" w:cs="Arial"/>
          <w:bCs/>
          <w:sz w:val="24"/>
          <w:szCs w:val="24"/>
        </w:rPr>
        <w:t xml:space="preserve"> growing trend of ‘green and ‘ethical chic’ consumers who are concerned with </w:t>
      </w:r>
      <w:r w:rsidR="00BA19C6" w:rsidRPr="00310D04">
        <w:rPr>
          <w:rFonts w:ascii="Arial" w:hAnsi="Arial" w:cs="Arial"/>
          <w:bCs/>
          <w:sz w:val="24"/>
          <w:szCs w:val="24"/>
        </w:rPr>
        <w:t xml:space="preserve">the </w:t>
      </w:r>
      <w:r w:rsidR="00FA17CD" w:rsidRPr="00310D04">
        <w:rPr>
          <w:rFonts w:ascii="Arial" w:hAnsi="Arial" w:cs="Arial"/>
          <w:bCs/>
          <w:sz w:val="24"/>
          <w:szCs w:val="24"/>
        </w:rPr>
        <w:t>social and environmental costs of multinational corporations</w:t>
      </w:r>
      <w:r w:rsidR="00BA19C6" w:rsidRPr="00310D04">
        <w:rPr>
          <w:rFonts w:ascii="Arial" w:hAnsi="Arial" w:cs="Arial"/>
          <w:bCs/>
          <w:sz w:val="24"/>
          <w:szCs w:val="24"/>
        </w:rPr>
        <w:t>; this mindset also influencing</w:t>
      </w:r>
      <w:r w:rsidR="008D20D6" w:rsidRPr="00310D04">
        <w:rPr>
          <w:rFonts w:ascii="Arial" w:hAnsi="Arial" w:cs="Arial"/>
          <w:bCs/>
          <w:sz w:val="24"/>
          <w:szCs w:val="24"/>
        </w:rPr>
        <w:t xml:space="preserve"> </w:t>
      </w:r>
      <w:r w:rsidR="004E02AD" w:rsidRPr="00310D04">
        <w:rPr>
          <w:rFonts w:ascii="Arial" w:hAnsi="Arial" w:cs="Arial"/>
          <w:bCs/>
          <w:sz w:val="24"/>
          <w:szCs w:val="24"/>
        </w:rPr>
        <w:t>changing customer preferences</w:t>
      </w:r>
      <w:r w:rsidR="008D20D6" w:rsidRPr="00310D04">
        <w:rPr>
          <w:rFonts w:ascii="Arial" w:hAnsi="Arial" w:cs="Arial"/>
          <w:bCs/>
          <w:sz w:val="24"/>
          <w:szCs w:val="24"/>
        </w:rPr>
        <w:t xml:space="preserve">, with a focus on healthier and sustainable food and drinks such as plant based options. </w:t>
      </w:r>
      <w:r w:rsidR="00143E7D" w:rsidRPr="00310D04">
        <w:rPr>
          <w:rFonts w:ascii="Arial" w:hAnsi="Arial" w:cs="Arial"/>
          <w:bCs/>
          <w:sz w:val="24"/>
          <w:szCs w:val="24"/>
        </w:rPr>
        <w:t xml:space="preserve">Starbucks </w:t>
      </w:r>
      <w:r w:rsidR="005C3AB6" w:rsidRPr="00310D04">
        <w:rPr>
          <w:rFonts w:ascii="Arial" w:hAnsi="Arial" w:cs="Arial"/>
          <w:bCs/>
          <w:sz w:val="24"/>
          <w:szCs w:val="24"/>
        </w:rPr>
        <w:t xml:space="preserve">also </w:t>
      </w:r>
      <w:r w:rsidR="00143E7D" w:rsidRPr="00310D04">
        <w:rPr>
          <w:rFonts w:ascii="Arial" w:hAnsi="Arial" w:cs="Arial"/>
          <w:bCs/>
          <w:sz w:val="24"/>
          <w:szCs w:val="24"/>
        </w:rPr>
        <w:t xml:space="preserve">has a range of products containing caffeine, dairy products, sugar plus </w:t>
      </w:r>
      <w:r w:rsidR="00B95657" w:rsidRPr="00310D04">
        <w:rPr>
          <w:rFonts w:ascii="Arial" w:hAnsi="Arial" w:cs="Arial"/>
          <w:bCs/>
          <w:sz w:val="24"/>
          <w:szCs w:val="24"/>
        </w:rPr>
        <w:t xml:space="preserve">other ingredients such as allergens, which are currently subject to regulatory scrutiny due to the potential for adverse health </w:t>
      </w:r>
      <w:r w:rsidR="004259B6">
        <w:rPr>
          <w:rFonts w:ascii="Arial" w:hAnsi="Arial" w:cs="Arial"/>
          <w:bCs/>
          <w:sz w:val="24"/>
          <w:szCs w:val="24"/>
        </w:rPr>
        <w:t>risks (Starbucks</w:t>
      </w:r>
      <w:r w:rsidR="00B95657" w:rsidRPr="00310D04">
        <w:rPr>
          <w:rFonts w:ascii="Arial" w:hAnsi="Arial" w:cs="Arial"/>
          <w:bCs/>
          <w:sz w:val="24"/>
          <w:szCs w:val="24"/>
        </w:rPr>
        <w:t xml:space="preserve"> – Form 10k). </w:t>
      </w:r>
    </w:p>
    <w:p w:rsidR="005C3AB6" w:rsidRPr="00310D04" w:rsidRDefault="008D20D6" w:rsidP="007C0732">
      <w:pPr>
        <w:spacing w:line="360" w:lineRule="auto"/>
        <w:jc w:val="both"/>
        <w:rPr>
          <w:rFonts w:ascii="Arial" w:hAnsi="Arial" w:cs="Arial"/>
          <w:bCs/>
          <w:sz w:val="24"/>
          <w:szCs w:val="24"/>
        </w:rPr>
      </w:pPr>
      <w:r w:rsidRPr="00310D04">
        <w:rPr>
          <w:rFonts w:ascii="Arial" w:hAnsi="Arial" w:cs="Arial"/>
          <w:bCs/>
          <w:sz w:val="24"/>
          <w:szCs w:val="24"/>
        </w:rPr>
        <w:t>Lifestyle trends, health and wellbeing all influence Starbucks business strategy as the company is required to meet the demands of customers where con</w:t>
      </w:r>
      <w:r w:rsidR="00BA19C6" w:rsidRPr="00310D04">
        <w:rPr>
          <w:rFonts w:ascii="Arial" w:hAnsi="Arial" w:cs="Arial"/>
          <w:bCs/>
          <w:sz w:val="24"/>
          <w:szCs w:val="24"/>
        </w:rPr>
        <w:t xml:space="preserve">venience is critical; </w:t>
      </w:r>
      <w:r w:rsidRPr="00310D04">
        <w:rPr>
          <w:rFonts w:ascii="Arial" w:hAnsi="Arial" w:cs="Arial"/>
          <w:bCs/>
          <w:sz w:val="24"/>
          <w:szCs w:val="24"/>
        </w:rPr>
        <w:t>the company has quick and easy products and solu</w:t>
      </w:r>
      <w:r w:rsidR="008C6C82" w:rsidRPr="00310D04">
        <w:rPr>
          <w:rFonts w:ascii="Arial" w:hAnsi="Arial" w:cs="Arial"/>
          <w:bCs/>
          <w:sz w:val="24"/>
          <w:szCs w:val="24"/>
        </w:rPr>
        <w:t>tions to satisfy consumer needs;</w:t>
      </w:r>
      <w:r w:rsidRPr="00310D04">
        <w:rPr>
          <w:rFonts w:ascii="Arial" w:hAnsi="Arial" w:cs="Arial"/>
          <w:bCs/>
          <w:sz w:val="24"/>
          <w:szCs w:val="24"/>
        </w:rPr>
        <w:t xml:space="preserve"> and</w:t>
      </w:r>
      <w:r w:rsidR="00BA19C6" w:rsidRPr="00310D04">
        <w:rPr>
          <w:rFonts w:ascii="Arial" w:hAnsi="Arial" w:cs="Arial"/>
          <w:bCs/>
          <w:sz w:val="24"/>
          <w:szCs w:val="24"/>
        </w:rPr>
        <w:t>,</w:t>
      </w:r>
      <w:r w:rsidRPr="00310D04">
        <w:rPr>
          <w:rFonts w:ascii="Arial" w:hAnsi="Arial" w:cs="Arial"/>
          <w:bCs/>
          <w:sz w:val="24"/>
          <w:szCs w:val="24"/>
        </w:rPr>
        <w:t xml:space="preserve"> aligns with health conscious wellness goals.  Incorporating healthier alternatives into its menu offering</w:t>
      </w:r>
      <w:r w:rsidR="00143E7D" w:rsidRPr="00310D04">
        <w:rPr>
          <w:rFonts w:ascii="Arial" w:hAnsi="Arial" w:cs="Arial"/>
          <w:bCs/>
          <w:sz w:val="24"/>
          <w:szCs w:val="24"/>
        </w:rPr>
        <w:t xml:space="preserve"> and </w:t>
      </w:r>
      <w:r w:rsidR="001E2680" w:rsidRPr="00310D04">
        <w:rPr>
          <w:rFonts w:ascii="Arial" w:hAnsi="Arial" w:cs="Arial"/>
          <w:bCs/>
          <w:sz w:val="24"/>
          <w:szCs w:val="24"/>
        </w:rPr>
        <w:t>embracing alternative access channels for customers should be a priority, aligned with proactive marketing strategies to achieve optimal success</w:t>
      </w:r>
      <w:r w:rsidR="00143E7D" w:rsidRPr="00310D04">
        <w:rPr>
          <w:rFonts w:ascii="Arial" w:hAnsi="Arial" w:cs="Arial"/>
          <w:bCs/>
          <w:sz w:val="24"/>
          <w:szCs w:val="24"/>
        </w:rPr>
        <w:t xml:space="preserve"> in attr</w:t>
      </w:r>
      <w:r w:rsidR="00B95657" w:rsidRPr="00310D04">
        <w:rPr>
          <w:rFonts w:ascii="Arial" w:hAnsi="Arial" w:cs="Arial"/>
          <w:bCs/>
          <w:sz w:val="24"/>
          <w:szCs w:val="24"/>
        </w:rPr>
        <w:t>acting and retain</w:t>
      </w:r>
      <w:r w:rsidR="006538CE" w:rsidRPr="00310D04">
        <w:rPr>
          <w:rFonts w:ascii="Arial" w:hAnsi="Arial" w:cs="Arial"/>
          <w:bCs/>
          <w:sz w:val="24"/>
          <w:szCs w:val="24"/>
        </w:rPr>
        <w:t>ing customers (Smithson, 2023</w:t>
      </w:r>
      <w:r w:rsidR="00CF4D78">
        <w:rPr>
          <w:rFonts w:ascii="Arial" w:hAnsi="Arial" w:cs="Arial"/>
          <w:bCs/>
          <w:sz w:val="24"/>
          <w:szCs w:val="24"/>
        </w:rPr>
        <w:t>; Kato, 2022</w:t>
      </w:r>
      <w:r w:rsidR="006538CE" w:rsidRPr="00310D04">
        <w:rPr>
          <w:rFonts w:ascii="Arial" w:hAnsi="Arial" w:cs="Arial"/>
          <w:bCs/>
          <w:sz w:val="24"/>
          <w:szCs w:val="24"/>
        </w:rPr>
        <w:t>).</w:t>
      </w:r>
      <w:r w:rsidR="00C53E2B" w:rsidRPr="00310D04">
        <w:rPr>
          <w:rStyle w:val="FootnoteReference"/>
          <w:rFonts w:ascii="Arial" w:hAnsi="Arial" w:cs="Arial"/>
          <w:bCs/>
          <w:sz w:val="24"/>
          <w:szCs w:val="24"/>
        </w:rPr>
        <w:footnoteReference w:id="6"/>
      </w:r>
      <w:r w:rsidR="001E2680" w:rsidRPr="00310D04">
        <w:rPr>
          <w:rFonts w:ascii="Arial" w:hAnsi="Arial" w:cs="Arial"/>
          <w:bCs/>
          <w:sz w:val="24"/>
          <w:szCs w:val="24"/>
        </w:rPr>
        <w:t xml:space="preserve">  </w:t>
      </w:r>
    </w:p>
    <w:p w:rsidR="00E839A0" w:rsidRPr="00310D04" w:rsidRDefault="00594B41" w:rsidP="005C3AB6">
      <w:pPr>
        <w:spacing w:line="360" w:lineRule="auto"/>
        <w:rPr>
          <w:rFonts w:ascii="Arial" w:hAnsi="Arial" w:cs="Arial"/>
          <w:b/>
          <w:bCs/>
          <w:sz w:val="24"/>
          <w:szCs w:val="24"/>
        </w:rPr>
      </w:pPr>
      <w:r>
        <w:rPr>
          <w:rFonts w:ascii="Arial" w:hAnsi="Arial" w:cs="Arial"/>
          <w:b/>
          <w:bCs/>
          <w:sz w:val="24"/>
          <w:szCs w:val="24"/>
        </w:rPr>
        <w:t>2.2.4</w:t>
      </w:r>
      <w:r w:rsidR="00310D04">
        <w:rPr>
          <w:rFonts w:ascii="Arial" w:hAnsi="Arial" w:cs="Arial"/>
          <w:b/>
          <w:bCs/>
          <w:sz w:val="24"/>
          <w:szCs w:val="24"/>
        </w:rPr>
        <w:t xml:space="preserve"> </w:t>
      </w:r>
      <w:r w:rsidR="00E839A0" w:rsidRPr="00310D04">
        <w:rPr>
          <w:rFonts w:ascii="Arial" w:hAnsi="Arial" w:cs="Arial"/>
          <w:b/>
          <w:bCs/>
          <w:sz w:val="24"/>
          <w:szCs w:val="24"/>
        </w:rPr>
        <w:t xml:space="preserve">Technological </w:t>
      </w:r>
      <w:r>
        <w:rPr>
          <w:rFonts w:ascii="Arial" w:hAnsi="Arial" w:cs="Arial"/>
          <w:b/>
          <w:bCs/>
          <w:sz w:val="24"/>
          <w:szCs w:val="24"/>
        </w:rPr>
        <w:t>Factors</w:t>
      </w:r>
      <w:r w:rsidR="00E839A0" w:rsidRPr="00310D04">
        <w:rPr>
          <w:rFonts w:ascii="Arial" w:hAnsi="Arial" w:cs="Arial"/>
          <w:b/>
          <w:bCs/>
          <w:sz w:val="24"/>
          <w:szCs w:val="24"/>
        </w:rPr>
        <w:t xml:space="preserve"> </w:t>
      </w:r>
    </w:p>
    <w:p w:rsidR="009F0E64" w:rsidRPr="00594B41" w:rsidRDefault="00143E7D" w:rsidP="002C4662">
      <w:pPr>
        <w:spacing w:line="360" w:lineRule="auto"/>
        <w:jc w:val="both"/>
        <w:rPr>
          <w:rFonts w:ascii="Arial" w:hAnsi="Arial" w:cs="Arial"/>
          <w:bCs/>
          <w:sz w:val="24"/>
          <w:szCs w:val="24"/>
        </w:rPr>
      </w:pPr>
      <w:r w:rsidRPr="00310D04">
        <w:rPr>
          <w:rFonts w:ascii="Arial" w:hAnsi="Arial" w:cs="Arial"/>
          <w:bCs/>
          <w:sz w:val="24"/>
          <w:szCs w:val="24"/>
        </w:rPr>
        <w:t>As previously noted, Starbucks needs to embrace alternative access channels to meet the</w:t>
      </w:r>
      <w:r w:rsidR="003D767A" w:rsidRPr="00310D04">
        <w:rPr>
          <w:rFonts w:ascii="Arial" w:hAnsi="Arial" w:cs="Arial"/>
          <w:bCs/>
          <w:sz w:val="24"/>
          <w:szCs w:val="24"/>
        </w:rPr>
        <w:t xml:space="preserve"> growing demands of customers, and has already improved their mobile app offering to link services and generate online and mobile purchases. Mobile and digit</w:t>
      </w:r>
      <w:r w:rsidR="005C3AB6" w:rsidRPr="00310D04">
        <w:rPr>
          <w:rFonts w:ascii="Arial" w:hAnsi="Arial" w:cs="Arial"/>
          <w:bCs/>
          <w:sz w:val="24"/>
          <w:szCs w:val="24"/>
        </w:rPr>
        <w:t>al technology is a key driver for</w:t>
      </w:r>
      <w:r w:rsidR="003D767A" w:rsidRPr="00310D04">
        <w:rPr>
          <w:rFonts w:ascii="Arial" w:hAnsi="Arial" w:cs="Arial"/>
          <w:bCs/>
          <w:sz w:val="24"/>
          <w:szCs w:val="24"/>
        </w:rPr>
        <w:t xml:space="preserve"> the ongoing success for the brand, and the </w:t>
      </w:r>
      <w:r w:rsidR="003D767A" w:rsidRPr="00594B41">
        <w:rPr>
          <w:rFonts w:ascii="Arial" w:hAnsi="Arial" w:cs="Arial"/>
          <w:bCs/>
          <w:sz w:val="24"/>
          <w:szCs w:val="24"/>
        </w:rPr>
        <w:t xml:space="preserve">company has </w:t>
      </w:r>
      <w:r w:rsidR="003D767A" w:rsidRPr="00594B41">
        <w:rPr>
          <w:rFonts w:ascii="Arial" w:hAnsi="Arial" w:cs="Arial"/>
          <w:bCs/>
          <w:sz w:val="24"/>
          <w:szCs w:val="24"/>
        </w:rPr>
        <w:lastRenderedPageBreak/>
        <w:t xml:space="preserve">already achieved success in revolutionising the customer </w:t>
      </w:r>
      <w:r w:rsidR="00BA19C6" w:rsidRPr="00594B41">
        <w:rPr>
          <w:rFonts w:ascii="Arial" w:hAnsi="Arial" w:cs="Arial"/>
          <w:bCs/>
          <w:sz w:val="24"/>
          <w:szCs w:val="24"/>
        </w:rPr>
        <w:t xml:space="preserve">experience from placing and </w:t>
      </w:r>
      <w:r w:rsidR="003D767A" w:rsidRPr="00594B41">
        <w:rPr>
          <w:rFonts w:ascii="Arial" w:hAnsi="Arial" w:cs="Arial"/>
          <w:bCs/>
          <w:sz w:val="24"/>
          <w:szCs w:val="24"/>
        </w:rPr>
        <w:t>customis</w:t>
      </w:r>
      <w:r w:rsidR="00BA19C6" w:rsidRPr="00594B41">
        <w:rPr>
          <w:rFonts w:ascii="Arial" w:hAnsi="Arial" w:cs="Arial"/>
          <w:bCs/>
          <w:sz w:val="24"/>
          <w:szCs w:val="24"/>
        </w:rPr>
        <w:t xml:space="preserve">ing orders; making payments; </w:t>
      </w:r>
      <w:r w:rsidR="003D767A" w:rsidRPr="00594B41">
        <w:rPr>
          <w:rFonts w:ascii="Arial" w:hAnsi="Arial" w:cs="Arial"/>
          <w:bCs/>
          <w:sz w:val="24"/>
          <w:szCs w:val="24"/>
        </w:rPr>
        <w:t>personalisation of their loyalty reward scheme and associated promotions</w:t>
      </w:r>
      <w:r w:rsidR="001A1E5A" w:rsidRPr="00594B41">
        <w:rPr>
          <w:rFonts w:ascii="Arial" w:hAnsi="Arial" w:cs="Arial"/>
          <w:bCs/>
          <w:sz w:val="24"/>
          <w:szCs w:val="24"/>
        </w:rPr>
        <w:t xml:space="preserve"> such as the app based discount coupon scheme </w:t>
      </w:r>
      <w:r w:rsidR="009F0E64" w:rsidRPr="00594B41">
        <w:rPr>
          <w:rFonts w:ascii="Arial" w:hAnsi="Arial" w:cs="Arial"/>
          <w:bCs/>
          <w:sz w:val="24"/>
          <w:szCs w:val="24"/>
        </w:rPr>
        <w:t xml:space="preserve">in development with </w:t>
      </w:r>
      <w:r w:rsidR="001A1E5A" w:rsidRPr="00594B41">
        <w:rPr>
          <w:rFonts w:ascii="Arial" w:hAnsi="Arial" w:cs="Arial"/>
          <w:bCs/>
          <w:sz w:val="24"/>
          <w:szCs w:val="24"/>
        </w:rPr>
        <w:t>Apple; and finally the online delivery services offer. Collaborations with third party suppliers and online ordering and delivery platforms has transformed customer interactions, convenience; and strengthened brand loyalty</w:t>
      </w:r>
      <w:r w:rsidR="003D767A" w:rsidRPr="00594B41">
        <w:rPr>
          <w:rFonts w:ascii="Arial" w:hAnsi="Arial" w:cs="Arial"/>
          <w:bCs/>
          <w:sz w:val="24"/>
          <w:szCs w:val="24"/>
        </w:rPr>
        <w:t xml:space="preserve">. </w:t>
      </w:r>
    </w:p>
    <w:p w:rsidR="00E839A0" w:rsidRPr="00594B41" w:rsidRDefault="009F0E64" w:rsidP="002C4662">
      <w:pPr>
        <w:spacing w:line="360" w:lineRule="auto"/>
        <w:jc w:val="both"/>
        <w:rPr>
          <w:rFonts w:ascii="Arial" w:hAnsi="Arial" w:cs="Arial"/>
          <w:bCs/>
          <w:sz w:val="24"/>
          <w:szCs w:val="24"/>
        </w:rPr>
      </w:pPr>
      <w:r w:rsidRPr="00594B41">
        <w:rPr>
          <w:rFonts w:ascii="Arial" w:hAnsi="Arial" w:cs="Arial"/>
          <w:bCs/>
          <w:sz w:val="24"/>
          <w:szCs w:val="24"/>
        </w:rPr>
        <w:t xml:space="preserve">With more than 38,000 locations and 22% of global sales being achieved through digital channels, the priority for Starbucks is to continue building on their technological capabilities including their </w:t>
      </w:r>
      <w:r w:rsidR="001A0F34" w:rsidRPr="00594B41">
        <w:rPr>
          <w:rFonts w:ascii="Arial" w:hAnsi="Arial" w:cs="Arial"/>
          <w:bCs/>
          <w:sz w:val="24"/>
          <w:szCs w:val="24"/>
        </w:rPr>
        <w:t>data driven coffee</w:t>
      </w:r>
      <w:r w:rsidR="00BA19C6" w:rsidRPr="00594B41">
        <w:rPr>
          <w:rFonts w:ascii="Arial" w:hAnsi="Arial" w:cs="Arial"/>
          <w:bCs/>
          <w:sz w:val="24"/>
          <w:szCs w:val="24"/>
        </w:rPr>
        <w:t xml:space="preserve"> offer</w:t>
      </w:r>
      <w:r w:rsidR="001A0F34" w:rsidRPr="00594B41">
        <w:rPr>
          <w:rFonts w:ascii="Arial" w:hAnsi="Arial" w:cs="Arial"/>
          <w:bCs/>
          <w:sz w:val="24"/>
          <w:szCs w:val="24"/>
        </w:rPr>
        <w:t xml:space="preserve"> through </w:t>
      </w:r>
      <w:r w:rsidRPr="00594B41">
        <w:rPr>
          <w:rFonts w:ascii="Arial" w:hAnsi="Arial" w:cs="Arial"/>
          <w:bCs/>
          <w:sz w:val="24"/>
          <w:szCs w:val="24"/>
        </w:rPr>
        <w:t>D</w:t>
      </w:r>
      <w:r w:rsidR="001A0F34" w:rsidRPr="00594B41">
        <w:rPr>
          <w:rFonts w:ascii="Arial" w:hAnsi="Arial" w:cs="Arial"/>
          <w:bCs/>
          <w:sz w:val="24"/>
          <w:szCs w:val="24"/>
        </w:rPr>
        <w:t xml:space="preserve">eep Brew AI (Article – Hyperight, 2021). </w:t>
      </w:r>
      <w:r w:rsidRPr="00594B41">
        <w:rPr>
          <w:rFonts w:ascii="Arial" w:hAnsi="Arial" w:cs="Arial"/>
          <w:bCs/>
          <w:sz w:val="24"/>
          <w:szCs w:val="24"/>
        </w:rPr>
        <w:t xml:space="preserve"> </w:t>
      </w:r>
      <w:r w:rsidR="003D767A" w:rsidRPr="00594B41">
        <w:rPr>
          <w:rFonts w:ascii="Arial" w:hAnsi="Arial" w:cs="Arial"/>
          <w:bCs/>
          <w:sz w:val="24"/>
          <w:szCs w:val="24"/>
        </w:rPr>
        <w:t xml:space="preserve">  </w:t>
      </w:r>
    </w:p>
    <w:p w:rsidR="00B5264B" w:rsidRPr="00594B41" w:rsidRDefault="00A6578F" w:rsidP="002C4662">
      <w:pPr>
        <w:spacing w:line="360" w:lineRule="auto"/>
        <w:jc w:val="both"/>
        <w:rPr>
          <w:rFonts w:ascii="Arial" w:hAnsi="Arial" w:cs="Arial"/>
          <w:bCs/>
          <w:sz w:val="24"/>
          <w:szCs w:val="24"/>
        </w:rPr>
      </w:pPr>
      <w:r w:rsidRPr="00594B41">
        <w:rPr>
          <w:rFonts w:ascii="Arial" w:hAnsi="Arial" w:cs="Arial"/>
          <w:bCs/>
          <w:sz w:val="24"/>
          <w:szCs w:val="24"/>
        </w:rPr>
        <w:t>Many of the digital systems and technology</w:t>
      </w:r>
      <w:r w:rsidR="0045198E" w:rsidRPr="00594B41">
        <w:rPr>
          <w:rFonts w:ascii="Arial" w:hAnsi="Arial" w:cs="Arial"/>
          <w:bCs/>
          <w:sz w:val="24"/>
          <w:szCs w:val="24"/>
        </w:rPr>
        <w:t xml:space="preserve"> used by Starbucks</w:t>
      </w:r>
      <w:r w:rsidRPr="00594B41">
        <w:rPr>
          <w:rFonts w:ascii="Arial" w:hAnsi="Arial" w:cs="Arial"/>
          <w:bCs/>
          <w:sz w:val="24"/>
          <w:szCs w:val="24"/>
        </w:rPr>
        <w:t xml:space="preserve"> in </w:t>
      </w:r>
      <w:r w:rsidR="005C3AB6" w:rsidRPr="00594B41">
        <w:rPr>
          <w:rFonts w:ascii="Arial" w:hAnsi="Arial" w:cs="Arial"/>
          <w:bCs/>
          <w:sz w:val="24"/>
          <w:szCs w:val="24"/>
        </w:rPr>
        <w:t>its growth initiatives, including</w:t>
      </w:r>
      <w:r w:rsidR="0045198E" w:rsidRPr="00594B41">
        <w:rPr>
          <w:rFonts w:ascii="Arial" w:hAnsi="Arial" w:cs="Arial"/>
          <w:bCs/>
          <w:sz w:val="24"/>
          <w:szCs w:val="24"/>
        </w:rPr>
        <w:t xml:space="preserve"> point-of-sale; </w:t>
      </w:r>
      <w:r w:rsidRPr="00594B41">
        <w:rPr>
          <w:rFonts w:ascii="Arial" w:hAnsi="Arial" w:cs="Arial"/>
          <w:bCs/>
          <w:sz w:val="24"/>
          <w:szCs w:val="24"/>
        </w:rPr>
        <w:t xml:space="preserve">AI; </w:t>
      </w:r>
      <w:r w:rsidR="0045198E" w:rsidRPr="00594B41">
        <w:rPr>
          <w:rFonts w:ascii="Arial" w:hAnsi="Arial" w:cs="Arial"/>
          <w:bCs/>
          <w:sz w:val="24"/>
          <w:szCs w:val="24"/>
        </w:rPr>
        <w:t>web and mobile platforms including payment and delivery services; contain personal information and other protected data. The prominence of the brand poses a threat for cyber-attacks including phishing and other attempts to breach or gain access to their systems and data. The frequency and impact of such attacks has potential to be exacerbated in line with the companies increasing use of dig</w:t>
      </w:r>
      <w:r w:rsidR="00A02B4B">
        <w:rPr>
          <w:rFonts w:ascii="Arial" w:hAnsi="Arial" w:cs="Arial"/>
          <w:bCs/>
          <w:sz w:val="24"/>
          <w:szCs w:val="24"/>
        </w:rPr>
        <w:t>ital technology and operations,</w:t>
      </w:r>
      <w:r w:rsidR="0045198E" w:rsidRPr="00594B41">
        <w:rPr>
          <w:rFonts w:ascii="Arial" w:hAnsi="Arial" w:cs="Arial"/>
          <w:bCs/>
          <w:sz w:val="24"/>
          <w:szCs w:val="24"/>
        </w:rPr>
        <w:t xml:space="preserve"> wh</w:t>
      </w:r>
      <w:r w:rsidRPr="00594B41">
        <w:rPr>
          <w:rFonts w:ascii="Arial" w:hAnsi="Arial" w:cs="Arial"/>
          <w:bCs/>
          <w:sz w:val="24"/>
          <w:szCs w:val="24"/>
        </w:rPr>
        <w:t>ich in turn could damage the reputation of the brand through the perceived violation of national or international privacy laws. Starbucks has significant incident response; disaster recovery</w:t>
      </w:r>
      <w:r w:rsidR="00A02B4B">
        <w:rPr>
          <w:rFonts w:ascii="Arial" w:hAnsi="Arial" w:cs="Arial"/>
          <w:bCs/>
          <w:sz w:val="24"/>
          <w:szCs w:val="24"/>
        </w:rPr>
        <w:t>;</w:t>
      </w:r>
      <w:r w:rsidRPr="00594B41">
        <w:rPr>
          <w:rFonts w:ascii="Arial" w:hAnsi="Arial" w:cs="Arial"/>
          <w:bCs/>
          <w:sz w:val="24"/>
          <w:szCs w:val="24"/>
        </w:rPr>
        <w:t xml:space="preserve"> and continuity business plans set out to resolve such incidents in a timely manner, but are not able to reduce </w:t>
      </w:r>
      <w:r w:rsidR="00BA19C6" w:rsidRPr="00594B41">
        <w:rPr>
          <w:rFonts w:ascii="Arial" w:hAnsi="Arial" w:cs="Arial"/>
          <w:bCs/>
          <w:sz w:val="24"/>
          <w:szCs w:val="24"/>
        </w:rPr>
        <w:t xml:space="preserve">the </w:t>
      </w:r>
      <w:r w:rsidRPr="00594B41">
        <w:rPr>
          <w:rFonts w:ascii="Arial" w:hAnsi="Arial" w:cs="Arial"/>
          <w:bCs/>
          <w:sz w:val="24"/>
          <w:szCs w:val="24"/>
        </w:rPr>
        <w:t>threat of cyber-</w:t>
      </w:r>
      <w:r w:rsidR="00CF4420" w:rsidRPr="00594B41">
        <w:rPr>
          <w:rFonts w:ascii="Arial" w:hAnsi="Arial" w:cs="Arial"/>
          <w:bCs/>
          <w:sz w:val="24"/>
          <w:szCs w:val="24"/>
        </w:rPr>
        <w:t>attacks</w:t>
      </w:r>
      <w:r w:rsidRPr="00594B41">
        <w:rPr>
          <w:rFonts w:ascii="Arial" w:hAnsi="Arial" w:cs="Arial"/>
          <w:bCs/>
          <w:sz w:val="24"/>
          <w:szCs w:val="24"/>
        </w:rPr>
        <w:t>.</w:t>
      </w:r>
    </w:p>
    <w:p w:rsidR="005F2541" w:rsidRPr="00594B41" w:rsidRDefault="00594B41" w:rsidP="005C3AB6">
      <w:pPr>
        <w:spacing w:line="360" w:lineRule="auto"/>
        <w:rPr>
          <w:rFonts w:ascii="Arial" w:hAnsi="Arial" w:cs="Arial"/>
          <w:bCs/>
          <w:sz w:val="24"/>
          <w:szCs w:val="24"/>
        </w:rPr>
      </w:pPr>
      <w:r>
        <w:rPr>
          <w:rFonts w:ascii="Arial" w:hAnsi="Arial" w:cs="Arial"/>
          <w:b/>
          <w:bCs/>
          <w:sz w:val="24"/>
          <w:szCs w:val="24"/>
        </w:rPr>
        <w:t xml:space="preserve">2.2.5 </w:t>
      </w:r>
      <w:r w:rsidR="005F2541" w:rsidRPr="00594B41">
        <w:rPr>
          <w:rFonts w:ascii="Arial" w:hAnsi="Arial" w:cs="Arial"/>
          <w:b/>
          <w:bCs/>
          <w:sz w:val="24"/>
          <w:szCs w:val="24"/>
        </w:rPr>
        <w:t>Environmental</w:t>
      </w:r>
      <w:r w:rsidR="001E2680" w:rsidRPr="00594B41">
        <w:rPr>
          <w:rFonts w:ascii="Arial" w:hAnsi="Arial" w:cs="Arial"/>
          <w:b/>
          <w:bCs/>
          <w:sz w:val="24"/>
          <w:szCs w:val="24"/>
        </w:rPr>
        <w:t xml:space="preserve"> Factors</w:t>
      </w:r>
      <w:r w:rsidR="005F2541" w:rsidRPr="00594B41">
        <w:rPr>
          <w:rFonts w:ascii="Arial" w:hAnsi="Arial" w:cs="Arial"/>
          <w:b/>
          <w:bCs/>
          <w:sz w:val="24"/>
          <w:szCs w:val="24"/>
        </w:rPr>
        <w:t xml:space="preserve"> </w:t>
      </w:r>
    </w:p>
    <w:p w:rsidR="003B54F4" w:rsidRPr="00594B41" w:rsidRDefault="00F54C52" w:rsidP="00FF0104">
      <w:pPr>
        <w:spacing w:line="360" w:lineRule="auto"/>
        <w:jc w:val="both"/>
        <w:rPr>
          <w:rFonts w:ascii="Arial" w:hAnsi="Arial" w:cs="Arial"/>
          <w:bCs/>
          <w:sz w:val="24"/>
          <w:szCs w:val="24"/>
        </w:rPr>
      </w:pPr>
      <w:r w:rsidRPr="00594B41">
        <w:rPr>
          <w:rFonts w:ascii="Arial" w:hAnsi="Arial" w:cs="Arial"/>
          <w:bCs/>
          <w:sz w:val="24"/>
          <w:szCs w:val="24"/>
        </w:rPr>
        <w:t xml:space="preserve">Environmental factors </w:t>
      </w:r>
      <w:r w:rsidR="00AE3C8B" w:rsidRPr="00594B41">
        <w:rPr>
          <w:rFonts w:ascii="Arial" w:hAnsi="Arial" w:cs="Arial"/>
          <w:bCs/>
          <w:sz w:val="24"/>
          <w:szCs w:val="24"/>
        </w:rPr>
        <w:t>play a critical role in shaping climate change and sustainability commitments</w:t>
      </w:r>
      <w:r w:rsidR="003B54F4" w:rsidRPr="00594B41">
        <w:rPr>
          <w:rFonts w:ascii="Arial" w:hAnsi="Arial" w:cs="Arial"/>
          <w:bCs/>
          <w:sz w:val="24"/>
          <w:szCs w:val="24"/>
        </w:rPr>
        <w:t>, corporate responsibility</w:t>
      </w:r>
      <w:r w:rsidR="00A02B4B">
        <w:rPr>
          <w:rFonts w:ascii="Arial" w:hAnsi="Arial" w:cs="Arial"/>
          <w:bCs/>
          <w:sz w:val="24"/>
          <w:szCs w:val="24"/>
        </w:rPr>
        <w:t>,</w:t>
      </w:r>
      <w:r w:rsidR="003B54F4" w:rsidRPr="00594B41">
        <w:rPr>
          <w:rFonts w:ascii="Arial" w:hAnsi="Arial" w:cs="Arial"/>
          <w:bCs/>
          <w:sz w:val="24"/>
          <w:szCs w:val="24"/>
        </w:rPr>
        <w:t xml:space="preserve"> and ongoing business practices. </w:t>
      </w:r>
      <w:r w:rsidRPr="00594B41">
        <w:rPr>
          <w:rFonts w:ascii="Arial" w:hAnsi="Arial" w:cs="Arial"/>
          <w:bCs/>
          <w:sz w:val="24"/>
          <w:szCs w:val="24"/>
        </w:rPr>
        <w:t>As noted in the five forces analysis, Starbucks is able to commit to environmental and sustainability goals in line with growing demand for sustainable business practices and recognises the i</w:t>
      </w:r>
      <w:r w:rsidR="00BA19C6" w:rsidRPr="00594B41">
        <w:rPr>
          <w:rFonts w:ascii="Arial" w:hAnsi="Arial" w:cs="Arial"/>
          <w:bCs/>
          <w:sz w:val="24"/>
          <w:szCs w:val="24"/>
        </w:rPr>
        <w:t>mportance of continually enhancing</w:t>
      </w:r>
      <w:r w:rsidRPr="00594B41">
        <w:rPr>
          <w:rFonts w:ascii="Arial" w:hAnsi="Arial" w:cs="Arial"/>
          <w:bCs/>
          <w:sz w:val="24"/>
          <w:szCs w:val="24"/>
        </w:rPr>
        <w:t xml:space="preserve"> and implement</w:t>
      </w:r>
      <w:r w:rsidR="00BA19C6" w:rsidRPr="00594B41">
        <w:rPr>
          <w:rFonts w:ascii="Arial" w:hAnsi="Arial" w:cs="Arial"/>
          <w:bCs/>
          <w:sz w:val="24"/>
          <w:szCs w:val="24"/>
        </w:rPr>
        <w:t>ing</w:t>
      </w:r>
      <w:r w:rsidRPr="00594B41">
        <w:rPr>
          <w:rFonts w:ascii="Arial" w:hAnsi="Arial" w:cs="Arial"/>
          <w:bCs/>
          <w:sz w:val="24"/>
          <w:szCs w:val="24"/>
        </w:rPr>
        <w:t xml:space="preserve"> i</w:t>
      </w:r>
      <w:r w:rsidR="00BA19C6" w:rsidRPr="00594B41">
        <w:rPr>
          <w:rFonts w:ascii="Arial" w:hAnsi="Arial" w:cs="Arial"/>
          <w:bCs/>
          <w:sz w:val="24"/>
          <w:szCs w:val="24"/>
        </w:rPr>
        <w:t>t</w:t>
      </w:r>
      <w:r w:rsidRPr="00594B41">
        <w:rPr>
          <w:rFonts w:ascii="Arial" w:hAnsi="Arial" w:cs="Arial"/>
          <w:bCs/>
          <w:sz w:val="24"/>
          <w:szCs w:val="24"/>
        </w:rPr>
        <w:t xml:space="preserve">s objectives and priorities. </w:t>
      </w:r>
    </w:p>
    <w:p w:rsidR="00F54C52" w:rsidRPr="00594B41" w:rsidRDefault="00F54C52" w:rsidP="00FF0104">
      <w:pPr>
        <w:spacing w:line="360" w:lineRule="auto"/>
        <w:jc w:val="both"/>
        <w:rPr>
          <w:rFonts w:ascii="Arial" w:hAnsi="Arial" w:cs="Arial"/>
          <w:bCs/>
          <w:sz w:val="24"/>
          <w:szCs w:val="24"/>
        </w:rPr>
      </w:pPr>
      <w:r w:rsidRPr="00594B41">
        <w:rPr>
          <w:rFonts w:ascii="Arial" w:hAnsi="Arial" w:cs="Arial"/>
          <w:bCs/>
          <w:sz w:val="24"/>
          <w:szCs w:val="24"/>
        </w:rPr>
        <w:t>Starbucks has embraced sustainable sourcing practices through working with coffee farmers and implementing fair trade policies</w:t>
      </w:r>
      <w:r w:rsidR="00FF0104" w:rsidRPr="00594B41">
        <w:rPr>
          <w:rFonts w:ascii="Arial" w:hAnsi="Arial" w:cs="Arial"/>
          <w:bCs/>
          <w:sz w:val="24"/>
          <w:szCs w:val="24"/>
        </w:rPr>
        <w:t>,</w:t>
      </w:r>
      <w:r w:rsidRPr="00594B41">
        <w:rPr>
          <w:rFonts w:ascii="Arial" w:hAnsi="Arial" w:cs="Arial"/>
          <w:bCs/>
          <w:sz w:val="24"/>
          <w:szCs w:val="24"/>
        </w:rPr>
        <w:t xml:space="preserve"> </w:t>
      </w:r>
      <w:r w:rsidR="00FF75D0" w:rsidRPr="00594B41">
        <w:rPr>
          <w:rFonts w:ascii="Arial" w:hAnsi="Arial" w:cs="Arial"/>
          <w:bCs/>
          <w:sz w:val="24"/>
          <w:szCs w:val="24"/>
        </w:rPr>
        <w:t xml:space="preserve">promoting responsible sourcing, and minimising the environmental impact of its supply chain. </w:t>
      </w:r>
    </w:p>
    <w:p w:rsidR="00292334" w:rsidRPr="00594B41" w:rsidRDefault="00FF75D0" w:rsidP="00FF0104">
      <w:pPr>
        <w:spacing w:line="360" w:lineRule="auto"/>
        <w:jc w:val="both"/>
        <w:rPr>
          <w:rFonts w:ascii="Arial" w:hAnsi="Arial" w:cs="Arial"/>
          <w:bCs/>
          <w:sz w:val="24"/>
          <w:szCs w:val="24"/>
        </w:rPr>
      </w:pPr>
      <w:r w:rsidRPr="00594B41">
        <w:rPr>
          <w:rFonts w:ascii="Arial" w:hAnsi="Arial" w:cs="Arial"/>
          <w:bCs/>
          <w:sz w:val="24"/>
          <w:szCs w:val="24"/>
        </w:rPr>
        <w:lastRenderedPageBreak/>
        <w:t>However, climate change and availability of natural resources pose a considerable threat to the company’s supply chain. The earlier five forces analysis has demonstrated how adverse weather and the consequential impacts on coffee growing can significantly affect supply, demand and costs in the coffee industry.</w:t>
      </w:r>
      <w:r w:rsidR="00222FBD" w:rsidRPr="00594B41">
        <w:rPr>
          <w:rFonts w:ascii="Arial" w:hAnsi="Arial" w:cs="Arial"/>
          <w:bCs/>
          <w:sz w:val="24"/>
          <w:szCs w:val="24"/>
        </w:rPr>
        <w:t xml:space="preserve"> </w:t>
      </w:r>
      <w:r w:rsidR="00292334" w:rsidRPr="00594B41">
        <w:rPr>
          <w:rFonts w:ascii="Arial" w:hAnsi="Arial" w:cs="Arial"/>
          <w:bCs/>
          <w:sz w:val="24"/>
          <w:szCs w:val="24"/>
        </w:rPr>
        <w:t>While</w:t>
      </w:r>
      <w:r w:rsidR="00222FBD" w:rsidRPr="00594B41">
        <w:rPr>
          <w:rFonts w:ascii="Arial" w:hAnsi="Arial" w:cs="Arial"/>
          <w:bCs/>
          <w:sz w:val="24"/>
          <w:szCs w:val="24"/>
        </w:rPr>
        <w:t xml:space="preserve">, Starbucks proactive approach to sustainability has limited impact on alleviating pressure for expanding crops to meet global demand; or, </w:t>
      </w:r>
      <w:r w:rsidR="00292334" w:rsidRPr="00594B41">
        <w:rPr>
          <w:rFonts w:ascii="Arial" w:hAnsi="Arial" w:cs="Arial"/>
          <w:bCs/>
          <w:sz w:val="24"/>
          <w:szCs w:val="24"/>
        </w:rPr>
        <w:t>in</w:t>
      </w:r>
      <w:r w:rsidR="00222FBD" w:rsidRPr="00594B41">
        <w:rPr>
          <w:rFonts w:ascii="Arial" w:hAnsi="Arial" w:cs="Arial"/>
          <w:bCs/>
          <w:sz w:val="24"/>
          <w:szCs w:val="24"/>
        </w:rPr>
        <w:t xml:space="preserve"> </w:t>
      </w:r>
      <w:r w:rsidR="00292334" w:rsidRPr="00594B41">
        <w:rPr>
          <w:rFonts w:ascii="Arial" w:hAnsi="Arial" w:cs="Arial"/>
          <w:bCs/>
          <w:sz w:val="24"/>
          <w:szCs w:val="24"/>
        </w:rPr>
        <w:t>mitigating</w:t>
      </w:r>
      <w:r w:rsidR="00222FBD" w:rsidRPr="00594B41">
        <w:rPr>
          <w:rFonts w:ascii="Arial" w:hAnsi="Arial" w:cs="Arial"/>
          <w:bCs/>
          <w:sz w:val="24"/>
          <w:szCs w:val="24"/>
        </w:rPr>
        <w:t xml:space="preserve"> damage to coffee growing regions affected by deforestation of our tropical rainforests and habitats</w:t>
      </w:r>
      <w:r w:rsidR="00292334" w:rsidRPr="00594B41">
        <w:rPr>
          <w:rFonts w:ascii="Arial" w:hAnsi="Arial" w:cs="Arial"/>
          <w:bCs/>
          <w:sz w:val="24"/>
          <w:szCs w:val="24"/>
        </w:rPr>
        <w:t xml:space="preserve">; the company’s ‘Global Environmental and Social Impact (GESI) report 2022, is committed to transparency and accountability (Starbucks Stories, 2023). </w:t>
      </w:r>
    </w:p>
    <w:p w:rsidR="00FF75D0" w:rsidRPr="00594B41" w:rsidRDefault="00FF75D0" w:rsidP="00FF0104">
      <w:pPr>
        <w:spacing w:line="360" w:lineRule="auto"/>
        <w:jc w:val="both"/>
        <w:rPr>
          <w:rFonts w:ascii="Arial" w:hAnsi="Arial" w:cs="Arial"/>
          <w:bCs/>
          <w:sz w:val="24"/>
          <w:szCs w:val="24"/>
        </w:rPr>
      </w:pPr>
      <w:r w:rsidRPr="00594B41">
        <w:rPr>
          <w:rFonts w:ascii="Arial" w:hAnsi="Arial" w:cs="Arial"/>
          <w:bCs/>
          <w:sz w:val="24"/>
          <w:szCs w:val="24"/>
        </w:rPr>
        <w:t>Waste management is another important factor posing a threat to Starbucks sustainability strategy. Reducing the environmental impact of its business th</w:t>
      </w:r>
      <w:r w:rsidR="007F359B" w:rsidRPr="00594B41">
        <w:rPr>
          <w:rFonts w:ascii="Arial" w:hAnsi="Arial" w:cs="Arial"/>
          <w:bCs/>
          <w:sz w:val="24"/>
          <w:szCs w:val="24"/>
        </w:rPr>
        <w:t>rough reduced waste strategies; the promotion of recycling and reduced packaging waste; and withdrawal of single use plastics in the UK, enable Starbucks to strive towards their internal waste reduction goals. Proactively f</w:t>
      </w:r>
      <w:r w:rsidRPr="00594B41">
        <w:rPr>
          <w:rFonts w:ascii="Arial" w:hAnsi="Arial" w:cs="Arial"/>
          <w:bCs/>
          <w:sz w:val="24"/>
          <w:szCs w:val="24"/>
        </w:rPr>
        <w:t>ocussing on sustainable practices and minimising its ecological footprint is critical f</w:t>
      </w:r>
      <w:r w:rsidR="007F359B" w:rsidRPr="00594B41">
        <w:rPr>
          <w:rFonts w:ascii="Arial" w:hAnsi="Arial" w:cs="Arial"/>
          <w:bCs/>
          <w:sz w:val="24"/>
          <w:szCs w:val="24"/>
        </w:rPr>
        <w:t>or maintaining its supply chain; meet</w:t>
      </w:r>
      <w:r w:rsidR="007F0EFB" w:rsidRPr="00594B41">
        <w:rPr>
          <w:rFonts w:ascii="Arial" w:hAnsi="Arial" w:cs="Arial"/>
          <w:bCs/>
          <w:sz w:val="24"/>
          <w:szCs w:val="24"/>
        </w:rPr>
        <w:t>ing</w:t>
      </w:r>
      <w:r w:rsidR="007F359B" w:rsidRPr="00594B41">
        <w:rPr>
          <w:rFonts w:ascii="Arial" w:hAnsi="Arial" w:cs="Arial"/>
          <w:bCs/>
          <w:sz w:val="24"/>
          <w:szCs w:val="24"/>
        </w:rPr>
        <w:t xml:space="preserve"> consumer expectations and ‘contributing to a greener and more sust</w:t>
      </w:r>
      <w:r w:rsidR="006538CE" w:rsidRPr="00594B41">
        <w:rPr>
          <w:rFonts w:ascii="Arial" w:hAnsi="Arial" w:cs="Arial"/>
          <w:bCs/>
          <w:sz w:val="24"/>
          <w:szCs w:val="24"/>
        </w:rPr>
        <w:t>ainable world’ (Pereira, 2023).</w:t>
      </w:r>
    </w:p>
    <w:p w:rsidR="003B54F4" w:rsidRPr="00594B41" w:rsidRDefault="00594B41" w:rsidP="005C3AB6">
      <w:pPr>
        <w:spacing w:line="360" w:lineRule="auto"/>
        <w:rPr>
          <w:rFonts w:ascii="Arial" w:hAnsi="Arial" w:cs="Arial"/>
          <w:b/>
          <w:bCs/>
          <w:sz w:val="24"/>
          <w:szCs w:val="24"/>
        </w:rPr>
      </w:pPr>
      <w:r>
        <w:rPr>
          <w:rFonts w:ascii="Arial" w:hAnsi="Arial" w:cs="Arial"/>
          <w:b/>
          <w:bCs/>
          <w:sz w:val="24"/>
          <w:szCs w:val="24"/>
        </w:rPr>
        <w:t>2.2.6 Legal Factors</w:t>
      </w:r>
      <w:r w:rsidR="007F359B" w:rsidRPr="00594B41">
        <w:rPr>
          <w:rFonts w:ascii="Arial" w:hAnsi="Arial" w:cs="Arial"/>
          <w:b/>
          <w:bCs/>
          <w:sz w:val="24"/>
          <w:szCs w:val="24"/>
        </w:rPr>
        <w:t xml:space="preserve"> </w:t>
      </w:r>
    </w:p>
    <w:p w:rsidR="00BC7C01" w:rsidRPr="00594B41" w:rsidRDefault="00BC7C01" w:rsidP="00FF0104">
      <w:pPr>
        <w:spacing w:line="360" w:lineRule="auto"/>
        <w:jc w:val="both"/>
        <w:rPr>
          <w:rFonts w:ascii="Arial" w:hAnsi="Arial" w:cs="Arial"/>
          <w:bCs/>
          <w:sz w:val="24"/>
          <w:szCs w:val="24"/>
        </w:rPr>
      </w:pPr>
      <w:r w:rsidRPr="00594B41">
        <w:rPr>
          <w:rFonts w:ascii="Arial" w:hAnsi="Arial" w:cs="Arial"/>
          <w:bCs/>
          <w:sz w:val="24"/>
          <w:szCs w:val="24"/>
        </w:rPr>
        <w:t>Starbucks operates in a complex legal environment, with legal factors imposing requirements and shaping Starbucks operations globally. Employment regulations in developing countries presents barri</w:t>
      </w:r>
      <w:r w:rsidR="00BA19C6" w:rsidRPr="00594B41">
        <w:rPr>
          <w:rFonts w:ascii="Arial" w:hAnsi="Arial" w:cs="Arial"/>
          <w:bCs/>
          <w:sz w:val="24"/>
          <w:szCs w:val="24"/>
        </w:rPr>
        <w:t>ers to the local labour markets;</w:t>
      </w:r>
      <w:r w:rsidRPr="00594B41">
        <w:rPr>
          <w:rFonts w:ascii="Arial" w:hAnsi="Arial" w:cs="Arial"/>
          <w:bCs/>
          <w:sz w:val="24"/>
          <w:szCs w:val="24"/>
        </w:rPr>
        <w:t xml:space="preserve"> </w:t>
      </w:r>
      <w:r w:rsidR="004033FD" w:rsidRPr="00594B41">
        <w:rPr>
          <w:rFonts w:ascii="Arial" w:hAnsi="Arial" w:cs="Arial"/>
          <w:bCs/>
          <w:sz w:val="24"/>
          <w:szCs w:val="24"/>
        </w:rPr>
        <w:t>and domestic state and federal legislation and regulatory actions focussed on minimum wages adds</w:t>
      </w:r>
      <w:r w:rsidRPr="00594B41">
        <w:rPr>
          <w:rFonts w:ascii="Arial" w:hAnsi="Arial" w:cs="Arial"/>
          <w:bCs/>
          <w:sz w:val="24"/>
          <w:szCs w:val="24"/>
        </w:rPr>
        <w:t xml:space="preserve"> additional external factors of increased </w:t>
      </w:r>
      <w:r w:rsidR="004033FD" w:rsidRPr="00594B41">
        <w:rPr>
          <w:rFonts w:ascii="Arial" w:hAnsi="Arial" w:cs="Arial"/>
          <w:bCs/>
          <w:sz w:val="24"/>
          <w:szCs w:val="24"/>
        </w:rPr>
        <w:t xml:space="preserve">labour costs.  Future growth of the business is dependent </w:t>
      </w:r>
      <w:r w:rsidR="005D28C3" w:rsidRPr="00594B41">
        <w:rPr>
          <w:rFonts w:ascii="Arial" w:hAnsi="Arial" w:cs="Arial"/>
          <w:bCs/>
          <w:sz w:val="24"/>
          <w:szCs w:val="24"/>
        </w:rPr>
        <w:t xml:space="preserve">on the recruitment of </w:t>
      </w:r>
      <w:r w:rsidR="004033FD" w:rsidRPr="00594B41">
        <w:rPr>
          <w:rFonts w:ascii="Arial" w:hAnsi="Arial" w:cs="Arial"/>
          <w:bCs/>
          <w:sz w:val="24"/>
          <w:szCs w:val="24"/>
        </w:rPr>
        <w:t>sufficient staff</w:t>
      </w:r>
      <w:r w:rsidR="005D28C3" w:rsidRPr="00594B41">
        <w:rPr>
          <w:rFonts w:ascii="Arial" w:hAnsi="Arial" w:cs="Arial"/>
          <w:bCs/>
          <w:sz w:val="24"/>
          <w:szCs w:val="24"/>
        </w:rPr>
        <w:t xml:space="preserve">ing to deliver a consistent and high quality globally dispersed enterprise, but the post covid emergence of home based employment opportunities further decreases the available staffing contingent. Starbucks must navigate the legal requirements while providing competitive wage and benefit packages to attract and retain employees. </w:t>
      </w:r>
    </w:p>
    <w:p w:rsidR="005D28C3" w:rsidRDefault="00957E97" w:rsidP="00FF0104">
      <w:pPr>
        <w:spacing w:line="360" w:lineRule="auto"/>
        <w:jc w:val="both"/>
        <w:rPr>
          <w:rFonts w:ascii="Arial" w:hAnsi="Arial" w:cs="Arial"/>
          <w:bCs/>
          <w:sz w:val="24"/>
          <w:szCs w:val="24"/>
        </w:rPr>
      </w:pPr>
      <w:r w:rsidRPr="00594B41">
        <w:rPr>
          <w:rFonts w:ascii="Arial" w:hAnsi="Arial" w:cs="Arial"/>
          <w:bCs/>
          <w:sz w:val="24"/>
          <w:szCs w:val="24"/>
        </w:rPr>
        <w:t xml:space="preserve">Starbucks reputation and brand image is vulnerable to instances or reports of failure to meet food and safety standards, regardless of accuracy. Compliance with food safety and hygiene regulations is critical for ensuring customer satisfaction. Starbucks can improve the company’s performance through strict </w:t>
      </w:r>
      <w:r w:rsidR="00F02CB0" w:rsidRPr="00594B41">
        <w:rPr>
          <w:rFonts w:ascii="Arial" w:hAnsi="Arial" w:cs="Arial"/>
          <w:bCs/>
          <w:sz w:val="24"/>
          <w:szCs w:val="24"/>
        </w:rPr>
        <w:t xml:space="preserve">adherence to guidelines; plus </w:t>
      </w:r>
      <w:r w:rsidR="00F02CB0" w:rsidRPr="00594B41">
        <w:rPr>
          <w:rFonts w:ascii="Arial" w:hAnsi="Arial" w:cs="Arial"/>
          <w:bCs/>
          <w:sz w:val="24"/>
          <w:szCs w:val="24"/>
        </w:rPr>
        <w:lastRenderedPageBreak/>
        <w:t>further development and</w:t>
      </w:r>
      <w:r w:rsidRPr="00594B41">
        <w:rPr>
          <w:rFonts w:ascii="Arial" w:hAnsi="Arial" w:cs="Arial"/>
          <w:bCs/>
          <w:sz w:val="24"/>
          <w:szCs w:val="24"/>
        </w:rPr>
        <w:t xml:space="preserve"> implementation of training and cleanliness procedures; designed to ensure a safe working environment for both employees and customers.</w:t>
      </w:r>
      <w:r w:rsidR="00F02CB0" w:rsidRPr="00594B41">
        <w:rPr>
          <w:rFonts w:ascii="Arial" w:hAnsi="Arial" w:cs="Arial"/>
          <w:bCs/>
          <w:sz w:val="24"/>
          <w:szCs w:val="24"/>
        </w:rPr>
        <w:t xml:space="preserve"> </w:t>
      </w:r>
      <w:r w:rsidRPr="00594B41">
        <w:rPr>
          <w:rFonts w:ascii="Arial" w:hAnsi="Arial" w:cs="Arial"/>
          <w:bCs/>
          <w:sz w:val="24"/>
          <w:szCs w:val="24"/>
        </w:rPr>
        <w:t xml:space="preserve"> </w:t>
      </w:r>
    </w:p>
    <w:p w:rsidR="00531CF3" w:rsidRPr="00594B41" w:rsidRDefault="00531CF3" w:rsidP="00FF0104">
      <w:pPr>
        <w:spacing w:line="360" w:lineRule="auto"/>
        <w:jc w:val="both"/>
        <w:rPr>
          <w:rFonts w:ascii="Arial" w:hAnsi="Arial" w:cs="Arial"/>
          <w:bCs/>
          <w:sz w:val="24"/>
          <w:szCs w:val="24"/>
        </w:rPr>
      </w:pPr>
    </w:p>
    <w:p w:rsidR="003B54F4" w:rsidRPr="00531CF3" w:rsidRDefault="00B5264B" w:rsidP="005C3AB6">
      <w:pPr>
        <w:pStyle w:val="ListParagraph"/>
        <w:numPr>
          <w:ilvl w:val="1"/>
          <w:numId w:val="15"/>
        </w:numPr>
        <w:spacing w:line="360" w:lineRule="auto"/>
        <w:rPr>
          <w:rFonts w:ascii="Arial" w:hAnsi="Arial" w:cs="Arial"/>
          <w:b/>
          <w:bCs/>
          <w:sz w:val="28"/>
          <w:szCs w:val="28"/>
        </w:rPr>
      </w:pPr>
      <w:r w:rsidRPr="00531CF3">
        <w:rPr>
          <w:rFonts w:ascii="Arial" w:hAnsi="Arial" w:cs="Arial"/>
          <w:b/>
          <w:bCs/>
          <w:sz w:val="28"/>
          <w:szCs w:val="28"/>
        </w:rPr>
        <w:t>SWOT</w:t>
      </w:r>
      <w:r w:rsidR="0064762C" w:rsidRPr="00531CF3">
        <w:rPr>
          <w:rFonts w:ascii="Arial" w:hAnsi="Arial" w:cs="Arial"/>
          <w:b/>
          <w:bCs/>
          <w:sz w:val="28"/>
          <w:szCs w:val="28"/>
        </w:rPr>
        <w:t xml:space="preserve"> Analysis of Starbucks </w:t>
      </w:r>
    </w:p>
    <w:p w:rsidR="00E767EF" w:rsidRPr="00594B41" w:rsidRDefault="00D167B2" w:rsidP="00FF0104">
      <w:pPr>
        <w:spacing w:line="360" w:lineRule="auto"/>
        <w:jc w:val="both"/>
        <w:rPr>
          <w:rFonts w:ascii="Arial" w:hAnsi="Arial" w:cs="Arial"/>
          <w:bCs/>
          <w:sz w:val="24"/>
          <w:szCs w:val="24"/>
        </w:rPr>
      </w:pPr>
      <w:r w:rsidRPr="00594B41">
        <w:rPr>
          <w:rFonts w:ascii="Arial" w:hAnsi="Arial" w:cs="Arial"/>
          <w:bCs/>
          <w:sz w:val="24"/>
          <w:szCs w:val="24"/>
        </w:rPr>
        <w:t>The following SWOT analysis of Starbucks assesses the strengths, weaknesses, opportunities and threats relevant to the internal and external environment of the organisation. The analysis also considers both internal and external strategic factors found within the coffee industry and its competitive landscape</w:t>
      </w:r>
      <w:r w:rsidR="003E6D62" w:rsidRPr="00594B41">
        <w:rPr>
          <w:rFonts w:ascii="Arial" w:hAnsi="Arial" w:cs="Arial"/>
          <w:bCs/>
          <w:sz w:val="24"/>
          <w:szCs w:val="24"/>
        </w:rPr>
        <w:t xml:space="preserve"> which can be used to inform strategic decisions and growth strategies</w:t>
      </w:r>
      <w:r w:rsidRPr="00594B41">
        <w:rPr>
          <w:rFonts w:ascii="Arial" w:hAnsi="Arial" w:cs="Arial"/>
          <w:bCs/>
          <w:sz w:val="24"/>
          <w:szCs w:val="24"/>
        </w:rPr>
        <w:t xml:space="preserve">. </w:t>
      </w:r>
    </w:p>
    <w:p w:rsidR="00E767EF" w:rsidRPr="00581786" w:rsidRDefault="00B5264B" w:rsidP="005C3AB6">
      <w:pPr>
        <w:spacing w:line="360" w:lineRule="auto"/>
        <w:rPr>
          <w:rFonts w:ascii="Arial" w:hAnsi="Arial" w:cs="Arial"/>
          <w:bCs/>
          <w:i/>
          <w:sz w:val="20"/>
          <w:szCs w:val="20"/>
        </w:rPr>
      </w:pPr>
      <w:r w:rsidRPr="00581786">
        <w:rPr>
          <w:rFonts w:ascii="Arial" w:hAnsi="Arial" w:cs="Arial"/>
          <w:b/>
          <w:bCs/>
          <w:sz w:val="20"/>
          <w:szCs w:val="20"/>
        </w:rPr>
        <w:t>Table 2:</w:t>
      </w:r>
      <w:r w:rsidRPr="00581786">
        <w:rPr>
          <w:rFonts w:ascii="Arial" w:hAnsi="Arial" w:cs="Arial"/>
          <w:bCs/>
          <w:i/>
          <w:sz w:val="20"/>
          <w:szCs w:val="20"/>
        </w:rPr>
        <w:t xml:space="preserve"> SWOT key factors</w:t>
      </w:r>
      <w:r w:rsidR="00D167B2" w:rsidRPr="00581786">
        <w:rPr>
          <w:rFonts w:ascii="Arial" w:hAnsi="Arial" w:cs="Arial"/>
          <w:bCs/>
          <w:i/>
          <w:sz w:val="20"/>
          <w:szCs w:val="20"/>
        </w:rPr>
        <w:t xml:space="preserve"> </w:t>
      </w:r>
    </w:p>
    <w:tbl>
      <w:tblPr>
        <w:tblStyle w:val="TableGrid1"/>
        <w:tblW w:w="0" w:type="auto"/>
        <w:tblLook w:val="04A0" w:firstRow="1" w:lastRow="0" w:firstColumn="1" w:lastColumn="0" w:noHBand="0" w:noVBand="1"/>
      </w:tblPr>
      <w:tblGrid>
        <w:gridCol w:w="4508"/>
        <w:gridCol w:w="4508"/>
      </w:tblGrid>
      <w:tr w:rsidR="0064762C" w:rsidRPr="00594B41" w:rsidTr="0090417B">
        <w:trPr>
          <w:trHeight w:val="2787"/>
        </w:trPr>
        <w:tc>
          <w:tcPr>
            <w:tcW w:w="4508" w:type="dxa"/>
            <w:shd w:val="clear" w:color="auto" w:fill="BFBFBF" w:themeFill="background1" w:themeFillShade="BF"/>
          </w:tcPr>
          <w:p w:rsidR="0064762C" w:rsidRPr="00594B41" w:rsidRDefault="00E767EF" w:rsidP="0064762C">
            <w:pPr>
              <w:spacing w:after="160" w:line="259" w:lineRule="auto"/>
              <w:jc w:val="center"/>
              <w:rPr>
                <w:rFonts w:ascii="Arial" w:hAnsi="Arial" w:cs="Arial"/>
                <w:b/>
                <w:bCs/>
              </w:rPr>
            </w:pPr>
            <w:r w:rsidRPr="00594B41">
              <w:rPr>
                <w:rFonts w:ascii="Arial" w:hAnsi="Arial" w:cs="Arial"/>
                <w:b/>
                <w:bCs/>
              </w:rPr>
              <w:t>STRENGTHS</w:t>
            </w:r>
            <w:r w:rsidR="00D167B2" w:rsidRPr="00594B41">
              <w:rPr>
                <w:rFonts w:ascii="Arial" w:hAnsi="Arial" w:cs="Arial"/>
                <w:b/>
                <w:bCs/>
              </w:rPr>
              <w:t xml:space="preserve"> (internal factors)</w:t>
            </w:r>
          </w:p>
          <w:p w:rsidR="0064762C" w:rsidRPr="00581786" w:rsidRDefault="0064762C" w:rsidP="00581786">
            <w:pPr>
              <w:pStyle w:val="ListParagraph"/>
              <w:numPr>
                <w:ilvl w:val="0"/>
                <w:numId w:val="33"/>
              </w:numPr>
              <w:spacing w:line="276" w:lineRule="auto"/>
              <w:rPr>
                <w:rFonts w:ascii="Arial" w:hAnsi="Arial" w:cs="Arial"/>
              </w:rPr>
            </w:pPr>
            <w:r w:rsidRPr="00581786">
              <w:rPr>
                <w:rFonts w:ascii="Arial" w:hAnsi="Arial" w:cs="Arial"/>
              </w:rPr>
              <w:t>Growth &amp; Distribution of Stores (Luo, 2023)</w:t>
            </w:r>
          </w:p>
          <w:p w:rsidR="0064762C" w:rsidRPr="00581786" w:rsidRDefault="0064762C" w:rsidP="00581786">
            <w:pPr>
              <w:pStyle w:val="ListParagraph"/>
              <w:numPr>
                <w:ilvl w:val="0"/>
                <w:numId w:val="33"/>
              </w:numPr>
              <w:spacing w:line="276" w:lineRule="auto"/>
              <w:rPr>
                <w:rFonts w:ascii="Arial" w:hAnsi="Arial" w:cs="Arial"/>
              </w:rPr>
            </w:pPr>
            <w:r w:rsidRPr="00581786">
              <w:rPr>
                <w:rFonts w:ascii="Arial" w:hAnsi="Arial" w:cs="Arial"/>
              </w:rPr>
              <w:t>New Product Innovation</w:t>
            </w:r>
            <w:r w:rsidR="00D167B2" w:rsidRPr="00581786">
              <w:rPr>
                <w:rFonts w:ascii="Arial" w:hAnsi="Arial" w:cs="Arial"/>
              </w:rPr>
              <w:t xml:space="preserve"> &amp; Diversification</w:t>
            </w:r>
            <w:r w:rsidRPr="00581786">
              <w:rPr>
                <w:rFonts w:ascii="Arial" w:hAnsi="Arial" w:cs="Arial"/>
              </w:rPr>
              <w:t xml:space="preserve"> </w:t>
            </w:r>
          </w:p>
          <w:p w:rsidR="0064762C" w:rsidRPr="00581786" w:rsidRDefault="0064762C" w:rsidP="00581786">
            <w:pPr>
              <w:pStyle w:val="ListParagraph"/>
              <w:numPr>
                <w:ilvl w:val="0"/>
                <w:numId w:val="33"/>
              </w:numPr>
              <w:spacing w:line="276" w:lineRule="auto"/>
              <w:rPr>
                <w:rFonts w:ascii="Arial" w:hAnsi="Arial" w:cs="Arial"/>
              </w:rPr>
            </w:pPr>
            <w:r w:rsidRPr="00581786">
              <w:rPr>
                <w:rFonts w:ascii="Arial" w:hAnsi="Arial" w:cs="Arial"/>
              </w:rPr>
              <w:t xml:space="preserve">Brand Image &amp; Marketing Model </w:t>
            </w:r>
          </w:p>
          <w:p w:rsidR="0064762C" w:rsidRPr="00581786" w:rsidRDefault="00D167B2" w:rsidP="00581786">
            <w:pPr>
              <w:pStyle w:val="ListParagraph"/>
              <w:numPr>
                <w:ilvl w:val="0"/>
                <w:numId w:val="33"/>
              </w:numPr>
              <w:spacing w:line="276" w:lineRule="auto"/>
              <w:rPr>
                <w:rFonts w:ascii="Arial" w:hAnsi="Arial" w:cs="Arial"/>
              </w:rPr>
            </w:pPr>
            <w:r w:rsidRPr="00581786">
              <w:rPr>
                <w:rFonts w:ascii="Arial" w:hAnsi="Arial" w:cs="Arial"/>
              </w:rPr>
              <w:t>Product quality &amp; Demand</w:t>
            </w:r>
          </w:p>
          <w:p w:rsidR="00880CC7" w:rsidRPr="0090417B" w:rsidRDefault="00A50596" w:rsidP="0064762C">
            <w:pPr>
              <w:pStyle w:val="ListParagraph"/>
              <w:numPr>
                <w:ilvl w:val="0"/>
                <w:numId w:val="33"/>
              </w:numPr>
              <w:spacing w:line="276" w:lineRule="auto"/>
              <w:rPr>
                <w:rFonts w:ascii="Arial" w:hAnsi="Arial" w:cs="Arial"/>
              </w:rPr>
            </w:pPr>
            <w:r w:rsidRPr="00581786">
              <w:rPr>
                <w:rFonts w:ascii="Arial" w:hAnsi="Arial" w:cs="Arial"/>
              </w:rPr>
              <w:t>Supply Chain</w:t>
            </w:r>
          </w:p>
        </w:tc>
        <w:tc>
          <w:tcPr>
            <w:tcW w:w="4508" w:type="dxa"/>
            <w:shd w:val="clear" w:color="auto" w:fill="auto"/>
          </w:tcPr>
          <w:p w:rsidR="0064762C" w:rsidRPr="00594B41" w:rsidRDefault="00E767EF" w:rsidP="003E6D62">
            <w:pPr>
              <w:spacing w:after="160" w:line="259" w:lineRule="auto"/>
              <w:jc w:val="center"/>
              <w:rPr>
                <w:rFonts w:ascii="Arial" w:hAnsi="Arial" w:cs="Arial"/>
                <w:b/>
                <w:bCs/>
              </w:rPr>
            </w:pPr>
            <w:r w:rsidRPr="00594B41">
              <w:rPr>
                <w:rFonts w:ascii="Arial" w:hAnsi="Arial" w:cs="Arial"/>
                <w:b/>
                <w:bCs/>
              </w:rPr>
              <w:t>WEAKNESSES</w:t>
            </w:r>
            <w:r w:rsidR="00D167B2" w:rsidRPr="00594B41">
              <w:rPr>
                <w:rFonts w:ascii="Arial" w:hAnsi="Arial" w:cs="Arial"/>
                <w:b/>
                <w:bCs/>
              </w:rPr>
              <w:t xml:space="preserve"> (Internal Factors)</w:t>
            </w:r>
          </w:p>
          <w:p w:rsidR="003E6D62" w:rsidRPr="00581786" w:rsidRDefault="00880CC7" w:rsidP="00581786">
            <w:pPr>
              <w:pStyle w:val="ListParagraph"/>
              <w:numPr>
                <w:ilvl w:val="0"/>
                <w:numId w:val="34"/>
              </w:numPr>
              <w:spacing w:line="276" w:lineRule="auto"/>
              <w:rPr>
                <w:rFonts w:ascii="Arial" w:hAnsi="Arial" w:cs="Arial"/>
                <w:bCs/>
              </w:rPr>
            </w:pPr>
            <w:r w:rsidRPr="00581786">
              <w:rPr>
                <w:rFonts w:ascii="Arial" w:hAnsi="Arial" w:cs="Arial"/>
                <w:bCs/>
              </w:rPr>
              <w:t xml:space="preserve">Uncompetitive/High </w:t>
            </w:r>
            <w:r w:rsidR="0064762C" w:rsidRPr="00581786">
              <w:rPr>
                <w:rFonts w:ascii="Arial" w:hAnsi="Arial" w:cs="Arial"/>
                <w:bCs/>
              </w:rPr>
              <w:t>Pricin</w:t>
            </w:r>
            <w:r w:rsidRPr="00581786">
              <w:rPr>
                <w:rFonts w:ascii="Arial" w:hAnsi="Arial" w:cs="Arial"/>
                <w:bCs/>
              </w:rPr>
              <w:t>g strategy</w:t>
            </w:r>
          </w:p>
          <w:p w:rsidR="0064762C" w:rsidRPr="00581786" w:rsidRDefault="0064762C" w:rsidP="00581786">
            <w:pPr>
              <w:pStyle w:val="ListParagraph"/>
              <w:numPr>
                <w:ilvl w:val="0"/>
                <w:numId w:val="34"/>
              </w:numPr>
              <w:spacing w:line="276" w:lineRule="auto"/>
              <w:rPr>
                <w:rFonts w:ascii="Arial" w:hAnsi="Arial" w:cs="Arial"/>
                <w:bCs/>
              </w:rPr>
            </w:pPr>
            <w:r w:rsidRPr="00581786">
              <w:rPr>
                <w:rFonts w:ascii="Arial" w:hAnsi="Arial" w:cs="Arial"/>
                <w:bCs/>
              </w:rPr>
              <w:t>Generalized standards for most products</w:t>
            </w:r>
          </w:p>
          <w:p w:rsidR="0064762C" w:rsidRPr="00581786" w:rsidRDefault="0064762C" w:rsidP="00581786">
            <w:pPr>
              <w:pStyle w:val="ListParagraph"/>
              <w:numPr>
                <w:ilvl w:val="0"/>
                <w:numId w:val="34"/>
              </w:numPr>
              <w:spacing w:line="276" w:lineRule="auto"/>
              <w:rPr>
                <w:rFonts w:ascii="Arial" w:hAnsi="Arial" w:cs="Arial"/>
                <w:bCs/>
              </w:rPr>
            </w:pPr>
            <w:r w:rsidRPr="00581786">
              <w:rPr>
                <w:rFonts w:ascii="Arial" w:hAnsi="Arial" w:cs="Arial"/>
                <w:bCs/>
              </w:rPr>
              <w:t>Imitability of products</w:t>
            </w:r>
            <w:r w:rsidR="00880CC7" w:rsidRPr="00581786">
              <w:rPr>
                <w:rFonts w:ascii="Arial" w:hAnsi="Arial" w:cs="Arial"/>
                <w:bCs/>
              </w:rPr>
              <w:t xml:space="preserve"> &amp; Competition</w:t>
            </w:r>
            <w:r w:rsidRPr="00581786">
              <w:rPr>
                <w:rFonts w:ascii="Arial" w:hAnsi="Arial" w:cs="Arial"/>
                <w:bCs/>
              </w:rPr>
              <w:t xml:space="preserve">, </w:t>
            </w:r>
          </w:p>
          <w:p w:rsidR="00880CC7" w:rsidRPr="0090417B" w:rsidRDefault="0064762C" w:rsidP="0090417B">
            <w:pPr>
              <w:pStyle w:val="ListParagraph"/>
              <w:numPr>
                <w:ilvl w:val="0"/>
                <w:numId w:val="34"/>
              </w:numPr>
              <w:shd w:val="clear" w:color="auto" w:fill="FFFFFF"/>
              <w:spacing w:before="100" w:beforeAutospacing="1" w:after="100" w:afterAutospacing="1" w:line="276" w:lineRule="auto"/>
              <w:rPr>
                <w:rFonts w:ascii="Arial" w:eastAsia="Times New Roman" w:hAnsi="Arial" w:cs="Arial"/>
                <w:lang w:eastAsia="en-GB"/>
              </w:rPr>
            </w:pPr>
            <w:r w:rsidRPr="00581786">
              <w:rPr>
                <w:rFonts w:ascii="Arial" w:eastAsia="Times New Roman" w:hAnsi="Arial" w:cs="Arial"/>
                <w:lang w:eastAsia="en-GB"/>
              </w:rPr>
              <w:t>Dependency/limited focus on Coffee and Coffee products</w:t>
            </w:r>
          </w:p>
        </w:tc>
      </w:tr>
      <w:tr w:rsidR="0064762C" w:rsidRPr="00594B41" w:rsidTr="00E066B2">
        <w:tc>
          <w:tcPr>
            <w:tcW w:w="4508" w:type="dxa"/>
            <w:shd w:val="clear" w:color="auto" w:fill="auto"/>
          </w:tcPr>
          <w:p w:rsidR="0064762C" w:rsidRPr="00594B41" w:rsidRDefault="00E767EF" w:rsidP="0064762C">
            <w:pPr>
              <w:spacing w:after="160" w:line="259" w:lineRule="auto"/>
              <w:jc w:val="center"/>
              <w:rPr>
                <w:rFonts w:ascii="Arial" w:hAnsi="Arial" w:cs="Arial"/>
                <w:b/>
                <w:bCs/>
              </w:rPr>
            </w:pPr>
            <w:r w:rsidRPr="00594B41">
              <w:rPr>
                <w:rFonts w:ascii="Arial" w:hAnsi="Arial" w:cs="Arial"/>
                <w:b/>
                <w:bCs/>
              </w:rPr>
              <w:t>OPPORTUNITIES</w:t>
            </w:r>
            <w:r w:rsidR="0064762C" w:rsidRPr="00594B41">
              <w:rPr>
                <w:rFonts w:ascii="Arial" w:hAnsi="Arial" w:cs="Arial"/>
                <w:b/>
                <w:bCs/>
              </w:rPr>
              <w:t xml:space="preserve"> (External Factors)</w:t>
            </w:r>
          </w:p>
          <w:p w:rsidR="0064762C" w:rsidRPr="00581786" w:rsidRDefault="0064762C" w:rsidP="00581786">
            <w:pPr>
              <w:pStyle w:val="ListParagraph"/>
              <w:numPr>
                <w:ilvl w:val="0"/>
                <w:numId w:val="35"/>
              </w:numPr>
              <w:spacing w:line="276" w:lineRule="auto"/>
              <w:rPr>
                <w:rFonts w:ascii="Arial" w:hAnsi="Arial" w:cs="Arial"/>
              </w:rPr>
            </w:pPr>
            <w:r w:rsidRPr="00581786">
              <w:rPr>
                <w:rFonts w:ascii="Arial" w:hAnsi="Arial" w:cs="Arial"/>
              </w:rPr>
              <w:t>Further expansion in developing markets</w:t>
            </w:r>
          </w:p>
          <w:p w:rsidR="0064762C" w:rsidRPr="00581786" w:rsidRDefault="0064762C" w:rsidP="00581786">
            <w:pPr>
              <w:pStyle w:val="ListParagraph"/>
              <w:numPr>
                <w:ilvl w:val="0"/>
                <w:numId w:val="35"/>
              </w:numPr>
              <w:spacing w:line="276" w:lineRule="auto"/>
              <w:rPr>
                <w:rFonts w:ascii="Arial" w:hAnsi="Arial" w:cs="Arial"/>
              </w:rPr>
            </w:pPr>
            <w:r w:rsidRPr="00581786">
              <w:rPr>
                <w:rFonts w:ascii="Arial" w:hAnsi="Arial" w:cs="Arial"/>
              </w:rPr>
              <w:t xml:space="preserve">Higher business </w:t>
            </w:r>
            <w:r w:rsidR="001E2371" w:rsidRPr="00581786">
              <w:rPr>
                <w:rFonts w:ascii="Arial" w:hAnsi="Arial" w:cs="Arial"/>
              </w:rPr>
              <w:t>diversification</w:t>
            </w:r>
          </w:p>
          <w:p w:rsidR="0064762C" w:rsidRPr="00581786" w:rsidRDefault="0064762C" w:rsidP="00581786">
            <w:pPr>
              <w:pStyle w:val="ListParagraph"/>
              <w:numPr>
                <w:ilvl w:val="0"/>
                <w:numId w:val="35"/>
              </w:numPr>
              <w:spacing w:line="276" w:lineRule="auto"/>
              <w:rPr>
                <w:rFonts w:ascii="Arial" w:hAnsi="Arial" w:cs="Arial"/>
              </w:rPr>
            </w:pPr>
            <w:r w:rsidRPr="00581786">
              <w:rPr>
                <w:rFonts w:ascii="Arial" w:hAnsi="Arial" w:cs="Arial"/>
              </w:rPr>
              <w:t>Stronger market position through additional partnerships or alliances</w:t>
            </w:r>
          </w:p>
          <w:p w:rsidR="0064762C" w:rsidRPr="00581786" w:rsidRDefault="0064762C" w:rsidP="00581786">
            <w:pPr>
              <w:pStyle w:val="ListParagraph"/>
              <w:numPr>
                <w:ilvl w:val="0"/>
                <w:numId w:val="35"/>
              </w:numPr>
              <w:spacing w:line="276" w:lineRule="auto"/>
              <w:rPr>
                <w:rFonts w:ascii="Arial" w:hAnsi="Arial" w:cs="Arial"/>
              </w:rPr>
            </w:pPr>
            <w:r w:rsidRPr="00581786">
              <w:rPr>
                <w:rFonts w:ascii="Arial" w:hAnsi="Arial" w:cs="Arial"/>
              </w:rPr>
              <w:t>Digital Marketing/Sales</w:t>
            </w:r>
          </w:p>
          <w:p w:rsidR="0064762C" w:rsidRDefault="0064762C" w:rsidP="003E6D62">
            <w:pPr>
              <w:rPr>
                <w:rFonts w:ascii="Arial" w:hAnsi="Arial" w:cs="Arial"/>
              </w:rPr>
            </w:pPr>
          </w:p>
          <w:p w:rsidR="0090417B" w:rsidRPr="00594B41" w:rsidRDefault="0090417B" w:rsidP="003E6D62">
            <w:pPr>
              <w:rPr>
                <w:rFonts w:ascii="Arial" w:hAnsi="Arial" w:cs="Arial"/>
              </w:rPr>
            </w:pPr>
          </w:p>
        </w:tc>
        <w:tc>
          <w:tcPr>
            <w:tcW w:w="4508" w:type="dxa"/>
            <w:shd w:val="clear" w:color="auto" w:fill="BFBFBF" w:themeFill="background1" w:themeFillShade="BF"/>
          </w:tcPr>
          <w:p w:rsidR="0064762C" w:rsidRPr="00594B41" w:rsidRDefault="00E767EF" w:rsidP="0064762C">
            <w:pPr>
              <w:spacing w:after="160" w:line="259" w:lineRule="auto"/>
              <w:jc w:val="center"/>
              <w:rPr>
                <w:rFonts w:ascii="Arial" w:hAnsi="Arial" w:cs="Arial"/>
                <w:b/>
                <w:bCs/>
              </w:rPr>
            </w:pPr>
            <w:r w:rsidRPr="00594B41">
              <w:rPr>
                <w:rFonts w:ascii="Arial" w:hAnsi="Arial" w:cs="Arial"/>
                <w:b/>
                <w:bCs/>
              </w:rPr>
              <w:t>THREATS</w:t>
            </w:r>
            <w:r w:rsidR="0064762C" w:rsidRPr="00594B41">
              <w:rPr>
                <w:rFonts w:ascii="Arial" w:hAnsi="Arial" w:cs="Arial"/>
                <w:b/>
                <w:bCs/>
              </w:rPr>
              <w:t xml:space="preserve"> (External Factors)</w:t>
            </w:r>
          </w:p>
          <w:p w:rsidR="0064762C" w:rsidRPr="00581786" w:rsidRDefault="0064762C" w:rsidP="00581786">
            <w:pPr>
              <w:pStyle w:val="ListParagraph"/>
              <w:numPr>
                <w:ilvl w:val="0"/>
                <w:numId w:val="36"/>
              </w:numPr>
              <w:spacing w:line="276" w:lineRule="auto"/>
              <w:ind w:left="360"/>
              <w:rPr>
                <w:rFonts w:ascii="Arial" w:hAnsi="Arial" w:cs="Arial"/>
              </w:rPr>
            </w:pPr>
            <w:r w:rsidRPr="00581786">
              <w:rPr>
                <w:rFonts w:ascii="Arial" w:hAnsi="Arial" w:cs="Arial"/>
              </w:rPr>
              <w:t>Competition</w:t>
            </w:r>
            <w:r w:rsidR="003E6D62" w:rsidRPr="00581786">
              <w:rPr>
                <w:rFonts w:ascii="Arial" w:hAnsi="Arial" w:cs="Arial"/>
              </w:rPr>
              <w:t xml:space="preserve"> &amp; threat of new entrants</w:t>
            </w:r>
          </w:p>
          <w:p w:rsidR="0064762C" w:rsidRPr="00581786" w:rsidRDefault="0064762C" w:rsidP="00581786">
            <w:pPr>
              <w:pStyle w:val="ListParagraph"/>
              <w:numPr>
                <w:ilvl w:val="0"/>
                <w:numId w:val="36"/>
              </w:numPr>
              <w:spacing w:line="276" w:lineRule="auto"/>
              <w:ind w:left="360"/>
              <w:rPr>
                <w:rFonts w:ascii="Arial" w:hAnsi="Arial" w:cs="Arial"/>
              </w:rPr>
            </w:pPr>
            <w:r w:rsidRPr="00581786">
              <w:rPr>
                <w:rFonts w:ascii="Arial" w:hAnsi="Arial" w:cs="Arial"/>
              </w:rPr>
              <w:t>Changing consumer tastes</w:t>
            </w:r>
          </w:p>
          <w:p w:rsidR="0064762C" w:rsidRPr="00581786" w:rsidRDefault="00856A53" w:rsidP="00581786">
            <w:pPr>
              <w:pStyle w:val="ListParagraph"/>
              <w:numPr>
                <w:ilvl w:val="0"/>
                <w:numId w:val="36"/>
              </w:numPr>
              <w:spacing w:line="276" w:lineRule="auto"/>
              <w:ind w:left="360"/>
              <w:rPr>
                <w:rFonts w:ascii="Arial" w:hAnsi="Arial" w:cs="Arial"/>
              </w:rPr>
            </w:pPr>
            <w:r w:rsidRPr="00581786">
              <w:rPr>
                <w:rFonts w:ascii="Arial" w:hAnsi="Arial" w:cs="Arial"/>
              </w:rPr>
              <w:t>Independent Coffee house movements</w:t>
            </w:r>
          </w:p>
          <w:p w:rsidR="0064762C" w:rsidRPr="00581786" w:rsidRDefault="005A17BC" w:rsidP="00581786">
            <w:pPr>
              <w:pStyle w:val="ListParagraph"/>
              <w:numPr>
                <w:ilvl w:val="0"/>
                <w:numId w:val="36"/>
              </w:numPr>
              <w:spacing w:line="276" w:lineRule="auto"/>
              <w:ind w:left="360"/>
              <w:rPr>
                <w:rFonts w:ascii="Arial" w:hAnsi="Arial" w:cs="Arial"/>
              </w:rPr>
            </w:pPr>
            <w:r w:rsidRPr="00581786">
              <w:rPr>
                <w:rFonts w:ascii="Arial" w:hAnsi="Arial" w:cs="Arial"/>
              </w:rPr>
              <w:t xml:space="preserve">Price &amp; Supply of Coffee Beans </w:t>
            </w:r>
          </w:p>
          <w:p w:rsidR="0064762C" w:rsidRPr="00594B41" w:rsidRDefault="0064762C" w:rsidP="0064762C">
            <w:pPr>
              <w:rPr>
                <w:rFonts w:ascii="Arial" w:hAnsi="Arial" w:cs="Arial"/>
              </w:rPr>
            </w:pPr>
          </w:p>
          <w:p w:rsidR="0064762C" w:rsidRPr="00594B41" w:rsidRDefault="0064762C" w:rsidP="003E6D62">
            <w:pPr>
              <w:rPr>
                <w:rFonts w:ascii="Arial" w:hAnsi="Arial" w:cs="Arial"/>
              </w:rPr>
            </w:pPr>
          </w:p>
        </w:tc>
      </w:tr>
    </w:tbl>
    <w:p w:rsidR="005F2541" w:rsidRDefault="00CF4D78" w:rsidP="00631B42">
      <w:pPr>
        <w:rPr>
          <w:rFonts w:ascii="Arial" w:hAnsi="Arial" w:cs="Arial"/>
          <w:b/>
          <w:bCs/>
        </w:rPr>
      </w:pPr>
      <w:r>
        <w:rPr>
          <w:rFonts w:ascii="Arial" w:hAnsi="Arial" w:cs="Arial"/>
        </w:rPr>
        <w:t>(Gupta, 2023; Lombardo; 2023; the Economic Times, 2023; &amp; Zhongwen, 2023)</w:t>
      </w:r>
    </w:p>
    <w:p w:rsidR="00F30C4C" w:rsidRPr="00581786" w:rsidRDefault="00581786" w:rsidP="00F30C4C">
      <w:pPr>
        <w:spacing w:line="360" w:lineRule="auto"/>
        <w:jc w:val="both"/>
        <w:rPr>
          <w:rFonts w:ascii="Arial" w:hAnsi="Arial" w:cs="Arial"/>
          <w:b/>
          <w:bCs/>
          <w:sz w:val="24"/>
          <w:szCs w:val="24"/>
        </w:rPr>
      </w:pPr>
      <w:r>
        <w:rPr>
          <w:rFonts w:ascii="Arial" w:hAnsi="Arial" w:cs="Arial"/>
          <w:b/>
          <w:bCs/>
          <w:sz w:val="24"/>
          <w:szCs w:val="24"/>
        </w:rPr>
        <w:t>2.3.1 Strengths</w:t>
      </w:r>
      <w:r w:rsidR="00F30C4C" w:rsidRPr="00581786">
        <w:rPr>
          <w:rFonts w:ascii="Arial" w:hAnsi="Arial" w:cs="Arial"/>
          <w:b/>
          <w:bCs/>
          <w:sz w:val="24"/>
          <w:szCs w:val="24"/>
        </w:rPr>
        <w:t xml:space="preserve"> </w:t>
      </w:r>
    </w:p>
    <w:p w:rsidR="00A50596" w:rsidRPr="00581786" w:rsidRDefault="004654D0" w:rsidP="00F30C4C">
      <w:pPr>
        <w:spacing w:line="360" w:lineRule="auto"/>
        <w:jc w:val="both"/>
        <w:rPr>
          <w:rFonts w:ascii="Arial" w:hAnsi="Arial" w:cs="Arial"/>
          <w:bCs/>
          <w:sz w:val="24"/>
          <w:szCs w:val="24"/>
        </w:rPr>
      </w:pPr>
      <w:r w:rsidRPr="00581786">
        <w:rPr>
          <w:rFonts w:ascii="Arial" w:hAnsi="Arial" w:cs="Arial"/>
          <w:bCs/>
          <w:sz w:val="24"/>
          <w:szCs w:val="24"/>
        </w:rPr>
        <w:t xml:space="preserve">Starbucks </w:t>
      </w:r>
      <w:r w:rsidR="00F31AEB" w:rsidRPr="00581786">
        <w:rPr>
          <w:rFonts w:ascii="Arial" w:hAnsi="Arial" w:cs="Arial"/>
          <w:bCs/>
          <w:sz w:val="24"/>
          <w:szCs w:val="24"/>
        </w:rPr>
        <w:t>and</w:t>
      </w:r>
      <w:r w:rsidR="00A02B4B">
        <w:rPr>
          <w:rFonts w:ascii="Arial" w:hAnsi="Arial" w:cs="Arial"/>
          <w:bCs/>
          <w:sz w:val="24"/>
          <w:szCs w:val="24"/>
        </w:rPr>
        <w:t xml:space="preserve"> its iconic green siren logo have</w:t>
      </w:r>
      <w:bookmarkStart w:id="0" w:name="_GoBack"/>
      <w:bookmarkEnd w:id="0"/>
      <w:r w:rsidR="00F31AEB" w:rsidRPr="00581786">
        <w:rPr>
          <w:rFonts w:ascii="Arial" w:hAnsi="Arial" w:cs="Arial"/>
          <w:bCs/>
          <w:sz w:val="24"/>
          <w:szCs w:val="24"/>
        </w:rPr>
        <w:t xml:space="preserve"> become a ‘cultural phenomenon’, and</w:t>
      </w:r>
      <w:r w:rsidRPr="00581786">
        <w:rPr>
          <w:rFonts w:ascii="Arial" w:hAnsi="Arial" w:cs="Arial"/>
          <w:bCs/>
          <w:sz w:val="24"/>
          <w:szCs w:val="24"/>
        </w:rPr>
        <w:t xml:space="preserve"> one of the most iconic and popular global coffee brands with a loyal and growing consumer base</w:t>
      </w:r>
      <w:r w:rsidR="002306B7" w:rsidRPr="00581786">
        <w:rPr>
          <w:rFonts w:ascii="Arial" w:hAnsi="Arial" w:cs="Arial"/>
          <w:bCs/>
          <w:sz w:val="24"/>
          <w:szCs w:val="24"/>
        </w:rPr>
        <w:t>;</w:t>
      </w:r>
      <w:r w:rsidR="006670E5" w:rsidRPr="00581786">
        <w:rPr>
          <w:rFonts w:ascii="Arial" w:hAnsi="Arial" w:cs="Arial"/>
          <w:bCs/>
          <w:sz w:val="24"/>
          <w:szCs w:val="24"/>
        </w:rPr>
        <w:t xml:space="preserve"> and </w:t>
      </w:r>
      <w:r w:rsidR="002306B7" w:rsidRPr="00581786">
        <w:rPr>
          <w:rFonts w:ascii="Arial" w:hAnsi="Arial" w:cs="Arial"/>
          <w:bCs/>
          <w:sz w:val="24"/>
          <w:szCs w:val="24"/>
        </w:rPr>
        <w:t>currently occupies</w:t>
      </w:r>
      <w:r w:rsidR="006670E5" w:rsidRPr="00581786">
        <w:rPr>
          <w:rFonts w:ascii="Arial" w:hAnsi="Arial" w:cs="Arial"/>
          <w:bCs/>
          <w:sz w:val="24"/>
          <w:szCs w:val="24"/>
        </w:rPr>
        <w:t xml:space="preserve"> the mar</w:t>
      </w:r>
      <w:r w:rsidR="002306B7" w:rsidRPr="00581786">
        <w:rPr>
          <w:rFonts w:ascii="Arial" w:hAnsi="Arial" w:cs="Arial"/>
          <w:bCs/>
          <w:sz w:val="24"/>
          <w:szCs w:val="24"/>
        </w:rPr>
        <w:t>ket share of</w:t>
      </w:r>
      <w:r w:rsidR="006670E5" w:rsidRPr="00581786">
        <w:rPr>
          <w:rFonts w:ascii="Arial" w:hAnsi="Arial" w:cs="Arial"/>
          <w:bCs/>
          <w:sz w:val="24"/>
          <w:szCs w:val="24"/>
        </w:rPr>
        <w:t xml:space="preserve"> the coffee</w:t>
      </w:r>
      <w:r w:rsidR="002306B7" w:rsidRPr="00581786">
        <w:rPr>
          <w:rFonts w:ascii="Arial" w:hAnsi="Arial" w:cs="Arial"/>
          <w:bCs/>
          <w:sz w:val="24"/>
          <w:szCs w:val="24"/>
        </w:rPr>
        <w:t>house</w:t>
      </w:r>
      <w:r w:rsidR="006670E5" w:rsidRPr="00581786">
        <w:rPr>
          <w:rFonts w:ascii="Arial" w:hAnsi="Arial" w:cs="Arial"/>
          <w:bCs/>
          <w:sz w:val="24"/>
          <w:szCs w:val="24"/>
        </w:rPr>
        <w:t xml:space="preserve"> industry</w:t>
      </w:r>
      <w:r w:rsidRPr="00581786">
        <w:rPr>
          <w:rFonts w:ascii="Arial" w:hAnsi="Arial" w:cs="Arial"/>
          <w:bCs/>
          <w:sz w:val="24"/>
          <w:szCs w:val="24"/>
        </w:rPr>
        <w:t xml:space="preserve">. </w:t>
      </w:r>
      <w:r w:rsidR="00B8541F" w:rsidRPr="00581786">
        <w:rPr>
          <w:rFonts w:ascii="Arial" w:hAnsi="Arial" w:cs="Arial"/>
          <w:bCs/>
          <w:sz w:val="24"/>
          <w:szCs w:val="24"/>
        </w:rPr>
        <w:t xml:space="preserve">Increasing its total store offer from 1,886 in 1998 to over 35,000 in 2022, </w:t>
      </w:r>
      <w:r w:rsidR="00F30C4C" w:rsidRPr="00581786">
        <w:rPr>
          <w:rFonts w:ascii="Arial" w:hAnsi="Arial" w:cs="Arial"/>
          <w:bCs/>
          <w:sz w:val="24"/>
          <w:szCs w:val="24"/>
        </w:rPr>
        <w:t xml:space="preserve">September 2022 saw Starbucks unveil their </w:t>
      </w:r>
      <w:r w:rsidR="00E04ABA" w:rsidRPr="00581786">
        <w:rPr>
          <w:rFonts w:ascii="Arial" w:hAnsi="Arial" w:cs="Arial"/>
          <w:bCs/>
          <w:sz w:val="24"/>
          <w:szCs w:val="24"/>
        </w:rPr>
        <w:t>‘</w:t>
      </w:r>
      <w:r w:rsidR="00F30C4C" w:rsidRPr="00581786">
        <w:rPr>
          <w:rFonts w:ascii="Arial" w:hAnsi="Arial" w:cs="Arial"/>
          <w:bCs/>
          <w:sz w:val="24"/>
          <w:szCs w:val="24"/>
        </w:rPr>
        <w:t>Reinvention</w:t>
      </w:r>
      <w:r w:rsidR="00E04ABA" w:rsidRPr="00581786">
        <w:rPr>
          <w:rFonts w:ascii="Arial" w:hAnsi="Arial" w:cs="Arial"/>
          <w:bCs/>
          <w:sz w:val="24"/>
          <w:szCs w:val="24"/>
        </w:rPr>
        <w:t>’</w:t>
      </w:r>
      <w:r w:rsidR="00F30C4C" w:rsidRPr="00581786">
        <w:rPr>
          <w:rFonts w:ascii="Arial" w:hAnsi="Arial" w:cs="Arial"/>
          <w:bCs/>
          <w:sz w:val="24"/>
          <w:szCs w:val="24"/>
        </w:rPr>
        <w:t xml:space="preserve"> plan setting out plans for </w:t>
      </w:r>
      <w:r w:rsidR="00E04ABA" w:rsidRPr="00581786">
        <w:rPr>
          <w:rFonts w:ascii="Arial" w:hAnsi="Arial" w:cs="Arial"/>
          <w:bCs/>
          <w:sz w:val="24"/>
          <w:szCs w:val="24"/>
        </w:rPr>
        <w:t xml:space="preserve">even </w:t>
      </w:r>
      <w:r w:rsidR="00F30C4C" w:rsidRPr="00581786">
        <w:rPr>
          <w:rFonts w:ascii="Arial" w:hAnsi="Arial" w:cs="Arial"/>
          <w:bCs/>
          <w:sz w:val="24"/>
          <w:szCs w:val="24"/>
        </w:rPr>
        <w:t>greater long-term success</w:t>
      </w:r>
      <w:r w:rsidR="00B8541F" w:rsidRPr="00581786">
        <w:rPr>
          <w:rFonts w:ascii="Arial" w:hAnsi="Arial" w:cs="Arial"/>
          <w:bCs/>
          <w:sz w:val="24"/>
          <w:szCs w:val="24"/>
        </w:rPr>
        <w:t>. By</w:t>
      </w:r>
      <w:r w:rsidR="00F30C4C" w:rsidRPr="00581786">
        <w:rPr>
          <w:rFonts w:ascii="Arial" w:hAnsi="Arial" w:cs="Arial"/>
          <w:bCs/>
          <w:sz w:val="24"/>
          <w:szCs w:val="24"/>
        </w:rPr>
        <w:t xml:space="preserve"> November Q4, fiscal year 2023, </w:t>
      </w:r>
      <w:r w:rsidR="002306B7" w:rsidRPr="00581786">
        <w:rPr>
          <w:rFonts w:ascii="Arial" w:hAnsi="Arial" w:cs="Arial"/>
          <w:bCs/>
          <w:sz w:val="24"/>
          <w:szCs w:val="24"/>
        </w:rPr>
        <w:t xml:space="preserve">the company </w:t>
      </w:r>
      <w:r w:rsidR="00F30C4C" w:rsidRPr="00581786">
        <w:rPr>
          <w:rFonts w:ascii="Arial" w:hAnsi="Arial" w:cs="Arial"/>
          <w:bCs/>
          <w:sz w:val="24"/>
          <w:szCs w:val="24"/>
        </w:rPr>
        <w:t xml:space="preserve">reported record </w:t>
      </w:r>
      <w:r w:rsidR="00F30C4C" w:rsidRPr="00581786">
        <w:rPr>
          <w:rFonts w:ascii="Arial" w:hAnsi="Arial" w:cs="Arial"/>
          <w:bCs/>
          <w:sz w:val="24"/>
          <w:szCs w:val="24"/>
        </w:rPr>
        <w:lastRenderedPageBreak/>
        <w:t>earnings</w:t>
      </w:r>
      <w:r w:rsidR="00B8541F" w:rsidRPr="00581786">
        <w:rPr>
          <w:rFonts w:ascii="Arial" w:hAnsi="Arial" w:cs="Arial"/>
          <w:bCs/>
          <w:sz w:val="24"/>
          <w:szCs w:val="24"/>
        </w:rPr>
        <w:t xml:space="preserve"> results with a</w:t>
      </w:r>
      <w:r w:rsidR="00A50596" w:rsidRPr="00581786">
        <w:rPr>
          <w:rFonts w:ascii="Arial" w:hAnsi="Arial" w:cs="Arial"/>
          <w:bCs/>
          <w:sz w:val="24"/>
          <w:szCs w:val="24"/>
        </w:rPr>
        <w:t xml:space="preserve">nnual revenue earnings </w:t>
      </w:r>
      <w:r w:rsidR="00B8541F" w:rsidRPr="00581786">
        <w:rPr>
          <w:rFonts w:ascii="Arial" w:hAnsi="Arial" w:cs="Arial"/>
          <w:bCs/>
          <w:sz w:val="24"/>
          <w:szCs w:val="24"/>
        </w:rPr>
        <w:t xml:space="preserve">having </w:t>
      </w:r>
      <w:r w:rsidR="00A50596" w:rsidRPr="00581786">
        <w:rPr>
          <w:rFonts w:ascii="Arial" w:hAnsi="Arial" w:cs="Arial"/>
          <w:bCs/>
          <w:sz w:val="24"/>
          <w:szCs w:val="24"/>
        </w:rPr>
        <w:t xml:space="preserve">increased by </w:t>
      </w:r>
      <w:r w:rsidR="00B8541F" w:rsidRPr="00581786">
        <w:rPr>
          <w:rFonts w:ascii="Arial" w:hAnsi="Arial" w:cs="Arial"/>
          <w:bCs/>
          <w:sz w:val="24"/>
          <w:szCs w:val="24"/>
        </w:rPr>
        <w:t xml:space="preserve">12% or </w:t>
      </w:r>
      <w:r w:rsidR="00A50596" w:rsidRPr="00581786">
        <w:rPr>
          <w:rFonts w:ascii="Arial" w:hAnsi="Arial" w:cs="Arial"/>
          <w:bCs/>
          <w:sz w:val="24"/>
          <w:szCs w:val="24"/>
        </w:rPr>
        <w:t>$3.7 billion to $36</w:t>
      </w:r>
      <w:r w:rsidR="00B8541F" w:rsidRPr="00581786">
        <w:rPr>
          <w:rFonts w:ascii="Arial" w:hAnsi="Arial" w:cs="Arial"/>
          <w:bCs/>
          <w:sz w:val="24"/>
          <w:szCs w:val="24"/>
        </w:rPr>
        <w:t xml:space="preserve"> billio</w:t>
      </w:r>
      <w:r w:rsidR="005D0AF6">
        <w:rPr>
          <w:rFonts w:ascii="Arial" w:hAnsi="Arial" w:cs="Arial"/>
          <w:bCs/>
          <w:sz w:val="24"/>
          <w:szCs w:val="24"/>
        </w:rPr>
        <w:t>n in 2023 (Starbucks</w:t>
      </w:r>
      <w:r w:rsidR="00B8541F" w:rsidRPr="00581786">
        <w:rPr>
          <w:rFonts w:ascii="Arial" w:hAnsi="Arial" w:cs="Arial"/>
          <w:bCs/>
          <w:sz w:val="24"/>
          <w:szCs w:val="24"/>
        </w:rPr>
        <w:t xml:space="preserve"> – Form 10k, 2023). </w:t>
      </w:r>
    </w:p>
    <w:p w:rsidR="00F30C4C" w:rsidRPr="00581786" w:rsidRDefault="00F30C4C" w:rsidP="00F30C4C">
      <w:pPr>
        <w:spacing w:line="360" w:lineRule="auto"/>
        <w:jc w:val="both"/>
        <w:rPr>
          <w:rFonts w:ascii="Arial" w:hAnsi="Arial" w:cs="Arial"/>
          <w:bCs/>
          <w:sz w:val="24"/>
          <w:szCs w:val="24"/>
        </w:rPr>
      </w:pPr>
      <w:r w:rsidRPr="00581786">
        <w:rPr>
          <w:rFonts w:ascii="Arial" w:hAnsi="Arial" w:cs="Arial"/>
          <w:bCs/>
          <w:sz w:val="24"/>
          <w:szCs w:val="24"/>
        </w:rPr>
        <w:t xml:space="preserve">In the same month, the company unveiled a further long range plan titled ‘Triple Shot Reinvention, with two pumps’ with aspirations to: </w:t>
      </w:r>
    </w:p>
    <w:p w:rsidR="00F30C4C" w:rsidRPr="00581786" w:rsidRDefault="00F30C4C" w:rsidP="00F30C4C">
      <w:pPr>
        <w:pStyle w:val="ListParagraph"/>
        <w:numPr>
          <w:ilvl w:val="0"/>
          <w:numId w:val="16"/>
        </w:numPr>
        <w:spacing w:line="360" w:lineRule="auto"/>
        <w:jc w:val="both"/>
        <w:rPr>
          <w:rFonts w:ascii="Arial" w:hAnsi="Arial" w:cs="Arial"/>
          <w:bCs/>
          <w:sz w:val="24"/>
          <w:szCs w:val="24"/>
        </w:rPr>
      </w:pPr>
      <w:r w:rsidRPr="00581786">
        <w:rPr>
          <w:rFonts w:ascii="Arial" w:hAnsi="Arial" w:cs="Arial"/>
          <w:bCs/>
          <w:sz w:val="24"/>
          <w:szCs w:val="24"/>
        </w:rPr>
        <w:t>Elevate the brand - through improvements and growth in their store offer</w:t>
      </w:r>
    </w:p>
    <w:p w:rsidR="00F30C4C" w:rsidRPr="00581786" w:rsidRDefault="00F30C4C" w:rsidP="00F30C4C">
      <w:pPr>
        <w:pStyle w:val="ListParagraph"/>
        <w:numPr>
          <w:ilvl w:val="0"/>
          <w:numId w:val="16"/>
        </w:numPr>
        <w:spacing w:line="360" w:lineRule="auto"/>
        <w:jc w:val="both"/>
        <w:rPr>
          <w:rFonts w:ascii="Arial" w:hAnsi="Arial" w:cs="Arial"/>
          <w:bCs/>
          <w:sz w:val="24"/>
          <w:szCs w:val="24"/>
        </w:rPr>
      </w:pPr>
      <w:r w:rsidRPr="00581786">
        <w:rPr>
          <w:rFonts w:ascii="Arial" w:hAnsi="Arial" w:cs="Arial"/>
          <w:bCs/>
          <w:sz w:val="24"/>
          <w:szCs w:val="24"/>
        </w:rPr>
        <w:t>Strengthen and scale digital - by expanding technological partnerships and its Starbucks reward membership within 5 years</w:t>
      </w:r>
    </w:p>
    <w:p w:rsidR="00F30C4C" w:rsidRPr="00581786" w:rsidRDefault="002306B7" w:rsidP="00F30C4C">
      <w:pPr>
        <w:pStyle w:val="ListParagraph"/>
        <w:numPr>
          <w:ilvl w:val="0"/>
          <w:numId w:val="16"/>
        </w:numPr>
        <w:spacing w:line="360" w:lineRule="auto"/>
        <w:jc w:val="both"/>
        <w:rPr>
          <w:rFonts w:ascii="Arial" w:hAnsi="Arial" w:cs="Arial"/>
          <w:bCs/>
          <w:sz w:val="24"/>
          <w:szCs w:val="24"/>
        </w:rPr>
      </w:pPr>
      <w:r w:rsidRPr="00581786">
        <w:rPr>
          <w:rFonts w:ascii="Arial" w:hAnsi="Arial" w:cs="Arial"/>
          <w:bCs/>
          <w:sz w:val="24"/>
          <w:szCs w:val="24"/>
        </w:rPr>
        <w:t>Becoming</w:t>
      </w:r>
      <w:r w:rsidR="00F30C4C" w:rsidRPr="00581786">
        <w:rPr>
          <w:rFonts w:ascii="Arial" w:hAnsi="Arial" w:cs="Arial"/>
          <w:bCs/>
          <w:sz w:val="24"/>
          <w:szCs w:val="24"/>
        </w:rPr>
        <w:t xml:space="preserve"> more global – accelerating global store expansion to 55,000 by 2030</w:t>
      </w:r>
    </w:p>
    <w:p w:rsidR="00F30C4C" w:rsidRPr="00581786" w:rsidRDefault="00F30C4C" w:rsidP="00F30C4C">
      <w:pPr>
        <w:pStyle w:val="ListParagraph"/>
        <w:numPr>
          <w:ilvl w:val="0"/>
          <w:numId w:val="16"/>
        </w:numPr>
        <w:spacing w:line="360" w:lineRule="auto"/>
        <w:jc w:val="both"/>
        <w:rPr>
          <w:rFonts w:ascii="Arial" w:hAnsi="Arial" w:cs="Arial"/>
          <w:bCs/>
          <w:sz w:val="24"/>
          <w:szCs w:val="24"/>
        </w:rPr>
      </w:pPr>
      <w:r w:rsidRPr="00581786">
        <w:rPr>
          <w:rFonts w:ascii="Arial" w:hAnsi="Arial" w:cs="Arial"/>
          <w:bCs/>
          <w:sz w:val="24"/>
          <w:szCs w:val="24"/>
        </w:rPr>
        <w:t>Unlocking efficiency – generating $3 billion in savings through margin expansion and earnings growth</w:t>
      </w:r>
    </w:p>
    <w:p w:rsidR="00F30C4C" w:rsidRPr="00581786" w:rsidRDefault="002306B7" w:rsidP="00F30C4C">
      <w:pPr>
        <w:pStyle w:val="ListParagraph"/>
        <w:numPr>
          <w:ilvl w:val="0"/>
          <w:numId w:val="16"/>
        </w:numPr>
        <w:spacing w:line="360" w:lineRule="auto"/>
        <w:jc w:val="both"/>
        <w:rPr>
          <w:rFonts w:ascii="Arial" w:hAnsi="Arial" w:cs="Arial"/>
          <w:bCs/>
          <w:sz w:val="24"/>
          <w:szCs w:val="24"/>
        </w:rPr>
      </w:pPr>
      <w:r w:rsidRPr="00581786">
        <w:rPr>
          <w:rFonts w:ascii="Arial" w:hAnsi="Arial" w:cs="Arial"/>
          <w:bCs/>
          <w:sz w:val="24"/>
          <w:szCs w:val="24"/>
        </w:rPr>
        <w:t>Reinvigorating</w:t>
      </w:r>
      <w:r w:rsidR="00F30C4C" w:rsidRPr="00581786">
        <w:rPr>
          <w:rFonts w:ascii="Arial" w:hAnsi="Arial" w:cs="Arial"/>
          <w:bCs/>
          <w:sz w:val="24"/>
          <w:szCs w:val="24"/>
        </w:rPr>
        <w:t xml:space="preserve"> the partner culture – investing in the partner value proposition</w:t>
      </w:r>
    </w:p>
    <w:p w:rsidR="00B5264B" w:rsidRPr="00581786" w:rsidRDefault="00F30C4C" w:rsidP="00F30C4C">
      <w:pPr>
        <w:spacing w:line="360" w:lineRule="auto"/>
        <w:jc w:val="both"/>
        <w:rPr>
          <w:rFonts w:ascii="Arial" w:hAnsi="Arial" w:cs="Arial"/>
          <w:bCs/>
          <w:sz w:val="24"/>
          <w:szCs w:val="24"/>
        </w:rPr>
      </w:pPr>
      <w:r w:rsidRPr="00581786">
        <w:rPr>
          <w:rFonts w:ascii="Arial" w:hAnsi="Arial" w:cs="Arial"/>
          <w:bCs/>
          <w:sz w:val="24"/>
          <w:szCs w:val="24"/>
        </w:rPr>
        <w:t>Starbucks is</w:t>
      </w:r>
      <w:r w:rsidR="00912823" w:rsidRPr="00581786">
        <w:rPr>
          <w:rFonts w:ascii="Arial" w:hAnsi="Arial" w:cs="Arial"/>
          <w:bCs/>
          <w:sz w:val="24"/>
          <w:szCs w:val="24"/>
        </w:rPr>
        <w:t xml:space="preserve"> positively influencing its micro environment by</w:t>
      </w:r>
      <w:r w:rsidRPr="00581786">
        <w:rPr>
          <w:rFonts w:ascii="Arial" w:hAnsi="Arial" w:cs="Arial"/>
          <w:bCs/>
          <w:sz w:val="24"/>
          <w:szCs w:val="24"/>
        </w:rPr>
        <w:t xml:space="preserve"> developing pro</w:t>
      </w:r>
      <w:r w:rsidR="004654D0" w:rsidRPr="00581786">
        <w:rPr>
          <w:rFonts w:ascii="Arial" w:hAnsi="Arial" w:cs="Arial"/>
          <w:bCs/>
          <w:sz w:val="24"/>
          <w:szCs w:val="24"/>
        </w:rPr>
        <w:t xml:space="preserve">ducts </w:t>
      </w:r>
      <w:r w:rsidRPr="00581786">
        <w:rPr>
          <w:rFonts w:ascii="Arial" w:hAnsi="Arial" w:cs="Arial"/>
          <w:bCs/>
          <w:sz w:val="24"/>
          <w:szCs w:val="24"/>
        </w:rPr>
        <w:t>to complemen</w:t>
      </w:r>
      <w:r w:rsidR="002306B7" w:rsidRPr="00581786">
        <w:rPr>
          <w:rFonts w:ascii="Arial" w:hAnsi="Arial" w:cs="Arial"/>
          <w:bCs/>
          <w:sz w:val="24"/>
          <w:szCs w:val="24"/>
        </w:rPr>
        <w:t xml:space="preserve">t its core business; enable </w:t>
      </w:r>
      <w:r w:rsidR="004654D0" w:rsidRPr="00581786">
        <w:rPr>
          <w:rFonts w:ascii="Arial" w:hAnsi="Arial" w:cs="Arial"/>
          <w:bCs/>
          <w:sz w:val="24"/>
          <w:szCs w:val="24"/>
        </w:rPr>
        <w:t>future growth plans</w:t>
      </w:r>
      <w:r w:rsidR="002306B7" w:rsidRPr="00581786">
        <w:rPr>
          <w:rFonts w:ascii="Arial" w:hAnsi="Arial" w:cs="Arial"/>
          <w:bCs/>
          <w:sz w:val="24"/>
          <w:szCs w:val="24"/>
        </w:rPr>
        <w:t>;</w:t>
      </w:r>
      <w:r w:rsidR="004654D0" w:rsidRPr="00581786">
        <w:rPr>
          <w:rFonts w:ascii="Arial" w:hAnsi="Arial" w:cs="Arial"/>
          <w:bCs/>
          <w:sz w:val="24"/>
          <w:szCs w:val="24"/>
        </w:rPr>
        <w:t xml:space="preserve"> and limit the effects of current market and industry risks. The company’s </w:t>
      </w:r>
      <w:r w:rsidR="00E04ABA" w:rsidRPr="00581786">
        <w:rPr>
          <w:rFonts w:ascii="Arial" w:hAnsi="Arial" w:cs="Arial"/>
          <w:bCs/>
          <w:sz w:val="24"/>
          <w:szCs w:val="24"/>
        </w:rPr>
        <w:t>‘</w:t>
      </w:r>
      <w:r w:rsidR="004654D0" w:rsidRPr="00581786">
        <w:rPr>
          <w:rFonts w:ascii="Arial" w:hAnsi="Arial" w:cs="Arial"/>
          <w:bCs/>
          <w:sz w:val="24"/>
          <w:szCs w:val="24"/>
        </w:rPr>
        <w:t>marketing mix</w:t>
      </w:r>
      <w:r w:rsidR="00E04ABA" w:rsidRPr="00581786">
        <w:rPr>
          <w:rFonts w:ascii="Arial" w:hAnsi="Arial" w:cs="Arial"/>
          <w:bCs/>
          <w:sz w:val="24"/>
          <w:szCs w:val="24"/>
        </w:rPr>
        <w:t>’</w:t>
      </w:r>
      <w:r w:rsidR="004654D0" w:rsidRPr="00581786">
        <w:rPr>
          <w:rFonts w:ascii="Arial" w:hAnsi="Arial" w:cs="Arial"/>
          <w:bCs/>
          <w:sz w:val="24"/>
          <w:szCs w:val="24"/>
        </w:rPr>
        <w:t xml:space="preserve"> or </w:t>
      </w:r>
      <w:r w:rsidR="00E04ABA" w:rsidRPr="00581786">
        <w:rPr>
          <w:rFonts w:ascii="Arial" w:hAnsi="Arial" w:cs="Arial"/>
          <w:bCs/>
          <w:sz w:val="24"/>
          <w:szCs w:val="24"/>
        </w:rPr>
        <w:t>‘</w:t>
      </w:r>
      <w:r w:rsidR="004654D0" w:rsidRPr="00581786">
        <w:rPr>
          <w:rFonts w:ascii="Arial" w:hAnsi="Arial" w:cs="Arial"/>
          <w:bCs/>
          <w:sz w:val="24"/>
          <w:szCs w:val="24"/>
        </w:rPr>
        <w:t>4P</w:t>
      </w:r>
      <w:r w:rsidR="00E04ABA" w:rsidRPr="00581786">
        <w:rPr>
          <w:rFonts w:ascii="Arial" w:hAnsi="Arial" w:cs="Arial"/>
          <w:bCs/>
          <w:sz w:val="24"/>
          <w:szCs w:val="24"/>
        </w:rPr>
        <w:t>’</w:t>
      </w:r>
      <w:r w:rsidR="004654D0" w:rsidRPr="00581786">
        <w:rPr>
          <w:rFonts w:ascii="Arial" w:hAnsi="Arial" w:cs="Arial"/>
          <w:bCs/>
          <w:sz w:val="24"/>
          <w:szCs w:val="24"/>
        </w:rPr>
        <w:t xml:space="preserve"> highlights their product expansion and diversification plans currently including</w:t>
      </w:r>
      <w:r w:rsidR="00E066B2" w:rsidRPr="00581786">
        <w:rPr>
          <w:rFonts w:ascii="Arial" w:hAnsi="Arial" w:cs="Arial"/>
          <w:bCs/>
          <w:sz w:val="24"/>
          <w:szCs w:val="24"/>
        </w:rPr>
        <w:t>:</w:t>
      </w:r>
      <w:r w:rsidR="004654D0" w:rsidRPr="00581786">
        <w:rPr>
          <w:rFonts w:ascii="Arial" w:hAnsi="Arial" w:cs="Arial"/>
          <w:bCs/>
          <w:sz w:val="24"/>
          <w:szCs w:val="24"/>
        </w:rPr>
        <w:t xml:space="preserve"> tea (Teavana); food; merchandise and innovative coffee products</w:t>
      </w:r>
      <w:r w:rsidR="00E04ABA" w:rsidRPr="00581786">
        <w:rPr>
          <w:rFonts w:ascii="Arial" w:hAnsi="Arial" w:cs="Arial"/>
          <w:bCs/>
          <w:sz w:val="24"/>
          <w:szCs w:val="24"/>
        </w:rPr>
        <w:t>; which will be achieved through its global Channel Development business, and working with a combination of business partners</w:t>
      </w:r>
      <w:r w:rsidR="00E066B2" w:rsidRPr="00581786">
        <w:rPr>
          <w:rFonts w:ascii="Arial" w:hAnsi="Arial" w:cs="Arial"/>
          <w:bCs/>
          <w:sz w:val="24"/>
          <w:szCs w:val="24"/>
        </w:rPr>
        <w:t xml:space="preserve"> (Nestle, PepsiCo, Anheuser-Busch InBev)</w:t>
      </w:r>
      <w:r w:rsidR="00E04ABA" w:rsidRPr="00581786">
        <w:rPr>
          <w:rFonts w:ascii="Arial" w:hAnsi="Arial" w:cs="Arial"/>
          <w:bCs/>
          <w:sz w:val="24"/>
          <w:szCs w:val="24"/>
        </w:rPr>
        <w:t xml:space="preserve">, joint venture relationships, </w:t>
      </w:r>
      <w:r w:rsidR="004654D0" w:rsidRPr="00581786">
        <w:rPr>
          <w:rFonts w:ascii="Arial" w:hAnsi="Arial" w:cs="Arial"/>
          <w:bCs/>
          <w:sz w:val="24"/>
          <w:szCs w:val="24"/>
        </w:rPr>
        <w:t>newly formed subsidiaries</w:t>
      </w:r>
      <w:r w:rsidR="00E066B2" w:rsidRPr="00581786">
        <w:rPr>
          <w:rFonts w:ascii="Arial" w:hAnsi="Arial" w:cs="Arial"/>
          <w:bCs/>
          <w:sz w:val="24"/>
          <w:szCs w:val="24"/>
        </w:rPr>
        <w:t xml:space="preserve"> (e.g. Ethos Water); and its Coffee and Farmer Equity (C.A.F.E.) Practices to ensure ethical and sustainable sourcing through their extensive supply chain.</w:t>
      </w:r>
      <w:r w:rsidR="004654D0" w:rsidRPr="00581786">
        <w:rPr>
          <w:rFonts w:ascii="Arial" w:hAnsi="Arial" w:cs="Arial"/>
          <w:bCs/>
          <w:sz w:val="24"/>
          <w:szCs w:val="24"/>
        </w:rPr>
        <w:t xml:space="preserve"> These </w:t>
      </w:r>
      <w:r w:rsidR="00E8235F" w:rsidRPr="00581786">
        <w:rPr>
          <w:rFonts w:ascii="Arial" w:hAnsi="Arial" w:cs="Arial"/>
          <w:bCs/>
          <w:sz w:val="24"/>
          <w:szCs w:val="24"/>
        </w:rPr>
        <w:t xml:space="preserve">factors are </w:t>
      </w:r>
      <w:r w:rsidR="002306B7" w:rsidRPr="00581786">
        <w:rPr>
          <w:rFonts w:ascii="Arial" w:hAnsi="Arial" w:cs="Arial"/>
          <w:bCs/>
          <w:sz w:val="24"/>
          <w:szCs w:val="24"/>
        </w:rPr>
        <w:t>all enabling</w:t>
      </w:r>
      <w:r w:rsidR="00E8235F" w:rsidRPr="00581786">
        <w:rPr>
          <w:rFonts w:ascii="Arial" w:hAnsi="Arial" w:cs="Arial"/>
          <w:bCs/>
          <w:sz w:val="24"/>
          <w:szCs w:val="24"/>
        </w:rPr>
        <w:t xml:space="preserve"> </w:t>
      </w:r>
      <w:r w:rsidR="004654D0" w:rsidRPr="00581786">
        <w:rPr>
          <w:rFonts w:ascii="Arial" w:hAnsi="Arial" w:cs="Arial"/>
          <w:bCs/>
          <w:sz w:val="24"/>
          <w:szCs w:val="24"/>
        </w:rPr>
        <w:t xml:space="preserve">Starbucks </w:t>
      </w:r>
      <w:r w:rsidR="002306B7" w:rsidRPr="00581786">
        <w:rPr>
          <w:rFonts w:ascii="Arial" w:hAnsi="Arial" w:cs="Arial"/>
          <w:bCs/>
          <w:sz w:val="24"/>
          <w:szCs w:val="24"/>
        </w:rPr>
        <w:t>to demonstrate resilience</w:t>
      </w:r>
      <w:r w:rsidR="00E8235F" w:rsidRPr="00581786">
        <w:rPr>
          <w:rFonts w:ascii="Arial" w:hAnsi="Arial" w:cs="Arial"/>
          <w:bCs/>
          <w:sz w:val="24"/>
          <w:szCs w:val="24"/>
        </w:rPr>
        <w:t xml:space="preserve"> in achieving its mission and vision statement. </w:t>
      </w:r>
    </w:p>
    <w:p w:rsidR="00F30C4C" w:rsidRPr="00581786" w:rsidRDefault="00581786" w:rsidP="00F30C4C">
      <w:pPr>
        <w:spacing w:line="360" w:lineRule="auto"/>
        <w:jc w:val="both"/>
        <w:rPr>
          <w:rFonts w:ascii="Arial" w:hAnsi="Arial" w:cs="Arial"/>
          <w:b/>
          <w:bCs/>
          <w:sz w:val="24"/>
          <w:szCs w:val="24"/>
        </w:rPr>
      </w:pPr>
      <w:r>
        <w:rPr>
          <w:rFonts w:ascii="Arial" w:hAnsi="Arial" w:cs="Arial"/>
          <w:b/>
          <w:bCs/>
          <w:sz w:val="24"/>
          <w:szCs w:val="24"/>
        </w:rPr>
        <w:t>2.3.2 Weaknesses</w:t>
      </w:r>
      <w:r w:rsidR="00880CC7" w:rsidRPr="00581786">
        <w:rPr>
          <w:rFonts w:ascii="Arial" w:hAnsi="Arial" w:cs="Arial"/>
          <w:b/>
          <w:bCs/>
          <w:sz w:val="24"/>
          <w:szCs w:val="24"/>
        </w:rPr>
        <w:t xml:space="preserve"> </w:t>
      </w:r>
    </w:p>
    <w:p w:rsidR="00880CC7" w:rsidRPr="00581786" w:rsidRDefault="00880CC7" w:rsidP="00F30C4C">
      <w:pPr>
        <w:spacing w:line="360" w:lineRule="auto"/>
        <w:jc w:val="both"/>
        <w:rPr>
          <w:rFonts w:ascii="Arial" w:hAnsi="Arial" w:cs="Arial"/>
          <w:bCs/>
          <w:sz w:val="24"/>
          <w:szCs w:val="24"/>
        </w:rPr>
      </w:pPr>
      <w:r w:rsidRPr="00581786">
        <w:rPr>
          <w:rFonts w:ascii="Arial" w:hAnsi="Arial" w:cs="Arial"/>
          <w:bCs/>
          <w:sz w:val="24"/>
          <w:szCs w:val="24"/>
        </w:rPr>
        <w:t xml:space="preserve">Starbucks brand positioning statement is </w:t>
      </w:r>
      <w:r w:rsidRPr="00581786">
        <w:rPr>
          <w:rFonts w:ascii="Arial" w:hAnsi="Arial" w:cs="Arial"/>
          <w:bCs/>
          <w:i/>
          <w:sz w:val="24"/>
          <w:szCs w:val="24"/>
        </w:rPr>
        <w:t>“for individuals who want a high quality, premium coffee experience, Starbucks leads the coffee industry with its premium blend of coffee beans and wide range of products</w:t>
      </w:r>
      <w:r w:rsidRPr="00581786">
        <w:rPr>
          <w:rFonts w:ascii="Arial" w:hAnsi="Arial" w:cs="Arial"/>
          <w:bCs/>
          <w:sz w:val="24"/>
          <w:szCs w:val="24"/>
        </w:rPr>
        <w:t xml:space="preserve">,” </w:t>
      </w:r>
      <w:r w:rsidR="00581786">
        <w:rPr>
          <w:rFonts w:ascii="Arial" w:hAnsi="Arial" w:cs="Arial"/>
          <w:bCs/>
          <w:sz w:val="24"/>
          <w:szCs w:val="24"/>
        </w:rPr>
        <w:t xml:space="preserve">(Starbucks, no date) </w:t>
      </w:r>
      <w:r w:rsidRPr="00581786">
        <w:rPr>
          <w:rFonts w:ascii="Arial" w:hAnsi="Arial" w:cs="Arial"/>
          <w:bCs/>
          <w:sz w:val="24"/>
          <w:szCs w:val="24"/>
        </w:rPr>
        <w:t xml:space="preserve">and the company has not failed to deliver a consistently premium and standardised product across the globe. Unfortunately this does not always align with cultural standards or consumer demands in foreign markets. </w:t>
      </w:r>
    </w:p>
    <w:p w:rsidR="00F1478A" w:rsidRPr="00581786" w:rsidRDefault="00307675" w:rsidP="00F30C4C">
      <w:pPr>
        <w:spacing w:line="360" w:lineRule="auto"/>
        <w:jc w:val="both"/>
        <w:rPr>
          <w:rFonts w:ascii="Arial" w:hAnsi="Arial" w:cs="Arial"/>
          <w:bCs/>
          <w:sz w:val="24"/>
          <w:szCs w:val="24"/>
        </w:rPr>
      </w:pPr>
      <w:r w:rsidRPr="00581786">
        <w:rPr>
          <w:rFonts w:ascii="Arial" w:hAnsi="Arial" w:cs="Arial"/>
          <w:bCs/>
          <w:sz w:val="24"/>
          <w:szCs w:val="24"/>
        </w:rPr>
        <w:t xml:space="preserve">Overall pricing </w:t>
      </w:r>
      <w:r w:rsidR="00226739" w:rsidRPr="00581786">
        <w:rPr>
          <w:rFonts w:ascii="Arial" w:hAnsi="Arial" w:cs="Arial"/>
          <w:bCs/>
          <w:sz w:val="24"/>
          <w:szCs w:val="24"/>
        </w:rPr>
        <w:t xml:space="preserve">adopted by </w:t>
      </w:r>
      <w:r w:rsidRPr="00581786">
        <w:rPr>
          <w:rFonts w:ascii="Arial" w:hAnsi="Arial" w:cs="Arial"/>
          <w:bCs/>
          <w:sz w:val="24"/>
          <w:szCs w:val="24"/>
        </w:rPr>
        <w:t>the brand</w:t>
      </w:r>
      <w:r w:rsidR="00226739" w:rsidRPr="00581786">
        <w:rPr>
          <w:rFonts w:ascii="Arial" w:hAnsi="Arial" w:cs="Arial"/>
          <w:bCs/>
          <w:sz w:val="24"/>
          <w:szCs w:val="24"/>
        </w:rPr>
        <w:t xml:space="preserve"> is designed to</w:t>
      </w:r>
      <w:r w:rsidR="00880CC7" w:rsidRPr="00581786">
        <w:rPr>
          <w:rFonts w:ascii="Arial" w:hAnsi="Arial" w:cs="Arial"/>
          <w:bCs/>
          <w:sz w:val="24"/>
          <w:szCs w:val="24"/>
        </w:rPr>
        <w:t xml:space="preserve"> maximise profitability</w:t>
      </w:r>
      <w:r w:rsidR="00226739" w:rsidRPr="00581786">
        <w:rPr>
          <w:rFonts w:ascii="Arial" w:hAnsi="Arial" w:cs="Arial"/>
          <w:bCs/>
          <w:sz w:val="24"/>
          <w:szCs w:val="24"/>
        </w:rPr>
        <w:t xml:space="preserve"> and highlights its niche product</w:t>
      </w:r>
      <w:r w:rsidR="00880CC7" w:rsidRPr="00581786">
        <w:rPr>
          <w:rFonts w:ascii="Arial" w:hAnsi="Arial" w:cs="Arial"/>
          <w:bCs/>
          <w:sz w:val="24"/>
          <w:szCs w:val="24"/>
        </w:rPr>
        <w:t>, but this internal strategic fact</w:t>
      </w:r>
      <w:r w:rsidR="00AB16BF" w:rsidRPr="00581786">
        <w:rPr>
          <w:rFonts w:ascii="Arial" w:hAnsi="Arial" w:cs="Arial"/>
          <w:bCs/>
          <w:sz w:val="24"/>
          <w:szCs w:val="24"/>
        </w:rPr>
        <w:t xml:space="preserve">or </w:t>
      </w:r>
      <w:r w:rsidR="00226739" w:rsidRPr="00581786">
        <w:rPr>
          <w:rFonts w:ascii="Arial" w:hAnsi="Arial" w:cs="Arial"/>
          <w:bCs/>
          <w:sz w:val="24"/>
          <w:szCs w:val="24"/>
        </w:rPr>
        <w:t>also has potential to reduce</w:t>
      </w:r>
      <w:r w:rsidR="00AB16BF" w:rsidRPr="00581786">
        <w:rPr>
          <w:rFonts w:ascii="Arial" w:hAnsi="Arial" w:cs="Arial"/>
          <w:bCs/>
          <w:sz w:val="24"/>
          <w:szCs w:val="24"/>
        </w:rPr>
        <w:t xml:space="preserve"> </w:t>
      </w:r>
      <w:r w:rsidR="00AB16BF" w:rsidRPr="00581786">
        <w:rPr>
          <w:rFonts w:ascii="Arial" w:hAnsi="Arial" w:cs="Arial"/>
          <w:bCs/>
          <w:sz w:val="24"/>
          <w:szCs w:val="24"/>
        </w:rPr>
        <w:lastRenderedPageBreak/>
        <w:t xml:space="preserve">its consumer base, particularly </w:t>
      </w:r>
      <w:r w:rsidR="00226739" w:rsidRPr="00581786">
        <w:rPr>
          <w:rFonts w:ascii="Arial" w:hAnsi="Arial" w:cs="Arial"/>
          <w:bCs/>
          <w:sz w:val="24"/>
          <w:szCs w:val="24"/>
        </w:rPr>
        <w:t xml:space="preserve">for </w:t>
      </w:r>
      <w:r w:rsidR="00AB16BF" w:rsidRPr="00581786">
        <w:rPr>
          <w:rFonts w:ascii="Arial" w:hAnsi="Arial" w:cs="Arial"/>
          <w:bCs/>
          <w:sz w:val="24"/>
          <w:szCs w:val="24"/>
        </w:rPr>
        <w:t xml:space="preserve">those </w:t>
      </w:r>
      <w:r w:rsidR="00226739" w:rsidRPr="00581786">
        <w:rPr>
          <w:rFonts w:ascii="Arial" w:hAnsi="Arial" w:cs="Arial"/>
          <w:bCs/>
          <w:sz w:val="24"/>
          <w:szCs w:val="24"/>
        </w:rPr>
        <w:t xml:space="preserve">consumers </w:t>
      </w:r>
      <w:r w:rsidR="00AB16BF" w:rsidRPr="00581786">
        <w:rPr>
          <w:rFonts w:ascii="Arial" w:hAnsi="Arial" w:cs="Arial"/>
          <w:bCs/>
          <w:sz w:val="24"/>
          <w:szCs w:val="24"/>
        </w:rPr>
        <w:t xml:space="preserve">with a lower disposable </w:t>
      </w:r>
      <w:r w:rsidR="00226739" w:rsidRPr="00581786">
        <w:rPr>
          <w:rFonts w:ascii="Arial" w:hAnsi="Arial" w:cs="Arial"/>
          <w:bCs/>
          <w:sz w:val="24"/>
          <w:szCs w:val="24"/>
        </w:rPr>
        <w:t>income. I</w:t>
      </w:r>
      <w:r w:rsidR="002306B7" w:rsidRPr="00581786">
        <w:rPr>
          <w:rFonts w:ascii="Arial" w:hAnsi="Arial" w:cs="Arial"/>
          <w:bCs/>
          <w:sz w:val="24"/>
          <w:szCs w:val="24"/>
        </w:rPr>
        <w:t>n some instances the company’s</w:t>
      </w:r>
      <w:r w:rsidR="00AB16BF" w:rsidRPr="00581786">
        <w:rPr>
          <w:rFonts w:ascii="Arial" w:hAnsi="Arial" w:cs="Arial"/>
          <w:bCs/>
          <w:sz w:val="24"/>
          <w:szCs w:val="24"/>
        </w:rPr>
        <w:t xml:space="preserve"> new market entry has </w:t>
      </w:r>
      <w:r w:rsidR="00226739" w:rsidRPr="00581786">
        <w:rPr>
          <w:rFonts w:ascii="Arial" w:hAnsi="Arial" w:cs="Arial"/>
          <w:bCs/>
          <w:sz w:val="24"/>
          <w:szCs w:val="24"/>
        </w:rPr>
        <w:t xml:space="preserve">also </w:t>
      </w:r>
      <w:r w:rsidR="00AB16BF" w:rsidRPr="00581786">
        <w:rPr>
          <w:rFonts w:ascii="Arial" w:hAnsi="Arial" w:cs="Arial"/>
          <w:bCs/>
          <w:sz w:val="24"/>
          <w:szCs w:val="24"/>
        </w:rPr>
        <w:t>been stymied as a result of the</w:t>
      </w:r>
      <w:r w:rsidR="002306B7" w:rsidRPr="00581786">
        <w:rPr>
          <w:rFonts w:ascii="Arial" w:hAnsi="Arial" w:cs="Arial"/>
          <w:bCs/>
          <w:sz w:val="24"/>
          <w:szCs w:val="24"/>
        </w:rPr>
        <w:t>ir high</w:t>
      </w:r>
      <w:r w:rsidR="00AB16BF" w:rsidRPr="00581786">
        <w:rPr>
          <w:rFonts w:ascii="Arial" w:hAnsi="Arial" w:cs="Arial"/>
          <w:bCs/>
          <w:sz w:val="24"/>
          <w:szCs w:val="24"/>
        </w:rPr>
        <w:t xml:space="preserve"> pricing</w:t>
      </w:r>
      <w:r w:rsidR="00F1478A" w:rsidRPr="00581786">
        <w:rPr>
          <w:rFonts w:ascii="Arial" w:hAnsi="Arial" w:cs="Arial"/>
          <w:bCs/>
          <w:sz w:val="24"/>
          <w:szCs w:val="24"/>
        </w:rPr>
        <w:t xml:space="preserve"> strategy e.g. Israel and Australia where the price of a Starbucks was 3-4 times the price of local offerings. </w:t>
      </w:r>
    </w:p>
    <w:p w:rsidR="00880CC7" w:rsidRPr="00581786" w:rsidRDefault="00F1478A" w:rsidP="00F30C4C">
      <w:pPr>
        <w:spacing w:line="360" w:lineRule="auto"/>
        <w:jc w:val="both"/>
        <w:rPr>
          <w:rFonts w:ascii="Arial" w:hAnsi="Arial" w:cs="Arial"/>
          <w:bCs/>
          <w:sz w:val="24"/>
          <w:szCs w:val="24"/>
        </w:rPr>
      </w:pPr>
      <w:r w:rsidRPr="00581786">
        <w:rPr>
          <w:rFonts w:ascii="Arial" w:hAnsi="Arial" w:cs="Arial"/>
          <w:bCs/>
          <w:sz w:val="24"/>
          <w:szCs w:val="24"/>
        </w:rPr>
        <w:t>Many of Starbucks products are</w:t>
      </w:r>
      <w:r w:rsidR="002306B7" w:rsidRPr="00581786">
        <w:rPr>
          <w:rFonts w:ascii="Arial" w:hAnsi="Arial" w:cs="Arial"/>
          <w:bCs/>
          <w:sz w:val="24"/>
          <w:szCs w:val="24"/>
        </w:rPr>
        <w:t xml:space="preserve"> also</w:t>
      </w:r>
      <w:r w:rsidRPr="00581786">
        <w:rPr>
          <w:rFonts w:ascii="Arial" w:hAnsi="Arial" w:cs="Arial"/>
          <w:bCs/>
          <w:sz w:val="24"/>
          <w:szCs w:val="24"/>
        </w:rPr>
        <w:t xml:space="preserve"> imitable</w:t>
      </w:r>
      <w:r w:rsidR="005269BF" w:rsidRPr="00581786">
        <w:rPr>
          <w:rFonts w:ascii="Arial" w:hAnsi="Arial" w:cs="Arial"/>
          <w:bCs/>
          <w:sz w:val="24"/>
          <w:szCs w:val="24"/>
        </w:rPr>
        <w:t xml:space="preserve">, as is its service offer, </w:t>
      </w:r>
      <w:r w:rsidRPr="00581786">
        <w:rPr>
          <w:rFonts w:ascii="Arial" w:hAnsi="Arial" w:cs="Arial"/>
          <w:bCs/>
          <w:sz w:val="24"/>
          <w:szCs w:val="24"/>
        </w:rPr>
        <w:t>both</w:t>
      </w:r>
      <w:r w:rsidR="002306B7" w:rsidRPr="00581786">
        <w:rPr>
          <w:rFonts w:ascii="Arial" w:hAnsi="Arial" w:cs="Arial"/>
          <w:bCs/>
          <w:sz w:val="24"/>
          <w:szCs w:val="24"/>
        </w:rPr>
        <w:t xml:space="preserve"> of which have been subject to</w:t>
      </w:r>
      <w:r w:rsidR="005269BF" w:rsidRPr="00581786">
        <w:rPr>
          <w:rFonts w:ascii="Arial" w:hAnsi="Arial" w:cs="Arial"/>
          <w:bCs/>
          <w:sz w:val="24"/>
          <w:szCs w:val="24"/>
        </w:rPr>
        <w:t xml:space="preserve"> replication by</w:t>
      </w:r>
      <w:r w:rsidR="00E659C2" w:rsidRPr="00581786">
        <w:rPr>
          <w:rFonts w:ascii="Arial" w:hAnsi="Arial" w:cs="Arial"/>
          <w:bCs/>
          <w:sz w:val="24"/>
          <w:szCs w:val="24"/>
        </w:rPr>
        <w:t xml:space="preserve"> local and independent</w:t>
      </w:r>
      <w:r w:rsidRPr="00581786">
        <w:rPr>
          <w:rFonts w:ascii="Arial" w:hAnsi="Arial" w:cs="Arial"/>
          <w:bCs/>
          <w:sz w:val="24"/>
          <w:szCs w:val="24"/>
        </w:rPr>
        <w:t xml:space="preserve"> </w:t>
      </w:r>
      <w:r w:rsidR="00E659C2" w:rsidRPr="00581786">
        <w:rPr>
          <w:rFonts w:ascii="Arial" w:hAnsi="Arial" w:cs="Arial"/>
          <w:bCs/>
          <w:sz w:val="24"/>
          <w:szCs w:val="24"/>
        </w:rPr>
        <w:t>coffeehouses</w:t>
      </w:r>
      <w:r w:rsidR="005269BF" w:rsidRPr="00581786">
        <w:rPr>
          <w:rFonts w:ascii="Arial" w:hAnsi="Arial" w:cs="Arial"/>
          <w:bCs/>
          <w:sz w:val="24"/>
          <w:szCs w:val="24"/>
        </w:rPr>
        <w:t>. Given the limited product range currently on offer</w:t>
      </w:r>
      <w:r w:rsidR="002306B7" w:rsidRPr="00581786">
        <w:rPr>
          <w:rFonts w:ascii="Arial" w:hAnsi="Arial" w:cs="Arial"/>
          <w:bCs/>
          <w:sz w:val="24"/>
          <w:szCs w:val="24"/>
        </w:rPr>
        <w:t>;</w:t>
      </w:r>
      <w:r w:rsidR="005269BF" w:rsidRPr="00581786">
        <w:rPr>
          <w:rFonts w:ascii="Arial" w:hAnsi="Arial" w:cs="Arial"/>
          <w:bCs/>
          <w:sz w:val="24"/>
          <w:szCs w:val="24"/>
        </w:rPr>
        <w:t xml:space="preserve"> and major dependence on a single product line of coffee as its main source of revenue; any changes in demand for coffee</w:t>
      </w:r>
      <w:r w:rsidR="002306B7" w:rsidRPr="00581786">
        <w:rPr>
          <w:rFonts w:ascii="Arial" w:hAnsi="Arial" w:cs="Arial"/>
          <w:bCs/>
          <w:sz w:val="24"/>
          <w:szCs w:val="24"/>
        </w:rPr>
        <w:t>, issues with supply of raw coffee beans,</w:t>
      </w:r>
      <w:r w:rsidR="005269BF" w:rsidRPr="00581786">
        <w:rPr>
          <w:rFonts w:ascii="Arial" w:hAnsi="Arial" w:cs="Arial"/>
          <w:bCs/>
          <w:sz w:val="24"/>
          <w:szCs w:val="24"/>
        </w:rPr>
        <w:t xml:space="preserve"> or consumer preference for another brand could damage the financ</w:t>
      </w:r>
      <w:r w:rsidR="00023314" w:rsidRPr="00581786">
        <w:rPr>
          <w:rFonts w:ascii="Arial" w:hAnsi="Arial" w:cs="Arial"/>
          <w:bCs/>
          <w:sz w:val="24"/>
          <w:szCs w:val="24"/>
        </w:rPr>
        <w:t>ial performance of the company (Lombardo, 2023).</w:t>
      </w:r>
      <w:r w:rsidR="005269BF" w:rsidRPr="00581786">
        <w:rPr>
          <w:rFonts w:ascii="Arial" w:hAnsi="Arial" w:cs="Arial"/>
          <w:bCs/>
          <w:sz w:val="24"/>
          <w:szCs w:val="24"/>
        </w:rPr>
        <w:t xml:space="preserve"> </w:t>
      </w:r>
      <w:r w:rsidRPr="00581786">
        <w:rPr>
          <w:rFonts w:ascii="Arial" w:hAnsi="Arial" w:cs="Arial"/>
          <w:bCs/>
          <w:sz w:val="24"/>
          <w:szCs w:val="24"/>
        </w:rPr>
        <w:t xml:space="preserve">  </w:t>
      </w:r>
      <w:r w:rsidR="00AB16BF" w:rsidRPr="00581786">
        <w:rPr>
          <w:rFonts w:ascii="Arial" w:hAnsi="Arial" w:cs="Arial"/>
          <w:bCs/>
          <w:sz w:val="24"/>
          <w:szCs w:val="24"/>
        </w:rPr>
        <w:t xml:space="preserve"> </w:t>
      </w:r>
      <w:r w:rsidR="00880CC7" w:rsidRPr="00581786">
        <w:rPr>
          <w:rFonts w:ascii="Arial" w:hAnsi="Arial" w:cs="Arial"/>
          <w:bCs/>
          <w:sz w:val="24"/>
          <w:szCs w:val="24"/>
        </w:rPr>
        <w:t xml:space="preserve"> </w:t>
      </w:r>
    </w:p>
    <w:p w:rsidR="00E659C2" w:rsidRPr="00581786" w:rsidRDefault="00581786" w:rsidP="00F30C4C">
      <w:pPr>
        <w:spacing w:line="360" w:lineRule="auto"/>
        <w:jc w:val="both"/>
        <w:rPr>
          <w:rFonts w:ascii="Arial" w:hAnsi="Arial" w:cs="Arial"/>
          <w:b/>
          <w:bCs/>
          <w:sz w:val="24"/>
          <w:szCs w:val="24"/>
        </w:rPr>
      </w:pPr>
      <w:r>
        <w:rPr>
          <w:rFonts w:ascii="Arial" w:hAnsi="Arial" w:cs="Arial"/>
          <w:b/>
          <w:bCs/>
          <w:sz w:val="24"/>
          <w:szCs w:val="24"/>
        </w:rPr>
        <w:t>2.3.3 Opportunities</w:t>
      </w:r>
      <w:r w:rsidR="00E659C2" w:rsidRPr="00581786">
        <w:rPr>
          <w:rFonts w:ascii="Arial" w:hAnsi="Arial" w:cs="Arial"/>
          <w:b/>
          <w:bCs/>
          <w:sz w:val="24"/>
          <w:szCs w:val="24"/>
        </w:rPr>
        <w:t xml:space="preserve"> </w:t>
      </w:r>
    </w:p>
    <w:p w:rsidR="00023314" w:rsidRPr="00581786" w:rsidRDefault="00023314" w:rsidP="00F30C4C">
      <w:pPr>
        <w:spacing w:line="360" w:lineRule="auto"/>
        <w:jc w:val="both"/>
        <w:rPr>
          <w:rFonts w:ascii="Arial" w:hAnsi="Arial" w:cs="Arial"/>
          <w:bCs/>
          <w:sz w:val="24"/>
          <w:szCs w:val="24"/>
        </w:rPr>
      </w:pPr>
      <w:r w:rsidRPr="00581786">
        <w:rPr>
          <w:rFonts w:ascii="Arial" w:hAnsi="Arial" w:cs="Arial"/>
          <w:bCs/>
          <w:sz w:val="24"/>
          <w:szCs w:val="24"/>
        </w:rPr>
        <w:t>A number of the strengths previously highlighted also create opportunities for Starbuck</w:t>
      </w:r>
      <w:r w:rsidR="004E30FD" w:rsidRPr="00581786">
        <w:rPr>
          <w:rFonts w:ascii="Arial" w:hAnsi="Arial" w:cs="Arial"/>
          <w:bCs/>
          <w:sz w:val="24"/>
          <w:szCs w:val="24"/>
        </w:rPr>
        <w:t>s. T</w:t>
      </w:r>
      <w:r w:rsidR="002306B7" w:rsidRPr="00581786">
        <w:rPr>
          <w:rFonts w:ascii="Arial" w:hAnsi="Arial" w:cs="Arial"/>
          <w:bCs/>
          <w:sz w:val="24"/>
          <w:szCs w:val="24"/>
        </w:rPr>
        <w:t>he T</w:t>
      </w:r>
      <w:r w:rsidRPr="00581786">
        <w:rPr>
          <w:rFonts w:ascii="Arial" w:hAnsi="Arial" w:cs="Arial"/>
          <w:bCs/>
          <w:sz w:val="24"/>
          <w:szCs w:val="24"/>
        </w:rPr>
        <w:t>riple Shot Reinvention w</w:t>
      </w:r>
      <w:r w:rsidR="004E30FD" w:rsidRPr="00581786">
        <w:rPr>
          <w:rFonts w:ascii="Arial" w:hAnsi="Arial" w:cs="Arial"/>
          <w:bCs/>
          <w:sz w:val="24"/>
          <w:szCs w:val="24"/>
        </w:rPr>
        <w:t xml:space="preserve">ith two pumps plan proposes </w:t>
      </w:r>
      <w:r w:rsidRPr="00581786">
        <w:rPr>
          <w:rFonts w:ascii="Arial" w:hAnsi="Arial" w:cs="Arial"/>
          <w:bCs/>
          <w:sz w:val="24"/>
          <w:szCs w:val="24"/>
        </w:rPr>
        <w:t>expansion into emerging economies such as I</w:t>
      </w:r>
      <w:r w:rsidR="004E30FD" w:rsidRPr="00581786">
        <w:rPr>
          <w:rFonts w:ascii="Arial" w:hAnsi="Arial" w:cs="Arial"/>
          <w:bCs/>
          <w:sz w:val="24"/>
          <w:szCs w:val="24"/>
        </w:rPr>
        <w:t>ndia and some regions in Africa. Similarly, the company’s</w:t>
      </w:r>
      <w:r w:rsidRPr="00581786">
        <w:rPr>
          <w:rFonts w:ascii="Arial" w:hAnsi="Arial" w:cs="Arial"/>
          <w:bCs/>
          <w:sz w:val="24"/>
          <w:szCs w:val="24"/>
        </w:rPr>
        <w:t xml:space="preserve"> diversification plans</w:t>
      </w:r>
      <w:r w:rsidR="004E30FD" w:rsidRPr="00581786">
        <w:rPr>
          <w:rFonts w:ascii="Arial" w:hAnsi="Arial" w:cs="Arial"/>
          <w:bCs/>
          <w:sz w:val="24"/>
          <w:szCs w:val="24"/>
        </w:rPr>
        <w:t xml:space="preserve"> pose significant opportunities for growth</w:t>
      </w:r>
      <w:r w:rsidRPr="00581786">
        <w:rPr>
          <w:rFonts w:ascii="Arial" w:hAnsi="Arial" w:cs="Arial"/>
          <w:bCs/>
          <w:sz w:val="24"/>
          <w:szCs w:val="24"/>
        </w:rPr>
        <w:t>, particularly if they are focussed on developing products based on customer preferences for</w:t>
      </w:r>
      <w:r w:rsidR="001E2371" w:rsidRPr="00581786">
        <w:rPr>
          <w:rFonts w:ascii="Arial" w:hAnsi="Arial" w:cs="Arial"/>
          <w:bCs/>
          <w:sz w:val="24"/>
          <w:szCs w:val="24"/>
        </w:rPr>
        <w:t xml:space="preserve"> the target markets. Further development of its global Channel </w:t>
      </w:r>
      <w:r w:rsidR="0055412F" w:rsidRPr="00581786">
        <w:rPr>
          <w:rFonts w:ascii="Arial" w:hAnsi="Arial" w:cs="Arial"/>
          <w:bCs/>
          <w:sz w:val="24"/>
          <w:szCs w:val="24"/>
        </w:rPr>
        <w:t>segment</w:t>
      </w:r>
      <w:r w:rsidR="001E2371" w:rsidRPr="00581786">
        <w:rPr>
          <w:rFonts w:ascii="Arial" w:hAnsi="Arial" w:cs="Arial"/>
          <w:bCs/>
          <w:sz w:val="24"/>
          <w:szCs w:val="24"/>
        </w:rPr>
        <w:t xml:space="preserve"> to create strategic alliances wi</w:t>
      </w:r>
      <w:r w:rsidR="004E30FD" w:rsidRPr="00581786">
        <w:rPr>
          <w:rFonts w:ascii="Arial" w:hAnsi="Arial" w:cs="Arial"/>
          <w:bCs/>
          <w:sz w:val="24"/>
          <w:szCs w:val="24"/>
        </w:rPr>
        <w:t>th well-known brands presents further opportunities</w:t>
      </w:r>
      <w:r w:rsidR="001E2371" w:rsidRPr="00581786">
        <w:rPr>
          <w:rFonts w:ascii="Arial" w:hAnsi="Arial" w:cs="Arial"/>
          <w:bCs/>
          <w:sz w:val="24"/>
          <w:szCs w:val="24"/>
        </w:rPr>
        <w:t xml:space="preserve"> to increase their market share, and </w:t>
      </w:r>
      <w:r w:rsidR="004E30FD" w:rsidRPr="00581786">
        <w:rPr>
          <w:rFonts w:ascii="Arial" w:hAnsi="Arial" w:cs="Arial"/>
          <w:bCs/>
          <w:sz w:val="24"/>
          <w:szCs w:val="24"/>
        </w:rPr>
        <w:t>joint</w:t>
      </w:r>
      <w:r w:rsidR="001E2371" w:rsidRPr="00581786">
        <w:rPr>
          <w:rFonts w:ascii="Arial" w:hAnsi="Arial" w:cs="Arial"/>
          <w:bCs/>
          <w:sz w:val="24"/>
          <w:szCs w:val="24"/>
        </w:rPr>
        <w:t xml:space="preserve"> development of new products </w:t>
      </w:r>
      <w:r w:rsidR="004E30FD" w:rsidRPr="00581786">
        <w:rPr>
          <w:rFonts w:ascii="Arial" w:hAnsi="Arial" w:cs="Arial"/>
          <w:bCs/>
          <w:sz w:val="24"/>
          <w:szCs w:val="24"/>
        </w:rPr>
        <w:t xml:space="preserve">could </w:t>
      </w:r>
      <w:r w:rsidR="001E2371" w:rsidRPr="00581786">
        <w:rPr>
          <w:rFonts w:ascii="Arial" w:hAnsi="Arial" w:cs="Arial"/>
          <w:bCs/>
          <w:sz w:val="24"/>
          <w:szCs w:val="24"/>
        </w:rPr>
        <w:t xml:space="preserve">reduce its reliance </w:t>
      </w:r>
      <w:r w:rsidR="000B7C99" w:rsidRPr="00581786">
        <w:rPr>
          <w:rFonts w:ascii="Arial" w:hAnsi="Arial" w:cs="Arial"/>
          <w:bCs/>
          <w:sz w:val="24"/>
          <w:szCs w:val="24"/>
        </w:rPr>
        <w:t>on a single market segment.</w:t>
      </w:r>
      <w:r w:rsidR="00F02CB0" w:rsidRPr="00581786">
        <w:rPr>
          <w:rStyle w:val="FootnoteReference"/>
          <w:rFonts w:ascii="Arial" w:hAnsi="Arial" w:cs="Arial"/>
          <w:bCs/>
          <w:sz w:val="24"/>
          <w:szCs w:val="24"/>
        </w:rPr>
        <w:footnoteReference w:id="7"/>
      </w:r>
      <w:r w:rsidRPr="00581786">
        <w:rPr>
          <w:rFonts w:ascii="Arial" w:hAnsi="Arial" w:cs="Arial"/>
          <w:bCs/>
          <w:sz w:val="24"/>
          <w:szCs w:val="24"/>
        </w:rPr>
        <w:t xml:space="preserve"> </w:t>
      </w:r>
    </w:p>
    <w:p w:rsidR="00B5264B" w:rsidRPr="00581786" w:rsidRDefault="001E2371" w:rsidP="000C0653">
      <w:pPr>
        <w:spacing w:line="360" w:lineRule="auto"/>
        <w:jc w:val="both"/>
        <w:rPr>
          <w:rFonts w:ascii="Arial" w:hAnsi="Arial" w:cs="Arial"/>
          <w:bCs/>
          <w:sz w:val="24"/>
          <w:szCs w:val="24"/>
        </w:rPr>
      </w:pPr>
      <w:r w:rsidRPr="00581786">
        <w:rPr>
          <w:rFonts w:ascii="Arial" w:hAnsi="Arial" w:cs="Arial"/>
          <w:bCs/>
          <w:sz w:val="24"/>
          <w:szCs w:val="24"/>
        </w:rPr>
        <w:t>Starbucks is well adept at embracing technological and digital opportunities as highlighted in the PESTEL analysis, but there are further development opportunities such as S</w:t>
      </w:r>
      <w:r w:rsidR="002F5BB5" w:rsidRPr="00581786">
        <w:rPr>
          <w:rFonts w:ascii="Arial" w:hAnsi="Arial" w:cs="Arial"/>
          <w:bCs/>
          <w:sz w:val="24"/>
          <w:szCs w:val="24"/>
        </w:rPr>
        <w:t>charer’s ‘Best Foam’ technology and collaborations with tech pioneers includ</w:t>
      </w:r>
      <w:r w:rsidR="004E30FD" w:rsidRPr="00581786">
        <w:rPr>
          <w:rFonts w:ascii="Arial" w:hAnsi="Arial" w:cs="Arial"/>
          <w:bCs/>
          <w:sz w:val="24"/>
          <w:szCs w:val="24"/>
        </w:rPr>
        <w:t>ing Microsoft, Apple and Amazon to maximise online delivery and customer experience platforms</w:t>
      </w:r>
      <w:r w:rsidR="002F5BB5" w:rsidRPr="00581786">
        <w:rPr>
          <w:rFonts w:ascii="Arial" w:hAnsi="Arial" w:cs="Arial"/>
          <w:bCs/>
          <w:sz w:val="24"/>
          <w:szCs w:val="24"/>
        </w:rPr>
        <w:t xml:space="preserve"> (Starbucks Stories, 2023). </w:t>
      </w:r>
    </w:p>
    <w:p w:rsidR="00F30C4C" w:rsidRPr="00581786" w:rsidRDefault="00581786" w:rsidP="00856A53">
      <w:pPr>
        <w:spacing w:line="360" w:lineRule="auto"/>
        <w:rPr>
          <w:rFonts w:ascii="Arial" w:hAnsi="Arial" w:cs="Arial"/>
          <w:b/>
          <w:bCs/>
          <w:sz w:val="24"/>
          <w:szCs w:val="24"/>
        </w:rPr>
      </w:pPr>
      <w:r w:rsidRPr="00581786">
        <w:rPr>
          <w:rFonts w:ascii="Arial" w:hAnsi="Arial" w:cs="Arial"/>
          <w:b/>
          <w:bCs/>
          <w:sz w:val="24"/>
          <w:szCs w:val="24"/>
        </w:rPr>
        <w:t xml:space="preserve">2.3.4 </w:t>
      </w:r>
      <w:r w:rsidR="006670E5" w:rsidRPr="00581786">
        <w:rPr>
          <w:rFonts w:ascii="Arial" w:hAnsi="Arial" w:cs="Arial"/>
          <w:b/>
          <w:bCs/>
          <w:sz w:val="24"/>
          <w:szCs w:val="24"/>
        </w:rPr>
        <w:t>Threats</w:t>
      </w:r>
    </w:p>
    <w:p w:rsidR="002F5BB5" w:rsidRPr="00581786" w:rsidRDefault="002F5BB5" w:rsidP="00A90D90">
      <w:pPr>
        <w:spacing w:line="360" w:lineRule="auto"/>
        <w:jc w:val="both"/>
        <w:rPr>
          <w:rFonts w:ascii="Arial" w:hAnsi="Arial" w:cs="Arial"/>
          <w:bCs/>
          <w:sz w:val="24"/>
          <w:szCs w:val="24"/>
        </w:rPr>
      </w:pPr>
      <w:r w:rsidRPr="00581786">
        <w:rPr>
          <w:rFonts w:ascii="Arial" w:hAnsi="Arial" w:cs="Arial"/>
          <w:bCs/>
          <w:sz w:val="24"/>
          <w:szCs w:val="24"/>
        </w:rPr>
        <w:t xml:space="preserve">The threat of </w:t>
      </w:r>
      <w:r w:rsidR="00856A53" w:rsidRPr="00581786">
        <w:rPr>
          <w:rFonts w:ascii="Arial" w:hAnsi="Arial" w:cs="Arial"/>
          <w:bCs/>
          <w:sz w:val="24"/>
          <w:szCs w:val="24"/>
        </w:rPr>
        <w:t xml:space="preserve">new entrants, </w:t>
      </w:r>
      <w:r w:rsidRPr="00581786">
        <w:rPr>
          <w:rFonts w:ascii="Arial" w:hAnsi="Arial" w:cs="Arial"/>
          <w:bCs/>
          <w:sz w:val="24"/>
          <w:szCs w:val="24"/>
        </w:rPr>
        <w:t>competition</w:t>
      </w:r>
      <w:r w:rsidR="00856A53" w:rsidRPr="00581786">
        <w:rPr>
          <w:rFonts w:ascii="Arial" w:hAnsi="Arial" w:cs="Arial"/>
          <w:bCs/>
          <w:sz w:val="24"/>
          <w:szCs w:val="24"/>
        </w:rPr>
        <w:t xml:space="preserve"> and imitation have previously</w:t>
      </w:r>
      <w:r w:rsidRPr="00581786">
        <w:rPr>
          <w:rFonts w:ascii="Arial" w:hAnsi="Arial" w:cs="Arial"/>
          <w:bCs/>
          <w:sz w:val="24"/>
          <w:szCs w:val="24"/>
        </w:rPr>
        <w:t xml:space="preserve"> been highlighted within the five forces analysis. Companies such as Costa Coffee, McDonalds and local independent coffee houses all present an ex</w:t>
      </w:r>
      <w:r w:rsidR="00856A53" w:rsidRPr="00581786">
        <w:rPr>
          <w:rFonts w:ascii="Arial" w:hAnsi="Arial" w:cs="Arial"/>
          <w:bCs/>
          <w:sz w:val="24"/>
          <w:szCs w:val="24"/>
        </w:rPr>
        <w:t xml:space="preserve">ternal threat with potential to reduce Starbucks market position. In fact, the current industry environment is observing a </w:t>
      </w:r>
      <w:r w:rsidR="00856A53" w:rsidRPr="00581786">
        <w:rPr>
          <w:rFonts w:ascii="Arial" w:hAnsi="Arial" w:cs="Arial"/>
          <w:bCs/>
          <w:sz w:val="24"/>
          <w:szCs w:val="24"/>
        </w:rPr>
        <w:lastRenderedPageBreak/>
        <w:t xml:space="preserve">trend of ‘independent coffeehouse movements’, or socio-cultural efforts advocating for small independent operations, and opposed to global brands such as Starbucks. The PESTEL analysis </w:t>
      </w:r>
      <w:r w:rsidR="00CF5E08" w:rsidRPr="00581786">
        <w:rPr>
          <w:rFonts w:ascii="Arial" w:hAnsi="Arial" w:cs="Arial"/>
          <w:bCs/>
          <w:sz w:val="24"/>
          <w:szCs w:val="24"/>
        </w:rPr>
        <w:t xml:space="preserve">also </w:t>
      </w:r>
      <w:r w:rsidR="00856A53" w:rsidRPr="00581786">
        <w:rPr>
          <w:rFonts w:ascii="Arial" w:hAnsi="Arial" w:cs="Arial"/>
          <w:bCs/>
          <w:sz w:val="24"/>
          <w:szCs w:val="24"/>
        </w:rPr>
        <w:t>highlighted potential for changing consumer preferences as a result of socio-cultural attitudes</w:t>
      </w:r>
      <w:r w:rsidR="005A17BC" w:rsidRPr="00581786">
        <w:rPr>
          <w:rFonts w:ascii="Arial" w:hAnsi="Arial" w:cs="Arial"/>
          <w:bCs/>
          <w:sz w:val="24"/>
          <w:szCs w:val="24"/>
        </w:rPr>
        <w:t xml:space="preserve">, and this further demonstrates the need for Starbucks to strengthen its marketing and branding strategy to counter the effects of these trends (Lombardo, 2023). </w:t>
      </w:r>
    </w:p>
    <w:p w:rsidR="002332C1" w:rsidRPr="00581786" w:rsidRDefault="00EE3C5B" w:rsidP="00A90D90">
      <w:pPr>
        <w:spacing w:line="360" w:lineRule="auto"/>
        <w:jc w:val="both"/>
        <w:rPr>
          <w:rFonts w:ascii="Arial" w:hAnsi="Arial" w:cs="Arial"/>
          <w:bCs/>
          <w:sz w:val="24"/>
          <w:szCs w:val="24"/>
        </w:rPr>
      </w:pPr>
      <w:r w:rsidRPr="00581786">
        <w:rPr>
          <w:rFonts w:ascii="Arial" w:hAnsi="Arial" w:cs="Arial"/>
          <w:bCs/>
          <w:sz w:val="24"/>
          <w:szCs w:val="24"/>
        </w:rPr>
        <w:t>Both the five forces and PESTEL have also highlighted the risks about the supply and price of coffee beans. Arabica, one of the main components of Starbucks premium product, is also one of the most produce</w:t>
      </w:r>
      <w:r w:rsidR="00291737" w:rsidRPr="00581786">
        <w:rPr>
          <w:rFonts w:ascii="Arial" w:hAnsi="Arial" w:cs="Arial"/>
          <w:bCs/>
          <w:sz w:val="24"/>
          <w:szCs w:val="24"/>
        </w:rPr>
        <w:t>d coffee beans across the globe. The effects of the covid pandemic which disrupted global supply chains and availability of the raw beans, plus the adverse effects of weather o</w:t>
      </w:r>
      <w:r w:rsidR="00CF5E08" w:rsidRPr="00581786">
        <w:rPr>
          <w:rFonts w:ascii="Arial" w:hAnsi="Arial" w:cs="Arial"/>
          <w:bCs/>
          <w:sz w:val="24"/>
          <w:szCs w:val="24"/>
        </w:rPr>
        <w:t xml:space="preserve">n bean growth, has </w:t>
      </w:r>
      <w:r w:rsidR="00291737" w:rsidRPr="00581786">
        <w:rPr>
          <w:rFonts w:ascii="Arial" w:hAnsi="Arial" w:cs="Arial"/>
          <w:bCs/>
          <w:sz w:val="24"/>
          <w:szCs w:val="24"/>
        </w:rPr>
        <w:t xml:space="preserve">increased prices for raw coffee beans. Any further price increases could significantly impact Starbucks profitability.    </w:t>
      </w:r>
      <w:r w:rsidR="00581786">
        <w:rPr>
          <w:rFonts w:ascii="Arial" w:hAnsi="Arial" w:cs="Arial"/>
          <w:bCs/>
          <w:sz w:val="24"/>
          <w:szCs w:val="24"/>
        </w:rPr>
        <w:t xml:space="preserve"> </w:t>
      </w:r>
    </w:p>
    <w:p w:rsidR="0090417B" w:rsidRDefault="0090417B" w:rsidP="00226739">
      <w:pPr>
        <w:spacing w:line="360" w:lineRule="auto"/>
        <w:rPr>
          <w:rFonts w:ascii="Arial" w:hAnsi="Arial" w:cs="Arial"/>
          <w:b/>
          <w:bCs/>
          <w:sz w:val="28"/>
          <w:szCs w:val="28"/>
        </w:rPr>
      </w:pPr>
    </w:p>
    <w:p w:rsidR="00226739" w:rsidRPr="0090417B" w:rsidRDefault="009030FD" w:rsidP="00226739">
      <w:pPr>
        <w:spacing w:line="360" w:lineRule="auto"/>
        <w:rPr>
          <w:rFonts w:ascii="Arial" w:hAnsi="Arial" w:cs="Arial"/>
          <w:b/>
          <w:bCs/>
          <w:sz w:val="28"/>
          <w:szCs w:val="28"/>
        </w:rPr>
      </w:pPr>
      <w:r w:rsidRPr="0090417B">
        <w:rPr>
          <w:rFonts w:ascii="Arial" w:hAnsi="Arial" w:cs="Arial"/>
          <w:b/>
          <w:bCs/>
          <w:sz w:val="28"/>
          <w:szCs w:val="28"/>
        </w:rPr>
        <w:t xml:space="preserve">Section 3: </w:t>
      </w:r>
      <w:r w:rsidR="00226739" w:rsidRPr="0090417B">
        <w:rPr>
          <w:rFonts w:ascii="Arial" w:hAnsi="Arial" w:cs="Arial"/>
          <w:b/>
          <w:bCs/>
          <w:sz w:val="28"/>
          <w:szCs w:val="28"/>
        </w:rPr>
        <w:t>Demand &amp; P</w:t>
      </w:r>
      <w:r w:rsidR="00FC3D23" w:rsidRPr="0090417B">
        <w:rPr>
          <w:rFonts w:ascii="Arial" w:hAnsi="Arial" w:cs="Arial"/>
          <w:b/>
          <w:bCs/>
          <w:sz w:val="28"/>
          <w:szCs w:val="28"/>
        </w:rPr>
        <w:t>ricing</w:t>
      </w:r>
    </w:p>
    <w:p w:rsidR="002A7B3C" w:rsidRPr="00581786" w:rsidRDefault="00581786" w:rsidP="00581786">
      <w:pPr>
        <w:spacing w:line="360" w:lineRule="auto"/>
        <w:jc w:val="both"/>
        <w:rPr>
          <w:rFonts w:ascii="Arial" w:hAnsi="Arial" w:cs="Arial"/>
          <w:b/>
          <w:bCs/>
          <w:sz w:val="24"/>
          <w:szCs w:val="24"/>
        </w:rPr>
      </w:pPr>
      <w:r w:rsidRPr="00581786">
        <w:rPr>
          <w:rFonts w:ascii="Arial" w:hAnsi="Arial" w:cs="Arial"/>
          <w:b/>
          <w:bCs/>
          <w:sz w:val="24"/>
          <w:szCs w:val="24"/>
        </w:rPr>
        <w:t xml:space="preserve">3.1 </w:t>
      </w:r>
      <w:r w:rsidR="000455D4" w:rsidRPr="00581786">
        <w:rPr>
          <w:rFonts w:ascii="Arial" w:hAnsi="Arial" w:cs="Arial"/>
          <w:b/>
          <w:bCs/>
          <w:sz w:val="24"/>
          <w:szCs w:val="24"/>
        </w:rPr>
        <w:t>Elasticity of Demand</w:t>
      </w:r>
    </w:p>
    <w:p w:rsidR="00226739" w:rsidRPr="00581786" w:rsidRDefault="00DB5CB8" w:rsidP="002C4662">
      <w:pPr>
        <w:spacing w:line="360" w:lineRule="auto"/>
        <w:jc w:val="both"/>
        <w:rPr>
          <w:rFonts w:ascii="Arial" w:hAnsi="Arial" w:cs="Arial"/>
          <w:bCs/>
          <w:sz w:val="24"/>
          <w:szCs w:val="24"/>
        </w:rPr>
      </w:pPr>
      <w:r w:rsidRPr="00581786">
        <w:rPr>
          <w:rFonts w:ascii="Arial" w:hAnsi="Arial" w:cs="Arial"/>
          <w:sz w:val="24"/>
          <w:szCs w:val="24"/>
        </w:rPr>
        <w:t xml:space="preserve">Assessment of coffee price elasticity is used to identify the relationship between price and the demand for coffee. </w:t>
      </w:r>
      <w:r w:rsidR="002A74DB" w:rsidRPr="00581786">
        <w:rPr>
          <w:rFonts w:ascii="Arial" w:hAnsi="Arial" w:cs="Arial"/>
          <w:sz w:val="24"/>
          <w:szCs w:val="24"/>
        </w:rPr>
        <w:t>Starbucks coffee price elasticity of demand is considered to be inelastic as</w:t>
      </w:r>
      <w:r w:rsidR="007676A2" w:rsidRPr="00581786">
        <w:rPr>
          <w:rFonts w:ascii="Arial" w:hAnsi="Arial" w:cs="Arial"/>
          <w:sz w:val="24"/>
          <w:szCs w:val="24"/>
        </w:rPr>
        <w:t xml:space="preserve"> t</w:t>
      </w:r>
      <w:r w:rsidRPr="00581786">
        <w:rPr>
          <w:rFonts w:ascii="Arial" w:hAnsi="Arial" w:cs="Arial"/>
          <w:sz w:val="24"/>
          <w:szCs w:val="24"/>
        </w:rPr>
        <w:t xml:space="preserve">heir loyal </w:t>
      </w:r>
      <w:r w:rsidR="007676A2" w:rsidRPr="00581786">
        <w:rPr>
          <w:rFonts w:ascii="Arial" w:hAnsi="Arial" w:cs="Arial"/>
          <w:sz w:val="24"/>
          <w:szCs w:val="24"/>
        </w:rPr>
        <w:t xml:space="preserve">customers </w:t>
      </w:r>
      <w:r w:rsidR="002A74DB" w:rsidRPr="00581786">
        <w:rPr>
          <w:rFonts w:ascii="Arial" w:hAnsi="Arial" w:cs="Arial"/>
          <w:sz w:val="24"/>
          <w:szCs w:val="24"/>
        </w:rPr>
        <w:t xml:space="preserve">would continue to demand </w:t>
      </w:r>
      <w:r w:rsidR="007676A2" w:rsidRPr="00581786">
        <w:rPr>
          <w:rFonts w:ascii="Arial" w:hAnsi="Arial" w:cs="Arial"/>
          <w:sz w:val="24"/>
          <w:szCs w:val="24"/>
        </w:rPr>
        <w:t xml:space="preserve">Starbucks </w:t>
      </w:r>
      <w:r w:rsidR="002A74DB" w:rsidRPr="00581786">
        <w:rPr>
          <w:rFonts w:ascii="Arial" w:hAnsi="Arial" w:cs="Arial"/>
          <w:sz w:val="24"/>
          <w:szCs w:val="24"/>
        </w:rPr>
        <w:t>coffee</w:t>
      </w:r>
      <w:r w:rsidRPr="00581786">
        <w:rPr>
          <w:rFonts w:ascii="Arial" w:hAnsi="Arial" w:cs="Arial"/>
          <w:sz w:val="24"/>
          <w:szCs w:val="24"/>
        </w:rPr>
        <w:t>,</w:t>
      </w:r>
      <w:r w:rsidR="002A74DB" w:rsidRPr="00581786">
        <w:rPr>
          <w:rFonts w:ascii="Arial" w:hAnsi="Arial" w:cs="Arial"/>
          <w:sz w:val="24"/>
          <w:szCs w:val="24"/>
        </w:rPr>
        <w:t xml:space="preserve"> as their drink of choice</w:t>
      </w:r>
      <w:r w:rsidRPr="00581786">
        <w:rPr>
          <w:rFonts w:ascii="Arial" w:hAnsi="Arial" w:cs="Arial"/>
          <w:sz w:val="24"/>
          <w:szCs w:val="24"/>
        </w:rPr>
        <w:t>,</w:t>
      </w:r>
      <w:r w:rsidR="002A74DB" w:rsidRPr="00581786">
        <w:rPr>
          <w:rFonts w:ascii="Arial" w:hAnsi="Arial" w:cs="Arial"/>
          <w:sz w:val="24"/>
          <w:szCs w:val="24"/>
        </w:rPr>
        <w:t xml:space="preserve"> </w:t>
      </w:r>
      <w:r w:rsidR="007676A2" w:rsidRPr="00581786">
        <w:rPr>
          <w:rFonts w:ascii="Arial" w:hAnsi="Arial" w:cs="Arial"/>
          <w:sz w:val="24"/>
          <w:szCs w:val="24"/>
        </w:rPr>
        <w:t>even when small increases in price occur</w:t>
      </w:r>
      <w:r w:rsidR="002A74DB" w:rsidRPr="00581786">
        <w:rPr>
          <w:rFonts w:ascii="Arial" w:hAnsi="Arial" w:cs="Arial"/>
          <w:sz w:val="24"/>
          <w:szCs w:val="24"/>
        </w:rPr>
        <w:t xml:space="preserve"> </w:t>
      </w:r>
      <w:r w:rsidR="007676A2" w:rsidRPr="00581786">
        <w:rPr>
          <w:rFonts w:ascii="Arial" w:hAnsi="Arial" w:cs="Arial"/>
          <w:sz w:val="24"/>
          <w:szCs w:val="24"/>
        </w:rPr>
        <w:t>(Cook, A. 2020). While t</w:t>
      </w:r>
      <w:r w:rsidR="00FC3D23" w:rsidRPr="00581786">
        <w:rPr>
          <w:rFonts w:ascii="Arial" w:hAnsi="Arial" w:cs="Arial"/>
          <w:bCs/>
          <w:sz w:val="24"/>
          <w:szCs w:val="24"/>
        </w:rPr>
        <w:t xml:space="preserve">his is </w:t>
      </w:r>
      <w:r w:rsidR="007676A2" w:rsidRPr="00581786">
        <w:rPr>
          <w:rFonts w:ascii="Arial" w:hAnsi="Arial" w:cs="Arial"/>
          <w:bCs/>
          <w:sz w:val="24"/>
          <w:szCs w:val="24"/>
        </w:rPr>
        <w:t xml:space="preserve">the case </w:t>
      </w:r>
      <w:r w:rsidR="00FC3D23" w:rsidRPr="00581786">
        <w:rPr>
          <w:rFonts w:ascii="Arial" w:hAnsi="Arial" w:cs="Arial"/>
          <w:bCs/>
          <w:sz w:val="24"/>
          <w:szCs w:val="24"/>
        </w:rPr>
        <w:t xml:space="preserve">for </w:t>
      </w:r>
      <w:r w:rsidR="00226739" w:rsidRPr="00581786">
        <w:rPr>
          <w:rFonts w:ascii="Arial" w:hAnsi="Arial" w:cs="Arial"/>
          <w:bCs/>
          <w:sz w:val="24"/>
          <w:szCs w:val="24"/>
        </w:rPr>
        <w:t xml:space="preserve">Starbucks, </w:t>
      </w:r>
      <w:r w:rsidR="00FC3D23" w:rsidRPr="00581786">
        <w:rPr>
          <w:rFonts w:ascii="Arial" w:hAnsi="Arial" w:cs="Arial"/>
          <w:bCs/>
          <w:sz w:val="24"/>
          <w:szCs w:val="24"/>
        </w:rPr>
        <w:t>who provide</w:t>
      </w:r>
      <w:r w:rsidR="00226739" w:rsidRPr="00581786">
        <w:rPr>
          <w:rFonts w:ascii="Arial" w:hAnsi="Arial" w:cs="Arial"/>
          <w:bCs/>
          <w:sz w:val="24"/>
          <w:szCs w:val="24"/>
        </w:rPr>
        <w:t xml:space="preserve"> a premium coffee for a premium price</w:t>
      </w:r>
      <w:r w:rsidR="007676A2" w:rsidRPr="00581786">
        <w:rPr>
          <w:rFonts w:ascii="Arial" w:hAnsi="Arial" w:cs="Arial"/>
          <w:bCs/>
          <w:sz w:val="24"/>
          <w:szCs w:val="24"/>
        </w:rPr>
        <w:t>; coffee as a produc</w:t>
      </w:r>
      <w:r w:rsidRPr="00581786">
        <w:rPr>
          <w:rFonts w:ascii="Arial" w:hAnsi="Arial" w:cs="Arial"/>
          <w:bCs/>
          <w:sz w:val="24"/>
          <w:szCs w:val="24"/>
        </w:rPr>
        <w:t>t</w:t>
      </w:r>
      <w:r w:rsidR="007676A2" w:rsidRPr="00581786">
        <w:rPr>
          <w:rFonts w:ascii="Arial" w:hAnsi="Arial" w:cs="Arial"/>
          <w:bCs/>
          <w:sz w:val="24"/>
          <w:szCs w:val="24"/>
        </w:rPr>
        <w:t xml:space="preserve"> is normally considered ‘elastic’ as it is not classed as a necessity, and consumers have the option to swop to a cheaper</w:t>
      </w:r>
      <w:r w:rsidRPr="00581786">
        <w:rPr>
          <w:rFonts w:ascii="Arial" w:hAnsi="Arial" w:cs="Arial"/>
          <w:bCs/>
          <w:sz w:val="24"/>
          <w:szCs w:val="24"/>
        </w:rPr>
        <w:t>,</w:t>
      </w:r>
      <w:r w:rsidR="007676A2" w:rsidRPr="00581786">
        <w:rPr>
          <w:rFonts w:ascii="Arial" w:hAnsi="Arial" w:cs="Arial"/>
          <w:bCs/>
          <w:sz w:val="24"/>
          <w:szCs w:val="24"/>
        </w:rPr>
        <w:t xml:space="preserve"> alternative product such as tea when the price of coffee rises</w:t>
      </w:r>
      <w:r w:rsidR="00FC3D23" w:rsidRPr="00581786">
        <w:rPr>
          <w:rFonts w:ascii="Arial" w:hAnsi="Arial" w:cs="Arial"/>
          <w:bCs/>
          <w:sz w:val="24"/>
          <w:szCs w:val="24"/>
        </w:rPr>
        <w:t xml:space="preserve">. </w:t>
      </w:r>
    </w:p>
    <w:p w:rsidR="000B43B4" w:rsidRDefault="00DB5CB8" w:rsidP="001B03D9">
      <w:pPr>
        <w:spacing w:line="360" w:lineRule="auto"/>
        <w:jc w:val="both"/>
        <w:rPr>
          <w:rFonts w:ascii="Arial" w:hAnsi="Arial" w:cs="Arial"/>
          <w:bCs/>
          <w:sz w:val="24"/>
          <w:szCs w:val="24"/>
        </w:rPr>
      </w:pPr>
      <w:r w:rsidRPr="00581786">
        <w:rPr>
          <w:rFonts w:ascii="Arial" w:hAnsi="Arial" w:cs="Arial"/>
          <w:bCs/>
          <w:sz w:val="24"/>
          <w:szCs w:val="24"/>
        </w:rPr>
        <w:t>While</w:t>
      </w:r>
      <w:r w:rsidR="0045436A" w:rsidRPr="00581786">
        <w:rPr>
          <w:rFonts w:ascii="Arial" w:hAnsi="Arial" w:cs="Arial"/>
          <w:bCs/>
          <w:sz w:val="24"/>
          <w:szCs w:val="24"/>
        </w:rPr>
        <w:t xml:space="preserve"> Starbucks coffee </w:t>
      </w:r>
      <w:r w:rsidRPr="00581786">
        <w:rPr>
          <w:rFonts w:ascii="Arial" w:hAnsi="Arial" w:cs="Arial"/>
          <w:bCs/>
          <w:sz w:val="24"/>
          <w:szCs w:val="24"/>
        </w:rPr>
        <w:t>is</w:t>
      </w:r>
      <w:r w:rsidR="007676A2" w:rsidRPr="00581786">
        <w:rPr>
          <w:rFonts w:ascii="Arial" w:hAnsi="Arial" w:cs="Arial"/>
          <w:bCs/>
          <w:sz w:val="24"/>
          <w:szCs w:val="24"/>
        </w:rPr>
        <w:t xml:space="preserve"> an</w:t>
      </w:r>
      <w:r w:rsidR="000A03DF" w:rsidRPr="00581786">
        <w:rPr>
          <w:rFonts w:ascii="Arial" w:hAnsi="Arial" w:cs="Arial"/>
          <w:bCs/>
          <w:sz w:val="24"/>
          <w:szCs w:val="24"/>
        </w:rPr>
        <w:t xml:space="preserve"> i</w:t>
      </w:r>
      <w:r w:rsidR="0045436A" w:rsidRPr="00581786">
        <w:rPr>
          <w:rFonts w:ascii="Arial" w:hAnsi="Arial" w:cs="Arial"/>
          <w:bCs/>
          <w:sz w:val="24"/>
          <w:szCs w:val="24"/>
        </w:rPr>
        <w:t>nelastic</w:t>
      </w:r>
      <w:r w:rsidR="001B03D9" w:rsidRPr="00581786">
        <w:rPr>
          <w:rFonts w:ascii="Arial" w:hAnsi="Arial" w:cs="Arial"/>
          <w:bCs/>
          <w:sz w:val="24"/>
          <w:szCs w:val="24"/>
        </w:rPr>
        <w:t xml:space="preserve"> product</w:t>
      </w:r>
      <w:r w:rsidR="0045436A" w:rsidRPr="00581786">
        <w:rPr>
          <w:rFonts w:ascii="Arial" w:hAnsi="Arial" w:cs="Arial"/>
          <w:bCs/>
          <w:sz w:val="24"/>
          <w:szCs w:val="24"/>
        </w:rPr>
        <w:t>, the supply of coffee beans still has potential to affect the bottom line</w:t>
      </w:r>
      <w:r w:rsidR="000A03DF" w:rsidRPr="00581786">
        <w:rPr>
          <w:rFonts w:ascii="Arial" w:hAnsi="Arial" w:cs="Arial"/>
          <w:bCs/>
          <w:sz w:val="24"/>
          <w:szCs w:val="24"/>
        </w:rPr>
        <w:t>. If the top two coffee producing companies, Brazil and Vietnam,</w:t>
      </w:r>
      <w:r w:rsidR="0045436A" w:rsidRPr="00581786">
        <w:rPr>
          <w:rFonts w:ascii="Arial" w:hAnsi="Arial" w:cs="Arial"/>
          <w:bCs/>
          <w:sz w:val="24"/>
          <w:szCs w:val="24"/>
        </w:rPr>
        <w:t xml:space="preserve"> who produce almost 50% of the global supply</w:t>
      </w:r>
      <w:r w:rsidR="000A03DF" w:rsidRPr="00581786">
        <w:rPr>
          <w:rFonts w:ascii="Arial" w:hAnsi="Arial" w:cs="Arial"/>
          <w:bCs/>
          <w:sz w:val="24"/>
          <w:szCs w:val="24"/>
        </w:rPr>
        <w:t>,</w:t>
      </w:r>
      <w:r w:rsidR="0045436A" w:rsidRPr="00581786">
        <w:rPr>
          <w:rFonts w:ascii="Arial" w:hAnsi="Arial" w:cs="Arial"/>
          <w:bCs/>
          <w:sz w:val="24"/>
          <w:szCs w:val="24"/>
        </w:rPr>
        <w:t xml:space="preserve"> encounter issues effecting raw coffee bean harvesting</w:t>
      </w:r>
      <w:r w:rsidR="000A03DF" w:rsidRPr="00581786">
        <w:rPr>
          <w:rFonts w:ascii="Arial" w:hAnsi="Arial" w:cs="Arial"/>
          <w:bCs/>
          <w:sz w:val="24"/>
          <w:szCs w:val="24"/>
        </w:rPr>
        <w:t xml:space="preserve">, this could increase the </w:t>
      </w:r>
      <w:r w:rsidRPr="00581786">
        <w:rPr>
          <w:rFonts w:ascii="Arial" w:hAnsi="Arial" w:cs="Arial"/>
          <w:bCs/>
          <w:sz w:val="24"/>
          <w:szCs w:val="24"/>
        </w:rPr>
        <w:t>price of coffee beans globally (Maknouni, S. 2023).</w:t>
      </w:r>
    </w:p>
    <w:p w:rsidR="00581786" w:rsidRDefault="00581786" w:rsidP="001B03D9">
      <w:pPr>
        <w:spacing w:line="360" w:lineRule="auto"/>
        <w:jc w:val="both"/>
        <w:rPr>
          <w:rFonts w:ascii="Arial" w:hAnsi="Arial" w:cs="Arial"/>
          <w:bCs/>
          <w:sz w:val="24"/>
          <w:szCs w:val="24"/>
        </w:rPr>
      </w:pPr>
    </w:p>
    <w:p w:rsidR="000455D4" w:rsidRPr="00581786" w:rsidRDefault="00581786" w:rsidP="00581786">
      <w:pPr>
        <w:spacing w:line="360" w:lineRule="auto"/>
        <w:jc w:val="both"/>
        <w:rPr>
          <w:rFonts w:ascii="Arial" w:hAnsi="Arial" w:cs="Arial"/>
          <w:b/>
          <w:bCs/>
          <w:sz w:val="24"/>
          <w:szCs w:val="24"/>
        </w:rPr>
      </w:pPr>
      <w:r w:rsidRPr="00581786">
        <w:rPr>
          <w:rFonts w:ascii="Arial" w:hAnsi="Arial" w:cs="Arial"/>
          <w:b/>
          <w:bCs/>
          <w:sz w:val="24"/>
          <w:szCs w:val="24"/>
        </w:rPr>
        <w:lastRenderedPageBreak/>
        <w:t xml:space="preserve">3.2 </w:t>
      </w:r>
      <w:r w:rsidR="000455D4" w:rsidRPr="00581786">
        <w:rPr>
          <w:rFonts w:ascii="Arial" w:hAnsi="Arial" w:cs="Arial"/>
          <w:b/>
          <w:bCs/>
          <w:sz w:val="24"/>
          <w:szCs w:val="24"/>
        </w:rPr>
        <w:t>Pricing Strategy</w:t>
      </w:r>
    </w:p>
    <w:p w:rsidR="00913A4A" w:rsidRPr="00581786" w:rsidRDefault="000A03DF" w:rsidP="001B03D9">
      <w:pPr>
        <w:spacing w:line="360" w:lineRule="auto"/>
        <w:jc w:val="both"/>
        <w:rPr>
          <w:rFonts w:ascii="Arial" w:hAnsi="Arial" w:cs="Arial"/>
          <w:bCs/>
          <w:sz w:val="24"/>
          <w:szCs w:val="24"/>
        </w:rPr>
      </w:pPr>
      <w:r w:rsidRPr="00581786">
        <w:rPr>
          <w:rFonts w:ascii="Arial" w:hAnsi="Arial" w:cs="Arial"/>
          <w:bCs/>
          <w:sz w:val="24"/>
          <w:szCs w:val="24"/>
        </w:rPr>
        <w:t xml:space="preserve">Starbucks reliance on coffee as its main product and source of revenue, has </w:t>
      </w:r>
      <w:r w:rsidR="000B43B4" w:rsidRPr="00581786">
        <w:rPr>
          <w:rFonts w:ascii="Arial" w:hAnsi="Arial" w:cs="Arial"/>
          <w:bCs/>
          <w:sz w:val="24"/>
          <w:szCs w:val="24"/>
        </w:rPr>
        <w:t>led to them adopting ‘value-based’ pricing strategies to maximise profits</w:t>
      </w:r>
      <w:r w:rsidR="001B03D9" w:rsidRPr="00581786">
        <w:rPr>
          <w:rFonts w:ascii="Arial" w:hAnsi="Arial" w:cs="Arial"/>
          <w:bCs/>
          <w:sz w:val="24"/>
          <w:szCs w:val="24"/>
        </w:rPr>
        <w:t xml:space="preserve"> and mitigate some of this risk</w:t>
      </w:r>
      <w:r w:rsidR="000B43B4" w:rsidRPr="00581786">
        <w:rPr>
          <w:rFonts w:ascii="Arial" w:hAnsi="Arial" w:cs="Arial"/>
          <w:bCs/>
          <w:sz w:val="24"/>
          <w:szCs w:val="24"/>
        </w:rPr>
        <w:t xml:space="preserve">. One particular strategy is to apply price increases to </w:t>
      </w:r>
      <w:r w:rsidR="0024403C" w:rsidRPr="00581786">
        <w:rPr>
          <w:rFonts w:ascii="Arial" w:hAnsi="Arial" w:cs="Arial"/>
          <w:bCs/>
          <w:sz w:val="24"/>
          <w:szCs w:val="24"/>
        </w:rPr>
        <w:t xml:space="preserve">a specific drink and size. For example, adding a 10% price increase to a ‘tall’ cappuccino, they are able to maximise margins from customers who upgrade their order for a larger more expensive drink, which is considered better value. </w:t>
      </w:r>
      <w:r w:rsidR="000B43B4" w:rsidRPr="00581786">
        <w:rPr>
          <w:rFonts w:ascii="Arial" w:hAnsi="Arial" w:cs="Arial"/>
          <w:bCs/>
          <w:sz w:val="24"/>
          <w:szCs w:val="24"/>
        </w:rPr>
        <w:t>Starbucks analyse customer trends and preferences to formulate targeted price increases on an annual basis, while maintaining their growth and revenue targets and increasing demand for their products</w:t>
      </w:r>
      <w:r w:rsidR="00E0455F">
        <w:rPr>
          <w:rFonts w:ascii="Arial" w:hAnsi="Arial" w:cs="Arial"/>
          <w:bCs/>
          <w:sz w:val="24"/>
          <w:szCs w:val="24"/>
        </w:rPr>
        <w:t xml:space="preserve"> (Cook, </w:t>
      </w:r>
      <w:r w:rsidR="001B03D9" w:rsidRPr="00581786">
        <w:rPr>
          <w:rFonts w:ascii="Arial" w:hAnsi="Arial" w:cs="Arial"/>
          <w:bCs/>
          <w:sz w:val="24"/>
          <w:szCs w:val="24"/>
        </w:rPr>
        <w:t>2020</w:t>
      </w:r>
      <w:r w:rsidR="00E0455F">
        <w:rPr>
          <w:rFonts w:ascii="Arial" w:hAnsi="Arial" w:cs="Arial"/>
          <w:bCs/>
          <w:sz w:val="24"/>
          <w:szCs w:val="24"/>
        </w:rPr>
        <w:t xml:space="preserve">; </w:t>
      </w:r>
      <w:r w:rsidR="002A7B3C" w:rsidRPr="00581786">
        <w:rPr>
          <w:rFonts w:ascii="Arial" w:hAnsi="Arial" w:cs="Arial"/>
          <w:bCs/>
          <w:sz w:val="24"/>
          <w:szCs w:val="24"/>
        </w:rPr>
        <w:t>Maknouni, 2023</w:t>
      </w:r>
      <w:r w:rsidR="00E0455F">
        <w:rPr>
          <w:rFonts w:ascii="Arial" w:hAnsi="Arial" w:cs="Arial"/>
          <w:bCs/>
          <w:sz w:val="24"/>
          <w:szCs w:val="24"/>
        </w:rPr>
        <w:t>;</w:t>
      </w:r>
      <w:r w:rsidR="00E0455F">
        <w:rPr>
          <w:rFonts w:ascii="Arial" w:hAnsi="Arial" w:cs="Arial"/>
          <w:sz w:val="24"/>
          <w:szCs w:val="24"/>
        </w:rPr>
        <w:t xml:space="preserve"> &amp; Yan, 2022</w:t>
      </w:r>
      <w:r w:rsidR="001B03D9" w:rsidRPr="00581786">
        <w:rPr>
          <w:rFonts w:ascii="Arial" w:hAnsi="Arial" w:cs="Arial"/>
          <w:bCs/>
          <w:sz w:val="24"/>
          <w:szCs w:val="24"/>
        </w:rPr>
        <w:t>).</w:t>
      </w:r>
    </w:p>
    <w:p w:rsidR="000455D4" w:rsidRPr="00581786" w:rsidRDefault="00581786" w:rsidP="00581786">
      <w:pPr>
        <w:spacing w:line="360" w:lineRule="auto"/>
        <w:jc w:val="both"/>
        <w:rPr>
          <w:rFonts w:ascii="Arial" w:hAnsi="Arial" w:cs="Arial"/>
          <w:b/>
          <w:bCs/>
          <w:sz w:val="24"/>
          <w:szCs w:val="24"/>
        </w:rPr>
      </w:pPr>
      <w:r>
        <w:rPr>
          <w:rFonts w:ascii="Arial" w:hAnsi="Arial" w:cs="Arial"/>
          <w:b/>
          <w:bCs/>
          <w:sz w:val="24"/>
          <w:szCs w:val="24"/>
        </w:rPr>
        <w:t xml:space="preserve">3.3 </w:t>
      </w:r>
      <w:r w:rsidR="000455D4" w:rsidRPr="00581786">
        <w:rPr>
          <w:rFonts w:ascii="Arial" w:hAnsi="Arial" w:cs="Arial"/>
          <w:b/>
          <w:bCs/>
          <w:sz w:val="24"/>
          <w:szCs w:val="24"/>
        </w:rPr>
        <w:t>Demand Curve</w:t>
      </w:r>
    </w:p>
    <w:p w:rsidR="000B43B4" w:rsidRPr="00581786" w:rsidRDefault="00DB5CB8" w:rsidP="002C4662">
      <w:pPr>
        <w:spacing w:line="360" w:lineRule="auto"/>
        <w:rPr>
          <w:rFonts w:ascii="Arial" w:hAnsi="Arial" w:cs="Arial"/>
          <w:sz w:val="24"/>
          <w:szCs w:val="24"/>
          <w:shd w:val="clear" w:color="auto" w:fill="FFFFFF"/>
        </w:rPr>
      </w:pPr>
      <w:r w:rsidRPr="00581786">
        <w:rPr>
          <w:rFonts w:ascii="Arial" w:hAnsi="Arial" w:cs="Arial"/>
          <w:sz w:val="24"/>
          <w:szCs w:val="24"/>
          <w:shd w:val="clear" w:color="auto" w:fill="FFFFFF"/>
        </w:rPr>
        <w:t>As i</w:t>
      </w:r>
      <w:r w:rsidR="0024403C" w:rsidRPr="00581786">
        <w:rPr>
          <w:rFonts w:ascii="Arial" w:hAnsi="Arial" w:cs="Arial"/>
          <w:sz w:val="24"/>
          <w:szCs w:val="24"/>
          <w:shd w:val="clear" w:color="auto" w:fill="FFFFFF"/>
        </w:rPr>
        <w:t>ncome and demand are directly linked, it is likely the demand curve for Starbucks coffee will shift to the right in line with the company generating increased income</w:t>
      </w:r>
      <w:r w:rsidR="005227B9" w:rsidRPr="00581786">
        <w:rPr>
          <w:rStyle w:val="FootnoteReference"/>
          <w:rFonts w:ascii="Arial" w:hAnsi="Arial" w:cs="Arial"/>
          <w:sz w:val="24"/>
          <w:szCs w:val="24"/>
          <w:shd w:val="clear" w:color="auto" w:fill="FFFFFF"/>
        </w:rPr>
        <w:footnoteReference w:id="8"/>
      </w:r>
      <w:r w:rsidR="005227B9" w:rsidRPr="00581786">
        <w:rPr>
          <w:rFonts w:ascii="Arial" w:hAnsi="Arial" w:cs="Arial"/>
          <w:sz w:val="24"/>
          <w:szCs w:val="24"/>
          <w:shd w:val="clear" w:color="auto" w:fill="FFFFFF"/>
        </w:rPr>
        <w:t>:</w:t>
      </w:r>
    </w:p>
    <w:p w:rsidR="00B5264B" w:rsidRDefault="00B5264B" w:rsidP="000A03DF">
      <w:pPr>
        <w:spacing w:line="360" w:lineRule="auto"/>
        <w:rPr>
          <w:rFonts w:ascii="Arial" w:hAnsi="Arial" w:cs="Arial"/>
          <w:bCs/>
        </w:rPr>
      </w:pPr>
      <w:r>
        <w:rPr>
          <w:rFonts w:ascii="Arial" w:hAnsi="Arial" w:cs="Arial"/>
          <w:i/>
          <w:noProof/>
          <w:shd w:val="clear" w:color="auto" w:fill="FFFFFF"/>
          <w:lang w:eastAsia="en-GB"/>
        </w:rPr>
        <w:drawing>
          <wp:inline distT="0" distB="0" distL="0" distR="0" wp14:anchorId="31BFA8E8" wp14:editId="20BFA8E5">
            <wp:extent cx="4600434" cy="2682719"/>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mand Starbucks.PNG"/>
                    <pic:cNvPicPr/>
                  </pic:nvPicPr>
                  <pic:blipFill>
                    <a:blip r:embed="rId9">
                      <a:extLst>
                        <a:ext uri="{28A0092B-C50C-407E-A947-70E740481C1C}">
                          <a14:useLocalDpi xmlns:a14="http://schemas.microsoft.com/office/drawing/2010/main" val="0"/>
                        </a:ext>
                      </a:extLst>
                    </a:blip>
                    <a:stretch>
                      <a:fillRect/>
                    </a:stretch>
                  </pic:blipFill>
                  <pic:spPr>
                    <a:xfrm>
                      <a:off x="0" y="0"/>
                      <a:ext cx="4625755" cy="2697485"/>
                    </a:xfrm>
                    <a:prstGeom prst="rect">
                      <a:avLst/>
                    </a:prstGeom>
                  </pic:spPr>
                </pic:pic>
              </a:graphicData>
            </a:graphic>
          </wp:inline>
        </w:drawing>
      </w:r>
    </w:p>
    <w:p w:rsidR="00B5264B" w:rsidRPr="00581786" w:rsidRDefault="00B5264B" w:rsidP="00B5264B">
      <w:pPr>
        <w:spacing w:line="360" w:lineRule="auto"/>
        <w:rPr>
          <w:rFonts w:ascii="Arial" w:hAnsi="Arial" w:cs="Arial"/>
          <w:i/>
          <w:noProof/>
          <w:sz w:val="20"/>
          <w:szCs w:val="20"/>
          <w:shd w:val="clear" w:color="auto" w:fill="FFFFFF"/>
          <w:lang w:eastAsia="en-GB"/>
        </w:rPr>
      </w:pPr>
      <w:r w:rsidRPr="00581786">
        <w:rPr>
          <w:rFonts w:ascii="Arial" w:hAnsi="Arial" w:cs="Arial"/>
          <w:b/>
          <w:noProof/>
          <w:sz w:val="20"/>
          <w:szCs w:val="20"/>
          <w:shd w:val="clear" w:color="auto" w:fill="FFFFFF"/>
          <w:lang w:eastAsia="en-GB"/>
        </w:rPr>
        <w:t>Image (1):</w:t>
      </w:r>
      <w:r w:rsidRPr="00581786">
        <w:rPr>
          <w:rFonts w:ascii="Arial" w:hAnsi="Arial" w:cs="Arial"/>
          <w:i/>
          <w:noProof/>
          <w:sz w:val="20"/>
          <w:szCs w:val="20"/>
          <w:shd w:val="clear" w:color="auto" w:fill="FFFFFF"/>
          <w:lang w:eastAsia="en-GB"/>
        </w:rPr>
        <w:t xml:space="preserve"> Starbucks Demand Curve</w:t>
      </w:r>
      <w:r w:rsidR="00DC0BE6" w:rsidRPr="00581786">
        <w:rPr>
          <w:rFonts w:ascii="Arial" w:hAnsi="Arial" w:cs="Arial"/>
          <w:i/>
          <w:noProof/>
          <w:sz w:val="20"/>
          <w:szCs w:val="20"/>
          <w:shd w:val="clear" w:color="auto" w:fill="FFFFFF"/>
          <w:lang w:eastAsia="en-GB"/>
        </w:rPr>
        <w:t xml:space="preserve"> (Spelele, 2023)</w:t>
      </w:r>
    </w:p>
    <w:p w:rsidR="00B5264B" w:rsidRPr="00581786" w:rsidRDefault="005227B9" w:rsidP="002332C1">
      <w:pPr>
        <w:spacing w:line="360" w:lineRule="auto"/>
        <w:rPr>
          <w:rFonts w:ascii="Arial" w:hAnsi="Arial" w:cs="Arial"/>
          <w:sz w:val="24"/>
          <w:szCs w:val="24"/>
          <w:shd w:val="clear" w:color="auto" w:fill="FFFFFF"/>
        </w:rPr>
      </w:pPr>
      <w:r w:rsidRPr="00581786">
        <w:rPr>
          <w:rFonts w:ascii="Arial" w:hAnsi="Arial" w:cs="Arial"/>
          <w:sz w:val="24"/>
          <w:szCs w:val="24"/>
          <w:shd w:val="clear" w:color="auto" w:fill="FFFFFF"/>
        </w:rPr>
        <w:t>Additional factors influencing</w:t>
      </w:r>
      <w:r w:rsidR="00B5264B" w:rsidRPr="00581786">
        <w:rPr>
          <w:rFonts w:ascii="Arial" w:hAnsi="Arial" w:cs="Arial"/>
          <w:sz w:val="24"/>
          <w:szCs w:val="24"/>
          <w:shd w:val="clear" w:color="auto" w:fill="FFFFFF"/>
        </w:rPr>
        <w:t xml:space="preserve"> the demand curve for Starbucks includes: </w:t>
      </w:r>
    </w:p>
    <w:p w:rsidR="00B5264B" w:rsidRPr="00581786" w:rsidRDefault="00B5264B" w:rsidP="002332C1">
      <w:pPr>
        <w:pStyle w:val="ListParagraph"/>
        <w:numPr>
          <w:ilvl w:val="0"/>
          <w:numId w:val="24"/>
        </w:numPr>
        <w:spacing w:line="360" w:lineRule="auto"/>
        <w:rPr>
          <w:rFonts w:ascii="Arial" w:hAnsi="Arial" w:cs="Arial"/>
          <w:sz w:val="24"/>
          <w:szCs w:val="24"/>
          <w:shd w:val="clear" w:color="auto" w:fill="FFFFFF"/>
        </w:rPr>
      </w:pPr>
      <w:r w:rsidRPr="00581786">
        <w:rPr>
          <w:rFonts w:ascii="Arial" w:hAnsi="Arial" w:cs="Arial"/>
          <w:sz w:val="24"/>
          <w:szCs w:val="24"/>
          <w:shd w:val="clear" w:color="auto" w:fill="FFFFFF"/>
        </w:rPr>
        <w:t>Buyer preferences</w:t>
      </w:r>
      <w:r w:rsidR="005227B9" w:rsidRPr="00581786">
        <w:rPr>
          <w:rFonts w:ascii="Arial" w:hAnsi="Arial" w:cs="Arial"/>
          <w:sz w:val="24"/>
          <w:szCs w:val="24"/>
          <w:shd w:val="clear" w:color="auto" w:fill="FFFFFF"/>
        </w:rPr>
        <w:t xml:space="preserve"> – new products can</w:t>
      </w:r>
      <w:r w:rsidR="0091697D" w:rsidRPr="00581786">
        <w:rPr>
          <w:rFonts w:ascii="Arial" w:hAnsi="Arial" w:cs="Arial"/>
          <w:sz w:val="24"/>
          <w:szCs w:val="24"/>
          <w:shd w:val="clear" w:color="auto" w:fill="FFFFFF"/>
        </w:rPr>
        <w:t xml:space="preserve"> increase or reduce demand depending on popularity</w:t>
      </w:r>
    </w:p>
    <w:p w:rsidR="00F96303" w:rsidRPr="00581786" w:rsidRDefault="0091697D" w:rsidP="002332C1">
      <w:pPr>
        <w:pStyle w:val="ListParagraph"/>
        <w:numPr>
          <w:ilvl w:val="0"/>
          <w:numId w:val="24"/>
        </w:numPr>
        <w:spacing w:line="360" w:lineRule="auto"/>
        <w:rPr>
          <w:rFonts w:ascii="Arial" w:hAnsi="Arial" w:cs="Arial"/>
          <w:sz w:val="24"/>
          <w:szCs w:val="24"/>
          <w:shd w:val="clear" w:color="auto" w:fill="FFFFFF"/>
        </w:rPr>
      </w:pPr>
      <w:r w:rsidRPr="00581786">
        <w:rPr>
          <w:rFonts w:ascii="Arial" w:hAnsi="Arial" w:cs="Arial"/>
          <w:sz w:val="24"/>
          <w:szCs w:val="24"/>
          <w:shd w:val="clear" w:color="auto" w:fill="FFFFFF"/>
        </w:rPr>
        <w:t>W</w:t>
      </w:r>
      <w:r w:rsidR="00F96303" w:rsidRPr="00581786">
        <w:rPr>
          <w:rFonts w:ascii="Arial" w:hAnsi="Arial" w:cs="Arial"/>
          <w:sz w:val="24"/>
          <w:szCs w:val="24"/>
          <w:shd w:val="clear" w:color="auto" w:fill="FFFFFF"/>
        </w:rPr>
        <w:t>ages/disposable income</w:t>
      </w:r>
      <w:r w:rsidRPr="00581786">
        <w:rPr>
          <w:rFonts w:ascii="Arial" w:hAnsi="Arial" w:cs="Arial"/>
          <w:sz w:val="24"/>
          <w:szCs w:val="24"/>
          <w:shd w:val="clear" w:color="auto" w:fill="FFFFFF"/>
        </w:rPr>
        <w:t xml:space="preserve"> – </w:t>
      </w:r>
      <w:r w:rsidR="005227B9" w:rsidRPr="00581786">
        <w:rPr>
          <w:rFonts w:ascii="Arial" w:hAnsi="Arial" w:cs="Arial"/>
          <w:sz w:val="24"/>
          <w:szCs w:val="24"/>
          <w:shd w:val="clear" w:color="auto" w:fill="FFFFFF"/>
        </w:rPr>
        <w:t xml:space="preserve">increased purchasing with </w:t>
      </w:r>
      <w:r w:rsidRPr="00581786">
        <w:rPr>
          <w:rFonts w:ascii="Arial" w:hAnsi="Arial" w:cs="Arial"/>
          <w:sz w:val="24"/>
          <w:szCs w:val="24"/>
          <w:shd w:val="clear" w:color="auto" w:fill="FFFFFF"/>
        </w:rPr>
        <w:t xml:space="preserve">income rises </w:t>
      </w:r>
    </w:p>
    <w:p w:rsidR="00B5264B" w:rsidRPr="00581786" w:rsidRDefault="00F96303" w:rsidP="002C4662">
      <w:pPr>
        <w:pStyle w:val="ListParagraph"/>
        <w:numPr>
          <w:ilvl w:val="0"/>
          <w:numId w:val="24"/>
        </w:numPr>
        <w:spacing w:line="360" w:lineRule="auto"/>
        <w:jc w:val="both"/>
        <w:rPr>
          <w:rFonts w:ascii="Arial" w:hAnsi="Arial" w:cs="Arial"/>
          <w:sz w:val="24"/>
          <w:szCs w:val="24"/>
          <w:shd w:val="clear" w:color="auto" w:fill="FFFFFF"/>
        </w:rPr>
      </w:pPr>
      <w:r w:rsidRPr="00581786">
        <w:rPr>
          <w:rFonts w:ascii="Arial" w:hAnsi="Arial" w:cs="Arial"/>
          <w:sz w:val="24"/>
          <w:szCs w:val="24"/>
          <w:shd w:val="clear" w:color="auto" w:fill="FFFFFF"/>
        </w:rPr>
        <w:lastRenderedPageBreak/>
        <w:t>Price of related goods</w:t>
      </w:r>
      <w:r w:rsidR="005227B9" w:rsidRPr="00581786">
        <w:rPr>
          <w:rFonts w:ascii="Arial" w:hAnsi="Arial" w:cs="Arial"/>
          <w:sz w:val="24"/>
          <w:szCs w:val="24"/>
          <w:shd w:val="clear" w:color="auto" w:fill="FFFFFF"/>
        </w:rPr>
        <w:t xml:space="preserve"> e.g.  If ‘croissants’; </w:t>
      </w:r>
      <w:r w:rsidR="0091697D" w:rsidRPr="00581786">
        <w:rPr>
          <w:rFonts w:ascii="Arial" w:hAnsi="Arial" w:cs="Arial"/>
          <w:sz w:val="24"/>
          <w:szCs w:val="24"/>
          <w:shd w:val="clear" w:color="auto" w:fill="FFFFFF"/>
        </w:rPr>
        <w:t>a popular choice for custome</w:t>
      </w:r>
      <w:r w:rsidR="005227B9" w:rsidRPr="00581786">
        <w:rPr>
          <w:rFonts w:ascii="Arial" w:hAnsi="Arial" w:cs="Arial"/>
          <w:sz w:val="24"/>
          <w:szCs w:val="24"/>
          <w:shd w:val="clear" w:color="auto" w:fill="FFFFFF"/>
        </w:rPr>
        <w:t>rs to consume with their coffee;</w:t>
      </w:r>
      <w:r w:rsidR="0091697D" w:rsidRPr="00581786">
        <w:rPr>
          <w:rFonts w:ascii="Arial" w:hAnsi="Arial" w:cs="Arial"/>
          <w:sz w:val="24"/>
          <w:szCs w:val="24"/>
          <w:shd w:val="clear" w:color="auto" w:fill="FFFFFF"/>
        </w:rPr>
        <w:t xml:space="preserve"> reduce in price</w:t>
      </w:r>
      <w:r w:rsidR="005227B9" w:rsidRPr="00581786">
        <w:rPr>
          <w:rFonts w:ascii="Arial" w:hAnsi="Arial" w:cs="Arial"/>
          <w:sz w:val="24"/>
          <w:szCs w:val="24"/>
          <w:shd w:val="clear" w:color="auto" w:fill="FFFFFF"/>
        </w:rPr>
        <w:t>,</w:t>
      </w:r>
      <w:r w:rsidR="0091697D" w:rsidRPr="00581786">
        <w:rPr>
          <w:rFonts w:ascii="Arial" w:hAnsi="Arial" w:cs="Arial"/>
          <w:sz w:val="24"/>
          <w:szCs w:val="24"/>
          <w:shd w:val="clear" w:color="auto" w:fill="FFFFFF"/>
        </w:rPr>
        <w:t xml:space="preserve"> this may incentivise more people to buy them </w:t>
      </w:r>
      <w:r w:rsidR="005227B9" w:rsidRPr="00581786">
        <w:rPr>
          <w:rFonts w:ascii="Arial" w:hAnsi="Arial" w:cs="Arial"/>
          <w:sz w:val="24"/>
          <w:szCs w:val="24"/>
          <w:shd w:val="clear" w:color="auto" w:fill="FFFFFF"/>
        </w:rPr>
        <w:t>with an accompanying Starbucks,</w:t>
      </w:r>
      <w:r w:rsidR="0091697D" w:rsidRPr="00581786">
        <w:rPr>
          <w:rFonts w:ascii="Arial" w:hAnsi="Arial" w:cs="Arial"/>
          <w:sz w:val="24"/>
          <w:szCs w:val="24"/>
          <w:shd w:val="clear" w:color="auto" w:fill="FFFFFF"/>
        </w:rPr>
        <w:t xml:space="preserve"> shifting the curv</w:t>
      </w:r>
      <w:r w:rsidR="005227B9" w:rsidRPr="00581786">
        <w:rPr>
          <w:rFonts w:ascii="Arial" w:hAnsi="Arial" w:cs="Arial"/>
          <w:sz w:val="24"/>
          <w:szCs w:val="24"/>
          <w:shd w:val="clear" w:color="auto" w:fill="FFFFFF"/>
        </w:rPr>
        <w:t>e to the right. A</w:t>
      </w:r>
      <w:r w:rsidR="0091697D" w:rsidRPr="00581786">
        <w:rPr>
          <w:rFonts w:ascii="Arial" w:hAnsi="Arial" w:cs="Arial"/>
          <w:sz w:val="24"/>
          <w:szCs w:val="24"/>
          <w:shd w:val="clear" w:color="auto" w:fill="FFFFFF"/>
        </w:rPr>
        <w:t xml:space="preserve"> reduction in the price of tea could have the opposite effect </w:t>
      </w:r>
      <w:r w:rsidR="002332C1" w:rsidRPr="00581786">
        <w:rPr>
          <w:rFonts w:ascii="Arial" w:hAnsi="Arial" w:cs="Arial"/>
          <w:sz w:val="24"/>
          <w:szCs w:val="24"/>
          <w:shd w:val="clear" w:color="auto" w:fill="FFFFFF"/>
        </w:rPr>
        <w:t xml:space="preserve">and reduce the purchase of coffee, thus shifting the curve to the left. </w:t>
      </w:r>
    </w:p>
    <w:p w:rsidR="002A7B3C" w:rsidRDefault="002A7B3C" w:rsidP="002A7B3C">
      <w:pPr>
        <w:pStyle w:val="ListParagraph"/>
        <w:spacing w:line="360" w:lineRule="auto"/>
        <w:rPr>
          <w:rFonts w:ascii="Arial" w:hAnsi="Arial" w:cs="Arial"/>
          <w:shd w:val="clear" w:color="auto" w:fill="FFFFFF"/>
        </w:rPr>
      </w:pPr>
    </w:p>
    <w:p w:rsidR="0090417B" w:rsidRPr="002A7B3C" w:rsidRDefault="0090417B" w:rsidP="002A7B3C">
      <w:pPr>
        <w:pStyle w:val="ListParagraph"/>
        <w:spacing w:line="360" w:lineRule="auto"/>
        <w:rPr>
          <w:rFonts w:ascii="Arial" w:hAnsi="Arial" w:cs="Arial"/>
          <w:shd w:val="clear" w:color="auto" w:fill="FFFFFF"/>
        </w:rPr>
      </w:pPr>
    </w:p>
    <w:p w:rsidR="00CF5E08" w:rsidRPr="0090417B" w:rsidRDefault="002A7B3C" w:rsidP="002A7B3C">
      <w:pPr>
        <w:spacing w:line="360" w:lineRule="auto"/>
        <w:rPr>
          <w:rFonts w:ascii="Arial" w:hAnsi="Arial" w:cs="Arial"/>
          <w:b/>
          <w:bCs/>
          <w:sz w:val="28"/>
          <w:szCs w:val="28"/>
        </w:rPr>
      </w:pPr>
      <w:r w:rsidRPr="0090417B">
        <w:rPr>
          <w:rFonts w:ascii="Arial" w:hAnsi="Arial" w:cs="Arial"/>
          <w:b/>
          <w:bCs/>
          <w:sz w:val="28"/>
          <w:szCs w:val="28"/>
        </w:rPr>
        <w:t xml:space="preserve">Section 4: </w:t>
      </w:r>
      <w:r w:rsidR="00CF5E08" w:rsidRPr="0090417B">
        <w:rPr>
          <w:rFonts w:ascii="Arial" w:hAnsi="Arial" w:cs="Arial"/>
          <w:b/>
          <w:sz w:val="28"/>
          <w:szCs w:val="28"/>
        </w:rPr>
        <w:t>Recommen</w:t>
      </w:r>
      <w:r w:rsidR="0090417B">
        <w:rPr>
          <w:rFonts w:ascii="Arial" w:hAnsi="Arial" w:cs="Arial"/>
          <w:b/>
          <w:sz w:val="28"/>
          <w:szCs w:val="28"/>
        </w:rPr>
        <w:t xml:space="preserve">dations to Address </w:t>
      </w:r>
      <w:r w:rsidR="00CF5E08" w:rsidRPr="0090417B">
        <w:rPr>
          <w:rFonts w:ascii="Arial" w:hAnsi="Arial" w:cs="Arial"/>
          <w:b/>
          <w:sz w:val="28"/>
          <w:szCs w:val="28"/>
        </w:rPr>
        <w:t>Challenges</w:t>
      </w:r>
    </w:p>
    <w:p w:rsidR="000455D4" w:rsidRPr="00581786" w:rsidRDefault="000455D4" w:rsidP="00913A4A">
      <w:pPr>
        <w:spacing w:line="360" w:lineRule="auto"/>
        <w:jc w:val="both"/>
        <w:rPr>
          <w:rFonts w:ascii="Arial" w:hAnsi="Arial" w:cs="Arial"/>
          <w:b/>
          <w:sz w:val="24"/>
          <w:szCs w:val="24"/>
        </w:rPr>
      </w:pPr>
      <w:r w:rsidRPr="00581786">
        <w:rPr>
          <w:rFonts w:ascii="Arial" w:hAnsi="Arial" w:cs="Arial"/>
          <w:b/>
          <w:sz w:val="24"/>
          <w:szCs w:val="24"/>
        </w:rPr>
        <w:t xml:space="preserve">4.1 </w:t>
      </w:r>
      <w:r w:rsidR="00581786">
        <w:rPr>
          <w:rFonts w:ascii="Arial" w:hAnsi="Arial" w:cs="Arial"/>
          <w:b/>
          <w:sz w:val="24"/>
          <w:szCs w:val="24"/>
        </w:rPr>
        <w:t>Porters Five Forces</w:t>
      </w:r>
      <w:r w:rsidR="00307675" w:rsidRPr="00581786">
        <w:rPr>
          <w:rFonts w:ascii="Arial" w:hAnsi="Arial" w:cs="Arial"/>
          <w:b/>
          <w:sz w:val="24"/>
          <w:szCs w:val="24"/>
        </w:rPr>
        <w:t xml:space="preserve"> </w:t>
      </w:r>
    </w:p>
    <w:p w:rsidR="00307675" w:rsidRPr="00581786" w:rsidRDefault="000455D4" w:rsidP="00A90D90">
      <w:pPr>
        <w:spacing w:line="360" w:lineRule="auto"/>
        <w:jc w:val="both"/>
        <w:rPr>
          <w:rFonts w:ascii="Arial" w:hAnsi="Arial" w:cs="Arial"/>
          <w:bCs/>
          <w:sz w:val="24"/>
          <w:szCs w:val="24"/>
        </w:rPr>
      </w:pPr>
      <w:r w:rsidRPr="00581786">
        <w:rPr>
          <w:rFonts w:ascii="Arial" w:hAnsi="Arial" w:cs="Arial"/>
          <w:bCs/>
          <w:sz w:val="24"/>
          <w:szCs w:val="24"/>
        </w:rPr>
        <w:t xml:space="preserve">The Porters Five Forces analysis indicates the most significant external threats likely to affect the Starbucks Corporation are competitive rivalry; bargaining power of buyers; and the threat of substitutes. Strategies to combat these threats should be a key focus of their mission and vision statement and forward plan. </w:t>
      </w:r>
    </w:p>
    <w:p w:rsidR="000455D4" w:rsidRPr="00581786" w:rsidRDefault="000455D4" w:rsidP="00913A4A">
      <w:pPr>
        <w:spacing w:line="360" w:lineRule="auto"/>
        <w:jc w:val="both"/>
        <w:rPr>
          <w:rFonts w:ascii="Arial" w:hAnsi="Arial" w:cs="Arial"/>
          <w:b/>
          <w:sz w:val="24"/>
          <w:szCs w:val="24"/>
        </w:rPr>
      </w:pPr>
      <w:r w:rsidRPr="00581786">
        <w:rPr>
          <w:rFonts w:ascii="Arial" w:hAnsi="Arial" w:cs="Arial"/>
          <w:b/>
          <w:sz w:val="24"/>
          <w:szCs w:val="24"/>
        </w:rPr>
        <w:t xml:space="preserve">4.2 </w:t>
      </w:r>
      <w:r w:rsidR="00581786">
        <w:rPr>
          <w:rFonts w:ascii="Arial" w:hAnsi="Arial" w:cs="Arial"/>
          <w:b/>
          <w:sz w:val="24"/>
          <w:szCs w:val="24"/>
        </w:rPr>
        <w:t>PESTEL Analysis</w:t>
      </w:r>
      <w:r w:rsidR="00307675" w:rsidRPr="00581786">
        <w:rPr>
          <w:rFonts w:ascii="Arial" w:hAnsi="Arial" w:cs="Arial"/>
          <w:b/>
          <w:sz w:val="24"/>
          <w:szCs w:val="24"/>
        </w:rPr>
        <w:t xml:space="preserve"> </w:t>
      </w:r>
    </w:p>
    <w:p w:rsidR="00307675" w:rsidRPr="00581786" w:rsidRDefault="005227B9" w:rsidP="00A90D90">
      <w:pPr>
        <w:spacing w:line="360" w:lineRule="auto"/>
        <w:jc w:val="both"/>
        <w:rPr>
          <w:rFonts w:ascii="Arial" w:hAnsi="Arial" w:cs="Arial"/>
          <w:bCs/>
          <w:sz w:val="24"/>
          <w:szCs w:val="24"/>
        </w:rPr>
      </w:pPr>
      <w:r w:rsidRPr="00581786">
        <w:rPr>
          <w:rFonts w:ascii="Arial" w:hAnsi="Arial" w:cs="Arial"/>
          <w:bCs/>
          <w:sz w:val="24"/>
          <w:szCs w:val="24"/>
        </w:rPr>
        <w:t xml:space="preserve">The PESTEL analysis </w:t>
      </w:r>
      <w:r w:rsidR="000A5B92" w:rsidRPr="00581786">
        <w:rPr>
          <w:rFonts w:ascii="Arial" w:hAnsi="Arial" w:cs="Arial"/>
          <w:bCs/>
          <w:sz w:val="24"/>
          <w:szCs w:val="24"/>
        </w:rPr>
        <w:t>has identified</w:t>
      </w:r>
      <w:r w:rsidR="000455D4" w:rsidRPr="00581786">
        <w:rPr>
          <w:rFonts w:ascii="Arial" w:hAnsi="Arial" w:cs="Arial"/>
          <w:bCs/>
          <w:sz w:val="24"/>
          <w:szCs w:val="24"/>
        </w:rPr>
        <w:t xml:space="preserve"> a number of exter</w:t>
      </w:r>
      <w:r w:rsidRPr="00581786">
        <w:rPr>
          <w:rFonts w:ascii="Arial" w:hAnsi="Arial" w:cs="Arial"/>
          <w:bCs/>
          <w:sz w:val="24"/>
          <w:szCs w:val="24"/>
        </w:rPr>
        <w:t>nal factors affecting the macro environment</w:t>
      </w:r>
      <w:r w:rsidR="000455D4" w:rsidRPr="00581786">
        <w:rPr>
          <w:rFonts w:ascii="Arial" w:hAnsi="Arial" w:cs="Arial"/>
          <w:bCs/>
          <w:sz w:val="24"/>
          <w:szCs w:val="24"/>
        </w:rPr>
        <w:t>. Building on the company’s brand</w:t>
      </w:r>
      <w:r w:rsidRPr="00581786">
        <w:rPr>
          <w:rFonts w:ascii="Arial" w:hAnsi="Arial" w:cs="Arial"/>
          <w:bCs/>
          <w:sz w:val="24"/>
          <w:szCs w:val="24"/>
        </w:rPr>
        <w:t xml:space="preserve"> strength and global position; </w:t>
      </w:r>
      <w:r w:rsidR="000455D4" w:rsidRPr="00581786">
        <w:rPr>
          <w:rFonts w:ascii="Arial" w:hAnsi="Arial" w:cs="Arial"/>
          <w:bCs/>
          <w:sz w:val="24"/>
          <w:szCs w:val="24"/>
        </w:rPr>
        <w:t>adopting strategies to address changing consumer preferences; the threat of substitution; climate change and sustainability priorities; and healthy eating agendas</w:t>
      </w:r>
      <w:r w:rsidRPr="00581786">
        <w:rPr>
          <w:rFonts w:ascii="Arial" w:hAnsi="Arial" w:cs="Arial"/>
          <w:bCs/>
          <w:sz w:val="24"/>
          <w:szCs w:val="24"/>
        </w:rPr>
        <w:t>;</w:t>
      </w:r>
      <w:r w:rsidR="000455D4" w:rsidRPr="00581786">
        <w:rPr>
          <w:rFonts w:ascii="Arial" w:hAnsi="Arial" w:cs="Arial"/>
          <w:bCs/>
          <w:sz w:val="24"/>
          <w:szCs w:val="24"/>
        </w:rPr>
        <w:t xml:space="preserve"> should enable Starbucks to </w:t>
      </w:r>
      <w:r w:rsidRPr="00581786">
        <w:rPr>
          <w:rFonts w:ascii="Arial" w:hAnsi="Arial" w:cs="Arial"/>
          <w:bCs/>
          <w:sz w:val="24"/>
          <w:szCs w:val="24"/>
        </w:rPr>
        <w:t xml:space="preserve">achieve its strategic goals </w:t>
      </w:r>
      <w:r w:rsidR="000455D4" w:rsidRPr="00581786">
        <w:rPr>
          <w:rFonts w:ascii="Arial" w:hAnsi="Arial" w:cs="Arial"/>
          <w:bCs/>
          <w:sz w:val="24"/>
          <w:szCs w:val="24"/>
        </w:rPr>
        <w:t>continue to grow</w:t>
      </w:r>
      <w:r w:rsidRPr="00581786">
        <w:rPr>
          <w:rFonts w:ascii="Arial" w:hAnsi="Arial" w:cs="Arial"/>
          <w:bCs/>
          <w:sz w:val="24"/>
          <w:szCs w:val="24"/>
        </w:rPr>
        <w:t xml:space="preserve"> within the industry. I</w:t>
      </w:r>
      <w:r w:rsidR="000455D4" w:rsidRPr="00581786">
        <w:rPr>
          <w:rFonts w:ascii="Arial" w:hAnsi="Arial" w:cs="Arial"/>
          <w:bCs/>
          <w:sz w:val="24"/>
          <w:szCs w:val="24"/>
        </w:rPr>
        <w:t xml:space="preserve">t should be noted, while the use of PESTEL as a method of analysis is useful to consider and analyse current and short term risk factors, this is dependent on the source and accuracy of data used to inform the analysis. </w:t>
      </w:r>
    </w:p>
    <w:p w:rsidR="00307675" w:rsidRPr="00581786" w:rsidRDefault="000A5B92" w:rsidP="00913A4A">
      <w:pPr>
        <w:spacing w:line="360" w:lineRule="auto"/>
        <w:jc w:val="both"/>
        <w:rPr>
          <w:rFonts w:ascii="Arial" w:hAnsi="Arial" w:cs="Arial"/>
          <w:b/>
          <w:sz w:val="24"/>
          <w:szCs w:val="24"/>
        </w:rPr>
      </w:pPr>
      <w:r w:rsidRPr="00581786">
        <w:rPr>
          <w:rFonts w:ascii="Arial" w:hAnsi="Arial" w:cs="Arial"/>
          <w:b/>
          <w:sz w:val="24"/>
          <w:szCs w:val="24"/>
        </w:rPr>
        <w:t xml:space="preserve">4.3 </w:t>
      </w:r>
      <w:r w:rsidR="00581786">
        <w:rPr>
          <w:rFonts w:ascii="Arial" w:hAnsi="Arial" w:cs="Arial"/>
          <w:b/>
          <w:sz w:val="24"/>
          <w:szCs w:val="24"/>
        </w:rPr>
        <w:t>SWOT</w:t>
      </w:r>
      <w:r w:rsidR="00307675" w:rsidRPr="00581786">
        <w:rPr>
          <w:rFonts w:ascii="Arial" w:hAnsi="Arial" w:cs="Arial"/>
          <w:b/>
          <w:sz w:val="24"/>
          <w:szCs w:val="24"/>
        </w:rPr>
        <w:t xml:space="preserve"> </w:t>
      </w:r>
    </w:p>
    <w:p w:rsidR="00FE279B" w:rsidRPr="00581786" w:rsidRDefault="000A749E" w:rsidP="00A90D90">
      <w:pPr>
        <w:spacing w:line="360" w:lineRule="auto"/>
        <w:jc w:val="both"/>
        <w:rPr>
          <w:rFonts w:ascii="Arial" w:hAnsi="Arial" w:cs="Arial"/>
          <w:sz w:val="24"/>
          <w:szCs w:val="24"/>
          <w:shd w:val="clear" w:color="auto" w:fill="FFFFFF"/>
        </w:rPr>
      </w:pPr>
      <w:r w:rsidRPr="00581786">
        <w:rPr>
          <w:rFonts w:ascii="Arial" w:hAnsi="Arial" w:cs="Arial"/>
          <w:sz w:val="24"/>
          <w:szCs w:val="24"/>
          <w:shd w:val="clear" w:color="auto" w:fill="FFFFFF"/>
        </w:rPr>
        <w:t>SWOT Analysis is a useful for</w:t>
      </w:r>
      <w:r w:rsidR="000A5B92" w:rsidRPr="00581786">
        <w:rPr>
          <w:rFonts w:ascii="Arial" w:hAnsi="Arial" w:cs="Arial"/>
          <w:sz w:val="24"/>
          <w:szCs w:val="24"/>
          <w:shd w:val="clear" w:color="auto" w:fill="FFFFFF"/>
        </w:rPr>
        <w:t xml:space="preserve"> analysing the strengths, weaknesses, opportunities, and threats (SWOT) relevant to the internal and external business environment of Starbucks as well as those typically found in the coffee sector. </w:t>
      </w:r>
    </w:p>
    <w:p w:rsidR="00581786" w:rsidRPr="00581786" w:rsidRDefault="000A5B92" w:rsidP="00A90D90">
      <w:pPr>
        <w:spacing w:line="360" w:lineRule="auto"/>
        <w:jc w:val="both"/>
        <w:rPr>
          <w:rFonts w:ascii="Arial" w:hAnsi="Arial" w:cs="Arial"/>
          <w:sz w:val="24"/>
          <w:szCs w:val="24"/>
          <w:shd w:val="clear" w:color="auto" w:fill="FFFFFF"/>
        </w:rPr>
      </w:pPr>
      <w:r w:rsidRPr="00581786">
        <w:rPr>
          <w:rFonts w:ascii="Arial" w:hAnsi="Arial" w:cs="Arial"/>
          <w:sz w:val="24"/>
          <w:szCs w:val="24"/>
          <w:shd w:val="clear" w:color="auto" w:fill="FFFFFF"/>
        </w:rPr>
        <w:t>T</w:t>
      </w:r>
      <w:r w:rsidR="00FE279B" w:rsidRPr="00581786">
        <w:rPr>
          <w:rFonts w:ascii="Arial" w:hAnsi="Arial" w:cs="Arial"/>
          <w:sz w:val="24"/>
          <w:szCs w:val="24"/>
          <w:shd w:val="clear" w:color="auto" w:fill="FFFFFF"/>
        </w:rPr>
        <w:t>hrough the</w:t>
      </w:r>
      <w:r w:rsidRPr="00581786">
        <w:rPr>
          <w:rFonts w:ascii="Arial" w:hAnsi="Arial" w:cs="Arial"/>
          <w:sz w:val="24"/>
          <w:szCs w:val="24"/>
          <w:shd w:val="clear" w:color="auto" w:fill="FFFFFF"/>
        </w:rPr>
        <w:t xml:space="preserve"> </w:t>
      </w:r>
      <w:r w:rsidR="00FE279B" w:rsidRPr="00581786">
        <w:rPr>
          <w:rFonts w:ascii="Arial" w:hAnsi="Arial" w:cs="Arial"/>
          <w:sz w:val="24"/>
          <w:szCs w:val="24"/>
          <w:shd w:val="clear" w:color="auto" w:fill="FFFFFF"/>
        </w:rPr>
        <w:t xml:space="preserve">analysis </w:t>
      </w:r>
      <w:r w:rsidR="00FE279B" w:rsidRPr="00581786">
        <w:rPr>
          <w:rFonts w:ascii="Arial" w:hAnsi="Arial" w:cs="Arial"/>
          <w:bCs/>
          <w:sz w:val="24"/>
          <w:szCs w:val="24"/>
        </w:rPr>
        <w:t>of Starbucks, a number of environmental factors have been consistently highlighted as having potential to impact on the macroeconomic environment of the company.</w:t>
      </w:r>
      <w:r w:rsidR="00FE279B" w:rsidRPr="00581786">
        <w:rPr>
          <w:rFonts w:ascii="Arial" w:hAnsi="Arial" w:cs="Arial"/>
          <w:sz w:val="24"/>
          <w:szCs w:val="24"/>
          <w:shd w:val="clear" w:color="auto" w:fill="FFFFFF"/>
        </w:rPr>
        <w:t xml:space="preserve"> This </w:t>
      </w:r>
      <w:r w:rsidRPr="00581786">
        <w:rPr>
          <w:rFonts w:ascii="Arial" w:hAnsi="Arial" w:cs="Arial"/>
          <w:sz w:val="24"/>
          <w:szCs w:val="24"/>
          <w:shd w:val="clear" w:color="auto" w:fill="FFFFFF"/>
        </w:rPr>
        <w:t xml:space="preserve">has highlighted a set of recommendations for Starbucks to </w:t>
      </w:r>
      <w:r w:rsidR="00FE279B" w:rsidRPr="00581786">
        <w:rPr>
          <w:rFonts w:ascii="Arial" w:hAnsi="Arial" w:cs="Arial"/>
          <w:sz w:val="24"/>
          <w:szCs w:val="24"/>
          <w:shd w:val="clear" w:color="auto" w:fill="FFFFFF"/>
        </w:rPr>
        <w:t>maximise its f</w:t>
      </w:r>
      <w:r w:rsidR="000A749E" w:rsidRPr="00581786">
        <w:rPr>
          <w:rFonts w:ascii="Arial" w:hAnsi="Arial" w:cs="Arial"/>
          <w:sz w:val="24"/>
          <w:szCs w:val="24"/>
          <w:shd w:val="clear" w:color="auto" w:fill="FFFFFF"/>
        </w:rPr>
        <w:t>inancial performance and growth.</w:t>
      </w:r>
      <w:r w:rsidR="00FE279B" w:rsidRPr="00581786">
        <w:rPr>
          <w:rFonts w:ascii="Arial" w:hAnsi="Arial" w:cs="Arial"/>
          <w:sz w:val="24"/>
          <w:szCs w:val="24"/>
          <w:shd w:val="clear" w:color="auto" w:fill="FFFFFF"/>
        </w:rPr>
        <w:t xml:space="preserve"> </w:t>
      </w:r>
    </w:p>
    <w:p w:rsidR="00F02CB0" w:rsidRPr="00581786" w:rsidRDefault="00F02CB0" w:rsidP="00581786">
      <w:pPr>
        <w:spacing w:line="360" w:lineRule="auto"/>
        <w:jc w:val="both"/>
        <w:rPr>
          <w:rFonts w:ascii="Arial" w:hAnsi="Arial" w:cs="Arial"/>
          <w:b/>
          <w:sz w:val="24"/>
          <w:szCs w:val="24"/>
          <w:shd w:val="clear" w:color="auto" w:fill="FFFFFF"/>
        </w:rPr>
      </w:pPr>
      <w:r w:rsidRPr="00581786">
        <w:rPr>
          <w:rFonts w:ascii="Arial" w:hAnsi="Arial" w:cs="Arial"/>
          <w:b/>
          <w:sz w:val="24"/>
          <w:szCs w:val="24"/>
          <w:shd w:val="clear" w:color="auto" w:fill="FFFFFF"/>
        </w:rPr>
        <w:lastRenderedPageBreak/>
        <w:t>4.4 Recommendations</w:t>
      </w:r>
    </w:p>
    <w:p w:rsidR="000A749E" w:rsidRPr="00581786" w:rsidRDefault="000A749E" w:rsidP="00581786">
      <w:pPr>
        <w:spacing w:line="360" w:lineRule="auto"/>
        <w:jc w:val="both"/>
        <w:rPr>
          <w:rFonts w:ascii="Arial" w:hAnsi="Arial" w:cs="Arial"/>
          <w:sz w:val="24"/>
          <w:szCs w:val="24"/>
        </w:rPr>
      </w:pPr>
      <w:r w:rsidRPr="00581786">
        <w:rPr>
          <w:rFonts w:ascii="Arial" w:hAnsi="Arial" w:cs="Arial"/>
          <w:sz w:val="24"/>
          <w:szCs w:val="24"/>
        </w:rPr>
        <w:t xml:space="preserve">Recommendations based on the analysis are: </w:t>
      </w:r>
    </w:p>
    <w:p w:rsidR="00F02CB0" w:rsidRPr="00581786" w:rsidRDefault="00F02CB0" w:rsidP="002C4662">
      <w:pPr>
        <w:spacing w:line="360" w:lineRule="auto"/>
        <w:ind w:left="284" w:hanging="284"/>
        <w:jc w:val="both"/>
        <w:rPr>
          <w:rFonts w:ascii="Arial" w:hAnsi="Arial" w:cs="Arial"/>
          <w:sz w:val="24"/>
          <w:szCs w:val="24"/>
          <w:shd w:val="clear" w:color="auto" w:fill="FFFFFF"/>
        </w:rPr>
      </w:pPr>
      <w:r w:rsidRPr="00581786">
        <w:rPr>
          <w:rFonts w:ascii="Arial" w:hAnsi="Arial" w:cs="Arial"/>
          <w:sz w:val="24"/>
          <w:szCs w:val="24"/>
        </w:rPr>
        <w:t>1</w:t>
      </w:r>
      <w:r w:rsidR="00913A4A" w:rsidRPr="00581786">
        <w:rPr>
          <w:rFonts w:ascii="Arial" w:hAnsi="Arial" w:cs="Arial"/>
          <w:sz w:val="24"/>
          <w:szCs w:val="24"/>
        </w:rPr>
        <w:t>)</w:t>
      </w:r>
      <w:r w:rsidRPr="00581786">
        <w:rPr>
          <w:rFonts w:ascii="Arial" w:hAnsi="Arial" w:cs="Arial"/>
          <w:sz w:val="24"/>
          <w:szCs w:val="24"/>
        </w:rPr>
        <w:t xml:space="preserve"> </w:t>
      </w:r>
      <w:r w:rsidR="00C04F2B" w:rsidRPr="00581786">
        <w:rPr>
          <w:rFonts w:ascii="Arial" w:hAnsi="Arial" w:cs="Arial"/>
          <w:bCs/>
          <w:sz w:val="24"/>
          <w:szCs w:val="24"/>
        </w:rPr>
        <w:t xml:space="preserve">Starbucks should invest further into the </w:t>
      </w:r>
      <w:r w:rsidR="00E0455F">
        <w:rPr>
          <w:rFonts w:ascii="Arial" w:hAnsi="Arial" w:cs="Arial"/>
          <w:bCs/>
          <w:sz w:val="24"/>
          <w:szCs w:val="24"/>
        </w:rPr>
        <w:t xml:space="preserve">marketing mix 4P’s </w:t>
      </w:r>
      <w:r w:rsidR="00C04F2B" w:rsidRPr="00581786">
        <w:rPr>
          <w:rFonts w:ascii="Arial" w:hAnsi="Arial" w:cs="Arial"/>
          <w:bCs/>
          <w:sz w:val="24"/>
          <w:szCs w:val="24"/>
        </w:rPr>
        <w:t>strategy, with particular focus on ‘products’ to respond to competitive challenges in the market.</w:t>
      </w:r>
    </w:p>
    <w:p w:rsidR="006A324C" w:rsidRPr="00581786" w:rsidRDefault="00F02CB0" w:rsidP="002C4662">
      <w:pPr>
        <w:spacing w:line="360" w:lineRule="auto"/>
        <w:ind w:left="340" w:hanging="340"/>
        <w:jc w:val="both"/>
        <w:rPr>
          <w:rFonts w:ascii="Arial" w:hAnsi="Arial" w:cs="Arial"/>
          <w:bCs/>
          <w:sz w:val="24"/>
          <w:szCs w:val="24"/>
        </w:rPr>
      </w:pPr>
      <w:r w:rsidRPr="00581786">
        <w:rPr>
          <w:rFonts w:ascii="Arial" w:hAnsi="Arial" w:cs="Arial"/>
          <w:bCs/>
          <w:sz w:val="24"/>
          <w:szCs w:val="24"/>
          <w:shd w:val="clear" w:color="auto" w:fill="FFFFFF"/>
        </w:rPr>
        <w:t>2</w:t>
      </w:r>
      <w:r w:rsidR="00913A4A" w:rsidRPr="00581786">
        <w:rPr>
          <w:rFonts w:ascii="Arial" w:hAnsi="Arial" w:cs="Arial"/>
          <w:bCs/>
          <w:sz w:val="24"/>
          <w:szCs w:val="24"/>
          <w:shd w:val="clear" w:color="auto" w:fill="FFFFFF"/>
        </w:rPr>
        <w:t>)</w:t>
      </w:r>
      <w:r w:rsidRPr="00581786">
        <w:rPr>
          <w:rFonts w:ascii="Arial" w:hAnsi="Arial" w:cs="Arial"/>
          <w:bCs/>
          <w:sz w:val="24"/>
          <w:szCs w:val="24"/>
          <w:shd w:val="clear" w:color="auto" w:fill="FFFFFF"/>
        </w:rPr>
        <w:t xml:space="preserve"> </w:t>
      </w:r>
      <w:r w:rsidRPr="00581786">
        <w:rPr>
          <w:rFonts w:ascii="Arial" w:hAnsi="Arial" w:cs="Arial"/>
          <w:sz w:val="24"/>
          <w:szCs w:val="24"/>
          <w:shd w:val="clear" w:color="auto" w:fill="FFFFFF"/>
        </w:rPr>
        <w:t>Starbucks should maximise their corporate social responsibility strat</w:t>
      </w:r>
      <w:r w:rsidR="006A324C" w:rsidRPr="00581786">
        <w:rPr>
          <w:rFonts w:ascii="Arial" w:hAnsi="Arial" w:cs="Arial"/>
          <w:sz w:val="24"/>
          <w:szCs w:val="24"/>
          <w:shd w:val="clear" w:color="auto" w:fill="FFFFFF"/>
        </w:rPr>
        <w:t>egy, p</w:t>
      </w:r>
      <w:r w:rsidR="006A324C" w:rsidRPr="00581786">
        <w:rPr>
          <w:rFonts w:ascii="Arial" w:hAnsi="Arial" w:cs="Arial"/>
          <w:bCs/>
          <w:sz w:val="24"/>
          <w:szCs w:val="24"/>
        </w:rPr>
        <w:t>roactively focussing on sustainable practices and minimising its ecological footprint to meet growing consumer expectations.</w:t>
      </w:r>
    </w:p>
    <w:p w:rsidR="00F657E3" w:rsidRPr="00581786" w:rsidRDefault="0055412F" w:rsidP="002C4662">
      <w:pPr>
        <w:spacing w:line="360" w:lineRule="auto"/>
        <w:ind w:left="340" w:hanging="340"/>
        <w:jc w:val="both"/>
        <w:rPr>
          <w:rFonts w:ascii="Arial" w:hAnsi="Arial" w:cs="Arial"/>
          <w:bCs/>
          <w:sz w:val="24"/>
          <w:szCs w:val="24"/>
          <w:shd w:val="clear" w:color="auto" w:fill="FFFFFF"/>
        </w:rPr>
      </w:pPr>
      <w:r w:rsidRPr="00581786">
        <w:rPr>
          <w:rFonts w:ascii="Arial" w:hAnsi="Arial" w:cs="Arial"/>
          <w:bCs/>
          <w:sz w:val="24"/>
          <w:szCs w:val="24"/>
          <w:shd w:val="clear" w:color="auto" w:fill="FFFFFF"/>
        </w:rPr>
        <w:t xml:space="preserve">3) Regular analysis of </w:t>
      </w:r>
      <w:r w:rsidR="00E0455F">
        <w:rPr>
          <w:rFonts w:ascii="Arial" w:hAnsi="Arial" w:cs="Arial"/>
          <w:bCs/>
          <w:sz w:val="24"/>
          <w:szCs w:val="24"/>
          <w:shd w:val="clear" w:color="auto" w:fill="FFFFFF"/>
        </w:rPr>
        <w:t xml:space="preserve">the </w:t>
      </w:r>
      <w:r w:rsidRPr="00581786">
        <w:rPr>
          <w:rFonts w:ascii="Arial" w:hAnsi="Arial" w:cs="Arial"/>
          <w:bCs/>
          <w:sz w:val="24"/>
          <w:szCs w:val="24"/>
          <w:shd w:val="clear" w:color="auto" w:fill="FFFFFF"/>
        </w:rPr>
        <w:t xml:space="preserve">global political landscape to respond to </w:t>
      </w:r>
      <w:r w:rsidR="00E0455F">
        <w:rPr>
          <w:rFonts w:ascii="Arial" w:hAnsi="Arial" w:cs="Arial"/>
          <w:bCs/>
          <w:sz w:val="24"/>
          <w:szCs w:val="24"/>
          <w:shd w:val="clear" w:color="auto" w:fill="FFFFFF"/>
        </w:rPr>
        <w:t xml:space="preserve">market </w:t>
      </w:r>
      <w:r w:rsidRPr="00581786">
        <w:rPr>
          <w:rFonts w:ascii="Arial" w:hAnsi="Arial" w:cs="Arial"/>
          <w:bCs/>
          <w:sz w:val="24"/>
          <w:szCs w:val="24"/>
          <w:shd w:val="clear" w:color="auto" w:fill="FFFFFF"/>
        </w:rPr>
        <w:t>growth and expansion opportunities</w:t>
      </w:r>
      <w:r w:rsidR="00334B87" w:rsidRPr="00581786">
        <w:rPr>
          <w:rFonts w:ascii="Arial" w:hAnsi="Arial" w:cs="Arial"/>
          <w:bCs/>
          <w:sz w:val="24"/>
          <w:szCs w:val="24"/>
          <w:shd w:val="clear" w:color="auto" w:fill="FFFFFF"/>
        </w:rPr>
        <w:t>.</w:t>
      </w:r>
    </w:p>
    <w:p w:rsidR="00F02CB0" w:rsidRPr="00581786" w:rsidRDefault="00F02CB0" w:rsidP="002C4662">
      <w:pPr>
        <w:spacing w:line="360" w:lineRule="auto"/>
        <w:ind w:left="284" w:hanging="284"/>
        <w:jc w:val="both"/>
        <w:rPr>
          <w:rFonts w:ascii="Arial" w:hAnsi="Arial" w:cs="Arial"/>
          <w:bCs/>
          <w:sz w:val="24"/>
          <w:szCs w:val="24"/>
          <w:shd w:val="clear" w:color="auto" w:fill="FFFFFF"/>
        </w:rPr>
      </w:pPr>
      <w:r w:rsidRPr="00581786">
        <w:rPr>
          <w:rFonts w:ascii="Arial" w:hAnsi="Arial" w:cs="Arial"/>
          <w:bCs/>
          <w:sz w:val="24"/>
          <w:szCs w:val="24"/>
          <w:shd w:val="clear" w:color="auto" w:fill="FFFFFF"/>
        </w:rPr>
        <w:t>4</w:t>
      </w:r>
      <w:r w:rsidR="00913A4A" w:rsidRPr="00581786">
        <w:rPr>
          <w:rFonts w:ascii="Arial" w:hAnsi="Arial" w:cs="Arial"/>
          <w:bCs/>
          <w:sz w:val="24"/>
          <w:szCs w:val="24"/>
          <w:shd w:val="clear" w:color="auto" w:fill="FFFFFF"/>
        </w:rPr>
        <w:t>)</w:t>
      </w:r>
      <w:r w:rsidRPr="00581786">
        <w:rPr>
          <w:rFonts w:ascii="Arial" w:hAnsi="Arial" w:cs="Arial"/>
          <w:bCs/>
          <w:sz w:val="24"/>
          <w:szCs w:val="24"/>
          <w:shd w:val="clear" w:color="auto" w:fill="FFFFFF"/>
        </w:rPr>
        <w:t xml:space="preserve"> </w:t>
      </w:r>
      <w:r w:rsidR="00334B87" w:rsidRPr="00581786">
        <w:rPr>
          <w:rFonts w:ascii="Arial" w:hAnsi="Arial" w:cs="Arial"/>
          <w:bCs/>
          <w:sz w:val="24"/>
          <w:szCs w:val="24"/>
          <w:shd w:val="clear" w:color="auto" w:fill="FFFFFF"/>
        </w:rPr>
        <w:t xml:space="preserve"> </w:t>
      </w:r>
      <w:r w:rsidRPr="00581786">
        <w:rPr>
          <w:rFonts w:ascii="Arial" w:hAnsi="Arial" w:cs="Arial"/>
          <w:bCs/>
          <w:sz w:val="24"/>
          <w:szCs w:val="24"/>
          <w:shd w:val="clear" w:color="auto" w:fill="FFFFFF"/>
        </w:rPr>
        <w:t>Incorporating healthier alternatives into its menu offering and embracing alternativ</w:t>
      </w:r>
      <w:r w:rsidR="00334B87" w:rsidRPr="00581786">
        <w:rPr>
          <w:rFonts w:ascii="Arial" w:hAnsi="Arial" w:cs="Arial"/>
          <w:bCs/>
          <w:sz w:val="24"/>
          <w:szCs w:val="24"/>
          <w:shd w:val="clear" w:color="auto" w:fill="FFFFFF"/>
        </w:rPr>
        <w:t xml:space="preserve">e access channels for customers; </w:t>
      </w:r>
      <w:r w:rsidRPr="00581786">
        <w:rPr>
          <w:rFonts w:ascii="Arial" w:hAnsi="Arial" w:cs="Arial"/>
          <w:bCs/>
          <w:sz w:val="24"/>
          <w:szCs w:val="24"/>
          <w:shd w:val="clear" w:color="auto" w:fill="FFFFFF"/>
        </w:rPr>
        <w:t xml:space="preserve">aligned with proactive marketing strategies to achieve optimal success in attracting and retaining customers (Smithson, 2023). </w:t>
      </w:r>
    </w:p>
    <w:p w:rsidR="00F02CB0" w:rsidRPr="00581786" w:rsidRDefault="00F02CB0" w:rsidP="002C4662">
      <w:pPr>
        <w:spacing w:line="360" w:lineRule="auto"/>
        <w:ind w:left="284" w:hanging="284"/>
        <w:jc w:val="both"/>
        <w:rPr>
          <w:rFonts w:ascii="Arial" w:hAnsi="Arial" w:cs="Arial"/>
          <w:bCs/>
          <w:sz w:val="24"/>
          <w:szCs w:val="24"/>
        </w:rPr>
      </w:pPr>
      <w:r w:rsidRPr="00581786">
        <w:rPr>
          <w:rFonts w:ascii="Arial" w:hAnsi="Arial" w:cs="Arial"/>
          <w:bCs/>
          <w:sz w:val="24"/>
          <w:szCs w:val="24"/>
        </w:rPr>
        <w:t>5</w:t>
      </w:r>
      <w:r w:rsidR="00913A4A" w:rsidRPr="00581786">
        <w:rPr>
          <w:rFonts w:ascii="Arial" w:hAnsi="Arial" w:cs="Arial"/>
          <w:bCs/>
          <w:sz w:val="24"/>
          <w:szCs w:val="24"/>
        </w:rPr>
        <w:t>)</w:t>
      </w:r>
      <w:r w:rsidR="00334B87" w:rsidRPr="00581786">
        <w:rPr>
          <w:rFonts w:ascii="Arial" w:hAnsi="Arial" w:cs="Arial"/>
          <w:bCs/>
          <w:sz w:val="24"/>
          <w:szCs w:val="24"/>
        </w:rPr>
        <w:t xml:space="preserve"> </w:t>
      </w:r>
      <w:r w:rsidRPr="00581786">
        <w:rPr>
          <w:rFonts w:ascii="Arial" w:hAnsi="Arial" w:cs="Arial"/>
          <w:bCs/>
          <w:sz w:val="24"/>
          <w:szCs w:val="24"/>
        </w:rPr>
        <w:t>Further development of its global Channel business to create strategic alliances with well-known brands t</w:t>
      </w:r>
      <w:r w:rsidR="00334B87" w:rsidRPr="00581786">
        <w:rPr>
          <w:rFonts w:ascii="Arial" w:hAnsi="Arial" w:cs="Arial"/>
          <w:bCs/>
          <w:sz w:val="24"/>
          <w:szCs w:val="24"/>
        </w:rPr>
        <w:t>o increase their market share;</w:t>
      </w:r>
      <w:r w:rsidRPr="00581786">
        <w:rPr>
          <w:rFonts w:ascii="Arial" w:hAnsi="Arial" w:cs="Arial"/>
          <w:bCs/>
          <w:sz w:val="24"/>
          <w:szCs w:val="24"/>
        </w:rPr>
        <w:t xml:space="preserve"> and joint development of new products </w:t>
      </w:r>
      <w:r w:rsidR="00334B87" w:rsidRPr="00581786">
        <w:rPr>
          <w:rFonts w:ascii="Arial" w:hAnsi="Arial" w:cs="Arial"/>
          <w:bCs/>
          <w:sz w:val="24"/>
          <w:szCs w:val="24"/>
        </w:rPr>
        <w:t xml:space="preserve">to reduce </w:t>
      </w:r>
      <w:r w:rsidRPr="00581786">
        <w:rPr>
          <w:rFonts w:ascii="Arial" w:hAnsi="Arial" w:cs="Arial"/>
          <w:bCs/>
          <w:sz w:val="24"/>
          <w:szCs w:val="24"/>
        </w:rPr>
        <w:t>reliance on a single market segment.</w:t>
      </w:r>
    </w:p>
    <w:p w:rsidR="0090417B" w:rsidRDefault="0090417B" w:rsidP="00581786">
      <w:pPr>
        <w:spacing w:line="360" w:lineRule="auto"/>
        <w:jc w:val="both"/>
        <w:rPr>
          <w:rFonts w:ascii="Arial" w:hAnsi="Arial" w:cs="Arial"/>
          <w:b/>
          <w:bCs/>
          <w:sz w:val="24"/>
          <w:szCs w:val="24"/>
        </w:rPr>
      </w:pPr>
    </w:p>
    <w:p w:rsidR="00A90D90" w:rsidRPr="0090417B" w:rsidRDefault="004C55AA" w:rsidP="00581786">
      <w:pPr>
        <w:spacing w:line="360" w:lineRule="auto"/>
        <w:jc w:val="both"/>
        <w:rPr>
          <w:rFonts w:ascii="Arial" w:hAnsi="Arial" w:cs="Arial"/>
          <w:b/>
          <w:sz w:val="28"/>
          <w:szCs w:val="28"/>
        </w:rPr>
      </w:pPr>
      <w:r w:rsidRPr="0090417B">
        <w:rPr>
          <w:rFonts w:ascii="Arial" w:hAnsi="Arial" w:cs="Arial"/>
          <w:b/>
          <w:bCs/>
          <w:sz w:val="28"/>
          <w:szCs w:val="28"/>
        </w:rPr>
        <w:t xml:space="preserve">Section 5: </w:t>
      </w:r>
      <w:r w:rsidR="00A90D90" w:rsidRPr="0090417B">
        <w:rPr>
          <w:rFonts w:ascii="Arial" w:hAnsi="Arial" w:cs="Arial"/>
          <w:b/>
          <w:sz w:val="28"/>
          <w:szCs w:val="28"/>
        </w:rPr>
        <w:t>Conclusion</w:t>
      </w:r>
    </w:p>
    <w:p w:rsidR="004C55AA" w:rsidRPr="00581786" w:rsidRDefault="00334B87" w:rsidP="00581786">
      <w:pPr>
        <w:spacing w:line="360" w:lineRule="auto"/>
        <w:jc w:val="both"/>
        <w:rPr>
          <w:rFonts w:ascii="Arial" w:hAnsi="Arial" w:cs="Arial"/>
          <w:sz w:val="24"/>
          <w:szCs w:val="24"/>
        </w:rPr>
      </w:pPr>
      <w:r w:rsidRPr="00581786">
        <w:rPr>
          <w:rFonts w:ascii="Arial" w:hAnsi="Arial" w:cs="Arial"/>
          <w:sz w:val="24"/>
          <w:szCs w:val="24"/>
        </w:rPr>
        <w:t xml:space="preserve">The critical analysis of the environmental forces on Starbucks business environment </w:t>
      </w:r>
      <w:r w:rsidR="009727F9" w:rsidRPr="00581786">
        <w:rPr>
          <w:rFonts w:ascii="Arial" w:hAnsi="Arial" w:cs="Arial"/>
          <w:sz w:val="24"/>
          <w:szCs w:val="24"/>
        </w:rPr>
        <w:t xml:space="preserve">has been achieved using Porters Five Forces, PESTEL and SWOT methodologies. Further exploration of the coffee sector within which Starbucks operates, and the elasticity of demand for Starbucks key product ‘coffee’, </w:t>
      </w:r>
      <w:r w:rsidRPr="00581786">
        <w:rPr>
          <w:rFonts w:ascii="Arial" w:hAnsi="Arial" w:cs="Arial"/>
          <w:sz w:val="24"/>
          <w:szCs w:val="24"/>
        </w:rPr>
        <w:t xml:space="preserve">has highlighted both current and potential </w:t>
      </w:r>
      <w:r w:rsidR="009727F9" w:rsidRPr="00581786">
        <w:rPr>
          <w:rFonts w:ascii="Arial" w:hAnsi="Arial" w:cs="Arial"/>
          <w:sz w:val="24"/>
          <w:szCs w:val="24"/>
        </w:rPr>
        <w:t xml:space="preserve">external factors and their impact on the organisation. </w:t>
      </w:r>
      <w:r w:rsidRPr="00581786">
        <w:rPr>
          <w:rFonts w:ascii="Arial" w:hAnsi="Arial" w:cs="Arial"/>
          <w:sz w:val="24"/>
          <w:szCs w:val="24"/>
        </w:rPr>
        <w:t xml:space="preserve"> </w:t>
      </w:r>
      <w:r w:rsidR="009727F9" w:rsidRPr="00581786">
        <w:rPr>
          <w:rFonts w:ascii="Arial" w:hAnsi="Arial" w:cs="Arial"/>
          <w:sz w:val="24"/>
          <w:szCs w:val="24"/>
        </w:rPr>
        <w:t>These factors have been considered in order to develop a set of recommendations for Starbucks to adopt as part of their forward strategy. However, it is acknowledged the recommend</w:t>
      </w:r>
      <w:r w:rsidR="00F21293" w:rsidRPr="00581786">
        <w:rPr>
          <w:rFonts w:ascii="Arial" w:hAnsi="Arial" w:cs="Arial"/>
          <w:sz w:val="24"/>
          <w:szCs w:val="24"/>
        </w:rPr>
        <w:t xml:space="preserve">ations only reflect the environment at the time of the analysis. </w:t>
      </w:r>
    </w:p>
    <w:p w:rsidR="004C55AA" w:rsidRDefault="004C55AA" w:rsidP="006670E5">
      <w:pPr>
        <w:rPr>
          <w:i/>
          <w:sz w:val="20"/>
          <w:szCs w:val="20"/>
        </w:rPr>
      </w:pPr>
    </w:p>
    <w:p w:rsidR="0090417B" w:rsidRPr="00160B94" w:rsidRDefault="00160B94" w:rsidP="006670E5">
      <w:pPr>
        <w:rPr>
          <w:rFonts w:ascii="Arial" w:hAnsi="Arial" w:cs="Arial"/>
          <w:b/>
          <w:sz w:val="24"/>
          <w:szCs w:val="24"/>
        </w:rPr>
      </w:pPr>
      <w:r w:rsidRPr="00160B94">
        <w:rPr>
          <w:rFonts w:ascii="Arial" w:hAnsi="Arial" w:cs="Arial"/>
          <w:b/>
          <w:sz w:val="24"/>
          <w:szCs w:val="24"/>
        </w:rPr>
        <w:t>Word Count</w:t>
      </w:r>
      <w:r>
        <w:rPr>
          <w:rFonts w:ascii="Arial" w:hAnsi="Arial" w:cs="Arial"/>
          <w:b/>
          <w:sz w:val="24"/>
          <w:szCs w:val="24"/>
        </w:rPr>
        <w:t>: 5</w:t>
      </w:r>
      <w:r w:rsidR="00E0455F">
        <w:rPr>
          <w:rFonts w:ascii="Arial" w:hAnsi="Arial" w:cs="Arial"/>
          <w:b/>
          <w:sz w:val="24"/>
          <w:szCs w:val="24"/>
        </w:rPr>
        <w:t>3</w:t>
      </w:r>
      <w:r w:rsidR="005D0AF6">
        <w:rPr>
          <w:rFonts w:ascii="Arial" w:hAnsi="Arial" w:cs="Arial"/>
          <w:b/>
          <w:sz w:val="24"/>
          <w:szCs w:val="24"/>
        </w:rPr>
        <w:t>05</w:t>
      </w:r>
    </w:p>
    <w:p w:rsidR="0090417B" w:rsidRDefault="0090417B" w:rsidP="006670E5">
      <w:pPr>
        <w:rPr>
          <w:i/>
          <w:sz w:val="20"/>
          <w:szCs w:val="20"/>
        </w:rPr>
      </w:pPr>
    </w:p>
    <w:p w:rsidR="0090417B" w:rsidRDefault="0090417B" w:rsidP="006670E5">
      <w:pPr>
        <w:rPr>
          <w:i/>
          <w:sz w:val="20"/>
          <w:szCs w:val="20"/>
        </w:rPr>
      </w:pPr>
    </w:p>
    <w:p w:rsidR="004C55AA" w:rsidRPr="0090417B" w:rsidRDefault="00531CF3" w:rsidP="004C55AA">
      <w:pPr>
        <w:rPr>
          <w:rFonts w:ascii="Arial" w:hAnsi="Arial" w:cs="Arial"/>
          <w:b/>
          <w:bCs/>
          <w:sz w:val="28"/>
          <w:szCs w:val="28"/>
        </w:rPr>
      </w:pPr>
      <w:r>
        <w:rPr>
          <w:rFonts w:ascii="Arial" w:hAnsi="Arial" w:cs="Arial"/>
          <w:b/>
          <w:bCs/>
          <w:sz w:val="28"/>
          <w:szCs w:val="28"/>
        </w:rPr>
        <w:lastRenderedPageBreak/>
        <w:t>Section 6: References</w:t>
      </w:r>
      <w:r w:rsidR="004C55AA" w:rsidRPr="0090417B">
        <w:rPr>
          <w:rFonts w:ascii="Arial" w:hAnsi="Arial" w:cs="Arial"/>
          <w:b/>
          <w:bCs/>
          <w:sz w:val="28"/>
          <w:szCs w:val="28"/>
        </w:rPr>
        <w:t xml:space="preserve"> </w:t>
      </w:r>
    </w:p>
    <w:p w:rsidR="00330CDD" w:rsidRDefault="00FF50E4" w:rsidP="00330CDD">
      <w:pPr>
        <w:numPr>
          <w:ilvl w:val="0"/>
          <w:numId w:val="38"/>
        </w:numPr>
        <w:spacing w:line="276" w:lineRule="auto"/>
        <w:ind w:left="360"/>
        <w:contextualSpacing/>
        <w:mirrorIndents/>
        <w:rPr>
          <w:rFonts w:ascii="Arial" w:hAnsi="Arial" w:cs="Arial"/>
          <w:sz w:val="24"/>
          <w:szCs w:val="24"/>
        </w:rPr>
      </w:pPr>
      <w:r w:rsidRPr="00FF50E4">
        <w:rPr>
          <w:rFonts w:ascii="Arial" w:hAnsi="Arial" w:cs="Arial"/>
          <w:sz w:val="24"/>
          <w:szCs w:val="24"/>
        </w:rPr>
        <w:t xml:space="preserve">Cook, A. 2020. </w:t>
      </w:r>
      <w:r w:rsidRPr="00FF50E4">
        <w:rPr>
          <w:rFonts w:ascii="Arial" w:hAnsi="Arial" w:cs="Arial"/>
          <w:i/>
          <w:sz w:val="24"/>
          <w:szCs w:val="24"/>
        </w:rPr>
        <w:t xml:space="preserve">ECO 201 Final Paper - Starbucks Coffee Company - April Cook (docx) - Course Sidekick. </w:t>
      </w:r>
      <w:r w:rsidRPr="00FF50E4">
        <w:rPr>
          <w:rFonts w:ascii="Arial" w:hAnsi="Arial" w:cs="Arial"/>
          <w:sz w:val="24"/>
          <w:szCs w:val="24"/>
        </w:rPr>
        <w:t xml:space="preserve">Available at: </w:t>
      </w:r>
      <w:hyperlink r:id="rId10" w:history="1">
        <w:r w:rsidR="004C55AA" w:rsidRPr="00FF50E4">
          <w:rPr>
            <w:rFonts w:ascii="Arial" w:hAnsi="Arial" w:cs="Arial"/>
            <w:color w:val="0000FF"/>
            <w:sz w:val="24"/>
            <w:szCs w:val="24"/>
            <w:u w:val="single"/>
          </w:rPr>
          <w:t>https://www.coursesidekick.com/economics/424685</w:t>
        </w:r>
      </w:hyperlink>
      <w:r w:rsidR="00E041E5" w:rsidRPr="00FF50E4">
        <w:rPr>
          <w:rFonts w:ascii="Arial" w:hAnsi="Arial" w:cs="Arial"/>
          <w:color w:val="0000FF"/>
          <w:sz w:val="24"/>
          <w:szCs w:val="24"/>
          <w:u w:val="single"/>
        </w:rPr>
        <w:t xml:space="preserve"> </w:t>
      </w:r>
      <w:r w:rsidR="00E041E5" w:rsidRPr="00FF50E4">
        <w:rPr>
          <w:rFonts w:ascii="Arial" w:hAnsi="Arial" w:cs="Arial"/>
          <w:sz w:val="24"/>
          <w:szCs w:val="24"/>
        </w:rPr>
        <w:t>(Accessed 29th November 2023).</w:t>
      </w:r>
    </w:p>
    <w:p w:rsidR="00330CDD" w:rsidRDefault="00330CDD" w:rsidP="00330CDD">
      <w:pPr>
        <w:spacing w:line="276" w:lineRule="auto"/>
        <w:ind w:left="360"/>
        <w:contextualSpacing/>
        <w:mirrorIndents/>
        <w:rPr>
          <w:rFonts w:ascii="Arial" w:hAnsi="Arial" w:cs="Arial"/>
          <w:sz w:val="24"/>
          <w:szCs w:val="24"/>
        </w:rPr>
      </w:pPr>
    </w:p>
    <w:p w:rsidR="00330CDD" w:rsidRPr="00330CDD" w:rsidRDefault="00330CDD" w:rsidP="00330CDD">
      <w:pPr>
        <w:numPr>
          <w:ilvl w:val="0"/>
          <w:numId w:val="38"/>
        </w:numPr>
        <w:spacing w:line="276" w:lineRule="auto"/>
        <w:ind w:left="360"/>
        <w:contextualSpacing/>
        <w:mirrorIndents/>
        <w:rPr>
          <w:rFonts w:ascii="Arial" w:hAnsi="Arial" w:cs="Arial"/>
          <w:sz w:val="24"/>
          <w:szCs w:val="24"/>
        </w:rPr>
      </w:pPr>
      <w:r w:rsidRPr="00330CDD">
        <w:rPr>
          <w:rFonts w:ascii="Arial" w:hAnsi="Arial" w:cs="Arial"/>
          <w:sz w:val="24"/>
          <w:szCs w:val="24"/>
        </w:rPr>
        <w:t xml:space="preserve">DH Web Desk, 2023. </w:t>
      </w:r>
      <w:r w:rsidRPr="00330CDD">
        <w:rPr>
          <w:rFonts w:ascii="Arial" w:hAnsi="Arial" w:cs="Arial"/>
          <w:i/>
          <w:sz w:val="24"/>
          <w:szCs w:val="24"/>
        </w:rPr>
        <w:t xml:space="preserve">Bean Shortage, climate change to pinch coffee lovers amid price surge. </w:t>
      </w:r>
      <w:r w:rsidRPr="00330CDD">
        <w:rPr>
          <w:rFonts w:ascii="Arial" w:hAnsi="Arial" w:cs="Arial"/>
          <w:sz w:val="24"/>
          <w:szCs w:val="24"/>
        </w:rPr>
        <w:t xml:space="preserve">Available at: </w:t>
      </w:r>
      <w:hyperlink r:id="rId11" w:history="1">
        <w:r w:rsidRPr="00330CDD">
          <w:rPr>
            <w:rStyle w:val="Hyperlink"/>
            <w:rFonts w:ascii="Arial" w:hAnsi="Arial" w:cs="Arial"/>
            <w:sz w:val="24"/>
            <w:szCs w:val="24"/>
          </w:rPr>
          <w:t>https://www.deccanherald.com/business/bean-shortage-climate-change-to-pinch-coffee-lovers-amid-price-surge-2641769</w:t>
        </w:r>
      </w:hyperlink>
      <w:r w:rsidRPr="00330CDD">
        <w:rPr>
          <w:rFonts w:ascii="Arial" w:hAnsi="Arial" w:cs="Arial"/>
          <w:sz w:val="24"/>
          <w:szCs w:val="24"/>
        </w:rPr>
        <w:t xml:space="preserve"> (Accessed 13th December 2023). </w:t>
      </w:r>
    </w:p>
    <w:p w:rsidR="00E041E5" w:rsidRPr="00FF50E4" w:rsidRDefault="00E041E5" w:rsidP="00330CDD">
      <w:pPr>
        <w:spacing w:line="276" w:lineRule="auto"/>
        <w:contextualSpacing/>
        <w:mirrorIndents/>
        <w:rPr>
          <w:rFonts w:ascii="Arial" w:hAnsi="Arial" w:cs="Arial"/>
          <w:sz w:val="24"/>
          <w:szCs w:val="24"/>
        </w:rPr>
      </w:pPr>
    </w:p>
    <w:p w:rsidR="00FF50E4" w:rsidRPr="00FF50E4" w:rsidRDefault="00FF50E4" w:rsidP="00FF50E4">
      <w:pPr>
        <w:numPr>
          <w:ilvl w:val="0"/>
          <w:numId w:val="38"/>
        </w:numPr>
        <w:spacing w:line="276" w:lineRule="auto"/>
        <w:ind w:left="360"/>
        <w:contextualSpacing/>
        <w:mirrorIndents/>
        <w:rPr>
          <w:rFonts w:ascii="Arial" w:hAnsi="Arial" w:cs="Arial"/>
          <w:b/>
          <w:sz w:val="24"/>
          <w:szCs w:val="24"/>
        </w:rPr>
      </w:pPr>
      <w:r w:rsidRPr="00FF50E4">
        <w:rPr>
          <w:rFonts w:ascii="Arial" w:hAnsi="Arial" w:cs="Arial"/>
          <w:sz w:val="24"/>
          <w:szCs w:val="24"/>
        </w:rPr>
        <w:t>Geereddy, N. 2013</w:t>
      </w:r>
      <w:r w:rsidRPr="00FF50E4">
        <w:rPr>
          <w:rFonts w:ascii="Arial" w:hAnsi="Arial" w:cs="Arial"/>
          <w:b/>
          <w:sz w:val="24"/>
          <w:szCs w:val="24"/>
        </w:rPr>
        <w:t xml:space="preserve">. </w:t>
      </w:r>
      <w:r w:rsidRPr="00FF50E4">
        <w:rPr>
          <w:rFonts w:ascii="Arial" w:hAnsi="Arial" w:cs="Arial"/>
          <w:i/>
          <w:sz w:val="24"/>
          <w:szCs w:val="24"/>
        </w:rPr>
        <w:t>Strategic Analysis of Starbucks Corporation</w:t>
      </w:r>
      <w:r w:rsidRPr="00FF50E4">
        <w:rPr>
          <w:rFonts w:ascii="Arial" w:hAnsi="Arial" w:cs="Arial"/>
          <w:b/>
          <w:sz w:val="24"/>
          <w:szCs w:val="24"/>
        </w:rPr>
        <w:t xml:space="preserve">. </w:t>
      </w:r>
      <w:r w:rsidRPr="00FF50E4">
        <w:rPr>
          <w:rFonts w:ascii="Arial" w:hAnsi="Arial" w:cs="Arial"/>
          <w:sz w:val="24"/>
          <w:szCs w:val="24"/>
        </w:rPr>
        <w:t>Available at:</w:t>
      </w:r>
      <w:r w:rsidRPr="00FF50E4">
        <w:rPr>
          <w:rFonts w:ascii="Arial" w:hAnsi="Arial" w:cs="Arial"/>
          <w:b/>
          <w:sz w:val="24"/>
          <w:szCs w:val="24"/>
        </w:rPr>
        <w:t xml:space="preserve"> </w:t>
      </w:r>
      <w:hyperlink r:id="rId12" w:history="1">
        <w:r w:rsidR="004C55AA" w:rsidRPr="00FF50E4">
          <w:rPr>
            <w:rFonts w:ascii="Arial" w:hAnsi="Arial" w:cs="Arial"/>
            <w:color w:val="0000FF"/>
            <w:sz w:val="24"/>
            <w:szCs w:val="24"/>
            <w:u w:val="single"/>
          </w:rPr>
          <w:t>starbucks_case_analysis.pdf</w:t>
        </w:r>
      </w:hyperlink>
      <w:r w:rsidR="00C84B4F" w:rsidRPr="00FF50E4">
        <w:rPr>
          <w:rFonts w:ascii="Arial" w:hAnsi="Arial" w:cs="Arial"/>
          <w:color w:val="0000FF"/>
          <w:sz w:val="24"/>
          <w:szCs w:val="24"/>
          <w:u w:val="single"/>
        </w:rPr>
        <w:t xml:space="preserve"> </w:t>
      </w:r>
      <w:r w:rsidR="00C84B4F" w:rsidRPr="00FF50E4">
        <w:rPr>
          <w:rFonts w:ascii="Arial" w:hAnsi="Arial" w:cs="Arial"/>
          <w:sz w:val="24"/>
          <w:szCs w:val="24"/>
        </w:rPr>
        <w:t>(Accessed 10</w:t>
      </w:r>
      <w:r w:rsidR="00C84B4F" w:rsidRPr="00FF50E4">
        <w:rPr>
          <w:rFonts w:ascii="Arial" w:hAnsi="Arial" w:cs="Arial"/>
          <w:sz w:val="24"/>
          <w:szCs w:val="24"/>
          <w:vertAlign w:val="superscript"/>
        </w:rPr>
        <w:t>th</w:t>
      </w:r>
      <w:r w:rsidR="00C84B4F" w:rsidRPr="00FF50E4">
        <w:rPr>
          <w:rFonts w:ascii="Arial" w:hAnsi="Arial" w:cs="Arial"/>
          <w:sz w:val="24"/>
          <w:szCs w:val="24"/>
        </w:rPr>
        <w:t xml:space="preserve"> December 2023).</w:t>
      </w:r>
    </w:p>
    <w:p w:rsidR="000B2F0D" w:rsidRPr="00FF50E4" w:rsidRDefault="00837FC5" w:rsidP="00FF50E4">
      <w:pPr>
        <w:spacing w:line="276" w:lineRule="auto"/>
        <w:contextualSpacing/>
        <w:mirrorIndents/>
        <w:rPr>
          <w:rFonts w:ascii="Arial" w:hAnsi="Arial" w:cs="Arial"/>
          <w:b/>
          <w:sz w:val="24"/>
          <w:szCs w:val="24"/>
        </w:rPr>
      </w:pPr>
    </w:p>
    <w:p w:rsidR="00FF50E4" w:rsidRPr="00FF50E4" w:rsidRDefault="00FF50E4" w:rsidP="006B2FD8">
      <w:pPr>
        <w:numPr>
          <w:ilvl w:val="0"/>
          <w:numId w:val="38"/>
        </w:numPr>
        <w:spacing w:line="276" w:lineRule="auto"/>
        <w:ind w:left="360"/>
        <w:contextualSpacing/>
        <w:mirrorIndents/>
        <w:rPr>
          <w:rFonts w:ascii="Arial" w:hAnsi="Arial" w:cs="Arial"/>
          <w:sz w:val="24"/>
          <w:szCs w:val="24"/>
        </w:rPr>
      </w:pPr>
      <w:r w:rsidRPr="00FF50E4">
        <w:rPr>
          <w:rFonts w:ascii="Arial" w:hAnsi="Arial" w:cs="Arial"/>
          <w:sz w:val="24"/>
          <w:szCs w:val="24"/>
        </w:rPr>
        <w:t>Gois, T. C., Thomé, K. M., &amp; Balogh, J. M. (2023). Behind a cup of coffee: International market structure and competitiveness. Competitiveness Review: An International Business Journal, 33(5), 993-1009.</w:t>
      </w:r>
    </w:p>
    <w:p w:rsidR="00FF50E4" w:rsidRPr="00FF50E4" w:rsidRDefault="00FF50E4" w:rsidP="006B2FD8">
      <w:pPr>
        <w:spacing w:line="276" w:lineRule="auto"/>
        <w:contextualSpacing/>
        <w:mirrorIndents/>
        <w:rPr>
          <w:rFonts w:ascii="Arial" w:hAnsi="Arial" w:cs="Arial"/>
          <w:sz w:val="24"/>
          <w:szCs w:val="24"/>
        </w:rPr>
      </w:pPr>
    </w:p>
    <w:p w:rsidR="00FF50E4" w:rsidRPr="00FF50E4" w:rsidRDefault="00FF50E4" w:rsidP="006B2FD8">
      <w:pPr>
        <w:numPr>
          <w:ilvl w:val="0"/>
          <w:numId w:val="38"/>
        </w:numPr>
        <w:spacing w:line="276" w:lineRule="auto"/>
        <w:ind w:left="360"/>
        <w:contextualSpacing/>
        <w:rPr>
          <w:rFonts w:ascii="Arial" w:hAnsi="Arial" w:cs="Arial"/>
          <w:sz w:val="24"/>
          <w:szCs w:val="24"/>
        </w:rPr>
      </w:pPr>
      <w:r w:rsidRPr="00FF50E4">
        <w:rPr>
          <w:rFonts w:ascii="Arial" w:hAnsi="Arial" w:cs="Arial"/>
          <w:sz w:val="24"/>
          <w:szCs w:val="24"/>
        </w:rPr>
        <w:t xml:space="preserve">Greenspan, R 2023. Starbucks Coffee – Five Forces Analysis. Available at: </w:t>
      </w:r>
      <w:hyperlink r:id="rId13" w:history="1">
        <w:r w:rsidR="004C55AA" w:rsidRPr="00FF50E4">
          <w:rPr>
            <w:rFonts w:ascii="Arial" w:hAnsi="Arial" w:cs="Arial"/>
            <w:color w:val="0000FF"/>
            <w:sz w:val="24"/>
            <w:szCs w:val="24"/>
            <w:u w:val="single"/>
          </w:rPr>
          <w:t>https://panmore.com/starbucks-coffee-five-forces-analysis-porters-model</w:t>
        </w:r>
      </w:hyperlink>
      <w:r w:rsidR="00945C9A" w:rsidRPr="00FF50E4">
        <w:rPr>
          <w:rFonts w:ascii="Arial" w:hAnsi="Arial" w:cs="Arial"/>
          <w:color w:val="0000FF"/>
          <w:sz w:val="24"/>
          <w:szCs w:val="24"/>
          <w:u w:val="single"/>
        </w:rPr>
        <w:t xml:space="preserve"> </w:t>
      </w:r>
      <w:r w:rsidR="00945C9A" w:rsidRPr="00FF50E4">
        <w:rPr>
          <w:rFonts w:ascii="Arial" w:hAnsi="Arial" w:cs="Arial"/>
          <w:sz w:val="24"/>
          <w:szCs w:val="24"/>
        </w:rPr>
        <w:t>(Accessed 11</w:t>
      </w:r>
      <w:r w:rsidR="00945C9A" w:rsidRPr="00FF50E4">
        <w:rPr>
          <w:rFonts w:ascii="Arial" w:hAnsi="Arial" w:cs="Arial"/>
          <w:sz w:val="24"/>
          <w:szCs w:val="24"/>
          <w:vertAlign w:val="superscript"/>
        </w:rPr>
        <w:t>th</w:t>
      </w:r>
      <w:r w:rsidR="00945C9A" w:rsidRPr="00FF50E4">
        <w:rPr>
          <w:rFonts w:ascii="Arial" w:hAnsi="Arial" w:cs="Arial"/>
          <w:sz w:val="24"/>
          <w:szCs w:val="24"/>
        </w:rPr>
        <w:t xml:space="preserve"> December 2023). </w:t>
      </w:r>
    </w:p>
    <w:p w:rsidR="00FF50E4" w:rsidRPr="00FF50E4" w:rsidRDefault="00FF50E4" w:rsidP="006B2FD8">
      <w:pPr>
        <w:spacing w:line="276" w:lineRule="auto"/>
        <w:contextualSpacing/>
        <w:mirrorIndents/>
        <w:rPr>
          <w:rFonts w:ascii="Arial" w:hAnsi="Arial" w:cs="Arial"/>
          <w:sz w:val="24"/>
          <w:szCs w:val="24"/>
        </w:rPr>
      </w:pPr>
    </w:p>
    <w:p w:rsidR="00FF50E4" w:rsidRPr="00FF50E4" w:rsidRDefault="00FF50E4" w:rsidP="006B2FD8">
      <w:pPr>
        <w:numPr>
          <w:ilvl w:val="0"/>
          <w:numId w:val="38"/>
        </w:numPr>
        <w:spacing w:line="276" w:lineRule="auto"/>
        <w:ind w:left="360"/>
        <w:contextualSpacing/>
        <w:rPr>
          <w:rFonts w:ascii="Arial" w:hAnsi="Arial" w:cs="Arial"/>
          <w:sz w:val="24"/>
          <w:szCs w:val="24"/>
        </w:rPr>
      </w:pPr>
      <w:r w:rsidRPr="00FF50E4">
        <w:rPr>
          <w:rFonts w:ascii="Arial" w:hAnsi="Arial" w:cs="Arial"/>
          <w:sz w:val="24"/>
          <w:szCs w:val="24"/>
        </w:rPr>
        <w:t xml:space="preserve">Gupta, S.K. 2023. </w:t>
      </w:r>
      <w:r w:rsidRPr="00FF50E4">
        <w:rPr>
          <w:rFonts w:ascii="Arial" w:hAnsi="Arial" w:cs="Arial"/>
          <w:i/>
          <w:sz w:val="24"/>
          <w:szCs w:val="24"/>
        </w:rPr>
        <w:t xml:space="preserve">Starbucks SWOT 2023 | SWOT Analysis of Starbucks. Available at: </w:t>
      </w:r>
      <w:hyperlink r:id="rId14" w:history="1">
        <w:r w:rsidR="00620DC0" w:rsidRPr="00FF50E4">
          <w:rPr>
            <w:rFonts w:ascii="Arial" w:hAnsi="Arial" w:cs="Arial"/>
            <w:i/>
            <w:color w:val="0000FF"/>
            <w:sz w:val="24"/>
            <w:szCs w:val="24"/>
            <w:u w:val="single"/>
          </w:rPr>
          <w:t>https://bstrategyhub.com/swot-analysis-of-starbucks-starbucks-swot/</w:t>
        </w:r>
      </w:hyperlink>
      <w:r w:rsidRPr="00FF50E4">
        <w:rPr>
          <w:rFonts w:ascii="Arial" w:hAnsi="Arial" w:cs="Arial"/>
          <w:i/>
          <w:sz w:val="24"/>
          <w:szCs w:val="24"/>
        </w:rPr>
        <w:t xml:space="preserve"> </w:t>
      </w:r>
      <w:r w:rsidRPr="00FF50E4">
        <w:rPr>
          <w:rFonts w:ascii="Arial" w:hAnsi="Arial" w:cs="Arial"/>
          <w:sz w:val="24"/>
          <w:szCs w:val="24"/>
        </w:rPr>
        <w:t>(Accessed 30</w:t>
      </w:r>
      <w:r w:rsidRPr="00FF50E4">
        <w:rPr>
          <w:rFonts w:ascii="Arial" w:hAnsi="Arial" w:cs="Arial"/>
          <w:sz w:val="24"/>
          <w:szCs w:val="24"/>
          <w:vertAlign w:val="superscript"/>
        </w:rPr>
        <w:t>th</w:t>
      </w:r>
      <w:r w:rsidRPr="00FF50E4">
        <w:rPr>
          <w:rFonts w:ascii="Arial" w:hAnsi="Arial" w:cs="Arial"/>
          <w:sz w:val="24"/>
          <w:szCs w:val="24"/>
        </w:rPr>
        <w:t xml:space="preserve"> November 2023).</w:t>
      </w:r>
    </w:p>
    <w:p w:rsidR="00FF50E4" w:rsidRPr="00FF50E4" w:rsidRDefault="00FF50E4" w:rsidP="00FF50E4">
      <w:pPr>
        <w:spacing w:line="276" w:lineRule="auto"/>
        <w:contextualSpacing/>
        <w:mirrorIndents/>
        <w:rPr>
          <w:rFonts w:ascii="Arial" w:hAnsi="Arial" w:cs="Arial"/>
          <w:sz w:val="24"/>
          <w:szCs w:val="24"/>
        </w:rPr>
      </w:pPr>
    </w:p>
    <w:p w:rsidR="00FF50E4" w:rsidRPr="00FF50E4" w:rsidRDefault="00FF50E4" w:rsidP="00FF50E4">
      <w:pPr>
        <w:numPr>
          <w:ilvl w:val="0"/>
          <w:numId w:val="38"/>
        </w:numPr>
        <w:spacing w:line="276" w:lineRule="auto"/>
        <w:ind w:left="360"/>
        <w:contextualSpacing/>
        <w:mirrorIndents/>
        <w:rPr>
          <w:rFonts w:ascii="Arial" w:hAnsi="Arial" w:cs="Arial"/>
          <w:sz w:val="24"/>
          <w:szCs w:val="24"/>
        </w:rPr>
      </w:pPr>
      <w:r w:rsidRPr="00FF50E4">
        <w:rPr>
          <w:rFonts w:ascii="Arial" w:hAnsi="Arial" w:cs="Arial"/>
          <w:sz w:val="24"/>
          <w:szCs w:val="24"/>
        </w:rPr>
        <w:t xml:space="preserve">Hyperight article, 2021. </w:t>
      </w:r>
      <w:r w:rsidRPr="00FF50E4">
        <w:rPr>
          <w:rFonts w:ascii="Arial" w:hAnsi="Arial" w:cs="Arial"/>
          <w:i/>
          <w:sz w:val="24"/>
          <w:szCs w:val="24"/>
        </w:rPr>
        <w:t>Deep Brew: Transforming Starbucks into an AI &amp; data-driven company</w:t>
      </w:r>
      <w:r w:rsidRPr="00FF50E4">
        <w:rPr>
          <w:rFonts w:ascii="Arial" w:hAnsi="Arial" w:cs="Arial"/>
          <w:sz w:val="24"/>
          <w:szCs w:val="24"/>
        </w:rPr>
        <w:t xml:space="preserve">. Available at: </w:t>
      </w:r>
      <w:hyperlink r:id="rId15" w:history="1">
        <w:r w:rsidR="004C55AA" w:rsidRPr="00FF50E4">
          <w:rPr>
            <w:rFonts w:ascii="Arial" w:hAnsi="Arial" w:cs="Arial"/>
            <w:color w:val="0000FF"/>
            <w:sz w:val="24"/>
            <w:szCs w:val="24"/>
            <w:u w:val="single"/>
          </w:rPr>
          <w:t>https://hyperight.com/deep-brew-transforming-starbucks-into-a-data-driven-company/</w:t>
        </w:r>
      </w:hyperlink>
      <w:r w:rsidR="006B2B42" w:rsidRPr="00FF50E4">
        <w:rPr>
          <w:rFonts w:ascii="Arial" w:hAnsi="Arial" w:cs="Arial"/>
          <w:sz w:val="24"/>
          <w:szCs w:val="24"/>
        </w:rPr>
        <w:t xml:space="preserve"> (</w:t>
      </w:r>
      <w:r w:rsidR="006627DB" w:rsidRPr="00FF50E4">
        <w:rPr>
          <w:rFonts w:ascii="Arial" w:hAnsi="Arial" w:cs="Arial"/>
          <w:sz w:val="24"/>
          <w:szCs w:val="24"/>
        </w:rPr>
        <w:t>A</w:t>
      </w:r>
      <w:r w:rsidR="006B2B42" w:rsidRPr="00FF50E4">
        <w:rPr>
          <w:rFonts w:ascii="Arial" w:hAnsi="Arial" w:cs="Arial"/>
          <w:sz w:val="24"/>
          <w:szCs w:val="24"/>
        </w:rPr>
        <w:t>ccessed 10</w:t>
      </w:r>
      <w:r w:rsidR="006B2B42" w:rsidRPr="00FF50E4">
        <w:rPr>
          <w:rFonts w:ascii="Arial" w:hAnsi="Arial" w:cs="Arial"/>
          <w:sz w:val="24"/>
          <w:szCs w:val="24"/>
          <w:vertAlign w:val="superscript"/>
        </w:rPr>
        <w:t>th</w:t>
      </w:r>
      <w:r w:rsidR="006B2B42" w:rsidRPr="00FF50E4">
        <w:rPr>
          <w:rFonts w:ascii="Arial" w:hAnsi="Arial" w:cs="Arial"/>
          <w:sz w:val="24"/>
          <w:szCs w:val="24"/>
        </w:rPr>
        <w:t xml:space="preserve"> December 2023). </w:t>
      </w:r>
    </w:p>
    <w:p w:rsidR="00FF50E4" w:rsidRPr="00FF50E4" w:rsidRDefault="00FF50E4" w:rsidP="00FF50E4">
      <w:pPr>
        <w:spacing w:line="276" w:lineRule="auto"/>
        <w:contextualSpacing/>
        <w:mirrorIndents/>
        <w:rPr>
          <w:rFonts w:ascii="Arial" w:hAnsi="Arial" w:cs="Arial"/>
          <w:sz w:val="24"/>
          <w:szCs w:val="24"/>
        </w:rPr>
      </w:pPr>
    </w:p>
    <w:p w:rsidR="00FF50E4" w:rsidRPr="00FF50E4" w:rsidRDefault="00FF50E4" w:rsidP="00FF50E4">
      <w:pPr>
        <w:numPr>
          <w:ilvl w:val="0"/>
          <w:numId w:val="38"/>
        </w:numPr>
        <w:spacing w:line="276" w:lineRule="auto"/>
        <w:ind w:left="360"/>
        <w:contextualSpacing/>
        <w:mirrorIndents/>
        <w:rPr>
          <w:rFonts w:ascii="Arial" w:hAnsi="Arial" w:cs="Arial"/>
          <w:sz w:val="24"/>
          <w:szCs w:val="24"/>
        </w:rPr>
      </w:pPr>
      <w:r w:rsidRPr="00FF50E4">
        <w:rPr>
          <w:rFonts w:ascii="Arial" w:hAnsi="Arial" w:cs="Arial"/>
          <w:sz w:val="24"/>
          <w:szCs w:val="24"/>
        </w:rPr>
        <w:t>Kato, T. (2022).</w:t>
      </w:r>
      <w:r w:rsidRPr="00FF50E4">
        <w:rPr>
          <w:rFonts w:ascii="Arial" w:hAnsi="Arial" w:cs="Arial"/>
          <w:i/>
          <w:sz w:val="24"/>
          <w:szCs w:val="24"/>
        </w:rPr>
        <w:t xml:space="preserve"> Brand Concept Drives Loyalty </w:t>
      </w:r>
      <w:proofErr w:type="gramStart"/>
      <w:r w:rsidRPr="00FF50E4">
        <w:rPr>
          <w:rFonts w:ascii="Arial" w:hAnsi="Arial" w:cs="Arial"/>
          <w:i/>
          <w:sz w:val="24"/>
          <w:szCs w:val="24"/>
        </w:rPr>
        <w:t>Toward</w:t>
      </w:r>
      <w:proofErr w:type="gramEnd"/>
      <w:r w:rsidRPr="00FF50E4">
        <w:rPr>
          <w:rFonts w:ascii="Arial" w:hAnsi="Arial" w:cs="Arial"/>
          <w:i/>
          <w:sz w:val="24"/>
          <w:szCs w:val="24"/>
        </w:rPr>
        <w:t xml:space="preserve"> Starbucks: Concept, Product, Place, and Staff in Japan. </w:t>
      </w:r>
      <w:r w:rsidRPr="00FF50E4">
        <w:rPr>
          <w:rFonts w:ascii="Arial" w:hAnsi="Arial" w:cs="Arial"/>
          <w:iCs/>
          <w:sz w:val="24"/>
          <w:szCs w:val="24"/>
        </w:rPr>
        <w:t>Central European Management Journal, 30</w:t>
      </w:r>
      <w:r w:rsidRPr="00FF50E4">
        <w:rPr>
          <w:rFonts w:ascii="Arial" w:hAnsi="Arial" w:cs="Arial"/>
          <w:sz w:val="24"/>
          <w:szCs w:val="24"/>
        </w:rPr>
        <w:t>(1), 70-90</w:t>
      </w:r>
    </w:p>
    <w:p w:rsidR="00FF50E4" w:rsidRPr="00FF50E4" w:rsidRDefault="00FF50E4" w:rsidP="00FF50E4">
      <w:pPr>
        <w:spacing w:line="276" w:lineRule="auto"/>
        <w:contextualSpacing/>
        <w:mirrorIndents/>
        <w:rPr>
          <w:rFonts w:ascii="Arial" w:hAnsi="Arial" w:cs="Arial"/>
          <w:sz w:val="24"/>
          <w:szCs w:val="24"/>
        </w:rPr>
      </w:pPr>
    </w:p>
    <w:p w:rsidR="00FF50E4" w:rsidRPr="00FF50E4" w:rsidRDefault="00FF50E4" w:rsidP="00FF50E4">
      <w:pPr>
        <w:numPr>
          <w:ilvl w:val="0"/>
          <w:numId w:val="38"/>
        </w:numPr>
        <w:spacing w:line="276" w:lineRule="auto"/>
        <w:ind w:left="360"/>
        <w:contextualSpacing/>
        <w:mirrorIndents/>
        <w:rPr>
          <w:rFonts w:ascii="Arial" w:hAnsi="Arial" w:cs="Arial"/>
          <w:b/>
          <w:bCs/>
          <w:sz w:val="24"/>
          <w:szCs w:val="24"/>
        </w:rPr>
      </w:pPr>
      <w:r w:rsidRPr="00FF50E4">
        <w:rPr>
          <w:rFonts w:ascii="Arial" w:hAnsi="Arial" w:cs="Arial"/>
          <w:sz w:val="24"/>
          <w:szCs w:val="24"/>
        </w:rPr>
        <w:t xml:space="preserve">Lombardo, J. 2023. Starbucks SWOT Analysis (2023). Available at: </w:t>
      </w:r>
      <w:hyperlink r:id="rId16" w:history="1">
        <w:r w:rsidR="00267550" w:rsidRPr="00FF50E4">
          <w:rPr>
            <w:rFonts w:ascii="Arial" w:hAnsi="Arial" w:cs="Arial"/>
            <w:color w:val="0000FF"/>
            <w:sz w:val="24"/>
            <w:szCs w:val="24"/>
            <w:u w:val="single"/>
          </w:rPr>
          <w:t>https://businessmodelanalyst.com/starbucks-swot-analysis/</w:t>
        </w:r>
      </w:hyperlink>
      <w:r w:rsidR="00267550" w:rsidRPr="00FF50E4">
        <w:rPr>
          <w:rFonts w:ascii="Arial" w:hAnsi="Arial" w:cs="Arial"/>
          <w:color w:val="0000FF"/>
          <w:sz w:val="24"/>
          <w:szCs w:val="24"/>
          <w:u w:val="single"/>
        </w:rPr>
        <w:t xml:space="preserve"> </w:t>
      </w:r>
      <w:r w:rsidR="00945C9A" w:rsidRPr="00FF50E4">
        <w:rPr>
          <w:rFonts w:ascii="Arial" w:hAnsi="Arial" w:cs="Arial"/>
          <w:sz w:val="24"/>
          <w:szCs w:val="24"/>
        </w:rPr>
        <w:t>(Accessed online 11</w:t>
      </w:r>
      <w:r w:rsidR="00945C9A" w:rsidRPr="00FF50E4">
        <w:rPr>
          <w:rFonts w:ascii="Arial" w:hAnsi="Arial" w:cs="Arial"/>
          <w:sz w:val="24"/>
          <w:szCs w:val="24"/>
          <w:vertAlign w:val="superscript"/>
        </w:rPr>
        <w:t>th</w:t>
      </w:r>
      <w:r w:rsidR="00945C9A" w:rsidRPr="00FF50E4">
        <w:rPr>
          <w:rFonts w:ascii="Arial" w:hAnsi="Arial" w:cs="Arial"/>
          <w:sz w:val="24"/>
          <w:szCs w:val="24"/>
        </w:rPr>
        <w:t xml:space="preserve"> December 2023). </w:t>
      </w:r>
    </w:p>
    <w:p w:rsidR="000B2F0D" w:rsidRPr="00FF50E4" w:rsidRDefault="00837FC5" w:rsidP="00FF50E4">
      <w:pPr>
        <w:spacing w:line="276" w:lineRule="auto"/>
        <w:contextualSpacing/>
        <w:mirrorIndents/>
        <w:rPr>
          <w:rFonts w:ascii="Arial" w:hAnsi="Arial" w:cs="Arial"/>
          <w:b/>
          <w:bCs/>
          <w:sz w:val="24"/>
          <w:szCs w:val="24"/>
        </w:rPr>
      </w:pPr>
    </w:p>
    <w:p w:rsidR="00FF50E4" w:rsidRPr="00FF50E4" w:rsidRDefault="00FF50E4" w:rsidP="00FF50E4">
      <w:pPr>
        <w:numPr>
          <w:ilvl w:val="0"/>
          <w:numId w:val="38"/>
        </w:numPr>
        <w:spacing w:line="276" w:lineRule="auto"/>
        <w:ind w:left="360"/>
        <w:contextualSpacing/>
        <w:mirrorIndents/>
        <w:rPr>
          <w:rFonts w:ascii="Arial" w:hAnsi="Arial" w:cs="Arial"/>
          <w:sz w:val="24"/>
          <w:szCs w:val="24"/>
        </w:rPr>
      </w:pPr>
      <w:r w:rsidRPr="00FF50E4">
        <w:rPr>
          <w:rFonts w:ascii="Arial" w:hAnsi="Arial" w:cs="Arial"/>
          <w:sz w:val="24"/>
          <w:szCs w:val="24"/>
        </w:rPr>
        <w:t xml:space="preserve">Lombardo, J. 2023. Starbucks SWOT Analysis. Available at: </w:t>
      </w:r>
      <w:hyperlink r:id="rId17" w:history="1">
        <w:r w:rsidR="004C55AA" w:rsidRPr="00FF50E4">
          <w:rPr>
            <w:rFonts w:ascii="Arial" w:hAnsi="Arial" w:cs="Arial"/>
            <w:color w:val="0000FF"/>
            <w:sz w:val="24"/>
            <w:szCs w:val="24"/>
            <w:u w:val="single"/>
          </w:rPr>
          <w:t>https://panmore.com/starbucks-coffee-swot-analysis</w:t>
        </w:r>
      </w:hyperlink>
      <w:r w:rsidR="00267550" w:rsidRPr="00FF50E4">
        <w:rPr>
          <w:rFonts w:ascii="Arial" w:hAnsi="Arial" w:cs="Arial"/>
          <w:color w:val="0000FF"/>
          <w:sz w:val="24"/>
          <w:szCs w:val="24"/>
          <w:u w:val="single"/>
        </w:rPr>
        <w:t xml:space="preserve"> </w:t>
      </w:r>
      <w:r w:rsidR="00267550" w:rsidRPr="00FF50E4">
        <w:rPr>
          <w:rFonts w:ascii="Arial" w:hAnsi="Arial" w:cs="Arial"/>
          <w:sz w:val="24"/>
          <w:szCs w:val="24"/>
        </w:rPr>
        <w:t>(Accessed 12</w:t>
      </w:r>
      <w:r w:rsidR="00267550" w:rsidRPr="00FF50E4">
        <w:rPr>
          <w:rFonts w:ascii="Arial" w:hAnsi="Arial" w:cs="Arial"/>
          <w:sz w:val="24"/>
          <w:szCs w:val="24"/>
          <w:vertAlign w:val="superscript"/>
        </w:rPr>
        <w:t>th</w:t>
      </w:r>
      <w:r w:rsidR="00267550" w:rsidRPr="00FF50E4">
        <w:rPr>
          <w:rFonts w:ascii="Arial" w:hAnsi="Arial" w:cs="Arial"/>
          <w:sz w:val="24"/>
          <w:szCs w:val="24"/>
        </w:rPr>
        <w:t xml:space="preserve"> December 2023). </w:t>
      </w:r>
    </w:p>
    <w:p w:rsidR="000B2F0D" w:rsidRPr="00FF50E4" w:rsidRDefault="00837FC5" w:rsidP="00FF50E4">
      <w:pPr>
        <w:spacing w:line="276" w:lineRule="auto"/>
        <w:contextualSpacing/>
        <w:mirrorIndents/>
        <w:rPr>
          <w:rFonts w:ascii="Arial" w:hAnsi="Arial" w:cs="Arial"/>
          <w:sz w:val="24"/>
          <w:szCs w:val="24"/>
        </w:rPr>
      </w:pPr>
    </w:p>
    <w:p w:rsidR="00FF50E4" w:rsidRPr="006B2FD8" w:rsidRDefault="00FF50E4" w:rsidP="00FF50E4">
      <w:pPr>
        <w:numPr>
          <w:ilvl w:val="0"/>
          <w:numId w:val="38"/>
        </w:numPr>
        <w:spacing w:line="276" w:lineRule="auto"/>
        <w:ind w:left="360"/>
        <w:contextualSpacing/>
        <w:mirrorIndents/>
        <w:rPr>
          <w:rFonts w:ascii="Arial" w:hAnsi="Arial" w:cs="Arial"/>
          <w:b/>
          <w:bCs/>
          <w:sz w:val="24"/>
          <w:szCs w:val="24"/>
        </w:rPr>
      </w:pPr>
      <w:r w:rsidRPr="00FF50E4">
        <w:rPr>
          <w:rFonts w:ascii="Arial" w:hAnsi="Arial" w:cs="Arial"/>
          <w:sz w:val="24"/>
          <w:szCs w:val="24"/>
        </w:rPr>
        <w:lastRenderedPageBreak/>
        <w:t xml:space="preserve">Maknouni, S. 2023. </w:t>
      </w:r>
      <w:r w:rsidRPr="00FF50E4">
        <w:rPr>
          <w:rFonts w:ascii="Arial" w:hAnsi="Arial" w:cs="Arial"/>
          <w:bCs/>
          <w:i/>
          <w:sz w:val="24"/>
          <w:szCs w:val="24"/>
        </w:rPr>
        <w:t>How Starbucks leverages Value-based pricing.</w:t>
      </w:r>
      <w:r w:rsidRPr="00FF50E4">
        <w:rPr>
          <w:rFonts w:ascii="Arial" w:hAnsi="Arial" w:cs="Arial"/>
          <w:b/>
          <w:bCs/>
          <w:sz w:val="24"/>
          <w:szCs w:val="24"/>
        </w:rPr>
        <w:t xml:space="preserve"> </w:t>
      </w:r>
      <w:r w:rsidRPr="00FF50E4">
        <w:rPr>
          <w:rFonts w:ascii="Arial" w:hAnsi="Arial" w:cs="Arial"/>
          <w:sz w:val="24"/>
          <w:szCs w:val="24"/>
        </w:rPr>
        <w:t xml:space="preserve">Available at: </w:t>
      </w:r>
      <w:hyperlink r:id="rId18" w:history="1">
        <w:r w:rsidR="004C55AA" w:rsidRPr="00FF50E4">
          <w:rPr>
            <w:rFonts w:ascii="Arial" w:hAnsi="Arial" w:cs="Arial"/>
            <w:color w:val="0000FF"/>
            <w:sz w:val="24"/>
            <w:szCs w:val="24"/>
            <w:u w:val="single"/>
          </w:rPr>
          <w:t>https://globalmarketingprofessor.com/how-starbucks-leverages-value-based-pricing/</w:t>
        </w:r>
      </w:hyperlink>
      <w:r w:rsidR="00267550" w:rsidRPr="00FF50E4">
        <w:rPr>
          <w:rFonts w:ascii="Arial" w:hAnsi="Arial" w:cs="Arial"/>
          <w:color w:val="0000FF"/>
          <w:sz w:val="24"/>
          <w:szCs w:val="24"/>
          <w:u w:val="single"/>
        </w:rPr>
        <w:t xml:space="preserve"> </w:t>
      </w:r>
      <w:r w:rsidR="00267550" w:rsidRPr="00FF50E4">
        <w:rPr>
          <w:rFonts w:ascii="Arial" w:hAnsi="Arial" w:cs="Arial"/>
          <w:sz w:val="24"/>
          <w:szCs w:val="24"/>
        </w:rPr>
        <w:t>(Accessed on 11</w:t>
      </w:r>
      <w:r w:rsidR="00267550" w:rsidRPr="00FF50E4">
        <w:rPr>
          <w:rFonts w:ascii="Arial" w:hAnsi="Arial" w:cs="Arial"/>
          <w:sz w:val="24"/>
          <w:szCs w:val="24"/>
          <w:vertAlign w:val="superscript"/>
        </w:rPr>
        <w:t>th</w:t>
      </w:r>
      <w:r w:rsidR="00267550" w:rsidRPr="00FF50E4">
        <w:rPr>
          <w:rFonts w:ascii="Arial" w:hAnsi="Arial" w:cs="Arial"/>
          <w:sz w:val="24"/>
          <w:szCs w:val="24"/>
        </w:rPr>
        <w:t xml:space="preserve"> December 2023).</w:t>
      </w:r>
    </w:p>
    <w:p w:rsidR="00FF50E4" w:rsidRPr="00FF50E4" w:rsidRDefault="00FF50E4" w:rsidP="006B2FD8">
      <w:pPr>
        <w:spacing w:line="276" w:lineRule="auto"/>
        <w:contextualSpacing/>
        <w:mirrorIndents/>
        <w:rPr>
          <w:rFonts w:ascii="Arial" w:hAnsi="Arial" w:cs="Arial"/>
          <w:b/>
          <w:bCs/>
          <w:sz w:val="24"/>
          <w:szCs w:val="24"/>
        </w:rPr>
      </w:pPr>
    </w:p>
    <w:p w:rsidR="00FF50E4" w:rsidRPr="00FF50E4" w:rsidRDefault="00FF50E4" w:rsidP="00FF50E4">
      <w:pPr>
        <w:numPr>
          <w:ilvl w:val="0"/>
          <w:numId w:val="38"/>
        </w:numPr>
        <w:spacing w:line="276" w:lineRule="auto"/>
        <w:contextualSpacing/>
        <w:mirrorIndents/>
        <w:rPr>
          <w:rFonts w:ascii="Arial" w:hAnsi="Arial" w:cs="Arial"/>
          <w:sz w:val="24"/>
          <w:szCs w:val="24"/>
        </w:rPr>
      </w:pPr>
      <w:r w:rsidRPr="00FF50E4">
        <w:rPr>
          <w:rFonts w:ascii="Arial" w:hAnsi="Arial" w:cs="Arial"/>
          <w:sz w:val="24"/>
          <w:szCs w:val="24"/>
        </w:rPr>
        <w:t>McKinnon, T. 2023.</w:t>
      </w:r>
      <w:r w:rsidRPr="00FF50E4">
        <w:rPr>
          <w:rFonts w:ascii="Arial" w:hAnsi="Arial" w:cs="Arial"/>
          <w:i/>
          <w:sz w:val="24"/>
          <w:szCs w:val="24"/>
        </w:rPr>
        <w:t xml:space="preserve"> Starbucks’ Digital Strategy, Why it </w:t>
      </w:r>
      <w:proofErr w:type="gramStart"/>
      <w:r w:rsidRPr="00FF50E4">
        <w:rPr>
          <w:rFonts w:ascii="Arial" w:hAnsi="Arial" w:cs="Arial"/>
          <w:i/>
          <w:sz w:val="24"/>
          <w:szCs w:val="24"/>
        </w:rPr>
        <w:t>Outperforms</w:t>
      </w:r>
      <w:proofErr w:type="gramEnd"/>
      <w:r w:rsidRPr="00FF50E4">
        <w:rPr>
          <w:rFonts w:ascii="Arial" w:hAnsi="Arial" w:cs="Arial"/>
          <w:i/>
          <w:sz w:val="24"/>
          <w:szCs w:val="24"/>
        </w:rPr>
        <w:t xml:space="preserve">. Available at: </w:t>
      </w:r>
      <w:hyperlink r:id="rId19" w:history="1">
        <w:r w:rsidR="004C55AA" w:rsidRPr="00FF50E4">
          <w:rPr>
            <w:rFonts w:ascii="Arial" w:hAnsi="Arial" w:cs="Arial"/>
            <w:i/>
            <w:color w:val="0000FF"/>
            <w:sz w:val="24"/>
            <w:szCs w:val="24"/>
            <w:u w:val="single"/>
          </w:rPr>
          <w:t>https://www.indigo9digital.com/blog/starbucksdigitalstrategy</w:t>
        </w:r>
      </w:hyperlink>
      <w:r w:rsidR="00F85A3E" w:rsidRPr="00FF50E4">
        <w:rPr>
          <w:rFonts w:ascii="Arial" w:hAnsi="Arial" w:cs="Arial"/>
          <w:i/>
          <w:color w:val="0000FF"/>
          <w:sz w:val="24"/>
          <w:szCs w:val="24"/>
          <w:u w:val="single"/>
        </w:rPr>
        <w:t xml:space="preserve"> </w:t>
      </w:r>
      <w:r w:rsidR="00F85A3E" w:rsidRPr="00FF50E4">
        <w:rPr>
          <w:rFonts w:ascii="Arial" w:hAnsi="Arial" w:cs="Arial"/>
          <w:sz w:val="24"/>
          <w:szCs w:val="24"/>
        </w:rPr>
        <w:t>(Accessed on 28th November 2023)</w:t>
      </w:r>
      <w:r w:rsidR="00267550" w:rsidRPr="00FF50E4">
        <w:rPr>
          <w:rFonts w:ascii="Arial" w:hAnsi="Arial" w:cs="Arial"/>
          <w:sz w:val="24"/>
          <w:szCs w:val="24"/>
        </w:rPr>
        <w:t>.</w:t>
      </w:r>
    </w:p>
    <w:p w:rsidR="00FF50E4" w:rsidRPr="00FF50E4" w:rsidRDefault="00FF50E4" w:rsidP="00FF50E4">
      <w:pPr>
        <w:spacing w:line="276" w:lineRule="auto"/>
        <w:ind w:left="1004"/>
        <w:contextualSpacing/>
        <w:mirrorIndents/>
        <w:rPr>
          <w:rFonts w:ascii="Arial" w:hAnsi="Arial" w:cs="Arial"/>
          <w:sz w:val="24"/>
          <w:szCs w:val="24"/>
        </w:rPr>
      </w:pPr>
    </w:p>
    <w:p w:rsidR="00FF50E4" w:rsidRPr="00FF50E4" w:rsidRDefault="00FF50E4" w:rsidP="00FF50E4">
      <w:pPr>
        <w:numPr>
          <w:ilvl w:val="0"/>
          <w:numId w:val="38"/>
        </w:numPr>
        <w:spacing w:line="276" w:lineRule="auto"/>
        <w:contextualSpacing/>
        <w:mirrorIndents/>
        <w:rPr>
          <w:rFonts w:ascii="Arial" w:hAnsi="Arial" w:cs="Arial"/>
          <w:sz w:val="24"/>
          <w:szCs w:val="24"/>
        </w:rPr>
      </w:pPr>
      <w:r w:rsidRPr="00FF50E4">
        <w:rPr>
          <w:rFonts w:ascii="Arial" w:hAnsi="Arial" w:cs="Arial"/>
          <w:sz w:val="24"/>
          <w:szCs w:val="24"/>
        </w:rPr>
        <w:t xml:space="preserve">Meyer. P. 2023. Organisational structure and its Characteristics. Available at: </w:t>
      </w:r>
      <w:hyperlink r:id="rId20" w:history="1">
        <w:r w:rsidR="004C55AA" w:rsidRPr="00FF50E4">
          <w:rPr>
            <w:rFonts w:ascii="Arial" w:hAnsi="Arial" w:cs="Arial"/>
            <w:color w:val="0000FF"/>
            <w:sz w:val="24"/>
            <w:szCs w:val="24"/>
            <w:u w:val="single"/>
          </w:rPr>
          <w:t>https://panmore.com/starbucks-coffee-company-organizational-structure</w:t>
        </w:r>
      </w:hyperlink>
      <w:r w:rsidR="006B2B42" w:rsidRPr="00FF50E4">
        <w:rPr>
          <w:rFonts w:ascii="Arial" w:hAnsi="Arial" w:cs="Arial"/>
          <w:color w:val="0000FF"/>
          <w:sz w:val="24"/>
          <w:szCs w:val="24"/>
          <w:u w:val="single"/>
        </w:rPr>
        <w:t xml:space="preserve"> </w:t>
      </w:r>
      <w:r w:rsidR="006B2B42" w:rsidRPr="00FF50E4">
        <w:rPr>
          <w:rFonts w:ascii="Arial" w:hAnsi="Arial" w:cs="Arial"/>
          <w:sz w:val="24"/>
          <w:szCs w:val="24"/>
        </w:rPr>
        <w:t>(Accessed 11</w:t>
      </w:r>
      <w:r w:rsidR="006B2B42" w:rsidRPr="00FF50E4">
        <w:rPr>
          <w:rFonts w:ascii="Arial" w:hAnsi="Arial" w:cs="Arial"/>
          <w:sz w:val="24"/>
          <w:szCs w:val="24"/>
          <w:vertAlign w:val="superscript"/>
        </w:rPr>
        <w:t>th</w:t>
      </w:r>
      <w:r w:rsidR="006B2B42" w:rsidRPr="00FF50E4">
        <w:rPr>
          <w:rFonts w:ascii="Arial" w:hAnsi="Arial" w:cs="Arial"/>
          <w:sz w:val="24"/>
          <w:szCs w:val="24"/>
        </w:rPr>
        <w:t xml:space="preserve"> December 2023)</w:t>
      </w:r>
      <w:r w:rsidR="00267550" w:rsidRPr="00FF50E4">
        <w:rPr>
          <w:rFonts w:ascii="Arial" w:hAnsi="Arial" w:cs="Arial"/>
          <w:sz w:val="24"/>
          <w:szCs w:val="24"/>
        </w:rPr>
        <w:t xml:space="preserve">. </w:t>
      </w:r>
    </w:p>
    <w:p w:rsidR="000B2F0D" w:rsidRPr="00FF50E4" w:rsidRDefault="00837FC5" w:rsidP="00FF50E4">
      <w:pPr>
        <w:spacing w:line="276" w:lineRule="auto"/>
        <w:contextualSpacing/>
        <w:mirrorIndents/>
        <w:rPr>
          <w:rFonts w:ascii="Arial" w:hAnsi="Arial" w:cs="Arial"/>
          <w:sz w:val="24"/>
          <w:szCs w:val="24"/>
        </w:rPr>
      </w:pPr>
    </w:p>
    <w:p w:rsidR="00FF50E4" w:rsidRPr="00FF50E4" w:rsidRDefault="00FF50E4" w:rsidP="00FF50E4">
      <w:pPr>
        <w:numPr>
          <w:ilvl w:val="0"/>
          <w:numId w:val="38"/>
        </w:numPr>
        <w:spacing w:line="276" w:lineRule="auto"/>
        <w:contextualSpacing/>
        <w:mirrorIndents/>
        <w:rPr>
          <w:rFonts w:ascii="Arial" w:hAnsi="Arial" w:cs="Arial"/>
          <w:b/>
          <w:sz w:val="24"/>
          <w:szCs w:val="24"/>
        </w:rPr>
      </w:pPr>
      <w:r w:rsidRPr="00FF50E4">
        <w:rPr>
          <w:rFonts w:ascii="Arial" w:hAnsi="Arial" w:cs="Arial"/>
          <w:sz w:val="24"/>
          <w:szCs w:val="24"/>
        </w:rPr>
        <w:t xml:space="preserve">Mintel, 2023. </w:t>
      </w:r>
      <w:r w:rsidRPr="00FF50E4">
        <w:rPr>
          <w:rFonts w:ascii="Arial" w:hAnsi="Arial" w:cs="Arial"/>
          <w:i/>
          <w:sz w:val="24"/>
          <w:szCs w:val="24"/>
        </w:rPr>
        <w:t xml:space="preserve">The Coffee and Coffee Shop Industries: What Consumers Want in Coffee 2023. </w:t>
      </w:r>
      <w:r w:rsidRPr="00FF50E4">
        <w:rPr>
          <w:rFonts w:ascii="Arial" w:hAnsi="Arial" w:cs="Arial"/>
          <w:sz w:val="24"/>
          <w:szCs w:val="24"/>
        </w:rPr>
        <w:t xml:space="preserve">Available at: </w:t>
      </w:r>
      <w:hyperlink r:id="rId21" w:history="1">
        <w:r w:rsidR="004C55AA" w:rsidRPr="00FF50E4">
          <w:rPr>
            <w:rFonts w:ascii="Arial" w:hAnsi="Arial" w:cs="Arial"/>
            <w:color w:val="0000FF"/>
            <w:sz w:val="24"/>
            <w:szCs w:val="24"/>
            <w:u w:val="single"/>
          </w:rPr>
          <w:t>https://www.mintel.com/food-and-drink-market-news/the-coffee-and-coffee-shop-industries-what-consumers-want-in-coffee/</w:t>
        </w:r>
      </w:hyperlink>
      <w:r w:rsidR="00267550" w:rsidRPr="00FF50E4">
        <w:rPr>
          <w:rFonts w:ascii="Arial" w:hAnsi="Arial" w:cs="Arial"/>
          <w:color w:val="0000FF"/>
          <w:sz w:val="24"/>
          <w:szCs w:val="24"/>
          <w:u w:val="single"/>
        </w:rPr>
        <w:t xml:space="preserve"> </w:t>
      </w:r>
      <w:r w:rsidR="00267550" w:rsidRPr="00FF50E4">
        <w:rPr>
          <w:rFonts w:ascii="Arial" w:hAnsi="Arial" w:cs="Arial"/>
          <w:sz w:val="24"/>
          <w:szCs w:val="24"/>
        </w:rPr>
        <w:t>(Accessed 10</w:t>
      </w:r>
      <w:r w:rsidR="00267550" w:rsidRPr="00FF50E4">
        <w:rPr>
          <w:rFonts w:ascii="Arial" w:hAnsi="Arial" w:cs="Arial"/>
          <w:sz w:val="24"/>
          <w:szCs w:val="24"/>
          <w:vertAlign w:val="superscript"/>
        </w:rPr>
        <w:t>th</w:t>
      </w:r>
      <w:r w:rsidR="00267550" w:rsidRPr="00FF50E4">
        <w:rPr>
          <w:rFonts w:ascii="Arial" w:hAnsi="Arial" w:cs="Arial"/>
          <w:sz w:val="24"/>
          <w:szCs w:val="24"/>
        </w:rPr>
        <w:t xml:space="preserve"> December 2023).</w:t>
      </w:r>
    </w:p>
    <w:p w:rsidR="000B2F0D" w:rsidRPr="00FF50E4" w:rsidRDefault="00837FC5" w:rsidP="00FF50E4">
      <w:pPr>
        <w:spacing w:line="276" w:lineRule="auto"/>
        <w:contextualSpacing/>
        <w:mirrorIndents/>
        <w:rPr>
          <w:rFonts w:ascii="Arial" w:hAnsi="Arial" w:cs="Arial"/>
          <w:b/>
          <w:sz w:val="24"/>
          <w:szCs w:val="24"/>
        </w:rPr>
      </w:pPr>
    </w:p>
    <w:p w:rsidR="00FF50E4" w:rsidRPr="00FF50E4" w:rsidRDefault="00FF50E4" w:rsidP="00FF50E4">
      <w:pPr>
        <w:numPr>
          <w:ilvl w:val="0"/>
          <w:numId w:val="38"/>
        </w:numPr>
        <w:spacing w:line="276" w:lineRule="auto"/>
        <w:contextualSpacing/>
        <w:mirrorIndents/>
        <w:rPr>
          <w:rFonts w:ascii="Arial" w:hAnsi="Arial" w:cs="Arial"/>
          <w:sz w:val="24"/>
          <w:szCs w:val="24"/>
        </w:rPr>
      </w:pPr>
      <w:r w:rsidRPr="00FF50E4">
        <w:rPr>
          <w:rFonts w:ascii="Arial" w:hAnsi="Arial" w:cs="Arial"/>
          <w:sz w:val="24"/>
          <w:szCs w:val="24"/>
        </w:rPr>
        <w:t xml:space="preserve">Pereira, D. 2023. </w:t>
      </w:r>
      <w:r w:rsidRPr="00FF50E4">
        <w:rPr>
          <w:rFonts w:ascii="Arial" w:hAnsi="Arial" w:cs="Arial"/>
          <w:i/>
          <w:sz w:val="24"/>
          <w:szCs w:val="24"/>
        </w:rPr>
        <w:t>PESTLE Analysis of Starbucks.</w:t>
      </w:r>
      <w:r w:rsidRPr="00FF50E4">
        <w:rPr>
          <w:rFonts w:ascii="Arial" w:hAnsi="Arial" w:cs="Arial"/>
          <w:sz w:val="24"/>
          <w:szCs w:val="24"/>
        </w:rPr>
        <w:t xml:space="preserve"> Available at: </w:t>
      </w:r>
      <w:hyperlink r:id="rId22" w:history="1">
        <w:r w:rsidR="004C55AA" w:rsidRPr="00FF50E4">
          <w:rPr>
            <w:rFonts w:ascii="Arial" w:hAnsi="Arial" w:cs="Arial"/>
            <w:color w:val="0000FF"/>
            <w:sz w:val="24"/>
            <w:szCs w:val="24"/>
            <w:u w:val="single"/>
          </w:rPr>
          <w:t>https://businessmodelanalyst.com/starbucks-pestle-analysis/</w:t>
        </w:r>
      </w:hyperlink>
      <w:r w:rsidR="006B2B42" w:rsidRPr="00FF50E4">
        <w:rPr>
          <w:rFonts w:ascii="Arial" w:hAnsi="Arial" w:cs="Arial"/>
          <w:color w:val="0000FF"/>
          <w:sz w:val="24"/>
          <w:szCs w:val="24"/>
          <w:u w:val="single"/>
        </w:rPr>
        <w:t xml:space="preserve"> </w:t>
      </w:r>
      <w:r w:rsidR="006B2B42" w:rsidRPr="00FF50E4">
        <w:rPr>
          <w:rFonts w:ascii="Arial" w:hAnsi="Arial" w:cs="Arial"/>
          <w:sz w:val="24"/>
          <w:szCs w:val="24"/>
        </w:rPr>
        <w:t>(Accessed on 9</w:t>
      </w:r>
      <w:r w:rsidR="006B2B42" w:rsidRPr="00FF50E4">
        <w:rPr>
          <w:rFonts w:ascii="Arial" w:hAnsi="Arial" w:cs="Arial"/>
          <w:sz w:val="24"/>
          <w:szCs w:val="24"/>
          <w:vertAlign w:val="superscript"/>
        </w:rPr>
        <w:t>th</w:t>
      </w:r>
      <w:r w:rsidR="006B2B42" w:rsidRPr="00FF50E4">
        <w:rPr>
          <w:rFonts w:ascii="Arial" w:hAnsi="Arial" w:cs="Arial"/>
          <w:sz w:val="24"/>
          <w:szCs w:val="24"/>
        </w:rPr>
        <w:t xml:space="preserve"> December 2023)</w:t>
      </w:r>
      <w:r w:rsidRPr="00FF50E4">
        <w:rPr>
          <w:rFonts w:ascii="Arial" w:hAnsi="Arial" w:cs="Arial"/>
          <w:sz w:val="24"/>
          <w:szCs w:val="24"/>
        </w:rPr>
        <w:t xml:space="preserve">. </w:t>
      </w:r>
    </w:p>
    <w:p w:rsidR="00FF50E4" w:rsidRPr="00FF50E4" w:rsidRDefault="00FF50E4" w:rsidP="00FF50E4">
      <w:pPr>
        <w:spacing w:line="276" w:lineRule="auto"/>
        <w:contextualSpacing/>
        <w:mirrorIndents/>
        <w:rPr>
          <w:rFonts w:ascii="Arial" w:hAnsi="Arial" w:cs="Arial"/>
          <w:sz w:val="24"/>
          <w:szCs w:val="24"/>
        </w:rPr>
      </w:pPr>
    </w:p>
    <w:p w:rsidR="00FF50E4" w:rsidRPr="00FF50E4" w:rsidRDefault="00FF50E4" w:rsidP="006B2FD8">
      <w:pPr>
        <w:numPr>
          <w:ilvl w:val="0"/>
          <w:numId w:val="38"/>
        </w:numPr>
        <w:spacing w:line="276" w:lineRule="auto"/>
        <w:contextualSpacing/>
        <w:mirrorIndents/>
        <w:rPr>
          <w:rFonts w:ascii="Arial" w:hAnsi="Arial" w:cs="Arial"/>
          <w:sz w:val="24"/>
          <w:szCs w:val="24"/>
        </w:rPr>
      </w:pPr>
      <w:r w:rsidRPr="00FF50E4">
        <w:rPr>
          <w:rFonts w:ascii="Arial" w:hAnsi="Arial" w:cs="Arial"/>
          <w:sz w:val="24"/>
          <w:szCs w:val="24"/>
        </w:rPr>
        <w:t xml:space="preserve">Seeking Alpha, 2022. </w:t>
      </w:r>
      <w:r w:rsidRPr="00FF50E4">
        <w:rPr>
          <w:rFonts w:ascii="Arial" w:hAnsi="Arial" w:cs="Arial"/>
          <w:i/>
          <w:sz w:val="24"/>
          <w:szCs w:val="24"/>
        </w:rPr>
        <w:t>Starbucks Stock: A Macroenvironmental Perspective.</w:t>
      </w:r>
      <w:r w:rsidRPr="00FF50E4">
        <w:rPr>
          <w:rFonts w:ascii="Arial" w:hAnsi="Arial" w:cs="Arial"/>
          <w:sz w:val="24"/>
          <w:szCs w:val="24"/>
        </w:rPr>
        <w:t xml:space="preserve"> Available at:  </w:t>
      </w:r>
      <w:hyperlink r:id="rId23" w:history="1">
        <w:r w:rsidR="004C55AA" w:rsidRPr="00FF50E4">
          <w:rPr>
            <w:rFonts w:ascii="Arial" w:hAnsi="Arial" w:cs="Arial"/>
            <w:color w:val="0000FF"/>
            <w:sz w:val="24"/>
            <w:szCs w:val="24"/>
            <w:u w:val="single"/>
          </w:rPr>
          <w:t>https://seekingalpha.com/article/4544213-starbucks-stock-macroenvironmental-perspective</w:t>
        </w:r>
      </w:hyperlink>
      <w:r w:rsidRPr="00FF50E4">
        <w:rPr>
          <w:rFonts w:ascii="Arial" w:hAnsi="Arial" w:cs="Arial"/>
          <w:sz w:val="24"/>
          <w:szCs w:val="24"/>
        </w:rPr>
        <w:t xml:space="preserve"> (Accessed 10</w:t>
      </w:r>
      <w:r w:rsidRPr="00FF50E4">
        <w:rPr>
          <w:rFonts w:ascii="Arial" w:hAnsi="Arial" w:cs="Arial"/>
          <w:sz w:val="24"/>
          <w:szCs w:val="24"/>
          <w:vertAlign w:val="superscript"/>
        </w:rPr>
        <w:t>th</w:t>
      </w:r>
      <w:r w:rsidRPr="00FF50E4">
        <w:rPr>
          <w:rFonts w:ascii="Arial" w:hAnsi="Arial" w:cs="Arial"/>
          <w:sz w:val="24"/>
          <w:szCs w:val="24"/>
        </w:rPr>
        <w:t xml:space="preserve"> December 2023). </w:t>
      </w:r>
    </w:p>
    <w:p w:rsidR="00FF50E4" w:rsidRPr="00FF50E4" w:rsidRDefault="00FF50E4" w:rsidP="006B2FD8">
      <w:pPr>
        <w:spacing w:line="276" w:lineRule="auto"/>
        <w:contextualSpacing/>
        <w:mirrorIndents/>
        <w:rPr>
          <w:rFonts w:ascii="Arial" w:hAnsi="Arial" w:cs="Arial"/>
          <w:sz w:val="24"/>
          <w:szCs w:val="24"/>
        </w:rPr>
      </w:pPr>
    </w:p>
    <w:p w:rsidR="00FF50E4" w:rsidRPr="00FF50E4" w:rsidRDefault="00FF50E4" w:rsidP="00FF50E4">
      <w:pPr>
        <w:numPr>
          <w:ilvl w:val="0"/>
          <w:numId w:val="38"/>
        </w:numPr>
        <w:spacing w:line="276" w:lineRule="auto"/>
        <w:contextualSpacing/>
        <w:mirrorIndents/>
        <w:rPr>
          <w:rFonts w:ascii="Arial" w:hAnsi="Arial" w:cs="Arial"/>
          <w:sz w:val="24"/>
          <w:szCs w:val="24"/>
        </w:rPr>
      </w:pPr>
      <w:r w:rsidRPr="00FF50E4">
        <w:rPr>
          <w:rFonts w:ascii="Arial" w:hAnsi="Arial" w:cs="Arial"/>
          <w:sz w:val="24"/>
          <w:szCs w:val="24"/>
        </w:rPr>
        <w:t xml:space="preserve">Smithson, N. 2023. </w:t>
      </w:r>
      <w:r w:rsidRPr="00FF50E4">
        <w:rPr>
          <w:rFonts w:ascii="Arial" w:hAnsi="Arial" w:cs="Arial"/>
          <w:i/>
          <w:sz w:val="24"/>
          <w:szCs w:val="24"/>
        </w:rPr>
        <w:t xml:space="preserve">Starbucks Coffee – PESTEL/PESTLE analysis. Available </w:t>
      </w:r>
      <w:r w:rsidRPr="00FF50E4">
        <w:rPr>
          <w:rFonts w:ascii="Arial" w:hAnsi="Arial" w:cs="Arial"/>
          <w:sz w:val="24"/>
          <w:szCs w:val="24"/>
        </w:rPr>
        <w:t xml:space="preserve">at: </w:t>
      </w:r>
      <w:hyperlink r:id="rId24" w:history="1">
        <w:r w:rsidR="004C55AA" w:rsidRPr="00FF50E4">
          <w:rPr>
            <w:rFonts w:ascii="Arial" w:hAnsi="Arial" w:cs="Arial"/>
            <w:color w:val="0000FF"/>
            <w:sz w:val="24"/>
            <w:szCs w:val="24"/>
            <w:u w:val="single"/>
          </w:rPr>
          <w:t>https://panmore.com/starbucks-coffee-pestel-pestle-analysis-recommendations</w:t>
        </w:r>
      </w:hyperlink>
      <w:r w:rsidR="00267550" w:rsidRPr="00FF50E4">
        <w:rPr>
          <w:rFonts w:ascii="Arial" w:hAnsi="Arial" w:cs="Arial"/>
          <w:color w:val="0000FF"/>
          <w:sz w:val="24"/>
          <w:szCs w:val="24"/>
          <w:u w:val="single"/>
        </w:rPr>
        <w:t xml:space="preserve"> </w:t>
      </w:r>
      <w:r w:rsidR="00267550" w:rsidRPr="00FF50E4">
        <w:rPr>
          <w:rFonts w:ascii="Arial" w:hAnsi="Arial" w:cs="Arial"/>
          <w:sz w:val="24"/>
          <w:szCs w:val="24"/>
        </w:rPr>
        <w:t>(Accessed 11</w:t>
      </w:r>
      <w:r w:rsidR="00267550" w:rsidRPr="00FF50E4">
        <w:rPr>
          <w:rFonts w:ascii="Arial" w:hAnsi="Arial" w:cs="Arial"/>
          <w:sz w:val="24"/>
          <w:szCs w:val="24"/>
          <w:vertAlign w:val="superscript"/>
        </w:rPr>
        <w:t>th</w:t>
      </w:r>
      <w:r w:rsidR="00267550" w:rsidRPr="00FF50E4">
        <w:rPr>
          <w:rFonts w:ascii="Arial" w:hAnsi="Arial" w:cs="Arial"/>
          <w:sz w:val="24"/>
          <w:szCs w:val="24"/>
        </w:rPr>
        <w:t xml:space="preserve"> December 2023).</w:t>
      </w:r>
    </w:p>
    <w:p w:rsidR="000B2F0D" w:rsidRPr="00FF50E4" w:rsidRDefault="00837FC5" w:rsidP="00FF50E4">
      <w:pPr>
        <w:spacing w:line="276" w:lineRule="auto"/>
        <w:ind w:left="1004"/>
        <w:contextualSpacing/>
        <w:mirrorIndents/>
        <w:rPr>
          <w:rFonts w:ascii="Arial" w:hAnsi="Arial" w:cs="Arial"/>
          <w:sz w:val="24"/>
          <w:szCs w:val="24"/>
        </w:rPr>
      </w:pPr>
    </w:p>
    <w:p w:rsidR="00FF50E4" w:rsidRPr="00FF50E4" w:rsidRDefault="00FF50E4" w:rsidP="00FF50E4">
      <w:pPr>
        <w:numPr>
          <w:ilvl w:val="0"/>
          <w:numId w:val="38"/>
        </w:numPr>
        <w:spacing w:line="276" w:lineRule="auto"/>
        <w:contextualSpacing/>
        <w:mirrorIndents/>
        <w:rPr>
          <w:rFonts w:ascii="Arial" w:hAnsi="Arial" w:cs="Arial"/>
          <w:sz w:val="24"/>
          <w:szCs w:val="24"/>
        </w:rPr>
      </w:pPr>
      <w:r w:rsidRPr="00FF50E4">
        <w:rPr>
          <w:rFonts w:ascii="Arial" w:hAnsi="Arial" w:cs="Arial"/>
          <w:sz w:val="24"/>
          <w:szCs w:val="24"/>
        </w:rPr>
        <w:t xml:space="preserve">Smithson, N. 2023. </w:t>
      </w:r>
      <w:r w:rsidRPr="00FF50E4">
        <w:rPr>
          <w:rFonts w:ascii="Arial" w:hAnsi="Arial" w:cs="Arial"/>
          <w:i/>
          <w:sz w:val="24"/>
          <w:szCs w:val="24"/>
        </w:rPr>
        <w:t xml:space="preserve">Starbucks PESTEL/PESTLE Analysis &amp; Recommendations. </w:t>
      </w:r>
      <w:r w:rsidRPr="00FF50E4">
        <w:rPr>
          <w:rFonts w:ascii="Arial" w:hAnsi="Arial" w:cs="Arial"/>
          <w:sz w:val="24"/>
          <w:szCs w:val="24"/>
        </w:rPr>
        <w:t xml:space="preserve">Available at: </w:t>
      </w:r>
      <w:hyperlink r:id="rId25" w:history="1">
        <w:r w:rsidR="004C55AA" w:rsidRPr="00FF50E4">
          <w:rPr>
            <w:rFonts w:ascii="Arial" w:hAnsi="Arial" w:cs="Arial"/>
            <w:i/>
            <w:color w:val="0000FF"/>
            <w:sz w:val="24"/>
            <w:szCs w:val="24"/>
            <w:u w:val="single"/>
          </w:rPr>
          <w:t>https://pestleanalysis.com/coffee-industry-analysis/</w:t>
        </w:r>
      </w:hyperlink>
      <w:r w:rsidRPr="00FF50E4">
        <w:rPr>
          <w:rFonts w:ascii="Arial" w:hAnsi="Arial" w:cs="Arial"/>
          <w:i/>
          <w:sz w:val="24"/>
          <w:szCs w:val="24"/>
        </w:rPr>
        <w:t xml:space="preserve">  </w:t>
      </w:r>
      <w:r w:rsidRPr="00FF50E4">
        <w:rPr>
          <w:rFonts w:ascii="Arial" w:hAnsi="Arial" w:cs="Arial"/>
          <w:sz w:val="24"/>
          <w:szCs w:val="24"/>
        </w:rPr>
        <w:t>(Accessed 9</w:t>
      </w:r>
      <w:r w:rsidRPr="00FF50E4">
        <w:rPr>
          <w:rFonts w:ascii="Arial" w:hAnsi="Arial" w:cs="Arial"/>
          <w:sz w:val="24"/>
          <w:szCs w:val="24"/>
          <w:vertAlign w:val="superscript"/>
        </w:rPr>
        <w:t>th</w:t>
      </w:r>
      <w:r w:rsidRPr="00FF50E4">
        <w:rPr>
          <w:rFonts w:ascii="Arial" w:hAnsi="Arial" w:cs="Arial"/>
          <w:sz w:val="24"/>
          <w:szCs w:val="24"/>
        </w:rPr>
        <w:t xml:space="preserve"> December 2023).</w:t>
      </w:r>
    </w:p>
    <w:p w:rsidR="00FF50E4" w:rsidRPr="00FF50E4" w:rsidRDefault="00FF50E4" w:rsidP="00FF50E4">
      <w:pPr>
        <w:spacing w:line="276" w:lineRule="auto"/>
        <w:contextualSpacing/>
        <w:mirrorIndents/>
        <w:rPr>
          <w:rFonts w:ascii="Arial" w:hAnsi="Arial" w:cs="Arial"/>
          <w:sz w:val="24"/>
          <w:szCs w:val="24"/>
        </w:rPr>
      </w:pPr>
    </w:p>
    <w:p w:rsidR="00FF50E4" w:rsidRPr="00FF50E4" w:rsidRDefault="00FF50E4" w:rsidP="006B2FD8">
      <w:pPr>
        <w:numPr>
          <w:ilvl w:val="0"/>
          <w:numId w:val="38"/>
        </w:numPr>
        <w:spacing w:line="276" w:lineRule="auto"/>
        <w:contextualSpacing/>
        <w:mirrorIndents/>
        <w:rPr>
          <w:rFonts w:ascii="Arial" w:hAnsi="Arial" w:cs="Arial"/>
          <w:sz w:val="24"/>
          <w:szCs w:val="24"/>
        </w:rPr>
      </w:pPr>
      <w:r w:rsidRPr="00FF50E4">
        <w:rPr>
          <w:rFonts w:ascii="Arial" w:hAnsi="Arial" w:cs="Arial"/>
          <w:sz w:val="24"/>
          <w:szCs w:val="24"/>
        </w:rPr>
        <w:t xml:space="preserve">Spelele, K.2022. Assignment Expert. Available at: </w:t>
      </w:r>
      <w:hyperlink r:id="rId26" w:history="1">
        <w:r w:rsidR="00267550" w:rsidRPr="00FF50E4">
          <w:rPr>
            <w:rFonts w:ascii="Arial" w:hAnsi="Arial" w:cs="Arial"/>
            <w:color w:val="0000FF"/>
            <w:sz w:val="24"/>
            <w:szCs w:val="24"/>
            <w:u w:val="single"/>
          </w:rPr>
          <w:t>https://www.assignmentexpert.com/homeworkanswers/economics/microeconomics/question-186041</w:t>
        </w:r>
      </w:hyperlink>
      <w:r w:rsidRPr="00FF50E4">
        <w:rPr>
          <w:rFonts w:ascii="Arial" w:hAnsi="Arial" w:cs="Arial"/>
          <w:sz w:val="24"/>
          <w:szCs w:val="24"/>
        </w:rPr>
        <w:t xml:space="preserve"> (Accessed 13th November 2023).</w:t>
      </w:r>
    </w:p>
    <w:p w:rsidR="00FF50E4" w:rsidRPr="00FF50E4" w:rsidRDefault="00FF50E4" w:rsidP="006B2FD8">
      <w:pPr>
        <w:spacing w:line="276" w:lineRule="auto"/>
        <w:contextualSpacing/>
        <w:mirrorIndents/>
        <w:rPr>
          <w:rFonts w:ascii="Arial" w:hAnsi="Arial" w:cs="Arial"/>
          <w:sz w:val="24"/>
          <w:szCs w:val="24"/>
        </w:rPr>
      </w:pPr>
    </w:p>
    <w:p w:rsidR="00FF50E4" w:rsidRPr="00FF50E4" w:rsidRDefault="00FF50E4" w:rsidP="00FF50E4">
      <w:pPr>
        <w:numPr>
          <w:ilvl w:val="0"/>
          <w:numId w:val="38"/>
        </w:numPr>
        <w:spacing w:line="276" w:lineRule="auto"/>
        <w:contextualSpacing/>
        <w:mirrorIndents/>
        <w:rPr>
          <w:rFonts w:ascii="Arial" w:hAnsi="Arial" w:cs="Arial"/>
          <w:sz w:val="24"/>
          <w:szCs w:val="24"/>
          <w:u w:val="single"/>
        </w:rPr>
      </w:pPr>
      <w:r w:rsidRPr="00FF50E4">
        <w:rPr>
          <w:rFonts w:ascii="Arial" w:hAnsi="Arial" w:cs="Arial"/>
          <w:sz w:val="24"/>
          <w:szCs w:val="24"/>
        </w:rPr>
        <w:t>Starbucks Corporate Website, 2023. Available at</w:t>
      </w:r>
      <w:r w:rsidRPr="00FF50E4">
        <w:rPr>
          <w:rFonts w:ascii="Arial" w:hAnsi="Arial" w:cs="Arial"/>
          <w:i/>
          <w:sz w:val="24"/>
          <w:szCs w:val="24"/>
        </w:rPr>
        <w:t>:</w:t>
      </w:r>
      <w:r w:rsidRPr="00FF50E4">
        <w:rPr>
          <w:rFonts w:ascii="Arial" w:hAnsi="Arial" w:cs="Arial"/>
          <w:sz w:val="24"/>
          <w:szCs w:val="24"/>
          <w:u w:val="single"/>
        </w:rPr>
        <w:t xml:space="preserve"> </w:t>
      </w:r>
      <w:hyperlink r:id="rId27" w:history="1">
        <w:r w:rsidR="004C55AA" w:rsidRPr="00FF50E4">
          <w:rPr>
            <w:rFonts w:ascii="Arial" w:hAnsi="Arial" w:cs="Arial"/>
            <w:color w:val="0000FF"/>
            <w:sz w:val="24"/>
            <w:szCs w:val="24"/>
            <w:u w:val="single"/>
          </w:rPr>
          <w:t>https://www.starbucks.co.uk/</w:t>
        </w:r>
      </w:hyperlink>
      <w:r w:rsidRPr="00FF50E4">
        <w:rPr>
          <w:rFonts w:ascii="Arial" w:hAnsi="Arial" w:cs="Arial"/>
          <w:sz w:val="24"/>
          <w:szCs w:val="24"/>
          <w:u w:val="single"/>
        </w:rPr>
        <w:t xml:space="preserve"> </w:t>
      </w:r>
      <w:r w:rsidRPr="00FF50E4">
        <w:rPr>
          <w:rFonts w:ascii="Arial" w:hAnsi="Arial" w:cs="Arial"/>
          <w:sz w:val="24"/>
          <w:szCs w:val="24"/>
        </w:rPr>
        <w:t>(Accessed 29</w:t>
      </w:r>
      <w:r w:rsidRPr="00FF50E4">
        <w:rPr>
          <w:rFonts w:ascii="Arial" w:hAnsi="Arial" w:cs="Arial"/>
          <w:sz w:val="24"/>
          <w:szCs w:val="24"/>
          <w:vertAlign w:val="superscript"/>
        </w:rPr>
        <w:t>th</w:t>
      </w:r>
      <w:r w:rsidRPr="00FF50E4">
        <w:rPr>
          <w:rFonts w:ascii="Arial" w:hAnsi="Arial" w:cs="Arial"/>
          <w:sz w:val="24"/>
          <w:szCs w:val="24"/>
        </w:rPr>
        <w:t xml:space="preserve"> November 2023). </w:t>
      </w:r>
    </w:p>
    <w:p w:rsidR="00FF50E4" w:rsidRPr="00FF50E4" w:rsidRDefault="00FF50E4" w:rsidP="00FF50E4">
      <w:pPr>
        <w:spacing w:line="276" w:lineRule="auto"/>
        <w:ind w:left="1004"/>
        <w:contextualSpacing/>
        <w:mirrorIndents/>
        <w:rPr>
          <w:rFonts w:ascii="Arial" w:hAnsi="Arial" w:cs="Arial"/>
          <w:sz w:val="24"/>
          <w:szCs w:val="24"/>
          <w:u w:val="single"/>
        </w:rPr>
      </w:pPr>
    </w:p>
    <w:p w:rsidR="00FF50E4" w:rsidRDefault="00FF50E4" w:rsidP="00FF50E4">
      <w:pPr>
        <w:numPr>
          <w:ilvl w:val="0"/>
          <w:numId w:val="38"/>
        </w:numPr>
        <w:spacing w:line="276" w:lineRule="auto"/>
        <w:contextualSpacing/>
        <w:mirrorIndents/>
        <w:rPr>
          <w:rFonts w:ascii="Arial" w:hAnsi="Arial" w:cs="Arial"/>
          <w:sz w:val="24"/>
          <w:szCs w:val="24"/>
        </w:rPr>
      </w:pPr>
      <w:r w:rsidRPr="00FF50E4">
        <w:rPr>
          <w:rFonts w:ascii="Arial" w:hAnsi="Arial" w:cs="Arial"/>
          <w:sz w:val="24"/>
          <w:szCs w:val="24"/>
        </w:rPr>
        <w:t>Starbucks Corporation, 2023.</w:t>
      </w:r>
      <w:r w:rsidRPr="00FF50E4">
        <w:rPr>
          <w:rFonts w:ascii="Arial" w:hAnsi="Arial" w:cs="Arial"/>
          <w:i/>
          <w:sz w:val="24"/>
          <w:szCs w:val="24"/>
        </w:rPr>
        <w:t xml:space="preserve">Starbucks Investor Relations – SEC Filings. Form – 10k. </w:t>
      </w:r>
      <w:r w:rsidRPr="00FF50E4">
        <w:rPr>
          <w:rFonts w:ascii="Arial" w:hAnsi="Arial" w:cs="Arial"/>
          <w:sz w:val="24"/>
          <w:szCs w:val="24"/>
        </w:rPr>
        <w:t xml:space="preserve">Available at: </w:t>
      </w:r>
      <w:r w:rsidRPr="00FF50E4">
        <w:rPr>
          <w:rFonts w:ascii="Arial" w:hAnsi="Arial" w:cs="Arial"/>
          <w:i/>
          <w:sz w:val="24"/>
          <w:szCs w:val="24"/>
        </w:rPr>
        <w:t xml:space="preserve"> </w:t>
      </w:r>
      <w:hyperlink r:id="rId28" w:history="1">
        <w:r w:rsidR="004C55AA" w:rsidRPr="00FF50E4">
          <w:rPr>
            <w:rFonts w:ascii="Arial" w:hAnsi="Arial" w:cs="Arial"/>
            <w:i/>
            <w:color w:val="0000FF"/>
            <w:sz w:val="24"/>
            <w:szCs w:val="24"/>
            <w:u w:val="single"/>
          </w:rPr>
          <w:t>https://investor.starbucks.com/financial-data/sec-filings/default.aspx</w:t>
        </w:r>
      </w:hyperlink>
      <w:r w:rsidR="00E041E5" w:rsidRPr="00FF50E4">
        <w:rPr>
          <w:rFonts w:ascii="Arial" w:hAnsi="Arial" w:cs="Arial"/>
          <w:i/>
          <w:color w:val="0000FF"/>
          <w:sz w:val="24"/>
          <w:szCs w:val="24"/>
          <w:u w:val="single"/>
        </w:rPr>
        <w:t xml:space="preserve">. </w:t>
      </w:r>
      <w:r w:rsidRPr="00FF50E4">
        <w:rPr>
          <w:rFonts w:ascii="Arial" w:hAnsi="Arial" w:cs="Arial"/>
          <w:sz w:val="24"/>
          <w:szCs w:val="24"/>
        </w:rPr>
        <w:t xml:space="preserve"> (Accessed 29</w:t>
      </w:r>
      <w:r w:rsidRPr="00FF50E4">
        <w:rPr>
          <w:rFonts w:ascii="Arial" w:hAnsi="Arial" w:cs="Arial"/>
          <w:sz w:val="24"/>
          <w:szCs w:val="24"/>
          <w:vertAlign w:val="superscript"/>
        </w:rPr>
        <w:t>th</w:t>
      </w:r>
      <w:r w:rsidRPr="00FF50E4">
        <w:rPr>
          <w:rFonts w:ascii="Arial" w:hAnsi="Arial" w:cs="Arial"/>
          <w:sz w:val="24"/>
          <w:szCs w:val="24"/>
        </w:rPr>
        <w:t xml:space="preserve"> November 2023).</w:t>
      </w:r>
    </w:p>
    <w:p w:rsidR="00FF50E4" w:rsidRPr="00FF50E4" w:rsidRDefault="00FF50E4" w:rsidP="00FF50E4">
      <w:pPr>
        <w:spacing w:line="276" w:lineRule="auto"/>
        <w:contextualSpacing/>
        <w:mirrorIndents/>
        <w:rPr>
          <w:rFonts w:ascii="Arial" w:hAnsi="Arial" w:cs="Arial"/>
          <w:sz w:val="24"/>
          <w:szCs w:val="24"/>
        </w:rPr>
      </w:pPr>
    </w:p>
    <w:p w:rsidR="00FF50E4" w:rsidRPr="00FF50E4" w:rsidRDefault="00FF50E4" w:rsidP="00FF50E4">
      <w:pPr>
        <w:numPr>
          <w:ilvl w:val="0"/>
          <w:numId w:val="38"/>
        </w:numPr>
        <w:spacing w:line="276" w:lineRule="auto"/>
        <w:ind w:left="360"/>
        <w:contextualSpacing/>
        <w:mirrorIndents/>
        <w:rPr>
          <w:rFonts w:ascii="Arial" w:hAnsi="Arial" w:cs="Arial"/>
          <w:b/>
          <w:bCs/>
          <w:sz w:val="24"/>
          <w:szCs w:val="24"/>
        </w:rPr>
      </w:pPr>
      <w:r w:rsidRPr="00FF50E4">
        <w:rPr>
          <w:rFonts w:ascii="Arial" w:hAnsi="Arial" w:cs="Arial"/>
          <w:sz w:val="24"/>
          <w:szCs w:val="24"/>
        </w:rPr>
        <w:lastRenderedPageBreak/>
        <w:t xml:space="preserve">Starbucks, 2023. Five minute </w:t>
      </w:r>
      <w:r w:rsidRPr="00FF50E4">
        <w:rPr>
          <w:rFonts w:ascii="Arial" w:hAnsi="Arial" w:cs="Arial"/>
          <w:i/>
          <w:sz w:val="24"/>
          <w:szCs w:val="24"/>
        </w:rPr>
        <w:t xml:space="preserve">Read - </w:t>
      </w:r>
      <w:r w:rsidRPr="00FF50E4">
        <w:rPr>
          <w:rFonts w:ascii="Arial" w:hAnsi="Arial" w:cs="Arial"/>
          <w:bCs/>
          <w:i/>
          <w:sz w:val="24"/>
          <w:szCs w:val="24"/>
        </w:rPr>
        <w:t xml:space="preserve">2022 Starbucks Global Environmental and Social Impact Report. </w:t>
      </w:r>
      <w:r w:rsidRPr="00FF50E4">
        <w:rPr>
          <w:rFonts w:ascii="Arial" w:hAnsi="Arial" w:cs="Arial"/>
          <w:bCs/>
          <w:sz w:val="24"/>
          <w:szCs w:val="24"/>
        </w:rPr>
        <w:t>Available at:</w:t>
      </w:r>
      <w:r w:rsidRPr="00FF50E4">
        <w:rPr>
          <w:rFonts w:ascii="Arial" w:hAnsi="Arial" w:cs="Arial"/>
          <w:b/>
          <w:bCs/>
          <w:sz w:val="24"/>
          <w:szCs w:val="24"/>
        </w:rPr>
        <w:t xml:space="preserve"> </w:t>
      </w:r>
      <w:hyperlink r:id="rId29" w:history="1">
        <w:r w:rsidR="004C55AA" w:rsidRPr="00FF50E4">
          <w:rPr>
            <w:rFonts w:ascii="Arial" w:hAnsi="Arial" w:cs="Arial"/>
            <w:color w:val="0000FF"/>
            <w:sz w:val="24"/>
            <w:szCs w:val="24"/>
            <w:u w:val="single"/>
          </w:rPr>
          <w:t>https://stories.starbucks.com/stories/2023/2022-starbucks-global-environmental-and-social-impact-report/</w:t>
        </w:r>
      </w:hyperlink>
      <w:r w:rsidR="00945C9A" w:rsidRPr="00FF50E4">
        <w:rPr>
          <w:rFonts w:ascii="Arial" w:hAnsi="Arial" w:cs="Arial"/>
          <w:color w:val="0000FF"/>
          <w:sz w:val="24"/>
          <w:szCs w:val="24"/>
          <w:u w:val="single"/>
        </w:rPr>
        <w:t xml:space="preserve"> </w:t>
      </w:r>
      <w:r w:rsidR="00945C9A" w:rsidRPr="00FF50E4">
        <w:rPr>
          <w:rFonts w:ascii="Arial" w:hAnsi="Arial" w:cs="Arial"/>
          <w:sz w:val="24"/>
          <w:szCs w:val="24"/>
        </w:rPr>
        <w:t>(Accessed online 11</w:t>
      </w:r>
      <w:r w:rsidR="00945C9A" w:rsidRPr="00FF50E4">
        <w:rPr>
          <w:rFonts w:ascii="Arial" w:hAnsi="Arial" w:cs="Arial"/>
          <w:sz w:val="24"/>
          <w:szCs w:val="24"/>
          <w:vertAlign w:val="superscript"/>
        </w:rPr>
        <w:t>th</w:t>
      </w:r>
      <w:r w:rsidR="00945C9A" w:rsidRPr="00FF50E4">
        <w:rPr>
          <w:rFonts w:ascii="Arial" w:hAnsi="Arial" w:cs="Arial"/>
          <w:sz w:val="24"/>
          <w:szCs w:val="24"/>
        </w:rPr>
        <w:t xml:space="preserve"> December 2023). </w:t>
      </w:r>
    </w:p>
    <w:p w:rsidR="00FF50E4" w:rsidRPr="00FF50E4" w:rsidRDefault="00FF50E4" w:rsidP="00FF50E4">
      <w:pPr>
        <w:spacing w:line="276" w:lineRule="auto"/>
        <w:ind w:left="360"/>
        <w:contextualSpacing/>
        <w:mirrorIndents/>
        <w:rPr>
          <w:rFonts w:ascii="Arial" w:hAnsi="Arial" w:cs="Arial"/>
          <w:b/>
          <w:bCs/>
          <w:sz w:val="24"/>
          <w:szCs w:val="24"/>
        </w:rPr>
      </w:pPr>
    </w:p>
    <w:p w:rsidR="00FF50E4" w:rsidRPr="00FF50E4" w:rsidRDefault="00FF50E4" w:rsidP="00FF50E4">
      <w:pPr>
        <w:numPr>
          <w:ilvl w:val="0"/>
          <w:numId w:val="38"/>
        </w:numPr>
        <w:spacing w:line="276" w:lineRule="auto"/>
        <w:ind w:left="360"/>
        <w:contextualSpacing/>
        <w:mirrorIndents/>
        <w:rPr>
          <w:rFonts w:ascii="Arial" w:hAnsi="Arial" w:cs="Arial"/>
          <w:i/>
          <w:sz w:val="24"/>
          <w:szCs w:val="24"/>
        </w:rPr>
      </w:pPr>
      <w:r w:rsidRPr="00FF50E4">
        <w:rPr>
          <w:rFonts w:ascii="Arial" w:hAnsi="Arial" w:cs="Arial"/>
          <w:sz w:val="24"/>
          <w:szCs w:val="24"/>
        </w:rPr>
        <w:t>Starbucks, no date</w:t>
      </w:r>
      <w:r w:rsidRPr="00FF50E4">
        <w:rPr>
          <w:rFonts w:ascii="Arial" w:hAnsi="Arial" w:cs="Arial"/>
          <w:i/>
          <w:sz w:val="24"/>
          <w:szCs w:val="24"/>
        </w:rPr>
        <w:t xml:space="preserve">. Supplier Diversity Program: Starbucks Coffee Company. </w:t>
      </w:r>
      <w:r w:rsidRPr="00FF50E4">
        <w:rPr>
          <w:rFonts w:ascii="Arial" w:hAnsi="Arial" w:cs="Arial"/>
          <w:sz w:val="24"/>
          <w:szCs w:val="24"/>
        </w:rPr>
        <w:t xml:space="preserve">Available at: </w:t>
      </w:r>
      <w:hyperlink r:id="rId30" w:history="1">
        <w:r w:rsidR="00267550" w:rsidRPr="00FF50E4">
          <w:rPr>
            <w:rFonts w:ascii="Arial" w:hAnsi="Arial" w:cs="Arial"/>
            <w:color w:val="0000FF"/>
            <w:sz w:val="24"/>
            <w:szCs w:val="24"/>
            <w:u w:val="single"/>
          </w:rPr>
          <w:t>https://www.starbucks.com/business/supplier-diversity/</w:t>
        </w:r>
      </w:hyperlink>
      <w:r w:rsidRPr="00FF50E4">
        <w:rPr>
          <w:rFonts w:ascii="Arial" w:hAnsi="Arial" w:cs="Arial"/>
          <w:sz w:val="24"/>
          <w:szCs w:val="24"/>
        </w:rPr>
        <w:t xml:space="preserve"> (accessed 28</w:t>
      </w:r>
      <w:r w:rsidRPr="00FF50E4">
        <w:rPr>
          <w:rFonts w:ascii="Arial" w:hAnsi="Arial" w:cs="Arial"/>
          <w:sz w:val="24"/>
          <w:szCs w:val="24"/>
          <w:vertAlign w:val="superscript"/>
        </w:rPr>
        <w:t>th</w:t>
      </w:r>
      <w:r w:rsidRPr="00FF50E4">
        <w:rPr>
          <w:rFonts w:ascii="Arial" w:hAnsi="Arial" w:cs="Arial"/>
          <w:sz w:val="24"/>
          <w:szCs w:val="24"/>
        </w:rPr>
        <w:t xml:space="preserve"> November 2023).</w:t>
      </w:r>
    </w:p>
    <w:p w:rsidR="00FF50E4" w:rsidRPr="00FF50E4" w:rsidRDefault="00FF50E4" w:rsidP="00FF50E4">
      <w:pPr>
        <w:spacing w:line="276" w:lineRule="auto"/>
        <w:contextualSpacing/>
        <w:mirrorIndents/>
        <w:rPr>
          <w:rFonts w:ascii="Arial" w:hAnsi="Arial" w:cs="Arial"/>
          <w:i/>
          <w:sz w:val="24"/>
          <w:szCs w:val="24"/>
        </w:rPr>
      </w:pPr>
    </w:p>
    <w:p w:rsidR="00FF50E4" w:rsidRPr="00FF50E4" w:rsidRDefault="00FF50E4" w:rsidP="00FF50E4">
      <w:pPr>
        <w:numPr>
          <w:ilvl w:val="0"/>
          <w:numId w:val="38"/>
        </w:numPr>
        <w:spacing w:line="276" w:lineRule="auto"/>
        <w:ind w:left="360"/>
        <w:contextualSpacing/>
        <w:mirrorIndents/>
        <w:rPr>
          <w:rFonts w:ascii="Arial" w:hAnsi="Arial" w:cs="Arial"/>
          <w:bCs/>
          <w:sz w:val="24"/>
          <w:szCs w:val="24"/>
        </w:rPr>
      </w:pPr>
      <w:r w:rsidRPr="00FF50E4">
        <w:rPr>
          <w:rFonts w:ascii="Arial" w:hAnsi="Arial" w:cs="Arial"/>
          <w:bCs/>
          <w:sz w:val="24"/>
          <w:szCs w:val="24"/>
        </w:rPr>
        <w:t xml:space="preserve">Statista, 2022. </w:t>
      </w:r>
      <w:r w:rsidRPr="00FF50E4">
        <w:rPr>
          <w:rFonts w:ascii="Arial" w:hAnsi="Arial" w:cs="Arial"/>
          <w:bCs/>
          <w:i/>
          <w:sz w:val="24"/>
          <w:szCs w:val="24"/>
        </w:rPr>
        <w:t>Market share of the leading ready-to-drink (RTD) coffee brands in the United</w:t>
      </w:r>
      <w:r w:rsidRPr="00FF50E4">
        <w:rPr>
          <w:rFonts w:ascii="Arial" w:hAnsi="Arial" w:cs="Arial"/>
          <w:b/>
          <w:bCs/>
          <w:sz w:val="24"/>
          <w:szCs w:val="24"/>
        </w:rPr>
        <w:t xml:space="preserve">. </w:t>
      </w:r>
      <w:r w:rsidRPr="00FF50E4">
        <w:rPr>
          <w:rFonts w:ascii="Arial" w:hAnsi="Arial" w:cs="Arial"/>
          <w:bCs/>
          <w:sz w:val="24"/>
          <w:szCs w:val="24"/>
        </w:rPr>
        <w:t>Available at:</w:t>
      </w:r>
      <w:r w:rsidRPr="00FF50E4">
        <w:rPr>
          <w:rFonts w:ascii="Arial" w:hAnsi="Arial" w:cs="Arial"/>
          <w:b/>
          <w:bCs/>
          <w:sz w:val="24"/>
          <w:szCs w:val="24"/>
        </w:rPr>
        <w:t xml:space="preserve"> </w:t>
      </w:r>
      <w:hyperlink r:id="rId31" w:history="1">
        <w:r w:rsidR="00E041E5" w:rsidRPr="00FF50E4">
          <w:rPr>
            <w:rFonts w:ascii="Arial" w:hAnsi="Arial" w:cs="Arial"/>
            <w:bCs/>
            <w:color w:val="0000FF"/>
            <w:sz w:val="24"/>
            <w:szCs w:val="24"/>
            <w:u w:val="single"/>
          </w:rPr>
          <w:t>https://www.statista.com/statistics/753258/market-share-rtd-coffee-brands/</w:t>
        </w:r>
      </w:hyperlink>
      <w:r w:rsidRPr="00FF50E4">
        <w:rPr>
          <w:rFonts w:ascii="Arial" w:hAnsi="Arial" w:cs="Arial"/>
          <w:bCs/>
          <w:sz w:val="24"/>
          <w:szCs w:val="24"/>
        </w:rPr>
        <w:t xml:space="preserve"> (Accessed: 29</w:t>
      </w:r>
      <w:r w:rsidRPr="00FF50E4">
        <w:rPr>
          <w:rFonts w:ascii="Arial" w:hAnsi="Arial" w:cs="Arial"/>
          <w:bCs/>
          <w:sz w:val="24"/>
          <w:szCs w:val="24"/>
          <w:vertAlign w:val="superscript"/>
        </w:rPr>
        <w:t>th</w:t>
      </w:r>
      <w:r w:rsidRPr="00FF50E4">
        <w:rPr>
          <w:rFonts w:ascii="Arial" w:hAnsi="Arial" w:cs="Arial"/>
          <w:bCs/>
          <w:sz w:val="24"/>
          <w:szCs w:val="24"/>
        </w:rPr>
        <w:t xml:space="preserve"> November 2023).</w:t>
      </w:r>
      <w:r w:rsidRPr="00FF50E4">
        <w:rPr>
          <w:rFonts w:ascii="Arial" w:hAnsi="Arial" w:cs="Arial"/>
          <w:b/>
          <w:bCs/>
          <w:sz w:val="24"/>
          <w:szCs w:val="24"/>
        </w:rPr>
        <w:t xml:space="preserve"> </w:t>
      </w:r>
    </w:p>
    <w:p w:rsidR="00FF50E4" w:rsidRPr="00FF50E4" w:rsidRDefault="00FF50E4" w:rsidP="00FF50E4">
      <w:pPr>
        <w:spacing w:line="276" w:lineRule="auto"/>
        <w:contextualSpacing/>
        <w:mirrorIndents/>
        <w:rPr>
          <w:rFonts w:ascii="Arial" w:hAnsi="Arial" w:cs="Arial"/>
          <w:bCs/>
          <w:sz w:val="24"/>
          <w:szCs w:val="24"/>
        </w:rPr>
      </w:pPr>
    </w:p>
    <w:p w:rsidR="00FF50E4" w:rsidRPr="00FF50E4" w:rsidRDefault="00FF50E4" w:rsidP="00FF50E4">
      <w:pPr>
        <w:numPr>
          <w:ilvl w:val="0"/>
          <w:numId w:val="38"/>
        </w:numPr>
        <w:spacing w:line="276" w:lineRule="auto"/>
        <w:ind w:left="360"/>
        <w:contextualSpacing/>
        <w:mirrorIndents/>
        <w:rPr>
          <w:rFonts w:ascii="Arial" w:hAnsi="Arial" w:cs="Arial"/>
          <w:sz w:val="24"/>
          <w:szCs w:val="24"/>
        </w:rPr>
      </w:pPr>
      <w:r w:rsidRPr="00FF50E4">
        <w:rPr>
          <w:rFonts w:ascii="Arial" w:hAnsi="Arial" w:cs="Arial"/>
          <w:sz w:val="24"/>
          <w:szCs w:val="24"/>
        </w:rPr>
        <w:t xml:space="preserve">Statista, 2023. </w:t>
      </w:r>
      <w:r w:rsidRPr="00FF50E4">
        <w:rPr>
          <w:rFonts w:ascii="Arial" w:hAnsi="Arial" w:cs="Arial"/>
          <w:i/>
          <w:sz w:val="24"/>
          <w:szCs w:val="24"/>
        </w:rPr>
        <w:t>Starbucks – Statistics and Facts</w:t>
      </w:r>
      <w:r w:rsidRPr="00FF50E4">
        <w:rPr>
          <w:rFonts w:ascii="Arial" w:hAnsi="Arial" w:cs="Arial"/>
          <w:sz w:val="24"/>
          <w:szCs w:val="24"/>
        </w:rPr>
        <w:t xml:space="preserve">. Available at: </w:t>
      </w:r>
      <w:hyperlink r:id="rId32" w:anchor="topicOverview" w:history="1">
        <w:r w:rsidR="004C55AA" w:rsidRPr="00FF50E4">
          <w:rPr>
            <w:rFonts w:ascii="Arial" w:hAnsi="Arial" w:cs="Arial"/>
            <w:color w:val="0000FF"/>
            <w:sz w:val="24"/>
            <w:szCs w:val="24"/>
            <w:u w:val="single"/>
          </w:rPr>
          <w:t>https://www.statista.com/topics/1246/starbucks/#topicOverview</w:t>
        </w:r>
      </w:hyperlink>
      <w:r w:rsidR="00C84B4F" w:rsidRPr="00FF50E4">
        <w:rPr>
          <w:rFonts w:ascii="Arial" w:hAnsi="Arial" w:cs="Arial"/>
          <w:color w:val="0000FF"/>
          <w:sz w:val="24"/>
          <w:szCs w:val="24"/>
          <w:u w:val="single"/>
        </w:rPr>
        <w:t xml:space="preserve"> </w:t>
      </w:r>
      <w:r w:rsidR="00C84B4F" w:rsidRPr="00FF50E4">
        <w:rPr>
          <w:rFonts w:ascii="Arial" w:hAnsi="Arial" w:cs="Arial"/>
          <w:sz w:val="24"/>
          <w:szCs w:val="24"/>
        </w:rPr>
        <w:t>(Accessed 29</w:t>
      </w:r>
      <w:r w:rsidR="00C84B4F" w:rsidRPr="00FF50E4">
        <w:rPr>
          <w:rFonts w:ascii="Arial" w:hAnsi="Arial" w:cs="Arial"/>
          <w:sz w:val="24"/>
          <w:szCs w:val="24"/>
          <w:vertAlign w:val="superscript"/>
        </w:rPr>
        <w:t>th</w:t>
      </w:r>
      <w:r w:rsidR="00C84B4F" w:rsidRPr="00FF50E4">
        <w:rPr>
          <w:rFonts w:ascii="Arial" w:hAnsi="Arial" w:cs="Arial"/>
          <w:sz w:val="24"/>
          <w:szCs w:val="24"/>
        </w:rPr>
        <w:t xml:space="preserve"> November 2023).</w:t>
      </w:r>
    </w:p>
    <w:p w:rsidR="00FF50E4" w:rsidRPr="00FF50E4" w:rsidRDefault="00FF50E4" w:rsidP="00FF50E4">
      <w:pPr>
        <w:spacing w:line="276" w:lineRule="auto"/>
        <w:contextualSpacing/>
        <w:mirrorIndents/>
        <w:rPr>
          <w:rFonts w:ascii="Arial" w:hAnsi="Arial" w:cs="Arial"/>
          <w:sz w:val="24"/>
          <w:szCs w:val="24"/>
        </w:rPr>
      </w:pPr>
    </w:p>
    <w:p w:rsidR="00FF50E4" w:rsidRPr="00FF50E4" w:rsidRDefault="00FF50E4" w:rsidP="00FF50E4">
      <w:pPr>
        <w:numPr>
          <w:ilvl w:val="0"/>
          <w:numId w:val="38"/>
        </w:numPr>
        <w:spacing w:line="276" w:lineRule="auto"/>
        <w:ind w:left="360"/>
        <w:contextualSpacing/>
        <w:mirrorIndents/>
        <w:rPr>
          <w:rFonts w:ascii="Arial" w:hAnsi="Arial" w:cs="Arial"/>
          <w:sz w:val="24"/>
          <w:szCs w:val="24"/>
        </w:rPr>
      </w:pPr>
      <w:r w:rsidRPr="00FF50E4">
        <w:rPr>
          <w:rFonts w:ascii="Arial" w:hAnsi="Arial" w:cs="Arial"/>
          <w:sz w:val="24"/>
          <w:szCs w:val="24"/>
        </w:rPr>
        <w:t xml:space="preserve">The Economic Times, 2023. </w:t>
      </w:r>
      <w:r w:rsidRPr="00FF50E4">
        <w:rPr>
          <w:rFonts w:ascii="Arial" w:hAnsi="Arial" w:cs="Arial"/>
          <w:i/>
          <w:sz w:val="24"/>
          <w:szCs w:val="24"/>
        </w:rPr>
        <w:t xml:space="preserve">Coffee prices: Bitter Coffee Prices: A worldwide bean shortage is making coffee lovers sweat espresso bullets. </w:t>
      </w:r>
      <w:r w:rsidRPr="00FF50E4">
        <w:rPr>
          <w:rFonts w:ascii="Arial" w:hAnsi="Arial" w:cs="Arial"/>
          <w:sz w:val="24"/>
          <w:szCs w:val="24"/>
        </w:rPr>
        <w:t xml:space="preserve">Available at: </w:t>
      </w:r>
      <w:hyperlink r:id="rId33" w:history="1">
        <w:r w:rsidR="00AA3DB1" w:rsidRPr="00FF50E4">
          <w:rPr>
            <w:rFonts w:ascii="Arial" w:hAnsi="Arial" w:cs="Arial"/>
            <w:color w:val="0000FF"/>
            <w:sz w:val="24"/>
            <w:szCs w:val="24"/>
            <w:u w:val="single"/>
          </w:rPr>
          <w:t xml:space="preserve">https://economictimes.indiatimes.com/industry/cons-products/food/bitter-coffee-prices-a-worldwide-bean-shortage-is-making-coffee-lovers-sweat-espresso-bullets/articleshow/102557109.cms </w:t>
        </w:r>
        <w:r w:rsidRPr="00FF50E4">
          <w:rPr>
            <w:rFonts w:ascii="Arial" w:hAnsi="Arial" w:cs="Arial"/>
            <w:color w:val="0000FF"/>
            <w:sz w:val="24"/>
            <w:szCs w:val="24"/>
            <w:u w:val="single"/>
          </w:rPr>
          <w:t xml:space="preserve"> </w:t>
        </w:r>
        <w:r w:rsidRPr="00FF50E4">
          <w:rPr>
            <w:rFonts w:ascii="Arial" w:hAnsi="Arial" w:cs="Arial"/>
            <w:sz w:val="24"/>
            <w:szCs w:val="24"/>
          </w:rPr>
          <w:t>(</w:t>
        </w:r>
        <w:r w:rsidR="00AA3DB1" w:rsidRPr="00FF50E4">
          <w:rPr>
            <w:rFonts w:ascii="Arial" w:hAnsi="Arial" w:cs="Arial"/>
            <w:sz w:val="24"/>
            <w:szCs w:val="24"/>
          </w:rPr>
          <w:t xml:space="preserve">Accessed </w:t>
        </w:r>
        <w:r w:rsidR="00267550" w:rsidRPr="00FF50E4">
          <w:rPr>
            <w:rFonts w:ascii="Arial" w:hAnsi="Arial" w:cs="Arial"/>
            <w:sz w:val="24"/>
            <w:szCs w:val="24"/>
          </w:rPr>
          <w:t xml:space="preserve">on </w:t>
        </w:r>
        <w:r w:rsidR="00AA3DB1" w:rsidRPr="00FF50E4">
          <w:rPr>
            <w:rFonts w:ascii="Arial" w:hAnsi="Arial" w:cs="Arial"/>
            <w:sz w:val="24"/>
            <w:szCs w:val="24"/>
          </w:rPr>
          <w:t>9th December 2023</w:t>
        </w:r>
      </w:hyperlink>
      <w:r w:rsidRPr="00FF50E4">
        <w:rPr>
          <w:rFonts w:ascii="Arial" w:hAnsi="Arial" w:cs="Arial"/>
          <w:sz w:val="24"/>
          <w:szCs w:val="24"/>
        </w:rPr>
        <w:t xml:space="preserve">). </w:t>
      </w:r>
    </w:p>
    <w:p w:rsidR="00FF50E4" w:rsidRPr="00FF50E4" w:rsidRDefault="00FF50E4" w:rsidP="00FF50E4">
      <w:pPr>
        <w:spacing w:line="276" w:lineRule="auto"/>
        <w:contextualSpacing/>
        <w:mirrorIndents/>
        <w:rPr>
          <w:rFonts w:ascii="Arial" w:hAnsi="Arial" w:cs="Arial"/>
          <w:sz w:val="24"/>
          <w:szCs w:val="24"/>
        </w:rPr>
      </w:pPr>
    </w:p>
    <w:p w:rsidR="00FF50E4" w:rsidRPr="00FF50E4" w:rsidRDefault="00FF50E4" w:rsidP="00FF50E4">
      <w:pPr>
        <w:numPr>
          <w:ilvl w:val="0"/>
          <w:numId w:val="38"/>
        </w:numPr>
        <w:spacing w:line="276" w:lineRule="auto"/>
        <w:ind w:left="360"/>
        <w:contextualSpacing/>
        <w:mirrorIndents/>
        <w:rPr>
          <w:rFonts w:ascii="Arial" w:hAnsi="Arial" w:cs="Arial"/>
          <w:sz w:val="24"/>
          <w:szCs w:val="24"/>
        </w:rPr>
      </w:pPr>
      <w:r w:rsidRPr="00FF50E4">
        <w:rPr>
          <w:rFonts w:ascii="Arial" w:hAnsi="Arial" w:cs="Arial"/>
          <w:sz w:val="24"/>
          <w:szCs w:val="24"/>
        </w:rPr>
        <w:t xml:space="preserve">Yan, Y. (2022). </w:t>
      </w:r>
      <w:r w:rsidRPr="00FF50E4">
        <w:rPr>
          <w:rFonts w:ascii="Arial" w:hAnsi="Arial" w:cs="Arial"/>
          <w:i/>
          <w:sz w:val="24"/>
          <w:szCs w:val="24"/>
        </w:rPr>
        <w:t xml:space="preserve">Correlation Analysis of stock returns and financial indicators of Starbucks Corporation. </w:t>
      </w:r>
      <w:r w:rsidRPr="00FF50E4">
        <w:rPr>
          <w:rFonts w:ascii="Arial" w:hAnsi="Arial" w:cs="Arial"/>
          <w:iCs/>
          <w:sz w:val="24"/>
          <w:szCs w:val="24"/>
        </w:rPr>
        <w:t>Proceedings of the 2022 2nd International Conference on Enterprise Management and Economic Development (ICEMED 2022)</w:t>
      </w:r>
      <w:r w:rsidRPr="00FF50E4">
        <w:rPr>
          <w:rFonts w:ascii="Arial" w:hAnsi="Arial" w:cs="Arial"/>
          <w:sz w:val="24"/>
          <w:szCs w:val="24"/>
        </w:rPr>
        <w:t xml:space="preserve"> [Preprint] DOI:10.2991/aebmr.k.220603.061. </w:t>
      </w:r>
    </w:p>
    <w:p w:rsidR="004C55AA" w:rsidRDefault="004C55AA" w:rsidP="004C55AA">
      <w:pPr>
        <w:rPr>
          <w:rFonts w:ascii="Arial" w:hAnsi="Arial" w:cs="Arial"/>
        </w:rPr>
      </w:pPr>
    </w:p>
    <w:p w:rsidR="00FF50E4" w:rsidRDefault="00FF50E4" w:rsidP="00184551">
      <w:pPr>
        <w:spacing w:line="276" w:lineRule="auto"/>
        <w:ind w:left="284"/>
        <w:rPr>
          <w:rFonts w:ascii="Arial" w:hAnsi="Arial" w:cs="Arial"/>
          <w:sz w:val="24"/>
          <w:szCs w:val="24"/>
        </w:rPr>
      </w:pPr>
    </w:p>
    <w:p w:rsidR="00FF50E4" w:rsidRDefault="00FF50E4" w:rsidP="00184551">
      <w:pPr>
        <w:spacing w:line="276" w:lineRule="auto"/>
        <w:ind w:left="284"/>
        <w:rPr>
          <w:rFonts w:ascii="Arial" w:hAnsi="Arial" w:cs="Arial"/>
          <w:sz w:val="24"/>
          <w:szCs w:val="24"/>
        </w:rPr>
      </w:pPr>
    </w:p>
    <w:p w:rsidR="00FF50E4" w:rsidRDefault="00FF50E4" w:rsidP="00184551">
      <w:pPr>
        <w:spacing w:line="276" w:lineRule="auto"/>
        <w:ind w:left="284"/>
        <w:rPr>
          <w:rFonts w:ascii="Arial" w:hAnsi="Arial" w:cs="Arial"/>
          <w:sz w:val="24"/>
          <w:szCs w:val="24"/>
        </w:rPr>
      </w:pPr>
    </w:p>
    <w:p w:rsidR="00FF50E4" w:rsidRDefault="00FF50E4" w:rsidP="00184551">
      <w:pPr>
        <w:spacing w:line="276" w:lineRule="auto"/>
        <w:ind w:left="284"/>
        <w:rPr>
          <w:rFonts w:ascii="Arial" w:hAnsi="Arial" w:cs="Arial"/>
          <w:sz w:val="24"/>
          <w:szCs w:val="24"/>
        </w:rPr>
      </w:pPr>
    </w:p>
    <w:p w:rsidR="00FF50E4" w:rsidRDefault="00FF50E4" w:rsidP="00184551">
      <w:pPr>
        <w:spacing w:line="276" w:lineRule="auto"/>
        <w:ind w:left="284"/>
        <w:rPr>
          <w:rFonts w:ascii="Arial" w:hAnsi="Arial" w:cs="Arial"/>
          <w:sz w:val="24"/>
          <w:szCs w:val="24"/>
        </w:rPr>
      </w:pPr>
    </w:p>
    <w:p w:rsidR="00FF50E4" w:rsidRDefault="00FF50E4" w:rsidP="00184551">
      <w:pPr>
        <w:spacing w:line="276" w:lineRule="auto"/>
        <w:ind w:left="284"/>
        <w:rPr>
          <w:rFonts w:ascii="Arial" w:hAnsi="Arial" w:cs="Arial"/>
          <w:sz w:val="24"/>
          <w:szCs w:val="24"/>
        </w:rPr>
      </w:pPr>
    </w:p>
    <w:p w:rsidR="00FF50E4" w:rsidRDefault="00FF50E4" w:rsidP="00184551">
      <w:pPr>
        <w:spacing w:line="276" w:lineRule="auto"/>
        <w:ind w:left="284"/>
        <w:rPr>
          <w:rFonts w:ascii="Arial" w:hAnsi="Arial" w:cs="Arial"/>
          <w:sz w:val="24"/>
          <w:szCs w:val="24"/>
        </w:rPr>
      </w:pPr>
    </w:p>
    <w:p w:rsidR="00FF50E4" w:rsidRDefault="00FF50E4" w:rsidP="00184551">
      <w:pPr>
        <w:spacing w:line="276" w:lineRule="auto"/>
        <w:ind w:left="284"/>
        <w:rPr>
          <w:rFonts w:ascii="Arial" w:hAnsi="Arial" w:cs="Arial"/>
          <w:sz w:val="24"/>
          <w:szCs w:val="24"/>
        </w:rPr>
      </w:pPr>
    </w:p>
    <w:p w:rsidR="007F359B" w:rsidRDefault="007F359B" w:rsidP="007F359B">
      <w:pPr>
        <w:rPr>
          <w:rFonts w:ascii="Arial" w:hAnsi="Arial" w:cs="Arial"/>
          <w:sz w:val="24"/>
          <w:szCs w:val="24"/>
        </w:rPr>
      </w:pPr>
    </w:p>
    <w:p w:rsidR="00FF50E4" w:rsidRPr="005C3AB6" w:rsidRDefault="00FF50E4" w:rsidP="007F359B">
      <w:pPr>
        <w:rPr>
          <w:rFonts w:ascii="Arial" w:hAnsi="Arial" w:cs="Arial"/>
          <w:bCs/>
        </w:rPr>
      </w:pPr>
    </w:p>
    <w:p w:rsidR="00531CF3" w:rsidRDefault="00531CF3">
      <w:pPr>
        <w:rPr>
          <w:rFonts w:ascii="Arial" w:hAnsi="Arial" w:cs="Arial"/>
          <w:b/>
          <w:sz w:val="26"/>
          <w:szCs w:val="26"/>
        </w:rPr>
      </w:pPr>
    </w:p>
    <w:p w:rsidR="00531CF3" w:rsidRDefault="00531CF3">
      <w:pPr>
        <w:rPr>
          <w:rFonts w:ascii="Arial" w:hAnsi="Arial" w:cs="Arial"/>
          <w:b/>
          <w:sz w:val="26"/>
          <w:szCs w:val="26"/>
        </w:rPr>
      </w:pPr>
    </w:p>
    <w:p w:rsidR="00346701" w:rsidRPr="00531CF3" w:rsidRDefault="004C55AA">
      <w:pPr>
        <w:rPr>
          <w:rFonts w:ascii="Arial" w:hAnsi="Arial" w:cs="Arial"/>
          <w:b/>
          <w:sz w:val="28"/>
          <w:szCs w:val="28"/>
        </w:rPr>
      </w:pPr>
      <w:r w:rsidRPr="00531CF3">
        <w:rPr>
          <w:rFonts w:ascii="Arial" w:hAnsi="Arial" w:cs="Arial"/>
          <w:b/>
          <w:sz w:val="28"/>
          <w:szCs w:val="28"/>
        </w:rPr>
        <w:t>Section 7: Appendices</w:t>
      </w:r>
      <w:r w:rsidR="00346701" w:rsidRPr="00531CF3">
        <w:rPr>
          <w:rFonts w:ascii="Arial" w:hAnsi="Arial" w:cs="Arial"/>
          <w:b/>
          <w:sz w:val="28"/>
          <w:szCs w:val="28"/>
        </w:rPr>
        <w:t xml:space="preserve"> </w:t>
      </w:r>
    </w:p>
    <w:p w:rsidR="00346701" w:rsidRPr="00531CF3" w:rsidRDefault="00346701" w:rsidP="00531CF3">
      <w:pPr>
        <w:numPr>
          <w:ilvl w:val="0"/>
          <w:numId w:val="5"/>
        </w:numPr>
        <w:spacing w:line="360" w:lineRule="auto"/>
        <w:contextualSpacing/>
        <w:rPr>
          <w:rFonts w:ascii="Arial" w:hAnsi="Arial" w:cs="Arial"/>
          <w:sz w:val="24"/>
          <w:szCs w:val="24"/>
          <w:u w:val="single"/>
        </w:rPr>
      </w:pPr>
      <w:r w:rsidRPr="00531CF3">
        <w:rPr>
          <w:rFonts w:ascii="Arial" w:hAnsi="Arial" w:cs="Arial"/>
          <w:sz w:val="24"/>
          <w:szCs w:val="24"/>
          <w:u w:val="single"/>
        </w:rPr>
        <w:t xml:space="preserve">Starbucks Form 10k Risk Factors </w:t>
      </w:r>
    </w:p>
    <w:p w:rsidR="00346701" w:rsidRPr="00531CF3" w:rsidRDefault="00346701" w:rsidP="00531CF3">
      <w:pPr>
        <w:spacing w:line="360" w:lineRule="auto"/>
        <w:ind w:left="360"/>
        <w:contextualSpacing/>
        <w:rPr>
          <w:rFonts w:ascii="Arial" w:hAnsi="Arial" w:cs="Arial"/>
          <w:sz w:val="24"/>
          <w:szCs w:val="24"/>
          <w:u w:val="single"/>
        </w:rPr>
      </w:pP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•our ability to preserve, grow and leverage our brands;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•the acceptance of the company’s products and changes in consumer preferences, consumption, or spending behaviour and our ability to anticipate or react to them; shifts in demographic or health and wellness trends; or unfavourable consumer reaction to new products, platforms, reformulations, or other innovations;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•our anticipated operating expenses, including our anticipated total capital expenditures;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•the costs associated with, and the successful execution and effects of, our existing and any future business opportunities, expansions, initiatives, strategies, investments and plans, including our Reinvention Plan;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•the impacts of partner investments and changes in the availability and cost of labour including any union organizing efforts and our responses to such efforts;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•the ability of our business partners, suppliers and third-party providers to fulfil their responsibilities and commitments;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•higher costs, lower quality, or unavailability of coffee, dairy, energy, water, raw materials, or product ingredients;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•the impact of significant increases in logistics costs;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•a worsening in the terms and conditions upon which we engage with our manufacturers and source suppliers, whether resulting from broader local or global conditions, or dynamics specific to our relationships with such parties;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 xml:space="preserve">•unfavourable global or regional economic conditions and related economic slowdowns or recessions, low consumer confidence, high unemployment, weak credit or capital markets, budget deficits, burdensome government debt, austerity </w:t>
      </w:r>
      <w:r w:rsidRPr="00531CF3">
        <w:rPr>
          <w:rFonts w:ascii="Arial" w:hAnsi="Arial" w:cs="Arial"/>
          <w:sz w:val="24"/>
          <w:szCs w:val="24"/>
        </w:rPr>
        <w:lastRenderedPageBreak/>
        <w:t>measures, higher interest rates, higher taxes, political instability, higher inflation, or deflation;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•inherent risks of operating a global business including geopolitical instability;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•failure to attract or retain key executive or partner talent or successfully transition executives;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•the potential negative effects of incidents involving food or beverage-borne illnesses, tampering, adulteration, contamination or mislabelling;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•negative publicity related to our company, products, brands, marketing, executive leadership, partners, board of directors, founder, operations, business performance, or prospects;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•potential negative effects of a material breach, failure, or corruption of our information technology systems or those of our direct and indirect business partners, suppliers or third-party providers, or failure to comply with personal data protection laws; </w:t>
      </w:r>
      <w:bookmarkStart w:id="1" w:name="BKMK_22"/>
      <w:bookmarkEnd w:id="1"/>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•our environmental, social and governance (“ESG”) efforts and any reaction related thereto such as the rise in opposition to ESG and inclusion and diversity efforts;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•risks associated with acquisitions, dispositions, business partnerships, or investments – such as acquisition integration, termination difficulties or costs or impairment in recorded value;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•the impact of foreign currency translation, particularly a stronger U.S. dollar;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•the impact of substantial competition from new entrants, consolidations by competitors, and other competitive activities, such as pricing actions (including price reductions, promotions, discounting, couponing, or free goods), marketing, category expansion, product introductions, or entry or expansion in our geographic markets;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•the impact of changes in U.S. tax law and related guidance and regulations that may be implemented, including on tax rates and the Inflation Reduction Act of 2022;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lastRenderedPageBreak/>
        <w:t>•the impact of health epidemics, pandemics or other public health events on our business and financial results, and the risk of negative economic impacts and related regulatory measures or voluntary actions that may be put in place, including restrictions on business operations or social distancing requirements, and the duration and efficacy of such restrictions;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•failure to comply with anti-corruption laws, trade sanctions and restrictions or similar laws or regulations; and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•the impact of significant legal disputes and proceedings, or government investigations. </w:t>
      </w:r>
    </w:p>
    <w:p w:rsidR="00346701" w:rsidRPr="00531CF3" w:rsidRDefault="00346701" w:rsidP="00531CF3">
      <w:pPr>
        <w:spacing w:line="360" w:lineRule="auto"/>
        <w:ind w:left="360"/>
        <w:rPr>
          <w:rFonts w:ascii="Arial" w:hAnsi="Arial" w:cs="Arial"/>
          <w:sz w:val="24"/>
          <w:szCs w:val="24"/>
        </w:rPr>
      </w:pPr>
      <w:r w:rsidRPr="00531CF3">
        <w:rPr>
          <w:rFonts w:ascii="Arial" w:hAnsi="Arial" w:cs="Arial"/>
          <w:sz w:val="24"/>
          <w:szCs w:val="24"/>
        </w:rPr>
        <w:t>In addition, many of the foregoing risks and uncertainties are, or could be, exacerbated by any worsening of the global business and economic environment.</w:t>
      </w:r>
    </w:p>
    <w:p w:rsidR="0011460B" w:rsidRPr="005C3AB6" w:rsidRDefault="0011460B" w:rsidP="0011460B">
      <w:pPr>
        <w:rPr>
          <w:rFonts w:ascii="Arial" w:hAnsi="Arial" w:cs="Arial"/>
          <w:sz w:val="24"/>
          <w:szCs w:val="24"/>
        </w:rPr>
      </w:pPr>
    </w:p>
    <w:sectPr w:rsidR="0011460B" w:rsidRPr="005C3AB6">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FC5" w:rsidRDefault="00837FC5" w:rsidP="00307675">
      <w:pPr>
        <w:spacing w:after="0" w:line="240" w:lineRule="auto"/>
      </w:pPr>
      <w:r>
        <w:separator/>
      </w:r>
    </w:p>
  </w:endnote>
  <w:endnote w:type="continuationSeparator" w:id="0">
    <w:p w:rsidR="00837FC5" w:rsidRDefault="00837FC5" w:rsidP="00307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132028"/>
      <w:docPartObj>
        <w:docPartGallery w:val="Page Numbers (Bottom of Page)"/>
        <w:docPartUnique/>
      </w:docPartObj>
    </w:sdtPr>
    <w:sdtEndPr>
      <w:rPr>
        <w:color w:val="7F7F7F" w:themeColor="background1" w:themeShade="7F"/>
        <w:spacing w:val="60"/>
      </w:rPr>
    </w:sdtEndPr>
    <w:sdtContent>
      <w:p w:rsidR="00E041E5" w:rsidRDefault="00E041E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02B4B" w:rsidRPr="00A02B4B">
          <w:rPr>
            <w:b/>
            <w:bCs/>
            <w:noProof/>
          </w:rPr>
          <w:t>22</w:t>
        </w:r>
        <w:r>
          <w:rPr>
            <w:b/>
            <w:bCs/>
            <w:noProof/>
          </w:rPr>
          <w:fldChar w:fldCharType="end"/>
        </w:r>
        <w:r>
          <w:rPr>
            <w:b/>
            <w:bCs/>
          </w:rPr>
          <w:t xml:space="preserve"> | </w:t>
        </w:r>
        <w:r>
          <w:rPr>
            <w:color w:val="7F7F7F" w:themeColor="background1" w:themeShade="7F"/>
            <w:spacing w:val="60"/>
          </w:rPr>
          <w:t>Page</w:t>
        </w:r>
      </w:p>
    </w:sdtContent>
  </w:sdt>
  <w:p w:rsidR="00E041E5" w:rsidRDefault="00E04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FC5" w:rsidRDefault="00837FC5" w:rsidP="00307675">
      <w:pPr>
        <w:spacing w:after="0" w:line="240" w:lineRule="auto"/>
      </w:pPr>
      <w:r>
        <w:separator/>
      </w:r>
    </w:p>
  </w:footnote>
  <w:footnote w:type="continuationSeparator" w:id="0">
    <w:p w:rsidR="00837FC5" w:rsidRDefault="00837FC5" w:rsidP="00307675">
      <w:pPr>
        <w:spacing w:after="0" w:line="240" w:lineRule="auto"/>
      </w:pPr>
      <w:r>
        <w:continuationSeparator/>
      </w:r>
    </w:p>
  </w:footnote>
  <w:footnote w:id="1">
    <w:p w:rsidR="00E041E5" w:rsidRDefault="00E041E5">
      <w:pPr>
        <w:pStyle w:val="FootnoteText"/>
      </w:pPr>
      <w:r>
        <w:rPr>
          <w:rStyle w:val="FootnoteReference"/>
        </w:rPr>
        <w:footnoteRef/>
      </w:r>
      <w:r>
        <w:t xml:space="preserve"> </w:t>
      </w:r>
      <w:r w:rsidRPr="00676B36">
        <w:rPr>
          <w:rFonts w:ascii="Arial" w:hAnsi="Arial" w:cs="Arial"/>
          <w:i/>
          <w:sz w:val="16"/>
          <w:szCs w:val="16"/>
        </w:rPr>
        <w:t>versus fast food giant McDonald with a brand value of almost $200 million</w:t>
      </w:r>
    </w:p>
  </w:footnote>
  <w:footnote w:id="2">
    <w:p w:rsidR="00E041E5" w:rsidRDefault="00E041E5">
      <w:pPr>
        <w:pStyle w:val="FootnoteText"/>
      </w:pPr>
      <w:r w:rsidRPr="00B31C50">
        <w:rPr>
          <w:rStyle w:val="FootnoteReference"/>
          <w:i/>
          <w:sz w:val="16"/>
          <w:szCs w:val="16"/>
        </w:rPr>
        <w:footnoteRef/>
      </w:r>
      <w:r w:rsidRPr="00B31C50">
        <w:rPr>
          <w:i/>
          <w:sz w:val="16"/>
          <w:szCs w:val="16"/>
        </w:rPr>
        <w:t xml:space="preserve"> Section 7: Appendix 1</w:t>
      </w:r>
    </w:p>
  </w:footnote>
  <w:footnote w:id="3">
    <w:p w:rsidR="00E041E5" w:rsidRPr="00B31C50" w:rsidRDefault="00E041E5">
      <w:pPr>
        <w:pStyle w:val="FootnoteText"/>
        <w:rPr>
          <w:i/>
          <w:sz w:val="16"/>
          <w:szCs w:val="16"/>
        </w:rPr>
      </w:pPr>
      <w:r w:rsidRPr="00B31C50">
        <w:rPr>
          <w:rStyle w:val="FootnoteReference"/>
          <w:i/>
          <w:sz w:val="16"/>
          <w:szCs w:val="16"/>
        </w:rPr>
        <w:footnoteRef/>
      </w:r>
      <w:r>
        <w:rPr>
          <w:i/>
          <w:sz w:val="16"/>
          <w:szCs w:val="16"/>
        </w:rPr>
        <w:t xml:space="preserve"> Recommendation: 1</w:t>
      </w:r>
      <w:r w:rsidRPr="00B31C50">
        <w:rPr>
          <w:i/>
          <w:sz w:val="16"/>
          <w:szCs w:val="16"/>
        </w:rPr>
        <w:t xml:space="preserve"> (Section 4.4)</w:t>
      </w:r>
    </w:p>
  </w:footnote>
  <w:footnote w:id="4">
    <w:p w:rsidR="00E041E5" w:rsidRDefault="00E041E5">
      <w:pPr>
        <w:pStyle w:val="FootnoteText"/>
      </w:pPr>
      <w:r>
        <w:rPr>
          <w:rStyle w:val="FootnoteReference"/>
        </w:rPr>
        <w:footnoteRef/>
      </w:r>
      <w:r>
        <w:t xml:space="preserve"> </w:t>
      </w:r>
      <w:r>
        <w:rPr>
          <w:i/>
          <w:sz w:val="16"/>
          <w:szCs w:val="16"/>
        </w:rPr>
        <w:t>Recommendation:2</w:t>
      </w:r>
      <w:r w:rsidRPr="00B31C50">
        <w:rPr>
          <w:i/>
          <w:sz w:val="16"/>
          <w:szCs w:val="16"/>
        </w:rPr>
        <w:t xml:space="preserve"> (Section 4.4)</w:t>
      </w:r>
    </w:p>
  </w:footnote>
  <w:footnote w:id="5">
    <w:p w:rsidR="00E041E5" w:rsidRDefault="00E041E5">
      <w:pPr>
        <w:pStyle w:val="FootnoteText"/>
      </w:pPr>
      <w:r>
        <w:rPr>
          <w:rStyle w:val="FootnoteReference"/>
        </w:rPr>
        <w:footnoteRef/>
      </w:r>
      <w:r>
        <w:t xml:space="preserve"> </w:t>
      </w:r>
      <w:r w:rsidRPr="0041404B">
        <w:rPr>
          <w:i/>
          <w:sz w:val="16"/>
          <w:szCs w:val="16"/>
        </w:rPr>
        <w:t>Recommendation: 3 (Section 4.4)</w:t>
      </w:r>
    </w:p>
  </w:footnote>
  <w:footnote w:id="6">
    <w:p w:rsidR="00E041E5" w:rsidRDefault="00E041E5">
      <w:pPr>
        <w:pStyle w:val="FootnoteText"/>
      </w:pPr>
      <w:r>
        <w:rPr>
          <w:rStyle w:val="FootnoteReference"/>
        </w:rPr>
        <w:footnoteRef/>
      </w:r>
      <w:r>
        <w:t xml:space="preserve"> </w:t>
      </w:r>
      <w:r>
        <w:rPr>
          <w:i/>
          <w:sz w:val="16"/>
          <w:szCs w:val="16"/>
        </w:rPr>
        <w:t>Recommendation: 4</w:t>
      </w:r>
      <w:r w:rsidRPr="006538CE">
        <w:rPr>
          <w:i/>
          <w:sz w:val="16"/>
          <w:szCs w:val="16"/>
        </w:rPr>
        <w:t xml:space="preserve"> (Section 4.4)</w:t>
      </w:r>
    </w:p>
  </w:footnote>
  <w:footnote w:id="7">
    <w:p w:rsidR="00E041E5" w:rsidRDefault="00E041E5">
      <w:pPr>
        <w:pStyle w:val="FootnoteText"/>
      </w:pPr>
      <w:r>
        <w:rPr>
          <w:rStyle w:val="FootnoteReference"/>
        </w:rPr>
        <w:footnoteRef/>
      </w:r>
      <w:r>
        <w:t xml:space="preserve"> </w:t>
      </w:r>
      <w:r w:rsidRPr="000B7C99">
        <w:rPr>
          <w:i/>
          <w:sz w:val="16"/>
          <w:szCs w:val="16"/>
        </w:rPr>
        <w:t>Recommendation:5 (Section 4.4)</w:t>
      </w:r>
    </w:p>
  </w:footnote>
  <w:footnote w:id="8">
    <w:p w:rsidR="00E041E5" w:rsidRDefault="00E041E5">
      <w:pPr>
        <w:pStyle w:val="FootnoteText"/>
      </w:pPr>
      <w:r>
        <w:rPr>
          <w:rStyle w:val="FootnoteReference"/>
        </w:rPr>
        <w:footnoteRef/>
      </w:r>
      <w:r>
        <w:t xml:space="preserve"> </w:t>
      </w:r>
      <w:r w:rsidRPr="005227B9">
        <w:rPr>
          <w:i/>
          <w:sz w:val="16"/>
          <w:szCs w:val="16"/>
        </w:rPr>
        <w:t>Image 1: Starbucks demand curve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5193F"/>
    <w:multiLevelType w:val="hybridMultilevel"/>
    <w:tmpl w:val="7CFEC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013CAB"/>
    <w:multiLevelType w:val="hybridMultilevel"/>
    <w:tmpl w:val="49EC3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96D8A"/>
    <w:multiLevelType w:val="hybridMultilevel"/>
    <w:tmpl w:val="88B03ECA"/>
    <w:lvl w:ilvl="0" w:tplc="44F60484">
      <w:start w:val="1"/>
      <w:numFmt w:val="decimal"/>
      <w:lvlText w:val="%1."/>
      <w:lvlJc w:val="left"/>
      <w:pPr>
        <w:ind w:left="644"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7E63F3"/>
    <w:multiLevelType w:val="multilevel"/>
    <w:tmpl w:val="15303D4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8C58B3"/>
    <w:multiLevelType w:val="hybridMultilevel"/>
    <w:tmpl w:val="43CC6186"/>
    <w:lvl w:ilvl="0" w:tplc="BCEC2A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8F54E0"/>
    <w:multiLevelType w:val="multilevel"/>
    <w:tmpl w:val="9E2097EC"/>
    <w:lvl w:ilvl="0">
      <w:start w:val="1"/>
      <w:numFmt w:val="decimal"/>
      <w:lvlText w:val="%1."/>
      <w:lvlJc w:val="left"/>
      <w:pPr>
        <w:ind w:left="360" w:hanging="360"/>
      </w:pPr>
      <w:rPr>
        <w:rFonts w:hint="default"/>
      </w:rPr>
    </w:lvl>
    <w:lvl w:ilvl="1">
      <w:start w:val="1"/>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6" w15:restartNumberingAfterBreak="0">
    <w:nsid w:val="1C977BC7"/>
    <w:multiLevelType w:val="multilevel"/>
    <w:tmpl w:val="BD5E678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34E31AF"/>
    <w:multiLevelType w:val="hybridMultilevel"/>
    <w:tmpl w:val="8AD46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467179"/>
    <w:multiLevelType w:val="hybridMultilevel"/>
    <w:tmpl w:val="1D548418"/>
    <w:lvl w:ilvl="0" w:tplc="6EE6F39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95C57DB"/>
    <w:multiLevelType w:val="hybridMultilevel"/>
    <w:tmpl w:val="2416EA7E"/>
    <w:lvl w:ilvl="0" w:tplc="AA1C68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6C5347"/>
    <w:multiLevelType w:val="hybridMultilevel"/>
    <w:tmpl w:val="0CC414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FD0F6C"/>
    <w:multiLevelType w:val="multilevel"/>
    <w:tmpl w:val="AD227A8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3C5D7F"/>
    <w:multiLevelType w:val="hybridMultilevel"/>
    <w:tmpl w:val="36ACA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F43786"/>
    <w:multiLevelType w:val="hybridMultilevel"/>
    <w:tmpl w:val="90268122"/>
    <w:lvl w:ilvl="0" w:tplc="559217B2">
      <w:start w:val="1"/>
      <w:numFmt w:val="decimal"/>
      <w:lvlText w:val="%1)"/>
      <w:lvlJc w:val="left"/>
      <w:pPr>
        <w:ind w:left="1004" w:hanging="360"/>
      </w:pPr>
      <w:rPr>
        <w:b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4" w15:restartNumberingAfterBreak="0">
    <w:nsid w:val="38CC1EF5"/>
    <w:multiLevelType w:val="hybridMultilevel"/>
    <w:tmpl w:val="A27875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B6C4C6D"/>
    <w:multiLevelType w:val="hybridMultilevel"/>
    <w:tmpl w:val="4BD211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5665E7"/>
    <w:multiLevelType w:val="hybridMultilevel"/>
    <w:tmpl w:val="FEB02E06"/>
    <w:lvl w:ilvl="0" w:tplc="2E3049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EBE2EFF"/>
    <w:multiLevelType w:val="multilevel"/>
    <w:tmpl w:val="2EAE2D8C"/>
    <w:lvl w:ilvl="0">
      <w:start w:val="2"/>
      <w:numFmt w:val="decimal"/>
      <w:lvlText w:val="%1"/>
      <w:lvlJc w:val="left"/>
      <w:pPr>
        <w:ind w:left="360" w:hanging="360"/>
      </w:pPr>
      <w:rPr>
        <w:rFonts w:hint="default"/>
      </w:rPr>
    </w:lvl>
    <w:lvl w:ilvl="1">
      <w:start w:val="1"/>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168" w:hanging="1440"/>
      </w:pPr>
      <w:rPr>
        <w:rFonts w:hint="default"/>
      </w:rPr>
    </w:lvl>
  </w:abstractNum>
  <w:abstractNum w:abstractNumId="18" w15:restartNumberingAfterBreak="0">
    <w:nsid w:val="3F4A3F26"/>
    <w:multiLevelType w:val="hybridMultilevel"/>
    <w:tmpl w:val="D1FA0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F9159F0"/>
    <w:multiLevelType w:val="hybridMultilevel"/>
    <w:tmpl w:val="D4AA1560"/>
    <w:lvl w:ilvl="0" w:tplc="AB0699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3E04DD"/>
    <w:multiLevelType w:val="hybridMultilevel"/>
    <w:tmpl w:val="B86CBF8C"/>
    <w:lvl w:ilvl="0" w:tplc="DB4C85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7B247E6"/>
    <w:multiLevelType w:val="multilevel"/>
    <w:tmpl w:val="FDAC4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DB439C"/>
    <w:multiLevelType w:val="hybridMultilevel"/>
    <w:tmpl w:val="1764C4AC"/>
    <w:lvl w:ilvl="0" w:tplc="2B18A5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FA0988"/>
    <w:multiLevelType w:val="hybridMultilevel"/>
    <w:tmpl w:val="F17824DA"/>
    <w:lvl w:ilvl="0" w:tplc="B21EB2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123462"/>
    <w:multiLevelType w:val="multilevel"/>
    <w:tmpl w:val="B484D1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5" w15:restartNumberingAfterBreak="0">
    <w:nsid w:val="5CD40DEE"/>
    <w:multiLevelType w:val="multilevel"/>
    <w:tmpl w:val="4A74BC8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2A51310"/>
    <w:multiLevelType w:val="hybridMultilevel"/>
    <w:tmpl w:val="05200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E8197A"/>
    <w:multiLevelType w:val="hybridMultilevel"/>
    <w:tmpl w:val="0596B5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05D7E5E"/>
    <w:multiLevelType w:val="hybridMultilevel"/>
    <w:tmpl w:val="497A5030"/>
    <w:lvl w:ilvl="0" w:tplc="5BFC5C9C">
      <w:start w:val="1"/>
      <w:numFmt w:val="decimal"/>
      <w:lvlText w:val="%1."/>
      <w:lvlJc w:val="left"/>
      <w:pPr>
        <w:ind w:left="806" w:hanging="360"/>
      </w:pPr>
      <w:rPr>
        <w:rFonts w:hint="default"/>
      </w:rPr>
    </w:lvl>
    <w:lvl w:ilvl="1" w:tplc="08090019" w:tentative="1">
      <w:start w:val="1"/>
      <w:numFmt w:val="lowerLetter"/>
      <w:lvlText w:val="%2."/>
      <w:lvlJc w:val="left"/>
      <w:pPr>
        <w:ind w:left="1526" w:hanging="360"/>
      </w:pPr>
    </w:lvl>
    <w:lvl w:ilvl="2" w:tplc="0809001B" w:tentative="1">
      <w:start w:val="1"/>
      <w:numFmt w:val="lowerRoman"/>
      <w:lvlText w:val="%3."/>
      <w:lvlJc w:val="right"/>
      <w:pPr>
        <w:ind w:left="2246" w:hanging="180"/>
      </w:pPr>
    </w:lvl>
    <w:lvl w:ilvl="3" w:tplc="0809000F" w:tentative="1">
      <w:start w:val="1"/>
      <w:numFmt w:val="decimal"/>
      <w:lvlText w:val="%4."/>
      <w:lvlJc w:val="left"/>
      <w:pPr>
        <w:ind w:left="2966" w:hanging="360"/>
      </w:pPr>
    </w:lvl>
    <w:lvl w:ilvl="4" w:tplc="08090019" w:tentative="1">
      <w:start w:val="1"/>
      <w:numFmt w:val="lowerLetter"/>
      <w:lvlText w:val="%5."/>
      <w:lvlJc w:val="left"/>
      <w:pPr>
        <w:ind w:left="3686" w:hanging="360"/>
      </w:pPr>
    </w:lvl>
    <w:lvl w:ilvl="5" w:tplc="0809001B" w:tentative="1">
      <w:start w:val="1"/>
      <w:numFmt w:val="lowerRoman"/>
      <w:lvlText w:val="%6."/>
      <w:lvlJc w:val="right"/>
      <w:pPr>
        <w:ind w:left="4406" w:hanging="180"/>
      </w:pPr>
    </w:lvl>
    <w:lvl w:ilvl="6" w:tplc="0809000F" w:tentative="1">
      <w:start w:val="1"/>
      <w:numFmt w:val="decimal"/>
      <w:lvlText w:val="%7."/>
      <w:lvlJc w:val="left"/>
      <w:pPr>
        <w:ind w:left="5126" w:hanging="360"/>
      </w:pPr>
    </w:lvl>
    <w:lvl w:ilvl="7" w:tplc="08090019" w:tentative="1">
      <w:start w:val="1"/>
      <w:numFmt w:val="lowerLetter"/>
      <w:lvlText w:val="%8."/>
      <w:lvlJc w:val="left"/>
      <w:pPr>
        <w:ind w:left="5846" w:hanging="360"/>
      </w:pPr>
    </w:lvl>
    <w:lvl w:ilvl="8" w:tplc="0809001B" w:tentative="1">
      <w:start w:val="1"/>
      <w:numFmt w:val="lowerRoman"/>
      <w:lvlText w:val="%9."/>
      <w:lvlJc w:val="right"/>
      <w:pPr>
        <w:ind w:left="6566" w:hanging="180"/>
      </w:pPr>
    </w:lvl>
  </w:abstractNum>
  <w:abstractNum w:abstractNumId="29" w15:restartNumberingAfterBreak="0">
    <w:nsid w:val="73BE0641"/>
    <w:multiLevelType w:val="hybridMultilevel"/>
    <w:tmpl w:val="105AD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8853A6"/>
    <w:multiLevelType w:val="hybridMultilevel"/>
    <w:tmpl w:val="A37EC6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5882EB6"/>
    <w:multiLevelType w:val="multilevel"/>
    <w:tmpl w:val="8D6866A2"/>
    <w:lvl w:ilvl="0">
      <w:start w:val="2"/>
      <w:numFmt w:val="decimal"/>
      <w:lvlText w:val="%1"/>
      <w:lvlJc w:val="left"/>
      <w:pPr>
        <w:ind w:left="360" w:hanging="360"/>
      </w:pPr>
      <w:rPr>
        <w:rFonts w:hint="default"/>
      </w:rPr>
    </w:lvl>
    <w:lvl w:ilvl="1">
      <w:start w:val="1"/>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32" w15:restartNumberingAfterBreak="0">
    <w:nsid w:val="75D70241"/>
    <w:multiLevelType w:val="hybridMultilevel"/>
    <w:tmpl w:val="095C8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EE5F06"/>
    <w:multiLevelType w:val="multilevel"/>
    <w:tmpl w:val="EA64AB7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87035DE"/>
    <w:multiLevelType w:val="hybridMultilevel"/>
    <w:tmpl w:val="8F8A1F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B4E3952"/>
    <w:multiLevelType w:val="multilevel"/>
    <w:tmpl w:val="9E2097EC"/>
    <w:lvl w:ilvl="0">
      <w:start w:val="1"/>
      <w:numFmt w:val="decimal"/>
      <w:lvlText w:val="%1."/>
      <w:lvlJc w:val="left"/>
      <w:pPr>
        <w:ind w:left="360" w:hanging="360"/>
      </w:pPr>
      <w:rPr>
        <w:rFonts w:hint="default"/>
      </w:rPr>
    </w:lvl>
    <w:lvl w:ilvl="1">
      <w:start w:val="1"/>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36" w15:restartNumberingAfterBreak="0">
    <w:nsid w:val="7B7B6001"/>
    <w:multiLevelType w:val="multilevel"/>
    <w:tmpl w:val="AB240D7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D1C7E57"/>
    <w:multiLevelType w:val="multilevel"/>
    <w:tmpl w:val="3E5CD6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abstractNumId w:val="36"/>
  </w:num>
  <w:num w:numId="2">
    <w:abstractNumId w:val="4"/>
  </w:num>
  <w:num w:numId="3">
    <w:abstractNumId w:val="24"/>
  </w:num>
  <w:num w:numId="4">
    <w:abstractNumId w:val="37"/>
  </w:num>
  <w:num w:numId="5">
    <w:abstractNumId w:val="8"/>
  </w:num>
  <w:num w:numId="6">
    <w:abstractNumId w:val="22"/>
  </w:num>
  <w:num w:numId="7">
    <w:abstractNumId w:val="11"/>
  </w:num>
  <w:num w:numId="8">
    <w:abstractNumId w:val="23"/>
  </w:num>
  <w:num w:numId="9">
    <w:abstractNumId w:val="9"/>
  </w:num>
  <w:num w:numId="10">
    <w:abstractNumId w:val="19"/>
  </w:num>
  <w:num w:numId="11">
    <w:abstractNumId w:val="20"/>
  </w:num>
  <w:num w:numId="12">
    <w:abstractNumId w:val="33"/>
  </w:num>
  <w:num w:numId="13">
    <w:abstractNumId w:val="6"/>
  </w:num>
  <w:num w:numId="14">
    <w:abstractNumId w:val="21"/>
  </w:num>
  <w:num w:numId="15">
    <w:abstractNumId w:val="25"/>
  </w:num>
  <w:num w:numId="16">
    <w:abstractNumId w:val="26"/>
  </w:num>
  <w:num w:numId="17">
    <w:abstractNumId w:val="16"/>
  </w:num>
  <w:num w:numId="18">
    <w:abstractNumId w:val="5"/>
  </w:num>
  <w:num w:numId="19">
    <w:abstractNumId w:val="28"/>
  </w:num>
  <w:num w:numId="20">
    <w:abstractNumId w:val="35"/>
  </w:num>
  <w:num w:numId="21">
    <w:abstractNumId w:val="31"/>
  </w:num>
  <w:num w:numId="22">
    <w:abstractNumId w:val="17"/>
  </w:num>
  <w:num w:numId="23">
    <w:abstractNumId w:val="29"/>
  </w:num>
  <w:num w:numId="24">
    <w:abstractNumId w:val="32"/>
  </w:num>
  <w:num w:numId="25">
    <w:abstractNumId w:val="3"/>
  </w:num>
  <w:num w:numId="26">
    <w:abstractNumId w:val="12"/>
  </w:num>
  <w:num w:numId="27">
    <w:abstractNumId w:val="15"/>
  </w:num>
  <w:num w:numId="28">
    <w:abstractNumId w:val="18"/>
  </w:num>
  <w:num w:numId="29">
    <w:abstractNumId w:val="34"/>
  </w:num>
  <w:num w:numId="30">
    <w:abstractNumId w:val="0"/>
  </w:num>
  <w:num w:numId="31">
    <w:abstractNumId w:val="27"/>
  </w:num>
  <w:num w:numId="32">
    <w:abstractNumId w:val="30"/>
  </w:num>
  <w:num w:numId="33">
    <w:abstractNumId w:val="10"/>
  </w:num>
  <w:num w:numId="34">
    <w:abstractNumId w:val="14"/>
  </w:num>
  <w:num w:numId="35">
    <w:abstractNumId w:val="7"/>
  </w:num>
  <w:num w:numId="36">
    <w:abstractNumId w:val="1"/>
  </w:num>
  <w:num w:numId="37">
    <w:abstractNumId w:val="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2EA"/>
    <w:rsid w:val="00023314"/>
    <w:rsid w:val="000455D4"/>
    <w:rsid w:val="00070D56"/>
    <w:rsid w:val="00091AAE"/>
    <w:rsid w:val="0009337F"/>
    <w:rsid w:val="000A03DF"/>
    <w:rsid w:val="000A5B92"/>
    <w:rsid w:val="000A6CDA"/>
    <w:rsid w:val="000A749E"/>
    <w:rsid w:val="000B43B4"/>
    <w:rsid w:val="000B57CB"/>
    <w:rsid w:val="000B7C99"/>
    <w:rsid w:val="000C0653"/>
    <w:rsid w:val="000D2D60"/>
    <w:rsid w:val="0011300E"/>
    <w:rsid w:val="0011460B"/>
    <w:rsid w:val="001147A4"/>
    <w:rsid w:val="0013162E"/>
    <w:rsid w:val="001337ED"/>
    <w:rsid w:val="00143E7D"/>
    <w:rsid w:val="00155910"/>
    <w:rsid w:val="00157F29"/>
    <w:rsid w:val="00160B94"/>
    <w:rsid w:val="00184551"/>
    <w:rsid w:val="00192C0D"/>
    <w:rsid w:val="001A0F34"/>
    <w:rsid w:val="001A1E5A"/>
    <w:rsid w:val="001B03D9"/>
    <w:rsid w:val="001E2371"/>
    <w:rsid w:val="001E2680"/>
    <w:rsid w:val="001E3CD9"/>
    <w:rsid w:val="001E509D"/>
    <w:rsid w:val="001F0A89"/>
    <w:rsid w:val="00222FBD"/>
    <w:rsid w:val="00226739"/>
    <w:rsid w:val="002306B7"/>
    <w:rsid w:val="002332C1"/>
    <w:rsid w:val="0024403C"/>
    <w:rsid w:val="002477CB"/>
    <w:rsid w:val="00267550"/>
    <w:rsid w:val="0027358E"/>
    <w:rsid w:val="00275DDD"/>
    <w:rsid w:val="00287C5D"/>
    <w:rsid w:val="002914CD"/>
    <w:rsid w:val="00291737"/>
    <w:rsid w:val="00292334"/>
    <w:rsid w:val="00297E0F"/>
    <w:rsid w:val="002A74DB"/>
    <w:rsid w:val="002A7B3C"/>
    <w:rsid w:val="002C4662"/>
    <w:rsid w:val="002C7D01"/>
    <w:rsid w:val="002D70BB"/>
    <w:rsid w:val="002E68F0"/>
    <w:rsid w:val="002F1565"/>
    <w:rsid w:val="002F5BB5"/>
    <w:rsid w:val="003063F7"/>
    <w:rsid w:val="00307675"/>
    <w:rsid w:val="00310D04"/>
    <w:rsid w:val="00311202"/>
    <w:rsid w:val="00330CDD"/>
    <w:rsid w:val="00334B87"/>
    <w:rsid w:val="00346701"/>
    <w:rsid w:val="00355C23"/>
    <w:rsid w:val="0036340B"/>
    <w:rsid w:val="003A5E6D"/>
    <w:rsid w:val="003B54F4"/>
    <w:rsid w:val="003D767A"/>
    <w:rsid w:val="003E6D62"/>
    <w:rsid w:val="004033FD"/>
    <w:rsid w:val="00412DA4"/>
    <w:rsid w:val="0041404B"/>
    <w:rsid w:val="004259B6"/>
    <w:rsid w:val="0043752A"/>
    <w:rsid w:val="00440093"/>
    <w:rsid w:val="0045198E"/>
    <w:rsid w:val="0045436A"/>
    <w:rsid w:val="004654D0"/>
    <w:rsid w:val="0049484C"/>
    <w:rsid w:val="004A30C9"/>
    <w:rsid w:val="004C55AA"/>
    <w:rsid w:val="004E02AD"/>
    <w:rsid w:val="004E30FD"/>
    <w:rsid w:val="004E6798"/>
    <w:rsid w:val="004F19D4"/>
    <w:rsid w:val="00520B57"/>
    <w:rsid w:val="005227B9"/>
    <w:rsid w:val="005269BF"/>
    <w:rsid w:val="00531CF3"/>
    <w:rsid w:val="005439DE"/>
    <w:rsid w:val="005530C0"/>
    <w:rsid w:val="0055412F"/>
    <w:rsid w:val="00581786"/>
    <w:rsid w:val="00594B41"/>
    <w:rsid w:val="005A17BC"/>
    <w:rsid w:val="005C3AB6"/>
    <w:rsid w:val="005D0AF6"/>
    <w:rsid w:val="005D28C3"/>
    <w:rsid w:val="005F1FE6"/>
    <w:rsid w:val="005F2541"/>
    <w:rsid w:val="005F2D33"/>
    <w:rsid w:val="00604011"/>
    <w:rsid w:val="00610240"/>
    <w:rsid w:val="00620DC0"/>
    <w:rsid w:val="00631B42"/>
    <w:rsid w:val="00646929"/>
    <w:rsid w:val="0064762C"/>
    <w:rsid w:val="006538CE"/>
    <w:rsid w:val="00654A5E"/>
    <w:rsid w:val="0065679D"/>
    <w:rsid w:val="006627DB"/>
    <w:rsid w:val="006629CB"/>
    <w:rsid w:val="006670E5"/>
    <w:rsid w:val="00671727"/>
    <w:rsid w:val="00676698"/>
    <w:rsid w:val="00676B36"/>
    <w:rsid w:val="006A324C"/>
    <w:rsid w:val="006B2B42"/>
    <w:rsid w:val="006B2FD8"/>
    <w:rsid w:val="00723146"/>
    <w:rsid w:val="00747163"/>
    <w:rsid w:val="007676A2"/>
    <w:rsid w:val="0077245C"/>
    <w:rsid w:val="007765BF"/>
    <w:rsid w:val="00780DE9"/>
    <w:rsid w:val="00787168"/>
    <w:rsid w:val="007B304E"/>
    <w:rsid w:val="007C0732"/>
    <w:rsid w:val="007F0EFB"/>
    <w:rsid w:val="007F359B"/>
    <w:rsid w:val="00805A70"/>
    <w:rsid w:val="008156E0"/>
    <w:rsid w:val="00837FC5"/>
    <w:rsid w:val="00856A53"/>
    <w:rsid w:val="00866997"/>
    <w:rsid w:val="00874ADA"/>
    <w:rsid w:val="00880CC7"/>
    <w:rsid w:val="008814D6"/>
    <w:rsid w:val="00883149"/>
    <w:rsid w:val="008C6C82"/>
    <w:rsid w:val="008D20D6"/>
    <w:rsid w:val="008D4760"/>
    <w:rsid w:val="008E6E20"/>
    <w:rsid w:val="009030FD"/>
    <w:rsid w:val="0090417B"/>
    <w:rsid w:val="00912823"/>
    <w:rsid w:val="00913A4A"/>
    <w:rsid w:val="00913BCE"/>
    <w:rsid w:val="0091697D"/>
    <w:rsid w:val="00945C9A"/>
    <w:rsid w:val="00950CEC"/>
    <w:rsid w:val="0095201B"/>
    <w:rsid w:val="00957E97"/>
    <w:rsid w:val="009673BA"/>
    <w:rsid w:val="009727F9"/>
    <w:rsid w:val="00994D76"/>
    <w:rsid w:val="009B48F4"/>
    <w:rsid w:val="009D46D9"/>
    <w:rsid w:val="009E4E4E"/>
    <w:rsid w:val="009F0AEE"/>
    <w:rsid w:val="009F0E64"/>
    <w:rsid w:val="00A02B4B"/>
    <w:rsid w:val="00A10815"/>
    <w:rsid w:val="00A25224"/>
    <w:rsid w:val="00A50596"/>
    <w:rsid w:val="00A506AE"/>
    <w:rsid w:val="00A6578F"/>
    <w:rsid w:val="00A907C2"/>
    <w:rsid w:val="00A90D90"/>
    <w:rsid w:val="00A947C4"/>
    <w:rsid w:val="00A97BBA"/>
    <w:rsid w:val="00AA3DB1"/>
    <w:rsid w:val="00AB0B31"/>
    <w:rsid w:val="00AB16BF"/>
    <w:rsid w:val="00AD3BF5"/>
    <w:rsid w:val="00AE3C8B"/>
    <w:rsid w:val="00AE41C2"/>
    <w:rsid w:val="00AF6CC9"/>
    <w:rsid w:val="00B0132D"/>
    <w:rsid w:val="00B07943"/>
    <w:rsid w:val="00B16170"/>
    <w:rsid w:val="00B163CF"/>
    <w:rsid w:val="00B31C50"/>
    <w:rsid w:val="00B5264B"/>
    <w:rsid w:val="00B8541F"/>
    <w:rsid w:val="00B95657"/>
    <w:rsid w:val="00BA19C6"/>
    <w:rsid w:val="00BA697D"/>
    <w:rsid w:val="00BB4D23"/>
    <w:rsid w:val="00BC7325"/>
    <w:rsid w:val="00BC7C01"/>
    <w:rsid w:val="00BD6B55"/>
    <w:rsid w:val="00C04F2B"/>
    <w:rsid w:val="00C131DA"/>
    <w:rsid w:val="00C15E52"/>
    <w:rsid w:val="00C3055F"/>
    <w:rsid w:val="00C348FA"/>
    <w:rsid w:val="00C53E2B"/>
    <w:rsid w:val="00C60268"/>
    <w:rsid w:val="00C63B33"/>
    <w:rsid w:val="00C84B4F"/>
    <w:rsid w:val="00CA4449"/>
    <w:rsid w:val="00CB560A"/>
    <w:rsid w:val="00CF3A30"/>
    <w:rsid w:val="00CF4420"/>
    <w:rsid w:val="00CF4D78"/>
    <w:rsid w:val="00CF5E08"/>
    <w:rsid w:val="00D072B2"/>
    <w:rsid w:val="00D102C7"/>
    <w:rsid w:val="00D167B2"/>
    <w:rsid w:val="00D56377"/>
    <w:rsid w:val="00DA5124"/>
    <w:rsid w:val="00DB1AF1"/>
    <w:rsid w:val="00DB5CB8"/>
    <w:rsid w:val="00DC0BE6"/>
    <w:rsid w:val="00E041E5"/>
    <w:rsid w:val="00E042EA"/>
    <w:rsid w:val="00E0455F"/>
    <w:rsid w:val="00E04ABA"/>
    <w:rsid w:val="00E066B2"/>
    <w:rsid w:val="00E122A0"/>
    <w:rsid w:val="00E210E2"/>
    <w:rsid w:val="00E64419"/>
    <w:rsid w:val="00E659C2"/>
    <w:rsid w:val="00E767EF"/>
    <w:rsid w:val="00E8235F"/>
    <w:rsid w:val="00E839A0"/>
    <w:rsid w:val="00EB49B3"/>
    <w:rsid w:val="00EC0853"/>
    <w:rsid w:val="00ED2CED"/>
    <w:rsid w:val="00ED7343"/>
    <w:rsid w:val="00EE18CF"/>
    <w:rsid w:val="00EE3C5B"/>
    <w:rsid w:val="00F02CB0"/>
    <w:rsid w:val="00F1478A"/>
    <w:rsid w:val="00F21293"/>
    <w:rsid w:val="00F308F0"/>
    <w:rsid w:val="00F30C4C"/>
    <w:rsid w:val="00F31AEB"/>
    <w:rsid w:val="00F54C52"/>
    <w:rsid w:val="00F657E3"/>
    <w:rsid w:val="00F85A3E"/>
    <w:rsid w:val="00F9099B"/>
    <w:rsid w:val="00F96303"/>
    <w:rsid w:val="00FA17CD"/>
    <w:rsid w:val="00FB5F34"/>
    <w:rsid w:val="00FB7A56"/>
    <w:rsid w:val="00FC3D23"/>
    <w:rsid w:val="00FD6991"/>
    <w:rsid w:val="00FE279B"/>
    <w:rsid w:val="00FF0104"/>
    <w:rsid w:val="00FF2DAF"/>
    <w:rsid w:val="00FF50E4"/>
    <w:rsid w:val="00FF7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73E9DC"/>
  <w15:chartTrackingRefBased/>
  <w15:docId w15:val="{17658332-D538-4029-8A5C-87E4C0910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9233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42EA"/>
    <w:rPr>
      <w:color w:val="0000FF"/>
      <w:u w:val="single"/>
    </w:rPr>
  </w:style>
  <w:style w:type="paragraph" w:styleId="ListParagraph">
    <w:name w:val="List Paragraph"/>
    <w:basedOn w:val="Normal"/>
    <w:uiPriority w:val="34"/>
    <w:qFormat/>
    <w:rsid w:val="00AF6CC9"/>
    <w:pPr>
      <w:ind w:left="720"/>
      <w:contextualSpacing/>
    </w:pPr>
  </w:style>
  <w:style w:type="paragraph" w:customStyle="1" w:styleId="Default">
    <w:name w:val="Default"/>
    <w:rsid w:val="00EC0853"/>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5530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47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3055F"/>
    <w:rPr>
      <w:color w:val="954F72" w:themeColor="followedHyperlink"/>
      <w:u w:val="single"/>
    </w:rPr>
  </w:style>
  <w:style w:type="paragraph" w:styleId="CommentText">
    <w:name w:val="annotation text"/>
    <w:basedOn w:val="Normal"/>
    <w:link w:val="CommentTextChar"/>
    <w:uiPriority w:val="99"/>
    <w:unhideWhenUsed/>
    <w:rsid w:val="00222FBD"/>
    <w:pPr>
      <w:spacing w:line="240" w:lineRule="auto"/>
    </w:pPr>
    <w:rPr>
      <w:sz w:val="20"/>
      <w:szCs w:val="20"/>
    </w:rPr>
  </w:style>
  <w:style w:type="character" w:customStyle="1" w:styleId="CommentTextChar">
    <w:name w:val="Comment Text Char"/>
    <w:basedOn w:val="DefaultParagraphFont"/>
    <w:link w:val="CommentText"/>
    <w:uiPriority w:val="99"/>
    <w:rsid w:val="00222FBD"/>
    <w:rPr>
      <w:sz w:val="20"/>
      <w:szCs w:val="20"/>
    </w:rPr>
  </w:style>
  <w:style w:type="character" w:customStyle="1" w:styleId="Heading1Char">
    <w:name w:val="Heading 1 Char"/>
    <w:basedOn w:val="DefaultParagraphFont"/>
    <w:link w:val="Heading1"/>
    <w:uiPriority w:val="9"/>
    <w:rsid w:val="0029233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7245C"/>
    <w:pPr>
      <w:outlineLvl w:val="9"/>
    </w:pPr>
    <w:rPr>
      <w:lang w:val="en-US"/>
    </w:rPr>
  </w:style>
  <w:style w:type="paragraph" w:styleId="TOC2">
    <w:name w:val="toc 2"/>
    <w:basedOn w:val="Normal"/>
    <w:next w:val="Normal"/>
    <w:autoRedefine/>
    <w:uiPriority w:val="39"/>
    <w:unhideWhenUsed/>
    <w:rsid w:val="0077245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308F0"/>
    <w:pPr>
      <w:spacing w:after="100"/>
    </w:pPr>
    <w:rPr>
      <w:rFonts w:eastAsiaTheme="minorEastAsia" w:cs="Times New Roman"/>
      <w:lang w:val="en-US"/>
    </w:rPr>
  </w:style>
  <w:style w:type="paragraph" w:styleId="TOC3">
    <w:name w:val="toc 3"/>
    <w:basedOn w:val="Normal"/>
    <w:next w:val="Normal"/>
    <w:autoRedefine/>
    <w:uiPriority w:val="39"/>
    <w:unhideWhenUsed/>
    <w:rsid w:val="0077245C"/>
    <w:pPr>
      <w:spacing w:after="100"/>
      <w:ind w:left="440"/>
    </w:pPr>
    <w:rPr>
      <w:rFonts w:eastAsiaTheme="minorEastAsia" w:cs="Times New Roman"/>
      <w:lang w:val="en-US"/>
    </w:rPr>
  </w:style>
  <w:style w:type="paragraph" w:styleId="NormalWeb">
    <w:name w:val="Normal (Web)"/>
    <w:basedOn w:val="Normal"/>
    <w:uiPriority w:val="99"/>
    <w:semiHidden/>
    <w:unhideWhenUsed/>
    <w:rsid w:val="00D56377"/>
    <w:rPr>
      <w:rFonts w:ascii="Times New Roman" w:hAnsi="Times New Roman" w:cs="Times New Roman"/>
      <w:sz w:val="24"/>
      <w:szCs w:val="24"/>
    </w:rPr>
  </w:style>
  <w:style w:type="character" w:customStyle="1" w:styleId="t">
    <w:name w:val="t"/>
    <w:basedOn w:val="DefaultParagraphFont"/>
    <w:rsid w:val="001147A4"/>
  </w:style>
  <w:style w:type="paragraph" w:styleId="Header">
    <w:name w:val="header"/>
    <w:basedOn w:val="Normal"/>
    <w:link w:val="HeaderChar"/>
    <w:uiPriority w:val="99"/>
    <w:unhideWhenUsed/>
    <w:rsid w:val="003076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675"/>
  </w:style>
  <w:style w:type="paragraph" w:styleId="Footer">
    <w:name w:val="footer"/>
    <w:basedOn w:val="Normal"/>
    <w:link w:val="FooterChar"/>
    <w:uiPriority w:val="99"/>
    <w:unhideWhenUsed/>
    <w:rsid w:val="00307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675"/>
  </w:style>
  <w:style w:type="paragraph" w:styleId="EndnoteText">
    <w:name w:val="endnote text"/>
    <w:basedOn w:val="Normal"/>
    <w:link w:val="EndnoteTextChar"/>
    <w:uiPriority w:val="99"/>
    <w:semiHidden/>
    <w:unhideWhenUsed/>
    <w:rsid w:val="00091AA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91AAE"/>
    <w:rPr>
      <w:sz w:val="20"/>
      <w:szCs w:val="20"/>
    </w:rPr>
  </w:style>
  <w:style w:type="character" w:styleId="EndnoteReference">
    <w:name w:val="endnote reference"/>
    <w:basedOn w:val="DefaultParagraphFont"/>
    <w:uiPriority w:val="99"/>
    <w:semiHidden/>
    <w:unhideWhenUsed/>
    <w:rsid w:val="00091AAE"/>
    <w:rPr>
      <w:vertAlign w:val="superscript"/>
    </w:rPr>
  </w:style>
  <w:style w:type="paragraph" w:styleId="FootnoteText">
    <w:name w:val="footnote text"/>
    <w:basedOn w:val="Normal"/>
    <w:link w:val="FootnoteTextChar"/>
    <w:uiPriority w:val="99"/>
    <w:semiHidden/>
    <w:unhideWhenUsed/>
    <w:rsid w:val="00091A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1AAE"/>
    <w:rPr>
      <w:sz w:val="20"/>
      <w:szCs w:val="20"/>
    </w:rPr>
  </w:style>
  <w:style w:type="character" w:styleId="FootnoteReference">
    <w:name w:val="footnote reference"/>
    <w:basedOn w:val="DefaultParagraphFont"/>
    <w:uiPriority w:val="99"/>
    <w:semiHidden/>
    <w:unhideWhenUsed/>
    <w:rsid w:val="00091AA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21113">
      <w:bodyDiv w:val="1"/>
      <w:marLeft w:val="0"/>
      <w:marRight w:val="0"/>
      <w:marTop w:val="0"/>
      <w:marBottom w:val="0"/>
      <w:divBdr>
        <w:top w:val="none" w:sz="0" w:space="0" w:color="auto"/>
        <w:left w:val="none" w:sz="0" w:space="0" w:color="auto"/>
        <w:bottom w:val="none" w:sz="0" w:space="0" w:color="auto"/>
        <w:right w:val="none" w:sz="0" w:space="0" w:color="auto"/>
      </w:divBdr>
    </w:div>
    <w:div w:id="562644476">
      <w:bodyDiv w:val="1"/>
      <w:marLeft w:val="0"/>
      <w:marRight w:val="0"/>
      <w:marTop w:val="0"/>
      <w:marBottom w:val="0"/>
      <w:divBdr>
        <w:top w:val="none" w:sz="0" w:space="0" w:color="auto"/>
        <w:left w:val="none" w:sz="0" w:space="0" w:color="auto"/>
        <w:bottom w:val="none" w:sz="0" w:space="0" w:color="auto"/>
        <w:right w:val="none" w:sz="0" w:space="0" w:color="auto"/>
      </w:divBdr>
    </w:div>
    <w:div w:id="590234550">
      <w:bodyDiv w:val="1"/>
      <w:marLeft w:val="0"/>
      <w:marRight w:val="0"/>
      <w:marTop w:val="0"/>
      <w:marBottom w:val="0"/>
      <w:divBdr>
        <w:top w:val="none" w:sz="0" w:space="0" w:color="auto"/>
        <w:left w:val="none" w:sz="0" w:space="0" w:color="auto"/>
        <w:bottom w:val="none" w:sz="0" w:space="0" w:color="auto"/>
        <w:right w:val="none" w:sz="0" w:space="0" w:color="auto"/>
      </w:divBdr>
    </w:div>
    <w:div w:id="640580794">
      <w:bodyDiv w:val="1"/>
      <w:marLeft w:val="0"/>
      <w:marRight w:val="0"/>
      <w:marTop w:val="0"/>
      <w:marBottom w:val="0"/>
      <w:divBdr>
        <w:top w:val="none" w:sz="0" w:space="0" w:color="auto"/>
        <w:left w:val="none" w:sz="0" w:space="0" w:color="auto"/>
        <w:bottom w:val="none" w:sz="0" w:space="0" w:color="auto"/>
        <w:right w:val="none" w:sz="0" w:space="0" w:color="auto"/>
      </w:divBdr>
    </w:div>
    <w:div w:id="765657626">
      <w:bodyDiv w:val="1"/>
      <w:marLeft w:val="0"/>
      <w:marRight w:val="0"/>
      <w:marTop w:val="0"/>
      <w:marBottom w:val="0"/>
      <w:divBdr>
        <w:top w:val="none" w:sz="0" w:space="0" w:color="auto"/>
        <w:left w:val="none" w:sz="0" w:space="0" w:color="auto"/>
        <w:bottom w:val="none" w:sz="0" w:space="0" w:color="auto"/>
        <w:right w:val="none" w:sz="0" w:space="0" w:color="auto"/>
      </w:divBdr>
    </w:div>
    <w:div w:id="1024551480">
      <w:bodyDiv w:val="1"/>
      <w:marLeft w:val="0"/>
      <w:marRight w:val="0"/>
      <w:marTop w:val="0"/>
      <w:marBottom w:val="0"/>
      <w:divBdr>
        <w:top w:val="none" w:sz="0" w:space="0" w:color="auto"/>
        <w:left w:val="none" w:sz="0" w:space="0" w:color="auto"/>
        <w:bottom w:val="none" w:sz="0" w:space="0" w:color="auto"/>
        <w:right w:val="none" w:sz="0" w:space="0" w:color="auto"/>
      </w:divBdr>
    </w:div>
    <w:div w:id="1070663827">
      <w:bodyDiv w:val="1"/>
      <w:marLeft w:val="0"/>
      <w:marRight w:val="0"/>
      <w:marTop w:val="0"/>
      <w:marBottom w:val="0"/>
      <w:divBdr>
        <w:top w:val="none" w:sz="0" w:space="0" w:color="auto"/>
        <w:left w:val="none" w:sz="0" w:space="0" w:color="auto"/>
        <w:bottom w:val="none" w:sz="0" w:space="0" w:color="auto"/>
        <w:right w:val="none" w:sz="0" w:space="0" w:color="auto"/>
      </w:divBdr>
    </w:div>
    <w:div w:id="1177308766">
      <w:bodyDiv w:val="1"/>
      <w:marLeft w:val="0"/>
      <w:marRight w:val="0"/>
      <w:marTop w:val="0"/>
      <w:marBottom w:val="0"/>
      <w:divBdr>
        <w:top w:val="none" w:sz="0" w:space="0" w:color="auto"/>
        <w:left w:val="none" w:sz="0" w:space="0" w:color="auto"/>
        <w:bottom w:val="none" w:sz="0" w:space="0" w:color="auto"/>
        <w:right w:val="none" w:sz="0" w:space="0" w:color="auto"/>
      </w:divBdr>
      <w:divsChild>
        <w:div w:id="838882555">
          <w:marLeft w:val="0"/>
          <w:marRight w:val="0"/>
          <w:marTop w:val="0"/>
          <w:marBottom w:val="0"/>
          <w:divBdr>
            <w:top w:val="none" w:sz="0" w:space="0" w:color="auto"/>
            <w:left w:val="none" w:sz="0" w:space="0" w:color="auto"/>
            <w:bottom w:val="none" w:sz="0" w:space="0" w:color="auto"/>
            <w:right w:val="none" w:sz="0" w:space="0" w:color="auto"/>
          </w:divBdr>
        </w:div>
      </w:divsChild>
    </w:div>
    <w:div w:id="1388382346">
      <w:bodyDiv w:val="1"/>
      <w:marLeft w:val="0"/>
      <w:marRight w:val="0"/>
      <w:marTop w:val="0"/>
      <w:marBottom w:val="0"/>
      <w:divBdr>
        <w:top w:val="none" w:sz="0" w:space="0" w:color="auto"/>
        <w:left w:val="none" w:sz="0" w:space="0" w:color="auto"/>
        <w:bottom w:val="none" w:sz="0" w:space="0" w:color="auto"/>
        <w:right w:val="none" w:sz="0" w:space="0" w:color="auto"/>
      </w:divBdr>
    </w:div>
    <w:div w:id="1486357925">
      <w:bodyDiv w:val="1"/>
      <w:marLeft w:val="0"/>
      <w:marRight w:val="0"/>
      <w:marTop w:val="0"/>
      <w:marBottom w:val="0"/>
      <w:divBdr>
        <w:top w:val="none" w:sz="0" w:space="0" w:color="auto"/>
        <w:left w:val="none" w:sz="0" w:space="0" w:color="auto"/>
        <w:bottom w:val="none" w:sz="0" w:space="0" w:color="auto"/>
        <w:right w:val="none" w:sz="0" w:space="0" w:color="auto"/>
      </w:divBdr>
    </w:div>
    <w:div w:id="1517111089">
      <w:bodyDiv w:val="1"/>
      <w:marLeft w:val="0"/>
      <w:marRight w:val="0"/>
      <w:marTop w:val="0"/>
      <w:marBottom w:val="0"/>
      <w:divBdr>
        <w:top w:val="none" w:sz="0" w:space="0" w:color="auto"/>
        <w:left w:val="none" w:sz="0" w:space="0" w:color="auto"/>
        <w:bottom w:val="none" w:sz="0" w:space="0" w:color="auto"/>
        <w:right w:val="none" w:sz="0" w:space="0" w:color="auto"/>
      </w:divBdr>
    </w:div>
    <w:div w:id="1551263744">
      <w:bodyDiv w:val="1"/>
      <w:marLeft w:val="0"/>
      <w:marRight w:val="0"/>
      <w:marTop w:val="0"/>
      <w:marBottom w:val="0"/>
      <w:divBdr>
        <w:top w:val="none" w:sz="0" w:space="0" w:color="auto"/>
        <w:left w:val="none" w:sz="0" w:space="0" w:color="auto"/>
        <w:bottom w:val="none" w:sz="0" w:space="0" w:color="auto"/>
        <w:right w:val="none" w:sz="0" w:space="0" w:color="auto"/>
      </w:divBdr>
    </w:div>
    <w:div w:id="184104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anmore.com/starbucks-coffee-five-forces-analysis-porters-model" TargetMode="External"/><Relationship Id="rId18" Type="http://schemas.openxmlformats.org/officeDocument/2006/relationships/hyperlink" Target="https://globalmarketingprofessor.com/how-starbucks-leverages-value-based-pricing/" TargetMode="External"/><Relationship Id="rId26" Type="http://schemas.openxmlformats.org/officeDocument/2006/relationships/hyperlink" Target="https://www.assignmentexpert.com/homeworkanswers/economics/microeconomics/question-186041" TargetMode="External"/><Relationship Id="rId3" Type="http://schemas.openxmlformats.org/officeDocument/2006/relationships/styles" Target="styles.xml"/><Relationship Id="rId21" Type="http://schemas.openxmlformats.org/officeDocument/2006/relationships/hyperlink" Target="https://www.mintel.com/food-and-drink-market-news/the-coffee-and-coffee-shop-industries-what-consumers-want-in-coffee/"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C:\Users\katwoo\Desktop\MBA\starbucks_case_analysis.pdf" TargetMode="External"/><Relationship Id="rId17" Type="http://schemas.openxmlformats.org/officeDocument/2006/relationships/hyperlink" Target="https://panmore.com/starbucks-coffee-swot-analysis" TargetMode="External"/><Relationship Id="rId25" Type="http://schemas.openxmlformats.org/officeDocument/2006/relationships/hyperlink" Target="https://pestleanalysis.com/coffee-industry-analysis/" TargetMode="External"/><Relationship Id="rId33" Type="http://schemas.openxmlformats.org/officeDocument/2006/relationships/hyperlink" Target="https://economictimes.indiatimes.com/industry/cons-products/food/bitter-coffee-prices-a-worldwide-bean-shortage-is-making-coffee-lovers-sweat-espresso-bullets/articleshow/102557109.cms%20%20(Accessed%20on%209th%20December%202023" TargetMode="External"/><Relationship Id="rId2" Type="http://schemas.openxmlformats.org/officeDocument/2006/relationships/numbering" Target="numbering.xml"/><Relationship Id="rId16" Type="http://schemas.openxmlformats.org/officeDocument/2006/relationships/hyperlink" Target="https://businessmodelanalyst.com/starbucks-swot-analysis/" TargetMode="External"/><Relationship Id="rId20" Type="http://schemas.openxmlformats.org/officeDocument/2006/relationships/hyperlink" Target="https://panmore.com/starbucks-coffee-company-organizational-structure" TargetMode="External"/><Relationship Id="rId29" Type="http://schemas.openxmlformats.org/officeDocument/2006/relationships/hyperlink" Target="https://stories.starbucks.com/stories/2023/2022-starbucks-global-environmental-and-social-impact-repo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ccanherald.com/business/bean-shortage-climate-change-to-pinch-coffee-lovers-amid-price-surge-2641769" TargetMode="External"/><Relationship Id="rId24" Type="http://schemas.openxmlformats.org/officeDocument/2006/relationships/hyperlink" Target="https://panmore.com/starbucks-coffee-pestel-pestle-analysis-recommendations" TargetMode="External"/><Relationship Id="rId32" Type="http://schemas.openxmlformats.org/officeDocument/2006/relationships/hyperlink" Target="https://www.statista.com/topics/1246/starbucks/" TargetMode="External"/><Relationship Id="rId5" Type="http://schemas.openxmlformats.org/officeDocument/2006/relationships/webSettings" Target="webSettings.xml"/><Relationship Id="rId15" Type="http://schemas.openxmlformats.org/officeDocument/2006/relationships/hyperlink" Target="https://hyperight.com/deep-brew-transforming-starbucks-into-a-data-driven-company/" TargetMode="External"/><Relationship Id="rId23" Type="http://schemas.openxmlformats.org/officeDocument/2006/relationships/hyperlink" Target="https://seekingalpha.com/article/4544213-starbucks-stock-macroenvironmental-perspective" TargetMode="External"/><Relationship Id="rId28" Type="http://schemas.openxmlformats.org/officeDocument/2006/relationships/hyperlink" Target="https://investor.starbucks.com/financial-data/sec-filings/default.aspx" TargetMode="External"/><Relationship Id="rId36" Type="http://schemas.openxmlformats.org/officeDocument/2006/relationships/theme" Target="theme/theme1.xml"/><Relationship Id="rId10" Type="http://schemas.openxmlformats.org/officeDocument/2006/relationships/hyperlink" Target="https://www.coursesidekick.com/economics/424685" TargetMode="External"/><Relationship Id="rId19" Type="http://schemas.openxmlformats.org/officeDocument/2006/relationships/hyperlink" Target="https://www.indigo9digital.com/blog/starbucksdigitalstrategy" TargetMode="External"/><Relationship Id="rId31" Type="http://schemas.openxmlformats.org/officeDocument/2006/relationships/hyperlink" Target="https://www.statista.com/statistics/753258/market-share-rtd-coffee-brand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strategyhub.com/swot-analysis-of-starbucks-starbucks-swot/" TargetMode="External"/><Relationship Id="rId22" Type="http://schemas.openxmlformats.org/officeDocument/2006/relationships/hyperlink" Target="https://businessmodelanalyst.com/starbucks-pestle-analysis/" TargetMode="External"/><Relationship Id="rId27" Type="http://schemas.openxmlformats.org/officeDocument/2006/relationships/hyperlink" Target="https://www.starbucks.co.uk/" TargetMode="External"/><Relationship Id="rId30" Type="http://schemas.openxmlformats.org/officeDocument/2006/relationships/hyperlink" Target="https://www.starbucks.com/business/supplier-diversity/" TargetMode="External"/><Relationship Id="rId35" Type="http://schemas.openxmlformats.org/officeDocument/2006/relationships/fontTable" Target="fontTable.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7E5CE-0000-4E1D-8839-DC6787674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28</Pages>
  <Words>7745</Words>
  <Characters>44151</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Newport City Council</Company>
  <LinksUpToDate>false</LinksUpToDate>
  <CharactersWithSpaces>51793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Kate (Project Manager)</dc:creator>
  <cp:keywords/>
  <dc:description/>
  <cp:lastModifiedBy>Wood, Kate (Project Manager)</cp:lastModifiedBy>
  <cp:revision>33</cp:revision>
  <dcterms:created xsi:type="dcterms:W3CDTF">2023-12-14T22:54:00Z</dcterms:created>
  <dcterms:modified xsi:type="dcterms:W3CDTF">2023-12-15T16:20:00Z</dcterms:modified>
</cp:coreProperties>
</file>