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E438D6" w14:textId="119B07BB" w:rsidR="00805A80" w:rsidRDefault="00000000">
      <w:pPr>
        <w:pBdr>
          <w:top w:val="nil"/>
          <w:left w:val="nil"/>
          <w:bottom w:val="nil"/>
          <w:right w:val="nil"/>
          <w:between w:val="nil"/>
        </w:pBdr>
        <w:spacing w:after="0" w:line="240" w:lineRule="auto"/>
        <w:rPr>
          <w:color w:val="000000"/>
        </w:rPr>
      </w:pPr>
      <w:r>
        <w:rPr>
          <w:noProof/>
          <w:color w:val="000000"/>
        </w:rPr>
        <mc:AlternateContent>
          <mc:Choice Requires="wpg">
            <w:drawing>
              <wp:anchor distT="0" distB="0" distL="0" distR="0" simplePos="0" relativeHeight="251658240" behindDoc="1" locked="0" layoutInCell="1" hidden="0" allowOverlap="1" wp14:anchorId="23B63ABB" wp14:editId="689224F8">
                <wp:simplePos x="0" y="0"/>
                <wp:positionH relativeFrom="page">
                  <wp:posOffset>302260</wp:posOffset>
                </wp:positionH>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706883763" name="Rectangle 170688376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14280520" name="Arrow: Pentagon 2014280520"/>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4-28T00:00:00Z">
                                  <w:dateFormat w:val="M/d/yyyy"/>
                                  <w:lid w:val="en-US"/>
                                  <w:storeMappedDataAs w:val="dateTime"/>
                                  <w:calendar w:val="gregorian"/>
                                </w:date>
                              </w:sdtPr>
                              <w:sdtContent>
                                <w:p w14:paraId="6D3CB08A" w14:textId="1399D182" w:rsidR="00000000" w:rsidRDefault="004C4B93">
                                  <w:pPr>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986676898" name="Group 1986676898"/>
                        <wpg:cNvGrpSpPr/>
                        <wpg:grpSpPr>
                          <a:xfrm>
                            <a:off x="76200" y="4210050"/>
                            <a:ext cx="2057400" cy="4910328"/>
                            <a:chOff x="80645" y="4211812"/>
                            <a:chExt cx="1306273" cy="3121026"/>
                          </a:xfrm>
                        </wpg:grpSpPr>
                        <wpg:grpSp>
                          <wpg:cNvPr id="1439750567" name="Group 1439750567"/>
                          <wpg:cNvGrpSpPr>
                            <a:grpSpLocks noChangeAspect="1"/>
                          </wpg:cNvGrpSpPr>
                          <wpg:grpSpPr>
                            <a:xfrm>
                              <a:off x="141062" y="4211812"/>
                              <a:ext cx="1047750" cy="3121026"/>
                              <a:chOff x="141062" y="4211812"/>
                              <a:chExt cx="1047750" cy="3121026"/>
                            </a:xfrm>
                          </wpg:grpSpPr>
                          <wps:wsp>
                            <wps:cNvPr id="744779540" name="Freeform: Shape 74477954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4355489" name="Freeform: Shape 484355489"/>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1142875" name="Freeform: Shape 471142875"/>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03584886" name="Freeform: Shape 1503584886"/>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48909491" name="Freeform: Shape 1648909491"/>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86148775" name="Freeform: Shape 138614877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76434451" name="Freeform: Shape 1576434451"/>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54168062" name="Freeform: Shape 554168062"/>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14645643" name="Freeform: Shape 1514645643"/>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5215120" name="Freeform: Shape 335215120"/>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2811314" name="Freeform: Shape 222811314"/>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30816861" name="Freeform: Shape 153081686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20850977" name="Group 520850977"/>
                          <wpg:cNvGrpSpPr>
                            <a:grpSpLocks noChangeAspect="1"/>
                          </wpg:cNvGrpSpPr>
                          <wpg:grpSpPr>
                            <a:xfrm>
                              <a:off x="80645" y="4826972"/>
                              <a:ext cx="1306273" cy="2505863"/>
                              <a:chOff x="80645" y="4649964"/>
                              <a:chExt cx="874712" cy="1677988"/>
                            </a:xfrm>
                          </wpg:grpSpPr>
                          <wps:wsp>
                            <wps:cNvPr id="80378589" name="Freeform: Shape 80378589"/>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0034374" name="Freeform: Shape 280034374"/>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63071365" name="Freeform: Shape 1163071365"/>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6518267" name="Freeform: Shape 206518267"/>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26547544" name="Freeform: Shape 1126547544"/>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03257634" name="Freeform: Shape 120325763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31953729" name="Freeform: Shape 1131953729"/>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13273117" name="Freeform: Shape 1913273117"/>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00295573" name="Freeform: Shape 900295573"/>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37471404" name="Freeform: Shape 2137471404"/>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4056797" name="Freeform: Shape 284056797"/>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anchor>
            </w:drawing>
          </mc:Choice>
          <mc:Fallback>
            <w:pict>
              <v:group w14:anchorId="23B63ABB" id="Group 2" o:spid="_x0000_s1026" style="position:absolute;margin-left:23.8pt;margin-top:0;width:172.8pt;height:718.55pt;z-index:-251658240;mso-wrap-distance-left:0;mso-wrap-distance-right:0;mso-position-horizontal-relative:page;mso-position-vertical:center;mso-position-vertical-relative:page"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">
                <v:rect id="Rectangle 170688376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2014280520"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4-28T00:00:00Z">
                            <w:dateFormat w:val="M/d/yyyy"/>
                            <w:lid w:val="en-US"/>
                            <w:storeMappedDataAs w:val="dateTime"/>
                            <w:calendar w:val="gregorian"/>
                          </w:date>
                        </w:sdtPr>
                        <w:sdtContent>
                          <w:p w14:paraId="6D3CB08A" w14:textId="1399D182" w:rsidR="00000000" w:rsidRDefault="004C4B93">
                            <w:pPr>
                              <w:jc w:val="right"/>
                              <w:rPr>
                                <w:color w:val="FFFFFF" w:themeColor="background1"/>
                                <w:sz w:val="28"/>
                                <w:szCs w:val="28"/>
                              </w:rPr>
                            </w:pPr>
                            <w:r>
                              <w:rPr>
                                <w:color w:val="FFFFFF" w:themeColor="background1"/>
                                <w:sz w:val="28"/>
                                <w:szCs w:val="28"/>
                              </w:rPr>
                              <w:t xml:space="preserve">     </w:t>
                            </w:r>
                          </w:p>
                        </w:sdtContent>
                      </w:sdt>
                    </w:txbxContent>
                  </v:textbox>
                </v:shape>
                <v:group id="Group 1986676898"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">
                  <v:group id="Group 143975056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">
                    <o:lock v:ext="edit" aspectratio="t"/>
                    <v:shape id="Freeform: Shape 74477954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" path="m,l39,152,84,304r38,113l122,440,76,306,39,180,6,53,,xe" fillcolor="#1f497d [3215]" strokecolor="#1f497d [3215]">
                      <v:path arrowok="t" o:connecttype="custom" o:connectlocs="0,0;61913,241300;133350,482600;193675,661988;193675,698500;120650,485775;61913,285750;9525,84138;0,0" o:connectangles="0,0,0,0,0,0,0,0,0"/>
                    </v:shape>
                    <v:shape id="Freeform: Shape 484355489"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" path="m,l8,19,37,93r30,74l116,269r-8,l60,169,30,98,1,25,,xe" fillcolor="#1f497d [3215]" strokecolor="#1f497d [3215]">
                      <v:path arrowok="t" o:connecttype="custom" o:connectlocs="0,0;12700,30163;58738,147638;106363,265113;184150,427038;171450,427038;95250,268288;47625,155575;1588,39688;0,0" o:connectangles="0,0,0,0,0,0,0,0,0,0"/>
                    </v:shape>
                    <v:shape id="Freeform: Shape 471142875"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" path="m,l,,1,79r2,80l12,317,23,476,39,634,58,792,83,948r24,138l135,1223r5,49l138,1262,105,1106,77,949,53,792,35,634,20,476,9,317,2,159,,79,,xe" fillcolor="#1f497d [3215]" strokecolor="#1f497d [3215]">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Shape 1503584886"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" path="m45,r,l35,66r-9,67l14,267,6,401,3,534,6,669r8,134l18,854r,-3l9,814,8,803,1,669,,534,3,401,12,267,25,132,34,66,45,xe" fillcolor="#1f497d [3215]" strokecolor="#1f497d [3215]">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Shape 1648909491"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" path="m,l10,44r11,82l34,207r19,86l75,380r25,86l120,521r21,55l152,618r2,11l140,595,115,532,93,468,67,383,47,295,28,207,12,104,,xe" fillcolor="#1f497d [3215]" strokecolor="#1f497d [3215]">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Shape 138614877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" path="m,l33,69r-9,l12,35,,xe" fillcolor="#1f497d [3215]" strokecolor="#1f497d [3215]">
                      <v:path arrowok="t" o:connecttype="custom" o:connectlocs="0,0;52388,109538;38100,109538;19050,55563;0,0" o:connectangles="0,0,0,0,0"/>
                    </v:shape>
                    <v:shape id="Freeform: Shape 1576434451"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" path="m,l9,37r,3l15,93,5,49,,xe" fillcolor="#1f497d [3215]" strokecolor="#1f497d [3215]">
                      <v:path arrowok="t" o:connecttype="custom" o:connectlocs="0,0;14288,58738;14288,63500;23813,147638;7938,77788;0,0" o:connectangles="0,0,0,0,0,0"/>
                    </v:shape>
                    <v:shape id="Freeform: Shape 554168062"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" path="m394,r,l356,38,319,77r-35,40l249,160r-42,58l168,276r-37,63l98,402,69,467,45,535,26,604,14,673,7,746,6,766,,749r1,-5l7,673,21,603,40,533,65,466,94,400r33,-64l164,275r40,-60l248,158r34,-42l318,76,354,37,394,xe" fillcolor="#1f497d [3215]" strokecolor="#1f497d [3215]">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Shape 1514645643"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" path="m,l6,16r1,3l11,80r9,52l33,185r3,9l21,161,15,145,5,81,1,41,,xe" fillcolor="#1f497d [3215]" strokecolor="#1f497d [3215]">
                      <v:path arrowok="t" o:connecttype="custom" o:connectlocs="0,0;9525,25400;11113,30163;17463,127000;31750,209550;52388,293688;57150,307975;33338,255588;23813,230188;7938,128588;1588,65088;0,0" o:connectangles="0,0,0,0,0,0,0,0,0,0,0,0"/>
                    </v:shape>
                    <v:shape id="Freeform: Shape 335215120"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" path="m,l31,65r-8,l,xe" fillcolor="#1f497d [3215]" strokecolor="#1f497d [3215]">
                      <v:path arrowok="t" o:connecttype="custom" o:connectlocs="0,0;49213,103188;36513,103188;0,0" o:connectangles="0,0,0,0"/>
                    </v:shape>
                    <v:shape id="Freeform: Shape 222811314"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" path="m,l6,17,7,42,6,39,,23,,xe" fillcolor="#1f497d [3215]" strokecolor="#1f497d [3215]">
                      <v:path arrowok="t" o:connecttype="custom" o:connectlocs="0,0;9525,26988;11113,66675;9525,61913;0,36513;0,0" o:connectangles="0,0,0,0,0,0"/>
                    </v:shape>
                    <v:shape id="Freeform: Shape 153081686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" path="m,l6,16,21,49,33,84r12,34l44,118,13,53,11,42,,xe" fillcolor="#1f497d [3215]" strokecolor="#1f497d [3215]">
                      <v:path arrowok="t" o:connecttype="custom" o:connectlocs="0,0;9525,25400;33338,77788;52388,133350;71438,187325;69850,187325;20638,84138;17463,66675;0,0" o:connectangles="0,0,0,0,0,0,0,0,0"/>
                    </v:shape>
                  </v:group>
                  <v:group id="Group 52085097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">
                    <o:lock v:ext="edit" aspectratio="t"/>
                    <v:shape id="Freeform: Shape 80378589"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" path="m,l41,155,86,309r39,116l125,450,79,311,41,183,7,54,,xe" fillcolor="#1f497d [3215]" strokecolor="#1f497d [3215]">
                      <v:fill opacity="13107f"/>
                      <v:stroke opacity="13107f"/>
                      <v:path arrowok="t" o:connecttype="custom" o:connectlocs="0,0;65088,246063;136525,490538;198438,674688;198438,714375;125413,493713;65088,290513;11113,85725;0,0" o:connectangles="0,0,0,0,0,0,0,0,0"/>
                    </v:shape>
                    <v:shape id="Freeform: Shape 280034374"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" path="m,l8,20,37,96r32,74l118,275r-9,l61,174,30,100,,26,,xe" fillcolor="#1f497d [3215]" strokecolor="#1f497d [3215]">
                      <v:fill opacity="13107f"/>
                      <v:stroke opacity="13107f"/>
                      <v:path arrowok="t" o:connecttype="custom" o:connectlocs="0,0;12700,31750;58738,152400;109538,269875;187325,436563;173038,436563;96838,276225;47625,158750;0,41275;0,0" o:connectangles="0,0,0,0,0,0,0,0,0,0"/>
                    </v:shape>
                    <v:shape id="Freeform: Shape 1163071365"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" path="m,l16,72r4,49l18,112,,31,,xe" fillcolor="#1f497d [3215]" strokecolor="#1f497d [3215]">
                      <v:fill opacity="13107f"/>
                      <v:stroke opacity="13107f"/>
                      <v:path arrowok="t" o:connecttype="custom" o:connectlocs="0,0;25400,114300;31750,192088;28575,177800;0,49213;0,0" o:connectangles="0,0,0,0,0,0"/>
                    </v:shape>
                    <v:shape id="Freeform: Shape 206518267"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" path="m,l11,46r11,83l36,211r19,90l76,389r27,87l123,533r21,55l155,632r3,11l142,608,118,544,95,478,69,391,47,302,29,212,13,107,,xe" fillcolor="#1f497d [3215]" strokecolor="#1f497d [3215]">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Shape 1126547544"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" path="m,l33,71r-9,l11,36,,xe" fillcolor="#1f497d [3215]" strokecolor="#1f497d [3215]">
                      <v:fill opacity="13107f"/>
                      <v:stroke opacity="13107f"/>
                      <v:path arrowok="t" o:connecttype="custom" o:connectlocs="0,0;52388,112713;38100,112713;17463,57150;0,0" o:connectangles="0,0,0,0,0"/>
                    </v:shape>
                    <v:shape id="Freeform: Shape 120325763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" path="m,l8,37r,4l15,95,4,49,,xe" fillcolor="#1f497d [3215]" strokecolor="#1f497d [3215]">
                      <v:fill opacity="13107f"/>
                      <v:stroke opacity="13107f"/>
                      <v:path arrowok="t" o:connecttype="custom" o:connectlocs="0,0;12700,58738;12700,65088;23813,150813;6350,77788;0,0" o:connectangles="0,0,0,0,0,0"/>
                    </v:shape>
                    <v:shape id="Freeform: Shape 1131953729"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" path="m402,r,1l363,39,325,79r-35,42l255,164r-44,58l171,284r-38,62l100,411,71,478,45,546,27,617,13,689,7,761r,21l,765r1,-4l7,688,21,616,40,545,66,475,95,409r35,-66l167,281r42,-61l253,163r34,-43l324,78,362,38,402,xe" fillcolor="#1f497d [3215]" strokecolor="#1f497d [3215]">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Shape 1913273117"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" path="m,l6,15r1,3l12,80r9,54l33,188r4,8l22,162,15,146,5,81,1,40,,xe" fillcolor="#1f497d [3215]" strokecolor="#1f497d [3215]">
                      <v:fill opacity="13107f"/>
                      <v:stroke opacity="13107f"/>
                      <v:path arrowok="t" o:connecttype="custom" o:connectlocs="0,0;9525,23813;11113,28575;19050,127000;33338,212725;52388,298450;58738,311150;34925,257175;23813,231775;7938,128588;1588,63500;0,0" o:connectangles="0,0,0,0,0,0,0,0,0,0,0,0"/>
                    </v:shape>
                    <v:shape id="Freeform: Shape 900295573"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" path="m,l31,66r-7,l,xe" fillcolor="#1f497d [3215]" strokecolor="#1f497d [3215]">
                      <v:fill opacity="13107f"/>
                      <v:stroke opacity="13107f"/>
                      <v:path arrowok="t" o:connecttype="custom" o:connectlocs="0,0;49213,104775;38100,104775;0,0" o:connectangles="0,0,0,0"/>
                    </v:shape>
                    <v:shape id="Freeform: Shape 2137471404"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" path="m,l7,17r,26l6,40,,25,,xe" fillcolor="#1f497d [3215]" strokecolor="#1f497d [3215]">
                      <v:fill opacity="13107f"/>
                      <v:stroke opacity="13107f"/>
                      <v:path arrowok="t" o:connecttype="custom" o:connectlocs="0,0;11113,26988;11113,68263;9525,63500;0,39688;0,0" o:connectangles="0,0,0,0,0,0"/>
                    </v:shape>
                    <v:shape id="Freeform: Shape 284056797"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" path="m,l7,16,22,50,33,86r13,35l45,121,14,55,11,44,,xe" fillcolor="#1f497d [3215]" strokecolor="#1f497d [3215]">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6656D50" w14:textId="038445C3" w:rsidR="00805A80" w:rsidRDefault="009E7486">
      <w:pPr>
        <w:rPr>
          <w:b/>
          <w:color w:val="FF0000"/>
          <w:sz w:val="32"/>
          <w:szCs w:val="32"/>
        </w:rPr>
      </w:pPr>
      <w:r>
        <w:rPr>
          <w:noProof/>
          <w:color w:val="000000"/>
        </w:rPr>
        <mc:AlternateContent>
          <mc:Choice Requires="wps">
            <w:drawing>
              <wp:anchor distT="0" distB="0" distL="114300" distR="114300" simplePos="0" relativeHeight="251661312" behindDoc="0" locked="0" layoutInCell="1" allowOverlap="1" wp14:anchorId="7122413B" wp14:editId="50C06E6A">
                <wp:simplePos x="0" y="0"/>
                <wp:positionH relativeFrom="column">
                  <wp:posOffset>2209800</wp:posOffset>
                </wp:positionH>
                <wp:positionV relativeFrom="paragraph">
                  <wp:posOffset>295910</wp:posOffset>
                </wp:positionV>
                <wp:extent cx="3867150" cy="1943100"/>
                <wp:effectExtent l="57150" t="19050" r="76200" b="95250"/>
                <wp:wrapNone/>
                <wp:docPr id="732735546" name="Rectangle 2"/>
                <wp:cNvGraphicFramePr/>
                <a:graphic xmlns:a="http://schemas.openxmlformats.org/drawingml/2006/main">
                  <a:graphicData uri="http://schemas.microsoft.com/office/word/2010/wordprocessingShape">
                    <wps:wsp>
                      <wps:cNvSpPr/>
                      <wps:spPr>
                        <a:xfrm>
                          <a:off x="0" y="0"/>
                          <a:ext cx="3867150" cy="1943100"/>
                        </a:xfrm>
                        <a:prstGeom prst="rect">
                          <a:avLst/>
                        </a:prstGeom>
                        <a:blipFill dpi="0" rotWithShape="1">
                          <a:blip r:embed="rId8">
                            <a:extLst>
                              <a:ext uri="{28A0092B-C50C-407E-A947-70E740481C1C}">
                                <a14:useLocalDpi xmlns:a14="http://schemas.microsoft.com/office/drawing/2010/main" val="0"/>
                              </a:ext>
                            </a:extLst>
                          </a:blip>
                          <a:srcRect/>
                          <a:stretch>
                            <a:fillRect/>
                          </a:stretch>
                        </a:blip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0C3DCC" id="Rectangle 2" o:spid="_x0000_s1026" style="position:absolute;margin-left:174pt;margin-top:23.3pt;width:304.5pt;height:1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" strokecolor="#4579b8 [3044]">
                <v:fill r:id="rId9" o:title="" recolor="t" rotate="t" type="frame"/>
                <v:shadow on="t" color="black" opacity="22937f" origin=",.5" offset="0,.63889mm"/>
              </v:rect>
            </w:pict>
          </mc:Fallback>
        </mc:AlternateContent>
      </w:r>
      <w:r w:rsidR="00000000">
        <w:rPr>
          <w:b/>
          <w:noProof/>
          <w:color w:val="FF0000"/>
          <w:sz w:val="32"/>
          <w:szCs w:val="32"/>
        </w:rPr>
        <mc:AlternateContent>
          <mc:Choice Requires="wpg">
            <w:drawing>
              <wp:anchor distT="45720" distB="45720" distL="182880" distR="182880" simplePos="0" relativeHeight="251659264" behindDoc="0" locked="0" layoutInCell="1" hidden="0" allowOverlap="1" wp14:anchorId="20F7D8AD">
                <wp:simplePos x="0" y="0"/>
                <wp:positionH relativeFrom="margin">
                  <wp:posOffset>2405149</wp:posOffset>
                </wp:positionH>
                <wp:positionV relativeFrom="margin">
                  <wp:posOffset>2725247</wp:posOffset>
                </wp:positionV>
                <wp:extent cx="3566160" cy="5035554"/>
                <wp:effectExtent l="0" t="0" r="0" b="12700"/>
                <wp:wrapSquare wrapText="bothSides" distT="45720" distB="45720" distL="182880" distR="182880"/>
                <wp:docPr id="1" name="Group 1"/>
                <wp:cNvGraphicFramePr/>
                <a:graphic xmlns:a="http://schemas.openxmlformats.org/drawingml/2006/main">
                  <a:graphicData uri="http://schemas.microsoft.com/office/word/2010/wordprocessingGroup">
                    <wpg:wgp>
                      <wpg:cNvGrpSpPr/>
                      <wpg:grpSpPr>
                        <a:xfrm>
                          <a:off x="0" y="0"/>
                          <a:ext cx="3566160" cy="5035554"/>
                          <a:chOff x="0" y="0"/>
                          <a:chExt cx="3567448" cy="5034496"/>
                        </a:xfrm>
                      </wpg:grpSpPr>
                      <wps:wsp>
                        <wps:cNvPr id="265186354" name="Rectangle 265186354"/>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36A3A7" w14:textId="77777777" w:rsidR="00000000" w:rsidRDefault="00000000">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50898024" name="Text Box 1550898024"/>
                        <wps:cNvSpPr txBox="1"/>
                        <wps:spPr>
                          <a:xfrm>
                            <a:off x="0" y="252681"/>
                            <a:ext cx="3567448" cy="4781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5FD368" w14:textId="77777777" w:rsidR="00000000" w:rsidRDefault="00000000">
                              <w:pPr>
                                <w:rPr>
                                  <w:caps/>
                                  <w:color w:val="4F81BD" w:themeColor="accent1"/>
                                  <w:sz w:val="26"/>
                                  <w:szCs w:val="26"/>
                                </w:rPr>
                              </w:pPr>
                              <w:r>
                                <w:rPr>
                                  <w:caps/>
                                  <w:color w:val="4F81BD" w:themeColor="accent1"/>
                                  <w:sz w:val="26"/>
                                  <w:szCs w:val="26"/>
                                </w:rPr>
                                <w:t>Module Name: Digital Skills</w:t>
                              </w:r>
                            </w:p>
                            <w:p w14:paraId="043E2BAE" w14:textId="77777777" w:rsidR="00000000" w:rsidRDefault="00000000">
                              <w:pPr>
                                <w:rPr>
                                  <w:caps/>
                                  <w:color w:val="4F81BD" w:themeColor="accent1"/>
                                  <w:sz w:val="26"/>
                                  <w:szCs w:val="26"/>
                                </w:rPr>
                              </w:pPr>
                              <w:r>
                                <w:rPr>
                                  <w:caps/>
                                  <w:color w:val="4F81BD" w:themeColor="accent1"/>
                                  <w:sz w:val="26"/>
                                  <w:szCs w:val="26"/>
                                </w:rPr>
                                <w:t>Module Code: LCLM 4002</w:t>
                              </w:r>
                            </w:p>
                            <w:p w14:paraId="601E5F17" w14:textId="08CAC6C2" w:rsidR="00000000" w:rsidRDefault="00000000">
                              <w:pPr>
                                <w:rPr>
                                  <w:caps/>
                                  <w:color w:val="4F81BD" w:themeColor="accent1"/>
                                  <w:sz w:val="26"/>
                                  <w:szCs w:val="26"/>
                                </w:rPr>
                              </w:pPr>
                              <w:r>
                                <w:rPr>
                                  <w:caps/>
                                  <w:color w:val="4F81BD" w:themeColor="accent1"/>
                                  <w:sz w:val="26"/>
                                  <w:szCs w:val="26"/>
                                </w:rPr>
                                <w:t xml:space="preserve">Student’s Name: </w:t>
                              </w:r>
                              <w:r w:rsidR="0057419A" w:rsidRPr="0057419A">
                                <w:rPr>
                                  <w:caps/>
                                  <w:color w:val="4F81BD" w:themeColor="accent1"/>
                                  <w:sz w:val="26"/>
                                  <w:szCs w:val="26"/>
                                </w:rPr>
                                <w:t>Janette Kovacova</w:t>
                              </w:r>
                            </w:p>
                            <w:p w14:paraId="0832EDFE" w14:textId="78E9B4BC" w:rsidR="00000000" w:rsidRDefault="00000000">
                              <w:pPr>
                                <w:rPr>
                                  <w:caps/>
                                  <w:color w:val="4F81BD" w:themeColor="accent1"/>
                                  <w:sz w:val="26"/>
                                  <w:szCs w:val="26"/>
                                </w:rPr>
                              </w:pPr>
                              <w:r>
                                <w:rPr>
                                  <w:caps/>
                                  <w:color w:val="4F81BD" w:themeColor="accent1"/>
                                  <w:sz w:val="26"/>
                                  <w:szCs w:val="26"/>
                                </w:rPr>
                                <w:t>Student’s ID:</w:t>
                              </w:r>
                              <w:r w:rsidR="0057419A">
                                <w:rPr>
                                  <w:caps/>
                                  <w:color w:val="4F81BD" w:themeColor="accent1"/>
                                  <w:sz w:val="26"/>
                                  <w:szCs w:val="26"/>
                                </w:rPr>
                                <w:t xml:space="preserve"> </w:t>
                              </w:r>
                              <w:r w:rsidR="0057419A" w:rsidRPr="0057419A">
                                <w:rPr>
                                  <w:caps/>
                                  <w:color w:val="4F81BD" w:themeColor="accent1"/>
                                  <w:sz w:val="26"/>
                                  <w:szCs w:val="26"/>
                                </w:rPr>
                                <w:t>2324910</w:t>
                              </w:r>
                            </w:p>
                            <w:p w14:paraId="24E0EDAF" w14:textId="77777777" w:rsidR="00000000" w:rsidRDefault="00000000">
                              <w:pPr>
                                <w:rPr>
                                  <w:caps/>
                                  <w:color w:val="4F81BD" w:themeColor="accent1"/>
                                  <w:sz w:val="26"/>
                                  <w:szCs w:val="26"/>
                                </w:rPr>
                              </w:pPr>
                              <w:r>
                                <w:rPr>
                                  <w:caps/>
                                  <w:color w:val="4F81BD" w:themeColor="accent1"/>
                                  <w:sz w:val="26"/>
                                  <w:szCs w:val="26"/>
                                </w:rPr>
                                <w:t xml:space="preserve">Group: </w:t>
                              </w:r>
                            </w:p>
                            <w:p w14:paraId="640B2631" w14:textId="77777777" w:rsidR="00000000" w:rsidRDefault="00000000">
                              <w:pPr>
                                <w:rPr>
                                  <w:caps/>
                                  <w:color w:val="4F81BD" w:themeColor="accent1"/>
                                  <w:sz w:val="26"/>
                                  <w:szCs w:val="26"/>
                                </w:rPr>
                              </w:pPr>
                            </w:p>
                            <w:p w14:paraId="1AC51AEB" w14:textId="3D41C5E2" w:rsidR="00000000" w:rsidRDefault="00000000">
                              <w:pPr>
                                <w:rPr>
                                  <w:caps/>
                                  <w:color w:val="4F81BD" w:themeColor="accent1"/>
                                  <w:sz w:val="26"/>
                                  <w:szCs w:val="26"/>
                                </w:rPr>
                              </w:pPr>
                              <w:r>
                                <w:rPr>
                                  <w:caps/>
                                  <w:color w:val="4F81BD" w:themeColor="accent1"/>
                                  <w:sz w:val="26"/>
                                  <w:szCs w:val="26"/>
                                </w:rPr>
                                <w:t xml:space="preserve">Lecturer’s Name: </w:t>
                              </w:r>
                              <w:r w:rsidR="00842F83" w:rsidRPr="00842F83">
                                <w:rPr>
                                  <w:caps/>
                                  <w:color w:val="4F81BD" w:themeColor="accent1"/>
                                  <w:sz w:val="26"/>
                                  <w:szCs w:val="26"/>
                                </w:rPr>
                                <w:t>Hoang Dang Nguyen</w:t>
                              </w:r>
                            </w:p>
                            <w:p w14:paraId="16A6592E" w14:textId="77777777" w:rsidR="00000000" w:rsidRDefault="00000000">
                              <w:pPr>
                                <w:rPr>
                                  <w:caps/>
                                  <w:color w:val="4F81BD" w:themeColor="accent1"/>
                                  <w:sz w:val="26"/>
                                  <w:szCs w:val="26"/>
                                </w:rPr>
                              </w:pPr>
                            </w:p>
                            <w:p w14:paraId="06B7E8D8" w14:textId="77777777" w:rsidR="00000000" w:rsidRDefault="00000000">
                              <w:pPr>
                                <w:rPr>
                                  <w:caps/>
                                  <w:color w:val="4F81BD" w:themeColor="accent1"/>
                                  <w:sz w:val="26"/>
                                  <w:szCs w:val="26"/>
                                </w:rPr>
                              </w:pPr>
                            </w:p>
                            <w:p w14:paraId="586C639C" w14:textId="77777777" w:rsidR="00000000" w:rsidRDefault="00000000">
                              <w:pPr>
                                <w:rPr>
                                  <w:caps/>
                                  <w:color w:val="4F81BD" w:themeColor="accent1"/>
                                  <w:sz w:val="26"/>
                                  <w:szCs w:val="26"/>
                                </w:rPr>
                              </w:pPr>
                            </w:p>
                            <w:p w14:paraId="513639E7" w14:textId="77777777" w:rsidR="00000000" w:rsidRDefault="00000000">
                              <w:pPr>
                                <w:rPr>
                                  <w:caps/>
                                  <w:color w:val="4F81BD" w:themeColor="accent1"/>
                                  <w:sz w:val="26"/>
                                  <w:szCs w:val="26"/>
                                </w:rPr>
                              </w:pPr>
                            </w:p>
                            <w:p w14:paraId="285831C7" w14:textId="77777777" w:rsidR="00000000" w:rsidRDefault="00000000">
                              <w:pPr>
                                <w:rPr>
                                  <w:caps/>
                                  <w:color w:val="4F81BD" w:themeColor="accent1"/>
                                  <w:sz w:val="26"/>
                                  <w:szCs w:val="26"/>
                                </w:rPr>
                              </w:pPr>
                            </w:p>
                            <w:p w14:paraId="5A7A777B" w14:textId="77777777" w:rsidR="00000000" w:rsidRDefault="00000000">
                              <w:pPr>
                                <w:rPr>
                                  <w:caps/>
                                  <w:color w:val="4F81BD" w:themeColor="accent1"/>
                                  <w:sz w:val="26"/>
                                  <w:szCs w:val="26"/>
                                </w:rPr>
                              </w:pPr>
                            </w:p>
                            <w:p w14:paraId="2746A1DF" w14:textId="77777777" w:rsidR="00000000" w:rsidRDefault="00000000">
                              <w:pPr>
                                <w:rPr>
                                  <w:caps/>
                                  <w:color w:val="4F81BD" w:themeColor="accent1"/>
                                  <w:sz w:val="26"/>
                                  <w:szCs w:val="26"/>
                                </w:rPr>
                              </w:pPr>
                              <w:r>
                                <w:rPr>
                                  <w:caps/>
                                  <w:color w:val="4F81BD"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anchor>
            </w:drawing>
          </mc:Choice>
          <mc:Fallback>
            <w:pict>
              <v:group w14:anchorId="20F7D8AD" id="Group 1" o:spid="_x0000_s1055" style="position:absolute;margin-left:189.4pt;margin-top:214.6pt;width:280.8pt;height:396.5pt;z-index:251659264;mso-wrap-distance-left:14.4pt;mso-wrap-distance-top:3.6pt;mso-wrap-distance-right:14.4pt;mso-wrap-distance-bottom:3.6pt;mso-position-horizontal-relative:margin;mso-position-vertical-relative:margin" coordsize="35674,50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">
                <v:rect id="Rectangle 265186354" o:spid="_x0000_s1056"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" fillcolor="#4f81bd [3204]" stroked="f" strokeweight="2pt">
                  <v:textbox>
                    <w:txbxContent>
                      <w:p w14:paraId="5536A3A7" w14:textId="77777777" w:rsidR="00000000" w:rsidRDefault="00000000">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1550898024" o:spid="_x0000_s1057" type="#_x0000_t202" style="position:absolute;top:2526;width:35674;height:47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" filled="f" stroked="f" strokeweight=".5pt">
                  <v:textbox style="mso-fit-shape-to-text:t" inset=",7.2pt,,0">
                    <w:txbxContent>
                      <w:p w14:paraId="715FD368" w14:textId="77777777" w:rsidR="00000000" w:rsidRDefault="00000000">
                        <w:pPr>
                          <w:rPr>
                            <w:caps/>
                            <w:color w:val="4F81BD" w:themeColor="accent1"/>
                            <w:sz w:val="26"/>
                            <w:szCs w:val="26"/>
                          </w:rPr>
                        </w:pPr>
                        <w:r>
                          <w:rPr>
                            <w:caps/>
                            <w:color w:val="4F81BD" w:themeColor="accent1"/>
                            <w:sz w:val="26"/>
                            <w:szCs w:val="26"/>
                          </w:rPr>
                          <w:t>Module Name: Digital Skills</w:t>
                        </w:r>
                      </w:p>
                      <w:p w14:paraId="043E2BAE" w14:textId="77777777" w:rsidR="00000000" w:rsidRDefault="00000000">
                        <w:pPr>
                          <w:rPr>
                            <w:caps/>
                            <w:color w:val="4F81BD" w:themeColor="accent1"/>
                            <w:sz w:val="26"/>
                            <w:szCs w:val="26"/>
                          </w:rPr>
                        </w:pPr>
                        <w:r>
                          <w:rPr>
                            <w:caps/>
                            <w:color w:val="4F81BD" w:themeColor="accent1"/>
                            <w:sz w:val="26"/>
                            <w:szCs w:val="26"/>
                          </w:rPr>
                          <w:t>Module Code: LCLM 4002</w:t>
                        </w:r>
                      </w:p>
                      <w:p w14:paraId="601E5F17" w14:textId="08CAC6C2" w:rsidR="00000000" w:rsidRDefault="00000000">
                        <w:pPr>
                          <w:rPr>
                            <w:caps/>
                            <w:color w:val="4F81BD" w:themeColor="accent1"/>
                            <w:sz w:val="26"/>
                            <w:szCs w:val="26"/>
                          </w:rPr>
                        </w:pPr>
                        <w:r>
                          <w:rPr>
                            <w:caps/>
                            <w:color w:val="4F81BD" w:themeColor="accent1"/>
                            <w:sz w:val="26"/>
                            <w:szCs w:val="26"/>
                          </w:rPr>
                          <w:t xml:space="preserve">Student’s Name: </w:t>
                        </w:r>
                        <w:r w:rsidR="0057419A" w:rsidRPr="0057419A">
                          <w:rPr>
                            <w:caps/>
                            <w:color w:val="4F81BD" w:themeColor="accent1"/>
                            <w:sz w:val="26"/>
                            <w:szCs w:val="26"/>
                          </w:rPr>
                          <w:t>Janette Kovacova</w:t>
                        </w:r>
                      </w:p>
                      <w:p w14:paraId="0832EDFE" w14:textId="78E9B4BC" w:rsidR="00000000" w:rsidRDefault="00000000">
                        <w:pPr>
                          <w:rPr>
                            <w:caps/>
                            <w:color w:val="4F81BD" w:themeColor="accent1"/>
                            <w:sz w:val="26"/>
                            <w:szCs w:val="26"/>
                          </w:rPr>
                        </w:pPr>
                        <w:r>
                          <w:rPr>
                            <w:caps/>
                            <w:color w:val="4F81BD" w:themeColor="accent1"/>
                            <w:sz w:val="26"/>
                            <w:szCs w:val="26"/>
                          </w:rPr>
                          <w:t>Student’s ID:</w:t>
                        </w:r>
                        <w:r w:rsidR="0057419A">
                          <w:rPr>
                            <w:caps/>
                            <w:color w:val="4F81BD" w:themeColor="accent1"/>
                            <w:sz w:val="26"/>
                            <w:szCs w:val="26"/>
                          </w:rPr>
                          <w:t xml:space="preserve"> </w:t>
                        </w:r>
                        <w:r w:rsidR="0057419A" w:rsidRPr="0057419A">
                          <w:rPr>
                            <w:caps/>
                            <w:color w:val="4F81BD" w:themeColor="accent1"/>
                            <w:sz w:val="26"/>
                            <w:szCs w:val="26"/>
                          </w:rPr>
                          <w:t>2324910</w:t>
                        </w:r>
                      </w:p>
                      <w:p w14:paraId="24E0EDAF" w14:textId="77777777" w:rsidR="00000000" w:rsidRDefault="00000000">
                        <w:pPr>
                          <w:rPr>
                            <w:caps/>
                            <w:color w:val="4F81BD" w:themeColor="accent1"/>
                            <w:sz w:val="26"/>
                            <w:szCs w:val="26"/>
                          </w:rPr>
                        </w:pPr>
                        <w:r>
                          <w:rPr>
                            <w:caps/>
                            <w:color w:val="4F81BD" w:themeColor="accent1"/>
                            <w:sz w:val="26"/>
                            <w:szCs w:val="26"/>
                          </w:rPr>
                          <w:t xml:space="preserve">Group: </w:t>
                        </w:r>
                      </w:p>
                      <w:p w14:paraId="640B2631" w14:textId="77777777" w:rsidR="00000000" w:rsidRDefault="00000000">
                        <w:pPr>
                          <w:rPr>
                            <w:caps/>
                            <w:color w:val="4F81BD" w:themeColor="accent1"/>
                            <w:sz w:val="26"/>
                            <w:szCs w:val="26"/>
                          </w:rPr>
                        </w:pPr>
                      </w:p>
                      <w:p w14:paraId="1AC51AEB" w14:textId="3D41C5E2" w:rsidR="00000000" w:rsidRDefault="00000000">
                        <w:pPr>
                          <w:rPr>
                            <w:caps/>
                            <w:color w:val="4F81BD" w:themeColor="accent1"/>
                            <w:sz w:val="26"/>
                            <w:szCs w:val="26"/>
                          </w:rPr>
                        </w:pPr>
                        <w:r>
                          <w:rPr>
                            <w:caps/>
                            <w:color w:val="4F81BD" w:themeColor="accent1"/>
                            <w:sz w:val="26"/>
                            <w:szCs w:val="26"/>
                          </w:rPr>
                          <w:t xml:space="preserve">Lecturer’s Name: </w:t>
                        </w:r>
                        <w:r w:rsidR="00842F83" w:rsidRPr="00842F83">
                          <w:rPr>
                            <w:caps/>
                            <w:color w:val="4F81BD" w:themeColor="accent1"/>
                            <w:sz w:val="26"/>
                            <w:szCs w:val="26"/>
                          </w:rPr>
                          <w:t>Hoang Dang Nguyen</w:t>
                        </w:r>
                      </w:p>
                      <w:p w14:paraId="16A6592E" w14:textId="77777777" w:rsidR="00000000" w:rsidRDefault="00000000">
                        <w:pPr>
                          <w:rPr>
                            <w:caps/>
                            <w:color w:val="4F81BD" w:themeColor="accent1"/>
                            <w:sz w:val="26"/>
                            <w:szCs w:val="26"/>
                          </w:rPr>
                        </w:pPr>
                      </w:p>
                      <w:p w14:paraId="06B7E8D8" w14:textId="77777777" w:rsidR="00000000" w:rsidRDefault="00000000">
                        <w:pPr>
                          <w:rPr>
                            <w:caps/>
                            <w:color w:val="4F81BD" w:themeColor="accent1"/>
                            <w:sz w:val="26"/>
                            <w:szCs w:val="26"/>
                          </w:rPr>
                        </w:pPr>
                      </w:p>
                      <w:p w14:paraId="586C639C" w14:textId="77777777" w:rsidR="00000000" w:rsidRDefault="00000000">
                        <w:pPr>
                          <w:rPr>
                            <w:caps/>
                            <w:color w:val="4F81BD" w:themeColor="accent1"/>
                            <w:sz w:val="26"/>
                            <w:szCs w:val="26"/>
                          </w:rPr>
                        </w:pPr>
                      </w:p>
                      <w:p w14:paraId="513639E7" w14:textId="77777777" w:rsidR="00000000" w:rsidRDefault="00000000">
                        <w:pPr>
                          <w:rPr>
                            <w:caps/>
                            <w:color w:val="4F81BD" w:themeColor="accent1"/>
                            <w:sz w:val="26"/>
                            <w:szCs w:val="26"/>
                          </w:rPr>
                        </w:pPr>
                      </w:p>
                      <w:p w14:paraId="285831C7" w14:textId="77777777" w:rsidR="00000000" w:rsidRDefault="00000000">
                        <w:pPr>
                          <w:rPr>
                            <w:caps/>
                            <w:color w:val="4F81BD" w:themeColor="accent1"/>
                            <w:sz w:val="26"/>
                            <w:szCs w:val="26"/>
                          </w:rPr>
                        </w:pPr>
                      </w:p>
                      <w:p w14:paraId="5A7A777B" w14:textId="77777777" w:rsidR="00000000" w:rsidRDefault="00000000">
                        <w:pPr>
                          <w:rPr>
                            <w:caps/>
                            <w:color w:val="4F81BD" w:themeColor="accent1"/>
                            <w:sz w:val="26"/>
                            <w:szCs w:val="26"/>
                          </w:rPr>
                        </w:pPr>
                      </w:p>
                      <w:p w14:paraId="2746A1DF" w14:textId="77777777" w:rsidR="00000000" w:rsidRDefault="00000000">
                        <w:pPr>
                          <w:rPr>
                            <w:caps/>
                            <w:color w:val="4F81BD" w:themeColor="accent1"/>
                            <w:sz w:val="26"/>
                            <w:szCs w:val="26"/>
                          </w:rPr>
                        </w:pPr>
                        <w:r>
                          <w:rPr>
                            <w:caps/>
                            <w:color w:val="4F81BD" w:themeColor="accent1"/>
                            <w:sz w:val="26"/>
                            <w:szCs w:val="26"/>
                          </w:rPr>
                          <w:t>University of Wales Trinity Saint David (London Campus)</w:t>
                        </w:r>
                      </w:p>
                    </w:txbxContent>
                  </v:textbox>
                </v:shape>
                <w10:wrap type="square" anchorx="margin" anchory="margin"/>
              </v:group>
            </w:pict>
          </mc:Fallback>
        </mc:AlternateContent>
      </w:r>
      <w:r w:rsidR="00000000">
        <w:rPr>
          <w:noProof/>
        </w:rPr>
        <mc:AlternateContent>
          <mc:Choice Requires="wps">
            <w:drawing>
              <wp:anchor distT="0" distB="0" distL="114300" distR="114300" simplePos="0" relativeHeight="251660288" behindDoc="0" locked="0" layoutInCell="1" hidden="0" allowOverlap="1" wp14:anchorId="5F4015ED">
                <wp:simplePos x="0" y="0"/>
                <wp:positionH relativeFrom="page">
                  <wp:posOffset>3175000</wp:posOffset>
                </wp:positionH>
                <wp:positionV relativeFrom="page">
                  <wp:posOffset>1870710</wp:posOffset>
                </wp:positionV>
                <wp:extent cx="3862647" cy="1069848"/>
                <wp:effectExtent l="0" t="0" r="5080" b="0"/>
                <wp:wrapNone/>
                <wp:docPr id="3" name="Text Box 3"/>
                <wp:cNvGraphicFramePr/>
                <a:graphic xmlns:a="http://schemas.openxmlformats.org/drawingml/2006/main">
                  <a:graphicData uri="http://schemas.microsoft.com/office/word/2010/wordprocessingShape">
                    <wps:wsp>
                      <wps:cNvSpPr txBox="1"/>
                      <wps:spPr>
                        <a:xfrm>
                          <a:off x="0" y="0"/>
                          <a:ext cx="3862647"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AB44CD" w14:textId="1E5FBE55" w:rsidR="00000000" w:rsidRDefault="00000000">
                            <w:pP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4C4B93">
                                  <w:rPr>
                                    <w:rFonts w:asciiTheme="majorHAnsi" w:eastAsiaTheme="majorEastAsia" w:hAnsiTheme="majorHAnsi" w:cstheme="majorBidi"/>
                                    <w:color w:val="262626" w:themeColor="text1" w:themeTint="D9"/>
                                    <w:sz w:val="72"/>
                                    <w:szCs w:val="72"/>
                                  </w:rPr>
                                  <w:t xml:space="preserve">     </w:t>
                                </w:r>
                              </w:sdtContent>
                            </w:sdt>
                          </w:p>
                          <w:p w14:paraId="187B5F57" w14:textId="71F74670" w:rsidR="00000000"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7419A">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F4015ED" id="Text Box 3" o:spid="_x0000_s1058" type="#_x0000_t202" style="position:absolute;margin-left:250pt;margin-top:147.3pt;width:304.15pt;height:84.2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" filled="f" stroked="f" strokeweight=".5pt">
                <v:textbox inset="0,0,0,0">
                  <w:txbxContent>
                    <w:p w14:paraId="6FAB44CD" w14:textId="1E5FBE55" w:rsidR="00000000" w:rsidRDefault="00000000">
                      <w:pP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4C4B93">
                            <w:rPr>
                              <w:rFonts w:asciiTheme="majorHAnsi" w:eastAsiaTheme="majorEastAsia" w:hAnsiTheme="majorHAnsi" w:cstheme="majorBidi"/>
                              <w:color w:val="262626" w:themeColor="text1" w:themeTint="D9"/>
                              <w:sz w:val="72"/>
                              <w:szCs w:val="72"/>
                            </w:rPr>
                            <w:t xml:space="preserve">     </w:t>
                          </w:r>
                        </w:sdtContent>
                      </w:sdt>
                    </w:p>
                    <w:p w14:paraId="187B5F57" w14:textId="71F74670" w:rsidR="00000000"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7419A">
                            <w:rPr>
                              <w:color w:val="404040" w:themeColor="text1" w:themeTint="BF"/>
                              <w:sz w:val="36"/>
                              <w:szCs w:val="36"/>
                            </w:rPr>
                            <w:t xml:space="preserve">     </w:t>
                          </w:r>
                        </w:sdtContent>
                      </w:sdt>
                    </w:p>
                  </w:txbxContent>
                </v:textbox>
                <w10:wrap anchorx="page" anchory="page"/>
              </v:shape>
            </w:pict>
          </mc:Fallback>
        </mc:AlternateContent>
      </w:r>
      <w:r w:rsidR="00000000">
        <w:br w:type="page"/>
      </w:r>
    </w:p>
    <w:p w14:paraId="1A1E5FB7" w14:textId="77777777" w:rsidR="0057419A" w:rsidRDefault="0057419A" w:rsidP="0057419A">
      <w:pPr>
        <w:pStyle w:val="NormalWeb"/>
        <w:spacing w:before="0" w:beforeAutospacing="0" w:after="60" w:afterAutospacing="0"/>
        <w:jc w:val="center"/>
        <w:rPr>
          <w:rFonts w:ascii="Arial" w:hAnsi="Arial" w:cs="Arial"/>
          <w:b/>
          <w:bCs/>
          <w:color w:val="000000"/>
          <w:sz w:val="40"/>
          <w:szCs w:val="40"/>
        </w:rPr>
      </w:pPr>
      <w:r>
        <w:rPr>
          <w:rFonts w:ascii="Arial" w:hAnsi="Arial" w:cs="Arial"/>
          <w:b/>
          <w:bCs/>
          <w:color w:val="000000"/>
          <w:sz w:val="40"/>
          <w:szCs w:val="40"/>
        </w:rPr>
        <w:lastRenderedPageBreak/>
        <w:t>The role of social media tools such as LinkedIn and Facebook in the recruitment of staff</w:t>
      </w:r>
    </w:p>
    <w:p w14:paraId="5A7CDC7E" w14:textId="77777777" w:rsidR="0057419A" w:rsidRDefault="0057419A" w:rsidP="0057419A">
      <w:pPr>
        <w:pStyle w:val="NormalWeb"/>
        <w:spacing w:before="0" w:beforeAutospacing="0" w:after="60" w:afterAutospacing="0"/>
        <w:jc w:val="center"/>
        <w:rPr>
          <w:rFonts w:ascii="Arial" w:hAnsi="Arial" w:cs="Arial"/>
          <w:b/>
          <w:bCs/>
          <w:color w:val="000000"/>
          <w:sz w:val="40"/>
          <w:szCs w:val="40"/>
        </w:rPr>
      </w:pPr>
    </w:p>
    <w:p w14:paraId="4308CFDF" w14:textId="77777777" w:rsidR="0057419A" w:rsidRDefault="0057419A" w:rsidP="0057419A">
      <w:pPr>
        <w:pStyle w:val="NormalWeb"/>
        <w:spacing w:before="0" w:beforeAutospacing="0" w:after="60" w:afterAutospacing="0"/>
        <w:jc w:val="center"/>
      </w:pPr>
    </w:p>
    <w:sdt>
      <w:sdtPr>
        <w:rPr>
          <w:b/>
          <w:bCs/>
          <w:color w:val="000000" w:themeColor="text1"/>
        </w:rPr>
        <w:id w:val="586427036"/>
        <w:docPartObj>
          <w:docPartGallery w:val="Table of Contents"/>
          <w:docPartUnique/>
        </w:docPartObj>
      </w:sdtPr>
      <w:sdtEndPr>
        <w:rPr>
          <w:rFonts w:ascii="Calibri" w:eastAsia="Calibri" w:hAnsi="Calibri" w:cs="Calibri"/>
          <w:noProof/>
          <w:color w:val="auto"/>
          <w:sz w:val="22"/>
          <w:szCs w:val="22"/>
          <w:lang w:val="en-GB" w:eastAsia="en-GB"/>
        </w:rPr>
      </w:sdtEndPr>
      <w:sdtContent>
        <w:p w14:paraId="20FA41D8" w14:textId="0C9A80E9" w:rsidR="0057419A" w:rsidRPr="0057419A" w:rsidRDefault="0057419A">
          <w:pPr>
            <w:pStyle w:val="TOCHeading"/>
            <w:rPr>
              <w:b/>
              <w:bCs/>
              <w:color w:val="000000" w:themeColor="text1"/>
            </w:rPr>
          </w:pPr>
          <w:r w:rsidRPr="0057419A">
            <w:rPr>
              <w:b/>
              <w:bCs/>
              <w:color w:val="000000" w:themeColor="text1"/>
            </w:rPr>
            <w:t>Table of Contents</w:t>
          </w:r>
        </w:p>
        <w:p w14:paraId="1551822B" w14:textId="2B724CC9" w:rsidR="0057419A" w:rsidRDefault="0057419A">
          <w:pPr>
            <w:pStyle w:val="TOC1"/>
            <w:tabs>
              <w:tab w:val="right" w:leader="dot" w:pos="9016"/>
            </w:tabs>
            <w:rPr>
              <w:noProof/>
            </w:rPr>
          </w:pPr>
          <w:r>
            <w:fldChar w:fldCharType="begin"/>
          </w:r>
          <w:r>
            <w:instrText xml:space="preserve"> TOC \o "1-3" \h \z \u </w:instrText>
          </w:r>
          <w:r>
            <w:fldChar w:fldCharType="separate"/>
          </w:r>
          <w:hyperlink w:anchor="_Toc164942973" w:history="1">
            <w:r w:rsidRPr="0083119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_Toc164942973 \h </w:instrText>
            </w:r>
            <w:r>
              <w:rPr>
                <w:noProof/>
                <w:webHidden/>
              </w:rPr>
            </w:r>
            <w:r>
              <w:rPr>
                <w:noProof/>
                <w:webHidden/>
              </w:rPr>
              <w:fldChar w:fldCharType="separate"/>
            </w:r>
            <w:r>
              <w:rPr>
                <w:noProof/>
                <w:webHidden/>
              </w:rPr>
              <w:t>1</w:t>
            </w:r>
            <w:r>
              <w:rPr>
                <w:noProof/>
                <w:webHidden/>
              </w:rPr>
              <w:fldChar w:fldCharType="end"/>
            </w:r>
          </w:hyperlink>
        </w:p>
        <w:p w14:paraId="72FB7366" w14:textId="4327B0F5" w:rsidR="0057419A" w:rsidRDefault="0057419A">
          <w:pPr>
            <w:pStyle w:val="TOC1"/>
            <w:tabs>
              <w:tab w:val="right" w:leader="dot" w:pos="9016"/>
            </w:tabs>
            <w:rPr>
              <w:noProof/>
            </w:rPr>
          </w:pPr>
          <w:hyperlink w:anchor="_Toc164942974" w:history="1">
            <w:r w:rsidRPr="00831199">
              <w:rPr>
                <w:rStyle w:val="Hyperlink"/>
                <w:rFonts w:ascii="Arial" w:hAnsi="Arial" w:cs="Arial"/>
                <w:noProof/>
              </w:rPr>
              <w:t>Advantages and Disadvantages of Social Media</w:t>
            </w:r>
            <w:r>
              <w:rPr>
                <w:noProof/>
                <w:webHidden/>
              </w:rPr>
              <w:tab/>
            </w:r>
            <w:r>
              <w:rPr>
                <w:noProof/>
                <w:webHidden/>
              </w:rPr>
              <w:fldChar w:fldCharType="begin"/>
            </w:r>
            <w:r>
              <w:rPr>
                <w:noProof/>
                <w:webHidden/>
              </w:rPr>
              <w:instrText xml:space="preserve"> PAGEREF _Toc164942974 \h </w:instrText>
            </w:r>
            <w:r>
              <w:rPr>
                <w:noProof/>
                <w:webHidden/>
              </w:rPr>
            </w:r>
            <w:r>
              <w:rPr>
                <w:noProof/>
                <w:webHidden/>
              </w:rPr>
              <w:fldChar w:fldCharType="separate"/>
            </w:r>
            <w:r>
              <w:rPr>
                <w:noProof/>
                <w:webHidden/>
              </w:rPr>
              <w:t>1</w:t>
            </w:r>
            <w:r>
              <w:rPr>
                <w:noProof/>
                <w:webHidden/>
              </w:rPr>
              <w:fldChar w:fldCharType="end"/>
            </w:r>
          </w:hyperlink>
        </w:p>
        <w:p w14:paraId="338710B5" w14:textId="6A819E36" w:rsidR="0057419A" w:rsidRDefault="0057419A">
          <w:pPr>
            <w:pStyle w:val="TOC2"/>
            <w:tabs>
              <w:tab w:val="right" w:leader="dot" w:pos="9016"/>
            </w:tabs>
            <w:rPr>
              <w:noProof/>
            </w:rPr>
          </w:pPr>
          <w:hyperlink w:anchor="_Toc164942975" w:history="1">
            <w:r w:rsidRPr="00831199">
              <w:rPr>
                <w:rStyle w:val="Hyperlink"/>
                <w:rFonts w:ascii="Arial" w:hAnsi="Arial" w:cs="Arial"/>
                <w:noProof/>
              </w:rPr>
              <w:t>Advantages:</w:t>
            </w:r>
            <w:r>
              <w:rPr>
                <w:noProof/>
                <w:webHidden/>
              </w:rPr>
              <w:tab/>
            </w:r>
            <w:r>
              <w:rPr>
                <w:noProof/>
                <w:webHidden/>
              </w:rPr>
              <w:fldChar w:fldCharType="begin"/>
            </w:r>
            <w:r>
              <w:rPr>
                <w:noProof/>
                <w:webHidden/>
              </w:rPr>
              <w:instrText xml:space="preserve"> PAGEREF _Toc164942975 \h </w:instrText>
            </w:r>
            <w:r>
              <w:rPr>
                <w:noProof/>
                <w:webHidden/>
              </w:rPr>
            </w:r>
            <w:r>
              <w:rPr>
                <w:noProof/>
                <w:webHidden/>
              </w:rPr>
              <w:fldChar w:fldCharType="separate"/>
            </w:r>
            <w:r>
              <w:rPr>
                <w:noProof/>
                <w:webHidden/>
              </w:rPr>
              <w:t>1</w:t>
            </w:r>
            <w:r>
              <w:rPr>
                <w:noProof/>
                <w:webHidden/>
              </w:rPr>
              <w:fldChar w:fldCharType="end"/>
            </w:r>
          </w:hyperlink>
        </w:p>
        <w:p w14:paraId="5F98C4F2" w14:textId="3FC83A72" w:rsidR="0057419A" w:rsidRDefault="0057419A">
          <w:pPr>
            <w:pStyle w:val="TOC2"/>
            <w:tabs>
              <w:tab w:val="right" w:leader="dot" w:pos="9016"/>
            </w:tabs>
            <w:rPr>
              <w:noProof/>
            </w:rPr>
          </w:pPr>
          <w:hyperlink w:anchor="_Toc164942976" w:history="1">
            <w:r w:rsidRPr="00831199">
              <w:rPr>
                <w:rStyle w:val="Hyperlink"/>
                <w:rFonts w:ascii="Arial" w:hAnsi="Arial" w:cs="Arial"/>
                <w:noProof/>
              </w:rPr>
              <w:t>Disadvantages:</w:t>
            </w:r>
            <w:r>
              <w:rPr>
                <w:noProof/>
                <w:webHidden/>
              </w:rPr>
              <w:tab/>
            </w:r>
            <w:r>
              <w:rPr>
                <w:noProof/>
                <w:webHidden/>
              </w:rPr>
              <w:fldChar w:fldCharType="begin"/>
            </w:r>
            <w:r>
              <w:rPr>
                <w:noProof/>
                <w:webHidden/>
              </w:rPr>
              <w:instrText xml:space="preserve"> PAGEREF _Toc164942976 \h </w:instrText>
            </w:r>
            <w:r>
              <w:rPr>
                <w:noProof/>
                <w:webHidden/>
              </w:rPr>
            </w:r>
            <w:r>
              <w:rPr>
                <w:noProof/>
                <w:webHidden/>
              </w:rPr>
              <w:fldChar w:fldCharType="separate"/>
            </w:r>
            <w:r>
              <w:rPr>
                <w:noProof/>
                <w:webHidden/>
              </w:rPr>
              <w:t>1</w:t>
            </w:r>
            <w:r>
              <w:rPr>
                <w:noProof/>
                <w:webHidden/>
              </w:rPr>
              <w:fldChar w:fldCharType="end"/>
            </w:r>
          </w:hyperlink>
        </w:p>
        <w:p w14:paraId="02C865EA" w14:textId="1424C962" w:rsidR="0057419A" w:rsidRDefault="0057419A">
          <w:pPr>
            <w:pStyle w:val="TOC1"/>
            <w:tabs>
              <w:tab w:val="right" w:leader="dot" w:pos="9016"/>
            </w:tabs>
            <w:rPr>
              <w:noProof/>
            </w:rPr>
          </w:pPr>
          <w:hyperlink w:anchor="_Toc164942977" w:history="1">
            <w:r w:rsidRPr="00831199">
              <w:rPr>
                <w:rStyle w:val="Hyperlink"/>
                <w:rFonts w:ascii="Arial" w:hAnsi="Arial" w:cs="Arial"/>
                <w:noProof/>
              </w:rPr>
              <w:t>The Role of Social Media in Recruitment</w:t>
            </w:r>
            <w:r>
              <w:rPr>
                <w:noProof/>
                <w:webHidden/>
              </w:rPr>
              <w:tab/>
            </w:r>
            <w:r>
              <w:rPr>
                <w:noProof/>
                <w:webHidden/>
              </w:rPr>
              <w:fldChar w:fldCharType="begin"/>
            </w:r>
            <w:r>
              <w:rPr>
                <w:noProof/>
                <w:webHidden/>
              </w:rPr>
              <w:instrText xml:space="preserve"> PAGEREF _Toc164942977 \h </w:instrText>
            </w:r>
            <w:r>
              <w:rPr>
                <w:noProof/>
                <w:webHidden/>
              </w:rPr>
            </w:r>
            <w:r>
              <w:rPr>
                <w:noProof/>
                <w:webHidden/>
              </w:rPr>
              <w:fldChar w:fldCharType="separate"/>
            </w:r>
            <w:r>
              <w:rPr>
                <w:noProof/>
                <w:webHidden/>
              </w:rPr>
              <w:t>2</w:t>
            </w:r>
            <w:r>
              <w:rPr>
                <w:noProof/>
                <w:webHidden/>
              </w:rPr>
              <w:fldChar w:fldCharType="end"/>
            </w:r>
          </w:hyperlink>
        </w:p>
        <w:p w14:paraId="5CFA67FF" w14:textId="2DCA3CE2" w:rsidR="0057419A" w:rsidRDefault="0057419A">
          <w:pPr>
            <w:pStyle w:val="TOC2"/>
            <w:tabs>
              <w:tab w:val="right" w:leader="dot" w:pos="9016"/>
            </w:tabs>
            <w:rPr>
              <w:noProof/>
            </w:rPr>
          </w:pPr>
          <w:hyperlink w:anchor="_Toc164942978" w:history="1">
            <w:r w:rsidRPr="00831199">
              <w:rPr>
                <w:rStyle w:val="Hyperlink"/>
                <w:rFonts w:ascii="Arial" w:hAnsi="Arial" w:cs="Arial"/>
                <w:noProof/>
              </w:rPr>
              <w:t>Efficiency and Speed</w:t>
            </w:r>
            <w:r>
              <w:rPr>
                <w:noProof/>
                <w:webHidden/>
              </w:rPr>
              <w:tab/>
            </w:r>
            <w:r>
              <w:rPr>
                <w:noProof/>
                <w:webHidden/>
              </w:rPr>
              <w:fldChar w:fldCharType="begin"/>
            </w:r>
            <w:r>
              <w:rPr>
                <w:noProof/>
                <w:webHidden/>
              </w:rPr>
              <w:instrText xml:space="preserve"> PAGEREF _Toc164942978 \h </w:instrText>
            </w:r>
            <w:r>
              <w:rPr>
                <w:noProof/>
                <w:webHidden/>
              </w:rPr>
            </w:r>
            <w:r>
              <w:rPr>
                <w:noProof/>
                <w:webHidden/>
              </w:rPr>
              <w:fldChar w:fldCharType="separate"/>
            </w:r>
            <w:r>
              <w:rPr>
                <w:noProof/>
                <w:webHidden/>
              </w:rPr>
              <w:t>2</w:t>
            </w:r>
            <w:r>
              <w:rPr>
                <w:noProof/>
                <w:webHidden/>
              </w:rPr>
              <w:fldChar w:fldCharType="end"/>
            </w:r>
          </w:hyperlink>
        </w:p>
        <w:p w14:paraId="0D747F01" w14:textId="3BD86A89" w:rsidR="0057419A" w:rsidRDefault="0057419A">
          <w:pPr>
            <w:pStyle w:val="TOC2"/>
            <w:tabs>
              <w:tab w:val="right" w:leader="dot" w:pos="9016"/>
            </w:tabs>
            <w:rPr>
              <w:noProof/>
            </w:rPr>
          </w:pPr>
          <w:hyperlink w:anchor="_Toc164942979" w:history="1">
            <w:r w:rsidRPr="00831199">
              <w:rPr>
                <w:rStyle w:val="Hyperlink"/>
                <w:rFonts w:ascii="Arial" w:hAnsi="Arial" w:cs="Arial"/>
                <w:noProof/>
              </w:rPr>
              <w:t>Access to a Broader Talent Pool</w:t>
            </w:r>
            <w:r>
              <w:rPr>
                <w:noProof/>
                <w:webHidden/>
              </w:rPr>
              <w:tab/>
            </w:r>
            <w:r>
              <w:rPr>
                <w:noProof/>
                <w:webHidden/>
              </w:rPr>
              <w:fldChar w:fldCharType="begin"/>
            </w:r>
            <w:r>
              <w:rPr>
                <w:noProof/>
                <w:webHidden/>
              </w:rPr>
              <w:instrText xml:space="preserve"> PAGEREF _Toc164942979 \h </w:instrText>
            </w:r>
            <w:r>
              <w:rPr>
                <w:noProof/>
                <w:webHidden/>
              </w:rPr>
            </w:r>
            <w:r>
              <w:rPr>
                <w:noProof/>
                <w:webHidden/>
              </w:rPr>
              <w:fldChar w:fldCharType="separate"/>
            </w:r>
            <w:r>
              <w:rPr>
                <w:noProof/>
                <w:webHidden/>
              </w:rPr>
              <w:t>2</w:t>
            </w:r>
            <w:r>
              <w:rPr>
                <w:noProof/>
                <w:webHidden/>
              </w:rPr>
              <w:fldChar w:fldCharType="end"/>
            </w:r>
          </w:hyperlink>
        </w:p>
        <w:p w14:paraId="4938F9EB" w14:textId="4FAC7562" w:rsidR="0057419A" w:rsidRDefault="0057419A">
          <w:pPr>
            <w:pStyle w:val="TOC2"/>
            <w:tabs>
              <w:tab w:val="right" w:leader="dot" w:pos="9016"/>
            </w:tabs>
            <w:rPr>
              <w:noProof/>
            </w:rPr>
          </w:pPr>
          <w:hyperlink w:anchor="_Toc164942980" w:history="1">
            <w:r w:rsidRPr="00831199">
              <w:rPr>
                <w:rStyle w:val="Hyperlink"/>
                <w:rFonts w:ascii="Arial" w:hAnsi="Arial" w:cs="Arial"/>
                <w:noProof/>
              </w:rPr>
              <w:t>Cost-Effectiveness of Social Media Recruitment</w:t>
            </w:r>
            <w:r>
              <w:rPr>
                <w:noProof/>
                <w:webHidden/>
              </w:rPr>
              <w:tab/>
            </w:r>
            <w:r>
              <w:rPr>
                <w:noProof/>
                <w:webHidden/>
              </w:rPr>
              <w:fldChar w:fldCharType="begin"/>
            </w:r>
            <w:r>
              <w:rPr>
                <w:noProof/>
                <w:webHidden/>
              </w:rPr>
              <w:instrText xml:space="preserve"> PAGEREF _Toc164942980 \h </w:instrText>
            </w:r>
            <w:r>
              <w:rPr>
                <w:noProof/>
                <w:webHidden/>
              </w:rPr>
            </w:r>
            <w:r>
              <w:rPr>
                <w:noProof/>
                <w:webHidden/>
              </w:rPr>
              <w:fldChar w:fldCharType="separate"/>
            </w:r>
            <w:r>
              <w:rPr>
                <w:noProof/>
                <w:webHidden/>
              </w:rPr>
              <w:t>2</w:t>
            </w:r>
            <w:r>
              <w:rPr>
                <w:noProof/>
                <w:webHidden/>
              </w:rPr>
              <w:fldChar w:fldCharType="end"/>
            </w:r>
          </w:hyperlink>
        </w:p>
        <w:p w14:paraId="29D87AD3" w14:textId="7DBAC2B4" w:rsidR="0057419A" w:rsidRDefault="0057419A">
          <w:pPr>
            <w:pStyle w:val="TOC2"/>
            <w:tabs>
              <w:tab w:val="right" w:leader="dot" w:pos="9016"/>
            </w:tabs>
            <w:rPr>
              <w:noProof/>
            </w:rPr>
          </w:pPr>
          <w:hyperlink w:anchor="_Toc164942981" w:history="1">
            <w:r w:rsidRPr="00831199">
              <w:rPr>
                <w:rStyle w:val="Hyperlink"/>
                <w:rFonts w:ascii="Arial" w:hAnsi="Arial" w:cs="Arial"/>
                <w:noProof/>
              </w:rPr>
              <w:t>Targeted Advertising</w:t>
            </w:r>
            <w:r>
              <w:rPr>
                <w:noProof/>
                <w:webHidden/>
              </w:rPr>
              <w:tab/>
            </w:r>
            <w:r>
              <w:rPr>
                <w:noProof/>
                <w:webHidden/>
              </w:rPr>
              <w:fldChar w:fldCharType="begin"/>
            </w:r>
            <w:r>
              <w:rPr>
                <w:noProof/>
                <w:webHidden/>
              </w:rPr>
              <w:instrText xml:space="preserve"> PAGEREF _Toc164942981 \h </w:instrText>
            </w:r>
            <w:r>
              <w:rPr>
                <w:noProof/>
                <w:webHidden/>
              </w:rPr>
            </w:r>
            <w:r>
              <w:rPr>
                <w:noProof/>
                <w:webHidden/>
              </w:rPr>
              <w:fldChar w:fldCharType="separate"/>
            </w:r>
            <w:r>
              <w:rPr>
                <w:noProof/>
                <w:webHidden/>
              </w:rPr>
              <w:t>2</w:t>
            </w:r>
            <w:r>
              <w:rPr>
                <w:noProof/>
                <w:webHidden/>
              </w:rPr>
              <w:fldChar w:fldCharType="end"/>
            </w:r>
          </w:hyperlink>
        </w:p>
        <w:p w14:paraId="70ECAAF2" w14:textId="321B3896" w:rsidR="0057419A" w:rsidRDefault="0057419A">
          <w:pPr>
            <w:pStyle w:val="TOC2"/>
            <w:tabs>
              <w:tab w:val="right" w:leader="dot" w:pos="9016"/>
            </w:tabs>
            <w:rPr>
              <w:noProof/>
            </w:rPr>
          </w:pPr>
          <w:hyperlink w:anchor="_Toc164942982" w:history="1">
            <w:r w:rsidRPr="00831199">
              <w:rPr>
                <w:rStyle w:val="Hyperlink"/>
                <w:rFonts w:ascii="Arial" w:hAnsi="Arial" w:cs="Arial"/>
                <w:noProof/>
              </w:rPr>
              <w:t>Challenges and Risks</w:t>
            </w:r>
            <w:r>
              <w:rPr>
                <w:noProof/>
                <w:webHidden/>
              </w:rPr>
              <w:tab/>
            </w:r>
            <w:r>
              <w:rPr>
                <w:noProof/>
                <w:webHidden/>
              </w:rPr>
              <w:fldChar w:fldCharType="begin"/>
            </w:r>
            <w:r>
              <w:rPr>
                <w:noProof/>
                <w:webHidden/>
              </w:rPr>
              <w:instrText xml:space="preserve"> PAGEREF _Toc164942982 \h </w:instrText>
            </w:r>
            <w:r>
              <w:rPr>
                <w:noProof/>
                <w:webHidden/>
              </w:rPr>
            </w:r>
            <w:r>
              <w:rPr>
                <w:noProof/>
                <w:webHidden/>
              </w:rPr>
              <w:fldChar w:fldCharType="separate"/>
            </w:r>
            <w:r>
              <w:rPr>
                <w:noProof/>
                <w:webHidden/>
              </w:rPr>
              <w:t>2</w:t>
            </w:r>
            <w:r>
              <w:rPr>
                <w:noProof/>
                <w:webHidden/>
              </w:rPr>
              <w:fldChar w:fldCharType="end"/>
            </w:r>
          </w:hyperlink>
        </w:p>
        <w:p w14:paraId="4266EBE4" w14:textId="17A2E856" w:rsidR="0057419A" w:rsidRDefault="0057419A">
          <w:pPr>
            <w:pStyle w:val="TOC1"/>
            <w:tabs>
              <w:tab w:val="right" w:leader="dot" w:pos="9016"/>
            </w:tabs>
            <w:rPr>
              <w:noProof/>
            </w:rPr>
          </w:pPr>
          <w:hyperlink w:anchor="_Toc164942983" w:history="1">
            <w:r w:rsidRPr="00831199">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_Toc164942983 \h </w:instrText>
            </w:r>
            <w:r>
              <w:rPr>
                <w:noProof/>
                <w:webHidden/>
              </w:rPr>
            </w:r>
            <w:r>
              <w:rPr>
                <w:noProof/>
                <w:webHidden/>
              </w:rPr>
              <w:fldChar w:fldCharType="separate"/>
            </w:r>
            <w:r>
              <w:rPr>
                <w:noProof/>
                <w:webHidden/>
              </w:rPr>
              <w:t>3</w:t>
            </w:r>
            <w:r>
              <w:rPr>
                <w:noProof/>
                <w:webHidden/>
              </w:rPr>
              <w:fldChar w:fldCharType="end"/>
            </w:r>
          </w:hyperlink>
        </w:p>
        <w:p w14:paraId="01746BEA" w14:textId="5E1DC0F9" w:rsidR="0057419A" w:rsidRDefault="0057419A">
          <w:pPr>
            <w:pStyle w:val="TOC1"/>
            <w:tabs>
              <w:tab w:val="right" w:leader="dot" w:pos="9016"/>
            </w:tabs>
            <w:rPr>
              <w:noProof/>
            </w:rPr>
          </w:pPr>
          <w:hyperlink w:anchor="_Toc164942984" w:history="1">
            <w:r w:rsidRPr="00831199">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_Toc164942984 \h </w:instrText>
            </w:r>
            <w:r>
              <w:rPr>
                <w:noProof/>
                <w:webHidden/>
              </w:rPr>
            </w:r>
            <w:r>
              <w:rPr>
                <w:noProof/>
                <w:webHidden/>
              </w:rPr>
              <w:fldChar w:fldCharType="separate"/>
            </w:r>
            <w:r>
              <w:rPr>
                <w:noProof/>
                <w:webHidden/>
              </w:rPr>
              <w:t>4</w:t>
            </w:r>
            <w:r>
              <w:rPr>
                <w:noProof/>
                <w:webHidden/>
              </w:rPr>
              <w:fldChar w:fldCharType="end"/>
            </w:r>
          </w:hyperlink>
        </w:p>
        <w:p w14:paraId="3BBCCD84" w14:textId="3680F742" w:rsidR="0057419A" w:rsidRDefault="0057419A">
          <w:r>
            <w:rPr>
              <w:b/>
              <w:bCs/>
              <w:noProof/>
            </w:rPr>
            <w:fldChar w:fldCharType="end"/>
          </w:r>
        </w:p>
      </w:sdtContent>
    </w:sdt>
    <w:p w14:paraId="1D35D309" w14:textId="77777777" w:rsidR="0057419A" w:rsidRDefault="0057419A" w:rsidP="0057419A">
      <w:pPr>
        <w:pStyle w:val="Heading1"/>
        <w:spacing w:before="400"/>
        <w:jc w:val="both"/>
        <w:rPr>
          <w:rFonts w:ascii="Arial" w:hAnsi="Arial" w:cs="Arial"/>
          <w:color w:val="000000"/>
          <w:sz w:val="30"/>
          <w:szCs w:val="30"/>
        </w:rPr>
      </w:pPr>
    </w:p>
    <w:p w14:paraId="1BCA2BF6" w14:textId="01866DFA" w:rsidR="0057419A" w:rsidRDefault="0057419A" w:rsidP="0057419A">
      <w:pPr>
        <w:pStyle w:val="Heading1"/>
        <w:spacing w:before="400"/>
        <w:jc w:val="both"/>
      </w:pPr>
      <w:bookmarkStart w:id="0" w:name="_Toc164942973"/>
      <w:r>
        <w:rPr>
          <w:rFonts w:ascii="Arial" w:hAnsi="Arial" w:cs="Arial"/>
          <w:color w:val="000000"/>
          <w:sz w:val="30"/>
          <w:szCs w:val="30"/>
        </w:rPr>
        <w:t>Introduction</w:t>
      </w:r>
      <w:bookmarkEnd w:id="0"/>
    </w:p>
    <w:p w14:paraId="36052CB2" w14:textId="7B65D5AD" w:rsidR="0057419A" w:rsidRDefault="0057419A" w:rsidP="0057419A">
      <w:pPr>
        <w:pStyle w:val="NormalWeb"/>
        <w:spacing w:before="0" w:beforeAutospacing="0" w:after="0" w:afterAutospacing="0"/>
        <w:jc w:val="both"/>
      </w:pPr>
      <w:r>
        <w:rPr>
          <w:rFonts w:ascii="Arial" w:hAnsi="Arial" w:cs="Arial"/>
          <w:color w:val="000000"/>
          <w:sz w:val="22"/>
          <w:szCs w:val="22"/>
        </w:rPr>
        <w:t xml:space="preserve">Social media played a crucial role in what has become known as the information age by changing how we speak, </w:t>
      </w:r>
      <w:r>
        <w:rPr>
          <w:rFonts w:ascii="Arial" w:hAnsi="Arial" w:cs="Arial"/>
          <w:color w:val="000000"/>
          <w:sz w:val="22"/>
          <w:szCs w:val="22"/>
        </w:rPr>
        <w:t>interact,</w:t>
      </w:r>
      <w:r>
        <w:rPr>
          <w:rFonts w:ascii="Arial" w:hAnsi="Arial" w:cs="Arial"/>
          <w:color w:val="000000"/>
          <w:sz w:val="22"/>
          <w:szCs w:val="22"/>
        </w:rPr>
        <w:t xml:space="preserve"> and conduct business. Social media is no longer a matter of electronic communication tools. They are more likely digital tools for socialising and lifestyle, especially Facebook, LinkedIn, </w:t>
      </w:r>
      <w:r>
        <w:rPr>
          <w:rFonts w:ascii="Arial" w:hAnsi="Arial" w:cs="Arial"/>
          <w:color w:val="000000"/>
          <w:sz w:val="22"/>
          <w:szCs w:val="22"/>
        </w:rPr>
        <w:t>Twitter,</w:t>
      </w:r>
      <w:r>
        <w:rPr>
          <w:rFonts w:ascii="Arial" w:hAnsi="Arial" w:cs="Arial"/>
          <w:color w:val="000000"/>
          <w:sz w:val="22"/>
          <w:szCs w:val="22"/>
        </w:rPr>
        <w:t xml:space="preserve"> and Instagram. Apart from just social interaction, these platforms have become necessities for socialising and professional networking, business competitiveness, and hiring.</w:t>
      </w:r>
    </w:p>
    <w:p w14:paraId="7F908892" w14:textId="77777777" w:rsidR="0057419A" w:rsidRDefault="0057419A" w:rsidP="0057419A"/>
    <w:p w14:paraId="66D4360F" w14:textId="77777777" w:rsidR="0057419A" w:rsidRDefault="0057419A" w:rsidP="0057419A">
      <w:pPr>
        <w:pStyle w:val="NormalWeb"/>
        <w:spacing w:before="0" w:beforeAutospacing="0" w:after="0" w:afterAutospacing="0"/>
        <w:jc w:val="both"/>
      </w:pPr>
      <w:r>
        <w:rPr>
          <w:rFonts w:ascii="Arial" w:hAnsi="Arial" w:cs="Arial"/>
          <w:color w:val="000000"/>
          <w:sz w:val="22"/>
          <w:szCs w:val="22"/>
        </w:rPr>
        <w:t>According to social media, various network platforms include creation, sharing, and socialising opportunities. Established discourse networks are marked by the fact that they allow for rapid dissemination of information to several geographical locations within a short time and instant communication that was not possible using previous media. The evolution of social media, from simple text-based forums to complex networks that could offer multimedia content, has tremendously broadened the scope of interaction, making it one of the most powerful tools to use personally or professionally.</w:t>
      </w:r>
    </w:p>
    <w:p w14:paraId="762AC260" w14:textId="77777777" w:rsidR="0057419A" w:rsidRDefault="0057419A" w:rsidP="0057419A"/>
    <w:p w14:paraId="616FD06A" w14:textId="77777777" w:rsidR="0057419A" w:rsidRDefault="0057419A" w:rsidP="0057419A">
      <w:pPr>
        <w:pStyle w:val="Heading1"/>
        <w:spacing w:before="400"/>
        <w:jc w:val="both"/>
      </w:pPr>
      <w:bookmarkStart w:id="1" w:name="_Toc164942974"/>
      <w:r>
        <w:rPr>
          <w:rFonts w:ascii="Arial" w:hAnsi="Arial" w:cs="Arial"/>
          <w:color w:val="000000"/>
          <w:sz w:val="30"/>
          <w:szCs w:val="30"/>
        </w:rPr>
        <w:lastRenderedPageBreak/>
        <w:t>Advantages and Disadvantages of Social Media</w:t>
      </w:r>
      <w:bookmarkEnd w:id="1"/>
    </w:p>
    <w:p w14:paraId="199B4FF2" w14:textId="77777777" w:rsidR="0057419A" w:rsidRDefault="0057419A" w:rsidP="0057419A">
      <w:pPr>
        <w:pStyle w:val="Heading2"/>
        <w:spacing w:after="120"/>
        <w:jc w:val="both"/>
      </w:pPr>
      <w:bookmarkStart w:id="2" w:name="_Toc164942975"/>
      <w:r>
        <w:rPr>
          <w:rFonts w:ascii="Arial" w:hAnsi="Arial" w:cs="Arial"/>
          <w:color w:val="000000"/>
          <w:sz w:val="26"/>
          <w:szCs w:val="26"/>
        </w:rPr>
        <w:t>Advantages:</w:t>
      </w:r>
      <w:bookmarkEnd w:id="2"/>
    </w:p>
    <w:p w14:paraId="7656BDCB" w14:textId="77777777" w:rsidR="0057419A" w:rsidRDefault="0057419A" w:rsidP="0057419A">
      <w:pPr>
        <w:pStyle w:val="NormalWeb"/>
        <w:numPr>
          <w:ilvl w:val="0"/>
          <w:numId w:val="1"/>
        </w:numPr>
        <w:spacing w:before="0" w:beforeAutospacing="0" w:after="0" w:afterAutospacing="0"/>
        <w:jc w:val="both"/>
        <w:textAlignment w:val="baseline"/>
        <w:rPr>
          <w:rFonts w:ascii="Arial" w:hAnsi="Arial" w:cs="Arial"/>
          <w:color w:val="000000"/>
          <w:sz w:val="22"/>
          <w:szCs w:val="22"/>
        </w:rPr>
      </w:pPr>
      <w:r>
        <w:rPr>
          <w:rFonts w:ascii="Arial" w:hAnsi="Arial" w:cs="Arial"/>
          <w:b/>
          <w:bCs/>
          <w:color w:val="000000"/>
          <w:sz w:val="22"/>
          <w:szCs w:val="22"/>
        </w:rPr>
        <w:t>Global Reach:</w:t>
      </w:r>
      <w:r>
        <w:rPr>
          <w:rFonts w:ascii="Arial" w:hAnsi="Arial" w:cs="Arial"/>
          <w:color w:val="000000"/>
          <w:sz w:val="22"/>
          <w:szCs w:val="22"/>
        </w:rPr>
        <w:t xml:space="preserve"> Social media networks have the world as a stage, endorsing the fast development and building-up of relationships over the oceans. This global reach is beneficial because it's aimed at businesses that want to grow exceptionally or break into fresh niches (Benedict et al., 2019).</w:t>
      </w:r>
    </w:p>
    <w:p w14:paraId="78BC0E80" w14:textId="77777777" w:rsidR="0057419A" w:rsidRDefault="0057419A" w:rsidP="0057419A">
      <w:pPr>
        <w:pStyle w:val="NormalWeb"/>
        <w:numPr>
          <w:ilvl w:val="0"/>
          <w:numId w:val="1"/>
        </w:numPr>
        <w:spacing w:before="0" w:beforeAutospacing="0" w:after="0" w:afterAutospacing="0"/>
        <w:jc w:val="both"/>
        <w:textAlignment w:val="baseline"/>
        <w:rPr>
          <w:rFonts w:ascii="Arial" w:hAnsi="Arial" w:cs="Arial"/>
          <w:color w:val="000000"/>
          <w:sz w:val="22"/>
          <w:szCs w:val="22"/>
        </w:rPr>
      </w:pPr>
      <w:r>
        <w:rPr>
          <w:rFonts w:ascii="Arial" w:hAnsi="Arial" w:cs="Arial"/>
          <w:b/>
          <w:bCs/>
          <w:color w:val="000000"/>
          <w:sz w:val="22"/>
          <w:szCs w:val="22"/>
        </w:rPr>
        <w:t>Engagement:</w:t>
      </w:r>
      <w:r>
        <w:rPr>
          <w:rFonts w:ascii="Arial" w:hAnsi="Arial" w:cs="Arial"/>
          <w:color w:val="000000"/>
          <w:sz w:val="22"/>
          <w:szCs w:val="22"/>
        </w:rPr>
        <w:t xml:space="preserve"> Thematic social media networks facilitated broad group engagement via posts and interactive content like comments, shares, likes, etc. This connection will attract more customers to the brands and either close the distance between the brand and the consumer or create an emotional bond between them (</w:t>
      </w:r>
      <w:proofErr w:type="spellStart"/>
      <w:r>
        <w:rPr>
          <w:rFonts w:ascii="Arial" w:hAnsi="Arial" w:cs="Arial"/>
          <w:color w:val="000000"/>
          <w:sz w:val="22"/>
          <w:szCs w:val="22"/>
        </w:rPr>
        <w:t>Arayankalam</w:t>
      </w:r>
      <w:proofErr w:type="spellEnd"/>
      <w:r>
        <w:rPr>
          <w:rFonts w:ascii="Arial" w:hAnsi="Arial" w:cs="Arial"/>
          <w:color w:val="000000"/>
          <w:sz w:val="22"/>
          <w:szCs w:val="22"/>
        </w:rPr>
        <w:t xml:space="preserve"> &amp; Krishnan, 2022).</w:t>
      </w:r>
    </w:p>
    <w:p w14:paraId="61854B25" w14:textId="77777777" w:rsidR="0057419A" w:rsidRDefault="0057419A" w:rsidP="0057419A">
      <w:pPr>
        <w:pStyle w:val="NormalWeb"/>
        <w:numPr>
          <w:ilvl w:val="0"/>
          <w:numId w:val="1"/>
        </w:numPr>
        <w:spacing w:before="0" w:beforeAutospacing="0" w:after="0" w:afterAutospacing="0"/>
        <w:jc w:val="both"/>
        <w:textAlignment w:val="baseline"/>
        <w:rPr>
          <w:rFonts w:ascii="Arial" w:hAnsi="Arial" w:cs="Arial"/>
          <w:color w:val="000000"/>
          <w:sz w:val="22"/>
          <w:szCs w:val="22"/>
        </w:rPr>
      </w:pPr>
      <w:r>
        <w:rPr>
          <w:rFonts w:ascii="Arial" w:hAnsi="Arial" w:cs="Arial"/>
          <w:b/>
          <w:bCs/>
          <w:color w:val="000000"/>
          <w:sz w:val="22"/>
          <w:szCs w:val="22"/>
        </w:rPr>
        <w:t>Real-time Feedback:</w:t>
      </w:r>
      <w:r>
        <w:rPr>
          <w:rFonts w:ascii="Arial" w:hAnsi="Arial" w:cs="Arial"/>
          <w:color w:val="000000"/>
          <w:sz w:val="22"/>
          <w:szCs w:val="22"/>
        </w:rPr>
        <w:t xml:space="preserve"> Social media allows instantaneous feedback via user reactions, which is what every business needs to get an early warning when things go wrong or when something becomes popular fast (Chaffey et al., 2009).</w:t>
      </w:r>
    </w:p>
    <w:p w14:paraId="51A0B404" w14:textId="77777777" w:rsidR="0057419A" w:rsidRDefault="0057419A" w:rsidP="0057419A">
      <w:pPr>
        <w:pStyle w:val="Heading2"/>
        <w:spacing w:after="120"/>
        <w:jc w:val="both"/>
        <w:rPr>
          <w:rFonts w:ascii="Times New Roman" w:hAnsi="Times New Roman" w:cs="Times New Roman"/>
        </w:rPr>
      </w:pPr>
      <w:bookmarkStart w:id="3" w:name="_Toc164942976"/>
      <w:r>
        <w:rPr>
          <w:rFonts w:ascii="Arial" w:hAnsi="Arial" w:cs="Arial"/>
          <w:color w:val="000000"/>
          <w:sz w:val="26"/>
          <w:szCs w:val="26"/>
        </w:rPr>
        <w:t>Disadvantages:</w:t>
      </w:r>
      <w:bookmarkEnd w:id="3"/>
    </w:p>
    <w:p w14:paraId="1D26D4AC" w14:textId="77777777" w:rsidR="0057419A" w:rsidRDefault="0057419A" w:rsidP="0057419A">
      <w:pPr>
        <w:pStyle w:val="NormalWeb"/>
        <w:numPr>
          <w:ilvl w:val="0"/>
          <w:numId w:val="2"/>
        </w:numPr>
        <w:spacing w:before="0" w:beforeAutospacing="0" w:after="0" w:afterAutospacing="0"/>
        <w:jc w:val="both"/>
        <w:textAlignment w:val="baseline"/>
        <w:rPr>
          <w:rFonts w:ascii="Arial" w:hAnsi="Arial" w:cs="Arial"/>
          <w:color w:val="000000"/>
          <w:sz w:val="22"/>
          <w:szCs w:val="22"/>
        </w:rPr>
      </w:pPr>
      <w:r>
        <w:rPr>
          <w:rFonts w:ascii="Arial" w:hAnsi="Arial" w:cs="Arial"/>
          <w:b/>
          <w:bCs/>
          <w:color w:val="000000"/>
          <w:sz w:val="22"/>
          <w:szCs w:val="22"/>
        </w:rPr>
        <w:t>Privacy Concerns:</w:t>
      </w:r>
      <w:r>
        <w:rPr>
          <w:rFonts w:ascii="Arial" w:hAnsi="Arial" w:cs="Arial"/>
          <w:color w:val="000000"/>
          <w:sz w:val="22"/>
          <w:szCs w:val="22"/>
        </w:rPr>
        <w:t xml:space="preserve"> Since the sharing of more personal information on the internet increases, the likelihood of privacy attacks increases. These are also challenging issues in the hiring process when data as diverse as medical records sometimes are to be shared (Benedict et al., 2019).</w:t>
      </w:r>
    </w:p>
    <w:p w14:paraId="75B98E71" w14:textId="77777777" w:rsidR="0057419A" w:rsidRDefault="0057419A" w:rsidP="0057419A">
      <w:pPr>
        <w:pStyle w:val="NormalWeb"/>
        <w:numPr>
          <w:ilvl w:val="0"/>
          <w:numId w:val="2"/>
        </w:numPr>
        <w:spacing w:before="0" w:beforeAutospacing="0" w:after="0" w:afterAutospacing="0"/>
        <w:jc w:val="both"/>
        <w:textAlignment w:val="baseline"/>
        <w:rPr>
          <w:rFonts w:ascii="Arial" w:hAnsi="Arial" w:cs="Arial"/>
          <w:color w:val="000000"/>
          <w:sz w:val="22"/>
          <w:szCs w:val="22"/>
        </w:rPr>
      </w:pPr>
      <w:r>
        <w:rPr>
          <w:rFonts w:ascii="Arial" w:hAnsi="Arial" w:cs="Arial"/>
          <w:b/>
          <w:bCs/>
          <w:color w:val="000000"/>
          <w:sz w:val="22"/>
          <w:szCs w:val="22"/>
        </w:rPr>
        <w:t>Misinformation:</w:t>
      </w:r>
      <w:r>
        <w:rPr>
          <w:rFonts w:ascii="Arial" w:hAnsi="Arial" w:cs="Arial"/>
          <w:color w:val="000000"/>
          <w:sz w:val="22"/>
          <w:szCs w:val="22"/>
        </w:rPr>
        <w:t xml:space="preserve"> Today’s generation is more connected than ever since they can spread information swiftly on social media. Sadly, this ease of access may leave a way to disseminate untrue or partially accurate data, leading to people making the wrong choices and destroying their reputations (</w:t>
      </w:r>
      <w:proofErr w:type="spellStart"/>
      <w:r>
        <w:rPr>
          <w:rFonts w:ascii="Arial" w:hAnsi="Arial" w:cs="Arial"/>
          <w:color w:val="000000"/>
          <w:sz w:val="22"/>
          <w:szCs w:val="22"/>
        </w:rPr>
        <w:t>Arayankalam</w:t>
      </w:r>
      <w:proofErr w:type="spellEnd"/>
      <w:r>
        <w:rPr>
          <w:rFonts w:ascii="Arial" w:hAnsi="Arial" w:cs="Arial"/>
          <w:color w:val="000000"/>
          <w:sz w:val="22"/>
          <w:szCs w:val="22"/>
        </w:rPr>
        <w:t xml:space="preserve"> &amp; Krishnan, 2022). Social media-based communication has been subject to many criticisms. One of them is that people reduce the number of face-to-face meetings with others, thus degrading their face-to-face communication skills (Chaffey et al., 2009).</w:t>
      </w:r>
    </w:p>
    <w:p w14:paraId="6A9A7B96" w14:textId="77777777" w:rsidR="0057419A" w:rsidRDefault="0057419A" w:rsidP="0057419A">
      <w:pPr>
        <w:pStyle w:val="Heading1"/>
        <w:spacing w:before="400"/>
        <w:jc w:val="both"/>
        <w:rPr>
          <w:rFonts w:ascii="Times New Roman" w:hAnsi="Times New Roman" w:cs="Times New Roman"/>
        </w:rPr>
      </w:pPr>
      <w:bookmarkStart w:id="4" w:name="_Toc164942977"/>
      <w:r>
        <w:rPr>
          <w:rFonts w:ascii="Arial" w:hAnsi="Arial" w:cs="Arial"/>
          <w:color w:val="000000"/>
          <w:sz w:val="30"/>
          <w:szCs w:val="30"/>
        </w:rPr>
        <w:t>The Role of Social Media in Recruitment</w:t>
      </w:r>
      <w:bookmarkEnd w:id="4"/>
    </w:p>
    <w:p w14:paraId="4384111E" w14:textId="77777777" w:rsidR="0057419A" w:rsidRDefault="0057419A" w:rsidP="0057419A">
      <w:pPr>
        <w:pStyle w:val="Heading2"/>
        <w:spacing w:after="120"/>
        <w:jc w:val="both"/>
      </w:pPr>
      <w:bookmarkStart w:id="5" w:name="_Toc164942978"/>
      <w:r>
        <w:rPr>
          <w:rFonts w:ascii="Arial" w:hAnsi="Arial" w:cs="Arial"/>
          <w:color w:val="000000"/>
          <w:sz w:val="26"/>
          <w:szCs w:val="26"/>
        </w:rPr>
        <w:t>Efficiency and Speed</w:t>
      </w:r>
      <w:bookmarkEnd w:id="5"/>
    </w:p>
    <w:p w14:paraId="3C918DC1" w14:textId="77777777" w:rsidR="0057419A" w:rsidRDefault="0057419A" w:rsidP="0057419A">
      <w:pPr>
        <w:pStyle w:val="NormalWeb"/>
        <w:spacing w:before="0" w:beforeAutospacing="0" w:after="0" w:afterAutospacing="0"/>
        <w:jc w:val="both"/>
      </w:pPr>
      <w:r>
        <w:rPr>
          <w:rFonts w:ascii="Arial" w:hAnsi="Arial" w:cs="Arial"/>
          <w:color w:val="000000"/>
          <w:sz w:val="22"/>
          <w:szCs w:val="22"/>
        </w:rPr>
        <w:t>Social media portals, largely LinkedIn, have made quite a difference to the earlier slow and tedious system of bringing employers face-to-face with their potential candidates by introducing a quick and user-friendly mechanism. Using advanced algorithms, this platform can match available vacancies with alarming relevant candidates from profiles, skills, and interests, optimising the early stages of recruitment and decreasing the time and resources spent on listing seekers (Chaffey et al., 2009).</w:t>
      </w:r>
    </w:p>
    <w:p w14:paraId="36F8077F" w14:textId="77777777" w:rsidR="0057419A" w:rsidRDefault="0057419A" w:rsidP="0057419A">
      <w:pPr>
        <w:pStyle w:val="Heading2"/>
        <w:spacing w:after="120"/>
        <w:jc w:val="both"/>
      </w:pPr>
      <w:bookmarkStart w:id="6" w:name="_Toc164942979"/>
      <w:r>
        <w:rPr>
          <w:rFonts w:ascii="Arial" w:hAnsi="Arial" w:cs="Arial"/>
          <w:color w:val="000000"/>
          <w:sz w:val="26"/>
          <w:szCs w:val="26"/>
        </w:rPr>
        <w:t>Access to a Broader Talent Pool</w:t>
      </w:r>
      <w:bookmarkEnd w:id="6"/>
    </w:p>
    <w:p w14:paraId="64445991" w14:textId="77777777" w:rsidR="0057419A" w:rsidRDefault="0057419A" w:rsidP="0057419A">
      <w:pPr>
        <w:pStyle w:val="NormalWeb"/>
        <w:spacing w:before="0" w:beforeAutospacing="0" w:after="0" w:afterAutospacing="0"/>
        <w:jc w:val="both"/>
      </w:pPr>
      <w:r>
        <w:rPr>
          <w:rFonts w:ascii="Arial" w:hAnsi="Arial" w:cs="Arial"/>
          <w:color w:val="000000"/>
          <w:sz w:val="22"/>
          <w:szCs w:val="22"/>
        </w:rPr>
        <w:t>Global social networking has collapsed geographical borders, so unlimited access to talented candidates comes at the disposal. This is advantageous for sectors found in regions that lack specific abilities; this brings on the influx of labour from those regions with an excess of skilled labour. For instance, organisations can hire IT personnel from areas where robust educational systems specialising in technology and software enterprise are available regardless of residence (Suryani et al., 2021).</w:t>
      </w:r>
    </w:p>
    <w:p w14:paraId="2D2D05FD" w14:textId="77777777" w:rsidR="0057419A" w:rsidRDefault="0057419A" w:rsidP="0057419A">
      <w:pPr>
        <w:pStyle w:val="Heading2"/>
        <w:spacing w:after="120"/>
        <w:jc w:val="both"/>
      </w:pPr>
      <w:bookmarkStart w:id="7" w:name="_Toc164942980"/>
      <w:r>
        <w:rPr>
          <w:rFonts w:ascii="Arial" w:hAnsi="Arial" w:cs="Arial"/>
          <w:color w:val="000000"/>
          <w:sz w:val="26"/>
          <w:szCs w:val="26"/>
        </w:rPr>
        <w:lastRenderedPageBreak/>
        <w:t>Cost-Effectiveness of Social Media Recruitment</w:t>
      </w:r>
      <w:bookmarkEnd w:id="7"/>
    </w:p>
    <w:p w14:paraId="334B8D7B" w14:textId="3D4DE69C" w:rsidR="0057419A" w:rsidRDefault="0057419A" w:rsidP="0057419A">
      <w:pPr>
        <w:pStyle w:val="NormalWeb"/>
        <w:spacing w:before="0" w:beforeAutospacing="0" w:after="0" w:afterAutospacing="0"/>
        <w:jc w:val="both"/>
      </w:pPr>
      <w:r>
        <w:rPr>
          <w:rFonts w:ascii="Arial" w:hAnsi="Arial" w:cs="Arial"/>
          <w:color w:val="000000"/>
          <w:sz w:val="22"/>
          <w:szCs w:val="22"/>
        </w:rPr>
        <w:t xml:space="preserve">Compared to the traditional medium, social media recruitment proves to be the cheapest way. The conventional recruitment method typically begins with publishing in print media, attending one job fair after another, and hiring recruitment agencies, precipitating considerable costs and time. Consequently, job advertising services allow for reaching large audiences quite quickly and for </w:t>
      </w:r>
      <w:r>
        <w:rPr>
          <w:rFonts w:ascii="Arial" w:hAnsi="Arial" w:cs="Arial"/>
          <w:color w:val="000000"/>
          <w:sz w:val="22"/>
          <w:szCs w:val="22"/>
        </w:rPr>
        <w:t>meagre</w:t>
      </w:r>
      <w:r>
        <w:rPr>
          <w:rFonts w:ascii="Arial" w:hAnsi="Arial" w:cs="Arial"/>
          <w:color w:val="000000"/>
          <w:sz w:val="22"/>
          <w:szCs w:val="22"/>
        </w:rPr>
        <w:t xml:space="preserve"> costs, where one can fine-tune the budget and monitor it through pay-per-click models or sponsored content (Suryani et al., 2021).</w:t>
      </w:r>
    </w:p>
    <w:p w14:paraId="747F87F7" w14:textId="77777777" w:rsidR="0057419A" w:rsidRDefault="0057419A" w:rsidP="0057419A">
      <w:pPr>
        <w:pStyle w:val="Heading2"/>
        <w:spacing w:after="120"/>
        <w:jc w:val="both"/>
      </w:pPr>
      <w:bookmarkStart w:id="8" w:name="_Toc164942981"/>
      <w:r>
        <w:rPr>
          <w:rFonts w:ascii="Arial" w:hAnsi="Arial" w:cs="Arial"/>
          <w:color w:val="000000"/>
          <w:sz w:val="26"/>
          <w:szCs w:val="26"/>
        </w:rPr>
        <w:t>Targeted Advertising</w:t>
      </w:r>
      <w:bookmarkEnd w:id="8"/>
    </w:p>
    <w:p w14:paraId="5B8FF83A" w14:textId="144AD8E1" w:rsidR="0057419A" w:rsidRDefault="0057419A" w:rsidP="0057419A">
      <w:pPr>
        <w:pStyle w:val="NormalWeb"/>
        <w:spacing w:before="0" w:beforeAutospacing="0" w:after="0" w:afterAutospacing="0"/>
        <w:jc w:val="both"/>
      </w:pPr>
      <w:r>
        <w:rPr>
          <w:rFonts w:ascii="Arial" w:hAnsi="Arial" w:cs="Arial"/>
          <w:color w:val="000000"/>
          <w:sz w:val="22"/>
          <w:szCs w:val="22"/>
        </w:rPr>
        <w:t xml:space="preserve">Social media is the most effective in targeting advertising for the specified group of consumers concerning age and other demographic factors. Through the tightness of the criteria such as career experience, job skills, education level or even interests, a recruiter can ensure that the job ad is delivered to </w:t>
      </w:r>
      <w:r>
        <w:rPr>
          <w:rFonts w:ascii="Arial" w:hAnsi="Arial" w:cs="Arial"/>
          <w:color w:val="000000"/>
          <w:sz w:val="22"/>
          <w:szCs w:val="22"/>
        </w:rPr>
        <w:t>most</w:t>
      </w:r>
      <w:r>
        <w:rPr>
          <w:rFonts w:ascii="Arial" w:hAnsi="Arial" w:cs="Arial"/>
          <w:color w:val="000000"/>
          <w:sz w:val="22"/>
          <w:szCs w:val="22"/>
        </w:rPr>
        <w:t xml:space="preserve"> potentially suitable candidates. The accelerated pace of targeted screening will effectually make the applicant pool of desired qualities. Also, it will help in reducing the applicant quantity by filtering unfit many at an early stage (Ramkumar, 2018).</w:t>
      </w:r>
    </w:p>
    <w:p w14:paraId="3D32BFAF" w14:textId="77777777" w:rsidR="0057419A" w:rsidRDefault="0057419A" w:rsidP="0057419A">
      <w:pPr>
        <w:pStyle w:val="Heading2"/>
        <w:spacing w:after="120"/>
        <w:jc w:val="both"/>
      </w:pPr>
      <w:bookmarkStart w:id="9" w:name="_Toc164942982"/>
      <w:r>
        <w:rPr>
          <w:rFonts w:ascii="Arial" w:hAnsi="Arial" w:cs="Arial"/>
          <w:color w:val="000000"/>
          <w:sz w:val="26"/>
          <w:szCs w:val="26"/>
        </w:rPr>
        <w:t>Challenges and Risks</w:t>
      </w:r>
      <w:bookmarkEnd w:id="9"/>
    </w:p>
    <w:p w14:paraId="5EF064A7" w14:textId="77777777" w:rsidR="0057419A" w:rsidRDefault="0057419A" w:rsidP="0057419A">
      <w:pPr>
        <w:pStyle w:val="NormalWeb"/>
        <w:spacing w:before="0" w:beforeAutospacing="0" w:after="0" w:afterAutospacing="0"/>
        <w:jc w:val="both"/>
      </w:pPr>
      <w:r>
        <w:rPr>
          <w:rFonts w:ascii="Arial" w:hAnsi="Arial" w:cs="Arial"/>
          <w:color w:val="000000"/>
          <w:sz w:val="22"/>
          <w:szCs w:val="22"/>
        </w:rPr>
        <w:t>Social media does indeed bring advantages. At the same time, however, social media in recruitment gives rise to challenges and risks. Social networks, particularly in informal contexts, may lead to the dissemination of unverified or enhanced attributes, which are dangerous as they can cause the hiring of unsuitable candidates. Also, with the viability of personal candidate status, recruitment activities can result in bias and breach of fair hiring guidelines. Also, ensuring that private and delicate data are managed correctly should be one of the main priorities in enforcing data protection policies. Thus, privacy issues can be prevented (Ramkumar, 2018).</w:t>
      </w:r>
    </w:p>
    <w:p w14:paraId="475250D4" w14:textId="77777777" w:rsidR="0057419A" w:rsidRDefault="0057419A" w:rsidP="0057419A">
      <w:pPr>
        <w:pStyle w:val="Heading1"/>
        <w:spacing w:before="400"/>
        <w:jc w:val="both"/>
      </w:pPr>
      <w:bookmarkStart w:id="10" w:name="_Toc164942983"/>
      <w:r>
        <w:rPr>
          <w:rFonts w:ascii="Arial" w:hAnsi="Arial" w:cs="Arial"/>
          <w:color w:val="000000"/>
          <w:sz w:val="30"/>
          <w:szCs w:val="30"/>
        </w:rPr>
        <w:t>Conclusion</w:t>
      </w:r>
      <w:bookmarkEnd w:id="10"/>
    </w:p>
    <w:p w14:paraId="3BF3C004" w14:textId="77777777" w:rsidR="0057419A" w:rsidRDefault="0057419A" w:rsidP="0057419A">
      <w:pPr>
        <w:pStyle w:val="NormalWeb"/>
        <w:spacing w:before="0" w:beforeAutospacing="0" w:after="0" w:afterAutospacing="0"/>
        <w:jc w:val="both"/>
      </w:pPr>
      <w:r>
        <w:rPr>
          <w:rFonts w:ascii="Arial" w:hAnsi="Arial" w:cs="Arial"/>
          <w:color w:val="000000"/>
          <w:sz w:val="22"/>
          <w:szCs w:val="22"/>
        </w:rPr>
        <w:t>Although social media is a new technology, it has transformed recruiting in many ways, making it more flexible, productive, and accessible. The fact that businesses utilise more of such platforms offers opportunities and implications in the areas of law, ethics, and privacy. Not only does social media technology change but so does how businesses apply the full potential of social media in recruitment. The future of recruitment hangs on finding the right balance that will allow the best advantages modern technology provides and applying them correctly while ensuring the ethical principles are not compromised in the candidate engagement.</w:t>
      </w:r>
    </w:p>
    <w:p w14:paraId="111A1B9E" w14:textId="7883A3FF" w:rsidR="0057419A" w:rsidRDefault="0057419A">
      <w:r>
        <w:br w:type="page"/>
      </w:r>
    </w:p>
    <w:p w14:paraId="6D376765" w14:textId="77777777" w:rsidR="0057419A" w:rsidRDefault="0057419A" w:rsidP="0057419A">
      <w:pPr>
        <w:spacing w:after="240"/>
      </w:pPr>
    </w:p>
    <w:p w14:paraId="0D0B2187" w14:textId="4A6BB178" w:rsidR="0057419A" w:rsidRPr="0057419A" w:rsidRDefault="0057419A" w:rsidP="0057419A">
      <w:pPr>
        <w:pStyle w:val="Heading1"/>
        <w:spacing w:before="400"/>
        <w:jc w:val="both"/>
      </w:pPr>
      <w:bookmarkStart w:id="11" w:name="_Toc164942984"/>
      <w:r>
        <w:rPr>
          <w:rFonts w:ascii="Arial" w:hAnsi="Arial" w:cs="Arial"/>
          <w:color w:val="000000"/>
          <w:sz w:val="30"/>
          <w:szCs w:val="30"/>
        </w:rPr>
        <w:t>References</w:t>
      </w:r>
      <w:bookmarkEnd w:id="11"/>
    </w:p>
    <w:p w14:paraId="7F120032" w14:textId="77777777" w:rsidR="0057419A" w:rsidRDefault="0057419A" w:rsidP="0057419A">
      <w:pPr>
        <w:pStyle w:val="NormalWeb"/>
        <w:spacing w:before="0" w:beforeAutospacing="0" w:after="0" w:afterAutospacing="0"/>
        <w:ind w:left="720" w:hanging="720"/>
        <w:jc w:val="both"/>
      </w:pPr>
      <w:proofErr w:type="spellStart"/>
      <w:r>
        <w:rPr>
          <w:rFonts w:ascii="Arial" w:hAnsi="Arial" w:cs="Arial"/>
          <w:color w:val="222222"/>
          <w:sz w:val="20"/>
          <w:szCs w:val="20"/>
          <w:shd w:val="clear" w:color="auto" w:fill="FFFFFF"/>
        </w:rPr>
        <w:t>Arayankalam</w:t>
      </w:r>
      <w:proofErr w:type="spellEnd"/>
      <w:r>
        <w:rPr>
          <w:rFonts w:ascii="Arial" w:hAnsi="Arial" w:cs="Arial"/>
          <w:color w:val="222222"/>
          <w:sz w:val="20"/>
          <w:szCs w:val="20"/>
          <w:shd w:val="clear" w:color="auto" w:fill="FFFFFF"/>
        </w:rPr>
        <w:t xml:space="preserve">, J. and Krishnan, S., 2022. The spread and impact of fake news on social media: A systematic literature review and future research agenda. </w:t>
      </w:r>
      <w:r>
        <w:rPr>
          <w:rFonts w:ascii="Arial" w:hAnsi="Arial" w:cs="Arial"/>
          <w:i/>
          <w:iCs/>
          <w:color w:val="222222"/>
          <w:sz w:val="20"/>
          <w:szCs w:val="20"/>
          <w:shd w:val="clear" w:color="auto" w:fill="FFFFFF"/>
        </w:rPr>
        <w:t>e-Service Journal</w:t>
      </w:r>
      <w:r>
        <w:rPr>
          <w:rFonts w:ascii="Arial" w:hAnsi="Arial" w:cs="Arial"/>
          <w:color w:val="222222"/>
          <w:sz w:val="20"/>
          <w:szCs w:val="20"/>
          <w:shd w:val="clear" w:color="auto" w:fill="FFFFFF"/>
        </w:rPr>
        <w:t xml:space="preserve">,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 xml:space="preserve">(1), pp.32-95. </w:t>
      </w:r>
      <w:hyperlink r:id="rId10" w:history="1">
        <w:r>
          <w:rPr>
            <w:rStyle w:val="Hyperlink"/>
            <w:rFonts w:ascii="Arial" w:hAnsi="Arial" w:cs="Arial"/>
            <w:color w:val="1155CC"/>
            <w:sz w:val="20"/>
            <w:szCs w:val="20"/>
            <w:shd w:val="clear" w:color="auto" w:fill="FFFFFF"/>
          </w:rPr>
          <w:t>https://muse.jhu.edu/pub/3/article/877445/summary</w:t>
        </w:r>
      </w:hyperlink>
    </w:p>
    <w:p w14:paraId="709E7B4B" w14:textId="77777777" w:rsidR="0057419A" w:rsidRDefault="0057419A" w:rsidP="0057419A">
      <w:pPr>
        <w:pStyle w:val="NormalWeb"/>
        <w:spacing w:before="0" w:beforeAutospacing="0" w:after="0" w:afterAutospacing="0"/>
        <w:ind w:left="720" w:hanging="720"/>
        <w:jc w:val="both"/>
      </w:pPr>
      <w:r>
        <w:rPr>
          <w:rFonts w:ascii="Arial" w:hAnsi="Arial" w:cs="Arial"/>
          <w:color w:val="222222"/>
          <w:sz w:val="20"/>
          <w:szCs w:val="20"/>
          <w:shd w:val="clear" w:color="auto" w:fill="FFFFFF"/>
        </w:rPr>
        <w:t xml:space="preserve">Benedict, C., Hahn, A.L., Diefenbach, M.A. and Ford, J.S., 2019. Recruitment via social media: advantages and potential biases. </w:t>
      </w:r>
      <w:r>
        <w:rPr>
          <w:rFonts w:ascii="Arial" w:hAnsi="Arial" w:cs="Arial"/>
          <w:i/>
          <w:iCs/>
          <w:color w:val="222222"/>
          <w:sz w:val="20"/>
          <w:szCs w:val="20"/>
          <w:shd w:val="clear" w:color="auto" w:fill="FFFFFF"/>
        </w:rPr>
        <w:t>Digital health</w:t>
      </w:r>
      <w:r>
        <w:rPr>
          <w:rFonts w:ascii="Arial" w:hAnsi="Arial" w:cs="Arial"/>
          <w:color w:val="222222"/>
          <w:sz w:val="20"/>
          <w:szCs w:val="20"/>
          <w:shd w:val="clear" w:color="auto" w:fill="FFFFFF"/>
        </w:rPr>
        <w:t xml:space="preserve">,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 xml:space="preserve">, p.2055207619867223. </w:t>
      </w:r>
      <w:hyperlink r:id="rId11" w:history="1">
        <w:r>
          <w:rPr>
            <w:rStyle w:val="Hyperlink"/>
            <w:rFonts w:ascii="Arial" w:hAnsi="Arial" w:cs="Arial"/>
            <w:color w:val="1155CC"/>
            <w:sz w:val="20"/>
            <w:szCs w:val="20"/>
            <w:shd w:val="clear" w:color="auto" w:fill="FFFFFF"/>
          </w:rPr>
          <w:t>https://journals.sagepub.com/doi/abs/10.1177/2055207619867223</w:t>
        </w:r>
      </w:hyperlink>
    </w:p>
    <w:p w14:paraId="0AECD347" w14:textId="77777777" w:rsidR="0057419A" w:rsidRDefault="0057419A" w:rsidP="0057419A">
      <w:pPr>
        <w:pStyle w:val="NormalWeb"/>
        <w:spacing w:before="0" w:beforeAutospacing="0" w:after="0" w:afterAutospacing="0"/>
        <w:ind w:left="720" w:hanging="720"/>
        <w:jc w:val="both"/>
      </w:pPr>
      <w:r>
        <w:rPr>
          <w:rFonts w:ascii="Arial" w:hAnsi="Arial" w:cs="Arial"/>
          <w:color w:val="222222"/>
          <w:sz w:val="20"/>
          <w:szCs w:val="20"/>
          <w:shd w:val="clear" w:color="auto" w:fill="FFFFFF"/>
        </w:rPr>
        <w:t xml:space="preserve">Chaffey, D., Ellis-Chadwick, F. and Mayer, R., 2009. </w:t>
      </w:r>
      <w:r>
        <w:rPr>
          <w:rFonts w:ascii="Arial" w:hAnsi="Arial" w:cs="Arial"/>
          <w:i/>
          <w:iCs/>
          <w:color w:val="222222"/>
          <w:sz w:val="20"/>
          <w:szCs w:val="20"/>
          <w:shd w:val="clear" w:color="auto" w:fill="FFFFFF"/>
        </w:rPr>
        <w:t xml:space="preserve">Internet marketing: strategy, </w:t>
      </w:r>
      <w:proofErr w:type="gramStart"/>
      <w:r>
        <w:rPr>
          <w:rFonts w:ascii="Arial" w:hAnsi="Arial" w:cs="Arial"/>
          <w:i/>
          <w:iCs/>
          <w:color w:val="222222"/>
          <w:sz w:val="20"/>
          <w:szCs w:val="20"/>
          <w:shd w:val="clear" w:color="auto" w:fill="FFFFFF"/>
        </w:rPr>
        <w:t>implementation</w:t>
      </w:r>
      <w:proofErr w:type="gramEnd"/>
      <w:r>
        <w:rPr>
          <w:rFonts w:ascii="Arial" w:hAnsi="Arial" w:cs="Arial"/>
          <w:i/>
          <w:iCs/>
          <w:color w:val="222222"/>
          <w:sz w:val="20"/>
          <w:szCs w:val="20"/>
          <w:shd w:val="clear" w:color="auto" w:fill="FFFFFF"/>
        </w:rPr>
        <w:t xml:space="preserve"> and practice</w:t>
      </w:r>
      <w:r>
        <w:rPr>
          <w:rFonts w:ascii="Arial" w:hAnsi="Arial" w:cs="Arial"/>
          <w:color w:val="222222"/>
          <w:sz w:val="20"/>
          <w:szCs w:val="20"/>
          <w:shd w:val="clear" w:color="auto" w:fill="FFFFFF"/>
        </w:rPr>
        <w:t xml:space="preserve">. Pearson education. </w:t>
      </w:r>
      <w:hyperlink r:id="rId12" w:history="1">
        <w:r>
          <w:rPr>
            <w:rStyle w:val="Hyperlink"/>
            <w:rFonts w:ascii="Arial" w:hAnsi="Arial" w:cs="Arial"/>
            <w:color w:val="1155CC"/>
            <w:sz w:val="20"/>
            <w:szCs w:val="20"/>
            <w:shd w:val="clear" w:color="auto" w:fill="FFFFFF"/>
          </w:rPr>
          <w:t>https://thuvienso.hoasen.edu.vn/bitstream/handle/123456789/8047/Contents.pdf?sequence=4&amp;isAllowed=y</w:t>
        </w:r>
      </w:hyperlink>
    </w:p>
    <w:p w14:paraId="3A71F4FA" w14:textId="77777777" w:rsidR="0057419A" w:rsidRDefault="0057419A" w:rsidP="0057419A">
      <w:pPr>
        <w:pStyle w:val="NormalWeb"/>
        <w:spacing w:before="0" w:beforeAutospacing="0" w:after="0" w:afterAutospacing="0"/>
        <w:ind w:left="720" w:hanging="720"/>
        <w:jc w:val="both"/>
      </w:pPr>
      <w:r>
        <w:rPr>
          <w:rFonts w:ascii="Arial" w:hAnsi="Arial" w:cs="Arial"/>
          <w:color w:val="222222"/>
          <w:sz w:val="20"/>
          <w:szCs w:val="20"/>
          <w:shd w:val="clear" w:color="auto" w:fill="FFFFFF"/>
        </w:rPr>
        <w:t xml:space="preserve">Ramkumar, A., 2018. E-Recruitment through job portals and social media network: Challenges &amp; opportunities. </w:t>
      </w:r>
      <w:r>
        <w:rPr>
          <w:rFonts w:ascii="Arial" w:hAnsi="Arial" w:cs="Arial"/>
          <w:i/>
          <w:iCs/>
          <w:color w:val="222222"/>
          <w:sz w:val="20"/>
          <w:szCs w:val="20"/>
          <w:shd w:val="clear" w:color="auto" w:fill="FFFFFF"/>
        </w:rPr>
        <w:t>Indian Journal of Public Health Research and Development</w:t>
      </w:r>
      <w:r>
        <w:rPr>
          <w:rFonts w:ascii="Arial" w:hAnsi="Arial" w:cs="Arial"/>
          <w:color w:val="222222"/>
          <w:sz w:val="20"/>
          <w:szCs w:val="20"/>
          <w:shd w:val="clear" w:color="auto" w:fill="FFFFFF"/>
        </w:rPr>
        <w:t xml:space="preserve">,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 xml:space="preserve">(6), pp.143-148. </w:t>
      </w:r>
      <w:hyperlink r:id="rId13" w:anchor="page=150" w:history="1">
        <w:r>
          <w:rPr>
            <w:rStyle w:val="Hyperlink"/>
            <w:rFonts w:ascii="Arial" w:hAnsi="Arial" w:cs="Arial"/>
            <w:color w:val="1155CC"/>
            <w:sz w:val="20"/>
            <w:szCs w:val="20"/>
            <w:shd w:val="clear" w:color="auto" w:fill="FFFFFF"/>
          </w:rPr>
          <w:t>https://www.researchgate.net/profile/Sadgunothama-Kamparaj/publication/325875745_A_Cost_Analysis_of_Different_Brands_of_Anticonvulsant_Drugs_Available_in_India/links/623d55f528c98054759361b5/A-Cost-Analysis-of-Different-Brands-of-Anticonvulsant-Drugs-Available-in-India.pdf#page=150</w:t>
        </w:r>
      </w:hyperlink>
    </w:p>
    <w:p w14:paraId="40CFFEC6" w14:textId="77777777" w:rsidR="0057419A" w:rsidRDefault="0057419A" w:rsidP="0057419A">
      <w:pPr>
        <w:pStyle w:val="NormalWeb"/>
        <w:spacing w:before="0" w:beforeAutospacing="0" w:after="0" w:afterAutospacing="0"/>
        <w:ind w:left="720" w:hanging="720"/>
        <w:jc w:val="both"/>
      </w:pPr>
      <w:r>
        <w:rPr>
          <w:rFonts w:ascii="Arial" w:hAnsi="Arial" w:cs="Arial"/>
          <w:color w:val="222222"/>
          <w:sz w:val="20"/>
          <w:szCs w:val="20"/>
          <w:shd w:val="clear" w:color="auto" w:fill="FFFFFF"/>
        </w:rPr>
        <w:t xml:space="preserve">Suryani, N., </w:t>
      </w:r>
      <w:proofErr w:type="spellStart"/>
      <w:r>
        <w:rPr>
          <w:rFonts w:ascii="Arial" w:hAnsi="Arial" w:cs="Arial"/>
          <w:color w:val="222222"/>
          <w:sz w:val="20"/>
          <w:szCs w:val="20"/>
          <w:shd w:val="clear" w:color="auto" w:fill="FFFFFF"/>
        </w:rPr>
        <w:t>Sutimin</w:t>
      </w:r>
      <w:proofErr w:type="spellEnd"/>
      <w:r>
        <w:rPr>
          <w:rFonts w:ascii="Arial" w:hAnsi="Arial" w:cs="Arial"/>
          <w:color w:val="222222"/>
          <w:sz w:val="20"/>
          <w:szCs w:val="20"/>
          <w:shd w:val="clear" w:color="auto" w:fill="FFFFFF"/>
        </w:rPr>
        <w:t xml:space="preserve">, L.A., Abidin, N.F. and Akmal, A., 2021. The Effect of Digital Learning Material on Students' Social Skills in Social Studies Learning. </w:t>
      </w:r>
      <w:r>
        <w:rPr>
          <w:rFonts w:ascii="Arial" w:hAnsi="Arial" w:cs="Arial"/>
          <w:i/>
          <w:iCs/>
          <w:color w:val="222222"/>
          <w:sz w:val="20"/>
          <w:szCs w:val="20"/>
          <w:shd w:val="clear" w:color="auto" w:fill="FFFFFF"/>
        </w:rPr>
        <w:t>International Journal of Instruction</w:t>
      </w:r>
      <w:r>
        <w:rPr>
          <w:rFonts w:ascii="Arial" w:hAnsi="Arial" w:cs="Arial"/>
          <w:color w:val="222222"/>
          <w:sz w:val="20"/>
          <w:szCs w:val="20"/>
          <w:shd w:val="clear" w:color="auto" w:fill="FFFFFF"/>
        </w:rPr>
        <w:t xml:space="preserve">,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 xml:space="preserve">(3), pp.417-432. </w:t>
      </w:r>
      <w:hyperlink r:id="rId14" w:history="1">
        <w:r>
          <w:rPr>
            <w:rStyle w:val="Hyperlink"/>
            <w:rFonts w:ascii="Arial" w:hAnsi="Arial" w:cs="Arial"/>
            <w:color w:val="1155CC"/>
            <w:sz w:val="20"/>
            <w:szCs w:val="20"/>
            <w:shd w:val="clear" w:color="auto" w:fill="FFFFFF"/>
          </w:rPr>
          <w:t>https://eric.ed.gov/?id=EJ1304708</w:t>
        </w:r>
      </w:hyperlink>
    </w:p>
    <w:p w14:paraId="7085AFED" w14:textId="77777777" w:rsidR="0057419A" w:rsidRDefault="0057419A">
      <w:pPr>
        <w:jc w:val="both"/>
        <w:rPr>
          <w:b/>
          <w:color w:val="FF0000"/>
          <w:sz w:val="28"/>
          <w:szCs w:val="28"/>
        </w:rPr>
      </w:pPr>
    </w:p>
    <w:sectPr w:rsidR="0057419A">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E95A14" w14:textId="77777777" w:rsidR="00822C1B" w:rsidRDefault="00822C1B" w:rsidP="0057419A">
      <w:pPr>
        <w:spacing w:after="0" w:line="240" w:lineRule="auto"/>
      </w:pPr>
      <w:r>
        <w:separator/>
      </w:r>
    </w:p>
  </w:endnote>
  <w:endnote w:type="continuationSeparator" w:id="0">
    <w:p w14:paraId="2AD78F4A" w14:textId="77777777" w:rsidR="00822C1B" w:rsidRDefault="00822C1B" w:rsidP="00574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553A94" w14:textId="77777777" w:rsidR="00822C1B" w:rsidRDefault="00822C1B" w:rsidP="0057419A">
      <w:pPr>
        <w:spacing w:after="0" w:line="240" w:lineRule="auto"/>
      </w:pPr>
      <w:r>
        <w:separator/>
      </w:r>
    </w:p>
  </w:footnote>
  <w:footnote w:type="continuationSeparator" w:id="0">
    <w:p w14:paraId="1439F147" w14:textId="77777777" w:rsidR="00822C1B" w:rsidRDefault="00822C1B" w:rsidP="005741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33252"/>
    <w:multiLevelType w:val="multilevel"/>
    <w:tmpl w:val="559C9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9A6B64"/>
    <w:multiLevelType w:val="multilevel"/>
    <w:tmpl w:val="79D68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8932801">
    <w:abstractNumId w:val="1"/>
  </w:num>
  <w:num w:numId="2" w16cid:durableId="1687247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A80"/>
    <w:rsid w:val="004C4B93"/>
    <w:rsid w:val="0057419A"/>
    <w:rsid w:val="007F17BF"/>
    <w:rsid w:val="00805A80"/>
    <w:rsid w:val="00822C1B"/>
    <w:rsid w:val="00842F83"/>
    <w:rsid w:val="009E7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83388"/>
  <w15:docId w15:val="{166F9684-E02C-4805-B5CF-AE41BF309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5741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419A"/>
  </w:style>
  <w:style w:type="paragraph" w:styleId="Footer">
    <w:name w:val="footer"/>
    <w:basedOn w:val="Normal"/>
    <w:link w:val="FooterChar"/>
    <w:uiPriority w:val="99"/>
    <w:unhideWhenUsed/>
    <w:rsid w:val="005741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419A"/>
  </w:style>
  <w:style w:type="paragraph" w:styleId="NormalWeb">
    <w:name w:val="Normal (Web)"/>
    <w:basedOn w:val="Normal"/>
    <w:uiPriority w:val="99"/>
    <w:semiHidden/>
    <w:unhideWhenUsed/>
    <w:rsid w:val="0057419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7419A"/>
    <w:rPr>
      <w:color w:val="0000FF"/>
      <w:u w:val="single"/>
    </w:rPr>
  </w:style>
  <w:style w:type="paragraph" w:styleId="TOCHeading">
    <w:name w:val="TOC Heading"/>
    <w:basedOn w:val="Heading1"/>
    <w:next w:val="Normal"/>
    <w:uiPriority w:val="39"/>
    <w:unhideWhenUsed/>
    <w:qFormat/>
    <w:rsid w:val="0057419A"/>
    <w:pPr>
      <w:spacing w:before="240" w:after="0"/>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7419A"/>
    <w:pPr>
      <w:spacing w:after="100"/>
    </w:pPr>
  </w:style>
  <w:style w:type="paragraph" w:styleId="TOC2">
    <w:name w:val="toc 2"/>
    <w:basedOn w:val="Normal"/>
    <w:next w:val="Normal"/>
    <w:autoRedefine/>
    <w:uiPriority w:val="39"/>
    <w:unhideWhenUsed/>
    <w:rsid w:val="0057419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52478">
      <w:bodyDiv w:val="1"/>
      <w:marLeft w:val="0"/>
      <w:marRight w:val="0"/>
      <w:marTop w:val="0"/>
      <w:marBottom w:val="0"/>
      <w:divBdr>
        <w:top w:val="none" w:sz="0" w:space="0" w:color="auto"/>
        <w:left w:val="none" w:sz="0" w:space="0" w:color="auto"/>
        <w:bottom w:val="none" w:sz="0" w:space="0" w:color="auto"/>
        <w:right w:val="none" w:sz="0" w:space="0" w:color="auto"/>
      </w:divBdr>
    </w:div>
    <w:div w:id="460029233">
      <w:bodyDiv w:val="1"/>
      <w:marLeft w:val="0"/>
      <w:marRight w:val="0"/>
      <w:marTop w:val="0"/>
      <w:marBottom w:val="0"/>
      <w:divBdr>
        <w:top w:val="none" w:sz="0" w:space="0" w:color="auto"/>
        <w:left w:val="none" w:sz="0" w:space="0" w:color="auto"/>
        <w:bottom w:val="none" w:sz="0" w:space="0" w:color="auto"/>
        <w:right w:val="none" w:sz="0" w:space="0" w:color="auto"/>
      </w:divBdr>
    </w:div>
    <w:div w:id="650402165">
      <w:bodyDiv w:val="1"/>
      <w:marLeft w:val="0"/>
      <w:marRight w:val="0"/>
      <w:marTop w:val="0"/>
      <w:marBottom w:val="0"/>
      <w:divBdr>
        <w:top w:val="none" w:sz="0" w:space="0" w:color="auto"/>
        <w:left w:val="none" w:sz="0" w:space="0" w:color="auto"/>
        <w:bottom w:val="none" w:sz="0" w:space="0" w:color="auto"/>
        <w:right w:val="none" w:sz="0" w:space="0" w:color="auto"/>
      </w:divBdr>
    </w:div>
    <w:div w:id="15959394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Sadgunothama-Kamparaj/publication/325875745_A_Cost_Analysis_of_Different_Brands_of_Anticonvulsant_Drugs_Available_in_India/links/623d55f528c98054759361b5/A-Cost-Analysis-of-Different-Brands-of-Anticonvulsant-Drugs-Available-in-India.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so.hoasen.edu.vn/bitstream/handle/123456789/8047/Contents.pdf?sequence=4&amp;isAllowed=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abs/10.1177/205520761986722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use.jhu.edu/pub/3/article/877445/summa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ric.ed.gov/?id=EJ13047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D15A3-C3DC-4D64-BB0B-E395B3B9E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1452</Words>
  <Characters>8281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jbc</dc:creator>
  <cp:lastModifiedBy>Atif shahzad</cp:lastModifiedBy>
  <cp:revision>4</cp:revision>
  <dcterms:created xsi:type="dcterms:W3CDTF">2024-04-25T08:13:00Z</dcterms:created>
  <dcterms:modified xsi:type="dcterms:W3CDTF">2024-04-25T08:41:00Z</dcterms:modified>
</cp:coreProperties>
</file>