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3E59DF" w14:textId="3E8308B9" w:rsidR="00E70544" w:rsidRDefault="008D7039" w:rsidP="008D7039">
      <w:pPr>
        <w:jc w:val="center"/>
        <w:rPr>
          <w:rFonts w:ascii="Arial" w:hAnsi="Arial" w:cs="Arial"/>
          <w:b/>
          <w:bCs/>
          <w:sz w:val="40"/>
          <w:szCs w:val="40"/>
        </w:rPr>
      </w:pPr>
      <w:r>
        <w:rPr>
          <w:rFonts w:ascii="Arial" w:hAnsi="Arial" w:cs="Arial"/>
          <w:b/>
          <w:bCs/>
          <w:sz w:val="40"/>
          <w:szCs w:val="40"/>
        </w:rPr>
        <w:t>Information Engineering</w:t>
      </w:r>
    </w:p>
    <w:p w14:paraId="43F26431" w14:textId="44FA947A" w:rsidR="008D7039" w:rsidRDefault="008D7039" w:rsidP="008D7039">
      <w:pPr>
        <w:jc w:val="center"/>
        <w:rPr>
          <w:rFonts w:ascii="Arial" w:hAnsi="Arial" w:cs="Arial"/>
          <w:b/>
          <w:bCs/>
          <w:sz w:val="40"/>
          <w:szCs w:val="40"/>
        </w:rPr>
      </w:pPr>
    </w:p>
    <w:p w14:paraId="5C1EDCA4" w14:textId="6584EE4D" w:rsidR="008D7039" w:rsidRDefault="008D7039" w:rsidP="008D7039">
      <w:pPr>
        <w:jc w:val="center"/>
        <w:rPr>
          <w:rFonts w:ascii="Arial" w:hAnsi="Arial" w:cs="Arial"/>
          <w:b/>
          <w:bCs/>
          <w:sz w:val="40"/>
          <w:szCs w:val="40"/>
        </w:rPr>
      </w:pPr>
      <w:r>
        <w:rPr>
          <w:rFonts w:ascii="Arial" w:hAnsi="Arial" w:cs="Arial"/>
          <w:b/>
          <w:bCs/>
          <w:sz w:val="40"/>
          <w:szCs w:val="40"/>
        </w:rPr>
        <w:t>(ACCB4013)</w:t>
      </w:r>
    </w:p>
    <w:p w14:paraId="37B6DCBC" w14:textId="7D3EF8A7" w:rsidR="008D7039" w:rsidRDefault="008D7039" w:rsidP="008D7039">
      <w:pPr>
        <w:jc w:val="center"/>
        <w:rPr>
          <w:rFonts w:ascii="Arial" w:hAnsi="Arial" w:cs="Arial"/>
          <w:b/>
          <w:bCs/>
          <w:sz w:val="40"/>
          <w:szCs w:val="40"/>
        </w:rPr>
      </w:pPr>
    </w:p>
    <w:p w14:paraId="73D60F22" w14:textId="78B0A66D" w:rsidR="008D7039" w:rsidRDefault="008D7039" w:rsidP="008D7039">
      <w:pPr>
        <w:jc w:val="center"/>
        <w:rPr>
          <w:rFonts w:ascii="Arial" w:hAnsi="Arial" w:cs="Arial"/>
          <w:b/>
          <w:bCs/>
          <w:sz w:val="40"/>
          <w:szCs w:val="40"/>
        </w:rPr>
      </w:pPr>
      <w:r>
        <w:rPr>
          <w:rFonts w:ascii="Arial" w:hAnsi="Arial" w:cs="Arial"/>
          <w:b/>
          <w:bCs/>
          <w:sz w:val="40"/>
          <w:szCs w:val="40"/>
        </w:rPr>
        <w:t xml:space="preserve">Jack Rout </w:t>
      </w:r>
    </w:p>
    <w:p w14:paraId="2BED8E39" w14:textId="5375E677" w:rsidR="008D7039" w:rsidRDefault="008D7039" w:rsidP="008D7039">
      <w:pPr>
        <w:jc w:val="center"/>
        <w:rPr>
          <w:rFonts w:ascii="Arial" w:hAnsi="Arial" w:cs="Arial"/>
          <w:b/>
          <w:bCs/>
          <w:sz w:val="40"/>
          <w:szCs w:val="40"/>
        </w:rPr>
      </w:pPr>
    </w:p>
    <w:p w14:paraId="19E056E1" w14:textId="01922460" w:rsidR="008D7039" w:rsidRDefault="008D7039" w:rsidP="00C03B52">
      <w:pPr>
        <w:jc w:val="center"/>
        <w:rPr>
          <w:rFonts w:ascii="Arial" w:hAnsi="Arial" w:cs="Arial"/>
          <w:b/>
          <w:bCs/>
          <w:sz w:val="40"/>
          <w:szCs w:val="40"/>
        </w:rPr>
      </w:pPr>
      <w:r>
        <w:rPr>
          <w:rFonts w:ascii="Arial" w:hAnsi="Arial" w:cs="Arial"/>
          <w:b/>
          <w:bCs/>
          <w:sz w:val="40"/>
          <w:szCs w:val="40"/>
        </w:rPr>
        <w:t>180204</w:t>
      </w:r>
      <w:r w:rsidR="00C03B52">
        <w:rPr>
          <w:rFonts w:ascii="Arial" w:hAnsi="Arial" w:cs="Arial"/>
          <w:b/>
          <w:bCs/>
          <w:sz w:val="40"/>
          <w:szCs w:val="40"/>
        </w:rPr>
        <w:t>7</w:t>
      </w:r>
    </w:p>
    <w:p w14:paraId="6D94DC26" w14:textId="02CE800A" w:rsidR="008D7039" w:rsidRDefault="008D7039" w:rsidP="008D7039">
      <w:pPr>
        <w:rPr>
          <w:rFonts w:ascii="Arial" w:hAnsi="Arial" w:cs="Arial"/>
          <w:b/>
          <w:bCs/>
          <w:sz w:val="40"/>
          <w:szCs w:val="40"/>
        </w:rPr>
      </w:pPr>
    </w:p>
    <w:p w14:paraId="4712B834" w14:textId="3431820E" w:rsidR="008D7039" w:rsidRDefault="008D7039" w:rsidP="008D7039">
      <w:pPr>
        <w:rPr>
          <w:rFonts w:ascii="Arial" w:hAnsi="Arial" w:cs="Arial"/>
          <w:b/>
          <w:bCs/>
          <w:sz w:val="40"/>
          <w:szCs w:val="40"/>
        </w:rPr>
      </w:pPr>
    </w:p>
    <w:p w14:paraId="6A57116D" w14:textId="2944613C" w:rsidR="008D7039" w:rsidRDefault="008D7039" w:rsidP="008D7039">
      <w:pPr>
        <w:rPr>
          <w:rFonts w:ascii="Arial" w:hAnsi="Arial" w:cs="Arial"/>
          <w:b/>
          <w:bCs/>
          <w:sz w:val="40"/>
          <w:szCs w:val="40"/>
        </w:rPr>
      </w:pPr>
    </w:p>
    <w:p w14:paraId="3F52FE15" w14:textId="6DEA49D0" w:rsidR="008D7039" w:rsidRDefault="008D7039" w:rsidP="008D7039">
      <w:pPr>
        <w:rPr>
          <w:rFonts w:ascii="Arial" w:hAnsi="Arial" w:cs="Arial"/>
          <w:b/>
          <w:bCs/>
          <w:sz w:val="40"/>
          <w:szCs w:val="40"/>
        </w:rPr>
      </w:pPr>
    </w:p>
    <w:p w14:paraId="501E96C4" w14:textId="408AADC0" w:rsidR="008D7039" w:rsidRDefault="008D7039" w:rsidP="008D7039">
      <w:pPr>
        <w:rPr>
          <w:rFonts w:ascii="Arial" w:hAnsi="Arial" w:cs="Arial"/>
          <w:b/>
          <w:bCs/>
          <w:sz w:val="40"/>
          <w:szCs w:val="40"/>
        </w:rPr>
      </w:pPr>
    </w:p>
    <w:p w14:paraId="233882B5" w14:textId="49FB1911" w:rsidR="008D7039" w:rsidRDefault="008D7039" w:rsidP="008D7039">
      <w:pPr>
        <w:rPr>
          <w:rFonts w:ascii="Arial" w:hAnsi="Arial" w:cs="Arial"/>
          <w:b/>
          <w:bCs/>
          <w:sz w:val="40"/>
          <w:szCs w:val="40"/>
        </w:rPr>
      </w:pPr>
    </w:p>
    <w:p w14:paraId="40FD8DAC" w14:textId="5A30D9EC" w:rsidR="008D7039" w:rsidRDefault="008D7039" w:rsidP="008D7039">
      <w:pPr>
        <w:rPr>
          <w:rFonts w:ascii="Arial" w:hAnsi="Arial" w:cs="Arial"/>
          <w:b/>
          <w:bCs/>
          <w:sz w:val="40"/>
          <w:szCs w:val="40"/>
        </w:rPr>
      </w:pPr>
    </w:p>
    <w:p w14:paraId="1F2515CB" w14:textId="6CC1C52A" w:rsidR="008D7039" w:rsidRDefault="008D7039" w:rsidP="008D7039">
      <w:pPr>
        <w:rPr>
          <w:rFonts w:ascii="Arial" w:hAnsi="Arial" w:cs="Arial"/>
          <w:b/>
          <w:bCs/>
          <w:sz w:val="40"/>
          <w:szCs w:val="40"/>
        </w:rPr>
      </w:pPr>
    </w:p>
    <w:p w14:paraId="60B5D3D7" w14:textId="3A8CDB6A" w:rsidR="008D7039" w:rsidRDefault="008D7039" w:rsidP="008D7039">
      <w:pPr>
        <w:rPr>
          <w:rFonts w:ascii="Arial" w:hAnsi="Arial" w:cs="Arial"/>
          <w:b/>
          <w:bCs/>
          <w:sz w:val="40"/>
          <w:szCs w:val="40"/>
        </w:rPr>
      </w:pPr>
    </w:p>
    <w:p w14:paraId="48CA3219" w14:textId="0FF0B297" w:rsidR="008D7039" w:rsidRDefault="008D7039" w:rsidP="008D7039">
      <w:pPr>
        <w:rPr>
          <w:rFonts w:ascii="Arial" w:hAnsi="Arial" w:cs="Arial"/>
          <w:b/>
          <w:bCs/>
          <w:sz w:val="40"/>
          <w:szCs w:val="40"/>
        </w:rPr>
      </w:pPr>
    </w:p>
    <w:p w14:paraId="2000059A" w14:textId="3BE3A802" w:rsidR="008D7039" w:rsidRDefault="008D7039" w:rsidP="008D7039">
      <w:pPr>
        <w:rPr>
          <w:rFonts w:ascii="Arial" w:hAnsi="Arial" w:cs="Arial"/>
          <w:b/>
          <w:bCs/>
          <w:sz w:val="40"/>
          <w:szCs w:val="40"/>
        </w:rPr>
      </w:pPr>
    </w:p>
    <w:p w14:paraId="27B11E02" w14:textId="50D8FEEE" w:rsidR="008D7039" w:rsidRDefault="008D7039" w:rsidP="008D7039">
      <w:pPr>
        <w:rPr>
          <w:rFonts w:ascii="Arial" w:hAnsi="Arial" w:cs="Arial"/>
          <w:b/>
          <w:bCs/>
          <w:sz w:val="40"/>
          <w:szCs w:val="40"/>
        </w:rPr>
      </w:pPr>
    </w:p>
    <w:p w14:paraId="7CE6534E" w14:textId="5E8A2ACC" w:rsidR="008D7039" w:rsidRDefault="008D7039" w:rsidP="008D7039">
      <w:pPr>
        <w:rPr>
          <w:rFonts w:ascii="Arial" w:hAnsi="Arial" w:cs="Arial"/>
          <w:b/>
          <w:bCs/>
          <w:sz w:val="40"/>
          <w:szCs w:val="40"/>
        </w:rPr>
      </w:pPr>
    </w:p>
    <w:p w14:paraId="7598CF97" w14:textId="77777777" w:rsidR="00C03B52" w:rsidRDefault="00C03B52" w:rsidP="008D7039">
      <w:pPr>
        <w:rPr>
          <w:rFonts w:ascii="Arial" w:hAnsi="Arial" w:cs="Arial"/>
          <w:b/>
          <w:bCs/>
          <w:sz w:val="40"/>
          <w:szCs w:val="40"/>
        </w:rPr>
      </w:pPr>
    </w:p>
    <w:p w14:paraId="23B6F925" w14:textId="5584F2BE" w:rsidR="008D7039" w:rsidRDefault="008D7039" w:rsidP="008D7039">
      <w:pPr>
        <w:rPr>
          <w:rFonts w:ascii="Arial" w:hAnsi="Arial" w:cs="Arial"/>
          <w:b/>
          <w:bCs/>
          <w:sz w:val="28"/>
          <w:szCs w:val="28"/>
        </w:rPr>
      </w:pPr>
      <w:r>
        <w:rPr>
          <w:rFonts w:ascii="Arial" w:hAnsi="Arial" w:cs="Arial"/>
          <w:b/>
          <w:bCs/>
          <w:sz w:val="28"/>
          <w:szCs w:val="28"/>
        </w:rPr>
        <w:lastRenderedPageBreak/>
        <w:t>Introduction:</w:t>
      </w:r>
    </w:p>
    <w:p w14:paraId="686158BC" w14:textId="7EE1F914" w:rsidR="008D7039" w:rsidRDefault="008D7039" w:rsidP="008D7039">
      <w:pPr>
        <w:rPr>
          <w:rFonts w:ascii="Arial" w:hAnsi="Arial" w:cs="Arial"/>
          <w:sz w:val="24"/>
          <w:szCs w:val="24"/>
        </w:rPr>
      </w:pPr>
      <w:r>
        <w:rPr>
          <w:rFonts w:ascii="Arial" w:hAnsi="Arial" w:cs="Arial"/>
          <w:sz w:val="24"/>
          <w:szCs w:val="24"/>
        </w:rPr>
        <w:t>The purpose of this document is to show the working procedures for a company called The City Book Store and to do this there will be an entity relationship diagram to show the workings in progress and the document will also have screenshots of the database that will be created and show potential changes if there are any.</w:t>
      </w:r>
    </w:p>
    <w:p w14:paraId="3E1D797D" w14:textId="0BCA88C1" w:rsidR="008D7039" w:rsidRDefault="008D7039" w:rsidP="008D7039">
      <w:pPr>
        <w:rPr>
          <w:rFonts w:ascii="Arial" w:hAnsi="Arial" w:cs="Arial"/>
          <w:sz w:val="24"/>
          <w:szCs w:val="24"/>
        </w:rPr>
      </w:pPr>
    </w:p>
    <w:p w14:paraId="032E2205" w14:textId="7E8334D4" w:rsidR="008D7039" w:rsidRDefault="008D7039" w:rsidP="008D7039">
      <w:pPr>
        <w:rPr>
          <w:rFonts w:ascii="Arial" w:hAnsi="Arial" w:cs="Arial"/>
        </w:rPr>
      </w:pPr>
      <w:r>
        <w:rPr>
          <w:rFonts w:ascii="Arial" w:hAnsi="Arial" w:cs="Arial"/>
          <w:b/>
          <w:bCs/>
          <w:sz w:val="28"/>
          <w:szCs w:val="28"/>
        </w:rPr>
        <w:t>Entity Relationship Diagram:</w:t>
      </w:r>
    </w:p>
    <w:p w14:paraId="0A8E9A33" w14:textId="5A88C736" w:rsidR="008D7039" w:rsidRDefault="008D7039" w:rsidP="008D7039">
      <w:pPr>
        <w:rPr>
          <w:rFonts w:ascii="Arial" w:hAnsi="Arial" w:cs="Arial"/>
          <w:sz w:val="24"/>
          <w:szCs w:val="24"/>
        </w:rPr>
      </w:pPr>
      <w:r>
        <w:rPr>
          <w:rFonts w:ascii="Arial" w:hAnsi="Arial" w:cs="Arial"/>
          <w:sz w:val="24"/>
          <w:szCs w:val="24"/>
        </w:rPr>
        <w:t xml:space="preserve">Below is a screenshot of the Entity Relationship Diagram as a work in progress and to show what the thought process was for creating </w:t>
      </w:r>
      <w:r w:rsidR="00EA3B11">
        <w:rPr>
          <w:rFonts w:ascii="Arial" w:hAnsi="Arial" w:cs="Arial"/>
          <w:sz w:val="24"/>
          <w:szCs w:val="24"/>
        </w:rPr>
        <w:t>all</w:t>
      </w:r>
      <w:r>
        <w:rPr>
          <w:rFonts w:ascii="Arial" w:hAnsi="Arial" w:cs="Arial"/>
          <w:sz w:val="24"/>
          <w:szCs w:val="24"/>
        </w:rPr>
        <w:t xml:space="preserve"> the working procedures.</w:t>
      </w:r>
    </w:p>
    <w:p w14:paraId="293E41D4" w14:textId="3330134E" w:rsidR="008D7039" w:rsidRDefault="008D7039" w:rsidP="008D7039">
      <w:pPr>
        <w:rPr>
          <w:rFonts w:ascii="Arial" w:hAnsi="Arial" w:cs="Arial"/>
          <w:sz w:val="24"/>
          <w:szCs w:val="24"/>
        </w:rPr>
      </w:pPr>
      <w:r>
        <w:rPr>
          <w:noProof/>
        </w:rPr>
        <w:drawing>
          <wp:anchor distT="0" distB="0" distL="114300" distR="114300" simplePos="0" relativeHeight="251658240" behindDoc="0" locked="0" layoutInCell="1" allowOverlap="1" wp14:anchorId="1F1337AD" wp14:editId="651D6171">
            <wp:simplePos x="0" y="0"/>
            <wp:positionH relativeFrom="column">
              <wp:posOffset>0</wp:posOffset>
            </wp:positionH>
            <wp:positionV relativeFrom="paragraph">
              <wp:posOffset>3175</wp:posOffset>
            </wp:positionV>
            <wp:extent cx="5731510" cy="3121025"/>
            <wp:effectExtent l="0" t="0" r="254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5731510" cy="3121025"/>
                    </a:xfrm>
                    <a:prstGeom prst="rect">
                      <a:avLst/>
                    </a:prstGeom>
                  </pic:spPr>
                </pic:pic>
              </a:graphicData>
            </a:graphic>
            <wp14:sizeRelH relativeFrom="page">
              <wp14:pctWidth>0</wp14:pctWidth>
            </wp14:sizeRelH>
            <wp14:sizeRelV relativeFrom="page">
              <wp14:pctHeight>0</wp14:pctHeight>
            </wp14:sizeRelV>
          </wp:anchor>
        </w:drawing>
      </w:r>
    </w:p>
    <w:p w14:paraId="56615659" w14:textId="0A6884D0" w:rsidR="008D7039" w:rsidRDefault="008D7039" w:rsidP="008D7039">
      <w:pPr>
        <w:rPr>
          <w:rFonts w:ascii="Arial" w:hAnsi="Arial" w:cs="Arial"/>
          <w:sz w:val="24"/>
          <w:szCs w:val="24"/>
        </w:rPr>
      </w:pPr>
      <w:r>
        <w:rPr>
          <w:rFonts w:ascii="Arial" w:hAnsi="Arial" w:cs="Arial"/>
          <w:sz w:val="24"/>
          <w:szCs w:val="24"/>
        </w:rPr>
        <w:t xml:space="preserve">As shown above it is a work in progress since the Foreign Keys aren’t properly configured </w:t>
      </w:r>
      <w:r w:rsidR="004711CA">
        <w:rPr>
          <w:rFonts w:ascii="Arial" w:hAnsi="Arial" w:cs="Arial"/>
          <w:sz w:val="24"/>
          <w:szCs w:val="24"/>
        </w:rPr>
        <w:t xml:space="preserve">and the entities aren’t linked to each other </w:t>
      </w:r>
      <w:r w:rsidR="00EA3B11">
        <w:rPr>
          <w:rFonts w:ascii="Arial" w:hAnsi="Arial" w:cs="Arial"/>
          <w:sz w:val="24"/>
          <w:szCs w:val="24"/>
        </w:rPr>
        <w:t>yet,</w:t>
      </w:r>
      <w:r w:rsidR="004711CA">
        <w:rPr>
          <w:rFonts w:ascii="Arial" w:hAnsi="Arial" w:cs="Arial"/>
          <w:sz w:val="24"/>
          <w:szCs w:val="24"/>
        </w:rPr>
        <w:t xml:space="preserve"> but this is the development phase of the </w:t>
      </w:r>
      <w:r w:rsidR="00EA3B11">
        <w:rPr>
          <w:rFonts w:ascii="Arial" w:hAnsi="Arial" w:cs="Arial"/>
          <w:sz w:val="24"/>
          <w:szCs w:val="24"/>
        </w:rPr>
        <w:t>ERD,</w:t>
      </w:r>
      <w:r w:rsidR="004711CA">
        <w:rPr>
          <w:rFonts w:ascii="Arial" w:hAnsi="Arial" w:cs="Arial"/>
          <w:sz w:val="24"/>
          <w:szCs w:val="24"/>
        </w:rPr>
        <w:t xml:space="preserve"> and it may not be the final design.</w:t>
      </w:r>
    </w:p>
    <w:p w14:paraId="2CDD0642" w14:textId="3645D0B1" w:rsidR="00EA3B11" w:rsidRDefault="00EA3B11" w:rsidP="008D7039">
      <w:pPr>
        <w:rPr>
          <w:rFonts w:ascii="Arial" w:hAnsi="Arial" w:cs="Arial"/>
          <w:sz w:val="24"/>
          <w:szCs w:val="24"/>
        </w:rPr>
      </w:pPr>
    </w:p>
    <w:p w14:paraId="2F63F16A" w14:textId="4E006C3C" w:rsidR="00EA3B11" w:rsidRDefault="00EA3B11" w:rsidP="008D7039">
      <w:pPr>
        <w:rPr>
          <w:rFonts w:ascii="Arial" w:hAnsi="Arial" w:cs="Arial"/>
          <w:sz w:val="24"/>
          <w:szCs w:val="24"/>
        </w:rPr>
      </w:pPr>
      <w:r>
        <w:rPr>
          <w:noProof/>
        </w:rPr>
        <w:lastRenderedPageBreak/>
        <w:drawing>
          <wp:anchor distT="0" distB="0" distL="114300" distR="114300" simplePos="0" relativeHeight="251659264" behindDoc="0" locked="0" layoutInCell="1" allowOverlap="1" wp14:anchorId="7DF0DA89" wp14:editId="1127BC71">
            <wp:simplePos x="0" y="0"/>
            <wp:positionH relativeFrom="column">
              <wp:posOffset>0</wp:posOffset>
            </wp:positionH>
            <wp:positionV relativeFrom="paragraph">
              <wp:posOffset>0</wp:posOffset>
            </wp:positionV>
            <wp:extent cx="4933950" cy="32480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4933950" cy="3248025"/>
                    </a:xfrm>
                    <a:prstGeom prst="rect">
                      <a:avLst/>
                    </a:prstGeom>
                  </pic:spPr>
                </pic:pic>
              </a:graphicData>
            </a:graphic>
            <wp14:sizeRelH relativeFrom="page">
              <wp14:pctWidth>0</wp14:pctWidth>
            </wp14:sizeRelH>
            <wp14:sizeRelV relativeFrom="page">
              <wp14:pctHeight>0</wp14:pctHeight>
            </wp14:sizeRelV>
          </wp:anchor>
        </w:drawing>
      </w:r>
    </w:p>
    <w:p w14:paraId="6BA7D175" w14:textId="4C468A8B" w:rsidR="00EA3B11" w:rsidRPr="00EA3B11" w:rsidRDefault="00EA3B11" w:rsidP="00EA3B11">
      <w:pPr>
        <w:rPr>
          <w:rFonts w:ascii="Arial" w:hAnsi="Arial" w:cs="Arial"/>
          <w:sz w:val="24"/>
          <w:szCs w:val="24"/>
        </w:rPr>
      </w:pPr>
    </w:p>
    <w:p w14:paraId="493DC206" w14:textId="61493D9D" w:rsidR="00EA3B11" w:rsidRPr="00EA3B11" w:rsidRDefault="00EA3B11" w:rsidP="00EA3B11">
      <w:pPr>
        <w:rPr>
          <w:rFonts w:ascii="Arial" w:hAnsi="Arial" w:cs="Arial"/>
          <w:sz w:val="24"/>
          <w:szCs w:val="24"/>
        </w:rPr>
      </w:pPr>
    </w:p>
    <w:p w14:paraId="51CD9D48" w14:textId="5817A68D" w:rsidR="00EA3B11" w:rsidRPr="00EA3B11" w:rsidRDefault="00EA3B11" w:rsidP="00EA3B11">
      <w:pPr>
        <w:rPr>
          <w:rFonts w:ascii="Arial" w:hAnsi="Arial" w:cs="Arial"/>
          <w:sz w:val="24"/>
          <w:szCs w:val="24"/>
        </w:rPr>
      </w:pPr>
    </w:p>
    <w:p w14:paraId="1E5D4F6F" w14:textId="7CBD117D" w:rsidR="00EA3B11" w:rsidRPr="00EA3B11" w:rsidRDefault="00EA3B11" w:rsidP="00EA3B11">
      <w:pPr>
        <w:rPr>
          <w:rFonts w:ascii="Arial" w:hAnsi="Arial" w:cs="Arial"/>
          <w:sz w:val="24"/>
          <w:szCs w:val="24"/>
        </w:rPr>
      </w:pPr>
    </w:p>
    <w:p w14:paraId="7C54E324" w14:textId="5F9ACA4C" w:rsidR="00EA3B11" w:rsidRPr="00EA3B11" w:rsidRDefault="00EA3B11" w:rsidP="00EA3B11">
      <w:pPr>
        <w:rPr>
          <w:rFonts w:ascii="Arial" w:hAnsi="Arial" w:cs="Arial"/>
          <w:sz w:val="24"/>
          <w:szCs w:val="24"/>
        </w:rPr>
      </w:pPr>
    </w:p>
    <w:p w14:paraId="504FA6F1" w14:textId="1AC44385" w:rsidR="00EA3B11" w:rsidRPr="00EA3B11" w:rsidRDefault="00EA3B11" w:rsidP="00EA3B11">
      <w:pPr>
        <w:rPr>
          <w:rFonts w:ascii="Arial" w:hAnsi="Arial" w:cs="Arial"/>
          <w:sz w:val="24"/>
          <w:szCs w:val="24"/>
        </w:rPr>
      </w:pPr>
    </w:p>
    <w:p w14:paraId="765F023B" w14:textId="35E58520" w:rsidR="00EA3B11" w:rsidRPr="00EA3B11" w:rsidRDefault="00EA3B11" w:rsidP="00EA3B11">
      <w:pPr>
        <w:rPr>
          <w:rFonts w:ascii="Arial" w:hAnsi="Arial" w:cs="Arial"/>
          <w:sz w:val="24"/>
          <w:szCs w:val="24"/>
        </w:rPr>
      </w:pPr>
    </w:p>
    <w:p w14:paraId="4130E17C" w14:textId="0B47291E" w:rsidR="00EA3B11" w:rsidRPr="00EA3B11" w:rsidRDefault="00EA3B11" w:rsidP="00EA3B11">
      <w:pPr>
        <w:rPr>
          <w:rFonts w:ascii="Arial" w:hAnsi="Arial" w:cs="Arial"/>
          <w:sz w:val="24"/>
          <w:szCs w:val="24"/>
        </w:rPr>
      </w:pPr>
    </w:p>
    <w:p w14:paraId="440119EC" w14:textId="794C4B26" w:rsidR="00EA3B11" w:rsidRPr="00EA3B11" w:rsidRDefault="00EA3B11" w:rsidP="00EA3B11">
      <w:pPr>
        <w:rPr>
          <w:rFonts w:ascii="Arial" w:hAnsi="Arial" w:cs="Arial"/>
          <w:sz w:val="24"/>
          <w:szCs w:val="24"/>
        </w:rPr>
      </w:pPr>
    </w:p>
    <w:p w14:paraId="7EEBD787" w14:textId="38B85772" w:rsidR="00EA3B11" w:rsidRPr="00EA3B11" w:rsidRDefault="00EA3B11" w:rsidP="00EA3B11">
      <w:pPr>
        <w:rPr>
          <w:rFonts w:ascii="Arial" w:hAnsi="Arial" w:cs="Arial"/>
          <w:sz w:val="24"/>
          <w:szCs w:val="24"/>
        </w:rPr>
      </w:pPr>
    </w:p>
    <w:p w14:paraId="12FF7E91" w14:textId="6EA74575" w:rsidR="00EA3B11" w:rsidRPr="00EA3B11" w:rsidRDefault="00EA3B11" w:rsidP="00EA3B11">
      <w:pPr>
        <w:rPr>
          <w:rFonts w:ascii="Arial" w:hAnsi="Arial" w:cs="Arial"/>
          <w:sz w:val="24"/>
          <w:szCs w:val="24"/>
        </w:rPr>
      </w:pPr>
    </w:p>
    <w:p w14:paraId="48E1D5BE" w14:textId="60F9753C" w:rsidR="00C03B52" w:rsidRDefault="00EA3B11" w:rsidP="00EA3B11">
      <w:pPr>
        <w:tabs>
          <w:tab w:val="left" w:pos="1590"/>
        </w:tabs>
        <w:rPr>
          <w:rFonts w:ascii="Arial" w:hAnsi="Arial" w:cs="Arial"/>
          <w:sz w:val="24"/>
          <w:szCs w:val="24"/>
        </w:rPr>
      </w:pPr>
      <w:r>
        <w:rPr>
          <w:rFonts w:ascii="Arial" w:hAnsi="Arial" w:cs="Arial"/>
          <w:sz w:val="24"/>
          <w:szCs w:val="24"/>
        </w:rPr>
        <w:t xml:space="preserve">Above is what the working procedures should look like linked together more or less but things can </w:t>
      </w:r>
      <w:r w:rsidR="00C03B52">
        <w:rPr>
          <w:rFonts w:ascii="Arial" w:hAnsi="Arial" w:cs="Arial"/>
          <w:sz w:val="24"/>
          <w:szCs w:val="24"/>
        </w:rPr>
        <w:t>change,</w:t>
      </w:r>
      <w:r>
        <w:rPr>
          <w:rFonts w:ascii="Arial" w:hAnsi="Arial" w:cs="Arial"/>
          <w:sz w:val="24"/>
          <w:szCs w:val="24"/>
        </w:rPr>
        <w:t xml:space="preserve"> and the design may change and there may be many other procedures that might have been missed but this may not be the final design.</w:t>
      </w:r>
    </w:p>
    <w:p w14:paraId="54509A39" w14:textId="2EA95136" w:rsidR="00574BA6" w:rsidRDefault="00574BA6" w:rsidP="00EA3B11">
      <w:pPr>
        <w:tabs>
          <w:tab w:val="left" w:pos="1590"/>
        </w:tabs>
        <w:rPr>
          <w:rFonts w:ascii="Arial" w:hAnsi="Arial" w:cs="Arial"/>
          <w:sz w:val="24"/>
          <w:szCs w:val="24"/>
        </w:rPr>
      </w:pPr>
      <w:r>
        <w:rPr>
          <w:rFonts w:ascii="Arial" w:hAnsi="Arial" w:cs="Arial"/>
          <w:sz w:val="24"/>
          <w:szCs w:val="24"/>
        </w:rPr>
        <w:t xml:space="preserve">During development for the database </w:t>
      </w:r>
      <w:r w:rsidR="0084682B">
        <w:rPr>
          <w:rFonts w:ascii="Arial" w:hAnsi="Arial" w:cs="Arial"/>
          <w:sz w:val="24"/>
          <w:szCs w:val="24"/>
        </w:rPr>
        <w:t xml:space="preserve">there was a discovery that some of the data in the book entity was missing and it was only 1 but of data but it was a change none the less so there is a screenshot below of the small change. </w:t>
      </w:r>
    </w:p>
    <w:p w14:paraId="309D40DC" w14:textId="6A15C266" w:rsidR="0084682B" w:rsidRDefault="0084682B" w:rsidP="00EA3B11">
      <w:pPr>
        <w:tabs>
          <w:tab w:val="left" w:pos="1590"/>
        </w:tabs>
        <w:rPr>
          <w:rFonts w:ascii="Arial" w:hAnsi="Arial" w:cs="Arial"/>
          <w:sz w:val="24"/>
          <w:szCs w:val="24"/>
        </w:rPr>
      </w:pPr>
      <w:r>
        <w:rPr>
          <w:noProof/>
        </w:rPr>
        <w:drawing>
          <wp:anchor distT="0" distB="0" distL="114300" distR="114300" simplePos="0" relativeHeight="251668480" behindDoc="0" locked="0" layoutInCell="1" allowOverlap="1" wp14:anchorId="5FCFA117" wp14:editId="52508AE2">
            <wp:simplePos x="0" y="0"/>
            <wp:positionH relativeFrom="column">
              <wp:posOffset>0</wp:posOffset>
            </wp:positionH>
            <wp:positionV relativeFrom="paragraph">
              <wp:posOffset>2540</wp:posOffset>
            </wp:positionV>
            <wp:extent cx="5731510" cy="2850515"/>
            <wp:effectExtent l="0" t="0" r="2540"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2850515"/>
                    </a:xfrm>
                    <a:prstGeom prst="rect">
                      <a:avLst/>
                    </a:prstGeom>
                  </pic:spPr>
                </pic:pic>
              </a:graphicData>
            </a:graphic>
            <wp14:sizeRelH relativeFrom="page">
              <wp14:pctWidth>0</wp14:pctWidth>
            </wp14:sizeRelH>
            <wp14:sizeRelV relativeFrom="page">
              <wp14:pctHeight>0</wp14:pctHeight>
            </wp14:sizeRelV>
          </wp:anchor>
        </w:drawing>
      </w:r>
    </w:p>
    <w:p w14:paraId="52733103" w14:textId="77777777" w:rsidR="00574BA6" w:rsidRDefault="00574BA6" w:rsidP="00EA3B11">
      <w:pPr>
        <w:tabs>
          <w:tab w:val="left" w:pos="1590"/>
        </w:tabs>
        <w:rPr>
          <w:rFonts w:ascii="Arial" w:hAnsi="Arial" w:cs="Arial"/>
          <w:sz w:val="24"/>
          <w:szCs w:val="24"/>
        </w:rPr>
      </w:pPr>
      <w:bookmarkStart w:id="0" w:name="_GoBack"/>
      <w:bookmarkEnd w:id="0"/>
    </w:p>
    <w:p w14:paraId="3D8FC0C8" w14:textId="77777777" w:rsidR="00574BA6" w:rsidRDefault="00574BA6" w:rsidP="00EA3B11">
      <w:pPr>
        <w:tabs>
          <w:tab w:val="left" w:pos="1590"/>
        </w:tabs>
        <w:rPr>
          <w:rFonts w:ascii="Arial" w:hAnsi="Arial" w:cs="Arial"/>
          <w:sz w:val="24"/>
          <w:szCs w:val="24"/>
        </w:rPr>
      </w:pPr>
    </w:p>
    <w:p w14:paraId="721980F1" w14:textId="4EE391F8" w:rsidR="00C03B52" w:rsidRDefault="00C03B52" w:rsidP="00EA3B11">
      <w:pPr>
        <w:tabs>
          <w:tab w:val="left" w:pos="1590"/>
        </w:tabs>
        <w:rPr>
          <w:rFonts w:ascii="Arial" w:hAnsi="Arial" w:cs="Arial"/>
          <w:sz w:val="24"/>
          <w:szCs w:val="24"/>
        </w:rPr>
      </w:pPr>
      <w:r>
        <w:rPr>
          <w:noProof/>
        </w:rPr>
        <w:lastRenderedPageBreak/>
        <w:drawing>
          <wp:anchor distT="0" distB="0" distL="114300" distR="114300" simplePos="0" relativeHeight="251660288" behindDoc="0" locked="0" layoutInCell="1" allowOverlap="1" wp14:anchorId="58B5CEED" wp14:editId="18637483">
            <wp:simplePos x="0" y="0"/>
            <wp:positionH relativeFrom="margin">
              <wp:posOffset>-635</wp:posOffset>
            </wp:positionH>
            <wp:positionV relativeFrom="paragraph">
              <wp:posOffset>666750</wp:posOffset>
            </wp:positionV>
            <wp:extent cx="6061075" cy="4953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b="59537"/>
                    <a:stretch/>
                  </pic:blipFill>
                  <pic:spPr bwMode="auto">
                    <a:xfrm>
                      <a:off x="0" y="0"/>
                      <a:ext cx="6061075" cy="495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Below are a few screenshots to show the tables created from the drafted but these tables were also created through SQL and it shows the Foreign keys that link all these tables together and creates a relationship with each other.</w:t>
      </w:r>
    </w:p>
    <w:p w14:paraId="2A51DAB2" w14:textId="19E56B13" w:rsidR="00C03B52" w:rsidRDefault="00C03B52" w:rsidP="00EA3B11">
      <w:pPr>
        <w:tabs>
          <w:tab w:val="left" w:pos="1590"/>
        </w:tabs>
        <w:rPr>
          <w:rFonts w:ascii="Arial" w:hAnsi="Arial" w:cs="Arial"/>
          <w:sz w:val="24"/>
          <w:szCs w:val="24"/>
        </w:rPr>
      </w:pPr>
      <w:r>
        <w:rPr>
          <w:rFonts w:ascii="Arial" w:hAnsi="Arial" w:cs="Arial"/>
          <w:sz w:val="24"/>
          <w:szCs w:val="24"/>
        </w:rPr>
        <w:t>Above is the table created for staff and should be correct have the correct data.</w:t>
      </w:r>
    </w:p>
    <w:p w14:paraId="5665A949" w14:textId="2A15D168" w:rsidR="00C03B52" w:rsidRDefault="00C03B52" w:rsidP="00C03B52">
      <w:pPr>
        <w:tabs>
          <w:tab w:val="left" w:pos="1590"/>
        </w:tabs>
        <w:rPr>
          <w:rFonts w:ascii="Arial" w:hAnsi="Arial" w:cs="Arial"/>
          <w:sz w:val="24"/>
          <w:szCs w:val="24"/>
        </w:rPr>
      </w:pPr>
      <w:r>
        <w:rPr>
          <w:noProof/>
        </w:rPr>
        <w:drawing>
          <wp:anchor distT="0" distB="0" distL="114300" distR="114300" simplePos="0" relativeHeight="251661312" behindDoc="0" locked="0" layoutInCell="1" allowOverlap="1" wp14:anchorId="33C0A664" wp14:editId="5EC21718">
            <wp:simplePos x="0" y="0"/>
            <wp:positionH relativeFrom="column">
              <wp:posOffset>0</wp:posOffset>
            </wp:positionH>
            <wp:positionV relativeFrom="paragraph">
              <wp:posOffset>0</wp:posOffset>
            </wp:positionV>
            <wp:extent cx="5731510" cy="549275"/>
            <wp:effectExtent l="0" t="0" r="254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54927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Another example of the tables created through SQL and all the tables being linked to each other.</w:t>
      </w:r>
    </w:p>
    <w:p w14:paraId="3259855D" w14:textId="55CE1B4E" w:rsidR="00C03B52" w:rsidRDefault="00C03B52" w:rsidP="00C03B52">
      <w:pPr>
        <w:tabs>
          <w:tab w:val="left" w:pos="1590"/>
        </w:tabs>
        <w:rPr>
          <w:rFonts w:ascii="Arial" w:hAnsi="Arial" w:cs="Arial"/>
          <w:sz w:val="24"/>
          <w:szCs w:val="24"/>
        </w:rPr>
      </w:pPr>
      <w:r>
        <w:rPr>
          <w:rFonts w:ascii="Arial" w:hAnsi="Arial" w:cs="Arial"/>
          <w:sz w:val="24"/>
          <w:szCs w:val="24"/>
        </w:rPr>
        <w:t>Below is going to be a screenshot of the tables being linked together in a relationship</w:t>
      </w:r>
      <w:r w:rsidR="007525E9">
        <w:rPr>
          <w:rFonts w:ascii="Arial" w:hAnsi="Arial" w:cs="Arial"/>
          <w:sz w:val="24"/>
          <w:szCs w:val="24"/>
        </w:rPr>
        <w:t xml:space="preserve"> and all of these where linked together using SQL.</w:t>
      </w:r>
    </w:p>
    <w:p w14:paraId="1C1198C4" w14:textId="271E0725" w:rsidR="007525E9" w:rsidRDefault="00C03B52" w:rsidP="007525E9">
      <w:pPr>
        <w:tabs>
          <w:tab w:val="left" w:pos="1590"/>
        </w:tabs>
        <w:rPr>
          <w:rFonts w:ascii="Arial" w:hAnsi="Arial" w:cs="Arial"/>
          <w:sz w:val="24"/>
          <w:szCs w:val="24"/>
        </w:rPr>
      </w:pPr>
      <w:r>
        <w:rPr>
          <w:noProof/>
        </w:rPr>
        <w:drawing>
          <wp:anchor distT="0" distB="0" distL="114300" distR="114300" simplePos="0" relativeHeight="251662336" behindDoc="0" locked="0" layoutInCell="1" allowOverlap="1" wp14:anchorId="79C08E50" wp14:editId="5DB9B10D">
            <wp:simplePos x="0" y="0"/>
            <wp:positionH relativeFrom="margin">
              <wp:align>right</wp:align>
            </wp:positionH>
            <wp:positionV relativeFrom="paragraph">
              <wp:posOffset>0</wp:posOffset>
            </wp:positionV>
            <wp:extent cx="5731510" cy="2628900"/>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628900"/>
                    </a:xfrm>
                    <a:prstGeom prst="rect">
                      <a:avLst/>
                    </a:prstGeom>
                  </pic:spPr>
                </pic:pic>
              </a:graphicData>
            </a:graphic>
            <wp14:sizeRelH relativeFrom="page">
              <wp14:pctWidth>0</wp14:pctWidth>
            </wp14:sizeRelH>
            <wp14:sizeRelV relativeFrom="page">
              <wp14:pctHeight>0</wp14:pctHeight>
            </wp14:sizeRelV>
          </wp:anchor>
        </w:drawing>
      </w:r>
    </w:p>
    <w:p w14:paraId="4604D1B6" w14:textId="4F428C3E" w:rsidR="007525E9" w:rsidRDefault="007525E9" w:rsidP="007525E9">
      <w:pPr>
        <w:tabs>
          <w:tab w:val="left" w:pos="1590"/>
        </w:tabs>
        <w:rPr>
          <w:rFonts w:ascii="Arial" w:hAnsi="Arial" w:cs="Arial"/>
          <w:sz w:val="24"/>
          <w:szCs w:val="24"/>
        </w:rPr>
      </w:pPr>
      <w:r>
        <w:rPr>
          <w:rFonts w:ascii="Arial" w:hAnsi="Arial" w:cs="Arial"/>
          <w:sz w:val="24"/>
          <w:szCs w:val="24"/>
        </w:rPr>
        <w:t>Next is to show the tables creation through SQL and show some of the forms that where created from the tables.</w:t>
      </w:r>
    </w:p>
    <w:p w14:paraId="383F433F" w14:textId="46B391A3" w:rsidR="007525E9" w:rsidRDefault="007525E9" w:rsidP="007525E9">
      <w:pPr>
        <w:tabs>
          <w:tab w:val="left" w:pos="1590"/>
        </w:tabs>
        <w:rPr>
          <w:rFonts w:ascii="Arial" w:hAnsi="Arial" w:cs="Arial"/>
          <w:sz w:val="24"/>
          <w:szCs w:val="24"/>
        </w:rPr>
      </w:pPr>
      <w:r>
        <w:rPr>
          <w:noProof/>
        </w:rPr>
        <w:drawing>
          <wp:anchor distT="0" distB="0" distL="114300" distR="114300" simplePos="0" relativeHeight="251663360" behindDoc="0" locked="0" layoutInCell="1" allowOverlap="1" wp14:anchorId="6F7B868D" wp14:editId="7D074568">
            <wp:simplePos x="0" y="0"/>
            <wp:positionH relativeFrom="column">
              <wp:posOffset>0</wp:posOffset>
            </wp:positionH>
            <wp:positionV relativeFrom="paragraph">
              <wp:posOffset>-2540</wp:posOffset>
            </wp:positionV>
            <wp:extent cx="5343525" cy="198120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343525" cy="1981200"/>
                    </a:xfrm>
                    <a:prstGeom prst="rect">
                      <a:avLst/>
                    </a:prstGeom>
                  </pic:spPr>
                </pic:pic>
              </a:graphicData>
            </a:graphic>
            <wp14:sizeRelH relativeFrom="page">
              <wp14:pctWidth>0</wp14:pctWidth>
            </wp14:sizeRelH>
            <wp14:sizeRelV relativeFrom="page">
              <wp14:pctHeight>0</wp14:pctHeight>
            </wp14:sizeRelV>
          </wp:anchor>
        </w:drawing>
      </w:r>
    </w:p>
    <w:p w14:paraId="71E6E883" w14:textId="6611A14D" w:rsidR="007525E9" w:rsidRPr="007525E9" w:rsidRDefault="007525E9" w:rsidP="007525E9">
      <w:pPr>
        <w:rPr>
          <w:rFonts w:ascii="Arial" w:hAnsi="Arial" w:cs="Arial"/>
          <w:sz w:val="24"/>
          <w:szCs w:val="24"/>
        </w:rPr>
      </w:pPr>
    </w:p>
    <w:p w14:paraId="4D65EE60" w14:textId="5A76A5D3" w:rsidR="007525E9" w:rsidRPr="007525E9" w:rsidRDefault="007525E9" w:rsidP="007525E9">
      <w:pPr>
        <w:rPr>
          <w:rFonts w:ascii="Arial" w:hAnsi="Arial" w:cs="Arial"/>
          <w:sz w:val="24"/>
          <w:szCs w:val="24"/>
        </w:rPr>
      </w:pPr>
    </w:p>
    <w:p w14:paraId="14C47E66" w14:textId="5131D45D" w:rsidR="007525E9" w:rsidRPr="007525E9" w:rsidRDefault="007525E9" w:rsidP="007525E9">
      <w:pPr>
        <w:rPr>
          <w:rFonts w:ascii="Arial" w:hAnsi="Arial" w:cs="Arial"/>
          <w:sz w:val="24"/>
          <w:szCs w:val="24"/>
        </w:rPr>
      </w:pPr>
    </w:p>
    <w:p w14:paraId="7FACCE4C" w14:textId="237323A3" w:rsidR="007525E9" w:rsidRPr="007525E9" w:rsidRDefault="007525E9" w:rsidP="007525E9">
      <w:pPr>
        <w:rPr>
          <w:rFonts w:ascii="Arial" w:hAnsi="Arial" w:cs="Arial"/>
          <w:sz w:val="24"/>
          <w:szCs w:val="24"/>
        </w:rPr>
      </w:pPr>
    </w:p>
    <w:p w14:paraId="132AD898" w14:textId="6DC3F16B" w:rsidR="007525E9" w:rsidRPr="007525E9" w:rsidRDefault="007525E9" w:rsidP="007525E9">
      <w:pPr>
        <w:rPr>
          <w:rFonts w:ascii="Arial" w:hAnsi="Arial" w:cs="Arial"/>
          <w:sz w:val="24"/>
          <w:szCs w:val="24"/>
        </w:rPr>
      </w:pPr>
    </w:p>
    <w:p w14:paraId="11118A8A" w14:textId="68FC7C90" w:rsidR="007525E9" w:rsidRDefault="007525E9" w:rsidP="007525E9">
      <w:pPr>
        <w:rPr>
          <w:rFonts w:ascii="Arial" w:hAnsi="Arial" w:cs="Arial"/>
          <w:sz w:val="24"/>
          <w:szCs w:val="24"/>
        </w:rPr>
      </w:pPr>
    </w:p>
    <w:p w14:paraId="39439580" w14:textId="52BE1A5D" w:rsidR="007525E9" w:rsidRDefault="007525E9" w:rsidP="007525E9">
      <w:pPr>
        <w:tabs>
          <w:tab w:val="left" w:pos="5880"/>
        </w:tabs>
        <w:rPr>
          <w:rFonts w:ascii="Arial" w:hAnsi="Arial" w:cs="Arial"/>
          <w:sz w:val="24"/>
          <w:szCs w:val="24"/>
        </w:rPr>
      </w:pPr>
      <w:r>
        <w:rPr>
          <w:noProof/>
        </w:rPr>
        <w:lastRenderedPageBreak/>
        <w:drawing>
          <wp:anchor distT="0" distB="0" distL="114300" distR="114300" simplePos="0" relativeHeight="251664384" behindDoc="0" locked="0" layoutInCell="1" allowOverlap="1" wp14:anchorId="21B3A89D" wp14:editId="62063BD9">
            <wp:simplePos x="0" y="0"/>
            <wp:positionH relativeFrom="margin">
              <wp:align>left</wp:align>
            </wp:positionH>
            <wp:positionV relativeFrom="paragraph">
              <wp:posOffset>10160</wp:posOffset>
            </wp:positionV>
            <wp:extent cx="4057650" cy="19335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057650" cy="1933575"/>
                    </a:xfrm>
                    <a:prstGeom prst="rect">
                      <a:avLst/>
                    </a:prstGeom>
                  </pic:spPr>
                </pic:pic>
              </a:graphicData>
            </a:graphic>
            <wp14:sizeRelH relativeFrom="page">
              <wp14:pctWidth>0</wp14:pctWidth>
            </wp14:sizeRelH>
            <wp14:sizeRelV relativeFrom="page">
              <wp14:pctHeight>0</wp14:pctHeight>
            </wp14:sizeRelV>
          </wp:anchor>
        </w:drawing>
      </w:r>
    </w:p>
    <w:p w14:paraId="7A498AF6" w14:textId="2432DA69" w:rsidR="007525E9" w:rsidRDefault="007525E9" w:rsidP="007525E9">
      <w:pPr>
        <w:tabs>
          <w:tab w:val="left" w:pos="5880"/>
        </w:tabs>
        <w:rPr>
          <w:rFonts w:ascii="Arial" w:hAnsi="Arial" w:cs="Arial"/>
          <w:sz w:val="24"/>
          <w:szCs w:val="24"/>
        </w:rPr>
      </w:pPr>
    </w:p>
    <w:p w14:paraId="4DF1BB2C" w14:textId="3A3F1B56" w:rsidR="007525E9" w:rsidRPr="007525E9" w:rsidRDefault="007525E9" w:rsidP="007525E9">
      <w:pPr>
        <w:rPr>
          <w:rFonts w:ascii="Arial" w:hAnsi="Arial" w:cs="Arial"/>
          <w:sz w:val="24"/>
          <w:szCs w:val="24"/>
        </w:rPr>
      </w:pPr>
    </w:p>
    <w:p w14:paraId="220883CE" w14:textId="3BB531A1" w:rsidR="007525E9" w:rsidRPr="007525E9" w:rsidRDefault="007525E9" w:rsidP="007525E9">
      <w:pPr>
        <w:rPr>
          <w:rFonts w:ascii="Arial" w:hAnsi="Arial" w:cs="Arial"/>
          <w:sz w:val="24"/>
          <w:szCs w:val="24"/>
        </w:rPr>
      </w:pPr>
    </w:p>
    <w:p w14:paraId="313DC561" w14:textId="29C9F68D" w:rsidR="007525E9" w:rsidRPr="007525E9" w:rsidRDefault="007525E9" w:rsidP="007525E9">
      <w:pPr>
        <w:rPr>
          <w:rFonts w:ascii="Arial" w:hAnsi="Arial" w:cs="Arial"/>
          <w:sz w:val="24"/>
          <w:szCs w:val="24"/>
        </w:rPr>
      </w:pPr>
    </w:p>
    <w:p w14:paraId="440450AB" w14:textId="74979AF7" w:rsidR="007525E9" w:rsidRPr="007525E9" w:rsidRDefault="007525E9" w:rsidP="007525E9">
      <w:pPr>
        <w:rPr>
          <w:rFonts w:ascii="Arial" w:hAnsi="Arial" w:cs="Arial"/>
          <w:sz w:val="24"/>
          <w:szCs w:val="24"/>
        </w:rPr>
      </w:pPr>
    </w:p>
    <w:p w14:paraId="7720F6AE" w14:textId="46A46247" w:rsidR="007525E9" w:rsidRPr="007525E9" w:rsidRDefault="007525E9" w:rsidP="007525E9">
      <w:pPr>
        <w:rPr>
          <w:rFonts w:ascii="Arial" w:hAnsi="Arial" w:cs="Arial"/>
          <w:sz w:val="24"/>
          <w:szCs w:val="24"/>
        </w:rPr>
      </w:pPr>
    </w:p>
    <w:p w14:paraId="30B052B9" w14:textId="3BA4F91E" w:rsidR="007525E9" w:rsidRDefault="007525E9" w:rsidP="007525E9">
      <w:pPr>
        <w:rPr>
          <w:rFonts w:ascii="Arial" w:hAnsi="Arial" w:cs="Arial"/>
          <w:sz w:val="24"/>
          <w:szCs w:val="24"/>
        </w:rPr>
      </w:pPr>
      <w:r>
        <w:rPr>
          <w:rFonts w:ascii="Arial" w:hAnsi="Arial" w:cs="Arial"/>
          <w:sz w:val="24"/>
          <w:szCs w:val="24"/>
        </w:rPr>
        <w:t>Above are just some examples of the tables and how they were created to form the relationships with foreign keys and to show how the tables link together.</w:t>
      </w:r>
    </w:p>
    <w:p w14:paraId="42F5D5FB" w14:textId="6C1ECF1B" w:rsidR="007525E9" w:rsidRDefault="007525E9" w:rsidP="007525E9">
      <w:pPr>
        <w:rPr>
          <w:rFonts w:ascii="Arial" w:hAnsi="Arial" w:cs="Arial"/>
          <w:sz w:val="24"/>
          <w:szCs w:val="24"/>
        </w:rPr>
      </w:pPr>
    </w:p>
    <w:p w14:paraId="5807BB88" w14:textId="505B26D2" w:rsidR="007525E9" w:rsidRDefault="007525E9" w:rsidP="007525E9">
      <w:pPr>
        <w:rPr>
          <w:noProof/>
        </w:rPr>
      </w:pPr>
      <w:r>
        <w:rPr>
          <w:noProof/>
        </w:rPr>
        <w:drawing>
          <wp:inline distT="0" distB="0" distL="0" distR="0" wp14:anchorId="627A5AFE" wp14:editId="3FA64D6C">
            <wp:extent cx="5731510" cy="20059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005965"/>
                    </a:xfrm>
                    <a:prstGeom prst="rect">
                      <a:avLst/>
                    </a:prstGeom>
                  </pic:spPr>
                </pic:pic>
              </a:graphicData>
            </a:graphic>
          </wp:inline>
        </w:drawing>
      </w:r>
    </w:p>
    <w:p w14:paraId="39413694" w14:textId="15D79127" w:rsidR="007525E9" w:rsidRDefault="007525E9" w:rsidP="007525E9">
      <w:pPr>
        <w:rPr>
          <w:noProof/>
        </w:rPr>
      </w:pPr>
    </w:p>
    <w:p w14:paraId="09E8404A" w14:textId="21FD323F" w:rsidR="007525E9" w:rsidRDefault="005D28EA" w:rsidP="007525E9">
      <w:pPr>
        <w:rPr>
          <w:rFonts w:ascii="Arial" w:hAnsi="Arial" w:cs="Arial"/>
          <w:noProof/>
          <w:sz w:val="24"/>
          <w:szCs w:val="24"/>
        </w:rPr>
      </w:pPr>
      <w:r>
        <w:rPr>
          <w:rFonts w:ascii="Arial" w:hAnsi="Arial" w:cs="Arial"/>
          <w:noProof/>
          <w:sz w:val="24"/>
          <w:szCs w:val="24"/>
        </w:rPr>
        <w:t>Above is an example of a form being created from a table that was created throught SQL and it keeps track of data that can be entered into the book table manually or through another example that will be shown soon.</w:t>
      </w:r>
    </w:p>
    <w:p w14:paraId="625B140D" w14:textId="10B232FA" w:rsidR="005D28EA" w:rsidRDefault="005D28EA" w:rsidP="007525E9">
      <w:pPr>
        <w:rPr>
          <w:rFonts w:ascii="Arial" w:hAnsi="Arial" w:cs="Arial"/>
          <w:sz w:val="24"/>
          <w:szCs w:val="24"/>
        </w:rPr>
      </w:pPr>
      <w:r>
        <w:rPr>
          <w:noProof/>
        </w:rPr>
        <w:drawing>
          <wp:anchor distT="0" distB="0" distL="114300" distR="114300" simplePos="0" relativeHeight="251665408" behindDoc="0" locked="0" layoutInCell="1" allowOverlap="1" wp14:anchorId="36145CFD" wp14:editId="429CB400">
            <wp:simplePos x="0" y="0"/>
            <wp:positionH relativeFrom="column">
              <wp:posOffset>0</wp:posOffset>
            </wp:positionH>
            <wp:positionV relativeFrom="paragraph">
              <wp:posOffset>635</wp:posOffset>
            </wp:positionV>
            <wp:extent cx="5731510" cy="2048510"/>
            <wp:effectExtent l="0" t="0" r="2540" b="889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048510"/>
                    </a:xfrm>
                    <a:prstGeom prst="rect">
                      <a:avLst/>
                    </a:prstGeom>
                  </pic:spPr>
                </pic:pic>
              </a:graphicData>
            </a:graphic>
            <wp14:sizeRelH relativeFrom="page">
              <wp14:pctWidth>0</wp14:pctWidth>
            </wp14:sizeRelH>
            <wp14:sizeRelV relativeFrom="page">
              <wp14:pctHeight>0</wp14:pctHeight>
            </wp14:sizeRelV>
          </wp:anchor>
        </w:drawing>
      </w:r>
    </w:p>
    <w:p w14:paraId="1F5A6588" w14:textId="4B6DC342" w:rsidR="005D28EA" w:rsidRDefault="005D28EA" w:rsidP="005D28EA">
      <w:pPr>
        <w:tabs>
          <w:tab w:val="left" w:pos="2790"/>
        </w:tabs>
        <w:rPr>
          <w:rFonts w:ascii="Arial" w:hAnsi="Arial" w:cs="Arial"/>
          <w:sz w:val="24"/>
          <w:szCs w:val="24"/>
        </w:rPr>
      </w:pPr>
      <w:r>
        <w:rPr>
          <w:rFonts w:ascii="Arial" w:hAnsi="Arial" w:cs="Arial"/>
          <w:sz w:val="24"/>
          <w:szCs w:val="24"/>
        </w:rPr>
        <w:t xml:space="preserve">Above is just another example of a form in the database. </w:t>
      </w:r>
      <w:r w:rsidR="00111A55">
        <w:rPr>
          <w:rFonts w:ascii="Arial" w:hAnsi="Arial" w:cs="Arial"/>
          <w:sz w:val="24"/>
          <w:szCs w:val="24"/>
        </w:rPr>
        <w:t>All</w:t>
      </w:r>
      <w:r>
        <w:rPr>
          <w:rFonts w:ascii="Arial" w:hAnsi="Arial" w:cs="Arial"/>
          <w:sz w:val="24"/>
          <w:szCs w:val="24"/>
        </w:rPr>
        <w:t xml:space="preserve"> the screenshots shown above may not be the final design, but they more than likely will be.</w:t>
      </w:r>
    </w:p>
    <w:p w14:paraId="10B07277" w14:textId="42759E3D" w:rsidR="00111A55" w:rsidRDefault="00111A55" w:rsidP="005D28EA">
      <w:pPr>
        <w:tabs>
          <w:tab w:val="left" w:pos="2790"/>
        </w:tabs>
        <w:rPr>
          <w:rFonts w:ascii="Arial" w:hAnsi="Arial" w:cs="Arial"/>
          <w:sz w:val="24"/>
          <w:szCs w:val="24"/>
        </w:rPr>
      </w:pPr>
      <w:r>
        <w:rPr>
          <w:rFonts w:ascii="Arial" w:hAnsi="Arial" w:cs="Arial"/>
          <w:sz w:val="24"/>
          <w:szCs w:val="24"/>
        </w:rPr>
        <w:lastRenderedPageBreak/>
        <w:t>Below is going to be a screenshot of using SQL to insert data into a table without doing it manually but this is just one of a few ways to do it but this is the method I chose, this doesn’t mean that the data shown is being put into the database as it is up to the book shop to use their own data to put into the spreadsheet.</w:t>
      </w:r>
    </w:p>
    <w:p w14:paraId="354472FC" w14:textId="1E7F081D" w:rsidR="00111A55" w:rsidRDefault="00111A55" w:rsidP="005D28EA">
      <w:pPr>
        <w:tabs>
          <w:tab w:val="left" w:pos="2790"/>
        </w:tabs>
        <w:rPr>
          <w:rFonts w:ascii="Arial" w:hAnsi="Arial" w:cs="Arial"/>
          <w:sz w:val="24"/>
          <w:szCs w:val="24"/>
        </w:rPr>
      </w:pPr>
      <w:r>
        <w:rPr>
          <w:noProof/>
        </w:rPr>
        <w:drawing>
          <wp:anchor distT="0" distB="0" distL="114300" distR="114300" simplePos="0" relativeHeight="251666432" behindDoc="0" locked="0" layoutInCell="1" allowOverlap="1" wp14:anchorId="09E151A7" wp14:editId="7BD78809">
            <wp:simplePos x="0" y="0"/>
            <wp:positionH relativeFrom="column">
              <wp:posOffset>0</wp:posOffset>
            </wp:positionH>
            <wp:positionV relativeFrom="paragraph">
              <wp:posOffset>635</wp:posOffset>
            </wp:positionV>
            <wp:extent cx="4505325" cy="581025"/>
            <wp:effectExtent l="0" t="0" r="9525"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505325" cy="581025"/>
                    </a:xfrm>
                    <a:prstGeom prst="rect">
                      <a:avLst/>
                    </a:prstGeom>
                  </pic:spPr>
                </pic:pic>
              </a:graphicData>
            </a:graphic>
            <wp14:sizeRelH relativeFrom="page">
              <wp14:pctWidth>0</wp14:pctWidth>
            </wp14:sizeRelH>
            <wp14:sizeRelV relativeFrom="page">
              <wp14:pctHeight>0</wp14:pctHeight>
            </wp14:sizeRelV>
          </wp:anchor>
        </w:drawing>
      </w:r>
    </w:p>
    <w:p w14:paraId="1548E2F5" w14:textId="77777777" w:rsidR="00245C46" w:rsidRDefault="00245C46" w:rsidP="005D28EA">
      <w:pPr>
        <w:tabs>
          <w:tab w:val="left" w:pos="2790"/>
        </w:tabs>
        <w:rPr>
          <w:rFonts w:ascii="Arial" w:hAnsi="Arial" w:cs="Arial"/>
          <w:sz w:val="24"/>
          <w:szCs w:val="24"/>
        </w:rPr>
      </w:pPr>
    </w:p>
    <w:p w14:paraId="73B18210" w14:textId="3EE41631" w:rsidR="00245C46" w:rsidRDefault="00245C46" w:rsidP="005D28EA">
      <w:pPr>
        <w:tabs>
          <w:tab w:val="left" w:pos="2790"/>
        </w:tabs>
        <w:rPr>
          <w:rFonts w:ascii="Arial" w:hAnsi="Arial" w:cs="Arial"/>
          <w:sz w:val="24"/>
          <w:szCs w:val="24"/>
        </w:rPr>
      </w:pPr>
      <w:r>
        <w:rPr>
          <w:noProof/>
        </w:rPr>
        <w:drawing>
          <wp:anchor distT="0" distB="0" distL="114300" distR="114300" simplePos="0" relativeHeight="251667456" behindDoc="0" locked="0" layoutInCell="1" allowOverlap="1" wp14:anchorId="389C6E76" wp14:editId="4C8D83C8">
            <wp:simplePos x="0" y="0"/>
            <wp:positionH relativeFrom="column">
              <wp:posOffset>-304800</wp:posOffset>
            </wp:positionH>
            <wp:positionV relativeFrom="paragraph">
              <wp:posOffset>190500</wp:posOffset>
            </wp:positionV>
            <wp:extent cx="5731510" cy="853440"/>
            <wp:effectExtent l="0" t="0" r="2540" b="381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853440"/>
                    </a:xfrm>
                    <a:prstGeom prst="rect">
                      <a:avLst/>
                    </a:prstGeom>
                  </pic:spPr>
                </pic:pic>
              </a:graphicData>
            </a:graphic>
            <wp14:sizeRelH relativeFrom="page">
              <wp14:pctWidth>0</wp14:pctWidth>
            </wp14:sizeRelH>
            <wp14:sizeRelV relativeFrom="page">
              <wp14:pctHeight>0</wp14:pctHeight>
            </wp14:sizeRelV>
          </wp:anchor>
        </w:drawing>
      </w:r>
    </w:p>
    <w:p w14:paraId="435A9D7E" w14:textId="77777777" w:rsidR="008619FF" w:rsidRDefault="008619FF" w:rsidP="005D28EA">
      <w:pPr>
        <w:tabs>
          <w:tab w:val="left" w:pos="2790"/>
        </w:tabs>
        <w:rPr>
          <w:rFonts w:ascii="Arial" w:hAnsi="Arial" w:cs="Arial"/>
          <w:sz w:val="24"/>
          <w:szCs w:val="24"/>
        </w:rPr>
      </w:pPr>
    </w:p>
    <w:p w14:paraId="6BB3A672" w14:textId="0658C19F" w:rsidR="00245C46" w:rsidRDefault="00245C46" w:rsidP="005D28EA">
      <w:pPr>
        <w:tabs>
          <w:tab w:val="left" w:pos="2790"/>
        </w:tabs>
        <w:rPr>
          <w:rFonts w:ascii="Arial" w:hAnsi="Arial" w:cs="Arial"/>
          <w:sz w:val="24"/>
          <w:szCs w:val="24"/>
        </w:rPr>
      </w:pPr>
      <w:r>
        <w:rPr>
          <w:rFonts w:ascii="Arial" w:hAnsi="Arial" w:cs="Arial"/>
          <w:sz w:val="24"/>
          <w:szCs w:val="24"/>
        </w:rPr>
        <w:t xml:space="preserve">Above is not a very good way to show the SQL in action but it does provide the ability to search for specific fields in the tables and doesn’t </w:t>
      </w:r>
      <w:r w:rsidR="008619FF">
        <w:rPr>
          <w:rFonts w:ascii="Arial" w:hAnsi="Arial" w:cs="Arial"/>
          <w:sz w:val="24"/>
          <w:szCs w:val="24"/>
        </w:rPr>
        <w:t>force you to search through a specific table and you can use the SQL to search for specific pieces of information.</w:t>
      </w:r>
    </w:p>
    <w:p w14:paraId="34FE328F" w14:textId="6013350A" w:rsidR="008619FF" w:rsidRDefault="008619FF" w:rsidP="005D28EA">
      <w:pPr>
        <w:tabs>
          <w:tab w:val="left" w:pos="2790"/>
        </w:tabs>
        <w:rPr>
          <w:rFonts w:ascii="Arial" w:hAnsi="Arial" w:cs="Arial"/>
          <w:sz w:val="24"/>
          <w:szCs w:val="24"/>
        </w:rPr>
      </w:pPr>
      <w:r>
        <w:rPr>
          <w:rFonts w:ascii="Arial" w:hAnsi="Arial" w:cs="Arial"/>
          <w:sz w:val="24"/>
          <w:szCs w:val="24"/>
        </w:rPr>
        <w:t>As it mentions in the brief to populate the tables with appropriate data, this database will have no data since the database is meant for the bookshop people to populate the tables with data and since the fact that the database</w:t>
      </w:r>
      <w:r w:rsidR="000B080E">
        <w:rPr>
          <w:rFonts w:ascii="Arial" w:hAnsi="Arial" w:cs="Arial"/>
          <w:sz w:val="24"/>
          <w:szCs w:val="24"/>
        </w:rPr>
        <w:t xml:space="preserve"> has the rows and columns that are self-explanatory it should be easy to populate the correct areas with data.</w:t>
      </w:r>
    </w:p>
    <w:p w14:paraId="5BE6A1BD" w14:textId="42756AA8" w:rsidR="000B080E" w:rsidRDefault="000B080E" w:rsidP="005D28EA">
      <w:pPr>
        <w:tabs>
          <w:tab w:val="left" w:pos="2790"/>
        </w:tabs>
        <w:rPr>
          <w:rFonts w:ascii="Arial" w:hAnsi="Arial" w:cs="Arial"/>
          <w:b/>
          <w:bCs/>
          <w:sz w:val="28"/>
          <w:szCs w:val="28"/>
        </w:rPr>
      </w:pPr>
      <w:r>
        <w:rPr>
          <w:rFonts w:ascii="Arial" w:hAnsi="Arial" w:cs="Arial"/>
          <w:b/>
          <w:bCs/>
          <w:sz w:val="28"/>
          <w:szCs w:val="28"/>
        </w:rPr>
        <w:t>Conclusion:</w:t>
      </w:r>
    </w:p>
    <w:p w14:paraId="2D898054" w14:textId="16966DE3" w:rsidR="000B080E" w:rsidRPr="000B080E" w:rsidRDefault="009B236E" w:rsidP="005D28EA">
      <w:pPr>
        <w:tabs>
          <w:tab w:val="left" w:pos="2790"/>
        </w:tabs>
        <w:rPr>
          <w:rFonts w:ascii="Arial" w:hAnsi="Arial" w:cs="Arial"/>
          <w:sz w:val="24"/>
          <w:szCs w:val="24"/>
        </w:rPr>
      </w:pPr>
      <w:r>
        <w:rPr>
          <w:rFonts w:ascii="Arial" w:hAnsi="Arial" w:cs="Arial"/>
          <w:sz w:val="24"/>
          <w:szCs w:val="24"/>
        </w:rPr>
        <w:t>As shown above there are no reports created in my database, this is due to the fact that even though there were plenty of resources provided I still could not find my way around it and figure out how to implement it into the database itself, same goes for injecting data into the tables using SQL even though a screenshot shows that I had used SQL to put data into the tables it didn’t physically put the data in it only provided some data that I had manually typed out as a test but still I couldn’t figure it out, as for the tables themselves I feel those where easy to make through SQL and the best I could provide and the forms are easy to make because as long as the tables are created through SQL the forms themselves can be derived from them but as a whole I feel that this was a difficult task for me to accomplish and I have only myself to blame for not researching solutions and for not spending a whole lot of time into creating the database.</w:t>
      </w:r>
    </w:p>
    <w:sectPr w:rsidR="000B080E" w:rsidRPr="000B08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039"/>
    <w:rsid w:val="000B080E"/>
    <w:rsid w:val="00111A55"/>
    <w:rsid w:val="00245C46"/>
    <w:rsid w:val="004711CA"/>
    <w:rsid w:val="00574BA6"/>
    <w:rsid w:val="005D28EA"/>
    <w:rsid w:val="007525E9"/>
    <w:rsid w:val="0084682B"/>
    <w:rsid w:val="008619FF"/>
    <w:rsid w:val="008D7039"/>
    <w:rsid w:val="009B236E"/>
    <w:rsid w:val="00C03B52"/>
    <w:rsid w:val="00E70544"/>
    <w:rsid w:val="00EA3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54BCF"/>
  <w15:chartTrackingRefBased/>
  <w15:docId w15:val="{48E5C1EF-A4E0-42F2-BC40-A61B491AA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955</TotalTime>
  <Pages>6</Pages>
  <Words>657</Words>
  <Characters>3749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Rout</dc:creator>
  <cp:keywords/>
  <dc:description/>
  <cp:lastModifiedBy>Jack Rout</cp:lastModifiedBy>
  <cp:revision>3</cp:revision>
  <dcterms:created xsi:type="dcterms:W3CDTF">2020-04-27T11:20:00Z</dcterms:created>
  <dcterms:modified xsi:type="dcterms:W3CDTF">2020-05-01T01:57:00Z</dcterms:modified>
</cp:coreProperties>
</file>