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62F4C7" w14:textId="77777777" w:rsidR="004B6790" w:rsidRDefault="004B6790" w:rsidP="004B6790">
      <w:pPr>
        <w:spacing w:line="240" w:lineRule="auto"/>
        <w:rPr>
          <w:b/>
          <w:sz w:val="44"/>
          <w:szCs w:val="44"/>
          <w:u w:val="single"/>
        </w:rPr>
      </w:pPr>
      <w:r>
        <w:rPr>
          <w:b/>
          <w:sz w:val="44"/>
          <w:szCs w:val="44"/>
          <w:u w:val="single"/>
        </w:rPr>
        <w:t>University of Wales</w:t>
      </w:r>
    </w:p>
    <w:p w14:paraId="6C553A2D" w14:textId="77777777" w:rsidR="004B6790" w:rsidRDefault="004B6790" w:rsidP="004B6790">
      <w:pPr>
        <w:spacing w:line="240" w:lineRule="auto"/>
        <w:rPr>
          <w:sz w:val="44"/>
          <w:szCs w:val="44"/>
          <w:u w:val="single"/>
        </w:rPr>
      </w:pPr>
      <w:r>
        <w:rPr>
          <w:b/>
          <w:sz w:val="44"/>
          <w:szCs w:val="44"/>
          <w:u w:val="single"/>
        </w:rPr>
        <w:t>Trinity Saint David</w:t>
      </w:r>
    </w:p>
    <w:p w14:paraId="1CA5BFEB" w14:textId="77777777" w:rsidR="004B6790" w:rsidRDefault="004B6790" w:rsidP="004B6790">
      <w:pPr>
        <w:spacing w:line="240" w:lineRule="auto"/>
      </w:pPr>
    </w:p>
    <w:p w14:paraId="1DC05FAF" w14:textId="77777777" w:rsidR="004B6790" w:rsidRDefault="004B6790" w:rsidP="004B6790">
      <w:pPr>
        <w:spacing w:line="240" w:lineRule="auto"/>
      </w:pPr>
    </w:p>
    <w:p w14:paraId="782370B9" w14:textId="77777777" w:rsidR="004B6790" w:rsidRDefault="004B6790" w:rsidP="004B6790">
      <w:pPr>
        <w:spacing w:line="240" w:lineRule="auto"/>
      </w:pPr>
    </w:p>
    <w:p w14:paraId="02A8533C" w14:textId="77777777" w:rsidR="004B6790" w:rsidRDefault="004B6790" w:rsidP="004B6790">
      <w:pPr>
        <w:spacing w:line="240" w:lineRule="auto"/>
        <w:rPr>
          <w:b/>
          <w:sz w:val="32"/>
          <w:szCs w:val="32"/>
        </w:rPr>
      </w:pPr>
      <w:r>
        <w:rPr>
          <w:b/>
          <w:sz w:val="32"/>
          <w:szCs w:val="32"/>
        </w:rPr>
        <w:t>Ana Yankova Stoyanova</w:t>
      </w:r>
    </w:p>
    <w:p w14:paraId="0E8DD92D" w14:textId="77777777" w:rsidR="004B6790" w:rsidRDefault="004B6790" w:rsidP="004B6790">
      <w:pPr>
        <w:spacing w:line="240" w:lineRule="auto"/>
        <w:rPr>
          <w:b/>
          <w:sz w:val="32"/>
          <w:szCs w:val="32"/>
        </w:rPr>
      </w:pPr>
      <w:r>
        <w:rPr>
          <w:b/>
          <w:sz w:val="32"/>
          <w:szCs w:val="32"/>
        </w:rPr>
        <w:t>Student ID number: 1814697</w:t>
      </w:r>
    </w:p>
    <w:p w14:paraId="72D1458D" w14:textId="77777777" w:rsidR="004B6790" w:rsidRDefault="004B6790" w:rsidP="004B6790">
      <w:pPr>
        <w:spacing w:line="240" w:lineRule="auto"/>
        <w:rPr>
          <w:b/>
          <w:sz w:val="32"/>
          <w:szCs w:val="32"/>
        </w:rPr>
      </w:pPr>
      <w:r>
        <w:rPr>
          <w:b/>
          <w:sz w:val="32"/>
          <w:szCs w:val="32"/>
        </w:rPr>
        <w:t xml:space="preserve">Human Resource Management </w:t>
      </w:r>
    </w:p>
    <w:p w14:paraId="61661786" w14:textId="77777777" w:rsidR="004B6790" w:rsidRDefault="004B6790" w:rsidP="004B6790">
      <w:pPr>
        <w:spacing w:line="240" w:lineRule="auto"/>
        <w:rPr>
          <w:b/>
          <w:sz w:val="32"/>
          <w:szCs w:val="32"/>
        </w:rPr>
      </w:pPr>
      <w:r>
        <w:rPr>
          <w:b/>
          <w:sz w:val="32"/>
          <w:szCs w:val="32"/>
        </w:rPr>
        <w:t>Assignment 1</w:t>
      </w:r>
    </w:p>
    <w:p w14:paraId="24A15FB3" w14:textId="77777777" w:rsidR="004B6790" w:rsidRDefault="004B6790" w:rsidP="004B6790">
      <w:pPr>
        <w:spacing w:line="240" w:lineRule="auto"/>
        <w:rPr>
          <w:b/>
          <w:sz w:val="32"/>
          <w:szCs w:val="32"/>
        </w:rPr>
      </w:pPr>
      <w:r>
        <w:rPr>
          <w:b/>
          <w:sz w:val="32"/>
          <w:szCs w:val="32"/>
        </w:rPr>
        <w:t>Lecturer: Mary March</w:t>
      </w:r>
    </w:p>
    <w:p w14:paraId="5DE11EB5" w14:textId="77777777" w:rsidR="004B6790" w:rsidRDefault="004B6790" w:rsidP="004B6790">
      <w:pPr>
        <w:spacing w:line="240" w:lineRule="auto"/>
        <w:rPr>
          <w:b/>
          <w:sz w:val="32"/>
          <w:szCs w:val="32"/>
        </w:rPr>
      </w:pPr>
    </w:p>
    <w:p w14:paraId="2063E6F0" w14:textId="77777777" w:rsidR="004B6790" w:rsidRDefault="004B6790" w:rsidP="004B6790">
      <w:pPr>
        <w:spacing w:line="240" w:lineRule="auto"/>
        <w:rPr>
          <w:b/>
          <w:sz w:val="32"/>
          <w:szCs w:val="32"/>
        </w:rPr>
      </w:pPr>
      <w:r>
        <w:rPr>
          <w:b/>
          <w:sz w:val="32"/>
          <w:szCs w:val="32"/>
        </w:rPr>
        <w:br/>
      </w:r>
    </w:p>
    <w:p w14:paraId="339F4F38" w14:textId="77777777" w:rsidR="004B6790" w:rsidRDefault="004B6790" w:rsidP="004B6790">
      <w:pPr>
        <w:spacing w:after="0" w:line="480" w:lineRule="auto"/>
        <w:rPr>
          <w:color w:val="2F5496"/>
          <w:sz w:val="36"/>
          <w:szCs w:val="36"/>
          <w:u w:val="single"/>
        </w:rPr>
      </w:pPr>
      <w:r>
        <w:rPr>
          <w:b/>
          <w:color w:val="2F5496"/>
          <w:sz w:val="36"/>
          <w:szCs w:val="36"/>
          <w:u w:val="single"/>
        </w:rPr>
        <w:t>Human resource management process and practices in the context of Apple Inc. along with the external changes in global and dynamic environment</w:t>
      </w:r>
    </w:p>
    <w:p w14:paraId="01AEDC82" w14:textId="77777777" w:rsidR="004B6790" w:rsidRDefault="004B6790" w:rsidP="004B6790">
      <w:pPr>
        <w:spacing w:after="0" w:line="480" w:lineRule="auto"/>
        <w:rPr>
          <w:rFonts w:ascii="Cambria" w:eastAsia="Cambria" w:hAnsi="Cambria" w:cs="Cambria"/>
          <w:color w:val="17365D"/>
          <w:sz w:val="36"/>
          <w:szCs w:val="36"/>
          <w:u w:val="single"/>
        </w:rPr>
      </w:pPr>
    </w:p>
    <w:p w14:paraId="2C4E0D71" w14:textId="77777777" w:rsidR="004B6790" w:rsidRDefault="004B6790" w:rsidP="004B6790">
      <w:pPr>
        <w:spacing w:after="0" w:line="240" w:lineRule="auto"/>
        <w:jc w:val="center"/>
        <w:rPr>
          <w:rFonts w:ascii="Cambria" w:eastAsia="Cambria" w:hAnsi="Cambria" w:cs="Cambria"/>
          <w:color w:val="17365D"/>
          <w:sz w:val="52"/>
          <w:szCs w:val="52"/>
        </w:rPr>
      </w:pPr>
    </w:p>
    <w:p w14:paraId="7E4D5739" w14:textId="77777777" w:rsidR="004B6790" w:rsidRDefault="004B6790" w:rsidP="004B6790">
      <w:pPr>
        <w:spacing w:before="480" w:after="0" w:line="240" w:lineRule="auto"/>
        <w:rPr>
          <w:rFonts w:ascii="Cambria" w:eastAsia="Cambria" w:hAnsi="Cambria" w:cs="Cambria"/>
          <w:color w:val="17365D"/>
          <w:sz w:val="52"/>
          <w:szCs w:val="52"/>
        </w:rPr>
      </w:pPr>
    </w:p>
    <w:p w14:paraId="7D748931" w14:textId="5CD8A561" w:rsidR="004B6790" w:rsidRDefault="004B6790" w:rsidP="004B6790">
      <w:pPr>
        <w:spacing w:before="480" w:after="0" w:line="240" w:lineRule="auto"/>
        <w:rPr>
          <w:rFonts w:ascii="Cambria" w:eastAsia="Cambria" w:hAnsi="Cambria" w:cs="Cambria"/>
          <w:b/>
          <w:color w:val="366091"/>
          <w:sz w:val="28"/>
          <w:szCs w:val="28"/>
        </w:rPr>
      </w:pPr>
      <w:r>
        <w:rPr>
          <w:rFonts w:ascii="Cambria" w:eastAsia="Cambria" w:hAnsi="Cambria" w:cs="Cambria"/>
          <w:b/>
          <w:color w:val="366091"/>
          <w:sz w:val="28"/>
          <w:szCs w:val="28"/>
        </w:rPr>
        <w:lastRenderedPageBreak/>
        <w:t>Abstract</w:t>
      </w:r>
    </w:p>
    <w:p w14:paraId="7AC022B2" w14:textId="77777777" w:rsidR="004B6790" w:rsidRDefault="004B6790" w:rsidP="004B6790">
      <w:pPr>
        <w:spacing w:after="200" w:line="360" w:lineRule="auto"/>
      </w:pPr>
      <w:r>
        <w:t xml:space="preserve">The value and presence of human resource management in global business is now obvious that each organization needs to ensure good human resource management practice. This assignment identifies and discuss about the human resource management process in the context of Apple Inc. along with the changes in global and dynamic environment. Appraising current research and advanced scholarship so to enable them to evaluate managerial and business environments is primary objective in this assignment. Moreover, this will attempt to assess and evaluate how Apple has responded to these changes in the external environment within their resourcing strategies. </w:t>
      </w:r>
    </w:p>
    <w:p w14:paraId="37FFF748" w14:textId="77777777" w:rsidR="004B6790" w:rsidRDefault="004B6790" w:rsidP="004B6790">
      <w:pPr>
        <w:spacing w:after="0" w:line="360" w:lineRule="auto"/>
      </w:pPr>
    </w:p>
    <w:p w14:paraId="71BE5F4B" w14:textId="77777777" w:rsidR="004B6790" w:rsidRDefault="004B6790" w:rsidP="004B6790">
      <w:pPr>
        <w:spacing w:after="0" w:line="240" w:lineRule="auto"/>
      </w:pPr>
    </w:p>
    <w:p w14:paraId="2F5AADCB" w14:textId="77777777" w:rsidR="004B6790" w:rsidRDefault="004B6790" w:rsidP="004B6790">
      <w:pPr>
        <w:spacing w:after="0" w:line="240" w:lineRule="auto"/>
      </w:pPr>
    </w:p>
    <w:p w14:paraId="44CA0DCD" w14:textId="77777777" w:rsidR="004B6790" w:rsidRDefault="004B6790" w:rsidP="004B6790">
      <w:pPr>
        <w:spacing w:after="0" w:line="240" w:lineRule="auto"/>
      </w:pPr>
    </w:p>
    <w:p w14:paraId="16804F23" w14:textId="77777777" w:rsidR="004B6790" w:rsidRDefault="004B6790" w:rsidP="004B6790">
      <w:pPr>
        <w:spacing w:after="0" w:line="240" w:lineRule="auto"/>
      </w:pPr>
    </w:p>
    <w:p w14:paraId="5368A723" w14:textId="77777777" w:rsidR="004B6790" w:rsidRDefault="004B6790" w:rsidP="004B6790">
      <w:pPr>
        <w:spacing w:after="0" w:line="240" w:lineRule="auto"/>
      </w:pPr>
    </w:p>
    <w:p w14:paraId="70E0D71C" w14:textId="77777777" w:rsidR="004B6790" w:rsidRDefault="004B6790" w:rsidP="004B6790">
      <w:pPr>
        <w:spacing w:after="0" w:line="240" w:lineRule="auto"/>
      </w:pPr>
    </w:p>
    <w:p w14:paraId="7CA92E80" w14:textId="77777777" w:rsidR="004B6790" w:rsidRDefault="004B6790" w:rsidP="004B6790">
      <w:pPr>
        <w:spacing w:after="0" w:line="240" w:lineRule="auto"/>
      </w:pPr>
    </w:p>
    <w:p w14:paraId="0169E2E8" w14:textId="77777777" w:rsidR="004B6790" w:rsidRDefault="004B6790" w:rsidP="004B6790">
      <w:pPr>
        <w:spacing w:after="0" w:line="240" w:lineRule="auto"/>
      </w:pPr>
    </w:p>
    <w:p w14:paraId="5632A23D" w14:textId="77777777" w:rsidR="004B6790" w:rsidRDefault="004B6790" w:rsidP="004B6790">
      <w:pPr>
        <w:spacing w:after="0" w:line="240" w:lineRule="auto"/>
      </w:pPr>
    </w:p>
    <w:p w14:paraId="6F86F4B2" w14:textId="77777777" w:rsidR="004B6790" w:rsidRDefault="004B6790" w:rsidP="004B6790">
      <w:pPr>
        <w:spacing w:after="0" w:line="240" w:lineRule="auto"/>
      </w:pPr>
    </w:p>
    <w:p w14:paraId="2766439B" w14:textId="77777777" w:rsidR="004B6790" w:rsidRDefault="004B6790" w:rsidP="004B6790">
      <w:pPr>
        <w:spacing w:after="0" w:line="240" w:lineRule="auto"/>
      </w:pPr>
    </w:p>
    <w:p w14:paraId="193C5D5D" w14:textId="77777777" w:rsidR="004B6790" w:rsidRDefault="004B6790" w:rsidP="004B6790">
      <w:pPr>
        <w:spacing w:after="0" w:line="240" w:lineRule="auto"/>
      </w:pPr>
    </w:p>
    <w:p w14:paraId="4E17B3FC" w14:textId="77777777" w:rsidR="004B6790" w:rsidRDefault="004B6790" w:rsidP="004B6790">
      <w:pPr>
        <w:spacing w:before="480" w:after="0" w:line="240" w:lineRule="auto"/>
        <w:rPr>
          <w:b/>
          <w:color w:val="366091"/>
          <w:sz w:val="28"/>
          <w:szCs w:val="28"/>
        </w:rPr>
      </w:pPr>
    </w:p>
    <w:p w14:paraId="5D303465" w14:textId="77777777" w:rsidR="004B6790" w:rsidRDefault="004B6790" w:rsidP="004B6790">
      <w:pPr>
        <w:spacing w:before="480" w:after="0" w:line="240" w:lineRule="auto"/>
        <w:rPr>
          <w:b/>
          <w:color w:val="366091"/>
          <w:sz w:val="28"/>
          <w:szCs w:val="28"/>
        </w:rPr>
      </w:pPr>
    </w:p>
    <w:p w14:paraId="28CE14A2" w14:textId="77777777" w:rsidR="004B6790" w:rsidRDefault="004B6790" w:rsidP="004B6790">
      <w:pPr>
        <w:spacing w:before="480" w:after="0" w:line="240" w:lineRule="auto"/>
        <w:rPr>
          <w:b/>
          <w:color w:val="366091"/>
          <w:sz w:val="28"/>
          <w:szCs w:val="28"/>
        </w:rPr>
      </w:pPr>
    </w:p>
    <w:p w14:paraId="10CE1BD4" w14:textId="77777777" w:rsidR="004B6790" w:rsidRDefault="004B6790" w:rsidP="004B6790">
      <w:pPr>
        <w:spacing w:before="480" w:after="0" w:line="240" w:lineRule="auto"/>
        <w:rPr>
          <w:b/>
          <w:color w:val="366091"/>
          <w:sz w:val="28"/>
          <w:szCs w:val="28"/>
        </w:rPr>
      </w:pPr>
    </w:p>
    <w:p w14:paraId="3BD67A46" w14:textId="04FA48F9" w:rsidR="004B6790" w:rsidRDefault="004B6790" w:rsidP="004B6790">
      <w:pPr>
        <w:spacing w:before="480" w:after="0" w:line="240" w:lineRule="auto"/>
        <w:rPr>
          <w:b/>
          <w:color w:val="366091"/>
          <w:sz w:val="28"/>
          <w:szCs w:val="28"/>
        </w:rPr>
      </w:pPr>
      <w:r>
        <w:rPr>
          <w:b/>
          <w:color w:val="366091"/>
          <w:sz w:val="28"/>
          <w:szCs w:val="28"/>
        </w:rPr>
        <w:lastRenderedPageBreak/>
        <w:t>Table of Contents</w:t>
      </w:r>
    </w:p>
    <w:p w14:paraId="2E1D9FD4" w14:textId="77777777" w:rsidR="004B6790" w:rsidRDefault="004B6790" w:rsidP="004B6790">
      <w:pPr>
        <w:spacing w:before="480" w:after="0" w:line="240" w:lineRule="auto"/>
        <w:rPr>
          <w:b/>
          <w:color w:val="366091"/>
          <w:sz w:val="28"/>
          <w:szCs w:val="28"/>
        </w:rPr>
      </w:pPr>
    </w:p>
    <w:p w14:paraId="41895E09" w14:textId="77777777" w:rsidR="004B6790" w:rsidRDefault="003C0CA3" w:rsidP="004B6790">
      <w:pPr>
        <w:spacing w:after="100" w:line="360" w:lineRule="auto"/>
      </w:pPr>
      <w:hyperlink r:id="rId4" w:anchor="heading=h.gjdgxs">
        <w:r w:rsidR="004B6790">
          <w:rPr>
            <w:u w:val="single"/>
          </w:rPr>
          <w:t>Abstract</w:t>
        </w:r>
      </w:hyperlink>
      <w:hyperlink r:id="rId5" w:anchor="heading=h.gjdgxs">
        <w:r w:rsidR="004B6790">
          <w:tab/>
        </w:r>
      </w:hyperlink>
      <w:hyperlink r:id="rId6" w:anchor="heading=h.gjdgxs">
        <w:r w:rsidR="004B6790">
          <w:rPr>
            <w:u w:val="single"/>
          </w:rPr>
          <w:t>2</w:t>
        </w:r>
      </w:hyperlink>
    </w:p>
    <w:p w14:paraId="4DE946D3" w14:textId="77777777" w:rsidR="004B6790" w:rsidRDefault="003C0CA3" w:rsidP="004B6790">
      <w:pPr>
        <w:spacing w:after="100" w:line="360" w:lineRule="auto"/>
      </w:pPr>
      <w:hyperlink r:id="rId7" w:anchor="heading=h.30j0zll">
        <w:r w:rsidR="004B6790">
          <w:rPr>
            <w:u w:val="single"/>
          </w:rPr>
          <w:t>Introduction</w:t>
        </w:r>
      </w:hyperlink>
      <w:hyperlink r:id="rId8" w:anchor="heading=h.30j0zll">
        <w:r w:rsidR="004B6790">
          <w:tab/>
        </w:r>
      </w:hyperlink>
      <w:hyperlink r:id="rId9" w:anchor="heading=h.30j0zll">
        <w:r w:rsidR="004B6790">
          <w:rPr>
            <w:u w:val="single"/>
          </w:rPr>
          <w:t>4</w:t>
        </w:r>
      </w:hyperlink>
    </w:p>
    <w:p w14:paraId="094EF867" w14:textId="77777777" w:rsidR="004B6790" w:rsidRDefault="003C0CA3" w:rsidP="004B6790">
      <w:pPr>
        <w:spacing w:after="100" w:line="360" w:lineRule="auto"/>
      </w:pPr>
      <w:hyperlink r:id="rId10" w:anchor="heading=h.1fob9te">
        <w:r w:rsidR="004B6790">
          <w:rPr>
            <w:u w:val="single"/>
          </w:rPr>
          <w:t>Appraising current research and advanced scholarship so to enable them to evaluate managerial and business environments</w:t>
        </w:r>
      </w:hyperlink>
      <w:hyperlink r:id="rId11" w:anchor="heading=h.1fob9te">
        <w:r w:rsidR="004B6790">
          <w:tab/>
        </w:r>
      </w:hyperlink>
      <w:hyperlink r:id="rId12" w:anchor="heading=h.1fob9te">
        <w:r w:rsidR="004B6790">
          <w:rPr>
            <w:u w:val="single"/>
          </w:rPr>
          <w:t>5</w:t>
        </w:r>
      </w:hyperlink>
    </w:p>
    <w:p w14:paraId="359C428A" w14:textId="77777777" w:rsidR="004B6790" w:rsidRDefault="003C0CA3" w:rsidP="004B6790">
      <w:pPr>
        <w:spacing w:after="100" w:line="360" w:lineRule="auto"/>
      </w:pPr>
      <w:hyperlink r:id="rId13" w:anchor="heading=h.2et92p0">
        <w:r w:rsidR="004B6790">
          <w:rPr>
            <w:u w:val="single"/>
          </w:rPr>
          <w:t>Critically analyze the current and predicted changes in the external environment as they relate to the people resourcing strategies Apple Inc.</w:t>
        </w:r>
      </w:hyperlink>
      <w:hyperlink r:id="rId14" w:anchor="heading=h.2et92p0">
        <w:r w:rsidR="004B6790">
          <w:tab/>
        </w:r>
      </w:hyperlink>
      <w:hyperlink r:id="rId15" w:anchor="heading=h.2et92p0">
        <w:r w:rsidR="004B6790">
          <w:rPr>
            <w:u w:val="single"/>
          </w:rPr>
          <w:t>5</w:t>
        </w:r>
      </w:hyperlink>
    </w:p>
    <w:p w14:paraId="46B167AC" w14:textId="77777777" w:rsidR="004B6790" w:rsidRDefault="003C0CA3" w:rsidP="004B6790">
      <w:pPr>
        <w:spacing w:after="100" w:line="360" w:lineRule="auto"/>
      </w:pPr>
      <w:hyperlink r:id="rId16" w:anchor="heading=h.tyjcwt">
        <w:r w:rsidR="004B6790">
          <w:rPr>
            <w:u w:val="single"/>
          </w:rPr>
          <w:t>Assess and evaluate how the company has responded to these changes in the external environment within their resourcing strategies.</w:t>
        </w:r>
      </w:hyperlink>
      <w:hyperlink r:id="rId17" w:anchor="heading=h.tyjcwt">
        <w:r w:rsidR="004B6790">
          <w:tab/>
        </w:r>
      </w:hyperlink>
      <w:hyperlink r:id="rId18" w:anchor="heading=h.tyjcwt">
        <w:r w:rsidR="004B6790">
          <w:rPr>
            <w:u w:val="single"/>
          </w:rPr>
          <w:t>8</w:t>
        </w:r>
      </w:hyperlink>
    </w:p>
    <w:p w14:paraId="1EE30C86" w14:textId="77777777" w:rsidR="004B6790" w:rsidRDefault="003C0CA3" w:rsidP="004B6790">
      <w:pPr>
        <w:spacing w:after="100" w:line="360" w:lineRule="auto"/>
      </w:pPr>
      <w:hyperlink r:id="rId19" w:anchor="heading=h.3dy6vkm">
        <w:r w:rsidR="004B6790">
          <w:rPr>
            <w:u w:val="single"/>
          </w:rPr>
          <w:t>Demonstrating a systematic understanding of current issues in HRM and IHRM within a variety of organizations</w:t>
        </w:r>
      </w:hyperlink>
      <w:hyperlink r:id="rId20" w:anchor="heading=h.3dy6vkm">
        <w:r w:rsidR="004B6790">
          <w:tab/>
        </w:r>
      </w:hyperlink>
      <w:hyperlink r:id="rId21" w:anchor="heading=h.3dy6vkm">
        <w:r w:rsidR="004B6790">
          <w:rPr>
            <w:u w:val="single"/>
          </w:rPr>
          <w:t>10</w:t>
        </w:r>
      </w:hyperlink>
    </w:p>
    <w:bookmarkStart w:id="0" w:name="_gjdgxs" w:colFirst="0" w:colLast="0"/>
    <w:bookmarkEnd w:id="0"/>
    <w:p w14:paraId="07643EC2" w14:textId="77777777" w:rsidR="004B6790" w:rsidRDefault="004B6790" w:rsidP="004B6790">
      <w:pPr>
        <w:spacing w:after="100" w:line="360" w:lineRule="auto"/>
      </w:pPr>
      <w:r>
        <w:fldChar w:fldCharType="begin"/>
      </w:r>
      <w:r>
        <w:instrText xml:space="preserve"> HYPERLINK "https://docs.google.com/document/d/1Osx_dUMpRQ3NJIjVmcmtAqVZchtkhAFxVCCqCxVxtW4/edit" \l "heading=h.1t3h5sf" \h </w:instrText>
      </w:r>
      <w:r>
        <w:fldChar w:fldCharType="separate"/>
      </w:r>
      <w:r>
        <w:rPr>
          <w:u w:val="single"/>
        </w:rPr>
        <w:t>Conclusion</w:t>
      </w:r>
      <w:r>
        <w:rPr>
          <w:u w:val="single"/>
        </w:rPr>
        <w:fldChar w:fldCharType="end"/>
      </w:r>
      <w:hyperlink r:id="rId22" w:anchor="heading=h.1t3h5sf">
        <w:r>
          <w:tab/>
        </w:r>
      </w:hyperlink>
      <w:hyperlink r:id="rId23" w:anchor="heading=h.1t3h5sf">
        <w:r>
          <w:rPr>
            <w:u w:val="single"/>
          </w:rPr>
          <w:t>11</w:t>
        </w:r>
      </w:hyperlink>
    </w:p>
    <w:p w14:paraId="2BC8564B" w14:textId="77777777" w:rsidR="004B6790" w:rsidRDefault="003C0CA3" w:rsidP="004B6790">
      <w:pPr>
        <w:spacing w:after="100" w:line="360" w:lineRule="auto"/>
      </w:pPr>
      <w:hyperlink r:id="rId24" w:anchor="heading=h.4d34og8">
        <w:r w:rsidR="004B6790">
          <w:rPr>
            <w:u w:val="single"/>
          </w:rPr>
          <w:t>References</w:t>
        </w:r>
      </w:hyperlink>
      <w:hyperlink r:id="rId25" w:anchor="heading=h.4d34og8">
        <w:r w:rsidR="004B6790">
          <w:tab/>
        </w:r>
      </w:hyperlink>
      <w:hyperlink r:id="rId26" w:anchor="heading=h.4d34og8">
        <w:r w:rsidR="004B6790">
          <w:rPr>
            <w:u w:val="single"/>
          </w:rPr>
          <w:t>12</w:t>
        </w:r>
      </w:hyperlink>
    </w:p>
    <w:p w14:paraId="3FA34F77" w14:textId="77777777" w:rsidR="004B6790" w:rsidRDefault="004B6790" w:rsidP="004B6790">
      <w:pPr>
        <w:spacing w:after="0" w:line="240" w:lineRule="auto"/>
        <w:rPr>
          <w:rFonts w:ascii="Cambria" w:eastAsia="Cambria" w:hAnsi="Cambria" w:cs="Cambria"/>
          <w:color w:val="17365D"/>
          <w:sz w:val="52"/>
          <w:szCs w:val="52"/>
        </w:rPr>
      </w:pPr>
      <w:r>
        <w:br/>
      </w:r>
    </w:p>
    <w:p w14:paraId="772C685C" w14:textId="77777777" w:rsidR="004B6790" w:rsidRDefault="004B6790" w:rsidP="004B6790">
      <w:pPr>
        <w:spacing w:after="0" w:line="240" w:lineRule="auto"/>
        <w:rPr>
          <w:rFonts w:ascii="Cambria" w:eastAsia="Cambria" w:hAnsi="Cambria" w:cs="Cambria"/>
          <w:color w:val="17365D"/>
          <w:sz w:val="52"/>
          <w:szCs w:val="52"/>
        </w:rPr>
      </w:pPr>
    </w:p>
    <w:p w14:paraId="7DAC9358" w14:textId="77777777" w:rsidR="004B6790" w:rsidRDefault="004B6790" w:rsidP="004B6790">
      <w:pPr>
        <w:spacing w:after="0" w:line="240" w:lineRule="auto"/>
        <w:rPr>
          <w:rFonts w:ascii="Cambria" w:eastAsia="Cambria" w:hAnsi="Cambria" w:cs="Cambria"/>
          <w:color w:val="17365D"/>
          <w:sz w:val="52"/>
          <w:szCs w:val="52"/>
        </w:rPr>
      </w:pPr>
    </w:p>
    <w:p w14:paraId="609D95F8" w14:textId="77777777" w:rsidR="004B6790" w:rsidRDefault="004B6790" w:rsidP="004B6790">
      <w:pPr>
        <w:spacing w:after="0" w:line="240" w:lineRule="auto"/>
        <w:rPr>
          <w:rFonts w:ascii="Cambria" w:eastAsia="Cambria" w:hAnsi="Cambria" w:cs="Cambria"/>
          <w:color w:val="17365D"/>
          <w:sz w:val="52"/>
          <w:szCs w:val="52"/>
        </w:rPr>
      </w:pPr>
    </w:p>
    <w:p w14:paraId="188F46CE" w14:textId="77777777" w:rsidR="004B6790" w:rsidRDefault="004B6790" w:rsidP="004B6790">
      <w:pPr>
        <w:spacing w:after="0" w:line="240" w:lineRule="auto"/>
        <w:rPr>
          <w:rFonts w:ascii="Cambria" w:eastAsia="Cambria" w:hAnsi="Cambria" w:cs="Cambria"/>
          <w:color w:val="17365D"/>
          <w:sz w:val="52"/>
          <w:szCs w:val="52"/>
        </w:rPr>
      </w:pPr>
    </w:p>
    <w:p w14:paraId="4B9BFC0A" w14:textId="77777777" w:rsidR="004B6790" w:rsidRDefault="004B6790" w:rsidP="004B6790">
      <w:pPr>
        <w:spacing w:after="0" w:line="240" w:lineRule="auto"/>
        <w:rPr>
          <w:rFonts w:ascii="Cambria" w:eastAsia="Cambria" w:hAnsi="Cambria" w:cs="Cambria"/>
          <w:color w:val="17365D"/>
          <w:sz w:val="52"/>
          <w:szCs w:val="52"/>
        </w:rPr>
      </w:pPr>
    </w:p>
    <w:p w14:paraId="189E757D" w14:textId="77777777" w:rsidR="004B6790" w:rsidRDefault="004B6790" w:rsidP="004B6790">
      <w:pPr>
        <w:spacing w:before="0" w:after="160"/>
        <w:jc w:val="left"/>
        <w:rPr>
          <w:rFonts w:ascii="Cambria" w:eastAsia="Cambria" w:hAnsi="Cambria" w:cs="Cambria"/>
          <w:color w:val="17365D"/>
          <w:sz w:val="52"/>
          <w:szCs w:val="52"/>
        </w:rPr>
      </w:pPr>
    </w:p>
    <w:p w14:paraId="549E198D" w14:textId="616C73AC" w:rsidR="004B6790" w:rsidRPr="004B6790" w:rsidRDefault="004B6790" w:rsidP="004B6790">
      <w:pPr>
        <w:spacing w:before="0" w:after="160"/>
        <w:jc w:val="left"/>
        <w:rPr>
          <w:rFonts w:ascii="Cambria" w:eastAsia="Cambria" w:hAnsi="Cambria" w:cs="Cambria"/>
          <w:color w:val="17365D"/>
          <w:sz w:val="52"/>
          <w:szCs w:val="52"/>
        </w:rPr>
      </w:pPr>
      <w:r>
        <w:rPr>
          <w:b/>
          <w:color w:val="366091"/>
          <w:sz w:val="28"/>
          <w:szCs w:val="28"/>
        </w:rPr>
        <w:t>Introduction</w:t>
      </w:r>
    </w:p>
    <w:p w14:paraId="504706FF" w14:textId="77777777" w:rsidR="004B6790" w:rsidRDefault="004B6790" w:rsidP="004B6790">
      <w:pPr>
        <w:spacing w:line="360" w:lineRule="auto"/>
      </w:pPr>
      <w:r>
        <w:t xml:space="preserve">External environments are the forces that straightly affect the business activity of an organization. Since, organizations have a very little control on the external environment they formulate different strategies to successfully adapt with the environment and sustain business profitability. Human resource department of an organization have some vital responsibilities. According to Armstrong (2012), he stated that the skills and hard work of the employees enhance the organizational productivity. Apple Inc. is a multinational technology company headquartered in </w:t>
      </w:r>
      <w:hyperlink r:id="rId27">
        <w:r>
          <w:rPr>
            <w:color w:val="0D0D0D"/>
          </w:rPr>
          <w:t>Cupertino</w:t>
        </w:r>
      </w:hyperlink>
      <w:r>
        <w:rPr>
          <w:color w:val="0D0D0D"/>
        </w:rPr>
        <w:t xml:space="preserve">, </w:t>
      </w:r>
      <w:hyperlink r:id="rId28">
        <w:r>
          <w:rPr>
            <w:color w:val="0D0D0D"/>
          </w:rPr>
          <w:t>California</w:t>
        </w:r>
      </w:hyperlink>
      <w:r>
        <w:rPr>
          <w:color w:val="0D0D0D"/>
        </w:rPr>
        <w:t xml:space="preserve">, U.S. </w:t>
      </w:r>
      <w:r>
        <w:t xml:space="preserve">The company has gained optimal brand reputation and retained customer loyalty by supplying quality products. In this report I will analyze the effects of external environment to Apple Inc. and evaluate the strategies the organization followed to solve these problems. </w:t>
      </w:r>
    </w:p>
    <w:p w14:paraId="4FE43722" w14:textId="77777777" w:rsidR="004B6790" w:rsidRDefault="004B6790" w:rsidP="004B6790">
      <w:pPr>
        <w:spacing w:after="200" w:line="360" w:lineRule="auto"/>
      </w:pPr>
    </w:p>
    <w:p w14:paraId="0123ECAC" w14:textId="77777777" w:rsidR="004B6790" w:rsidRDefault="004B6790" w:rsidP="004B6790">
      <w:pPr>
        <w:spacing w:after="200" w:line="360" w:lineRule="auto"/>
      </w:pPr>
    </w:p>
    <w:p w14:paraId="5A3B2360" w14:textId="77777777" w:rsidR="004B6790" w:rsidRDefault="004B6790" w:rsidP="004B6790">
      <w:pPr>
        <w:spacing w:after="200" w:line="240" w:lineRule="auto"/>
      </w:pPr>
    </w:p>
    <w:p w14:paraId="29C9101D" w14:textId="77777777" w:rsidR="004B6790" w:rsidRDefault="004B6790" w:rsidP="004B6790">
      <w:pPr>
        <w:spacing w:after="200" w:line="240" w:lineRule="auto"/>
      </w:pPr>
    </w:p>
    <w:p w14:paraId="217BFF9B" w14:textId="77777777" w:rsidR="004B6790" w:rsidRDefault="004B6790" w:rsidP="004B6790">
      <w:pPr>
        <w:spacing w:after="200" w:line="240" w:lineRule="auto"/>
      </w:pPr>
    </w:p>
    <w:p w14:paraId="2D099355" w14:textId="77777777" w:rsidR="004B6790" w:rsidRDefault="004B6790" w:rsidP="004B6790">
      <w:pPr>
        <w:spacing w:after="200" w:line="240" w:lineRule="auto"/>
      </w:pPr>
    </w:p>
    <w:p w14:paraId="6365FC4B" w14:textId="77777777" w:rsidR="004B6790" w:rsidRDefault="004B6790" w:rsidP="004B6790">
      <w:pPr>
        <w:spacing w:after="200" w:line="240" w:lineRule="auto"/>
      </w:pPr>
    </w:p>
    <w:p w14:paraId="5A8CAFF9" w14:textId="77777777" w:rsidR="004B6790" w:rsidRDefault="004B6790" w:rsidP="004B6790">
      <w:pPr>
        <w:spacing w:after="200" w:line="240" w:lineRule="auto"/>
      </w:pPr>
    </w:p>
    <w:p w14:paraId="6247BE6B" w14:textId="77777777" w:rsidR="004B6790" w:rsidRDefault="004B6790" w:rsidP="004B6790">
      <w:pPr>
        <w:spacing w:after="200" w:line="240" w:lineRule="auto"/>
      </w:pPr>
    </w:p>
    <w:p w14:paraId="7560FC57" w14:textId="77777777" w:rsidR="004B6790" w:rsidRDefault="004B6790" w:rsidP="004B6790">
      <w:pPr>
        <w:spacing w:after="200" w:line="240" w:lineRule="auto"/>
      </w:pPr>
    </w:p>
    <w:p w14:paraId="24BD7DE8" w14:textId="77777777" w:rsidR="004B6790" w:rsidRDefault="004B6790" w:rsidP="004B6790">
      <w:pPr>
        <w:spacing w:after="200" w:line="240" w:lineRule="auto"/>
      </w:pPr>
    </w:p>
    <w:p w14:paraId="14940121" w14:textId="77777777" w:rsidR="004B6790" w:rsidRDefault="004B6790" w:rsidP="004B6790">
      <w:pPr>
        <w:spacing w:after="200" w:line="240" w:lineRule="auto"/>
      </w:pPr>
    </w:p>
    <w:p w14:paraId="0CFC0C48" w14:textId="77777777" w:rsidR="004B6790" w:rsidRDefault="004B6790" w:rsidP="004B6790">
      <w:pPr>
        <w:spacing w:after="200" w:line="240" w:lineRule="auto"/>
      </w:pPr>
    </w:p>
    <w:p w14:paraId="3C6FEFF6" w14:textId="77777777" w:rsidR="004B6790" w:rsidRDefault="004B6790" w:rsidP="004B6790">
      <w:pPr>
        <w:spacing w:after="200" w:line="240" w:lineRule="auto"/>
      </w:pPr>
    </w:p>
    <w:p w14:paraId="3C652161" w14:textId="77777777" w:rsidR="004B6790" w:rsidRDefault="004B6790" w:rsidP="004B6790">
      <w:pPr>
        <w:spacing w:before="480" w:after="0" w:line="360" w:lineRule="auto"/>
      </w:pPr>
    </w:p>
    <w:p w14:paraId="64AFDDEA" w14:textId="120DF462" w:rsidR="004B6790" w:rsidRDefault="004B6790" w:rsidP="004B6790">
      <w:pPr>
        <w:spacing w:before="480" w:after="0" w:line="360" w:lineRule="auto"/>
        <w:rPr>
          <w:rFonts w:ascii="Cambria" w:eastAsia="Cambria" w:hAnsi="Cambria" w:cs="Cambria"/>
          <w:b/>
          <w:color w:val="366091"/>
          <w:sz w:val="28"/>
          <w:szCs w:val="28"/>
        </w:rPr>
      </w:pPr>
      <w:r>
        <w:rPr>
          <w:rFonts w:ascii="Cambria" w:eastAsia="Cambria" w:hAnsi="Cambria" w:cs="Cambria"/>
          <w:b/>
          <w:color w:val="366091"/>
          <w:sz w:val="28"/>
          <w:szCs w:val="28"/>
        </w:rPr>
        <w:lastRenderedPageBreak/>
        <w:t xml:space="preserve">Appraising current research and advanced scholarship so to enable them to evaluate managerial and business environments </w:t>
      </w:r>
    </w:p>
    <w:p w14:paraId="49E14A1A" w14:textId="77777777" w:rsidR="004B6790" w:rsidRDefault="004B6790" w:rsidP="004B6790">
      <w:pPr>
        <w:spacing w:after="200" w:line="360" w:lineRule="auto"/>
      </w:pPr>
      <w:r>
        <w:t xml:space="preserve">Strategies that are helpful for organizations to gain success are vary with their different internal and external factors. Foot and Hook (2008), described that human resource strategy is a framework which includes the long-term plan of HR management which to achieve the overall goals and objectives. Managing many employees is hard for the HR department and HR strategies is needed to influence the behaviour of the employees working in the HR department and ensure and improve their productivity. HR strategies are very useful for defining the goals of the organization lead the employees according to Bratton and Gold (2012). </w:t>
      </w:r>
    </w:p>
    <w:p w14:paraId="62E49718" w14:textId="77777777" w:rsidR="004B6790" w:rsidRDefault="004B6790" w:rsidP="004B6790">
      <w:pPr>
        <w:spacing w:after="200" w:line="360" w:lineRule="auto"/>
      </w:pPr>
      <w:r>
        <w:t xml:space="preserve">The HR department should use different media such as newspaper, TV and online services for job recruitment advertisement and attracting the employees. They can conduct research about how many employees they need for optimal efficiency.  According to Henderson (2011), for effective production and maintaining profits skilled, experienced and hard-working employees are required. The human resource department of the organization manages all kinds of employee related activities including payrolls, recruitment, training, selection and monitoring. </w:t>
      </w:r>
    </w:p>
    <w:p w14:paraId="768550C7" w14:textId="77777777" w:rsidR="004B6790" w:rsidRDefault="004B6790" w:rsidP="004B6790">
      <w:pPr>
        <w:spacing w:after="200" w:line="360" w:lineRule="auto"/>
      </w:pPr>
      <w:r>
        <w:t xml:space="preserve">According to Edenborough (2007), he insisted that recruiting skilled employees is the first step of the organization towards success. It is the responsibility of the organization to giving the employees the opportunities to develop their career which also helpful for the organization for increase productivity. They can conduct research to identify different methods that can be used for standardizing the employee training system. </w:t>
      </w:r>
    </w:p>
    <w:p w14:paraId="7378D30F" w14:textId="77777777" w:rsidR="004B6790" w:rsidRDefault="004B6790" w:rsidP="004B6790">
      <w:pPr>
        <w:spacing w:after="200" w:line="360" w:lineRule="auto"/>
      </w:pPr>
    </w:p>
    <w:p w14:paraId="7D45CE85" w14:textId="2FB9C65C" w:rsidR="004B6790" w:rsidRDefault="004B6790" w:rsidP="004B6790">
      <w:pPr>
        <w:spacing w:after="200" w:line="360" w:lineRule="auto"/>
      </w:pPr>
      <w:r>
        <w:t>Apple can organize several advanced scholarship programs for their employees to increase their theoretical and practical knowledge. Having the ability to analyze the managerial and external environment requires knowledge of business environment and management (Shuck, B., &amp; Reio Jr, T. G. 2011). Advanced scholarship programs which can held in different universities training institutes for employee development. Their training should enable them to efficiently analyze the business environment and management.</w:t>
      </w:r>
    </w:p>
    <w:p w14:paraId="04FB8820" w14:textId="77777777" w:rsidR="003C0CA3" w:rsidRDefault="003C0CA3" w:rsidP="004B6790">
      <w:pPr>
        <w:spacing w:after="200" w:line="360" w:lineRule="auto"/>
      </w:pPr>
    </w:p>
    <w:p w14:paraId="7A10D00E" w14:textId="77777777" w:rsidR="004B6790" w:rsidRDefault="004B6790" w:rsidP="004B6790">
      <w:pPr>
        <w:spacing w:before="480" w:after="0" w:line="360" w:lineRule="auto"/>
        <w:rPr>
          <w:b/>
          <w:sz w:val="48"/>
          <w:szCs w:val="48"/>
        </w:rPr>
      </w:pPr>
      <w:r>
        <w:rPr>
          <w:rFonts w:ascii="Cambria" w:eastAsia="Cambria" w:hAnsi="Cambria" w:cs="Cambria"/>
          <w:b/>
          <w:color w:val="366091"/>
          <w:sz w:val="28"/>
          <w:szCs w:val="28"/>
        </w:rPr>
        <w:lastRenderedPageBreak/>
        <w:t>Critically analyze the current and predicted changes in the external environment as they relate to the people resourcing strategies Apple Inc.</w:t>
      </w:r>
    </w:p>
    <w:p w14:paraId="720AA025" w14:textId="77777777" w:rsidR="004B6790" w:rsidRDefault="004B6790" w:rsidP="004B6790">
      <w:pPr>
        <w:spacing w:after="200" w:line="360" w:lineRule="auto"/>
      </w:pPr>
      <w:r>
        <w:t>Apple Inc. is an international organization headquartered in Chicago, USA. The organization have established their market in over 24 countries through 504 outlets. Apple manufactures consumer electronic products and primarily focuses on optimal quality. The core reason behind Apple’s success are mobile devices such as notebook and mobile phones (Rawlinson, 2019). There are some changes that Apple faces from the international business environments those are explained below.</w:t>
      </w:r>
    </w:p>
    <w:p w14:paraId="1CAE9D69" w14:textId="77777777" w:rsidR="004B6790" w:rsidRDefault="004B6790" w:rsidP="004B6790">
      <w:pPr>
        <w:spacing w:after="200" w:line="360" w:lineRule="auto"/>
      </w:pPr>
    </w:p>
    <w:p w14:paraId="71D98342" w14:textId="77777777" w:rsidR="004B6790" w:rsidRDefault="004B6790" w:rsidP="004B6790">
      <w:pPr>
        <w:rPr>
          <w:b/>
        </w:rPr>
      </w:pPr>
      <w:r>
        <w:rPr>
          <w:b/>
        </w:rPr>
        <w:t>LABOUR MARKETS</w:t>
      </w:r>
    </w:p>
    <w:p w14:paraId="408D6B12" w14:textId="77777777" w:rsidR="004B6790" w:rsidRDefault="004B6790" w:rsidP="004B6790">
      <w:pPr>
        <w:spacing w:line="360" w:lineRule="auto"/>
        <w:rPr>
          <w:color w:val="FF0000"/>
        </w:rPr>
      </w:pPr>
      <w:r>
        <w:t>Apple manufactures most of its product</w:t>
      </w:r>
      <w:r>
        <w:rPr>
          <w:lang w:val="en-GB"/>
        </w:rPr>
        <w:t>s in C</w:t>
      </w:r>
      <w:r>
        <w:t>hina.  Apple is involved manufacturing process in China which includes as many as 350,000 people. The recent change in Chinese labour market has increased the production cost which greatly impacts the profitability of the organization. China’s labour force fell to 897.29 million workers in 2018, falling by 0.5% in the seventh straight year of decline. Some provinces of China have increased the minimum labour wage about 5-10% which increases the overall production cost of Apple.  In 2017 about 776 million people were available for work in China and their labour participation rate is 68.7% and declining (Culpan, 2019).</w:t>
      </w:r>
    </w:p>
    <w:p w14:paraId="0C516131" w14:textId="77777777" w:rsidR="004B6790" w:rsidRDefault="004B6790" w:rsidP="004B6790">
      <w:pPr>
        <w:rPr>
          <w:b/>
        </w:rPr>
      </w:pPr>
      <w:r>
        <w:rPr>
          <w:b/>
        </w:rPr>
        <w:t xml:space="preserve">FOXCONN &amp; APPLE </w:t>
      </w:r>
    </w:p>
    <w:p w14:paraId="290A4B80" w14:textId="77777777" w:rsidR="004B6790" w:rsidRDefault="004B6790" w:rsidP="004B6790">
      <w:pPr>
        <w:spacing w:after="200" w:line="360" w:lineRule="auto"/>
        <w:rPr>
          <w:color w:val="FF0000"/>
        </w:rPr>
      </w:pPr>
      <w:r>
        <w:t xml:space="preserve">The primary supplier that supplies raw materials to </w:t>
      </w:r>
      <w:r>
        <w:rPr>
          <w:lang w:val="en-GB"/>
        </w:rPr>
        <w:t>A</w:t>
      </w:r>
      <w:r>
        <w:t xml:space="preserve">pple is Hon Hai Precision Industry which has a business name of Foxconn. Apple buys raw materials from Foxconn because they have standard product quality and meets the requirements of </w:t>
      </w:r>
      <w:r>
        <w:rPr>
          <w:lang w:val="en-GB"/>
        </w:rPr>
        <w:t>A</w:t>
      </w:r>
      <w:r>
        <w:t>pple</w:t>
      </w:r>
      <w:r>
        <w:rPr>
          <w:lang w:val="en-GB"/>
        </w:rPr>
        <w:t>’s</w:t>
      </w:r>
      <w:r>
        <w:t xml:space="preserve"> products. There are many employees from Foxconn are working in </w:t>
      </w:r>
      <w:r>
        <w:rPr>
          <w:lang w:val="en-GB"/>
        </w:rPr>
        <w:t>A</w:t>
      </w:r>
      <w:r>
        <w:t xml:space="preserve">pple for improving their product quality. The organizations recruit workers, train them and assign them to work in Apple. The organization has also had crucial part in Apple's aesthetic vision. </w:t>
      </w:r>
    </w:p>
    <w:p w14:paraId="0AFF37E8" w14:textId="77777777" w:rsidR="004B6790" w:rsidRDefault="004B6790" w:rsidP="004B6790">
      <w:pPr>
        <w:spacing w:after="200" w:line="360" w:lineRule="auto"/>
      </w:pPr>
      <w:r>
        <w:rPr>
          <w:b/>
        </w:rPr>
        <w:t>Political:</w:t>
      </w:r>
      <w:r>
        <w:t xml:space="preserve"> Organizations greatly affected by the political stability of the operating country. The primary factors that affect the business are local tax rate, import tax, employee act, business rules and regulations and waste management (Wang &amp; Ellinger 2011). There are some changes </w:t>
      </w:r>
      <w:r>
        <w:lastRenderedPageBreak/>
        <w:t>that happened in Apple because of the political factors of different countries. The labor force of the organization greatly depends on the Chinese market from where they can manufacture products with lower labor cost but the recent change in the country’s regulation on employee rights and minimum wage increase the total manufacturing cost of the organization. The over dependency on Chinese market makes the organization vulnerable to any changes in political rules and regulations. As the organization holds close business relation with China, the organization may face some political problems from other countries.</w:t>
      </w:r>
    </w:p>
    <w:p w14:paraId="7C1080EA" w14:textId="77777777" w:rsidR="004B6790" w:rsidRDefault="004B6790" w:rsidP="004B6790">
      <w:pPr>
        <w:spacing w:after="200" w:line="360" w:lineRule="auto"/>
      </w:pPr>
      <w:r>
        <w:rPr>
          <w:b/>
        </w:rPr>
        <w:t>Economic:</w:t>
      </w:r>
      <w:r>
        <w:t xml:space="preserve"> Economic factors are the issues of economic environment that affect the business operations of an organization (Budhwar &amp; Bhatnagar, 2005). Apple’s primary manufacturing process happens in China. The organization has chosen </w:t>
      </w:r>
      <w:r>
        <w:rPr>
          <w:lang w:val="en-GB"/>
        </w:rPr>
        <w:t>C</w:t>
      </w:r>
      <w:r>
        <w:t>hina for manufacturing to enjoy a very low labor cost. The recent change in Chinese labor market has increased the production cost which greatly impacts the profitability of the organization. Another major problem faced by the organization is the fluctuation of currency of different countries. Apple sells their products to different countries with a fixed price but the low currency exchange rate decreases the total profits. Judging the product quality and price, Apple sells high quality and premium products to the customers which forces them to sell the products to only the customers with higher purchase ability.</w:t>
      </w:r>
    </w:p>
    <w:p w14:paraId="202E95B5" w14:textId="77777777" w:rsidR="004B6790" w:rsidRDefault="004B6790" w:rsidP="004B6790">
      <w:pPr>
        <w:spacing w:after="200" w:line="360" w:lineRule="auto"/>
      </w:pPr>
      <w:r>
        <w:rPr>
          <w:b/>
        </w:rPr>
        <w:t>Social:</w:t>
      </w:r>
      <w:r>
        <w:t xml:space="preserve"> Social factors such as culture, demography, economy and behaviour directly affect the profitability of Apple. Many people live in Asia are totally unaware of the products supplied by the organization. The design and quality of products targets only younger people with high purchase ability. People’s behaviour also affects products sales as example: some people purchase products from Apple to have reliable product and also showing off living standard. In recent years the organization faces very high competition due to some new entrants in the mobile phone market (Hoffman &amp; Fodor, 2010). The competitors supply high quality products with fair specification with competitive price to gain market. </w:t>
      </w:r>
    </w:p>
    <w:p w14:paraId="36320E9B" w14:textId="77777777" w:rsidR="004B6790" w:rsidRDefault="004B6790" w:rsidP="004B6790">
      <w:pPr>
        <w:spacing w:after="200" w:line="360" w:lineRule="auto"/>
      </w:pPr>
      <w:r>
        <w:rPr>
          <w:b/>
        </w:rPr>
        <w:t>Technological:</w:t>
      </w:r>
      <w:r>
        <w:t xml:space="preserve"> Technological advancement is considered the most effective way of gaining competitive advantage in the modern market. Organizations invests a large amount of money in their R&amp;D to improve product’s quality and bring new features. Apple has implemented some new technology in the market and gained popularity with them. Some other organizations copy Apple’s technology and business model and materialize them which can affect negatively to the total sales of the company.  The dependency on smartphones can hamper the marketing process of other products such as notebooks and personal computers. Apple has developed their </w:t>
      </w:r>
      <w:r>
        <w:lastRenderedPageBreak/>
        <w:t xml:space="preserve">own operating system which is popular but the lack of app developers limits the availability of software.  </w:t>
      </w:r>
    </w:p>
    <w:p w14:paraId="39671F95" w14:textId="77777777" w:rsidR="004B6790" w:rsidRDefault="004B6790" w:rsidP="004B6790">
      <w:pPr>
        <w:spacing w:after="200" w:line="360" w:lineRule="auto"/>
      </w:pPr>
      <w:r>
        <w:rPr>
          <w:b/>
        </w:rPr>
        <w:t>Legal:</w:t>
      </w:r>
      <w:r>
        <w:t xml:space="preserve"> Apple is one of the oldest names in the technology market which has operated business in different countries all over the world with success. The organization abides by the different laws of the operating countries. In recent years the apple pays technology has become very popular among the customers but some cyber criminals’ hacks into their systems and steals money. The changes in labor laws and waste management has made the business operation difficult for the organization. The increased regulation in customer privacy and telecommunication is another threat for them.</w:t>
      </w:r>
    </w:p>
    <w:p w14:paraId="443377B6" w14:textId="77777777" w:rsidR="004B6790" w:rsidRDefault="004B6790" w:rsidP="004B6790">
      <w:pPr>
        <w:spacing w:after="200" w:line="360" w:lineRule="auto"/>
      </w:pPr>
      <w:r>
        <w:rPr>
          <w:b/>
        </w:rPr>
        <w:t>Environmental:</w:t>
      </w:r>
      <w:r>
        <w:t xml:space="preserve"> The world has become more concerned with environment pollution. Apple uses lithium ion battery for supplying power in their mobile phones which are non-recyclable and explode able. Some countries have strict rules about environment pollution and waste management. Sudden climate change and digesters hampers product transportation where the organization becomes unable to transport product within time. Some countries increase the electrically greatly which increases the production cost.</w:t>
      </w:r>
    </w:p>
    <w:p w14:paraId="05846021" w14:textId="77777777" w:rsidR="004B6790" w:rsidRDefault="004B6790" w:rsidP="004B6790">
      <w:pPr>
        <w:spacing w:before="480" w:after="0" w:line="360" w:lineRule="auto"/>
        <w:rPr>
          <w:b/>
          <w:sz w:val="48"/>
          <w:szCs w:val="48"/>
        </w:rPr>
      </w:pPr>
      <w:r>
        <w:rPr>
          <w:rFonts w:ascii="Cambria" w:eastAsia="Cambria" w:hAnsi="Cambria" w:cs="Cambria"/>
          <w:b/>
          <w:color w:val="366091"/>
          <w:sz w:val="28"/>
          <w:szCs w:val="28"/>
        </w:rPr>
        <w:t xml:space="preserve">Assess and evaluate how Apple has responded to these changes in the external environment within their resourcing strategies. </w:t>
      </w:r>
    </w:p>
    <w:p w14:paraId="426891C1" w14:textId="77777777" w:rsidR="004B6790" w:rsidRDefault="004B6790" w:rsidP="004B6790">
      <w:pPr>
        <w:spacing w:after="200" w:line="360" w:lineRule="auto"/>
      </w:pPr>
      <w:r>
        <w:t>According to Pilbeam and Corbridge (2006), organizations does not possess the ability to control the external environment. They have the ability to cope with them and implement different strategies that can help them gain competitive advantage. Apple is an international business organization so its operations are complex than others. The organization abides by the rules and regulations made by different government. The organization faces threats from different external forces which must be minimized. These are the response made by Apple to minimize the effect of external environment within the organization and implement new resourcing strategy for achieving production efficiency.</w:t>
      </w:r>
    </w:p>
    <w:p w14:paraId="40AC62B1" w14:textId="77777777" w:rsidR="004B6790" w:rsidRDefault="004B6790" w:rsidP="004B6790">
      <w:pPr>
        <w:spacing w:after="200" w:line="360" w:lineRule="auto"/>
      </w:pPr>
      <w:r>
        <w:rPr>
          <w:b/>
        </w:rPr>
        <w:t xml:space="preserve">Political: </w:t>
      </w:r>
      <w:r>
        <w:t xml:space="preserve">The primary change that hampers the production efficiency of the organization is the increasing labor cost of their main manufacturing country. China has skilled labor force with lower labor cost. Due to increasing labor cost the organization can increase their manufacturing plants to other countries which also will help them to evade tax. China has the greatest mobile phone market in the world. Different competitors originated in the country provides high </w:t>
      </w:r>
      <w:r>
        <w:lastRenderedPageBreak/>
        <w:t>quality products with lower cost than Apple which can attract their current customers. They can make products with limited features and low cost to target the large variety of customers in China. Political stability of different countries is also changing. Apple can communicate with different government and make negotiations.</w:t>
      </w:r>
    </w:p>
    <w:p w14:paraId="30530861" w14:textId="77777777" w:rsidR="004B6790" w:rsidRDefault="004B6790" w:rsidP="004B6790">
      <w:pPr>
        <w:spacing w:after="200" w:line="360" w:lineRule="auto"/>
      </w:pPr>
      <w:r>
        <w:rPr>
          <w:b/>
        </w:rPr>
        <w:t xml:space="preserve">Economic: </w:t>
      </w:r>
      <w:r>
        <w:t>Apple has gained significant cost advantage manufacturing products in China. Switching the manufacturing plants to other countries will be costlier (Wolk &amp; Rozycki, 2008). Apple can collect capital from different sources and have multiple production plants. Some people hate Chinese products due to their low quality so replacing the manufacturing plants will be much effective. Apple has limited product selling network that it’s other major competitors with only 24 operating countries. The organization only targets customers with similar interest and higher economic position which is the main reason of having limited target market. The success of a global organizations greatly depends on having more customers. Apple’s only way of gaining more customers is designing new products targeting the middle-class market. They should try to reduce the prices of the products to attract new customers with lower purchasing power.</w:t>
      </w:r>
    </w:p>
    <w:p w14:paraId="7C75302D" w14:textId="77777777" w:rsidR="004B6790" w:rsidRDefault="004B6790" w:rsidP="004B6790">
      <w:pPr>
        <w:spacing w:after="200" w:line="360" w:lineRule="auto"/>
      </w:pPr>
      <w:r>
        <w:rPr>
          <w:b/>
        </w:rPr>
        <w:t xml:space="preserve">Social: </w:t>
      </w:r>
      <w:r>
        <w:t>In recent years the growth of customers using mobile phones has greatly increases. People now spend a large amount of money in electronic products and luxury. These change in customer behaviour is a great opportunity for the organization. With the advancement of computer and technology the users in social have significantly increased. Apple can use social media such as Facebook, YouTube and other social networking websites to reach more customers and promote products. With social media the customers can make a community which can help them solve problems and have 24/7 service.</w:t>
      </w:r>
    </w:p>
    <w:p w14:paraId="36C61E5E" w14:textId="77777777" w:rsidR="004B6790" w:rsidRDefault="004B6790" w:rsidP="004B6790">
      <w:pPr>
        <w:spacing w:after="200" w:line="360" w:lineRule="auto"/>
      </w:pPr>
      <w:r>
        <w:rPr>
          <w:b/>
        </w:rPr>
        <w:t>Technological:</w:t>
      </w:r>
      <w:r>
        <w:t xml:space="preserve"> Implementing modern technology in business is a very effective way of increasing the productivity of an organization (Westerman, G. et all, 2014). Apple has lower number of products in the market than its primary competitors such as Samsung and Sony. The organization can manufacture new products for target more customers. To decrease the dependency in smartphone market the organization can focus on developing market for the other products such as iMac and Apple TV. Apple can also provide the customers the option to choose other operating systems in devices. </w:t>
      </w:r>
    </w:p>
    <w:p w14:paraId="6987C4E7" w14:textId="77777777" w:rsidR="004B6790" w:rsidRDefault="004B6790" w:rsidP="004B6790">
      <w:pPr>
        <w:spacing w:after="200" w:line="360" w:lineRule="auto"/>
      </w:pPr>
      <w:r>
        <w:rPr>
          <w:b/>
        </w:rPr>
        <w:t xml:space="preserve">Legal: </w:t>
      </w:r>
      <w:r>
        <w:t xml:space="preserve">Apple has faced different legal problem from different countries in recent years. To minimize the risk of cybercrime in their financial service Apple pay, the organization can use </w:t>
      </w:r>
      <w:r>
        <w:lastRenderedPageBreak/>
        <w:t>different safety measures such as biometric recognition and high security firewall. The organization must avoid any kind of imitation of product to evade legal problems. Its financial services also increase the overall legislation. Apple should abide by the employee act and avoid any kind of discrimination in workplace.</w:t>
      </w:r>
    </w:p>
    <w:p w14:paraId="1899BA12" w14:textId="77777777" w:rsidR="004B6790" w:rsidRDefault="004B6790" w:rsidP="004B6790">
      <w:pPr>
        <w:spacing w:after="200" w:line="360" w:lineRule="auto"/>
      </w:pPr>
      <w:r>
        <w:rPr>
          <w:b/>
        </w:rPr>
        <w:t xml:space="preserve">Environmental: </w:t>
      </w:r>
      <w:r>
        <w:t>Global warming is an alarming problem for the world. Greenhous effect and the waste from industries greatly pollutes the environment. Many counties have certain rules and regulations for environment pollution forces the organizations to abide by them. Apple must use renewable energy for the manufacturing process. The organization can use new technology in battery for environment pollution and safety of customers. There are some complains found some of their products explodes in certain situation. Apple can use the six-sigma standard to avoid any kinds of faulty products.</w:t>
      </w:r>
    </w:p>
    <w:p w14:paraId="5C840A72" w14:textId="77777777" w:rsidR="004B6790" w:rsidRDefault="004B6790" w:rsidP="004B6790">
      <w:pPr>
        <w:spacing w:before="480" w:after="0" w:line="360" w:lineRule="auto"/>
        <w:rPr>
          <w:b/>
          <w:sz w:val="48"/>
          <w:szCs w:val="48"/>
        </w:rPr>
      </w:pPr>
      <w:r>
        <w:rPr>
          <w:rFonts w:ascii="Cambria" w:eastAsia="Cambria" w:hAnsi="Cambria" w:cs="Cambria"/>
          <w:b/>
          <w:color w:val="366091"/>
          <w:sz w:val="28"/>
          <w:szCs w:val="28"/>
        </w:rPr>
        <w:t xml:space="preserve">Demonstrating a systematic understanding of current issues in HRM and IHRM within a variety of organizations </w:t>
      </w:r>
    </w:p>
    <w:p w14:paraId="5091A34F" w14:textId="77777777" w:rsidR="004B6790" w:rsidRDefault="004B6790" w:rsidP="004B6790">
      <w:pPr>
        <w:spacing w:after="200" w:line="360" w:lineRule="auto"/>
      </w:pPr>
      <w:r>
        <w:rPr>
          <w:b/>
        </w:rPr>
        <w:t xml:space="preserve">Globalization: </w:t>
      </w:r>
      <w:r>
        <w:t>Globalization has removed the barrier of expanding business internationally (Hirst &amp; Bromley, 2015). Organizations has to learn new culture and develop the business environment according to them to gain customers. They also need to abide by the rules and regulations of the local market. The process of employee recruitment and training is also difficult in international market.</w:t>
      </w:r>
    </w:p>
    <w:p w14:paraId="7E32FD1D" w14:textId="77777777" w:rsidR="004B6790" w:rsidRDefault="004B6790" w:rsidP="004B6790">
      <w:pPr>
        <w:spacing w:after="200" w:line="360" w:lineRule="auto"/>
      </w:pPr>
      <w:r>
        <w:rPr>
          <w:b/>
        </w:rPr>
        <w:t xml:space="preserve">Changes in technology: </w:t>
      </w:r>
      <w:r>
        <w:t>The technological environment in the world is continuously changing. The HR department need to recruit employees with the knowledge of latest technology. Training them is also sometimes very costly and effectively.</w:t>
      </w:r>
    </w:p>
    <w:p w14:paraId="05254590" w14:textId="77777777" w:rsidR="004B6790" w:rsidRDefault="004B6790" w:rsidP="004B6790">
      <w:pPr>
        <w:spacing w:after="200" w:line="360" w:lineRule="auto"/>
      </w:pPr>
      <w:r>
        <w:rPr>
          <w:b/>
        </w:rPr>
        <w:t xml:space="preserve">Managing diversity: </w:t>
      </w:r>
      <w:r>
        <w:t>People with different culture, behaviour, values and economy work in an organization. These kinds of differences make them different from others. Managing a large number of employees is hard for the HR department.</w:t>
      </w:r>
    </w:p>
    <w:p w14:paraId="01EA5AE4" w14:textId="77777777" w:rsidR="004B6790" w:rsidRDefault="004B6790" w:rsidP="004B6790">
      <w:pPr>
        <w:spacing w:after="200" w:line="360" w:lineRule="auto"/>
      </w:pPr>
      <w:r>
        <w:rPr>
          <w:b/>
        </w:rPr>
        <w:t xml:space="preserve">Change in employee expectation: </w:t>
      </w:r>
      <w:r>
        <w:t>With the increasing rate of labour cost and minimum costs the expectations from the employees has greatly increased (Ling, L., et all, 2014). They want different training opportunities for developing their career and demands compensations for work. Skilled and experienced workforce also wants higher salary from the others.</w:t>
      </w:r>
    </w:p>
    <w:p w14:paraId="16AD8B70" w14:textId="77777777" w:rsidR="004B6790" w:rsidRDefault="004B6790" w:rsidP="004B6790">
      <w:pPr>
        <w:spacing w:after="200" w:line="360" w:lineRule="auto"/>
      </w:pPr>
      <w:r>
        <w:t>Organizations can develop different policies to maintain a standard working environment in</w:t>
      </w:r>
      <w:r>
        <w:rPr>
          <w:lang w:val="en-GB"/>
        </w:rPr>
        <w:t xml:space="preserve"> </w:t>
      </w:r>
      <w:r>
        <w:lastRenderedPageBreak/>
        <w:t xml:space="preserve">the organization. For improving production efficiency, they must arrange different training programs and ensure employee development. Conducting research for knowing the employee demand is a good strategy to provide them what they want. </w:t>
      </w:r>
    </w:p>
    <w:p w14:paraId="1ACAFA6B" w14:textId="77777777" w:rsidR="004B6790" w:rsidRDefault="004B6790" w:rsidP="004B6790">
      <w:pPr>
        <w:spacing w:line="360" w:lineRule="auto"/>
      </w:pPr>
      <w:r>
        <w:br/>
      </w:r>
      <w:r>
        <w:br/>
      </w:r>
      <w:r>
        <w:br/>
      </w:r>
    </w:p>
    <w:p w14:paraId="77F5A439" w14:textId="77777777" w:rsidR="004B6790" w:rsidRDefault="004B6790" w:rsidP="004B6790">
      <w:pPr>
        <w:spacing w:line="360" w:lineRule="auto"/>
      </w:pPr>
    </w:p>
    <w:p w14:paraId="25AA183E" w14:textId="77777777" w:rsidR="004B6790" w:rsidRDefault="004B6790" w:rsidP="004B6790">
      <w:pPr>
        <w:spacing w:line="360" w:lineRule="auto"/>
      </w:pPr>
    </w:p>
    <w:p w14:paraId="0970CDFB" w14:textId="77777777" w:rsidR="004B6790" w:rsidRDefault="004B6790" w:rsidP="004B6790">
      <w:pPr>
        <w:spacing w:line="360" w:lineRule="auto"/>
      </w:pPr>
    </w:p>
    <w:p w14:paraId="479AC64A" w14:textId="77777777" w:rsidR="004B6790" w:rsidRDefault="004B6790" w:rsidP="004B6790">
      <w:pPr>
        <w:spacing w:line="360" w:lineRule="auto"/>
      </w:pPr>
    </w:p>
    <w:p w14:paraId="17B5CFE4" w14:textId="77777777" w:rsidR="004B6790" w:rsidRDefault="004B6790" w:rsidP="004B6790">
      <w:pPr>
        <w:spacing w:line="360" w:lineRule="auto"/>
      </w:pPr>
    </w:p>
    <w:p w14:paraId="34F50A7D" w14:textId="77777777" w:rsidR="004B6790" w:rsidRDefault="004B6790" w:rsidP="004B6790">
      <w:pPr>
        <w:spacing w:line="360" w:lineRule="auto"/>
      </w:pPr>
    </w:p>
    <w:p w14:paraId="37A01AC7" w14:textId="77777777" w:rsidR="004B6790" w:rsidRDefault="004B6790" w:rsidP="004B6790">
      <w:pPr>
        <w:spacing w:line="360" w:lineRule="auto"/>
      </w:pPr>
    </w:p>
    <w:p w14:paraId="14301512" w14:textId="77777777" w:rsidR="004B6790" w:rsidRDefault="004B6790" w:rsidP="004B6790">
      <w:pPr>
        <w:spacing w:line="360" w:lineRule="auto"/>
      </w:pPr>
    </w:p>
    <w:p w14:paraId="13A4FFAD" w14:textId="77777777" w:rsidR="004B6790" w:rsidRDefault="004B6790" w:rsidP="004B6790">
      <w:pPr>
        <w:spacing w:line="360" w:lineRule="auto"/>
      </w:pPr>
    </w:p>
    <w:p w14:paraId="3BF142CD" w14:textId="77777777" w:rsidR="004B6790" w:rsidRDefault="004B6790" w:rsidP="004B6790">
      <w:pPr>
        <w:spacing w:line="360" w:lineRule="auto"/>
      </w:pPr>
    </w:p>
    <w:p w14:paraId="319C79BB" w14:textId="77777777" w:rsidR="004B6790" w:rsidRDefault="004B6790" w:rsidP="004B6790">
      <w:pPr>
        <w:spacing w:line="360" w:lineRule="auto"/>
      </w:pPr>
    </w:p>
    <w:p w14:paraId="5AF6CACE" w14:textId="77777777" w:rsidR="004B6790" w:rsidRDefault="004B6790" w:rsidP="004B6790">
      <w:pPr>
        <w:spacing w:line="360" w:lineRule="auto"/>
      </w:pPr>
    </w:p>
    <w:p w14:paraId="63C6687F" w14:textId="425554E2" w:rsidR="004B6790" w:rsidRDefault="004B6790" w:rsidP="004B6790">
      <w:pPr>
        <w:spacing w:line="360" w:lineRule="auto"/>
      </w:pPr>
    </w:p>
    <w:p w14:paraId="5EA6478E" w14:textId="2C13EA2E" w:rsidR="004B6790" w:rsidRDefault="004B6790" w:rsidP="004B6790">
      <w:pPr>
        <w:spacing w:line="360" w:lineRule="auto"/>
      </w:pPr>
    </w:p>
    <w:p w14:paraId="130BA727" w14:textId="41183EBC" w:rsidR="004B6790" w:rsidRDefault="004B6790" w:rsidP="004B6790">
      <w:pPr>
        <w:spacing w:line="360" w:lineRule="auto"/>
      </w:pPr>
    </w:p>
    <w:p w14:paraId="1C069AD2" w14:textId="77777777" w:rsidR="003C0CA3" w:rsidRDefault="003C0CA3" w:rsidP="004B6790">
      <w:pPr>
        <w:spacing w:before="480" w:after="0" w:line="360" w:lineRule="auto"/>
      </w:pPr>
    </w:p>
    <w:p w14:paraId="4DA3CA45" w14:textId="40A1D8CA" w:rsidR="004B6790" w:rsidRDefault="004B6790" w:rsidP="004B6790">
      <w:pPr>
        <w:spacing w:before="480" w:after="0" w:line="360" w:lineRule="auto"/>
        <w:rPr>
          <w:b/>
          <w:sz w:val="48"/>
          <w:szCs w:val="48"/>
        </w:rPr>
      </w:pPr>
      <w:bookmarkStart w:id="1" w:name="_GoBack"/>
      <w:bookmarkEnd w:id="1"/>
      <w:r>
        <w:rPr>
          <w:b/>
          <w:color w:val="366091"/>
          <w:sz w:val="28"/>
          <w:szCs w:val="28"/>
        </w:rPr>
        <w:lastRenderedPageBreak/>
        <w:t>Conclusion</w:t>
      </w:r>
    </w:p>
    <w:p w14:paraId="1F9395C1" w14:textId="77777777" w:rsidR="004B6790" w:rsidRPr="00372B05" w:rsidRDefault="004B6790" w:rsidP="004B6790">
      <w:pPr>
        <w:spacing w:before="480" w:after="0" w:line="360" w:lineRule="auto"/>
        <w:rPr>
          <w:b/>
          <w:sz w:val="48"/>
          <w:szCs w:val="48"/>
        </w:rPr>
      </w:pPr>
      <w:r>
        <w:t>Employees are the initial assets that organizations start manufacturing production. For effective production and maintaining profits skilled, experienced and hard-working employees are required. The human resource department of the organization manages all kinds of employee related activities including payrolls, recruitment, training, selection and monitoring. They also help the employees by providing different opportunities for improving their career and making them more capable for their job. Compensating the hard-working employees and training them for take higher responsibilities always pays off. Apple provides plenty of opportunities to their employees for their development. They can implement different strategies for ensure employee satisfaction.</w:t>
      </w:r>
    </w:p>
    <w:p w14:paraId="7ED35689" w14:textId="77777777" w:rsidR="004B6790" w:rsidRDefault="004B6790" w:rsidP="004B6790">
      <w:pPr>
        <w:spacing w:line="360" w:lineRule="auto"/>
      </w:pPr>
    </w:p>
    <w:p w14:paraId="33DF7E54" w14:textId="77777777" w:rsidR="004B6790" w:rsidRDefault="004B6790" w:rsidP="004B6790">
      <w:pPr>
        <w:spacing w:line="360" w:lineRule="auto"/>
      </w:pPr>
    </w:p>
    <w:p w14:paraId="731119EA" w14:textId="77777777" w:rsidR="004B6790" w:rsidRDefault="004B6790" w:rsidP="004B6790">
      <w:pPr>
        <w:spacing w:line="360" w:lineRule="auto"/>
      </w:pPr>
    </w:p>
    <w:p w14:paraId="3A497617" w14:textId="77777777" w:rsidR="004B6790" w:rsidRDefault="004B6790" w:rsidP="004B6790">
      <w:pPr>
        <w:spacing w:line="360" w:lineRule="auto"/>
      </w:pPr>
    </w:p>
    <w:p w14:paraId="63FF9E40" w14:textId="77777777" w:rsidR="004B6790" w:rsidRDefault="004B6790" w:rsidP="004B6790">
      <w:pPr>
        <w:spacing w:line="360" w:lineRule="auto"/>
      </w:pPr>
    </w:p>
    <w:p w14:paraId="66110B1C" w14:textId="77777777" w:rsidR="004B6790" w:rsidRDefault="004B6790" w:rsidP="004B6790">
      <w:pPr>
        <w:spacing w:line="360" w:lineRule="auto"/>
      </w:pPr>
    </w:p>
    <w:p w14:paraId="6816A646" w14:textId="77777777" w:rsidR="004B6790" w:rsidRDefault="004B6790" w:rsidP="004B6790">
      <w:pPr>
        <w:spacing w:line="360" w:lineRule="auto"/>
      </w:pPr>
    </w:p>
    <w:p w14:paraId="38AC38E4" w14:textId="77777777" w:rsidR="004B6790" w:rsidRDefault="004B6790" w:rsidP="004B6790">
      <w:pPr>
        <w:spacing w:line="360" w:lineRule="auto"/>
      </w:pPr>
    </w:p>
    <w:p w14:paraId="60ADF173" w14:textId="77777777" w:rsidR="004B6790" w:rsidRDefault="004B6790" w:rsidP="004B6790">
      <w:pPr>
        <w:spacing w:line="360" w:lineRule="auto"/>
      </w:pPr>
    </w:p>
    <w:p w14:paraId="1081041F" w14:textId="77777777" w:rsidR="004B6790" w:rsidRDefault="004B6790" w:rsidP="004B6790">
      <w:pPr>
        <w:spacing w:line="360" w:lineRule="auto"/>
      </w:pPr>
    </w:p>
    <w:p w14:paraId="38249989" w14:textId="77777777" w:rsidR="004B6790" w:rsidRDefault="004B6790" w:rsidP="004B6790">
      <w:pPr>
        <w:spacing w:line="360" w:lineRule="auto"/>
      </w:pPr>
    </w:p>
    <w:p w14:paraId="29FCE020" w14:textId="77777777" w:rsidR="004B6790" w:rsidRDefault="004B6790" w:rsidP="004B6790">
      <w:pPr>
        <w:spacing w:line="360" w:lineRule="auto"/>
      </w:pPr>
    </w:p>
    <w:p w14:paraId="52BBB3E9" w14:textId="77777777" w:rsidR="004B6790" w:rsidRDefault="004B6790" w:rsidP="004B6790">
      <w:pPr>
        <w:spacing w:line="360" w:lineRule="auto"/>
      </w:pPr>
    </w:p>
    <w:p w14:paraId="2720F0D8" w14:textId="77777777" w:rsidR="004B6790" w:rsidRDefault="004B6790" w:rsidP="004B6790">
      <w:pPr>
        <w:spacing w:line="360" w:lineRule="auto"/>
      </w:pPr>
    </w:p>
    <w:p w14:paraId="791A81F5" w14:textId="77777777" w:rsidR="004B6790" w:rsidRDefault="004B6790" w:rsidP="004B6790">
      <w:pPr>
        <w:spacing w:before="480" w:after="0" w:line="360" w:lineRule="auto"/>
        <w:rPr>
          <w:b/>
          <w:color w:val="366091"/>
          <w:sz w:val="28"/>
          <w:szCs w:val="28"/>
        </w:rPr>
      </w:pPr>
      <w:r>
        <w:rPr>
          <w:b/>
          <w:color w:val="366091"/>
          <w:sz w:val="28"/>
          <w:szCs w:val="28"/>
        </w:rPr>
        <w:lastRenderedPageBreak/>
        <w:t>References</w:t>
      </w:r>
    </w:p>
    <w:p w14:paraId="08F89389" w14:textId="77777777" w:rsidR="004B6790" w:rsidRDefault="004B6790" w:rsidP="004B6790">
      <w:pPr>
        <w:spacing w:after="200" w:line="360" w:lineRule="auto"/>
        <w:rPr>
          <w:i/>
        </w:rPr>
      </w:pPr>
      <w:r>
        <w:t xml:space="preserve">Armstrong, M., (2012). Armstrong’s Handbook of Human Resource Management Practice, </w:t>
      </w:r>
      <w:r>
        <w:rPr>
          <w:i/>
        </w:rPr>
        <w:t>12th Ed</w:t>
      </w:r>
    </w:p>
    <w:p w14:paraId="4340A83D" w14:textId="77777777" w:rsidR="004B6790" w:rsidRDefault="004B6790" w:rsidP="004B6790">
      <w:pPr>
        <w:spacing w:after="200" w:line="360" w:lineRule="auto"/>
      </w:pPr>
      <w:r>
        <w:t xml:space="preserve">Budhwar, P. S., Saini, D. S., &amp; Bhatnagar, J. (2005). Women in management in the new economic environment: The case of India. </w:t>
      </w:r>
      <w:r>
        <w:rPr>
          <w:i/>
        </w:rPr>
        <w:t>Asia Pacific Business Review</w:t>
      </w:r>
      <w:r>
        <w:t xml:space="preserve">, </w:t>
      </w:r>
      <w:r>
        <w:rPr>
          <w:i/>
        </w:rPr>
        <w:t>11</w:t>
      </w:r>
      <w:r>
        <w:t>(2), 179-193.</w:t>
      </w:r>
    </w:p>
    <w:p w14:paraId="22831237" w14:textId="77777777" w:rsidR="004B6790" w:rsidRDefault="004B6790" w:rsidP="004B6790">
      <w:pPr>
        <w:spacing w:after="200" w:line="360" w:lineRule="auto"/>
      </w:pPr>
      <w:r>
        <w:t xml:space="preserve">BRATTON, J. and GOLD, J. (2012). Human Resource Management: </w:t>
      </w:r>
      <w:r>
        <w:rPr>
          <w:i/>
        </w:rPr>
        <w:t>Theory and Practice. 5th Ed</w:t>
      </w:r>
      <w:r>
        <w:t>. Basingstoke: Palgrave</w:t>
      </w:r>
    </w:p>
    <w:p w14:paraId="195E8A98" w14:textId="77777777" w:rsidR="004B6790" w:rsidRDefault="004B6790" w:rsidP="004B6790">
      <w:pPr>
        <w:spacing w:after="200" w:line="360" w:lineRule="auto"/>
      </w:pPr>
      <w:r>
        <w:t>Edenborough, R., (2007). Assessment methods in recruitment, selection and performance: a manager’s guide to psychometric testing, interviews and selection. London: Kogan Page</w:t>
      </w:r>
    </w:p>
    <w:p w14:paraId="5AF7AF0D" w14:textId="77777777" w:rsidR="004B6790" w:rsidRDefault="004B6790" w:rsidP="004B6790">
      <w:pPr>
        <w:rPr>
          <w:b/>
          <w:sz w:val="48"/>
          <w:szCs w:val="48"/>
        </w:rPr>
      </w:pPr>
      <w:r>
        <w:t xml:space="preserve">Foot, M., &amp; Hook, C. (2008). </w:t>
      </w:r>
      <w:r>
        <w:rPr>
          <w:i/>
        </w:rPr>
        <w:t>Introducing human resource management</w:t>
      </w:r>
      <w:r>
        <w:t>. Pearson Education.</w:t>
      </w:r>
    </w:p>
    <w:p w14:paraId="6B036AA6" w14:textId="77777777" w:rsidR="004B6790" w:rsidRDefault="004B6790" w:rsidP="004B6790">
      <w:pPr>
        <w:spacing w:after="200" w:line="360" w:lineRule="auto"/>
      </w:pPr>
      <w:r>
        <w:t>Henderson, I., (2011). Human Resource Management for MBA Students, London: CIPD.</w:t>
      </w:r>
    </w:p>
    <w:p w14:paraId="7D1F55D7" w14:textId="77777777" w:rsidR="004B6790" w:rsidRDefault="004B6790" w:rsidP="004B6790">
      <w:pPr>
        <w:spacing w:after="200" w:line="360" w:lineRule="auto"/>
      </w:pPr>
      <w:r>
        <w:t xml:space="preserve">Hirst, P., Thompson, G., &amp; Bromley, S. (2015). </w:t>
      </w:r>
      <w:r>
        <w:rPr>
          <w:i/>
        </w:rPr>
        <w:t>Globalization in question</w:t>
      </w:r>
      <w:r>
        <w:t>. John Wiley &amp; Sons.</w:t>
      </w:r>
    </w:p>
    <w:p w14:paraId="362D1CE8" w14:textId="77777777" w:rsidR="004B6790" w:rsidRDefault="004B6790" w:rsidP="004B6790">
      <w:pPr>
        <w:spacing w:after="200" w:line="360" w:lineRule="auto"/>
      </w:pPr>
      <w:r>
        <w:t xml:space="preserve">Hoffman, D. L., &amp; Fodor, M. (2010). Can you measure the ROI of your social media marketing?. </w:t>
      </w:r>
      <w:r>
        <w:rPr>
          <w:i/>
        </w:rPr>
        <w:t>MIT Sloan Management Review</w:t>
      </w:r>
      <w:r>
        <w:t xml:space="preserve">, </w:t>
      </w:r>
      <w:r>
        <w:rPr>
          <w:i/>
        </w:rPr>
        <w:t>52</w:t>
      </w:r>
      <w:r>
        <w:t>(1), 41.</w:t>
      </w:r>
    </w:p>
    <w:p w14:paraId="7BBAB73C" w14:textId="77777777" w:rsidR="004B6790" w:rsidRDefault="004B6790" w:rsidP="004B6790">
      <w:pPr>
        <w:spacing w:after="200" w:line="360" w:lineRule="auto"/>
      </w:pPr>
      <w:r>
        <w:t xml:space="preserve">Ling, L., Qing, T., &amp; Shen, P. (2014). Can training promote employee organizational commitment? The effect of employability and expectation value. </w:t>
      </w:r>
      <w:r>
        <w:rPr>
          <w:i/>
        </w:rPr>
        <w:t>Nankai Business Review International</w:t>
      </w:r>
      <w:r>
        <w:t xml:space="preserve">, </w:t>
      </w:r>
      <w:r>
        <w:rPr>
          <w:i/>
        </w:rPr>
        <w:t>5</w:t>
      </w:r>
      <w:r>
        <w:t>(2), 162-186.</w:t>
      </w:r>
    </w:p>
    <w:p w14:paraId="45147986" w14:textId="77777777" w:rsidR="004B6790" w:rsidRDefault="004B6790" w:rsidP="004B6790">
      <w:pPr>
        <w:spacing w:after="200" w:line="360" w:lineRule="auto"/>
      </w:pPr>
      <w:r>
        <w:t xml:space="preserve">Pilbeam, S., and Corbridge, M., (2006). People resourcing: contemporary HRM in practice. </w:t>
      </w:r>
      <w:r>
        <w:rPr>
          <w:i/>
        </w:rPr>
        <w:t>3rd ed.</w:t>
      </w:r>
      <w:r>
        <w:t xml:space="preserve"> Harlow: Financial Times / Prentice Hall.</w:t>
      </w:r>
    </w:p>
    <w:p w14:paraId="3D86E5EB" w14:textId="77777777" w:rsidR="004B6790" w:rsidRDefault="004B6790" w:rsidP="004B6790">
      <w:pPr>
        <w:spacing w:after="200" w:line="360" w:lineRule="auto"/>
      </w:pPr>
      <w:r>
        <w:t xml:space="preserve">Culpan, T., (2019). </w:t>
      </w:r>
      <w:r>
        <w:rPr>
          <w:i/>
        </w:rPr>
        <w:t>Apple Deserves Kudos for Doing Right by Workers</w:t>
      </w:r>
      <w:r>
        <w:t>. [Online] &lt;Available at: https://www.bloomberg.com/opinion/articles/2019-03-07/apple-labor-report-deserves-applause-for-improvements [Accessed on 29th March 2019]</w:t>
      </w:r>
    </w:p>
    <w:p w14:paraId="7B2F32D9" w14:textId="77777777" w:rsidR="004B6790" w:rsidRDefault="004B6790" w:rsidP="004B6790">
      <w:pPr>
        <w:spacing w:after="200" w:line="360" w:lineRule="auto"/>
      </w:pPr>
      <w:bookmarkStart w:id="2" w:name="_30j0zll" w:colFirst="0" w:colLast="0"/>
      <w:bookmarkEnd w:id="2"/>
      <w:r>
        <w:t xml:space="preserve">Rawlinson, N., (2017). History of Apple: The story of Steve Jobs and the company he founded. [Online] &lt;Available at: </w:t>
      </w:r>
      <w:hyperlink r:id="rId29">
        <w:r>
          <w:rPr>
            <w:color w:val="0000FF"/>
            <w:u w:val="single"/>
          </w:rPr>
          <w:t>https://www.macworld.co.uk/feature/apple/history-of-apple-steve-jobs-mac-3606104/</w:t>
        </w:r>
      </w:hyperlink>
      <w:r>
        <w:t>&gt; [Accessed on 16</w:t>
      </w:r>
      <w:r>
        <w:rPr>
          <w:sz w:val="14"/>
          <w:szCs w:val="14"/>
          <w:vertAlign w:val="superscript"/>
        </w:rPr>
        <w:t>th</w:t>
      </w:r>
      <w:r>
        <w:t xml:space="preserve"> march 2019]</w:t>
      </w:r>
    </w:p>
    <w:p w14:paraId="5CBE9DCD" w14:textId="77777777" w:rsidR="004B6790" w:rsidRDefault="004B6790" w:rsidP="004B6790">
      <w:pPr>
        <w:spacing w:after="200" w:line="360" w:lineRule="auto"/>
        <w:rPr>
          <w:i/>
        </w:rPr>
      </w:pPr>
      <w:r>
        <w:t xml:space="preserve">Shuck, B., &amp; Reio Jr, T. G. (2011). The employee engagement landscape and HRD: how do </w:t>
      </w:r>
      <w:r>
        <w:lastRenderedPageBreak/>
        <w:t xml:space="preserve">we link theory and scholarship to current practice?. </w:t>
      </w:r>
      <w:r>
        <w:rPr>
          <w:i/>
        </w:rPr>
        <w:t>Advances in Developing Human</w:t>
      </w:r>
    </w:p>
    <w:p w14:paraId="17B89BC4" w14:textId="77777777" w:rsidR="004B6790" w:rsidRDefault="004B6790" w:rsidP="004B6790">
      <w:pPr>
        <w:spacing w:after="200" w:line="360" w:lineRule="auto"/>
      </w:pPr>
      <w:r>
        <w:rPr>
          <w:i/>
        </w:rPr>
        <w:t>Resources</w:t>
      </w:r>
      <w:r>
        <w:t xml:space="preserve">, </w:t>
      </w:r>
      <w:r>
        <w:rPr>
          <w:i/>
        </w:rPr>
        <w:t>13</w:t>
      </w:r>
      <w:r>
        <w:t>(4), 419-428.</w:t>
      </w:r>
    </w:p>
    <w:p w14:paraId="203C5CF6" w14:textId="77777777" w:rsidR="004B6790" w:rsidRDefault="004B6790" w:rsidP="004B6790">
      <w:pPr>
        <w:spacing w:after="200" w:line="360" w:lineRule="auto"/>
      </w:pPr>
      <w:r>
        <w:t xml:space="preserve">Wang, Y. L., &amp; Ellinger, A. D. (2011). Organizational learning: Perception of external environment and innovation performance. </w:t>
      </w:r>
      <w:r>
        <w:rPr>
          <w:i/>
        </w:rPr>
        <w:t>International Journal of Manpower</w:t>
      </w:r>
      <w:r>
        <w:t xml:space="preserve">, </w:t>
      </w:r>
      <w:r>
        <w:rPr>
          <w:i/>
        </w:rPr>
        <w:t>32</w:t>
      </w:r>
      <w:r>
        <w:t xml:space="preserve">(5/6), 512-536. </w:t>
      </w:r>
    </w:p>
    <w:p w14:paraId="46C70A08" w14:textId="77777777" w:rsidR="004B6790" w:rsidRDefault="004B6790" w:rsidP="004B6790">
      <w:pPr>
        <w:spacing w:after="200" w:line="360" w:lineRule="auto"/>
      </w:pPr>
      <w:r>
        <w:t xml:space="preserve">Westerman, G., Bonnet, D., &amp; McAfee, A. (2014). </w:t>
      </w:r>
      <w:r>
        <w:rPr>
          <w:i/>
        </w:rPr>
        <w:t>Leading digital: Turning technology into business transformation</w:t>
      </w:r>
      <w:r>
        <w:t>. Harvard Business Press.</w:t>
      </w:r>
    </w:p>
    <w:p w14:paraId="7BE4DB09" w14:textId="05F1C50B" w:rsidR="004B6790" w:rsidRDefault="004B6790" w:rsidP="004B6790">
      <w:pPr>
        <w:spacing w:line="360" w:lineRule="auto"/>
      </w:pPr>
      <w:r>
        <w:br/>
      </w:r>
      <w:r>
        <w:br/>
      </w:r>
      <w:r>
        <w:br/>
      </w:r>
      <w:r>
        <w:br/>
      </w:r>
      <w:r>
        <w:br/>
      </w:r>
      <w:r>
        <w:br/>
      </w:r>
      <w:r>
        <w:br/>
      </w:r>
      <w:r>
        <w:br/>
      </w:r>
      <w:r>
        <w:br/>
      </w:r>
    </w:p>
    <w:p w14:paraId="15B3E4E1" w14:textId="77777777" w:rsidR="004B6790" w:rsidRDefault="004B6790" w:rsidP="004B6790">
      <w:pPr>
        <w:spacing w:line="360" w:lineRule="auto"/>
      </w:pPr>
    </w:p>
    <w:p w14:paraId="316041EA" w14:textId="77777777" w:rsidR="004B6790" w:rsidRDefault="004B6790" w:rsidP="004B6790">
      <w:pPr>
        <w:spacing w:line="360" w:lineRule="auto"/>
      </w:pPr>
    </w:p>
    <w:p w14:paraId="54CD6DFF" w14:textId="77777777" w:rsidR="004B6790" w:rsidRDefault="004B6790" w:rsidP="004B6790">
      <w:pPr>
        <w:spacing w:line="360" w:lineRule="auto"/>
      </w:pPr>
    </w:p>
    <w:p w14:paraId="6801AE1F" w14:textId="77777777" w:rsidR="004B6790" w:rsidRDefault="004B6790" w:rsidP="004B6790">
      <w:pPr>
        <w:spacing w:line="360" w:lineRule="auto"/>
      </w:pPr>
    </w:p>
    <w:p w14:paraId="2381B6FA" w14:textId="77777777" w:rsidR="004B6790" w:rsidRDefault="004B6790" w:rsidP="004B6790">
      <w:pPr>
        <w:spacing w:line="360" w:lineRule="auto"/>
      </w:pPr>
    </w:p>
    <w:p w14:paraId="432BA815" w14:textId="77777777" w:rsidR="00A87D6A" w:rsidRPr="00B70AF5" w:rsidRDefault="00A87D6A"/>
    <w:sectPr w:rsidR="00A87D6A" w:rsidRPr="00B70A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AF5"/>
    <w:rsid w:val="001C3187"/>
    <w:rsid w:val="003C0CA3"/>
    <w:rsid w:val="004B6586"/>
    <w:rsid w:val="004B6790"/>
    <w:rsid w:val="007078FD"/>
    <w:rsid w:val="00A87D6A"/>
    <w:rsid w:val="00B70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4B2C"/>
  <w15:chartTrackingRefBased/>
  <w15:docId w15:val="{017D17D1-C4B1-4AD2-9DA8-E762F6198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790"/>
    <w:pPr>
      <w:widowControl w:val="0"/>
      <w:spacing w:before="240" w:after="240"/>
      <w:jc w:val="both"/>
    </w:pPr>
    <w:rPr>
      <w:rFonts w:ascii="Times New Roman" w:eastAsia="Times New Roman" w:hAnsi="Times New Roman" w:cs="Times New Roman"/>
      <w:color w:val="000000"/>
      <w:sz w:val="24"/>
      <w:szCs w:val="24"/>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04168">
      <w:bodyDiv w:val="1"/>
      <w:marLeft w:val="0"/>
      <w:marRight w:val="0"/>
      <w:marTop w:val="0"/>
      <w:marBottom w:val="0"/>
      <w:divBdr>
        <w:top w:val="none" w:sz="0" w:space="0" w:color="auto"/>
        <w:left w:val="none" w:sz="0" w:space="0" w:color="auto"/>
        <w:bottom w:val="none" w:sz="0" w:space="0" w:color="auto"/>
        <w:right w:val="none" w:sz="0" w:space="0" w:color="auto"/>
      </w:divBdr>
      <w:divsChild>
        <w:div w:id="1883321098">
          <w:marLeft w:val="0"/>
          <w:marRight w:val="0"/>
          <w:marTop w:val="0"/>
          <w:marBottom w:val="0"/>
          <w:divBdr>
            <w:top w:val="none" w:sz="0" w:space="0" w:color="auto"/>
            <w:left w:val="none" w:sz="0" w:space="0" w:color="auto"/>
            <w:bottom w:val="none" w:sz="0" w:space="0" w:color="auto"/>
            <w:right w:val="none" w:sz="0" w:space="0" w:color="auto"/>
          </w:divBdr>
          <w:divsChild>
            <w:div w:id="1306857106">
              <w:marLeft w:val="0"/>
              <w:marRight w:val="0"/>
              <w:marTop w:val="0"/>
              <w:marBottom w:val="0"/>
              <w:divBdr>
                <w:top w:val="none" w:sz="0" w:space="0" w:color="auto"/>
                <w:left w:val="none" w:sz="0" w:space="0" w:color="auto"/>
                <w:bottom w:val="none" w:sz="0" w:space="0" w:color="auto"/>
                <w:right w:val="none" w:sz="0" w:space="0" w:color="auto"/>
              </w:divBdr>
              <w:divsChild>
                <w:div w:id="1946385142">
                  <w:marLeft w:val="0"/>
                  <w:marRight w:val="0"/>
                  <w:marTop w:val="0"/>
                  <w:marBottom w:val="0"/>
                  <w:divBdr>
                    <w:top w:val="none" w:sz="0" w:space="0" w:color="auto"/>
                    <w:left w:val="none" w:sz="0" w:space="0" w:color="auto"/>
                    <w:bottom w:val="none" w:sz="0" w:space="0" w:color="auto"/>
                    <w:right w:val="none" w:sz="0" w:space="0" w:color="auto"/>
                  </w:divBdr>
                  <w:divsChild>
                    <w:div w:id="21655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397020">
          <w:marLeft w:val="0"/>
          <w:marRight w:val="0"/>
          <w:marTop w:val="0"/>
          <w:marBottom w:val="0"/>
          <w:divBdr>
            <w:top w:val="none" w:sz="0" w:space="0" w:color="auto"/>
            <w:left w:val="none" w:sz="0" w:space="0" w:color="auto"/>
            <w:bottom w:val="none" w:sz="0" w:space="0" w:color="auto"/>
            <w:right w:val="none" w:sz="0" w:space="0" w:color="auto"/>
          </w:divBdr>
          <w:divsChild>
            <w:div w:id="442696413">
              <w:marLeft w:val="0"/>
              <w:marRight w:val="0"/>
              <w:marTop w:val="0"/>
              <w:marBottom w:val="0"/>
              <w:divBdr>
                <w:top w:val="none" w:sz="0" w:space="0" w:color="auto"/>
                <w:left w:val="none" w:sz="0" w:space="0" w:color="auto"/>
                <w:bottom w:val="none" w:sz="0" w:space="0" w:color="auto"/>
                <w:right w:val="none" w:sz="0" w:space="0" w:color="auto"/>
              </w:divBdr>
              <w:divsChild>
                <w:div w:id="610821401">
                  <w:marLeft w:val="0"/>
                  <w:marRight w:val="0"/>
                  <w:marTop w:val="0"/>
                  <w:marBottom w:val="0"/>
                  <w:divBdr>
                    <w:top w:val="none" w:sz="0" w:space="0" w:color="auto"/>
                    <w:left w:val="none" w:sz="0" w:space="0" w:color="auto"/>
                    <w:bottom w:val="none" w:sz="0" w:space="0" w:color="auto"/>
                    <w:right w:val="none" w:sz="0" w:space="0" w:color="auto"/>
                  </w:divBdr>
                  <w:divsChild>
                    <w:div w:id="50255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62373">
          <w:marLeft w:val="0"/>
          <w:marRight w:val="0"/>
          <w:marTop w:val="0"/>
          <w:marBottom w:val="0"/>
          <w:divBdr>
            <w:top w:val="none" w:sz="0" w:space="0" w:color="auto"/>
            <w:left w:val="none" w:sz="0" w:space="0" w:color="auto"/>
            <w:bottom w:val="none" w:sz="0" w:space="0" w:color="auto"/>
            <w:right w:val="none" w:sz="0" w:space="0" w:color="auto"/>
          </w:divBdr>
          <w:divsChild>
            <w:div w:id="1735228271">
              <w:marLeft w:val="0"/>
              <w:marRight w:val="0"/>
              <w:marTop w:val="0"/>
              <w:marBottom w:val="0"/>
              <w:divBdr>
                <w:top w:val="none" w:sz="0" w:space="0" w:color="auto"/>
                <w:left w:val="none" w:sz="0" w:space="0" w:color="auto"/>
                <w:bottom w:val="none" w:sz="0" w:space="0" w:color="auto"/>
                <w:right w:val="none" w:sz="0" w:space="0" w:color="auto"/>
              </w:divBdr>
              <w:divsChild>
                <w:div w:id="1188643320">
                  <w:marLeft w:val="0"/>
                  <w:marRight w:val="0"/>
                  <w:marTop w:val="0"/>
                  <w:marBottom w:val="0"/>
                  <w:divBdr>
                    <w:top w:val="none" w:sz="0" w:space="0" w:color="auto"/>
                    <w:left w:val="none" w:sz="0" w:space="0" w:color="auto"/>
                    <w:bottom w:val="none" w:sz="0" w:space="0" w:color="auto"/>
                    <w:right w:val="none" w:sz="0" w:space="0" w:color="auto"/>
                  </w:divBdr>
                  <w:divsChild>
                    <w:div w:id="1527863980">
                      <w:marLeft w:val="0"/>
                      <w:marRight w:val="0"/>
                      <w:marTop w:val="0"/>
                      <w:marBottom w:val="0"/>
                      <w:divBdr>
                        <w:top w:val="none" w:sz="0" w:space="0" w:color="auto"/>
                        <w:left w:val="none" w:sz="0" w:space="0" w:color="auto"/>
                        <w:bottom w:val="none" w:sz="0" w:space="0" w:color="auto"/>
                        <w:right w:val="none" w:sz="0" w:space="0" w:color="auto"/>
                      </w:divBdr>
                    </w:div>
                    <w:div w:id="24453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44324">
          <w:marLeft w:val="0"/>
          <w:marRight w:val="0"/>
          <w:marTop w:val="0"/>
          <w:marBottom w:val="0"/>
          <w:divBdr>
            <w:top w:val="none" w:sz="0" w:space="0" w:color="auto"/>
            <w:left w:val="none" w:sz="0" w:space="0" w:color="auto"/>
            <w:bottom w:val="none" w:sz="0" w:space="0" w:color="auto"/>
            <w:right w:val="none" w:sz="0" w:space="0" w:color="auto"/>
          </w:divBdr>
          <w:divsChild>
            <w:div w:id="370572764">
              <w:marLeft w:val="0"/>
              <w:marRight w:val="0"/>
              <w:marTop w:val="0"/>
              <w:marBottom w:val="0"/>
              <w:divBdr>
                <w:top w:val="none" w:sz="0" w:space="0" w:color="auto"/>
                <w:left w:val="none" w:sz="0" w:space="0" w:color="auto"/>
                <w:bottom w:val="none" w:sz="0" w:space="0" w:color="auto"/>
                <w:right w:val="none" w:sz="0" w:space="0" w:color="auto"/>
              </w:divBdr>
              <w:divsChild>
                <w:div w:id="57244411">
                  <w:marLeft w:val="0"/>
                  <w:marRight w:val="0"/>
                  <w:marTop w:val="0"/>
                  <w:marBottom w:val="0"/>
                  <w:divBdr>
                    <w:top w:val="none" w:sz="0" w:space="0" w:color="auto"/>
                    <w:left w:val="none" w:sz="0" w:space="0" w:color="auto"/>
                    <w:bottom w:val="none" w:sz="0" w:space="0" w:color="auto"/>
                    <w:right w:val="none" w:sz="0" w:space="0" w:color="auto"/>
                  </w:divBdr>
                  <w:divsChild>
                    <w:div w:id="61244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720694">
          <w:marLeft w:val="0"/>
          <w:marRight w:val="0"/>
          <w:marTop w:val="0"/>
          <w:marBottom w:val="0"/>
          <w:divBdr>
            <w:top w:val="none" w:sz="0" w:space="0" w:color="auto"/>
            <w:left w:val="none" w:sz="0" w:space="0" w:color="auto"/>
            <w:bottom w:val="none" w:sz="0" w:space="0" w:color="auto"/>
            <w:right w:val="none" w:sz="0" w:space="0" w:color="auto"/>
          </w:divBdr>
          <w:divsChild>
            <w:div w:id="374740257">
              <w:marLeft w:val="0"/>
              <w:marRight w:val="0"/>
              <w:marTop w:val="0"/>
              <w:marBottom w:val="0"/>
              <w:divBdr>
                <w:top w:val="none" w:sz="0" w:space="0" w:color="auto"/>
                <w:left w:val="none" w:sz="0" w:space="0" w:color="auto"/>
                <w:bottom w:val="none" w:sz="0" w:space="0" w:color="auto"/>
                <w:right w:val="none" w:sz="0" w:space="0" w:color="auto"/>
              </w:divBdr>
              <w:divsChild>
                <w:div w:id="2045399743">
                  <w:marLeft w:val="0"/>
                  <w:marRight w:val="0"/>
                  <w:marTop w:val="0"/>
                  <w:marBottom w:val="0"/>
                  <w:divBdr>
                    <w:top w:val="none" w:sz="0" w:space="0" w:color="auto"/>
                    <w:left w:val="none" w:sz="0" w:space="0" w:color="auto"/>
                    <w:bottom w:val="none" w:sz="0" w:space="0" w:color="auto"/>
                    <w:right w:val="none" w:sz="0" w:space="0" w:color="auto"/>
                  </w:divBdr>
                  <w:divsChild>
                    <w:div w:id="84987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347191">
          <w:marLeft w:val="0"/>
          <w:marRight w:val="0"/>
          <w:marTop w:val="0"/>
          <w:marBottom w:val="0"/>
          <w:divBdr>
            <w:top w:val="none" w:sz="0" w:space="0" w:color="auto"/>
            <w:left w:val="none" w:sz="0" w:space="0" w:color="auto"/>
            <w:bottom w:val="none" w:sz="0" w:space="0" w:color="auto"/>
            <w:right w:val="none" w:sz="0" w:space="0" w:color="auto"/>
          </w:divBdr>
          <w:divsChild>
            <w:div w:id="327291079">
              <w:marLeft w:val="0"/>
              <w:marRight w:val="0"/>
              <w:marTop w:val="0"/>
              <w:marBottom w:val="0"/>
              <w:divBdr>
                <w:top w:val="none" w:sz="0" w:space="0" w:color="auto"/>
                <w:left w:val="none" w:sz="0" w:space="0" w:color="auto"/>
                <w:bottom w:val="none" w:sz="0" w:space="0" w:color="auto"/>
                <w:right w:val="none" w:sz="0" w:space="0" w:color="auto"/>
              </w:divBdr>
              <w:divsChild>
                <w:div w:id="1911227509">
                  <w:marLeft w:val="0"/>
                  <w:marRight w:val="0"/>
                  <w:marTop w:val="0"/>
                  <w:marBottom w:val="0"/>
                  <w:divBdr>
                    <w:top w:val="none" w:sz="0" w:space="0" w:color="auto"/>
                    <w:left w:val="none" w:sz="0" w:space="0" w:color="auto"/>
                    <w:bottom w:val="none" w:sz="0" w:space="0" w:color="auto"/>
                    <w:right w:val="none" w:sz="0" w:space="0" w:color="auto"/>
                  </w:divBdr>
                  <w:divsChild>
                    <w:div w:id="86757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826210">
      <w:bodyDiv w:val="1"/>
      <w:marLeft w:val="0"/>
      <w:marRight w:val="0"/>
      <w:marTop w:val="0"/>
      <w:marBottom w:val="0"/>
      <w:divBdr>
        <w:top w:val="none" w:sz="0" w:space="0" w:color="auto"/>
        <w:left w:val="none" w:sz="0" w:space="0" w:color="auto"/>
        <w:bottom w:val="none" w:sz="0" w:space="0" w:color="auto"/>
        <w:right w:val="none" w:sz="0" w:space="0" w:color="auto"/>
      </w:divBdr>
      <w:divsChild>
        <w:div w:id="1598751660">
          <w:marLeft w:val="0"/>
          <w:marRight w:val="0"/>
          <w:marTop w:val="0"/>
          <w:marBottom w:val="0"/>
          <w:divBdr>
            <w:top w:val="none" w:sz="0" w:space="0" w:color="auto"/>
            <w:left w:val="none" w:sz="0" w:space="0" w:color="auto"/>
            <w:bottom w:val="none" w:sz="0" w:space="0" w:color="auto"/>
            <w:right w:val="none" w:sz="0" w:space="0" w:color="auto"/>
          </w:divBdr>
          <w:divsChild>
            <w:div w:id="376471300">
              <w:marLeft w:val="0"/>
              <w:marRight w:val="0"/>
              <w:marTop w:val="0"/>
              <w:marBottom w:val="0"/>
              <w:divBdr>
                <w:top w:val="none" w:sz="0" w:space="0" w:color="auto"/>
                <w:left w:val="none" w:sz="0" w:space="0" w:color="auto"/>
                <w:bottom w:val="none" w:sz="0" w:space="0" w:color="auto"/>
                <w:right w:val="none" w:sz="0" w:space="0" w:color="auto"/>
              </w:divBdr>
              <w:divsChild>
                <w:div w:id="1760833563">
                  <w:marLeft w:val="0"/>
                  <w:marRight w:val="0"/>
                  <w:marTop w:val="0"/>
                  <w:marBottom w:val="0"/>
                  <w:divBdr>
                    <w:top w:val="none" w:sz="0" w:space="0" w:color="auto"/>
                    <w:left w:val="none" w:sz="0" w:space="0" w:color="auto"/>
                    <w:bottom w:val="none" w:sz="0" w:space="0" w:color="auto"/>
                    <w:right w:val="none" w:sz="0" w:space="0" w:color="auto"/>
                  </w:divBdr>
                  <w:divsChild>
                    <w:div w:id="101681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327485">
          <w:marLeft w:val="0"/>
          <w:marRight w:val="0"/>
          <w:marTop w:val="0"/>
          <w:marBottom w:val="0"/>
          <w:divBdr>
            <w:top w:val="none" w:sz="0" w:space="0" w:color="auto"/>
            <w:left w:val="none" w:sz="0" w:space="0" w:color="auto"/>
            <w:bottom w:val="none" w:sz="0" w:space="0" w:color="auto"/>
            <w:right w:val="none" w:sz="0" w:space="0" w:color="auto"/>
          </w:divBdr>
          <w:divsChild>
            <w:div w:id="1503937368">
              <w:marLeft w:val="0"/>
              <w:marRight w:val="0"/>
              <w:marTop w:val="0"/>
              <w:marBottom w:val="0"/>
              <w:divBdr>
                <w:top w:val="none" w:sz="0" w:space="0" w:color="auto"/>
                <w:left w:val="none" w:sz="0" w:space="0" w:color="auto"/>
                <w:bottom w:val="none" w:sz="0" w:space="0" w:color="auto"/>
                <w:right w:val="none" w:sz="0" w:space="0" w:color="auto"/>
              </w:divBdr>
              <w:divsChild>
                <w:div w:id="930427873">
                  <w:marLeft w:val="0"/>
                  <w:marRight w:val="0"/>
                  <w:marTop w:val="0"/>
                  <w:marBottom w:val="0"/>
                  <w:divBdr>
                    <w:top w:val="none" w:sz="0" w:space="0" w:color="auto"/>
                    <w:left w:val="none" w:sz="0" w:space="0" w:color="auto"/>
                    <w:bottom w:val="none" w:sz="0" w:space="0" w:color="auto"/>
                    <w:right w:val="none" w:sz="0" w:space="0" w:color="auto"/>
                  </w:divBdr>
                  <w:divsChild>
                    <w:div w:id="164377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612644">
          <w:marLeft w:val="0"/>
          <w:marRight w:val="0"/>
          <w:marTop w:val="0"/>
          <w:marBottom w:val="0"/>
          <w:divBdr>
            <w:top w:val="none" w:sz="0" w:space="0" w:color="auto"/>
            <w:left w:val="none" w:sz="0" w:space="0" w:color="auto"/>
            <w:bottom w:val="none" w:sz="0" w:space="0" w:color="auto"/>
            <w:right w:val="none" w:sz="0" w:space="0" w:color="auto"/>
          </w:divBdr>
          <w:divsChild>
            <w:div w:id="1297443988">
              <w:marLeft w:val="0"/>
              <w:marRight w:val="0"/>
              <w:marTop w:val="0"/>
              <w:marBottom w:val="0"/>
              <w:divBdr>
                <w:top w:val="none" w:sz="0" w:space="0" w:color="auto"/>
                <w:left w:val="none" w:sz="0" w:space="0" w:color="auto"/>
                <w:bottom w:val="none" w:sz="0" w:space="0" w:color="auto"/>
                <w:right w:val="none" w:sz="0" w:space="0" w:color="auto"/>
              </w:divBdr>
              <w:divsChild>
                <w:div w:id="1187255303">
                  <w:marLeft w:val="0"/>
                  <w:marRight w:val="0"/>
                  <w:marTop w:val="0"/>
                  <w:marBottom w:val="0"/>
                  <w:divBdr>
                    <w:top w:val="none" w:sz="0" w:space="0" w:color="auto"/>
                    <w:left w:val="none" w:sz="0" w:space="0" w:color="auto"/>
                    <w:bottom w:val="none" w:sz="0" w:space="0" w:color="auto"/>
                    <w:right w:val="none" w:sz="0" w:space="0" w:color="auto"/>
                  </w:divBdr>
                  <w:divsChild>
                    <w:div w:id="5755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354395">
          <w:marLeft w:val="0"/>
          <w:marRight w:val="0"/>
          <w:marTop w:val="0"/>
          <w:marBottom w:val="0"/>
          <w:divBdr>
            <w:top w:val="none" w:sz="0" w:space="0" w:color="auto"/>
            <w:left w:val="none" w:sz="0" w:space="0" w:color="auto"/>
            <w:bottom w:val="none" w:sz="0" w:space="0" w:color="auto"/>
            <w:right w:val="none" w:sz="0" w:space="0" w:color="auto"/>
          </w:divBdr>
          <w:divsChild>
            <w:div w:id="4481968">
              <w:marLeft w:val="0"/>
              <w:marRight w:val="0"/>
              <w:marTop w:val="0"/>
              <w:marBottom w:val="0"/>
              <w:divBdr>
                <w:top w:val="none" w:sz="0" w:space="0" w:color="auto"/>
                <w:left w:val="none" w:sz="0" w:space="0" w:color="auto"/>
                <w:bottom w:val="none" w:sz="0" w:space="0" w:color="auto"/>
                <w:right w:val="none" w:sz="0" w:space="0" w:color="auto"/>
              </w:divBdr>
              <w:divsChild>
                <w:div w:id="1330870250">
                  <w:marLeft w:val="0"/>
                  <w:marRight w:val="0"/>
                  <w:marTop w:val="0"/>
                  <w:marBottom w:val="0"/>
                  <w:divBdr>
                    <w:top w:val="none" w:sz="0" w:space="0" w:color="auto"/>
                    <w:left w:val="none" w:sz="0" w:space="0" w:color="auto"/>
                    <w:bottom w:val="none" w:sz="0" w:space="0" w:color="auto"/>
                    <w:right w:val="none" w:sz="0" w:space="0" w:color="auto"/>
                  </w:divBdr>
                  <w:divsChild>
                    <w:div w:id="96326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349593">
          <w:marLeft w:val="0"/>
          <w:marRight w:val="0"/>
          <w:marTop w:val="0"/>
          <w:marBottom w:val="0"/>
          <w:divBdr>
            <w:top w:val="none" w:sz="0" w:space="0" w:color="auto"/>
            <w:left w:val="none" w:sz="0" w:space="0" w:color="auto"/>
            <w:bottom w:val="none" w:sz="0" w:space="0" w:color="auto"/>
            <w:right w:val="none" w:sz="0" w:space="0" w:color="auto"/>
          </w:divBdr>
          <w:divsChild>
            <w:div w:id="1911302586">
              <w:marLeft w:val="0"/>
              <w:marRight w:val="0"/>
              <w:marTop w:val="0"/>
              <w:marBottom w:val="0"/>
              <w:divBdr>
                <w:top w:val="none" w:sz="0" w:space="0" w:color="auto"/>
                <w:left w:val="none" w:sz="0" w:space="0" w:color="auto"/>
                <w:bottom w:val="none" w:sz="0" w:space="0" w:color="auto"/>
                <w:right w:val="none" w:sz="0" w:space="0" w:color="auto"/>
              </w:divBdr>
              <w:divsChild>
                <w:div w:id="404574780">
                  <w:marLeft w:val="0"/>
                  <w:marRight w:val="0"/>
                  <w:marTop w:val="0"/>
                  <w:marBottom w:val="0"/>
                  <w:divBdr>
                    <w:top w:val="none" w:sz="0" w:space="0" w:color="auto"/>
                    <w:left w:val="none" w:sz="0" w:space="0" w:color="auto"/>
                    <w:bottom w:val="none" w:sz="0" w:space="0" w:color="auto"/>
                    <w:right w:val="none" w:sz="0" w:space="0" w:color="auto"/>
                  </w:divBdr>
                  <w:divsChild>
                    <w:div w:id="25559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786769">
          <w:marLeft w:val="0"/>
          <w:marRight w:val="0"/>
          <w:marTop w:val="0"/>
          <w:marBottom w:val="0"/>
          <w:divBdr>
            <w:top w:val="none" w:sz="0" w:space="0" w:color="auto"/>
            <w:left w:val="none" w:sz="0" w:space="0" w:color="auto"/>
            <w:bottom w:val="none" w:sz="0" w:space="0" w:color="auto"/>
            <w:right w:val="none" w:sz="0" w:space="0" w:color="auto"/>
          </w:divBdr>
          <w:divsChild>
            <w:div w:id="789589885">
              <w:marLeft w:val="0"/>
              <w:marRight w:val="0"/>
              <w:marTop w:val="0"/>
              <w:marBottom w:val="0"/>
              <w:divBdr>
                <w:top w:val="none" w:sz="0" w:space="0" w:color="auto"/>
                <w:left w:val="none" w:sz="0" w:space="0" w:color="auto"/>
                <w:bottom w:val="none" w:sz="0" w:space="0" w:color="auto"/>
                <w:right w:val="none" w:sz="0" w:space="0" w:color="auto"/>
              </w:divBdr>
              <w:divsChild>
                <w:div w:id="2125535171">
                  <w:marLeft w:val="0"/>
                  <w:marRight w:val="0"/>
                  <w:marTop w:val="0"/>
                  <w:marBottom w:val="0"/>
                  <w:divBdr>
                    <w:top w:val="none" w:sz="0" w:space="0" w:color="auto"/>
                    <w:left w:val="none" w:sz="0" w:space="0" w:color="auto"/>
                    <w:bottom w:val="none" w:sz="0" w:space="0" w:color="auto"/>
                    <w:right w:val="none" w:sz="0" w:space="0" w:color="auto"/>
                  </w:divBdr>
                  <w:divsChild>
                    <w:div w:id="97452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17819">
      <w:bodyDiv w:val="1"/>
      <w:marLeft w:val="0"/>
      <w:marRight w:val="0"/>
      <w:marTop w:val="0"/>
      <w:marBottom w:val="0"/>
      <w:divBdr>
        <w:top w:val="none" w:sz="0" w:space="0" w:color="auto"/>
        <w:left w:val="none" w:sz="0" w:space="0" w:color="auto"/>
        <w:bottom w:val="none" w:sz="0" w:space="0" w:color="auto"/>
        <w:right w:val="none" w:sz="0" w:space="0" w:color="auto"/>
      </w:divBdr>
      <w:divsChild>
        <w:div w:id="1236356632">
          <w:marLeft w:val="0"/>
          <w:marRight w:val="0"/>
          <w:marTop w:val="0"/>
          <w:marBottom w:val="0"/>
          <w:divBdr>
            <w:top w:val="none" w:sz="0" w:space="0" w:color="auto"/>
            <w:left w:val="none" w:sz="0" w:space="0" w:color="auto"/>
            <w:bottom w:val="none" w:sz="0" w:space="0" w:color="auto"/>
            <w:right w:val="none" w:sz="0" w:space="0" w:color="auto"/>
          </w:divBdr>
          <w:divsChild>
            <w:div w:id="1948930839">
              <w:marLeft w:val="0"/>
              <w:marRight w:val="0"/>
              <w:marTop w:val="0"/>
              <w:marBottom w:val="0"/>
              <w:divBdr>
                <w:top w:val="none" w:sz="0" w:space="0" w:color="auto"/>
                <w:left w:val="none" w:sz="0" w:space="0" w:color="auto"/>
                <w:bottom w:val="none" w:sz="0" w:space="0" w:color="auto"/>
                <w:right w:val="none" w:sz="0" w:space="0" w:color="auto"/>
              </w:divBdr>
              <w:divsChild>
                <w:div w:id="1868761008">
                  <w:marLeft w:val="0"/>
                  <w:marRight w:val="0"/>
                  <w:marTop w:val="0"/>
                  <w:marBottom w:val="0"/>
                  <w:divBdr>
                    <w:top w:val="none" w:sz="0" w:space="0" w:color="auto"/>
                    <w:left w:val="none" w:sz="0" w:space="0" w:color="auto"/>
                    <w:bottom w:val="none" w:sz="0" w:space="0" w:color="auto"/>
                    <w:right w:val="none" w:sz="0" w:space="0" w:color="auto"/>
                  </w:divBdr>
                  <w:divsChild>
                    <w:div w:id="30933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011858">
          <w:marLeft w:val="0"/>
          <w:marRight w:val="0"/>
          <w:marTop w:val="0"/>
          <w:marBottom w:val="0"/>
          <w:divBdr>
            <w:top w:val="none" w:sz="0" w:space="0" w:color="auto"/>
            <w:left w:val="none" w:sz="0" w:space="0" w:color="auto"/>
            <w:bottom w:val="none" w:sz="0" w:space="0" w:color="auto"/>
            <w:right w:val="none" w:sz="0" w:space="0" w:color="auto"/>
          </w:divBdr>
          <w:divsChild>
            <w:div w:id="928121181">
              <w:marLeft w:val="0"/>
              <w:marRight w:val="0"/>
              <w:marTop w:val="0"/>
              <w:marBottom w:val="0"/>
              <w:divBdr>
                <w:top w:val="none" w:sz="0" w:space="0" w:color="auto"/>
                <w:left w:val="none" w:sz="0" w:space="0" w:color="auto"/>
                <w:bottom w:val="none" w:sz="0" w:space="0" w:color="auto"/>
                <w:right w:val="none" w:sz="0" w:space="0" w:color="auto"/>
              </w:divBdr>
              <w:divsChild>
                <w:div w:id="1478254907">
                  <w:marLeft w:val="0"/>
                  <w:marRight w:val="0"/>
                  <w:marTop w:val="0"/>
                  <w:marBottom w:val="0"/>
                  <w:divBdr>
                    <w:top w:val="none" w:sz="0" w:space="0" w:color="auto"/>
                    <w:left w:val="none" w:sz="0" w:space="0" w:color="auto"/>
                    <w:bottom w:val="none" w:sz="0" w:space="0" w:color="auto"/>
                    <w:right w:val="none" w:sz="0" w:space="0" w:color="auto"/>
                  </w:divBdr>
                  <w:divsChild>
                    <w:div w:id="8437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84210">
          <w:marLeft w:val="0"/>
          <w:marRight w:val="0"/>
          <w:marTop w:val="0"/>
          <w:marBottom w:val="0"/>
          <w:divBdr>
            <w:top w:val="none" w:sz="0" w:space="0" w:color="auto"/>
            <w:left w:val="none" w:sz="0" w:space="0" w:color="auto"/>
            <w:bottom w:val="none" w:sz="0" w:space="0" w:color="auto"/>
            <w:right w:val="none" w:sz="0" w:space="0" w:color="auto"/>
          </w:divBdr>
          <w:divsChild>
            <w:div w:id="711000153">
              <w:marLeft w:val="0"/>
              <w:marRight w:val="0"/>
              <w:marTop w:val="0"/>
              <w:marBottom w:val="0"/>
              <w:divBdr>
                <w:top w:val="none" w:sz="0" w:space="0" w:color="auto"/>
                <w:left w:val="none" w:sz="0" w:space="0" w:color="auto"/>
                <w:bottom w:val="none" w:sz="0" w:space="0" w:color="auto"/>
                <w:right w:val="none" w:sz="0" w:space="0" w:color="auto"/>
              </w:divBdr>
              <w:divsChild>
                <w:div w:id="1906724243">
                  <w:marLeft w:val="0"/>
                  <w:marRight w:val="0"/>
                  <w:marTop w:val="0"/>
                  <w:marBottom w:val="0"/>
                  <w:divBdr>
                    <w:top w:val="none" w:sz="0" w:space="0" w:color="auto"/>
                    <w:left w:val="none" w:sz="0" w:space="0" w:color="auto"/>
                    <w:bottom w:val="none" w:sz="0" w:space="0" w:color="auto"/>
                    <w:right w:val="none" w:sz="0" w:space="0" w:color="auto"/>
                  </w:divBdr>
                  <w:divsChild>
                    <w:div w:id="11229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584898">
          <w:marLeft w:val="0"/>
          <w:marRight w:val="0"/>
          <w:marTop w:val="0"/>
          <w:marBottom w:val="0"/>
          <w:divBdr>
            <w:top w:val="none" w:sz="0" w:space="0" w:color="auto"/>
            <w:left w:val="none" w:sz="0" w:space="0" w:color="auto"/>
            <w:bottom w:val="none" w:sz="0" w:space="0" w:color="auto"/>
            <w:right w:val="none" w:sz="0" w:space="0" w:color="auto"/>
          </w:divBdr>
          <w:divsChild>
            <w:div w:id="550263663">
              <w:marLeft w:val="0"/>
              <w:marRight w:val="0"/>
              <w:marTop w:val="0"/>
              <w:marBottom w:val="0"/>
              <w:divBdr>
                <w:top w:val="none" w:sz="0" w:space="0" w:color="auto"/>
                <w:left w:val="none" w:sz="0" w:space="0" w:color="auto"/>
                <w:bottom w:val="none" w:sz="0" w:space="0" w:color="auto"/>
                <w:right w:val="none" w:sz="0" w:space="0" w:color="auto"/>
              </w:divBdr>
              <w:divsChild>
                <w:div w:id="872034265">
                  <w:marLeft w:val="0"/>
                  <w:marRight w:val="0"/>
                  <w:marTop w:val="0"/>
                  <w:marBottom w:val="0"/>
                  <w:divBdr>
                    <w:top w:val="none" w:sz="0" w:space="0" w:color="auto"/>
                    <w:left w:val="none" w:sz="0" w:space="0" w:color="auto"/>
                    <w:bottom w:val="none" w:sz="0" w:space="0" w:color="auto"/>
                    <w:right w:val="none" w:sz="0" w:space="0" w:color="auto"/>
                  </w:divBdr>
                  <w:divsChild>
                    <w:div w:id="15816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9329">
          <w:marLeft w:val="0"/>
          <w:marRight w:val="0"/>
          <w:marTop w:val="0"/>
          <w:marBottom w:val="0"/>
          <w:divBdr>
            <w:top w:val="none" w:sz="0" w:space="0" w:color="auto"/>
            <w:left w:val="none" w:sz="0" w:space="0" w:color="auto"/>
            <w:bottom w:val="none" w:sz="0" w:space="0" w:color="auto"/>
            <w:right w:val="none" w:sz="0" w:space="0" w:color="auto"/>
          </w:divBdr>
          <w:divsChild>
            <w:div w:id="1313220709">
              <w:marLeft w:val="0"/>
              <w:marRight w:val="0"/>
              <w:marTop w:val="0"/>
              <w:marBottom w:val="0"/>
              <w:divBdr>
                <w:top w:val="none" w:sz="0" w:space="0" w:color="auto"/>
                <w:left w:val="none" w:sz="0" w:space="0" w:color="auto"/>
                <w:bottom w:val="none" w:sz="0" w:space="0" w:color="auto"/>
                <w:right w:val="none" w:sz="0" w:space="0" w:color="auto"/>
              </w:divBdr>
              <w:divsChild>
                <w:div w:id="1390768465">
                  <w:marLeft w:val="0"/>
                  <w:marRight w:val="0"/>
                  <w:marTop w:val="0"/>
                  <w:marBottom w:val="0"/>
                  <w:divBdr>
                    <w:top w:val="none" w:sz="0" w:space="0" w:color="auto"/>
                    <w:left w:val="none" w:sz="0" w:space="0" w:color="auto"/>
                    <w:bottom w:val="none" w:sz="0" w:space="0" w:color="auto"/>
                    <w:right w:val="none" w:sz="0" w:space="0" w:color="auto"/>
                  </w:divBdr>
                  <w:divsChild>
                    <w:div w:id="40542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378768">
          <w:marLeft w:val="0"/>
          <w:marRight w:val="0"/>
          <w:marTop w:val="0"/>
          <w:marBottom w:val="0"/>
          <w:divBdr>
            <w:top w:val="none" w:sz="0" w:space="0" w:color="auto"/>
            <w:left w:val="none" w:sz="0" w:space="0" w:color="auto"/>
            <w:bottom w:val="none" w:sz="0" w:space="0" w:color="auto"/>
            <w:right w:val="none" w:sz="0" w:space="0" w:color="auto"/>
          </w:divBdr>
          <w:divsChild>
            <w:div w:id="980579538">
              <w:marLeft w:val="0"/>
              <w:marRight w:val="0"/>
              <w:marTop w:val="0"/>
              <w:marBottom w:val="0"/>
              <w:divBdr>
                <w:top w:val="none" w:sz="0" w:space="0" w:color="auto"/>
                <w:left w:val="none" w:sz="0" w:space="0" w:color="auto"/>
                <w:bottom w:val="none" w:sz="0" w:space="0" w:color="auto"/>
                <w:right w:val="none" w:sz="0" w:space="0" w:color="auto"/>
              </w:divBdr>
              <w:divsChild>
                <w:div w:id="863638911">
                  <w:marLeft w:val="0"/>
                  <w:marRight w:val="0"/>
                  <w:marTop w:val="0"/>
                  <w:marBottom w:val="0"/>
                  <w:divBdr>
                    <w:top w:val="none" w:sz="0" w:space="0" w:color="auto"/>
                    <w:left w:val="none" w:sz="0" w:space="0" w:color="auto"/>
                    <w:bottom w:val="none" w:sz="0" w:space="0" w:color="auto"/>
                    <w:right w:val="none" w:sz="0" w:space="0" w:color="auto"/>
                  </w:divBdr>
                  <w:divsChild>
                    <w:div w:id="178226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93638">
          <w:marLeft w:val="0"/>
          <w:marRight w:val="0"/>
          <w:marTop w:val="0"/>
          <w:marBottom w:val="0"/>
          <w:divBdr>
            <w:top w:val="none" w:sz="0" w:space="0" w:color="auto"/>
            <w:left w:val="none" w:sz="0" w:space="0" w:color="auto"/>
            <w:bottom w:val="none" w:sz="0" w:space="0" w:color="auto"/>
            <w:right w:val="none" w:sz="0" w:space="0" w:color="auto"/>
          </w:divBdr>
          <w:divsChild>
            <w:div w:id="1621105733">
              <w:marLeft w:val="0"/>
              <w:marRight w:val="0"/>
              <w:marTop w:val="0"/>
              <w:marBottom w:val="0"/>
              <w:divBdr>
                <w:top w:val="none" w:sz="0" w:space="0" w:color="auto"/>
                <w:left w:val="none" w:sz="0" w:space="0" w:color="auto"/>
                <w:bottom w:val="none" w:sz="0" w:space="0" w:color="auto"/>
                <w:right w:val="none" w:sz="0" w:space="0" w:color="auto"/>
              </w:divBdr>
              <w:divsChild>
                <w:div w:id="359547327">
                  <w:marLeft w:val="0"/>
                  <w:marRight w:val="0"/>
                  <w:marTop w:val="0"/>
                  <w:marBottom w:val="0"/>
                  <w:divBdr>
                    <w:top w:val="none" w:sz="0" w:space="0" w:color="auto"/>
                    <w:left w:val="none" w:sz="0" w:space="0" w:color="auto"/>
                    <w:bottom w:val="none" w:sz="0" w:space="0" w:color="auto"/>
                    <w:right w:val="none" w:sz="0" w:space="0" w:color="auto"/>
                  </w:divBdr>
                  <w:divsChild>
                    <w:div w:id="37187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435745">
      <w:bodyDiv w:val="1"/>
      <w:marLeft w:val="0"/>
      <w:marRight w:val="0"/>
      <w:marTop w:val="0"/>
      <w:marBottom w:val="0"/>
      <w:divBdr>
        <w:top w:val="none" w:sz="0" w:space="0" w:color="auto"/>
        <w:left w:val="none" w:sz="0" w:space="0" w:color="auto"/>
        <w:bottom w:val="none" w:sz="0" w:space="0" w:color="auto"/>
        <w:right w:val="none" w:sz="0" w:space="0" w:color="auto"/>
      </w:divBdr>
      <w:divsChild>
        <w:div w:id="1704013120">
          <w:marLeft w:val="0"/>
          <w:marRight w:val="0"/>
          <w:marTop w:val="0"/>
          <w:marBottom w:val="0"/>
          <w:divBdr>
            <w:top w:val="none" w:sz="0" w:space="0" w:color="auto"/>
            <w:left w:val="none" w:sz="0" w:space="0" w:color="auto"/>
            <w:bottom w:val="none" w:sz="0" w:space="0" w:color="auto"/>
            <w:right w:val="none" w:sz="0" w:space="0" w:color="auto"/>
          </w:divBdr>
          <w:divsChild>
            <w:div w:id="1615864824">
              <w:marLeft w:val="0"/>
              <w:marRight w:val="0"/>
              <w:marTop w:val="0"/>
              <w:marBottom w:val="0"/>
              <w:divBdr>
                <w:top w:val="none" w:sz="0" w:space="0" w:color="auto"/>
                <w:left w:val="none" w:sz="0" w:space="0" w:color="auto"/>
                <w:bottom w:val="none" w:sz="0" w:space="0" w:color="auto"/>
                <w:right w:val="none" w:sz="0" w:space="0" w:color="auto"/>
              </w:divBdr>
              <w:divsChild>
                <w:div w:id="2144425312">
                  <w:marLeft w:val="0"/>
                  <w:marRight w:val="0"/>
                  <w:marTop w:val="0"/>
                  <w:marBottom w:val="0"/>
                  <w:divBdr>
                    <w:top w:val="none" w:sz="0" w:space="0" w:color="auto"/>
                    <w:left w:val="none" w:sz="0" w:space="0" w:color="auto"/>
                    <w:bottom w:val="none" w:sz="0" w:space="0" w:color="auto"/>
                    <w:right w:val="none" w:sz="0" w:space="0" w:color="auto"/>
                  </w:divBdr>
                  <w:divsChild>
                    <w:div w:id="29827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956024">
          <w:marLeft w:val="0"/>
          <w:marRight w:val="0"/>
          <w:marTop w:val="0"/>
          <w:marBottom w:val="0"/>
          <w:divBdr>
            <w:top w:val="none" w:sz="0" w:space="0" w:color="auto"/>
            <w:left w:val="none" w:sz="0" w:space="0" w:color="auto"/>
            <w:bottom w:val="none" w:sz="0" w:space="0" w:color="auto"/>
            <w:right w:val="none" w:sz="0" w:space="0" w:color="auto"/>
          </w:divBdr>
          <w:divsChild>
            <w:div w:id="1150439221">
              <w:marLeft w:val="0"/>
              <w:marRight w:val="0"/>
              <w:marTop w:val="0"/>
              <w:marBottom w:val="0"/>
              <w:divBdr>
                <w:top w:val="none" w:sz="0" w:space="0" w:color="auto"/>
                <w:left w:val="none" w:sz="0" w:space="0" w:color="auto"/>
                <w:bottom w:val="none" w:sz="0" w:space="0" w:color="auto"/>
                <w:right w:val="none" w:sz="0" w:space="0" w:color="auto"/>
              </w:divBdr>
              <w:divsChild>
                <w:div w:id="1174959037">
                  <w:marLeft w:val="0"/>
                  <w:marRight w:val="0"/>
                  <w:marTop w:val="0"/>
                  <w:marBottom w:val="0"/>
                  <w:divBdr>
                    <w:top w:val="none" w:sz="0" w:space="0" w:color="auto"/>
                    <w:left w:val="none" w:sz="0" w:space="0" w:color="auto"/>
                    <w:bottom w:val="none" w:sz="0" w:space="0" w:color="auto"/>
                    <w:right w:val="none" w:sz="0" w:space="0" w:color="auto"/>
                  </w:divBdr>
                  <w:divsChild>
                    <w:div w:id="193968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374044">
          <w:marLeft w:val="0"/>
          <w:marRight w:val="0"/>
          <w:marTop w:val="0"/>
          <w:marBottom w:val="0"/>
          <w:divBdr>
            <w:top w:val="none" w:sz="0" w:space="0" w:color="auto"/>
            <w:left w:val="none" w:sz="0" w:space="0" w:color="auto"/>
            <w:bottom w:val="none" w:sz="0" w:space="0" w:color="auto"/>
            <w:right w:val="none" w:sz="0" w:space="0" w:color="auto"/>
          </w:divBdr>
          <w:divsChild>
            <w:div w:id="320503347">
              <w:marLeft w:val="0"/>
              <w:marRight w:val="0"/>
              <w:marTop w:val="0"/>
              <w:marBottom w:val="0"/>
              <w:divBdr>
                <w:top w:val="none" w:sz="0" w:space="0" w:color="auto"/>
                <w:left w:val="none" w:sz="0" w:space="0" w:color="auto"/>
                <w:bottom w:val="none" w:sz="0" w:space="0" w:color="auto"/>
                <w:right w:val="none" w:sz="0" w:space="0" w:color="auto"/>
              </w:divBdr>
              <w:divsChild>
                <w:div w:id="772824515">
                  <w:marLeft w:val="0"/>
                  <w:marRight w:val="0"/>
                  <w:marTop w:val="0"/>
                  <w:marBottom w:val="0"/>
                  <w:divBdr>
                    <w:top w:val="none" w:sz="0" w:space="0" w:color="auto"/>
                    <w:left w:val="none" w:sz="0" w:space="0" w:color="auto"/>
                    <w:bottom w:val="none" w:sz="0" w:space="0" w:color="auto"/>
                    <w:right w:val="none" w:sz="0" w:space="0" w:color="auto"/>
                  </w:divBdr>
                  <w:divsChild>
                    <w:div w:id="105358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99811">
          <w:marLeft w:val="0"/>
          <w:marRight w:val="0"/>
          <w:marTop w:val="0"/>
          <w:marBottom w:val="0"/>
          <w:divBdr>
            <w:top w:val="none" w:sz="0" w:space="0" w:color="auto"/>
            <w:left w:val="none" w:sz="0" w:space="0" w:color="auto"/>
            <w:bottom w:val="none" w:sz="0" w:space="0" w:color="auto"/>
            <w:right w:val="none" w:sz="0" w:space="0" w:color="auto"/>
          </w:divBdr>
          <w:divsChild>
            <w:div w:id="1299841027">
              <w:marLeft w:val="0"/>
              <w:marRight w:val="0"/>
              <w:marTop w:val="0"/>
              <w:marBottom w:val="0"/>
              <w:divBdr>
                <w:top w:val="none" w:sz="0" w:space="0" w:color="auto"/>
                <w:left w:val="none" w:sz="0" w:space="0" w:color="auto"/>
                <w:bottom w:val="none" w:sz="0" w:space="0" w:color="auto"/>
                <w:right w:val="none" w:sz="0" w:space="0" w:color="auto"/>
              </w:divBdr>
              <w:divsChild>
                <w:div w:id="327294970">
                  <w:marLeft w:val="0"/>
                  <w:marRight w:val="0"/>
                  <w:marTop w:val="0"/>
                  <w:marBottom w:val="0"/>
                  <w:divBdr>
                    <w:top w:val="none" w:sz="0" w:space="0" w:color="auto"/>
                    <w:left w:val="none" w:sz="0" w:space="0" w:color="auto"/>
                    <w:bottom w:val="none" w:sz="0" w:space="0" w:color="auto"/>
                    <w:right w:val="none" w:sz="0" w:space="0" w:color="auto"/>
                  </w:divBdr>
                  <w:divsChild>
                    <w:div w:id="51199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126581">
          <w:marLeft w:val="0"/>
          <w:marRight w:val="0"/>
          <w:marTop w:val="0"/>
          <w:marBottom w:val="0"/>
          <w:divBdr>
            <w:top w:val="none" w:sz="0" w:space="0" w:color="auto"/>
            <w:left w:val="none" w:sz="0" w:space="0" w:color="auto"/>
            <w:bottom w:val="none" w:sz="0" w:space="0" w:color="auto"/>
            <w:right w:val="none" w:sz="0" w:space="0" w:color="auto"/>
          </w:divBdr>
          <w:divsChild>
            <w:div w:id="1417246109">
              <w:marLeft w:val="0"/>
              <w:marRight w:val="0"/>
              <w:marTop w:val="0"/>
              <w:marBottom w:val="0"/>
              <w:divBdr>
                <w:top w:val="none" w:sz="0" w:space="0" w:color="auto"/>
                <w:left w:val="none" w:sz="0" w:space="0" w:color="auto"/>
                <w:bottom w:val="none" w:sz="0" w:space="0" w:color="auto"/>
                <w:right w:val="none" w:sz="0" w:space="0" w:color="auto"/>
              </w:divBdr>
              <w:divsChild>
                <w:div w:id="1004625495">
                  <w:marLeft w:val="0"/>
                  <w:marRight w:val="0"/>
                  <w:marTop w:val="0"/>
                  <w:marBottom w:val="0"/>
                  <w:divBdr>
                    <w:top w:val="none" w:sz="0" w:space="0" w:color="auto"/>
                    <w:left w:val="none" w:sz="0" w:space="0" w:color="auto"/>
                    <w:bottom w:val="none" w:sz="0" w:space="0" w:color="auto"/>
                    <w:right w:val="none" w:sz="0" w:space="0" w:color="auto"/>
                  </w:divBdr>
                  <w:divsChild>
                    <w:div w:id="78689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11382">
          <w:marLeft w:val="0"/>
          <w:marRight w:val="0"/>
          <w:marTop w:val="0"/>
          <w:marBottom w:val="0"/>
          <w:divBdr>
            <w:top w:val="none" w:sz="0" w:space="0" w:color="auto"/>
            <w:left w:val="none" w:sz="0" w:space="0" w:color="auto"/>
            <w:bottom w:val="none" w:sz="0" w:space="0" w:color="auto"/>
            <w:right w:val="none" w:sz="0" w:space="0" w:color="auto"/>
          </w:divBdr>
          <w:divsChild>
            <w:div w:id="1624917137">
              <w:marLeft w:val="0"/>
              <w:marRight w:val="0"/>
              <w:marTop w:val="0"/>
              <w:marBottom w:val="0"/>
              <w:divBdr>
                <w:top w:val="none" w:sz="0" w:space="0" w:color="auto"/>
                <w:left w:val="none" w:sz="0" w:space="0" w:color="auto"/>
                <w:bottom w:val="none" w:sz="0" w:space="0" w:color="auto"/>
                <w:right w:val="none" w:sz="0" w:space="0" w:color="auto"/>
              </w:divBdr>
              <w:divsChild>
                <w:div w:id="1727533907">
                  <w:marLeft w:val="0"/>
                  <w:marRight w:val="0"/>
                  <w:marTop w:val="0"/>
                  <w:marBottom w:val="0"/>
                  <w:divBdr>
                    <w:top w:val="none" w:sz="0" w:space="0" w:color="auto"/>
                    <w:left w:val="none" w:sz="0" w:space="0" w:color="auto"/>
                    <w:bottom w:val="none" w:sz="0" w:space="0" w:color="auto"/>
                    <w:right w:val="none" w:sz="0" w:space="0" w:color="auto"/>
                  </w:divBdr>
                  <w:divsChild>
                    <w:div w:id="109840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133191">
          <w:marLeft w:val="0"/>
          <w:marRight w:val="0"/>
          <w:marTop w:val="0"/>
          <w:marBottom w:val="0"/>
          <w:divBdr>
            <w:top w:val="none" w:sz="0" w:space="0" w:color="auto"/>
            <w:left w:val="none" w:sz="0" w:space="0" w:color="auto"/>
            <w:bottom w:val="none" w:sz="0" w:space="0" w:color="auto"/>
            <w:right w:val="none" w:sz="0" w:space="0" w:color="auto"/>
          </w:divBdr>
          <w:divsChild>
            <w:div w:id="1707409913">
              <w:marLeft w:val="0"/>
              <w:marRight w:val="0"/>
              <w:marTop w:val="0"/>
              <w:marBottom w:val="0"/>
              <w:divBdr>
                <w:top w:val="none" w:sz="0" w:space="0" w:color="auto"/>
                <w:left w:val="none" w:sz="0" w:space="0" w:color="auto"/>
                <w:bottom w:val="none" w:sz="0" w:space="0" w:color="auto"/>
                <w:right w:val="none" w:sz="0" w:space="0" w:color="auto"/>
              </w:divBdr>
              <w:divsChild>
                <w:div w:id="945884510">
                  <w:marLeft w:val="0"/>
                  <w:marRight w:val="0"/>
                  <w:marTop w:val="0"/>
                  <w:marBottom w:val="0"/>
                  <w:divBdr>
                    <w:top w:val="none" w:sz="0" w:space="0" w:color="auto"/>
                    <w:left w:val="none" w:sz="0" w:space="0" w:color="auto"/>
                    <w:bottom w:val="none" w:sz="0" w:space="0" w:color="auto"/>
                    <w:right w:val="none" w:sz="0" w:space="0" w:color="auto"/>
                  </w:divBdr>
                  <w:divsChild>
                    <w:div w:id="39258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560631">
      <w:bodyDiv w:val="1"/>
      <w:marLeft w:val="0"/>
      <w:marRight w:val="0"/>
      <w:marTop w:val="0"/>
      <w:marBottom w:val="0"/>
      <w:divBdr>
        <w:top w:val="none" w:sz="0" w:space="0" w:color="auto"/>
        <w:left w:val="none" w:sz="0" w:space="0" w:color="auto"/>
        <w:bottom w:val="none" w:sz="0" w:space="0" w:color="auto"/>
        <w:right w:val="none" w:sz="0" w:space="0" w:color="auto"/>
      </w:divBdr>
      <w:divsChild>
        <w:div w:id="1181627170">
          <w:marLeft w:val="0"/>
          <w:marRight w:val="0"/>
          <w:marTop w:val="0"/>
          <w:marBottom w:val="0"/>
          <w:divBdr>
            <w:top w:val="none" w:sz="0" w:space="0" w:color="auto"/>
            <w:left w:val="none" w:sz="0" w:space="0" w:color="auto"/>
            <w:bottom w:val="none" w:sz="0" w:space="0" w:color="auto"/>
            <w:right w:val="none" w:sz="0" w:space="0" w:color="auto"/>
          </w:divBdr>
          <w:divsChild>
            <w:div w:id="923227137">
              <w:marLeft w:val="0"/>
              <w:marRight w:val="0"/>
              <w:marTop w:val="0"/>
              <w:marBottom w:val="0"/>
              <w:divBdr>
                <w:top w:val="none" w:sz="0" w:space="0" w:color="auto"/>
                <w:left w:val="none" w:sz="0" w:space="0" w:color="auto"/>
                <w:bottom w:val="none" w:sz="0" w:space="0" w:color="auto"/>
                <w:right w:val="none" w:sz="0" w:space="0" w:color="auto"/>
              </w:divBdr>
              <w:divsChild>
                <w:div w:id="1533760519">
                  <w:marLeft w:val="0"/>
                  <w:marRight w:val="0"/>
                  <w:marTop w:val="0"/>
                  <w:marBottom w:val="0"/>
                  <w:divBdr>
                    <w:top w:val="none" w:sz="0" w:space="0" w:color="auto"/>
                    <w:left w:val="none" w:sz="0" w:space="0" w:color="auto"/>
                    <w:bottom w:val="none" w:sz="0" w:space="0" w:color="auto"/>
                    <w:right w:val="none" w:sz="0" w:space="0" w:color="auto"/>
                  </w:divBdr>
                  <w:divsChild>
                    <w:div w:id="79444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277927">
          <w:marLeft w:val="0"/>
          <w:marRight w:val="0"/>
          <w:marTop w:val="0"/>
          <w:marBottom w:val="0"/>
          <w:divBdr>
            <w:top w:val="none" w:sz="0" w:space="0" w:color="auto"/>
            <w:left w:val="none" w:sz="0" w:space="0" w:color="auto"/>
            <w:bottom w:val="none" w:sz="0" w:space="0" w:color="auto"/>
            <w:right w:val="none" w:sz="0" w:space="0" w:color="auto"/>
          </w:divBdr>
          <w:divsChild>
            <w:div w:id="375200699">
              <w:marLeft w:val="0"/>
              <w:marRight w:val="0"/>
              <w:marTop w:val="0"/>
              <w:marBottom w:val="0"/>
              <w:divBdr>
                <w:top w:val="none" w:sz="0" w:space="0" w:color="auto"/>
                <w:left w:val="none" w:sz="0" w:space="0" w:color="auto"/>
                <w:bottom w:val="none" w:sz="0" w:space="0" w:color="auto"/>
                <w:right w:val="none" w:sz="0" w:space="0" w:color="auto"/>
              </w:divBdr>
              <w:divsChild>
                <w:div w:id="1213152528">
                  <w:marLeft w:val="0"/>
                  <w:marRight w:val="0"/>
                  <w:marTop w:val="0"/>
                  <w:marBottom w:val="0"/>
                  <w:divBdr>
                    <w:top w:val="none" w:sz="0" w:space="0" w:color="auto"/>
                    <w:left w:val="none" w:sz="0" w:space="0" w:color="auto"/>
                    <w:bottom w:val="none" w:sz="0" w:space="0" w:color="auto"/>
                    <w:right w:val="none" w:sz="0" w:space="0" w:color="auto"/>
                  </w:divBdr>
                  <w:divsChild>
                    <w:div w:id="107894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619756">
          <w:marLeft w:val="0"/>
          <w:marRight w:val="0"/>
          <w:marTop w:val="0"/>
          <w:marBottom w:val="0"/>
          <w:divBdr>
            <w:top w:val="none" w:sz="0" w:space="0" w:color="auto"/>
            <w:left w:val="none" w:sz="0" w:space="0" w:color="auto"/>
            <w:bottom w:val="none" w:sz="0" w:space="0" w:color="auto"/>
            <w:right w:val="none" w:sz="0" w:space="0" w:color="auto"/>
          </w:divBdr>
          <w:divsChild>
            <w:div w:id="743382496">
              <w:marLeft w:val="0"/>
              <w:marRight w:val="0"/>
              <w:marTop w:val="0"/>
              <w:marBottom w:val="0"/>
              <w:divBdr>
                <w:top w:val="none" w:sz="0" w:space="0" w:color="auto"/>
                <w:left w:val="none" w:sz="0" w:space="0" w:color="auto"/>
                <w:bottom w:val="none" w:sz="0" w:space="0" w:color="auto"/>
                <w:right w:val="none" w:sz="0" w:space="0" w:color="auto"/>
              </w:divBdr>
              <w:divsChild>
                <w:div w:id="114906813">
                  <w:marLeft w:val="0"/>
                  <w:marRight w:val="0"/>
                  <w:marTop w:val="0"/>
                  <w:marBottom w:val="0"/>
                  <w:divBdr>
                    <w:top w:val="none" w:sz="0" w:space="0" w:color="auto"/>
                    <w:left w:val="none" w:sz="0" w:space="0" w:color="auto"/>
                    <w:bottom w:val="none" w:sz="0" w:space="0" w:color="auto"/>
                    <w:right w:val="none" w:sz="0" w:space="0" w:color="auto"/>
                  </w:divBdr>
                  <w:divsChild>
                    <w:div w:id="942805786">
                      <w:marLeft w:val="0"/>
                      <w:marRight w:val="0"/>
                      <w:marTop w:val="0"/>
                      <w:marBottom w:val="0"/>
                      <w:divBdr>
                        <w:top w:val="none" w:sz="0" w:space="0" w:color="auto"/>
                        <w:left w:val="none" w:sz="0" w:space="0" w:color="auto"/>
                        <w:bottom w:val="none" w:sz="0" w:space="0" w:color="auto"/>
                        <w:right w:val="none" w:sz="0" w:space="0" w:color="auto"/>
                      </w:divBdr>
                    </w:div>
                    <w:div w:id="128622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355230">
          <w:marLeft w:val="0"/>
          <w:marRight w:val="0"/>
          <w:marTop w:val="0"/>
          <w:marBottom w:val="0"/>
          <w:divBdr>
            <w:top w:val="none" w:sz="0" w:space="0" w:color="auto"/>
            <w:left w:val="none" w:sz="0" w:space="0" w:color="auto"/>
            <w:bottom w:val="none" w:sz="0" w:space="0" w:color="auto"/>
            <w:right w:val="none" w:sz="0" w:space="0" w:color="auto"/>
          </w:divBdr>
          <w:divsChild>
            <w:div w:id="1352487010">
              <w:marLeft w:val="0"/>
              <w:marRight w:val="0"/>
              <w:marTop w:val="0"/>
              <w:marBottom w:val="0"/>
              <w:divBdr>
                <w:top w:val="none" w:sz="0" w:space="0" w:color="auto"/>
                <w:left w:val="none" w:sz="0" w:space="0" w:color="auto"/>
                <w:bottom w:val="none" w:sz="0" w:space="0" w:color="auto"/>
                <w:right w:val="none" w:sz="0" w:space="0" w:color="auto"/>
              </w:divBdr>
              <w:divsChild>
                <w:div w:id="1337154505">
                  <w:marLeft w:val="0"/>
                  <w:marRight w:val="0"/>
                  <w:marTop w:val="0"/>
                  <w:marBottom w:val="0"/>
                  <w:divBdr>
                    <w:top w:val="none" w:sz="0" w:space="0" w:color="auto"/>
                    <w:left w:val="none" w:sz="0" w:space="0" w:color="auto"/>
                    <w:bottom w:val="none" w:sz="0" w:space="0" w:color="auto"/>
                    <w:right w:val="none" w:sz="0" w:space="0" w:color="auto"/>
                  </w:divBdr>
                  <w:divsChild>
                    <w:div w:id="36591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19782">
          <w:marLeft w:val="0"/>
          <w:marRight w:val="0"/>
          <w:marTop w:val="0"/>
          <w:marBottom w:val="0"/>
          <w:divBdr>
            <w:top w:val="none" w:sz="0" w:space="0" w:color="auto"/>
            <w:left w:val="none" w:sz="0" w:space="0" w:color="auto"/>
            <w:bottom w:val="none" w:sz="0" w:space="0" w:color="auto"/>
            <w:right w:val="none" w:sz="0" w:space="0" w:color="auto"/>
          </w:divBdr>
          <w:divsChild>
            <w:div w:id="1360396365">
              <w:marLeft w:val="0"/>
              <w:marRight w:val="0"/>
              <w:marTop w:val="0"/>
              <w:marBottom w:val="0"/>
              <w:divBdr>
                <w:top w:val="none" w:sz="0" w:space="0" w:color="auto"/>
                <w:left w:val="none" w:sz="0" w:space="0" w:color="auto"/>
                <w:bottom w:val="none" w:sz="0" w:space="0" w:color="auto"/>
                <w:right w:val="none" w:sz="0" w:space="0" w:color="auto"/>
              </w:divBdr>
              <w:divsChild>
                <w:div w:id="29913548">
                  <w:marLeft w:val="0"/>
                  <w:marRight w:val="0"/>
                  <w:marTop w:val="0"/>
                  <w:marBottom w:val="0"/>
                  <w:divBdr>
                    <w:top w:val="none" w:sz="0" w:space="0" w:color="auto"/>
                    <w:left w:val="none" w:sz="0" w:space="0" w:color="auto"/>
                    <w:bottom w:val="none" w:sz="0" w:space="0" w:color="auto"/>
                    <w:right w:val="none" w:sz="0" w:space="0" w:color="auto"/>
                  </w:divBdr>
                  <w:divsChild>
                    <w:div w:id="189342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002046">
          <w:marLeft w:val="0"/>
          <w:marRight w:val="0"/>
          <w:marTop w:val="0"/>
          <w:marBottom w:val="0"/>
          <w:divBdr>
            <w:top w:val="none" w:sz="0" w:space="0" w:color="auto"/>
            <w:left w:val="none" w:sz="0" w:space="0" w:color="auto"/>
            <w:bottom w:val="none" w:sz="0" w:space="0" w:color="auto"/>
            <w:right w:val="none" w:sz="0" w:space="0" w:color="auto"/>
          </w:divBdr>
          <w:divsChild>
            <w:div w:id="1873640677">
              <w:marLeft w:val="0"/>
              <w:marRight w:val="0"/>
              <w:marTop w:val="0"/>
              <w:marBottom w:val="0"/>
              <w:divBdr>
                <w:top w:val="none" w:sz="0" w:space="0" w:color="auto"/>
                <w:left w:val="none" w:sz="0" w:space="0" w:color="auto"/>
                <w:bottom w:val="none" w:sz="0" w:space="0" w:color="auto"/>
                <w:right w:val="none" w:sz="0" w:space="0" w:color="auto"/>
              </w:divBdr>
              <w:divsChild>
                <w:div w:id="1653211943">
                  <w:marLeft w:val="0"/>
                  <w:marRight w:val="0"/>
                  <w:marTop w:val="0"/>
                  <w:marBottom w:val="0"/>
                  <w:divBdr>
                    <w:top w:val="none" w:sz="0" w:space="0" w:color="auto"/>
                    <w:left w:val="none" w:sz="0" w:space="0" w:color="auto"/>
                    <w:bottom w:val="none" w:sz="0" w:space="0" w:color="auto"/>
                    <w:right w:val="none" w:sz="0" w:space="0" w:color="auto"/>
                  </w:divBdr>
                  <w:divsChild>
                    <w:div w:id="207978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Osx_dUMpRQ3NJIjVmcmtAqVZchtkhAFxVCCqCxVxtW4/edit" TargetMode="External"/><Relationship Id="rId13" Type="http://schemas.openxmlformats.org/officeDocument/2006/relationships/hyperlink" Target="https://docs.google.com/document/d/1Osx_dUMpRQ3NJIjVmcmtAqVZchtkhAFxVCCqCxVxtW4/edit" TargetMode="External"/><Relationship Id="rId18" Type="http://schemas.openxmlformats.org/officeDocument/2006/relationships/hyperlink" Target="https://docs.google.com/document/d/1Osx_dUMpRQ3NJIjVmcmtAqVZchtkhAFxVCCqCxVxtW4/edit" TargetMode="External"/><Relationship Id="rId26" Type="http://schemas.openxmlformats.org/officeDocument/2006/relationships/hyperlink" Target="https://docs.google.com/document/d/1Osx_dUMpRQ3NJIjVmcmtAqVZchtkhAFxVCCqCxVxtW4/edit" TargetMode="External"/><Relationship Id="rId3" Type="http://schemas.openxmlformats.org/officeDocument/2006/relationships/webSettings" Target="webSettings.xml"/><Relationship Id="rId21" Type="http://schemas.openxmlformats.org/officeDocument/2006/relationships/hyperlink" Target="https://docs.google.com/document/d/1Osx_dUMpRQ3NJIjVmcmtAqVZchtkhAFxVCCqCxVxtW4/edit" TargetMode="External"/><Relationship Id="rId7" Type="http://schemas.openxmlformats.org/officeDocument/2006/relationships/hyperlink" Target="https://docs.google.com/document/d/1Osx_dUMpRQ3NJIjVmcmtAqVZchtkhAFxVCCqCxVxtW4/edit" TargetMode="External"/><Relationship Id="rId12" Type="http://schemas.openxmlformats.org/officeDocument/2006/relationships/hyperlink" Target="https://docs.google.com/document/d/1Osx_dUMpRQ3NJIjVmcmtAqVZchtkhAFxVCCqCxVxtW4/edit" TargetMode="External"/><Relationship Id="rId17" Type="http://schemas.openxmlformats.org/officeDocument/2006/relationships/hyperlink" Target="https://docs.google.com/document/d/1Osx_dUMpRQ3NJIjVmcmtAqVZchtkhAFxVCCqCxVxtW4/edit" TargetMode="External"/><Relationship Id="rId25" Type="http://schemas.openxmlformats.org/officeDocument/2006/relationships/hyperlink" Target="https://docs.google.com/document/d/1Osx_dUMpRQ3NJIjVmcmtAqVZchtkhAFxVCCqCxVxtW4/edit" TargetMode="External"/><Relationship Id="rId2" Type="http://schemas.openxmlformats.org/officeDocument/2006/relationships/settings" Target="settings.xml"/><Relationship Id="rId16" Type="http://schemas.openxmlformats.org/officeDocument/2006/relationships/hyperlink" Target="https://docs.google.com/document/d/1Osx_dUMpRQ3NJIjVmcmtAqVZchtkhAFxVCCqCxVxtW4/edit" TargetMode="External"/><Relationship Id="rId20" Type="http://schemas.openxmlformats.org/officeDocument/2006/relationships/hyperlink" Target="https://docs.google.com/document/d/1Osx_dUMpRQ3NJIjVmcmtAqVZchtkhAFxVCCqCxVxtW4/edit" TargetMode="External"/><Relationship Id="rId29" Type="http://schemas.openxmlformats.org/officeDocument/2006/relationships/hyperlink" Target="https://www.macworld.co.uk/feature/apple/history-of-apple-steve-jobs-mac-3606104/" TargetMode="External"/><Relationship Id="rId1" Type="http://schemas.openxmlformats.org/officeDocument/2006/relationships/styles" Target="styles.xml"/><Relationship Id="rId6" Type="http://schemas.openxmlformats.org/officeDocument/2006/relationships/hyperlink" Target="https://docs.google.com/document/d/1Osx_dUMpRQ3NJIjVmcmtAqVZchtkhAFxVCCqCxVxtW4/edit" TargetMode="External"/><Relationship Id="rId11" Type="http://schemas.openxmlformats.org/officeDocument/2006/relationships/hyperlink" Target="https://docs.google.com/document/d/1Osx_dUMpRQ3NJIjVmcmtAqVZchtkhAFxVCCqCxVxtW4/edit" TargetMode="External"/><Relationship Id="rId24" Type="http://schemas.openxmlformats.org/officeDocument/2006/relationships/hyperlink" Target="https://docs.google.com/document/d/1Osx_dUMpRQ3NJIjVmcmtAqVZchtkhAFxVCCqCxVxtW4/edit" TargetMode="External"/><Relationship Id="rId5" Type="http://schemas.openxmlformats.org/officeDocument/2006/relationships/hyperlink" Target="https://docs.google.com/document/d/1Osx_dUMpRQ3NJIjVmcmtAqVZchtkhAFxVCCqCxVxtW4/edit" TargetMode="External"/><Relationship Id="rId15" Type="http://schemas.openxmlformats.org/officeDocument/2006/relationships/hyperlink" Target="https://docs.google.com/document/d/1Osx_dUMpRQ3NJIjVmcmtAqVZchtkhAFxVCCqCxVxtW4/edit" TargetMode="External"/><Relationship Id="rId23" Type="http://schemas.openxmlformats.org/officeDocument/2006/relationships/hyperlink" Target="https://docs.google.com/document/d/1Osx_dUMpRQ3NJIjVmcmtAqVZchtkhAFxVCCqCxVxtW4/edit" TargetMode="External"/><Relationship Id="rId28" Type="http://schemas.openxmlformats.org/officeDocument/2006/relationships/hyperlink" Target="https://en.wikipedia.org/wiki/California" TargetMode="External"/><Relationship Id="rId10" Type="http://schemas.openxmlformats.org/officeDocument/2006/relationships/hyperlink" Target="https://docs.google.com/document/d/1Osx_dUMpRQ3NJIjVmcmtAqVZchtkhAFxVCCqCxVxtW4/edit" TargetMode="External"/><Relationship Id="rId19" Type="http://schemas.openxmlformats.org/officeDocument/2006/relationships/hyperlink" Target="https://docs.google.com/document/d/1Osx_dUMpRQ3NJIjVmcmtAqVZchtkhAFxVCCqCxVxtW4/edit" TargetMode="External"/><Relationship Id="rId31" Type="http://schemas.openxmlformats.org/officeDocument/2006/relationships/theme" Target="theme/theme1.xml"/><Relationship Id="rId4" Type="http://schemas.openxmlformats.org/officeDocument/2006/relationships/hyperlink" Target="https://docs.google.com/document/d/1Osx_dUMpRQ3NJIjVmcmtAqVZchtkhAFxVCCqCxVxtW4/edit" TargetMode="External"/><Relationship Id="rId9" Type="http://schemas.openxmlformats.org/officeDocument/2006/relationships/hyperlink" Target="https://docs.google.com/document/d/1Osx_dUMpRQ3NJIjVmcmtAqVZchtkhAFxVCCqCxVxtW4/edit" TargetMode="External"/><Relationship Id="rId14" Type="http://schemas.openxmlformats.org/officeDocument/2006/relationships/hyperlink" Target="https://docs.google.com/document/d/1Osx_dUMpRQ3NJIjVmcmtAqVZchtkhAFxVCCqCxVxtW4/edit" TargetMode="External"/><Relationship Id="rId22" Type="http://schemas.openxmlformats.org/officeDocument/2006/relationships/hyperlink" Target="https://docs.google.com/document/d/1Osx_dUMpRQ3NJIjVmcmtAqVZchtkhAFxVCCqCxVxtW4/edit" TargetMode="External"/><Relationship Id="rId27" Type="http://schemas.openxmlformats.org/officeDocument/2006/relationships/hyperlink" Target="https://en.wikipedia.org/wiki/Cupertino,_Californ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3537</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Stoyanova</dc:creator>
  <cp:keywords/>
  <dc:description/>
  <cp:lastModifiedBy>Ana Stoyanova</cp:lastModifiedBy>
  <cp:revision>8</cp:revision>
  <dcterms:created xsi:type="dcterms:W3CDTF">2019-03-28T21:27:00Z</dcterms:created>
  <dcterms:modified xsi:type="dcterms:W3CDTF">2019-04-12T13:15:00Z</dcterms:modified>
</cp:coreProperties>
</file>