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48CA" w:rsidRPr="005B5109" w:rsidRDefault="005B5109" w:rsidP="005B5109">
      <w:pPr>
        <w:jc w:val="center"/>
        <w:rPr>
          <w:sz w:val="52"/>
          <w:szCs w:val="52"/>
        </w:rPr>
      </w:pPr>
      <w:r w:rsidRPr="005B5109">
        <w:rPr>
          <w:sz w:val="52"/>
          <w:szCs w:val="52"/>
        </w:rPr>
        <w:t>MOTIVATION IN LEADERSHIP AND MANAGEMENT</w:t>
      </w:r>
    </w:p>
    <w:p w:rsidR="005B5109" w:rsidRPr="005B5109" w:rsidRDefault="005B5109" w:rsidP="005B5109">
      <w:pPr>
        <w:jc w:val="center"/>
        <w:rPr>
          <w:sz w:val="52"/>
          <w:szCs w:val="52"/>
        </w:rPr>
      </w:pPr>
      <w:r w:rsidRPr="005B5109">
        <w:rPr>
          <w:sz w:val="52"/>
          <w:szCs w:val="52"/>
        </w:rPr>
        <w:t xml:space="preserve">BY </w:t>
      </w:r>
    </w:p>
    <w:p w:rsidR="005B5109" w:rsidRPr="005B5109" w:rsidRDefault="005B5109" w:rsidP="005B5109">
      <w:pPr>
        <w:jc w:val="center"/>
        <w:rPr>
          <w:sz w:val="52"/>
          <w:szCs w:val="52"/>
        </w:rPr>
      </w:pPr>
      <w:r w:rsidRPr="005B5109">
        <w:rPr>
          <w:sz w:val="52"/>
          <w:szCs w:val="52"/>
        </w:rPr>
        <w:t xml:space="preserve">KIRSTY BRISCOE </w:t>
      </w:r>
    </w:p>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Pr="00F95B20" w:rsidRDefault="00F95B20" w:rsidP="00F95B20">
      <w:pPr>
        <w:jc w:val="center"/>
        <w:rPr>
          <w:b/>
          <w:sz w:val="52"/>
          <w:szCs w:val="52"/>
        </w:rPr>
      </w:pPr>
      <w:r w:rsidRPr="00F95B20">
        <w:rPr>
          <w:b/>
          <w:sz w:val="52"/>
          <w:szCs w:val="52"/>
        </w:rPr>
        <w:lastRenderedPageBreak/>
        <w:t>CONTENTS PAGE</w:t>
      </w:r>
    </w:p>
    <w:p w:rsidR="00A17686" w:rsidRDefault="00A17686"/>
    <w:p w:rsidR="00A17686" w:rsidRPr="00F95B20" w:rsidRDefault="00A17686">
      <w:pPr>
        <w:rPr>
          <w:sz w:val="56"/>
          <w:szCs w:val="56"/>
        </w:rPr>
      </w:pPr>
    </w:p>
    <w:p w:rsidR="00A17686" w:rsidRPr="00F95B20" w:rsidRDefault="00F95B20" w:rsidP="00F95B20">
      <w:pPr>
        <w:pStyle w:val="ListParagraph"/>
        <w:numPr>
          <w:ilvl w:val="0"/>
          <w:numId w:val="3"/>
        </w:numPr>
        <w:rPr>
          <w:sz w:val="56"/>
          <w:szCs w:val="56"/>
        </w:rPr>
      </w:pPr>
      <w:bookmarkStart w:id="0" w:name="_GoBack"/>
      <w:r w:rsidRPr="00F95B20">
        <w:rPr>
          <w:b/>
          <w:sz w:val="56"/>
          <w:szCs w:val="56"/>
        </w:rPr>
        <w:t>Page 1: Front COVER</w:t>
      </w:r>
    </w:p>
    <w:bookmarkEnd w:id="0"/>
    <w:p w:rsidR="00F95B20" w:rsidRPr="00F95B20" w:rsidRDefault="00F95B20" w:rsidP="00F95B20">
      <w:pPr>
        <w:pStyle w:val="ListParagraph"/>
        <w:numPr>
          <w:ilvl w:val="0"/>
          <w:numId w:val="3"/>
        </w:numPr>
        <w:rPr>
          <w:sz w:val="56"/>
          <w:szCs w:val="56"/>
        </w:rPr>
      </w:pPr>
      <w:r w:rsidRPr="00F95B20">
        <w:rPr>
          <w:b/>
          <w:sz w:val="56"/>
          <w:szCs w:val="56"/>
        </w:rPr>
        <w:t>Page 2: Contents Page</w:t>
      </w:r>
    </w:p>
    <w:p w:rsidR="00F95B20" w:rsidRPr="00F95B20" w:rsidRDefault="00F95B20" w:rsidP="00F95B20">
      <w:pPr>
        <w:pStyle w:val="ListParagraph"/>
        <w:numPr>
          <w:ilvl w:val="0"/>
          <w:numId w:val="3"/>
        </w:numPr>
        <w:rPr>
          <w:sz w:val="56"/>
          <w:szCs w:val="56"/>
        </w:rPr>
      </w:pPr>
      <w:r w:rsidRPr="00F95B20">
        <w:rPr>
          <w:b/>
          <w:sz w:val="56"/>
          <w:szCs w:val="56"/>
        </w:rPr>
        <w:t>Page 3- 6: Main body</w:t>
      </w:r>
    </w:p>
    <w:p w:rsidR="00F95B20" w:rsidRPr="00F95B20" w:rsidRDefault="00F95B20" w:rsidP="00F95B20">
      <w:pPr>
        <w:pStyle w:val="ListParagraph"/>
        <w:numPr>
          <w:ilvl w:val="0"/>
          <w:numId w:val="3"/>
        </w:numPr>
        <w:rPr>
          <w:sz w:val="56"/>
          <w:szCs w:val="56"/>
        </w:rPr>
      </w:pPr>
      <w:r w:rsidRPr="00F95B20">
        <w:rPr>
          <w:b/>
          <w:sz w:val="56"/>
          <w:szCs w:val="56"/>
        </w:rPr>
        <w:t>Page 6: Conclusion</w:t>
      </w:r>
    </w:p>
    <w:p w:rsidR="00F95B20" w:rsidRPr="00F95B20" w:rsidRDefault="00F95B20" w:rsidP="00F95B20">
      <w:pPr>
        <w:pStyle w:val="ListParagraph"/>
        <w:numPr>
          <w:ilvl w:val="0"/>
          <w:numId w:val="3"/>
        </w:numPr>
        <w:rPr>
          <w:sz w:val="56"/>
          <w:szCs w:val="56"/>
        </w:rPr>
      </w:pPr>
      <w:r w:rsidRPr="00F95B20">
        <w:rPr>
          <w:b/>
          <w:sz w:val="56"/>
          <w:szCs w:val="56"/>
        </w:rPr>
        <w:t>Page 7: Reference List</w:t>
      </w:r>
    </w:p>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p w:rsidR="00A17686" w:rsidRDefault="00A17686">
      <w:r>
        <w:t>ABSTRACT</w:t>
      </w:r>
    </w:p>
    <w:p w:rsidR="008F29FC" w:rsidRDefault="00E331B3">
      <w:r>
        <w:t xml:space="preserve">Within this report </w:t>
      </w:r>
      <w:r w:rsidR="001A1A52">
        <w:t xml:space="preserve">team cohesion and effectiveness will be identified in relation to the NHS and health care. </w:t>
      </w:r>
      <w:r w:rsidR="00DE1875">
        <w:t>Also,</w:t>
      </w:r>
      <w:r w:rsidR="001A1A52">
        <w:t xml:space="preserve"> the</w:t>
      </w:r>
      <w:r w:rsidR="002045EC">
        <w:t xml:space="preserve"> differences are between leadership and management</w:t>
      </w:r>
      <w:r w:rsidR="00392A25">
        <w:t xml:space="preserve"> will be explored, along with identifying what the impact of communication and culture have within nursing and healthcare. </w:t>
      </w:r>
      <w:r w:rsidR="002045EC">
        <w:t xml:space="preserve"> How effective structure can help the organisation manage teams and employees. Finding that ineffective communication and structure can result in fast turn over of staff and poor care for patients.</w:t>
      </w:r>
    </w:p>
    <w:p w:rsidR="008F29FC" w:rsidRDefault="008F29FC"/>
    <w:p w:rsidR="008F29FC" w:rsidRDefault="008F29FC">
      <w:r>
        <w:t>INTRODUCTION</w:t>
      </w:r>
    </w:p>
    <w:p w:rsidR="00A17686" w:rsidRDefault="00A17686" w:rsidP="00A17686">
      <w:pPr>
        <w:spacing w:line="276" w:lineRule="auto"/>
      </w:pPr>
      <w:r>
        <w:t>The following report will discuss issues</w:t>
      </w:r>
      <w:r w:rsidR="008F29FC">
        <w:t xml:space="preserve"> raised within the management and leadership structure. </w:t>
      </w:r>
      <w:r w:rsidR="00392A25">
        <w:t>Effective</w:t>
      </w:r>
      <w:r w:rsidR="008F29FC">
        <w:t xml:space="preserve"> and </w:t>
      </w:r>
      <w:r w:rsidR="00392A25">
        <w:t>ineffective</w:t>
      </w:r>
      <w:r w:rsidR="008F29FC">
        <w:t xml:space="preserve"> structure will be discussed and how improvements can be made to provide </w:t>
      </w:r>
      <w:r w:rsidR="00392A25">
        <w:t xml:space="preserve">quality and </w:t>
      </w:r>
      <w:r w:rsidR="008F29FC">
        <w:t>best practice</w:t>
      </w:r>
      <w:r w:rsidR="00DE1875">
        <w:t xml:space="preserve"> in care.</w:t>
      </w:r>
      <w:r w:rsidR="008F29FC">
        <w:t xml:space="preserve"> Different leadership and management theories will be explored.</w:t>
      </w:r>
    </w:p>
    <w:p w:rsidR="00A17686" w:rsidRDefault="00A17686" w:rsidP="00A17686">
      <w:pPr>
        <w:spacing w:line="276" w:lineRule="auto"/>
      </w:pPr>
    </w:p>
    <w:p w:rsidR="00A17686" w:rsidRDefault="00E97C0D" w:rsidP="00A17686">
      <w:pPr>
        <w:spacing w:line="276" w:lineRule="auto"/>
      </w:pPr>
      <w:r>
        <w:t xml:space="preserve">MAINBODY </w:t>
      </w:r>
    </w:p>
    <w:p w:rsidR="00CE62C8" w:rsidRDefault="00A17686" w:rsidP="00A17686">
      <w:pPr>
        <w:spacing w:line="276" w:lineRule="auto"/>
      </w:pPr>
      <w:r>
        <w:t>There are many different theories</w:t>
      </w:r>
      <w:r w:rsidR="006B2F66">
        <w:t xml:space="preserve"> relevant to management</w:t>
      </w:r>
      <w:r w:rsidR="008B3CBB">
        <w:t xml:space="preserve"> and leadership, for</w:t>
      </w:r>
      <w:r w:rsidR="007579CE">
        <w:t xml:space="preserve"> example</w:t>
      </w:r>
      <w:r w:rsidR="008B3CBB">
        <w:t xml:space="preserve"> some</w:t>
      </w:r>
      <w:r w:rsidR="007579CE">
        <w:t xml:space="preserve"> of these theories are Theory </w:t>
      </w:r>
      <w:r w:rsidR="003D1D0B">
        <w:t>X,</w:t>
      </w:r>
      <w:r w:rsidR="007579CE">
        <w:t xml:space="preserve"> Theory </w:t>
      </w:r>
      <w:r w:rsidR="003D1D0B">
        <w:t>Y</w:t>
      </w:r>
      <w:r w:rsidR="006B2F66">
        <w:t>.</w:t>
      </w:r>
      <w:r w:rsidR="003D1D0B">
        <w:t xml:space="preserve"> </w:t>
      </w:r>
      <w:r w:rsidR="006B2F66">
        <w:t>T</w:t>
      </w:r>
      <w:r w:rsidR="003D1D0B">
        <w:t>hese</w:t>
      </w:r>
      <w:r w:rsidR="007579CE">
        <w:t xml:space="preserve"> theories were formulated by Douglas </w:t>
      </w:r>
      <w:proofErr w:type="spellStart"/>
      <w:r w:rsidR="007579CE">
        <w:t>Mcgregor</w:t>
      </w:r>
      <w:proofErr w:type="spellEnd"/>
      <w:r w:rsidR="003D1D0B">
        <w:t xml:space="preserve">. There is also Theory Z which was formulated by William </w:t>
      </w:r>
      <w:proofErr w:type="spellStart"/>
      <w:r w:rsidR="003D1D0B">
        <w:t>Ouchi</w:t>
      </w:r>
      <w:proofErr w:type="spellEnd"/>
      <w:r w:rsidR="003D1D0B">
        <w:t xml:space="preserve">.  </w:t>
      </w:r>
      <w:proofErr w:type="spellStart"/>
      <w:r w:rsidR="007579CE">
        <w:t>Mcgregor</w:t>
      </w:r>
      <w:proofErr w:type="spellEnd"/>
      <w:r w:rsidR="007579CE">
        <w:t xml:space="preserve"> </w:t>
      </w:r>
      <w:r w:rsidR="00DE1875">
        <w:t xml:space="preserve">suggests </w:t>
      </w:r>
      <w:r w:rsidR="007220D4">
        <w:t>that</w:t>
      </w:r>
      <w:r w:rsidR="007579CE">
        <w:t xml:space="preserve"> managers basic beliefs </w:t>
      </w:r>
      <w:r w:rsidR="006B2F66">
        <w:t>are to have</w:t>
      </w:r>
      <w:r w:rsidR="007579CE">
        <w:t xml:space="preserve"> a </w:t>
      </w:r>
      <w:r w:rsidR="007220D4">
        <w:t>dominant</w:t>
      </w:r>
      <w:r w:rsidR="007579CE">
        <w:t xml:space="preserve"> influence</w:t>
      </w:r>
      <w:r w:rsidR="007220D4">
        <w:t xml:space="preserve"> about how an organisation would be run. </w:t>
      </w:r>
      <w:r w:rsidR="007220D4" w:rsidRPr="00302ECF">
        <w:rPr>
          <w:i/>
        </w:rPr>
        <w:t>(</w:t>
      </w:r>
      <w:r w:rsidR="004D1449">
        <w:rPr>
          <w:i/>
        </w:rPr>
        <w:t xml:space="preserve">research </w:t>
      </w:r>
      <w:r w:rsidR="004D1449">
        <w:rPr>
          <w:i/>
        </w:rPr>
        <w:lastRenderedPageBreak/>
        <w:t>methodology)</w:t>
      </w:r>
      <w:r w:rsidR="007220D4">
        <w:t>. Theory X and Theory Y are used to describe two different views of people at work</w:t>
      </w:r>
      <w:r w:rsidR="006B2F66">
        <w:t xml:space="preserve"> </w:t>
      </w:r>
      <w:r w:rsidR="00CE62C8">
        <w:t>and</w:t>
      </w:r>
      <w:r w:rsidR="006B2F66">
        <w:t xml:space="preserve"> two</w:t>
      </w:r>
      <w:r w:rsidR="007220D4">
        <w:t xml:space="preserve"> different opposing management styles. </w:t>
      </w:r>
    </w:p>
    <w:p w:rsidR="00CE62C8" w:rsidRDefault="007220D4" w:rsidP="00A17686">
      <w:pPr>
        <w:spacing w:line="276" w:lineRule="auto"/>
      </w:pPr>
      <w:r>
        <w:t>Theory X is described as a traditional view of control and directional management style, based on the assumptions that the average human being has an inherent dislike for work and will avoid</w:t>
      </w:r>
      <w:r w:rsidR="00FC7068">
        <w:t xml:space="preserve"> working if possible. </w:t>
      </w:r>
      <w:r w:rsidR="00D75D31">
        <w:t>Therefore,</w:t>
      </w:r>
      <w:r w:rsidR="007A16B3">
        <w:t xml:space="preserve"> meaning</w:t>
      </w:r>
      <w:r w:rsidR="00FC7068">
        <w:t xml:space="preserve"> that this type of manager would need to coerce, control, direct and even threaten employees for adequate effort to be achieved within the organisation. People that tend to have an inherent dislike for work prefer to be directed in this manner as this then leads to not having to take responsibility this also would highlight that these </w:t>
      </w:r>
      <w:r w:rsidR="00266DDE">
        <w:t>employees</w:t>
      </w:r>
      <w:r w:rsidR="00FC7068">
        <w:t xml:space="preserve"> lack ambition. </w:t>
      </w:r>
      <w:proofErr w:type="spellStart"/>
      <w:r w:rsidR="00DD578B">
        <w:t>Mcgregor</w:t>
      </w:r>
      <w:proofErr w:type="spellEnd"/>
      <w:r w:rsidR="00DD578B">
        <w:t xml:space="preserve"> acknowledges while the ‘stick and carrot’ approach ca</w:t>
      </w:r>
      <w:r w:rsidR="0049210E">
        <w:t>n</w:t>
      </w:r>
      <w:r w:rsidR="00DD578B">
        <w:t xml:space="preserve"> have its place this does not always work if the needs of the people are predominantly social and egoistic. </w:t>
      </w:r>
      <w:r w:rsidR="002B172A" w:rsidRPr="00302ECF">
        <w:rPr>
          <w:i/>
        </w:rPr>
        <w:t>(Human</w:t>
      </w:r>
      <w:r w:rsidR="006B209B" w:rsidRPr="00302ECF">
        <w:rPr>
          <w:i/>
        </w:rPr>
        <w:t xml:space="preserve"> side of enterprise</w:t>
      </w:r>
      <w:r w:rsidR="006B209B">
        <w:t>).</w:t>
      </w:r>
    </w:p>
    <w:p w:rsidR="007D30FE" w:rsidRDefault="00DD578B" w:rsidP="00A17686">
      <w:pPr>
        <w:spacing w:line="276" w:lineRule="auto"/>
        <w:rPr>
          <w:i/>
        </w:rPr>
      </w:pPr>
      <w:r>
        <w:t xml:space="preserve"> </w:t>
      </w:r>
      <w:r w:rsidR="002B172A">
        <w:t>The</w:t>
      </w:r>
      <w:r w:rsidR="00674198">
        <w:t xml:space="preserve">ory Y is explained as being the opposite to Theory X, this meaning that the average human not having an inherent dislike for work, depending on controllable conditions. </w:t>
      </w:r>
      <w:r w:rsidR="006B2F66">
        <w:t>These people</w:t>
      </w:r>
      <w:r w:rsidR="00674198">
        <w:t xml:space="preserve"> may</w:t>
      </w:r>
      <w:r w:rsidR="006B2F66">
        <w:t xml:space="preserve"> find work</w:t>
      </w:r>
      <w:r w:rsidR="00674198">
        <w:t xml:space="preserve"> be a</w:t>
      </w:r>
      <w:r w:rsidR="006B2F66">
        <w:t xml:space="preserve"> great</w:t>
      </w:r>
      <w:r w:rsidR="00674198">
        <w:t xml:space="preserve"> source of satisfaction. Which in turn brings about effort to achieve</w:t>
      </w:r>
      <w:r w:rsidR="00C30B07">
        <w:t>.</w:t>
      </w:r>
      <w:r w:rsidR="00674198">
        <w:t xml:space="preserve"> </w:t>
      </w:r>
      <w:r w:rsidR="00C30B07">
        <w:t>E</w:t>
      </w:r>
      <w:r w:rsidR="00674198">
        <w:t>mployees that strive for success need to be able to show self-direction and self-control</w:t>
      </w:r>
      <w:r w:rsidR="00C30B07">
        <w:t>,</w:t>
      </w:r>
      <w:r w:rsidR="00674198">
        <w:t xml:space="preserve"> </w:t>
      </w:r>
      <w:r w:rsidR="00DE1875">
        <w:t>c</w:t>
      </w:r>
      <w:r w:rsidR="00674198">
        <w:t xml:space="preserve">ommitment to the organisation and to the function of the </w:t>
      </w:r>
      <w:r w:rsidR="00C30B07">
        <w:t>role</w:t>
      </w:r>
      <w:r w:rsidR="00674198">
        <w:t xml:space="preserve"> </w:t>
      </w:r>
      <w:r w:rsidR="00C30B07">
        <w:t>would be</w:t>
      </w:r>
      <w:r w:rsidR="00674198">
        <w:t xml:space="preserve"> rewarded with self-satisfaction and self-ego</w:t>
      </w:r>
      <w:r w:rsidR="00674198" w:rsidRPr="00302ECF">
        <w:rPr>
          <w:i/>
        </w:rPr>
        <w:t>.</w:t>
      </w:r>
      <w:r w:rsidR="0049210E">
        <w:rPr>
          <w:i/>
        </w:rPr>
        <w:t xml:space="preserve"> </w:t>
      </w:r>
    </w:p>
    <w:p w:rsidR="007D30FE" w:rsidRDefault="0049210E" w:rsidP="00A17686">
      <w:pPr>
        <w:spacing w:line="276" w:lineRule="auto"/>
      </w:pPr>
      <w:r w:rsidRPr="0049210E">
        <w:t>The</w:t>
      </w:r>
      <w:r>
        <w:t xml:space="preserve"> comparison between Theory X and Theory Y finds that employees that work with a Theory X attitude </w:t>
      </w:r>
      <w:r w:rsidR="00C30B07">
        <w:t>would require</w:t>
      </w:r>
      <w:r>
        <w:t xml:space="preserve"> constant supervision as where employees that work with a Theory Y attitude can work </w:t>
      </w:r>
      <w:r w:rsidR="008E0455">
        <w:t>independently, (</w:t>
      </w:r>
      <w:r w:rsidRPr="0049210E">
        <w:rPr>
          <w:i/>
        </w:rPr>
        <w:t>small business total quality</w:t>
      </w:r>
      <w:r>
        <w:t xml:space="preserve">). </w:t>
      </w:r>
    </w:p>
    <w:p w:rsidR="007D30FE" w:rsidRDefault="00FB4217" w:rsidP="00A17686">
      <w:pPr>
        <w:spacing w:line="276" w:lineRule="auto"/>
      </w:pPr>
      <w:r>
        <w:t xml:space="preserve">William </w:t>
      </w:r>
      <w:proofErr w:type="spellStart"/>
      <w:r>
        <w:t>Ouchi</w:t>
      </w:r>
      <w:proofErr w:type="spellEnd"/>
      <w:r w:rsidR="0049210E">
        <w:t xml:space="preserve"> talks about Theory Z</w:t>
      </w:r>
      <w:r>
        <w:t xml:space="preserve">, </w:t>
      </w:r>
      <w:proofErr w:type="spellStart"/>
      <w:r>
        <w:t>Ouchi</w:t>
      </w:r>
      <w:proofErr w:type="spellEnd"/>
      <w:r>
        <w:t xml:space="preserve"> said that b</w:t>
      </w:r>
      <w:r w:rsidR="008E0455">
        <w:t>y</w:t>
      </w:r>
      <w:r>
        <w:t xml:space="preserve"> add</w:t>
      </w:r>
      <w:r w:rsidR="008E0455">
        <w:t>ing</w:t>
      </w:r>
      <w:r>
        <w:t xml:space="preserve"> theory X and Theory Y together brought about Theory Z, this would then be a more ‘enlightened’ and’ empowering’ management style. Encouraging more participation within the organisation. Theory Z would bring employees together with collective decision making, job rotation which the</w:t>
      </w:r>
      <w:r w:rsidR="008E0455">
        <w:t>n</w:t>
      </w:r>
      <w:r>
        <w:t xml:space="preserve"> teaches an overall generali</w:t>
      </w:r>
      <w:r w:rsidR="00DE1875">
        <w:t>s</w:t>
      </w:r>
      <w:r>
        <w:t>ation of the organisation. This is thought to bring long term employment</w:t>
      </w:r>
      <w:r w:rsidR="008E0455">
        <w:t xml:space="preserve"> within the organisation and</w:t>
      </w:r>
      <w:r>
        <w:t xml:space="preserve"> job security. This style of management also conducts on going staff training leading to continual improvement for the organisation.</w:t>
      </w:r>
      <w:r w:rsidR="004945A7">
        <w:t xml:space="preserve"> Theory Z is known as the Japanese management style, (</w:t>
      </w:r>
      <w:r w:rsidR="000D5368">
        <w:rPr>
          <w:i/>
        </w:rPr>
        <w:t>Theory Z in organisational communication).</w:t>
      </w:r>
    </w:p>
    <w:p w:rsidR="007D30FE" w:rsidRDefault="00915B77" w:rsidP="00A17686">
      <w:pPr>
        <w:spacing w:line="276" w:lineRule="auto"/>
      </w:pPr>
      <w:r>
        <w:t xml:space="preserve"> </w:t>
      </w:r>
      <w:r w:rsidR="00DC2F13">
        <w:t xml:space="preserve">Lewin presented a three-step leadership </w:t>
      </w:r>
      <w:r w:rsidR="006B3443">
        <w:t>module, (</w:t>
      </w:r>
      <w:r w:rsidR="006B3443" w:rsidRPr="006B3443">
        <w:rPr>
          <w:i/>
        </w:rPr>
        <w:t>enotes.com</w:t>
      </w:r>
      <w:r w:rsidR="006B3443">
        <w:t>). An</w:t>
      </w:r>
      <w:r w:rsidR="00DC2F13">
        <w:t xml:space="preserve"> authoritarian leadership. This type of leader would be one that takes control and command</w:t>
      </w:r>
      <w:r w:rsidR="008E0455">
        <w:t>,</w:t>
      </w:r>
      <w:r w:rsidR="00DC2F13">
        <w:t xml:space="preserve"> not really considering the thoughts and feelings of employees</w:t>
      </w:r>
      <w:r w:rsidR="008E0455">
        <w:t>.</w:t>
      </w:r>
      <w:r w:rsidR="00DC2F13">
        <w:t xml:space="preserve"> </w:t>
      </w:r>
      <w:r w:rsidR="008E0455">
        <w:t>Therefore,</w:t>
      </w:r>
      <w:r w:rsidR="00DC2F13">
        <w:t xml:space="preserve"> not passing on the ability for persons to be involved in any of the decision-making process.</w:t>
      </w:r>
    </w:p>
    <w:p w:rsidR="00890B0A" w:rsidRDefault="00DC2F13" w:rsidP="00A17686">
      <w:pPr>
        <w:spacing w:line="276" w:lineRule="auto"/>
        <w:rPr>
          <w:i/>
        </w:rPr>
      </w:pPr>
      <w:r>
        <w:t xml:space="preserve"> Lewin </w:t>
      </w:r>
      <w:r w:rsidR="00DE1875">
        <w:t>suggest</w:t>
      </w:r>
      <w:r w:rsidR="000D5368">
        <w:t>s</w:t>
      </w:r>
      <w:r>
        <w:t xml:space="preserve"> that there is a positive side to this type of leader</w:t>
      </w:r>
      <w:r w:rsidR="008E0455">
        <w:t>,</w:t>
      </w:r>
      <w:r>
        <w:t xml:space="preserve"> </w:t>
      </w:r>
      <w:r w:rsidR="008E0455">
        <w:t xml:space="preserve">as if the </w:t>
      </w:r>
      <w:r>
        <w:t>leader was working with an inexperienced team for example. Control and effective strategy leadership would benefit the organisation in getting the policies and</w:t>
      </w:r>
      <w:r w:rsidR="0021177F">
        <w:t xml:space="preserve"> instruction followed through</w:t>
      </w:r>
      <w:r w:rsidR="008E0455">
        <w:t xml:space="preserve"> </w:t>
      </w:r>
      <w:r w:rsidR="009F7777">
        <w:t>with. However</w:t>
      </w:r>
      <w:r w:rsidR="00E33A9D">
        <w:t>,</w:t>
      </w:r>
      <w:r w:rsidR="0021177F">
        <w:t xml:space="preserve"> if the team were more capable of carry out a more autonomous role the team would be more likely to push against this type of leader, therefore possibly caus</w:t>
      </w:r>
      <w:r w:rsidR="008E0455">
        <w:t>ing</w:t>
      </w:r>
      <w:r w:rsidR="0021177F">
        <w:t xml:space="preserve"> unrest within the organisation</w:t>
      </w:r>
      <w:r w:rsidR="007C49D4">
        <w:t>, (</w:t>
      </w:r>
      <w:r w:rsidR="007C49D4" w:rsidRPr="008B3CBB">
        <w:rPr>
          <w:i/>
        </w:rPr>
        <w:t>management and leadership for nurse</w:t>
      </w:r>
      <w:r w:rsidR="007C49D4">
        <w:t xml:space="preserve"> </w:t>
      </w:r>
      <w:r w:rsidR="007C49D4" w:rsidRPr="008B3CBB">
        <w:rPr>
          <w:i/>
        </w:rPr>
        <w:t>administrators).</w:t>
      </w:r>
      <w:r w:rsidR="00F77FA8">
        <w:rPr>
          <w:i/>
        </w:rPr>
        <w:t xml:space="preserve"> </w:t>
      </w:r>
      <w:r w:rsidR="00F77FA8">
        <w:t>If conflict is present within an organisation</w:t>
      </w:r>
      <w:r w:rsidR="00E43E53">
        <w:t xml:space="preserve"> this can cost the company greatly, productivity will also suffer as a result. Conflict can spread rapidly throughout the team leaving leaders and management spending more time on rectifying issues rather than carrying out the job at hand, </w:t>
      </w:r>
      <w:r w:rsidR="00E43E53" w:rsidRPr="00E43E53">
        <w:rPr>
          <w:i/>
        </w:rPr>
        <w:t>(The impact of conflict)</w:t>
      </w:r>
      <w:r w:rsidR="00E43E53">
        <w:rPr>
          <w:i/>
        </w:rPr>
        <w:t>.</w:t>
      </w:r>
    </w:p>
    <w:p w:rsidR="007D30FE" w:rsidRDefault="00E33A9D" w:rsidP="00A17686">
      <w:pPr>
        <w:spacing w:line="276" w:lineRule="auto"/>
        <w:rPr>
          <w:i/>
        </w:rPr>
      </w:pPr>
      <w:r>
        <w:lastRenderedPageBreak/>
        <w:t xml:space="preserve"> Democratic leaders would tend to engage with the idea that all organisational polices are a matter that </w:t>
      </w:r>
      <w:r w:rsidR="008E0455">
        <w:t xml:space="preserve">would be </w:t>
      </w:r>
      <w:r>
        <w:t>open to the team, therefore bringing together a collective decision-making process, which</w:t>
      </w:r>
      <w:r w:rsidR="008E0455">
        <w:t xml:space="preserve"> then would</w:t>
      </w:r>
      <w:r>
        <w:t xml:space="preserve"> be encouraged by the leader to work together as one team. A Laissez-faire leader would be described as a </w:t>
      </w:r>
      <w:r w:rsidR="008B3CBB">
        <w:t>relaxed</w:t>
      </w:r>
      <w:r>
        <w:t xml:space="preserve"> leader</w:t>
      </w:r>
      <w:r w:rsidR="008E0455">
        <w:t>.</w:t>
      </w:r>
      <w:r>
        <w:t xml:space="preserve">  </w:t>
      </w:r>
      <w:r w:rsidR="008E0455">
        <w:t>T</w:t>
      </w:r>
      <w:r>
        <w:t xml:space="preserve">he team would be given </w:t>
      </w:r>
      <w:r w:rsidR="008B3CBB">
        <w:t xml:space="preserve">the materials and all the information needed for the team to </w:t>
      </w:r>
      <w:r w:rsidR="008E0455">
        <w:t>discuss then the leader</w:t>
      </w:r>
      <w:r w:rsidR="008B3CBB">
        <w:t xml:space="preserve"> would likely take no further part in the decision-making process, (</w:t>
      </w:r>
      <w:r w:rsidR="008B3CBB" w:rsidRPr="008B3CBB">
        <w:rPr>
          <w:i/>
        </w:rPr>
        <w:t>leadership: all you need to know)</w:t>
      </w:r>
      <w:r w:rsidR="008B3CBB">
        <w:rPr>
          <w:i/>
        </w:rPr>
        <w:t>.</w:t>
      </w:r>
    </w:p>
    <w:p w:rsidR="00D3600B" w:rsidRDefault="008B3CBB" w:rsidP="00A17686">
      <w:pPr>
        <w:spacing w:line="276" w:lineRule="auto"/>
      </w:pPr>
      <w:r>
        <w:rPr>
          <w:i/>
        </w:rPr>
        <w:t xml:space="preserve"> </w:t>
      </w:r>
      <w:r w:rsidR="0040636F">
        <w:t xml:space="preserve">According to Charles </w:t>
      </w:r>
      <w:r w:rsidR="008E0455">
        <w:t>H</w:t>
      </w:r>
      <w:r w:rsidR="0040636F">
        <w:t>andy</w:t>
      </w:r>
      <w:r w:rsidR="008E0455">
        <w:t>,</w:t>
      </w:r>
      <w:r w:rsidR="0040636F">
        <w:t xml:space="preserve"> organisations can have four types of culture within anyone organisation. Which would likely to</w:t>
      </w:r>
      <w:r w:rsidR="008E0455">
        <w:t xml:space="preserve"> be</w:t>
      </w:r>
      <w:r w:rsidR="0040636F">
        <w:t xml:space="preserve"> as follows, power culture, task culture, person culture and role culture. When in an organisation if power culture is present it tends to only be a few people that hold the power. Those with the power will generally make all the decisions and judge employees and what is achieved rather than how it is achieved. This type of culture can quickly turn toxic within the organisation.</w:t>
      </w:r>
      <w:r w:rsidR="00284753">
        <w:t xml:space="preserve"> </w:t>
      </w:r>
      <w:r w:rsidR="00296FB6">
        <w:t>Role culture within organisations tend to be highly controlled with a great deal of rules to follow. Everyone within the organisation would tend to be expected to understand roles and responsibilities with in the organisation</w:t>
      </w:r>
      <w:r w:rsidR="008E0455">
        <w:t>.</w:t>
      </w:r>
      <w:r w:rsidR="00296FB6">
        <w:t xml:space="preserve"> When </w:t>
      </w:r>
      <w:r w:rsidR="008E0455">
        <w:t>an</w:t>
      </w:r>
      <w:r w:rsidR="00296FB6">
        <w:t xml:space="preserve"> organisation </w:t>
      </w:r>
      <w:r w:rsidR="001C68EB">
        <w:t>has</w:t>
      </w:r>
      <w:r w:rsidR="00296FB6">
        <w:t xml:space="preserve"> specific problems or projects that need to be </w:t>
      </w:r>
      <w:r w:rsidR="001C68EB">
        <w:t>addressed, this</w:t>
      </w:r>
      <w:r w:rsidR="00296FB6">
        <w:t xml:space="preserve"> </w:t>
      </w:r>
      <w:r w:rsidR="001C68EB">
        <w:t>would</w:t>
      </w:r>
      <w:r w:rsidR="00296FB6">
        <w:t xml:space="preserve"> </w:t>
      </w:r>
      <w:r w:rsidR="001C68EB">
        <w:t>then be when a</w:t>
      </w:r>
      <w:r w:rsidR="00296FB6">
        <w:t xml:space="preserve"> task culture would more than likely be brought into practice. Within this type of structure, the team would be </w:t>
      </w:r>
      <w:r w:rsidR="001C68EB">
        <w:t>generally made</w:t>
      </w:r>
      <w:r w:rsidR="00296FB6">
        <w:t xml:space="preserve"> of people that would likely have a mix of different skills, personalities and leadership qualities. </w:t>
      </w:r>
      <w:r w:rsidR="002E22C1">
        <w:t xml:space="preserve">It would be expected that these culture groups would generally work together </w:t>
      </w:r>
      <w:r w:rsidR="001C68EB">
        <w:t>in a productive manner. However</w:t>
      </w:r>
      <w:r w:rsidR="002E22C1">
        <w:t xml:space="preserve">, within the organisation if person culture is present it is thought </w:t>
      </w:r>
      <w:r w:rsidR="001C68EB">
        <w:t>that</w:t>
      </w:r>
      <w:r w:rsidR="002E22C1">
        <w:t xml:space="preserve"> individuals tend to see themselves as unique and superior to the organisation</w:t>
      </w:r>
      <w:r w:rsidR="001C68EB">
        <w:t>.</w:t>
      </w:r>
      <w:r w:rsidR="002E22C1">
        <w:t xml:space="preserve">  </w:t>
      </w:r>
      <w:r w:rsidR="001C68EB">
        <w:t>T</w:t>
      </w:r>
      <w:r w:rsidR="002E22C1">
        <w:t xml:space="preserve">his </w:t>
      </w:r>
      <w:r w:rsidR="001C68EB">
        <w:t>culture within</w:t>
      </w:r>
      <w:r w:rsidR="002E22C1">
        <w:t xml:space="preserve"> the </w:t>
      </w:r>
      <w:r w:rsidR="001C68EB">
        <w:t xml:space="preserve">organisation </w:t>
      </w:r>
      <w:r w:rsidR="002E22C1">
        <w:t>is seen as a place of work</w:t>
      </w:r>
      <w:r w:rsidR="001C68EB">
        <w:t xml:space="preserve"> amongst employees,</w:t>
      </w:r>
      <w:r w:rsidR="002E22C1">
        <w:t xml:space="preserve"> </w:t>
      </w:r>
      <w:r w:rsidR="001C68EB">
        <w:t>this then becomes a</w:t>
      </w:r>
      <w:r w:rsidR="002E22C1">
        <w:t xml:space="preserve"> collection of individuals who </w:t>
      </w:r>
      <w:r w:rsidR="001C68EB">
        <w:t>simply put</w:t>
      </w:r>
      <w:r w:rsidR="002E22C1">
        <w:t xml:space="preserve"> just work within the same organisation</w:t>
      </w:r>
      <w:r w:rsidR="007B4E88">
        <w:t>,</w:t>
      </w:r>
      <w:r w:rsidR="001C68EB">
        <w:t xml:space="preserve"> rather than working together as a balanced team,</w:t>
      </w:r>
      <w:r w:rsidR="007B4E88">
        <w:t xml:space="preserve"> </w:t>
      </w:r>
      <w:r w:rsidR="001C68EB">
        <w:t>(models</w:t>
      </w:r>
      <w:r w:rsidR="007B4E88" w:rsidRPr="007B4E88">
        <w:rPr>
          <w:i/>
        </w:rPr>
        <w:t xml:space="preserve"> of</w:t>
      </w:r>
      <w:r w:rsidR="007B4E88">
        <w:t xml:space="preserve"> </w:t>
      </w:r>
      <w:r w:rsidR="007B4E88" w:rsidRPr="007B4E88">
        <w:rPr>
          <w:i/>
        </w:rPr>
        <w:t>organisational culture</w:t>
      </w:r>
      <w:r w:rsidR="007B4E88">
        <w:t>).</w:t>
      </w:r>
    </w:p>
    <w:p w:rsidR="007D30FE" w:rsidRDefault="00D3600B" w:rsidP="00A17686">
      <w:pPr>
        <w:spacing w:line="276" w:lineRule="auto"/>
      </w:pPr>
      <w:r>
        <w:t xml:space="preserve"> For example, as a result of poor leadership and management the performance of three hospitals in NHS Scotland were brought into question. Academy of medical royal colleges were urged to address the systemic failings throughout the three hospitals. Professor Alan Paterson OBE found that there were serious failings including a culture of learned helplessness, meaning that poor patient care was being condoned due to staff pressures. The report uncovered that on all levels leadership was poor resulting in disconnect within staff and management. Moral and</w:t>
      </w:r>
      <w:r w:rsidR="00890B0A">
        <w:t xml:space="preserve"> motivation was seriously lacking, and inadequate care was given to patients, had leadership and management been working together these failings could have been avoided, (</w:t>
      </w:r>
      <w:r w:rsidR="00890B0A" w:rsidRPr="00890B0A">
        <w:rPr>
          <w:i/>
        </w:rPr>
        <w:t>RCPE.ac.uk)</w:t>
      </w:r>
      <w:r w:rsidR="00536A7B">
        <w:rPr>
          <w:i/>
        </w:rPr>
        <w:t>.</w:t>
      </w:r>
    </w:p>
    <w:p w:rsidR="007D30FE" w:rsidRDefault="007B4E88" w:rsidP="00A17686">
      <w:pPr>
        <w:spacing w:line="276" w:lineRule="auto"/>
        <w:rPr>
          <w:i/>
        </w:rPr>
      </w:pPr>
      <w:r>
        <w:t xml:space="preserve"> </w:t>
      </w:r>
      <w:r w:rsidR="001C68EB">
        <w:t>Within an organisation</w:t>
      </w:r>
      <w:r w:rsidR="00570FF1">
        <w:t>, it</w:t>
      </w:r>
      <w:r w:rsidR="001C68EB">
        <w:t xml:space="preserve"> can</w:t>
      </w:r>
      <w:r w:rsidR="00762787">
        <w:t xml:space="preserve"> be said that </w:t>
      </w:r>
      <w:r w:rsidR="00235F3B">
        <w:t>managers are</w:t>
      </w:r>
      <w:r w:rsidR="00570FF1">
        <w:t xml:space="preserve"> more</w:t>
      </w:r>
      <w:r w:rsidR="00235F3B">
        <w:t xml:space="preserve"> likely to hold very similar traits</w:t>
      </w:r>
      <w:r w:rsidR="00570FF1">
        <w:t xml:space="preserve"> to a leader.</w:t>
      </w:r>
      <w:r w:rsidR="00235F3B">
        <w:t xml:space="preserve">  </w:t>
      </w:r>
      <w:r w:rsidR="00570FF1">
        <w:t>T</w:t>
      </w:r>
      <w:r w:rsidR="00235F3B">
        <w:t>hough it is thought that leaders are more likely to be part of a team</w:t>
      </w:r>
      <w:r w:rsidR="00570FF1">
        <w:t>.</w:t>
      </w:r>
      <w:r w:rsidR="00235F3B">
        <w:t xml:space="preserve"> </w:t>
      </w:r>
      <w:r w:rsidR="00570FF1">
        <w:t>T</w:t>
      </w:r>
      <w:r w:rsidR="00235F3B">
        <w:t>he leader of a team would have a certain amount of likability and empathy but within certain structures would need to be assertive and be able to make decisions on behave of the team and the organisation alike. This is not to say that anyone person would need to hold all these traits and characteristics within one specific combination, (</w:t>
      </w:r>
      <w:r w:rsidR="00235F3B" w:rsidRPr="00246986">
        <w:rPr>
          <w:i/>
        </w:rPr>
        <w:t>mindtools.com).</w:t>
      </w:r>
      <w:r w:rsidR="00235F3B">
        <w:t xml:space="preserve"> </w:t>
      </w:r>
      <w:r w:rsidR="00570FF1">
        <w:t>I</w:t>
      </w:r>
      <w:r w:rsidR="00235F3B">
        <w:t>nformation suggests that there needs to be a clear define between leaders and managers. Employees within an organisation need to follow clear instruction to achieve optimal outcomes for the organisations</w:t>
      </w:r>
      <w:r w:rsidR="0007767E">
        <w:t>, (</w:t>
      </w:r>
      <w:r w:rsidR="0007767E" w:rsidRPr="0007767E">
        <w:rPr>
          <w:i/>
        </w:rPr>
        <w:t>skills you need.com)</w:t>
      </w:r>
      <w:r w:rsidR="0007767E">
        <w:rPr>
          <w:i/>
        </w:rPr>
        <w:t>.</w:t>
      </w:r>
    </w:p>
    <w:p w:rsidR="007D30FE" w:rsidRDefault="0007767E" w:rsidP="00A17686">
      <w:pPr>
        <w:spacing w:line="276" w:lineRule="auto"/>
      </w:pPr>
      <w:r>
        <w:rPr>
          <w:i/>
        </w:rPr>
        <w:t xml:space="preserve"> </w:t>
      </w:r>
      <w:r>
        <w:t xml:space="preserve">There is an assumption that some people are born leaders or managers, however, this is not always the case and like any other skill leadership and management can be taught, </w:t>
      </w:r>
      <w:r w:rsidR="00570FF1">
        <w:t>however, it is a</w:t>
      </w:r>
      <w:r>
        <w:t xml:space="preserve"> thought that some people are just able to ad</w:t>
      </w:r>
      <w:r w:rsidR="00730ED7">
        <w:t>apt to situations much easier than others</w:t>
      </w:r>
      <w:r w:rsidR="00C54BE0">
        <w:t>, (</w:t>
      </w:r>
      <w:r w:rsidR="00C54BE0" w:rsidRPr="00C54BE0">
        <w:rPr>
          <w:i/>
        </w:rPr>
        <w:t xml:space="preserve">psychology </w:t>
      </w:r>
      <w:r w:rsidR="00C54BE0" w:rsidRPr="00C54BE0">
        <w:rPr>
          <w:i/>
        </w:rPr>
        <w:lastRenderedPageBreak/>
        <w:t>today.com</w:t>
      </w:r>
      <w:r w:rsidR="00C54BE0">
        <w:t>).</w:t>
      </w:r>
      <w:r w:rsidR="00EE1CBA">
        <w:t xml:space="preserve"> Mintzberg believes that management skills are learnt but to gain experience this cannot be taught in the classroom, (</w:t>
      </w:r>
      <w:r w:rsidR="00EE1CBA" w:rsidRPr="00EE1CBA">
        <w:rPr>
          <w:i/>
        </w:rPr>
        <w:t>business.com</w:t>
      </w:r>
      <w:r w:rsidR="00BF6843" w:rsidRPr="00EE1CBA">
        <w:rPr>
          <w:i/>
        </w:rPr>
        <w:t>)</w:t>
      </w:r>
      <w:r w:rsidR="00BF6843">
        <w:t>.</w:t>
      </w:r>
    </w:p>
    <w:p w:rsidR="007D30FE" w:rsidRDefault="00BF6843" w:rsidP="00A17686">
      <w:pPr>
        <w:spacing w:line="276" w:lineRule="auto"/>
        <w:rPr>
          <w:i/>
        </w:rPr>
      </w:pPr>
      <w:r>
        <w:t xml:space="preserve"> while</w:t>
      </w:r>
      <w:r w:rsidR="0039563E">
        <w:t xml:space="preserve"> a good leader is required</w:t>
      </w:r>
      <w:r w:rsidR="00EE1CBA">
        <w:t xml:space="preserve"> to able to organise time in </w:t>
      </w:r>
      <w:r>
        <w:t>an</w:t>
      </w:r>
      <w:r w:rsidR="00EE1CBA">
        <w:t xml:space="preserve"> effective manner. Drucker says </w:t>
      </w:r>
      <w:r>
        <w:t>that for</w:t>
      </w:r>
      <w:r w:rsidR="00EE1CBA">
        <w:t xml:space="preserve"> there to be effective structure within an organisation a person within a management role should focus on </w:t>
      </w:r>
      <w:r>
        <w:t xml:space="preserve">building strengths rather than focusing on weakness, this will then help a manager to encourage colleagues to become more effective, </w:t>
      </w:r>
      <w:r w:rsidRPr="000621C2">
        <w:rPr>
          <w:i/>
        </w:rPr>
        <w:t>( people and performance</w:t>
      </w:r>
      <w:r w:rsidR="000621C2">
        <w:rPr>
          <w:i/>
        </w:rPr>
        <w:t>).</w:t>
      </w:r>
      <w:r>
        <w:t xml:space="preserve">However, if an organisation </w:t>
      </w:r>
      <w:r w:rsidR="000621C2">
        <w:t xml:space="preserve">have to many levels of </w:t>
      </w:r>
      <w:r w:rsidR="002F1E00">
        <w:t>Management</w:t>
      </w:r>
      <w:r w:rsidR="000621C2">
        <w:t xml:space="preserve"> this amy lead to poor communication resulting in misinterpretation of what processes that must carried out in order to achieve best practice and outcomes for the organisation</w:t>
      </w:r>
      <w:r w:rsidR="00CE62C8">
        <w:t xml:space="preserve">, ( </w:t>
      </w:r>
      <w:proofErr w:type="spellStart"/>
      <w:r w:rsidR="00A06B24">
        <w:rPr>
          <w:i/>
        </w:rPr>
        <w:t>Tabbners</w:t>
      </w:r>
      <w:proofErr w:type="spellEnd"/>
      <w:r w:rsidR="00A06B24">
        <w:rPr>
          <w:i/>
        </w:rPr>
        <w:t xml:space="preserve"> nursing care).</w:t>
      </w:r>
    </w:p>
    <w:p w:rsidR="009554AF" w:rsidRDefault="00CE62C8" w:rsidP="00A17686">
      <w:pPr>
        <w:spacing w:line="276" w:lineRule="auto"/>
      </w:pPr>
      <w:r>
        <w:t xml:space="preserve"> </w:t>
      </w:r>
      <w:r w:rsidR="007D30FE">
        <w:t>S</w:t>
      </w:r>
      <w:r w:rsidR="002F1E00">
        <w:t>tructures are defined by different departments</w:t>
      </w:r>
      <w:r w:rsidR="00570FF1">
        <w:t xml:space="preserve"> within any organisation,</w:t>
      </w:r>
      <w:r w:rsidR="002F1E00">
        <w:t xml:space="preserve"> take the NHS for example. The secretary of state has overall responsibility for the department of health and social care</w:t>
      </w:r>
      <w:r w:rsidR="00F0550E">
        <w:t xml:space="preserve"> (known as</w:t>
      </w:r>
      <w:r w:rsidR="002F1E00">
        <w:t xml:space="preserve"> </w:t>
      </w:r>
      <w:r w:rsidR="00F0550E">
        <w:t>DHSC). The DHSC provides structure and strategic leadership and funding for public health, the NHS and social care in England. The DHSC are a ministerial department supported by twenty-three agencies and public bodies</w:t>
      </w:r>
      <w:r w:rsidR="00F0550E" w:rsidRPr="00246986">
        <w:rPr>
          <w:i/>
        </w:rPr>
        <w:t>, (nhs.uk</w:t>
      </w:r>
      <w:r w:rsidR="00F0550E">
        <w:t xml:space="preserve">). NHS England is an independent body, at arm’s length of the government. Within its role priorities and direction of the NHS needs to be set </w:t>
      </w:r>
      <w:r w:rsidR="009554AF">
        <w:t>to</w:t>
      </w:r>
      <w:r w:rsidR="00F0550E">
        <w:t xml:space="preserve"> improve health and care out comes for England.</w:t>
      </w:r>
      <w:r w:rsidR="009554AF">
        <w:t xml:space="preserve"> NHS trust development authority, patient safety, the national reporting and learning system</w:t>
      </w:r>
      <w:r w:rsidR="00570FF1">
        <w:t>,</w:t>
      </w:r>
      <w:r w:rsidR="009554AF">
        <w:t xml:space="preserve"> </w:t>
      </w:r>
      <w:r w:rsidR="00570FF1">
        <w:t xml:space="preserve">these all </w:t>
      </w:r>
      <w:r w:rsidR="009554AF">
        <w:t xml:space="preserve">come under </w:t>
      </w:r>
      <w:r w:rsidR="00570FF1">
        <w:t xml:space="preserve">one </w:t>
      </w:r>
      <w:r w:rsidR="009554AF">
        <w:t>umbrella organisation for improvement. There are also individual professional regulatory bodies, the general medical council, Nursing and midwifery council, general dental council and the health and care professions council.</w:t>
      </w:r>
      <w:r w:rsidR="00DB7AC9">
        <w:t xml:space="preserve"> </w:t>
      </w:r>
    </w:p>
    <w:p w:rsidR="004945A7" w:rsidRDefault="009554AF" w:rsidP="00A17686">
      <w:pPr>
        <w:spacing w:line="276" w:lineRule="auto"/>
      </w:pPr>
      <w:r>
        <w:t>The NHS Wales under went a major reform in 2009 to be able to provide better health care. The welsh assembly government set out a strategy document</w:t>
      </w:r>
      <w:r w:rsidR="00A7648F">
        <w:t xml:space="preserve"> determined that NHS Wales needed to be redesigned to improve health care </w:t>
      </w:r>
      <w:r w:rsidR="007D30FE">
        <w:t>outcomes, to</w:t>
      </w:r>
      <w:r w:rsidR="00A7648F">
        <w:t xml:space="preserve"> be able to deliver effective care with its partners, along side this document an ever-growing population</w:t>
      </w:r>
      <w:r w:rsidR="007D30FE">
        <w:t>.</w:t>
      </w:r>
      <w:r w:rsidR="00A7648F">
        <w:t xml:space="preserve"> it was identified that challenges with providing timely, effective and cohesive services within rural locations</w:t>
      </w:r>
      <w:r w:rsidR="007D30FE">
        <w:t xml:space="preserve"> could be managed in a more effective manner if organisation and communication were carried out more coherently. </w:t>
      </w:r>
      <w:r w:rsidR="00A7648F">
        <w:t xml:space="preserve"> NHS Wales services are delivered through seven health boards and three NHS trusts, (</w:t>
      </w:r>
      <w:r w:rsidR="00A7648F" w:rsidRPr="0048560D">
        <w:rPr>
          <w:i/>
        </w:rPr>
        <w:t>Wales.NHS.uk</w:t>
      </w:r>
      <w:r w:rsidR="00A7648F">
        <w:t xml:space="preserve">). </w:t>
      </w:r>
    </w:p>
    <w:p w:rsidR="00BE6987" w:rsidRDefault="0048560D" w:rsidP="00A17686">
      <w:pPr>
        <w:spacing w:line="276" w:lineRule="auto"/>
      </w:pPr>
      <w:r>
        <w:t xml:space="preserve">The NHS are facing many challenges in wales, as the population is increasing in age. It has been found that by 2050 a quarter of the welsh population will be over 65. That population is predicted to be over a third where people will be over 60 and that by 2069 those over the age of 75 will be the biggest proportion of all age groups. This in turn </w:t>
      </w:r>
      <w:r w:rsidR="009F6C84">
        <w:t>brings more challenges to the organisation and employees to make sure that team work and cooperation is place.</w:t>
      </w:r>
      <w:r w:rsidR="00DF7DB9">
        <w:t xml:space="preserve"> As the age of the population is growing so are the chronic illness and complicated conditions meaning longer stays in hospitals and growing need for residential care homes, (</w:t>
      </w:r>
      <w:r w:rsidR="00DF7DB9" w:rsidRPr="00DF7DB9">
        <w:rPr>
          <w:i/>
        </w:rPr>
        <w:t>south wales</w:t>
      </w:r>
      <w:r w:rsidR="00DF7DB9">
        <w:rPr>
          <w:i/>
        </w:rPr>
        <w:t xml:space="preserve">.co.uk). </w:t>
      </w:r>
      <w:r w:rsidR="00DF7DB9">
        <w:t>It is suggested that there will be 2.8 million people over 65 needing nursing and social care, according to new research this shows a 25% increase in those needing care between 2015 to 2025. This is likely to be due to a rise in disability relating to dementia. This will be a rise of 40% amongst</w:t>
      </w:r>
      <w:r w:rsidR="007746C4">
        <w:t xml:space="preserve"> people aged 65 to 84. Whilst it is thought that other disability is likely to increase by 31%, (The guardian.com).</w:t>
      </w:r>
      <w:r w:rsidR="00BE6987">
        <w:t xml:space="preserve"> </w:t>
      </w:r>
    </w:p>
    <w:p w:rsidR="002045EC" w:rsidRDefault="002045EC" w:rsidP="00A17686">
      <w:pPr>
        <w:spacing w:line="276" w:lineRule="auto"/>
      </w:pPr>
      <w:r>
        <w:t>To</w:t>
      </w:r>
      <w:r w:rsidR="00BE6987">
        <w:t xml:space="preserve"> cope with this </w:t>
      </w:r>
      <w:r>
        <w:t>ever-changing</w:t>
      </w:r>
      <w:r w:rsidR="00BE6987">
        <w:t xml:space="preserve"> demand for care training and employment needs to be improved on, bringing in a more caring </w:t>
      </w:r>
      <w:r w:rsidR="00E26ED1">
        <w:t xml:space="preserve">and </w:t>
      </w:r>
      <w:r w:rsidR="00BE6987">
        <w:t xml:space="preserve">compassionate </w:t>
      </w:r>
      <w:r w:rsidR="00E26ED1">
        <w:t xml:space="preserve">toward patients, relatives and employees of the organisation </w:t>
      </w:r>
      <w:r w:rsidR="00BE6987">
        <w:t>type of management and leadership structure, (</w:t>
      </w:r>
      <w:r w:rsidR="00E26ED1">
        <w:rPr>
          <w:i/>
        </w:rPr>
        <w:t>effective teamwork)</w:t>
      </w:r>
    </w:p>
    <w:p w:rsidR="002045EC" w:rsidRDefault="002045EC" w:rsidP="00A17686">
      <w:pPr>
        <w:spacing w:line="276" w:lineRule="auto"/>
      </w:pPr>
      <w:r>
        <w:t>CONCLUSION</w:t>
      </w:r>
    </w:p>
    <w:p w:rsidR="00956FD8" w:rsidRDefault="002045EC" w:rsidP="00A17686">
      <w:pPr>
        <w:spacing w:line="276" w:lineRule="auto"/>
      </w:pPr>
      <w:r>
        <w:lastRenderedPageBreak/>
        <w:t xml:space="preserve">It is found that poorly structured management and leadership can result in poorly carried out tasks </w:t>
      </w:r>
      <w:r w:rsidR="004D2AF6">
        <w:t xml:space="preserve">leading to poor care being carried out, however when correct management and leadership is present organisations proceed to grow in strength. </w:t>
      </w:r>
      <w:r w:rsidR="00246986">
        <w:t>continuing training</w:t>
      </w:r>
      <w:r w:rsidR="004D2AF6">
        <w:t xml:space="preserve"> is a very important part of any organisation as this helps to keep abreast of even changing challenges and new protocols being brought into the care industry.</w:t>
      </w:r>
      <w:r w:rsidR="00246986">
        <w:t xml:space="preserve"> As the age of the population is growing and people are living longer more health and social care is needed.</w:t>
      </w:r>
    </w:p>
    <w:p w:rsidR="00246986" w:rsidRDefault="00246986" w:rsidP="00A17686">
      <w:pPr>
        <w:spacing w:line="276" w:lineRule="auto"/>
      </w:pPr>
      <w:r>
        <w:t>RECOMMENDATIONS</w:t>
      </w:r>
    </w:p>
    <w:p w:rsidR="00246986" w:rsidRDefault="00246986" w:rsidP="00A17686">
      <w:pPr>
        <w:spacing w:line="276" w:lineRule="auto"/>
      </w:pPr>
      <w:r>
        <w:t>Recommendations that could be useful in these cases are,</w:t>
      </w:r>
    </w:p>
    <w:p w:rsidR="00246986" w:rsidRDefault="00246986" w:rsidP="00246986">
      <w:pPr>
        <w:pStyle w:val="ListParagraph"/>
        <w:numPr>
          <w:ilvl w:val="0"/>
          <w:numId w:val="1"/>
        </w:numPr>
        <w:spacing w:line="276" w:lineRule="auto"/>
      </w:pPr>
      <w:r>
        <w:t>Continuing training for all</w:t>
      </w:r>
    </w:p>
    <w:p w:rsidR="00246986" w:rsidRDefault="00246986" w:rsidP="00246986">
      <w:pPr>
        <w:pStyle w:val="ListParagraph"/>
        <w:numPr>
          <w:ilvl w:val="0"/>
          <w:numId w:val="1"/>
        </w:numPr>
        <w:spacing w:line="276" w:lineRule="auto"/>
      </w:pPr>
      <w:r>
        <w:t>Making sure that communication is key</w:t>
      </w:r>
    </w:p>
    <w:p w:rsidR="00246986" w:rsidRDefault="00246986" w:rsidP="00246986">
      <w:pPr>
        <w:pStyle w:val="ListParagraph"/>
        <w:numPr>
          <w:ilvl w:val="0"/>
          <w:numId w:val="1"/>
        </w:numPr>
        <w:spacing w:line="276" w:lineRule="auto"/>
      </w:pPr>
      <w:r>
        <w:t>Employees work as a team</w:t>
      </w:r>
    </w:p>
    <w:p w:rsidR="00246986" w:rsidRDefault="00246986" w:rsidP="00246986">
      <w:pPr>
        <w:pStyle w:val="ListParagraph"/>
        <w:numPr>
          <w:ilvl w:val="0"/>
          <w:numId w:val="1"/>
        </w:numPr>
        <w:spacing w:line="276" w:lineRule="auto"/>
      </w:pPr>
      <w:r>
        <w:t xml:space="preserve">Compassion is present  </w:t>
      </w:r>
    </w:p>
    <w:p w:rsidR="000F203F" w:rsidRDefault="000F203F" w:rsidP="000F203F">
      <w:pPr>
        <w:pStyle w:val="ListParagraph"/>
        <w:spacing w:line="276" w:lineRule="auto"/>
      </w:pPr>
    </w:p>
    <w:p w:rsidR="00956FD8" w:rsidRDefault="00956FD8">
      <w:r>
        <w:br w:type="page"/>
      </w:r>
    </w:p>
    <w:p w:rsidR="000F203F" w:rsidRPr="000F203F" w:rsidRDefault="000F203F" w:rsidP="000F203F">
      <w:pPr>
        <w:jc w:val="center"/>
        <w:rPr>
          <w:sz w:val="44"/>
          <w:szCs w:val="44"/>
        </w:rPr>
      </w:pPr>
      <w:r w:rsidRPr="000F203F">
        <w:rPr>
          <w:sz w:val="44"/>
          <w:szCs w:val="44"/>
        </w:rPr>
        <w:lastRenderedPageBreak/>
        <w:t>REFERENCE LIST</w:t>
      </w:r>
    </w:p>
    <w:p w:rsidR="000F203F" w:rsidRDefault="000F203F" w:rsidP="009D6A2D">
      <w:pPr>
        <w:rPr>
          <w:rStyle w:val="Hyperlink"/>
          <w:color w:val="auto"/>
          <w:u w:val="none"/>
        </w:rPr>
      </w:pPr>
      <w:r>
        <w:rPr>
          <w:rStyle w:val="Hyperlink"/>
          <w:color w:val="auto"/>
          <w:u w:val="none"/>
        </w:rPr>
        <w:t>Academy of medical royal colleges (2015). Available at rcpe.ac.uk/royal-colleges-urge-action-address-systemic-failings-nhs-care accessed (28</w:t>
      </w:r>
      <w:r w:rsidRPr="00C9019A">
        <w:rPr>
          <w:rStyle w:val="Hyperlink"/>
          <w:color w:val="auto"/>
          <w:u w:val="none"/>
          <w:vertAlign w:val="superscript"/>
        </w:rPr>
        <w:t>th</w:t>
      </w:r>
      <w:r>
        <w:rPr>
          <w:rStyle w:val="Hyperlink"/>
          <w:color w:val="auto"/>
          <w:u w:val="none"/>
        </w:rPr>
        <w:t xml:space="preserve"> March 2019)</w:t>
      </w:r>
    </w:p>
    <w:p w:rsidR="000F203F" w:rsidRDefault="000F203F" w:rsidP="00F95B20">
      <w:pPr>
        <w:pStyle w:val="ListParagraph"/>
        <w:numPr>
          <w:ilvl w:val="0"/>
          <w:numId w:val="2"/>
        </w:numPr>
        <w:spacing w:line="276" w:lineRule="auto"/>
      </w:pPr>
      <w:proofErr w:type="spellStart"/>
      <w:r>
        <w:t>Boseley</w:t>
      </w:r>
      <w:proofErr w:type="spellEnd"/>
      <w:r>
        <w:t>, S (2017) increase</w:t>
      </w:r>
      <w:r w:rsidRPr="00F95B20">
        <w:rPr>
          <w:i/>
        </w:rPr>
        <w:t xml:space="preserve"> in cost of elderly care</w:t>
      </w:r>
      <w:r>
        <w:t xml:space="preserve"> 24/05 </w:t>
      </w:r>
      <w:hyperlink r:id="rId5" w:history="1">
        <w:r w:rsidRPr="00BA471A">
          <w:rPr>
            <w:rStyle w:val="Hyperlink"/>
          </w:rPr>
          <w:t>www.theguardian.com</w:t>
        </w:r>
      </w:hyperlink>
      <w:r>
        <w:t xml:space="preserve">  (accessed 6</w:t>
      </w:r>
      <w:r w:rsidRPr="00F95B20">
        <w:rPr>
          <w:vertAlign w:val="superscript"/>
        </w:rPr>
        <w:t>th</w:t>
      </w:r>
      <w:r>
        <w:t xml:space="preserve"> March 2019)</w:t>
      </w:r>
    </w:p>
    <w:p w:rsidR="000F203F" w:rsidRDefault="000F203F" w:rsidP="009D6A2D">
      <w:pPr>
        <w:rPr>
          <w:rStyle w:val="Hyperlink"/>
          <w:color w:val="auto"/>
          <w:u w:val="none"/>
        </w:rPr>
      </w:pPr>
      <w:r>
        <w:rPr>
          <w:rStyle w:val="Hyperlink"/>
          <w:color w:val="auto"/>
          <w:u w:val="none"/>
        </w:rPr>
        <w:t xml:space="preserve">Chaman, N (1997) </w:t>
      </w:r>
      <w:r w:rsidRPr="000F203F">
        <w:rPr>
          <w:rStyle w:val="Hyperlink"/>
          <w:i/>
          <w:color w:val="auto"/>
          <w:u w:val="none"/>
        </w:rPr>
        <w:t>People and Performance: The best of Peter Drucker on management.</w:t>
      </w:r>
      <w:r>
        <w:rPr>
          <w:rStyle w:val="Hyperlink"/>
          <w:color w:val="auto"/>
          <w:u w:val="none"/>
        </w:rPr>
        <w:t xml:space="preserve"> London</w:t>
      </w:r>
    </w:p>
    <w:p w:rsidR="000F203F" w:rsidRDefault="000F203F" w:rsidP="00956FD8">
      <w:pPr>
        <w:spacing w:line="276" w:lineRule="auto"/>
      </w:pPr>
      <w:proofErr w:type="spellStart"/>
      <w:r>
        <w:t>Dininni</w:t>
      </w:r>
      <w:proofErr w:type="spellEnd"/>
      <w:r>
        <w:t xml:space="preserve">, J (2017) </w:t>
      </w:r>
      <w:r w:rsidRPr="00B958FE">
        <w:t>www.business.com/articles/management-theory-of-william-ouchi (</w:t>
      </w:r>
      <w:r>
        <w:t>accessed 3</w:t>
      </w:r>
      <w:r w:rsidRPr="00B958FE">
        <w:rPr>
          <w:vertAlign w:val="superscript"/>
        </w:rPr>
        <w:t>rd</w:t>
      </w:r>
      <w:r>
        <w:t xml:space="preserve"> March 2019)</w:t>
      </w:r>
    </w:p>
    <w:p w:rsidR="000F203F" w:rsidRDefault="000F203F" w:rsidP="009D6A2D">
      <w:pPr>
        <w:rPr>
          <w:rStyle w:val="Hyperlink"/>
          <w:color w:val="auto"/>
          <w:u w:val="none"/>
        </w:rPr>
      </w:pPr>
      <w:proofErr w:type="spellStart"/>
      <w:r>
        <w:rPr>
          <w:rStyle w:val="Hyperlink"/>
          <w:color w:val="auto"/>
          <w:u w:val="none"/>
        </w:rPr>
        <w:t>Dudovskiy</w:t>
      </w:r>
      <w:proofErr w:type="spellEnd"/>
      <w:r>
        <w:rPr>
          <w:rStyle w:val="Hyperlink"/>
          <w:color w:val="auto"/>
          <w:u w:val="none"/>
        </w:rPr>
        <w:t xml:space="preserve">, J. </w:t>
      </w:r>
      <w:r w:rsidRPr="000F203F">
        <w:rPr>
          <w:rStyle w:val="Hyperlink"/>
          <w:i/>
          <w:color w:val="auto"/>
          <w:u w:val="none"/>
        </w:rPr>
        <w:t>Theory X and Theory Y</w:t>
      </w:r>
      <w:r>
        <w:rPr>
          <w:rStyle w:val="Hyperlink"/>
          <w:color w:val="auto"/>
          <w:u w:val="none"/>
        </w:rPr>
        <w:t xml:space="preserve"> (2013). Available at </w:t>
      </w:r>
      <w:hyperlink r:id="rId6" w:history="1">
        <w:r w:rsidRPr="00BE1900">
          <w:rPr>
            <w:rStyle w:val="Hyperlink"/>
          </w:rPr>
          <w:t>https://research-methodolgy.net/theory-xandtheory-y/</w:t>
        </w:r>
      </w:hyperlink>
    </w:p>
    <w:p w:rsidR="000F203F" w:rsidRDefault="000F203F" w:rsidP="009D6A2D">
      <w:pPr>
        <w:rPr>
          <w:rStyle w:val="Hyperlink"/>
          <w:color w:val="auto"/>
          <w:u w:val="none"/>
        </w:rPr>
      </w:pPr>
      <w:r>
        <w:rPr>
          <w:rStyle w:val="Hyperlink"/>
          <w:color w:val="auto"/>
          <w:u w:val="none"/>
        </w:rPr>
        <w:t xml:space="preserve">Enotes.com (2010) </w:t>
      </w:r>
      <w:r w:rsidRPr="000F203F">
        <w:rPr>
          <w:rStyle w:val="Hyperlink"/>
          <w:i/>
          <w:color w:val="auto"/>
          <w:u w:val="none"/>
        </w:rPr>
        <w:t>Authoritarian, Democratic and Laissez-Faire Leadership</w:t>
      </w:r>
      <w:r>
        <w:rPr>
          <w:rStyle w:val="Hyperlink"/>
          <w:color w:val="auto"/>
          <w:u w:val="none"/>
        </w:rPr>
        <w:t xml:space="preserve">. Available at </w:t>
      </w:r>
      <w:hyperlink r:id="rId7" w:history="1">
        <w:r w:rsidRPr="00BE1900">
          <w:rPr>
            <w:rStyle w:val="Hyperlink"/>
          </w:rPr>
          <w:t>www.enotes.com</w:t>
        </w:r>
      </w:hyperlink>
      <w:r>
        <w:rPr>
          <w:rStyle w:val="Hyperlink"/>
          <w:color w:val="auto"/>
          <w:u w:val="none"/>
        </w:rPr>
        <w:t xml:space="preserve"> (accessed 28</w:t>
      </w:r>
      <w:r w:rsidRPr="002A6386">
        <w:rPr>
          <w:rStyle w:val="Hyperlink"/>
          <w:color w:val="auto"/>
          <w:u w:val="none"/>
          <w:vertAlign w:val="superscript"/>
        </w:rPr>
        <w:t>th</w:t>
      </w:r>
      <w:r>
        <w:rPr>
          <w:rStyle w:val="Hyperlink"/>
          <w:color w:val="auto"/>
          <w:u w:val="none"/>
        </w:rPr>
        <w:t xml:space="preserve"> March 2019)</w:t>
      </w:r>
    </w:p>
    <w:p w:rsidR="000F203F" w:rsidRDefault="000F203F" w:rsidP="009D6A2D">
      <w:pPr>
        <w:rPr>
          <w:rStyle w:val="Hyperlink"/>
          <w:color w:val="auto"/>
          <w:u w:val="none"/>
        </w:rPr>
      </w:pPr>
      <w:r>
        <w:rPr>
          <w:rStyle w:val="Hyperlink"/>
          <w:color w:val="auto"/>
          <w:u w:val="none"/>
        </w:rPr>
        <w:t xml:space="preserve">Funnell, R and </w:t>
      </w:r>
      <w:proofErr w:type="spellStart"/>
      <w:r>
        <w:rPr>
          <w:rStyle w:val="Hyperlink"/>
          <w:color w:val="auto"/>
          <w:u w:val="none"/>
        </w:rPr>
        <w:t>Koutoukidis</w:t>
      </w:r>
      <w:proofErr w:type="spellEnd"/>
      <w:r>
        <w:rPr>
          <w:rStyle w:val="Hyperlink"/>
          <w:color w:val="auto"/>
          <w:u w:val="none"/>
        </w:rPr>
        <w:t xml:space="preserve"> G and </w:t>
      </w:r>
      <w:proofErr w:type="spellStart"/>
      <w:proofErr w:type="gramStart"/>
      <w:r>
        <w:rPr>
          <w:rStyle w:val="Hyperlink"/>
          <w:color w:val="auto"/>
          <w:u w:val="none"/>
        </w:rPr>
        <w:t>Lawrence,K</w:t>
      </w:r>
      <w:proofErr w:type="spellEnd"/>
      <w:proofErr w:type="gramEnd"/>
      <w:r>
        <w:rPr>
          <w:rStyle w:val="Hyperlink"/>
          <w:color w:val="auto"/>
          <w:u w:val="none"/>
        </w:rPr>
        <w:t xml:space="preserve"> (2009) </w:t>
      </w:r>
      <w:proofErr w:type="spellStart"/>
      <w:r w:rsidRPr="000F203F">
        <w:rPr>
          <w:rStyle w:val="Hyperlink"/>
          <w:i/>
          <w:color w:val="auto"/>
          <w:u w:val="none"/>
        </w:rPr>
        <w:t>Tabbners</w:t>
      </w:r>
      <w:proofErr w:type="spellEnd"/>
      <w:r w:rsidRPr="000F203F">
        <w:rPr>
          <w:rStyle w:val="Hyperlink"/>
          <w:i/>
          <w:color w:val="auto"/>
          <w:u w:val="none"/>
        </w:rPr>
        <w:t xml:space="preserve"> nursing care: Theory and Practice</w:t>
      </w:r>
      <w:r>
        <w:rPr>
          <w:rStyle w:val="Hyperlink"/>
          <w:color w:val="auto"/>
          <w:u w:val="none"/>
        </w:rPr>
        <w:t>. 5</w:t>
      </w:r>
      <w:r w:rsidRPr="00F4393D">
        <w:rPr>
          <w:rStyle w:val="Hyperlink"/>
          <w:color w:val="auto"/>
          <w:u w:val="none"/>
          <w:vertAlign w:val="superscript"/>
        </w:rPr>
        <w:t>th</w:t>
      </w:r>
      <w:r>
        <w:rPr>
          <w:rStyle w:val="Hyperlink"/>
          <w:color w:val="auto"/>
          <w:u w:val="none"/>
        </w:rPr>
        <w:t xml:space="preserve"> Ed. Australia: Chatswood</w:t>
      </w:r>
    </w:p>
    <w:p w:rsidR="000F203F" w:rsidRDefault="000F203F" w:rsidP="009D6A2D">
      <w:pPr>
        <w:rPr>
          <w:rStyle w:val="Hyperlink"/>
          <w:color w:val="auto"/>
          <w:u w:val="none"/>
        </w:rPr>
      </w:pPr>
      <w:proofErr w:type="spellStart"/>
      <w:proofErr w:type="gramStart"/>
      <w:r>
        <w:rPr>
          <w:rStyle w:val="Hyperlink"/>
          <w:color w:val="auto"/>
          <w:u w:val="none"/>
        </w:rPr>
        <w:t>Huxtable,N</w:t>
      </w:r>
      <w:proofErr w:type="spellEnd"/>
      <w:r>
        <w:rPr>
          <w:rStyle w:val="Hyperlink"/>
          <w:color w:val="auto"/>
          <w:u w:val="none"/>
        </w:rPr>
        <w:t>.</w:t>
      </w:r>
      <w:proofErr w:type="gramEnd"/>
      <w:r>
        <w:rPr>
          <w:rStyle w:val="Hyperlink"/>
          <w:color w:val="auto"/>
          <w:u w:val="none"/>
        </w:rPr>
        <w:t xml:space="preserve">(1995) </w:t>
      </w:r>
      <w:r w:rsidRPr="000F203F">
        <w:rPr>
          <w:rStyle w:val="Hyperlink"/>
          <w:i/>
          <w:color w:val="auto"/>
          <w:u w:val="none"/>
        </w:rPr>
        <w:t>small business total quality</w:t>
      </w:r>
      <w:r>
        <w:rPr>
          <w:rStyle w:val="Hyperlink"/>
          <w:color w:val="auto"/>
          <w:u w:val="none"/>
        </w:rPr>
        <w:t xml:space="preserve">. </w:t>
      </w:r>
      <w:proofErr w:type="spellStart"/>
      <w:proofErr w:type="gramStart"/>
      <w:r>
        <w:rPr>
          <w:rStyle w:val="Hyperlink"/>
          <w:color w:val="auto"/>
          <w:u w:val="none"/>
        </w:rPr>
        <w:t>London:Boundry</w:t>
      </w:r>
      <w:proofErr w:type="spellEnd"/>
      <w:proofErr w:type="gramEnd"/>
      <w:r>
        <w:rPr>
          <w:rStyle w:val="Hyperlink"/>
          <w:color w:val="auto"/>
          <w:u w:val="none"/>
        </w:rPr>
        <w:t xml:space="preserve"> Row</w:t>
      </w:r>
    </w:p>
    <w:p w:rsidR="000F203F" w:rsidRDefault="000F203F" w:rsidP="009D6A2D">
      <w:pPr>
        <w:rPr>
          <w:rStyle w:val="Hyperlink"/>
          <w:color w:val="auto"/>
          <w:u w:val="none"/>
        </w:rPr>
      </w:pPr>
      <w:r w:rsidRPr="000F203F">
        <w:rPr>
          <w:rStyle w:val="Hyperlink"/>
          <w:i/>
          <w:color w:val="auto"/>
          <w:u w:val="none"/>
        </w:rPr>
        <w:t>Leadership</w:t>
      </w:r>
      <w:r>
        <w:rPr>
          <w:rStyle w:val="Hyperlink"/>
          <w:color w:val="auto"/>
          <w:u w:val="none"/>
        </w:rPr>
        <w:t xml:space="preserve"> (2018). Available at </w:t>
      </w:r>
      <w:hyperlink r:id="rId8" w:history="1">
        <w:r w:rsidRPr="00BE1900">
          <w:rPr>
            <w:rStyle w:val="Hyperlink"/>
          </w:rPr>
          <w:t>www.psychologytoday.com/us/basic/leadership</w:t>
        </w:r>
      </w:hyperlink>
      <w:r>
        <w:rPr>
          <w:rStyle w:val="Hyperlink"/>
          <w:color w:val="auto"/>
          <w:u w:val="none"/>
        </w:rPr>
        <w:t xml:space="preserve"> Accessed (13th March 2019) </w:t>
      </w:r>
    </w:p>
    <w:p w:rsidR="000F203F" w:rsidRDefault="000F203F" w:rsidP="009D6A2D">
      <w:pPr>
        <w:rPr>
          <w:rStyle w:val="Hyperlink"/>
          <w:color w:val="auto"/>
          <w:u w:val="none"/>
        </w:rPr>
      </w:pPr>
      <w:r w:rsidRPr="000F203F">
        <w:rPr>
          <w:rStyle w:val="Hyperlink"/>
          <w:i/>
          <w:color w:val="auto"/>
          <w:u w:val="none"/>
        </w:rPr>
        <w:t>Leadership Skills</w:t>
      </w:r>
      <w:r>
        <w:rPr>
          <w:rStyle w:val="Hyperlink"/>
          <w:color w:val="auto"/>
          <w:u w:val="none"/>
        </w:rPr>
        <w:t xml:space="preserve"> (2015). Available at </w:t>
      </w:r>
      <w:hyperlink r:id="rId9" w:history="1">
        <w:r w:rsidRPr="00BE1900">
          <w:rPr>
            <w:rStyle w:val="Hyperlink"/>
          </w:rPr>
          <w:t>www.skillsyouneed.com</w:t>
        </w:r>
      </w:hyperlink>
      <w:r>
        <w:rPr>
          <w:rStyle w:val="Hyperlink"/>
          <w:color w:val="auto"/>
          <w:u w:val="none"/>
        </w:rPr>
        <w:t>. Accessed (13</w:t>
      </w:r>
      <w:r w:rsidRPr="00F743EC">
        <w:rPr>
          <w:rStyle w:val="Hyperlink"/>
          <w:color w:val="auto"/>
          <w:u w:val="none"/>
          <w:vertAlign w:val="superscript"/>
        </w:rPr>
        <w:t>th</w:t>
      </w:r>
      <w:r>
        <w:rPr>
          <w:rStyle w:val="Hyperlink"/>
          <w:color w:val="auto"/>
          <w:u w:val="none"/>
        </w:rPr>
        <w:t xml:space="preserve"> March 2019)</w:t>
      </w:r>
    </w:p>
    <w:p w:rsidR="000F203F" w:rsidRDefault="000F203F" w:rsidP="009D6A2D">
      <w:pPr>
        <w:rPr>
          <w:rStyle w:val="Hyperlink"/>
          <w:color w:val="auto"/>
          <w:u w:val="none"/>
        </w:rPr>
      </w:pPr>
      <w:r>
        <w:rPr>
          <w:rStyle w:val="Hyperlink"/>
          <w:color w:val="auto"/>
          <w:u w:val="none"/>
        </w:rPr>
        <w:t xml:space="preserve">McGregor, D and </w:t>
      </w:r>
      <w:proofErr w:type="spellStart"/>
      <w:r>
        <w:rPr>
          <w:rStyle w:val="Hyperlink"/>
          <w:color w:val="auto"/>
          <w:u w:val="none"/>
        </w:rPr>
        <w:t>Gershenfeild</w:t>
      </w:r>
      <w:proofErr w:type="spellEnd"/>
      <w:r>
        <w:rPr>
          <w:rStyle w:val="Hyperlink"/>
          <w:color w:val="auto"/>
          <w:u w:val="none"/>
        </w:rPr>
        <w:t xml:space="preserve"> – </w:t>
      </w:r>
      <w:proofErr w:type="spellStart"/>
      <w:r>
        <w:rPr>
          <w:rStyle w:val="Hyperlink"/>
          <w:color w:val="auto"/>
          <w:u w:val="none"/>
        </w:rPr>
        <w:t>Cuthcher</w:t>
      </w:r>
      <w:proofErr w:type="spellEnd"/>
      <w:r>
        <w:rPr>
          <w:rStyle w:val="Hyperlink"/>
          <w:color w:val="auto"/>
          <w:u w:val="none"/>
        </w:rPr>
        <w:t xml:space="preserve">, J, E (2008) </w:t>
      </w:r>
      <w:r w:rsidRPr="000F203F">
        <w:rPr>
          <w:rStyle w:val="Hyperlink"/>
          <w:i/>
          <w:color w:val="auto"/>
          <w:u w:val="none"/>
        </w:rPr>
        <w:t>Human side of Enterprise</w:t>
      </w:r>
      <w:r>
        <w:rPr>
          <w:rStyle w:val="Hyperlink"/>
          <w:color w:val="auto"/>
          <w:u w:val="none"/>
        </w:rPr>
        <w:t xml:space="preserve">. Publisher: </w:t>
      </w:r>
      <w:proofErr w:type="spellStart"/>
      <w:r>
        <w:rPr>
          <w:rStyle w:val="Hyperlink"/>
          <w:color w:val="auto"/>
          <w:u w:val="none"/>
        </w:rPr>
        <w:t>Mcgraw</w:t>
      </w:r>
      <w:proofErr w:type="spellEnd"/>
      <w:r>
        <w:rPr>
          <w:rStyle w:val="Hyperlink"/>
          <w:color w:val="auto"/>
          <w:u w:val="none"/>
        </w:rPr>
        <w:t xml:space="preserve"> -Hill Professional </w:t>
      </w:r>
    </w:p>
    <w:p w:rsidR="000F203F" w:rsidRDefault="000F203F" w:rsidP="00956FD8">
      <w:pPr>
        <w:spacing w:line="276" w:lineRule="auto"/>
      </w:pPr>
      <w:proofErr w:type="spellStart"/>
      <w:r>
        <w:t>Nhs</w:t>
      </w:r>
      <w:proofErr w:type="spellEnd"/>
      <w:r>
        <w:t xml:space="preserve"> structure (2016) </w:t>
      </w:r>
      <w:hyperlink r:id="rId10" w:history="1">
        <w:r w:rsidRPr="00BA471A">
          <w:rPr>
            <w:rStyle w:val="Hyperlink"/>
          </w:rPr>
          <w:t>www.nhs.uk/using-the-nhs/about-the-nhs/nhs-structure-explained/</w:t>
        </w:r>
      </w:hyperlink>
      <w:r>
        <w:t xml:space="preserve">  (accessed 7</w:t>
      </w:r>
      <w:r w:rsidRPr="00B958FE">
        <w:rPr>
          <w:vertAlign w:val="superscript"/>
        </w:rPr>
        <w:t>th</w:t>
      </w:r>
      <w:r>
        <w:t xml:space="preserve"> March 2019 )</w:t>
      </w:r>
    </w:p>
    <w:p w:rsidR="000F203F" w:rsidRDefault="000F203F" w:rsidP="009D6A2D">
      <w:pPr>
        <w:rPr>
          <w:rStyle w:val="Hyperlink"/>
          <w:color w:val="auto"/>
          <w:u w:val="none"/>
        </w:rPr>
      </w:pPr>
      <w:r>
        <w:rPr>
          <w:rStyle w:val="Hyperlink"/>
          <w:color w:val="auto"/>
          <w:u w:val="none"/>
        </w:rPr>
        <w:t xml:space="preserve">Pendleton, D and Furnham A. (2012) </w:t>
      </w:r>
      <w:r w:rsidRPr="002F0FC6">
        <w:rPr>
          <w:rStyle w:val="Hyperlink"/>
          <w:i/>
          <w:color w:val="auto"/>
          <w:u w:val="none"/>
        </w:rPr>
        <w:t>Leadership: All you need to know</w:t>
      </w:r>
      <w:r>
        <w:rPr>
          <w:rStyle w:val="Hyperlink"/>
          <w:i/>
          <w:color w:val="auto"/>
          <w:u w:val="none"/>
        </w:rPr>
        <w:t xml:space="preserve">. </w:t>
      </w:r>
      <w:r>
        <w:rPr>
          <w:rStyle w:val="Hyperlink"/>
          <w:color w:val="auto"/>
          <w:u w:val="none"/>
        </w:rPr>
        <w:t>Hampshire.</w:t>
      </w:r>
    </w:p>
    <w:p w:rsidR="000F203F" w:rsidRDefault="000F203F" w:rsidP="00956FD8">
      <w:pPr>
        <w:spacing w:line="276" w:lineRule="auto"/>
      </w:pPr>
      <w:r>
        <w:t xml:space="preserve">Prachi, J </w:t>
      </w:r>
      <w:hyperlink r:id="rId11" w:history="1">
        <w:r w:rsidRPr="00BE1900">
          <w:rPr>
            <w:rStyle w:val="Hyperlink"/>
          </w:rPr>
          <w:t>www.managementstudyguide.com/importance-of-leadership</w:t>
        </w:r>
      </w:hyperlink>
      <w:r>
        <w:t xml:space="preserve"> (accessed 13th March 2019)</w:t>
      </w:r>
    </w:p>
    <w:p w:rsidR="000F203F" w:rsidRDefault="000F203F" w:rsidP="009D6A2D">
      <w:pPr>
        <w:rPr>
          <w:rStyle w:val="Hyperlink"/>
          <w:color w:val="auto"/>
          <w:u w:val="none"/>
        </w:rPr>
      </w:pPr>
      <w:r>
        <w:rPr>
          <w:rStyle w:val="Hyperlink"/>
          <w:color w:val="auto"/>
          <w:u w:val="none"/>
        </w:rPr>
        <w:t xml:space="preserve">Riley, j (2015) </w:t>
      </w:r>
      <w:proofErr w:type="spellStart"/>
      <w:r w:rsidRPr="000F203F">
        <w:rPr>
          <w:rStyle w:val="Hyperlink"/>
          <w:i/>
          <w:color w:val="auto"/>
          <w:u w:val="none"/>
        </w:rPr>
        <w:t>Handy’s</w:t>
      </w:r>
      <w:proofErr w:type="spellEnd"/>
      <w:r w:rsidRPr="000F203F">
        <w:rPr>
          <w:rStyle w:val="Hyperlink"/>
          <w:i/>
          <w:color w:val="auto"/>
          <w:u w:val="none"/>
        </w:rPr>
        <w:t xml:space="preserve"> model of organisational culture</w:t>
      </w:r>
      <w:r>
        <w:rPr>
          <w:rStyle w:val="Hyperlink"/>
          <w:color w:val="auto"/>
          <w:u w:val="none"/>
        </w:rPr>
        <w:t xml:space="preserve">. Available at: </w:t>
      </w:r>
      <w:hyperlink r:id="rId12" w:history="1">
        <w:r w:rsidRPr="00BE1900">
          <w:rPr>
            <w:rStyle w:val="Hyperlink"/>
          </w:rPr>
          <w:t>www.tutor2u.net/business/reference/models-of-organisational-culture-handy</w:t>
        </w:r>
      </w:hyperlink>
      <w:r>
        <w:rPr>
          <w:rStyle w:val="Hyperlink"/>
          <w:color w:val="auto"/>
          <w:u w:val="none"/>
        </w:rPr>
        <w:t xml:space="preserve"> Accessed( 28th March 2019)</w:t>
      </w:r>
    </w:p>
    <w:p w:rsidR="000F203F" w:rsidRPr="0016087C" w:rsidRDefault="000F203F" w:rsidP="00956FD8">
      <w:pPr>
        <w:spacing w:line="276" w:lineRule="auto"/>
      </w:pPr>
      <w:proofErr w:type="spellStart"/>
      <w:proofErr w:type="gramStart"/>
      <w:r>
        <w:t>Roussel,L</w:t>
      </w:r>
      <w:proofErr w:type="spellEnd"/>
      <w:proofErr w:type="gramEnd"/>
      <w:r>
        <w:t xml:space="preserve"> (   1986  ) Management and leaderships for nurse administrators : New York</w:t>
      </w:r>
    </w:p>
    <w:p w:rsidR="000F203F" w:rsidRDefault="000F203F" w:rsidP="00956FD8">
      <w:pPr>
        <w:spacing w:line="276" w:lineRule="auto"/>
      </w:pPr>
      <w:r>
        <w:t xml:space="preserve">Rutherford, A (2016) </w:t>
      </w:r>
      <w:hyperlink r:id="rId13" w:history="1">
        <w:r w:rsidRPr="00BA471A">
          <w:rPr>
            <w:rStyle w:val="Hyperlink"/>
          </w:rPr>
          <w:t>www.southwalesargus.co.uk</w:t>
        </w:r>
      </w:hyperlink>
      <w:r>
        <w:t xml:space="preserve"> </w:t>
      </w:r>
      <w:r w:rsidRPr="009F0F7B">
        <w:rPr>
          <w:i/>
        </w:rPr>
        <w:t>ageing population presents challenges</w:t>
      </w:r>
      <w:r>
        <w:rPr>
          <w:i/>
        </w:rPr>
        <w:t xml:space="preserve">. </w:t>
      </w:r>
      <w:r>
        <w:t>accessed [online] (13</w:t>
      </w:r>
      <w:r w:rsidRPr="00B958FE">
        <w:rPr>
          <w:vertAlign w:val="superscript"/>
        </w:rPr>
        <w:t>th</w:t>
      </w:r>
      <w:r>
        <w:t xml:space="preserve"> March 2019)</w:t>
      </w:r>
    </w:p>
    <w:p w:rsidR="000F203F" w:rsidRDefault="000F203F" w:rsidP="009D6A2D">
      <w:pPr>
        <w:rPr>
          <w:rStyle w:val="Hyperlink"/>
          <w:color w:val="auto"/>
          <w:u w:val="none"/>
        </w:rPr>
      </w:pPr>
      <w:r w:rsidRPr="000F203F">
        <w:rPr>
          <w:rStyle w:val="Hyperlink"/>
          <w:i/>
          <w:color w:val="auto"/>
          <w:u w:val="none"/>
        </w:rPr>
        <w:t>Theory Z in Organisational communication</w:t>
      </w:r>
      <w:r>
        <w:rPr>
          <w:rStyle w:val="Hyperlink"/>
          <w:color w:val="auto"/>
          <w:u w:val="none"/>
        </w:rPr>
        <w:t xml:space="preserve"> (2015). Available at </w:t>
      </w:r>
      <w:hyperlink r:id="rId14" w:history="1">
        <w:r w:rsidRPr="00BE1900">
          <w:rPr>
            <w:rStyle w:val="Hyperlink"/>
          </w:rPr>
          <w:t>www.communicationtheory.org/theory-z/</w:t>
        </w:r>
      </w:hyperlink>
    </w:p>
    <w:p w:rsidR="000F203F" w:rsidRDefault="000F203F" w:rsidP="009D6A2D">
      <w:pPr>
        <w:rPr>
          <w:rStyle w:val="Hyperlink"/>
          <w:color w:val="auto"/>
          <w:u w:val="none"/>
        </w:rPr>
      </w:pPr>
      <w:r>
        <w:rPr>
          <w:rStyle w:val="Hyperlink"/>
          <w:color w:val="auto"/>
          <w:u w:val="none"/>
        </w:rPr>
        <w:t xml:space="preserve">Universal class .com (1999) </w:t>
      </w:r>
      <w:r w:rsidRPr="000F203F">
        <w:rPr>
          <w:rStyle w:val="Hyperlink"/>
          <w:i/>
          <w:color w:val="auto"/>
          <w:u w:val="none"/>
        </w:rPr>
        <w:t>The Impact of Conflict</w:t>
      </w:r>
      <w:r>
        <w:rPr>
          <w:rStyle w:val="Hyperlink"/>
          <w:color w:val="auto"/>
          <w:u w:val="none"/>
        </w:rPr>
        <w:t>. Available at www.universalclass.com/articles/business/conflict-resolution/the-impact-of-conflict (accessed 28</w:t>
      </w:r>
      <w:r w:rsidRPr="002A6386">
        <w:rPr>
          <w:rStyle w:val="Hyperlink"/>
          <w:color w:val="auto"/>
          <w:u w:val="none"/>
          <w:vertAlign w:val="superscript"/>
        </w:rPr>
        <w:t>th</w:t>
      </w:r>
      <w:r>
        <w:rPr>
          <w:rStyle w:val="Hyperlink"/>
          <w:color w:val="auto"/>
          <w:u w:val="none"/>
        </w:rPr>
        <w:t xml:space="preserve"> March 2019)</w:t>
      </w:r>
    </w:p>
    <w:p w:rsidR="000F203F" w:rsidRDefault="000F203F" w:rsidP="009D6A2D">
      <w:pPr>
        <w:rPr>
          <w:rStyle w:val="Hyperlink"/>
          <w:color w:val="auto"/>
          <w:u w:val="none"/>
        </w:rPr>
      </w:pPr>
      <w:r>
        <w:rPr>
          <w:rStyle w:val="Hyperlink"/>
          <w:color w:val="auto"/>
          <w:u w:val="none"/>
        </w:rPr>
        <w:lastRenderedPageBreak/>
        <w:t xml:space="preserve">West, M (2012) </w:t>
      </w:r>
      <w:r w:rsidRPr="000F203F">
        <w:rPr>
          <w:rStyle w:val="Hyperlink"/>
          <w:i/>
          <w:color w:val="auto"/>
          <w:u w:val="none"/>
        </w:rPr>
        <w:t>Effective Teamwork: Practical lessons from organisational research</w:t>
      </w:r>
      <w:r>
        <w:rPr>
          <w:rStyle w:val="Hyperlink"/>
          <w:color w:val="auto"/>
          <w:u w:val="none"/>
        </w:rPr>
        <w:t xml:space="preserve">. West Sussex </w:t>
      </w:r>
    </w:p>
    <w:p w:rsidR="000F203F" w:rsidRDefault="00F95B20" w:rsidP="009D6A2D">
      <w:pPr>
        <w:rPr>
          <w:rStyle w:val="Hyperlink"/>
          <w:color w:val="auto"/>
          <w:u w:val="none"/>
        </w:rPr>
      </w:pPr>
      <w:hyperlink r:id="rId15" w:history="1">
        <w:r w:rsidR="000F203F" w:rsidRPr="00BE1900">
          <w:rPr>
            <w:rStyle w:val="Hyperlink"/>
          </w:rPr>
          <w:t>www.business.com/articles/management-theory-of-henry-mintzberg-basics</w:t>
        </w:r>
      </w:hyperlink>
      <w:r w:rsidR="000F203F">
        <w:rPr>
          <w:rStyle w:val="Hyperlink"/>
          <w:color w:val="auto"/>
          <w:u w:val="none"/>
        </w:rPr>
        <w:t xml:space="preserve"> (accessed 6th March 2019) </w:t>
      </w:r>
    </w:p>
    <w:p w:rsidR="000F203F" w:rsidRDefault="00F95B20" w:rsidP="009D6A2D">
      <w:pPr>
        <w:rPr>
          <w:rStyle w:val="Hyperlink"/>
        </w:rPr>
      </w:pPr>
      <w:hyperlink r:id="rId16" w:history="1">
        <w:r w:rsidR="000F203F" w:rsidRPr="00BE1900">
          <w:rPr>
            <w:rStyle w:val="Hyperlink"/>
          </w:rPr>
          <w:t>www.mindtools.com/pages/article/leadership-in-theories</w:t>
        </w:r>
      </w:hyperlink>
      <w:r w:rsidR="000F203F">
        <w:t xml:space="preserve"> (accessed 6th March 2019)</w:t>
      </w:r>
      <w:r w:rsidR="000F203F">
        <w:rPr>
          <w:rStyle w:val="Hyperlink"/>
        </w:rPr>
        <w:t xml:space="preserve"> </w:t>
      </w:r>
    </w:p>
    <w:p w:rsidR="00C9019A" w:rsidRDefault="00C9019A" w:rsidP="009D6A2D">
      <w:pPr>
        <w:rPr>
          <w:rStyle w:val="Hyperlink"/>
          <w:color w:val="auto"/>
          <w:u w:val="none"/>
        </w:rPr>
      </w:pPr>
    </w:p>
    <w:p w:rsidR="004D1449" w:rsidRDefault="004D1449" w:rsidP="009D6A2D">
      <w:pPr>
        <w:rPr>
          <w:rStyle w:val="Hyperlink"/>
          <w:color w:val="auto"/>
          <w:u w:val="none"/>
        </w:rPr>
      </w:pPr>
    </w:p>
    <w:p w:rsidR="00F743EC" w:rsidRDefault="00F743EC" w:rsidP="009D6A2D">
      <w:pPr>
        <w:rPr>
          <w:rStyle w:val="Hyperlink"/>
          <w:color w:val="auto"/>
          <w:u w:val="none"/>
        </w:rPr>
      </w:pPr>
    </w:p>
    <w:p w:rsidR="00F743EC" w:rsidRDefault="00F743EC" w:rsidP="009D6A2D">
      <w:pPr>
        <w:rPr>
          <w:rStyle w:val="Hyperlink"/>
          <w:color w:val="auto"/>
          <w:u w:val="none"/>
        </w:rPr>
      </w:pPr>
    </w:p>
    <w:p w:rsidR="002A6386" w:rsidRDefault="002A6386" w:rsidP="009D6A2D">
      <w:pPr>
        <w:rPr>
          <w:rStyle w:val="Hyperlink"/>
          <w:color w:val="auto"/>
          <w:u w:val="none"/>
        </w:rPr>
      </w:pPr>
      <w:r>
        <w:rPr>
          <w:rStyle w:val="Hyperlink"/>
          <w:color w:val="auto"/>
          <w:u w:val="none"/>
        </w:rPr>
        <w:t xml:space="preserve"> </w:t>
      </w:r>
    </w:p>
    <w:p w:rsidR="002A6386" w:rsidRDefault="002A6386" w:rsidP="009D6A2D">
      <w:pPr>
        <w:rPr>
          <w:rStyle w:val="Hyperlink"/>
          <w:color w:val="auto"/>
          <w:u w:val="none"/>
        </w:rPr>
      </w:pPr>
    </w:p>
    <w:p w:rsidR="002A6386" w:rsidRPr="002F0FC6" w:rsidRDefault="002A6386" w:rsidP="009D6A2D">
      <w:pPr>
        <w:rPr>
          <w:rStyle w:val="Hyperlink"/>
          <w:color w:val="auto"/>
          <w:u w:val="none"/>
        </w:rPr>
      </w:pPr>
    </w:p>
    <w:p w:rsidR="009D6A2D" w:rsidRPr="009D6A2D" w:rsidRDefault="009D6A2D" w:rsidP="009D6A2D">
      <w:pPr>
        <w:rPr>
          <w:rStyle w:val="Hyperlink"/>
          <w:u w:val="none"/>
        </w:rPr>
      </w:pPr>
    </w:p>
    <w:p w:rsidR="009D6A2D" w:rsidRDefault="009D6A2D" w:rsidP="00956FD8">
      <w:pPr>
        <w:spacing w:line="276" w:lineRule="auto"/>
        <w:rPr>
          <w:rStyle w:val="Hyperlink"/>
        </w:rPr>
      </w:pPr>
    </w:p>
    <w:p w:rsidR="009D6A2D" w:rsidRDefault="009D6A2D" w:rsidP="00956FD8">
      <w:pPr>
        <w:spacing w:line="276" w:lineRule="auto"/>
        <w:rPr>
          <w:rStyle w:val="Hyperlink"/>
        </w:rPr>
      </w:pPr>
    </w:p>
    <w:p w:rsidR="009D6A2D" w:rsidRDefault="009D6A2D" w:rsidP="00956FD8">
      <w:pPr>
        <w:spacing w:line="276" w:lineRule="auto"/>
        <w:rPr>
          <w:rStyle w:val="Hyperlink"/>
        </w:rPr>
      </w:pPr>
    </w:p>
    <w:p w:rsidR="00672567" w:rsidRPr="00672567" w:rsidRDefault="00672567" w:rsidP="00672567">
      <w:pPr>
        <w:pStyle w:val="NoSpacing"/>
        <w:rPr>
          <w:rStyle w:val="Hyperlink"/>
          <w:u w:val="none"/>
        </w:rPr>
      </w:pPr>
    </w:p>
    <w:p w:rsidR="00672567" w:rsidRDefault="00672567" w:rsidP="00956FD8">
      <w:pPr>
        <w:spacing w:line="276" w:lineRule="auto"/>
      </w:pPr>
    </w:p>
    <w:p w:rsidR="00C31ADD" w:rsidRPr="00B05AE7" w:rsidRDefault="00C31ADD" w:rsidP="00956FD8">
      <w:pPr>
        <w:spacing w:line="276" w:lineRule="auto"/>
      </w:pPr>
    </w:p>
    <w:p w:rsidR="0048560D" w:rsidRDefault="00DF7DB9" w:rsidP="00A17686">
      <w:pPr>
        <w:spacing w:line="276" w:lineRule="auto"/>
      </w:pPr>
      <w:r>
        <w:rPr>
          <w:i/>
        </w:rPr>
        <w:t xml:space="preserve"> </w:t>
      </w:r>
    </w:p>
    <w:p w:rsidR="0048560D" w:rsidRPr="0007767E" w:rsidRDefault="0048560D" w:rsidP="00A17686">
      <w:pPr>
        <w:spacing w:line="276" w:lineRule="auto"/>
      </w:pPr>
    </w:p>
    <w:p w:rsidR="004945A7" w:rsidRDefault="004945A7" w:rsidP="00A17686">
      <w:pPr>
        <w:spacing w:line="276" w:lineRule="auto"/>
      </w:pPr>
    </w:p>
    <w:p w:rsidR="00F358D0" w:rsidRDefault="00F358D0" w:rsidP="00A17686">
      <w:pPr>
        <w:spacing w:line="276" w:lineRule="auto"/>
      </w:pPr>
    </w:p>
    <w:p w:rsidR="00F358D0" w:rsidRDefault="00F358D0" w:rsidP="00A17686">
      <w:pPr>
        <w:spacing w:line="276" w:lineRule="auto"/>
      </w:pPr>
    </w:p>
    <w:p w:rsidR="00A17686" w:rsidRDefault="00A17686" w:rsidP="00A17686">
      <w:pPr>
        <w:spacing w:line="276" w:lineRule="auto"/>
      </w:pPr>
    </w:p>
    <w:p w:rsidR="00A17686" w:rsidRDefault="00A17686" w:rsidP="00A17686">
      <w:pPr>
        <w:spacing w:line="276" w:lineRule="auto"/>
      </w:pPr>
      <w:r>
        <w:t xml:space="preserve"> </w:t>
      </w:r>
    </w:p>
    <w:p w:rsidR="00A17686" w:rsidRDefault="00A17686"/>
    <w:p w:rsidR="00A17686" w:rsidRDefault="00A17686"/>
    <w:p w:rsidR="00A17686" w:rsidRDefault="00A17686"/>
    <w:sectPr w:rsidR="00A17686" w:rsidSect="00CE62C8">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8D3F66"/>
    <w:multiLevelType w:val="hybridMultilevel"/>
    <w:tmpl w:val="F678D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7D2FDA"/>
    <w:multiLevelType w:val="hybridMultilevel"/>
    <w:tmpl w:val="F8662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611402"/>
    <w:multiLevelType w:val="hybridMultilevel"/>
    <w:tmpl w:val="9F3C3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686"/>
    <w:rsid w:val="00031A0F"/>
    <w:rsid w:val="000621C2"/>
    <w:rsid w:val="0007767E"/>
    <w:rsid w:val="00091C39"/>
    <w:rsid w:val="000C48CA"/>
    <w:rsid w:val="000D5368"/>
    <w:rsid w:val="000E5ADF"/>
    <w:rsid w:val="000F203F"/>
    <w:rsid w:val="001534FD"/>
    <w:rsid w:val="0016087C"/>
    <w:rsid w:val="00174C84"/>
    <w:rsid w:val="001A1A52"/>
    <w:rsid w:val="001C427E"/>
    <w:rsid w:val="001C68EB"/>
    <w:rsid w:val="001D7E8D"/>
    <w:rsid w:val="002045EC"/>
    <w:rsid w:val="0021177F"/>
    <w:rsid w:val="00235F3B"/>
    <w:rsid w:val="00246986"/>
    <w:rsid w:val="00266DDE"/>
    <w:rsid w:val="00284753"/>
    <w:rsid w:val="00296FB6"/>
    <w:rsid w:val="002A6386"/>
    <w:rsid w:val="002B172A"/>
    <w:rsid w:val="002E22C1"/>
    <w:rsid w:val="002F0FC6"/>
    <w:rsid w:val="002F1E00"/>
    <w:rsid w:val="00302ECF"/>
    <w:rsid w:val="00322360"/>
    <w:rsid w:val="003558A4"/>
    <w:rsid w:val="00392A25"/>
    <w:rsid w:val="0039563E"/>
    <w:rsid w:val="003D1D0B"/>
    <w:rsid w:val="0040636F"/>
    <w:rsid w:val="0048560D"/>
    <w:rsid w:val="0049210E"/>
    <w:rsid w:val="004945A7"/>
    <w:rsid w:val="004D1449"/>
    <w:rsid w:val="004D1A15"/>
    <w:rsid w:val="004D2AF6"/>
    <w:rsid w:val="004E7BB8"/>
    <w:rsid w:val="00506E49"/>
    <w:rsid w:val="00536A7B"/>
    <w:rsid w:val="00570FF1"/>
    <w:rsid w:val="005B5109"/>
    <w:rsid w:val="00624679"/>
    <w:rsid w:val="0063060E"/>
    <w:rsid w:val="00672567"/>
    <w:rsid w:val="00674198"/>
    <w:rsid w:val="006B209B"/>
    <w:rsid w:val="006B2F66"/>
    <w:rsid w:val="006B3443"/>
    <w:rsid w:val="006F3B0D"/>
    <w:rsid w:val="007220D4"/>
    <w:rsid w:val="00730ED7"/>
    <w:rsid w:val="007579CE"/>
    <w:rsid w:val="00762787"/>
    <w:rsid w:val="007746C4"/>
    <w:rsid w:val="007A16B3"/>
    <w:rsid w:val="007B4E88"/>
    <w:rsid w:val="007C49D4"/>
    <w:rsid w:val="007D30FE"/>
    <w:rsid w:val="007D77B4"/>
    <w:rsid w:val="007E21DC"/>
    <w:rsid w:val="00890B0A"/>
    <w:rsid w:val="008B3CBB"/>
    <w:rsid w:val="008D19F3"/>
    <w:rsid w:val="008E0455"/>
    <w:rsid w:val="008F29FC"/>
    <w:rsid w:val="00915B77"/>
    <w:rsid w:val="00942704"/>
    <w:rsid w:val="009536C0"/>
    <w:rsid w:val="009554AF"/>
    <w:rsid w:val="00956FD8"/>
    <w:rsid w:val="009A1A94"/>
    <w:rsid w:val="009D2A23"/>
    <w:rsid w:val="009D6A2D"/>
    <w:rsid w:val="009F0F7B"/>
    <w:rsid w:val="009F6C84"/>
    <w:rsid w:val="009F7777"/>
    <w:rsid w:val="00A06B24"/>
    <w:rsid w:val="00A17686"/>
    <w:rsid w:val="00A3616E"/>
    <w:rsid w:val="00A7305F"/>
    <w:rsid w:val="00A7648F"/>
    <w:rsid w:val="00A8487A"/>
    <w:rsid w:val="00B05AE7"/>
    <w:rsid w:val="00B1684E"/>
    <w:rsid w:val="00B3409A"/>
    <w:rsid w:val="00B958FE"/>
    <w:rsid w:val="00BD221D"/>
    <w:rsid w:val="00BE6987"/>
    <w:rsid w:val="00BF6843"/>
    <w:rsid w:val="00C30B07"/>
    <w:rsid w:val="00C31ADD"/>
    <w:rsid w:val="00C46B06"/>
    <w:rsid w:val="00C54BE0"/>
    <w:rsid w:val="00C82DF4"/>
    <w:rsid w:val="00C86E6C"/>
    <w:rsid w:val="00C9019A"/>
    <w:rsid w:val="00CE62C8"/>
    <w:rsid w:val="00D2707B"/>
    <w:rsid w:val="00D3600B"/>
    <w:rsid w:val="00D36C7E"/>
    <w:rsid w:val="00D4620A"/>
    <w:rsid w:val="00D66665"/>
    <w:rsid w:val="00D75D31"/>
    <w:rsid w:val="00D8119E"/>
    <w:rsid w:val="00DB7AC9"/>
    <w:rsid w:val="00DC24EF"/>
    <w:rsid w:val="00DC2F13"/>
    <w:rsid w:val="00DD578B"/>
    <w:rsid w:val="00DE1875"/>
    <w:rsid w:val="00DF2515"/>
    <w:rsid w:val="00DF7DB9"/>
    <w:rsid w:val="00E06F68"/>
    <w:rsid w:val="00E26ED1"/>
    <w:rsid w:val="00E331B3"/>
    <w:rsid w:val="00E33A9D"/>
    <w:rsid w:val="00E43E53"/>
    <w:rsid w:val="00E97C0D"/>
    <w:rsid w:val="00EA10AA"/>
    <w:rsid w:val="00EC2A1A"/>
    <w:rsid w:val="00EE1CBA"/>
    <w:rsid w:val="00F0550E"/>
    <w:rsid w:val="00F358D0"/>
    <w:rsid w:val="00F4393D"/>
    <w:rsid w:val="00F743EC"/>
    <w:rsid w:val="00F77FA8"/>
    <w:rsid w:val="00F95B20"/>
    <w:rsid w:val="00FB4217"/>
    <w:rsid w:val="00FC7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CE60B"/>
  <w15:chartTrackingRefBased/>
  <w15:docId w15:val="{E0ADC8F1-6B73-4851-912B-92534E3AE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550E"/>
    <w:rPr>
      <w:color w:val="0563C1" w:themeColor="hyperlink"/>
      <w:u w:val="single"/>
    </w:rPr>
  </w:style>
  <w:style w:type="character" w:styleId="UnresolvedMention">
    <w:name w:val="Unresolved Mention"/>
    <w:basedOn w:val="DefaultParagraphFont"/>
    <w:uiPriority w:val="99"/>
    <w:semiHidden/>
    <w:unhideWhenUsed/>
    <w:rsid w:val="00F0550E"/>
    <w:rPr>
      <w:color w:val="605E5C"/>
      <w:shd w:val="clear" w:color="auto" w:fill="E1DFDD"/>
    </w:rPr>
  </w:style>
  <w:style w:type="paragraph" w:styleId="ListParagraph">
    <w:name w:val="List Paragraph"/>
    <w:basedOn w:val="Normal"/>
    <w:uiPriority w:val="34"/>
    <w:qFormat/>
    <w:rsid w:val="00246986"/>
    <w:pPr>
      <w:ind w:left="720"/>
      <w:contextualSpacing/>
    </w:pPr>
  </w:style>
  <w:style w:type="paragraph" w:styleId="NoSpacing">
    <w:name w:val="No Spacing"/>
    <w:uiPriority w:val="1"/>
    <w:qFormat/>
    <w:rsid w:val="0067256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sychologytoday.com/us/basic/leadership" TargetMode="External"/><Relationship Id="rId13" Type="http://schemas.openxmlformats.org/officeDocument/2006/relationships/hyperlink" Target="http://www.southwalesargus.co.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enotes.com" TargetMode="External"/><Relationship Id="rId12" Type="http://schemas.openxmlformats.org/officeDocument/2006/relationships/hyperlink" Target="http://www.tutor2u.net/business/reference/models-of-organisational-culture-hand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mindtools.com/pages/article/leadership-in-theories" TargetMode="External"/><Relationship Id="rId1" Type="http://schemas.openxmlformats.org/officeDocument/2006/relationships/numbering" Target="numbering.xml"/><Relationship Id="rId6" Type="http://schemas.openxmlformats.org/officeDocument/2006/relationships/hyperlink" Target="https://research-methodolgy.net/theory-xandtheory-y/" TargetMode="External"/><Relationship Id="rId11" Type="http://schemas.openxmlformats.org/officeDocument/2006/relationships/hyperlink" Target="http://www.managementstudyguide.com/importance-of-leadership" TargetMode="External"/><Relationship Id="rId5" Type="http://schemas.openxmlformats.org/officeDocument/2006/relationships/hyperlink" Target="http://www.theguardian.com" TargetMode="External"/><Relationship Id="rId15" Type="http://schemas.openxmlformats.org/officeDocument/2006/relationships/hyperlink" Target="http://www.business.com/articles/management-theory-of-henry-mintzberg-basics" TargetMode="External"/><Relationship Id="rId10" Type="http://schemas.openxmlformats.org/officeDocument/2006/relationships/hyperlink" Target="http://www.nhs.uk/using-the-nhs/about-the-nhs/nhs-structure-explained/" TargetMode="External"/><Relationship Id="rId4" Type="http://schemas.openxmlformats.org/officeDocument/2006/relationships/webSettings" Target="webSettings.xml"/><Relationship Id="rId9" Type="http://schemas.openxmlformats.org/officeDocument/2006/relationships/hyperlink" Target="http://www.skillsyouneed.com" TargetMode="External"/><Relationship Id="rId14" Type="http://schemas.openxmlformats.org/officeDocument/2006/relationships/hyperlink" Target="http://www.communicationtheory.org/theory-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2483</Words>
  <Characters>14159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preece</dc:creator>
  <cp:keywords/>
  <dc:description/>
  <cp:lastModifiedBy>kirsty preece</cp:lastModifiedBy>
  <cp:revision>3</cp:revision>
  <cp:lastPrinted>2019-03-07T15:48:00Z</cp:lastPrinted>
  <dcterms:created xsi:type="dcterms:W3CDTF">2019-03-29T11:10:00Z</dcterms:created>
  <dcterms:modified xsi:type="dcterms:W3CDTF">2019-03-29T12:24:00Z</dcterms:modified>
</cp:coreProperties>
</file>