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46176" w:rsidP="009623B5" w:rsidRDefault="00046176" w14:paraId="323D9462" w14:textId="1A704D18">
      <w:pPr>
        <w:spacing w:before="212"/>
        <w:rPr>
          <w:rFonts w:ascii="Arial"/>
          <w:b/>
          <w:bCs/>
          <w:sz w:val="48"/>
          <w:szCs w:val="48"/>
        </w:rPr>
      </w:pPr>
      <w:r>
        <w:rPr>
          <w:rFonts w:ascii="Arial"/>
          <w:b/>
          <w:bCs/>
          <w:sz w:val="48"/>
          <w:szCs w:val="48"/>
        </w:rPr>
        <w:t xml:space="preserve">AI Acknowledgement  </w:t>
      </w:r>
    </w:p>
    <w:p w:rsidRPr="00046176" w:rsidR="00046176" w:rsidP="009623B5" w:rsidRDefault="00046176" w14:paraId="5F457765" w14:textId="693E02F3">
      <w:pPr>
        <w:spacing w:before="212"/>
        <w:rPr>
          <w:rFonts w:ascii="Arial"/>
          <w:b/>
          <w:bCs/>
        </w:rPr>
      </w:pPr>
      <w:r w:rsidRPr="00046176">
        <w:rPr>
          <w:rFonts w:ascii="Arial"/>
          <w:b/>
          <w:bCs/>
        </w:rPr>
        <w:t xml:space="preserve">I confirm that I have not presented any AI generated materials as my own work. </w:t>
      </w:r>
    </w:p>
    <w:p w:rsidR="00046176" w:rsidP="1E40BD66" w:rsidRDefault="00046176" w14:paraId="1FBD2399" w14:noSpellErr="1" w14:textId="54F9E057">
      <w:pPr>
        <w:spacing w:before="212"/>
        <w:rPr>
          <w:rFonts w:ascii="Arial"/>
          <w:b w:val="1"/>
          <w:bCs w:val="1"/>
        </w:rPr>
      </w:pPr>
      <w:r w:rsidRPr="1E40BD66" w:rsidR="00046176">
        <w:rPr>
          <w:rFonts w:ascii="Arial"/>
          <w:b w:val="1"/>
          <w:bCs w:val="1"/>
        </w:rPr>
        <w:t>I confirm that I have copies of my drafts, notes, and other resources I used, which I may be asked to provide in evidence.</w:t>
      </w:r>
    </w:p>
    <w:p w:rsidR="00701177" w:rsidP="009623B5" w:rsidRDefault="00701177" w14:paraId="0720D9CA" w14:textId="3A89893F">
      <w:pPr>
        <w:spacing w:before="212"/>
        <w:rPr>
          <w:rFonts w:ascii="Arial"/>
          <w:b/>
          <w:bCs/>
          <w:sz w:val="48"/>
          <w:szCs w:val="48"/>
        </w:rPr>
      </w:pPr>
      <w:r>
        <w:rPr>
          <w:noProof/>
        </w:rPr>
        <w:drawing>
          <wp:inline distT="0" distB="0" distL="0" distR="0" wp14:anchorId="123564E0" wp14:editId="19FB29B6">
            <wp:extent cx="4923692" cy="1962782"/>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54617" cy="1975110"/>
                    </a:xfrm>
                    <a:prstGeom prst="rect">
                      <a:avLst/>
                    </a:prstGeom>
                    <a:noFill/>
                  </pic:spPr>
                </pic:pic>
              </a:graphicData>
            </a:graphic>
          </wp:inline>
        </w:drawing>
      </w:r>
    </w:p>
    <w:p w:rsidR="00951B64" w:rsidP="00930DEF" w:rsidRDefault="00951B64" w14:paraId="727675C6" w14:textId="10E25AE1">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r w:rsidR="00930DEF">
        <w:rPr>
          <w:rFonts w:ascii="Arial"/>
          <w:b/>
          <w:bCs/>
          <w:sz w:val="48"/>
          <w:szCs w:val="48"/>
        </w:rPr>
        <w:t>.</w:t>
      </w:r>
    </w:p>
    <w:p w:rsidRPr="00126784" w:rsidR="00A02E7A" w:rsidRDefault="00A02E7A" w14:paraId="719C4A5C" w14:textId="2E0E22EC">
      <w:pPr>
        <w:rPr>
          <w:rFonts w:ascii="Arial"/>
          <w:sz w:val="48"/>
          <w:szCs w:val="48"/>
        </w:rPr>
      </w:pPr>
      <w:r>
        <w:rPr>
          <w:rFonts w:ascii="Arial"/>
          <w:b/>
          <w:bCs/>
          <w:sz w:val="48"/>
          <w:szCs w:val="48"/>
        </w:rPr>
        <w:t xml:space="preserve">STUDENT NAME: </w:t>
      </w:r>
      <w:proofErr w:type="spellStart"/>
      <w:r>
        <w:rPr>
          <w:rFonts w:ascii="Arial"/>
          <w:b/>
          <w:bCs/>
          <w:sz w:val="48"/>
          <w:szCs w:val="48"/>
        </w:rPr>
        <w:t>Kera</w:t>
      </w:r>
      <w:proofErr w:type="spellEnd"/>
      <w:r>
        <w:rPr>
          <w:rFonts w:ascii="Arial"/>
          <w:b/>
          <w:bCs/>
          <w:sz w:val="48"/>
          <w:szCs w:val="48"/>
        </w:rPr>
        <w:t xml:space="preserve"> Ahmed</w:t>
      </w:r>
      <w:r w:rsidR="00930DEF">
        <w:rPr>
          <w:rFonts w:ascii="Arial"/>
          <w:b/>
          <w:bCs/>
          <w:sz w:val="48"/>
          <w:szCs w:val="48"/>
        </w:rPr>
        <w:t>.</w:t>
      </w:r>
    </w:p>
    <w:p w:rsidR="00A02E7A" w:rsidRDefault="00A02E7A" w14:paraId="28ACA670" w14:textId="05513F35">
      <w:pPr>
        <w:rPr>
          <w:rFonts w:ascii="Arial"/>
          <w:b/>
          <w:bCs/>
          <w:sz w:val="48"/>
          <w:szCs w:val="48"/>
        </w:rPr>
      </w:pPr>
      <w:r>
        <w:rPr>
          <w:rFonts w:ascii="Arial"/>
          <w:b/>
          <w:bCs/>
          <w:sz w:val="48"/>
          <w:szCs w:val="48"/>
        </w:rPr>
        <w:t>STUDENT NUMBER:</w:t>
      </w:r>
      <w:r w:rsidR="007A32A1">
        <w:rPr>
          <w:rFonts w:ascii="Arial"/>
          <w:b/>
          <w:bCs/>
          <w:sz w:val="48"/>
          <w:szCs w:val="48"/>
        </w:rPr>
        <w:t xml:space="preserve"> 2441883</w:t>
      </w:r>
      <w:r w:rsidR="00930DEF">
        <w:rPr>
          <w:rFonts w:ascii="Arial"/>
          <w:b/>
          <w:bCs/>
          <w:sz w:val="48"/>
          <w:szCs w:val="48"/>
        </w:rPr>
        <w:t>.</w:t>
      </w:r>
    </w:p>
    <w:p w:rsidR="00A02E7A" w:rsidRDefault="00A02E7A" w14:paraId="1EE5FC60" w14:noSpellErr="1" w14:textId="0E4248E8">
      <w:pPr>
        <w:rPr>
          <w:rFonts w:ascii="Arial"/>
          <w:b w:val="1"/>
          <w:bCs w:val="1"/>
          <w:sz w:val="48"/>
          <w:szCs w:val="48"/>
        </w:rPr>
      </w:pPr>
      <w:r w:rsidRPr="1E40BD66" w:rsidR="00A02E7A">
        <w:rPr>
          <w:rFonts w:ascii="Arial"/>
          <w:b w:val="1"/>
          <w:bCs w:val="1"/>
          <w:sz w:val="48"/>
          <w:szCs w:val="48"/>
        </w:rPr>
        <w:t>LECTURER:</w:t>
      </w:r>
      <w:r w:rsidRPr="1E40BD66" w:rsidR="007A25B0">
        <w:rPr>
          <w:rFonts w:ascii="Arial"/>
          <w:b w:val="1"/>
          <w:bCs w:val="1"/>
          <w:sz w:val="48"/>
          <w:szCs w:val="48"/>
        </w:rPr>
        <w:t xml:space="preserve"> Philippa Fitzgerald</w:t>
      </w:r>
      <w:r w:rsidRPr="1E40BD66" w:rsidR="00930DEF">
        <w:rPr>
          <w:rFonts w:ascii="Arial"/>
          <w:b w:val="1"/>
          <w:bCs w:val="1"/>
          <w:sz w:val="48"/>
          <w:szCs w:val="48"/>
        </w:rPr>
        <w:t>.</w:t>
      </w:r>
    </w:p>
    <w:p w:rsidR="00A02E7A" w:rsidP="1E40BD66" w:rsidRDefault="00A02E7A" w14:paraId="780FB647" w14:noSpellErr="1" w14:textId="55D4E103">
      <w:pPr>
        <w:pStyle w:val="Normal"/>
        <w:rPr>
          <w:rFonts w:ascii="Arial"/>
          <w:b w:val="1"/>
          <w:bCs w:val="1"/>
          <w:sz w:val="48"/>
          <w:szCs w:val="48"/>
        </w:rPr>
      </w:pPr>
      <w:r w:rsidRPr="1E40BD66" w:rsidR="294FD0D6">
        <w:rPr>
          <w:rFonts w:ascii="Arial"/>
          <w:b w:val="1"/>
          <w:bCs w:val="1"/>
          <w:sz w:val="48"/>
          <w:szCs w:val="48"/>
        </w:rPr>
        <w:t>DATE: 31 October</w:t>
      </w:r>
      <w:r w:rsidRPr="1E40BD66" w:rsidR="00930DEF">
        <w:rPr>
          <w:rFonts w:ascii="Arial"/>
          <w:b w:val="1"/>
          <w:bCs w:val="1"/>
          <w:sz w:val="48"/>
          <w:szCs w:val="48"/>
        </w:rPr>
        <w:t>.</w:t>
      </w:r>
    </w:p>
    <w:p w:rsidR="00A02E7A" w:rsidRDefault="00A02E7A" w14:paraId="0DD0C5F8" w14:textId="77777777">
      <w:pPr>
        <w:rPr>
          <w:rFonts w:ascii="Arial"/>
          <w:b/>
          <w:bCs/>
          <w:sz w:val="48"/>
          <w:szCs w:val="48"/>
        </w:rPr>
      </w:pPr>
    </w:p>
    <w:p w:rsidR="00A02E7A" w:rsidRDefault="00A02E7A" w14:paraId="1D477E75" w14:textId="77777777">
      <w:pPr>
        <w:rPr>
          <w:rFonts w:ascii="Arial"/>
          <w:b/>
          <w:bCs/>
          <w:sz w:val="48"/>
          <w:szCs w:val="48"/>
        </w:rPr>
      </w:pPr>
    </w:p>
    <w:p w:rsidR="00A84A82" w:rsidRDefault="00A84A82" w14:paraId="5D457291" w14:textId="446FAC37">
      <w:pPr>
        <w:rPr>
          <w:rFonts w:ascii="Arial"/>
          <w:b/>
          <w:bCs/>
          <w:sz w:val="48"/>
          <w:szCs w:val="48"/>
        </w:rPr>
      </w:pPr>
      <w:r>
        <w:rPr>
          <w:rFonts w:ascii="Arial"/>
          <w:b/>
          <w:bCs/>
          <w:sz w:val="48"/>
          <w:szCs w:val="48"/>
        </w:rPr>
        <w:t>Week1:</w:t>
      </w:r>
    </w:p>
    <w:p w:rsidRPr="00E24D1C" w:rsidR="00705A42" w:rsidRDefault="00787BF4" w14:paraId="182405F6" w14:noSpellErr="1" w14:textId="350D99C8">
      <w:pPr>
        <w:rPr>
          <w:rFonts w:ascii="Open Sans" w:hAnsi="Open Sans" w:eastAsia="Times New Roman" w:cs="Open Sans"/>
          <w:color w:val="000000" w:themeColor="text1"/>
          <w:shd w:val="clear" w:color="auto" w:fill="FFFFFF"/>
        </w:rPr>
      </w:pPr>
      <w:r w:rsidR="00787BF4">
        <w:rPr>
          <w:rFonts w:ascii="Open Sans" w:hAnsi="Open Sans" w:eastAsia="Times New Roman" w:cs="Open Sans"/>
          <w:color w:val="000000" w:themeColor="text1"/>
          <w:shd w:val="clear" w:color="auto" w:fill="FFFFFF"/>
        </w:rPr>
        <w:t xml:space="preserve">    </w:t>
      </w:r>
      <w:r w:rsidRPr="00E24D1C" w:rsidR="00E14815">
        <w:rPr>
          <w:rFonts w:ascii="Open Sans" w:hAnsi="Open Sans" w:eastAsia="Times New Roman" w:cs="Open Sans"/>
          <w:color w:val="000000" w:themeColor="text1"/>
          <w:shd w:val="clear" w:color="auto" w:fill="FFFFFF"/>
        </w:rPr>
        <w:t xml:space="preserve">the first week, we first learned about Moodle and how to access my materials correctly. Then, we self-assessed our digital skills based on what we learned. We then learned about JISC and took a JISC assessment, which helped me evaluate my current digital skills. This activity was </w:t>
      </w:r>
      <w:r w:rsidRPr="00E24D1C" w:rsidR="00E14815">
        <w:rPr>
          <w:rFonts w:ascii="Open Sans" w:hAnsi="Open Sans" w:eastAsia="Times New Roman" w:cs="Open Sans"/>
          <w:color w:val="000000" w:themeColor="text1"/>
          <w:shd w:val="clear" w:color="auto" w:fill="FFFFFF"/>
        </w:rPr>
        <w:t xml:space="preserve">very useful</w:t>
      </w:r>
      <w:r w:rsidRPr="00E24D1C" w:rsidR="00E14815">
        <w:rPr>
          <w:rFonts w:ascii="Open Sans" w:hAnsi="Open Sans" w:eastAsia="Times New Roman" w:cs="Open Sans"/>
          <w:color w:val="000000" w:themeColor="text1"/>
          <w:shd w:val="clear" w:color="auto" w:fill="FFFFFF"/>
        </w:rPr>
        <w:t xml:space="preserve"> because it showed me </w:t>
      </w:r>
      <w:r w:rsidRPr="00E24D1C" w:rsidR="00E14815">
        <w:rPr>
          <w:rFonts w:ascii="Open Sans" w:hAnsi="Open Sans" w:eastAsia="Times New Roman" w:cs="Open Sans"/>
          <w:color w:val="000000" w:themeColor="text1"/>
          <w:shd w:val="clear" w:color="auto" w:fill="FFFFFF"/>
        </w:rPr>
        <w:t>areas</w:t>
      </w:r>
      <w:r w:rsidRPr="00E24D1C" w:rsidR="00E14815">
        <w:rPr>
          <w:rFonts w:ascii="Open Sans" w:hAnsi="Open Sans" w:eastAsia="Times New Roman" w:cs="Open Sans"/>
          <w:color w:val="000000" w:themeColor="text1"/>
          <w:shd w:val="clear" w:color="auto" w:fill="FFFFFF"/>
        </w:rPr>
        <w:t xml:space="preserve"> I already have confidence in, such as digital communication and digital learning activities, and areas I need to improve on, such as digital skills for work and digital collaboration. We also created a Word document for this (Task 1) and included a screenshot of the assessment and the JISC badge. I learned how to set personal learning goals. We also did some</w:t>
      </w:r>
      <w:r w:rsidRPr="00E24D1C" w:rsidR="27553925">
        <w:rPr>
          <w:rFonts w:ascii="Open Sans" w:hAnsi="Open Sans" w:eastAsia="Times New Roman" w:cs="Open Sans"/>
          <w:color w:val="000000" w:themeColor="text1"/>
          <w:shd w:val="clear" w:color="auto" w:fill="FFFFFF"/>
        </w:rPr>
        <w:t xml:space="preserve"> other</w:t>
      </w:r>
      <w:r w:rsidRPr="00E24D1C" w:rsidR="00E14815">
        <w:rPr>
          <w:rFonts w:ascii="Open Sans" w:hAnsi="Open Sans" w:eastAsia="Times New Roman" w:cs="Open Sans"/>
          <w:color w:val="000000" w:themeColor="text1"/>
          <w:shd w:val="clear" w:color="auto" w:fill="FFFFFF"/>
        </w:rPr>
        <w:t xml:space="preserve"> </w:t>
      </w:r>
      <w:r w:rsidRPr="00E24D1C" w:rsidR="00E14815">
        <w:rPr>
          <w:rFonts w:ascii="Open Sans" w:hAnsi="Open Sans" w:eastAsia="Times New Roman" w:cs="Open Sans"/>
          <w:color w:val="000000" w:themeColor="text1"/>
          <w:shd w:val="clear" w:color="auto" w:fill="FFFFFF"/>
        </w:rPr>
        <w:t xml:space="preserve">activities.</w:t>
      </w:r>
    </w:p>
    <w:p w:rsidRPr="00E24D1C" w:rsidR="00A84A82" w:rsidRDefault="00A84A82" w14:paraId="6721DC02" w14:textId="5066F078">
      <w:pPr>
        <w:rPr>
          <w:rFonts w:ascii="Arial"/>
          <w:b/>
          <w:bCs/>
          <w:color w:val="000000" w:themeColor="text1"/>
          <w:sz w:val="48"/>
          <w:szCs w:val="48"/>
        </w:rPr>
      </w:pPr>
      <w:r w:rsidRPr="00E24D1C">
        <w:rPr>
          <w:rFonts w:ascii="Arial"/>
          <w:b/>
          <w:bCs/>
          <w:color w:val="000000" w:themeColor="text1"/>
          <w:sz w:val="48"/>
          <w:szCs w:val="48"/>
        </w:rPr>
        <w:t>Week2:</w:t>
      </w:r>
    </w:p>
    <w:p w:rsidRPr="00E24D1C" w:rsidR="00A84A82" w:rsidRDefault="00787BF4" w14:paraId="3560C61D" w14:textId="621C861F">
      <w:pPr>
        <w:rPr>
          <w:rFonts w:ascii="Arial"/>
          <w:b/>
          <w:bCs/>
          <w:color w:val="000000" w:themeColor="text1"/>
          <w:sz w:val="48"/>
          <w:szCs w:val="48"/>
        </w:rPr>
      </w:pPr>
      <w:r>
        <w:rPr>
          <w:rFonts w:ascii="Open Sans" w:hAnsi="Open Sans" w:eastAsia="Times New Roman" w:cs="Open Sans"/>
          <w:color w:val="000000" w:themeColor="text1"/>
          <w:shd w:val="clear" w:color="auto" w:fill="FFFFFF"/>
        </w:rPr>
        <w:t xml:space="preserve">    </w:t>
      </w:r>
      <w:r w:rsidRPr="00E24D1C" w:rsidR="00F8082A">
        <w:rPr>
          <w:rFonts w:ascii="Open Sans" w:hAnsi="Open Sans" w:eastAsia="Times New Roman" w:cs="Open Sans"/>
          <w:color w:val="000000" w:themeColor="text1"/>
          <w:shd w:val="clear" w:color="auto" w:fill="FFFFFF"/>
        </w:rPr>
        <w:t>In the second week, we learned how to use Microsoft Outlook and other task management tools. We also learned the difference between emails and their types and conducted a simple experiment where we divided into small groups to implement this. We then learned about Trello and Microsoft Planner. I learned how to organize emails effectively, create calendar events, and add deadlines to assignments. These skills are very practical because I believe they help me better manage my time and stay organized, whether for academic or personal tasks. Although I sometimes have some trouble using them.</w:t>
      </w:r>
    </w:p>
    <w:p w:rsidRPr="00E24D1C" w:rsidR="00A84A82" w:rsidRDefault="00A84A82" w14:paraId="11F2DFEE" w14:textId="12922C0B">
      <w:pPr>
        <w:rPr>
          <w:rFonts w:ascii="Arial"/>
          <w:b/>
          <w:bCs/>
          <w:color w:val="000000" w:themeColor="text1"/>
          <w:sz w:val="48"/>
          <w:szCs w:val="48"/>
        </w:rPr>
      </w:pPr>
      <w:r w:rsidRPr="00E24D1C">
        <w:rPr>
          <w:rFonts w:ascii="Arial"/>
          <w:b/>
          <w:bCs/>
          <w:color w:val="000000" w:themeColor="text1"/>
          <w:sz w:val="48"/>
          <w:szCs w:val="48"/>
        </w:rPr>
        <w:t>Week3:</w:t>
      </w:r>
    </w:p>
    <w:p w:rsidR="00F04367" w:rsidRDefault="00787BF4" w14:paraId="257A3C84" w14:noSpellErr="1" w14:textId="5D6D114E">
      <w:pPr>
        <w:rPr>
          <w:rFonts w:ascii="Open Sans" w:hAnsi="Open Sans" w:eastAsia="Times New Roman" w:cs="Open Sans"/>
          <w:color w:val="000000" w:themeColor="text1"/>
          <w:shd w:val="clear" w:color="auto" w:fill="FEB153"/>
        </w:rPr>
      </w:pPr>
      <w:r w:rsidR="00787BF4">
        <w:rPr>
          <w:rFonts w:ascii="Open Sans" w:hAnsi="Open Sans" w:eastAsia="Times New Roman" w:cs="Open Sans"/>
          <w:color w:val="000000" w:themeColor="text1"/>
          <w:shd w:val="clear" w:color="auto" w:fill="FFFFFF"/>
        </w:rPr>
        <w:t xml:space="preserve">    </w:t>
      </w:r>
      <w:r w:rsidRPr="00E24D1C" w:rsidR="009E47A5">
        <w:rPr>
          <w:rFonts w:ascii="Open Sans" w:hAnsi="Open Sans" w:eastAsia="Times New Roman" w:cs="Open Sans"/>
          <w:color w:val="000000" w:themeColor="text1"/>
          <w:shd w:val="clear" w:color="auto" w:fill="FFFFFF"/>
        </w:rPr>
        <w:t xml:space="preserve">The third week focused on artificial intelligence and its ethical use in education and the workplace. I was impressed by learning about tools like </w:t>
      </w:r>
      <w:r w:rsidRPr="00E24D1C" w:rsidR="009E47A5">
        <w:rPr>
          <w:rFonts w:ascii="Open Sans" w:hAnsi="Open Sans" w:eastAsia="Times New Roman" w:cs="Open Sans"/>
          <w:color w:val="000000" w:themeColor="text1"/>
          <w:shd w:val="clear" w:color="auto" w:fill="FFFFFF"/>
        </w:rPr>
        <w:t>ChatGPT</w:t>
      </w:r>
      <w:r w:rsidRPr="00E24D1C" w:rsidR="47EECA70">
        <w:rPr>
          <w:rFonts w:ascii="Open Sans" w:hAnsi="Open Sans" w:eastAsia="Times New Roman" w:cs="Open Sans"/>
          <w:color w:val="000000" w:themeColor="text1"/>
          <w:shd w:val="clear" w:color="auto" w:fill="FFFFFF"/>
        </w:rPr>
        <w:t xml:space="preserve">, </w:t>
      </w:r>
      <w:r w:rsidRPr="00E24D1C" w:rsidR="47EECA70">
        <w:rPr>
          <w:rFonts w:ascii="Open Sans" w:hAnsi="Open Sans" w:eastAsia="Times New Roman" w:cs="Open Sans"/>
          <w:color w:val="000000" w:themeColor="text1"/>
          <w:shd w:val="clear" w:color="auto" w:fill="FFFFFF"/>
        </w:rPr>
        <w:t>NotebookLM</w:t>
      </w:r>
      <w:r w:rsidRPr="00E24D1C" w:rsidR="009E47A5">
        <w:rPr>
          <w:rFonts w:ascii="Open Sans" w:hAnsi="Open Sans" w:eastAsia="Times New Roman" w:cs="Open Sans"/>
          <w:color w:val="000000" w:themeColor="text1"/>
          <w:shd w:val="clear" w:color="auto" w:fill="FFFFFF"/>
        </w:rPr>
        <w:t xml:space="preserve"> </w:t>
      </w:r>
      <w:r w:rsidRPr="00E24D1C" w:rsidR="4B67C938">
        <w:rPr>
          <w:rFonts w:ascii="Open Sans" w:hAnsi="Open Sans" w:eastAsia="Times New Roman" w:cs="Open Sans"/>
          <w:color w:val="000000" w:themeColor="text1"/>
          <w:shd w:val="clear" w:color="auto" w:fill="FFFFFF"/>
        </w:rPr>
        <w:t xml:space="preserve">to create a</w:t>
      </w:r>
      <w:r w:rsidRPr="00E24D1C" w:rsidR="0C851F1B">
        <w:rPr>
          <w:rFonts w:ascii="Open Sans" w:hAnsi="Open Sans" w:eastAsia="Times New Roman" w:cs="Open Sans"/>
          <w:color w:val="000000" w:themeColor="text1"/>
          <w:shd w:val="clear" w:color="auto" w:fill="FFFFFF"/>
        </w:rPr>
        <w:t xml:space="preserve"> podcast from our files</w:t>
      </w:r>
      <w:r w:rsidRPr="00E24D1C" w:rsidR="4B67C938">
        <w:rPr>
          <w:rFonts w:ascii="Open Sans" w:hAnsi="Open Sans" w:eastAsia="Times New Roman" w:cs="Open Sans"/>
          <w:color w:val="000000" w:themeColor="text1"/>
          <w:shd w:val="clear" w:color="auto" w:fill="FFFFFF"/>
        </w:rPr>
        <w:t xml:space="preserve"> </w:t>
      </w:r>
      <w:r w:rsidRPr="00E24D1C" w:rsidR="009E47A5">
        <w:rPr>
          <w:rFonts w:ascii="Open Sans" w:hAnsi="Open Sans" w:eastAsia="Times New Roman" w:cs="Open Sans"/>
          <w:color w:val="000000" w:themeColor="text1"/>
          <w:shd w:val="clear" w:color="auto" w:fill="FFFFFF"/>
        </w:rPr>
        <w:t xml:space="preserve">and </w:t>
      </w:r>
      <w:r w:rsidRPr="00E24D1C" w:rsidR="000C440E">
        <w:rPr>
          <w:rFonts w:ascii="Open Sans" w:hAnsi="Open Sans" w:eastAsia="Times New Roman" w:cs="Open Sans"/>
          <w:color w:val="000000" w:themeColor="text1"/>
          <w:shd w:val="clear" w:color="auto" w:fill="FFFFFF"/>
        </w:rPr>
        <w:t>oth</w:t>
      </w:r>
      <w:r w:rsidRPr="00E24D1C" w:rsidR="00CB1979">
        <w:rPr>
          <w:rFonts w:ascii="Open Sans" w:hAnsi="Open Sans" w:eastAsia="Times New Roman" w:cs="Open Sans"/>
          <w:color w:val="000000" w:themeColor="text1"/>
          <w:shd w:val="clear" w:color="auto" w:fill="FFFFFF"/>
        </w:rPr>
        <w:t>er</w:t>
      </w:r>
      <w:r w:rsidRPr="00E24D1C" w:rsidR="0023EAE8">
        <w:rPr>
          <w:rFonts w:ascii="Open Sans" w:hAnsi="Open Sans" w:eastAsia="Times New Roman" w:cs="Open Sans"/>
          <w:color w:val="000000" w:themeColor="text1"/>
          <w:shd w:val="clear" w:color="auto" w:fill="FFFFFF"/>
        </w:rPr>
        <w:t xml:space="preserve"> tools</w:t>
      </w:r>
      <w:r w:rsidRPr="00E24D1C" w:rsidR="3B15034A">
        <w:rPr>
          <w:rFonts w:ascii="Open Sans" w:hAnsi="Open Sans" w:eastAsia="Times New Roman" w:cs="Open Sans"/>
          <w:color w:val="000000" w:themeColor="text1"/>
          <w:shd w:val="clear" w:color="auto" w:fill="FFFFFF"/>
        </w:rPr>
        <w:t xml:space="preserve"> to create an </w:t>
      </w:r>
      <w:r w:rsidRPr="00E24D1C" w:rsidR="069FEEF5">
        <w:rPr>
          <w:rFonts w:ascii="Open Sans" w:hAnsi="Open Sans" w:eastAsia="Times New Roman" w:cs="Open Sans"/>
          <w:color w:val="000000" w:themeColor="text1"/>
          <w:shd w:val="clear" w:color="auto" w:fill="FFFFFF"/>
        </w:rPr>
        <w:t xml:space="preserve">image</w:t>
      </w:r>
      <w:r w:rsidRPr="00E24D1C" w:rsidR="0023EAE8">
        <w:rPr>
          <w:rFonts w:ascii="Open Sans" w:hAnsi="Open Sans" w:eastAsia="Times New Roman" w:cs="Open Sans"/>
          <w:color w:val="000000" w:themeColor="text1"/>
          <w:shd w:val="clear" w:color="auto" w:fill="FFFFFF"/>
        </w:rPr>
        <w:t>,</w:t>
      </w:r>
      <w:r w:rsidRPr="00E24D1C" w:rsidR="009E47A5">
        <w:rPr>
          <w:rFonts w:ascii="Open Sans" w:hAnsi="Open Sans" w:eastAsia="Times New Roman" w:cs="Open Sans"/>
          <w:color w:val="000000" w:themeColor="text1"/>
          <w:shd w:val="clear" w:color="auto" w:fill="FFFFFF"/>
        </w:rPr>
        <w:t xml:space="preserve"> </w:t>
      </w:r>
      <w:r w:rsidRPr="00E24D1C" w:rsidR="009E47A5">
        <w:rPr>
          <w:rFonts w:ascii="Open Sans" w:hAnsi="Open Sans" w:eastAsia="Times New Roman" w:cs="Open Sans"/>
          <w:color w:val="000000" w:themeColor="text1"/>
          <w:shd w:val="clear" w:color="auto" w:fill="FFFFFF"/>
        </w:rPr>
        <w:t>and how to use them responsibly to improve productivity. Our discussion about the General Data Protection Regulation (GDPR) and cybersecurity also increased my awareness of data privacy and the importance of protecting personal information online. I now understand the importance of strong passwords, two-factor authentication, and carefully sharing data in professional settings.</w:t>
      </w:r>
      <w:r w:rsidR="00F04367">
        <w:rPr>
          <w:rFonts w:ascii="Open Sans" w:hAnsi="Open Sans" w:eastAsia="Times New Roman" w:cs="Open Sans"/>
          <w:color w:val="000000" w:themeColor="text1"/>
          <w:shd w:val="clear" w:color="auto" w:fill="FFFFFF"/>
        </w:rPr>
        <w:t xml:space="preserve"> </w:t>
      </w:r>
    </w:p>
    <w:p w:rsidRPr="006B645C" w:rsidR="00D552A0" w:rsidRDefault="00A84A82" w14:paraId="446E1048" w14:textId="0D44DA60">
      <w:pPr>
        <w:rPr>
          <w:rFonts w:ascii="Arial"/>
          <w:b/>
          <w:bCs/>
          <w:color w:val="000000" w:themeColor="text1"/>
          <w:sz w:val="48"/>
          <w:szCs w:val="48"/>
        </w:rPr>
      </w:pPr>
      <w:r w:rsidRPr="00E24D1C">
        <w:rPr>
          <w:rFonts w:ascii="Arial"/>
          <w:b/>
          <w:bCs/>
          <w:color w:val="000000" w:themeColor="text1"/>
          <w:sz w:val="48"/>
          <w:szCs w:val="48"/>
        </w:rPr>
        <w:t>Week4:</w:t>
      </w:r>
    </w:p>
    <w:p w:rsidR="006B645C" w:rsidP="006B645C" w:rsidRDefault="00787BF4" w14:paraId="6F1CFC55" w14:noSpellErr="1" w14:textId="2EE1E2C2">
      <w:r w:rsidR="00787BF4">
        <w:rPr/>
        <w:t xml:space="preserve">    </w:t>
      </w:r>
      <w:r w:rsidR="006B645C">
        <w:rPr/>
        <w:t>In the fourth week, we explored Microsoft Teams and learned how to create a group, the types, and many of its features. I also learned how to create a meeting in a calendar, how to invite people, and how to cancel or reschedule a group if something happens. We then moved on to learn about Assignment</w:t>
      </w:r>
      <w:r w:rsidR="6C039188">
        <w:rPr/>
        <w:t>1</w:t>
      </w:r>
      <w:r w:rsidR="006B645C">
        <w:rPr/>
        <w:t>,</w:t>
      </w:r>
      <w:r w:rsidR="5CD8900C">
        <w:rPr/>
        <w:t xml:space="preserve"> </w:t>
      </w:r>
      <w:r w:rsidR="006B645C">
        <w:rPr/>
        <w:t>how</w:t>
      </w:r>
      <w:r w:rsidR="4ED1B468">
        <w:rPr/>
        <w:t xml:space="preserve"> to do it</w:t>
      </w:r>
      <w:r w:rsidR="006B645C">
        <w:rPr/>
        <w:t>, and what we need for it</w:t>
      </w:r>
      <w:r w:rsidR="64938145">
        <w:rPr/>
        <w:t xml:space="preserve"> to </w:t>
      </w:r>
      <w:r w:rsidR="6AEB672E">
        <w:rPr/>
        <w:t>start</w:t>
      </w:r>
      <w:r w:rsidR="006B645C">
        <w:rPr/>
        <w:t>.</w:t>
      </w:r>
    </w:p>
    <w:p w:rsidR="006B645C" w:rsidP="006B645C" w:rsidRDefault="006B645C" w14:paraId="46092A49" w14:textId="77777777"/>
    <w:p w:rsidR="006B645C" w:rsidP="006B645C" w:rsidRDefault="00F56375" w14:paraId="12B26E4D" w14:textId="6C88315D">
      <w:r>
        <w:t xml:space="preserve">    </w:t>
      </w:r>
      <w:r w:rsidR="006B645C">
        <w:t>In general, the first few weeks were interactive and informative. I feel a little more confident using digital tools for my studies now. I also realized how important digital skills are for employment and communication in our modern world and how much we need to improve them. My next goal is to enhance my data processing skills with other programs and Excel over the coming weeks, as I know they are essential for analysis and decision-making in any career path.</w:t>
      </w:r>
    </w:p>
    <w:p w:rsidR="00D552A0" w:rsidRDefault="006B645C" w14:paraId="4E8422B6" w14:noSpellErr="1" w14:textId="7A6852E7">
      <w:r w:rsidR="300301C8">
        <w:rPr/>
        <w:t xml:space="preserve">    </w:t>
      </w:r>
      <w:r w:rsidR="006B645C">
        <w:rPr/>
        <w:t>This module has made me more organized, responsible, and aware of the digital tools that support my personal and academic growth. I look forward to learning more in this field and hope to develop my skills to the needed level.</w:t>
      </w:r>
    </w:p>
    <w:sectPr w:rsidR="00D552A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B69F4"/>
    <w:multiLevelType w:val="hybridMultilevel"/>
    <w:tmpl w:val="2AD69E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87664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B64"/>
    <w:rsid w:val="00046176"/>
    <w:rsid w:val="000C440E"/>
    <w:rsid w:val="00126784"/>
    <w:rsid w:val="0023EAE8"/>
    <w:rsid w:val="00241646"/>
    <w:rsid w:val="00246374"/>
    <w:rsid w:val="00406B54"/>
    <w:rsid w:val="004676C6"/>
    <w:rsid w:val="005A53A6"/>
    <w:rsid w:val="005B3D29"/>
    <w:rsid w:val="005E6BCA"/>
    <w:rsid w:val="006311F7"/>
    <w:rsid w:val="006B645C"/>
    <w:rsid w:val="00701177"/>
    <w:rsid w:val="00705A42"/>
    <w:rsid w:val="00770A00"/>
    <w:rsid w:val="00787BF4"/>
    <w:rsid w:val="007A25B0"/>
    <w:rsid w:val="007A32A1"/>
    <w:rsid w:val="00930DEF"/>
    <w:rsid w:val="00951B64"/>
    <w:rsid w:val="009A15CC"/>
    <w:rsid w:val="009E47A5"/>
    <w:rsid w:val="00A02E7A"/>
    <w:rsid w:val="00A84A82"/>
    <w:rsid w:val="00B2488C"/>
    <w:rsid w:val="00CB1979"/>
    <w:rsid w:val="00D552A0"/>
    <w:rsid w:val="00DD08D5"/>
    <w:rsid w:val="00E14815"/>
    <w:rsid w:val="00E24D1C"/>
    <w:rsid w:val="00E72284"/>
    <w:rsid w:val="00EB2546"/>
    <w:rsid w:val="00F04367"/>
    <w:rsid w:val="00F56375"/>
    <w:rsid w:val="00F8082A"/>
    <w:rsid w:val="036D582C"/>
    <w:rsid w:val="069FEEF5"/>
    <w:rsid w:val="0C851F1B"/>
    <w:rsid w:val="0F8F4788"/>
    <w:rsid w:val="1E40BD66"/>
    <w:rsid w:val="1E746857"/>
    <w:rsid w:val="25D2C5D3"/>
    <w:rsid w:val="27553925"/>
    <w:rsid w:val="294FD0D6"/>
    <w:rsid w:val="2FF315E6"/>
    <w:rsid w:val="300301C8"/>
    <w:rsid w:val="360997E2"/>
    <w:rsid w:val="39EDA888"/>
    <w:rsid w:val="3B15034A"/>
    <w:rsid w:val="3E927439"/>
    <w:rsid w:val="40A44944"/>
    <w:rsid w:val="468A694A"/>
    <w:rsid w:val="47EECA70"/>
    <w:rsid w:val="4B67C938"/>
    <w:rsid w:val="4ED1B468"/>
    <w:rsid w:val="4FD9C710"/>
    <w:rsid w:val="5509EE0C"/>
    <w:rsid w:val="5B150B88"/>
    <w:rsid w:val="5CD8900C"/>
    <w:rsid w:val="5D67E79E"/>
    <w:rsid w:val="64938145"/>
    <w:rsid w:val="69CD7EB4"/>
    <w:rsid w:val="6AEB672E"/>
    <w:rsid w:val="6C039188"/>
    <w:rsid w:val="6EA8D1A5"/>
    <w:rsid w:val="7F7D4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0F06B"/>
  <w15:chartTrackingRefBased/>
  <w15:docId w15:val="{4620DBAE-3226-5448-8DD2-1337FFA72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51B6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B6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B6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51B6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51B6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51B6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51B6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1B6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1B6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1B6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1B6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1B64"/>
    <w:rPr>
      <w:rFonts w:eastAsiaTheme="majorEastAsia" w:cstheme="majorBidi"/>
      <w:color w:val="272727" w:themeColor="text1" w:themeTint="D8"/>
    </w:rPr>
  </w:style>
  <w:style w:type="paragraph" w:styleId="Title">
    <w:name w:val="Title"/>
    <w:basedOn w:val="Normal"/>
    <w:next w:val="Normal"/>
    <w:link w:val="TitleChar"/>
    <w:uiPriority w:val="10"/>
    <w:qFormat/>
    <w:rsid w:val="00951B6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1B6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1B6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1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B64"/>
    <w:pPr>
      <w:spacing w:before="160"/>
      <w:jc w:val="center"/>
    </w:pPr>
    <w:rPr>
      <w:i/>
      <w:iCs/>
      <w:color w:val="404040" w:themeColor="text1" w:themeTint="BF"/>
    </w:rPr>
  </w:style>
  <w:style w:type="character" w:styleId="QuoteChar" w:customStyle="1">
    <w:name w:val="Quote Char"/>
    <w:basedOn w:val="DefaultParagraphFont"/>
    <w:link w:val="Quote"/>
    <w:uiPriority w:val="29"/>
    <w:rsid w:val="00951B64"/>
    <w:rPr>
      <w:i/>
      <w:iCs/>
      <w:color w:val="404040" w:themeColor="text1" w:themeTint="BF"/>
    </w:rPr>
  </w:style>
  <w:style w:type="paragraph" w:styleId="ListParagraph">
    <w:name w:val="List Paragraph"/>
    <w:basedOn w:val="Normal"/>
    <w:uiPriority w:val="34"/>
    <w:qFormat/>
    <w:rsid w:val="00951B64"/>
    <w:pPr>
      <w:ind w:left="720"/>
      <w:contextualSpacing/>
    </w:pPr>
  </w:style>
  <w:style w:type="character" w:styleId="IntenseEmphasis">
    <w:name w:val="Intense Emphasis"/>
    <w:basedOn w:val="DefaultParagraphFont"/>
    <w:uiPriority w:val="21"/>
    <w:qFormat/>
    <w:rsid w:val="00951B64"/>
    <w:rPr>
      <w:i/>
      <w:iCs/>
      <w:color w:val="0F4761" w:themeColor="accent1" w:themeShade="BF"/>
    </w:rPr>
  </w:style>
  <w:style w:type="paragraph" w:styleId="IntenseQuote">
    <w:name w:val="Intense Quote"/>
    <w:basedOn w:val="Normal"/>
    <w:next w:val="Normal"/>
    <w:link w:val="IntenseQuoteChar"/>
    <w:uiPriority w:val="30"/>
    <w:qFormat/>
    <w:rsid w:val="00951B6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1B64"/>
    <w:rPr>
      <w:i/>
      <w:iCs/>
      <w:color w:val="0F4761" w:themeColor="accent1" w:themeShade="BF"/>
    </w:rPr>
  </w:style>
  <w:style w:type="character" w:styleId="IntenseReference">
    <w:name w:val="Intense Reference"/>
    <w:basedOn w:val="DefaultParagraphFont"/>
    <w:uiPriority w:val="32"/>
    <w:qFormat/>
    <w:rsid w:val="00951B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Kera Ahmed</dc:creator>
  <keywords/>
  <dc:description/>
  <lastModifiedBy>Kera Ahmed (2441883)</lastModifiedBy>
  <revision>4</revision>
  <dcterms:created xsi:type="dcterms:W3CDTF">2025-10-22T19:02:00.0000000Z</dcterms:created>
  <dcterms:modified xsi:type="dcterms:W3CDTF">2025-10-23T17:25:41.1237460Z</dcterms:modified>
</coreProperties>
</file>