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86514824"/>
        <w:docPartObj>
          <w:docPartGallery w:val="Cover Pages"/>
          <w:docPartUnique/>
        </w:docPartObj>
      </w:sdtPr>
      <w:sdtEndPr>
        <w:rPr>
          <w:rFonts w:eastAsiaTheme="minorHAnsi"/>
          <w:lang w:eastAsia="en-US"/>
        </w:rPr>
      </w:sdtEndPr>
      <w:sdtContent>
        <w:p w14:paraId="0C7C2076" w14:textId="13FE223B" w:rsidR="007E475F" w:rsidRDefault="007E475F">
          <w:pPr>
            <w:pStyle w:val="Sinespaciado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0F5FC0D" wp14:editId="548CB29B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35" b="15240"/>
                    <wp:wrapNone/>
                    <wp:docPr id="2" name="Grupo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  <a:solidFill>
                              <a:schemeClr val="accent1">
                                <a:lumMod val="75000"/>
                              </a:schemeClr>
                            </a:solidFill>
                          </wpg:grpSpPr>
                          <wps:wsp>
                            <wps:cNvPr id="3" name="Rectángulo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grpFill/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ágono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grpFill/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Fecha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d-M-yyyy"/>
                                      <w:lid w:val="es-E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20BC807F" w14:textId="060613DC" w:rsidR="007E475F" w:rsidRDefault="00A3710F">
                                      <w:pPr>
                                        <w:pStyle w:val="Sinespaciado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upo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  <a:grpFill/>
                            </wpg:grpSpPr>
                            <wpg:grpSp>
                              <wpg:cNvPr id="6" name="Grupo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  <a:grpFill/>
                              </wpg:grpSpPr>
                              <wps:wsp>
                                <wps:cNvPr id="20" name="Forma libre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orma libre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orma libre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orma libre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orma libre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orma libre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orma libre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orma libre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orma libre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orma libre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orma libre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orma libre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upo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  <a:grpFill/>
                              </wpg:grpSpPr>
                              <wps:wsp>
                                <wps:cNvPr id="8" name="Forma libre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orma libre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orma libre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orma libre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orma libre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orma libre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orma libre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orma libre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orma libre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orma libre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orma libre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10F5FC0D" id="Grupo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">
                    <v:rect id="Rectángulo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" filled="f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ágono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" adj="18883" filled="f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Fecha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d-M-yyyy"/>
                                <w:lid w:val="es-E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20BC807F" w14:textId="060613DC" w:rsidR="007E475F" w:rsidRDefault="00A3710F">
                                <w:pPr>
                                  <w:pStyle w:val="Sinespaciado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upo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upo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orma libre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" path="m,l39,152,84,304r38,113l122,440,76,306,39,180,6,53,,xe" filled="f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orma libre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" path="m,l8,19,37,93r30,74l116,269r-8,l60,169,30,98,1,25,,xe" filled="f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orma libre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" path="m,l,,1,79r2,80l12,317,23,476,39,634,58,792,83,948r24,138l135,1223r5,49l138,1262,105,1106,77,949,53,792,35,634,20,476,9,317,2,159,,79,,xe" filled="f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orma libre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" path="m45,r,l35,66r-9,67l14,267,6,401,3,534,6,669r8,134l18,854r,-3l9,814,8,803,1,669,,534,3,401,12,267,25,132,34,66,45,xe" filled="f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orma libre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" path="m,l10,44r11,82l34,207r19,86l75,380r25,86l120,521r21,55l152,618r2,11l140,595,115,532,93,468,67,383,47,295,28,207,12,104,,xe" filled="f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orma libre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" path="m,l33,69r-9,l12,35,,xe" filled="f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orma libre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" path="m,l9,37r,3l15,93,5,49,,xe" filled="f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orma libre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" path="m394,r,l356,38,319,77r-35,40l249,160r-42,58l168,276r-37,63l98,402,69,467,45,535,26,604,14,673,7,746,6,766,,749r1,-5l7,673,21,603,40,533,65,466,94,400r33,-64l164,275r40,-60l248,158r34,-42l318,76,354,37,394,xe" filled="f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orma libre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" path="m,l6,16r1,3l11,80r9,52l33,185r3,9l21,161,15,145,5,81,1,41,,xe" filled="f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orma libre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" path="m,l31,65r-8,l,xe" filled="f" strokecolor="#44546a [3215]" strokeweight="0">
                          <v:path arrowok="t" o:connecttype="custom" o:connectlocs="0,0;49213,103188;36513,103188;0,0" o:connectangles="0,0,0,0"/>
                        </v:shape>
                        <v:shape id="Forma libre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" path="m,l6,17,7,42,6,39,,23,,xe" filled="f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orma libre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" path="m,l6,16,21,49,33,84r12,34l44,118,13,53,11,42,,xe" filled="f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upo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orma libre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" path="m,l41,155,86,309r39,116l125,450,79,311,41,183,7,54,,xe" filled="f" strokecolor="#44546a [3215]" strokeweight="0"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orma libre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" path="m,l8,20,37,96r32,74l118,275r-9,l61,174,30,100,,26,,xe" filled="f" strokecolor="#44546a [3215]" strokeweight="0"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orma libre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" path="m,l16,72r4,49l18,112,,31,,xe" filled="f" strokecolor="#44546a [3215]" strokeweight="0"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orma libre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" path="m,l11,46r11,83l36,211r19,90l76,389r27,87l123,533r21,55l155,632r3,11l142,608,118,544,95,478,69,391,47,302,29,212,13,107,,xe" filled="f" strokecolor="#44546a [3215]" strokeweight="0"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orma libre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" path="m,l33,71r-9,l11,36,,xe" filled="f" strokecolor="#44546a [3215]" strokeweight="0"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orma libre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" path="m,l8,37r,4l15,95,4,49,,xe" filled="f" strokecolor="#44546a [3215]" strokeweight="0"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orma libre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ed="f" strokecolor="#44546a [3215]" strokeweight="0"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orma libre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" path="m,l6,15r1,3l12,80r9,54l33,188r4,8l22,162,15,146,5,81,1,40,,xe" filled="f" strokecolor="#44546a [3215]" strokeweight="0"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orma libre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" path="m,l31,66r-7,l,xe" filled="f" strokecolor="#44546a [3215]" strokeweight="0">
                          <v:stroke opacity="13107f"/>
                          <v:path arrowok="t" o:connecttype="custom" o:connectlocs="0,0;49213,104775;38100,104775;0,0" o:connectangles="0,0,0,0"/>
                        </v:shape>
                        <v:shape id="Forma libre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" path="m,l7,17r,26l6,40,,25,,xe" filled="f" strokecolor="#44546a [3215]" strokeweight="0"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orma libre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" path="m,l7,16,22,50,33,86r13,35l45,121,14,55,11,44,,xe" filled="f" strokecolor="#44546a [3215]" strokeweight="0"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F449D28" wp14:editId="564DB64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Cuadro de texto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D5B3AE3" w14:textId="77777777" w:rsidR="00A3710F" w:rsidRPr="008C17EF" w:rsidRDefault="00A3710F" w:rsidP="00A3710F">
                                <w:pPr>
                                  <w:pStyle w:val="Sinespaciado"/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32"/>
                                    <w:szCs w:val="32"/>
                                  </w:rPr>
                                </w:pPr>
                                <w:proofErr w:type="spellStart"/>
                                <w:r w:rsidRPr="008C17EF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32"/>
                                    <w:szCs w:val="32"/>
                                  </w:rPr>
                                  <w:t>Student</w:t>
                                </w:r>
                                <w:proofErr w:type="spellEnd"/>
                                <w:r w:rsidRPr="008C17EF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  <w:proofErr w:type="spellStart"/>
                                <w:r w:rsidRPr="008C17EF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32"/>
                                    <w:szCs w:val="32"/>
                                  </w:rPr>
                                  <w:t>name</w:t>
                                </w:r>
                                <w:proofErr w:type="spellEnd"/>
                                <w:r w:rsidRPr="008C17EF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32"/>
                                    <w:szCs w:val="32"/>
                                  </w:rPr>
                                  <w:t>: Laura Martinez Almeda</w:t>
                                </w:r>
                              </w:p>
                              <w:p w14:paraId="1FEECF56" w14:textId="77777777" w:rsidR="00A3710F" w:rsidRPr="008C17EF" w:rsidRDefault="00A3710F" w:rsidP="00A3710F">
                                <w:pPr>
                                  <w:pStyle w:val="Sinespaciado"/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32"/>
                                    <w:szCs w:val="32"/>
                                  </w:rPr>
                                </w:pPr>
                                <w:proofErr w:type="spellStart"/>
                                <w:r w:rsidRPr="008C17EF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32"/>
                                    <w:szCs w:val="32"/>
                                  </w:rPr>
                                  <w:t>Student</w:t>
                                </w:r>
                                <w:proofErr w:type="spellEnd"/>
                                <w:r w:rsidRPr="008C17EF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32"/>
                                    <w:szCs w:val="32"/>
                                  </w:rPr>
                                  <w:t xml:space="preserve"> ID: 2111635</w:t>
                                </w:r>
                              </w:p>
                              <w:p w14:paraId="2794EAEA" w14:textId="7163B604" w:rsidR="00A3710F" w:rsidRPr="008C17EF" w:rsidRDefault="00A3710F" w:rsidP="00A3710F">
                                <w:pPr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32"/>
                                    <w:szCs w:val="32"/>
                                  </w:rPr>
                                </w:pPr>
                                <w:proofErr w:type="spellStart"/>
                                <w:r w:rsidRPr="008C17EF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32"/>
                                    <w:szCs w:val="32"/>
                                  </w:rPr>
                                  <w:t>Lecture</w:t>
                                </w:r>
                                <w:r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32"/>
                                    <w:szCs w:val="32"/>
                                  </w:rPr>
                                  <w:t>r</w:t>
                                </w:r>
                                <w:proofErr w:type="spellEnd"/>
                                <w:r w:rsidRPr="008C17EF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  <w:proofErr w:type="spellStart"/>
                                <w:r w:rsidRPr="008C17EF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32"/>
                                    <w:szCs w:val="32"/>
                                  </w:rPr>
                                  <w:t>name</w:t>
                                </w:r>
                                <w:proofErr w:type="spellEnd"/>
                                <w:r w:rsidRPr="008C17EF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32"/>
                                    <w:szCs w:val="32"/>
                                  </w:rPr>
                                  <w:t>:</w:t>
                                </w:r>
                                <w:r w:rsidRPr="008C17EF">
                                  <w:rPr>
                                    <w:rFonts w:ascii="Times New Roman" w:eastAsia="Times New Roman" w:hAnsi="Times New Roman" w:cs="Times New Roman"/>
                                    <w:color w:val="000000" w:themeColor="text1"/>
                                    <w:kern w:val="36"/>
                                    <w:sz w:val="32"/>
                                    <w:szCs w:val="32"/>
                                    <w:lang w:eastAsia="en-GB"/>
                                  </w:rPr>
                                  <w:t xml:space="preserve"> </w:t>
                                </w:r>
                                <w:r w:rsidRPr="00A3710F">
                                  <w:rPr>
                                    <w:rFonts w:ascii="Times New Roman" w:hAnsi="Times New Roman" w:cs="Times New Roman"/>
                                    <w:bCs/>
                                    <w:sz w:val="32"/>
                                    <w:szCs w:val="32"/>
                                  </w:rPr>
                                  <w:t>Dale Clarke</w:t>
                                </w:r>
                              </w:p>
                              <w:p w14:paraId="15395175" w14:textId="671BB77E" w:rsidR="007E475F" w:rsidRDefault="007E475F">
                                <w:pPr>
                                  <w:pStyle w:val="Sinespaciado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F449D28" id="_x0000_t202" coordsize="21600,21600" o:spt="202" path="m,l,21600r21600,l21600,xe">
                    <v:stroke joinstyle="miter"/>
                    <v:path gradientshapeok="t" o:connecttype="rect"/>
                  </v:shapetype>
                  <v:shape id="Cuadro de texto 3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2D5B3AE3" w14:textId="77777777" w:rsidR="00A3710F" w:rsidRPr="008C17EF" w:rsidRDefault="00A3710F" w:rsidP="00A3710F">
                          <w:pPr>
                            <w:pStyle w:val="Sinespaciado"/>
                            <w:rPr>
                              <w:rFonts w:ascii="Times New Roman" w:hAnsi="Times New Roman" w:cs="Times New Roman"/>
                              <w:color w:val="000000" w:themeColor="text1"/>
                              <w:sz w:val="32"/>
                              <w:szCs w:val="32"/>
                            </w:rPr>
                          </w:pPr>
                          <w:proofErr w:type="spellStart"/>
                          <w:r w:rsidRPr="008C17EF">
                            <w:rPr>
                              <w:rFonts w:ascii="Times New Roman" w:hAnsi="Times New Roman" w:cs="Times New Roman"/>
                              <w:color w:val="000000" w:themeColor="text1"/>
                              <w:sz w:val="32"/>
                              <w:szCs w:val="32"/>
                            </w:rPr>
                            <w:t>Student</w:t>
                          </w:r>
                          <w:proofErr w:type="spellEnd"/>
                          <w:r w:rsidRPr="008C17EF">
                            <w:rPr>
                              <w:rFonts w:ascii="Times New Roman" w:hAnsi="Times New Roman" w:cs="Times New Roman"/>
                              <w:color w:val="000000" w:themeColor="text1"/>
                              <w:sz w:val="32"/>
                              <w:szCs w:val="32"/>
                            </w:rPr>
                            <w:t xml:space="preserve"> </w:t>
                          </w:r>
                          <w:proofErr w:type="spellStart"/>
                          <w:r w:rsidRPr="008C17EF">
                            <w:rPr>
                              <w:rFonts w:ascii="Times New Roman" w:hAnsi="Times New Roman" w:cs="Times New Roman"/>
                              <w:color w:val="000000" w:themeColor="text1"/>
                              <w:sz w:val="32"/>
                              <w:szCs w:val="32"/>
                            </w:rPr>
                            <w:t>name</w:t>
                          </w:r>
                          <w:proofErr w:type="spellEnd"/>
                          <w:r w:rsidRPr="008C17EF">
                            <w:rPr>
                              <w:rFonts w:ascii="Times New Roman" w:hAnsi="Times New Roman" w:cs="Times New Roman"/>
                              <w:color w:val="000000" w:themeColor="text1"/>
                              <w:sz w:val="32"/>
                              <w:szCs w:val="32"/>
                            </w:rPr>
                            <w:t>: Laura Martinez Almeda</w:t>
                          </w:r>
                        </w:p>
                        <w:p w14:paraId="1FEECF56" w14:textId="77777777" w:rsidR="00A3710F" w:rsidRPr="008C17EF" w:rsidRDefault="00A3710F" w:rsidP="00A3710F">
                          <w:pPr>
                            <w:pStyle w:val="Sinespaciado"/>
                            <w:rPr>
                              <w:rFonts w:ascii="Times New Roman" w:hAnsi="Times New Roman" w:cs="Times New Roman"/>
                              <w:color w:val="000000" w:themeColor="text1"/>
                              <w:sz w:val="32"/>
                              <w:szCs w:val="32"/>
                            </w:rPr>
                          </w:pPr>
                          <w:proofErr w:type="spellStart"/>
                          <w:r w:rsidRPr="008C17EF">
                            <w:rPr>
                              <w:rFonts w:ascii="Times New Roman" w:hAnsi="Times New Roman" w:cs="Times New Roman"/>
                              <w:color w:val="000000" w:themeColor="text1"/>
                              <w:sz w:val="32"/>
                              <w:szCs w:val="32"/>
                            </w:rPr>
                            <w:t>Student</w:t>
                          </w:r>
                          <w:proofErr w:type="spellEnd"/>
                          <w:r w:rsidRPr="008C17EF">
                            <w:rPr>
                              <w:rFonts w:ascii="Times New Roman" w:hAnsi="Times New Roman" w:cs="Times New Roman"/>
                              <w:color w:val="000000" w:themeColor="text1"/>
                              <w:sz w:val="32"/>
                              <w:szCs w:val="32"/>
                            </w:rPr>
                            <w:t xml:space="preserve"> ID: 2111635</w:t>
                          </w:r>
                        </w:p>
                        <w:p w14:paraId="2794EAEA" w14:textId="7163B604" w:rsidR="00A3710F" w:rsidRPr="008C17EF" w:rsidRDefault="00A3710F" w:rsidP="00A3710F">
                          <w:pPr>
                            <w:rPr>
                              <w:rFonts w:ascii="Times New Roman" w:hAnsi="Times New Roman" w:cs="Times New Roman"/>
                              <w:color w:val="000000" w:themeColor="text1"/>
                              <w:sz w:val="32"/>
                              <w:szCs w:val="32"/>
                            </w:rPr>
                          </w:pPr>
                          <w:proofErr w:type="spellStart"/>
                          <w:r w:rsidRPr="008C17EF">
                            <w:rPr>
                              <w:rFonts w:ascii="Times New Roman" w:hAnsi="Times New Roman" w:cs="Times New Roman"/>
                              <w:color w:val="000000" w:themeColor="text1"/>
                              <w:sz w:val="32"/>
                              <w:szCs w:val="32"/>
                            </w:rPr>
                            <w:t>Lecture</w:t>
                          </w:r>
                          <w:r>
                            <w:rPr>
                              <w:rFonts w:ascii="Times New Roman" w:hAnsi="Times New Roman" w:cs="Times New Roman"/>
                              <w:color w:val="000000" w:themeColor="text1"/>
                              <w:sz w:val="32"/>
                              <w:szCs w:val="32"/>
                            </w:rPr>
                            <w:t>r</w:t>
                          </w:r>
                          <w:proofErr w:type="spellEnd"/>
                          <w:r w:rsidRPr="008C17EF">
                            <w:rPr>
                              <w:rFonts w:ascii="Times New Roman" w:hAnsi="Times New Roman" w:cs="Times New Roman"/>
                              <w:color w:val="000000" w:themeColor="text1"/>
                              <w:sz w:val="32"/>
                              <w:szCs w:val="32"/>
                            </w:rPr>
                            <w:t xml:space="preserve"> </w:t>
                          </w:r>
                          <w:proofErr w:type="spellStart"/>
                          <w:r w:rsidRPr="008C17EF">
                            <w:rPr>
                              <w:rFonts w:ascii="Times New Roman" w:hAnsi="Times New Roman" w:cs="Times New Roman"/>
                              <w:color w:val="000000" w:themeColor="text1"/>
                              <w:sz w:val="32"/>
                              <w:szCs w:val="32"/>
                            </w:rPr>
                            <w:t>name</w:t>
                          </w:r>
                          <w:proofErr w:type="spellEnd"/>
                          <w:r w:rsidRPr="008C17EF">
                            <w:rPr>
                              <w:rFonts w:ascii="Times New Roman" w:hAnsi="Times New Roman" w:cs="Times New Roman"/>
                              <w:color w:val="000000" w:themeColor="text1"/>
                              <w:sz w:val="32"/>
                              <w:szCs w:val="32"/>
                            </w:rPr>
                            <w:t>:</w:t>
                          </w:r>
                          <w:r w:rsidRPr="008C17EF">
                            <w:rPr>
                              <w:rFonts w:ascii="Times New Roman" w:eastAsia="Times New Roman" w:hAnsi="Times New Roman" w:cs="Times New Roman"/>
                              <w:color w:val="000000" w:themeColor="text1"/>
                              <w:kern w:val="36"/>
                              <w:sz w:val="32"/>
                              <w:szCs w:val="32"/>
                              <w:lang w:eastAsia="en-GB"/>
                            </w:rPr>
                            <w:t xml:space="preserve"> </w:t>
                          </w:r>
                          <w:r w:rsidRPr="00A3710F">
                            <w:rPr>
                              <w:rFonts w:ascii="Times New Roman" w:hAnsi="Times New Roman" w:cs="Times New Roman"/>
                              <w:bCs/>
                              <w:sz w:val="32"/>
                              <w:szCs w:val="32"/>
                            </w:rPr>
                            <w:t>Dale Clarke</w:t>
                          </w:r>
                        </w:p>
                        <w:p w14:paraId="15395175" w14:textId="671BB77E" w:rsidR="007E475F" w:rsidRDefault="007E475F">
                          <w:pPr>
                            <w:pStyle w:val="Sinespaciado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39EEE012" w14:textId="1773DF11" w:rsidR="007E475F" w:rsidRDefault="00A3710F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E56F58B" wp14:editId="6D7D18C9">
                    <wp:simplePos x="0" y="0"/>
                    <wp:positionH relativeFrom="page">
                      <wp:posOffset>3505200</wp:posOffset>
                    </wp:positionH>
                    <wp:positionV relativeFrom="page">
                      <wp:posOffset>1765300</wp:posOffset>
                    </wp:positionV>
                    <wp:extent cx="3098800" cy="2222500"/>
                    <wp:effectExtent l="0" t="0" r="6350" b="6350"/>
                    <wp:wrapNone/>
                    <wp:docPr id="1" name="Cuadro de texto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098800" cy="22225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CBD4B58" w14:textId="619AF859" w:rsidR="007E475F" w:rsidRPr="00A3710F" w:rsidRDefault="007E475F" w:rsidP="007E475F">
                                <w:pPr>
                                  <w:pStyle w:val="Sinespaciado"/>
                                  <w:jc w:val="center"/>
                                  <w:rPr>
                                    <w:rFonts w:ascii="Times New Roman" w:eastAsiaTheme="majorEastAsia" w:hAnsi="Times New Roman" w:cs="Times New Roman"/>
                                    <w:bCs/>
                                    <w:color w:val="262626" w:themeColor="text1" w:themeTint="D9"/>
                                    <w:sz w:val="44"/>
                                    <w:szCs w:val="44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hAnsi="Times New Roman" w:cs="Times New Roman"/>
                                      <w:bCs/>
                                      <w:sz w:val="44"/>
                                      <w:szCs w:val="44"/>
                                    </w:rPr>
                                    <w:alias w:val="Título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roofErr w:type="spellStart"/>
                                    <w:r w:rsidRPr="00A3710F">
                                      <w:rPr>
                                        <w:rFonts w:ascii="Times New Roman" w:hAnsi="Times New Roman" w:cs="Times New Roman"/>
                                        <w:bCs/>
                                        <w:sz w:val="44"/>
                                        <w:szCs w:val="44"/>
                                      </w:rPr>
                                      <w:t>Comparison</w:t>
                                    </w:r>
                                    <w:proofErr w:type="spellEnd"/>
                                    <w:r w:rsidRPr="00A3710F">
                                      <w:rPr>
                                        <w:rFonts w:ascii="Times New Roman" w:hAnsi="Times New Roman" w:cs="Times New Roman"/>
                                        <w:bCs/>
                                        <w:sz w:val="44"/>
                                        <w:szCs w:val="44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Pr="00A3710F">
                                      <w:rPr>
                                        <w:rFonts w:ascii="Times New Roman" w:hAnsi="Times New Roman" w:cs="Times New Roman"/>
                                        <w:bCs/>
                                        <w:sz w:val="44"/>
                                        <w:szCs w:val="44"/>
                                      </w:rPr>
                                      <w:t>of</w:t>
                                    </w:r>
                                    <w:proofErr w:type="spellEnd"/>
                                    <w:r w:rsidRPr="00A3710F">
                                      <w:rPr>
                                        <w:rFonts w:ascii="Times New Roman" w:hAnsi="Times New Roman" w:cs="Times New Roman"/>
                                        <w:bCs/>
                                        <w:sz w:val="44"/>
                                        <w:szCs w:val="44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Pr="00A3710F">
                                      <w:rPr>
                                        <w:rFonts w:ascii="Times New Roman" w:hAnsi="Times New Roman" w:cs="Times New Roman"/>
                                        <w:bCs/>
                                        <w:sz w:val="44"/>
                                        <w:szCs w:val="44"/>
                                      </w:rPr>
                                      <w:t>Two</w:t>
                                    </w:r>
                                    <w:proofErr w:type="spellEnd"/>
                                    <w:r w:rsidRPr="00A3710F">
                                      <w:rPr>
                                        <w:rFonts w:ascii="Times New Roman" w:hAnsi="Times New Roman" w:cs="Times New Roman"/>
                                        <w:bCs/>
                                        <w:sz w:val="44"/>
                                        <w:szCs w:val="44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Pr="00A3710F">
                                      <w:rPr>
                                        <w:rFonts w:ascii="Times New Roman" w:hAnsi="Times New Roman" w:cs="Times New Roman"/>
                                        <w:bCs/>
                                        <w:sz w:val="44"/>
                                        <w:szCs w:val="44"/>
                                      </w:rPr>
                                      <w:t>Hospitality</w:t>
                                    </w:r>
                                    <w:proofErr w:type="spellEnd"/>
                                    <w:r w:rsidRPr="00A3710F">
                                      <w:rPr>
                                        <w:rFonts w:ascii="Times New Roman" w:hAnsi="Times New Roman" w:cs="Times New Roman"/>
                                        <w:bCs/>
                                        <w:sz w:val="44"/>
                                        <w:szCs w:val="44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Pr="00A3710F">
                                      <w:rPr>
                                        <w:rFonts w:ascii="Times New Roman" w:hAnsi="Times New Roman" w:cs="Times New Roman"/>
                                        <w:bCs/>
                                        <w:sz w:val="44"/>
                                        <w:szCs w:val="44"/>
                                      </w:rPr>
                                      <w:t>Organisations</w:t>
                                    </w:r>
                                    <w:proofErr w:type="spellEnd"/>
                                  </w:sdtContent>
                                </w:sdt>
                              </w:p>
                              <w:p w14:paraId="06EF6022" w14:textId="77777777" w:rsidR="00A3710F" w:rsidRDefault="00A3710F" w:rsidP="00A3710F">
                                <w:pPr>
                                  <w:spacing w:before="120"/>
                                  <w:jc w:val="center"/>
                                  <w:rPr>
                                    <w:rFonts w:ascii="Times New Roman" w:eastAsia="Arial" w:hAnsi="Times New Roman" w:cs="Times New Roman"/>
                                    <w:bCs/>
                                    <w:sz w:val="32"/>
                                    <w:szCs w:val="32"/>
                                    <w:lang w:val="en-GB"/>
                                  </w:rPr>
                                </w:pPr>
                              </w:p>
                              <w:p w14:paraId="32E59AB5" w14:textId="4A42FCF7" w:rsidR="00A3710F" w:rsidRDefault="00A3710F" w:rsidP="00A3710F">
                                <w:pPr>
                                  <w:spacing w:before="120"/>
                                  <w:jc w:val="center"/>
                                  <w:rPr>
                                    <w:rFonts w:ascii="Times New Roman" w:eastAsia="Arial" w:hAnsi="Times New Roman" w:cs="Times New Roman"/>
                                    <w:bCs/>
                                    <w:sz w:val="32"/>
                                    <w:szCs w:val="32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eastAsia="Arial" w:hAnsi="Times New Roman" w:cs="Times New Roman"/>
                                      <w:bCs/>
                                      <w:sz w:val="32"/>
                                      <w:szCs w:val="32"/>
                                      <w:lang w:val="en-GB"/>
                                    </w:rPr>
                                    <w:alias w:val="Subtítulo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Pr="00A3710F">
                                      <w:rPr>
                                        <w:rFonts w:ascii="Times New Roman" w:eastAsia="Arial" w:hAnsi="Times New Roman" w:cs="Times New Roman"/>
                                        <w:bCs/>
                                        <w:sz w:val="32"/>
                                        <w:szCs w:val="32"/>
                                        <w:lang w:val="en-GB"/>
                                      </w:rPr>
                                      <w:t>The module title: Financial Management for the Hotel Industry</w:t>
                                    </w:r>
                                  </w:sdtContent>
                                </w:sdt>
                              </w:p>
                              <w:p w14:paraId="65005937" w14:textId="34BFCED7" w:rsidR="007E475F" w:rsidRPr="00A3710F" w:rsidRDefault="007E475F" w:rsidP="00A3710F">
                                <w:pPr>
                                  <w:spacing w:before="120"/>
                                  <w:jc w:val="center"/>
                                  <w:rPr>
                                    <w:rFonts w:ascii="Times New Roman" w:hAnsi="Times New Roman" w:cs="Times New Roman"/>
                                    <w:bCs/>
                                    <w:sz w:val="32"/>
                                    <w:szCs w:val="32"/>
                                  </w:rPr>
                                </w:pPr>
                                <w:r w:rsidRPr="00A3710F">
                                  <w:rPr>
                                    <w:rFonts w:ascii="Times New Roman" w:hAnsi="Times New Roman" w:cs="Times New Roman"/>
                                    <w:bCs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  <w:r w:rsidRPr="00A3710F">
                                  <w:rPr>
                                    <w:rFonts w:ascii="Times New Roman" w:hAnsi="Times New Roman" w:cs="Times New Roman"/>
                                    <w:bCs/>
                                    <w:sz w:val="32"/>
                                    <w:szCs w:val="32"/>
                                  </w:rPr>
                                  <w:t>BMIH5007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E56F58B" id="Cuadro de texto 1" o:spid="_x0000_s1056" type="#_x0000_t202" style="position:absolute;margin-left:276pt;margin-top:139pt;width:244pt;height:175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" filled="f" stroked="f" strokeweight=".5pt">
                    <v:textbox inset="0,0,0,0">
                      <w:txbxContent>
                        <w:p w14:paraId="5CBD4B58" w14:textId="619AF859" w:rsidR="007E475F" w:rsidRPr="00A3710F" w:rsidRDefault="007E475F" w:rsidP="007E475F">
                          <w:pPr>
                            <w:pStyle w:val="Sinespaciado"/>
                            <w:jc w:val="center"/>
                            <w:rPr>
                              <w:rFonts w:ascii="Times New Roman" w:eastAsiaTheme="majorEastAsia" w:hAnsi="Times New Roman" w:cs="Times New Roman"/>
                              <w:bCs/>
                              <w:color w:val="262626" w:themeColor="text1" w:themeTint="D9"/>
                              <w:sz w:val="44"/>
                              <w:szCs w:val="44"/>
                            </w:rPr>
                          </w:pPr>
                          <w:sdt>
                            <w:sdtPr>
                              <w:rPr>
                                <w:rFonts w:ascii="Times New Roman" w:hAnsi="Times New Roman" w:cs="Times New Roman"/>
                                <w:bCs/>
                                <w:sz w:val="44"/>
                                <w:szCs w:val="44"/>
                              </w:rPr>
                              <w:alias w:val="Título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roofErr w:type="spellStart"/>
                              <w:r w:rsidRPr="00A3710F">
                                <w:rPr>
                                  <w:rFonts w:ascii="Times New Roman" w:hAnsi="Times New Roman" w:cs="Times New Roman"/>
                                  <w:bCs/>
                                  <w:sz w:val="44"/>
                                  <w:szCs w:val="44"/>
                                </w:rPr>
                                <w:t>Comparison</w:t>
                              </w:r>
                              <w:proofErr w:type="spellEnd"/>
                              <w:r w:rsidRPr="00A3710F">
                                <w:rPr>
                                  <w:rFonts w:ascii="Times New Roman" w:hAnsi="Times New Roman" w:cs="Times New Roman"/>
                                  <w:bCs/>
                                  <w:sz w:val="44"/>
                                  <w:szCs w:val="44"/>
                                </w:rPr>
                                <w:t xml:space="preserve"> </w:t>
                              </w:r>
                              <w:proofErr w:type="spellStart"/>
                              <w:r w:rsidRPr="00A3710F">
                                <w:rPr>
                                  <w:rFonts w:ascii="Times New Roman" w:hAnsi="Times New Roman" w:cs="Times New Roman"/>
                                  <w:bCs/>
                                  <w:sz w:val="44"/>
                                  <w:szCs w:val="44"/>
                                </w:rPr>
                                <w:t>of</w:t>
                              </w:r>
                              <w:proofErr w:type="spellEnd"/>
                              <w:r w:rsidRPr="00A3710F">
                                <w:rPr>
                                  <w:rFonts w:ascii="Times New Roman" w:hAnsi="Times New Roman" w:cs="Times New Roman"/>
                                  <w:bCs/>
                                  <w:sz w:val="44"/>
                                  <w:szCs w:val="44"/>
                                </w:rPr>
                                <w:t xml:space="preserve"> </w:t>
                              </w:r>
                              <w:proofErr w:type="spellStart"/>
                              <w:r w:rsidRPr="00A3710F">
                                <w:rPr>
                                  <w:rFonts w:ascii="Times New Roman" w:hAnsi="Times New Roman" w:cs="Times New Roman"/>
                                  <w:bCs/>
                                  <w:sz w:val="44"/>
                                  <w:szCs w:val="44"/>
                                </w:rPr>
                                <w:t>Two</w:t>
                              </w:r>
                              <w:proofErr w:type="spellEnd"/>
                              <w:r w:rsidRPr="00A3710F">
                                <w:rPr>
                                  <w:rFonts w:ascii="Times New Roman" w:hAnsi="Times New Roman" w:cs="Times New Roman"/>
                                  <w:bCs/>
                                  <w:sz w:val="44"/>
                                  <w:szCs w:val="44"/>
                                </w:rPr>
                                <w:t xml:space="preserve"> </w:t>
                              </w:r>
                              <w:proofErr w:type="spellStart"/>
                              <w:r w:rsidRPr="00A3710F">
                                <w:rPr>
                                  <w:rFonts w:ascii="Times New Roman" w:hAnsi="Times New Roman" w:cs="Times New Roman"/>
                                  <w:bCs/>
                                  <w:sz w:val="44"/>
                                  <w:szCs w:val="44"/>
                                </w:rPr>
                                <w:t>Hospitality</w:t>
                              </w:r>
                              <w:proofErr w:type="spellEnd"/>
                              <w:r w:rsidRPr="00A3710F">
                                <w:rPr>
                                  <w:rFonts w:ascii="Times New Roman" w:hAnsi="Times New Roman" w:cs="Times New Roman"/>
                                  <w:bCs/>
                                  <w:sz w:val="44"/>
                                  <w:szCs w:val="44"/>
                                </w:rPr>
                                <w:t xml:space="preserve"> </w:t>
                              </w:r>
                              <w:proofErr w:type="spellStart"/>
                              <w:r w:rsidRPr="00A3710F">
                                <w:rPr>
                                  <w:rFonts w:ascii="Times New Roman" w:hAnsi="Times New Roman" w:cs="Times New Roman"/>
                                  <w:bCs/>
                                  <w:sz w:val="44"/>
                                  <w:szCs w:val="44"/>
                                </w:rPr>
                                <w:t>Organisations</w:t>
                              </w:r>
                              <w:proofErr w:type="spellEnd"/>
                            </w:sdtContent>
                          </w:sdt>
                        </w:p>
                        <w:p w14:paraId="06EF6022" w14:textId="77777777" w:rsidR="00A3710F" w:rsidRDefault="00A3710F" w:rsidP="00A3710F">
                          <w:pPr>
                            <w:spacing w:before="120"/>
                            <w:jc w:val="center"/>
                            <w:rPr>
                              <w:rFonts w:ascii="Times New Roman" w:eastAsia="Arial" w:hAnsi="Times New Roman" w:cs="Times New Roman"/>
                              <w:bCs/>
                              <w:sz w:val="32"/>
                              <w:szCs w:val="32"/>
                              <w:lang w:val="en-GB"/>
                            </w:rPr>
                          </w:pPr>
                        </w:p>
                        <w:p w14:paraId="32E59AB5" w14:textId="4A42FCF7" w:rsidR="00A3710F" w:rsidRDefault="00A3710F" w:rsidP="00A3710F">
                          <w:pPr>
                            <w:spacing w:before="120"/>
                            <w:jc w:val="center"/>
                            <w:rPr>
                              <w:rFonts w:ascii="Times New Roman" w:eastAsia="Arial" w:hAnsi="Times New Roman" w:cs="Times New Roman"/>
                              <w:bCs/>
                              <w:sz w:val="32"/>
                              <w:szCs w:val="32"/>
                              <w:lang w:val="en-GB"/>
                            </w:rPr>
                          </w:pPr>
                          <w:sdt>
                            <w:sdtPr>
                              <w:rPr>
                                <w:rFonts w:ascii="Times New Roman" w:eastAsia="Arial" w:hAnsi="Times New Roman" w:cs="Times New Roman"/>
                                <w:bCs/>
                                <w:sz w:val="32"/>
                                <w:szCs w:val="32"/>
                                <w:lang w:val="en-GB"/>
                              </w:rPr>
                              <w:alias w:val="Subtítulo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Pr="00A3710F">
                                <w:rPr>
                                  <w:rFonts w:ascii="Times New Roman" w:eastAsia="Arial" w:hAnsi="Times New Roman" w:cs="Times New Roman"/>
                                  <w:bCs/>
                                  <w:sz w:val="32"/>
                                  <w:szCs w:val="32"/>
                                  <w:lang w:val="en-GB"/>
                                </w:rPr>
                                <w:t>The module title: Financial Management for the Hotel Industry</w:t>
                              </w:r>
                            </w:sdtContent>
                          </w:sdt>
                        </w:p>
                        <w:p w14:paraId="65005937" w14:textId="34BFCED7" w:rsidR="007E475F" w:rsidRPr="00A3710F" w:rsidRDefault="007E475F" w:rsidP="00A3710F">
                          <w:pPr>
                            <w:spacing w:before="120"/>
                            <w:jc w:val="center"/>
                            <w:rPr>
                              <w:rFonts w:ascii="Times New Roman" w:hAnsi="Times New Roman" w:cs="Times New Roman"/>
                              <w:bCs/>
                              <w:sz w:val="32"/>
                              <w:szCs w:val="32"/>
                            </w:rPr>
                          </w:pPr>
                          <w:r w:rsidRPr="00A3710F">
                            <w:rPr>
                              <w:rFonts w:ascii="Times New Roman" w:hAnsi="Times New Roman" w:cs="Times New Roman"/>
                              <w:bCs/>
                              <w:sz w:val="32"/>
                              <w:szCs w:val="32"/>
                            </w:rPr>
                            <w:t xml:space="preserve"> </w:t>
                          </w:r>
                          <w:r w:rsidRPr="00A3710F">
                            <w:rPr>
                              <w:rFonts w:ascii="Times New Roman" w:hAnsi="Times New Roman" w:cs="Times New Roman"/>
                              <w:bCs/>
                              <w:sz w:val="32"/>
                              <w:szCs w:val="32"/>
                            </w:rPr>
                            <w:t>BMIH5007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7E475F">
            <w:br w:type="page"/>
          </w:r>
        </w:p>
      </w:sdtContent>
    </w:sdt>
    <w:p w14:paraId="34099F83" w14:textId="77777777" w:rsidR="00A3710F" w:rsidRPr="00B76E39" w:rsidRDefault="00A3710F" w:rsidP="00B76E39">
      <w:pPr>
        <w:pStyle w:val="Textoindependiente"/>
        <w:spacing w:line="360" w:lineRule="auto"/>
        <w:jc w:val="both"/>
        <w:rPr>
          <w:sz w:val="24"/>
          <w:szCs w:val="24"/>
        </w:rPr>
      </w:pPr>
      <w:r w:rsidRPr="00B76E39">
        <w:rPr>
          <w:sz w:val="24"/>
          <w:szCs w:val="24"/>
        </w:rPr>
        <w:lastRenderedPageBreak/>
        <w:t>Total Revenue</w:t>
      </w:r>
    </w:p>
    <w:p w14:paraId="70392626" w14:textId="77777777" w:rsidR="00A3710F" w:rsidRPr="00B76E39" w:rsidRDefault="00A3710F" w:rsidP="00B76E39">
      <w:pPr>
        <w:pStyle w:val="Textoindependiente"/>
        <w:spacing w:line="360" w:lineRule="auto"/>
        <w:jc w:val="both"/>
        <w:rPr>
          <w:sz w:val="24"/>
          <w:szCs w:val="24"/>
        </w:rPr>
      </w:pPr>
      <w:r w:rsidRPr="00B76E39">
        <w:rPr>
          <w:sz w:val="24"/>
          <w:szCs w:val="24"/>
        </w:rPr>
        <w:t>-</w:t>
      </w:r>
      <w:r w:rsidRPr="00B76E39">
        <w:rPr>
          <w:sz w:val="24"/>
          <w:szCs w:val="24"/>
        </w:rPr>
        <w:tab/>
        <w:t>Market Position</w:t>
      </w:r>
    </w:p>
    <w:p w14:paraId="5B797D88" w14:textId="77777777" w:rsidR="00A3710F" w:rsidRPr="00B76E39" w:rsidRDefault="00A3710F" w:rsidP="00B76E39">
      <w:pPr>
        <w:pStyle w:val="Textoindependiente"/>
        <w:spacing w:line="360" w:lineRule="auto"/>
        <w:jc w:val="both"/>
        <w:rPr>
          <w:sz w:val="24"/>
          <w:szCs w:val="24"/>
        </w:rPr>
      </w:pPr>
      <w:r w:rsidRPr="00B76E39">
        <w:rPr>
          <w:sz w:val="24"/>
          <w:szCs w:val="24"/>
        </w:rPr>
        <w:t>-</w:t>
      </w:r>
      <w:r w:rsidRPr="00B76E39">
        <w:rPr>
          <w:sz w:val="24"/>
          <w:szCs w:val="24"/>
        </w:rPr>
        <w:tab/>
        <w:t xml:space="preserve">Growth Potential </w:t>
      </w:r>
    </w:p>
    <w:p w14:paraId="5ED1C2D1" w14:textId="77777777" w:rsidR="00A3710F" w:rsidRPr="00B76E39" w:rsidRDefault="00A3710F" w:rsidP="00B76E39">
      <w:pPr>
        <w:pStyle w:val="Textoindependiente"/>
        <w:spacing w:line="360" w:lineRule="auto"/>
        <w:jc w:val="both"/>
        <w:rPr>
          <w:sz w:val="24"/>
          <w:szCs w:val="24"/>
        </w:rPr>
      </w:pPr>
      <w:r w:rsidRPr="00B76E39">
        <w:rPr>
          <w:sz w:val="24"/>
          <w:szCs w:val="24"/>
        </w:rPr>
        <w:t>-</w:t>
      </w:r>
      <w:r w:rsidRPr="00B76E39">
        <w:rPr>
          <w:sz w:val="24"/>
          <w:szCs w:val="24"/>
        </w:rPr>
        <w:tab/>
        <w:t>Financial Commitment to CSR</w:t>
      </w:r>
    </w:p>
    <w:p w14:paraId="302BA1CB" w14:textId="77777777" w:rsidR="00A3710F" w:rsidRPr="00B76E39" w:rsidRDefault="00A3710F" w:rsidP="00B76E39">
      <w:pPr>
        <w:pStyle w:val="Textoindependiente"/>
        <w:spacing w:line="360" w:lineRule="auto"/>
        <w:jc w:val="both"/>
        <w:rPr>
          <w:sz w:val="24"/>
          <w:szCs w:val="24"/>
        </w:rPr>
      </w:pPr>
    </w:p>
    <w:p w14:paraId="6DD07D62" w14:textId="77777777" w:rsidR="00A3710F" w:rsidRPr="00B76E39" w:rsidRDefault="00A3710F" w:rsidP="00B76E39">
      <w:pPr>
        <w:pStyle w:val="Textoindependiente"/>
        <w:spacing w:line="360" w:lineRule="auto"/>
        <w:jc w:val="both"/>
        <w:rPr>
          <w:sz w:val="24"/>
          <w:szCs w:val="24"/>
        </w:rPr>
      </w:pPr>
      <w:r w:rsidRPr="00B76E39">
        <w:rPr>
          <w:sz w:val="24"/>
          <w:szCs w:val="24"/>
        </w:rPr>
        <w:t>recommendation for EACH</w:t>
      </w:r>
      <w:r w:rsidRPr="00B76E39">
        <w:rPr>
          <w:sz w:val="24"/>
          <w:szCs w:val="24"/>
        </w:rPr>
        <w:t xml:space="preserve">: </w:t>
      </w:r>
      <w:r w:rsidRPr="00B76E39">
        <w:rPr>
          <w:sz w:val="24"/>
          <w:szCs w:val="24"/>
        </w:rPr>
        <w:t>Opportunities for Growth</w:t>
      </w:r>
    </w:p>
    <w:p w14:paraId="72671282" w14:textId="77777777" w:rsidR="00A3710F" w:rsidRPr="00B76E39" w:rsidRDefault="00A3710F" w:rsidP="00B76E39">
      <w:pPr>
        <w:pStyle w:val="Textoindependiente"/>
        <w:spacing w:line="360" w:lineRule="auto"/>
        <w:jc w:val="both"/>
        <w:rPr>
          <w:sz w:val="24"/>
          <w:szCs w:val="24"/>
        </w:rPr>
      </w:pPr>
      <w:r w:rsidRPr="00B76E39">
        <w:rPr>
          <w:sz w:val="24"/>
          <w:szCs w:val="24"/>
        </w:rPr>
        <w:t>-</w:t>
      </w:r>
      <w:r w:rsidRPr="00B76E39">
        <w:rPr>
          <w:sz w:val="24"/>
          <w:szCs w:val="24"/>
        </w:rPr>
        <w:tab/>
        <w:t>Potential for Outsourcing</w:t>
      </w:r>
    </w:p>
    <w:p w14:paraId="3B6DED33" w14:textId="17095FD9" w:rsidR="002902E0" w:rsidRPr="00B76E39" w:rsidRDefault="002902E0" w:rsidP="00B76E3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66A8AD3" w14:textId="2C63DC26" w:rsidR="000571FB" w:rsidRPr="00B76E39" w:rsidRDefault="000571FB" w:rsidP="00B76E3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76E39">
        <w:rPr>
          <w:rFonts w:ascii="Arial" w:hAnsi="Arial" w:cs="Arial"/>
          <w:sz w:val="24"/>
          <w:szCs w:val="24"/>
        </w:rPr>
        <w:t>What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is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total </w:t>
      </w:r>
      <w:proofErr w:type="spellStart"/>
      <w:r w:rsidRPr="00B76E39">
        <w:rPr>
          <w:rFonts w:ascii="Arial" w:hAnsi="Arial" w:cs="Arial"/>
          <w:sz w:val="24"/>
          <w:szCs w:val="24"/>
        </w:rPr>
        <w:t>revenue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76E39">
        <w:rPr>
          <w:rFonts w:ascii="Arial" w:hAnsi="Arial" w:cs="Arial"/>
          <w:sz w:val="24"/>
          <w:szCs w:val="24"/>
        </w:rPr>
        <w:t>Is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5551B" w:rsidRPr="00B76E39">
        <w:rPr>
          <w:rFonts w:ascii="Arial" w:hAnsi="Arial" w:cs="Arial"/>
          <w:sz w:val="24"/>
          <w:szCs w:val="24"/>
        </w:rPr>
        <w:t>there</w:t>
      </w:r>
      <w:proofErr w:type="spellEnd"/>
      <w:r w:rsidR="00C5551B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5551B" w:rsidRPr="00B76E39">
        <w:rPr>
          <w:rFonts w:ascii="Arial" w:hAnsi="Arial" w:cs="Arial"/>
          <w:sz w:val="24"/>
          <w:szCs w:val="24"/>
        </w:rPr>
        <w:t>an</w:t>
      </w:r>
      <w:proofErr w:type="spellEnd"/>
      <w:r w:rsidR="00C5551B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E17F5" w:rsidRPr="00B76E39">
        <w:rPr>
          <w:rFonts w:ascii="Arial" w:hAnsi="Arial" w:cs="Arial"/>
          <w:sz w:val="24"/>
          <w:szCs w:val="24"/>
        </w:rPr>
        <w:t>i</w:t>
      </w:r>
      <w:r w:rsidR="00C5551B" w:rsidRPr="00B76E39">
        <w:rPr>
          <w:rFonts w:ascii="Arial" w:hAnsi="Arial" w:cs="Arial"/>
          <w:sz w:val="24"/>
          <w:szCs w:val="24"/>
        </w:rPr>
        <w:t>ncrease</w:t>
      </w:r>
      <w:proofErr w:type="spellEnd"/>
      <w:r w:rsidR="00C5551B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5551B" w:rsidRPr="00B76E39">
        <w:rPr>
          <w:rFonts w:ascii="Arial" w:hAnsi="Arial" w:cs="Arial"/>
          <w:sz w:val="24"/>
          <w:szCs w:val="24"/>
        </w:rPr>
        <w:t>or</w:t>
      </w:r>
      <w:proofErr w:type="spellEnd"/>
      <w:r w:rsidR="00C5551B" w:rsidRPr="00B76E39">
        <w:rPr>
          <w:rFonts w:ascii="Arial" w:hAnsi="Arial" w:cs="Arial"/>
          <w:sz w:val="24"/>
          <w:szCs w:val="24"/>
        </w:rPr>
        <w:t xml:space="preserve"> decline </w:t>
      </w:r>
      <w:proofErr w:type="spellStart"/>
      <w:r w:rsidR="00C5551B" w:rsidRPr="00B76E39">
        <w:rPr>
          <w:rFonts w:ascii="Arial" w:hAnsi="Arial" w:cs="Arial"/>
          <w:sz w:val="24"/>
          <w:szCs w:val="24"/>
        </w:rPr>
        <w:t>over</w:t>
      </w:r>
      <w:proofErr w:type="spellEnd"/>
      <w:r w:rsidR="00C5551B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5551B" w:rsidRPr="00B76E39">
        <w:rPr>
          <w:rFonts w:ascii="Arial" w:hAnsi="Arial" w:cs="Arial"/>
          <w:sz w:val="24"/>
          <w:szCs w:val="24"/>
        </w:rPr>
        <w:t>the</w:t>
      </w:r>
      <w:proofErr w:type="spellEnd"/>
      <w:r w:rsidR="00C5551B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5551B" w:rsidRPr="00B76E39">
        <w:rPr>
          <w:rFonts w:ascii="Arial" w:hAnsi="Arial" w:cs="Arial"/>
          <w:sz w:val="24"/>
          <w:szCs w:val="24"/>
        </w:rPr>
        <w:t>past</w:t>
      </w:r>
      <w:proofErr w:type="spellEnd"/>
      <w:r w:rsidR="00C5551B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5551B" w:rsidRPr="00B76E39">
        <w:rPr>
          <w:rFonts w:ascii="Arial" w:hAnsi="Arial" w:cs="Arial"/>
          <w:sz w:val="24"/>
          <w:szCs w:val="24"/>
        </w:rPr>
        <w:t>years</w:t>
      </w:r>
      <w:proofErr w:type="spellEnd"/>
      <w:r w:rsidR="00C5551B" w:rsidRPr="00B76E39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C5551B" w:rsidRPr="00B76E39">
        <w:rPr>
          <w:rFonts w:ascii="Arial" w:hAnsi="Arial" w:cs="Arial"/>
          <w:sz w:val="24"/>
          <w:szCs w:val="24"/>
        </w:rPr>
        <w:t>what</w:t>
      </w:r>
      <w:proofErr w:type="spellEnd"/>
      <w:r w:rsidR="00C5551B" w:rsidRPr="00B76E39">
        <w:rPr>
          <w:rFonts w:ascii="Arial" w:hAnsi="Arial" w:cs="Arial"/>
          <w:sz w:val="24"/>
          <w:szCs w:val="24"/>
        </w:rPr>
        <w:t xml:space="preserve"> can be </w:t>
      </w:r>
      <w:proofErr w:type="spellStart"/>
      <w:r w:rsidR="00C5551B" w:rsidRPr="00B76E39">
        <w:rPr>
          <w:rFonts w:ascii="Arial" w:hAnsi="Arial" w:cs="Arial"/>
          <w:sz w:val="24"/>
          <w:szCs w:val="24"/>
        </w:rPr>
        <w:t>the</w:t>
      </w:r>
      <w:proofErr w:type="spellEnd"/>
      <w:r w:rsidR="00C5551B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5551B" w:rsidRPr="00B76E39">
        <w:rPr>
          <w:rFonts w:ascii="Arial" w:hAnsi="Arial" w:cs="Arial"/>
          <w:sz w:val="24"/>
          <w:szCs w:val="24"/>
        </w:rPr>
        <w:t>reasons</w:t>
      </w:r>
      <w:proofErr w:type="spellEnd"/>
      <w:r w:rsidR="00C5551B" w:rsidRPr="00B76E39">
        <w:rPr>
          <w:rFonts w:ascii="Arial" w:hAnsi="Arial" w:cs="Arial"/>
          <w:sz w:val="24"/>
          <w:szCs w:val="24"/>
        </w:rPr>
        <w:t xml:space="preserve"> </w:t>
      </w:r>
    </w:p>
    <w:p w14:paraId="7D7E8A45" w14:textId="17FD218C" w:rsidR="002E17F5" w:rsidRPr="00B76E39" w:rsidRDefault="002E17F5" w:rsidP="00B76E3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76E39">
        <w:rPr>
          <w:rFonts w:ascii="Arial" w:hAnsi="Arial" w:cs="Arial"/>
          <w:sz w:val="24"/>
          <w:szCs w:val="24"/>
        </w:rPr>
        <w:t>What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is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organitation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aims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B76E39">
        <w:rPr>
          <w:rFonts w:ascii="Arial" w:hAnsi="Arial" w:cs="Arial"/>
          <w:sz w:val="24"/>
          <w:szCs w:val="24"/>
        </w:rPr>
        <w:t>objective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moving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forward</w:t>
      </w:r>
    </w:p>
    <w:p w14:paraId="64FCC8B4" w14:textId="5E864F1A" w:rsidR="002E17F5" w:rsidRPr="00B76E39" w:rsidRDefault="002E17F5" w:rsidP="00B76E3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76E39">
        <w:rPr>
          <w:rFonts w:ascii="Arial" w:hAnsi="Arial" w:cs="Arial"/>
          <w:sz w:val="24"/>
          <w:szCs w:val="24"/>
        </w:rPr>
        <w:t>Is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total </w:t>
      </w:r>
      <w:proofErr w:type="spellStart"/>
      <w:r w:rsidRPr="00B76E39">
        <w:rPr>
          <w:rFonts w:ascii="Arial" w:hAnsi="Arial" w:cs="Arial"/>
          <w:sz w:val="24"/>
          <w:szCs w:val="24"/>
        </w:rPr>
        <w:t>revenue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important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when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analysing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organisation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performance</w:t>
      </w:r>
    </w:p>
    <w:p w14:paraId="61957D4C" w14:textId="4947F5FA" w:rsidR="002E17F5" w:rsidRPr="00B76E39" w:rsidRDefault="002E17F5" w:rsidP="00B76E3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76E39">
        <w:rPr>
          <w:rFonts w:ascii="Arial" w:hAnsi="Arial" w:cs="Arial"/>
          <w:sz w:val="24"/>
          <w:szCs w:val="24"/>
        </w:rPr>
        <w:t>How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well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is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your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company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performing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</w:p>
    <w:p w14:paraId="68B44A04" w14:textId="05F44F39" w:rsidR="002E17F5" w:rsidRPr="00B76E39" w:rsidRDefault="002E17F5" w:rsidP="00B76E3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76E39">
        <w:rPr>
          <w:rFonts w:ascii="Arial" w:hAnsi="Arial" w:cs="Arial"/>
          <w:sz w:val="24"/>
          <w:szCs w:val="24"/>
        </w:rPr>
        <w:t>Discuss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</w:p>
    <w:p w14:paraId="0B147D2B" w14:textId="115700FF" w:rsidR="00C740C0" w:rsidRPr="00B76E39" w:rsidRDefault="00C740C0" w:rsidP="00B76E3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76E39">
        <w:rPr>
          <w:rFonts w:ascii="Arial" w:hAnsi="Arial" w:cs="Arial"/>
          <w:sz w:val="24"/>
          <w:szCs w:val="24"/>
        </w:rPr>
        <w:t>INTRODUCCION</w:t>
      </w:r>
    </w:p>
    <w:p w14:paraId="3CA9D1ED" w14:textId="34B94A5B" w:rsidR="00C14E0E" w:rsidRPr="00B76E39" w:rsidRDefault="00C14E0E" w:rsidP="00B76E3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76E39">
        <w:rPr>
          <w:rFonts w:ascii="Arial" w:hAnsi="Arial" w:cs="Arial"/>
          <w:sz w:val="24"/>
          <w:szCs w:val="24"/>
        </w:rPr>
        <w:t>This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report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has </w:t>
      </w:r>
      <w:proofErr w:type="spellStart"/>
      <w:r w:rsidRPr="00B76E39">
        <w:rPr>
          <w:rFonts w:ascii="Arial" w:hAnsi="Arial" w:cs="Arial"/>
          <w:sz w:val="24"/>
          <w:szCs w:val="24"/>
        </w:rPr>
        <w:t>been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written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to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analyze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and compare </w:t>
      </w:r>
      <w:proofErr w:type="spellStart"/>
      <w:r w:rsidRPr="00B76E39">
        <w:rPr>
          <w:rFonts w:ascii="Arial" w:hAnsi="Arial" w:cs="Arial"/>
          <w:sz w:val="24"/>
          <w:szCs w:val="24"/>
        </w:rPr>
        <w:t>two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organizations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B76E39">
        <w:rPr>
          <w:rFonts w:ascii="Arial" w:hAnsi="Arial" w:cs="Arial"/>
          <w:sz w:val="24"/>
          <w:szCs w:val="24"/>
        </w:rPr>
        <w:t>industry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, Marriot </w:t>
      </w:r>
      <w:proofErr w:type="spellStart"/>
      <w:r w:rsidRPr="00B76E39">
        <w:rPr>
          <w:rFonts w:ascii="Arial" w:hAnsi="Arial" w:cs="Arial"/>
          <w:sz w:val="24"/>
          <w:szCs w:val="24"/>
        </w:rPr>
        <w:t>Hotels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and Hilton,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total </w:t>
      </w:r>
      <w:proofErr w:type="spellStart"/>
      <w:r w:rsidRPr="00B76E39">
        <w:rPr>
          <w:rFonts w:ascii="Arial" w:hAnsi="Arial" w:cs="Arial"/>
          <w:sz w:val="24"/>
          <w:szCs w:val="24"/>
        </w:rPr>
        <w:t>income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will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be </w:t>
      </w:r>
      <w:proofErr w:type="spellStart"/>
      <w:r w:rsidRPr="00B76E39">
        <w:rPr>
          <w:rFonts w:ascii="Arial" w:hAnsi="Arial" w:cs="Arial"/>
          <w:sz w:val="24"/>
          <w:szCs w:val="24"/>
        </w:rPr>
        <w:t>analyzed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B76E39">
        <w:rPr>
          <w:rFonts w:ascii="Arial" w:hAnsi="Arial" w:cs="Arial"/>
          <w:sz w:val="24"/>
          <w:szCs w:val="24"/>
        </w:rPr>
        <w:t>how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these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have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increased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B76E39">
        <w:rPr>
          <w:rFonts w:ascii="Arial" w:hAnsi="Arial" w:cs="Arial"/>
          <w:sz w:val="24"/>
          <w:szCs w:val="24"/>
        </w:rPr>
        <w:t>decreased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B76E39">
        <w:rPr>
          <w:rFonts w:ascii="Arial" w:hAnsi="Arial" w:cs="Arial"/>
          <w:sz w:val="24"/>
          <w:szCs w:val="24"/>
        </w:rPr>
        <w:t>recent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years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B76E39">
        <w:rPr>
          <w:rFonts w:ascii="Arial" w:hAnsi="Arial" w:cs="Arial"/>
          <w:sz w:val="24"/>
          <w:szCs w:val="24"/>
        </w:rPr>
        <w:t>why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76E39">
        <w:rPr>
          <w:rFonts w:ascii="Arial" w:hAnsi="Arial" w:cs="Arial"/>
          <w:sz w:val="24"/>
          <w:szCs w:val="24"/>
        </w:rPr>
        <w:t>what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factors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have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caused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their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losses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B76E39">
        <w:rPr>
          <w:rFonts w:ascii="Arial" w:hAnsi="Arial" w:cs="Arial"/>
          <w:sz w:val="24"/>
          <w:szCs w:val="24"/>
        </w:rPr>
        <w:t>profits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76E39">
        <w:rPr>
          <w:rFonts w:ascii="Arial" w:hAnsi="Arial" w:cs="Arial"/>
          <w:sz w:val="24"/>
          <w:szCs w:val="24"/>
        </w:rPr>
        <w:t>Consequently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Financial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Commitment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to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Corporate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Social </w:t>
      </w:r>
      <w:proofErr w:type="spellStart"/>
      <w:r w:rsidRPr="00B76E39">
        <w:rPr>
          <w:rFonts w:ascii="Arial" w:hAnsi="Arial" w:cs="Arial"/>
          <w:sz w:val="24"/>
          <w:szCs w:val="24"/>
        </w:rPr>
        <w:t>Responsibility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will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be </w:t>
      </w:r>
      <w:proofErr w:type="spellStart"/>
      <w:r w:rsidRPr="00B76E39">
        <w:rPr>
          <w:rFonts w:ascii="Arial" w:hAnsi="Arial" w:cs="Arial"/>
          <w:sz w:val="24"/>
          <w:szCs w:val="24"/>
        </w:rPr>
        <w:t>analyzed</w:t>
      </w:r>
      <w:proofErr w:type="spellEnd"/>
      <w:r w:rsidRPr="00B76E39">
        <w:rPr>
          <w:rFonts w:ascii="Arial" w:hAnsi="Arial" w:cs="Arial"/>
          <w:sz w:val="24"/>
          <w:szCs w:val="24"/>
        </w:rPr>
        <w:t>.</w:t>
      </w:r>
      <w:r w:rsidR="006C795B" w:rsidRPr="00B76E39">
        <w:rPr>
          <w:rFonts w:ascii="Arial" w:hAnsi="Arial" w:cs="Arial"/>
          <w:sz w:val="24"/>
          <w:szCs w:val="24"/>
        </w:rPr>
        <w:tab/>
      </w:r>
    </w:p>
    <w:p w14:paraId="5CA3409E" w14:textId="0C2D307D" w:rsidR="00C740C0" w:rsidRPr="00B76E39" w:rsidRDefault="00C740C0" w:rsidP="00B76E3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76E39">
        <w:rPr>
          <w:rFonts w:ascii="Arial" w:hAnsi="Arial" w:cs="Arial"/>
          <w:sz w:val="24"/>
          <w:szCs w:val="24"/>
        </w:rPr>
        <w:t>MARKET POSITION OF THE ORGANISATION</w:t>
      </w:r>
      <w:r w:rsidR="009032B8" w:rsidRPr="00B76E39">
        <w:rPr>
          <w:rFonts w:ascii="Arial" w:hAnsi="Arial" w:cs="Arial"/>
          <w:sz w:val="24"/>
          <w:szCs w:val="24"/>
        </w:rPr>
        <w:t>S</w:t>
      </w:r>
    </w:p>
    <w:p w14:paraId="6E1AED36" w14:textId="77777777" w:rsidR="009032B8" w:rsidRPr="00B76E39" w:rsidRDefault="009032B8" w:rsidP="00B76E3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Market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position </w:t>
      </w:r>
      <w:proofErr w:type="spellStart"/>
      <w:r w:rsidRPr="00B76E39">
        <w:rPr>
          <w:rFonts w:ascii="Arial" w:hAnsi="Arial" w:cs="Arial"/>
          <w:sz w:val="24"/>
          <w:szCs w:val="24"/>
        </w:rPr>
        <w:t>of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Hilton </w:t>
      </w:r>
      <w:proofErr w:type="spellStart"/>
      <w:r w:rsidRPr="00B76E39">
        <w:rPr>
          <w:rFonts w:ascii="Arial" w:hAnsi="Arial" w:cs="Arial"/>
          <w:sz w:val="24"/>
          <w:szCs w:val="24"/>
        </w:rPr>
        <w:t>hotels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is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an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analysis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based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on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perception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that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consumers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have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about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organization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B76E39">
        <w:rPr>
          <w:rFonts w:ascii="Arial" w:hAnsi="Arial" w:cs="Arial"/>
          <w:sz w:val="24"/>
          <w:szCs w:val="24"/>
        </w:rPr>
        <w:t>its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direct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competitors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76E39">
        <w:rPr>
          <w:rFonts w:ascii="Arial" w:hAnsi="Arial" w:cs="Arial"/>
          <w:sz w:val="24"/>
          <w:szCs w:val="24"/>
        </w:rPr>
        <w:t>therefore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it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is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not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B76E39">
        <w:rPr>
          <w:rFonts w:ascii="Arial" w:hAnsi="Arial" w:cs="Arial"/>
          <w:sz w:val="24"/>
          <w:szCs w:val="24"/>
        </w:rPr>
        <w:t>reality</w:t>
      </w:r>
      <w:proofErr w:type="spellEnd"/>
      <w:proofErr w:type="gramEnd"/>
      <w:r w:rsidRPr="00B76E39">
        <w:rPr>
          <w:rFonts w:ascii="Arial" w:hAnsi="Arial" w:cs="Arial"/>
          <w:sz w:val="24"/>
          <w:szCs w:val="24"/>
        </w:rPr>
        <w:t>.</w:t>
      </w:r>
    </w:p>
    <w:p w14:paraId="37AAD913" w14:textId="728E7220" w:rsidR="009032B8" w:rsidRPr="00B76E39" w:rsidRDefault="009032B8" w:rsidP="00B76E3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76E39">
        <w:rPr>
          <w:rFonts w:ascii="Arial" w:hAnsi="Arial" w:cs="Arial"/>
          <w:sz w:val="24"/>
          <w:szCs w:val="24"/>
        </w:rPr>
        <w:t>Checking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prices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B76E39">
        <w:rPr>
          <w:rFonts w:ascii="Arial" w:hAnsi="Arial" w:cs="Arial"/>
          <w:sz w:val="24"/>
          <w:szCs w:val="24"/>
        </w:rPr>
        <w:t>service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of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each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competitor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76E39">
        <w:rPr>
          <w:rFonts w:ascii="Arial" w:hAnsi="Arial" w:cs="Arial"/>
          <w:sz w:val="24"/>
          <w:szCs w:val="24"/>
        </w:rPr>
        <w:t>it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is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compared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with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impact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of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marketing </w:t>
      </w:r>
      <w:proofErr w:type="spellStart"/>
      <w:r w:rsidRPr="00B76E39">
        <w:rPr>
          <w:rFonts w:ascii="Arial" w:hAnsi="Arial" w:cs="Arial"/>
          <w:sz w:val="24"/>
          <w:szCs w:val="24"/>
        </w:rPr>
        <w:t>campaigns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of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each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product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B76E39">
        <w:rPr>
          <w:rFonts w:ascii="Arial" w:hAnsi="Arial" w:cs="Arial"/>
          <w:sz w:val="24"/>
          <w:szCs w:val="24"/>
        </w:rPr>
        <w:t>service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that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they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launch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on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market</w:t>
      </w:r>
      <w:proofErr w:type="spellEnd"/>
      <w:r w:rsidRPr="00B76E39">
        <w:rPr>
          <w:rFonts w:ascii="Arial" w:hAnsi="Arial" w:cs="Arial"/>
          <w:sz w:val="24"/>
          <w:szCs w:val="24"/>
        </w:rPr>
        <w:t>.</w:t>
      </w:r>
      <w:r w:rsidR="0010735A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Comparing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the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perceptual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framework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of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the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top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five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most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relevant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competitors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the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industry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we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have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the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first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position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is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Hyatt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with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high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quality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service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the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most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expensive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secondly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Accor</w:t>
      </w:r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w</w:t>
      </w:r>
      <w:r w:rsidR="00C14E0E" w:rsidRPr="00B76E39">
        <w:rPr>
          <w:rFonts w:ascii="Arial" w:hAnsi="Arial" w:cs="Arial"/>
          <w:sz w:val="24"/>
          <w:szCs w:val="24"/>
        </w:rPr>
        <w:t>ith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medium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quality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of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service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price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, in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third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place Hilton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that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remains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expensive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for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consumer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lastRenderedPageBreak/>
        <w:t>perception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with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high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quality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but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below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the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first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two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Entering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the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economic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group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that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is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the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perception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of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the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consumer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is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that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it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has a more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affordable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price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firstly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Best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Western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moderating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the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quality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of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service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medium-high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later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Marriott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with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an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affordable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price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but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entering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the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framework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of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high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quality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behind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Hilton and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the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rest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of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the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competitors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with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high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quality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of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service.</w:t>
      </w:r>
      <w:r w:rsidRPr="00B76E39">
        <w:rPr>
          <w:rFonts w:ascii="Arial" w:hAnsi="Arial" w:cs="Arial"/>
          <w:sz w:val="24"/>
          <w:szCs w:val="24"/>
        </w:rPr>
        <w:t>In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2015, Hilton </w:t>
      </w:r>
      <w:proofErr w:type="spellStart"/>
      <w:r w:rsidRPr="00B76E39">
        <w:rPr>
          <w:rFonts w:ascii="Arial" w:hAnsi="Arial" w:cs="Arial"/>
          <w:sz w:val="24"/>
          <w:szCs w:val="24"/>
        </w:rPr>
        <w:t>gained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an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advantage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by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positioning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itself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US </w:t>
      </w:r>
      <w:proofErr w:type="spellStart"/>
      <w:r w:rsidRPr="00B76E39">
        <w:rPr>
          <w:rFonts w:ascii="Arial" w:hAnsi="Arial" w:cs="Arial"/>
          <w:sz w:val="24"/>
          <w:szCs w:val="24"/>
        </w:rPr>
        <w:t>market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and a </w:t>
      </w:r>
      <w:proofErr w:type="spellStart"/>
      <w:r w:rsidRPr="00B76E39">
        <w:rPr>
          <w:rFonts w:ascii="Arial" w:hAnsi="Arial" w:cs="Arial"/>
          <w:sz w:val="24"/>
          <w:szCs w:val="24"/>
        </w:rPr>
        <w:t>year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later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it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expanded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globally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76E39">
        <w:rPr>
          <w:rFonts w:ascii="Arial" w:hAnsi="Arial" w:cs="Arial"/>
          <w:sz w:val="24"/>
          <w:szCs w:val="24"/>
        </w:rPr>
        <w:t>thanks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to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launch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of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Digital Key </w:t>
      </w:r>
      <w:proofErr w:type="spellStart"/>
      <w:r w:rsidRPr="00B76E39">
        <w:rPr>
          <w:rFonts w:ascii="Arial" w:hAnsi="Arial" w:cs="Arial"/>
          <w:sz w:val="24"/>
          <w:szCs w:val="24"/>
        </w:rPr>
        <w:t>one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76E39">
        <w:rPr>
          <w:rFonts w:ascii="Arial" w:hAnsi="Arial" w:cs="Arial"/>
          <w:sz w:val="24"/>
          <w:szCs w:val="24"/>
        </w:rPr>
        <w:t>an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app </w:t>
      </w:r>
      <w:proofErr w:type="spellStart"/>
      <w:r w:rsidRPr="00B76E39">
        <w:rPr>
          <w:rFonts w:ascii="Arial" w:hAnsi="Arial" w:cs="Arial"/>
          <w:sz w:val="24"/>
          <w:szCs w:val="24"/>
        </w:rPr>
        <w:t>to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unlock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B76E39">
        <w:rPr>
          <w:rFonts w:ascii="Arial" w:hAnsi="Arial" w:cs="Arial"/>
          <w:sz w:val="24"/>
          <w:szCs w:val="24"/>
        </w:rPr>
        <w:t>lock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room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door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76E39">
        <w:rPr>
          <w:rFonts w:ascii="Arial" w:hAnsi="Arial" w:cs="Arial"/>
          <w:sz w:val="24"/>
          <w:szCs w:val="24"/>
        </w:rPr>
        <w:t>which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was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76E39">
        <w:rPr>
          <w:rFonts w:ascii="Arial" w:hAnsi="Arial" w:cs="Arial"/>
          <w:sz w:val="24"/>
          <w:szCs w:val="24"/>
        </w:rPr>
        <w:t>technological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advance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since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Eliminated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customer's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waiting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time at </w:t>
      </w:r>
      <w:proofErr w:type="spellStart"/>
      <w:r w:rsidRPr="00B76E39">
        <w:rPr>
          <w:rFonts w:ascii="Arial" w:hAnsi="Arial" w:cs="Arial"/>
          <w:sz w:val="24"/>
          <w:szCs w:val="24"/>
        </w:rPr>
        <w:t>reception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for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receptionist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to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activate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card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B76E39">
        <w:rPr>
          <w:rFonts w:ascii="Arial" w:hAnsi="Arial" w:cs="Arial"/>
          <w:sz w:val="24"/>
          <w:szCs w:val="24"/>
        </w:rPr>
        <w:t>order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to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open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reserved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room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. In </w:t>
      </w:r>
      <w:proofErr w:type="spellStart"/>
      <w:r w:rsidRPr="00B76E39">
        <w:rPr>
          <w:rFonts w:ascii="Arial" w:hAnsi="Arial" w:cs="Arial"/>
          <w:sz w:val="24"/>
          <w:szCs w:val="24"/>
        </w:rPr>
        <w:t>just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first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year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76E39">
        <w:rPr>
          <w:rFonts w:ascii="Arial" w:hAnsi="Arial" w:cs="Arial"/>
          <w:sz w:val="24"/>
          <w:szCs w:val="24"/>
        </w:rPr>
        <w:t>they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opened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2 </w:t>
      </w:r>
      <w:proofErr w:type="spellStart"/>
      <w:r w:rsidRPr="00B76E39">
        <w:rPr>
          <w:rFonts w:ascii="Arial" w:hAnsi="Arial" w:cs="Arial"/>
          <w:sz w:val="24"/>
          <w:szCs w:val="24"/>
        </w:rPr>
        <w:t>million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rooms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for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400 </w:t>
      </w:r>
      <w:proofErr w:type="spellStart"/>
      <w:r w:rsidRPr="00B76E39">
        <w:rPr>
          <w:rFonts w:ascii="Arial" w:hAnsi="Arial" w:cs="Arial"/>
          <w:sz w:val="24"/>
          <w:szCs w:val="24"/>
        </w:rPr>
        <w:t>members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and in 2017 </w:t>
      </w:r>
      <w:proofErr w:type="spellStart"/>
      <w:r w:rsidRPr="00B76E39">
        <w:rPr>
          <w:rFonts w:ascii="Arial" w:hAnsi="Arial" w:cs="Arial"/>
          <w:sz w:val="24"/>
          <w:szCs w:val="24"/>
        </w:rPr>
        <w:t>already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70% </w:t>
      </w:r>
      <w:proofErr w:type="spellStart"/>
      <w:r w:rsidRPr="00B76E39">
        <w:rPr>
          <w:rFonts w:ascii="Arial" w:hAnsi="Arial" w:cs="Arial"/>
          <w:sz w:val="24"/>
          <w:szCs w:val="24"/>
        </w:rPr>
        <w:t>of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customers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who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checked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in online </w:t>
      </w:r>
      <w:proofErr w:type="spellStart"/>
      <w:r w:rsidRPr="00B76E39">
        <w:rPr>
          <w:rFonts w:ascii="Arial" w:hAnsi="Arial" w:cs="Arial"/>
          <w:sz w:val="24"/>
          <w:szCs w:val="24"/>
        </w:rPr>
        <w:t>used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Digital </w:t>
      </w:r>
      <w:proofErr w:type="spellStart"/>
      <w:r w:rsidRPr="00B76E39">
        <w:rPr>
          <w:rFonts w:ascii="Arial" w:hAnsi="Arial" w:cs="Arial"/>
          <w:sz w:val="24"/>
          <w:szCs w:val="24"/>
        </w:rPr>
        <w:t>key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one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B76E39">
        <w:rPr>
          <w:rFonts w:ascii="Arial" w:hAnsi="Arial" w:cs="Arial"/>
          <w:sz w:val="24"/>
          <w:szCs w:val="24"/>
        </w:rPr>
        <w:t>app</w:t>
      </w:r>
      <w:proofErr w:type="gramEnd"/>
      <w:r w:rsidRPr="00B76E39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B76E39">
        <w:rPr>
          <w:rFonts w:ascii="Arial" w:hAnsi="Arial" w:cs="Arial"/>
          <w:sz w:val="24"/>
          <w:szCs w:val="24"/>
        </w:rPr>
        <w:t>Hospitalitytech</w:t>
      </w:r>
      <w:proofErr w:type="spellEnd"/>
      <w:r w:rsidRPr="00B76E39">
        <w:rPr>
          <w:rFonts w:ascii="Arial" w:hAnsi="Arial" w:cs="Arial"/>
          <w:sz w:val="24"/>
          <w:szCs w:val="24"/>
        </w:rPr>
        <w:t>, 2016).</w:t>
      </w:r>
    </w:p>
    <w:p w14:paraId="6CCCB0EA" w14:textId="77777777" w:rsidR="009032B8" w:rsidRPr="00B76E39" w:rsidRDefault="009032B8" w:rsidP="00B76E3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76E39">
        <w:rPr>
          <w:rFonts w:ascii="Arial" w:hAnsi="Arial" w:cs="Arial"/>
          <w:sz w:val="24"/>
          <w:szCs w:val="24"/>
        </w:rPr>
        <w:t>Since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then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this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marked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consumer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76E39">
        <w:rPr>
          <w:rFonts w:ascii="Arial" w:hAnsi="Arial" w:cs="Arial"/>
          <w:sz w:val="24"/>
          <w:szCs w:val="24"/>
        </w:rPr>
        <w:t>perception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of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technological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advance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76E39">
        <w:rPr>
          <w:rFonts w:ascii="Arial" w:hAnsi="Arial" w:cs="Arial"/>
          <w:sz w:val="24"/>
          <w:szCs w:val="24"/>
        </w:rPr>
        <w:t>efficiency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76E39">
        <w:rPr>
          <w:rFonts w:ascii="Arial" w:hAnsi="Arial" w:cs="Arial"/>
          <w:sz w:val="24"/>
          <w:szCs w:val="24"/>
        </w:rPr>
        <w:t>comfort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B76E39">
        <w:rPr>
          <w:rFonts w:ascii="Arial" w:hAnsi="Arial" w:cs="Arial"/>
          <w:sz w:val="24"/>
          <w:szCs w:val="24"/>
        </w:rPr>
        <w:t>speed</w:t>
      </w:r>
      <w:proofErr w:type="spellEnd"/>
      <w:r w:rsidRPr="00B76E39">
        <w:rPr>
          <w:rFonts w:ascii="Arial" w:hAnsi="Arial" w:cs="Arial"/>
          <w:sz w:val="24"/>
          <w:szCs w:val="24"/>
        </w:rPr>
        <w:t>.</w:t>
      </w:r>
    </w:p>
    <w:p w14:paraId="03ABEFE8" w14:textId="3B342CCF" w:rsidR="009032B8" w:rsidRPr="00B76E39" w:rsidRDefault="009032B8" w:rsidP="00B76E39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s-ES"/>
        </w:rPr>
      </w:pPr>
      <w:proofErr w:type="spellStart"/>
      <w:r w:rsidRPr="00B76E39">
        <w:rPr>
          <w:rFonts w:ascii="Arial" w:hAnsi="Arial" w:cs="Arial"/>
          <w:sz w:val="24"/>
          <w:szCs w:val="24"/>
        </w:rPr>
        <w:t>This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tool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76E39">
        <w:rPr>
          <w:rFonts w:ascii="Arial" w:hAnsi="Arial" w:cs="Arial"/>
          <w:sz w:val="24"/>
          <w:szCs w:val="24"/>
        </w:rPr>
        <w:t>already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implemented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B76E39">
        <w:rPr>
          <w:rFonts w:ascii="Arial" w:hAnsi="Arial" w:cs="Arial"/>
          <w:sz w:val="24"/>
          <w:szCs w:val="24"/>
        </w:rPr>
        <w:t>millions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of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rooms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at Hilton </w:t>
      </w:r>
      <w:proofErr w:type="spellStart"/>
      <w:r w:rsidRPr="00B76E39">
        <w:rPr>
          <w:rFonts w:ascii="Arial" w:hAnsi="Arial" w:cs="Arial"/>
          <w:sz w:val="24"/>
          <w:szCs w:val="24"/>
        </w:rPr>
        <w:t>hotels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76E39">
        <w:rPr>
          <w:rFonts w:ascii="Arial" w:hAnsi="Arial" w:cs="Arial"/>
          <w:sz w:val="24"/>
          <w:szCs w:val="24"/>
        </w:rPr>
        <w:t>was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76E39">
        <w:rPr>
          <w:rFonts w:ascii="Arial" w:hAnsi="Arial" w:cs="Arial"/>
          <w:sz w:val="24"/>
          <w:szCs w:val="24"/>
        </w:rPr>
        <w:t>key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product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during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first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two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years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of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Covid19 </w:t>
      </w:r>
      <w:proofErr w:type="spellStart"/>
      <w:r w:rsidRPr="00B76E39">
        <w:rPr>
          <w:rFonts w:ascii="Arial" w:hAnsi="Arial" w:cs="Arial"/>
          <w:sz w:val="24"/>
          <w:szCs w:val="24"/>
        </w:rPr>
        <w:t>pandemic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, as </w:t>
      </w:r>
      <w:proofErr w:type="spellStart"/>
      <w:r w:rsidRPr="00B76E39">
        <w:rPr>
          <w:rFonts w:ascii="Arial" w:hAnsi="Arial" w:cs="Arial"/>
          <w:sz w:val="24"/>
          <w:szCs w:val="24"/>
        </w:rPr>
        <w:t>it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eliminated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crowding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reception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due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to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social </w:t>
      </w:r>
      <w:proofErr w:type="spellStart"/>
      <w:r w:rsidRPr="00B76E39">
        <w:rPr>
          <w:rFonts w:ascii="Arial" w:hAnsi="Arial" w:cs="Arial"/>
          <w:sz w:val="24"/>
          <w:szCs w:val="24"/>
        </w:rPr>
        <w:t>distancing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regulations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. As in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rest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of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its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competitors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76E39">
        <w:rPr>
          <w:rFonts w:ascii="Arial" w:hAnsi="Arial" w:cs="Arial"/>
          <w:sz w:val="24"/>
          <w:szCs w:val="24"/>
        </w:rPr>
        <w:t>it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had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large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losses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during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first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lockdown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of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pandemic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76E39">
        <w:rPr>
          <w:rFonts w:ascii="Arial" w:hAnsi="Arial" w:cs="Arial"/>
          <w:sz w:val="24"/>
          <w:szCs w:val="24"/>
        </w:rPr>
        <w:t>however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it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remained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B76E39">
        <w:rPr>
          <w:rFonts w:ascii="Arial" w:hAnsi="Arial" w:cs="Arial"/>
          <w:sz w:val="24"/>
          <w:szCs w:val="24"/>
        </w:rPr>
        <w:t>second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position </w:t>
      </w:r>
      <w:proofErr w:type="spellStart"/>
      <w:r w:rsidRPr="00B76E39">
        <w:rPr>
          <w:rFonts w:ascii="Arial" w:hAnsi="Arial" w:cs="Arial"/>
          <w:sz w:val="24"/>
          <w:szCs w:val="24"/>
        </w:rPr>
        <w:t>thanks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to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fact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that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during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all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lockdowns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that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occurred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UK </w:t>
      </w:r>
      <w:proofErr w:type="spellStart"/>
      <w:r w:rsidRPr="00B76E39">
        <w:rPr>
          <w:rFonts w:ascii="Arial" w:hAnsi="Arial" w:cs="Arial"/>
          <w:sz w:val="24"/>
          <w:szCs w:val="24"/>
        </w:rPr>
        <w:t>many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hotels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were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open </w:t>
      </w:r>
      <w:proofErr w:type="spellStart"/>
      <w:r w:rsidRPr="00B76E39">
        <w:rPr>
          <w:rFonts w:ascii="Arial" w:hAnsi="Arial" w:cs="Arial"/>
          <w:sz w:val="24"/>
          <w:szCs w:val="24"/>
        </w:rPr>
        <w:t>for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guests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who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needed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accommodation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or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emergencies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76E39">
        <w:rPr>
          <w:rFonts w:ascii="Arial" w:hAnsi="Arial" w:cs="Arial"/>
          <w:sz w:val="24"/>
          <w:szCs w:val="24"/>
        </w:rPr>
        <w:t>Unlike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its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most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direct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competitor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Marriott </w:t>
      </w:r>
      <w:proofErr w:type="spellStart"/>
      <w:r w:rsidRPr="00B76E39">
        <w:rPr>
          <w:rFonts w:ascii="Arial" w:hAnsi="Arial" w:cs="Arial"/>
          <w:sz w:val="24"/>
          <w:szCs w:val="24"/>
        </w:rPr>
        <w:t>Hotels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76E39">
        <w:rPr>
          <w:rFonts w:ascii="Arial" w:hAnsi="Arial" w:cs="Arial"/>
          <w:sz w:val="24"/>
          <w:szCs w:val="24"/>
        </w:rPr>
        <w:t>which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only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remained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very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few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hotels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and in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center </w:t>
      </w:r>
      <w:proofErr w:type="spellStart"/>
      <w:r w:rsidRPr="00B76E39">
        <w:rPr>
          <w:rFonts w:ascii="Arial" w:hAnsi="Arial" w:cs="Arial"/>
          <w:sz w:val="24"/>
          <w:szCs w:val="24"/>
        </w:rPr>
        <w:t>of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each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city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like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London. </w:t>
      </w:r>
      <w:proofErr w:type="spellStart"/>
      <w:r w:rsidRPr="00B76E39">
        <w:rPr>
          <w:rFonts w:ascii="Arial" w:hAnsi="Arial" w:cs="Arial"/>
          <w:sz w:val="24"/>
          <w:szCs w:val="24"/>
        </w:rPr>
        <w:t>Consumers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appreciated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this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support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but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being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open so </w:t>
      </w:r>
      <w:proofErr w:type="spellStart"/>
      <w:r w:rsidRPr="00B76E39">
        <w:rPr>
          <w:rFonts w:ascii="Arial" w:hAnsi="Arial" w:cs="Arial"/>
          <w:sz w:val="24"/>
          <w:szCs w:val="24"/>
        </w:rPr>
        <w:t>many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hotels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generated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electricity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costs</w:t>
      </w:r>
      <w:proofErr w:type="spellEnd"/>
      <w:r w:rsidRPr="00B76E39">
        <w:rPr>
          <w:rFonts w:ascii="Arial" w:hAnsi="Arial" w:cs="Arial"/>
          <w:sz w:val="24"/>
          <w:szCs w:val="24"/>
        </w:rPr>
        <w:t>, staff etc</w:t>
      </w:r>
      <w:r w:rsidR="00C14E0E" w:rsidRPr="00B76E39">
        <w:rPr>
          <w:rFonts w:ascii="Arial" w:hAnsi="Arial" w:cs="Arial"/>
          <w:sz w:val="24"/>
          <w:szCs w:val="24"/>
        </w:rPr>
        <w:t>.</w:t>
      </w:r>
      <w:r w:rsidR="006C795B" w:rsidRPr="00B76E39">
        <w:rPr>
          <w:rFonts w:ascii="Arial" w:hAnsi="Arial" w:cs="Arial"/>
          <w:sz w:val="24"/>
          <w:szCs w:val="24"/>
        </w:rPr>
        <w:t xml:space="preserve"> </w:t>
      </w:r>
      <w:r w:rsidR="00C14E0E" w:rsidRPr="00B76E39">
        <w:rPr>
          <w:rFonts w:ascii="Arial" w:hAnsi="Arial" w:cs="Arial"/>
          <w:sz w:val="24"/>
          <w:szCs w:val="24"/>
        </w:rPr>
        <w:t xml:space="preserve">Net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Income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4E0E" w:rsidRPr="00B76E39">
        <w:rPr>
          <w:rFonts w:ascii="Arial" w:hAnsi="Arial" w:cs="Arial"/>
          <w:sz w:val="24"/>
          <w:szCs w:val="24"/>
        </w:rPr>
        <w:t>of</w:t>
      </w:r>
      <w:proofErr w:type="spellEnd"/>
      <w:r w:rsidR="00C14E0E" w:rsidRPr="00B76E39">
        <w:rPr>
          <w:rFonts w:ascii="Arial" w:hAnsi="Arial" w:cs="Arial"/>
          <w:sz w:val="24"/>
          <w:szCs w:val="24"/>
        </w:rPr>
        <w:t xml:space="preserve"> </w:t>
      </w:r>
      <w:r w:rsidR="00C14E0E" w:rsidRPr="00B76E39">
        <w:rPr>
          <w:rFonts w:ascii="Arial" w:hAnsi="Arial" w:cs="Arial"/>
          <w:sz w:val="24"/>
          <w:szCs w:val="24"/>
          <w:lang w:val="en-US"/>
        </w:rPr>
        <w:t>Hilton Worldwide Holdings Inc (HI91.SG)</w:t>
      </w:r>
      <w:r w:rsidR="00C14E0E" w:rsidRPr="00B76E39">
        <w:rPr>
          <w:rFonts w:ascii="Arial" w:hAnsi="Arial" w:cs="Arial"/>
          <w:sz w:val="24"/>
          <w:szCs w:val="24"/>
          <w:lang w:val="en-US"/>
        </w:rPr>
        <w:t xml:space="preserve">, the expenses in the year 2019 was </w:t>
      </w:r>
      <w:r w:rsidR="00C14E0E" w:rsidRPr="00C14E0E">
        <w:rPr>
          <w:rFonts w:ascii="Arial" w:eastAsia="Times New Roman" w:hAnsi="Arial" w:cs="Arial"/>
          <w:color w:val="000000" w:themeColor="dark1"/>
          <w:kern w:val="24"/>
          <w:sz w:val="24"/>
          <w:szCs w:val="24"/>
          <w:lang w:eastAsia="es-ES"/>
        </w:rPr>
        <w:t>859,000</w:t>
      </w:r>
      <w:r w:rsidR="00C14E0E" w:rsidRPr="00B76E39">
        <w:rPr>
          <w:rFonts w:ascii="Arial" w:eastAsia="Times New Roman" w:hAnsi="Arial" w:cs="Arial"/>
          <w:color w:val="000000" w:themeColor="dark1"/>
          <w:kern w:val="24"/>
          <w:sz w:val="24"/>
          <w:szCs w:val="24"/>
          <w:lang w:eastAsia="es-ES"/>
        </w:rPr>
        <w:t xml:space="preserve"> and </w:t>
      </w:r>
      <w:proofErr w:type="spellStart"/>
      <w:r w:rsidR="00C14E0E" w:rsidRPr="00B76E39">
        <w:rPr>
          <w:rFonts w:ascii="Arial" w:eastAsia="Times New Roman" w:hAnsi="Arial" w:cs="Arial"/>
          <w:color w:val="000000" w:themeColor="dark1"/>
          <w:kern w:val="24"/>
          <w:sz w:val="24"/>
          <w:szCs w:val="24"/>
          <w:lang w:eastAsia="es-ES"/>
        </w:rPr>
        <w:t>the</w:t>
      </w:r>
      <w:proofErr w:type="spellEnd"/>
      <w:r w:rsidR="00C14E0E" w:rsidRPr="00B76E39">
        <w:rPr>
          <w:rFonts w:ascii="Arial" w:eastAsia="Times New Roman" w:hAnsi="Arial" w:cs="Arial"/>
          <w:color w:val="000000" w:themeColor="dark1"/>
          <w:kern w:val="24"/>
          <w:sz w:val="24"/>
          <w:szCs w:val="24"/>
          <w:lang w:eastAsia="es-ES"/>
        </w:rPr>
        <w:t xml:space="preserve"> net </w:t>
      </w:r>
      <w:proofErr w:type="spellStart"/>
      <w:r w:rsidR="00C14E0E" w:rsidRPr="00B76E39">
        <w:rPr>
          <w:rFonts w:ascii="Arial" w:eastAsia="Times New Roman" w:hAnsi="Arial" w:cs="Arial"/>
          <w:color w:val="000000" w:themeColor="dark1"/>
          <w:kern w:val="24"/>
          <w:sz w:val="24"/>
          <w:szCs w:val="24"/>
          <w:lang w:eastAsia="es-ES"/>
        </w:rPr>
        <w:t>income</w:t>
      </w:r>
      <w:proofErr w:type="spellEnd"/>
      <w:r w:rsidR="00C14E0E" w:rsidRPr="00B76E39">
        <w:rPr>
          <w:rFonts w:ascii="Arial" w:eastAsia="Times New Roman" w:hAnsi="Arial" w:cs="Arial"/>
          <w:color w:val="000000" w:themeColor="dark1"/>
          <w:kern w:val="24"/>
          <w:sz w:val="24"/>
          <w:szCs w:val="24"/>
          <w:lang w:eastAsia="es-ES"/>
        </w:rPr>
        <w:t xml:space="preserve"> </w:t>
      </w:r>
      <w:proofErr w:type="spellStart"/>
      <w:r w:rsidR="00C14E0E" w:rsidRPr="00B76E39">
        <w:rPr>
          <w:rFonts w:ascii="Arial" w:eastAsia="Times New Roman" w:hAnsi="Arial" w:cs="Arial"/>
          <w:color w:val="000000" w:themeColor="dark1"/>
          <w:kern w:val="24"/>
          <w:sz w:val="24"/>
          <w:szCs w:val="24"/>
          <w:lang w:eastAsia="es-ES"/>
        </w:rPr>
        <w:t>was</w:t>
      </w:r>
      <w:proofErr w:type="spellEnd"/>
      <w:r w:rsidR="00C14E0E" w:rsidRPr="00B76E39">
        <w:rPr>
          <w:rFonts w:ascii="Arial" w:eastAsia="Times New Roman" w:hAnsi="Arial" w:cs="Arial"/>
          <w:color w:val="000000" w:themeColor="dark1"/>
          <w:kern w:val="24"/>
          <w:sz w:val="24"/>
          <w:szCs w:val="24"/>
          <w:lang w:eastAsia="es-ES"/>
        </w:rPr>
        <w:t xml:space="preserve"> </w:t>
      </w:r>
      <w:r w:rsidR="00C14E0E" w:rsidRPr="00B76E39">
        <w:rPr>
          <w:rFonts w:ascii="Arial" w:eastAsia="Times New Roman" w:hAnsi="Arial" w:cs="Arial"/>
          <w:color w:val="000000" w:themeColor="dark1"/>
          <w:kern w:val="24"/>
          <w:sz w:val="24"/>
          <w:szCs w:val="24"/>
        </w:rPr>
        <w:t>881,000</w:t>
      </w:r>
      <w:r w:rsidR="00B76E39" w:rsidRPr="00B76E39">
        <w:rPr>
          <w:rFonts w:ascii="Arial" w:eastAsia="Times New Roman" w:hAnsi="Arial" w:cs="Arial"/>
          <w:color w:val="000000" w:themeColor="dark1"/>
          <w:kern w:val="24"/>
          <w:sz w:val="24"/>
          <w:szCs w:val="24"/>
        </w:rPr>
        <w:t>£</w:t>
      </w:r>
      <w:r w:rsidR="00C14E0E" w:rsidRPr="00B76E39">
        <w:rPr>
          <w:rFonts w:ascii="Arial" w:eastAsia="Times New Roman" w:hAnsi="Arial" w:cs="Arial"/>
          <w:color w:val="000000" w:themeColor="dark1"/>
          <w:kern w:val="24"/>
          <w:sz w:val="24"/>
          <w:szCs w:val="24"/>
        </w:rPr>
        <w:t xml:space="preserve">, en comparación con 2020, el año de la pandemia </w:t>
      </w:r>
      <w:proofErr w:type="spellStart"/>
      <w:r w:rsidR="00C14E0E" w:rsidRPr="00B76E39">
        <w:rPr>
          <w:rFonts w:ascii="Arial" w:eastAsia="Times New Roman" w:hAnsi="Arial" w:cs="Arial"/>
          <w:color w:val="000000" w:themeColor="dark1"/>
          <w:kern w:val="24"/>
          <w:sz w:val="24"/>
          <w:szCs w:val="24"/>
        </w:rPr>
        <w:t>the</w:t>
      </w:r>
      <w:proofErr w:type="spellEnd"/>
      <w:r w:rsidR="00C14E0E" w:rsidRPr="00B76E39">
        <w:rPr>
          <w:rFonts w:ascii="Arial" w:eastAsia="Times New Roman" w:hAnsi="Arial" w:cs="Arial"/>
          <w:color w:val="000000" w:themeColor="dark1"/>
          <w:kern w:val="24"/>
          <w:sz w:val="24"/>
          <w:szCs w:val="24"/>
        </w:rPr>
        <w:t xml:space="preserve"> expenses </w:t>
      </w:r>
      <w:proofErr w:type="spellStart"/>
      <w:r w:rsidR="00C14E0E" w:rsidRPr="00B76E39">
        <w:rPr>
          <w:rFonts w:ascii="Arial" w:eastAsia="Times New Roman" w:hAnsi="Arial" w:cs="Arial"/>
          <w:color w:val="000000" w:themeColor="dark1"/>
          <w:kern w:val="24"/>
          <w:sz w:val="24"/>
          <w:szCs w:val="24"/>
        </w:rPr>
        <w:t>was</w:t>
      </w:r>
      <w:proofErr w:type="spellEnd"/>
      <w:r w:rsidR="00C14E0E" w:rsidRPr="00B76E39">
        <w:rPr>
          <w:rFonts w:ascii="Arial" w:eastAsia="Times New Roman" w:hAnsi="Arial" w:cs="Arial"/>
          <w:color w:val="000000" w:themeColor="dark1"/>
          <w:kern w:val="24"/>
          <w:sz w:val="24"/>
          <w:szCs w:val="24"/>
        </w:rPr>
        <w:t xml:space="preserve"> </w:t>
      </w:r>
      <w:r w:rsidR="00C14E0E" w:rsidRPr="00C14E0E">
        <w:rPr>
          <w:rFonts w:ascii="Arial" w:eastAsia="Times New Roman" w:hAnsi="Arial" w:cs="Arial"/>
          <w:color w:val="000000" w:themeColor="dark1"/>
          <w:kern w:val="24"/>
          <w:sz w:val="24"/>
          <w:szCs w:val="24"/>
          <w:lang w:eastAsia="es-ES"/>
        </w:rPr>
        <w:t>702,000</w:t>
      </w:r>
      <w:r w:rsidR="00B76E39" w:rsidRPr="00B76E39">
        <w:rPr>
          <w:rFonts w:ascii="Arial" w:eastAsia="Times New Roman" w:hAnsi="Arial" w:cs="Arial"/>
          <w:color w:val="000000" w:themeColor="dark1"/>
          <w:kern w:val="24"/>
          <w:sz w:val="24"/>
          <w:szCs w:val="24"/>
          <w:lang w:eastAsia="es-ES"/>
        </w:rPr>
        <w:t>£</w:t>
      </w:r>
      <w:r w:rsidR="00C14E0E" w:rsidRPr="00B76E39">
        <w:rPr>
          <w:rFonts w:ascii="Arial" w:eastAsia="Times New Roman" w:hAnsi="Arial" w:cs="Arial"/>
          <w:color w:val="000000" w:themeColor="dark1"/>
          <w:kern w:val="24"/>
          <w:sz w:val="24"/>
          <w:szCs w:val="24"/>
          <w:lang w:eastAsia="es-ES"/>
        </w:rPr>
        <w:t xml:space="preserve">, </w:t>
      </w:r>
      <w:proofErr w:type="spellStart"/>
      <w:r w:rsidR="00C14E0E" w:rsidRPr="00B76E39">
        <w:rPr>
          <w:rFonts w:ascii="Arial" w:eastAsia="Times New Roman" w:hAnsi="Arial" w:cs="Arial"/>
          <w:color w:val="000000" w:themeColor="dark1"/>
          <w:kern w:val="24"/>
          <w:sz w:val="24"/>
          <w:szCs w:val="24"/>
          <w:lang w:eastAsia="es-ES"/>
        </w:rPr>
        <w:t>the</w:t>
      </w:r>
      <w:proofErr w:type="spellEnd"/>
      <w:r w:rsidR="00C14E0E" w:rsidRPr="00B76E39">
        <w:rPr>
          <w:rFonts w:ascii="Arial" w:eastAsia="Times New Roman" w:hAnsi="Arial" w:cs="Arial"/>
          <w:color w:val="000000" w:themeColor="dark1"/>
          <w:kern w:val="24"/>
          <w:sz w:val="24"/>
          <w:szCs w:val="24"/>
          <w:lang w:eastAsia="es-ES"/>
        </w:rPr>
        <w:t xml:space="preserve"> los </w:t>
      </w:r>
      <w:proofErr w:type="spellStart"/>
      <w:r w:rsidR="00C14E0E" w:rsidRPr="00B76E39">
        <w:rPr>
          <w:rFonts w:ascii="Arial" w:eastAsia="Times New Roman" w:hAnsi="Arial" w:cs="Arial"/>
          <w:color w:val="000000" w:themeColor="dark1"/>
          <w:kern w:val="24"/>
          <w:sz w:val="24"/>
          <w:szCs w:val="24"/>
          <w:lang w:eastAsia="es-ES"/>
        </w:rPr>
        <w:t>was</w:t>
      </w:r>
      <w:proofErr w:type="spellEnd"/>
      <w:r w:rsidR="00C14E0E" w:rsidRPr="00B76E39">
        <w:rPr>
          <w:rFonts w:ascii="Arial" w:eastAsia="Times New Roman" w:hAnsi="Arial" w:cs="Arial"/>
          <w:color w:val="000000" w:themeColor="dark1"/>
          <w:kern w:val="24"/>
          <w:sz w:val="24"/>
          <w:szCs w:val="24"/>
          <w:lang w:eastAsia="es-ES"/>
        </w:rPr>
        <w:t xml:space="preserve"> </w:t>
      </w:r>
      <w:r w:rsidR="00C14E0E" w:rsidRPr="00C14E0E">
        <w:rPr>
          <w:rFonts w:ascii="Arial" w:eastAsia="Times New Roman" w:hAnsi="Arial" w:cs="Arial"/>
          <w:color w:val="000000" w:themeColor="dark1"/>
          <w:kern w:val="24"/>
          <w:sz w:val="24"/>
          <w:szCs w:val="24"/>
          <w:lang w:eastAsia="es-ES"/>
        </w:rPr>
        <w:t>-119,000</w:t>
      </w:r>
      <w:r w:rsidR="00C14E0E" w:rsidRPr="00B76E39">
        <w:rPr>
          <w:rFonts w:ascii="Arial" w:eastAsia="Times New Roman" w:hAnsi="Arial" w:cs="Arial"/>
          <w:color w:val="000000" w:themeColor="dark1"/>
          <w:kern w:val="24"/>
          <w:sz w:val="24"/>
          <w:szCs w:val="24"/>
          <w:lang w:eastAsia="es-ES"/>
        </w:rPr>
        <w:t xml:space="preserve"> </w:t>
      </w:r>
      <w:r w:rsidR="00B76E39" w:rsidRPr="00B76E39">
        <w:rPr>
          <w:rFonts w:ascii="Arial" w:eastAsia="Times New Roman" w:hAnsi="Arial" w:cs="Arial"/>
          <w:color w:val="000000" w:themeColor="dark1"/>
          <w:kern w:val="24"/>
          <w:sz w:val="24"/>
          <w:szCs w:val="24"/>
          <w:lang w:eastAsia="es-ES"/>
        </w:rPr>
        <w:t>£</w:t>
      </w:r>
      <w:r w:rsidR="00B76E39" w:rsidRPr="00B76E39">
        <w:rPr>
          <w:rFonts w:ascii="Arial" w:eastAsia="Times New Roman" w:hAnsi="Arial" w:cs="Arial"/>
          <w:color w:val="000000" w:themeColor="dark1"/>
          <w:kern w:val="24"/>
          <w:sz w:val="24"/>
          <w:szCs w:val="24"/>
          <w:lang w:eastAsia="es-ES"/>
        </w:rPr>
        <w:t xml:space="preserve"> so </w:t>
      </w:r>
      <w:r w:rsidR="00B76E39" w:rsidRPr="00B76E39">
        <w:rPr>
          <w:rFonts w:ascii="Arial" w:eastAsia="Times New Roman" w:hAnsi="Arial" w:cs="Arial"/>
          <w:color w:val="000000" w:themeColor="dark1"/>
          <w:kern w:val="24"/>
          <w:sz w:val="24"/>
          <w:szCs w:val="24"/>
        </w:rPr>
        <w:t xml:space="preserve">net </w:t>
      </w:r>
      <w:proofErr w:type="spellStart"/>
      <w:r w:rsidR="00B76E39" w:rsidRPr="00B76E39">
        <w:rPr>
          <w:rFonts w:ascii="Arial" w:eastAsia="Times New Roman" w:hAnsi="Arial" w:cs="Arial"/>
          <w:color w:val="000000" w:themeColor="dark1"/>
          <w:kern w:val="24"/>
          <w:sz w:val="24"/>
          <w:szCs w:val="24"/>
        </w:rPr>
        <w:t>Income</w:t>
      </w:r>
      <w:proofErr w:type="spellEnd"/>
      <w:r w:rsidR="00B76E39" w:rsidRPr="00B76E39">
        <w:rPr>
          <w:rFonts w:ascii="Arial" w:eastAsia="Times New Roman" w:hAnsi="Arial" w:cs="Arial"/>
          <w:color w:val="000000" w:themeColor="dark1"/>
          <w:kern w:val="24"/>
          <w:sz w:val="24"/>
          <w:szCs w:val="24"/>
        </w:rPr>
        <w:t xml:space="preserve"> 2019 </w:t>
      </w:r>
      <w:proofErr w:type="spellStart"/>
      <w:r w:rsidR="00B76E39" w:rsidRPr="00B76E39">
        <w:rPr>
          <w:rFonts w:ascii="Arial" w:eastAsia="Times New Roman" w:hAnsi="Arial" w:cs="Arial"/>
          <w:color w:val="000000" w:themeColor="dark1"/>
          <w:kern w:val="24"/>
          <w:sz w:val="24"/>
          <w:szCs w:val="24"/>
        </w:rPr>
        <w:t>before</w:t>
      </w:r>
      <w:proofErr w:type="spellEnd"/>
      <w:r w:rsidR="00B76E39" w:rsidRPr="00B76E39">
        <w:rPr>
          <w:rFonts w:ascii="Arial" w:eastAsia="Times New Roman" w:hAnsi="Arial" w:cs="Arial"/>
          <w:color w:val="000000" w:themeColor="dark1"/>
          <w:kern w:val="24"/>
          <w:sz w:val="24"/>
          <w:szCs w:val="24"/>
        </w:rPr>
        <w:t xml:space="preserve"> </w:t>
      </w:r>
      <w:proofErr w:type="spellStart"/>
      <w:r w:rsidR="00B76E39" w:rsidRPr="00B76E39">
        <w:rPr>
          <w:rFonts w:ascii="Arial" w:eastAsia="Times New Roman" w:hAnsi="Arial" w:cs="Arial"/>
          <w:color w:val="000000" w:themeColor="dark1"/>
          <w:kern w:val="24"/>
          <w:sz w:val="24"/>
          <w:szCs w:val="24"/>
        </w:rPr>
        <w:t>pandemic</w:t>
      </w:r>
      <w:proofErr w:type="spellEnd"/>
      <w:r w:rsidR="00B76E39" w:rsidRPr="00B76E39">
        <w:rPr>
          <w:rFonts w:ascii="Arial" w:eastAsia="Times New Roman" w:hAnsi="Arial" w:cs="Arial"/>
          <w:color w:val="000000" w:themeColor="dark1"/>
          <w:kern w:val="24"/>
          <w:sz w:val="24"/>
          <w:szCs w:val="24"/>
        </w:rPr>
        <w:t xml:space="preserve"> </w:t>
      </w:r>
      <w:proofErr w:type="spellStart"/>
      <w:r w:rsidR="00B76E39" w:rsidRPr="00B76E39">
        <w:rPr>
          <w:rFonts w:ascii="Arial" w:eastAsia="Times New Roman" w:hAnsi="Arial" w:cs="Arial"/>
          <w:color w:val="000000" w:themeColor="dark1"/>
          <w:kern w:val="24"/>
          <w:sz w:val="24"/>
          <w:szCs w:val="24"/>
        </w:rPr>
        <w:t>was</w:t>
      </w:r>
      <w:proofErr w:type="spellEnd"/>
      <w:r w:rsidR="00B76E39" w:rsidRPr="00B76E39">
        <w:rPr>
          <w:rFonts w:ascii="Arial" w:eastAsia="Times New Roman" w:hAnsi="Arial" w:cs="Arial"/>
          <w:color w:val="000000" w:themeColor="dark1"/>
          <w:kern w:val="24"/>
          <w:sz w:val="24"/>
          <w:szCs w:val="24"/>
        </w:rPr>
        <w:t xml:space="preserve"> </w:t>
      </w:r>
      <w:r w:rsidR="00B76E39" w:rsidRPr="00C14E0E">
        <w:rPr>
          <w:rFonts w:ascii="Arial" w:eastAsia="Times New Roman" w:hAnsi="Arial" w:cs="Arial"/>
          <w:color w:val="000000" w:themeColor="dark1"/>
          <w:kern w:val="24"/>
          <w:sz w:val="24"/>
          <w:szCs w:val="24"/>
          <w:lang w:eastAsia="es-ES"/>
        </w:rPr>
        <w:t>+26,5%</w:t>
      </w:r>
      <w:r w:rsidR="00B76E39" w:rsidRPr="00B76E39">
        <w:rPr>
          <w:rFonts w:ascii="Arial" w:eastAsia="Times New Roman" w:hAnsi="Arial" w:cs="Arial"/>
          <w:color w:val="000000" w:themeColor="dark1"/>
          <w:kern w:val="24"/>
          <w:sz w:val="24"/>
          <w:szCs w:val="24"/>
          <w:lang w:eastAsia="es-ES"/>
        </w:rPr>
        <w:t xml:space="preserve">, after </w:t>
      </w:r>
      <w:proofErr w:type="spellStart"/>
      <w:r w:rsidR="00B76E39" w:rsidRPr="00B76E39">
        <w:rPr>
          <w:rFonts w:ascii="Arial" w:eastAsia="Times New Roman" w:hAnsi="Arial" w:cs="Arial"/>
          <w:color w:val="000000" w:themeColor="dark1"/>
          <w:kern w:val="24"/>
          <w:sz w:val="24"/>
          <w:szCs w:val="24"/>
          <w:lang w:eastAsia="es-ES"/>
        </w:rPr>
        <w:t>pandemic</w:t>
      </w:r>
      <w:proofErr w:type="spellEnd"/>
      <w:r w:rsidR="00B76E39" w:rsidRPr="00B76E39">
        <w:rPr>
          <w:rFonts w:ascii="Arial" w:eastAsia="Times New Roman" w:hAnsi="Arial" w:cs="Arial"/>
          <w:color w:val="000000" w:themeColor="dark1"/>
          <w:kern w:val="24"/>
          <w:sz w:val="24"/>
          <w:szCs w:val="24"/>
          <w:lang w:eastAsia="es-ES"/>
        </w:rPr>
        <w:t xml:space="preserve"> en 2021 las ganancias subieron </w:t>
      </w:r>
      <w:r w:rsidR="00B76E39" w:rsidRPr="00C14E0E">
        <w:rPr>
          <w:rFonts w:ascii="Arial" w:eastAsia="Times New Roman" w:hAnsi="Arial" w:cs="Arial"/>
          <w:color w:val="000000" w:themeColor="dark1"/>
          <w:kern w:val="24"/>
          <w:sz w:val="24"/>
          <w:szCs w:val="24"/>
          <w:lang w:eastAsia="es-ES"/>
        </w:rPr>
        <w:t>+66,4%</w:t>
      </w:r>
      <w:r w:rsidR="00B76E39" w:rsidRPr="00B76E39">
        <w:rPr>
          <w:rFonts w:ascii="Arial" w:eastAsia="Times New Roman" w:hAnsi="Arial" w:cs="Arial"/>
          <w:color w:val="000000" w:themeColor="dark1"/>
          <w:kern w:val="24"/>
          <w:sz w:val="24"/>
          <w:szCs w:val="24"/>
          <w:lang w:eastAsia="es-ES"/>
        </w:rPr>
        <w:t xml:space="preserve">, debió a las ganas de la población de viajar al haber estado durante un año de </w:t>
      </w:r>
      <w:proofErr w:type="spellStart"/>
      <w:r w:rsidR="00B76E39" w:rsidRPr="00B76E39">
        <w:rPr>
          <w:rFonts w:ascii="Arial" w:eastAsia="Times New Roman" w:hAnsi="Arial" w:cs="Arial"/>
          <w:color w:val="000000" w:themeColor="dark1"/>
          <w:kern w:val="24"/>
          <w:sz w:val="24"/>
          <w:szCs w:val="24"/>
          <w:lang w:eastAsia="es-ES"/>
        </w:rPr>
        <w:t>lockdowns</w:t>
      </w:r>
      <w:proofErr w:type="spellEnd"/>
      <w:r w:rsidR="00B76E39" w:rsidRPr="00B76E39">
        <w:rPr>
          <w:rFonts w:ascii="Arial" w:eastAsia="Times New Roman" w:hAnsi="Arial" w:cs="Arial"/>
          <w:color w:val="000000" w:themeColor="dark1"/>
          <w:kern w:val="24"/>
          <w:sz w:val="24"/>
          <w:szCs w:val="24"/>
          <w:lang w:eastAsia="es-ES"/>
        </w:rPr>
        <w:t xml:space="preserve">. </w:t>
      </w:r>
      <w:r w:rsidR="00C14E0E" w:rsidRPr="00B76E39">
        <w:rPr>
          <w:rFonts w:ascii="Arial" w:hAnsi="Arial" w:cs="Arial"/>
          <w:sz w:val="24"/>
          <w:szCs w:val="24"/>
        </w:rPr>
        <w:t xml:space="preserve"> </w:t>
      </w:r>
      <w:r w:rsidR="006C795B" w:rsidRPr="00B76E39">
        <w:rPr>
          <w:rFonts w:ascii="Arial" w:hAnsi="Arial" w:cs="Arial"/>
          <w:sz w:val="24"/>
          <w:szCs w:val="24"/>
        </w:rPr>
        <w:t>(</w:t>
      </w:r>
      <w:proofErr w:type="spellStart"/>
      <w:r w:rsidR="006C795B" w:rsidRPr="00AA3B65">
        <w:rPr>
          <w:rFonts w:ascii="Arial" w:hAnsi="Arial" w:cs="Arial"/>
          <w:sz w:val="24"/>
          <w:szCs w:val="24"/>
        </w:rPr>
        <w:t>UKFinances</w:t>
      </w:r>
      <w:proofErr w:type="spellEnd"/>
      <w:r w:rsidR="006C795B" w:rsidRPr="00AA3B6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795B" w:rsidRPr="00AA3B65">
        <w:rPr>
          <w:rFonts w:ascii="Arial" w:hAnsi="Arial" w:cs="Arial"/>
          <w:sz w:val="24"/>
          <w:szCs w:val="24"/>
        </w:rPr>
        <w:t>Yahoo</w:t>
      </w:r>
      <w:proofErr w:type="spellEnd"/>
      <w:r w:rsidR="006C795B" w:rsidRPr="00AA3B65">
        <w:rPr>
          <w:rFonts w:ascii="Arial" w:hAnsi="Arial" w:cs="Arial"/>
          <w:sz w:val="24"/>
          <w:szCs w:val="24"/>
        </w:rPr>
        <w:t xml:space="preserve"> </w:t>
      </w:r>
      <w:r w:rsidR="006C795B" w:rsidRPr="00B76E39">
        <w:rPr>
          <w:rFonts w:ascii="Arial" w:hAnsi="Arial" w:cs="Arial"/>
          <w:sz w:val="24"/>
          <w:szCs w:val="24"/>
        </w:rPr>
        <w:t>,</w:t>
      </w:r>
      <w:r w:rsidR="006C795B" w:rsidRPr="00AA3B65">
        <w:rPr>
          <w:rFonts w:ascii="Arial" w:hAnsi="Arial" w:cs="Arial"/>
          <w:sz w:val="24"/>
          <w:szCs w:val="24"/>
        </w:rPr>
        <w:t>2023)</w:t>
      </w:r>
      <w:r w:rsidR="006C795B" w:rsidRPr="00B76E39">
        <w:rPr>
          <w:rFonts w:ascii="Arial" w:hAnsi="Arial" w:cs="Arial"/>
          <w:sz w:val="24"/>
          <w:szCs w:val="24"/>
        </w:rPr>
        <w:t>.</w:t>
      </w:r>
    </w:p>
    <w:p w14:paraId="761F4429" w14:textId="77777777" w:rsidR="009032B8" w:rsidRPr="00B76E39" w:rsidRDefault="009032B8" w:rsidP="00B76E3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76E39">
        <w:rPr>
          <w:rFonts w:ascii="Arial" w:hAnsi="Arial" w:cs="Arial"/>
          <w:sz w:val="24"/>
          <w:szCs w:val="24"/>
        </w:rPr>
        <w:t xml:space="preserve">Hilton has </w:t>
      </w:r>
      <w:proofErr w:type="spellStart"/>
      <w:r w:rsidRPr="00B76E39">
        <w:rPr>
          <w:rFonts w:ascii="Arial" w:hAnsi="Arial" w:cs="Arial"/>
          <w:sz w:val="24"/>
          <w:szCs w:val="24"/>
        </w:rPr>
        <w:t>always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wanted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to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offer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76E39">
        <w:rPr>
          <w:rFonts w:ascii="Arial" w:hAnsi="Arial" w:cs="Arial"/>
          <w:sz w:val="24"/>
          <w:szCs w:val="24"/>
        </w:rPr>
        <w:t>quality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service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that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is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pleasant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B76E39">
        <w:rPr>
          <w:rFonts w:ascii="Arial" w:hAnsi="Arial" w:cs="Arial"/>
          <w:sz w:val="24"/>
          <w:szCs w:val="24"/>
        </w:rPr>
        <w:t>welcoming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same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time, </w:t>
      </w:r>
      <w:proofErr w:type="spellStart"/>
      <w:r w:rsidRPr="00B76E39">
        <w:rPr>
          <w:rFonts w:ascii="Arial" w:hAnsi="Arial" w:cs="Arial"/>
          <w:sz w:val="24"/>
          <w:szCs w:val="24"/>
        </w:rPr>
        <w:t>but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lack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of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B76E39">
        <w:rPr>
          <w:rFonts w:ascii="Arial" w:hAnsi="Arial" w:cs="Arial"/>
          <w:sz w:val="24"/>
          <w:szCs w:val="24"/>
        </w:rPr>
        <w:t>since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2021 </w:t>
      </w:r>
      <w:proofErr w:type="spellStart"/>
      <w:r w:rsidRPr="00B76E39">
        <w:rPr>
          <w:rFonts w:ascii="Arial" w:hAnsi="Arial" w:cs="Arial"/>
          <w:sz w:val="24"/>
          <w:szCs w:val="24"/>
        </w:rPr>
        <w:t>due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to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Brexit </w:t>
      </w:r>
      <w:proofErr w:type="spellStart"/>
      <w:r w:rsidRPr="00B76E39">
        <w:rPr>
          <w:rFonts w:ascii="Arial" w:hAnsi="Arial" w:cs="Arial"/>
          <w:sz w:val="24"/>
          <w:szCs w:val="24"/>
        </w:rPr>
        <w:t>threatens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image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lastRenderedPageBreak/>
        <w:t>it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offers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B76E39">
        <w:rPr>
          <w:rFonts w:ascii="Arial" w:hAnsi="Arial" w:cs="Arial"/>
          <w:sz w:val="24"/>
          <w:szCs w:val="24"/>
        </w:rPr>
        <w:t>its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advertising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B76E39">
        <w:rPr>
          <w:rFonts w:ascii="Arial" w:hAnsi="Arial" w:cs="Arial"/>
          <w:sz w:val="24"/>
          <w:szCs w:val="24"/>
        </w:rPr>
        <w:t>maintaining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continuous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improvement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service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that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it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has </w:t>
      </w:r>
      <w:proofErr w:type="spellStart"/>
      <w:r w:rsidRPr="00B76E39">
        <w:rPr>
          <w:rFonts w:ascii="Arial" w:hAnsi="Arial" w:cs="Arial"/>
          <w:sz w:val="24"/>
          <w:szCs w:val="24"/>
        </w:rPr>
        <w:t>had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throughout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its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history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76E39">
        <w:rPr>
          <w:rFonts w:ascii="Arial" w:hAnsi="Arial" w:cs="Arial"/>
          <w:sz w:val="24"/>
          <w:szCs w:val="24"/>
        </w:rPr>
        <w:t>of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company</w:t>
      </w:r>
      <w:proofErr w:type="spellEnd"/>
      <w:r w:rsidRPr="00B76E39">
        <w:rPr>
          <w:rFonts w:ascii="Arial" w:hAnsi="Arial" w:cs="Arial"/>
          <w:sz w:val="24"/>
          <w:szCs w:val="24"/>
        </w:rPr>
        <w:t>.</w:t>
      </w:r>
    </w:p>
    <w:p w14:paraId="2886D188" w14:textId="77777777" w:rsidR="009032B8" w:rsidRPr="00B76E39" w:rsidRDefault="009032B8" w:rsidP="00B76E3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76E39">
        <w:rPr>
          <w:rFonts w:ascii="Arial" w:hAnsi="Arial" w:cs="Arial"/>
          <w:sz w:val="24"/>
          <w:szCs w:val="24"/>
        </w:rPr>
        <w:t>Russia's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war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against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Ukraine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in 2022, </w:t>
      </w:r>
      <w:proofErr w:type="spellStart"/>
      <w:r w:rsidRPr="00B76E39">
        <w:rPr>
          <w:rFonts w:ascii="Arial" w:hAnsi="Arial" w:cs="Arial"/>
          <w:sz w:val="24"/>
          <w:szCs w:val="24"/>
        </w:rPr>
        <w:t>caused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price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of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gas </w:t>
      </w:r>
      <w:proofErr w:type="spellStart"/>
      <w:r w:rsidRPr="00B76E39">
        <w:rPr>
          <w:rFonts w:ascii="Arial" w:hAnsi="Arial" w:cs="Arial"/>
          <w:sz w:val="24"/>
          <w:szCs w:val="24"/>
        </w:rPr>
        <w:t>to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rise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76E39">
        <w:rPr>
          <w:rFonts w:ascii="Arial" w:hAnsi="Arial" w:cs="Arial"/>
          <w:sz w:val="24"/>
          <w:szCs w:val="24"/>
        </w:rPr>
        <w:t>causing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an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increase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B76E39">
        <w:rPr>
          <w:rFonts w:ascii="Arial" w:hAnsi="Arial" w:cs="Arial"/>
          <w:sz w:val="24"/>
          <w:szCs w:val="24"/>
        </w:rPr>
        <w:t>energy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prices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B76E39">
        <w:rPr>
          <w:rFonts w:ascii="Arial" w:hAnsi="Arial" w:cs="Arial"/>
          <w:sz w:val="24"/>
          <w:szCs w:val="24"/>
        </w:rPr>
        <w:t>electricity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bills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76E39">
        <w:rPr>
          <w:rFonts w:ascii="Arial" w:hAnsi="Arial" w:cs="Arial"/>
          <w:sz w:val="24"/>
          <w:szCs w:val="24"/>
        </w:rPr>
        <w:t>causing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changes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B76E39">
        <w:rPr>
          <w:rFonts w:ascii="Arial" w:hAnsi="Arial" w:cs="Arial"/>
          <w:sz w:val="24"/>
          <w:szCs w:val="24"/>
        </w:rPr>
        <w:t>interest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rates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B76E39">
        <w:rPr>
          <w:rFonts w:ascii="Arial" w:hAnsi="Arial" w:cs="Arial"/>
          <w:sz w:val="24"/>
          <w:szCs w:val="24"/>
        </w:rPr>
        <w:t>inflation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prices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of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basic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products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B76E39">
        <w:rPr>
          <w:rFonts w:ascii="Arial" w:hAnsi="Arial" w:cs="Arial"/>
          <w:sz w:val="24"/>
          <w:szCs w:val="24"/>
        </w:rPr>
        <w:t>well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76E39">
        <w:rPr>
          <w:rFonts w:ascii="Arial" w:hAnsi="Arial" w:cs="Arial"/>
          <w:sz w:val="24"/>
          <w:szCs w:val="24"/>
        </w:rPr>
        <w:t>What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has </w:t>
      </w:r>
      <w:proofErr w:type="spellStart"/>
      <w:r w:rsidRPr="00B76E39">
        <w:rPr>
          <w:rFonts w:ascii="Arial" w:hAnsi="Arial" w:cs="Arial"/>
          <w:sz w:val="24"/>
          <w:szCs w:val="24"/>
        </w:rPr>
        <w:t>made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people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consume </w:t>
      </w:r>
      <w:proofErr w:type="spellStart"/>
      <w:r w:rsidRPr="00B76E39">
        <w:rPr>
          <w:rFonts w:ascii="Arial" w:hAnsi="Arial" w:cs="Arial"/>
          <w:sz w:val="24"/>
          <w:szCs w:val="24"/>
        </w:rPr>
        <w:t>less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76E39">
        <w:rPr>
          <w:rFonts w:ascii="Arial" w:hAnsi="Arial" w:cs="Arial"/>
          <w:sz w:val="24"/>
          <w:szCs w:val="24"/>
        </w:rPr>
        <w:t>go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out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to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eat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, and </w:t>
      </w:r>
      <w:proofErr w:type="spellStart"/>
      <w:r w:rsidRPr="00B76E39">
        <w:rPr>
          <w:rFonts w:ascii="Arial" w:hAnsi="Arial" w:cs="Arial"/>
          <w:sz w:val="24"/>
          <w:szCs w:val="24"/>
        </w:rPr>
        <w:t>travel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less</w:t>
      </w:r>
      <w:proofErr w:type="spellEnd"/>
      <w:r w:rsidRPr="00B76E39">
        <w:rPr>
          <w:rFonts w:ascii="Arial" w:hAnsi="Arial" w:cs="Arial"/>
          <w:sz w:val="24"/>
          <w:szCs w:val="24"/>
        </w:rPr>
        <w:t>.</w:t>
      </w:r>
    </w:p>
    <w:p w14:paraId="572112F7" w14:textId="77777777" w:rsidR="009032B8" w:rsidRPr="00B76E39" w:rsidRDefault="009032B8" w:rsidP="00B76E3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business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that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some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Hilton </w:t>
      </w:r>
      <w:proofErr w:type="spellStart"/>
      <w:r w:rsidRPr="00B76E39">
        <w:rPr>
          <w:rFonts w:ascii="Arial" w:hAnsi="Arial" w:cs="Arial"/>
          <w:sz w:val="24"/>
          <w:szCs w:val="24"/>
        </w:rPr>
        <w:t>owners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do </w:t>
      </w:r>
      <w:proofErr w:type="spellStart"/>
      <w:r w:rsidRPr="00B76E39">
        <w:rPr>
          <w:rFonts w:ascii="Arial" w:hAnsi="Arial" w:cs="Arial"/>
          <w:sz w:val="24"/>
          <w:szCs w:val="24"/>
        </w:rPr>
        <w:t>with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other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hotels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generates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risks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B76E39">
        <w:rPr>
          <w:rFonts w:ascii="Arial" w:hAnsi="Arial" w:cs="Arial"/>
          <w:sz w:val="24"/>
          <w:szCs w:val="24"/>
        </w:rPr>
        <w:t>terms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of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brand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prevailing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76E39">
        <w:rPr>
          <w:rFonts w:ascii="Arial" w:hAnsi="Arial" w:cs="Arial"/>
          <w:sz w:val="24"/>
          <w:szCs w:val="24"/>
        </w:rPr>
        <w:t>consumer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confidence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and, </w:t>
      </w:r>
      <w:proofErr w:type="spellStart"/>
      <w:r w:rsidRPr="00B76E39">
        <w:rPr>
          <w:rFonts w:ascii="Arial" w:hAnsi="Arial" w:cs="Arial"/>
          <w:sz w:val="24"/>
          <w:szCs w:val="24"/>
        </w:rPr>
        <w:t>above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all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prices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offered</w:t>
      </w:r>
      <w:proofErr w:type="spellEnd"/>
      <w:r w:rsidRPr="00B76E39">
        <w:rPr>
          <w:rFonts w:ascii="Arial" w:hAnsi="Arial" w:cs="Arial"/>
          <w:sz w:val="24"/>
          <w:szCs w:val="24"/>
        </w:rPr>
        <w:t>.</w:t>
      </w:r>
    </w:p>
    <w:p w14:paraId="2AE16F4A" w14:textId="6308F2EC" w:rsidR="009032B8" w:rsidRPr="00B76E39" w:rsidRDefault="009032B8" w:rsidP="00B76E3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76E39">
        <w:rPr>
          <w:rFonts w:ascii="Arial" w:hAnsi="Arial" w:cs="Arial"/>
          <w:sz w:val="24"/>
          <w:szCs w:val="24"/>
        </w:rPr>
        <w:t xml:space="preserve">Just </w:t>
      </w:r>
      <w:proofErr w:type="spellStart"/>
      <w:r w:rsidRPr="00B76E39">
        <w:rPr>
          <w:rFonts w:ascii="Arial" w:hAnsi="Arial" w:cs="Arial"/>
          <w:sz w:val="24"/>
          <w:szCs w:val="24"/>
        </w:rPr>
        <w:t>like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seven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years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ago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, Hilton </w:t>
      </w:r>
      <w:proofErr w:type="spellStart"/>
      <w:r w:rsidRPr="00B76E39">
        <w:rPr>
          <w:rFonts w:ascii="Arial" w:hAnsi="Arial" w:cs="Arial"/>
          <w:sz w:val="24"/>
          <w:szCs w:val="24"/>
        </w:rPr>
        <w:t>was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innovative </w:t>
      </w:r>
      <w:proofErr w:type="spellStart"/>
      <w:r w:rsidRPr="00B76E39">
        <w:rPr>
          <w:rFonts w:ascii="Arial" w:hAnsi="Arial" w:cs="Arial"/>
          <w:sz w:val="24"/>
          <w:szCs w:val="24"/>
        </w:rPr>
        <w:t>with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the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Keyone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App, </w:t>
      </w:r>
      <w:proofErr w:type="spellStart"/>
      <w:r w:rsidRPr="00B76E39">
        <w:rPr>
          <w:rFonts w:ascii="Arial" w:hAnsi="Arial" w:cs="Arial"/>
          <w:sz w:val="24"/>
          <w:szCs w:val="24"/>
        </w:rPr>
        <w:t>now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its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competitors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as Accor </w:t>
      </w:r>
      <w:proofErr w:type="spellStart"/>
      <w:r w:rsidRPr="00B76E39">
        <w:rPr>
          <w:rFonts w:ascii="Arial" w:hAnsi="Arial" w:cs="Arial"/>
          <w:sz w:val="24"/>
          <w:szCs w:val="24"/>
        </w:rPr>
        <w:t>have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a more </w:t>
      </w:r>
      <w:proofErr w:type="spellStart"/>
      <w:r w:rsidRPr="00B76E39">
        <w:rPr>
          <w:rFonts w:ascii="Arial" w:hAnsi="Arial" w:cs="Arial"/>
          <w:sz w:val="24"/>
          <w:szCs w:val="24"/>
        </w:rPr>
        <w:t>efficient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database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B76E39">
        <w:rPr>
          <w:rFonts w:ascii="Arial" w:hAnsi="Arial" w:cs="Arial"/>
          <w:sz w:val="24"/>
          <w:szCs w:val="24"/>
        </w:rPr>
        <w:t>offer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more </w:t>
      </w:r>
      <w:proofErr w:type="spellStart"/>
      <w:r w:rsidRPr="00B76E39">
        <w:rPr>
          <w:rFonts w:ascii="Arial" w:hAnsi="Arial" w:cs="Arial"/>
          <w:sz w:val="24"/>
          <w:szCs w:val="24"/>
        </w:rPr>
        <w:t>options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for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members</w:t>
      </w:r>
      <w:proofErr w:type="spellEnd"/>
      <w:r w:rsidRPr="00B76E39">
        <w:rPr>
          <w:rFonts w:ascii="Arial" w:hAnsi="Arial" w:cs="Arial"/>
          <w:sz w:val="24"/>
          <w:szCs w:val="24"/>
        </w:rPr>
        <w:t>.</w:t>
      </w:r>
    </w:p>
    <w:p w14:paraId="695C379A" w14:textId="01505F4C" w:rsidR="00AA3B65" w:rsidRPr="00B76E39" w:rsidRDefault="00AA3B65" w:rsidP="00B76E3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76E39">
        <w:rPr>
          <w:rFonts w:ascii="Arial" w:hAnsi="Arial" w:cs="Arial"/>
          <w:sz w:val="24"/>
          <w:szCs w:val="24"/>
        </w:rPr>
        <w:t>References</w:t>
      </w:r>
      <w:proofErr w:type="spellEnd"/>
    </w:p>
    <w:p w14:paraId="4E7342D3" w14:textId="2D8664CB" w:rsidR="00AA3B65" w:rsidRPr="00B76E39" w:rsidRDefault="00AA3B65" w:rsidP="00B76E39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proofErr w:type="spellStart"/>
      <w:r w:rsidRPr="00B76E39">
        <w:rPr>
          <w:rFonts w:ascii="Arial" w:hAnsi="Arial" w:cs="Arial"/>
          <w:sz w:val="24"/>
          <w:szCs w:val="24"/>
        </w:rPr>
        <w:t>Hospitalitytech</w:t>
      </w:r>
      <w:proofErr w:type="spellEnd"/>
      <w:r w:rsidRPr="00B76E39">
        <w:rPr>
          <w:rFonts w:ascii="Arial" w:hAnsi="Arial" w:cs="Arial"/>
          <w:sz w:val="24"/>
          <w:szCs w:val="24"/>
        </w:rPr>
        <w:t xml:space="preserve"> </w:t>
      </w:r>
      <w:r w:rsidRPr="00B76E39">
        <w:rPr>
          <w:rFonts w:ascii="Arial" w:hAnsi="Arial" w:cs="Arial"/>
          <w:sz w:val="24"/>
          <w:szCs w:val="24"/>
        </w:rPr>
        <w:t>(</w:t>
      </w:r>
      <w:r w:rsidRPr="00B76E39">
        <w:rPr>
          <w:rFonts w:ascii="Arial" w:hAnsi="Arial" w:cs="Arial"/>
          <w:sz w:val="24"/>
          <w:szCs w:val="24"/>
        </w:rPr>
        <w:t>2016)</w:t>
      </w:r>
      <w:r w:rsidRPr="00B76E39">
        <w:rPr>
          <w:rFonts w:ascii="Arial" w:hAnsi="Arial" w:cs="Arial"/>
          <w:sz w:val="24"/>
          <w:szCs w:val="24"/>
        </w:rPr>
        <w:t xml:space="preserve"> </w:t>
      </w:r>
      <w:r w:rsidRPr="00B76E39">
        <w:rPr>
          <w:rFonts w:ascii="Arial" w:hAnsi="Arial" w:cs="Arial"/>
          <w:i/>
          <w:iCs/>
          <w:sz w:val="24"/>
          <w:szCs w:val="24"/>
        </w:rPr>
        <w:t xml:space="preserve">Hilton </w:t>
      </w:r>
      <w:proofErr w:type="spellStart"/>
      <w:r w:rsidRPr="00B76E39">
        <w:rPr>
          <w:rFonts w:ascii="Arial" w:hAnsi="Arial" w:cs="Arial"/>
          <w:i/>
          <w:iCs/>
          <w:sz w:val="24"/>
          <w:szCs w:val="24"/>
        </w:rPr>
        <w:t>Celebrates</w:t>
      </w:r>
      <w:proofErr w:type="spellEnd"/>
      <w:r w:rsidRPr="00B76E39">
        <w:rPr>
          <w:rFonts w:ascii="Arial" w:hAnsi="Arial" w:cs="Arial"/>
          <w:i/>
          <w:iCs/>
          <w:sz w:val="24"/>
          <w:szCs w:val="24"/>
        </w:rPr>
        <w:t xml:space="preserve"> Digital Key </w:t>
      </w:r>
      <w:proofErr w:type="spellStart"/>
      <w:r w:rsidRPr="00B76E39">
        <w:rPr>
          <w:rFonts w:ascii="Arial" w:hAnsi="Arial" w:cs="Arial"/>
          <w:i/>
          <w:iCs/>
          <w:sz w:val="24"/>
          <w:szCs w:val="24"/>
        </w:rPr>
        <w:t>Milestones</w:t>
      </w:r>
      <w:proofErr w:type="spellEnd"/>
      <w:r w:rsidRPr="00B76E39">
        <w:rPr>
          <w:rFonts w:ascii="Arial" w:hAnsi="Arial" w:cs="Arial"/>
          <w:i/>
          <w:iCs/>
          <w:sz w:val="24"/>
          <w:szCs w:val="24"/>
        </w:rPr>
        <w:t xml:space="preserve"> and New Hilton </w:t>
      </w:r>
      <w:proofErr w:type="spellStart"/>
      <w:r w:rsidRPr="00B76E39">
        <w:rPr>
          <w:rFonts w:ascii="Arial" w:hAnsi="Arial" w:cs="Arial"/>
          <w:i/>
          <w:iCs/>
          <w:sz w:val="24"/>
          <w:szCs w:val="24"/>
        </w:rPr>
        <w:t>HHonors</w:t>
      </w:r>
      <w:proofErr w:type="spellEnd"/>
      <w:r w:rsidRPr="00B76E39">
        <w:rPr>
          <w:rFonts w:ascii="Arial" w:hAnsi="Arial" w:cs="Arial"/>
          <w:i/>
          <w:iCs/>
          <w:sz w:val="24"/>
          <w:szCs w:val="24"/>
        </w:rPr>
        <w:t xml:space="preserve"> App </w:t>
      </w:r>
      <w:proofErr w:type="spellStart"/>
      <w:r w:rsidRPr="00B76E39">
        <w:rPr>
          <w:rFonts w:ascii="Arial" w:hAnsi="Arial" w:cs="Arial"/>
          <w:i/>
          <w:iCs/>
          <w:sz w:val="24"/>
          <w:szCs w:val="24"/>
        </w:rPr>
        <w:t>Features</w:t>
      </w:r>
      <w:proofErr w:type="spellEnd"/>
      <w:r w:rsidRPr="00B76E39">
        <w:rPr>
          <w:rFonts w:ascii="Arial" w:hAnsi="Arial" w:cs="Arial"/>
          <w:i/>
          <w:iCs/>
          <w:sz w:val="24"/>
          <w:szCs w:val="24"/>
        </w:rPr>
        <w:t xml:space="preserve">, </w:t>
      </w:r>
      <w:proofErr w:type="spellStart"/>
      <w:r w:rsidRPr="00B76E39">
        <w:rPr>
          <w:rFonts w:ascii="Arial" w:hAnsi="Arial" w:cs="Arial"/>
          <w:i/>
          <w:iCs/>
          <w:sz w:val="24"/>
          <w:szCs w:val="24"/>
        </w:rPr>
        <w:t>website</w:t>
      </w:r>
      <w:proofErr w:type="spellEnd"/>
      <w:r w:rsidRPr="00B76E39">
        <w:rPr>
          <w:rFonts w:ascii="Arial" w:hAnsi="Arial" w:cs="Arial"/>
          <w:i/>
          <w:iCs/>
          <w:sz w:val="24"/>
          <w:szCs w:val="24"/>
        </w:rPr>
        <w:t>:</w:t>
      </w:r>
      <w:r w:rsidRPr="00B76E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76E39">
        <w:rPr>
          <w:rFonts w:ascii="Arial" w:hAnsi="Arial" w:cs="Arial"/>
          <w:sz w:val="24"/>
          <w:szCs w:val="24"/>
        </w:rPr>
        <w:t>Hospitalitytech</w:t>
      </w:r>
      <w:proofErr w:type="spellEnd"/>
    </w:p>
    <w:p w14:paraId="211858E5" w14:textId="7E36FEF5" w:rsidR="00AA3B65" w:rsidRPr="00AA3B65" w:rsidRDefault="00AA3B65" w:rsidP="00B76E3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5" w:history="1">
        <w:r w:rsidRPr="00B76E39">
          <w:rPr>
            <w:rStyle w:val="Hipervnculo"/>
            <w:rFonts w:ascii="Arial" w:hAnsi="Arial" w:cs="Arial"/>
            <w:sz w:val="24"/>
            <w:szCs w:val="24"/>
          </w:rPr>
          <w:t>https://hospit</w:t>
        </w:r>
        <w:r w:rsidRPr="00B76E39">
          <w:rPr>
            <w:rStyle w:val="Hipervnculo"/>
            <w:rFonts w:ascii="Arial" w:hAnsi="Arial" w:cs="Arial"/>
            <w:sz w:val="24"/>
            <w:szCs w:val="24"/>
          </w:rPr>
          <w:t>a</w:t>
        </w:r>
        <w:r w:rsidRPr="00B76E39">
          <w:rPr>
            <w:rStyle w:val="Hipervnculo"/>
            <w:rFonts w:ascii="Arial" w:hAnsi="Arial" w:cs="Arial"/>
            <w:sz w:val="24"/>
            <w:szCs w:val="24"/>
          </w:rPr>
          <w:t>litytech.com/hilton-celebrates-digital-key-milestones-and-new-hilton-hhonors-app-features</w:t>
        </w:r>
      </w:hyperlink>
      <w:r w:rsidRPr="00B76E39">
        <w:rPr>
          <w:rStyle w:val="Hipervnculo"/>
          <w:rFonts w:ascii="Arial" w:hAnsi="Arial" w:cs="Arial"/>
          <w:sz w:val="24"/>
          <w:szCs w:val="24"/>
        </w:rPr>
        <w:t xml:space="preserve"> </w:t>
      </w:r>
      <w:r w:rsidRPr="00AA3B65">
        <w:rPr>
          <w:rFonts w:ascii="Arial" w:hAnsi="Arial" w:cs="Arial"/>
          <w:sz w:val="24"/>
          <w:szCs w:val="24"/>
          <w:lang w:val="en-US"/>
        </w:rPr>
        <w:t>(Accessed: February 1, 2023).</w:t>
      </w:r>
    </w:p>
    <w:p w14:paraId="01450ED1" w14:textId="77777777" w:rsidR="00AA3B65" w:rsidRPr="00AA3B65" w:rsidRDefault="00AA3B65" w:rsidP="00B76E3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AA3B65">
        <w:rPr>
          <w:rFonts w:ascii="Arial" w:hAnsi="Arial" w:cs="Arial"/>
          <w:sz w:val="24"/>
          <w:szCs w:val="24"/>
        </w:rPr>
        <w:t>UKFinances</w:t>
      </w:r>
      <w:proofErr w:type="spellEnd"/>
      <w:r w:rsidRPr="00AA3B6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A3B65">
        <w:rPr>
          <w:rFonts w:ascii="Arial" w:hAnsi="Arial" w:cs="Arial"/>
          <w:sz w:val="24"/>
          <w:szCs w:val="24"/>
        </w:rPr>
        <w:t>Yahoo</w:t>
      </w:r>
      <w:proofErr w:type="spellEnd"/>
      <w:r w:rsidRPr="00AA3B65">
        <w:rPr>
          <w:rFonts w:ascii="Arial" w:hAnsi="Arial" w:cs="Arial"/>
          <w:sz w:val="24"/>
          <w:szCs w:val="24"/>
        </w:rPr>
        <w:t xml:space="preserve"> (2023) </w:t>
      </w:r>
      <w:proofErr w:type="spellStart"/>
      <w:r w:rsidRPr="00AA3B65">
        <w:rPr>
          <w:rFonts w:ascii="Arial" w:hAnsi="Arial" w:cs="Arial"/>
          <w:i/>
          <w:iCs/>
          <w:sz w:val="24"/>
          <w:szCs w:val="24"/>
        </w:rPr>
        <w:t>Income</w:t>
      </w:r>
      <w:proofErr w:type="spellEnd"/>
      <w:r w:rsidRPr="00AA3B65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A3B65">
        <w:rPr>
          <w:rFonts w:ascii="Arial" w:hAnsi="Arial" w:cs="Arial"/>
          <w:i/>
          <w:iCs/>
          <w:sz w:val="24"/>
          <w:szCs w:val="24"/>
        </w:rPr>
        <w:t>statement</w:t>
      </w:r>
      <w:proofErr w:type="spellEnd"/>
      <w:r w:rsidRPr="00AA3B65">
        <w:rPr>
          <w:rFonts w:ascii="Arial" w:hAnsi="Arial" w:cs="Arial"/>
          <w:i/>
          <w:iCs/>
          <w:sz w:val="24"/>
          <w:szCs w:val="24"/>
        </w:rPr>
        <w:t>.</w:t>
      </w:r>
      <w:r w:rsidRPr="00AA3B65">
        <w:rPr>
          <w:rFonts w:ascii="Arial" w:hAnsi="Arial" w:cs="Arial"/>
          <w:sz w:val="24"/>
          <w:szCs w:val="24"/>
        </w:rPr>
        <w:t xml:space="preserve"> </w:t>
      </w:r>
      <w:r w:rsidRPr="00AA3B65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6" w:history="1">
        <w:r w:rsidRPr="00B76E39">
          <w:rPr>
            <w:rStyle w:val="Hipervnculo"/>
            <w:rFonts w:ascii="Arial" w:hAnsi="Arial" w:cs="Arial"/>
            <w:sz w:val="24"/>
            <w:szCs w:val="24"/>
          </w:rPr>
          <w:t>https://uk.finance.yahoo.com/quote/HLT/financials?p=HLTn</w:t>
        </w:r>
      </w:hyperlink>
      <w:r w:rsidRPr="00B76E39">
        <w:rPr>
          <w:rFonts w:ascii="Arial" w:hAnsi="Arial" w:cs="Arial"/>
          <w:sz w:val="24"/>
          <w:szCs w:val="24"/>
        </w:rPr>
        <w:t xml:space="preserve"> </w:t>
      </w:r>
      <w:r w:rsidRPr="00AA3B65">
        <w:rPr>
          <w:rFonts w:ascii="Arial" w:hAnsi="Arial" w:cs="Arial"/>
          <w:sz w:val="24"/>
          <w:szCs w:val="24"/>
          <w:lang w:val="en-US"/>
        </w:rPr>
        <w:t>(Accessed: February 1, 2023).</w:t>
      </w:r>
    </w:p>
    <w:p w14:paraId="6888433E" w14:textId="091925D9" w:rsidR="009032B8" w:rsidRDefault="00AA3B65" w:rsidP="009032B8">
      <w:pPr>
        <w:spacing w:line="360" w:lineRule="auto"/>
        <w:rPr>
          <w:sz w:val="28"/>
          <w:szCs w:val="28"/>
        </w:rPr>
      </w:pPr>
      <w:hyperlink r:id="rId7" w:history="1">
        <w:r w:rsidRPr="00AA7546">
          <w:rPr>
            <w:rStyle w:val="Hipervnculo"/>
            <w:sz w:val="28"/>
            <w:szCs w:val="28"/>
          </w:rPr>
          <w:t>https://www.segmentationstudyguide.com/understanding-perceptual-maps/understanding-and-interpretating-perceptual-maps/</w:t>
        </w:r>
      </w:hyperlink>
    </w:p>
    <w:p w14:paraId="2C30156A" w14:textId="77777777" w:rsidR="009032B8" w:rsidRDefault="009032B8" w:rsidP="009032B8">
      <w:pPr>
        <w:spacing w:line="360" w:lineRule="auto"/>
        <w:rPr>
          <w:sz w:val="28"/>
          <w:szCs w:val="28"/>
        </w:rPr>
      </w:pPr>
      <w:hyperlink r:id="rId8" w:history="1">
        <w:r w:rsidRPr="00244A1F">
          <w:rPr>
            <w:rStyle w:val="Hipervnculo"/>
            <w:sz w:val="28"/>
            <w:szCs w:val="28"/>
          </w:rPr>
          <w:t>https://www.marketing91.com/swot-analysis-hilton-group/</w:t>
        </w:r>
      </w:hyperlink>
    </w:p>
    <w:p w14:paraId="0ABF2B5B" w14:textId="77777777" w:rsidR="009032B8" w:rsidRDefault="009032B8" w:rsidP="009032B8">
      <w:pPr>
        <w:spacing w:line="360" w:lineRule="auto"/>
      </w:pPr>
      <w:hyperlink r:id="rId9" w:history="1">
        <w:proofErr w:type="spellStart"/>
        <w:r>
          <w:rPr>
            <w:rStyle w:val="Hipervnculo"/>
          </w:rPr>
          <w:t>Market</w:t>
        </w:r>
        <w:proofErr w:type="spellEnd"/>
        <w:r>
          <w:rPr>
            <w:rStyle w:val="Hipervnculo"/>
          </w:rPr>
          <w:t xml:space="preserve"> </w:t>
        </w:r>
        <w:proofErr w:type="spellStart"/>
        <w:r>
          <w:rPr>
            <w:rStyle w:val="Hipervnculo"/>
          </w:rPr>
          <w:t>Positioning</w:t>
        </w:r>
        <w:proofErr w:type="spellEnd"/>
        <w:r>
          <w:rPr>
            <w:rStyle w:val="Hipervnculo"/>
          </w:rPr>
          <w:t xml:space="preserve"> - </w:t>
        </w:r>
        <w:proofErr w:type="spellStart"/>
        <w:r>
          <w:rPr>
            <w:rStyle w:val="Hipervnculo"/>
          </w:rPr>
          <w:t>Creating</w:t>
        </w:r>
        <w:proofErr w:type="spellEnd"/>
        <w:r>
          <w:rPr>
            <w:rStyle w:val="Hipervnculo"/>
          </w:rPr>
          <w:t xml:space="preserve"> </w:t>
        </w:r>
        <w:proofErr w:type="spellStart"/>
        <w:r>
          <w:rPr>
            <w:rStyle w:val="Hipervnculo"/>
          </w:rPr>
          <w:t>an</w:t>
        </w:r>
        <w:proofErr w:type="spellEnd"/>
        <w:r>
          <w:rPr>
            <w:rStyle w:val="Hipervnculo"/>
          </w:rPr>
          <w:t xml:space="preserve"> </w:t>
        </w:r>
        <w:proofErr w:type="spellStart"/>
        <w:r>
          <w:rPr>
            <w:rStyle w:val="Hipervnculo"/>
          </w:rPr>
          <w:t>Effective</w:t>
        </w:r>
        <w:proofErr w:type="spellEnd"/>
        <w:r>
          <w:rPr>
            <w:rStyle w:val="Hipervnculo"/>
          </w:rPr>
          <w:t xml:space="preserve"> </w:t>
        </w:r>
        <w:proofErr w:type="spellStart"/>
        <w:r>
          <w:rPr>
            <w:rStyle w:val="Hipervnculo"/>
          </w:rPr>
          <w:t>Positioning</w:t>
        </w:r>
        <w:proofErr w:type="spellEnd"/>
        <w:r>
          <w:rPr>
            <w:rStyle w:val="Hipervnculo"/>
          </w:rPr>
          <w:t xml:space="preserve"> </w:t>
        </w:r>
        <w:proofErr w:type="spellStart"/>
        <w:r>
          <w:rPr>
            <w:rStyle w:val="Hipervnculo"/>
          </w:rPr>
          <w:t>Strategy</w:t>
        </w:r>
        <w:proofErr w:type="spellEnd"/>
        <w:r>
          <w:rPr>
            <w:rStyle w:val="Hipervnculo"/>
          </w:rPr>
          <w:t xml:space="preserve"> (corporatefinanceinstitute.com)</w:t>
        </w:r>
      </w:hyperlink>
    </w:p>
    <w:p w14:paraId="5EE51902" w14:textId="77777777" w:rsidR="009032B8" w:rsidRDefault="009032B8" w:rsidP="009032B8">
      <w:pPr>
        <w:spacing w:line="360" w:lineRule="auto"/>
        <w:rPr>
          <w:sz w:val="28"/>
          <w:szCs w:val="28"/>
        </w:rPr>
      </w:pPr>
      <w:hyperlink r:id="rId10" w:history="1">
        <w:r w:rsidRPr="001F78AC">
          <w:rPr>
            <w:rStyle w:val="Hipervnculo"/>
            <w:sz w:val="28"/>
            <w:szCs w:val="28"/>
          </w:rPr>
          <w:t>https://corporatefinanceinstitute.com/resources/management/market-positioning/</w:t>
        </w:r>
      </w:hyperlink>
    </w:p>
    <w:p w14:paraId="1BDC4841" w14:textId="77777777" w:rsidR="009032B8" w:rsidRDefault="009032B8" w:rsidP="009032B8">
      <w:pPr>
        <w:spacing w:line="360" w:lineRule="auto"/>
        <w:rPr>
          <w:sz w:val="28"/>
          <w:szCs w:val="28"/>
        </w:rPr>
      </w:pPr>
    </w:p>
    <w:p w14:paraId="4009CB96" w14:textId="77777777" w:rsidR="002E17F5" w:rsidRPr="002E17F5" w:rsidRDefault="002E17F5">
      <w:pPr>
        <w:rPr>
          <w:sz w:val="24"/>
          <w:szCs w:val="24"/>
        </w:rPr>
      </w:pPr>
    </w:p>
    <w:sectPr w:rsidR="002E17F5" w:rsidRPr="002E17F5" w:rsidSect="007E475F">
      <w:pgSz w:w="11906" w:h="16838"/>
      <w:pgMar w:top="1417" w:right="1701" w:bottom="1417" w:left="1701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D80566"/>
    <w:multiLevelType w:val="hybridMultilevel"/>
    <w:tmpl w:val="84CC101E"/>
    <w:lvl w:ilvl="0" w:tplc="0A3CF77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72C3F67"/>
    <w:multiLevelType w:val="hybridMultilevel"/>
    <w:tmpl w:val="6C3807CA"/>
    <w:lvl w:ilvl="0" w:tplc="1EE2119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C7A39F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CDAF09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F64DDA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34E5C1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3E825F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1846A8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F48645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8BA3B1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72C96476"/>
    <w:multiLevelType w:val="hybridMultilevel"/>
    <w:tmpl w:val="ABB84ADE"/>
    <w:lvl w:ilvl="0" w:tplc="7C18260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F2837E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57EF9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9D8921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BC2031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E80324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212AA8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DCEAE9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89404C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74EA06F4"/>
    <w:multiLevelType w:val="hybridMultilevel"/>
    <w:tmpl w:val="4ECC7DBA"/>
    <w:lvl w:ilvl="0" w:tplc="0A3CF77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60C9A9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8B4C07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96A64A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376053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FBA4C9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4866FA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E987E8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11E705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90607202">
    <w:abstractNumId w:val="1"/>
  </w:num>
  <w:num w:numId="2" w16cid:durableId="86854677">
    <w:abstractNumId w:val="3"/>
  </w:num>
  <w:num w:numId="3" w16cid:durableId="1500921503">
    <w:abstractNumId w:val="0"/>
  </w:num>
  <w:num w:numId="4" w16cid:durableId="26457813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475F"/>
    <w:rsid w:val="000571FB"/>
    <w:rsid w:val="0010735A"/>
    <w:rsid w:val="002902E0"/>
    <w:rsid w:val="002E17F5"/>
    <w:rsid w:val="006C795B"/>
    <w:rsid w:val="007E475F"/>
    <w:rsid w:val="009032B8"/>
    <w:rsid w:val="00A3710F"/>
    <w:rsid w:val="00AA3B65"/>
    <w:rsid w:val="00B76E39"/>
    <w:rsid w:val="00C14E0E"/>
    <w:rsid w:val="00C5551B"/>
    <w:rsid w:val="00C740C0"/>
    <w:rsid w:val="00D53798"/>
    <w:rsid w:val="00F83E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32A00324"/>
  <w15:chartTrackingRefBased/>
  <w15:docId w15:val="{3E6001BF-93B7-4591-A16F-CB9292079F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s-E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tulo1">
    <w:name w:val="heading 1"/>
    <w:basedOn w:val="Normal"/>
    <w:next w:val="Normal"/>
    <w:link w:val="Ttulo1Car"/>
    <w:uiPriority w:val="9"/>
    <w:qFormat/>
    <w:rsid w:val="00AA3B6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Fuentedeprrafopredeter">
    <w:name w:val="Default Paragraph Font"/>
    <w:uiPriority w:val="1"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paragraph" w:styleId="Sinespaciado">
    <w:name w:val="No Spacing"/>
    <w:link w:val="SinespaciadoCar"/>
    <w:uiPriority w:val="1"/>
    <w:qFormat/>
    <w:rsid w:val="007E475F"/>
    <w:pPr>
      <w:spacing w:after="0" w:line="240" w:lineRule="auto"/>
    </w:pPr>
    <w:rPr>
      <w:rFonts w:eastAsiaTheme="minorEastAsia"/>
      <w:lang w:eastAsia="es-ES"/>
    </w:rPr>
  </w:style>
  <w:style w:type="character" w:customStyle="1" w:styleId="SinespaciadoCar">
    <w:name w:val="Sin espaciado Car"/>
    <w:basedOn w:val="Fuentedeprrafopredeter"/>
    <w:link w:val="Sinespaciado"/>
    <w:uiPriority w:val="1"/>
    <w:rsid w:val="007E475F"/>
    <w:rPr>
      <w:rFonts w:eastAsiaTheme="minorEastAsia"/>
      <w:lang w:eastAsia="es-ES"/>
    </w:rPr>
  </w:style>
  <w:style w:type="paragraph" w:styleId="Textoindependiente">
    <w:name w:val="Body Text"/>
    <w:basedOn w:val="Normal"/>
    <w:link w:val="TextoindependienteCar"/>
    <w:uiPriority w:val="1"/>
    <w:qFormat/>
    <w:rsid w:val="00A3710F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lang w:val="en-GB"/>
    </w:rPr>
  </w:style>
  <w:style w:type="character" w:customStyle="1" w:styleId="TextoindependienteCar">
    <w:name w:val="Texto independiente Car"/>
    <w:basedOn w:val="Fuentedeprrafopredeter"/>
    <w:link w:val="Textoindependiente"/>
    <w:uiPriority w:val="1"/>
    <w:rsid w:val="00A3710F"/>
    <w:rPr>
      <w:rFonts w:ascii="Arial" w:eastAsia="Arial" w:hAnsi="Arial" w:cs="Arial"/>
      <w:lang w:val="en-GB"/>
    </w:rPr>
  </w:style>
  <w:style w:type="character" w:styleId="Hipervnculo">
    <w:name w:val="Hyperlink"/>
    <w:basedOn w:val="Fuentedeprrafopredeter"/>
    <w:uiPriority w:val="99"/>
    <w:unhideWhenUsed/>
    <w:rsid w:val="009032B8"/>
    <w:rPr>
      <w:color w:val="0563C1" w:themeColor="hyperlink"/>
      <w:u w:val="single"/>
    </w:rPr>
  </w:style>
  <w:style w:type="character" w:styleId="Mencinsinresolver">
    <w:name w:val="Unresolved Mention"/>
    <w:basedOn w:val="Fuentedeprrafopredeter"/>
    <w:uiPriority w:val="99"/>
    <w:semiHidden/>
    <w:unhideWhenUsed/>
    <w:rsid w:val="00AA3B65"/>
    <w:rPr>
      <w:color w:val="605E5C"/>
      <w:shd w:val="clear" w:color="auto" w:fill="E1DFDD"/>
    </w:rPr>
  </w:style>
  <w:style w:type="character" w:styleId="Hipervnculovisitado">
    <w:name w:val="FollowedHyperlink"/>
    <w:basedOn w:val="Fuentedeprrafopredeter"/>
    <w:uiPriority w:val="99"/>
    <w:semiHidden/>
    <w:unhideWhenUsed/>
    <w:rsid w:val="00AA3B65"/>
    <w:rPr>
      <w:color w:val="954F72" w:themeColor="followedHyperlink"/>
      <w:u w:val="single"/>
    </w:rPr>
  </w:style>
  <w:style w:type="character" w:customStyle="1" w:styleId="Ttulo1Car">
    <w:name w:val="Título 1 Car"/>
    <w:basedOn w:val="Fuentedeprrafopredeter"/>
    <w:link w:val="Ttulo1"/>
    <w:uiPriority w:val="9"/>
    <w:rsid w:val="00AA3B6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Prrafodelista">
    <w:name w:val="List Paragraph"/>
    <w:basedOn w:val="Normal"/>
    <w:uiPriority w:val="34"/>
    <w:qFormat/>
    <w:rsid w:val="0010735A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s-ES"/>
    </w:rPr>
  </w:style>
  <w:style w:type="paragraph" w:styleId="NormalWeb">
    <w:name w:val="Normal (Web)"/>
    <w:basedOn w:val="Normal"/>
    <w:uiPriority w:val="99"/>
    <w:semiHidden/>
    <w:unhideWhenUsed/>
    <w:rsid w:val="00C14E0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s-E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9294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411257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3312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983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116827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4052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938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285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152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999479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352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308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907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072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arketing91.com/swot-analysis-hilton-group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segmentationstudyguide.com/understanding-perceptual-maps/understanding-and-interpretating-perceptual-maps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uk.finance.yahoo.com/quote/HLT/financials?p=HLTn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hospitalitytech.com/hilton-celebrates-digital-key-milestones-and-new-hilton-hhonors-app-features" TargetMode="External"/><Relationship Id="rId10" Type="http://schemas.openxmlformats.org/officeDocument/2006/relationships/hyperlink" Target="https://corporatefinanceinstitute.com/resources/management/market-positioning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orporatefinanceinstitute.com/resources/management/market-positioning/" TargetMode="External"/></Relationships>
</file>

<file path=word/theme/theme1.xml><?xml version="1.0" encoding="utf-8"?>
<a:theme xmlns:a="http://schemas.openxmlformats.org/drawingml/2006/main" name="Tema d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372</TotalTime>
  <Pages>5</Pages>
  <Words>929</Words>
  <Characters>5113</Characters>
  <Application>Microsoft Office Word</Application>
  <DocSecurity>0</DocSecurity>
  <Lines>42</Lines>
  <Paragraphs>12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Comparison of Two Hospitality Organisations</dc:title>
  <dc:subject>The module title: Financial Management for the Hotel Industry</dc:subject>
  <dc:creator>Laura Martinez Almeda (2111635)</dc:creator>
  <cp:keywords/>
  <dc:description/>
  <cp:lastModifiedBy>Laura Martinez Almeda (2111635)</cp:lastModifiedBy>
  <cp:revision>1</cp:revision>
  <dcterms:created xsi:type="dcterms:W3CDTF">2023-02-24T17:04:00Z</dcterms:created>
  <dcterms:modified xsi:type="dcterms:W3CDTF">2023-02-24T23:38:00Z</dcterms:modified>
</cp:coreProperties>
</file>