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DD90BA" w14:textId="77777777" w:rsidR="0014629A" w:rsidRDefault="0014629A" w:rsidP="00FD4A68">
      <w:pPr>
        <w:pStyle w:val="LabTitle"/>
      </w:pPr>
    </w:p>
    <w:p w14:paraId="2D063385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61F34A35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4D72CBBD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7D61C538" wp14:editId="2AD80236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EEE7F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69F56B1C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A105A00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0598001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4905D37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154B8F6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A487D23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795FAC89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071B0CFF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33CE3927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09734E96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279A738F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6B500F16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5EBDCAD9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666AF330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3000562D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17F6B8BE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6F1A13EF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567B9988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6C748346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321BDBDF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71CEC935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2509F63C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0A381891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25133211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3E84BE61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4CDD111C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57E6429A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3795E935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0D20793D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1D7CA9D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058864CF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5C901D4F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1FC13DD0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536D0D6F" w14:textId="77777777" w:rsidR="00DA5782" w:rsidRDefault="00DA5782" w:rsidP="00DA5782">
      <w:pPr>
        <w:pStyle w:val="BodyTextL25Bold"/>
      </w:pPr>
      <w:r>
        <w:t>Part 3: Display Device Information</w:t>
      </w:r>
    </w:p>
    <w:p w14:paraId="19A92FFF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0AA306DB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2B4AC265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6E10776D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08C28F88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2B08FC7F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12CB4E6F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1C8CB7F1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5D795431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129FCC1F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17667F74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523455D6" w14:textId="77777777" w:rsidR="008D7F09" w:rsidRDefault="008D7F09" w:rsidP="00CD7F73">
      <w:pPr>
        <w:pStyle w:val="Bulletlevel1"/>
      </w:pPr>
      <w:r>
        <w:t>Ethernet cables as shown in the topology</w:t>
      </w:r>
    </w:p>
    <w:p w14:paraId="3CCDE4A2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41C8F84A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55E9F5C4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0B86339A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367654CA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749FABE9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2C930461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1F1BC519" w14:textId="77777777" w:rsidR="00265283" w:rsidRDefault="00265283" w:rsidP="00265283">
      <w:pPr>
        <w:pStyle w:val="PartHead"/>
      </w:pPr>
      <w:r>
        <w:t>Configure Devices and Verify Connectivity</w:t>
      </w:r>
    </w:p>
    <w:p w14:paraId="07650AFB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4A62E9D1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4FB0DE54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4F4E0977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7FCE08F9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1E3B2422" w14:textId="1FE4C705" w:rsidR="00CC5F09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26B3C989" w14:textId="3EAE6DDB" w:rsidR="005900D9" w:rsidRPr="005900D9" w:rsidRDefault="005900D9" w:rsidP="005104CC">
      <w:pPr>
        <w:pStyle w:val="BodyTextL50"/>
        <w:rPr>
          <w:b/>
          <w:bCs/>
        </w:rPr>
      </w:pPr>
      <w:r>
        <w:rPr>
          <w:b/>
          <w:bCs/>
        </w:rPr>
        <w:t xml:space="preserve"> Router interfaces, default gateways, have not been configured. So layer 3 traffic is not being routed between subnets.</w:t>
      </w:r>
    </w:p>
    <w:p w14:paraId="56E55865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377CF13C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4F3F5CC5" w14:textId="77777777" w:rsidR="00960AFB" w:rsidRDefault="00960AFB" w:rsidP="00C23E16">
      <w:pPr>
        <w:pStyle w:val="SubStepAlpha"/>
      </w:pPr>
      <w:r>
        <w:t>Enter configuration mode.</w:t>
      </w:r>
    </w:p>
    <w:p w14:paraId="4CD6C077" w14:textId="77777777" w:rsidR="00112AC5" w:rsidRDefault="00CC5F09" w:rsidP="00C23E16">
      <w:pPr>
        <w:pStyle w:val="SubStepAlpha"/>
      </w:pPr>
      <w:r>
        <w:t>Assign a device name to the router.</w:t>
      </w:r>
    </w:p>
    <w:p w14:paraId="65A27955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2515A57F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4A7AB707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60CC62BB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1BF47BF3" w14:textId="77777777" w:rsidR="000D742B" w:rsidRDefault="000D742B" w:rsidP="00960AFB">
      <w:pPr>
        <w:pStyle w:val="SubStepAlpha"/>
      </w:pPr>
      <w:r>
        <w:lastRenderedPageBreak/>
        <w:t>Encrypt the clear text passwords.</w:t>
      </w:r>
    </w:p>
    <w:p w14:paraId="0D43CEDB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7D635629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66ED6258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3BE2C91F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064A8D78" w14:textId="77777777" w:rsidR="005251ED" w:rsidRDefault="004A2288" w:rsidP="00960AFB">
      <w:pPr>
        <w:pStyle w:val="SubStepAlpha"/>
      </w:pPr>
      <w:r>
        <w:t>Set the clock on the router.</w:t>
      </w:r>
    </w:p>
    <w:p w14:paraId="7521FAF3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33A52B9F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6287499A" w14:textId="77777777"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4DAB8292" w14:textId="3D37969F" w:rsidR="00B36979" w:rsidRPr="001053C3" w:rsidRDefault="001053C3" w:rsidP="00B36979">
      <w:pPr>
        <w:pStyle w:val="BodyTextL50"/>
        <w:rPr>
          <w:b/>
          <w:bCs/>
        </w:rPr>
      </w:pPr>
      <w:r>
        <w:rPr>
          <w:b/>
          <w:bCs/>
        </w:rPr>
        <w:t xml:space="preserve"> Yes. Because router is routing the ping traffic across the two subnets. Default settings for switch will automatically turn up interfaces that are connected to devices.</w:t>
      </w:r>
    </w:p>
    <w:p w14:paraId="47BD0789" w14:textId="77777777" w:rsidR="0087461B" w:rsidRDefault="00265283" w:rsidP="00265283">
      <w:pPr>
        <w:pStyle w:val="PartHead"/>
      </w:pPr>
      <w:r>
        <w:t>Display Device Information</w:t>
      </w:r>
    </w:p>
    <w:p w14:paraId="39D6ED35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0556ED50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72DACE7B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4F303C45" w14:textId="5206CB00" w:rsidR="007E284F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69A692FE" w14:textId="697E601D" w:rsidR="003E3758" w:rsidRPr="003E3758" w:rsidRDefault="003E3758" w:rsidP="007E284F">
      <w:pPr>
        <w:pStyle w:val="BodyTextL50"/>
        <w:rPr>
          <w:b/>
          <w:bCs/>
          <w:color w:val="FF0000"/>
        </w:rPr>
      </w:pPr>
      <w:r w:rsidRPr="003E3758">
        <w:rPr>
          <w:b/>
          <w:bCs/>
        </w:rPr>
        <w:t>flash0:c1900-universalk9-mz.SPA.151-1.M4.bin</w:t>
      </w:r>
    </w:p>
    <w:p w14:paraId="7051A8AD" w14:textId="575B41BE" w:rsidR="007E284F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62F6000C" w14:textId="58DACD9C" w:rsidR="003E3758" w:rsidRPr="00611936" w:rsidRDefault="003E3758" w:rsidP="007E284F">
      <w:pPr>
        <w:pStyle w:val="BodyTextL50"/>
        <w:rPr>
          <w:b/>
          <w:bCs/>
          <w:color w:val="FF0000"/>
        </w:rPr>
      </w:pPr>
      <w:r>
        <w:rPr>
          <w:b/>
          <w:bCs/>
        </w:rPr>
        <w:t xml:space="preserve"> </w:t>
      </w:r>
      <w:r w:rsidR="00611936" w:rsidRPr="00611936">
        <w:rPr>
          <w:b/>
          <w:bCs/>
        </w:rPr>
        <w:t>Cisco CISCO1941/K9 (revision 1.0) with 491520K/32768K bytes of memory.</w:t>
      </w:r>
    </w:p>
    <w:p w14:paraId="0EFF40CA" w14:textId="20145899" w:rsidR="00F812A3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479795FC" w14:textId="6B649FB5" w:rsidR="003E3758" w:rsidRPr="003E3758" w:rsidRDefault="003E3758" w:rsidP="00F812A3">
      <w:pPr>
        <w:pStyle w:val="BodyTextL50"/>
        <w:rPr>
          <w:b/>
          <w:bCs/>
          <w:color w:val="FF0000"/>
        </w:rPr>
      </w:pPr>
      <w:r>
        <w:t xml:space="preserve"> </w:t>
      </w:r>
      <w:r w:rsidRPr="003E3758">
        <w:rPr>
          <w:b/>
          <w:bCs/>
        </w:rPr>
        <w:t>255K bytes of non-volatile configuration memory</w:t>
      </w:r>
      <w:r>
        <w:rPr>
          <w:b/>
          <w:bCs/>
        </w:rPr>
        <w:t>.</w:t>
      </w:r>
    </w:p>
    <w:p w14:paraId="55E98312" w14:textId="0E4FDB77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28A32FAF" w14:textId="07F08ADA" w:rsidR="003E3758" w:rsidRPr="003E3758" w:rsidRDefault="003E3758" w:rsidP="00D50FA4">
      <w:pPr>
        <w:pStyle w:val="BodyTextL50"/>
        <w:rPr>
          <w:b/>
          <w:bCs/>
          <w:color w:val="FF0000"/>
        </w:rPr>
      </w:pPr>
      <w:r>
        <w:t xml:space="preserve"> </w:t>
      </w:r>
      <w:r w:rsidRPr="003E3758">
        <w:rPr>
          <w:b/>
          <w:bCs/>
        </w:rPr>
        <w:t>249856K bytes of ATA System CompactFlash</w:t>
      </w:r>
      <w:r>
        <w:rPr>
          <w:b/>
          <w:bCs/>
        </w:rPr>
        <w:t>.</w:t>
      </w:r>
    </w:p>
    <w:p w14:paraId="5946E77D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102B9D53" w14:textId="7E8DBC7A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1E848730" w14:textId="3A6BF8FA" w:rsidR="00611936" w:rsidRPr="00611936" w:rsidRDefault="00611936" w:rsidP="00D50FA4">
      <w:pPr>
        <w:pStyle w:val="BodyTextL50"/>
        <w:rPr>
          <w:b/>
          <w:bCs/>
          <w:color w:val="FF0000"/>
        </w:rPr>
      </w:pPr>
      <w:r>
        <w:rPr>
          <w:color w:val="FF0000"/>
        </w:rPr>
        <w:t xml:space="preserve"> </w:t>
      </w:r>
      <w:r w:rsidRPr="00611936">
        <w:rPr>
          <w:b/>
          <w:bCs/>
        </w:rPr>
        <w:t>c2960-lanbase-mz.122-25.FX.bin</w:t>
      </w:r>
    </w:p>
    <w:p w14:paraId="3823FCB4" w14:textId="7FC1D82B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dynamic random access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4A8EF836" w14:textId="1F5337BA" w:rsidR="00611936" w:rsidRPr="00611936" w:rsidRDefault="00611936" w:rsidP="00D50FA4">
      <w:pPr>
        <w:pStyle w:val="BodyTextL50"/>
        <w:rPr>
          <w:b/>
          <w:bCs/>
          <w:color w:val="FF0000"/>
        </w:rPr>
      </w:pPr>
      <w:r>
        <w:rPr>
          <w:b/>
          <w:bCs/>
        </w:rPr>
        <w:t xml:space="preserve"> </w:t>
      </w:r>
      <w:r w:rsidRPr="00611936">
        <w:rPr>
          <w:b/>
          <w:bCs/>
        </w:rPr>
        <w:t>Cisco WS-C2960-24TT (RC32300) processor (revision C0) with 21039K bytes of memory.</w:t>
      </w:r>
    </w:p>
    <w:p w14:paraId="083B0DFE" w14:textId="7B6C884F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0DB641C1" w14:textId="64D01F72" w:rsidR="00611936" w:rsidRPr="00611936" w:rsidRDefault="00611936" w:rsidP="00D50FA4">
      <w:pPr>
        <w:pStyle w:val="BodyTextL50"/>
        <w:rPr>
          <w:b/>
          <w:bCs/>
          <w:color w:val="FF0000"/>
        </w:rPr>
      </w:pPr>
      <w:r>
        <w:t xml:space="preserve"> </w:t>
      </w:r>
      <w:r w:rsidRPr="00611936">
        <w:rPr>
          <w:b/>
          <w:bCs/>
        </w:rPr>
        <w:t>63488K bytes of flash-simulated non-volatile configuration memory.</w:t>
      </w:r>
    </w:p>
    <w:p w14:paraId="48461AA1" w14:textId="0FD430EE" w:rsidR="00D50FA4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5A65DDAC" w14:textId="3CF0CD35" w:rsidR="00611936" w:rsidRPr="00611936" w:rsidRDefault="00611936" w:rsidP="00D50FA4">
      <w:pPr>
        <w:pStyle w:val="BodyTextL50"/>
        <w:rPr>
          <w:b/>
          <w:bCs/>
          <w:color w:val="FF0000"/>
        </w:rPr>
      </w:pPr>
      <w:r>
        <w:rPr>
          <w:color w:val="FF0000"/>
        </w:rPr>
        <w:t xml:space="preserve">  </w:t>
      </w:r>
      <w:r>
        <w:rPr>
          <w:b/>
          <w:bCs/>
        </w:rPr>
        <w:t xml:space="preserve">Switch model number: </w:t>
      </w:r>
      <w:r w:rsidRPr="00611936">
        <w:rPr>
          <w:b/>
          <w:bCs/>
        </w:rPr>
        <w:t>WS-C2960-24TT</w:t>
      </w:r>
      <w:r>
        <w:rPr>
          <w:b/>
          <w:bCs/>
        </w:rPr>
        <w:t>.</w:t>
      </w:r>
    </w:p>
    <w:p w14:paraId="590EF923" w14:textId="77777777" w:rsidR="00F812A3" w:rsidRDefault="00B87B08" w:rsidP="00B87B08">
      <w:pPr>
        <w:pStyle w:val="StepHead"/>
      </w:pPr>
      <w:r>
        <w:t>Display the routing table on the router.</w:t>
      </w:r>
    </w:p>
    <w:p w14:paraId="2E789C8A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ip route</w:t>
      </w:r>
      <w:r w:rsidRPr="00E870CB">
        <w:rPr>
          <w:color w:val="FF0000"/>
        </w:rPr>
        <w:t xml:space="preserve"> command on the router to answer the following questions.</w:t>
      </w:r>
    </w:p>
    <w:p w14:paraId="641A3864" w14:textId="3CA42581" w:rsidR="00712957" w:rsidRPr="00611936" w:rsidRDefault="00712957" w:rsidP="00712957">
      <w:pPr>
        <w:pStyle w:val="BodyTextL25"/>
        <w:rPr>
          <w:b/>
          <w:bCs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611936">
        <w:rPr>
          <w:b/>
          <w:bCs/>
        </w:rPr>
        <w:t>C</w:t>
      </w:r>
    </w:p>
    <w:p w14:paraId="5CF2417F" w14:textId="544E2ECC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lastRenderedPageBreak/>
        <w:t xml:space="preserve">How many route entries are coded with a C code in the routing table? </w:t>
      </w:r>
      <w:r w:rsidR="00B01488" w:rsidRPr="00B01488">
        <w:rPr>
          <w:b/>
          <w:bCs/>
        </w:rPr>
        <w:t>2</w:t>
      </w:r>
      <w:r w:rsidR="004536BF" w:rsidRPr="00B01488">
        <w:rPr>
          <w:b/>
          <w:bCs/>
          <w:color w:val="FF0000"/>
        </w:rPr>
        <w:t xml:space="preserve"> </w:t>
      </w:r>
    </w:p>
    <w:p w14:paraId="54C797ED" w14:textId="566626D1" w:rsidR="00712957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27EC108B" w14:textId="0B698A16" w:rsidR="00B01488" w:rsidRPr="00B01488" w:rsidRDefault="00B01488" w:rsidP="00712957">
      <w:pPr>
        <w:pStyle w:val="BodyTextL25"/>
        <w:rPr>
          <w:b/>
          <w:bCs/>
          <w:color w:val="FF0000"/>
        </w:rPr>
      </w:pPr>
      <w:r>
        <w:t xml:space="preserve"> </w:t>
      </w:r>
      <w:r w:rsidRPr="00B01488">
        <w:rPr>
          <w:b/>
          <w:bCs/>
        </w:rPr>
        <w:t>GigabitEthernet0/0</w:t>
      </w:r>
      <w:r>
        <w:rPr>
          <w:b/>
          <w:bCs/>
        </w:rPr>
        <w:t xml:space="preserve"> and </w:t>
      </w:r>
      <w:r w:rsidRPr="00B01488">
        <w:rPr>
          <w:b/>
          <w:bCs/>
        </w:rPr>
        <w:t>GigabitEthernet0/1</w:t>
      </w:r>
    </w:p>
    <w:p w14:paraId="3F538EC1" w14:textId="77777777" w:rsidR="00712957" w:rsidRDefault="000C3469" w:rsidP="000C3469">
      <w:pPr>
        <w:pStyle w:val="StepHead"/>
      </w:pPr>
      <w:r>
        <w:t>Display interface information on the router.</w:t>
      </w:r>
    </w:p>
    <w:p w14:paraId="03985A02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06C1B4AE" w14:textId="0AD377C8" w:rsidR="000C3469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6DA6FAB0" w14:textId="1AF6B82D" w:rsidR="004561FA" w:rsidRPr="004561FA" w:rsidRDefault="004561FA" w:rsidP="00B87B08">
      <w:pPr>
        <w:pStyle w:val="BodyTextL25"/>
        <w:rPr>
          <w:b/>
          <w:bCs/>
          <w:color w:val="FF0000"/>
        </w:rPr>
      </w:pPr>
      <w:r>
        <w:t xml:space="preserve"> </w:t>
      </w:r>
      <w:r w:rsidRPr="004561FA">
        <w:rPr>
          <w:b/>
          <w:bCs/>
        </w:rPr>
        <w:t>GigabitEthernet0/1 is up, line protocol is up (connected)</w:t>
      </w:r>
      <w:r>
        <w:rPr>
          <w:b/>
          <w:bCs/>
        </w:rPr>
        <w:t>.</w:t>
      </w:r>
    </w:p>
    <w:p w14:paraId="54598218" w14:textId="06045837" w:rsidR="0052652A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6FB8DC7E" w14:textId="1036DA90" w:rsidR="004561FA" w:rsidRPr="004561FA" w:rsidRDefault="004561FA" w:rsidP="0052652A">
      <w:pPr>
        <w:pStyle w:val="BodyTextL25"/>
        <w:rPr>
          <w:b/>
          <w:bCs/>
          <w:color w:val="FF0000"/>
        </w:rPr>
      </w:pPr>
      <w:r>
        <w:t xml:space="preserve"> </w:t>
      </w:r>
      <w:r w:rsidRPr="004561FA">
        <w:rPr>
          <w:b/>
          <w:bCs/>
        </w:rPr>
        <w:t>Hardware is CN Gigabit Ethernet, address is 0009.7c26.ac02</w:t>
      </w:r>
    </w:p>
    <w:p w14:paraId="2E657A54" w14:textId="236B88DA" w:rsidR="0052652A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6F6DD20F" w14:textId="1BBF303A" w:rsidR="004561FA" w:rsidRPr="004561FA" w:rsidRDefault="004561FA" w:rsidP="0052652A">
      <w:pPr>
        <w:pStyle w:val="BodyTextL25"/>
        <w:rPr>
          <w:b/>
          <w:bCs/>
          <w:color w:val="FF0000"/>
        </w:rPr>
      </w:pPr>
      <w:r>
        <w:t xml:space="preserve"> </w:t>
      </w:r>
      <w:r w:rsidRPr="004561FA">
        <w:rPr>
          <w:b/>
          <w:bCs/>
        </w:rPr>
        <w:t>Internet address is 192.168.1.1/24</w:t>
      </w:r>
    </w:p>
    <w:p w14:paraId="1838746C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48D72222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>show ip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00455676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>show ip interface brief</w:t>
      </w:r>
      <w:r w:rsidRPr="004C7749">
        <w:t xml:space="preserve"> command on the router.</w:t>
      </w:r>
    </w:p>
    <w:p w14:paraId="7F1293C0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>show ip interface brief</w:t>
      </w:r>
    </w:p>
    <w:p w14:paraId="06BB375F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5747FAB9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unset  administratively down down    </w:t>
      </w:r>
    </w:p>
    <w:p w14:paraId="7F6A626C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up      </w:t>
      </w:r>
    </w:p>
    <w:p w14:paraId="2F4EB38F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up      </w:t>
      </w:r>
    </w:p>
    <w:p w14:paraId="794B4532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unset  administratively down down    </w:t>
      </w:r>
    </w:p>
    <w:p w14:paraId="57AA7D9B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unset  administratively down down    </w:t>
      </w:r>
    </w:p>
    <w:p w14:paraId="42A1999F" w14:textId="77777777" w:rsidR="00E2532B" w:rsidRDefault="00E2532B" w:rsidP="00E2532B">
      <w:pPr>
        <w:pStyle w:val="CMDOutput"/>
      </w:pPr>
      <w:r w:rsidRPr="004C7749">
        <w:t>R1#</w:t>
      </w:r>
    </w:p>
    <w:p w14:paraId="4C8F3B55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>show ip interface brief</w:t>
      </w:r>
      <w:r>
        <w:t xml:space="preserve"> command on the switch.</w:t>
      </w:r>
    </w:p>
    <w:p w14:paraId="2DE40C2A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>show ip interface brief</w:t>
      </w:r>
    </w:p>
    <w:p w14:paraId="20B36A65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1E0574F1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r w:rsidR="00A75405">
        <w:t>up</w:t>
      </w:r>
      <w:r w:rsidRPr="004C7749">
        <w:t xml:space="preserve">      </w:t>
      </w:r>
    </w:p>
    <w:p w14:paraId="526409A2" w14:textId="77777777" w:rsidR="005900DC" w:rsidRDefault="005900DC" w:rsidP="005900DC">
      <w:pPr>
        <w:pStyle w:val="CMDOutput"/>
      </w:pPr>
      <w:r>
        <w:t xml:space="preserve">FastEthernet0/1        unassigned      YES unset  down                  down    </w:t>
      </w:r>
    </w:p>
    <w:p w14:paraId="62D25BA6" w14:textId="77777777" w:rsidR="005900DC" w:rsidRDefault="005900DC" w:rsidP="005900DC">
      <w:pPr>
        <w:pStyle w:val="CMDOutput"/>
      </w:pPr>
      <w:r>
        <w:t xml:space="preserve">FastEthernet0/2        unassigned      YES unset  down                  down    </w:t>
      </w:r>
    </w:p>
    <w:p w14:paraId="3B12DA4E" w14:textId="77777777" w:rsidR="005900DC" w:rsidRDefault="005900DC" w:rsidP="005900DC">
      <w:pPr>
        <w:pStyle w:val="CMDOutput"/>
      </w:pPr>
      <w:r>
        <w:t xml:space="preserve">FastEthernet0/3        unassigned      YES unset  down                  down    </w:t>
      </w:r>
    </w:p>
    <w:p w14:paraId="5D4DA47F" w14:textId="77777777" w:rsidR="005900DC" w:rsidRPr="004C7749" w:rsidRDefault="005900DC" w:rsidP="005900DC">
      <w:pPr>
        <w:pStyle w:val="CMDOutput"/>
      </w:pPr>
      <w:r>
        <w:t xml:space="preserve">FastEthernet0/4        unassigned      YES unset  down                  down    </w:t>
      </w:r>
    </w:p>
    <w:p w14:paraId="06AC84E4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unset  up                    up      </w:t>
      </w:r>
    </w:p>
    <w:p w14:paraId="2372CFC2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unset  up                    up      </w:t>
      </w:r>
    </w:p>
    <w:p w14:paraId="06991069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unset  down                  down    </w:t>
      </w:r>
    </w:p>
    <w:p w14:paraId="391731D6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unset  down                  down    </w:t>
      </w:r>
    </w:p>
    <w:p w14:paraId="49DFA03B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unset  down                  down    </w:t>
      </w:r>
    </w:p>
    <w:p w14:paraId="2312C7D5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unset  down                  down    </w:t>
      </w:r>
    </w:p>
    <w:p w14:paraId="22890C66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unset  down                  down    </w:t>
      </w:r>
    </w:p>
    <w:p w14:paraId="7EAD6C9C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unset  down                  down    </w:t>
      </w:r>
    </w:p>
    <w:p w14:paraId="5E2C886B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unset  down                  down    </w:t>
      </w:r>
    </w:p>
    <w:p w14:paraId="6D7A5280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unset  down                  down    </w:t>
      </w:r>
    </w:p>
    <w:p w14:paraId="08BBEC58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FastEthernet0/15       unassigned      YES unset  down                  down    </w:t>
      </w:r>
    </w:p>
    <w:p w14:paraId="2C66988D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unset  down                  down    </w:t>
      </w:r>
    </w:p>
    <w:p w14:paraId="76F735FB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unset  down                  down    </w:t>
      </w:r>
    </w:p>
    <w:p w14:paraId="04DED972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unset  down                  down    </w:t>
      </w:r>
    </w:p>
    <w:p w14:paraId="7448963F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unset  down                  down    </w:t>
      </w:r>
    </w:p>
    <w:p w14:paraId="1FB8D2B2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unset  down                  down    </w:t>
      </w:r>
    </w:p>
    <w:p w14:paraId="1077A80C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unset  down                  down    </w:t>
      </w:r>
    </w:p>
    <w:p w14:paraId="59767C5F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unset  down                  down    </w:t>
      </w:r>
    </w:p>
    <w:p w14:paraId="318E2234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unset  down                  down    </w:t>
      </w:r>
    </w:p>
    <w:p w14:paraId="34C2E8A0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unset  down                  down    </w:t>
      </w:r>
    </w:p>
    <w:p w14:paraId="346323C2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unset  down                  down    </w:t>
      </w:r>
    </w:p>
    <w:p w14:paraId="5A5F96F3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unset  down                  down    </w:t>
      </w:r>
    </w:p>
    <w:p w14:paraId="202EE170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418B5483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193602BA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48136AF1" w14:textId="177A03AE" w:rsidR="00222280" w:rsidRPr="00E870CB" w:rsidRDefault="004561FA" w:rsidP="00222280">
      <w:pPr>
        <w:pStyle w:val="BodyTextL25"/>
        <w:rPr>
          <w:color w:val="FF0000"/>
        </w:rPr>
      </w:pPr>
      <w:r>
        <w:rPr>
          <w:b/>
          <w:bCs/>
        </w:rPr>
        <w:t xml:space="preserve"> No shutdown</w:t>
      </w:r>
    </w:p>
    <w:p w14:paraId="2BFA836F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07941DBE" w14:textId="13B24516" w:rsidR="00E870CB" w:rsidRPr="004561FA" w:rsidRDefault="009C3202" w:rsidP="004561FA">
      <w:pPr>
        <w:pStyle w:val="ReflectionQ"/>
        <w:numPr>
          <w:ilvl w:val="0"/>
          <w:numId w:val="0"/>
        </w:numPr>
        <w:ind w:left="360"/>
        <w:rPr>
          <w:b/>
          <w:bCs/>
        </w:rPr>
      </w:pPr>
      <w:r>
        <w:rPr>
          <w:b/>
          <w:bCs/>
        </w:rPr>
        <w:t xml:space="preserve"> </w:t>
      </w:r>
      <w:r w:rsidR="004561FA">
        <w:rPr>
          <w:b/>
          <w:bCs/>
        </w:rPr>
        <w:t>PC-A would not be able to ping PC-B</w:t>
      </w:r>
      <w:r w:rsidR="00E26694">
        <w:rPr>
          <w:b/>
          <w:bCs/>
        </w:rPr>
        <w:t>. This is because PC-B is on a different network than PC-A which requires the default-gateway router to route these packets. PC-A is configured to use the IP address of 192.168.1.1 for the default-gateway router, but this address is not assigned to any device on the LAN. Any packets that need to be sent to the default-gateway for routing will never reach their destination.</w:t>
      </w:r>
    </w:p>
    <w:p w14:paraId="5845B5B9" w14:textId="77777777"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055960CA" w14:textId="4EEB3709" w:rsid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30AB3CCC" w14:textId="0D9AA4C5" w:rsidR="009C3202" w:rsidRPr="009C3202" w:rsidRDefault="009C3202" w:rsidP="009C3202">
      <w:pPr>
        <w:pStyle w:val="ReflectionQ"/>
        <w:numPr>
          <w:ilvl w:val="0"/>
          <w:numId w:val="0"/>
        </w:numPr>
        <w:ind w:left="36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Switch helps to connect computers within network and router can connect multiple networks together.</w:t>
      </w:r>
      <w:bookmarkStart w:id="2" w:name="_GoBack"/>
      <w:bookmarkEnd w:id="2"/>
    </w:p>
    <w:p w14:paraId="4126824E" w14:textId="7B0376A3" w:rsidR="001E2129" w:rsidRPr="009C3202" w:rsidRDefault="001E2129" w:rsidP="009C3202">
      <w:pPr>
        <w:pStyle w:val="BodyTextL25"/>
        <w:rPr>
          <w:rStyle w:val="DevConfigGray"/>
          <w:color w:val="000000" w:themeColor="text1"/>
        </w:rPr>
      </w:pPr>
    </w:p>
    <w:sectPr w:rsidR="001E2129" w:rsidRPr="009C3202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DEF57A" w14:textId="77777777" w:rsidR="001432E5" w:rsidRDefault="001432E5" w:rsidP="0090659A">
      <w:pPr>
        <w:spacing w:after="0" w:line="240" w:lineRule="auto"/>
      </w:pPr>
      <w:r>
        <w:separator/>
      </w:r>
    </w:p>
    <w:p w14:paraId="397C1500" w14:textId="77777777" w:rsidR="001432E5" w:rsidRDefault="001432E5"/>
    <w:p w14:paraId="683E6602" w14:textId="77777777" w:rsidR="001432E5" w:rsidRDefault="001432E5"/>
    <w:p w14:paraId="3CDC3FBB" w14:textId="77777777" w:rsidR="001432E5" w:rsidRDefault="001432E5"/>
    <w:p w14:paraId="6885BD13" w14:textId="77777777" w:rsidR="001432E5" w:rsidRDefault="001432E5"/>
  </w:endnote>
  <w:endnote w:type="continuationSeparator" w:id="0">
    <w:p w14:paraId="1A7938A6" w14:textId="77777777" w:rsidR="001432E5" w:rsidRDefault="001432E5" w:rsidP="0090659A">
      <w:pPr>
        <w:spacing w:after="0" w:line="240" w:lineRule="auto"/>
      </w:pPr>
      <w:r>
        <w:continuationSeparator/>
      </w:r>
    </w:p>
    <w:p w14:paraId="377EEA22" w14:textId="77777777" w:rsidR="001432E5" w:rsidRDefault="001432E5"/>
    <w:p w14:paraId="1AE8EC2D" w14:textId="77777777" w:rsidR="001432E5" w:rsidRDefault="001432E5"/>
    <w:p w14:paraId="74B93B4F" w14:textId="77777777" w:rsidR="001432E5" w:rsidRDefault="001432E5"/>
    <w:p w14:paraId="0125320D" w14:textId="77777777" w:rsidR="001432E5" w:rsidRDefault="001432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DFF2E3" w14:textId="37F7C8E0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9C3202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F0751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BFAADD" w14:textId="77777777" w:rsidR="001432E5" w:rsidRDefault="001432E5" w:rsidP="0090659A">
      <w:pPr>
        <w:spacing w:after="0" w:line="240" w:lineRule="auto"/>
      </w:pPr>
      <w:r>
        <w:separator/>
      </w:r>
    </w:p>
    <w:p w14:paraId="140AA7EB" w14:textId="77777777" w:rsidR="001432E5" w:rsidRDefault="001432E5"/>
    <w:p w14:paraId="77D8AEB8" w14:textId="77777777" w:rsidR="001432E5" w:rsidRDefault="001432E5"/>
    <w:p w14:paraId="4EB3CC91" w14:textId="77777777" w:rsidR="001432E5" w:rsidRDefault="001432E5"/>
    <w:p w14:paraId="62BBBD1A" w14:textId="77777777" w:rsidR="001432E5" w:rsidRDefault="001432E5"/>
  </w:footnote>
  <w:footnote w:type="continuationSeparator" w:id="0">
    <w:p w14:paraId="11351626" w14:textId="77777777" w:rsidR="001432E5" w:rsidRDefault="001432E5" w:rsidP="0090659A">
      <w:pPr>
        <w:spacing w:after="0" w:line="240" w:lineRule="auto"/>
      </w:pPr>
      <w:r>
        <w:continuationSeparator/>
      </w:r>
    </w:p>
    <w:p w14:paraId="3C9F703E" w14:textId="77777777" w:rsidR="001432E5" w:rsidRDefault="001432E5"/>
    <w:p w14:paraId="4BA1DC74" w14:textId="77777777" w:rsidR="001432E5" w:rsidRDefault="001432E5"/>
    <w:p w14:paraId="1B93377E" w14:textId="77777777" w:rsidR="001432E5" w:rsidRDefault="001432E5"/>
    <w:p w14:paraId="79C49F15" w14:textId="77777777" w:rsidR="001432E5" w:rsidRDefault="001432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8671D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B9D04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6AEA129" wp14:editId="6469621B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3C3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32E5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3758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561FA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9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1936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4E78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3208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C3202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1488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694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3308E1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7B9077-65B5-43A3-BF8B-EDB444217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1656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Osvaldas Stanelis</cp:lastModifiedBy>
  <cp:revision>11</cp:revision>
  <cp:lastPrinted>2016-10-19T21:59:00Z</cp:lastPrinted>
  <dcterms:created xsi:type="dcterms:W3CDTF">2016-10-19T22:00:00Z</dcterms:created>
  <dcterms:modified xsi:type="dcterms:W3CDTF">2019-12-11T18:05:00Z</dcterms:modified>
</cp:coreProperties>
</file>