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249A6C" w14:textId="5C2C1389" w:rsidR="008011B7" w:rsidRDefault="00281274">
      <w:r>
        <w:rPr>
          <w:noProof/>
        </w:rPr>
        <w:drawing>
          <wp:anchor distT="0" distB="0" distL="114300" distR="114300" simplePos="0" relativeHeight="251660288" behindDoc="0" locked="0" layoutInCell="1" allowOverlap="1" wp14:anchorId="75599A85" wp14:editId="1ACF1E11">
            <wp:simplePos x="0" y="0"/>
            <wp:positionH relativeFrom="margin">
              <wp:align>center</wp:align>
            </wp:positionH>
            <wp:positionV relativeFrom="paragraph">
              <wp:posOffset>-295275</wp:posOffset>
            </wp:positionV>
            <wp:extent cx="3312795" cy="1158240"/>
            <wp:effectExtent l="0" t="0" r="1905" b="3810"/>
            <wp:wrapNone/>
            <wp:docPr id="1" name="Picture 1" descr="A close up of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12795" cy="1158240"/>
                    </a:xfrm>
                    <a:prstGeom prst="rect">
                      <a:avLst/>
                    </a:prstGeom>
                  </pic:spPr>
                </pic:pic>
              </a:graphicData>
            </a:graphic>
            <wp14:sizeRelH relativeFrom="page">
              <wp14:pctWidth>0</wp14:pctWidth>
            </wp14:sizeRelH>
            <wp14:sizeRelV relativeFrom="page">
              <wp14:pctHeight>0</wp14:pctHeight>
            </wp14:sizeRelV>
          </wp:anchor>
        </w:drawing>
      </w:r>
      <w:r w:rsidR="008011B7">
        <w:t xml:space="preserve"> </w:t>
      </w:r>
    </w:p>
    <w:sdt>
      <w:sdtPr>
        <w:id w:val="-1598546138"/>
        <w:docPartObj>
          <w:docPartGallery w:val="Cover Pages"/>
          <w:docPartUnique/>
        </w:docPartObj>
      </w:sdtPr>
      <w:sdtEndPr/>
      <w:sdtContent>
        <w:p w14:paraId="29098FEE" w14:textId="7BD276CD" w:rsidR="00B51F96" w:rsidRDefault="00B51F96">
          <w:r>
            <w:rPr>
              <w:noProof/>
            </w:rPr>
            <mc:AlternateContent>
              <mc:Choice Requires="wpg">
                <w:drawing>
                  <wp:anchor distT="0" distB="0" distL="114300" distR="114300" simplePos="0" relativeHeight="251659264" behindDoc="1" locked="0" layoutInCell="1" allowOverlap="1" wp14:anchorId="6EE35FDD" wp14:editId="23E19713">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118CC7A" w14:textId="59B278CB" w:rsidR="00B51F96" w:rsidRDefault="00B51F96">
                                      <w:pPr>
                                        <w:pStyle w:val="NoSpacing"/>
                                        <w:spacing w:before="120"/>
                                        <w:jc w:val="center"/>
                                        <w:rPr>
                                          <w:color w:val="FFFFFF" w:themeColor="background1"/>
                                        </w:rPr>
                                      </w:pPr>
                                      <w:r>
                                        <w:rPr>
                                          <w:color w:val="FFFFFF" w:themeColor="background1"/>
                                        </w:rPr>
                                        <w:t>James Doward (2307692)</w:t>
                                      </w:r>
                                    </w:p>
                                  </w:sdtContent>
                                </w:sdt>
                                <w:p w14:paraId="1F692523" w14:textId="01FFC544" w:rsidR="00B51F96" w:rsidRDefault="00281274">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B51F96">
                                        <w:rPr>
                                          <w:caps/>
                                          <w:color w:val="FFFFFF" w:themeColor="background1"/>
                                        </w:rPr>
                                        <w:t xml:space="preserve">     </w:t>
                                      </w:r>
                                    </w:sdtContent>
                                  </w:sdt>
                                  <w:r w:rsidR="00B51F9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B51F9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0137897" w14:textId="46F1F04D" w:rsidR="00B51F96" w:rsidRDefault="00281274">
                                  <w:pPr>
                                    <w:pStyle w:val="NoSpacing"/>
                                    <w:jc w:val="center"/>
                                    <w:rPr>
                                      <w:rFonts w:asciiTheme="majorHAnsi" w:eastAsiaTheme="majorEastAsia" w:hAnsiTheme="majorHAnsi" w:cstheme="majorBidi"/>
                                      <w:caps/>
                                      <w:color w:val="156082" w:themeColor="accent1"/>
                                      <w:sz w:val="72"/>
                                      <w:szCs w:val="72"/>
                                    </w:rPr>
                                  </w:pPr>
                                  <w:sdt>
                                    <w:sdtPr>
                                      <w:rPr>
                                        <w:rFonts w:asciiTheme="majorHAnsi" w:eastAsiaTheme="majorEastAsia" w:hAnsiTheme="majorHAnsi" w:cstheme="majorBidi"/>
                                        <w:caps/>
                                        <w:color w:val="156082"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B51F96">
                                        <w:rPr>
                                          <w:rFonts w:asciiTheme="majorHAnsi" w:eastAsiaTheme="majorEastAsia" w:hAnsiTheme="majorHAnsi" w:cstheme="majorBidi"/>
                                          <w:caps/>
                                          <w:color w:val="156082" w:themeColor="accent1"/>
                                          <w:sz w:val="72"/>
                                          <w:szCs w:val="72"/>
                                        </w:rPr>
                                        <w:t xml:space="preserve">     </w:t>
                                      </w:r>
                                    </w:sdtContent>
                                  </w:sdt>
                                  <w:r w:rsidR="00B51F96">
                                    <w:rPr>
                                      <w:rFonts w:asciiTheme="majorHAnsi" w:eastAsiaTheme="majorEastAsia" w:hAnsiTheme="majorHAnsi" w:cstheme="majorBidi"/>
                                      <w:caps/>
                                      <w:color w:val="156082" w:themeColor="accent1"/>
                                      <w:sz w:val="72"/>
                                      <w:szCs w:val="72"/>
                                    </w:rPr>
                                    <w:t xml:space="preserve">BA GAMES – DISSERTATION – hOW </w:t>
                                  </w:r>
                                  <w:r w:rsidR="00F71CAA">
                                    <w:rPr>
                                      <w:rFonts w:asciiTheme="majorHAnsi" w:eastAsiaTheme="majorEastAsia" w:hAnsiTheme="majorHAnsi" w:cstheme="majorBidi"/>
                                      <w:caps/>
                                      <w:color w:val="156082" w:themeColor="accent1"/>
                                      <w:sz w:val="72"/>
                                      <w:szCs w:val="72"/>
                                    </w:rPr>
                                    <w:t>environments</w:t>
                                  </w:r>
                                  <w:r w:rsidR="00B51F96">
                                    <w:rPr>
                                      <w:rFonts w:asciiTheme="majorHAnsi" w:eastAsiaTheme="majorEastAsia" w:hAnsiTheme="majorHAnsi" w:cstheme="majorBidi"/>
                                      <w:caps/>
                                      <w:color w:val="156082" w:themeColor="accent1"/>
                                      <w:sz w:val="72"/>
                                      <w:szCs w:val="72"/>
                                    </w:rPr>
                                    <w:t xml:space="preserve"> </w:t>
                                  </w:r>
                                  <w:r w:rsidR="00F71CAA">
                                    <w:rPr>
                                      <w:rFonts w:asciiTheme="majorHAnsi" w:eastAsiaTheme="majorEastAsia" w:hAnsiTheme="majorHAnsi" w:cstheme="majorBidi"/>
                                      <w:caps/>
                                      <w:color w:val="156082" w:themeColor="accent1"/>
                                      <w:sz w:val="72"/>
                                      <w:szCs w:val="72"/>
                                    </w:rPr>
                                    <w:t>are</w:t>
                                  </w:r>
                                  <w:r w:rsidR="00B51F96">
                                    <w:rPr>
                                      <w:rFonts w:asciiTheme="majorHAnsi" w:eastAsiaTheme="majorEastAsia" w:hAnsiTheme="majorHAnsi" w:cstheme="majorBidi"/>
                                      <w:caps/>
                                      <w:color w:val="156082" w:themeColor="accent1"/>
                                      <w:sz w:val="72"/>
                                      <w:szCs w:val="72"/>
                                    </w:rPr>
                                    <w:t xml:space="preserve"> USED IN GAMES</w:t>
                                  </w:r>
                                  <w:r w:rsidR="00A115DB">
                                    <w:rPr>
                                      <w:rFonts w:asciiTheme="majorHAnsi" w:eastAsiaTheme="majorEastAsia" w:hAnsiTheme="majorHAnsi" w:cstheme="majorBidi"/>
                                      <w:caps/>
                                      <w:color w:val="156082" w:themeColor="accent1"/>
                                      <w:sz w:val="72"/>
                                      <w:szCs w:val="72"/>
                                    </w:rPr>
                                    <w:t xml:space="preserve"> </w:t>
                                  </w:r>
                                  <w:r w:rsidR="00B51F96">
                                    <w:rPr>
                                      <w:rFonts w:asciiTheme="majorHAnsi" w:eastAsiaTheme="majorEastAsia" w:hAnsiTheme="majorHAnsi" w:cstheme="majorBidi"/>
                                      <w:caps/>
                                      <w:color w:val="156082" w:themeColor="accent1"/>
                                      <w:sz w:val="72"/>
                                      <w:szCs w:val="72"/>
                                    </w:rPr>
                                    <w:t xml:space="preserve">CAN AFFECT A PLAYER’S </w:t>
                                  </w:r>
                                  <w:r w:rsidR="00A54499">
                                    <w:rPr>
                                      <w:rFonts w:asciiTheme="majorHAnsi" w:eastAsiaTheme="majorEastAsia" w:hAnsiTheme="majorHAnsi" w:cstheme="majorBidi"/>
                                      <w:caps/>
                                      <w:color w:val="156082" w:themeColor="accent1"/>
                                      <w:sz w:val="72"/>
                                      <w:szCs w:val="72"/>
                                    </w:rPr>
                                    <w:t>immersion</w:t>
                                  </w:r>
                                  <w:r w:rsidR="00B51F96">
                                    <w:rPr>
                                      <w:rFonts w:asciiTheme="majorHAnsi" w:eastAsiaTheme="majorEastAsia" w:hAnsiTheme="majorHAnsi" w:cstheme="majorBidi"/>
                                      <w:caps/>
                                      <w:color w:val="156082" w:themeColor="accent1"/>
                                      <w:sz w:val="72"/>
                                      <w:szCs w:val="72"/>
                                    </w:rPr>
                                    <w:t xml:space="preserve">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EE35FDD"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118CC7A" w14:textId="59B278CB" w:rsidR="00B51F96" w:rsidRDefault="00B51F96">
                                <w:pPr>
                                  <w:pStyle w:val="NoSpacing"/>
                                  <w:spacing w:before="120"/>
                                  <w:jc w:val="center"/>
                                  <w:rPr>
                                    <w:color w:val="FFFFFF" w:themeColor="background1"/>
                                  </w:rPr>
                                </w:pPr>
                                <w:r>
                                  <w:rPr>
                                    <w:color w:val="FFFFFF" w:themeColor="background1"/>
                                  </w:rPr>
                                  <w:t>James Doward (2307692)</w:t>
                                </w:r>
                              </w:p>
                            </w:sdtContent>
                          </w:sdt>
                          <w:p w14:paraId="1F692523" w14:textId="01FFC544" w:rsidR="00B51F96" w:rsidRDefault="00B10DC9">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B51F96">
                                  <w:rPr>
                                    <w:caps/>
                                    <w:color w:val="FFFFFF" w:themeColor="background1"/>
                                  </w:rPr>
                                  <w:t xml:space="preserve">     </w:t>
                                </w:r>
                              </w:sdtContent>
                            </w:sdt>
                            <w:r w:rsidR="00B51F9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B51F9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0137897" w14:textId="46F1F04D" w:rsidR="00B51F96" w:rsidRDefault="00B10DC9">
                            <w:pPr>
                              <w:pStyle w:val="NoSpacing"/>
                              <w:jc w:val="center"/>
                              <w:rPr>
                                <w:rFonts w:asciiTheme="majorHAnsi" w:eastAsiaTheme="majorEastAsia" w:hAnsiTheme="majorHAnsi" w:cstheme="majorBidi"/>
                                <w:caps/>
                                <w:color w:val="156082" w:themeColor="accent1"/>
                                <w:sz w:val="72"/>
                                <w:szCs w:val="72"/>
                              </w:rPr>
                            </w:pPr>
                            <w:sdt>
                              <w:sdtPr>
                                <w:rPr>
                                  <w:rFonts w:asciiTheme="majorHAnsi" w:eastAsiaTheme="majorEastAsia" w:hAnsiTheme="majorHAnsi" w:cstheme="majorBidi"/>
                                  <w:caps/>
                                  <w:color w:val="156082"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B51F96">
                                  <w:rPr>
                                    <w:rFonts w:asciiTheme="majorHAnsi" w:eastAsiaTheme="majorEastAsia" w:hAnsiTheme="majorHAnsi" w:cstheme="majorBidi"/>
                                    <w:caps/>
                                    <w:color w:val="156082" w:themeColor="accent1"/>
                                    <w:sz w:val="72"/>
                                    <w:szCs w:val="72"/>
                                  </w:rPr>
                                  <w:t xml:space="preserve">     </w:t>
                                </w:r>
                              </w:sdtContent>
                            </w:sdt>
                            <w:r w:rsidR="00B51F96">
                              <w:rPr>
                                <w:rFonts w:asciiTheme="majorHAnsi" w:eastAsiaTheme="majorEastAsia" w:hAnsiTheme="majorHAnsi" w:cstheme="majorBidi"/>
                                <w:caps/>
                                <w:color w:val="156082" w:themeColor="accent1"/>
                                <w:sz w:val="72"/>
                                <w:szCs w:val="72"/>
                              </w:rPr>
                              <w:t xml:space="preserve">BA GAMES – DISSERTATION – hOW </w:t>
                            </w:r>
                            <w:r w:rsidR="00F71CAA">
                              <w:rPr>
                                <w:rFonts w:asciiTheme="majorHAnsi" w:eastAsiaTheme="majorEastAsia" w:hAnsiTheme="majorHAnsi" w:cstheme="majorBidi"/>
                                <w:caps/>
                                <w:color w:val="156082" w:themeColor="accent1"/>
                                <w:sz w:val="72"/>
                                <w:szCs w:val="72"/>
                              </w:rPr>
                              <w:t>environments</w:t>
                            </w:r>
                            <w:r w:rsidR="00B51F96">
                              <w:rPr>
                                <w:rFonts w:asciiTheme="majorHAnsi" w:eastAsiaTheme="majorEastAsia" w:hAnsiTheme="majorHAnsi" w:cstheme="majorBidi"/>
                                <w:caps/>
                                <w:color w:val="156082" w:themeColor="accent1"/>
                                <w:sz w:val="72"/>
                                <w:szCs w:val="72"/>
                              </w:rPr>
                              <w:t xml:space="preserve"> </w:t>
                            </w:r>
                            <w:r w:rsidR="00F71CAA">
                              <w:rPr>
                                <w:rFonts w:asciiTheme="majorHAnsi" w:eastAsiaTheme="majorEastAsia" w:hAnsiTheme="majorHAnsi" w:cstheme="majorBidi"/>
                                <w:caps/>
                                <w:color w:val="156082" w:themeColor="accent1"/>
                                <w:sz w:val="72"/>
                                <w:szCs w:val="72"/>
                              </w:rPr>
                              <w:t>are</w:t>
                            </w:r>
                            <w:r w:rsidR="00B51F96">
                              <w:rPr>
                                <w:rFonts w:asciiTheme="majorHAnsi" w:eastAsiaTheme="majorEastAsia" w:hAnsiTheme="majorHAnsi" w:cstheme="majorBidi"/>
                                <w:caps/>
                                <w:color w:val="156082" w:themeColor="accent1"/>
                                <w:sz w:val="72"/>
                                <w:szCs w:val="72"/>
                              </w:rPr>
                              <w:t xml:space="preserve"> USED IN GAMES</w:t>
                            </w:r>
                            <w:r w:rsidR="00A115DB">
                              <w:rPr>
                                <w:rFonts w:asciiTheme="majorHAnsi" w:eastAsiaTheme="majorEastAsia" w:hAnsiTheme="majorHAnsi" w:cstheme="majorBidi"/>
                                <w:caps/>
                                <w:color w:val="156082" w:themeColor="accent1"/>
                                <w:sz w:val="72"/>
                                <w:szCs w:val="72"/>
                              </w:rPr>
                              <w:t xml:space="preserve"> </w:t>
                            </w:r>
                            <w:r w:rsidR="00B51F96">
                              <w:rPr>
                                <w:rFonts w:asciiTheme="majorHAnsi" w:eastAsiaTheme="majorEastAsia" w:hAnsiTheme="majorHAnsi" w:cstheme="majorBidi"/>
                                <w:caps/>
                                <w:color w:val="156082" w:themeColor="accent1"/>
                                <w:sz w:val="72"/>
                                <w:szCs w:val="72"/>
                              </w:rPr>
                              <w:t xml:space="preserve">CAN AFFECT A PLAYER’S </w:t>
                            </w:r>
                            <w:r w:rsidR="00A54499">
                              <w:rPr>
                                <w:rFonts w:asciiTheme="majorHAnsi" w:eastAsiaTheme="majorEastAsia" w:hAnsiTheme="majorHAnsi" w:cstheme="majorBidi"/>
                                <w:caps/>
                                <w:color w:val="156082" w:themeColor="accent1"/>
                                <w:sz w:val="72"/>
                                <w:szCs w:val="72"/>
                              </w:rPr>
                              <w:t>immersion</w:t>
                            </w:r>
                            <w:r w:rsidR="00B51F96">
                              <w:rPr>
                                <w:rFonts w:asciiTheme="majorHAnsi" w:eastAsiaTheme="majorEastAsia" w:hAnsiTheme="majorHAnsi" w:cstheme="majorBidi"/>
                                <w:caps/>
                                <w:color w:val="156082" w:themeColor="accent1"/>
                                <w:sz w:val="72"/>
                                <w:szCs w:val="72"/>
                              </w:rPr>
                              <w:t xml:space="preserve"> </w:t>
                            </w:r>
                          </w:p>
                        </w:txbxContent>
                      </v:textbox>
                    </v:shape>
                    <w10:wrap anchorx="page" anchory="page"/>
                  </v:group>
                </w:pict>
              </mc:Fallback>
            </mc:AlternateContent>
          </w:r>
        </w:p>
        <w:p w14:paraId="5DBC63D7" w14:textId="08D7863F" w:rsidR="00281274" w:rsidRDefault="00281274"/>
        <w:p w14:paraId="3A21CF07" w14:textId="77777777" w:rsidR="00281274" w:rsidRDefault="00281274"/>
        <w:p w14:paraId="0C7C4153" w14:textId="77777777" w:rsidR="00281274" w:rsidRDefault="00281274"/>
        <w:p w14:paraId="3A630B5D" w14:textId="1D71B9E5" w:rsidR="00281274" w:rsidRDefault="00281274"/>
        <w:p w14:paraId="1839C394" w14:textId="77777777" w:rsidR="00281274" w:rsidRDefault="00281274"/>
        <w:p w14:paraId="4C02EDFD" w14:textId="1E20EB8E" w:rsidR="00281274" w:rsidRDefault="00281274"/>
        <w:p w14:paraId="2EE00E49" w14:textId="77777777" w:rsidR="00281274" w:rsidRDefault="00281274"/>
        <w:p w14:paraId="250D3A52" w14:textId="77777777" w:rsidR="00281274" w:rsidRDefault="00281274"/>
        <w:p w14:paraId="4BE75E9D" w14:textId="6EF792F3" w:rsidR="00281274" w:rsidRDefault="00281274"/>
        <w:p w14:paraId="692CCB9D" w14:textId="77777777" w:rsidR="00281274" w:rsidRDefault="00281274"/>
        <w:p w14:paraId="7B6D067D" w14:textId="1F63CC9E" w:rsidR="00281274" w:rsidRDefault="00281274"/>
        <w:p w14:paraId="0A330C45" w14:textId="77777777" w:rsidR="00281274" w:rsidRDefault="00281274"/>
        <w:p w14:paraId="0514C6DA" w14:textId="5BF09E1E" w:rsidR="00281274" w:rsidRDefault="00281274"/>
        <w:p w14:paraId="43A31933" w14:textId="77777777" w:rsidR="00281274" w:rsidRDefault="00281274"/>
        <w:p w14:paraId="28C9E30E" w14:textId="35FC8093" w:rsidR="00281274" w:rsidRDefault="00281274"/>
        <w:p w14:paraId="131E0EE4" w14:textId="77777777" w:rsidR="00281274" w:rsidRDefault="00281274"/>
        <w:p w14:paraId="169D3384" w14:textId="5606C122" w:rsidR="00281274" w:rsidRDefault="00281274"/>
        <w:p w14:paraId="28DAD520" w14:textId="77777777" w:rsidR="00281274" w:rsidRDefault="00281274"/>
        <w:p w14:paraId="18E4C546" w14:textId="13236921" w:rsidR="00281274" w:rsidRDefault="00281274"/>
        <w:p w14:paraId="50BD2817" w14:textId="77777777" w:rsidR="00281274" w:rsidRDefault="00281274"/>
        <w:p w14:paraId="3E20962A" w14:textId="729DB2E4" w:rsidR="00281274" w:rsidRDefault="00281274"/>
        <w:p w14:paraId="0863CCEE" w14:textId="58B5A92C" w:rsidR="00281274" w:rsidRDefault="00281274"/>
        <w:p w14:paraId="232B81F9" w14:textId="7A3F08F3" w:rsidR="00281274" w:rsidRDefault="00281274"/>
        <w:p w14:paraId="670FD602" w14:textId="24C8B6D0" w:rsidR="00281274" w:rsidRDefault="00281274"/>
        <w:p w14:paraId="292E1E05" w14:textId="77777777" w:rsidR="00281274" w:rsidRDefault="00281274"/>
        <w:p w14:paraId="37789E15" w14:textId="77777777" w:rsidR="00281274" w:rsidRDefault="00281274"/>
        <w:p w14:paraId="4C05BF8F" w14:textId="36F3BC02" w:rsidR="00281274" w:rsidRDefault="00281274"/>
        <w:p w14:paraId="7D0AD4EA" w14:textId="77777777" w:rsidR="00281274" w:rsidRDefault="00281274"/>
        <w:p w14:paraId="7380681B" w14:textId="77777777" w:rsidR="00281274" w:rsidRDefault="00281274"/>
        <w:p w14:paraId="0BEB30EA" w14:textId="77777777" w:rsidR="00281274" w:rsidRDefault="00281274"/>
        <w:p w14:paraId="5F42FAE2" w14:textId="77777777" w:rsidR="00281274" w:rsidRDefault="00281274"/>
        <w:p w14:paraId="30DFF8AD" w14:textId="77777777" w:rsidR="00281274" w:rsidRDefault="00281274"/>
        <w:p w14:paraId="7C30F07E" w14:textId="77777777" w:rsidR="00281274" w:rsidRDefault="00281274"/>
        <w:p w14:paraId="653F5030" w14:textId="77777777" w:rsidR="00281274" w:rsidRDefault="00281274"/>
        <w:p w14:paraId="1F878851" w14:textId="77777777" w:rsidR="00281274" w:rsidRPr="005B638E" w:rsidRDefault="00281274" w:rsidP="00281274">
          <w:pPr>
            <w:jc w:val="both"/>
            <w:rPr>
              <w:b/>
              <w:color w:val="000000" w:themeColor="text1"/>
              <w:sz w:val="28"/>
            </w:rPr>
          </w:pPr>
          <w:r w:rsidRPr="005B638E">
            <w:rPr>
              <w:b/>
              <w:color w:val="000000" w:themeColor="text1"/>
              <w:sz w:val="28"/>
            </w:rPr>
            <w:lastRenderedPageBreak/>
            <w:t xml:space="preserve">DECLARATION </w:t>
          </w:r>
        </w:p>
        <w:p w14:paraId="2D85603F" w14:textId="77777777" w:rsidR="00281274" w:rsidRPr="005B638E" w:rsidRDefault="00281274" w:rsidP="00281274">
          <w:pPr>
            <w:jc w:val="both"/>
            <w:rPr>
              <w:color w:val="000000" w:themeColor="text1"/>
            </w:rPr>
          </w:pPr>
        </w:p>
        <w:p w14:paraId="70CA1C0A" w14:textId="77777777" w:rsidR="00281274" w:rsidRPr="005B638E" w:rsidRDefault="00281274" w:rsidP="00281274">
          <w:pPr>
            <w:jc w:val="both"/>
            <w:rPr>
              <w:color w:val="000000" w:themeColor="text1"/>
            </w:rPr>
          </w:pPr>
        </w:p>
        <w:p w14:paraId="14A28C98" w14:textId="77777777" w:rsidR="00281274" w:rsidRPr="005B638E" w:rsidRDefault="00281274" w:rsidP="00281274">
          <w:pPr>
            <w:jc w:val="both"/>
            <w:rPr>
              <w:color w:val="000000" w:themeColor="text1"/>
            </w:rPr>
          </w:pPr>
          <w:r w:rsidRPr="005B638E">
            <w:rPr>
              <w:b/>
              <w:bCs/>
              <w:color w:val="000000" w:themeColor="text1"/>
            </w:rPr>
            <w:t xml:space="preserve"> </w:t>
          </w:r>
        </w:p>
        <w:p w14:paraId="3AF8587E" w14:textId="77777777" w:rsidR="00281274" w:rsidRPr="005B638E" w:rsidRDefault="00281274" w:rsidP="00281274">
          <w:pPr>
            <w:jc w:val="both"/>
            <w:rPr>
              <w:color w:val="000000" w:themeColor="text1"/>
            </w:rPr>
          </w:pPr>
          <w:r w:rsidRPr="005B638E">
            <w:rPr>
              <w:color w:val="000000" w:themeColor="text1"/>
            </w:rPr>
            <w:t>I,</w:t>
          </w:r>
          <w:r>
            <w:rPr>
              <w:color w:val="000000" w:themeColor="text1"/>
            </w:rPr>
            <w:t xml:space="preserve"> James Doward </w:t>
          </w:r>
          <w:r w:rsidRPr="005B638E">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6467B93B" w14:textId="77777777" w:rsidR="00281274" w:rsidRPr="005B638E" w:rsidRDefault="00281274" w:rsidP="00281274">
          <w:pPr>
            <w:jc w:val="both"/>
            <w:rPr>
              <w:color w:val="000000" w:themeColor="text1"/>
            </w:rPr>
          </w:pPr>
          <w:r w:rsidRPr="005B638E">
            <w:rPr>
              <w:color w:val="000000" w:themeColor="text1"/>
            </w:rPr>
            <w:t xml:space="preserve"> </w:t>
          </w:r>
        </w:p>
        <w:p w14:paraId="7A39F601" w14:textId="77777777" w:rsidR="00281274" w:rsidRPr="005B638E" w:rsidRDefault="00281274" w:rsidP="00281274">
          <w:pPr>
            <w:jc w:val="both"/>
            <w:rPr>
              <w:color w:val="000000" w:themeColor="text1"/>
            </w:rPr>
          </w:pPr>
          <w:r w:rsidRPr="005B638E">
            <w:rPr>
              <w:color w:val="000000" w:themeColor="text1"/>
            </w:rPr>
            <w:t xml:space="preserve"> </w:t>
          </w:r>
        </w:p>
        <w:p w14:paraId="1C9F81F2" w14:textId="77777777" w:rsidR="00281274" w:rsidRPr="005B638E" w:rsidRDefault="00281274" w:rsidP="00281274">
          <w:pPr>
            <w:jc w:val="both"/>
            <w:rPr>
              <w:color w:val="000000" w:themeColor="text1"/>
            </w:rPr>
          </w:pPr>
          <w:r w:rsidRPr="005B638E">
            <w:rPr>
              <w:color w:val="000000" w:themeColor="text1"/>
            </w:rPr>
            <w:t xml:space="preserve">This work has not previously been accepted as part of any other degree submission. </w:t>
          </w:r>
        </w:p>
        <w:p w14:paraId="2E48E4E0" w14:textId="77777777" w:rsidR="00281274" w:rsidRPr="005B638E" w:rsidRDefault="00281274" w:rsidP="00281274">
          <w:pPr>
            <w:jc w:val="both"/>
            <w:rPr>
              <w:color w:val="000000" w:themeColor="text1"/>
            </w:rPr>
          </w:pPr>
          <w:r w:rsidRPr="005B638E">
            <w:rPr>
              <w:color w:val="000000" w:themeColor="text1"/>
            </w:rPr>
            <w:t xml:space="preserve"> </w:t>
          </w:r>
        </w:p>
        <w:p w14:paraId="3D81358C" w14:textId="77777777" w:rsidR="00281274" w:rsidRPr="005B638E" w:rsidRDefault="00281274" w:rsidP="00281274">
          <w:pPr>
            <w:jc w:val="both"/>
            <w:rPr>
              <w:color w:val="000000" w:themeColor="text1"/>
            </w:rPr>
          </w:pPr>
          <w:r w:rsidRPr="005B638E">
            <w:rPr>
              <w:color w:val="000000" w:themeColor="text1"/>
            </w:rPr>
            <w:t xml:space="preserve"> </w:t>
          </w:r>
        </w:p>
        <w:p w14:paraId="20F02356" w14:textId="77777777" w:rsidR="00281274" w:rsidRPr="005B638E" w:rsidRDefault="00281274" w:rsidP="00281274">
          <w:pPr>
            <w:jc w:val="both"/>
            <w:rPr>
              <w:color w:val="000000" w:themeColor="text1"/>
            </w:rPr>
          </w:pPr>
        </w:p>
        <w:p w14:paraId="37886E2A" w14:textId="77777777" w:rsidR="00281274" w:rsidRPr="005B638E" w:rsidRDefault="00281274" w:rsidP="00281274">
          <w:pPr>
            <w:jc w:val="both"/>
            <w:rPr>
              <w:color w:val="000000" w:themeColor="text1"/>
            </w:rPr>
          </w:pPr>
          <w:r w:rsidRPr="005B638E">
            <w:rPr>
              <w:color w:val="000000" w:themeColor="text1"/>
            </w:rPr>
            <w:t xml:space="preserve"> </w:t>
          </w:r>
          <w:r w:rsidRPr="005B638E">
            <w:rPr>
              <w:b/>
              <w:bCs/>
              <w:i/>
              <w:iCs/>
              <w:color w:val="000000" w:themeColor="text1"/>
            </w:rPr>
            <w:t xml:space="preserve"> </w:t>
          </w:r>
        </w:p>
        <w:p w14:paraId="07F70585" w14:textId="77777777" w:rsidR="00281274" w:rsidRPr="005B638E" w:rsidRDefault="00281274" w:rsidP="00281274">
          <w:pPr>
            <w:ind w:left="1440"/>
            <w:jc w:val="both"/>
            <w:rPr>
              <w:color w:val="000000" w:themeColor="text1"/>
            </w:rPr>
          </w:pPr>
          <w:r w:rsidRPr="005B638E">
            <w:rPr>
              <w:b/>
              <w:bCs/>
              <w:i/>
              <w:iCs/>
              <w:color w:val="000000" w:themeColor="text1"/>
            </w:rPr>
            <w:t xml:space="preserve"> </w:t>
          </w:r>
        </w:p>
        <w:p w14:paraId="2A9B8500" w14:textId="77777777" w:rsidR="00281274" w:rsidRPr="005B638E" w:rsidRDefault="00281274" w:rsidP="00281274">
          <w:pPr>
            <w:ind w:left="1440"/>
            <w:jc w:val="both"/>
            <w:rPr>
              <w:color w:val="000000" w:themeColor="text1"/>
            </w:rPr>
          </w:pPr>
          <w:r w:rsidRPr="005B638E">
            <w:rPr>
              <w:b/>
              <w:bCs/>
              <w:i/>
              <w:iCs/>
              <w:color w:val="000000" w:themeColor="text1"/>
            </w:rPr>
            <w:t xml:space="preserve">Date: </w:t>
          </w:r>
          <w:r>
            <w:rPr>
              <w:b/>
              <w:bCs/>
              <w:i/>
              <w:iCs/>
              <w:color w:val="000000" w:themeColor="text1"/>
            </w:rPr>
            <w:t>28/04/26</w:t>
          </w:r>
          <w:r w:rsidRPr="005B638E">
            <w:rPr>
              <w:b/>
              <w:bCs/>
              <w:i/>
              <w:iCs/>
              <w:color w:val="000000" w:themeColor="text1"/>
            </w:rPr>
            <w:t xml:space="preserve">. </w:t>
          </w:r>
        </w:p>
        <w:p w14:paraId="2B4A27FE" w14:textId="77777777" w:rsidR="00281274" w:rsidRPr="005B638E" w:rsidRDefault="00281274" w:rsidP="00281274">
          <w:pPr>
            <w:ind w:left="1440"/>
            <w:jc w:val="both"/>
            <w:rPr>
              <w:color w:val="000000" w:themeColor="text1"/>
            </w:rPr>
          </w:pPr>
          <w:r w:rsidRPr="005B638E">
            <w:rPr>
              <w:b/>
              <w:bCs/>
              <w:i/>
              <w:iCs/>
              <w:color w:val="000000" w:themeColor="text1"/>
            </w:rPr>
            <w:t xml:space="preserve"> </w:t>
          </w:r>
        </w:p>
        <w:p w14:paraId="56ED10B1" w14:textId="77777777" w:rsidR="00281274" w:rsidRPr="005B638E" w:rsidRDefault="00281274" w:rsidP="00281274">
          <w:pPr>
            <w:ind w:left="1440"/>
            <w:jc w:val="both"/>
            <w:rPr>
              <w:color w:val="000000" w:themeColor="text1"/>
            </w:rPr>
          </w:pPr>
          <w:r w:rsidRPr="005B638E">
            <w:rPr>
              <w:b/>
              <w:bCs/>
              <w:i/>
              <w:iCs/>
              <w:color w:val="000000" w:themeColor="text1"/>
            </w:rPr>
            <w:t xml:space="preserve"> </w:t>
          </w:r>
        </w:p>
        <w:p w14:paraId="5FA632D6" w14:textId="77777777" w:rsidR="00281274" w:rsidRDefault="00281274" w:rsidP="00281274">
          <w:pPr>
            <w:jc w:val="both"/>
            <w:rPr>
              <w:color w:val="000000" w:themeColor="text1"/>
            </w:rPr>
          </w:pPr>
        </w:p>
        <w:p w14:paraId="05F92219" w14:textId="77777777" w:rsidR="00281274" w:rsidRDefault="00281274" w:rsidP="00281274">
          <w:pPr>
            <w:jc w:val="both"/>
            <w:rPr>
              <w:color w:val="000000" w:themeColor="text1"/>
            </w:rPr>
          </w:pPr>
        </w:p>
        <w:p w14:paraId="419DD134" w14:textId="77777777" w:rsidR="00281274" w:rsidRPr="008D3E3F" w:rsidRDefault="00281274" w:rsidP="00281274">
          <w:pPr>
            <w:jc w:val="both"/>
            <w:rPr>
              <w:rFonts w:cs="Arial"/>
              <w:b/>
              <w:bCs/>
              <w:color w:val="000000" w:themeColor="text1"/>
              <w:kern w:val="32"/>
            </w:rPr>
          </w:pPr>
        </w:p>
        <w:p w14:paraId="5E6F939A" w14:textId="77777777" w:rsidR="00281274" w:rsidRPr="005B638E" w:rsidRDefault="00281274" w:rsidP="00281274">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797E615E" w14:textId="77777777" w:rsidR="00281274" w:rsidRPr="005B638E" w:rsidRDefault="00281274" w:rsidP="00281274">
          <w:pPr>
            <w:autoSpaceDE w:val="0"/>
            <w:autoSpaceDN w:val="0"/>
            <w:adjustRightInd w:val="0"/>
            <w:ind w:left="1440"/>
            <w:jc w:val="both"/>
            <w:rPr>
              <w:b/>
              <w:bCs/>
              <w:i/>
              <w:iCs/>
              <w:color w:val="000000" w:themeColor="text1"/>
            </w:rPr>
          </w:pPr>
        </w:p>
        <w:p w14:paraId="006A5EF8" w14:textId="77777777" w:rsidR="00281274" w:rsidRPr="005B638E" w:rsidRDefault="00281274" w:rsidP="00281274">
          <w:pPr>
            <w:autoSpaceDE w:val="0"/>
            <w:autoSpaceDN w:val="0"/>
            <w:adjustRightInd w:val="0"/>
            <w:ind w:left="1440"/>
            <w:jc w:val="both"/>
            <w:rPr>
              <w:b/>
              <w:bCs/>
              <w:i/>
              <w:iCs/>
              <w:color w:val="000000" w:themeColor="text1"/>
            </w:rPr>
          </w:pPr>
        </w:p>
        <w:p w14:paraId="0BCA017A" w14:textId="77777777" w:rsidR="00281274" w:rsidRPr="005B638E" w:rsidRDefault="00281274" w:rsidP="00281274">
          <w:pPr>
            <w:autoSpaceDE w:val="0"/>
            <w:autoSpaceDN w:val="0"/>
            <w:adjustRightInd w:val="0"/>
            <w:ind w:left="1440"/>
            <w:jc w:val="both"/>
            <w:rPr>
              <w:b/>
              <w:bCs/>
              <w:i/>
              <w:iCs/>
              <w:color w:val="000000" w:themeColor="text1"/>
            </w:rPr>
          </w:pPr>
        </w:p>
        <w:p w14:paraId="5FA74D55" w14:textId="77777777" w:rsidR="00281274" w:rsidRPr="005B638E" w:rsidRDefault="00281274" w:rsidP="00281274">
          <w:pPr>
            <w:spacing w:after="40"/>
            <w:jc w:val="both"/>
            <w:rPr>
              <w:color w:val="000000" w:themeColor="text1"/>
            </w:rPr>
          </w:pPr>
          <w:r w:rsidRPr="005B638E">
            <w:rPr>
              <w:b/>
              <w:bCs/>
              <w:color w:val="000000" w:themeColor="text1"/>
            </w:rPr>
            <w:t xml:space="preserve">I </w:t>
          </w:r>
          <w:r>
            <w:rPr>
              <w:color w:val="000000" w:themeColor="text1"/>
            </w:rPr>
            <w:t>James Doward</w:t>
          </w:r>
          <w:r w:rsidRPr="005B638E">
            <w:rPr>
              <w:color w:val="000000" w:themeColor="text1"/>
            </w:rPr>
            <w:t xml:space="preserve"> hereby consent that my Project, submitted in candidature for the </w:t>
          </w:r>
          <w:r w:rsidRPr="005B638E">
            <w:rPr>
              <w:i/>
              <w:color w:val="000000" w:themeColor="text1"/>
              <w:u w:val="single"/>
            </w:rPr>
            <w:t>B.Sc. Computing</w:t>
          </w:r>
          <w:r>
            <w:rPr>
              <w:i/>
              <w:color w:val="000000" w:themeColor="text1"/>
              <w:u w:val="single"/>
            </w:rPr>
            <w:t xml:space="preserve"> Game Design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304E9B12" w14:textId="77777777" w:rsidR="00281274" w:rsidRPr="005B638E" w:rsidRDefault="00281274" w:rsidP="00281274">
          <w:pPr>
            <w:ind w:left="1440"/>
            <w:jc w:val="both"/>
            <w:rPr>
              <w:b/>
              <w:bCs/>
              <w:color w:val="000000" w:themeColor="text1"/>
            </w:rPr>
          </w:pPr>
        </w:p>
        <w:p w14:paraId="529FD3F6" w14:textId="77777777" w:rsidR="00281274" w:rsidRPr="005B638E" w:rsidRDefault="00281274" w:rsidP="00281274">
          <w:pPr>
            <w:ind w:left="1440"/>
            <w:jc w:val="both"/>
            <w:rPr>
              <w:b/>
              <w:bCs/>
              <w:color w:val="000000" w:themeColor="text1"/>
            </w:rPr>
          </w:pPr>
        </w:p>
        <w:p w14:paraId="589356B6" w14:textId="77777777" w:rsidR="00281274" w:rsidRPr="005B638E" w:rsidRDefault="00281274" w:rsidP="00281274">
          <w:pPr>
            <w:ind w:left="1440"/>
            <w:jc w:val="both"/>
            <w:rPr>
              <w:color w:val="000000" w:themeColor="text1"/>
            </w:rPr>
          </w:pPr>
        </w:p>
        <w:p w14:paraId="277275DC" w14:textId="77777777" w:rsidR="00281274" w:rsidRPr="005B638E" w:rsidRDefault="00281274" w:rsidP="00281274">
          <w:pPr>
            <w:ind w:left="1440"/>
            <w:jc w:val="both"/>
            <w:rPr>
              <w:color w:val="000000" w:themeColor="text1"/>
            </w:rPr>
          </w:pPr>
          <w:r w:rsidRPr="005B638E">
            <w:rPr>
              <w:b/>
              <w:bCs/>
              <w:i/>
              <w:iCs/>
              <w:color w:val="000000" w:themeColor="text1"/>
            </w:rPr>
            <w:t xml:space="preserve">  </w:t>
          </w:r>
        </w:p>
        <w:p w14:paraId="6D20486B" w14:textId="77777777" w:rsidR="00281274" w:rsidRDefault="00281274" w:rsidP="00281274">
          <w:r>
            <w:rPr>
              <w:b/>
              <w:bCs/>
              <w:i/>
              <w:iCs/>
              <w:color w:val="000000" w:themeColor="text1"/>
            </w:rPr>
            <w:tab/>
          </w:r>
          <w:r>
            <w:rPr>
              <w:b/>
              <w:bCs/>
              <w:i/>
              <w:iCs/>
              <w:color w:val="000000" w:themeColor="text1"/>
            </w:rPr>
            <w:tab/>
          </w:r>
          <w:r w:rsidRPr="005B638E">
            <w:rPr>
              <w:b/>
              <w:bCs/>
              <w:i/>
              <w:iCs/>
              <w:color w:val="000000" w:themeColor="text1"/>
            </w:rPr>
            <w:t xml:space="preserve">Date: </w:t>
          </w:r>
          <w:r>
            <w:rPr>
              <w:b/>
              <w:bCs/>
              <w:i/>
              <w:iCs/>
              <w:color w:val="000000" w:themeColor="text1"/>
            </w:rPr>
            <w:t>28/04/26</w:t>
          </w:r>
        </w:p>
        <w:p w14:paraId="5B259DAA" w14:textId="77777777" w:rsidR="00281274" w:rsidRDefault="00281274"/>
        <w:p w14:paraId="253438D2" w14:textId="77777777" w:rsidR="00281274" w:rsidRDefault="00281274"/>
        <w:p w14:paraId="138890A8" w14:textId="4D1E79D2" w:rsidR="00B51F96" w:rsidRDefault="00B51F96">
          <w:r>
            <w:br w:type="page"/>
          </w:r>
        </w:p>
      </w:sdtContent>
    </w:sdt>
    <w:sdt>
      <w:sdtPr>
        <w:rPr>
          <w:rFonts w:asciiTheme="minorHAnsi" w:eastAsiaTheme="minorHAnsi" w:hAnsiTheme="minorHAnsi" w:cstheme="minorBidi"/>
          <w:color w:val="auto"/>
          <w:kern w:val="2"/>
          <w:sz w:val="24"/>
          <w:szCs w:val="24"/>
          <w14:ligatures w14:val="standardContextual"/>
        </w:rPr>
        <w:id w:val="185421445"/>
        <w:docPartObj>
          <w:docPartGallery w:val="Table of Contents"/>
          <w:docPartUnique/>
        </w:docPartObj>
      </w:sdtPr>
      <w:sdtEndPr>
        <w:rPr>
          <w:rFonts w:eastAsiaTheme="minorEastAsia"/>
          <w:b/>
          <w:bCs/>
          <w:kern w:val="0"/>
          <w:sz w:val="20"/>
          <w:szCs w:val="20"/>
          <w14:ligatures w14:val="none"/>
        </w:rPr>
      </w:sdtEndPr>
      <w:sdtContent>
        <w:p w14:paraId="62DB1455" w14:textId="278DC9E4" w:rsidR="001C5649" w:rsidRDefault="001C5649">
          <w:pPr>
            <w:pStyle w:val="TOCHeading"/>
          </w:pPr>
          <w:r>
            <w:t>Contents</w:t>
          </w:r>
        </w:p>
        <w:p w14:paraId="2CF91677" w14:textId="396E7452" w:rsidR="00E77CD5" w:rsidRDefault="001C5649">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28058828" w:history="1">
            <w:r w:rsidR="00E77CD5" w:rsidRPr="003A0170">
              <w:rPr>
                <w:rStyle w:val="Hyperlink"/>
                <w:noProof/>
              </w:rPr>
              <w:t>Table of images</w:t>
            </w:r>
            <w:r w:rsidR="00E77CD5">
              <w:rPr>
                <w:noProof/>
                <w:webHidden/>
              </w:rPr>
              <w:tab/>
            </w:r>
            <w:r w:rsidR="00E77CD5">
              <w:rPr>
                <w:noProof/>
                <w:webHidden/>
              </w:rPr>
              <w:fldChar w:fldCharType="begin"/>
            </w:r>
            <w:r w:rsidR="00E77CD5">
              <w:rPr>
                <w:noProof/>
                <w:webHidden/>
              </w:rPr>
              <w:instrText xml:space="preserve"> PAGEREF _Toc228058828 \h </w:instrText>
            </w:r>
            <w:r w:rsidR="00E77CD5">
              <w:rPr>
                <w:noProof/>
                <w:webHidden/>
              </w:rPr>
            </w:r>
            <w:r w:rsidR="00E77CD5">
              <w:rPr>
                <w:noProof/>
                <w:webHidden/>
              </w:rPr>
              <w:fldChar w:fldCharType="separate"/>
            </w:r>
            <w:r w:rsidR="00E77CD5">
              <w:rPr>
                <w:noProof/>
                <w:webHidden/>
              </w:rPr>
              <w:t>1</w:t>
            </w:r>
            <w:r w:rsidR="00E77CD5">
              <w:rPr>
                <w:noProof/>
                <w:webHidden/>
              </w:rPr>
              <w:fldChar w:fldCharType="end"/>
            </w:r>
          </w:hyperlink>
        </w:p>
        <w:p w14:paraId="6ADFA49A" w14:textId="59F8E9A6" w:rsidR="00E77CD5" w:rsidRDefault="00281274">
          <w:pPr>
            <w:pStyle w:val="TOC1"/>
            <w:tabs>
              <w:tab w:val="right" w:leader="dot" w:pos="9016"/>
            </w:tabs>
            <w:rPr>
              <w:noProof/>
              <w:kern w:val="2"/>
              <w:sz w:val="24"/>
              <w:szCs w:val="24"/>
              <w:lang w:eastAsia="en-GB"/>
              <w14:ligatures w14:val="standardContextual"/>
            </w:rPr>
          </w:pPr>
          <w:hyperlink w:anchor="_Toc228058829" w:history="1">
            <w:r w:rsidR="00E77CD5" w:rsidRPr="003A0170">
              <w:rPr>
                <w:rStyle w:val="Hyperlink"/>
                <w:noProof/>
              </w:rPr>
              <w:t>Abstract</w:t>
            </w:r>
            <w:r w:rsidR="00E77CD5">
              <w:rPr>
                <w:noProof/>
                <w:webHidden/>
              </w:rPr>
              <w:tab/>
            </w:r>
            <w:r w:rsidR="00E77CD5">
              <w:rPr>
                <w:noProof/>
                <w:webHidden/>
              </w:rPr>
              <w:fldChar w:fldCharType="begin"/>
            </w:r>
            <w:r w:rsidR="00E77CD5">
              <w:rPr>
                <w:noProof/>
                <w:webHidden/>
              </w:rPr>
              <w:instrText xml:space="preserve"> PAGEREF _Toc228058829 \h </w:instrText>
            </w:r>
            <w:r w:rsidR="00E77CD5">
              <w:rPr>
                <w:noProof/>
                <w:webHidden/>
              </w:rPr>
            </w:r>
            <w:r w:rsidR="00E77CD5">
              <w:rPr>
                <w:noProof/>
                <w:webHidden/>
              </w:rPr>
              <w:fldChar w:fldCharType="separate"/>
            </w:r>
            <w:r w:rsidR="00E77CD5">
              <w:rPr>
                <w:noProof/>
                <w:webHidden/>
              </w:rPr>
              <w:t>2</w:t>
            </w:r>
            <w:r w:rsidR="00E77CD5">
              <w:rPr>
                <w:noProof/>
                <w:webHidden/>
              </w:rPr>
              <w:fldChar w:fldCharType="end"/>
            </w:r>
          </w:hyperlink>
        </w:p>
        <w:p w14:paraId="20BA8BD4" w14:textId="5080A3FE" w:rsidR="00E77CD5" w:rsidRDefault="00281274">
          <w:pPr>
            <w:pStyle w:val="TOC1"/>
            <w:tabs>
              <w:tab w:val="right" w:leader="dot" w:pos="9016"/>
            </w:tabs>
            <w:rPr>
              <w:noProof/>
              <w:kern w:val="2"/>
              <w:sz w:val="24"/>
              <w:szCs w:val="24"/>
              <w:lang w:eastAsia="en-GB"/>
              <w14:ligatures w14:val="standardContextual"/>
            </w:rPr>
          </w:pPr>
          <w:hyperlink w:anchor="_Toc228058830" w:history="1">
            <w:r w:rsidR="00E77CD5" w:rsidRPr="003A0170">
              <w:rPr>
                <w:rStyle w:val="Hyperlink"/>
                <w:noProof/>
              </w:rPr>
              <w:t>Chapter 1: Introduction</w:t>
            </w:r>
            <w:r w:rsidR="00E77CD5">
              <w:rPr>
                <w:noProof/>
                <w:webHidden/>
              </w:rPr>
              <w:tab/>
            </w:r>
            <w:r w:rsidR="00E77CD5">
              <w:rPr>
                <w:noProof/>
                <w:webHidden/>
              </w:rPr>
              <w:fldChar w:fldCharType="begin"/>
            </w:r>
            <w:r w:rsidR="00E77CD5">
              <w:rPr>
                <w:noProof/>
                <w:webHidden/>
              </w:rPr>
              <w:instrText xml:space="preserve"> PAGEREF _Toc228058830 \h </w:instrText>
            </w:r>
            <w:r w:rsidR="00E77CD5">
              <w:rPr>
                <w:noProof/>
                <w:webHidden/>
              </w:rPr>
            </w:r>
            <w:r w:rsidR="00E77CD5">
              <w:rPr>
                <w:noProof/>
                <w:webHidden/>
              </w:rPr>
              <w:fldChar w:fldCharType="separate"/>
            </w:r>
            <w:r w:rsidR="00E77CD5">
              <w:rPr>
                <w:noProof/>
                <w:webHidden/>
              </w:rPr>
              <w:t>2</w:t>
            </w:r>
            <w:r w:rsidR="00E77CD5">
              <w:rPr>
                <w:noProof/>
                <w:webHidden/>
              </w:rPr>
              <w:fldChar w:fldCharType="end"/>
            </w:r>
          </w:hyperlink>
        </w:p>
        <w:p w14:paraId="2F92FC70" w14:textId="56D9993D" w:rsidR="00E77CD5" w:rsidRDefault="00281274">
          <w:pPr>
            <w:pStyle w:val="TOC1"/>
            <w:tabs>
              <w:tab w:val="right" w:leader="dot" w:pos="9016"/>
            </w:tabs>
            <w:rPr>
              <w:noProof/>
              <w:kern w:val="2"/>
              <w:sz w:val="24"/>
              <w:szCs w:val="24"/>
              <w:lang w:eastAsia="en-GB"/>
              <w14:ligatures w14:val="standardContextual"/>
            </w:rPr>
          </w:pPr>
          <w:hyperlink w:anchor="_Toc228058831" w:history="1">
            <w:r w:rsidR="00E77CD5" w:rsidRPr="003A0170">
              <w:rPr>
                <w:rStyle w:val="Hyperlink"/>
                <w:noProof/>
              </w:rPr>
              <w:t>Chapter 2: Literature Review</w:t>
            </w:r>
            <w:r w:rsidR="00E77CD5">
              <w:rPr>
                <w:noProof/>
                <w:webHidden/>
              </w:rPr>
              <w:tab/>
            </w:r>
            <w:r w:rsidR="00E77CD5">
              <w:rPr>
                <w:noProof/>
                <w:webHidden/>
              </w:rPr>
              <w:fldChar w:fldCharType="begin"/>
            </w:r>
            <w:r w:rsidR="00E77CD5">
              <w:rPr>
                <w:noProof/>
                <w:webHidden/>
              </w:rPr>
              <w:instrText xml:space="preserve"> PAGEREF _Toc228058831 \h </w:instrText>
            </w:r>
            <w:r w:rsidR="00E77CD5">
              <w:rPr>
                <w:noProof/>
                <w:webHidden/>
              </w:rPr>
            </w:r>
            <w:r w:rsidR="00E77CD5">
              <w:rPr>
                <w:noProof/>
                <w:webHidden/>
              </w:rPr>
              <w:fldChar w:fldCharType="separate"/>
            </w:r>
            <w:r w:rsidR="00E77CD5">
              <w:rPr>
                <w:noProof/>
                <w:webHidden/>
              </w:rPr>
              <w:t>3</w:t>
            </w:r>
            <w:r w:rsidR="00E77CD5">
              <w:rPr>
                <w:noProof/>
                <w:webHidden/>
              </w:rPr>
              <w:fldChar w:fldCharType="end"/>
            </w:r>
          </w:hyperlink>
        </w:p>
        <w:p w14:paraId="34EB25E9" w14:textId="35CB1ECF" w:rsidR="00E77CD5" w:rsidRDefault="00281274">
          <w:pPr>
            <w:pStyle w:val="TOC1"/>
            <w:tabs>
              <w:tab w:val="right" w:leader="dot" w:pos="9016"/>
            </w:tabs>
            <w:rPr>
              <w:noProof/>
              <w:kern w:val="2"/>
              <w:sz w:val="24"/>
              <w:szCs w:val="24"/>
              <w:lang w:eastAsia="en-GB"/>
              <w14:ligatures w14:val="standardContextual"/>
            </w:rPr>
          </w:pPr>
          <w:hyperlink w:anchor="_Toc228058832" w:history="1">
            <w:r w:rsidR="00E77CD5" w:rsidRPr="003A0170">
              <w:rPr>
                <w:rStyle w:val="Hyperlink"/>
                <w:noProof/>
              </w:rPr>
              <w:t>Chapter 3: Case Studies</w:t>
            </w:r>
            <w:r w:rsidR="00E77CD5">
              <w:rPr>
                <w:noProof/>
                <w:webHidden/>
              </w:rPr>
              <w:tab/>
            </w:r>
            <w:r w:rsidR="00E77CD5">
              <w:rPr>
                <w:noProof/>
                <w:webHidden/>
              </w:rPr>
              <w:fldChar w:fldCharType="begin"/>
            </w:r>
            <w:r w:rsidR="00E77CD5">
              <w:rPr>
                <w:noProof/>
                <w:webHidden/>
              </w:rPr>
              <w:instrText xml:space="preserve"> PAGEREF _Toc228058832 \h </w:instrText>
            </w:r>
            <w:r w:rsidR="00E77CD5">
              <w:rPr>
                <w:noProof/>
                <w:webHidden/>
              </w:rPr>
            </w:r>
            <w:r w:rsidR="00E77CD5">
              <w:rPr>
                <w:noProof/>
                <w:webHidden/>
              </w:rPr>
              <w:fldChar w:fldCharType="separate"/>
            </w:r>
            <w:r w:rsidR="00E77CD5">
              <w:rPr>
                <w:noProof/>
                <w:webHidden/>
              </w:rPr>
              <w:t>5</w:t>
            </w:r>
            <w:r w:rsidR="00E77CD5">
              <w:rPr>
                <w:noProof/>
                <w:webHidden/>
              </w:rPr>
              <w:fldChar w:fldCharType="end"/>
            </w:r>
          </w:hyperlink>
        </w:p>
        <w:p w14:paraId="3C1A3196" w14:textId="0DE482E6" w:rsidR="00E77CD5" w:rsidRDefault="00281274">
          <w:pPr>
            <w:pStyle w:val="TOC1"/>
            <w:tabs>
              <w:tab w:val="right" w:leader="dot" w:pos="9016"/>
            </w:tabs>
            <w:rPr>
              <w:noProof/>
              <w:kern w:val="2"/>
              <w:sz w:val="24"/>
              <w:szCs w:val="24"/>
              <w:lang w:eastAsia="en-GB"/>
              <w14:ligatures w14:val="standardContextual"/>
            </w:rPr>
          </w:pPr>
          <w:hyperlink w:anchor="_Toc228058833" w:history="1">
            <w:r w:rsidR="00E77CD5" w:rsidRPr="003A0170">
              <w:rPr>
                <w:rStyle w:val="Hyperlink"/>
                <w:noProof/>
              </w:rPr>
              <w:t>Chapter 4: Methodology</w:t>
            </w:r>
            <w:r w:rsidR="00E77CD5">
              <w:rPr>
                <w:noProof/>
                <w:webHidden/>
              </w:rPr>
              <w:tab/>
            </w:r>
            <w:r w:rsidR="00E77CD5">
              <w:rPr>
                <w:noProof/>
                <w:webHidden/>
              </w:rPr>
              <w:fldChar w:fldCharType="begin"/>
            </w:r>
            <w:r w:rsidR="00E77CD5">
              <w:rPr>
                <w:noProof/>
                <w:webHidden/>
              </w:rPr>
              <w:instrText xml:space="preserve"> PAGEREF _Toc228058833 \h </w:instrText>
            </w:r>
            <w:r w:rsidR="00E77CD5">
              <w:rPr>
                <w:noProof/>
                <w:webHidden/>
              </w:rPr>
            </w:r>
            <w:r w:rsidR="00E77CD5">
              <w:rPr>
                <w:noProof/>
                <w:webHidden/>
              </w:rPr>
              <w:fldChar w:fldCharType="separate"/>
            </w:r>
            <w:r w:rsidR="00E77CD5">
              <w:rPr>
                <w:noProof/>
                <w:webHidden/>
              </w:rPr>
              <w:t>11</w:t>
            </w:r>
            <w:r w:rsidR="00E77CD5">
              <w:rPr>
                <w:noProof/>
                <w:webHidden/>
              </w:rPr>
              <w:fldChar w:fldCharType="end"/>
            </w:r>
          </w:hyperlink>
        </w:p>
        <w:p w14:paraId="53ED2E71" w14:textId="164CF1B4" w:rsidR="00E77CD5" w:rsidRDefault="00281274">
          <w:pPr>
            <w:pStyle w:val="TOC1"/>
            <w:tabs>
              <w:tab w:val="right" w:leader="dot" w:pos="9016"/>
            </w:tabs>
            <w:rPr>
              <w:noProof/>
              <w:kern w:val="2"/>
              <w:sz w:val="24"/>
              <w:szCs w:val="24"/>
              <w:lang w:eastAsia="en-GB"/>
              <w14:ligatures w14:val="standardContextual"/>
            </w:rPr>
          </w:pPr>
          <w:hyperlink w:anchor="_Toc228058834" w:history="1">
            <w:r w:rsidR="00E77CD5" w:rsidRPr="003A0170">
              <w:rPr>
                <w:rStyle w:val="Hyperlink"/>
                <w:noProof/>
              </w:rPr>
              <w:t>Chapter 5: Analysis</w:t>
            </w:r>
            <w:r w:rsidR="00E77CD5">
              <w:rPr>
                <w:noProof/>
                <w:webHidden/>
              </w:rPr>
              <w:tab/>
            </w:r>
            <w:r w:rsidR="00E77CD5">
              <w:rPr>
                <w:noProof/>
                <w:webHidden/>
              </w:rPr>
              <w:fldChar w:fldCharType="begin"/>
            </w:r>
            <w:r w:rsidR="00E77CD5">
              <w:rPr>
                <w:noProof/>
                <w:webHidden/>
              </w:rPr>
              <w:instrText xml:space="preserve"> PAGEREF _Toc228058834 \h </w:instrText>
            </w:r>
            <w:r w:rsidR="00E77CD5">
              <w:rPr>
                <w:noProof/>
                <w:webHidden/>
              </w:rPr>
            </w:r>
            <w:r w:rsidR="00E77CD5">
              <w:rPr>
                <w:noProof/>
                <w:webHidden/>
              </w:rPr>
              <w:fldChar w:fldCharType="separate"/>
            </w:r>
            <w:r w:rsidR="00E77CD5">
              <w:rPr>
                <w:noProof/>
                <w:webHidden/>
              </w:rPr>
              <w:t>12</w:t>
            </w:r>
            <w:r w:rsidR="00E77CD5">
              <w:rPr>
                <w:noProof/>
                <w:webHidden/>
              </w:rPr>
              <w:fldChar w:fldCharType="end"/>
            </w:r>
          </w:hyperlink>
        </w:p>
        <w:p w14:paraId="4D1B94EB" w14:textId="7A1CDAD6" w:rsidR="00E77CD5" w:rsidRDefault="00281274">
          <w:pPr>
            <w:pStyle w:val="TOC1"/>
            <w:tabs>
              <w:tab w:val="right" w:leader="dot" w:pos="9016"/>
            </w:tabs>
            <w:rPr>
              <w:noProof/>
              <w:kern w:val="2"/>
              <w:sz w:val="24"/>
              <w:szCs w:val="24"/>
              <w:lang w:eastAsia="en-GB"/>
              <w14:ligatures w14:val="standardContextual"/>
            </w:rPr>
          </w:pPr>
          <w:hyperlink w:anchor="_Toc228058835" w:history="1">
            <w:r w:rsidR="00E77CD5" w:rsidRPr="003A0170">
              <w:rPr>
                <w:rStyle w:val="Hyperlink"/>
                <w:noProof/>
              </w:rPr>
              <w:t>Chapter 6: Summary</w:t>
            </w:r>
            <w:r w:rsidR="00E77CD5">
              <w:rPr>
                <w:noProof/>
                <w:webHidden/>
              </w:rPr>
              <w:tab/>
            </w:r>
            <w:r w:rsidR="00E77CD5">
              <w:rPr>
                <w:noProof/>
                <w:webHidden/>
              </w:rPr>
              <w:fldChar w:fldCharType="begin"/>
            </w:r>
            <w:r w:rsidR="00E77CD5">
              <w:rPr>
                <w:noProof/>
                <w:webHidden/>
              </w:rPr>
              <w:instrText xml:space="preserve"> PAGEREF _Toc228058835 \h </w:instrText>
            </w:r>
            <w:r w:rsidR="00E77CD5">
              <w:rPr>
                <w:noProof/>
                <w:webHidden/>
              </w:rPr>
            </w:r>
            <w:r w:rsidR="00E77CD5">
              <w:rPr>
                <w:noProof/>
                <w:webHidden/>
              </w:rPr>
              <w:fldChar w:fldCharType="separate"/>
            </w:r>
            <w:r w:rsidR="00E77CD5">
              <w:rPr>
                <w:noProof/>
                <w:webHidden/>
              </w:rPr>
              <w:t>14</w:t>
            </w:r>
            <w:r w:rsidR="00E77CD5">
              <w:rPr>
                <w:noProof/>
                <w:webHidden/>
              </w:rPr>
              <w:fldChar w:fldCharType="end"/>
            </w:r>
          </w:hyperlink>
        </w:p>
        <w:p w14:paraId="362CDC7B" w14:textId="7DFD34AD" w:rsidR="00E77CD5" w:rsidRDefault="00281274">
          <w:pPr>
            <w:pStyle w:val="TOC1"/>
            <w:tabs>
              <w:tab w:val="right" w:leader="dot" w:pos="9016"/>
            </w:tabs>
            <w:rPr>
              <w:noProof/>
              <w:kern w:val="2"/>
              <w:sz w:val="24"/>
              <w:szCs w:val="24"/>
              <w:lang w:eastAsia="en-GB"/>
              <w14:ligatures w14:val="standardContextual"/>
            </w:rPr>
          </w:pPr>
          <w:hyperlink w:anchor="_Toc228058836" w:history="1">
            <w:r w:rsidR="00E77CD5" w:rsidRPr="003A0170">
              <w:rPr>
                <w:rStyle w:val="Hyperlink"/>
                <w:noProof/>
              </w:rPr>
              <w:t>References</w:t>
            </w:r>
            <w:r w:rsidR="00E77CD5">
              <w:rPr>
                <w:noProof/>
                <w:webHidden/>
              </w:rPr>
              <w:tab/>
            </w:r>
            <w:r w:rsidR="00E77CD5">
              <w:rPr>
                <w:noProof/>
                <w:webHidden/>
              </w:rPr>
              <w:fldChar w:fldCharType="begin"/>
            </w:r>
            <w:r w:rsidR="00E77CD5">
              <w:rPr>
                <w:noProof/>
                <w:webHidden/>
              </w:rPr>
              <w:instrText xml:space="preserve"> PAGEREF _Toc228058836 \h </w:instrText>
            </w:r>
            <w:r w:rsidR="00E77CD5">
              <w:rPr>
                <w:noProof/>
                <w:webHidden/>
              </w:rPr>
            </w:r>
            <w:r w:rsidR="00E77CD5">
              <w:rPr>
                <w:noProof/>
                <w:webHidden/>
              </w:rPr>
              <w:fldChar w:fldCharType="separate"/>
            </w:r>
            <w:r w:rsidR="00E77CD5">
              <w:rPr>
                <w:noProof/>
                <w:webHidden/>
              </w:rPr>
              <w:t>14</w:t>
            </w:r>
            <w:r w:rsidR="00E77CD5">
              <w:rPr>
                <w:noProof/>
                <w:webHidden/>
              </w:rPr>
              <w:fldChar w:fldCharType="end"/>
            </w:r>
          </w:hyperlink>
        </w:p>
        <w:p w14:paraId="72131DBE" w14:textId="65989CA5" w:rsidR="00E77CD5" w:rsidRDefault="00281274">
          <w:pPr>
            <w:pStyle w:val="TOC1"/>
            <w:tabs>
              <w:tab w:val="right" w:leader="dot" w:pos="9016"/>
            </w:tabs>
            <w:rPr>
              <w:noProof/>
              <w:kern w:val="2"/>
              <w:sz w:val="24"/>
              <w:szCs w:val="24"/>
              <w:lang w:eastAsia="en-GB"/>
              <w14:ligatures w14:val="standardContextual"/>
            </w:rPr>
          </w:pPr>
          <w:hyperlink w:anchor="_Toc228058837" w:history="1">
            <w:r w:rsidR="00E77CD5" w:rsidRPr="003A0170">
              <w:rPr>
                <w:rStyle w:val="Hyperlink"/>
                <w:noProof/>
              </w:rPr>
              <w:t>Appendices</w:t>
            </w:r>
            <w:r w:rsidR="00E77CD5">
              <w:rPr>
                <w:noProof/>
                <w:webHidden/>
              </w:rPr>
              <w:tab/>
            </w:r>
            <w:r w:rsidR="00E77CD5">
              <w:rPr>
                <w:noProof/>
                <w:webHidden/>
              </w:rPr>
              <w:fldChar w:fldCharType="begin"/>
            </w:r>
            <w:r w:rsidR="00E77CD5">
              <w:rPr>
                <w:noProof/>
                <w:webHidden/>
              </w:rPr>
              <w:instrText xml:space="preserve"> PAGEREF _Toc228058837 \h </w:instrText>
            </w:r>
            <w:r w:rsidR="00E77CD5">
              <w:rPr>
                <w:noProof/>
                <w:webHidden/>
              </w:rPr>
            </w:r>
            <w:r w:rsidR="00E77CD5">
              <w:rPr>
                <w:noProof/>
                <w:webHidden/>
              </w:rPr>
              <w:fldChar w:fldCharType="separate"/>
            </w:r>
            <w:r w:rsidR="00E77CD5">
              <w:rPr>
                <w:noProof/>
                <w:webHidden/>
              </w:rPr>
              <w:t>15</w:t>
            </w:r>
            <w:r w:rsidR="00E77CD5">
              <w:rPr>
                <w:noProof/>
                <w:webHidden/>
              </w:rPr>
              <w:fldChar w:fldCharType="end"/>
            </w:r>
          </w:hyperlink>
        </w:p>
        <w:p w14:paraId="09A7F7F2" w14:textId="6268F1AA" w:rsidR="001C5649" w:rsidRDefault="001C5649">
          <w:r>
            <w:rPr>
              <w:b/>
              <w:bCs/>
            </w:rPr>
            <w:fldChar w:fldCharType="end"/>
          </w:r>
        </w:p>
      </w:sdtContent>
    </w:sdt>
    <w:p w14:paraId="48039D01" w14:textId="4600E8FD" w:rsidR="00085512" w:rsidRDefault="00085512" w:rsidP="00085512"/>
    <w:p w14:paraId="6473718B" w14:textId="7730D14A" w:rsidR="00085512" w:rsidRDefault="00085512" w:rsidP="00085512"/>
    <w:p w14:paraId="1C06F755" w14:textId="475008EE" w:rsidR="00085512" w:rsidRDefault="00085512" w:rsidP="008C6503">
      <w:pPr>
        <w:pStyle w:val="Heading1"/>
      </w:pPr>
      <w:bookmarkStart w:id="0" w:name="_Toc228058828"/>
      <w:r>
        <w:t>Table of images</w:t>
      </w:r>
      <w:bookmarkEnd w:id="0"/>
    </w:p>
    <w:p w14:paraId="063B995D" w14:textId="77777777" w:rsidR="00FA6BC5" w:rsidRDefault="00FA6BC5" w:rsidP="00FA6BC5"/>
    <w:p w14:paraId="4906E0E5" w14:textId="64AA8922" w:rsidR="00FA6BC5" w:rsidRDefault="00FA6BC5" w:rsidP="00FA6BC5">
      <w:r>
        <w:t xml:space="preserve">Figure 1: </w:t>
      </w:r>
      <w:proofErr w:type="spellStart"/>
      <w:r>
        <w:t>Naoe</w:t>
      </w:r>
      <w:proofErr w:type="spellEnd"/>
      <w:r>
        <w:t xml:space="preserve"> looking over a village, </w:t>
      </w:r>
      <w:hyperlink r:id="rId6" w:history="1">
        <w:r w:rsidR="00FD3A72" w:rsidRPr="000327AE">
          <w:rPr>
            <w:rStyle w:val="Hyperlink"/>
          </w:rPr>
          <w:t>https://www.polygon.com/opinion/551914/assassins-creed-shadows-sprawl-boring-walking-quests-yasuke-omi/</w:t>
        </w:r>
      </w:hyperlink>
      <w:r w:rsidR="00FD3A72">
        <w:t>.</w:t>
      </w:r>
    </w:p>
    <w:p w14:paraId="7698F2C6" w14:textId="783EED31" w:rsidR="00FA6BC5" w:rsidRDefault="00FA6BC5" w:rsidP="00FA6BC5">
      <w:r>
        <w:t xml:space="preserve">Figure 2: </w:t>
      </w:r>
      <w:proofErr w:type="spellStart"/>
      <w:r>
        <w:t>Naoe</w:t>
      </w:r>
      <w:proofErr w:type="spellEnd"/>
      <w:r>
        <w:t xml:space="preserve"> standing in a village with a musician next to her,</w:t>
      </w:r>
      <w:r w:rsidR="00FD3A72">
        <w:t xml:space="preserve"> </w:t>
      </w:r>
      <w:hyperlink r:id="rId7" w:history="1">
        <w:r w:rsidR="00FD3A72" w:rsidRPr="000327AE">
          <w:rPr>
            <w:rStyle w:val="Hyperlink"/>
          </w:rPr>
          <w:t>https://www.gamefile.news/p/assassins-creed-shadows-one-important-tip</w:t>
        </w:r>
      </w:hyperlink>
      <w:r w:rsidR="00FD3A72">
        <w:t xml:space="preserve">. </w:t>
      </w:r>
    </w:p>
    <w:p w14:paraId="624B312B" w14:textId="3EABA0DA" w:rsidR="00FA6BC5" w:rsidRDefault="00FA6BC5" w:rsidP="00FA6BC5">
      <w:r>
        <w:t xml:space="preserve">Figure 3: Concept art of a port village, </w:t>
      </w:r>
      <w:hyperlink r:id="rId8" w:history="1">
        <w:r w:rsidR="00FD3A72" w:rsidRPr="000327AE">
          <w:rPr>
            <w:rStyle w:val="Hyperlink"/>
          </w:rPr>
          <w:t>https://www.ign.com/articles/when-and-where-is-assassins-creed-shadows-set</w:t>
        </w:r>
      </w:hyperlink>
      <w:r w:rsidR="00FD3A72">
        <w:t>.</w:t>
      </w:r>
    </w:p>
    <w:p w14:paraId="0FCC3DC6" w14:textId="58B45889" w:rsidR="00FA6BC5" w:rsidRDefault="00FA6BC5" w:rsidP="00FA6BC5">
      <w:r>
        <w:t xml:space="preserve">Figure 4: Concept art of </w:t>
      </w:r>
      <w:proofErr w:type="spellStart"/>
      <w:r>
        <w:t>Naoe</w:t>
      </w:r>
      <w:proofErr w:type="spellEnd"/>
      <w:r>
        <w:t xml:space="preserve"> and </w:t>
      </w:r>
      <w:proofErr w:type="spellStart"/>
      <w:r>
        <w:t>Yasuke</w:t>
      </w:r>
      <w:proofErr w:type="spellEnd"/>
      <w:r>
        <w:t xml:space="preserve"> looking over Japan,</w:t>
      </w:r>
      <w:r w:rsidR="00FD3A72">
        <w:t xml:space="preserve"> </w:t>
      </w:r>
      <w:hyperlink r:id="rId9" w:history="1">
        <w:r w:rsidR="00FD3A72" w:rsidRPr="000327AE">
          <w:rPr>
            <w:rStyle w:val="Hyperlink"/>
          </w:rPr>
          <w:t>https://news.ubisoft.com/en-au/article/2NvGq2f2HRuu11c03KJ0DG/assassins-creed-shadows-building-the-next-generation-of-assassins-creed</w:t>
        </w:r>
      </w:hyperlink>
      <w:r w:rsidR="00FD3A72">
        <w:t>.</w:t>
      </w:r>
    </w:p>
    <w:p w14:paraId="68296CA5" w14:textId="189F37D0" w:rsidR="006F23BD" w:rsidRDefault="006F23BD" w:rsidP="006F23BD">
      <w:r>
        <w:t>Figure 5: Jin Sakai looking at a tower,</w:t>
      </w:r>
      <w:r w:rsidR="00FD3A72">
        <w:t xml:space="preserve"> </w:t>
      </w:r>
      <w:hyperlink r:id="rId10" w:history="1">
        <w:r w:rsidR="00FD3A72" w:rsidRPr="00121434">
          <w:rPr>
            <w:rStyle w:val="Hyperlink"/>
          </w:rPr>
          <w:t>https://www.polygon.com/ghost-of-tsushima-guide/21332769/izuhara-liberation-map-locations-master-liberator-trophy/</w:t>
        </w:r>
      </w:hyperlink>
      <w:r w:rsidR="00FD3A72">
        <w:t>.</w:t>
      </w:r>
    </w:p>
    <w:p w14:paraId="4E53CBF5" w14:textId="5629D8BB" w:rsidR="007F725C" w:rsidRDefault="007F725C" w:rsidP="007F725C">
      <w:r>
        <w:t>Figure 6: Jin Sakai with a fox,</w:t>
      </w:r>
      <w:r w:rsidR="00FD3A72">
        <w:t xml:space="preserve"> </w:t>
      </w:r>
      <w:hyperlink r:id="rId11" w:history="1">
        <w:r w:rsidR="00FD3A72" w:rsidRPr="00FC0EF1">
          <w:rPr>
            <w:rStyle w:val="Hyperlink"/>
          </w:rPr>
          <w:t>https://www.gamereactor.eu/far-from-all-players-are-petting-the-foxes-in-ghost-of-tsushima/</w:t>
        </w:r>
      </w:hyperlink>
      <w:r w:rsidR="00FD3A72">
        <w:t>.</w:t>
      </w:r>
    </w:p>
    <w:p w14:paraId="3CDCC39D" w14:textId="146A2769" w:rsidR="007F725C" w:rsidRDefault="007F725C" w:rsidP="007F725C">
      <w:r>
        <w:t xml:space="preserve">Figure 7: Concept art of a dual, </w:t>
      </w:r>
      <w:hyperlink r:id="rId12" w:history="1">
        <w:r w:rsidR="00FD3A72" w:rsidRPr="001242C9">
          <w:rPr>
            <w:rStyle w:val="Hyperlink"/>
          </w:rPr>
          <w:t>https://ar.pinterest.com/pin/837036280736087243/</w:t>
        </w:r>
      </w:hyperlink>
      <w:r w:rsidR="00FD3A72">
        <w:t>.</w:t>
      </w:r>
    </w:p>
    <w:p w14:paraId="023DCE84" w14:textId="61412D51" w:rsidR="002D5155" w:rsidRPr="00BD3EC4" w:rsidRDefault="002D5155" w:rsidP="002D5155">
      <w:r>
        <w:t xml:space="preserve">Figure 8: The fab asset pack storefront, </w:t>
      </w:r>
      <w:hyperlink r:id="rId13" w:history="1">
        <w:r w:rsidRPr="00D3147C">
          <w:rPr>
            <w:rStyle w:val="Hyperlink"/>
          </w:rPr>
          <w:t>https://www.fab.com/search/channels/unreal-engine?lang=en</w:t>
        </w:r>
      </w:hyperlink>
      <w:r>
        <w:t>.</w:t>
      </w:r>
    </w:p>
    <w:p w14:paraId="1FAEDCCB" w14:textId="77777777" w:rsidR="002D5155" w:rsidRDefault="002D5155" w:rsidP="002D5155">
      <w:r>
        <w:t>Figure 9: A pie chart showing the age ranges</w:t>
      </w:r>
    </w:p>
    <w:p w14:paraId="629C6FF1" w14:textId="1B327DAC" w:rsidR="00E77CD5" w:rsidRDefault="002D5155" w:rsidP="00E77CD5">
      <w:r>
        <w:t>Figure 10: A pie chart showing game genres</w:t>
      </w:r>
    </w:p>
    <w:p w14:paraId="00356363" w14:textId="77777777" w:rsidR="00E77CD5" w:rsidRDefault="00E77CD5" w:rsidP="00FA6BC5">
      <w:pPr>
        <w:pStyle w:val="Heading1"/>
      </w:pPr>
    </w:p>
    <w:p w14:paraId="12709308" w14:textId="77777777" w:rsidR="00E77CD5" w:rsidRDefault="00E77CD5" w:rsidP="00E77CD5"/>
    <w:p w14:paraId="446CEC4E" w14:textId="77777777" w:rsidR="00E77CD5" w:rsidRPr="00E77CD5" w:rsidRDefault="00E77CD5" w:rsidP="00E77CD5"/>
    <w:p w14:paraId="761EF7A8" w14:textId="45857458" w:rsidR="00AA021E" w:rsidRDefault="00FA6BC5" w:rsidP="00131289">
      <w:pPr>
        <w:pStyle w:val="Heading1"/>
      </w:pPr>
      <w:bookmarkStart w:id="1" w:name="_Toc228058829"/>
      <w:r>
        <w:lastRenderedPageBreak/>
        <w:t>Abstract</w:t>
      </w:r>
      <w:bookmarkEnd w:id="1"/>
    </w:p>
    <w:p w14:paraId="76BFAE42" w14:textId="76D82180" w:rsidR="00131289" w:rsidRPr="00131289" w:rsidRDefault="00440718" w:rsidP="00131289">
      <w:r>
        <w:t>The aim of this paper is to look at environments in games and how they could affect a player's immersion in said game and this is important as immersion is fundamental part of a game as a player will spend more time with a game if it is able to suck the player in to the games world, characters and gameplay, the methods used to answer this question are two case study’s which look at Assassin’s Creed Shadows and Ghosts of Tsushima the first being a not so great example of how environment plays a critical role in game immersion and the second being a good example of game immersion using environment design another method that is used would be a survey that can gather the actual players perspective on what gets them immersed in a game</w:t>
      </w:r>
      <w:r w:rsidR="00AF7828">
        <w:t>. The major findings from all the research done for this paper have shown that will there are many parts of a game that can get a player immersed in a game the environment design and environmental storytelling are a key part of this</w:t>
      </w:r>
      <w:r w:rsidR="005F091D">
        <w:t>.</w:t>
      </w:r>
    </w:p>
    <w:p w14:paraId="4A7D631C" w14:textId="27E54A9C" w:rsidR="00085512" w:rsidRDefault="00085512" w:rsidP="00085512">
      <w:pPr>
        <w:pStyle w:val="Heading1"/>
      </w:pPr>
      <w:bookmarkStart w:id="2" w:name="_Toc228058830"/>
      <w:r>
        <w:t>Chapter 1: Introduction</w:t>
      </w:r>
      <w:bookmarkEnd w:id="2"/>
    </w:p>
    <w:p w14:paraId="0ABF7A52" w14:textId="2793B575" w:rsidR="00607726" w:rsidRDefault="00607726" w:rsidP="00607726">
      <w:r>
        <w:t xml:space="preserve">This </w:t>
      </w:r>
      <w:r w:rsidR="00CF1C25">
        <w:t>paper</w:t>
      </w:r>
      <w:r>
        <w:t xml:space="preserve"> will cover</w:t>
      </w:r>
      <w:r w:rsidR="00812480">
        <w:t xml:space="preserve"> the environments in games</w:t>
      </w:r>
      <w:r>
        <w:t xml:space="preserve"> and the significance of environment design on a player’s </w:t>
      </w:r>
      <w:r w:rsidR="00812480">
        <w:t>immersion and interest in games</w:t>
      </w:r>
      <w:r>
        <w:t>.</w:t>
      </w:r>
    </w:p>
    <w:p w14:paraId="6EC46391" w14:textId="4C1621D8" w:rsidR="00607726" w:rsidRDefault="00607726" w:rsidP="00607726">
      <w:r>
        <w:t xml:space="preserve">The aim of this project is to </w:t>
      </w:r>
      <w:r w:rsidRPr="00607726">
        <w:t xml:space="preserve">investigate how </w:t>
      </w:r>
      <w:r w:rsidR="000419F1">
        <w:t>environments</w:t>
      </w:r>
      <w:r w:rsidRPr="00607726">
        <w:t xml:space="preserve"> </w:t>
      </w:r>
      <w:r w:rsidR="000419F1">
        <w:t>are</w:t>
      </w:r>
      <w:r w:rsidRPr="00607726">
        <w:t xml:space="preserve"> used</w:t>
      </w:r>
      <w:r>
        <w:t xml:space="preserve"> in games and how the environment is made</w:t>
      </w:r>
      <w:r w:rsidR="00812480">
        <w:t xml:space="preserve"> and what makes a good environment in a game</w:t>
      </w:r>
      <w:r>
        <w:t xml:space="preserve"> which then leads to how this affects the players immersion </w:t>
      </w:r>
      <w:r w:rsidR="00812480">
        <w:t xml:space="preserve">and over all interest </w:t>
      </w:r>
      <w:r>
        <w:t>in the game world</w:t>
      </w:r>
      <w:r w:rsidR="00F7242D">
        <w:t>.</w:t>
      </w:r>
      <w:r>
        <w:t xml:space="preserve"> </w:t>
      </w:r>
    </w:p>
    <w:p w14:paraId="7F2CB253" w14:textId="2A0EF693" w:rsidR="00812480" w:rsidRDefault="00607726" w:rsidP="00812480">
      <w:r>
        <w:t xml:space="preserve">Chapter 2 will look at </w:t>
      </w:r>
      <w:r w:rsidR="00812480">
        <w:t>the literature review which will go over a list of terms or words that will be us</w:t>
      </w:r>
      <w:r w:rsidR="008935C7">
        <w:t>ed</w:t>
      </w:r>
      <w:r w:rsidR="00812480">
        <w:t xml:space="preserve"> a lot in later chapters like chapter 3, chapter 5 and chapter 6 some of the terms or words that will </w:t>
      </w:r>
      <w:r w:rsidR="008935C7">
        <w:t>be explained</w:t>
      </w:r>
      <w:r w:rsidR="00812480">
        <w:t xml:space="preserve"> are</w:t>
      </w:r>
      <w:r w:rsidR="008935C7">
        <w:t xml:space="preserve"> environmental storytelling, environment design, level design, flow, immersion and asset packs</w:t>
      </w:r>
      <w:r w:rsidR="00F7242D">
        <w:t>.</w:t>
      </w:r>
    </w:p>
    <w:p w14:paraId="60C7AED2" w14:textId="7A3B64E0" w:rsidR="00607726" w:rsidRDefault="00607726" w:rsidP="00607726">
      <w:r>
        <w:t xml:space="preserve">Chapter 3 will discuss </w:t>
      </w:r>
      <w:r w:rsidR="00F7242D">
        <w:t>case studies and</w:t>
      </w:r>
      <w:r w:rsidR="008C6503">
        <w:t xml:space="preserve"> the case studies that will be discussed are </w:t>
      </w:r>
      <w:r w:rsidR="00F7242D">
        <w:t xml:space="preserve">Assassin’s Creed Shadows </w:t>
      </w:r>
      <w:r w:rsidR="008C6503">
        <w:t>and</w:t>
      </w:r>
      <w:r w:rsidR="00F7242D">
        <w:t xml:space="preserve"> Ghosts of Tsushima – The importance of immersion</w:t>
      </w:r>
      <w:r w:rsidR="008C6503">
        <w:t xml:space="preserve"> using environmental storytelling and is environmental storytelling important</w:t>
      </w:r>
      <w:r w:rsidR="00CD28B6">
        <w:t>.</w:t>
      </w:r>
      <w:r w:rsidR="008C6503">
        <w:t xml:space="preserve"> T</w:t>
      </w:r>
      <w:r w:rsidR="00CD28B6">
        <w:t xml:space="preserve">hese case </w:t>
      </w:r>
      <w:r w:rsidR="00B64727">
        <w:t>studies</w:t>
      </w:r>
      <w:r w:rsidR="00CD28B6">
        <w:t xml:space="preserve"> will tie into </w:t>
      </w:r>
      <w:r w:rsidR="000419F1">
        <w:t>further</w:t>
      </w:r>
      <w:r w:rsidR="00CD28B6">
        <w:t xml:space="preserve"> </w:t>
      </w:r>
      <w:r w:rsidR="00982E21">
        <w:t>studies</w:t>
      </w:r>
      <w:r w:rsidR="00CD28B6">
        <w:t xml:space="preserve"> as they all look at why environments are so important to a </w:t>
      </w:r>
      <w:r w:rsidR="00AE0CC0">
        <w:t>game’s</w:t>
      </w:r>
      <w:r w:rsidR="00CD28B6">
        <w:t xml:space="preserve"> success </w:t>
      </w:r>
      <w:r w:rsidR="008C6503">
        <w:t>as with them it is very near impossible to have success.</w:t>
      </w:r>
    </w:p>
    <w:p w14:paraId="4D5DB491" w14:textId="4CBC7446" w:rsidR="00607726" w:rsidRDefault="00607726" w:rsidP="00607726">
      <w:r>
        <w:t xml:space="preserve">Chapter 4 will </w:t>
      </w:r>
      <w:r w:rsidR="00BF0795">
        <w:t>discuss</w:t>
      </w:r>
      <w:r w:rsidR="008C6503">
        <w:t xml:space="preserve"> the </w:t>
      </w:r>
      <w:r w:rsidR="00BF0795">
        <w:t>methodology,</w:t>
      </w:r>
      <w:r w:rsidR="008C6503">
        <w:t xml:space="preserve"> and it will </w:t>
      </w:r>
      <w:r>
        <w:t xml:space="preserve">provide information </w:t>
      </w:r>
      <w:r w:rsidR="008C6503">
        <w:t xml:space="preserve">from the survey that </w:t>
      </w:r>
      <w:r w:rsidR="00B64727">
        <w:t>has been</w:t>
      </w:r>
      <w:r w:rsidR="008C6503">
        <w:t xml:space="preserve"> send out to students </w:t>
      </w:r>
      <w:r w:rsidR="00B64727">
        <w:t xml:space="preserve">from the game design course </w:t>
      </w:r>
      <w:r w:rsidR="00BF0795">
        <w:t>and</w:t>
      </w:r>
      <w:r w:rsidR="008C6503">
        <w:t xml:space="preserve"> </w:t>
      </w:r>
      <w:r w:rsidR="00B64727">
        <w:t xml:space="preserve">animation course as well as </w:t>
      </w:r>
      <w:r w:rsidR="008C6503">
        <w:t>friends from varying fields</w:t>
      </w:r>
      <w:r w:rsidR="00BF0795">
        <w:t xml:space="preserve"> in computing and other industries</w:t>
      </w:r>
      <w:r w:rsidR="00A94742">
        <w:t xml:space="preserve"> which will give a good look at different opinions and viewpoints</w:t>
      </w:r>
      <w:r w:rsidR="00896F1F">
        <w:t>.</w:t>
      </w:r>
      <w:r w:rsidR="008E03B7">
        <w:t xml:space="preserve"> And this chapter will also look at some other forms of data gathering and how the data gathered from the survey mixed with research on asset pack stores will influences the asset pack going forward.</w:t>
      </w:r>
    </w:p>
    <w:p w14:paraId="562D8DB3" w14:textId="1BBE416C" w:rsidR="00607726" w:rsidRDefault="00607726" w:rsidP="00607726">
      <w:r>
        <w:t xml:space="preserve">An analysis of the data obtained in </w:t>
      </w:r>
      <w:r w:rsidR="00A94742">
        <w:t>the</w:t>
      </w:r>
      <w:r>
        <w:t xml:space="preserve"> </w:t>
      </w:r>
      <w:r w:rsidR="00A94742">
        <w:t>survey</w:t>
      </w:r>
      <w:r>
        <w:t xml:space="preserve"> will be the focus of Chapter 5, which will cover</w:t>
      </w:r>
      <w:r w:rsidR="00EB5CDB">
        <w:t xml:space="preserve"> </w:t>
      </w:r>
      <w:r w:rsidR="00CC0C32">
        <w:t>some of the more interesting information</w:t>
      </w:r>
      <w:r w:rsidR="00A94742">
        <w:t xml:space="preserve"> that was provided by all the participates of the survey</w:t>
      </w:r>
      <w:r w:rsidR="00CC0C32">
        <w:t xml:space="preserve"> in much deeper look rather than the quick overview</w:t>
      </w:r>
      <w:r w:rsidR="00A94742">
        <w:t xml:space="preserve"> of the data that is looked at in the previous chapter</w:t>
      </w:r>
      <w:r w:rsidR="00CC0C32">
        <w:t>.</w:t>
      </w:r>
      <w:r>
        <w:t xml:space="preserve"> </w:t>
      </w:r>
    </w:p>
    <w:p w14:paraId="19E596CC" w14:textId="3FD73D27" w:rsidR="00E415E9" w:rsidRPr="00607726" w:rsidRDefault="00E415E9" w:rsidP="00CC0C32">
      <w:r>
        <w:t xml:space="preserve">Finally in chapter </w:t>
      </w:r>
      <w:r w:rsidR="00FA6BC5">
        <w:t>6</w:t>
      </w:r>
      <w:r>
        <w:t xml:space="preserve"> there will be a summary of the paper overall and what was discussed and discovered through research that was conducted </w:t>
      </w:r>
      <w:r w:rsidR="00635184">
        <w:t>and</w:t>
      </w:r>
      <w:r>
        <w:t xml:space="preserve"> feedback from the survey that was sent out </w:t>
      </w:r>
      <w:r w:rsidR="00695879">
        <w:t>too</w:t>
      </w:r>
      <w:r>
        <w:t xml:space="preserve"> many people from varying fields.</w:t>
      </w:r>
    </w:p>
    <w:p w14:paraId="5705C36F" w14:textId="06E01441" w:rsidR="00085512" w:rsidRDefault="00085512" w:rsidP="00085512">
      <w:pPr>
        <w:pStyle w:val="Heading1"/>
      </w:pPr>
      <w:bookmarkStart w:id="3" w:name="_Toc228058831"/>
      <w:r>
        <w:t>Chapter 2: Literature Review</w:t>
      </w:r>
      <w:bookmarkEnd w:id="3"/>
    </w:p>
    <w:p w14:paraId="7B30746D" w14:textId="73942B69" w:rsidR="00AA45FC" w:rsidRPr="00FE79E8" w:rsidRDefault="00AA45FC" w:rsidP="00AA45FC">
      <w:pPr>
        <w:rPr>
          <w:sz w:val="32"/>
          <w:szCs w:val="32"/>
        </w:rPr>
      </w:pPr>
      <w:r w:rsidRPr="00FE79E8">
        <w:rPr>
          <w:sz w:val="32"/>
          <w:szCs w:val="32"/>
        </w:rPr>
        <w:t xml:space="preserve">Environmental storytelling </w:t>
      </w:r>
    </w:p>
    <w:p w14:paraId="4A34CC04" w14:textId="62526F1A" w:rsidR="00C95B42" w:rsidRDefault="00E43DDF" w:rsidP="00AA45FC">
      <w:r>
        <w:t>Good examples of environmental storytelling in a game is the terminals and skeletons scattered throughout the fallout games which help build the world out and also shows sad or funny ways people met their end, but going back to the start the term environmental storytelling was first used</w:t>
      </w:r>
      <w:r w:rsidR="00C508BE">
        <w:t xml:space="preserve"> by</w:t>
      </w:r>
      <w:r>
        <w:t xml:space="preserve"> a Disneyland designer Don Carson </w:t>
      </w:r>
      <w:r w:rsidR="00C95B42">
        <w:t xml:space="preserve">in </w:t>
      </w:r>
      <w:r w:rsidR="00166E47">
        <w:t>an</w:t>
      </w:r>
      <w:r w:rsidR="00C95B42">
        <w:t xml:space="preserve"> article he wrote in 2000 about how game developers can learn from theme parks and this article was very influential as it lead to environmental storytelling being pushed even further in a game developer community with the talk being done by Harvey Smith and Matthias Worch and they said “</w:t>
      </w:r>
      <w:r w:rsidR="00C95B42" w:rsidRPr="00C95B42">
        <w:t xml:space="preserve">Staging player space </w:t>
      </w:r>
      <w:r w:rsidR="00C95B42" w:rsidRPr="00C95B42">
        <w:lastRenderedPageBreak/>
        <w:t>with environmental properties that can be interpreted as a meaningful whole furthering the narrative of the game.</w:t>
      </w:r>
      <w:r w:rsidR="00C95B42">
        <w:t xml:space="preserve">” </w:t>
      </w:r>
      <w:r w:rsidR="00166E47">
        <w:t>[1]</w:t>
      </w:r>
    </w:p>
    <w:p w14:paraId="0C9E5268" w14:textId="2A3002C5" w:rsidR="001D1EF3" w:rsidRDefault="00C95B42" w:rsidP="00AA45FC">
      <w:r>
        <w:t xml:space="preserve">Not only is environmental storytelling a part of the game development cycle it is a core fundamental part of game development as it doesn’t just </w:t>
      </w:r>
      <w:r w:rsidR="00076334">
        <w:t>include the visual layout and architecture of the game but also the game mechanics and how a player will interact with the game world, environmental storytelling can also be a great way to subtly guide players by using carefully and meticulously placed objects, lighting, etc so that the player can feel like an active participant in not only the story but in the world.</w:t>
      </w:r>
      <w:r w:rsidR="00166E47">
        <w:t xml:space="preserve"> [2]</w:t>
      </w:r>
    </w:p>
    <w:p w14:paraId="2393BA48" w14:textId="25A12DA3" w:rsidR="00FE79E8" w:rsidRDefault="00163654" w:rsidP="00AA45FC">
      <w:r>
        <w:t xml:space="preserve">Overall environmental storytelling is amazing tool that game developers use to mesh the narrative and </w:t>
      </w:r>
      <w:r w:rsidRPr="00163654">
        <w:t>spontaneous</w:t>
      </w:r>
      <w:r>
        <w:t xml:space="preserve"> elements of a game as Natalia Bracikowska says in her article </w:t>
      </w:r>
      <w:r w:rsidRPr="00163654">
        <w:t>Environmental Storytelling—The Liminal Space Between Embedded and Emergent Narrative</w:t>
      </w:r>
      <w:r>
        <w:t>, “</w:t>
      </w:r>
      <w:r w:rsidRPr="00163654">
        <w:t>Environmental storytelling perfectly embodies the subtle interplay between the narrative and ludic aspects of a game by integrating the elements of story with the interactive character of the medium</w:t>
      </w:r>
      <w:r>
        <w:t>.”</w:t>
      </w:r>
      <w:r w:rsidR="00166E47">
        <w:t xml:space="preserve"> [3]</w:t>
      </w:r>
    </w:p>
    <w:p w14:paraId="17E118F3" w14:textId="24FAA434" w:rsidR="00FE79E8" w:rsidRPr="00AA45FC" w:rsidRDefault="00FE79E8" w:rsidP="00AA45FC">
      <w:r>
        <w:t>In s</w:t>
      </w:r>
      <w:r w:rsidR="00CF08B6">
        <w:t>h</w:t>
      </w:r>
      <w:r>
        <w:t>ort e</w:t>
      </w:r>
      <w:r w:rsidR="00AA45FC" w:rsidRPr="00AA45FC">
        <w:t>nvironmental story telling is a way that a game can tell a unique story or add to the main story via props and scenes in the game world rather than being told in cutscenes and dialogue</w:t>
      </w:r>
      <w:r>
        <w:t>.</w:t>
      </w:r>
    </w:p>
    <w:p w14:paraId="07C17865" w14:textId="77777777" w:rsidR="00AA021E" w:rsidRDefault="00AA021E" w:rsidP="00AA45FC">
      <w:pPr>
        <w:rPr>
          <w:sz w:val="32"/>
          <w:szCs w:val="32"/>
        </w:rPr>
      </w:pPr>
    </w:p>
    <w:p w14:paraId="0EA97A64" w14:textId="2E2976DB" w:rsidR="00AA45FC" w:rsidRPr="00FE79E8" w:rsidRDefault="00522B08" w:rsidP="00AA45FC">
      <w:pPr>
        <w:rPr>
          <w:sz w:val="32"/>
          <w:szCs w:val="32"/>
        </w:rPr>
      </w:pPr>
      <w:r w:rsidRPr="00FE79E8">
        <w:rPr>
          <w:sz w:val="32"/>
          <w:szCs w:val="32"/>
        </w:rPr>
        <w:t xml:space="preserve">Environment design </w:t>
      </w:r>
    </w:p>
    <w:p w14:paraId="43C4D533" w14:textId="63A207F0" w:rsidR="001D1EF3" w:rsidRDefault="00F42B08" w:rsidP="00AA45FC">
      <w:r>
        <w:t xml:space="preserve">Environment design while interchangeable with level design does have differences that are very important to understand, first environment design is huge part of </w:t>
      </w:r>
      <w:r w:rsidR="007B5436">
        <w:t xml:space="preserve">the game design process and how game designers look at the game areas, examples of environment design in games are the cities in </w:t>
      </w:r>
      <w:r w:rsidR="00A4791B">
        <w:t>souls’</w:t>
      </w:r>
      <w:r w:rsidR="007B5436">
        <w:t xml:space="preserve"> games </w:t>
      </w:r>
      <w:r w:rsidR="00A4791B">
        <w:t>and</w:t>
      </w:r>
      <w:r w:rsidR="007B5436">
        <w:t xml:space="preserve"> the terminals, skeletons </w:t>
      </w:r>
      <w:r w:rsidR="0001110B">
        <w:t xml:space="preserve">and other props. </w:t>
      </w:r>
      <w:r w:rsidR="00A4791B">
        <w:t xml:space="preserve">When game designers create the environment in which a player plays in its not just about making rooms and putting things like platforms in </w:t>
      </w:r>
      <w:r w:rsidR="000B416A">
        <w:t>it is</w:t>
      </w:r>
      <w:r w:rsidR="00A4791B">
        <w:t xml:space="preserve"> about the aesthetics of the environment and sometimes including the lore into the environment </w:t>
      </w:r>
      <w:r w:rsidR="00487F99">
        <w:t>but weather its lore in the world, aesthetics or anything else the most important aspect when it comes to environment design is making sure that the world the player is in feels alive.</w:t>
      </w:r>
      <w:r w:rsidR="00A4791B">
        <w:t xml:space="preserve"> </w:t>
      </w:r>
      <w:r w:rsidR="00166E47">
        <w:t>[4]</w:t>
      </w:r>
    </w:p>
    <w:p w14:paraId="70BF1C4F" w14:textId="7EB1379B" w:rsidR="00522B08" w:rsidRDefault="00CF08B6" w:rsidP="00AA45FC">
      <w:r>
        <w:t>In short</w:t>
      </w:r>
      <w:r w:rsidR="00D5570E">
        <w:t xml:space="preserve"> </w:t>
      </w:r>
      <w:r w:rsidR="00D24871">
        <w:t>environment design</w:t>
      </w:r>
      <w:r>
        <w:t xml:space="preserve"> </w:t>
      </w:r>
      <w:r w:rsidR="00FC4E22">
        <w:t xml:space="preserve">focus is more on the </w:t>
      </w:r>
      <w:r w:rsidR="0096447B">
        <w:t>overall</w:t>
      </w:r>
      <w:r w:rsidR="00FC4E22">
        <w:t xml:space="preserve"> aesthetic of the game this includes things like the architecture and sometimes lore</w:t>
      </w:r>
      <w:r>
        <w:t>.</w:t>
      </w:r>
    </w:p>
    <w:p w14:paraId="62BE8C35" w14:textId="77777777" w:rsidR="00AA021E" w:rsidRDefault="00AA021E" w:rsidP="00AA45FC">
      <w:pPr>
        <w:rPr>
          <w:sz w:val="32"/>
          <w:szCs w:val="32"/>
        </w:rPr>
      </w:pPr>
    </w:p>
    <w:p w14:paraId="0E6F6043" w14:textId="4AB37C90" w:rsidR="00522B08" w:rsidRPr="00FE79E8" w:rsidRDefault="00522B08" w:rsidP="00AA45FC">
      <w:pPr>
        <w:rPr>
          <w:sz w:val="32"/>
          <w:szCs w:val="32"/>
        </w:rPr>
      </w:pPr>
      <w:r w:rsidRPr="00FE79E8">
        <w:rPr>
          <w:sz w:val="32"/>
          <w:szCs w:val="32"/>
        </w:rPr>
        <w:t xml:space="preserve">Level design </w:t>
      </w:r>
    </w:p>
    <w:p w14:paraId="6C1BA131" w14:textId="338C8B01" w:rsidR="001D1EF3" w:rsidRDefault="00A57817" w:rsidP="00AA45FC">
      <w:r>
        <w:t xml:space="preserve">With level design instead of focusing on the aesthetics and environment, this more leans to creating things in the level which will test the player </w:t>
      </w:r>
      <w:r w:rsidR="00851D82">
        <w:t xml:space="preserve">which is most cases would be some sort of challenge like traps, enemies or puzzles. </w:t>
      </w:r>
      <w:r w:rsidR="002C3C43">
        <w:t xml:space="preserve">But this care varies when it comes to open world games as in these games cos of the vast open world level design boils down to Points of Interest (POI) which in most games gives the player specific challenges in these areas. So, while both </w:t>
      </w:r>
      <w:r w:rsidR="00B10DC9">
        <w:t>works</w:t>
      </w:r>
      <w:r w:rsidR="002C3C43">
        <w:t xml:space="preserve"> together level design is more working in a smaller area and environment design is about the larger overall aesthetic of the game world.</w:t>
      </w:r>
      <w:r w:rsidR="00166E47">
        <w:t xml:space="preserve"> [</w:t>
      </w:r>
      <w:r w:rsidR="00043D5D">
        <w:t>4</w:t>
      </w:r>
      <w:r w:rsidR="00166E47">
        <w:t>]</w:t>
      </w:r>
    </w:p>
    <w:p w14:paraId="6597CD9D" w14:textId="04064AE4" w:rsidR="00522B08" w:rsidRDefault="00CF08B6" w:rsidP="00AA45FC">
      <w:r>
        <w:t>In short</w:t>
      </w:r>
      <w:r w:rsidR="00FC4E22">
        <w:t xml:space="preserve"> level design focus</w:t>
      </w:r>
      <w:r>
        <w:t xml:space="preserve"> is more </w:t>
      </w:r>
      <w:r w:rsidR="00FC4E22">
        <w:t>on the actual level or mission area design for example having ruins or traps in certain areas or placements that test the player</w:t>
      </w:r>
      <w:r w:rsidR="00FE00E3">
        <w:t>’s skill</w:t>
      </w:r>
      <w:r w:rsidR="00FC4E22">
        <w:t xml:space="preserve"> </w:t>
      </w:r>
      <w:r w:rsidR="0096447B">
        <w:t>and</w:t>
      </w:r>
      <w:r w:rsidR="00FC4E22">
        <w:t xml:space="preserve"> make</w:t>
      </w:r>
      <w:r w:rsidR="00FE00E3">
        <w:t>s</w:t>
      </w:r>
      <w:r w:rsidR="00FC4E22">
        <w:t xml:space="preserve"> the area/mission more interesting </w:t>
      </w:r>
      <w:r w:rsidR="00FE00E3">
        <w:t>and fun</w:t>
      </w:r>
      <w:r>
        <w:t>.</w:t>
      </w:r>
    </w:p>
    <w:p w14:paraId="341A8FF3" w14:textId="77777777" w:rsidR="00522B08" w:rsidRDefault="00522B08" w:rsidP="00AA45FC"/>
    <w:p w14:paraId="109E3331" w14:textId="77777777" w:rsidR="00543BD8" w:rsidRPr="00FE79E8" w:rsidRDefault="00543BD8" w:rsidP="00543BD8">
      <w:pPr>
        <w:rPr>
          <w:sz w:val="32"/>
          <w:szCs w:val="32"/>
        </w:rPr>
      </w:pPr>
      <w:r w:rsidRPr="00FE79E8">
        <w:rPr>
          <w:sz w:val="32"/>
          <w:szCs w:val="32"/>
        </w:rPr>
        <w:t>Flow</w:t>
      </w:r>
    </w:p>
    <w:p w14:paraId="201EA623" w14:textId="53EA8846" w:rsidR="00543BD8" w:rsidRDefault="00543BD8" w:rsidP="00543BD8">
      <w:r>
        <w:t xml:space="preserve">In Mihaly Csikszentmihalyi paper where he talks about flow and understanding </w:t>
      </w:r>
      <w:r w:rsidR="00E0708F">
        <w:t>flow,</w:t>
      </w:r>
      <w:r>
        <w:t xml:space="preserve"> he says, “</w:t>
      </w:r>
      <w:r w:rsidRPr="00945CDB">
        <w:t>When a person can organize his or her consciousness so as to experience flow as often as possible, the quality of life starts to improve.</w:t>
      </w:r>
      <w:r>
        <w:t xml:space="preserve">” Looking at this sentence we can take this into games as making the players life as easy as possible by giving them challenges but not to the extent that it </w:t>
      </w:r>
      <w:r w:rsidR="00B10DC9">
        <w:t>causes</w:t>
      </w:r>
      <w:r>
        <w:t xml:space="preserve"> the player to lose focus or make them get angry at </w:t>
      </w:r>
      <w:r>
        <w:lastRenderedPageBreak/>
        <w:t>the game, he also says “</w:t>
      </w:r>
      <w:r w:rsidRPr="00945CDB">
        <w:t>To improve the quality of life, we can try to make external conditions match our goals and also change how to experience external conditions.</w:t>
      </w:r>
      <w:r>
        <w:t>” And this aligns with what was just talked about as a player who is annoyed with a game or a player that loses focus and interest in a game might mean that they make the external decision to stop playing which to them would make life better but for a game developer this is not great and is to be avoided.</w:t>
      </w:r>
      <w:r w:rsidR="00166E47">
        <w:t xml:space="preserve"> [</w:t>
      </w:r>
      <w:r w:rsidR="00043D5D">
        <w:t>5</w:t>
      </w:r>
      <w:r w:rsidR="00166E47">
        <w:t>]</w:t>
      </w:r>
    </w:p>
    <w:p w14:paraId="52D83D31" w14:textId="13C167BB" w:rsidR="00543BD8" w:rsidRDefault="00543BD8" w:rsidP="00543BD8">
      <w:r>
        <w:t>According to the article on flow and immersion, it says that immersion, presence and flow all have  interplay between them but more about immersion will be discussed later when It comes to flow the article says “flow is the sensation of influencing the activity in the virtual world” so from this in game development terms this can be the player completing missions which have an effect on the world or helping out NPC’s who might remember you later on in the game and having this level of flow in a game can lead to having a presence in the game world and then complete immersion which will be discussed next.</w:t>
      </w:r>
      <w:r w:rsidR="00166E47">
        <w:t xml:space="preserve"> [</w:t>
      </w:r>
      <w:r w:rsidR="00043D5D">
        <w:t>6</w:t>
      </w:r>
      <w:r w:rsidR="00166E47">
        <w:t>]</w:t>
      </w:r>
    </w:p>
    <w:p w14:paraId="2A98A9A7" w14:textId="279194B9" w:rsidR="008011B7" w:rsidRDefault="00543BD8" w:rsidP="00AA45FC">
      <w:r>
        <w:t>In short fl</w:t>
      </w:r>
      <w:r w:rsidRPr="00AA45FC">
        <w:t xml:space="preserve">ow in games can be many things from how a player would move through the game world or how a cutscene fits into the game story and </w:t>
      </w:r>
      <w:r>
        <w:t xml:space="preserve">the </w:t>
      </w:r>
      <w:r w:rsidRPr="00AA45FC">
        <w:t>timing of</w:t>
      </w:r>
      <w:r>
        <w:t xml:space="preserve"> a</w:t>
      </w:r>
      <w:r w:rsidRPr="00AA45FC">
        <w:t xml:space="preserve"> cutscene starting</w:t>
      </w:r>
      <w:r>
        <w:t>.</w:t>
      </w:r>
    </w:p>
    <w:p w14:paraId="7232C6F0" w14:textId="77777777" w:rsidR="00543BD8" w:rsidRDefault="00543BD8" w:rsidP="00AA45FC"/>
    <w:p w14:paraId="70606901" w14:textId="4F6C7809" w:rsidR="008011B7" w:rsidRDefault="008011B7" w:rsidP="00AA45FC">
      <w:pPr>
        <w:rPr>
          <w:sz w:val="32"/>
          <w:szCs w:val="32"/>
        </w:rPr>
      </w:pPr>
      <w:r w:rsidRPr="008011B7">
        <w:rPr>
          <w:sz w:val="32"/>
          <w:szCs w:val="32"/>
        </w:rPr>
        <w:t xml:space="preserve">Immersion </w:t>
      </w:r>
    </w:p>
    <w:p w14:paraId="00F0CC02" w14:textId="36FECB35" w:rsidR="008011B7" w:rsidRDefault="00AD46CD" w:rsidP="00AA45FC">
      <w:r>
        <w:t xml:space="preserve">Immersion is the term used for when a person feels like they are in the world of </w:t>
      </w:r>
      <w:r w:rsidR="00060F71">
        <w:t>whatever</w:t>
      </w:r>
      <w:r>
        <w:t xml:space="preserve"> media they are consuming but the form of immersion that will be discussed here is the immersion a player would feel when playing a game. There are many aspects to a game that a player would want to experience with the main reason being fun, but there are other aspects like surprises, excitement, winning but the one aspect that most players always talk about in reviews and online is immersion that sense of being in the game, and this can come in many forms whether it be through the story, environment or characters. </w:t>
      </w:r>
      <w:r w:rsidR="00166E47">
        <w:t>[</w:t>
      </w:r>
      <w:r w:rsidR="00043D5D">
        <w:t>7</w:t>
      </w:r>
      <w:r w:rsidR="00166E47">
        <w:t>]</w:t>
      </w:r>
    </w:p>
    <w:p w14:paraId="017C9ACB" w14:textId="082DAFB1" w:rsidR="00AD46CD" w:rsidRDefault="00CF3DAC" w:rsidP="00AA45FC">
      <w:r>
        <w:t xml:space="preserve">Getting a player immersed in game can be a lot harder than getting a person immersed in a movie or book as video games by </w:t>
      </w:r>
      <w:r w:rsidR="00972F70">
        <w:t>their</w:t>
      </w:r>
      <w:r>
        <w:t xml:space="preserve"> nature are not rigid and because of this the game </w:t>
      </w:r>
      <w:r w:rsidR="00B10DC9">
        <w:t>designers’</w:t>
      </w:r>
      <w:r>
        <w:t xml:space="preserve"> job is incredibly difficult as most normal ways of getting that suspension of disbelief </w:t>
      </w:r>
      <w:r w:rsidR="00060F71">
        <w:t>won’t</w:t>
      </w:r>
      <w:r>
        <w:t xml:space="preserve"> work for video games and as video games have evolved game developers to create new ways to integrate story and gameplay more elaborately than what it was before</w:t>
      </w:r>
      <w:r w:rsidR="00166E47">
        <w:t>. [</w:t>
      </w:r>
      <w:r w:rsidR="00043D5D">
        <w:t>8</w:t>
      </w:r>
      <w:r w:rsidR="00166E47">
        <w:t>]</w:t>
      </w:r>
    </w:p>
    <w:p w14:paraId="76F69C16" w14:textId="32C87634" w:rsidR="008011B7" w:rsidRDefault="008011B7" w:rsidP="00AA45FC">
      <w:r>
        <w:t xml:space="preserve">In short immersion is the feeling a person gets when a piece of media </w:t>
      </w:r>
      <w:r w:rsidR="007177A7">
        <w:t>whether</w:t>
      </w:r>
      <w:r>
        <w:t xml:space="preserve"> it be games, films, tv or books gets so infatuated over the world, characters or anything else about the piece of media that they feel like they are in said world.</w:t>
      </w:r>
    </w:p>
    <w:p w14:paraId="776687A4" w14:textId="77777777" w:rsidR="005F1F83" w:rsidRDefault="005F1F83" w:rsidP="00AA45FC"/>
    <w:p w14:paraId="35096DDF" w14:textId="1169B4D2" w:rsidR="005F1F83" w:rsidRDefault="005F1F83" w:rsidP="00AA45FC">
      <w:pPr>
        <w:rPr>
          <w:sz w:val="32"/>
          <w:szCs w:val="32"/>
        </w:rPr>
      </w:pPr>
      <w:r w:rsidRPr="005F1F83">
        <w:rPr>
          <w:sz w:val="32"/>
          <w:szCs w:val="32"/>
        </w:rPr>
        <w:t>Asset packs</w:t>
      </w:r>
    </w:p>
    <w:p w14:paraId="090FF42C" w14:textId="2D219B61" w:rsidR="0009699F" w:rsidRDefault="00662915" w:rsidP="00AA45FC">
      <w:r>
        <w:t xml:space="preserve">Asset packs can be a variety of things but mostly they are a way for people to share anything from 3D models to sounds and any other assets that you might want to use in your game. Asset packs can be bought on many platforms like the unity asset store or any other asset pack store and then these can be used in a game and a good example of this is </w:t>
      </w:r>
      <w:proofErr w:type="spellStart"/>
      <w:r w:rsidR="00A94742">
        <w:t>P</w:t>
      </w:r>
      <w:r>
        <w:t>hasmop</w:t>
      </w:r>
      <w:r w:rsidR="003C45F1">
        <w:t>hobia</w:t>
      </w:r>
      <w:proofErr w:type="spellEnd"/>
      <w:r w:rsidR="003C45F1">
        <w:t xml:space="preserve"> as most if not all of the environment assets and character model are from asset packs that the developers bought and that is what asset packs are best used for indie </w:t>
      </w:r>
      <w:r w:rsidR="00A94742">
        <w:t>developers</w:t>
      </w:r>
      <w:r w:rsidR="003C45F1">
        <w:t xml:space="preserve"> who might not have the time or money to make all the asset needed for a game.</w:t>
      </w:r>
      <w:r>
        <w:t xml:space="preserve"> </w:t>
      </w:r>
      <w:r w:rsidR="00166E47">
        <w:t>[</w:t>
      </w:r>
      <w:r w:rsidR="00043D5D">
        <w:t>9</w:t>
      </w:r>
      <w:r w:rsidR="00166E47">
        <w:t>]</w:t>
      </w:r>
    </w:p>
    <w:p w14:paraId="13487EE6" w14:textId="1F4A8653" w:rsidR="005F1F83" w:rsidRPr="005F1F83" w:rsidRDefault="005F1F83" w:rsidP="00AA45FC">
      <w:r w:rsidRPr="005F1F83">
        <w:t>In short</w:t>
      </w:r>
      <w:r>
        <w:t xml:space="preserve"> asset packs are packs that contain </w:t>
      </w:r>
      <w:r w:rsidR="008A29E7">
        <w:t>a variety of 3D modelled assets and props that can be used to populate a game environment or area in a game for a wide range of themes and settings.</w:t>
      </w:r>
    </w:p>
    <w:p w14:paraId="074C698F" w14:textId="6920940E" w:rsidR="00085512" w:rsidRDefault="00085512" w:rsidP="00085512">
      <w:pPr>
        <w:pStyle w:val="Heading1"/>
      </w:pPr>
      <w:bookmarkStart w:id="4" w:name="_Toc228058832"/>
      <w:r>
        <w:t>Chapter 3: Case Studies</w:t>
      </w:r>
      <w:bookmarkEnd w:id="4"/>
    </w:p>
    <w:p w14:paraId="3DC02E6B" w14:textId="77777777" w:rsidR="00982E21" w:rsidRDefault="00982E21" w:rsidP="00982E21"/>
    <w:p w14:paraId="6C9C6057" w14:textId="73AEA83B" w:rsidR="00982E21" w:rsidRDefault="00982E21" w:rsidP="00982E21">
      <w:pPr>
        <w:rPr>
          <w:sz w:val="32"/>
          <w:szCs w:val="32"/>
        </w:rPr>
      </w:pPr>
      <w:r w:rsidRPr="00982E21">
        <w:rPr>
          <w:sz w:val="32"/>
          <w:szCs w:val="32"/>
        </w:rPr>
        <w:t xml:space="preserve">Assassin’s Creed Shadows – A beautiful world that feels empty </w:t>
      </w:r>
    </w:p>
    <w:p w14:paraId="29C14998" w14:textId="051FCA05" w:rsidR="00DD6963" w:rsidRDefault="00AC3D71" w:rsidP="00982E21">
      <w:r>
        <w:lastRenderedPageBreak/>
        <w:t>Assassin’s creed shadows give players a visually striking take on feudal Japan, providing the player</w:t>
      </w:r>
      <w:r w:rsidR="00A61560">
        <w:t xml:space="preserve"> with</w:t>
      </w:r>
      <w:r>
        <w:t xml:space="preserve"> an environment that is indisputably beautiful on the surface. From giant mountain ranges to carefully crafted shrines and temples, the developers behind the game show a high level of technical skill and very good aesthetic unity. </w:t>
      </w:r>
      <w:r w:rsidR="00DD6963">
        <w:t>However,</w:t>
      </w:r>
      <w:r>
        <w:t xml:space="preserve"> below this beautiful surface lies a very common issue with big open-world games: the world in a lot of ways feels empty, static and just overall lacking a lived</w:t>
      </w:r>
      <w:r w:rsidR="00DD6963">
        <w:t>-</w:t>
      </w:r>
      <w:r>
        <w:t>in</w:t>
      </w:r>
      <w:r w:rsidR="00DD6963">
        <w:t xml:space="preserve"> character that can define a truthfully immersive game experience. </w:t>
      </w:r>
    </w:p>
    <w:p w14:paraId="0F7E6D9B" w14:textId="349D5514" w:rsidR="00982E21" w:rsidRDefault="00C25965" w:rsidP="00982E21">
      <w:r>
        <w:rPr>
          <w:noProof/>
        </w:rPr>
        <w:drawing>
          <wp:inline distT="0" distB="0" distL="0" distR="0" wp14:anchorId="469F2E5A" wp14:editId="6B931316">
            <wp:extent cx="5441378" cy="3060700"/>
            <wp:effectExtent l="0" t="0" r="6985" b="6350"/>
            <wp:docPr id="610321498" name="Picture 4" descr="It's surprisingly hard to find things to do in AC Shadows' empty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t's surprisingly hard to find things to do in AC Shadows' empty worl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43421" cy="3061849"/>
                    </a:xfrm>
                    <a:prstGeom prst="rect">
                      <a:avLst/>
                    </a:prstGeom>
                    <a:noFill/>
                    <a:ln>
                      <a:noFill/>
                    </a:ln>
                  </pic:spPr>
                </pic:pic>
              </a:graphicData>
            </a:graphic>
          </wp:inline>
        </w:drawing>
      </w:r>
      <w:r w:rsidR="00857190">
        <w:t>[10]</w:t>
      </w:r>
    </w:p>
    <w:p w14:paraId="02551282" w14:textId="3DB858FE" w:rsidR="003151CA" w:rsidRDefault="003151CA" w:rsidP="003151CA">
      <w:pPr>
        <w:jc w:val="center"/>
      </w:pPr>
      <w:r>
        <w:t xml:space="preserve">Figure 1: </w:t>
      </w:r>
      <w:proofErr w:type="spellStart"/>
      <w:r>
        <w:t>Naoe</w:t>
      </w:r>
      <w:proofErr w:type="spellEnd"/>
      <w:r>
        <w:t xml:space="preserve"> looking over a village</w:t>
      </w:r>
    </w:p>
    <w:p w14:paraId="7C2C528B" w14:textId="1F8084B8" w:rsidR="00C25965" w:rsidRDefault="00022F90" w:rsidP="00982E21">
      <w:r>
        <w:t xml:space="preserve">As you can see in the image above some of the most impressive parts of Assassin’s creed shadows is the visual fidelity, dynamic weather transitions where rain softly ripples across rice paddles and snow blanketing villages which creates a wonderful sense of atmosphere. The environments are composed with a painterly eye, </w:t>
      </w:r>
      <w:r w:rsidR="001467ED">
        <w:t xml:space="preserve">sometimes resembling traditional Japanese ink wash paintings. Every frame feels meticulously crafted </w:t>
      </w:r>
      <w:r w:rsidR="005E190A">
        <w:t xml:space="preserve">like a screenshot just waiting to happen and this attention to detail makes exploring the game initially captivating. </w:t>
      </w:r>
    </w:p>
    <w:p w14:paraId="03C6B4C2" w14:textId="4CFF5158" w:rsidR="005E190A" w:rsidRDefault="005E190A" w:rsidP="00982E21">
      <w:r>
        <w:rPr>
          <w:noProof/>
        </w:rPr>
        <w:drawing>
          <wp:inline distT="0" distB="0" distL="0" distR="0" wp14:anchorId="17630053" wp14:editId="4232B669">
            <wp:extent cx="5480050" cy="3082452"/>
            <wp:effectExtent l="0" t="0" r="6350" b="3810"/>
            <wp:docPr id="686532515" name="Picture 5" descr="Another 46 hours with Assassin's Creed Shadows, which I was sort of playing  wro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other 46 hours with Assassin's Creed Shadows, which I was sort of playing  wro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489311" cy="3087661"/>
                    </a:xfrm>
                    <a:prstGeom prst="rect">
                      <a:avLst/>
                    </a:prstGeom>
                    <a:noFill/>
                    <a:ln>
                      <a:noFill/>
                    </a:ln>
                  </pic:spPr>
                </pic:pic>
              </a:graphicData>
            </a:graphic>
          </wp:inline>
        </w:drawing>
      </w:r>
      <w:r w:rsidR="00857190">
        <w:t>[11]</w:t>
      </w:r>
    </w:p>
    <w:p w14:paraId="282ADB10" w14:textId="74506C1A" w:rsidR="00367E85" w:rsidRDefault="00367E85" w:rsidP="00367E85">
      <w:pPr>
        <w:jc w:val="center"/>
      </w:pPr>
      <w:r>
        <w:t xml:space="preserve">Figure 2: </w:t>
      </w:r>
      <w:proofErr w:type="spellStart"/>
      <w:r>
        <w:t>Naoe</w:t>
      </w:r>
      <w:proofErr w:type="spellEnd"/>
      <w:r>
        <w:t xml:space="preserve"> standing in a village with a musician next to her</w:t>
      </w:r>
    </w:p>
    <w:p w14:paraId="7BD83BAF" w14:textId="3EE50808" w:rsidR="005E190A" w:rsidRDefault="00B51358" w:rsidP="00982E21">
      <w:r>
        <w:lastRenderedPageBreak/>
        <w:t xml:space="preserve">However, this beauty begins to feel hollow as the player spends more time in the world. The main </w:t>
      </w:r>
      <w:r w:rsidR="003151CA">
        <w:t>issues</w:t>
      </w:r>
      <w:r>
        <w:t xml:space="preserve"> of Assassin’s creed shadows is</w:t>
      </w:r>
      <w:r w:rsidR="00B96E95">
        <w:t xml:space="preserve"> </w:t>
      </w:r>
      <w:r>
        <w:t>n</w:t>
      </w:r>
      <w:r w:rsidR="00B96E95">
        <w:t>o</w:t>
      </w:r>
      <w:r>
        <w:t>t how the environment looks it</w:t>
      </w:r>
      <w:r w:rsidR="00B96E95">
        <w:t xml:space="preserve"> i</w:t>
      </w:r>
      <w:r>
        <w:t xml:space="preserve">s the lack of interaction within the environment as the areas may look dense and full of life as seen in the image above but with it comes to interactions with it the only interaction you get is the NPC’s running when you start fighting and while that may sound good when that is the only thing that happens it becomes white noise and then nothing. As this article says by </w:t>
      </w:r>
      <w:proofErr w:type="spellStart"/>
      <w:r>
        <w:t>P</w:t>
      </w:r>
      <w:r w:rsidR="0051606C">
        <w:t>CG</w:t>
      </w:r>
      <w:r>
        <w:t>amer</w:t>
      </w:r>
      <w:proofErr w:type="spellEnd"/>
      <w:r>
        <w:t xml:space="preserve"> “</w:t>
      </w:r>
      <w:r w:rsidRPr="00B51358">
        <w:t>The world remains just a backdrop, and its scale only exists in service of making it feel like there's a lot to do</w:t>
      </w:r>
      <w:r>
        <w:t>” and “</w:t>
      </w:r>
      <w:r w:rsidRPr="00B51358">
        <w:t>I'm climbing towers, collecting pointless stuff, and essentially still ticking repetitive tasks off a list</w:t>
      </w:r>
      <w:r>
        <w:t xml:space="preserve">” this just emphasizes that the environment may be filled with structures, props and pathways but they are merely akin to </w:t>
      </w:r>
      <w:r w:rsidR="00B96E95">
        <w:t xml:space="preserve">a </w:t>
      </w:r>
      <w:r>
        <w:t>static set piece rather than</w:t>
      </w:r>
      <w:r w:rsidR="00B96E95">
        <w:t xml:space="preserve"> being</w:t>
      </w:r>
      <w:r>
        <w:t xml:space="preserve"> a functioning world.</w:t>
      </w:r>
      <w:r w:rsidR="00857190">
        <w:t xml:space="preserve"> [12]</w:t>
      </w:r>
    </w:p>
    <w:p w14:paraId="624ED7E2" w14:textId="02EFEBF3" w:rsidR="00141035" w:rsidRDefault="00141035" w:rsidP="00982E21">
      <w:r>
        <w:t xml:space="preserve">This lack of a </w:t>
      </w:r>
      <w:r w:rsidR="00085B5B">
        <w:t>diversity with building types and props is one of the big issues in the game as the props and assets look visually impressive but when you start spending time with the game you can really start to notice the same assets placed all over the place and this could have been circumvented by having</w:t>
      </w:r>
      <w:r>
        <w:t xml:space="preserve"> spontaneous events or even environmental storytelling that could evolve over game time</w:t>
      </w:r>
      <w:r w:rsidR="00085B5B">
        <w:t xml:space="preserve"> and would distracted the player from a lot of the assets being the same</w:t>
      </w:r>
      <w:r>
        <w:t xml:space="preserve">. But in shadows these elements are set to minimal experiences like NPC’s that just idle or repeat the same animations over and over again, which give the impression that they are just a background decoration rather than residents with purpose in the world. </w:t>
      </w:r>
      <w:r w:rsidR="00AF3371">
        <w:t xml:space="preserve">According to an article from </w:t>
      </w:r>
      <w:proofErr w:type="spellStart"/>
      <w:r w:rsidR="00AF3371">
        <w:t>ViewPoints</w:t>
      </w:r>
      <w:proofErr w:type="spellEnd"/>
      <w:r w:rsidR="00864763">
        <w:t>, “The world of Feudal Japan is incredibly huge. So why does it feel so…empty? No secrets to discover, no secret quests, nothing worth stopping for.</w:t>
      </w:r>
      <w:r w:rsidR="00643F32">
        <w:t>”</w:t>
      </w:r>
      <w:r w:rsidR="00864763">
        <w:t xml:space="preserve"> But this could </w:t>
      </w:r>
      <w:r w:rsidR="00A26DC1">
        <w:t xml:space="preserve">all be </w:t>
      </w:r>
      <w:r w:rsidR="00864763">
        <w:t xml:space="preserve">helped by </w:t>
      </w:r>
      <w:r w:rsidR="003A5870">
        <w:t xml:space="preserve">the season system as according to an article from </w:t>
      </w:r>
      <w:r w:rsidR="009B56AC">
        <w:t>TechRadar</w:t>
      </w:r>
      <w:r w:rsidR="003A5870">
        <w:t>, the developers of the game say the seasons can influence the game environment and gameplay by allowing players to do things like hide in tall grass in the spring, prone in a body of water in the summer and in the winter there will be icicles that can fall and reveal a players position but in reality</w:t>
      </w:r>
      <w:r w:rsidR="00A26DC1">
        <w:t xml:space="preserve"> these</w:t>
      </w:r>
      <w:r w:rsidR="003A5870">
        <w:t xml:space="preserve"> elements are so sparse and/or inconsequential that it does nothing to elevate the environment, storytelling or gameplay and just becomes a nice backdrop with minor interactions</w:t>
      </w:r>
      <w:r w:rsidR="00A26DC1">
        <w:t xml:space="preserve"> in vast seemingly open-ended world</w:t>
      </w:r>
      <w:r w:rsidR="003A5870">
        <w:t>.</w:t>
      </w:r>
      <w:r w:rsidR="00857190">
        <w:t xml:space="preserve"> [13] [14]</w:t>
      </w:r>
    </w:p>
    <w:p w14:paraId="5AB435A9" w14:textId="453634B8" w:rsidR="003D1F1C" w:rsidRDefault="003D1F1C" w:rsidP="00982E21">
      <w:r>
        <w:rPr>
          <w:noProof/>
        </w:rPr>
        <w:drawing>
          <wp:inline distT="0" distB="0" distL="0" distR="0" wp14:anchorId="1D3DED8E" wp14:editId="46E64168">
            <wp:extent cx="5505450" cy="2128774"/>
            <wp:effectExtent l="0" t="0" r="0" b="5080"/>
            <wp:docPr id="947338491" name="Picture 7" descr="When and Where Is Assassin's Creed Shadows 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hen and Where Is Assassin's Creed Shadows Se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22252" cy="2135271"/>
                    </a:xfrm>
                    <a:prstGeom prst="rect">
                      <a:avLst/>
                    </a:prstGeom>
                    <a:noFill/>
                    <a:ln>
                      <a:noFill/>
                    </a:ln>
                  </pic:spPr>
                </pic:pic>
              </a:graphicData>
            </a:graphic>
          </wp:inline>
        </w:drawing>
      </w:r>
      <w:r w:rsidR="00857190">
        <w:t>[15]</w:t>
      </w:r>
    </w:p>
    <w:p w14:paraId="6D6068BA" w14:textId="6F8769A5" w:rsidR="009D0CB2" w:rsidRDefault="009D0CB2" w:rsidP="009D0CB2">
      <w:pPr>
        <w:jc w:val="center"/>
      </w:pPr>
      <w:r>
        <w:t xml:space="preserve">Figure 3: Concept art of a port village </w:t>
      </w:r>
    </w:p>
    <w:p w14:paraId="6D1FC08F" w14:textId="4F5312EF" w:rsidR="00C043FE" w:rsidRDefault="00C043FE" w:rsidP="00982E21">
      <w:r>
        <w:t>The scale of the world just magnifies the empty spaces, the massive open areas like forests, countryside and mountainous regions, are rendered beautifully but at a closer look they are lightly populated with substantial content. There are long stretches of road that can feel boring as there isn’t much that can happen</w:t>
      </w:r>
      <w:r w:rsidR="00DB68CA">
        <w:t>, as this article by the medium says “</w:t>
      </w:r>
      <w:r w:rsidR="00DB68CA" w:rsidRPr="00DB68CA">
        <w:t>A major point of discussion is the game’s extensive empty areas. Fields, forests, and hills often appear beautiful but provide little gameplay incentive.</w:t>
      </w:r>
      <w:r w:rsidR="00DB68CA">
        <w:t xml:space="preserve">” and while some players might like the tranquillity of these open areas as the article says the lack of gameplay incentive reduces the players want to explore these areas. The article goes on to talk about how these vast open areas serve </w:t>
      </w:r>
      <w:r w:rsidR="002A0500">
        <w:t xml:space="preserve">only to expand the worlds scale and that because of this the areas feel underutilized. </w:t>
      </w:r>
      <w:r w:rsidR="003B75B9">
        <w:t>[16]</w:t>
      </w:r>
    </w:p>
    <w:p w14:paraId="5C424DD6" w14:textId="0E5B1247" w:rsidR="002A0500" w:rsidRDefault="001C4AA3" w:rsidP="00982E21">
      <w:r>
        <w:t xml:space="preserve">One note to take is some of the choices with the environment might be intentionally made by the game developers as they may have aimed at having areas that are more contemplative and atmospheric experience, which emphasizes the solitude and natural splendour over action. This approach does work at times which lets the playing appreciate the </w:t>
      </w:r>
      <w:r w:rsidR="00B10DC9">
        <w:t>environment,</w:t>
      </w:r>
      <w:r>
        <w:t xml:space="preserve"> but these choices can clash with the main reason a player would play </w:t>
      </w:r>
      <w:r>
        <w:lastRenderedPageBreak/>
        <w:t>a assassins creed game which is stealth and action as this article says by ESPN “</w:t>
      </w:r>
      <w:r w:rsidRPr="001C4AA3">
        <w:t>Stealth is the best it's ever been on the ground, but it falls apart as soon as you climb anything.</w:t>
      </w:r>
      <w:r>
        <w:t>” And “</w:t>
      </w:r>
      <w:r w:rsidRPr="001C4AA3">
        <w:t xml:space="preserve">The world is </w:t>
      </w:r>
      <w:r w:rsidR="00B10DC9" w:rsidRPr="001C4AA3">
        <w:t>astounding,</w:t>
      </w:r>
      <w:r w:rsidRPr="001C4AA3">
        <w:t xml:space="preserve"> and the seasons are inspired, but they stop you from engaging with the stealth mechanics.</w:t>
      </w:r>
      <w:r>
        <w:t>” This article perfectly summarizes that all the elements that could have made this games environment one of the bests, all of them come with a catch that makes the environment fall flat when it comes to the actual content.</w:t>
      </w:r>
      <w:r w:rsidR="003B75B9">
        <w:t xml:space="preserve"> [17]</w:t>
      </w:r>
    </w:p>
    <w:p w14:paraId="499449CC" w14:textId="62A59CEF" w:rsidR="00395EDD" w:rsidRDefault="00395EDD" w:rsidP="00982E21">
      <w:r>
        <w:rPr>
          <w:noProof/>
        </w:rPr>
        <w:drawing>
          <wp:inline distT="0" distB="0" distL="0" distR="0" wp14:anchorId="72CBA945" wp14:editId="02C5A412">
            <wp:extent cx="5475246" cy="3079750"/>
            <wp:effectExtent l="0" t="0" r="0" b="6350"/>
            <wp:docPr id="899977549" name="Picture 4" descr="Assassin's Creed Shadows – Building the Next Generation of Assassin's Cre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sassin's Creed Shadows – Building the Next Generation of Assassin's Cre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82188" cy="3083655"/>
                    </a:xfrm>
                    <a:prstGeom prst="rect">
                      <a:avLst/>
                    </a:prstGeom>
                    <a:noFill/>
                    <a:ln>
                      <a:noFill/>
                    </a:ln>
                  </pic:spPr>
                </pic:pic>
              </a:graphicData>
            </a:graphic>
          </wp:inline>
        </w:drawing>
      </w:r>
      <w:r w:rsidR="003B75B9">
        <w:t xml:space="preserve"> [18]</w:t>
      </w:r>
    </w:p>
    <w:p w14:paraId="6E3CEE05" w14:textId="510A06B4" w:rsidR="009D0CB2" w:rsidRDefault="009D0CB2" w:rsidP="009D0CB2">
      <w:pPr>
        <w:jc w:val="center"/>
      </w:pPr>
      <w:r>
        <w:t xml:space="preserve">Figure 4: Concept art of </w:t>
      </w:r>
      <w:proofErr w:type="spellStart"/>
      <w:r>
        <w:t>Naoe</w:t>
      </w:r>
      <w:proofErr w:type="spellEnd"/>
      <w:r>
        <w:t xml:space="preserve"> and </w:t>
      </w:r>
      <w:proofErr w:type="spellStart"/>
      <w:r>
        <w:t>Yasuke</w:t>
      </w:r>
      <w:proofErr w:type="spellEnd"/>
      <w:r>
        <w:t xml:space="preserve"> looking over Japan</w:t>
      </w:r>
    </w:p>
    <w:p w14:paraId="534D7A44" w14:textId="586B893A" w:rsidR="001C4AA3" w:rsidRDefault="007F6381" w:rsidP="00982E21">
      <w:r>
        <w:t xml:space="preserve">According to reviews on Metacritic Assassin’s creed shadows overall is a step-up from past titles with a strong narrative, a good mix of elements from the newer more RPG games and the older games. Its graphics are a powerhouse and with compelling characters Assassin’s creed shadows is a new benchmark for the series but one thing that a lot of the reviews touch on is </w:t>
      </w:r>
      <w:r w:rsidR="00952B72">
        <w:t xml:space="preserve">how </w:t>
      </w:r>
      <w:r>
        <w:t xml:space="preserve">the </w:t>
      </w:r>
      <w:r w:rsidR="00D265FC">
        <w:t>environment is beautiful but lacks any gameplay innovations and that the handful of things that you can do in the open world is very repetitive as this review by the final weapon says “w</w:t>
      </w:r>
      <w:r w:rsidR="00D265FC" w:rsidRPr="00D265FC">
        <w:t>hile the story, characters, visuals, music, and main gameplay mechanics shine, the lack of development for the protagonists, the boring side quests, the continued emphasis on combat instead of stealth, and the frustrating action RPG mechanics severely hinder the experience</w:t>
      </w:r>
      <w:r w:rsidR="00D265FC">
        <w:t xml:space="preserve">.” </w:t>
      </w:r>
      <w:r w:rsidR="003B75B9">
        <w:t>[19]</w:t>
      </w:r>
    </w:p>
    <w:p w14:paraId="43D2657C" w14:textId="2183DCEF" w:rsidR="00D265FC" w:rsidRDefault="00395EDD" w:rsidP="00982E21">
      <w:r>
        <w:t xml:space="preserve">In conclusion, Assassin’s creed shadows </w:t>
      </w:r>
      <w:r w:rsidR="00643F32">
        <w:t xml:space="preserve">clearly </w:t>
      </w:r>
      <w:r w:rsidR="00B10DC9">
        <w:t>display</w:t>
      </w:r>
      <w:r>
        <w:t xml:space="preserve"> an impressive level of environmental artistry, giving us landscapes that are beautiful and culturally poignant</w:t>
      </w:r>
      <w:r w:rsidR="0089051C">
        <w:t>. However, this visual effectiveness is weakened by a lack of interactivity, dynamic events and overall life. This results in a world that looks alive and briming with life but feels hollow. To heighten the experience in future the developers would need to bridge the gap between visual beauty and gameplay innovation to create a world that does not only look real but feel lived in as you explore it.</w:t>
      </w:r>
    </w:p>
    <w:p w14:paraId="49EF7296" w14:textId="46D6F26E" w:rsidR="00982E21" w:rsidRDefault="00982E21" w:rsidP="00982E21">
      <w:pPr>
        <w:rPr>
          <w:sz w:val="32"/>
          <w:szCs w:val="32"/>
        </w:rPr>
      </w:pPr>
      <w:r w:rsidRPr="00982E21">
        <w:rPr>
          <w:sz w:val="32"/>
          <w:szCs w:val="32"/>
        </w:rPr>
        <w:t xml:space="preserve">Ghosts of Tsushima – A beautiful </w:t>
      </w:r>
      <w:r w:rsidR="0006374E">
        <w:rPr>
          <w:sz w:val="32"/>
          <w:szCs w:val="32"/>
        </w:rPr>
        <w:t>world that is full of life</w:t>
      </w:r>
    </w:p>
    <w:p w14:paraId="0C15EC58" w14:textId="5FF69BC4" w:rsidR="00982E21" w:rsidRDefault="00374C12" w:rsidP="00982E21">
      <w:r>
        <w:t xml:space="preserve">Compared to Assassin’s creed shadows, Ghosts of Tsushima does something that </w:t>
      </w:r>
      <w:r w:rsidR="004E4CDF">
        <w:t xml:space="preserve">very </w:t>
      </w:r>
      <w:r>
        <w:t xml:space="preserve">few open-world games achieve and that is the balance between a stunning visual environment and meaningful environment design. Ghosts of Tsushima give players a version of feudal Japan that like Assassin’s creed shadows is aesthetically beautiful but also had deep and rich narrative, purpose and movement to the world, and </w:t>
      </w:r>
      <w:r w:rsidR="007177A7">
        <w:t>it’s</w:t>
      </w:r>
      <w:r>
        <w:t xml:space="preserve"> this care that sets Ghosts of Tsushima apart from other games as they have created a world and environment that feels lived in, reactive and rich with narrative in almost every corner.</w:t>
      </w:r>
    </w:p>
    <w:p w14:paraId="42EFBD90" w14:textId="5086D6D8" w:rsidR="00374C12" w:rsidRDefault="00777CC5" w:rsidP="00982E21">
      <w:r>
        <w:t xml:space="preserve">From the get-go the game establishes the island of Tsushima as a place that has remarkable natural beauty. Fields of pampas grass sway with dynamic wind, you have dense forests that has sun shining through the </w:t>
      </w:r>
      <w:r>
        <w:lastRenderedPageBreak/>
        <w:t xml:space="preserve">leaves and cracks in the trees and colour palettes that change with each season and each area you go to. The art direction differs from Assassin’s creed shadows as Ghosts of Tsushima goes for a more stylised look rather than the realism of Assassin’s creed </w:t>
      </w:r>
      <w:r w:rsidR="00266A08">
        <w:t xml:space="preserve">and this </w:t>
      </w:r>
      <w:r w:rsidR="00B10DC9">
        <w:t>direction,</w:t>
      </w:r>
      <w:r w:rsidR="00266A08">
        <w:t xml:space="preserve"> they went with draws from works of classic samurai films. This influence is very apparent not just in the visual composition but also in the environment itself as every shrine, hilltop and coastline feel deliberately placed to guide the player and naturally become part of the story.</w:t>
      </w:r>
    </w:p>
    <w:p w14:paraId="343E19C6" w14:textId="4CE90A6E" w:rsidR="00266A08" w:rsidRDefault="0081018B" w:rsidP="00982E21">
      <w:r w:rsidRPr="0081018B">
        <w:rPr>
          <w:noProof/>
        </w:rPr>
        <w:drawing>
          <wp:inline distT="0" distB="0" distL="0" distR="0" wp14:anchorId="2978DA8B" wp14:editId="25506BF0">
            <wp:extent cx="5463957" cy="3073400"/>
            <wp:effectExtent l="0" t="0" r="3810" b="0"/>
            <wp:docPr id="1853406471" name="Picture 6" descr="Izuhara liberation locations and maps — Ghost of Tsushima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zuhara liberation locations and maps — Ghost of Tsushima guid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481203" cy="3083101"/>
                    </a:xfrm>
                    <a:prstGeom prst="rect">
                      <a:avLst/>
                    </a:prstGeom>
                    <a:noFill/>
                    <a:ln>
                      <a:noFill/>
                    </a:ln>
                  </pic:spPr>
                </pic:pic>
              </a:graphicData>
            </a:graphic>
          </wp:inline>
        </w:drawing>
      </w:r>
      <w:r w:rsidR="00C75819">
        <w:t>[20]</w:t>
      </w:r>
    </w:p>
    <w:p w14:paraId="65AD0944" w14:textId="4401995F" w:rsidR="009D0CB2" w:rsidRDefault="009D0CB2" w:rsidP="009D0CB2">
      <w:pPr>
        <w:jc w:val="center"/>
      </w:pPr>
      <w:r>
        <w:t>Figure 5: Jin Sakai looking at a tower</w:t>
      </w:r>
    </w:p>
    <w:p w14:paraId="2E3AA2E4" w14:textId="007448B6" w:rsidR="00994CB6" w:rsidRDefault="00AD48E7" w:rsidP="00982E21">
      <w:r>
        <w:t xml:space="preserve">What elevates the environment in Ghosts of Tsushima is the life, and unlike Assassin’s creed shadows which is more like a static visual piece, Ghosts of Tsushima makes sure that the environment and activities feel alive. The wildlife roams freely, foxes run through grass and forests but </w:t>
      </w:r>
      <w:r w:rsidR="00C05417">
        <w:t>it</w:t>
      </w:r>
      <w:r w:rsidR="00D914F3">
        <w:t xml:space="preserve"> i</w:t>
      </w:r>
      <w:r w:rsidR="00C05417">
        <w:t>s</w:t>
      </w:r>
      <w:r>
        <w:t xml:space="preserve"> not just for looks these animals lead players to hidden treasures or location like shrines, and the birds in the sky also softly guide the players exploration</w:t>
      </w:r>
      <w:r w:rsidR="00A71496">
        <w:t xml:space="preserve"> but this does come with a bit of a flaw as these birds can often be hard to see and follow</w:t>
      </w:r>
      <w:r>
        <w:t>, This wildlife is not just simply there to give the illusion of life but actively play a role in the game and its world which marries both mechanical and thematic purposes, and this just strengthens the connection the player has with the game world.</w:t>
      </w:r>
    </w:p>
    <w:p w14:paraId="7E61579B" w14:textId="2B224F79" w:rsidR="00AD48E7" w:rsidRDefault="00A71496" w:rsidP="00982E21">
      <w:r>
        <w:t>The human life is just as equally present, villages feel like lived in and functioning communities rather than a static set piece of buildings. As this article says by The Game Fanatics “</w:t>
      </w:r>
      <w:r w:rsidRPr="00A71496">
        <w:t>What I definitely appreciated the most is how much Sucker Punch also realized how important it was that you absorb and find those moments and designed the game around that experience.</w:t>
      </w:r>
      <w:r>
        <w:t xml:space="preserve">” This just proves the game </w:t>
      </w:r>
      <w:r w:rsidR="00B10DC9">
        <w:t>developer’s</w:t>
      </w:r>
      <w:r>
        <w:t xml:space="preserve"> dedication to making the player feel absolutely immersed in the game environment another quote from the Game Fanatics article that really emphasizes this point is “</w:t>
      </w:r>
      <w:r w:rsidRPr="00A71496">
        <w:t>The very design of Tsushima is highlighted in the way they have decided to have you interact with it, the beautiful lush fields and composed mountains can truly be appreciated without any interruptions.</w:t>
      </w:r>
      <w:r>
        <w:t>” [21]</w:t>
      </w:r>
    </w:p>
    <w:p w14:paraId="5E0094E7" w14:textId="5504F794" w:rsidR="00A71496" w:rsidRDefault="004A2758" w:rsidP="00982E21">
      <w:r>
        <w:rPr>
          <w:noProof/>
        </w:rPr>
        <w:lastRenderedPageBreak/>
        <w:drawing>
          <wp:inline distT="0" distB="0" distL="0" distR="0" wp14:anchorId="1251BBBC" wp14:editId="1A456A50">
            <wp:extent cx="5441379" cy="3060700"/>
            <wp:effectExtent l="0" t="0" r="6985" b="6350"/>
            <wp:docPr id="305369721" name="Picture 4" descr="Far from all players are petting the foxes in Ghost of Tsushi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r from all players are petting the foxes in Ghost of Tsushima"/>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450720" cy="3065954"/>
                    </a:xfrm>
                    <a:prstGeom prst="rect">
                      <a:avLst/>
                    </a:prstGeom>
                    <a:noFill/>
                    <a:ln>
                      <a:noFill/>
                    </a:ln>
                  </pic:spPr>
                </pic:pic>
              </a:graphicData>
            </a:graphic>
          </wp:inline>
        </w:drawing>
      </w:r>
      <w:r>
        <w:t xml:space="preserve"> [22]</w:t>
      </w:r>
    </w:p>
    <w:p w14:paraId="5F26FD78" w14:textId="77777777" w:rsidR="007F725C" w:rsidRDefault="007F725C" w:rsidP="007F725C">
      <w:pPr>
        <w:jc w:val="center"/>
      </w:pPr>
      <w:r>
        <w:t>Figure 6: Jin Sakai with a fox</w:t>
      </w:r>
    </w:p>
    <w:p w14:paraId="546842BB" w14:textId="7F791008" w:rsidR="004A2758" w:rsidRDefault="00963188" w:rsidP="00982E21">
      <w:r>
        <w:t xml:space="preserve">The story and weather </w:t>
      </w:r>
      <w:r w:rsidR="00CF2F78">
        <w:t>will have an influence on</w:t>
      </w:r>
      <w:r>
        <w:t xml:space="preserve"> the environment in the game. The backdrop of the Mongol invasion is shown in the assets and how they are used the island as charred villages battle-scarred field that all show the consequences of the conflict and this tells the player so much without speaking a single line and also draws the player in leading to them being fully immersed in not just only the story but the environment and game world. The weather is also an amazing tool that not only influences the gameplay but again draws you into the environment with how it interacts with it like this article says by </w:t>
      </w:r>
      <w:proofErr w:type="spellStart"/>
      <w:r>
        <w:t>gamespot</w:t>
      </w:r>
      <w:proofErr w:type="spellEnd"/>
      <w:r>
        <w:t xml:space="preserve"> “</w:t>
      </w:r>
      <w:r w:rsidRPr="00963188">
        <w:t>Because it will be storming more often, areas will naturally be darker too, which further sells the idea of Jin dishonourably engaging his opponents when they can't see him.</w:t>
      </w:r>
      <w:r>
        <w:t>” And this is an ex</w:t>
      </w:r>
      <w:r w:rsidR="00BA2E1A">
        <w:t>cellent</w:t>
      </w:r>
      <w:r>
        <w:t xml:space="preserve"> example of </w:t>
      </w:r>
      <w:r w:rsidR="00BA2E1A">
        <w:t>how the game uses something in the environment to enhance gameplay but also make the player feel immersed in the game. [23]</w:t>
      </w:r>
    </w:p>
    <w:p w14:paraId="3D3159CB" w14:textId="05440215" w:rsidR="00BA2E1A" w:rsidRDefault="00D5642E" w:rsidP="00982E21">
      <w:r>
        <w:t xml:space="preserve">Expanding on a similar point made previously one of the best design choices is the guiding wind mechanic which like the animals is a way that game helps directs players to hidden areas and </w:t>
      </w:r>
      <w:r w:rsidR="00D22091">
        <w:t xml:space="preserve">this system makes the environment an active participant </w:t>
      </w:r>
      <w:r w:rsidR="00027C43">
        <w:t xml:space="preserve">in gameplay. Because of this the player is encouraged to observe the environment around to see the direction of wind, the movement of grass and the behaviour of animals and this makes the traversal of the game truly immersive and intuitive, but this also makes the player really view and take in the environment around which further strengthens the bond between the player and the world. But what further helps this is when the players do take closer looks at the environment and the assets around them, they will notice just how attention to detail has been put into each and every asset. The hidden areas that the environment leads to I mentioned before can be a variety of things like shrines, haiku spots, bamboo strike and these places give the player a moment of peaceful contemplation where they can once again take in the environment around and the environment </w:t>
      </w:r>
      <w:r w:rsidR="003935F9">
        <w:t>and i</w:t>
      </w:r>
      <w:r w:rsidR="003935F9" w:rsidRPr="003935F9">
        <w:t>mmersiveness</w:t>
      </w:r>
      <w:r w:rsidR="003935F9">
        <w:t xml:space="preserve"> </w:t>
      </w:r>
      <w:r w:rsidR="00027C43">
        <w:t xml:space="preserve">of this game </w:t>
      </w:r>
      <w:r w:rsidR="003935F9">
        <w:t xml:space="preserve">is taken to the next level with the Kurosawa Mode which this article by </w:t>
      </w:r>
      <w:proofErr w:type="spellStart"/>
      <w:r w:rsidR="003935F9">
        <w:t>gamespot</w:t>
      </w:r>
      <w:proofErr w:type="spellEnd"/>
      <w:r w:rsidR="003935F9">
        <w:t xml:space="preserve"> talks about “</w:t>
      </w:r>
      <w:r w:rsidR="003935F9" w:rsidRPr="003935F9">
        <w:t xml:space="preserve">According to co-creative director Nate Fox, the team behind the game studied Kurosawa's work to determine the correct </w:t>
      </w:r>
      <w:r w:rsidR="00A268B5" w:rsidRPr="003935F9">
        <w:t>colour</w:t>
      </w:r>
      <w:r w:rsidR="003935F9" w:rsidRPr="003935F9">
        <w:t>-grading to approximate the style of the filmmaker's most iconic works. ("How deep were the blacks? How bright were the whites?" Fox said.) Sucker Punch also exaggerated the game's wind effects and toyed with the audio to get a more cinematic feel.</w:t>
      </w:r>
      <w:r w:rsidR="003935F9">
        <w:t>” And this mode just takes everything that is great about the environment and gives a gritty, cinematic look.</w:t>
      </w:r>
      <w:r w:rsidR="00FB308F">
        <w:t xml:space="preserve"> [24]</w:t>
      </w:r>
    </w:p>
    <w:p w14:paraId="07B7D23F" w14:textId="20BB4791" w:rsidR="00FB308F" w:rsidRDefault="00B6756F" w:rsidP="00982E21">
      <w:r>
        <w:t xml:space="preserve">The most important thing about the environment is how it changes and reacts to the wide range of gameplay styles without pulling the player out of the game. </w:t>
      </w:r>
      <w:r w:rsidR="00E044A6">
        <w:t>Whether the player wants to play as a honourable samurai or a stealthy ghost</w:t>
      </w:r>
      <w:r w:rsidR="00D4189B">
        <w:t xml:space="preserve"> the environment handles the choices naturally in the forms of tall grass providing cover, open fields for duels, vertical spaces for strategic positioning, this gives the environment more </w:t>
      </w:r>
      <w:r w:rsidR="00EE671B">
        <w:t xml:space="preserve">interactivity which in comparison to Assassin’s creed shadows and many other open world games, Ghosts of Tsushima that </w:t>
      </w:r>
      <w:r w:rsidR="00EE671B">
        <w:lastRenderedPageBreak/>
        <w:t xml:space="preserve">gameplay can interact with the environment without taking away from environment itself and the immersion for the player. Every element from the moving wind to the routine of the NPC’s all work together to make a cohesive, living world </w:t>
      </w:r>
      <w:r w:rsidR="00952B72">
        <w:t>that truly immerses the player in the world.</w:t>
      </w:r>
      <w:r w:rsidR="00D4189B">
        <w:t xml:space="preserve"> </w:t>
      </w:r>
    </w:p>
    <w:p w14:paraId="069A0E16" w14:textId="01DED0EC" w:rsidR="00952B72" w:rsidRDefault="004C731D" w:rsidP="00982E21">
      <w:r>
        <w:rPr>
          <w:noProof/>
        </w:rPr>
        <w:drawing>
          <wp:inline distT="0" distB="0" distL="0" distR="0" wp14:anchorId="789C9FB8" wp14:editId="7DBDBC51">
            <wp:extent cx="5493052" cy="2457450"/>
            <wp:effectExtent l="0" t="0" r="0" b="0"/>
            <wp:docPr id="1918844746" name="Picture 4" descr="Honor Duel Concept Art - Ghost of Tsushima Art Gall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nor Duel Concept Art - Ghost of Tsushima Art Gallery"/>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05116" cy="2462847"/>
                    </a:xfrm>
                    <a:prstGeom prst="rect">
                      <a:avLst/>
                    </a:prstGeom>
                    <a:noFill/>
                    <a:ln>
                      <a:noFill/>
                    </a:ln>
                  </pic:spPr>
                </pic:pic>
              </a:graphicData>
            </a:graphic>
          </wp:inline>
        </w:drawing>
      </w:r>
      <w:r>
        <w:t xml:space="preserve"> [25]</w:t>
      </w:r>
    </w:p>
    <w:p w14:paraId="0633A22B" w14:textId="12791E24" w:rsidR="009D0CB2" w:rsidRDefault="009D0CB2" w:rsidP="009D0CB2">
      <w:pPr>
        <w:jc w:val="center"/>
      </w:pPr>
      <w:r>
        <w:t xml:space="preserve">Figure 7: Concept art of a dual </w:t>
      </w:r>
    </w:p>
    <w:p w14:paraId="4184F67E" w14:textId="280B3749" w:rsidR="004C731D" w:rsidRDefault="00DB6DCE" w:rsidP="00982E21">
      <w:r>
        <w:t xml:space="preserve">According to reviews on Metacritic Ghosts of Tsushima is a gripping story which is complemented by amazing combat, innovative navigation mechanics, beautiful visuals, which without a doubt puts Ghosts of Tsushima as one of the best open-world games to come out in recent years and one of the things that the reviews touch on is the </w:t>
      </w:r>
      <w:r w:rsidR="00C05417">
        <w:t xml:space="preserve">world’s </w:t>
      </w:r>
      <w:r>
        <w:t xml:space="preserve">environment </w:t>
      </w:r>
      <w:r w:rsidR="00C05417">
        <w:t>and how immersive it is</w:t>
      </w:r>
      <w:r w:rsidR="00F24BF7">
        <w:t xml:space="preserve">, as this review says “The game excels in every department, from its world-building and character development to its narrative” and this review “The world feels alive, from flowing grass to the dynamic weather, making exploration always enjoyable.” These reviews just prove how Ghosts of Tsushima has a </w:t>
      </w:r>
      <w:r w:rsidR="00225254">
        <w:t>well-crafted</w:t>
      </w:r>
      <w:r w:rsidR="00F24BF7">
        <w:t xml:space="preserve"> environment that has details and secrets in every corner </w:t>
      </w:r>
      <w:r w:rsidR="00225254">
        <w:t>that keeps players coming back. [26]</w:t>
      </w:r>
    </w:p>
    <w:p w14:paraId="270FE66E" w14:textId="50242BCC" w:rsidR="0067285D" w:rsidRPr="00982E21" w:rsidRDefault="0067285D" w:rsidP="00982E21">
      <w:r>
        <w:t>In conclusion, Ghosts of Tsushima creates a high standard in the game industry</w:t>
      </w:r>
      <w:r w:rsidR="000F5686">
        <w:t xml:space="preserve"> not just for its care and attention to detail but especially</w:t>
      </w:r>
      <w:r>
        <w:t xml:space="preserve"> for its environment design in open-world games. It proves that a game world can be both aesthetically striking and deeply immersive without sacrificing the quality of the assets by showing when attention is paid to not just how it looks, but how it feels and functions. By filling its landscape with life, story and meaningful interactions the game creates </w:t>
      </w:r>
      <w:r w:rsidR="009F4D9C">
        <w:t>an</w:t>
      </w:r>
      <w:r>
        <w:t xml:space="preserve"> experience that lingers in the player long after the game in finished. </w:t>
      </w:r>
    </w:p>
    <w:p w14:paraId="2F6D4537" w14:textId="62949048" w:rsidR="00085512" w:rsidRDefault="00085512" w:rsidP="00085512">
      <w:pPr>
        <w:pStyle w:val="Heading1"/>
      </w:pPr>
      <w:bookmarkStart w:id="5" w:name="_Toc228058833"/>
      <w:r>
        <w:t>Chapter 4: Methodology</w:t>
      </w:r>
      <w:bookmarkEnd w:id="5"/>
    </w:p>
    <w:p w14:paraId="4D8AC042" w14:textId="238D4077" w:rsidR="00BD3EC4" w:rsidRDefault="001A02C1" w:rsidP="00BD3EC4">
      <w:r>
        <w:t xml:space="preserve">When it came to gathering information and data that would help with the point this paper is making </w:t>
      </w:r>
      <w:r w:rsidR="000662C7">
        <w:t>a number of information gathering methods were researched such as surveys, questionnaires, interviews, focus groups and observations and whether these methods would gather qualitative or quantitative data and after some research into what is the best way to get qualitative data as that would be the best type of data to help with this paper and the best way to get this data from the research that was done is a survey</w:t>
      </w:r>
      <w:r w:rsidR="00053A2C">
        <w:t>, after doing this and also looking at how a survey’s are structured the survey that will be made, will have four questions what is your age, What game genre do you find yourself often getting very immersed in, what game/genre franchise do you get most passionate about and in relation to the environment design of the game you chose explain how it gets you immersed in the game world, these questions will give insight into the players mind on game environments and will also lead in to the making of the asset pack.</w:t>
      </w:r>
    </w:p>
    <w:p w14:paraId="6A926681" w14:textId="77777777" w:rsidR="00053A2C" w:rsidRDefault="00053A2C" w:rsidP="00BD3EC4"/>
    <w:p w14:paraId="1DC09F74" w14:textId="16B11C09" w:rsidR="00053A2C" w:rsidRDefault="00053A2C" w:rsidP="00BD3EC4">
      <w:r>
        <w:t xml:space="preserve">There are many reasons why a survey is one of the better options to gather information in general but also for this paper, </w:t>
      </w:r>
      <w:r w:rsidR="00010BD5">
        <w:t xml:space="preserve">the first being surveys give the person who made the survey access to a wide range of populations, second reason being they are very cost-effective as there are many sites that allow you to make a survey form </w:t>
      </w:r>
      <w:r w:rsidR="00010BD5">
        <w:lastRenderedPageBreak/>
        <w:t>for free like google so it cost relatively nothing to make, another reason is surveys can gather both qualitative and quantitative data depending on what the maker of the survey requires like this paper would require more qualitative data rather than quantitative</w:t>
      </w:r>
      <w:r w:rsidR="004F2900">
        <w:t xml:space="preserve">, another big reason which will be really beneficial to this paper is how surveys give rapid and real time data there are many other reasons why surveys are a really good way to gather data but the ones that have been mentioned are the most relevant to this paper. [27] </w:t>
      </w:r>
    </w:p>
    <w:p w14:paraId="22211BFF" w14:textId="6D3F015B" w:rsidR="006E2D8D" w:rsidRDefault="006E2D8D" w:rsidP="00BD3EC4">
      <w:r>
        <w:t>Going into the asset pack that is being made not only will it be influenced by the survey and the responses but after doing some more research into asset packs some of the goals set in the proposal have changed slightly as looking on sites like the fab store and the unreal marketplace most asset packs have a thumbnail that shows off the model in the pack with some text saying what the pack is and how many models are in the pack</w:t>
      </w:r>
      <w:r w:rsidR="00234D66">
        <w:t xml:space="preserve"> as seen in the image below,</w:t>
      </w:r>
      <w:r>
        <w:t xml:space="preserve"> so for this asset pack a thumbnail will be made as this is stand practise and also the range of models that were going to be include in the pack in the proposal have be scaled back as most asset packs have 5 – 15 assets in the pack and most are small to medium size so some of assets that were going to be in the </w:t>
      </w:r>
      <w:r w:rsidR="00234D66">
        <w:t xml:space="preserve">pack originally were way bigger than the standard so they were cut which now leaves the asset pack at 10 models ranging from small to medium size. </w:t>
      </w:r>
    </w:p>
    <w:p w14:paraId="390C9F21" w14:textId="6671C1D4" w:rsidR="006B67C2" w:rsidRDefault="006B67C2" w:rsidP="00BD3EC4">
      <w:r w:rsidRPr="006B67C2">
        <w:rPr>
          <w:noProof/>
        </w:rPr>
        <w:drawing>
          <wp:inline distT="0" distB="0" distL="0" distR="0" wp14:anchorId="337AD154" wp14:editId="59258AB8">
            <wp:extent cx="5472819" cy="2673350"/>
            <wp:effectExtent l="0" t="0" r="0" b="0"/>
            <wp:docPr id="443510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510417" name=""/>
                    <pic:cNvPicPr/>
                  </pic:nvPicPr>
                  <pic:blipFill>
                    <a:blip r:embed="rId21"/>
                    <a:stretch>
                      <a:fillRect/>
                    </a:stretch>
                  </pic:blipFill>
                  <pic:spPr>
                    <a:xfrm>
                      <a:off x="0" y="0"/>
                      <a:ext cx="5481057" cy="2677374"/>
                    </a:xfrm>
                    <a:prstGeom prst="rect">
                      <a:avLst/>
                    </a:prstGeom>
                  </pic:spPr>
                </pic:pic>
              </a:graphicData>
            </a:graphic>
          </wp:inline>
        </w:drawing>
      </w:r>
      <w:r>
        <w:t xml:space="preserve"> [28]</w:t>
      </w:r>
    </w:p>
    <w:p w14:paraId="275E7D09" w14:textId="125BCB7C" w:rsidR="006B67C2" w:rsidRPr="00BD3EC4" w:rsidRDefault="006B67C2" w:rsidP="006B67C2">
      <w:pPr>
        <w:jc w:val="center"/>
      </w:pPr>
      <w:r>
        <w:t>Figure 8: The fab asset pack storefront</w:t>
      </w:r>
    </w:p>
    <w:p w14:paraId="6ED959E9" w14:textId="0A33700B" w:rsidR="00085512" w:rsidRDefault="00085512" w:rsidP="00085512">
      <w:pPr>
        <w:pStyle w:val="Heading1"/>
      </w:pPr>
      <w:bookmarkStart w:id="6" w:name="_Toc228058834"/>
      <w:r>
        <w:t>Chapter 5: Analysis</w:t>
      </w:r>
      <w:bookmarkEnd w:id="6"/>
    </w:p>
    <w:p w14:paraId="449C3CCD" w14:textId="44D38CDE" w:rsidR="00EA2430" w:rsidRDefault="00EA2430" w:rsidP="00EA2430">
      <w:r>
        <w:t xml:space="preserve">After giving out the survey to a variety of people and conducting a focus group where a group of first year university students a total of 21 people responded most were university students but some were people from </w:t>
      </w:r>
      <w:r w:rsidR="000F5686">
        <w:t xml:space="preserve">a variety of </w:t>
      </w:r>
      <w:r>
        <w:t xml:space="preserve">different fields </w:t>
      </w:r>
      <w:r w:rsidR="000F5686">
        <w:t xml:space="preserve">in </w:t>
      </w:r>
      <w:r>
        <w:t xml:space="preserve">which </w:t>
      </w:r>
      <w:r w:rsidR="005F4AD0">
        <w:t xml:space="preserve">has </w:t>
      </w:r>
      <w:r>
        <w:t>give</w:t>
      </w:r>
      <w:r w:rsidR="005F4AD0">
        <w:t>n</w:t>
      </w:r>
      <w:r>
        <w:t xml:space="preserve"> </w:t>
      </w:r>
      <w:r w:rsidR="000F5686">
        <w:t xml:space="preserve">the data gathered </w:t>
      </w:r>
      <w:r>
        <w:t>a good range of answer</w:t>
      </w:r>
      <w:r w:rsidR="005F4AD0">
        <w:t>s and viewpoints</w:t>
      </w:r>
      <w:r w:rsidR="000F5686">
        <w:t xml:space="preserve">, </w:t>
      </w:r>
      <w:r w:rsidR="005F4AD0">
        <w:t>and from these answers there have been some patterns and trends</w:t>
      </w:r>
      <w:r w:rsidR="00AC5850">
        <w:t xml:space="preserve"> noted</w:t>
      </w:r>
      <w:r w:rsidR="005F4AD0">
        <w:t xml:space="preserve"> that will be gone over</w:t>
      </w:r>
      <w:r w:rsidR="00AC5850">
        <w:t xml:space="preserve"> in more detail</w:t>
      </w:r>
      <w:r w:rsidR="005F4AD0">
        <w:t xml:space="preserve"> later</w:t>
      </w:r>
      <w:r w:rsidR="00AC5850">
        <w:t xml:space="preserve"> on</w:t>
      </w:r>
      <w:r w:rsidR="005F4AD0">
        <w:t xml:space="preserve"> in the analysis</w:t>
      </w:r>
      <w:r w:rsidR="00AC5850">
        <w:t xml:space="preserve"> chapter</w:t>
      </w:r>
      <w:r w:rsidR="005F4AD0">
        <w:t xml:space="preserve"> but </w:t>
      </w:r>
      <w:r w:rsidR="00AC5850">
        <w:t xml:space="preserve">now discussing </w:t>
      </w:r>
      <w:r w:rsidR="005F4AD0">
        <w:t>the first set of data that was gather</w:t>
      </w:r>
      <w:r w:rsidR="0029464E">
        <w:t>ed</w:t>
      </w:r>
      <w:r w:rsidR="005F4AD0">
        <w:t xml:space="preserve"> doesn’t really give any insight to the what the paper is addressing</w:t>
      </w:r>
      <w:r w:rsidR="0029464E">
        <w:t xml:space="preserve"> on its own</w:t>
      </w:r>
      <w:r w:rsidR="005F4AD0">
        <w:t xml:space="preserve"> but </w:t>
      </w:r>
      <w:r w:rsidR="00D15B15">
        <w:t xml:space="preserve">when </w:t>
      </w:r>
      <w:r w:rsidR="002B1CD7">
        <w:t>mixed with the data</w:t>
      </w:r>
      <w:r w:rsidR="00D15B15">
        <w:t xml:space="preserve"> gathered from the</w:t>
      </w:r>
      <w:r w:rsidR="002B1CD7">
        <w:t xml:space="preserve"> last question it does give a good insight into what gets p</w:t>
      </w:r>
      <w:r w:rsidR="00D15B15">
        <w:t>layers in</w:t>
      </w:r>
      <w:r w:rsidR="002B1CD7">
        <w:t xml:space="preserve"> those age</w:t>
      </w:r>
      <w:r w:rsidR="00D15B15">
        <w:t xml:space="preserve"> ranges so</w:t>
      </w:r>
      <w:r w:rsidR="002B1CD7">
        <w:t xml:space="preserve"> immersed in games.</w:t>
      </w:r>
    </w:p>
    <w:p w14:paraId="2B9CC020" w14:textId="6228BE66" w:rsidR="002B1CD7" w:rsidRDefault="002B1CD7" w:rsidP="00EA2430">
      <w:r>
        <w:rPr>
          <w:noProof/>
        </w:rPr>
        <w:lastRenderedPageBreak/>
        <w:drawing>
          <wp:inline distT="0" distB="0" distL="0" distR="0" wp14:anchorId="1A065BAB" wp14:editId="6B6C7611">
            <wp:extent cx="5731510" cy="2411730"/>
            <wp:effectExtent l="0" t="0" r="2540" b="7620"/>
            <wp:docPr id="2090614498" name="Picture 4" descr="Forms response chart. Question title: What is your age. Number of responses: 2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at is your age. Number of responses: 21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F09C91C" w14:textId="40C0042A" w:rsidR="005C0E83" w:rsidRDefault="005C0E83" w:rsidP="005C0E83">
      <w:pPr>
        <w:jc w:val="center"/>
      </w:pPr>
      <w:r>
        <w:t>Figure 9: A pie chart showing the age ranges</w:t>
      </w:r>
    </w:p>
    <w:p w14:paraId="0215B364" w14:textId="06DED43B" w:rsidR="002B1CD7" w:rsidRDefault="002B1CD7" w:rsidP="00EA2430">
      <w:r>
        <w:t xml:space="preserve">The next question in the survey does </w:t>
      </w:r>
      <w:r w:rsidR="00A9280B">
        <w:t>start to give some insight into what types of games people get the most immersed in with the biggest game genre that gets people immersed is RPG’s which is</w:t>
      </w:r>
      <w:r w:rsidR="001F6506">
        <w:t xml:space="preserve"> </w:t>
      </w:r>
      <w:r w:rsidR="00A9280B">
        <w:t>n</w:t>
      </w:r>
      <w:r w:rsidR="001F6506">
        <w:t>o</w:t>
      </w:r>
      <w:r w:rsidR="00A9280B">
        <w:t xml:space="preserve">t that much of a surprise as role playing games are built of getting players sucked into the game world and making </w:t>
      </w:r>
      <w:r w:rsidR="00E52971">
        <w:t xml:space="preserve">players feel as though they are the game character </w:t>
      </w:r>
      <w:r w:rsidR="004B579B">
        <w:t>a good example of this is Baldur’s Gate 3</w:t>
      </w:r>
      <w:r w:rsidR="003468A6">
        <w:t xml:space="preserve"> as players are so invested in the world and in not just their own </w:t>
      </w:r>
      <w:r w:rsidR="00B75AF8">
        <w:t>character</w:t>
      </w:r>
      <w:r w:rsidR="003468A6">
        <w:t xml:space="preserve"> but also the supporting cast which can also be played as</w:t>
      </w:r>
      <w:r w:rsidR="004B579B">
        <w:t xml:space="preserve">, </w:t>
      </w:r>
      <w:r w:rsidR="00E52971">
        <w:t>then the next biggest slice of this part chart that gets players immersed is action-adventure games like the last of us which again is</w:t>
      </w:r>
      <w:r w:rsidR="001F6506">
        <w:t xml:space="preserve"> </w:t>
      </w:r>
      <w:r w:rsidR="00E52971">
        <w:t>n</w:t>
      </w:r>
      <w:r w:rsidR="001F6506">
        <w:t>o</w:t>
      </w:r>
      <w:r w:rsidR="00E52971">
        <w:t xml:space="preserve">t really </w:t>
      </w:r>
      <w:r w:rsidR="004B579B">
        <w:t xml:space="preserve">much of </w:t>
      </w:r>
      <w:r w:rsidR="00E52971">
        <w:t xml:space="preserve">a surprise as most adventure games </w:t>
      </w:r>
      <w:r w:rsidR="00B75AF8">
        <w:t xml:space="preserve">just </w:t>
      </w:r>
      <w:r w:rsidR="004B579B">
        <w:t xml:space="preserve">like RPGs </w:t>
      </w:r>
      <w:r w:rsidR="00E52971">
        <w:t xml:space="preserve">draw you in with a mix of the story and game environment a very good recent example of this is the Indiana </w:t>
      </w:r>
      <w:r w:rsidR="00B75AF8">
        <w:t>J</w:t>
      </w:r>
      <w:r w:rsidR="00E52971">
        <w:t xml:space="preserve">ones game which just like the films draws you in with the character </w:t>
      </w:r>
      <w:r w:rsidR="00B75AF8">
        <w:t>of</w:t>
      </w:r>
      <w:r w:rsidR="00E52971">
        <w:t xml:space="preserve"> Indiana </w:t>
      </w:r>
      <w:r w:rsidR="00B75AF8">
        <w:t>J</w:t>
      </w:r>
      <w:r w:rsidR="00E52971">
        <w:t xml:space="preserve">ones but also the places you go and this is amplified in the game as you </w:t>
      </w:r>
      <w:r w:rsidR="00B75AF8">
        <w:t xml:space="preserve">are </w:t>
      </w:r>
      <w:r w:rsidR="00E52971">
        <w:t xml:space="preserve">not just watching Indiana </w:t>
      </w:r>
      <w:r w:rsidR="00B75AF8">
        <w:t>J</w:t>
      </w:r>
      <w:r w:rsidR="00E52971">
        <w:t xml:space="preserve">ones </w:t>
      </w:r>
      <w:r w:rsidR="00B75AF8">
        <w:t xml:space="preserve">do all these amazing feats </w:t>
      </w:r>
      <w:r w:rsidR="00E52971">
        <w:t xml:space="preserve">you are </w:t>
      </w:r>
      <w:r w:rsidR="00B75AF8">
        <w:t>doing these amazing feats playing as Indy</w:t>
      </w:r>
      <w:r w:rsidR="00E52971">
        <w:t xml:space="preserve">, after this the genres start to even out but two that stand out as </w:t>
      </w:r>
      <w:r w:rsidR="00B75AF8">
        <w:t>a</w:t>
      </w:r>
      <w:r w:rsidR="00E52971">
        <w:t xml:space="preserve"> bit of a surprise is puzzle</w:t>
      </w:r>
      <w:r w:rsidR="00B75AF8">
        <w:t xml:space="preserve"> games</w:t>
      </w:r>
      <w:r w:rsidR="00E52971">
        <w:t xml:space="preserve"> and strategy games which doesn’t get you immersed in the same sense as the other two genre but in the way of solving the puzzle in a game or for strategy drawing you in with making plans to beat the opponent and adapting on the fly to what the opponent is doing.</w:t>
      </w:r>
    </w:p>
    <w:p w14:paraId="173B90CD" w14:textId="3968B1E2" w:rsidR="00E52971" w:rsidRDefault="00E52971" w:rsidP="00EA2430">
      <w:r>
        <w:rPr>
          <w:noProof/>
        </w:rPr>
        <w:drawing>
          <wp:inline distT="0" distB="0" distL="0" distR="0" wp14:anchorId="24213CBB" wp14:editId="16D8DB89">
            <wp:extent cx="5731510" cy="2411730"/>
            <wp:effectExtent l="0" t="0" r="2540" b="7620"/>
            <wp:docPr id="2128140273" name="Picture 5" descr="Forms response chart. Question title: What game genre do you find yourself often getting very immersed in. Number of responses: 2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game genre do you find yourself often getting very immersed in. Number of responses: 21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DC76575" w14:textId="6616E194" w:rsidR="00E52971" w:rsidRDefault="00E52971" w:rsidP="00E52971">
      <w:pPr>
        <w:jc w:val="center"/>
      </w:pPr>
      <w:r>
        <w:t>Figure 10: A pie chart showing game genres</w:t>
      </w:r>
    </w:p>
    <w:p w14:paraId="024D0DF3" w14:textId="77369C32" w:rsidR="00BE11EF" w:rsidRDefault="00BE11EF" w:rsidP="00BE11EF">
      <w:r>
        <w:t xml:space="preserve">The third question in the survey </w:t>
      </w:r>
      <w:r w:rsidR="00557774">
        <w:t>was about what game or game franchise is the person most passionate about which after looking at some of the responses in future if this survey was given to a larger group of people this question might need to be revisited as three of the responses that were given were game genres again but most did give games or game franchises so it would be a case of increasing the number of percipients and monitoring the answers to see if this question needs rewording</w:t>
      </w:r>
      <w:r w:rsidR="00CF77FC">
        <w:t>.</w:t>
      </w:r>
    </w:p>
    <w:p w14:paraId="3C011F15" w14:textId="4CCF671A" w:rsidR="00CF77FC" w:rsidRPr="00EA2430" w:rsidRDefault="00CF77FC" w:rsidP="00BE11EF">
      <w:r>
        <w:lastRenderedPageBreak/>
        <w:t xml:space="preserve">The final question is the most important question for this paper as this is the question where the percipients </w:t>
      </w:r>
      <w:r w:rsidR="00E64882">
        <w:t xml:space="preserve">in the survey </w:t>
      </w:r>
      <w:r>
        <w:t xml:space="preserve">talked about what gets them </w:t>
      </w:r>
      <w:r w:rsidR="00E64882">
        <w:t xml:space="preserve">most </w:t>
      </w:r>
      <w:r>
        <w:t>immersed in a game</w:t>
      </w:r>
      <w:r w:rsidR="00E64882">
        <w:t>s environment</w:t>
      </w:r>
      <w:r>
        <w:t xml:space="preserve"> and with these questions there were some patterns and trends in the answers which reinforces the points that have been made in this paper like how the buildings and landscapes in the environment is what really drags you into the game world which you can see in these two responses “</w:t>
      </w:r>
      <w:r w:rsidRPr="00CF77FC">
        <w:t>Super detailed buildings (</w:t>
      </w:r>
      <w:proofErr w:type="spellStart"/>
      <w:r w:rsidRPr="00CF77FC">
        <w:t>post apocalyptic</w:t>
      </w:r>
      <w:proofErr w:type="spellEnd"/>
      <w:r w:rsidRPr="00CF77FC">
        <w:t>) with lots of thought into the life and fights that happened before the timeline</w:t>
      </w:r>
      <w:r>
        <w:t>” and “</w:t>
      </w:r>
      <w:r w:rsidRPr="00CF77FC">
        <w:t>The stylised fantasy architecture and specifically the placement of the rubble and props within the environment, it makes it feel like it has narrative behind the careful placement choice.</w:t>
      </w:r>
      <w:r>
        <w:t xml:space="preserve">” these two responses along with the others support the points made in the paper and also the choices that went into making the asset pack. </w:t>
      </w:r>
    </w:p>
    <w:p w14:paraId="65C825D0" w14:textId="1A7091B9" w:rsidR="00085512" w:rsidRDefault="00085512" w:rsidP="00085512">
      <w:pPr>
        <w:pStyle w:val="Heading1"/>
      </w:pPr>
      <w:bookmarkStart w:id="7" w:name="_Toc228058835"/>
      <w:r>
        <w:t xml:space="preserve">Chapter </w:t>
      </w:r>
      <w:r w:rsidR="00984460">
        <w:t>6</w:t>
      </w:r>
      <w:r>
        <w:t>: Summary</w:t>
      </w:r>
      <w:bookmarkEnd w:id="7"/>
    </w:p>
    <w:p w14:paraId="410E9ED0" w14:textId="55E8A96C" w:rsidR="00E22721" w:rsidRDefault="00721E84" w:rsidP="00E22721">
      <w:r>
        <w:t xml:space="preserve">In summary </w:t>
      </w:r>
      <w:r w:rsidR="00CF1C25">
        <w:t xml:space="preserve">this paper </w:t>
      </w:r>
      <w:r w:rsidR="007970A8">
        <w:t>has covered</w:t>
      </w:r>
      <w:r w:rsidR="00346694">
        <w:t xml:space="preserve"> six chapters that have discussed how environments are used in games and how significance the environment design and storytelling can impact a players immersion and interest in a game, the aim of this paper was to investigate environment design in games and how a good or bad environment can affect a players immersion and overall interest in the game this was done by first discussing key terms that were used in the case </w:t>
      </w:r>
      <w:proofErr w:type="spellStart"/>
      <w:r w:rsidR="00346694">
        <w:t>studys</w:t>
      </w:r>
      <w:proofErr w:type="spellEnd"/>
      <w:r w:rsidR="00346694">
        <w:t xml:space="preserve"> like environmental storytelling, environment design, level design, </w:t>
      </w:r>
      <w:r w:rsidR="000513E7">
        <w:t>flow, immersion and asset packs</w:t>
      </w:r>
      <w:r w:rsidR="00346694">
        <w:t xml:space="preserve"> then going into the two case study’s </w:t>
      </w:r>
      <w:r w:rsidR="000513E7">
        <w:t>in chapter 3 the first case study was Assassin’s Creed Shadows and this looked at how a games environment can look beautiful but lack life and interactivity which would make a player feel fully immersed in the game world then the second case study looked at Ghost of Tsushima which is an example of how a game can mix both looking good and also filling the world with life and meaningful interactivity that would make a player feel immersed and keep them coming back.</w:t>
      </w:r>
    </w:p>
    <w:p w14:paraId="0145BC7E" w14:textId="77777777" w:rsidR="000513E7" w:rsidRDefault="000513E7" w:rsidP="00E22721"/>
    <w:p w14:paraId="66D5336D" w14:textId="41E38E6F" w:rsidR="000513E7" w:rsidRDefault="000513E7" w:rsidP="00E22721">
      <w:r>
        <w:t xml:space="preserve">The next two chapters looked at what would be used to gather data and information that relates to the question of this paper, in chapter 4 the methodology behind why a survey was chosen for the gathering of the data were discussed with the survey being chosen as it was one of the best ways to get qualitative data in a quick way and for the asset pack it was discussed what goes into an asset pack and the best way to present said asset pack. </w:t>
      </w:r>
      <w:r w:rsidR="00F71604">
        <w:t>In the chapter after this the data from the survey was then broken down and discussed how it relates to the paper and how it strengthens the claims made in this paper.</w:t>
      </w:r>
    </w:p>
    <w:p w14:paraId="4E0C3916" w14:textId="77777777" w:rsidR="00CF1C25" w:rsidRPr="00E22721" w:rsidRDefault="00CF1C25" w:rsidP="00E22721"/>
    <w:p w14:paraId="10FCDFC9" w14:textId="7629294A" w:rsidR="00085512" w:rsidRDefault="00085512" w:rsidP="00085512">
      <w:pPr>
        <w:pStyle w:val="Heading1"/>
      </w:pPr>
    </w:p>
    <w:p w14:paraId="4532BC5D" w14:textId="77777777" w:rsidR="00984460" w:rsidRDefault="00984460" w:rsidP="00984460"/>
    <w:p w14:paraId="038EFCFA" w14:textId="77777777" w:rsidR="00F71604" w:rsidRDefault="00F71604" w:rsidP="00984460"/>
    <w:p w14:paraId="4C3C8608" w14:textId="77777777" w:rsidR="00F71604" w:rsidRDefault="00F71604" w:rsidP="00984460"/>
    <w:p w14:paraId="3458A6DA" w14:textId="77777777" w:rsidR="00F71604" w:rsidRDefault="00F71604" w:rsidP="00984460"/>
    <w:p w14:paraId="716EEF5D" w14:textId="77777777" w:rsidR="00F71604" w:rsidRDefault="00F71604" w:rsidP="00984460"/>
    <w:p w14:paraId="57FBE575" w14:textId="77777777" w:rsidR="00F71604" w:rsidRDefault="00F71604" w:rsidP="00984460"/>
    <w:p w14:paraId="128D7A3C" w14:textId="77777777" w:rsidR="00F71604" w:rsidRDefault="00F71604" w:rsidP="00984460"/>
    <w:p w14:paraId="2F3749B2" w14:textId="77777777" w:rsidR="00F71604" w:rsidRDefault="00F71604" w:rsidP="00984460"/>
    <w:p w14:paraId="14497B2F" w14:textId="77777777" w:rsidR="00F71604" w:rsidRPr="00984460" w:rsidRDefault="00F71604" w:rsidP="00984460"/>
    <w:p w14:paraId="04F2BD57" w14:textId="228DE5B7" w:rsidR="00085512" w:rsidRDefault="00984460" w:rsidP="00085512">
      <w:pPr>
        <w:pStyle w:val="Heading1"/>
      </w:pPr>
      <w:bookmarkStart w:id="8" w:name="_Toc228058836"/>
      <w:r>
        <w:lastRenderedPageBreak/>
        <w:t>References</w:t>
      </w:r>
      <w:bookmarkEnd w:id="8"/>
    </w:p>
    <w:p w14:paraId="6ED53A9C" w14:textId="64A6A6A7" w:rsidR="00C95B42" w:rsidRDefault="00AB5E57" w:rsidP="00C95B42">
      <w:r>
        <w:t>[1] J. Mulholland, “</w:t>
      </w:r>
      <w:r w:rsidRPr="00AB5E57">
        <w:t>Game Design: Environmental Storytelling</w:t>
      </w:r>
      <w:r>
        <w:t xml:space="preserve">,” Medium, </w:t>
      </w:r>
      <w:hyperlink r:id="rId24" w:history="1">
        <w:r w:rsidRPr="00AD2861">
          <w:rPr>
            <w:rStyle w:val="Hyperlink"/>
          </w:rPr>
          <w:t>https://medium.com/@johnmulholland/game-design-environmental-storytelling-3574aff0ff2b</w:t>
        </w:r>
      </w:hyperlink>
      <w:r>
        <w:t>, 30,08,23,</w:t>
      </w:r>
      <w:r w:rsidR="00C95B42">
        <w:t xml:space="preserve"> </w:t>
      </w:r>
      <w:r w:rsidR="003D1F1C">
        <w:t>(Accessed 26, 11, 25)</w:t>
      </w:r>
    </w:p>
    <w:p w14:paraId="1FD6CC98" w14:textId="326A79D7" w:rsidR="00C95B42" w:rsidRDefault="00166E47" w:rsidP="00C95B42">
      <w:r>
        <w:t xml:space="preserve">[2] B. Dolinski, “Environmental Storytelling in Video Games,” </w:t>
      </w:r>
      <w:proofErr w:type="spellStart"/>
      <w:r>
        <w:t>Gamedesignskills</w:t>
      </w:r>
      <w:proofErr w:type="spellEnd"/>
      <w:r>
        <w:t xml:space="preserve">, </w:t>
      </w:r>
      <w:hyperlink r:id="rId25" w:history="1">
        <w:r w:rsidRPr="00AD2861">
          <w:rPr>
            <w:rStyle w:val="Hyperlink"/>
          </w:rPr>
          <w:t>https://gamedesignskills.com/game-design/environmental-storytelling/</w:t>
        </w:r>
      </w:hyperlink>
      <w:r>
        <w:t>,</w:t>
      </w:r>
      <w:r w:rsidR="00076334">
        <w:t xml:space="preserve"> </w:t>
      </w:r>
      <w:r w:rsidR="003D1F1C">
        <w:t>(Accessed 26, 11, 25)</w:t>
      </w:r>
    </w:p>
    <w:p w14:paraId="2DBFA30F" w14:textId="347413CF" w:rsidR="0006374E" w:rsidRDefault="00166E47" w:rsidP="00C95B42">
      <w:r>
        <w:t xml:space="preserve">[3] N. </w:t>
      </w:r>
      <w:proofErr w:type="spellStart"/>
      <w:r>
        <w:t>Bracikowska</w:t>
      </w:r>
      <w:proofErr w:type="spellEnd"/>
      <w:r>
        <w:t>, “</w:t>
      </w:r>
      <w:r w:rsidRPr="00166E47">
        <w:t>Environmental Storytelling—The Liminal Space Between Embedded and Emergent Narrative</w:t>
      </w:r>
      <w:r>
        <w:t xml:space="preserve">,” ResearchGate, </w:t>
      </w:r>
      <w:hyperlink r:id="rId26" w:history="1">
        <w:r w:rsidRPr="00AD2861">
          <w:rPr>
            <w:rStyle w:val="Hyperlink"/>
          </w:rPr>
          <w:t>https://www.researchgate.net/publication/354237868_Environmental_Storytelling-The_Liminal_Space_Between_Embedded_and_Emergent_Narrative</w:t>
        </w:r>
      </w:hyperlink>
      <w:r w:rsidR="00FE79E8">
        <w:t xml:space="preserve"> </w:t>
      </w:r>
      <w:r>
        <w:t xml:space="preserve">08,21, </w:t>
      </w:r>
      <w:r w:rsidR="003D1F1C">
        <w:t>(Accessed 26, 11, 25)</w:t>
      </w:r>
    </w:p>
    <w:p w14:paraId="37C980DB" w14:textId="5311590A" w:rsidR="0006374E" w:rsidRDefault="00166E47" w:rsidP="00C95B42">
      <w:r>
        <w:t xml:space="preserve">[4] J. </w:t>
      </w:r>
      <w:proofErr w:type="spellStart"/>
      <w:r>
        <w:t>Bycer</w:t>
      </w:r>
      <w:proofErr w:type="spellEnd"/>
      <w:r>
        <w:t xml:space="preserve">, “Level Design vs. Environment Design,” Medium, </w:t>
      </w:r>
      <w:hyperlink r:id="rId27" w:history="1">
        <w:r w:rsidRPr="00AD2861">
          <w:rPr>
            <w:rStyle w:val="Hyperlink"/>
          </w:rPr>
          <w:t>https://medium.com/super-jump/level-design-vs-environmental-design-b8d19992924e</w:t>
        </w:r>
      </w:hyperlink>
      <w:r w:rsidR="0035574D">
        <w:t>,</w:t>
      </w:r>
      <w:r w:rsidR="003D1F1C">
        <w:t xml:space="preserve"> </w:t>
      </w:r>
      <w:r>
        <w:t xml:space="preserve">16,04,18, </w:t>
      </w:r>
      <w:r w:rsidR="003D1F1C">
        <w:t>(Accessed 10, 01, 26)</w:t>
      </w:r>
    </w:p>
    <w:p w14:paraId="648AC7BB" w14:textId="47D091F2" w:rsidR="00543BD8" w:rsidRDefault="00166E47" w:rsidP="00543BD8">
      <w:r>
        <w:t xml:space="preserve">[5] </w:t>
      </w:r>
      <w:r w:rsidR="0035574D">
        <w:t xml:space="preserve">M. Csikszentmihalyi, “Flow: The Psychology of Optimal Experience,” ResearchGate, </w:t>
      </w:r>
      <w:hyperlink r:id="rId28" w:history="1">
        <w:r w:rsidR="0035574D" w:rsidRPr="00AD2861">
          <w:rPr>
            <w:rStyle w:val="Hyperlink"/>
          </w:rPr>
          <w:t>https://www.researchgate.net/publication/224927532_Flow_The_Psychology_of_Optimal_Experience</w:t>
        </w:r>
      </w:hyperlink>
      <w:r w:rsidR="0035574D">
        <w:t xml:space="preserve">, 01,90, </w:t>
      </w:r>
      <w:r w:rsidR="003D1F1C">
        <w:t>(Accessed 26, 11, 25)</w:t>
      </w:r>
    </w:p>
    <w:p w14:paraId="1F2B8B46" w14:textId="4474EA1B" w:rsidR="00543BD8" w:rsidRDefault="00906E74" w:rsidP="00543BD8">
      <w:r>
        <w:t>[6] L. Michailidis, E. Balaguer-Ballester, X. He, “</w:t>
      </w:r>
      <w:r w:rsidRPr="00906E74">
        <w:t>Flow and Immersion in Video Games: The Aftermath of a Conceptual Challenge</w:t>
      </w:r>
      <w:r>
        <w:t xml:space="preserve">,” Frontiers, </w:t>
      </w:r>
      <w:hyperlink r:id="rId29" w:history="1">
        <w:r w:rsidRPr="00AD2861">
          <w:rPr>
            <w:rStyle w:val="Hyperlink"/>
          </w:rPr>
          <w:t>https://www.frontiersin.org/journals/psychology/articles/10.3389/fpsyg.2018.01682/full</w:t>
        </w:r>
      </w:hyperlink>
      <w:r>
        <w:t xml:space="preserve">, 05,09,18, </w:t>
      </w:r>
      <w:r w:rsidR="003D1F1C">
        <w:t xml:space="preserve"> (Accessed 13, 11, 25)</w:t>
      </w:r>
    </w:p>
    <w:p w14:paraId="72EA7C85" w14:textId="5063F25B" w:rsidR="00AD46CD" w:rsidRDefault="00906E74" w:rsidP="00543BD8">
      <w:r>
        <w:t>[7] P. Cairns, A. L. Cox, M. Day, H. Martin, T. Perryman, “</w:t>
      </w:r>
      <w:r w:rsidRPr="00906E74">
        <w:t>Who but not where: The effect of social play on immersion in digital games</w:t>
      </w:r>
      <w:r>
        <w:t xml:space="preserve">,” ScienceDirect, </w:t>
      </w:r>
      <w:hyperlink r:id="rId30" w:history="1">
        <w:r w:rsidRPr="00AD2861">
          <w:rPr>
            <w:rStyle w:val="Hyperlink"/>
          </w:rPr>
          <w:t>https://www.sciencedirect.com/science/article/pii/S1071581913001134</w:t>
        </w:r>
      </w:hyperlink>
      <w:r>
        <w:t>, 06,09,13,</w:t>
      </w:r>
      <w:r w:rsidR="00AD46CD">
        <w:t xml:space="preserve"> (Accessed 13, 11, 25)</w:t>
      </w:r>
    </w:p>
    <w:p w14:paraId="0491255C" w14:textId="740EBE83" w:rsidR="0006374E" w:rsidRDefault="00906E74" w:rsidP="00C95B42">
      <w:r>
        <w:t xml:space="preserve">[8] </w:t>
      </w:r>
      <w:r w:rsidR="00760616">
        <w:t xml:space="preserve">USC, “Immersion Through Video Games,” </w:t>
      </w:r>
      <w:proofErr w:type="spellStart"/>
      <w:r w:rsidR="00760616">
        <w:t>Illumin</w:t>
      </w:r>
      <w:proofErr w:type="spellEnd"/>
      <w:r w:rsidR="00760616">
        <w:t xml:space="preserve"> Magazine,</w:t>
      </w:r>
      <w:r>
        <w:t xml:space="preserve"> </w:t>
      </w:r>
      <w:hyperlink r:id="rId31" w:history="1">
        <w:r w:rsidRPr="00AD2861">
          <w:rPr>
            <w:rStyle w:val="Hyperlink"/>
          </w:rPr>
          <w:t>https://illumin.usc.edu/immersion-through-video-games/</w:t>
        </w:r>
      </w:hyperlink>
      <w:r w:rsidR="00760616">
        <w:t>,</w:t>
      </w:r>
      <w:r w:rsidR="00CF3DAC">
        <w:t xml:space="preserve"> </w:t>
      </w:r>
      <w:r w:rsidR="00760616">
        <w:t>02,05,03,</w:t>
      </w:r>
      <w:r w:rsidR="00CF3DAC">
        <w:t xml:space="preserve"> </w:t>
      </w:r>
      <w:r w:rsidR="003D1F1C">
        <w:t>(Accessed 13, 11, 25)</w:t>
      </w:r>
    </w:p>
    <w:p w14:paraId="5D137750" w14:textId="27B81A13" w:rsidR="007177A7" w:rsidRDefault="00906E74" w:rsidP="00C95B42">
      <w:r>
        <w:t>[9]</w:t>
      </w:r>
      <w:r w:rsidR="00760616">
        <w:t xml:space="preserve"> Valve, “</w:t>
      </w:r>
      <w:proofErr w:type="spellStart"/>
      <w:r w:rsidR="00760616">
        <w:t>AssetPacks</w:t>
      </w:r>
      <w:proofErr w:type="spellEnd"/>
      <w:r w:rsidR="00760616">
        <w:t xml:space="preserve">,” </w:t>
      </w:r>
      <w:proofErr w:type="spellStart"/>
      <w:r w:rsidR="00760616">
        <w:t>ValveSoftware</w:t>
      </w:r>
      <w:proofErr w:type="spellEnd"/>
      <w:r w:rsidR="00760616">
        <w:t>,</w:t>
      </w:r>
      <w:r>
        <w:t xml:space="preserve"> </w:t>
      </w:r>
      <w:hyperlink r:id="rId32" w:history="1">
        <w:r w:rsidRPr="00AD2861">
          <w:rPr>
            <w:rStyle w:val="Hyperlink"/>
          </w:rPr>
          <w:t>https://developer.valvesoftware.com/wiki/SteamVR/Environments/AssetPacks</w:t>
        </w:r>
      </w:hyperlink>
      <w:r w:rsidR="007177A7">
        <w:t xml:space="preserve"> </w:t>
      </w:r>
      <w:r w:rsidR="003D1F1C">
        <w:t xml:space="preserve">(Accessed 12, 03, 26) </w:t>
      </w:r>
    </w:p>
    <w:p w14:paraId="257C6E1F" w14:textId="4785A268" w:rsidR="00022F90" w:rsidRDefault="00857190" w:rsidP="00C95B42">
      <w:r>
        <w:t>[10] P. Volk, “</w:t>
      </w:r>
      <w:r w:rsidRPr="00857190">
        <w:t>It’s surprisingly hard to find things to do in Assassin’s Creed Shadows’ empty world</w:t>
      </w:r>
      <w:r>
        <w:t xml:space="preserve">,” Polygon, </w:t>
      </w:r>
      <w:hyperlink r:id="rId33" w:history="1">
        <w:r w:rsidRPr="000327AE">
          <w:rPr>
            <w:rStyle w:val="Hyperlink"/>
          </w:rPr>
          <w:t>https://www.polygon.com/opinion/551914/assassins-creed-shadows-sprawl-boring-walking-quests-yasuke-omi/</w:t>
        </w:r>
      </w:hyperlink>
      <w:r>
        <w:t>, 04,04,25,</w:t>
      </w:r>
      <w:r w:rsidR="00022F90">
        <w:t xml:space="preserve"> </w:t>
      </w:r>
      <w:r w:rsidR="003D1F1C">
        <w:t>(Accessed 27, 03, 26)</w:t>
      </w:r>
    </w:p>
    <w:p w14:paraId="30A0072E" w14:textId="1E479CDB" w:rsidR="005E190A" w:rsidRDefault="00857190" w:rsidP="00C95B42">
      <w:r>
        <w:t xml:space="preserve">[11] S. </w:t>
      </w:r>
      <w:proofErr w:type="spellStart"/>
      <w:r>
        <w:t>Totilo</w:t>
      </w:r>
      <w:proofErr w:type="spellEnd"/>
      <w:r>
        <w:t>, “</w:t>
      </w:r>
      <w:r w:rsidRPr="00857190">
        <w:t>Another 46 hours with Assassin’s Creed Shadows, which I was sort of playing wrong</w:t>
      </w:r>
      <w:r>
        <w:t xml:space="preserve">,” Game File, </w:t>
      </w:r>
      <w:hyperlink r:id="rId34" w:history="1">
        <w:r w:rsidRPr="000327AE">
          <w:rPr>
            <w:rStyle w:val="Hyperlink"/>
          </w:rPr>
          <w:t>https://www.gamefile.news/p/assassins-creed-shadows-one-important-tip</w:t>
        </w:r>
      </w:hyperlink>
      <w:r>
        <w:t>, 15,09,25,</w:t>
      </w:r>
      <w:r w:rsidR="005E190A">
        <w:t xml:space="preserve"> </w:t>
      </w:r>
      <w:r w:rsidR="004C2AE6">
        <w:t xml:space="preserve">(Accessed 27, 03, 26) </w:t>
      </w:r>
    </w:p>
    <w:p w14:paraId="66F94301" w14:textId="65CF17F6" w:rsidR="00B51358" w:rsidRDefault="00857190" w:rsidP="00C95B42">
      <w:r>
        <w:t>[12] R. Valentine, “</w:t>
      </w:r>
      <w:r w:rsidRPr="00857190">
        <w:t>Assassin's Creed Shadows' huge but shallow open world is proof that we've lost the Nemesis System just when we need it most</w:t>
      </w:r>
      <w:r>
        <w:t xml:space="preserve">,” </w:t>
      </w:r>
      <w:proofErr w:type="spellStart"/>
      <w:r>
        <w:t>PCGamer</w:t>
      </w:r>
      <w:proofErr w:type="spellEnd"/>
      <w:r>
        <w:t xml:space="preserve">, </w:t>
      </w:r>
      <w:hyperlink r:id="rId35" w:history="1">
        <w:r w:rsidRPr="000327AE">
          <w:rPr>
            <w:rStyle w:val="Hyperlink"/>
          </w:rPr>
          <w:t>https://www.pcgamer.com/games/action/assassins-creed-shadows-huge-but-shallow-open-world-is-proof-that-weve-lost-the-nemesis-system-just-when-we-need-it-most/</w:t>
        </w:r>
      </w:hyperlink>
      <w:r>
        <w:t>, 04,04,25,</w:t>
      </w:r>
      <w:r w:rsidR="00B51358">
        <w:t xml:space="preserve"> </w:t>
      </w:r>
      <w:r w:rsidR="003D1F1C">
        <w:t>(Accessed 25, 01, 26)</w:t>
      </w:r>
    </w:p>
    <w:p w14:paraId="44FC65FA" w14:textId="3BAADF97" w:rsidR="003A5870" w:rsidRDefault="00857190" w:rsidP="00C95B42">
      <w:r>
        <w:t>[13] V. Ledbetter Jr, “</w:t>
      </w:r>
      <w:r w:rsidRPr="00857190">
        <w:t>Assassin’s Creed Shadows Review: A Waste of Shade</w:t>
      </w:r>
      <w:r>
        <w:t xml:space="preserve">,” Viewpoints, </w:t>
      </w:r>
      <w:hyperlink r:id="rId36" w:history="1">
        <w:r w:rsidRPr="000327AE">
          <w:rPr>
            <w:rStyle w:val="Hyperlink"/>
          </w:rPr>
          <w:t>https://viewpointsonline.org/2025/04/assassins-creed-shadow-review/</w:t>
        </w:r>
      </w:hyperlink>
      <w:r>
        <w:t>, 28,04,25,</w:t>
      </w:r>
      <w:r w:rsidR="00FC5B00">
        <w:t xml:space="preserve"> </w:t>
      </w:r>
      <w:r w:rsidR="004C2AE6">
        <w:t>(Accessed 25</w:t>
      </w:r>
      <w:r w:rsidR="0081018B">
        <w:t>,</w:t>
      </w:r>
      <w:r w:rsidR="004C2AE6">
        <w:t xml:space="preserve"> 01, 26)</w:t>
      </w:r>
    </w:p>
    <w:p w14:paraId="6D8C2FC8" w14:textId="2279C75F" w:rsidR="00FC5B00" w:rsidRDefault="00857190" w:rsidP="00C95B42">
      <w:r>
        <w:t>[14] D. Williams, “</w:t>
      </w:r>
      <w:r w:rsidRPr="00857190">
        <w:t>Assassin's Creed Shadows' open-world will feature seasons that impact combat and traversal</w:t>
      </w:r>
      <w:r>
        <w:t xml:space="preserve">,” TechRadar, </w:t>
      </w:r>
      <w:hyperlink r:id="rId37" w:history="1">
        <w:r w:rsidRPr="000327AE">
          <w:rPr>
            <w:rStyle w:val="Hyperlink"/>
          </w:rPr>
          <w:t>https://www.techradar.com/gaming/consoles-pc/assassins-creed-shadows-open-world-will-feature-seasons-that-impact-combat-and-traversal</w:t>
        </w:r>
      </w:hyperlink>
      <w:r>
        <w:t>, 16,05,24,</w:t>
      </w:r>
      <w:r w:rsidR="00FC5B00">
        <w:t xml:space="preserve"> </w:t>
      </w:r>
      <w:r w:rsidR="003D1F1C">
        <w:t>(Accessed 25, 01, 26)</w:t>
      </w:r>
    </w:p>
    <w:p w14:paraId="3410DCD5" w14:textId="3282874C" w:rsidR="003D1F1C" w:rsidRDefault="00857190" w:rsidP="00C95B42">
      <w:r>
        <w:t>[15] M. Purslow, “</w:t>
      </w:r>
      <w:r w:rsidRPr="00857190">
        <w:t>When and Where Is Assassin’s Creed Shadows Set?</w:t>
      </w:r>
      <w:r>
        <w:t xml:space="preserve">,” IGN, </w:t>
      </w:r>
      <w:hyperlink r:id="rId38" w:history="1">
        <w:r w:rsidRPr="000327AE">
          <w:rPr>
            <w:rStyle w:val="Hyperlink"/>
          </w:rPr>
          <w:t>https://www.ign.com/articles/when-and-where-is-assassins-creed-shadows-set</w:t>
        </w:r>
      </w:hyperlink>
      <w:r>
        <w:t xml:space="preserve">, </w:t>
      </w:r>
      <w:r w:rsidR="003B75B9">
        <w:t>15,05,24,</w:t>
      </w:r>
      <w:r w:rsidR="003D1F1C">
        <w:t xml:space="preserve"> </w:t>
      </w:r>
      <w:r w:rsidR="004C2AE6">
        <w:t>(Accessed 27, 03, 26)</w:t>
      </w:r>
    </w:p>
    <w:p w14:paraId="24041C54" w14:textId="4C9A1878" w:rsidR="002A0500" w:rsidRDefault="003B75B9" w:rsidP="002A0500">
      <w:r>
        <w:lastRenderedPageBreak/>
        <w:t xml:space="preserve">[16] </w:t>
      </w:r>
      <w:proofErr w:type="spellStart"/>
      <w:r>
        <w:t>Kinpastu</w:t>
      </w:r>
      <w:proofErr w:type="spellEnd"/>
      <w:r>
        <w:t>, “</w:t>
      </w:r>
      <w:r w:rsidRPr="003B75B9">
        <w:t>Assassin’s Creed Shadows: The Most Detailed Feudal Japan in Gaming, but at a Cost</w:t>
      </w:r>
      <w:r>
        <w:t xml:space="preserve">,” Medium, </w:t>
      </w:r>
      <w:hyperlink r:id="rId39" w:history="1">
        <w:r w:rsidRPr="000327AE">
          <w:rPr>
            <w:rStyle w:val="Hyperlink"/>
          </w:rPr>
          <w:t>https://medium.com/@kinpatsu/assassins-creed-shadows-the-most-detailed-feudal-japan-in-gaming-but-at-a-cost-39ff2f92eac5</w:t>
        </w:r>
      </w:hyperlink>
      <w:r>
        <w:t>, 13,10,25,</w:t>
      </w:r>
      <w:r w:rsidR="002A0500">
        <w:t xml:space="preserve"> (Accessed 26,</w:t>
      </w:r>
      <w:r w:rsidR="0081018B">
        <w:t xml:space="preserve"> </w:t>
      </w:r>
      <w:r w:rsidR="002A0500">
        <w:t>11,</w:t>
      </w:r>
      <w:r w:rsidR="0081018B">
        <w:t xml:space="preserve"> </w:t>
      </w:r>
      <w:r w:rsidR="002A0500">
        <w:t>25)</w:t>
      </w:r>
    </w:p>
    <w:p w14:paraId="576FD1B2" w14:textId="21A548AD" w:rsidR="001C4AA3" w:rsidRDefault="003B75B9" w:rsidP="001C4AA3">
      <w:r>
        <w:t>[17] K. McKeand, “</w:t>
      </w:r>
      <w:r w:rsidRPr="003B75B9">
        <w:t>Assassin's Creed Shadows review: Out of touch with the series' history</w:t>
      </w:r>
      <w:r>
        <w:t xml:space="preserve">,” ESPN, </w:t>
      </w:r>
      <w:hyperlink r:id="rId40" w:history="1">
        <w:r w:rsidRPr="000327AE">
          <w:rPr>
            <w:rStyle w:val="Hyperlink"/>
          </w:rPr>
          <w:t>https://www.espn.com/gaming/story/_/id/44302079/assassins-creed-shadows-review</w:t>
        </w:r>
      </w:hyperlink>
      <w:r>
        <w:t>, 18,05,25,</w:t>
      </w:r>
      <w:r w:rsidR="001C4AA3">
        <w:t xml:space="preserve"> (Accessed 25, 01, 26)</w:t>
      </w:r>
    </w:p>
    <w:p w14:paraId="3F7087FB" w14:textId="2684ACDE" w:rsidR="004C2AE6" w:rsidRDefault="003B75B9" w:rsidP="00C95B42">
      <w:r>
        <w:t>[18] Y. Garcia-</w:t>
      </w:r>
      <w:proofErr w:type="spellStart"/>
      <w:r>
        <w:t>Maguid</w:t>
      </w:r>
      <w:proofErr w:type="spellEnd"/>
      <w:r>
        <w:t>, “</w:t>
      </w:r>
      <w:r w:rsidRPr="003B75B9">
        <w:t>Assassin’s Creed Shadows – Building the Next Generation of Assassin’s Creed</w:t>
      </w:r>
      <w:r>
        <w:t xml:space="preserve">,” Ubisoft, </w:t>
      </w:r>
      <w:hyperlink r:id="rId41" w:history="1">
        <w:r w:rsidRPr="000327AE">
          <w:rPr>
            <w:rStyle w:val="Hyperlink"/>
          </w:rPr>
          <w:t>https://news.ubisoft.com/en-au/article/2NvGq2f2HRuu11c03KJ0DG/assassins-creed-shadows-building-the-next-generation-of-assassins-creed</w:t>
        </w:r>
      </w:hyperlink>
      <w:r>
        <w:t>, 12,09,24,</w:t>
      </w:r>
      <w:r w:rsidR="00D265FC">
        <w:t xml:space="preserve"> (Accessed 27, 03, 26)</w:t>
      </w:r>
    </w:p>
    <w:p w14:paraId="7E514B1C" w14:textId="58255E32" w:rsidR="00395EDD" w:rsidRDefault="003B75B9" w:rsidP="00395EDD">
      <w:r>
        <w:t>[19] Metacritic, “</w:t>
      </w:r>
      <w:r w:rsidRPr="003B75B9">
        <w:t>Assassin's Creed Shadows</w:t>
      </w:r>
      <w:r>
        <w:t xml:space="preserve">,” Metacritic, </w:t>
      </w:r>
      <w:hyperlink r:id="rId42" w:history="1">
        <w:r w:rsidRPr="000327AE">
          <w:rPr>
            <w:rStyle w:val="Hyperlink"/>
          </w:rPr>
          <w:t>https://www.metacritic.com/game/assassins-creed-shadows</w:t>
        </w:r>
      </w:hyperlink>
      <w:r>
        <w:t>,</w:t>
      </w:r>
      <w:r w:rsidR="00395EDD">
        <w:t xml:space="preserve"> (Accessed 19,</w:t>
      </w:r>
      <w:r w:rsidR="0081018B">
        <w:t xml:space="preserve"> </w:t>
      </w:r>
      <w:r w:rsidR="00395EDD">
        <w:t>11,</w:t>
      </w:r>
      <w:r w:rsidR="0081018B">
        <w:t xml:space="preserve"> </w:t>
      </w:r>
      <w:r w:rsidR="00395EDD">
        <w:t>25)</w:t>
      </w:r>
    </w:p>
    <w:p w14:paraId="5F3D3AA9" w14:textId="751C551A" w:rsidR="00395EDD" w:rsidRDefault="00C75819" w:rsidP="00C95B42">
      <w:r>
        <w:t xml:space="preserve">[20] </w:t>
      </w:r>
      <w:r w:rsidR="0081018B">
        <w:t>J. Ramos, “</w:t>
      </w:r>
      <w:r w:rsidR="0081018B" w:rsidRPr="0081018B">
        <w:t>Ghost of Tsushima guide: Izuhara liberation locations and maps</w:t>
      </w:r>
      <w:r w:rsidR="0081018B">
        <w:t xml:space="preserve">,” Polygon, </w:t>
      </w:r>
      <w:hyperlink r:id="rId43" w:history="1">
        <w:r w:rsidR="0081018B" w:rsidRPr="00121434">
          <w:rPr>
            <w:rStyle w:val="Hyperlink"/>
          </w:rPr>
          <w:t>https://www.polygon.com/ghost-of-tsushima-guide/21332769/izuhara-liberation-map-locations-master-liberator-trophy/</w:t>
        </w:r>
      </w:hyperlink>
      <w:r w:rsidR="0081018B">
        <w:t>, 24,07,20, (Accessed 15, 04, 26)</w:t>
      </w:r>
    </w:p>
    <w:p w14:paraId="3D370C76" w14:textId="7E5DF691" w:rsidR="00AD48E7" w:rsidRDefault="00AD48E7" w:rsidP="00AD48E7">
      <w:r>
        <w:t xml:space="preserve">[21] </w:t>
      </w:r>
      <w:r w:rsidR="00A71496">
        <w:t>E. Chen, “</w:t>
      </w:r>
      <w:r w:rsidR="00A71496" w:rsidRPr="00A71496">
        <w:t>Ghost of Tsushima Review | Beautiful, Elegant, Familiar</w:t>
      </w:r>
      <w:r w:rsidR="00A71496">
        <w:t xml:space="preserve">,” </w:t>
      </w:r>
      <w:proofErr w:type="spellStart"/>
      <w:r w:rsidR="00A71496">
        <w:t>TheGameFanatics</w:t>
      </w:r>
      <w:proofErr w:type="spellEnd"/>
      <w:r w:rsidR="00A71496">
        <w:t xml:space="preserve">, </w:t>
      </w:r>
      <w:hyperlink r:id="rId44" w:history="1">
        <w:r w:rsidR="00A71496" w:rsidRPr="000E7045">
          <w:rPr>
            <w:rStyle w:val="Hyperlink"/>
          </w:rPr>
          <w:t>https://thegamefanatics.com/ghost-of-tsushima-review-beautiful-elegant-familiar/</w:t>
        </w:r>
      </w:hyperlink>
      <w:r w:rsidR="00A71496">
        <w:t>, 10,08,20,</w:t>
      </w:r>
      <w:r>
        <w:t xml:space="preserve"> (Accessed 28, 01, 26)</w:t>
      </w:r>
    </w:p>
    <w:p w14:paraId="4AD516DE" w14:textId="77777777" w:rsidR="004A2758" w:rsidRDefault="004A2758" w:rsidP="00C95B42">
      <w:r>
        <w:t>[22] E. H. Furu, “</w:t>
      </w:r>
      <w:r w:rsidRPr="004A2758">
        <w:t>Far from all players are petting the foxes in Ghost of Tsushima</w:t>
      </w:r>
      <w:r>
        <w:t xml:space="preserve">,” </w:t>
      </w:r>
      <w:proofErr w:type="spellStart"/>
      <w:r>
        <w:t>GameReactor</w:t>
      </w:r>
      <w:proofErr w:type="spellEnd"/>
      <w:r>
        <w:t xml:space="preserve">, </w:t>
      </w:r>
      <w:hyperlink r:id="rId45" w:history="1">
        <w:r w:rsidRPr="00FC0EF1">
          <w:rPr>
            <w:rStyle w:val="Hyperlink"/>
          </w:rPr>
          <w:t>https://www.gamereactor.eu/far-from-all-players-are-petting-the-foxes-in-ghost-of-tsushima/</w:t>
        </w:r>
      </w:hyperlink>
      <w:r>
        <w:t>, 08,08,20, (Accessed 15, 04, 26)</w:t>
      </w:r>
    </w:p>
    <w:p w14:paraId="772028C8" w14:textId="03CAE87B" w:rsidR="004A2758" w:rsidRDefault="004A2758" w:rsidP="004A2758">
      <w:r>
        <w:t xml:space="preserve"> [23] J. Ramee, “</w:t>
      </w:r>
      <w:r w:rsidRPr="004A2758">
        <w:t>Ghost Of Tsushima Changes Its Weather Depending On How You Play</w:t>
      </w:r>
      <w:r>
        <w:t xml:space="preserve">,” </w:t>
      </w:r>
      <w:proofErr w:type="spellStart"/>
      <w:r>
        <w:t>Gamespot</w:t>
      </w:r>
      <w:proofErr w:type="spellEnd"/>
      <w:r>
        <w:t xml:space="preserve">, </w:t>
      </w:r>
      <w:hyperlink r:id="rId46" w:history="1">
        <w:r w:rsidRPr="00FC0EF1">
          <w:rPr>
            <w:rStyle w:val="Hyperlink"/>
          </w:rPr>
          <w:t>https://www.gamespot.com/articles/ghost-of-tsushima-changes-its-weather-depending-on/1100-6479889/</w:t>
        </w:r>
      </w:hyperlink>
      <w:r>
        <w:t>, 10,08,20, (Accessed 28, 01, 26)</w:t>
      </w:r>
    </w:p>
    <w:p w14:paraId="4FD54D93" w14:textId="799C0526" w:rsidR="00BA2E1A" w:rsidRDefault="00BA2E1A" w:rsidP="00BA2E1A">
      <w:r>
        <w:t>[24] S. T. Wright, “</w:t>
      </w:r>
      <w:r w:rsidRPr="00BA2E1A">
        <w:t>Ghost Of Tsushima Consulted With Filmmaker's Estate For Its "Kurosawa Mode</w:t>
      </w:r>
      <w:r>
        <w:t>,</w:t>
      </w:r>
      <w:r w:rsidRPr="00BA2E1A">
        <w:t>"</w:t>
      </w:r>
      <w:r>
        <w:t xml:space="preserve"> </w:t>
      </w:r>
      <w:proofErr w:type="spellStart"/>
      <w:r>
        <w:t>Gamespot</w:t>
      </w:r>
      <w:proofErr w:type="spellEnd"/>
      <w:r>
        <w:t xml:space="preserve">, </w:t>
      </w:r>
      <w:hyperlink r:id="rId47" w:history="1">
        <w:r w:rsidRPr="001242C9">
          <w:rPr>
            <w:rStyle w:val="Hyperlink"/>
          </w:rPr>
          <w:t>https://www.gamespot.com/articles/ghost-of-tsushima-consulted-with-filmmakers-estate/1100-6479468/</w:t>
        </w:r>
      </w:hyperlink>
      <w:r>
        <w:t>, 09,07,20, (Accessed 28, 01, 26)</w:t>
      </w:r>
    </w:p>
    <w:p w14:paraId="45273B2E" w14:textId="06AA2A06" w:rsidR="004C731D" w:rsidRDefault="004C731D" w:rsidP="00C95B42">
      <w:r>
        <w:t>[25] Creative Uncut, “</w:t>
      </w:r>
      <w:r w:rsidRPr="004C731D">
        <w:t>Honor Duel Concept Art - Ghost of Tsushima Art Gallery</w:t>
      </w:r>
      <w:r>
        <w:t xml:space="preserve">,” Pinterest, </w:t>
      </w:r>
      <w:hyperlink r:id="rId48" w:history="1">
        <w:r w:rsidRPr="001242C9">
          <w:rPr>
            <w:rStyle w:val="Hyperlink"/>
          </w:rPr>
          <w:t>https://ar.pinterest.com/pin/837036280736087243/</w:t>
        </w:r>
      </w:hyperlink>
      <w:r>
        <w:t>, (Accessed 15, 04, 26)</w:t>
      </w:r>
    </w:p>
    <w:p w14:paraId="41B169C9" w14:textId="4C908517" w:rsidR="004C731D" w:rsidRDefault="004C731D" w:rsidP="004C731D">
      <w:r>
        <w:t xml:space="preserve">[26] Metacritic, “Ghosts of Tsushima,” Metacritic, </w:t>
      </w:r>
      <w:hyperlink r:id="rId49" w:history="1">
        <w:r w:rsidRPr="001242C9">
          <w:rPr>
            <w:rStyle w:val="Hyperlink"/>
          </w:rPr>
          <w:t>https://www.metacritic.com/game/ghost-of-tsushima</w:t>
        </w:r>
      </w:hyperlink>
      <w:r>
        <w:t>, (Accessed 19,11,25)</w:t>
      </w:r>
    </w:p>
    <w:p w14:paraId="4CD2CB07" w14:textId="48C69E0D" w:rsidR="00D265FC" w:rsidRDefault="004F2900" w:rsidP="00C95B42">
      <w:r>
        <w:t>[27] M. Naser, “</w:t>
      </w:r>
      <w:r w:rsidRPr="004F2900">
        <w:t>Why Are Surveys Good For Research?</w:t>
      </w:r>
      <w:r>
        <w:t xml:space="preserve">”, </w:t>
      </w:r>
      <w:proofErr w:type="spellStart"/>
      <w:r>
        <w:t>SmartSurvey</w:t>
      </w:r>
      <w:proofErr w:type="spellEnd"/>
      <w:r>
        <w:t xml:space="preserve">, </w:t>
      </w:r>
      <w:hyperlink r:id="rId50" w:history="1">
        <w:r w:rsidRPr="00D3147C">
          <w:rPr>
            <w:rStyle w:val="Hyperlink"/>
          </w:rPr>
          <w:t>https://www.smartsurvey.co.uk/blog/why-are-surveys-good-for-research</w:t>
        </w:r>
      </w:hyperlink>
      <w:r>
        <w:t xml:space="preserve">, 19,08,24, (Accessed 26, 04, 26) </w:t>
      </w:r>
    </w:p>
    <w:p w14:paraId="5C199063" w14:textId="0D7582B4" w:rsidR="00085512" w:rsidRPr="00085512" w:rsidRDefault="00146226" w:rsidP="00E63EEB">
      <w:r>
        <w:t xml:space="preserve">[28] fab, “Unreal Engine,” Epic </w:t>
      </w:r>
      <w:proofErr w:type="spellStart"/>
      <w:r>
        <w:t>Gamestore</w:t>
      </w:r>
      <w:proofErr w:type="spellEnd"/>
      <w:r>
        <w:t xml:space="preserve">, </w:t>
      </w:r>
      <w:hyperlink r:id="rId51" w:history="1">
        <w:r w:rsidRPr="00D3147C">
          <w:rPr>
            <w:rStyle w:val="Hyperlink"/>
          </w:rPr>
          <w:t>https://www.fab.com/search/channels/unreal-engine?lang=en</w:t>
        </w:r>
      </w:hyperlink>
      <w:r>
        <w:t>, (Accessed 26, 04, 26)</w:t>
      </w:r>
    </w:p>
    <w:sectPr w:rsidR="00085512" w:rsidRPr="00085512" w:rsidSect="00B51F9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512"/>
    <w:rsid w:val="00010BD5"/>
    <w:rsid w:val="0001110B"/>
    <w:rsid w:val="00022F90"/>
    <w:rsid w:val="00027C43"/>
    <w:rsid w:val="000419F1"/>
    <w:rsid w:val="00043D5D"/>
    <w:rsid w:val="000513E7"/>
    <w:rsid w:val="00053A2C"/>
    <w:rsid w:val="00060F71"/>
    <w:rsid w:val="0006374E"/>
    <w:rsid w:val="000662C7"/>
    <w:rsid w:val="00076334"/>
    <w:rsid w:val="00085512"/>
    <w:rsid w:val="00085B5B"/>
    <w:rsid w:val="0009699F"/>
    <w:rsid w:val="000B416A"/>
    <w:rsid w:val="000F5686"/>
    <w:rsid w:val="00131289"/>
    <w:rsid w:val="00141035"/>
    <w:rsid w:val="00146226"/>
    <w:rsid w:val="001467ED"/>
    <w:rsid w:val="00161517"/>
    <w:rsid w:val="00163654"/>
    <w:rsid w:val="00166E47"/>
    <w:rsid w:val="00186F2C"/>
    <w:rsid w:val="001A02C1"/>
    <w:rsid w:val="001A50F9"/>
    <w:rsid w:val="001C4AA3"/>
    <w:rsid w:val="001C5649"/>
    <w:rsid w:val="001D1EF3"/>
    <w:rsid w:val="001D58E6"/>
    <w:rsid w:val="001F6506"/>
    <w:rsid w:val="00225254"/>
    <w:rsid w:val="00233C5F"/>
    <w:rsid w:val="00234D66"/>
    <w:rsid w:val="00240AF7"/>
    <w:rsid w:val="002502A4"/>
    <w:rsid w:val="00266A08"/>
    <w:rsid w:val="00276480"/>
    <w:rsid w:val="00281274"/>
    <w:rsid w:val="0029464E"/>
    <w:rsid w:val="002951AD"/>
    <w:rsid w:val="002A0500"/>
    <w:rsid w:val="002B1CD7"/>
    <w:rsid w:val="002C3C43"/>
    <w:rsid w:val="002D5155"/>
    <w:rsid w:val="003151CA"/>
    <w:rsid w:val="00321E8F"/>
    <w:rsid w:val="0034248D"/>
    <w:rsid w:val="00346694"/>
    <w:rsid w:val="003468A6"/>
    <w:rsid w:val="0035574D"/>
    <w:rsid w:val="00367E85"/>
    <w:rsid w:val="00374C12"/>
    <w:rsid w:val="00387453"/>
    <w:rsid w:val="003935F9"/>
    <w:rsid w:val="00395EDD"/>
    <w:rsid w:val="003A5870"/>
    <w:rsid w:val="003B75B9"/>
    <w:rsid w:val="003C45F1"/>
    <w:rsid w:val="003C5390"/>
    <w:rsid w:val="003D1F1C"/>
    <w:rsid w:val="003F5397"/>
    <w:rsid w:val="0042748A"/>
    <w:rsid w:val="00440718"/>
    <w:rsid w:val="00465CF2"/>
    <w:rsid w:val="00487F99"/>
    <w:rsid w:val="004A2758"/>
    <w:rsid w:val="004A2CC6"/>
    <w:rsid w:val="004A708F"/>
    <w:rsid w:val="004B579B"/>
    <w:rsid w:val="004C2AE6"/>
    <w:rsid w:val="004C731D"/>
    <w:rsid w:val="004E4CDF"/>
    <w:rsid w:val="004F061B"/>
    <w:rsid w:val="004F2900"/>
    <w:rsid w:val="0051349A"/>
    <w:rsid w:val="0051606C"/>
    <w:rsid w:val="00522B08"/>
    <w:rsid w:val="00523791"/>
    <w:rsid w:val="005242A8"/>
    <w:rsid w:val="00525589"/>
    <w:rsid w:val="00530B5F"/>
    <w:rsid w:val="00537481"/>
    <w:rsid w:val="0054175E"/>
    <w:rsid w:val="00543BD8"/>
    <w:rsid w:val="00557774"/>
    <w:rsid w:val="00596A70"/>
    <w:rsid w:val="005C0E83"/>
    <w:rsid w:val="005E190A"/>
    <w:rsid w:val="005F091D"/>
    <w:rsid w:val="005F1F83"/>
    <w:rsid w:val="005F4AD0"/>
    <w:rsid w:val="00607726"/>
    <w:rsid w:val="00635184"/>
    <w:rsid w:val="00643F32"/>
    <w:rsid w:val="00662915"/>
    <w:rsid w:val="0067285D"/>
    <w:rsid w:val="00687A97"/>
    <w:rsid w:val="00695879"/>
    <w:rsid w:val="006A7BE2"/>
    <w:rsid w:val="006B67C2"/>
    <w:rsid w:val="006E2D8D"/>
    <w:rsid w:val="006F23BD"/>
    <w:rsid w:val="007009B0"/>
    <w:rsid w:val="007177A7"/>
    <w:rsid w:val="00721E84"/>
    <w:rsid w:val="00751492"/>
    <w:rsid w:val="00755269"/>
    <w:rsid w:val="007563B9"/>
    <w:rsid w:val="00760616"/>
    <w:rsid w:val="00777CC5"/>
    <w:rsid w:val="007970A8"/>
    <w:rsid w:val="007A07DF"/>
    <w:rsid w:val="007B5436"/>
    <w:rsid w:val="007C5047"/>
    <w:rsid w:val="007F6381"/>
    <w:rsid w:val="007F725C"/>
    <w:rsid w:val="008011B7"/>
    <w:rsid w:val="0081018B"/>
    <w:rsid w:val="00812480"/>
    <w:rsid w:val="0083396F"/>
    <w:rsid w:val="00851D82"/>
    <w:rsid w:val="00857190"/>
    <w:rsid w:val="00864763"/>
    <w:rsid w:val="0089051C"/>
    <w:rsid w:val="008935C7"/>
    <w:rsid w:val="00896F1F"/>
    <w:rsid w:val="008A29E7"/>
    <w:rsid w:val="008B670F"/>
    <w:rsid w:val="008C6503"/>
    <w:rsid w:val="008E03B7"/>
    <w:rsid w:val="00906E74"/>
    <w:rsid w:val="00911A9D"/>
    <w:rsid w:val="00931434"/>
    <w:rsid w:val="00945CDB"/>
    <w:rsid w:val="00952B72"/>
    <w:rsid w:val="009553D8"/>
    <w:rsid w:val="00963188"/>
    <w:rsid w:val="0096447B"/>
    <w:rsid w:val="00972F70"/>
    <w:rsid w:val="009756CD"/>
    <w:rsid w:val="00982E21"/>
    <w:rsid w:val="00984460"/>
    <w:rsid w:val="00994CB6"/>
    <w:rsid w:val="009B56AC"/>
    <w:rsid w:val="009D0CB2"/>
    <w:rsid w:val="009F22E9"/>
    <w:rsid w:val="009F4D9C"/>
    <w:rsid w:val="00A115DB"/>
    <w:rsid w:val="00A216F2"/>
    <w:rsid w:val="00A268B5"/>
    <w:rsid w:val="00A26DC1"/>
    <w:rsid w:val="00A40090"/>
    <w:rsid w:val="00A4791B"/>
    <w:rsid w:val="00A54499"/>
    <w:rsid w:val="00A54B5D"/>
    <w:rsid w:val="00A57817"/>
    <w:rsid w:val="00A61560"/>
    <w:rsid w:val="00A71496"/>
    <w:rsid w:val="00A9280B"/>
    <w:rsid w:val="00A94742"/>
    <w:rsid w:val="00AA021E"/>
    <w:rsid w:val="00AA42BC"/>
    <w:rsid w:val="00AA45FC"/>
    <w:rsid w:val="00AA7388"/>
    <w:rsid w:val="00AB5E57"/>
    <w:rsid w:val="00AC3D71"/>
    <w:rsid w:val="00AC5850"/>
    <w:rsid w:val="00AD46CD"/>
    <w:rsid w:val="00AD48E7"/>
    <w:rsid w:val="00AE0CC0"/>
    <w:rsid w:val="00AF3371"/>
    <w:rsid w:val="00AF7828"/>
    <w:rsid w:val="00B10DC9"/>
    <w:rsid w:val="00B51358"/>
    <w:rsid w:val="00B51F96"/>
    <w:rsid w:val="00B64727"/>
    <w:rsid w:val="00B6756F"/>
    <w:rsid w:val="00B75AF8"/>
    <w:rsid w:val="00B96E95"/>
    <w:rsid w:val="00BA2E1A"/>
    <w:rsid w:val="00BA5DBD"/>
    <w:rsid w:val="00BD10C7"/>
    <w:rsid w:val="00BD3EC4"/>
    <w:rsid w:val="00BE11EF"/>
    <w:rsid w:val="00BF06CB"/>
    <w:rsid w:val="00BF0795"/>
    <w:rsid w:val="00C043FE"/>
    <w:rsid w:val="00C05417"/>
    <w:rsid w:val="00C25965"/>
    <w:rsid w:val="00C508BE"/>
    <w:rsid w:val="00C66123"/>
    <w:rsid w:val="00C75819"/>
    <w:rsid w:val="00C9209A"/>
    <w:rsid w:val="00C95B42"/>
    <w:rsid w:val="00CC0C32"/>
    <w:rsid w:val="00CD28B6"/>
    <w:rsid w:val="00CF08B6"/>
    <w:rsid w:val="00CF1C25"/>
    <w:rsid w:val="00CF2F78"/>
    <w:rsid w:val="00CF3DAC"/>
    <w:rsid w:val="00CF77FC"/>
    <w:rsid w:val="00D15B15"/>
    <w:rsid w:val="00D22091"/>
    <w:rsid w:val="00D24871"/>
    <w:rsid w:val="00D265FC"/>
    <w:rsid w:val="00D4189B"/>
    <w:rsid w:val="00D5570E"/>
    <w:rsid w:val="00D5642E"/>
    <w:rsid w:val="00D914F3"/>
    <w:rsid w:val="00DB3D71"/>
    <w:rsid w:val="00DB68CA"/>
    <w:rsid w:val="00DB6DCE"/>
    <w:rsid w:val="00DD6963"/>
    <w:rsid w:val="00DF47BE"/>
    <w:rsid w:val="00E044A6"/>
    <w:rsid w:val="00E0708F"/>
    <w:rsid w:val="00E22721"/>
    <w:rsid w:val="00E267E0"/>
    <w:rsid w:val="00E36067"/>
    <w:rsid w:val="00E415E9"/>
    <w:rsid w:val="00E43DDF"/>
    <w:rsid w:val="00E528E8"/>
    <w:rsid w:val="00E52971"/>
    <w:rsid w:val="00E63EEB"/>
    <w:rsid w:val="00E64882"/>
    <w:rsid w:val="00E77CD5"/>
    <w:rsid w:val="00EA2430"/>
    <w:rsid w:val="00EB5CDB"/>
    <w:rsid w:val="00EE671B"/>
    <w:rsid w:val="00F12D90"/>
    <w:rsid w:val="00F24BF7"/>
    <w:rsid w:val="00F42B08"/>
    <w:rsid w:val="00F567D0"/>
    <w:rsid w:val="00F71604"/>
    <w:rsid w:val="00F71CAA"/>
    <w:rsid w:val="00F7242D"/>
    <w:rsid w:val="00FA6BC5"/>
    <w:rsid w:val="00FB308F"/>
    <w:rsid w:val="00FC469C"/>
    <w:rsid w:val="00FC4E22"/>
    <w:rsid w:val="00FC5B00"/>
    <w:rsid w:val="00FD07AB"/>
    <w:rsid w:val="00FD3A72"/>
    <w:rsid w:val="00FE00E3"/>
    <w:rsid w:val="00FE56AD"/>
    <w:rsid w:val="00FE79E8"/>
    <w:rsid w:val="03809129"/>
    <w:rsid w:val="03BE4F94"/>
    <w:rsid w:val="0CD90617"/>
    <w:rsid w:val="1CFA8393"/>
    <w:rsid w:val="260518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6030F"/>
  <w15:chartTrackingRefBased/>
  <w15:docId w15:val="{6E053F0D-704C-42DD-8676-6B92EB720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503"/>
  </w:style>
  <w:style w:type="paragraph" w:styleId="Heading1">
    <w:name w:val="heading 1"/>
    <w:basedOn w:val="Normal"/>
    <w:next w:val="Normal"/>
    <w:link w:val="Heading1Char"/>
    <w:uiPriority w:val="9"/>
    <w:qFormat/>
    <w:rsid w:val="008C6503"/>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8C6503"/>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8C6503"/>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semiHidden/>
    <w:unhideWhenUsed/>
    <w:qFormat/>
    <w:rsid w:val="008C6503"/>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8C6503"/>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8C6503"/>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8C6503"/>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8C6503"/>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8C6503"/>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650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8C6503"/>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8C6503"/>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semiHidden/>
    <w:rsid w:val="008C6503"/>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8C6503"/>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8C6503"/>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8C6503"/>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8C6503"/>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8C6503"/>
    <w:rPr>
      <w:rFonts w:asciiTheme="majorHAnsi" w:eastAsiaTheme="majorEastAsia" w:hAnsiTheme="majorHAnsi" w:cstheme="majorBidi"/>
      <w:b/>
      <w:bCs/>
      <w:i/>
      <w:iCs/>
      <w:color w:val="0E2841" w:themeColor="text2"/>
    </w:rPr>
  </w:style>
  <w:style w:type="paragraph" w:styleId="Title">
    <w:name w:val="Title"/>
    <w:basedOn w:val="Normal"/>
    <w:next w:val="Normal"/>
    <w:link w:val="TitleChar"/>
    <w:uiPriority w:val="10"/>
    <w:qFormat/>
    <w:rsid w:val="008C6503"/>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8C6503"/>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8C6503"/>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8C6503"/>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8C6503"/>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8C6503"/>
    <w:rPr>
      <w:i/>
      <w:iCs/>
      <w:color w:val="404040" w:themeColor="text1" w:themeTint="BF"/>
    </w:rPr>
  </w:style>
  <w:style w:type="paragraph" w:styleId="ListParagraph">
    <w:name w:val="List Paragraph"/>
    <w:basedOn w:val="Normal"/>
    <w:uiPriority w:val="34"/>
    <w:qFormat/>
    <w:rsid w:val="00085512"/>
    <w:pPr>
      <w:ind w:left="720"/>
      <w:contextualSpacing/>
    </w:pPr>
  </w:style>
  <w:style w:type="character" w:styleId="IntenseEmphasis">
    <w:name w:val="Intense Emphasis"/>
    <w:basedOn w:val="DefaultParagraphFont"/>
    <w:uiPriority w:val="21"/>
    <w:qFormat/>
    <w:rsid w:val="008C6503"/>
    <w:rPr>
      <w:b/>
      <w:bCs/>
      <w:i/>
      <w:iCs/>
    </w:rPr>
  </w:style>
  <w:style w:type="paragraph" w:styleId="IntenseQuote">
    <w:name w:val="Intense Quote"/>
    <w:basedOn w:val="Normal"/>
    <w:next w:val="Normal"/>
    <w:link w:val="IntenseQuoteChar"/>
    <w:uiPriority w:val="30"/>
    <w:qFormat/>
    <w:rsid w:val="008C6503"/>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8C6503"/>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8C6503"/>
    <w:rPr>
      <w:b/>
      <w:bCs/>
      <w:smallCaps/>
      <w:spacing w:val="5"/>
      <w:u w:val="single"/>
    </w:rPr>
  </w:style>
  <w:style w:type="character" w:styleId="Hyperlink">
    <w:name w:val="Hyperlink"/>
    <w:basedOn w:val="DefaultParagraphFont"/>
    <w:uiPriority w:val="99"/>
    <w:unhideWhenUsed/>
    <w:rsid w:val="1CFA8393"/>
    <w:rPr>
      <w:color w:val="467886"/>
      <w:u w:val="single"/>
    </w:rPr>
  </w:style>
  <w:style w:type="character" w:styleId="UnresolvedMention">
    <w:name w:val="Unresolved Mention"/>
    <w:basedOn w:val="DefaultParagraphFont"/>
    <w:uiPriority w:val="99"/>
    <w:semiHidden/>
    <w:unhideWhenUsed/>
    <w:rsid w:val="00F12D90"/>
    <w:rPr>
      <w:color w:val="605E5C"/>
      <w:shd w:val="clear" w:color="auto" w:fill="E1DFDD"/>
    </w:rPr>
  </w:style>
  <w:style w:type="character" w:styleId="FollowedHyperlink">
    <w:name w:val="FollowedHyperlink"/>
    <w:basedOn w:val="DefaultParagraphFont"/>
    <w:uiPriority w:val="99"/>
    <w:semiHidden/>
    <w:unhideWhenUsed/>
    <w:rsid w:val="00FE56AD"/>
    <w:rPr>
      <w:color w:val="96607D" w:themeColor="followedHyperlink"/>
      <w:u w:val="single"/>
    </w:rPr>
  </w:style>
  <w:style w:type="paragraph" w:styleId="NoSpacing">
    <w:name w:val="No Spacing"/>
    <w:link w:val="NoSpacingChar"/>
    <w:uiPriority w:val="1"/>
    <w:qFormat/>
    <w:rsid w:val="008C6503"/>
    <w:pPr>
      <w:spacing w:after="0" w:line="240" w:lineRule="auto"/>
    </w:pPr>
  </w:style>
  <w:style w:type="character" w:customStyle="1" w:styleId="NoSpacingChar">
    <w:name w:val="No Spacing Char"/>
    <w:basedOn w:val="DefaultParagraphFont"/>
    <w:link w:val="NoSpacing"/>
    <w:uiPriority w:val="1"/>
    <w:rsid w:val="00B51F96"/>
  </w:style>
  <w:style w:type="paragraph" w:styleId="TOCHeading">
    <w:name w:val="TOC Heading"/>
    <w:basedOn w:val="Heading1"/>
    <w:next w:val="Normal"/>
    <w:uiPriority w:val="39"/>
    <w:unhideWhenUsed/>
    <w:qFormat/>
    <w:rsid w:val="008C6503"/>
    <w:pPr>
      <w:outlineLvl w:val="9"/>
    </w:pPr>
  </w:style>
  <w:style w:type="paragraph" w:styleId="TOC1">
    <w:name w:val="toc 1"/>
    <w:basedOn w:val="Normal"/>
    <w:next w:val="Normal"/>
    <w:autoRedefine/>
    <w:uiPriority w:val="39"/>
    <w:unhideWhenUsed/>
    <w:rsid w:val="001C5649"/>
    <w:pPr>
      <w:spacing w:after="100"/>
    </w:pPr>
  </w:style>
  <w:style w:type="paragraph" w:styleId="Caption">
    <w:name w:val="caption"/>
    <w:basedOn w:val="Normal"/>
    <w:next w:val="Normal"/>
    <w:uiPriority w:val="35"/>
    <w:semiHidden/>
    <w:unhideWhenUsed/>
    <w:qFormat/>
    <w:rsid w:val="008C6503"/>
    <w:pPr>
      <w:spacing w:line="240" w:lineRule="auto"/>
    </w:pPr>
    <w:rPr>
      <w:b/>
      <w:bCs/>
      <w:smallCaps/>
      <w:color w:val="595959" w:themeColor="text1" w:themeTint="A6"/>
      <w:spacing w:val="6"/>
    </w:rPr>
  </w:style>
  <w:style w:type="character" w:styleId="Strong">
    <w:name w:val="Strong"/>
    <w:basedOn w:val="DefaultParagraphFont"/>
    <w:uiPriority w:val="22"/>
    <w:qFormat/>
    <w:rsid w:val="008C6503"/>
    <w:rPr>
      <w:b/>
      <w:bCs/>
    </w:rPr>
  </w:style>
  <w:style w:type="character" w:styleId="Emphasis">
    <w:name w:val="Emphasis"/>
    <w:basedOn w:val="DefaultParagraphFont"/>
    <w:uiPriority w:val="20"/>
    <w:qFormat/>
    <w:rsid w:val="008C6503"/>
    <w:rPr>
      <w:i/>
      <w:iCs/>
    </w:rPr>
  </w:style>
  <w:style w:type="character" w:styleId="SubtleEmphasis">
    <w:name w:val="Subtle Emphasis"/>
    <w:basedOn w:val="DefaultParagraphFont"/>
    <w:uiPriority w:val="19"/>
    <w:qFormat/>
    <w:rsid w:val="008C6503"/>
    <w:rPr>
      <w:i/>
      <w:iCs/>
      <w:color w:val="404040" w:themeColor="text1" w:themeTint="BF"/>
    </w:rPr>
  </w:style>
  <w:style w:type="character" w:styleId="SubtleReference">
    <w:name w:val="Subtle Reference"/>
    <w:basedOn w:val="DefaultParagraphFont"/>
    <w:uiPriority w:val="31"/>
    <w:qFormat/>
    <w:rsid w:val="008C6503"/>
    <w:rPr>
      <w:smallCaps/>
      <w:color w:val="404040" w:themeColor="text1" w:themeTint="BF"/>
      <w:u w:val="single" w:color="7F7F7F" w:themeColor="text1" w:themeTint="80"/>
    </w:rPr>
  </w:style>
  <w:style w:type="character" w:styleId="BookTitle">
    <w:name w:val="Book Title"/>
    <w:basedOn w:val="DefaultParagraphFont"/>
    <w:uiPriority w:val="33"/>
    <w:qFormat/>
    <w:rsid w:val="008C6503"/>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ab.com/search/channels/unreal-engine?lang=en" TargetMode="External"/><Relationship Id="rId18" Type="http://schemas.openxmlformats.org/officeDocument/2006/relationships/image" Target="media/image6.jpeg"/><Relationship Id="rId26" Type="http://schemas.openxmlformats.org/officeDocument/2006/relationships/hyperlink" Target="https://www.researchgate.net/publication/354237868_Environmental_Storytelling-The_Liminal_Space_Between_Embedded_and_Emergent_Narrative" TargetMode="External"/><Relationship Id="rId39" Type="http://schemas.openxmlformats.org/officeDocument/2006/relationships/hyperlink" Target="https://medium.com/@kinpatsu/assassins-creed-shadows-the-most-detailed-feudal-japan-in-gaming-but-at-a-cost-39ff2f92eac5" TargetMode="External"/><Relationship Id="rId21" Type="http://schemas.openxmlformats.org/officeDocument/2006/relationships/image" Target="media/image9.png"/><Relationship Id="rId34" Type="http://schemas.openxmlformats.org/officeDocument/2006/relationships/hyperlink" Target="https://www.gamefile.news/p/assassins-creed-shadows-one-important-tip" TargetMode="External"/><Relationship Id="rId42" Type="http://schemas.openxmlformats.org/officeDocument/2006/relationships/hyperlink" Target="https://www.metacritic.com/game/assassins-creed-shadows" TargetMode="External"/><Relationship Id="rId47" Type="http://schemas.openxmlformats.org/officeDocument/2006/relationships/hyperlink" Target="https://www.gamespot.com/articles/ghost-of-tsushima-consulted-with-filmmakers-estate/1100-6479468/" TargetMode="External"/><Relationship Id="rId50" Type="http://schemas.openxmlformats.org/officeDocument/2006/relationships/hyperlink" Target="https://www.smartsurvey.co.uk/blog/why-are-surveys-good-for-research" TargetMode="External"/><Relationship Id="rId7" Type="http://schemas.openxmlformats.org/officeDocument/2006/relationships/hyperlink" Target="https://www.gamefile.news/p/assassins-creed-shadows-one-important-tip" TargetMode="External"/><Relationship Id="rId2" Type="http://schemas.openxmlformats.org/officeDocument/2006/relationships/styles" Target="styles.xml"/><Relationship Id="rId16" Type="http://schemas.openxmlformats.org/officeDocument/2006/relationships/image" Target="media/image4.jpeg"/><Relationship Id="rId29" Type="http://schemas.openxmlformats.org/officeDocument/2006/relationships/hyperlink" Target="https://www.frontiersin.org/journals/psychology/articles/10.3389/fpsyg.2018.01682/full" TargetMode="External"/><Relationship Id="rId11" Type="http://schemas.openxmlformats.org/officeDocument/2006/relationships/hyperlink" Target="https://www.gamereactor.eu/far-from-all-players-are-petting-the-foxes-in-ghost-of-tsushima/" TargetMode="External"/><Relationship Id="rId24" Type="http://schemas.openxmlformats.org/officeDocument/2006/relationships/hyperlink" Target="https://medium.com/@johnmulholland/game-design-environmental-storytelling-3574aff0ff2b" TargetMode="External"/><Relationship Id="rId32" Type="http://schemas.openxmlformats.org/officeDocument/2006/relationships/hyperlink" Target="https://developer.valvesoftware.com/wiki/SteamVR/Environments/AssetPacks" TargetMode="External"/><Relationship Id="rId37" Type="http://schemas.openxmlformats.org/officeDocument/2006/relationships/hyperlink" Target="https://www.techradar.com/gaming/consoles-pc/assassins-creed-shadows-open-world-will-feature-seasons-that-impact-combat-and-traversal" TargetMode="External"/><Relationship Id="rId40" Type="http://schemas.openxmlformats.org/officeDocument/2006/relationships/hyperlink" Target="https://www.espn.com/gaming/story/_/id/44302079/assassins-creed-shadows-review" TargetMode="External"/><Relationship Id="rId45" Type="http://schemas.openxmlformats.org/officeDocument/2006/relationships/hyperlink" Target="https://www.gamereactor.eu/far-from-all-players-are-petting-the-foxes-in-ghost-of-tsushima/" TargetMode="External"/><Relationship Id="rId53"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hyperlink" Target="https://www.polygon.com/ghost-of-tsushima-guide/21332769/izuhara-liberation-map-locations-master-liberator-trophy/" TargetMode="External"/><Relationship Id="rId19" Type="http://schemas.openxmlformats.org/officeDocument/2006/relationships/image" Target="media/image7.jpeg"/><Relationship Id="rId31" Type="http://schemas.openxmlformats.org/officeDocument/2006/relationships/hyperlink" Target="https://illumin.usc.edu/immersion-through-video-games/" TargetMode="External"/><Relationship Id="rId44" Type="http://schemas.openxmlformats.org/officeDocument/2006/relationships/hyperlink" Target="https://thegamefanatics.com/ghost-of-tsushima-review-beautiful-elegant-familiar/"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news.ubisoft.com/en-au/article/2NvGq2f2HRuu11c03KJ0DG/assassins-creed-shadows-building-the-next-generation-of-assassins-creed" TargetMode="External"/><Relationship Id="rId14" Type="http://schemas.openxmlformats.org/officeDocument/2006/relationships/image" Target="media/image2.jpeg"/><Relationship Id="rId22" Type="http://schemas.openxmlformats.org/officeDocument/2006/relationships/image" Target="media/image10.png"/><Relationship Id="rId27" Type="http://schemas.openxmlformats.org/officeDocument/2006/relationships/hyperlink" Target="https://medium.com/super-jump/level-design-vs-environmental-design-b8d19992924e" TargetMode="External"/><Relationship Id="rId30" Type="http://schemas.openxmlformats.org/officeDocument/2006/relationships/hyperlink" Target="https://www.sciencedirect.com/science/article/pii/S1071581913001134" TargetMode="External"/><Relationship Id="rId35" Type="http://schemas.openxmlformats.org/officeDocument/2006/relationships/hyperlink" Target="https://www.pcgamer.com/games/action/assassins-creed-shadows-huge-but-shallow-open-world-is-proof-that-weve-lost-the-nemesis-system-just-when-we-need-it-most/" TargetMode="External"/><Relationship Id="rId43" Type="http://schemas.openxmlformats.org/officeDocument/2006/relationships/hyperlink" Target="https://www.polygon.com/ghost-of-tsushima-guide/21332769/izuhara-liberation-map-locations-master-liberator-trophy/" TargetMode="External"/><Relationship Id="rId48" Type="http://schemas.openxmlformats.org/officeDocument/2006/relationships/hyperlink" Target="https://ar.pinterest.com/pin/837036280736087243/" TargetMode="External"/><Relationship Id="rId8" Type="http://schemas.openxmlformats.org/officeDocument/2006/relationships/hyperlink" Target="https://www.ign.com/articles/when-and-where-is-assassins-creed-shadows-set" TargetMode="External"/><Relationship Id="rId51" Type="http://schemas.openxmlformats.org/officeDocument/2006/relationships/hyperlink" Target="https://www.fab.com/search/channels/unreal-engine?lang=en" TargetMode="External"/><Relationship Id="rId3" Type="http://schemas.openxmlformats.org/officeDocument/2006/relationships/settings" Target="settings.xml"/><Relationship Id="rId12" Type="http://schemas.openxmlformats.org/officeDocument/2006/relationships/hyperlink" Target="https://ar.pinterest.com/pin/837036280736087243/" TargetMode="External"/><Relationship Id="rId17" Type="http://schemas.openxmlformats.org/officeDocument/2006/relationships/image" Target="media/image5.jpeg"/><Relationship Id="rId25" Type="http://schemas.openxmlformats.org/officeDocument/2006/relationships/hyperlink" Target="https://gamedesignskills.com/game-design/environmental-storytelling/" TargetMode="External"/><Relationship Id="rId33" Type="http://schemas.openxmlformats.org/officeDocument/2006/relationships/hyperlink" Target="https://www.polygon.com/opinion/551914/assassins-creed-shadows-sprawl-boring-walking-quests-yasuke-omi/" TargetMode="External"/><Relationship Id="rId38" Type="http://schemas.openxmlformats.org/officeDocument/2006/relationships/hyperlink" Target="https://www.ign.com/articles/when-and-where-is-assassins-creed-shadows-set" TargetMode="External"/><Relationship Id="rId46" Type="http://schemas.openxmlformats.org/officeDocument/2006/relationships/hyperlink" Target="https://www.gamespot.com/articles/ghost-of-tsushima-changes-its-weather-depending-on/1100-6479889/" TargetMode="External"/><Relationship Id="rId20" Type="http://schemas.openxmlformats.org/officeDocument/2006/relationships/image" Target="media/image8.jpeg"/><Relationship Id="rId41" Type="http://schemas.openxmlformats.org/officeDocument/2006/relationships/hyperlink" Target="https://news.ubisoft.com/en-au/article/2NvGq2f2HRuu11c03KJ0DG/assassins-creed-shadows-building-the-next-generation-of-assassins-creed" TargetMode="External"/><Relationship Id="rId1" Type="http://schemas.openxmlformats.org/officeDocument/2006/relationships/customXml" Target="../customXml/item1.xml"/><Relationship Id="rId6" Type="http://schemas.openxmlformats.org/officeDocument/2006/relationships/hyperlink" Target="https://www.polygon.com/opinion/551914/assassins-creed-shadows-sprawl-boring-walking-quests-yasuke-omi/" TargetMode="External"/><Relationship Id="rId15" Type="http://schemas.openxmlformats.org/officeDocument/2006/relationships/image" Target="media/image3.jpeg"/><Relationship Id="rId23" Type="http://schemas.openxmlformats.org/officeDocument/2006/relationships/image" Target="media/image11.png"/><Relationship Id="rId28" Type="http://schemas.openxmlformats.org/officeDocument/2006/relationships/hyperlink" Target="https://www.researchgate.net/publication/224927532_Flow_The_Psychology_of_Optimal_Experience" TargetMode="External"/><Relationship Id="rId36" Type="http://schemas.openxmlformats.org/officeDocument/2006/relationships/hyperlink" Target="https://viewpointsonline.org/2025/04/assassins-creed-shadow-review/" TargetMode="External"/><Relationship Id="rId49" Type="http://schemas.openxmlformats.org/officeDocument/2006/relationships/hyperlink" Target="https://www.metacritic.com/game/ghost-of-tsushim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F7E483-DA5D-49B2-8385-B9445BEAF9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2451</TotalTime>
  <Pages>17</Pages>
  <Words>6985</Words>
  <Characters>39820</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Doward (2307692)</dc:creator>
  <cp:keywords/>
  <dc:description/>
  <cp:lastModifiedBy>James Doward (2307692)</cp:lastModifiedBy>
  <cp:revision>138</cp:revision>
  <dcterms:created xsi:type="dcterms:W3CDTF">2026-01-09T04:42:00Z</dcterms:created>
  <dcterms:modified xsi:type="dcterms:W3CDTF">2026-04-28T08:45:00Z</dcterms:modified>
</cp:coreProperties>
</file>