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6E495" w14:textId="3CDC4591" w:rsidR="00455D66" w:rsidRDefault="0036577A">
      <w:pPr>
        <w:rPr>
          <w:rFonts w:ascii="Times New Roman" w:hAnsi="Times New Roman" w:cs="Times New Roman"/>
          <w:lang w:val="en-US"/>
        </w:rPr>
      </w:pPr>
      <w:r>
        <w:rPr>
          <w:rFonts w:ascii="Times New Roman" w:hAnsi="Times New Roman" w:cs="Times New Roman"/>
          <w:lang w:val="en-US"/>
        </w:rPr>
        <w:t xml:space="preserve">Essay # 2 </w:t>
      </w:r>
      <w:r w:rsidR="008E50CA">
        <w:rPr>
          <w:rFonts w:ascii="Times New Roman" w:hAnsi="Times New Roman" w:cs="Times New Roman"/>
          <w:lang w:val="en-US"/>
        </w:rPr>
        <w:t xml:space="preserve">– Rhobyn Grant </w:t>
      </w:r>
    </w:p>
    <w:p w14:paraId="4A99686F" w14:textId="77777777" w:rsidR="00096050" w:rsidRDefault="00096050" w:rsidP="00096050">
      <w:pPr>
        <w:rPr>
          <w:rFonts w:ascii="Times New Roman" w:hAnsi="Times New Roman" w:cs="Times New Roman"/>
          <w:lang w:val="en-US"/>
        </w:rPr>
      </w:pPr>
    </w:p>
    <w:p w14:paraId="0781C512" w14:textId="429433F0" w:rsidR="00096050" w:rsidRPr="00096050" w:rsidRDefault="00096050" w:rsidP="00096050">
      <w:pPr>
        <w:rPr>
          <w:rFonts w:ascii="Times New Roman" w:hAnsi="Times New Roman" w:cs="Times New Roman"/>
          <w:bCs/>
          <w:lang w:val="en-GB"/>
        </w:rPr>
      </w:pPr>
      <w:r w:rsidRPr="00096050">
        <w:rPr>
          <w:rFonts w:ascii="Times New Roman" w:hAnsi="Times New Roman" w:cs="Times New Roman"/>
          <w:bCs/>
          <w:lang w:val="en-GB"/>
        </w:rPr>
        <w:t xml:space="preserve">The Cuban Missile Crisis brought the world to the brink of Nuclear War, but long-term it encouraged dialogue and ‘Détente’ between East and West. Discuss. </w:t>
      </w:r>
    </w:p>
    <w:p w14:paraId="48B5D6B5" w14:textId="1721F922" w:rsidR="00D6781F" w:rsidRDefault="00D6781F" w:rsidP="00096050">
      <w:pPr>
        <w:rPr>
          <w:rFonts w:ascii="Times New Roman" w:hAnsi="Times New Roman" w:cs="Times New Roman"/>
          <w:lang w:val="en-US"/>
        </w:rPr>
      </w:pPr>
    </w:p>
    <w:p w14:paraId="4E0A3123" w14:textId="1EB682E5" w:rsidR="00367AE4" w:rsidRDefault="000D40A9" w:rsidP="00367AE4">
      <w:pPr>
        <w:ind w:firstLine="720"/>
        <w:rPr>
          <w:rFonts w:ascii="Times New Roman" w:hAnsi="Times New Roman" w:cs="Times New Roman"/>
          <w:lang w:val="en-US"/>
        </w:rPr>
      </w:pPr>
      <w:r>
        <w:rPr>
          <w:rFonts w:ascii="Times New Roman" w:hAnsi="Times New Roman" w:cs="Times New Roman"/>
          <w:lang w:val="en-US"/>
        </w:rPr>
        <w:t>In</w:t>
      </w:r>
      <w:r w:rsidR="0027136B">
        <w:rPr>
          <w:rFonts w:ascii="Times New Roman" w:hAnsi="Times New Roman" w:cs="Times New Roman"/>
          <w:lang w:val="en-US"/>
        </w:rPr>
        <w:t xml:space="preserve"> </w:t>
      </w:r>
      <w:r w:rsidR="004D2AF3" w:rsidRPr="0027136B">
        <w:rPr>
          <w:rFonts w:ascii="Times New Roman" w:hAnsi="Times New Roman" w:cs="Times New Roman"/>
          <w:lang w:val="en-US"/>
        </w:rPr>
        <w:t>October</w:t>
      </w:r>
      <w:r w:rsidR="0027136B">
        <w:rPr>
          <w:rFonts w:ascii="Times New Roman" w:hAnsi="Times New Roman" w:cs="Times New Roman"/>
          <w:lang w:val="en-US"/>
        </w:rPr>
        <w:t xml:space="preserve"> </w:t>
      </w:r>
      <w:r w:rsidR="0027136B" w:rsidRPr="0027136B">
        <w:rPr>
          <w:rFonts w:ascii="Times New Roman" w:hAnsi="Times New Roman" w:cs="Times New Roman"/>
          <w:lang w:val="en-US"/>
        </w:rPr>
        <w:t>1962</w:t>
      </w:r>
      <w:r>
        <w:rPr>
          <w:rFonts w:ascii="Times New Roman" w:hAnsi="Times New Roman" w:cs="Times New Roman"/>
          <w:lang w:val="en-US"/>
        </w:rPr>
        <w:t xml:space="preserve">, </w:t>
      </w:r>
      <w:r w:rsidR="0027136B" w:rsidRPr="0027136B">
        <w:rPr>
          <w:rFonts w:ascii="Times New Roman" w:hAnsi="Times New Roman" w:cs="Times New Roman"/>
          <w:lang w:val="en-US"/>
        </w:rPr>
        <w:t xml:space="preserve">the Soviet Union and the United States </w:t>
      </w:r>
      <w:r>
        <w:rPr>
          <w:rFonts w:ascii="Times New Roman" w:hAnsi="Times New Roman" w:cs="Times New Roman"/>
          <w:lang w:val="en-US"/>
        </w:rPr>
        <w:t>were involved</w:t>
      </w:r>
      <w:r w:rsidR="0027136B" w:rsidRPr="0027136B">
        <w:rPr>
          <w:rFonts w:ascii="Times New Roman" w:hAnsi="Times New Roman" w:cs="Times New Roman"/>
          <w:lang w:val="en-US"/>
        </w:rPr>
        <w:t xml:space="preserve"> in a high-stakes dispute over Soviet missile deployment in Cuba, putting the world in danger of nuclear war. Ironically, the crisis' resolution created the conditions for sustained communication and détente between the East and West, despite initially heightening Cold War tensions.</w:t>
      </w:r>
      <w:r w:rsidR="0015635A">
        <w:rPr>
          <w:rFonts w:ascii="Times New Roman" w:hAnsi="Times New Roman" w:cs="Times New Roman"/>
          <w:lang w:val="en-US"/>
        </w:rPr>
        <w:t xml:space="preserve"> </w:t>
      </w:r>
      <w:r w:rsidR="0027136B" w:rsidRPr="0027136B">
        <w:rPr>
          <w:rFonts w:ascii="Times New Roman" w:hAnsi="Times New Roman" w:cs="Times New Roman"/>
          <w:lang w:val="en-US"/>
        </w:rPr>
        <w:t>T</w:t>
      </w:r>
      <w:r w:rsidR="0027136B">
        <w:rPr>
          <w:rFonts w:ascii="Times New Roman" w:hAnsi="Times New Roman" w:cs="Times New Roman"/>
          <w:lang w:val="en-US"/>
        </w:rPr>
        <w:t>his essay</w:t>
      </w:r>
      <w:r w:rsidR="0027136B" w:rsidRPr="0027136B">
        <w:rPr>
          <w:rFonts w:ascii="Times New Roman" w:hAnsi="Times New Roman" w:cs="Times New Roman"/>
          <w:lang w:val="en-US"/>
        </w:rPr>
        <w:t xml:space="preserve"> examines the Cuban Missile Crisis as a crucial incident, highlighting both its immediate threats and the political changes that followed that promoted collaboration between the superpowers.</w:t>
      </w:r>
      <w:r w:rsidR="003711A8">
        <w:rPr>
          <w:rFonts w:ascii="Times New Roman" w:hAnsi="Times New Roman" w:cs="Times New Roman"/>
          <w:lang w:val="en-US"/>
        </w:rPr>
        <w:t xml:space="preserve"> In doing so I will </w:t>
      </w:r>
      <w:r w:rsidR="00F12AC1">
        <w:rPr>
          <w:rFonts w:ascii="Times New Roman" w:hAnsi="Times New Roman" w:cs="Times New Roman"/>
          <w:lang w:val="en-US"/>
        </w:rPr>
        <w:t xml:space="preserve">mainly </w:t>
      </w:r>
      <w:r w:rsidR="003711A8">
        <w:rPr>
          <w:rFonts w:ascii="Times New Roman" w:hAnsi="Times New Roman" w:cs="Times New Roman"/>
          <w:lang w:val="en-US"/>
        </w:rPr>
        <w:t xml:space="preserve">highlight the </w:t>
      </w:r>
      <w:r w:rsidR="00F333DB">
        <w:rPr>
          <w:rFonts w:ascii="Times New Roman" w:hAnsi="Times New Roman" w:cs="Times New Roman"/>
          <w:lang w:val="en-US"/>
        </w:rPr>
        <w:t xml:space="preserve">writings of </w:t>
      </w:r>
      <w:r w:rsidR="003711A8">
        <w:rPr>
          <w:rFonts w:ascii="Times New Roman" w:hAnsi="Times New Roman" w:cs="Times New Roman"/>
          <w:lang w:val="en-US"/>
        </w:rPr>
        <w:t xml:space="preserve">Thomas Patterson as it represents </w:t>
      </w:r>
      <w:r w:rsidR="008E50CA">
        <w:rPr>
          <w:rFonts w:ascii="Times New Roman" w:hAnsi="Times New Roman" w:cs="Times New Roman"/>
          <w:lang w:val="en-US"/>
        </w:rPr>
        <w:t xml:space="preserve">my </w:t>
      </w:r>
      <w:r w:rsidR="003711A8">
        <w:rPr>
          <w:rFonts w:ascii="Times New Roman" w:hAnsi="Times New Roman" w:cs="Times New Roman"/>
          <w:lang w:val="en-US"/>
        </w:rPr>
        <w:t xml:space="preserve">personal perspective as </w:t>
      </w:r>
      <w:r w:rsidR="00367AE4">
        <w:rPr>
          <w:rFonts w:ascii="Times New Roman" w:hAnsi="Times New Roman" w:cs="Times New Roman"/>
          <w:lang w:val="en-US"/>
        </w:rPr>
        <w:t xml:space="preserve">well. </w:t>
      </w:r>
    </w:p>
    <w:p w14:paraId="2538B907" w14:textId="77777777" w:rsidR="00367AE4" w:rsidRPr="00A94F7E" w:rsidRDefault="00367AE4" w:rsidP="00367AE4">
      <w:pPr>
        <w:ind w:firstLine="720"/>
        <w:rPr>
          <w:rFonts w:ascii="Times New Roman" w:hAnsi="Times New Roman" w:cs="Times New Roman"/>
          <w:lang w:val="en-US"/>
        </w:rPr>
      </w:pPr>
    </w:p>
    <w:p w14:paraId="43AAD6A4" w14:textId="306576D7" w:rsidR="004D2AF3" w:rsidRDefault="0027136B" w:rsidP="004D2AF3">
      <w:pPr>
        <w:rPr>
          <w:rFonts w:ascii="Times New Roman" w:hAnsi="Times New Roman" w:cs="Times New Roman"/>
          <w:lang w:val="en-US"/>
        </w:rPr>
      </w:pPr>
      <w:r w:rsidRPr="0027136B">
        <w:rPr>
          <w:rFonts w:ascii="Times New Roman" w:hAnsi="Times New Roman" w:cs="Times New Roman"/>
          <w:lang w:val="en-US"/>
        </w:rPr>
        <w:t xml:space="preserve">Both the US and the USSR made strategic actions that led to the conflict, with the US placing nuclear weapons in Cuba </w:t>
      </w:r>
      <w:r>
        <w:rPr>
          <w:rFonts w:ascii="Times New Roman" w:hAnsi="Times New Roman" w:cs="Times New Roman"/>
          <w:lang w:val="en-US"/>
        </w:rPr>
        <w:t>causing</w:t>
      </w:r>
      <w:r w:rsidRPr="0027136B">
        <w:rPr>
          <w:rFonts w:ascii="Times New Roman" w:hAnsi="Times New Roman" w:cs="Times New Roman"/>
          <w:lang w:val="en-US"/>
        </w:rPr>
        <w:t xml:space="preserve"> a worry</w:t>
      </w:r>
      <w:r>
        <w:rPr>
          <w:rFonts w:ascii="Times New Roman" w:hAnsi="Times New Roman" w:cs="Times New Roman"/>
          <w:lang w:val="en-US"/>
        </w:rPr>
        <w:t>ing escalation</w:t>
      </w:r>
      <w:r w:rsidRPr="0027136B">
        <w:rPr>
          <w:rFonts w:ascii="Times New Roman" w:hAnsi="Times New Roman" w:cs="Times New Roman"/>
          <w:lang w:val="en-US"/>
        </w:rPr>
        <w:t xml:space="preserve"> in hostilities. The situation developed into a risky game of cat and mouse that put mankind </w:t>
      </w:r>
      <w:r w:rsidR="004D2AF3">
        <w:rPr>
          <w:rFonts w:ascii="Times New Roman" w:hAnsi="Times New Roman" w:cs="Times New Roman"/>
          <w:lang w:val="en-US"/>
        </w:rPr>
        <w:t xml:space="preserve">on the brink </w:t>
      </w:r>
      <w:r w:rsidRPr="0027136B">
        <w:rPr>
          <w:rFonts w:ascii="Times New Roman" w:hAnsi="Times New Roman" w:cs="Times New Roman"/>
          <w:lang w:val="en-US"/>
        </w:rPr>
        <w:t>of a nuclear war.</w:t>
      </w:r>
      <w:r w:rsidR="00A94F7E" w:rsidRPr="00A94F7E">
        <w:rPr>
          <w:rFonts w:ascii="Times New Roman" w:hAnsi="Times New Roman" w:cs="Times New Roman"/>
          <w:lang w:val="en-US"/>
        </w:rPr>
        <w:t xml:space="preserve"> (Gaddis, 2005).</w:t>
      </w:r>
      <w:r w:rsidR="00E93DB6">
        <w:rPr>
          <w:rFonts w:ascii="Times New Roman" w:hAnsi="Times New Roman" w:cs="Times New Roman"/>
          <w:lang w:val="en-US"/>
        </w:rPr>
        <w:t xml:space="preserve"> </w:t>
      </w:r>
      <w:r w:rsidR="004D2AF3">
        <w:rPr>
          <w:rFonts w:ascii="Times New Roman" w:hAnsi="Times New Roman" w:cs="Times New Roman"/>
          <w:lang w:val="en-US"/>
        </w:rPr>
        <w:t>Nevertheless</w:t>
      </w:r>
      <w:r w:rsidR="004D2AF3" w:rsidRPr="004D2AF3">
        <w:rPr>
          <w:rFonts w:ascii="Times New Roman" w:hAnsi="Times New Roman" w:cs="Times New Roman"/>
          <w:lang w:val="en-US"/>
        </w:rPr>
        <w:t xml:space="preserve">, despite the early risks associated with the Cuban Missile Crisis, the diplomatic agreements that followed were crucial in averting World War </w:t>
      </w:r>
      <w:r w:rsidR="003711A8">
        <w:rPr>
          <w:rFonts w:ascii="Times New Roman" w:hAnsi="Times New Roman" w:cs="Times New Roman"/>
          <w:lang w:val="en-US"/>
        </w:rPr>
        <w:t xml:space="preserve">3. </w:t>
      </w:r>
    </w:p>
    <w:p w14:paraId="19E14AFD" w14:textId="77777777" w:rsidR="00E93DB6" w:rsidRDefault="00E93DB6" w:rsidP="00545CD7">
      <w:pPr>
        <w:rPr>
          <w:rFonts w:ascii="Times New Roman" w:hAnsi="Times New Roman" w:cs="Times New Roman"/>
          <w:lang w:val="en-US"/>
        </w:rPr>
      </w:pPr>
    </w:p>
    <w:p w14:paraId="5648707A" w14:textId="215A1CA1" w:rsidR="006C3187" w:rsidRDefault="00545CD7" w:rsidP="00545CD7">
      <w:pPr>
        <w:rPr>
          <w:rFonts w:ascii="Times New Roman" w:hAnsi="Times New Roman" w:cs="Times New Roman"/>
          <w:lang w:val="en-US"/>
        </w:rPr>
      </w:pPr>
      <w:r>
        <w:rPr>
          <w:rFonts w:ascii="Times New Roman" w:hAnsi="Times New Roman" w:cs="Times New Roman"/>
          <w:lang w:val="en-US"/>
        </w:rPr>
        <w:t>Due to i</w:t>
      </w:r>
      <w:r w:rsidRPr="004D2AF3">
        <w:rPr>
          <w:rFonts w:ascii="Times New Roman" w:hAnsi="Times New Roman" w:cs="Times New Roman"/>
          <w:lang w:val="en-US"/>
        </w:rPr>
        <w:t xml:space="preserve">ntense diplomatic efforts between Premier Nikita Khrushchev and President John F. Kennedy, </w:t>
      </w:r>
      <w:r>
        <w:rPr>
          <w:rFonts w:ascii="Times New Roman" w:hAnsi="Times New Roman" w:cs="Times New Roman"/>
          <w:lang w:val="en-US"/>
        </w:rPr>
        <w:t>both nations arrived at a</w:t>
      </w:r>
      <w:r w:rsidRPr="004D2AF3">
        <w:rPr>
          <w:rFonts w:ascii="Times New Roman" w:hAnsi="Times New Roman" w:cs="Times New Roman"/>
          <w:lang w:val="en-US"/>
        </w:rPr>
        <w:t xml:space="preserve"> settlement, which not only prevented an imminent catastrophe but also forced a</w:t>
      </w:r>
      <w:r w:rsidR="000D40A9" w:rsidRPr="000D40A9">
        <w:rPr>
          <w:rFonts w:ascii="Times New Roman" w:hAnsi="Times New Roman" w:cs="Times New Roman"/>
          <w:lang w:val="en-US"/>
        </w:rPr>
        <w:t xml:space="preserve"> reassessment of global power dynamics</w:t>
      </w:r>
      <w:r w:rsidRPr="004D2AF3">
        <w:rPr>
          <w:rFonts w:ascii="Times New Roman" w:hAnsi="Times New Roman" w:cs="Times New Roman"/>
          <w:lang w:val="en-US"/>
        </w:rPr>
        <w:t xml:space="preserve">. Following the crisis, the superpowers realized how important it is to communicate and work together to keep dangerous situations from happening again. </w:t>
      </w:r>
    </w:p>
    <w:p w14:paraId="725D64D8" w14:textId="5D51CF00" w:rsidR="009A2A5D" w:rsidRDefault="00545CD7" w:rsidP="00096050">
      <w:pPr>
        <w:rPr>
          <w:rFonts w:ascii="Times New Roman" w:hAnsi="Times New Roman" w:cs="Times New Roman"/>
          <w:lang w:val="en-US"/>
        </w:rPr>
      </w:pPr>
      <w:r w:rsidRPr="004D2AF3">
        <w:rPr>
          <w:rFonts w:ascii="Times New Roman" w:hAnsi="Times New Roman" w:cs="Times New Roman"/>
          <w:lang w:val="en-US"/>
        </w:rPr>
        <w:t xml:space="preserve">The era of detente, which was characterized by lower Cold War tensions, restrictions on strategic weapons, and greater diplomatic engagement, was made possible by this change. </w:t>
      </w:r>
      <w:r w:rsidRPr="00A94F7E">
        <w:rPr>
          <w:rFonts w:ascii="Times New Roman" w:hAnsi="Times New Roman" w:cs="Times New Roman"/>
          <w:lang w:val="en-US"/>
        </w:rPr>
        <w:t xml:space="preserve"> (Fursenko &amp; Naftali, 1998).</w:t>
      </w:r>
      <w:r w:rsidR="0015635A">
        <w:rPr>
          <w:rFonts w:ascii="Times New Roman" w:hAnsi="Times New Roman" w:cs="Times New Roman"/>
          <w:lang w:val="en-US"/>
        </w:rPr>
        <w:t xml:space="preserve"> </w:t>
      </w:r>
      <w:r w:rsidR="00367AE4">
        <w:rPr>
          <w:rFonts w:ascii="Times New Roman" w:hAnsi="Times New Roman" w:cs="Times New Roman"/>
          <w:lang w:val="en-US"/>
        </w:rPr>
        <w:t xml:space="preserve">The oxymoronic nature of the situation leads one to think that a greater hand was being played </w:t>
      </w:r>
      <w:r w:rsidR="004776FC">
        <w:rPr>
          <w:rFonts w:ascii="Times New Roman" w:hAnsi="Times New Roman" w:cs="Times New Roman"/>
          <w:lang w:val="en-US"/>
        </w:rPr>
        <w:t xml:space="preserve">than those of the superpowers involved. </w:t>
      </w:r>
      <w:r w:rsidR="00367AE4">
        <w:rPr>
          <w:rFonts w:ascii="Times New Roman" w:hAnsi="Times New Roman" w:cs="Times New Roman"/>
          <w:lang w:val="en-US"/>
        </w:rPr>
        <w:t xml:space="preserve">I believe that the crisis was simply a means to an end. </w:t>
      </w:r>
      <w:r w:rsidR="00E93DB6">
        <w:rPr>
          <w:rFonts w:ascii="Times New Roman" w:hAnsi="Times New Roman" w:cs="Times New Roman"/>
          <w:lang w:val="en-US"/>
        </w:rPr>
        <w:t>N</w:t>
      </w:r>
      <w:r w:rsidR="00AF3055">
        <w:rPr>
          <w:rFonts w:ascii="Times New Roman" w:hAnsi="Times New Roman" w:cs="Times New Roman"/>
          <w:lang w:val="en-US"/>
        </w:rPr>
        <w:t xml:space="preserve">ot only </w:t>
      </w:r>
      <w:r w:rsidR="00E93DB6">
        <w:rPr>
          <w:rFonts w:ascii="Times New Roman" w:hAnsi="Times New Roman" w:cs="Times New Roman"/>
          <w:lang w:val="en-US"/>
        </w:rPr>
        <w:t xml:space="preserve">did this positively impact </w:t>
      </w:r>
      <w:r w:rsidR="00AF3055">
        <w:rPr>
          <w:rFonts w:ascii="Times New Roman" w:hAnsi="Times New Roman" w:cs="Times New Roman"/>
          <w:lang w:val="en-US"/>
        </w:rPr>
        <w:t xml:space="preserve">the nations involved, but it also had a personal impact on the leaders and a lasting impact on international relations thereafter. </w:t>
      </w:r>
      <w:r w:rsidR="004776FC" w:rsidRPr="004D2AF3">
        <w:rPr>
          <w:rFonts w:ascii="Times New Roman" w:hAnsi="Times New Roman" w:cs="Times New Roman"/>
          <w:lang w:val="en-US"/>
        </w:rPr>
        <w:t xml:space="preserve">During the final stages of the Cold War, a more stable and cooperative international environment was fostered by the superpowers prioritizing communication over confrontation because of the </w:t>
      </w:r>
      <w:r w:rsidR="004776FC">
        <w:rPr>
          <w:rFonts w:ascii="Times New Roman" w:hAnsi="Times New Roman" w:cs="Times New Roman"/>
          <w:lang w:val="en-US"/>
        </w:rPr>
        <w:t xml:space="preserve">severity of the </w:t>
      </w:r>
      <w:r w:rsidR="004776FC" w:rsidRPr="004D2AF3">
        <w:rPr>
          <w:rFonts w:ascii="Times New Roman" w:hAnsi="Times New Roman" w:cs="Times New Roman"/>
          <w:lang w:val="en-US"/>
        </w:rPr>
        <w:t>crisis</w:t>
      </w:r>
      <w:r w:rsidR="004776FC">
        <w:rPr>
          <w:rFonts w:ascii="Times New Roman" w:hAnsi="Times New Roman" w:cs="Times New Roman"/>
          <w:lang w:val="en-US"/>
        </w:rPr>
        <w:t xml:space="preserve"> that was at hand.</w:t>
      </w:r>
    </w:p>
    <w:p w14:paraId="489BB1BE" w14:textId="17FEA423" w:rsidR="00082B0D" w:rsidRDefault="00082B0D" w:rsidP="00D250EC">
      <w:pPr>
        <w:rPr>
          <w:rFonts w:ascii="Times New Roman" w:hAnsi="Times New Roman" w:cs="Times New Roman"/>
          <w:lang w:val="en-US"/>
        </w:rPr>
      </w:pPr>
    </w:p>
    <w:p w14:paraId="10D5241D" w14:textId="1D76CBB3" w:rsidR="00E93DB6" w:rsidRDefault="00082B0D" w:rsidP="00D250EC">
      <w:pPr>
        <w:rPr>
          <w:rFonts w:ascii="Times New Roman" w:hAnsi="Times New Roman" w:cs="Times New Roman"/>
          <w:lang w:val="en-US"/>
        </w:rPr>
      </w:pPr>
      <w:r>
        <w:rPr>
          <w:rFonts w:ascii="Times New Roman" w:hAnsi="Times New Roman" w:cs="Times New Roman"/>
          <w:lang w:val="en-US"/>
        </w:rPr>
        <w:tab/>
        <w:t xml:space="preserve">The </w:t>
      </w:r>
      <w:r w:rsidR="00F333DB">
        <w:rPr>
          <w:rFonts w:ascii="Times New Roman" w:hAnsi="Times New Roman" w:cs="Times New Roman"/>
          <w:lang w:val="en-US"/>
        </w:rPr>
        <w:t xml:space="preserve">major </w:t>
      </w:r>
      <w:r>
        <w:rPr>
          <w:rFonts w:ascii="Times New Roman" w:hAnsi="Times New Roman" w:cs="Times New Roman"/>
          <w:lang w:val="en-US"/>
        </w:rPr>
        <w:t>contributing factors to the Cuban Missile crisis are the</w:t>
      </w:r>
      <w:r w:rsidR="00F333DB">
        <w:rPr>
          <w:rFonts w:ascii="Times New Roman" w:hAnsi="Times New Roman" w:cs="Times New Roman"/>
          <w:lang w:val="en-US"/>
        </w:rPr>
        <w:t xml:space="preserve"> </w:t>
      </w:r>
      <w:r w:rsidR="00F333DB" w:rsidRPr="003B6CFE">
        <w:rPr>
          <w:rFonts w:ascii="Times New Roman" w:hAnsi="Times New Roman" w:cs="Times New Roman"/>
          <w:lang w:val="en-US"/>
        </w:rPr>
        <w:t>Jupiter ballistic missile station in Turkey</w:t>
      </w:r>
      <w:r w:rsidR="00F333DB">
        <w:rPr>
          <w:rFonts w:ascii="Times New Roman" w:hAnsi="Times New Roman" w:cs="Times New Roman"/>
          <w:lang w:val="en-US"/>
        </w:rPr>
        <w:t xml:space="preserve">, The </w:t>
      </w:r>
      <w:r>
        <w:rPr>
          <w:rFonts w:ascii="Times New Roman" w:hAnsi="Times New Roman" w:cs="Times New Roman"/>
          <w:lang w:val="en-US"/>
        </w:rPr>
        <w:t xml:space="preserve">bay of </w:t>
      </w:r>
      <w:r w:rsidR="00F333DB">
        <w:rPr>
          <w:rFonts w:ascii="Times New Roman" w:hAnsi="Times New Roman" w:cs="Times New Roman"/>
          <w:lang w:val="en-US"/>
        </w:rPr>
        <w:t>pig’s</w:t>
      </w:r>
      <w:r>
        <w:rPr>
          <w:rFonts w:ascii="Times New Roman" w:hAnsi="Times New Roman" w:cs="Times New Roman"/>
          <w:lang w:val="en-US"/>
        </w:rPr>
        <w:t xml:space="preserve"> invasion of 1962</w:t>
      </w:r>
      <w:r w:rsidR="00F333DB">
        <w:rPr>
          <w:rFonts w:ascii="Times New Roman" w:hAnsi="Times New Roman" w:cs="Times New Roman"/>
          <w:lang w:val="en-US"/>
        </w:rPr>
        <w:t xml:space="preserve">. </w:t>
      </w:r>
    </w:p>
    <w:p w14:paraId="717148F2" w14:textId="77777777" w:rsidR="00F333DB" w:rsidRDefault="00F333DB" w:rsidP="00D250EC">
      <w:pPr>
        <w:rPr>
          <w:rFonts w:ascii="Times New Roman" w:hAnsi="Times New Roman" w:cs="Times New Roman"/>
          <w:lang w:val="en-US"/>
        </w:rPr>
      </w:pPr>
    </w:p>
    <w:p w14:paraId="08BE54C4" w14:textId="191EF5EB" w:rsidR="00D250EC" w:rsidRDefault="00F333DB" w:rsidP="00D250EC">
      <w:pPr>
        <w:rPr>
          <w:rFonts w:ascii="Times New Roman" w:hAnsi="Times New Roman" w:cs="Times New Roman"/>
          <w:lang w:val="en-US"/>
        </w:rPr>
      </w:pPr>
      <w:r>
        <w:rPr>
          <w:rFonts w:ascii="Times New Roman" w:hAnsi="Times New Roman" w:cs="Times New Roman"/>
          <w:lang w:val="en-US"/>
        </w:rPr>
        <w:t>In his essay, ‘</w:t>
      </w:r>
      <w:r w:rsidRPr="003711A8">
        <w:rPr>
          <w:rFonts w:ascii="Times New Roman" w:hAnsi="Times New Roman" w:cs="Times New Roman"/>
          <w:i/>
          <w:iCs/>
          <w:lang w:val="en-US"/>
        </w:rPr>
        <w:t>Fixation with Cuba: The Bay of Pigs, Missile Crisis, and covert war against Castro’</w:t>
      </w:r>
      <w:r>
        <w:rPr>
          <w:rFonts w:ascii="Times New Roman" w:hAnsi="Times New Roman" w:cs="Times New Roman"/>
          <w:lang w:val="en-US"/>
        </w:rPr>
        <w:t xml:space="preserve">, </w:t>
      </w:r>
      <w:r w:rsidR="00B24198">
        <w:rPr>
          <w:rFonts w:ascii="Times New Roman" w:hAnsi="Times New Roman" w:cs="Times New Roman"/>
          <w:lang w:val="en-US"/>
        </w:rPr>
        <w:t xml:space="preserve">Patterson posits </w:t>
      </w:r>
      <w:r w:rsidR="00B24198" w:rsidRPr="00B24198">
        <w:rPr>
          <w:rFonts w:ascii="Times New Roman" w:hAnsi="Times New Roman" w:cs="Times New Roman"/>
          <w:lang w:val="en-US"/>
        </w:rPr>
        <w:t>that</w:t>
      </w:r>
      <w:r w:rsidR="00E253A1">
        <w:rPr>
          <w:rFonts w:ascii="Times New Roman" w:hAnsi="Times New Roman" w:cs="Times New Roman"/>
          <w:lang w:val="en-US"/>
        </w:rPr>
        <w:t xml:space="preserve"> Cuba as well as </w:t>
      </w:r>
      <w:r w:rsidR="00B24198" w:rsidRPr="00B24198">
        <w:rPr>
          <w:rFonts w:ascii="Times New Roman" w:hAnsi="Times New Roman" w:cs="Times New Roman"/>
          <w:lang w:val="en-US"/>
        </w:rPr>
        <w:t>the Soviet Union determined that stationing medium- and intermediate-range missiles on the island would suit their respective objectives. Moscow intended to strengthen its power</w:t>
      </w:r>
      <w:r w:rsidR="00B24198">
        <w:rPr>
          <w:rFonts w:ascii="Times New Roman" w:hAnsi="Times New Roman" w:cs="Times New Roman"/>
          <w:lang w:val="en-US"/>
        </w:rPr>
        <w:t xml:space="preserve"> to deter American efforts</w:t>
      </w:r>
      <w:r w:rsidR="00B24198" w:rsidRPr="00B24198">
        <w:rPr>
          <w:rFonts w:ascii="Times New Roman" w:hAnsi="Times New Roman" w:cs="Times New Roman"/>
          <w:lang w:val="en-US"/>
        </w:rPr>
        <w:t xml:space="preserve"> in the Cold War and preserve a new ally, while Havana hoped to obtain deterrent capability to stop an anticipated American invasion. Castro believed that the United States would not initiate a conventional war on a local scale for fear of having to take a nuclear war risk later</w:t>
      </w:r>
      <w:r w:rsidR="00FF3E55">
        <w:rPr>
          <w:rFonts w:ascii="Times New Roman" w:hAnsi="Times New Roman" w:cs="Times New Roman"/>
          <w:lang w:val="en-US"/>
        </w:rPr>
        <w:t xml:space="preserve">. </w:t>
      </w:r>
      <w:r w:rsidR="00AC6F45">
        <w:rPr>
          <w:rFonts w:ascii="Times New Roman" w:hAnsi="Times New Roman" w:cs="Times New Roman"/>
          <w:lang w:val="en-US"/>
        </w:rPr>
        <w:t xml:space="preserve">U.S </w:t>
      </w:r>
      <w:r w:rsidR="00D250EC" w:rsidRPr="00D250EC">
        <w:rPr>
          <w:rFonts w:ascii="Times New Roman" w:hAnsi="Times New Roman" w:cs="Times New Roman"/>
          <w:lang w:val="en-US"/>
        </w:rPr>
        <w:t>Defense Secretary Robert McNamara recalled</w:t>
      </w:r>
      <w:r w:rsidR="00D250EC">
        <w:rPr>
          <w:rFonts w:ascii="Times New Roman" w:hAnsi="Times New Roman" w:cs="Times New Roman"/>
          <w:lang w:val="en-US"/>
        </w:rPr>
        <w:t>,</w:t>
      </w:r>
    </w:p>
    <w:p w14:paraId="347C1405" w14:textId="77777777" w:rsidR="005B51D3" w:rsidRDefault="005B51D3" w:rsidP="00D250EC">
      <w:pPr>
        <w:rPr>
          <w:rFonts w:ascii="Times New Roman" w:hAnsi="Times New Roman" w:cs="Times New Roman"/>
          <w:lang w:val="en-US"/>
        </w:rPr>
      </w:pPr>
    </w:p>
    <w:p w14:paraId="7E0FD22E" w14:textId="1F57B31E" w:rsidR="00D250EC" w:rsidRDefault="005B51D3" w:rsidP="00096050">
      <w:pPr>
        <w:rPr>
          <w:rFonts w:ascii="Times New Roman" w:hAnsi="Times New Roman" w:cs="Times New Roman"/>
          <w:lang w:val="en-US"/>
        </w:rPr>
      </w:pPr>
      <w:r>
        <w:rPr>
          <w:rFonts w:ascii="Times New Roman" w:hAnsi="Times New Roman" w:cs="Times New Roman"/>
          <w:lang w:val="en-US"/>
        </w:rPr>
        <w:tab/>
      </w:r>
      <w:r w:rsidR="00D250EC" w:rsidRPr="00D250EC">
        <w:rPr>
          <w:rFonts w:ascii="Times New Roman" w:hAnsi="Times New Roman" w:cs="Times New Roman"/>
          <w:lang w:val="en-US"/>
        </w:rPr>
        <w:t xml:space="preserve"> "We were running covert operations against Castro</w:t>
      </w:r>
      <w:r w:rsidR="00486888">
        <w:rPr>
          <w:rFonts w:ascii="Times New Roman" w:hAnsi="Times New Roman" w:cs="Times New Roman"/>
          <w:lang w:val="en-US"/>
        </w:rPr>
        <w:t>…</w:t>
      </w:r>
      <w:r w:rsidR="00D250EC">
        <w:rPr>
          <w:rFonts w:ascii="Times New Roman" w:hAnsi="Times New Roman" w:cs="Times New Roman"/>
          <w:lang w:val="en-US"/>
        </w:rPr>
        <w:t xml:space="preserve"> </w:t>
      </w:r>
      <w:r w:rsidR="00D250EC" w:rsidRPr="00D250EC">
        <w:rPr>
          <w:rFonts w:ascii="Times New Roman" w:hAnsi="Times New Roman" w:cs="Times New Roman"/>
          <w:lang w:val="en-US"/>
        </w:rPr>
        <w:t xml:space="preserve">people in the Pentagon were even talking </w:t>
      </w:r>
      <w:r>
        <w:rPr>
          <w:rFonts w:ascii="Times New Roman" w:hAnsi="Times New Roman" w:cs="Times New Roman"/>
          <w:lang w:val="en-US"/>
        </w:rPr>
        <w:t xml:space="preserve">about a </w:t>
      </w:r>
      <w:r w:rsidRPr="00D250EC">
        <w:rPr>
          <w:rFonts w:ascii="Times New Roman" w:hAnsi="Times New Roman" w:cs="Times New Roman"/>
          <w:lang w:val="en-US"/>
        </w:rPr>
        <w:t>first</w:t>
      </w:r>
      <w:r w:rsidR="00D250EC" w:rsidRPr="00D250EC">
        <w:rPr>
          <w:rFonts w:ascii="Times New Roman" w:hAnsi="Times New Roman" w:cs="Times New Roman"/>
          <w:lang w:val="en-US"/>
        </w:rPr>
        <w:t xml:space="preserve"> strike </w:t>
      </w:r>
      <w:r>
        <w:rPr>
          <w:rFonts w:ascii="Times New Roman" w:hAnsi="Times New Roman" w:cs="Times New Roman"/>
          <w:lang w:val="en-US"/>
        </w:rPr>
        <w:t>(</w:t>
      </w:r>
      <w:r w:rsidR="00D250EC" w:rsidRPr="00D250EC">
        <w:rPr>
          <w:rFonts w:ascii="Times New Roman" w:hAnsi="Times New Roman" w:cs="Times New Roman"/>
          <w:lang w:val="en-US"/>
        </w:rPr>
        <w:t>nuclear policy</w:t>
      </w:r>
      <w:r>
        <w:rPr>
          <w:rFonts w:ascii="Times New Roman" w:hAnsi="Times New Roman" w:cs="Times New Roman"/>
          <w:lang w:val="en-US"/>
        </w:rPr>
        <w:t>)</w:t>
      </w:r>
      <w:r w:rsidR="00D250EC">
        <w:rPr>
          <w:rFonts w:ascii="Times New Roman" w:hAnsi="Times New Roman" w:cs="Times New Roman"/>
          <w:lang w:val="en-US"/>
        </w:rPr>
        <w:t xml:space="preserve"> ...</w:t>
      </w:r>
      <w:r w:rsidR="00D250EC" w:rsidRPr="00D250EC">
        <w:rPr>
          <w:rFonts w:ascii="Times New Roman" w:hAnsi="Times New Roman" w:cs="Times New Roman"/>
          <w:lang w:val="en-US"/>
        </w:rPr>
        <w:t xml:space="preserve"> So, the Soviets may well have believed we </w:t>
      </w:r>
      <w:r w:rsidR="00D250EC" w:rsidRPr="00D250EC">
        <w:rPr>
          <w:rFonts w:ascii="Times New Roman" w:hAnsi="Times New Roman" w:cs="Times New Roman"/>
          <w:lang w:val="en-US"/>
        </w:rPr>
        <w:lastRenderedPageBreak/>
        <w:t>were seeking Castro's overthrow plus a first strike capability. This may have led them to do what they did in Cuba. "</w:t>
      </w:r>
      <w:r>
        <w:rPr>
          <w:rFonts w:ascii="Times New Roman" w:hAnsi="Times New Roman" w:cs="Times New Roman"/>
          <w:lang w:val="en-US"/>
        </w:rPr>
        <w:t xml:space="preserve"> (</w:t>
      </w:r>
      <w:r w:rsidR="00C75842">
        <w:rPr>
          <w:rFonts w:ascii="Times New Roman" w:hAnsi="Times New Roman" w:cs="Times New Roman"/>
          <w:lang w:val="en-US"/>
        </w:rPr>
        <w:t xml:space="preserve">quoted in </w:t>
      </w:r>
      <w:r>
        <w:rPr>
          <w:rFonts w:ascii="Times New Roman" w:hAnsi="Times New Roman" w:cs="Times New Roman"/>
          <w:lang w:val="en-US"/>
        </w:rPr>
        <w:t xml:space="preserve">Lukacs, 1987) </w:t>
      </w:r>
    </w:p>
    <w:p w14:paraId="1B3F0393" w14:textId="77777777" w:rsidR="00676275" w:rsidRDefault="00676275" w:rsidP="00096050">
      <w:pPr>
        <w:rPr>
          <w:rFonts w:ascii="Times New Roman" w:hAnsi="Times New Roman" w:cs="Times New Roman"/>
          <w:lang w:val="en-US"/>
        </w:rPr>
      </w:pPr>
    </w:p>
    <w:p w14:paraId="2A14012E" w14:textId="78265F6B" w:rsidR="006C3187" w:rsidRDefault="006C3187" w:rsidP="00096050">
      <w:pPr>
        <w:rPr>
          <w:rFonts w:ascii="Times New Roman" w:hAnsi="Times New Roman" w:cs="Times New Roman"/>
          <w:lang w:val="en-US"/>
        </w:rPr>
      </w:pPr>
      <w:r w:rsidRPr="00510107">
        <w:rPr>
          <w:rFonts w:ascii="Times New Roman" w:hAnsi="Times New Roman" w:cs="Times New Roman"/>
          <w:lang w:val="en-US"/>
        </w:rPr>
        <w:t xml:space="preserve">The invasion of the Bay of Pigs was one of the </w:t>
      </w:r>
      <w:r w:rsidR="00D00C76">
        <w:rPr>
          <w:rFonts w:ascii="Times New Roman" w:hAnsi="Times New Roman" w:cs="Times New Roman"/>
          <w:lang w:val="en-US"/>
        </w:rPr>
        <w:t>primary</w:t>
      </w:r>
      <w:r w:rsidRPr="00510107">
        <w:rPr>
          <w:rFonts w:ascii="Times New Roman" w:hAnsi="Times New Roman" w:cs="Times New Roman"/>
          <w:lang w:val="en-US"/>
        </w:rPr>
        <w:t xml:space="preserve"> </w:t>
      </w:r>
      <w:r w:rsidR="00D00C76">
        <w:rPr>
          <w:rFonts w:ascii="Times New Roman" w:hAnsi="Times New Roman" w:cs="Times New Roman"/>
          <w:lang w:val="en-US"/>
        </w:rPr>
        <w:t xml:space="preserve">occurrences </w:t>
      </w:r>
      <w:r w:rsidRPr="00510107">
        <w:rPr>
          <w:rFonts w:ascii="Times New Roman" w:hAnsi="Times New Roman" w:cs="Times New Roman"/>
          <w:lang w:val="en-US"/>
        </w:rPr>
        <w:t>in the series of events that preceded the Cuban Missile Crisis. An unsuccessful effort to topple Fidel Castro's government in Cuba was made by a paramilitary force of exiled Cubans with CIA sponsorship in the Bay of Pigs invasion in April 1961</w:t>
      </w:r>
      <w:r w:rsidR="00E93DB6">
        <w:rPr>
          <w:rFonts w:ascii="Times New Roman" w:hAnsi="Times New Roman" w:cs="Times New Roman"/>
          <w:lang w:val="en-US"/>
        </w:rPr>
        <w:t>.</w:t>
      </w:r>
      <w:r w:rsidRPr="00510107">
        <w:rPr>
          <w:rFonts w:ascii="Times New Roman" w:hAnsi="Times New Roman" w:cs="Times New Roman"/>
          <w:lang w:val="en-US"/>
        </w:rPr>
        <w:t xml:space="preserve"> (Kornbluh, 1998)</w:t>
      </w:r>
      <w:r w:rsidR="00E93DB6">
        <w:rPr>
          <w:rFonts w:ascii="Times New Roman" w:hAnsi="Times New Roman" w:cs="Times New Roman"/>
          <w:lang w:val="en-US"/>
        </w:rPr>
        <w:t xml:space="preserve"> </w:t>
      </w:r>
      <w:r w:rsidRPr="00510107">
        <w:rPr>
          <w:rFonts w:ascii="Times New Roman" w:hAnsi="Times New Roman" w:cs="Times New Roman"/>
          <w:lang w:val="en-US"/>
        </w:rPr>
        <w:t>The invasion's failure not only brought shame to the United States but also strengthened Castro's ties to the Soviet Union as he looked to them for defense against additional American aggression</w:t>
      </w:r>
      <w:r w:rsidR="00486888">
        <w:rPr>
          <w:rFonts w:ascii="Times New Roman" w:hAnsi="Times New Roman" w:cs="Times New Roman"/>
          <w:lang w:val="en-US"/>
        </w:rPr>
        <w:t xml:space="preserve">. </w:t>
      </w:r>
      <w:r w:rsidRPr="00510107">
        <w:rPr>
          <w:rFonts w:ascii="Times New Roman" w:hAnsi="Times New Roman" w:cs="Times New Roman"/>
          <w:lang w:val="en-US"/>
        </w:rPr>
        <w:t xml:space="preserve"> (Kornbluh, 1998)</w:t>
      </w:r>
      <w:r w:rsidR="00486888">
        <w:rPr>
          <w:rFonts w:ascii="Times New Roman" w:hAnsi="Times New Roman" w:cs="Times New Roman"/>
          <w:lang w:val="en-US"/>
        </w:rPr>
        <w:t xml:space="preserve"> </w:t>
      </w:r>
      <w:r w:rsidR="00486888" w:rsidRPr="00D250EC">
        <w:rPr>
          <w:rFonts w:ascii="Times New Roman" w:hAnsi="Times New Roman" w:cs="Times New Roman"/>
          <w:lang w:val="en-US"/>
        </w:rPr>
        <w:t>McNamara</w:t>
      </w:r>
      <w:r w:rsidR="00486888">
        <w:rPr>
          <w:rFonts w:ascii="Times New Roman" w:hAnsi="Times New Roman" w:cs="Times New Roman"/>
          <w:lang w:val="en-US"/>
        </w:rPr>
        <w:t xml:space="preserve"> went on to state that the US had, </w:t>
      </w:r>
    </w:p>
    <w:p w14:paraId="2B93B690" w14:textId="3324CFF8" w:rsidR="00FF3E55" w:rsidRDefault="00FF3E55" w:rsidP="00FF3E55">
      <w:pPr>
        <w:rPr>
          <w:rFonts w:ascii="Times New Roman" w:hAnsi="Times New Roman" w:cs="Times New Roman"/>
          <w:lang w:val="en-US"/>
        </w:rPr>
      </w:pPr>
    </w:p>
    <w:p w14:paraId="5CCF8734" w14:textId="21D6DC57" w:rsidR="00FF3E55" w:rsidRDefault="00FF3E55" w:rsidP="00FF3E55">
      <w:pPr>
        <w:rPr>
          <w:rFonts w:ascii="Times New Roman" w:hAnsi="Times New Roman" w:cs="Times New Roman"/>
          <w:lang w:val="en-US"/>
        </w:rPr>
      </w:pPr>
      <w:r>
        <w:rPr>
          <w:rFonts w:ascii="Times New Roman" w:hAnsi="Times New Roman" w:cs="Times New Roman"/>
          <w:lang w:val="en-US"/>
        </w:rPr>
        <w:tab/>
      </w:r>
      <w:r w:rsidRPr="00D250EC">
        <w:rPr>
          <w:rFonts w:ascii="Times New Roman" w:hAnsi="Times New Roman" w:cs="Times New Roman"/>
          <w:lang w:val="en-US"/>
        </w:rPr>
        <w:t>"</w:t>
      </w:r>
      <w:r w:rsidR="00486888">
        <w:rPr>
          <w:rFonts w:ascii="Times New Roman" w:hAnsi="Times New Roman" w:cs="Times New Roman"/>
          <w:lang w:val="en-US"/>
        </w:rPr>
        <w:t>…</w:t>
      </w:r>
      <w:r w:rsidRPr="00D250EC">
        <w:rPr>
          <w:rFonts w:ascii="Times New Roman" w:hAnsi="Times New Roman" w:cs="Times New Roman"/>
          <w:lang w:val="en-US"/>
        </w:rPr>
        <w:t xml:space="preserve"> carried out the Bay of Pigs operation, never intending to use American military force- but the Kremlin didn't know that." </w:t>
      </w:r>
      <w:r>
        <w:rPr>
          <w:rFonts w:ascii="Times New Roman" w:hAnsi="Times New Roman" w:cs="Times New Roman"/>
          <w:lang w:val="en-US"/>
        </w:rPr>
        <w:t>(</w:t>
      </w:r>
      <w:r w:rsidR="00654886">
        <w:rPr>
          <w:rFonts w:ascii="Times New Roman" w:hAnsi="Times New Roman" w:cs="Times New Roman"/>
          <w:lang w:val="en-US"/>
        </w:rPr>
        <w:t>Quoted</w:t>
      </w:r>
      <w:r w:rsidR="00486888">
        <w:rPr>
          <w:rFonts w:ascii="Times New Roman" w:hAnsi="Times New Roman" w:cs="Times New Roman"/>
          <w:lang w:val="en-US"/>
        </w:rPr>
        <w:t xml:space="preserve"> in Lukacs, 1987</w:t>
      </w:r>
      <w:r>
        <w:rPr>
          <w:rFonts w:ascii="Times New Roman" w:hAnsi="Times New Roman" w:cs="Times New Roman"/>
          <w:lang w:val="en-US"/>
        </w:rPr>
        <w:t>)</w:t>
      </w:r>
    </w:p>
    <w:p w14:paraId="518B445B" w14:textId="13540BA2" w:rsidR="00FF3E55" w:rsidRDefault="00FF3E55" w:rsidP="00096050">
      <w:pPr>
        <w:rPr>
          <w:rFonts w:ascii="Times New Roman" w:hAnsi="Times New Roman" w:cs="Times New Roman"/>
          <w:lang w:val="en-US"/>
        </w:rPr>
      </w:pPr>
    </w:p>
    <w:p w14:paraId="5BCF8698" w14:textId="2D2A0927" w:rsidR="002E100D" w:rsidRDefault="00686948" w:rsidP="003B6CFE">
      <w:pPr>
        <w:rPr>
          <w:rFonts w:ascii="Times New Roman" w:hAnsi="Times New Roman" w:cs="Times New Roman"/>
          <w:lang w:val="en-US"/>
        </w:rPr>
      </w:pPr>
      <w:r>
        <w:rPr>
          <w:rFonts w:ascii="Times New Roman" w:hAnsi="Times New Roman" w:cs="Times New Roman"/>
          <w:lang w:val="en-US"/>
        </w:rPr>
        <w:t>Additionally</w:t>
      </w:r>
      <w:r w:rsidR="00D00C76">
        <w:rPr>
          <w:rFonts w:ascii="Times New Roman" w:hAnsi="Times New Roman" w:cs="Times New Roman"/>
          <w:lang w:val="en-US"/>
        </w:rPr>
        <w:t xml:space="preserve">, </w:t>
      </w:r>
      <w:r w:rsidR="003B6CFE" w:rsidRPr="003B6CFE">
        <w:rPr>
          <w:rFonts w:ascii="Times New Roman" w:hAnsi="Times New Roman" w:cs="Times New Roman"/>
          <w:lang w:val="en-US"/>
        </w:rPr>
        <w:t xml:space="preserve">The United States' Jupiter ballistic missile station in Turkey, </w:t>
      </w:r>
      <w:r w:rsidR="00D00C76">
        <w:rPr>
          <w:rFonts w:ascii="Times New Roman" w:hAnsi="Times New Roman" w:cs="Times New Roman"/>
          <w:lang w:val="en-US"/>
        </w:rPr>
        <w:t>contributed</w:t>
      </w:r>
      <w:r>
        <w:rPr>
          <w:rFonts w:ascii="Times New Roman" w:hAnsi="Times New Roman" w:cs="Times New Roman"/>
          <w:lang w:val="en-US"/>
        </w:rPr>
        <w:t xml:space="preserve"> heav</w:t>
      </w:r>
      <w:r w:rsidR="00D00C76">
        <w:rPr>
          <w:rFonts w:ascii="Times New Roman" w:hAnsi="Times New Roman" w:cs="Times New Roman"/>
          <w:lang w:val="en-US"/>
        </w:rPr>
        <w:t>ily.</w:t>
      </w:r>
      <w:r w:rsidR="006C3187">
        <w:rPr>
          <w:rFonts w:ascii="Times New Roman" w:hAnsi="Times New Roman" w:cs="Times New Roman"/>
          <w:lang w:val="en-US"/>
        </w:rPr>
        <w:t xml:space="preserve"> </w:t>
      </w:r>
      <w:r w:rsidR="003B6CFE">
        <w:rPr>
          <w:rFonts w:ascii="Times New Roman" w:hAnsi="Times New Roman" w:cs="Times New Roman"/>
          <w:lang w:val="en-US"/>
        </w:rPr>
        <w:t>T</w:t>
      </w:r>
      <w:r w:rsidR="003B6CFE" w:rsidRPr="003B6CFE">
        <w:rPr>
          <w:rFonts w:ascii="Times New Roman" w:hAnsi="Times New Roman" w:cs="Times New Roman"/>
          <w:lang w:val="en-US"/>
        </w:rPr>
        <w:t xml:space="preserve">he Soviet Union viewed </w:t>
      </w:r>
      <w:r w:rsidR="00C75842">
        <w:rPr>
          <w:rFonts w:ascii="Times New Roman" w:hAnsi="Times New Roman" w:cs="Times New Roman"/>
          <w:lang w:val="en-US"/>
        </w:rPr>
        <w:t>th</w:t>
      </w:r>
      <w:r w:rsidR="00B24198">
        <w:rPr>
          <w:rFonts w:ascii="Times New Roman" w:hAnsi="Times New Roman" w:cs="Times New Roman"/>
          <w:lang w:val="en-US"/>
        </w:rPr>
        <w:t>is</w:t>
      </w:r>
      <w:r w:rsidR="00C75842">
        <w:rPr>
          <w:rFonts w:ascii="Times New Roman" w:hAnsi="Times New Roman" w:cs="Times New Roman"/>
          <w:lang w:val="en-US"/>
        </w:rPr>
        <w:t xml:space="preserve"> as</w:t>
      </w:r>
      <w:r w:rsidR="003B6CFE" w:rsidRPr="003B6CFE">
        <w:rPr>
          <w:rFonts w:ascii="Times New Roman" w:hAnsi="Times New Roman" w:cs="Times New Roman"/>
          <w:lang w:val="en-US"/>
        </w:rPr>
        <w:t xml:space="preserve"> a danger, </w:t>
      </w:r>
      <w:r w:rsidR="003B6CFE">
        <w:rPr>
          <w:rFonts w:ascii="Times New Roman" w:hAnsi="Times New Roman" w:cs="Times New Roman"/>
          <w:lang w:val="en-US"/>
        </w:rPr>
        <w:t>and, i</w:t>
      </w:r>
      <w:r w:rsidR="003B6CFE" w:rsidRPr="003B6CFE">
        <w:rPr>
          <w:rFonts w:ascii="Times New Roman" w:hAnsi="Times New Roman" w:cs="Times New Roman"/>
          <w:lang w:val="en-US"/>
        </w:rPr>
        <w:t>n retaliation, Soviet Premier Nikita Khrushchev surprised the United States by sending ballistic missiles to Cuba to create military parity</w:t>
      </w:r>
      <w:r w:rsidR="006C3187">
        <w:rPr>
          <w:rFonts w:ascii="Times New Roman" w:hAnsi="Times New Roman" w:cs="Times New Roman"/>
          <w:lang w:val="en-US"/>
        </w:rPr>
        <w:t xml:space="preserve">. </w:t>
      </w:r>
      <w:r w:rsidR="003B6CFE" w:rsidRPr="003B6CFE">
        <w:rPr>
          <w:rFonts w:ascii="Times New Roman" w:hAnsi="Times New Roman" w:cs="Times New Roman"/>
          <w:lang w:val="en-US"/>
        </w:rPr>
        <w:t>Due to its proximity to the United States, Cuba was strategically significant because it might be used by the Soviet Union to launch nuclear bombs on major American cities</w:t>
      </w:r>
      <w:r w:rsidR="00654886">
        <w:rPr>
          <w:rFonts w:ascii="Times New Roman" w:hAnsi="Times New Roman" w:cs="Times New Roman"/>
          <w:lang w:val="en-US"/>
        </w:rPr>
        <w:t>.</w:t>
      </w:r>
      <w:r w:rsidR="003B6CFE" w:rsidRPr="003B6CFE">
        <w:rPr>
          <w:rFonts w:ascii="Times New Roman" w:hAnsi="Times New Roman" w:cs="Times New Roman"/>
          <w:lang w:val="en-US"/>
        </w:rPr>
        <w:t xml:space="preserve"> (Allison, 1971)</w:t>
      </w:r>
    </w:p>
    <w:p w14:paraId="058FF51D" w14:textId="5D38D33D" w:rsidR="00510107" w:rsidRDefault="003B6CFE" w:rsidP="00096050">
      <w:pPr>
        <w:rPr>
          <w:rFonts w:ascii="Times New Roman" w:hAnsi="Times New Roman" w:cs="Times New Roman"/>
          <w:lang w:val="en-US"/>
        </w:rPr>
      </w:pPr>
      <w:r w:rsidRPr="003B6CFE">
        <w:rPr>
          <w:rFonts w:ascii="Times New Roman" w:hAnsi="Times New Roman" w:cs="Times New Roman"/>
          <w:lang w:val="en-US"/>
        </w:rPr>
        <w:t xml:space="preserve"> </w:t>
      </w:r>
      <w:r w:rsidR="00E93DB6">
        <w:rPr>
          <w:rFonts w:ascii="Times New Roman" w:hAnsi="Times New Roman" w:cs="Times New Roman"/>
          <w:lang w:val="en-US"/>
        </w:rPr>
        <w:t>Furthermore, a</w:t>
      </w:r>
      <w:r w:rsidRPr="003B6CFE">
        <w:rPr>
          <w:rFonts w:ascii="Times New Roman" w:hAnsi="Times New Roman" w:cs="Times New Roman"/>
          <w:lang w:val="en-US"/>
        </w:rPr>
        <w:t xml:space="preserve"> 13-day stalemate between the superpowers resulted from U.S. reconnaissance aircraft discovering Soviet missile installations in Cuba in October 1962</w:t>
      </w:r>
      <w:r w:rsidR="00082B0D">
        <w:rPr>
          <w:rFonts w:ascii="Times New Roman" w:hAnsi="Times New Roman" w:cs="Times New Roman"/>
          <w:lang w:val="en-US"/>
        </w:rPr>
        <w:t xml:space="preserve">. This is </w:t>
      </w:r>
      <w:r w:rsidRPr="003B6CFE">
        <w:rPr>
          <w:rFonts w:ascii="Times New Roman" w:hAnsi="Times New Roman" w:cs="Times New Roman"/>
          <w:lang w:val="en-US"/>
        </w:rPr>
        <w:t>when the crisis peaked</w:t>
      </w:r>
      <w:r w:rsidR="006C3187">
        <w:rPr>
          <w:rFonts w:ascii="Times New Roman" w:hAnsi="Times New Roman" w:cs="Times New Roman"/>
          <w:lang w:val="en-US"/>
        </w:rPr>
        <w:t>.</w:t>
      </w:r>
      <w:r w:rsidRPr="003B6CFE">
        <w:rPr>
          <w:rFonts w:ascii="Times New Roman" w:hAnsi="Times New Roman" w:cs="Times New Roman"/>
          <w:lang w:val="en-US"/>
        </w:rPr>
        <w:t xml:space="preserve"> (Fursenko &amp; Naftali, 1997)</w:t>
      </w:r>
      <w:r w:rsidR="00082B0D">
        <w:rPr>
          <w:rFonts w:ascii="Times New Roman" w:hAnsi="Times New Roman" w:cs="Times New Roman"/>
          <w:lang w:val="en-US"/>
        </w:rPr>
        <w:t xml:space="preserve"> </w:t>
      </w:r>
      <w:r w:rsidR="00510107" w:rsidRPr="00510107">
        <w:rPr>
          <w:rFonts w:ascii="Times New Roman" w:hAnsi="Times New Roman" w:cs="Times New Roman"/>
          <w:lang w:val="en-US"/>
        </w:rPr>
        <w:t xml:space="preserve">Khrushchev </w:t>
      </w:r>
      <w:r w:rsidR="00082B0D">
        <w:rPr>
          <w:rFonts w:ascii="Times New Roman" w:hAnsi="Times New Roman" w:cs="Times New Roman"/>
          <w:lang w:val="en-US"/>
        </w:rPr>
        <w:t xml:space="preserve">made </w:t>
      </w:r>
      <w:r w:rsidR="00510107" w:rsidRPr="00510107">
        <w:rPr>
          <w:rFonts w:ascii="Times New Roman" w:hAnsi="Times New Roman" w:cs="Times New Roman"/>
          <w:lang w:val="en-US"/>
        </w:rPr>
        <w:t xml:space="preserve">this alliance to send missiles to Cuba, believing that this was a </w:t>
      </w:r>
      <w:r w:rsidR="00082B0D">
        <w:rPr>
          <w:rFonts w:ascii="Times New Roman" w:hAnsi="Times New Roman" w:cs="Times New Roman"/>
          <w:lang w:val="en-US"/>
        </w:rPr>
        <w:t xml:space="preserve">strategic move </w:t>
      </w:r>
      <w:r w:rsidR="00510107" w:rsidRPr="00510107">
        <w:rPr>
          <w:rFonts w:ascii="Times New Roman" w:hAnsi="Times New Roman" w:cs="Times New Roman"/>
          <w:lang w:val="en-US"/>
        </w:rPr>
        <w:t xml:space="preserve">to oppose the American presence in Turkey and protect Cuba from possible future invasions (Kornbluh, 1998). </w:t>
      </w:r>
    </w:p>
    <w:p w14:paraId="680CA333" w14:textId="47DDC5C7" w:rsidR="00F333DB" w:rsidRDefault="00F333DB" w:rsidP="00096050">
      <w:pPr>
        <w:rPr>
          <w:rFonts w:ascii="Times New Roman" w:hAnsi="Times New Roman" w:cs="Times New Roman"/>
          <w:lang w:val="en-US"/>
        </w:rPr>
      </w:pPr>
    </w:p>
    <w:p w14:paraId="21F92C80" w14:textId="29F5D2D8" w:rsidR="00F333DB" w:rsidRDefault="00F333DB" w:rsidP="00096050">
      <w:pPr>
        <w:rPr>
          <w:rFonts w:ascii="Times New Roman" w:hAnsi="Times New Roman" w:cs="Times New Roman"/>
          <w:lang w:val="en-US"/>
        </w:rPr>
      </w:pPr>
      <w:r>
        <w:rPr>
          <w:rFonts w:ascii="Times New Roman" w:hAnsi="Times New Roman" w:cs="Times New Roman"/>
          <w:lang w:val="en-US"/>
        </w:rPr>
        <w:tab/>
      </w:r>
      <w:r w:rsidRPr="00D250EC">
        <w:rPr>
          <w:rFonts w:ascii="Times New Roman" w:hAnsi="Times New Roman" w:cs="Times New Roman"/>
          <w:lang w:val="en-US"/>
        </w:rPr>
        <w:t xml:space="preserve"> </w:t>
      </w:r>
      <w:r>
        <w:rPr>
          <w:rFonts w:ascii="Times New Roman" w:hAnsi="Times New Roman" w:cs="Times New Roman"/>
          <w:lang w:val="en-US"/>
        </w:rPr>
        <w:t>“</w:t>
      </w:r>
      <w:r w:rsidRPr="00D250EC">
        <w:rPr>
          <w:rFonts w:ascii="Times New Roman" w:hAnsi="Times New Roman" w:cs="Times New Roman"/>
          <w:lang w:val="en-US"/>
        </w:rPr>
        <w:t>To stress only the global dimension of Soviet-American competition, as is commonly done, is like saying that a basketball game can be played without a court. Cuba was the court.</w:t>
      </w:r>
      <w:r>
        <w:rPr>
          <w:rFonts w:ascii="Times New Roman" w:hAnsi="Times New Roman" w:cs="Times New Roman"/>
          <w:lang w:val="en-US"/>
        </w:rPr>
        <w:t>” (Patterson, 1989)</w:t>
      </w:r>
    </w:p>
    <w:p w14:paraId="50B84479" w14:textId="5388BBBB" w:rsidR="00510107" w:rsidRDefault="00510107" w:rsidP="00096050">
      <w:pPr>
        <w:rPr>
          <w:rFonts w:ascii="Times New Roman" w:hAnsi="Times New Roman" w:cs="Times New Roman"/>
          <w:lang w:val="en-US"/>
        </w:rPr>
      </w:pPr>
    </w:p>
    <w:p w14:paraId="407A37D0" w14:textId="53409359" w:rsidR="004259E5" w:rsidRDefault="004259E5" w:rsidP="004259E5">
      <w:pPr>
        <w:rPr>
          <w:rFonts w:ascii="Times New Roman" w:hAnsi="Times New Roman" w:cs="Times New Roman"/>
          <w:lang w:val="en-US"/>
        </w:rPr>
      </w:pPr>
      <w:r>
        <w:rPr>
          <w:rFonts w:ascii="Times New Roman" w:hAnsi="Times New Roman" w:cs="Times New Roman"/>
          <w:lang w:val="en-US"/>
        </w:rPr>
        <w:tab/>
      </w:r>
      <w:r w:rsidRPr="00475973">
        <w:rPr>
          <w:rFonts w:ascii="Times New Roman" w:hAnsi="Times New Roman" w:cs="Times New Roman"/>
          <w:lang w:val="en-US"/>
        </w:rPr>
        <w:t>Both countries also agreed to seek a more diplomatic approach to dispute resolution and to abstain from direct military engagement in Cuba (Allison, 1971). This agreement reduced the likelihood of more disastrous conflicts by not only defusing the current situation but also laying the framework for better communication between the US and the USSR</w:t>
      </w:r>
      <w:r>
        <w:rPr>
          <w:rFonts w:ascii="Times New Roman" w:hAnsi="Times New Roman" w:cs="Times New Roman"/>
          <w:lang w:val="en-US"/>
        </w:rPr>
        <w:t xml:space="preserve"> in a period of what is known as ‘Détente’. </w:t>
      </w:r>
      <w:r w:rsidRPr="00B66AD9">
        <w:rPr>
          <w:rFonts w:ascii="Times New Roman" w:hAnsi="Times New Roman" w:cs="Times New Roman"/>
          <w:lang w:val="en-US"/>
        </w:rPr>
        <w:t>Th</w:t>
      </w:r>
      <w:r>
        <w:rPr>
          <w:rFonts w:ascii="Times New Roman" w:hAnsi="Times New Roman" w:cs="Times New Roman"/>
          <w:lang w:val="en-US"/>
        </w:rPr>
        <w:t>is changed the</w:t>
      </w:r>
      <w:r w:rsidRPr="00B66AD9">
        <w:rPr>
          <w:rFonts w:ascii="Times New Roman" w:hAnsi="Times New Roman" w:cs="Times New Roman"/>
          <w:lang w:val="en-US"/>
        </w:rPr>
        <w:t xml:space="preserve"> dynamics of the Cold</w:t>
      </w:r>
      <w:r>
        <w:rPr>
          <w:rFonts w:ascii="Times New Roman" w:hAnsi="Times New Roman" w:cs="Times New Roman"/>
          <w:lang w:val="en-US"/>
        </w:rPr>
        <w:t xml:space="preserve"> War</w:t>
      </w:r>
      <w:r w:rsidRPr="00B66AD9">
        <w:rPr>
          <w:rFonts w:ascii="Times New Roman" w:hAnsi="Times New Roman" w:cs="Times New Roman"/>
          <w:lang w:val="en-US"/>
        </w:rPr>
        <w:t xml:space="preserve"> from open conflict to more diplomatic involvement and dialogue</w:t>
      </w:r>
      <w:r>
        <w:rPr>
          <w:rFonts w:ascii="Times New Roman" w:hAnsi="Times New Roman" w:cs="Times New Roman"/>
          <w:lang w:val="en-US"/>
        </w:rPr>
        <w:t xml:space="preserve">, making both superpowers more circumspect. </w:t>
      </w:r>
      <w:r w:rsidRPr="00CC2FE6">
        <w:rPr>
          <w:rFonts w:ascii="Times New Roman" w:hAnsi="Times New Roman" w:cs="Times New Roman"/>
          <w:lang w:val="en-US"/>
        </w:rPr>
        <w:t xml:space="preserve">According to </w:t>
      </w:r>
      <w:r>
        <w:rPr>
          <w:rFonts w:ascii="Times New Roman" w:hAnsi="Times New Roman" w:cs="Times New Roman"/>
          <w:lang w:val="en-US"/>
        </w:rPr>
        <w:t xml:space="preserve">Graham </w:t>
      </w:r>
      <w:r w:rsidRPr="00CC2FE6">
        <w:rPr>
          <w:rFonts w:ascii="Times New Roman" w:hAnsi="Times New Roman" w:cs="Times New Roman"/>
          <w:lang w:val="en-US"/>
        </w:rPr>
        <w:t>Allison</w:t>
      </w:r>
      <w:r>
        <w:rPr>
          <w:rFonts w:ascii="Times New Roman" w:hAnsi="Times New Roman" w:cs="Times New Roman"/>
          <w:lang w:val="en-US"/>
        </w:rPr>
        <w:t>,</w:t>
      </w:r>
    </w:p>
    <w:p w14:paraId="2BBBF936" w14:textId="77777777" w:rsidR="004259E5" w:rsidRDefault="004259E5" w:rsidP="004259E5">
      <w:pPr>
        <w:rPr>
          <w:rFonts w:ascii="Times New Roman" w:hAnsi="Times New Roman" w:cs="Times New Roman"/>
          <w:lang w:val="en-US"/>
        </w:rPr>
      </w:pPr>
    </w:p>
    <w:p w14:paraId="2D34A5B0" w14:textId="28F1A380" w:rsidR="004259E5" w:rsidRDefault="004259E5" w:rsidP="00096050">
      <w:pPr>
        <w:rPr>
          <w:rFonts w:ascii="Times New Roman" w:hAnsi="Times New Roman" w:cs="Times New Roman"/>
          <w:lang w:val="en-US"/>
        </w:rPr>
      </w:pPr>
      <w:r>
        <w:rPr>
          <w:rFonts w:ascii="Times New Roman" w:hAnsi="Times New Roman" w:cs="Times New Roman"/>
          <w:lang w:val="en-US"/>
        </w:rPr>
        <w:tab/>
      </w:r>
      <w:r w:rsidRPr="00CC2FE6">
        <w:rPr>
          <w:rFonts w:ascii="Times New Roman" w:hAnsi="Times New Roman" w:cs="Times New Roman"/>
          <w:lang w:val="en-US"/>
        </w:rPr>
        <w:t xml:space="preserve"> "The crisis highlighted the dangers of nuclear confrontation, compelling both nations to reassess their strategies and prioritize diplomatic solutions." </w:t>
      </w:r>
      <w:r>
        <w:rPr>
          <w:rFonts w:ascii="Times New Roman" w:hAnsi="Times New Roman" w:cs="Times New Roman"/>
          <w:lang w:val="en-US"/>
        </w:rPr>
        <w:t>(Allison, 1971)</w:t>
      </w:r>
    </w:p>
    <w:p w14:paraId="591A3AD8" w14:textId="77777777" w:rsidR="00082B0D" w:rsidRDefault="00082B0D" w:rsidP="00096050">
      <w:pPr>
        <w:rPr>
          <w:rFonts w:ascii="Times New Roman" w:hAnsi="Times New Roman" w:cs="Times New Roman"/>
          <w:lang w:val="en-US"/>
        </w:rPr>
      </w:pPr>
    </w:p>
    <w:p w14:paraId="1DAC39E0" w14:textId="77777777" w:rsidR="00131344" w:rsidRPr="00131344" w:rsidRDefault="00676275" w:rsidP="00131344">
      <w:pPr>
        <w:rPr>
          <w:rFonts w:ascii="Times New Roman" w:hAnsi="Times New Roman" w:cs="Times New Roman"/>
          <w:lang w:val="en-US"/>
        </w:rPr>
      </w:pPr>
      <w:r>
        <w:rPr>
          <w:rFonts w:ascii="Times New Roman" w:hAnsi="Times New Roman" w:cs="Times New Roman"/>
          <w:lang w:val="en-US"/>
        </w:rPr>
        <w:tab/>
      </w:r>
      <w:r w:rsidR="002E100D">
        <w:rPr>
          <w:rFonts w:ascii="Times New Roman" w:hAnsi="Times New Roman" w:cs="Times New Roman"/>
          <w:lang w:val="en-US"/>
        </w:rPr>
        <w:t>W</w:t>
      </w:r>
      <w:r w:rsidR="00475973" w:rsidRPr="00475973">
        <w:rPr>
          <w:rFonts w:ascii="Times New Roman" w:hAnsi="Times New Roman" w:cs="Times New Roman"/>
          <w:lang w:val="en-US"/>
        </w:rPr>
        <w:t>hen the Cuban Missile Crisis was resolved, requiring compromises from both superpowers to lower tensions and eliminate the immediate threat of war</w:t>
      </w:r>
      <w:r w:rsidR="002E100D">
        <w:rPr>
          <w:rFonts w:ascii="Times New Roman" w:hAnsi="Times New Roman" w:cs="Times New Roman"/>
          <w:lang w:val="en-US"/>
        </w:rPr>
        <w:t xml:space="preserve">, this marked a crucial time in history. </w:t>
      </w:r>
      <w:r w:rsidR="009B7472" w:rsidRPr="00475973">
        <w:rPr>
          <w:rFonts w:ascii="Times New Roman" w:hAnsi="Times New Roman" w:cs="Times New Roman"/>
          <w:lang w:val="en-US"/>
        </w:rPr>
        <w:t>President Kennedy led the United States in covertly agreeing to evacuate American Jupiter missiles from Turkey to settle the situation</w:t>
      </w:r>
      <w:r w:rsidR="009B7472">
        <w:rPr>
          <w:rFonts w:ascii="Times New Roman" w:hAnsi="Times New Roman" w:cs="Times New Roman"/>
          <w:lang w:val="en-US"/>
        </w:rPr>
        <w:t xml:space="preserve">. </w:t>
      </w:r>
      <w:r w:rsidR="009B7472" w:rsidRPr="00475973">
        <w:rPr>
          <w:rFonts w:ascii="Times New Roman" w:hAnsi="Times New Roman" w:cs="Times New Roman"/>
          <w:lang w:val="en-US"/>
        </w:rPr>
        <w:t xml:space="preserve">(Fursenko &amp; Naftali, 1997). As compensation, the Soviet Union made a formal commitment to remove its missile defense systems in Cuba (Allison, 1971). </w:t>
      </w:r>
      <w:r w:rsidR="004259E5">
        <w:rPr>
          <w:rFonts w:ascii="Times New Roman" w:hAnsi="Times New Roman" w:cs="Times New Roman"/>
          <w:lang w:val="en-US"/>
        </w:rPr>
        <w:t xml:space="preserve"> </w:t>
      </w:r>
      <w:r w:rsidR="009B7472">
        <w:rPr>
          <w:rFonts w:ascii="Times New Roman" w:hAnsi="Times New Roman" w:cs="Times New Roman"/>
          <w:lang w:val="en-US"/>
        </w:rPr>
        <w:t>I</w:t>
      </w:r>
      <w:r w:rsidR="00B66AD9" w:rsidRPr="00B66AD9">
        <w:rPr>
          <w:rFonts w:ascii="Times New Roman" w:hAnsi="Times New Roman" w:cs="Times New Roman"/>
          <w:lang w:val="en-US"/>
        </w:rPr>
        <w:t>n 1963, the</w:t>
      </w:r>
      <w:r w:rsidR="007C02FC">
        <w:rPr>
          <w:rFonts w:ascii="Times New Roman" w:hAnsi="Times New Roman" w:cs="Times New Roman"/>
          <w:lang w:val="en-US"/>
        </w:rPr>
        <w:t>re was a signing of the</w:t>
      </w:r>
      <w:r w:rsidR="00B66AD9" w:rsidRPr="00B66AD9">
        <w:rPr>
          <w:rFonts w:ascii="Times New Roman" w:hAnsi="Times New Roman" w:cs="Times New Roman"/>
          <w:lang w:val="en-US"/>
        </w:rPr>
        <w:t xml:space="preserve"> Limited Test Ban Treaty</w:t>
      </w:r>
      <w:r w:rsidR="007C02FC">
        <w:rPr>
          <w:rFonts w:ascii="Times New Roman" w:hAnsi="Times New Roman" w:cs="Times New Roman"/>
          <w:lang w:val="en-US"/>
        </w:rPr>
        <w:t xml:space="preserve">. With this in effect, </w:t>
      </w:r>
      <w:r w:rsidR="00B66AD9" w:rsidRPr="00B66AD9">
        <w:rPr>
          <w:rFonts w:ascii="Times New Roman" w:hAnsi="Times New Roman" w:cs="Times New Roman"/>
          <w:lang w:val="en-US"/>
        </w:rPr>
        <w:t>nuclear weapons</w:t>
      </w:r>
      <w:r w:rsidR="007C02FC">
        <w:rPr>
          <w:rFonts w:ascii="Times New Roman" w:hAnsi="Times New Roman" w:cs="Times New Roman"/>
          <w:lang w:val="en-US"/>
        </w:rPr>
        <w:t xml:space="preserve"> testing</w:t>
      </w:r>
      <w:r w:rsidR="00B66AD9" w:rsidRPr="00B66AD9">
        <w:rPr>
          <w:rFonts w:ascii="Times New Roman" w:hAnsi="Times New Roman" w:cs="Times New Roman"/>
          <w:lang w:val="en-US"/>
        </w:rPr>
        <w:t xml:space="preserve"> in the atmosphere, space, and undersea</w:t>
      </w:r>
      <w:r w:rsidR="007C02FC">
        <w:rPr>
          <w:rFonts w:ascii="Times New Roman" w:hAnsi="Times New Roman" w:cs="Times New Roman"/>
          <w:lang w:val="en-US"/>
        </w:rPr>
        <w:t xml:space="preserve"> were outlawed</w:t>
      </w:r>
      <w:r w:rsidR="00B66AD9" w:rsidRPr="00B66AD9">
        <w:rPr>
          <w:rFonts w:ascii="Times New Roman" w:hAnsi="Times New Roman" w:cs="Times New Roman"/>
          <w:lang w:val="en-US"/>
        </w:rPr>
        <w:t>. In the direction of nuclear weapons control, this was a critical step.</w:t>
      </w:r>
      <w:r w:rsidR="009B7472">
        <w:rPr>
          <w:rFonts w:ascii="Times New Roman" w:hAnsi="Times New Roman" w:cs="Times New Roman"/>
          <w:lang w:val="en-US"/>
        </w:rPr>
        <w:t xml:space="preserve"> </w:t>
      </w:r>
      <w:r w:rsidR="00131344" w:rsidRPr="00131344">
        <w:rPr>
          <w:rFonts w:ascii="Times New Roman" w:hAnsi="Times New Roman" w:cs="Times New Roman"/>
          <w:lang w:val="en-US"/>
        </w:rPr>
        <w:lastRenderedPageBreak/>
        <w:t xml:space="preserve">Additionally, a "Hotline" was established between the White House and the Kremlin to facilitate immediate communication and prevent miscommunication in emergency situations. </w:t>
      </w:r>
    </w:p>
    <w:p w14:paraId="316C4D87" w14:textId="7335126D" w:rsidR="00B66AD9" w:rsidRPr="00B66AD9" w:rsidRDefault="00B66AD9" w:rsidP="00B66AD9">
      <w:pPr>
        <w:rPr>
          <w:rFonts w:ascii="Times New Roman" w:hAnsi="Times New Roman" w:cs="Times New Roman"/>
          <w:lang w:val="en-US"/>
        </w:rPr>
      </w:pPr>
      <w:r w:rsidRPr="00B66AD9">
        <w:rPr>
          <w:rFonts w:ascii="Times New Roman" w:hAnsi="Times New Roman" w:cs="Times New Roman"/>
          <w:lang w:val="en-US"/>
        </w:rPr>
        <w:t>The leaders of the two countries were able to communicate quickly and directly as a result.</w:t>
      </w:r>
    </w:p>
    <w:p w14:paraId="10674C43" w14:textId="77777777" w:rsidR="00EA60E2" w:rsidRDefault="00EA60E2" w:rsidP="00676275">
      <w:pPr>
        <w:rPr>
          <w:rFonts w:ascii="Times New Roman" w:hAnsi="Times New Roman" w:cs="Times New Roman"/>
          <w:lang w:val="en-US"/>
        </w:rPr>
      </w:pPr>
    </w:p>
    <w:p w14:paraId="5A10FD0F" w14:textId="6B9D6637" w:rsidR="00676275" w:rsidRPr="0071648E" w:rsidRDefault="00A421D3" w:rsidP="00676275">
      <w:pPr>
        <w:rPr>
          <w:rFonts w:ascii="Times New Roman" w:hAnsi="Times New Roman" w:cs="Times New Roman"/>
          <w:lang w:val="en-US"/>
        </w:rPr>
      </w:pPr>
      <w:r>
        <w:rPr>
          <w:rFonts w:ascii="Times New Roman" w:hAnsi="Times New Roman" w:cs="Times New Roman"/>
          <w:lang w:val="en-US"/>
        </w:rPr>
        <w:t>With the i</w:t>
      </w:r>
      <w:r w:rsidR="0071648E" w:rsidRPr="0071648E">
        <w:rPr>
          <w:rFonts w:ascii="Times New Roman" w:hAnsi="Times New Roman" w:cs="Times New Roman"/>
          <w:lang w:val="en-US"/>
        </w:rPr>
        <w:t>ncrea</w:t>
      </w:r>
      <w:r>
        <w:rPr>
          <w:rFonts w:ascii="Times New Roman" w:hAnsi="Times New Roman" w:cs="Times New Roman"/>
          <w:lang w:val="en-US"/>
        </w:rPr>
        <w:t xml:space="preserve">sing </w:t>
      </w:r>
      <w:r w:rsidR="0071648E" w:rsidRPr="0071648E">
        <w:rPr>
          <w:rFonts w:ascii="Times New Roman" w:hAnsi="Times New Roman" w:cs="Times New Roman"/>
          <w:lang w:val="en-US"/>
        </w:rPr>
        <w:t>public awareness of the devastating effects of nuclear weapons on a worldwide scale</w:t>
      </w:r>
      <w:r>
        <w:rPr>
          <w:rFonts w:ascii="Times New Roman" w:hAnsi="Times New Roman" w:cs="Times New Roman"/>
          <w:lang w:val="en-US"/>
        </w:rPr>
        <w:t>, b</w:t>
      </w:r>
      <w:r w:rsidR="0071648E" w:rsidRPr="0071648E">
        <w:rPr>
          <w:rFonts w:ascii="Times New Roman" w:hAnsi="Times New Roman" w:cs="Times New Roman"/>
          <w:lang w:val="en-US"/>
        </w:rPr>
        <w:t>oth the United States and the Soviet Union launched detente efforts and measures to prevent another crisis of this nature</w:t>
      </w:r>
      <w:r>
        <w:rPr>
          <w:rFonts w:ascii="Times New Roman" w:hAnsi="Times New Roman" w:cs="Times New Roman"/>
          <w:lang w:val="en-US"/>
        </w:rPr>
        <w:t xml:space="preserve">. </w:t>
      </w:r>
      <w:r w:rsidR="00676275" w:rsidRPr="0071648E">
        <w:rPr>
          <w:rFonts w:ascii="Times New Roman" w:hAnsi="Times New Roman" w:cs="Times New Roman"/>
          <w:lang w:val="en-US"/>
        </w:rPr>
        <w:t xml:space="preserve">Allison </w:t>
      </w:r>
      <w:r w:rsidR="00676275">
        <w:rPr>
          <w:rFonts w:ascii="Times New Roman" w:hAnsi="Times New Roman" w:cs="Times New Roman"/>
          <w:lang w:val="en-US"/>
        </w:rPr>
        <w:t>noted that</w:t>
      </w:r>
      <w:r w:rsidR="00676275" w:rsidRPr="0071648E">
        <w:rPr>
          <w:rFonts w:ascii="Times New Roman" w:hAnsi="Times New Roman" w:cs="Times New Roman"/>
          <w:lang w:val="en-US"/>
        </w:rPr>
        <w:t>,</w:t>
      </w:r>
    </w:p>
    <w:p w14:paraId="58C90F06" w14:textId="77777777" w:rsidR="00676275" w:rsidRPr="0071648E" w:rsidRDefault="00676275" w:rsidP="00676275">
      <w:pPr>
        <w:rPr>
          <w:rFonts w:ascii="Times New Roman" w:hAnsi="Times New Roman" w:cs="Times New Roman"/>
          <w:lang w:val="en-US"/>
        </w:rPr>
      </w:pPr>
    </w:p>
    <w:p w14:paraId="5B39CEE1" w14:textId="4321F6DC" w:rsidR="00676275" w:rsidRDefault="00676275" w:rsidP="00E0253C">
      <w:pPr>
        <w:rPr>
          <w:rFonts w:ascii="Times New Roman" w:hAnsi="Times New Roman" w:cs="Times New Roman"/>
          <w:lang w:val="en-US"/>
        </w:rPr>
      </w:pPr>
      <w:r>
        <w:rPr>
          <w:rFonts w:ascii="Times New Roman" w:hAnsi="Times New Roman" w:cs="Times New Roman"/>
          <w:lang w:val="en-US"/>
        </w:rPr>
        <w:tab/>
      </w:r>
      <w:r w:rsidRPr="0071648E">
        <w:rPr>
          <w:rFonts w:ascii="Times New Roman" w:hAnsi="Times New Roman" w:cs="Times New Roman"/>
          <w:lang w:val="en-US"/>
        </w:rPr>
        <w:t xml:space="preserve"> "It spurred efforts towards arms control, culminating in the Limited Test Ban Treaty of 1963, indicating a shared recognition of the need to curb the arms race." (Allison</w:t>
      </w:r>
      <w:r>
        <w:rPr>
          <w:rFonts w:ascii="Times New Roman" w:hAnsi="Times New Roman" w:cs="Times New Roman"/>
          <w:lang w:val="en-US"/>
        </w:rPr>
        <w:t>, 1971</w:t>
      </w:r>
    </w:p>
    <w:p w14:paraId="65513BD2" w14:textId="77777777" w:rsidR="00676275" w:rsidRDefault="00676275" w:rsidP="00E0253C">
      <w:pPr>
        <w:rPr>
          <w:rFonts w:ascii="Times New Roman" w:hAnsi="Times New Roman" w:cs="Times New Roman"/>
          <w:lang w:val="en-US"/>
        </w:rPr>
      </w:pPr>
    </w:p>
    <w:p w14:paraId="1428717F" w14:textId="2D220C94" w:rsidR="00E37465" w:rsidRPr="00E37465" w:rsidRDefault="0071648E" w:rsidP="00E37465">
      <w:pPr>
        <w:rPr>
          <w:rFonts w:ascii="Times New Roman" w:hAnsi="Times New Roman" w:cs="Times New Roman"/>
          <w:lang w:val="en-US"/>
        </w:rPr>
      </w:pPr>
      <w:r w:rsidRPr="00E37465">
        <w:rPr>
          <w:rFonts w:ascii="Times New Roman" w:hAnsi="Times New Roman" w:cs="Times New Roman"/>
          <w:color w:val="000000" w:themeColor="text1"/>
          <w:lang w:val="en-US"/>
        </w:rPr>
        <w:t xml:space="preserve">The United States and the Soviet Union </w:t>
      </w:r>
      <w:r w:rsidR="00C726AA">
        <w:rPr>
          <w:rFonts w:ascii="Times New Roman" w:hAnsi="Times New Roman" w:cs="Times New Roman"/>
          <w:color w:val="000000" w:themeColor="text1"/>
          <w:lang w:val="en-US"/>
        </w:rPr>
        <w:t>went on to start</w:t>
      </w:r>
      <w:r w:rsidRPr="00E37465">
        <w:rPr>
          <w:rFonts w:ascii="Times New Roman" w:hAnsi="Times New Roman" w:cs="Times New Roman"/>
          <w:color w:val="000000" w:themeColor="text1"/>
          <w:lang w:val="en-US"/>
        </w:rPr>
        <w:t xml:space="preserve"> the </w:t>
      </w:r>
      <w:r w:rsidR="00E37465">
        <w:rPr>
          <w:rFonts w:ascii="Times New Roman" w:hAnsi="Times New Roman" w:cs="Times New Roman"/>
          <w:color w:val="000000" w:themeColor="text1"/>
          <w:lang w:val="en-US"/>
        </w:rPr>
        <w:t>Strategic Arms Legislation Talks (</w:t>
      </w:r>
      <w:r w:rsidRPr="0071648E">
        <w:rPr>
          <w:rFonts w:ascii="Times New Roman" w:hAnsi="Times New Roman" w:cs="Times New Roman"/>
          <w:lang w:val="en-US"/>
        </w:rPr>
        <w:t>SAL</w:t>
      </w:r>
      <w:r w:rsidR="00E37465">
        <w:rPr>
          <w:rFonts w:ascii="Times New Roman" w:hAnsi="Times New Roman" w:cs="Times New Roman"/>
          <w:lang w:val="en-US"/>
        </w:rPr>
        <w:t>T)</w:t>
      </w:r>
      <w:r w:rsidRPr="0071648E">
        <w:rPr>
          <w:rFonts w:ascii="Times New Roman" w:hAnsi="Times New Roman" w:cs="Times New Roman"/>
          <w:lang w:val="en-US"/>
        </w:rPr>
        <w:t xml:space="preserve"> discussions in the early 1970s. </w:t>
      </w:r>
      <w:r w:rsidR="00654886">
        <w:rPr>
          <w:rFonts w:ascii="Times New Roman" w:hAnsi="Times New Roman" w:cs="Times New Roman"/>
          <w:lang w:val="en-US"/>
        </w:rPr>
        <w:t>I</w:t>
      </w:r>
      <w:r w:rsidRPr="0071648E">
        <w:rPr>
          <w:rFonts w:ascii="Times New Roman" w:hAnsi="Times New Roman" w:cs="Times New Roman"/>
          <w:lang w:val="en-US"/>
        </w:rPr>
        <w:t>n 1972, the SALT I pact was signed with the intention of preventing the spread of nuclear weapons (LaFeber, 2008).</w:t>
      </w:r>
      <w:r w:rsidR="00F82C41">
        <w:rPr>
          <w:rFonts w:ascii="Times New Roman" w:hAnsi="Times New Roman" w:cs="Times New Roman"/>
          <w:lang w:val="en-US"/>
        </w:rPr>
        <w:t xml:space="preserve"> </w:t>
      </w:r>
      <w:r w:rsidR="00BD0115">
        <w:rPr>
          <w:rFonts w:ascii="Times New Roman" w:hAnsi="Times New Roman" w:cs="Times New Roman"/>
          <w:lang w:val="en-US"/>
        </w:rPr>
        <w:t xml:space="preserve">Notwithstanding </w:t>
      </w:r>
      <w:r w:rsidR="00F82C41" w:rsidRPr="00F82C41">
        <w:rPr>
          <w:rFonts w:ascii="Times New Roman" w:hAnsi="Times New Roman" w:cs="Times New Roman"/>
          <w:lang w:val="en-US"/>
        </w:rPr>
        <w:t xml:space="preserve">later </w:t>
      </w:r>
      <w:r w:rsidR="00BD0115">
        <w:rPr>
          <w:rFonts w:ascii="Times New Roman" w:hAnsi="Times New Roman" w:cs="Times New Roman"/>
          <w:lang w:val="en-US"/>
        </w:rPr>
        <w:t>treaties</w:t>
      </w:r>
      <w:r w:rsidR="00F82C41" w:rsidRPr="00F82C41">
        <w:rPr>
          <w:rFonts w:ascii="Times New Roman" w:hAnsi="Times New Roman" w:cs="Times New Roman"/>
          <w:lang w:val="en-US"/>
        </w:rPr>
        <w:t xml:space="preserve"> such as SALT II (though not ratified) and the Intermediate-Range Nuclear Forces (INF) Treaty in the 1980s intended to decrease nuclear arsenals and limit the deployment of certain types of nuclear weapons</w:t>
      </w:r>
      <w:r w:rsidR="00F82C41">
        <w:rPr>
          <w:rFonts w:ascii="Times New Roman" w:hAnsi="Times New Roman" w:cs="Times New Roman"/>
          <w:lang w:val="en-US"/>
        </w:rPr>
        <w:t xml:space="preserve">. </w:t>
      </w:r>
      <w:r w:rsidR="00F82C41" w:rsidRPr="00F82C41">
        <w:rPr>
          <w:rFonts w:ascii="Times New Roman" w:hAnsi="Times New Roman" w:cs="Times New Roman"/>
          <w:lang w:val="en-US"/>
        </w:rPr>
        <w:t xml:space="preserve">Improving ties between Eastern and Western Europe was the main goal of the 1975 Helsinki Accords. It </w:t>
      </w:r>
      <w:r w:rsidR="00F82C41">
        <w:rPr>
          <w:rFonts w:ascii="Times New Roman" w:hAnsi="Times New Roman" w:cs="Times New Roman"/>
          <w:lang w:val="en-US"/>
        </w:rPr>
        <w:t>addressed</w:t>
      </w:r>
      <w:r w:rsidR="00F82C41" w:rsidRPr="00F82C41">
        <w:rPr>
          <w:rFonts w:ascii="Times New Roman" w:hAnsi="Times New Roman" w:cs="Times New Roman"/>
          <w:lang w:val="en-US"/>
        </w:rPr>
        <w:t xml:space="preserve"> military and political matters with a focus on collaboration, human rights, and trade (LaFeber, 2008).</w:t>
      </w:r>
      <w:r w:rsidR="00F82C41">
        <w:rPr>
          <w:rFonts w:ascii="Times New Roman" w:hAnsi="Times New Roman" w:cs="Times New Roman"/>
          <w:lang w:val="en-US"/>
        </w:rPr>
        <w:t xml:space="preserve"> Both </w:t>
      </w:r>
      <w:r w:rsidR="00E0253C" w:rsidRPr="00E0253C">
        <w:rPr>
          <w:rFonts w:ascii="Times New Roman" w:hAnsi="Times New Roman" w:cs="Times New Roman"/>
          <w:lang w:val="en-US"/>
        </w:rPr>
        <w:t xml:space="preserve">nations established communication channels and protocols to enable direct communication and prevent misunderstandings during times of crisis. This included the "Hotline" and various </w:t>
      </w:r>
      <w:r w:rsidR="00BD0115">
        <w:rPr>
          <w:rFonts w:ascii="Times New Roman" w:hAnsi="Times New Roman" w:cs="Times New Roman"/>
          <w:lang w:val="en-US"/>
        </w:rPr>
        <w:t xml:space="preserve">other </w:t>
      </w:r>
      <w:r w:rsidR="00E0253C" w:rsidRPr="00E0253C">
        <w:rPr>
          <w:rFonts w:ascii="Times New Roman" w:hAnsi="Times New Roman" w:cs="Times New Roman"/>
          <w:lang w:val="en-US"/>
        </w:rPr>
        <w:t>diplomatic initiatives</w:t>
      </w:r>
      <w:r w:rsidR="00F12AC1">
        <w:rPr>
          <w:rFonts w:ascii="Times New Roman" w:hAnsi="Times New Roman" w:cs="Times New Roman"/>
          <w:lang w:val="en-US"/>
        </w:rPr>
        <w:t>.</w:t>
      </w:r>
      <w:r w:rsidR="00E0253C" w:rsidRPr="00E0253C">
        <w:rPr>
          <w:rFonts w:ascii="Times New Roman" w:hAnsi="Times New Roman" w:cs="Times New Roman"/>
          <w:lang w:val="en-US"/>
        </w:rPr>
        <w:t xml:space="preserve"> (Fursenko &amp; Naftali, 1997)</w:t>
      </w:r>
    </w:p>
    <w:p w14:paraId="4BCCA79A" w14:textId="2BF8F87E" w:rsidR="004252FB" w:rsidRPr="00B23EC0" w:rsidRDefault="00E37465" w:rsidP="004252FB">
      <w:pPr>
        <w:rPr>
          <w:rFonts w:ascii="Times New Roman" w:hAnsi="Times New Roman" w:cs="Times New Roman"/>
          <w:lang w:val="en-US"/>
        </w:rPr>
      </w:pPr>
      <w:r w:rsidRPr="00E37465">
        <w:rPr>
          <w:rFonts w:ascii="Times New Roman" w:hAnsi="Times New Roman" w:cs="Times New Roman"/>
          <w:lang w:val="en-US"/>
        </w:rPr>
        <w:t>The crisis made it clear how important it is to have efficient crisis management and dispute resolution procedures. It compelled countries to create policies and plans for resolving international disputes amicably</w:t>
      </w:r>
      <w:r w:rsidR="00676275">
        <w:rPr>
          <w:rFonts w:ascii="Times New Roman" w:hAnsi="Times New Roman" w:cs="Times New Roman"/>
          <w:lang w:val="en-US"/>
        </w:rPr>
        <w:t xml:space="preserve">. </w:t>
      </w:r>
    </w:p>
    <w:p w14:paraId="664767A9" w14:textId="60B8F975" w:rsidR="004252FB" w:rsidRDefault="004252FB" w:rsidP="004252FB">
      <w:pPr>
        <w:rPr>
          <w:rFonts w:ascii="Times New Roman" w:hAnsi="Times New Roman" w:cs="Times New Roman"/>
          <w:lang w:val="en-US"/>
        </w:rPr>
      </w:pPr>
    </w:p>
    <w:p w14:paraId="5384B3DD" w14:textId="208E3A93" w:rsidR="00587D4E" w:rsidRPr="00966B3D" w:rsidRDefault="004259E5" w:rsidP="003711A8">
      <w:pPr>
        <w:rPr>
          <w:rFonts w:ascii="Times New Roman" w:hAnsi="Times New Roman" w:cs="Times New Roman"/>
          <w:lang w:val="en-US"/>
        </w:rPr>
      </w:pPr>
      <w:r>
        <w:rPr>
          <w:rFonts w:ascii="Times New Roman" w:hAnsi="Times New Roman" w:cs="Times New Roman"/>
          <w:lang w:val="en-US"/>
        </w:rPr>
        <w:tab/>
        <w:t xml:space="preserve">In addition to its </w:t>
      </w:r>
      <w:r w:rsidRPr="00B23EC0">
        <w:rPr>
          <w:rFonts w:ascii="Times New Roman" w:hAnsi="Times New Roman" w:cs="Times New Roman"/>
          <w:lang w:val="en-US"/>
        </w:rPr>
        <w:t>impact</w:t>
      </w:r>
      <w:r>
        <w:rPr>
          <w:rFonts w:ascii="Times New Roman" w:hAnsi="Times New Roman" w:cs="Times New Roman"/>
          <w:lang w:val="en-US"/>
        </w:rPr>
        <w:t xml:space="preserve"> on</w:t>
      </w:r>
      <w:r w:rsidRPr="00B23EC0">
        <w:rPr>
          <w:rFonts w:ascii="Times New Roman" w:hAnsi="Times New Roman" w:cs="Times New Roman"/>
          <w:lang w:val="en-US"/>
        </w:rPr>
        <w:t xml:space="preserve"> global politics,</w:t>
      </w:r>
      <w:r>
        <w:rPr>
          <w:rFonts w:ascii="Times New Roman" w:hAnsi="Times New Roman" w:cs="Times New Roman"/>
          <w:lang w:val="en-US"/>
        </w:rPr>
        <w:t xml:space="preserve"> the crisis in Cuba had </w:t>
      </w:r>
      <w:r w:rsidR="004252FB">
        <w:rPr>
          <w:rFonts w:ascii="Times New Roman" w:hAnsi="Times New Roman" w:cs="Times New Roman"/>
          <w:lang w:val="en-US"/>
        </w:rPr>
        <w:t>a personal effect on the powers involved</w:t>
      </w:r>
      <w:r>
        <w:rPr>
          <w:rFonts w:ascii="Times New Roman" w:hAnsi="Times New Roman" w:cs="Times New Roman"/>
          <w:lang w:val="en-US"/>
        </w:rPr>
        <w:t xml:space="preserve">. </w:t>
      </w:r>
      <w:r w:rsidR="004252FB" w:rsidRPr="00AE206C">
        <w:rPr>
          <w:rFonts w:ascii="Times New Roman" w:hAnsi="Times New Roman" w:cs="Times New Roman"/>
          <w:lang w:val="en-US"/>
        </w:rPr>
        <w:t>Kennedy's handling of the crisis enhanced his reputation as a leader</w:t>
      </w:r>
      <w:r w:rsidR="007C3648" w:rsidRPr="007C3648">
        <w:rPr>
          <w:rFonts w:ascii="Times New Roman" w:hAnsi="Times New Roman" w:cs="Times New Roman"/>
        </w:rPr>
        <w:t xml:space="preserve">. His composed yet unwavering position during the </w:t>
      </w:r>
      <w:r w:rsidR="007C3648">
        <w:rPr>
          <w:rFonts w:ascii="Times New Roman" w:hAnsi="Times New Roman" w:cs="Times New Roman"/>
          <w:lang w:val="en-US"/>
        </w:rPr>
        <w:t xml:space="preserve">negotiations </w:t>
      </w:r>
      <w:r w:rsidR="007C3648" w:rsidRPr="007C3648">
        <w:rPr>
          <w:rFonts w:ascii="Times New Roman" w:hAnsi="Times New Roman" w:cs="Times New Roman"/>
        </w:rPr>
        <w:t xml:space="preserve">was praised as outstanding statesmanship. </w:t>
      </w:r>
      <w:r w:rsidR="004252FB" w:rsidRPr="00AE206C">
        <w:rPr>
          <w:rFonts w:ascii="Times New Roman" w:hAnsi="Times New Roman" w:cs="Times New Roman"/>
          <w:lang w:val="en-US"/>
        </w:rPr>
        <w:t>while Khrushchev came under fire at home for what was seen as the Soviet Union's retreat from Cuba.</w:t>
      </w:r>
      <w:r>
        <w:rPr>
          <w:rFonts w:ascii="Times New Roman" w:hAnsi="Times New Roman" w:cs="Times New Roman"/>
          <w:lang w:val="en-US"/>
        </w:rPr>
        <w:t xml:space="preserve"> </w:t>
      </w:r>
      <w:r w:rsidR="00966B3D">
        <w:rPr>
          <w:rFonts w:ascii="Times New Roman" w:hAnsi="Times New Roman" w:cs="Times New Roman"/>
          <w:lang w:val="en-US"/>
        </w:rPr>
        <w:t>(</w:t>
      </w:r>
      <w:r w:rsidR="00966B3D" w:rsidRPr="00966B3D">
        <w:rPr>
          <w:rFonts w:ascii="Times New Roman" w:hAnsi="Times New Roman" w:cs="Times New Roman"/>
        </w:rPr>
        <w:t>Getchell</w:t>
      </w:r>
      <w:r w:rsidR="00966B3D">
        <w:rPr>
          <w:rFonts w:ascii="Times New Roman" w:hAnsi="Times New Roman" w:cs="Times New Roman"/>
          <w:lang w:val="en-US"/>
        </w:rPr>
        <w:t>, 2017)</w:t>
      </w:r>
    </w:p>
    <w:p w14:paraId="5756F4FC" w14:textId="77777777" w:rsidR="007C3648" w:rsidRDefault="007C3648" w:rsidP="003711A8">
      <w:pPr>
        <w:rPr>
          <w:rFonts w:ascii="Times New Roman" w:hAnsi="Times New Roman" w:cs="Times New Roman"/>
          <w:lang w:val="en-US"/>
        </w:rPr>
      </w:pPr>
    </w:p>
    <w:p w14:paraId="7C04D30F" w14:textId="36436BA0" w:rsidR="003711A8" w:rsidRDefault="0015635A" w:rsidP="003711A8">
      <w:pPr>
        <w:rPr>
          <w:rFonts w:ascii="Times New Roman" w:hAnsi="Times New Roman" w:cs="Times New Roman"/>
          <w:lang w:val="en-US"/>
        </w:rPr>
      </w:pPr>
      <w:r>
        <w:rPr>
          <w:rFonts w:ascii="Times New Roman" w:hAnsi="Times New Roman" w:cs="Times New Roman"/>
          <w:lang w:val="en-US"/>
        </w:rPr>
        <w:t xml:space="preserve">However, </w:t>
      </w:r>
      <w:r w:rsidR="00587D4E">
        <w:rPr>
          <w:rFonts w:ascii="Times New Roman" w:hAnsi="Times New Roman" w:cs="Times New Roman"/>
          <w:lang w:val="en-US"/>
        </w:rPr>
        <w:t>according</w:t>
      </w:r>
      <w:r w:rsidR="003711A8">
        <w:rPr>
          <w:rFonts w:ascii="Times New Roman" w:hAnsi="Times New Roman" w:cs="Times New Roman"/>
          <w:lang w:val="en-US"/>
        </w:rPr>
        <w:t xml:space="preserve"> to Patterson, since the US started the tensions in the first place, then they were by no means the ‘hero’ of the situation but merely acting as a government under obligation to protect the country’s citizens. Patterson writes, </w:t>
      </w:r>
    </w:p>
    <w:p w14:paraId="6021EEAB" w14:textId="77777777" w:rsidR="003711A8" w:rsidRDefault="003711A8" w:rsidP="003711A8">
      <w:pPr>
        <w:rPr>
          <w:rFonts w:ascii="Times New Roman" w:hAnsi="Times New Roman" w:cs="Times New Roman"/>
          <w:lang w:val="en-US"/>
        </w:rPr>
      </w:pPr>
    </w:p>
    <w:p w14:paraId="10CDF8A8" w14:textId="77777777" w:rsidR="003711A8" w:rsidRDefault="003711A8" w:rsidP="003711A8">
      <w:pPr>
        <w:rPr>
          <w:rFonts w:ascii="Times New Roman" w:hAnsi="Times New Roman" w:cs="Times New Roman"/>
          <w:lang w:val="en-US"/>
        </w:rPr>
      </w:pPr>
      <w:r>
        <w:rPr>
          <w:rFonts w:ascii="Times New Roman" w:hAnsi="Times New Roman" w:cs="Times New Roman"/>
          <w:lang w:val="en-US"/>
        </w:rPr>
        <w:tab/>
        <w:t>“</w:t>
      </w:r>
      <w:r w:rsidRPr="00674EE0">
        <w:rPr>
          <w:rFonts w:ascii="Times New Roman" w:hAnsi="Times New Roman" w:cs="Times New Roman"/>
          <w:lang w:val="en-US"/>
        </w:rPr>
        <w:t>The principal source for that frightening crisis lay in Kennedy's unvarnished hostility toward Cuba and in Castro's understandable apprehension that United States invasion was inevitable. The origins of the missile crisis, then, derived largely from United States-Cuban tensions.</w:t>
      </w:r>
      <w:r w:rsidRPr="00D250EC">
        <w:rPr>
          <w:rFonts w:ascii="Times New Roman" w:hAnsi="Times New Roman" w:cs="Times New Roman"/>
          <w:lang w:val="en-US"/>
        </w:rPr>
        <w:t xml:space="preserve"> To slight the local or regional sources of the conflict is to miss a central point: Nikita Khrushchev would never have had the opportunity to begin his dangerous missile game if Kennedy had not been attempting to expunge Castro and his revolution from the hemisphere.</w:t>
      </w:r>
      <w:r>
        <w:rPr>
          <w:rFonts w:ascii="Times New Roman" w:hAnsi="Times New Roman" w:cs="Times New Roman"/>
          <w:lang w:val="en-US"/>
        </w:rPr>
        <w:t xml:space="preserve">” </w:t>
      </w:r>
      <w:r w:rsidRPr="00D250EC">
        <w:rPr>
          <w:rFonts w:ascii="Times New Roman" w:hAnsi="Times New Roman" w:cs="Times New Roman"/>
          <w:lang w:val="en-US"/>
        </w:rPr>
        <w:t xml:space="preserve"> </w:t>
      </w:r>
      <w:r>
        <w:rPr>
          <w:rFonts w:ascii="Times New Roman" w:hAnsi="Times New Roman" w:cs="Times New Roman"/>
          <w:lang w:val="en-US"/>
        </w:rPr>
        <w:t>(Patterson, 1989)</w:t>
      </w:r>
    </w:p>
    <w:p w14:paraId="10F40231" w14:textId="77777777" w:rsidR="003711A8" w:rsidRDefault="003711A8" w:rsidP="00096050">
      <w:pPr>
        <w:rPr>
          <w:rFonts w:ascii="Times New Roman" w:hAnsi="Times New Roman" w:cs="Times New Roman"/>
          <w:lang w:val="en-US"/>
        </w:rPr>
      </w:pPr>
    </w:p>
    <w:p w14:paraId="485583F2" w14:textId="77777777" w:rsidR="008A3D0D" w:rsidRDefault="008A3D0D" w:rsidP="00654886">
      <w:pPr>
        <w:rPr>
          <w:rFonts w:ascii="Times New Roman" w:hAnsi="Times New Roman" w:cs="Times New Roman"/>
          <w:lang w:val="en-US"/>
        </w:rPr>
      </w:pPr>
    </w:p>
    <w:p w14:paraId="094449F1" w14:textId="37637479" w:rsidR="00654886" w:rsidRDefault="008A3D0D" w:rsidP="00654886">
      <w:pPr>
        <w:rPr>
          <w:rFonts w:ascii="Times New Roman" w:hAnsi="Times New Roman" w:cs="Times New Roman"/>
          <w:lang w:val="en-US"/>
        </w:rPr>
      </w:pPr>
      <w:r>
        <w:rPr>
          <w:rFonts w:ascii="Times New Roman" w:hAnsi="Times New Roman" w:cs="Times New Roman"/>
          <w:lang w:val="en-US"/>
        </w:rPr>
        <w:tab/>
      </w:r>
      <w:r w:rsidR="00131344">
        <w:rPr>
          <w:rFonts w:ascii="Times New Roman" w:hAnsi="Times New Roman" w:cs="Times New Roman"/>
          <w:lang w:val="en-US"/>
        </w:rPr>
        <w:t xml:space="preserve">Despite </w:t>
      </w:r>
      <w:r w:rsidR="0061653C" w:rsidRPr="0061653C">
        <w:rPr>
          <w:rFonts w:ascii="Times New Roman" w:hAnsi="Times New Roman" w:cs="Times New Roman"/>
          <w:lang w:val="en-US"/>
        </w:rPr>
        <w:t>Kennedy garne</w:t>
      </w:r>
      <w:r w:rsidR="00131344">
        <w:rPr>
          <w:rFonts w:ascii="Times New Roman" w:hAnsi="Times New Roman" w:cs="Times New Roman"/>
          <w:lang w:val="en-US"/>
        </w:rPr>
        <w:t>ring</w:t>
      </w:r>
      <w:r w:rsidR="0061653C" w:rsidRPr="0061653C">
        <w:rPr>
          <w:rFonts w:ascii="Times New Roman" w:hAnsi="Times New Roman" w:cs="Times New Roman"/>
          <w:lang w:val="en-US"/>
        </w:rPr>
        <w:t xml:space="preserve"> good scores as a model for crisis </w:t>
      </w:r>
      <w:r w:rsidR="00131344" w:rsidRPr="0061653C">
        <w:rPr>
          <w:rFonts w:ascii="Times New Roman" w:hAnsi="Times New Roman" w:cs="Times New Roman"/>
          <w:lang w:val="en-US"/>
        </w:rPr>
        <w:t>managemen</w:t>
      </w:r>
      <w:r w:rsidR="00131344">
        <w:rPr>
          <w:rFonts w:ascii="Times New Roman" w:hAnsi="Times New Roman" w:cs="Times New Roman"/>
          <w:lang w:val="en-US"/>
        </w:rPr>
        <w:t>t, Patterson</w:t>
      </w:r>
      <w:r w:rsidR="00334DC3">
        <w:rPr>
          <w:rFonts w:ascii="Times New Roman" w:hAnsi="Times New Roman" w:cs="Times New Roman"/>
          <w:lang w:val="en-US"/>
        </w:rPr>
        <w:t xml:space="preserve"> asserts that </w:t>
      </w:r>
      <w:r w:rsidR="0061653C">
        <w:rPr>
          <w:rFonts w:ascii="Times New Roman" w:hAnsi="Times New Roman" w:cs="Times New Roman"/>
          <w:lang w:val="en-US"/>
        </w:rPr>
        <w:t xml:space="preserve">it was a </w:t>
      </w:r>
      <w:r w:rsidR="00334DC3">
        <w:rPr>
          <w:rFonts w:ascii="Times New Roman" w:hAnsi="Times New Roman" w:cs="Times New Roman"/>
          <w:lang w:val="en-US"/>
        </w:rPr>
        <w:t>“</w:t>
      </w:r>
      <w:r w:rsidR="0061653C">
        <w:rPr>
          <w:rFonts w:ascii="Times New Roman" w:hAnsi="Times New Roman" w:cs="Times New Roman"/>
          <w:lang w:val="en-US"/>
        </w:rPr>
        <w:t>near miss</w:t>
      </w:r>
      <w:r w:rsidR="0061653C" w:rsidRPr="0061653C">
        <w:rPr>
          <w:rFonts w:ascii="Times New Roman" w:hAnsi="Times New Roman" w:cs="Times New Roman"/>
          <w:lang w:val="en-US"/>
        </w:rPr>
        <w:t>.</w:t>
      </w:r>
      <w:r w:rsidR="00334DC3">
        <w:rPr>
          <w:rFonts w:ascii="Times New Roman" w:hAnsi="Times New Roman" w:cs="Times New Roman"/>
          <w:lang w:val="en-US"/>
        </w:rPr>
        <w:t xml:space="preserve">” </w:t>
      </w:r>
      <w:r w:rsidR="00131344">
        <w:rPr>
          <w:rFonts w:ascii="Times New Roman" w:hAnsi="Times New Roman" w:cs="Times New Roman"/>
          <w:lang w:val="en-US"/>
        </w:rPr>
        <w:t xml:space="preserve">(Patterson, 1989). </w:t>
      </w:r>
      <w:r w:rsidR="0061653C" w:rsidRPr="0061653C">
        <w:rPr>
          <w:rFonts w:ascii="Times New Roman" w:hAnsi="Times New Roman" w:cs="Times New Roman"/>
          <w:lang w:val="en-US"/>
        </w:rPr>
        <w:t xml:space="preserve">Numerous </w:t>
      </w:r>
      <w:r w:rsidR="0061653C">
        <w:rPr>
          <w:rFonts w:ascii="Times New Roman" w:hAnsi="Times New Roman" w:cs="Times New Roman"/>
          <w:lang w:val="en-US"/>
        </w:rPr>
        <w:t xml:space="preserve">close calls </w:t>
      </w:r>
      <w:r w:rsidR="0061653C" w:rsidRPr="0061653C">
        <w:rPr>
          <w:rFonts w:ascii="Times New Roman" w:hAnsi="Times New Roman" w:cs="Times New Roman"/>
          <w:lang w:val="en-US"/>
        </w:rPr>
        <w:t>raised the possibility of the issue getting worse.</w:t>
      </w:r>
      <w:r w:rsidR="0061653C">
        <w:rPr>
          <w:rFonts w:ascii="Times New Roman" w:hAnsi="Times New Roman" w:cs="Times New Roman"/>
          <w:lang w:val="en-US"/>
        </w:rPr>
        <w:t xml:space="preserve"> However, the decisions of subordinates played a huge role in escaping doomsday.  </w:t>
      </w:r>
    </w:p>
    <w:p w14:paraId="4B5B6864" w14:textId="77777777" w:rsidR="00877677" w:rsidRDefault="00877677" w:rsidP="00654886">
      <w:pPr>
        <w:rPr>
          <w:rFonts w:ascii="Times New Roman" w:hAnsi="Times New Roman" w:cs="Times New Roman"/>
          <w:lang w:val="en-US"/>
        </w:rPr>
      </w:pPr>
    </w:p>
    <w:p w14:paraId="320410FC" w14:textId="700D18F6" w:rsidR="00587D4E" w:rsidRDefault="0015635A" w:rsidP="000B2C28">
      <w:pPr>
        <w:rPr>
          <w:rFonts w:ascii="Times New Roman" w:hAnsi="Times New Roman" w:cs="Times New Roman"/>
          <w:lang w:val="en-US"/>
        </w:rPr>
      </w:pPr>
      <w:r w:rsidRPr="0015635A">
        <w:rPr>
          <w:rFonts w:ascii="Times New Roman" w:hAnsi="Times New Roman" w:cs="Times New Roman"/>
          <w:lang w:val="en-US"/>
        </w:rPr>
        <w:lastRenderedPageBreak/>
        <w:t xml:space="preserve">The US military deployed to </w:t>
      </w:r>
      <w:r w:rsidR="00C375EE" w:rsidRPr="00C375EE">
        <w:rPr>
          <w:rFonts w:ascii="Times New Roman" w:hAnsi="Times New Roman" w:cs="Times New Roman"/>
        </w:rPr>
        <w:t>Defense Readiness Condition</w:t>
      </w:r>
      <w:r w:rsidR="00C375EE">
        <w:rPr>
          <w:rFonts w:ascii="Times New Roman" w:hAnsi="Times New Roman" w:cs="Times New Roman"/>
          <w:lang w:val="en-US"/>
        </w:rPr>
        <w:t xml:space="preserve"> (DEF CON) 2, </w:t>
      </w:r>
      <w:r w:rsidRPr="0015635A">
        <w:rPr>
          <w:rFonts w:ascii="Times New Roman" w:hAnsi="Times New Roman" w:cs="Times New Roman"/>
          <w:lang w:val="en-US"/>
        </w:rPr>
        <w:t xml:space="preserve">a defense preparedness level one step away from nuclear war, for the first time in history. To impress the Soviets, the head of Strategic Air Command </w:t>
      </w:r>
      <w:r w:rsidR="00131344">
        <w:rPr>
          <w:rFonts w:ascii="Times New Roman" w:hAnsi="Times New Roman" w:cs="Times New Roman"/>
          <w:lang w:val="en-US"/>
        </w:rPr>
        <w:t>sent out</w:t>
      </w:r>
      <w:r w:rsidRPr="0015635A">
        <w:rPr>
          <w:rFonts w:ascii="Times New Roman" w:hAnsi="Times New Roman" w:cs="Times New Roman"/>
          <w:lang w:val="en-US"/>
        </w:rPr>
        <w:t xml:space="preserve"> </w:t>
      </w:r>
      <w:r w:rsidR="00131344">
        <w:rPr>
          <w:rFonts w:ascii="Times New Roman" w:hAnsi="Times New Roman" w:cs="Times New Roman"/>
          <w:lang w:val="en-US"/>
        </w:rPr>
        <w:t xml:space="preserve">the </w:t>
      </w:r>
      <w:r w:rsidRPr="0015635A">
        <w:rPr>
          <w:rFonts w:ascii="Times New Roman" w:hAnsi="Times New Roman" w:cs="Times New Roman"/>
          <w:lang w:val="en-US"/>
        </w:rPr>
        <w:t xml:space="preserve">DEFCON 2 alert in plain sight rather than in code. </w:t>
      </w:r>
      <w:r>
        <w:rPr>
          <w:rFonts w:ascii="Times New Roman" w:hAnsi="Times New Roman" w:cs="Times New Roman"/>
          <w:lang w:val="en-US"/>
        </w:rPr>
        <w:t>Although a</w:t>
      </w:r>
      <w:r w:rsidRPr="0015635A">
        <w:rPr>
          <w:rFonts w:ascii="Times New Roman" w:hAnsi="Times New Roman" w:cs="Times New Roman"/>
          <w:lang w:val="en-US"/>
        </w:rPr>
        <w:t>lerts are useful in getting American forces ready for combat, they also run the risk of exacerbating the situation as an enemy may interpret a shift to a high category as an attempt by the US to launch a first attack. The enemy may be inclined to attack first in such a situation.</w:t>
      </w:r>
      <w:r>
        <w:rPr>
          <w:rFonts w:ascii="Times New Roman" w:hAnsi="Times New Roman" w:cs="Times New Roman"/>
          <w:lang w:val="en-US"/>
        </w:rPr>
        <w:t xml:space="preserve"> </w:t>
      </w:r>
      <w:r w:rsidR="00334DC3">
        <w:rPr>
          <w:rFonts w:ascii="Times New Roman" w:hAnsi="Times New Roman" w:cs="Times New Roman"/>
          <w:lang w:val="en-US"/>
        </w:rPr>
        <w:t xml:space="preserve">(Patterson, 1989) </w:t>
      </w:r>
    </w:p>
    <w:p w14:paraId="081EF890" w14:textId="77777777" w:rsidR="00334DC3" w:rsidRDefault="00334DC3" w:rsidP="000B2C28">
      <w:pPr>
        <w:rPr>
          <w:rFonts w:ascii="Times New Roman" w:hAnsi="Times New Roman" w:cs="Times New Roman"/>
          <w:lang w:val="en-US"/>
        </w:rPr>
      </w:pPr>
    </w:p>
    <w:p w14:paraId="73F77011" w14:textId="732971F6" w:rsidR="00836912" w:rsidRDefault="00587D4E" w:rsidP="00836912">
      <w:pPr>
        <w:rPr>
          <w:rFonts w:ascii="Times New Roman" w:hAnsi="Times New Roman" w:cs="Times New Roman"/>
          <w:lang w:val="en-US"/>
        </w:rPr>
      </w:pPr>
      <w:r>
        <w:rPr>
          <w:rFonts w:ascii="Times New Roman" w:hAnsi="Times New Roman" w:cs="Times New Roman"/>
          <w:lang w:val="en-US"/>
        </w:rPr>
        <w:t>T</w:t>
      </w:r>
      <w:r w:rsidR="0015635A" w:rsidRPr="0015635A">
        <w:rPr>
          <w:rFonts w:ascii="Times New Roman" w:hAnsi="Times New Roman" w:cs="Times New Roman"/>
          <w:lang w:val="en-US"/>
        </w:rPr>
        <w:t xml:space="preserve">he problem </w:t>
      </w:r>
      <w:r w:rsidR="0015635A">
        <w:rPr>
          <w:rFonts w:ascii="Times New Roman" w:hAnsi="Times New Roman" w:cs="Times New Roman"/>
          <w:lang w:val="en-US"/>
        </w:rPr>
        <w:t>could have</w:t>
      </w:r>
      <w:r w:rsidR="0015635A" w:rsidRPr="0015635A">
        <w:rPr>
          <w:rFonts w:ascii="Times New Roman" w:hAnsi="Times New Roman" w:cs="Times New Roman"/>
          <w:lang w:val="en-US"/>
        </w:rPr>
        <w:t xml:space="preserve"> g</w:t>
      </w:r>
      <w:r w:rsidR="0015635A">
        <w:rPr>
          <w:rFonts w:ascii="Times New Roman" w:hAnsi="Times New Roman" w:cs="Times New Roman"/>
          <w:lang w:val="en-US"/>
        </w:rPr>
        <w:t>ot</w:t>
      </w:r>
      <w:r w:rsidR="0015635A" w:rsidRPr="0015635A">
        <w:rPr>
          <w:rFonts w:ascii="Times New Roman" w:hAnsi="Times New Roman" w:cs="Times New Roman"/>
          <w:lang w:val="en-US"/>
        </w:rPr>
        <w:t>t</w:t>
      </w:r>
      <w:r w:rsidR="0015635A">
        <w:rPr>
          <w:rFonts w:ascii="Times New Roman" w:hAnsi="Times New Roman" w:cs="Times New Roman"/>
          <w:lang w:val="en-US"/>
        </w:rPr>
        <w:t>en</w:t>
      </w:r>
      <w:r w:rsidR="0015635A" w:rsidRPr="0015635A">
        <w:rPr>
          <w:rFonts w:ascii="Times New Roman" w:hAnsi="Times New Roman" w:cs="Times New Roman"/>
          <w:lang w:val="en-US"/>
        </w:rPr>
        <w:t xml:space="preserve"> worse because of the Navy's anti-submarine warfare operations. On October 27, a Soviet missile</w:t>
      </w:r>
      <w:r w:rsidR="0015635A">
        <w:rPr>
          <w:rFonts w:ascii="Times New Roman" w:hAnsi="Times New Roman" w:cs="Times New Roman"/>
          <w:lang w:val="en-US"/>
        </w:rPr>
        <w:t xml:space="preserve"> was</w:t>
      </w:r>
      <w:r w:rsidR="0015635A" w:rsidRPr="0015635A">
        <w:rPr>
          <w:rFonts w:ascii="Times New Roman" w:hAnsi="Times New Roman" w:cs="Times New Roman"/>
          <w:lang w:val="en-US"/>
        </w:rPr>
        <w:t xml:space="preserve"> brought down a US spy plane, and the same day, a Soviet submarine carrying nuclear weapons prowled close to the</w:t>
      </w:r>
      <w:r>
        <w:rPr>
          <w:rFonts w:ascii="Times New Roman" w:hAnsi="Times New Roman" w:cs="Times New Roman"/>
          <w:lang w:val="en-US"/>
        </w:rPr>
        <w:t xml:space="preserve"> US</w:t>
      </w:r>
      <w:r w:rsidR="0015635A" w:rsidRPr="0015635A">
        <w:rPr>
          <w:rFonts w:ascii="Times New Roman" w:hAnsi="Times New Roman" w:cs="Times New Roman"/>
          <w:lang w:val="en-US"/>
        </w:rPr>
        <w:t xml:space="preserve"> </w:t>
      </w:r>
      <w:r>
        <w:rPr>
          <w:rFonts w:ascii="Times New Roman" w:hAnsi="Times New Roman" w:cs="Times New Roman"/>
          <w:lang w:val="en-US"/>
        </w:rPr>
        <w:t xml:space="preserve">quarantine </w:t>
      </w:r>
      <w:r w:rsidR="0015635A" w:rsidRPr="0015635A">
        <w:rPr>
          <w:rFonts w:ascii="Times New Roman" w:hAnsi="Times New Roman" w:cs="Times New Roman"/>
          <w:lang w:val="en-US"/>
        </w:rPr>
        <w:t>perimeter. The submarine was signaled to surface by a US Navy officer using the dangerous maneuver of dumping a depth charge on it. A nuclear torpedo was about to be launched by the submarine's commanders, who believed that war had broken out since they were too deep to communicate with the surface. When it came time for the three commanding</w:t>
      </w:r>
      <w:r>
        <w:rPr>
          <w:rFonts w:ascii="Times New Roman" w:hAnsi="Times New Roman" w:cs="Times New Roman"/>
          <w:lang w:val="en-US"/>
        </w:rPr>
        <w:t xml:space="preserve"> officers</w:t>
      </w:r>
      <w:r w:rsidR="0015635A" w:rsidRPr="0015635A">
        <w:rPr>
          <w:rFonts w:ascii="Times New Roman" w:hAnsi="Times New Roman" w:cs="Times New Roman"/>
          <w:lang w:val="en-US"/>
        </w:rPr>
        <w:t xml:space="preserve"> to decide on a course of action</w:t>
      </w:r>
      <w:r>
        <w:rPr>
          <w:rFonts w:ascii="Times New Roman" w:hAnsi="Times New Roman" w:cs="Times New Roman"/>
          <w:lang w:val="en-US"/>
        </w:rPr>
        <w:t xml:space="preserve">. </w:t>
      </w:r>
      <w:r w:rsidRPr="00587D4E">
        <w:rPr>
          <w:rFonts w:ascii="Times New Roman" w:hAnsi="Times New Roman" w:cs="Times New Roman"/>
        </w:rPr>
        <w:t>Vasily Aleksandrovich Arkhipo</w:t>
      </w:r>
      <w:r>
        <w:rPr>
          <w:rFonts w:ascii="Times New Roman" w:hAnsi="Times New Roman" w:cs="Times New Roman"/>
          <w:lang w:val="en-US"/>
        </w:rPr>
        <w:t xml:space="preserve">, </w:t>
      </w:r>
      <w:r w:rsidR="0015635A" w:rsidRPr="0015635A">
        <w:rPr>
          <w:rFonts w:ascii="Times New Roman" w:hAnsi="Times New Roman" w:cs="Times New Roman"/>
          <w:lang w:val="en-US"/>
        </w:rPr>
        <w:t xml:space="preserve">the second in </w:t>
      </w:r>
      <w:r w:rsidRPr="0015635A">
        <w:rPr>
          <w:rFonts w:ascii="Times New Roman" w:hAnsi="Times New Roman" w:cs="Times New Roman"/>
          <w:lang w:val="en-US"/>
        </w:rPr>
        <w:t>command</w:t>
      </w:r>
      <w:r>
        <w:rPr>
          <w:rFonts w:ascii="Times New Roman" w:hAnsi="Times New Roman" w:cs="Times New Roman"/>
          <w:lang w:val="en-US"/>
        </w:rPr>
        <w:t xml:space="preserve"> on the sub, </w:t>
      </w:r>
      <w:r w:rsidRPr="0015635A">
        <w:rPr>
          <w:rFonts w:ascii="Times New Roman" w:hAnsi="Times New Roman" w:cs="Times New Roman"/>
          <w:lang w:val="en-US"/>
        </w:rPr>
        <w:t>declined</w:t>
      </w:r>
      <w:r>
        <w:rPr>
          <w:rFonts w:ascii="Times New Roman" w:hAnsi="Times New Roman" w:cs="Times New Roman"/>
          <w:lang w:val="en-US"/>
        </w:rPr>
        <w:t xml:space="preserve">; a decision that very well may have saved the world. </w:t>
      </w:r>
      <w:r w:rsidR="009E7160">
        <w:rPr>
          <w:rFonts w:ascii="Times New Roman" w:hAnsi="Times New Roman" w:cs="Times New Roman"/>
          <w:lang w:val="en-US"/>
        </w:rPr>
        <w:t>The</w:t>
      </w:r>
      <w:r w:rsidR="00F12AC1">
        <w:rPr>
          <w:rFonts w:ascii="Times New Roman" w:hAnsi="Times New Roman" w:cs="Times New Roman"/>
          <w:lang w:val="en-US"/>
        </w:rPr>
        <w:t xml:space="preserve"> US and the </w:t>
      </w:r>
      <w:r w:rsidR="009E7160">
        <w:rPr>
          <w:rFonts w:ascii="Times New Roman" w:hAnsi="Times New Roman" w:cs="Times New Roman"/>
          <w:lang w:val="en-US"/>
        </w:rPr>
        <w:t>Soviet Union</w:t>
      </w:r>
      <w:r w:rsidR="00F12AC1">
        <w:rPr>
          <w:rFonts w:ascii="Times New Roman" w:hAnsi="Times New Roman" w:cs="Times New Roman"/>
          <w:lang w:val="en-US"/>
        </w:rPr>
        <w:t xml:space="preserve"> </w:t>
      </w:r>
      <w:r w:rsidR="009E7160">
        <w:rPr>
          <w:rFonts w:ascii="Times New Roman" w:hAnsi="Times New Roman" w:cs="Times New Roman"/>
          <w:lang w:val="en-US"/>
        </w:rPr>
        <w:t xml:space="preserve">clearly </w:t>
      </w:r>
      <w:r w:rsidR="00F12AC1">
        <w:rPr>
          <w:rFonts w:ascii="Times New Roman" w:hAnsi="Times New Roman" w:cs="Times New Roman"/>
          <w:lang w:val="en-US"/>
        </w:rPr>
        <w:t>dodged a bullet, or in this case, several bombs.</w:t>
      </w:r>
      <w:r w:rsidR="009E7160">
        <w:rPr>
          <w:rFonts w:ascii="Times New Roman" w:hAnsi="Times New Roman" w:cs="Times New Roman"/>
          <w:lang w:val="en-US"/>
        </w:rPr>
        <w:t xml:space="preserve"> However, the question remains; was it all due to diplomacy and strategic negotiations or was it simply on account of God’s grace? </w:t>
      </w:r>
      <w:r w:rsidR="00B61D1F">
        <w:rPr>
          <w:rFonts w:ascii="Times New Roman" w:hAnsi="Times New Roman" w:cs="Times New Roman"/>
          <w:lang w:val="en-US"/>
        </w:rPr>
        <w:t xml:space="preserve">Canadian- American diplomat, </w:t>
      </w:r>
      <w:r w:rsidR="00836912" w:rsidRPr="00654886">
        <w:rPr>
          <w:rFonts w:ascii="Times New Roman" w:hAnsi="Times New Roman" w:cs="Times New Roman"/>
          <w:lang w:val="en-US"/>
        </w:rPr>
        <w:t xml:space="preserve">John Kenneth </w:t>
      </w:r>
      <w:proofErr w:type="gramStart"/>
      <w:r w:rsidR="00836912" w:rsidRPr="00654886">
        <w:rPr>
          <w:rFonts w:ascii="Times New Roman" w:hAnsi="Times New Roman" w:cs="Times New Roman"/>
          <w:lang w:val="en-US"/>
        </w:rPr>
        <w:t>Galbraith</w:t>
      </w:r>
      <w:r w:rsidR="00B61D1F">
        <w:rPr>
          <w:rFonts w:ascii="Times New Roman" w:hAnsi="Times New Roman" w:cs="Times New Roman"/>
          <w:lang w:val="en-US"/>
        </w:rPr>
        <w:t xml:space="preserve">, </w:t>
      </w:r>
      <w:r w:rsidR="00836912" w:rsidRPr="00654886">
        <w:rPr>
          <w:rFonts w:ascii="Times New Roman" w:hAnsi="Times New Roman" w:cs="Times New Roman"/>
          <w:lang w:val="en-US"/>
        </w:rPr>
        <w:t xml:space="preserve"> mused</w:t>
      </w:r>
      <w:proofErr w:type="gramEnd"/>
      <w:r w:rsidR="00836912" w:rsidRPr="00654886">
        <w:rPr>
          <w:rFonts w:ascii="Times New Roman" w:hAnsi="Times New Roman" w:cs="Times New Roman"/>
          <w:lang w:val="en-US"/>
        </w:rPr>
        <w:t xml:space="preserve">, </w:t>
      </w:r>
    </w:p>
    <w:p w14:paraId="76931F61" w14:textId="77777777" w:rsidR="00836912" w:rsidRDefault="00836912" w:rsidP="00836912">
      <w:pPr>
        <w:rPr>
          <w:rFonts w:ascii="Times New Roman" w:hAnsi="Times New Roman" w:cs="Times New Roman"/>
          <w:lang w:val="en-US"/>
        </w:rPr>
      </w:pPr>
    </w:p>
    <w:p w14:paraId="7A134A0E" w14:textId="77777777" w:rsidR="004776FC" w:rsidRDefault="00836912" w:rsidP="000B2C28">
      <w:pPr>
        <w:rPr>
          <w:rFonts w:ascii="Times New Roman" w:hAnsi="Times New Roman" w:cs="Times New Roman"/>
          <w:lang w:val="en-US"/>
        </w:rPr>
      </w:pPr>
      <w:r>
        <w:rPr>
          <w:rFonts w:ascii="Times New Roman" w:hAnsi="Times New Roman" w:cs="Times New Roman"/>
          <w:lang w:val="en-US"/>
        </w:rPr>
        <w:tab/>
      </w:r>
      <w:r w:rsidRPr="000B2C28">
        <w:rPr>
          <w:rFonts w:ascii="Times New Roman" w:hAnsi="Times New Roman" w:cs="Times New Roman"/>
          <w:lang w:val="en-US"/>
        </w:rPr>
        <w:t>"We were in luck</w:t>
      </w:r>
      <w:r>
        <w:rPr>
          <w:rFonts w:ascii="Times New Roman" w:hAnsi="Times New Roman" w:cs="Times New Roman"/>
          <w:lang w:val="en-US"/>
        </w:rPr>
        <w:t>…</w:t>
      </w:r>
      <w:r w:rsidRPr="000B2C28">
        <w:rPr>
          <w:rFonts w:ascii="Times New Roman" w:hAnsi="Times New Roman" w:cs="Times New Roman"/>
          <w:lang w:val="en-US"/>
        </w:rPr>
        <w:t>but success in a lottery is no argument for lotteries."</w:t>
      </w:r>
      <w:r>
        <w:rPr>
          <w:rFonts w:ascii="Times New Roman" w:hAnsi="Times New Roman" w:cs="Times New Roman"/>
          <w:lang w:val="en-US"/>
        </w:rPr>
        <w:t xml:space="preserve"> (Galbraith, 1971)</w:t>
      </w:r>
    </w:p>
    <w:p w14:paraId="3DFC23DC" w14:textId="736162AC" w:rsidR="000B2C28" w:rsidRPr="000B2C28" w:rsidRDefault="00877677" w:rsidP="000B2C28">
      <w:pPr>
        <w:rPr>
          <w:rFonts w:ascii="Times New Roman" w:hAnsi="Times New Roman" w:cs="Times New Roman"/>
          <w:lang w:val="en-US"/>
        </w:rPr>
      </w:pPr>
      <w:r>
        <w:rPr>
          <w:rFonts w:ascii="Times New Roman" w:hAnsi="Times New Roman" w:cs="Times New Roman"/>
          <w:lang w:val="en-US"/>
        </w:rPr>
        <w:tab/>
        <w:t xml:space="preserve">    T</w:t>
      </w:r>
      <w:r w:rsidR="008A3D0D">
        <w:rPr>
          <w:rFonts w:ascii="Times New Roman" w:hAnsi="Times New Roman" w:cs="Times New Roman"/>
          <w:lang w:val="en-US"/>
        </w:rPr>
        <w:t>he success, of the Cuban Missile crisis was multifaceted.</w:t>
      </w:r>
      <w:r w:rsidR="000B2C28" w:rsidRPr="000B2C28">
        <w:rPr>
          <w:rFonts w:ascii="Times New Roman" w:hAnsi="Times New Roman" w:cs="Times New Roman"/>
          <w:lang w:val="en-US"/>
        </w:rPr>
        <w:t xml:space="preserve"> </w:t>
      </w:r>
      <w:r w:rsidR="00836912" w:rsidRPr="00836912">
        <w:rPr>
          <w:rFonts w:ascii="Times New Roman" w:hAnsi="Times New Roman" w:cs="Times New Roman"/>
          <w:lang w:val="en-US"/>
        </w:rPr>
        <w:t xml:space="preserve">Decision-makers in Washington </w:t>
      </w:r>
      <w:r w:rsidR="00836912">
        <w:rPr>
          <w:rFonts w:ascii="Times New Roman" w:hAnsi="Times New Roman" w:cs="Times New Roman"/>
          <w:lang w:val="en-US"/>
        </w:rPr>
        <w:t>had no choice but to</w:t>
      </w:r>
      <w:r w:rsidR="00A80E83">
        <w:rPr>
          <w:rFonts w:ascii="Times New Roman" w:hAnsi="Times New Roman" w:cs="Times New Roman"/>
          <w:lang w:val="en-US"/>
        </w:rPr>
        <w:t xml:space="preserve"> rely on</w:t>
      </w:r>
      <w:r w:rsidR="00836912" w:rsidRPr="00836912">
        <w:rPr>
          <w:rFonts w:ascii="Times New Roman" w:hAnsi="Times New Roman" w:cs="Times New Roman"/>
          <w:lang w:val="en-US"/>
        </w:rPr>
        <w:t xml:space="preserve"> operational </w:t>
      </w:r>
      <w:r w:rsidR="00A80E83">
        <w:rPr>
          <w:rFonts w:ascii="Times New Roman" w:hAnsi="Times New Roman" w:cs="Times New Roman"/>
          <w:lang w:val="en-US"/>
        </w:rPr>
        <w:t xml:space="preserve">level </w:t>
      </w:r>
      <w:r w:rsidR="00836912" w:rsidRPr="00836912">
        <w:rPr>
          <w:rFonts w:ascii="Times New Roman" w:hAnsi="Times New Roman" w:cs="Times New Roman"/>
          <w:lang w:val="en-US"/>
        </w:rPr>
        <w:t>staff members</w:t>
      </w:r>
      <w:r w:rsidR="00A80E83">
        <w:rPr>
          <w:rFonts w:ascii="Times New Roman" w:hAnsi="Times New Roman" w:cs="Times New Roman"/>
          <w:lang w:val="en-US"/>
        </w:rPr>
        <w:t xml:space="preserve"> to</w:t>
      </w:r>
      <w:r w:rsidR="00836912" w:rsidRPr="00836912">
        <w:rPr>
          <w:rFonts w:ascii="Times New Roman" w:hAnsi="Times New Roman" w:cs="Times New Roman"/>
          <w:lang w:val="en-US"/>
        </w:rPr>
        <w:t xml:space="preserve"> take charge of the situation, as is the case in numerous other instances.</w:t>
      </w:r>
      <w:r w:rsidR="003711A8">
        <w:rPr>
          <w:rFonts w:ascii="Times New Roman" w:hAnsi="Times New Roman" w:cs="Times New Roman"/>
          <w:lang w:val="en-US"/>
        </w:rPr>
        <w:t xml:space="preserve"> </w:t>
      </w:r>
    </w:p>
    <w:p w14:paraId="0075288D" w14:textId="57F88662" w:rsidR="00D94BE8" w:rsidRPr="00A80E83" w:rsidRDefault="00A80E83" w:rsidP="00D94BE8">
      <w:pPr>
        <w:rPr>
          <w:rFonts w:ascii="Times New Roman" w:hAnsi="Times New Roman" w:cs="Times New Roman"/>
          <w:lang w:val="en-US"/>
        </w:rPr>
      </w:pPr>
      <w:r>
        <w:rPr>
          <w:rFonts w:ascii="Times New Roman" w:hAnsi="Times New Roman" w:cs="Times New Roman"/>
          <w:lang w:val="en-US"/>
        </w:rPr>
        <w:t>Notwithstanding the significan</w:t>
      </w:r>
      <w:r w:rsidR="00D94BE8">
        <w:rPr>
          <w:rFonts w:ascii="Times New Roman" w:hAnsi="Times New Roman" w:cs="Times New Roman"/>
          <w:lang w:val="en-US"/>
        </w:rPr>
        <w:t xml:space="preserve">ce </w:t>
      </w:r>
      <w:r>
        <w:rPr>
          <w:rFonts w:ascii="Times New Roman" w:hAnsi="Times New Roman" w:cs="Times New Roman"/>
          <w:lang w:val="en-US"/>
        </w:rPr>
        <w:t xml:space="preserve">of the </w:t>
      </w:r>
      <w:r w:rsidR="000B2C28" w:rsidRPr="000B2C28">
        <w:rPr>
          <w:rFonts w:ascii="Times New Roman" w:hAnsi="Times New Roman" w:cs="Times New Roman"/>
          <w:lang w:val="en-US"/>
        </w:rPr>
        <w:t>Ex</w:t>
      </w:r>
      <w:r>
        <w:rPr>
          <w:rFonts w:ascii="Times New Roman" w:hAnsi="Times New Roman" w:cs="Times New Roman"/>
          <w:lang w:val="en-US"/>
        </w:rPr>
        <w:t>ecutive</w:t>
      </w:r>
      <w:r w:rsidR="000B2C28" w:rsidRPr="000B2C28">
        <w:rPr>
          <w:rFonts w:ascii="Times New Roman" w:hAnsi="Times New Roman" w:cs="Times New Roman"/>
          <w:lang w:val="en-US"/>
        </w:rPr>
        <w:t xml:space="preserve"> Comm</w:t>
      </w:r>
      <w:r>
        <w:rPr>
          <w:rFonts w:ascii="Times New Roman" w:hAnsi="Times New Roman" w:cs="Times New Roman"/>
          <w:lang w:val="en-US"/>
        </w:rPr>
        <w:t>ittee</w:t>
      </w:r>
      <w:r w:rsidR="000B2C28" w:rsidRPr="000B2C28">
        <w:rPr>
          <w:rFonts w:ascii="Times New Roman" w:hAnsi="Times New Roman" w:cs="Times New Roman"/>
          <w:lang w:val="en-US"/>
        </w:rPr>
        <w:t xml:space="preserve"> members</w:t>
      </w:r>
      <w:r>
        <w:rPr>
          <w:rFonts w:ascii="Times New Roman" w:hAnsi="Times New Roman" w:cs="Times New Roman"/>
          <w:lang w:val="en-US"/>
        </w:rPr>
        <w:t xml:space="preserve">, since they </w:t>
      </w:r>
      <w:r w:rsidRPr="00A80E83">
        <w:rPr>
          <w:rFonts w:ascii="Times New Roman" w:hAnsi="Times New Roman" w:cs="Times New Roman"/>
          <w:lang w:val="en-US"/>
        </w:rPr>
        <w:t>were highly skilled and experienced intellectuals</w:t>
      </w:r>
      <w:r w:rsidR="00D94BE8">
        <w:rPr>
          <w:rFonts w:ascii="Times New Roman" w:hAnsi="Times New Roman" w:cs="Times New Roman"/>
          <w:lang w:val="en-US"/>
        </w:rPr>
        <w:t xml:space="preserve">, whose significance was substantial at least. </w:t>
      </w:r>
      <w:r w:rsidRPr="00A80E83">
        <w:rPr>
          <w:rFonts w:ascii="Times New Roman" w:hAnsi="Times New Roman" w:cs="Times New Roman"/>
          <w:lang w:val="en-US"/>
        </w:rPr>
        <w:t xml:space="preserve"> </w:t>
      </w:r>
    </w:p>
    <w:p w14:paraId="63DC2B2C" w14:textId="75F55043" w:rsidR="00A80E83" w:rsidRPr="00A80E83" w:rsidRDefault="00A80E83" w:rsidP="00A80E83">
      <w:pPr>
        <w:rPr>
          <w:rFonts w:ascii="Times New Roman" w:hAnsi="Times New Roman" w:cs="Times New Roman"/>
          <w:lang w:val="en-US"/>
        </w:rPr>
      </w:pPr>
      <w:r w:rsidRPr="00A80E83">
        <w:rPr>
          <w:rFonts w:ascii="Times New Roman" w:hAnsi="Times New Roman" w:cs="Times New Roman"/>
          <w:lang w:val="en-US"/>
        </w:rPr>
        <w:t xml:space="preserve"> </w:t>
      </w:r>
      <w:r w:rsidR="00D94BE8">
        <w:rPr>
          <w:rFonts w:ascii="Times New Roman" w:hAnsi="Times New Roman" w:cs="Times New Roman"/>
          <w:lang w:val="en-US"/>
        </w:rPr>
        <w:t xml:space="preserve">Patterson argues that </w:t>
      </w:r>
      <w:r w:rsidRPr="00A80E83">
        <w:rPr>
          <w:rFonts w:ascii="Times New Roman" w:hAnsi="Times New Roman" w:cs="Times New Roman"/>
          <w:lang w:val="en-US"/>
        </w:rPr>
        <w:t xml:space="preserve">the committee's </w:t>
      </w:r>
      <w:r w:rsidR="00D94BE8">
        <w:rPr>
          <w:rFonts w:ascii="Times New Roman" w:hAnsi="Times New Roman" w:cs="Times New Roman"/>
          <w:lang w:val="en-US"/>
        </w:rPr>
        <w:t>credibility</w:t>
      </w:r>
      <w:r w:rsidRPr="00A80E83">
        <w:rPr>
          <w:rFonts w:ascii="Times New Roman" w:hAnsi="Times New Roman" w:cs="Times New Roman"/>
          <w:lang w:val="en-US"/>
        </w:rPr>
        <w:t xml:space="preserve"> has been masked by an embellishment of performance, an appearance of control, and an epicurean mythology. </w:t>
      </w:r>
    </w:p>
    <w:p w14:paraId="267B51E2" w14:textId="1C6499A2" w:rsidR="00A80E83" w:rsidRDefault="00D94BE8" w:rsidP="00836912">
      <w:pPr>
        <w:rPr>
          <w:rFonts w:ascii="Times New Roman" w:hAnsi="Times New Roman" w:cs="Times New Roman"/>
          <w:lang w:val="en-US"/>
        </w:rPr>
      </w:pPr>
      <w:r>
        <w:rPr>
          <w:rFonts w:ascii="Times New Roman" w:hAnsi="Times New Roman" w:cs="Times New Roman"/>
          <w:lang w:val="en-US"/>
        </w:rPr>
        <w:t xml:space="preserve">Although </w:t>
      </w:r>
      <w:r w:rsidRPr="00A80E83">
        <w:rPr>
          <w:rFonts w:ascii="Times New Roman" w:hAnsi="Times New Roman" w:cs="Times New Roman"/>
          <w:lang w:val="en-US"/>
        </w:rPr>
        <w:t xml:space="preserve">the group never operated </w:t>
      </w:r>
      <w:r>
        <w:rPr>
          <w:rFonts w:ascii="Times New Roman" w:hAnsi="Times New Roman" w:cs="Times New Roman"/>
          <w:lang w:val="en-US"/>
        </w:rPr>
        <w:t>independently</w:t>
      </w:r>
      <w:r w:rsidRPr="00A80E83">
        <w:rPr>
          <w:rFonts w:ascii="Times New Roman" w:hAnsi="Times New Roman" w:cs="Times New Roman"/>
          <w:lang w:val="en-US"/>
        </w:rPr>
        <w:t xml:space="preserve"> from the President. They </w:t>
      </w:r>
      <w:r>
        <w:rPr>
          <w:rFonts w:ascii="Times New Roman" w:hAnsi="Times New Roman" w:cs="Times New Roman"/>
          <w:lang w:val="en-US"/>
        </w:rPr>
        <w:t xml:space="preserve">urged </w:t>
      </w:r>
      <w:r w:rsidRPr="00A80E83">
        <w:rPr>
          <w:rFonts w:ascii="Times New Roman" w:hAnsi="Times New Roman" w:cs="Times New Roman"/>
          <w:lang w:val="en-US"/>
        </w:rPr>
        <w:t xml:space="preserve">the President to adopt the policy, which compelled the Soviets to concede. </w:t>
      </w:r>
      <w:r w:rsidR="00A80E83" w:rsidRPr="00A80E83">
        <w:rPr>
          <w:rFonts w:ascii="Times New Roman" w:hAnsi="Times New Roman" w:cs="Times New Roman"/>
          <w:lang w:val="en-US"/>
        </w:rPr>
        <w:t>Under extreme pressure, "Ex Comm" discussed options while frequently experiencing worry and emotional weariness. Patterson</w:t>
      </w:r>
      <w:r>
        <w:rPr>
          <w:rFonts w:ascii="Times New Roman" w:hAnsi="Times New Roman" w:cs="Times New Roman"/>
          <w:lang w:val="en-US"/>
        </w:rPr>
        <w:t xml:space="preserve"> concedes that, </w:t>
      </w:r>
    </w:p>
    <w:p w14:paraId="2FFEF1B1" w14:textId="77777777" w:rsidR="00A80E83" w:rsidRDefault="00A80E83" w:rsidP="00836912">
      <w:pPr>
        <w:rPr>
          <w:rFonts w:ascii="Times New Roman" w:hAnsi="Times New Roman" w:cs="Times New Roman"/>
          <w:lang w:val="en-US"/>
        </w:rPr>
      </w:pPr>
    </w:p>
    <w:p w14:paraId="67EC85B4" w14:textId="24254B0A" w:rsidR="00ED1D5C" w:rsidRDefault="00FF3E55" w:rsidP="000B2C28">
      <w:pPr>
        <w:rPr>
          <w:rFonts w:ascii="Times New Roman" w:hAnsi="Times New Roman" w:cs="Times New Roman"/>
          <w:lang w:val="en-US"/>
        </w:rPr>
      </w:pPr>
      <w:r>
        <w:rPr>
          <w:rFonts w:ascii="Times New Roman" w:hAnsi="Times New Roman" w:cs="Times New Roman"/>
          <w:lang w:val="en-US"/>
        </w:rPr>
        <w:tab/>
      </w:r>
      <w:r w:rsidR="000B2C28" w:rsidRPr="000B2C28">
        <w:rPr>
          <w:rFonts w:ascii="Times New Roman" w:hAnsi="Times New Roman" w:cs="Times New Roman"/>
          <w:lang w:val="en-US"/>
        </w:rPr>
        <w:t xml:space="preserve"> </w:t>
      </w:r>
      <w:r>
        <w:rPr>
          <w:rFonts w:ascii="Times New Roman" w:hAnsi="Times New Roman" w:cs="Times New Roman"/>
          <w:lang w:val="en-US"/>
        </w:rPr>
        <w:t>“</w:t>
      </w:r>
      <w:r w:rsidR="000B2C28" w:rsidRPr="000B2C28">
        <w:rPr>
          <w:rFonts w:ascii="Times New Roman" w:hAnsi="Times New Roman" w:cs="Times New Roman"/>
          <w:lang w:val="en-US"/>
        </w:rPr>
        <w:t>We cannot determine how stress affected the advice Ex Comm gave Kennedy, but at least we know that the crisis managers struggled against time, sleep, exhaustion, and themselves, and they did not always think clear-headedly at a time when the stakes were very high.</w:t>
      </w:r>
      <w:r>
        <w:rPr>
          <w:rFonts w:ascii="Times New Roman" w:hAnsi="Times New Roman" w:cs="Times New Roman"/>
          <w:lang w:val="en-US"/>
        </w:rPr>
        <w:t>” (Patterson, 1989)</w:t>
      </w:r>
    </w:p>
    <w:p w14:paraId="687B98EC" w14:textId="29F036BA" w:rsidR="00D94BE8" w:rsidRDefault="00D94BE8" w:rsidP="00096050">
      <w:pPr>
        <w:rPr>
          <w:rFonts w:ascii="Times New Roman" w:hAnsi="Times New Roman" w:cs="Times New Roman"/>
          <w:lang w:val="en-US"/>
        </w:rPr>
      </w:pPr>
    </w:p>
    <w:p w14:paraId="422544E9" w14:textId="1B5126D2" w:rsidR="000704FB" w:rsidRDefault="000B2C28" w:rsidP="00096050">
      <w:pPr>
        <w:rPr>
          <w:rFonts w:ascii="Times New Roman" w:hAnsi="Times New Roman" w:cs="Times New Roman"/>
          <w:lang w:val="en-US"/>
        </w:rPr>
      </w:pPr>
      <w:r>
        <w:rPr>
          <w:rFonts w:ascii="Times New Roman" w:hAnsi="Times New Roman" w:cs="Times New Roman"/>
          <w:lang w:val="en-US"/>
        </w:rPr>
        <w:t>In the end, Kennedy failed</w:t>
      </w:r>
      <w:r w:rsidR="000704FB">
        <w:rPr>
          <w:rFonts w:ascii="Times New Roman" w:hAnsi="Times New Roman" w:cs="Times New Roman"/>
          <w:lang w:val="en-US"/>
        </w:rPr>
        <w:t xml:space="preserve"> on the Cuban front</w:t>
      </w:r>
      <w:r>
        <w:rPr>
          <w:rFonts w:ascii="Times New Roman" w:hAnsi="Times New Roman" w:cs="Times New Roman"/>
          <w:lang w:val="en-US"/>
        </w:rPr>
        <w:t>.</w:t>
      </w:r>
      <w:r w:rsidR="000704FB">
        <w:rPr>
          <w:rFonts w:ascii="Times New Roman" w:hAnsi="Times New Roman" w:cs="Times New Roman"/>
          <w:lang w:val="en-US"/>
        </w:rPr>
        <w:t xml:space="preserve"> </w:t>
      </w:r>
      <w:r w:rsidR="00EA60E2">
        <w:rPr>
          <w:rFonts w:ascii="Times New Roman" w:hAnsi="Times New Roman" w:cs="Times New Roman"/>
          <w:lang w:val="en-US"/>
        </w:rPr>
        <w:t>H</w:t>
      </w:r>
      <w:r w:rsidR="000704FB">
        <w:rPr>
          <w:rFonts w:ascii="Times New Roman" w:hAnsi="Times New Roman" w:cs="Times New Roman"/>
          <w:lang w:val="en-US"/>
        </w:rPr>
        <w:t>is well- defined</w:t>
      </w:r>
      <w:r w:rsidR="00EA60E2">
        <w:rPr>
          <w:rFonts w:ascii="Times New Roman" w:hAnsi="Times New Roman" w:cs="Times New Roman"/>
          <w:lang w:val="en-US"/>
        </w:rPr>
        <w:t xml:space="preserve"> goals for Cuba and</w:t>
      </w:r>
      <w:r w:rsidR="000704FB">
        <w:rPr>
          <w:rFonts w:ascii="Times New Roman" w:hAnsi="Times New Roman" w:cs="Times New Roman"/>
          <w:lang w:val="en-US"/>
        </w:rPr>
        <w:t xml:space="preserve"> ardently pursued</w:t>
      </w:r>
      <w:r w:rsidR="00EA60E2">
        <w:rPr>
          <w:rFonts w:ascii="Times New Roman" w:hAnsi="Times New Roman" w:cs="Times New Roman"/>
          <w:lang w:val="en-US"/>
        </w:rPr>
        <w:t xml:space="preserve"> efforts against communism in the same, failed</w:t>
      </w:r>
      <w:r w:rsidR="000704FB">
        <w:rPr>
          <w:rFonts w:ascii="Times New Roman" w:hAnsi="Times New Roman" w:cs="Times New Roman"/>
          <w:lang w:val="en-US"/>
        </w:rPr>
        <w:t xml:space="preserve">. Today it is still a communist nation. </w:t>
      </w:r>
    </w:p>
    <w:p w14:paraId="6EB7C166" w14:textId="7086C9D5" w:rsidR="004F0C2F" w:rsidRDefault="000704FB" w:rsidP="00096050">
      <w:pPr>
        <w:rPr>
          <w:rFonts w:ascii="Times New Roman" w:hAnsi="Times New Roman" w:cs="Times New Roman"/>
          <w:lang w:val="en-US"/>
        </w:rPr>
      </w:pPr>
      <w:r>
        <w:rPr>
          <w:rFonts w:ascii="Times New Roman" w:hAnsi="Times New Roman" w:cs="Times New Roman"/>
          <w:lang w:val="en-US"/>
        </w:rPr>
        <w:t>Despite the Cuban</w:t>
      </w:r>
      <w:r w:rsidR="00836912">
        <w:rPr>
          <w:rFonts w:ascii="Times New Roman" w:hAnsi="Times New Roman" w:cs="Times New Roman"/>
          <w:lang w:val="en-US"/>
        </w:rPr>
        <w:t xml:space="preserve">- </w:t>
      </w:r>
      <w:r>
        <w:rPr>
          <w:rFonts w:ascii="Times New Roman" w:hAnsi="Times New Roman" w:cs="Times New Roman"/>
          <w:lang w:val="en-US"/>
        </w:rPr>
        <w:t>American confrontation, the US managed to</w:t>
      </w:r>
      <w:r w:rsidR="00B61D1F">
        <w:rPr>
          <w:rFonts w:ascii="Times New Roman" w:hAnsi="Times New Roman" w:cs="Times New Roman"/>
          <w:lang w:val="en-US"/>
        </w:rPr>
        <w:t xml:space="preserve"> maintain</w:t>
      </w:r>
      <w:r w:rsidR="00E37465">
        <w:rPr>
          <w:rFonts w:ascii="Times New Roman" w:hAnsi="Times New Roman" w:cs="Times New Roman"/>
          <w:lang w:val="en-US"/>
        </w:rPr>
        <w:t xml:space="preserve"> diplomatic relations with The Soviet Union</w:t>
      </w:r>
      <w:r w:rsidR="008A3D0D">
        <w:rPr>
          <w:rFonts w:ascii="Times New Roman" w:hAnsi="Times New Roman" w:cs="Times New Roman"/>
          <w:lang w:val="en-US"/>
        </w:rPr>
        <w:t xml:space="preserve"> and that </w:t>
      </w:r>
      <w:r w:rsidR="00A0438E">
        <w:rPr>
          <w:rFonts w:ascii="Times New Roman" w:hAnsi="Times New Roman" w:cs="Times New Roman"/>
          <w:lang w:val="en-US"/>
        </w:rPr>
        <w:t xml:space="preserve">was </w:t>
      </w:r>
      <w:r w:rsidR="008A3D0D">
        <w:rPr>
          <w:rFonts w:ascii="Times New Roman" w:hAnsi="Times New Roman" w:cs="Times New Roman"/>
          <w:lang w:val="en-US"/>
        </w:rPr>
        <w:t>a</w:t>
      </w:r>
      <w:r w:rsidR="00A0438E">
        <w:rPr>
          <w:rFonts w:ascii="Times New Roman" w:hAnsi="Times New Roman" w:cs="Times New Roman"/>
          <w:lang w:val="en-US"/>
        </w:rPr>
        <w:t>n undeniable</w:t>
      </w:r>
      <w:r w:rsidR="008A3D0D">
        <w:rPr>
          <w:rFonts w:ascii="Times New Roman" w:hAnsi="Times New Roman" w:cs="Times New Roman"/>
          <w:lang w:val="en-US"/>
        </w:rPr>
        <w:t xml:space="preserve"> win</w:t>
      </w:r>
      <w:r w:rsidR="004F0C2F">
        <w:rPr>
          <w:rFonts w:ascii="Times New Roman" w:hAnsi="Times New Roman" w:cs="Times New Roman"/>
          <w:lang w:val="en-US"/>
        </w:rPr>
        <w:t xml:space="preserve">. </w:t>
      </w:r>
    </w:p>
    <w:p w14:paraId="2521F834" w14:textId="77777777" w:rsidR="004F0C2F" w:rsidRDefault="004F0C2F" w:rsidP="00096050">
      <w:pPr>
        <w:rPr>
          <w:rFonts w:ascii="Times New Roman" w:hAnsi="Times New Roman" w:cs="Times New Roman"/>
          <w:lang w:val="en-US"/>
        </w:rPr>
      </w:pPr>
    </w:p>
    <w:p w14:paraId="43181006" w14:textId="77777777" w:rsidR="004F0C2F" w:rsidRDefault="004F0C2F" w:rsidP="00096050">
      <w:pPr>
        <w:rPr>
          <w:rFonts w:ascii="Times New Roman" w:hAnsi="Times New Roman" w:cs="Times New Roman"/>
          <w:lang w:val="en-US"/>
        </w:rPr>
      </w:pPr>
    </w:p>
    <w:p w14:paraId="740F8DCC" w14:textId="2EBD181B" w:rsidR="00F93B28" w:rsidRDefault="00F93B28" w:rsidP="00F93B28">
      <w:pPr>
        <w:rPr>
          <w:rFonts w:ascii="Times New Roman" w:hAnsi="Times New Roman" w:cs="Times New Roman"/>
          <w:lang w:val="en-US"/>
        </w:rPr>
      </w:pPr>
      <w:r>
        <w:rPr>
          <w:rFonts w:ascii="Times New Roman" w:hAnsi="Times New Roman" w:cs="Times New Roman"/>
          <w:lang w:val="en-US"/>
        </w:rPr>
        <w:tab/>
      </w:r>
      <w:r w:rsidR="004F0C2F">
        <w:rPr>
          <w:rFonts w:ascii="Times New Roman" w:hAnsi="Times New Roman" w:cs="Times New Roman"/>
          <w:lang w:val="en-US"/>
        </w:rPr>
        <w:t>The Cuban Missile crisis will forever be a point of reference in politic</w:t>
      </w:r>
      <w:r w:rsidR="00695302">
        <w:rPr>
          <w:rFonts w:ascii="Times New Roman" w:hAnsi="Times New Roman" w:cs="Times New Roman"/>
          <w:lang w:val="en-US"/>
        </w:rPr>
        <w:t>s</w:t>
      </w:r>
      <w:r w:rsidR="004F0C2F">
        <w:rPr>
          <w:rFonts w:ascii="Times New Roman" w:hAnsi="Times New Roman" w:cs="Times New Roman"/>
          <w:lang w:val="en-US"/>
        </w:rPr>
        <w:t xml:space="preserve"> as it </w:t>
      </w:r>
      <w:r w:rsidR="00695302">
        <w:rPr>
          <w:rFonts w:ascii="Times New Roman" w:hAnsi="Times New Roman" w:cs="Times New Roman"/>
          <w:lang w:val="en-US"/>
        </w:rPr>
        <w:t>highlighted just how easily the world -as we know it- could end</w:t>
      </w:r>
      <w:r w:rsidR="00686948">
        <w:rPr>
          <w:rFonts w:ascii="Times New Roman" w:hAnsi="Times New Roman" w:cs="Times New Roman"/>
          <w:lang w:val="en-US"/>
        </w:rPr>
        <w:t>. It also</w:t>
      </w:r>
      <w:r w:rsidR="00695302">
        <w:rPr>
          <w:rFonts w:ascii="Times New Roman" w:hAnsi="Times New Roman" w:cs="Times New Roman"/>
          <w:lang w:val="en-US"/>
        </w:rPr>
        <w:t xml:space="preserve"> </w:t>
      </w:r>
      <w:r w:rsidR="004F0C2F">
        <w:rPr>
          <w:rFonts w:ascii="Times New Roman" w:hAnsi="Times New Roman" w:cs="Times New Roman"/>
          <w:lang w:val="en-US"/>
        </w:rPr>
        <w:t xml:space="preserve">represented a time in history when diplomacy proved to be a powerful </w:t>
      </w:r>
      <w:r w:rsidR="00E440C4">
        <w:rPr>
          <w:rFonts w:ascii="Times New Roman" w:hAnsi="Times New Roman" w:cs="Times New Roman"/>
          <w:lang w:val="en-US"/>
        </w:rPr>
        <w:t xml:space="preserve">tool </w:t>
      </w:r>
      <w:r w:rsidR="00695302">
        <w:rPr>
          <w:rFonts w:ascii="Times New Roman" w:hAnsi="Times New Roman" w:cs="Times New Roman"/>
          <w:lang w:val="en-US"/>
        </w:rPr>
        <w:t xml:space="preserve">in the hands of world leaders. </w:t>
      </w:r>
    </w:p>
    <w:p w14:paraId="7DFE7F08" w14:textId="204C57AA" w:rsidR="00367AE4" w:rsidRDefault="00E440C4" w:rsidP="00F93B28">
      <w:pPr>
        <w:rPr>
          <w:rFonts w:ascii="Times New Roman" w:hAnsi="Times New Roman" w:cs="Times New Roman"/>
          <w:lang w:val="en-US"/>
        </w:rPr>
      </w:pPr>
      <w:r>
        <w:rPr>
          <w:rFonts w:ascii="Times New Roman" w:hAnsi="Times New Roman" w:cs="Times New Roman"/>
          <w:lang w:val="en-US"/>
        </w:rPr>
        <w:t xml:space="preserve">It is </w:t>
      </w:r>
      <w:r w:rsidR="00367AE4">
        <w:rPr>
          <w:rFonts w:ascii="Times New Roman" w:hAnsi="Times New Roman" w:cs="Times New Roman"/>
          <w:lang w:val="en-US"/>
        </w:rPr>
        <w:t>a</w:t>
      </w:r>
      <w:r>
        <w:rPr>
          <w:rFonts w:ascii="Times New Roman" w:hAnsi="Times New Roman" w:cs="Times New Roman"/>
          <w:lang w:val="en-US"/>
        </w:rPr>
        <w:t xml:space="preserve"> beautiful paradox of how a negative situation facilitated a</w:t>
      </w:r>
      <w:r w:rsidR="00367AE4">
        <w:rPr>
          <w:rFonts w:ascii="Times New Roman" w:hAnsi="Times New Roman" w:cs="Times New Roman"/>
          <w:lang w:val="en-US"/>
        </w:rPr>
        <w:t xml:space="preserve"> progressive </w:t>
      </w:r>
      <w:r>
        <w:rPr>
          <w:rFonts w:ascii="Times New Roman" w:hAnsi="Times New Roman" w:cs="Times New Roman"/>
          <w:lang w:val="en-US"/>
        </w:rPr>
        <w:t xml:space="preserve">relationship. </w:t>
      </w:r>
    </w:p>
    <w:p w14:paraId="01F1EAE1" w14:textId="26A73300" w:rsidR="00877677" w:rsidRDefault="00F93B28" w:rsidP="00877677">
      <w:pPr>
        <w:rPr>
          <w:rFonts w:ascii="Times New Roman" w:hAnsi="Times New Roman" w:cs="Times New Roman"/>
          <w:lang w:val="en-US"/>
        </w:rPr>
      </w:pPr>
      <w:r w:rsidRPr="00E37465">
        <w:rPr>
          <w:rFonts w:ascii="Times New Roman" w:hAnsi="Times New Roman" w:cs="Times New Roman"/>
          <w:lang w:val="en-US"/>
        </w:rPr>
        <w:lastRenderedPageBreak/>
        <w:t>During this time, the main goals were to reduce tensions and enhance bonds via communication, collaboration, and mutual understanding</w:t>
      </w:r>
      <w:r>
        <w:rPr>
          <w:rFonts w:ascii="Times New Roman" w:hAnsi="Times New Roman" w:cs="Times New Roman"/>
          <w:lang w:val="en-US"/>
        </w:rPr>
        <w:t>.</w:t>
      </w:r>
      <w:r w:rsidR="00E440C4">
        <w:rPr>
          <w:rFonts w:ascii="Times New Roman" w:hAnsi="Times New Roman" w:cs="Times New Roman"/>
          <w:lang w:val="en-US"/>
        </w:rPr>
        <w:t xml:space="preserve"> </w:t>
      </w:r>
      <w:r w:rsidR="009E7160">
        <w:rPr>
          <w:rFonts w:ascii="Times New Roman" w:hAnsi="Times New Roman" w:cs="Times New Roman"/>
          <w:lang w:val="en-US"/>
        </w:rPr>
        <w:t xml:space="preserve">Whether </w:t>
      </w:r>
      <w:r w:rsidR="00686948">
        <w:rPr>
          <w:rFonts w:ascii="Times New Roman" w:hAnsi="Times New Roman" w:cs="Times New Roman"/>
          <w:lang w:val="en-US"/>
        </w:rPr>
        <w:t xml:space="preserve">or not </w:t>
      </w:r>
      <w:r w:rsidR="009E7160">
        <w:rPr>
          <w:rFonts w:ascii="Times New Roman" w:hAnsi="Times New Roman" w:cs="Times New Roman"/>
          <w:lang w:val="en-US"/>
        </w:rPr>
        <w:t>it was an act of God on each level that the world escaped nuclear destruction</w:t>
      </w:r>
      <w:r w:rsidR="00E440C4">
        <w:rPr>
          <w:rFonts w:ascii="Times New Roman" w:hAnsi="Times New Roman" w:cs="Times New Roman"/>
          <w:lang w:val="en-US"/>
        </w:rPr>
        <w:t xml:space="preserve">, political leaders can learn a thing or two from </w:t>
      </w:r>
      <w:r w:rsidR="00B61D1F" w:rsidRPr="004F0C2F">
        <w:rPr>
          <w:rFonts w:ascii="Times New Roman" w:hAnsi="Times New Roman" w:cs="Times New Roman"/>
        </w:rPr>
        <w:t>Premier Nikita Khrushchev</w:t>
      </w:r>
      <w:r w:rsidR="00B61D1F">
        <w:rPr>
          <w:rFonts w:ascii="Times New Roman" w:hAnsi="Times New Roman" w:cs="Times New Roman"/>
          <w:lang w:val="en-US"/>
        </w:rPr>
        <w:t xml:space="preserve"> and </w:t>
      </w:r>
      <w:r w:rsidR="004F0C2F">
        <w:rPr>
          <w:rFonts w:ascii="Times New Roman" w:hAnsi="Times New Roman" w:cs="Times New Roman"/>
          <w:lang w:val="en-US"/>
        </w:rPr>
        <w:t xml:space="preserve">President John F. </w:t>
      </w:r>
      <w:r w:rsidR="009E7160">
        <w:rPr>
          <w:rFonts w:ascii="Times New Roman" w:hAnsi="Times New Roman" w:cs="Times New Roman"/>
          <w:lang w:val="en-US"/>
        </w:rPr>
        <w:t>Kennedy. I</w:t>
      </w:r>
      <w:r>
        <w:rPr>
          <w:rFonts w:ascii="Times New Roman" w:hAnsi="Times New Roman" w:cs="Times New Roman"/>
          <w:lang w:val="en-US"/>
        </w:rPr>
        <w:t xml:space="preserve">n </w:t>
      </w:r>
      <w:r w:rsidR="009E7160">
        <w:rPr>
          <w:rFonts w:ascii="Times New Roman" w:hAnsi="Times New Roman" w:cs="Times New Roman"/>
          <w:lang w:val="en-US"/>
        </w:rPr>
        <w:t xml:space="preserve">handling to </w:t>
      </w:r>
      <w:r>
        <w:rPr>
          <w:rFonts w:ascii="Times New Roman" w:hAnsi="Times New Roman" w:cs="Times New Roman"/>
          <w:lang w:val="en-US"/>
        </w:rPr>
        <w:t xml:space="preserve">as they did, not only </w:t>
      </w:r>
      <w:r w:rsidR="004F0C2F">
        <w:rPr>
          <w:rFonts w:ascii="Times New Roman" w:hAnsi="Times New Roman" w:cs="Times New Roman"/>
          <w:lang w:val="en-US"/>
        </w:rPr>
        <w:t>save</w:t>
      </w:r>
      <w:r>
        <w:rPr>
          <w:rFonts w:ascii="Times New Roman" w:hAnsi="Times New Roman" w:cs="Times New Roman"/>
          <w:lang w:val="en-US"/>
        </w:rPr>
        <w:t>d</w:t>
      </w:r>
      <w:r w:rsidR="004F0C2F">
        <w:rPr>
          <w:rFonts w:ascii="Times New Roman" w:hAnsi="Times New Roman" w:cs="Times New Roman"/>
          <w:lang w:val="en-US"/>
        </w:rPr>
        <w:t xml:space="preserve"> the </w:t>
      </w:r>
      <w:r>
        <w:rPr>
          <w:rFonts w:ascii="Times New Roman" w:hAnsi="Times New Roman" w:cs="Times New Roman"/>
          <w:lang w:val="en-US"/>
        </w:rPr>
        <w:t>world but</w:t>
      </w:r>
      <w:r w:rsidR="004F0C2F">
        <w:rPr>
          <w:rFonts w:ascii="Times New Roman" w:hAnsi="Times New Roman" w:cs="Times New Roman"/>
          <w:lang w:val="en-US"/>
        </w:rPr>
        <w:t xml:space="preserve"> </w:t>
      </w:r>
      <w:r>
        <w:rPr>
          <w:rFonts w:ascii="Times New Roman" w:hAnsi="Times New Roman" w:cs="Times New Roman"/>
          <w:lang w:val="en-US"/>
        </w:rPr>
        <w:t xml:space="preserve">also set </w:t>
      </w:r>
      <w:r w:rsidR="004F0C2F">
        <w:rPr>
          <w:rFonts w:ascii="Times New Roman" w:hAnsi="Times New Roman" w:cs="Times New Roman"/>
          <w:lang w:val="en-US"/>
        </w:rPr>
        <w:t>the precedent for global political negotiations</w:t>
      </w:r>
      <w:r w:rsidR="009E7160">
        <w:rPr>
          <w:rFonts w:ascii="Times New Roman" w:hAnsi="Times New Roman" w:cs="Times New Roman"/>
          <w:lang w:val="en-US"/>
        </w:rPr>
        <w:t xml:space="preserve"> in the future. </w:t>
      </w:r>
    </w:p>
    <w:p w14:paraId="70130753" w14:textId="6B0890C4" w:rsidR="00096050" w:rsidRDefault="00096050" w:rsidP="00096050">
      <w:pPr>
        <w:rPr>
          <w:rFonts w:ascii="Times New Roman" w:hAnsi="Times New Roman" w:cs="Times New Roman"/>
          <w:lang w:val="en-US"/>
        </w:rPr>
      </w:pPr>
    </w:p>
    <w:p w14:paraId="114A40FE" w14:textId="68AC1428" w:rsidR="0027136B" w:rsidRDefault="0027136B" w:rsidP="00096050">
      <w:pPr>
        <w:rPr>
          <w:rFonts w:ascii="Times New Roman" w:hAnsi="Times New Roman" w:cs="Times New Roman"/>
          <w:lang w:val="en-US"/>
        </w:rPr>
      </w:pPr>
    </w:p>
    <w:p w14:paraId="2DFFEAC2" w14:textId="48842AA8" w:rsidR="0027136B" w:rsidRDefault="0027136B" w:rsidP="00096050">
      <w:pPr>
        <w:rPr>
          <w:rFonts w:ascii="Times New Roman" w:hAnsi="Times New Roman" w:cs="Times New Roman"/>
          <w:lang w:val="en-US"/>
        </w:rPr>
      </w:pPr>
    </w:p>
    <w:p w14:paraId="5357AA44" w14:textId="652BC7D2" w:rsidR="0027136B" w:rsidRDefault="0027136B" w:rsidP="00096050">
      <w:pPr>
        <w:rPr>
          <w:rFonts w:ascii="Times New Roman" w:hAnsi="Times New Roman" w:cs="Times New Roman"/>
          <w:lang w:val="en-US"/>
        </w:rPr>
      </w:pPr>
    </w:p>
    <w:p w14:paraId="5B9DAA50" w14:textId="77777777" w:rsidR="0027136B" w:rsidRDefault="0027136B" w:rsidP="00096050">
      <w:pPr>
        <w:rPr>
          <w:rFonts w:ascii="Times New Roman" w:hAnsi="Times New Roman" w:cs="Times New Roman"/>
          <w:lang w:val="en-US"/>
        </w:rPr>
      </w:pPr>
    </w:p>
    <w:p w14:paraId="7A8F82EA" w14:textId="6E9E564C" w:rsidR="009E7C62" w:rsidRDefault="009E7C62" w:rsidP="00096050">
      <w:pPr>
        <w:rPr>
          <w:rFonts w:ascii="Times New Roman" w:hAnsi="Times New Roman" w:cs="Times New Roman"/>
          <w:lang w:val="en-US"/>
        </w:rPr>
      </w:pPr>
    </w:p>
    <w:p w14:paraId="4B619539" w14:textId="79A69008" w:rsidR="009E7C62" w:rsidRDefault="009E7C62" w:rsidP="00096050">
      <w:pPr>
        <w:rPr>
          <w:rFonts w:ascii="Times New Roman" w:hAnsi="Times New Roman" w:cs="Times New Roman"/>
          <w:lang w:val="en-US"/>
        </w:rPr>
      </w:pPr>
    </w:p>
    <w:p w14:paraId="05F08B6E" w14:textId="7821ACA3" w:rsidR="009E7C62" w:rsidRDefault="009E7C62" w:rsidP="00096050">
      <w:pPr>
        <w:rPr>
          <w:rFonts w:ascii="Times New Roman" w:hAnsi="Times New Roman" w:cs="Times New Roman"/>
          <w:lang w:val="en-US"/>
        </w:rPr>
      </w:pPr>
    </w:p>
    <w:p w14:paraId="3EE8D377" w14:textId="05054597" w:rsidR="009E7C62" w:rsidRDefault="009E7C62" w:rsidP="00096050">
      <w:pPr>
        <w:rPr>
          <w:rFonts w:ascii="Times New Roman" w:hAnsi="Times New Roman" w:cs="Times New Roman"/>
          <w:lang w:val="en-US"/>
        </w:rPr>
      </w:pPr>
    </w:p>
    <w:p w14:paraId="364B5EAA" w14:textId="047B6B11" w:rsidR="009E7C62" w:rsidRDefault="009E7C62" w:rsidP="00096050">
      <w:pPr>
        <w:rPr>
          <w:rFonts w:ascii="Times New Roman" w:hAnsi="Times New Roman" w:cs="Times New Roman"/>
          <w:lang w:val="en-US"/>
        </w:rPr>
      </w:pPr>
    </w:p>
    <w:p w14:paraId="0DC70D59" w14:textId="2857BC37" w:rsidR="009E7C62" w:rsidRDefault="009E7C62" w:rsidP="00096050">
      <w:pPr>
        <w:rPr>
          <w:rFonts w:ascii="Times New Roman" w:hAnsi="Times New Roman" w:cs="Times New Roman"/>
          <w:lang w:val="en-US"/>
        </w:rPr>
      </w:pPr>
    </w:p>
    <w:p w14:paraId="48DC5C40" w14:textId="48CBEE06" w:rsidR="009E7C62" w:rsidRDefault="009E7C62" w:rsidP="00096050">
      <w:pPr>
        <w:rPr>
          <w:rFonts w:ascii="Times New Roman" w:hAnsi="Times New Roman" w:cs="Times New Roman"/>
          <w:lang w:val="en-US"/>
        </w:rPr>
      </w:pPr>
    </w:p>
    <w:p w14:paraId="52772FCD" w14:textId="41719A39" w:rsidR="009E7C62" w:rsidRDefault="009E7C62" w:rsidP="00096050">
      <w:pPr>
        <w:rPr>
          <w:rFonts w:ascii="Times New Roman" w:hAnsi="Times New Roman" w:cs="Times New Roman"/>
          <w:lang w:val="en-US"/>
        </w:rPr>
      </w:pPr>
    </w:p>
    <w:p w14:paraId="3E3652E0" w14:textId="451630DE" w:rsidR="009E7C62" w:rsidRDefault="009E7C62" w:rsidP="00096050">
      <w:pPr>
        <w:rPr>
          <w:rFonts w:ascii="Times New Roman" w:hAnsi="Times New Roman" w:cs="Times New Roman"/>
          <w:lang w:val="en-US"/>
        </w:rPr>
      </w:pPr>
    </w:p>
    <w:p w14:paraId="7F5D9826" w14:textId="44A2F266" w:rsidR="009E7C62" w:rsidRDefault="009E7C62" w:rsidP="00096050">
      <w:pPr>
        <w:rPr>
          <w:rFonts w:ascii="Times New Roman" w:hAnsi="Times New Roman" w:cs="Times New Roman"/>
          <w:lang w:val="en-US"/>
        </w:rPr>
      </w:pPr>
    </w:p>
    <w:p w14:paraId="3A3A11FD" w14:textId="60D0F611" w:rsidR="009E7C62" w:rsidRDefault="009E7C62" w:rsidP="00096050">
      <w:pPr>
        <w:rPr>
          <w:rFonts w:ascii="Times New Roman" w:hAnsi="Times New Roman" w:cs="Times New Roman"/>
          <w:lang w:val="en-US"/>
        </w:rPr>
      </w:pPr>
    </w:p>
    <w:p w14:paraId="4B7CDE3D" w14:textId="19F75C1F" w:rsidR="009E7C62" w:rsidRDefault="009E7C62" w:rsidP="00096050">
      <w:pPr>
        <w:rPr>
          <w:rFonts w:ascii="Times New Roman" w:hAnsi="Times New Roman" w:cs="Times New Roman"/>
          <w:lang w:val="en-US"/>
        </w:rPr>
      </w:pPr>
    </w:p>
    <w:p w14:paraId="4195DF43" w14:textId="2DA2EA8D" w:rsidR="00334DC3" w:rsidRDefault="00334DC3" w:rsidP="00096050">
      <w:pPr>
        <w:rPr>
          <w:rFonts w:ascii="Times New Roman" w:hAnsi="Times New Roman" w:cs="Times New Roman"/>
          <w:lang w:val="en-US"/>
        </w:rPr>
      </w:pPr>
    </w:p>
    <w:p w14:paraId="5E0CFB90" w14:textId="331BA312" w:rsidR="00334DC3" w:rsidRDefault="00334DC3" w:rsidP="00096050">
      <w:pPr>
        <w:rPr>
          <w:rFonts w:ascii="Times New Roman" w:hAnsi="Times New Roman" w:cs="Times New Roman"/>
          <w:lang w:val="en-US"/>
        </w:rPr>
      </w:pPr>
    </w:p>
    <w:p w14:paraId="464BC89F" w14:textId="645C68DB" w:rsidR="00334DC3" w:rsidRDefault="00334DC3" w:rsidP="00096050">
      <w:pPr>
        <w:rPr>
          <w:rFonts w:ascii="Times New Roman" w:hAnsi="Times New Roman" w:cs="Times New Roman"/>
          <w:lang w:val="en-US"/>
        </w:rPr>
      </w:pPr>
    </w:p>
    <w:p w14:paraId="482F8561" w14:textId="621CC2B0" w:rsidR="00334DC3" w:rsidRDefault="00334DC3" w:rsidP="00096050">
      <w:pPr>
        <w:rPr>
          <w:rFonts w:ascii="Times New Roman" w:hAnsi="Times New Roman" w:cs="Times New Roman"/>
          <w:lang w:val="en-US"/>
        </w:rPr>
      </w:pPr>
    </w:p>
    <w:p w14:paraId="0465BBB9" w14:textId="4DDF5D41" w:rsidR="00334DC3" w:rsidRDefault="00334DC3" w:rsidP="00096050">
      <w:pPr>
        <w:rPr>
          <w:rFonts w:ascii="Times New Roman" w:hAnsi="Times New Roman" w:cs="Times New Roman"/>
          <w:lang w:val="en-US"/>
        </w:rPr>
      </w:pPr>
    </w:p>
    <w:p w14:paraId="0D097789" w14:textId="3F3B6BFB" w:rsidR="00334DC3" w:rsidRDefault="00334DC3" w:rsidP="00096050">
      <w:pPr>
        <w:rPr>
          <w:rFonts w:ascii="Times New Roman" w:hAnsi="Times New Roman" w:cs="Times New Roman"/>
          <w:lang w:val="en-US"/>
        </w:rPr>
      </w:pPr>
    </w:p>
    <w:p w14:paraId="65AA5246" w14:textId="52233C51" w:rsidR="00334DC3" w:rsidRDefault="00334DC3" w:rsidP="00096050">
      <w:pPr>
        <w:rPr>
          <w:rFonts w:ascii="Times New Roman" w:hAnsi="Times New Roman" w:cs="Times New Roman"/>
          <w:lang w:val="en-US"/>
        </w:rPr>
      </w:pPr>
    </w:p>
    <w:p w14:paraId="2CCDD70E" w14:textId="6FBFEF94" w:rsidR="00334DC3" w:rsidRDefault="00334DC3" w:rsidP="00096050">
      <w:pPr>
        <w:rPr>
          <w:rFonts w:ascii="Times New Roman" w:hAnsi="Times New Roman" w:cs="Times New Roman"/>
          <w:lang w:val="en-US"/>
        </w:rPr>
      </w:pPr>
    </w:p>
    <w:p w14:paraId="3156E326" w14:textId="6D54EF4F" w:rsidR="00334DC3" w:rsidRDefault="00334DC3" w:rsidP="00096050">
      <w:pPr>
        <w:rPr>
          <w:rFonts w:ascii="Times New Roman" w:hAnsi="Times New Roman" w:cs="Times New Roman"/>
          <w:lang w:val="en-US"/>
        </w:rPr>
      </w:pPr>
    </w:p>
    <w:p w14:paraId="6E6DA6FA" w14:textId="7FABB9A1" w:rsidR="00334DC3" w:rsidRDefault="00334DC3" w:rsidP="00096050">
      <w:pPr>
        <w:rPr>
          <w:rFonts w:ascii="Times New Roman" w:hAnsi="Times New Roman" w:cs="Times New Roman"/>
          <w:lang w:val="en-US"/>
        </w:rPr>
      </w:pPr>
    </w:p>
    <w:p w14:paraId="79FD5C95" w14:textId="07D5AD27" w:rsidR="00334DC3" w:rsidRDefault="00334DC3" w:rsidP="00096050">
      <w:pPr>
        <w:rPr>
          <w:rFonts w:ascii="Times New Roman" w:hAnsi="Times New Roman" w:cs="Times New Roman"/>
          <w:lang w:val="en-US"/>
        </w:rPr>
      </w:pPr>
    </w:p>
    <w:p w14:paraId="2B606FBC" w14:textId="2DAB4C79" w:rsidR="00334DC3" w:rsidRDefault="00334DC3" w:rsidP="00096050">
      <w:pPr>
        <w:rPr>
          <w:rFonts w:ascii="Times New Roman" w:hAnsi="Times New Roman" w:cs="Times New Roman"/>
          <w:lang w:val="en-US"/>
        </w:rPr>
      </w:pPr>
    </w:p>
    <w:p w14:paraId="1FA19B3F" w14:textId="15CD78D6" w:rsidR="00334DC3" w:rsidRDefault="00334DC3" w:rsidP="00096050">
      <w:pPr>
        <w:rPr>
          <w:rFonts w:ascii="Times New Roman" w:hAnsi="Times New Roman" w:cs="Times New Roman"/>
          <w:lang w:val="en-US"/>
        </w:rPr>
      </w:pPr>
    </w:p>
    <w:p w14:paraId="06A15F05" w14:textId="77C6FBE9" w:rsidR="00334DC3" w:rsidRDefault="00334DC3" w:rsidP="00096050">
      <w:pPr>
        <w:rPr>
          <w:rFonts w:ascii="Times New Roman" w:hAnsi="Times New Roman" w:cs="Times New Roman"/>
          <w:lang w:val="en-US"/>
        </w:rPr>
      </w:pPr>
    </w:p>
    <w:p w14:paraId="27BB0338" w14:textId="4C7752A3" w:rsidR="00334DC3" w:rsidRDefault="00334DC3" w:rsidP="00096050">
      <w:pPr>
        <w:rPr>
          <w:rFonts w:ascii="Times New Roman" w:hAnsi="Times New Roman" w:cs="Times New Roman"/>
          <w:lang w:val="en-US"/>
        </w:rPr>
      </w:pPr>
    </w:p>
    <w:p w14:paraId="18AA0225" w14:textId="4D21117E" w:rsidR="00334DC3" w:rsidRDefault="00334DC3" w:rsidP="00096050">
      <w:pPr>
        <w:rPr>
          <w:rFonts w:ascii="Times New Roman" w:hAnsi="Times New Roman" w:cs="Times New Roman"/>
          <w:lang w:val="en-US"/>
        </w:rPr>
      </w:pPr>
    </w:p>
    <w:p w14:paraId="08A8F6A1" w14:textId="550A2886" w:rsidR="00334DC3" w:rsidRDefault="00334DC3" w:rsidP="00096050">
      <w:pPr>
        <w:rPr>
          <w:rFonts w:ascii="Times New Roman" w:hAnsi="Times New Roman" w:cs="Times New Roman"/>
          <w:lang w:val="en-US"/>
        </w:rPr>
      </w:pPr>
    </w:p>
    <w:p w14:paraId="01C172B4" w14:textId="755A0495" w:rsidR="00334DC3" w:rsidRDefault="00334DC3" w:rsidP="00096050">
      <w:pPr>
        <w:rPr>
          <w:rFonts w:ascii="Times New Roman" w:hAnsi="Times New Roman" w:cs="Times New Roman"/>
          <w:lang w:val="en-US"/>
        </w:rPr>
      </w:pPr>
    </w:p>
    <w:p w14:paraId="196EB3E1" w14:textId="46F790EF" w:rsidR="00334DC3" w:rsidRDefault="00334DC3" w:rsidP="00096050">
      <w:pPr>
        <w:rPr>
          <w:rFonts w:ascii="Times New Roman" w:hAnsi="Times New Roman" w:cs="Times New Roman"/>
          <w:lang w:val="en-US"/>
        </w:rPr>
      </w:pPr>
    </w:p>
    <w:p w14:paraId="228004A1" w14:textId="77777777" w:rsidR="00334DC3" w:rsidRDefault="00334DC3" w:rsidP="00096050">
      <w:pPr>
        <w:rPr>
          <w:rFonts w:ascii="Times New Roman" w:hAnsi="Times New Roman" w:cs="Times New Roman"/>
          <w:lang w:val="en-US"/>
        </w:rPr>
      </w:pPr>
    </w:p>
    <w:p w14:paraId="1A77F0AD" w14:textId="59C6307B" w:rsidR="00096050" w:rsidRDefault="00096050" w:rsidP="00096050">
      <w:pPr>
        <w:rPr>
          <w:rFonts w:ascii="Times New Roman" w:hAnsi="Times New Roman" w:cs="Times New Roman"/>
          <w:lang w:val="en-US"/>
        </w:rPr>
      </w:pPr>
    </w:p>
    <w:p w14:paraId="233EBA9F" w14:textId="388A3ABB" w:rsidR="00F12AC1" w:rsidRDefault="00F12AC1" w:rsidP="00096050">
      <w:pPr>
        <w:rPr>
          <w:rFonts w:ascii="Times New Roman" w:hAnsi="Times New Roman" w:cs="Times New Roman"/>
          <w:lang w:val="en-US"/>
        </w:rPr>
      </w:pPr>
    </w:p>
    <w:p w14:paraId="29FBF106" w14:textId="415A4BE5" w:rsidR="00F12AC1" w:rsidRDefault="00F12AC1" w:rsidP="00096050">
      <w:pPr>
        <w:rPr>
          <w:rFonts w:ascii="Times New Roman" w:hAnsi="Times New Roman" w:cs="Times New Roman"/>
          <w:lang w:val="en-US"/>
        </w:rPr>
      </w:pPr>
    </w:p>
    <w:p w14:paraId="401E6C6E" w14:textId="6A328270" w:rsidR="00F12AC1" w:rsidRDefault="00F12AC1" w:rsidP="00096050">
      <w:pPr>
        <w:rPr>
          <w:rFonts w:ascii="Times New Roman" w:hAnsi="Times New Roman" w:cs="Times New Roman"/>
          <w:lang w:val="en-US"/>
        </w:rPr>
      </w:pPr>
    </w:p>
    <w:p w14:paraId="2EC2F1A8" w14:textId="07BD9440" w:rsidR="00F12AC1" w:rsidRDefault="00F12AC1" w:rsidP="00096050">
      <w:pPr>
        <w:rPr>
          <w:rFonts w:ascii="Times New Roman" w:hAnsi="Times New Roman" w:cs="Times New Roman"/>
          <w:lang w:val="en-US"/>
        </w:rPr>
      </w:pPr>
    </w:p>
    <w:p w14:paraId="0EED030A" w14:textId="359A5B6B" w:rsidR="00F12AC1" w:rsidRDefault="00F12AC1" w:rsidP="00096050">
      <w:pPr>
        <w:rPr>
          <w:rFonts w:ascii="Times New Roman" w:hAnsi="Times New Roman" w:cs="Times New Roman"/>
          <w:lang w:val="en-US"/>
        </w:rPr>
      </w:pPr>
    </w:p>
    <w:p w14:paraId="7DB1E7F7" w14:textId="77777777" w:rsidR="00F12AC1" w:rsidRDefault="00F12AC1" w:rsidP="00096050">
      <w:pPr>
        <w:rPr>
          <w:rFonts w:ascii="Times New Roman" w:hAnsi="Times New Roman" w:cs="Times New Roman"/>
          <w:lang w:val="en-US"/>
        </w:rPr>
      </w:pPr>
    </w:p>
    <w:p w14:paraId="700CCD25" w14:textId="77777777" w:rsidR="00334DC3" w:rsidRDefault="00334DC3" w:rsidP="00096050">
      <w:pPr>
        <w:rPr>
          <w:rFonts w:ascii="Times New Roman" w:hAnsi="Times New Roman" w:cs="Times New Roman"/>
          <w:lang w:val="en-US"/>
        </w:rPr>
      </w:pPr>
    </w:p>
    <w:p w14:paraId="1B368F8E" w14:textId="2636CFB8" w:rsidR="00096050" w:rsidRDefault="00096050" w:rsidP="00096050">
      <w:pPr>
        <w:rPr>
          <w:rFonts w:ascii="Times New Roman" w:hAnsi="Times New Roman" w:cs="Times New Roman"/>
          <w:lang w:val="en-US"/>
        </w:rPr>
      </w:pPr>
      <w:r>
        <w:rPr>
          <w:rFonts w:ascii="Times New Roman" w:hAnsi="Times New Roman" w:cs="Times New Roman"/>
          <w:lang w:val="en-US"/>
        </w:rPr>
        <w:t xml:space="preserve">References </w:t>
      </w:r>
    </w:p>
    <w:p w14:paraId="1FCB90D0" w14:textId="5F7F37EA" w:rsidR="00096050" w:rsidRDefault="00096050" w:rsidP="00096050">
      <w:pPr>
        <w:rPr>
          <w:rFonts w:ascii="Times New Roman" w:hAnsi="Times New Roman" w:cs="Times New Roman"/>
          <w:lang w:val="en-US"/>
        </w:rPr>
      </w:pPr>
    </w:p>
    <w:p w14:paraId="4BB5988B" w14:textId="263B2171" w:rsidR="00096050" w:rsidRDefault="00096050" w:rsidP="00096050">
      <w:pPr>
        <w:rPr>
          <w:rFonts w:ascii="Times New Roman" w:hAnsi="Times New Roman" w:cs="Times New Roman"/>
          <w:lang w:val="en-US"/>
        </w:rPr>
      </w:pPr>
      <w:r w:rsidRPr="00096050">
        <w:rPr>
          <w:rFonts w:ascii="Times New Roman" w:hAnsi="Times New Roman" w:cs="Times New Roman"/>
          <w:lang w:val="en-US"/>
        </w:rPr>
        <w:t xml:space="preserve"> Allison, G. T. (1971). </w:t>
      </w:r>
      <w:r w:rsidRPr="0002453C">
        <w:rPr>
          <w:rFonts w:ascii="Times New Roman" w:hAnsi="Times New Roman" w:cs="Times New Roman"/>
          <w:i/>
          <w:iCs/>
          <w:lang w:val="en-US"/>
        </w:rPr>
        <w:t>Essence of Decision: Explaining the Cuban Missile Crisis.</w:t>
      </w:r>
      <w:r w:rsidRPr="00096050">
        <w:rPr>
          <w:rFonts w:ascii="Times New Roman" w:hAnsi="Times New Roman" w:cs="Times New Roman"/>
          <w:lang w:val="en-US"/>
        </w:rPr>
        <w:t xml:space="preserve"> Little, </w:t>
      </w:r>
      <w:proofErr w:type="gramStart"/>
      <w:r w:rsidRPr="00096050">
        <w:rPr>
          <w:rFonts w:ascii="Times New Roman" w:hAnsi="Times New Roman" w:cs="Times New Roman"/>
          <w:lang w:val="en-US"/>
        </w:rPr>
        <w:t>Brown</w:t>
      </w:r>
      <w:proofErr w:type="gramEnd"/>
      <w:r w:rsidRPr="00096050">
        <w:rPr>
          <w:rFonts w:ascii="Times New Roman" w:hAnsi="Times New Roman" w:cs="Times New Roman"/>
          <w:lang w:val="en-US"/>
        </w:rPr>
        <w:t xml:space="preserve"> and Company.</w:t>
      </w:r>
    </w:p>
    <w:p w14:paraId="457EB03C" w14:textId="283BD2E0" w:rsidR="0002453C" w:rsidRDefault="0002453C" w:rsidP="00096050">
      <w:pPr>
        <w:rPr>
          <w:rFonts w:ascii="Times New Roman" w:hAnsi="Times New Roman" w:cs="Times New Roman"/>
          <w:lang w:val="en-US"/>
        </w:rPr>
      </w:pPr>
    </w:p>
    <w:p w14:paraId="1A15B67E" w14:textId="1028A56B" w:rsidR="0002453C" w:rsidRDefault="0002453C" w:rsidP="00096050">
      <w:pPr>
        <w:rPr>
          <w:rFonts w:ascii="Times New Roman" w:hAnsi="Times New Roman" w:cs="Times New Roman"/>
          <w:lang w:val="en-US"/>
        </w:rPr>
      </w:pPr>
      <w:r w:rsidRPr="00096050">
        <w:rPr>
          <w:rFonts w:ascii="Times New Roman" w:hAnsi="Times New Roman" w:cs="Times New Roman"/>
          <w:lang w:val="en-US"/>
        </w:rPr>
        <w:t xml:space="preserve"> Dobbs, M. (2008). </w:t>
      </w:r>
      <w:r w:rsidRPr="0002453C">
        <w:rPr>
          <w:rFonts w:ascii="Times New Roman" w:hAnsi="Times New Roman" w:cs="Times New Roman"/>
          <w:i/>
          <w:iCs/>
          <w:lang w:val="en-US"/>
        </w:rPr>
        <w:t>One Minute to Midnight: Kennedy, Khrushchev, and Castro on the Brink of Nuclear War.</w:t>
      </w:r>
      <w:r w:rsidRPr="00096050">
        <w:rPr>
          <w:rFonts w:ascii="Times New Roman" w:hAnsi="Times New Roman" w:cs="Times New Roman"/>
          <w:lang w:val="en-US"/>
        </w:rPr>
        <w:t xml:space="preserve"> Vintage.</w:t>
      </w:r>
    </w:p>
    <w:p w14:paraId="3025AE1F" w14:textId="77777777" w:rsidR="0002453C" w:rsidRDefault="0002453C" w:rsidP="00096050">
      <w:pPr>
        <w:rPr>
          <w:rFonts w:ascii="Times New Roman" w:hAnsi="Times New Roman" w:cs="Times New Roman"/>
          <w:lang w:val="en-US"/>
        </w:rPr>
      </w:pPr>
    </w:p>
    <w:p w14:paraId="10A9DFE5" w14:textId="2E8E9CE4" w:rsidR="00096050" w:rsidRDefault="00096050" w:rsidP="00096050">
      <w:pPr>
        <w:rPr>
          <w:rFonts w:ascii="Times New Roman" w:hAnsi="Times New Roman" w:cs="Times New Roman"/>
          <w:lang w:val="en-US"/>
        </w:rPr>
      </w:pPr>
      <w:r w:rsidRPr="00096050">
        <w:rPr>
          <w:rFonts w:ascii="Times New Roman" w:hAnsi="Times New Roman" w:cs="Times New Roman"/>
          <w:lang w:val="en-US"/>
        </w:rPr>
        <w:t xml:space="preserve"> Fursenko, A., &amp; Naftali, T. (199</w:t>
      </w:r>
      <w:r w:rsidR="0002453C">
        <w:rPr>
          <w:rFonts w:ascii="Times New Roman" w:hAnsi="Times New Roman" w:cs="Times New Roman"/>
          <w:lang w:val="en-US"/>
        </w:rPr>
        <w:t>8</w:t>
      </w:r>
      <w:r w:rsidRPr="00096050">
        <w:rPr>
          <w:rFonts w:ascii="Times New Roman" w:hAnsi="Times New Roman" w:cs="Times New Roman"/>
          <w:lang w:val="en-US"/>
        </w:rPr>
        <w:t xml:space="preserve">). </w:t>
      </w:r>
      <w:r w:rsidRPr="0002453C">
        <w:rPr>
          <w:rFonts w:ascii="Times New Roman" w:hAnsi="Times New Roman" w:cs="Times New Roman"/>
          <w:i/>
          <w:iCs/>
          <w:lang w:val="en-US"/>
        </w:rPr>
        <w:t>One Hell of a Gamble: Khrushchev, Castro, and Kennedy, 1958-1964</w:t>
      </w:r>
      <w:r w:rsidRPr="00096050">
        <w:rPr>
          <w:rFonts w:ascii="Times New Roman" w:hAnsi="Times New Roman" w:cs="Times New Roman"/>
          <w:lang w:val="en-US"/>
        </w:rPr>
        <w:t>. W. W. Norton &amp; Company.</w:t>
      </w:r>
    </w:p>
    <w:p w14:paraId="3A2B1EC7" w14:textId="77777777" w:rsidR="0002453C" w:rsidRDefault="0002453C" w:rsidP="0002453C">
      <w:pPr>
        <w:rPr>
          <w:rFonts w:ascii="Times New Roman" w:hAnsi="Times New Roman" w:cs="Times New Roman"/>
          <w:lang w:val="en-US"/>
        </w:rPr>
      </w:pPr>
    </w:p>
    <w:p w14:paraId="61099EDB" w14:textId="2F03E311" w:rsidR="0002453C" w:rsidRDefault="0002453C" w:rsidP="0002453C">
      <w:pPr>
        <w:rPr>
          <w:rFonts w:ascii="Times New Roman" w:hAnsi="Times New Roman" w:cs="Times New Roman"/>
          <w:lang w:val="en-US"/>
        </w:rPr>
      </w:pPr>
      <w:r w:rsidRPr="00096050">
        <w:rPr>
          <w:rFonts w:ascii="Times New Roman" w:hAnsi="Times New Roman" w:cs="Times New Roman"/>
          <w:lang w:val="en-US"/>
        </w:rPr>
        <w:t xml:space="preserve">Gaddis, J. L. (1997). </w:t>
      </w:r>
      <w:r w:rsidRPr="0002453C">
        <w:rPr>
          <w:rFonts w:ascii="Times New Roman" w:hAnsi="Times New Roman" w:cs="Times New Roman"/>
          <w:i/>
          <w:iCs/>
          <w:lang w:val="en-US"/>
        </w:rPr>
        <w:t>We Now Know: Rethinking Cold War History</w:t>
      </w:r>
      <w:r w:rsidRPr="00096050">
        <w:rPr>
          <w:rFonts w:ascii="Times New Roman" w:hAnsi="Times New Roman" w:cs="Times New Roman"/>
          <w:lang w:val="en-US"/>
        </w:rPr>
        <w:t>. Oxford University Press.</w:t>
      </w:r>
    </w:p>
    <w:p w14:paraId="432AC1BE" w14:textId="5A576333" w:rsidR="0002453C" w:rsidRDefault="0002453C" w:rsidP="0002453C">
      <w:pPr>
        <w:rPr>
          <w:rFonts w:ascii="Times New Roman" w:hAnsi="Times New Roman" w:cs="Times New Roman"/>
          <w:lang w:val="en-US"/>
        </w:rPr>
      </w:pPr>
    </w:p>
    <w:p w14:paraId="68067657" w14:textId="665ACDA0" w:rsidR="0061653C" w:rsidRDefault="0002453C" w:rsidP="0002453C">
      <w:pPr>
        <w:rPr>
          <w:rFonts w:ascii="Times New Roman" w:hAnsi="Times New Roman" w:cs="Times New Roman"/>
          <w:lang w:val="en-US"/>
        </w:rPr>
      </w:pPr>
      <w:r w:rsidRPr="00A94F7E">
        <w:rPr>
          <w:rFonts w:ascii="Times New Roman" w:hAnsi="Times New Roman" w:cs="Times New Roman"/>
          <w:lang w:val="en-US"/>
        </w:rPr>
        <w:t xml:space="preserve">Gaddis, J. L. (2005). </w:t>
      </w:r>
      <w:r w:rsidRPr="0002453C">
        <w:rPr>
          <w:rFonts w:ascii="Times New Roman" w:hAnsi="Times New Roman" w:cs="Times New Roman"/>
          <w:i/>
          <w:iCs/>
          <w:lang w:val="en-US"/>
        </w:rPr>
        <w:t>The Cold War: A New History</w:t>
      </w:r>
      <w:r w:rsidRPr="00A94F7E">
        <w:rPr>
          <w:rFonts w:ascii="Times New Roman" w:hAnsi="Times New Roman" w:cs="Times New Roman"/>
          <w:lang w:val="en-US"/>
        </w:rPr>
        <w:t>. Penguin Books.</w:t>
      </w:r>
    </w:p>
    <w:p w14:paraId="31A6F8AF" w14:textId="0CC091E7" w:rsidR="0002453C" w:rsidRDefault="0061653C" w:rsidP="0061653C">
      <w:pPr>
        <w:pStyle w:val="NormalWeb"/>
        <w:ind w:left="567" w:hanging="567"/>
        <w:rPr>
          <w:rStyle w:val="apple-converted-space"/>
          <w:color w:val="000000"/>
        </w:rPr>
      </w:pPr>
      <w:r>
        <w:rPr>
          <w:color w:val="000000"/>
        </w:rPr>
        <w:t>Galbraith, J.K. (1971)</w:t>
      </w:r>
      <w:r>
        <w:rPr>
          <w:rStyle w:val="apple-converted-space"/>
          <w:color w:val="000000"/>
        </w:rPr>
        <w:t> </w:t>
      </w:r>
      <w:r>
        <w:rPr>
          <w:i/>
          <w:iCs/>
          <w:color w:val="000000"/>
        </w:rPr>
        <w:t>Opinion: The plain lessons of a bad decade - JSTOR</w:t>
      </w:r>
      <w:r>
        <w:rPr>
          <w:color w:val="000000"/>
        </w:rPr>
        <w:t>. Available at: https://www.jstor.org/stable/1147887 (Accessed: 12 November 2023).</w:t>
      </w:r>
      <w:r>
        <w:rPr>
          <w:rStyle w:val="apple-converted-space"/>
          <w:color w:val="000000"/>
        </w:rPr>
        <w:t> </w:t>
      </w:r>
    </w:p>
    <w:p w14:paraId="52A9FB05" w14:textId="0B69CE28" w:rsidR="00966B3D" w:rsidRPr="0061653C" w:rsidRDefault="00966B3D" w:rsidP="0061653C">
      <w:pPr>
        <w:pStyle w:val="NormalWeb"/>
        <w:ind w:left="567" w:hanging="567"/>
        <w:rPr>
          <w:color w:val="000000"/>
        </w:rPr>
      </w:pPr>
      <w:r>
        <w:rPr>
          <w:color w:val="000000"/>
        </w:rPr>
        <w:t>Getchell, M. (</w:t>
      </w:r>
      <w:r>
        <w:rPr>
          <w:color w:val="000000"/>
          <w:lang w:val="en-US"/>
        </w:rPr>
        <w:t>2017</w:t>
      </w:r>
      <w:r>
        <w:rPr>
          <w:color w:val="000000"/>
        </w:rPr>
        <w:t>)</w:t>
      </w:r>
      <w:r>
        <w:rPr>
          <w:rStyle w:val="apple-converted-space"/>
          <w:color w:val="000000"/>
        </w:rPr>
        <w:t> </w:t>
      </w:r>
      <w:r>
        <w:rPr>
          <w:i/>
          <w:iCs/>
          <w:color w:val="000000"/>
        </w:rPr>
        <w:t>The Cuban Missile Crisis (article)</w:t>
      </w:r>
      <w:r>
        <w:rPr>
          <w:color w:val="000000"/>
        </w:rPr>
        <w:t>,</w:t>
      </w:r>
      <w:r>
        <w:rPr>
          <w:rStyle w:val="apple-converted-space"/>
          <w:color w:val="000000"/>
        </w:rPr>
        <w:t> </w:t>
      </w:r>
      <w:r>
        <w:rPr>
          <w:i/>
          <w:iCs/>
          <w:color w:val="000000"/>
        </w:rPr>
        <w:t>Khan Academy</w:t>
      </w:r>
      <w:r>
        <w:rPr>
          <w:color w:val="000000"/>
        </w:rPr>
        <w:t>. Available at: https://www.khanacademy.org/humanities/us-history/postwarera/1960s-america/a/the-cuban-missile-crisis#:~:text=Consequences%20of%20the%20Cuban%20Missile%20Crisis&amp;text=Khrushchev%27s%20successor%2C%20Leonid%20Brezhnev%2C%20came,in%20a%20much%20better%20position. (Accessed: 15 November 2023).</w:t>
      </w:r>
      <w:r>
        <w:rPr>
          <w:rStyle w:val="apple-converted-space"/>
          <w:color w:val="000000"/>
        </w:rPr>
        <w:t> </w:t>
      </w:r>
    </w:p>
    <w:p w14:paraId="04CBA190" w14:textId="0D01F38C" w:rsidR="0002453C" w:rsidRPr="00A94F7E" w:rsidRDefault="0002453C" w:rsidP="0002453C">
      <w:pPr>
        <w:rPr>
          <w:rFonts w:ascii="Times New Roman" w:hAnsi="Times New Roman" w:cs="Times New Roman"/>
          <w:lang w:val="en-US"/>
        </w:rPr>
      </w:pPr>
      <w:r w:rsidRPr="00096050">
        <w:rPr>
          <w:rFonts w:ascii="Times New Roman" w:hAnsi="Times New Roman" w:cs="Times New Roman"/>
          <w:lang w:val="en-US"/>
        </w:rPr>
        <w:t xml:space="preserve">  </w:t>
      </w:r>
      <w:proofErr w:type="spellStart"/>
      <w:r w:rsidRPr="00096050">
        <w:rPr>
          <w:rFonts w:ascii="Times New Roman" w:hAnsi="Times New Roman" w:cs="Times New Roman"/>
          <w:lang w:val="en-US"/>
        </w:rPr>
        <w:t>Hershberg</w:t>
      </w:r>
      <w:proofErr w:type="spellEnd"/>
      <w:r w:rsidRPr="00096050">
        <w:rPr>
          <w:rFonts w:ascii="Times New Roman" w:hAnsi="Times New Roman" w:cs="Times New Roman"/>
          <w:lang w:val="en-US"/>
        </w:rPr>
        <w:t xml:space="preserve">, J. G., &amp; Talbott, S. (2003). </w:t>
      </w:r>
      <w:r w:rsidRPr="00334DC3">
        <w:rPr>
          <w:rFonts w:ascii="Times New Roman" w:hAnsi="Times New Roman" w:cs="Times New Roman"/>
          <w:i/>
          <w:iCs/>
          <w:lang w:val="en-US"/>
        </w:rPr>
        <w:t xml:space="preserve">At the Highest Levels: The Inside Story of the End of the Cold War. </w:t>
      </w:r>
      <w:r w:rsidRPr="00096050">
        <w:rPr>
          <w:rFonts w:ascii="Times New Roman" w:hAnsi="Times New Roman" w:cs="Times New Roman"/>
          <w:lang w:val="en-US"/>
        </w:rPr>
        <w:t>Texas A&amp;M University Press.</w:t>
      </w:r>
    </w:p>
    <w:p w14:paraId="658578D0" w14:textId="7A4506B5" w:rsidR="0002453C" w:rsidRDefault="0002453C" w:rsidP="0002453C">
      <w:pPr>
        <w:rPr>
          <w:rFonts w:ascii="Times New Roman" w:hAnsi="Times New Roman" w:cs="Times New Roman"/>
          <w:lang w:val="en-US"/>
        </w:rPr>
      </w:pPr>
    </w:p>
    <w:p w14:paraId="451F547A" w14:textId="14950A69" w:rsidR="0002453C" w:rsidRDefault="0002453C" w:rsidP="0002453C">
      <w:pPr>
        <w:rPr>
          <w:rFonts w:ascii="Times New Roman" w:hAnsi="Times New Roman" w:cs="Times New Roman"/>
          <w:lang w:val="en-US"/>
        </w:rPr>
      </w:pPr>
      <w:r w:rsidRPr="00A94F7E">
        <w:rPr>
          <w:rFonts w:ascii="Times New Roman" w:hAnsi="Times New Roman" w:cs="Times New Roman"/>
          <w:lang w:val="en-US"/>
        </w:rPr>
        <w:t xml:space="preserve">Kennedy, J. F. (1962). </w:t>
      </w:r>
      <w:r w:rsidRPr="00334DC3">
        <w:rPr>
          <w:rFonts w:ascii="Times New Roman" w:hAnsi="Times New Roman" w:cs="Times New Roman"/>
          <w:i/>
          <w:iCs/>
          <w:lang w:val="en-US"/>
        </w:rPr>
        <w:t>Address on the Cuban Crisis.</w:t>
      </w:r>
      <w:r w:rsidR="00334DC3">
        <w:rPr>
          <w:rFonts w:ascii="Times New Roman" w:hAnsi="Times New Roman" w:cs="Times New Roman"/>
          <w:lang w:val="en-US"/>
        </w:rPr>
        <w:t xml:space="preserve"> </w:t>
      </w:r>
      <w:r w:rsidRPr="00A94F7E">
        <w:rPr>
          <w:rFonts w:ascii="Times New Roman" w:hAnsi="Times New Roman" w:cs="Times New Roman"/>
          <w:lang w:val="en-US"/>
        </w:rPr>
        <w:t>October 22, 1962.</w:t>
      </w:r>
    </w:p>
    <w:p w14:paraId="24B55F78" w14:textId="77777777" w:rsidR="0002453C" w:rsidRPr="00096050" w:rsidRDefault="0002453C" w:rsidP="0002453C">
      <w:pPr>
        <w:rPr>
          <w:rFonts w:ascii="Times New Roman" w:hAnsi="Times New Roman" w:cs="Times New Roman"/>
          <w:lang w:val="en-US"/>
        </w:rPr>
      </w:pPr>
    </w:p>
    <w:p w14:paraId="2A040972" w14:textId="4CAF1E34" w:rsidR="00096050" w:rsidRDefault="00096050" w:rsidP="00096050">
      <w:pPr>
        <w:rPr>
          <w:rFonts w:ascii="Times New Roman" w:hAnsi="Times New Roman" w:cs="Times New Roman"/>
          <w:lang w:val="en-US"/>
        </w:rPr>
      </w:pPr>
      <w:r w:rsidRPr="00096050">
        <w:rPr>
          <w:rFonts w:ascii="Times New Roman" w:hAnsi="Times New Roman" w:cs="Times New Roman"/>
          <w:lang w:val="en-US"/>
        </w:rPr>
        <w:t xml:space="preserve"> Kennedy, R. F. (2011). </w:t>
      </w:r>
      <w:r w:rsidRPr="00334DC3">
        <w:rPr>
          <w:rFonts w:ascii="Times New Roman" w:hAnsi="Times New Roman" w:cs="Times New Roman"/>
          <w:i/>
          <w:iCs/>
          <w:lang w:val="en-US"/>
        </w:rPr>
        <w:t>Thirteen Days: A Memoir of the Cuban Missile Crisis.</w:t>
      </w:r>
      <w:r w:rsidRPr="00096050">
        <w:rPr>
          <w:rFonts w:ascii="Times New Roman" w:hAnsi="Times New Roman" w:cs="Times New Roman"/>
          <w:lang w:val="en-US"/>
        </w:rPr>
        <w:t xml:space="preserve"> W. W. Norton &amp; Company.</w:t>
      </w:r>
    </w:p>
    <w:p w14:paraId="7526930B" w14:textId="63E40B40" w:rsidR="009E7C62" w:rsidRDefault="009E7C62" w:rsidP="00096050">
      <w:pPr>
        <w:rPr>
          <w:rFonts w:ascii="Times New Roman" w:hAnsi="Times New Roman" w:cs="Times New Roman"/>
          <w:lang w:val="en-US"/>
        </w:rPr>
      </w:pPr>
    </w:p>
    <w:p w14:paraId="3E9072A3" w14:textId="4DA90AF1" w:rsidR="009E7C62" w:rsidRDefault="009E7C62" w:rsidP="00096050">
      <w:pPr>
        <w:rPr>
          <w:rFonts w:ascii="Times New Roman" w:hAnsi="Times New Roman" w:cs="Times New Roman"/>
          <w:lang w:val="en-US"/>
        </w:rPr>
      </w:pPr>
      <w:r w:rsidRPr="009E7C62">
        <w:rPr>
          <w:rFonts w:ascii="Times New Roman" w:hAnsi="Times New Roman" w:cs="Times New Roman"/>
          <w:lang w:val="en-US"/>
        </w:rPr>
        <w:t xml:space="preserve">LaFeber, W. (2008). </w:t>
      </w:r>
      <w:r w:rsidRPr="00334DC3">
        <w:rPr>
          <w:rFonts w:ascii="Times New Roman" w:hAnsi="Times New Roman" w:cs="Times New Roman"/>
          <w:i/>
          <w:iCs/>
          <w:lang w:val="en-US"/>
        </w:rPr>
        <w:t>America, Russia, and the Cold War, 1945-2006</w:t>
      </w:r>
      <w:r w:rsidRPr="009E7C62">
        <w:rPr>
          <w:rFonts w:ascii="Times New Roman" w:hAnsi="Times New Roman" w:cs="Times New Roman"/>
          <w:lang w:val="en-US"/>
        </w:rPr>
        <w:t>. McGraw-Hill.</w:t>
      </w:r>
    </w:p>
    <w:p w14:paraId="2AB1BCE9" w14:textId="77777777" w:rsidR="0002453C" w:rsidRPr="00096050" w:rsidRDefault="0002453C" w:rsidP="00096050">
      <w:pPr>
        <w:rPr>
          <w:rFonts w:ascii="Times New Roman" w:hAnsi="Times New Roman" w:cs="Times New Roman"/>
          <w:lang w:val="en-US"/>
        </w:rPr>
      </w:pPr>
    </w:p>
    <w:p w14:paraId="61FD7070" w14:textId="0D468E14" w:rsidR="00334DC3" w:rsidRDefault="0002453C" w:rsidP="00096050">
      <w:pPr>
        <w:rPr>
          <w:rFonts w:ascii="Times New Roman" w:hAnsi="Times New Roman" w:cs="Times New Roman"/>
          <w:lang w:val="en-US"/>
        </w:rPr>
      </w:pPr>
      <w:r w:rsidRPr="00096050">
        <w:rPr>
          <w:rFonts w:ascii="Times New Roman" w:hAnsi="Times New Roman" w:cs="Times New Roman"/>
          <w:lang w:val="en-US"/>
        </w:rPr>
        <w:t xml:space="preserve"> Leffler, M. P. (2007). </w:t>
      </w:r>
      <w:r w:rsidRPr="00334DC3">
        <w:rPr>
          <w:rFonts w:ascii="Times New Roman" w:hAnsi="Times New Roman" w:cs="Times New Roman"/>
          <w:i/>
          <w:iCs/>
          <w:lang w:val="en-US"/>
        </w:rPr>
        <w:t>For the Soul of Mankind: The United States, the Soviet Union, and the Cold War.</w:t>
      </w:r>
      <w:r w:rsidRPr="00096050">
        <w:rPr>
          <w:rFonts w:ascii="Times New Roman" w:hAnsi="Times New Roman" w:cs="Times New Roman"/>
          <w:lang w:val="en-US"/>
        </w:rPr>
        <w:t xml:space="preserve"> Hill and Wang.</w:t>
      </w:r>
    </w:p>
    <w:p w14:paraId="76C05529" w14:textId="7188197C" w:rsidR="00334DC3" w:rsidRPr="00334DC3" w:rsidRDefault="00334DC3" w:rsidP="00334DC3">
      <w:pPr>
        <w:pStyle w:val="NormalWeb"/>
        <w:ind w:left="567" w:hanging="567"/>
        <w:rPr>
          <w:color w:val="000000"/>
          <w:lang w:val="en-US"/>
        </w:rPr>
      </w:pPr>
      <w:r>
        <w:rPr>
          <w:color w:val="000000"/>
        </w:rPr>
        <w:t>Lukas, J.A. (1987)</w:t>
      </w:r>
      <w:r>
        <w:rPr>
          <w:rStyle w:val="apple-converted-space"/>
          <w:color w:val="000000"/>
        </w:rPr>
        <w:t> </w:t>
      </w:r>
      <w:r>
        <w:rPr>
          <w:i/>
          <w:iCs/>
          <w:color w:val="000000"/>
        </w:rPr>
        <w:t>Kennedy’s men relive the Cuban Missile Crisis</w:t>
      </w:r>
      <w:r>
        <w:rPr>
          <w:color w:val="000000"/>
        </w:rPr>
        <w:t>,</w:t>
      </w:r>
      <w:r>
        <w:rPr>
          <w:rStyle w:val="apple-converted-space"/>
          <w:color w:val="000000"/>
        </w:rPr>
        <w:t> </w:t>
      </w:r>
      <w:r>
        <w:rPr>
          <w:i/>
          <w:iCs/>
          <w:color w:val="000000"/>
        </w:rPr>
        <w:t>The New York Times</w:t>
      </w:r>
      <w:r>
        <w:rPr>
          <w:color w:val="000000"/>
        </w:rPr>
        <w:t>. Available at: https://www.nytimes.com/1987/08/30/magazine/class-reunion-kennedy-s-men-relive-the-cuban-missile-crisis.html (Accessed: 10 November 202</w:t>
      </w:r>
      <w:r>
        <w:rPr>
          <w:color w:val="000000"/>
          <w:lang w:val="en-US"/>
        </w:rPr>
        <w:t>3)</w:t>
      </w:r>
    </w:p>
    <w:p w14:paraId="417DFEC9" w14:textId="32815074" w:rsidR="0002453C" w:rsidRPr="00C75842" w:rsidRDefault="00C75842" w:rsidP="00C75842">
      <w:pPr>
        <w:pStyle w:val="NormalWeb"/>
        <w:ind w:left="567" w:hanging="567"/>
        <w:rPr>
          <w:color w:val="000000"/>
        </w:rPr>
      </w:pPr>
      <w:r>
        <w:rPr>
          <w:color w:val="000000"/>
        </w:rPr>
        <w:t>Paterson</w:t>
      </w:r>
      <w:r>
        <w:rPr>
          <w:color w:val="000000"/>
          <w:lang w:val="en-US"/>
        </w:rPr>
        <w:t xml:space="preserve">, </w:t>
      </w:r>
      <w:r>
        <w:rPr>
          <w:color w:val="000000"/>
        </w:rPr>
        <w:t>Thomas G</w:t>
      </w:r>
      <w:r>
        <w:rPr>
          <w:color w:val="000000"/>
          <w:lang w:val="en-US"/>
        </w:rPr>
        <w:t>.</w:t>
      </w:r>
      <w:r>
        <w:rPr>
          <w:color w:val="000000"/>
        </w:rPr>
        <w:t>(1989)</w:t>
      </w:r>
      <w:r>
        <w:rPr>
          <w:rStyle w:val="apple-converted-space"/>
          <w:color w:val="000000"/>
        </w:rPr>
        <w:t> </w:t>
      </w:r>
      <w:r>
        <w:rPr>
          <w:i/>
          <w:iCs/>
          <w:color w:val="000000"/>
        </w:rPr>
        <w:t>Kennedy’s quest for victory : American foreign policy, 1961-1963: American foreign policy, 1961-1963</w:t>
      </w:r>
      <w:r>
        <w:rPr>
          <w:color w:val="000000"/>
        </w:rPr>
        <w:t>,</w:t>
      </w:r>
      <w:r>
        <w:rPr>
          <w:rStyle w:val="apple-converted-space"/>
          <w:color w:val="000000"/>
        </w:rPr>
        <w:t> </w:t>
      </w:r>
      <w:r>
        <w:rPr>
          <w:i/>
          <w:iCs/>
          <w:color w:val="000000"/>
        </w:rPr>
        <w:t>Google Books</w:t>
      </w:r>
      <w:r>
        <w:rPr>
          <w:color w:val="000000"/>
        </w:rPr>
        <w:t>. Available at: https://books.google.com/books/about/Kennedy_s_Quest_for_Victory_American_For.html?id=B2RR5Xfl35EC (Accessed: 10 November 2023).</w:t>
      </w:r>
      <w:r>
        <w:rPr>
          <w:rStyle w:val="apple-converted-space"/>
          <w:color w:val="000000"/>
        </w:rPr>
        <w:t> </w:t>
      </w:r>
    </w:p>
    <w:p w14:paraId="77D37CB1" w14:textId="4F45B741" w:rsidR="00096050" w:rsidRPr="00F12AC1" w:rsidRDefault="00096050" w:rsidP="00F12AC1">
      <w:pPr>
        <w:rPr>
          <w:rFonts w:ascii="Times New Roman" w:hAnsi="Times New Roman" w:cs="Times New Roman"/>
          <w:lang w:val="en-US"/>
        </w:rPr>
      </w:pPr>
      <w:proofErr w:type="spellStart"/>
      <w:r w:rsidRPr="00096050">
        <w:rPr>
          <w:rFonts w:ascii="Times New Roman" w:hAnsi="Times New Roman" w:cs="Times New Roman"/>
          <w:lang w:val="en-US"/>
        </w:rPr>
        <w:t>Zubok</w:t>
      </w:r>
      <w:proofErr w:type="spellEnd"/>
      <w:r w:rsidRPr="00096050">
        <w:rPr>
          <w:rFonts w:ascii="Times New Roman" w:hAnsi="Times New Roman" w:cs="Times New Roman"/>
          <w:lang w:val="en-US"/>
        </w:rPr>
        <w:t xml:space="preserve">, V. M., &amp; </w:t>
      </w:r>
      <w:proofErr w:type="spellStart"/>
      <w:r w:rsidRPr="00096050">
        <w:rPr>
          <w:rFonts w:ascii="Times New Roman" w:hAnsi="Times New Roman" w:cs="Times New Roman"/>
          <w:lang w:val="en-US"/>
        </w:rPr>
        <w:t>Pleshakov</w:t>
      </w:r>
      <w:proofErr w:type="spellEnd"/>
      <w:r w:rsidRPr="00096050">
        <w:rPr>
          <w:rFonts w:ascii="Times New Roman" w:hAnsi="Times New Roman" w:cs="Times New Roman"/>
          <w:lang w:val="en-US"/>
        </w:rPr>
        <w:t>, C. (2010</w:t>
      </w:r>
      <w:r w:rsidR="00E440C4" w:rsidRPr="00334DC3">
        <w:rPr>
          <w:rFonts w:ascii="Times New Roman" w:hAnsi="Times New Roman" w:cs="Times New Roman"/>
          <w:i/>
          <w:iCs/>
          <w:lang w:val="en-US"/>
        </w:rPr>
        <w:t>) Inside</w:t>
      </w:r>
      <w:r w:rsidRPr="00334DC3">
        <w:rPr>
          <w:rFonts w:ascii="Times New Roman" w:hAnsi="Times New Roman" w:cs="Times New Roman"/>
          <w:i/>
          <w:iCs/>
          <w:lang w:val="en-US"/>
        </w:rPr>
        <w:t xml:space="preserve"> the Kremlin's Cold War: From Stalin to Khrushchev. </w:t>
      </w:r>
      <w:r w:rsidRPr="00096050">
        <w:rPr>
          <w:rFonts w:ascii="Times New Roman" w:hAnsi="Times New Roman" w:cs="Times New Roman"/>
          <w:lang w:val="en-US"/>
        </w:rPr>
        <w:t>Harvard University Press.</w:t>
      </w:r>
    </w:p>
    <w:sectPr w:rsidR="00096050" w:rsidRPr="00F12A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B4460" w14:textId="77777777" w:rsidR="00F138A3" w:rsidRDefault="00F138A3" w:rsidP="00334DC3">
      <w:r>
        <w:separator/>
      </w:r>
    </w:p>
  </w:endnote>
  <w:endnote w:type="continuationSeparator" w:id="0">
    <w:p w14:paraId="4633A1E2" w14:textId="77777777" w:rsidR="00F138A3" w:rsidRDefault="00F138A3" w:rsidP="00334D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C3BFB" w14:textId="77777777" w:rsidR="00F138A3" w:rsidRDefault="00F138A3" w:rsidP="00334DC3">
      <w:r>
        <w:separator/>
      </w:r>
    </w:p>
  </w:footnote>
  <w:footnote w:type="continuationSeparator" w:id="0">
    <w:p w14:paraId="6BE2DAF2" w14:textId="77777777" w:rsidR="00F138A3" w:rsidRDefault="00F138A3" w:rsidP="00334D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1B6B"/>
    <w:multiLevelType w:val="multilevel"/>
    <w:tmpl w:val="9ABCB18E"/>
    <w:lvl w:ilvl="0">
      <w:start w:val="8"/>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4100856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77A"/>
    <w:rsid w:val="0002453C"/>
    <w:rsid w:val="000704FB"/>
    <w:rsid w:val="00082B0D"/>
    <w:rsid w:val="00096050"/>
    <w:rsid w:val="000B2C28"/>
    <w:rsid w:val="000D40A9"/>
    <w:rsid w:val="00131344"/>
    <w:rsid w:val="0015635A"/>
    <w:rsid w:val="00193480"/>
    <w:rsid w:val="001B07CC"/>
    <w:rsid w:val="001D6B8A"/>
    <w:rsid w:val="00265AE1"/>
    <w:rsid w:val="0027136B"/>
    <w:rsid w:val="002E100D"/>
    <w:rsid w:val="002F46BC"/>
    <w:rsid w:val="00334DC3"/>
    <w:rsid w:val="0036577A"/>
    <w:rsid w:val="00367AE4"/>
    <w:rsid w:val="003711A8"/>
    <w:rsid w:val="003A6A4B"/>
    <w:rsid w:val="003B6CFE"/>
    <w:rsid w:val="003D49A4"/>
    <w:rsid w:val="003E5321"/>
    <w:rsid w:val="004252FB"/>
    <w:rsid w:val="004259E5"/>
    <w:rsid w:val="00455D66"/>
    <w:rsid w:val="0047374E"/>
    <w:rsid w:val="00475973"/>
    <w:rsid w:val="004776FC"/>
    <w:rsid w:val="00486888"/>
    <w:rsid w:val="004D2AF3"/>
    <w:rsid w:val="004F0C2F"/>
    <w:rsid w:val="00510107"/>
    <w:rsid w:val="00545CD7"/>
    <w:rsid w:val="00587D4E"/>
    <w:rsid w:val="005A038C"/>
    <w:rsid w:val="005B51D3"/>
    <w:rsid w:val="0061653C"/>
    <w:rsid w:val="00654886"/>
    <w:rsid w:val="00674EE0"/>
    <w:rsid w:val="00676275"/>
    <w:rsid w:val="00686948"/>
    <w:rsid w:val="00695302"/>
    <w:rsid w:val="006C3187"/>
    <w:rsid w:val="00706AB2"/>
    <w:rsid w:val="0071648E"/>
    <w:rsid w:val="007C02FC"/>
    <w:rsid w:val="007C3648"/>
    <w:rsid w:val="00836912"/>
    <w:rsid w:val="00877677"/>
    <w:rsid w:val="008A3D0D"/>
    <w:rsid w:val="008E50CA"/>
    <w:rsid w:val="00966B3D"/>
    <w:rsid w:val="009A2A5D"/>
    <w:rsid w:val="009B7472"/>
    <w:rsid w:val="009E7160"/>
    <w:rsid w:val="009E7C62"/>
    <w:rsid w:val="00A0438E"/>
    <w:rsid w:val="00A421D3"/>
    <w:rsid w:val="00A80E83"/>
    <w:rsid w:val="00A94F7E"/>
    <w:rsid w:val="00AB156E"/>
    <w:rsid w:val="00AC6F45"/>
    <w:rsid w:val="00AE206C"/>
    <w:rsid w:val="00AF3055"/>
    <w:rsid w:val="00B23EC0"/>
    <w:rsid w:val="00B24198"/>
    <w:rsid w:val="00B31FD3"/>
    <w:rsid w:val="00B61D1F"/>
    <w:rsid w:val="00B66AD9"/>
    <w:rsid w:val="00B900C9"/>
    <w:rsid w:val="00BD0115"/>
    <w:rsid w:val="00C23373"/>
    <w:rsid w:val="00C375EE"/>
    <w:rsid w:val="00C726AA"/>
    <w:rsid w:val="00C75842"/>
    <w:rsid w:val="00CC2FE6"/>
    <w:rsid w:val="00D00C76"/>
    <w:rsid w:val="00D1089A"/>
    <w:rsid w:val="00D250EC"/>
    <w:rsid w:val="00D510DD"/>
    <w:rsid w:val="00D663A9"/>
    <w:rsid w:val="00D6781F"/>
    <w:rsid w:val="00D94BE8"/>
    <w:rsid w:val="00DD5215"/>
    <w:rsid w:val="00E0253C"/>
    <w:rsid w:val="00E253A1"/>
    <w:rsid w:val="00E37465"/>
    <w:rsid w:val="00E440C4"/>
    <w:rsid w:val="00E65E53"/>
    <w:rsid w:val="00E93DB6"/>
    <w:rsid w:val="00EA60E2"/>
    <w:rsid w:val="00EA7D65"/>
    <w:rsid w:val="00ED1D5C"/>
    <w:rsid w:val="00F12AC1"/>
    <w:rsid w:val="00F138A3"/>
    <w:rsid w:val="00F333DB"/>
    <w:rsid w:val="00F82C41"/>
    <w:rsid w:val="00F93B28"/>
    <w:rsid w:val="00FF3E55"/>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decimalSymbol w:val="."/>
  <w:listSeparator w:val=","/>
  <w14:docId w14:val="2EFD4319"/>
  <w15:chartTrackingRefBased/>
  <w15:docId w15:val="{7BE9FDA3-FE31-234D-B087-0F108B41F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510DD"/>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D510DD"/>
  </w:style>
  <w:style w:type="character" w:styleId="Hyperlink">
    <w:name w:val="Hyperlink"/>
    <w:basedOn w:val="DefaultParagraphFont"/>
    <w:uiPriority w:val="99"/>
    <w:unhideWhenUsed/>
    <w:rsid w:val="00E37465"/>
    <w:rPr>
      <w:color w:val="0563C1" w:themeColor="hyperlink"/>
      <w:u w:val="single"/>
    </w:rPr>
  </w:style>
  <w:style w:type="character" w:styleId="UnresolvedMention">
    <w:name w:val="Unresolved Mention"/>
    <w:basedOn w:val="DefaultParagraphFont"/>
    <w:uiPriority w:val="99"/>
    <w:semiHidden/>
    <w:unhideWhenUsed/>
    <w:rsid w:val="00E37465"/>
    <w:rPr>
      <w:color w:val="605E5C"/>
      <w:shd w:val="clear" w:color="auto" w:fill="E1DFDD"/>
    </w:rPr>
  </w:style>
  <w:style w:type="character" w:styleId="FollowedHyperlink">
    <w:name w:val="FollowedHyperlink"/>
    <w:basedOn w:val="DefaultParagraphFont"/>
    <w:uiPriority w:val="99"/>
    <w:semiHidden/>
    <w:unhideWhenUsed/>
    <w:rsid w:val="00E37465"/>
    <w:rPr>
      <w:color w:val="954F72" w:themeColor="followedHyperlink"/>
      <w:u w:val="single"/>
    </w:rPr>
  </w:style>
  <w:style w:type="paragraph" w:styleId="Header">
    <w:name w:val="header"/>
    <w:basedOn w:val="Normal"/>
    <w:link w:val="HeaderChar"/>
    <w:uiPriority w:val="99"/>
    <w:unhideWhenUsed/>
    <w:rsid w:val="00334DC3"/>
    <w:pPr>
      <w:tabs>
        <w:tab w:val="center" w:pos="4513"/>
        <w:tab w:val="right" w:pos="9026"/>
      </w:tabs>
    </w:pPr>
  </w:style>
  <w:style w:type="character" w:customStyle="1" w:styleId="HeaderChar">
    <w:name w:val="Header Char"/>
    <w:basedOn w:val="DefaultParagraphFont"/>
    <w:link w:val="Header"/>
    <w:uiPriority w:val="99"/>
    <w:rsid w:val="00334DC3"/>
  </w:style>
  <w:style w:type="paragraph" w:styleId="Footer">
    <w:name w:val="footer"/>
    <w:basedOn w:val="Normal"/>
    <w:link w:val="FooterChar"/>
    <w:uiPriority w:val="99"/>
    <w:unhideWhenUsed/>
    <w:rsid w:val="00334DC3"/>
    <w:pPr>
      <w:tabs>
        <w:tab w:val="center" w:pos="4513"/>
        <w:tab w:val="right" w:pos="9026"/>
      </w:tabs>
    </w:pPr>
  </w:style>
  <w:style w:type="character" w:customStyle="1" w:styleId="FooterChar">
    <w:name w:val="Footer Char"/>
    <w:basedOn w:val="DefaultParagraphFont"/>
    <w:link w:val="Footer"/>
    <w:uiPriority w:val="99"/>
    <w:rsid w:val="00334D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97387">
      <w:bodyDiv w:val="1"/>
      <w:marLeft w:val="0"/>
      <w:marRight w:val="0"/>
      <w:marTop w:val="0"/>
      <w:marBottom w:val="0"/>
      <w:divBdr>
        <w:top w:val="none" w:sz="0" w:space="0" w:color="auto"/>
        <w:left w:val="none" w:sz="0" w:space="0" w:color="auto"/>
        <w:bottom w:val="none" w:sz="0" w:space="0" w:color="auto"/>
        <w:right w:val="none" w:sz="0" w:space="0" w:color="auto"/>
      </w:divBdr>
    </w:div>
    <w:div w:id="387075922">
      <w:bodyDiv w:val="1"/>
      <w:marLeft w:val="0"/>
      <w:marRight w:val="0"/>
      <w:marTop w:val="0"/>
      <w:marBottom w:val="0"/>
      <w:divBdr>
        <w:top w:val="none" w:sz="0" w:space="0" w:color="auto"/>
        <w:left w:val="none" w:sz="0" w:space="0" w:color="auto"/>
        <w:bottom w:val="none" w:sz="0" w:space="0" w:color="auto"/>
        <w:right w:val="none" w:sz="0" w:space="0" w:color="auto"/>
      </w:divBdr>
    </w:div>
    <w:div w:id="548999781">
      <w:bodyDiv w:val="1"/>
      <w:marLeft w:val="0"/>
      <w:marRight w:val="0"/>
      <w:marTop w:val="0"/>
      <w:marBottom w:val="0"/>
      <w:divBdr>
        <w:top w:val="none" w:sz="0" w:space="0" w:color="auto"/>
        <w:left w:val="none" w:sz="0" w:space="0" w:color="auto"/>
        <w:bottom w:val="none" w:sz="0" w:space="0" w:color="auto"/>
        <w:right w:val="none" w:sz="0" w:space="0" w:color="auto"/>
      </w:divBdr>
    </w:div>
    <w:div w:id="722170318">
      <w:bodyDiv w:val="1"/>
      <w:marLeft w:val="0"/>
      <w:marRight w:val="0"/>
      <w:marTop w:val="0"/>
      <w:marBottom w:val="0"/>
      <w:divBdr>
        <w:top w:val="none" w:sz="0" w:space="0" w:color="auto"/>
        <w:left w:val="none" w:sz="0" w:space="0" w:color="auto"/>
        <w:bottom w:val="none" w:sz="0" w:space="0" w:color="auto"/>
        <w:right w:val="none" w:sz="0" w:space="0" w:color="auto"/>
      </w:divBdr>
    </w:div>
    <w:div w:id="1031688362">
      <w:bodyDiv w:val="1"/>
      <w:marLeft w:val="0"/>
      <w:marRight w:val="0"/>
      <w:marTop w:val="0"/>
      <w:marBottom w:val="0"/>
      <w:divBdr>
        <w:top w:val="none" w:sz="0" w:space="0" w:color="auto"/>
        <w:left w:val="none" w:sz="0" w:space="0" w:color="auto"/>
        <w:bottom w:val="none" w:sz="0" w:space="0" w:color="auto"/>
        <w:right w:val="none" w:sz="0" w:space="0" w:color="auto"/>
      </w:divBdr>
    </w:div>
    <w:div w:id="1157184125">
      <w:bodyDiv w:val="1"/>
      <w:marLeft w:val="0"/>
      <w:marRight w:val="0"/>
      <w:marTop w:val="0"/>
      <w:marBottom w:val="0"/>
      <w:divBdr>
        <w:top w:val="none" w:sz="0" w:space="0" w:color="auto"/>
        <w:left w:val="none" w:sz="0" w:space="0" w:color="auto"/>
        <w:bottom w:val="none" w:sz="0" w:space="0" w:color="auto"/>
        <w:right w:val="none" w:sz="0" w:space="0" w:color="auto"/>
      </w:divBdr>
    </w:div>
    <w:div w:id="1257982839">
      <w:bodyDiv w:val="1"/>
      <w:marLeft w:val="0"/>
      <w:marRight w:val="0"/>
      <w:marTop w:val="0"/>
      <w:marBottom w:val="0"/>
      <w:divBdr>
        <w:top w:val="none" w:sz="0" w:space="0" w:color="auto"/>
        <w:left w:val="none" w:sz="0" w:space="0" w:color="auto"/>
        <w:bottom w:val="none" w:sz="0" w:space="0" w:color="auto"/>
        <w:right w:val="none" w:sz="0" w:space="0" w:color="auto"/>
      </w:divBdr>
    </w:div>
    <w:div w:id="1368409589">
      <w:bodyDiv w:val="1"/>
      <w:marLeft w:val="0"/>
      <w:marRight w:val="0"/>
      <w:marTop w:val="0"/>
      <w:marBottom w:val="0"/>
      <w:divBdr>
        <w:top w:val="none" w:sz="0" w:space="0" w:color="auto"/>
        <w:left w:val="none" w:sz="0" w:space="0" w:color="auto"/>
        <w:bottom w:val="none" w:sz="0" w:space="0" w:color="auto"/>
        <w:right w:val="none" w:sz="0" w:space="0" w:color="auto"/>
      </w:divBdr>
    </w:div>
    <w:div w:id="1504739146">
      <w:bodyDiv w:val="1"/>
      <w:marLeft w:val="0"/>
      <w:marRight w:val="0"/>
      <w:marTop w:val="0"/>
      <w:marBottom w:val="0"/>
      <w:divBdr>
        <w:top w:val="none" w:sz="0" w:space="0" w:color="auto"/>
        <w:left w:val="none" w:sz="0" w:space="0" w:color="auto"/>
        <w:bottom w:val="none" w:sz="0" w:space="0" w:color="auto"/>
        <w:right w:val="none" w:sz="0" w:space="0" w:color="auto"/>
      </w:divBdr>
    </w:div>
    <w:div w:id="1638218106">
      <w:bodyDiv w:val="1"/>
      <w:marLeft w:val="0"/>
      <w:marRight w:val="0"/>
      <w:marTop w:val="0"/>
      <w:marBottom w:val="0"/>
      <w:divBdr>
        <w:top w:val="none" w:sz="0" w:space="0" w:color="auto"/>
        <w:left w:val="none" w:sz="0" w:space="0" w:color="auto"/>
        <w:bottom w:val="none" w:sz="0" w:space="0" w:color="auto"/>
        <w:right w:val="none" w:sz="0" w:space="0" w:color="auto"/>
      </w:divBdr>
    </w:div>
    <w:div w:id="1680505334">
      <w:bodyDiv w:val="1"/>
      <w:marLeft w:val="0"/>
      <w:marRight w:val="0"/>
      <w:marTop w:val="0"/>
      <w:marBottom w:val="0"/>
      <w:divBdr>
        <w:top w:val="none" w:sz="0" w:space="0" w:color="auto"/>
        <w:left w:val="none" w:sz="0" w:space="0" w:color="auto"/>
        <w:bottom w:val="none" w:sz="0" w:space="0" w:color="auto"/>
        <w:right w:val="none" w:sz="0" w:space="0" w:color="auto"/>
      </w:divBdr>
    </w:div>
    <w:div w:id="1855728968">
      <w:bodyDiv w:val="1"/>
      <w:marLeft w:val="0"/>
      <w:marRight w:val="0"/>
      <w:marTop w:val="0"/>
      <w:marBottom w:val="0"/>
      <w:divBdr>
        <w:top w:val="none" w:sz="0" w:space="0" w:color="auto"/>
        <w:left w:val="none" w:sz="0" w:space="0" w:color="auto"/>
        <w:bottom w:val="none" w:sz="0" w:space="0" w:color="auto"/>
        <w:right w:val="none" w:sz="0" w:space="0" w:color="auto"/>
      </w:divBdr>
    </w:div>
    <w:div w:id="1964076288">
      <w:bodyDiv w:val="1"/>
      <w:marLeft w:val="0"/>
      <w:marRight w:val="0"/>
      <w:marTop w:val="0"/>
      <w:marBottom w:val="0"/>
      <w:divBdr>
        <w:top w:val="none" w:sz="0" w:space="0" w:color="auto"/>
        <w:left w:val="none" w:sz="0" w:space="0" w:color="auto"/>
        <w:bottom w:val="none" w:sz="0" w:space="0" w:color="auto"/>
        <w:right w:val="none" w:sz="0" w:space="0" w:color="auto"/>
      </w:divBdr>
    </w:div>
    <w:div w:id="1994721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6</Pages>
  <Words>2478</Words>
  <Characters>14127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Rhobyn grant</dc:creator>
  <cp:keywords/>
  <dc:description/>
  <cp:lastModifiedBy>Rhobyn grant</cp:lastModifiedBy>
  <cp:revision>4</cp:revision>
  <dcterms:created xsi:type="dcterms:W3CDTF">2023-11-19T10:18:00Z</dcterms:created>
  <dcterms:modified xsi:type="dcterms:W3CDTF">2023-11-19T18:51:00Z</dcterms:modified>
</cp:coreProperties>
</file>