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48D12" w14:textId="77777777" w:rsidR="00DC2C62" w:rsidRPr="00DC2C62" w:rsidRDefault="00DC2C62" w:rsidP="00DC2C62">
      <w:pPr>
        <w:rPr>
          <w:rFonts w:ascii="Times New Roman" w:hAnsi="Times New Roman" w:cs="Times New Roman"/>
          <w:sz w:val="24"/>
          <w:szCs w:val="24"/>
        </w:rPr>
      </w:pPr>
      <w:r w:rsidRPr="00DC2C62">
        <w:rPr>
          <w:rFonts w:ascii="Times New Roman" w:hAnsi="Times New Roman" w:cs="Times New Roman"/>
          <w:sz w:val="24"/>
          <w:szCs w:val="24"/>
        </w:rPr>
        <w:t>You are working for an international organization and are asked to write a report about an international policy issue- a policy brief with your analysis and recommendations. Select an international policy issue of your interest and include the following:</w:t>
      </w:r>
    </w:p>
    <w:p w14:paraId="22E4BEDD" w14:textId="77777777" w:rsidR="00DC2C62" w:rsidRPr="00DC2C62" w:rsidRDefault="00DC2C62" w:rsidP="00DC2C62">
      <w:pPr>
        <w:numPr>
          <w:ilvl w:val="0"/>
          <w:numId w:val="1"/>
        </w:numPr>
        <w:rPr>
          <w:rFonts w:ascii="Times New Roman" w:hAnsi="Times New Roman" w:cs="Times New Roman"/>
          <w:sz w:val="24"/>
          <w:szCs w:val="24"/>
        </w:rPr>
      </w:pPr>
      <w:r w:rsidRPr="00DC2C62">
        <w:rPr>
          <w:rFonts w:ascii="Times New Roman" w:hAnsi="Times New Roman" w:cs="Times New Roman"/>
          <w:sz w:val="24"/>
          <w:szCs w:val="24"/>
        </w:rPr>
        <w:t>Background of issue</w:t>
      </w:r>
    </w:p>
    <w:p w14:paraId="3C7AD729" w14:textId="77777777" w:rsidR="00DC2C62" w:rsidRPr="00DC2C62" w:rsidRDefault="00DC2C62" w:rsidP="00DC2C62">
      <w:pPr>
        <w:numPr>
          <w:ilvl w:val="0"/>
          <w:numId w:val="1"/>
        </w:numPr>
        <w:rPr>
          <w:rFonts w:ascii="Times New Roman" w:hAnsi="Times New Roman" w:cs="Times New Roman"/>
          <w:sz w:val="24"/>
          <w:szCs w:val="24"/>
        </w:rPr>
      </w:pPr>
      <w:r w:rsidRPr="00DC2C62">
        <w:rPr>
          <w:rFonts w:ascii="Times New Roman" w:hAnsi="Times New Roman" w:cs="Times New Roman"/>
          <w:sz w:val="24"/>
          <w:szCs w:val="24"/>
        </w:rPr>
        <w:t>The problem to be addressed</w:t>
      </w:r>
    </w:p>
    <w:p w14:paraId="4F9D268C" w14:textId="77777777" w:rsidR="00DC2C62" w:rsidRPr="00DC2C62" w:rsidRDefault="00DC2C62" w:rsidP="00DC2C62">
      <w:pPr>
        <w:numPr>
          <w:ilvl w:val="0"/>
          <w:numId w:val="1"/>
        </w:numPr>
        <w:rPr>
          <w:rFonts w:ascii="Times New Roman" w:hAnsi="Times New Roman" w:cs="Times New Roman"/>
          <w:sz w:val="24"/>
          <w:szCs w:val="24"/>
        </w:rPr>
      </w:pPr>
      <w:r w:rsidRPr="00DC2C62">
        <w:rPr>
          <w:rFonts w:ascii="Times New Roman" w:hAnsi="Times New Roman" w:cs="Times New Roman"/>
          <w:sz w:val="24"/>
          <w:szCs w:val="24"/>
        </w:rPr>
        <w:t>Potential Solutions, the pros and cons of each</w:t>
      </w:r>
    </w:p>
    <w:p w14:paraId="5ADC9CDA" w14:textId="77777777" w:rsidR="00DC2C62" w:rsidRDefault="00DC2C62" w:rsidP="00DC2C62">
      <w:pPr>
        <w:numPr>
          <w:ilvl w:val="0"/>
          <w:numId w:val="1"/>
        </w:numPr>
        <w:rPr>
          <w:rFonts w:ascii="Times New Roman" w:hAnsi="Times New Roman" w:cs="Times New Roman"/>
          <w:sz w:val="24"/>
          <w:szCs w:val="24"/>
        </w:rPr>
      </w:pPr>
      <w:r w:rsidRPr="00DC2C62">
        <w:rPr>
          <w:rFonts w:ascii="Times New Roman" w:hAnsi="Times New Roman" w:cs="Times New Roman"/>
          <w:sz w:val="24"/>
          <w:szCs w:val="24"/>
        </w:rPr>
        <w:t>Your policy solution recommendation</w:t>
      </w:r>
    </w:p>
    <w:p w14:paraId="082E1FFA" w14:textId="77777777" w:rsidR="004F0BCF" w:rsidRDefault="004F0BCF" w:rsidP="004F0BCF">
      <w:pPr>
        <w:rPr>
          <w:rFonts w:ascii="Times New Roman" w:hAnsi="Times New Roman" w:cs="Times New Roman"/>
          <w:sz w:val="24"/>
          <w:szCs w:val="24"/>
        </w:rPr>
      </w:pPr>
    </w:p>
    <w:p w14:paraId="0B6CCE57" w14:textId="77777777" w:rsidR="004F0BCF" w:rsidRPr="00DC2C62" w:rsidRDefault="004F0BCF" w:rsidP="004F0BCF">
      <w:pPr>
        <w:rPr>
          <w:rFonts w:ascii="Times New Roman" w:hAnsi="Times New Roman" w:cs="Times New Roman"/>
          <w:sz w:val="24"/>
          <w:szCs w:val="24"/>
        </w:rPr>
      </w:pPr>
    </w:p>
    <w:p w14:paraId="0F2AF449" w14:textId="4A856EC1" w:rsidR="00A24C91" w:rsidRPr="00A51A05" w:rsidRDefault="00C5327F">
      <w:pPr>
        <w:rPr>
          <w:rFonts w:ascii="Times New Roman" w:hAnsi="Times New Roman" w:cs="Times New Roman"/>
          <w:sz w:val="24"/>
          <w:szCs w:val="24"/>
        </w:rPr>
      </w:pPr>
      <w:r w:rsidRPr="00A51A05">
        <w:rPr>
          <w:rFonts w:ascii="Times New Roman" w:hAnsi="Times New Roman" w:cs="Times New Roman"/>
          <w:sz w:val="24"/>
          <w:szCs w:val="24"/>
        </w:rPr>
        <w:t xml:space="preserve">Sexual Harassment on the job has long been a very touching and troubling issue in the world of employment. Too many employers and </w:t>
      </w:r>
      <w:r w:rsidR="00287025" w:rsidRPr="00A51A05">
        <w:rPr>
          <w:rFonts w:ascii="Times New Roman" w:hAnsi="Times New Roman" w:cs="Times New Roman"/>
          <w:sz w:val="24"/>
          <w:szCs w:val="24"/>
        </w:rPr>
        <w:t xml:space="preserve">persons in positions of management as well as employees have gotten away with various acts of harassment because the </w:t>
      </w:r>
      <w:r w:rsidR="006863CE" w:rsidRPr="00A51A05">
        <w:rPr>
          <w:rFonts w:ascii="Times New Roman" w:hAnsi="Times New Roman" w:cs="Times New Roman"/>
          <w:sz w:val="24"/>
          <w:szCs w:val="24"/>
        </w:rPr>
        <w:t>harassed are either afraid of speaking up or are being threatened, blackmailed or even extorted for speaking out.</w:t>
      </w:r>
      <w:r w:rsidR="006B7533" w:rsidRPr="00A51A05">
        <w:rPr>
          <w:rFonts w:ascii="Times New Roman" w:hAnsi="Times New Roman" w:cs="Times New Roman"/>
          <w:sz w:val="24"/>
          <w:szCs w:val="24"/>
        </w:rPr>
        <w:t xml:space="preserve"> The term </w:t>
      </w:r>
      <w:r w:rsidR="00340B1B" w:rsidRPr="00A51A05">
        <w:rPr>
          <w:rFonts w:ascii="Times New Roman" w:hAnsi="Times New Roman" w:cs="Times New Roman"/>
          <w:sz w:val="24"/>
          <w:szCs w:val="24"/>
        </w:rPr>
        <w:t>‘sexual harassment’ is part of the moral problem against behaviour deemed inappropriate, violated and faced by the group most vulnerable when at work.</w:t>
      </w:r>
      <w:r w:rsidR="00DD79C1" w:rsidRPr="00A51A05">
        <w:rPr>
          <w:rFonts w:ascii="Times New Roman" w:hAnsi="Times New Roman" w:cs="Times New Roman"/>
          <w:sz w:val="24"/>
          <w:szCs w:val="24"/>
        </w:rPr>
        <w:t xml:space="preserve"> The issue of sexual harassment as a social concern is a very troubling </w:t>
      </w:r>
      <w:r w:rsidR="001B4728" w:rsidRPr="00A51A05">
        <w:rPr>
          <w:rFonts w:ascii="Times New Roman" w:hAnsi="Times New Roman" w:cs="Times New Roman"/>
          <w:sz w:val="24"/>
          <w:szCs w:val="24"/>
        </w:rPr>
        <w:t>issue in controversies in government and news.</w:t>
      </w:r>
    </w:p>
    <w:p w14:paraId="5A3BA95A" w14:textId="5E9F03B2" w:rsidR="008F7E99" w:rsidRPr="00A51A05" w:rsidRDefault="004A7215" w:rsidP="008F7E99">
      <w:pPr>
        <w:rPr>
          <w:rFonts w:ascii="Times New Roman" w:hAnsi="Times New Roman" w:cs="Times New Roman"/>
          <w:sz w:val="24"/>
          <w:szCs w:val="24"/>
        </w:rPr>
      </w:pPr>
      <w:r w:rsidRPr="00A51A05">
        <w:rPr>
          <w:rFonts w:ascii="Times New Roman" w:hAnsi="Times New Roman" w:cs="Times New Roman"/>
          <w:sz w:val="24"/>
          <w:szCs w:val="24"/>
        </w:rPr>
        <w:t xml:space="preserve">Saying that sexual harassment only affects or happens to women </w:t>
      </w:r>
      <w:r w:rsidR="000D5F85" w:rsidRPr="00A51A05">
        <w:rPr>
          <w:rFonts w:ascii="Times New Roman" w:hAnsi="Times New Roman" w:cs="Times New Roman"/>
          <w:sz w:val="24"/>
          <w:szCs w:val="24"/>
        </w:rPr>
        <w:t xml:space="preserve">is untrue, lately there have been men opening up </w:t>
      </w:r>
      <w:r w:rsidR="0046339E" w:rsidRPr="00A51A05">
        <w:rPr>
          <w:rFonts w:ascii="Times New Roman" w:hAnsi="Times New Roman" w:cs="Times New Roman"/>
          <w:sz w:val="24"/>
          <w:szCs w:val="24"/>
        </w:rPr>
        <w:t>and confessing that they have been sexually harassed at the hands of superiors</w:t>
      </w:r>
      <w:r w:rsidR="00FC751B" w:rsidRPr="00A51A05">
        <w:rPr>
          <w:rFonts w:ascii="Times New Roman" w:hAnsi="Times New Roman" w:cs="Times New Roman"/>
          <w:sz w:val="24"/>
          <w:szCs w:val="24"/>
        </w:rPr>
        <w:t>, female colleagues and other individuals. (Gupta</w:t>
      </w:r>
      <w:r w:rsidR="003773C2" w:rsidRPr="00A51A05">
        <w:rPr>
          <w:rFonts w:ascii="Times New Roman" w:hAnsi="Times New Roman" w:cs="Times New Roman"/>
          <w:sz w:val="24"/>
          <w:szCs w:val="24"/>
        </w:rPr>
        <w:t xml:space="preserve"> &amp; Garg, 2020) </w:t>
      </w:r>
      <w:r w:rsidR="008F7E99" w:rsidRPr="00E40569">
        <w:rPr>
          <w:rFonts w:ascii="Times New Roman" w:hAnsi="Times New Roman" w:cs="Times New Roman"/>
          <w:sz w:val="24"/>
          <w:szCs w:val="24"/>
        </w:rPr>
        <w:t>Sexual harassment is a pandemic that occurs everywhere, every day—it is not an epidemic. Unsuitable behavio</w:t>
      </w:r>
      <w:r w:rsidR="008F7E99" w:rsidRPr="00A51A05">
        <w:rPr>
          <w:rFonts w:ascii="Times New Roman" w:hAnsi="Times New Roman" w:cs="Times New Roman"/>
          <w:sz w:val="24"/>
          <w:szCs w:val="24"/>
        </w:rPr>
        <w:t>u</w:t>
      </w:r>
      <w:r w:rsidR="008F7E99" w:rsidRPr="00E40569">
        <w:rPr>
          <w:rFonts w:ascii="Times New Roman" w:hAnsi="Times New Roman" w:cs="Times New Roman"/>
          <w:sz w:val="24"/>
          <w:szCs w:val="24"/>
        </w:rPr>
        <w:t xml:space="preserve">r in the workplace not only makes a dangerous and unpredictable environment for women, but it also undermines their ability to communicate in the competitive world we live in today. This leads to grave consequences and is the most obvious sign of sexism in the workplace. </w:t>
      </w:r>
      <w:r w:rsidR="009870F1" w:rsidRPr="00A51A05">
        <w:rPr>
          <w:rFonts w:ascii="Times New Roman" w:hAnsi="Times New Roman" w:cs="Times New Roman"/>
          <w:sz w:val="24"/>
          <w:szCs w:val="24"/>
        </w:rPr>
        <w:t>(Gupta &amp; Garg, 2020)</w:t>
      </w:r>
    </w:p>
    <w:p w14:paraId="341B78CA" w14:textId="21EA078A" w:rsidR="006E2F52" w:rsidRPr="00A51A05" w:rsidRDefault="006E2F52" w:rsidP="008F7E99">
      <w:pPr>
        <w:rPr>
          <w:rFonts w:ascii="Times New Roman" w:hAnsi="Times New Roman" w:cs="Times New Roman"/>
          <w:sz w:val="24"/>
          <w:szCs w:val="24"/>
        </w:rPr>
      </w:pPr>
      <w:r w:rsidRPr="00A51A05">
        <w:rPr>
          <w:rFonts w:ascii="Times New Roman" w:hAnsi="Times New Roman" w:cs="Times New Roman"/>
          <w:sz w:val="24"/>
          <w:szCs w:val="24"/>
        </w:rPr>
        <w:t>In 2018</w:t>
      </w:r>
      <w:r w:rsidR="00E52C2A" w:rsidRPr="00A51A05">
        <w:rPr>
          <w:rFonts w:ascii="Times New Roman" w:hAnsi="Times New Roman" w:cs="Times New Roman"/>
          <w:sz w:val="24"/>
          <w:szCs w:val="24"/>
        </w:rPr>
        <w:t xml:space="preserve">, the </w:t>
      </w:r>
      <w:r w:rsidR="0087171E" w:rsidRPr="00A51A05">
        <w:rPr>
          <w:rFonts w:ascii="Times New Roman" w:hAnsi="Times New Roman" w:cs="Times New Roman"/>
          <w:sz w:val="24"/>
          <w:szCs w:val="24"/>
        </w:rPr>
        <w:t>#</w:t>
      </w:r>
      <w:r w:rsidR="003219FB" w:rsidRPr="00A51A05">
        <w:rPr>
          <w:rFonts w:ascii="Times New Roman" w:hAnsi="Times New Roman" w:cs="Times New Roman"/>
          <w:sz w:val="24"/>
          <w:szCs w:val="24"/>
        </w:rPr>
        <w:t>MeToo</w:t>
      </w:r>
      <w:r w:rsidR="001419C0" w:rsidRPr="00A51A05">
        <w:rPr>
          <w:rFonts w:ascii="Times New Roman" w:hAnsi="Times New Roman" w:cs="Times New Roman"/>
          <w:sz w:val="24"/>
          <w:szCs w:val="24"/>
        </w:rPr>
        <w:t xml:space="preserve"> movement gained significant attention with more than 200 powerful men exposed for sexual harassment</w:t>
      </w:r>
      <w:r w:rsidR="00976FC5" w:rsidRPr="00A51A05">
        <w:rPr>
          <w:rFonts w:ascii="Times New Roman" w:hAnsi="Times New Roman" w:cs="Times New Roman"/>
          <w:sz w:val="24"/>
          <w:szCs w:val="24"/>
        </w:rPr>
        <w:t>, with strong women standing up to powerful leaders, business owners and famous people</w:t>
      </w:r>
      <w:r w:rsidR="00943018" w:rsidRPr="00A51A05">
        <w:rPr>
          <w:rFonts w:ascii="Times New Roman" w:hAnsi="Times New Roman" w:cs="Times New Roman"/>
          <w:sz w:val="24"/>
          <w:szCs w:val="24"/>
        </w:rPr>
        <w:t>. Most of the exposure centres around the entertainment industry and politics, with women</w:t>
      </w:r>
      <w:r w:rsidR="00A76D76" w:rsidRPr="00A51A05">
        <w:rPr>
          <w:rFonts w:ascii="Times New Roman" w:hAnsi="Times New Roman" w:cs="Times New Roman"/>
          <w:sz w:val="24"/>
          <w:szCs w:val="24"/>
        </w:rPr>
        <w:t xml:space="preserve"> after women coming out in the open as a defensive mechanism against undesirable behaviour.</w:t>
      </w:r>
      <w:r w:rsidR="007B59A3" w:rsidRPr="00A51A05">
        <w:rPr>
          <w:rFonts w:ascii="Times New Roman" w:hAnsi="Times New Roman" w:cs="Times New Roman"/>
          <w:sz w:val="24"/>
          <w:szCs w:val="24"/>
        </w:rPr>
        <w:t xml:space="preserve"> However sexual harassment has been a very serious issue in all sectors of businesses that has fairly been neglected and overlooked among employees who suffer</w:t>
      </w:r>
      <w:r w:rsidR="0019619E" w:rsidRPr="00A51A05">
        <w:rPr>
          <w:rFonts w:ascii="Times New Roman" w:hAnsi="Times New Roman" w:cs="Times New Roman"/>
          <w:sz w:val="24"/>
          <w:szCs w:val="24"/>
        </w:rPr>
        <w:t xml:space="preserve"> and are not able to solve problems by themselves in the workplace. (Vera-Gray &amp; Kelly, 2020)</w:t>
      </w:r>
    </w:p>
    <w:p w14:paraId="5A0AD8B3" w14:textId="4FAF02B6" w:rsidR="00563253" w:rsidRPr="00A51A05" w:rsidRDefault="00D07213">
      <w:pPr>
        <w:rPr>
          <w:rFonts w:ascii="Times New Roman" w:hAnsi="Times New Roman" w:cs="Times New Roman"/>
          <w:sz w:val="24"/>
          <w:szCs w:val="24"/>
        </w:rPr>
      </w:pPr>
      <w:r w:rsidRPr="00A51A05">
        <w:rPr>
          <w:rFonts w:ascii="Times New Roman" w:hAnsi="Times New Roman" w:cs="Times New Roman"/>
          <w:sz w:val="24"/>
          <w:szCs w:val="24"/>
        </w:rPr>
        <w:t>The main aim of my analysis is to identify</w:t>
      </w:r>
      <w:r w:rsidR="00E612F1" w:rsidRPr="00A51A05">
        <w:rPr>
          <w:rFonts w:ascii="Times New Roman" w:hAnsi="Times New Roman" w:cs="Times New Roman"/>
          <w:sz w:val="24"/>
          <w:szCs w:val="24"/>
        </w:rPr>
        <w:t xml:space="preserve"> key attributes of effective sexual harassment policies and legal interpretations and to explore the mechanisms through which </w:t>
      </w:r>
      <w:r w:rsidR="000D2998" w:rsidRPr="00A51A05">
        <w:rPr>
          <w:rFonts w:ascii="Times New Roman" w:hAnsi="Times New Roman" w:cs="Times New Roman"/>
          <w:sz w:val="24"/>
          <w:szCs w:val="24"/>
        </w:rPr>
        <w:t>these policies and interpretations influence professional practice.</w:t>
      </w:r>
      <w:r w:rsidR="00F9418F" w:rsidRPr="00A51A05">
        <w:rPr>
          <w:rFonts w:ascii="Times New Roman" w:hAnsi="Times New Roman" w:cs="Times New Roman"/>
          <w:sz w:val="24"/>
          <w:szCs w:val="24"/>
        </w:rPr>
        <w:t xml:space="preserve"> It is time that superiors stop making sexual and even non sexual unwanted advanced to their subordinates/employees. Another problem that needs addressing the speaking out of the </w:t>
      </w:r>
      <w:r w:rsidR="00544D4F" w:rsidRPr="00A51A05">
        <w:rPr>
          <w:rFonts w:ascii="Times New Roman" w:hAnsi="Times New Roman" w:cs="Times New Roman"/>
          <w:sz w:val="24"/>
          <w:szCs w:val="24"/>
        </w:rPr>
        <w:t xml:space="preserve">harassed and the abused and for </w:t>
      </w:r>
      <w:r w:rsidR="005047EB" w:rsidRPr="00A51A05">
        <w:rPr>
          <w:rFonts w:ascii="Times New Roman" w:hAnsi="Times New Roman" w:cs="Times New Roman"/>
          <w:sz w:val="24"/>
          <w:szCs w:val="24"/>
        </w:rPr>
        <w:t>t</w:t>
      </w:r>
      <w:r w:rsidR="00544D4F" w:rsidRPr="00A51A05">
        <w:rPr>
          <w:rFonts w:ascii="Times New Roman" w:hAnsi="Times New Roman" w:cs="Times New Roman"/>
          <w:sz w:val="24"/>
          <w:szCs w:val="24"/>
        </w:rPr>
        <w:t xml:space="preserve">hose persons to recognise when they are in fact being harassed or abused. Too many times victims </w:t>
      </w:r>
      <w:r w:rsidR="00E87EA8" w:rsidRPr="00A51A05">
        <w:rPr>
          <w:rFonts w:ascii="Times New Roman" w:hAnsi="Times New Roman" w:cs="Times New Roman"/>
          <w:sz w:val="24"/>
          <w:szCs w:val="24"/>
        </w:rPr>
        <w:t xml:space="preserve">of sexual harassment on the workplace pass it off as their boss being friendly with them or because he or she is the boss that they are allowed to say and do whatever to them without </w:t>
      </w:r>
      <w:r w:rsidR="00E87EA8" w:rsidRPr="00A51A05">
        <w:rPr>
          <w:rFonts w:ascii="Times New Roman" w:hAnsi="Times New Roman" w:cs="Times New Roman"/>
          <w:sz w:val="24"/>
          <w:szCs w:val="24"/>
        </w:rPr>
        <w:lastRenderedPageBreak/>
        <w:t xml:space="preserve">repercussions. No longer do we need </w:t>
      </w:r>
      <w:r w:rsidR="00A973C4" w:rsidRPr="00A51A05">
        <w:rPr>
          <w:rFonts w:ascii="Times New Roman" w:hAnsi="Times New Roman" w:cs="Times New Roman"/>
          <w:sz w:val="24"/>
          <w:szCs w:val="24"/>
        </w:rPr>
        <w:t>employees being fearful that when they speak out against harassment in the workplace that they would be the ones who are eventually punished and not the abuser.</w:t>
      </w:r>
    </w:p>
    <w:p w14:paraId="3FDB05E9" w14:textId="53EBB241" w:rsidR="008B798F" w:rsidRPr="008B798F" w:rsidRDefault="006224E9" w:rsidP="008B798F">
      <w:pPr>
        <w:rPr>
          <w:rFonts w:ascii="Times New Roman" w:hAnsi="Times New Roman" w:cs="Times New Roman"/>
          <w:sz w:val="24"/>
          <w:szCs w:val="24"/>
        </w:rPr>
      </w:pPr>
      <w:r w:rsidRPr="00A51A05">
        <w:rPr>
          <w:rFonts w:ascii="Times New Roman" w:hAnsi="Times New Roman" w:cs="Times New Roman"/>
          <w:sz w:val="24"/>
          <w:szCs w:val="24"/>
        </w:rPr>
        <w:t xml:space="preserve">Sexual harassment is </w:t>
      </w:r>
      <w:r w:rsidR="00540377" w:rsidRPr="00A51A05">
        <w:rPr>
          <w:rFonts w:ascii="Times New Roman" w:hAnsi="Times New Roman" w:cs="Times New Roman"/>
          <w:sz w:val="24"/>
          <w:szCs w:val="24"/>
        </w:rPr>
        <w:t xml:space="preserve">a common and pervasive form of gender based discrimination occurring in the workplace with unique </w:t>
      </w:r>
      <w:r w:rsidR="00A0381B" w:rsidRPr="00A51A05">
        <w:rPr>
          <w:rFonts w:ascii="Times New Roman" w:hAnsi="Times New Roman" w:cs="Times New Roman"/>
          <w:sz w:val="24"/>
          <w:szCs w:val="24"/>
        </w:rPr>
        <w:t xml:space="preserve">psychological and legal consequences. Given the pervasive nature of gender-based </w:t>
      </w:r>
      <w:r w:rsidR="00BE1047" w:rsidRPr="00A51A05">
        <w:rPr>
          <w:rFonts w:ascii="Times New Roman" w:hAnsi="Times New Roman" w:cs="Times New Roman"/>
          <w:sz w:val="24"/>
          <w:szCs w:val="24"/>
        </w:rPr>
        <w:t xml:space="preserve">violence in professional settings, attention to creating, revising and expanding </w:t>
      </w:r>
      <w:r w:rsidR="0082220B" w:rsidRPr="00A51A05">
        <w:rPr>
          <w:rFonts w:ascii="Times New Roman" w:hAnsi="Times New Roman" w:cs="Times New Roman"/>
          <w:sz w:val="24"/>
          <w:szCs w:val="24"/>
        </w:rPr>
        <w:t xml:space="preserve">the scope of employer policies is critical. </w:t>
      </w:r>
      <w:r w:rsidR="008B798F" w:rsidRPr="008B798F">
        <w:rPr>
          <w:rFonts w:ascii="Times New Roman" w:hAnsi="Times New Roman" w:cs="Times New Roman"/>
          <w:sz w:val="24"/>
          <w:szCs w:val="24"/>
        </w:rPr>
        <w:t>Sexual harassment can manifest itself in a multitude of ways.</w:t>
      </w:r>
      <w:r w:rsidR="008B798F" w:rsidRPr="00A51A05">
        <w:rPr>
          <w:rFonts w:ascii="Times New Roman" w:hAnsi="Times New Roman" w:cs="Times New Roman"/>
          <w:sz w:val="24"/>
          <w:szCs w:val="24"/>
        </w:rPr>
        <w:t xml:space="preserve"> </w:t>
      </w:r>
      <w:r w:rsidR="008B798F" w:rsidRPr="008B798F">
        <w:rPr>
          <w:rFonts w:ascii="Times New Roman" w:hAnsi="Times New Roman" w:cs="Times New Roman"/>
          <w:sz w:val="24"/>
          <w:szCs w:val="24"/>
        </w:rPr>
        <w:t>It goes beyond simple requests for sexual favo</w:t>
      </w:r>
      <w:r w:rsidR="008B798F" w:rsidRPr="00A51A05">
        <w:rPr>
          <w:rFonts w:ascii="Times New Roman" w:hAnsi="Times New Roman" w:cs="Times New Roman"/>
          <w:sz w:val="24"/>
          <w:szCs w:val="24"/>
        </w:rPr>
        <w:t>u</w:t>
      </w:r>
      <w:r w:rsidR="008B798F" w:rsidRPr="008B798F">
        <w:rPr>
          <w:rFonts w:ascii="Times New Roman" w:hAnsi="Times New Roman" w:cs="Times New Roman"/>
          <w:sz w:val="24"/>
          <w:szCs w:val="24"/>
        </w:rPr>
        <w:t>rs made with the threat of losing one's employment.</w:t>
      </w:r>
      <w:r w:rsidR="008B798F" w:rsidRPr="00A51A05">
        <w:rPr>
          <w:rFonts w:ascii="Times New Roman" w:hAnsi="Times New Roman" w:cs="Times New Roman"/>
          <w:sz w:val="24"/>
          <w:szCs w:val="24"/>
        </w:rPr>
        <w:t xml:space="preserve"> </w:t>
      </w:r>
      <w:r w:rsidR="008B798F" w:rsidRPr="008B798F">
        <w:rPr>
          <w:rFonts w:ascii="Times New Roman" w:hAnsi="Times New Roman" w:cs="Times New Roman"/>
          <w:sz w:val="24"/>
          <w:szCs w:val="24"/>
        </w:rPr>
        <w:t xml:space="preserve">But it's not believe this malpractice only affects women, despite the fact that a small minority of men are also victims. However, there have been instances where it has been noted that men are more susceptible to sexual harassment at work. </w:t>
      </w:r>
    </w:p>
    <w:p w14:paraId="17347D1F" w14:textId="45C57BEC" w:rsidR="00BD7481" w:rsidRDefault="00D15192" w:rsidP="00BD7481">
      <w:pPr>
        <w:rPr>
          <w:rFonts w:ascii="Times New Roman" w:hAnsi="Times New Roman" w:cs="Times New Roman"/>
          <w:sz w:val="24"/>
          <w:szCs w:val="24"/>
        </w:rPr>
      </w:pPr>
      <w:r w:rsidRPr="00A51A05">
        <w:rPr>
          <w:rFonts w:ascii="Times New Roman" w:hAnsi="Times New Roman" w:cs="Times New Roman"/>
          <w:sz w:val="24"/>
          <w:szCs w:val="24"/>
        </w:rPr>
        <w:t xml:space="preserve">There are two main types or categorisation of sexual harassment on the </w:t>
      </w:r>
      <w:r w:rsidR="004F3B44" w:rsidRPr="00A51A05">
        <w:rPr>
          <w:rFonts w:ascii="Times New Roman" w:hAnsi="Times New Roman" w:cs="Times New Roman"/>
          <w:sz w:val="24"/>
          <w:szCs w:val="24"/>
        </w:rPr>
        <w:t>job; s</w:t>
      </w:r>
      <w:r w:rsidR="007A1E95" w:rsidRPr="00A51A05">
        <w:rPr>
          <w:rFonts w:ascii="Times New Roman" w:hAnsi="Times New Roman" w:cs="Times New Roman"/>
          <w:sz w:val="24"/>
          <w:szCs w:val="24"/>
        </w:rPr>
        <w:t>exual blackmail</w:t>
      </w:r>
      <w:r w:rsidR="004F3B44" w:rsidRPr="00A51A05">
        <w:rPr>
          <w:rFonts w:ascii="Times New Roman" w:hAnsi="Times New Roman" w:cs="Times New Roman"/>
          <w:sz w:val="24"/>
          <w:szCs w:val="24"/>
        </w:rPr>
        <w:t xml:space="preserve"> (</w:t>
      </w:r>
      <w:r w:rsidR="007A1E95" w:rsidRPr="00A51A05">
        <w:rPr>
          <w:rFonts w:ascii="Times New Roman" w:hAnsi="Times New Roman" w:cs="Times New Roman"/>
          <w:sz w:val="24"/>
          <w:szCs w:val="24"/>
        </w:rPr>
        <w:t>quid pro quo harassment) and</w:t>
      </w:r>
      <w:r w:rsidR="00812C63" w:rsidRPr="00A51A05">
        <w:rPr>
          <w:rFonts w:ascii="Times New Roman" w:hAnsi="Times New Roman" w:cs="Times New Roman"/>
          <w:sz w:val="24"/>
          <w:szCs w:val="24"/>
        </w:rPr>
        <w:t xml:space="preserve"> </w:t>
      </w:r>
      <w:r w:rsidR="004F3B44" w:rsidRPr="00A51A05">
        <w:rPr>
          <w:rFonts w:ascii="Times New Roman" w:hAnsi="Times New Roman" w:cs="Times New Roman"/>
          <w:sz w:val="24"/>
          <w:szCs w:val="24"/>
        </w:rPr>
        <w:t>h</w:t>
      </w:r>
      <w:r w:rsidR="00812C63" w:rsidRPr="00A51A05">
        <w:rPr>
          <w:rFonts w:ascii="Times New Roman" w:hAnsi="Times New Roman" w:cs="Times New Roman"/>
          <w:sz w:val="24"/>
          <w:szCs w:val="24"/>
        </w:rPr>
        <w:t>ostile environment</w:t>
      </w:r>
      <w:r w:rsidR="00812C63" w:rsidRPr="00A51A05">
        <w:rPr>
          <w:rFonts w:ascii="Times New Roman" w:hAnsi="Times New Roman" w:cs="Times New Roman"/>
          <w:sz w:val="24"/>
          <w:szCs w:val="24"/>
        </w:rPr>
        <w:t>.</w:t>
      </w:r>
      <w:r w:rsidR="00DB534C" w:rsidRPr="00A51A05">
        <w:rPr>
          <w:rFonts w:ascii="Times New Roman" w:hAnsi="Times New Roman" w:cs="Times New Roman"/>
          <w:sz w:val="24"/>
          <w:szCs w:val="24"/>
        </w:rPr>
        <w:t xml:space="preserve"> </w:t>
      </w:r>
      <w:r w:rsidR="00BD7481" w:rsidRPr="00BD7481">
        <w:rPr>
          <w:rFonts w:ascii="Times New Roman" w:hAnsi="Times New Roman" w:cs="Times New Roman"/>
          <w:sz w:val="24"/>
          <w:szCs w:val="24"/>
        </w:rPr>
        <w:t>When a manager asks for a sexual favo</w:t>
      </w:r>
      <w:r w:rsidR="00565CD3" w:rsidRPr="00A51A05">
        <w:rPr>
          <w:rFonts w:ascii="Times New Roman" w:hAnsi="Times New Roman" w:cs="Times New Roman"/>
          <w:sz w:val="24"/>
          <w:szCs w:val="24"/>
        </w:rPr>
        <w:t>u</w:t>
      </w:r>
      <w:r w:rsidR="00BD7481" w:rsidRPr="00BD7481">
        <w:rPr>
          <w:rFonts w:ascii="Times New Roman" w:hAnsi="Times New Roman" w:cs="Times New Roman"/>
          <w:sz w:val="24"/>
          <w:szCs w:val="24"/>
        </w:rPr>
        <w:t>r in exchange for providing a worker with a benefit linked to their job—like a raise, promotion, or favo</w:t>
      </w:r>
      <w:r w:rsidR="00565CD3" w:rsidRPr="00A51A05">
        <w:rPr>
          <w:rFonts w:ascii="Times New Roman" w:hAnsi="Times New Roman" w:cs="Times New Roman"/>
          <w:sz w:val="24"/>
          <w:szCs w:val="24"/>
        </w:rPr>
        <w:t>u</w:t>
      </w:r>
      <w:r w:rsidR="00BD7481" w:rsidRPr="00BD7481">
        <w:rPr>
          <w:rFonts w:ascii="Times New Roman" w:hAnsi="Times New Roman" w:cs="Times New Roman"/>
          <w:sz w:val="24"/>
          <w:szCs w:val="24"/>
        </w:rPr>
        <w:t>rable job review—that is usually when harassment takes place. In the United States, the term "hostile environment" was initially used to describe harassment that did not always result in financial loss when a sexual demand or proposal was rejected, but instead produced an intimidating, hostile, and unpleasant work environment.</w:t>
      </w:r>
      <w:r w:rsidR="00F63B1B" w:rsidRPr="00A51A05">
        <w:rPr>
          <w:rFonts w:ascii="Times New Roman" w:hAnsi="Times New Roman" w:cs="Times New Roman"/>
          <w:sz w:val="24"/>
          <w:szCs w:val="24"/>
        </w:rPr>
        <w:t xml:space="preserve"> </w:t>
      </w:r>
      <w:r w:rsidR="00F63B1B" w:rsidRPr="00A51A05">
        <w:rPr>
          <w:rFonts w:ascii="Times New Roman" w:hAnsi="Times New Roman" w:cs="Times New Roman"/>
          <w:sz w:val="24"/>
          <w:szCs w:val="24"/>
        </w:rPr>
        <w:t>(Gupta &amp; Garg, 2020)</w:t>
      </w:r>
    </w:p>
    <w:p w14:paraId="31843917" w14:textId="09C76F6C" w:rsidR="0077456E" w:rsidRPr="00741773" w:rsidRDefault="00134991" w:rsidP="00BD7481">
      <w:pPr>
        <w:rPr>
          <w:rFonts w:ascii="Times New Roman" w:hAnsi="Times New Roman" w:cs="Times New Roman"/>
          <w:sz w:val="24"/>
          <w:szCs w:val="24"/>
        </w:rPr>
      </w:pPr>
      <w:r>
        <w:rPr>
          <w:rFonts w:ascii="Times New Roman" w:hAnsi="Times New Roman" w:cs="Times New Roman"/>
          <w:i/>
          <w:iCs/>
          <w:sz w:val="24"/>
          <w:szCs w:val="24"/>
        </w:rPr>
        <w:t>“</w:t>
      </w:r>
      <w:r w:rsidRPr="00134991">
        <w:rPr>
          <w:rFonts w:ascii="Times New Roman" w:hAnsi="Times New Roman" w:cs="Times New Roman"/>
          <w:i/>
          <w:iCs/>
          <w:sz w:val="24"/>
          <w:szCs w:val="24"/>
        </w:rPr>
        <w:t>Behaviours that define SH are heterogeneous and variously categorized, but are often presented on a continuum, from requests for socialization or dates, personal insults and ridicule, leering, offensive comments and non-verbal gestures, to sexual propositions and sexual and physical assault (Bastian et</w:t>
      </w:r>
      <w:r w:rsidRPr="00134991">
        <w:rPr>
          <w:rFonts w:ascii="Times New Roman" w:hAnsi="Times New Roman" w:cs="Times New Roman"/>
          <w:i/>
          <w:iCs/>
          <w:sz w:val="24"/>
          <w:szCs w:val="24"/>
        </w:rPr>
        <w:t> </w:t>
      </w:r>
      <w:r w:rsidRPr="00134991">
        <w:rPr>
          <w:rFonts w:ascii="Times New Roman" w:hAnsi="Times New Roman" w:cs="Times New Roman"/>
          <w:i/>
          <w:iCs/>
          <w:sz w:val="24"/>
          <w:szCs w:val="24"/>
        </w:rPr>
        <w:t>al. 1996; Canadian Human Rights Commission 2006; Gelfand et</w:t>
      </w:r>
      <w:r w:rsidRPr="00134991">
        <w:rPr>
          <w:rFonts w:ascii="Times New Roman" w:hAnsi="Times New Roman" w:cs="Times New Roman"/>
          <w:i/>
          <w:iCs/>
          <w:sz w:val="24"/>
          <w:szCs w:val="24"/>
        </w:rPr>
        <w:t> </w:t>
      </w:r>
      <w:r w:rsidRPr="00134991">
        <w:rPr>
          <w:rFonts w:ascii="Times New Roman" w:hAnsi="Times New Roman" w:cs="Times New Roman"/>
          <w:i/>
          <w:iCs/>
          <w:sz w:val="24"/>
          <w:szCs w:val="24"/>
        </w:rPr>
        <w:t>al. 1995).</w:t>
      </w:r>
      <w:r>
        <w:rPr>
          <w:rFonts w:ascii="Times New Roman" w:hAnsi="Times New Roman" w:cs="Times New Roman"/>
          <w:i/>
          <w:iCs/>
          <w:sz w:val="24"/>
          <w:szCs w:val="24"/>
        </w:rPr>
        <w:t>”</w:t>
      </w:r>
      <w:r w:rsidR="00741773" w:rsidRPr="00741773">
        <w:rPr>
          <w:rFonts w:ascii="Times New Roman" w:eastAsia="Times New Roman" w:hAnsi="Times New Roman" w:cs="Times New Roman"/>
          <w:kern w:val="0"/>
          <w:sz w:val="24"/>
          <w:szCs w:val="24"/>
          <w14:ligatures w14:val="none"/>
        </w:rPr>
        <w:t xml:space="preserve"> </w:t>
      </w:r>
      <w:r w:rsidR="00741773" w:rsidRPr="00741773">
        <w:rPr>
          <w:rFonts w:ascii="Times New Roman" w:hAnsi="Times New Roman" w:cs="Times New Roman"/>
          <w:sz w:val="24"/>
          <w:szCs w:val="24"/>
        </w:rPr>
        <w:t>(McDonald, 2012)</w:t>
      </w:r>
    </w:p>
    <w:p w14:paraId="6A545CDB" w14:textId="1F445025" w:rsidR="003C0FB4" w:rsidRPr="00A51A05" w:rsidRDefault="00C41872" w:rsidP="00BD7481">
      <w:pPr>
        <w:rPr>
          <w:rFonts w:ascii="Times New Roman" w:hAnsi="Times New Roman" w:cs="Times New Roman"/>
          <w:sz w:val="24"/>
          <w:szCs w:val="24"/>
        </w:rPr>
      </w:pPr>
      <w:r w:rsidRPr="00A51A05">
        <w:rPr>
          <w:rFonts w:ascii="Times New Roman" w:hAnsi="Times New Roman" w:cs="Times New Roman"/>
          <w:sz w:val="24"/>
          <w:szCs w:val="24"/>
        </w:rPr>
        <w:t xml:space="preserve">Perceptions of sexual harassment </w:t>
      </w:r>
      <w:r w:rsidR="00442697" w:rsidRPr="00A51A05">
        <w:rPr>
          <w:rFonts w:ascii="Times New Roman" w:hAnsi="Times New Roman" w:cs="Times New Roman"/>
          <w:sz w:val="24"/>
          <w:szCs w:val="24"/>
        </w:rPr>
        <w:t>include anything, physical or verbal remarks</w:t>
      </w:r>
      <w:r w:rsidR="00524DD4" w:rsidRPr="00A51A05">
        <w:rPr>
          <w:rFonts w:ascii="Times New Roman" w:hAnsi="Times New Roman" w:cs="Times New Roman"/>
          <w:sz w:val="24"/>
          <w:szCs w:val="24"/>
        </w:rPr>
        <w:t xml:space="preserve"> that create and intimidating, hostile or offensive workplace. </w:t>
      </w:r>
      <w:r w:rsidR="00556530" w:rsidRPr="00A51A05">
        <w:rPr>
          <w:rFonts w:ascii="Times New Roman" w:hAnsi="Times New Roman" w:cs="Times New Roman"/>
          <w:sz w:val="24"/>
          <w:szCs w:val="24"/>
        </w:rPr>
        <w:t>S</w:t>
      </w:r>
      <w:r w:rsidR="003C0FB4" w:rsidRPr="00A51A05">
        <w:rPr>
          <w:rFonts w:ascii="Times New Roman" w:hAnsi="Times New Roman" w:cs="Times New Roman"/>
          <w:sz w:val="24"/>
          <w:szCs w:val="24"/>
        </w:rPr>
        <w:t>exual harassment varies</w:t>
      </w:r>
      <w:r w:rsidR="0098514E" w:rsidRPr="00A51A05">
        <w:rPr>
          <w:rFonts w:ascii="Times New Roman" w:hAnsi="Times New Roman" w:cs="Times New Roman"/>
          <w:sz w:val="24"/>
          <w:szCs w:val="24"/>
        </w:rPr>
        <w:t xml:space="preserve"> on the job, it may be very easy to tell if one is being sexually harassed and in some instances the harassment could be very subtle and go unnoticed or unrecognised for a very long time.</w:t>
      </w:r>
      <w:r w:rsidR="00973546" w:rsidRPr="00A51A05">
        <w:rPr>
          <w:rFonts w:ascii="Times New Roman" w:hAnsi="Times New Roman" w:cs="Times New Roman"/>
          <w:sz w:val="24"/>
          <w:szCs w:val="24"/>
        </w:rPr>
        <w:t xml:space="preserve"> It can happen to anyone in the workplace, regardless of their position</w:t>
      </w:r>
      <w:r w:rsidR="00EF5788" w:rsidRPr="00A51A05">
        <w:rPr>
          <w:rFonts w:ascii="Times New Roman" w:hAnsi="Times New Roman" w:cs="Times New Roman"/>
          <w:sz w:val="24"/>
          <w:szCs w:val="24"/>
        </w:rPr>
        <w:t>. Harassment can also come from outside personnel who are given access to the work space, be it delivery persons, wait staff, temporary workers and even contract</w:t>
      </w:r>
      <w:r w:rsidR="006410D9" w:rsidRPr="00A51A05">
        <w:rPr>
          <w:rFonts w:ascii="Times New Roman" w:hAnsi="Times New Roman" w:cs="Times New Roman"/>
          <w:sz w:val="24"/>
          <w:szCs w:val="24"/>
        </w:rPr>
        <w:t>ors.</w:t>
      </w:r>
      <w:r w:rsidR="001F4302" w:rsidRPr="00A51A05">
        <w:rPr>
          <w:rFonts w:ascii="Times New Roman" w:hAnsi="Times New Roman" w:cs="Times New Roman"/>
          <w:sz w:val="24"/>
          <w:szCs w:val="24"/>
        </w:rPr>
        <w:t xml:space="preserve"> </w:t>
      </w:r>
    </w:p>
    <w:p w14:paraId="48202E30" w14:textId="45E83A4F" w:rsidR="004A28F3" w:rsidRDefault="005375C1" w:rsidP="005A3BD4">
      <w:pPr>
        <w:rPr>
          <w:rFonts w:ascii="Times New Roman" w:hAnsi="Times New Roman" w:cs="Times New Roman"/>
          <w:sz w:val="24"/>
          <w:szCs w:val="24"/>
        </w:rPr>
      </w:pPr>
      <w:r w:rsidRPr="00A51A05">
        <w:rPr>
          <w:rFonts w:ascii="Times New Roman" w:hAnsi="Times New Roman" w:cs="Times New Roman"/>
          <w:sz w:val="24"/>
          <w:szCs w:val="24"/>
        </w:rPr>
        <w:t>Suggested s</w:t>
      </w:r>
      <w:r w:rsidR="00F47772" w:rsidRPr="00A51A05">
        <w:rPr>
          <w:rFonts w:ascii="Times New Roman" w:hAnsi="Times New Roman" w:cs="Times New Roman"/>
          <w:sz w:val="24"/>
          <w:szCs w:val="24"/>
        </w:rPr>
        <w:t>olution</w:t>
      </w:r>
      <w:r w:rsidRPr="00A51A05">
        <w:rPr>
          <w:rFonts w:ascii="Times New Roman" w:hAnsi="Times New Roman" w:cs="Times New Roman"/>
          <w:sz w:val="24"/>
          <w:szCs w:val="24"/>
        </w:rPr>
        <w:t xml:space="preserve">s </w:t>
      </w:r>
      <w:r w:rsidR="00F47772" w:rsidRPr="00A51A05">
        <w:rPr>
          <w:rFonts w:ascii="Times New Roman" w:hAnsi="Times New Roman" w:cs="Times New Roman"/>
          <w:sz w:val="24"/>
          <w:szCs w:val="24"/>
        </w:rPr>
        <w:t>to the issue of sexual harassment</w:t>
      </w:r>
      <w:r w:rsidRPr="00A51A05">
        <w:rPr>
          <w:rFonts w:ascii="Times New Roman" w:hAnsi="Times New Roman" w:cs="Times New Roman"/>
          <w:sz w:val="24"/>
          <w:szCs w:val="24"/>
        </w:rPr>
        <w:t xml:space="preserve"> in the workplace include</w:t>
      </w:r>
      <w:r w:rsidR="00A52191" w:rsidRPr="00A51A05">
        <w:rPr>
          <w:rFonts w:ascii="Times New Roman" w:hAnsi="Times New Roman" w:cs="Times New Roman"/>
          <w:sz w:val="24"/>
          <w:szCs w:val="24"/>
        </w:rPr>
        <w:t xml:space="preserve"> s</w:t>
      </w:r>
      <w:r w:rsidR="005806D7" w:rsidRPr="00A51A05">
        <w:rPr>
          <w:rFonts w:ascii="Times New Roman" w:hAnsi="Times New Roman" w:cs="Times New Roman"/>
          <w:sz w:val="24"/>
          <w:szCs w:val="24"/>
        </w:rPr>
        <w:t xml:space="preserve">ocial </w:t>
      </w:r>
      <w:r w:rsidR="00A52191" w:rsidRPr="00A51A05">
        <w:rPr>
          <w:rFonts w:ascii="Times New Roman" w:hAnsi="Times New Roman" w:cs="Times New Roman"/>
          <w:sz w:val="24"/>
          <w:szCs w:val="24"/>
        </w:rPr>
        <w:t>m</w:t>
      </w:r>
      <w:r w:rsidR="005806D7" w:rsidRPr="00A51A05">
        <w:rPr>
          <w:rFonts w:ascii="Times New Roman" w:hAnsi="Times New Roman" w:cs="Times New Roman"/>
          <w:sz w:val="24"/>
          <w:szCs w:val="24"/>
        </w:rPr>
        <w:t xml:space="preserve">arketing </w:t>
      </w:r>
      <w:r w:rsidR="00A52191" w:rsidRPr="00A51A05">
        <w:rPr>
          <w:rFonts w:ascii="Times New Roman" w:hAnsi="Times New Roman" w:cs="Times New Roman"/>
          <w:sz w:val="24"/>
          <w:szCs w:val="24"/>
        </w:rPr>
        <w:t>c</w:t>
      </w:r>
      <w:r w:rsidR="005806D7" w:rsidRPr="00A51A05">
        <w:rPr>
          <w:rFonts w:ascii="Times New Roman" w:hAnsi="Times New Roman" w:cs="Times New Roman"/>
          <w:sz w:val="24"/>
          <w:szCs w:val="24"/>
        </w:rPr>
        <w:t>ampaign</w:t>
      </w:r>
      <w:r w:rsidR="00A52191" w:rsidRPr="00A51A05">
        <w:rPr>
          <w:rFonts w:ascii="Times New Roman" w:hAnsi="Times New Roman" w:cs="Times New Roman"/>
          <w:sz w:val="24"/>
          <w:szCs w:val="24"/>
        </w:rPr>
        <w:t>s</w:t>
      </w:r>
      <w:r w:rsidR="00893F98" w:rsidRPr="00A51A05">
        <w:rPr>
          <w:rFonts w:ascii="Times New Roman" w:hAnsi="Times New Roman" w:cs="Times New Roman"/>
          <w:sz w:val="24"/>
          <w:szCs w:val="24"/>
        </w:rPr>
        <w:t xml:space="preserve"> and training programmes</w:t>
      </w:r>
      <w:r w:rsidR="002D3297" w:rsidRPr="00A51A05">
        <w:rPr>
          <w:rFonts w:ascii="Times New Roman" w:hAnsi="Times New Roman" w:cs="Times New Roman"/>
          <w:sz w:val="24"/>
          <w:szCs w:val="24"/>
        </w:rPr>
        <w:t xml:space="preserve"> to inform and educate sexually harassed persons on their rights in the workplace</w:t>
      </w:r>
      <w:r w:rsidR="00A52191" w:rsidRPr="00A51A05">
        <w:rPr>
          <w:rFonts w:ascii="Times New Roman" w:hAnsi="Times New Roman" w:cs="Times New Roman"/>
          <w:sz w:val="24"/>
          <w:szCs w:val="24"/>
        </w:rPr>
        <w:t>,</w:t>
      </w:r>
      <w:r w:rsidR="005A3BD4" w:rsidRPr="00A51A05">
        <w:rPr>
          <w:rFonts w:ascii="Times New Roman" w:hAnsi="Times New Roman" w:cs="Times New Roman"/>
          <w:sz w:val="24"/>
          <w:szCs w:val="24"/>
        </w:rPr>
        <w:t xml:space="preserve"> c</w:t>
      </w:r>
      <w:r w:rsidR="00F81852" w:rsidRPr="00A51A05">
        <w:rPr>
          <w:rFonts w:ascii="Times New Roman" w:hAnsi="Times New Roman" w:cs="Times New Roman"/>
          <w:sz w:val="24"/>
          <w:szCs w:val="24"/>
        </w:rPr>
        <w:t>hang</w:t>
      </w:r>
      <w:r w:rsidR="005A3BD4" w:rsidRPr="00A51A05">
        <w:rPr>
          <w:rFonts w:ascii="Times New Roman" w:hAnsi="Times New Roman" w:cs="Times New Roman"/>
          <w:sz w:val="24"/>
          <w:szCs w:val="24"/>
        </w:rPr>
        <w:t>ing</w:t>
      </w:r>
      <w:r w:rsidR="00F81852" w:rsidRPr="00A51A05">
        <w:rPr>
          <w:rFonts w:ascii="Times New Roman" w:hAnsi="Times New Roman" w:cs="Times New Roman"/>
          <w:sz w:val="24"/>
          <w:szCs w:val="24"/>
        </w:rPr>
        <w:t xml:space="preserve"> the </w:t>
      </w:r>
      <w:r w:rsidR="0074603D" w:rsidRPr="00A51A05">
        <w:rPr>
          <w:rFonts w:ascii="Times New Roman" w:hAnsi="Times New Roman" w:cs="Times New Roman"/>
          <w:sz w:val="24"/>
          <w:szCs w:val="24"/>
        </w:rPr>
        <w:t>index used to determine whether or not someone is being harassed</w:t>
      </w:r>
      <w:r w:rsidR="005A3BD4" w:rsidRPr="00A51A05">
        <w:rPr>
          <w:rFonts w:ascii="Times New Roman" w:hAnsi="Times New Roman" w:cs="Times New Roman"/>
          <w:sz w:val="24"/>
          <w:szCs w:val="24"/>
        </w:rPr>
        <w:t>, s</w:t>
      </w:r>
      <w:r w:rsidR="004A28F3" w:rsidRPr="00A51A05">
        <w:rPr>
          <w:rFonts w:ascii="Times New Roman" w:hAnsi="Times New Roman" w:cs="Times New Roman"/>
          <w:sz w:val="24"/>
          <w:szCs w:val="24"/>
        </w:rPr>
        <w:t>hift</w:t>
      </w:r>
      <w:r w:rsidR="00AA307B" w:rsidRPr="00A51A05">
        <w:rPr>
          <w:rFonts w:ascii="Times New Roman" w:hAnsi="Times New Roman" w:cs="Times New Roman"/>
          <w:sz w:val="24"/>
          <w:szCs w:val="24"/>
        </w:rPr>
        <w:t>ing</w:t>
      </w:r>
      <w:r w:rsidR="004A28F3" w:rsidRPr="00A51A05">
        <w:rPr>
          <w:rFonts w:ascii="Times New Roman" w:hAnsi="Times New Roman" w:cs="Times New Roman"/>
          <w:sz w:val="24"/>
          <w:szCs w:val="24"/>
        </w:rPr>
        <w:t xml:space="preserve"> the focus from mostly women to include men as they are also being harassed in the workplace</w:t>
      </w:r>
      <w:r w:rsidR="005A3BD4" w:rsidRPr="00A51A05">
        <w:rPr>
          <w:rFonts w:ascii="Times New Roman" w:hAnsi="Times New Roman" w:cs="Times New Roman"/>
          <w:sz w:val="24"/>
          <w:szCs w:val="24"/>
        </w:rPr>
        <w:t xml:space="preserve"> and </w:t>
      </w:r>
      <w:r w:rsidR="003700ED" w:rsidRPr="00A51A05">
        <w:rPr>
          <w:rFonts w:ascii="Times New Roman" w:hAnsi="Times New Roman" w:cs="Times New Roman"/>
          <w:sz w:val="24"/>
          <w:szCs w:val="24"/>
        </w:rPr>
        <w:t>encourage workplaces to frame their own comprehensive policies to deal with sexual harassment on the workplace</w:t>
      </w:r>
      <w:r w:rsidR="004B6BFF" w:rsidRPr="00A51A05">
        <w:rPr>
          <w:rFonts w:ascii="Times New Roman" w:hAnsi="Times New Roman" w:cs="Times New Roman"/>
          <w:sz w:val="24"/>
          <w:szCs w:val="24"/>
        </w:rPr>
        <w:t xml:space="preserve"> and </w:t>
      </w:r>
      <w:r w:rsidR="004E6821" w:rsidRPr="00A51A05">
        <w:rPr>
          <w:rFonts w:ascii="Times New Roman" w:hAnsi="Times New Roman" w:cs="Times New Roman"/>
          <w:sz w:val="24"/>
          <w:szCs w:val="24"/>
        </w:rPr>
        <w:t>strengthening reporting and investigating procedures</w:t>
      </w:r>
      <w:r w:rsidR="004B6BFF" w:rsidRPr="00A51A05">
        <w:rPr>
          <w:rFonts w:ascii="Times New Roman" w:hAnsi="Times New Roman" w:cs="Times New Roman"/>
          <w:sz w:val="24"/>
          <w:szCs w:val="24"/>
        </w:rPr>
        <w:t>.</w:t>
      </w:r>
    </w:p>
    <w:p w14:paraId="7B8D03D6" w14:textId="0A8DB359" w:rsidR="00741773" w:rsidRPr="00A51A05" w:rsidRDefault="00671263" w:rsidP="005A3BD4">
      <w:pPr>
        <w:rPr>
          <w:rFonts w:ascii="Times New Roman" w:hAnsi="Times New Roman" w:cs="Times New Roman"/>
          <w:sz w:val="24"/>
          <w:szCs w:val="24"/>
        </w:rPr>
      </w:pPr>
      <w:r w:rsidRPr="00671263">
        <w:rPr>
          <w:rFonts w:ascii="Times New Roman" w:hAnsi="Times New Roman" w:cs="Times New Roman"/>
          <w:i/>
          <w:iCs/>
          <w:sz w:val="24"/>
          <w:szCs w:val="24"/>
        </w:rPr>
        <w:t>“…</w:t>
      </w:r>
      <w:r w:rsidRPr="00671263">
        <w:rPr>
          <w:rFonts w:ascii="Times New Roman" w:hAnsi="Times New Roman" w:cs="Times New Roman"/>
          <w:i/>
          <w:iCs/>
          <w:sz w:val="24"/>
          <w:szCs w:val="24"/>
        </w:rPr>
        <w:t>with the uncertainties around interpretations of SH outlined in this review, the development of organizational strategies to prevent SH have been less than effective. Policies and procedures that lead to a reduction of SH rely on expanded organizational models which include measures of interpersonal relations as well as organizational structures (Hertzog et</w:t>
      </w:r>
      <w:r w:rsidRPr="00671263">
        <w:rPr>
          <w:rFonts w:ascii="Times New Roman" w:hAnsi="Times New Roman" w:cs="Times New Roman"/>
          <w:i/>
          <w:iCs/>
          <w:sz w:val="24"/>
          <w:szCs w:val="24"/>
        </w:rPr>
        <w:t> </w:t>
      </w:r>
      <w:r w:rsidRPr="00671263">
        <w:rPr>
          <w:rFonts w:ascii="Times New Roman" w:hAnsi="Times New Roman" w:cs="Times New Roman"/>
          <w:i/>
          <w:iCs/>
          <w:sz w:val="24"/>
          <w:szCs w:val="24"/>
        </w:rPr>
        <w:t>al. 2008).</w:t>
      </w:r>
      <w:r w:rsidRPr="00671263">
        <w:rPr>
          <w:rFonts w:ascii="Times New Roman" w:hAnsi="Times New Roman" w:cs="Times New Roman"/>
          <w:i/>
          <w:iCs/>
          <w:sz w:val="24"/>
          <w:szCs w:val="24"/>
        </w:rPr>
        <w:t xml:space="preserve">” </w:t>
      </w:r>
      <w:r w:rsidRPr="00741773">
        <w:rPr>
          <w:rFonts w:ascii="Times New Roman" w:hAnsi="Times New Roman" w:cs="Times New Roman"/>
          <w:sz w:val="24"/>
          <w:szCs w:val="24"/>
        </w:rPr>
        <w:t>(McDonald, 2012)</w:t>
      </w:r>
    </w:p>
    <w:p w14:paraId="53EFCD75" w14:textId="4E4E1D65" w:rsidR="00320852" w:rsidRPr="00A51A05" w:rsidRDefault="0081221F" w:rsidP="005A3BD4">
      <w:pPr>
        <w:rPr>
          <w:rFonts w:ascii="Times New Roman" w:hAnsi="Times New Roman" w:cs="Times New Roman"/>
          <w:sz w:val="24"/>
          <w:szCs w:val="24"/>
        </w:rPr>
      </w:pPr>
      <w:r w:rsidRPr="00A51A05">
        <w:rPr>
          <w:rFonts w:ascii="Times New Roman" w:hAnsi="Times New Roman" w:cs="Times New Roman"/>
          <w:sz w:val="24"/>
          <w:szCs w:val="24"/>
        </w:rPr>
        <w:lastRenderedPageBreak/>
        <w:t xml:space="preserve">When policies are drafted for sexual harassment, the language used should be very </w:t>
      </w:r>
      <w:r w:rsidR="00E63F41" w:rsidRPr="00A51A05">
        <w:rPr>
          <w:rFonts w:ascii="Times New Roman" w:hAnsi="Times New Roman" w:cs="Times New Roman"/>
          <w:sz w:val="24"/>
          <w:szCs w:val="24"/>
        </w:rPr>
        <w:t>no-nonsense and to the point so that it cannot be misconstrued or taken to mean something else.</w:t>
      </w:r>
      <w:r w:rsidR="00CA5696" w:rsidRPr="00A51A05">
        <w:rPr>
          <w:rFonts w:ascii="Times New Roman" w:hAnsi="Times New Roman" w:cs="Times New Roman"/>
          <w:sz w:val="24"/>
          <w:szCs w:val="24"/>
        </w:rPr>
        <w:t xml:space="preserve"> The policies that are drafted should be used as the base of the social marketing campaigns as well as the training sessions that businesses implement to help </w:t>
      </w:r>
      <w:r w:rsidR="002E5625" w:rsidRPr="00A51A05">
        <w:rPr>
          <w:rFonts w:ascii="Times New Roman" w:hAnsi="Times New Roman" w:cs="Times New Roman"/>
          <w:sz w:val="24"/>
          <w:szCs w:val="24"/>
        </w:rPr>
        <w:t xml:space="preserve">weed out instances of sexual harassment on their jobs. Punishment for acts of sexual harassment in the workplace needs to be clearly stated when drafting policies so that employees and employers alike know that they will face consequences if they were to sexually harass </w:t>
      </w:r>
      <w:r w:rsidR="00A71D45" w:rsidRPr="00A51A05">
        <w:rPr>
          <w:rFonts w:ascii="Times New Roman" w:hAnsi="Times New Roman" w:cs="Times New Roman"/>
          <w:sz w:val="24"/>
          <w:szCs w:val="24"/>
        </w:rPr>
        <w:t>someone.</w:t>
      </w:r>
    </w:p>
    <w:p w14:paraId="11A8F40A" w14:textId="29D60191" w:rsidR="008A2827" w:rsidRPr="00A51A05" w:rsidRDefault="008A2827" w:rsidP="005A3BD4">
      <w:pPr>
        <w:rPr>
          <w:rFonts w:ascii="Times New Roman" w:hAnsi="Times New Roman" w:cs="Times New Roman"/>
          <w:sz w:val="24"/>
          <w:szCs w:val="24"/>
        </w:rPr>
      </w:pPr>
      <w:r w:rsidRPr="00A51A05">
        <w:rPr>
          <w:rFonts w:ascii="Times New Roman" w:hAnsi="Times New Roman" w:cs="Times New Roman"/>
          <w:sz w:val="24"/>
          <w:szCs w:val="24"/>
        </w:rPr>
        <w:t>The pros of the social marketing campaigns and training sessions would be that the employees and employers alike are made aware of what the company would and would not tolerate with regards to sexual harassment so they kn</w:t>
      </w:r>
      <w:r w:rsidR="00DC1069" w:rsidRPr="00A51A05">
        <w:rPr>
          <w:rFonts w:ascii="Times New Roman" w:hAnsi="Times New Roman" w:cs="Times New Roman"/>
          <w:sz w:val="24"/>
          <w:szCs w:val="24"/>
        </w:rPr>
        <w:t xml:space="preserve">ow to avoid it. The company can protect itself by hosting training sessions </w:t>
      </w:r>
      <w:r w:rsidR="00EC2599" w:rsidRPr="00A51A05">
        <w:rPr>
          <w:rFonts w:ascii="Times New Roman" w:hAnsi="Times New Roman" w:cs="Times New Roman"/>
          <w:sz w:val="24"/>
          <w:szCs w:val="24"/>
        </w:rPr>
        <w:t>and making the policy on sexual harassment available for all employees.</w:t>
      </w:r>
    </w:p>
    <w:p w14:paraId="2D49FF33" w14:textId="5DA72F20" w:rsidR="001B571B" w:rsidRPr="00A51A05" w:rsidRDefault="001B571B" w:rsidP="005A3BD4">
      <w:pPr>
        <w:rPr>
          <w:rFonts w:ascii="Times New Roman" w:hAnsi="Times New Roman" w:cs="Times New Roman"/>
          <w:sz w:val="24"/>
          <w:szCs w:val="24"/>
        </w:rPr>
      </w:pPr>
      <w:r w:rsidRPr="00A51A05">
        <w:rPr>
          <w:rFonts w:ascii="Times New Roman" w:hAnsi="Times New Roman" w:cs="Times New Roman"/>
          <w:sz w:val="24"/>
          <w:szCs w:val="24"/>
        </w:rPr>
        <w:t xml:space="preserve">By changing the index used to determine </w:t>
      </w:r>
      <w:r w:rsidR="00DA26B2" w:rsidRPr="00A51A05">
        <w:rPr>
          <w:rFonts w:ascii="Times New Roman" w:hAnsi="Times New Roman" w:cs="Times New Roman"/>
          <w:sz w:val="24"/>
          <w:szCs w:val="24"/>
        </w:rPr>
        <w:t>when sexual harassment occurs on the job</w:t>
      </w:r>
      <w:r w:rsidR="00F501AF" w:rsidRPr="00A51A05">
        <w:rPr>
          <w:rFonts w:ascii="Times New Roman" w:hAnsi="Times New Roman" w:cs="Times New Roman"/>
          <w:sz w:val="24"/>
          <w:szCs w:val="24"/>
        </w:rPr>
        <w:t xml:space="preserve">, it makes it easier for the harassed party to bring forward their claims and also makes it very much easier to </w:t>
      </w:r>
      <w:r w:rsidR="006631A8" w:rsidRPr="00A51A05">
        <w:rPr>
          <w:rFonts w:ascii="Times New Roman" w:hAnsi="Times New Roman" w:cs="Times New Roman"/>
          <w:sz w:val="24"/>
          <w:szCs w:val="24"/>
        </w:rPr>
        <w:t>deal with the situation. One con of changing the index is that it might become easier for false accusations to spike if the index favours the harassed.</w:t>
      </w:r>
      <w:r w:rsidR="00680B6F" w:rsidRPr="00A51A05">
        <w:rPr>
          <w:rFonts w:ascii="Times New Roman" w:hAnsi="Times New Roman" w:cs="Times New Roman"/>
          <w:sz w:val="24"/>
          <w:szCs w:val="24"/>
        </w:rPr>
        <w:t xml:space="preserve"> </w:t>
      </w:r>
      <w:r w:rsidR="00447438" w:rsidRPr="00A51A05">
        <w:rPr>
          <w:rFonts w:ascii="Times New Roman" w:hAnsi="Times New Roman" w:cs="Times New Roman"/>
          <w:sz w:val="24"/>
          <w:szCs w:val="24"/>
        </w:rPr>
        <w:t xml:space="preserve">If the policy addressed the issue of false accusations it then makes it easier to investigate and prosecute the </w:t>
      </w:r>
      <w:r w:rsidR="00552D4D" w:rsidRPr="00A51A05">
        <w:rPr>
          <w:rFonts w:ascii="Times New Roman" w:hAnsi="Times New Roman" w:cs="Times New Roman"/>
          <w:sz w:val="24"/>
          <w:szCs w:val="24"/>
        </w:rPr>
        <w:t xml:space="preserve">false accuser. Consequences should be meted out </w:t>
      </w:r>
      <w:r w:rsidR="003C07C9" w:rsidRPr="00A51A05">
        <w:rPr>
          <w:rFonts w:ascii="Times New Roman" w:hAnsi="Times New Roman" w:cs="Times New Roman"/>
          <w:sz w:val="24"/>
          <w:szCs w:val="24"/>
        </w:rPr>
        <w:t>to</w:t>
      </w:r>
      <w:r w:rsidR="00552D4D" w:rsidRPr="00A51A05">
        <w:rPr>
          <w:rFonts w:ascii="Times New Roman" w:hAnsi="Times New Roman" w:cs="Times New Roman"/>
          <w:sz w:val="24"/>
          <w:szCs w:val="24"/>
        </w:rPr>
        <w:t xml:space="preserve"> anyone who falsely accuses another of sexual harassment and not just those that actually harass</w:t>
      </w:r>
      <w:r w:rsidR="003C07C9" w:rsidRPr="00A51A05">
        <w:rPr>
          <w:rFonts w:ascii="Times New Roman" w:hAnsi="Times New Roman" w:cs="Times New Roman"/>
          <w:sz w:val="24"/>
          <w:szCs w:val="24"/>
        </w:rPr>
        <w:t xml:space="preserve"> employees and employers.</w:t>
      </w:r>
    </w:p>
    <w:p w14:paraId="1A496D60" w14:textId="2E3B13FF" w:rsidR="003C07C9" w:rsidRDefault="003C07C9" w:rsidP="005A3BD4">
      <w:pPr>
        <w:rPr>
          <w:rFonts w:ascii="Times New Roman" w:hAnsi="Times New Roman" w:cs="Times New Roman"/>
          <w:sz w:val="24"/>
          <w:szCs w:val="24"/>
        </w:rPr>
      </w:pPr>
      <w:r w:rsidRPr="00A51A05">
        <w:rPr>
          <w:rFonts w:ascii="Times New Roman" w:hAnsi="Times New Roman" w:cs="Times New Roman"/>
          <w:sz w:val="24"/>
          <w:szCs w:val="24"/>
        </w:rPr>
        <w:t xml:space="preserve">With policies that are in favour of getting rid of or reducing the instances of sexual harassment on the job </w:t>
      </w:r>
      <w:r w:rsidR="00AF16F0" w:rsidRPr="00A51A05">
        <w:rPr>
          <w:rFonts w:ascii="Times New Roman" w:hAnsi="Times New Roman" w:cs="Times New Roman"/>
          <w:sz w:val="24"/>
          <w:szCs w:val="24"/>
        </w:rPr>
        <w:t>it would make a lot more persons more comfortable in their work environment.</w:t>
      </w:r>
      <w:r w:rsidR="003B418F" w:rsidRPr="00A51A05">
        <w:rPr>
          <w:rFonts w:ascii="Times New Roman" w:hAnsi="Times New Roman" w:cs="Times New Roman"/>
          <w:sz w:val="24"/>
          <w:szCs w:val="24"/>
        </w:rPr>
        <w:t xml:space="preserve"> And anyone who is harassed could report their harassment without fear of possibly being jobless because they are speaking out against a superior or a co-worker.</w:t>
      </w:r>
      <w:r w:rsidR="009F46E3">
        <w:rPr>
          <w:rFonts w:ascii="Times New Roman" w:hAnsi="Times New Roman" w:cs="Times New Roman"/>
          <w:sz w:val="24"/>
          <w:szCs w:val="24"/>
        </w:rPr>
        <w:t xml:space="preserve"> </w:t>
      </w:r>
    </w:p>
    <w:p w14:paraId="4C6A7173" w14:textId="041A81E5" w:rsidR="007D3EE1" w:rsidRDefault="007D3EE1" w:rsidP="005A3BD4">
      <w:pPr>
        <w:rPr>
          <w:rFonts w:ascii="Times New Roman" w:hAnsi="Times New Roman" w:cs="Times New Roman"/>
          <w:sz w:val="24"/>
          <w:szCs w:val="24"/>
        </w:rPr>
      </w:pPr>
      <w:r>
        <w:rPr>
          <w:rFonts w:ascii="Times New Roman" w:hAnsi="Times New Roman" w:cs="Times New Roman"/>
          <w:sz w:val="24"/>
          <w:szCs w:val="24"/>
        </w:rPr>
        <w:t xml:space="preserve">The recommendation of not limiting the framework and policies that speak to sexual harassment to only addressing women </w:t>
      </w:r>
      <w:r w:rsidR="00B901D6">
        <w:rPr>
          <w:rFonts w:ascii="Times New Roman" w:hAnsi="Times New Roman" w:cs="Times New Roman"/>
          <w:sz w:val="24"/>
          <w:szCs w:val="24"/>
        </w:rPr>
        <w:t>would be a game changer for the global community</w:t>
      </w:r>
      <w:r w:rsidR="00DF18BC">
        <w:rPr>
          <w:rFonts w:ascii="Times New Roman" w:hAnsi="Times New Roman" w:cs="Times New Roman"/>
          <w:sz w:val="24"/>
          <w:szCs w:val="24"/>
        </w:rPr>
        <w:t xml:space="preserve">. </w:t>
      </w:r>
      <w:r w:rsidR="00D2503B">
        <w:rPr>
          <w:rFonts w:ascii="Times New Roman" w:hAnsi="Times New Roman" w:cs="Times New Roman"/>
          <w:sz w:val="24"/>
          <w:szCs w:val="24"/>
        </w:rPr>
        <w:t>The harassment of men, although small is still a very touchy topic and with policy</w:t>
      </w:r>
      <w:r w:rsidR="000007A6">
        <w:rPr>
          <w:rFonts w:ascii="Times New Roman" w:hAnsi="Times New Roman" w:cs="Times New Roman"/>
          <w:sz w:val="24"/>
          <w:szCs w:val="24"/>
        </w:rPr>
        <w:t xml:space="preserve"> geared towards making it easier for them to report instances of sexual harassment</w:t>
      </w:r>
      <w:r w:rsidR="00EF76E1">
        <w:rPr>
          <w:rFonts w:ascii="Times New Roman" w:hAnsi="Times New Roman" w:cs="Times New Roman"/>
          <w:sz w:val="24"/>
          <w:szCs w:val="24"/>
        </w:rPr>
        <w:t xml:space="preserve"> it then becomes </w:t>
      </w:r>
      <w:r w:rsidR="00877DD2">
        <w:rPr>
          <w:rFonts w:ascii="Times New Roman" w:hAnsi="Times New Roman" w:cs="Times New Roman"/>
          <w:sz w:val="24"/>
          <w:szCs w:val="24"/>
        </w:rPr>
        <w:t>more inclusive. Most policies with regards to sexual harassment are gender biased in that they mostly speak of harassment and protection from harassment for women. This a major deterrent for males reporting anything that they deem as sexual harassment.</w:t>
      </w:r>
      <w:r w:rsidR="00107101">
        <w:rPr>
          <w:rFonts w:ascii="Times New Roman" w:hAnsi="Times New Roman" w:cs="Times New Roman"/>
          <w:sz w:val="24"/>
          <w:szCs w:val="24"/>
        </w:rPr>
        <w:t xml:space="preserve"> </w:t>
      </w:r>
    </w:p>
    <w:p w14:paraId="7FE1E326" w14:textId="6E875388" w:rsidR="00107101" w:rsidRDefault="00B15D43" w:rsidP="005A3BD4">
      <w:pPr>
        <w:rPr>
          <w:rFonts w:ascii="Times New Roman" w:hAnsi="Times New Roman" w:cs="Times New Roman"/>
          <w:sz w:val="24"/>
          <w:szCs w:val="24"/>
        </w:rPr>
      </w:pPr>
      <w:r>
        <w:rPr>
          <w:rFonts w:ascii="Times New Roman" w:hAnsi="Times New Roman" w:cs="Times New Roman"/>
          <w:sz w:val="24"/>
          <w:szCs w:val="24"/>
        </w:rPr>
        <w:t>The United Nations has been working on the sexual harassment on the workplace policy and in 2019 there was a policy review.</w:t>
      </w:r>
      <w:r w:rsidR="00677FA2">
        <w:rPr>
          <w:rFonts w:ascii="Times New Roman" w:hAnsi="Times New Roman" w:cs="Times New Roman"/>
          <w:sz w:val="24"/>
          <w:szCs w:val="24"/>
        </w:rPr>
        <w:t xml:space="preserve"> Some of the recommendations made that are very favourable and </w:t>
      </w:r>
      <w:r w:rsidR="009757D3">
        <w:rPr>
          <w:rFonts w:ascii="Times New Roman" w:hAnsi="Times New Roman" w:cs="Times New Roman"/>
          <w:sz w:val="24"/>
          <w:szCs w:val="24"/>
        </w:rPr>
        <w:t>can be seen as advancements in the fight to reduce sexual harassment on the job</w:t>
      </w:r>
      <w:r w:rsidR="00A1708F">
        <w:rPr>
          <w:rFonts w:ascii="Times New Roman" w:hAnsi="Times New Roman" w:cs="Times New Roman"/>
          <w:sz w:val="24"/>
          <w:szCs w:val="24"/>
        </w:rPr>
        <w:t xml:space="preserve"> include, </w:t>
      </w:r>
      <w:r w:rsidR="00112F89">
        <w:rPr>
          <w:rFonts w:ascii="Times New Roman" w:hAnsi="Times New Roman" w:cs="Times New Roman"/>
          <w:sz w:val="24"/>
          <w:szCs w:val="24"/>
        </w:rPr>
        <w:t>there is greater focus on preventing the issue of sexual harassment versus</w:t>
      </w:r>
      <w:r w:rsidR="00C053F5">
        <w:rPr>
          <w:rFonts w:ascii="Times New Roman" w:hAnsi="Times New Roman" w:cs="Times New Roman"/>
          <w:sz w:val="24"/>
          <w:szCs w:val="24"/>
        </w:rPr>
        <w:t xml:space="preserve"> dealing with it, </w:t>
      </w:r>
      <w:r w:rsidR="00834071">
        <w:rPr>
          <w:rFonts w:ascii="Times New Roman" w:hAnsi="Times New Roman" w:cs="Times New Roman"/>
          <w:sz w:val="24"/>
          <w:szCs w:val="24"/>
        </w:rPr>
        <w:t>false reporting has gained some attention in the review as well as the right to access criminal charges</w:t>
      </w:r>
      <w:r w:rsidR="008C03BE">
        <w:rPr>
          <w:rFonts w:ascii="Times New Roman" w:hAnsi="Times New Roman" w:cs="Times New Roman"/>
          <w:sz w:val="24"/>
          <w:szCs w:val="24"/>
        </w:rPr>
        <w:t xml:space="preserve">. Although the policy was reviewed changed weren’t made to the issue of </w:t>
      </w:r>
      <w:r w:rsidR="004F01C4">
        <w:rPr>
          <w:rFonts w:ascii="Times New Roman" w:hAnsi="Times New Roman" w:cs="Times New Roman"/>
          <w:sz w:val="24"/>
          <w:szCs w:val="24"/>
        </w:rPr>
        <w:t>determining factors of sexual harassment which is why that is my main focus as the solution that would mostly impact the way forward for sexual harassment on the workplace.</w:t>
      </w:r>
    </w:p>
    <w:p w14:paraId="1208758E" w14:textId="466004FF" w:rsidR="009F61FC" w:rsidRDefault="009F61FC" w:rsidP="005A3BD4">
      <w:pPr>
        <w:rPr>
          <w:rFonts w:ascii="Times New Roman" w:hAnsi="Times New Roman" w:cs="Times New Roman"/>
          <w:sz w:val="24"/>
          <w:szCs w:val="24"/>
        </w:rPr>
      </w:pPr>
      <w:r>
        <w:rPr>
          <w:rFonts w:ascii="Times New Roman" w:hAnsi="Times New Roman" w:cs="Times New Roman"/>
          <w:sz w:val="24"/>
          <w:szCs w:val="24"/>
        </w:rPr>
        <w:t xml:space="preserve">The United Nations in my opinion needs to pay more attention to how they allow persons who are harassed to </w:t>
      </w:r>
      <w:r w:rsidR="008A3B91">
        <w:rPr>
          <w:rFonts w:ascii="Times New Roman" w:hAnsi="Times New Roman" w:cs="Times New Roman"/>
          <w:sz w:val="24"/>
          <w:szCs w:val="24"/>
        </w:rPr>
        <w:t xml:space="preserve">report their harassment and also how they carry out their investigations and how they determine whether or not the truth is being told when the issue is raised. Everyone should be listened to and made to feel comfortable when making accusations and the </w:t>
      </w:r>
      <w:r w:rsidR="00CF058C">
        <w:rPr>
          <w:rFonts w:ascii="Times New Roman" w:hAnsi="Times New Roman" w:cs="Times New Roman"/>
          <w:sz w:val="24"/>
          <w:szCs w:val="24"/>
        </w:rPr>
        <w:t xml:space="preserve">accuser should always be made to feel that their complaints are not being treated as </w:t>
      </w:r>
      <w:r w:rsidR="00CF058C">
        <w:rPr>
          <w:rFonts w:ascii="Times New Roman" w:hAnsi="Times New Roman" w:cs="Times New Roman"/>
          <w:sz w:val="24"/>
          <w:szCs w:val="24"/>
        </w:rPr>
        <w:lastRenderedPageBreak/>
        <w:t xml:space="preserve">baseless claims but that they are being heard and </w:t>
      </w:r>
      <w:r w:rsidR="001259DD">
        <w:rPr>
          <w:rFonts w:ascii="Times New Roman" w:hAnsi="Times New Roman" w:cs="Times New Roman"/>
          <w:sz w:val="24"/>
          <w:szCs w:val="24"/>
        </w:rPr>
        <w:t>something will be done to determine whether or not there is a claim to be heard. Not every claim will be true, of course some will be baseless but we cannot make the person reporting feel like that</w:t>
      </w:r>
      <w:r w:rsidR="00835814">
        <w:rPr>
          <w:rFonts w:ascii="Times New Roman" w:hAnsi="Times New Roman" w:cs="Times New Roman"/>
          <w:sz w:val="24"/>
          <w:szCs w:val="24"/>
        </w:rPr>
        <w:t>.</w:t>
      </w:r>
      <w:r w:rsidR="00DF4A86">
        <w:rPr>
          <w:rFonts w:ascii="Times New Roman" w:hAnsi="Times New Roman" w:cs="Times New Roman"/>
          <w:sz w:val="24"/>
          <w:szCs w:val="24"/>
        </w:rPr>
        <w:t xml:space="preserve"> If we work on the problems with the reporting of sexual harassment cases</w:t>
      </w:r>
      <w:r w:rsidR="00A42E0B">
        <w:rPr>
          <w:rFonts w:ascii="Times New Roman" w:hAnsi="Times New Roman" w:cs="Times New Roman"/>
          <w:sz w:val="24"/>
          <w:szCs w:val="24"/>
        </w:rPr>
        <w:t xml:space="preserve"> and the way the</w:t>
      </w:r>
      <w:r w:rsidR="00C37E9E">
        <w:rPr>
          <w:rFonts w:ascii="Times New Roman" w:hAnsi="Times New Roman" w:cs="Times New Roman"/>
          <w:sz w:val="24"/>
          <w:szCs w:val="24"/>
        </w:rPr>
        <w:t xml:space="preserve"> persons reporting sexual harassment cases are made to feel</w:t>
      </w:r>
      <w:r w:rsidR="002D7655">
        <w:rPr>
          <w:rFonts w:ascii="Times New Roman" w:hAnsi="Times New Roman" w:cs="Times New Roman"/>
          <w:sz w:val="24"/>
          <w:szCs w:val="24"/>
        </w:rPr>
        <w:t xml:space="preserve">, it will, in my opinion change the entire scope of the issue of sexual harassment. Too often persons who report sexual harassment </w:t>
      </w:r>
      <w:r w:rsidR="005E7147">
        <w:rPr>
          <w:rFonts w:ascii="Times New Roman" w:hAnsi="Times New Roman" w:cs="Times New Roman"/>
          <w:sz w:val="24"/>
          <w:szCs w:val="24"/>
        </w:rPr>
        <w:t xml:space="preserve">are made to feel that they were responsible for what they endured and even told that they allowed it or even that they liked it so they should not complain now. Many victims of sexual harassment have been blamed for being harassed or even told that they should settle with little to no punishment for the </w:t>
      </w:r>
      <w:r w:rsidR="00D71156">
        <w:rPr>
          <w:rFonts w:ascii="Times New Roman" w:hAnsi="Times New Roman" w:cs="Times New Roman"/>
          <w:sz w:val="24"/>
          <w:szCs w:val="24"/>
        </w:rPr>
        <w:t xml:space="preserve">accused. Emotional support needs to be offered as a coping mechanism to persons who are victims of sexual harassment because too often victims are </w:t>
      </w:r>
      <w:r w:rsidR="0010571B">
        <w:rPr>
          <w:rFonts w:ascii="Times New Roman" w:hAnsi="Times New Roman" w:cs="Times New Roman"/>
          <w:sz w:val="24"/>
          <w:szCs w:val="24"/>
        </w:rPr>
        <w:t xml:space="preserve">left depressed after being harassed. </w:t>
      </w:r>
    </w:p>
    <w:p w14:paraId="7740DBF7" w14:textId="7112A2FD" w:rsidR="00491343" w:rsidRDefault="00491343" w:rsidP="005A3BD4">
      <w:pPr>
        <w:rPr>
          <w:rFonts w:ascii="Times New Roman" w:hAnsi="Times New Roman" w:cs="Times New Roman"/>
          <w:sz w:val="24"/>
          <w:szCs w:val="24"/>
        </w:rPr>
      </w:pPr>
      <w:r>
        <w:rPr>
          <w:rFonts w:ascii="Times New Roman" w:hAnsi="Times New Roman" w:cs="Times New Roman"/>
          <w:sz w:val="24"/>
          <w:szCs w:val="24"/>
        </w:rPr>
        <w:t xml:space="preserve">In conclusion, sexual harassment on the workplace is a major issue that needs addressing today and not tomorrow. Victims need some form of justice </w:t>
      </w:r>
      <w:r w:rsidR="00975427">
        <w:rPr>
          <w:rFonts w:ascii="Times New Roman" w:hAnsi="Times New Roman" w:cs="Times New Roman"/>
          <w:sz w:val="24"/>
          <w:szCs w:val="24"/>
        </w:rPr>
        <w:t xml:space="preserve">for what they would have endured and perpetrators need to be held accountable. Too often perpetrators are given a slap on the wrist while the victims still have to carry the emotional scars for life. Suicide can be a result of </w:t>
      </w:r>
      <w:r w:rsidR="005118E2">
        <w:rPr>
          <w:rFonts w:ascii="Times New Roman" w:hAnsi="Times New Roman" w:cs="Times New Roman"/>
          <w:sz w:val="24"/>
          <w:szCs w:val="24"/>
        </w:rPr>
        <w:t xml:space="preserve">sexual </w:t>
      </w:r>
      <w:r w:rsidR="00975427">
        <w:rPr>
          <w:rFonts w:ascii="Times New Roman" w:hAnsi="Times New Roman" w:cs="Times New Roman"/>
          <w:sz w:val="24"/>
          <w:szCs w:val="24"/>
        </w:rPr>
        <w:t xml:space="preserve">harassment </w:t>
      </w:r>
      <w:r w:rsidR="005118E2">
        <w:rPr>
          <w:rFonts w:ascii="Times New Roman" w:hAnsi="Times New Roman" w:cs="Times New Roman"/>
          <w:sz w:val="24"/>
          <w:szCs w:val="24"/>
        </w:rPr>
        <w:t>and we do not want an increase in the suicide numbers because an employer</w:t>
      </w:r>
      <w:r w:rsidR="00907D67">
        <w:rPr>
          <w:rFonts w:ascii="Times New Roman" w:hAnsi="Times New Roman" w:cs="Times New Roman"/>
          <w:sz w:val="24"/>
          <w:szCs w:val="24"/>
        </w:rPr>
        <w:t>, co-worker or even someone not directly working at the workplace sexually harassed an employee and the employee was not strong enough to seek help or action.</w:t>
      </w:r>
    </w:p>
    <w:p w14:paraId="71A6A6FF" w14:textId="77777777" w:rsidR="00935969" w:rsidRDefault="00935969" w:rsidP="005A3BD4">
      <w:pPr>
        <w:rPr>
          <w:rFonts w:ascii="Times New Roman" w:hAnsi="Times New Roman" w:cs="Times New Roman"/>
          <w:sz w:val="24"/>
          <w:szCs w:val="24"/>
        </w:rPr>
      </w:pPr>
    </w:p>
    <w:p w14:paraId="361AD34E" w14:textId="77777777" w:rsidR="00935969" w:rsidRDefault="00935969" w:rsidP="005A3BD4">
      <w:pPr>
        <w:rPr>
          <w:rFonts w:ascii="Times New Roman" w:hAnsi="Times New Roman" w:cs="Times New Roman"/>
          <w:sz w:val="24"/>
          <w:szCs w:val="24"/>
        </w:rPr>
      </w:pPr>
    </w:p>
    <w:p w14:paraId="49372C39" w14:textId="77777777" w:rsidR="00935969" w:rsidRDefault="00935969" w:rsidP="005A3BD4">
      <w:pPr>
        <w:rPr>
          <w:rFonts w:ascii="Times New Roman" w:hAnsi="Times New Roman" w:cs="Times New Roman"/>
          <w:sz w:val="24"/>
          <w:szCs w:val="24"/>
        </w:rPr>
      </w:pPr>
    </w:p>
    <w:p w14:paraId="05538D30" w14:textId="77777777" w:rsidR="00415939" w:rsidRDefault="00415939" w:rsidP="005A3BD4">
      <w:pPr>
        <w:rPr>
          <w:rFonts w:ascii="Times New Roman" w:hAnsi="Times New Roman" w:cs="Times New Roman"/>
          <w:sz w:val="24"/>
          <w:szCs w:val="24"/>
        </w:rPr>
      </w:pPr>
    </w:p>
    <w:p w14:paraId="7350EA12" w14:textId="77777777" w:rsidR="00415939" w:rsidRDefault="00415939" w:rsidP="005A3BD4">
      <w:pPr>
        <w:rPr>
          <w:rFonts w:ascii="Times New Roman" w:hAnsi="Times New Roman" w:cs="Times New Roman"/>
          <w:sz w:val="24"/>
          <w:szCs w:val="24"/>
        </w:rPr>
      </w:pPr>
    </w:p>
    <w:p w14:paraId="1D2BE178" w14:textId="77777777" w:rsidR="00415939" w:rsidRDefault="00415939" w:rsidP="005A3BD4">
      <w:pPr>
        <w:rPr>
          <w:rFonts w:ascii="Times New Roman" w:hAnsi="Times New Roman" w:cs="Times New Roman"/>
          <w:sz w:val="24"/>
          <w:szCs w:val="24"/>
        </w:rPr>
      </w:pPr>
    </w:p>
    <w:p w14:paraId="305AE4B9" w14:textId="77777777" w:rsidR="00415939" w:rsidRDefault="00415939" w:rsidP="005A3BD4">
      <w:pPr>
        <w:rPr>
          <w:rFonts w:ascii="Times New Roman" w:hAnsi="Times New Roman" w:cs="Times New Roman"/>
          <w:sz w:val="24"/>
          <w:szCs w:val="24"/>
        </w:rPr>
      </w:pPr>
    </w:p>
    <w:p w14:paraId="28CE3162" w14:textId="77777777" w:rsidR="00415939" w:rsidRDefault="00415939" w:rsidP="005A3BD4">
      <w:pPr>
        <w:rPr>
          <w:rFonts w:ascii="Times New Roman" w:hAnsi="Times New Roman" w:cs="Times New Roman"/>
          <w:sz w:val="24"/>
          <w:szCs w:val="24"/>
        </w:rPr>
      </w:pPr>
    </w:p>
    <w:p w14:paraId="5AABDF92" w14:textId="77777777" w:rsidR="00415939" w:rsidRDefault="00415939" w:rsidP="005A3BD4">
      <w:pPr>
        <w:rPr>
          <w:rFonts w:ascii="Times New Roman" w:hAnsi="Times New Roman" w:cs="Times New Roman"/>
          <w:sz w:val="24"/>
          <w:szCs w:val="24"/>
        </w:rPr>
      </w:pPr>
    </w:p>
    <w:p w14:paraId="158FA04F" w14:textId="77777777" w:rsidR="00415939" w:rsidRDefault="00415939" w:rsidP="005A3BD4">
      <w:pPr>
        <w:rPr>
          <w:rFonts w:ascii="Times New Roman" w:hAnsi="Times New Roman" w:cs="Times New Roman"/>
          <w:sz w:val="24"/>
          <w:szCs w:val="24"/>
        </w:rPr>
      </w:pPr>
    </w:p>
    <w:p w14:paraId="6E139561" w14:textId="77777777" w:rsidR="00415939" w:rsidRDefault="00415939" w:rsidP="005A3BD4">
      <w:pPr>
        <w:rPr>
          <w:rFonts w:ascii="Times New Roman" w:hAnsi="Times New Roman" w:cs="Times New Roman"/>
          <w:sz w:val="24"/>
          <w:szCs w:val="24"/>
        </w:rPr>
      </w:pPr>
    </w:p>
    <w:p w14:paraId="2BAEFF79" w14:textId="77777777" w:rsidR="00935969" w:rsidRDefault="00935969" w:rsidP="005A3BD4">
      <w:pPr>
        <w:rPr>
          <w:rFonts w:ascii="Times New Roman" w:hAnsi="Times New Roman" w:cs="Times New Roman"/>
          <w:sz w:val="24"/>
          <w:szCs w:val="24"/>
        </w:rPr>
      </w:pPr>
    </w:p>
    <w:p w14:paraId="496422D0" w14:textId="77777777" w:rsidR="00935969" w:rsidRDefault="00935969" w:rsidP="005A3BD4">
      <w:pPr>
        <w:rPr>
          <w:rFonts w:ascii="Times New Roman" w:hAnsi="Times New Roman" w:cs="Times New Roman"/>
          <w:sz w:val="24"/>
          <w:szCs w:val="24"/>
        </w:rPr>
      </w:pPr>
    </w:p>
    <w:p w14:paraId="6FA76C08" w14:textId="77777777" w:rsidR="00935969" w:rsidRDefault="00935969" w:rsidP="005A3BD4">
      <w:pPr>
        <w:rPr>
          <w:rFonts w:ascii="Times New Roman" w:hAnsi="Times New Roman" w:cs="Times New Roman"/>
          <w:sz w:val="24"/>
          <w:szCs w:val="24"/>
        </w:rPr>
      </w:pPr>
    </w:p>
    <w:p w14:paraId="6406D666" w14:textId="77777777" w:rsidR="00935969" w:rsidRDefault="00935969" w:rsidP="005A3BD4">
      <w:pPr>
        <w:rPr>
          <w:rFonts w:ascii="Times New Roman" w:hAnsi="Times New Roman" w:cs="Times New Roman"/>
          <w:sz w:val="24"/>
          <w:szCs w:val="24"/>
        </w:rPr>
      </w:pPr>
    </w:p>
    <w:p w14:paraId="6510F1D9" w14:textId="77777777" w:rsidR="00935969" w:rsidRDefault="00935969" w:rsidP="005A3BD4">
      <w:pPr>
        <w:rPr>
          <w:rFonts w:ascii="Times New Roman" w:hAnsi="Times New Roman" w:cs="Times New Roman"/>
          <w:sz w:val="24"/>
          <w:szCs w:val="24"/>
        </w:rPr>
      </w:pPr>
    </w:p>
    <w:p w14:paraId="636824CA" w14:textId="77777777" w:rsidR="00935969" w:rsidRDefault="00935969" w:rsidP="005A3BD4">
      <w:pPr>
        <w:rPr>
          <w:rFonts w:ascii="Times New Roman" w:hAnsi="Times New Roman" w:cs="Times New Roman"/>
          <w:sz w:val="24"/>
          <w:szCs w:val="24"/>
        </w:rPr>
      </w:pPr>
    </w:p>
    <w:p w14:paraId="7AE35B20" w14:textId="77777777" w:rsidR="00935969" w:rsidRPr="00935969" w:rsidRDefault="00935969" w:rsidP="00935969">
      <w:pPr>
        <w:rPr>
          <w:rFonts w:ascii="Times New Roman" w:hAnsi="Times New Roman" w:cs="Times New Roman"/>
          <w:b/>
          <w:bCs/>
          <w:sz w:val="24"/>
          <w:szCs w:val="24"/>
        </w:rPr>
      </w:pPr>
      <w:r w:rsidRPr="00935969">
        <w:rPr>
          <w:rFonts w:ascii="Times New Roman" w:hAnsi="Times New Roman" w:cs="Times New Roman"/>
          <w:b/>
          <w:bCs/>
          <w:sz w:val="24"/>
          <w:szCs w:val="24"/>
        </w:rPr>
        <w:lastRenderedPageBreak/>
        <w:t>Reference list</w:t>
      </w:r>
    </w:p>
    <w:p w14:paraId="7F2BD13C" w14:textId="77777777" w:rsidR="00935969" w:rsidRPr="00935969" w:rsidRDefault="00935969" w:rsidP="00935969">
      <w:pPr>
        <w:rPr>
          <w:rFonts w:ascii="Times New Roman" w:hAnsi="Times New Roman" w:cs="Times New Roman"/>
          <w:sz w:val="24"/>
          <w:szCs w:val="24"/>
        </w:rPr>
      </w:pPr>
      <w:r w:rsidRPr="00935969">
        <w:rPr>
          <w:rFonts w:ascii="Times New Roman" w:hAnsi="Times New Roman" w:cs="Times New Roman"/>
          <w:sz w:val="24"/>
          <w:szCs w:val="24"/>
        </w:rPr>
        <w:t xml:space="preserve">Gupta, D. and Juhi Garg, D. (2020). INTERNATIONAL JOURNAL OF LEGAL SCIENCE AND INNOVATION Sexual Harassment at Workplace. </w:t>
      </w:r>
      <w:r w:rsidRPr="00935969">
        <w:rPr>
          <w:rFonts w:ascii="Times New Roman" w:hAnsi="Times New Roman" w:cs="Times New Roman"/>
          <w:i/>
          <w:iCs/>
          <w:sz w:val="24"/>
          <w:szCs w:val="24"/>
        </w:rPr>
        <w:t>International Journal of Legal Science and Innovation</w:t>
      </w:r>
      <w:r w:rsidRPr="00935969">
        <w:rPr>
          <w:rFonts w:ascii="Times New Roman" w:hAnsi="Times New Roman" w:cs="Times New Roman"/>
          <w:sz w:val="24"/>
          <w:szCs w:val="24"/>
        </w:rPr>
        <w:t>, [online] 2(1). Available at: http://dr.ddn.upes.ac.in:8080/jspui/bitstream/123456789/2944/1/Sexual-Harassment-at-Workplace.pdf.</w:t>
      </w:r>
    </w:p>
    <w:p w14:paraId="4F06D951" w14:textId="77777777" w:rsidR="00935969" w:rsidRPr="00935969" w:rsidRDefault="00935969" w:rsidP="00935969">
      <w:pPr>
        <w:rPr>
          <w:rFonts w:ascii="Times New Roman" w:hAnsi="Times New Roman" w:cs="Times New Roman"/>
          <w:sz w:val="24"/>
          <w:szCs w:val="24"/>
        </w:rPr>
      </w:pPr>
      <w:r w:rsidRPr="00935969">
        <w:rPr>
          <w:rFonts w:ascii="Times New Roman" w:hAnsi="Times New Roman" w:cs="Times New Roman"/>
          <w:sz w:val="24"/>
          <w:szCs w:val="24"/>
        </w:rPr>
        <w:t xml:space="preserve">McDonald, P. (2012). Workplace Sexual Harassment 30 Years on: A Review of the Literature. </w:t>
      </w:r>
      <w:r w:rsidRPr="00935969">
        <w:rPr>
          <w:rFonts w:ascii="Times New Roman" w:hAnsi="Times New Roman" w:cs="Times New Roman"/>
          <w:i/>
          <w:iCs/>
          <w:sz w:val="24"/>
          <w:szCs w:val="24"/>
        </w:rPr>
        <w:t>International Journal of Management Reviews</w:t>
      </w:r>
      <w:r w:rsidRPr="00935969">
        <w:rPr>
          <w:rFonts w:ascii="Times New Roman" w:hAnsi="Times New Roman" w:cs="Times New Roman"/>
          <w:sz w:val="24"/>
          <w:szCs w:val="24"/>
        </w:rPr>
        <w:t xml:space="preserve">, 14(1), pp.1–17. </w:t>
      </w:r>
      <w:proofErr w:type="spellStart"/>
      <w:r w:rsidRPr="00935969">
        <w:rPr>
          <w:rFonts w:ascii="Times New Roman" w:hAnsi="Times New Roman" w:cs="Times New Roman"/>
          <w:sz w:val="24"/>
          <w:szCs w:val="24"/>
        </w:rPr>
        <w:t>doi:https</w:t>
      </w:r>
      <w:proofErr w:type="spellEnd"/>
      <w:r w:rsidRPr="00935969">
        <w:rPr>
          <w:rFonts w:ascii="Times New Roman" w:hAnsi="Times New Roman" w:cs="Times New Roman"/>
          <w:sz w:val="24"/>
          <w:szCs w:val="24"/>
        </w:rPr>
        <w:t>://doi.org/10.1111/j.1468-2370.2011.00300.x.</w:t>
      </w:r>
    </w:p>
    <w:p w14:paraId="54CBCF44" w14:textId="77777777" w:rsidR="00935969" w:rsidRPr="00935969" w:rsidRDefault="00935969" w:rsidP="00935969">
      <w:pPr>
        <w:rPr>
          <w:rFonts w:ascii="Times New Roman" w:hAnsi="Times New Roman" w:cs="Times New Roman"/>
          <w:sz w:val="24"/>
          <w:szCs w:val="24"/>
        </w:rPr>
      </w:pPr>
      <w:proofErr w:type="spellStart"/>
      <w:r w:rsidRPr="00935969">
        <w:rPr>
          <w:rFonts w:ascii="Times New Roman" w:hAnsi="Times New Roman" w:cs="Times New Roman"/>
          <w:sz w:val="24"/>
          <w:szCs w:val="24"/>
          <w:lang w:val="it-IT"/>
        </w:rPr>
        <w:t>Sorenson</w:t>
      </w:r>
      <w:proofErr w:type="spellEnd"/>
      <w:r w:rsidRPr="00935969">
        <w:rPr>
          <w:rFonts w:ascii="Times New Roman" w:hAnsi="Times New Roman" w:cs="Times New Roman"/>
          <w:sz w:val="24"/>
          <w:szCs w:val="24"/>
          <w:lang w:val="it-IT"/>
        </w:rPr>
        <w:t>, R.C., Mangione-</w:t>
      </w:r>
      <w:proofErr w:type="spellStart"/>
      <w:r w:rsidRPr="00935969">
        <w:rPr>
          <w:rFonts w:ascii="Times New Roman" w:hAnsi="Times New Roman" w:cs="Times New Roman"/>
          <w:sz w:val="24"/>
          <w:szCs w:val="24"/>
          <w:lang w:val="it-IT"/>
        </w:rPr>
        <w:t>Lambie</w:t>
      </w:r>
      <w:proofErr w:type="spellEnd"/>
      <w:r w:rsidRPr="00935969">
        <w:rPr>
          <w:rFonts w:ascii="Times New Roman" w:hAnsi="Times New Roman" w:cs="Times New Roman"/>
          <w:sz w:val="24"/>
          <w:szCs w:val="24"/>
          <w:lang w:val="it-IT"/>
        </w:rPr>
        <w:t xml:space="preserve">, M.G. and Luzio, R.C. (1997). </w:t>
      </w:r>
      <w:r w:rsidRPr="00935969">
        <w:rPr>
          <w:rFonts w:ascii="Times New Roman" w:hAnsi="Times New Roman" w:cs="Times New Roman"/>
          <w:sz w:val="24"/>
          <w:szCs w:val="24"/>
        </w:rPr>
        <w:t xml:space="preserve">Solving the Chronic Problem of Sexual Harassment in the Workplace: An Empirical Study of Factors Affecting Employee Perceptions and Consequences of Sexual Harassment. </w:t>
      </w:r>
      <w:r w:rsidRPr="00935969">
        <w:rPr>
          <w:rFonts w:ascii="Times New Roman" w:hAnsi="Times New Roman" w:cs="Times New Roman"/>
          <w:i/>
          <w:iCs/>
          <w:sz w:val="24"/>
          <w:szCs w:val="24"/>
        </w:rPr>
        <w:t>California Western Law Review</w:t>
      </w:r>
      <w:r w:rsidRPr="00935969">
        <w:rPr>
          <w:rFonts w:ascii="Times New Roman" w:hAnsi="Times New Roman" w:cs="Times New Roman"/>
          <w:sz w:val="24"/>
          <w:szCs w:val="24"/>
        </w:rPr>
        <w:t>, [online] 34, p.457. Available at: https://heinonline.org/HOL/LandingPage?handle=hein.journals/cwlr34&amp;div=28&amp;id=&amp;page= [Accessed 1 May 2024].</w:t>
      </w:r>
    </w:p>
    <w:p w14:paraId="29DB518D" w14:textId="77777777" w:rsidR="00935969" w:rsidRPr="00935969" w:rsidRDefault="00935969" w:rsidP="00935969">
      <w:pPr>
        <w:rPr>
          <w:rFonts w:ascii="Times New Roman" w:hAnsi="Times New Roman" w:cs="Times New Roman"/>
          <w:sz w:val="24"/>
          <w:szCs w:val="24"/>
        </w:rPr>
      </w:pPr>
      <w:r w:rsidRPr="00935969">
        <w:rPr>
          <w:rFonts w:ascii="Times New Roman" w:hAnsi="Times New Roman" w:cs="Times New Roman"/>
          <w:sz w:val="24"/>
          <w:szCs w:val="24"/>
        </w:rPr>
        <w:t xml:space="preserve">Tejani, S. (2004). Sexual Harassment at the Workplace: Emerging Problems and Debates. </w:t>
      </w:r>
      <w:r w:rsidRPr="00935969">
        <w:rPr>
          <w:rFonts w:ascii="Times New Roman" w:hAnsi="Times New Roman" w:cs="Times New Roman"/>
          <w:i/>
          <w:iCs/>
          <w:sz w:val="24"/>
          <w:szCs w:val="24"/>
        </w:rPr>
        <w:t>Economic and Political Weekly</w:t>
      </w:r>
      <w:r w:rsidRPr="00935969">
        <w:rPr>
          <w:rFonts w:ascii="Times New Roman" w:hAnsi="Times New Roman" w:cs="Times New Roman"/>
          <w:sz w:val="24"/>
          <w:szCs w:val="24"/>
        </w:rPr>
        <w:t>, [online] 39(41), pp.4491–4494. Available at: https://www.jstor.org/stable/4415633.</w:t>
      </w:r>
    </w:p>
    <w:p w14:paraId="5DD44CA3" w14:textId="77777777" w:rsidR="00935969" w:rsidRPr="00935969" w:rsidRDefault="00935969" w:rsidP="00935969">
      <w:pPr>
        <w:rPr>
          <w:rFonts w:ascii="Times New Roman" w:hAnsi="Times New Roman" w:cs="Times New Roman"/>
          <w:sz w:val="24"/>
          <w:szCs w:val="24"/>
        </w:rPr>
      </w:pPr>
      <w:r w:rsidRPr="00935969">
        <w:rPr>
          <w:rFonts w:ascii="Times New Roman" w:hAnsi="Times New Roman" w:cs="Times New Roman"/>
          <w:sz w:val="24"/>
          <w:szCs w:val="24"/>
        </w:rPr>
        <w:t xml:space="preserve">United Nations (n.d.). </w:t>
      </w:r>
      <w:r w:rsidRPr="00935969">
        <w:rPr>
          <w:rFonts w:ascii="Times New Roman" w:hAnsi="Times New Roman" w:cs="Times New Roman"/>
          <w:i/>
          <w:iCs/>
          <w:sz w:val="24"/>
          <w:szCs w:val="24"/>
        </w:rPr>
        <w:t>POLICY ON THE PREVENTION OF HARASSMENT</w:t>
      </w:r>
      <w:r w:rsidRPr="00935969">
        <w:rPr>
          <w:rFonts w:ascii="Times New Roman" w:hAnsi="Times New Roman" w:cs="Times New Roman"/>
          <w:sz w:val="24"/>
          <w:szCs w:val="24"/>
        </w:rPr>
        <w:t>. [online] Available at: https://www.un.org/womenwatch/osagi/UN_system_policies/(FAO)Policy_on_the_prevention_of_harassment.pdf.</w:t>
      </w:r>
    </w:p>
    <w:p w14:paraId="348CEED2" w14:textId="77777777" w:rsidR="00935969" w:rsidRPr="00935969" w:rsidRDefault="00935969" w:rsidP="00935969">
      <w:pPr>
        <w:rPr>
          <w:rFonts w:ascii="Times New Roman" w:hAnsi="Times New Roman" w:cs="Times New Roman"/>
          <w:sz w:val="24"/>
          <w:szCs w:val="24"/>
        </w:rPr>
      </w:pPr>
      <w:r w:rsidRPr="00935969">
        <w:rPr>
          <w:rFonts w:ascii="Times New Roman" w:hAnsi="Times New Roman" w:cs="Times New Roman"/>
          <w:sz w:val="24"/>
          <w:szCs w:val="24"/>
        </w:rPr>
        <w:t xml:space="preserve">Vera-Gray, F. and Kelly, L. (2020). Contested Gendered space: Public Sexual Harassment and Women’s Safety Work. </w:t>
      </w:r>
      <w:r w:rsidRPr="00935969">
        <w:rPr>
          <w:rFonts w:ascii="Times New Roman" w:hAnsi="Times New Roman" w:cs="Times New Roman"/>
          <w:i/>
          <w:iCs/>
          <w:sz w:val="24"/>
          <w:szCs w:val="24"/>
        </w:rPr>
        <w:t>International Journal of Comparative and Applied Criminal Justice</w:t>
      </w:r>
      <w:r w:rsidRPr="00935969">
        <w:rPr>
          <w:rFonts w:ascii="Times New Roman" w:hAnsi="Times New Roman" w:cs="Times New Roman"/>
          <w:sz w:val="24"/>
          <w:szCs w:val="24"/>
        </w:rPr>
        <w:t xml:space="preserve">, 44(4), pp.1–11. </w:t>
      </w:r>
      <w:proofErr w:type="spellStart"/>
      <w:r w:rsidRPr="00935969">
        <w:rPr>
          <w:rFonts w:ascii="Times New Roman" w:hAnsi="Times New Roman" w:cs="Times New Roman"/>
          <w:sz w:val="24"/>
          <w:szCs w:val="24"/>
        </w:rPr>
        <w:t>doi:https</w:t>
      </w:r>
      <w:proofErr w:type="spellEnd"/>
      <w:r w:rsidRPr="00935969">
        <w:rPr>
          <w:rFonts w:ascii="Times New Roman" w:hAnsi="Times New Roman" w:cs="Times New Roman"/>
          <w:sz w:val="24"/>
          <w:szCs w:val="24"/>
        </w:rPr>
        <w:t>://doi.org/10.1080/01924036.2020.1732435.</w:t>
      </w:r>
    </w:p>
    <w:p w14:paraId="2FEAB2C1" w14:textId="77777777" w:rsidR="00935969" w:rsidRPr="00A51A05" w:rsidRDefault="00935969" w:rsidP="005A3BD4">
      <w:pPr>
        <w:rPr>
          <w:rFonts w:ascii="Times New Roman" w:hAnsi="Times New Roman" w:cs="Times New Roman"/>
          <w:sz w:val="24"/>
          <w:szCs w:val="24"/>
        </w:rPr>
      </w:pPr>
    </w:p>
    <w:sectPr w:rsidR="00935969" w:rsidRPr="00A51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253C1"/>
    <w:multiLevelType w:val="hybridMultilevel"/>
    <w:tmpl w:val="285A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F61E6D"/>
    <w:multiLevelType w:val="multilevel"/>
    <w:tmpl w:val="C2C0E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062560">
    <w:abstractNumId w:val="1"/>
  </w:num>
  <w:num w:numId="2" w16cid:durableId="491796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45C"/>
    <w:rsid w:val="000007A6"/>
    <w:rsid w:val="000D2998"/>
    <w:rsid w:val="000D5F85"/>
    <w:rsid w:val="0010571B"/>
    <w:rsid w:val="00107101"/>
    <w:rsid w:val="00112F89"/>
    <w:rsid w:val="001259DD"/>
    <w:rsid w:val="00134991"/>
    <w:rsid w:val="001419C0"/>
    <w:rsid w:val="001943AD"/>
    <w:rsid w:val="0019619E"/>
    <w:rsid w:val="001B4728"/>
    <w:rsid w:val="001B571B"/>
    <w:rsid w:val="001F4302"/>
    <w:rsid w:val="0024093F"/>
    <w:rsid w:val="00287025"/>
    <w:rsid w:val="002D3297"/>
    <w:rsid w:val="002D7655"/>
    <w:rsid w:val="002E5625"/>
    <w:rsid w:val="00320852"/>
    <w:rsid w:val="003219FB"/>
    <w:rsid w:val="00340B1B"/>
    <w:rsid w:val="003700ED"/>
    <w:rsid w:val="003773C2"/>
    <w:rsid w:val="003B418F"/>
    <w:rsid w:val="003C07C9"/>
    <w:rsid w:val="003C0FB4"/>
    <w:rsid w:val="00415939"/>
    <w:rsid w:val="00442697"/>
    <w:rsid w:val="00447438"/>
    <w:rsid w:val="0046339E"/>
    <w:rsid w:val="00491343"/>
    <w:rsid w:val="004A28F3"/>
    <w:rsid w:val="004A4479"/>
    <w:rsid w:val="004A7215"/>
    <w:rsid w:val="004B6BFF"/>
    <w:rsid w:val="004E6821"/>
    <w:rsid w:val="004F01C4"/>
    <w:rsid w:val="004F0BCF"/>
    <w:rsid w:val="004F3B44"/>
    <w:rsid w:val="005047EB"/>
    <w:rsid w:val="005118E2"/>
    <w:rsid w:val="00524DD4"/>
    <w:rsid w:val="005375C1"/>
    <w:rsid w:val="00540377"/>
    <w:rsid w:val="00544D4F"/>
    <w:rsid w:val="00552D4D"/>
    <w:rsid w:val="00556530"/>
    <w:rsid w:val="00563253"/>
    <w:rsid w:val="00565CD3"/>
    <w:rsid w:val="005806D7"/>
    <w:rsid w:val="005A3BD4"/>
    <w:rsid w:val="005B4B7F"/>
    <w:rsid w:val="005E7147"/>
    <w:rsid w:val="006224E9"/>
    <w:rsid w:val="006410D9"/>
    <w:rsid w:val="006631A8"/>
    <w:rsid w:val="00671263"/>
    <w:rsid w:val="00677FA2"/>
    <w:rsid w:val="00680B6F"/>
    <w:rsid w:val="006863CE"/>
    <w:rsid w:val="006B7533"/>
    <w:rsid w:val="006E2F52"/>
    <w:rsid w:val="006F7EE3"/>
    <w:rsid w:val="00734235"/>
    <w:rsid w:val="00741773"/>
    <w:rsid w:val="0074603D"/>
    <w:rsid w:val="0077456E"/>
    <w:rsid w:val="007A1E95"/>
    <w:rsid w:val="007B59A3"/>
    <w:rsid w:val="007D3EE1"/>
    <w:rsid w:val="0081221F"/>
    <w:rsid w:val="00812C63"/>
    <w:rsid w:val="0082220B"/>
    <w:rsid w:val="00834071"/>
    <w:rsid w:val="00835814"/>
    <w:rsid w:val="00842C10"/>
    <w:rsid w:val="008548F6"/>
    <w:rsid w:val="008660D8"/>
    <w:rsid w:val="0087171E"/>
    <w:rsid w:val="00877DD2"/>
    <w:rsid w:val="00893F98"/>
    <w:rsid w:val="008A2827"/>
    <w:rsid w:val="008A3B91"/>
    <w:rsid w:val="008B798F"/>
    <w:rsid w:val="008C03BE"/>
    <w:rsid w:val="008F7E99"/>
    <w:rsid w:val="00907D67"/>
    <w:rsid w:val="00935969"/>
    <w:rsid w:val="00943018"/>
    <w:rsid w:val="00973546"/>
    <w:rsid w:val="00975427"/>
    <w:rsid w:val="009757D3"/>
    <w:rsid w:val="00976FC5"/>
    <w:rsid w:val="0098514E"/>
    <w:rsid w:val="009870F1"/>
    <w:rsid w:val="009F46E3"/>
    <w:rsid w:val="009F61FC"/>
    <w:rsid w:val="00A0381B"/>
    <w:rsid w:val="00A1708F"/>
    <w:rsid w:val="00A24C91"/>
    <w:rsid w:val="00A42446"/>
    <w:rsid w:val="00A42E0B"/>
    <w:rsid w:val="00A4445C"/>
    <w:rsid w:val="00A51A05"/>
    <w:rsid w:val="00A52191"/>
    <w:rsid w:val="00A71D45"/>
    <w:rsid w:val="00A76D76"/>
    <w:rsid w:val="00A973C4"/>
    <w:rsid w:val="00AA307B"/>
    <w:rsid w:val="00AF16F0"/>
    <w:rsid w:val="00B15D43"/>
    <w:rsid w:val="00B901D6"/>
    <w:rsid w:val="00BD7481"/>
    <w:rsid w:val="00BE1047"/>
    <w:rsid w:val="00BE59C2"/>
    <w:rsid w:val="00C053F5"/>
    <w:rsid w:val="00C123A5"/>
    <w:rsid w:val="00C37E9E"/>
    <w:rsid w:val="00C41872"/>
    <w:rsid w:val="00C5327F"/>
    <w:rsid w:val="00CA5696"/>
    <w:rsid w:val="00CF058C"/>
    <w:rsid w:val="00D07213"/>
    <w:rsid w:val="00D15192"/>
    <w:rsid w:val="00D2503B"/>
    <w:rsid w:val="00D71156"/>
    <w:rsid w:val="00DA26B2"/>
    <w:rsid w:val="00DB534C"/>
    <w:rsid w:val="00DC1069"/>
    <w:rsid w:val="00DC2C62"/>
    <w:rsid w:val="00DD79C1"/>
    <w:rsid w:val="00DF18BC"/>
    <w:rsid w:val="00DF4A86"/>
    <w:rsid w:val="00E40569"/>
    <w:rsid w:val="00E52C2A"/>
    <w:rsid w:val="00E612F1"/>
    <w:rsid w:val="00E63F41"/>
    <w:rsid w:val="00E87EA8"/>
    <w:rsid w:val="00EC2599"/>
    <w:rsid w:val="00EF5788"/>
    <w:rsid w:val="00EF76E1"/>
    <w:rsid w:val="00F2592D"/>
    <w:rsid w:val="00F47772"/>
    <w:rsid w:val="00F501AF"/>
    <w:rsid w:val="00F63B1B"/>
    <w:rsid w:val="00F81852"/>
    <w:rsid w:val="00F9418F"/>
    <w:rsid w:val="00FC75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9A3D2"/>
  <w15:chartTrackingRefBased/>
  <w15:docId w15:val="{7C5F8130-36E4-47A6-9C97-4F5DC856A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6D7"/>
    <w:pPr>
      <w:ind w:left="720"/>
      <w:contextualSpacing/>
    </w:pPr>
  </w:style>
  <w:style w:type="character" w:styleId="Hyperlink">
    <w:name w:val="Hyperlink"/>
    <w:basedOn w:val="DefaultParagraphFont"/>
    <w:uiPriority w:val="99"/>
    <w:unhideWhenUsed/>
    <w:rsid w:val="00134991"/>
    <w:rPr>
      <w:color w:val="0563C1" w:themeColor="hyperlink"/>
      <w:u w:val="single"/>
    </w:rPr>
  </w:style>
  <w:style w:type="character" w:styleId="UnresolvedMention">
    <w:name w:val="Unresolved Mention"/>
    <w:basedOn w:val="DefaultParagraphFont"/>
    <w:uiPriority w:val="99"/>
    <w:semiHidden/>
    <w:unhideWhenUsed/>
    <w:rsid w:val="001349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7048">
      <w:bodyDiv w:val="1"/>
      <w:marLeft w:val="0"/>
      <w:marRight w:val="0"/>
      <w:marTop w:val="0"/>
      <w:marBottom w:val="0"/>
      <w:divBdr>
        <w:top w:val="none" w:sz="0" w:space="0" w:color="auto"/>
        <w:left w:val="none" w:sz="0" w:space="0" w:color="auto"/>
        <w:bottom w:val="none" w:sz="0" w:space="0" w:color="auto"/>
        <w:right w:val="none" w:sz="0" w:space="0" w:color="auto"/>
      </w:divBdr>
    </w:div>
    <w:div w:id="540552371">
      <w:bodyDiv w:val="1"/>
      <w:marLeft w:val="0"/>
      <w:marRight w:val="0"/>
      <w:marTop w:val="0"/>
      <w:marBottom w:val="0"/>
      <w:divBdr>
        <w:top w:val="none" w:sz="0" w:space="0" w:color="auto"/>
        <w:left w:val="none" w:sz="0" w:space="0" w:color="auto"/>
        <w:bottom w:val="none" w:sz="0" w:space="0" w:color="auto"/>
        <w:right w:val="none" w:sz="0" w:space="0" w:color="auto"/>
      </w:divBdr>
      <w:divsChild>
        <w:div w:id="754325016">
          <w:marLeft w:val="0"/>
          <w:marRight w:val="0"/>
          <w:marTop w:val="0"/>
          <w:marBottom w:val="0"/>
          <w:divBdr>
            <w:top w:val="none" w:sz="0" w:space="0" w:color="auto"/>
            <w:left w:val="none" w:sz="0" w:space="0" w:color="auto"/>
            <w:bottom w:val="none" w:sz="0" w:space="0" w:color="auto"/>
            <w:right w:val="none" w:sz="0" w:space="0" w:color="auto"/>
          </w:divBdr>
        </w:div>
      </w:divsChild>
    </w:div>
    <w:div w:id="768430986">
      <w:bodyDiv w:val="1"/>
      <w:marLeft w:val="0"/>
      <w:marRight w:val="0"/>
      <w:marTop w:val="0"/>
      <w:marBottom w:val="0"/>
      <w:divBdr>
        <w:top w:val="none" w:sz="0" w:space="0" w:color="auto"/>
        <w:left w:val="none" w:sz="0" w:space="0" w:color="auto"/>
        <w:bottom w:val="none" w:sz="0" w:space="0" w:color="auto"/>
        <w:right w:val="none" w:sz="0" w:space="0" w:color="auto"/>
      </w:divBdr>
    </w:div>
    <w:div w:id="777794660">
      <w:bodyDiv w:val="1"/>
      <w:marLeft w:val="0"/>
      <w:marRight w:val="0"/>
      <w:marTop w:val="0"/>
      <w:marBottom w:val="0"/>
      <w:divBdr>
        <w:top w:val="none" w:sz="0" w:space="0" w:color="auto"/>
        <w:left w:val="none" w:sz="0" w:space="0" w:color="auto"/>
        <w:bottom w:val="none" w:sz="0" w:space="0" w:color="auto"/>
        <w:right w:val="none" w:sz="0" w:space="0" w:color="auto"/>
      </w:divBdr>
    </w:div>
    <w:div w:id="1100443837">
      <w:bodyDiv w:val="1"/>
      <w:marLeft w:val="0"/>
      <w:marRight w:val="0"/>
      <w:marTop w:val="0"/>
      <w:marBottom w:val="0"/>
      <w:divBdr>
        <w:top w:val="none" w:sz="0" w:space="0" w:color="auto"/>
        <w:left w:val="none" w:sz="0" w:space="0" w:color="auto"/>
        <w:bottom w:val="none" w:sz="0" w:space="0" w:color="auto"/>
        <w:right w:val="none" w:sz="0" w:space="0" w:color="auto"/>
      </w:divBdr>
    </w:div>
    <w:div w:id="1338116251">
      <w:bodyDiv w:val="1"/>
      <w:marLeft w:val="0"/>
      <w:marRight w:val="0"/>
      <w:marTop w:val="0"/>
      <w:marBottom w:val="0"/>
      <w:divBdr>
        <w:top w:val="none" w:sz="0" w:space="0" w:color="auto"/>
        <w:left w:val="none" w:sz="0" w:space="0" w:color="auto"/>
        <w:bottom w:val="none" w:sz="0" w:space="0" w:color="auto"/>
        <w:right w:val="none" w:sz="0" w:space="0" w:color="auto"/>
      </w:divBdr>
    </w:div>
    <w:div w:id="185167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Javorne Williams (2114626)</dc:creator>
  <cp:keywords/>
  <dc:description/>
  <cp:lastModifiedBy>Javorne Williams (2114626)</cp:lastModifiedBy>
  <cp:revision>147</cp:revision>
  <dcterms:created xsi:type="dcterms:W3CDTF">2024-05-01T13:31:00Z</dcterms:created>
  <dcterms:modified xsi:type="dcterms:W3CDTF">2024-05-05T16:36:00Z</dcterms:modified>
</cp:coreProperties>
</file>