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3E694A" w14:textId="77777777" w:rsidR="003F671A" w:rsidRDefault="003F671A" w:rsidP="006C466A">
      <w:pPr>
        <w:spacing w:line="360" w:lineRule="auto"/>
        <w:jc w:val="center"/>
        <w:rPr>
          <w:rFonts w:ascii="Arial" w:hAnsi="Arial" w:cs="Arial"/>
          <w:b/>
          <w:sz w:val="28"/>
          <w:szCs w:val="28"/>
        </w:rPr>
      </w:pPr>
    </w:p>
    <w:p w14:paraId="352B49F1" w14:textId="77777777" w:rsidR="003F671A" w:rsidRPr="005B7669" w:rsidRDefault="003F671A" w:rsidP="009029A8">
      <w:pPr>
        <w:spacing w:line="360" w:lineRule="auto"/>
        <w:rPr>
          <w:rFonts w:ascii="Arial" w:hAnsi="Arial" w:cs="Arial"/>
          <w:b/>
          <w:sz w:val="24"/>
          <w:szCs w:val="24"/>
        </w:rPr>
      </w:pPr>
    </w:p>
    <w:p w14:paraId="4B5FA8B6" w14:textId="77777777" w:rsidR="00687287" w:rsidRDefault="00687287" w:rsidP="00687287">
      <w:pPr>
        <w:spacing w:line="360" w:lineRule="auto"/>
        <w:rPr>
          <w:rFonts w:ascii="Arial" w:hAnsi="Arial" w:cs="Arial"/>
          <w:b/>
          <w:sz w:val="24"/>
          <w:szCs w:val="24"/>
        </w:rPr>
      </w:pPr>
    </w:p>
    <w:p w14:paraId="36C496BD" w14:textId="2B9D625F" w:rsidR="006C466A" w:rsidRDefault="0087019B" w:rsidP="004423B9">
      <w:pPr>
        <w:spacing w:line="360" w:lineRule="auto"/>
        <w:jc w:val="center"/>
        <w:rPr>
          <w:rFonts w:ascii="Arial" w:hAnsi="Arial" w:cs="Arial"/>
          <w:b/>
          <w:sz w:val="24"/>
          <w:szCs w:val="24"/>
        </w:rPr>
      </w:pPr>
      <w:r>
        <w:rPr>
          <w:rFonts w:ascii="Arial" w:hAnsi="Arial" w:cs="Arial"/>
          <w:b/>
          <w:sz w:val="24"/>
          <w:szCs w:val="24"/>
        </w:rPr>
        <w:t>STUDENT: SHARON PRICE 1804979</w:t>
      </w:r>
    </w:p>
    <w:p w14:paraId="3FCB500F" w14:textId="73506052" w:rsidR="0087019B" w:rsidRDefault="00F159FE" w:rsidP="00AD1BBC">
      <w:pPr>
        <w:spacing w:line="360" w:lineRule="auto"/>
        <w:jc w:val="center"/>
        <w:rPr>
          <w:rFonts w:ascii="Arial" w:hAnsi="Arial" w:cs="Arial"/>
          <w:b/>
          <w:sz w:val="24"/>
          <w:szCs w:val="24"/>
        </w:rPr>
      </w:pPr>
      <w:r>
        <w:rPr>
          <w:rFonts w:ascii="Arial" w:hAnsi="Arial" w:cs="Arial"/>
          <w:b/>
          <w:sz w:val="24"/>
          <w:szCs w:val="24"/>
        </w:rPr>
        <w:t>LECTURER: TANIA DAVIES</w:t>
      </w:r>
    </w:p>
    <w:p w14:paraId="6D8C2784" w14:textId="38A61193" w:rsidR="00F159FE" w:rsidRPr="00F159FE" w:rsidRDefault="00356273" w:rsidP="00AD1BBC">
      <w:pPr>
        <w:spacing w:line="360" w:lineRule="auto"/>
        <w:jc w:val="center"/>
        <w:rPr>
          <w:rFonts w:ascii="Arial" w:hAnsi="Arial" w:cs="Arial"/>
          <w:b/>
          <w:sz w:val="36"/>
          <w:szCs w:val="36"/>
        </w:rPr>
      </w:pPr>
      <w:r>
        <w:rPr>
          <w:rFonts w:ascii="Arial" w:hAnsi="Arial" w:cs="Arial"/>
          <w:b/>
          <w:sz w:val="36"/>
          <w:szCs w:val="36"/>
        </w:rPr>
        <w:t xml:space="preserve">A Report into the Effectiveness of the </w:t>
      </w:r>
      <w:r w:rsidR="00F42EBB">
        <w:rPr>
          <w:rFonts w:ascii="Arial" w:hAnsi="Arial" w:cs="Arial"/>
          <w:b/>
          <w:sz w:val="36"/>
          <w:szCs w:val="36"/>
        </w:rPr>
        <w:t>Current Structure of NHS Wales</w:t>
      </w:r>
    </w:p>
    <w:p w14:paraId="3AE17D44" w14:textId="77777777" w:rsidR="00687287" w:rsidRDefault="00687287" w:rsidP="00687287">
      <w:pPr>
        <w:spacing w:line="360" w:lineRule="auto"/>
        <w:rPr>
          <w:rFonts w:ascii="Arial" w:hAnsi="Arial" w:cs="Arial"/>
          <w:b/>
          <w:sz w:val="24"/>
          <w:szCs w:val="24"/>
        </w:rPr>
      </w:pPr>
    </w:p>
    <w:p w14:paraId="559B29CE" w14:textId="77777777" w:rsidR="00687287" w:rsidRDefault="00687287" w:rsidP="00687287">
      <w:pPr>
        <w:spacing w:line="360" w:lineRule="auto"/>
        <w:rPr>
          <w:rFonts w:ascii="Arial" w:hAnsi="Arial" w:cs="Arial"/>
          <w:b/>
          <w:sz w:val="24"/>
          <w:szCs w:val="24"/>
        </w:rPr>
      </w:pPr>
    </w:p>
    <w:p w14:paraId="53903A96" w14:textId="77777777" w:rsidR="00687287" w:rsidRDefault="00687287" w:rsidP="00687287">
      <w:pPr>
        <w:spacing w:line="360" w:lineRule="auto"/>
        <w:rPr>
          <w:rFonts w:ascii="Arial" w:hAnsi="Arial" w:cs="Arial"/>
          <w:b/>
          <w:sz w:val="24"/>
          <w:szCs w:val="24"/>
        </w:rPr>
      </w:pPr>
    </w:p>
    <w:p w14:paraId="13E0CC42" w14:textId="77777777" w:rsidR="00687287" w:rsidRDefault="00687287" w:rsidP="00687287">
      <w:pPr>
        <w:spacing w:line="360" w:lineRule="auto"/>
        <w:rPr>
          <w:rFonts w:ascii="Arial" w:hAnsi="Arial" w:cs="Arial"/>
          <w:b/>
          <w:sz w:val="24"/>
          <w:szCs w:val="24"/>
        </w:rPr>
      </w:pPr>
    </w:p>
    <w:p w14:paraId="15741CD0" w14:textId="77777777" w:rsidR="00687287" w:rsidRDefault="00687287" w:rsidP="00687287">
      <w:pPr>
        <w:spacing w:line="360" w:lineRule="auto"/>
        <w:rPr>
          <w:rFonts w:ascii="Arial" w:hAnsi="Arial" w:cs="Arial"/>
          <w:b/>
          <w:sz w:val="24"/>
          <w:szCs w:val="24"/>
        </w:rPr>
      </w:pPr>
    </w:p>
    <w:p w14:paraId="72500BE8" w14:textId="77777777" w:rsidR="00687287" w:rsidRDefault="00687287" w:rsidP="00687287">
      <w:pPr>
        <w:spacing w:line="360" w:lineRule="auto"/>
        <w:rPr>
          <w:rFonts w:ascii="Arial" w:hAnsi="Arial" w:cs="Arial"/>
          <w:b/>
          <w:sz w:val="24"/>
          <w:szCs w:val="24"/>
        </w:rPr>
      </w:pPr>
    </w:p>
    <w:p w14:paraId="1CB7E9C4" w14:textId="77777777" w:rsidR="00687287" w:rsidRDefault="00687287" w:rsidP="00687287">
      <w:pPr>
        <w:spacing w:line="360" w:lineRule="auto"/>
        <w:rPr>
          <w:rFonts w:ascii="Arial" w:hAnsi="Arial" w:cs="Arial"/>
          <w:b/>
          <w:sz w:val="24"/>
          <w:szCs w:val="24"/>
        </w:rPr>
      </w:pPr>
    </w:p>
    <w:p w14:paraId="6682D1F8" w14:textId="77777777" w:rsidR="00687287" w:rsidRDefault="00687287" w:rsidP="00687287">
      <w:pPr>
        <w:spacing w:line="360" w:lineRule="auto"/>
        <w:rPr>
          <w:rFonts w:ascii="Arial" w:hAnsi="Arial" w:cs="Arial"/>
          <w:b/>
          <w:sz w:val="24"/>
          <w:szCs w:val="24"/>
        </w:rPr>
      </w:pPr>
    </w:p>
    <w:p w14:paraId="6DB8F9FA" w14:textId="77777777" w:rsidR="00687287" w:rsidRDefault="00687287" w:rsidP="00687287">
      <w:pPr>
        <w:spacing w:line="360" w:lineRule="auto"/>
        <w:rPr>
          <w:rFonts w:ascii="Arial" w:hAnsi="Arial" w:cs="Arial"/>
          <w:b/>
          <w:sz w:val="24"/>
          <w:szCs w:val="24"/>
        </w:rPr>
      </w:pPr>
    </w:p>
    <w:p w14:paraId="775F9106" w14:textId="77777777" w:rsidR="00687287" w:rsidRDefault="00687287" w:rsidP="00687287">
      <w:pPr>
        <w:spacing w:line="360" w:lineRule="auto"/>
        <w:rPr>
          <w:rFonts w:ascii="Arial" w:hAnsi="Arial" w:cs="Arial"/>
          <w:b/>
          <w:sz w:val="24"/>
          <w:szCs w:val="24"/>
        </w:rPr>
      </w:pPr>
    </w:p>
    <w:p w14:paraId="75B5701B" w14:textId="77777777" w:rsidR="00687287" w:rsidRDefault="00687287" w:rsidP="00687287">
      <w:pPr>
        <w:spacing w:line="360" w:lineRule="auto"/>
        <w:rPr>
          <w:rFonts w:ascii="Arial" w:hAnsi="Arial" w:cs="Arial"/>
          <w:b/>
          <w:sz w:val="24"/>
          <w:szCs w:val="24"/>
        </w:rPr>
      </w:pPr>
    </w:p>
    <w:p w14:paraId="484428DD" w14:textId="77777777" w:rsidR="00915B13" w:rsidRDefault="00915B13" w:rsidP="00687287">
      <w:pPr>
        <w:spacing w:line="360" w:lineRule="auto"/>
        <w:rPr>
          <w:rFonts w:ascii="Arial" w:hAnsi="Arial" w:cs="Arial"/>
          <w:b/>
          <w:sz w:val="28"/>
          <w:szCs w:val="28"/>
        </w:rPr>
      </w:pPr>
    </w:p>
    <w:p w14:paraId="36498A28" w14:textId="77777777" w:rsidR="00915B13" w:rsidRDefault="00915B13" w:rsidP="00687287">
      <w:pPr>
        <w:spacing w:line="360" w:lineRule="auto"/>
        <w:rPr>
          <w:rFonts w:ascii="Arial" w:hAnsi="Arial" w:cs="Arial"/>
          <w:b/>
          <w:sz w:val="28"/>
          <w:szCs w:val="28"/>
        </w:rPr>
      </w:pPr>
    </w:p>
    <w:p w14:paraId="1E2CD9FA" w14:textId="77777777" w:rsidR="00915B13" w:rsidRDefault="00915B13" w:rsidP="00687287">
      <w:pPr>
        <w:spacing w:line="360" w:lineRule="auto"/>
        <w:rPr>
          <w:rFonts w:ascii="Arial" w:hAnsi="Arial" w:cs="Arial"/>
          <w:b/>
          <w:sz w:val="28"/>
          <w:szCs w:val="28"/>
        </w:rPr>
      </w:pPr>
    </w:p>
    <w:p w14:paraId="27C16131" w14:textId="77777777" w:rsidR="00915B13" w:rsidRDefault="00915B13" w:rsidP="00687287">
      <w:pPr>
        <w:spacing w:line="360" w:lineRule="auto"/>
        <w:rPr>
          <w:rFonts w:ascii="Arial" w:hAnsi="Arial" w:cs="Arial"/>
          <w:b/>
          <w:sz w:val="28"/>
          <w:szCs w:val="28"/>
        </w:rPr>
      </w:pPr>
    </w:p>
    <w:p w14:paraId="46C10E77" w14:textId="77777777" w:rsidR="00915B13" w:rsidRDefault="00915B13" w:rsidP="00687287">
      <w:pPr>
        <w:spacing w:line="360" w:lineRule="auto"/>
        <w:rPr>
          <w:rFonts w:ascii="Arial" w:hAnsi="Arial" w:cs="Arial"/>
          <w:b/>
          <w:sz w:val="28"/>
          <w:szCs w:val="28"/>
        </w:rPr>
      </w:pPr>
    </w:p>
    <w:p w14:paraId="07617483" w14:textId="77777777" w:rsidR="00915B13" w:rsidRDefault="00915B13" w:rsidP="00687287">
      <w:pPr>
        <w:spacing w:line="360" w:lineRule="auto"/>
        <w:rPr>
          <w:rFonts w:ascii="Arial" w:hAnsi="Arial" w:cs="Arial"/>
          <w:b/>
          <w:sz w:val="28"/>
          <w:szCs w:val="28"/>
        </w:rPr>
      </w:pPr>
    </w:p>
    <w:p w14:paraId="0C7D53E3" w14:textId="77777777" w:rsidR="00915B13" w:rsidRDefault="00915B13" w:rsidP="00687287">
      <w:pPr>
        <w:spacing w:line="360" w:lineRule="auto"/>
        <w:rPr>
          <w:rFonts w:ascii="Arial" w:hAnsi="Arial" w:cs="Arial"/>
          <w:b/>
          <w:sz w:val="28"/>
          <w:szCs w:val="28"/>
        </w:rPr>
      </w:pPr>
    </w:p>
    <w:p w14:paraId="2B205F50" w14:textId="77777777" w:rsidR="00915B13" w:rsidRDefault="00915B13" w:rsidP="00687287">
      <w:pPr>
        <w:spacing w:line="360" w:lineRule="auto"/>
        <w:rPr>
          <w:rFonts w:ascii="Arial" w:hAnsi="Arial" w:cs="Arial"/>
          <w:b/>
          <w:sz w:val="28"/>
          <w:szCs w:val="28"/>
        </w:rPr>
      </w:pPr>
    </w:p>
    <w:p w14:paraId="5C2ED698" w14:textId="3F07D919" w:rsidR="003C2406" w:rsidRPr="003C2406" w:rsidRDefault="0067362B" w:rsidP="00687287">
      <w:pPr>
        <w:spacing w:line="360" w:lineRule="auto"/>
        <w:rPr>
          <w:rFonts w:ascii="Arial" w:hAnsi="Arial" w:cs="Arial"/>
          <w:b/>
          <w:sz w:val="28"/>
          <w:szCs w:val="28"/>
        </w:rPr>
      </w:pPr>
      <w:r>
        <w:rPr>
          <w:rFonts w:ascii="Arial" w:hAnsi="Arial" w:cs="Arial"/>
          <w:b/>
          <w:sz w:val="28"/>
          <w:szCs w:val="28"/>
        </w:rPr>
        <w:t>Abstract</w:t>
      </w:r>
    </w:p>
    <w:p w14:paraId="35A28A39" w14:textId="77777777" w:rsidR="00EE4E7F" w:rsidRDefault="00EE4E7F" w:rsidP="00687287">
      <w:pPr>
        <w:spacing w:line="360" w:lineRule="auto"/>
        <w:rPr>
          <w:rFonts w:ascii="Arial" w:hAnsi="Arial" w:cs="Arial"/>
          <w:b/>
          <w:sz w:val="24"/>
          <w:szCs w:val="24"/>
        </w:rPr>
      </w:pPr>
    </w:p>
    <w:p w14:paraId="71C6B625" w14:textId="44752707" w:rsidR="001543DC" w:rsidRPr="001543DC" w:rsidRDefault="00990EC5" w:rsidP="004423B9">
      <w:pPr>
        <w:spacing w:line="360" w:lineRule="auto"/>
        <w:jc w:val="both"/>
        <w:rPr>
          <w:rFonts w:ascii="Arial" w:hAnsi="Arial" w:cs="Arial"/>
          <w:sz w:val="24"/>
          <w:szCs w:val="24"/>
        </w:rPr>
      </w:pPr>
      <w:r>
        <w:rPr>
          <w:rFonts w:ascii="Arial" w:hAnsi="Arial" w:cs="Arial"/>
          <w:sz w:val="24"/>
          <w:szCs w:val="24"/>
        </w:rPr>
        <w:t xml:space="preserve">The National Health Service </w:t>
      </w:r>
      <w:r w:rsidR="0006734C">
        <w:rPr>
          <w:rFonts w:ascii="Arial" w:hAnsi="Arial" w:cs="Arial"/>
          <w:sz w:val="24"/>
          <w:szCs w:val="24"/>
        </w:rPr>
        <w:t>(NHS), was founded by Welsh politician A</w:t>
      </w:r>
      <w:r w:rsidR="004D1DD9">
        <w:rPr>
          <w:rFonts w:ascii="Arial" w:hAnsi="Arial" w:cs="Arial"/>
          <w:sz w:val="24"/>
          <w:szCs w:val="24"/>
        </w:rPr>
        <w:t>n</w:t>
      </w:r>
      <w:r w:rsidR="0006734C">
        <w:rPr>
          <w:rFonts w:ascii="Arial" w:hAnsi="Arial" w:cs="Arial"/>
          <w:sz w:val="24"/>
          <w:szCs w:val="24"/>
        </w:rPr>
        <w:t>eurin Bevan</w:t>
      </w:r>
      <w:r w:rsidR="004D1DD9">
        <w:rPr>
          <w:rFonts w:ascii="Arial" w:hAnsi="Arial" w:cs="Arial"/>
          <w:sz w:val="24"/>
          <w:szCs w:val="24"/>
        </w:rPr>
        <w:t xml:space="preserve"> and has recently celebrated its seventieth anniversary</w:t>
      </w:r>
      <w:r w:rsidR="00EE4E7F">
        <w:rPr>
          <w:rFonts w:ascii="Arial" w:hAnsi="Arial" w:cs="Arial"/>
          <w:sz w:val="24"/>
          <w:szCs w:val="24"/>
        </w:rPr>
        <w:t xml:space="preserve">. During </w:t>
      </w:r>
      <w:r w:rsidR="00250B7D">
        <w:rPr>
          <w:rFonts w:ascii="Arial" w:hAnsi="Arial" w:cs="Arial"/>
          <w:sz w:val="24"/>
          <w:szCs w:val="24"/>
        </w:rPr>
        <w:t>those years many changes have influenced the direct</w:t>
      </w:r>
      <w:r w:rsidR="00CA17D6">
        <w:rPr>
          <w:rFonts w:ascii="Arial" w:hAnsi="Arial" w:cs="Arial"/>
          <w:sz w:val="24"/>
          <w:szCs w:val="24"/>
        </w:rPr>
        <w:t>ion o</w:t>
      </w:r>
      <w:r w:rsidR="00250B7D">
        <w:rPr>
          <w:rFonts w:ascii="Arial" w:hAnsi="Arial" w:cs="Arial"/>
          <w:sz w:val="24"/>
          <w:szCs w:val="24"/>
        </w:rPr>
        <w:t xml:space="preserve">f the </w:t>
      </w:r>
      <w:r w:rsidR="00426DAD">
        <w:rPr>
          <w:rFonts w:ascii="Arial" w:hAnsi="Arial" w:cs="Arial"/>
          <w:sz w:val="24"/>
          <w:szCs w:val="24"/>
        </w:rPr>
        <w:t xml:space="preserve">(NHS) </w:t>
      </w:r>
      <w:r w:rsidR="009172A6">
        <w:rPr>
          <w:rFonts w:ascii="Arial" w:hAnsi="Arial" w:cs="Arial"/>
          <w:sz w:val="24"/>
          <w:szCs w:val="24"/>
        </w:rPr>
        <w:t xml:space="preserve">in Wales. 2009 saw the biggest </w:t>
      </w:r>
      <w:r w:rsidR="00012E8B">
        <w:rPr>
          <w:rFonts w:ascii="Arial" w:hAnsi="Arial" w:cs="Arial"/>
          <w:sz w:val="24"/>
          <w:szCs w:val="24"/>
        </w:rPr>
        <w:t xml:space="preserve">restructuring of the NHS in Wales since its </w:t>
      </w:r>
      <w:r w:rsidR="00E15A90">
        <w:rPr>
          <w:rFonts w:ascii="Arial" w:hAnsi="Arial" w:cs="Arial"/>
          <w:sz w:val="24"/>
          <w:szCs w:val="24"/>
        </w:rPr>
        <w:t>emergence in 19</w:t>
      </w:r>
      <w:r w:rsidR="003F686D">
        <w:rPr>
          <w:rFonts w:ascii="Arial" w:hAnsi="Arial" w:cs="Arial"/>
          <w:sz w:val="24"/>
          <w:szCs w:val="24"/>
        </w:rPr>
        <w:t>48</w:t>
      </w:r>
      <w:r w:rsidR="00191966">
        <w:rPr>
          <w:rFonts w:ascii="Arial" w:hAnsi="Arial" w:cs="Arial"/>
          <w:sz w:val="24"/>
          <w:szCs w:val="24"/>
        </w:rPr>
        <w:t xml:space="preserve">. </w:t>
      </w:r>
      <w:r w:rsidR="009155DB">
        <w:rPr>
          <w:rFonts w:ascii="Arial" w:hAnsi="Arial" w:cs="Arial"/>
          <w:sz w:val="24"/>
          <w:szCs w:val="24"/>
        </w:rPr>
        <w:t>Twenty</w:t>
      </w:r>
      <w:r w:rsidR="00CA17D6">
        <w:rPr>
          <w:rFonts w:ascii="Arial" w:hAnsi="Arial" w:cs="Arial"/>
          <w:sz w:val="24"/>
          <w:szCs w:val="24"/>
        </w:rPr>
        <w:t>-</w:t>
      </w:r>
      <w:r w:rsidR="009155DB">
        <w:rPr>
          <w:rFonts w:ascii="Arial" w:hAnsi="Arial" w:cs="Arial"/>
          <w:sz w:val="24"/>
          <w:szCs w:val="24"/>
        </w:rPr>
        <w:t xml:space="preserve">two Local Health Boards </w:t>
      </w:r>
      <w:r w:rsidR="00CA17D6">
        <w:rPr>
          <w:rFonts w:ascii="Arial" w:hAnsi="Arial" w:cs="Arial"/>
          <w:sz w:val="24"/>
          <w:szCs w:val="24"/>
        </w:rPr>
        <w:t xml:space="preserve">and seven Trusts were replaced by seven cohesive </w:t>
      </w:r>
      <w:r w:rsidR="00112041">
        <w:rPr>
          <w:rFonts w:ascii="Arial" w:hAnsi="Arial" w:cs="Arial"/>
          <w:sz w:val="24"/>
          <w:szCs w:val="24"/>
        </w:rPr>
        <w:t>Local Health Boards and three Trusts</w:t>
      </w:r>
      <w:r w:rsidR="00BE365E">
        <w:rPr>
          <w:rFonts w:ascii="Arial" w:hAnsi="Arial" w:cs="Arial"/>
          <w:sz w:val="24"/>
          <w:szCs w:val="24"/>
        </w:rPr>
        <w:t>.</w:t>
      </w:r>
      <w:r w:rsidR="00CC4D0B">
        <w:rPr>
          <w:rFonts w:ascii="Arial" w:hAnsi="Arial" w:cs="Arial"/>
          <w:sz w:val="24"/>
          <w:szCs w:val="24"/>
        </w:rPr>
        <w:t xml:space="preserve"> Responsibility </w:t>
      </w:r>
      <w:r w:rsidR="006E36F1">
        <w:rPr>
          <w:rFonts w:ascii="Arial" w:hAnsi="Arial" w:cs="Arial"/>
          <w:sz w:val="24"/>
          <w:szCs w:val="24"/>
        </w:rPr>
        <w:t>for</w:t>
      </w:r>
      <w:r w:rsidR="00CC4D0B">
        <w:rPr>
          <w:rFonts w:ascii="Arial" w:hAnsi="Arial" w:cs="Arial"/>
          <w:sz w:val="24"/>
          <w:szCs w:val="24"/>
        </w:rPr>
        <w:t xml:space="preserve"> this structure falls to the Minister of Health and Social Services</w:t>
      </w:r>
      <w:r w:rsidR="00B43B02">
        <w:rPr>
          <w:rFonts w:ascii="Arial" w:hAnsi="Arial" w:cs="Arial"/>
          <w:sz w:val="24"/>
          <w:szCs w:val="24"/>
        </w:rPr>
        <w:t>.</w:t>
      </w:r>
      <w:r w:rsidR="00866503">
        <w:rPr>
          <w:rFonts w:ascii="Arial" w:hAnsi="Arial" w:cs="Arial"/>
          <w:sz w:val="24"/>
          <w:szCs w:val="24"/>
        </w:rPr>
        <w:t xml:space="preserve"> </w:t>
      </w:r>
    </w:p>
    <w:p w14:paraId="30BA2063" w14:textId="5A8C7675" w:rsidR="00687287" w:rsidRPr="00F929F4" w:rsidRDefault="00F929F4" w:rsidP="00687287">
      <w:pPr>
        <w:spacing w:line="360" w:lineRule="auto"/>
        <w:rPr>
          <w:rFonts w:ascii="Arial" w:hAnsi="Arial" w:cs="Arial"/>
          <w:sz w:val="24"/>
          <w:szCs w:val="24"/>
        </w:rPr>
      </w:pPr>
      <w:r>
        <w:rPr>
          <w:rFonts w:ascii="Arial" w:hAnsi="Arial" w:cs="Arial"/>
          <w:sz w:val="24"/>
          <w:szCs w:val="24"/>
        </w:rPr>
        <w:t>A completely new approach</w:t>
      </w:r>
      <w:r w:rsidR="00DC1EE2">
        <w:rPr>
          <w:rFonts w:ascii="Arial" w:hAnsi="Arial" w:cs="Arial"/>
          <w:sz w:val="24"/>
          <w:szCs w:val="24"/>
        </w:rPr>
        <w:t xml:space="preserve"> to health</w:t>
      </w:r>
      <w:r w:rsidR="0029513F">
        <w:rPr>
          <w:rFonts w:ascii="Arial" w:hAnsi="Arial" w:cs="Arial"/>
          <w:sz w:val="24"/>
          <w:szCs w:val="24"/>
        </w:rPr>
        <w:t xml:space="preserve"> care</w:t>
      </w:r>
      <w:r>
        <w:rPr>
          <w:rFonts w:ascii="Arial" w:hAnsi="Arial" w:cs="Arial"/>
          <w:sz w:val="24"/>
          <w:szCs w:val="24"/>
        </w:rPr>
        <w:t xml:space="preserve"> took place over a five</w:t>
      </w:r>
      <w:r w:rsidR="009C3BDB">
        <w:rPr>
          <w:rFonts w:ascii="Arial" w:hAnsi="Arial" w:cs="Arial"/>
          <w:sz w:val="24"/>
          <w:szCs w:val="24"/>
        </w:rPr>
        <w:t>-</w:t>
      </w:r>
      <w:r>
        <w:rPr>
          <w:rFonts w:ascii="Arial" w:hAnsi="Arial" w:cs="Arial"/>
          <w:sz w:val="24"/>
          <w:szCs w:val="24"/>
        </w:rPr>
        <w:t>year period.</w:t>
      </w:r>
      <w:r w:rsidR="0029513F">
        <w:rPr>
          <w:rFonts w:ascii="Arial" w:hAnsi="Arial" w:cs="Arial"/>
          <w:sz w:val="24"/>
          <w:szCs w:val="24"/>
        </w:rPr>
        <w:t xml:space="preserve"> The</w:t>
      </w:r>
      <w:r w:rsidR="00BC5FCA">
        <w:rPr>
          <w:rFonts w:ascii="Arial" w:hAnsi="Arial" w:cs="Arial"/>
          <w:sz w:val="24"/>
          <w:szCs w:val="24"/>
        </w:rPr>
        <w:t xml:space="preserve"> new</w:t>
      </w:r>
      <w:r w:rsidR="0029513F">
        <w:rPr>
          <w:rFonts w:ascii="Arial" w:hAnsi="Arial" w:cs="Arial"/>
          <w:sz w:val="24"/>
          <w:szCs w:val="24"/>
        </w:rPr>
        <w:t xml:space="preserve"> system of collaborative working</w:t>
      </w:r>
      <w:r w:rsidR="009C3BDB">
        <w:rPr>
          <w:rFonts w:ascii="Arial" w:hAnsi="Arial" w:cs="Arial"/>
          <w:sz w:val="24"/>
          <w:szCs w:val="24"/>
        </w:rPr>
        <w:t xml:space="preserve"> between hospitals left more funding available to improve patient care</w:t>
      </w:r>
      <w:r w:rsidR="00BC5FCA">
        <w:rPr>
          <w:rFonts w:ascii="Arial" w:hAnsi="Arial" w:cs="Arial"/>
          <w:sz w:val="24"/>
          <w:szCs w:val="24"/>
        </w:rPr>
        <w:t>.</w:t>
      </w:r>
      <w:r w:rsidR="00837EA8">
        <w:rPr>
          <w:rFonts w:ascii="Arial" w:hAnsi="Arial" w:cs="Arial"/>
          <w:sz w:val="24"/>
          <w:szCs w:val="24"/>
        </w:rPr>
        <w:t xml:space="preserve"> However, improvements still need to be made so that a seamless</w:t>
      </w:r>
      <w:r w:rsidR="00154C7C">
        <w:rPr>
          <w:rFonts w:ascii="Arial" w:hAnsi="Arial" w:cs="Arial"/>
          <w:sz w:val="24"/>
          <w:szCs w:val="24"/>
        </w:rPr>
        <w:t xml:space="preserve"> (NHS) Wales can be achieved.</w:t>
      </w:r>
      <w:r w:rsidR="00FB5BDF">
        <w:rPr>
          <w:rFonts w:ascii="Arial" w:hAnsi="Arial" w:cs="Arial"/>
          <w:sz w:val="24"/>
          <w:szCs w:val="24"/>
        </w:rPr>
        <w:t xml:space="preserve"> Major challenges still face the (NHS) Wales</w:t>
      </w:r>
      <w:r w:rsidR="007C1BC7">
        <w:rPr>
          <w:rFonts w:ascii="Arial" w:hAnsi="Arial" w:cs="Arial"/>
          <w:sz w:val="24"/>
          <w:szCs w:val="24"/>
        </w:rPr>
        <w:t xml:space="preserve">, including an ageing population, increase in chronic illnesses, obesity and </w:t>
      </w:r>
      <w:r w:rsidR="00825663">
        <w:rPr>
          <w:rFonts w:ascii="Arial" w:hAnsi="Arial" w:cs="Arial"/>
          <w:sz w:val="24"/>
          <w:szCs w:val="24"/>
        </w:rPr>
        <w:t>lack of exercise.</w:t>
      </w:r>
      <w:r w:rsidR="00FB5BDF">
        <w:rPr>
          <w:rFonts w:ascii="Arial" w:hAnsi="Arial" w:cs="Arial"/>
          <w:sz w:val="24"/>
          <w:szCs w:val="24"/>
        </w:rPr>
        <w:t xml:space="preserve"> </w:t>
      </w:r>
      <w:r w:rsidR="008002F4">
        <w:rPr>
          <w:rFonts w:ascii="Arial" w:hAnsi="Arial" w:cs="Arial"/>
          <w:sz w:val="24"/>
          <w:szCs w:val="24"/>
        </w:rPr>
        <w:t>Funding has long been a major concern for the (NHS) as a whole.</w:t>
      </w:r>
      <w:r w:rsidR="00527E46">
        <w:rPr>
          <w:rFonts w:ascii="Arial" w:hAnsi="Arial" w:cs="Arial"/>
          <w:sz w:val="24"/>
          <w:szCs w:val="24"/>
        </w:rPr>
        <w:t xml:space="preserve"> With</w:t>
      </w:r>
      <w:r w:rsidR="008002F4">
        <w:rPr>
          <w:rFonts w:ascii="Arial" w:hAnsi="Arial" w:cs="Arial"/>
          <w:sz w:val="24"/>
          <w:szCs w:val="24"/>
        </w:rPr>
        <w:t xml:space="preserve"> </w:t>
      </w:r>
      <w:r w:rsidR="00527E46">
        <w:rPr>
          <w:rFonts w:ascii="Arial" w:hAnsi="Arial" w:cs="Arial"/>
          <w:sz w:val="24"/>
          <w:szCs w:val="24"/>
        </w:rPr>
        <w:t>m</w:t>
      </w:r>
      <w:r w:rsidR="008002F4">
        <w:rPr>
          <w:rFonts w:ascii="Arial" w:hAnsi="Arial" w:cs="Arial"/>
          <w:sz w:val="24"/>
          <w:szCs w:val="24"/>
        </w:rPr>
        <w:t>any initiatives be</w:t>
      </w:r>
      <w:r w:rsidR="00527E46">
        <w:rPr>
          <w:rFonts w:ascii="Arial" w:hAnsi="Arial" w:cs="Arial"/>
          <w:sz w:val="24"/>
          <w:szCs w:val="24"/>
        </w:rPr>
        <w:t>ing</w:t>
      </w:r>
      <w:r w:rsidR="008002F4">
        <w:rPr>
          <w:rFonts w:ascii="Arial" w:hAnsi="Arial" w:cs="Arial"/>
          <w:sz w:val="24"/>
          <w:szCs w:val="24"/>
        </w:rPr>
        <w:t xml:space="preserve"> created to bridge the funding gap</w:t>
      </w:r>
      <w:r w:rsidR="003C5F44">
        <w:rPr>
          <w:rFonts w:ascii="Arial" w:hAnsi="Arial" w:cs="Arial"/>
          <w:sz w:val="24"/>
          <w:szCs w:val="24"/>
        </w:rPr>
        <w:t>.</w:t>
      </w:r>
    </w:p>
    <w:p w14:paraId="19EF1AEB" w14:textId="228D6AC0" w:rsidR="00687287" w:rsidRDefault="003C5F44" w:rsidP="00687287">
      <w:pPr>
        <w:spacing w:line="360" w:lineRule="auto"/>
        <w:rPr>
          <w:rFonts w:ascii="Arial" w:hAnsi="Arial" w:cs="Arial"/>
          <w:b/>
          <w:sz w:val="24"/>
          <w:szCs w:val="24"/>
        </w:rPr>
      </w:pPr>
      <w:r>
        <w:rPr>
          <w:rFonts w:ascii="Arial" w:hAnsi="Arial" w:cs="Arial"/>
          <w:b/>
          <w:sz w:val="24"/>
          <w:szCs w:val="24"/>
        </w:rPr>
        <w:t>Key words</w:t>
      </w:r>
      <w:r w:rsidR="001D529C">
        <w:rPr>
          <w:rFonts w:ascii="Arial" w:hAnsi="Arial" w:cs="Arial"/>
          <w:b/>
          <w:sz w:val="24"/>
          <w:szCs w:val="24"/>
        </w:rPr>
        <w:t>:</w:t>
      </w:r>
      <w:r w:rsidR="00C5721B">
        <w:rPr>
          <w:rFonts w:ascii="Arial" w:hAnsi="Arial" w:cs="Arial"/>
          <w:b/>
          <w:sz w:val="24"/>
          <w:szCs w:val="24"/>
        </w:rPr>
        <w:t xml:space="preserve">  </w:t>
      </w:r>
      <w:r w:rsidR="00DD1DAE">
        <w:rPr>
          <w:rFonts w:ascii="Arial" w:hAnsi="Arial" w:cs="Arial"/>
          <w:b/>
          <w:sz w:val="24"/>
          <w:szCs w:val="24"/>
        </w:rPr>
        <w:t>R</w:t>
      </w:r>
      <w:r w:rsidR="00C5721B">
        <w:rPr>
          <w:rFonts w:ascii="Arial" w:hAnsi="Arial" w:cs="Arial"/>
          <w:b/>
          <w:sz w:val="24"/>
          <w:szCs w:val="24"/>
        </w:rPr>
        <w:t>estructure</w:t>
      </w:r>
      <w:r w:rsidR="00DD1DAE">
        <w:rPr>
          <w:rFonts w:ascii="Arial" w:hAnsi="Arial" w:cs="Arial"/>
          <w:b/>
          <w:sz w:val="24"/>
          <w:szCs w:val="24"/>
        </w:rPr>
        <w:t>.</w:t>
      </w:r>
      <w:r w:rsidR="00C5721B">
        <w:rPr>
          <w:rFonts w:ascii="Arial" w:hAnsi="Arial" w:cs="Arial"/>
          <w:b/>
          <w:sz w:val="24"/>
          <w:szCs w:val="24"/>
        </w:rPr>
        <w:t xml:space="preserve">  </w:t>
      </w:r>
      <w:r w:rsidR="00DD1DAE">
        <w:rPr>
          <w:rFonts w:ascii="Arial" w:hAnsi="Arial" w:cs="Arial"/>
          <w:b/>
          <w:sz w:val="24"/>
          <w:szCs w:val="24"/>
        </w:rPr>
        <w:t>F</w:t>
      </w:r>
      <w:r w:rsidR="00C5721B">
        <w:rPr>
          <w:rFonts w:ascii="Arial" w:hAnsi="Arial" w:cs="Arial"/>
          <w:b/>
          <w:sz w:val="24"/>
          <w:szCs w:val="24"/>
        </w:rPr>
        <w:t>unding</w:t>
      </w:r>
      <w:r w:rsidR="00DD1DAE">
        <w:rPr>
          <w:rFonts w:ascii="Arial" w:hAnsi="Arial" w:cs="Arial"/>
          <w:b/>
          <w:sz w:val="24"/>
          <w:szCs w:val="24"/>
        </w:rPr>
        <w:t>.</w:t>
      </w:r>
      <w:r w:rsidR="00C5721B">
        <w:rPr>
          <w:rFonts w:ascii="Arial" w:hAnsi="Arial" w:cs="Arial"/>
          <w:b/>
          <w:sz w:val="24"/>
          <w:szCs w:val="24"/>
        </w:rPr>
        <w:t xml:space="preserve">  NHS Wales</w:t>
      </w:r>
      <w:r w:rsidR="00DD1DAE">
        <w:rPr>
          <w:rFonts w:ascii="Arial" w:hAnsi="Arial" w:cs="Arial"/>
          <w:b/>
          <w:sz w:val="24"/>
          <w:szCs w:val="24"/>
        </w:rPr>
        <w:t xml:space="preserve">.  </w:t>
      </w:r>
    </w:p>
    <w:p w14:paraId="63BCE5CB" w14:textId="77777777" w:rsidR="00687287" w:rsidRDefault="00687287" w:rsidP="00687287">
      <w:pPr>
        <w:spacing w:line="360" w:lineRule="auto"/>
        <w:rPr>
          <w:rFonts w:ascii="Arial" w:hAnsi="Arial" w:cs="Arial"/>
          <w:b/>
          <w:sz w:val="24"/>
          <w:szCs w:val="24"/>
        </w:rPr>
      </w:pPr>
    </w:p>
    <w:p w14:paraId="064920DB" w14:textId="77777777" w:rsidR="00687287" w:rsidRDefault="00687287" w:rsidP="00687287">
      <w:pPr>
        <w:spacing w:line="360" w:lineRule="auto"/>
        <w:rPr>
          <w:rFonts w:ascii="Arial" w:hAnsi="Arial" w:cs="Arial"/>
          <w:b/>
          <w:sz w:val="24"/>
          <w:szCs w:val="24"/>
        </w:rPr>
      </w:pPr>
    </w:p>
    <w:p w14:paraId="09D54B22" w14:textId="77777777" w:rsidR="00687287" w:rsidRDefault="00687287" w:rsidP="00687287">
      <w:pPr>
        <w:spacing w:line="360" w:lineRule="auto"/>
        <w:rPr>
          <w:rFonts w:ascii="Arial" w:hAnsi="Arial" w:cs="Arial"/>
          <w:b/>
          <w:sz w:val="24"/>
          <w:szCs w:val="24"/>
        </w:rPr>
      </w:pPr>
    </w:p>
    <w:p w14:paraId="3ABEB723" w14:textId="77777777" w:rsidR="00687287" w:rsidRDefault="00687287" w:rsidP="00687287">
      <w:pPr>
        <w:spacing w:line="360" w:lineRule="auto"/>
        <w:rPr>
          <w:rFonts w:ascii="Arial" w:hAnsi="Arial" w:cs="Arial"/>
          <w:b/>
          <w:sz w:val="24"/>
          <w:szCs w:val="24"/>
        </w:rPr>
      </w:pPr>
    </w:p>
    <w:p w14:paraId="1462D42D" w14:textId="77777777" w:rsidR="00687287" w:rsidRDefault="00687287" w:rsidP="00687287">
      <w:pPr>
        <w:spacing w:line="360" w:lineRule="auto"/>
        <w:rPr>
          <w:rFonts w:ascii="Arial" w:hAnsi="Arial" w:cs="Arial"/>
          <w:b/>
          <w:sz w:val="24"/>
          <w:szCs w:val="24"/>
        </w:rPr>
      </w:pPr>
    </w:p>
    <w:p w14:paraId="7B2CCE25" w14:textId="77777777" w:rsidR="00687287" w:rsidRDefault="00687287" w:rsidP="00687287">
      <w:pPr>
        <w:spacing w:line="360" w:lineRule="auto"/>
        <w:rPr>
          <w:rFonts w:ascii="Arial" w:hAnsi="Arial" w:cs="Arial"/>
          <w:b/>
          <w:sz w:val="24"/>
          <w:szCs w:val="24"/>
        </w:rPr>
      </w:pPr>
    </w:p>
    <w:p w14:paraId="2C7497F3" w14:textId="77777777" w:rsidR="00687287" w:rsidRDefault="00687287" w:rsidP="00687287">
      <w:pPr>
        <w:spacing w:line="360" w:lineRule="auto"/>
        <w:rPr>
          <w:rFonts w:ascii="Arial" w:hAnsi="Arial" w:cs="Arial"/>
          <w:b/>
          <w:sz w:val="24"/>
          <w:szCs w:val="24"/>
        </w:rPr>
      </w:pPr>
    </w:p>
    <w:p w14:paraId="6F318949" w14:textId="77777777" w:rsidR="00687287" w:rsidRDefault="00687287" w:rsidP="00687287">
      <w:pPr>
        <w:spacing w:line="360" w:lineRule="auto"/>
        <w:rPr>
          <w:rFonts w:ascii="Arial" w:hAnsi="Arial" w:cs="Arial"/>
          <w:b/>
          <w:sz w:val="24"/>
          <w:szCs w:val="24"/>
        </w:rPr>
      </w:pPr>
    </w:p>
    <w:p w14:paraId="16B1056D" w14:textId="77777777" w:rsidR="00687287" w:rsidRDefault="00687287" w:rsidP="00687287">
      <w:pPr>
        <w:spacing w:line="360" w:lineRule="auto"/>
        <w:rPr>
          <w:rFonts w:ascii="Arial" w:hAnsi="Arial" w:cs="Arial"/>
          <w:b/>
          <w:sz w:val="24"/>
          <w:szCs w:val="24"/>
        </w:rPr>
      </w:pPr>
    </w:p>
    <w:p w14:paraId="7FF2F3B4" w14:textId="5FF45FC0" w:rsidR="00687287" w:rsidRPr="00D26C71" w:rsidRDefault="00757452" w:rsidP="00687287">
      <w:pPr>
        <w:spacing w:line="360" w:lineRule="auto"/>
        <w:rPr>
          <w:rFonts w:ascii="Arial" w:hAnsi="Arial" w:cs="Arial"/>
          <w:b/>
          <w:sz w:val="24"/>
          <w:szCs w:val="24"/>
        </w:rPr>
      </w:pPr>
      <w:r>
        <w:rPr>
          <w:rFonts w:ascii="Arial" w:hAnsi="Arial" w:cs="Arial"/>
          <w:b/>
          <w:sz w:val="32"/>
          <w:szCs w:val="32"/>
        </w:rPr>
        <w:t xml:space="preserve">        </w:t>
      </w:r>
      <w:r w:rsidR="00D26C71">
        <w:rPr>
          <w:rFonts w:ascii="Arial" w:hAnsi="Arial" w:cs="Arial"/>
          <w:b/>
          <w:sz w:val="32"/>
          <w:szCs w:val="32"/>
        </w:rPr>
        <w:t>Contents</w:t>
      </w:r>
    </w:p>
    <w:p w14:paraId="091FC973" w14:textId="567AABF0" w:rsidR="00687287" w:rsidRPr="00EB6609" w:rsidRDefault="00461242" w:rsidP="00EB6609">
      <w:pPr>
        <w:pStyle w:val="ListParagraph"/>
        <w:numPr>
          <w:ilvl w:val="0"/>
          <w:numId w:val="1"/>
        </w:numPr>
        <w:spacing w:line="600" w:lineRule="auto"/>
        <w:rPr>
          <w:rFonts w:ascii="Arial" w:hAnsi="Arial" w:cs="Arial"/>
          <w:b/>
          <w:sz w:val="24"/>
          <w:szCs w:val="24"/>
        </w:rPr>
      </w:pPr>
      <w:r w:rsidRPr="00EB6609">
        <w:rPr>
          <w:rFonts w:ascii="Arial" w:hAnsi="Arial" w:cs="Arial"/>
          <w:b/>
          <w:sz w:val="24"/>
          <w:szCs w:val="24"/>
        </w:rPr>
        <w:t>In</w:t>
      </w:r>
      <w:r w:rsidR="00384693" w:rsidRPr="00EB6609">
        <w:rPr>
          <w:rFonts w:ascii="Arial" w:hAnsi="Arial" w:cs="Arial"/>
          <w:b/>
          <w:sz w:val="24"/>
          <w:szCs w:val="24"/>
        </w:rPr>
        <w:t>troduction</w:t>
      </w:r>
      <w:r w:rsidR="00945DD9">
        <w:rPr>
          <w:rFonts w:ascii="Arial" w:hAnsi="Arial" w:cs="Arial"/>
          <w:b/>
          <w:sz w:val="24"/>
          <w:szCs w:val="24"/>
        </w:rPr>
        <w:t xml:space="preserve"> </w:t>
      </w:r>
      <w:r w:rsidR="00420B38">
        <w:rPr>
          <w:rFonts w:ascii="Arial" w:hAnsi="Arial" w:cs="Arial"/>
          <w:b/>
          <w:sz w:val="24"/>
          <w:szCs w:val="24"/>
        </w:rPr>
        <w:t xml:space="preserve"> </w:t>
      </w:r>
      <w:r w:rsidR="00245CAF">
        <w:rPr>
          <w:rFonts w:ascii="Arial" w:hAnsi="Arial" w:cs="Arial"/>
          <w:b/>
          <w:sz w:val="24"/>
          <w:szCs w:val="24"/>
        </w:rPr>
        <w:t xml:space="preserve">                                                             3</w:t>
      </w:r>
      <w:r w:rsidR="00420B38">
        <w:rPr>
          <w:rFonts w:ascii="Arial" w:hAnsi="Arial" w:cs="Arial"/>
          <w:b/>
          <w:sz w:val="24"/>
          <w:szCs w:val="24"/>
        </w:rPr>
        <w:t xml:space="preserve">                                </w:t>
      </w:r>
      <w:r w:rsidR="00EB6609" w:rsidRPr="00EB6609">
        <w:rPr>
          <w:rFonts w:ascii="Arial" w:hAnsi="Arial" w:cs="Arial"/>
          <w:b/>
          <w:sz w:val="24"/>
          <w:szCs w:val="24"/>
        </w:rPr>
        <w:t xml:space="preserve">                                                                       </w:t>
      </w:r>
    </w:p>
    <w:p w14:paraId="341C5329" w14:textId="620DAB32" w:rsidR="00384693" w:rsidRPr="00EB6609" w:rsidRDefault="00013914" w:rsidP="00EB6609">
      <w:pPr>
        <w:pStyle w:val="ListParagraph"/>
        <w:numPr>
          <w:ilvl w:val="0"/>
          <w:numId w:val="1"/>
        </w:numPr>
        <w:spacing w:line="600" w:lineRule="auto"/>
        <w:rPr>
          <w:rFonts w:ascii="Arial" w:hAnsi="Arial" w:cs="Arial"/>
          <w:b/>
          <w:sz w:val="24"/>
          <w:szCs w:val="24"/>
        </w:rPr>
      </w:pPr>
      <w:r w:rsidRPr="00EB6609">
        <w:rPr>
          <w:rFonts w:ascii="Arial" w:hAnsi="Arial" w:cs="Arial"/>
          <w:b/>
          <w:sz w:val="24"/>
          <w:szCs w:val="24"/>
        </w:rPr>
        <w:t>Structural Overview</w:t>
      </w:r>
      <w:r w:rsidR="00245CAF">
        <w:rPr>
          <w:rFonts w:ascii="Arial" w:hAnsi="Arial" w:cs="Arial"/>
          <w:b/>
          <w:sz w:val="24"/>
          <w:szCs w:val="24"/>
        </w:rPr>
        <w:t xml:space="preserve">                                                  </w:t>
      </w:r>
      <w:r w:rsidR="006628F7">
        <w:rPr>
          <w:rFonts w:ascii="Arial" w:hAnsi="Arial" w:cs="Arial"/>
          <w:b/>
          <w:sz w:val="24"/>
          <w:szCs w:val="24"/>
        </w:rPr>
        <w:t>3/4</w:t>
      </w:r>
    </w:p>
    <w:p w14:paraId="54D10E82" w14:textId="6234CCA5" w:rsidR="00013914" w:rsidRPr="00EB6609" w:rsidRDefault="00CF250D" w:rsidP="00EB6609">
      <w:pPr>
        <w:pStyle w:val="ListParagraph"/>
        <w:numPr>
          <w:ilvl w:val="0"/>
          <w:numId w:val="1"/>
        </w:numPr>
        <w:spacing w:line="600" w:lineRule="auto"/>
        <w:rPr>
          <w:rFonts w:ascii="Arial" w:hAnsi="Arial" w:cs="Arial"/>
          <w:b/>
          <w:sz w:val="24"/>
          <w:szCs w:val="24"/>
        </w:rPr>
      </w:pPr>
      <w:r w:rsidRPr="00EB6609">
        <w:rPr>
          <w:rFonts w:ascii="Arial" w:hAnsi="Arial" w:cs="Arial"/>
          <w:b/>
          <w:sz w:val="24"/>
          <w:szCs w:val="24"/>
        </w:rPr>
        <w:t>Management of Structure</w:t>
      </w:r>
      <w:r w:rsidR="00245CAF">
        <w:rPr>
          <w:rFonts w:ascii="Arial" w:hAnsi="Arial" w:cs="Arial"/>
          <w:b/>
          <w:sz w:val="24"/>
          <w:szCs w:val="24"/>
        </w:rPr>
        <w:t xml:space="preserve">                                         </w:t>
      </w:r>
      <w:r w:rsidR="00BF5321">
        <w:rPr>
          <w:rFonts w:ascii="Arial" w:hAnsi="Arial" w:cs="Arial"/>
          <w:b/>
          <w:sz w:val="24"/>
          <w:szCs w:val="24"/>
        </w:rPr>
        <w:t>5/6</w:t>
      </w:r>
    </w:p>
    <w:p w14:paraId="10A1009E" w14:textId="28B1F797" w:rsidR="00CF250D" w:rsidRPr="00EB6609" w:rsidRDefault="00D92502" w:rsidP="00EB6609">
      <w:pPr>
        <w:pStyle w:val="ListParagraph"/>
        <w:numPr>
          <w:ilvl w:val="0"/>
          <w:numId w:val="1"/>
        </w:numPr>
        <w:spacing w:line="600" w:lineRule="auto"/>
        <w:rPr>
          <w:rFonts w:ascii="Arial" w:hAnsi="Arial" w:cs="Arial"/>
          <w:b/>
          <w:sz w:val="24"/>
          <w:szCs w:val="24"/>
        </w:rPr>
      </w:pPr>
      <w:r w:rsidRPr="00EB6609">
        <w:rPr>
          <w:rFonts w:ascii="Arial" w:hAnsi="Arial" w:cs="Arial"/>
          <w:b/>
          <w:sz w:val="24"/>
          <w:szCs w:val="24"/>
        </w:rPr>
        <w:t>Change</w:t>
      </w:r>
      <w:r w:rsidR="00BF5321">
        <w:rPr>
          <w:rFonts w:ascii="Arial" w:hAnsi="Arial" w:cs="Arial"/>
          <w:b/>
          <w:sz w:val="24"/>
          <w:szCs w:val="24"/>
        </w:rPr>
        <w:t xml:space="preserve">                                                                        </w:t>
      </w:r>
      <w:r w:rsidR="00AA4EB5">
        <w:rPr>
          <w:rFonts w:ascii="Arial" w:hAnsi="Arial" w:cs="Arial"/>
          <w:b/>
          <w:sz w:val="24"/>
          <w:szCs w:val="24"/>
        </w:rPr>
        <w:t>6/7</w:t>
      </w:r>
    </w:p>
    <w:p w14:paraId="7E218DC0" w14:textId="6FB7DDB4" w:rsidR="00D92502" w:rsidRPr="00EB6609" w:rsidRDefault="00D92502" w:rsidP="00EB6609">
      <w:pPr>
        <w:pStyle w:val="ListParagraph"/>
        <w:numPr>
          <w:ilvl w:val="0"/>
          <w:numId w:val="1"/>
        </w:numPr>
        <w:spacing w:line="600" w:lineRule="auto"/>
        <w:rPr>
          <w:rFonts w:ascii="Arial" w:hAnsi="Arial" w:cs="Arial"/>
          <w:b/>
          <w:sz w:val="24"/>
          <w:szCs w:val="24"/>
        </w:rPr>
      </w:pPr>
      <w:r w:rsidRPr="00EB6609">
        <w:rPr>
          <w:rFonts w:ascii="Arial" w:hAnsi="Arial" w:cs="Arial"/>
          <w:b/>
          <w:sz w:val="24"/>
          <w:szCs w:val="24"/>
        </w:rPr>
        <w:t>A New Approach</w:t>
      </w:r>
      <w:r w:rsidR="00AA4EB5">
        <w:rPr>
          <w:rFonts w:ascii="Arial" w:hAnsi="Arial" w:cs="Arial"/>
          <w:b/>
          <w:sz w:val="24"/>
          <w:szCs w:val="24"/>
        </w:rPr>
        <w:t xml:space="preserve">                                                         </w:t>
      </w:r>
      <w:r w:rsidR="00B651F9">
        <w:rPr>
          <w:rFonts w:ascii="Arial" w:hAnsi="Arial" w:cs="Arial"/>
          <w:b/>
          <w:sz w:val="24"/>
          <w:szCs w:val="24"/>
        </w:rPr>
        <w:t>7</w:t>
      </w:r>
    </w:p>
    <w:p w14:paraId="109DA14E" w14:textId="127D0C30" w:rsidR="00622F48" w:rsidRPr="00EB6609" w:rsidRDefault="00622F48" w:rsidP="00EB6609">
      <w:pPr>
        <w:pStyle w:val="ListParagraph"/>
        <w:numPr>
          <w:ilvl w:val="0"/>
          <w:numId w:val="1"/>
        </w:numPr>
        <w:spacing w:line="600" w:lineRule="auto"/>
        <w:rPr>
          <w:rFonts w:ascii="Arial" w:hAnsi="Arial" w:cs="Arial"/>
          <w:b/>
          <w:sz w:val="24"/>
          <w:szCs w:val="24"/>
        </w:rPr>
      </w:pPr>
      <w:r w:rsidRPr="00EB6609">
        <w:rPr>
          <w:rFonts w:ascii="Arial" w:hAnsi="Arial" w:cs="Arial"/>
          <w:b/>
          <w:sz w:val="24"/>
          <w:szCs w:val="24"/>
        </w:rPr>
        <w:t>Does it Work</w:t>
      </w:r>
      <w:r w:rsidR="00664929" w:rsidRPr="00EB6609">
        <w:rPr>
          <w:rFonts w:ascii="Arial" w:hAnsi="Arial" w:cs="Arial"/>
          <w:b/>
          <w:sz w:val="24"/>
          <w:szCs w:val="24"/>
        </w:rPr>
        <w:t>?</w:t>
      </w:r>
      <w:r w:rsidR="00B651F9">
        <w:rPr>
          <w:rFonts w:ascii="Arial" w:hAnsi="Arial" w:cs="Arial"/>
          <w:b/>
          <w:sz w:val="24"/>
          <w:szCs w:val="24"/>
        </w:rPr>
        <w:t xml:space="preserve">                                                              7/8</w:t>
      </w:r>
    </w:p>
    <w:p w14:paraId="7E4A048A" w14:textId="2265778F" w:rsidR="00622F48" w:rsidRPr="00EB6609" w:rsidRDefault="00622F48" w:rsidP="00EB6609">
      <w:pPr>
        <w:pStyle w:val="ListParagraph"/>
        <w:numPr>
          <w:ilvl w:val="0"/>
          <w:numId w:val="1"/>
        </w:numPr>
        <w:spacing w:line="600" w:lineRule="auto"/>
        <w:rPr>
          <w:rFonts w:ascii="Arial" w:hAnsi="Arial" w:cs="Arial"/>
          <w:b/>
          <w:sz w:val="24"/>
          <w:szCs w:val="24"/>
        </w:rPr>
      </w:pPr>
      <w:r w:rsidRPr="00EB6609">
        <w:rPr>
          <w:rFonts w:ascii="Arial" w:hAnsi="Arial" w:cs="Arial"/>
          <w:b/>
          <w:sz w:val="24"/>
          <w:szCs w:val="24"/>
        </w:rPr>
        <w:t>Challenges</w:t>
      </w:r>
      <w:r w:rsidR="007837A1">
        <w:rPr>
          <w:rFonts w:ascii="Arial" w:hAnsi="Arial" w:cs="Arial"/>
          <w:b/>
          <w:sz w:val="24"/>
          <w:szCs w:val="24"/>
        </w:rPr>
        <w:t xml:space="preserve">                                                                   </w:t>
      </w:r>
      <w:r w:rsidR="00ED64AB">
        <w:rPr>
          <w:rFonts w:ascii="Arial" w:hAnsi="Arial" w:cs="Arial"/>
          <w:b/>
          <w:sz w:val="24"/>
          <w:szCs w:val="24"/>
        </w:rPr>
        <w:t>8</w:t>
      </w:r>
    </w:p>
    <w:p w14:paraId="3F11A1F2" w14:textId="26A55920" w:rsidR="00C80466" w:rsidRPr="00EB6609" w:rsidRDefault="00C80466" w:rsidP="00EB6609">
      <w:pPr>
        <w:pStyle w:val="ListParagraph"/>
        <w:numPr>
          <w:ilvl w:val="0"/>
          <w:numId w:val="1"/>
        </w:numPr>
        <w:spacing w:line="600" w:lineRule="auto"/>
        <w:rPr>
          <w:rFonts w:ascii="Arial" w:hAnsi="Arial" w:cs="Arial"/>
          <w:b/>
          <w:sz w:val="24"/>
          <w:szCs w:val="24"/>
        </w:rPr>
      </w:pPr>
      <w:r w:rsidRPr="00EB6609">
        <w:rPr>
          <w:rFonts w:ascii="Arial" w:hAnsi="Arial" w:cs="Arial"/>
          <w:b/>
          <w:sz w:val="24"/>
          <w:szCs w:val="24"/>
        </w:rPr>
        <w:t>Funding</w:t>
      </w:r>
      <w:r w:rsidR="007837A1">
        <w:rPr>
          <w:rFonts w:ascii="Arial" w:hAnsi="Arial" w:cs="Arial"/>
          <w:b/>
          <w:sz w:val="24"/>
          <w:szCs w:val="24"/>
        </w:rPr>
        <w:t xml:space="preserve">                                                                        </w:t>
      </w:r>
      <w:r w:rsidR="009F10C6">
        <w:rPr>
          <w:rFonts w:ascii="Arial" w:hAnsi="Arial" w:cs="Arial"/>
          <w:b/>
          <w:sz w:val="24"/>
          <w:szCs w:val="24"/>
        </w:rPr>
        <w:t>8/9</w:t>
      </w:r>
    </w:p>
    <w:p w14:paraId="590B02C9" w14:textId="7C5B8BE3" w:rsidR="00C80466" w:rsidRPr="00EB6609" w:rsidRDefault="007C0F41" w:rsidP="00EB6609">
      <w:pPr>
        <w:pStyle w:val="ListParagraph"/>
        <w:numPr>
          <w:ilvl w:val="0"/>
          <w:numId w:val="1"/>
        </w:numPr>
        <w:spacing w:line="600" w:lineRule="auto"/>
        <w:rPr>
          <w:rFonts w:ascii="Arial" w:hAnsi="Arial" w:cs="Arial"/>
          <w:b/>
          <w:sz w:val="24"/>
          <w:szCs w:val="24"/>
        </w:rPr>
      </w:pPr>
      <w:r>
        <w:rPr>
          <w:rFonts w:ascii="Arial" w:hAnsi="Arial" w:cs="Arial"/>
          <w:b/>
          <w:sz w:val="24"/>
          <w:szCs w:val="24"/>
        </w:rPr>
        <w:t>Conclusion                                                                   9</w:t>
      </w:r>
    </w:p>
    <w:p w14:paraId="556A1CB5" w14:textId="0195AD1D" w:rsidR="00C80466" w:rsidRPr="00EB6609" w:rsidRDefault="007C0F41" w:rsidP="00EB6609">
      <w:pPr>
        <w:pStyle w:val="ListParagraph"/>
        <w:numPr>
          <w:ilvl w:val="0"/>
          <w:numId w:val="1"/>
        </w:numPr>
        <w:spacing w:line="600" w:lineRule="auto"/>
        <w:rPr>
          <w:rFonts w:ascii="Arial" w:hAnsi="Arial" w:cs="Arial"/>
          <w:b/>
          <w:sz w:val="24"/>
          <w:szCs w:val="24"/>
        </w:rPr>
      </w:pPr>
      <w:r>
        <w:rPr>
          <w:rFonts w:ascii="Arial" w:hAnsi="Arial" w:cs="Arial"/>
          <w:b/>
          <w:sz w:val="24"/>
          <w:szCs w:val="24"/>
        </w:rPr>
        <w:t xml:space="preserve">Recommendations                                                      </w:t>
      </w:r>
      <w:r w:rsidR="006628F7">
        <w:rPr>
          <w:rFonts w:ascii="Arial" w:hAnsi="Arial" w:cs="Arial"/>
          <w:b/>
          <w:sz w:val="24"/>
          <w:szCs w:val="24"/>
        </w:rPr>
        <w:t>10</w:t>
      </w:r>
      <w:r w:rsidR="009F10C6">
        <w:rPr>
          <w:rFonts w:ascii="Arial" w:hAnsi="Arial" w:cs="Arial"/>
          <w:b/>
          <w:sz w:val="24"/>
          <w:szCs w:val="24"/>
        </w:rPr>
        <w:t xml:space="preserve">                                              </w:t>
      </w:r>
    </w:p>
    <w:p w14:paraId="006540CC" w14:textId="77777777" w:rsidR="00687287" w:rsidRDefault="00687287" w:rsidP="00687287">
      <w:pPr>
        <w:spacing w:line="360" w:lineRule="auto"/>
        <w:rPr>
          <w:rFonts w:ascii="Arial" w:hAnsi="Arial" w:cs="Arial"/>
          <w:b/>
          <w:sz w:val="24"/>
          <w:szCs w:val="24"/>
        </w:rPr>
      </w:pPr>
    </w:p>
    <w:p w14:paraId="33B395DE" w14:textId="77777777" w:rsidR="00687287" w:rsidRDefault="00687287" w:rsidP="00687287">
      <w:pPr>
        <w:spacing w:line="360" w:lineRule="auto"/>
        <w:rPr>
          <w:rFonts w:ascii="Arial" w:hAnsi="Arial" w:cs="Arial"/>
          <w:b/>
          <w:sz w:val="24"/>
          <w:szCs w:val="24"/>
        </w:rPr>
      </w:pPr>
    </w:p>
    <w:p w14:paraId="1E6C6693" w14:textId="77777777" w:rsidR="00EF48BB" w:rsidRDefault="00EF48BB" w:rsidP="00687287">
      <w:pPr>
        <w:spacing w:line="360" w:lineRule="auto"/>
        <w:rPr>
          <w:rFonts w:ascii="Arial" w:hAnsi="Arial" w:cs="Arial"/>
          <w:b/>
          <w:sz w:val="24"/>
          <w:szCs w:val="24"/>
        </w:rPr>
      </w:pPr>
    </w:p>
    <w:p w14:paraId="231FCDEC" w14:textId="77777777" w:rsidR="00EF48BB" w:rsidRDefault="00EF48BB" w:rsidP="00687287">
      <w:pPr>
        <w:spacing w:line="360" w:lineRule="auto"/>
        <w:rPr>
          <w:rFonts w:ascii="Arial" w:hAnsi="Arial" w:cs="Arial"/>
          <w:b/>
          <w:sz w:val="24"/>
          <w:szCs w:val="24"/>
        </w:rPr>
      </w:pPr>
    </w:p>
    <w:p w14:paraId="1FE36579" w14:textId="77777777" w:rsidR="00EF48BB" w:rsidRDefault="00EF48BB" w:rsidP="00687287">
      <w:pPr>
        <w:spacing w:line="360" w:lineRule="auto"/>
        <w:rPr>
          <w:rFonts w:ascii="Arial" w:hAnsi="Arial" w:cs="Arial"/>
          <w:b/>
          <w:sz w:val="24"/>
          <w:szCs w:val="24"/>
        </w:rPr>
      </w:pPr>
    </w:p>
    <w:p w14:paraId="4FED37C7" w14:textId="77777777" w:rsidR="00EF48BB" w:rsidRDefault="00EF48BB" w:rsidP="00687287">
      <w:pPr>
        <w:spacing w:line="360" w:lineRule="auto"/>
        <w:rPr>
          <w:rFonts w:ascii="Arial" w:hAnsi="Arial" w:cs="Arial"/>
          <w:b/>
          <w:sz w:val="24"/>
          <w:szCs w:val="24"/>
        </w:rPr>
      </w:pPr>
    </w:p>
    <w:p w14:paraId="3DDB33A8" w14:textId="77777777" w:rsidR="00EF48BB" w:rsidRDefault="00EF48BB" w:rsidP="00687287">
      <w:pPr>
        <w:spacing w:line="360" w:lineRule="auto"/>
        <w:rPr>
          <w:rFonts w:ascii="Arial" w:hAnsi="Arial" w:cs="Arial"/>
          <w:b/>
          <w:sz w:val="24"/>
          <w:szCs w:val="24"/>
        </w:rPr>
      </w:pPr>
    </w:p>
    <w:p w14:paraId="1136E395" w14:textId="77777777" w:rsidR="00EF48BB" w:rsidRDefault="00EF48BB" w:rsidP="00687287">
      <w:pPr>
        <w:spacing w:line="360" w:lineRule="auto"/>
        <w:rPr>
          <w:rFonts w:ascii="Arial" w:hAnsi="Arial" w:cs="Arial"/>
          <w:b/>
          <w:sz w:val="24"/>
          <w:szCs w:val="24"/>
        </w:rPr>
      </w:pPr>
    </w:p>
    <w:p w14:paraId="104C1559" w14:textId="77777777" w:rsidR="00EF48BB" w:rsidRDefault="00EF48BB" w:rsidP="00687287">
      <w:pPr>
        <w:spacing w:line="360" w:lineRule="auto"/>
        <w:rPr>
          <w:rFonts w:ascii="Arial" w:hAnsi="Arial" w:cs="Arial"/>
          <w:b/>
          <w:sz w:val="24"/>
          <w:szCs w:val="24"/>
        </w:rPr>
      </w:pPr>
    </w:p>
    <w:p w14:paraId="71F2BE5B" w14:textId="63EF6034" w:rsidR="00EF48BB" w:rsidRDefault="00EF48BB" w:rsidP="00687287">
      <w:pPr>
        <w:spacing w:line="360" w:lineRule="auto"/>
        <w:rPr>
          <w:rFonts w:ascii="Arial" w:hAnsi="Arial" w:cs="Arial"/>
          <w:b/>
          <w:sz w:val="24"/>
          <w:szCs w:val="24"/>
        </w:rPr>
      </w:pPr>
    </w:p>
    <w:p w14:paraId="714A986F" w14:textId="77777777" w:rsidR="00915B13" w:rsidRDefault="00915B13" w:rsidP="00687287">
      <w:pPr>
        <w:spacing w:line="360" w:lineRule="auto"/>
        <w:rPr>
          <w:rFonts w:ascii="Arial" w:hAnsi="Arial" w:cs="Arial"/>
          <w:b/>
          <w:sz w:val="24"/>
          <w:szCs w:val="24"/>
        </w:rPr>
      </w:pPr>
    </w:p>
    <w:p w14:paraId="44D3DA7B" w14:textId="008E13FF" w:rsidR="00CD5B2C" w:rsidRPr="00C958A8" w:rsidRDefault="009D755B" w:rsidP="00687287">
      <w:pPr>
        <w:spacing w:line="360" w:lineRule="auto"/>
        <w:rPr>
          <w:rFonts w:ascii="Arial" w:hAnsi="Arial" w:cs="Arial"/>
          <w:b/>
          <w:sz w:val="24"/>
          <w:szCs w:val="24"/>
        </w:rPr>
      </w:pPr>
      <w:r w:rsidRPr="00C958A8">
        <w:rPr>
          <w:rFonts w:ascii="Arial" w:hAnsi="Arial" w:cs="Arial"/>
          <w:b/>
          <w:sz w:val="24"/>
          <w:szCs w:val="24"/>
        </w:rPr>
        <w:t>I</w:t>
      </w:r>
      <w:r w:rsidR="00A9289A">
        <w:rPr>
          <w:rFonts w:ascii="Arial" w:hAnsi="Arial" w:cs="Arial"/>
          <w:b/>
          <w:sz w:val="24"/>
          <w:szCs w:val="24"/>
        </w:rPr>
        <w:t>ntroduction</w:t>
      </w:r>
      <w:r w:rsidRPr="00C958A8">
        <w:rPr>
          <w:rFonts w:ascii="Arial" w:hAnsi="Arial" w:cs="Arial"/>
          <w:b/>
          <w:sz w:val="24"/>
          <w:szCs w:val="24"/>
        </w:rPr>
        <w:t xml:space="preserve"> </w:t>
      </w:r>
    </w:p>
    <w:p w14:paraId="6D37A0C6" w14:textId="77777777" w:rsidR="001708D4" w:rsidRDefault="001708D4" w:rsidP="00687287">
      <w:pPr>
        <w:spacing w:line="360" w:lineRule="auto"/>
        <w:rPr>
          <w:rFonts w:ascii="Arial" w:hAnsi="Arial" w:cs="Arial"/>
          <w:sz w:val="24"/>
          <w:szCs w:val="24"/>
        </w:rPr>
      </w:pPr>
    </w:p>
    <w:p w14:paraId="3BF05FE3" w14:textId="560E59C4" w:rsidR="00CF456E" w:rsidRPr="00C958A8" w:rsidRDefault="008E6247" w:rsidP="00687287">
      <w:pPr>
        <w:spacing w:line="360" w:lineRule="auto"/>
        <w:rPr>
          <w:rFonts w:ascii="Arial" w:hAnsi="Arial" w:cs="Arial"/>
          <w:sz w:val="24"/>
          <w:szCs w:val="24"/>
        </w:rPr>
      </w:pPr>
      <w:r w:rsidRPr="00C958A8">
        <w:rPr>
          <w:rFonts w:ascii="Arial" w:hAnsi="Arial" w:cs="Arial"/>
          <w:sz w:val="24"/>
          <w:szCs w:val="24"/>
        </w:rPr>
        <w:t xml:space="preserve">This year will mark the </w:t>
      </w:r>
      <w:r w:rsidR="00F44465" w:rsidRPr="00C958A8">
        <w:rPr>
          <w:rFonts w:ascii="Arial" w:hAnsi="Arial" w:cs="Arial"/>
          <w:sz w:val="24"/>
          <w:szCs w:val="24"/>
        </w:rPr>
        <w:t>seventieth</w:t>
      </w:r>
      <w:r w:rsidRPr="00C958A8">
        <w:rPr>
          <w:rFonts w:ascii="Arial" w:hAnsi="Arial" w:cs="Arial"/>
          <w:sz w:val="24"/>
          <w:szCs w:val="24"/>
        </w:rPr>
        <w:t xml:space="preserve"> anniversary of the National Health Service</w:t>
      </w:r>
      <w:r w:rsidR="00F44465" w:rsidRPr="00C958A8">
        <w:rPr>
          <w:rFonts w:ascii="Arial" w:hAnsi="Arial" w:cs="Arial"/>
          <w:sz w:val="24"/>
          <w:szCs w:val="24"/>
        </w:rPr>
        <w:t xml:space="preserve"> (NHS). The brainchild of Welsh politician Aneurin Bevan</w:t>
      </w:r>
      <w:r w:rsidR="00A045EF" w:rsidRPr="00C958A8">
        <w:rPr>
          <w:rFonts w:ascii="Arial" w:hAnsi="Arial" w:cs="Arial"/>
          <w:sz w:val="24"/>
          <w:szCs w:val="24"/>
        </w:rPr>
        <w:t xml:space="preserve">, </w:t>
      </w:r>
      <w:r w:rsidR="00BC45DD" w:rsidRPr="00C958A8">
        <w:rPr>
          <w:rFonts w:ascii="Arial" w:hAnsi="Arial" w:cs="Arial"/>
          <w:sz w:val="24"/>
          <w:szCs w:val="24"/>
        </w:rPr>
        <w:t>who</w:t>
      </w:r>
      <w:r w:rsidR="00C134F8" w:rsidRPr="00C958A8">
        <w:rPr>
          <w:rFonts w:ascii="Arial" w:hAnsi="Arial" w:cs="Arial"/>
          <w:sz w:val="24"/>
          <w:szCs w:val="24"/>
        </w:rPr>
        <w:t xml:space="preserve"> was the labour parties minister of health</w:t>
      </w:r>
      <w:r w:rsidR="00BC45DD" w:rsidRPr="00C958A8">
        <w:rPr>
          <w:rFonts w:ascii="Arial" w:hAnsi="Arial" w:cs="Arial"/>
          <w:sz w:val="24"/>
          <w:szCs w:val="24"/>
        </w:rPr>
        <w:t xml:space="preserve"> when they came into power in 1945.  Aneurin Bevan was the founder of th</w:t>
      </w:r>
      <w:r w:rsidR="008F64BB" w:rsidRPr="00C958A8">
        <w:rPr>
          <w:rFonts w:ascii="Arial" w:hAnsi="Arial" w:cs="Arial"/>
          <w:sz w:val="24"/>
          <w:szCs w:val="24"/>
        </w:rPr>
        <w:t>e</w:t>
      </w:r>
      <w:r w:rsidR="00BC45DD" w:rsidRPr="00C958A8">
        <w:rPr>
          <w:rFonts w:ascii="Arial" w:hAnsi="Arial" w:cs="Arial"/>
          <w:sz w:val="24"/>
          <w:szCs w:val="24"/>
        </w:rPr>
        <w:t xml:space="preserve"> </w:t>
      </w:r>
      <w:r w:rsidR="008F64BB" w:rsidRPr="00C958A8">
        <w:rPr>
          <w:rFonts w:ascii="Arial" w:hAnsi="Arial" w:cs="Arial"/>
          <w:sz w:val="24"/>
          <w:szCs w:val="24"/>
        </w:rPr>
        <w:t>N</w:t>
      </w:r>
      <w:r w:rsidR="00BC45DD" w:rsidRPr="00C958A8">
        <w:rPr>
          <w:rFonts w:ascii="Arial" w:hAnsi="Arial" w:cs="Arial"/>
          <w:sz w:val="24"/>
          <w:szCs w:val="24"/>
        </w:rPr>
        <w:t>ational</w:t>
      </w:r>
      <w:r w:rsidR="008F64BB" w:rsidRPr="00C958A8">
        <w:rPr>
          <w:rFonts w:ascii="Arial" w:hAnsi="Arial" w:cs="Arial"/>
          <w:sz w:val="24"/>
          <w:szCs w:val="24"/>
        </w:rPr>
        <w:t xml:space="preserve"> Health</w:t>
      </w:r>
      <w:r w:rsidR="00BC45DD" w:rsidRPr="00C958A8">
        <w:rPr>
          <w:rFonts w:ascii="Arial" w:hAnsi="Arial" w:cs="Arial"/>
          <w:sz w:val="24"/>
          <w:szCs w:val="24"/>
        </w:rPr>
        <w:t xml:space="preserve"> </w:t>
      </w:r>
      <w:r w:rsidR="008F64BB" w:rsidRPr="00C958A8">
        <w:rPr>
          <w:rFonts w:ascii="Arial" w:hAnsi="Arial" w:cs="Arial"/>
          <w:sz w:val="24"/>
          <w:szCs w:val="24"/>
        </w:rPr>
        <w:t>S</w:t>
      </w:r>
      <w:r w:rsidR="00BC45DD" w:rsidRPr="00C958A8">
        <w:rPr>
          <w:rFonts w:ascii="Arial" w:hAnsi="Arial" w:cs="Arial"/>
          <w:sz w:val="24"/>
          <w:szCs w:val="24"/>
        </w:rPr>
        <w:t xml:space="preserve">ervice. Bevan believed that the state should </w:t>
      </w:r>
      <w:r w:rsidR="002E65C3" w:rsidRPr="00C958A8">
        <w:rPr>
          <w:rFonts w:ascii="Arial" w:hAnsi="Arial" w:cs="Arial"/>
          <w:sz w:val="24"/>
          <w:szCs w:val="24"/>
        </w:rPr>
        <w:t>guarantee a free health service for all</w:t>
      </w:r>
      <w:r w:rsidR="00E56894">
        <w:rPr>
          <w:rFonts w:ascii="Arial" w:hAnsi="Arial" w:cs="Arial"/>
          <w:sz w:val="24"/>
          <w:szCs w:val="24"/>
        </w:rPr>
        <w:t xml:space="preserve"> (www.nyebevan</w:t>
      </w:r>
      <w:r w:rsidR="00CF456E" w:rsidRPr="00C958A8">
        <w:rPr>
          <w:rFonts w:ascii="Arial" w:hAnsi="Arial" w:cs="Arial"/>
          <w:sz w:val="24"/>
          <w:szCs w:val="24"/>
        </w:rPr>
        <w:t>).</w:t>
      </w:r>
      <w:r w:rsidR="002229D9" w:rsidRPr="00C958A8">
        <w:rPr>
          <w:rFonts w:ascii="Arial" w:hAnsi="Arial" w:cs="Arial"/>
          <w:sz w:val="24"/>
          <w:szCs w:val="24"/>
        </w:rPr>
        <w:t xml:space="preserve"> In this report we will analyse the </w:t>
      </w:r>
      <w:r w:rsidR="0008530B" w:rsidRPr="00C958A8">
        <w:rPr>
          <w:rFonts w:ascii="Arial" w:hAnsi="Arial" w:cs="Arial"/>
          <w:sz w:val="24"/>
          <w:szCs w:val="24"/>
        </w:rPr>
        <w:t>structure of the seven local Health Boards</w:t>
      </w:r>
      <w:r w:rsidR="008C633B" w:rsidRPr="00C958A8">
        <w:rPr>
          <w:rFonts w:ascii="Arial" w:hAnsi="Arial" w:cs="Arial"/>
          <w:sz w:val="24"/>
          <w:szCs w:val="24"/>
        </w:rPr>
        <w:t xml:space="preserve"> and the three</w:t>
      </w:r>
      <w:r w:rsidR="00DD53F4">
        <w:rPr>
          <w:rFonts w:ascii="Arial" w:hAnsi="Arial" w:cs="Arial"/>
          <w:sz w:val="24"/>
          <w:szCs w:val="24"/>
        </w:rPr>
        <w:t xml:space="preserve"> NHS</w:t>
      </w:r>
      <w:r w:rsidR="008C633B" w:rsidRPr="00C958A8">
        <w:rPr>
          <w:rFonts w:ascii="Arial" w:hAnsi="Arial" w:cs="Arial"/>
          <w:sz w:val="24"/>
          <w:szCs w:val="24"/>
        </w:rPr>
        <w:t xml:space="preserve"> </w:t>
      </w:r>
      <w:r w:rsidR="00DD53F4">
        <w:rPr>
          <w:rFonts w:ascii="Arial" w:hAnsi="Arial" w:cs="Arial"/>
          <w:sz w:val="24"/>
          <w:szCs w:val="24"/>
        </w:rPr>
        <w:t>T</w:t>
      </w:r>
      <w:r w:rsidR="00EE3D50" w:rsidRPr="00C958A8">
        <w:rPr>
          <w:rFonts w:ascii="Arial" w:hAnsi="Arial" w:cs="Arial"/>
          <w:sz w:val="24"/>
          <w:szCs w:val="24"/>
        </w:rPr>
        <w:t>rusts,</w:t>
      </w:r>
      <w:r w:rsidR="0008530B" w:rsidRPr="00C958A8">
        <w:rPr>
          <w:rFonts w:ascii="Arial" w:hAnsi="Arial" w:cs="Arial"/>
          <w:sz w:val="24"/>
          <w:szCs w:val="24"/>
        </w:rPr>
        <w:t xml:space="preserve"> </w:t>
      </w:r>
      <w:r w:rsidR="00E8254B">
        <w:rPr>
          <w:rFonts w:ascii="Arial" w:hAnsi="Arial" w:cs="Arial"/>
          <w:sz w:val="24"/>
          <w:szCs w:val="24"/>
        </w:rPr>
        <w:t>discover who</w:t>
      </w:r>
      <w:r w:rsidR="00211E7C" w:rsidRPr="00C958A8">
        <w:rPr>
          <w:rFonts w:ascii="Arial" w:hAnsi="Arial" w:cs="Arial"/>
          <w:sz w:val="24"/>
          <w:szCs w:val="24"/>
        </w:rPr>
        <w:t xml:space="preserve"> instructs them where funding comes from</w:t>
      </w:r>
      <w:r w:rsidR="0077694C">
        <w:rPr>
          <w:rFonts w:ascii="Arial" w:hAnsi="Arial" w:cs="Arial"/>
          <w:sz w:val="24"/>
          <w:szCs w:val="24"/>
        </w:rPr>
        <w:t>,</w:t>
      </w:r>
      <w:r w:rsidR="00211E7C" w:rsidRPr="00C958A8">
        <w:rPr>
          <w:rFonts w:ascii="Arial" w:hAnsi="Arial" w:cs="Arial"/>
          <w:sz w:val="24"/>
          <w:szCs w:val="24"/>
        </w:rPr>
        <w:t xml:space="preserve"> and how they manage their </w:t>
      </w:r>
      <w:r w:rsidR="00D33C45" w:rsidRPr="00C958A8">
        <w:rPr>
          <w:rFonts w:ascii="Arial" w:hAnsi="Arial" w:cs="Arial"/>
          <w:sz w:val="24"/>
          <w:szCs w:val="24"/>
        </w:rPr>
        <w:t>organisations to provide healthcare to the welsh nation</w:t>
      </w:r>
      <w:r w:rsidR="009A3D3E" w:rsidRPr="00C958A8">
        <w:rPr>
          <w:rFonts w:ascii="Arial" w:hAnsi="Arial" w:cs="Arial"/>
          <w:sz w:val="24"/>
          <w:szCs w:val="24"/>
        </w:rPr>
        <w:t xml:space="preserve">. We will study </w:t>
      </w:r>
      <w:r w:rsidR="00591F6E" w:rsidRPr="00C958A8">
        <w:rPr>
          <w:rFonts w:ascii="Arial" w:hAnsi="Arial" w:cs="Arial"/>
          <w:sz w:val="24"/>
          <w:szCs w:val="24"/>
        </w:rPr>
        <w:t xml:space="preserve">how </w:t>
      </w:r>
      <w:r w:rsidR="006C33A0">
        <w:rPr>
          <w:rFonts w:ascii="Arial" w:hAnsi="Arial" w:cs="Arial"/>
          <w:sz w:val="24"/>
          <w:szCs w:val="24"/>
        </w:rPr>
        <w:t>efficient</w:t>
      </w:r>
      <w:r w:rsidR="00591F6E" w:rsidRPr="00C958A8">
        <w:rPr>
          <w:rFonts w:ascii="Arial" w:hAnsi="Arial" w:cs="Arial"/>
          <w:sz w:val="24"/>
          <w:szCs w:val="24"/>
        </w:rPr>
        <w:t xml:space="preserve"> the new structure is </w:t>
      </w:r>
      <w:r w:rsidR="00575B77" w:rsidRPr="00C958A8">
        <w:rPr>
          <w:rFonts w:ascii="Arial" w:hAnsi="Arial" w:cs="Arial"/>
          <w:sz w:val="24"/>
          <w:szCs w:val="24"/>
        </w:rPr>
        <w:t xml:space="preserve">and if it has produced the outcomes expected </w:t>
      </w:r>
      <w:r w:rsidR="00E839CE" w:rsidRPr="00C958A8">
        <w:rPr>
          <w:rFonts w:ascii="Arial" w:hAnsi="Arial" w:cs="Arial"/>
          <w:sz w:val="24"/>
          <w:szCs w:val="24"/>
        </w:rPr>
        <w:t>during the nine years since its implementation.</w:t>
      </w:r>
      <w:r w:rsidR="009A3D3E" w:rsidRPr="00C958A8">
        <w:rPr>
          <w:rFonts w:ascii="Arial" w:hAnsi="Arial" w:cs="Arial"/>
          <w:sz w:val="24"/>
          <w:szCs w:val="24"/>
        </w:rPr>
        <w:t xml:space="preserve"> </w:t>
      </w:r>
      <w:r w:rsidR="00EB4733" w:rsidRPr="00C958A8">
        <w:rPr>
          <w:rFonts w:ascii="Arial" w:hAnsi="Arial" w:cs="Arial"/>
          <w:sz w:val="24"/>
          <w:szCs w:val="24"/>
        </w:rPr>
        <w:t>Considering</w:t>
      </w:r>
      <w:r w:rsidR="005A27F8" w:rsidRPr="00C958A8">
        <w:rPr>
          <w:rFonts w:ascii="Arial" w:hAnsi="Arial" w:cs="Arial"/>
          <w:sz w:val="24"/>
          <w:szCs w:val="24"/>
        </w:rPr>
        <w:t xml:space="preserve"> the efficacy </w:t>
      </w:r>
      <w:r w:rsidR="009A493F" w:rsidRPr="00C958A8">
        <w:rPr>
          <w:rFonts w:ascii="Arial" w:hAnsi="Arial" w:cs="Arial"/>
          <w:sz w:val="24"/>
          <w:szCs w:val="24"/>
        </w:rPr>
        <w:t>for the long</w:t>
      </w:r>
      <w:r w:rsidR="00930782" w:rsidRPr="00C958A8">
        <w:rPr>
          <w:rFonts w:ascii="Arial" w:hAnsi="Arial" w:cs="Arial"/>
          <w:sz w:val="24"/>
          <w:szCs w:val="24"/>
        </w:rPr>
        <w:t>-</w:t>
      </w:r>
      <w:r w:rsidR="009A493F" w:rsidRPr="00C958A8">
        <w:rPr>
          <w:rFonts w:ascii="Arial" w:hAnsi="Arial" w:cs="Arial"/>
          <w:sz w:val="24"/>
          <w:szCs w:val="24"/>
        </w:rPr>
        <w:t xml:space="preserve">term </w:t>
      </w:r>
      <w:r w:rsidR="007E6531" w:rsidRPr="00C958A8">
        <w:rPr>
          <w:rFonts w:ascii="Arial" w:hAnsi="Arial" w:cs="Arial"/>
          <w:sz w:val="24"/>
          <w:szCs w:val="24"/>
        </w:rPr>
        <w:t xml:space="preserve">proposals implemented </w:t>
      </w:r>
      <w:r w:rsidR="00F348FE" w:rsidRPr="00C958A8">
        <w:rPr>
          <w:rFonts w:ascii="Arial" w:hAnsi="Arial" w:cs="Arial"/>
          <w:sz w:val="24"/>
          <w:szCs w:val="24"/>
        </w:rPr>
        <w:t>and availab</w:t>
      </w:r>
      <w:r w:rsidR="00AD5BEC" w:rsidRPr="00C958A8">
        <w:rPr>
          <w:rFonts w:ascii="Arial" w:hAnsi="Arial" w:cs="Arial"/>
          <w:sz w:val="24"/>
          <w:szCs w:val="24"/>
        </w:rPr>
        <w:t>le</w:t>
      </w:r>
      <w:r w:rsidR="005A1816" w:rsidRPr="00C958A8">
        <w:rPr>
          <w:rFonts w:ascii="Arial" w:hAnsi="Arial" w:cs="Arial"/>
          <w:sz w:val="24"/>
          <w:szCs w:val="24"/>
        </w:rPr>
        <w:t xml:space="preserve"> funding</w:t>
      </w:r>
      <w:r w:rsidR="00F348FE" w:rsidRPr="00C958A8">
        <w:rPr>
          <w:rFonts w:ascii="Arial" w:hAnsi="Arial" w:cs="Arial"/>
          <w:sz w:val="24"/>
          <w:szCs w:val="24"/>
        </w:rPr>
        <w:t xml:space="preserve"> to meet these </w:t>
      </w:r>
      <w:r w:rsidR="00A77CD6" w:rsidRPr="00C958A8">
        <w:rPr>
          <w:rFonts w:ascii="Arial" w:hAnsi="Arial" w:cs="Arial"/>
          <w:sz w:val="24"/>
          <w:szCs w:val="24"/>
        </w:rPr>
        <w:t>plans</w:t>
      </w:r>
      <w:r w:rsidR="00980E3B">
        <w:rPr>
          <w:rFonts w:ascii="Arial" w:hAnsi="Arial" w:cs="Arial"/>
          <w:sz w:val="24"/>
          <w:szCs w:val="24"/>
        </w:rPr>
        <w:t>,</w:t>
      </w:r>
      <w:r w:rsidR="009A3D3E" w:rsidRPr="00C958A8">
        <w:rPr>
          <w:rFonts w:ascii="Arial" w:hAnsi="Arial" w:cs="Arial"/>
          <w:sz w:val="24"/>
          <w:szCs w:val="24"/>
        </w:rPr>
        <w:t xml:space="preserve"> </w:t>
      </w:r>
      <w:r w:rsidR="00980E3B">
        <w:rPr>
          <w:rFonts w:ascii="Arial" w:hAnsi="Arial" w:cs="Arial"/>
          <w:sz w:val="24"/>
          <w:szCs w:val="24"/>
        </w:rPr>
        <w:t>w</w:t>
      </w:r>
      <w:r w:rsidR="00AA7D63" w:rsidRPr="00C958A8">
        <w:rPr>
          <w:rFonts w:ascii="Arial" w:hAnsi="Arial" w:cs="Arial"/>
          <w:sz w:val="24"/>
          <w:szCs w:val="24"/>
        </w:rPr>
        <w:t>e will discuss the major challenges still fac</w:t>
      </w:r>
      <w:r w:rsidR="00D67CC6" w:rsidRPr="00C958A8">
        <w:rPr>
          <w:rFonts w:ascii="Arial" w:hAnsi="Arial" w:cs="Arial"/>
          <w:sz w:val="24"/>
          <w:szCs w:val="24"/>
        </w:rPr>
        <w:t xml:space="preserve">ing NHS wales and </w:t>
      </w:r>
      <w:r w:rsidR="00E67D3A" w:rsidRPr="00C958A8">
        <w:rPr>
          <w:rFonts w:ascii="Arial" w:hAnsi="Arial" w:cs="Arial"/>
          <w:sz w:val="24"/>
          <w:szCs w:val="24"/>
        </w:rPr>
        <w:t>recommend any long</w:t>
      </w:r>
      <w:r w:rsidR="004613E5" w:rsidRPr="00C958A8">
        <w:rPr>
          <w:rFonts w:ascii="Arial" w:hAnsi="Arial" w:cs="Arial"/>
          <w:sz w:val="24"/>
          <w:szCs w:val="24"/>
        </w:rPr>
        <w:t>-</w:t>
      </w:r>
      <w:r w:rsidR="00E67D3A" w:rsidRPr="00C958A8">
        <w:rPr>
          <w:rFonts w:ascii="Arial" w:hAnsi="Arial" w:cs="Arial"/>
          <w:sz w:val="24"/>
          <w:szCs w:val="24"/>
        </w:rPr>
        <w:t xml:space="preserve">term plans that might benefit </w:t>
      </w:r>
      <w:r w:rsidR="00795B14" w:rsidRPr="00C958A8">
        <w:rPr>
          <w:rFonts w:ascii="Arial" w:hAnsi="Arial" w:cs="Arial"/>
          <w:sz w:val="24"/>
          <w:szCs w:val="24"/>
        </w:rPr>
        <w:t>future generations</w:t>
      </w:r>
      <w:r w:rsidR="00C30A7F" w:rsidRPr="00C958A8">
        <w:rPr>
          <w:rFonts w:ascii="Arial" w:hAnsi="Arial" w:cs="Arial"/>
          <w:sz w:val="24"/>
          <w:szCs w:val="24"/>
        </w:rPr>
        <w:t xml:space="preserve"> and</w:t>
      </w:r>
      <w:r w:rsidR="00795B14" w:rsidRPr="00C958A8">
        <w:rPr>
          <w:rFonts w:ascii="Arial" w:hAnsi="Arial" w:cs="Arial"/>
          <w:sz w:val="24"/>
          <w:szCs w:val="24"/>
        </w:rPr>
        <w:t xml:space="preserve"> NHS wales staff</w:t>
      </w:r>
      <w:r w:rsidR="00C5383C">
        <w:rPr>
          <w:rFonts w:ascii="Arial" w:hAnsi="Arial" w:cs="Arial"/>
          <w:sz w:val="24"/>
          <w:szCs w:val="24"/>
        </w:rPr>
        <w:t>,</w:t>
      </w:r>
      <w:r w:rsidR="00C30A7F" w:rsidRPr="00C958A8">
        <w:rPr>
          <w:rFonts w:ascii="Arial" w:hAnsi="Arial" w:cs="Arial"/>
          <w:sz w:val="24"/>
          <w:szCs w:val="24"/>
        </w:rPr>
        <w:t xml:space="preserve"> by integrating a</w:t>
      </w:r>
      <w:r w:rsidR="00347CBD" w:rsidRPr="00C958A8">
        <w:rPr>
          <w:rFonts w:ascii="Arial" w:hAnsi="Arial" w:cs="Arial"/>
          <w:sz w:val="24"/>
          <w:szCs w:val="24"/>
        </w:rPr>
        <w:t xml:space="preserve"> long</w:t>
      </w:r>
      <w:r w:rsidR="00876382">
        <w:rPr>
          <w:rFonts w:ascii="Arial" w:hAnsi="Arial" w:cs="Arial"/>
          <w:sz w:val="24"/>
          <w:szCs w:val="24"/>
        </w:rPr>
        <w:t>-</w:t>
      </w:r>
      <w:r w:rsidR="00347CBD" w:rsidRPr="00C958A8">
        <w:rPr>
          <w:rFonts w:ascii="Arial" w:hAnsi="Arial" w:cs="Arial"/>
          <w:sz w:val="24"/>
          <w:szCs w:val="24"/>
        </w:rPr>
        <w:t>term</w:t>
      </w:r>
      <w:r w:rsidR="00C30A7F" w:rsidRPr="00C958A8">
        <w:rPr>
          <w:rFonts w:ascii="Arial" w:hAnsi="Arial" w:cs="Arial"/>
          <w:sz w:val="24"/>
          <w:szCs w:val="24"/>
        </w:rPr>
        <w:t xml:space="preserve"> education</w:t>
      </w:r>
      <w:r w:rsidR="00347CBD" w:rsidRPr="00C958A8">
        <w:rPr>
          <w:rFonts w:ascii="Arial" w:hAnsi="Arial" w:cs="Arial"/>
          <w:sz w:val="24"/>
          <w:szCs w:val="24"/>
        </w:rPr>
        <w:t>al</w:t>
      </w:r>
      <w:r w:rsidR="00C30A7F" w:rsidRPr="00C958A8">
        <w:rPr>
          <w:rFonts w:ascii="Arial" w:hAnsi="Arial" w:cs="Arial"/>
          <w:sz w:val="24"/>
          <w:szCs w:val="24"/>
        </w:rPr>
        <w:t xml:space="preserve"> programme</w:t>
      </w:r>
      <w:r w:rsidR="00876382">
        <w:rPr>
          <w:rFonts w:ascii="Arial" w:hAnsi="Arial" w:cs="Arial"/>
          <w:sz w:val="24"/>
          <w:szCs w:val="24"/>
        </w:rPr>
        <w:t>.</w:t>
      </w:r>
      <w:r w:rsidR="00C30A7F" w:rsidRPr="00C958A8">
        <w:rPr>
          <w:rFonts w:ascii="Arial" w:hAnsi="Arial" w:cs="Arial"/>
          <w:sz w:val="24"/>
          <w:szCs w:val="24"/>
        </w:rPr>
        <w:t xml:space="preserve"> </w:t>
      </w:r>
    </w:p>
    <w:p w14:paraId="36348C2F" w14:textId="77777777" w:rsidR="005749DE" w:rsidRDefault="005749DE" w:rsidP="00687287">
      <w:pPr>
        <w:spacing w:line="360" w:lineRule="auto"/>
        <w:rPr>
          <w:rFonts w:ascii="Arial" w:hAnsi="Arial" w:cs="Arial"/>
          <w:b/>
          <w:sz w:val="24"/>
          <w:szCs w:val="24"/>
        </w:rPr>
      </w:pPr>
    </w:p>
    <w:p w14:paraId="41D7F514" w14:textId="13C3960F" w:rsidR="00197780" w:rsidRPr="00C958A8" w:rsidRDefault="00862477" w:rsidP="00687287">
      <w:pPr>
        <w:spacing w:line="360" w:lineRule="auto"/>
        <w:rPr>
          <w:rFonts w:ascii="Arial" w:hAnsi="Arial" w:cs="Arial"/>
          <w:b/>
          <w:sz w:val="24"/>
          <w:szCs w:val="24"/>
        </w:rPr>
      </w:pPr>
      <w:r>
        <w:rPr>
          <w:rFonts w:ascii="Arial" w:hAnsi="Arial" w:cs="Arial"/>
          <w:b/>
          <w:sz w:val="24"/>
          <w:szCs w:val="24"/>
        </w:rPr>
        <w:t>An overview of NHS structure</w:t>
      </w:r>
    </w:p>
    <w:p w14:paraId="12696027" w14:textId="57E935F1" w:rsidR="00A1511D" w:rsidRDefault="009029A8" w:rsidP="00687287">
      <w:pPr>
        <w:spacing w:line="360" w:lineRule="auto"/>
        <w:rPr>
          <w:rFonts w:ascii="Arial" w:hAnsi="Arial" w:cs="Arial"/>
          <w:sz w:val="24"/>
          <w:szCs w:val="24"/>
        </w:rPr>
      </w:pPr>
      <w:r w:rsidRPr="00C958A8">
        <w:rPr>
          <w:rFonts w:ascii="Arial" w:hAnsi="Arial" w:cs="Arial"/>
          <w:sz w:val="24"/>
          <w:szCs w:val="24"/>
        </w:rPr>
        <w:t>On October 1</w:t>
      </w:r>
      <w:r w:rsidRPr="00C958A8">
        <w:rPr>
          <w:rFonts w:ascii="Arial" w:hAnsi="Arial" w:cs="Arial"/>
          <w:sz w:val="24"/>
          <w:szCs w:val="24"/>
          <w:vertAlign w:val="superscript"/>
        </w:rPr>
        <w:t>st</w:t>
      </w:r>
      <w:r w:rsidRPr="00C958A8">
        <w:rPr>
          <w:rFonts w:ascii="Arial" w:hAnsi="Arial" w:cs="Arial"/>
          <w:sz w:val="24"/>
          <w:szCs w:val="24"/>
        </w:rPr>
        <w:t>, 2009 the biggest National Health Service (NHS) restructure took place in Wales.  The original twenty-two Local Health Boards (LHBs) and seven trusts, where replaced by seven cohesive LHBs obligated to providing a new structure for all healthcare services. In conjunction to this,</w:t>
      </w:r>
      <w:r w:rsidR="007B69B3" w:rsidRPr="00C958A8">
        <w:rPr>
          <w:rFonts w:ascii="Arial" w:hAnsi="Arial" w:cs="Arial"/>
          <w:sz w:val="24"/>
          <w:szCs w:val="24"/>
        </w:rPr>
        <w:t xml:space="preserve"> there are three </w:t>
      </w:r>
      <w:r w:rsidR="008C5E60" w:rsidRPr="00C958A8">
        <w:rPr>
          <w:rFonts w:ascii="Arial" w:hAnsi="Arial" w:cs="Arial"/>
          <w:sz w:val="24"/>
          <w:szCs w:val="24"/>
        </w:rPr>
        <w:t>across Wales NHS trusts</w:t>
      </w:r>
      <w:r w:rsidRPr="00C958A8">
        <w:rPr>
          <w:rFonts w:ascii="Arial" w:hAnsi="Arial" w:cs="Arial"/>
          <w:sz w:val="24"/>
          <w:szCs w:val="24"/>
        </w:rPr>
        <w:t xml:space="preserve"> </w:t>
      </w:r>
      <w:r w:rsidR="007E457A" w:rsidRPr="00C958A8">
        <w:rPr>
          <w:rFonts w:ascii="Arial" w:hAnsi="Arial" w:cs="Arial"/>
          <w:sz w:val="24"/>
          <w:szCs w:val="24"/>
        </w:rPr>
        <w:t>combin</w:t>
      </w:r>
      <w:r w:rsidR="006A6C82" w:rsidRPr="00C958A8">
        <w:rPr>
          <w:rFonts w:ascii="Arial" w:hAnsi="Arial" w:cs="Arial"/>
          <w:sz w:val="24"/>
          <w:szCs w:val="24"/>
        </w:rPr>
        <w:t>ing</w:t>
      </w:r>
      <w:r w:rsidR="007E457A" w:rsidRPr="00C958A8">
        <w:rPr>
          <w:rFonts w:ascii="Arial" w:hAnsi="Arial" w:cs="Arial"/>
          <w:sz w:val="24"/>
          <w:szCs w:val="24"/>
        </w:rPr>
        <w:t xml:space="preserve"> to form an integrated Public Health Organisation</w:t>
      </w:r>
      <w:r w:rsidR="00197780" w:rsidRPr="00C958A8">
        <w:rPr>
          <w:rFonts w:ascii="Arial" w:hAnsi="Arial" w:cs="Arial"/>
          <w:sz w:val="24"/>
          <w:szCs w:val="24"/>
        </w:rPr>
        <w:t xml:space="preserve"> (NHS structure www.).</w:t>
      </w:r>
      <w:r w:rsidR="002F402A" w:rsidRPr="00C958A8">
        <w:rPr>
          <w:rFonts w:ascii="Arial" w:hAnsi="Arial" w:cs="Arial"/>
          <w:sz w:val="24"/>
          <w:szCs w:val="24"/>
        </w:rPr>
        <w:t xml:space="preserve"> </w:t>
      </w:r>
      <w:r w:rsidR="00DE6938">
        <w:rPr>
          <w:rFonts w:ascii="Arial" w:hAnsi="Arial" w:cs="Arial"/>
          <w:sz w:val="24"/>
          <w:szCs w:val="24"/>
        </w:rPr>
        <w:t xml:space="preserve"> </w:t>
      </w:r>
      <w:r w:rsidR="00E81826">
        <w:rPr>
          <w:rFonts w:ascii="Arial" w:hAnsi="Arial" w:cs="Arial"/>
          <w:sz w:val="24"/>
          <w:szCs w:val="24"/>
        </w:rPr>
        <w:t xml:space="preserve">The seven Local Health Boards aim is to </w:t>
      </w:r>
      <w:r w:rsidR="00B2277D">
        <w:rPr>
          <w:rFonts w:ascii="Arial" w:hAnsi="Arial" w:cs="Arial"/>
          <w:sz w:val="24"/>
          <w:szCs w:val="24"/>
        </w:rPr>
        <w:t>plan, secure and deliver health care services in their area</w:t>
      </w:r>
      <w:r w:rsidR="00821D19">
        <w:rPr>
          <w:rFonts w:ascii="Arial" w:hAnsi="Arial" w:cs="Arial"/>
          <w:sz w:val="24"/>
          <w:szCs w:val="24"/>
        </w:rPr>
        <w:t xml:space="preserve">. The size of each </w:t>
      </w:r>
      <w:r w:rsidR="00972B3C">
        <w:rPr>
          <w:rFonts w:ascii="Arial" w:hAnsi="Arial" w:cs="Arial"/>
          <w:sz w:val="24"/>
          <w:szCs w:val="24"/>
        </w:rPr>
        <w:t>LHB varies across Wales</w:t>
      </w:r>
      <w:r w:rsidR="005A7302">
        <w:rPr>
          <w:rFonts w:ascii="Arial" w:hAnsi="Arial" w:cs="Arial"/>
          <w:sz w:val="24"/>
          <w:szCs w:val="24"/>
        </w:rPr>
        <w:t xml:space="preserve">, Mid Wales seeing the </w:t>
      </w:r>
      <w:r w:rsidR="007B6655">
        <w:rPr>
          <w:rFonts w:ascii="Arial" w:hAnsi="Arial" w:cs="Arial"/>
          <w:sz w:val="24"/>
          <w:szCs w:val="24"/>
        </w:rPr>
        <w:t xml:space="preserve">Powys LHB covering the greatest expanse of </w:t>
      </w:r>
      <w:r w:rsidR="00BD6806">
        <w:rPr>
          <w:rFonts w:ascii="Arial" w:hAnsi="Arial" w:cs="Arial"/>
          <w:sz w:val="24"/>
          <w:szCs w:val="24"/>
        </w:rPr>
        <w:t xml:space="preserve">area, yet with </w:t>
      </w:r>
      <w:r w:rsidR="00CF6363">
        <w:rPr>
          <w:rFonts w:ascii="Arial" w:hAnsi="Arial" w:cs="Arial"/>
          <w:sz w:val="24"/>
          <w:szCs w:val="24"/>
        </w:rPr>
        <w:t>the smallest</w:t>
      </w:r>
      <w:r w:rsidR="00BD6806">
        <w:rPr>
          <w:rFonts w:ascii="Arial" w:hAnsi="Arial" w:cs="Arial"/>
          <w:sz w:val="24"/>
          <w:szCs w:val="24"/>
        </w:rPr>
        <w:t xml:space="preserve"> population. </w:t>
      </w:r>
      <w:r w:rsidR="00664FB7">
        <w:rPr>
          <w:rFonts w:ascii="Arial" w:hAnsi="Arial" w:cs="Arial"/>
          <w:sz w:val="24"/>
          <w:szCs w:val="24"/>
        </w:rPr>
        <w:t xml:space="preserve">North Wales sees the Betsi Cadwaladr </w:t>
      </w:r>
      <w:r w:rsidR="00B05BB9">
        <w:rPr>
          <w:rFonts w:ascii="Arial" w:hAnsi="Arial" w:cs="Arial"/>
          <w:sz w:val="24"/>
          <w:szCs w:val="24"/>
        </w:rPr>
        <w:t>LHB cover a large expan</w:t>
      </w:r>
      <w:r w:rsidR="00310C67">
        <w:rPr>
          <w:rFonts w:ascii="Arial" w:hAnsi="Arial" w:cs="Arial"/>
          <w:sz w:val="24"/>
          <w:szCs w:val="24"/>
        </w:rPr>
        <w:t xml:space="preserve">se </w:t>
      </w:r>
      <w:r w:rsidR="005C1CF7">
        <w:rPr>
          <w:rFonts w:ascii="Arial" w:hAnsi="Arial" w:cs="Arial"/>
          <w:sz w:val="24"/>
          <w:szCs w:val="24"/>
        </w:rPr>
        <w:t xml:space="preserve">with </w:t>
      </w:r>
      <w:r w:rsidR="008033A9">
        <w:rPr>
          <w:rFonts w:ascii="Arial" w:hAnsi="Arial" w:cs="Arial"/>
          <w:sz w:val="24"/>
          <w:szCs w:val="24"/>
        </w:rPr>
        <w:t>a middling</w:t>
      </w:r>
      <w:r w:rsidR="005C1CF7">
        <w:rPr>
          <w:rFonts w:ascii="Arial" w:hAnsi="Arial" w:cs="Arial"/>
          <w:sz w:val="24"/>
          <w:szCs w:val="24"/>
        </w:rPr>
        <w:t xml:space="preserve"> </w:t>
      </w:r>
      <w:r w:rsidR="00292F6C">
        <w:rPr>
          <w:rFonts w:ascii="Arial" w:hAnsi="Arial" w:cs="Arial"/>
          <w:sz w:val="24"/>
          <w:szCs w:val="24"/>
        </w:rPr>
        <w:t xml:space="preserve">population. While the four LHBs </w:t>
      </w:r>
      <w:r w:rsidR="00D34353">
        <w:rPr>
          <w:rFonts w:ascii="Arial" w:hAnsi="Arial" w:cs="Arial"/>
          <w:sz w:val="24"/>
          <w:szCs w:val="24"/>
        </w:rPr>
        <w:t>in South West Wales</w:t>
      </w:r>
      <w:r w:rsidR="00A82D11">
        <w:rPr>
          <w:rFonts w:ascii="Arial" w:hAnsi="Arial" w:cs="Arial"/>
          <w:sz w:val="24"/>
          <w:szCs w:val="24"/>
        </w:rPr>
        <w:t xml:space="preserve"> combined, </w:t>
      </w:r>
      <w:r w:rsidR="00C417E4">
        <w:rPr>
          <w:rFonts w:ascii="Arial" w:hAnsi="Arial" w:cs="Arial"/>
          <w:sz w:val="24"/>
          <w:szCs w:val="24"/>
        </w:rPr>
        <w:t xml:space="preserve"> Cardiff Vale, Aneurin Bevan, </w:t>
      </w:r>
      <w:r w:rsidR="00D37A8C">
        <w:rPr>
          <w:rFonts w:ascii="Arial" w:hAnsi="Arial" w:cs="Arial"/>
          <w:sz w:val="24"/>
          <w:szCs w:val="24"/>
        </w:rPr>
        <w:t xml:space="preserve">Cwm </w:t>
      </w:r>
      <w:proofErr w:type="spellStart"/>
      <w:r w:rsidR="00D37A8C">
        <w:rPr>
          <w:rFonts w:ascii="Arial" w:hAnsi="Arial" w:cs="Arial"/>
          <w:sz w:val="24"/>
          <w:szCs w:val="24"/>
        </w:rPr>
        <w:t>Taf</w:t>
      </w:r>
      <w:proofErr w:type="spellEnd"/>
      <w:r w:rsidR="00D37A8C">
        <w:rPr>
          <w:rFonts w:ascii="Arial" w:hAnsi="Arial" w:cs="Arial"/>
          <w:sz w:val="24"/>
          <w:szCs w:val="24"/>
        </w:rPr>
        <w:t xml:space="preserve"> and Abertawe Bro Morgannwg</w:t>
      </w:r>
      <w:r w:rsidR="0063524A">
        <w:rPr>
          <w:rFonts w:ascii="Arial" w:hAnsi="Arial" w:cs="Arial"/>
          <w:sz w:val="24"/>
          <w:szCs w:val="24"/>
        </w:rPr>
        <w:t xml:space="preserve">, </w:t>
      </w:r>
      <w:r w:rsidR="00A82D11">
        <w:rPr>
          <w:rFonts w:ascii="Arial" w:hAnsi="Arial" w:cs="Arial"/>
          <w:sz w:val="24"/>
          <w:szCs w:val="24"/>
        </w:rPr>
        <w:lastRenderedPageBreak/>
        <w:t>cover</w:t>
      </w:r>
      <w:r w:rsidR="005B6454">
        <w:rPr>
          <w:rFonts w:ascii="Arial" w:hAnsi="Arial" w:cs="Arial"/>
          <w:sz w:val="24"/>
          <w:szCs w:val="24"/>
        </w:rPr>
        <w:t>ing</w:t>
      </w:r>
      <w:r w:rsidR="00A82D11">
        <w:rPr>
          <w:rFonts w:ascii="Arial" w:hAnsi="Arial" w:cs="Arial"/>
          <w:sz w:val="24"/>
          <w:szCs w:val="24"/>
        </w:rPr>
        <w:t xml:space="preserve"> the least expanse of area</w:t>
      </w:r>
      <w:r w:rsidR="00CB4897">
        <w:rPr>
          <w:rFonts w:ascii="Arial" w:hAnsi="Arial" w:cs="Arial"/>
          <w:sz w:val="24"/>
          <w:szCs w:val="24"/>
        </w:rPr>
        <w:t>, boast a densely populated area</w:t>
      </w:r>
      <w:r w:rsidR="009C6467">
        <w:rPr>
          <w:rFonts w:ascii="Arial" w:hAnsi="Arial" w:cs="Arial"/>
          <w:sz w:val="24"/>
          <w:szCs w:val="24"/>
        </w:rPr>
        <w:t>,</w:t>
      </w:r>
      <w:r w:rsidR="005B6454">
        <w:rPr>
          <w:rFonts w:ascii="Arial" w:hAnsi="Arial" w:cs="Arial"/>
          <w:sz w:val="24"/>
          <w:szCs w:val="24"/>
        </w:rPr>
        <w:t xml:space="preserve"> t</w:t>
      </w:r>
      <w:r w:rsidR="00B64E42">
        <w:rPr>
          <w:rFonts w:ascii="Arial" w:hAnsi="Arial" w:cs="Arial"/>
          <w:sz w:val="24"/>
          <w:szCs w:val="24"/>
        </w:rPr>
        <w:t xml:space="preserve">he combined population </w:t>
      </w:r>
      <w:r w:rsidR="009C6467">
        <w:rPr>
          <w:rFonts w:ascii="Arial" w:hAnsi="Arial" w:cs="Arial"/>
          <w:sz w:val="24"/>
          <w:szCs w:val="24"/>
        </w:rPr>
        <w:t>is the highest of</w:t>
      </w:r>
      <w:r w:rsidR="000B1B07">
        <w:rPr>
          <w:rFonts w:ascii="Arial" w:hAnsi="Arial" w:cs="Arial"/>
          <w:sz w:val="24"/>
          <w:szCs w:val="24"/>
        </w:rPr>
        <w:t xml:space="preserve"> all the LHBs</w:t>
      </w:r>
      <w:r w:rsidR="0063524A">
        <w:rPr>
          <w:rFonts w:ascii="Arial" w:hAnsi="Arial" w:cs="Arial"/>
          <w:sz w:val="24"/>
          <w:szCs w:val="24"/>
        </w:rPr>
        <w:t xml:space="preserve">, leaving </w:t>
      </w:r>
      <w:r w:rsidR="0067015B">
        <w:rPr>
          <w:rFonts w:ascii="Arial" w:hAnsi="Arial" w:cs="Arial"/>
          <w:sz w:val="24"/>
          <w:szCs w:val="24"/>
        </w:rPr>
        <w:t xml:space="preserve">Hywel </w:t>
      </w:r>
      <w:proofErr w:type="spellStart"/>
      <w:r w:rsidR="0067015B">
        <w:rPr>
          <w:rFonts w:ascii="Arial" w:hAnsi="Arial" w:cs="Arial"/>
          <w:sz w:val="24"/>
          <w:szCs w:val="24"/>
        </w:rPr>
        <w:t>Dda</w:t>
      </w:r>
      <w:proofErr w:type="spellEnd"/>
      <w:r w:rsidR="0067015B">
        <w:rPr>
          <w:rFonts w:ascii="Arial" w:hAnsi="Arial" w:cs="Arial"/>
          <w:sz w:val="24"/>
          <w:szCs w:val="24"/>
        </w:rPr>
        <w:t xml:space="preserve"> </w:t>
      </w:r>
      <w:r w:rsidR="0023776F">
        <w:rPr>
          <w:rFonts w:ascii="Arial" w:hAnsi="Arial" w:cs="Arial"/>
          <w:sz w:val="24"/>
          <w:szCs w:val="24"/>
        </w:rPr>
        <w:t xml:space="preserve">located in the west of Wales </w:t>
      </w:r>
      <w:r w:rsidR="00C328B4">
        <w:rPr>
          <w:rFonts w:ascii="Arial" w:hAnsi="Arial" w:cs="Arial"/>
          <w:sz w:val="24"/>
          <w:szCs w:val="24"/>
        </w:rPr>
        <w:t>to make up the rest of the population</w:t>
      </w:r>
      <w:r w:rsidR="007331E2">
        <w:rPr>
          <w:rFonts w:ascii="Arial" w:hAnsi="Arial" w:cs="Arial"/>
          <w:sz w:val="24"/>
          <w:szCs w:val="24"/>
        </w:rPr>
        <w:t xml:space="preserve"> (</w:t>
      </w:r>
      <w:r w:rsidR="00A1511D">
        <w:rPr>
          <w:rFonts w:ascii="Arial" w:hAnsi="Arial" w:cs="Arial"/>
          <w:sz w:val="24"/>
          <w:szCs w:val="24"/>
        </w:rPr>
        <w:t>Stats Wales 2017).</w:t>
      </w:r>
    </w:p>
    <w:p w14:paraId="3C382185" w14:textId="06F62F6C" w:rsidR="002F402A" w:rsidRPr="00C958A8" w:rsidRDefault="00984CE0" w:rsidP="00687287">
      <w:pPr>
        <w:spacing w:line="360" w:lineRule="auto"/>
        <w:rPr>
          <w:rFonts w:ascii="Arial" w:hAnsi="Arial" w:cs="Arial"/>
          <w:sz w:val="24"/>
          <w:szCs w:val="24"/>
        </w:rPr>
      </w:pPr>
      <w:r>
        <w:rPr>
          <w:rFonts w:ascii="Arial" w:hAnsi="Arial" w:cs="Arial"/>
          <w:sz w:val="24"/>
          <w:szCs w:val="24"/>
        </w:rPr>
        <w:t>Below is a list of the population per</w:t>
      </w:r>
      <w:r w:rsidR="007A6A86">
        <w:rPr>
          <w:rFonts w:ascii="Arial" w:hAnsi="Arial" w:cs="Arial"/>
          <w:sz w:val="24"/>
          <w:szCs w:val="24"/>
        </w:rPr>
        <w:t xml:space="preserve"> Local</w:t>
      </w:r>
      <w:r>
        <w:rPr>
          <w:rFonts w:ascii="Arial" w:hAnsi="Arial" w:cs="Arial"/>
          <w:sz w:val="24"/>
          <w:szCs w:val="24"/>
        </w:rPr>
        <w:t xml:space="preserve"> Health Board for 2017</w:t>
      </w:r>
      <w:r w:rsidR="009C6467">
        <w:rPr>
          <w:rFonts w:ascii="Arial" w:hAnsi="Arial" w:cs="Arial"/>
          <w:sz w:val="24"/>
          <w:szCs w:val="24"/>
        </w:rPr>
        <w:t xml:space="preserve"> </w:t>
      </w:r>
    </w:p>
    <w:p w14:paraId="506AC77A" w14:textId="31F8B598" w:rsidR="002F402A" w:rsidRPr="00C958A8" w:rsidRDefault="002F402A" w:rsidP="00687287">
      <w:pPr>
        <w:spacing w:line="360" w:lineRule="auto"/>
        <w:rPr>
          <w:rFonts w:ascii="Arial" w:hAnsi="Arial" w:cs="Arial"/>
          <w:sz w:val="24"/>
          <w:szCs w:val="24"/>
        </w:rPr>
      </w:pPr>
      <w:r w:rsidRPr="00C958A8">
        <w:rPr>
          <w:rFonts w:ascii="Arial" w:hAnsi="Arial" w:cs="Arial"/>
          <w:sz w:val="24"/>
          <w:szCs w:val="24"/>
        </w:rPr>
        <w:t>Betsi Cadwaladr Health Board</w:t>
      </w:r>
      <w:r w:rsidR="00984CE0">
        <w:rPr>
          <w:rFonts w:ascii="Arial" w:hAnsi="Arial" w:cs="Arial"/>
          <w:sz w:val="24"/>
          <w:szCs w:val="24"/>
        </w:rPr>
        <w:t xml:space="preserve">                    </w:t>
      </w:r>
      <w:r w:rsidR="00054CB1">
        <w:rPr>
          <w:rFonts w:ascii="Arial" w:hAnsi="Arial" w:cs="Arial"/>
          <w:sz w:val="24"/>
          <w:szCs w:val="24"/>
        </w:rPr>
        <w:t>696,248</w:t>
      </w:r>
    </w:p>
    <w:p w14:paraId="2B737D32" w14:textId="2301392E" w:rsidR="002F402A" w:rsidRPr="00C958A8" w:rsidRDefault="002F402A" w:rsidP="00687287">
      <w:pPr>
        <w:spacing w:line="360" w:lineRule="auto"/>
        <w:rPr>
          <w:rFonts w:ascii="Arial" w:hAnsi="Arial" w:cs="Arial"/>
          <w:sz w:val="24"/>
          <w:szCs w:val="24"/>
        </w:rPr>
      </w:pPr>
      <w:r w:rsidRPr="00C958A8">
        <w:rPr>
          <w:rFonts w:ascii="Arial" w:hAnsi="Arial" w:cs="Arial"/>
          <w:sz w:val="24"/>
          <w:szCs w:val="24"/>
        </w:rPr>
        <w:t>Powys Teaching Health Board</w:t>
      </w:r>
      <w:r w:rsidR="00054CB1">
        <w:rPr>
          <w:rFonts w:ascii="Arial" w:hAnsi="Arial" w:cs="Arial"/>
          <w:sz w:val="24"/>
          <w:szCs w:val="24"/>
        </w:rPr>
        <w:t xml:space="preserve">                   </w:t>
      </w:r>
      <w:r w:rsidR="001D7915">
        <w:rPr>
          <w:rFonts w:ascii="Arial" w:hAnsi="Arial" w:cs="Arial"/>
          <w:sz w:val="24"/>
          <w:szCs w:val="24"/>
        </w:rPr>
        <w:t xml:space="preserve"> </w:t>
      </w:r>
      <w:r w:rsidR="00ED55FE">
        <w:rPr>
          <w:rFonts w:ascii="Arial" w:hAnsi="Arial" w:cs="Arial"/>
          <w:sz w:val="24"/>
          <w:szCs w:val="24"/>
        </w:rPr>
        <w:t>132,515</w:t>
      </w:r>
    </w:p>
    <w:p w14:paraId="515C1E23" w14:textId="6DD598D5" w:rsidR="00ED55FE" w:rsidRPr="00C958A8" w:rsidRDefault="002F402A" w:rsidP="00687287">
      <w:pPr>
        <w:spacing w:line="360" w:lineRule="auto"/>
        <w:rPr>
          <w:rFonts w:ascii="Arial" w:hAnsi="Arial" w:cs="Arial"/>
          <w:sz w:val="24"/>
          <w:szCs w:val="24"/>
        </w:rPr>
      </w:pPr>
      <w:r w:rsidRPr="00C958A8">
        <w:rPr>
          <w:rFonts w:ascii="Arial" w:hAnsi="Arial" w:cs="Arial"/>
          <w:sz w:val="24"/>
          <w:szCs w:val="24"/>
        </w:rPr>
        <w:t xml:space="preserve">Hywel </w:t>
      </w:r>
      <w:proofErr w:type="spellStart"/>
      <w:r w:rsidRPr="00C958A8">
        <w:rPr>
          <w:rFonts w:ascii="Arial" w:hAnsi="Arial" w:cs="Arial"/>
          <w:sz w:val="24"/>
          <w:szCs w:val="24"/>
        </w:rPr>
        <w:t>Dda</w:t>
      </w:r>
      <w:proofErr w:type="spellEnd"/>
      <w:r w:rsidRPr="00C958A8">
        <w:rPr>
          <w:rFonts w:ascii="Arial" w:hAnsi="Arial" w:cs="Arial"/>
          <w:sz w:val="24"/>
          <w:szCs w:val="24"/>
        </w:rPr>
        <w:t xml:space="preserve"> Health Board</w:t>
      </w:r>
      <w:r w:rsidR="00ED55FE">
        <w:rPr>
          <w:rFonts w:ascii="Arial" w:hAnsi="Arial" w:cs="Arial"/>
          <w:sz w:val="24"/>
          <w:szCs w:val="24"/>
        </w:rPr>
        <w:t xml:space="preserve">                             384,239</w:t>
      </w:r>
    </w:p>
    <w:p w14:paraId="18800BAB" w14:textId="4485BB3C" w:rsidR="002F402A" w:rsidRPr="00C958A8" w:rsidRDefault="002F402A" w:rsidP="00687287">
      <w:pPr>
        <w:spacing w:line="360" w:lineRule="auto"/>
        <w:rPr>
          <w:rFonts w:ascii="Arial" w:hAnsi="Arial" w:cs="Arial"/>
          <w:sz w:val="24"/>
          <w:szCs w:val="24"/>
        </w:rPr>
      </w:pPr>
      <w:r w:rsidRPr="00C958A8">
        <w:rPr>
          <w:rFonts w:ascii="Arial" w:hAnsi="Arial" w:cs="Arial"/>
          <w:sz w:val="24"/>
          <w:szCs w:val="24"/>
        </w:rPr>
        <w:t xml:space="preserve">Cwm </w:t>
      </w:r>
      <w:proofErr w:type="spellStart"/>
      <w:r w:rsidRPr="00C958A8">
        <w:rPr>
          <w:rFonts w:ascii="Arial" w:hAnsi="Arial" w:cs="Arial"/>
          <w:sz w:val="24"/>
          <w:szCs w:val="24"/>
        </w:rPr>
        <w:t>Taf</w:t>
      </w:r>
      <w:proofErr w:type="spellEnd"/>
      <w:r w:rsidRPr="00C958A8">
        <w:rPr>
          <w:rFonts w:ascii="Arial" w:hAnsi="Arial" w:cs="Arial"/>
          <w:sz w:val="24"/>
          <w:szCs w:val="24"/>
        </w:rPr>
        <w:t xml:space="preserve"> Health Board</w:t>
      </w:r>
      <w:r w:rsidR="00ED55FE">
        <w:rPr>
          <w:rFonts w:ascii="Arial" w:hAnsi="Arial" w:cs="Arial"/>
          <w:sz w:val="24"/>
          <w:szCs w:val="24"/>
        </w:rPr>
        <w:t xml:space="preserve">   </w:t>
      </w:r>
      <w:r w:rsidR="001D7915">
        <w:rPr>
          <w:rFonts w:ascii="Arial" w:hAnsi="Arial" w:cs="Arial"/>
          <w:sz w:val="24"/>
          <w:szCs w:val="24"/>
        </w:rPr>
        <w:t xml:space="preserve">                             </w:t>
      </w:r>
      <w:r w:rsidR="008F43BA">
        <w:rPr>
          <w:rFonts w:ascii="Arial" w:hAnsi="Arial" w:cs="Arial"/>
          <w:sz w:val="24"/>
          <w:szCs w:val="24"/>
        </w:rPr>
        <w:t>443,368</w:t>
      </w:r>
      <w:r w:rsidR="00ED55FE">
        <w:rPr>
          <w:rFonts w:ascii="Arial" w:hAnsi="Arial" w:cs="Arial"/>
          <w:sz w:val="24"/>
          <w:szCs w:val="24"/>
        </w:rPr>
        <w:t xml:space="preserve">                              </w:t>
      </w:r>
    </w:p>
    <w:p w14:paraId="034C70CC" w14:textId="596CB780" w:rsidR="002F402A" w:rsidRPr="00C958A8" w:rsidRDefault="002F402A" w:rsidP="00687287">
      <w:pPr>
        <w:spacing w:line="360" w:lineRule="auto"/>
        <w:rPr>
          <w:rFonts w:ascii="Arial" w:hAnsi="Arial" w:cs="Arial"/>
          <w:sz w:val="24"/>
          <w:szCs w:val="24"/>
        </w:rPr>
      </w:pPr>
      <w:r w:rsidRPr="00C958A8">
        <w:rPr>
          <w:rFonts w:ascii="Arial" w:hAnsi="Arial" w:cs="Arial"/>
          <w:sz w:val="24"/>
          <w:szCs w:val="24"/>
        </w:rPr>
        <w:t>Abertawe Bro Morgannwg Health Board</w:t>
      </w:r>
      <w:r w:rsidR="008F43BA">
        <w:rPr>
          <w:rFonts w:ascii="Arial" w:hAnsi="Arial" w:cs="Arial"/>
          <w:sz w:val="24"/>
          <w:szCs w:val="24"/>
        </w:rPr>
        <w:t xml:space="preserve">     387,570</w:t>
      </w:r>
    </w:p>
    <w:p w14:paraId="268FF523" w14:textId="3AC88703" w:rsidR="002F402A" w:rsidRPr="00C958A8" w:rsidRDefault="002F402A" w:rsidP="00687287">
      <w:pPr>
        <w:spacing w:line="360" w:lineRule="auto"/>
        <w:rPr>
          <w:rFonts w:ascii="Arial" w:hAnsi="Arial" w:cs="Arial"/>
          <w:sz w:val="24"/>
          <w:szCs w:val="24"/>
        </w:rPr>
      </w:pPr>
      <w:r w:rsidRPr="00C958A8">
        <w:rPr>
          <w:rFonts w:ascii="Arial" w:hAnsi="Arial" w:cs="Arial"/>
          <w:sz w:val="24"/>
          <w:szCs w:val="24"/>
        </w:rPr>
        <w:t>Aneurin Bevan Health Board</w:t>
      </w:r>
      <w:r w:rsidR="008F43BA">
        <w:rPr>
          <w:rFonts w:ascii="Arial" w:hAnsi="Arial" w:cs="Arial"/>
          <w:sz w:val="24"/>
          <w:szCs w:val="24"/>
        </w:rPr>
        <w:t xml:space="preserve">                       </w:t>
      </w:r>
      <w:r w:rsidR="00812AA9">
        <w:rPr>
          <w:rFonts w:ascii="Arial" w:hAnsi="Arial" w:cs="Arial"/>
          <w:sz w:val="24"/>
          <w:szCs w:val="24"/>
        </w:rPr>
        <w:t>587,743</w:t>
      </w:r>
    </w:p>
    <w:p w14:paraId="5BF58C15" w14:textId="77777777" w:rsidR="006A70FC" w:rsidRDefault="002F402A" w:rsidP="00687287">
      <w:pPr>
        <w:spacing w:line="360" w:lineRule="auto"/>
        <w:rPr>
          <w:rFonts w:ascii="Arial" w:hAnsi="Arial" w:cs="Arial"/>
          <w:sz w:val="24"/>
          <w:szCs w:val="24"/>
        </w:rPr>
      </w:pPr>
      <w:r w:rsidRPr="00C958A8">
        <w:rPr>
          <w:rFonts w:ascii="Arial" w:hAnsi="Arial" w:cs="Arial"/>
          <w:sz w:val="24"/>
          <w:szCs w:val="24"/>
        </w:rPr>
        <w:t>Cardiff and Vale University Health Board</w:t>
      </w:r>
      <w:r w:rsidR="00C34F28">
        <w:rPr>
          <w:rFonts w:ascii="Arial" w:hAnsi="Arial" w:cs="Arial"/>
          <w:sz w:val="24"/>
          <w:szCs w:val="24"/>
        </w:rPr>
        <w:t xml:space="preserve">    </w:t>
      </w:r>
      <w:r w:rsidR="006A70FC">
        <w:rPr>
          <w:rFonts w:ascii="Arial" w:hAnsi="Arial" w:cs="Arial"/>
          <w:sz w:val="24"/>
          <w:szCs w:val="24"/>
        </w:rPr>
        <w:t>493,446</w:t>
      </w:r>
    </w:p>
    <w:p w14:paraId="3C6BB4DA" w14:textId="77777777" w:rsidR="00A659EF" w:rsidRDefault="009D21FE" w:rsidP="00687287">
      <w:pPr>
        <w:spacing w:line="360" w:lineRule="auto"/>
        <w:rPr>
          <w:rFonts w:ascii="Arial" w:hAnsi="Arial" w:cs="Arial"/>
          <w:sz w:val="24"/>
          <w:szCs w:val="24"/>
        </w:rPr>
      </w:pPr>
      <w:r>
        <w:rPr>
          <w:rFonts w:ascii="Arial" w:hAnsi="Arial" w:cs="Arial"/>
          <w:sz w:val="24"/>
          <w:szCs w:val="24"/>
        </w:rPr>
        <w:t>(Stats Wales 2017</w:t>
      </w:r>
      <w:r w:rsidR="00A659EF">
        <w:rPr>
          <w:rFonts w:ascii="Arial" w:hAnsi="Arial" w:cs="Arial"/>
          <w:sz w:val="24"/>
          <w:szCs w:val="24"/>
        </w:rPr>
        <w:t>)</w:t>
      </w:r>
    </w:p>
    <w:p w14:paraId="7BBC0DF0" w14:textId="1E736FD3" w:rsidR="002F402A" w:rsidRPr="00C958A8" w:rsidRDefault="005A5B3C" w:rsidP="00687287">
      <w:pPr>
        <w:spacing w:line="360" w:lineRule="auto"/>
        <w:rPr>
          <w:rFonts w:ascii="Arial" w:hAnsi="Arial" w:cs="Arial"/>
          <w:sz w:val="24"/>
          <w:szCs w:val="24"/>
        </w:rPr>
      </w:pPr>
      <w:r>
        <w:rPr>
          <w:rFonts w:ascii="Arial" w:hAnsi="Arial" w:cs="Arial"/>
          <w:sz w:val="24"/>
          <w:szCs w:val="24"/>
        </w:rPr>
        <w:t>Below is a map to show the area of each Local Health Board</w:t>
      </w:r>
      <w:r w:rsidR="007A6A86">
        <w:rPr>
          <w:rFonts w:ascii="Arial" w:hAnsi="Arial" w:cs="Arial"/>
          <w:sz w:val="24"/>
          <w:szCs w:val="24"/>
        </w:rPr>
        <w:t xml:space="preserve"> within Wales</w:t>
      </w:r>
      <w:r w:rsidR="00812AA9">
        <w:rPr>
          <w:rFonts w:ascii="Arial" w:hAnsi="Arial" w:cs="Arial"/>
          <w:sz w:val="24"/>
          <w:szCs w:val="24"/>
        </w:rPr>
        <w:t xml:space="preserve">          </w:t>
      </w:r>
    </w:p>
    <w:p w14:paraId="09E95A26" w14:textId="77777777" w:rsidR="00091C84" w:rsidRDefault="00091C84" w:rsidP="00573DB4">
      <w:pPr>
        <w:spacing w:line="360" w:lineRule="auto"/>
        <w:rPr>
          <w:rFonts w:ascii="Arial" w:hAnsi="Arial" w:cs="Arial"/>
          <w:sz w:val="24"/>
          <w:szCs w:val="24"/>
        </w:rPr>
      </w:pPr>
    </w:p>
    <w:p w14:paraId="5FD8A910" w14:textId="5A65F17C" w:rsidR="00091C84" w:rsidRDefault="00091C84" w:rsidP="00573DB4">
      <w:pPr>
        <w:spacing w:line="360" w:lineRule="auto"/>
        <w:rPr>
          <w:rFonts w:ascii="Arial" w:hAnsi="Arial" w:cs="Arial"/>
          <w:sz w:val="24"/>
          <w:szCs w:val="24"/>
        </w:rPr>
      </w:pPr>
      <w:r>
        <w:rPr>
          <w:rFonts w:ascii="Arial" w:hAnsi="Arial" w:cs="Arial"/>
          <w:noProof/>
          <w:color w:val="660099"/>
          <w:sz w:val="20"/>
          <w:szCs w:val="20"/>
          <w:bdr w:val="none" w:sz="0" w:space="0" w:color="auto" w:frame="1"/>
        </w:rPr>
        <w:drawing>
          <wp:inline distT="0" distB="0" distL="0" distR="0" wp14:anchorId="212E0D21" wp14:editId="28D3A4CC">
            <wp:extent cx="2876550" cy="3524250"/>
            <wp:effectExtent l="0" t="0" r="0" b="0"/>
            <wp:docPr id="1" name="Picture 1" descr="Image result for images of map for welsh local health boards">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images of map for welsh local health boards">
                      <a:hlinkClick r:id="rId7" tgtFrame="&quot;_blank&quo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76550" cy="3524250"/>
                    </a:xfrm>
                    <a:prstGeom prst="rect">
                      <a:avLst/>
                    </a:prstGeom>
                    <a:noFill/>
                    <a:ln>
                      <a:noFill/>
                    </a:ln>
                  </pic:spPr>
                </pic:pic>
              </a:graphicData>
            </a:graphic>
          </wp:inline>
        </w:drawing>
      </w:r>
    </w:p>
    <w:p w14:paraId="00B1C36C" w14:textId="19FC5131" w:rsidR="00091C84" w:rsidRDefault="003F41EB" w:rsidP="00573DB4">
      <w:pPr>
        <w:spacing w:line="360" w:lineRule="auto"/>
        <w:rPr>
          <w:rFonts w:ascii="Arial" w:hAnsi="Arial" w:cs="Arial"/>
          <w:sz w:val="24"/>
          <w:szCs w:val="24"/>
        </w:rPr>
      </w:pPr>
      <w:r>
        <w:rPr>
          <w:rFonts w:ascii="Arial" w:hAnsi="Arial" w:cs="Arial"/>
          <w:sz w:val="24"/>
          <w:szCs w:val="24"/>
        </w:rPr>
        <w:t>(</w:t>
      </w:r>
      <w:r w:rsidR="00311077">
        <w:rPr>
          <w:rFonts w:ascii="Arial" w:hAnsi="Arial" w:cs="Arial"/>
          <w:sz w:val="24"/>
          <w:szCs w:val="24"/>
        </w:rPr>
        <w:t>NHS Wales</w:t>
      </w:r>
      <w:r w:rsidR="002842CC">
        <w:rPr>
          <w:rFonts w:ascii="Arial" w:hAnsi="Arial" w:cs="Arial"/>
          <w:sz w:val="24"/>
          <w:szCs w:val="24"/>
        </w:rPr>
        <w:t xml:space="preserve"> structure)</w:t>
      </w:r>
    </w:p>
    <w:p w14:paraId="3BF447AC" w14:textId="77777777" w:rsidR="00E13832" w:rsidRDefault="00E13832" w:rsidP="00573DB4">
      <w:pPr>
        <w:spacing w:line="360" w:lineRule="auto"/>
        <w:rPr>
          <w:rFonts w:ascii="Arial" w:hAnsi="Arial" w:cs="Arial"/>
          <w:sz w:val="24"/>
          <w:szCs w:val="24"/>
        </w:rPr>
      </w:pPr>
    </w:p>
    <w:p w14:paraId="79D7422F" w14:textId="22F82875" w:rsidR="00573DB4" w:rsidRPr="00C958A8" w:rsidRDefault="00573DB4" w:rsidP="00573DB4">
      <w:pPr>
        <w:spacing w:line="360" w:lineRule="auto"/>
        <w:rPr>
          <w:rFonts w:ascii="Arial" w:hAnsi="Arial" w:cs="Arial"/>
          <w:sz w:val="24"/>
          <w:szCs w:val="24"/>
        </w:rPr>
      </w:pPr>
      <w:r>
        <w:rPr>
          <w:rFonts w:ascii="Arial" w:hAnsi="Arial" w:cs="Arial"/>
          <w:sz w:val="24"/>
          <w:szCs w:val="24"/>
        </w:rPr>
        <w:t>From the outset NHS Trusts were responsible for the equipping of medical services and where responsible for employing medical staff for Welsh hospitals. In 1998, twenty-six trusts existed operating in Wales, the majority of these were eventually di</w:t>
      </w:r>
      <w:r w:rsidR="00AB3F62">
        <w:rPr>
          <w:rFonts w:ascii="Arial" w:hAnsi="Arial" w:cs="Arial"/>
          <w:sz w:val="24"/>
          <w:szCs w:val="24"/>
        </w:rPr>
        <w:t>ssolved</w:t>
      </w:r>
      <w:r>
        <w:rPr>
          <w:rFonts w:ascii="Arial" w:hAnsi="Arial" w:cs="Arial"/>
          <w:sz w:val="24"/>
          <w:szCs w:val="24"/>
        </w:rPr>
        <w:t>. Notable changes were made in 2009, to the number of and duties of Welsh NHS Trusts, these changes were set in place in 2007 with the birth of the One Wales programme. By 2009, the trusts had the responsibility of providing front line medical services in Wales</w:t>
      </w:r>
    </w:p>
    <w:p w14:paraId="5466F14E" w14:textId="41DCEB56" w:rsidR="009B1BE4" w:rsidRPr="00C958A8" w:rsidRDefault="00FC6040" w:rsidP="00687287">
      <w:pPr>
        <w:spacing w:line="360" w:lineRule="auto"/>
        <w:rPr>
          <w:rFonts w:ascii="Arial" w:hAnsi="Arial" w:cs="Arial"/>
          <w:sz w:val="24"/>
          <w:szCs w:val="24"/>
        </w:rPr>
      </w:pPr>
      <w:r w:rsidRPr="00C958A8">
        <w:rPr>
          <w:rFonts w:ascii="Arial" w:hAnsi="Arial" w:cs="Arial"/>
          <w:sz w:val="24"/>
          <w:szCs w:val="24"/>
        </w:rPr>
        <w:t>The three trusts consist of</w:t>
      </w:r>
    </w:p>
    <w:p w14:paraId="2B1E64D9" w14:textId="783E071E" w:rsidR="00FC6040" w:rsidRPr="00C958A8" w:rsidRDefault="00074E27" w:rsidP="00687287">
      <w:pPr>
        <w:spacing w:line="360" w:lineRule="auto"/>
        <w:rPr>
          <w:rFonts w:ascii="Arial" w:hAnsi="Arial" w:cs="Arial"/>
          <w:sz w:val="24"/>
          <w:szCs w:val="24"/>
        </w:rPr>
      </w:pPr>
      <w:r w:rsidRPr="00C958A8">
        <w:rPr>
          <w:rFonts w:ascii="Arial" w:hAnsi="Arial" w:cs="Arial"/>
          <w:sz w:val="24"/>
          <w:szCs w:val="24"/>
        </w:rPr>
        <w:t>The Welsh Ambulance</w:t>
      </w:r>
      <w:r w:rsidR="007E02E3" w:rsidRPr="00C958A8">
        <w:rPr>
          <w:rFonts w:ascii="Arial" w:hAnsi="Arial" w:cs="Arial"/>
          <w:sz w:val="24"/>
          <w:szCs w:val="24"/>
        </w:rPr>
        <w:t xml:space="preserve"> </w:t>
      </w:r>
      <w:r w:rsidR="000016B9" w:rsidRPr="00C958A8">
        <w:rPr>
          <w:rFonts w:ascii="Arial" w:hAnsi="Arial" w:cs="Arial"/>
          <w:sz w:val="24"/>
          <w:szCs w:val="24"/>
        </w:rPr>
        <w:t>S</w:t>
      </w:r>
      <w:r w:rsidR="007E02E3" w:rsidRPr="00C958A8">
        <w:rPr>
          <w:rFonts w:ascii="Arial" w:hAnsi="Arial" w:cs="Arial"/>
          <w:sz w:val="24"/>
          <w:szCs w:val="24"/>
        </w:rPr>
        <w:t>ervice</w:t>
      </w:r>
      <w:r w:rsidRPr="00C958A8">
        <w:rPr>
          <w:rFonts w:ascii="Arial" w:hAnsi="Arial" w:cs="Arial"/>
          <w:sz w:val="24"/>
          <w:szCs w:val="24"/>
        </w:rPr>
        <w:t xml:space="preserve"> Trust</w:t>
      </w:r>
    </w:p>
    <w:p w14:paraId="5931B469" w14:textId="66E802AD" w:rsidR="007E02E3" w:rsidRPr="00C958A8" w:rsidRDefault="000016B9" w:rsidP="00687287">
      <w:pPr>
        <w:spacing w:line="360" w:lineRule="auto"/>
        <w:rPr>
          <w:rFonts w:ascii="Arial" w:hAnsi="Arial" w:cs="Arial"/>
          <w:sz w:val="24"/>
          <w:szCs w:val="24"/>
        </w:rPr>
      </w:pPr>
      <w:proofErr w:type="spellStart"/>
      <w:r w:rsidRPr="00C958A8">
        <w:rPr>
          <w:rFonts w:ascii="Arial" w:hAnsi="Arial" w:cs="Arial"/>
          <w:sz w:val="24"/>
          <w:szCs w:val="24"/>
        </w:rPr>
        <w:t>Velindre</w:t>
      </w:r>
      <w:proofErr w:type="spellEnd"/>
      <w:r w:rsidRPr="00C958A8">
        <w:rPr>
          <w:rFonts w:ascii="Arial" w:hAnsi="Arial" w:cs="Arial"/>
          <w:sz w:val="24"/>
          <w:szCs w:val="24"/>
        </w:rPr>
        <w:t xml:space="preserve"> Trust, The Special Cancer Trust</w:t>
      </w:r>
    </w:p>
    <w:p w14:paraId="6DBB9211" w14:textId="78E13137" w:rsidR="000016B9" w:rsidRPr="00C958A8" w:rsidRDefault="009E737E" w:rsidP="00687287">
      <w:pPr>
        <w:spacing w:line="360" w:lineRule="auto"/>
        <w:rPr>
          <w:rFonts w:ascii="Arial" w:hAnsi="Arial" w:cs="Arial"/>
          <w:sz w:val="24"/>
          <w:szCs w:val="24"/>
        </w:rPr>
      </w:pPr>
      <w:r w:rsidRPr="00C958A8">
        <w:rPr>
          <w:rFonts w:ascii="Arial" w:hAnsi="Arial" w:cs="Arial"/>
          <w:sz w:val="24"/>
          <w:szCs w:val="24"/>
        </w:rPr>
        <w:t>Public Health Wales NHS Trust</w:t>
      </w:r>
    </w:p>
    <w:p w14:paraId="60B52DF9" w14:textId="77777777" w:rsidR="008D5349" w:rsidRDefault="008D5349" w:rsidP="00687287">
      <w:pPr>
        <w:spacing w:line="360" w:lineRule="auto"/>
        <w:rPr>
          <w:rFonts w:ascii="Arial" w:hAnsi="Arial" w:cs="Arial"/>
          <w:b/>
          <w:sz w:val="24"/>
          <w:szCs w:val="24"/>
        </w:rPr>
      </w:pPr>
    </w:p>
    <w:p w14:paraId="08E3051F" w14:textId="0E152D81" w:rsidR="0095523A" w:rsidRPr="00C958A8" w:rsidRDefault="00322C4F" w:rsidP="00687287">
      <w:pPr>
        <w:spacing w:line="360" w:lineRule="auto"/>
        <w:rPr>
          <w:rFonts w:ascii="Arial" w:hAnsi="Arial" w:cs="Arial"/>
          <w:b/>
          <w:sz w:val="24"/>
          <w:szCs w:val="24"/>
        </w:rPr>
      </w:pPr>
      <w:r>
        <w:rPr>
          <w:rFonts w:ascii="Arial" w:hAnsi="Arial" w:cs="Arial"/>
          <w:b/>
          <w:sz w:val="24"/>
          <w:szCs w:val="24"/>
        </w:rPr>
        <w:t xml:space="preserve">Managing </w:t>
      </w:r>
      <w:r w:rsidR="00A9289A">
        <w:rPr>
          <w:rFonts w:ascii="Arial" w:hAnsi="Arial" w:cs="Arial"/>
          <w:b/>
          <w:sz w:val="24"/>
          <w:szCs w:val="24"/>
        </w:rPr>
        <w:t>the new structure</w:t>
      </w:r>
    </w:p>
    <w:p w14:paraId="37380454" w14:textId="3976F1E7" w:rsidR="0049540B" w:rsidRPr="00C958A8" w:rsidRDefault="00363929" w:rsidP="00687287">
      <w:pPr>
        <w:spacing w:line="360" w:lineRule="auto"/>
        <w:rPr>
          <w:rFonts w:ascii="Arial" w:hAnsi="Arial" w:cs="Arial"/>
          <w:sz w:val="24"/>
          <w:szCs w:val="24"/>
        </w:rPr>
      </w:pPr>
      <w:r w:rsidRPr="00C958A8">
        <w:rPr>
          <w:rFonts w:ascii="Arial" w:hAnsi="Arial" w:cs="Arial"/>
          <w:sz w:val="24"/>
          <w:szCs w:val="24"/>
        </w:rPr>
        <w:t xml:space="preserve">Responsibility for the new structure of NHS Wales falls directly on the shoulders of the </w:t>
      </w:r>
      <w:r w:rsidR="00123B4A" w:rsidRPr="00C958A8">
        <w:rPr>
          <w:rFonts w:ascii="Arial" w:hAnsi="Arial" w:cs="Arial"/>
          <w:sz w:val="24"/>
          <w:szCs w:val="24"/>
        </w:rPr>
        <w:t xml:space="preserve">Minister for Health and Social Services, </w:t>
      </w:r>
      <w:r w:rsidR="001A3E96" w:rsidRPr="00C958A8">
        <w:rPr>
          <w:rFonts w:ascii="Arial" w:hAnsi="Arial" w:cs="Arial"/>
          <w:sz w:val="24"/>
          <w:szCs w:val="24"/>
        </w:rPr>
        <w:t xml:space="preserve">the </w:t>
      </w:r>
      <w:r w:rsidR="0079634B" w:rsidRPr="00C958A8">
        <w:rPr>
          <w:rFonts w:ascii="Arial" w:hAnsi="Arial" w:cs="Arial"/>
          <w:sz w:val="24"/>
          <w:szCs w:val="24"/>
        </w:rPr>
        <w:t>National Assembly for Wales and the Health and Social Care Committee</w:t>
      </w:r>
      <w:r w:rsidR="000737AA" w:rsidRPr="00C958A8">
        <w:rPr>
          <w:rFonts w:ascii="Arial" w:hAnsi="Arial" w:cs="Arial"/>
          <w:sz w:val="24"/>
          <w:szCs w:val="24"/>
        </w:rPr>
        <w:t xml:space="preserve"> hold the </w:t>
      </w:r>
      <w:r w:rsidR="00322F3F" w:rsidRPr="00C958A8">
        <w:rPr>
          <w:rFonts w:ascii="Arial" w:hAnsi="Arial" w:cs="Arial"/>
          <w:sz w:val="24"/>
          <w:szCs w:val="24"/>
        </w:rPr>
        <w:t>M</w:t>
      </w:r>
      <w:r w:rsidR="000737AA" w:rsidRPr="00C958A8">
        <w:rPr>
          <w:rFonts w:ascii="Arial" w:hAnsi="Arial" w:cs="Arial"/>
          <w:sz w:val="24"/>
          <w:szCs w:val="24"/>
        </w:rPr>
        <w:t xml:space="preserve">inister to account </w:t>
      </w:r>
      <w:r w:rsidR="00AE63A4" w:rsidRPr="00C958A8">
        <w:rPr>
          <w:rFonts w:ascii="Arial" w:hAnsi="Arial" w:cs="Arial"/>
          <w:sz w:val="24"/>
          <w:szCs w:val="24"/>
        </w:rPr>
        <w:t>inspecting his work</w:t>
      </w:r>
      <w:r w:rsidR="00153AB5" w:rsidRPr="00C958A8">
        <w:rPr>
          <w:rFonts w:ascii="Arial" w:hAnsi="Arial" w:cs="Arial"/>
          <w:sz w:val="24"/>
          <w:szCs w:val="24"/>
        </w:rPr>
        <w:t>. The Minister</w:t>
      </w:r>
      <w:r w:rsidR="00322F3F" w:rsidRPr="00C958A8">
        <w:rPr>
          <w:rFonts w:ascii="Arial" w:hAnsi="Arial" w:cs="Arial"/>
          <w:sz w:val="24"/>
          <w:szCs w:val="24"/>
        </w:rPr>
        <w:t xml:space="preserve"> receives advice from the National Advisory Board</w:t>
      </w:r>
      <w:r w:rsidR="00017CD9" w:rsidRPr="00C958A8">
        <w:rPr>
          <w:rFonts w:ascii="Arial" w:hAnsi="Arial" w:cs="Arial"/>
          <w:sz w:val="24"/>
          <w:szCs w:val="24"/>
        </w:rPr>
        <w:t xml:space="preserve"> on setting NHS </w:t>
      </w:r>
      <w:r w:rsidR="005E67BC" w:rsidRPr="00C958A8">
        <w:rPr>
          <w:rFonts w:ascii="Arial" w:hAnsi="Arial" w:cs="Arial"/>
          <w:sz w:val="24"/>
          <w:szCs w:val="24"/>
        </w:rPr>
        <w:t>primary concerns</w:t>
      </w:r>
      <w:r w:rsidR="00257982" w:rsidRPr="00C958A8">
        <w:rPr>
          <w:rFonts w:ascii="Arial" w:hAnsi="Arial" w:cs="Arial"/>
          <w:sz w:val="24"/>
          <w:szCs w:val="24"/>
        </w:rPr>
        <w:t xml:space="preserve">. Although not a part of the NHS Wales, </w:t>
      </w:r>
      <w:r w:rsidR="007811A1" w:rsidRPr="00C958A8">
        <w:rPr>
          <w:rFonts w:ascii="Arial" w:hAnsi="Arial" w:cs="Arial"/>
          <w:sz w:val="24"/>
          <w:szCs w:val="24"/>
        </w:rPr>
        <w:t>the Bevan Commission also provides ministerial advice</w:t>
      </w:r>
      <w:r w:rsidR="0049540B" w:rsidRPr="00C958A8">
        <w:rPr>
          <w:rFonts w:ascii="Arial" w:hAnsi="Arial" w:cs="Arial"/>
          <w:sz w:val="24"/>
          <w:szCs w:val="24"/>
        </w:rPr>
        <w:t>.</w:t>
      </w:r>
    </w:p>
    <w:p w14:paraId="0580E2A5" w14:textId="798573B7" w:rsidR="00A3081D" w:rsidRPr="00C958A8" w:rsidRDefault="0049540B" w:rsidP="00687287">
      <w:pPr>
        <w:spacing w:line="360" w:lineRule="auto"/>
        <w:rPr>
          <w:rFonts w:ascii="Arial" w:hAnsi="Arial" w:cs="Arial"/>
          <w:sz w:val="24"/>
          <w:szCs w:val="24"/>
        </w:rPr>
      </w:pPr>
      <w:r w:rsidRPr="00C958A8">
        <w:rPr>
          <w:rFonts w:ascii="Arial" w:hAnsi="Arial" w:cs="Arial"/>
          <w:sz w:val="24"/>
          <w:szCs w:val="24"/>
        </w:rPr>
        <w:t>Frameworks and timelines are set out by the</w:t>
      </w:r>
      <w:r w:rsidR="00ED5068" w:rsidRPr="00C958A8">
        <w:rPr>
          <w:rFonts w:ascii="Arial" w:hAnsi="Arial" w:cs="Arial"/>
          <w:sz w:val="24"/>
          <w:szCs w:val="24"/>
        </w:rPr>
        <w:t xml:space="preserve"> Department of Health and Social Services</w:t>
      </w:r>
      <w:r w:rsidR="004B7D28" w:rsidRPr="00C958A8">
        <w:rPr>
          <w:rFonts w:ascii="Arial" w:hAnsi="Arial" w:cs="Arial"/>
          <w:sz w:val="24"/>
          <w:szCs w:val="24"/>
        </w:rPr>
        <w:t xml:space="preserve">. The director general of this service is also </w:t>
      </w:r>
      <w:r w:rsidR="00974B7A" w:rsidRPr="00C958A8">
        <w:rPr>
          <w:rFonts w:ascii="Arial" w:hAnsi="Arial" w:cs="Arial"/>
          <w:sz w:val="24"/>
          <w:szCs w:val="24"/>
        </w:rPr>
        <w:t xml:space="preserve">Chief Executive of the NHS in Wales. </w:t>
      </w:r>
      <w:r w:rsidR="00F72BF5" w:rsidRPr="00C958A8">
        <w:rPr>
          <w:rFonts w:ascii="Arial" w:hAnsi="Arial" w:cs="Arial"/>
          <w:sz w:val="24"/>
          <w:szCs w:val="24"/>
        </w:rPr>
        <w:t>The seven local health</w:t>
      </w:r>
      <w:r w:rsidR="00D04F9D" w:rsidRPr="00C958A8">
        <w:rPr>
          <w:rFonts w:ascii="Arial" w:hAnsi="Arial" w:cs="Arial"/>
          <w:sz w:val="24"/>
          <w:szCs w:val="24"/>
        </w:rPr>
        <w:t xml:space="preserve"> </w:t>
      </w:r>
      <w:r w:rsidR="00F72BF5" w:rsidRPr="00C958A8">
        <w:rPr>
          <w:rFonts w:ascii="Arial" w:hAnsi="Arial" w:cs="Arial"/>
          <w:sz w:val="24"/>
          <w:szCs w:val="24"/>
        </w:rPr>
        <w:t>boards</w:t>
      </w:r>
      <w:r w:rsidR="00D04F9D" w:rsidRPr="00C958A8">
        <w:rPr>
          <w:rFonts w:ascii="Arial" w:hAnsi="Arial" w:cs="Arial"/>
          <w:sz w:val="24"/>
          <w:szCs w:val="24"/>
        </w:rPr>
        <w:t xml:space="preserve">, </w:t>
      </w:r>
      <w:r w:rsidR="00F368E6" w:rsidRPr="00C958A8">
        <w:rPr>
          <w:rFonts w:ascii="Arial" w:hAnsi="Arial" w:cs="Arial"/>
          <w:sz w:val="24"/>
          <w:szCs w:val="24"/>
        </w:rPr>
        <w:t>plan, design, develop</w:t>
      </w:r>
      <w:r w:rsidR="00CF6D2A" w:rsidRPr="00C958A8">
        <w:rPr>
          <w:rFonts w:ascii="Arial" w:hAnsi="Arial" w:cs="Arial"/>
          <w:sz w:val="24"/>
          <w:szCs w:val="24"/>
        </w:rPr>
        <w:t xml:space="preserve"> and secure delivery</w:t>
      </w:r>
      <w:r w:rsidR="009E6966" w:rsidRPr="00C958A8">
        <w:rPr>
          <w:rFonts w:ascii="Arial" w:hAnsi="Arial" w:cs="Arial"/>
          <w:sz w:val="24"/>
          <w:szCs w:val="24"/>
        </w:rPr>
        <w:t xml:space="preserve"> of primary, community, hospital and </w:t>
      </w:r>
      <w:r w:rsidR="00AB02F8" w:rsidRPr="00C958A8">
        <w:rPr>
          <w:rFonts w:ascii="Arial" w:hAnsi="Arial" w:cs="Arial"/>
          <w:sz w:val="24"/>
          <w:szCs w:val="24"/>
        </w:rPr>
        <w:t xml:space="preserve">specialised services within the framework put in place by the Minister. </w:t>
      </w:r>
      <w:r w:rsidR="00C434BB" w:rsidRPr="00C958A8">
        <w:rPr>
          <w:rFonts w:ascii="Arial" w:hAnsi="Arial" w:cs="Arial"/>
          <w:sz w:val="24"/>
          <w:szCs w:val="24"/>
        </w:rPr>
        <w:t xml:space="preserve">In </w:t>
      </w:r>
      <w:r w:rsidR="0044449D" w:rsidRPr="00C958A8">
        <w:rPr>
          <w:rFonts w:ascii="Arial" w:hAnsi="Arial" w:cs="Arial"/>
          <w:sz w:val="24"/>
          <w:szCs w:val="24"/>
        </w:rPr>
        <w:t>addition,</w:t>
      </w:r>
      <w:r w:rsidR="00C434BB" w:rsidRPr="00C958A8">
        <w:rPr>
          <w:rFonts w:ascii="Arial" w:hAnsi="Arial" w:cs="Arial"/>
          <w:sz w:val="24"/>
          <w:szCs w:val="24"/>
        </w:rPr>
        <w:t xml:space="preserve"> there are three all wales NHS trusts</w:t>
      </w:r>
      <w:r w:rsidR="00C01A00" w:rsidRPr="00C958A8">
        <w:rPr>
          <w:rFonts w:ascii="Arial" w:hAnsi="Arial" w:cs="Arial"/>
          <w:sz w:val="24"/>
          <w:szCs w:val="24"/>
        </w:rPr>
        <w:t>.</w:t>
      </w:r>
    </w:p>
    <w:p w14:paraId="1B760E4D" w14:textId="35DFEE7F" w:rsidR="00A90D71" w:rsidRPr="00C958A8" w:rsidRDefault="00A3081D" w:rsidP="00687287">
      <w:pPr>
        <w:spacing w:line="360" w:lineRule="auto"/>
        <w:rPr>
          <w:rFonts w:ascii="Arial" w:hAnsi="Arial" w:cs="Arial"/>
          <w:sz w:val="24"/>
          <w:szCs w:val="24"/>
        </w:rPr>
      </w:pPr>
      <w:r w:rsidRPr="00C958A8">
        <w:rPr>
          <w:rFonts w:ascii="Arial" w:hAnsi="Arial" w:cs="Arial"/>
          <w:sz w:val="24"/>
          <w:szCs w:val="24"/>
        </w:rPr>
        <w:t>At national and local level</w:t>
      </w:r>
      <w:r w:rsidR="00E93198" w:rsidRPr="00C958A8">
        <w:rPr>
          <w:rFonts w:ascii="Arial" w:hAnsi="Arial" w:cs="Arial"/>
          <w:sz w:val="24"/>
          <w:szCs w:val="24"/>
        </w:rPr>
        <w:t xml:space="preserve"> Public Health Wales takes responsibility </w:t>
      </w:r>
      <w:r w:rsidR="00FD65A2" w:rsidRPr="00C958A8">
        <w:rPr>
          <w:rFonts w:ascii="Arial" w:hAnsi="Arial" w:cs="Arial"/>
          <w:sz w:val="24"/>
          <w:szCs w:val="24"/>
        </w:rPr>
        <w:t>for</w:t>
      </w:r>
      <w:r w:rsidR="00E93198" w:rsidRPr="00C958A8">
        <w:rPr>
          <w:rFonts w:ascii="Arial" w:hAnsi="Arial" w:cs="Arial"/>
          <w:sz w:val="24"/>
          <w:szCs w:val="24"/>
        </w:rPr>
        <w:t xml:space="preserve"> strategy</w:t>
      </w:r>
      <w:r w:rsidR="00AA3D45" w:rsidRPr="00C958A8">
        <w:rPr>
          <w:rFonts w:ascii="Arial" w:hAnsi="Arial" w:cs="Arial"/>
          <w:sz w:val="24"/>
          <w:szCs w:val="24"/>
        </w:rPr>
        <w:t xml:space="preserve"> and delivery</w:t>
      </w:r>
      <w:r w:rsidR="0044449D" w:rsidRPr="00C958A8">
        <w:rPr>
          <w:rFonts w:ascii="Arial" w:hAnsi="Arial" w:cs="Arial"/>
          <w:sz w:val="24"/>
          <w:szCs w:val="24"/>
        </w:rPr>
        <w:t xml:space="preserve"> of welsh public health services</w:t>
      </w:r>
      <w:r w:rsidR="00AA3D45" w:rsidRPr="00C958A8">
        <w:rPr>
          <w:rFonts w:ascii="Arial" w:hAnsi="Arial" w:cs="Arial"/>
          <w:sz w:val="24"/>
          <w:szCs w:val="24"/>
        </w:rPr>
        <w:t>.</w:t>
      </w:r>
      <w:r w:rsidR="003F7C4B" w:rsidRPr="00C958A8">
        <w:rPr>
          <w:rFonts w:ascii="Arial" w:hAnsi="Arial" w:cs="Arial"/>
          <w:sz w:val="24"/>
          <w:szCs w:val="24"/>
        </w:rPr>
        <w:t xml:space="preserve"> Local Health Boards use planning documents </w:t>
      </w:r>
      <w:r w:rsidR="00E525AE" w:rsidRPr="00C958A8">
        <w:rPr>
          <w:rFonts w:ascii="Arial" w:hAnsi="Arial" w:cs="Arial"/>
          <w:sz w:val="24"/>
          <w:szCs w:val="24"/>
        </w:rPr>
        <w:t xml:space="preserve">to respond to the </w:t>
      </w:r>
      <w:r w:rsidR="004269FC" w:rsidRPr="00C958A8">
        <w:rPr>
          <w:rFonts w:ascii="Arial" w:hAnsi="Arial" w:cs="Arial"/>
          <w:sz w:val="24"/>
          <w:szCs w:val="24"/>
        </w:rPr>
        <w:t>minister’s</w:t>
      </w:r>
      <w:r w:rsidR="00E525AE" w:rsidRPr="00C958A8">
        <w:rPr>
          <w:rFonts w:ascii="Arial" w:hAnsi="Arial" w:cs="Arial"/>
          <w:sz w:val="24"/>
          <w:szCs w:val="24"/>
        </w:rPr>
        <w:t xml:space="preserve"> </w:t>
      </w:r>
      <w:r w:rsidR="00240E70" w:rsidRPr="00C958A8">
        <w:rPr>
          <w:rFonts w:ascii="Arial" w:hAnsi="Arial" w:cs="Arial"/>
          <w:sz w:val="24"/>
          <w:szCs w:val="24"/>
        </w:rPr>
        <w:t xml:space="preserve">projection for </w:t>
      </w:r>
      <w:r w:rsidR="002F5F46" w:rsidRPr="00C958A8">
        <w:rPr>
          <w:rFonts w:ascii="Arial" w:hAnsi="Arial" w:cs="Arial"/>
          <w:sz w:val="24"/>
          <w:szCs w:val="24"/>
        </w:rPr>
        <w:t xml:space="preserve">NHS Wales </w:t>
      </w:r>
      <w:r w:rsidR="004F2C14" w:rsidRPr="00C958A8">
        <w:rPr>
          <w:rFonts w:ascii="Arial" w:hAnsi="Arial" w:cs="Arial"/>
          <w:sz w:val="24"/>
          <w:szCs w:val="24"/>
        </w:rPr>
        <w:t>t</w:t>
      </w:r>
      <w:r w:rsidR="002F5F46" w:rsidRPr="00C958A8">
        <w:rPr>
          <w:rFonts w:ascii="Arial" w:hAnsi="Arial" w:cs="Arial"/>
          <w:sz w:val="24"/>
          <w:szCs w:val="24"/>
        </w:rPr>
        <w:t>h</w:t>
      </w:r>
      <w:r w:rsidR="0016625E" w:rsidRPr="00C958A8">
        <w:rPr>
          <w:rFonts w:ascii="Arial" w:hAnsi="Arial" w:cs="Arial"/>
          <w:sz w:val="24"/>
          <w:szCs w:val="24"/>
        </w:rPr>
        <w:t>e documents are reviewed on</w:t>
      </w:r>
      <w:r w:rsidR="002F5F46" w:rsidRPr="00C958A8">
        <w:rPr>
          <w:rFonts w:ascii="Arial" w:hAnsi="Arial" w:cs="Arial"/>
          <w:sz w:val="24"/>
          <w:szCs w:val="24"/>
        </w:rPr>
        <w:t xml:space="preserve"> a </w:t>
      </w:r>
      <w:r w:rsidR="004269FC" w:rsidRPr="00C958A8">
        <w:rPr>
          <w:rFonts w:ascii="Arial" w:hAnsi="Arial" w:cs="Arial"/>
          <w:sz w:val="24"/>
          <w:szCs w:val="24"/>
        </w:rPr>
        <w:t>three-yearly</w:t>
      </w:r>
      <w:r w:rsidR="002F5F46" w:rsidRPr="00C958A8">
        <w:rPr>
          <w:rFonts w:ascii="Arial" w:hAnsi="Arial" w:cs="Arial"/>
          <w:sz w:val="24"/>
          <w:szCs w:val="24"/>
        </w:rPr>
        <w:t xml:space="preserve"> cycle</w:t>
      </w:r>
      <w:r w:rsidR="00E30238" w:rsidRPr="00C958A8">
        <w:rPr>
          <w:rFonts w:ascii="Arial" w:hAnsi="Arial" w:cs="Arial"/>
          <w:sz w:val="24"/>
          <w:szCs w:val="24"/>
        </w:rPr>
        <w:t>.</w:t>
      </w:r>
      <w:r w:rsidR="000F053E" w:rsidRPr="00C958A8">
        <w:rPr>
          <w:rFonts w:ascii="Arial" w:hAnsi="Arial" w:cs="Arial"/>
          <w:sz w:val="24"/>
          <w:szCs w:val="24"/>
        </w:rPr>
        <w:t xml:space="preserve"> </w:t>
      </w:r>
      <w:r w:rsidR="00635665" w:rsidRPr="00C958A8">
        <w:rPr>
          <w:rFonts w:ascii="Arial" w:hAnsi="Arial" w:cs="Arial"/>
          <w:sz w:val="24"/>
          <w:szCs w:val="24"/>
        </w:rPr>
        <w:t>Working closely with health services are the twenty-two local authorities</w:t>
      </w:r>
      <w:r w:rsidR="007F2400" w:rsidRPr="00C958A8">
        <w:rPr>
          <w:rFonts w:ascii="Arial" w:hAnsi="Arial" w:cs="Arial"/>
          <w:sz w:val="24"/>
          <w:szCs w:val="24"/>
        </w:rPr>
        <w:t>, they hold responsibility for social care</w:t>
      </w:r>
      <w:r w:rsidR="00B72767" w:rsidRPr="00C958A8">
        <w:rPr>
          <w:rFonts w:ascii="Arial" w:hAnsi="Arial" w:cs="Arial"/>
          <w:sz w:val="24"/>
          <w:szCs w:val="24"/>
        </w:rPr>
        <w:t>,</w:t>
      </w:r>
      <w:r w:rsidR="001D28BF" w:rsidRPr="00C958A8">
        <w:rPr>
          <w:rFonts w:ascii="Arial" w:hAnsi="Arial" w:cs="Arial"/>
          <w:sz w:val="24"/>
          <w:szCs w:val="24"/>
        </w:rPr>
        <w:t xml:space="preserve"> so integrated </w:t>
      </w:r>
      <w:r w:rsidR="001D28BF" w:rsidRPr="00C958A8">
        <w:rPr>
          <w:rFonts w:ascii="Arial" w:hAnsi="Arial" w:cs="Arial"/>
          <w:sz w:val="24"/>
          <w:szCs w:val="24"/>
        </w:rPr>
        <w:lastRenderedPageBreak/>
        <w:t>care</w:t>
      </w:r>
      <w:r w:rsidR="00E30238" w:rsidRPr="00C958A8">
        <w:rPr>
          <w:rFonts w:ascii="Arial" w:hAnsi="Arial" w:cs="Arial"/>
          <w:sz w:val="24"/>
          <w:szCs w:val="24"/>
        </w:rPr>
        <w:t xml:space="preserve"> between these two bodies</w:t>
      </w:r>
      <w:r w:rsidR="001D28BF" w:rsidRPr="00C958A8">
        <w:rPr>
          <w:rFonts w:ascii="Arial" w:hAnsi="Arial" w:cs="Arial"/>
          <w:sz w:val="24"/>
          <w:szCs w:val="24"/>
        </w:rPr>
        <w:t xml:space="preserve"> is essential</w:t>
      </w:r>
      <w:r w:rsidR="00442629" w:rsidRPr="00C958A8">
        <w:rPr>
          <w:rFonts w:ascii="Arial" w:hAnsi="Arial" w:cs="Arial"/>
          <w:sz w:val="24"/>
          <w:szCs w:val="24"/>
        </w:rPr>
        <w:t xml:space="preserve">. </w:t>
      </w:r>
      <w:r w:rsidR="00002179" w:rsidRPr="00C958A8">
        <w:rPr>
          <w:rFonts w:ascii="Arial" w:hAnsi="Arial" w:cs="Arial"/>
          <w:sz w:val="24"/>
          <w:szCs w:val="24"/>
        </w:rPr>
        <w:t xml:space="preserve">Local authority and the (LHB) pool budgets </w:t>
      </w:r>
      <w:r w:rsidR="004179EA" w:rsidRPr="00C958A8">
        <w:rPr>
          <w:rFonts w:ascii="Arial" w:hAnsi="Arial" w:cs="Arial"/>
          <w:sz w:val="24"/>
          <w:szCs w:val="24"/>
        </w:rPr>
        <w:t xml:space="preserve">for improving </w:t>
      </w:r>
      <w:r w:rsidR="00263BCB" w:rsidRPr="00C958A8">
        <w:rPr>
          <w:rFonts w:ascii="Arial" w:hAnsi="Arial" w:cs="Arial"/>
          <w:sz w:val="24"/>
          <w:szCs w:val="24"/>
        </w:rPr>
        <w:t>patient’s</w:t>
      </w:r>
      <w:r w:rsidR="004179EA" w:rsidRPr="00C958A8">
        <w:rPr>
          <w:rFonts w:ascii="Arial" w:hAnsi="Arial" w:cs="Arial"/>
          <w:sz w:val="24"/>
          <w:szCs w:val="24"/>
        </w:rPr>
        <w:t xml:space="preserve"> health and social care.</w:t>
      </w:r>
      <w:r w:rsidR="008D52FE" w:rsidRPr="00C958A8">
        <w:rPr>
          <w:rFonts w:ascii="Arial" w:hAnsi="Arial" w:cs="Arial"/>
          <w:sz w:val="24"/>
          <w:szCs w:val="24"/>
        </w:rPr>
        <w:t xml:space="preserve"> In addition to this there are </w:t>
      </w:r>
      <w:r w:rsidR="00263BCB" w:rsidRPr="00C958A8">
        <w:rPr>
          <w:rFonts w:ascii="Arial" w:hAnsi="Arial" w:cs="Arial"/>
          <w:sz w:val="24"/>
          <w:szCs w:val="24"/>
        </w:rPr>
        <w:t xml:space="preserve">eight </w:t>
      </w:r>
      <w:r w:rsidR="00416AD1" w:rsidRPr="00C958A8">
        <w:rPr>
          <w:rFonts w:ascii="Arial" w:hAnsi="Arial" w:cs="Arial"/>
          <w:sz w:val="24"/>
          <w:szCs w:val="24"/>
        </w:rPr>
        <w:t>Community</w:t>
      </w:r>
      <w:r w:rsidR="00263BCB" w:rsidRPr="00C958A8">
        <w:rPr>
          <w:rFonts w:ascii="Arial" w:hAnsi="Arial" w:cs="Arial"/>
          <w:sz w:val="24"/>
          <w:szCs w:val="24"/>
        </w:rPr>
        <w:t xml:space="preserve"> Health </w:t>
      </w:r>
      <w:r w:rsidR="00416AD1" w:rsidRPr="00C958A8">
        <w:rPr>
          <w:rFonts w:ascii="Arial" w:hAnsi="Arial" w:cs="Arial"/>
          <w:sz w:val="24"/>
          <w:szCs w:val="24"/>
        </w:rPr>
        <w:t>Counsels</w:t>
      </w:r>
      <w:r w:rsidR="00F47AB6" w:rsidRPr="00C958A8">
        <w:rPr>
          <w:rFonts w:ascii="Arial" w:hAnsi="Arial" w:cs="Arial"/>
          <w:sz w:val="24"/>
          <w:szCs w:val="24"/>
        </w:rPr>
        <w:t xml:space="preserve"> who regulate and inspect Wales (NHS)</w:t>
      </w:r>
      <w:r w:rsidR="00B52D78" w:rsidRPr="00C958A8">
        <w:rPr>
          <w:rFonts w:ascii="Arial" w:hAnsi="Arial" w:cs="Arial"/>
          <w:sz w:val="24"/>
          <w:szCs w:val="24"/>
        </w:rPr>
        <w:t xml:space="preserve">. They are the link </w:t>
      </w:r>
      <w:r w:rsidR="00EE680B" w:rsidRPr="00C958A8">
        <w:rPr>
          <w:rFonts w:ascii="Arial" w:hAnsi="Arial" w:cs="Arial"/>
          <w:sz w:val="24"/>
          <w:szCs w:val="24"/>
        </w:rPr>
        <w:t xml:space="preserve">connecting planning and </w:t>
      </w:r>
      <w:r w:rsidR="007B4796" w:rsidRPr="00C958A8">
        <w:rPr>
          <w:rFonts w:ascii="Arial" w:hAnsi="Arial" w:cs="Arial"/>
          <w:sz w:val="24"/>
          <w:szCs w:val="24"/>
        </w:rPr>
        <w:t xml:space="preserve">service delivery. </w:t>
      </w:r>
      <w:r w:rsidR="006851CE" w:rsidRPr="00C958A8">
        <w:rPr>
          <w:rFonts w:ascii="Arial" w:hAnsi="Arial" w:cs="Arial"/>
          <w:sz w:val="24"/>
          <w:szCs w:val="24"/>
        </w:rPr>
        <w:t xml:space="preserve">Finally, there are sixty-four GP </w:t>
      </w:r>
      <w:r w:rsidR="004E4EF6" w:rsidRPr="00C958A8">
        <w:rPr>
          <w:rFonts w:ascii="Arial" w:hAnsi="Arial" w:cs="Arial"/>
          <w:sz w:val="24"/>
          <w:szCs w:val="24"/>
        </w:rPr>
        <w:t xml:space="preserve">cluster networks across Wales. </w:t>
      </w:r>
      <w:r w:rsidR="00DB3596" w:rsidRPr="00C958A8">
        <w:rPr>
          <w:rFonts w:ascii="Arial" w:hAnsi="Arial" w:cs="Arial"/>
          <w:sz w:val="24"/>
          <w:szCs w:val="24"/>
        </w:rPr>
        <w:t>GPs and practices are locally gr</w:t>
      </w:r>
      <w:r w:rsidR="00D70635" w:rsidRPr="00C958A8">
        <w:rPr>
          <w:rFonts w:ascii="Arial" w:hAnsi="Arial" w:cs="Arial"/>
          <w:sz w:val="24"/>
          <w:szCs w:val="24"/>
        </w:rPr>
        <w:t>ouped by (LHBs), their aim is to work together</w:t>
      </w:r>
      <w:r w:rsidR="005F0522" w:rsidRPr="00C958A8">
        <w:rPr>
          <w:rFonts w:ascii="Arial" w:hAnsi="Arial" w:cs="Arial"/>
          <w:sz w:val="24"/>
          <w:szCs w:val="24"/>
        </w:rPr>
        <w:t xml:space="preserve"> to meet patient needs. </w:t>
      </w:r>
      <w:r w:rsidR="00B055A6" w:rsidRPr="00C958A8">
        <w:rPr>
          <w:rFonts w:ascii="Arial" w:hAnsi="Arial" w:cs="Arial"/>
          <w:sz w:val="24"/>
          <w:szCs w:val="24"/>
        </w:rPr>
        <w:t>Each cluster serves between thirty and fifty thousand patients</w:t>
      </w:r>
      <w:r w:rsidR="00280214" w:rsidRPr="00C958A8">
        <w:rPr>
          <w:rFonts w:ascii="Arial" w:hAnsi="Arial" w:cs="Arial"/>
          <w:sz w:val="24"/>
          <w:szCs w:val="24"/>
        </w:rPr>
        <w:t>.</w:t>
      </w:r>
      <w:r w:rsidR="00416AD1" w:rsidRPr="00C958A8">
        <w:rPr>
          <w:rFonts w:ascii="Arial" w:hAnsi="Arial" w:cs="Arial"/>
          <w:sz w:val="24"/>
          <w:szCs w:val="24"/>
        </w:rPr>
        <w:t xml:space="preserve"> </w:t>
      </w:r>
      <w:r w:rsidR="00600328" w:rsidRPr="00C958A8">
        <w:rPr>
          <w:rFonts w:ascii="Arial" w:hAnsi="Arial" w:cs="Arial"/>
          <w:sz w:val="24"/>
          <w:szCs w:val="24"/>
        </w:rPr>
        <w:t>(</w:t>
      </w:r>
      <w:r w:rsidR="00680169">
        <w:rPr>
          <w:rFonts w:ascii="Arial" w:hAnsi="Arial" w:cs="Arial"/>
          <w:sz w:val="24"/>
          <w:szCs w:val="24"/>
        </w:rPr>
        <w:t>British Medical Association</w:t>
      </w:r>
      <w:r w:rsidR="00C7726D">
        <w:rPr>
          <w:rFonts w:ascii="Arial" w:hAnsi="Arial" w:cs="Arial"/>
          <w:sz w:val="24"/>
          <w:szCs w:val="24"/>
        </w:rPr>
        <w:t xml:space="preserve"> (BMA)</w:t>
      </w:r>
      <w:r w:rsidR="00D5501E">
        <w:rPr>
          <w:rFonts w:ascii="Arial" w:hAnsi="Arial" w:cs="Arial"/>
          <w:sz w:val="24"/>
          <w:szCs w:val="24"/>
        </w:rPr>
        <w:t>,</w:t>
      </w:r>
      <w:r w:rsidR="00680169">
        <w:rPr>
          <w:rFonts w:ascii="Arial" w:hAnsi="Arial" w:cs="Arial"/>
          <w:sz w:val="24"/>
          <w:szCs w:val="24"/>
        </w:rPr>
        <w:t xml:space="preserve"> </w:t>
      </w:r>
      <w:r w:rsidR="00AD2BBC">
        <w:rPr>
          <w:rFonts w:ascii="Arial" w:hAnsi="Arial" w:cs="Arial"/>
          <w:sz w:val="24"/>
          <w:szCs w:val="24"/>
        </w:rPr>
        <w:t>2016)</w:t>
      </w:r>
    </w:p>
    <w:p w14:paraId="0C2D0955" w14:textId="4E6816D8" w:rsidR="00363929" w:rsidRPr="00C958A8" w:rsidRDefault="00A90D71" w:rsidP="00687287">
      <w:pPr>
        <w:spacing w:line="360" w:lineRule="auto"/>
        <w:rPr>
          <w:rFonts w:ascii="Arial" w:hAnsi="Arial" w:cs="Arial"/>
          <w:sz w:val="24"/>
          <w:szCs w:val="24"/>
        </w:rPr>
      </w:pPr>
      <w:r w:rsidRPr="00C958A8">
        <w:rPr>
          <w:rFonts w:ascii="Arial" w:hAnsi="Arial" w:cs="Arial"/>
          <w:sz w:val="24"/>
          <w:szCs w:val="24"/>
        </w:rPr>
        <w:t>Below</w:t>
      </w:r>
      <w:r w:rsidR="00871602" w:rsidRPr="00C958A8">
        <w:rPr>
          <w:rFonts w:ascii="Arial" w:hAnsi="Arial" w:cs="Arial"/>
          <w:sz w:val="24"/>
          <w:szCs w:val="24"/>
        </w:rPr>
        <w:t xml:space="preserve"> is a graph </w:t>
      </w:r>
      <w:r w:rsidR="00550E19" w:rsidRPr="00C958A8">
        <w:rPr>
          <w:rFonts w:ascii="Arial" w:hAnsi="Arial" w:cs="Arial"/>
          <w:sz w:val="24"/>
          <w:szCs w:val="24"/>
        </w:rPr>
        <w:t xml:space="preserve">that </w:t>
      </w:r>
      <w:r w:rsidR="00E167C5" w:rsidRPr="00C958A8">
        <w:rPr>
          <w:rFonts w:ascii="Arial" w:hAnsi="Arial" w:cs="Arial"/>
          <w:sz w:val="24"/>
          <w:szCs w:val="24"/>
        </w:rPr>
        <w:t>provides</w:t>
      </w:r>
      <w:r w:rsidR="00550E19" w:rsidRPr="00C958A8">
        <w:rPr>
          <w:rFonts w:ascii="Arial" w:hAnsi="Arial" w:cs="Arial"/>
          <w:sz w:val="24"/>
          <w:szCs w:val="24"/>
        </w:rPr>
        <w:t xml:space="preserve"> a vis</w:t>
      </w:r>
      <w:r w:rsidR="00C273EF" w:rsidRPr="00C958A8">
        <w:rPr>
          <w:rFonts w:ascii="Arial" w:hAnsi="Arial" w:cs="Arial"/>
          <w:sz w:val="24"/>
          <w:szCs w:val="24"/>
        </w:rPr>
        <w:t>ual explanation on how the</w:t>
      </w:r>
      <w:r w:rsidR="00F559B4" w:rsidRPr="00C958A8">
        <w:rPr>
          <w:rFonts w:ascii="Arial" w:hAnsi="Arial" w:cs="Arial"/>
          <w:sz w:val="24"/>
          <w:szCs w:val="24"/>
        </w:rPr>
        <w:t xml:space="preserve"> system is structured.</w:t>
      </w:r>
      <w:r w:rsidR="00C273EF" w:rsidRPr="00C958A8">
        <w:rPr>
          <w:rFonts w:ascii="Arial" w:hAnsi="Arial" w:cs="Arial"/>
          <w:sz w:val="24"/>
          <w:szCs w:val="24"/>
        </w:rPr>
        <w:t xml:space="preserve"> </w:t>
      </w:r>
    </w:p>
    <w:p w14:paraId="24ACF99A" w14:textId="77777777" w:rsidR="002E048F" w:rsidRPr="00C958A8" w:rsidRDefault="002E048F" w:rsidP="00687287">
      <w:pPr>
        <w:spacing w:line="360" w:lineRule="auto"/>
        <w:rPr>
          <w:rFonts w:ascii="Arial" w:hAnsi="Arial" w:cs="Arial"/>
          <w:sz w:val="24"/>
          <w:szCs w:val="24"/>
        </w:rPr>
      </w:pPr>
    </w:p>
    <w:p w14:paraId="1AF044F7" w14:textId="77777777" w:rsidR="002E048F" w:rsidRPr="00C958A8" w:rsidRDefault="002E048F" w:rsidP="00687287">
      <w:pPr>
        <w:spacing w:line="360" w:lineRule="auto"/>
        <w:rPr>
          <w:rFonts w:ascii="Arial" w:hAnsi="Arial" w:cs="Arial"/>
          <w:sz w:val="24"/>
          <w:szCs w:val="24"/>
        </w:rPr>
      </w:pPr>
      <w:r w:rsidRPr="00C958A8">
        <w:rPr>
          <w:rFonts w:ascii="Arial" w:hAnsi="Arial" w:cs="Arial"/>
          <w:noProof/>
          <w:sz w:val="24"/>
          <w:szCs w:val="24"/>
        </w:rPr>
        <w:drawing>
          <wp:inline distT="0" distB="0" distL="0" distR="0" wp14:anchorId="0E927E2B" wp14:editId="24FEE135">
            <wp:extent cx="4309607" cy="2756643"/>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7618" t="19737" r="20774" b="10177"/>
                    <a:stretch/>
                  </pic:blipFill>
                  <pic:spPr bwMode="auto">
                    <a:xfrm>
                      <a:off x="0" y="0"/>
                      <a:ext cx="4367967" cy="2793973"/>
                    </a:xfrm>
                    <a:prstGeom prst="rect">
                      <a:avLst/>
                    </a:prstGeom>
                    <a:ln>
                      <a:noFill/>
                    </a:ln>
                    <a:extLst>
                      <a:ext uri="{53640926-AAD7-44D8-BBD7-CCE9431645EC}">
                        <a14:shadowObscured xmlns:a14="http://schemas.microsoft.com/office/drawing/2010/main"/>
                      </a:ext>
                    </a:extLst>
                  </pic:spPr>
                </pic:pic>
              </a:graphicData>
            </a:graphic>
          </wp:inline>
        </w:drawing>
      </w:r>
    </w:p>
    <w:p w14:paraId="172A82F6" w14:textId="0432E493" w:rsidR="00221090" w:rsidRPr="00C958A8" w:rsidRDefault="00AD2BBC" w:rsidP="00687287">
      <w:pPr>
        <w:spacing w:line="360" w:lineRule="auto"/>
        <w:rPr>
          <w:rFonts w:ascii="Arial" w:hAnsi="Arial" w:cs="Arial"/>
          <w:sz w:val="24"/>
          <w:szCs w:val="24"/>
        </w:rPr>
      </w:pPr>
      <w:r>
        <w:rPr>
          <w:rFonts w:ascii="Arial" w:hAnsi="Arial" w:cs="Arial"/>
          <w:sz w:val="24"/>
          <w:szCs w:val="24"/>
        </w:rPr>
        <w:t xml:space="preserve">(British Medical </w:t>
      </w:r>
      <w:r w:rsidR="00246AB4">
        <w:rPr>
          <w:rFonts w:ascii="Arial" w:hAnsi="Arial" w:cs="Arial"/>
          <w:sz w:val="24"/>
          <w:szCs w:val="24"/>
        </w:rPr>
        <w:t>Association (</w:t>
      </w:r>
      <w:r w:rsidR="00C7726D">
        <w:rPr>
          <w:rFonts w:ascii="Arial" w:hAnsi="Arial" w:cs="Arial"/>
          <w:sz w:val="24"/>
          <w:szCs w:val="24"/>
        </w:rPr>
        <w:t>BMA) 2016)</w:t>
      </w:r>
    </w:p>
    <w:p w14:paraId="3BD20C69" w14:textId="77777777" w:rsidR="00C7726D" w:rsidRDefault="00C7726D" w:rsidP="00687287">
      <w:pPr>
        <w:spacing w:line="360" w:lineRule="auto"/>
        <w:rPr>
          <w:rFonts w:ascii="Arial" w:hAnsi="Arial" w:cs="Arial"/>
          <w:b/>
          <w:sz w:val="24"/>
          <w:szCs w:val="24"/>
        </w:rPr>
      </w:pPr>
    </w:p>
    <w:p w14:paraId="66D49E8E" w14:textId="320F1B25" w:rsidR="00221090" w:rsidRPr="00C958A8" w:rsidRDefault="007C2931" w:rsidP="00687287">
      <w:pPr>
        <w:spacing w:line="360" w:lineRule="auto"/>
        <w:rPr>
          <w:rFonts w:ascii="Arial" w:hAnsi="Arial" w:cs="Arial"/>
          <w:b/>
          <w:sz w:val="24"/>
          <w:szCs w:val="24"/>
        </w:rPr>
      </w:pPr>
      <w:r w:rsidRPr="00C958A8">
        <w:rPr>
          <w:rFonts w:ascii="Arial" w:hAnsi="Arial" w:cs="Arial"/>
          <w:b/>
          <w:sz w:val="24"/>
          <w:szCs w:val="24"/>
        </w:rPr>
        <w:t>C</w:t>
      </w:r>
      <w:r w:rsidR="00862477">
        <w:rPr>
          <w:rFonts w:ascii="Arial" w:hAnsi="Arial" w:cs="Arial"/>
          <w:b/>
          <w:sz w:val="24"/>
          <w:szCs w:val="24"/>
        </w:rPr>
        <w:t>hange</w:t>
      </w:r>
    </w:p>
    <w:p w14:paraId="63E0A278" w14:textId="2A0DE6EB" w:rsidR="00C80A66" w:rsidRPr="00C958A8" w:rsidRDefault="004D73A7" w:rsidP="00687287">
      <w:pPr>
        <w:spacing w:line="360" w:lineRule="auto"/>
        <w:rPr>
          <w:rFonts w:ascii="Arial" w:hAnsi="Arial" w:cs="Arial"/>
          <w:sz w:val="24"/>
          <w:szCs w:val="24"/>
        </w:rPr>
      </w:pPr>
      <w:r w:rsidRPr="00C958A8">
        <w:rPr>
          <w:rFonts w:ascii="Arial" w:hAnsi="Arial" w:cs="Arial"/>
          <w:sz w:val="24"/>
          <w:szCs w:val="24"/>
        </w:rPr>
        <w:t>2009 saw the lifting on market levers within the structure of (NHS) Wales, allowing more focus on patient care. This enable</w:t>
      </w:r>
      <w:r w:rsidR="00D84952" w:rsidRPr="00C958A8">
        <w:rPr>
          <w:rFonts w:ascii="Arial" w:hAnsi="Arial" w:cs="Arial"/>
          <w:sz w:val="24"/>
          <w:szCs w:val="24"/>
        </w:rPr>
        <w:t>s</w:t>
      </w:r>
      <w:r w:rsidRPr="00C958A8">
        <w:rPr>
          <w:rFonts w:ascii="Arial" w:hAnsi="Arial" w:cs="Arial"/>
          <w:sz w:val="24"/>
          <w:szCs w:val="24"/>
        </w:rPr>
        <w:t xml:space="preserve"> a structure that is simpler and allows decision making to become more transparent</w:t>
      </w:r>
      <w:r w:rsidR="001B3265" w:rsidRPr="00C958A8">
        <w:rPr>
          <w:rFonts w:ascii="Arial" w:hAnsi="Arial" w:cs="Arial"/>
          <w:sz w:val="24"/>
          <w:szCs w:val="24"/>
        </w:rPr>
        <w:t xml:space="preserve"> </w:t>
      </w:r>
      <w:r w:rsidRPr="00C958A8">
        <w:rPr>
          <w:rFonts w:ascii="Arial" w:hAnsi="Arial" w:cs="Arial"/>
          <w:sz w:val="24"/>
          <w:szCs w:val="24"/>
        </w:rPr>
        <w:t>(</w:t>
      </w:r>
      <w:r w:rsidR="00B43B98">
        <w:rPr>
          <w:rFonts w:ascii="Arial" w:hAnsi="Arial" w:cs="Arial"/>
          <w:sz w:val="24"/>
          <w:szCs w:val="24"/>
        </w:rPr>
        <w:t>National Assembly 2015</w:t>
      </w:r>
      <w:r w:rsidRPr="00C958A8">
        <w:rPr>
          <w:rFonts w:ascii="Arial" w:hAnsi="Arial" w:cs="Arial"/>
          <w:sz w:val="24"/>
          <w:szCs w:val="24"/>
        </w:rPr>
        <w:t xml:space="preserve">). </w:t>
      </w:r>
      <w:r w:rsidR="00197780" w:rsidRPr="00C958A8">
        <w:rPr>
          <w:rFonts w:ascii="Arial" w:hAnsi="Arial" w:cs="Arial"/>
          <w:sz w:val="24"/>
          <w:szCs w:val="24"/>
        </w:rPr>
        <w:t xml:space="preserve">The One Wales document established that if health outcomes were to improve, and care given effectively, then these changes were </w:t>
      </w:r>
      <w:r w:rsidR="00576678" w:rsidRPr="00C958A8">
        <w:rPr>
          <w:rFonts w:ascii="Arial" w:hAnsi="Arial" w:cs="Arial"/>
          <w:sz w:val="24"/>
          <w:szCs w:val="24"/>
        </w:rPr>
        <w:t xml:space="preserve">essential. A simpler management structure would enable more funding being directed </w:t>
      </w:r>
      <w:r w:rsidR="00C80A66" w:rsidRPr="00C958A8">
        <w:rPr>
          <w:rFonts w:ascii="Arial" w:hAnsi="Arial" w:cs="Arial"/>
          <w:sz w:val="24"/>
          <w:szCs w:val="24"/>
        </w:rPr>
        <w:t>towards</w:t>
      </w:r>
      <w:r w:rsidR="00576678" w:rsidRPr="00C958A8">
        <w:rPr>
          <w:rFonts w:ascii="Arial" w:hAnsi="Arial" w:cs="Arial"/>
          <w:sz w:val="24"/>
          <w:szCs w:val="24"/>
        </w:rPr>
        <w:t xml:space="preserve"> vital services. </w:t>
      </w:r>
      <w:r w:rsidR="00C80A66" w:rsidRPr="00C958A8">
        <w:rPr>
          <w:rFonts w:ascii="Arial" w:hAnsi="Arial" w:cs="Arial"/>
          <w:sz w:val="24"/>
          <w:szCs w:val="24"/>
        </w:rPr>
        <w:t>(One Wales 2008/2011). Removing the</w:t>
      </w:r>
      <w:r w:rsidR="00997430" w:rsidRPr="00C958A8">
        <w:rPr>
          <w:rFonts w:ascii="Arial" w:hAnsi="Arial" w:cs="Arial"/>
          <w:sz w:val="24"/>
          <w:szCs w:val="24"/>
        </w:rPr>
        <w:t xml:space="preserve"> unseen</w:t>
      </w:r>
      <w:r w:rsidR="00C80A66" w:rsidRPr="00C958A8">
        <w:rPr>
          <w:rFonts w:ascii="Arial" w:hAnsi="Arial" w:cs="Arial"/>
          <w:sz w:val="24"/>
          <w:szCs w:val="24"/>
        </w:rPr>
        <w:t xml:space="preserve"> perimeters that existed between </w:t>
      </w:r>
      <w:r w:rsidR="00C80A66" w:rsidRPr="00C958A8">
        <w:rPr>
          <w:rFonts w:ascii="Arial" w:hAnsi="Arial" w:cs="Arial"/>
          <w:sz w:val="24"/>
          <w:szCs w:val="24"/>
        </w:rPr>
        <w:lastRenderedPageBreak/>
        <w:t>commissioners would improve patient care</w:t>
      </w:r>
      <w:r w:rsidR="00997430" w:rsidRPr="00C958A8">
        <w:rPr>
          <w:rFonts w:ascii="Arial" w:hAnsi="Arial" w:cs="Arial"/>
          <w:sz w:val="24"/>
          <w:szCs w:val="24"/>
        </w:rPr>
        <w:t xml:space="preserve"> (</w:t>
      </w:r>
      <w:r w:rsidR="00475FFE">
        <w:rPr>
          <w:rFonts w:ascii="Arial" w:hAnsi="Arial" w:cs="Arial"/>
          <w:sz w:val="24"/>
          <w:szCs w:val="24"/>
        </w:rPr>
        <w:t>National Health Service Wales</w:t>
      </w:r>
      <w:r w:rsidR="009811A2">
        <w:rPr>
          <w:rFonts w:ascii="Arial" w:hAnsi="Arial" w:cs="Arial"/>
          <w:sz w:val="24"/>
          <w:szCs w:val="24"/>
        </w:rPr>
        <w:t xml:space="preserve"> (NHS) 2019</w:t>
      </w:r>
      <w:r w:rsidR="00997430" w:rsidRPr="00C958A8">
        <w:rPr>
          <w:rFonts w:ascii="Arial" w:hAnsi="Arial" w:cs="Arial"/>
          <w:sz w:val="24"/>
          <w:szCs w:val="24"/>
        </w:rPr>
        <w:t>)</w:t>
      </w:r>
      <w:r w:rsidR="009811A2">
        <w:rPr>
          <w:rFonts w:ascii="Arial" w:hAnsi="Arial" w:cs="Arial"/>
          <w:sz w:val="24"/>
          <w:szCs w:val="24"/>
        </w:rPr>
        <w:t>.</w:t>
      </w:r>
    </w:p>
    <w:p w14:paraId="65001B66" w14:textId="77777777" w:rsidR="00EF48BB" w:rsidRDefault="00EF48BB" w:rsidP="00687287">
      <w:pPr>
        <w:spacing w:line="360" w:lineRule="auto"/>
        <w:rPr>
          <w:rFonts w:ascii="Arial" w:hAnsi="Arial" w:cs="Arial"/>
          <w:b/>
          <w:sz w:val="24"/>
          <w:szCs w:val="24"/>
        </w:rPr>
      </w:pPr>
    </w:p>
    <w:p w14:paraId="2D902D72" w14:textId="70690BFC" w:rsidR="00AC7534" w:rsidRPr="00C958A8" w:rsidRDefault="008E7696" w:rsidP="00687287">
      <w:pPr>
        <w:spacing w:line="360" w:lineRule="auto"/>
        <w:rPr>
          <w:rFonts w:ascii="Arial" w:hAnsi="Arial" w:cs="Arial"/>
          <w:b/>
          <w:sz w:val="24"/>
          <w:szCs w:val="24"/>
        </w:rPr>
      </w:pPr>
      <w:r w:rsidRPr="00C958A8">
        <w:rPr>
          <w:rFonts w:ascii="Arial" w:hAnsi="Arial" w:cs="Arial"/>
          <w:b/>
          <w:sz w:val="24"/>
          <w:szCs w:val="24"/>
        </w:rPr>
        <w:t xml:space="preserve">A </w:t>
      </w:r>
      <w:r w:rsidR="00862477">
        <w:rPr>
          <w:rFonts w:ascii="Arial" w:hAnsi="Arial" w:cs="Arial"/>
          <w:b/>
          <w:sz w:val="24"/>
          <w:szCs w:val="24"/>
        </w:rPr>
        <w:t>new approach</w:t>
      </w:r>
    </w:p>
    <w:p w14:paraId="62D684E2" w14:textId="7734D72F" w:rsidR="00826809" w:rsidRPr="00C958A8" w:rsidRDefault="00AC7534" w:rsidP="00687287">
      <w:pPr>
        <w:spacing w:line="360" w:lineRule="auto"/>
        <w:rPr>
          <w:rFonts w:ascii="Arial" w:hAnsi="Arial" w:cs="Arial"/>
          <w:sz w:val="24"/>
          <w:szCs w:val="24"/>
        </w:rPr>
      </w:pPr>
      <w:r w:rsidRPr="00C958A8">
        <w:rPr>
          <w:rFonts w:ascii="Arial" w:hAnsi="Arial" w:cs="Arial"/>
          <w:sz w:val="24"/>
          <w:szCs w:val="24"/>
        </w:rPr>
        <w:t>The re</w:t>
      </w:r>
      <w:r w:rsidR="00F929F4">
        <w:rPr>
          <w:rFonts w:ascii="Arial" w:hAnsi="Arial" w:cs="Arial"/>
          <w:sz w:val="24"/>
          <w:szCs w:val="24"/>
        </w:rPr>
        <w:t>structure</w:t>
      </w:r>
      <w:r w:rsidRPr="00C958A8">
        <w:rPr>
          <w:rFonts w:ascii="Arial" w:hAnsi="Arial" w:cs="Arial"/>
          <w:sz w:val="24"/>
          <w:szCs w:val="24"/>
        </w:rPr>
        <w:t xml:space="preserve"> in 2009 saw the beginning of a completely new approach to health care, this change took place over a five-year period and is under co</w:t>
      </w:r>
      <w:r w:rsidR="004D73A7" w:rsidRPr="00C958A8">
        <w:rPr>
          <w:rFonts w:ascii="Arial" w:hAnsi="Arial" w:cs="Arial"/>
          <w:sz w:val="24"/>
          <w:szCs w:val="24"/>
        </w:rPr>
        <w:t>ntinual</w:t>
      </w:r>
      <w:r w:rsidRPr="00C958A8">
        <w:rPr>
          <w:rFonts w:ascii="Arial" w:hAnsi="Arial" w:cs="Arial"/>
          <w:sz w:val="24"/>
          <w:szCs w:val="24"/>
        </w:rPr>
        <w:t xml:space="preserve"> scrutiny and development. The seven new health boards</w:t>
      </w:r>
      <w:r w:rsidR="004D73A7" w:rsidRPr="00C958A8">
        <w:rPr>
          <w:rFonts w:ascii="Arial" w:hAnsi="Arial" w:cs="Arial"/>
          <w:sz w:val="24"/>
          <w:szCs w:val="24"/>
        </w:rPr>
        <w:t xml:space="preserve"> now concentrate on,</w:t>
      </w:r>
    </w:p>
    <w:p w14:paraId="7B41241A" w14:textId="22942841" w:rsidR="00AC7534" w:rsidRPr="00C958A8" w:rsidRDefault="000D3A6D" w:rsidP="00687287">
      <w:pPr>
        <w:spacing w:line="360" w:lineRule="auto"/>
        <w:rPr>
          <w:rFonts w:ascii="Arial" w:hAnsi="Arial" w:cs="Arial"/>
          <w:sz w:val="24"/>
          <w:szCs w:val="24"/>
        </w:rPr>
      </w:pPr>
      <w:r w:rsidRPr="00C958A8">
        <w:rPr>
          <w:rFonts w:ascii="Arial" w:hAnsi="Arial" w:cs="Arial"/>
          <w:sz w:val="24"/>
          <w:szCs w:val="24"/>
        </w:rPr>
        <w:t>Changing behaviour not structure</w:t>
      </w:r>
    </w:p>
    <w:p w14:paraId="28D90B99" w14:textId="6F1D194D" w:rsidR="000D3A6D" w:rsidRPr="00C958A8" w:rsidRDefault="000D3A6D" w:rsidP="00687287">
      <w:pPr>
        <w:spacing w:line="360" w:lineRule="auto"/>
        <w:rPr>
          <w:rFonts w:ascii="Arial" w:hAnsi="Arial" w:cs="Arial"/>
          <w:sz w:val="24"/>
          <w:szCs w:val="24"/>
        </w:rPr>
      </w:pPr>
      <w:r w:rsidRPr="00C958A8">
        <w:rPr>
          <w:rFonts w:ascii="Arial" w:hAnsi="Arial" w:cs="Arial"/>
          <w:sz w:val="24"/>
          <w:szCs w:val="24"/>
        </w:rPr>
        <w:t>Collaboration not confrontation</w:t>
      </w:r>
    </w:p>
    <w:p w14:paraId="4A60A3AC" w14:textId="0F23A7D3" w:rsidR="000D3A6D" w:rsidRPr="00C958A8" w:rsidRDefault="000D3A6D" w:rsidP="00687287">
      <w:pPr>
        <w:spacing w:line="360" w:lineRule="auto"/>
        <w:rPr>
          <w:rFonts w:ascii="Arial" w:hAnsi="Arial" w:cs="Arial"/>
          <w:sz w:val="24"/>
          <w:szCs w:val="24"/>
        </w:rPr>
      </w:pPr>
      <w:r w:rsidRPr="00C958A8">
        <w:rPr>
          <w:rFonts w:ascii="Arial" w:hAnsi="Arial" w:cs="Arial"/>
          <w:sz w:val="24"/>
          <w:szCs w:val="24"/>
        </w:rPr>
        <w:t>Planning not commissioning</w:t>
      </w:r>
    </w:p>
    <w:p w14:paraId="65EA12B5" w14:textId="41ACDE8E" w:rsidR="000D3A6D" w:rsidRPr="00C958A8" w:rsidRDefault="000D3A6D" w:rsidP="00687287">
      <w:pPr>
        <w:spacing w:line="360" w:lineRule="auto"/>
        <w:rPr>
          <w:rFonts w:ascii="Arial" w:hAnsi="Arial" w:cs="Arial"/>
          <w:sz w:val="24"/>
          <w:szCs w:val="24"/>
        </w:rPr>
      </w:pPr>
      <w:r w:rsidRPr="00C958A8">
        <w:rPr>
          <w:rFonts w:ascii="Arial" w:hAnsi="Arial" w:cs="Arial"/>
          <w:sz w:val="24"/>
          <w:szCs w:val="24"/>
        </w:rPr>
        <w:t>Whole systems not hospitals</w:t>
      </w:r>
    </w:p>
    <w:p w14:paraId="1FE2CE19" w14:textId="06A9B903" w:rsidR="000D3A6D" w:rsidRPr="00C958A8" w:rsidRDefault="000D3A6D" w:rsidP="00687287">
      <w:pPr>
        <w:spacing w:line="360" w:lineRule="auto"/>
        <w:rPr>
          <w:rFonts w:ascii="Arial" w:hAnsi="Arial" w:cs="Arial"/>
          <w:sz w:val="24"/>
          <w:szCs w:val="24"/>
        </w:rPr>
      </w:pPr>
      <w:r w:rsidRPr="00C958A8">
        <w:rPr>
          <w:rFonts w:ascii="Arial" w:hAnsi="Arial" w:cs="Arial"/>
          <w:sz w:val="24"/>
          <w:szCs w:val="24"/>
        </w:rPr>
        <w:t>Clinical engagement</w:t>
      </w:r>
    </w:p>
    <w:p w14:paraId="382B69CE" w14:textId="1DA3DF81" w:rsidR="000D3A6D" w:rsidRPr="00C958A8" w:rsidRDefault="000D3A6D" w:rsidP="00687287">
      <w:pPr>
        <w:spacing w:line="360" w:lineRule="auto"/>
        <w:rPr>
          <w:rFonts w:ascii="Arial" w:hAnsi="Arial" w:cs="Arial"/>
          <w:sz w:val="24"/>
          <w:szCs w:val="24"/>
        </w:rPr>
      </w:pPr>
      <w:r w:rsidRPr="00C958A8">
        <w:rPr>
          <w:rFonts w:ascii="Arial" w:hAnsi="Arial" w:cs="Arial"/>
          <w:sz w:val="24"/>
          <w:szCs w:val="24"/>
        </w:rPr>
        <w:t>Partnership working</w:t>
      </w:r>
    </w:p>
    <w:p w14:paraId="32C2086B" w14:textId="23C3999D" w:rsidR="000D3A6D" w:rsidRPr="00C958A8" w:rsidRDefault="000D3A6D" w:rsidP="00687287">
      <w:pPr>
        <w:spacing w:line="360" w:lineRule="auto"/>
        <w:rPr>
          <w:rFonts w:ascii="Arial" w:hAnsi="Arial" w:cs="Arial"/>
          <w:sz w:val="24"/>
          <w:szCs w:val="24"/>
        </w:rPr>
      </w:pPr>
      <w:r w:rsidRPr="00C958A8">
        <w:rPr>
          <w:rFonts w:ascii="Arial" w:hAnsi="Arial" w:cs="Arial"/>
          <w:sz w:val="24"/>
          <w:szCs w:val="24"/>
        </w:rPr>
        <w:t>Wellness not illness</w:t>
      </w:r>
    </w:p>
    <w:p w14:paraId="47192DAD" w14:textId="6C0D80ED" w:rsidR="000D3A6D" w:rsidRPr="00C958A8" w:rsidRDefault="000D3A6D" w:rsidP="00687287">
      <w:pPr>
        <w:spacing w:line="360" w:lineRule="auto"/>
        <w:rPr>
          <w:rFonts w:ascii="Arial" w:hAnsi="Arial" w:cs="Arial"/>
          <w:sz w:val="24"/>
          <w:szCs w:val="24"/>
        </w:rPr>
      </w:pPr>
      <w:r w:rsidRPr="00C958A8">
        <w:rPr>
          <w:rFonts w:ascii="Arial" w:hAnsi="Arial" w:cs="Arial"/>
          <w:sz w:val="24"/>
          <w:szCs w:val="24"/>
        </w:rPr>
        <w:t>This system</w:t>
      </w:r>
      <w:r w:rsidR="004D73A7" w:rsidRPr="00C958A8">
        <w:rPr>
          <w:rFonts w:ascii="Arial" w:hAnsi="Arial" w:cs="Arial"/>
          <w:sz w:val="24"/>
          <w:szCs w:val="24"/>
        </w:rPr>
        <w:t xml:space="preserve"> of</w:t>
      </w:r>
      <w:r w:rsidRPr="00C958A8">
        <w:rPr>
          <w:rFonts w:ascii="Arial" w:hAnsi="Arial" w:cs="Arial"/>
          <w:sz w:val="24"/>
          <w:szCs w:val="24"/>
        </w:rPr>
        <w:t xml:space="preserve"> improved collaborative working between hospitals</w:t>
      </w:r>
      <w:r w:rsidR="00995795" w:rsidRPr="00C958A8">
        <w:rPr>
          <w:rFonts w:ascii="Arial" w:hAnsi="Arial" w:cs="Arial"/>
          <w:sz w:val="24"/>
          <w:szCs w:val="24"/>
        </w:rPr>
        <w:t xml:space="preserve"> should</w:t>
      </w:r>
      <w:r w:rsidR="000522D9" w:rsidRPr="00C958A8">
        <w:rPr>
          <w:rFonts w:ascii="Arial" w:hAnsi="Arial" w:cs="Arial"/>
          <w:sz w:val="24"/>
          <w:szCs w:val="24"/>
        </w:rPr>
        <w:t xml:space="preserve"> provide</w:t>
      </w:r>
      <w:r w:rsidR="00EA2346" w:rsidRPr="00C958A8">
        <w:rPr>
          <w:rFonts w:ascii="Arial" w:hAnsi="Arial" w:cs="Arial"/>
          <w:sz w:val="24"/>
          <w:szCs w:val="24"/>
        </w:rPr>
        <w:t xml:space="preserve"> </w:t>
      </w:r>
      <w:r w:rsidRPr="00C958A8">
        <w:rPr>
          <w:rFonts w:ascii="Arial" w:hAnsi="Arial" w:cs="Arial"/>
          <w:sz w:val="24"/>
          <w:szCs w:val="24"/>
        </w:rPr>
        <w:t>easier access to other health professionals</w:t>
      </w:r>
      <w:r w:rsidR="000522D9" w:rsidRPr="00C958A8">
        <w:rPr>
          <w:rFonts w:ascii="Arial" w:hAnsi="Arial" w:cs="Arial"/>
          <w:sz w:val="24"/>
          <w:szCs w:val="24"/>
        </w:rPr>
        <w:t xml:space="preserve"> and </w:t>
      </w:r>
      <w:r w:rsidRPr="00C958A8">
        <w:rPr>
          <w:rFonts w:ascii="Arial" w:hAnsi="Arial" w:cs="Arial"/>
          <w:sz w:val="24"/>
          <w:szCs w:val="24"/>
        </w:rPr>
        <w:t>smaller management teams</w:t>
      </w:r>
      <w:r w:rsidR="00F91C97" w:rsidRPr="00C958A8">
        <w:rPr>
          <w:rFonts w:ascii="Arial" w:hAnsi="Arial" w:cs="Arial"/>
          <w:sz w:val="24"/>
          <w:szCs w:val="24"/>
        </w:rPr>
        <w:t xml:space="preserve"> w</w:t>
      </w:r>
      <w:r w:rsidRPr="00C958A8">
        <w:rPr>
          <w:rFonts w:ascii="Arial" w:hAnsi="Arial" w:cs="Arial"/>
          <w:sz w:val="24"/>
          <w:szCs w:val="24"/>
        </w:rPr>
        <w:t>hich l</w:t>
      </w:r>
      <w:r w:rsidR="000522D9" w:rsidRPr="00C958A8">
        <w:rPr>
          <w:rFonts w:ascii="Arial" w:hAnsi="Arial" w:cs="Arial"/>
          <w:sz w:val="24"/>
          <w:szCs w:val="24"/>
        </w:rPr>
        <w:t>eaves</w:t>
      </w:r>
      <w:r w:rsidRPr="00C958A8">
        <w:rPr>
          <w:rFonts w:ascii="Arial" w:hAnsi="Arial" w:cs="Arial"/>
          <w:sz w:val="24"/>
          <w:szCs w:val="24"/>
        </w:rPr>
        <w:t xml:space="preserve"> more funding available to improve patient care. Th</w:t>
      </w:r>
      <w:r w:rsidR="00B651C0" w:rsidRPr="00C958A8">
        <w:rPr>
          <w:rFonts w:ascii="Arial" w:hAnsi="Arial" w:cs="Arial"/>
          <w:sz w:val="24"/>
          <w:szCs w:val="24"/>
        </w:rPr>
        <w:t>e</w:t>
      </w:r>
      <w:r w:rsidRPr="00C958A8">
        <w:rPr>
          <w:rFonts w:ascii="Arial" w:hAnsi="Arial" w:cs="Arial"/>
          <w:sz w:val="24"/>
          <w:szCs w:val="24"/>
        </w:rPr>
        <w:t xml:space="preserve"> new integrated service work</w:t>
      </w:r>
      <w:r w:rsidR="000522D9" w:rsidRPr="00C958A8">
        <w:rPr>
          <w:rFonts w:ascii="Arial" w:hAnsi="Arial" w:cs="Arial"/>
          <w:sz w:val="24"/>
          <w:szCs w:val="24"/>
        </w:rPr>
        <w:t>s</w:t>
      </w:r>
      <w:r w:rsidRPr="00C958A8">
        <w:rPr>
          <w:rFonts w:ascii="Arial" w:hAnsi="Arial" w:cs="Arial"/>
          <w:sz w:val="24"/>
          <w:szCs w:val="24"/>
        </w:rPr>
        <w:t xml:space="preserve"> closely with local government and the third sector, closing the gap and ensuring public hea</w:t>
      </w:r>
      <w:r w:rsidR="002E41EB" w:rsidRPr="00C958A8">
        <w:rPr>
          <w:rFonts w:ascii="Arial" w:hAnsi="Arial" w:cs="Arial"/>
          <w:sz w:val="24"/>
          <w:szCs w:val="24"/>
        </w:rPr>
        <w:t>l</w:t>
      </w:r>
      <w:r w:rsidRPr="00C958A8">
        <w:rPr>
          <w:rFonts w:ascii="Arial" w:hAnsi="Arial" w:cs="Arial"/>
          <w:sz w:val="24"/>
          <w:szCs w:val="24"/>
        </w:rPr>
        <w:t xml:space="preserve">th </w:t>
      </w:r>
      <w:r w:rsidR="002E41EB" w:rsidRPr="00C958A8">
        <w:rPr>
          <w:rFonts w:ascii="Arial" w:hAnsi="Arial" w:cs="Arial"/>
          <w:sz w:val="24"/>
          <w:szCs w:val="24"/>
        </w:rPr>
        <w:t>is</w:t>
      </w:r>
      <w:r w:rsidRPr="00C958A8">
        <w:rPr>
          <w:rFonts w:ascii="Arial" w:hAnsi="Arial" w:cs="Arial"/>
          <w:sz w:val="24"/>
          <w:szCs w:val="24"/>
        </w:rPr>
        <w:t xml:space="preserve"> central.</w:t>
      </w:r>
      <w:r w:rsidR="00B443D6">
        <w:rPr>
          <w:rFonts w:ascii="Arial" w:hAnsi="Arial" w:cs="Arial"/>
          <w:sz w:val="24"/>
          <w:szCs w:val="24"/>
        </w:rPr>
        <w:t xml:space="preserve"> </w:t>
      </w:r>
      <w:r w:rsidR="00EF7FA9">
        <w:rPr>
          <w:rFonts w:ascii="Arial" w:hAnsi="Arial" w:cs="Arial"/>
          <w:sz w:val="24"/>
          <w:szCs w:val="24"/>
        </w:rPr>
        <w:t>(NHS in Wales 2009).</w:t>
      </w:r>
    </w:p>
    <w:p w14:paraId="33003AEB" w14:textId="77777777" w:rsidR="005749DE" w:rsidRDefault="005749DE" w:rsidP="00687287">
      <w:pPr>
        <w:spacing w:line="360" w:lineRule="auto"/>
        <w:rPr>
          <w:rFonts w:ascii="Arial" w:hAnsi="Arial" w:cs="Arial"/>
          <w:b/>
          <w:sz w:val="24"/>
          <w:szCs w:val="24"/>
        </w:rPr>
      </w:pPr>
    </w:p>
    <w:p w14:paraId="6499D46D" w14:textId="7B6DD7CE" w:rsidR="006C30BD" w:rsidRPr="00C958A8" w:rsidRDefault="0040348C" w:rsidP="00687287">
      <w:pPr>
        <w:spacing w:line="360" w:lineRule="auto"/>
        <w:rPr>
          <w:rFonts w:ascii="Arial" w:hAnsi="Arial" w:cs="Arial"/>
          <w:b/>
          <w:sz w:val="24"/>
          <w:szCs w:val="24"/>
        </w:rPr>
      </w:pPr>
      <w:r w:rsidRPr="00C958A8">
        <w:rPr>
          <w:rFonts w:ascii="Arial" w:hAnsi="Arial" w:cs="Arial"/>
          <w:b/>
          <w:sz w:val="24"/>
          <w:szCs w:val="24"/>
        </w:rPr>
        <w:t>D</w:t>
      </w:r>
      <w:r w:rsidR="00EF166E">
        <w:rPr>
          <w:rFonts w:ascii="Arial" w:hAnsi="Arial" w:cs="Arial"/>
          <w:b/>
          <w:sz w:val="24"/>
          <w:szCs w:val="24"/>
        </w:rPr>
        <w:t>oes it work</w:t>
      </w:r>
    </w:p>
    <w:p w14:paraId="6C90C2E9" w14:textId="30FC5E92" w:rsidR="00565D9F" w:rsidRPr="00C958A8" w:rsidRDefault="00E8346E" w:rsidP="00687287">
      <w:pPr>
        <w:spacing w:line="360" w:lineRule="auto"/>
        <w:rPr>
          <w:rFonts w:ascii="Arial" w:hAnsi="Arial" w:cs="Arial"/>
          <w:sz w:val="24"/>
          <w:szCs w:val="24"/>
        </w:rPr>
      </w:pPr>
      <w:r>
        <w:rPr>
          <w:rFonts w:ascii="Arial" w:hAnsi="Arial" w:cs="Arial"/>
          <w:sz w:val="24"/>
          <w:szCs w:val="24"/>
        </w:rPr>
        <w:t>T</w:t>
      </w:r>
      <w:r w:rsidR="00701603" w:rsidRPr="00C958A8">
        <w:rPr>
          <w:rFonts w:ascii="Arial" w:hAnsi="Arial" w:cs="Arial"/>
          <w:sz w:val="24"/>
          <w:szCs w:val="24"/>
        </w:rPr>
        <w:t>en years on and</w:t>
      </w:r>
      <w:r w:rsidR="00565D9F" w:rsidRPr="00C958A8">
        <w:rPr>
          <w:rFonts w:ascii="Arial" w:hAnsi="Arial" w:cs="Arial"/>
          <w:sz w:val="24"/>
          <w:szCs w:val="24"/>
        </w:rPr>
        <w:t xml:space="preserve"> </w:t>
      </w:r>
      <w:r w:rsidR="00BD2FFC" w:rsidRPr="00C958A8">
        <w:rPr>
          <w:rFonts w:ascii="Arial" w:hAnsi="Arial" w:cs="Arial"/>
          <w:sz w:val="24"/>
          <w:szCs w:val="24"/>
        </w:rPr>
        <w:t>the Parliament Review of Health and Social Care Wales</w:t>
      </w:r>
      <w:r w:rsidR="006C6B3B" w:rsidRPr="00C958A8">
        <w:rPr>
          <w:rFonts w:ascii="Arial" w:hAnsi="Arial" w:cs="Arial"/>
          <w:sz w:val="24"/>
          <w:szCs w:val="24"/>
        </w:rPr>
        <w:t xml:space="preserve"> (2018)</w:t>
      </w:r>
      <w:r w:rsidR="006770B3" w:rsidRPr="00C958A8">
        <w:rPr>
          <w:rFonts w:ascii="Arial" w:hAnsi="Arial" w:cs="Arial"/>
          <w:sz w:val="24"/>
          <w:szCs w:val="24"/>
        </w:rPr>
        <w:t xml:space="preserve"> has</w:t>
      </w:r>
      <w:r w:rsidR="00701603" w:rsidRPr="00C958A8">
        <w:rPr>
          <w:rFonts w:ascii="Arial" w:hAnsi="Arial" w:cs="Arial"/>
          <w:sz w:val="24"/>
          <w:szCs w:val="24"/>
        </w:rPr>
        <w:t xml:space="preserve"> many</w:t>
      </w:r>
      <w:r w:rsidR="006770B3" w:rsidRPr="00C958A8">
        <w:rPr>
          <w:rFonts w:ascii="Arial" w:hAnsi="Arial" w:cs="Arial"/>
          <w:sz w:val="24"/>
          <w:szCs w:val="24"/>
        </w:rPr>
        <w:t xml:space="preserve"> concerns that</w:t>
      </w:r>
      <w:r w:rsidR="003555EC" w:rsidRPr="00C958A8">
        <w:rPr>
          <w:rFonts w:ascii="Arial" w:hAnsi="Arial" w:cs="Arial"/>
          <w:sz w:val="24"/>
          <w:szCs w:val="24"/>
        </w:rPr>
        <w:t xml:space="preserve"> improvements</w:t>
      </w:r>
      <w:r w:rsidR="0066001A" w:rsidRPr="00C958A8">
        <w:rPr>
          <w:rFonts w:ascii="Arial" w:hAnsi="Arial" w:cs="Arial"/>
          <w:sz w:val="24"/>
          <w:szCs w:val="24"/>
        </w:rPr>
        <w:t xml:space="preserve"> still</w:t>
      </w:r>
      <w:r w:rsidR="003555EC" w:rsidRPr="00C958A8">
        <w:rPr>
          <w:rFonts w:ascii="Arial" w:hAnsi="Arial" w:cs="Arial"/>
          <w:sz w:val="24"/>
          <w:szCs w:val="24"/>
        </w:rPr>
        <w:t xml:space="preserve"> need to be made before a seamless NHS wales can be achieved</w:t>
      </w:r>
      <w:r w:rsidR="00C45F19">
        <w:rPr>
          <w:rFonts w:ascii="Arial" w:hAnsi="Arial" w:cs="Arial"/>
          <w:sz w:val="24"/>
          <w:szCs w:val="24"/>
        </w:rPr>
        <w:t xml:space="preserve"> </w:t>
      </w:r>
      <w:r w:rsidR="001242B0">
        <w:rPr>
          <w:rFonts w:ascii="Arial" w:hAnsi="Arial" w:cs="Arial"/>
          <w:sz w:val="24"/>
          <w:szCs w:val="24"/>
        </w:rPr>
        <w:t>(The Welsh NHS Confederation 2018).</w:t>
      </w:r>
      <w:r w:rsidR="003555EC" w:rsidRPr="00C958A8">
        <w:rPr>
          <w:rFonts w:ascii="Arial" w:hAnsi="Arial" w:cs="Arial"/>
          <w:sz w:val="24"/>
          <w:szCs w:val="24"/>
        </w:rPr>
        <w:t xml:space="preserve"> </w:t>
      </w:r>
      <w:r w:rsidR="00165726" w:rsidRPr="00C958A8">
        <w:rPr>
          <w:rFonts w:ascii="Arial" w:hAnsi="Arial" w:cs="Arial"/>
          <w:sz w:val="24"/>
          <w:szCs w:val="24"/>
        </w:rPr>
        <w:t xml:space="preserve">The review looked at views from </w:t>
      </w:r>
      <w:r w:rsidR="0052539F" w:rsidRPr="00C958A8">
        <w:rPr>
          <w:rFonts w:ascii="Arial" w:hAnsi="Arial" w:cs="Arial"/>
          <w:sz w:val="24"/>
          <w:szCs w:val="24"/>
        </w:rPr>
        <w:t>staff and service users, representative bodies</w:t>
      </w:r>
      <w:r w:rsidR="007A0799" w:rsidRPr="00C958A8">
        <w:rPr>
          <w:rFonts w:ascii="Arial" w:hAnsi="Arial" w:cs="Arial"/>
          <w:sz w:val="24"/>
          <w:szCs w:val="24"/>
        </w:rPr>
        <w:t>, voluntary organisations and independent care providers</w:t>
      </w:r>
      <w:r w:rsidR="006C6B3B" w:rsidRPr="00C958A8">
        <w:rPr>
          <w:rFonts w:ascii="Arial" w:hAnsi="Arial" w:cs="Arial"/>
          <w:sz w:val="24"/>
          <w:szCs w:val="24"/>
        </w:rPr>
        <w:t xml:space="preserve">. </w:t>
      </w:r>
      <w:r w:rsidR="002E3FB1" w:rsidRPr="00C958A8">
        <w:rPr>
          <w:rFonts w:ascii="Arial" w:hAnsi="Arial" w:cs="Arial"/>
          <w:sz w:val="24"/>
          <w:szCs w:val="24"/>
        </w:rPr>
        <w:t xml:space="preserve">Their interim report highlights the present </w:t>
      </w:r>
      <w:r w:rsidR="00B542D0" w:rsidRPr="00C958A8">
        <w:rPr>
          <w:rFonts w:ascii="Arial" w:hAnsi="Arial" w:cs="Arial"/>
          <w:sz w:val="24"/>
          <w:szCs w:val="24"/>
        </w:rPr>
        <w:t xml:space="preserve">mode of health and social care provision </w:t>
      </w:r>
      <w:r w:rsidR="00245D5D" w:rsidRPr="00C958A8">
        <w:rPr>
          <w:rFonts w:ascii="Arial" w:hAnsi="Arial" w:cs="Arial"/>
          <w:sz w:val="24"/>
          <w:szCs w:val="24"/>
        </w:rPr>
        <w:t>i</w:t>
      </w:r>
      <w:r w:rsidR="00F40906" w:rsidRPr="00C958A8">
        <w:rPr>
          <w:rFonts w:ascii="Arial" w:hAnsi="Arial" w:cs="Arial"/>
          <w:sz w:val="24"/>
          <w:szCs w:val="24"/>
        </w:rPr>
        <w:t>s</w:t>
      </w:r>
      <w:r w:rsidR="00245D5D" w:rsidRPr="00C958A8">
        <w:rPr>
          <w:rFonts w:ascii="Arial" w:hAnsi="Arial" w:cs="Arial"/>
          <w:sz w:val="24"/>
          <w:szCs w:val="24"/>
        </w:rPr>
        <w:t xml:space="preserve"> not fit for the future</w:t>
      </w:r>
      <w:r w:rsidR="008F2984" w:rsidRPr="00C958A8">
        <w:rPr>
          <w:rFonts w:ascii="Arial" w:hAnsi="Arial" w:cs="Arial"/>
          <w:sz w:val="24"/>
          <w:szCs w:val="24"/>
        </w:rPr>
        <w:t xml:space="preserve">, and that the current situation is of great concern for </w:t>
      </w:r>
      <w:r w:rsidR="0062416E" w:rsidRPr="00C958A8">
        <w:rPr>
          <w:rFonts w:ascii="Arial" w:hAnsi="Arial" w:cs="Arial"/>
          <w:sz w:val="24"/>
          <w:szCs w:val="24"/>
        </w:rPr>
        <w:t xml:space="preserve">service users, health and care organisations, health and social </w:t>
      </w:r>
      <w:r w:rsidR="0062416E" w:rsidRPr="00C958A8">
        <w:rPr>
          <w:rFonts w:ascii="Arial" w:hAnsi="Arial" w:cs="Arial"/>
          <w:sz w:val="24"/>
          <w:szCs w:val="24"/>
        </w:rPr>
        <w:lastRenderedPageBreak/>
        <w:t xml:space="preserve">workers and society </w:t>
      </w:r>
      <w:r w:rsidR="00C14847" w:rsidRPr="00C958A8">
        <w:rPr>
          <w:rFonts w:ascii="Arial" w:hAnsi="Arial" w:cs="Arial"/>
          <w:sz w:val="24"/>
          <w:szCs w:val="24"/>
        </w:rPr>
        <w:t>in general</w:t>
      </w:r>
      <w:r w:rsidR="00A838D3" w:rsidRPr="00C958A8">
        <w:rPr>
          <w:rFonts w:ascii="Arial" w:hAnsi="Arial" w:cs="Arial"/>
          <w:sz w:val="24"/>
          <w:szCs w:val="24"/>
        </w:rPr>
        <w:t>.</w:t>
      </w:r>
      <w:r w:rsidR="00E96146" w:rsidRPr="00C958A8">
        <w:rPr>
          <w:rFonts w:ascii="Arial" w:hAnsi="Arial" w:cs="Arial"/>
          <w:sz w:val="24"/>
          <w:szCs w:val="24"/>
        </w:rPr>
        <w:t xml:space="preserve"> </w:t>
      </w:r>
      <w:r w:rsidR="007858AD" w:rsidRPr="00C958A8">
        <w:rPr>
          <w:rFonts w:ascii="Arial" w:hAnsi="Arial" w:cs="Arial"/>
          <w:sz w:val="24"/>
          <w:szCs w:val="24"/>
        </w:rPr>
        <w:t xml:space="preserve">On funding their concern is that health and social care is </w:t>
      </w:r>
      <w:r w:rsidR="00370A41" w:rsidRPr="00C958A8">
        <w:rPr>
          <w:rFonts w:ascii="Arial" w:hAnsi="Arial" w:cs="Arial"/>
          <w:sz w:val="24"/>
          <w:szCs w:val="24"/>
        </w:rPr>
        <w:t xml:space="preserve">continually eating into greater amounts of the budget. Causing </w:t>
      </w:r>
      <w:r w:rsidR="00705A79" w:rsidRPr="00C958A8">
        <w:rPr>
          <w:rFonts w:ascii="Arial" w:hAnsi="Arial" w:cs="Arial"/>
          <w:sz w:val="24"/>
          <w:szCs w:val="24"/>
        </w:rPr>
        <w:t xml:space="preserve">pressures on other important areas of need such as education, housing </w:t>
      </w:r>
      <w:r w:rsidR="004B66C4" w:rsidRPr="00C958A8">
        <w:rPr>
          <w:rFonts w:ascii="Arial" w:hAnsi="Arial" w:cs="Arial"/>
          <w:sz w:val="24"/>
          <w:szCs w:val="24"/>
        </w:rPr>
        <w:t xml:space="preserve">and the arts, all of which have influence on </w:t>
      </w:r>
      <w:r w:rsidR="00F279E0" w:rsidRPr="00C958A8">
        <w:rPr>
          <w:rFonts w:ascii="Arial" w:hAnsi="Arial" w:cs="Arial"/>
          <w:sz w:val="24"/>
          <w:szCs w:val="24"/>
        </w:rPr>
        <w:t>the health and wellbeing of the welsh nation</w:t>
      </w:r>
      <w:r w:rsidR="00A838D3" w:rsidRPr="00C958A8">
        <w:rPr>
          <w:rFonts w:ascii="Arial" w:hAnsi="Arial" w:cs="Arial"/>
          <w:sz w:val="24"/>
          <w:szCs w:val="24"/>
        </w:rPr>
        <w:t xml:space="preserve"> </w:t>
      </w:r>
      <w:r w:rsidR="00EA106E" w:rsidRPr="00C958A8">
        <w:rPr>
          <w:rFonts w:ascii="Arial" w:hAnsi="Arial" w:cs="Arial"/>
          <w:sz w:val="24"/>
          <w:szCs w:val="24"/>
        </w:rPr>
        <w:t>(</w:t>
      </w:r>
      <w:r w:rsidR="00CB4B6A">
        <w:rPr>
          <w:rFonts w:ascii="Arial" w:hAnsi="Arial" w:cs="Arial"/>
          <w:sz w:val="24"/>
          <w:szCs w:val="24"/>
        </w:rPr>
        <w:t>Parliamentary review 2018</w:t>
      </w:r>
      <w:r w:rsidR="00EA106E" w:rsidRPr="00C958A8">
        <w:rPr>
          <w:rFonts w:ascii="Arial" w:hAnsi="Arial" w:cs="Arial"/>
          <w:sz w:val="24"/>
          <w:szCs w:val="24"/>
        </w:rPr>
        <w:t>).</w:t>
      </w:r>
    </w:p>
    <w:p w14:paraId="06CD19A0" w14:textId="77777777" w:rsidR="006E242E" w:rsidRDefault="006E242E" w:rsidP="00687287">
      <w:pPr>
        <w:spacing w:line="360" w:lineRule="auto"/>
        <w:rPr>
          <w:rFonts w:ascii="Arial" w:hAnsi="Arial" w:cs="Arial"/>
          <w:b/>
          <w:sz w:val="24"/>
          <w:szCs w:val="24"/>
        </w:rPr>
      </w:pPr>
    </w:p>
    <w:p w14:paraId="0B7B872D" w14:textId="1FFCB3DE" w:rsidR="009D3CD9" w:rsidRPr="00C958A8" w:rsidRDefault="00EF166E" w:rsidP="00687287">
      <w:pPr>
        <w:spacing w:line="360" w:lineRule="auto"/>
        <w:rPr>
          <w:rFonts w:ascii="Arial" w:hAnsi="Arial" w:cs="Arial"/>
          <w:b/>
          <w:sz w:val="24"/>
          <w:szCs w:val="24"/>
        </w:rPr>
      </w:pPr>
      <w:r>
        <w:rPr>
          <w:rFonts w:ascii="Arial" w:hAnsi="Arial" w:cs="Arial"/>
          <w:b/>
          <w:sz w:val="24"/>
          <w:szCs w:val="24"/>
        </w:rPr>
        <w:t>Challenges</w:t>
      </w:r>
    </w:p>
    <w:p w14:paraId="65601EE6" w14:textId="7EC76A0D" w:rsidR="000522D9" w:rsidRPr="00C958A8" w:rsidRDefault="00765628" w:rsidP="00687287">
      <w:pPr>
        <w:spacing w:line="360" w:lineRule="auto"/>
        <w:rPr>
          <w:rFonts w:ascii="Arial" w:hAnsi="Arial" w:cs="Arial"/>
          <w:sz w:val="24"/>
          <w:szCs w:val="24"/>
        </w:rPr>
      </w:pPr>
      <w:r w:rsidRPr="00C958A8">
        <w:rPr>
          <w:rFonts w:ascii="Arial" w:hAnsi="Arial" w:cs="Arial"/>
          <w:sz w:val="24"/>
          <w:szCs w:val="24"/>
        </w:rPr>
        <w:t>M</w:t>
      </w:r>
      <w:r w:rsidR="002E41EB" w:rsidRPr="00C958A8">
        <w:rPr>
          <w:rFonts w:ascii="Arial" w:hAnsi="Arial" w:cs="Arial"/>
          <w:sz w:val="24"/>
          <w:szCs w:val="24"/>
        </w:rPr>
        <w:t>ajor challenges</w:t>
      </w:r>
      <w:r w:rsidR="000522D9" w:rsidRPr="00C958A8">
        <w:rPr>
          <w:rFonts w:ascii="Arial" w:hAnsi="Arial" w:cs="Arial"/>
          <w:sz w:val="24"/>
          <w:szCs w:val="24"/>
        </w:rPr>
        <w:t xml:space="preserve"> still</w:t>
      </w:r>
      <w:r w:rsidR="002E41EB" w:rsidRPr="00C958A8">
        <w:rPr>
          <w:rFonts w:ascii="Arial" w:hAnsi="Arial" w:cs="Arial"/>
          <w:sz w:val="24"/>
          <w:szCs w:val="24"/>
        </w:rPr>
        <w:t xml:space="preserve"> face the NHS</w:t>
      </w:r>
      <w:r w:rsidR="000522D9" w:rsidRPr="00C958A8">
        <w:rPr>
          <w:rFonts w:ascii="Arial" w:hAnsi="Arial" w:cs="Arial"/>
          <w:sz w:val="24"/>
          <w:szCs w:val="24"/>
        </w:rPr>
        <w:t xml:space="preserve"> Wales,</w:t>
      </w:r>
      <w:r w:rsidR="002E41EB" w:rsidRPr="00C958A8">
        <w:rPr>
          <w:rFonts w:ascii="Arial" w:hAnsi="Arial" w:cs="Arial"/>
          <w:sz w:val="24"/>
          <w:szCs w:val="24"/>
        </w:rPr>
        <w:t xml:space="preserve"> including an aging population, more chronic illnesses, increasing obesity rates and low levels of exercise. The provision of effective care in more rural locations, changing the populations attitude towards self</w:t>
      </w:r>
      <w:r w:rsidR="002E6F28" w:rsidRPr="00C958A8">
        <w:rPr>
          <w:rFonts w:ascii="Arial" w:hAnsi="Arial" w:cs="Arial"/>
          <w:sz w:val="24"/>
          <w:szCs w:val="24"/>
        </w:rPr>
        <w:t>-</w:t>
      </w:r>
      <w:r w:rsidR="002E41EB" w:rsidRPr="00C958A8">
        <w:rPr>
          <w:rFonts w:ascii="Arial" w:hAnsi="Arial" w:cs="Arial"/>
          <w:sz w:val="24"/>
          <w:szCs w:val="24"/>
        </w:rPr>
        <w:t xml:space="preserve">care and </w:t>
      </w:r>
      <w:r w:rsidR="002E6F28" w:rsidRPr="00C958A8">
        <w:rPr>
          <w:rFonts w:ascii="Arial" w:hAnsi="Arial" w:cs="Arial"/>
          <w:sz w:val="24"/>
          <w:szCs w:val="24"/>
        </w:rPr>
        <w:t xml:space="preserve">wellness not illness, alongside service targets and a </w:t>
      </w:r>
      <w:r w:rsidR="00ED5641" w:rsidRPr="00C958A8">
        <w:rPr>
          <w:rFonts w:ascii="Arial" w:hAnsi="Arial" w:cs="Arial"/>
          <w:sz w:val="24"/>
          <w:szCs w:val="24"/>
        </w:rPr>
        <w:t>difficult</w:t>
      </w:r>
      <w:r w:rsidR="002E6F28" w:rsidRPr="00C958A8">
        <w:rPr>
          <w:rFonts w:ascii="Arial" w:hAnsi="Arial" w:cs="Arial"/>
          <w:sz w:val="24"/>
          <w:szCs w:val="24"/>
        </w:rPr>
        <w:t xml:space="preserve"> financial climate</w:t>
      </w:r>
      <w:r w:rsidR="00B8465B" w:rsidRPr="00C958A8">
        <w:rPr>
          <w:rFonts w:ascii="Arial" w:hAnsi="Arial" w:cs="Arial"/>
          <w:sz w:val="24"/>
          <w:szCs w:val="24"/>
        </w:rPr>
        <w:t xml:space="preserve"> </w:t>
      </w:r>
      <w:r w:rsidR="00580CB9">
        <w:rPr>
          <w:rFonts w:ascii="Arial" w:hAnsi="Arial" w:cs="Arial"/>
          <w:sz w:val="24"/>
          <w:szCs w:val="24"/>
        </w:rPr>
        <w:t>(Cardiff and Vale University Health Board</w:t>
      </w:r>
      <w:r w:rsidR="00881296">
        <w:rPr>
          <w:rFonts w:ascii="Arial" w:hAnsi="Arial" w:cs="Arial"/>
          <w:sz w:val="24"/>
          <w:szCs w:val="24"/>
        </w:rPr>
        <w:t xml:space="preserve"> 2018</w:t>
      </w:r>
      <w:r w:rsidR="00B8465B" w:rsidRPr="00C958A8">
        <w:rPr>
          <w:rFonts w:ascii="Arial" w:hAnsi="Arial" w:cs="Arial"/>
          <w:sz w:val="24"/>
          <w:szCs w:val="24"/>
        </w:rPr>
        <w:t>)</w:t>
      </w:r>
      <w:r w:rsidR="000522D9" w:rsidRPr="00C958A8">
        <w:rPr>
          <w:rFonts w:ascii="Arial" w:hAnsi="Arial" w:cs="Arial"/>
          <w:sz w:val="24"/>
          <w:szCs w:val="24"/>
        </w:rPr>
        <w:t xml:space="preserve">. With the emphasis of the NHS Wales values being geared towards patient centred care, the initiative is to educate the general public to self-care, educating people to stay well. </w:t>
      </w:r>
      <w:r w:rsidR="00C73E36" w:rsidRPr="00C958A8">
        <w:rPr>
          <w:rFonts w:ascii="Arial" w:hAnsi="Arial" w:cs="Arial"/>
          <w:sz w:val="24"/>
          <w:szCs w:val="24"/>
        </w:rPr>
        <w:t xml:space="preserve">New initiatives are </w:t>
      </w:r>
      <w:r w:rsidR="00172E19" w:rsidRPr="00C958A8">
        <w:rPr>
          <w:rFonts w:ascii="Arial" w:hAnsi="Arial" w:cs="Arial"/>
          <w:sz w:val="24"/>
          <w:szCs w:val="24"/>
        </w:rPr>
        <w:t>being established to enable these essential changes</w:t>
      </w:r>
      <w:r w:rsidR="00BB7138">
        <w:rPr>
          <w:rFonts w:ascii="Arial" w:hAnsi="Arial" w:cs="Arial"/>
          <w:sz w:val="24"/>
          <w:szCs w:val="24"/>
        </w:rPr>
        <w:t xml:space="preserve">, </w:t>
      </w:r>
      <w:r w:rsidR="006D5FC3">
        <w:rPr>
          <w:rFonts w:ascii="Arial" w:hAnsi="Arial" w:cs="Arial"/>
          <w:sz w:val="24"/>
          <w:szCs w:val="24"/>
        </w:rPr>
        <w:t>t</w:t>
      </w:r>
      <w:r w:rsidR="00BE74E8">
        <w:rPr>
          <w:rFonts w:ascii="Arial" w:hAnsi="Arial" w:cs="Arial"/>
          <w:sz w:val="24"/>
          <w:szCs w:val="24"/>
        </w:rPr>
        <w:t xml:space="preserve">he transformation fund will </w:t>
      </w:r>
      <w:r w:rsidR="00651D4D">
        <w:rPr>
          <w:rFonts w:ascii="Arial" w:hAnsi="Arial" w:cs="Arial"/>
          <w:sz w:val="24"/>
          <w:szCs w:val="24"/>
        </w:rPr>
        <w:t>commission</w:t>
      </w:r>
      <w:r w:rsidR="00BE74E8">
        <w:rPr>
          <w:rFonts w:ascii="Arial" w:hAnsi="Arial" w:cs="Arial"/>
          <w:sz w:val="24"/>
          <w:szCs w:val="24"/>
        </w:rPr>
        <w:t xml:space="preserve"> these changes by </w:t>
      </w:r>
      <w:r w:rsidR="00C03930">
        <w:rPr>
          <w:rFonts w:ascii="Arial" w:hAnsi="Arial" w:cs="Arial"/>
          <w:sz w:val="24"/>
          <w:szCs w:val="24"/>
        </w:rPr>
        <w:t xml:space="preserve">investing in </w:t>
      </w:r>
      <w:r w:rsidR="00193351">
        <w:rPr>
          <w:rFonts w:ascii="Arial" w:hAnsi="Arial" w:cs="Arial"/>
          <w:sz w:val="24"/>
          <w:szCs w:val="24"/>
        </w:rPr>
        <w:t xml:space="preserve">primary care and other NHS </w:t>
      </w:r>
      <w:r w:rsidR="005B35F2">
        <w:rPr>
          <w:rFonts w:ascii="Arial" w:hAnsi="Arial" w:cs="Arial"/>
          <w:sz w:val="24"/>
          <w:szCs w:val="24"/>
        </w:rPr>
        <w:t xml:space="preserve">initiatives, allowing expansion of </w:t>
      </w:r>
      <w:r w:rsidR="00A15945">
        <w:rPr>
          <w:rFonts w:ascii="Arial" w:hAnsi="Arial" w:cs="Arial"/>
          <w:sz w:val="24"/>
          <w:szCs w:val="24"/>
        </w:rPr>
        <w:t>vital services</w:t>
      </w:r>
      <w:r w:rsidR="000E0295">
        <w:rPr>
          <w:rFonts w:ascii="Arial" w:hAnsi="Arial" w:cs="Arial"/>
          <w:sz w:val="24"/>
          <w:szCs w:val="24"/>
        </w:rPr>
        <w:t xml:space="preserve"> (</w:t>
      </w:r>
      <w:proofErr w:type="spellStart"/>
      <w:r w:rsidR="00B80BFC">
        <w:rPr>
          <w:rFonts w:ascii="Arial" w:hAnsi="Arial" w:cs="Arial"/>
          <w:sz w:val="24"/>
          <w:szCs w:val="24"/>
        </w:rPr>
        <w:t>Hafal</w:t>
      </w:r>
      <w:proofErr w:type="spellEnd"/>
      <w:r w:rsidR="00B80BFC">
        <w:rPr>
          <w:rFonts w:ascii="Arial" w:hAnsi="Arial" w:cs="Arial"/>
          <w:sz w:val="24"/>
          <w:szCs w:val="24"/>
        </w:rPr>
        <w:t xml:space="preserve"> 2018</w:t>
      </w:r>
      <w:r w:rsidR="001E5D15">
        <w:rPr>
          <w:rFonts w:ascii="Arial" w:hAnsi="Arial" w:cs="Arial"/>
          <w:sz w:val="24"/>
          <w:szCs w:val="24"/>
        </w:rPr>
        <w:t>).</w:t>
      </w:r>
      <w:r w:rsidR="00777A6A" w:rsidRPr="00C958A8">
        <w:rPr>
          <w:rFonts w:ascii="Arial" w:hAnsi="Arial" w:cs="Arial"/>
          <w:sz w:val="24"/>
          <w:szCs w:val="24"/>
        </w:rPr>
        <w:t xml:space="preserve"> </w:t>
      </w:r>
      <w:r w:rsidR="001A13B7" w:rsidRPr="00C958A8">
        <w:rPr>
          <w:rFonts w:ascii="Arial" w:hAnsi="Arial" w:cs="Arial"/>
          <w:sz w:val="24"/>
          <w:szCs w:val="24"/>
        </w:rPr>
        <w:t>The ten national design principles</w:t>
      </w:r>
      <w:r w:rsidR="00B43B88" w:rsidRPr="00C958A8">
        <w:rPr>
          <w:rFonts w:ascii="Arial" w:hAnsi="Arial" w:cs="Arial"/>
          <w:sz w:val="24"/>
          <w:szCs w:val="24"/>
        </w:rPr>
        <w:t xml:space="preserve">, that exist in ‘A Healthier Wales’ </w:t>
      </w:r>
      <w:r w:rsidR="00674A39" w:rsidRPr="00C958A8">
        <w:rPr>
          <w:rFonts w:ascii="Arial" w:hAnsi="Arial" w:cs="Arial"/>
          <w:sz w:val="24"/>
          <w:szCs w:val="24"/>
        </w:rPr>
        <w:t xml:space="preserve">will be the criteria </w:t>
      </w:r>
      <w:r w:rsidR="00FA02F3" w:rsidRPr="00C958A8">
        <w:rPr>
          <w:rFonts w:ascii="Arial" w:hAnsi="Arial" w:cs="Arial"/>
          <w:sz w:val="24"/>
          <w:szCs w:val="24"/>
        </w:rPr>
        <w:t>for selecting and pr</w:t>
      </w:r>
      <w:r w:rsidR="008E7E8E" w:rsidRPr="00C958A8">
        <w:rPr>
          <w:rFonts w:ascii="Arial" w:hAnsi="Arial" w:cs="Arial"/>
          <w:sz w:val="24"/>
          <w:szCs w:val="24"/>
        </w:rPr>
        <w:t>ioritising</w:t>
      </w:r>
      <w:r w:rsidR="00FA02F3" w:rsidRPr="00C958A8">
        <w:rPr>
          <w:rFonts w:ascii="Arial" w:hAnsi="Arial" w:cs="Arial"/>
          <w:sz w:val="24"/>
          <w:szCs w:val="24"/>
        </w:rPr>
        <w:t xml:space="preserve"> these changes.</w:t>
      </w:r>
      <w:r w:rsidR="003062B8" w:rsidRPr="00C958A8">
        <w:rPr>
          <w:rFonts w:ascii="Arial" w:hAnsi="Arial" w:cs="Arial"/>
          <w:sz w:val="24"/>
          <w:szCs w:val="24"/>
        </w:rPr>
        <w:t xml:space="preserve"> However</w:t>
      </w:r>
      <w:r w:rsidR="003D0F1C" w:rsidRPr="00C958A8">
        <w:rPr>
          <w:rFonts w:ascii="Arial" w:hAnsi="Arial" w:cs="Arial"/>
          <w:sz w:val="24"/>
          <w:szCs w:val="24"/>
        </w:rPr>
        <w:t>,</w:t>
      </w:r>
      <w:r w:rsidR="00FA02F3" w:rsidRPr="00C958A8">
        <w:rPr>
          <w:rFonts w:ascii="Arial" w:hAnsi="Arial" w:cs="Arial"/>
          <w:sz w:val="24"/>
          <w:szCs w:val="24"/>
        </w:rPr>
        <w:t xml:space="preserve"> </w:t>
      </w:r>
      <w:r w:rsidR="003D0F1C" w:rsidRPr="00C958A8">
        <w:rPr>
          <w:rFonts w:ascii="Arial" w:hAnsi="Arial" w:cs="Arial"/>
          <w:sz w:val="24"/>
          <w:szCs w:val="24"/>
        </w:rPr>
        <w:t>t</w:t>
      </w:r>
      <w:r w:rsidR="008E7E8E" w:rsidRPr="00C958A8">
        <w:rPr>
          <w:rFonts w:ascii="Arial" w:hAnsi="Arial" w:cs="Arial"/>
          <w:sz w:val="24"/>
          <w:szCs w:val="24"/>
        </w:rPr>
        <w:t xml:space="preserve">he </w:t>
      </w:r>
      <w:r w:rsidR="00F9706D" w:rsidRPr="00C958A8">
        <w:rPr>
          <w:rFonts w:ascii="Arial" w:hAnsi="Arial" w:cs="Arial"/>
          <w:sz w:val="24"/>
          <w:szCs w:val="24"/>
        </w:rPr>
        <w:t>last two</w:t>
      </w:r>
      <w:r w:rsidR="008E7E8E" w:rsidRPr="00C958A8">
        <w:rPr>
          <w:rFonts w:ascii="Arial" w:hAnsi="Arial" w:cs="Arial"/>
          <w:sz w:val="24"/>
          <w:szCs w:val="24"/>
        </w:rPr>
        <w:t xml:space="preserve"> principles of </w:t>
      </w:r>
      <w:r w:rsidR="00E33022" w:rsidRPr="00C958A8">
        <w:rPr>
          <w:rFonts w:ascii="Arial" w:hAnsi="Arial" w:cs="Arial"/>
          <w:sz w:val="24"/>
          <w:szCs w:val="24"/>
        </w:rPr>
        <w:t xml:space="preserve">the healthier wales act, </w:t>
      </w:r>
      <w:r w:rsidR="00D60124" w:rsidRPr="00C958A8">
        <w:rPr>
          <w:rFonts w:ascii="Arial" w:hAnsi="Arial" w:cs="Arial"/>
          <w:sz w:val="24"/>
          <w:szCs w:val="24"/>
        </w:rPr>
        <w:t>scalability</w:t>
      </w:r>
      <w:r w:rsidR="00327458" w:rsidRPr="00C958A8">
        <w:rPr>
          <w:rFonts w:ascii="Arial" w:hAnsi="Arial" w:cs="Arial"/>
          <w:sz w:val="24"/>
          <w:szCs w:val="24"/>
        </w:rPr>
        <w:t>,</w:t>
      </w:r>
      <w:r w:rsidR="00D60124" w:rsidRPr="00C958A8">
        <w:rPr>
          <w:rFonts w:ascii="Arial" w:hAnsi="Arial" w:cs="Arial"/>
          <w:sz w:val="24"/>
          <w:szCs w:val="24"/>
        </w:rPr>
        <w:t xml:space="preserve"> transform</w:t>
      </w:r>
      <w:r w:rsidR="00327458" w:rsidRPr="00C958A8">
        <w:rPr>
          <w:rFonts w:ascii="Arial" w:hAnsi="Arial" w:cs="Arial"/>
          <w:sz w:val="24"/>
          <w:szCs w:val="24"/>
        </w:rPr>
        <w:t xml:space="preserve">ation and at least one other principle </w:t>
      </w:r>
      <w:r w:rsidR="00837C37" w:rsidRPr="00C958A8">
        <w:rPr>
          <w:rFonts w:ascii="Arial" w:hAnsi="Arial" w:cs="Arial"/>
          <w:sz w:val="24"/>
          <w:szCs w:val="24"/>
        </w:rPr>
        <w:t>need</w:t>
      </w:r>
      <w:r w:rsidR="001A68C7" w:rsidRPr="00C958A8">
        <w:rPr>
          <w:rFonts w:ascii="Arial" w:hAnsi="Arial" w:cs="Arial"/>
          <w:sz w:val="24"/>
          <w:szCs w:val="24"/>
        </w:rPr>
        <w:t xml:space="preserve"> to be in</w:t>
      </w:r>
      <w:r w:rsidR="00F132F0" w:rsidRPr="00C958A8">
        <w:rPr>
          <w:rFonts w:ascii="Arial" w:hAnsi="Arial" w:cs="Arial"/>
          <w:sz w:val="24"/>
          <w:szCs w:val="24"/>
        </w:rPr>
        <w:t>cluded</w:t>
      </w:r>
      <w:r w:rsidR="00837C37" w:rsidRPr="00C958A8">
        <w:rPr>
          <w:rFonts w:ascii="Arial" w:hAnsi="Arial" w:cs="Arial"/>
          <w:sz w:val="24"/>
          <w:szCs w:val="24"/>
        </w:rPr>
        <w:t xml:space="preserve"> before projects will be prioritised</w:t>
      </w:r>
      <w:r w:rsidR="00255F07" w:rsidRPr="00C958A8">
        <w:rPr>
          <w:rFonts w:ascii="Arial" w:hAnsi="Arial" w:cs="Arial"/>
          <w:sz w:val="24"/>
          <w:szCs w:val="24"/>
        </w:rPr>
        <w:t xml:space="preserve"> (</w:t>
      </w:r>
      <w:r w:rsidR="000708ED">
        <w:rPr>
          <w:rFonts w:ascii="Arial" w:hAnsi="Arial" w:cs="Arial"/>
          <w:sz w:val="24"/>
          <w:szCs w:val="24"/>
        </w:rPr>
        <w:t>W</w:t>
      </w:r>
      <w:r w:rsidR="002A1DB1">
        <w:rPr>
          <w:rFonts w:ascii="Arial" w:hAnsi="Arial" w:cs="Arial"/>
          <w:sz w:val="24"/>
          <w:szCs w:val="24"/>
        </w:rPr>
        <w:t>elsh Government 2018</w:t>
      </w:r>
      <w:r w:rsidR="00F069D9">
        <w:rPr>
          <w:rFonts w:ascii="Arial" w:hAnsi="Arial" w:cs="Arial"/>
          <w:sz w:val="24"/>
          <w:szCs w:val="24"/>
        </w:rPr>
        <w:t>)</w:t>
      </w:r>
      <w:r w:rsidR="00F94518" w:rsidRPr="00C958A8">
        <w:rPr>
          <w:rFonts w:ascii="Arial" w:hAnsi="Arial" w:cs="Arial"/>
          <w:sz w:val="24"/>
          <w:szCs w:val="24"/>
        </w:rPr>
        <w:t xml:space="preserve"> </w:t>
      </w:r>
    </w:p>
    <w:p w14:paraId="17F9F859" w14:textId="77777777" w:rsidR="005749DE" w:rsidRDefault="005749DE" w:rsidP="00687287">
      <w:pPr>
        <w:spacing w:line="360" w:lineRule="auto"/>
        <w:rPr>
          <w:rFonts w:ascii="Arial" w:hAnsi="Arial" w:cs="Arial"/>
          <w:b/>
          <w:sz w:val="24"/>
          <w:szCs w:val="24"/>
        </w:rPr>
      </w:pPr>
    </w:p>
    <w:p w14:paraId="700A6CC3" w14:textId="286BE959" w:rsidR="00DB39A0" w:rsidRPr="00C958A8" w:rsidRDefault="00930360" w:rsidP="00687287">
      <w:pPr>
        <w:spacing w:line="360" w:lineRule="auto"/>
        <w:rPr>
          <w:rFonts w:ascii="Arial" w:hAnsi="Arial" w:cs="Arial"/>
          <w:sz w:val="24"/>
          <w:szCs w:val="24"/>
        </w:rPr>
      </w:pPr>
      <w:r>
        <w:rPr>
          <w:rFonts w:ascii="Arial" w:hAnsi="Arial" w:cs="Arial"/>
          <w:b/>
          <w:sz w:val="24"/>
          <w:szCs w:val="24"/>
        </w:rPr>
        <w:t>Funding</w:t>
      </w:r>
      <w:r w:rsidR="009D755B" w:rsidRPr="00C958A8">
        <w:rPr>
          <w:rFonts w:ascii="Arial" w:hAnsi="Arial" w:cs="Arial"/>
          <w:b/>
          <w:sz w:val="24"/>
          <w:szCs w:val="24"/>
        </w:rPr>
        <w:t xml:space="preserve"> </w:t>
      </w:r>
    </w:p>
    <w:p w14:paraId="4A62DB82" w14:textId="008CA35D" w:rsidR="003A6ADA" w:rsidRPr="00C958A8" w:rsidRDefault="003A6ADA" w:rsidP="00687287">
      <w:pPr>
        <w:spacing w:line="360" w:lineRule="auto"/>
        <w:rPr>
          <w:rFonts w:ascii="Arial" w:hAnsi="Arial" w:cs="Arial"/>
          <w:sz w:val="24"/>
          <w:szCs w:val="24"/>
        </w:rPr>
      </w:pPr>
      <w:r w:rsidRPr="00C958A8">
        <w:rPr>
          <w:rFonts w:ascii="Arial" w:hAnsi="Arial" w:cs="Arial"/>
          <w:sz w:val="24"/>
          <w:szCs w:val="24"/>
        </w:rPr>
        <w:t xml:space="preserve">Funding has long been a major concern for the </w:t>
      </w:r>
      <w:proofErr w:type="gramStart"/>
      <w:r w:rsidRPr="00C958A8">
        <w:rPr>
          <w:rFonts w:ascii="Arial" w:hAnsi="Arial" w:cs="Arial"/>
          <w:sz w:val="24"/>
          <w:szCs w:val="24"/>
        </w:rPr>
        <w:t>NHS as a whole</w:t>
      </w:r>
      <w:proofErr w:type="gramEnd"/>
      <w:r w:rsidR="00550B1C" w:rsidRPr="00C958A8">
        <w:rPr>
          <w:rFonts w:ascii="Arial" w:hAnsi="Arial" w:cs="Arial"/>
          <w:sz w:val="24"/>
          <w:szCs w:val="24"/>
        </w:rPr>
        <w:t xml:space="preserve">. Many </w:t>
      </w:r>
      <w:r w:rsidR="00ED17E5" w:rsidRPr="00C958A8">
        <w:rPr>
          <w:rFonts w:ascii="Arial" w:hAnsi="Arial" w:cs="Arial"/>
          <w:sz w:val="24"/>
          <w:szCs w:val="24"/>
        </w:rPr>
        <w:t>initiatives</w:t>
      </w:r>
      <w:r w:rsidR="00550B1C" w:rsidRPr="00C958A8">
        <w:rPr>
          <w:rFonts w:ascii="Arial" w:hAnsi="Arial" w:cs="Arial"/>
          <w:sz w:val="24"/>
          <w:szCs w:val="24"/>
        </w:rPr>
        <w:t xml:space="preserve"> have been</w:t>
      </w:r>
      <w:r w:rsidR="00ED17E5" w:rsidRPr="00C958A8">
        <w:rPr>
          <w:rFonts w:ascii="Arial" w:hAnsi="Arial" w:cs="Arial"/>
          <w:sz w:val="24"/>
          <w:szCs w:val="24"/>
        </w:rPr>
        <w:t xml:space="preserve"> </w:t>
      </w:r>
      <w:r w:rsidR="009068AD" w:rsidRPr="00C958A8">
        <w:rPr>
          <w:rFonts w:ascii="Arial" w:hAnsi="Arial" w:cs="Arial"/>
          <w:sz w:val="24"/>
          <w:szCs w:val="24"/>
        </w:rPr>
        <w:t>created</w:t>
      </w:r>
      <w:r w:rsidR="006A2A66" w:rsidRPr="00C958A8">
        <w:rPr>
          <w:rFonts w:ascii="Arial" w:hAnsi="Arial" w:cs="Arial"/>
          <w:sz w:val="24"/>
          <w:szCs w:val="24"/>
        </w:rPr>
        <w:t xml:space="preserve"> to</w:t>
      </w:r>
      <w:r w:rsidR="00605233" w:rsidRPr="00C958A8">
        <w:rPr>
          <w:rFonts w:ascii="Arial" w:hAnsi="Arial" w:cs="Arial"/>
          <w:sz w:val="24"/>
          <w:szCs w:val="24"/>
        </w:rPr>
        <w:t xml:space="preserve"> try and</w:t>
      </w:r>
      <w:r w:rsidR="00550B1C" w:rsidRPr="00C958A8">
        <w:rPr>
          <w:rFonts w:ascii="Arial" w:hAnsi="Arial" w:cs="Arial"/>
          <w:sz w:val="24"/>
          <w:szCs w:val="24"/>
        </w:rPr>
        <w:t xml:space="preserve"> close th</w:t>
      </w:r>
      <w:r w:rsidR="00C7663E" w:rsidRPr="00C958A8">
        <w:rPr>
          <w:rFonts w:ascii="Arial" w:hAnsi="Arial" w:cs="Arial"/>
          <w:sz w:val="24"/>
          <w:szCs w:val="24"/>
        </w:rPr>
        <w:t>is</w:t>
      </w:r>
      <w:r w:rsidR="00550B1C" w:rsidRPr="00C958A8">
        <w:rPr>
          <w:rFonts w:ascii="Arial" w:hAnsi="Arial" w:cs="Arial"/>
          <w:sz w:val="24"/>
          <w:szCs w:val="24"/>
        </w:rPr>
        <w:t xml:space="preserve"> funding gap</w:t>
      </w:r>
      <w:r w:rsidR="00605233" w:rsidRPr="00C958A8">
        <w:rPr>
          <w:rFonts w:ascii="Arial" w:hAnsi="Arial" w:cs="Arial"/>
          <w:sz w:val="24"/>
          <w:szCs w:val="24"/>
        </w:rPr>
        <w:t xml:space="preserve">, </w:t>
      </w:r>
      <w:r w:rsidR="00362B6D" w:rsidRPr="00C958A8">
        <w:rPr>
          <w:rFonts w:ascii="Arial" w:hAnsi="Arial" w:cs="Arial"/>
          <w:sz w:val="24"/>
          <w:szCs w:val="24"/>
        </w:rPr>
        <w:t>complete rest</w:t>
      </w:r>
      <w:r w:rsidR="00E12F9F" w:rsidRPr="00C958A8">
        <w:rPr>
          <w:rFonts w:ascii="Arial" w:hAnsi="Arial" w:cs="Arial"/>
          <w:sz w:val="24"/>
          <w:szCs w:val="24"/>
        </w:rPr>
        <w:t>ructure took place in Wales in 2009</w:t>
      </w:r>
      <w:r w:rsidR="00051DA2" w:rsidRPr="00C958A8">
        <w:rPr>
          <w:rFonts w:ascii="Arial" w:hAnsi="Arial" w:cs="Arial"/>
          <w:sz w:val="24"/>
          <w:szCs w:val="24"/>
        </w:rPr>
        <w:t xml:space="preserve">, </w:t>
      </w:r>
      <w:r w:rsidR="00605233" w:rsidRPr="00C958A8">
        <w:rPr>
          <w:rFonts w:ascii="Arial" w:hAnsi="Arial" w:cs="Arial"/>
          <w:sz w:val="24"/>
          <w:szCs w:val="24"/>
        </w:rPr>
        <w:t xml:space="preserve">yet we still </w:t>
      </w:r>
      <w:r w:rsidR="00AD0AE7" w:rsidRPr="00C958A8">
        <w:rPr>
          <w:rFonts w:ascii="Arial" w:hAnsi="Arial" w:cs="Arial"/>
          <w:sz w:val="24"/>
          <w:szCs w:val="24"/>
        </w:rPr>
        <w:t>see</w:t>
      </w:r>
      <w:r w:rsidR="00FD15FF" w:rsidRPr="00C958A8">
        <w:rPr>
          <w:rFonts w:ascii="Arial" w:hAnsi="Arial" w:cs="Arial"/>
          <w:sz w:val="24"/>
          <w:szCs w:val="24"/>
        </w:rPr>
        <w:t xml:space="preserve"> reports of the Nation Health Services </w:t>
      </w:r>
      <w:r w:rsidR="00BA0C24" w:rsidRPr="00C958A8">
        <w:rPr>
          <w:rFonts w:ascii="Arial" w:hAnsi="Arial" w:cs="Arial"/>
          <w:sz w:val="24"/>
          <w:szCs w:val="24"/>
        </w:rPr>
        <w:t xml:space="preserve">dilemma </w:t>
      </w:r>
      <w:r w:rsidR="00D95577" w:rsidRPr="00C958A8">
        <w:rPr>
          <w:rFonts w:ascii="Arial" w:hAnsi="Arial" w:cs="Arial"/>
          <w:sz w:val="24"/>
          <w:szCs w:val="24"/>
        </w:rPr>
        <w:t>of</w:t>
      </w:r>
      <w:r w:rsidR="00BA0C24" w:rsidRPr="00C958A8">
        <w:rPr>
          <w:rFonts w:ascii="Arial" w:hAnsi="Arial" w:cs="Arial"/>
          <w:sz w:val="24"/>
          <w:szCs w:val="24"/>
        </w:rPr>
        <w:t xml:space="preserve"> try</w:t>
      </w:r>
      <w:r w:rsidR="00D95577" w:rsidRPr="00C958A8">
        <w:rPr>
          <w:rFonts w:ascii="Arial" w:hAnsi="Arial" w:cs="Arial"/>
          <w:sz w:val="24"/>
          <w:szCs w:val="24"/>
        </w:rPr>
        <w:t>ing to</w:t>
      </w:r>
      <w:r w:rsidR="00BA0C24" w:rsidRPr="00C958A8">
        <w:rPr>
          <w:rFonts w:ascii="Arial" w:hAnsi="Arial" w:cs="Arial"/>
          <w:sz w:val="24"/>
          <w:szCs w:val="24"/>
        </w:rPr>
        <w:t xml:space="preserve"> achieve a service </w:t>
      </w:r>
      <w:r w:rsidR="008945A7" w:rsidRPr="00C958A8">
        <w:rPr>
          <w:rFonts w:ascii="Arial" w:hAnsi="Arial" w:cs="Arial"/>
          <w:sz w:val="24"/>
          <w:szCs w:val="24"/>
        </w:rPr>
        <w:t xml:space="preserve">that is not governed by </w:t>
      </w:r>
      <w:r w:rsidR="003276F6" w:rsidRPr="00C958A8">
        <w:rPr>
          <w:rFonts w:ascii="Arial" w:hAnsi="Arial" w:cs="Arial"/>
          <w:sz w:val="24"/>
          <w:szCs w:val="24"/>
        </w:rPr>
        <w:t>lack of money</w:t>
      </w:r>
      <w:r w:rsidR="00EE31FA" w:rsidRPr="00C958A8">
        <w:rPr>
          <w:rFonts w:ascii="Arial" w:hAnsi="Arial" w:cs="Arial"/>
          <w:sz w:val="24"/>
          <w:szCs w:val="24"/>
        </w:rPr>
        <w:t>.</w:t>
      </w:r>
      <w:r w:rsidR="00D8771E" w:rsidRPr="00C958A8">
        <w:rPr>
          <w:rFonts w:ascii="Arial" w:hAnsi="Arial" w:cs="Arial"/>
          <w:sz w:val="24"/>
          <w:szCs w:val="24"/>
        </w:rPr>
        <w:t xml:space="preserve"> </w:t>
      </w:r>
      <w:r w:rsidR="00586BC1" w:rsidRPr="00C958A8">
        <w:rPr>
          <w:rFonts w:ascii="Arial" w:hAnsi="Arial" w:cs="Arial"/>
          <w:sz w:val="24"/>
          <w:szCs w:val="24"/>
        </w:rPr>
        <w:t>Nuffield Trust have produced a</w:t>
      </w:r>
      <w:r w:rsidR="00734DF8" w:rsidRPr="00C958A8">
        <w:rPr>
          <w:rFonts w:ascii="Arial" w:hAnsi="Arial" w:cs="Arial"/>
          <w:sz w:val="24"/>
          <w:szCs w:val="24"/>
        </w:rPr>
        <w:t xml:space="preserve"> projection</w:t>
      </w:r>
      <w:r w:rsidR="00586BC1" w:rsidRPr="00C958A8">
        <w:rPr>
          <w:rFonts w:ascii="Arial" w:hAnsi="Arial" w:cs="Arial"/>
          <w:sz w:val="24"/>
          <w:szCs w:val="24"/>
        </w:rPr>
        <w:t xml:space="preserve"> report that looks at the </w:t>
      </w:r>
      <w:r w:rsidR="00C92919" w:rsidRPr="00C958A8">
        <w:rPr>
          <w:rFonts w:ascii="Arial" w:hAnsi="Arial" w:cs="Arial"/>
          <w:sz w:val="24"/>
          <w:szCs w:val="24"/>
        </w:rPr>
        <w:t>long-term</w:t>
      </w:r>
      <w:r w:rsidR="00586BC1" w:rsidRPr="00C958A8">
        <w:rPr>
          <w:rFonts w:ascii="Arial" w:hAnsi="Arial" w:cs="Arial"/>
          <w:sz w:val="24"/>
          <w:szCs w:val="24"/>
        </w:rPr>
        <w:t xml:space="preserve"> effect </w:t>
      </w:r>
      <w:r w:rsidR="008C419F" w:rsidRPr="00C958A8">
        <w:rPr>
          <w:rFonts w:ascii="Arial" w:hAnsi="Arial" w:cs="Arial"/>
          <w:sz w:val="24"/>
          <w:szCs w:val="24"/>
        </w:rPr>
        <w:t xml:space="preserve">of an ageing population, </w:t>
      </w:r>
      <w:r w:rsidR="00A07260" w:rsidRPr="00C958A8">
        <w:rPr>
          <w:rFonts w:ascii="Arial" w:hAnsi="Arial" w:cs="Arial"/>
          <w:sz w:val="24"/>
          <w:szCs w:val="24"/>
        </w:rPr>
        <w:t>rising hospital admissions for people with chronic conditions</w:t>
      </w:r>
      <w:r w:rsidR="00BA6BB1" w:rsidRPr="00C958A8">
        <w:rPr>
          <w:rFonts w:ascii="Arial" w:hAnsi="Arial" w:cs="Arial"/>
          <w:sz w:val="24"/>
          <w:szCs w:val="24"/>
        </w:rPr>
        <w:t xml:space="preserve"> and </w:t>
      </w:r>
      <w:r w:rsidR="001632FF" w:rsidRPr="00C958A8">
        <w:rPr>
          <w:rFonts w:ascii="Arial" w:hAnsi="Arial" w:cs="Arial"/>
          <w:sz w:val="24"/>
          <w:szCs w:val="24"/>
        </w:rPr>
        <w:t>increases in the cost of healthcare</w:t>
      </w:r>
      <w:r w:rsidR="00734DF8" w:rsidRPr="00C958A8">
        <w:rPr>
          <w:rFonts w:ascii="Arial" w:hAnsi="Arial" w:cs="Arial"/>
          <w:sz w:val="24"/>
          <w:szCs w:val="24"/>
        </w:rPr>
        <w:t>.</w:t>
      </w:r>
      <w:r w:rsidR="00FF5E01" w:rsidRPr="00C958A8">
        <w:rPr>
          <w:rFonts w:ascii="Arial" w:hAnsi="Arial" w:cs="Arial"/>
          <w:sz w:val="24"/>
          <w:szCs w:val="24"/>
        </w:rPr>
        <w:t xml:space="preserve"> </w:t>
      </w:r>
      <w:r w:rsidR="00734DF8" w:rsidRPr="00C958A8">
        <w:rPr>
          <w:rFonts w:ascii="Arial" w:hAnsi="Arial" w:cs="Arial"/>
          <w:sz w:val="24"/>
          <w:szCs w:val="24"/>
        </w:rPr>
        <w:t>T</w:t>
      </w:r>
      <w:r w:rsidR="003D1FAD" w:rsidRPr="00C958A8">
        <w:rPr>
          <w:rFonts w:ascii="Arial" w:hAnsi="Arial" w:cs="Arial"/>
          <w:sz w:val="24"/>
          <w:szCs w:val="24"/>
        </w:rPr>
        <w:t>he projection</w:t>
      </w:r>
      <w:r w:rsidR="006369C2" w:rsidRPr="00C958A8">
        <w:rPr>
          <w:rFonts w:ascii="Arial" w:hAnsi="Arial" w:cs="Arial"/>
          <w:sz w:val="24"/>
          <w:szCs w:val="24"/>
        </w:rPr>
        <w:t xml:space="preserve"> estimates that by</w:t>
      </w:r>
      <w:r w:rsidR="003D1FAD" w:rsidRPr="00C958A8">
        <w:rPr>
          <w:rFonts w:ascii="Arial" w:hAnsi="Arial" w:cs="Arial"/>
          <w:sz w:val="24"/>
          <w:szCs w:val="24"/>
        </w:rPr>
        <w:t xml:space="preserve"> </w:t>
      </w:r>
      <w:r w:rsidR="00D04913" w:rsidRPr="00C958A8">
        <w:rPr>
          <w:rFonts w:ascii="Arial" w:hAnsi="Arial" w:cs="Arial"/>
          <w:sz w:val="24"/>
          <w:szCs w:val="24"/>
        </w:rPr>
        <w:t>(</w:t>
      </w:r>
      <w:r w:rsidR="003D1FAD" w:rsidRPr="00C958A8">
        <w:rPr>
          <w:rFonts w:ascii="Arial" w:hAnsi="Arial" w:cs="Arial"/>
          <w:sz w:val="24"/>
          <w:szCs w:val="24"/>
        </w:rPr>
        <w:t>2025</w:t>
      </w:r>
      <w:r w:rsidR="006369C2" w:rsidRPr="00C958A8">
        <w:rPr>
          <w:rFonts w:ascii="Arial" w:hAnsi="Arial" w:cs="Arial"/>
          <w:sz w:val="24"/>
          <w:szCs w:val="24"/>
        </w:rPr>
        <w:t>/26</w:t>
      </w:r>
      <w:r w:rsidR="00D04913" w:rsidRPr="00C958A8">
        <w:rPr>
          <w:rFonts w:ascii="Arial" w:hAnsi="Arial" w:cs="Arial"/>
          <w:sz w:val="24"/>
          <w:szCs w:val="24"/>
        </w:rPr>
        <w:t xml:space="preserve">), the </w:t>
      </w:r>
      <w:r w:rsidR="00D04913" w:rsidRPr="00C958A8">
        <w:rPr>
          <w:rFonts w:ascii="Arial" w:hAnsi="Arial" w:cs="Arial"/>
          <w:sz w:val="24"/>
          <w:szCs w:val="24"/>
        </w:rPr>
        <w:lastRenderedPageBreak/>
        <w:t xml:space="preserve">funding gap will have increased </w:t>
      </w:r>
      <w:r w:rsidR="00991D85" w:rsidRPr="00C958A8">
        <w:rPr>
          <w:rFonts w:ascii="Arial" w:hAnsi="Arial" w:cs="Arial"/>
          <w:sz w:val="24"/>
          <w:szCs w:val="24"/>
        </w:rPr>
        <w:t>to 2.5 billion</w:t>
      </w:r>
      <w:r w:rsidR="006A606B" w:rsidRPr="00C958A8">
        <w:rPr>
          <w:rFonts w:ascii="Arial" w:hAnsi="Arial" w:cs="Arial"/>
          <w:sz w:val="24"/>
          <w:szCs w:val="24"/>
        </w:rPr>
        <w:t>, worth over two fifths of its current annual budget</w:t>
      </w:r>
      <w:r w:rsidR="006B320B">
        <w:rPr>
          <w:rFonts w:ascii="Arial" w:hAnsi="Arial" w:cs="Arial"/>
          <w:sz w:val="24"/>
          <w:szCs w:val="24"/>
        </w:rPr>
        <w:t xml:space="preserve"> (Nuffield Trust 2014</w:t>
      </w:r>
      <w:r w:rsidR="00D54749" w:rsidRPr="00C958A8">
        <w:rPr>
          <w:rFonts w:ascii="Arial" w:hAnsi="Arial" w:cs="Arial"/>
          <w:sz w:val="24"/>
          <w:szCs w:val="24"/>
        </w:rPr>
        <w:t>).</w:t>
      </w:r>
    </w:p>
    <w:p w14:paraId="26D553C6" w14:textId="034AFAF4" w:rsidR="00377EE9" w:rsidRPr="00C958A8" w:rsidRDefault="00B8465B" w:rsidP="00687287">
      <w:pPr>
        <w:spacing w:line="360" w:lineRule="auto"/>
        <w:rPr>
          <w:rFonts w:ascii="Arial" w:hAnsi="Arial" w:cs="Arial"/>
          <w:sz w:val="24"/>
          <w:szCs w:val="24"/>
        </w:rPr>
      </w:pPr>
      <w:r w:rsidRPr="00C958A8">
        <w:rPr>
          <w:rFonts w:ascii="Arial" w:hAnsi="Arial" w:cs="Arial"/>
          <w:sz w:val="24"/>
          <w:szCs w:val="24"/>
        </w:rPr>
        <w:t>The NHS is</w:t>
      </w:r>
      <w:r w:rsidR="000522D9" w:rsidRPr="00C958A8">
        <w:rPr>
          <w:rFonts w:ascii="Arial" w:hAnsi="Arial" w:cs="Arial"/>
          <w:sz w:val="24"/>
          <w:szCs w:val="24"/>
        </w:rPr>
        <w:t xml:space="preserve"> mainly</w:t>
      </w:r>
      <w:r w:rsidRPr="00C958A8">
        <w:rPr>
          <w:rFonts w:ascii="Arial" w:hAnsi="Arial" w:cs="Arial"/>
          <w:sz w:val="24"/>
          <w:szCs w:val="24"/>
        </w:rPr>
        <w:t xml:space="preserve"> funded </w:t>
      </w:r>
      <w:r w:rsidR="000522D9" w:rsidRPr="00C958A8">
        <w:rPr>
          <w:rFonts w:ascii="Arial" w:hAnsi="Arial" w:cs="Arial"/>
          <w:sz w:val="24"/>
          <w:szCs w:val="24"/>
        </w:rPr>
        <w:t>by</w:t>
      </w:r>
      <w:r w:rsidRPr="00C958A8">
        <w:rPr>
          <w:rFonts w:ascii="Arial" w:hAnsi="Arial" w:cs="Arial"/>
          <w:sz w:val="24"/>
          <w:szCs w:val="24"/>
        </w:rPr>
        <w:t xml:space="preserve"> taxation</w:t>
      </w:r>
      <w:r w:rsidR="00415023" w:rsidRPr="00C958A8">
        <w:rPr>
          <w:rFonts w:ascii="Arial" w:hAnsi="Arial" w:cs="Arial"/>
          <w:sz w:val="24"/>
          <w:szCs w:val="24"/>
        </w:rPr>
        <w:t>,</w:t>
      </w:r>
      <w:r w:rsidR="000522D9" w:rsidRPr="00C958A8">
        <w:rPr>
          <w:rFonts w:ascii="Arial" w:hAnsi="Arial" w:cs="Arial"/>
          <w:sz w:val="24"/>
          <w:szCs w:val="24"/>
        </w:rPr>
        <w:t xml:space="preserve"> while</w:t>
      </w:r>
      <w:r w:rsidRPr="00C958A8">
        <w:rPr>
          <w:rFonts w:ascii="Arial" w:hAnsi="Arial" w:cs="Arial"/>
          <w:sz w:val="24"/>
          <w:szCs w:val="24"/>
        </w:rPr>
        <w:t xml:space="preserve"> a small amount is taken from NI contributions. Westminster and Welsh Government negotiate the amount with NHS Wales. This funding is available as a ‘block grant’, it is the total amount of money for all areas</w:t>
      </w:r>
      <w:r w:rsidR="00923F15" w:rsidRPr="00C958A8">
        <w:rPr>
          <w:rFonts w:ascii="Arial" w:hAnsi="Arial" w:cs="Arial"/>
          <w:sz w:val="24"/>
          <w:szCs w:val="24"/>
        </w:rPr>
        <w:t xml:space="preserve"> that</w:t>
      </w:r>
      <w:r w:rsidRPr="00C958A8">
        <w:rPr>
          <w:rFonts w:ascii="Arial" w:hAnsi="Arial" w:cs="Arial"/>
          <w:sz w:val="24"/>
          <w:szCs w:val="24"/>
        </w:rPr>
        <w:t xml:space="preserve"> Welsh Government is responsible</w:t>
      </w:r>
      <w:r w:rsidR="00415023" w:rsidRPr="00C958A8">
        <w:rPr>
          <w:rFonts w:ascii="Arial" w:hAnsi="Arial" w:cs="Arial"/>
          <w:sz w:val="24"/>
          <w:szCs w:val="24"/>
        </w:rPr>
        <w:t xml:space="preserve"> (NHS budget and charges www).</w:t>
      </w:r>
      <w:r w:rsidR="00F768E5">
        <w:rPr>
          <w:rFonts w:ascii="Arial" w:hAnsi="Arial" w:cs="Arial"/>
          <w:sz w:val="24"/>
          <w:szCs w:val="24"/>
        </w:rPr>
        <w:t xml:space="preserve"> </w:t>
      </w:r>
      <w:r w:rsidR="00205AFF" w:rsidRPr="00C958A8">
        <w:rPr>
          <w:rFonts w:ascii="Arial" w:hAnsi="Arial" w:cs="Arial"/>
          <w:sz w:val="24"/>
          <w:szCs w:val="24"/>
        </w:rPr>
        <w:t xml:space="preserve">The NHS </w:t>
      </w:r>
      <w:r w:rsidR="00ED6E90" w:rsidRPr="00C958A8">
        <w:rPr>
          <w:rFonts w:ascii="Arial" w:hAnsi="Arial" w:cs="Arial"/>
          <w:sz w:val="24"/>
          <w:szCs w:val="24"/>
        </w:rPr>
        <w:t xml:space="preserve">planning framework sets out a clear picture of how much and where the </w:t>
      </w:r>
      <w:r w:rsidR="003B18AA" w:rsidRPr="00C958A8">
        <w:rPr>
          <w:rFonts w:ascii="Arial" w:hAnsi="Arial" w:cs="Arial"/>
          <w:sz w:val="24"/>
          <w:szCs w:val="24"/>
        </w:rPr>
        <w:t>funding will be allocated for the next year</w:t>
      </w:r>
      <w:r w:rsidR="008573F0" w:rsidRPr="00C958A8">
        <w:rPr>
          <w:rFonts w:ascii="Arial" w:hAnsi="Arial" w:cs="Arial"/>
          <w:sz w:val="24"/>
          <w:szCs w:val="24"/>
        </w:rPr>
        <w:t>, the recent Trans</w:t>
      </w:r>
      <w:r w:rsidR="009326F9" w:rsidRPr="00C958A8">
        <w:rPr>
          <w:rFonts w:ascii="Arial" w:hAnsi="Arial" w:cs="Arial"/>
          <w:sz w:val="24"/>
          <w:szCs w:val="24"/>
        </w:rPr>
        <w:t>formation programme will receive funding of</w:t>
      </w:r>
      <w:r w:rsidR="00FE3C00" w:rsidRPr="00C958A8">
        <w:rPr>
          <w:rFonts w:ascii="Arial" w:hAnsi="Arial" w:cs="Arial"/>
          <w:sz w:val="24"/>
          <w:szCs w:val="24"/>
        </w:rPr>
        <w:t xml:space="preserve"> </w:t>
      </w:r>
      <w:r w:rsidR="00214D06" w:rsidRPr="00C958A8">
        <w:rPr>
          <w:rFonts w:ascii="Arial" w:hAnsi="Arial" w:cs="Arial"/>
          <w:sz w:val="24"/>
          <w:szCs w:val="24"/>
        </w:rPr>
        <w:t>100</w:t>
      </w:r>
      <w:r w:rsidR="00FE3C00" w:rsidRPr="00C958A8">
        <w:rPr>
          <w:rFonts w:ascii="Arial" w:hAnsi="Arial" w:cs="Arial"/>
          <w:sz w:val="24"/>
          <w:szCs w:val="24"/>
        </w:rPr>
        <w:t xml:space="preserve"> million pounds</w:t>
      </w:r>
      <w:r w:rsidR="00453B0C" w:rsidRPr="00C958A8">
        <w:rPr>
          <w:rFonts w:ascii="Arial" w:hAnsi="Arial" w:cs="Arial"/>
          <w:sz w:val="24"/>
          <w:szCs w:val="24"/>
        </w:rPr>
        <w:t xml:space="preserve">. </w:t>
      </w:r>
      <w:r w:rsidR="00370AD5" w:rsidRPr="00C958A8">
        <w:rPr>
          <w:rFonts w:ascii="Arial" w:hAnsi="Arial" w:cs="Arial"/>
          <w:sz w:val="24"/>
          <w:szCs w:val="24"/>
        </w:rPr>
        <w:t xml:space="preserve">The transformation fund was established as part of the </w:t>
      </w:r>
      <w:r w:rsidR="00C46CE7" w:rsidRPr="00C958A8">
        <w:rPr>
          <w:rFonts w:ascii="Arial" w:hAnsi="Arial" w:cs="Arial"/>
          <w:sz w:val="24"/>
          <w:szCs w:val="24"/>
        </w:rPr>
        <w:t>‘Healthier wales’ act</w:t>
      </w:r>
      <w:r w:rsidR="00836D37" w:rsidRPr="00C958A8">
        <w:rPr>
          <w:rFonts w:ascii="Arial" w:hAnsi="Arial" w:cs="Arial"/>
          <w:sz w:val="24"/>
          <w:szCs w:val="24"/>
        </w:rPr>
        <w:t>, A significant budget has been set aside</w:t>
      </w:r>
      <w:r w:rsidR="00165F12" w:rsidRPr="00C958A8">
        <w:rPr>
          <w:rFonts w:ascii="Arial" w:hAnsi="Arial" w:cs="Arial"/>
          <w:sz w:val="24"/>
          <w:szCs w:val="24"/>
        </w:rPr>
        <w:t xml:space="preserve"> for health and social care next year</w:t>
      </w:r>
      <w:r w:rsidR="007A30F1" w:rsidRPr="00C958A8">
        <w:rPr>
          <w:rFonts w:ascii="Arial" w:hAnsi="Arial" w:cs="Arial"/>
          <w:sz w:val="24"/>
          <w:szCs w:val="24"/>
        </w:rPr>
        <w:t xml:space="preserve">, 192 million being allocated </w:t>
      </w:r>
      <w:r w:rsidR="00C61BEF" w:rsidRPr="00C958A8">
        <w:rPr>
          <w:rFonts w:ascii="Arial" w:hAnsi="Arial" w:cs="Arial"/>
          <w:sz w:val="24"/>
          <w:szCs w:val="24"/>
        </w:rPr>
        <w:t>for the implementation of ‘A Healthier Wales’</w:t>
      </w:r>
      <w:r w:rsidR="00D35387" w:rsidRPr="00C958A8">
        <w:rPr>
          <w:rFonts w:ascii="Arial" w:hAnsi="Arial" w:cs="Arial"/>
          <w:sz w:val="24"/>
          <w:szCs w:val="24"/>
        </w:rPr>
        <w:t xml:space="preserve">. </w:t>
      </w:r>
      <w:r w:rsidR="002E4C31" w:rsidRPr="00C958A8">
        <w:rPr>
          <w:rFonts w:ascii="Arial" w:hAnsi="Arial" w:cs="Arial"/>
          <w:sz w:val="24"/>
          <w:szCs w:val="24"/>
        </w:rPr>
        <w:t xml:space="preserve">This investment is in addition to the 220 million already allocated in the </w:t>
      </w:r>
      <w:r w:rsidR="00C15F9A" w:rsidRPr="00C958A8">
        <w:rPr>
          <w:rFonts w:ascii="Arial" w:hAnsi="Arial" w:cs="Arial"/>
          <w:sz w:val="24"/>
          <w:szCs w:val="24"/>
        </w:rPr>
        <w:t xml:space="preserve">2018/19 budget, to meet the usual </w:t>
      </w:r>
      <w:r w:rsidR="00E852BE" w:rsidRPr="00C958A8">
        <w:rPr>
          <w:rFonts w:ascii="Arial" w:hAnsi="Arial" w:cs="Arial"/>
          <w:sz w:val="24"/>
          <w:szCs w:val="24"/>
        </w:rPr>
        <w:t>(NHS) demands</w:t>
      </w:r>
      <w:r w:rsidR="00AB2167" w:rsidRPr="00C958A8">
        <w:rPr>
          <w:rFonts w:ascii="Arial" w:hAnsi="Arial" w:cs="Arial"/>
          <w:sz w:val="24"/>
          <w:szCs w:val="24"/>
        </w:rPr>
        <w:t xml:space="preserve">. Capital funding </w:t>
      </w:r>
      <w:r w:rsidR="00BE4CF4" w:rsidRPr="00C958A8">
        <w:rPr>
          <w:rFonts w:ascii="Arial" w:hAnsi="Arial" w:cs="Arial"/>
          <w:sz w:val="24"/>
          <w:szCs w:val="24"/>
        </w:rPr>
        <w:t xml:space="preserve">of 4.5 million will be available in 2020/21 along with </w:t>
      </w:r>
      <w:r w:rsidR="000418BE" w:rsidRPr="00C958A8">
        <w:rPr>
          <w:rFonts w:ascii="Arial" w:hAnsi="Arial" w:cs="Arial"/>
          <w:sz w:val="24"/>
          <w:szCs w:val="24"/>
        </w:rPr>
        <w:t>the 61 million funding announced in May 2018</w:t>
      </w:r>
      <w:r w:rsidR="00BC49BE" w:rsidRPr="00C958A8">
        <w:rPr>
          <w:rFonts w:ascii="Arial" w:hAnsi="Arial" w:cs="Arial"/>
          <w:sz w:val="24"/>
          <w:szCs w:val="24"/>
        </w:rPr>
        <w:t xml:space="preserve"> (</w:t>
      </w:r>
      <w:r w:rsidR="005700B3">
        <w:rPr>
          <w:rFonts w:ascii="Arial" w:hAnsi="Arial" w:cs="Arial"/>
          <w:sz w:val="24"/>
          <w:szCs w:val="24"/>
        </w:rPr>
        <w:t>Planning Framework 2019/22</w:t>
      </w:r>
      <w:r w:rsidR="00A94AF2" w:rsidRPr="00C958A8">
        <w:rPr>
          <w:rFonts w:ascii="Arial" w:hAnsi="Arial" w:cs="Arial"/>
          <w:sz w:val="24"/>
          <w:szCs w:val="24"/>
        </w:rPr>
        <w:t>).</w:t>
      </w:r>
      <w:r w:rsidR="00C73803" w:rsidRPr="00C958A8">
        <w:rPr>
          <w:rFonts w:ascii="Arial" w:hAnsi="Arial" w:cs="Arial"/>
          <w:sz w:val="24"/>
          <w:szCs w:val="24"/>
        </w:rPr>
        <w:t xml:space="preserve"> However, funding for the transformation</w:t>
      </w:r>
      <w:r w:rsidR="007C1AEC" w:rsidRPr="00C958A8">
        <w:rPr>
          <w:rFonts w:ascii="Arial" w:hAnsi="Arial" w:cs="Arial"/>
          <w:sz w:val="24"/>
          <w:szCs w:val="24"/>
        </w:rPr>
        <w:t xml:space="preserve"> programme is only assured until (2020)</w:t>
      </w:r>
      <w:r w:rsidR="00655A97" w:rsidRPr="00C958A8">
        <w:rPr>
          <w:rFonts w:ascii="Arial" w:hAnsi="Arial" w:cs="Arial"/>
          <w:sz w:val="24"/>
          <w:szCs w:val="24"/>
        </w:rPr>
        <w:t>.</w:t>
      </w:r>
    </w:p>
    <w:p w14:paraId="3824D5F1" w14:textId="77777777" w:rsidR="005749DE" w:rsidRDefault="005749DE" w:rsidP="00687287">
      <w:pPr>
        <w:spacing w:line="360" w:lineRule="auto"/>
        <w:rPr>
          <w:rFonts w:ascii="Arial" w:hAnsi="Arial" w:cs="Arial"/>
          <w:b/>
          <w:sz w:val="24"/>
          <w:szCs w:val="24"/>
        </w:rPr>
      </w:pPr>
    </w:p>
    <w:p w14:paraId="61A38F03" w14:textId="58E68F9C" w:rsidR="000604C0" w:rsidRPr="006E242E" w:rsidRDefault="00F21680" w:rsidP="00687287">
      <w:pPr>
        <w:spacing w:line="360" w:lineRule="auto"/>
        <w:rPr>
          <w:rFonts w:ascii="Arial" w:hAnsi="Arial" w:cs="Arial"/>
          <w:sz w:val="24"/>
          <w:szCs w:val="24"/>
        </w:rPr>
      </w:pPr>
      <w:r>
        <w:rPr>
          <w:rFonts w:ascii="Arial" w:hAnsi="Arial" w:cs="Arial"/>
          <w:b/>
          <w:sz w:val="24"/>
          <w:szCs w:val="24"/>
        </w:rPr>
        <w:t>C</w:t>
      </w:r>
      <w:r w:rsidR="00930360">
        <w:rPr>
          <w:rFonts w:ascii="Arial" w:hAnsi="Arial" w:cs="Arial"/>
          <w:b/>
          <w:sz w:val="24"/>
          <w:szCs w:val="24"/>
        </w:rPr>
        <w:t>onclusion</w:t>
      </w:r>
    </w:p>
    <w:p w14:paraId="271DFDCA" w14:textId="5FF909E8" w:rsidR="007E7998" w:rsidRDefault="004222CF" w:rsidP="00687287">
      <w:pPr>
        <w:spacing w:line="360" w:lineRule="auto"/>
        <w:rPr>
          <w:rFonts w:ascii="Arial" w:hAnsi="Arial" w:cs="Arial"/>
          <w:sz w:val="24"/>
          <w:szCs w:val="24"/>
        </w:rPr>
      </w:pPr>
      <w:r>
        <w:rPr>
          <w:rFonts w:ascii="Arial" w:hAnsi="Arial" w:cs="Arial"/>
          <w:sz w:val="24"/>
          <w:szCs w:val="24"/>
        </w:rPr>
        <w:t xml:space="preserve">Exploring the </w:t>
      </w:r>
      <w:r w:rsidR="00A067D4">
        <w:rPr>
          <w:rFonts w:ascii="Arial" w:hAnsi="Arial" w:cs="Arial"/>
          <w:sz w:val="24"/>
          <w:szCs w:val="24"/>
        </w:rPr>
        <w:t xml:space="preserve">2009 restructure of NHS Wales </w:t>
      </w:r>
      <w:r w:rsidR="00863D5A">
        <w:rPr>
          <w:rFonts w:ascii="Arial" w:hAnsi="Arial" w:cs="Arial"/>
          <w:sz w:val="24"/>
          <w:szCs w:val="24"/>
        </w:rPr>
        <w:t>although vast, has given some insight</w:t>
      </w:r>
      <w:r w:rsidR="00A722AE">
        <w:rPr>
          <w:rFonts w:ascii="Arial" w:hAnsi="Arial" w:cs="Arial"/>
          <w:sz w:val="24"/>
          <w:szCs w:val="24"/>
        </w:rPr>
        <w:t xml:space="preserve"> into </w:t>
      </w:r>
      <w:r w:rsidR="00597A1D">
        <w:rPr>
          <w:rFonts w:ascii="Arial" w:hAnsi="Arial" w:cs="Arial"/>
          <w:sz w:val="24"/>
          <w:szCs w:val="24"/>
        </w:rPr>
        <w:t xml:space="preserve">the mechanics of this diverse organisation. </w:t>
      </w:r>
      <w:r w:rsidR="008845C0">
        <w:rPr>
          <w:rFonts w:ascii="Arial" w:hAnsi="Arial" w:cs="Arial"/>
          <w:sz w:val="24"/>
          <w:szCs w:val="24"/>
        </w:rPr>
        <w:t xml:space="preserve">Identifying the seven </w:t>
      </w:r>
      <w:r w:rsidR="006D4812">
        <w:rPr>
          <w:rFonts w:ascii="Arial" w:hAnsi="Arial" w:cs="Arial"/>
          <w:sz w:val="24"/>
          <w:szCs w:val="24"/>
        </w:rPr>
        <w:t>Local Health Boards and three NHS Trusts</w:t>
      </w:r>
      <w:r w:rsidR="008556A3">
        <w:rPr>
          <w:rFonts w:ascii="Arial" w:hAnsi="Arial" w:cs="Arial"/>
          <w:sz w:val="24"/>
          <w:szCs w:val="24"/>
        </w:rPr>
        <w:t xml:space="preserve">, </w:t>
      </w:r>
      <w:r w:rsidR="00B52D4B">
        <w:rPr>
          <w:rFonts w:ascii="Arial" w:hAnsi="Arial" w:cs="Arial"/>
          <w:sz w:val="24"/>
          <w:szCs w:val="24"/>
        </w:rPr>
        <w:t>dissecting</w:t>
      </w:r>
      <w:r w:rsidR="008556A3">
        <w:rPr>
          <w:rFonts w:ascii="Arial" w:hAnsi="Arial" w:cs="Arial"/>
          <w:sz w:val="24"/>
          <w:szCs w:val="24"/>
        </w:rPr>
        <w:t xml:space="preserve"> the </w:t>
      </w:r>
      <w:r w:rsidR="00A8003E">
        <w:rPr>
          <w:rFonts w:ascii="Arial" w:hAnsi="Arial" w:cs="Arial"/>
          <w:sz w:val="24"/>
          <w:szCs w:val="24"/>
        </w:rPr>
        <w:t>management structure</w:t>
      </w:r>
      <w:r w:rsidR="00215983">
        <w:rPr>
          <w:rFonts w:ascii="Arial" w:hAnsi="Arial" w:cs="Arial"/>
          <w:sz w:val="24"/>
          <w:szCs w:val="24"/>
        </w:rPr>
        <w:t xml:space="preserve"> and </w:t>
      </w:r>
      <w:r w:rsidR="003748C5">
        <w:rPr>
          <w:rFonts w:ascii="Arial" w:hAnsi="Arial" w:cs="Arial"/>
          <w:sz w:val="24"/>
          <w:szCs w:val="24"/>
        </w:rPr>
        <w:t>studying the authorities,</w:t>
      </w:r>
      <w:r w:rsidR="00BA1852">
        <w:rPr>
          <w:rFonts w:ascii="Arial" w:hAnsi="Arial" w:cs="Arial"/>
          <w:sz w:val="24"/>
          <w:szCs w:val="24"/>
        </w:rPr>
        <w:t xml:space="preserve"> committees, boards and commissions</w:t>
      </w:r>
      <w:r w:rsidR="002C3F27">
        <w:rPr>
          <w:rFonts w:ascii="Arial" w:hAnsi="Arial" w:cs="Arial"/>
          <w:sz w:val="24"/>
          <w:szCs w:val="24"/>
        </w:rPr>
        <w:t>. Es</w:t>
      </w:r>
      <w:r w:rsidR="008A5FA0">
        <w:rPr>
          <w:rFonts w:ascii="Arial" w:hAnsi="Arial" w:cs="Arial"/>
          <w:sz w:val="24"/>
          <w:szCs w:val="24"/>
        </w:rPr>
        <w:t>tablish</w:t>
      </w:r>
      <w:r w:rsidR="00DE5B8C">
        <w:rPr>
          <w:rFonts w:ascii="Arial" w:hAnsi="Arial" w:cs="Arial"/>
          <w:sz w:val="24"/>
          <w:szCs w:val="24"/>
        </w:rPr>
        <w:t>ing</w:t>
      </w:r>
      <w:r w:rsidR="008A5FA0">
        <w:rPr>
          <w:rFonts w:ascii="Arial" w:hAnsi="Arial" w:cs="Arial"/>
          <w:sz w:val="24"/>
          <w:szCs w:val="24"/>
        </w:rPr>
        <w:t xml:space="preserve"> Ministerial and managerial relevance</w:t>
      </w:r>
      <w:r w:rsidR="00E0021A">
        <w:rPr>
          <w:rFonts w:ascii="Arial" w:hAnsi="Arial" w:cs="Arial"/>
          <w:sz w:val="24"/>
          <w:szCs w:val="24"/>
        </w:rPr>
        <w:t xml:space="preserve">, recognising the </w:t>
      </w:r>
      <w:r w:rsidR="00954B89">
        <w:rPr>
          <w:rFonts w:ascii="Arial" w:hAnsi="Arial" w:cs="Arial"/>
          <w:sz w:val="24"/>
          <w:szCs w:val="24"/>
        </w:rPr>
        <w:t>strategy and delivery of this immense organisation</w:t>
      </w:r>
      <w:r w:rsidR="00DE5B8C">
        <w:rPr>
          <w:rFonts w:ascii="Arial" w:hAnsi="Arial" w:cs="Arial"/>
          <w:sz w:val="24"/>
          <w:szCs w:val="24"/>
        </w:rPr>
        <w:t xml:space="preserve">. </w:t>
      </w:r>
      <w:r w:rsidR="00DB620D">
        <w:rPr>
          <w:rFonts w:ascii="Arial" w:hAnsi="Arial" w:cs="Arial"/>
          <w:sz w:val="24"/>
          <w:szCs w:val="24"/>
        </w:rPr>
        <w:t xml:space="preserve">Discovering cycles of planning </w:t>
      </w:r>
      <w:r w:rsidR="00DF6982">
        <w:rPr>
          <w:rFonts w:ascii="Arial" w:hAnsi="Arial" w:cs="Arial"/>
          <w:sz w:val="24"/>
          <w:szCs w:val="24"/>
        </w:rPr>
        <w:t xml:space="preserve">and essential close working relationships </w:t>
      </w:r>
      <w:r w:rsidR="00EF231F">
        <w:rPr>
          <w:rFonts w:ascii="Arial" w:hAnsi="Arial" w:cs="Arial"/>
          <w:sz w:val="24"/>
          <w:szCs w:val="24"/>
        </w:rPr>
        <w:t xml:space="preserve">between Public Health Local Authority and </w:t>
      </w:r>
      <w:r w:rsidR="00B04D76">
        <w:rPr>
          <w:rFonts w:ascii="Arial" w:hAnsi="Arial" w:cs="Arial"/>
          <w:sz w:val="24"/>
          <w:szCs w:val="24"/>
        </w:rPr>
        <w:t>the NHS</w:t>
      </w:r>
      <w:r w:rsidR="00B50F7C">
        <w:rPr>
          <w:rFonts w:ascii="Arial" w:hAnsi="Arial" w:cs="Arial"/>
          <w:sz w:val="24"/>
          <w:szCs w:val="24"/>
        </w:rPr>
        <w:t>,</w:t>
      </w:r>
      <w:r w:rsidR="00B04D76">
        <w:rPr>
          <w:rFonts w:ascii="Arial" w:hAnsi="Arial" w:cs="Arial"/>
          <w:sz w:val="24"/>
          <w:szCs w:val="24"/>
        </w:rPr>
        <w:t xml:space="preserve"> </w:t>
      </w:r>
      <w:r w:rsidR="00E725B1">
        <w:rPr>
          <w:rFonts w:ascii="Arial" w:hAnsi="Arial" w:cs="Arial"/>
          <w:sz w:val="24"/>
          <w:szCs w:val="24"/>
        </w:rPr>
        <w:t xml:space="preserve">Vital for progression and growth </w:t>
      </w:r>
      <w:r w:rsidR="00B50F7C">
        <w:rPr>
          <w:rFonts w:ascii="Arial" w:hAnsi="Arial" w:cs="Arial"/>
          <w:sz w:val="24"/>
          <w:szCs w:val="24"/>
        </w:rPr>
        <w:t xml:space="preserve">when moving towards a seamless </w:t>
      </w:r>
      <w:r w:rsidR="00542171">
        <w:rPr>
          <w:rFonts w:ascii="Arial" w:hAnsi="Arial" w:cs="Arial"/>
          <w:sz w:val="24"/>
          <w:szCs w:val="24"/>
        </w:rPr>
        <w:t xml:space="preserve">industry. </w:t>
      </w:r>
      <w:r w:rsidR="005B00D6">
        <w:rPr>
          <w:rFonts w:ascii="Arial" w:hAnsi="Arial" w:cs="Arial"/>
          <w:sz w:val="24"/>
          <w:szCs w:val="24"/>
        </w:rPr>
        <w:t xml:space="preserve">Distinguishing how funding is </w:t>
      </w:r>
      <w:r w:rsidR="00355F46">
        <w:rPr>
          <w:rFonts w:ascii="Arial" w:hAnsi="Arial" w:cs="Arial"/>
          <w:sz w:val="24"/>
          <w:szCs w:val="24"/>
        </w:rPr>
        <w:t xml:space="preserve">provided </w:t>
      </w:r>
      <w:r w:rsidR="00D32221">
        <w:rPr>
          <w:rFonts w:ascii="Arial" w:hAnsi="Arial" w:cs="Arial"/>
          <w:sz w:val="24"/>
          <w:szCs w:val="24"/>
        </w:rPr>
        <w:t xml:space="preserve">across local authorities and what percentage is </w:t>
      </w:r>
      <w:r w:rsidR="00B05349">
        <w:rPr>
          <w:rFonts w:ascii="Arial" w:hAnsi="Arial" w:cs="Arial"/>
          <w:sz w:val="24"/>
          <w:szCs w:val="24"/>
        </w:rPr>
        <w:t>invested in health and social care.</w:t>
      </w:r>
      <w:r w:rsidR="00B20427">
        <w:rPr>
          <w:rFonts w:ascii="Arial" w:hAnsi="Arial" w:cs="Arial"/>
          <w:sz w:val="24"/>
          <w:szCs w:val="24"/>
        </w:rPr>
        <w:t xml:space="preserve"> Concerns </w:t>
      </w:r>
      <w:r w:rsidR="00322B58">
        <w:rPr>
          <w:rFonts w:ascii="Arial" w:hAnsi="Arial" w:cs="Arial"/>
          <w:sz w:val="24"/>
          <w:szCs w:val="24"/>
        </w:rPr>
        <w:t>regarding funding have been discussed,</w:t>
      </w:r>
      <w:r w:rsidR="00B05349">
        <w:rPr>
          <w:rFonts w:ascii="Arial" w:hAnsi="Arial" w:cs="Arial"/>
          <w:sz w:val="24"/>
          <w:szCs w:val="24"/>
        </w:rPr>
        <w:t xml:space="preserve"> </w:t>
      </w:r>
      <w:r w:rsidR="00322B58">
        <w:rPr>
          <w:rFonts w:ascii="Arial" w:hAnsi="Arial" w:cs="Arial"/>
          <w:sz w:val="24"/>
          <w:szCs w:val="24"/>
        </w:rPr>
        <w:t>and w</w:t>
      </w:r>
      <w:r w:rsidR="00DE2621">
        <w:rPr>
          <w:rFonts w:ascii="Arial" w:hAnsi="Arial" w:cs="Arial"/>
          <w:sz w:val="24"/>
          <w:szCs w:val="24"/>
        </w:rPr>
        <w:t xml:space="preserve">here extra funding is being invested to </w:t>
      </w:r>
      <w:r w:rsidR="00867CD8">
        <w:rPr>
          <w:rFonts w:ascii="Arial" w:hAnsi="Arial" w:cs="Arial"/>
          <w:sz w:val="24"/>
          <w:szCs w:val="24"/>
        </w:rPr>
        <w:t>improve services to communities and primary care settings nationwide</w:t>
      </w:r>
      <w:r w:rsidR="00A96547">
        <w:rPr>
          <w:rFonts w:ascii="Arial" w:hAnsi="Arial" w:cs="Arial"/>
          <w:sz w:val="24"/>
          <w:szCs w:val="24"/>
        </w:rPr>
        <w:t xml:space="preserve">, while scrutinizing the </w:t>
      </w:r>
      <w:r w:rsidR="00473364">
        <w:rPr>
          <w:rFonts w:ascii="Arial" w:hAnsi="Arial" w:cs="Arial"/>
          <w:sz w:val="24"/>
          <w:szCs w:val="24"/>
        </w:rPr>
        <w:t xml:space="preserve">advantages and disadvantages of the </w:t>
      </w:r>
      <w:r w:rsidR="00700C5F">
        <w:rPr>
          <w:rFonts w:ascii="Arial" w:hAnsi="Arial" w:cs="Arial"/>
          <w:sz w:val="24"/>
          <w:szCs w:val="24"/>
        </w:rPr>
        <w:t>new structure.</w:t>
      </w:r>
      <w:r w:rsidR="00215983">
        <w:rPr>
          <w:rFonts w:ascii="Arial" w:hAnsi="Arial" w:cs="Arial"/>
          <w:sz w:val="24"/>
          <w:szCs w:val="24"/>
        </w:rPr>
        <w:t xml:space="preserve"> </w:t>
      </w:r>
      <w:r w:rsidR="00863D5A">
        <w:rPr>
          <w:rFonts w:ascii="Arial" w:hAnsi="Arial" w:cs="Arial"/>
          <w:sz w:val="24"/>
          <w:szCs w:val="24"/>
        </w:rPr>
        <w:t xml:space="preserve"> </w:t>
      </w:r>
      <w:r w:rsidR="00415023" w:rsidRPr="00C958A8">
        <w:rPr>
          <w:rFonts w:ascii="Arial" w:hAnsi="Arial" w:cs="Arial"/>
          <w:sz w:val="24"/>
          <w:szCs w:val="24"/>
        </w:rPr>
        <w:t xml:space="preserve"> </w:t>
      </w:r>
    </w:p>
    <w:p w14:paraId="65C6E335" w14:textId="77777777" w:rsidR="006E242E" w:rsidRDefault="006E242E" w:rsidP="000B2E8E">
      <w:pPr>
        <w:spacing w:line="360" w:lineRule="auto"/>
        <w:rPr>
          <w:rFonts w:ascii="Arial" w:hAnsi="Arial" w:cs="Arial"/>
          <w:b/>
          <w:sz w:val="24"/>
          <w:szCs w:val="24"/>
        </w:rPr>
      </w:pPr>
    </w:p>
    <w:p w14:paraId="38E5E530" w14:textId="68EE266B" w:rsidR="000B2E8E" w:rsidRDefault="000B2E8E" w:rsidP="000B2E8E">
      <w:pPr>
        <w:spacing w:line="360" w:lineRule="auto"/>
        <w:rPr>
          <w:rFonts w:ascii="Arial" w:hAnsi="Arial" w:cs="Arial"/>
          <w:b/>
          <w:sz w:val="24"/>
          <w:szCs w:val="24"/>
        </w:rPr>
      </w:pPr>
      <w:r w:rsidRPr="00C958A8">
        <w:rPr>
          <w:rFonts w:ascii="Arial" w:hAnsi="Arial" w:cs="Arial"/>
          <w:b/>
          <w:sz w:val="24"/>
          <w:szCs w:val="24"/>
        </w:rPr>
        <w:lastRenderedPageBreak/>
        <w:t>R</w:t>
      </w:r>
      <w:r w:rsidR="00930360">
        <w:rPr>
          <w:rFonts w:ascii="Arial" w:hAnsi="Arial" w:cs="Arial"/>
          <w:b/>
          <w:sz w:val="24"/>
          <w:szCs w:val="24"/>
        </w:rPr>
        <w:t>ecommendations</w:t>
      </w:r>
    </w:p>
    <w:p w14:paraId="171BF5C1" w14:textId="6D99D3A9" w:rsidR="000B2E8E" w:rsidRDefault="00AB3A39" w:rsidP="000B2E8E">
      <w:pPr>
        <w:spacing w:line="360" w:lineRule="auto"/>
        <w:rPr>
          <w:rFonts w:ascii="Arial" w:hAnsi="Arial" w:cs="Arial"/>
          <w:sz w:val="24"/>
          <w:szCs w:val="24"/>
        </w:rPr>
      </w:pPr>
      <w:r>
        <w:rPr>
          <w:rFonts w:ascii="Arial" w:hAnsi="Arial" w:cs="Arial"/>
          <w:sz w:val="24"/>
          <w:szCs w:val="24"/>
        </w:rPr>
        <w:t xml:space="preserve">Healthcare advice in schools for </w:t>
      </w:r>
      <w:r w:rsidR="002801CE">
        <w:rPr>
          <w:rFonts w:ascii="Arial" w:hAnsi="Arial" w:cs="Arial"/>
          <w:sz w:val="24"/>
          <w:szCs w:val="24"/>
        </w:rPr>
        <w:t xml:space="preserve">children, </w:t>
      </w:r>
      <w:r w:rsidR="008A6569">
        <w:rPr>
          <w:rFonts w:ascii="Arial" w:hAnsi="Arial" w:cs="Arial"/>
          <w:sz w:val="24"/>
          <w:szCs w:val="24"/>
        </w:rPr>
        <w:t xml:space="preserve">this should </w:t>
      </w:r>
      <w:r w:rsidR="002128C5">
        <w:rPr>
          <w:rFonts w:ascii="Arial" w:hAnsi="Arial" w:cs="Arial"/>
          <w:sz w:val="24"/>
          <w:szCs w:val="24"/>
        </w:rPr>
        <w:t>start</w:t>
      </w:r>
      <w:r w:rsidR="008A6569">
        <w:rPr>
          <w:rFonts w:ascii="Arial" w:hAnsi="Arial" w:cs="Arial"/>
          <w:sz w:val="24"/>
          <w:szCs w:val="24"/>
        </w:rPr>
        <w:t xml:space="preserve"> in primary schools</w:t>
      </w:r>
      <w:r w:rsidR="002128C5">
        <w:rPr>
          <w:rFonts w:ascii="Arial" w:hAnsi="Arial" w:cs="Arial"/>
          <w:sz w:val="24"/>
          <w:szCs w:val="24"/>
        </w:rPr>
        <w:t>. This</w:t>
      </w:r>
      <w:r w:rsidR="00027A0D">
        <w:rPr>
          <w:rFonts w:ascii="Arial" w:hAnsi="Arial" w:cs="Arial"/>
          <w:sz w:val="24"/>
          <w:szCs w:val="24"/>
        </w:rPr>
        <w:t xml:space="preserve"> advice</w:t>
      </w:r>
      <w:r w:rsidR="002128C5">
        <w:rPr>
          <w:rFonts w:ascii="Arial" w:hAnsi="Arial" w:cs="Arial"/>
          <w:sz w:val="24"/>
          <w:szCs w:val="24"/>
        </w:rPr>
        <w:t xml:space="preserve"> should be g</w:t>
      </w:r>
      <w:r w:rsidR="008F1D36">
        <w:rPr>
          <w:rFonts w:ascii="Arial" w:hAnsi="Arial" w:cs="Arial"/>
          <w:sz w:val="24"/>
          <w:szCs w:val="24"/>
        </w:rPr>
        <w:t>iven voluntarily by 3</w:t>
      </w:r>
      <w:r w:rsidR="008F1D36" w:rsidRPr="008F1D36">
        <w:rPr>
          <w:rFonts w:ascii="Arial" w:hAnsi="Arial" w:cs="Arial"/>
          <w:sz w:val="24"/>
          <w:szCs w:val="24"/>
          <w:vertAlign w:val="superscript"/>
        </w:rPr>
        <w:t>rd</w:t>
      </w:r>
      <w:r w:rsidR="008F1D36">
        <w:rPr>
          <w:rFonts w:ascii="Arial" w:hAnsi="Arial" w:cs="Arial"/>
          <w:sz w:val="24"/>
          <w:szCs w:val="24"/>
        </w:rPr>
        <w:t xml:space="preserve"> year students as part of their Health and Social Care studies</w:t>
      </w:r>
      <w:r w:rsidR="00823FA0">
        <w:rPr>
          <w:rFonts w:ascii="Arial" w:hAnsi="Arial" w:cs="Arial"/>
          <w:sz w:val="24"/>
          <w:szCs w:val="24"/>
        </w:rPr>
        <w:t xml:space="preserve">. They will be providing a </w:t>
      </w:r>
      <w:r w:rsidR="00E31005">
        <w:rPr>
          <w:rFonts w:ascii="Arial" w:hAnsi="Arial" w:cs="Arial"/>
          <w:sz w:val="24"/>
          <w:szCs w:val="24"/>
        </w:rPr>
        <w:t>much-needed</w:t>
      </w:r>
      <w:r w:rsidR="00823FA0">
        <w:rPr>
          <w:rFonts w:ascii="Arial" w:hAnsi="Arial" w:cs="Arial"/>
          <w:sz w:val="24"/>
          <w:szCs w:val="24"/>
        </w:rPr>
        <w:t xml:space="preserve"> service while </w:t>
      </w:r>
      <w:r w:rsidR="00272FD9">
        <w:rPr>
          <w:rFonts w:ascii="Arial" w:hAnsi="Arial" w:cs="Arial"/>
          <w:sz w:val="24"/>
          <w:szCs w:val="24"/>
        </w:rPr>
        <w:t xml:space="preserve">practising their academic </w:t>
      </w:r>
      <w:r w:rsidR="00E31005">
        <w:rPr>
          <w:rFonts w:ascii="Arial" w:hAnsi="Arial" w:cs="Arial"/>
          <w:sz w:val="24"/>
          <w:szCs w:val="24"/>
        </w:rPr>
        <w:t xml:space="preserve">study. </w:t>
      </w:r>
      <w:r w:rsidR="00177017">
        <w:rPr>
          <w:rFonts w:ascii="Arial" w:hAnsi="Arial" w:cs="Arial"/>
          <w:sz w:val="24"/>
          <w:szCs w:val="24"/>
        </w:rPr>
        <w:t xml:space="preserve">Children will </w:t>
      </w:r>
      <w:r w:rsidR="00B11E39">
        <w:rPr>
          <w:rFonts w:ascii="Arial" w:hAnsi="Arial" w:cs="Arial"/>
          <w:sz w:val="24"/>
          <w:szCs w:val="24"/>
        </w:rPr>
        <w:t>engage</w:t>
      </w:r>
      <w:r w:rsidR="00177017">
        <w:rPr>
          <w:rFonts w:ascii="Arial" w:hAnsi="Arial" w:cs="Arial"/>
          <w:sz w:val="24"/>
          <w:szCs w:val="24"/>
        </w:rPr>
        <w:t xml:space="preserve"> </w:t>
      </w:r>
      <w:r w:rsidR="007670D5">
        <w:rPr>
          <w:rFonts w:ascii="Arial" w:hAnsi="Arial" w:cs="Arial"/>
          <w:sz w:val="24"/>
          <w:szCs w:val="24"/>
        </w:rPr>
        <w:t>with</w:t>
      </w:r>
      <w:r w:rsidR="00177017">
        <w:rPr>
          <w:rFonts w:ascii="Arial" w:hAnsi="Arial" w:cs="Arial"/>
          <w:sz w:val="24"/>
          <w:szCs w:val="24"/>
        </w:rPr>
        <w:t xml:space="preserve"> younger role models</w:t>
      </w:r>
      <w:r w:rsidR="00984313">
        <w:rPr>
          <w:rFonts w:ascii="Arial" w:hAnsi="Arial" w:cs="Arial"/>
          <w:sz w:val="24"/>
          <w:szCs w:val="24"/>
        </w:rPr>
        <w:t>, and students can then use th</w:t>
      </w:r>
      <w:r w:rsidR="00871B7C">
        <w:rPr>
          <w:rFonts w:ascii="Arial" w:hAnsi="Arial" w:cs="Arial"/>
          <w:sz w:val="24"/>
          <w:szCs w:val="24"/>
        </w:rPr>
        <w:t>ese projects as evidence of practice</w:t>
      </w:r>
      <w:r w:rsidR="007670D5">
        <w:rPr>
          <w:rFonts w:ascii="Arial" w:hAnsi="Arial" w:cs="Arial"/>
          <w:sz w:val="24"/>
          <w:szCs w:val="24"/>
        </w:rPr>
        <w:t>-</w:t>
      </w:r>
      <w:r w:rsidR="00871B7C">
        <w:rPr>
          <w:rFonts w:ascii="Arial" w:hAnsi="Arial" w:cs="Arial"/>
          <w:sz w:val="24"/>
          <w:szCs w:val="24"/>
        </w:rPr>
        <w:t xml:space="preserve">based </w:t>
      </w:r>
      <w:r w:rsidR="00027A0D">
        <w:rPr>
          <w:rFonts w:ascii="Arial" w:hAnsi="Arial" w:cs="Arial"/>
          <w:sz w:val="24"/>
          <w:szCs w:val="24"/>
        </w:rPr>
        <w:t>learning.</w:t>
      </w:r>
      <w:r w:rsidR="00E31005">
        <w:rPr>
          <w:rFonts w:ascii="Arial" w:hAnsi="Arial" w:cs="Arial"/>
          <w:sz w:val="24"/>
          <w:szCs w:val="24"/>
        </w:rPr>
        <w:t xml:space="preserve"> </w:t>
      </w:r>
    </w:p>
    <w:p w14:paraId="4159F461" w14:textId="00D9F631" w:rsidR="0004424B" w:rsidRDefault="007F23FE" w:rsidP="000B2E8E">
      <w:pPr>
        <w:spacing w:line="360" w:lineRule="auto"/>
        <w:rPr>
          <w:rFonts w:ascii="Arial" w:hAnsi="Arial" w:cs="Arial"/>
          <w:sz w:val="24"/>
          <w:szCs w:val="24"/>
        </w:rPr>
      </w:pPr>
      <w:r>
        <w:rPr>
          <w:rFonts w:ascii="Arial" w:hAnsi="Arial" w:cs="Arial"/>
          <w:sz w:val="24"/>
          <w:szCs w:val="24"/>
        </w:rPr>
        <w:t>To improve primary care services</w:t>
      </w:r>
      <w:r w:rsidR="00296866">
        <w:rPr>
          <w:rFonts w:ascii="Arial" w:hAnsi="Arial" w:cs="Arial"/>
          <w:sz w:val="24"/>
          <w:szCs w:val="24"/>
        </w:rPr>
        <w:t xml:space="preserve"> by investing in programmes and initiatives to </w:t>
      </w:r>
      <w:r w:rsidR="007C08FC">
        <w:rPr>
          <w:rFonts w:ascii="Arial" w:hAnsi="Arial" w:cs="Arial"/>
          <w:sz w:val="24"/>
          <w:szCs w:val="24"/>
        </w:rPr>
        <w:t xml:space="preserve">attract and keep GPs in Wales. This should come from Welsh government, </w:t>
      </w:r>
      <w:r w:rsidR="008E795A">
        <w:rPr>
          <w:rFonts w:ascii="Arial" w:hAnsi="Arial" w:cs="Arial"/>
          <w:sz w:val="24"/>
          <w:szCs w:val="24"/>
        </w:rPr>
        <w:t xml:space="preserve">so </w:t>
      </w:r>
      <w:r w:rsidR="0029725F">
        <w:rPr>
          <w:rFonts w:ascii="Arial" w:hAnsi="Arial" w:cs="Arial"/>
          <w:sz w:val="24"/>
          <w:szCs w:val="24"/>
        </w:rPr>
        <w:t xml:space="preserve">decreasing the pressure on GPs. Offering easier access to GP appointments </w:t>
      </w:r>
      <w:r w:rsidR="00ED34CA">
        <w:rPr>
          <w:rFonts w:ascii="Arial" w:hAnsi="Arial" w:cs="Arial"/>
          <w:sz w:val="24"/>
          <w:szCs w:val="24"/>
        </w:rPr>
        <w:t xml:space="preserve">will decrease the need for patients to seek </w:t>
      </w:r>
      <w:r w:rsidR="003D34E7">
        <w:rPr>
          <w:rFonts w:ascii="Arial" w:hAnsi="Arial" w:cs="Arial"/>
          <w:sz w:val="24"/>
          <w:szCs w:val="24"/>
        </w:rPr>
        <w:t>care in hospital A&amp;E departments</w:t>
      </w:r>
      <w:r w:rsidR="00E0442C">
        <w:rPr>
          <w:rFonts w:ascii="Arial" w:hAnsi="Arial" w:cs="Arial"/>
          <w:sz w:val="24"/>
          <w:szCs w:val="24"/>
        </w:rPr>
        <w:t>.</w:t>
      </w:r>
    </w:p>
    <w:p w14:paraId="1235747C" w14:textId="77777777" w:rsidR="00B270FF" w:rsidRDefault="00B270FF" w:rsidP="00787045"/>
    <w:p w14:paraId="68F54069" w14:textId="77777777" w:rsidR="00B270FF" w:rsidRDefault="00B270FF" w:rsidP="00787045"/>
    <w:p w14:paraId="6DACBD42" w14:textId="77777777" w:rsidR="00B270FF" w:rsidRDefault="00B270FF" w:rsidP="00787045"/>
    <w:p w14:paraId="7B1EC0CD" w14:textId="77777777" w:rsidR="00B270FF" w:rsidRDefault="00B270FF" w:rsidP="00787045"/>
    <w:p w14:paraId="17D8642E" w14:textId="77777777" w:rsidR="00B270FF" w:rsidRDefault="00B270FF" w:rsidP="00787045"/>
    <w:p w14:paraId="706E5FC1" w14:textId="77777777" w:rsidR="00B270FF" w:rsidRDefault="00B270FF" w:rsidP="00787045"/>
    <w:p w14:paraId="536CC786" w14:textId="77777777" w:rsidR="00B270FF" w:rsidRDefault="00B270FF" w:rsidP="00787045"/>
    <w:p w14:paraId="22458EE9" w14:textId="77777777" w:rsidR="00B270FF" w:rsidRDefault="00B270FF" w:rsidP="00787045"/>
    <w:p w14:paraId="46AAFCBA" w14:textId="77777777" w:rsidR="00B270FF" w:rsidRDefault="00B270FF" w:rsidP="00787045"/>
    <w:p w14:paraId="427E29BD" w14:textId="77777777" w:rsidR="00B270FF" w:rsidRDefault="00B270FF" w:rsidP="00787045"/>
    <w:p w14:paraId="02F0AFB5" w14:textId="77777777" w:rsidR="00B270FF" w:rsidRDefault="00B270FF" w:rsidP="00787045"/>
    <w:p w14:paraId="7128CCD5" w14:textId="77777777" w:rsidR="00B270FF" w:rsidRDefault="00B270FF" w:rsidP="00787045"/>
    <w:p w14:paraId="4EE128FC" w14:textId="77777777" w:rsidR="00B270FF" w:rsidRDefault="00B270FF" w:rsidP="00787045"/>
    <w:p w14:paraId="018D3399" w14:textId="77777777" w:rsidR="00B270FF" w:rsidRDefault="00B270FF" w:rsidP="00787045"/>
    <w:p w14:paraId="43428671" w14:textId="77777777" w:rsidR="00B270FF" w:rsidRDefault="00B270FF" w:rsidP="00787045"/>
    <w:p w14:paraId="48E0B31E" w14:textId="77777777" w:rsidR="00B270FF" w:rsidRDefault="00B270FF" w:rsidP="00787045"/>
    <w:p w14:paraId="300505B5" w14:textId="77777777" w:rsidR="00B270FF" w:rsidRDefault="00B270FF" w:rsidP="00787045"/>
    <w:p w14:paraId="0B9CF6C1" w14:textId="77777777" w:rsidR="00B270FF" w:rsidRDefault="00B270FF" w:rsidP="00787045"/>
    <w:p w14:paraId="33E1F70F" w14:textId="77777777" w:rsidR="00B270FF" w:rsidRDefault="00B270FF" w:rsidP="00787045"/>
    <w:p w14:paraId="044F80BC" w14:textId="77777777" w:rsidR="00B270FF" w:rsidRDefault="00B270FF" w:rsidP="00787045"/>
    <w:p w14:paraId="1C991128" w14:textId="77777777" w:rsidR="00B270FF" w:rsidRDefault="00B270FF" w:rsidP="00787045"/>
    <w:p w14:paraId="60437041" w14:textId="77777777" w:rsidR="00B270FF" w:rsidRDefault="00B270FF" w:rsidP="00787045"/>
    <w:p w14:paraId="53D5F5FC" w14:textId="06FBF00A" w:rsidR="00FA3D07" w:rsidRPr="00322E43" w:rsidRDefault="00381E45" w:rsidP="00787045">
      <w:pPr>
        <w:rPr>
          <w:rFonts w:ascii="Arial" w:hAnsi="Arial" w:cs="Arial"/>
          <w:sz w:val="24"/>
          <w:szCs w:val="24"/>
        </w:rPr>
      </w:pPr>
      <w:r w:rsidRPr="00322E43">
        <w:rPr>
          <w:rFonts w:ascii="Arial" w:hAnsi="Arial" w:cs="Arial"/>
          <w:sz w:val="24"/>
          <w:szCs w:val="24"/>
        </w:rPr>
        <w:t>References</w:t>
      </w:r>
    </w:p>
    <w:p w14:paraId="1606C97C" w14:textId="77777777" w:rsidR="00FA3D07" w:rsidRPr="00322E43" w:rsidRDefault="00FA3D07" w:rsidP="00787045">
      <w:pPr>
        <w:rPr>
          <w:rFonts w:ascii="Arial" w:hAnsi="Arial" w:cs="Arial"/>
          <w:sz w:val="24"/>
          <w:szCs w:val="24"/>
        </w:rPr>
      </w:pPr>
    </w:p>
    <w:p w14:paraId="3F53E995" w14:textId="524AAE1F" w:rsidR="00787045" w:rsidRPr="00322E43" w:rsidRDefault="00787045" w:rsidP="00787045">
      <w:pPr>
        <w:rPr>
          <w:rFonts w:ascii="Arial" w:hAnsi="Arial" w:cs="Arial"/>
          <w:sz w:val="24"/>
          <w:szCs w:val="24"/>
        </w:rPr>
      </w:pPr>
      <w:r w:rsidRPr="00322E43">
        <w:rPr>
          <w:rFonts w:ascii="Arial" w:hAnsi="Arial" w:cs="Arial"/>
          <w:sz w:val="24"/>
          <w:szCs w:val="24"/>
        </w:rPr>
        <w:t xml:space="preserve">British Medical Association (BMA) (2016). </w:t>
      </w:r>
      <w:r w:rsidRPr="00322E43">
        <w:rPr>
          <w:rFonts w:ascii="Arial" w:hAnsi="Arial" w:cs="Arial"/>
          <w:i/>
          <w:sz w:val="24"/>
          <w:szCs w:val="24"/>
        </w:rPr>
        <w:t>How is Healthcare in Wales Structured.</w:t>
      </w:r>
      <w:r w:rsidRPr="00322E43">
        <w:rPr>
          <w:rFonts w:ascii="Arial" w:hAnsi="Arial" w:cs="Arial"/>
          <w:sz w:val="24"/>
          <w:szCs w:val="24"/>
        </w:rPr>
        <w:t xml:space="preserve"> Available at: </w:t>
      </w:r>
      <w:hyperlink r:id="rId10" w:history="1">
        <w:r w:rsidRPr="00322E43">
          <w:rPr>
            <w:rStyle w:val="Hyperlink"/>
            <w:rFonts w:ascii="Arial" w:hAnsi="Arial" w:cs="Arial"/>
            <w:sz w:val="24"/>
            <w:szCs w:val="24"/>
          </w:rPr>
          <w:t>file:///C:/Users/zhazh/AppData/Local/Packages/Microsoft.MicrosoftEdge_8wekyb3d8bbwe/TempState/Downloads/Brief%20how%20is%20healthcare%20in%20Wales%20structured%20(1).pdf</w:t>
        </w:r>
      </w:hyperlink>
      <w:r w:rsidRPr="00322E43">
        <w:rPr>
          <w:rFonts w:ascii="Arial" w:hAnsi="Arial" w:cs="Arial"/>
          <w:sz w:val="24"/>
          <w:szCs w:val="24"/>
        </w:rPr>
        <w:t xml:space="preserve"> (Accessed 26 April 2019).</w:t>
      </w:r>
    </w:p>
    <w:p w14:paraId="1134CC3A" w14:textId="77777777" w:rsidR="00787045" w:rsidRPr="00322E43" w:rsidRDefault="00787045" w:rsidP="00787045">
      <w:pPr>
        <w:rPr>
          <w:rFonts w:ascii="Arial" w:hAnsi="Arial" w:cs="Arial"/>
          <w:sz w:val="24"/>
          <w:szCs w:val="24"/>
        </w:rPr>
      </w:pPr>
      <w:r w:rsidRPr="00322E43">
        <w:rPr>
          <w:rFonts w:ascii="Arial" w:hAnsi="Arial" w:cs="Arial"/>
          <w:sz w:val="24"/>
          <w:szCs w:val="24"/>
        </w:rPr>
        <w:t xml:space="preserve">Cardiff and Vale University Health Board (2019). </w:t>
      </w:r>
      <w:r w:rsidRPr="00322E43">
        <w:rPr>
          <w:rFonts w:ascii="Arial" w:hAnsi="Arial" w:cs="Arial"/>
          <w:i/>
          <w:sz w:val="24"/>
          <w:szCs w:val="24"/>
        </w:rPr>
        <w:t>The Five Ways of Working</w:t>
      </w:r>
      <w:r w:rsidRPr="00322E43">
        <w:rPr>
          <w:rFonts w:ascii="Arial" w:hAnsi="Arial" w:cs="Arial"/>
          <w:sz w:val="24"/>
          <w:szCs w:val="24"/>
        </w:rPr>
        <w:t xml:space="preserve">. Available at: </w:t>
      </w:r>
      <w:hyperlink r:id="rId11" w:history="1">
        <w:r w:rsidRPr="00322E43">
          <w:rPr>
            <w:rStyle w:val="Hyperlink"/>
            <w:rFonts w:ascii="Arial" w:hAnsi="Arial" w:cs="Arial"/>
            <w:sz w:val="24"/>
            <w:szCs w:val="24"/>
          </w:rPr>
          <w:t>www.cardiffandvaleuhb.wales.nhs.uk/the-five-ways-of-working</w:t>
        </w:r>
      </w:hyperlink>
      <w:r w:rsidRPr="00322E43">
        <w:rPr>
          <w:rFonts w:ascii="Arial" w:hAnsi="Arial" w:cs="Arial"/>
          <w:sz w:val="24"/>
          <w:szCs w:val="24"/>
        </w:rPr>
        <w:t xml:space="preserve"> (Accessed 26 April 2019)</w:t>
      </w:r>
      <w:r w:rsidRPr="00322E43">
        <w:rPr>
          <w:rFonts w:ascii="Arial" w:hAnsi="Arial" w:cs="Arial"/>
          <w:sz w:val="24"/>
          <w:szCs w:val="24"/>
        </w:rPr>
        <w:cr/>
      </w:r>
    </w:p>
    <w:p w14:paraId="318B9168" w14:textId="77777777" w:rsidR="00787045" w:rsidRPr="00322E43" w:rsidRDefault="00787045" w:rsidP="00787045">
      <w:pPr>
        <w:rPr>
          <w:rFonts w:ascii="Arial" w:hAnsi="Arial" w:cs="Arial"/>
          <w:sz w:val="24"/>
          <w:szCs w:val="24"/>
        </w:rPr>
      </w:pPr>
      <w:proofErr w:type="spellStart"/>
      <w:r w:rsidRPr="00322E43">
        <w:rPr>
          <w:rFonts w:ascii="Arial" w:hAnsi="Arial" w:cs="Arial"/>
          <w:sz w:val="24"/>
          <w:szCs w:val="24"/>
        </w:rPr>
        <w:t>Hafal</w:t>
      </w:r>
      <w:proofErr w:type="spellEnd"/>
      <w:r w:rsidRPr="00322E43">
        <w:rPr>
          <w:rFonts w:ascii="Arial" w:hAnsi="Arial" w:cs="Arial"/>
          <w:sz w:val="24"/>
          <w:szCs w:val="24"/>
        </w:rPr>
        <w:t xml:space="preserve"> (2018).</w:t>
      </w:r>
      <w:r w:rsidRPr="00322E43">
        <w:rPr>
          <w:rFonts w:ascii="Arial" w:hAnsi="Arial" w:cs="Arial"/>
          <w:i/>
          <w:sz w:val="24"/>
          <w:szCs w:val="24"/>
        </w:rPr>
        <w:t xml:space="preserve"> Information on, A Healthier Wales. </w:t>
      </w:r>
      <w:r w:rsidRPr="00322E43">
        <w:rPr>
          <w:rFonts w:ascii="Arial" w:hAnsi="Arial" w:cs="Arial"/>
          <w:sz w:val="24"/>
          <w:szCs w:val="24"/>
        </w:rPr>
        <w:t xml:space="preserve">Available at: </w:t>
      </w:r>
      <w:hyperlink r:id="rId12" w:history="1">
        <w:r w:rsidRPr="00322E43">
          <w:rPr>
            <w:rStyle w:val="Hyperlink"/>
            <w:rFonts w:ascii="Arial" w:hAnsi="Arial" w:cs="Arial"/>
            <w:sz w:val="24"/>
            <w:szCs w:val="24"/>
          </w:rPr>
          <w:t>http://www.hafal.org/a-healthier-wales/ (Accessed</w:t>
        </w:r>
      </w:hyperlink>
      <w:r w:rsidRPr="00322E43">
        <w:rPr>
          <w:rFonts w:ascii="Arial" w:hAnsi="Arial" w:cs="Arial"/>
          <w:sz w:val="24"/>
          <w:szCs w:val="24"/>
        </w:rPr>
        <w:t xml:space="preserve"> 26 April 2019).</w:t>
      </w:r>
    </w:p>
    <w:p w14:paraId="52560F6F" w14:textId="77777777" w:rsidR="00787045" w:rsidRPr="00322E43" w:rsidRDefault="00787045" w:rsidP="00787045">
      <w:pPr>
        <w:rPr>
          <w:rFonts w:ascii="Arial" w:hAnsi="Arial" w:cs="Arial"/>
          <w:sz w:val="24"/>
          <w:szCs w:val="24"/>
        </w:rPr>
      </w:pPr>
      <w:r w:rsidRPr="00322E43">
        <w:rPr>
          <w:rFonts w:ascii="Arial" w:hAnsi="Arial" w:cs="Arial"/>
          <w:sz w:val="24"/>
          <w:szCs w:val="24"/>
        </w:rPr>
        <w:t xml:space="preserve">Law Wales. (2016). </w:t>
      </w:r>
      <w:r w:rsidRPr="00322E43">
        <w:rPr>
          <w:rFonts w:ascii="Arial" w:hAnsi="Arial" w:cs="Arial"/>
          <w:i/>
          <w:sz w:val="24"/>
          <w:szCs w:val="24"/>
        </w:rPr>
        <w:t>NHS TRUSTS.</w:t>
      </w:r>
      <w:r w:rsidRPr="00322E43">
        <w:rPr>
          <w:rFonts w:ascii="Arial" w:hAnsi="Arial" w:cs="Arial"/>
          <w:sz w:val="24"/>
          <w:szCs w:val="24"/>
        </w:rPr>
        <w:t xml:space="preserve"> Available at: </w:t>
      </w:r>
      <w:hyperlink r:id="rId13" w:anchor="/publicservices/health-services/health-service-bodies/nhs-trusts/?tab=overview&amp;lang=en" w:history="1">
        <w:r w:rsidRPr="00322E43">
          <w:rPr>
            <w:rStyle w:val="Hyperlink"/>
            <w:rFonts w:ascii="Arial" w:hAnsi="Arial" w:cs="Arial"/>
            <w:sz w:val="24"/>
            <w:szCs w:val="24"/>
          </w:rPr>
          <w:t>https://law.gov.wales/publicservices/health-services/health-service-bodies/nhs-trusts/?lang=en#/publicservices/health-services/health-service-bodies/nhs-trusts/?tab=overview&amp;lang=en</w:t>
        </w:r>
      </w:hyperlink>
      <w:r w:rsidRPr="00322E43">
        <w:rPr>
          <w:rFonts w:ascii="Arial" w:hAnsi="Arial" w:cs="Arial"/>
          <w:sz w:val="24"/>
          <w:szCs w:val="24"/>
        </w:rPr>
        <w:t xml:space="preserve"> (Accessed on 27 April 2019).</w:t>
      </w:r>
    </w:p>
    <w:p w14:paraId="4A9AE832" w14:textId="77777777" w:rsidR="00787045" w:rsidRPr="00322E43" w:rsidRDefault="00787045" w:rsidP="00787045">
      <w:pPr>
        <w:rPr>
          <w:rFonts w:ascii="Arial" w:hAnsi="Arial" w:cs="Arial"/>
          <w:sz w:val="24"/>
          <w:szCs w:val="24"/>
        </w:rPr>
      </w:pPr>
      <w:r w:rsidRPr="00322E43">
        <w:rPr>
          <w:rFonts w:ascii="Arial" w:hAnsi="Arial" w:cs="Arial"/>
          <w:sz w:val="24"/>
          <w:szCs w:val="24"/>
        </w:rPr>
        <w:t>National Health Service (2019/22).</w:t>
      </w:r>
      <w:r w:rsidRPr="00322E43">
        <w:rPr>
          <w:rFonts w:ascii="Arial" w:hAnsi="Arial" w:cs="Arial"/>
          <w:i/>
          <w:sz w:val="24"/>
          <w:szCs w:val="24"/>
        </w:rPr>
        <w:t xml:space="preserve"> Planning Framework.</w:t>
      </w:r>
      <w:r w:rsidRPr="00322E43">
        <w:rPr>
          <w:rFonts w:ascii="Arial" w:hAnsi="Arial" w:cs="Arial"/>
          <w:sz w:val="24"/>
          <w:szCs w:val="24"/>
        </w:rPr>
        <w:t xml:space="preserve"> Available at: </w:t>
      </w:r>
      <w:hyperlink r:id="rId14" w:history="1">
        <w:r w:rsidRPr="00322E43">
          <w:rPr>
            <w:rStyle w:val="Hyperlink"/>
            <w:rFonts w:ascii="Arial" w:hAnsi="Arial" w:cs="Arial"/>
            <w:sz w:val="24"/>
            <w:szCs w:val="24"/>
          </w:rPr>
          <w:t>http://www.wales.nhs.uk/sitesplus/documents/862/Item%205.1.1%20NHS%20Wales%20Planning%20Framework%202019-22.pdf</w:t>
        </w:r>
      </w:hyperlink>
      <w:r w:rsidRPr="00322E43">
        <w:rPr>
          <w:rFonts w:ascii="Arial" w:hAnsi="Arial" w:cs="Arial"/>
          <w:sz w:val="24"/>
          <w:szCs w:val="24"/>
        </w:rPr>
        <w:t xml:space="preserve"> (Accessed 26 April 2019).</w:t>
      </w:r>
      <w:r w:rsidRPr="00322E43">
        <w:rPr>
          <w:rFonts w:ascii="Arial" w:hAnsi="Arial" w:cs="Arial"/>
          <w:sz w:val="24"/>
          <w:szCs w:val="24"/>
        </w:rPr>
        <w:cr/>
      </w:r>
    </w:p>
    <w:p w14:paraId="33CA9BF5" w14:textId="77777777" w:rsidR="00787045" w:rsidRPr="00322E43" w:rsidRDefault="00787045" w:rsidP="00787045">
      <w:pPr>
        <w:rPr>
          <w:rFonts w:ascii="Arial" w:hAnsi="Arial" w:cs="Arial"/>
          <w:sz w:val="24"/>
          <w:szCs w:val="24"/>
        </w:rPr>
      </w:pPr>
      <w:r w:rsidRPr="00322E43">
        <w:rPr>
          <w:rFonts w:ascii="Arial" w:hAnsi="Arial" w:cs="Arial"/>
          <w:sz w:val="24"/>
          <w:szCs w:val="24"/>
        </w:rPr>
        <w:t>Nuffield Trust. (2014).</w:t>
      </w:r>
      <w:r w:rsidRPr="00322E43">
        <w:rPr>
          <w:rFonts w:ascii="Arial" w:hAnsi="Arial" w:cs="Arial"/>
          <w:i/>
          <w:sz w:val="24"/>
          <w:szCs w:val="24"/>
        </w:rPr>
        <w:t xml:space="preserve"> A Decade of Austerity in Wales.</w:t>
      </w:r>
      <w:r w:rsidRPr="00322E43">
        <w:rPr>
          <w:rFonts w:ascii="Arial" w:hAnsi="Arial" w:cs="Arial"/>
          <w:sz w:val="24"/>
          <w:szCs w:val="24"/>
        </w:rPr>
        <w:t xml:space="preserve"> Available at: </w:t>
      </w:r>
      <w:hyperlink r:id="rId15" w:history="1">
        <w:r w:rsidRPr="00322E43">
          <w:rPr>
            <w:rStyle w:val="Hyperlink"/>
            <w:rFonts w:ascii="Arial" w:hAnsi="Arial" w:cs="Arial"/>
            <w:sz w:val="24"/>
            <w:szCs w:val="24"/>
          </w:rPr>
          <w:t>https://www.nuffieldtrust.org.uk/research/a-decade-of-austerity-in-wales-the-funding-pressures-facing-the-nhs-in-wales-to-2025-26</w:t>
        </w:r>
      </w:hyperlink>
      <w:r w:rsidRPr="00322E43">
        <w:rPr>
          <w:rFonts w:ascii="Arial" w:hAnsi="Arial" w:cs="Arial"/>
          <w:sz w:val="24"/>
          <w:szCs w:val="24"/>
        </w:rPr>
        <w:t xml:space="preserve"> ( Accessed 26 April 2019)</w:t>
      </w:r>
    </w:p>
    <w:p w14:paraId="7ECDDF04" w14:textId="77777777" w:rsidR="00787045" w:rsidRPr="00322E43" w:rsidRDefault="00787045" w:rsidP="00787045">
      <w:pPr>
        <w:rPr>
          <w:rFonts w:ascii="Arial" w:hAnsi="Arial" w:cs="Arial"/>
          <w:sz w:val="24"/>
          <w:szCs w:val="24"/>
        </w:rPr>
      </w:pPr>
      <w:r w:rsidRPr="00322E43">
        <w:rPr>
          <w:rFonts w:ascii="Arial" w:hAnsi="Arial" w:cs="Arial"/>
          <w:sz w:val="24"/>
          <w:szCs w:val="24"/>
        </w:rPr>
        <w:t>National Assembly for Wales (2015).</w:t>
      </w:r>
      <w:r w:rsidRPr="00322E43">
        <w:rPr>
          <w:rFonts w:ascii="Arial" w:hAnsi="Arial" w:cs="Arial"/>
          <w:i/>
          <w:sz w:val="24"/>
          <w:szCs w:val="24"/>
        </w:rPr>
        <w:t xml:space="preserve"> The Organisation of the NHS in the UK: Comparing Structures in the Four Countries.</w:t>
      </w:r>
      <w:r w:rsidRPr="00322E43">
        <w:rPr>
          <w:rFonts w:ascii="Arial" w:hAnsi="Arial" w:cs="Arial"/>
          <w:sz w:val="24"/>
          <w:szCs w:val="24"/>
        </w:rPr>
        <w:t xml:space="preserve"> Available at: </w:t>
      </w:r>
      <w:hyperlink r:id="rId16" w:history="1">
        <w:r w:rsidRPr="00322E43">
          <w:rPr>
            <w:rStyle w:val="Hyperlink"/>
            <w:rFonts w:ascii="Arial" w:hAnsi="Arial" w:cs="Arial"/>
            <w:sz w:val="24"/>
            <w:szCs w:val="24"/>
          </w:rPr>
          <w:t>http://www.assembly.wales/research%20documents/15-020%20-%20the%20organisation%20of%20the%20nhs%20in%20the%20uk%20comparing%20structures%20in%20the%20four%20countries/15-020.pdf</w:t>
        </w:r>
      </w:hyperlink>
      <w:r w:rsidRPr="00322E43">
        <w:rPr>
          <w:rFonts w:ascii="Arial" w:hAnsi="Arial" w:cs="Arial"/>
          <w:sz w:val="24"/>
          <w:szCs w:val="24"/>
        </w:rPr>
        <w:t xml:space="preserve"> (Accessed 26 April 2019)</w:t>
      </w:r>
    </w:p>
    <w:p w14:paraId="3AF19490" w14:textId="77777777" w:rsidR="00787045" w:rsidRPr="00322E43" w:rsidRDefault="00787045" w:rsidP="00787045">
      <w:pPr>
        <w:rPr>
          <w:rFonts w:ascii="Arial" w:hAnsi="Arial" w:cs="Arial"/>
          <w:sz w:val="24"/>
          <w:szCs w:val="24"/>
        </w:rPr>
      </w:pPr>
      <w:r w:rsidRPr="00322E43">
        <w:rPr>
          <w:rFonts w:ascii="Arial" w:hAnsi="Arial" w:cs="Arial"/>
          <w:sz w:val="24"/>
          <w:szCs w:val="24"/>
        </w:rPr>
        <w:t xml:space="preserve">National Health Service Wales (NHS) (2019) </w:t>
      </w:r>
      <w:r w:rsidRPr="00322E43">
        <w:rPr>
          <w:rFonts w:ascii="Arial" w:hAnsi="Arial" w:cs="Arial"/>
          <w:i/>
          <w:sz w:val="24"/>
          <w:szCs w:val="24"/>
        </w:rPr>
        <w:t>Health in Wales: Structure.</w:t>
      </w:r>
      <w:r w:rsidRPr="00322E43">
        <w:rPr>
          <w:rFonts w:ascii="Arial" w:hAnsi="Arial" w:cs="Arial"/>
          <w:sz w:val="24"/>
          <w:szCs w:val="24"/>
        </w:rPr>
        <w:t xml:space="preserve"> Available at: </w:t>
      </w:r>
      <w:hyperlink r:id="rId17" w:history="1">
        <w:r w:rsidRPr="00322E43">
          <w:rPr>
            <w:rStyle w:val="Hyperlink"/>
            <w:rFonts w:ascii="Arial" w:hAnsi="Arial" w:cs="Arial"/>
            <w:sz w:val="24"/>
            <w:szCs w:val="24"/>
          </w:rPr>
          <w:t>http://www.wales.nhs.uk/nhswalesaboutus/structure</w:t>
        </w:r>
      </w:hyperlink>
      <w:r w:rsidRPr="00322E43">
        <w:rPr>
          <w:rFonts w:ascii="Arial" w:hAnsi="Arial" w:cs="Arial"/>
          <w:sz w:val="24"/>
          <w:szCs w:val="24"/>
        </w:rPr>
        <w:t xml:space="preserve"> (Accessed 26 April 2019).</w:t>
      </w:r>
    </w:p>
    <w:p w14:paraId="60DD38BE" w14:textId="77777777" w:rsidR="00787045" w:rsidRPr="00322E43" w:rsidRDefault="00787045" w:rsidP="00787045">
      <w:pPr>
        <w:rPr>
          <w:rFonts w:ascii="Arial" w:hAnsi="Arial" w:cs="Arial"/>
          <w:sz w:val="24"/>
          <w:szCs w:val="24"/>
        </w:rPr>
      </w:pPr>
      <w:r w:rsidRPr="00322E43">
        <w:rPr>
          <w:rFonts w:ascii="Arial" w:hAnsi="Arial" w:cs="Arial"/>
          <w:sz w:val="24"/>
          <w:szCs w:val="24"/>
        </w:rPr>
        <w:t>National Health Service Wales (NHS) (2019).</w:t>
      </w:r>
      <w:r w:rsidRPr="00322E43">
        <w:rPr>
          <w:rFonts w:ascii="Arial" w:hAnsi="Arial" w:cs="Arial"/>
          <w:i/>
          <w:sz w:val="24"/>
          <w:szCs w:val="24"/>
        </w:rPr>
        <w:t xml:space="preserve"> Health in Wales.</w:t>
      </w:r>
      <w:r w:rsidRPr="00322E43">
        <w:rPr>
          <w:rFonts w:ascii="Arial" w:hAnsi="Arial" w:cs="Arial"/>
          <w:sz w:val="24"/>
          <w:szCs w:val="24"/>
        </w:rPr>
        <w:t xml:space="preserve"> Available at: </w:t>
      </w:r>
      <w:hyperlink r:id="rId18" w:history="1">
        <w:r w:rsidRPr="00322E43">
          <w:rPr>
            <w:rStyle w:val="Hyperlink"/>
            <w:rFonts w:ascii="Arial" w:hAnsi="Arial" w:cs="Arial"/>
            <w:sz w:val="24"/>
            <w:szCs w:val="24"/>
          </w:rPr>
          <w:t>http://www.wales.nhs.uk/nhswalesaboutus/structure</w:t>
        </w:r>
      </w:hyperlink>
      <w:r w:rsidRPr="00322E43">
        <w:rPr>
          <w:rFonts w:ascii="Arial" w:hAnsi="Arial" w:cs="Arial"/>
          <w:sz w:val="24"/>
          <w:szCs w:val="24"/>
        </w:rPr>
        <w:t xml:space="preserve"> (Accessed 26 April 2019).</w:t>
      </w:r>
    </w:p>
    <w:p w14:paraId="21D6C876" w14:textId="77777777" w:rsidR="00787045" w:rsidRPr="00322E43" w:rsidRDefault="00787045" w:rsidP="00787045">
      <w:pPr>
        <w:rPr>
          <w:rFonts w:ascii="Arial" w:hAnsi="Arial" w:cs="Arial"/>
          <w:sz w:val="24"/>
          <w:szCs w:val="24"/>
        </w:rPr>
      </w:pPr>
      <w:r w:rsidRPr="00322E43">
        <w:rPr>
          <w:rFonts w:ascii="Arial" w:hAnsi="Arial" w:cs="Arial"/>
          <w:sz w:val="24"/>
          <w:szCs w:val="24"/>
        </w:rPr>
        <w:t xml:space="preserve">NHS in Wales (2009). </w:t>
      </w:r>
      <w:r w:rsidRPr="00322E43">
        <w:rPr>
          <w:rFonts w:ascii="Arial" w:hAnsi="Arial" w:cs="Arial"/>
          <w:i/>
          <w:sz w:val="24"/>
          <w:szCs w:val="24"/>
        </w:rPr>
        <w:t>Why we are Changing the Structure.</w:t>
      </w:r>
      <w:r w:rsidRPr="00322E43">
        <w:rPr>
          <w:rFonts w:ascii="Arial" w:hAnsi="Arial" w:cs="Arial"/>
          <w:sz w:val="24"/>
          <w:szCs w:val="24"/>
        </w:rPr>
        <w:t xml:space="preserve"> Available at: </w:t>
      </w:r>
      <w:hyperlink r:id="rId19" w:history="1">
        <w:r w:rsidRPr="00322E43">
          <w:rPr>
            <w:rStyle w:val="Hyperlink"/>
            <w:rFonts w:ascii="Arial" w:hAnsi="Arial" w:cs="Arial"/>
            <w:sz w:val="24"/>
            <w:szCs w:val="24"/>
          </w:rPr>
          <w:t>www.wales.nhs.uk/documents/NHS%20Reform%20leaflet_October%202009.pdf</w:t>
        </w:r>
      </w:hyperlink>
      <w:r w:rsidRPr="00322E43">
        <w:rPr>
          <w:rFonts w:ascii="Arial" w:hAnsi="Arial" w:cs="Arial"/>
          <w:sz w:val="24"/>
          <w:szCs w:val="24"/>
        </w:rPr>
        <w:t xml:space="preserve"> (Accessed 26 April 2019).</w:t>
      </w:r>
      <w:r w:rsidRPr="00322E43">
        <w:rPr>
          <w:rFonts w:ascii="Arial" w:hAnsi="Arial" w:cs="Arial"/>
          <w:sz w:val="24"/>
          <w:szCs w:val="24"/>
        </w:rPr>
        <w:cr/>
      </w:r>
    </w:p>
    <w:p w14:paraId="47D51EE0" w14:textId="77777777" w:rsidR="00787045" w:rsidRPr="00322E43" w:rsidRDefault="00787045" w:rsidP="00787045">
      <w:pPr>
        <w:rPr>
          <w:rFonts w:ascii="Arial" w:hAnsi="Arial" w:cs="Arial"/>
          <w:sz w:val="24"/>
          <w:szCs w:val="24"/>
        </w:rPr>
      </w:pPr>
      <w:proofErr w:type="spellStart"/>
      <w:r w:rsidRPr="00322E43">
        <w:rPr>
          <w:rFonts w:ascii="Arial" w:hAnsi="Arial" w:cs="Arial"/>
          <w:sz w:val="24"/>
          <w:szCs w:val="24"/>
        </w:rPr>
        <w:lastRenderedPageBreak/>
        <w:t>Rivetts</w:t>
      </w:r>
      <w:proofErr w:type="spellEnd"/>
      <w:r w:rsidRPr="00322E43">
        <w:rPr>
          <w:rFonts w:ascii="Arial" w:hAnsi="Arial" w:cs="Arial"/>
          <w:sz w:val="24"/>
          <w:szCs w:val="24"/>
        </w:rPr>
        <w:t xml:space="preserve">. </w:t>
      </w:r>
      <w:proofErr w:type="gramStart"/>
      <w:r w:rsidRPr="00322E43">
        <w:rPr>
          <w:rFonts w:ascii="Arial" w:hAnsi="Arial" w:cs="Arial"/>
          <w:sz w:val="24"/>
          <w:szCs w:val="24"/>
        </w:rPr>
        <w:t>G.(</w:t>
      </w:r>
      <w:proofErr w:type="gramEnd"/>
      <w:r w:rsidRPr="00322E43">
        <w:rPr>
          <w:rFonts w:ascii="Arial" w:hAnsi="Arial" w:cs="Arial"/>
          <w:sz w:val="24"/>
          <w:szCs w:val="24"/>
        </w:rPr>
        <w:t xml:space="preserve">2017). </w:t>
      </w:r>
      <w:r w:rsidRPr="00322E43">
        <w:rPr>
          <w:rFonts w:ascii="Arial" w:hAnsi="Arial" w:cs="Arial"/>
          <w:i/>
          <w:sz w:val="24"/>
          <w:szCs w:val="24"/>
        </w:rPr>
        <w:t>Nye and the NHS</w:t>
      </w:r>
      <w:r w:rsidRPr="00322E43">
        <w:rPr>
          <w:rFonts w:ascii="Arial" w:hAnsi="Arial" w:cs="Arial"/>
          <w:sz w:val="24"/>
          <w:szCs w:val="24"/>
        </w:rPr>
        <w:t xml:space="preserve">. Available at: </w:t>
      </w:r>
      <w:hyperlink r:id="rId20" w:history="1">
        <w:r w:rsidRPr="00322E43">
          <w:rPr>
            <w:rStyle w:val="Hyperlink"/>
            <w:rFonts w:ascii="Arial" w:hAnsi="Arial" w:cs="Arial"/>
            <w:sz w:val="24"/>
            <w:szCs w:val="24"/>
          </w:rPr>
          <w:t>https://www.nyebevan.org.uk/nye-and-the-nhs/</w:t>
        </w:r>
      </w:hyperlink>
      <w:r w:rsidRPr="00322E43">
        <w:rPr>
          <w:rFonts w:ascii="Arial" w:hAnsi="Arial" w:cs="Arial"/>
          <w:sz w:val="24"/>
          <w:szCs w:val="24"/>
        </w:rPr>
        <w:t xml:space="preserve">   </w:t>
      </w:r>
    </w:p>
    <w:p w14:paraId="560E4034" w14:textId="77777777" w:rsidR="00787045" w:rsidRPr="00322E43" w:rsidRDefault="00787045" w:rsidP="00787045">
      <w:pPr>
        <w:rPr>
          <w:rFonts w:ascii="Arial" w:hAnsi="Arial" w:cs="Arial"/>
          <w:sz w:val="24"/>
          <w:szCs w:val="24"/>
        </w:rPr>
      </w:pPr>
      <w:r w:rsidRPr="00322E43">
        <w:rPr>
          <w:rFonts w:ascii="Arial" w:hAnsi="Arial" w:cs="Arial"/>
          <w:sz w:val="24"/>
          <w:szCs w:val="24"/>
        </w:rPr>
        <w:t>(Accessed 26 April 2019).</w:t>
      </w:r>
    </w:p>
    <w:p w14:paraId="16628656" w14:textId="7E8112D2" w:rsidR="00246239" w:rsidRPr="00322E43" w:rsidRDefault="007B4185" w:rsidP="00787045">
      <w:pPr>
        <w:rPr>
          <w:rFonts w:ascii="Arial" w:hAnsi="Arial" w:cs="Arial"/>
          <w:sz w:val="24"/>
          <w:szCs w:val="24"/>
        </w:rPr>
      </w:pPr>
      <w:r w:rsidRPr="00322E43">
        <w:rPr>
          <w:rFonts w:ascii="Arial" w:hAnsi="Arial" w:cs="Arial"/>
          <w:sz w:val="24"/>
          <w:szCs w:val="24"/>
        </w:rPr>
        <w:t>Welsh Gov</w:t>
      </w:r>
      <w:r w:rsidR="000D381F" w:rsidRPr="00322E43">
        <w:rPr>
          <w:rFonts w:ascii="Arial" w:hAnsi="Arial" w:cs="Arial"/>
          <w:sz w:val="24"/>
          <w:szCs w:val="24"/>
        </w:rPr>
        <w:t xml:space="preserve">. (2017) </w:t>
      </w:r>
      <w:r w:rsidR="000D381F" w:rsidRPr="00322E43">
        <w:rPr>
          <w:rFonts w:ascii="Arial" w:hAnsi="Arial" w:cs="Arial"/>
          <w:i/>
          <w:sz w:val="24"/>
          <w:szCs w:val="24"/>
        </w:rPr>
        <w:t>Stats Wales.</w:t>
      </w:r>
      <w:r w:rsidR="000D381F" w:rsidRPr="00322E43">
        <w:rPr>
          <w:rFonts w:ascii="Arial" w:hAnsi="Arial" w:cs="Arial"/>
          <w:sz w:val="24"/>
          <w:szCs w:val="24"/>
        </w:rPr>
        <w:t xml:space="preserve"> Available at</w:t>
      </w:r>
      <w:r w:rsidR="006B2400" w:rsidRPr="00322E43">
        <w:rPr>
          <w:rFonts w:ascii="Arial" w:hAnsi="Arial" w:cs="Arial"/>
          <w:sz w:val="24"/>
          <w:szCs w:val="24"/>
        </w:rPr>
        <w:t xml:space="preserve">: </w:t>
      </w:r>
      <w:hyperlink r:id="rId21" w:history="1">
        <w:r w:rsidR="006B2400" w:rsidRPr="00322E43">
          <w:rPr>
            <w:rStyle w:val="Hyperlink"/>
            <w:rFonts w:ascii="Arial" w:hAnsi="Arial" w:cs="Arial"/>
            <w:sz w:val="24"/>
            <w:szCs w:val="24"/>
          </w:rPr>
          <w:t>https://statswales.gov.wales/Catalogue/Population-and-Migration/Population/Estimates/Local-Health-Boards/populationestimates-by-lhb-age</w:t>
        </w:r>
      </w:hyperlink>
      <w:r w:rsidR="006B2400" w:rsidRPr="00322E43">
        <w:rPr>
          <w:rFonts w:ascii="Arial" w:hAnsi="Arial" w:cs="Arial"/>
          <w:sz w:val="24"/>
          <w:szCs w:val="24"/>
        </w:rPr>
        <w:t xml:space="preserve"> </w:t>
      </w:r>
      <w:bookmarkStart w:id="0" w:name="_GoBack"/>
      <w:r w:rsidR="006B2400" w:rsidRPr="00322E43">
        <w:rPr>
          <w:rFonts w:ascii="Arial" w:hAnsi="Arial" w:cs="Arial"/>
          <w:sz w:val="24"/>
          <w:szCs w:val="24"/>
        </w:rPr>
        <w:t>(Accessed 28 April 2019)</w:t>
      </w:r>
    </w:p>
    <w:bookmarkEnd w:id="0"/>
    <w:p w14:paraId="0D3CF346" w14:textId="77777777" w:rsidR="00246239" w:rsidRPr="00322E43" w:rsidRDefault="00246239" w:rsidP="00787045">
      <w:pPr>
        <w:rPr>
          <w:rFonts w:ascii="Arial" w:hAnsi="Arial" w:cs="Arial"/>
          <w:sz w:val="24"/>
          <w:szCs w:val="24"/>
        </w:rPr>
      </w:pPr>
    </w:p>
    <w:p w14:paraId="7BC1FA02" w14:textId="5CC85A4C" w:rsidR="00787045" w:rsidRPr="00322E43" w:rsidRDefault="00787045" w:rsidP="00787045">
      <w:pPr>
        <w:rPr>
          <w:rFonts w:ascii="Arial" w:hAnsi="Arial" w:cs="Arial"/>
          <w:sz w:val="24"/>
          <w:szCs w:val="24"/>
        </w:rPr>
      </w:pPr>
      <w:r w:rsidRPr="00322E43">
        <w:rPr>
          <w:rFonts w:ascii="Arial" w:hAnsi="Arial" w:cs="Arial"/>
          <w:sz w:val="24"/>
          <w:szCs w:val="24"/>
        </w:rPr>
        <w:t>The parliamentary Review of Health and Social Care in Wales (2018).</w:t>
      </w:r>
      <w:r w:rsidRPr="00322E43">
        <w:rPr>
          <w:rFonts w:ascii="Arial" w:hAnsi="Arial" w:cs="Arial"/>
          <w:i/>
          <w:sz w:val="24"/>
          <w:szCs w:val="24"/>
        </w:rPr>
        <w:t xml:space="preserve"> A Revolution form Within: Transforming Health and Care in Wales.</w:t>
      </w:r>
      <w:r w:rsidRPr="00322E43">
        <w:rPr>
          <w:rFonts w:ascii="Arial" w:hAnsi="Arial" w:cs="Arial"/>
          <w:sz w:val="24"/>
          <w:szCs w:val="24"/>
        </w:rPr>
        <w:t xml:space="preserve"> Available at: </w:t>
      </w:r>
      <w:hyperlink r:id="rId22" w:history="1">
        <w:r w:rsidRPr="00322E43">
          <w:rPr>
            <w:rStyle w:val="Hyperlink"/>
            <w:rFonts w:ascii="Arial" w:hAnsi="Arial" w:cs="Arial"/>
            <w:sz w:val="24"/>
            <w:szCs w:val="24"/>
          </w:rPr>
          <w:t>https://gov.wales/sites/default/files/publications/2018-01/Review-health-social-care-report-final.pdf</w:t>
        </w:r>
      </w:hyperlink>
      <w:r w:rsidRPr="00322E43">
        <w:rPr>
          <w:rStyle w:val="Hyperlink"/>
          <w:rFonts w:ascii="Arial" w:hAnsi="Arial" w:cs="Arial"/>
          <w:sz w:val="24"/>
          <w:szCs w:val="24"/>
        </w:rPr>
        <w:t xml:space="preserve">  (Accessed 26 April 2019)</w:t>
      </w:r>
    </w:p>
    <w:p w14:paraId="5BA106E0" w14:textId="77777777" w:rsidR="00787045" w:rsidRPr="00322E43" w:rsidRDefault="00787045" w:rsidP="00787045">
      <w:pPr>
        <w:rPr>
          <w:rFonts w:ascii="Arial" w:hAnsi="Arial" w:cs="Arial"/>
          <w:sz w:val="24"/>
          <w:szCs w:val="24"/>
        </w:rPr>
      </w:pPr>
      <w:r w:rsidRPr="00322E43">
        <w:rPr>
          <w:rFonts w:ascii="Arial" w:hAnsi="Arial" w:cs="Arial"/>
          <w:sz w:val="24"/>
          <w:szCs w:val="24"/>
        </w:rPr>
        <w:t xml:space="preserve">Welsh Government. (2018). </w:t>
      </w:r>
      <w:r w:rsidRPr="00322E43">
        <w:rPr>
          <w:rFonts w:ascii="Arial" w:hAnsi="Arial" w:cs="Arial"/>
          <w:i/>
          <w:sz w:val="24"/>
          <w:szCs w:val="24"/>
        </w:rPr>
        <w:t>A Healthier Wales: Our Plan for Health and Social Care.</w:t>
      </w:r>
      <w:r w:rsidRPr="00322E43">
        <w:rPr>
          <w:rFonts w:ascii="Arial" w:hAnsi="Arial" w:cs="Arial"/>
          <w:sz w:val="24"/>
          <w:szCs w:val="24"/>
        </w:rPr>
        <w:t xml:space="preserve"> Available at: </w:t>
      </w:r>
      <w:hyperlink r:id="rId23" w:history="1">
        <w:r w:rsidRPr="00322E43">
          <w:rPr>
            <w:rStyle w:val="Hyperlink"/>
            <w:rFonts w:ascii="Arial" w:hAnsi="Arial" w:cs="Arial"/>
            <w:sz w:val="24"/>
            <w:szCs w:val="24"/>
          </w:rPr>
          <w:t>https://gweddill.gov.wales/docs/dhss/publications/180608healthier-wales-mainen.pdf</w:t>
        </w:r>
      </w:hyperlink>
      <w:r w:rsidRPr="00322E43">
        <w:rPr>
          <w:rFonts w:ascii="Arial" w:hAnsi="Arial" w:cs="Arial"/>
          <w:sz w:val="24"/>
          <w:szCs w:val="24"/>
        </w:rPr>
        <w:t xml:space="preserve"> (Accessed 26 April 2019).</w:t>
      </w:r>
      <w:r w:rsidRPr="00322E43">
        <w:rPr>
          <w:rFonts w:ascii="Arial" w:hAnsi="Arial" w:cs="Arial"/>
          <w:sz w:val="24"/>
          <w:szCs w:val="24"/>
        </w:rPr>
        <w:cr/>
      </w:r>
    </w:p>
    <w:p w14:paraId="4B91ABCC" w14:textId="77777777" w:rsidR="00787045" w:rsidRPr="00322E43" w:rsidRDefault="00787045" w:rsidP="00787045">
      <w:pPr>
        <w:rPr>
          <w:rFonts w:ascii="Arial" w:hAnsi="Arial" w:cs="Arial"/>
          <w:sz w:val="24"/>
          <w:szCs w:val="24"/>
        </w:rPr>
      </w:pPr>
      <w:r w:rsidRPr="00322E43">
        <w:rPr>
          <w:rFonts w:ascii="Arial" w:hAnsi="Arial" w:cs="Arial"/>
          <w:sz w:val="24"/>
          <w:szCs w:val="24"/>
        </w:rPr>
        <w:t>The Welsh NHS Confederation (2018).</w:t>
      </w:r>
      <w:r w:rsidRPr="00322E43">
        <w:rPr>
          <w:rFonts w:ascii="Arial" w:hAnsi="Arial" w:cs="Arial"/>
          <w:i/>
          <w:sz w:val="24"/>
          <w:szCs w:val="24"/>
        </w:rPr>
        <w:t xml:space="preserve"> Seamless Services to Provide Better Outcomes for People.</w:t>
      </w:r>
      <w:r w:rsidRPr="00322E43">
        <w:rPr>
          <w:rFonts w:ascii="Arial" w:hAnsi="Arial" w:cs="Arial"/>
          <w:sz w:val="24"/>
          <w:szCs w:val="24"/>
        </w:rPr>
        <w:t xml:space="preserve"> Available at: </w:t>
      </w:r>
      <w:hyperlink r:id="rId24" w:history="1">
        <w:r w:rsidRPr="00322E43">
          <w:rPr>
            <w:rStyle w:val="Hyperlink"/>
            <w:rFonts w:ascii="Arial" w:hAnsi="Arial" w:cs="Arial"/>
            <w:sz w:val="24"/>
            <w:szCs w:val="24"/>
          </w:rPr>
          <w:t>https://www.nhsconfed.org/-/media/Confederation/Files/Wales-Confed/WNHSC-Briefing-Seamless-services-to-improve-outcomes-for-people.pdf</w:t>
        </w:r>
      </w:hyperlink>
      <w:r w:rsidRPr="00322E43">
        <w:rPr>
          <w:rFonts w:ascii="Arial" w:hAnsi="Arial" w:cs="Arial"/>
          <w:sz w:val="24"/>
          <w:szCs w:val="24"/>
        </w:rPr>
        <w:t xml:space="preserve"> (Accessed 26 April 20190.</w:t>
      </w:r>
    </w:p>
    <w:p w14:paraId="2E2A224B" w14:textId="7A5563E3" w:rsidR="001D4B8A" w:rsidRPr="00322E43" w:rsidRDefault="001D4B8A" w:rsidP="00687287">
      <w:pPr>
        <w:spacing w:line="360" w:lineRule="auto"/>
        <w:rPr>
          <w:rFonts w:ascii="Arial" w:hAnsi="Arial" w:cs="Arial"/>
          <w:sz w:val="24"/>
          <w:szCs w:val="24"/>
        </w:rPr>
      </w:pPr>
    </w:p>
    <w:sectPr w:rsidR="001D4B8A" w:rsidRPr="00322E43" w:rsidSect="008772B1">
      <w:footerReference w:type="default" r:id="rId25"/>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7CE0BB" w14:textId="77777777" w:rsidR="000A51E2" w:rsidRDefault="000A51E2" w:rsidP="00EF150F">
      <w:pPr>
        <w:spacing w:after="0" w:line="240" w:lineRule="auto"/>
      </w:pPr>
      <w:r>
        <w:separator/>
      </w:r>
    </w:p>
  </w:endnote>
  <w:endnote w:type="continuationSeparator" w:id="0">
    <w:p w14:paraId="30CE5D80" w14:textId="77777777" w:rsidR="000A51E2" w:rsidRDefault="000A51E2" w:rsidP="00EF15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27368420"/>
      <w:docPartObj>
        <w:docPartGallery w:val="Page Numbers (Bottom of Page)"/>
        <w:docPartUnique/>
      </w:docPartObj>
    </w:sdtPr>
    <w:sdtEndPr>
      <w:rPr>
        <w:noProof/>
      </w:rPr>
    </w:sdtEndPr>
    <w:sdtContent>
      <w:p w14:paraId="56153A18" w14:textId="6B198162" w:rsidR="008772B1" w:rsidRDefault="008772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A0A6F9" w14:textId="77777777" w:rsidR="00EF150F" w:rsidRDefault="00EF15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79D485" w14:textId="77777777" w:rsidR="000A51E2" w:rsidRDefault="000A51E2" w:rsidP="00EF150F">
      <w:pPr>
        <w:spacing w:after="0" w:line="240" w:lineRule="auto"/>
      </w:pPr>
      <w:r>
        <w:separator/>
      </w:r>
    </w:p>
  </w:footnote>
  <w:footnote w:type="continuationSeparator" w:id="0">
    <w:p w14:paraId="1053E2BA" w14:textId="77777777" w:rsidR="000A51E2" w:rsidRDefault="000A51E2" w:rsidP="00EF15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C81D27"/>
    <w:multiLevelType w:val="hybridMultilevel"/>
    <w:tmpl w:val="2A3A6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29A8"/>
    <w:rsid w:val="000016B9"/>
    <w:rsid w:val="00002179"/>
    <w:rsid w:val="00003E0E"/>
    <w:rsid w:val="00012CF7"/>
    <w:rsid w:val="00012E8B"/>
    <w:rsid w:val="00013914"/>
    <w:rsid w:val="00016552"/>
    <w:rsid w:val="00017CD9"/>
    <w:rsid w:val="000265CE"/>
    <w:rsid w:val="00027A0D"/>
    <w:rsid w:val="000418BE"/>
    <w:rsid w:val="0004243E"/>
    <w:rsid w:val="0004424B"/>
    <w:rsid w:val="00051DA2"/>
    <w:rsid w:val="000522D9"/>
    <w:rsid w:val="00054CB1"/>
    <w:rsid w:val="000604C0"/>
    <w:rsid w:val="0006734C"/>
    <w:rsid w:val="000708ED"/>
    <w:rsid w:val="000737AA"/>
    <w:rsid w:val="00074E27"/>
    <w:rsid w:val="00080FA3"/>
    <w:rsid w:val="0008530B"/>
    <w:rsid w:val="000868FE"/>
    <w:rsid w:val="00091C84"/>
    <w:rsid w:val="00094DB0"/>
    <w:rsid w:val="000A51E2"/>
    <w:rsid w:val="000B1B07"/>
    <w:rsid w:val="000B2E8E"/>
    <w:rsid w:val="000B31B2"/>
    <w:rsid w:val="000C327D"/>
    <w:rsid w:val="000D2BA7"/>
    <w:rsid w:val="000D381F"/>
    <w:rsid w:val="000D3A6D"/>
    <w:rsid w:val="000E0295"/>
    <w:rsid w:val="000F053E"/>
    <w:rsid w:val="000F6C69"/>
    <w:rsid w:val="000F79FF"/>
    <w:rsid w:val="00102090"/>
    <w:rsid w:val="00110238"/>
    <w:rsid w:val="00112041"/>
    <w:rsid w:val="00123B4A"/>
    <w:rsid w:val="001242B0"/>
    <w:rsid w:val="00137B71"/>
    <w:rsid w:val="00153501"/>
    <w:rsid w:val="00153AB5"/>
    <w:rsid w:val="001543DC"/>
    <w:rsid w:val="00154C7C"/>
    <w:rsid w:val="00156371"/>
    <w:rsid w:val="001632FF"/>
    <w:rsid w:val="00165726"/>
    <w:rsid w:val="00165F12"/>
    <w:rsid w:val="0016625E"/>
    <w:rsid w:val="00166B5A"/>
    <w:rsid w:val="001708D4"/>
    <w:rsid w:val="00172E19"/>
    <w:rsid w:val="00177017"/>
    <w:rsid w:val="00184DBE"/>
    <w:rsid w:val="00191966"/>
    <w:rsid w:val="00193351"/>
    <w:rsid w:val="00197780"/>
    <w:rsid w:val="00197DF2"/>
    <w:rsid w:val="001A13B7"/>
    <w:rsid w:val="001A3E96"/>
    <w:rsid w:val="001A68C7"/>
    <w:rsid w:val="001B3265"/>
    <w:rsid w:val="001C295A"/>
    <w:rsid w:val="001D28BF"/>
    <w:rsid w:val="001D3C42"/>
    <w:rsid w:val="001D4B8A"/>
    <w:rsid w:val="001D529C"/>
    <w:rsid w:val="001D5D72"/>
    <w:rsid w:val="001D7915"/>
    <w:rsid w:val="001E5D15"/>
    <w:rsid w:val="001E7410"/>
    <w:rsid w:val="0020147D"/>
    <w:rsid w:val="00205AFF"/>
    <w:rsid w:val="00211E7C"/>
    <w:rsid w:val="002128C5"/>
    <w:rsid w:val="00214D06"/>
    <w:rsid w:val="00215983"/>
    <w:rsid w:val="00221090"/>
    <w:rsid w:val="002229D9"/>
    <w:rsid w:val="00223C67"/>
    <w:rsid w:val="0023776F"/>
    <w:rsid w:val="00240E70"/>
    <w:rsid w:val="00245CAF"/>
    <w:rsid w:val="00245D5D"/>
    <w:rsid w:val="00246239"/>
    <w:rsid w:val="00246AB4"/>
    <w:rsid w:val="00250B7D"/>
    <w:rsid w:val="002535B4"/>
    <w:rsid w:val="00255F07"/>
    <w:rsid w:val="00256658"/>
    <w:rsid w:val="00257982"/>
    <w:rsid w:val="00257B78"/>
    <w:rsid w:val="00263BCB"/>
    <w:rsid w:val="00272FD9"/>
    <w:rsid w:val="0027634E"/>
    <w:rsid w:val="002801CE"/>
    <w:rsid w:val="00280214"/>
    <w:rsid w:val="002811D2"/>
    <w:rsid w:val="002842CC"/>
    <w:rsid w:val="00292F6C"/>
    <w:rsid w:val="002940CF"/>
    <w:rsid w:val="0029513F"/>
    <w:rsid w:val="00296866"/>
    <w:rsid w:val="0029725F"/>
    <w:rsid w:val="002A1DB1"/>
    <w:rsid w:val="002A39E2"/>
    <w:rsid w:val="002C3F27"/>
    <w:rsid w:val="002D182D"/>
    <w:rsid w:val="002E048F"/>
    <w:rsid w:val="002E3FB1"/>
    <w:rsid w:val="002E41EB"/>
    <w:rsid w:val="002E4C31"/>
    <w:rsid w:val="002E65C3"/>
    <w:rsid w:val="002E6F28"/>
    <w:rsid w:val="002F402A"/>
    <w:rsid w:val="002F5F46"/>
    <w:rsid w:val="002F70AA"/>
    <w:rsid w:val="00300656"/>
    <w:rsid w:val="00302045"/>
    <w:rsid w:val="00302E26"/>
    <w:rsid w:val="003062B8"/>
    <w:rsid w:val="00310C67"/>
    <w:rsid w:val="00311077"/>
    <w:rsid w:val="00322B58"/>
    <w:rsid w:val="00322C4F"/>
    <w:rsid w:val="00322E43"/>
    <w:rsid w:val="00322F3F"/>
    <w:rsid w:val="00327458"/>
    <w:rsid w:val="003276F6"/>
    <w:rsid w:val="0033059A"/>
    <w:rsid w:val="00333DB6"/>
    <w:rsid w:val="00347CBD"/>
    <w:rsid w:val="003555EC"/>
    <w:rsid w:val="00355F46"/>
    <w:rsid w:val="00356273"/>
    <w:rsid w:val="00362B6D"/>
    <w:rsid w:val="00363929"/>
    <w:rsid w:val="0036645A"/>
    <w:rsid w:val="0036746F"/>
    <w:rsid w:val="00370A41"/>
    <w:rsid w:val="00370AD5"/>
    <w:rsid w:val="003731C1"/>
    <w:rsid w:val="003748C5"/>
    <w:rsid w:val="00377EE9"/>
    <w:rsid w:val="00381E45"/>
    <w:rsid w:val="00384693"/>
    <w:rsid w:val="003A6ADA"/>
    <w:rsid w:val="003B13E5"/>
    <w:rsid w:val="003B18AA"/>
    <w:rsid w:val="003C2406"/>
    <w:rsid w:val="003C5F44"/>
    <w:rsid w:val="003D0F1C"/>
    <w:rsid w:val="003D1839"/>
    <w:rsid w:val="003D1FAD"/>
    <w:rsid w:val="003D34E7"/>
    <w:rsid w:val="003D4AF3"/>
    <w:rsid w:val="003F41EB"/>
    <w:rsid w:val="003F671A"/>
    <w:rsid w:val="003F6762"/>
    <w:rsid w:val="003F686D"/>
    <w:rsid w:val="003F7C4B"/>
    <w:rsid w:val="0040348C"/>
    <w:rsid w:val="00403955"/>
    <w:rsid w:val="004116DF"/>
    <w:rsid w:val="00415023"/>
    <w:rsid w:val="00416AD1"/>
    <w:rsid w:val="004179EA"/>
    <w:rsid w:val="004209BC"/>
    <w:rsid w:val="00420B38"/>
    <w:rsid w:val="004222CF"/>
    <w:rsid w:val="004269FC"/>
    <w:rsid w:val="00426DAD"/>
    <w:rsid w:val="00440BCA"/>
    <w:rsid w:val="00441399"/>
    <w:rsid w:val="004423B9"/>
    <w:rsid w:val="00442629"/>
    <w:rsid w:val="0044449D"/>
    <w:rsid w:val="00445422"/>
    <w:rsid w:val="00450B9F"/>
    <w:rsid w:val="00451992"/>
    <w:rsid w:val="00453B0C"/>
    <w:rsid w:val="00461242"/>
    <w:rsid w:val="004613E5"/>
    <w:rsid w:val="00473364"/>
    <w:rsid w:val="00475FFE"/>
    <w:rsid w:val="00492D35"/>
    <w:rsid w:val="004953B4"/>
    <w:rsid w:val="0049540B"/>
    <w:rsid w:val="004A2D73"/>
    <w:rsid w:val="004B48D3"/>
    <w:rsid w:val="004B51C2"/>
    <w:rsid w:val="004B66C4"/>
    <w:rsid w:val="004B6AC7"/>
    <w:rsid w:val="004B7D28"/>
    <w:rsid w:val="004C72B8"/>
    <w:rsid w:val="004D1DD9"/>
    <w:rsid w:val="004D73A7"/>
    <w:rsid w:val="004E24F9"/>
    <w:rsid w:val="004E4EF6"/>
    <w:rsid w:val="004F0BFA"/>
    <w:rsid w:val="004F2C14"/>
    <w:rsid w:val="004F67EE"/>
    <w:rsid w:val="0051397C"/>
    <w:rsid w:val="00517B52"/>
    <w:rsid w:val="0052539F"/>
    <w:rsid w:val="00527E46"/>
    <w:rsid w:val="00535AFF"/>
    <w:rsid w:val="00542171"/>
    <w:rsid w:val="00545FB1"/>
    <w:rsid w:val="0054665E"/>
    <w:rsid w:val="00550B1C"/>
    <w:rsid w:val="00550E19"/>
    <w:rsid w:val="005541EF"/>
    <w:rsid w:val="00565D9F"/>
    <w:rsid w:val="005700B3"/>
    <w:rsid w:val="0057145A"/>
    <w:rsid w:val="00573DB4"/>
    <w:rsid w:val="005749DE"/>
    <w:rsid w:val="00575B77"/>
    <w:rsid w:val="00576678"/>
    <w:rsid w:val="00580CB9"/>
    <w:rsid w:val="00586BC1"/>
    <w:rsid w:val="00591F6E"/>
    <w:rsid w:val="00597A1D"/>
    <w:rsid w:val="005A1816"/>
    <w:rsid w:val="005A27F8"/>
    <w:rsid w:val="005A5B3C"/>
    <w:rsid w:val="005A7302"/>
    <w:rsid w:val="005B00D6"/>
    <w:rsid w:val="005B35F2"/>
    <w:rsid w:val="005B6454"/>
    <w:rsid w:val="005B7669"/>
    <w:rsid w:val="005C1CF7"/>
    <w:rsid w:val="005C774B"/>
    <w:rsid w:val="005E400C"/>
    <w:rsid w:val="005E4C8B"/>
    <w:rsid w:val="005E67BC"/>
    <w:rsid w:val="005F0522"/>
    <w:rsid w:val="00600328"/>
    <w:rsid w:val="00605233"/>
    <w:rsid w:val="00617215"/>
    <w:rsid w:val="00621108"/>
    <w:rsid w:val="00622F48"/>
    <w:rsid w:val="0062416E"/>
    <w:rsid w:val="0063364B"/>
    <w:rsid w:val="0063524A"/>
    <w:rsid w:val="00635503"/>
    <w:rsid w:val="00635665"/>
    <w:rsid w:val="006369C2"/>
    <w:rsid w:val="00651D4D"/>
    <w:rsid w:val="00655A97"/>
    <w:rsid w:val="0066001A"/>
    <w:rsid w:val="006628F7"/>
    <w:rsid w:val="00664929"/>
    <w:rsid w:val="00664FB7"/>
    <w:rsid w:val="0067015B"/>
    <w:rsid w:val="0067362B"/>
    <w:rsid w:val="00674A39"/>
    <w:rsid w:val="006770B3"/>
    <w:rsid w:val="00680169"/>
    <w:rsid w:val="006851CE"/>
    <w:rsid w:val="00687287"/>
    <w:rsid w:val="00697060"/>
    <w:rsid w:val="006A2A66"/>
    <w:rsid w:val="006A606B"/>
    <w:rsid w:val="006A6C82"/>
    <w:rsid w:val="006A70FC"/>
    <w:rsid w:val="006B1B75"/>
    <w:rsid w:val="006B2400"/>
    <w:rsid w:val="006B320B"/>
    <w:rsid w:val="006C30BD"/>
    <w:rsid w:val="006C33A0"/>
    <w:rsid w:val="006C466A"/>
    <w:rsid w:val="006C6778"/>
    <w:rsid w:val="006C6B3B"/>
    <w:rsid w:val="006D4812"/>
    <w:rsid w:val="006D5FC3"/>
    <w:rsid w:val="006E242E"/>
    <w:rsid w:val="006E36F1"/>
    <w:rsid w:val="006F5A3A"/>
    <w:rsid w:val="006F6445"/>
    <w:rsid w:val="00700C5F"/>
    <w:rsid w:val="00701603"/>
    <w:rsid w:val="007058F6"/>
    <w:rsid w:val="00705A79"/>
    <w:rsid w:val="007236BE"/>
    <w:rsid w:val="007331E2"/>
    <w:rsid w:val="00734DF8"/>
    <w:rsid w:val="00745EE8"/>
    <w:rsid w:val="00757452"/>
    <w:rsid w:val="00765628"/>
    <w:rsid w:val="007670D5"/>
    <w:rsid w:val="0077694C"/>
    <w:rsid w:val="00777A6A"/>
    <w:rsid w:val="007811A1"/>
    <w:rsid w:val="007837A1"/>
    <w:rsid w:val="007858AD"/>
    <w:rsid w:val="00787045"/>
    <w:rsid w:val="00795090"/>
    <w:rsid w:val="00795B14"/>
    <w:rsid w:val="0079634B"/>
    <w:rsid w:val="007A0799"/>
    <w:rsid w:val="007A30F1"/>
    <w:rsid w:val="007A6A86"/>
    <w:rsid w:val="007A727F"/>
    <w:rsid w:val="007B4185"/>
    <w:rsid w:val="007B4796"/>
    <w:rsid w:val="007B6655"/>
    <w:rsid w:val="007B69B3"/>
    <w:rsid w:val="007C05EA"/>
    <w:rsid w:val="007C08FC"/>
    <w:rsid w:val="007C0F41"/>
    <w:rsid w:val="007C1AEC"/>
    <w:rsid w:val="007C1BC7"/>
    <w:rsid w:val="007C2931"/>
    <w:rsid w:val="007D244A"/>
    <w:rsid w:val="007E02E3"/>
    <w:rsid w:val="007E457A"/>
    <w:rsid w:val="007E6531"/>
    <w:rsid w:val="007E7998"/>
    <w:rsid w:val="007F23FE"/>
    <w:rsid w:val="007F2400"/>
    <w:rsid w:val="008002F4"/>
    <w:rsid w:val="008033A9"/>
    <w:rsid w:val="00811B2D"/>
    <w:rsid w:val="00812AA9"/>
    <w:rsid w:val="00821D19"/>
    <w:rsid w:val="00823FA0"/>
    <w:rsid w:val="00825663"/>
    <w:rsid w:val="00826809"/>
    <w:rsid w:val="00827C13"/>
    <w:rsid w:val="008302F7"/>
    <w:rsid w:val="00835ADB"/>
    <w:rsid w:val="00836D37"/>
    <w:rsid w:val="00837C37"/>
    <w:rsid w:val="00837EA8"/>
    <w:rsid w:val="0084761A"/>
    <w:rsid w:val="00850C90"/>
    <w:rsid w:val="008556A3"/>
    <w:rsid w:val="008567C9"/>
    <w:rsid w:val="008573F0"/>
    <w:rsid w:val="00862477"/>
    <w:rsid w:val="00863D5A"/>
    <w:rsid w:val="00866503"/>
    <w:rsid w:val="00866BA5"/>
    <w:rsid w:val="00867CD8"/>
    <w:rsid w:val="0087019B"/>
    <w:rsid w:val="00871602"/>
    <w:rsid w:val="00871B7C"/>
    <w:rsid w:val="00876382"/>
    <w:rsid w:val="008772B1"/>
    <w:rsid w:val="00881296"/>
    <w:rsid w:val="008845C0"/>
    <w:rsid w:val="00886245"/>
    <w:rsid w:val="00886594"/>
    <w:rsid w:val="00890339"/>
    <w:rsid w:val="008945A7"/>
    <w:rsid w:val="008A5FA0"/>
    <w:rsid w:val="008A6569"/>
    <w:rsid w:val="008C419F"/>
    <w:rsid w:val="008C5178"/>
    <w:rsid w:val="008C5855"/>
    <w:rsid w:val="008C5E60"/>
    <w:rsid w:val="008C633B"/>
    <w:rsid w:val="008D52FE"/>
    <w:rsid w:val="008D5349"/>
    <w:rsid w:val="008D59AB"/>
    <w:rsid w:val="008E1822"/>
    <w:rsid w:val="008E6247"/>
    <w:rsid w:val="008E6679"/>
    <w:rsid w:val="008E7696"/>
    <w:rsid w:val="008E795A"/>
    <w:rsid w:val="008E7E8E"/>
    <w:rsid w:val="008F1D36"/>
    <w:rsid w:val="008F2984"/>
    <w:rsid w:val="008F43BA"/>
    <w:rsid w:val="008F64BB"/>
    <w:rsid w:val="008F6A21"/>
    <w:rsid w:val="009029A8"/>
    <w:rsid w:val="009068AD"/>
    <w:rsid w:val="009155DB"/>
    <w:rsid w:val="00915B13"/>
    <w:rsid w:val="009172A6"/>
    <w:rsid w:val="00923F15"/>
    <w:rsid w:val="00926AE1"/>
    <w:rsid w:val="00930360"/>
    <w:rsid w:val="00930782"/>
    <w:rsid w:val="009326F9"/>
    <w:rsid w:val="00935A43"/>
    <w:rsid w:val="00945DD9"/>
    <w:rsid w:val="00946E9F"/>
    <w:rsid w:val="00954B89"/>
    <w:rsid w:val="0095523A"/>
    <w:rsid w:val="00955B78"/>
    <w:rsid w:val="009573BB"/>
    <w:rsid w:val="00957D67"/>
    <w:rsid w:val="00972B3C"/>
    <w:rsid w:val="00973BCB"/>
    <w:rsid w:val="00974B7A"/>
    <w:rsid w:val="00980E3B"/>
    <w:rsid w:val="009811A2"/>
    <w:rsid w:val="00984313"/>
    <w:rsid w:val="00984CE0"/>
    <w:rsid w:val="00990EC5"/>
    <w:rsid w:val="00991D85"/>
    <w:rsid w:val="00995795"/>
    <w:rsid w:val="00997430"/>
    <w:rsid w:val="009A2F44"/>
    <w:rsid w:val="009A3D3E"/>
    <w:rsid w:val="009A493F"/>
    <w:rsid w:val="009B1BE4"/>
    <w:rsid w:val="009C2BFD"/>
    <w:rsid w:val="009C3BDB"/>
    <w:rsid w:val="009C6467"/>
    <w:rsid w:val="009D0BA1"/>
    <w:rsid w:val="009D21FE"/>
    <w:rsid w:val="009D3CD9"/>
    <w:rsid w:val="009D755B"/>
    <w:rsid w:val="009E6384"/>
    <w:rsid w:val="009E6966"/>
    <w:rsid w:val="009E6AFF"/>
    <w:rsid w:val="009E737E"/>
    <w:rsid w:val="009F086A"/>
    <w:rsid w:val="009F10C6"/>
    <w:rsid w:val="00A045EF"/>
    <w:rsid w:val="00A067D4"/>
    <w:rsid w:val="00A07260"/>
    <w:rsid w:val="00A14BBB"/>
    <w:rsid w:val="00A1511D"/>
    <w:rsid w:val="00A15945"/>
    <w:rsid w:val="00A303C2"/>
    <w:rsid w:val="00A3081D"/>
    <w:rsid w:val="00A42028"/>
    <w:rsid w:val="00A62257"/>
    <w:rsid w:val="00A62CD5"/>
    <w:rsid w:val="00A659EF"/>
    <w:rsid w:val="00A722AE"/>
    <w:rsid w:val="00A77CD6"/>
    <w:rsid w:val="00A8003E"/>
    <w:rsid w:val="00A82D11"/>
    <w:rsid w:val="00A838D3"/>
    <w:rsid w:val="00A85D8C"/>
    <w:rsid w:val="00A90D71"/>
    <w:rsid w:val="00A9289A"/>
    <w:rsid w:val="00A94AF2"/>
    <w:rsid w:val="00A96547"/>
    <w:rsid w:val="00AA3D45"/>
    <w:rsid w:val="00AA4EB5"/>
    <w:rsid w:val="00AA7D63"/>
    <w:rsid w:val="00AB02F8"/>
    <w:rsid w:val="00AB2167"/>
    <w:rsid w:val="00AB3A39"/>
    <w:rsid w:val="00AB3F62"/>
    <w:rsid w:val="00AC4958"/>
    <w:rsid w:val="00AC66B5"/>
    <w:rsid w:val="00AC7534"/>
    <w:rsid w:val="00AD0AE7"/>
    <w:rsid w:val="00AD1BBC"/>
    <w:rsid w:val="00AD2BBC"/>
    <w:rsid w:val="00AD5BEC"/>
    <w:rsid w:val="00AE63A4"/>
    <w:rsid w:val="00B01F63"/>
    <w:rsid w:val="00B04D76"/>
    <w:rsid w:val="00B05349"/>
    <w:rsid w:val="00B055A6"/>
    <w:rsid w:val="00B05BB9"/>
    <w:rsid w:val="00B11E39"/>
    <w:rsid w:val="00B14550"/>
    <w:rsid w:val="00B20427"/>
    <w:rsid w:val="00B2277D"/>
    <w:rsid w:val="00B270FF"/>
    <w:rsid w:val="00B41182"/>
    <w:rsid w:val="00B43B02"/>
    <w:rsid w:val="00B43B88"/>
    <w:rsid w:val="00B43B98"/>
    <w:rsid w:val="00B443D6"/>
    <w:rsid w:val="00B4654B"/>
    <w:rsid w:val="00B50F7C"/>
    <w:rsid w:val="00B52D4B"/>
    <w:rsid w:val="00B52D78"/>
    <w:rsid w:val="00B542D0"/>
    <w:rsid w:val="00B57E3C"/>
    <w:rsid w:val="00B64E42"/>
    <w:rsid w:val="00B651C0"/>
    <w:rsid w:val="00B651F9"/>
    <w:rsid w:val="00B71CC4"/>
    <w:rsid w:val="00B72767"/>
    <w:rsid w:val="00B75F96"/>
    <w:rsid w:val="00B80BFC"/>
    <w:rsid w:val="00B811F2"/>
    <w:rsid w:val="00B8172D"/>
    <w:rsid w:val="00B8465B"/>
    <w:rsid w:val="00B963B3"/>
    <w:rsid w:val="00BA0C24"/>
    <w:rsid w:val="00BA1852"/>
    <w:rsid w:val="00BA6BB1"/>
    <w:rsid w:val="00BB7138"/>
    <w:rsid w:val="00BC45DD"/>
    <w:rsid w:val="00BC49BE"/>
    <w:rsid w:val="00BC5FCA"/>
    <w:rsid w:val="00BD2FFC"/>
    <w:rsid w:val="00BD6806"/>
    <w:rsid w:val="00BE365E"/>
    <w:rsid w:val="00BE4CF4"/>
    <w:rsid w:val="00BE74E8"/>
    <w:rsid w:val="00BF5321"/>
    <w:rsid w:val="00C01A00"/>
    <w:rsid w:val="00C03930"/>
    <w:rsid w:val="00C134F8"/>
    <w:rsid w:val="00C14847"/>
    <w:rsid w:val="00C151EB"/>
    <w:rsid w:val="00C15F9A"/>
    <w:rsid w:val="00C273EF"/>
    <w:rsid w:val="00C30A7F"/>
    <w:rsid w:val="00C328B4"/>
    <w:rsid w:val="00C34F28"/>
    <w:rsid w:val="00C417E4"/>
    <w:rsid w:val="00C434BB"/>
    <w:rsid w:val="00C45F19"/>
    <w:rsid w:val="00C45FA4"/>
    <w:rsid w:val="00C46CE7"/>
    <w:rsid w:val="00C5383C"/>
    <w:rsid w:val="00C5721B"/>
    <w:rsid w:val="00C61BEF"/>
    <w:rsid w:val="00C61C81"/>
    <w:rsid w:val="00C73803"/>
    <w:rsid w:val="00C73E36"/>
    <w:rsid w:val="00C7663E"/>
    <w:rsid w:val="00C7726D"/>
    <w:rsid w:val="00C80466"/>
    <w:rsid w:val="00C80A66"/>
    <w:rsid w:val="00C9001C"/>
    <w:rsid w:val="00C92919"/>
    <w:rsid w:val="00C958A8"/>
    <w:rsid w:val="00CA17D6"/>
    <w:rsid w:val="00CA4EB6"/>
    <w:rsid w:val="00CB26A5"/>
    <w:rsid w:val="00CB4897"/>
    <w:rsid w:val="00CB4B6A"/>
    <w:rsid w:val="00CC4D0B"/>
    <w:rsid w:val="00CD5B2C"/>
    <w:rsid w:val="00CF250D"/>
    <w:rsid w:val="00CF456E"/>
    <w:rsid w:val="00CF6363"/>
    <w:rsid w:val="00CF6D2A"/>
    <w:rsid w:val="00D048F3"/>
    <w:rsid w:val="00D04913"/>
    <w:rsid w:val="00D04F9D"/>
    <w:rsid w:val="00D171A6"/>
    <w:rsid w:val="00D26C71"/>
    <w:rsid w:val="00D32221"/>
    <w:rsid w:val="00D33C45"/>
    <w:rsid w:val="00D34353"/>
    <w:rsid w:val="00D35387"/>
    <w:rsid w:val="00D37A8C"/>
    <w:rsid w:val="00D54749"/>
    <w:rsid w:val="00D5501E"/>
    <w:rsid w:val="00D56266"/>
    <w:rsid w:val="00D60124"/>
    <w:rsid w:val="00D61CDD"/>
    <w:rsid w:val="00D67CC6"/>
    <w:rsid w:val="00D70635"/>
    <w:rsid w:val="00D70977"/>
    <w:rsid w:val="00D84952"/>
    <w:rsid w:val="00D84ED5"/>
    <w:rsid w:val="00D8771E"/>
    <w:rsid w:val="00D92502"/>
    <w:rsid w:val="00D95577"/>
    <w:rsid w:val="00DB3596"/>
    <w:rsid w:val="00DB39A0"/>
    <w:rsid w:val="00DB620D"/>
    <w:rsid w:val="00DC1EE2"/>
    <w:rsid w:val="00DD1DAE"/>
    <w:rsid w:val="00DD53F4"/>
    <w:rsid w:val="00DE12FE"/>
    <w:rsid w:val="00DE2621"/>
    <w:rsid w:val="00DE5B8C"/>
    <w:rsid w:val="00DE6938"/>
    <w:rsid w:val="00DF4021"/>
    <w:rsid w:val="00DF6982"/>
    <w:rsid w:val="00E0021A"/>
    <w:rsid w:val="00E0442C"/>
    <w:rsid w:val="00E12F9F"/>
    <w:rsid w:val="00E13832"/>
    <w:rsid w:val="00E15A90"/>
    <w:rsid w:val="00E167C5"/>
    <w:rsid w:val="00E16AFC"/>
    <w:rsid w:val="00E20BF9"/>
    <w:rsid w:val="00E30238"/>
    <w:rsid w:val="00E31005"/>
    <w:rsid w:val="00E32CAD"/>
    <w:rsid w:val="00E33022"/>
    <w:rsid w:val="00E4665E"/>
    <w:rsid w:val="00E50808"/>
    <w:rsid w:val="00E525AE"/>
    <w:rsid w:val="00E526DA"/>
    <w:rsid w:val="00E56165"/>
    <w:rsid w:val="00E56894"/>
    <w:rsid w:val="00E631CF"/>
    <w:rsid w:val="00E67D3A"/>
    <w:rsid w:val="00E725B1"/>
    <w:rsid w:val="00E81826"/>
    <w:rsid w:val="00E8254B"/>
    <w:rsid w:val="00E8346E"/>
    <w:rsid w:val="00E839CE"/>
    <w:rsid w:val="00E852BE"/>
    <w:rsid w:val="00E93198"/>
    <w:rsid w:val="00E94415"/>
    <w:rsid w:val="00E96146"/>
    <w:rsid w:val="00EA106E"/>
    <w:rsid w:val="00EA2346"/>
    <w:rsid w:val="00EA3CF3"/>
    <w:rsid w:val="00EB3949"/>
    <w:rsid w:val="00EB4733"/>
    <w:rsid w:val="00EB6609"/>
    <w:rsid w:val="00EB77FE"/>
    <w:rsid w:val="00ED17E5"/>
    <w:rsid w:val="00ED1CD8"/>
    <w:rsid w:val="00ED34CA"/>
    <w:rsid w:val="00ED5068"/>
    <w:rsid w:val="00ED55FE"/>
    <w:rsid w:val="00ED5641"/>
    <w:rsid w:val="00ED64AB"/>
    <w:rsid w:val="00ED6E90"/>
    <w:rsid w:val="00ED78EF"/>
    <w:rsid w:val="00EE31FA"/>
    <w:rsid w:val="00EE3D50"/>
    <w:rsid w:val="00EE4E7F"/>
    <w:rsid w:val="00EE680B"/>
    <w:rsid w:val="00EF150F"/>
    <w:rsid w:val="00EF166E"/>
    <w:rsid w:val="00EF231F"/>
    <w:rsid w:val="00EF48BB"/>
    <w:rsid w:val="00EF5D60"/>
    <w:rsid w:val="00EF7FA9"/>
    <w:rsid w:val="00F069D9"/>
    <w:rsid w:val="00F132F0"/>
    <w:rsid w:val="00F159FE"/>
    <w:rsid w:val="00F16AAE"/>
    <w:rsid w:val="00F20D27"/>
    <w:rsid w:val="00F21680"/>
    <w:rsid w:val="00F279E0"/>
    <w:rsid w:val="00F348FE"/>
    <w:rsid w:val="00F368E6"/>
    <w:rsid w:val="00F40906"/>
    <w:rsid w:val="00F42EBB"/>
    <w:rsid w:val="00F44465"/>
    <w:rsid w:val="00F47AB6"/>
    <w:rsid w:val="00F52898"/>
    <w:rsid w:val="00F559B4"/>
    <w:rsid w:val="00F60857"/>
    <w:rsid w:val="00F72BF5"/>
    <w:rsid w:val="00F768E5"/>
    <w:rsid w:val="00F83FC7"/>
    <w:rsid w:val="00F90927"/>
    <w:rsid w:val="00F91C97"/>
    <w:rsid w:val="00F929F4"/>
    <w:rsid w:val="00F94518"/>
    <w:rsid w:val="00F9706D"/>
    <w:rsid w:val="00FA02F3"/>
    <w:rsid w:val="00FA3D07"/>
    <w:rsid w:val="00FB06CA"/>
    <w:rsid w:val="00FB1773"/>
    <w:rsid w:val="00FB3B52"/>
    <w:rsid w:val="00FB5BDF"/>
    <w:rsid w:val="00FB5EA6"/>
    <w:rsid w:val="00FC40BB"/>
    <w:rsid w:val="00FC6040"/>
    <w:rsid w:val="00FD124F"/>
    <w:rsid w:val="00FD15FF"/>
    <w:rsid w:val="00FD2063"/>
    <w:rsid w:val="00FD65A2"/>
    <w:rsid w:val="00FE3C00"/>
    <w:rsid w:val="00FF5E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66D89"/>
  <w15:chartTrackingRefBased/>
  <w15:docId w15:val="{0F2BCCDF-7359-49E6-9BB0-54DFFD98A2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B3B5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B3B52"/>
    <w:rPr>
      <w:rFonts w:ascii="Segoe UI" w:hAnsi="Segoe UI" w:cs="Segoe UI"/>
      <w:sz w:val="18"/>
      <w:szCs w:val="18"/>
    </w:rPr>
  </w:style>
  <w:style w:type="character" w:styleId="Hyperlink">
    <w:name w:val="Hyperlink"/>
    <w:basedOn w:val="DefaultParagraphFont"/>
    <w:uiPriority w:val="99"/>
    <w:unhideWhenUsed/>
    <w:rsid w:val="00CF456E"/>
    <w:rPr>
      <w:color w:val="0563C1" w:themeColor="hyperlink"/>
      <w:u w:val="single"/>
    </w:rPr>
  </w:style>
  <w:style w:type="character" w:styleId="UnresolvedMention">
    <w:name w:val="Unresolved Mention"/>
    <w:basedOn w:val="DefaultParagraphFont"/>
    <w:uiPriority w:val="99"/>
    <w:semiHidden/>
    <w:unhideWhenUsed/>
    <w:rsid w:val="00CF456E"/>
    <w:rPr>
      <w:color w:val="605E5C"/>
      <w:shd w:val="clear" w:color="auto" w:fill="E1DFDD"/>
    </w:rPr>
  </w:style>
  <w:style w:type="character" w:styleId="FollowedHyperlink">
    <w:name w:val="FollowedHyperlink"/>
    <w:basedOn w:val="DefaultParagraphFont"/>
    <w:uiPriority w:val="99"/>
    <w:semiHidden/>
    <w:unhideWhenUsed/>
    <w:rsid w:val="00D5501E"/>
    <w:rPr>
      <w:color w:val="954F72" w:themeColor="followedHyperlink"/>
      <w:u w:val="single"/>
    </w:rPr>
  </w:style>
  <w:style w:type="paragraph" w:styleId="Header">
    <w:name w:val="header"/>
    <w:basedOn w:val="Normal"/>
    <w:link w:val="HeaderChar"/>
    <w:uiPriority w:val="99"/>
    <w:unhideWhenUsed/>
    <w:rsid w:val="00EF15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150F"/>
  </w:style>
  <w:style w:type="paragraph" w:styleId="Footer">
    <w:name w:val="footer"/>
    <w:basedOn w:val="Normal"/>
    <w:link w:val="FooterChar"/>
    <w:uiPriority w:val="99"/>
    <w:unhideWhenUsed/>
    <w:rsid w:val="00EF15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150F"/>
  </w:style>
  <w:style w:type="paragraph" w:styleId="ListParagraph">
    <w:name w:val="List Paragraph"/>
    <w:basedOn w:val="Normal"/>
    <w:uiPriority w:val="34"/>
    <w:qFormat/>
    <w:rsid w:val="0066492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law.gov.wales/publicservices/health-services/health-service-bodies/nhs-trusts/?lang=en" TargetMode="External"/><Relationship Id="rId18" Type="http://schemas.openxmlformats.org/officeDocument/2006/relationships/hyperlink" Target="http://www.wales.nhs.uk/nhswalesaboutus/structure"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statswales.gov.wales/Catalogue/Population-and-Migration/Population/Estimates/Local-Health-Boards/populationestimates-by-lhb-age" TargetMode="External"/><Relationship Id="rId7" Type="http://schemas.openxmlformats.org/officeDocument/2006/relationships/hyperlink" Target="https://www.google.co.uk/url?sa=i&amp;rct=j&amp;q=&amp;esrc=s&amp;source=images&amp;cd=&amp;ved=2ahUKEwiw94CYt_LhAhWGHxQKHZnxBGcQjRx6BAgBEAU&amp;url=http%3A%2F%2Fwww.wales.nhs.uk%2Fnhswalesaboutus%2Fstructure&amp;psig=AOvVaw1FMs5Xc5JJFPQ0xlEEkXwJ&amp;ust=1556528640860096" TargetMode="External"/><Relationship Id="rId12" Type="http://schemas.openxmlformats.org/officeDocument/2006/relationships/hyperlink" Target="http://www.hafal.org/a-healthier-wales/%20(Accessed" TargetMode="External"/><Relationship Id="rId17" Type="http://schemas.openxmlformats.org/officeDocument/2006/relationships/hyperlink" Target="http://www.wales.nhs.uk/nhswalesaboutus/structure"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www.assembly.wales/research%20documents/15-020%20-%20the%20organisation%20of%20the%20nhs%20in%20the%20uk%20comparing%20structures%20in%20the%20four%20countries/15-020.pdf" TargetMode="External"/><Relationship Id="rId20" Type="http://schemas.openxmlformats.org/officeDocument/2006/relationships/hyperlink" Target="https://www.nyebevan.org.uk/nye-and-the-nh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cardiffandvaleuhb.wales.nhs.uk/the-five-ways-of-working" TargetMode="External"/><Relationship Id="rId24" Type="http://schemas.openxmlformats.org/officeDocument/2006/relationships/hyperlink" Target="https://www.nhsconfed.org/-/media/Confederation/Files/Wales-Confed/WNHSC-Briefing-Seamless-services-to-improve-outcomes-for-people.pdf" TargetMode="External"/><Relationship Id="rId5" Type="http://schemas.openxmlformats.org/officeDocument/2006/relationships/footnotes" Target="footnotes.xml"/><Relationship Id="rId15" Type="http://schemas.openxmlformats.org/officeDocument/2006/relationships/hyperlink" Target="https://www.nuffieldtrust.org.uk/research/a-decade-of-austerity-in-wales-the-funding-pressures-facing-the-nhs-in-wales-to-2025-26" TargetMode="External"/><Relationship Id="rId23" Type="http://schemas.openxmlformats.org/officeDocument/2006/relationships/hyperlink" Target="https://gweddill.gov.wales/docs/dhss/publications/180608healthier-wales-mainen.pdf" TargetMode="External"/><Relationship Id="rId10" Type="http://schemas.openxmlformats.org/officeDocument/2006/relationships/hyperlink" Target="file:///C:/Users/zhazh/AppData/Local/Packages/Microsoft.MicrosoftEdge_8wekyb3d8bbwe/TempState/Downloads/Brief%20how%20is%20healthcare%20in%20Wales%20structured%20(1).pdf" TargetMode="External"/><Relationship Id="rId19" Type="http://schemas.openxmlformats.org/officeDocument/2006/relationships/hyperlink" Target="http://www.wales.nhs.uk/documents/NHS%20Reform%20leaflet_October%202009.pdf"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www.wales.nhs.uk/sitesplus/documents/862/Item%205.1.1%20NHS%20Wales%20Planning%20Framework%202019-22.pdf" TargetMode="External"/><Relationship Id="rId22" Type="http://schemas.openxmlformats.org/officeDocument/2006/relationships/hyperlink" Target="https://gov.wales/sites/default/files/publications/2018-01/Review-health-social-care-report-final.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465</TotalTime>
  <Pages>13</Pages>
  <Words>2947</Words>
  <Characters>16803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zhazh</dc:creator>
  <cp:keywords/>
  <dc:description/>
  <cp:lastModifiedBy> </cp:lastModifiedBy>
  <cp:revision>106</cp:revision>
  <dcterms:created xsi:type="dcterms:W3CDTF">2019-04-27T17:02:00Z</dcterms:created>
  <dcterms:modified xsi:type="dcterms:W3CDTF">2019-04-28T15:47:00Z</dcterms:modified>
</cp:coreProperties>
</file>