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94EFDC" w14:textId="0DCFD8D7" w:rsidR="00DC4F72" w:rsidRPr="00A750CE" w:rsidRDefault="008D131B" w:rsidP="00DC4F72">
      <w:pPr>
        <w:jc w:val="center"/>
        <w:rPr>
          <w:b/>
          <w:sz w:val="36"/>
          <w:szCs w:val="36"/>
          <w:u w:val="single"/>
        </w:rPr>
      </w:pPr>
      <w:r>
        <w:rPr>
          <w:b/>
          <w:sz w:val="36"/>
          <w:szCs w:val="36"/>
          <w:u w:val="single"/>
        </w:rPr>
        <w:t xml:space="preserve">The Environmental </w:t>
      </w:r>
      <w:r w:rsidR="00321771">
        <w:rPr>
          <w:b/>
          <w:sz w:val="36"/>
          <w:szCs w:val="36"/>
          <w:u w:val="single"/>
        </w:rPr>
        <w:t>R</w:t>
      </w:r>
      <w:r>
        <w:rPr>
          <w:b/>
          <w:sz w:val="36"/>
          <w:szCs w:val="36"/>
          <w:u w:val="single"/>
        </w:rPr>
        <w:t xml:space="preserve">isks of </w:t>
      </w:r>
      <w:r w:rsidR="00321771">
        <w:rPr>
          <w:b/>
          <w:sz w:val="36"/>
          <w:szCs w:val="36"/>
          <w:u w:val="single"/>
        </w:rPr>
        <w:t>International Construction Projects</w:t>
      </w:r>
    </w:p>
    <w:p w14:paraId="5CC28537" w14:textId="77777777" w:rsidR="006B62B9" w:rsidRDefault="006B62B9" w:rsidP="006B62B9">
      <w:pPr>
        <w:rPr>
          <w:b/>
          <w:sz w:val="40"/>
          <w:szCs w:val="40"/>
          <w:u w:val="single"/>
        </w:rPr>
      </w:pPr>
    </w:p>
    <w:p w14:paraId="2D7D74F6" w14:textId="77777777" w:rsidR="006B62B9" w:rsidRDefault="006B62B9" w:rsidP="006B62B9">
      <w:pPr>
        <w:jc w:val="center"/>
        <w:rPr>
          <w:b/>
          <w:sz w:val="28"/>
          <w:szCs w:val="28"/>
        </w:rPr>
      </w:pPr>
      <w:r>
        <w:rPr>
          <w:b/>
          <w:sz w:val="28"/>
          <w:szCs w:val="28"/>
        </w:rPr>
        <w:t>Research Methods &amp; GIS</w:t>
      </w:r>
    </w:p>
    <w:p w14:paraId="40FCBD03" w14:textId="77777777" w:rsidR="006B62B9" w:rsidRDefault="006B62B9" w:rsidP="006B62B9">
      <w:pPr>
        <w:jc w:val="center"/>
        <w:rPr>
          <w:b/>
          <w:sz w:val="28"/>
          <w:szCs w:val="28"/>
        </w:rPr>
      </w:pPr>
      <w:r>
        <w:rPr>
          <w:b/>
          <w:sz w:val="28"/>
          <w:szCs w:val="28"/>
        </w:rPr>
        <w:t>M5X01771, M5X01839 &amp; M5X01904</w:t>
      </w:r>
    </w:p>
    <w:p w14:paraId="3AEBE60B" w14:textId="77777777" w:rsidR="006B62B9" w:rsidRDefault="006B62B9" w:rsidP="006B62B9">
      <w:pPr>
        <w:jc w:val="center"/>
        <w:rPr>
          <w:b/>
          <w:sz w:val="28"/>
          <w:szCs w:val="28"/>
        </w:rPr>
      </w:pPr>
      <w:r>
        <w:rPr>
          <w:b/>
          <w:sz w:val="28"/>
          <w:szCs w:val="28"/>
        </w:rPr>
        <w:t xml:space="preserve">Level 5           </w:t>
      </w:r>
      <w:r>
        <w:rPr>
          <w:b/>
          <w:sz w:val="28"/>
          <w:szCs w:val="28"/>
        </w:rPr>
        <w:tab/>
        <w:t xml:space="preserve">Semester 2 </w:t>
      </w:r>
      <w:r>
        <w:rPr>
          <w:b/>
          <w:sz w:val="28"/>
          <w:szCs w:val="28"/>
        </w:rPr>
        <w:tab/>
      </w:r>
      <w:r>
        <w:rPr>
          <w:b/>
          <w:sz w:val="28"/>
          <w:szCs w:val="28"/>
        </w:rPr>
        <w:tab/>
        <w:t>Current Date)</w:t>
      </w:r>
    </w:p>
    <w:p w14:paraId="06E5188E" w14:textId="77777777" w:rsidR="006B62B9" w:rsidRDefault="006B62B9" w:rsidP="00DC4F72">
      <w:pPr>
        <w:rPr>
          <w:b/>
          <w:sz w:val="28"/>
          <w:szCs w:val="28"/>
        </w:rPr>
      </w:pPr>
    </w:p>
    <w:p w14:paraId="1DEBA9EC" w14:textId="77777777" w:rsidR="006B62B9" w:rsidRDefault="006B62B9" w:rsidP="00DC4F72">
      <w:pPr>
        <w:rPr>
          <w:b/>
          <w:sz w:val="28"/>
          <w:szCs w:val="28"/>
        </w:rPr>
      </w:pPr>
    </w:p>
    <w:p w14:paraId="74E28E42" w14:textId="77777777" w:rsidR="006B62B9" w:rsidRDefault="006B62B9" w:rsidP="00DC4F72">
      <w:pPr>
        <w:rPr>
          <w:b/>
          <w:sz w:val="28"/>
          <w:szCs w:val="28"/>
        </w:rPr>
      </w:pPr>
    </w:p>
    <w:p w14:paraId="32787DC7" w14:textId="77777777" w:rsidR="00522F2F" w:rsidRDefault="00522F2F" w:rsidP="00DC4F72">
      <w:pPr>
        <w:rPr>
          <w:b/>
          <w:sz w:val="28"/>
          <w:szCs w:val="28"/>
        </w:rPr>
      </w:pPr>
    </w:p>
    <w:p w14:paraId="537E0240" w14:textId="77777777" w:rsidR="006B62B9" w:rsidRDefault="006B62B9" w:rsidP="00DC4F72">
      <w:pPr>
        <w:rPr>
          <w:b/>
          <w:sz w:val="28"/>
          <w:szCs w:val="28"/>
        </w:rPr>
      </w:pPr>
      <w:r>
        <w:rPr>
          <w:b/>
          <w:sz w:val="28"/>
          <w:szCs w:val="28"/>
        </w:rPr>
        <w:t>Submitted By:                                Submitted To:</w:t>
      </w:r>
    </w:p>
    <w:p w14:paraId="24292B9E" w14:textId="77777777" w:rsidR="006B62B9" w:rsidRDefault="006B62B9" w:rsidP="00DC4F72">
      <w:pPr>
        <w:rPr>
          <w:sz w:val="24"/>
          <w:szCs w:val="24"/>
        </w:rPr>
      </w:pPr>
      <w:r>
        <w:rPr>
          <w:sz w:val="24"/>
          <w:szCs w:val="24"/>
        </w:rPr>
        <w:t>Cameron Hockaday</w:t>
      </w:r>
      <w:r w:rsidR="00522F2F">
        <w:rPr>
          <w:sz w:val="24"/>
          <w:szCs w:val="24"/>
        </w:rPr>
        <w:tab/>
      </w:r>
      <w:r w:rsidR="00522F2F">
        <w:rPr>
          <w:sz w:val="24"/>
          <w:szCs w:val="24"/>
        </w:rPr>
        <w:tab/>
      </w:r>
      <w:r w:rsidR="00522F2F">
        <w:rPr>
          <w:sz w:val="24"/>
          <w:szCs w:val="24"/>
        </w:rPr>
        <w:tab/>
        <w:t xml:space="preserve"> Christopher House</w:t>
      </w:r>
    </w:p>
    <w:p w14:paraId="5A7B021F" w14:textId="77777777" w:rsidR="006B62B9" w:rsidRDefault="006B62B9" w:rsidP="00522F2F">
      <w:pPr>
        <w:tabs>
          <w:tab w:val="left" w:pos="5895"/>
        </w:tabs>
        <w:rPr>
          <w:sz w:val="24"/>
          <w:szCs w:val="24"/>
        </w:rPr>
      </w:pPr>
      <w:r>
        <w:rPr>
          <w:sz w:val="24"/>
          <w:szCs w:val="24"/>
        </w:rPr>
        <w:t>1706551</w:t>
      </w:r>
      <w:r w:rsidR="00522F2F">
        <w:rPr>
          <w:sz w:val="24"/>
          <w:szCs w:val="24"/>
        </w:rPr>
        <w:t xml:space="preserve">                                                    School of Architecture, Built and Natural Environments</w:t>
      </w:r>
    </w:p>
    <w:p w14:paraId="3C0D422B" w14:textId="77777777" w:rsidR="006B62B9" w:rsidRDefault="006B62B9" w:rsidP="00522F2F">
      <w:pPr>
        <w:tabs>
          <w:tab w:val="left" w:pos="3705"/>
        </w:tabs>
        <w:rPr>
          <w:sz w:val="24"/>
          <w:szCs w:val="24"/>
        </w:rPr>
      </w:pPr>
      <w:r w:rsidRPr="006B62B9">
        <w:rPr>
          <w:b/>
          <w:sz w:val="24"/>
          <w:szCs w:val="24"/>
        </w:rPr>
        <w:t xml:space="preserve">Date Due: </w:t>
      </w:r>
      <w:r>
        <w:rPr>
          <w:sz w:val="24"/>
          <w:szCs w:val="24"/>
        </w:rPr>
        <w:t>23/01/2018</w:t>
      </w:r>
      <w:r w:rsidR="00522F2F">
        <w:rPr>
          <w:sz w:val="24"/>
          <w:szCs w:val="24"/>
        </w:rPr>
        <w:t xml:space="preserve">                           </w:t>
      </w:r>
      <w:r w:rsidR="00522F2F" w:rsidRPr="00522F2F">
        <w:rPr>
          <w:b/>
          <w:sz w:val="24"/>
          <w:szCs w:val="24"/>
        </w:rPr>
        <w:t>Submitted On:</w:t>
      </w:r>
      <w:r w:rsidR="00522F2F">
        <w:rPr>
          <w:b/>
          <w:sz w:val="24"/>
          <w:szCs w:val="24"/>
        </w:rPr>
        <w:t xml:space="preserve"> </w:t>
      </w:r>
      <w:r w:rsidR="00522F2F">
        <w:rPr>
          <w:sz w:val="24"/>
          <w:szCs w:val="24"/>
        </w:rPr>
        <w:t>TBD</w:t>
      </w:r>
    </w:p>
    <w:p w14:paraId="63B03C78" w14:textId="77777777" w:rsidR="00522F2F" w:rsidRPr="00522F2F" w:rsidRDefault="00522F2F" w:rsidP="00522F2F">
      <w:pPr>
        <w:tabs>
          <w:tab w:val="left" w:pos="3705"/>
        </w:tabs>
        <w:rPr>
          <w:sz w:val="24"/>
          <w:szCs w:val="24"/>
        </w:rPr>
      </w:pPr>
    </w:p>
    <w:p w14:paraId="723151CF" w14:textId="77777777" w:rsidR="00053320" w:rsidRDefault="00053320" w:rsidP="00053320">
      <w:pPr>
        <w:rPr>
          <w:b/>
          <w:sz w:val="28"/>
          <w:szCs w:val="28"/>
        </w:rPr>
      </w:pPr>
    </w:p>
    <w:p w14:paraId="30F5ED6D" w14:textId="6FE44B5A" w:rsidR="0065490A" w:rsidRPr="0065490A" w:rsidRDefault="0065490A" w:rsidP="00053320">
      <w:pPr>
        <w:jc w:val="center"/>
        <w:rPr>
          <w:b/>
          <w:sz w:val="32"/>
          <w:szCs w:val="32"/>
        </w:rPr>
      </w:pPr>
      <w:r>
        <w:rPr>
          <w:b/>
          <w:sz w:val="32"/>
          <w:szCs w:val="32"/>
        </w:rPr>
        <w:lastRenderedPageBreak/>
        <w:t>Abstract</w:t>
      </w:r>
    </w:p>
    <w:p w14:paraId="2CA53108" w14:textId="12103B4C" w:rsidR="0065490A" w:rsidRPr="003C1165" w:rsidRDefault="0065490A" w:rsidP="003C1165">
      <w:r>
        <w:t xml:space="preserve">The </w:t>
      </w:r>
      <w:r w:rsidR="00D71BE2">
        <w:t xml:space="preserve">rapid economic development of developing countries such </w:t>
      </w:r>
      <w:r w:rsidR="00D71BE2" w:rsidRPr="00DC3D4A">
        <w:rPr>
          <w:noProof/>
        </w:rPr>
        <w:t>as</w:t>
      </w:r>
      <w:r w:rsidR="00D71BE2">
        <w:t xml:space="preserve"> China, Japan, India</w:t>
      </w:r>
      <w:r w:rsidR="00DC3D4A">
        <w:t>,</w:t>
      </w:r>
      <w:r w:rsidR="00D71BE2">
        <w:t xml:space="preserve"> </w:t>
      </w:r>
      <w:r w:rsidR="00D71BE2" w:rsidRPr="00DC3D4A">
        <w:rPr>
          <w:noProof/>
        </w:rPr>
        <w:t>and</w:t>
      </w:r>
      <w:r w:rsidR="00D71BE2">
        <w:t xml:space="preserve"> the United Arab Emirates, has created a high demand for infrastructure that their domestic construction firms cannot keep up with. Combine this with the stagnating demand for </w:t>
      </w:r>
      <w:r w:rsidR="00DC3D4A">
        <w:t xml:space="preserve">a </w:t>
      </w:r>
      <w:r w:rsidR="00D71BE2" w:rsidRPr="00DC3D4A">
        <w:rPr>
          <w:noProof/>
        </w:rPr>
        <w:t>major</w:t>
      </w:r>
      <w:r w:rsidR="00D71BE2">
        <w:t xml:space="preserve"> construction project in developed countries, has opened up the international market to large construction firms within developed countries such </w:t>
      </w:r>
      <w:r w:rsidR="00D71BE2" w:rsidRPr="00DC3D4A">
        <w:rPr>
          <w:noProof/>
        </w:rPr>
        <w:t>as</w:t>
      </w:r>
      <w:r w:rsidR="00D71BE2">
        <w:t xml:space="preserve"> the UK, US, and Germany. The aim of this research proposal is to show how existing research </w:t>
      </w:r>
      <w:r w:rsidR="00651736">
        <w:t>is yet to address the environmental risks of international construction projects, the demand for which has increased rapidly within the past few years and looks set to continue</w:t>
      </w:r>
      <w:r w:rsidR="00B607F5">
        <w:t xml:space="preserve">. During the study before qualitative and quantitative data will be recorded. The method for the study is to review </w:t>
      </w:r>
      <w:r w:rsidR="00DC3D4A">
        <w:t xml:space="preserve">the </w:t>
      </w:r>
      <w:r w:rsidR="00B607F5" w:rsidRPr="00DC3D4A">
        <w:rPr>
          <w:noProof/>
        </w:rPr>
        <w:t>literature</w:t>
      </w:r>
      <w:r w:rsidR="00B607F5">
        <w:t xml:space="preserve"> on closely related literature such as environmental legislation of developed and undeveloped countries.</w:t>
      </w:r>
      <w:r w:rsidR="003C1165">
        <w:t xml:space="preserve"> The study will also look at previous international construction </w:t>
      </w:r>
      <w:r w:rsidR="003C1165" w:rsidRPr="00DC3D4A">
        <w:rPr>
          <w:noProof/>
        </w:rPr>
        <w:t>projects,</w:t>
      </w:r>
      <w:r w:rsidR="003C1165">
        <w:t xml:space="preserve"> and first-hand quantitative data from surveying industry professionals. I hope the result of the study will identify the additional </w:t>
      </w:r>
      <w:r w:rsidR="00C27337">
        <w:t xml:space="preserve">environmental risks of international construction </w:t>
      </w:r>
      <w:r w:rsidR="00C27337" w:rsidRPr="00DC3D4A">
        <w:rPr>
          <w:noProof/>
        </w:rPr>
        <w:t>projects,</w:t>
      </w:r>
      <w:r w:rsidR="00C27337">
        <w:t xml:space="preserve"> if any, when compared to domestic construction projects. Given how this will be the first study into the proposed </w:t>
      </w:r>
      <w:r w:rsidR="006C79EE">
        <w:t xml:space="preserve">area </w:t>
      </w:r>
      <w:r w:rsidR="00ED35F8" w:rsidRPr="00DC3D4A">
        <w:rPr>
          <w:noProof/>
        </w:rPr>
        <w:t>hopefully</w:t>
      </w:r>
      <w:r w:rsidR="00DC3D4A">
        <w:rPr>
          <w:noProof/>
        </w:rPr>
        <w:t>,</w:t>
      </w:r>
      <w:r w:rsidR="00ED35F8">
        <w:t xml:space="preserve"> it will be used to influence environmental protection policy of the international construction firms.</w:t>
      </w:r>
    </w:p>
    <w:p w14:paraId="16F205CE" w14:textId="77777777" w:rsidR="0065490A" w:rsidRDefault="0065490A" w:rsidP="00053320">
      <w:pPr>
        <w:jc w:val="center"/>
        <w:rPr>
          <w:b/>
          <w:sz w:val="32"/>
          <w:szCs w:val="32"/>
          <w:u w:val="single"/>
        </w:rPr>
      </w:pPr>
    </w:p>
    <w:p w14:paraId="5D0254BC" w14:textId="77777777" w:rsidR="0065490A" w:rsidRDefault="0065490A" w:rsidP="00053320">
      <w:pPr>
        <w:jc w:val="center"/>
        <w:rPr>
          <w:b/>
          <w:sz w:val="32"/>
          <w:szCs w:val="32"/>
          <w:u w:val="single"/>
        </w:rPr>
      </w:pPr>
    </w:p>
    <w:p w14:paraId="7D4A54A3" w14:textId="77777777" w:rsidR="0065490A" w:rsidRDefault="0065490A" w:rsidP="00053320">
      <w:pPr>
        <w:jc w:val="center"/>
        <w:rPr>
          <w:b/>
          <w:sz w:val="32"/>
          <w:szCs w:val="32"/>
          <w:u w:val="single"/>
        </w:rPr>
      </w:pPr>
    </w:p>
    <w:p w14:paraId="72E154FE" w14:textId="77777777" w:rsidR="0065490A" w:rsidRDefault="0065490A" w:rsidP="00053320">
      <w:pPr>
        <w:jc w:val="center"/>
        <w:rPr>
          <w:b/>
          <w:sz w:val="32"/>
          <w:szCs w:val="32"/>
          <w:u w:val="single"/>
        </w:rPr>
      </w:pPr>
    </w:p>
    <w:p w14:paraId="64695F17" w14:textId="77777777" w:rsidR="0065490A" w:rsidRDefault="0065490A" w:rsidP="00ED35F8">
      <w:pPr>
        <w:rPr>
          <w:b/>
          <w:sz w:val="32"/>
          <w:szCs w:val="32"/>
          <w:u w:val="single"/>
        </w:rPr>
      </w:pPr>
    </w:p>
    <w:p w14:paraId="7B8BF489" w14:textId="5A605EAE" w:rsidR="002629A8" w:rsidRPr="002629A8" w:rsidRDefault="00522F2F" w:rsidP="002629A8">
      <w:pPr>
        <w:jc w:val="center"/>
        <w:rPr>
          <w:b/>
          <w:sz w:val="32"/>
          <w:szCs w:val="32"/>
          <w:u w:val="single"/>
        </w:rPr>
      </w:pPr>
      <w:r w:rsidRPr="00522F2F">
        <w:rPr>
          <w:b/>
          <w:sz w:val="32"/>
          <w:szCs w:val="32"/>
          <w:u w:val="single"/>
        </w:rPr>
        <w:lastRenderedPageBreak/>
        <w:t>Table of Contents:</w:t>
      </w:r>
    </w:p>
    <w:p w14:paraId="2D8290F3" w14:textId="4A2D8E43" w:rsidR="002629A8" w:rsidRDefault="00ED35F8" w:rsidP="00ED35F8">
      <w:pPr>
        <w:pStyle w:val="ListParagraph"/>
        <w:numPr>
          <w:ilvl w:val="0"/>
          <w:numId w:val="4"/>
        </w:numPr>
        <w:rPr>
          <w:b/>
        </w:rPr>
      </w:pPr>
      <w:r>
        <w:rPr>
          <w:b/>
        </w:rPr>
        <w:t>Abstract</w:t>
      </w:r>
      <w:r w:rsidR="002629A8">
        <w:rPr>
          <w:b/>
        </w:rPr>
        <w:t>……………………………………………………………………………………………………………………Page 2</w:t>
      </w:r>
    </w:p>
    <w:p w14:paraId="2AB3E187" w14:textId="15731A63" w:rsidR="002629A8" w:rsidRDefault="002629A8" w:rsidP="00ED35F8">
      <w:pPr>
        <w:pStyle w:val="ListParagraph"/>
        <w:numPr>
          <w:ilvl w:val="0"/>
          <w:numId w:val="4"/>
        </w:numPr>
        <w:rPr>
          <w:b/>
        </w:rPr>
      </w:pPr>
      <w:r>
        <w:rPr>
          <w:b/>
        </w:rPr>
        <w:t>Table of Contents……………………………………………………………………………………………………..Page 3</w:t>
      </w:r>
    </w:p>
    <w:p w14:paraId="4B65DAA3" w14:textId="3667072B" w:rsidR="002629A8" w:rsidRDefault="002629A8" w:rsidP="00ED35F8">
      <w:pPr>
        <w:pStyle w:val="ListParagraph"/>
        <w:numPr>
          <w:ilvl w:val="0"/>
          <w:numId w:val="4"/>
        </w:numPr>
        <w:rPr>
          <w:b/>
        </w:rPr>
      </w:pPr>
      <w:r>
        <w:rPr>
          <w:b/>
        </w:rPr>
        <w:t>Introduction……………………………………………………………………………………………………………</w:t>
      </w:r>
      <w:r w:rsidR="002A3258">
        <w:rPr>
          <w:b/>
        </w:rPr>
        <w:t>.</w:t>
      </w:r>
      <w:r>
        <w:rPr>
          <w:b/>
        </w:rPr>
        <w:t>.Page 4</w:t>
      </w:r>
    </w:p>
    <w:p w14:paraId="141E109E" w14:textId="4AFE15CA" w:rsidR="00ED35F8" w:rsidRDefault="002629A8" w:rsidP="002629A8">
      <w:pPr>
        <w:pStyle w:val="ListParagraph"/>
        <w:numPr>
          <w:ilvl w:val="0"/>
          <w:numId w:val="5"/>
        </w:numPr>
        <w:rPr>
          <w:b/>
        </w:rPr>
      </w:pPr>
      <w:r>
        <w:rPr>
          <w:b/>
        </w:rPr>
        <w:t>Purpose of the Study………………………………………………………………………………………</w:t>
      </w:r>
      <w:r w:rsidR="002A3258">
        <w:rPr>
          <w:b/>
        </w:rPr>
        <w:t>…</w:t>
      </w:r>
      <w:r>
        <w:rPr>
          <w:b/>
        </w:rPr>
        <w:t>.Page 4</w:t>
      </w:r>
    </w:p>
    <w:p w14:paraId="238E517E" w14:textId="70BEC9EE" w:rsidR="002629A8" w:rsidRDefault="002629A8" w:rsidP="002629A8">
      <w:pPr>
        <w:pStyle w:val="ListParagraph"/>
        <w:numPr>
          <w:ilvl w:val="0"/>
          <w:numId w:val="5"/>
        </w:numPr>
        <w:rPr>
          <w:b/>
        </w:rPr>
      </w:pPr>
      <w:r>
        <w:rPr>
          <w:b/>
        </w:rPr>
        <w:t>The Issue with International Construction…………………………………………………………</w:t>
      </w:r>
      <w:r w:rsidR="002A3258">
        <w:rPr>
          <w:b/>
        </w:rPr>
        <w:t>.</w:t>
      </w:r>
      <w:r>
        <w:rPr>
          <w:b/>
        </w:rPr>
        <w:t>Page 5</w:t>
      </w:r>
    </w:p>
    <w:p w14:paraId="39B7DB93" w14:textId="6B7C52B9" w:rsidR="002629A8" w:rsidRDefault="002629A8" w:rsidP="002629A8">
      <w:pPr>
        <w:pStyle w:val="ListParagraph"/>
        <w:numPr>
          <w:ilvl w:val="0"/>
          <w:numId w:val="4"/>
        </w:numPr>
        <w:rPr>
          <w:b/>
        </w:rPr>
      </w:pPr>
      <w:r>
        <w:rPr>
          <w:b/>
        </w:rPr>
        <w:t>Literature Review…………………………………………………………………………………………………</w:t>
      </w:r>
      <w:r w:rsidR="002A3258">
        <w:rPr>
          <w:b/>
        </w:rPr>
        <w:t>..</w:t>
      </w:r>
      <w:r>
        <w:rPr>
          <w:b/>
        </w:rPr>
        <w:t>.</w:t>
      </w:r>
      <w:r w:rsidR="002A3258">
        <w:rPr>
          <w:b/>
        </w:rPr>
        <w:t>.</w:t>
      </w:r>
      <w:r>
        <w:rPr>
          <w:b/>
        </w:rPr>
        <w:t>Page 6</w:t>
      </w:r>
    </w:p>
    <w:p w14:paraId="2BEE46B2" w14:textId="4247FF9C" w:rsidR="002A3258" w:rsidRDefault="002629A8" w:rsidP="002A3258">
      <w:pPr>
        <w:pStyle w:val="ListParagraph"/>
        <w:numPr>
          <w:ilvl w:val="0"/>
          <w:numId w:val="8"/>
        </w:numPr>
        <w:rPr>
          <w:b/>
        </w:rPr>
      </w:pPr>
      <w:r>
        <w:rPr>
          <w:b/>
        </w:rPr>
        <w:t>Enviro</w:t>
      </w:r>
      <w:r w:rsidR="002A3258">
        <w:rPr>
          <w:b/>
        </w:rPr>
        <w:t>n</w:t>
      </w:r>
      <w:r>
        <w:rPr>
          <w:b/>
        </w:rPr>
        <w:t>mental legislation</w:t>
      </w:r>
      <w:r w:rsidR="002A3258">
        <w:rPr>
          <w:b/>
        </w:rPr>
        <w:t>…………………………………………………………………………………..Page 6</w:t>
      </w:r>
    </w:p>
    <w:p w14:paraId="5F1139CE" w14:textId="5B2FDDA4" w:rsidR="002A3258" w:rsidRDefault="002A3258" w:rsidP="002A3258">
      <w:pPr>
        <w:pStyle w:val="ListParagraph"/>
        <w:numPr>
          <w:ilvl w:val="0"/>
          <w:numId w:val="8"/>
        </w:numPr>
        <w:rPr>
          <w:b/>
        </w:rPr>
      </w:pPr>
      <w:r>
        <w:rPr>
          <w:b/>
        </w:rPr>
        <w:t>Environmental Impact of Construction……………………………………………………………….Page 7</w:t>
      </w:r>
    </w:p>
    <w:p w14:paraId="364E2122" w14:textId="1B7C2CDB" w:rsidR="002A3258" w:rsidRDefault="002A3258" w:rsidP="002A3258">
      <w:pPr>
        <w:pStyle w:val="ListParagraph"/>
        <w:numPr>
          <w:ilvl w:val="0"/>
          <w:numId w:val="4"/>
        </w:numPr>
        <w:rPr>
          <w:b/>
        </w:rPr>
      </w:pPr>
      <w:r>
        <w:rPr>
          <w:b/>
        </w:rPr>
        <w:t>Method…………………………………………………………………………………………………………………...Page 7</w:t>
      </w:r>
    </w:p>
    <w:p w14:paraId="09AD4693" w14:textId="66AB2541" w:rsidR="002A3258" w:rsidRDefault="002A3258" w:rsidP="002A3258">
      <w:pPr>
        <w:pStyle w:val="ListParagraph"/>
        <w:numPr>
          <w:ilvl w:val="0"/>
          <w:numId w:val="11"/>
        </w:numPr>
        <w:rPr>
          <w:b/>
        </w:rPr>
      </w:pPr>
      <w:r>
        <w:rPr>
          <w:b/>
        </w:rPr>
        <w:t xml:space="preserve">Qualitative Research………………………………………………………………………………………….Page </w:t>
      </w:r>
      <w:r w:rsidR="00B966D0">
        <w:rPr>
          <w:b/>
        </w:rPr>
        <w:t>8</w:t>
      </w:r>
    </w:p>
    <w:p w14:paraId="54BCC07F" w14:textId="74C2BD33" w:rsidR="002A3258" w:rsidRDefault="002A3258" w:rsidP="002A3258">
      <w:pPr>
        <w:pStyle w:val="ListParagraph"/>
        <w:numPr>
          <w:ilvl w:val="0"/>
          <w:numId w:val="11"/>
        </w:numPr>
        <w:rPr>
          <w:b/>
        </w:rPr>
      </w:pPr>
      <w:r>
        <w:rPr>
          <w:b/>
        </w:rPr>
        <w:t>Quantitative Research……………………………………………………………………………………….Page 8</w:t>
      </w:r>
    </w:p>
    <w:p w14:paraId="6DE13B4B" w14:textId="5FC7CCFD" w:rsidR="002A3258" w:rsidRPr="002A3258" w:rsidRDefault="002A3258" w:rsidP="002A3258">
      <w:pPr>
        <w:pStyle w:val="ListParagraph"/>
        <w:numPr>
          <w:ilvl w:val="0"/>
          <w:numId w:val="4"/>
        </w:numPr>
        <w:rPr>
          <w:b/>
        </w:rPr>
      </w:pPr>
      <w:r>
        <w:rPr>
          <w:b/>
        </w:rPr>
        <w:t>Results………………………………………………………………………………………………………………..…..Page 8</w:t>
      </w:r>
    </w:p>
    <w:p w14:paraId="05AA151A" w14:textId="28604DD6" w:rsidR="00DC4F72" w:rsidRDefault="00B966D0" w:rsidP="00B966D0">
      <w:pPr>
        <w:pStyle w:val="ListParagraph"/>
        <w:numPr>
          <w:ilvl w:val="0"/>
          <w:numId w:val="4"/>
        </w:numPr>
      </w:pPr>
      <w:r>
        <w:rPr>
          <w:b/>
        </w:rPr>
        <w:t>Evaluation……………………………………………………………………………………………………………….Page 9</w:t>
      </w:r>
    </w:p>
    <w:p w14:paraId="68F83503" w14:textId="1DBDF9A0" w:rsidR="00DC4F72" w:rsidRDefault="00B966D0" w:rsidP="00B966D0">
      <w:pPr>
        <w:pStyle w:val="ListParagraph"/>
        <w:numPr>
          <w:ilvl w:val="0"/>
          <w:numId w:val="4"/>
        </w:numPr>
      </w:pPr>
      <w:r>
        <w:rPr>
          <w:b/>
        </w:rPr>
        <w:t>Reference List………………………………………………………………………………………………………...Page 10</w:t>
      </w:r>
    </w:p>
    <w:p w14:paraId="15169CE1" w14:textId="77777777" w:rsidR="00DC4F72" w:rsidRDefault="00DC4F72" w:rsidP="00ED73E0"/>
    <w:p w14:paraId="1F8D2B5F" w14:textId="77777777" w:rsidR="00522F2F" w:rsidRDefault="00522F2F" w:rsidP="00ED73E0"/>
    <w:p w14:paraId="05C5A7DE" w14:textId="77777777" w:rsidR="00522F2F" w:rsidRDefault="00522F2F" w:rsidP="00ED73E0"/>
    <w:p w14:paraId="0AC5A6A6" w14:textId="77777777" w:rsidR="00522F2F" w:rsidRDefault="00522F2F" w:rsidP="00ED73E0"/>
    <w:p w14:paraId="5B96EE38" w14:textId="77777777" w:rsidR="00522F2F" w:rsidRDefault="00522F2F" w:rsidP="00ED73E0"/>
    <w:p w14:paraId="483DB1DC" w14:textId="77777777" w:rsidR="00522F2F" w:rsidRDefault="00522F2F" w:rsidP="00ED73E0"/>
    <w:p w14:paraId="6B3923FD" w14:textId="77777777" w:rsidR="0065490A" w:rsidRDefault="0065490A" w:rsidP="0065490A"/>
    <w:p w14:paraId="1A2F05C5" w14:textId="57C45AC7" w:rsidR="00522F2F" w:rsidRDefault="008029B4" w:rsidP="00053320">
      <w:pPr>
        <w:jc w:val="center"/>
        <w:rPr>
          <w:b/>
          <w:sz w:val="32"/>
          <w:szCs w:val="32"/>
        </w:rPr>
      </w:pPr>
      <w:r>
        <w:rPr>
          <w:b/>
          <w:sz w:val="32"/>
          <w:szCs w:val="32"/>
        </w:rPr>
        <w:lastRenderedPageBreak/>
        <w:t>Introduction</w:t>
      </w:r>
    </w:p>
    <w:p w14:paraId="17578E16" w14:textId="43093A29" w:rsidR="00053320" w:rsidRPr="00345F69" w:rsidRDefault="00321771" w:rsidP="00B4574C">
      <w:pPr>
        <w:rPr>
          <w:color w:val="000000"/>
        </w:rPr>
      </w:pPr>
      <w:r w:rsidRPr="00345F69">
        <w:t>A growing cause for concern within the construction industry is the environmental impact of existing practices, and whether such practices can be updated to reduce their environmental impact.</w:t>
      </w:r>
      <w:r w:rsidR="005A77BF" w:rsidRPr="00345F69">
        <w:t xml:space="preserve"> In the case of the construction industry </w:t>
      </w:r>
      <w:r w:rsidR="00917662" w:rsidRPr="00345F69">
        <w:t>‘</w:t>
      </w:r>
      <w:r w:rsidR="005A77BF" w:rsidRPr="00345F69">
        <w:t xml:space="preserve">a simple narrow definition does not suffice, as a whole chain of stages is required to feed into the end </w:t>
      </w:r>
      <w:r w:rsidR="00917662" w:rsidRPr="00345F69">
        <w:t>product’ (Foulkes A, 2006)</w:t>
      </w:r>
      <w:r w:rsidR="00D050C5" w:rsidRPr="00345F69">
        <w:rPr>
          <w:rStyle w:val="FootnoteReference"/>
        </w:rPr>
        <w:footnoteReference w:id="1"/>
      </w:r>
      <w:r w:rsidR="0048168B" w:rsidRPr="00345F69">
        <w:t xml:space="preserve">, however most of the time when referring to the construction industry it is assumed to mean from the process of extracting the raw materials to the final built environment. </w:t>
      </w:r>
      <w:r w:rsidR="00040D55" w:rsidRPr="00345F69">
        <w:t xml:space="preserve">The construction industry is often linked with irreversible damage </w:t>
      </w:r>
      <w:r w:rsidR="00DC3D4A">
        <w:rPr>
          <w:noProof/>
        </w:rPr>
        <w:t>to</w:t>
      </w:r>
      <w:r w:rsidR="00040D55" w:rsidRPr="00345F69">
        <w:t xml:space="preserve"> </w:t>
      </w:r>
      <w:r w:rsidR="00EA3170" w:rsidRPr="00345F69">
        <w:t xml:space="preserve">natural habitats, both in terms of natural and biological resource </w:t>
      </w:r>
      <w:r w:rsidR="00EA3170" w:rsidRPr="00DC3D4A">
        <w:rPr>
          <w:noProof/>
        </w:rPr>
        <w:t>exploitation</w:t>
      </w:r>
      <w:r w:rsidR="00EA3170" w:rsidRPr="00345F69">
        <w:t xml:space="preserve"> and the development of human infrastructure.  </w:t>
      </w:r>
      <w:r w:rsidR="00410C3A" w:rsidRPr="00345F69">
        <w:t xml:space="preserve">In the past few </w:t>
      </w:r>
      <w:r w:rsidR="00410C3A" w:rsidRPr="00DC3D4A">
        <w:rPr>
          <w:noProof/>
        </w:rPr>
        <w:t>decades</w:t>
      </w:r>
      <w:r w:rsidR="00DC3D4A">
        <w:rPr>
          <w:noProof/>
        </w:rPr>
        <w:t>,</w:t>
      </w:r>
      <w:r w:rsidR="00410C3A" w:rsidRPr="00345F69">
        <w:t xml:space="preserve"> the industry </w:t>
      </w:r>
      <w:r w:rsidR="00DC3D4A">
        <w:t>h</w:t>
      </w:r>
      <w:r w:rsidR="00410C3A" w:rsidRPr="00DC3D4A">
        <w:rPr>
          <w:noProof/>
        </w:rPr>
        <w:t>as</w:t>
      </w:r>
      <w:r w:rsidR="00410C3A" w:rsidRPr="00345F69">
        <w:t xml:space="preserve"> begun to be held more accountable for the actions and environmental impact as both public and political opinion shift. As a result of public interest in </w:t>
      </w:r>
      <w:r w:rsidR="00410C3A" w:rsidRPr="00DC3D4A">
        <w:rPr>
          <w:noProof/>
        </w:rPr>
        <w:t>2001</w:t>
      </w:r>
      <w:r w:rsidR="00DC3D4A">
        <w:rPr>
          <w:noProof/>
        </w:rPr>
        <w:t>,</w:t>
      </w:r>
      <w:r w:rsidR="00410C3A" w:rsidRPr="00345F69">
        <w:t xml:space="preserve"> ‘</w:t>
      </w:r>
      <w:r w:rsidR="00410C3A" w:rsidRPr="00345F69">
        <w:rPr>
          <w:color w:val="000000"/>
        </w:rPr>
        <w:t xml:space="preserve">both Balfour Beatty and Skanska pulled out of the </w:t>
      </w:r>
      <w:r w:rsidR="00410C3A" w:rsidRPr="00DC3D4A">
        <w:rPr>
          <w:noProof/>
          <w:color w:val="000000"/>
        </w:rPr>
        <w:t>Llisu</w:t>
      </w:r>
      <w:r w:rsidR="00410C3A" w:rsidRPr="00345F69">
        <w:rPr>
          <w:color w:val="000000"/>
        </w:rPr>
        <w:t xml:space="preserve"> Dam project in Turkey in fear of bad publicity and share price implications’ (Richards, 2002). </w:t>
      </w:r>
    </w:p>
    <w:p w14:paraId="5BFD4C95" w14:textId="5E39F1A6" w:rsidR="00053320" w:rsidRPr="00345F69" w:rsidRDefault="00053320" w:rsidP="00053320">
      <w:pPr>
        <w:rPr>
          <w:color w:val="000000"/>
        </w:rPr>
      </w:pPr>
      <w:r w:rsidRPr="00345F69">
        <w:rPr>
          <w:b/>
          <w:color w:val="000000"/>
        </w:rPr>
        <w:t xml:space="preserve">Purpose of the Study: </w:t>
      </w:r>
      <w:r w:rsidR="00175646" w:rsidRPr="00345F69">
        <w:rPr>
          <w:color w:val="000000"/>
        </w:rPr>
        <w:t xml:space="preserve">Domestically there are plenty of studies investigating the </w:t>
      </w:r>
      <w:r w:rsidR="00620D8A">
        <w:rPr>
          <w:color w:val="000000"/>
        </w:rPr>
        <w:t xml:space="preserve">potential </w:t>
      </w:r>
      <w:r w:rsidR="00175646" w:rsidRPr="00345F69">
        <w:rPr>
          <w:color w:val="000000"/>
        </w:rPr>
        <w:t xml:space="preserve">environmental impact of the construction industry, </w:t>
      </w:r>
      <w:r w:rsidR="00175646" w:rsidRPr="00DC3D4A">
        <w:rPr>
          <w:noProof/>
          <w:color w:val="000000"/>
        </w:rPr>
        <w:t>however</w:t>
      </w:r>
      <w:r w:rsidR="00DC3D4A">
        <w:rPr>
          <w:noProof/>
          <w:color w:val="000000"/>
        </w:rPr>
        <w:t>,</w:t>
      </w:r>
      <w:r w:rsidR="00175646" w:rsidRPr="00345F69">
        <w:rPr>
          <w:color w:val="000000"/>
        </w:rPr>
        <w:t xml:space="preserve"> </w:t>
      </w:r>
      <w:r w:rsidR="000D2FBD" w:rsidRPr="00345F69">
        <w:rPr>
          <w:color w:val="000000"/>
        </w:rPr>
        <w:t xml:space="preserve">the problem is that </w:t>
      </w:r>
      <w:r w:rsidR="00175646" w:rsidRPr="00345F69">
        <w:rPr>
          <w:color w:val="000000"/>
        </w:rPr>
        <w:t xml:space="preserve">there </w:t>
      </w:r>
      <w:r w:rsidR="00175646" w:rsidRPr="00DC3D4A">
        <w:rPr>
          <w:noProof/>
          <w:color w:val="000000"/>
        </w:rPr>
        <w:t>ha</w:t>
      </w:r>
      <w:r w:rsidR="00DC3D4A">
        <w:rPr>
          <w:noProof/>
          <w:color w:val="000000"/>
        </w:rPr>
        <w:t>ve</w:t>
      </w:r>
      <w:r w:rsidRPr="00345F69">
        <w:rPr>
          <w:color w:val="000000"/>
        </w:rPr>
        <w:t xml:space="preserve"> </w:t>
      </w:r>
      <w:r w:rsidR="00175646" w:rsidRPr="00345F69">
        <w:rPr>
          <w:color w:val="000000"/>
        </w:rPr>
        <w:t xml:space="preserve">so far been </w:t>
      </w:r>
      <w:r w:rsidRPr="00345F69">
        <w:rPr>
          <w:color w:val="000000"/>
        </w:rPr>
        <w:t>a surprising lack</w:t>
      </w:r>
      <w:r w:rsidR="00175646" w:rsidRPr="00345F69">
        <w:rPr>
          <w:color w:val="000000"/>
        </w:rPr>
        <w:t xml:space="preserve"> </w:t>
      </w:r>
      <w:r w:rsidR="00175646" w:rsidRPr="00DC3D4A">
        <w:rPr>
          <w:noProof/>
          <w:color w:val="000000"/>
        </w:rPr>
        <w:t>stud</w:t>
      </w:r>
      <w:r w:rsidR="00DC3D4A">
        <w:rPr>
          <w:noProof/>
          <w:color w:val="000000"/>
        </w:rPr>
        <w:t>y</w:t>
      </w:r>
      <w:r w:rsidR="00175646" w:rsidRPr="00345F69">
        <w:rPr>
          <w:color w:val="000000"/>
        </w:rPr>
        <w:t xml:space="preserve"> into the risks of international construction projects. </w:t>
      </w:r>
      <w:r w:rsidR="009F6DAC" w:rsidRPr="00345F69">
        <w:rPr>
          <w:color w:val="000000"/>
        </w:rPr>
        <w:t xml:space="preserve">Environmental Impact Assessments (EIAs) have been used in the past, </w:t>
      </w:r>
      <w:r w:rsidR="009F6DAC" w:rsidRPr="00DC3D4A">
        <w:rPr>
          <w:noProof/>
          <w:color w:val="000000"/>
        </w:rPr>
        <w:t>however</w:t>
      </w:r>
      <w:r w:rsidR="00DC3D4A">
        <w:rPr>
          <w:noProof/>
          <w:color w:val="000000"/>
        </w:rPr>
        <w:t>,</w:t>
      </w:r>
      <w:r w:rsidR="009F6DAC" w:rsidRPr="00345F69">
        <w:rPr>
          <w:color w:val="000000"/>
        </w:rPr>
        <w:t xml:space="preserve"> </w:t>
      </w:r>
      <w:r w:rsidR="009F6DAC" w:rsidRPr="00DC3D4A">
        <w:rPr>
          <w:noProof/>
          <w:color w:val="000000"/>
        </w:rPr>
        <w:t>the</w:t>
      </w:r>
      <w:r w:rsidR="00DC3D4A">
        <w:rPr>
          <w:noProof/>
          <w:color w:val="000000"/>
        </w:rPr>
        <w:t>y</w:t>
      </w:r>
      <w:r w:rsidR="009F6DAC" w:rsidRPr="00345F69">
        <w:rPr>
          <w:color w:val="000000"/>
        </w:rPr>
        <w:t xml:space="preserve"> </w:t>
      </w:r>
      <w:r w:rsidR="009F6DAC" w:rsidRPr="00DC3D4A">
        <w:rPr>
          <w:noProof/>
          <w:color w:val="000000"/>
        </w:rPr>
        <w:t>fail</w:t>
      </w:r>
      <w:r w:rsidR="009F6DAC" w:rsidRPr="00345F69">
        <w:rPr>
          <w:color w:val="000000"/>
        </w:rPr>
        <w:t xml:space="preserve"> to acknowledge the indirect environmental impacts </w:t>
      </w:r>
      <w:r w:rsidR="001C50AB" w:rsidRPr="00345F69">
        <w:rPr>
          <w:color w:val="000000"/>
        </w:rPr>
        <w:t xml:space="preserve">of the project. EIAs also fail to </w:t>
      </w:r>
      <w:r w:rsidR="000D2FBD" w:rsidRPr="00345F69">
        <w:rPr>
          <w:color w:val="000000"/>
        </w:rPr>
        <w:t>consider</w:t>
      </w:r>
      <w:r w:rsidR="001C50AB" w:rsidRPr="00345F69">
        <w:rPr>
          <w:color w:val="000000"/>
        </w:rPr>
        <w:t xml:space="preserve"> the </w:t>
      </w:r>
      <w:r w:rsidR="005401A4" w:rsidRPr="00345F69">
        <w:rPr>
          <w:color w:val="000000"/>
        </w:rPr>
        <w:t>wider cultural implications of construction.</w:t>
      </w:r>
      <w:r w:rsidRPr="00345F69">
        <w:rPr>
          <w:color w:val="000000"/>
        </w:rPr>
        <w:t xml:space="preserve"> Given the absence of academic studies on the risks of international construction projects on the </w:t>
      </w:r>
      <w:r w:rsidRPr="00DC3D4A">
        <w:rPr>
          <w:noProof/>
          <w:color w:val="000000"/>
        </w:rPr>
        <w:t>environment</w:t>
      </w:r>
      <w:r w:rsidR="00DC3D4A">
        <w:rPr>
          <w:noProof/>
          <w:color w:val="000000"/>
        </w:rPr>
        <w:t>,</w:t>
      </w:r>
      <w:r w:rsidRPr="00345F69">
        <w:rPr>
          <w:color w:val="000000"/>
        </w:rPr>
        <w:t xml:space="preserve"> this study will look to educate and influence public opinion. </w:t>
      </w:r>
    </w:p>
    <w:p w14:paraId="358D3C8C" w14:textId="73FB566E" w:rsidR="00053320" w:rsidRPr="00345F69" w:rsidRDefault="00053320" w:rsidP="00B4574C">
      <w:pPr>
        <w:rPr>
          <w:color w:val="000000"/>
        </w:rPr>
      </w:pPr>
      <w:r w:rsidRPr="00345F69">
        <w:rPr>
          <w:b/>
          <w:color w:val="000000"/>
        </w:rPr>
        <w:t xml:space="preserve">Aim: </w:t>
      </w:r>
      <w:r w:rsidRPr="00345F69">
        <w:rPr>
          <w:color w:val="000000"/>
        </w:rPr>
        <w:t>Th</w:t>
      </w:r>
      <w:r w:rsidR="000D2FBD" w:rsidRPr="00345F69">
        <w:rPr>
          <w:color w:val="000000"/>
        </w:rPr>
        <w:t xml:space="preserve">e purpose of </w:t>
      </w:r>
      <w:r w:rsidRPr="00345F69">
        <w:rPr>
          <w:color w:val="000000"/>
        </w:rPr>
        <w:t>the</w:t>
      </w:r>
      <w:r w:rsidR="000D2FBD" w:rsidRPr="00345F69">
        <w:rPr>
          <w:color w:val="000000"/>
        </w:rPr>
        <w:t xml:space="preserve"> proposed study is to investigate the </w:t>
      </w:r>
      <w:r w:rsidR="00620D8A">
        <w:rPr>
          <w:color w:val="000000"/>
        </w:rPr>
        <w:t xml:space="preserve">environmental </w:t>
      </w:r>
      <w:r w:rsidR="000D2FBD" w:rsidRPr="00345F69">
        <w:rPr>
          <w:color w:val="000000"/>
        </w:rPr>
        <w:t>risks posed by the growing popularity of international construction projects on the environment</w:t>
      </w:r>
      <w:r w:rsidR="00FE5487" w:rsidRPr="00345F69">
        <w:rPr>
          <w:color w:val="000000"/>
        </w:rPr>
        <w:t>.</w:t>
      </w:r>
    </w:p>
    <w:p w14:paraId="4398371B" w14:textId="77777777" w:rsidR="00053320" w:rsidRPr="00345F69" w:rsidRDefault="00053320" w:rsidP="00B4574C">
      <w:pPr>
        <w:rPr>
          <w:color w:val="000000"/>
        </w:rPr>
      </w:pPr>
    </w:p>
    <w:p w14:paraId="1BDF46C8" w14:textId="6A0538DA" w:rsidR="005401A4" w:rsidRPr="00345F69" w:rsidRDefault="005401A4" w:rsidP="00B4574C">
      <w:pPr>
        <w:rPr>
          <w:color w:val="000000"/>
        </w:rPr>
      </w:pPr>
      <w:r w:rsidRPr="00345F69">
        <w:rPr>
          <w:color w:val="000000"/>
        </w:rPr>
        <w:t xml:space="preserve">International </w:t>
      </w:r>
      <w:r w:rsidR="00B4574C" w:rsidRPr="00345F69">
        <w:rPr>
          <w:color w:val="000000"/>
        </w:rPr>
        <w:t xml:space="preserve">construction </w:t>
      </w:r>
      <w:r w:rsidRPr="00345F69">
        <w:rPr>
          <w:color w:val="000000"/>
        </w:rPr>
        <w:t xml:space="preserve">projects </w:t>
      </w:r>
      <w:r w:rsidR="00B4574C" w:rsidRPr="00345F69">
        <w:rPr>
          <w:color w:val="000000"/>
        </w:rPr>
        <w:t>are ‘broadly defined as where a company, resident in one country, performs work in another country’ (Ngowi AB et al, 2004)</w:t>
      </w:r>
      <w:r w:rsidR="00D050C5" w:rsidRPr="00345F69">
        <w:rPr>
          <w:rStyle w:val="FootnoteReference"/>
          <w:color w:val="000000"/>
        </w:rPr>
        <w:footnoteReference w:id="2"/>
      </w:r>
      <w:r w:rsidR="00B4574C" w:rsidRPr="00345F69">
        <w:rPr>
          <w:color w:val="000000"/>
        </w:rPr>
        <w:t xml:space="preserve">. International construction projects have become more common due to </w:t>
      </w:r>
      <w:r w:rsidR="00B4574C" w:rsidRPr="00DC3D4A">
        <w:rPr>
          <w:noProof/>
          <w:color w:val="000000"/>
        </w:rPr>
        <w:t>globalisation</w:t>
      </w:r>
      <w:r w:rsidR="00B4574C" w:rsidRPr="00345F69">
        <w:rPr>
          <w:color w:val="000000"/>
        </w:rPr>
        <w:t xml:space="preserve"> allowing large firms to enter the market more easily. </w:t>
      </w:r>
      <w:r w:rsidR="00B4574C" w:rsidRPr="00DC3D4A">
        <w:rPr>
          <w:noProof/>
          <w:color w:val="000000"/>
        </w:rPr>
        <w:t>Globalisation</w:t>
      </w:r>
      <w:r w:rsidR="00B4574C" w:rsidRPr="00345F69">
        <w:rPr>
          <w:color w:val="000000"/>
        </w:rPr>
        <w:t xml:space="preserve"> is ‘the growing interdependence of the world’s economies, cultures, and populations, brought about by cross-border trade in goods and services, technology, and flows of inve</w:t>
      </w:r>
      <w:r w:rsidR="000C7803" w:rsidRPr="00345F69">
        <w:rPr>
          <w:color w:val="000000"/>
        </w:rPr>
        <w:t xml:space="preserve">stment, people, and information’ (Kolb M, 2018). The largest example of the interdependence of economies is the European Union (EU) with companies from any country within the EU able to work in another country within the EU in the same way as a domestic company would. The </w:t>
      </w:r>
      <w:r w:rsidR="000C7803" w:rsidRPr="00DC3D4A">
        <w:rPr>
          <w:noProof/>
          <w:color w:val="000000"/>
        </w:rPr>
        <w:t>state</w:t>
      </w:r>
      <w:r w:rsidR="00DC3D4A">
        <w:rPr>
          <w:noProof/>
          <w:color w:val="000000"/>
        </w:rPr>
        <w:t>-</w:t>
      </w:r>
      <w:r w:rsidR="000C7803" w:rsidRPr="00DC3D4A">
        <w:rPr>
          <w:noProof/>
          <w:color w:val="000000"/>
        </w:rPr>
        <w:t>owned</w:t>
      </w:r>
      <w:r w:rsidR="000C7803" w:rsidRPr="00345F69">
        <w:rPr>
          <w:color w:val="000000"/>
        </w:rPr>
        <w:t xml:space="preserve"> French company EDF have been contracted to build two nuclear reactors at Hinkley Point power station for </w:t>
      </w:r>
      <w:r w:rsidR="000C7803" w:rsidRPr="00DC3D4A">
        <w:rPr>
          <w:noProof/>
          <w:color w:val="000000"/>
        </w:rPr>
        <w:t>£18billion</w:t>
      </w:r>
      <w:r w:rsidR="000C7803" w:rsidRPr="00345F69">
        <w:rPr>
          <w:color w:val="000000"/>
        </w:rPr>
        <w:t xml:space="preserve"> is an example of an international construction project </w:t>
      </w:r>
      <w:r w:rsidR="00BA4340" w:rsidRPr="00345F69">
        <w:rPr>
          <w:color w:val="000000"/>
        </w:rPr>
        <w:t xml:space="preserve">currently </w:t>
      </w:r>
      <w:r w:rsidR="00BA4340" w:rsidRPr="00DC3D4A">
        <w:rPr>
          <w:noProof/>
          <w:color w:val="000000"/>
        </w:rPr>
        <w:t>underway</w:t>
      </w:r>
      <w:r w:rsidR="00BA4340" w:rsidRPr="00345F69">
        <w:rPr>
          <w:color w:val="000000"/>
        </w:rPr>
        <w:t>.</w:t>
      </w:r>
      <w:r w:rsidR="000E25BD" w:rsidRPr="00345F69">
        <w:rPr>
          <w:color w:val="000000"/>
        </w:rPr>
        <w:t xml:space="preserve"> </w:t>
      </w:r>
    </w:p>
    <w:p w14:paraId="47BEDE88" w14:textId="6A759F69" w:rsidR="000E25BD" w:rsidRPr="00345F69" w:rsidRDefault="000E25BD" w:rsidP="005B6EE2">
      <w:pPr>
        <w:rPr>
          <w:color w:val="000000"/>
        </w:rPr>
      </w:pPr>
      <w:r w:rsidRPr="00345F69">
        <w:rPr>
          <w:b/>
          <w:color w:val="000000"/>
        </w:rPr>
        <w:t>The Issue with International Construction:</w:t>
      </w:r>
      <w:r w:rsidRPr="00345F69">
        <w:rPr>
          <w:color w:val="000000"/>
        </w:rPr>
        <w:t xml:space="preserve"> The demand for major construction in developed countries such as the US, UK</w:t>
      </w:r>
      <w:r w:rsidR="00DC3D4A">
        <w:rPr>
          <w:color w:val="000000"/>
        </w:rPr>
        <w:t>,</w:t>
      </w:r>
      <w:r w:rsidRPr="00345F69">
        <w:rPr>
          <w:color w:val="000000"/>
        </w:rPr>
        <w:t xml:space="preserve"> </w:t>
      </w:r>
      <w:r w:rsidRPr="00DC3D4A">
        <w:rPr>
          <w:noProof/>
          <w:color w:val="000000"/>
        </w:rPr>
        <w:t>and</w:t>
      </w:r>
      <w:r w:rsidRPr="00345F69">
        <w:rPr>
          <w:color w:val="000000"/>
        </w:rPr>
        <w:t xml:space="preserve"> countries within the European Union has stagnated in recent years</w:t>
      </w:r>
      <w:r w:rsidR="005B6EE2" w:rsidRPr="00345F69">
        <w:rPr>
          <w:color w:val="000000"/>
        </w:rPr>
        <w:t xml:space="preserve">. Whereas developing countries have a huge demand for major construction projects to provide the infrastructure for their rapidly developing economies. </w:t>
      </w:r>
      <w:r w:rsidR="00D050C5" w:rsidRPr="00345F69">
        <w:rPr>
          <w:color w:val="000000"/>
        </w:rPr>
        <w:t>This provided opportunities for large domestic construction firms to bid and win projects abroad. The problem with developing countries is that there is less public interest in the environment and therefore lack environmental legislation to the extent of developed countries like the UK, France</w:t>
      </w:r>
      <w:r w:rsidR="00DC3D4A">
        <w:rPr>
          <w:color w:val="000000"/>
        </w:rPr>
        <w:t>,</w:t>
      </w:r>
      <w:r w:rsidR="00D050C5" w:rsidRPr="00345F69">
        <w:rPr>
          <w:color w:val="000000"/>
        </w:rPr>
        <w:t xml:space="preserve"> </w:t>
      </w:r>
      <w:r w:rsidR="00D050C5" w:rsidRPr="00DC3D4A">
        <w:rPr>
          <w:noProof/>
          <w:color w:val="000000"/>
        </w:rPr>
        <w:t>and</w:t>
      </w:r>
      <w:r w:rsidR="00D050C5" w:rsidRPr="00345F69">
        <w:rPr>
          <w:color w:val="000000"/>
        </w:rPr>
        <w:t xml:space="preserve"> Germany.</w:t>
      </w:r>
    </w:p>
    <w:p w14:paraId="5A3CF034" w14:textId="77777777" w:rsidR="00522F2F" w:rsidRDefault="00522F2F" w:rsidP="00ED73E0"/>
    <w:p w14:paraId="6ED7EF2D" w14:textId="6D543C3A" w:rsidR="00522F2F" w:rsidRDefault="00522F2F" w:rsidP="00ED73E0"/>
    <w:p w14:paraId="5397673E" w14:textId="72609E32" w:rsidR="00345F69" w:rsidRDefault="00345F69" w:rsidP="00ED73E0"/>
    <w:p w14:paraId="7FA1DAD9" w14:textId="77777777" w:rsidR="00345F69" w:rsidRDefault="00345F69" w:rsidP="00ED73E0"/>
    <w:p w14:paraId="4B0607E3" w14:textId="2F44889A" w:rsidR="00D050C5" w:rsidRDefault="00493425" w:rsidP="00493425">
      <w:pPr>
        <w:jc w:val="center"/>
        <w:rPr>
          <w:b/>
          <w:sz w:val="32"/>
          <w:szCs w:val="32"/>
        </w:rPr>
      </w:pPr>
      <w:r>
        <w:rPr>
          <w:b/>
          <w:sz w:val="32"/>
          <w:szCs w:val="32"/>
        </w:rPr>
        <w:lastRenderedPageBreak/>
        <w:t>Literature Review</w:t>
      </w:r>
    </w:p>
    <w:p w14:paraId="73394C6A" w14:textId="66A8A30E" w:rsidR="00493425" w:rsidRPr="00345F69" w:rsidRDefault="00493425" w:rsidP="00493425">
      <w:r w:rsidRPr="00345F69">
        <w:t>Merriam (1986) describes a literature review as ‘an interpretation and synthesis of published work’.</w:t>
      </w:r>
      <w:r w:rsidR="00803DB1" w:rsidRPr="00345F69">
        <w:t xml:space="preserve"> </w:t>
      </w:r>
    </w:p>
    <w:p w14:paraId="6E844067" w14:textId="70D7C27A" w:rsidR="006A439B" w:rsidRDefault="00345F69" w:rsidP="00493425">
      <w:pPr>
        <w:rPr>
          <w:b/>
          <w:sz w:val="28"/>
          <w:szCs w:val="28"/>
        </w:rPr>
      </w:pPr>
      <w:r>
        <w:rPr>
          <w:b/>
          <w:sz w:val="28"/>
          <w:szCs w:val="28"/>
        </w:rPr>
        <w:t>Environmental Legislation:</w:t>
      </w:r>
    </w:p>
    <w:p w14:paraId="0F51182B" w14:textId="4084976F" w:rsidR="00E74D54" w:rsidRDefault="00B966D0" w:rsidP="00493425">
      <w:pPr>
        <w:rPr>
          <w:b/>
        </w:rPr>
      </w:pPr>
      <w:r>
        <w:rPr>
          <w:rStyle w:val="FootnoteReference"/>
          <w:b/>
        </w:rPr>
        <w:footnoteReference w:id="3"/>
      </w:r>
      <w:r w:rsidR="00F44CC9">
        <w:rPr>
          <w:b/>
        </w:rPr>
        <w:t xml:space="preserve">Basics of sustainability </w:t>
      </w:r>
      <w:r w:rsidR="00110232">
        <w:rPr>
          <w:b/>
        </w:rPr>
        <w:t>4 – Environmental Legislation and Incentives in the U</w:t>
      </w:r>
      <w:r w:rsidR="00940ED3">
        <w:rPr>
          <w:b/>
        </w:rPr>
        <w:t>K</w:t>
      </w:r>
      <w:r w:rsidR="00940ED3">
        <w:rPr>
          <w:b/>
        </w:rPr>
        <w:tab/>
      </w:r>
      <w:r w:rsidR="00110232">
        <w:rPr>
          <w:b/>
        </w:rPr>
        <w:t>(2012)</w:t>
      </w:r>
      <w:r w:rsidR="00110232">
        <w:rPr>
          <w:b/>
        </w:rPr>
        <w:tab/>
      </w:r>
    </w:p>
    <w:p w14:paraId="69EDD086" w14:textId="332106C6" w:rsidR="004E169C" w:rsidRDefault="00946679" w:rsidP="00946679">
      <w:r>
        <w:t>The aims set out within the publication are: to u</w:t>
      </w:r>
      <w:r w:rsidRPr="00946679">
        <w:t xml:space="preserve">nderstand </w:t>
      </w:r>
      <w:r>
        <w:t>the different forms</w:t>
      </w:r>
      <w:r w:rsidRPr="00946679">
        <w:t xml:space="preserve"> of legislation that govern UK law</w:t>
      </w:r>
      <w:r>
        <w:t>, k</w:t>
      </w:r>
      <w:r w:rsidRPr="00946679">
        <w:t xml:space="preserve">now how environmental legislation </w:t>
      </w:r>
      <w:r w:rsidRPr="00DC3D4A">
        <w:rPr>
          <w:noProof/>
        </w:rPr>
        <w:t>is</w:t>
      </w:r>
      <w:r w:rsidR="004E169C" w:rsidRPr="00DC3D4A">
        <w:rPr>
          <w:noProof/>
        </w:rPr>
        <w:t xml:space="preserve"> en</w:t>
      </w:r>
      <w:r w:rsidRPr="00DC3D4A">
        <w:rPr>
          <w:noProof/>
        </w:rPr>
        <w:t>force</w:t>
      </w:r>
      <w:r w:rsidR="00DC3D4A">
        <w:rPr>
          <w:noProof/>
        </w:rPr>
        <w:t>d</w:t>
      </w:r>
      <w:r w:rsidRPr="00946679">
        <w:t xml:space="preserve"> in the UK</w:t>
      </w:r>
      <w:r>
        <w:t xml:space="preserve">, </w:t>
      </w:r>
      <w:r w:rsidR="004E169C">
        <w:t xml:space="preserve">understand what </w:t>
      </w:r>
      <w:r w:rsidRPr="00946679">
        <w:t xml:space="preserve">Corporate Social Responsibility (CSR) is and </w:t>
      </w:r>
      <w:r w:rsidR="004E169C">
        <w:t xml:space="preserve">the benefits that come from it. </w:t>
      </w:r>
    </w:p>
    <w:p w14:paraId="6F1105D9" w14:textId="68FFE845" w:rsidR="00C139A3" w:rsidRDefault="004E169C" w:rsidP="00946679">
      <w:r>
        <w:t>As the CIOB only operates within the UK the publication only has information regarding legislation and incentives directly relevant to the UK. The in</w:t>
      </w:r>
      <w:r w:rsidR="00C139A3">
        <w:t xml:space="preserve">formation both directly in the publication and the publications it links to is on how to </w:t>
      </w:r>
      <w:r w:rsidR="00C139A3" w:rsidRPr="00DC3D4A">
        <w:rPr>
          <w:noProof/>
        </w:rPr>
        <w:t>minimi</w:t>
      </w:r>
      <w:r w:rsidR="00DC3D4A">
        <w:rPr>
          <w:noProof/>
        </w:rPr>
        <w:t>z</w:t>
      </w:r>
      <w:r w:rsidR="00C139A3" w:rsidRPr="00DC3D4A">
        <w:rPr>
          <w:noProof/>
        </w:rPr>
        <w:t>e</w:t>
      </w:r>
      <w:r w:rsidR="00C139A3">
        <w:t xml:space="preserve"> the environmental impact of the construction </w:t>
      </w:r>
      <w:r w:rsidR="000307D5">
        <w:t>industry but</w:t>
      </w:r>
      <w:r w:rsidR="00C139A3">
        <w:t xml:space="preserve"> has no information in regard to the risks posed by the</w:t>
      </w:r>
      <w:r w:rsidR="000307D5">
        <w:t xml:space="preserve"> international construction.</w:t>
      </w:r>
    </w:p>
    <w:p w14:paraId="4F5B35EC" w14:textId="0238574F" w:rsidR="00DB2F8E" w:rsidRDefault="00C139A3" w:rsidP="00946679">
      <w:pPr>
        <w:rPr>
          <w:sz w:val="28"/>
          <w:szCs w:val="28"/>
        </w:rPr>
      </w:pPr>
      <w:r>
        <w:t xml:space="preserve">It is useful to the point that it can be used to compare the environmental legislation between a developed country </w:t>
      </w:r>
      <w:r w:rsidR="00DB2F8E">
        <w:t xml:space="preserve">such as the UK and a developing country such as China. </w:t>
      </w:r>
    </w:p>
    <w:p w14:paraId="467A282C" w14:textId="205AFBAB" w:rsidR="00940ED3" w:rsidRDefault="00435C42" w:rsidP="00435C42">
      <w:pPr>
        <w:rPr>
          <w:b/>
        </w:rPr>
      </w:pPr>
      <w:r w:rsidRPr="00435C42">
        <w:rPr>
          <w:b/>
        </w:rPr>
        <w:t>Legislation:</w:t>
      </w:r>
      <w:r>
        <w:rPr>
          <w:b/>
        </w:rPr>
        <w:t xml:space="preserve"> </w:t>
      </w:r>
      <w:r w:rsidRPr="00435C42">
        <w:rPr>
          <w:b/>
        </w:rPr>
        <w:t>Environmental Law Regime in the United Arab</w:t>
      </w:r>
      <w:r>
        <w:rPr>
          <w:b/>
        </w:rPr>
        <w:t xml:space="preserve"> </w:t>
      </w:r>
      <w:r w:rsidRPr="00435C42">
        <w:rPr>
          <w:b/>
        </w:rPr>
        <w:t>Emirates</w:t>
      </w:r>
      <w:r w:rsidR="00940ED3">
        <w:rPr>
          <w:b/>
        </w:rPr>
        <w:tab/>
        <w:t>(2014)</w:t>
      </w:r>
    </w:p>
    <w:p w14:paraId="61CA319A" w14:textId="693D72C5" w:rsidR="00435C42" w:rsidRDefault="00435C42" w:rsidP="00435C42">
      <w:r>
        <w:t xml:space="preserve">The aim of the publication is to inform those within the domestic construction </w:t>
      </w:r>
      <w:r w:rsidR="00E628ED">
        <w:t>industry of the United Arab Emirates’ (UAE) about the environmental legislation they are subject to.  The publication only applies to the construction industry within the UAE</w:t>
      </w:r>
      <w:r w:rsidR="00FE6868">
        <w:t xml:space="preserve"> and the information within it only explains the legislative steps taken to reduce the environmental impact of the construction industry. </w:t>
      </w:r>
    </w:p>
    <w:p w14:paraId="7568E14E" w14:textId="155D9C8D" w:rsidR="00FE6868" w:rsidRPr="00435C42" w:rsidRDefault="00FE6868" w:rsidP="00435C42">
      <w:r>
        <w:t xml:space="preserve">The proposed study in on international construction projects and the UAE is currently home to </w:t>
      </w:r>
      <w:r w:rsidR="006D41E2">
        <w:t xml:space="preserve">two out of ten of the worlds </w:t>
      </w:r>
      <w:r w:rsidR="00ED4C41">
        <w:t xml:space="preserve">largest ongoing construction project in the form of Dubailand and Al </w:t>
      </w:r>
      <w:r w:rsidR="00ED4C41">
        <w:lastRenderedPageBreak/>
        <w:t>Maktoum International Airport. These projects both have international construction firms working on them and can be used to see how developing countries have been influenced by the international community.</w:t>
      </w:r>
    </w:p>
    <w:p w14:paraId="53D9A3CC" w14:textId="5F6DA1F9" w:rsidR="00ED4C41" w:rsidRDefault="00D02832" w:rsidP="00285178">
      <w:pPr>
        <w:rPr>
          <w:b/>
          <w:sz w:val="28"/>
          <w:szCs w:val="28"/>
        </w:rPr>
      </w:pPr>
      <w:r>
        <w:rPr>
          <w:b/>
          <w:sz w:val="28"/>
          <w:szCs w:val="28"/>
        </w:rPr>
        <w:t>Environmental Impact of Construction:</w:t>
      </w:r>
    </w:p>
    <w:p w14:paraId="1837D948" w14:textId="54ADF360" w:rsidR="00D02832" w:rsidRDefault="00004EFC" w:rsidP="00285178">
      <w:pPr>
        <w:rPr>
          <w:b/>
        </w:rPr>
      </w:pPr>
      <w:r w:rsidRPr="00004EFC">
        <w:rPr>
          <w:b/>
        </w:rPr>
        <w:t xml:space="preserve">Environment Pollution Caused </w:t>
      </w:r>
      <w:r>
        <w:rPr>
          <w:b/>
        </w:rPr>
        <w:t>b</w:t>
      </w:r>
      <w:r w:rsidRPr="00004EFC">
        <w:rPr>
          <w:b/>
        </w:rPr>
        <w:t>y Construction Activities</w:t>
      </w:r>
      <w:r>
        <w:rPr>
          <w:b/>
        </w:rPr>
        <w:tab/>
        <w:t>(2016)</w:t>
      </w:r>
    </w:p>
    <w:p w14:paraId="3EA33989" w14:textId="59D4E82C" w:rsidR="00620D8A" w:rsidRDefault="00B37355" w:rsidP="00285178">
      <w:r>
        <w:t>The aim of the essay is to educate and inform professionals, the public, and students on the various types of pollution</w:t>
      </w:r>
      <w:r w:rsidR="00096A0A">
        <w:t xml:space="preserve"> caused by various activities within the construction sector</w:t>
      </w:r>
      <w:r>
        <w:t xml:space="preserve">. Pollution </w:t>
      </w:r>
      <w:r w:rsidR="00BB5719">
        <w:t>is</w:t>
      </w:r>
      <w:r w:rsidR="00096A0A">
        <w:t xml:space="preserve"> </w:t>
      </w:r>
      <w:r w:rsidRPr="00B37355">
        <w:t xml:space="preserve">any change of the </w:t>
      </w:r>
      <w:r w:rsidRPr="00DC3D4A">
        <w:rPr>
          <w:noProof/>
        </w:rPr>
        <w:t>environment physical</w:t>
      </w:r>
      <w:r w:rsidR="00096A0A" w:rsidRPr="00DC3D4A">
        <w:rPr>
          <w:noProof/>
        </w:rPr>
        <w:t>ly</w:t>
      </w:r>
      <w:r w:rsidRPr="00B37355">
        <w:t>, chemical</w:t>
      </w:r>
      <w:r w:rsidR="00096A0A">
        <w:t>ly</w:t>
      </w:r>
      <w:r w:rsidRPr="00B37355">
        <w:t xml:space="preserve"> or biological</w:t>
      </w:r>
      <w:r w:rsidR="00096A0A">
        <w:t>ly</w:t>
      </w:r>
      <w:r w:rsidRPr="00B37355">
        <w:t xml:space="preserve"> </w:t>
      </w:r>
      <w:r w:rsidR="00096A0A">
        <w:t>that may</w:t>
      </w:r>
      <w:r w:rsidRPr="00B37355">
        <w:t xml:space="preserve"> endanger</w:t>
      </w:r>
      <w:r w:rsidR="00096A0A">
        <w:t xml:space="preserve"> the lives</w:t>
      </w:r>
      <w:r w:rsidRPr="00B37355">
        <w:t xml:space="preserve"> </w:t>
      </w:r>
      <w:r w:rsidR="00096A0A">
        <w:t>of animals or humans.</w:t>
      </w:r>
      <w:r w:rsidR="00EB09D7">
        <w:t xml:space="preserve"> This essay is about the construction industry in Malaysia a developing country whose environmental legislation is less developed than those of developed countries such as the UK. It also doesn’t tell of any specific environmental risks </w:t>
      </w:r>
      <w:r w:rsidR="00113EC5">
        <w:t>of international construction projects only the neg</w:t>
      </w:r>
      <w:r w:rsidR="00B83034">
        <w:t>ative effects of pollution caused by construction activities. The Essay can still be useful to provide insight into the industry attitudes in developing countries</w:t>
      </w:r>
      <w:r w:rsidR="00620D8A">
        <w:t xml:space="preserve"> contrary to those of international construction firms from developed countries.</w:t>
      </w:r>
    </w:p>
    <w:p w14:paraId="78B260F1" w14:textId="77777777" w:rsidR="00620D8A" w:rsidRDefault="00620D8A" w:rsidP="00620D8A">
      <w:pPr>
        <w:jc w:val="center"/>
        <w:rPr>
          <w:b/>
          <w:sz w:val="28"/>
          <w:szCs w:val="28"/>
        </w:rPr>
      </w:pPr>
    </w:p>
    <w:p w14:paraId="78EA2C33" w14:textId="6E16B889" w:rsidR="00EB09D7" w:rsidRPr="0065490A" w:rsidRDefault="00620D8A" w:rsidP="00620D8A">
      <w:pPr>
        <w:jc w:val="center"/>
        <w:rPr>
          <w:sz w:val="32"/>
          <w:szCs w:val="32"/>
        </w:rPr>
      </w:pPr>
      <w:r w:rsidRPr="0065490A">
        <w:rPr>
          <w:b/>
          <w:sz w:val="32"/>
          <w:szCs w:val="32"/>
        </w:rPr>
        <w:t>Method</w:t>
      </w:r>
    </w:p>
    <w:p w14:paraId="3C8B24BA" w14:textId="40DA07B6" w:rsidR="00572ED3" w:rsidRDefault="00620D8A" w:rsidP="00421F70">
      <w:r>
        <w:t>With the purpose of investigating the environmental risks posed by the growing popularity of the international construction projects the study would heavily feature both qualitative and quantitive research</w:t>
      </w:r>
      <w:r w:rsidR="006E360D">
        <w:t xml:space="preserve"> as</w:t>
      </w:r>
      <w:r>
        <w:t xml:space="preserve"> </w:t>
      </w:r>
      <w:r w:rsidR="006E360D">
        <w:t xml:space="preserve">‘the best social research combines qualitative and quantitative research, treating them as complementary rather than competitive.’ (Bryman A,1992). </w:t>
      </w:r>
      <w:r w:rsidR="009C40FB">
        <w:t xml:space="preserve">The combination of both </w:t>
      </w:r>
      <w:r w:rsidR="009C40FB" w:rsidRPr="00DC3D4A">
        <w:rPr>
          <w:noProof/>
        </w:rPr>
        <w:t>qualitative</w:t>
      </w:r>
      <w:r w:rsidR="009C40FB">
        <w:t xml:space="preserve"> and quantitative research methods allows for a purely neutral study as the different research methods focus </w:t>
      </w:r>
      <w:r w:rsidR="009C40FB" w:rsidRPr="00DC3D4A">
        <w:rPr>
          <w:noProof/>
        </w:rPr>
        <w:t>o</w:t>
      </w:r>
      <w:r w:rsidR="00DC3D4A">
        <w:rPr>
          <w:noProof/>
        </w:rPr>
        <w:t>n</w:t>
      </w:r>
      <w:r w:rsidR="009C40FB">
        <w:t xml:space="preserve"> different aspects of the same </w:t>
      </w:r>
      <w:r w:rsidR="00421F70">
        <w:t xml:space="preserve">objective. </w:t>
      </w:r>
    </w:p>
    <w:p w14:paraId="27D30416" w14:textId="20C9040C" w:rsidR="00940ED3" w:rsidRDefault="006339CB" w:rsidP="00421F70">
      <w:r>
        <w:rPr>
          <w:b/>
        </w:rPr>
        <w:lastRenderedPageBreak/>
        <w:t>Qualit</w:t>
      </w:r>
      <w:r w:rsidR="00142F7D">
        <w:rPr>
          <w:b/>
        </w:rPr>
        <w:t>ative Research:</w:t>
      </w:r>
      <w:r>
        <w:rPr>
          <w:b/>
        </w:rPr>
        <w:t xml:space="preserve"> </w:t>
      </w:r>
      <w:r w:rsidR="00421F70">
        <w:t xml:space="preserve">As the proposed research project is on the environmental risks </w:t>
      </w:r>
      <w:r w:rsidR="006D7D4F">
        <w:t xml:space="preserve">of international construction projects the study will have a strong qualitative </w:t>
      </w:r>
      <w:r w:rsidR="00142F7D">
        <w:t xml:space="preserve">element. </w:t>
      </w:r>
      <w:r w:rsidR="009A6687">
        <w:t xml:space="preserve">Qualitative data is </w:t>
      </w:r>
      <w:r w:rsidR="00572ED3">
        <w:t xml:space="preserve">non-numerical data from content analysis and interviews. For the content </w:t>
      </w:r>
      <w:r w:rsidR="00572ED3" w:rsidRPr="00DC3D4A">
        <w:rPr>
          <w:noProof/>
        </w:rPr>
        <w:t>analysis</w:t>
      </w:r>
      <w:r w:rsidR="00DC3D4A">
        <w:rPr>
          <w:noProof/>
        </w:rPr>
        <w:t>,</w:t>
      </w:r>
      <w:r w:rsidR="00572ED3" w:rsidRPr="00DC3D4A">
        <w:rPr>
          <w:noProof/>
        </w:rPr>
        <w:t xml:space="preserve"> t</w:t>
      </w:r>
      <w:r w:rsidR="006D7D4F" w:rsidRPr="00DC3D4A">
        <w:rPr>
          <w:noProof/>
        </w:rPr>
        <w:t>he</w:t>
      </w:r>
      <w:r w:rsidR="006D7D4F">
        <w:t xml:space="preserve"> study will be evaluating</w:t>
      </w:r>
      <w:r>
        <w:t xml:space="preserve"> four</w:t>
      </w:r>
      <w:r w:rsidR="006D7D4F">
        <w:t xml:space="preserve"> previous international construction projects </w:t>
      </w:r>
      <w:r>
        <w:t xml:space="preserve">to identify the risks, where </w:t>
      </w:r>
      <w:r w:rsidR="00572ED3">
        <w:t xml:space="preserve">comparisons will </w:t>
      </w:r>
      <w:r>
        <w:t>be</w:t>
      </w:r>
      <w:r w:rsidR="00572ED3">
        <w:t xml:space="preserve"> drawn</w:t>
      </w:r>
      <w:r>
        <w:t xml:space="preserve"> with that of standard domestic projects.</w:t>
      </w:r>
    </w:p>
    <w:p w14:paraId="41D70682" w14:textId="0350A0C8" w:rsidR="00110232" w:rsidRDefault="00E572D6" w:rsidP="00946679">
      <w:r>
        <w:rPr>
          <w:b/>
        </w:rPr>
        <w:t xml:space="preserve">Quantitative Research: </w:t>
      </w:r>
      <w:r w:rsidR="00071A4E">
        <w:t xml:space="preserve">Due to the private nature of large international construction projects there is little quantitative </w:t>
      </w:r>
      <w:r w:rsidR="00730129">
        <w:t>data and</w:t>
      </w:r>
      <w:r w:rsidR="00071A4E">
        <w:t xml:space="preserve"> </w:t>
      </w:r>
      <w:r w:rsidR="00730129">
        <w:t>would be difficult to produce any first-hand data.</w:t>
      </w:r>
      <w:r w:rsidR="00071A4E">
        <w:t xml:space="preserve"> Quantitative data is the value of data in the form of numbers where there is a unique numerical value associated with each data-set.</w:t>
      </w:r>
      <w:r w:rsidR="00730129">
        <w:t xml:space="preserve"> Some second-hand data is available online, so the study will consist of interpreting this data and applying it to the research proposal.</w:t>
      </w:r>
      <w:r w:rsidR="00E461FD">
        <w:t xml:space="preserve"> Some first-hand data can be implemented in </w:t>
      </w:r>
      <w:r w:rsidR="00DC3D4A">
        <w:t xml:space="preserve">a </w:t>
      </w:r>
      <w:r w:rsidR="00E461FD" w:rsidRPr="00DC3D4A">
        <w:rPr>
          <w:noProof/>
        </w:rPr>
        <w:t>study</w:t>
      </w:r>
      <w:r w:rsidR="00E461FD">
        <w:t xml:space="preserve"> in the form of a statistical analysis of a survey completed by industry professionals relating to the environmental risks of international construction projects.</w:t>
      </w:r>
    </w:p>
    <w:p w14:paraId="531EE61B" w14:textId="508E7EBD" w:rsidR="0029420E" w:rsidRDefault="0029420E" w:rsidP="0029420E">
      <w:pPr>
        <w:jc w:val="center"/>
        <w:rPr>
          <w:b/>
          <w:sz w:val="28"/>
          <w:szCs w:val="28"/>
        </w:rPr>
      </w:pPr>
    </w:p>
    <w:p w14:paraId="16248219" w14:textId="6737F0D9" w:rsidR="0029420E" w:rsidRPr="0065490A" w:rsidRDefault="0029420E" w:rsidP="0029420E">
      <w:pPr>
        <w:jc w:val="center"/>
        <w:rPr>
          <w:sz w:val="24"/>
        </w:rPr>
      </w:pPr>
      <w:r w:rsidRPr="0065490A">
        <w:rPr>
          <w:b/>
          <w:sz w:val="32"/>
          <w:szCs w:val="28"/>
        </w:rPr>
        <w:t>Results</w:t>
      </w:r>
    </w:p>
    <w:p w14:paraId="681F9F61" w14:textId="4829432B" w:rsidR="0029420E" w:rsidRPr="0029420E" w:rsidRDefault="0029420E" w:rsidP="0029420E">
      <w:r>
        <w:t>The study will look into the environmental risks of international construction projects</w:t>
      </w:r>
      <w:r w:rsidR="00BE1BCE">
        <w:t>. Given the</w:t>
      </w:r>
      <w:r w:rsidR="007B7610">
        <w:t xml:space="preserve"> study will consist of two types of data research, qualitative and quantitative, two different structures are required for the presentation of results. With the qualitative research that has no numerical </w:t>
      </w:r>
      <w:r w:rsidR="007B7610" w:rsidRPr="00DC3D4A">
        <w:rPr>
          <w:noProof/>
        </w:rPr>
        <w:t>data</w:t>
      </w:r>
      <w:r w:rsidR="00DC3D4A">
        <w:rPr>
          <w:noProof/>
        </w:rPr>
        <w:t>,</w:t>
      </w:r>
      <w:r w:rsidR="007B7610">
        <w:t xml:space="preserve"> </w:t>
      </w:r>
      <w:r w:rsidR="00C34691">
        <w:t xml:space="preserve">our results will have a synopsis of the results with an explanation of the key findings. Then with the quantitive </w:t>
      </w:r>
      <w:r w:rsidR="00787523" w:rsidRPr="00DC3D4A">
        <w:rPr>
          <w:noProof/>
        </w:rPr>
        <w:t>research</w:t>
      </w:r>
      <w:r w:rsidR="00DC3D4A">
        <w:rPr>
          <w:noProof/>
        </w:rPr>
        <w:t>,</w:t>
      </w:r>
      <w:r w:rsidR="00787523">
        <w:t xml:space="preserve"> the study will </w:t>
      </w:r>
      <w:r w:rsidR="00983E77">
        <w:t>present a result, explain it</w:t>
      </w:r>
      <w:r w:rsidR="00787523">
        <w:t xml:space="preserve"> </w:t>
      </w:r>
      <w:r w:rsidR="00983E77">
        <w:t>and repeat before ending with a</w:t>
      </w:r>
      <w:r w:rsidR="00E461FD">
        <w:t xml:space="preserve"> synopsis. A synopsis being a brief summary.</w:t>
      </w:r>
    </w:p>
    <w:p w14:paraId="4A144B2B" w14:textId="77777777" w:rsidR="00E461FD" w:rsidRDefault="00E461FD" w:rsidP="006D7DBA">
      <w:pPr>
        <w:tabs>
          <w:tab w:val="left" w:pos="1247"/>
        </w:tabs>
        <w:jc w:val="center"/>
        <w:rPr>
          <w:b/>
          <w:sz w:val="28"/>
          <w:szCs w:val="28"/>
        </w:rPr>
      </w:pPr>
    </w:p>
    <w:p w14:paraId="1CC9BF21" w14:textId="77777777" w:rsidR="00E461FD" w:rsidRDefault="00E461FD" w:rsidP="002A3258">
      <w:pPr>
        <w:tabs>
          <w:tab w:val="left" w:pos="1247"/>
        </w:tabs>
        <w:rPr>
          <w:b/>
          <w:sz w:val="28"/>
          <w:szCs w:val="28"/>
        </w:rPr>
      </w:pPr>
    </w:p>
    <w:p w14:paraId="45F14C34" w14:textId="23EB813D" w:rsidR="00345F69" w:rsidRPr="0065490A" w:rsidRDefault="00E461FD" w:rsidP="006D7DBA">
      <w:pPr>
        <w:tabs>
          <w:tab w:val="left" w:pos="1247"/>
        </w:tabs>
        <w:jc w:val="center"/>
        <w:rPr>
          <w:b/>
          <w:sz w:val="32"/>
          <w:szCs w:val="28"/>
        </w:rPr>
      </w:pPr>
      <w:r w:rsidRPr="0065490A">
        <w:rPr>
          <w:b/>
          <w:sz w:val="32"/>
          <w:szCs w:val="28"/>
        </w:rPr>
        <w:lastRenderedPageBreak/>
        <w:t>Evaluation</w:t>
      </w:r>
    </w:p>
    <w:p w14:paraId="5527EBC5" w14:textId="4EC11291" w:rsidR="00E461FD" w:rsidRDefault="000B1800" w:rsidP="00E461FD">
      <w:pPr>
        <w:tabs>
          <w:tab w:val="left" w:pos="1247"/>
        </w:tabs>
      </w:pPr>
      <w:r>
        <w:t xml:space="preserve">Given the absence of other </w:t>
      </w:r>
      <w:r w:rsidR="00DE4EB1">
        <w:t xml:space="preserve">studies </w:t>
      </w:r>
      <w:r w:rsidR="000F4573">
        <w:t>into the environmental risks of international construction projects this study will act as informed literature for international construction firms to review their environmental protection policies, but may also act as a learning resource for the growing middle class in developing countries where these international construction projects are being undertaken</w:t>
      </w:r>
      <w:r w:rsidR="002E052B">
        <w:t xml:space="preserve"> such as in China where ‘t</w:t>
      </w:r>
      <w:r w:rsidR="002E052B" w:rsidRPr="002E052B">
        <w:t xml:space="preserve">he middle class </w:t>
      </w:r>
      <w:r w:rsidR="002E052B" w:rsidRPr="00DC3D4A">
        <w:rPr>
          <w:noProof/>
        </w:rPr>
        <w:t>recognises</w:t>
      </w:r>
      <w:r w:rsidR="002E052B" w:rsidRPr="002E052B">
        <w:t xml:space="preserve"> environmental protection as a legitimate reason to confine unbridled, unsustainable consumption</w:t>
      </w:r>
      <w:r w:rsidR="002E052B">
        <w:t>.’ (Shepard W, 2017)</w:t>
      </w:r>
      <w:r w:rsidR="00B966D0">
        <w:rPr>
          <w:rStyle w:val="FootnoteReference"/>
        </w:rPr>
        <w:footnoteReference w:id="4"/>
      </w:r>
      <w:r w:rsidR="002E052B">
        <w:t>.</w:t>
      </w:r>
    </w:p>
    <w:p w14:paraId="20E68B2A" w14:textId="08049BE0" w:rsidR="002E052B" w:rsidRPr="000B1800" w:rsidRDefault="00580E1A" w:rsidP="00E461FD">
      <w:pPr>
        <w:tabs>
          <w:tab w:val="left" w:pos="1247"/>
        </w:tabs>
      </w:pPr>
      <w:r>
        <w:t>T</w:t>
      </w:r>
      <w:r w:rsidR="002E052B">
        <w:t>he proposed study is also limited by the lack information available on the proposed topic</w:t>
      </w:r>
      <w:r>
        <w:t xml:space="preserve"> as It is only recently that international construction projects </w:t>
      </w:r>
      <w:r w:rsidR="00134AAB">
        <w:t xml:space="preserve">have become more common, due to developing countries’ rapid economic development but the major infrastructure to support it is too complex for most domestic construction firms creating the demand for foreign </w:t>
      </w:r>
      <w:r w:rsidR="00F4204E">
        <w:t>construction firms. This means there are no studies closely related to the proposed</w:t>
      </w:r>
      <w:r w:rsidR="003E52B4">
        <w:t xml:space="preserve">, so there is a lack of secondary data available for quantitive research. </w:t>
      </w:r>
      <w:r w:rsidR="00134AAB">
        <w:t xml:space="preserve"> </w:t>
      </w:r>
    </w:p>
    <w:p w14:paraId="0E6072DB" w14:textId="77777777" w:rsidR="003E52B4" w:rsidRDefault="003E52B4" w:rsidP="00ED73E0"/>
    <w:p w14:paraId="6E5597B0" w14:textId="77777777" w:rsidR="00B966D0" w:rsidRDefault="00B966D0" w:rsidP="005A77BF"/>
    <w:p w14:paraId="4AFE2972" w14:textId="77777777" w:rsidR="00B966D0" w:rsidRDefault="00B966D0" w:rsidP="005A77BF"/>
    <w:p w14:paraId="04492785" w14:textId="77777777" w:rsidR="00B966D0" w:rsidRDefault="00B966D0" w:rsidP="005A77BF"/>
    <w:p w14:paraId="7DA13FAC" w14:textId="79EE0828" w:rsidR="00B966D0" w:rsidRDefault="00B966D0" w:rsidP="005A77BF"/>
    <w:p w14:paraId="3BBBEC5B" w14:textId="77777777" w:rsidR="00B966D0" w:rsidRDefault="00B966D0" w:rsidP="005A77BF"/>
    <w:p w14:paraId="071F675F" w14:textId="55BC262B" w:rsidR="00B966D0" w:rsidRDefault="00B966D0" w:rsidP="00B966D0"/>
    <w:p w14:paraId="2E1110EB" w14:textId="44448881" w:rsidR="00B966D0" w:rsidRPr="00B966D0" w:rsidRDefault="00B966D0" w:rsidP="00B966D0">
      <w:pPr>
        <w:jc w:val="center"/>
        <w:rPr>
          <w:b/>
          <w:sz w:val="32"/>
          <w:szCs w:val="32"/>
        </w:rPr>
      </w:pPr>
      <w:r>
        <w:rPr>
          <w:b/>
          <w:sz w:val="32"/>
          <w:szCs w:val="32"/>
        </w:rPr>
        <w:lastRenderedPageBreak/>
        <w:t>Reference List</w:t>
      </w:r>
    </w:p>
    <w:p w14:paraId="0642FC83" w14:textId="5B4F2A87" w:rsidR="006E360D" w:rsidRDefault="006E360D" w:rsidP="0048168B">
      <w:pPr>
        <w:pStyle w:val="ListParagraph"/>
        <w:numPr>
          <w:ilvl w:val="0"/>
          <w:numId w:val="3"/>
        </w:numPr>
      </w:pPr>
      <w:r w:rsidRPr="006E360D">
        <w:t>Bryman, A. (1992</w:t>
      </w:r>
      <w:r w:rsidRPr="006E360D">
        <w:rPr>
          <w:i/>
        </w:rPr>
        <w:t xml:space="preserve">), Research methods and </w:t>
      </w:r>
      <w:r w:rsidRPr="00DC3D4A">
        <w:rPr>
          <w:i/>
          <w:noProof/>
        </w:rPr>
        <w:t>organisational</w:t>
      </w:r>
      <w:r w:rsidRPr="006E360D">
        <w:rPr>
          <w:i/>
        </w:rPr>
        <w:t xml:space="preserve"> studies</w:t>
      </w:r>
      <w:r>
        <w:rPr>
          <w:i/>
        </w:rPr>
        <w:t>,</w:t>
      </w:r>
      <w:r w:rsidRPr="006E360D">
        <w:t xml:space="preserve"> Routledge, London.</w:t>
      </w:r>
    </w:p>
    <w:p w14:paraId="54380971" w14:textId="19393606" w:rsidR="00DB2F8E" w:rsidRDefault="00DB2F8E" w:rsidP="0048168B">
      <w:pPr>
        <w:pStyle w:val="ListParagraph"/>
        <w:numPr>
          <w:ilvl w:val="0"/>
          <w:numId w:val="3"/>
        </w:numPr>
      </w:pPr>
      <w:bookmarkStart w:id="0" w:name="_Hlk536033519"/>
      <w:r>
        <w:t xml:space="preserve">CIOB, 2012, </w:t>
      </w:r>
      <w:r>
        <w:rPr>
          <w:i/>
        </w:rPr>
        <w:t>Basics of sustainability 4 – environmental legislation and incentives in the UK</w:t>
      </w:r>
      <w:r>
        <w:t xml:space="preserve">, Available </w:t>
      </w:r>
      <w:r w:rsidRPr="00DC3D4A">
        <w:rPr>
          <w:noProof/>
        </w:rPr>
        <w:t>at</w:t>
      </w:r>
      <w:r w:rsidR="00DC3D4A" w:rsidRPr="00DC3D4A">
        <w:rPr>
          <w:noProof/>
          <w:u w:val="single"/>
        </w:rPr>
        <w:t xml:space="preserve">: </w:t>
      </w:r>
      <w:hyperlink r:id="rId8" w:history="1">
        <w:r w:rsidR="00DC3D4A" w:rsidRPr="0096518F">
          <w:rPr>
            <w:rStyle w:val="Hyperlink"/>
            <w:noProof/>
          </w:rPr>
          <w:t>http://www.carbonaction2050.com/sites/carbonaction.ciobrebuild.io1dev.com/files/document-attachment/4%20-%20Environmental%20Legislation%20and%20Incentives%20in%20the%20UK.pdf</w:t>
        </w:r>
      </w:hyperlink>
      <w:r w:rsidRPr="00DC3D4A">
        <w:rPr>
          <w:noProof/>
        </w:rPr>
        <w:t>,</w:t>
      </w:r>
      <w:r>
        <w:t xml:space="preserve"> Accessed on</w:t>
      </w:r>
      <w:r w:rsidR="00DC3D4A">
        <w:t xml:space="preserve"> </w:t>
      </w:r>
      <w:bookmarkStart w:id="1" w:name="_GoBack"/>
      <w:bookmarkEnd w:id="1"/>
      <w:r>
        <w:t>[20/01/19]</w:t>
      </w:r>
    </w:p>
    <w:bookmarkEnd w:id="0"/>
    <w:p w14:paraId="054FFD82" w14:textId="6E3CF6A2" w:rsidR="00004EFC" w:rsidRDefault="0048168B" w:rsidP="00004EFC">
      <w:pPr>
        <w:pStyle w:val="ListParagraph"/>
        <w:numPr>
          <w:ilvl w:val="0"/>
          <w:numId w:val="3"/>
        </w:numPr>
      </w:pPr>
      <w:r>
        <w:t xml:space="preserve">Foulkes A, 2006, </w:t>
      </w:r>
      <w:r w:rsidRPr="0048168B">
        <w:rPr>
          <w:i/>
        </w:rPr>
        <w:t>Defining the scope of the construction industry</w:t>
      </w:r>
      <w:r>
        <w:t xml:space="preserve">, Available </w:t>
      </w:r>
      <w:r w:rsidRPr="00DC3D4A">
        <w:rPr>
          <w:noProof/>
        </w:rPr>
        <w:t>at:</w:t>
      </w:r>
      <w:r>
        <w:t xml:space="preserve"> </w:t>
      </w:r>
      <w:hyperlink r:id="rId9" w:history="1">
        <w:r w:rsidRPr="00DC3D4A">
          <w:rPr>
            <w:rStyle w:val="Hyperlink"/>
            <w:noProof/>
          </w:rPr>
          <w:t>http://www.irbnet.de/daten/iconda/CIB16522.pdf</w:t>
        </w:r>
      </w:hyperlink>
      <w:r w:rsidRPr="00DC3D4A">
        <w:rPr>
          <w:noProof/>
        </w:rPr>
        <w:t>,</w:t>
      </w:r>
      <w:r>
        <w:t xml:space="preserve"> Accessed on [19/01/19]</w:t>
      </w:r>
    </w:p>
    <w:p w14:paraId="0CA65D1A" w14:textId="37CBB849" w:rsidR="006A439B" w:rsidRDefault="006A439B" w:rsidP="0048168B">
      <w:pPr>
        <w:pStyle w:val="ListParagraph"/>
        <w:numPr>
          <w:ilvl w:val="0"/>
          <w:numId w:val="3"/>
        </w:numPr>
      </w:pPr>
      <w:r w:rsidRPr="006A439B">
        <w:t>Merriam S</w:t>
      </w:r>
      <w:r>
        <w:t xml:space="preserve">, </w:t>
      </w:r>
      <w:r w:rsidRPr="006A439B">
        <w:t>1988</w:t>
      </w:r>
      <w:r>
        <w:t>,</w:t>
      </w:r>
      <w:r w:rsidRPr="006A439B">
        <w:t xml:space="preserve"> </w:t>
      </w:r>
      <w:r w:rsidRPr="006A439B">
        <w:rPr>
          <w:i/>
        </w:rPr>
        <w:t>Case study research in education: a qualitative approach</w:t>
      </w:r>
      <w:r>
        <w:t xml:space="preserve">, </w:t>
      </w:r>
      <w:r w:rsidRPr="006A439B">
        <w:t>San Francisco, CA: Jossey-Bass</w:t>
      </w:r>
    </w:p>
    <w:p w14:paraId="58B1C646" w14:textId="57774661" w:rsidR="00B4574C" w:rsidRDefault="00B4574C" w:rsidP="00B4574C">
      <w:pPr>
        <w:pStyle w:val="ListParagraph"/>
        <w:numPr>
          <w:ilvl w:val="0"/>
          <w:numId w:val="3"/>
        </w:numPr>
      </w:pPr>
      <w:bookmarkStart w:id="2" w:name="_Hlk535950525"/>
      <w:r>
        <w:t xml:space="preserve">Ngowi AB et al, 2004, </w:t>
      </w:r>
      <w:r w:rsidRPr="00B4574C">
        <w:rPr>
          <w:i/>
        </w:rPr>
        <w:t xml:space="preserve">The </w:t>
      </w:r>
      <w:r w:rsidRPr="00DC3D4A">
        <w:rPr>
          <w:i/>
          <w:noProof/>
        </w:rPr>
        <w:t>globalisation</w:t>
      </w:r>
      <w:r w:rsidRPr="00B4574C">
        <w:rPr>
          <w:i/>
        </w:rPr>
        <w:t xml:space="preserve"> of the construction industry – a review</w:t>
      </w:r>
      <w:r>
        <w:t xml:space="preserve">, Available </w:t>
      </w:r>
      <w:r w:rsidRPr="00DC3D4A">
        <w:rPr>
          <w:noProof/>
        </w:rPr>
        <w:t>at:</w:t>
      </w:r>
      <w:r>
        <w:t xml:space="preserve"> </w:t>
      </w:r>
      <w:hyperlink r:id="rId10" w:history="1">
        <w:r w:rsidRPr="00DC3D4A">
          <w:rPr>
            <w:rStyle w:val="Hyperlink"/>
            <w:noProof/>
          </w:rPr>
          <w:t>https://ac.els-cdn.com/S0360132304001635/1-s2.0-S0360132304001635-main.pdf?_tid=4357d089-b3fe-43df-9f87-ab397cd9c901&amp;acdnat=1548174710_80cbe02a107506fe32a9a629993104ce</w:t>
        </w:r>
      </w:hyperlink>
      <w:bookmarkEnd w:id="2"/>
      <w:r w:rsidRPr="00DC3D4A">
        <w:rPr>
          <w:noProof/>
        </w:rPr>
        <w:t>,</w:t>
      </w:r>
      <w:r>
        <w:t xml:space="preserve"> Accessed on [16/01/19]</w:t>
      </w:r>
    </w:p>
    <w:p w14:paraId="1626516A" w14:textId="57464344" w:rsidR="005401A4" w:rsidRDefault="005401A4" w:rsidP="005401A4">
      <w:pPr>
        <w:pStyle w:val="ListParagraph"/>
        <w:numPr>
          <w:ilvl w:val="0"/>
          <w:numId w:val="3"/>
        </w:numPr>
      </w:pPr>
      <w:r>
        <w:t>Richards</w:t>
      </w:r>
      <w:r w:rsidRPr="005401A4">
        <w:t xml:space="preserve"> M</w:t>
      </w:r>
      <w:r>
        <w:t>,</w:t>
      </w:r>
      <w:r w:rsidRPr="005401A4">
        <w:t xml:space="preserve"> 2002</w:t>
      </w:r>
      <w:r>
        <w:t>,</w:t>
      </w:r>
      <w:r w:rsidRPr="005401A4">
        <w:t xml:space="preserve"> </w:t>
      </w:r>
      <w:r w:rsidRPr="005401A4">
        <w:rPr>
          <w:i/>
        </w:rPr>
        <w:t>under the spotlight</w:t>
      </w:r>
      <w:r w:rsidRPr="005401A4">
        <w:t xml:space="preserve">, Building, </w:t>
      </w:r>
      <w:r>
        <w:t>pg. 41-43</w:t>
      </w:r>
    </w:p>
    <w:p w14:paraId="30542ABA" w14:textId="56C92BAA" w:rsidR="002E052B" w:rsidRDefault="002E052B" w:rsidP="005401A4">
      <w:pPr>
        <w:pStyle w:val="ListParagraph"/>
        <w:numPr>
          <w:ilvl w:val="0"/>
          <w:numId w:val="3"/>
        </w:numPr>
      </w:pPr>
      <w:bookmarkStart w:id="3" w:name="_Hlk536033618"/>
      <w:r>
        <w:t xml:space="preserve">Shepard W, 2017, </w:t>
      </w:r>
      <w:r>
        <w:rPr>
          <w:i/>
        </w:rPr>
        <w:t>China is building 285 eco-cities</w:t>
      </w:r>
      <w:r>
        <w:t>, Forbes, Jersey City</w:t>
      </w:r>
    </w:p>
    <w:bookmarkEnd w:id="3"/>
    <w:p w14:paraId="4465B668" w14:textId="18B4B617" w:rsidR="00004EFC" w:rsidRDefault="00004EFC" w:rsidP="00004EFC">
      <w:pPr>
        <w:pStyle w:val="ListParagraph"/>
        <w:numPr>
          <w:ilvl w:val="0"/>
          <w:numId w:val="3"/>
        </w:numPr>
      </w:pPr>
      <w:r>
        <w:t xml:space="preserve">Singh K, 2014, </w:t>
      </w:r>
      <w:r w:rsidRPr="00004EFC">
        <w:rPr>
          <w:i/>
        </w:rPr>
        <w:t xml:space="preserve">Legislation: environmental law regime in the united </w:t>
      </w:r>
      <w:r w:rsidRPr="00DC3D4A">
        <w:rPr>
          <w:i/>
          <w:noProof/>
        </w:rPr>
        <w:t>arab</w:t>
      </w:r>
      <w:r w:rsidRPr="00004EFC">
        <w:rPr>
          <w:i/>
        </w:rPr>
        <w:t xml:space="preserve"> emirates</w:t>
      </w:r>
      <w:r>
        <w:t>, The Centre for Islamic and Middle Eastern Legal Studies (CIMELS), Zurich</w:t>
      </w:r>
    </w:p>
    <w:p w14:paraId="67BA54D6" w14:textId="3BFC5CFC" w:rsidR="00DC3D4A" w:rsidRDefault="00DC3D4A" w:rsidP="00004EFC">
      <w:pPr>
        <w:pStyle w:val="ListParagraph"/>
        <w:numPr>
          <w:ilvl w:val="0"/>
          <w:numId w:val="3"/>
        </w:numPr>
      </w:pPr>
      <w:r w:rsidRPr="00DC3D4A">
        <w:t>Shepard W, 2017, China is building 285 eco-cities, Forbes, Jersey City</w:t>
      </w:r>
    </w:p>
    <w:p w14:paraId="103B084B" w14:textId="34DDCF70" w:rsidR="00004EFC" w:rsidRPr="0048168B" w:rsidRDefault="00004EFC" w:rsidP="00004EFC">
      <w:pPr>
        <w:pStyle w:val="ListParagraph"/>
        <w:numPr>
          <w:ilvl w:val="0"/>
          <w:numId w:val="3"/>
        </w:numPr>
      </w:pPr>
      <w:r w:rsidRPr="00004EFC">
        <w:t>UKEssays</w:t>
      </w:r>
      <w:r>
        <w:t>,</w:t>
      </w:r>
      <w:r w:rsidRPr="00004EFC">
        <w:t xml:space="preserve"> 2013</w:t>
      </w:r>
      <w:r w:rsidRPr="00004EFC">
        <w:rPr>
          <w:i/>
        </w:rPr>
        <w:t>. Environment pollution caused by construction activities environmental sciences essay</w:t>
      </w:r>
      <w:r>
        <w:t>,</w:t>
      </w:r>
      <w:r w:rsidRPr="00004EFC">
        <w:t xml:space="preserve"> Available</w:t>
      </w:r>
      <w:r w:rsidR="00DC3D4A">
        <w:rPr>
          <w:noProof/>
        </w:rPr>
        <w:t xml:space="preserve"> </w:t>
      </w:r>
      <w:r w:rsidR="00DC3D4A" w:rsidRPr="004D7996">
        <w:rPr>
          <w:noProof/>
        </w:rPr>
        <w:t>at</w:t>
      </w:r>
      <w:r w:rsidRPr="00004EFC">
        <w:t xml:space="preserve"> </w:t>
      </w:r>
      <w:hyperlink r:id="rId11" w:history="1">
        <w:r w:rsidR="00DC3D4A" w:rsidRPr="0096518F">
          <w:rPr>
            <w:rStyle w:val="Hyperlink"/>
            <w:noProof/>
          </w:rPr>
          <w:t>https://www.ukessays.com/essays/environmental-sciences/environment</w:t>
        </w:r>
      </w:hyperlink>
      <w:r w:rsidR="00DC3D4A">
        <w:rPr>
          <w:noProof/>
        </w:rPr>
        <w:t xml:space="preserve"> </w:t>
      </w:r>
      <w:r w:rsidRPr="00DC3D4A">
        <w:rPr>
          <w:noProof/>
        </w:rPr>
        <w:lastRenderedPageBreak/>
        <w:t>pollution-caused-by-construction-activities-environmental-sciences-essay.php?vref=1</w:t>
      </w:r>
      <w:r w:rsidR="00B37355" w:rsidRPr="00DC3D4A">
        <w:rPr>
          <w:noProof/>
        </w:rPr>
        <w:t>,</w:t>
      </w:r>
      <w:r w:rsidR="00B37355">
        <w:t xml:space="preserve"> </w:t>
      </w:r>
      <w:r w:rsidRPr="00004EFC">
        <w:t xml:space="preserve">Accessed </w:t>
      </w:r>
      <w:r w:rsidR="00B37355">
        <w:t>on [</w:t>
      </w:r>
      <w:r>
        <w:t>16</w:t>
      </w:r>
      <w:r w:rsidRPr="00004EFC">
        <w:t xml:space="preserve"> January 2019]</w:t>
      </w:r>
    </w:p>
    <w:sectPr w:rsidR="00004EFC" w:rsidRPr="0048168B" w:rsidSect="00522F2F">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D1194C" w14:textId="77777777" w:rsidR="00E32D85" w:rsidRDefault="00E32D85" w:rsidP="00522F2F">
      <w:pPr>
        <w:spacing w:after="0" w:line="240" w:lineRule="auto"/>
      </w:pPr>
      <w:r>
        <w:separator/>
      </w:r>
    </w:p>
  </w:endnote>
  <w:endnote w:type="continuationSeparator" w:id="0">
    <w:p w14:paraId="17CA2C67" w14:textId="77777777" w:rsidR="00E32D85" w:rsidRDefault="00E32D85" w:rsidP="00522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A68962" w14:textId="77777777" w:rsidR="002629A8" w:rsidRDefault="002629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ADCEEC" w14:textId="65593779" w:rsidR="002629A8" w:rsidRDefault="002629A8" w:rsidP="00522F2F">
    <w:pPr>
      <w:pStyle w:val="Footer"/>
    </w:pPr>
    <w:r>
      <w:t>Cameron Hockaday (1706551)</w:t>
    </w:r>
    <w:r>
      <w:tab/>
    </w:r>
    <w:r>
      <w:tab/>
      <w:t xml:space="preserve">Page </w:t>
    </w:r>
    <w:sdt>
      <w:sdtPr>
        <w:id w:val="-143673698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4</w:t>
        </w:r>
        <w:r>
          <w:rPr>
            <w:noProof/>
          </w:rPr>
          <w:fldChar w:fldCharType="end"/>
        </w:r>
      </w:sdtContent>
    </w:sdt>
  </w:p>
  <w:p w14:paraId="2FE7F61F" w14:textId="77777777" w:rsidR="002629A8" w:rsidRDefault="002629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29A56" w14:textId="77777777" w:rsidR="002629A8" w:rsidRDefault="002629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3D66F" w14:textId="77777777" w:rsidR="00E32D85" w:rsidRDefault="00E32D85" w:rsidP="00522F2F">
      <w:pPr>
        <w:spacing w:after="0" w:line="240" w:lineRule="auto"/>
      </w:pPr>
      <w:r>
        <w:separator/>
      </w:r>
    </w:p>
  </w:footnote>
  <w:footnote w:type="continuationSeparator" w:id="0">
    <w:p w14:paraId="221110D1" w14:textId="77777777" w:rsidR="00E32D85" w:rsidRDefault="00E32D85" w:rsidP="00522F2F">
      <w:pPr>
        <w:spacing w:after="0" w:line="240" w:lineRule="auto"/>
      </w:pPr>
      <w:r>
        <w:continuationSeparator/>
      </w:r>
    </w:p>
  </w:footnote>
  <w:footnote w:id="1">
    <w:p w14:paraId="0CB454C6" w14:textId="5F9C0B95" w:rsidR="002629A8" w:rsidRDefault="002629A8">
      <w:pPr>
        <w:pStyle w:val="FootnoteText"/>
      </w:pPr>
      <w:r>
        <w:rPr>
          <w:rStyle w:val="FootnoteReference"/>
        </w:rPr>
        <w:footnoteRef/>
      </w:r>
      <w:r>
        <w:t xml:space="preserve"> </w:t>
      </w:r>
      <w:r w:rsidRPr="00BA4340">
        <w:t>Foulkes A, 2006, Defining the scope of the construction industry, Available at: http://www.irbnet.de/daten/iconda/CIB16522.pdf , Accessed on [19/01/19]</w:t>
      </w:r>
    </w:p>
  </w:footnote>
  <w:footnote w:id="2">
    <w:p w14:paraId="5CF433B8" w14:textId="156D409F" w:rsidR="002629A8" w:rsidRDefault="002629A8">
      <w:pPr>
        <w:pStyle w:val="FootnoteText"/>
      </w:pPr>
      <w:r>
        <w:rPr>
          <w:rStyle w:val="FootnoteReference"/>
        </w:rPr>
        <w:footnoteRef/>
      </w:r>
      <w:r>
        <w:t xml:space="preserve"> Ngowi AB et al, 2004, </w:t>
      </w:r>
      <w:r w:rsidRPr="00B4574C">
        <w:rPr>
          <w:i/>
        </w:rPr>
        <w:t>The globalisation of the construction industry – a review</w:t>
      </w:r>
      <w:r>
        <w:t xml:space="preserve">, Available at: </w:t>
      </w:r>
      <w:hyperlink r:id="rId1" w:history="1">
        <w:r w:rsidRPr="00607752">
          <w:rPr>
            <w:rStyle w:val="Hyperlink"/>
          </w:rPr>
          <w:t>https://ac.els-cdn.com/S0360132304001635/1-s2.0-S0360132304001635-main.pdf?_tid=4357d089-b3fe-43df-9f87-ab397cd9c901&amp;acdnat=1548174710_80cbe02a107506fe32a9a629993104ce</w:t>
        </w:r>
      </w:hyperlink>
    </w:p>
  </w:footnote>
  <w:footnote w:id="3">
    <w:p w14:paraId="39B2622E" w14:textId="4B87B1C9" w:rsidR="00B966D0" w:rsidRDefault="00B966D0">
      <w:pPr>
        <w:pStyle w:val="FootnoteText"/>
      </w:pPr>
      <w:r>
        <w:rPr>
          <w:rStyle w:val="FootnoteReference"/>
        </w:rPr>
        <w:footnoteRef/>
      </w:r>
      <w:r>
        <w:t xml:space="preserve"> </w:t>
      </w:r>
      <w:r w:rsidRPr="00B966D0">
        <w:t>-</w:t>
      </w:r>
      <w:r w:rsidRPr="00B966D0">
        <w:tab/>
        <w:t>CIOB, 2012, Basics of sustainability 4 – environmental legislation and incentives in the UK, Available at: http://www.carbonaction2050.com/sites/carbonaction.ciobrebuild.io1dev.com/files/document-attachment/4%20-%20Environmental%20Legislation%20and%20Incentives%20in%20the%20UK.pdf , Accessed on [20/01/19]</w:t>
      </w:r>
    </w:p>
  </w:footnote>
  <w:footnote w:id="4">
    <w:p w14:paraId="5FF22A5A" w14:textId="44B54A3E" w:rsidR="00B966D0" w:rsidRDefault="00B966D0">
      <w:pPr>
        <w:pStyle w:val="FootnoteText"/>
      </w:pPr>
      <w:r>
        <w:rPr>
          <w:rStyle w:val="FootnoteReference"/>
        </w:rPr>
        <w:footnoteRef/>
      </w:r>
      <w:r>
        <w:t xml:space="preserve"> </w:t>
      </w:r>
      <w:r w:rsidRPr="00B966D0">
        <w:t>-</w:t>
      </w:r>
      <w:r w:rsidRPr="00B966D0">
        <w:tab/>
        <w:t>Shepard W, 2017, China is building 285 eco-cities, Forbes, Jersey City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BDB8A4" w14:textId="77777777" w:rsidR="002629A8" w:rsidRDefault="002629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A00357" w14:textId="77777777" w:rsidR="002629A8" w:rsidRDefault="002629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9DB647" w14:textId="77777777" w:rsidR="002629A8" w:rsidRDefault="002629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96E0B"/>
    <w:multiLevelType w:val="hybridMultilevel"/>
    <w:tmpl w:val="D2742D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C56E4A"/>
    <w:multiLevelType w:val="hybridMultilevel"/>
    <w:tmpl w:val="BDC0E09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9C25CC7"/>
    <w:multiLevelType w:val="hybridMultilevel"/>
    <w:tmpl w:val="95265D46"/>
    <w:lvl w:ilvl="0" w:tplc="FF6A3FE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2B74D3"/>
    <w:multiLevelType w:val="hybridMultilevel"/>
    <w:tmpl w:val="29E81E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7962A80"/>
    <w:multiLevelType w:val="hybridMultilevel"/>
    <w:tmpl w:val="5F9E9F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62545F2"/>
    <w:multiLevelType w:val="hybridMultilevel"/>
    <w:tmpl w:val="484A9E5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527D53B7"/>
    <w:multiLevelType w:val="multilevel"/>
    <w:tmpl w:val="BFE6656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2D16F2B"/>
    <w:multiLevelType w:val="hybridMultilevel"/>
    <w:tmpl w:val="94A283BC"/>
    <w:lvl w:ilvl="0" w:tplc="F01861C0">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E10FD0"/>
    <w:multiLevelType w:val="hybridMultilevel"/>
    <w:tmpl w:val="4146A60A"/>
    <w:lvl w:ilvl="0" w:tplc="67E426BC">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9" w15:restartNumberingAfterBreak="0">
    <w:nsid w:val="65215C59"/>
    <w:multiLevelType w:val="hybridMultilevel"/>
    <w:tmpl w:val="17A8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254D48"/>
    <w:multiLevelType w:val="hybridMultilevel"/>
    <w:tmpl w:val="0AEA31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6"/>
  </w:num>
  <w:num w:numId="3">
    <w:abstractNumId w:val="8"/>
  </w:num>
  <w:num w:numId="4">
    <w:abstractNumId w:val="7"/>
  </w:num>
  <w:num w:numId="5">
    <w:abstractNumId w:val="4"/>
  </w:num>
  <w:num w:numId="6">
    <w:abstractNumId w:val="9"/>
  </w:num>
  <w:num w:numId="7">
    <w:abstractNumId w:val="0"/>
  </w:num>
  <w:num w:numId="8">
    <w:abstractNumId w:val="5"/>
  </w:num>
  <w:num w:numId="9">
    <w:abstractNumId w:val="1"/>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3MbEwMDI0MTM0MDBQ0lEKTi0uzszPAykwrAUA42kvTiwAAAA="/>
  </w:docVars>
  <w:rsids>
    <w:rsidRoot w:val="00ED73E0"/>
    <w:rsid w:val="00004EFC"/>
    <w:rsid w:val="000307D5"/>
    <w:rsid w:val="00040D55"/>
    <w:rsid w:val="00053320"/>
    <w:rsid w:val="00071A4E"/>
    <w:rsid w:val="00096A0A"/>
    <w:rsid w:val="00096D31"/>
    <w:rsid w:val="000B1800"/>
    <w:rsid w:val="000C7803"/>
    <w:rsid w:val="000D2FBD"/>
    <w:rsid w:val="000E25BD"/>
    <w:rsid w:val="000F4573"/>
    <w:rsid w:val="00110232"/>
    <w:rsid w:val="00113EC5"/>
    <w:rsid w:val="00134AAB"/>
    <w:rsid w:val="00142F7D"/>
    <w:rsid w:val="00175646"/>
    <w:rsid w:val="00176F0D"/>
    <w:rsid w:val="001C50AB"/>
    <w:rsid w:val="002227BC"/>
    <w:rsid w:val="0022285D"/>
    <w:rsid w:val="002268FF"/>
    <w:rsid w:val="002629A8"/>
    <w:rsid w:val="00281847"/>
    <w:rsid w:val="00285178"/>
    <w:rsid w:val="0029420E"/>
    <w:rsid w:val="002A3258"/>
    <w:rsid w:val="002D1B12"/>
    <w:rsid w:val="002E052B"/>
    <w:rsid w:val="00302D7C"/>
    <w:rsid w:val="00305BA1"/>
    <w:rsid w:val="00321771"/>
    <w:rsid w:val="00345F69"/>
    <w:rsid w:val="003509C6"/>
    <w:rsid w:val="003C1165"/>
    <w:rsid w:val="003E52B4"/>
    <w:rsid w:val="00410C3A"/>
    <w:rsid w:val="00421F70"/>
    <w:rsid w:val="00435C42"/>
    <w:rsid w:val="00464AA1"/>
    <w:rsid w:val="0048168B"/>
    <w:rsid w:val="00493425"/>
    <w:rsid w:val="004D7996"/>
    <w:rsid w:val="004E169C"/>
    <w:rsid w:val="00522F2F"/>
    <w:rsid w:val="005401A4"/>
    <w:rsid w:val="0055618B"/>
    <w:rsid w:val="00572ED3"/>
    <w:rsid w:val="00580E1A"/>
    <w:rsid w:val="005A77BF"/>
    <w:rsid w:val="005B6EE2"/>
    <w:rsid w:val="005E0C4F"/>
    <w:rsid w:val="00620D8A"/>
    <w:rsid w:val="006339CB"/>
    <w:rsid w:val="00651736"/>
    <w:rsid w:val="0065490A"/>
    <w:rsid w:val="006A19C2"/>
    <w:rsid w:val="006A439B"/>
    <w:rsid w:val="006B62B9"/>
    <w:rsid w:val="006C0070"/>
    <w:rsid w:val="006C79EE"/>
    <w:rsid w:val="006D41E2"/>
    <w:rsid w:val="006D7D4F"/>
    <w:rsid w:val="006D7DBA"/>
    <w:rsid w:val="006E360D"/>
    <w:rsid w:val="00730129"/>
    <w:rsid w:val="007806C0"/>
    <w:rsid w:val="00787523"/>
    <w:rsid w:val="007B7610"/>
    <w:rsid w:val="008029B4"/>
    <w:rsid w:val="00803DB1"/>
    <w:rsid w:val="00815E64"/>
    <w:rsid w:val="008D131B"/>
    <w:rsid w:val="008D1964"/>
    <w:rsid w:val="00917662"/>
    <w:rsid w:val="00940ED3"/>
    <w:rsid w:val="00946679"/>
    <w:rsid w:val="00983E77"/>
    <w:rsid w:val="009A34A1"/>
    <w:rsid w:val="009A6687"/>
    <w:rsid w:val="009C40FB"/>
    <w:rsid w:val="009F6DAC"/>
    <w:rsid w:val="00A750CE"/>
    <w:rsid w:val="00B17E68"/>
    <w:rsid w:val="00B37355"/>
    <w:rsid w:val="00B4574C"/>
    <w:rsid w:val="00B607F5"/>
    <w:rsid w:val="00B83034"/>
    <w:rsid w:val="00B83303"/>
    <w:rsid w:val="00B966D0"/>
    <w:rsid w:val="00BA4340"/>
    <w:rsid w:val="00BB5719"/>
    <w:rsid w:val="00BE1BCE"/>
    <w:rsid w:val="00BE6CCD"/>
    <w:rsid w:val="00C012E8"/>
    <w:rsid w:val="00C139A3"/>
    <w:rsid w:val="00C27337"/>
    <w:rsid w:val="00C34691"/>
    <w:rsid w:val="00C85C9D"/>
    <w:rsid w:val="00C86B34"/>
    <w:rsid w:val="00CE506E"/>
    <w:rsid w:val="00D02832"/>
    <w:rsid w:val="00D050C5"/>
    <w:rsid w:val="00D36282"/>
    <w:rsid w:val="00D71BE2"/>
    <w:rsid w:val="00DB2F8E"/>
    <w:rsid w:val="00DC3D4A"/>
    <w:rsid w:val="00DC4F72"/>
    <w:rsid w:val="00DD57B2"/>
    <w:rsid w:val="00DE2470"/>
    <w:rsid w:val="00DE4EB1"/>
    <w:rsid w:val="00E21946"/>
    <w:rsid w:val="00E32D85"/>
    <w:rsid w:val="00E461FD"/>
    <w:rsid w:val="00E572D6"/>
    <w:rsid w:val="00E628ED"/>
    <w:rsid w:val="00E74D54"/>
    <w:rsid w:val="00E82198"/>
    <w:rsid w:val="00EA3170"/>
    <w:rsid w:val="00EB09D7"/>
    <w:rsid w:val="00ED35F8"/>
    <w:rsid w:val="00ED4C41"/>
    <w:rsid w:val="00ED73E0"/>
    <w:rsid w:val="00F00D46"/>
    <w:rsid w:val="00F4204E"/>
    <w:rsid w:val="00F44CC9"/>
    <w:rsid w:val="00FE5487"/>
    <w:rsid w:val="00FE68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76364A"/>
  <w15:chartTrackingRefBased/>
  <w15:docId w15:val="{73A4211D-7FC5-45A0-A59D-DE2471461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3E0"/>
    <w:pPr>
      <w:ind w:left="720"/>
      <w:contextualSpacing/>
    </w:pPr>
  </w:style>
  <w:style w:type="paragraph" w:styleId="Header">
    <w:name w:val="header"/>
    <w:basedOn w:val="Normal"/>
    <w:link w:val="HeaderChar"/>
    <w:uiPriority w:val="99"/>
    <w:unhideWhenUsed/>
    <w:rsid w:val="00522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2F2F"/>
  </w:style>
  <w:style w:type="paragraph" w:styleId="Footer">
    <w:name w:val="footer"/>
    <w:basedOn w:val="Normal"/>
    <w:link w:val="FooterChar"/>
    <w:uiPriority w:val="99"/>
    <w:unhideWhenUsed/>
    <w:rsid w:val="00522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2F2F"/>
  </w:style>
  <w:style w:type="character" w:styleId="Hyperlink">
    <w:name w:val="Hyperlink"/>
    <w:basedOn w:val="DefaultParagraphFont"/>
    <w:uiPriority w:val="99"/>
    <w:unhideWhenUsed/>
    <w:rsid w:val="0048168B"/>
    <w:rPr>
      <w:color w:val="0563C1" w:themeColor="hyperlink"/>
      <w:u w:val="single"/>
    </w:rPr>
  </w:style>
  <w:style w:type="paragraph" w:styleId="FootnoteText">
    <w:name w:val="footnote text"/>
    <w:basedOn w:val="Normal"/>
    <w:link w:val="FootnoteTextChar"/>
    <w:uiPriority w:val="99"/>
    <w:semiHidden/>
    <w:unhideWhenUsed/>
    <w:rsid w:val="00BA434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A4340"/>
    <w:rPr>
      <w:sz w:val="20"/>
      <w:szCs w:val="20"/>
    </w:rPr>
  </w:style>
  <w:style w:type="character" w:styleId="FootnoteReference">
    <w:name w:val="footnote reference"/>
    <w:basedOn w:val="DefaultParagraphFont"/>
    <w:uiPriority w:val="99"/>
    <w:semiHidden/>
    <w:unhideWhenUsed/>
    <w:rsid w:val="00BA4340"/>
    <w:rPr>
      <w:vertAlign w:val="superscript"/>
    </w:rPr>
  </w:style>
  <w:style w:type="paragraph" w:styleId="EndnoteText">
    <w:name w:val="endnote text"/>
    <w:basedOn w:val="Normal"/>
    <w:link w:val="EndnoteTextChar"/>
    <w:uiPriority w:val="99"/>
    <w:semiHidden/>
    <w:unhideWhenUsed/>
    <w:rsid w:val="00D050C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050C5"/>
    <w:rPr>
      <w:sz w:val="20"/>
      <w:szCs w:val="20"/>
    </w:rPr>
  </w:style>
  <w:style w:type="character" w:styleId="EndnoteReference">
    <w:name w:val="endnote reference"/>
    <w:basedOn w:val="DefaultParagraphFont"/>
    <w:uiPriority w:val="99"/>
    <w:semiHidden/>
    <w:unhideWhenUsed/>
    <w:rsid w:val="00D050C5"/>
    <w:rPr>
      <w:vertAlign w:val="superscript"/>
    </w:rPr>
  </w:style>
  <w:style w:type="character" w:styleId="UnresolvedMention">
    <w:name w:val="Unresolved Mention"/>
    <w:basedOn w:val="DefaultParagraphFont"/>
    <w:uiPriority w:val="99"/>
    <w:semiHidden/>
    <w:unhideWhenUsed/>
    <w:rsid w:val="00DB2F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rbonaction2050.com/sites/carbonaction.ciobrebuild.io1dev.com/files/document-attachment/4%20-%20Environmental%20Legislation%20and%20Incentives%20in%20the%20UK.pdf"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kessays.com/essays/environmental-sciences/environmen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ac.els-cdn.com/S0360132304001635/1-s2.0-S0360132304001635-main.pdf?_tid=4357d089-b3fe-43df-9f87-ab397cd9c901&amp;acdnat=1548174710_80cbe02a107506fe32a9a629993104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irbnet.de/daten/iconda/CIB16522.pdf"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ac.els-cdn.com/S0360132304001635/1-s2.0-S0360132304001635-main.pdf?_tid=4357d089-b3fe-43df-9f87-ab397cd9c901&amp;acdnat=1548174710_80cbe02a107506fe32a9a629993104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B74E6-C107-44A2-9E30-A51B1914E0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2191</Words>
  <Characters>12493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Hockaday (1706551)</dc:creator>
  <cp:keywords/>
  <dc:description/>
  <cp:lastModifiedBy>cam .</cp:lastModifiedBy>
  <cp:revision>2</cp:revision>
  <dcterms:created xsi:type="dcterms:W3CDTF">2019-01-23T19:32:00Z</dcterms:created>
  <dcterms:modified xsi:type="dcterms:W3CDTF">2019-01-23T19:32:00Z</dcterms:modified>
</cp:coreProperties>
</file>