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5E" w:rsidRDefault="0002625E" w:rsidP="0002625E">
      <w:pPr>
        <w:pStyle w:val="Heading1"/>
        <w:rPr>
          <w:szCs w:val="28"/>
          <w:lang w:eastAsia="en-GB"/>
        </w:rPr>
      </w:pPr>
      <w:bookmarkStart w:id="0" w:name="_Toc269795171"/>
      <w:r w:rsidRPr="00A53C69">
        <w:rPr>
          <w:lang w:eastAsia="en-GB"/>
        </w:rPr>
        <w:t xml:space="preserve">Useful Contact Details </w:t>
      </w:r>
      <w:r>
        <w:rPr>
          <w:lang w:eastAsia="en-GB"/>
        </w:rPr>
        <w:t>a</w:t>
      </w:r>
      <w:r w:rsidRPr="00A53C69">
        <w:rPr>
          <w:lang w:eastAsia="en-GB"/>
        </w:rPr>
        <w:t>nd Numbers</w:t>
      </w:r>
      <w:bookmarkEnd w:id="0"/>
    </w:p>
    <w:p w:rsidR="0002625E" w:rsidRDefault="0002625E" w:rsidP="0002625E">
      <w:pPr>
        <w:autoSpaceDE w:val="0"/>
        <w:autoSpaceDN w:val="0"/>
        <w:adjustRightInd w:val="0"/>
        <w:jc w:val="center"/>
        <w:rPr>
          <w:rFonts w:cs="ArialMT"/>
          <w:color w:val="272627"/>
          <w:sz w:val="36"/>
          <w:szCs w:val="36"/>
          <w:lang w:eastAsia="en-GB"/>
        </w:rPr>
      </w:pPr>
      <w:r w:rsidRPr="00A53C69">
        <w:rPr>
          <w:rFonts w:cs="ArialMT"/>
          <w:color w:val="272627"/>
          <w:sz w:val="36"/>
          <w:szCs w:val="36"/>
          <w:lang w:eastAsia="en-GB"/>
        </w:rPr>
        <w:t>Swansea Metropolitan University Main Switchboard</w:t>
      </w:r>
    </w:p>
    <w:p w:rsidR="0002625E" w:rsidRDefault="0002625E" w:rsidP="0002625E">
      <w:pPr>
        <w:autoSpaceDE w:val="0"/>
        <w:autoSpaceDN w:val="0"/>
        <w:adjustRightInd w:val="0"/>
        <w:jc w:val="center"/>
        <w:rPr>
          <w:rFonts w:cs="Arial-BoldMT"/>
          <w:b/>
          <w:bCs/>
          <w:color w:val="272627"/>
          <w:sz w:val="36"/>
          <w:szCs w:val="36"/>
          <w:lang w:eastAsia="en-GB"/>
        </w:rPr>
      </w:pPr>
      <w:r w:rsidRPr="00A53C69">
        <w:rPr>
          <w:rFonts w:cs="Arial-BoldMT"/>
          <w:b/>
          <w:bCs/>
          <w:color w:val="272627"/>
          <w:sz w:val="36"/>
          <w:szCs w:val="36"/>
          <w:lang w:eastAsia="en-GB"/>
        </w:rPr>
        <w:t>00 44 (0)1792 481000</w:t>
      </w: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  <w:sectPr w:rsidR="0002625E" w:rsidSect="00162455">
          <w:pgSz w:w="11909" w:h="16834"/>
          <w:pgMar w:top="1276" w:right="1440" w:bottom="1276" w:left="1701" w:header="720" w:footer="720" w:gutter="0"/>
          <w:cols w:space="720"/>
          <w:titlePg/>
          <w:docGrid w:linePitch="360"/>
        </w:sect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Student Services Office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(0)1792 - 481206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4" w:history="1">
        <w:r>
          <w:rPr>
            <w:rStyle w:val="Hyperlink"/>
            <w:rFonts w:cs="HelveticaNeue-Light"/>
            <w:lang w:eastAsia="en-GB"/>
          </w:rPr>
          <w:t>t.bromham@smu.ac.uk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Careers Service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(0)1792 - 481213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5" w:history="1">
        <w:r>
          <w:rPr>
            <w:rStyle w:val="Hyperlink"/>
            <w:rFonts w:cs="HelveticaNeue-Light"/>
            <w:lang w:eastAsia="en-GB"/>
          </w:rPr>
          <w:t>shirley.davies@smu.ac.uk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Disability Support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(0)1792 - 481193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>
        <w:rPr>
          <w:rFonts w:cs="HelveticaNeue-Light"/>
          <w:color w:val="272627"/>
          <w:lang w:eastAsia="en-GB"/>
        </w:rPr>
        <w:t>Em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6" w:history="1">
        <w:r>
          <w:rPr>
            <w:rStyle w:val="Hyperlink"/>
            <w:rFonts w:cs="HelveticaNeue-Light"/>
            <w:lang w:eastAsia="en-GB"/>
          </w:rPr>
          <w:t>j.nicholls@smu.ac.uk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Study Skills &amp; Dyslexia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Support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(0)1792 - 481264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7" w:history="1">
        <w:r>
          <w:rPr>
            <w:rStyle w:val="Hyperlink"/>
            <w:rFonts w:cs="HelveticaNeue-Light"/>
            <w:lang w:eastAsia="en-GB"/>
          </w:rPr>
          <w:t>mary.davies@smu.ac.uk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International Student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Counsellor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(0)1792 - 481263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8" w:history="1">
        <w:r>
          <w:rPr>
            <w:rStyle w:val="Hyperlink"/>
            <w:rFonts w:cs="HelveticaNeue-Light"/>
            <w:lang w:eastAsia="en-GB"/>
          </w:rPr>
          <w:t>b.malik@smu.ac.uk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Go Wales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(0)1792 - 481109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9" w:history="1">
        <w:r w:rsidRPr="00A53C69">
          <w:rPr>
            <w:rStyle w:val="Hyperlink"/>
          </w:rPr>
          <w:t>Catherine.Smith@Smu.Ac.Uk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English Language Tutor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 1792 - 481020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0" w:history="1">
        <w:r w:rsidRPr="00A53C69">
          <w:rPr>
            <w:rStyle w:val="Hyperlink"/>
          </w:rPr>
          <w:t>David.Williams@Smu.Ac.Uk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International Office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(0)1792 - 481407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1" w:history="1">
        <w:r w:rsidRPr="00A53C69">
          <w:rPr>
            <w:rStyle w:val="Hyperlink"/>
          </w:rPr>
          <w:t>Anna.Hopkins@Smu.Ac.Uk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lastRenderedPageBreak/>
        <w:t>Academic Registry</w:t>
      </w:r>
      <w:r>
        <w:rPr>
          <w:rFonts w:cs="Arial-BoldMT"/>
          <w:b/>
          <w:bCs/>
          <w:color w:val="272627"/>
          <w:lang w:eastAsia="en-GB"/>
        </w:rPr>
        <w:t xml:space="preserve"> </w:t>
      </w:r>
      <w:r w:rsidRPr="00A53C69">
        <w:rPr>
          <w:rFonts w:cs="Arial-BoldMT"/>
          <w:b/>
          <w:bCs/>
          <w:color w:val="272627"/>
          <w:lang w:eastAsia="en-GB"/>
        </w:rPr>
        <w:t>(Admissions)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(0)1792 - 481010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2" w:history="1">
        <w:r>
          <w:rPr>
            <w:rStyle w:val="Hyperlink"/>
            <w:rFonts w:cs="HelveticaNeue-Light"/>
            <w:lang w:eastAsia="en-GB"/>
          </w:rPr>
          <w:t>enquiry@smu.ac.uk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International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Admissions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(0)1792 - 481090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3" w:history="1">
        <w:r>
          <w:rPr>
            <w:rStyle w:val="Hyperlink"/>
            <w:rFonts w:cs="HelveticaNeue-Light"/>
            <w:lang w:eastAsia="en-GB"/>
          </w:rPr>
          <w:t>international@smu.ac.uk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Finance Office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(0)1792 - 481182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4" w:history="1">
        <w:r>
          <w:rPr>
            <w:rStyle w:val="Hyperlink"/>
            <w:rFonts w:cs="HelveticaNeue-Light"/>
            <w:lang w:eastAsia="en-GB"/>
          </w:rPr>
          <w:t>sally.morris@smu.ac.uk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Accommodation Office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(0)1792 - 482086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/482082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5" w:history="1">
        <w:r>
          <w:rPr>
            <w:rStyle w:val="Hyperlink"/>
            <w:rFonts w:cs="HelveticaNeue-Light"/>
            <w:lang w:eastAsia="en-GB"/>
          </w:rPr>
          <w:t>accommodation@smu.ac.uk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Student Union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Tel: 00 44 (0)1792 - 655400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hyperlink r:id="rId16" w:history="1">
        <w:r>
          <w:rPr>
            <w:rStyle w:val="Hyperlink"/>
            <w:rFonts w:cs="HelveticaNeue-Light"/>
            <w:lang w:eastAsia="en-GB"/>
          </w:rPr>
          <w:t>president@smu.ac.uk</w:t>
        </w:r>
      </w:hyperlink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 xml:space="preserve">Library </w:t>
      </w: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proofErr w:type="spellStart"/>
      <w:r w:rsidRPr="00A53C69">
        <w:rPr>
          <w:rFonts w:cs="Arial-BoldMT"/>
          <w:b/>
          <w:bCs/>
          <w:i/>
          <w:color w:val="272627"/>
          <w:lang w:eastAsia="en-GB"/>
        </w:rPr>
        <w:t>Townhill</w:t>
      </w:r>
      <w:proofErr w:type="spellEnd"/>
      <w:r w:rsidRPr="00A53C69">
        <w:rPr>
          <w:rFonts w:cs="Arial-BoldMT"/>
          <w:b/>
          <w:bCs/>
          <w:i/>
          <w:color w:val="272627"/>
          <w:lang w:eastAsia="en-GB"/>
        </w:rPr>
        <w:t xml:space="preserve"> Campus</w:t>
      </w:r>
      <w:r w:rsidRPr="00A53C69">
        <w:rPr>
          <w:rFonts w:cs="Arial-BoldMT"/>
          <w:b/>
          <w:bCs/>
          <w:color w:val="272627"/>
          <w:lang w:eastAsia="en-GB"/>
        </w:rPr>
        <w:t xml:space="preserve"> </w:t>
      </w:r>
      <w:r w:rsidRPr="00A53C69">
        <w:rPr>
          <w:rFonts w:cs="HelveticaNeue-Light"/>
          <w:color w:val="272627"/>
          <w:lang w:eastAsia="en-GB"/>
        </w:rPr>
        <w:t>Tel: 00 44 (0)1792 – 481293</w:t>
      </w:r>
      <w:r w:rsidRPr="00A53C69">
        <w:rPr>
          <w:rFonts w:cs="Arial-BoldMT"/>
          <w:b/>
          <w:bCs/>
          <w:color w:val="272627"/>
          <w:lang w:eastAsia="en-GB"/>
        </w:rPr>
        <w:t xml:space="preserve"> </w:t>
      </w:r>
      <w:r w:rsidRPr="00A53C69">
        <w:rPr>
          <w:rFonts w:cs="HelveticaNeue-Light"/>
          <w:color w:val="272627"/>
          <w:lang w:eastAsia="en-GB"/>
        </w:rPr>
        <w:t>/482113</w:t>
      </w: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i/>
          <w:color w:val="272627"/>
          <w:lang w:eastAsia="en-GB"/>
        </w:rPr>
        <w:t>Mount Pleasant Campus</w:t>
      </w:r>
      <w:r w:rsidRPr="00A53C69">
        <w:rPr>
          <w:rFonts w:cs="Arial-BoldMT"/>
          <w:b/>
          <w:bCs/>
          <w:color w:val="272627"/>
          <w:lang w:eastAsia="en-GB"/>
        </w:rPr>
        <w:t xml:space="preserve"> </w:t>
      </w:r>
      <w:r w:rsidRPr="00A53C69">
        <w:rPr>
          <w:rFonts w:cs="HelveticaNeue-Light"/>
          <w:color w:val="272627"/>
          <w:lang w:eastAsia="en-GB"/>
        </w:rPr>
        <w:t xml:space="preserve">Tel: 00 44 (0)1792 </w:t>
      </w:r>
      <w:r>
        <w:rPr>
          <w:rFonts w:cs="HelveticaNeue-Light"/>
          <w:color w:val="272627"/>
          <w:lang w:eastAsia="en-GB"/>
        </w:rPr>
        <w:t>–</w:t>
      </w:r>
      <w:r w:rsidRPr="00A53C69">
        <w:rPr>
          <w:rFonts w:cs="HelveticaNeue-Light"/>
          <w:color w:val="272627"/>
          <w:lang w:eastAsia="en-GB"/>
        </w:rPr>
        <w:t xml:space="preserve"> 481000</w:t>
      </w:r>
      <w:r>
        <w:rPr>
          <w:rFonts w:cs="HelveticaNeue-Light"/>
          <w:color w:val="272627"/>
          <w:lang w:eastAsia="en-GB"/>
        </w:rPr>
        <w:t xml:space="preserve"> (Business Library)</w:t>
      </w:r>
    </w:p>
    <w:p w:rsidR="0002625E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proofErr w:type="spellStart"/>
      <w:r w:rsidRPr="00A53C69">
        <w:rPr>
          <w:rFonts w:cs="Arial-BoldMT"/>
          <w:b/>
          <w:bCs/>
          <w:i/>
          <w:color w:val="272627"/>
          <w:lang w:eastAsia="en-GB"/>
        </w:rPr>
        <w:t>Dynevor</w:t>
      </w:r>
      <w:proofErr w:type="spellEnd"/>
      <w:r w:rsidRPr="00A53C69">
        <w:rPr>
          <w:rFonts w:cs="Arial-BoldMT"/>
          <w:b/>
          <w:bCs/>
          <w:i/>
          <w:color w:val="272627"/>
          <w:lang w:eastAsia="en-GB"/>
        </w:rPr>
        <w:t xml:space="preserve"> Campus</w:t>
      </w:r>
      <w:r w:rsidRPr="00A53C69">
        <w:rPr>
          <w:rFonts w:cs="Arial-BoldMT"/>
          <w:b/>
          <w:bCs/>
          <w:color w:val="272627"/>
          <w:lang w:eastAsia="en-GB"/>
        </w:rPr>
        <w:t xml:space="preserve"> </w:t>
      </w:r>
      <w:r w:rsidRPr="00A53C69">
        <w:rPr>
          <w:rFonts w:cs="HelveticaNeue-Light"/>
          <w:color w:val="272627"/>
          <w:lang w:eastAsia="en-GB"/>
        </w:rPr>
        <w:t>Tel: 00 44 (0)1792 – 481030</w:t>
      </w:r>
    </w:p>
    <w:p w:rsidR="0002625E" w:rsidRPr="00DE2D85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</w:pPr>
    </w:p>
    <w:p w:rsidR="0002625E" w:rsidRPr="00DE2D85" w:rsidRDefault="0002625E" w:rsidP="0002625E">
      <w:pPr>
        <w:autoSpaceDE w:val="0"/>
        <w:autoSpaceDN w:val="0"/>
        <w:adjustRightInd w:val="0"/>
        <w:rPr>
          <w:rFonts w:cs="Arial-BoldMT"/>
          <w:b/>
          <w:bCs/>
          <w:color w:val="272627"/>
          <w:lang w:eastAsia="en-GB"/>
        </w:rPr>
      </w:pPr>
      <w:r w:rsidRPr="00A53C69">
        <w:rPr>
          <w:rFonts w:cs="Arial-BoldMT"/>
          <w:b/>
          <w:bCs/>
          <w:color w:val="272627"/>
          <w:lang w:eastAsia="en-GB"/>
        </w:rPr>
        <w:t>Health &amp; Safety Officer</w:t>
      </w:r>
    </w:p>
    <w:p w:rsidR="0002625E" w:rsidRDefault="0002625E" w:rsidP="0002625E">
      <w:pPr>
        <w:autoSpaceDE w:val="0"/>
        <w:autoSpaceDN w:val="0"/>
        <w:adjustRightInd w:val="0"/>
        <w:rPr>
          <w:rFonts w:cs="HelveticaNeue-Light"/>
          <w:color w:val="272627"/>
          <w:lang w:eastAsia="en-GB"/>
        </w:rPr>
        <w:sectPr w:rsidR="0002625E" w:rsidSect="00DE2D85">
          <w:type w:val="continuous"/>
          <w:pgSz w:w="11909" w:h="16834"/>
          <w:pgMar w:top="1276" w:right="1440" w:bottom="1276" w:left="1701" w:header="720" w:footer="720" w:gutter="0"/>
          <w:cols w:num="2" w:space="720"/>
          <w:titlePg/>
          <w:docGrid w:linePitch="360"/>
        </w:sectPr>
      </w:pPr>
      <w:r w:rsidRPr="00A53C69">
        <w:rPr>
          <w:rFonts w:cs="HelveticaNeue-Light"/>
          <w:color w:val="272627"/>
          <w:lang w:eastAsia="en-GB"/>
        </w:rPr>
        <w:t xml:space="preserve">Tel: 00 44 (0) 1792 </w:t>
      </w:r>
      <w:r>
        <w:rPr>
          <w:rFonts w:cs="HelveticaNeue-Light"/>
          <w:color w:val="272627"/>
          <w:lang w:eastAsia="en-GB"/>
        </w:rPr>
        <w:t>–</w:t>
      </w:r>
      <w:r w:rsidRPr="00A53C69">
        <w:rPr>
          <w:rFonts w:cs="HelveticaNeue-Light"/>
          <w:color w:val="272627"/>
          <w:lang w:eastAsia="en-GB"/>
        </w:rPr>
        <w:t xml:space="preserve"> 481014</w:t>
      </w:r>
      <w:r>
        <w:rPr>
          <w:rFonts w:cs="HelveticaNeue-Light"/>
          <w:color w:val="272627"/>
          <w:lang w:eastAsia="en-GB"/>
        </w:rPr>
        <w:t xml:space="preserve">  </w:t>
      </w:r>
      <w:r w:rsidRPr="00A53C69">
        <w:rPr>
          <w:rFonts w:cs="HelveticaNeue-Light"/>
          <w:color w:val="272627"/>
          <w:lang w:eastAsia="en-GB"/>
        </w:rPr>
        <w:t>E</w:t>
      </w:r>
      <w:r>
        <w:rPr>
          <w:rFonts w:cs="HelveticaNeue-Light"/>
          <w:color w:val="272627"/>
          <w:lang w:eastAsia="en-GB"/>
        </w:rPr>
        <w:t>m</w:t>
      </w:r>
      <w:r w:rsidRPr="00A53C69">
        <w:rPr>
          <w:rFonts w:cs="HelveticaNeue-Light"/>
          <w:color w:val="272627"/>
          <w:lang w:eastAsia="en-GB"/>
        </w:rPr>
        <w:t xml:space="preserve">ail: </w:t>
      </w:r>
      <w:r>
        <w:t>kevin.sivyer@smu.ac.uk</w:t>
      </w:r>
    </w:p>
    <w:p w:rsidR="00A22973" w:rsidRDefault="00A22973" w:rsidP="0002625E">
      <w:pPr>
        <w:outlineLvl w:val="9"/>
      </w:pPr>
    </w:p>
    <w:sectPr w:rsidR="00A22973" w:rsidSect="00A229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2625E"/>
    <w:rsid w:val="0002625E"/>
    <w:rsid w:val="00A2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25E"/>
    <w:pPr>
      <w:spacing w:after="0" w:line="240" w:lineRule="auto"/>
      <w:outlineLvl w:val="0"/>
    </w:pPr>
    <w:rPr>
      <w:rFonts w:eastAsia="Times New Roman" w:cs="Times New Roman"/>
    </w:rPr>
  </w:style>
  <w:style w:type="paragraph" w:styleId="Heading1">
    <w:name w:val="heading 1"/>
    <w:basedOn w:val="Normal"/>
    <w:next w:val="Normal"/>
    <w:link w:val="Heading1Char"/>
    <w:qFormat/>
    <w:rsid w:val="0002625E"/>
    <w:pPr>
      <w:jc w:val="center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625E"/>
    <w:rPr>
      <w:rFonts w:eastAsia="Times New Roman" w:cs="Times New Roman"/>
      <w:b/>
      <w:sz w:val="48"/>
    </w:rPr>
  </w:style>
  <w:style w:type="character" w:styleId="Hyperlink">
    <w:name w:val="Hyperlink"/>
    <w:basedOn w:val="DefaultParagraphFont"/>
    <w:uiPriority w:val="99"/>
    <w:rsid w:val="0002625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.Malik@Smu.Ac.Uk" TargetMode="External"/><Relationship Id="rId13" Type="http://schemas.openxmlformats.org/officeDocument/2006/relationships/hyperlink" Target="mailto:International@Smu.Ac.Uk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Mary.Davies@Smu.Ac.Uk" TargetMode="External"/><Relationship Id="rId12" Type="http://schemas.openxmlformats.org/officeDocument/2006/relationships/hyperlink" Target="mailto:Enquiry@Smu.Ac.Uk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mailto:President@Smu.Ac.Uk" TargetMode="External"/><Relationship Id="rId1" Type="http://schemas.openxmlformats.org/officeDocument/2006/relationships/styles" Target="styles.xml"/><Relationship Id="rId6" Type="http://schemas.openxmlformats.org/officeDocument/2006/relationships/hyperlink" Target="mailto:J.Nicholls@Smu.Ac.Uk" TargetMode="External"/><Relationship Id="rId11" Type="http://schemas.openxmlformats.org/officeDocument/2006/relationships/hyperlink" Target="mailto:Anna.Hopkins@Smu.Ac.Uk" TargetMode="External"/><Relationship Id="rId5" Type="http://schemas.openxmlformats.org/officeDocument/2006/relationships/hyperlink" Target="mailto:Shirley.Davies@Smu.Ac.Uk" TargetMode="External"/><Relationship Id="rId15" Type="http://schemas.openxmlformats.org/officeDocument/2006/relationships/hyperlink" Target="mailto:Accommodation@Smu.Ac.Uk" TargetMode="External"/><Relationship Id="rId10" Type="http://schemas.openxmlformats.org/officeDocument/2006/relationships/hyperlink" Target="mailto:David.Williams@Smu.Ac.Uk" TargetMode="External"/><Relationship Id="rId4" Type="http://schemas.openxmlformats.org/officeDocument/2006/relationships/hyperlink" Target="mailto:T.Bromham@Smu.Ac.Uk" TargetMode="External"/><Relationship Id="rId9" Type="http://schemas.openxmlformats.org/officeDocument/2006/relationships/hyperlink" Target="mailto:Catherine.Smith@Smu.Ac.Uk" TargetMode="External"/><Relationship Id="rId14" Type="http://schemas.openxmlformats.org/officeDocument/2006/relationships/hyperlink" Target="mailto:Sally.Morris@Smu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1693</Characters>
  <Application>Microsoft Office Word</Application>
  <DocSecurity>0</DocSecurity>
  <Lines>14</Lines>
  <Paragraphs>3</Paragraphs>
  <ScaleCrop>false</ScaleCrop>
  <Company>Swansea Metropolitan University</Company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Griffiths</dc:creator>
  <cp:keywords/>
  <dc:description/>
  <cp:lastModifiedBy>Lucy Griffiths</cp:lastModifiedBy>
  <cp:revision>1</cp:revision>
  <dcterms:created xsi:type="dcterms:W3CDTF">2010-08-23T15:39:00Z</dcterms:created>
  <dcterms:modified xsi:type="dcterms:W3CDTF">2010-08-23T15:40:00Z</dcterms:modified>
</cp:coreProperties>
</file>