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99"/>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4041BE6"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21091E">
              <w:rPr>
                <w:b/>
                <w:color w:val="auto"/>
                <w:sz w:val="32"/>
              </w:rPr>
              <w:t>Roxanna Rees</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ED51406" w:rsidR="005A1BA3" w:rsidRDefault="0021091E" w:rsidP="00340E9A">
            <w:pPr>
              <w:overflowPunct/>
              <w:autoSpaceDE/>
              <w:autoSpaceDN/>
              <w:adjustRightInd/>
              <w:ind w:right="237"/>
              <w:textAlignment w:val="auto"/>
              <w:rPr>
                <w:b/>
                <w:color w:val="auto"/>
                <w:sz w:val="32"/>
              </w:rPr>
            </w:pPr>
            <w:r>
              <w:rPr>
                <w:b/>
                <w:color w:val="auto"/>
                <w:sz w:val="32"/>
              </w:rPr>
              <w:t>2029460</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9B4C6E">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9B4C6E">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9B4C6E">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9B4C6E">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9B4C6E">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9B4C6E">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9B4C6E">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9B4C6E">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9B4C6E">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926B9E"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4137C5AD" w14:textId="32C1943B" w:rsidR="00CF38BE" w:rsidRDefault="00CF38BE" w:rsidP="00340E9A">
      <w:pPr>
        <w:ind w:right="237"/>
        <w:jc w:val="both"/>
        <w:rPr>
          <w:sz w:val="24"/>
          <w:szCs w:val="24"/>
        </w:rPr>
      </w:pPr>
      <w:r>
        <w:rPr>
          <w:sz w:val="24"/>
          <w:szCs w:val="24"/>
        </w:rPr>
        <w:t xml:space="preserve">Since achieving independent patrol status I will be reflecting on the impact of the organisation culture has had upon my wellbeing and how I developed resilience within this topic. I will also be considering the risks of conforming to the culture and the impact this can have on the policing code of ethics and policing principles.  </w:t>
      </w:r>
    </w:p>
    <w:p w14:paraId="19FBAC4F" w14:textId="5ABFBDAD" w:rsidR="00FF7784" w:rsidRDefault="00063612" w:rsidP="00340E9A">
      <w:pPr>
        <w:ind w:right="237"/>
        <w:jc w:val="both"/>
        <w:rPr>
          <w:sz w:val="24"/>
          <w:szCs w:val="24"/>
        </w:rPr>
      </w:pPr>
      <w:r>
        <w:rPr>
          <w:sz w:val="24"/>
          <w:szCs w:val="24"/>
        </w:rPr>
        <w:t>After achieving independent patrol status in my career, my confidence has grown due to the support I received from my new tutor after an initial stressful period. So far, I have managed to go out to calls on my own and felt comfortable in doing so. I joined a new team following completing the tutorship period and met new colleagues</w:t>
      </w:r>
      <w:r w:rsidR="00CF38BE">
        <w:rPr>
          <w:sz w:val="24"/>
          <w:szCs w:val="24"/>
        </w:rPr>
        <w:t xml:space="preserve">. </w:t>
      </w:r>
    </w:p>
    <w:p w14:paraId="08DC6CD8" w14:textId="0B484987" w:rsidR="0078469B" w:rsidRDefault="0078469B" w:rsidP="00340E9A">
      <w:pPr>
        <w:ind w:right="237"/>
        <w:jc w:val="both"/>
        <w:rPr>
          <w:sz w:val="24"/>
          <w:szCs w:val="24"/>
        </w:rPr>
      </w:pPr>
    </w:p>
    <w:p w14:paraId="62C5EFA5" w14:textId="77777777" w:rsidR="00E31F5D" w:rsidRDefault="0078469B" w:rsidP="00340E9A">
      <w:pPr>
        <w:ind w:right="237"/>
        <w:jc w:val="both"/>
        <w:rPr>
          <w:sz w:val="24"/>
          <w:szCs w:val="24"/>
        </w:rPr>
      </w:pPr>
      <w:r>
        <w:rPr>
          <w:sz w:val="24"/>
          <w:szCs w:val="24"/>
        </w:rPr>
        <w:t xml:space="preserve">Organisation culture also known as ‘Cop culture’ </w:t>
      </w:r>
      <w:r w:rsidR="00282074">
        <w:rPr>
          <w:sz w:val="24"/>
          <w:szCs w:val="24"/>
        </w:rPr>
        <w:t>has been defined by Reiner 2000</w:t>
      </w:r>
      <w:r w:rsidR="007C3638">
        <w:rPr>
          <w:sz w:val="24"/>
          <w:szCs w:val="24"/>
        </w:rPr>
        <w:t>,</w:t>
      </w:r>
      <w:r w:rsidR="00282074">
        <w:rPr>
          <w:sz w:val="24"/>
          <w:szCs w:val="24"/>
        </w:rPr>
        <w:t xml:space="preserve"> as</w:t>
      </w:r>
      <w:r w:rsidR="00E3200A">
        <w:rPr>
          <w:sz w:val="24"/>
          <w:szCs w:val="24"/>
        </w:rPr>
        <w:t xml:space="preserve"> </w:t>
      </w:r>
      <w:r w:rsidR="00282074">
        <w:rPr>
          <w:sz w:val="24"/>
          <w:szCs w:val="24"/>
        </w:rPr>
        <w:t xml:space="preserve">shared values, beliefs, norms, working practices and informal rules. Police officers use these cultures to justify their actions (UK Essays, 2018), however if not done correctly </w:t>
      </w:r>
      <w:r w:rsidR="00E07763">
        <w:rPr>
          <w:sz w:val="24"/>
          <w:szCs w:val="24"/>
        </w:rPr>
        <w:t xml:space="preserve">and in line with the code of ethics, </w:t>
      </w:r>
      <w:r w:rsidR="00282074">
        <w:rPr>
          <w:sz w:val="24"/>
          <w:szCs w:val="24"/>
        </w:rPr>
        <w:t>this can also have a negative impact</w:t>
      </w:r>
      <w:r w:rsidR="00E07763">
        <w:rPr>
          <w:sz w:val="24"/>
          <w:szCs w:val="24"/>
        </w:rPr>
        <w:t xml:space="preserve"> on the public</w:t>
      </w:r>
      <w:r w:rsidR="007C3638">
        <w:rPr>
          <w:sz w:val="24"/>
          <w:szCs w:val="24"/>
        </w:rPr>
        <w:t xml:space="preserve"> view the police,</w:t>
      </w:r>
      <w:r w:rsidR="00E07763">
        <w:rPr>
          <w:sz w:val="24"/>
          <w:szCs w:val="24"/>
        </w:rPr>
        <w:t xml:space="preserve"> and</w:t>
      </w:r>
      <w:r w:rsidR="00282074">
        <w:rPr>
          <w:sz w:val="24"/>
          <w:szCs w:val="24"/>
        </w:rPr>
        <w:t xml:space="preserve"> police officers can be liable for misconduct proceedings</w:t>
      </w:r>
      <w:r w:rsidR="00E07763">
        <w:rPr>
          <w:sz w:val="24"/>
          <w:szCs w:val="24"/>
        </w:rPr>
        <w:t>. Upon reflection, I feel</w:t>
      </w:r>
      <w:r w:rsidR="00DE70C6">
        <w:rPr>
          <w:sz w:val="24"/>
          <w:szCs w:val="24"/>
        </w:rPr>
        <w:t xml:space="preserve"> that</w:t>
      </w:r>
      <w:r w:rsidR="00E07763">
        <w:rPr>
          <w:sz w:val="24"/>
          <w:szCs w:val="24"/>
        </w:rPr>
        <w:t xml:space="preserve"> I have adapted to the police culture very well despite it having an impact on my wellbeing due to stressors during my tutorship.</w:t>
      </w:r>
      <w:r w:rsidR="00DE70C6">
        <w:rPr>
          <w:sz w:val="24"/>
          <w:szCs w:val="24"/>
        </w:rPr>
        <w:t xml:space="preserve"> There are </w:t>
      </w:r>
      <w:proofErr w:type="gramStart"/>
      <w:r w:rsidR="00DE70C6">
        <w:rPr>
          <w:sz w:val="24"/>
          <w:szCs w:val="24"/>
        </w:rPr>
        <w:t>a number of</w:t>
      </w:r>
      <w:proofErr w:type="gramEnd"/>
      <w:r w:rsidR="00DE70C6">
        <w:rPr>
          <w:sz w:val="24"/>
          <w:szCs w:val="24"/>
        </w:rPr>
        <w:t xml:space="preserve"> problems that can arise conforming to the organisational culture</w:t>
      </w:r>
      <w:r w:rsidR="000D02A6">
        <w:rPr>
          <w:sz w:val="24"/>
          <w:szCs w:val="24"/>
        </w:rPr>
        <w:t xml:space="preserve">. </w:t>
      </w:r>
      <w:r w:rsidR="0094466E">
        <w:rPr>
          <w:sz w:val="24"/>
          <w:szCs w:val="24"/>
        </w:rPr>
        <w:t xml:space="preserve">In a recent piece for The Conversation 2018, UK criminologist Sarah Charman discussed the findings of some of her study. Charman noted that a ‘new breed’ of cops </w:t>
      </w:r>
      <w:proofErr w:type="gramStart"/>
      <w:r w:rsidR="0094466E">
        <w:rPr>
          <w:sz w:val="24"/>
          <w:szCs w:val="24"/>
        </w:rPr>
        <w:t>are</w:t>
      </w:r>
      <w:proofErr w:type="gramEnd"/>
      <w:r w:rsidR="0094466E">
        <w:rPr>
          <w:sz w:val="24"/>
          <w:szCs w:val="24"/>
        </w:rPr>
        <w:t xml:space="preserve"> joining the ranks who still value solidarity but also honesty, integrity and compassion. In addition to being concerned with maintaining a health work-life balance or having a social life outside of the police service that prevents them from becoming too deeply ingrained in a potentially toxic occupational culture, the generation of young adults entering the job of policing today are less inclined to lie or cover up for the mistakes of others. (The Conversation, 2018)</w:t>
      </w:r>
      <w:r w:rsidR="00E31F5D">
        <w:rPr>
          <w:sz w:val="24"/>
          <w:szCs w:val="24"/>
        </w:rPr>
        <w:t xml:space="preserve">. </w:t>
      </w:r>
    </w:p>
    <w:p w14:paraId="0C2B5092" w14:textId="77777777" w:rsidR="00E31F5D" w:rsidRDefault="00E31F5D" w:rsidP="00340E9A">
      <w:pPr>
        <w:ind w:right="237"/>
        <w:jc w:val="both"/>
        <w:rPr>
          <w:sz w:val="24"/>
          <w:szCs w:val="24"/>
        </w:rPr>
      </w:pPr>
    </w:p>
    <w:p w14:paraId="0E887506" w14:textId="63773D03" w:rsidR="00E31F5D" w:rsidRDefault="00E31F5D" w:rsidP="00340E9A">
      <w:pPr>
        <w:ind w:right="237"/>
        <w:jc w:val="both"/>
        <w:rPr>
          <w:sz w:val="24"/>
          <w:szCs w:val="24"/>
        </w:rPr>
      </w:pPr>
      <w:r>
        <w:rPr>
          <w:sz w:val="24"/>
          <w:szCs w:val="24"/>
        </w:rPr>
        <w:t xml:space="preserve">‘’The majority of Police officers enter the profession wishing to help people and have a positive impact in their communities, but through experience and cultural indoctrination, they begin to view the public they serve not as community partner and fellow citizens, but as enemies’’. (Jade </w:t>
      </w:r>
      <w:proofErr w:type="spellStart"/>
      <w:r>
        <w:rPr>
          <w:sz w:val="24"/>
          <w:szCs w:val="24"/>
        </w:rPr>
        <w:t>Valcore</w:t>
      </w:r>
      <w:proofErr w:type="spellEnd"/>
      <w:r>
        <w:rPr>
          <w:sz w:val="24"/>
          <w:szCs w:val="24"/>
        </w:rPr>
        <w:t xml:space="preserve">, 2018) </w:t>
      </w:r>
    </w:p>
    <w:p w14:paraId="47511D73" w14:textId="1F2FF9A2" w:rsidR="00A73F05" w:rsidRDefault="00A73F05" w:rsidP="00340E9A">
      <w:pPr>
        <w:ind w:right="237"/>
        <w:jc w:val="both"/>
        <w:rPr>
          <w:sz w:val="24"/>
          <w:szCs w:val="24"/>
        </w:rPr>
      </w:pPr>
      <w:r>
        <w:rPr>
          <w:sz w:val="24"/>
          <w:szCs w:val="24"/>
        </w:rPr>
        <w:lastRenderedPageBreak/>
        <w:t xml:space="preserve">Organisational culture </w:t>
      </w:r>
      <w:r w:rsidR="00E31F5D">
        <w:rPr>
          <w:sz w:val="24"/>
          <w:szCs w:val="24"/>
        </w:rPr>
        <w:t>did have</w:t>
      </w:r>
      <w:r>
        <w:rPr>
          <w:sz w:val="24"/>
          <w:szCs w:val="24"/>
        </w:rPr>
        <w:t xml:space="preserve"> an impact on my wellbeing because I felt like I did not ‘fit in’ due to </w:t>
      </w:r>
      <w:r w:rsidR="007B0692">
        <w:rPr>
          <w:sz w:val="24"/>
          <w:szCs w:val="24"/>
        </w:rPr>
        <w:t xml:space="preserve">personality and </w:t>
      </w:r>
      <w:r>
        <w:rPr>
          <w:sz w:val="24"/>
          <w:szCs w:val="24"/>
        </w:rPr>
        <w:t>my strong beliefs on how a police officer should conduct themselves to members of the public.</w:t>
      </w:r>
      <w:r w:rsidR="007B0692">
        <w:rPr>
          <w:sz w:val="24"/>
          <w:szCs w:val="24"/>
        </w:rPr>
        <w:t xml:space="preserve"> </w:t>
      </w:r>
      <w:r>
        <w:rPr>
          <w:sz w:val="24"/>
          <w:szCs w:val="24"/>
        </w:rPr>
        <w:t>I am new to the role</w:t>
      </w:r>
      <w:r w:rsidR="007B0692">
        <w:rPr>
          <w:sz w:val="24"/>
          <w:szCs w:val="24"/>
        </w:rPr>
        <w:t xml:space="preserve"> and</w:t>
      </w:r>
      <w:r>
        <w:rPr>
          <w:sz w:val="24"/>
          <w:szCs w:val="24"/>
        </w:rPr>
        <w:t xml:space="preserve"> my belief is to hold </w:t>
      </w:r>
      <w:r w:rsidR="00A745B2">
        <w:rPr>
          <w:sz w:val="24"/>
          <w:szCs w:val="24"/>
        </w:rPr>
        <w:t xml:space="preserve">criminals </w:t>
      </w:r>
      <w:r>
        <w:rPr>
          <w:sz w:val="24"/>
          <w:szCs w:val="24"/>
        </w:rPr>
        <w:t>accountable for their actions</w:t>
      </w:r>
      <w:r w:rsidR="007B0692">
        <w:rPr>
          <w:sz w:val="24"/>
          <w:szCs w:val="24"/>
        </w:rPr>
        <w:t xml:space="preserve"> in the criminal justice system,</w:t>
      </w:r>
      <w:r>
        <w:rPr>
          <w:sz w:val="24"/>
          <w:szCs w:val="24"/>
        </w:rPr>
        <w:t xml:space="preserve"> and to help the</w:t>
      </w:r>
      <w:r w:rsidR="00A27777">
        <w:rPr>
          <w:sz w:val="24"/>
          <w:szCs w:val="24"/>
        </w:rPr>
        <w:t xml:space="preserve"> </w:t>
      </w:r>
      <w:r>
        <w:rPr>
          <w:sz w:val="24"/>
          <w:szCs w:val="24"/>
        </w:rPr>
        <w:t>public by safeguarding them, however this is not</w:t>
      </w:r>
      <w:r w:rsidR="00793D78">
        <w:rPr>
          <w:sz w:val="24"/>
          <w:szCs w:val="24"/>
        </w:rPr>
        <w:t xml:space="preserve"> always</w:t>
      </w:r>
      <w:r>
        <w:rPr>
          <w:sz w:val="24"/>
          <w:szCs w:val="24"/>
        </w:rPr>
        <w:t xml:space="preserve"> the case with other</w:t>
      </w:r>
      <w:r w:rsidR="00793D78">
        <w:rPr>
          <w:sz w:val="24"/>
          <w:szCs w:val="24"/>
        </w:rPr>
        <w:t xml:space="preserve"> Police</w:t>
      </w:r>
      <w:r>
        <w:rPr>
          <w:sz w:val="24"/>
          <w:szCs w:val="24"/>
        </w:rPr>
        <w:t xml:space="preserve"> officers. Other Police officers seem to have an opinion on the public as a ‘us and them’ or what is the point in helping them ‘they brought it on themselves’.</w:t>
      </w:r>
      <w:r w:rsidR="00DC68B4">
        <w:rPr>
          <w:sz w:val="24"/>
          <w:szCs w:val="24"/>
        </w:rPr>
        <w:t xml:space="preserve"> </w:t>
      </w:r>
      <w:r w:rsidR="009950DB">
        <w:rPr>
          <w:sz w:val="24"/>
          <w:szCs w:val="24"/>
        </w:rPr>
        <w:t>As the Black Lives Matter demonstrated all over the country. The public blamed all police officers for the events that unfolded during an incident that happened in US.</w:t>
      </w:r>
      <w:r w:rsidR="00A27777">
        <w:rPr>
          <w:sz w:val="24"/>
          <w:szCs w:val="24"/>
        </w:rPr>
        <w:t xml:space="preserve"> The public do not understand the dangers police officer face </w:t>
      </w:r>
      <w:proofErr w:type="gramStart"/>
      <w:r w:rsidR="00A27777">
        <w:rPr>
          <w:sz w:val="24"/>
          <w:szCs w:val="24"/>
        </w:rPr>
        <w:t>on a daily basis</w:t>
      </w:r>
      <w:proofErr w:type="gramEnd"/>
      <w:r w:rsidR="00A27777">
        <w:rPr>
          <w:sz w:val="24"/>
          <w:szCs w:val="24"/>
        </w:rPr>
        <w:t xml:space="preserve"> and can often abuse police officers as they do not see us as human beings. </w:t>
      </w:r>
    </w:p>
    <w:p w14:paraId="71C9B86C" w14:textId="62B4E8A4" w:rsidR="00A73F05" w:rsidRDefault="00A73F05" w:rsidP="00340E9A">
      <w:pPr>
        <w:ind w:right="237"/>
        <w:jc w:val="both"/>
        <w:rPr>
          <w:sz w:val="24"/>
          <w:szCs w:val="24"/>
        </w:rPr>
      </w:pPr>
    </w:p>
    <w:p w14:paraId="33C681AA" w14:textId="3BAC2838" w:rsidR="00692698" w:rsidRDefault="00763FF2" w:rsidP="00340E9A">
      <w:pPr>
        <w:ind w:right="237"/>
        <w:jc w:val="both"/>
        <w:rPr>
          <w:sz w:val="24"/>
          <w:szCs w:val="24"/>
        </w:rPr>
      </w:pPr>
      <w:r>
        <w:rPr>
          <w:sz w:val="24"/>
          <w:szCs w:val="24"/>
        </w:rPr>
        <w:t>There are</w:t>
      </w:r>
      <w:r w:rsidR="009950DB">
        <w:rPr>
          <w:sz w:val="24"/>
          <w:szCs w:val="24"/>
        </w:rPr>
        <w:t xml:space="preserve"> also other </w:t>
      </w:r>
      <w:r>
        <w:rPr>
          <w:sz w:val="24"/>
          <w:szCs w:val="24"/>
        </w:rPr>
        <w:t>risks and consequences for conforming to organisation</w:t>
      </w:r>
      <w:r w:rsidR="007B7D22">
        <w:rPr>
          <w:sz w:val="24"/>
          <w:szCs w:val="24"/>
        </w:rPr>
        <w:t>al</w:t>
      </w:r>
      <w:r>
        <w:rPr>
          <w:sz w:val="24"/>
          <w:szCs w:val="24"/>
        </w:rPr>
        <w:t xml:space="preserve"> culture in the wrong way. For example, officers have this culture that you do not </w:t>
      </w:r>
      <w:r w:rsidR="00707F6D">
        <w:rPr>
          <w:sz w:val="24"/>
          <w:szCs w:val="24"/>
        </w:rPr>
        <w:t>implicate</w:t>
      </w:r>
      <w:r>
        <w:rPr>
          <w:sz w:val="24"/>
          <w:szCs w:val="24"/>
        </w:rPr>
        <w:t xml:space="preserve"> another officer </w:t>
      </w:r>
      <w:r w:rsidR="00E10AD7">
        <w:rPr>
          <w:sz w:val="24"/>
          <w:szCs w:val="24"/>
        </w:rPr>
        <w:t xml:space="preserve">to </w:t>
      </w:r>
      <w:r>
        <w:rPr>
          <w:sz w:val="24"/>
          <w:szCs w:val="24"/>
        </w:rPr>
        <w:t>management or the professional standards department and in doing so you will be labelled</w:t>
      </w:r>
      <w:r w:rsidR="00757DEF">
        <w:rPr>
          <w:sz w:val="24"/>
          <w:szCs w:val="24"/>
        </w:rPr>
        <w:t>,</w:t>
      </w:r>
      <w:r>
        <w:rPr>
          <w:sz w:val="24"/>
          <w:szCs w:val="24"/>
        </w:rPr>
        <w:t xml:space="preserve"> </w:t>
      </w:r>
      <w:r w:rsidR="001D50C1">
        <w:rPr>
          <w:sz w:val="24"/>
          <w:szCs w:val="24"/>
        </w:rPr>
        <w:t>that then</w:t>
      </w:r>
      <w:r>
        <w:rPr>
          <w:sz w:val="24"/>
          <w:szCs w:val="24"/>
        </w:rPr>
        <w:t xml:space="preserve"> result</w:t>
      </w:r>
      <w:r w:rsidR="001D50C1">
        <w:rPr>
          <w:sz w:val="24"/>
          <w:szCs w:val="24"/>
        </w:rPr>
        <w:t>s</w:t>
      </w:r>
      <w:r>
        <w:rPr>
          <w:sz w:val="24"/>
          <w:szCs w:val="24"/>
        </w:rPr>
        <w:t xml:space="preserve"> in being untrusted by other officers</w:t>
      </w:r>
      <w:r w:rsidR="00757DEF">
        <w:rPr>
          <w:sz w:val="24"/>
          <w:szCs w:val="24"/>
        </w:rPr>
        <w:t xml:space="preserve"> and can make </w:t>
      </w:r>
      <w:r w:rsidR="007B0692">
        <w:rPr>
          <w:sz w:val="24"/>
          <w:szCs w:val="24"/>
        </w:rPr>
        <w:t>impact on your wellbeing</w:t>
      </w:r>
      <w:r w:rsidR="00757DEF">
        <w:rPr>
          <w:sz w:val="24"/>
          <w:szCs w:val="24"/>
        </w:rPr>
        <w:t>.</w:t>
      </w:r>
      <w:r w:rsidR="00E10AD7">
        <w:rPr>
          <w:sz w:val="24"/>
          <w:szCs w:val="24"/>
        </w:rPr>
        <w:t xml:space="preserve"> This is considered as a breach of the policing code of ethics, Challenge, and report inappropriate behaviour or if there has been a report which results in an investigation and another officer has been identified as a witness, the policing culture would say to turn a blind eye to it and state you did not see anything. Again, this is another breach of the code of ethics, </w:t>
      </w:r>
      <w:r w:rsidR="007B7D22">
        <w:rPr>
          <w:sz w:val="24"/>
          <w:szCs w:val="24"/>
        </w:rPr>
        <w:t>honesty,</w:t>
      </w:r>
      <w:r w:rsidR="00E10AD7">
        <w:rPr>
          <w:sz w:val="24"/>
          <w:szCs w:val="24"/>
        </w:rPr>
        <w:t xml:space="preserve"> and integrity. </w:t>
      </w:r>
      <w:r w:rsidR="00E31F5D">
        <w:rPr>
          <w:sz w:val="24"/>
          <w:szCs w:val="24"/>
        </w:rPr>
        <w:t xml:space="preserve">There are positives in organisational culture, there is a </w:t>
      </w:r>
      <w:r w:rsidR="0007061A">
        <w:rPr>
          <w:sz w:val="24"/>
          <w:szCs w:val="24"/>
        </w:rPr>
        <w:t>long-standing</w:t>
      </w:r>
      <w:r w:rsidR="00E31F5D">
        <w:rPr>
          <w:sz w:val="24"/>
          <w:szCs w:val="24"/>
        </w:rPr>
        <w:t xml:space="preserve"> culture that the student makes tea at the start of every shift. This is an old trait and has been in police culture for many of years. When joining the </w:t>
      </w:r>
      <w:r w:rsidR="0007061A">
        <w:rPr>
          <w:sz w:val="24"/>
          <w:szCs w:val="24"/>
        </w:rPr>
        <w:t>police,</w:t>
      </w:r>
      <w:r w:rsidR="00E31F5D">
        <w:rPr>
          <w:sz w:val="24"/>
          <w:szCs w:val="24"/>
        </w:rPr>
        <w:t xml:space="preserve"> you not only join a new </w:t>
      </w:r>
      <w:r w:rsidR="0007061A">
        <w:rPr>
          <w:sz w:val="24"/>
          <w:szCs w:val="24"/>
        </w:rPr>
        <w:t>career,</w:t>
      </w:r>
      <w:r w:rsidR="00E31F5D">
        <w:rPr>
          <w:sz w:val="24"/>
          <w:szCs w:val="24"/>
        </w:rPr>
        <w:t xml:space="preserve"> but you also gain a family to support you what ever the issue. </w:t>
      </w:r>
    </w:p>
    <w:p w14:paraId="6CEDA363" w14:textId="307A2C0F" w:rsidR="00E31F5D" w:rsidRDefault="009950DB" w:rsidP="00340E9A">
      <w:pPr>
        <w:ind w:right="237"/>
        <w:jc w:val="both"/>
        <w:rPr>
          <w:sz w:val="24"/>
          <w:szCs w:val="24"/>
        </w:rPr>
      </w:pPr>
      <w:r>
        <w:rPr>
          <w:sz w:val="24"/>
          <w:szCs w:val="24"/>
        </w:rPr>
        <w:t xml:space="preserve">Dr Amanda Biggs says that </w:t>
      </w:r>
      <w:r w:rsidR="00DC68B4">
        <w:rPr>
          <w:sz w:val="24"/>
          <w:szCs w:val="24"/>
        </w:rPr>
        <w:t>‘’When there is an organisation with a strong identity like police, it can make culture hard to shift,’’</w:t>
      </w:r>
      <w:r>
        <w:rPr>
          <w:sz w:val="24"/>
          <w:szCs w:val="24"/>
        </w:rPr>
        <w:t xml:space="preserve">. </w:t>
      </w:r>
      <w:r w:rsidR="00DC68B4">
        <w:rPr>
          <w:sz w:val="24"/>
          <w:szCs w:val="24"/>
        </w:rPr>
        <w:t xml:space="preserve">Dr Amanda Biggs study has identified five dominant police culture characteristics: the police family, control, us versus them, </w:t>
      </w:r>
      <w:proofErr w:type="gramStart"/>
      <w:r w:rsidR="00DC68B4">
        <w:rPr>
          <w:sz w:val="24"/>
          <w:szCs w:val="24"/>
        </w:rPr>
        <w:t>masculinity</w:t>
      </w:r>
      <w:proofErr w:type="gramEnd"/>
      <w:r w:rsidR="00DC68B4">
        <w:rPr>
          <w:sz w:val="24"/>
          <w:szCs w:val="24"/>
        </w:rPr>
        <w:t xml:space="preserve"> and subcultural difference, which can be shaped by factors such as geographical location.</w:t>
      </w:r>
    </w:p>
    <w:p w14:paraId="6A745081" w14:textId="77273C64" w:rsidR="00DC68B4" w:rsidRDefault="00DC68B4" w:rsidP="00340E9A">
      <w:pPr>
        <w:ind w:right="237"/>
        <w:jc w:val="both"/>
        <w:rPr>
          <w:sz w:val="24"/>
          <w:szCs w:val="24"/>
        </w:rPr>
      </w:pPr>
    </w:p>
    <w:p w14:paraId="18B98C9F" w14:textId="2C808211" w:rsidR="009950DB" w:rsidRDefault="00DC68B4" w:rsidP="00340E9A">
      <w:pPr>
        <w:ind w:right="237"/>
        <w:jc w:val="both"/>
        <w:rPr>
          <w:sz w:val="24"/>
          <w:szCs w:val="24"/>
        </w:rPr>
      </w:pPr>
      <w:r>
        <w:rPr>
          <w:sz w:val="24"/>
          <w:szCs w:val="24"/>
        </w:rPr>
        <w:t xml:space="preserve">Masculinity is an issue within police forces such as the met who has recently convicted a police officer in the murder of Sarah Everard. Hilton led an independent review into sex discrimination and sexual harassment, including predatory behaviour, within Victoria Police. In conclusion of this report was that critical questions were asked ‘How Victoria Police can effectively respond to family and gendered violence if the organisation itself </w:t>
      </w:r>
      <w:proofErr w:type="gramStart"/>
      <w:r>
        <w:rPr>
          <w:sz w:val="24"/>
          <w:szCs w:val="24"/>
        </w:rPr>
        <w:t>is not a safe place for women</w:t>
      </w:r>
      <w:proofErr w:type="gramEnd"/>
      <w:r>
        <w:rPr>
          <w:sz w:val="24"/>
          <w:szCs w:val="24"/>
        </w:rPr>
        <w:t xml:space="preserve"> to come to work without being sexually harassed. Even though this report is not from the United Kingdom Police service, the issues present in Victoria Police are the </w:t>
      </w:r>
      <w:r w:rsidR="009950DB">
        <w:rPr>
          <w:sz w:val="24"/>
          <w:szCs w:val="24"/>
        </w:rPr>
        <w:t>similar</w:t>
      </w:r>
      <w:r>
        <w:rPr>
          <w:sz w:val="24"/>
          <w:szCs w:val="24"/>
        </w:rPr>
        <w:t xml:space="preserve"> issues</w:t>
      </w:r>
      <w:r w:rsidR="009950DB">
        <w:rPr>
          <w:sz w:val="24"/>
          <w:szCs w:val="24"/>
        </w:rPr>
        <w:t xml:space="preserve"> that are</w:t>
      </w:r>
      <w:r>
        <w:rPr>
          <w:sz w:val="24"/>
          <w:szCs w:val="24"/>
        </w:rPr>
        <w:t xml:space="preserve"> </w:t>
      </w:r>
      <w:r w:rsidR="009950DB">
        <w:rPr>
          <w:sz w:val="24"/>
          <w:szCs w:val="24"/>
        </w:rPr>
        <w:t xml:space="preserve">in the </w:t>
      </w:r>
      <w:r>
        <w:rPr>
          <w:sz w:val="24"/>
          <w:szCs w:val="24"/>
        </w:rPr>
        <w:t>Metropolitan Police service</w:t>
      </w:r>
      <w:r w:rsidR="00E31F5D">
        <w:rPr>
          <w:sz w:val="24"/>
          <w:szCs w:val="24"/>
        </w:rPr>
        <w:t xml:space="preserve">, who are currently in the media for </w:t>
      </w:r>
      <w:r w:rsidR="009950DB">
        <w:rPr>
          <w:sz w:val="24"/>
          <w:szCs w:val="24"/>
        </w:rPr>
        <w:t>the murder of Sarah Everard</w:t>
      </w:r>
      <w:r w:rsidR="00E31F5D">
        <w:rPr>
          <w:sz w:val="24"/>
          <w:szCs w:val="24"/>
        </w:rPr>
        <w:t xml:space="preserve">. </w:t>
      </w:r>
      <w:proofErr w:type="spellStart"/>
      <w:r w:rsidR="009950DB">
        <w:rPr>
          <w:sz w:val="24"/>
          <w:szCs w:val="24"/>
        </w:rPr>
        <w:t>Chaudhri</w:t>
      </w:r>
      <w:proofErr w:type="spellEnd"/>
      <w:r w:rsidR="009950DB">
        <w:rPr>
          <w:sz w:val="24"/>
          <w:szCs w:val="24"/>
        </w:rPr>
        <w:t xml:space="preserve"> has told the guardian newspaper a question was asked why women took no action against the man? ‘’Their response was that they didn’t want to rock the boat. He was a senior officer, and it would just make life difficult for them. I think that’s quite a prevalent concern across the organisation’’. (The Guardian, 2021)</w:t>
      </w:r>
      <w:r w:rsidR="00754DFA">
        <w:rPr>
          <w:sz w:val="24"/>
          <w:szCs w:val="24"/>
        </w:rPr>
        <w:t xml:space="preserve">. This is the police culture of being afraid to speak out against other officers in fear. </w:t>
      </w:r>
    </w:p>
    <w:p w14:paraId="52788C6B" w14:textId="07D0B30D" w:rsidR="009735BC" w:rsidRDefault="00754DFA" w:rsidP="00754DFA">
      <w:pPr>
        <w:tabs>
          <w:tab w:val="left" w:pos="5705"/>
        </w:tabs>
        <w:ind w:right="237"/>
        <w:jc w:val="both"/>
        <w:rPr>
          <w:sz w:val="24"/>
          <w:szCs w:val="24"/>
        </w:rPr>
      </w:pPr>
      <w:r>
        <w:rPr>
          <w:sz w:val="24"/>
          <w:szCs w:val="24"/>
        </w:rPr>
        <w:tab/>
        <w:t xml:space="preserve"> </w:t>
      </w:r>
    </w:p>
    <w:p w14:paraId="1CC0D70C" w14:textId="24A5F0F0" w:rsidR="00525EE7" w:rsidRDefault="009735BC" w:rsidP="00340E9A">
      <w:pPr>
        <w:ind w:right="237"/>
        <w:jc w:val="both"/>
        <w:rPr>
          <w:sz w:val="24"/>
          <w:szCs w:val="24"/>
        </w:rPr>
      </w:pPr>
      <w:r>
        <w:rPr>
          <w:sz w:val="24"/>
          <w:szCs w:val="24"/>
        </w:rPr>
        <w:t xml:space="preserve">After being in the job for </w:t>
      </w:r>
      <w:r w:rsidR="00754DFA">
        <w:rPr>
          <w:sz w:val="24"/>
          <w:szCs w:val="24"/>
        </w:rPr>
        <w:t xml:space="preserve">over </w:t>
      </w:r>
      <w:r>
        <w:rPr>
          <w:sz w:val="24"/>
          <w:szCs w:val="24"/>
        </w:rPr>
        <w:t>a year now</w:t>
      </w:r>
      <w:r w:rsidR="00754DFA">
        <w:rPr>
          <w:sz w:val="24"/>
          <w:szCs w:val="24"/>
        </w:rPr>
        <w:t>,</w:t>
      </w:r>
      <w:r>
        <w:rPr>
          <w:sz w:val="24"/>
          <w:szCs w:val="24"/>
        </w:rPr>
        <w:t xml:space="preserve"> I have struggled</w:t>
      </w:r>
      <w:r w:rsidR="00E31F5D">
        <w:rPr>
          <w:sz w:val="24"/>
          <w:szCs w:val="24"/>
        </w:rPr>
        <w:t xml:space="preserve"> when I have come across the </w:t>
      </w:r>
      <w:r>
        <w:rPr>
          <w:sz w:val="24"/>
          <w:szCs w:val="24"/>
        </w:rPr>
        <w:t>polic</w:t>
      </w:r>
      <w:r w:rsidR="00E31F5D">
        <w:rPr>
          <w:sz w:val="24"/>
          <w:szCs w:val="24"/>
        </w:rPr>
        <w:t>ing</w:t>
      </w:r>
      <w:r>
        <w:rPr>
          <w:sz w:val="24"/>
          <w:szCs w:val="24"/>
        </w:rPr>
        <w:t xml:space="preserve"> </w:t>
      </w:r>
      <w:r w:rsidR="00754DFA">
        <w:rPr>
          <w:sz w:val="24"/>
          <w:szCs w:val="24"/>
        </w:rPr>
        <w:t>culture</w:t>
      </w:r>
      <w:r w:rsidR="00E31F5D">
        <w:rPr>
          <w:sz w:val="24"/>
          <w:szCs w:val="24"/>
        </w:rPr>
        <w:t xml:space="preserve"> in a negative light.</w:t>
      </w:r>
      <w:r w:rsidR="00754DFA">
        <w:rPr>
          <w:sz w:val="24"/>
          <w:szCs w:val="24"/>
        </w:rPr>
        <w:t xml:space="preserve"> </w:t>
      </w:r>
      <w:r w:rsidR="0007061A">
        <w:rPr>
          <w:sz w:val="24"/>
          <w:szCs w:val="24"/>
        </w:rPr>
        <w:t xml:space="preserve">I feel that old cultures need to be address and </w:t>
      </w:r>
      <w:r w:rsidR="0007061A">
        <w:rPr>
          <w:sz w:val="24"/>
          <w:szCs w:val="24"/>
        </w:rPr>
        <w:lastRenderedPageBreak/>
        <w:t xml:space="preserve">changed, like the conversation news article states regarding the new recruits that are entering the police force. </w:t>
      </w:r>
      <w:r w:rsidR="00E31F5D">
        <w:rPr>
          <w:sz w:val="24"/>
          <w:szCs w:val="24"/>
        </w:rPr>
        <w:t xml:space="preserve">To combat </w:t>
      </w:r>
      <w:r w:rsidR="0007061A">
        <w:rPr>
          <w:sz w:val="24"/>
          <w:szCs w:val="24"/>
        </w:rPr>
        <w:t>this,</w:t>
      </w:r>
      <w:r w:rsidR="00E31F5D">
        <w:rPr>
          <w:sz w:val="24"/>
          <w:szCs w:val="24"/>
        </w:rPr>
        <w:t xml:space="preserve"> </w:t>
      </w:r>
      <w:r w:rsidR="00754DFA">
        <w:rPr>
          <w:sz w:val="24"/>
          <w:szCs w:val="24"/>
        </w:rPr>
        <w:t>I have developed skills to boost my confidence to counteract my feelings.</w:t>
      </w:r>
      <w:r w:rsidR="0007061A">
        <w:rPr>
          <w:sz w:val="24"/>
          <w:szCs w:val="24"/>
        </w:rPr>
        <w:t xml:space="preserve"> I am still using the gym after work to combat stress due to the benefits it has on my mental wellbeing and</w:t>
      </w:r>
      <w:r w:rsidR="00E31F5D">
        <w:rPr>
          <w:sz w:val="24"/>
          <w:szCs w:val="24"/>
        </w:rPr>
        <w:t xml:space="preserve"> </w:t>
      </w:r>
      <w:r w:rsidR="0007061A">
        <w:rPr>
          <w:sz w:val="24"/>
          <w:szCs w:val="24"/>
        </w:rPr>
        <w:t>w</w:t>
      </w:r>
      <w:r w:rsidR="00E31F5D">
        <w:rPr>
          <w:sz w:val="24"/>
          <w:szCs w:val="24"/>
        </w:rPr>
        <w:t>hen I am at home I switch off from work and embrace the presence of my children and spend family time together.</w:t>
      </w:r>
      <w:r>
        <w:rPr>
          <w:sz w:val="24"/>
          <w:szCs w:val="24"/>
        </w:rPr>
        <w:t xml:space="preserve"> I</w:t>
      </w:r>
      <w:r w:rsidR="00754DFA">
        <w:rPr>
          <w:sz w:val="24"/>
          <w:szCs w:val="24"/>
        </w:rPr>
        <w:t xml:space="preserve"> am aware of my strong views of policing and feel that some officers do not agree with my values and beliefs, however this is the job </w:t>
      </w:r>
      <w:r w:rsidR="00A27777">
        <w:rPr>
          <w:sz w:val="24"/>
          <w:szCs w:val="24"/>
        </w:rPr>
        <w:t>I am</w:t>
      </w:r>
      <w:r w:rsidR="00754DFA">
        <w:rPr>
          <w:sz w:val="24"/>
          <w:szCs w:val="24"/>
        </w:rPr>
        <w:t xml:space="preserve"> </w:t>
      </w:r>
      <w:r w:rsidR="00A27777">
        <w:rPr>
          <w:sz w:val="24"/>
          <w:szCs w:val="24"/>
        </w:rPr>
        <w:t>in,</w:t>
      </w:r>
      <w:r w:rsidR="00754DFA">
        <w:rPr>
          <w:sz w:val="24"/>
          <w:szCs w:val="24"/>
        </w:rPr>
        <w:t xml:space="preserve"> and I will </w:t>
      </w:r>
      <w:r w:rsidR="00A27777">
        <w:rPr>
          <w:sz w:val="24"/>
          <w:szCs w:val="24"/>
        </w:rPr>
        <w:t>still always act in line with the code of ethics</w:t>
      </w:r>
      <w:r w:rsidR="00754DFA">
        <w:rPr>
          <w:sz w:val="24"/>
          <w:szCs w:val="24"/>
        </w:rPr>
        <w:t xml:space="preserve"> and will not conform negatively to organisational culture.</w:t>
      </w:r>
    </w:p>
    <w:p w14:paraId="3D97633A" w14:textId="73C681D5" w:rsidR="00754DFA" w:rsidRDefault="00754DFA" w:rsidP="00340E9A">
      <w:pPr>
        <w:ind w:right="237"/>
        <w:jc w:val="both"/>
        <w:rPr>
          <w:sz w:val="24"/>
          <w:szCs w:val="24"/>
        </w:rPr>
      </w:pPr>
    </w:p>
    <w:p w14:paraId="3D4900DE" w14:textId="481F7387" w:rsidR="000F7ECD" w:rsidRPr="00270EEB" w:rsidRDefault="00754DFA" w:rsidP="00340E9A">
      <w:pPr>
        <w:ind w:right="237"/>
        <w:jc w:val="both"/>
        <w:rPr>
          <w:sz w:val="24"/>
          <w:szCs w:val="24"/>
        </w:rPr>
        <w:sectPr w:rsidR="000F7ECD" w:rsidRPr="00270EEB" w:rsidSect="006429F5">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r>
        <w:rPr>
          <w:sz w:val="24"/>
          <w:szCs w:val="24"/>
        </w:rPr>
        <w:t xml:space="preserve">Word Count: </w:t>
      </w:r>
      <w:r w:rsidR="00E31F5D">
        <w:rPr>
          <w:sz w:val="24"/>
          <w:szCs w:val="24"/>
        </w:rPr>
        <w:t>1</w:t>
      </w:r>
      <w:r w:rsidR="0007061A">
        <w:rPr>
          <w:sz w:val="24"/>
          <w:szCs w:val="24"/>
        </w:rPr>
        <w:t>147</w:t>
      </w: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6637378">
        <w:rPr>
          <w:rFonts w:eastAsia="Arial"/>
          <w:color w:val="000000" w:themeColor="text1"/>
          <w:sz w:val="24"/>
          <w:szCs w:val="24"/>
        </w:rPr>
        <w:t xml:space="preserve">You must choose </w:t>
      </w:r>
      <w:r w:rsidRPr="56637378">
        <w:rPr>
          <w:rFonts w:eastAsia="Arial"/>
          <w:b/>
          <w:bCs/>
          <w:color w:val="000000" w:themeColor="text1"/>
          <w:sz w:val="24"/>
          <w:szCs w:val="24"/>
          <w:u w:val="single"/>
        </w:rPr>
        <w:t>an incident, for example a domestic related incident,</w:t>
      </w:r>
      <w:r w:rsidRPr="56637378">
        <w:rPr>
          <w:rFonts w:eastAsia="Arial"/>
          <w:b/>
          <w:bCs/>
          <w:color w:val="000000" w:themeColor="text1"/>
          <w:sz w:val="24"/>
          <w:szCs w:val="24"/>
        </w:rPr>
        <w:t xml:space="preserve"> </w:t>
      </w:r>
      <w:r w:rsidRPr="56637378">
        <w:rPr>
          <w:rFonts w:eastAsia="Arial"/>
          <w:color w:val="000000" w:themeColor="text1"/>
          <w:sz w:val="24"/>
          <w:szCs w:val="24"/>
        </w:rPr>
        <w:t xml:space="preserve">and reflect on how you made decisions in complex and unpredictable circumstances using </w:t>
      </w:r>
      <w:r w:rsidRPr="56637378">
        <w:rPr>
          <w:rFonts w:eastAsia="Arial"/>
          <w:color w:val="000000" w:themeColor="text1"/>
          <w:sz w:val="24"/>
          <w:szCs w:val="24"/>
          <w:highlight w:val="yellow"/>
        </w:rPr>
        <w:t>dynamic risk assessment.</w:t>
      </w:r>
      <w:r w:rsidRPr="56637378">
        <w:rPr>
          <w:rFonts w:eastAsia="Arial"/>
          <w:color w:val="000000" w:themeColor="text1"/>
          <w:sz w:val="24"/>
          <w:szCs w:val="24"/>
        </w:rPr>
        <w:t xml:space="preserve">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2E5BAC15" w:rsidR="00AA666E" w:rsidRDefault="00AA666E" w:rsidP="00340E9A">
      <w:pPr>
        <w:ind w:right="237"/>
        <w:jc w:val="both"/>
        <w:rPr>
          <w:sz w:val="24"/>
          <w:szCs w:val="24"/>
        </w:rPr>
      </w:pPr>
    </w:p>
    <w:p w14:paraId="0DE56BBD" w14:textId="09E51EE6" w:rsidR="007C65F5" w:rsidRDefault="007C65F5" w:rsidP="00340E9A">
      <w:pPr>
        <w:ind w:right="237"/>
        <w:jc w:val="both"/>
        <w:rPr>
          <w:sz w:val="24"/>
          <w:szCs w:val="24"/>
        </w:rPr>
      </w:pPr>
      <w:r>
        <w:rPr>
          <w:sz w:val="24"/>
          <w:szCs w:val="24"/>
        </w:rPr>
        <w:t>Domestic related incidents are all too common in today society</w:t>
      </w:r>
      <w:r w:rsidR="00E3379D">
        <w:rPr>
          <w:sz w:val="24"/>
          <w:szCs w:val="24"/>
        </w:rPr>
        <w:t>.</w:t>
      </w:r>
      <w:r w:rsidR="006E29CA">
        <w:rPr>
          <w:sz w:val="24"/>
          <w:szCs w:val="24"/>
        </w:rPr>
        <w:t xml:space="preserve"> It can happen to anyone, male or female. Statics currently show that</w:t>
      </w:r>
      <w:r w:rsidR="00EC34BF">
        <w:rPr>
          <w:sz w:val="24"/>
          <w:szCs w:val="24"/>
        </w:rPr>
        <w:t xml:space="preserve"> </w:t>
      </w:r>
      <w:r w:rsidR="00E3379D">
        <w:rPr>
          <w:sz w:val="24"/>
          <w:szCs w:val="24"/>
        </w:rPr>
        <w:t>D</w:t>
      </w:r>
      <w:r w:rsidR="00EC34BF">
        <w:rPr>
          <w:sz w:val="24"/>
          <w:szCs w:val="24"/>
        </w:rPr>
        <w:t>uring 2019/2020 there has been 35,687 reported domestic incidents in South Wales Police but only 13,063 were only recorded as crimes.</w:t>
      </w:r>
      <w:r w:rsidR="00E3379D">
        <w:rPr>
          <w:sz w:val="24"/>
          <w:szCs w:val="24"/>
        </w:rPr>
        <w:t xml:space="preserve"> </w:t>
      </w:r>
      <w:r w:rsidR="00EC34BF">
        <w:rPr>
          <w:sz w:val="24"/>
          <w:szCs w:val="24"/>
        </w:rPr>
        <w:t xml:space="preserve">(Police and </w:t>
      </w:r>
      <w:r w:rsidR="006E29CA">
        <w:rPr>
          <w:sz w:val="24"/>
          <w:szCs w:val="24"/>
        </w:rPr>
        <w:t>C</w:t>
      </w:r>
      <w:r w:rsidR="00EC34BF">
        <w:rPr>
          <w:sz w:val="24"/>
          <w:szCs w:val="24"/>
        </w:rPr>
        <w:t xml:space="preserve">rime </w:t>
      </w:r>
      <w:r w:rsidR="006E29CA">
        <w:rPr>
          <w:sz w:val="24"/>
          <w:szCs w:val="24"/>
        </w:rPr>
        <w:t>C</w:t>
      </w:r>
      <w:r w:rsidR="00EC34BF">
        <w:rPr>
          <w:sz w:val="24"/>
          <w:szCs w:val="24"/>
        </w:rPr>
        <w:t xml:space="preserve">ommissioner, </w:t>
      </w:r>
      <w:r w:rsidR="006E29CA">
        <w:rPr>
          <w:sz w:val="24"/>
          <w:szCs w:val="24"/>
        </w:rPr>
        <w:t>No date</w:t>
      </w:r>
      <w:r w:rsidR="00EC34BF">
        <w:rPr>
          <w:sz w:val="24"/>
          <w:szCs w:val="24"/>
        </w:rPr>
        <w:t>)</w:t>
      </w:r>
      <w:r w:rsidR="00E3379D">
        <w:rPr>
          <w:sz w:val="24"/>
          <w:szCs w:val="24"/>
        </w:rPr>
        <w:t>.</w:t>
      </w:r>
      <w:r w:rsidR="006E29CA">
        <w:rPr>
          <w:sz w:val="24"/>
          <w:szCs w:val="24"/>
        </w:rPr>
        <w:t xml:space="preserve"> It has also been highlighted </w:t>
      </w:r>
      <w:proofErr w:type="gramStart"/>
      <w:r w:rsidR="006E29CA">
        <w:rPr>
          <w:sz w:val="24"/>
          <w:szCs w:val="24"/>
        </w:rPr>
        <w:t>that females</w:t>
      </w:r>
      <w:proofErr w:type="gramEnd"/>
      <w:r w:rsidR="006E29CA">
        <w:rPr>
          <w:sz w:val="24"/>
          <w:szCs w:val="24"/>
        </w:rPr>
        <w:t xml:space="preserve"> are more likely to be a victim of domestic violence than a male. </w:t>
      </w:r>
      <w:r>
        <w:rPr>
          <w:sz w:val="24"/>
          <w:szCs w:val="24"/>
        </w:rPr>
        <w:t xml:space="preserve">Since being </w:t>
      </w:r>
      <w:r w:rsidR="00F05136">
        <w:rPr>
          <w:sz w:val="24"/>
          <w:szCs w:val="24"/>
        </w:rPr>
        <w:t xml:space="preserve">fully </w:t>
      </w:r>
      <w:r>
        <w:rPr>
          <w:sz w:val="24"/>
          <w:szCs w:val="24"/>
        </w:rPr>
        <w:t xml:space="preserve">operational I have been to </w:t>
      </w:r>
      <w:r w:rsidR="000A4B34">
        <w:rPr>
          <w:sz w:val="24"/>
          <w:szCs w:val="24"/>
        </w:rPr>
        <w:t>a high number of</w:t>
      </w:r>
      <w:r>
        <w:rPr>
          <w:sz w:val="24"/>
          <w:szCs w:val="24"/>
        </w:rPr>
        <w:t xml:space="preserve"> domestic incidents</w:t>
      </w:r>
      <w:r w:rsidR="006E29CA">
        <w:rPr>
          <w:sz w:val="24"/>
          <w:szCs w:val="24"/>
        </w:rPr>
        <w:t xml:space="preserve">, majority of the victims being female. These incidents </w:t>
      </w:r>
      <w:r>
        <w:rPr>
          <w:sz w:val="24"/>
          <w:szCs w:val="24"/>
        </w:rPr>
        <w:t xml:space="preserve">vary from </w:t>
      </w:r>
      <w:r w:rsidR="001F3362">
        <w:rPr>
          <w:sz w:val="24"/>
          <w:szCs w:val="24"/>
        </w:rPr>
        <w:t xml:space="preserve">a </w:t>
      </w:r>
      <w:r>
        <w:rPr>
          <w:sz w:val="24"/>
          <w:szCs w:val="24"/>
        </w:rPr>
        <w:t>minor verbal argument only to</w:t>
      </w:r>
      <w:r w:rsidR="001F3362">
        <w:rPr>
          <w:sz w:val="24"/>
          <w:szCs w:val="24"/>
        </w:rPr>
        <w:t xml:space="preserve"> dealing with</w:t>
      </w:r>
      <w:r>
        <w:rPr>
          <w:sz w:val="24"/>
          <w:szCs w:val="24"/>
        </w:rPr>
        <w:t xml:space="preserve"> coercive control victims</w:t>
      </w:r>
      <w:r w:rsidR="001F3362">
        <w:rPr>
          <w:sz w:val="24"/>
          <w:szCs w:val="24"/>
        </w:rPr>
        <w:t>,</w:t>
      </w:r>
      <w:r>
        <w:rPr>
          <w:sz w:val="24"/>
          <w:szCs w:val="24"/>
        </w:rPr>
        <w:t xml:space="preserve"> where the partner has at some point used violence</w:t>
      </w:r>
      <w:r w:rsidR="001F3362">
        <w:rPr>
          <w:sz w:val="24"/>
          <w:szCs w:val="24"/>
        </w:rPr>
        <w:t xml:space="preserve"> to put a victim in fear</w:t>
      </w:r>
      <w:r>
        <w:rPr>
          <w:sz w:val="24"/>
          <w:szCs w:val="24"/>
        </w:rPr>
        <w:t xml:space="preserve"> in attempt to gain control. </w:t>
      </w:r>
      <w:r w:rsidR="00F86DD8">
        <w:rPr>
          <w:sz w:val="24"/>
          <w:szCs w:val="24"/>
        </w:rPr>
        <w:t>Police actions can vary from what has been disclosed</w:t>
      </w:r>
      <w:r w:rsidR="00290D5B">
        <w:rPr>
          <w:sz w:val="24"/>
          <w:szCs w:val="24"/>
        </w:rPr>
        <w:t xml:space="preserve"> and their thought process using the national decision-making modal, f</w:t>
      </w:r>
      <w:r w:rsidR="00F86DD8">
        <w:rPr>
          <w:sz w:val="24"/>
          <w:szCs w:val="24"/>
        </w:rPr>
        <w:t>or example a verbal argument only could result in police officers just removing the aggressor from the property to prevent the breach of peace</w:t>
      </w:r>
      <w:r w:rsidR="001F3362">
        <w:rPr>
          <w:sz w:val="24"/>
          <w:szCs w:val="24"/>
        </w:rPr>
        <w:t xml:space="preserve"> or an arrest would be made where a criminal offence has been committed.</w:t>
      </w:r>
      <w:r w:rsidR="00F86DD8">
        <w:rPr>
          <w:sz w:val="24"/>
          <w:szCs w:val="24"/>
        </w:rPr>
        <w:t xml:space="preserve"> </w:t>
      </w:r>
      <w:r w:rsidR="000A4B34">
        <w:rPr>
          <w:sz w:val="24"/>
          <w:szCs w:val="24"/>
        </w:rPr>
        <w:t xml:space="preserve">I will be evaluating the decisions I made during </w:t>
      </w:r>
      <w:r w:rsidR="0035575E">
        <w:rPr>
          <w:sz w:val="24"/>
          <w:szCs w:val="24"/>
        </w:rPr>
        <w:t>an</w:t>
      </w:r>
      <w:r w:rsidR="000A4B34">
        <w:rPr>
          <w:sz w:val="24"/>
          <w:szCs w:val="24"/>
        </w:rPr>
        <w:t xml:space="preserve"> incident </w:t>
      </w:r>
      <w:r w:rsidR="001F3362">
        <w:rPr>
          <w:sz w:val="24"/>
          <w:szCs w:val="24"/>
        </w:rPr>
        <w:t xml:space="preserve">I have been involved in </w:t>
      </w:r>
      <w:r w:rsidR="000A4B34">
        <w:rPr>
          <w:sz w:val="24"/>
          <w:szCs w:val="24"/>
        </w:rPr>
        <w:t>and will be evaluating my use of the national decision mode</w:t>
      </w:r>
      <w:r w:rsidR="0035575E">
        <w:rPr>
          <w:sz w:val="24"/>
          <w:szCs w:val="24"/>
        </w:rPr>
        <w:t>l, where the victim has contacted police to report coercive control but when officers attended, she only disclosed</w:t>
      </w:r>
      <w:r w:rsidR="00E919ED">
        <w:rPr>
          <w:sz w:val="24"/>
          <w:szCs w:val="24"/>
        </w:rPr>
        <w:t xml:space="preserve"> very</w:t>
      </w:r>
      <w:r w:rsidR="0035575E">
        <w:rPr>
          <w:sz w:val="24"/>
          <w:szCs w:val="24"/>
        </w:rPr>
        <w:t xml:space="preserve"> little information. </w:t>
      </w:r>
      <w:r w:rsidR="00290D5B">
        <w:rPr>
          <w:sz w:val="24"/>
          <w:szCs w:val="24"/>
        </w:rPr>
        <w:t xml:space="preserve">In this incident there was not any relevant cultural, ethnicity or language issues. </w:t>
      </w:r>
    </w:p>
    <w:p w14:paraId="6B54BE6F" w14:textId="2D1A999E" w:rsidR="000A4B34" w:rsidRDefault="000A4B34" w:rsidP="00340E9A">
      <w:pPr>
        <w:ind w:right="237"/>
        <w:jc w:val="both"/>
        <w:rPr>
          <w:sz w:val="24"/>
          <w:szCs w:val="24"/>
        </w:rPr>
      </w:pPr>
    </w:p>
    <w:p w14:paraId="503097E5" w14:textId="6E90C840" w:rsidR="00FC5FAA" w:rsidRDefault="00290D5B" w:rsidP="00340E9A">
      <w:pPr>
        <w:ind w:right="237"/>
        <w:jc w:val="both"/>
        <w:rPr>
          <w:sz w:val="24"/>
          <w:szCs w:val="24"/>
        </w:rPr>
      </w:pPr>
      <w:r>
        <w:rPr>
          <w:sz w:val="24"/>
          <w:szCs w:val="24"/>
        </w:rPr>
        <w:t xml:space="preserve">A domestic incident </w:t>
      </w:r>
      <w:r w:rsidR="008D4752">
        <w:rPr>
          <w:sz w:val="24"/>
          <w:szCs w:val="24"/>
        </w:rPr>
        <w:t>was</w:t>
      </w:r>
      <w:r>
        <w:rPr>
          <w:sz w:val="24"/>
          <w:szCs w:val="24"/>
        </w:rPr>
        <w:t xml:space="preserve"> defined</w:t>
      </w:r>
      <w:r w:rsidR="008D4752">
        <w:rPr>
          <w:sz w:val="24"/>
          <w:szCs w:val="24"/>
        </w:rPr>
        <w:t xml:space="preserve"> </w:t>
      </w:r>
      <w:r w:rsidR="00FC5FAA">
        <w:rPr>
          <w:sz w:val="24"/>
          <w:szCs w:val="24"/>
        </w:rPr>
        <w:t xml:space="preserve">by the </w:t>
      </w:r>
      <w:r w:rsidR="008D4752">
        <w:rPr>
          <w:sz w:val="24"/>
          <w:szCs w:val="24"/>
        </w:rPr>
        <w:t>G</w:t>
      </w:r>
      <w:r w:rsidR="00FC5FAA">
        <w:rPr>
          <w:sz w:val="24"/>
          <w:szCs w:val="24"/>
        </w:rPr>
        <w:t>overnment</w:t>
      </w:r>
      <w:r w:rsidR="008D4752">
        <w:rPr>
          <w:sz w:val="24"/>
          <w:szCs w:val="24"/>
        </w:rPr>
        <w:t xml:space="preserve"> in 2012 as:</w:t>
      </w:r>
      <w:r>
        <w:rPr>
          <w:sz w:val="24"/>
          <w:szCs w:val="24"/>
        </w:rPr>
        <w:t xml:space="preserve"> </w:t>
      </w:r>
      <w:r w:rsidR="00FC5FAA">
        <w:rPr>
          <w:sz w:val="24"/>
          <w:szCs w:val="24"/>
        </w:rPr>
        <w:t>‘’</w:t>
      </w:r>
      <w:r>
        <w:rPr>
          <w:sz w:val="24"/>
          <w:szCs w:val="24"/>
        </w:rPr>
        <w:t>any incident or pattern of incidents of controlling,</w:t>
      </w:r>
      <w:r w:rsidR="00FC5FAA">
        <w:rPr>
          <w:sz w:val="24"/>
          <w:szCs w:val="24"/>
        </w:rPr>
        <w:t xml:space="preserve"> coercive or threatening behaviour, violence, or abuse between those aged 16 or over who are or have been intimate partners or family members regardless of gender or sexuality’’. (Home Office, 2012).</w:t>
      </w:r>
    </w:p>
    <w:p w14:paraId="1D94312F" w14:textId="77777777" w:rsidR="006E29CA" w:rsidRDefault="006E29CA" w:rsidP="00340E9A">
      <w:pPr>
        <w:ind w:right="237"/>
        <w:jc w:val="both"/>
        <w:rPr>
          <w:sz w:val="24"/>
          <w:szCs w:val="24"/>
        </w:rPr>
      </w:pPr>
    </w:p>
    <w:p w14:paraId="1A6617B5" w14:textId="12CB554D" w:rsidR="00A71C80" w:rsidRDefault="008D4752" w:rsidP="00340E9A">
      <w:pPr>
        <w:ind w:right="237"/>
        <w:jc w:val="both"/>
        <w:rPr>
          <w:sz w:val="24"/>
          <w:szCs w:val="24"/>
        </w:rPr>
      </w:pPr>
      <w:r>
        <w:rPr>
          <w:sz w:val="24"/>
          <w:szCs w:val="24"/>
        </w:rPr>
        <w:lastRenderedPageBreak/>
        <w:t>As like the above definition</w:t>
      </w:r>
      <w:r w:rsidR="00447D8D">
        <w:rPr>
          <w:sz w:val="24"/>
          <w:szCs w:val="24"/>
        </w:rPr>
        <w:t>,</w:t>
      </w:r>
      <w:r>
        <w:rPr>
          <w:sz w:val="24"/>
          <w:szCs w:val="24"/>
        </w:rPr>
        <w:t xml:space="preserve"> the incident I attended fell into the definitio</w:t>
      </w:r>
      <w:r w:rsidR="00447D8D">
        <w:rPr>
          <w:sz w:val="24"/>
          <w:szCs w:val="24"/>
        </w:rPr>
        <w:t xml:space="preserve">n of the incident </w:t>
      </w:r>
      <w:r w:rsidR="000A4B34">
        <w:rPr>
          <w:sz w:val="24"/>
          <w:szCs w:val="24"/>
        </w:rPr>
        <w:t>I attended</w:t>
      </w:r>
      <w:r w:rsidR="00447D8D">
        <w:rPr>
          <w:sz w:val="24"/>
          <w:szCs w:val="24"/>
        </w:rPr>
        <w:t xml:space="preserve">, </w:t>
      </w:r>
      <w:r w:rsidR="00E919ED">
        <w:rPr>
          <w:sz w:val="24"/>
          <w:szCs w:val="24"/>
        </w:rPr>
        <w:t xml:space="preserve">where both parties have separated due to relationship break down. </w:t>
      </w:r>
      <w:r w:rsidR="00F05136">
        <w:rPr>
          <w:sz w:val="24"/>
          <w:szCs w:val="24"/>
        </w:rPr>
        <w:t>When police</w:t>
      </w:r>
      <w:r>
        <w:rPr>
          <w:sz w:val="24"/>
          <w:szCs w:val="24"/>
        </w:rPr>
        <w:t xml:space="preserve"> </w:t>
      </w:r>
      <w:r w:rsidR="00F05136">
        <w:rPr>
          <w:sz w:val="24"/>
          <w:szCs w:val="24"/>
        </w:rPr>
        <w:t>attended the victim’s location, she disclosed briefly what has happened</w:t>
      </w:r>
      <w:r w:rsidR="00A71C80">
        <w:rPr>
          <w:sz w:val="24"/>
          <w:szCs w:val="24"/>
        </w:rPr>
        <w:t xml:space="preserve"> which was that she had been locked out of her house and her ex-partner refused to give back her belongings but has </w:t>
      </w:r>
      <w:r w:rsidR="00B10284">
        <w:rPr>
          <w:sz w:val="24"/>
          <w:szCs w:val="24"/>
        </w:rPr>
        <w:t xml:space="preserve">now </w:t>
      </w:r>
      <w:r w:rsidR="00A71C80">
        <w:rPr>
          <w:sz w:val="24"/>
          <w:szCs w:val="24"/>
        </w:rPr>
        <w:t xml:space="preserve">got her belongings back. I then explored the context of the call with the victim as she stated to the police call handler that she wanted to report coercive control. I have asked the victim what she meant by this. The victim disclosed that, she believes her ex-partner has been recording her in the property without consent and knew this because she has sent messages to her and that he had previously grabbed her around the throat on one occasion when she has tried to leave the relationship previously. The victim was then made aware that </w:t>
      </w:r>
      <w:r w:rsidR="00F05136">
        <w:rPr>
          <w:sz w:val="24"/>
          <w:szCs w:val="24"/>
        </w:rPr>
        <w:t xml:space="preserve">police </w:t>
      </w:r>
      <w:r>
        <w:rPr>
          <w:sz w:val="24"/>
          <w:szCs w:val="24"/>
        </w:rPr>
        <w:t>may</w:t>
      </w:r>
      <w:r w:rsidR="00F05136">
        <w:rPr>
          <w:sz w:val="24"/>
          <w:szCs w:val="24"/>
        </w:rPr>
        <w:t xml:space="preserve"> be making an arrest due to the </w:t>
      </w:r>
      <w:r w:rsidR="00F86DD8">
        <w:rPr>
          <w:sz w:val="24"/>
          <w:szCs w:val="24"/>
        </w:rPr>
        <w:t>information</w:t>
      </w:r>
      <w:r w:rsidR="00447D8D">
        <w:rPr>
          <w:sz w:val="24"/>
          <w:szCs w:val="24"/>
        </w:rPr>
        <w:t xml:space="preserve"> </w:t>
      </w:r>
      <w:r w:rsidR="00F05136">
        <w:rPr>
          <w:sz w:val="24"/>
          <w:szCs w:val="24"/>
        </w:rPr>
        <w:t xml:space="preserve">she has </w:t>
      </w:r>
      <w:r w:rsidR="00A71C80">
        <w:rPr>
          <w:sz w:val="24"/>
          <w:szCs w:val="24"/>
        </w:rPr>
        <w:t>provided and would like to start gathering evidence, by obtained a statement of complaint and to see the messages she is referring to. This caused t</w:t>
      </w:r>
      <w:r w:rsidR="00F05136">
        <w:rPr>
          <w:sz w:val="24"/>
          <w:szCs w:val="24"/>
        </w:rPr>
        <w:t xml:space="preserve">he victim </w:t>
      </w:r>
      <w:r w:rsidR="00A71C80">
        <w:rPr>
          <w:sz w:val="24"/>
          <w:szCs w:val="24"/>
        </w:rPr>
        <w:t>to become</w:t>
      </w:r>
      <w:r w:rsidR="00F05136">
        <w:rPr>
          <w:sz w:val="24"/>
          <w:szCs w:val="24"/>
        </w:rPr>
        <w:t xml:space="preserve"> </w:t>
      </w:r>
      <w:r w:rsidR="00F86DD8">
        <w:rPr>
          <w:sz w:val="24"/>
          <w:szCs w:val="24"/>
        </w:rPr>
        <w:t>defensive and refused</w:t>
      </w:r>
      <w:r w:rsidR="00A71C80">
        <w:rPr>
          <w:sz w:val="24"/>
          <w:szCs w:val="24"/>
        </w:rPr>
        <w:t xml:space="preserve"> to provide</w:t>
      </w:r>
      <w:r w:rsidR="00F86DD8">
        <w:rPr>
          <w:sz w:val="24"/>
          <w:szCs w:val="24"/>
        </w:rPr>
        <w:t xml:space="preserve"> police </w:t>
      </w:r>
      <w:r w:rsidR="00A71C80">
        <w:rPr>
          <w:sz w:val="24"/>
          <w:szCs w:val="24"/>
        </w:rPr>
        <w:t xml:space="preserve">any more information and refused </w:t>
      </w:r>
      <w:r w:rsidR="00F86DD8">
        <w:rPr>
          <w:sz w:val="24"/>
          <w:szCs w:val="24"/>
        </w:rPr>
        <w:t>action</w:t>
      </w:r>
      <w:r w:rsidR="00447D8D">
        <w:rPr>
          <w:sz w:val="24"/>
          <w:szCs w:val="24"/>
        </w:rPr>
        <w:t xml:space="preserve"> because she felt this would make the preparator escalate his behaviour</w:t>
      </w:r>
      <w:r w:rsidR="00F86DD8">
        <w:rPr>
          <w:sz w:val="24"/>
          <w:szCs w:val="24"/>
        </w:rPr>
        <w:t xml:space="preserve">. </w:t>
      </w:r>
    </w:p>
    <w:p w14:paraId="1DC4D2D1" w14:textId="77777777" w:rsidR="00A71C80" w:rsidRDefault="00A71C80" w:rsidP="00340E9A">
      <w:pPr>
        <w:ind w:right="237"/>
        <w:jc w:val="both"/>
        <w:rPr>
          <w:sz w:val="24"/>
          <w:szCs w:val="24"/>
        </w:rPr>
      </w:pPr>
    </w:p>
    <w:p w14:paraId="1E63D64C" w14:textId="64760A99" w:rsidR="00492322" w:rsidRDefault="00492322" w:rsidP="00340E9A">
      <w:pPr>
        <w:ind w:right="237"/>
        <w:jc w:val="both"/>
        <w:rPr>
          <w:sz w:val="24"/>
          <w:szCs w:val="24"/>
        </w:rPr>
      </w:pPr>
      <w:r>
        <w:rPr>
          <w:sz w:val="24"/>
          <w:szCs w:val="24"/>
        </w:rPr>
        <w:t>As a Police officer, I use</w:t>
      </w:r>
      <w:r w:rsidR="00B10284">
        <w:rPr>
          <w:sz w:val="24"/>
          <w:szCs w:val="24"/>
        </w:rPr>
        <w:t>d</w:t>
      </w:r>
      <w:r>
        <w:rPr>
          <w:sz w:val="24"/>
          <w:szCs w:val="24"/>
        </w:rPr>
        <w:t xml:space="preserve"> the National decision-making modal</w:t>
      </w:r>
      <w:r w:rsidR="004C4149">
        <w:rPr>
          <w:sz w:val="24"/>
          <w:szCs w:val="24"/>
        </w:rPr>
        <w:t>, a modal</w:t>
      </w:r>
      <w:r>
        <w:rPr>
          <w:sz w:val="24"/>
          <w:szCs w:val="24"/>
        </w:rPr>
        <w:t xml:space="preserve"> to help me decide what decision to make with information I have obtained and to structure a rationale </w:t>
      </w:r>
      <w:r w:rsidR="00447D8D">
        <w:rPr>
          <w:sz w:val="24"/>
          <w:szCs w:val="24"/>
        </w:rPr>
        <w:t>for the reason</w:t>
      </w:r>
      <w:r w:rsidR="004C4149">
        <w:rPr>
          <w:sz w:val="24"/>
          <w:szCs w:val="24"/>
        </w:rPr>
        <w:t xml:space="preserve">s </w:t>
      </w:r>
      <w:r w:rsidR="00447D8D">
        <w:rPr>
          <w:sz w:val="24"/>
          <w:szCs w:val="24"/>
        </w:rPr>
        <w:t>why I made that decision. The national decision-making modal has six key elements with the code of ethics at the heart of all decision making</w:t>
      </w:r>
      <w:r w:rsidR="004C4149">
        <w:rPr>
          <w:sz w:val="24"/>
          <w:szCs w:val="24"/>
        </w:rPr>
        <w:t xml:space="preserve"> (College of Policing, 2014). </w:t>
      </w:r>
      <w:r w:rsidR="00447D8D">
        <w:rPr>
          <w:sz w:val="24"/>
          <w:szCs w:val="24"/>
        </w:rPr>
        <w:t xml:space="preserve">The code of ethics is a code of which all police officers must abide by </w:t>
      </w:r>
      <w:proofErr w:type="gramStart"/>
      <w:r w:rsidR="00447D8D">
        <w:rPr>
          <w:sz w:val="24"/>
          <w:szCs w:val="24"/>
        </w:rPr>
        <w:t>in order to</w:t>
      </w:r>
      <w:proofErr w:type="gramEnd"/>
      <w:r w:rsidR="00447D8D">
        <w:rPr>
          <w:sz w:val="24"/>
          <w:szCs w:val="24"/>
        </w:rPr>
        <w:t xml:space="preserve"> maintain the public trust and confidence in policing. </w:t>
      </w:r>
    </w:p>
    <w:p w14:paraId="703803D5" w14:textId="77777777" w:rsidR="00492322" w:rsidRDefault="00492322" w:rsidP="00340E9A">
      <w:pPr>
        <w:ind w:right="237"/>
        <w:jc w:val="both"/>
        <w:rPr>
          <w:sz w:val="24"/>
          <w:szCs w:val="24"/>
        </w:rPr>
      </w:pPr>
    </w:p>
    <w:p w14:paraId="4CC706A7" w14:textId="47780FF4" w:rsidR="00120947" w:rsidRDefault="00A71C80" w:rsidP="00340E9A">
      <w:pPr>
        <w:ind w:right="237"/>
        <w:jc w:val="both"/>
        <w:rPr>
          <w:sz w:val="24"/>
          <w:szCs w:val="24"/>
        </w:rPr>
      </w:pPr>
      <w:r>
        <w:rPr>
          <w:sz w:val="24"/>
          <w:szCs w:val="24"/>
        </w:rPr>
        <w:t>As I began speaking with the victim,</w:t>
      </w:r>
      <w:r w:rsidR="00210E39">
        <w:rPr>
          <w:sz w:val="24"/>
          <w:szCs w:val="24"/>
        </w:rPr>
        <w:t xml:space="preserve"> </w:t>
      </w:r>
      <w:r>
        <w:rPr>
          <w:sz w:val="24"/>
          <w:szCs w:val="24"/>
        </w:rPr>
        <w:t xml:space="preserve">I am gathering information and intelligence regarding </w:t>
      </w:r>
      <w:r w:rsidR="00C80269">
        <w:rPr>
          <w:sz w:val="24"/>
          <w:szCs w:val="24"/>
        </w:rPr>
        <w:t>the</w:t>
      </w:r>
      <w:r>
        <w:rPr>
          <w:sz w:val="24"/>
          <w:szCs w:val="24"/>
        </w:rPr>
        <w:t xml:space="preserve"> </w:t>
      </w:r>
      <w:r w:rsidR="00C80269">
        <w:rPr>
          <w:sz w:val="24"/>
          <w:szCs w:val="24"/>
        </w:rPr>
        <w:t>incident,</w:t>
      </w:r>
      <w:r>
        <w:rPr>
          <w:sz w:val="24"/>
          <w:szCs w:val="24"/>
        </w:rPr>
        <w:t xml:space="preserve"> and</w:t>
      </w:r>
      <w:r w:rsidR="00210E39">
        <w:rPr>
          <w:sz w:val="24"/>
          <w:szCs w:val="24"/>
        </w:rPr>
        <w:t xml:space="preserve"> I am also</w:t>
      </w:r>
      <w:r>
        <w:rPr>
          <w:sz w:val="24"/>
          <w:szCs w:val="24"/>
        </w:rPr>
        <w:t xml:space="preserve"> conducting a</w:t>
      </w:r>
      <w:r w:rsidR="00210E39">
        <w:rPr>
          <w:sz w:val="24"/>
          <w:szCs w:val="24"/>
        </w:rPr>
        <w:t xml:space="preserve"> r</w:t>
      </w:r>
      <w:r>
        <w:rPr>
          <w:sz w:val="24"/>
          <w:szCs w:val="24"/>
        </w:rPr>
        <w:t>isk assessment on the severity</w:t>
      </w:r>
      <w:r w:rsidR="00210E39">
        <w:rPr>
          <w:sz w:val="24"/>
          <w:szCs w:val="24"/>
        </w:rPr>
        <w:t xml:space="preserve"> of the incident and whether there is an ongoing threat to the victim.</w:t>
      </w:r>
      <w:r w:rsidR="00A80F92">
        <w:rPr>
          <w:sz w:val="24"/>
          <w:szCs w:val="24"/>
        </w:rPr>
        <w:t xml:space="preserve"> In this case I assess the risk as high due to the victim disclosing some red flags that are highlighted in the DASH risk assessments, one being victims are most at risk when they first leave the relationship. </w:t>
      </w:r>
      <w:proofErr w:type="spellStart"/>
      <w:r w:rsidR="00A80F92">
        <w:rPr>
          <w:sz w:val="24"/>
          <w:szCs w:val="24"/>
        </w:rPr>
        <w:t>Womens</w:t>
      </w:r>
      <w:proofErr w:type="spellEnd"/>
      <w:r w:rsidR="00A80F92">
        <w:rPr>
          <w:sz w:val="24"/>
          <w:szCs w:val="24"/>
        </w:rPr>
        <w:t xml:space="preserve"> aid reports that ‘’there is a huge rise in the likelihood of violence after separation.’’ (Femicide Census, 2020). In this case this victim has already tried to leave the relationship on several occasions but kept rekindling due to fear of repercussions. This is all too common with victims of domestic abuse and for them to fully flee domestic violence is to go into hiding.</w:t>
      </w:r>
      <w:r w:rsidR="00B52F89">
        <w:rPr>
          <w:sz w:val="24"/>
          <w:szCs w:val="24"/>
        </w:rPr>
        <w:t xml:space="preserve"> Even though fleeing is by choice, the impact on the </w:t>
      </w:r>
      <w:proofErr w:type="gramStart"/>
      <w:r w:rsidR="00B52F89">
        <w:rPr>
          <w:sz w:val="24"/>
          <w:szCs w:val="24"/>
        </w:rPr>
        <w:t>victims</w:t>
      </w:r>
      <w:proofErr w:type="gramEnd"/>
      <w:r w:rsidR="00B52F89">
        <w:rPr>
          <w:sz w:val="24"/>
          <w:szCs w:val="24"/>
        </w:rPr>
        <w:t xml:space="preserve"> quality of life is severe and can lead to mental health problems due to the trauma that they have experienced.  </w:t>
      </w:r>
      <w:r w:rsidR="00A80F92">
        <w:rPr>
          <w:sz w:val="24"/>
          <w:szCs w:val="24"/>
        </w:rPr>
        <w:t xml:space="preserve"> In this case the victim fled to her mothers where there is security cameras</w:t>
      </w:r>
      <w:r w:rsidR="0089010D">
        <w:rPr>
          <w:sz w:val="24"/>
          <w:szCs w:val="24"/>
        </w:rPr>
        <w:t xml:space="preserve"> and family members</w:t>
      </w:r>
      <w:r w:rsidR="00A80F92">
        <w:rPr>
          <w:sz w:val="24"/>
          <w:szCs w:val="24"/>
        </w:rPr>
        <w:t xml:space="preserve"> present which may deter the preparator from attending</w:t>
      </w:r>
      <w:r w:rsidR="0089010D">
        <w:rPr>
          <w:sz w:val="24"/>
          <w:szCs w:val="24"/>
        </w:rPr>
        <w:t xml:space="preserve"> the home address. The other red flag was she disclosed that she has been grabbed around the neck but did not fully elaborate on this. This is a red flag due to the nature of the assault. Whilst I am conducting a risk assessment, </w:t>
      </w:r>
      <w:r w:rsidR="00210E39">
        <w:rPr>
          <w:sz w:val="24"/>
          <w:szCs w:val="24"/>
        </w:rPr>
        <w:t>I am also trying to develop a working strategy</w:t>
      </w:r>
      <w:r w:rsidR="00961E30">
        <w:rPr>
          <w:sz w:val="24"/>
          <w:szCs w:val="24"/>
        </w:rPr>
        <w:t>,</w:t>
      </w:r>
      <w:r w:rsidR="00210E39">
        <w:rPr>
          <w:sz w:val="24"/>
          <w:szCs w:val="24"/>
        </w:rPr>
        <w:t xml:space="preserve"> but due to the victim becoming</w:t>
      </w:r>
      <w:r w:rsidR="00C80269">
        <w:rPr>
          <w:sz w:val="24"/>
          <w:szCs w:val="24"/>
        </w:rPr>
        <w:t xml:space="preserve"> obstructive</w:t>
      </w:r>
      <w:r w:rsidR="00B10284">
        <w:rPr>
          <w:sz w:val="24"/>
          <w:szCs w:val="24"/>
        </w:rPr>
        <w:t>,</w:t>
      </w:r>
      <w:r w:rsidR="00C80269">
        <w:rPr>
          <w:sz w:val="24"/>
          <w:szCs w:val="24"/>
        </w:rPr>
        <w:t xml:space="preserve"> for her own reasons, I am only able to go on the information she has already </w:t>
      </w:r>
      <w:r w:rsidR="004C4149">
        <w:rPr>
          <w:sz w:val="24"/>
          <w:szCs w:val="24"/>
        </w:rPr>
        <w:t>provided to</w:t>
      </w:r>
      <w:r w:rsidR="00C80269">
        <w:rPr>
          <w:sz w:val="24"/>
          <w:szCs w:val="24"/>
        </w:rPr>
        <w:t xml:space="preserve"> me.</w:t>
      </w:r>
      <w:r w:rsidR="00210E39">
        <w:rPr>
          <w:sz w:val="24"/>
          <w:szCs w:val="24"/>
        </w:rPr>
        <w:t xml:space="preserve"> </w:t>
      </w:r>
      <w:r w:rsidR="00961E30">
        <w:rPr>
          <w:sz w:val="24"/>
          <w:szCs w:val="24"/>
        </w:rPr>
        <w:t xml:space="preserve">The next stage of my thought process is what powers do I have available to me and what </w:t>
      </w:r>
      <w:r w:rsidR="004C4149">
        <w:rPr>
          <w:sz w:val="24"/>
          <w:szCs w:val="24"/>
        </w:rPr>
        <w:t>is</w:t>
      </w:r>
      <w:r w:rsidR="00961E30">
        <w:rPr>
          <w:sz w:val="24"/>
          <w:szCs w:val="24"/>
        </w:rPr>
        <w:t xml:space="preserve"> South Wales Police policy state in relation to domestic incidents.</w:t>
      </w:r>
      <w:r w:rsidR="004C4149">
        <w:rPr>
          <w:sz w:val="24"/>
          <w:szCs w:val="24"/>
        </w:rPr>
        <w:t xml:space="preserve"> At present policy states that positive action must be taken in relation to a domestic incident.</w:t>
      </w:r>
      <w:r w:rsidR="00961E30">
        <w:rPr>
          <w:sz w:val="24"/>
          <w:szCs w:val="24"/>
        </w:rPr>
        <w:t xml:space="preserve"> Due to the </w:t>
      </w:r>
      <w:r w:rsidR="000F4FBF">
        <w:rPr>
          <w:sz w:val="24"/>
          <w:szCs w:val="24"/>
        </w:rPr>
        <w:t>disclosure</w:t>
      </w:r>
      <w:r w:rsidR="004C4149">
        <w:rPr>
          <w:sz w:val="24"/>
          <w:szCs w:val="24"/>
        </w:rPr>
        <w:t xml:space="preserve"> </w:t>
      </w:r>
      <w:r w:rsidR="00961E30">
        <w:rPr>
          <w:sz w:val="24"/>
          <w:szCs w:val="24"/>
        </w:rPr>
        <w:t>without a time frame</w:t>
      </w:r>
      <w:r w:rsidR="004C4149">
        <w:rPr>
          <w:sz w:val="24"/>
          <w:szCs w:val="24"/>
        </w:rPr>
        <w:t xml:space="preserve"> and no statement</w:t>
      </w:r>
      <w:r w:rsidR="00B10284">
        <w:rPr>
          <w:sz w:val="24"/>
          <w:szCs w:val="24"/>
        </w:rPr>
        <w:t>,</w:t>
      </w:r>
      <w:r w:rsidR="00961E30">
        <w:rPr>
          <w:sz w:val="24"/>
          <w:szCs w:val="24"/>
        </w:rPr>
        <w:t xml:space="preserve"> I</w:t>
      </w:r>
      <w:r w:rsidR="004C4149">
        <w:rPr>
          <w:sz w:val="24"/>
          <w:szCs w:val="24"/>
        </w:rPr>
        <w:t xml:space="preserve"> felt that I did not have reasonable grounds</w:t>
      </w:r>
      <w:r w:rsidR="00961E30">
        <w:rPr>
          <w:sz w:val="24"/>
          <w:szCs w:val="24"/>
        </w:rPr>
        <w:t xml:space="preserve"> to </w:t>
      </w:r>
      <w:r w:rsidR="004C4149">
        <w:rPr>
          <w:sz w:val="24"/>
          <w:szCs w:val="24"/>
        </w:rPr>
        <w:t xml:space="preserve">make an </w:t>
      </w:r>
      <w:r w:rsidR="00961E30">
        <w:rPr>
          <w:sz w:val="24"/>
          <w:szCs w:val="24"/>
        </w:rPr>
        <w:t>arrest</w:t>
      </w:r>
      <w:r w:rsidR="004C4149">
        <w:rPr>
          <w:sz w:val="24"/>
          <w:szCs w:val="24"/>
        </w:rPr>
        <w:t xml:space="preserve"> under section 24 of the Police and Criminal evidence act </w:t>
      </w:r>
      <w:r w:rsidR="005F21B8">
        <w:rPr>
          <w:sz w:val="24"/>
          <w:szCs w:val="24"/>
        </w:rPr>
        <w:t>(</w:t>
      </w:r>
      <w:r w:rsidR="004C4149">
        <w:rPr>
          <w:sz w:val="24"/>
          <w:szCs w:val="24"/>
        </w:rPr>
        <w:t>1984</w:t>
      </w:r>
      <w:r w:rsidR="005F21B8">
        <w:rPr>
          <w:sz w:val="24"/>
          <w:szCs w:val="24"/>
        </w:rPr>
        <w:t>)</w:t>
      </w:r>
      <w:r w:rsidR="00961E30">
        <w:rPr>
          <w:sz w:val="24"/>
          <w:szCs w:val="24"/>
        </w:rPr>
        <w:t xml:space="preserve"> for </w:t>
      </w:r>
      <w:r w:rsidR="00120947">
        <w:rPr>
          <w:sz w:val="24"/>
          <w:szCs w:val="24"/>
        </w:rPr>
        <w:t>the</w:t>
      </w:r>
      <w:r w:rsidR="00961E30">
        <w:rPr>
          <w:sz w:val="24"/>
          <w:szCs w:val="24"/>
        </w:rPr>
        <w:t xml:space="preserve"> </w:t>
      </w:r>
      <w:r w:rsidR="00120947">
        <w:rPr>
          <w:sz w:val="24"/>
          <w:szCs w:val="24"/>
        </w:rPr>
        <w:t xml:space="preserve">offence of </w:t>
      </w:r>
      <w:r w:rsidR="00961E30">
        <w:rPr>
          <w:sz w:val="24"/>
          <w:szCs w:val="24"/>
        </w:rPr>
        <w:t>common assault</w:t>
      </w:r>
      <w:r w:rsidR="005F21B8">
        <w:rPr>
          <w:sz w:val="24"/>
          <w:szCs w:val="24"/>
        </w:rPr>
        <w:t xml:space="preserve">. Following the </w:t>
      </w:r>
      <w:proofErr w:type="gramStart"/>
      <w:r w:rsidR="005F21B8">
        <w:rPr>
          <w:sz w:val="24"/>
          <w:szCs w:val="24"/>
        </w:rPr>
        <w:t>information</w:t>
      </w:r>
      <w:proofErr w:type="gramEnd"/>
      <w:r w:rsidR="005F21B8">
        <w:rPr>
          <w:sz w:val="24"/>
          <w:szCs w:val="24"/>
        </w:rPr>
        <w:t xml:space="preserve"> I have got so far</w:t>
      </w:r>
      <w:r w:rsidR="006669AD">
        <w:rPr>
          <w:sz w:val="24"/>
          <w:szCs w:val="24"/>
        </w:rPr>
        <w:t>,</w:t>
      </w:r>
      <w:r w:rsidR="005F21B8">
        <w:rPr>
          <w:sz w:val="24"/>
          <w:szCs w:val="24"/>
        </w:rPr>
        <w:t xml:space="preserve"> I then</w:t>
      </w:r>
      <w:r w:rsidR="006669AD">
        <w:rPr>
          <w:sz w:val="24"/>
          <w:szCs w:val="24"/>
        </w:rPr>
        <w:t xml:space="preserve"> </w:t>
      </w:r>
      <w:r w:rsidR="006669AD">
        <w:rPr>
          <w:sz w:val="24"/>
          <w:szCs w:val="24"/>
        </w:rPr>
        <w:lastRenderedPageBreak/>
        <w:t>thought</w:t>
      </w:r>
      <w:r w:rsidR="005F21B8">
        <w:rPr>
          <w:sz w:val="24"/>
          <w:szCs w:val="24"/>
        </w:rPr>
        <w:t xml:space="preserve"> about what</w:t>
      </w:r>
      <w:r w:rsidR="006669AD">
        <w:rPr>
          <w:sz w:val="24"/>
          <w:szCs w:val="24"/>
        </w:rPr>
        <w:t xml:space="preserve"> </w:t>
      </w:r>
      <w:r w:rsidR="005F21B8">
        <w:rPr>
          <w:sz w:val="24"/>
          <w:szCs w:val="24"/>
        </w:rPr>
        <w:t>options are</w:t>
      </w:r>
      <w:r w:rsidR="006669AD">
        <w:rPr>
          <w:sz w:val="24"/>
          <w:szCs w:val="24"/>
        </w:rPr>
        <w:t xml:space="preserve"> available.</w:t>
      </w:r>
      <w:r w:rsidR="00961E30">
        <w:rPr>
          <w:sz w:val="24"/>
          <w:szCs w:val="24"/>
        </w:rPr>
        <w:t xml:space="preserve"> I</w:t>
      </w:r>
      <w:r w:rsidR="006669AD">
        <w:rPr>
          <w:sz w:val="24"/>
          <w:szCs w:val="24"/>
        </w:rPr>
        <w:t xml:space="preserve"> could</w:t>
      </w:r>
      <w:r w:rsidR="00961E30">
        <w:rPr>
          <w:sz w:val="24"/>
          <w:szCs w:val="24"/>
        </w:rPr>
        <w:t xml:space="preserve"> interview the suspect </w:t>
      </w:r>
      <w:r w:rsidR="006669AD">
        <w:rPr>
          <w:sz w:val="24"/>
          <w:szCs w:val="24"/>
        </w:rPr>
        <w:t>as</w:t>
      </w:r>
      <w:r w:rsidR="00961E30">
        <w:rPr>
          <w:sz w:val="24"/>
          <w:szCs w:val="24"/>
        </w:rPr>
        <w:t xml:space="preserve"> a voluntarily attendance</w:t>
      </w:r>
      <w:r w:rsidR="00120947">
        <w:rPr>
          <w:sz w:val="24"/>
          <w:szCs w:val="24"/>
        </w:rPr>
        <w:t xml:space="preserve"> (VA). This allows the suspect of the offence to attend a Police station at an agreed time and to be interviewed whilst under caution. </w:t>
      </w:r>
      <w:r w:rsidR="00DF34AC">
        <w:rPr>
          <w:sz w:val="24"/>
          <w:szCs w:val="24"/>
        </w:rPr>
        <w:t xml:space="preserve">Being interviewed as a voluntary attendee is </w:t>
      </w:r>
      <w:r w:rsidR="006669AD">
        <w:rPr>
          <w:sz w:val="24"/>
          <w:szCs w:val="24"/>
        </w:rPr>
        <w:t>a very similar</w:t>
      </w:r>
      <w:r w:rsidR="00DF34AC">
        <w:rPr>
          <w:sz w:val="24"/>
          <w:szCs w:val="24"/>
        </w:rPr>
        <w:t xml:space="preserve"> process as </w:t>
      </w:r>
      <w:r w:rsidR="00120947">
        <w:rPr>
          <w:sz w:val="24"/>
          <w:szCs w:val="24"/>
        </w:rPr>
        <w:t>being arrested</w:t>
      </w:r>
      <w:r w:rsidR="00DF34AC">
        <w:rPr>
          <w:sz w:val="24"/>
          <w:szCs w:val="24"/>
        </w:rPr>
        <w:t xml:space="preserve">. </w:t>
      </w:r>
      <w:r w:rsidR="00B10284">
        <w:rPr>
          <w:sz w:val="24"/>
          <w:szCs w:val="24"/>
        </w:rPr>
        <w:t>The same rules apply, t</w:t>
      </w:r>
      <w:r w:rsidR="00DF34AC">
        <w:rPr>
          <w:sz w:val="24"/>
          <w:szCs w:val="24"/>
        </w:rPr>
        <w:t xml:space="preserve">he person still has the same legal rights and Police officers </w:t>
      </w:r>
      <w:r w:rsidR="00B10284">
        <w:rPr>
          <w:sz w:val="24"/>
          <w:szCs w:val="24"/>
        </w:rPr>
        <w:t>must</w:t>
      </w:r>
      <w:r w:rsidR="00DF34AC">
        <w:rPr>
          <w:sz w:val="24"/>
          <w:szCs w:val="24"/>
        </w:rPr>
        <w:t xml:space="preserve"> abide by the Police and Criminal</w:t>
      </w:r>
      <w:r w:rsidR="005F21B8">
        <w:rPr>
          <w:sz w:val="24"/>
          <w:szCs w:val="24"/>
        </w:rPr>
        <w:t xml:space="preserve"> Evidence</w:t>
      </w:r>
      <w:r w:rsidR="00DF34AC">
        <w:rPr>
          <w:sz w:val="24"/>
          <w:szCs w:val="24"/>
        </w:rPr>
        <w:t xml:space="preserve"> act </w:t>
      </w:r>
      <w:r w:rsidR="005F21B8">
        <w:rPr>
          <w:sz w:val="24"/>
          <w:szCs w:val="24"/>
        </w:rPr>
        <w:t>(</w:t>
      </w:r>
      <w:r w:rsidR="00B10284">
        <w:rPr>
          <w:sz w:val="24"/>
          <w:szCs w:val="24"/>
        </w:rPr>
        <w:t>1984</w:t>
      </w:r>
      <w:r w:rsidR="005F21B8">
        <w:rPr>
          <w:sz w:val="24"/>
          <w:szCs w:val="24"/>
        </w:rPr>
        <w:t>)</w:t>
      </w:r>
      <w:r w:rsidR="00DF34AC">
        <w:rPr>
          <w:sz w:val="24"/>
          <w:szCs w:val="24"/>
        </w:rPr>
        <w:t xml:space="preserve"> codes of practice</w:t>
      </w:r>
      <w:r w:rsidR="006669AD">
        <w:rPr>
          <w:sz w:val="24"/>
          <w:szCs w:val="24"/>
        </w:rPr>
        <w:t xml:space="preserve"> and the interview is able to be used in court as evidence if the matter was to escalate.</w:t>
      </w:r>
      <w:r w:rsidR="005F21B8">
        <w:rPr>
          <w:sz w:val="24"/>
          <w:szCs w:val="24"/>
        </w:rPr>
        <w:t xml:space="preserve"> Code C of this legalisation </w:t>
      </w:r>
      <w:r w:rsidR="00DF34AC">
        <w:rPr>
          <w:sz w:val="24"/>
          <w:szCs w:val="24"/>
        </w:rPr>
        <w:t>sets out how a person is interviewed and their rights. T</w:t>
      </w:r>
      <w:r w:rsidR="00120947">
        <w:rPr>
          <w:sz w:val="24"/>
          <w:szCs w:val="24"/>
        </w:rPr>
        <w:t>he</w:t>
      </w:r>
      <w:r w:rsidR="00DF34AC">
        <w:rPr>
          <w:sz w:val="24"/>
          <w:szCs w:val="24"/>
        </w:rPr>
        <w:t xml:space="preserve"> only</w:t>
      </w:r>
      <w:r w:rsidR="00120947">
        <w:rPr>
          <w:sz w:val="24"/>
          <w:szCs w:val="24"/>
        </w:rPr>
        <w:t xml:space="preserve"> difference is that the person is not detained in custody and</w:t>
      </w:r>
      <w:r w:rsidR="00DF34AC">
        <w:rPr>
          <w:sz w:val="24"/>
          <w:szCs w:val="24"/>
        </w:rPr>
        <w:t xml:space="preserve"> is not under the PACE clock which allows officers to detain suspects for 24 hours. During the interview I am also able to ask about the cameras that may be in the property and dependent on what the suspect says in interview I could then arrest for another offence</w:t>
      </w:r>
      <w:r w:rsidR="006669AD">
        <w:rPr>
          <w:sz w:val="24"/>
          <w:szCs w:val="24"/>
        </w:rPr>
        <w:t xml:space="preserve"> and investigate the allegation further. (Police and Criminal Evidence act, 1984). The last stage of the national decision-making modal is to </w:t>
      </w:r>
      <w:proofErr w:type="gramStart"/>
      <w:r w:rsidR="006669AD">
        <w:rPr>
          <w:sz w:val="24"/>
          <w:szCs w:val="24"/>
        </w:rPr>
        <w:t>take action</w:t>
      </w:r>
      <w:proofErr w:type="gramEnd"/>
      <w:r w:rsidR="006669AD">
        <w:rPr>
          <w:sz w:val="24"/>
          <w:szCs w:val="24"/>
        </w:rPr>
        <w:t xml:space="preserve"> and review. I </w:t>
      </w:r>
      <w:r w:rsidR="006E29CA">
        <w:rPr>
          <w:sz w:val="24"/>
          <w:szCs w:val="24"/>
        </w:rPr>
        <w:t xml:space="preserve">have told the victim in this case that regardless of whether she supports police action or not the suspect will be spoken to regarding the allegation she has made. </w:t>
      </w:r>
    </w:p>
    <w:p w14:paraId="3A51151A" w14:textId="0F65A8BC" w:rsidR="00C80269" w:rsidRDefault="00C80269" w:rsidP="00340E9A">
      <w:pPr>
        <w:ind w:right="237"/>
        <w:jc w:val="both"/>
        <w:rPr>
          <w:sz w:val="24"/>
          <w:szCs w:val="24"/>
        </w:rPr>
      </w:pPr>
    </w:p>
    <w:p w14:paraId="66CE2598" w14:textId="090F4BF9" w:rsidR="00F52E3E" w:rsidRDefault="000F4FBF" w:rsidP="00340E9A">
      <w:pPr>
        <w:ind w:right="237"/>
        <w:jc w:val="both"/>
        <w:rPr>
          <w:sz w:val="24"/>
          <w:szCs w:val="24"/>
        </w:rPr>
      </w:pPr>
      <w:r>
        <w:rPr>
          <w:sz w:val="24"/>
          <w:szCs w:val="24"/>
        </w:rPr>
        <w:t xml:space="preserve">Upon evaluating my decision making throughout the national decision-making modal, if I gathered all information during the disclosure before potentially frightening a victim with police action by informing her that I may be arresting the preparator, I may have been able to </w:t>
      </w:r>
      <w:r w:rsidR="00F52E3E">
        <w:rPr>
          <w:sz w:val="24"/>
          <w:szCs w:val="24"/>
        </w:rPr>
        <w:t>act</w:t>
      </w:r>
      <w:r>
        <w:rPr>
          <w:sz w:val="24"/>
          <w:szCs w:val="24"/>
        </w:rPr>
        <w:t xml:space="preserve"> quicker by arresting the suspect if the assaulted happened within 6 months of disclosure.</w:t>
      </w:r>
      <w:r w:rsidR="00F52E3E">
        <w:rPr>
          <w:sz w:val="24"/>
          <w:szCs w:val="24"/>
        </w:rPr>
        <w:t xml:space="preserve"> I </w:t>
      </w:r>
      <w:r w:rsidR="00A82AD5">
        <w:rPr>
          <w:sz w:val="24"/>
          <w:szCs w:val="24"/>
        </w:rPr>
        <w:t>may</w:t>
      </w:r>
      <w:r w:rsidR="00F52E3E">
        <w:rPr>
          <w:sz w:val="24"/>
          <w:szCs w:val="24"/>
        </w:rPr>
        <w:t xml:space="preserve"> also be able to conduct a section 32 search of the suspect property to search for cameras and to obtain further evidence by seizing the suspect mobile phone for the text messages. </w:t>
      </w:r>
    </w:p>
    <w:p w14:paraId="1CCF5C88" w14:textId="77777777" w:rsidR="00F52E3E" w:rsidRDefault="00F52E3E" w:rsidP="00340E9A">
      <w:pPr>
        <w:ind w:right="237"/>
        <w:jc w:val="both"/>
        <w:rPr>
          <w:sz w:val="24"/>
          <w:szCs w:val="24"/>
        </w:rPr>
      </w:pPr>
    </w:p>
    <w:p w14:paraId="53D08F6A" w14:textId="77777777" w:rsidR="00A82AD5" w:rsidRDefault="00A82AD5" w:rsidP="00340E9A">
      <w:pPr>
        <w:ind w:right="237"/>
        <w:jc w:val="both"/>
        <w:rPr>
          <w:sz w:val="24"/>
          <w:szCs w:val="24"/>
        </w:rPr>
      </w:pPr>
      <w:r>
        <w:rPr>
          <w:sz w:val="24"/>
          <w:szCs w:val="24"/>
        </w:rPr>
        <w:t>B</w:t>
      </w:r>
      <w:r w:rsidR="006E29CA">
        <w:rPr>
          <w:sz w:val="24"/>
          <w:szCs w:val="24"/>
        </w:rPr>
        <w:t xml:space="preserve">y following the national decision-making </w:t>
      </w:r>
      <w:r>
        <w:rPr>
          <w:sz w:val="24"/>
          <w:szCs w:val="24"/>
        </w:rPr>
        <w:t>model,</w:t>
      </w:r>
      <w:r w:rsidR="006E29CA">
        <w:rPr>
          <w:sz w:val="24"/>
          <w:szCs w:val="24"/>
        </w:rPr>
        <w:t xml:space="preserve"> I have managed to develop a rationale for my reasons why I made the decisions I did and the actions I have taken. </w:t>
      </w:r>
      <w:r>
        <w:rPr>
          <w:sz w:val="24"/>
          <w:szCs w:val="24"/>
        </w:rPr>
        <w:t>My</w:t>
      </w:r>
      <w:r w:rsidR="00F52E3E">
        <w:rPr>
          <w:sz w:val="24"/>
          <w:szCs w:val="24"/>
        </w:rPr>
        <w:t xml:space="preserve"> rationale </w:t>
      </w:r>
      <w:r>
        <w:rPr>
          <w:sz w:val="24"/>
          <w:szCs w:val="24"/>
        </w:rPr>
        <w:t>for the actions I have taken was</w:t>
      </w:r>
      <w:r w:rsidR="00F52E3E">
        <w:rPr>
          <w:sz w:val="24"/>
          <w:szCs w:val="24"/>
        </w:rPr>
        <w:t xml:space="preserve"> </w:t>
      </w:r>
      <w:r>
        <w:rPr>
          <w:sz w:val="24"/>
          <w:szCs w:val="24"/>
        </w:rPr>
        <w:t>d</w:t>
      </w:r>
      <w:r w:rsidR="00F52E3E">
        <w:rPr>
          <w:sz w:val="24"/>
          <w:szCs w:val="24"/>
        </w:rPr>
        <w:t>ue to limited disclosure and no timeline of the offence of common assault</w:t>
      </w:r>
      <w:r>
        <w:rPr>
          <w:sz w:val="24"/>
          <w:szCs w:val="24"/>
        </w:rPr>
        <w:t>, I felt</w:t>
      </w:r>
      <w:r w:rsidR="00F52E3E">
        <w:rPr>
          <w:sz w:val="24"/>
          <w:szCs w:val="24"/>
        </w:rPr>
        <w:t xml:space="preserve"> the necessity to arrest was not present and therefore the suspect would </w:t>
      </w:r>
      <w:r w:rsidR="00525EE7">
        <w:rPr>
          <w:sz w:val="24"/>
          <w:szCs w:val="24"/>
        </w:rPr>
        <w:t>have</w:t>
      </w:r>
      <w:r w:rsidR="00F52E3E">
        <w:rPr>
          <w:sz w:val="24"/>
          <w:szCs w:val="24"/>
        </w:rPr>
        <w:t xml:space="preserve"> needed to be interviewed under a voluntary basis to investigate and establish further lines of enquiries</w:t>
      </w:r>
      <w:r>
        <w:rPr>
          <w:sz w:val="24"/>
          <w:szCs w:val="24"/>
        </w:rPr>
        <w:t>.</w:t>
      </w:r>
    </w:p>
    <w:p w14:paraId="6F4B907D" w14:textId="51B2F344" w:rsidR="00C80269" w:rsidRDefault="00F52E3E" w:rsidP="00340E9A">
      <w:pPr>
        <w:ind w:right="237"/>
        <w:jc w:val="both"/>
        <w:rPr>
          <w:sz w:val="24"/>
          <w:szCs w:val="24"/>
        </w:rPr>
      </w:pPr>
      <w:r>
        <w:rPr>
          <w:sz w:val="24"/>
          <w:szCs w:val="24"/>
        </w:rPr>
        <w:t xml:space="preserve">There </w:t>
      </w:r>
      <w:r w:rsidR="00A82AD5">
        <w:rPr>
          <w:sz w:val="24"/>
          <w:szCs w:val="24"/>
        </w:rPr>
        <w:t>were</w:t>
      </w:r>
      <w:r>
        <w:rPr>
          <w:sz w:val="24"/>
          <w:szCs w:val="24"/>
        </w:rPr>
        <w:t xml:space="preserve"> no</w:t>
      </w:r>
      <w:r w:rsidR="00A82AD5">
        <w:rPr>
          <w:sz w:val="24"/>
          <w:szCs w:val="24"/>
        </w:rPr>
        <w:t>t any</w:t>
      </w:r>
      <w:r>
        <w:rPr>
          <w:sz w:val="24"/>
          <w:szCs w:val="24"/>
        </w:rPr>
        <w:t xml:space="preserve"> grounds to reasonably believe under section 24 that the offence of voyeurism has been committed</w:t>
      </w:r>
      <w:r w:rsidR="00A82AD5">
        <w:rPr>
          <w:sz w:val="24"/>
          <w:szCs w:val="24"/>
        </w:rPr>
        <w:t xml:space="preserve"> because</w:t>
      </w:r>
      <w:r>
        <w:rPr>
          <w:sz w:val="24"/>
          <w:szCs w:val="24"/>
        </w:rPr>
        <w:t xml:space="preserve"> the victim</w:t>
      </w:r>
      <w:r w:rsidR="00A82AD5">
        <w:rPr>
          <w:sz w:val="24"/>
          <w:szCs w:val="24"/>
        </w:rPr>
        <w:t xml:space="preserve"> only</w:t>
      </w:r>
      <w:r>
        <w:rPr>
          <w:sz w:val="24"/>
          <w:szCs w:val="24"/>
        </w:rPr>
        <w:t xml:space="preserve"> suspects due to the texts her ex-partner has sent which</w:t>
      </w:r>
      <w:r w:rsidR="00A82AD5">
        <w:rPr>
          <w:sz w:val="24"/>
          <w:szCs w:val="24"/>
        </w:rPr>
        <w:t xml:space="preserve"> </w:t>
      </w:r>
      <w:r>
        <w:rPr>
          <w:sz w:val="24"/>
          <w:szCs w:val="24"/>
        </w:rPr>
        <w:t>suggest</w:t>
      </w:r>
      <w:r w:rsidR="00A82AD5">
        <w:rPr>
          <w:sz w:val="24"/>
          <w:szCs w:val="24"/>
        </w:rPr>
        <w:t xml:space="preserve"> to her</w:t>
      </w:r>
      <w:r>
        <w:rPr>
          <w:sz w:val="24"/>
          <w:szCs w:val="24"/>
        </w:rPr>
        <w:t xml:space="preserve"> that the suspect may have cameras in his property. The victim would not let officers see the context of these messages therefore I have no grounds to reasonable suspect that this offence has been committed.</w:t>
      </w:r>
    </w:p>
    <w:p w14:paraId="0E5936CD" w14:textId="77777777" w:rsidR="00B52F89" w:rsidRDefault="00B52F89" w:rsidP="00340E9A">
      <w:pPr>
        <w:ind w:right="237"/>
        <w:jc w:val="both"/>
        <w:rPr>
          <w:sz w:val="24"/>
          <w:szCs w:val="24"/>
        </w:rPr>
      </w:pPr>
    </w:p>
    <w:p w14:paraId="592B5A02" w14:textId="0B043FAB" w:rsidR="0089010D" w:rsidRDefault="0089010D" w:rsidP="00340E9A">
      <w:pPr>
        <w:ind w:right="237"/>
        <w:jc w:val="both"/>
        <w:rPr>
          <w:sz w:val="24"/>
          <w:szCs w:val="24"/>
        </w:rPr>
      </w:pPr>
      <w:r>
        <w:rPr>
          <w:sz w:val="24"/>
          <w:szCs w:val="24"/>
        </w:rPr>
        <w:t xml:space="preserve">By using my knowledge in domestic abuse cases, I was able to identify risk factors which I was able to implement actions </w:t>
      </w:r>
      <w:proofErr w:type="gramStart"/>
      <w:r>
        <w:rPr>
          <w:sz w:val="24"/>
          <w:szCs w:val="24"/>
        </w:rPr>
        <w:t>in order to</w:t>
      </w:r>
      <w:proofErr w:type="gramEnd"/>
      <w:r>
        <w:rPr>
          <w:sz w:val="24"/>
          <w:szCs w:val="24"/>
        </w:rPr>
        <w:t xml:space="preserve"> safeguard the victim</w:t>
      </w:r>
      <w:r w:rsidR="004E561E">
        <w:rPr>
          <w:sz w:val="24"/>
          <w:szCs w:val="24"/>
        </w:rPr>
        <w:t>,</w:t>
      </w:r>
      <w:r>
        <w:rPr>
          <w:sz w:val="24"/>
          <w:szCs w:val="24"/>
        </w:rPr>
        <w:t xml:space="preserve"> despite not wanting to engage with the police and support police action.</w:t>
      </w:r>
      <w:r w:rsidR="004E561E">
        <w:rPr>
          <w:sz w:val="24"/>
          <w:szCs w:val="24"/>
        </w:rPr>
        <w:t xml:space="preserve"> The victim also refused further support from our public protection unit and refused to answer questions in relation to a DASH risk assessment, however I was able to get brief answers due to the conversation I had already had with her. Due to the refusal of support, I made sure I gave her the number for live fear free in case she changed her mind. When a victim initially leaves a relationship </w:t>
      </w:r>
      <w:proofErr w:type="gramStart"/>
      <w:r w:rsidR="004E561E">
        <w:rPr>
          <w:sz w:val="24"/>
          <w:szCs w:val="24"/>
        </w:rPr>
        <w:t>sometimes</w:t>
      </w:r>
      <w:proofErr w:type="gramEnd"/>
      <w:r w:rsidR="004E561E">
        <w:rPr>
          <w:sz w:val="24"/>
          <w:szCs w:val="24"/>
        </w:rPr>
        <w:t xml:space="preserve"> they can be in denial and can make excuses for the preparator.</w:t>
      </w:r>
      <w:r>
        <w:rPr>
          <w:sz w:val="24"/>
          <w:szCs w:val="24"/>
        </w:rPr>
        <w:t xml:space="preserve"> My role as a police officer is to protect the public from harm and those who commit criminal offences are held accountable in court for their actions and to prevent reoffending. I have</w:t>
      </w:r>
      <w:r w:rsidR="004E561E">
        <w:rPr>
          <w:sz w:val="24"/>
          <w:szCs w:val="24"/>
        </w:rPr>
        <w:t xml:space="preserve"> also</w:t>
      </w:r>
      <w:r>
        <w:rPr>
          <w:sz w:val="24"/>
          <w:szCs w:val="24"/>
        </w:rPr>
        <w:t xml:space="preserve"> been able to reflect on where I have </w:t>
      </w:r>
      <w:r>
        <w:rPr>
          <w:sz w:val="24"/>
          <w:szCs w:val="24"/>
        </w:rPr>
        <w:lastRenderedPageBreak/>
        <w:t>gone wrong and where I can improve going forward in my career, that is to listen and to ask questions before implementing actions which may frighten a victim. I can understand the victims thought process on police attendance to her ex-partner address and the risk it may cause the preparator to escalate but we cannot ignore domestic abuse</w:t>
      </w:r>
      <w:r w:rsidR="00852FF4">
        <w:rPr>
          <w:sz w:val="24"/>
          <w:szCs w:val="24"/>
        </w:rPr>
        <w:t xml:space="preserve"> due to the consequences that can happen towards the victim and the views that the public have on the police service.</w:t>
      </w:r>
    </w:p>
    <w:p w14:paraId="36AF601A" w14:textId="010690FA" w:rsidR="0089010D" w:rsidRDefault="0089010D" w:rsidP="00340E9A">
      <w:pPr>
        <w:ind w:right="237"/>
        <w:jc w:val="both"/>
        <w:rPr>
          <w:sz w:val="24"/>
          <w:szCs w:val="24"/>
        </w:rPr>
      </w:pPr>
    </w:p>
    <w:p w14:paraId="73F47DE4" w14:textId="29AC6818" w:rsidR="0089010D" w:rsidRDefault="0089010D" w:rsidP="00340E9A">
      <w:pPr>
        <w:ind w:right="237"/>
        <w:jc w:val="both"/>
        <w:rPr>
          <w:sz w:val="24"/>
          <w:szCs w:val="24"/>
        </w:rPr>
      </w:pPr>
      <w:r>
        <w:rPr>
          <w:sz w:val="24"/>
          <w:szCs w:val="24"/>
        </w:rPr>
        <w:t xml:space="preserve">Word Count: </w:t>
      </w:r>
      <w:r w:rsidR="004E561E">
        <w:rPr>
          <w:sz w:val="24"/>
          <w:szCs w:val="24"/>
        </w:rPr>
        <w:t>16</w:t>
      </w:r>
      <w:r w:rsidR="00852FF4">
        <w:rPr>
          <w:sz w:val="24"/>
          <w:szCs w:val="24"/>
        </w:rPr>
        <w:t>95</w:t>
      </w:r>
    </w:p>
    <w:p w14:paraId="438AC064" w14:textId="3D039259" w:rsidR="00C80269" w:rsidRDefault="00C80269" w:rsidP="00340E9A">
      <w:pPr>
        <w:ind w:right="237"/>
        <w:jc w:val="both"/>
        <w:rPr>
          <w:sz w:val="24"/>
          <w:szCs w:val="24"/>
        </w:rPr>
      </w:pPr>
    </w:p>
    <w:p w14:paraId="4D1227E3" w14:textId="4C911B36" w:rsidR="00C80269" w:rsidRDefault="00C80269" w:rsidP="00340E9A">
      <w:pPr>
        <w:ind w:right="237"/>
        <w:jc w:val="both"/>
        <w:rPr>
          <w:sz w:val="24"/>
          <w:szCs w:val="24"/>
        </w:rPr>
      </w:pPr>
    </w:p>
    <w:p w14:paraId="75CDC819" w14:textId="72824CFB" w:rsidR="00C80269" w:rsidRDefault="00C80269" w:rsidP="00340E9A">
      <w:pPr>
        <w:ind w:right="237"/>
        <w:jc w:val="both"/>
        <w:rPr>
          <w:sz w:val="24"/>
          <w:szCs w:val="24"/>
        </w:rPr>
      </w:pPr>
    </w:p>
    <w:p w14:paraId="0BD03A97" w14:textId="77777777" w:rsidR="00C80269" w:rsidRDefault="00C80269" w:rsidP="00340E9A">
      <w:pPr>
        <w:ind w:right="237"/>
        <w:jc w:val="both"/>
        <w:rPr>
          <w:sz w:val="24"/>
          <w:szCs w:val="24"/>
        </w:rPr>
      </w:pPr>
    </w:p>
    <w:p w14:paraId="1F90DF5D" w14:textId="13D5AB6F" w:rsidR="00C80269" w:rsidRDefault="00C80269" w:rsidP="00340E9A">
      <w:pPr>
        <w:ind w:right="237"/>
        <w:jc w:val="both"/>
        <w:rPr>
          <w:sz w:val="24"/>
          <w:szCs w:val="24"/>
        </w:rPr>
      </w:pPr>
    </w:p>
    <w:p w14:paraId="071E8118" w14:textId="384B18F0" w:rsidR="00C80269" w:rsidRDefault="00C80269" w:rsidP="00340E9A">
      <w:pPr>
        <w:ind w:right="237"/>
        <w:jc w:val="both"/>
        <w:rPr>
          <w:sz w:val="24"/>
          <w:szCs w:val="24"/>
        </w:rPr>
      </w:pPr>
    </w:p>
    <w:p w14:paraId="340870E7" w14:textId="42E00CDC" w:rsidR="00C80269" w:rsidRDefault="00C80269" w:rsidP="00340E9A">
      <w:pPr>
        <w:ind w:right="237"/>
        <w:jc w:val="both"/>
        <w:rPr>
          <w:sz w:val="24"/>
          <w:szCs w:val="24"/>
        </w:rPr>
      </w:pPr>
    </w:p>
    <w:p w14:paraId="285A1D94" w14:textId="242D7F73" w:rsidR="00C80269" w:rsidRDefault="00C80269" w:rsidP="00340E9A">
      <w:pPr>
        <w:ind w:right="237"/>
        <w:jc w:val="both"/>
        <w:rPr>
          <w:sz w:val="24"/>
          <w:szCs w:val="24"/>
        </w:rPr>
      </w:pPr>
    </w:p>
    <w:p w14:paraId="007F199A" w14:textId="2705CC9D" w:rsidR="00C80269" w:rsidRDefault="00C80269" w:rsidP="00340E9A">
      <w:pPr>
        <w:ind w:right="237"/>
        <w:jc w:val="both"/>
        <w:rPr>
          <w:sz w:val="24"/>
          <w:szCs w:val="24"/>
        </w:rPr>
      </w:pPr>
    </w:p>
    <w:p w14:paraId="24876832" w14:textId="79B51E3D" w:rsidR="00C80269" w:rsidRDefault="00C80269" w:rsidP="00340E9A">
      <w:pPr>
        <w:ind w:right="237"/>
        <w:jc w:val="both"/>
        <w:rPr>
          <w:sz w:val="24"/>
          <w:szCs w:val="24"/>
        </w:rPr>
      </w:pPr>
    </w:p>
    <w:p w14:paraId="34560B13" w14:textId="63F3B257" w:rsidR="00C80269" w:rsidRDefault="00C80269" w:rsidP="00340E9A">
      <w:pPr>
        <w:ind w:right="237"/>
        <w:jc w:val="both"/>
        <w:rPr>
          <w:sz w:val="24"/>
          <w:szCs w:val="24"/>
        </w:rPr>
      </w:pPr>
    </w:p>
    <w:p w14:paraId="170D96AA" w14:textId="7F59B02D" w:rsidR="00C80269" w:rsidRDefault="00C80269" w:rsidP="00340E9A">
      <w:pPr>
        <w:ind w:right="237"/>
        <w:jc w:val="both"/>
        <w:rPr>
          <w:sz w:val="24"/>
          <w:szCs w:val="24"/>
        </w:rPr>
      </w:pPr>
    </w:p>
    <w:p w14:paraId="2EC8A5EF" w14:textId="629297C4" w:rsidR="00C80269" w:rsidRDefault="00C80269" w:rsidP="00340E9A">
      <w:pPr>
        <w:ind w:right="237"/>
        <w:jc w:val="both"/>
        <w:rPr>
          <w:sz w:val="24"/>
          <w:szCs w:val="24"/>
        </w:rPr>
      </w:pPr>
    </w:p>
    <w:p w14:paraId="2CD52128" w14:textId="0765C50A" w:rsidR="00C80269" w:rsidRDefault="00C80269" w:rsidP="00340E9A">
      <w:pPr>
        <w:ind w:right="237"/>
        <w:jc w:val="both"/>
        <w:rPr>
          <w:sz w:val="24"/>
          <w:szCs w:val="24"/>
        </w:rPr>
      </w:pPr>
    </w:p>
    <w:p w14:paraId="6644CB60" w14:textId="783B0B4C" w:rsidR="00C80269" w:rsidRDefault="00C80269" w:rsidP="00340E9A">
      <w:pPr>
        <w:ind w:right="237"/>
        <w:jc w:val="both"/>
        <w:rPr>
          <w:sz w:val="24"/>
          <w:szCs w:val="24"/>
        </w:rPr>
      </w:pPr>
    </w:p>
    <w:p w14:paraId="0C2D5242" w14:textId="41B953F7" w:rsidR="00C80269" w:rsidRDefault="00C80269" w:rsidP="00340E9A">
      <w:pPr>
        <w:ind w:right="237"/>
        <w:jc w:val="both"/>
        <w:rPr>
          <w:sz w:val="24"/>
          <w:szCs w:val="24"/>
        </w:rPr>
      </w:pPr>
    </w:p>
    <w:p w14:paraId="7DD70816" w14:textId="3D5E40A2" w:rsidR="00C80269" w:rsidRDefault="00C80269" w:rsidP="00340E9A">
      <w:pPr>
        <w:ind w:right="237"/>
        <w:jc w:val="both"/>
        <w:rPr>
          <w:sz w:val="24"/>
          <w:szCs w:val="24"/>
        </w:rPr>
      </w:pPr>
    </w:p>
    <w:p w14:paraId="63E25E71" w14:textId="7E4DFBD9" w:rsidR="00C80269" w:rsidRDefault="00C80269" w:rsidP="00340E9A">
      <w:pPr>
        <w:ind w:right="237"/>
        <w:jc w:val="both"/>
        <w:rPr>
          <w:sz w:val="24"/>
          <w:szCs w:val="24"/>
        </w:rPr>
      </w:pPr>
    </w:p>
    <w:p w14:paraId="10C3BC21" w14:textId="4015010D" w:rsidR="00C80269" w:rsidRDefault="00C80269" w:rsidP="00340E9A">
      <w:pPr>
        <w:ind w:right="237"/>
        <w:jc w:val="both"/>
        <w:rPr>
          <w:sz w:val="24"/>
          <w:szCs w:val="24"/>
        </w:rPr>
      </w:pPr>
    </w:p>
    <w:p w14:paraId="00D61902" w14:textId="592F931E" w:rsidR="00C80269" w:rsidRDefault="00C80269" w:rsidP="00340E9A">
      <w:pPr>
        <w:ind w:right="237"/>
        <w:jc w:val="both"/>
        <w:rPr>
          <w:sz w:val="24"/>
          <w:szCs w:val="24"/>
        </w:rPr>
      </w:pPr>
    </w:p>
    <w:p w14:paraId="112BC4D6" w14:textId="77777777" w:rsidR="006E29CA" w:rsidRDefault="006E29CA"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08EAADBF" w14:textId="6E972321" w:rsidR="00C80269" w:rsidRDefault="00C80269" w:rsidP="00340E9A">
      <w:pPr>
        <w:ind w:right="237"/>
      </w:pPr>
    </w:p>
    <w:p w14:paraId="3E7AABAF" w14:textId="77777777" w:rsidR="00025650" w:rsidRPr="00270EEB" w:rsidRDefault="00025650" w:rsidP="00340E9A">
      <w:pPr>
        <w:ind w:right="237"/>
        <w:jc w:val="center"/>
        <w:rPr>
          <w:b/>
          <w:sz w:val="24"/>
          <w:szCs w:val="24"/>
        </w:rPr>
      </w:pPr>
      <w:r>
        <w:rPr>
          <w:b/>
          <w:sz w:val="24"/>
          <w:szCs w:val="24"/>
        </w:rPr>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lastRenderedPageBreak/>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63A7AAFF" w:rsidR="00025650" w:rsidRDefault="00025650" w:rsidP="00340E9A">
      <w:pPr>
        <w:ind w:right="237"/>
        <w:jc w:val="both"/>
        <w:rPr>
          <w:sz w:val="24"/>
          <w:szCs w:val="24"/>
        </w:rPr>
      </w:pPr>
    </w:p>
    <w:p w14:paraId="01F153F8" w14:textId="62B80CE6" w:rsidR="00A41C3D" w:rsidRDefault="00E62989" w:rsidP="00340E9A">
      <w:pPr>
        <w:ind w:right="237"/>
        <w:jc w:val="both"/>
        <w:rPr>
          <w:sz w:val="24"/>
          <w:szCs w:val="24"/>
        </w:rPr>
      </w:pPr>
      <w:r>
        <w:rPr>
          <w:sz w:val="24"/>
          <w:szCs w:val="24"/>
        </w:rPr>
        <w:t xml:space="preserve">There are </w:t>
      </w:r>
      <w:proofErr w:type="gramStart"/>
      <w:r>
        <w:rPr>
          <w:sz w:val="24"/>
          <w:szCs w:val="24"/>
        </w:rPr>
        <w:t>a number of</w:t>
      </w:r>
      <w:proofErr w:type="gramEnd"/>
      <w:r>
        <w:rPr>
          <w:sz w:val="24"/>
          <w:szCs w:val="24"/>
        </w:rPr>
        <w:t xml:space="preserve"> team dynamic theories,</w:t>
      </w:r>
      <w:r>
        <w:rPr>
          <w:sz w:val="24"/>
          <w:szCs w:val="24"/>
        </w:rPr>
        <w:t xml:space="preserve"> the one I</w:t>
      </w:r>
      <w:r>
        <w:rPr>
          <w:sz w:val="24"/>
          <w:szCs w:val="24"/>
        </w:rPr>
        <w:t xml:space="preserve"> will be evaluating </w:t>
      </w:r>
      <w:r>
        <w:rPr>
          <w:sz w:val="24"/>
          <w:szCs w:val="24"/>
        </w:rPr>
        <w:t>is the</w:t>
      </w:r>
      <w:r>
        <w:rPr>
          <w:sz w:val="24"/>
          <w:szCs w:val="24"/>
        </w:rPr>
        <w:t xml:space="preserve"> Tuckerman theory that was established in 1965</w:t>
      </w:r>
      <w:r>
        <w:rPr>
          <w:sz w:val="24"/>
          <w:szCs w:val="24"/>
        </w:rPr>
        <w:t>, it was then further developed in 1977.</w:t>
      </w:r>
      <w:r>
        <w:rPr>
          <w:sz w:val="24"/>
          <w:szCs w:val="24"/>
        </w:rPr>
        <w:t xml:space="preserve"> </w:t>
      </w:r>
      <w:r>
        <w:rPr>
          <w:sz w:val="24"/>
          <w:szCs w:val="24"/>
        </w:rPr>
        <w:t>I will be</w:t>
      </w:r>
      <w:r>
        <w:rPr>
          <w:sz w:val="24"/>
          <w:szCs w:val="24"/>
        </w:rPr>
        <w:t xml:space="preserve"> drawing a conclusion</w:t>
      </w:r>
      <w:r>
        <w:rPr>
          <w:sz w:val="24"/>
          <w:szCs w:val="24"/>
        </w:rPr>
        <w:t xml:space="preserve"> on</w:t>
      </w:r>
      <w:r>
        <w:rPr>
          <w:sz w:val="24"/>
          <w:szCs w:val="24"/>
        </w:rPr>
        <w:t xml:space="preserve"> whether I agree to the theory and whether I have witness this myself by reflecting on when I first met my team</w:t>
      </w:r>
      <w:r>
        <w:rPr>
          <w:sz w:val="24"/>
          <w:szCs w:val="24"/>
        </w:rPr>
        <w:t>.</w:t>
      </w:r>
      <w:r>
        <w:rPr>
          <w:sz w:val="24"/>
          <w:szCs w:val="24"/>
        </w:rPr>
        <w:t xml:space="preserve"> I will also be </w:t>
      </w:r>
      <w:r>
        <w:rPr>
          <w:sz w:val="24"/>
          <w:szCs w:val="24"/>
        </w:rPr>
        <w:t>referring</w:t>
      </w:r>
      <w:r>
        <w:rPr>
          <w:sz w:val="24"/>
          <w:szCs w:val="24"/>
        </w:rPr>
        <w:t xml:space="preserve"> to the policing principles and code of </w:t>
      </w:r>
      <w:r>
        <w:rPr>
          <w:sz w:val="24"/>
          <w:szCs w:val="24"/>
        </w:rPr>
        <w:t xml:space="preserve">ethics, treating others with respect and courtesy, and honesty and integrity </w:t>
      </w:r>
      <w:r>
        <w:rPr>
          <w:sz w:val="24"/>
          <w:szCs w:val="24"/>
        </w:rPr>
        <w:t>during this workbook</w:t>
      </w:r>
      <w:r>
        <w:rPr>
          <w:sz w:val="24"/>
          <w:szCs w:val="24"/>
        </w:rPr>
        <w:t>. C</w:t>
      </w:r>
      <w:r>
        <w:rPr>
          <w:sz w:val="24"/>
          <w:szCs w:val="24"/>
        </w:rPr>
        <w:t>onsider</w:t>
      </w:r>
      <w:r>
        <w:rPr>
          <w:sz w:val="24"/>
          <w:szCs w:val="24"/>
        </w:rPr>
        <w:t>ation will be taken on</w:t>
      </w:r>
      <w:r>
        <w:rPr>
          <w:sz w:val="24"/>
          <w:szCs w:val="24"/>
        </w:rPr>
        <w:t xml:space="preserve"> how and why conflict occurs within the team</w:t>
      </w:r>
      <w:r>
        <w:rPr>
          <w:sz w:val="24"/>
          <w:szCs w:val="24"/>
        </w:rPr>
        <w:t xml:space="preserve"> and the</w:t>
      </w:r>
      <w:r>
        <w:rPr>
          <w:sz w:val="24"/>
          <w:szCs w:val="24"/>
        </w:rPr>
        <w:t xml:space="preserve"> </w:t>
      </w:r>
      <w:r>
        <w:rPr>
          <w:sz w:val="24"/>
          <w:szCs w:val="24"/>
        </w:rPr>
        <w:t>st</w:t>
      </w:r>
      <w:r>
        <w:rPr>
          <w:sz w:val="24"/>
          <w:szCs w:val="24"/>
        </w:rPr>
        <w:t xml:space="preserve">rategies </w:t>
      </w:r>
      <w:r>
        <w:rPr>
          <w:sz w:val="24"/>
          <w:szCs w:val="24"/>
        </w:rPr>
        <w:t xml:space="preserve">used to neutralised problems within the team. Strategies </w:t>
      </w:r>
      <w:r>
        <w:rPr>
          <w:sz w:val="24"/>
          <w:szCs w:val="24"/>
        </w:rPr>
        <w:t xml:space="preserve">will also be </w:t>
      </w:r>
      <w:r>
        <w:rPr>
          <w:sz w:val="24"/>
          <w:szCs w:val="24"/>
        </w:rPr>
        <w:t>explored on</w:t>
      </w:r>
      <w:r>
        <w:rPr>
          <w:sz w:val="24"/>
          <w:szCs w:val="24"/>
        </w:rPr>
        <w:t xml:space="preserve"> </w:t>
      </w:r>
      <w:r>
        <w:rPr>
          <w:sz w:val="24"/>
          <w:szCs w:val="24"/>
        </w:rPr>
        <w:t>how to</w:t>
      </w:r>
      <w:r>
        <w:rPr>
          <w:sz w:val="24"/>
          <w:szCs w:val="24"/>
        </w:rPr>
        <w:t xml:space="preserve"> develop </w:t>
      </w:r>
      <w:r>
        <w:rPr>
          <w:sz w:val="24"/>
          <w:szCs w:val="24"/>
        </w:rPr>
        <w:t xml:space="preserve">and improve </w:t>
      </w:r>
      <w:r>
        <w:rPr>
          <w:sz w:val="24"/>
          <w:szCs w:val="24"/>
        </w:rPr>
        <w:t>team dynamics</w:t>
      </w:r>
      <w:r>
        <w:rPr>
          <w:sz w:val="24"/>
          <w:szCs w:val="24"/>
        </w:rPr>
        <w:t xml:space="preserve"> and the importance of team cohesiveness is within the team to make it fully functional. </w:t>
      </w:r>
      <w:r w:rsidR="0031782F">
        <w:rPr>
          <w:sz w:val="24"/>
          <w:szCs w:val="24"/>
        </w:rPr>
        <w:t xml:space="preserve">Team dynamics in a </w:t>
      </w:r>
      <w:r w:rsidR="003A28F1">
        <w:rPr>
          <w:sz w:val="24"/>
          <w:szCs w:val="24"/>
        </w:rPr>
        <w:t>workplace</w:t>
      </w:r>
      <w:r w:rsidR="0031782F">
        <w:rPr>
          <w:sz w:val="24"/>
          <w:szCs w:val="24"/>
        </w:rPr>
        <w:t xml:space="preserve"> are unavoidable, everybody </w:t>
      </w:r>
      <w:r w:rsidR="009660B6">
        <w:rPr>
          <w:sz w:val="24"/>
          <w:szCs w:val="24"/>
        </w:rPr>
        <w:t xml:space="preserve">is unique and </w:t>
      </w:r>
      <w:r w:rsidR="0031782F">
        <w:rPr>
          <w:sz w:val="24"/>
          <w:szCs w:val="24"/>
        </w:rPr>
        <w:t>ha</w:t>
      </w:r>
      <w:r w:rsidR="009660B6">
        <w:rPr>
          <w:sz w:val="24"/>
          <w:szCs w:val="24"/>
        </w:rPr>
        <w:t>ve</w:t>
      </w:r>
      <w:r w:rsidR="0031782F">
        <w:rPr>
          <w:sz w:val="24"/>
          <w:szCs w:val="24"/>
        </w:rPr>
        <w:t xml:space="preserve"> different personalities </w:t>
      </w:r>
      <w:r w:rsidR="009660B6">
        <w:rPr>
          <w:sz w:val="24"/>
          <w:szCs w:val="24"/>
        </w:rPr>
        <w:t>that can cause</w:t>
      </w:r>
      <w:r w:rsidR="003A28F1">
        <w:rPr>
          <w:sz w:val="24"/>
          <w:szCs w:val="24"/>
        </w:rPr>
        <w:t xml:space="preserve"> clashes </w:t>
      </w:r>
      <w:r w:rsidR="009660B6">
        <w:rPr>
          <w:sz w:val="24"/>
          <w:szCs w:val="24"/>
        </w:rPr>
        <w:t>to</w:t>
      </w:r>
      <w:r w:rsidR="003A28F1">
        <w:rPr>
          <w:sz w:val="24"/>
          <w:szCs w:val="24"/>
        </w:rPr>
        <w:t xml:space="preserve"> happen. It is how the team is managed to control how the team functions that makes the difference.</w:t>
      </w:r>
      <w:r w:rsidR="00FE0698">
        <w:rPr>
          <w:sz w:val="24"/>
          <w:szCs w:val="24"/>
        </w:rPr>
        <w:t xml:space="preserve"> </w:t>
      </w:r>
      <w:r w:rsidR="003A28F1">
        <w:rPr>
          <w:sz w:val="24"/>
          <w:szCs w:val="24"/>
        </w:rPr>
        <w:t xml:space="preserve">Like </w:t>
      </w:r>
      <w:proofErr w:type="spellStart"/>
      <w:r w:rsidR="003A28F1">
        <w:rPr>
          <w:sz w:val="24"/>
          <w:szCs w:val="24"/>
        </w:rPr>
        <w:t>Asavari</w:t>
      </w:r>
      <w:proofErr w:type="spellEnd"/>
      <w:r w:rsidR="003A28F1">
        <w:rPr>
          <w:sz w:val="24"/>
          <w:szCs w:val="24"/>
        </w:rPr>
        <w:t xml:space="preserve"> Sharma</w:t>
      </w:r>
      <w:r w:rsidR="009D2335">
        <w:rPr>
          <w:sz w:val="24"/>
          <w:szCs w:val="24"/>
        </w:rPr>
        <w:t xml:space="preserve"> </w:t>
      </w:r>
      <w:r w:rsidR="003A28F1">
        <w:rPr>
          <w:sz w:val="24"/>
          <w:szCs w:val="24"/>
        </w:rPr>
        <w:t>(2022) states</w:t>
      </w:r>
      <w:r w:rsidR="009D2335">
        <w:rPr>
          <w:sz w:val="24"/>
          <w:szCs w:val="24"/>
        </w:rPr>
        <w:t xml:space="preserve"> in her blog on team dynamics,</w:t>
      </w:r>
      <w:r w:rsidR="003A28F1">
        <w:rPr>
          <w:sz w:val="24"/>
          <w:szCs w:val="24"/>
        </w:rPr>
        <w:t xml:space="preserve"> ‘’managing people with different personalities and perspectives can often lead to clashes in any workplace. While some differences are unavoidable, too many of them can inhibit team progress and productivity’’.</w:t>
      </w:r>
      <w:r w:rsidR="00CE7051">
        <w:rPr>
          <w:sz w:val="24"/>
          <w:szCs w:val="24"/>
        </w:rPr>
        <w:t xml:space="preserve"> </w:t>
      </w:r>
    </w:p>
    <w:p w14:paraId="7E56C329" w14:textId="77777777" w:rsidR="00A41C3D" w:rsidRDefault="00A41C3D" w:rsidP="00340E9A">
      <w:pPr>
        <w:ind w:right="237"/>
        <w:jc w:val="both"/>
        <w:rPr>
          <w:sz w:val="24"/>
          <w:szCs w:val="24"/>
        </w:rPr>
      </w:pPr>
    </w:p>
    <w:p w14:paraId="76CE4C31" w14:textId="77777777" w:rsidR="00A41C3D" w:rsidRDefault="00CE7051" w:rsidP="00340E9A">
      <w:pPr>
        <w:ind w:right="237"/>
        <w:jc w:val="both"/>
        <w:rPr>
          <w:sz w:val="24"/>
          <w:szCs w:val="24"/>
        </w:rPr>
      </w:pPr>
      <w:r>
        <w:rPr>
          <w:sz w:val="24"/>
          <w:szCs w:val="24"/>
        </w:rPr>
        <w:t xml:space="preserve">The Tuckerman theory is used in many organizations are a theory modal to </w:t>
      </w:r>
      <w:r w:rsidR="00A41C3D">
        <w:rPr>
          <w:sz w:val="24"/>
          <w:szCs w:val="24"/>
        </w:rPr>
        <w:t>identify</w:t>
      </w:r>
      <w:r w:rsidR="002E260C">
        <w:rPr>
          <w:sz w:val="24"/>
          <w:szCs w:val="24"/>
        </w:rPr>
        <w:t xml:space="preserve"> </w:t>
      </w:r>
      <w:r w:rsidR="00A22472">
        <w:rPr>
          <w:sz w:val="24"/>
          <w:szCs w:val="24"/>
        </w:rPr>
        <w:t xml:space="preserve">what developmental </w:t>
      </w:r>
      <w:r w:rsidR="002E260C">
        <w:rPr>
          <w:sz w:val="24"/>
          <w:szCs w:val="24"/>
        </w:rPr>
        <w:t xml:space="preserve">stages </w:t>
      </w:r>
      <w:r w:rsidR="00A22472">
        <w:rPr>
          <w:sz w:val="24"/>
          <w:szCs w:val="24"/>
        </w:rPr>
        <w:t>do</w:t>
      </w:r>
      <w:r w:rsidR="002E260C">
        <w:rPr>
          <w:sz w:val="24"/>
          <w:szCs w:val="24"/>
        </w:rPr>
        <w:t xml:space="preserve"> teams go through before </w:t>
      </w:r>
      <w:r w:rsidR="00A22472">
        <w:rPr>
          <w:sz w:val="24"/>
          <w:szCs w:val="24"/>
        </w:rPr>
        <w:t>working to their</w:t>
      </w:r>
      <w:r w:rsidR="002E260C">
        <w:rPr>
          <w:sz w:val="24"/>
          <w:szCs w:val="24"/>
        </w:rPr>
        <w:t xml:space="preserve"> full potential</w:t>
      </w:r>
      <w:r w:rsidR="00A22472">
        <w:rPr>
          <w:sz w:val="24"/>
          <w:szCs w:val="24"/>
        </w:rPr>
        <w:t xml:space="preserve"> and</w:t>
      </w:r>
      <w:r w:rsidR="002E260C">
        <w:rPr>
          <w:sz w:val="24"/>
          <w:szCs w:val="24"/>
        </w:rPr>
        <w:t xml:space="preserve"> </w:t>
      </w:r>
      <w:r>
        <w:rPr>
          <w:sz w:val="24"/>
          <w:szCs w:val="24"/>
        </w:rPr>
        <w:t>working to</w:t>
      </w:r>
      <w:r w:rsidR="002E260C">
        <w:rPr>
          <w:sz w:val="24"/>
          <w:szCs w:val="24"/>
        </w:rPr>
        <w:t>wards</w:t>
      </w:r>
      <w:r>
        <w:rPr>
          <w:sz w:val="24"/>
          <w:szCs w:val="24"/>
        </w:rPr>
        <w:t xml:space="preserve"> the goals set by the organization</w:t>
      </w:r>
      <w:r w:rsidR="00A22472">
        <w:rPr>
          <w:sz w:val="24"/>
          <w:szCs w:val="24"/>
        </w:rPr>
        <w:t xml:space="preserve">, </w:t>
      </w:r>
      <w:r w:rsidR="002E260C">
        <w:rPr>
          <w:sz w:val="24"/>
          <w:szCs w:val="24"/>
        </w:rPr>
        <w:t>at maximum performance.</w:t>
      </w:r>
      <w:r>
        <w:rPr>
          <w:sz w:val="24"/>
          <w:szCs w:val="24"/>
        </w:rPr>
        <w:t xml:space="preserve"> has development stages, these are forming, storming, norming, performing and adjourning. </w:t>
      </w:r>
      <w:r w:rsidR="00C20D09">
        <w:rPr>
          <w:sz w:val="24"/>
          <w:szCs w:val="24"/>
        </w:rPr>
        <w:t>Mclean, 2019 has highlighted the different stages of the Tuckerman theory</w:t>
      </w:r>
      <w:r w:rsidR="00525EE7">
        <w:rPr>
          <w:sz w:val="24"/>
          <w:szCs w:val="24"/>
        </w:rPr>
        <w:t xml:space="preserve"> in her book, organisational behaviour in the workplace</w:t>
      </w:r>
      <w:r w:rsidR="00C20D09">
        <w:rPr>
          <w:sz w:val="24"/>
          <w:szCs w:val="24"/>
        </w:rPr>
        <w:t>. D</w:t>
      </w:r>
      <w:r>
        <w:rPr>
          <w:sz w:val="24"/>
          <w:szCs w:val="24"/>
        </w:rPr>
        <w:t>uring the</w:t>
      </w:r>
      <w:r w:rsidR="00A22472">
        <w:rPr>
          <w:sz w:val="24"/>
          <w:szCs w:val="24"/>
        </w:rPr>
        <w:t xml:space="preserve"> initial stages of forming</w:t>
      </w:r>
      <w:r w:rsidR="00424287">
        <w:rPr>
          <w:sz w:val="24"/>
          <w:szCs w:val="24"/>
        </w:rPr>
        <w:t>,</w:t>
      </w:r>
      <w:r>
        <w:rPr>
          <w:sz w:val="24"/>
          <w:szCs w:val="24"/>
        </w:rPr>
        <w:t xml:space="preserve"> the team </w:t>
      </w:r>
      <w:r w:rsidR="00A22472">
        <w:rPr>
          <w:sz w:val="24"/>
          <w:szCs w:val="24"/>
        </w:rPr>
        <w:t xml:space="preserve">are </w:t>
      </w:r>
      <w:r>
        <w:rPr>
          <w:sz w:val="24"/>
          <w:szCs w:val="24"/>
        </w:rPr>
        <w:t>establish</w:t>
      </w:r>
      <w:r w:rsidR="00A22472">
        <w:rPr>
          <w:sz w:val="24"/>
          <w:szCs w:val="24"/>
        </w:rPr>
        <w:t>ing</w:t>
      </w:r>
      <w:r>
        <w:rPr>
          <w:sz w:val="24"/>
          <w:szCs w:val="24"/>
        </w:rPr>
        <w:t xml:space="preserve"> ground </w:t>
      </w:r>
      <w:r w:rsidR="002E260C">
        <w:rPr>
          <w:sz w:val="24"/>
          <w:szCs w:val="24"/>
        </w:rPr>
        <w:t>rules,</w:t>
      </w:r>
      <w:r>
        <w:rPr>
          <w:sz w:val="24"/>
          <w:szCs w:val="24"/>
        </w:rPr>
        <w:t xml:space="preserve"> and each </w:t>
      </w:r>
      <w:r w:rsidR="002E260C">
        <w:rPr>
          <w:sz w:val="24"/>
          <w:szCs w:val="24"/>
        </w:rPr>
        <w:t>member</w:t>
      </w:r>
      <w:r>
        <w:rPr>
          <w:sz w:val="24"/>
          <w:szCs w:val="24"/>
        </w:rPr>
        <w:t xml:space="preserve"> are treated as strangers</w:t>
      </w:r>
      <w:r w:rsidR="00525EE7">
        <w:rPr>
          <w:sz w:val="24"/>
          <w:szCs w:val="24"/>
        </w:rPr>
        <w:t xml:space="preserve"> because it is the first time of meeting each other, it is expected that each member is on their best behaviour to impress one another and to set a good image.</w:t>
      </w:r>
      <w:r>
        <w:rPr>
          <w:sz w:val="24"/>
          <w:szCs w:val="24"/>
        </w:rPr>
        <w:t xml:space="preserve"> </w:t>
      </w:r>
    </w:p>
    <w:p w14:paraId="3DF8DA51" w14:textId="77777777" w:rsidR="00A41C3D" w:rsidRDefault="00424287" w:rsidP="00340E9A">
      <w:pPr>
        <w:ind w:right="237"/>
        <w:jc w:val="both"/>
        <w:rPr>
          <w:sz w:val="24"/>
          <w:szCs w:val="24"/>
        </w:rPr>
      </w:pPr>
      <w:r>
        <w:rPr>
          <w:sz w:val="24"/>
          <w:szCs w:val="24"/>
        </w:rPr>
        <w:t xml:space="preserve">At the second stage of storming, individuals are beginning to get to know each other better and are starting to put their opinions and views forward to the team. During this stage disagreements can occur which can lead to conflict and hostility between team members. If this occurs, I </w:t>
      </w:r>
      <w:proofErr w:type="gramStart"/>
      <w:r>
        <w:rPr>
          <w:sz w:val="24"/>
          <w:szCs w:val="24"/>
        </w:rPr>
        <w:t xml:space="preserve">am </w:t>
      </w:r>
      <w:r w:rsidR="00960344">
        <w:rPr>
          <w:sz w:val="24"/>
          <w:szCs w:val="24"/>
        </w:rPr>
        <w:t>of</w:t>
      </w:r>
      <w:r>
        <w:rPr>
          <w:sz w:val="24"/>
          <w:szCs w:val="24"/>
        </w:rPr>
        <w:t xml:space="preserve"> the opinion th</w:t>
      </w:r>
      <w:r w:rsidR="00960344">
        <w:rPr>
          <w:sz w:val="24"/>
          <w:szCs w:val="24"/>
        </w:rPr>
        <w:t>at</w:t>
      </w:r>
      <w:proofErr w:type="gramEnd"/>
      <w:r w:rsidR="00960344">
        <w:rPr>
          <w:sz w:val="24"/>
          <w:szCs w:val="24"/>
        </w:rPr>
        <w:t xml:space="preserve"> this</w:t>
      </w:r>
      <w:r>
        <w:rPr>
          <w:sz w:val="24"/>
          <w:szCs w:val="24"/>
        </w:rPr>
        <w:t xml:space="preserve"> is when the team leader steps in place to resolve the issue before </w:t>
      </w:r>
      <w:r w:rsidR="00A41C3D">
        <w:rPr>
          <w:sz w:val="24"/>
          <w:szCs w:val="24"/>
        </w:rPr>
        <w:t xml:space="preserve">the matter </w:t>
      </w:r>
      <w:r>
        <w:rPr>
          <w:sz w:val="24"/>
          <w:szCs w:val="24"/>
        </w:rPr>
        <w:t>escalates.</w:t>
      </w:r>
      <w:r w:rsidR="00960344">
        <w:rPr>
          <w:sz w:val="24"/>
          <w:szCs w:val="24"/>
        </w:rPr>
        <w:t xml:space="preserve"> As </w:t>
      </w:r>
      <w:r w:rsidR="00C20D09">
        <w:rPr>
          <w:sz w:val="24"/>
          <w:szCs w:val="24"/>
        </w:rPr>
        <w:t>McLean 2019</w:t>
      </w:r>
      <w:r w:rsidR="00960344">
        <w:rPr>
          <w:sz w:val="24"/>
          <w:szCs w:val="24"/>
        </w:rPr>
        <w:t xml:space="preserve"> mentions that the stor</w:t>
      </w:r>
      <w:r w:rsidR="00C20D09">
        <w:rPr>
          <w:sz w:val="24"/>
          <w:szCs w:val="24"/>
        </w:rPr>
        <w:t>m</w:t>
      </w:r>
      <w:r w:rsidR="00960344">
        <w:rPr>
          <w:sz w:val="24"/>
          <w:szCs w:val="24"/>
        </w:rPr>
        <w:t xml:space="preserve">ing stage is important because ‘’if it is successful there will be discussions on reforming arrangements for the working and operation of the group, and agreement on more meaningful structures and procedures’’. </w:t>
      </w:r>
      <w:r>
        <w:rPr>
          <w:sz w:val="24"/>
          <w:szCs w:val="24"/>
        </w:rPr>
        <w:t xml:space="preserve"> If this is done and is </w:t>
      </w:r>
      <w:r w:rsidR="00960344">
        <w:rPr>
          <w:sz w:val="24"/>
          <w:szCs w:val="24"/>
        </w:rPr>
        <w:t>successful,</w:t>
      </w:r>
      <w:r>
        <w:rPr>
          <w:sz w:val="24"/>
          <w:szCs w:val="24"/>
        </w:rPr>
        <w:t xml:space="preserve"> the team cohesion can develop into the next stage</w:t>
      </w:r>
      <w:r w:rsidR="00960344">
        <w:rPr>
          <w:sz w:val="24"/>
          <w:szCs w:val="24"/>
        </w:rPr>
        <w:t xml:space="preserve"> of norming. At this point conflict and hostility becomes controlled as team members have established standards and have developed what they deem as acceptable behaviour. </w:t>
      </w:r>
      <w:r w:rsidR="00C20D09">
        <w:rPr>
          <w:sz w:val="24"/>
          <w:szCs w:val="24"/>
        </w:rPr>
        <w:t xml:space="preserve">McLean, 2019 </w:t>
      </w:r>
      <w:r w:rsidR="00960344">
        <w:rPr>
          <w:sz w:val="24"/>
          <w:szCs w:val="24"/>
        </w:rPr>
        <w:t xml:space="preserve">has </w:t>
      </w:r>
      <w:r w:rsidR="00525EE7">
        <w:rPr>
          <w:sz w:val="24"/>
          <w:szCs w:val="24"/>
        </w:rPr>
        <w:t xml:space="preserve">also </w:t>
      </w:r>
      <w:r w:rsidR="00960344">
        <w:rPr>
          <w:sz w:val="24"/>
          <w:szCs w:val="24"/>
        </w:rPr>
        <w:t>said that this stage is important because team members need to co-operate to be able to plan and agree to standards of performance to f</w:t>
      </w:r>
      <w:r w:rsidR="00C20D09">
        <w:rPr>
          <w:sz w:val="24"/>
          <w:szCs w:val="24"/>
        </w:rPr>
        <w:t xml:space="preserve">ulfil the person of teamwork. </w:t>
      </w:r>
    </w:p>
    <w:p w14:paraId="1F46CA7B" w14:textId="6D0F6E88" w:rsidR="004C6BE8" w:rsidRDefault="00C20D09" w:rsidP="00340E9A">
      <w:pPr>
        <w:ind w:right="237"/>
        <w:jc w:val="both"/>
        <w:rPr>
          <w:sz w:val="24"/>
          <w:szCs w:val="24"/>
        </w:rPr>
      </w:pPr>
      <w:r>
        <w:rPr>
          <w:sz w:val="24"/>
          <w:szCs w:val="24"/>
        </w:rPr>
        <w:t>This leads on to the performing stage which is</w:t>
      </w:r>
      <w:r w:rsidR="004C6BE8">
        <w:rPr>
          <w:sz w:val="24"/>
          <w:szCs w:val="24"/>
        </w:rPr>
        <w:t xml:space="preserve"> explained by </w:t>
      </w:r>
      <w:r w:rsidR="00382AC8">
        <w:rPr>
          <w:sz w:val="24"/>
          <w:szCs w:val="24"/>
        </w:rPr>
        <w:t>Alex Jones 2019.</w:t>
      </w:r>
      <w:r>
        <w:rPr>
          <w:sz w:val="24"/>
          <w:szCs w:val="24"/>
        </w:rPr>
        <w:t xml:space="preserve"> </w:t>
      </w:r>
      <w:r w:rsidR="00382AC8">
        <w:rPr>
          <w:sz w:val="24"/>
          <w:szCs w:val="24"/>
        </w:rPr>
        <w:t>W</w:t>
      </w:r>
      <w:r>
        <w:rPr>
          <w:sz w:val="24"/>
          <w:szCs w:val="24"/>
        </w:rPr>
        <w:t xml:space="preserve">hen the team have progressed </w:t>
      </w:r>
      <w:r w:rsidR="00A41C3D">
        <w:rPr>
          <w:sz w:val="24"/>
          <w:szCs w:val="24"/>
        </w:rPr>
        <w:t xml:space="preserve">through the previous stages of the theory and have created structure that leads to team cohesiveness to work effectively as a team. </w:t>
      </w:r>
      <w:r w:rsidR="004C6BE8">
        <w:rPr>
          <w:sz w:val="24"/>
          <w:szCs w:val="24"/>
        </w:rPr>
        <w:lastRenderedPageBreak/>
        <w:t>Group members start to negotiate in attempt to come up with a win-win solution as is referred to as the ‘Functional role’. During this stage group members begin bending the roles to benefit all those involved, and this is where you would see the whole group asking as problem solvers. This is because a structure was established during the stages by putting personal benefits aside for the sake of success of the main goal. (Alex Jones, 2019).</w:t>
      </w:r>
    </w:p>
    <w:p w14:paraId="0D02951C" w14:textId="63F8CB0E" w:rsidR="00CE7051" w:rsidRDefault="00A41C3D" w:rsidP="00340E9A">
      <w:pPr>
        <w:ind w:right="237"/>
        <w:jc w:val="both"/>
        <w:rPr>
          <w:sz w:val="24"/>
          <w:szCs w:val="24"/>
        </w:rPr>
      </w:pPr>
      <w:r>
        <w:rPr>
          <w:sz w:val="24"/>
          <w:szCs w:val="24"/>
        </w:rPr>
        <w:t xml:space="preserve">The </w:t>
      </w:r>
      <w:r w:rsidR="004C6BE8">
        <w:rPr>
          <w:sz w:val="24"/>
          <w:szCs w:val="24"/>
        </w:rPr>
        <w:t xml:space="preserve">final </w:t>
      </w:r>
      <w:r>
        <w:rPr>
          <w:sz w:val="24"/>
          <w:szCs w:val="24"/>
        </w:rPr>
        <w:t>stage of the theory</w:t>
      </w:r>
      <w:r w:rsidR="004C6BE8">
        <w:rPr>
          <w:sz w:val="24"/>
          <w:szCs w:val="24"/>
        </w:rPr>
        <w:t xml:space="preserve"> ‘adjourning’ was added into the Tuckerman model of 1977 as </w:t>
      </w:r>
      <w:r w:rsidR="00EE03E5">
        <w:rPr>
          <w:sz w:val="24"/>
          <w:szCs w:val="24"/>
        </w:rPr>
        <w:t>Alex Jones</w:t>
      </w:r>
      <w:r w:rsidR="004C6BE8">
        <w:rPr>
          <w:sz w:val="24"/>
          <w:szCs w:val="24"/>
        </w:rPr>
        <w:t xml:space="preserve"> states that this stage happens after achieving desired goals and objectives of the task set</w:t>
      </w:r>
      <w:r>
        <w:rPr>
          <w:sz w:val="24"/>
          <w:szCs w:val="24"/>
        </w:rPr>
        <w:t>.</w:t>
      </w:r>
      <w:r w:rsidR="004C6BE8">
        <w:rPr>
          <w:sz w:val="24"/>
          <w:szCs w:val="24"/>
        </w:rPr>
        <w:t xml:space="preserve"> At this point of the theory the group can feel they have achieved the most success and there is a boost of confidence within the group. </w:t>
      </w:r>
      <w:r w:rsidR="00EE03E5">
        <w:rPr>
          <w:sz w:val="24"/>
          <w:szCs w:val="24"/>
        </w:rPr>
        <w:t>(Alex Jones, 2019)</w:t>
      </w:r>
      <w:r w:rsidR="00382AC8">
        <w:rPr>
          <w:sz w:val="24"/>
          <w:szCs w:val="24"/>
        </w:rPr>
        <w:t xml:space="preserve">. </w:t>
      </w:r>
    </w:p>
    <w:p w14:paraId="5BB55027" w14:textId="5CFD7907" w:rsidR="00382AC8" w:rsidRDefault="00244034" w:rsidP="00340E9A">
      <w:pPr>
        <w:ind w:right="237"/>
        <w:jc w:val="both"/>
        <w:rPr>
          <w:sz w:val="24"/>
          <w:szCs w:val="24"/>
        </w:rPr>
      </w:pPr>
      <w:r>
        <w:rPr>
          <w:sz w:val="24"/>
          <w:szCs w:val="24"/>
        </w:rPr>
        <w:t xml:space="preserve">After exploring </w:t>
      </w:r>
      <w:r w:rsidR="00382AC8">
        <w:rPr>
          <w:sz w:val="24"/>
          <w:szCs w:val="24"/>
        </w:rPr>
        <w:t xml:space="preserve">the Tuckerman theory 1965, it is clear to me that throughout the five stages of developing team cohesion, there needs to be clear outlined goals, good leadership, trust, and conflict management. If these are not present this can cause the team to not function correctly and can cause a lot of issues within the structure of the group and can created hostility between team members. Some teams cannot function based on this alone and some other factors include personality clashes.  </w:t>
      </w:r>
    </w:p>
    <w:p w14:paraId="32CFF08D" w14:textId="77777777" w:rsidR="00CE7051" w:rsidRDefault="00CE7051" w:rsidP="00340E9A">
      <w:pPr>
        <w:ind w:right="237"/>
        <w:jc w:val="both"/>
        <w:rPr>
          <w:sz w:val="24"/>
          <w:szCs w:val="24"/>
        </w:rPr>
      </w:pPr>
    </w:p>
    <w:p w14:paraId="6FD9422B" w14:textId="77777777" w:rsidR="004F1AF3" w:rsidRDefault="003A28F1" w:rsidP="00422866">
      <w:pPr>
        <w:ind w:right="237"/>
        <w:jc w:val="both"/>
        <w:rPr>
          <w:sz w:val="24"/>
          <w:szCs w:val="24"/>
        </w:rPr>
      </w:pPr>
      <w:r>
        <w:rPr>
          <w:sz w:val="24"/>
          <w:szCs w:val="24"/>
        </w:rPr>
        <w:t>In policing there is a set goal for everyone and that is to protect the public from harm</w:t>
      </w:r>
      <w:r w:rsidR="00EE03E5">
        <w:rPr>
          <w:sz w:val="24"/>
          <w:szCs w:val="24"/>
        </w:rPr>
        <w:t xml:space="preserve"> and to work together as a team</w:t>
      </w:r>
      <w:r w:rsidR="001623B3">
        <w:rPr>
          <w:sz w:val="24"/>
          <w:szCs w:val="24"/>
        </w:rPr>
        <w:t xml:space="preserve"> to problem solve. In policing you are being exposed to high stressors in the workplace, therefore you need a good team dynamic to be able to work effectively.</w:t>
      </w:r>
      <w:r w:rsidR="00EE03E5">
        <w:rPr>
          <w:sz w:val="24"/>
          <w:szCs w:val="24"/>
        </w:rPr>
        <w:t xml:space="preserve"> Being in a team with different people from different backgrounds, at some point inter-personal conflict can occur. Inter-personal conflict refers to any type of conflicted involving yourself and another person. (Healthline</w:t>
      </w:r>
      <w:r w:rsidR="00B80ABD">
        <w:rPr>
          <w:sz w:val="24"/>
          <w:szCs w:val="24"/>
        </w:rPr>
        <w:t xml:space="preserve">, 2020). Conflict is a natural response in human interaction due to people having different personalities, values, attitudes, and backgrounds of those involved. </w:t>
      </w:r>
      <w:r w:rsidR="00B80ABD">
        <w:rPr>
          <w:sz w:val="24"/>
          <w:szCs w:val="24"/>
        </w:rPr>
        <w:t>Everyone polices differently and have their own opinion on how something can be dealt with, how the team functions and the level of involvement the team leader plays into the group.</w:t>
      </w:r>
      <w:r w:rsidR="00B80ABD">
        <w:rPr>
          <w:sz w:val="24"/>
          <w:szCs w:val="24"/>
        </w:rPr>
        <w:t xml:space="preserve"> If conflict between members is not able to deal with their differences, it can become into a full-blown argument and reach the point of mutual hostility. Hostility conflict can result in personal attacks, shouting at one another and people can be subjected to verbal abuse</w:t>
      </w:r>
      <w:r w:rsidR="00422866">
        <w:rPr>
          <w:sz w:val="24"/>
          <w:szCs w:val="24"/>
        </w:rPr>
        <w:t xml:space="preserve">. Police officers need to be able to deal with conflict as part of their role and to maintain the public confidence. During the point of mutual hostility, breaches of the code of ethics and policing principles can arise which can result in misconduct proceedings. Police officers are to remain professional and need to identify other means of dealing with team member interpersonal conflict. A good team leadership could suggest mediation to speak about the issues that have arose but as Crystal </w:t>
      </w:r>
      <w:proofErr w:type="spellStart"/>
      <w:r w:rsidR="00422866">
        <w:rPr>
          <w:sz w:val="24"/>
          <w:szCs w:val="24"/>
        </w:rPr>
        <w:t>Raypole</w:t>
      </w:r>
      <w:proofErr w:type="spellEnd"/>
      <w:r w:rsidR="00422866">
        <w:rPr>
          <w:sz w:val="24"/>
          <w:szCs w:val="24"/>
        </w:rPr>
        <w:t xml:space="preserve"> has stated to ‘’approach conflict with flexibility, </w:t>
      </w:r>
      <w:proofErr w:type="gramStart"/>
      <w:r w:rsidR="00422866">
        <w:rPr>
          <w:sz w:val="24"/>
          <w:szCs w:val="24"/>
        </w:rPr>
        <w:t>respect</w:t>
      </w:r>
      <w:proofErr w:type="gramEnd"/>
      <w:r w:rsidR="00422866">
        <w:rPr>
          <w:sz w:val="24"/>
          <w:szCs w:val="24"/>
        </w:rPr>
        <w:t xml:space="preserve"> and the willingness to listen and consider others’ perspectives, you will have a better change of successfully collaborating to find the best solution for everyone’’. (Hea</w:t>
      </w:r>
      <w:r w:rsidR="001623B3">
        <w:rPr>
          <w:sz w:val="24"/>
          <w:szCs w:val="24"/>
        </w:rPr>
        <w:t>l</w:t>
      </w:r>
      <w:r w:rsidR="00422866">
        <w:rPr>
          <w:sz w:val="24"/>
          <w:szCs w:val="24"/>
        </w:rPr>
        <w:t>thline, 2020)</w:t>
      </w:r>
      <w:r w:rsidR="00382AC8">
        <w:rPr>
          <w:sz w:val="24"/>
          <w:szCs w:val="24"/>
        </w:rPr>
        <w:t xml:space="preserve">. </w:t>
      </w:r>
    </w:p>
    <w:p w14:paraId="6E0E2445" w14:textId="271A271C" w:rsidR="001623B3" w:rsidRDefault="004F1AF3" w:rsidP="00422866">
      <w:pPr>
        <w:ind w:right="237"/>
        <w:jc w:val="both"/>
        <w:rPr>
          <w:sz w:val="24"/>
          <w:szCs w:val="24"/>
        </w:rPr>
      </w:pPr>
      <w:r>
        <w:rPr>
          <w:sz w:val="24"/>
          <w:szCs w:val="24"/>
        </w:rPr>
        <w:t>I</w:t>
      </w:r>
      <w:r w:rsidR="00244034">
        <w:rPr>
          <w:sz w:val="24"/>
          <w:szCs w:val="24"/>
        </w:rPr>
        <w:t>mprove team dynamics going forward</w:t>
      </w:r>
      <w:r>
        <w:rPr>
          <w:sz w:val="24"/>
          <w:szCs w:val="24"/>
        </w:rPr>
        <w:t xml:space="preserve">, </w:t>
      </w:r>
      <w:proofErr w:type="spellStart"/>
      <w:r>
        <w:rPr>
          <w:sz w:val="24"/>
          <w:szCs w:val="24"/>
        </w:rPr>
        <w:t>Asavari</w:t>
      </w:r>
      <w:proofErr w:type="spellEnd"/>
      <w:r>
        <w:rPr>
          <w:sz w:val="24"/>
          <w:szCs w:val="24"/>
        </w:rPr>
        <w:t xml:space="preserve"> Sharma 2022 states that ‘’It is evident that positive team dynamics are crucial to a team’s success. However, the real challenge is to integrate those into the teams at your organization’’. The first step to improve team dynamics when you are new to the team is to get to know one other, find out what the problems are the team are facing. There could be </w:t>
      </w:r>
      <w:proofErr w:type="gramStart"/>
      <w:r>
        <w:rPr>
          <w:sz w:val="24"/>
          <w:szCs w:val="24"/>
        </w:rPr>
        <w:t>a number of</w:t>
      </w:r>
      <w:proofErr w:type="gramEnd"/>
      <w:r>
        <w:rPr>
          <w:sz w:val="24"/>
          <w:szCs w:val="24"/>
        </w:rPr>
        <w:t xml:space="preserve"> issues for example, some members may be struggling to openly make suggestions due to the fear of clashing with other members of the team, this can be dealt with by softening the approach. Another is, problem resolution, if the team </w:t>
      </w:r>
      <w:r w:rsidR="009B4C6E">
        <w:rPr>
          <w:sz w:val="24"/>
          <w:szCs w:val="24"/>
        </w:rPr>
        <w:t xml:space="preserve">are </w:t>
      </w:r>
      <w:r>
        <w:rPr>
          <w:sz w:val="24"/>
          <w:szCs w:val="24"/>
        </w:rPr>
        <w:lastRenderedPageBreak/>
        <w:t>struggl</w:t>
      </w:r>
      <w:r w:rsidR="009B4C6E">
        <w:rPr>
          <w:sz w:val="24"/>
          <w:szCs w:val="24"/>
        </w:rPr>
        <w:t>ing</w:t>
      </w:r>
      <w:r>
        <w:rPr>
          <w:sz w:val="24"/>
          <w:szCs w:val="24"/>
        </w:rPr>
        <w:t xml:space="preserve"> with conflict, </w:t>
      </w:r>
      <w:r w:rsidR="00A82AD5">
        <w:rPr>
          <w:sz w:val="24"/>
          <w:szCs w:val="24"/>
        </w:rPr>
        <w:t>open</w:t>
      </w:r>
      <w:r>
        <w:rPr>
          <w:sz w:val="24"/>
          <w:szCs w:val="24"/>
        </w:rPr>
        <w:t xml:space="preserve"> the group to a team decision and encourage communication.</w:t>
      </w:r>
      <w:r w:rsidR="00A82AD5">
        <w:rPr>
          <w:sz w:val="24"/>
          <w:szCs w:val="24"/>
        </w:rPr>
        <w:t xml:space="preserve"> Improving team dynamics is understandable to feel apprehensive about rebuilding. ‘’Even if you objectively know that things need improvement. Most people do not like to be told that they are doing their job poorly, especially if they have been on the team for a long time’’. (</w:t>
      </w:r>
      <w:proofErr w:type="spellStart"/>
      <w:r w:rsidR="00A82AD5">
        <w:rPr>
          <w:sz w:val="24"/>
          <w:szCs w:val="24"/>
        </w:rPr>
        <w:t>Asavari</w:t>
      </w:r>
      <w:proofErr w:type="spellEnd"/>
      <w:r w:rsidR="00A82AD5">
        <w:rPr>
          <w:sz w:val="24"/>
          <w:szCs w:val="24"/>
        </w:rPr>
        <w:t xml:space="preserve"> Sharma</w:t>
      </w:r>
      <w:r w:rsidR="00A82AD5">
        <w:rPr>
          <w:sz w:val="24"/>
          <w:szCs w:val="24"/>
        </w:rPr>
        <w:t>, 2022). The best approach for this is for leaders to create a positive experience instead of making the team member feel criticized in their performance. It also important to understand why an employee may be under performing, it may be because of the team dynamics. Another way is to c</w:t>
      </w:r>
      <w:r w:rsidR="009B4C6E">
        <w:rPr>
          <w:sz w:val="24"/>
          <w:szCs w:val="24"/>
        </w:rPr>
        <w:t xml:space="preserve">elebrate success within the </w:t>
      </w:r>
      <w:proofErr w:type="gramStart"/>
      <w:r w:rsidR="009B4C6E">
        <w:rPr>
          <w:sz w:val="24"/>
          <w:szCs w:val="24"/>
        </w:rPr>
        <w:t>team, if</w:t>
      </w:r>
      <w:proofErr w:type="gramEnd"/>
      <w:r w:rsidR="009B4C6E">
        <w:rPr>
          <w:sz w:val="24"/>
          <w:szCs w:val="24"/>
        </w:rPr>
        <w:t xml:space="preserve"> a goal is reach have some fun to boost employee morale. </w:t>
      </w:r>
    </w:p>
    <w:p w14:paraId="4AC44DFA" w14:textId="77777777" w:rsidR="004F1AF3" w:rsidRDefault="004F1AF3" w:rsidP="00422866">
      <w:pPr>
        <w:ind w:right="237"/>
        <w:jc w:val="both"/>
        <w:rPr>
          <w:sz w:val="24"/>
          <w:szCs w:val="24"/>
        </w:rPr>
      </w:pPr>
    </w:p>
    <w:p w14:paraId="27A44AF5" w14:textId="77AF49CA" w:rsidR="009B4C6E" w:rsidRDefault="001623B3" w:rsidP="00422866">
      <w:pPr>
        <w:ind w:right="237"/>
        <w:jc w:val="both"/>
        <w:rPr>
          <w:sz w:val="24"/>
          <w:szCs w:val="24"/>
        </w:rPr>
      </w:pPr>
      <w:r>
        <w:rPr>
          <w:sz w:val="24"/>
          <w:szCs w:val="24"/>
        </w:rPr>
        <w:t>Based on the research I have conducted and evaluating the Tuckerman theory, I have concluded that I agree with and can see how the Tuckerman theory goes through stages in developing team cohesion. I can also see the important of team leadership and if problems that arise throughout the team must be dealt with quickly to avoid the matters escalating further and effecting the team performance. There is also the importance in policing to maintaining professional behaviour and the impact this can have on the public if the team is lacking in effectiveness.</w:t>
      </w:r>
      <w:r w:rsidR="00244034">
        <w:rPr>
          <w:sz w:val="24"/>
          <w:szCs w:val="24"/>
        </w:rPr>
        <w:t xml:space="preserve"> As with the code of ethics, police officers must treat others with respect and courtesy, be honest and truthful, listen and treat everyone equally.</w:t>
      </w:r>
      <w:r w:rsidR="00E62989">
        <w:rPr>
          <w:sz w:val="24"/>
          <w:szCs w:val="24"/>
        </w:rPr>
        <w:t xml:space="preserve"> </w:t>
      </w:r>
      <w:r>
        <w:rPr>
          <w:sz w:val="24"/>
          <w:szCs w:val="24"/>
        </w:rPr>
        <w:t xml:space="preserve">I have also noticed </w:t>
      </w:r>
      <w:r w:rsidR="00244034">
        <w:rPr>
          <w:sz w:val="24"/>
          <w:szCs w:val="24"/>
        </w:rPr>
        <w:t>throughout</w:t>
      </w:r>
      <w:r>
        <w:rPr>
          <w:sz w:val="24"/>
          <w:szCs w:val="24"/>
        </w:rPr>
        <w:t xml:space="preserve"> my research that</w:t>
      </w:r>
      <w:r w:rsidR="00244034">
        <w:rPr>
          <w:sz w:val="24"/>
          <w:szCs w:val="24"/>
        </w:rPr>
        <w:t xml:space="preserve"> everyone has different personalities and different up bringing which can impact on the decisions and how they present themselves to other members of the team. Initially when the team meets for the first time, everyone is trying to set a good example and is being nice to one other. </w:t>
      </w:r>
    </w:p>
    <w:p w14:paraId="65FD5A0A" w14:textId="6CFB654E" w:rsidR="001623B3" w:rsidRDefault="00244034" w:rsidP="00422866">
      <w:pPr>
        <w:ind w:right="237"/>
        <w:jc w:val="both"/>
        <w:rPr>
          <w:sz w:val="24"/>
          <w:szCs w:val="24"/>
        </w:rPr>
      </w:pPr>
      <w:r>
        <w:rPr>
          <w:sz w:val="24"/>
          <w:szCs w:val="24"/>
        </w:rPr>
        <w:t xml:space="preserve">As the team progresses through the stages of the Tuckerman theory confidence is being built and ideas are being shared openly. It is how the team is built, how management leads the team and how the team reactions to other people’s personality </w:t>
      </w:r>
      <w:r w:rsidR="009B4C6E">
        <w:rPr>
          <w:sz w:val="24"/>
          <w:szCs w:val="24"/>
        </w:rPr>
        <w:t>are</w:t>
      </w:r>
      <w:r>
        <w:rPr>
          <w:sz w:val="24"/>
          <w:szCs w:val="24"/>
        </w:rPr>
        <w:t xml:space="preserve"> what makes team cohesiveness effective.</w:t>
      </w:r>
      <w:r w:rsidR="009B4C6E">
        <w:rPr>
          <w:sz w:val="24"/>
          <w:szCs w:val="24"/>
        </w:rPr>
        <w:t xml:space="preserve"> Communication seems to be the key factor in all these theories and improving team members behaviour, success, effectiveness, and teamwork. Without clear concise communication the team will fail and would not reach its goal. For policing this is maintaining the public trust, safeguard victims, investigate crimes and doing the right thing. Policing is a hard job as it is and not being in </w:t>
      </w:r>
      <w:r w:rsidR="00E62989">
        <w:rPr>
          <w:sz w:val="24"/>
          <w:szCs w:val="24"/>
        </w:rPr>
        <w:t>an</w:t>
      </w:r>
      <w:r w:rsidR="009B4C6E">
        <w:rPr>
          <w:sz w:val="24"/>
          <w:szCs w:val="24"/>
        </w:rPr>
        <w:t xml:space="preserve"> effective team can impact the team performance. </w:t>
      </w:r>
    </w:p>
    <w:p w14:paraId="59E284D9" w14:textId="620F512C" w:rsidR="001623B3" w:rsidRDefault="001623B3" w:rsidP="00422866">
      <w:pPr>
        <w:ind w:right="237"/>
        <w:jc w:val="both"/>
        <w:rPr>
          <w:sz w:val="24"/>
          <w:szCs w:val="24"/>
        </w:rPr>
      </w:pPr>
    </w:p>
    <w:p w14:paraId="00A9E4BF" w14:textId="0BB0839B" w:rsidR="001623B3" w:rsidRDefault="001623B3" w:rsidP="00422866">
      <w:pPr>
        <w:ind w:right="237"/>
        <w:jc w:val="both"/>
        <w:rPr>
          <w:sz w:val="24"/>
          <w:szCs w:val="24"/>
        </w:rPr>
      </w:pPr>
      <w:r>
        <w:rPr>
          <w:sz w:val="24"/>
          <w:szCs w:val="24"/>
        </w:rPr>
        <w:t xml:space="preserve">Word Count: </w:t>
      </w:r>
      <w:r w:rsidR="00E62989">
        <w:rPr>
          <w:sz w:val="24"/>
          <w:szCs w:val="24"/>
        </w:rPr>
        <w:t>1</w:t>
      </w:r>
      <w:r w:rsidR="00A82AD5">
        <w:rPr>
          <w:sz w:val="24"/>
          <w:szCs w:val="24"/>
        </w:rPr>
        <w:t>6</w:t>
      </w:r>
      <w:r w:rsidR="00E62989">
        <w:rPr>
          <w:sz w:val="24"/>
          <w:szCs w:val="24"/>
        </w:rPr>
        <w:t>1</w:t>
      </w:r>
      <w:r w:rsidR="00A82AD5">
        <w:rPr>
          <w:sz w:val="24"/>
          <w:szCs w:val="24"/>
        </w:rPr>
        <w:t>2</w:t>
      </w:r>
    </w:p>
    <w:p w14:paraId="6A9304D8" w14:textId="77777777" w:rsidR="00382AC8" w:rsidRDefault="00382AC8" w:rsidP="00422866">
      <w:pPr>
        <w:ind w:right="237"/>
        <w:jc w:val="both"/>
        <w:rPr>
          <w:sz w:val="24"/>
          <w:szCs w:val="24"/>
        </w:rPr>
      </w:pPr>
    </w:p>
    <w:p w14:paraId="69C8F4A8" w14:textId="684EAA99" w:rsidR="00B80ABD" w:rsidRPr="00422866" w:rsidRDefault="00422866" w:rsidP="00422866">
      <w:pPr>
        <w:ind w:right="237"/>
        <w:jc w:val="both"/>
        <w:rPr>
          <w:sz w:val="24"/>
          <w:szCs w:val="24"/>
        </w:rPr>
      </w:pPr>
      <w:r>
        <w:rPr>
          <w:sz w:val="24"/>
          <w:szCs w:val="24"/>
        </w:rPr>
        <w:t xml:space="preserve">  </w:t>
      </w:r>
    </w:p>
    <w:p w14:paraId="1967E2A8"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proofErr w:type="gramStart"/>
            <w:r>
              <w:rPr>
                <w:sz w:val="24"/>
                <w:szCs w:val="24"/>
              </w:rPr>
              <w:t>e.g.</w:t>
            </w:r>
            <w:proofErr w:type="gramEnd"/>
            <w:r>
              <w:rPr>
                <w:sz w:val="24"/>
                <w:szCs w:val="24"/>
              </w:rPr>
              <w:t xml:space="preserve">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BB76A82" w14:textId="6E02C2BB" w:rsidR="00EA20DA" w:rsidRDefault="009C6020" w:rsidP="00EA20DA">
      <w:pPr>
        <w:ind w:right="237"/>
        <w:jc w:val="both"/>
        <w:rPr>
          <w:sz w:val="24"/>
          <w:szCs w:val="24"/>
        </w:rPr>
      </w:pPr>
      <w:r>
        <w:rPr>
          <w:sz w:val="24"/>
          <w:szCs w:val="24"/>
        </w:rPr>
        <w:t xml:space="preserve">In </w:t>
      </w:r>
      <w:r w:rsidR="00C3778D">
        <w:rPr>
          <w:sz w:val="24"/>
          <w:szCs w:val="24"/>
        </w:rPr>
        <w:t xml:space="preserve">this workbook, </w:t>
      </w:r>
      <w:r w:rsidR="00C3778D">
        <w:rPr>
          <w:sz w:val="24"/>
          <w:szCs w:val="24"/>
        </w:rPr>
        <w:t>I will be explaining how information and intelligence is used to disrupt criminal activity, in particular organised crime groups</w:t>
      </w:r>
      <w:r w:rsidR="00C3778D">
        <w:rPr>
          <w:sz w:val="24"/>
          <w:szCs w:val="24"/>
        </w:rPr>
        <w:t xml:space="preserve"> committing offences in relation to drugs, county lines and counterfeit goods.</w:t>
      </w:r>
      <w:r w:rsidR="000B0FBD">
        <w:rPr>
          <w:sz w:val="24"/>
          <w:szCs w:val="24"/>
        </w:rPr>
        <w:t xml:space="preserve"> I will be referring to a recent news article where an investigating officer has provided a case where a male has been sent to prison following his vehicle being stopped </w:t>
      </w:r>
      <w:r w:rsidR="00E730F3">
        <w:rPr>
          <w:sz w:val="24"/>
          <w:szCs w:val="24"/>
        </w:rPr>
        <w:t>to disrupt organised crime.</w:t>
      </w:r>
      <w:r w:rsidR="00C3778D">
        <w:rPr>
          <w:sz w:val="24"/>
          <w:szCs w:val="24"/>
        </w:rPr>
        <w:t xml:space="preserve"> An outline of how the ANPR cameras work and how well they work by gathering information on where a vehicle</w:t>
      </w:r>
      <w:r w:rsidR="00741944">
        <w:rPr>
          <w:sz w:val="24"/>
          <w:szCs w:val="24"/>
        </w:rPr>
        <w:t xml:space="preserve"> was last identified by </w:t>
      </w:r>
      <w:r w:rsidR="00C3778D">
        <w:rPr>
          <w:sz w:val="24"/>
          <w:szCs w:val="24"/>
        </w:rPr>
        <w:t xml:space="preserve">the camera </w:t>
      </w:r>
      <w:r w:rsidR="00741944">
        <w:rPr>
          <w:sz w:val="24"/>
          <w:szCs w:val="24"/>
        </w:rPr>
        <w:t xml:space="preserve">and </w:t>
      </w:r>
      <w:r w:rsidR="00C3778D">
        <w:rPr>
          <w:sz w:val="24"/>
          <w:szCs w:val="24"/>
        </w:rPr>
        <w:t xml:space="preserve">in </w:t>
      </w:r>
      <w:r w:rsidR="00741944">
        <w:rPr>
          <w:sz w:val="24"/>
          <w:szCs w:val="24"/>
        </w:rPr>
        <w:t xml:space="preserve">what </w:t>
      </w:r>
      <w:r w:rsidR="00C3778D">
        <w:rPr>
          <w:sz w:val="24"/>
          <w:szCs w:val="24"/>
        </w:rPr>
        <w:t>area</w:t>
      </w:r>
      <w:r w:rsidR="00741944">
        <w:rPr>
          <w:sz w:val="24"/>
          <w:szCs w:val="24"/>
        </w:rPr>
        <w:t>. An explanation will be given on h</w:t>
      </w:r>
      <w:r w:rsidR="00C3778D">
        <w:rPr>
          <w:sz w:val="24"/>
          <w:szCs w:val="24"/>
        </w:rPr>
        <w:t xml:space="preserve">ow by placing a vehicle on a </w:t>
      </w:r>
      <w:r w:rsidR="0032565C">
        <w:rPr>
          <w:sz w:val="24"/>
          <w:szCs w:val="24"/>
        </w:rPr>
        <w:t>‘</w:t>
      </w:r>
      <w:r w:rsidR="00C3778D">
        <w:rPr>
          <w:sz w:val="24"/>
          <w:szCs w:val="24"/>
        </w:rPr>
        <w:t>hot list</w:t>
      </w:r>
      <w:r w:rsidR="0032565C">
        <w:rPr>
          <w:sz w:val="24"/>
          <w:szCs w:val="24"/>
        </w:rPr>
        <w:t>’</w:t>
      </w:r>
      <w:r w:rsidR="00C3778D">
        <w:rPr>
          <w:sz w:val="24"/>
          <w:szCs w:val="24"/>
        </w:rPr>
        <w:t xml:space="preserve"> works in identifying </w:t>
      </w:r>
      <w:r w:rsidR="00E56F04">
        <w:rPr>
          <w:sz w:val="24"/>
          <w:szCs w:val="24"/>
        </w:rPr>
        <w:t xml:space="preserve">the location of the offender and </w:t>
      </w:r>
      <w:r w:rsidR="00C3778D">
        <w:rPr>
          <w:sz w:val="24"/>
          <w:szCs w:val="24"/>
        </w:rPr>
        <w:t>a pattern of behaviour</w:t>
      </w:r>
      <w:r w:rsidR="00741944">
        <w:rPr>
          <w:sz w:val="24"/>
          <w:szCs w:val="24"/>
        </w:rPr>
        <w:t xml:space="preserve"> emerges which then can develop into intelligence.</w:t>
      </w:r>
      <w:r w:rsidR="00E30BC7">
        <w:rPr>
          <w:sz w:val="24"/>
          <w:szCs w:val="24"/>
        </w:rPr>
        <w:t xml:space="preserve"> I will also be making referring to </w:t>
      </w:r>
      <w:proofErr w:type="gramStart"/>
      <w:r w:rsidR="00E30BC7">
        <w:rPr>
          <w:sz w:val="24"/>
          <w:szCs w:val="24"/>
        </w:rPr>
        <w:t>a number of</w:t>
      </w:r>
      <w:proofErr w:type="gramEnd"/>
      <w:r w:rsidR="00E30BC7">
        <w:rPr>
          <w:sz w:val="24"/>
          <w:szCs w:val="24"/>
        </w:rPr>
        <w:t xml:space="preserve"> legalisations that are relevant in the use of stopping a vehicle using the road traffic act and the search powers that can be used in disrupting criminal activity.</w:t>
      </w:r>
    </w:p>
    <w:p w14:paraId="7B1C3D1E" w14:textId="0561B1C6" w:rsidR="00312333" w:rsidRDefault="00312333" w:rsidP="00EA20DA">
      <w:pPr>
        <w:ind w:right="237"/>
        <w:jc w:val="both"/>
        <w:rPr>
          <w:sz w:val="24"/>
          <w:szCs w:val="24"/>
        </w:rPr>
      </w:pPr>
    </w:p>
    <w:p w14:paraId="6170B4FF" w14:textId="77777777" w:rsidR="00E730F3" w:rsidRDefault="00312333" w:rsidP="00EA20DA">
      <w:pPr>
        <w:ind w:right="237"/>
        <w:jc w:val="both"/>
        <w:rPr>
          <w:sz w:val="24"/>
          <w:szCs w:val="24"/>
        </w:rPr>
      </w:pPr>
      <w:r>
        <w:rPr>
          <w:sz w:val="24"/>
          <w:szCs w:val="24"/>
        </w:rPr>
        <w:t xml:space="preserve">Information and intelligence </w:t>
      </w:r>
      <w:r w:rsidR="003C1A0B">
        <w:rPr>
          <w:sz w:val="24"/>
          <w:szCs w:val="24"/>
        </w:rPr>
        <w:t>are</w:t>
      </w:r>
      <w:r>
        <w:rPr>
          <w:sz w:val="24"/>
          <w:szCs w:val="24"/>
        </w:rPr>
        <w:t xml:space="preserve"> collected daily by </w:t>
      </w:r>
      <w:r w:rsidR="00AD6167">
        <w:rPr>
          <w:sz w:val="24"/>
          <w:szCs w:val="24"/>
        </w:rPr>
        <w:t>various</w:t>
      </w:r>
      <w:r>
        <w:rPr>
          <w:sz w:val="24"/>
          <w:szCs w:val="24"/>
        </w:rPr>
        <w:t xml:space="preserve"> sources</w:t>
      </w:r>
      <w:r w:rsidR="00AD6167">
        <w:rPr>
          <w:sz w:val="24"/>
          <w:szCs w:val="24"/>
        </w:rPr>
        <w:t>,</w:t>
      </w:r>
      <w:r>
        <w:rPr>
          <w:sz w:val="24"/>
          <w:szCs w:val="24"/>
        </w:rPr>
        <w:t xml:space="preserve"> </w:t>
      </w:r>
      <w:r w:rsidR="003C1A0B">
        <w:rPr>
          <w:sz w:val="24"/>
          <w:szCs w:val="24"/>
        </w:rPr>
        <w:t>from</w:t>
      </w:r>
      <w:r>
        <w:rPr>
          <w:sz w:val="24"/>
          <w:szCs w:val="24"/>
        </w:rPr>
        <w:t xml:space="preserve"> members of the public, social media accounts, undercover police officers, the list goes on. In policing</w:t>
      </w:r>
      <w:r w:rsidR="003C1A0B">
        <w:rPr>
          <w:sz w:val="24"/>
          <w:szCs w:val="24"/>
        </w:rPr>
        <w:t>,</w:t>
      </w:r>
      <w:r>
        <w:rPr>
          <w:sz w:val="24"/>
          <w:szCs w:val="24"/>
        </w:rPr>
        <w:t xml:space="preserve"> when we have gathered intelligence by any means, we then submit the context of it without breaching the sources details, to the relevant department. It is then access by a specialist department and distributed to the relevant departments in policing and security. As The National Crime Agency defines as ‘’Intelligence is information that has been analysed to assess its relevance and reliability’’. (National Crime Agency, No date).</w:t>
      </w:r>
      <w:r w:rsidR="00E730F3">
        <w:rPr>
          <w:sz w:val="24"/>
          <w:szCs w:val="24"/>
        </w:rPr>
        <w:t xml:space="preserve"> Any bit of information that is obtained no matter how small as DC Harry has stated to a journalist ‘’each piece of information you give us fits into the bigger picture and over time leads to the individuals responsible being brought to justice’’. Even though</w:t>
      </w:r>
      <w:r w:rsidR="00AD6167">
        <w:rPr>
          <w:sz w:val="24"/>
          <w:szCs w:val="24"/>
        </w:rPr>
        <w:t xml:space="preserve"> we are developing intelligence by being out in the community, officers</w:t>
      </w:r>
      <w:r w:rsidR="00E730F3">
        <w:rPr>
          <w:sz w:val="24"/>
          <w:szCs w:val="24"/>
        </w:rPr>
        <w:t>, we also need different sources of information to build the picture. Police officers</w:t>
      </w:r>
      <w:r w:rsidR="00AD6167">
        <w:rPr>
          <w:sz w:val="24"/>
          <w:szCs w:val="24"/>
        </w:rPr>
        <w:t xml:space="preserve"> cannot use intelligence alone to stop search a member of the public alone however police officers are often deployed to areas where the intelligence is to gather more information, prevent and detect crimes. Majority of the time the police officers that are deployed to these areas are under cover and must </w:t>
      </w:r>
      <w:r w:rsidR="0032565C">
        <w:rPr>
          <w:sz w:val="24"/>
          <w:szCs w:val="24"/>
        </w:rPr>
        <w:lastRenderedPageBreak/>
        <w:t xml:space="preserve">act within the law. </w:t>
      </w:r>
      <w:r w:rsidR="00E730F3">
        <w:rPr>
          <w:sz w:val="24"/>
          <w:szCs w:val="24"/>
        </w:rPr>
        <w:t xml:space="preserve">When enough intelligence is obtained, it is then possible to obtain a warrant through the courts as to an alternative if we do not have powers to conduct a stop search. Stop search is conducted with the information available at the time and establishing grounds. </w:t>
      </w:r>
    </w:p>
    <w:p w14:paraId="133F4010" w14:textId="77777777" w:rsidR="00E730F3" w:rsidRDefault="00E730F3" w:rsidP="00EA20DA">
      <w:pPr>
        <w:ind w:right="237"/>
        <w:jc w:val="both"/>
        <w:rPr>
          <w:sz w:val="24"/>
          <w:szCs w:val="24"/>
        </w:rPr>
      </w:pPr>
    </w:p>
    <w:p w14:paraId="603E606A" w14:textId="3BDC7347" w:rsidR="00AE2CE3" w:rsidRDefault="0032565C" w:rsidP="00EA20DA">
      <w:pPr>
        <w:ind w:right="237"/>
        <w:jc w:val="both"/>
        <w:rPr>
          <w:sz w:val="24"/>
          <w:szCs w:val="24"/>
        </w:rPr>
      </w:pPr>
      <w:r>
        <w:rPr>
          <w:sz w:val="24"/>
          <w:szCs w:val="24"/>
        </w:rPr>
        <w:t xml:space="preserve">Organised crime groups are often using vehicles in their criminal activity during the planning. This can range from county lines, human trafficking, counterfeit goods. Counterfeit goods normally come from abroad, cross boarders and is not always detected and due to the extreme lengths, the groups go through to conceal these items. During cross board checks vehicles go through thorough checks and intelligence can be fed on to those officers conducting the searches if a </w:t>
      </w:r>
      <w:r w:rsidR="00AE2CE3">
        <w:rPr>
          <w:sz w:val="24"/>
          <w:szCs w:val="24"/>
        </w:rPr>
        <w:t>vehicle</w:t>
      </w:r>
      <w:r>
        <w:rPr>
          <w:sz w:val="24"/>
          <w:szCs w:val="24"/>
        </w:rPr>
        <w:t xml:space="preserve"> comes that is an interest to them. </w:t>
      </w:r>
      <w:r w:rsidR="00AE2CE3">
        <w:rPr>
          <w:sz w:val="24"/>
          <w:szCs w:val="24"/>
        </w:rPr>
        <w:t xml:space="preserve">Because of the negative impact organised crime groups have upon the United Kingdom, an organised crime strategy has been developed. This aims to successfully prosecute and disrupt criminal activities of those involved in organised crime, pursue assets from all those who profit from organised crime, work together with international colleagues to hold those accountable and bring organised crime to the criminal justice system, and to prevent future offending by using crime prevention orders. (Crown prosecution service, No date). </w:t>
      </w:r>
    </w:p>
    <w:p w14:paraId="08CA627F" w14:textId="77777777" w:rsidR="00DA1017" w:rsidRDefault="00DA1017" w:rsidP="00EA20DA">
      <w:pPr>
        <w:ind w:right="237"/>
        <w:jc w:val="both"/>
        <w:rPr>
          <w:sz w:val="24"/>
          <w:szCs w:val="24"/>
        </w:rPr>
      </w:pPr>
      <w:r>
        <w:rPr>
          <w:sz w:val="24"/>
          <w:szCs w:val="24"/>
        </w:rPr>
        <w:t xml:space="preserve">Organised crime groups, criminal activity is </w:t>
      </w:r>
      <w:r>
        <w:rPr>
          <w:sz w:val="24"/>
          <w:szCs w:val="24"/>
        </w:rPr>
        <w:t xml:space="preserve">currently </w:t>
      </w:r>
      <w:r>
        <w:rPr>
          <w:sz w:val="24"/>
          <w:szCs w:val="24"/>
        </w:rPr>
        <w:t xml:space="preserve">being disrupted and being held </w:t>
      </w:r>
      <w:r>
        <w:rPr>
          <w:sz w:val="24"/>
          <w:szCs w:val="24"/>
        </w:rPr>
        <w:t>accountable,</w:t>
      </w:r>
      <w:r>
        <w:rPr>
          <w:sz w:val="24"/>
          <w:szCs w:val="24"/>
        </w:rPr>
        <w:t xml:space="preserve"> but the organised crime group is a large organisation</w:t>
      </w:r>
      <w:r>
        <w:rPr>
          <w:sz w:val="24"/>
          <w:szCs w:val="24"/>
        </w:rPr>
        <w:t>,</w:t>
      </w:r>
      <w:r>
        <w:rPr>
          <w:sz w:val="24"/>
          <w:szCs w:val="24"/>
        </w:rPr>
        <w:t xml:space="preserve"> in 2013 the Crown prosecution service have estimated that there were 36,000 organised criminals and there are 5,300 groups affecting the United Kingdom threatening our security. </w:t>
      </w:r>
    </w:p>
    <w:p w14:paraId="587E5159" w14:textId="57F8A34F" w:rsidR="00AE2CE3" w:rsidRDefault="00AE2CE3" w:rsidP="00EA20DA">
      <w:pPr>
        <w:ind w:right="237"/>
        <w:jc w:val="both"/>
        <w:rPr>
          <w:sz w:val="24"/>
          <w:szCs w:val="24"/>
        </w:rPr>
      </w:pPr>
      <w:r>
        <w:rPr>
          <w:sz w:val="24"/>
          <w:szCs w:val="24"/>
        </w:rPr>
        <w:t xml:space="preserve">The Crown prosecution service also highlights the </w:t>
      </w:r>
      <w:r w:rsidR="00DA1017">
        <w:rPr>
          <w:sz w:val="24"/>
          <w:szCs w:val="24"/>
        </w:rPr>
        <w:t>amount of drugs being</w:t>
      </w:r>
      <w:r>
        <w:rPr>
          <w:sz w:val="24"/>
          <w:szCs w:val="24"/>
        </w:rPr>
        <w:t xml:space="preserve"> drug traffick</w:t>
      </w:r>
      <w:r w:rsidR="00DA1017">
        <w:rPr>
          <w:sz w:val="24"/>
          <w:szCs w:val="24"/>
        </w:rPr>
        <w:t>ed into our country</w:t>
      </w:r>
      <w:r>
        <w:rPr>
          <w:sz w:val="24"/>
          <w:szCs w:val="24"/>
        </w:rPr>
        <w:t xml:space="preserve">. Drug trafficking controlled by organised crime is currently worth £37 billion each year and it is estimated that 18-23 tonnes of heroin and 25-30 tonnes of cocaine are being imported annually into the United Kingdom. (Crown prosecution service, No date). This is a concerning number of drugs entering the United Kingdom through means of transport. When organised crime groups fall through the board control check these drugs are then entering our country and being dispatched by county lines runners. Developing intelligence based on drug trafficking is the best way to disrupt organised crime groups from their criminal activities.  </w:t>
      </w:r>
    </w:p>
    <w:p w14:paraId="08A12BDB" w14:textId="77777777" w:rsidR="0032565C" w:rsidRDefault="0032565C" w:rsidP="00E30BC7">
      <w:pPr>
        <w:ind w:right="237"/>
        <w:jc w:val="both"/>
        <w:rPr>
          <w:sz w:val="24"/>
          <w:szCs w:val="24"/>
        </w:rPr>
      </w:pPr>
    </w:p>
    <w:p w14:paraId="68CA26B5" w14:textId="1B3AB101" w:rsidR="00E30BC7" w:rsidRDefault="00E30BC7" w:rsidP="00E30BC7">
      <w:pPr>
        <w:ind w:right="237"/>
        <w:jc w:val="both"/>
        <w:rPr>
          <w:sz w:val="24"/>
          <w:szCs w:val="24"/>
        </w:rPr>
      </w:pPr>
      <w:r>
        <w:rPr>
          <w:sz w:val="24"/>
          <w:szCs w:val="24"/>
        </w:rPr>
        <w:t xml:space="preserve">In today society organised crime groups are using the road to distribute their drugs to different parts of the country, this is known as county lines. As </w:t>
      </w:r>
      <w:r w:rsidRPr="006825AF">
        <w:rPr>
          <w:sz w:val="24"/>
          <w:szCs w:val="24"/>
        </w:rPr>
        <w:t xml:space="preserve">Chief Constable Alan </w:t>
      </w:r>
      <w:proofErr w:type="spellStart"/>
      <w:r w:rsidRPr="006825AF">
        <w:rPr>
          <w:sz w:val="24"/>
          <w:szCs w:val="24"/>
        </w:rPr>
        <w:t>Pughsley</w:t>
      </w:r>
      <w:proofErr w:type="spellEnd"/>
      <w:r w:rsidRPr="006825AF">
        <w:rPr>
          <w:sz w:val="24"/>
          <w:szCs w:val="24"/>
        </w:rPr>
        <w:t xml:space="preserve"> has </w:t>
      </w:r>
      <w:r w:rsidR="0032565C">
        <w:rPr>
          <w:sz w:val="24"/>
          <w:szCs w:val="24"/>
        </w:rPr>
        <w:t>reported that,</w:t>
      </w:r>
      <w:r w:rsidRPr="006825AF">
        <w:rPr>
          <w:sz w:val="24"/>
          <w:szCs w:val="24"/>
        </w:rPr>
        <w:t xml:space="preserve"> “Criminals use the road network to facilitate the planning and commission of their crimes. They do not recognise force borders. We must continue to deter and disrupt criminality on our roads. The National Roads Policing Strategy sets out why and how, by working together with our partners and the public, we can make our roads a hostile place for those intent on causing harm to our communities and therefore a safer place for all of us”. (</w:t>
      </w:r>
      <w:r>
        <w:rPr>
          <w:sz w:val="24"/>
          <w:szCs w:val="24"/>
        </w:rPr>
        <w:t xml:space="preserve">Alan </w:t>
      </w:r>
      <w:proofErr w:type="spellStart"/>
      <w:r>
        <w:rPr>
          <w:sz w:val="24"/>
          <w:szCs w:val="24"/>
        </w:rPr>
        <w:t>Pughsley</w:t>
      </w:r>
      <w:proofErr w:type="spellEnd"/>
      <w:r w:rsidRPr="006825AF">
        <w:rPr>
          <w:sz w:val="24"/>
          <w:szCs w:val="24"/>
        </w:rPr>
        <w:t>, 2022)</w:t>
      </w:r>
      <w:r>
        <w:rPr>
          <w:sz w:val="24"/>
          <w:szCs w:val="24"/>
        </w:rPr>
        <w:t xml:space="preserve">. </w:t>
      </w:r>
    </w:p>
    <w:p w14:paraId="146E6125" w14:textId="77777777" w:rsidR="0032565C" w:rsidRDefault="0032565C" w:rsidP="00E30BC7">
      <w:pPr>
        <w:ind w:right="237"/>
        <w:jc w:val="both"/>
        <w:rPr>
          <w:sz w:val="24"/>
          <w:szCs w:val="24"/>
        </w:rPr>
      </w:pPr>
    </w:p>
    <w:p w14:paraId="1B657C91" w14:textId="77777777" w:rsidR="0032565C" w:rsidRDefault="00E56F04" w:rsidP="00340E9A">
      <w:pPr>
        <w:ind w:right="237"/>
        <w:jc w:val="both"/>
        <w:rPr>
          <w:sz w:val="24"/>
          <w:szCs w:val="24"/>
        </w:rPr>
      </w:pPr>
      <w:r>
        <w:rPr>
          <w:sz w:val="24"/>
          <w:szCs w:val="24"/>
        </w:rPr>
        <w:t xml:space="preserve">The National roads policing strategy have stated in their PowerPoint presentation in 2022, that road policing is also often used in disrupting criminal behaviour who abuse our roads in criminal activity. This can </w:t>
      </w:r>
      <w:r w:rsidR="00741944">
        <w:rPr>
          <w:sz w:val="24"/>
          <w:szCs w:val="24"/>
        </w:rPr>
        <w:t>also include</w:t>
      </w:r>
      <w:r>
        <w:rPr>
          <w:sz w:val="24"/>
          <w:szCs w:val="24"/>
        </w:rPr>
        <w:t xml:space="preserve"> committing traffic </w:t>
      </w:r>
      <w:r w:rsidR="00741944">
        <w:rPr>
          <w:sz w:val="24"/>
          <w:szCs w:val="24"/>
        </w:rPr>
        <w:t>offences and</w:t>
      </w:r>
      <w:r>
        <w:rPr>
          <w:sz w:val="24"/>
          <w:szCs w:val="24"/>
        </w:rPr>
        <w:t xml:space="preserve"> other crime risk</w:t>
      </w:r>
      <w:r w:rsidR="00741944">
        <w:rPr>
          <w:sz w:val="24"/>
          <w:szCs w:val="24"/>
        </w:rPr>
        <w:t xml:space="preserve">s </w:t>
      </w:r>
      <w:r>
        <w:rPr>
          <w:sz w:val="24"/>
          <w:szCs w:val="24"/>
        </w:rPr>
        <w:t>undervaluing the contribution that policing our ro</w:t>
      </w:r>
      <w:r w:rsidR="00741944">
        <w:rPr>
          <w:sz w:val="24"/>
          <w:szCs w:val="24"/>
        </w:rPr>
        <w:t>a</w:t>
      </w:r>
      <w:r>
        <w:rPr>
          <w:sz w:val="24"/>
          <w:szCs w:val="24"/>
        </w:rPr>
        <w:t xml:space="preserve">ds together makes in tackling crime in our communities. Policing our roads in an appropriate, </w:t>
      </w:r>
      <w:r w:rsidR="00741944">
        <w:rPr>
          <w:sz w:val="24"/>
          <w:szCs w:val="24"/>
        </w:rPr>
        <w:lastRenderedPageBreak/>
        <w:t>legal,</w:t>
      </w:r>
      <w:r>
        <w:rPr>
          <w:sz w:val="24"/>
          <w:szCs w:val="24"/>
        </w:rPr>
        <w:t xml:space="preserve"> and necessary way can help maintain the public confidence in policing by holding those</w:t>
      </w:r>
      <w:r w:rsidR="009C6020">
        <w:rPr>
          <w:sz w:val="24"/>
          <w:szCs w:val="24"/>
        </w:rPr>
        <w:t xml:space="preserve"> accountable</w:t>
      </w:r>
      <w:r>
        <w:rPr>
          <w:sz w:val="24"/>
          <w:szCs w:val="24"/>
        </w:rPr>
        <w:t xml:space="preserve"> who commit traffic offences</w:t>
      </w:r>
      <w:r w:rsidR="009C6020">
        <w:rPr>
          <w:sz w:val="24"/>
          <w:szCs w:val="24"/>
        </w:rPr>
        <w:t xml:space="preserve">, breaking the law and by engaging in behaviours that cause harm to others who use our roads by targeting the right drivers that are causing deliberate harm on our roads. Those committing the most harm on the roads, can be detected using the automatic number plate recognition (ANPR) cameras. These cameras are placed around the country </w:t>
      </w:r>
      <w:r w:rsidR="00741944">
        <w:rPr>
          <w:sz w:val="24"/>
          <w:szCs w:val="24"/>
        </w:rPr>
        <w:t xml:space="preserve">and </w:t>
      </w:r>
      <w:r w:rsidR="009C6020">
        <w:rPr>
          <w:sz w:val="24"/>
          <w:szCs w:val="24"/>
        </w:rPr>
        <w:t>more so in high populated areas</w:t>
      </w:r>
      <w:r w:rsidR="00741944">
        <w:rPr>
          <w:sz w:val="24"/>
          <w:szCs w:val="24"/>
        </w:rPr>
        <w:t xml:space="preserve">. </w:t>
      </w:r>
    </w:p>
    <w:p w14:paraId="2106934F" w14:textId="5034CE75" w:rsidR="00B73C5E" w:rsidRDefault="00B73C5E" w:rsidP="00340E9A">
      <w:pPr>
        <w:ind w:right="237"/>
        <w:jc w:val="both"/>
        <w:rPr>
          <w:sz w:val="24"/>
          <w:szCs w:val="24"/>
        </w:rPr>
      </w:pPr>
      <w:r>
        <w:rPr>
          <w:sz w:val="24"/>
          <w:szCs w:val="24"/>
        </w:rPr>
        <w:t xml:space="preserve">ANPR cameras are very effective in identifying vehicles and checking them against </w:t>
      </w:r>
      <w:r w:rsidR="00B42ADA">
        <w:rPr>
          <w:sz w:val="24"/>
          <w:szCs w:val="24"/>
        </w:rPr>
        <w:t>our</w:t>
      </w:r>
      <w:r>
        <w:rPr>
          <w:sz w:val="24"/>
          <w:szCs w:val="24"/>
        </w:rPr>
        <w:t xml:space="preserve"> </w:t>
      </w:r>
      <w:r w:rsidR="0032565C">
        <w:rPr>
          <w:sz w:val="24"/>
          <w:szCs w:val="24"/>
        </w:rPr>
        <w:t>data base</w:t>
      </w:r>
      <w:r>
        <w:rPr>
          <w:sz w:val="24"/>
          <w:szCs w:val="24"/>
        </w:rPr>
        <w:t xml:space="preserve"> to identify any flags markers which intelligenc</w:t>
      </w:r>
      <w:r w:rsidR="0012556D">
        <w:rPr>
          <w:sz w:val="24"/>
          <w:szCs w:val="24"/>
        </w:rPr>
        <w:t>e officers</w:t>
      </w:r>
      <w:r>
        <w:rPr>
          <w:sz w:val="24"/>
          <w:szCs w:val="24"/>
        </w:rPr>
        <w:t xml:space="preserve"> have placed on the vehicle</w:t>
      </w:r>
      <w:r w:rsidR="0012556D">
        <w:rPr>
          <w:sz w:val="24"/>
          <w:szCs w:val="24"/>
        </w:rPr>
        <w:t xml:space="preserve"> f</w:t>
      </w:r>
      <w:r w:rsidR="0032565C">
        <w:rPr>
          <w:sz w:val="24"/>
          <w:szCs w:val="24"/>
        </w:rPr>
        <w:t>ollowing</w:t>
      </w:r>
      <w:r w:rsidR="0012556D">
        <w:rPr>
          <w:sz w:val="24"/>
          <w:szCs w:val="24"/>
        </w:rPr>
        <w:t xml:space="preserve"> the information they have obtained and turned into intelligence. For example, a vehicle used in the commission of the offence of county lines, </w:t>
      </w:r>
      <w:r w:rsidR="00EA20DA">
        <w:rPr>
          <w:sz w:val="24"/>
          <w:szCs w:val="24"/>
        </w:rPr>
        <w:t>could</w:t>
      </w:r>
      <w:r w:rsidR="0012556D">
        <w:rPr>
          <w:sz w:val="24"/>
          <w:szCs w:val="24"/>
        </w:rPr>
        <w:t xml:space="preserve"> have a marker placed on that vehicle that drugs may be in the vehicle.</w:t>
      </w:r>
      <w:r>
        <w:rPr>
          <w:sz w:val="24"/>
          <w:szCs w:val="24"/>
        </w:rPr>
        <w:t xml:space="preserve"> When </w:t>
      </w:r>
      <w:r w:rsidR="0012556D">
        <w:rPr>
          <w:sz w:val="24"/>
          <w:szCs w:val="24"/>
        </w:rPr>
        <w:t>that</w:t>
      </w:r>
      <w:r>
        <w:rPr>
          <w:sz w:val="24"/>
          <w:szCs w:val="24"/>
        </w:rPr>
        <w:t xml:space="preserve"> vehicle is identified by the ANPR cameras police officers are </w:t>
      </w:r>
      <w:r w:rsidR="00EA20DA">
        <w:rPr>
          <w:sz w:val="24"/>
          <w:szCs w:val="24"/>
        </w:rPr>
        <w:t xml:space="preserve">then </w:t>
      </w:r>
      <w:r>
        <w:rPr>
          <w:sz w:val="24"/>
          <w:szCs w:val="24"/>
        </w:rPr>
        <w:t xml:space="preserve">dispatched to the location </w:t>
      </w:r>
      <w:r w:rsidR="0012556D">
        <w:rPr>
          <w:sz w:val="24"/>
          <w:szCs w:val="24"/>
        </w:rPr>
        <w:t>in attempt to disrupt criminal activity. The likelihood is that, if a vehicle is known to police to have drugs in it and the driver is known to have committed drug offences</w:t>
      </w:r>
      <w:r w:rsidR="00EA20DA">
        <w:rPr>
          <w:sz w:val="24"/>
          <w:szCs w:val="24"/>
        </w:rPr>
        <w:t xml:space="preserve"> previously</w:t>
      </w:r>
      <w:r w:rsidR="0012556D">
        <w:rPr>
          <w:sz w:val="24"/>
          <w:szCs w:val="24"/>
        </w:rPr>
        <w:t xml:space="preserve">, police officers would use their powers under section 163 of the Road Traffic Act 1988 to </w:t>
      </w:r>
      <w:r w:rsidR="00EA20DA">
        <w:rPr>
          <w:sz w:val="24"/>
          <w:szCs w:val="24"/>
        </w:rPr>
        <w:t>stop</w:t>
      </w:r>
      <w:r w:rsidR="0012556D">
        <w:rPr>
          <w:sz w:val="24"/>
          <w:szCs w:val="24"/>
        </w:rPr>
        <w:t xml:space="preserve"> that vehicle. This legalisation </w:t>
      </w:r>
      <w:r w:rsidR="0012556D">
        <w:rPr>
          <w:sz w:val="24"/>
          <w:szCs w:val="24"/>
        </w:rPr>
        <w:t>allows a constable in uniform to stop a vehicle on a road</w:t>
      </w:r>
      <w:r w:rsidR="0012556D">
        <w:rPr>
          <w:sz w:val="24"/>
          <w:szCs w:val="24"/>
        </w:rPr>
        <w:t>.</w:t>
      </w:r>
      <w:r w:rsidR="00EA20DA">
        <w:rPr>
          <w:sz w:val="24"/>
          <w:szCs w:val="24"/>
        </w:rPr>
        <w:t xml:space="preserve"> When a </w:t>
      </w:r>
      <w:r w:rsidR="0012556D">
        <w:rPr>
          <w:sz w:val="24"/>
          <w:szCs w:val="24"/>
        </w:rPr>
        <w:t>vehicle has</w:t>
      </w:r>
      <w:r w:rsidR="00EA20DA">
        <w:rPr>
          <w:sz w:val="24"/>
          <w:szCs w:val="24"/>
        </w:rPr>
        <w:t xml:space="preserve"> been</w:t>
      </w:r>
      <w:r w:rsidR="0012556D">
        <w:rPr>
          <w:sz w:val="24"/>
          <w:szCs w:val="24"/>
        </w:rPr>
        <w:t xml:space="preserve"> stopped</w:t>
      </w:r>
      <w:r w:rsidR="00EA20DA">
        <w:rPr>
          <w:sz w:val="24"/>
          <w:szCs w:val="24"/>
        </w:rPr>
        <w:t xml:space="preserve"> by the police,</w:t>
      </w:r>
      <w:r w:rsidR="0012556D">
        <w:rPr>
          <w:sz w:val="24"/>
          <w:szCs w:val="24"/>
        </w:rPr>
        <w:t xml:space="preserve"> </w:t>
      </w:r>
      <w:r w:rsidR="00EA20DA">
        <w:rPr>
          <w:sz w:val="24"/>
          <w:szCs w:val="24"/>
        </w:rPr>
        <w:t>a</w:t>
      </w:r>
      <w:r w:rsidR="0012556D">
        <w:rPr>
          <w:sz w:val="24"/>
          <w:szCs w:val="24"/>
        </w:rPr>
        <w:t xml:space="preserve"> police officer </w:t>
      </w:r>
      <w:r w:rsidR="00EA20DA">
        <w:rPr>
          <w:sz w:val="24"/>
          <w:szCs w:val="24"/>
        </w:rPr>
        <w:t>would</w:t>
      </w:r>
      <w:r w:rsidR="0012556D">
        <w:rPr>
          <w:sz w:val="24"/>
          <w:szCs w:val="24"/>
        </w:rPr>
        <w:t xml:space="preserve"> then </w:t>
      </w:r>
      <w:r w:rsidR="00EA20DA">
        <w:rPr>
          <w:sz w:val="24"/>
          <w:szCs w:val="24"/>
        </w:rPr>
        <w:t xml:space="preserve">need to </w:t>
      </w:r>
      <w:r w:rsidR="0012556D">
        <w:rPr>
          <w:sz w:val="24"/>
          <w:szCs w:val="24"/>
        </w:rPr>
        <w:t>establish grounds for further intervention, this can in</w:t>
      </w:r>
      <w:r w:rsidR="00EA20DA">
        <w:rPr>
          <w:sz w:val="24"/>
          <w:szCs w:val="24"/>
        </w:rPr>
        <w:t>volve the</w:t>
      </w:r>
      <w:r w:rsidR="0012556D">
        <w:rPr>
          <w:sz w:val="24"/>
          <w:szCs w:val="24"/>
        </w:rPr>
        <w:t xml:space="preserve"> different </w:t>
      </w:r>
      <w:r w:rsidR="00EA20DA">
        <w:rPr>
          <w:sz w:val="24"/>
          <w:szCs w:val="24"/>
        </w:rPr>
        <w:t>types</w:t>
      </w:r>
      <w:r w:rsidR="0012556D">
        <w:rPr>
          <w:sz w:val="24"/>
          <w:szCs w:val="24"/>
        </w:rPr>
        <w:t xml:space="preserve"> of the legalisation</w:t>
      </w:r>
      <w:r w:rsidR="00EA20DA">
        <w:rPr>
          <w:sz w:val="24"/>
          <w:szCs w:val="24"/>
        </w:rPr>
        <w:t>.</w:t>
      </w:r>
      <w:r w:rsidR="0012556D">
        <w:rPr>
          <w:sz w:val="24"/>
          <w:szCs w:val="24"/>
        </w:rPr>
        <w:t xml:space="preserve"> </w:t>
      </w:r>
      <w:r w:rsidR="00EA20DA">
        <w:rPr>
          <w:sz w:val="24"/>
          <w:szCs w:val="24"/>
        </w:rPr>
        <w:t>A</w:t>
      </w:r>
      <w:r w:rsidR="0012556D">
        <w:rPr>
          <w:sz w:val="24"/>
          <w:szCs w:val="24"/>
        </w:rPr>
        <w:t xml:space="preserve"> common one being section 23 of the misuse of drugs act 1971. </w:t>
      </w:r>
      <w:r w:rsidR="00EA20DA">
        <w:rPr>
          <w:sz w:val="24"/>
          <w:szCs w:val="24"/>
        </w:rPr>
        <w:t xml:space="preserve">This piece of legalisation allows a police officer to detain and search a person or a vehicle where drugs may be found by must have reasonable grounds for suspicion. If for example, drugs or anything that warrants an arrested under section 24 of the Police and criminal evidence act 1984, the police officer would then need to take this action and detain the suspect, this has then disrupted the criminal activity and prevent drugs being dispatched to a county lines runner. </w:t>
      </w:r>
    </w:p>
    <w:p w14:paraId="60C84C95" w14:textId="77777777" w:rsidR="00B42ADA" w:rsidRDefault="00B42ADA" w:rsidP="00340E9A">
      <w:pPr>
        <w:ind w:right="237"/>
        <w:jc w:val="both"/>
        <w:rPr>
          <w:sz w:val="24"/>
          <w:szCs w:val="24"/>
        </w:rPr>
      </w:pPr>
    </w:p>
    <w:p w14:paraId="041EE49F" w14:textId="58BD4C99" w:rsidR="000B0FBD" w:rsidRDefault="00E30BC7" w:rsidP="00340E9A">
      <w:pPr>
        <w:ind w:right="237"/>
        <w:jc w:val="both"/>
        <w:rPr>
          <w:sz w:val="24"/>
          <w:szCs w:val="24"/>
        </w:rPr>
      </w:pPr>
      <w:r>
        <w:rPr>
          <w:sz w:val="24"/>
          <w:szCs w:val="24"/>
        </w:rPr>
        <w:t xml:space="preserve">As you can see </w:t>
      </w:r>
      <w:r w:rsidR="00B42ADA">
        <w:rPr>
          <w:sz w:val="24"/>
          <w:szCs w:val="24"/>
        </w:rPr>
        <w:t>as well as placing police officers in police vehicles and having specialist department such as road traffic,</w:t>
      </w:r>
      <w:r>
        <w:rPr>
          <w:sz w:val="24"/>
          <w:szCs w:val="24"/>
        </w:rPr>
        <w:t xml:space="preserve"> ANPR are</w:t>
      </w:r>
      <w:r w:rsidR="00B42ADA">
        <w:rPr>
          <w:sz w:val="24"/>
          <w:szCs w:val="24"/>
        </w:rPr>
        <w:t xml:space="preserve"> also</w:t>
      </w:r>
      <w:r>
        <w:rPr>
          <w:sz w:val="24"/>
          <w:szCs w:val="24"/>
        </w:rPr>
        <w:t xml:space="preserve"> a proactive policing tool which can prevent crime by targeting criminals through their use of the roads. (College of policing, 2013)</w:t>
      </w:r>
      <w:r w:rsidR="00B42ADA">
        <w:rPr>
          <w:sz w:val="24"/>
          <w:szCs w:val="24"/>
        </w:rPr>
        <w:t xml:space="preserve">. Without the ANPR cameras criminal activity such as county lines will be able to continue without any disruption because police officers would not be able to know where a potential ‘drugs runner’ may be without originally being in the same area as them. </w:t>
      </w:r>
      <w:r w:rsidR="00DA1017">
        <w:rPr>
          <w:sz w:val="24"/>
          <w:szCs w:val="24"/>
        </w:rPr>
        <w:t>Organised crime groups, criminal activity is being disrupted and being held accountable</w:t>
      </w:r>
      <w:r w:rsidR="000B0FBD">
        <w:rPr>
          <w:sz w:val="24"/>
          <w:szCs w:val="24"/>
        </w:rPr>
        <w:t xml:space="preserve">. I found a news article that illustrates the disruption road traffic officers can cause by using intelligence to stop a vehicle. A vehicle was stopped in Fareham and was found to have £70000 worth of heroin and crack cocaine As DC Harry Randell told </w:t>
      </w:r>
      <w:r w:rsidR="00E730F3">
        <w:rPr>
          <w:sz w:val="24"/>
          <w:szCs w:val="24"/>
        </w:rPr>
        <w:t>the</w:t>
      </w:r>
      <w:r w:rsidR="000B0FBD">
        <w:rPr>
          <w:sz w:val="24"/>
          <w:szCs w:val="24"/>
        </w:rPr>
        <w:t xml:space="preserve"> news Portsmouth that ‘’</w:t>
      </w:r>
      <w:r w:rsidR="00E730F3">
        <w:rPr>
          <w:sz w:val="24"/>
          <w:szCs w:val="24"/>
        </w:rPr>
        <w:t>I</w:t>
      </w:r>
      <w:r w:rsidR="000B0FBD">
        <w:rPr>
          <w:sz w:val="24"/>
          <w:szCs w:val="24"/>
        </w:rPr>
        <w:t>n Hampshire, we work incredibly hard to develop intelligence regarding individuals involved in county lines drugs supply. The information and intelligence we get from the community leads to positive actions including warrants, arrests and vehicles checks such as the one performed on Keatings vehicle’’. (The news, 2022)</w:t>
      </w:r>
    </w:p>
    <w:p w14:paraId="63FE959E" w14:textId="0E0C6D14" w:rsidR="00DA1017" w:rsidRDefault="000B0FBD" w:rsidP="00340E9A">
      <w:pPr>
        <w:ind w:right="237"/>
        <w:jc w:val="both"/>
        <w:rPr>
          <w:sz w:val="24"/>
          <w:szCs w:val="24"/>
        </w:rPr>
      </w:pPr>
      <w:r>
        <w:rPr>
          <w:sz w:val="24"/>
          <w:szCs w:val="24"/>
        </w:rPr>
        <w:t>Whilst this is one good example of disruption being caused</w:t>
      </w:r>
      <w:r w:rsidR="00DA1017">
        <w:rPr>
          <w:sz w:val="24"/>
          <w:szCs w:val="24"/>
        </w:rPr>
        <w:t xml:space="preserve"> the organised crime group is a large organisation in 2013 the Crown prosecution service have estimated that there were 36,000 organised criminals and there are 5,300 groups affecting the United Kingdom threatening our security. </w:t>
      </w:r>
    </w:p>
    <w:p w14:paraId="070602E9" w14:textId="0CAA66BC" w:rsidR="00DA1017" w:rsidRDefault="00DA1017" w:rsidP="00340E9A">
      <w:pPr>
        <w:ind w:right="237"/>
        <w:jc w:val="both"/>
        <w:rPr>
          <w:sz w:val="24"/>
          <w:szCs w:val="24"/>
        </w:rPr>
      </w:pPr>
    </w:p>
    <w:p w14:paraId="5A545E1D" w14:textId="0DF68352" w:rsidR="00025650" w:rsidRPr="00270EEB" w:rsidRDefault="00AD6167" w:rsidP="00340E9A">
      <w:pPr>
        <w:ind w:right="237"/>
        <w:jc w:val="both"/>
        <w:rPr>
          <w:sz w:val="24"/>
          <w:szCs w:val="24"/>
        </w:rPr>
      </w:pPr>
      <w:r>
        <w:rPr>
          <w:sz w:val="24"/>
          <w:szCs w:val="24"/>
        </w:rPr>
        <w:t xml:space="preserve">Word count: </w:t>
      </w:r>
      <w:r w:rsidR="00382AC8">
        <w:rPr>
          <w:sz w:val="24"/>
          <w:szCs w:val="24"/>
        </w:rPr>
        <w:t>1526</w:t>
      </w:r>
    </w:p>
    <w:p w14:paraId="592CAEBA" w14:textId="3A78E9F4" w:rsidR="000F7ECD" w:rsidRPr="00270EEB" w:rsidRDefault="000F7ECD" w:rsidP="001BC1C4">
      <w:pPr>
        <w:ind w:right="237"/>
        <w:rPr>
          <w:sz w:val="24"/>
          <w:szCs w:val="24"/>
        </w:rPr>
        <w:sectPr w:rsidR="000F7ECD" w:rsidRPr="00270EEB" w:rsidSect="006429F5">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1D4743DE"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A27777">
              <w:rPr>
                <w:sz w:val="22"/>
                <w:szCs w:val="22"/>
                <w:lang w:eastAsia="zh-TW"/>
              </w:rPr>
              <w:t>Obtaining all evidence from lines of enquiries to establish if further offences have happened</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659D3DAC" w14:textId="77777777" w:rsidR="00A27777" w:rsidRDefault="00FE5420" w:rsidP="00FE5420">
            <w:pPr>
              <w:overflowPunct/>
              <w:autoSpaceDE/>
              <w:autoSpaceDN/>
              <w:adjustRightInd/>
              <w:rPr>
                <w:sz w:val="22"/>
                <w:szCs w:val="22"/>
                <w:lang w:eastAsia="zh-TW"/>
              </w:rPr>
            </w:pPr>
            <w:r w:rsidRPr="00FE5420">
              <w:rPr>
                <w:sz w:val="22"/>
                <w:szCs w:val="22"/>
                <w:lang w:eastAsia="zh-TW"/>
              </w:rPr>
              <w:t>8-10</w:t>
            </w:r>
          </w:p>
          <w:p w14:paraId="185BE46D" w14:textId="77777777" w:rsidR="00A27777" w:rsidRDefault="00A27777" w:rsidP="00FE5420">
            <w:pPr>
              <w:overflowPunct/>
              <w:autoSpaceDE/>
              <w:autoSpaceDN/>
              <w:adjustRightInd/>
              <w:rPr>
                <w:sz w:val="22"/>
                <w:szCs w:val="22"/>
                <w:lang w:eastAsia="zh-TW"/>
              </w:rPr>
            </w:pPr>
          </w:p>
          <w:p w14:paraId="59CD5828" w14:textId="77777777" w:rsidR="00A27777" w:rsidRDefault="00A27777" w:rsidP="00FE5420">
            <w:pPr>
              <w:overflowPunct/>
              <w:autoSpaceDE/>
              <w:autoSpaceDN/>
              <w:adjustRightInd/>
              <w:rPr>
                <w:sz w:val="22"/>
                <w:szCs w:val="22"/>
                <w:lang w:eastAsia="zh-TW"/>
              </w:rPr>
            </w:pPr>
          </w:p>
          <w:p w14:paraId="084D2D24" w14:textId="5D0934BF" w:rsidR="00FE5420" w:rsidRPr="00FE5420" w:rsidRDefault="00A27777" w:rsidP="00FE5420">
            <w:pPr>
              <w:overflowPunct/>
              <w:autoSpaceDE/>
              <w:autoSpaceDN/>
              <w:adjustRightInd/>
              <w:rPr>
                <w:rFonts w:ascii="Times New Roman" w:hAnsi="Times New Roman" w:cs="Times New Roman"/>
                <w:sz w:val="24"/>
                <w:szCs w:val="24"/>
                <w:lang w:eastAsia="zh-TW"/>
              </w:rPr>
            </w:pPr>
            <w:r>
              <w:rPr>
                <w:sz w:val="24"/>
                <w:szCs w:val="24"/>
                <w:lang w:eastAsia="zh-TW"/>
              </w:rPr>
              <w:t>9</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FC46DA"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1B2E1EF3" w14:textId="77777777" w:rsidR="00A27777" w:rsidRDefault="00A27777" w:rsidP="00FE5420">
            <w:pPr>
              <w:overflowPunct/>
              <w:autoSpaceDE/>
              <w:autoSpaceDN/>
              <w:adjustRightInd/>
              <w:rPr>
                <w:sz w:val="24"/>
                <w:szCs w:val="24"/>
                <w:lang w:eastAsia="zh-TW"/>
              </w:rPr>
            </w:pPr>
          </w:p>
          <w:p w14:paraId="0BCB15AA" w14:textId="4552A4E3" w:rsidR="00A27777" w:rsidRPr="00FE5420" w:rsidRDefault="00A27777" w:rsidP="00FE5420">
            <w:pPr>
              <w:overflowPunct/>
              <w:autoSpaceDE/>
              <w:autoSpaceDN/>
              <w:adjustRightInd/>
              <w:rPr>
                <w:rFonts w:ascii="Times New Roman" w:hAnsi="Times New Roman" w:cs="Times New Roman"/>
                <w:sz w:val="24"/>
                <w:szCs w:val="24"/>
                <w:lang w:eastAsia="zh-TW"/>
              </w:rPr>
            </w:pPr>
            <w:r>
              <w:rPr>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0BF493A3"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29A2A56B" w14:textId="44B2841D" w:rsidR="00A27777" w:rsidRPr="00FE5420" w:rsidRDefault="00A27777"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Learning from my peers on how they gather evidence together </w:t>
            </w:r>
            <w:proofErr w:type="gramStart"/>
            <w:r>
              <w:rPr>
                <w:sz w:val="24"/>
                <w:szCs w:val="24"/>
                <w:lang w:eastAsia="zh-TW"/>
              </w:rPr>
              <w:t>in order to</w:t>
            </w:r>
            <w:proofErr w:type="gramEnd"/>
            <w:r>
              <w:rPr>
                <w:sz w:val="24"/>
                <w:szCs w:val="24"/>
                <w:lang w:eastAsia="zh-TW"/>
              </w:rPr>
              <w:t xml:space="preserve"> improve my investigate skills.</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0E7A32A6"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r w:rsidR="00A27777">
              <w:rPr>
                <w:b/>
                <w:bCs/>
                <w:sz w:val="22"/>
                <w:szCs w:val="22"/>
                <w:lang w:eastAsia="zh-TW"/>
              </w:rPr>
              <w:t xml:space="preserve">Communication skills need to develop further and to believe in myself when attending calls.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649333D7" w14:textId="77777777" w:rsidR="00A27777" w:rsidRDefault="00FE5420" w:rsidP="00FE5420">
            <w:pPr>
              <w:overflowPunct/>
              <w:autoSpaceDE/>
              <w:autoSpaceDN/>
              <w:adjustRightInd/>
              <w:rPr>
                <w:sz w:val="22"/>
                <w:szCs w:val="22"/>
                <w:lang w:eastAsia="zh-TW"/>
              </w:rPr>
            </w:pPr>
            <w:r w:rsidRPr="00FE5420">
              <w:rPr>
                <w:sz w:val="22"/>
                <w:szCs w:val="22"/>
                <w:lang w:eastAsia="zh-TW"/>
              </w:rPr>
              <w:t>8-10</w:t>
            </w:r>
          </w:p>
          <w:p w14:paraId="5C3F0E5C" w14:textId="77777777" w:rsidR="00A27777" w:rsidRDefault="00A27777" w:rsidP="00FE5420">
            <w:pPr>
              <w:overflowPunct/>
              <w:autoSpaceDE/>
              <w:autoSpaceDN/>
              <w:adjustRightInd/>
              <w:rPr>
                <w:sz w:val="22"/>
                <w:szCs w:val="22"/>
                <w:lang w:eastAsia="zh-TW"/>
              </w:rPr>
            </w:pPr>
          </w:p>
          <w:p w14:paraId="0C242629" w14:textId="7A16D189" w:rsidR="00FE5420" w:rsidRPr="00FE5420" w:rsidRDefault="00A27777" w:rsidP="00FE5420">
            <w:pPr>
              <w:overflowPunct/>
              <w:autoSpaceDE/>
              <w:autoSpaceDN/>
              <w:adjustRightInd/>
              <w:rPr>
                <w:rFonts w:ascii="Times New Roman" w:hAnsi="Times New Roman" w:cs="Times New Roman"/>
                <w:sz w:val="24"/>
                <w:szCs w:val="24"/>
                <w:lang w:eastAsia="zh-TW"/>
              </w:rPr>
            </w:pPr>
            <w:r>
              <w:rPr>
                <w:sz w:val="22"/>
                <w:szCs w:val="22"/>
                <w:lang w:eastAsia="zh-TW"/>
              </w:rPr>
              <w:t>9</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8C956C1" w14:textId="77777777" w:rsidR="00A27777" w:rsidRDefault="00FE5420" w:rsidP="00FE5420">
            <w:pPr>
              <w:overflowPunct/>
              <w:autoSpaceDE/>
              <w:autoSpaceDN/>
              <w:adjustRightInd/>
              <w:rPr>
                <w:sz w:val="22"/>
                <w:szCs w:val="22"/>
                <w:lang w:eastAsia="zh-TW"/>
              </w:rPr>
            </w:pPr>
            <w:r w:rsidRPr="00FE5420">
              <w:rPr>
                <w:sz w:val="22"/>
                <w:szCs w:val="22"/>
                <w:lang w:eastAsia="zh-TW"/>
              </w:rPr>
              <w:t>5-7</w:t>
            </w:r>
          </w:p>
          <w:p w14:paraId="2295C926" w14:textId="77777777" w:rsidR="00A27777" w:rsidRDefault="00A27777" w:rsidP="00FE5420">
            <w:pPr>
              <w:overflowPunct/>
              <w:autoSpaceDE/>
              <w:autoSpaceDN/>
              <w:adjustRightInd/>
              <w:rPr>
                <w:sz w:val="22"/>
                <w:szCs w:val="22"/>
                <w:lang w:eastAsia="zh-TW"/>
              </w:rPr>
            </w:pPr>
          </w:p>
          <w:p w14:paraId="33334C9E" w14:textId="62FFF895"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6D03C967" w14:textId="77777777" w:rsidR="00A27777" w:rsidRDefault="00FE5420" w:rsidP="00FE5420">
            <w:pPr>
              <w:overflowPunct/>
              <w:autoSpaceDE/>
              <w:autoSpaceDN/>
              <w:adjustRightInd/>
              <w:rPr>
                <w:sz w:val="22"/>
                <w:szCs w:val="22"/>
                <w:lang w:eastAsia="zh-TW"/>
              </w:rPr>
            </w:pPr>
            <w:r w:rsidRPr="00FE5420">
              <w:rPr>
                <w:sz w:val="22"/>
                <w:szCs w:val="22"/>
                <w:lang w:eastAsia="zh-TW"/>
              </w:rPr>
              <w:t>8-10</w:t>
            </w:r>
          </w:p>
          <w:p w14:paraId="02B07ECB" w14:textId="77777777" w:rsidR="00A27777" w:rsidRDefault="00A27777" w:rsidP="00FE5420">
            <w:pPr>
              <w:overflowPunct/>
              <w:autoSpaceDE/>
              <w:autoSpaceDN/>
              <w:adjustRightInd/>
              <w:rPr>
                <w:sz w:val="22"/>
                <w:szCs w:val="22"/>
                <w:lang w:eastAsia="zh-TW"/>
              </w:rPr>
            </w:pPr>
          </w:p>
          <w:p w14:paraId="29C4CCF7" w14:textId="47FCF5A2" w:rsidR="00FE5420" w:rsidRPr="00FE5420" w:rsidRDefault="00A27777" w:rsidP="00FE5420">
            <w:pPr>
              <w:overflowPunct/>
              <w:autoSpaceDE/>
              <w:autoSpaceDN/>
              <w:adjustRightInd/>
              <w:rPr>
                <w:rFonts w:ascii="Times New Roman" w:hAnsi="Times New Roman" w:cs="Times New Roman"/>
                <w:sz w:val="24"/>
                <w:szCs w:val="24"/>
                <w:lang w:eastAsia="zh-TW"/>
              </w:rPr>
            </w:pPr>
            <w:r>
              <w:rPr>
                <w:sz w:val="22"/>
                <w:szCs w:val="22"/>
                <w:lang w:eastAsia="zh-TW"/>
              </w:rPr>
              <w:t>8</w:t>
            </w:r>
            <w:r w:rsidR="00FE5420" w:rsidRPr="00FE5420">
              <w:rPr>
                <w:sz w:val="22"/>
                <w:szCs w:val="22"/>
                <w:lang w:eastAsia="zh-TW"/>
              </w:rPr>
              <w:t> </w:t>
            </w:r>
          </w:p>
        </w:tc>
        <w:tc>
          <w:tcPr>
            <w:tcW w:w="2520" w:type="dxa"/>
            <w:tcBorders>
              <w:top w:val="nil"/>
              <w:left w:val="nil"/>
              <w:bottom w:val="single" w:sz="6" w:space="0" w:color="auto"/>
              <w:right w:val="single" w:sz="6" w:space="0" w:color="auto"/>
            </w:tcBorders>
            <w:shd w:val="clear" w:color="auto" w:fill="auto"/>
            <w:hideMark/>
          </w:tcPr>
          <w:p w14:paraId="7DF7D6E0" w14:textId="49AC671A"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A27777">
              <w:rPr>
                <w:sz w:val="22"/>
                <w:szCs w:val="22"/>
                <w:lang w:eastAsia="zh-TW"/>
              </w:rPr>
              <w:t xml:space="preserve">Communicate with my peers and to run through scenarios to establish the best way to approach an issue.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859A79"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r w:rsidR="00A27777">
              <w:rPr>
                <w:b/>
                <w:bCs/>
                <w:sz w:val="22"/>
                <w:szCs w:val="22"/>
                <w:lang w:eastAsia="zh-TW"/>
              </w:rPr>
              <w:t>Experience required in custody procedures and prison handling in custody</w:t>
            </w:r>
            <w:r w:rsidR="00754DFA">
              <w:rPr>
                <w:b/>
                <w:bCs/>
                <w:sz w:val="22"/>
                <w:szCs w:val="22"/>
                <w:lang w:eastAsia="zh-TW"/>
              </w:rPr>
              <w:t xml:space="preserve">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58A74B0"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5F497B9E" w14:textId="77777777" w:rsidR="00A27777" w:rsidRDefault="00A27777" w:rsidP="00FE5420">
            <w:pPr>
              <w:overflowPunct/>
              <w:autoSpaceDE/>
              <w:autoSpaceDN/>
              <w:adjustRightInd/>
              <w:rPr>
                <w:sz w:val="24"/>
                <w:szCs w:val="24"/>
                <w:lang w:eastAsia="zh-TW"/>
              </w:rPr>
            </w:pPr>
          </w:p>
          <w:p w14:paraId="4AA59636" w14:textId="21184659" w:rsidR="00A27777" w:rsidRPr="00FE5420" w:rsidRDefault="00A27777" w:rsidP="00FE5420">
            <w:pPr>
              <w:overflowPunct/>
              <w:autoSpaceDE/>
              <w:autoSpaceDN/>
              <w:adjustRightInd/>
              <w:rPr>
                <w:rFonts w:ascii="Times New Roman" w:hAnsi="Times New Roman" w:cs="Times New Roman"/>
                <w:sz w:val="24"/>
                <w:szCs w:val="24"/>
                <w:lang w:eastAsia="zh-TW"/>
              </w:rPr>
            </w:pPr>
            <w:r>
              <w:rPr>
                <w:sz w:val="24"/>
                <w:szCs w:val="24"/>
                <w:lang w:eastAsia="zh-TW"/>
              </w:rPr>
              <w:t>5</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7881A42"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122001E9" w14:textId="77777777" w:rsidR="00A27777" w:rsidRDefault="00A27777" w:rsidP="00FE5420">
            <w:pPr>
              <w:overflowPunct/>
              <w:autoSpaceDE/>
              <w:autoSpaceDN/>
              <w:adjustRightInd/>
              <w:rPr>
                <w:sz w:val="24"/>
                <w:szCs w:val="24"/>
                <w:lang w:eastAsia="zh-TW"/>
              </w:rPr>
            </w:pPr>
          </w:p>
          <w:p w14:paraId="19ACC4DF" w14:textId="70F6083B" w:rsidR="00A27777" w:rsidRPr="00FE5420" w:rsidRDefault="00A27777" w:rsidP="00FE5420">
            <w:pPr>
              <w:overflowPunct/>
              <w:autoSpaceDE/>
              <w:autoSpaceDN/>
              <w:adjustRightInd/>
              <w:rPr>
                <w:rFonts w:ascii="Times New Roman" w:hAnsi="Times New Roman" w:cs="Times New Roman"/>
                <w:sz w:val="24"/>
                <w:szCs w:val="24"/>
                <w:lang w:eastAsia="zh-TW"/>
              </w:rPr>
            </w:pPr>
            <w:r>
              <w:rPr>
                <w:sz w:val="24"/>
                <w:szCs w:val="24"/>
                <w:lang w:eastAsia="zh-TW"/>
              </w:rPr>
              <w:t>6</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A9FFE27"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4B21BF28" w14:textId="7CB15016" w:rsidR="00A27777" w:rsidRPr="00FE5420" w:rsidRDefault="00A27777"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Practicing charging a prisoner in custody and learning the process and establish the exact procedures correctly without support.  </w:t>
            </w:r>
          </w:p>
        </w:tc>
      </w:tr>
    </w:tbl>
    <w:p w14:paraId="519D8D57" w14:textId="77777777" w:rsidR="007C65F5" w:rsidRDefault="00FE5420" w:rsidP="007C65F5">
      <w:pPr>
        <w:overflowPunct/>
        <w:autoSpaceDE/>
        <w:autoSpaceDN/>
        <w:adjustRightInd/>
        <w:rPr>
          <w:sz w:val="22"/>
          <w:szCs w:val="22"/>
          <w:lang w:eastAsia="zh-TW"/>
        </w:rPr>
      </w:pPr>
      <w:r w:rsidRPr="00FE5420">
        <w:rPr>
          <w:sz w:val="22"/>
          <w:szCs w:val="22"/>
          <w:lang w:eastAsia="zh-TW"/>
        </w:rPr>
        <w:t> </w:t>
      </w:r>
    </w:p>
    <w:p w14:paraId="6299E361" w14:textId="77777777" w:rsidR="007C65F5" w:rsidRDefault="007C65F5" w:rsidP="007C65F5">
      <w:pPr>
        <w:overflowPunct/>
        <w:autoSpaceDE/>
        <w:autoSpaceDN/>
        <w:adjustRightInd/>
        <w:rPr>
          <w:sz w:val="22"/>
          <w:szCs w:val="22"/>
          <w:lang w:eastAsia="zh-TW"/>
        </w:rPr>
      </w:pPr>
    </w:p>
    <w:p w14:paraId="6C216047" w14:textId="77777777" w:rsidR="007C65F5" w:rsidRDefault="007C65F5" w:rsidP="007C65F5">
      <w:pPr>
        <w:overflowPunct/>
        <w:autoSpaceDE/>
        <w:autoSpaceDN/>
        <w:adjustRightInd/>
        <w:rPr>
          <w:sz w:val="22"/>
          <w:szCs w:val="22"/>
          <w:lang w:eastAsia="zh-TW"/>
        </w:rPr>
      </w:pPr>
    </w:p>
    <w:p w14:paraId="2B4DA333" w14:textId="44B4EE28" w:rsidR="004923DA" w:rsidRPr="007C65F5" w:rsidRDefault="004923DA" w:rsidP="007C65F5">
      <w:pPr>
        <w:overflowPunct/>
        <w:autoSpaceDE/>
        <w:autoSpaceDN/>
        <w:adjustRightInd/>
        <w:rPr>
          <w:rFonts w:ascii="Segoe UI" w:hAnsi="Segoe UI" w:cs="Segoe UI"/>
          <w:sz w:val="18"/>
          <w:szCs w:val="18"/>
          <w:lang w:eastAsia="zh-TW"/>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02421B8" w:rsidR="6A1ACC1F" w:rsidRDefault="6A1ACC1F" w:rsidP="00B459FC"/>
    <w:p w14:paraId="752E6290" w14:textId="0F881C89" w:rsidR="00694E73" w:rsidRDefault="00694E73" w:rsidP="00B459FC"/>
    <w:p w14:paraId="4A7950EA" w14:textId="77777777" w:rsidR="00926B9E" w:rsidRDefault="00926B9E" w:rsidP="00B459FC">
      <w:pPr>
        <w:rPr>
          <w:color w:val="0B0C0C"/>
          <w:shd w:val="clear" w:color="auto" w:fill="FFFFFF"/>
        </w:rPr>
      </w:pPr>
    </w:p>
    <w:p w14:paraId="182911EB" w14:textId="77777777" w:rsidR="00926B9E" w:rsidRDefault="00926B9E" w:rsidP="00571593"/>
    <w:p w14:paraId="7AA12F12" w14:textId="77777777" w:rsidR="00926B9E" w:rsidRDefault="00926B9E" w:rsidP="00571593"/>
    <w:p w14:paraId="1497C96A" w14:textId="77777777" w:rsidR="00926B9E" w:rsidRDefault="00926B9E" w:rsidP="00B459FC">
      <w:r>
        <w:lastRenderedPageBreak/>
        <w:t xml:space="preserve">Available at: </w:t>
      </w:r>
      <w:hyperlink r:id="rId26" w:history="1">
        <w:r w:rsidRPr="00D25B8A">
          <w:rPr>
            <w:rStyle w:val="Hyperlink"/>
          </w:rPr>
          <w:t>https://www.womensaid.org.uk/information-support/what-is-domestic-abuse/women-leave/</w:t>
        </w:r>
      </w:hyperlink>
      <w:r>
        <w:t xml:space="preserve"> (Accessed on 29 September 2022) </w:t>
      </w:r>
    </w:p>
    <w:p w14:paraId="1E16B55C" w14:textId="77777777" w:rsidR="00926B9E" w:rsidRDefault="00926B9E" w:rsidP="00B459FC">
      <w:r>
        <w:t xml:space="preserve">College of Policing (2013) </w:t>
      </w:r>
      <w:r w:rsidRPr="004A4F95">
        <w:rPr>
          <w:i/>
          <w:iCs/>
        </w:rPr>
        <w:t>National decision-making modal</w:t>
      </w:r>
      <w:r>
        <w:rPr>
          <w:i/>
          <w:iCs/>
        </w:rPr>
        <w:t>.</w:t>
      </w:r>
      <w:r>
        <w:t xml:space="preserve"> Available at: </w:t>
      </w:r>
      <w:hyperlink r:id="rId27" w:history="1">
        <w:r w:rsidRPr="00D112E1">
          <w:rPr>
            <w:rStyle w:val="Hyperlink"/>
          </w:rPr>
          <w:t>https://www.college.police.uk/app/national-decision-model/national-decision-model?highlight=neighbourhood%20policing</w:t>
        </w:r>
      </w:hyperlink>
      <w:r>
        <w:t xml:space="preserve"> (Accessed on: 29</w:t>
      </w:r>
      <w:r>
        <w:rPr>
          <w:vertAlign w:val="superscript"/>
        </w:rPr>
        <w:t xml:space="preserve"> </w:t>
      </w:r>
      <w:r>
        <w:t>September 2022)</w:t>
      </w:r>
    </w:p>
    <w:p w14:paraId="683859B2" w14:textId="77777777" w:rsidR="00926B9E" w:rsidRDefault="00926B9E" w:rsidP="00B459FC">
      <w:pPr>
        <w:rPr>
          <w:rFonts w:ascii="Verdana" w:hAnsi="Verdana"/>
          <w:color w:val="555555"/>
          <w:sz w:val="18"/>
          <w:szCs w:val="18"/>
          <w:shd w:val="clear" w:color="auto" w:fill="FFFFFF"/>
        </w:rPr>
      </w:pPr>
      <w:r>
        <w:rPr>
          <w:rFonts w:ascii="Verdana" w:hAnsi="Verdana"/>
          <w:color w:val="555555"/>
          <w:sz w:val="18"/>
          <w:szCs w:val="18"/>
          <w:shd w:val="clear" w:color="auto" w:fill="FFFFFF"/>
        </w:rPr>
        <w:t>COX, C. and KIRBY, S., 2018. Can higher education reduce the negative consequences of police occupational culture amongst new recruits? </w:t>
      </w:r>
      <w:r>
        <w:rPr>
          <w:rFonts w:ascii="Verdana" w:hAnsi="Verdana"/>
          <w:i/>
          <w:iCs/>
          <w:color w:val="555555"/>
          <w:sz w:val="18"/>
          <w:szCs w:val="18"/>
          <w:shd w:val="clear" w:color="auto" w:fill="FFFFFF"/>
        </w:rPr>
        <w:t>Policing, </w:t>
      </w:r>
      <w:r>
        <w:rPr>
          <w:rFonts w:ascii="Verdana" w:hAnsi="Verdana"/>
          <w:b/>
          <w:bCs/>
          <w:color w:val="555555"/>
          <w:sz w:val="18"/>
          <w:szCs w:val="18"/>
          <w:shd w:val="clear" w:color="auto" w:fill="FFFFFF"/>
        </w:rPr>
        <w:t>41</w:t>
      </w:r>
      <w:r>
        <w:rPr>
          <w:rFonts w:ascii="Verdana" w:hAnsi="Verdana"/>
          <w:color w:val="555555"/>
          <w:sz w:val="18"/>
          <w:szCs w:val="18"/>
          <w:shd w:val="clear" w:color="auto" w:fill="FFFFFF"/>
        </w:rPr>
        <w:t>(5), pp. 550-562.</w:t>
      </w:r>
      <w:r>
        <w:rPr>
          <w:rFonts w:ascii="Verdana" w:hAnsi="Verdana"/>
          <w:color w:val="555555"/>
          <w:sz w:val="18"/>
          <w:szCs w:val="18"/>
          <w:shd w:val="clear" w:color="auto" w:fill="FFFFFF"/>
        </w:rPr>
        <w:t xml:space="preserve"> P8</w:t>
      </w:r>
    </w:p>
    <w:p w14:paraId="54D5E23F" w14:textId="77777777" w:rsidR="00926B9E" w:rsidRDefault="00926B9E" w:rsidP="00754DFA">
      <w:r>
        <w:t xml:space="preserve">Femicide Census 2020, Available at: </w:t>
      </w:r>
      <w:hyperlink r:id="rId28" w:history="1">
        <w:r w:rsidRPr="00D25B8A">
          <w:rPr>
            <w:rStyle w:val="Hyperlink"/>
          </w:rPr>
          <w:t>https://www.femicidecensus.org/wp-content/uploads/2022/02/010998-2020-Femicide-Report_V2.pdf</w:t>
        </w:r>
      </w:hyperlink>
      <w:r>
        <w:t xml:space="preserve"> (Accessed on 29 September 2022). </w:t>
      </w:r>
    </w:p>
    <w:p w14:paraId="2C5569E6" w14:textId="77777777" w:rsidR="00926B9E" w:rsidRPr="00B25BBC" w:rsidRDefault="00926B9E" w:rsidP="00B459FC">
      <w:r>
        <w:t xml:space="preserve">Home Office (2012) </w:t>
      </w:r>
      <w:r w:rsidRPr="00B25BBC">
        <w:rPr>
          <w:i/>
          <w:iCs/>
        </w:rPr>
        <w:t>New definition of domestic violence</w:t>
      </w:r>
      <w:r>
        <w:rPr>
          <w:i/>
          <w:iCs/>
        </w:rPr>
        <w:t xml:space="preserve">. </w:t>
      </w:r>
      <w:r w:rsidRPr="00B25BBC">
        <w:t>Available at:</w:t>
      </w:r>
      <w:r>
        <w:t xml:space="preserve"> </w:t>
      </w:r>
      <w:r w:rsidRPr="00B25BBC">
        <w:t xml:space="preserve">https://www.gov.uk/government/news/new-definition-of-domestic-violence </w:t>
      </w:r>
      <w:r>
        <w:t>(Accessed on: 29</w:t>
      </w:r>
      <w:r>
        <w:rPr>
          <w:vertAlign w:val="superscript"/>
        </w:rPr>
        <w:t xml:space="preserve"> </w:t>
      </w:r>
      <w:r>
        <w:t>September 2022)</w:t>
      </w:r>
    </w:p>
    <w:p w14:paraId="63CC5C51" w14:textId="77777777" w:rsidR="00926B9E" w:rsidRDefault="00926B9E" w:rsidP="00B459FC">
      <w:r>
        <w:t xml:space="preserve">Home Office (2019) </w:t>
      </w:r>
      <w:r w:rsidRPr="004A4F95">
        <w:rPr>
          <w:i/>
          <w:iCs/>
        </w:rPr>
        <w:t>Code of Practice for the detention, treatment and questioning of persons by Police Officers</w:t>
      </w:r>
      <w:r>
        <w:rPr>
          <w:i/>
          <w:iCs/>
        </w:rPr>
        <w:t xml:space="preserve">. </w:t>
      </w:r>
      <w:r w:rsidRPr="004A4F95">
        <w:t>Available at:</w:t>
      </w:r>
      <w:r>
        <w:rPr>
          <w:i/>
          <w:iCs/>
        </w:rPr>
        <w:t xml:space="preserve"> </w:t>
      </w:r>
      <w:hyperlink r:id="rId29" w:history="1">
        <w:r w:rsidRPr="00D112E1">
          <w:rPr>
            <w:rStyle w:val="Hyperlink"/>
          </w:rPr>
          <w:t>https://assets.publishing.service.gov.uk/government/uploads/system/uploads/attachment_data/file/903473/pace-code-c-2019.pdf</w:t>
        </w:r>
      </w:hyperlink>
      <w:r>
        <w:t xml:space="preserve"> (Accessed on: 29</w:t>
      </w:r>
      <w:r>
        <w:rPr>
          <w:vertAlign w:val="superscript"/>
        </w:rPr>
        <w:t xml:space="preserve"> </w:t>
      </w:r>
      <w:r>
        <w:t>September 2022)</w:t>
      </w:r>
    </w:p>
    <w:p w14:paraId="31FE7F5F" w14:textId="77777777" w:rsidR="00926B9E" w:rsidRDefault="00926B9E" w:rsidP="00B459FC">
      <w:r>
        <w:t xml:space="preserve">How to handle interpersonal conflict like a pro Available at: </w:t>
      </w:r>
      <w:hyperlink r:id="rId30" w:history="1">
        <w:r w:rsidRPr="00D25B8A">
          <w:rPr>
            <w:rStyle w:val="Hyperlink"/>
          </w:rPr>
          <w:t>https://www.healthline.com/health/interpersonal-conflict</w:t>
        </w:r>
      </w:hyperlink>
      <w:r>
        <w:t xml:space="preserve"> Feb 2020 Crystal </w:t>
      </w:r>
      <w:proofErr w:type="spellStart"/>
      <w:r>
        <w:t>Raypole</w:t>
      </w:r>
      <w:proofErr w:type="spellEnd"/>
      <w:r>
        <w:t>.</w:t>
      </w:r>
    </w:p>
    <w:p w14:paraId="0B69213A" w14:textId="77777777" w:rsidR="00926B9E" w:rsidRDefault="00926B9E" w:rsidP="00571593">
      <w:hyperlink r:id="rId31" w:history="1">
        <w:r w:rsidRPr="00D25B8A">
          <w:rPr>
            <w:rStyle w:val="Hyperlink"/>
          </w:rPr>
          <w:t>https://medium.com/the-new-leader/police-culture-now-but-not-forever-10e4e0f903fc</w:t>
        </w:r>
      </w:hyperlink>
    </w:p>
    <w:p w14:paraId="5B2C6D02" w14:textId="77777777" w:rsidR="00926B9E" w:rsidRDefault="00926B9E" w:rsidP="00571593">
      <w:hyperlink r:id="rId32" w:history="1">
        <w:r w:rsidRPr="00D25B8A">
          <w:rPr>
            <w:rStyle w:val="Hyperlink"/>
          </w:rPr>
          <w:t>https://nationalcrimeagency.gov.uk/what-we-do/how-we-work/intelligence-enhancing-the-picture-of-serious-organised-crime-affecting-the-uk</w:t>
        </w:r>
      </w:hyperlink>
      <w:r>
        <w:t xml:space="preserve"> </w:t>
      </w:r>
    </w:p>
    <w:p w14:paraId="525ED5BE" w14:textId="77777777" w:rsidR="00926B9E" w:rsidRDefault="00926B9E" w:rsidP="00571593">
      <w:pPr>
        <w:rPr>
          <w:rFonts w:ascii="Georgia" w:hAnsi="Georgia"/>
          <w:color w:val="292929"/>
          <w:spacing w:val="-1"/>
          <w:sz w:val="30"/>
          <w:szCs w:val="30"/>
          <w:shd w:val="clear" w:color="auto" w:fill="FFFFFF"/>
        </w:rPr>
      </w:pPr>
      <w:hyperlink r:id="rId33" w:history="1">
        <w:r w:rsidRPr="00D25B8A">
          <w:rPr>
            <w:rStyle w:val="Hyperlink"/>
          </w:rPr>
          <w:t>https://theconversation.com/how-new-recruits-are-changing-police-culture-for-the-better-85221</w:t>
        </w:r>
      </w:hyperlink>
      <w:r>
        <w:t xml:space="preserve"> (Accessed on 5 October 2022) 5 Jan </w:t>
      </w:r>
    </w:p>
    <w:p w14:paraId="1B3AC912" w14:textId="77777777" w:rsidR="00926B9E" w:rsidRDefault="00926B9E" w:rsidP="00571593">
      <w:hyperlink r:id="rId34" w:history="1">
        <w:r w:rsidRPr="00D25B8A">
          <w:rPr>
            <w:rStyle w:val="Hyperlink"/>
          </w:rPr>
          <w:t>https://www.college.police.uk/app/roads-policing/disrupting-criminality</w:t>
        </w:r>
      </w:hyperlink>
    </w:p>
    <w:p w14:paraId="3940725C" w14:textId="77777777" w:rsidR="00926B9E" w:rsidRDefault="00926B9E" w:rsidP="00571593">
      <w:hyperlink r:id="rId35" w:history="1">
        <w:r w:rsidRPr="00D25B8A">
          <w:rPr>
            <w:rStyle w:val="Hyperlink"/>
          </w:rPr>
          <w:t>https://www.police.uk/SysSiteAssets/media/downloads/central/advice/road-safety/npcc-roads-policing-strategy-2022-25.pdf</w:t>
        </w:r>
      </w:hyperlink>
      <w:r>
        <w:t xml:space="preserve"> April 22 </w:t>
      </w:r>
    </w:p>
    <w:p w14:paraId="786FFD73" w14:textId="77777777" w:rsidR="00926B9E" w:rsidRDefault="00926B9E" w:rsidP="00B459FC">
      <w:hyperlink r:id="rId36" w:history="1">
        <w:r w:rsidRPr="00D25B8A">
          <w:rPr>
            <w:rStyle w:val="Hyperlink"/>
          </w:rPr>
          <w:t>https://www.sagepub.com/sites/default/files/upm-binaries/38432_4.pdf</w:t>
        </w:r>
      </w:hyperlink>
    </w:p>
    <w:p w14:paraId="7B5B104C" w14:textId="77777777" w:rsidR="00926B9E" w:rsidRDefault="00926B9E" w:rsidP="00B459FC">
      <w:hyperlink r:id="rId37" w:history="1">
        <w:r w:rsidRPr="00D25B8A">
          <w:rPr>
            <w:rStyle w:val="Hyperlink"/>
          </w:rPr>
          <w:t>https://www.theblacksheep.community/why-do-teams-fail/</w:t>
        </w:r>
      </w:hyperlink>
      <w:r>
        <w:t xml:space="preserve"> sept 22</w:t>
      </w:r>
    </w:p>
    <w:p w14:paraId="6F8D269F" w14:textId="77777777" w:rsidR="00926B9E" w:rsidRPr="00852FF4" w:rsidRDefault="00926B9E" w:rsidP="00B459FC">
      <w:pPr>
        <w:rPr>
          <w:i/>
          <w:iCs/>
        </w:rPr>
      </w:pPr>
      <w:r>
        <w:t>Jones, A ‘</w:t>
      </w:r>
      <w:r w:rsidRPr="00852FF4">
        <w:t xml:space="preserve">The Tuckerman modal implementation, effect, and analysis &amp; the new development of </w:t>
      </w:r>
      <w:r w:rsidRPr="00852FF4">
        <w:t>J</w:t>
      </w:r>
      <w:r w:rsidRPr="00852FF4">
        <w:t>ones LSI modal on a small group</w:t>
      </w:r>
      <w:r w:rsidRPr="00852FF4">
        <w:t>’</w:t>
      </w:r>
      <w:r>
        <w:rPr>
          <w:i/>
          <w:iCs/>
        </w:rPr>
        <w:t xml:space="preserve">, </w:t>
      </w:r>
      <w:r w:rsidRPr="00852FF4">
        <w:rPr>
          <w:i/>
          <w:iCs/>
        </w:rPr>
        <w:t>Journal of management</w:t>
      </w:r>
      <w:r>
        <w:rPr>
          <w:i/>
          <w:iCs/>
        </w:rPr>
        <w:t xml:space="preserve">. </w:t>
      </w:r>
      <w:r>
        <w:t xml:space="preserve">Available at: </w:t>
      </w:r>
      <w:r>
        <w:t>DOI: 10.34218/JOM.6.4.2019.00</w:t>
      </w:r>
      <w:r>
        <w:t xml:space="preserve"> (Accessed on 30 September 2022) </w:t>
      </w:r>
    </w:p>
    <w:p w14:paraId="150F9B13" w14:textId="77777777" w:rsidR="00926B9E" w:rsidRDefault="00926B9E" w:rsidP="00571593">
      <w:r w:rsidRPr="00EA20DA">
        <w:rPr>
          <w:i/>
          <w:iCs/>
        </w:rPr>
        <w:t>Misuse of drugs act 1971</w:t>
      </w:r>
      <w:r>
        <w:t xml:space="preserve">, Available at: </w:t>
      </w:r>
      <w:hyperlink r:id="rId38" w:history="1">
        <w:r w:rsidRPr="00D25B8A">
          <w:rPr>
            <w:rStyle w:val="Hyperlink"/>
          </w:rPr>
          <w:t>https://www.legislation.gov.uk/ukpga/1971/38/section/23</w:t>
        </w:r>
      </w:hyperlink>
      <w:r>
        <w:t xml:space="preserve"> (Accessed on 30 September 2022).</w:t>
      </w:r>
    </w:p>
    <w:p w14:paraId="12BCDE61" w14:textId="77777777" w:rsidR="00926B9E" w:rsidRDefault="00926B9E" w:rsidP="00B459FC">
      <w:r>
        <w:t xml:space="preserve">Mullins, &amp; McLean, J. E. (2019) Organisational behaviour in the workplace (Twelfth edition) </w:t>
      </w:r>
      <w:proofErr w:type="gramStart"/>
      <w:r>
        <w:t>Persons</w:t>
      </w:r>
      <w:proofErr w:type="gramEnd"/>
      <w:r>
        <w:t xml:space="preserve"> education Limited (P304)</w:t>
      </w:r>
    </w:p>
    <w:p w14:paraId="72ABE4BC" w14:textId="77777777" w:rsidR="00926B9E" w:rsidRDefault="00926B9E" w:rsidP="00571593">
      <w:r>
        <w:t xml:space="preserve">Organised crime strategy. Available at: </w:t>
      </w:r>
      <w:hyperlink r:id="rId39" w:history="1">
        <w:r w:rsidRPr="00D25B8A">
          <w:rPr>
            <w:rStyle w:val="Hyperlink"/>
          </w:rPr>
          <w:t>https://www.cps.gov.uk/organised-crime-strategy</w:t>
        </w:r>
      </w:hyperlink>
      <w:r>
        <w:t xml:space="preserve"> (Accessed on 30 September 2022).</w:t>
      </w:r>
    </w:p>
    <w:p w14:paraId="4772F4A9" w14:textId="77777777" w:rsidR="00926B9E" w:rsidRDefault="00926B9E" w:rsidP="00B459FC">
      <w:r>
        <w:t xml:space="preserve">Police and Crime Commissioner (No date) </w:t>
      </w:r>
      <w:r w:rsidRPr="004A4F95">
        <w:rPr>
          <w:i/>
          <w:iCs/>
        </w:rPr>
        <w:t>Violence against women and girls</w:t>
      </w:r>
      <w:r>
        <w:rPr>
          <w:i/>
          <w:iCs/>
        </w:rPr>
        <w:t xml:space="preserve">. </w:t>
      </w:r>
      <w:r w:rsidRPr="004A4F95">
        <w:t>Available at:</w:t>
      </w:r>
      <w:r>
        <w:t xml:space="preserve"> </w:t>
      </w:r>
      <w:hyperlink r:id="rId40" w:history="1">
        <w:r w:rsidRPr="00D112E1">
          <w:rPr>
            <w:rStyle w:val="Hyperlink"/>
          </w:rPr>
          <w:t>https://commissioner.south-wales.police.uk/en/our-work/violence-against-women-and-girls/</w:t>
        </w:r>
      </w:hyperlink>
      <w:r>
        <w:t xml:space="preserve"> (Accessed on: 29</w:t>
      </w:r>
      <w:r>
        <w:rPr>
          <w:vertAlign w:val="superscript"/>
        </w:rPr>
        <w:t xml:space="preserve"> </w:t>
      </w:r>
      <w:r>
        <w:t>September 2022)</w:t>
      </w:r>
    </w:p>
    <w:p w14:paraId="2020D4AF" w14:textId="77777777" w:rsidR="00926B9E" w:rsidRDefault="00926B9E" w:rsidP="00B459FC">
      <w:r w:rsidRPr="004A4F95">
        <w:rPr>
          <w:i/>
          <w:iCs/>
        </w:rPr>
        <w:t>Police and Criminal Evidence act 1984</w:t>
      </w:r>
      <w:r>
        <w:t xml:space="preserve">, Available at: </w:t>
      </w:r>
      <w:hyperlink r:id="rId41" w:history="1">
        <w:r w:rsidRPr="00D112E1">
          <w:rPr>
            <w:rStyle w:val="Hyperlink"/>
          </w:rPr>
          <w:t>https://www.legislation.gov.uk/ukpga/1984/60/section/24</w:t>
        </w:r>
      </w:hyperlink>
      <w:r>
        <w:t xml:space="preserve"> Accessed on: (29 September 2022)</w:t>
      </w:r>
    </w:p>
    <w:p w14:paraId="268BF686" w14:textId="77777777" w:rsidR="00926B9E" w:rsidRDefault="00926B9E" w:rsidP="00571593">
      <w:r w:rsidRPr="0012556D">
        <w:rPr>
          <w:i/>
          <w:iCs/>
        </w:rPr>
        <w:t>Road traffic act 1988</w:t>
      </w:r>
      <w:r>
        <w:t xml:space="preserve">, Available at: </w:t>
      </w:r>
      <w:hyperlink r:id="rId42" w:history="1">
        <w:r w:rsidRPr="00D25B8A">
          <w:rPr>
            <w:rStyle w:val="Hyperlink"/>
          </w:rPr>
          <w:t>https://www.legislation.gov.uk/ukpga/1988/52/section/163/enacted#:~:text=163%20Power%20of%20police%20to%20stop%20vehicles%20%281%29,to%20do%20so%20by%20a%20constable%20in%20uniform</w:t>
        </w:r>
      </w:hyperlink>
      <w:r w:rsidRPr="0012556D">
        <w:t>.</w:t>
      </w:r>
      <w:r>
        <w:t xml:space="preserve"> (Accessed on 30 September 2022)</w:t>
      </w:r>
    </w:p>
    <w:p w14:paraId="627D27F4" w14:textId="77777777" w:rsidR="00926B9E" w:rsidRDefault="00926B9E" w:rsidP="00571593">
      <w:r>
        <w:t xml:space="preserve">September 2022 Liverpool drug dealer caught with drugs worth up to £450,000 is jailed after being busted with heroin and crack cocaine in Fareham. Available at: </w:t>
      </w:r>
      <w:hyperlink r:id="rId43" w:history="1">
        <w:r w:rsidRPr="00D25B8A">
          <w:rPr>
            <w:rStyle w:val="Hyperlink"/>
          </w:rPr>
          <w:t>https://www.portsmouth.co.uk/news/crime/liverpool-drug-dealer-caught-with-drugs-worth-up-to-ps450000-is-jailed-after-being-busted-with-heroin-and-crack-cocaine-in-fareham-3858774</w:t>
        </w:r>
      </w:hyperlink>
      <w:r>
        <w:t xml:space="preserve">  (Accessed on 30 September 2022)</w:t>
      </w:r>
    </w:p>
    <w:p w14:paraId="76729B19" w14:textId="77777777" w:rsidR="00926B9E" w:rsidRDefault="00926B9E" w:rsidP="00B459FC">
      <w:r w:rsidRPr="009D2335">
        <w:t>Sharma</w:t>
      </w:r>
      <w:r>
        <w:t>, A. (2022) ‘</w:t>
      </w:r>
      <w:r w:rsidRPr="009D2335">
        <w:rPr>
          <w:i/>
          <w:iCs/>
        </w:rPr>
        <w:t>Effective methods to improve team dynamics and employee behaviours</w:t>
      </w:r>
      <w:r>
        <w:t xml:space="preserve">’ [Blog]. 4 January. Available at: </w:t>
      </w:r>
      <w:hyperlink r:id="rId44" w:anchor=":~:text=Team%20dynamics%20are%20formed%20based%20on%20how%20each,as%20a%20set%20of%20coworkers%20with%20common%20interests" w:history="1">
        <w:r w:rsidRPr="00D112E1">
          <w:rPr>
            <w:rStyle w:val="Hyperlink"/>
          </w:rPr>
          <w:t>https://www.adaface.com/blog/team-dynamics/#:~:text=Team%20dynamics%20are%20formed%20based%20on%20how%20each,as%20a%20set%20of%20coworkers%20with%20common%20interests</w:t>
        </w:r>
      </w:hyperlink>
      <w:r w:rsidRPr="009660B6">
        <w:t>.</w:t>
      </w:r>
      <w:r>
        <w:t xml:space="preserve"> (Accessed on 29 September 2022).</w:t>
      </w:r>
    </w:p>
    <w:p w14:paraId="25B4F7A8" w14:textId="77777777" w:rsidR="00926B9E" w:rsidRDefault="00926B9E" w:rsidP="00754DFA">
      <w:r>
        <w:t xml:space="preserve">Susan Muldowney Us and them: reimaging police culture. Available at: </w:t>
      </w:r>
      <w:hyperlink r:id="rId45" w:history="1">
        <w:r w:rsidRPr="00D25B8A">
          <w:rPr>
            <w:rStyle w:val="Hyperlink"/>
          </w:rPr>
          <w:t>https://www.hrmonline.com.au/culture/us-and-them-reimagining-police-culture/</w:t>
        </w:r>
      </w:hyperlink>
      <w:r>
        <w:t xml:space="preserve"> (Accessed on 5 October 2022)</w:t>
      </w:r>
    </w:p>
    <w:p w14:paraId="2A8DBF53" w14:textId="77777777" w:rsidR="00926B9E" w:rsidRDefault="00926B9E" w:rsidP="00571593">
      <w:r>
        <w:lastRenderedPageBreak/>
        <w:t xml:space="preserve">The Metropolitan police canteen culture that shielded Sarah Everards Killer. Available at: </w:t>
      </w:r>
      <w:hyperlink r:id="rId46" w:history="1">
        <w:r w:rsidRPr="00D25B8A">
          <w:rPr>
            <w:rStyle w:val="Hyperlink"/>
          </w:rPr>
          <w:t>https://www.theguardian.com/uk-news/2021/oct/02/the-metropolitan-police-canteen-culture-that-shielded-sarah-everard-killer</w:t>
        </w:r>
      </w:hyperlink>
      <w:r>
        <w:t xml:space="preserve"> (Accessed on 5 October 2022).</w:t>
      </w:r>
    </w:p>
    <w:p w14:paraId="1AF19E15" w14:textId="77777777" w:rsidR="00926B9E" w:rsidRDefault="00926B9E" w:rsidP="00571593">
      <w:proofErr w:type="spellStart"/>
      <w:r w:rsidRPr="00571593">
        <w:t>UKEssays</w:t>
      </w:r>
      <w:proofErr w:type="spellEnd"/>
      <w:r w:rsidRPr="00571593">
        <w:t>. November 2018. Culture in the Police Force. [online]. Available from: https://www.ukessays.com/essays/cultural-studies/culture-as-the-way-of-life-cultural-studies-essay.php?vref=1 [Accessed 10 October 2022].</w:t>
      </w:r>
    </w:p>
    <w:sectPr w:rsidR="00926B9E" w:rsidSect="006429F5">
      <w:headerReference w:type="even" r:id="rId47"/>
      <w:headerReference w:type="default" r:id="rId48"/>
      <w:footerReference w:type="even" r:id="rId49"/>
      <w:footerReference w:type="default" r:id="rId50"/>
      <w:headerReference w:type="first" r:id="rId51"/>
      <w:footerReference w:type="first" r:id="rId52"/>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982BC" w14:textId="77777777" w:rsidR="00556477" w:rsidRDefault="00556477">
      <w:r>
        <w:separator/>
      </w:r>
    </w:p>
  </w:endnote>
  <w:endnote w:type="continuationSeparator" w:id="0">
    <w:p w14:paraId="36AD5DC8" w14:textId="77777777" w:rsidR="00556477" w:rsidRDefault="005564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B4D45" w14:textId="5B7F8EDA" w:rsidR="006429F5" w:rsidRDefault="006429F5" w:rsidP="006429F5">
    <w:pPr>
      <w:pStyle w:val="Footer"/>
      <w:rPr>
        <w:sz w:val="17"/>
      </w:rPr>
    </w:pPr>
    <w:bookmarkStart w:id="2" w:name="TITUS1FooterEvenPages"/>
    <w:r w:rsidRPr="006429F5">
      <w:rPr>
        <w:sz w:val="17"/>
      </w:rPr>
      <w:t> </w:t>
    </w:r>
  </w:p>
  <w:bookmarkEnd w:id="2"/>
  <w:p w14:paraId="6E95D51D" w14:textId="53B8A73B" w:rsidR="006429F5" w:rsidRDefault="006429F5" w:rsidP="006429F5">
    <w:pPr>
      <w:pStyle w:val="Footer"/>
      <w:jc w:val="right"/>
    </w:pPr>
    <w:r>
      <w:fldChar w:fldCharType="begin"/>
    </w:r>
    <w:r>
      <w:instrText xml:space="preserve"> PAGE   \* MERGEFORMAT </w:instrText>
    </w:r>
    <w:r>
      <w:fldChar w:fldCharType="separate"/>
    </w:r>
    <w:r>
      <w:rPr>
        <w:noProof/>
      </w:rPr>
      <w:t>6</w:t>
    </w:r>
    <w:r>
      <w:rPr>
        <w:noProof/>
      </w:rPr>
      <w:fldChar w:fldCharType="end"/>
    </w:r>
  </w:p>
  <w:p w14:paraId="051D9FF7" w14:textId="77777777" w:rsidR="006429F5" w:rsidRPr="00BB5EAA" w:rsidRDefault="006429F5" w:rsidP="006429F5">
    <w:pPr>
      <w:pStyle w:val="Footer"/>
      <w:ind w:right="360"/>
      <w:jc w:val="center"/>
    </w:pPr>
  </w:p>
  <w:p w14:paraId="743E7794" w14:textId="77777777" w:rsidR="00556477" w:rsidRDefault="005564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8BE18A" w14:textId="11E9E371" w:rsidR="006429F5" w:rsidRDefault="006429F5" w:rsidP="006429F5">
    <w:pPr>
      <w:pStyle w:val="Footer"/>
      <w:rPr>
        <w:sz w:val="17"/>
      </w:rPr>
    </w:pPr>
    <w:bookmarkStart w:id="3" w:name="TITUS1FooterPrimary"/>
    <w:r w:rsidRPr="006429F5">
      <w:rPr>
        <w:sz w:val="17"/>
      </w:rPr>
      <w:t> </w:t>
    </w:r>
  </w:p>
  <w:bookmarkEnd w:id="3"/>
  <w:p w14:paraId="50521BFA" w14:textId="49B7AA92" w:rsidR="00556477" w:rsidRDefault="00556477">
    <w:pPr>
      <w:pStyle w:val="Footer"/>
      <w:jc w:val="right"/>
    </w:pPr>
    <w:r>
      <w:fldChar w:fldCharType="begin"/>
    </w:r>
    <w:r>
      <w:instrText xml:space="preserve"> PAGE   \* MERGEFORMAT </w:instrText>
    </w:r>
    <w:r>
      <w:fldChar w:fldCharType="separate"/>
    </w:r>
    <w:r w:rsidR="006429F5">
      <w:rPr>
        <w:noProof/>
      </w:rPr>
      <w:t>5</w:t>
    </w:r>
    <w:r>
      <w:rPr>
        <w:noProof/>
      </w:rPr>
      <w:fldChar w:fldCharType="end"/>
    </w:r>
  </w:p>
  <w:p w14:paraId="790812FF" w14:textId="77777777" w:rsidR="00556477" w:rsidRPr="00BB5EAA" w:rsidRDefault="00556477"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E57F5" w14:textId="0E28E209" w:rsidR="006429F5" w:rsidRDefault="006429F5" w:rsidP="006429F5">
    <w:pPr>
      <w:pStyle w:val="Footer"/>
      <w:rPr>
        <w:sz w:val="17"/>
      </w:rPr>
    </w:pPr>
    <w:bookmarkStart w:id="5" w:name="TITUS1FooterFirstPage"/>
    <w:r w:rsidRPr="006429F5">
      <w:rPr>
        <w:sz w:val="17"/>
      </w:rPr>
      <w:t> </w:t>
    </w:r>
  </w:p>
  <w:bookmarkEnd w:id="5"/>
  <w:p w14:paraId="55B7A204" w14:textId="7D76F19E" w:rsidR="006429F5" w:rsidRDefault="006429F5" w:rsidP="006429F5">
    <w:pPr>
      <w:pStyle w:val="Footer"/>
      <w:jc w:val="right"/>
    </w:pPr>
    <w:r>
      <w:fldChar w:fldCharType="begin"/>
    </w:r>
    <w:r>
      <w:instrText xml:space="preserve"> PAGE   \* MERGEFORMAT </w:instrText>
    </w:r>
    <w:r>
      <w:fldChar w:fldCharType="separate"/>
    </w:r>
    <w:r>
      <w:rPr>
        <w:noProof/>
      </w:rPr>
      <w:t>1</w:t>
    </w:r>
    <w:r>
      <w:rPr>
        <w:noProof/>
      </w:rPr>
      <w:fldChar w:fldCharType="end"/>
    </w:r>
  </w:p>
  <w:p w14:paraId="00CF69F5" w14:textId="77777777" w:rsidR="006429F5" w:rsidRPr="00BB5EAA" w:rsidRDefault="006429F5" w:rsidP="006429F5">
    <w:pPr>
      <w:pStyle w:val="Footer"/>
      <w:ind w:right="360"/>
      <w:jc w:val="center"/>
    </w:pPr>
  </w:p>
  <w:p w14:paraId="0F3E24D1" w14:textId="77777777" w:rsidR="00556477" w:rsidRDefault="0055647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55AE6" w14:textId="5A431B54" w:rsidR="006429F5" w:rsidRDefault="006429F5" w:rsidP="006429F5">
    <w:pPr>
      <w:pStyle w:val="Footer"/>
      <w:rPr>
        <w:sz w:val="17"/>
      </w:rPr>
    </w:pPr>
    <w:bookmarkStart w:id="8" w:name="TITUS2FooterEvenPages"/>
    <w:r w:rsidRPr="006429F5">
      <w:rPr>
        <w:sz w:val="17"/>
      </w:rPr>
      <w:t> </w:t>
    </w:r>
  </w:p>
  <w:bookmarkEnd w:id="8"/>
  <w:p w14:paraId="135CCC12" w14:textId="77777777" w:rsidR="006429F5" w:rsidRDefault="006429F5" w:rsidP="006429F5">
    <w:pPr>
      <w:pStyle w:val="Footer"/>
      <w:jc w:val="right"/>
    </w:pPr>
  </w:p>
  <w:p w14:paraId="3A3D23EA" w14:textId="77777777" w:rsidR="006429F5" w:rsidRDefault="006429F5" w:rsidP="006429F5">
    <w:pPr>
      <w:pStyle w:val="Footer"/>
      <w:jc w:val="right"/>
    </w:pPr>
    <w:r>
      <w:fldChar w:fldCharType="begin"/>
    </w:r>
    <w:r>
      <w:instrText xml:space="preserve"> PAGE   \* MERGEFORMAT </w:instrText>
    </w:r>
    <w:r>
      <w:fldChar w:fldCharType="separate"/>
    </w:r>
    <w:r>
      <w:rPr>
        <w:noProof/>
      </w:rPr>
      <w:t>6</w:t>
    </w:r>
    <w:r>
      <w:rPr>
        <w:noProof/>
      </w:rPr>
      <w:fldChar w:fldCharType="end"/>
    </w:r>
  </w:p>
  <w:p w14:paraId="5697934F" w14:textId="77777777" w:rsidR="006429F5" w:rsidRPr="00BB5EAA" w:rsidRDefault="006429F5" w:rsidP="006429F5">
    <w:pPr>
      <w:pStyle w:val="Footer"/>
      <w:ind w:right="360"/>
      <w:jc w:val="center"/>
    </w:pPr>
  </w:p>
  <w:p w14:paraId="0FFB2C99" w14:textId="77777777" w:rsidR="006429F5" w:rsidRDefault="006429F5">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D86373" w14:textId="479D2C31" w:rsidR="006429F5" w:rsidRDefault="006429F5" w:rsidP="006429F5">
    <w:pPr>
      <w:pStyle w:val="Footer"/>
      <w:rPr>
        <w:sz w:val="17"/>
      </w:rPr>
    </w:pPr>
    <w:bookmarkStart w:id="9" w:name="TITUS2FooterPrimary"/>
    <w:r w:rsidRPr="006429F5">
      <w:rPr>
        <w:sz w:val="17"/>
      </w:rPr>
      <w:t> </w:t>
    </w:r>
  </w:p>
  <w:bookmarkEnd w:id="9"/>
  <w:p w14:paraId="0298C801" w14:textId="77777777" w:rsidR="006429F5" w:rsidRDefault="006429F5">
    <w:pPr>
      <w:pStyle w:val="Footer"/>
      <w:jc w:val="right"/>
    </w:pPr>
  </w:p>
  <w:p w14:paraId="426BF5FD" w14:textId="77777777" w:rsidR="006429F5" w:rsidRDefault="006429F5">
    <w:pPr>
      <w:pStyle w:val="Footer"/>
      <w:jc w:val="right"/>
    </w:pPr>
    <w:r>
      <w:fldChar w:fldCharType="begin"/>
    </w:r>
    <w:r>
      <w:instrText xml:space="preserve"> PAGE   \* MERGEFORMAT </w:instrText>
    </w:r>
    <w:r>
      <w:fldChar w:fldCharType="separate"/>
    </w:r>
    <w:r>
      <w:rPr>
        <w:noProof/>
      </w:rPr>
      <w:t>5</w:t>
    </w:r>
    <w:r>
      <w:rPr>
        <w:noProof/>
      </w:rPr>
      <w:fldChar w:fldCharType="end"/>
    </w:r>
  </w:p>
  <w:p w14:paraId="42C8C221" w14:textId="77777777" w:rsidR="006429F5" w:rsidRPr="00BB5EAA" w:rsidRDefault="006429F5"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3D2F22" w14:textId="1D812A48" w:rsidR="006429F5" w:rsidRDefault="006429F5" w:rsidP="006429F5">
    <w:pPr>
      <w:pStyle w:val="Footer"/>
      <w:rPr>
        <w:sz w:val="17"/>
      </w:rPr>
    </w:pPr>
    <w:bookmarkStart w:id="11" w:name="TITUS2FooterFirstPage"/>
    <w:r w:rsidRPr="006429F5">
      <w:rPr>
        <w:sz w:val="17"/>
      </w:rPr>
      <w:t> </w:t>
    </w:r>
  </w:p>
  <w:bookmarkEnd w:id="11"/>
  <w:p w14:paraId="49FF9F7B" w14:textId="77777777" w:rsidR="006429F5" w:rsidRDefault="006429F5" w:rsidP="006429F5">
    <w:pPr>
      <w:pStyle w:val="Footer"/>
      <w:jc w:val="right"/>
    </w:pPr>
  </w:p>
  <w:p w14:paraId="2845FDED" w14:textId="77777777" w:rsidR="006429F5" w:rsidRDefault="006429F5" w:rsidP="006429F5">
    <w:pPr>
      <w:pStyle w:val="Footer"/>
      <w:jc w:val="right"/>
    </w:pPr>
    <w:r>
      <w:fldChar w:fldCharType="begin"/>
    </w:r>
    <w:r>
      <w:instrText xml:space="preserve"> PAGE   \* MERGEFORMAT </w:instrText>
    </w:r>
    <w:r>
      <w:fldChar w:fldCharType="separate"/>
    </w:r>
    <w:r>
      <w:rPr>
        <w:noProof/>
      </w:rPr>
      <w:t>5</w:t>
    </w:r>
    <w:r>
      <w:rPr>
        <w:noProof/>
      </w:rPr>
      <w:fldChar w:fldCharType="end"/>
    </w:r>
  </w:p>
  <w:p w14:paraId="202B2705" w14:textId="77777777" w:rsidR="006429F5" w:rsidRPr="00BB5EAA" w:rsidRDefault="006429F5" w:rsidP="006429F5">
    <w:pPr>
      <w:pStyle w:val="Footer"/>
      <w:ind w:right="360"/>
      <w:jc w:val="center"/>
    </w:pPr>
  </w:p>
  <w:p w14:paraId="24F1A1EB" w14:textId="77777777" w:rsidR="006429F5" w:rsidRDefault="006429F5">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16B21" w14:textId="514970CA" w:rsidR="006429F5" w:rsidRDefault="006429F5" w:rsidP="006429F5">
    <w:pPr>
      <w:pStyle w:val="Footer"/>
      <w:rPr>
        <w:sz w:val="17"/>
      </w:rPr>
    </w:pPr>
    <w:bookmarkStart w:id="14" w:name="TITUS3FooterEvenPages"/>
    <w:r w:rsidRPr="006429F5">
      <w:rPr>
        <w:sz w:val="17"/>
      </w:rPr>
      <w:t> </w:t>
    </w:r>
  </w:p>
  <w:bookmarkEnd w:id="14"/>
  <w:p w14:paraId="1523F34B" w14:textId="77777777" w:rsidR="006429F5" w:rsidRDefault="006429F5" w:rsidP="006429F5">
    <w:pPr>
      <w:pStyle w:val="Footer"/>
      <w:jc w:val="right"/>
    </w:pPr>
  </w:p>
  <w:p w14:paraId="71D7B072" w14:textId="77777777" w:rsidR="006429F5" w:rsidRDefault="006429F5" w:rsidP="006429F5">
    <w:pPr>
      <w:pStyle w:val="Footer"/>
      <w:jc w:val="right"/>
    </w:pPr>
    <w:r>
      <w:fldChar w:fldCharType="begin"/>
    </w:r>
    <w:r>
      <w:instrText xml:space="preserve"> PAGE   \* MERGEFORMAT </w:instrText>
    </w:r>
    <w:r>
      <w:fldChar w:fldCharType="separate"/>
    </w:r>
    <w:r>
      <w:rPr>
        <w:noProof/>
      </w:rPr>
      <w:t>6</w:t>
    </w:r>
    <w:r>
      <w:rPr>
        <w:noProof/>
      </w:rPr>
      <w:fldChar w:fldCharType="end"/>
    </w:r>
  </w:p>
  <w:p w14:paraId="7A9905FD" w14:textId="77777777" w:rsidR="006429F5" w:rsidRPr="00BB5EAA" w:rsidRDefault="006429F5" w:rsidP="006429F5">
    <w:pPr>
      <w:pStyle w:val="Footer"/>
      <w:ind w:right="360"/>
      <w:jc w:val="center"/>
    </w:pPr>
  </w:p>
  <w:p w14:paraId="5B87AF6C" w14:textId="77777777" w:rsidR="006429F5" w:rsidRDefault="006429F5">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87048" w14:textId="52F2BE1C" w:rsidR="006429F5" w:rsidRDefault="006429F5" w:rsidP="006429F5">
    <w:pPr>
      <w:pStyle w:val="Footer"/>
      <w:rPr>
        <w:sz w:val="17"/>
      </w:rPr>
    </w:pPr>
    <w:bookmarkStart w:id="15" w:name="TITUS3FooterPrimary"/>
    <w:r w:rsidRPr="006429F5">
      <w:rPr>
        <w:sz w:val="17"/>
      </w:rPr>
      <w:t> </w:t>
    </w:r>
  </w:p>
  <w:bookmarkEnd w:id="15"/>
  <w:p w14:paraId="2F464885" w14:textId="77777777" w:rsidR="006429F5" w:rsidRDefault="006429F5">
    <w:pPr>
      <w:pStyle w:val="Footer"/>
      <w:jc w:val="right"/>
    </w:pPr>
  </w:p>
  <w:p w14:paraId="006857AC" w14:textId="77777777" w:rsidR="006429F5" w:rsidRDefault="006429F5">
    <w:pPr>
      <w:pStyle w:val="Footer"/>
      <w:jc w:val="right"/>
    </w:pPr>
    <w:r>
      <w:fldChar w:fldCharType="begin"/>
    </w:r>
    <w:r>
      <w:instrText xml:space="preserve"> PAGE   \* MERGEFORMAT </w:instrText>
    </w:r>
    <w:r>
      <w:fldChar w:fldCharType="separate"/>
    </w:r>
    <w:r>
      <w:rPr>
        <w:noProof/>
      </w:rPr>
      <w:t>5</w:t>
    </w:r>
    <w:r>
      <w:rPr>
        <w:noProof/>
      </w:rPr>
      <w:fldChar w:fldCharType="end"/>
    </w:r>
  </w:p>
  <w:p w14:paraId="3DF808F9" w14:textId="77777777" w:rsidR="006429F5" w:rsidRPr="00BB5EAA" w:rsidRDefault="006429F5"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E25763" w14:textId="13D2187E" w:rsidR="006429F5" w:rsidRDefault="006429F5" w:rsidP="006429F5">
    <w:pPr>
      <w:pStyle w:val="Footer"/>
      <w:rPr>
        <w:sz w:val="17"/>
      </w:rPr>
    </w:pPr>
    <w:bookmarkStart w:id="17" w:name="TITUS3FooterFirstPage"/>
    <w:r w:rsidRPr="006429F5">
      <w:rPr>
        <w:sz w:val="17"/>
      </w:rPr>
      <w:t> </w:t>
    </w:r>
  </w:p>
  <w:bookmarkEnd w:id="17"/>
  <w:p w14:paraId="73AAE864" w14:textId="77777777" w:rsidR="006429F5" w:rsidRDefault="006429F5" w:rsidP="006429F5">
    <w:pPr>
      <w:pStyle w:val="Footer"/>
      <w:jc w:val="right"/>
    </w:pPr>
  </w:p>
  <w:p w14:paraId="713F69E5" w14:textId="77777777" w:rsidR="006429F5" w:rsidRDefault="006429F5" w:rsidP="006429F5">
    <w:pPr>
      <w:pStyle w:val="Footer"/>
      <w:jc w:val="right"/>
    </w:pPr>
    <w:r>
      <w:fldChar w:fldCharType="begin"/>
    </w:r>
    <w:r>
      <w:instrText xml:space="preserve"> PAGE   \* MERGEFORMAT </w:instrText>
    </w:r>
    <w:r>
      <w:fldChar w:fldCharType="separate"/>
    </w:r>
    <w:r>
      <w:rPr>
        <w:noProof/>
      </w:rPr>
      <w:t>5</w:t>
    </w:r>
    <w:r>
      <w:rPr>
        <w:noProof/>
      </w:rPr>
      <w:fldChar w:fldCharType="end"/>
    </w:r>
  </w:p>
  <w:p w14:paraId="28CE7CD7" w14:textId="77777777" w:rsidR="006429F5" w:rsidRPr="00BB5EAA" w:rsidRDefault="006429F5" w:rsidP="006429F5">
    <w:pPr>
      <w:pStyle w:val="Footer"/>
      <w:ind w:right="360"/>
      <w:jc w:val="center"/>
    </w:pPr>
  </w:p>
  <w:p w14:paraId="75612EAE" w14:textId="77777777" w:rsidR="006429F5" w:rsidRDefault="006429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CBB66" w14:textId="77777777" w:rsidR="00556477" w:rsidRDefault="00556477">
      <w:r>
        <w:separator/>
      </w:r>
    </w:p>
  </w:footnote>
  <w:footnote w:type="continuationSeparator" w:id="0">
    <w:p w14:paraId="151EB676" w14:textId="77777777" w:rsidR="00556477" w:rsidRDefault="005564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923EEC" w14:textId="18FF7CA7" w:rsidR="00556477" w:rsidRDefault="006429F5" w:rsidP="006429F5">
    <w:pPr>
      <w:pStyle w:val="Header"/>
      <w:rPr>
        <w:sz w:val="17"/>
      </w:rPr>
    </w:pPr>
    <w:bookmarkStart w:id="0" w:name="TITUS1HeaderEvenPages"/>
    <w:r w:rsidRPr="006429F5">
      <w:rPr>
        <w:sz w:val="17"/>
      </w:rPr>
      <w:t> </w:t>
    </w:r>
  </w:p>
  <w:bookmarkEnd w:id="0"/>
  <w:p w14:paraId="1AB74D1B" w14:textId="77777777" w:rsidR="006429F5" w:rsidRDefault="006429F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63660" w14:textId="44FE6DB4" w:rsidR="00556477" w:rsidRDefault="006429F5" w:rsidP="006429F5">
    <w:pPr>
      <w:pStyle w:val="Header"/>
      <w:rPr>
        <w:sz w:val="17"/>
      </w:rPr>
    </w:pPr>
    <w:bookmarkStart w:id="1" w:name="TITUS1HeaderPrimary"/>
    <w:r w:rsidRPr="006429F5">
      <w:rPr>
        <w:sz w:val="17"/>
      </w:rPr>
      <w:t> </w:t>
    </w:r>
  </w:p>
  <w:bookmarkEnd w:id="1"/>
  <w:p w14:paraId="25F55291" w14:textId="77777777" w:rsidR="006429F5" w:rsidRDefault="006429F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3D1BE0" w14:textId="0563F981" w:rsidR="00556477" w:rsidRDefault="006429F5" w:rsidP="006429F5">
    <w:pPr>
      <w:pStyle w:val="Header"/>
      <w:rPr>
        <w:sz w:val="17"/>
      </w:rPr>
    </w:pPr>
    <w:bookmarkStart w:id="4" w:name="TITUS1HeaderFirstPage"/>
    <w:r w:rsidRPr="006429F5">
      <w:rPr>
        <w:sz w:val="17"/>
      </w:rPr>
      <w:t> </w:t>
    </w:r>
  </w:p>
  <w:bookmarkEnd w:id="4"/>
  <w:p w14:paraId="77A9FB3B" w14:textId="77777777" w:rsidR="006429F5" w:rsidRDefault="006429F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C33F66" w14:textId="3BB1BC43" w:rsidR="006429F5" w:rsidRDefault="006429F5" w:rsidP="006429F5">
    <w:pPr>
      <w:pStyle w:val="Header"/>
      <w:rPr>
        <w:sz w:val="17"/>
      </w:rPr>
    </w:pPr>
    <w:bookmarkStart w:id="6" w:name="TITUS2HeaderEvenPages"/>
    <w:r w:rsidRPr="006429F5">
      <w:rPr>
        <w:sz w:val="17"/>
      </w:rPr>
      <w:t> </w:t>
    </w:r>
  </w:p>
  <w:bookmarkEnd w:id="6"/>
  <w:p w14:paraId="477CEEDE" w14:textId="77777777" w:rsidR="006429F5" w:rsidRDefault="006429F5" w:rsidP="006429F5">
    <w:pPr>
      <w:pStyle w:val="Header"/>
    </w:pPr>
  </w:p>
  <w:p w14:paraId="1D802D4B" w14:textId="77777777" w:rsidR="006429F5" w:rsidRDefault="006429F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A208CE" w14:textId="1F352D52" w:rsidR="006429F5" w:rsidRDefault="006429F5" w:rsidP="006429F5">
    <w:pPr>
      <w:pStyle w:val="Header"/>
      <w:rPr>
        <w:sz w:val="17"/>
      </w:rPr>
    </w:pPr>
    <w:bookmarkStart w:id="7" w:name="TITUS2HeaderPrimary"/>
    <w:r w:rsidRPr="006429F5">
      <w:rPr>
        <w:sz w:val="17"/>
      </w:rPr>
      <w:t> </w:t>
    </w:r>
  </w:p>
  <w:bookmarkEnd w:id="7"/>
  <w:p w14:paraId="3A0536EB" w14:textId="77777777" w:rsidR="006429F5" w:rsidRDefault="006429F5">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5B544" w14:textId="2863900A" w:rsidR="006429F5" w:rsidRDefault="006429F5" w:rsidP="006429F5">
    <w:pPr>
      <w:pStyle w:val="Header"/>
      <w:rPr>
        <w:sz w:val="17"/>
      </w:rPr>
    </w:pPr>
    <w:bookmarkStart w:id="10" w:name="TITUS2HeaderFirstPage"/>
    <w:r w:rsidRPr="006429F5">
      <w:rPr>
        <w:sz w:val="17"/>
      </w:rPr>
      <w:t> </w:t>
    </w:r>
  </w:p>
  <w:bookmarkEnd w:id="10"/>
  <w:p w14:paraId="7370ED96" w14:textId="77777777" w:rsidR="006429F5" w:rsidRDefault="006429F5" w:rsidP="006429F5">
    <w:pPr>
      <w:pStyle w:val="Header"/>
    </w:pPr>
  </w:p>
  <w:p w14:paraId="2BE97C1D" w14:textId="77777777" w:rsidR="006429F5" w:rsidRDefault="006429F5">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D8B29B" w14:textId="1D52759A" w:rsidR="006429F5" w:rsidRDefault="006429F5" w:rsidP="006429F5">
    <w:pPr>
      <w:pStyle w:val="Header"/>
      <w:rPr>
        <w:sz w:val="17"/>
      </w:rPr>
    </w:pPr>
    <w:bookmarkStart w:id="12" w:name="TITUS3HeaderEvenPages"/>
    <w:r w:rsidRPr="006429F5">
      <w:rPr>
        <w:sz w:val="17"/>
      </w:rPr>
      <w:t> </w:t>
    </w:r>
  </w:p>
  <w:bookmarkEnd w:id="12"/>
  <w:p w14:paraId="0486A94C" w14:textId="77777777" w:rsidR="006429F5" w:rsidRDefault="006429F5" w:rsidP="006429F5">
    <w:pPr>
      <w:pStyle w:val="Header"/>
    </w:pPr>
  </w:p>
  <w:p w14:paraId="4848C14B" w14:textId="77777777" w:rsidR="006429F5" w:rsidRDefault="006429F5">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FB7CB7" w14:textId="7287C93C" w:rsidR="006429F5" w:rsidRDefault="006429F5" w:rsidP="006429F5">
    <w:pPr>
      <w:pStyle w:val="Header"/>
      <w:rPr>
        <w:sz w:val="17"/>
      </w:rPr>
    </w:pPr>
    <w:bookmarkStart w:id="13" w:name="TITUS3HeaderPrimary"/>
    <w:r w:rsidRPr="006429F5">
      <w:rPr>
        <w:sz w:val="17"/>
      </w:rPr>
      <w:t> </w:t>
    </w:r>
  </w:p>
  <w:bookmarkEnd w:id="13"/>
  <w:p w14:paraId="68D47A18" w14:textId="77777777" w:rsidR="006429F5" w:rsidRDefault="006429F5">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6D5C5" w14:textId="0975F17B" w:rsidR="006429F5" w:rsidRDefault="006429F5" w:rsidP="006429F5">
    <w:pPr>
      <w:pStyle w:val="Header"/>
      <w:rPr>
        <w:sz w:val="17"/>
      </w:rPr>
    </w:pPr>
    <w:bookmarkStart w:id="16" w:name="TITUS3HeaderFirstPage"/>
    <w:r w:rsidRPr="006429F5">
      <w:rPr>
        <w:sz w:val="17"/>
      </w:rPr>
      <w:t> </w:t>
    </w:r>
  </w:p>
  <w:bookmarkEnd w:id="16"/>
  <w:p w14:paraId="179D13F1" w14:textId="77777777" w:rsidR="006429F5" w:rsidRDefault="006429F5" w:rsidP="006429F5">
    <w:pPr>
      <w:pStyle w:val="Header"/>
    </w:pPr>
  </w:p>
  <w:p w14:paraId="58ABD981" w14:textId="77777777" w:rsidR="006429F5" w:rsidRDefault="006429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proofState w:spelling="clean" w:grammar="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6385">
      <o:colormru v:ext="edit" colors="#ff9"/>
      <o:colormenu v:ext="edit" fillcolor="#ff9"/>
    </o:shapedefaults>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06599"/>
    <w:rsid w:val="00020EEC"/>
    <w:rsid w:val="000246AA"/>
    <w:rsid w:val="00025650"/>
    <w:rsid w:val="00026FAB"/>
    <w:rsid w:val="00027B1F"/>
    <w:rsid w:val="0003088B"/>
    <w:rsid w:val="000325D9"/>
    <w:rsid w:val="000372B2"/>
    <w:rsid w:val="0004079F"/>
    <w:rsid w:val="00045B87"/>
    <w:rsid w:val="00045C07"/>
    <w:rsid w:val="00055D43"/>
    <w:rsid w:val="00056FAC"/>
    <w:rsid w:val="00057751"/>
    <w:rsid w:val="00062E39"/>
    <w:rsid w:val="00063612"/>
    <w:rsid w:val="0007061A"/>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A4B34"/>
    <w:rsid w:val="000B0FBD"/>
    <w:rsid w:val="000B1E96"/>
    <w:rsid w:val="000C378F"/>
    <w:rsid w:val="000C6892"/>
    <w:rsid w:val="000C6FFE"/>
    <w:rsid w:val="000D00D9"/>
    <w:rsid w:val="000D02A6"/>
    <w:rsid w:val="000D0BB6"/>
    <w:rsid w:val="000E26B0"/>
    <w:rsid w:val="000F1599"/>
    <w:rsid w:val="000F1769"/>
    <w:rsid w:val="000F4FBF"/>
    <w:rsid w:val="000F6196"/>
    <w:rsid w:val="000F7ECD"/>
    <w:rsid w:val="00102E64"/>
    <w:rsid w:val="0010312C"/>
    <w:rsid w:val="00106DC7"/>
    <w:rsid w:val="00112391"/>
    <w:rsid w:val="00114F52"/>
    <w:rsid w:val="00120947"/>
    <w:rsid w:val="0012135C"/>
    <w:rsid w:val="0012556D"/>
    <w:rsid w:val="001347F8"/>
    <w:rsid w:val="00137BB5"/>
    <w:rsid w:val="00137E05"/>
    <w:rsid w:val="001447F6"/>
    <w:rsid w:val="00147DE3"/>
    <w:rsid w:val="00150794"/>
    <w:rsid w:val="001608C4"/>
    <w:rsid w:val="001623B3"/>
    <w:rsid w:val="00171418"/>
    <w:rsid w:val="00190913"/>
    <w:rsid w:val="001961CF"/>
    <w:rsid w:val="001A59BB"/>
    <w:rsid w:val="001A6A51"/>
    <w:rsid w:val="001A79C4"/>
    <w:rsid w:val="001B331A"/>
    <w:rsid w:val="001BC1C4"/>
    <w:rsid w:val="001C0E74"/>
    <w:rsid w:val="001C6CEC"/>
    <w:rsid w:val="001D229F"/>
    <w:rsid w:val="001D50C1"/>
    <w:rsid w:val="001D6162"/>
    <w:rsid w:val="001E7592"/>
    <w:rsid w:val="001F3362"/>
    <w:rsid w:val="001F3878"/>
    <w:rsid w:val="001F4552"/>
    <w:rsid w:val="002019EB"/>
    <w:rsid w:val="0020210A"/>
    <w:rsid w:val="002030F2"/>
    <w:rsid w:val="00205051"/>
    <w:rsid w:val="0021091E"/>
    <w:rsid w:val="00210E39"/>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44034"/>
    <w:rsid w:val="00255D8E"/>
    <w:rsid w:val="00260CE8"/>
    <w:rsid w:val="002657E9"/>
    <w:rsid w:val="0026665E"/>
    <w:rsid w:val="00270EEB"/>
    <w:rsid w:val="0027147E"/>
    <w:rsid w:val="00274DE8"/>
    <w:rsid w:val="002761F4"/>
    <w:rsid w:val="002775E1"/>
    <w:rsid w:val="00277979"/>
    <w:rsid w:val="002808EB"/>
    <w:rsid w:val="0028095D"/>
    <w:rsid w:val="00281705"/>
    <w:rsid w:val="00282074"/>
    <w:rsid w:val="00284563"/>
    <w:rsid w:val="00290D5B"/>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260C"/>
    <w:rsid w:val="002E7017"/>
    <w:rsid w:val="002F4F6E"/>
    <w:rsid w:val="003015C3"/>
    <w:rsid w:val="0030698D"/>
    <w:rsid w:val="00312333"/>
    <w:rsid w:val="0031350A"/>
    <w:rsid w:val="00316815"/>
    <w:rsid w:val="003168CA"/>
    <w:rsid w:val="0031782F"/>
    <w:rsid w:val="00321255"/>
    <w:rsid w:val="0032230D"/>
    <w:rsid w:val="00322A0B"/>
    <w:rsid w:val="0032565C"/>
    <w:rsid w:val="00335FC5"/>
    <w:rsid w:val="00340E9A"/>
    <w:rsid w:val="003516C0"/>
    <w:rsid w:val="00352E59"/>
    <w:rsid w:val="00354DBE"/>
    <w:rsid w:val="00355210"/>
    <w:rsid w:val="0035575E"/>
    <w:rsid w:val="00362B21"/>
    <w:rsid w:val="00365DF9"/>
    <w:rsid w:val="0036668D"/>
    <w:rsid w:val="00372DB4"/>
    <w:rsid w:val="0037490C"/>
    <w:rsid w:val="00375AF5"/>
    <w:rsid w:val="003761BD"/>
    <w:rsid w:val="003769F6"/>
    <w:rsid w:val="00382AC8"/>
    <w:rsid w:val="00385414"/>
    <w:rsid w:val="00390074"/>
    <w:rsid w:val="0039762B"/>
    <w:rsid w:val="003A0C37"/>
    <w:rsid w:val="003A1B6B"/>
    <w:rsid w:val="003A28F1"/>
    <w:rsid w:val="003A2F82"/>
    <w:rsid w:val="003A46C0"/>
    <w:rsid w:val="003A600E"/>
    <w:rsid w:val="003A6513"/>
    <w:rsid w:val="003B16C7"/>
    <w:rsid w:val="003C19F1"/>
    <w:rsid w:val="003C1A0B"/>
    <w:rsid w:val="003C4186"/>
    <w:rsid w:val="003C458C"/>
    <w:rsid w:val="003C6185"/>
    <w:rsid w:val="003D0D2D"/>
    <w:rsid w:val="003D4710"/>
    <w:rsid w:val="003E16D7"/>
    <w:rsid w:val="003E197E"/>
    <w:rsid w:val="004046F0"/>
    <w:rsid w:val="0040668F"/>
    <w:rsid w:val="00412677"/>
    <w:rsid w:val="0041496C"/>
    <w:rsid w:val="00417925"/>
    <w:rsid w:val="00422866"/>
    <w:rsid w:val="00424287"/>
    <w:rsid w:val="004348AE"/>
    <w:rsid w:val="004376C0"/>
    <w:rsid w:val="0044115F"/>
    <w:rsid w:val="0044223A"/>
    <w:rsid w:val="00446792"/>
    <w:rsid w:val="00446F80"/>
    <w:rsid w:val="00447B0F"/>
    <w:rsid w:val="00447D8D"/>
    <w:rsid w:val="00450C83"/>
    <w:rsid w:val="00451851"/>
    <w:rsid w:val="00453343"/>
    <w:rsid w:val="004608B9"/>
    <w:rsid w:val="00460ADB"/>
    <w:rsid w:val="00465947"/>
    <w:rsid w:val="00470BB1"/>
    <w:rsid w:val="004718F7"/>
    <w:rsid w:val="00473153"/>
    <w:rsid w:val="004743AF"/>
    <w:rsid w:val="00482C17"/>
    <w:rsid w:val="004911B4"/>
    <w:rsid w:val="0049196A"/>
    <w:rsid w:val="00492322"/>
    <w:rsid w:val="004923DA"/>
    <w:rsid w:val="00493434"/>
    <w:rsid w:val="004962F9"/>
    <w:rsid w:val="004968E2"/>
    <w:rsid w:val="004A2A49"/>
    <w:rsid w:val="004A4F95"/>
    <w:rsid w:val="004B38E7"/>
    <w:rsid w:val="004B600B"/>
    <w:rsid w:val="004B6822"/>
    <w:rsid w:val="004B69F6"/>
    <w:rsid w:val="004C2D3A"/>
    <w:rsid w:val="004C4149"/>
    <w:rsid w:val="004C6BE8"/>
    <w:rsid w:val="004D03C4"/>
    <w:rsid w:val="004D0BF1"/>
    <w:rsid w:val="004D24D2"/>
    <w:rsid w:val="004D35A4"/>
    <w:rsid w:val="004D445F"/>
    <w:rsid w:val="004E087B"/>
    <w:rsid w:val="004E44A4"/>
    <w:rsid w:val="004E561E"/>
    <w:rsid w:val="004E7B8B"/>
    <w:rsid w:val="004E7BDD"/>
    <w:rsid w:val="004F1AF3"/>
    <w:rsid w:val="004F1E21"/>
    <w:rsid w:val="004F740D"/>
    <w:rsid w:val="004F7B8F"/>
    <w:rsid w:val="00500748"/>
    <w:rsid w:val="005011D6"/>
    <w:rsid w:val="0050167A"/>
    <w:rsid w:val="005042F1"/>
    <w:rsid w:val="00513C7D"/>
    <w:rsid w:val="005169D1"/>
    <w:rsid w:val="00521123"/>
    <w:rsid w:val="00521221"/>
    <w:rsid w:val="00525EE7"/>
    <w:rsid w:val="00536FA9"/>
    <w:rsid w:val="005414F4"/>
    <w:rsid w:val="00546187"/>
    <w:rsid w:val="005463F1"/>
    <w:rsid w:val="005534F2"/>
    <w:rsid w:val="00556477"/>
    <w:rsid w:val="00557D77"/>
    <w:rsid w:val="00562EAA"/>
    <w:rsid w:val="00563B58"/>
    <w:rsid w:val="005640C4"/>
    <w:rsid w:val="00564C53"/>
    <w:rsid w:val="0056684C"/>
    <w:rsid w:val="00571593"/>
    <w:rsid w:val="00574A0C"/>
    <w:rsid w:val="005758F2"/>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5F21B8"/>
    <w:rsid w:val="00606E27"/>
    <w:rsid w:val="006108C9"/>
    <w:rsid w:val="00615C7E"/>
    <w:rsid w:val="0062158D"/>
    <w:rsid w:val="00630F39"/>
    <w:rsid w:val="006326D1"/>
    <w:rsid w:val="00632E0A"/>
    <w:rsid w:val="00633165"/>
    <w:rsid w:val="00636B6C"/>
    <w:rsid w:val="006429F5"/>
    <w:rsid w:val="006447DE"/>
    <w:rsid w:val="0065276E"/>
    <w:rsid w:val="00654329"/>
    <w:rsid w:val="00654CEC"/>
    <w:rsid w:val="00655507"/>
    <w:rsid w:val="00656D91"/>
    <w:rsid w:val="006669AD"/>
    <w:rsid w:val="006712A7"/>
    <w:rsid w:val="006733CC"/>
    <w:rsid w:val="00674FC2"/>
    <w:rsid w:val="00677E42"/>
    <w:rsid w:val="00682334"/>
    <w:rsid w:val="006825AF"/>
    <w:rsid w:val="00684B16"/>
    <w:rsid w:val="00692698"/>
    <w:rsid w:val="00694C00"/>
    <w:rsid w:val="00694E73"/>
    <w:rsid w:val="00696F65"/>
    <w:rsid w:val="006A7A6D"/>
    <w:rsid w:val="006B5E67"/>
    <w:rsid w:val="006C2EB5"/>
    <w:rsid w:val="006C3261"/>
    <w:rsid w:val="006D18A3"/>
    <w:rsid w:val="006D5970"/>
    <w:rsid w:val="006E29CA"/>
    <w:rsid w:val="006E481E"/>
    <w:rsid w:val="006E795F"/>
    <w:rsid w:val="006EBD1E"/>
    <w:rsid w:val="00700249"/>
    <w:rsid w:val="0070604C"/>
    <w:rsid w:val="007069CD"/>
    <w:rsid w:val="00707F6D"/>
    <w:rsid w:val="007110E6"/>
    <w:rsid w:val="00711A70"/>
    <w:rsid w:val="00712E6F"/>
    <w:rsid w:val="00712E90"/>
    <w:rsid w:val="00713B7E"/>
    <w:rsid w:val="007204AE"/>
    <w:rsid w:val="0072678F"/>
    <w:rsid w:val="00727C4C"/>
    <w:rsid w:val="00734809"/>
    <w:rsid w:val="007406E1"/>
    <w:rsid w:val="00741944"/>
    <w:rsid w:val="00743E40"/>
    <w:rsid w:val="00751263"/>
    <w:rsid w:val="00754DFA"/>
    <w:rsid w:val="0075704F"/>
    <w:rsid w:val="00757DEF"/>
    <w:rsid w:val="00763B2D"/>
    <w:rsid w:val="00763FF2"/>
    <w:rsid w:val="00772924"/>
    <w:rsid w:val="0078469B"/>
    <w:rsid w:val="00784EC4"/>
    <w:rsid w:val="007872F2"/>
    <w:rsid w:val="007874BC"/>
    <w:rsid w:val="007908E0"/>
    <w:rsid w:val="00793D78"/>
    <w:rsid w:val="00793EB3"/>
    <w:rsid w:val="00794205"/>
    <w:rsid w:val="00797012"/>
    <w:rsid w:val="007A1F6A"/>
    <w:rsid w:val="007B0692"/>
    <w:rsid w:val="007B0DE3"/>
    <w:rsid w:val="007B491F"/>
    <w:rsid w:val="007B5CB2"/>
    <w:rsid w:val="007B7191"/>
    <w:rsid w:val="007B7D22"/>
    <w:rsid w:val="007C1634"/>
    <w:rsid w:val="007C1D94"/>
    <w:rsid w:val="007C2879"/>
    <w:rsid w:val="007C3638"/>
    <w:rsid w:val="007C65F5"/>
    <w:rsid w:val="007C6A87"/>
    <w:rsid w:val="007C705D"/>
    <w:rsid w:val="007D0A07"/>
    <w:rsid w:val="007D0C96"/>
    <w:rsid w:val="007D133D"/>
    <w:rsid w:val="007D3EB4"/>
    <w:rsid w:val="007D3F16"/>
    <w:rsid w:val="007D78CC"/>
    <w:rsid w:val="007E2846"/>
    <w:rsid w:val="007E4FC2"/>
    <w:rsid w:val="007F2BE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2D9E"/>
    <w:rsid w:val="00852FF4"/>
    <w:rsid w:val="0085355E"/>
    <w:rsid w:val="008550A1"/>
    <w:rsid w:val="00861035"/>
    <w:rsid w:val="00861038"/>
    <w:rsid w:val="00865008"/>
    <w:rsid w:val="00866B50"/>
    <w:rsid w:val="008708F1"/>
    <w:rsid w:val="00880539"/>
    <w:rsid w:val="008859E8"/>
    <w:rsid w:val="0088737B"/>
    <w:rsid w:val="0089010D"/>
    <w:rsid w:val="00892716"/>
    <w:rsid w:val="00893067"/>
    <w:rsid w:val="008933DE"/>
    <w:rsid w:val="00894509"/>
    <w:rsid w:val="00895FCE"/>
    <w:rsid w:val="00897F3E"/>
    <w:rsid w:val="008A1BA8"/>
    <w:rsid w:val="008A21B4"/>
    <w:rsid w:val="008A4576"/>
    <w:rsid w:val="008B07DE"/>
    <w:rsid w:val="008B28E7"/>
    <w:rsid w:val="008C0610"/>
    <w:rsid w:val="008C14C7"/>
    <w:rsid w:val="008C2264"/>
    <w:rsid w:val="008C2FFB"/>
    <w:rsid w:val="008C6EEA"/>
    <w:rsid w:val="008D4752"/>
    <w:rsid w:val="008D5813"/>
    <w:rsid w:val="008D634E"/>
    <w:rsid w:val="008D778A"/>
    <w:rsid w:val="008F22BD"/>
    <w:rsid w:val="009014CC"/>
    <w:rsid w:val="009079BD"/>
    <w:rsid w:val="00912BD9"/>
    <w:rsid w:val="0091723E"/>
    <w:rsid w:val="00920E5B"/>
    <w:rsid w:val="00926436"/>
    <w:rsid w:val="00926B9E"/>
    <w:rsid w:val="0093018C"/>
    <w:rsid w:val="00932CCA"/>
    <w:rsid w:val="0094466E"/>
    <w:rsid w:val="00953E15"/>
    <w:rsid w:val="009544C0"/>
    <w:rsid w:val="00954FA4"/>
    <w:rsid w:val="00956AE9"/>
    <w:rsid w:val="00960344"/>
    <w:rsid w:val="00961E30"/>
    <w:rsid w:val="00964CC6"/>
    <w:rsid w:val="009660B6"/>
    <w:rsid w:val="009735BC"/>
    <w:rsid w:val="00991FDA"/>
    <w:rsid w:val="009927A1"/>
    <w:rsid w:val="009950DB"/>
    <w:rsid w:val="0099774D"/>
    <w:rsid w:val="009A2CEA"/>
    <w:rsid w:val="009A3D2C"/>
    <w:rsid w:val="009A58A7"/>
    <w:rsid w:val="009A5F3B"/>
    <w:rsid w:val="009B0B61"/>
    <w:rsid w:val="009B28C0"/>
    <w:rsid w:val="009B4C6E"/>
    <w:rsid w:val="009B7136"/>
    <w:rsid w:val="009B7806"/>
    <w:rsid w:val="009C3AC2"/>
    <w:rsid w:val="009C6020"/>
    <w:rsid w:val="009D2335"/>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2472"/>
    <w:rsid w:val="00A23F3B"/>
    <w:rsid w:val="00A24406"/>
    <w:rsid w:val="00A25F64"/>
    <w:rsid w:val="00A27777"/>
    <w:rsid w:val="00A27CC2"/>
    <w:rsid w:val="00A3221B"/>
    <w:rsid w:val="00A3273B"/>
    <w:rsid w:val="00A40ED6"/>
    <w:rsid w:val="00A41C3D"/>
    <w:rsid w:val="00A470EE"/>
    <w:rsid w:val="00A47621"/>
    <w:rsid w:val="00A479CD"/>
    <w:rsid w:val="00A50CFC"/>
    <w:rsid w:val="00A54D67"/>
    <w:rsid w:val="00A55A3F"/>
    <w:rsid w:val="00A56BC4"/>
    <w:rsid w:val="00A652F6"/>
    <w:rsid w:val="00A71C80"/>
    <w:rsid w:val="00A732EA"/>
    <w:rsid w:val="00A73F05"/>
    <w:rsid w:val="00A745B2"/>
    <w:rsid w:val="00A7489E"/>
    <w:rsid w:val="00A8015F"/>
    <w:rsid w:val="00A80BD2"/>
    <w:rsid w:val="00A80F92"/>
    <w:rsid w:val="00A82AD5"/>
    <w:rsid w:val="00A85039"/>
    <w:rsid w:val="00A851F7"/>
    <w:rsid w:val="00A906AA"/>
    <w:rsid w:val="00A94C5E"/>
    <w:rsid w:val="00AA241A"/>
    <w:rsid w:val="00AA252C"/>
    <w:rsid w:val="00AA666E"/>
    <w:rsid w:val="00AB5518"/>
    <w:rsid w:val="00AC01D4"/>
    <w:rsid w:val="00AC4A04"/>
    <w:rsid w:val="00AD336F"/>
    <w:rsid w:val="00AD3550"/>
    <w:rsid w:val="00AD4DB4"/>
    <w:rsid w:val="00AD6167"/>
    <w:rsid w:val="00AE2564"/>
    <w:rsid w:val="00AE2CE3"/>
    <w:rsid w:val="00AE301F"/>
    <w:rsid w:val="00AE3302"/>
    <w:rsid w:val="00AE3B3A"/>
    <w:rsid w:val="00AE7077"/>
    <w:rsid w:val="00AF61C2"/>
    <w:rsid w:val="00AF6CC6"/>
    <w:rsid w:val="00B011CD"/>
    <w:rsid w:val="00B0296A"/>
    <w:rsid w:val="00B10284"/>
    <w:rsid w:val="00B12295"/>
    <w:rsid w:val="00B137BE"/>
    <w:rsid w:val="00B17FA0"/>
    <w:rsid w:val="00B24344"/>
    <w:rsid w:val="00B25BBC"/>
    <w:rsid w:val="00B26769"/>
    <w:rsid w:val="00B31C91"/>
    <w:rsid w:val="00B3747F"/>
    <w:rsid w:val="00B37E5B"/>
    <w:rsid w:val="00B42ADA"/>
    <w:rsid w:val="00B43194"/>
    <w:rsid w:val="00B459FC"/>
    <w:rsid w:val="00B47734"/>
    <w:rsid w:val="00B50FBA"/>
    <w:rsid w:val="00B52F89"/>
    <w:rsid w:val="00B558EB"/>
    <w:rsid w:val="00B577D3"/>
    <w:rsid w:val="00B60466"/>
    <w:rsid w:val="00B6548F"/>
    <w:rsid w:val="00B73C5E"/>
    <w:rsid w:val="00B7502A"/>
    <w:rsid w:val="00B77305"/>
    <w:rsid w:val="00B80ABD"/>
    <w:rsid w:val="00B82CC2"/>
    <w:rsid w:val="00B84A89"/>
    <w:rsid w:val="00B92BEF"/>
    <w:rsid w:val="00B9689A"/>
    <w:rsid w:val="00BA1FFA"/>
    <w:rsid w:val="00BA358B"/>
    <w:rsid w:val="00BA4BCA"/>
    <w:rsid w:val="00BA62AE"/>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4E56"/>
    <w:rsid w:val="00C161FD"/>
    <w:rsid w:val="00C20D09"/>
    <w:rsid w:val="00C23F17"/>
    <w:rsid w:val="00C26D0D"/>
    <w:rsid w:val="00C27C95"/>
    <w:rsid w:val="00C300D2"/>
    <w:rsid w:val="00C3270F"/>
    <w:rsid w:val="00C3278B"/>
    <w:rsid w:val="00C33375"/>
    <w:rsid w:val="00C34C23"/>
    <w:rsid w:val="00C3778D"/>
    <w:rsid w:val="00C42005"/>
    <w:rsid w:val="00C44446"/>
    <w:rsid w:val="00C4664D"/>
    <w:rsid w:val="00C472AA"/>
    <w:rsid w:val="00C50A05"/>
    <w:rsid w:val="00C54AED"/>
    <w:rsid w:val="00C55B2F"/>
    <w:rsid w:val="00C63D00"/>
    <w:rsid w:val="00C6441B"/>
    <w:rsid w:val="00C7108B"/>
    <w:rsid w:val="00C80269"/>
    <w:rsid w:val="00C8089F"/>
    <w:rsid w:val="00C836CC"/>
    <w:rsid w:val="00C87A74"/>
    <w:rsid w:val="00C90A71"/>
    <w:rsid w:val="00C91574"/>
    <w:rsid w:val="00C91BC2"/>
    <w:rsid w:val="00C92C71"/>
    <w:rsid w:val="00C93F8F"/>
    <w:rsid w:val="00C960A6"/>
    <w:rsid w:val="00CA16FC"/>
    <w:rsid w:val="00CA231D"/>
    <w:rsid w:val="00CA2745"/>
    <w:rsid w:val="00CA3593"/>
    <w:rsid w:val="00CA7F4F"/>
    <w:rsid w:val="00CB258E"/>
    <w:rsid w:val="00CB3C8F"/>
    <w:rsid w:val="00CB75CE"/>
    <w:rsid w:val="00CC02F1"/>
    <w:rsid w:val="00CC11A6"/>
    <w:rsid w:val="00CC135E"/>
    <w:rsid w:val="00CC2F8D"/>
    <w:rsid w:val="00CD5D3F"/>
    <w:rsid w:val="00CE7051"/>
    <w:rsid w:val="00CF1E90"/>
    <w:rsid w:val="00CF38BE"/>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17"/>
    <w:rsid w:val="00DA1025"/>
    <w:rsid w:val="00DA22EC"/>
    <w:rsid w:val="00DA5860"/>
    <w:rsid w:val="00DB2767"/>
    <w:rsid w:val="00DC4729"/>
    <w:rsid w:val="00DC68B4"/>
    <w:rsid w:val="00DE556F"/>
    <w:rsid w:val="00DE70C6"/>
    <w:rsid w:val="00DF34AC"/>
    <w:rsid w:val="00E03B6D"/>
    <w:rsid w:val="00E07763"/>
    <w:rsid w:val="00E10AD7"/>
    <w:rsid w:val="00E17160"/>
    <w:rsid w:val="00E27E98"/>
    <w:rsid w:val="00E30BC7"/>
    <w:rsid w:val="00E31F5D"/>
    <w:rsid w:val="00E3200A"/>
    <w:rsid w:val="00E3379D"/>
    <w:rsid w:val="00E35BEC"/>
    <w:rsid w:val="00E50821"/>
    <w:rsid w:val="00E50EF8"/>
    <w:rsid w:val="00E51F91"/>
    <w:rsid w:val="00E56F04"/>
    <w:rsid w:val="00E62989"/>
    <w:rsid w:val="00E7086E"/>
    <w:rsid w:val="00E7245B"/>
    <w:rsid w:val="00E730F3"/>
    <w:rsid w:val="00E7374A"/>
    <w:rsid w:val="00E73C41"/>
    <w:rsid w:val="00E7598F"/>
    <w:rsid w:val="00E76F60"/>
    <w:rsid w:val="00E83D90"/>
    <w:rsid w:val="00E83F28"/>
    <w:rsid w:val="00E83F91"/>
    <w:rsid w:val="00E9107A"/>
    <w:rsid w:val="00E919ED"/>
    <w:rsid w:val="00E91F62"/>
    <w:rsid w:val="00E929FD"/>
    <w:rsid w:val="00E93240"/>
    <w:rsid w:val="00E9479B"/>
    <w:rsid w:val="00EA20DA"/>
    <w:rsid w:val="00EA4D48"/>
    <w:rsid w:val="00EB2173"/>
    <w:rsid w:val="00EB28DC"/>
    <w:rsid w:val="00EB3E2F"/>
    <w:rsid w:val="00EB62E6"/>
    <w:rsid w:val="00EC34BF"/>
    <w:rsid w:val="00ED1B30"/>
    <w:rsid w:val="00ED250E"/>
    <w:rsid w:val="00ED6535"/>
    <w:rsid w:val="00EE03E5"/>
    <w:rsid w:val="00EE1AC1"/>
    <w:rsid w:val="00EE39D6"/>
    <w:rsid w:val="00EE413C"/>
    <w:rsid w:val="00EE52AD"/>
    <w:rsid w:val="00F01F92"/>
    <w:rsid w:val="00F05136"/>
    <w:rsid w:val="00F10A08"/>
    <w:rsid w:val="00F139CF"/>
    <w:rsid w:val="00F22AC5"/>
    <w:rsid w:val="00F254D1"/>
    <w:rsid w:val="00F32B82"/>
    <w:rsid w:val="00F4043E"/>
    <w:rsid w:val="00F40CB5"/>
    <w:rsid w:val="00F41BBC"/>
    <w:rsid w:val="00F43B9D"/>
    <w:rsid w:val="00F444F0"/>
    <w:rsid w:val="00F50590"/>
    <w:rsid w:val="00F50847"/>
    <w:rsid w:val="00F52E3E"/>
    <w:rsid w:val="00F53F27"/>
    <w:rsid w:val="00F546D1"/>
    <w:rsid w:val="00F6513F"/>
    <w:rsid w:val="00F66272"/>
    <w:rsid w:val="00F709C0"/>
    <w:rsid w:val="00F86DD8"/>
    <w:rsid w:val="00F927A1"/>
    <w:rsid w:val="00F92E4D"/>
    <w:rsid w:val="00FA3764"/>
    <w:rsid w:val="00FA56ED"/>
    <w:rsid w:val="00FB5FA6"/>
    <w:rsid w:val="00FC1310"/>
    <w:rsid w:val="00FC2FF3"/>
    <w:rsid w:val="00FC3263"/>
    <w:rsid w:val="00FC51F9"/>
    <w:rsid w:val="00FC5B40"/>
    <w:rsid w:val="00FC5FAA"/>
    <w:rsid w:val="00FC5FF8"/>
    <w:rsid w:val="00FC702B"/>
    <w:rsid w:val="00FD3D7C"/>
    <w:rsid w:val="00FD4F8F"/>
    <w:rsid w:val="00FE0698"/>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15E9319"/>
    <w:rsid w:val="393A63E6"/>
    <w:rsid w:val="3B369FB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colormru v:ext="edit" colors="#ff9"/>
      <o:colormenu v:ext="edit" fillcolor="#ff9"/>
    </o:shapedefaults>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UnresolvedMention">
    <w:name w:val="Unresolved Mention"/>
    <w:basedOn w:val="DefaultParagraphFont"/>
    <w:uiPriority w:val="99"/>
    <w:semiHidden/>
    <w:unhideWhenUsed/>
    <w:rsid w:val="00694E73"/>
    <w:rPr>
      <w:color w:val="605E5C"/>
      <w:shd w:val="clear" w:color="auto" w:fill="E1DFDD"/>
    </w:rPr>
  </w:style>
  <w:style w:type="character" w:styleId="FollowedHyperlink">
    <w:name w:val="FollowedHyperlink"/>
    <w:basedOn w:val="DefaultParagraphFont"/>
    <w:uiPriority w:val="99"/>
    <w:semiHidden/>
    <w:unhideWhenUsed/>
    <w:rsid w:val="004A4F95"/>
    <w:rPr>
      <w:color w:val="954F72" w:themeColor="followedHyperlink"/>
      <w:u w:val="single"/>
    </w:rPr>
  </w:style>
  <w:style w:type="character" w:customStyle="1" w:styleId="Heading1Char">
    <w:name w:val="Heading 1 Char"/>
    <w:basedOn w:val="DefaultParagraphFont"/>
    <w:link w:val="Heading1"/>
    <w:uiPriority w:val="9"/>
    <w:rsid w:val="009D2335"/>
    <w:rPr>
      <w:rFonts w:ascii="Arial" w:hAnsi="Arial" w:cs="Arial"/>
      <w:b/>
      <w:color w:val="000000"/>
      <w:kern w:val="28"/>
      <w:sz w:val="28"/>
      <w:lang w:eastAsia="en-GB"/>
    </w:rPr>
  </w:style>
  <w:style w:type="paragraph" w:styleId="NormalWeb">
    <w:name w:val="Normal (Web)"/>
    <w:basedOn w:val="Normal"/>
    <w:uiPriority w:val="99"/>
    <w:semiHidden/>
    <w:unhideWhenUsed/>
    <w:rsid w:val="00AE2CE3"/>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Emphasis">
    <w:name w:val="Emphasis"/>
    <w:basedOn w:val="DefaultParagraphFont"/>
    <w:uiPriority w:val="20"/>
    <w:qFormat/>
    <w:rsid w:val="00EE03E5"/>
    <w:rPr>
      <w:i/>
      <w:iCs/>
    </w:rPr>
  </w:style>
  <w:style w:type="character" w:customStyle="1" w:styleId="byline">
    <w:name w:val="byline"/>
    <w:basedOn w:val="DefaultParagraphFont"/>
    <w:rsid w:val="00754DFA"/>
  </w:style>
  <w:style w:type="character" w:customStyle="1" w:styleId="author">
    <w:name w:val="author"/>
    <w:basedOn w:val="DefaultParagraphFont"/>
    <w:rsid w:val="00754D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691311">
      <w:bodyDiv w:val="1"/>
      <w:marLeft w:val="0"/>
      <w:marRight w:val="0"/>
      <w:marTop w:val="0"/>
      <w:marBottom w:val="0"/>
      <w:divBdr>
        <w:top w:val="none" w:sz="0" w:space="0" w:color="auto"/>
        <w:left w:val="none" w:sz="0" w:space="0" w:color="auto"/>
        <w:bottom w:val="none" w:sz="0" w:space="0" w:color="auto"/>
        <w:right w:val="none" w:sz="0" w:space="0" w:color="auto"/>
      </w:divBdr>
    </w:div>
    <w:div w:id="251403255">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341931668">
      <w:bodyDiv w:val="1"/>
      <w:marLeft w:val="0"/>
      <w:marRight w:val="0"/>
      <w:marTop w:val="0"/>
      <w:marBottom w:val="0"/>
      <w:divBdr>
        <w:top w:val="none" w:sz="0" w:space="0" w:color="auto"/>
        <w:left w:val="none" w:sz="0" w:space="0" w:color="auto"/>
        <w:bottom w:val="none" w:sz="0" w:space="0" w:color="auto"/>
        <w:right w:val="none" w:sz="0" w:space="0" w:color="auto"/>
      </w:divBdr>
    </w:div>
    <w:div w:id="391806970">
      <w:bodyDiv w:val="1"/>
      <w:marLeft w:val="0"/>
      <w:marRight w:val="0"/>
      <w:marTop w:val="0"/>
      <w:marBottom w:val="0"/>
      <w:divBdr>
        <w:top w:val="none" w:sz="0" w:space="0" w:color="auto"/>
        <w:left w:val="none" w:sz="0" w:space="0" w:color="auto"/>
        <w:bottom w:val="none" w:sz="0" w:space="0" w:color="auto"/>
        <w:right w:val="none" w:sz="0" w:space="0" w:color="auto"/>
      </w:divBdr>
    </w:div>
    <w:div w:id="459496494">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6665600">
      <w:bodyDiv w:val="1"/>
      <w:marLeft w:val="0"/>
      <w:marRight w:val="0"/>
      <w:marTop w:val="0"/>
      <w:marBottom w:val="0"/>
      <w:divBdr>
        <w:top w:val="none" w:sz="0" w:space="0" w:color="auto"/>
        <w:left w:val="none" w:sz="0" w:space="0" w:color="auto"/>
        <w:bottom w:val="none" w:sz="0" w:space="0" w:color="auto"/>
        <w:right w:val="none" w:sz="0" w:space="0" w:color="auto"/>
      </w:divBdr>
    </w:div>
    <w:div w:id="1024407397">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39988707">
      <w:bodyDiv w:val="1"/>
      <w:marLeft w:val="0"/>
      <w:marRight w:val="0"/>
      <w:marTop w:val="0"/>
      <w:marBottom w:val="0"/>
      <w:divBdr>
        <w:top w:val="none" w:sz="0" w:space="0" w:color="auto"/>
        <w:left w:val="none" w:sz="0" w:space="0" w:color="auto"/>
        <w:bottom w:val="none" w:sz="0" w:space="0" w:color="auto"/>
        <w:right w:val="none" w:sz="0" w:space="0" w:color="auto"/>
      </w:divBdr>
    </w:div>
    <w:div w:id="1731885879">
      <w:bodyDiv w:val="1"/>
      <w:marLeft w:val="0"/>
      <w:marRight w:val="0"/>
      <w:marTop w:val="0"/>
      <w:marBottom w:val="0"/>
      <w:divBdr>
        <w:top w:val="none" w:sz="0" w:space="0" w:color="auto"/>
        <w:left w:val="none" w:sz="0" w:space="0" w:color="auto"/>
        <w:bottom w:val="none" w:sz="0" w:space="0" w:color="auto"/>
        <w:right w:val="none" w:sz="0" w:space="0" w:color="auto"/>
      </w:divBdr>
      <w:divsChild>
        <w:div w:id="1103569352">
          <w:marLeft w:val="0"/>
          <w:marRight w:val="0"/>
          <w:marTop w:val="0"/>
          <w:marBottom w:val="0"/>
          <w:divBdr>
            <w:top w:val="none" w:sz="0" w:space="0" w:color="auto"/>
            <w:left w:val="none" w:sz="0" w:space="0" w:color="auto"/>
            <w:bottom w:val="none" w:sz="0" w:space="0" w:color="auto"/>
            <w:right w:val="none" w:sz="0" w:space="0" w:color="auto"/>
          </w:divBdr>
        </w:div>
        <w:div w:id="179398225">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965036332">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womensaid.org.uk/information-support/what-is-domestic-abuse/women-leave/" TargetMode="External"/><Relationship Id="rId39" Type="http://schemas.openxmlformats.org/officeDocument/2006/relationships/hyperlink" Target="https://www.cps.gov.uk/organised-crime-strategy" TargetMode="External"/><Relationship Id="rId21" Type="http://schemas.openxmlformats.org/officeDocument/2006/relationships/header" Target="header5.xml"/><Relationship Id="rId34" Type="http://schemas.openxmlformats.org/officeDocument/2006/relationships/hyperlink" Target="https://www.college.police.uk/app/roads-policing/disrupting-criminality" TargetMode="External"/><Relationship Id="rId42" Type="http://schemas.openxmlformats.org/officeDocument/2006/relationships/hyperlink" Target="https://www.legislation.gov.uk/ukpga/1988/52/section/163/enacted#:~:text=163%20Power%20of%20police%20to%20stop%20vehicles%20%281%29,to%20do%20so%20by%20a%20constable%20in%20uniform" TargetMode="External"/><Relationship Id="rId47" Type="http://schemas.openxmlformats.org/officeDocument/2006/relationships/header" Target="header7.xml"/><Relationship Id="rId50" Type="http://schemas.openxmlformats.org/officeDocument/2006/relationships/footer" Target="footer8.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assets.publishing.service.gov.uk/government/uploads/system/uploads/attachment_data/file/903473/pace-code-c-2019.pdf" TargetMode="Externa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yperlink" Target="https://nationalcrimeagency.gov.uk/what-we-do/how-we-work/intelligence-enhancing-the-picture-of-serious-organised-crime-affecting-the-uk" TargetMode="External"/><Relationship Id="rId37" Type="http://schemas.openxmlformats.org/officeDocument/2006/relationships/hyperlink" Target="https://www.theblacksheep.community/why-do-teams-fail/" TargetMode="External"/><Relationship Id="rId40" Type="http://schemas.openxmlformats.org/officeDocument/2006/relationships/hyperlink" Target="https://commissioner.south-wales.police.uk/en/our-work/violence-against-women-and-girls/" TargetMode="External"/><Relationship Id="rId45" Type="http://schemas.openxmlformats.org/officeDocument/2006/relationships/hyperlink" Target="https://www.hrmonline.com.au/culture/us-and-them-reimagining-police-culture/" TargetMode="External"/><Relationship Id="rId53"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medium.com/the-new-leader/police-culture-now-but-not-forever-10e4e0f903fc" TargetMode="External"/><Relationship Id="rId44" Type="http://schemas.openxmlformats.org/officeDocument/2006/relationships/hyperlink" Target="https://www.adaface.com/blog/team-dynamics/" TargetMode="External"/><Relationship Id="rId52"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https://www.college.police.uk/app/national-decision-model/national-decision-model?highlight=neighbourhood%20policing" TargetMode="External"/><Relationship Id="rId30" Type="http://schemas.openxmlformats.org/officeDocument/2006/relationships/hyperlink" Target="https://www.healthline.com/health/interpersonal-conflict" TargetMode="External"/><Relationship Id="rId35" Type="http://schemas.openxmlformats.org/officeDocument/2006/relationships/hyperlink" Target="https://www.police.uk/SysSiteAssets/media/downloads/central/advice/road-safety/npcc-roads-policing-strategy-2022-25.pdf" TargetMode="External"/><Relationship Id="rId43" Type="http://schemas.openxmlformats.org/officeDocument/2006/relationships/hyperlink" Target="https://www.portsmouth.co.uk/news/crime/liverpool-drug-dealer-caught-with-drugs-worth-up-to-ps450000-is-jailed-after-being-busted-with-heroin-and-crack-cocaine-in-fareham-3858774" TargetMode="External"/><Relationship Id="rId48" Type="http://schemas.openxmlformats.org/officeDocument/2006/relationships/header" Target="header8.xml"/><Relationship Id="rId8" Type="http://schemas.openxmlformats.org/officeDocument/2006/relationships/webSettings" Target="webSettings.xml"/><Relationship Id="rId51" Type="http://schemas.openxmlformats.org/officeDocument/2006/relationships/header" Target="header9.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yperlink" Target="https://theconversation.com/how-new-recruits-are-changing-police-culture-for-the-better-85221" TargetMode="External"/><Relationship Id="rId38" Type="http://schemas.openxmlformats.org/officeDocument/2006/relationships/hyperlink" Target="https://www.legislation.gov.uk/ukpga/1971/38/section/23" TargetMode="External"/><Relationship Id="rId46" Type="http://schemas.openxmlformats.org/officeDocument/2006/relationships/hyperlink" Target="https://www.theguardian.com/uk-news/2021/oct/02/the-metropolitan-police-canteen-culture-that-shielded-sarah-everard-killer" TargetMode="External"/><Relationship Id="rId20" Type="http://schemas.openxmlformats.org/officeDocument/2006/relationships/header" Target="header4.xml"/><Relationship Id="rId41" Type="http://schemas.openxmlformats.org/officeDocument/2006/relationships/hyperlink" Target="https://www.legislation.gov.uk/ukpga/1984/60/section/24"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yperlink" Target="https://www.femicidecensus.org/wp-content/uploads/2022/02/010998-2020-Femicide-Report_V2.pdf" TargetMode="External"/><Relationship Id="rId36" Type="http://schemas.openxmlformats.org/officeDocument/2006/relationships/hyperlink" Target="https://www.sagepub.com/sites/default/files/upm-binaries/38432_4.pdf" TargetMode="External"/><Relationship Id="rId49" Type="http://schemas.openxmlformats.org/officeDocument/2006/relationships/footer" Target="foot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5B06603-8704-4535-B387-B38469F32C3F}">
  <ds:schemaRefs>
    <ds:schemaRef ds:uri="http://schemas.openxmlformats.org/officeDocument/2006/bibliography"/>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7922</Words>
  <Characters>46149</Characters>
  <Application>Microsoft Office Word</Application>
  <DocSecurity>0</DocSecurity>
  <Lines>384</Lines>
  <Paragraphs>107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53964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Rees,Roxanna swp6906</cp:lastModifiedBy>
  <cp:revision>2</cp:revision>
  <cp:lastPrinted>2014-08-26T08:55:00Z</cp:lastPrinted>
  <dcterms:created xsi:type="dcterms:W3CDTF">2022-10-10T22:55:00Z</dcterms:created>
  <dcterms:modified xsi:type="dcterms:W3CDTF">2022-10-10T22:55:00Z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2022-03-30T10:31:35Z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4dba9b6b-977f-4e3e-b6c0-4a30eb2c13de</vt:lpwstr>
  </property>
  <property fmtid="{D5CDD505-2E9C-101B-9397-08002B2CF9AE}" pid="9" name="MSIP_Label_66cf8fe5-b7b7-4df7-b38d-1c61ac2f6639_ContentBits">
    <vt:lpwstr>0</vt:lpwstr>
  </property>
  <property fmtid="{D5CDD505-2E9C-101B-9397-08002B2CF9AE}" pid="10" name="TitusGUID">
    <vt:lpwstr>08578f7f-0f96-445f-b3e0-afd908738566</vt:lpwstr>
  </property>
  <property fmtid="{D5CDD505-2E9C-101B-9397-08002B2CF9AE}" pid="11" name="Classification">
    <vt:lpwstr>OFFICIAL</vt:lpwstr>
  </property>
  <property fmtid="{D5CDD505-2E9C-101B-9397-08002B2CF9AE}" pid="12" name="Visibility">
    <vt:lpwstr>NOT VISIBLE</vt:lpwstr>
  </property>
</Properties>
</file>