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3E86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FE34511" wp14:editId="6CDD63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p>
    <w:p w14:paraId="55985D9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634F88" w14:textId="77777777" w:rsidTr="00A406E5">
        <w:tc>
          <w:tcPr>
            <w:tcW w:w="9922" w:type="dxa"/>
            <w:shd w:val="clear" w:color="auto" w:fill="C0C0C0"/>
          </w:tcPr>
          <w:p w14:paraId="514B21F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EEEFAD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872B19D" w14:textId="77777777" w:rsidTr="008F1308">
        <w:tc>
          <w:tcPr>
            <w:tcW w:w="2093" w:type="dxa"/>
            <w:shd w:val="pct15" w:color="auto" w:fill="auto"/>
          </w:tcPr>
          <w:p w14:paraId="1119A2D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889CF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FABCE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2D7F1F" w14:textId="77777777" w:rsidR="003B3F9D" w:rsidRPr="00A406E5" w:rsidRDefault="003B3F9D" w:rsidP="001E57C1">
            <w:pPr>
              <w:spacing w:before="120" w:after="120"/>
              <w:jc w:val="both"/>
              <w:rPr>
                <w:rFonts w:ascii="Arial" w:hAnsi="Arial" w:cs="Arial"/>
                <w:b/>
                <w:sz w:val="22"/>
                <w:szCs w:val="22"/>
              </w:rPr>
            </w:pPr>
          </w:p>
        </w:tc>
      </w:tr>
      <w:tr w:rsidR="00DB116D" w:rsidRPr="00A406E5" w14:paraId="09BE63DE" w14:textId="77777777" w:rsidTr="00A406E5">
        <w:tc>
          <w:tcPr>
            <w:tcW w:w="2093" w:type="dxa"/>
            <w:shd w:val="pct15" w:color="auto" w:fill="auto"/>
          </w:tcPr>
          <w:p w14:paraId="5314967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DE6465" w14:textId="77777777" w:rsidR="00DB116D" w:rsidRPr="00A406E5" w:rsidRDefault="003903D3" w:rsidP="00E51AAC">
            <w:pPr>
              <w:spacing w:before="120" w:after="120"/>
              <w:jc w:val="both"/>
              <w:rPr>
                <w:rFonts w:ascii="Arial" w:hAnsi="Arial" w:cs="Arial"/>
                <w:b/>
                <w:sz w:val="22"/>
                <w:szCs w:val="22"/>
              </w:rPr>
            </w:pPr>
            <w:r>
              <w:rPr>
                <w:rFonts w:ascii="Arial" w:hAnsi="Arial" w:cs="Arial"/>
                <w:b/>
                <w:sz w:val="22"/>
                <w:szCs w:val="22"/>
              </w:rPr>
              <w:t>Diploma in Higher Education Nursing Studies and Health</w:t>
            </w:r>
          </w:p>
        </w:tc>
      </w:tr>
      <w:tr w:rsidR="008F1308" w:rsidRPr="00A406E5" w14:paraId="48CFE292" w14:textId="77777777" w:rsidTr="00A628CC">
        <w:tc>
          <w:tcPr>
            <w:tcW w:w="2093" w:type="dxa"/>
            <w:shd w:val="pct15" w:color="auto" w:fill="auto"/>
          </w:tcPr>
          <w:p w14:paraId="6809E1B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E24E772" w14:textId="77777777" w:rsidR="008F1308" w:rsidRPr="00A406E5" w:rsidRDefault="003903D3" w:rsidP="00E51AAC">
            <w:pPr>
              <w:spacing w:before="120" w:after="120"/>
              <w:jc w:val="both"/>
              <w:rPr>
                <w:rFonts w:ascii="Arial" w:hAnsi="Arial" w:cs="Arial"/>
                <w:b/>
                <w:sz w:val="22"/>
                <w:szCs w:val="22"/>
              </w:rPr>
            </w:pPr>
            <w:r>
              <w:rPr>
                <w:rFonts w:ascii="Arial" w:hAnsi="Arial" w:cs="Arial"/>
                <w:b/>
                <w:sz w:val="22"/>
                <w:szCs w:val="22"/>
              </w:rPr>
              <w:t>Community Care</w:t>
            </w:r>
            <w:r w:rsidR="009F7B02">
              <w:rPr>
                <w:rFonts w:ascii="Arial" w:hAnsi="Arial" w:cs="Arial"/>
                <w:b/>
                <w:sz w:val="22"/>
                <w:szCs w:val="22"/>
              </w:rPr>
              <w:t xml:space="preserve"> Swansea and Carmarthen</w:t>
            </w:r>
          </w:p>
        </w:tc>
      </w:tr>
      <w:tr w:rsidR="00B84B5B" w:rsidRPr="00A406E5" w14:paraId="2795C1CD" w14:textId="77777777" w:rsidTr="008F1308">
        <w:tc>
          <w:tcPr>
            <w:tcW w:w="2093" w:type="dxa"/>
            <w:shd w:val="pct15" w:color="auto" w:fill="auto"/>
          </w:tcPr>
          <w:p w14:paraId="6A33D2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12FD0C5" w14:textId="77777777" w:rsidR="00B84B5B" w:rsidRPr="003903D3" w:rsidRDefault="003F6114" w:rsidP="00152E9D">
            <w:pPr>
              <w:spacing w:before="120" w:after="120"/>
              <w:jc w:val="both"/>
              <w:rPr>
                <w:rFonts w:ascii="Arial" w:hAnsi="Arial" w:cs="Arial"/>
                <w:b/>
                <w:sz w:val="22"/>
                <w:szCs w:val="22"/>
              </w:rPr>
            </w:pPr>
            <w:r>
              <w:rPr>
                <w:rFonts w:ascii="Arial" w:hAnsi="Arial" w:cs="Arial"/>
                <w:b/>
                <w:sz w:val="22"/>
                <w:szCs w:val="22"/>
              </w:rPr>
              <w:t>BMNS5002</w:t>
            </w:r>
          </w:p>
        </w:tc>
        <w:tc>
          <w:tcPr>
            <w:tcW w:w="2268" w:type="dxa"/>
            <w:shd w:val="clear" w:color="auto" w:fill="D9D9D9"/>
          </w:tcPr>
          <w:p w14:paraId="02690D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3306BA" w14:textId="0D0E553C" w:rsidR="00B84B5B" w:rsidRPr="00A406E5" w:rsidRDefault="006C6C9E" w:rsidP="00E51AAC">
            <w:pPr>
              <w:spacing w:before="120" w:after="120"/>
              <w:jc w:val="both"/>
              <w:rPr>
                <w:rFonts w:ascii="Arial" w:hAnsi="Arial" w:cs="Arial"/>
                <w:b/>
                <w:sz w:val="22"/>
                <w:szCs w:val="22"/>
              </w:rPr>
            </w:pPr>
            <w:r>
              <w:rPr>
                <w:rFonts w:ascii="Arial" w:hAnsi="Arial" w:cs="Arial"/>
                <w:b/>
                <w:sz w:val="22"/>
                <w:szCs w:val="22"/>
              </w:rPr>
              <w:t>10</w:t>
            </w:r>
            <w:r w:rsidR="003903D3">
              <w:rPr>
                <w:rFonts w:ascii="Arial" w:hAnsi="Arial" w:cs="Arial"/>
                <w:b/>
                <w:sz w:val="22"/>
                <w:szCs w:val="22"/>
              </w:rPr>
              <w:t>0%</w:t>
            </w:r>
          </w:p>
        </w:tc>
      </w:tr>
      <w:tr w:rsidR="00DB116D" w:rsidRPr="00A406E5" w14:paraId="05CD6077" w14:textId="77777777" w:rsidTr="008F1308">
        <w:tc>
          <w:tcPr>
            <w:tcW w:w="2093" w:type="dxa"/>
            <w:shd w:val="pct15" w:color="auto" w:fill="auto"/>
          </w:tcPr>
          <w:p w14:paraId="3738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159681" w14:textId="4536E4A2" w:rsidR="00DB116D" w:rsidRPr="00A406E5" w:rsidRDefault="00685DBF" w:rsidP="00E51AAC">
            <w:pPr>
              <w:spacing w:before="120" w:after="120"/>
              <w:jc w:val="both"/>
              <w:rPr>
                <w:rFonts w:ascii="Arial" w:hAnsi="Arial" w:cs="Arial"/>
                <w:b/>
                <w:sz w:val="22"/>
                <w:szCs w:val="22"/>
              </w:rPr>
            </w:pPr>
            <w:r>
              <w:rPr>
                <w:rFonts w:ascii="Arial" w:hAnsi="Arial" w:cs="Arial"/>
                <w:b/>
                <w:sz w:val="22"/>
                <w:szCs w:val="22"/>
              </w:rPr>
              <w:t>Beverley Howard</w:t>
            </w:r>
          </w:p>
        </w:tc>
        <w:tc>
          <w:tcPr>
            <w:tcW w:w="2268" w:type="dxa"/>
            <w:shd w:val="clear" w:color="auto" w:fill="D9D9D9"/>
          </w:tcPr>
          <w:p w14:paraId="273B7F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8F556F" w14:textId="604C9FEA" w:rsidR="00DB116D" w:rsidRPr="00A406E5" w:rsidRDefault="006C6C9E" w:rsidP="00E51AAC">
            <w:pPr>
              <w:spacing w:before="120" w:after="120"/>
              <w:jc w:val="both"/>
              <w:rPr>
                <w:rFonts w:ascii="Arial" w:hAnsi="Arial" w:cs="Arial"/>
                <w:b/>
                <w:sz w:val="22"/>
                <w:szCs w:val="22"/>
              </w:rPr>
            </w:pPr>
            <w:r>
              <w:rPr>
                <w:rFonts w:ascii="Arial" w:hAnsi="Arial" w:cs="Arial"/>
                <w:b/>
                <w:sz w:val="22"/>
                <w:szCs w:val="22"/>
              </w:rPr>
              <w:t>Jo Fender</w:t>
            </w:r>
          </w:p>
        </w:tc>
      </w:tr>
      <w:tr w:rsidR="00DB116D" w:rsidRPr="00A406E5" w14:paraId="7B058CC4" w14:textId="77777777" w:rsidTr="008F1308">
        <w:tc>
          <w:tcPr>
            <w:tcW w:w="2093" w:type="dxa"/>
            <w:shd w:val="pct15" w:color="auto" w:fill="auto"/>
          </w:tcPr>
          <w:p w14:paraId="32FA60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4AE80A" w14:textId="77777777" w:rsidR="00DB116D" w:rsidRPr="00A406E5" w:rsidRDefault="0060275F" w:rsidP="005F0579">
            <w:pPr>
              <w:spacing w:before="120" w:after="120"/>
              <w:jc w:val="both"/>
              <w:rPr>
                <w:rFonts w:ascii="Arial" w:hAnsi="Arial" w:cs="Arial"/>
                <w:b/>
                <w:sz w:val="22"/>
                <w:szCs w:val="22"/>
              </w:rPr>
            </w:pPr>
            <w:r>
              <w:rPr>
                <w:rFonts w:ascii="Arial" w:hAnsi="Arial" w:cs="Arial"/>
                <w:b/>
                <w:sz w:val="22"/>
                <w:szCs w:val="22"/>
              </w:rPr>
              <w:t>Written Assignment</w:t>
            </w:r>
          </w:p>
        </w:tc>
        <w:tc>
          <w:tcPr>
            <w:tcW w:w="2268" w:type="dxa"/>
            <w:shd w:val="pct15" w:color="auto" w:fill="auto"/>
          </w:tcPr>
          <w:p w14:paraId="36B4A65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B5E4839" w14:textId="736D6CA5" w:rsidR="00DB116D" w:rsidRPr="00A406E5" w:rsidRDefault="0060275F" w:rsidP="009F2F7C">
            <w:pPr>
              <w:spacing w:before="120" w:after="120"/>
              <w:rPr>
                <w:rFonts w:ascii="Arial" w:hAnsi="Arial" w:cs="Arial"/>
                <w:b/>
                <w:sz w:val="22"/>
                <w:szCs w:val="22"/>
              </w:rPr>
            </w:pPr>
            <w:r>
              <w:rPr>
                <w:rFonts w:ascii="Arial" w:hAnsi="Arial" w:cs="Arial"/>
                <w:b/>
                <w:sz w:val="22"/>
                <w:szCs w:val="22"/>
              </w:rPr>
              <w:t>4</w:t>
            </w:r>
            <w:r w:rsidR="00D850CB">
              <w:rPr>
                <w:rFonts w:ascii="Arial" w:hAnsi="Arial" w:cs="Arial"/>
                <w:b/>
                <w:sz w:val="22"/>
                <w:szCs w:val="22"/>
              </w:rPr>
              <w:t>,</w:t>
            </w:r>
            <w:r>
              <w:rPr>
                <w:rFonts w:ascii="Arial" w:hAnsi="Arial" w:cs="Arial"/>
                <w:b/>
                <w:sz w:val="22"/>
                <w:szCs w:val="22"/>
              </w:rPr>
              <w:t>500 Words</w:t>
            </w:r>
          </w:p>
        </w:tc>
      </w:tr>
      <w:tr w:rsidR="00B84B5B" w:rsidRPr="00A406E5" w14:paraId="445CFB89" w14:textId="77777777" w:rsidTr="008F1308">
        <w:tc>
          <w:tcPr>
            <w:tcW w:w="2093" w:type="dxa"/>
            <w:shd w:val="pct15" w:color="auto" w:fill="auto"/>
          </w:tcPr>
          <w:p w14:paraId="1EF6482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93A808A" w14:textId="16E06E4C" w:rsidR="00B84B5B" w:rsidRPr="00A406E5" w:rsidRDefault="007826CC" w:rsidP="005F0579">
            <w:pPr>
              <w:spacing w:before="120" w:after="120"/>
              <w:jc w:val="both"/>
              <w:rPr>
                <w:rFonts w:ascii="Arial" w:hAnsi="Arial" w:cs="Arial"/>
                <w:b/>
                <w:sz w:val="22"/>
                <w:szCs w:val="22"/>
              </w:rPr>
            </w:pPr>
            <w:r>
              <w:rPr>
                <w:rFonts w:ascii="Arial" w:hAnsi="Arial" w:cs="Arial"/>
                <w:b/>
                <w:sz w:val="22"/>
                <w:szCs w:val="22"/>
              </w:rPr>
              <w:t>Friday 3</w:t>
            </w:r>
            <w:r w:rsidRPr="007826CC">
              <w:rPr>
                <w:rFonts w:ascii="Arial" w:hAnsi="Arial" w:cs="Arial"/>
                <w:b/>
                <w:sz w:val="22"/>
                <w:szCs w:val="22"/>
                <w:vertAlign w:val="superscript"/>
              </w:rPr>
              <w:t>rd</w:t>
            </w:r>
            <w:r>
              <w:rPr>
                <w:rFonts w:ascii="Arial" w:hAnsi="Arial" w:cs="Arial"/>
                <w:b/>
                <w:sz w:val="22"/>
                <w:szCs w:val="22"/>
              </w:rPr>
              <w:t xml:space="preserve"> May 2024</w:t>
            </w:r>
          </w:p>
        </w:tc>
        <w:tc>
          <w:tcPr>
            <w:tcW w:w="2268" w:type="dxa"/>
            <w:shd w:val="pct15" w:color="auto" w:fill="auto"/>
          </w:tcPr>
          <w:p w14:paraId="04622A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1150FE" w14:textId="5EA5AEAC" w:rsidR="00B84B5B" w:rsidRPr="00A406E5" w:rsidRDefault="00685DBF" w:rsidP="005F0579">
            <w:pPr>
              <w:spacing w:before="120" w:after="120"/>
              <w:jc w:val="both"/>
              <w:rPr>
                <w:rFonts w:ascii="Arial" w:hAnsi="Arial" w:cs="Arial"/>
                <w:b/>
                <w:sz w:val="22"/>
                <w:szCs w:val="22"/>
              </w:rPr>
            </w:pPr>
            <w:r>
              <w:rPr>
                <w:rFonts w:ascii="Arial" w:hAnsi="Arial" w:cs="Arial"/>
                <w:b/>
                <w:sz w:val="22"/>
                <w:szCs w:val="22"/>
              </w:rPr>
              <w:t>20 Working days from submission</w:t>
            </w:r>
          </w:p>
        </w:tc>
      </w:tr>
      <w:tr w:rsidR="00152E9D" w:rsidRPr="00A406E5" w14:paraId="2B69C514" w14:textId="77777777" w:rsidTr="00A406E5">
        <w:tc>
          <w:tcPr>
            <w:tcW w:w="2093" w:type="dxa"/>
            <w:shd w:val="pct15" w:color="auto" w:fill="auto"/>
          </w:tcPr>
          <w:p w14:paraId="3E2A99C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59329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F5BA0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0EE276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58696D3" w14:textId="77777777" w:rsidTr="00A406E5">
        <w:tc>
          <w:tcPr>
            <w:tcW w:w="2093" w:type="dxa"/>
            <w:shd w:val="pct15" w:color="auto" w:fill="auto"/>
          </w:tcPr>
          <w:p w14:paraId="13BA480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C697A52" w14:textId="17F48B72"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6C6C9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754DA05" w14:textId="77777777" w:rsidR="0028204E" w:rsidRPr="00A406E5" w:rsidRDefault="0028204E" w:rsidP="00DB116D">
      <w:pPr>
        <w:rPr>
          <w:rFonts w:ascii="Arial" w:hAnsi="Arial" w:cs="Arial"/>
          <w:sz w:val="32"/>
        </w:rPr>
      </w:pPr>
    </w:p>
    <w:p w14:paraId="0BFB02DB" w14:textId="2C4FAC25" w:rsidR="00152E9D" w:rsidRPr="00A406E5" w:rsidRDefault="00152E9D" w:rsidP="001F1F8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742317" w14:textId="77777777" w:rsidTr="00A406E5">
        <w:tc>
          <w:tcPr>
            <w:tcW w:w="9747" w:type="dxa"/>
            <w:shd w:val="pct10" w:color="auto" w:fill="auto"/>
          </w:tcPr>
          <w:p w14:paraId="37A94EB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3CD2E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D3FBCF" w14:textId="77777777" w:rsidTr="00A406E5">
        <w:tc>
          <w:tcPr>
            <w:tcW w:w="9747" w:type="dxa"/>
          </w:tcPr>
          <w:p w14:paraId="3772F94E" w14:textId="77777777" w:rsidR="00C01A3F" w:rsidRPr="00D0086B" w:rsidRDefault="00C01A3F" w:rsidP="00273FEE">
            <w:pPr>
              <w:rPr>
                <w:rFonts w:ascii="Arial" w:hAnsi="Arial" w:cs="Arial"/>
                <w:sz w:val="24"/>
                <w:szCs w:val="24"/>
              </w:rPr>
            </w:pPr>
          </w:p>
          <w:p w14:paraId="50D2F7E8" w14:textId="4B1A3522" w:rsidR="0060275F" w:rsidRPr="007826CC" w:rsidRDefault="0060275F" w:rsidP="007826CC">
            <w:pPr>
              <w:pStyle w:val="ListParagraph"/>
              <w:numPr>
                <w:ilvl w:val="0"/>
                <w:numId w:val="17"/>
              </w:numPr>
              <w:spacing w:after="120"/>
              <w:rPr>
                <w:rFonts w:ascii="Arial" w:hAnsi="Arial" w:cs="Arial"/>
                <w:sz w:val="24"/>
                <w:szCs w:val="24"/>
              </w:rPr>
            </w:pPr>
            <w:r w:rsidRPr="007826CC">
              <w:rPr>
                <w:rFonts w:ascii="Arial" w:hAnsi="Arial" w:cs="Arial"/>
                <w:sz w:val="24"/>
                <w:szCs w:val="24"/>
              </w:rPr>
              <w:t xml:space="preserve">Identify and evaluate one aspect of care provision available within the community, and the importance of the role of </w:t>
            </w:r>
            <w:r w:rsidR="007826CC" w:rsidRPr="007826CC">
              <w:rPr>
                <w:rFonts w:ascii="Arial" w:hAnsi="Arial" w:cs="Arial"/>
                <w:sz w:val="24"/>
                <w:szCs w:val="24"/>
              </w:rPr>
              <w:t>person-centred</w:t>
            </w:r>
            <w:r w:rsidRPr="007826CC">
              <w:rPr>
                <w:rFonts w:ascii="Arial" w:hAnsi="Arial" w:cs="Arial"/>
                <w:sz w:val="24"/>
                <w:szCs w:val="24"/>
              </w:rPr>
              <w:t xml:space="preserve"> care planning.</w:t>
            </w:r>
          </w:p>
          <w:p w14:paraId="487D5F90" w14:textId="38913659" w:rsidR="00C01A3F" w:rsidRPr="00D0086B" w:rsidRDefault="0060275F" w:rsidP="001405CC">
            <w:pPr>
              <w:pStyle w:val="ListParagraph"/>
              <w:numPr>
                <w:ilvl w:val="0"/>
                <w:numId w:val="17"/>
              </w:numPr>
              <w:spacing w:after="120"/>
              <w:ind w:left="360" w:hanging="436"/>
              <w:contextualSpacing w:val="0"/>
              <w:rPr>
                <w:rFonts w:ascii="Arial" w:hAnsi="Arial" w:cs="Arial"/>
                <w:sz w:val="24"/>
                <w:szCs w:val="24"/>
              </w:rPr>
            </w:pPr>
            <w:r w:rsidRPr="00D0086B">
              <w:rPr>
                <w:rFonts w:ascii="Arial" w:hAnsi="Arial" w:cs="Arial"/>
                <w:color w:val="000000"/>
                <w:sz w:val="24"/>
                <w:szCs w:val="24"/>
              </w:rPr>
              <w:t xml:space="preserve">Examine the current agenda of change in the merging of health and social care in </w:t>
            </w:r>
            <w:r w:rsidR="007826CC">
              <w:rPr>
                <w:rFonts w:ascii="Arial" w:hAnsi="Arial" w:cs="Arial"/>
                <w:color w:val="000000"/>
                <w:sz w:val="24"/>
                <w:szCs w:val="24"/>
              </w:rPr>
              <w:t xml:space="preserve">    </w:t>
            </w:r>
            <w:r w:rsidRPr="00D0086B">
              <w:rPr>
                <w:rFonts w:ascii="Arial" w:hAnsi="Arial" w:cs="Arial"/>
                <w:color w:val="000000"/>
                <w:sz w:val="24"/>
                <w:szCs w:val="24"/>
              </w:rPr>
              <w:t xml:space="preserve">Wales, and the impacts and benefits for people, workers, and </w:t>
            </w:r>
            <w:r w:rsidR="007826CC" w:rsidRPr="00D0086B">
              <w:rPr>
                <w:rFonts w:ascii="Arial" w:hAnsi="Arial" w:cs="Arial"/>
                <w:color w:val="000000"/>
                <w:sz w:val="24"/>
                <w:szCs w:val="24"/>
              </w:rPr>
              <w:t>organisations.</w:t>
            </w:r>
          </w:p>
          <w:p w14:paraId="0CC800D1" w14:textId="77777777" w:rsidR="00C01A3F" w:rsidRPr="00D0086B" w:rsidRDefault="00C01A3F" w:rsidP="004D5E9B">
            <w:pPr>
              <w:rPr>
                <w:rFonts w:ascii="Arial" w:hAnsi="Arial" w:cs="Arial"/>
                <w:sz w:val="24"/>
                <w:szCs w:val="24"/>
              </w:rPr>
            </w:pPr>
          </w:p>
        </w:tc>
      </w:tr>
    </w:tbl>
    <w:p w14:paraId="327022A5" w14:textId="77777777" w:rsidR="00C01A3F" w:rsidRPr="00A406E5" w:rsidRDefault="00C01A3F" w:rsidP="00BA1176">
      <w:pPr>
        <w:rPr>
          <w:rFonts w:ascii="Arial" w:hAnsi="Arial" w:cs="Arial"/>
          <w:b/>
        </w:rPr>
      </w:pPr>
    </w:p>
    <w:p w14:paraId="12EDE3E5" w14:textId="77777777" w:rsidR="00C01A3F" w:rsidRPr="00A406E5" w:rsidRDefault="00C01A3F" w:rsidP="00BA1176">
      <w:pPr>
        <w:rPr>
          <w:rFonts w:ascii="Arial" w:hAnsi="Arial" w:cs="Arial"/>
          <w:b/>
        </w:rPr>
      </w:pPr>
    </w:p>
    <w:p w14:paraId="4B4C746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15C5BE" w14:textId="77777777" w:rsidTr="00A406E5">
        <w:tc>
          <w:tcPr>
            <w:tcW w:w="9781" w:type="dxa"/>
            <w:shd w:val="clear" w:color="auto" w:fill="C0C0C0"/>
          </w:tcPr>
          <w:p w14:paraId="4F1A4D5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14FDA46" w14:textId="77777777" w:rsidR="00EE6F25" w:rsidRPr="00A406E5" w:rsidRDefault="00EE6F25" w:rsidP="005969E2">
      <w:pPr>
        <w:jc w:val="both"/>
        <w:rPr>
          <w:rFonts w:ascii="Arial" w:hAnsi="Arial" w:cs="Arial"/>
          <w:sz w:val="22"/>
          <w:szCs w:val="22"/>
        </w:rPr>
      </w:pPr>
    </w:p>
    <w:p w14:paraId="4876AC63" w14:textId="207E2902" w:rsidR="0018736C" w:rsidRPr="001F1F88" w:rsidRDefault="0018736C" w:rsidP="0060275F">
      <w:pPr>
        <w:jc w:val="both"/>
        <w:rPr>
          <w:rFonts w:ascii="Arial" w:hAnsi="Arial" w:cs="Arial"/>
          <w:sz w:val="28"/>
          <w:szCs w:val="28"/>
        </w:rPr>
      </w:pPr>
    </w:p>
    <w:p w14:paraId="0BC03CF7" w14:textId="77777777" w:rsidR="0060275F" w:rsidRPr="001F1F88" w:rsidRDefault="0060275F" w:rsidP="0060275F">
      <w:pPr>
        <w:jc w:val="both"/>
        <w:rPr>
          <w:rFonts w:ascii="Arial" w:hAnsi="Arial" w:cs="Arial"/>
          <w:sz w:val="28"/>
          <w:szCs w:val="28"/>
        </w:rPr>
      </w:pPr>
      <w:r w:rsidRPr="001F1F88">
        <w:rPr>
          <w:rFonts w:ascii="Arial" w:hAnsi="Arial" w:cs="Arial"/>
          <w:sz w:val="28"/>
          <w:szCs w:val="28"/>
        </w:rPr>
        <w:t xml:space="preserve"> </w:t>
      </w:r>
    </w:p>
    <w:p w14:paraId="1CD2551A" w14:textId="526505D7" w:rsidR="00685DBF" w:rsidRDefault="00685DBF" w:rsidP="0060275F">
      <w:pPr>
        <w:rPr>
          <w:rFonts w:ascii="Arial" w:hAnsi="Arial" w:cs="Arial"/>
          <w:sz w:val="28"/>
          <w:szCs w:val="28"/>
        </w:rPr>
      </w:pPr>
      <w:r>
        <w:rPr>
          <w:rFonts w:ascii="Arial" w:hAnsi="Arial" w:cs="Arial"/>
          <w:sz w:val="28"/>
          <w:szCs w:val="28"/>
        </w:rPr>
        <w:t>Students are required to write an essay that examines and critiques the current agenda for change within the NHS and Health and Social care. The Bevan Commission Paper “Simply Prudent Healthcare-achieving better care and value for money in Wales” needs to be taken into consideration.</w:t>
      </w:r>
    </w:p>
    <w:p w14:paraId="089DEAAA" w14:textId="13B9FF37" w:rsidR="00685DBF" w:rsidRDefault="00685DBF" w:rsidP="0060275F">
      <w:pPr>
        <w:rPr>
          <w:rFonts w:ascii="Arial" w:hAnsi="Arial" w:cs="Arial"/>
          <w:sz w:val="28"/>
          <w:szCs w:val="28"/>
        </w:rPr>
      </w:pPr>
    </w:p>
    <w:p w14:paraId="61809B46" w14:textId="65C21551" w:rsidR="00685DBF" w:rsidRDefault="00685DBF" w:rsidP="0060275F">
      <w:pPr>
        <w:rPr>
          <w:rFonts w:ascii="Arial" w:hAnsi="Arial" w:cs="Arial"/>
          <w:sz w:val="28"/>
          <w:szCs w:val="28"/>
        </w:rPr>
      </w:pPr>
      <w:r>
        <w:rPr>
          <w:rFonts w:ascii="Arial" w:hAnsi="Arial" w:cs="Arial"/>
          <w:sz w:val="28"/>
          <w:szCs w:val="28"/>
        </w:rPr>
        <w:t>Students also need to contemplate the rapid changes made to health and social care services, due to the aftermath of the Covid-19 pandemic. Consider what are the implications for future care and services for the NHS.</w:t>
      </w:r>
    </w:p>
    <w:p w14:paraId="61B8A1DC" w14:textId="0C3ADBA1" w:rsidR="00685DBF" w:rsidRDefault="00685DBF" w:rsidP="0060275F">
      <w:pPr>
        <w:rPr>
          <w:rFonts w:ascii="Arial" w:hAnsi="Arial" w:cs="Arial"/>
          <w:sz w:val="28"/>
          <w:szCs w:val="28"/>
        </w:rPr>
      </w:pPr>
      <w:r>
        <w:rPr>
          <w:rFonts w:ascii="Arial" w:hAnsi="Arial" w:cs="Arial"/>
          <w:sz w:val="28"/>
          <w:szCs w:val="28"/>
        </w:rPr>
        <w:t>You need to factor areas such as the changing role of GP’s and of community services, such as pharmacies, dentists, opticians etc also the issues of staff shortages within the healthcare system.</w:t>
      </w:r>
    </w:p>
    <w:p w14:paraId="506BB766" w14:textId="77777777" w:rsidR="007826CC" w:rsidRDefault="007826CC" w:rsidP="0060275F">
      <w:pPr>
        <w:rPr>
          <w:rFonts w:ascii="Arial" w:hAnsi="Arial" w:cs="Arial"/>
          <w:sz w:val="28"/>
          <w:szCs w:val="28"/>
        </w:rPr>
      </w:pPr>
    </w:p>
    <w:p w14:paraId="5F4E61A1" w14:textId="77777777" w:rsidR="007826CC" w:rsidRDefault="007826CC" w:rsidP="007826CC">
      <w:pPr>
        <w:rPr>
          <w:rFonts w:ascii="Arial" w:hAnsi="Arial" w:cs="Arial"/>
          <w:sz w:val="28"/>
          <w:szCs w:val="28"/>
        </w:rPr>
      </w:pPr>
      <w:r>
        <w:rPr>
          <w:rFonts w:ascii="Arial" w:hAnsi="Arial" w:cs="Arial"/>
          <w:sz w:val="28"/>
          <w:szCs w:val="28"/>
        </w:rPr>
        <w:t>Discuss the importance of person-centred community care.</w:t>
      </w:r>
    </w:p>
    <w:p w14:paraId="5D044603" w14:textId="77777777" w:rsidR="007826CC" w:rsidRDefault="007826CC" w:rsidP="007826CC">
      <w:pPr>
        <w:rPr>
          <w:rFonts w:ascii="Arial" w:hAnsi="Arial" w:cs="Arial"/>
          <w:sz w:val="28"/>
          <w:szCs w:val="28"/>
        </w:rPr>
      </w:pPr>
    </w:p>
    <w:p w14:paraId="237C1AAA" w14:textId="7048176F" w:rsidR="00685DBF" w:rsidRDefault="007826CC" w:rsidP="0060275F">
      <w:pPr>
        <w:rPr>
          <w:rFonts w:ascii="Arial" w:hAnsi="Arial" w:cs="Arial"/>
          <w:sz w:val="28"/>
          <w:szCs w:val="28"/>
        </w:rPr>
      </w:pPr>
      <w:r>
        <w:rPr>
          <w:rFonts w:ascii="Arial" w:hAnsi="Arial" w:cs="Arial"/>
          <w:sz w:val="28"/>
          <w:szCs w:val="28"/>
        </w:rPr>
        <w:t>D</w:t>
      </w:r>
      <w:r w:rsidR="00685DBF">
        <w:rPr>
          <w:rFonts w:ascii="Arial" w:hAnsi="Arial" w:cs="Arial"/>
          <w:sz w:val="28"/>
          <w:szCs w:val="28"/>
        </w:rPr>
        <w:t xml:space="preserve">iscuss the impact and benefits the changing services have for service users, worker’s and organisations. </w:t>
      </w:r>
    </w:p>
    <w:p w14:paraId="493E8465" w14:textId="7E69EDFB" w:rsidR="00685DBF" w:rsidRDefault="00685DBF" w:rsidP="0060275F">
      <w:pPr>
        <w:rPr>
          <w:rFonts w:ascii="Arial" w:hAnsi="Arial" w:cs="Arial"/>
          <w:sz w:val="28"/>
          <w:szCs w:val="28"/>
        </w:rPr>
      </w:pPr>
    </w:p>
    <w:p w14:paraId="40DBA77A" w14:textId="17D0BBD0" w:rsidR="00685DBF" w:rsidRDefault="00685DBF" w:rsidP="0060275F">
      <w:pPr>
        <w:rPr>
          <w:rFonts w:ascii="Arial" w:hAnsi="Arial" w:cs="Arial"/>
          <w:sz w:val="28"/>
          <w:szCs w:val="28"/>
        </w:rPr>
      </w:pPr>
      <w:r>
        <w:rPr>
          <w:rFonts w:ascii="Arial" w:hAnsi="Arial" w:cs="Arial"/>
          <w:sz w:val="28"/>
          <w:szCs w:val="28"/>
        </w:rPr>
        <w:t xml:space="preserve">Consider </w:t>
      </w:r>
      <w:r w:rsidR="007826CC">
        <w:rPr>
          <w:rFonts w:ascii="Arial" w:hAnsi="Arial" w:cs="Arial"/>
          <w:sz w:val="28"/>
          <w:szCs w:val="28"/>
        </w:rPr>
        <w:t>how the</w:t>
      </w:r>
      <w:r>
        <w:rPr>
          <w:rFonts w:ascii="Arial" w:hAnsi="Arial" w:cs="Arial"/>
          <w:sz w:val="28"/>
          <w:szCs w:val="28"/>
        </w:rPr>
        <w:t xml:space="preserve"> role </w:t>
      </w:r>
      <w:r w:rsidR="007826CC">
        <w:rPr>
          <w:rFonts w:ascii="Arial" w:hAnsi="Arial" w:cs="Arial"/>
          <w:sz w:val="28"/>
          <w:szCs w:val="28"/>
        </w:rPr>
        <w:t>of</w:t>
      </w:r>
      <w:r>
        <w:rPr>
          <w:rFonts w:ascii="Arial" w:hAnsi="Arial" w:cs="Arial"/>
          <w:sz w:val="28"/>
          <w:szCs w:val="28"/>
        </w:rPr>
        <w:t xml:space="preserve"> the third sector has</w:t>
      </w:r>
      <w:r w:rsidR="007826CC">
        <w:rPr>
          <w:rFonts w:ascii="Arial" w:hAnsi="Arial" w:cs="Arial"/>
          <w:sz w:val="28"/>
          <w:szCs w:val="28"/>
        </w:rPr>
        <w:t xml:space="preserve"> adapted to the</w:t>
      </w:r>
      <w:r>
        <w:rPr>
          <w:rFonts w:ascii="Arial" w:hAnsi="Arial" w:cs="Arial"/>
          <w:sz w:val="28"/>
          <w:szCs w:val="28"/>
        </w:rPr>
        <w:t xml:space="preserve"> changes being made with the merging of Health and Social care within Wales.</w:t>
      </w:r>
    </w:p>
    <w:p w14:paraId="001C1D1A" w14:textId="5195201F" w:rsidR="00685DBF" w:rsidRDefault="00685DBF" w:rsidP="0060275F">
      <w:pPr>
        <w:rPr>
          <w:rFonts w:ascii="Arial" w:hAnsi="Arial" w:cs="Arial"/>
          <w:sz w:val="28"/>
          <w:szCs w:val="28"/>
        </w:rPr>
      </w:pPr>
    </w:p>
    <w:p w14:paraId="6F61086D" w14:textId="7BEB5C44" w:rsidR="00685DBF" w:rsidRDefault="00685DBF" w:rsidP="0060275F">
      <w:pPr>
        <w:rPr>
          <w:rFonts w:ascii="Arial" w:hAnsi="Arial" w:cs="Arial"/>
          <w:sz w:val="28"/>
          <w:szCs w:val="28"/>
        </w:rPr>
      </w:pPr>
      <w:r>
        <w:rPr>
          <w:rFonts w:ascii="Arial" w:hAnsi="Arial" w:cs="Arial"/>
          <w:sz w:val="28"/>
          <w:szCs w:val="28"/>
        </w:rPr>
        <w:t xml:space="preserve">There is extensive additional reading provided on </w:t>
      </w:r>
      <w:r w:rsidR="006C6C9E">
        <w:rPr>
          <w:rFonts w:ascii="Arial" w:hAnsi="Arial" w:cs="Arial"/>
          <w:sz w:val="28"/>
          <w:szCs w:val="28"/>
        </w:rPr>
        <w:t>Moodle</w:t>
      </w:r>
      <w:r>
        <w:rPr>
          <w:rFonts w:ascii="Arial" w:hAnsi="Arial" w:cs="Arial"/>
          <w:sz w:val="28"/>
          <w:szCs w:val="28"/>
        </w:rPr>
        <w:t>, you also need to be keeping up to date with current changes.</w:t>
      </w:r>
    </w:p>
    <w:p w14:paraId="7EEC121C" w14:textId="417FC73D" w:rsidR="00685DBF" w:rsidRDefault="00685DBF" w:rsidP="0060275F">
      <w:pPr>
        <w:rPr>
          <w:rFonts w:ascii="Arial" w:hAnsi="Arial" w:cs="Arial"/>
          <w:sz w:val="28"/>
          <w:szCs w:val="28"/>
        </w:rPr>
      </w:pPr>
    </w:p>
    <w:p w14:paraId="5E0B4DCB" w14:textId="37C07C87" w:rsidR="00685DBF" w:rsidRDefault="00685DBF" w:rsidP="0060275F">
      <w:pPr>
        <w:rPr>
          <w:rFonts w:ascii="Arial" w:hAnsi="Arial" w:cs="Arial"/>
          <w:sz w:val="28"/>
          <w:szCs w:val="28"/>
        </w:rPr>
      </w:pPr>
      <w:r>
        <w:rPr>
          <w:rFonts w:ascii="Arial" w:hAnsi="Arial" w:cs="Arial"/>
          <w:sz w:val="28"/>
          <w:szCs w:val="28"/>
        </w:rPr>
        <w:t xml:space="preserve">You </w:t>
      </w:r>
      <w:proofErr w:type="gramStart"/>
      <w:r>
        <w:rPr>
          <w:rFonts w:ascii="Arial" w:hAnsi="Arial" w:cs="Arial"/>
          <w:sz w:val="28"/>
          <w:szCs w:val="28"/>
        </w:rPr>
        <w:t>are ab</w:t>
      </w:r>
      <w:r w:rsidR="003F2E08">
        <w:rPr>
          <w:rFonts w:ascii="Arial" w:hAnsi="Arial" w:cs="Arial"/>
          <w:sz w:val="28"/>
          <w:szCs w:val="28"/>
        </w:rPr>
        <w:t>le to</w:t>
      </w:r>
      <w:proofErr w:type="gramEnd"/>
      <w:r w:rsidR="003F2E08">
        <w:rPr>
          <w:rFonts w:ascii="Arial" w:hAnsi="Arial" w:cs="Arial"/>
          <w:sz w:val="28"/>
          <w:szCs w:val="28"/>
        </w:rPr>
        <w:t xml:space="preserve"> set your own direction for this piece of work but ensure that it is both analytical and evaluative throughout.</w:t>
      </w:r>
    </w:p>
    <w:p w14:paraId="7262292E" w14:textId="3AD2B9A8" w:rsidR="00685DBF" w:rsidRDefault="00685DBF" w:rsidP="0060275F">
      <w:pPr>
        <w:rPr>
          <w:rFonts w:ascii="Arial" w:hAnsi="Arial" w:cs="Arial"/>
          <w:sz w:val="28"/>
          <w:szCs w:val="28"/>
        </w:rPr>
      </w:pPr>
    </w:p>
    <w:p w14:paraId="412923E5" w14:textId="77777777" w:rsidR="00685DBF" w:rsidRPr="001F1F88" w:rsidRDefault="00685DBF" w:rsidP="0060275F">
      <w:pPr>
        <w:rPr>
          <w:rFonts w:ascii="Arial" w:hAnsi="Arial" w:cs="Arial"/>
          <w:sz w:val="28"/>
          <w:szCs w:val="28"/>
        </w:rPr>
      </w:pPr>
    </w:p>
    <w:p w14:paraId="190D8524" w14:textId="77777777" w:rsidR="00152E9D" w:rsidRPr="001F1F88" w:rsidRDefault="00152E9D" w:rsidP="00A67FB1">
      <w:pPr>
        <w:ind w:left="720"/>
        <w:rPr>
          <w:rFonts w:ascii="Arial" w:hAnsi="Arial" w:cs="Arial"/>
          <w:sz w:val="28"/>
          <w:szCs w:val="28"/>
        </w:rPr>
      </w:pPr>
    </w:p>
    <w:p w14:paraId="36B96C7A" w14:textId="77777777" w:rsidR="00152E9D" w:rsidRPr="00A406E5" w:rsidRDefault="00152E9D" w:rsidP="00A67FB1">
      <w:pPr>
        <w:ind w:left="720"/>
        <w:rPr>
          <w:rFonts w:ascii="Arial" w:hAnsi="Arial" w:cs="Arial"/>
          <w:sz w:val="24"/>
          <w:szCs w:val="24"/>
        </w:rPr>
      </w:pPr>
    </w:p>
    <w:p w14:paraId="02835938" w14:textId="6E762BD2" w:rsidR="00152E9D" w:rsidRDefault="00152E9D" w:rsidP="00A67FB1">
      <w:pPr>
        <w:ind w:left="720"/>
        <w:rPr>
          <w:rFonts w:ascii="Arial" w:hAnsi="Arial" w:cs="Arial"/>
          <w:sz w:val="24"/>
          <w:szCs w:val="24"/>
        </w:rPr>
      </w:pPr>
    </w:p>
    <w:p w14:paraId="467BFCE4" w14:textId="1DA19C5C" w:rsidR="003F2E08" w:rsidRDefault="003F2E08" w:rsidP="00A67FB1">
      <w:pPr>
        <w:ind w:left="720"/>
        <w:rPr>
          <w:rFonts w:ascii="Arial" w:hAnsi="Arial" w:cs="Arial"/>
          <w:sz w:val="24"/>
          <w:szCs w:val="24"/>
        </w:rPr>
      </w:pPr>
    </w:p>
    <w:p w14:paraId="5BF82D9E" w14:textId="5AFAE914" w:rsidR="003F2E08" w:rsidRDefault="003F2E08" w:rsidP="00A67FB1">
      <w:pPr>
        <w:ind w:left="720"/>
        <w:rPr>
          <w:rFonts w:ascii="Arial" w:hAnsi="Arial" w:cs="Arial"/>
          <w:sz w:val="24"/>
          <w:szCs w:val="24"/>
        </w:rPr>
      </w:pPr>
    </w:p>
    <w:p w14:paraId="66CC8692" w14:textId="4F5374DE" w:rsidR="003F2E08" w:rsidRDefault="003F2E08" w:rsidP="00A67FB1">
      <w:pPr>
        <w:ind w:left="720"/>
        <w:rPr>
          <w:rFonts w:ascii="Arial" w:hAnsi="Arial" w:cs="Arial"/>
          <w:sz w:val="24"/>
          <w:szCs w:val="24"/>
        </w:rPr>
      </w:pPr>
    </w:p>
    <w:p w14:paraId="4FB73CB8" w14:textId="43A1310A" w:rsidR="003F2E08" w:rsidRDefault="003F2E08" w:rsidP="00A67FB1">
      <w:pPr>
        <w:ind w:left="720"/>
        <w:rPr>
          <w:rFonts w:ascii="Arial" w:hAnsi="Arial" w:cs="Arial"/>
          <w:sz w:val="24"/>
          <w:szCs w:val="24"/>
        </w:rPr>
      </w:pPr>
    </w:p>
    <w:p w14:paraId="19E33071" w14:textId="3BC6106E" w:rsidR="003F2E08" w:rsidRDefault="003F2E08" w:rsidP="00A67FB1">
      <w:pPr>
        <w:ind w:left="720"/>
        <w:rPr>
          <w:rFonts w:ascii="Arial" w:hAnsi="Arial" w:cs="Arial"/>
          <w:sz w:val="24"/>
          <w:szCs w:val="24"/>
        </w:rPr>
      </w:pPr>
    </w:p>
    <w:p w14:paraId="38711A56" w14:textId="77777777" w:rsidR="003F2E08" w:rsidRPr="00A406E5" w:rsidRDefault="003F2E08" w:rsidP="00A67FB1">
      <w:pPr>
        <w:ind w:left="720"/>
        <w:rPr>
          <w:rFonts w:ascii="Arial" w:hAnsi="Arial" w:cs="Arial"/>
          <w:sz w:val="24"/>
          <w:szCs w:val="24"/>
        </w:rPr>
      </w:pPr>
    </w:p>
    <w:p w14:paraId="0402651B" w14:textId="77777777" w:rsidR="00152E9D" w:rsidRPr="00A406E5" w:rsidRDefault="00152E9D" w:rsidP="00A67FB1">
      <w:pPr>
        <w:ind w:left="720"/>
        <w:rPr>
          <w:rFonts w:ascii="Arial" w:hAnsi="Arial" w:cs="Arial"/>
          <w:sz w:val="24"/>
          <w:szCs w:val="24"/>
        </w:rPr>
      </w:pPr>
    </w:p>
    <w:p w14:paraId="6AED7348" w14:textId="77777777" w:rsidR="00152E9D" w:rsidRPr="00A406E5" w:rsidRDefault="00152E9D" w:rsidP="00A67FB1">
      <w:pPr>
        <w:ind w:left="720"/>
        <w:rPr>
          <w:rFonts w:ascii="Arial" w:hAnsi="Arial" w:cs="Arial"/>
          <w:sz w:val="24"/>
          <w:szCs w:val="24"/>
        </w:rPr>
      </w:pPr>
    </w:p>
    <w:p w14:paraId="326C8403" w14:textId="09917EA3" w:rsidR="00152E9D" w:rsidRDefault="00152E9D" w:rsidP="00A67FB1">
      <w:pPr>
        <w:ind w:left="720"/>
        <w:rPr>
          <w:rFonts w:ascii="Arial" w:hAnsi="Arial" w:cs="Arial"/>
          <w:sz w:val="24"/>
          <w:szCs w:val="24"/>
        </w:rPr>
      </w:pPr>
    </w:p>
    <w:p w14:paraId="5FF523C6" w14:textId="77777777" w:rsidR="007826CC" w:rsidRDefault="007826CC" w:rsidP="00A67FB1">
      <w:pPr>
        <w:ind w:left="720"/>
        <w:rPr>
          <w:rFonts w:ascii="Arial" w:hAnsi="Arial" w:cs="Arial"/>
          <w:sz w:val="24"/>
          <w:szCs w:val="24"/>
        </w:rPr>
      </w:pPr>
    </w:p>
    <w:p w14:paraId="3A58E63C" w14:textId="77777777" w:rsidR="007826CC" w:rsidRDefault="007826CC" w:rsidP="00A67FB1">
      <w:pPr>
        <w:ind w:left="720"/>
        <w:rPr>
          <w:rFonts w:ascii="Arial" w:hAnsi="Arial" w:cs="Arial"/>
          <w:sz w:val="24"/>
          <w:szCs w:val="24"/>
        </w:rPr>
      </w:pPr>
    </w:p>
    <w:p w14:paraId="6C22A675" w14:textId="77777777" w:rsidR="00152E9D" w:rsidRPr="00A406E5" w:rsidRDefault="00152E9D" w:rsidP="00D850CB">
      <w:pPr>
        <w:rPr>
          <w:rFonts w:ascii="Arial" w:hAnsi="Arial" w:cs="Arial"/>
          <w:sz w:val="24"/>
          <w:szCs w:val="24"/>
        </w:rPr>
      </w:pPr>
    </w:p>
    <w:p w14:paraId="0858D656" w14:textId="77777777" w:rsidR="00A3505D" w:rsidRPr="00A406E5" w:rsidRDefault="00A3505D" w:rsidP="003F611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CC97047" w14:textId="77777777" w:rsidTr="00C8667A">
        <w:trPr>
          <w:trHeight w:val="414"/>
        </w:trPr>
        <w:tc>
          <w:tcPr>
            <w:tcW w:w="10670" w:type="dxa"/>
            <w:shd w:val="clear" w:color="auto" w:fill="D9D9D9"/>
          </w:tcPr>
          <w:p w14:paraId="5323503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E517E8" w14:textId="77777777" w:rsidR="00D22D9C" w:rsidRPr="00A406E5" w:rsidRDefault="00D22D9C" w:rsidP="00D22D9C">
      <w:pPr>
        <w:jc w:val="both"/>
        <w:rPr>
          <w:rFonts w:ascii="Arial" w:hAnsi="Arial" w:cs="Arial"/>
          <w:sz w:val="22"/>
          <w:szCs w:val="22"/>
        </w:rPr>
      </w:pPr>
    </w:p>
    <w:p w14:paraId="3DD2D70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C9006C7" w14:textId="77777777" w:rsidR="004D5E9B" w:rsidRDefault="004D5E9B" w:rsidP="00D22D9C">
      <w:pPr>
        <w:jc w:val="both"/>
        <w:rPr>
          <w:rFonts w:ascii="Arial" w:hAnsi="Arial" w:cs="Arial"/>
          <w:b/>
          <w:sz w:val="22"/>
          <w:szCs w:val="22"/>
        </w:rPr>
      </w:pPr>
    </w:p>
    <w:p w14:paraId="1C60D4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9D6C4F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4E611D" w14:textId="77777777" w:rsidR="00C01A3F" w:rsidRPr="00A406E5" w:rsidRDefault="00C01A3F" w:rsidP="00D22D9C">
      <w:pPr>
        <w:jc w:val="both"/>
        <w:rPr>
          <w:rFonts w:ascii="Arial" w:hAnsi="Arial" w:cs="Arial"/>
          <w:sz w:val="22"/>
          <w:szCs w:val="22"/>
        </w:rPr>
      </w:pPr>
    </w:p>
    <w:p w14:paraId="0CF0704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1005FE" w14:textId="77777777" w:rsidR="003903D3" w:rsidRPr="00A406E5" w:rsidRDefault="003903D3" w:rsidP="00C01A3F">
      <w:pPr>
        <w:jc w:val="both"/>
        <w:rPr>
          <w:rFonts w:ascii="Arial" w:hAnsi="Arial" w:cs="Arial"/>
          <w:i/>
          <w:sz w:val="22"/>
          <w:szCs w:val="22"/>
        </w:rPr>
      </w:pPr>
      <w:r w:rsidRPr="002732E8">
        <w:rPr>
          <w:rFonts w:ascii="Arial" w:hAnsi="Arial" w:cs="Arial"/>
          <w:i/>
          <w:sz w:val="22"/>
          <w:szCs w:val="22"/>
        </w:rPr>
        <w:t xml:space="preserve">You should show a wide level of reading, a minimum of </w:t>
      </w:r>
      <w:r w:rsidR="00503CBC">
        <w:rPr>
          <w:rFonts w:ascii="Arial" w:hAnsi="Arial" w:cs="Arial"/>
          <w:i/>
          <w:sz w:val="22"/>
          <w:szCs w:val="22"/>
        </w:rPr>
        <w:t>10 to 15</w:t>
      </w:r>
      <w:r w:rsidRPr="002732E8">
        <w:rPr>
          <w:rFonts w:ascii="Arial" w:hAnsi="Arial" w:cs="Arial"/>
          <w:i/>
          <w:sz w:val="22"/>
          <w:szCs w:val="22"/>
        </w:rPr>
        <w:t xml:space="preserve"> references, from a variety of sources including reports, textbooks, academic journals and academic based websites.</w:t>
      </w:r>
      <w:r w:rsidRPr="002732E8">
        <w:rPr>
          <w:rFonts w:ascii="Arial" w:hAnsi="Arial" w:cs="Arial"/>
          <w:sz w:val="22"/>
          <w:szCs w:val="22"/>
        </w:rPr>
        <w:t xml:space="preserve"> </w:t>
      </w:r>
      <w:r w:rsidRPr="002732E8">
        <w:rPr>
          <w:rFonts w:ascii="Arial" w:hAnsi="Arial" w:cs="Arial"/>
          <w:i/>
          <w:sz w:val="22"/>
          <w:szCs w:val="22"/>
        </w:rPr>
        <w:t>The credibility and relevance of all sources should be considered and untrustworthy sources should be avoided.</w:t>
      </w:r>
      <w:r w:rsidRPr="002732E8">
        <w:rPr>
          <w:rFonts w:ascii="Arial" w:hAnsi="Arial" w:cs="Arial"/>
          <w:sz w:val="22"/>
          <w:szCs w:val="22"/>
        </w:rPr>
        <w:t xml:space="preserve"> </w:t>
      </w:r>
      <w:r w:rsidRPr="002732E8">
        <w:rPr>
          <w:rFonts w:ascii="Arial" w:hAnsi="Arial" w:cs="Arial"/>
          <w:i/>
          <w:sz w:val="22"/>
          <w:szCs w:val="22"/>
        </w:rPr>
        <w:t xml:space="preserve">Electronic referencing should be kept to a minimum and should not include tabloid newspapers, or non-academic sources. Ensure you use both author prominent and text prominent referencing within your work. Avoid referencing discrepancies by checking that the sources used in the text are cited in reference list and vice versa. Information provided on the poster and images used must be referenced. A reference list must be provided on the poster. </w:t>
      </w:r>
      <w:r>
        <w:rPr>
          <w:rFonts w:ascii="Arial" w:hAnsi="Arial" w:cs="Arial"/>
          <w:i/>
          <w:sz w:val="22"/>
          <w:szCs w:val="22"/>
        </w:rPr>
        <w:t>Make use of the University’s guidance for Harvard referencing to help you ensure the correct formats.</w:t>
      </w:r>
    </w:p>
    <w:p w14:paraId="24C2D5F0" w14:textId="77777777" w:rsidR="00C01A3F" w:rsidRPr="00A406E5" w:rsidRDefault="00C01A3F" w:rsidP="00D22D9C">
      <w:pPr>
        <w:jc w:val="both"/>
        <w:rPr>
          <w:rFonts w:ascii="Arial" w:hAnsi="Arial" w:cs="Arial"/>
          <w:sz w:val="22"/>
          <w:szCs w:val="22"/>
        </w:rPr>
      </w:pPr>
    </w:p>
    <w:p w14:paraId="61962AFB" w14:textId="77777777" w:rsidR="00D22D9C" w:rsidRPr="00A406E5" w:rsidRDefault="00D22D9C" w:rsidP="00D22D9C">
      <w:pPr>
        <w:jc w:val="both"/>
        <w:rPr>
          <w:rFonts w:ascii="Arial" w:hAnsi="Arial" w:cs="Arial"/>
          <w:sz w:val="22"/>
          <w:szCs w:val="22"/>
        </w:rPr>
      </w:pPr>
    </w:p>
    <w:p w14:paraId="58FBD45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0F1DA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F13AAD" w14:textId="77777777" w:rsidR="00C01A3F" w:rsidRPr="00A406E5" w:rsidRDefault="00C01A3F" w:rsidP="00C01A3F">
      <w:pPr>
        <w:jc w:val="both"/>
        <w:rPr>
          <w:rFonts w:ascii="Arial" w:hAnsi="Arial" w:cs="Arial"/>
          <w:b/>
          <w:i/>
          <w:sz w:val="22"/>
          <w:szCs w:val="22"/>
        </w:rPr>
      </w:pPr>
    </w:p>
    <w:p w14:paraId="3764E2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5AD85B" w14:textId="77777777" w:rsidR="0018736C" w:rsidRPr="001424D9" w:rsidRDefault="0018736C" w:rsidP="0018736C">
      <w:pPr>
        <w:jc w:val="both"/>
        <w:rPr>
          <w:rFonts w:ascii="Arial" w:hAnsi="Arial" w:cs="Arial"/>
          <w:i/>
          <w:sz w:val="22"/>
          <w:szCs w:val="22"/>
        </w:rPr>
      </w:pPr>
      <w:r w:rsidRPr="001424D9">
        <w:rPr>
          <w:rFonts w:ascii="Arial" w:hAnsi="Arial" w:cs="Arial"/>
          <w:i/>
          <w:sz w:val="22"/>
          <w:szCs w:val="22"/>
        </w:rPr>
        <w:t xml:space="preserve">Undertake wide reading to demonstrate your knowledge and understanding, you need to clearly identify the drivers for change and how they are to be implemented. You need to discuss the issues surrounding </w:t>
      </w:r>
      <w:r w:rsidRPr="001424D9">
        <w:rPr>
          <w:rFonts w:ascii="Arial" w:hAnsi="Arial" w:cs="Arial"/>
          <w:b/>
          <w:i/>
          <w:sz w:val="22"/>
          <w:szCs w:val="22"/>
        </w:rPr>
        <w:t xml:space="preserve">‘Prudent Healthcare’ </w:t>
      </w:r>
      <w:r w:rsidRPr="001424D9">
        <w:rPr>
          <w:rFonts w:ascii="Arial" w:hAnsi="Arial" w:cs="Arial"/>
          <w:i/>
          <w:sz w:val="22"/>
          <w:szCs w:val="22"/>
        </w:rPr>
        <w:t>and give some thought to the financial challenges. Ensure y</w:t>
      </w:r>
      <w:r>
        <w:rPr>
          <w:rFonts w:ascii="Arial" w:hAnsi="Arial" w:cs="Arial"/>
          <w:i/>
          <w:sz w:val="22"/>
          <w:szCs w:val="22"/>
        </w:rPr>
        <w:t>ou evaluate what the benefits or</w:t>
      </w:r>
      <w:r w:rsidRPr="001424D9">
        <w:rPr>
          <w:rFonts w:ascii="Arial" w:hAnsi="Arial" w:cs="Arial"/>
          <w:i/>
          <w:sz w:val="22"/>
          <w:szCs w:val="22"/>
        </w:rPr>
        <w:t xml:space="preserve"> not there may be for the service users, patients, carers and the community of the changes.</w:t>
      </w:r>
    </w:p>
    <w:p w14:paraId="1C2AEC49" w14:textId="77777777" w:rsidR="003903D3" w:rsidRDefault="003903D3" w:rsidP="003903D3">
      <w:pPr>
        <w:jc w:val="both"/>
        <w:rPr>
          <w:rFonts w:ascii="Calibri" w:hAnsi="Calibri" w:cs="Calibri"/>
          <w:i/>
          <w:sz w:val="22"/>
          <w:szCs w:val="22"/>
        </w:rPr>
      </w:pPr>
      <w:r>
        <w:rPr>
          <w:rFonts w:ascii="Arial" w:hAnsi="Arial" w:cs="Arial"/>
          <w:i/>
          <w:sz w:val="22"/>
          <w:szCs w:val="22"/>
        </w:rPr>
        <w:t>Provide a clear explanation of the im</w:t>
      </w:r>
      <w:r w:rsidR="00503CBC">
        <w:rPr>
          <w:rFonts w:ascii="Arial" w:hAnsi="Arial" w:cs="Arial"/>
          <w:i/>
          <w:sz w:val="22"/>
          <w:szCs w:val="22"/>
        </w:rPr>
        <w:t>portance of person</w:t>
      </w:r>
      <w:r w:rsidR="0018736C">
        <w:rPr>
          <w:rFonts w:ascii="Arial" w:hAnsi="Arial" w:cs="Arial"/>
          <w:i/>
          <w:sz w:val="22"/>
          <w:szCs w:val="22"/>
        </w:rPr>
        <w:t>-</w:t>
      </w:r>
      <w:r w:rsidR="00503CBC">
        <w:rPr>
          <w:rFonts w:ascii="Arial" w:hAnsi="Arial" w:cs="Arial"/>
          <w:i/>
          <w:sz w:val="22"/>
          <w:szCs w:val="22"/>
        </w:rPr>
        <w:t xml:space="preserve"> centred care.</w:t>
      </w:r>
      <w:r w:rsidR="0018736C">
        <w:rPr>
          <w:rFonts w:ascii="Arial" w:hAnsi="Arial" w:cs="Arial"/>
          <w:i/>
          <w:sz w:val="22"/>
          <w:szCs w:val="22"/>
        </w:rPr>
        <w:t xml:space="preserve"> Clearly state what role the third sector play particularly due to Covid-19</w:t>
      </w:r>
      <w:r>
        <w:rPr>
          <w:rFonts w:ascii="Arial" w:hAnsi="Arial" w:cs="Arial"/>
          <w:i/>
          <w:sz w:val="22"/>
          <w:szCs w:val="22"/>
        </w:rPr>
        <w:t xml:space="preserve">. </w:t>
      </w:r>
    </w:p>
    <w:p w14:paraId="35B75C1A" w14:textId="77777777" w:rsidR="003903D3" w:rsidRDefault="003903D3" w:rsidP="003903D3">
      <w:pPr>
        <w:rPr>
          <w:rFonts w:ascii="Arial" w:hAnsi="Arial" w:cs="Arial"/>
          <w:i/>
          <w:sz w:val="22"/>
          <w:szCs w:val="22"/>
        </w:rPr>
      </w:pPr>
    </w:p>
    <w:p w14:paraId="5655120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8A1ACC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D6E090A" w14:textId="77777777" w:rsidR="00D22D9C" w:rsidRPr="00A406E5" w:rsidRDefault="00D22D9C" w:rsidP="00D22D9C">
      <w:pPr>
        <w:jc w:val="both"/>
        <w:rPr>
          <w:rFonts w:ascii="Arial" w:hAnsi="Arial" w:cs="Arial"/>
          <w:sz w:val="22"/>
          <w:szCs w:val="22"/>
        </w:rPr>
      </w:pPr>
    </w:p>
    <w:p w14:paraId="515D87B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2B80F3" w14:textId="77777777" w:rsidR="0018736C" w:rsidRPr="00A406E5" w:rsidRDefault="0018736C" w:rsidP="00C01A3F">
      <w:pPr>
        <w:jc w:val="both"/>
        <w:rPr>
          <w:rFonts w:ascii="Arial" w:hAnsi="Arial" w:cs="Arial"/>
          <w:i/>
          <w:sz w:val="22"/>
          <w:szCs w:val="22"/>
        </w:rPr>
      </w:pPr>
      <w:r w:rsidRPr="008842B8">
        <w:rPr>
          <w:rFonts w:ascii="Arial" w:hAnsi="Arial" w:cs="Arial"/>
          <w:i/>
          <w:sz w:val="22"/>
          <w:szCs w:val="22"/>
        </w:rPr>
        <w:t>There should be clear synthesis and critical</w:t>
      </w:r>
      <w:r>
        <w:rPr>
          <w:rFonts w:ascii="Arial" w:hAnsi="Arial" w:cs="Arial"/>
          <w:i/>
          <w:sz w:val="22"/>
          <w:szCs w:val="22"/>
        </w:rPr>
        <w:t xml:space="preserve"> analysis throughout your work.</w:t>
      </w:r>
      <w:r w:rsidRPr="008842B8">
        <w:rPr>
          <w:rFonts w:ascii="Arial" w:hAnsi="Arial" w:cs="Arial"/>
          <w:i/>
          <w:sz w:val="22"/>
          <w:szCs w:val="22"/>
        </w:rPr>
        <w:t xml:space="preserve"> </w:t>
      </w:r>
      <w:r w:rsidRPr="00D133A2">
        <w:rPr>
          <w:rFonts w:ascii="Arial" w:hAnsi="Arial" w:cs="Arial"/>
          <w:i/>
          <w:sz w:val="22"/>
          <w:szCs w:val="22"/>
        </w:rPr>
        <w:t>Undertake an analysis of the chosen topic</w:t>
      </w:r>
      <w:r>
        <w:rPr>
          <w:rFonts w:ascii="Arial" w:hAnsi="Arial" w:cs="Arial"/>
          <w:i/>
          <w:sz w:val="22"/>
          <w:szCs w:val="22"/>
        </w:rPr>
        <w:t>s</w:t>
      </w:r>
      <w:r w:rsidRPr="00D133A2">
        <w:rPr>
          <w:rFonts w:ascii="Arial" w:hAnsi="Arial" w:cs="Arial"/>
          <w:i/>
          <w:sz w:val="22"/>
          <w:szCs w:val="22"/>
        </w:rPr>
        <w:t xml:space="preserve"> and provide a critical evaluation </w:t>
      </w:r>
      <w:r>
        <w:rPr>
          <w:rFonts w:ascii="Arial" w:hAnsi="Arial" w:cs="Arial"/>
          <w:i/>
          <w:sz w:val="22"/>
          <w:szCs w:val="22"/>
        </w:rPr>
        <w:t xml:space="preserve">of the implications for the changes being made and why they need to be made. Evaluate the current state of the NHS you need to make sound judgments and convincing arguments which need to be derived from your work. You need to draw sound and valid conclusions. Consider the changes that should be made and if it is perceived to be of benefit. Use literature from a variety of authors and discuss their viewpoints. Consider throughout the implications of not making changes and the impact this will have. Discuss what changes the government are implemented and if they are </w:t>
      </w:r>
      <w:proofErr w:type="gramStart"/>
      <w:r>
        <w:rPr>
          <w:rFonts w:ascii="Arial" w:hAnsi="Arial" w:cs="Arial"/>
          <w:i/>
          <w:sz w:val="22"/>
          <w:szCs w:val="22"/>
        </w:rPr>
        <w:t>working</w:t>
      </w:r>
      <w:proofErr w:type="gramEnd"/>
    </w:p>
    <w:p w14:paraId="7BFE901D" w14:textId="77777777" w:rsidR="003903D3" w:rsidRDefault="003903D3" w:rsidP="003903D3">
      <w:pPr>
        <w:rPr>
          <w:rFonts w:asciiTheme="minorHAnsi" w:hAnsiTheme="minorHAnsi"/>
          <w:i/>
          <w:sz w:val="22"/>
          <w:szCs w:val="22"/>
        </w:rPr>
      </w:pPr>
    </w:p>
    <w:p w14:paraId="6FEB9E52" w14:textId="77777777" w:rsidR="00D22D9C" w:rsidRPr="00A406E5" w:rsidRDefault="00D0086B" w:rsidP="00D22D9C">
      <w:pPr>
        <w:numPr>
          <w:ilvl w:val="0"/>
          <w:numId w:val="6"/>
        </w:numPr>
        <w:jc w:val="both"/>
        <w:rPr>
          <w:rFonts w:ascii="Arial" w:hAnsi="Arial" w:cs="Arial"/>
          <w:b/>
          <w:sz w:val="22"/>
          <w:szCs w:val="22"/>
        </w:rPr>
      </w:pPr>
      <w:r>
        <w:rPr>
          <w:rFonts w:ascii="Arial" w:hAnsi="Arial" w:cs="Arial"/>
          <w:b/>
          <w:sz w:val="22"/>
          <w:szCs w:val="22"/>
        </w:rPr>
        <w:t>P</w:t>
      </w:r>
      <w:r w:rsidR="00D22D9C" w:rsidRPr="00A406E5">
        <w:rPr>
          <w:rFonts w:ascii="Arial" w:hAnsi="Arial" w:cs="Arial"/>
          <w:b/>
          <w:sz w:val="22"/>
          <w:szCs w:val="22"/>
        </w:rPr>
        <w:t xml:space="preserve">ractical </w:t>
      </w:r>
      <w:r w:rsidR="005F3A53">
        <w:rPr>
          <w:rFonts w:ascii="Arial" w:hAnsi="Arial" w:cs="Arial"/>
          <w:b/>
          <w:sz w:val="22"/>
          <w:szCs w:val="22"/>
        </w:rPr>
        <w:t>Skills</w:t>
      </w:r>
    </w:p>
    <w:p w14:paraId="3D259E4F"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737138A" w14:textId="77777777" w:rsidR="00D22D9C" w:rsidRPr="00A406E5" w:rsidRDefault="00D22D9C" w:rsidP="00D22D9C">
      <w:pPr>
        <w:jc w:val="both"/>
        <w:rPr>
          <w:rFonts w:ascii="Arial" w:hAnsi="Arial" w:cs="Arial"/>
          <w:sz w:val="22"/>
          <w:szCs w:val="22"/>
        </w:rPr>
      </w:pPr>
    </w:p>
    <w:p w14:paraId="46F582F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AE9599" w14:textId="77777777" w:rsidR="00B11D23" w:rsidRPr="002F31BB" w:rsidRDefault="00B11D23" w:rsidP="00B11D23">
      <w:pPr>
        <w:jc w:val="both"/>
        <w:rPr>
          <w:rFonts w:ascii="Arial" w:hAnsi="Arial" w:cs="Arial"/>
          <w:i/>
          <w:sz w:val="22"/>
          <w:szCs w:val="22"/>
        </w:rPr>
      </w:pPr>
      <w:r w:rsidRPr="002F31BB">
        <w:rPr>
          <w:rFonts w:ascii="Arial" w:hAnsi="Arial" w:cs="Arial"/>
          <w:i/>
          <w:sz w:val="22"/>
          <w:szCs w:val="22"/>
        </w:rPr>
        <w:t>Having evaluated relevant literature, you need to suggest alternative solutions and where relevant, make appropriate recommendations for improvements</w:t>
      </w:r>
      <w:r>
        <w:rPr>
          <w:rFonts w:ascii="Arial" w:hAnsi="Arial" w:cs="Arial"/>
          <w:i/>
          <w:sz w:val="22"/>
          <w:szCs w:val="22"/>
        </w:rPr>
        <w:t xml:space="preserve"> within the NHS. </w:t>
      </w:r>
      <w:r w:rsidRPr="002F31BB">
        <w:rPr>
          <w:rFonts w:ascii="Arial" w:hAnsi="Arial" w:cs="Arial"/>
          <w:i/>
          <w:sz w:val="22"/>
          <w:szCs w:val="22"/>
        </w:rPr>
        <w:t xml:space="preserve">Support your suggestions for improvements with relevant references to demonstrate application of how the subject-related concepts and ideas relate to real world situations and/or a particular context and </w:t>
      </w:r>
      <w:r>
        <w:rPr>
          <w:rFonts w:ascii="Arial" w:hAnsi="Arial" w:cs="Arial"/>
          <w:i/>
          <w:sz w:val="22"/>
          <w:szCs w:val="22"/>
        </w:rPr>
        <w:t xml:space="preserve">consider </w:t>
      </w:r>
      <w:r w:rsidRPr="002F31BB">
        <w:rPr>
          <w:rFonts w:ascii="Arial" w:hAnsi="Arial" w:cs="Arial"/>
          <w:i/>
          <w:sz w:val="22"/>
          <w:szCs w:val="22"/>
        </w:rPr>
        <w:t>how they might work in practice. You should also consider and discuss potential limitations of the recommendations you make.</w:t>
      </w:r>
    </w:p>
    <w:p w14:paraId="6BADF42F" w14:textId="77777777" w:rsidR="003903D3" w:rsidRPr="00A406E5" w:rsidRDefault="003903D3" w:rsidP="00C01A3F">
      <w:pPr>
        <w:jc w:val="both"/>
        <w:rPr>
          <w:rFonts w:ascii="Arial" w:hAnsi="Arial" w:cs="Arial"/>
          <w:i/>
          <w:sz w:val="22"/>
          <w:szCs w:val="22"/>
        </w:rPr>
      </w:pPr>
    </w:p>
    <w:p w14:paraId="0B7D94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BAB69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FB3569" w14:textId="77777777" w:rsidR="00D22D9C" w:rsidRPr="00A406E5" w:rsidRDefault="00D22D9C" w:rsidP="00D22D9C">
      <w:pPr>
        <w:jc w:val="both"/>
        <w:rPr>
          <w:rFonts w:ascii="Arial" w:hAnsi="Arial" w:cs="Arial"/>
          <w:sz w:val="22"/>
          <w:szCs w:val="22"/>
        </w:rPr>
      </w:pPr>
    </w:p>
    <w:p w14:paraId="643D01D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7C8953" w14:textId="77777777" w:rsidR="00B11D23" w:rsidRDefault="00B11D23" w:rsidP="00B11D23">
      <w:pPr>
        <w:jc w:val="both"/>
        <w:rPr>
          <w:rFonts w:ascii="Arial" w:hAnsi="Arial" w:cs="Arial"/>
          <w:i/>
          <w:sz w:val="22"/>
          <w:szCs w:val="22"/>
        </w:rPr>
      </w:pPr>
      <w:r w:rsidRPr="003D7A16">
        <w:rPr>
          <w:rFonts w:ascii="Arial" w:hAnsi="Arial" w:cs="Arial"/>
          <w:i/>
          <w:sz w:val="22"/>
          <w:szCs w:val="22"/>
        </w:rPr>
        <w:t>Your wor</w:t>
      </w:r>
      <w:r>
        <w:rPr>
          <w:rFonts w:ascii="Arial" w:hAnsi="Arial" w:cs="Arial"/>
          <w:i/>
          <w:sz w:val="22"/>
          <w:szCs w:val="22"/>
        </w:rPr>
        <w:t xml:space="preserve">k should be written as an essay. Work needs to </w:t>
      </w:r>
      <w:r w:rsidRPr="003D7A16">
        <w:rPr>
          <w:rFonts w:ascii="Arial" w:hAnsi="Arial" w:cs="Arial"/>
          <w:i/>
          <w:sz w:val="22"/>
          <w:szCs w:val="22"/>
        </w:rPr>
        <w:t xml:space="preserve">be well structured </w:t>
      </w:r>
      <w:r>
        <w:rPr>
          <w:rFonts w:ascii="Arial" w:hAnsi="Arial" w:cs="Arial"/>
          <w:i/>
          <w:sz w:val="22"/>
          <w:szCs w:val="22"/>
        </w:rPr>
        <w:t xml:space="preserve">and presented </w:t>
      </w:r>
      <w:r w:rsidRPr="003D7A16">
        <w:rPr>
          <w:rFonts w:ascii="Arial" w:hAnsi="Arial" w:cs="Arial"/>
          <w:i/>
          <w:sz w:val="22"/>
          <w:szCs w:val="22"/>
        </w:rPr>
        <w:t xml:space="preserve">in a coherent manner, which demonstrates clarity of thought. Sentences need to be constructed appropriately and joined into paragraphs. Avoid the use of long sentences and ensure you use academic language throughout. Paragraphs need to be linked together in enable the assignment to flow. </w:t>
      </w:r>
      <w:proofErr w:type="gramStart"/>
      <w:r w:rsidRPr="003D7A16">
        <w:rPr>
          <w:rFonts w:ascii="Arial" w:hAnsi="Arial" w:cs="Arial"/>
          <w:i/>
          <w:sz w:val="22"/>
          <w:szCs w:val="22"/>
        </w:rPr>
        <w:t>Proof read</w:t>
      </w:r>
      <w:proofErr w:type="gramEnd"/>
      <w:r w:rsidRPr="003D7A16">
        <w:rPr>
          <w:rFonts w:ascii="Arial" w:hAnsi="Arial" w:cs="Arial"/>
          <w:i/>
          <w:sz w:val="22"/>
          <w:szCs w:val="22"/>
        </w:rPr>
        <w:t xml:space="preserve"> your work to avoid spelling and grammatical errors. The essay should be written in an academic style, and be focused, concise and subject specific.  The structure should include an introduction and a conclusion. Students are recommended to use an appropriate font such as Times New Roman 12, Calibri 12 or Arial 12 point.</w:t>
      </w:r>
      <w:r w:rsidRPr="00D133A2">
        <w:rPr>
          <w:rFonts w:ascii="Arial" w:hAnsi="Arial" w:cs="Arial"/>
          <w:i/>
          <w:sz w:val="22"/>
          <w:szCs w:val="22"/>
        </w:rPr>
        <w:t xml:space="preserve"> </w:t>
      </w:r>
    </w:p>
    <w:p w14:paraId="2BACDE11" w14:textId="77777777" w:rsidR="00FB3B4E" w:rsidRPr="00A406E5" w:rsidRDefault="00FB3B4E" w:rsidP="00D22D9C">
      <w:pPr>
        <w:jc w:val="both"/>
        <w:rPr>
          <w:rFonts w:ascii="Arial" w:hAnsi="Arial" w:cs="Arial"/>
          <w:sz w:val="22"/>
          <w:szCs w:val="22"/>
        </w:rPr>
      </w:pPr>
    </w:p>
    <w:p w14:paraId="21CFEC66" w14:textId="77777777" w:rsidR="00D22D9C" w:rsidRPr="00A406E5" w:rsidRDefault="00D22D9C" w:rsidP="00D22D9C">
      <w:pPr>
        <w:jc w:val="both"/>
        <w:rPr>
          <w:rFonts w:ascii="Arial" w:hAnsi="Arial" w:cs="Arial"/>
          <w:sz w:val="22"/>
          <w:szCs w:val="22"/>
        </w:rPr>
      </w:pPr>
    </w:p>
    <w:p w14:paraId="40ACBDB3" w14:textId="77777777" w:rsidR="003903D3" w:rsidRDefault="003903D3" w:rsidP="003903D3">
      <w:pPr>
        <w:pStyle w:val="BodyText"/>
        <w:rPr>
          <w:sz w:val="16"/>
        </w:rPr>
      </w:pPr>
    </w:p>
    <w:p w14:paraId="3DF66228" w14:textId="77777777" w:rsidR="003903D3" w:rsidRDefault="003903D3" w:rsidP="003903D3">
      <w:pPr>
        <w:pStyle w:val="BodyText"/>
        <w:rPr>
          <w:sz w:val="16"/>
        </w:rPr>
      </w:pPr>
    </w:p>
    <w:p w14:paraId="3020621D"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6560B4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EFBA31" w14:textId="77777777" w:rsidR="00C073F1" w:rsidRPr="00A406E5" w:rsidRDefault="00C073F1" w:rsidP="00152E9D">
      <w:pPr>
        <w:rPr>
          <w:rFonts w:ascii="Arial" w:hAnsi="Arial" w:cs="Arial"/>
          <w:vanish/>
        </w:rPr>
      </w:pPr>
    </w:p>
    <w:p w14:paraId="0CC6B37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C46E442" w14:textId="77777777" w:rsidTr="00527E60">
        <w:tc>
          <w:tcPr>
            <w:tcW w:w="13858" w:type="dxa"/>
            <w:shd w:val="clear" w:color="auto" w:fill="FF99FF"/>
          </w:tcPr>
          <w:p w14:paraId="3DDF58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AF820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03B100B" w14:textId="77777777" w:rsidTr="0093002B">
        <w:tc>
          <w:tcPr>
            <w:tcW w:w="13948" w:type="dxa"/>
            <w:shd w:val="clear" w:color="auto" w:fill="FF99FF"/>
          </w:tcPr>
          <w:p w14:paraId="161B4BE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63EE77" w14:textId="77777777" w:rsidTr="0093002B">
        <w:tc>
          <w:tcPr>
            <w:tcW w:w="13948" w:type="dxa"/>
            <w:shd w:val="clear" w:color="auto" w:fill="FFCCFF"/>
          </w:tcPr>
          <w:p w14:paraId="64E341E6"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C04A3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AEE9CA9" w14:textId="77777777" w:rsidTr="0093002B">
        <w:trPr>
          <w:tblHeader/>
        </w:trPr>
        <w:tc>
          <w:tcPr>
            <w:tcW w:w="1735" w:type="dxa"/>
            <w:shd w:val="clear" w:color="auto" w:fill="FF99FF"/>
          </w:tcPr>
          <w:p w14:paraId="54ECB52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7EDFB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FDEB34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D90D1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7C247D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34AAD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2FDD2E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E8FCD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DCB26C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59A74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1793F5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380F5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49CA9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3A224A6" w14:textId="77777777" w:rsidTr="0093002B">
        <w:trPr>
          <w:tblHeader/>
        </w:trPr>
        <w:tc>
          <w:tcPr>
            <w:tcW w:w="1735" w:type="dxa"/>
            <w:shd w:val="clear" w:color="auto" w:fill="FF99FF"/>
          </w:tcPr>
          <w:p w14:paraId="6EFCDF0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603FA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AE42A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53F595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A52DDD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815FB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E5BF29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875A0A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0EF3C77" w14:textId="77777777" w:rsidTr="0093002B">
        <w:tc>
          <w:tcPr>
            <w:tcW w:w="1735" w:type="dxa"/>
            <w:shd w:val="clear" w:color="auto" w:fill="FF99FF"/>
          </w:tcPr>
          <w:p w14:paraId="2E64F4A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0AB0B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F2A349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309C7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EE39C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2B268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724C2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3E0741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D1B2B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1670C"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9B386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ECEFFB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34C97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2217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13D53C4" w14:textId="77777777" w:rsidTr="0093002B">
        <w:tc>
          <w:tcPr>
            <w:tcW w:w="1735" w:type="dxa"/>
            <w:shd w:val="clear" w:color="auto" w:fill="FF99FF"/>
          </w:tcPr>
          <w:p w14:paraId="24EF87D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39F43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E5B41B8"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DF4F1D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EF396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78D10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1F8838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DB183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A3D83D7" w14:textId="77777777" w:rsidTr="0093002B">
        <w:tc>
          <w:tcPr>
            <w:tcW w:w="1735" w:type="dxa"/>
            <w:shd w:val="clear" w:color="auto" w:fill="FF99FF"/>
          </w:tcPr>
          <w:p w14:paraId="08C3793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0E2C3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0C30FC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640F7F2"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574D0AA" w14:textId="77777777" w:rsidR="00527E60" w:rsidRPr="00B669B1" w:rsidRDefault="00527E60" w:rsidP="0093002B">
            <w:pPr>
              <w:rPr>
                <w:rFonts w:ascii="Arial" w:hAnsi="Arial" w:cs="Arial"/>
              </w:rPr>
            </w:pPr>
          </w:p>
        </w:tc>
        <w:tc>
          <w:tcPr>
            <w:tcW w:w="1736" w:type="dxa"/>
          </w:tcPr>
          <w:p w14:paraId="0D75C3C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E38D3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9AD697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CB40F69" w14:textId="77777777" w:rsidR="00527E60" w:rsidRPr="00E518DC" w:rsidRDefault="00527E60" w:rsidP="0093002B">
            <w:pPr>
              <w:rPr>
                <w:rFonts w:ascii="Arial" w:hAnsi="Arial" w:cs="Arial"/>
              </w:rPr>
            </w:pPr>
          </w:p>
          <w:p w14:paraId="22C021C9" w14:textId="77777777" w:rsidR="00527E60" w:rsidRPr="00B669B1" w:rsidRDefault="00527E60" w:rsidP="0093002B">
            <w:pPr>
              <w:rPr>
                <w:rFonts w:ascii="Arial" w:hAnsi="Arial" w:cs="Arial"/>
              </w:rPr>
            </w:pPr>
          </w:p>
        </w:tc>
        <w:tc>
          <w:tcPr>
            <w:tcW w:w="1736" w:type="dxa"/>
          </w:tcPr>
          <w:p w14:paraId="3FDCF29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A52504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62DECF6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C81FF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07F871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76DA1C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3E4C3E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502E8FF4" w14:textId="77777777" w:rsidTr="0093002B">
        <w:tc>
          <w:tcPr>
            <w:tcW w:w="1735" w:type="dxa"/>
            <w:shd w:val="clear" w:color="auto" w:fill="FF99FF"/>
          </w:tcPr>
          <w:p w14:paraId="74F784A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A9DC2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D70A9F3"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634B5E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F343F74"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27336C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90A6BB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D3B82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84D8EFB" w14:textId="77777777" w:rsidR="00527E60" w:rsidRPr="00B669B1" w:rsidRDefault="00527E60" w:rsidP="0093002B">
            <w:pPr>
              <w:rPr>
                <w:rFonts w:ascii="Arial" w:hAnsi="Arial" w:cs="Arial"/>
              </w:rPr>
            </w:pPr>
          </w:p>
          <w:p w14:paraId="02731DF6" w14:textId="77777777" w:rsidR="00527E60" w:rsidRPr="00B669B1" w:rsidRDefault="00527E60" w:rsidP="0093002B">
            <w:pPr>
              <w:rPr>
                <w:rFonts w:ascii="Arial" w:hAnsi="Arial" w:cs="Arial"/>
              </w:rPr>
            </w:pPr>
          </w:p>
        </w:tc>
        <w:tc>
          <w:tcPr>
            <w:tcW w:w="1736" w:type="dxa"/>
          </w:tcPr>
          <w:p w14:paraId="155113A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26AAFE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EA118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AFF44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83B78D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C97FF1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E20E7A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F6489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F0283A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E821E7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0D6E7C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85F05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06224E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A662EDA" w14:textId="77777777" w:rsidTr="0093002B">
        <w:tc>
          <w:tcPr>
            <w:tcW w:w="1735" w:type="dxa"/>
            <w:shd w:val="clear" w:color="auto" w:fill="FF99FF"/>
          </w:tcPr>
          <w:p w14:paraId="25555BE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56B3BA7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804F8E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CDFDC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68C99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AE1DDB0" w14:textId="77777777" w:rsidR="00527E60" w:rsidRPr="00ED3ABD" w:rsidRDefault="00527E60" w:rsidP="0093002B">
            <w:pPr>
              <w:rPr>
                <w:rFonts w:ascii="Arial" w:hAnsi="Arial" w:cs="Arial"/>
              </w:rPr>
            </w:pPr>
          </w:p>
          <w:p w14:paraId="76029B0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03342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EF40AA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3490CF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48271D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B55007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700C9FF"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4522EE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DD2F2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66B49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662B2BB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1391F64"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76083C"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626B58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60E93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83783B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4C3E64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D201ABE" w14:textId="77777777" w:rsidR="00527E60" w:rsidRPr="00D9771E" w:rsidRDefault="00527E60" w:rsidP="00527E60">
      <w:pPr>
        <w:rPr>
          <w:rFonts w:ascii="Arial" w:hAnsi="Arial" w:cs="Arial"/>
        </w:rPr>
      </w:pPr>
    </w:p>
    <w:p w14:paraId="43AEB1A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61C27" w14:textId="77777777" w:rsidR="00DB67EC" w:rsidRDefault="00DB67EC">
      <w:r>
        <w:separator/>
      </w:r>
    </w:p>
  </w:endnote>
  <w:endnote w:type="continuationSeparator" w:id="0">
    <w:p w14:paraId="6B6C46ED" w14:textId="77777777" w:rsidR="00DB67EC" w:rsidRDefault="00D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48D2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C7F34" w14:textId="77777777" w:rsidR="00DB67EC" w:rsidRDefault="00DB67EC">
      <w:r>
        <w:separator/>
      </w:r>
    </w:p>
  </w:footnote>
  <w:footnote w:type="continuationSeparator" w:id="0">
    <w:p w14:paraId="60DA48D4" w14:textId="77777777" w:rsidR="00DB67EC" w:rsidRDefault="00D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8B052A"/>
    <w:multiLevelType w:val="hybridMultilevel"/>
    <w:tmpl w:val="BAFA83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98799028">
    <w:abstractNumId w:val="1"/>
  </w:num>
  <w:num w:numId="2" w16cid:durableId="761217991">
    <w:abstractNumId w:val="9"/>
  </w:num>
  <w:num w:numId="3" w16cid:durableId="1759787804">
    <w:abstractNumId w:val="16"/>
  </w:num>
  <w:num w:numId="4" w16cid:durableId="1664161512">
    <w:abstractNumId w:val="11"/>
  </w:num>
  <w:num w:numId="5" w16cid:durableId="774062942">
    <w:abstractNumId w:val="7"/>
  </w:num>
  <w:num w:numId="6" w16cid:durableId="397482116">
    <w:abstractNumId w:val="15"/>
  </w:num>
  <w:num w:numId="7" w16cid:durableId="1860926156">
    <w:abstractNumId w:val="2"/>
  </w:num>
  <w:num w:numId="8" w16cid:durableId="909269340">
    <w:abstractNumId w:val="13"/>
  </w:num>
  <w:num w:numId="9" w16cid:durableId="1928268863">
    <w:abstractNumId w:val="10"/>
  </w:num>
  <w:num w:numId="10" w16cid:durableId="1221592970">
    <w:abstractNumId w:val="4"/>
  </w:num>
  <w:num w:numId="11" w16cid:durableId="17856273">
    <w:abstractNumId w:val="5"/>
  </w:num>
  <w:num w:numId="12" w16cid:durableId="1589191435">
    <w:abstractNumId w:val="8"/>
  </w:num>
  <w:num w:numId="13" w16cid:durableId="1632980448">
    <w:abstractNumId w:val="12"/>
  </w:num>
  <w:num w:numId="14" w16cid:durableId="952129415">
    <w:abstractNumId w:val="3"/>
  </w:num>
  <w:num w:numId="15" w16cid:durableId="1172333886">
    <w:abstractNumId w:val="0"/>
  </w:num>
  <w:num w:numId="16" w16cid:durableId="771050271">
    <w:abstractNumId w:val="6"/>
  </w:num>
  <w:num w:numId="17" w16cid:durableId="15701122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4559"/>
    <w:rsid w:val="0017512A"/>
    <w:rsid w:val="0018736C"/>
    <w:rsid w:val="00196958"/>
    <w:rsid w:val="001A1E39"/>
    <w:rsid w:val="001A24F3"/>
    <w:rsid w:val="001B405C"/>
    <w:rsid w:val="001B5F45"/>
    <w:rsid w:val="001E1050"/>
    <w:rsid w:val="001E1E1F"/>
    <w:rsid w:val="001E2007"/>
    <w:rsid w:val="001E57C1"/>
    <w:rsid w:val="001F07EF"/>
    <w:rsid w:val="001F1F88"/>
    <w:rsid w:val="001F50B6"/>
    <w:rsid w:val="001F6D7A"/>
    <w:rsid w:val="00225192"/>
    <w:rsid w:val="0022746E"/>
    <w:rsid w:val="00235F71"/>
    <w:rsid w:val="002444CA"/>
    <w:rsid w:val="00260DE6"/>
    <w:rsid w:val="00273FEE"/>
    <w:rsid w:val="0028204E"/>
    <w:rsid w:val="002827ED"/>
    <w:rsid w:val="0028591B"/>
    <w:rsid w:val="002878BF"/>
    <w:rsid w:val="00291841"/>
    <w:rsid w:val="002C449B"/>
    <w:rsid w:val="002C6040"/>
    <w:rsid w:val="002C6191"/>
    <w:rsid w:val="002D5B3F"/>
    <w:rsid w:val="002E226F"/>
    <w:rsid w:val="002E272E"/>
    <w:rsid w:val="002F5778"/>
    <w:rsid w:val="00311AF1"/>
    <w:rsid w:val="003223E0"/>
    <w:rsid w:val="00352C4A"/>
    <w:rsid w:val="00362560"/>
    <w:rsid w:val="003732FD"/>
    <w:rsid w:val="003753B2"/>
    <w:rsid w:val="00376559"/>
    <w:rsid w:val="003826AA"/>
    <w:rsid w:val="00382BAA"/>
    <w:rsid w:val="00384D73"/>
    <w:rsid w:val="003903D3"/>
    <w:rsid w:val="00393EB6"/>
    <w:rsid w:val="003A3CE5"/>
    <w:rsid w:val="003B31A0"/>
    <w:rsid w:val="003B366F"/>
    <w:rsid w:val="003B3F9D"/>
    <w:rsid w:val="003B6C95"/>
    <w:rsid w:val="003E5751"/>
    <w:rsid w:val="003F2E08"/>
    <w:rsid w:val="003F6114"/>
    <w:rsid w:val="004046A9"/>
    <w:rsid w:val="00404C50"/>
    <w:rsid w:val="00423934"/>
    <w:rsid w:val="00426244"/>
    <w:rsid w:val="00451810"/>
    <w:rsid w:val="00470A38"/>
    <w:rsid w:val="00477880"/>
    <w:rsid w:val="004874DE"/>
    <w:rsid w:val="004B0369"/>
    <w:rsid w:val="004B5334"/>
    <w:rsid w:val="004B6C14"/>
    <w:rsid w:val="004D5E9B"/>
    <w:rsid w:val="004D63D9"/>
    <w:rsid w:val="004E6585"/>
    <w:rsid w:val="0050249F"/>
    <w:rsid w:val="00503CBC"/>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275F"/>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5DBF"/>
    <w:rsid w:val="00691EA9"/>
    <w:rsid w:val="006934D4"/>
    <w:rsid w:val="006A6DC3"/>
    <w:rsid w:val="006C6C9E"/>
    <w:rsid w:val="006D49ED"/>
    <w:rsid w:val="006D55CE"/>
    <w:rsid w:val="006D637A"/>
    <w:rsid w:val="006D6F24"/>
    <w:rsid w:val="006E23AC"/>
    <w:rsid w:val="006F0F95"/>
    <w:rsid w:val="006F45BF"/>
    <w:rsid w:val="006F60E0"/>
    <w:rsid w:val="00702F71"/>
    <w:rsid w:val="007366DF"/>
    <w:rsid w:val="00757839"/>
    <w:rsid w:val="00770C81"/>
    <w:rsid w:val="007826CC"/>
    <w:rsid w:val="00791024"/>
    <w:rsid w:val="00793F0A"/>
    <w:rsid w:val="007A2657"/>
    <w:rsid w:val="007C36E6"/>
    <w:rsid w:val="007C682C"/>
    <w:rsid w:val="007D2385"/>
    <w:rsid w:val="007D2A5C"/>
    <w:rsid w:val="007E634B"/>
    <w:rsid w:val="007F214F"/>
    <w:rsid w:val="00800069"/>
    <w:rsid w:val="008042F0"/>
    <w:rsid w:val="008275E2"/>
    <w:rsid w:val="008310A0"/>
    <w:rsid w:val="00835D29"/>
    <w:rsid w:val="00842E7F"/>
    <w:rsid w:val="00852933"/>
    <w:rsid w:val="008566E5"/>
    <w:rsid w:val="008566FE"/>
    <w:rsid w:val="00865B46"/>
    <w:rsid w:val="00873CF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2F7C"/>
    <w:rsid w:val="009F5CB2"/>
    <w:rsid w:val="009F7B02"/>
    <w:rsid w:val="00A03503"/>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1D23"/>
    <w:rsid w:val="00B50EA8"/>
    <w:rsid w:val="00B617BC"/>
    <w:rsid w:val="00B64082"/>
    <w:rsid w:val="00B72325"/>
    <w:rsid w:val="00B81AD3"/>
    <w:rsid w:val="00B829D8"/>
    <w:rsid w:val="00B84B5B"/>
    <w:rsid w:val="00B86446"/>
    <w:rsid w:val="00BA1176"/>
    <w:rsid w:val="00BE0B01"/>
    <w:rsid w:val="00BE79C7"/>
    <w:rsid w:val="00BF3CB5"/>
    <w:rsid w:val="00C01A3F"/>
    <w:rsid w:val="00C072BC"/>
    <w:rsid w:val="00C073F1"/>
    <w:rsid w:val="00C1285B"/>
    <w:rsid w:val="00C1361B"/>
    <w:rsid w:val="00C14E1F"/>
    <w:rsid w:val="00C315AF"/>
    <w:rsid w:val="00C36D9A"/>
    <w:rsid w:val="00C44A72"/>
    <w:rsid w:val="00C61FC2"/>
    <w:rsid w:val="00C705F9"/>
    <w:rsid w:val="00C80F0F"/>
    <w:rsid w:val="00C8667A"/>
    <w:rsid w:val="00C93BCB"/>
    <w:rsid w:val="00CC241A"/>
    <w:rsid w:val="00CD63AE"/>
    <w:rsid w:val="00CE4035"/>
    <w:rsid w:val="00CE65AB"/>
    <w:rsid w:val="00CF4266"/>
    <w:rsid w:val="00D0086B"/>
    <w:rsid w:val="00D22D9C"/>
    <w:rsid w:val="00D241F1"/>
    <w:rsid w:val="00D275CB"/>
    <w:rsid w:val="00D30DFA"/>
    <w:rsid w:val="00D31A48"/>
    <w:rsid w:val="00D463A5"/>
    <w:rsid w:val="00D4710D"/>
    <w:rsid w:val="00D47D25"/>
    <w:rsid w:val="00D62ACD"/>
    <w:rsid w:val="00D850CB"/>
    <w:rsid w:val="00DA36EE"/>
    <w:rsid w:val="00DB116D"/>
    <w:rsid w:val="00DB67EC"/>
    <w:rsid w:val="00DD17CC"/>
    <w:rsid w:val="00DE217A"/>
    <w:rsid w:val="00DF321B"/>
    <w:rsid w:val="00E230E0"/>
    <w:rsid w:val="00E27F15"/>
    <w:rsid w:val="00E51AAC"/>
    <w:rsid w:val="00E63A55"/>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22FC"/>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08924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3903D3"/>
    <w:pPr>
      <w:spacing w:after="120"/>
    </w:pPr>
  </w:style>
  <w:style w:type="character" w:customStyle="1" w:styleId="BodyTextChar">
    <w:name w:val="Body Text Char"/>
    <w:basedOn w:val="DefaultParagraphFont"/>
    <w:link w:val="BodyText"/>
    <w:rsid w:val="003903D3"/>
    <w:rPr>
      <w:lang w:eastAsia="en-GB"/>
    </w:rPr>
  </w:style>
  <w:style w:type="character" w:customStyle="1" w:styleId="Heading4Char">
    <w:name w:val="Heading 4 Char"/>
    <w:basedOn w:val="DefaultParagraphFont"/>
    <w:link w:val="Heading4"/>
    <w:rsid w:val="003903D3"/>
    <w:rPr>
      <w:sz w:val="40"/>
      <w:lang w:eastAsia="en-GB"/>
    </w:rPr>
  </w:style>
  <w:style w:type="character" w:customStyle="1" w:styleId="ListParagraphChar">
    <w:name w:val="List Paragraph Char"/>
    <w:link w:val="ListParagraph"/>
    <w:locked/>
    <w:rsid w:val="0060275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8</Pages>
  <Words>3674</Words>
  <Characters>21880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25503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Beverley Howard</cp:lastModifiedBy>
  <cp:revision>2</cp:revision>
  <cp:lastPrinted>2014-10-10T07:42:00Z</cp:lastPrinted>
  <dcterms:created xsi:type="dcterms:W3CDTF">2024-01-22T14:15:00Z</dcterms:created>
  <dcterms:modified xsi:type="dcterms:W3CDTF">2024-01-22T14:15:00Z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