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1C7C2" w14:textId="77777777" w:rsidR="007E5EE8" w:rsidRPr="00307AB0" w:rsidRDefault="007E5EE8" w:rsidP="00265485">
      <w:pPr>
        <w:jc w:val="center"/>
        <w:rPr>
          <w:rFonts w:ascii="Arial" w:hAnsi="Arial" w:cs="Arial"/>
          <w:b/>
          <w:color w:val="FFFFFF"/>
          <w:sz w:val="24"/>
          <w:szCs w:val="24"/>
        </w:rPr>
      </w:pPr>
      <w:r w:rsidRPr="00832319">
        <w:rPr>
          <w:rFonts w:ascii="Arial" w:hAnsi="Arial" w:cs="Arial"/>
          <w:b/>
          <w:sz w:val="24"/>
          <w:szCs w:val="24"/>
          <w:lang w:val="cy-GB"/>
        </w:rPr>
        <w:t>Canllawiau i’r Aseiniad</w:t>
      </w:r>
    </w:p>
    <w:p w14:paraId="591928DA" w14:textId="77777777" w:rsidR="007E5EE8" w:rsidRPr="009374F7" w:rsidRDefault="007E5EE8" w:rsidP="007E5EE8">
      <w:pPr>
        <w:ind w:left="720"/>
        <w:rPr>
          <w:rFonts w:ascii="Arial" w:hAnsi="Arial" w:cs="Arial"/>
          <w:sz w:val="24"/>
          <w:szCs w:val="24"/>
        </w:rPr>
      </w:pPr>
    </w:p>
    <w:p w14:paraId="1FD0F393" w14:textId="77777777" w:rsidR="007E5EE8" w:rsidRPr="009374F7" w:rsidRDefault="007E5EE8" w:rsidP="007E5EE8">
      <w:pPr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E9D7AF4" w14:textId="77777777" w:rsidR="00C07229" w:rsidRPr="00307AB0" w:rsidRDefault="00C07229" w:rsidP="00C07229">
      <w:pPr>
        <w:ind w:left="720"/>
        <w:jc w:val="center"/>
        <w:rPr>
          <w:rFonts w:ascii="Arial" w:hAnsi="Arial" w:cs="Arial"/>
          <w:b/>
          <w:color w:val="FFFFFF"/>
          <w:sz w:val="24"/>
          <w:szCs w:val="24"/>
        </w:rPr>
      </w:pPr>
      <w:r w:rsidRPr="00832319">
        <w:rPr>
          <w:rFonts w:ascii="Arial" w:hAnsi="Arial" w:cs="Arial"/>
          <w:b/>
          <w:sz w:val="24"/>
          <w:szCs w:val="24"/>
          <w:lang w:val="cy-GB"/>
        </w:rPr>
        <w:t>Gwerthuswch yn feirniadol elfennau o hinsoddau dysgu effeithiol (4000 o eiriau)</w:t>
      </w:r>
    </w:p>
    <w:p w14:paraId="2A82DC07" w14:textId="77777777" w:rsidR="00C07229" w:rsidRPr="009374F7" w:rsidRDefault="00C07229" w:rsidP="00C07229">
      <w:pPr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793FB5E8" w14:textId="53AE1407" w:rsidR="00C07229" w:rsidRPr="00233627" w:rsidRDefault="00C07229" w:rsidP="00C07229">
      <w:pPr>
        <w:ind w:left="720"/>
        <w:rPr>
          <w:rFonts w:ascii="Arial" w:hAnsi="Arial" w:cs="Arial"/>
          <w:sz w:val="22"/>
          <w:szCs w:val="22"/>
          <w:lang w:val="cy-GB"/>
        </w:rPr>
      </w:pPr>
      <w:r w:rsidRPr="00832319">
        <w:rPr>
          <w:rFonts w:ascii="Arial" w:hAnsi="Arial" w:cs="Arial"/>
          <w:sz w:val="22"/>
          <w:szCs w:val="22"/>
          <w:lang w:val="cy-GB"/>
        </w:rPr>
        <w:t xml:space="preserve">Bydd yr aseiniad hwn ar fformat </w:t>
      </w:r>
      <w:r>
        <w:rPr>
          <w:rFonts w:ascii="Arial" w:hAnsi="Arial" w:cs="Arial"/>
          <w:sz w:val="22"/>
          <w:szCs w:val="22"/>
          <w:lang w:val="cy-GB"/>
        </w:rPr>
        <w:t>t</w:t>
      </w:r>
      <w:r w:rsidRPr="002F39C4">
        <w:rPr>
          <w:rFonts w:ascii="Arial" w:hAnsi="Arial" w:cs="Arial"/>
          <w:sz w:val="22"/>
          <w:szCs w:val="22"/>
          <w:lang w:val="cy-GB"/>
        </w:rPr>
        <w:t>raethawd</w:t>
      </w:r>
      <w:r w:rsidRPr="00832319">
        <w:rPr>
          <w:rFonts w:ascii="Arial" w:hAnsi="Arial" w:cs="Arial"/>
          <w:sz w:val="22"/>
          <w:szCs w:val="22"/>
          <w:lang w:val="cy-GB"/>
        </w:rPr>
        <w:t xml:space="preserve"> ac mae angen ei gyflwyno i </w:t>
      </w:r>
      <w:proofErr w:type="spellStart"/>
      <w:r w:rsidRPr="00832319">
        <w:rPr>
          <w:rFonts w:ascii="Arial" w:hAnsi="Arial" w:cs="Arial"/>
          <w:sz w:val="22"/>
          <w:szCs w:val="22"/>
          <w:lang w:val="cy-GB"/>
        </w:rPr>
        <w:t>Turnitin</w:t>
      </w:r>
      <w:proofErr w:type="spellEnd"/>
      <w:r w:rsidRPr="00832319">
        <w:rPr>
          <w:rFonts w:ascii="Arial" w:hAnsi="Arial" w:cs="Arial"/>
          <w:sz w:val="22"/>
          <w:szCs w:val="22"/>
          <w:lang w:val="cy-GB"/>
        </w:rPr>
        <w:t xml:space="preserve"> erbyn 23:59 ar </w:t>
      </w:r>
      <w:r w:rsidR="00010C7C" w:rsidRPr="00010C7C">
        <w:rPr>
          <w:rFonts w:ascii="Arial" w:hAnsi="Arial" w:cs="Arial"/>
          <w:b/>
          <w:bCs/>
          <w:color w:val="FF0000"/>
          <w:sz w:val="22"/>
          <w:szCs w:val="22"/>
          <w:lang w:val="cy-GB"/>
        </w:rPr>
        <w:t>30.3.25</w:t>
      </w:r>
    </w:p>
    <w:p w14:paraId="1C327C6B" w14:textId="77777777" w:rsidR="00C07229" w:rsidRPr="009374F7" w:rsidRDefault="00C07229" w:rsidP="00C07229">
      <w:pPr>
        <w:ind w:left="720"/>
        <w:rPr>
          <w:rFonts w:ascii="Arial" w:hAnsi="Arial" w:cs="Arial"/>
          <w:sz w:val="22"/>
          <w:szCs w:val="22"/>
        </w:rPr>
      </w:pPr>
    </w:p>
    <w:p w14:paraId="57DBE784" w14:textId="77777777" w:rsidR="00C07229" w:rsidRPr="009374F7" w:rsidRDefault="00C07229" w:rsidP="00C07229">
      <w:pPr>
        <w:ind w:left="720"/>
        <w:rPr>
          <w:rFonts w:ascii="Arial" w:hAnsi="Arial" w:cs="Arial"/>
          <w:b/>
          <w:sz w:val="24"/>
          <w:szCs w:val="24"/>
        </w:rPr>
      </w:pPr>
      <w:r w:rsidRPr="00832319">
        <w:rPr>
          <w:rFonts w:ascii="Arial" w:hAnsi="Arial" w:cs="Arial"/>
          <w:b/>
          <w:sz w:val="24"/>
          <w:szCs w:val="24"/>
          <w:lang w:val="cy-GB"/>
        </w:rPr>
        <w:t>Cyflwyniad</w:t>
      </w:r>
      <w:r w:rsidRPr="00307AB0">
        <w:rPr>
          <w:rFonts w:ascii="Arial" w:hAnsi="Arial" w:cs="Arial"/>
          <w:b/>
          <w:sz w:val="24"/>
          <w:szCs w:val="24"/>
        </w:rPr>
        <w:t xml:space="preserve"> </w:t>
      </w:r>
    </w:p>
    <w:p w14:paraId="2A4D9A35" w14:textId="77777777" w:rsidR="00C07229" w:rsidRPr="009374F7" w:rsidRDefault="00C07229" w:rsidP="00C07229">
      <w:pPr>
        <w:ind w:left="720"/>
        <w:rPr>
          <w:rFonts w:ascii="Arial" w:hAnsi="Arial" w:cs="Arial"/>
          <w:sz w:val="22"/>
          <w:szCs w:val="22"/>
        </w:rPr>
      </w:pPr>
    </w:p>
    <w:p w14:paraId="7E21A244" w14:textId="77777777" w:rsidR="00C07229" w:rsidRPr="00C029A7" w:rsidRDefault="00C07229" w:rsidP="00C07229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FFFFFF"/>
          <w:sz w:val="24"/>
          <w:szCs w:val="24"/>
          <w:lang w:val="cy-GB"/>
        </w:rPr>
      </w:pPr>
      <w:r w:rsidRPr="00C029A7">
        <w:rPr>
          <w:rFonts w:ascii="Arial" w:hAnsi="Arial" w:cs="Arial"/>
          <w:sz w:val="22"/>
          <w:szCs w:val="22"/>
          <w:lang w:val="cy-GB"/>
        </w:rPr>
        <w:t xml:space="preserve">Beth ydym yn ei olygu wrth hinsoddau dysgu effeithiol – rhowch nifer o ddiffiniadau ac enghreifftiau o’r hyn sy’n gwneud hinsawdd ddysgu effeithiol e.e. yr ystafell ddosbarth, yr addysgu, y trefnu, y dulliau a ddefnyddir. </w:t>
      </w:r>
    </w:p>
    <w:p w14:paraId="6B5B01B0" w14:textId="77777777" w:rsidR="00C07229" w:rsidRPr="00C029A7" w:rsidRDefault="00C07229" w:rsidP="00C07229">
      <w:pPr>
        <w:pStyle w:val="ListParagraph"/>
        <w:numPr>
          <w:ilvl w:val="0"/>
          <w:numId w:val="4"/>
        </w:numPr>
        <w:rPr>
          <w:rFonts w:ascii="Arial" w:hAnsi="Arial" w:cs="Arial"/>
          <w:b/>
          <w:color w:val="FFFFFF"/>
          <w:sz w:val="24"/>
          <w:szCs w:val="24"/>
          <w:lang w:val="cy-GB"/>
        </w:rPr>
      </w:pPr>
    </w:p>
    <w:p w14:paraId="1D5CA7DD" w14:textId="77777777" w:rsidR="00C07229" w:rsidRPr="00C029A7" w:rsidRDefault="00C07229" w:rsidP="00C07229">
      <w:pPr>
        <w:pStyle w:val="ListParagraph"/>
        <w:numPr>
          <w:ilvl w:val="0"/>
          <w:numId w:val="4"/>
        </w:numPr>
        <w:rPr>
          <w:rFonts w:ascii="Arial" w:hAnsi="Arial" w:cs="Arial"/>
          <w:b/>
          <w:color w:val="FFFFFF"/>
          <w:sz w:val="24"/>
          <w:szCs w:val="24"/>
          <w:lang w:val="cy-GB"/>
        </w:rPr>
      </w:pPr>
      <w:r w:rsidRPr="00C029A7">
        <w:rPr>
          <w:rFonts w:ascii="Arial" w:hAnsi="Arial" w:cs="Arial"/>
          <w:sz w:val="22"/>
          <w:szCs w:val="22"/>
          <w:lang w:val="cy-GB"/>
        </w:rPr>
        <w:t xml:space="preserve">Rhowch amlinelliad o’r hyn y byddwch yn ei drafod yn yr aseiniad – dylech anelu at drafod 2/3 elfen wahanol o hinsoddau dysgu effeithiol </w:t>
      </w:r>
      <w:proofErr w:type="spellStart"/>
      <w:r w:rsidRPr="00C029A7">
        <w:rPr>
          <w:rFonts w:ascii="Arial" w:hAnsi="Arial" w:cs="Arial"/>
          <w:sz w:val="22"/>
          <w:szCs w:val="22"/>
          <w:lang w:val="cy-GB"/>
        </w:rPr>
        <w:t>e.g</w:t>
      </w:r>
      <w:proofErr w:type="spellEnd"/>
      <w:r w:rsidRPr="00C029A7">
        <w:rPr>
          <w:rFonts w:ascii="Arial" w:hAnsi="Arial" w:cs="Arial"/>
          <w:sz w:val="22"/>
          <w:szCs w:val="22"/>
          <w:lang w:val="cy-GB"/>
        </w:rPr>
        <w:t xml:space="preserve">. asesu ar gyfer dysgu, rheoli’r ystafell ddosbarth, dysgu gweladwy, meddylfryd twf, amgylcheddau </w:t>
      </w:r>
      <w:proofErr w:type="spellStart"/>
      <w:r w:rsidRPr="00C029A7">
        <w:rPr>
          <w:rFonts w:ascii="Arial" w:hAnsi="Arial" w:cs="Arial"/>
          <w:sz w:val="22"/>
          <w:szCs w:val="22"/>
          <w:lang w:val="cy-GB"/>
        </w:rPr>
        <w:t>galluogol</w:t>
      </w:r>
      <w:proofErr w:type="spellEnd"/>
      <w:r w:rsidRPr="00C029A7">
        <w:rPr>
          <w:rFonts w:ascii="Arial" w:hAnsi="Arial" w:cs="Arial"/>
          <w:sz w:val="22"/>
          <w:szCs w:val="22"/>
          <w:lang w:val="cy-GB"/>
        </w:rPr>
        <w:t xml:space="preserve"> yn unol â nodweddion addysgeg y Cyfnod Sylfaen, rheoli ymddygiad ac ati.  </w:t>
      </w:r>
    </w:p>
    <w:p w14:paraId="06A0848F" w14:textId="77777777" w:rsidR="00C07229" w:rsidRPr="00C029A7" w:rsidRDefault="00C07229" w:rsidP="00C07229">
      <w:pPr>
        <w:pStyle w:val="ListParagraph"/>
        <w:numPr>
          <w:ilvl w:val="0"/>
          <w:numId w:val="4"/>
        </w:numPr>
        <w:rPr>
          <w:rFonts w:ascii="Arial" w:hAnsi="Arial" w:cs="Arial"/>
          <w:b/>
          <w:color w:val="FFFFFF"/>
          <w:sz w:val="24"/>
          <w:szCs w:val="24"/>
          <w:lang w:val="cy-GB"/>
        </w:rPr>
      </w:pPr>
    </w:p>
    <w:p w14:paraId="570A0910" w14:textId="77777777" w:rsidR="00C07229" w:rsidRPr="00307AB0" w:rsidRDefault="00C07229" w:rsidP="00C07229">
      <w:pPr>
        <w:ind w:left="720"/>
        <w:rPr>
          <w:rFonts w:ascii="Arial" w:hAnsi="Arial" w:cs="Arial"/>
          <w:b/>
          <w:color w:val="FFFFFF"/>
          <w:sz w:val="24"/>
          <w:szCs w:val="24"/>
        </w:rPr>
      </w:pPr>
      <w:r w:rsidRPr="00832319">
        <w:rPr>
          <w:rFonts w:ascii="Arial" w:hAnsi="Arial" w:cs="Arial"/>
          <w:b/>
          <w:sz w:val="24"/>
          <w:szCs w:val="24"/>
          <w:lang w:val="cy-GB"/>
        </w:rPr>
        <w:t>Ar gyfer pob elfen a drafodir mae angen i chi ddarparu</w:t>
      </w:r>
      <w:r>
        <w:rPr>
          <w:rFonts w:ascii="Arial" w:hAnsi="Arial" w:cs="Arial"/>
          <w:b/>
          <w:sz w:val="24"/>
          <w:szCs w:val="24"/>
          <w:lang w:val="cy-GB"/>
        </w:rPr>
        <w:t>:</w:t>
      </w:r>
    </w:p>
    <w:p w14:paraId="370A7D9C" w14:textId="77777777" w:rsidR="00C07229" w:rsidRPr="009374F7" w:rsidRDefault="00C07229" w:rsidP="00C07229">
      <w:pPr>
        <w:ind w:left="720"/>
        <w:rPr>
          <w:rFonts w:ascii="Arial" w:hAnsi="Arial" w:cs="Arial"/>
          <w:b/>
          <w:sz w:val="24"/>
          <w:szCs w:val="24"/>
        </w:rPr>
      </w:pPr>
    </w:p>
    <w:p w14:paraId="28819880" w14:textId="77777777" w:rsidR="00C07229" w:rsidRPr="00307AB0" w:rsidRDefault="00C07229" w:rsidP="00C07229">
      <w:pPr>
        <w:ind w:left="720"/>
        <w:rPr>
          <w:rFonts w:ascii="Arial" w:hAnsi="Arial" w:cs="Arial"/>
          <w:b/>
          <w:color w:val="FFFFFF"/>
          <w:sz w:val="24"/>
          <w:szCs w:val="24"/>
        </w:rPr>
      </w:pPr>
      <w:r w:rsidRPr="00832319">
        <w:rPr>
          <w:rFonts w:ascii="Arial" w:hAnsi="Arial" w:cs="Arial"/>
          <w:b/>
          <w:sz w:val="24"/>
          <w:szCs w:val="24"/>
          <w:lang w:val="cy-GB"/>
        </w:rPr>
        <w:t>Trafodaeth am yr elfen o’ch dewis</w:t>
      </w:r>
    </w:p>
    <w:p w14:paraId="0EC41D47" w14:textId="77777777" w:rsidR="00C07229" w:rsidRPr="00184A73" w:rsidRDefault="00C07229" w:rsidP="00C0722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 xml:space="preserve">Trafodwch yr elfen o’ch dewis yn feirniadol – peidiwch â disgrifio’n syml beth ydynt. </w:t>
      </w:r>
    </w:p>
    <w:p w14:paraId="14A3D7CE" w14:textId="77777777" w:rsidR="00C07229" w:rsidRPr="00184A73" w:rsidRDefault="00C07229" w:rsidP="00C0722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 xml:space="preserve">Gwerthuswch yr ymchwil gan fanylu ar ba mor effeithiol mae’r elfen / oes unrhyw feirniadaethau o’r dull hwn? </w:t>
      </w:r>
    </w:p>
    <w:p w14:paraId="6C9AB75A" w14:textId="77777777" w:rsidR="00C07229" w:rsidRPr="00184A73" w:rsidRDefault="00C07229" w:rsidP="00C0722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 xml:space="preserve">Oes fframwaith damcaniaethol i gefnogi’r dull hwn? </w:t>
      </w:r>
    </w:p>
    <w:p w14:paraId="0678D669" w14:textId="77777777" w:rsidR="00C07229" w:rsidRPr="00184A73" w:rsidRDefault="00C07229" w:rsidP="00C07229">
      <w:pPr>
        <w:rPr>
          <w:rFonts w:ascii="Arial" w:hAnsi="Arial" w:cs="Arial"/>
          <w:sz w:val="22"/>
          <w:szCs w:val="22"/>
        </w:rPr>
      </w:pPr>
    </w:p>
    <w:p w14:paraId="64C61E09" w14:textId="77777777" w:rsidR="00C07229" w:rsidRPr="00307AB0" w:rsidRDefault="00C07229" w:rsidP="00C07229">
      <w:pPr>
        <w:ind w:left="720"/>
        <w:rPr>
          <w:rFonts w:ascii="Arial" w:hAnsi="Arial" w:cs="Arial"/>
          <w:b/>
          <w:bCs/>
          <w:color w:val="FFFFFF"/>
          <w:sz w:val="24"/>
          <w:szCs w:val="24"/>
        </w:rPr>
      </w:pPr>
      <w:r w:rsidRPr="00832319">
        <w:rPr>
          <w:rFonts w:ascii="Arial" w:hAnsi="Arial" w:cs="Arial"/>
          <w:b/>
          <w:bCs/>
          <w:sz w:val="24"/>
          <w:szCs w:val="24"/>
          <w:lang w:val="cy-GB"/>
        </w:rPr>
        <w:t>Adfyfyrio</w:t>
      </w:r>
    </w:p>
    <w:p w14:paraId="1F7B1956" w14:textId="77777777" w:rsidR="00C07229" w:rsidRPr="00184A73" w:rsidRDefault="00C07229" w:rsidP="00C0722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>Ystyriwch y modd o gymhwyso’r dull hwn yn ymarferol a rhoi enghreifftiau i gefnogi hyn</w:t>
      </w:r>
    </w:p>
    <w:p w14:paraId="5087B874" w14:textId="77777777" w:rsidR="00C07229" w:rsidRPr="00184A73" w:rsidRDefault="00C07229" w:rsidP="00C0722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>Adfyfyriwch ar y modd y gall yr elfen o’ch dewis gyfrannu at hinsawdd ddysgu effeithiol</w:t>
      </w:r>
    </w:p>
    <w:p w14:paraId="01BC2D89" w14:textId="77777777" w:rsidR="00C07229" w:rsidRPr="009374F7" w:rsidRDefault="00C07229" w:rsidP="00C07229">
      <w:pPr>
        <w:rPr>
          <w:rFonts w:ascii="Arial" w:hAnsi="Arial" w:cs="Arial"/>
          <w:sz w:val="22"/>
          <w:szCs w:val="22"/>
        </w:rPr>
      </w:pPr>
    </w:p>
    <w:p w14:paraId="2B2B89C2" w14:textId="77777777" w:rsidR="00C07229" w:rsidRPr="009374F7" w:rsidRDefault="00C07229" w:rsidP="00C07229">
      <w:pPr>
        <w:ind w:left="720"/>
        <w:rPr>
          <w:rFonts w:ascii="Arial" w:hAnsi="Arial" w:cs="Arial"/>
          <w:sz w:val="22"/>
          <w:szCs w:val="22"/>
        </w:rPr>
      </w:pPr>
    </w:p>
    <w:p w14:paraId="405098AB" w14:textId="77777777" w:rsidR="00C07229" w:rsidRPr="00307AB0" w:rsidRDefault="00C07229" w:rsidP="00C07229">
      <w:pPr>
        <w:ind w:left="720"/>
        <w:rPr>
          <w:rFonts w:ascii="Arial" w:hAnsi="Arial" w:cs="Arial"/>
          <w:b/>
          <w:color w:val="FFFFFF"/>
          <w:sz w:val="24"/>
          <w:szCs w:val="24"/>
        </w:rPr>
      </w:pPr>
      <w:r w:rsidRPr="00832319">
        <w:rPr>
          <w:rFonts w:ascii="Arial" w:hAnsi="Arial" w:cs="Arial"/>
          <w:b/>
          <w:sz w:val="24"/>
          <w:szCs w:val="24"/>
          <w:lang w:val="cy-GB"/>
        </w:rPr>
        <w:t>Casgliadau</w:t>
      </w:r>
    </w:p>
    <w:p w14:paraId="6EFDA3A5" w14:textId="77777777" w:rsidR="00C07229" w:rsidRPr="009374F7" w:rsidRDefault="00C07229" w:rsidP="00C07229">
      <w:pPr>
        <w:ind w:left="720"/>
        <w:rPr>
          <w:rFonts w:ascii="Arial" w:hAnsi="Arial" w:cs="Arial"/>
          <w:sz w:val="22"/>
          <w:szCs w:val="22"/>
        </w:rPr>
      </w:pPr>
    </w:p>
    <w:p w14:paraId="137BF4BE" w14:textId="77777777" w:rsidR="00C07229" w:rsidRPr="00184A73" w:rsidRDefault="00C07229" w:rsidP="00C07229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 xml:space="preserve">Tynnwch eich dadleuon at ei gilydd ac ymdrin â’r cwestiwn beth sy’n gwneud amgylchedd dysgu effeithiol. </w:t>
      </w:r>
    </w:p>
    <w:p w14:paraId="1568E3FC" w14:textId="77777777" w:rsidR="00C07229" w:rsidRPr="00184A73" w:rsidRDefault="00C07229" w:rsidP="00C07229">
      <w:pPr>
        <w:ind w:left="720"/>
        <w:rPr>
          <w:rFonts w:ascii="Arial" w:hAnsi="Arial" w:cs="Arial"/>
          <w:sz w:val="22"/>
          <w:szCs w:val="22"/>
        </w:rPr>
      </w:pPr>
    </w:p>
    <w:p w14:paraId="73FEEE8B" w14:textId="77777777" w:rsidR="00C07229" w:rsidRPr="00184A73" w:rsidRDefault="00C07229" w:rsidP="00C07229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84A73">
        <w:rPr>
          <w:rFonts w:ascii="Arial" w:hAnsi="Arial" w:cs="Arial"/>
          <w:sz w:val="22"/>
          <w:szCs w:val="22"/>
          <w:lang w:val="cy-GB"/>
        </w:rPr>
        <w:t>O’ch ymchwil, beth yn eich barn chi yw elfennau pwysicaf hinsoddau dysgu effeithiol?</w:t>
      </w:r>
    </w:p>
    <w:p w14:paraId="16124CF3" w14:textId="77777777" w:rsidR="00C07229" w:rsidRPr="00184A73" w:rsidRDefault="00C07229" w:rsidP="00C07229">
      <w:pPr>
        <w:pStyle w:val="ListParagraph"/>
        <w:rPr>
          <w:rFonts w:ascii="Arial" w:hAnsi="Arial" w:cs="Arial"/>
          <w:sz w:val="22"/>
          <w:szCs w:val="22"/>
        </w:rPr>
      </w:pPr>
    </w:p>
    <w:p w14:paraId="571EC2E5" w14:textId="77777777" w:rsidR="00C07229" w:rsidRPr="009374F7" w:rsidRDefault="00C07229" w:rsidP="00C07229">
      <w:pPr>
        <w:pStyle w:val="ListParagraph"/>
        <w:ind w:left="1440"/>
        <w:rPr>
          <w:rFonts w:ascii="Arial" w:hAnsi="Arial" w:cs="Arial"/>
          <w:sz w:val="22"/>
          <w:szCs w:val="22"/>
        </w:rPr>
      </w:pPr>
    </w:p>
    <w:p w14:paraId="5227A302" w14:textId="77777777" w:rsidR="00C07229" w:rsidRPr="009374F7" w:rsidRDefault="00C07229" w:rsidP="00C07229">
      <w:pPr>
        <w:pStyle w:val="ListParagraph"/>
        <w:rPr>
          <w:rFonts w:ascii="Arial" w:hAnsi="Arial" w:cs="Arial"/>
          <w:sz w:val="22"/>
          <w:szCs w:val="22"/>
        </w:rPr>
      </w:pPr>
    </w:p>
    <w:p w14:paraId="55A55912" w14:textId="77777777" w:rsidR="00C07229" w:rsidRPr="009374F7" w:rsidRDefault="00C07229" w:rsidP="00C07229">
      <w:pPr>
        <w:rPr>
          <w:rFonts w:ascii="Arial" w:hAnsi="Arial" w:cs="Arial"/>
          <w:b/>
          <w:bCs/>
          <w:sz w:val="22"/>
          <w:szCs w:val="22"/>
        </w:rPr>
      </w:pPr>
      <w:r w:rsidRPr="00832319">
        <w:rPr>
          <w:rFonts w:ascii="Arial" w:hAnsi="Arial" w:cs="Arial"/>
          <w:b/>
          <w:bCs/>
          <w:sz w:val="22"/>
          <w:szCs w:val="22"/>
          <w:lang w:val="cy-GB"/>
        </w:rPr>
        <w:t xml:space="preserve">Gwnewch yn siŵr eich bod yn defnyddio darllen ehangach, gan gynnwys damcaniaeth, polisi ac arfer, drwy gydol eich gwaith i gefnogi’r hyn a </w:t>
      </w:r>
      <w:proofErr w:type="spellStart"/>
      <w:r w:rsidRPr="00832319">
        <w:rPr>
          <w:rFonts w:ascii="Arial" w:hAnsi="Arial" w:cs="Arial"/>
          <w:b/>
          <w:bCs/>
          <w:sz w:val="22"/>
          <w:szCs w:val="22"/>
          <w:lang w:val="cy-GB"/>
        </w:rPr>
        <w:t>ddywedwch</w:t>
      </w:r>
      <w:proofErr w:type="spellEnd"/>
      <w:r w:rsidRPr="00832319">
        <w:rPr>
          <w:rFonts w:ascii="Arial" w:hAnsi="Arial" w:cs="Arial"/>
          <w:b/>
          <w:bCs/>
          <w:sz w:val="22"/>
          <w:szCs w:val="22"/>
          <w:lang w:val="cy-GB"/>
        </w:rPr>
        <w:t>.</w:t>
      </w:r>
      <w:r w:rsidRPr="00307AB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356DD1B" w14:textId="77777777" w:rsidR="00C07229" w:rsidRPr="00307AB0" w:rsidRDefault="00C07229" w:rsidP="00C07229">
      <w:pPr>
        <w:rPr>
          <w:rFonts w:ascii="Arial" w:hAnsi="Arial" w:cs="Arial"/>
          <w:b/>
          <w:bCs/>
          <w:color w:val="FFFFFF"/>
          <w:sz w:val="22"/>
          <w:szCs w:val="22"/>
        </w:rPr>
      </w:pPr>
      <w:r w:rsidRPr="00832319">
        <w:rPr>
          <w:rFonts w:ascii="Arial" w:hAnsi="Arial" w:cs="Arial"/>
          <w:b/>
          <w:bCs/>
          <w:sz w:val="22"/>
          <w:szCs w:val="22"/>
          <w:lang w:val="cy-GB"/>
        </w:rPr>
        <w:t xml:space="preserve">Dylech ddarparu rhestr gyfeiriadau ar ddiwedd y ddogfen – Gweler </w:t>
      </w:r>
      <w:hyperlink r:id="rId7" w:history="1">
        <w:r w:rsidRPr="00832319">
          <w:rPr>
            <w:color w:val="0000FF"/>
            <w:u w:val="single"/>
            <w:lang w:val="cy-GB"/>
          </w:rPr>
          <w:t>Harvard-cym_v.1.2.pdf (uwtsd.ac.uk)</w:t>
        </w:r>
      </w:hyperlink>
    </w:p>
    <w:p w14:paraId="766D3F47" w14:textId="77777777" w:rsidR="00C07229" w:rsidRPr="009374F7" w:rsidRDefault="00C07229" w:rsidP="00C07229">
      <w:pPr>
        <w:rPr>
          <w:rFonts w:ascii="Arial" w:hAnsi="Arial" w:cs="Arial"/>
          <w:b/>
          <w:bCs/>
          <w:sz w:val="22"/>
          <w:szCs w:val="22"/>
        </w:rPr>
      </w:pPr>
    </w:p>
    <w:p w14:paraId="2E1D210D" w14:textId="74D1CB31" w:rsidR="007E5EE8" w:rsidRPr="00307AB0" w:rsidRDefault="007E5EE8" w:rsidP="007E5EE8">
      <w:pPr>
        <w:ind w:left="720"/>
        <w:rPr>
          <w:rFonts w:ascii="Arial" w:hAnsi="Arial" w:cs="Arial"/>
          <w:color w:val="FFFFFF"/>
          <w:sz w:val="22"/>
          <w:szCs w:val="22"/>
        </w:rPr>
      </w:pPr>
    </w:p>
    <w:p w14:paraId="2E89B09D" w14:textId="77777777" w:rsidR="007E5EE8" w:rsidRPr="009374F7" w:rsidRDefault="007E5EE8" w:rsidP="007E5EE8">
      <w:pPr>
        <w:ind w:left="720"/>
        <w:rPr>
          <w:rFonts w:ascii="Arial" w:hAnsi="Arial" w:cs="Arial"/>
          <w:sz w:val="22"/>
          <w:szCs w:val="22"/>
        </w:rPr>
      </w:pPr>
    </w:p>
    <w:sectPr w:rsidR="007E5EE8" w:rsidRPr="009374F7" w:rsidSect="007A4E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56BF4" w14:textId="77777777" w:rsidR="00D551FF" w:rsidRDefault="00D551FF" w:rsidP="00E5602C">
      <w:r>
        <w:separator/>
      </w:r>
    </w:p>
  </w:endnote>
  <w:endnote w:type="continuationSeparator" w:id="0">
    <w:p w14:paraId="2D50E889" w14:textId="77777777" w:rsidR="00D551FF" w:rsidRDefault="00D551FF" w:rsidP="00E5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72D5" w14:textId="77777777" w:rsidR="00D551FF" w:rsidRDefault="00D551FF" w:rsidP="00E5602C">
      <w:r>
        <w:separator/>
      </w:r>
    </w:p>
  </w:footnote>
  <w:footnote w:type="continuationSeparator" w:id="0">
    <w:p w14:paraId="5D873A96" w14:textId="77777777" w:rsidR="00D551FF" w:rsidRDefault="00D551FF" w:rsidP="00E56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C0A10"/>
    <w:multiLevelType w:val="hybridMultilevel"/>
    <w:tmpl w:val="66EAA0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8033C1"/>
    <w:multiLevelType w:val="hybridMultilevel"/>
    <w:tmpl w:val="519AF5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360CE6"/>
    <w:multiLevelType w:val="hybridMultilevel"/>
    <w:tmpl w:val="DDBADA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1D2C28"/>
    <w:multiLevelType w:val="hybridMultilevel"/>
    <w:tmpl w:val="739A6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E173AAE"/>
    <w:multiLevelType w:val="hybridMultilevel"/>
    <w:tmpl w:val="A54CC0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72956668">
    <w:abstractNumId w:val="0"/>
  </w:num>
  <w:num w:numId="2" w16cid:durableId="1009256459">
    <w:abstractNumId w:val="3"/>
  </w:num>
  <w:num w:numId="3" w16cid:durableId="358429607">
    <w:abstractNumId w:val="1"/>
  </w:num>
  <w:num w:numId="4" w16cid:durableId="2076783221">
    <w:abstractNumId w:val="2"/>
  </w:num>
  <w:num w:numId="5" w16cid:durableId="1771201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E8"/>
    <w:rsid w:val="00010C7C"/>
    <w:rsid w:val="00084F71"/>
    <w:rsid w:val="00104F93"/>
    <w:rsid w:val="0025604A"/>
    <w:rsid w:val="00265485"/>
    <w:rsid w:val="004A471D"/>
    <w:rsid w:val="005B4C6C"/>
    <w:rsid w:val="006633B0"/>
    <w:rsid w:val="006B529A"/>
    <w:rsid w:val="006B68BD"/>
    <w:rsid w:val="006F2282"/>
    <w:rsid w:val="007A4E50"/>
    <w:rsid w:val="007E5EE8"/>
    <w:rsid w:val="009E6B38"/>
    <w:rsid w:val="00A40B3F"/>
    <w:rsid w:val="00A9108B"/>
    <w:rsid w:val="00B13202"/>
    <w:rsid w:val="00BF0D18"/>
    <w:rsid w:val="00C07229"/>
    <w:rsid w:val="00C83E62"/>
    <w:rsid w:val="00D551FF"/>
    <w:rsid w:val="00E5602C"/>
    <w:rsid w:val="00E61D0A"/>
    <w:rsid w:val="00F0057B"/>
    <w:rsid w:val="00F8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44E0A5"/>
  <w15:chartTrackingRefBased/>
  <w15:docId w15:val="{A258AEAB-327C-49A7-887A-F86B8719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y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E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E5EE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E5EE8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E560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602C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560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602C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wtsd.ac.uk/media/uwtsd-website/content-assets/documents/library-and-learning-resources/infoskills/Harvard-cym_v.1.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Jones</dc:creator>
  <cp:keywords/>
  <dc:description/>
  <cp:lastModifiedBy>Alison Murphy</cp:lastModifiedBy>
  <cp:revision>2</cp:revision>
  <dcterms:created xsi:type="dcterms:W3CDTF">2025-02-04T09:31:00Z</dcterms:created>
  <dcterms:modified xsi:type="dcterms:W3CDTF">2025-02-04T09:31:00Z</dcterms:modified>
</cp:coreProperties>
</file>