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BAD55" w14:textId="63823514" w:rsidR="00645756" w:rsidRPr="00012922" w:rsidRDefault="00E7156C" w:rsidP="00012922">
      <w:pPr>
        <w:spacing w:line="360" w:lineRule="auto"/>
        <w:jc w:val="both"/>
        <w:rPr>
          <w:rFonts w:ascii="Arial" w:hAnsi="Arial" w:cs="Arial"/>
          <w:sz w:val="22"/>
          <w:szCs w:val="22"/>
        </w:rPr>
      </w:pPr>
      <w:r w:rsidRPr="00012922">
        <w:rPr>
          <w:rFonts w:ascii="Arial" w:hAnsi="Arial" w:cs="Arial"/>
          <w:noProof/>
          <w:sz w:val="22"/>
          <w:szCs w:val="22"/>
        </w:rPr>
        <w:drawing>
          <wp:anchor distT="0" distB="0" distL="114300" distR="114300" simplePos="0" relativeHeight="251660288" behindDoc="1" locked="0" layoutInCell="1" allowOverlap="1" wp14:anchorId="1766ADFA" wp14:editId="592D173A">
            <wp:simplePos x="0" y="0"/>
            <wp:positionH relativeFrom="column">
              <wp:posOffset>2557373</wp:posOffset>
            </wp:positionH>
            <wp:positionV relativeFrom="paragraph">
              <wp:posOffset>-170372</wp:posOffset>
            </wp:positionV>
            <wp:extent cx="3888105" cy="1138686"/>
            <wp:effectExtent l="0" t="0" r="0" b="4445"/>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14909" t="39129" r="17209" b="37538"/>
                    <a:stretch/>
                  </pic:blipFill>
                  <pic:spPr bwMode="auto">
                    <a:xfrm>
                      <a:off x="0" y="0"/>
                      <a:ext cx="3901225" cy="11425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6871" w:rsidRPr="00012922">
        <w:rPr>
          <w:rFonts w:ascii="Arial" w:hAnsi="Arial" w:cs="Arial"/>
          <w:sz w:val="22"/>
          <w:szCs w:val="22"/>
        </w:rPr>
        <w:t>Module:</w:t>
      </w:r>
      <w:r w:rsidR="00B12B41" w:rsidRPr="00012922">
        <w:rPr>
          <w:rFonts w:ascii="Arial" w:hAnsi="Arial" w:cs="Arial"/>
          <w:sz w:val="22"/>
          <w:szCs w:val="22"/>
        </w:rPr>
        <w:t xml:space="preserve"> Dissertation </w:t>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p>
    <w:p w14:paraId="027070DF" w14:textId="02118805" w:rsidR="008A0DEF" w:rsidRPr="00012922" w:rsidRDefault="008A0DEF" w:rsidP="00012922">
      <w:pPr>
        <w:spacing w:line="360" w:lineRule="auto"/>
        <w:jc w:val="both"/>
        <w:rPr>
          <w:rFonts w:ascii="Arial" w:hAnsi="Arial" w:cs="Arial"/>
          <w:sz w:val="22"/>
          <w:szCs w:val="22"/>
        </w:rPr>
      </w:pPr>
      <w:r w:rsidRPr="00012922">
        <w:rPr>
          <w:rFonts w:ascii="Arial" w:hAnsi="Arial" w:cs="Arial"/>
          <w:sz w:val="22"/>
          <w:szCs w:val="22"/>
        </w:rPr>
        <w:t>Module Code:</w:t>
      </w:r>
      <w:r w:rsidR="003903B3" w:rsidRPr="00012922">
        <w:rPr>
          <w:rFonts w:ascii="Arial" w:hAnsi="Arial" w:cs="Arial"/>
          <w:sz w:val="22"/>
          <w:szCs w:val="22"/>
        </w:rPr>
        <w:t xml:space="preserve"> LCMB7020-BIRM</w:t>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p>
    <w:p w14:paraId="57A7F435" w14:textId="6F394993" w:rsidR="008A0DEF" w:rsidRPr="00012922" w:rsidRDefault="008A0DEF" w:rsidP="00012922">
      <w:pPr>
        <w:spacing w:line="360" w:lineRule="auto"/>
        <w:jc w:val="both"/>
        <w:rPr>
          <w:rFonts w:ascii="Arial" w:hAnsi="Arial" w:cs="Arial"/>
          <w:sz w:val="22"/>
          <w:szCs w:val="22"/>
        </w:rPr>
      </w:pPr>
      <w:r w:rsidRPr="00012922">
        <w:rPr>
          <w:rFonts w:ascii="Arial" w:hAnsi="Arial" w:cs="Arial"/>
          <w:sz w:val="22"/>
          <w:szCs w:val="22"/>
        </w:rPr>
        <w:t xml:space="preserve">Student ID: </w:t>
      </w:r>
      <w:r w:rsidR="003903B3" w:rsidRPr="00012922">
        <w:rPr>
          <w:rFonts w:ascii="Arial" w:hAnsi="Arial" w:cs="Arial"/>
          <w:sz w:val="22"/>
          <w:szCs w:val="22"/>
        </w:rPr>
        <w:t>1709339</w:t>
      </w:r>
    </w:p>
    <w:p w14:paraId="4E4E50B1" w14:textId="7AF4338C" w:rsidR="008A0DEF" w:rsidRPr="00012922" w:rsidRDefault="008A0DEF" w:rsidP="00012922">
      <w:pPr>
        <w:spacing w:line="360" w:lineRule="auto"/>
        <w:jc w:val="both"/>
        <w:rPr>
          <w:rFonts w:ascii="Arial" w:hAnsi="Arial" w:cs="Arial"/>
          <w:sz w:val="22"/>
          <w:szCs w:val="22"/>
        </w:rPr>
      </w:pPr>
      <w:r w:rsidRPr="00012922">
        <w:rPr>
          <w:rFonts w:ascii="Arial" w:hAnsi="Arial" w:cs="Arial"/>
          <w:sz w:val="22"/>
          <w:szCs w:val="22"/>
        </w:rPr>
        <w:t>Student Name:</w:t>
      </w:r>
      <w:r w:rsidR="00E43EBB" w:rsidRPr="00012922">
        <w:rPr>
          <w:rFonts w:ascii="Arial" w:hAnsi="Arial" w:cs="Arial"/>
          <w:sz w:val="22"/>
          <w:szCs w:val="22"/>
        </w:rPr>
        <w:t xml:space="preserve"> </w:t>
      </w:r>
      <w:r w:rsidR="003903B3" w:rsidRPr="00012922">
        <w:rPr>
          <w:rFonts w:ascii="Arial" w:hAnsi="Arial" w:cs="Arial"/>
          <w:sz w:val="22"/>
          <w:szCs w:val="22"/>
        </w:rPr>
        <w:t>Md Shahidur Rahman</w:t>
      </w:r>
    </w:p>
    <w:p w14:paraId="61DF4B19" w14:textId="20027F9C" w:rsidR="00E43EBB" w:rsidRPr="00012922" w:rsidRDefault="00E43EBB" w:rsidP="00012922">
      <w:pPr>
        <w:spacing w:line="360" w:lineRule="auto"/>
        <w:jc w:val="both"/>
        <w:rPr>
          <w:rFonts w:ascii="Arial" w:hAnsi="Arial" w:cs="Arial"/>
          <w:sz w:val="22"/>
          <w:szCs w:val="22"/>
        </w:rPr>
      </w:pPr>
      <w:r w:rsidRPr="00012922">
        <w:rPr>
          <w:rFonts w:ascii="Arial" w:hAnsi="Arial" w:cs="Arial"/>
          <w:sz w:val="22"/>
          <w:szCs w:val="22"/>
        </w:rPr>
        <w:t xml:space="preserve">Supervision Name: </w:t>
      </w:r>
      <w:r w:rsidR="003903B3" w:rsidRPr="00012922">
        <w:rPr>
          <w:rFonts w:ascii="Arial" w:hAnsi="Arial" w:cs="Arial"/>
          <w:sz w:val="22"/>
          <w:szCs w:val="22"/>
        </w:rPr>
        <w:t>Vasilios Tavlaridis</w:t>
      </w:r>
    </w:p>
    <w:p w14:paraId="0437BF02" w14:textId="645B8BA2" w:rsidR="00896871" w:rsidRPr="00012922" w:rsidRDefault="00896871" w:rsidP="00012922">
      <w:pPr>
        <w:spacing w:line="360" w:lineRule="auto"/>
        <w:jc w:val="both"/>
        <w:rPr>
          <w:rFonts w:ascii="Arial" w:hAnsi="Arial" w:cs="Arial"/>
          <w:sz w:val="22"/>
          <w:szCs w:val="22"/>
        </w:rPr>
      </w:pPr>
    </w:p>
    <w:p w14:paraId="620F480F" w14:textId="77777777" w:rsidR="004F160C" w:rsidRPr="00012922" w:rsidRDefault="004F160C" w:rsidP="00012922">
      <w:pPr>
        <w:spacing w:line="360" w:lineRule="auto"/>
        <w:jc w:val="both"/>
        <w:rPr>
          <w:rFonts w:ascii="Arial" w:hAnsi="Arial" w:cs="Arial"/>
          <w:sz w:val="22"/>
          <w:szCs w:val="22"/>
        </w:rPr>
      </w:pPr>
    </w:p>
    <w:p w14:paraId="2D0346F7" w14:textId="77777777" w:rsidR="004F160C" w:rsidRPr="00012922" w:rsidRDefault="004F160C" w:rsidP="00012922">
      <w:pPr>
        <w:spacing w:line="360" w:lineRule="auto"/>
        <w:jc w:val="both"/>
        <w:rPr>
          <w:rFonts w:ascii="Arial" w:hAnsi="Arial" w:cs="Arial"/>
          <w:sz w:val="22"/>
          <w:szCs w:val="22"/>
        </w:rPr>
      </w:pPr>
    </w:p>
    <w:p w14:paraId="5E39FE20" w14:textId="77777777" w:rsidR="004F160C" w:rsidRPr="00012922" w:rsidRDefault="004F160C" w:rsidP="00012922">
      <w:pPr>
        <w:spacing w:line="360" w:lineRule="auto"/>
        <w:jc w:val="both"/>
        <w:rPr>
          <w:rFonts w:ascii="Arial" w:hAnsi="Arial" w:cs="Arial"/>
          <w:sz w:val="22"/>
          <w:szCs w:val="22"/>
        </w:rPr>
      </w:pPr>
    </w:p>
    <w:p w14:paraId="5ED471BA" w14:textId="77777777" w:rsidR="004F160C" w:rsidRPr="00012922" w:rsidRDefault="004F160C" w:rsidP="00012922">
      <w:pPr>
        <w:spacing w:line="360" w:lineRule="auto"/>
        <w:jc w:val="both"/>
        <w:rPr>
          <w:rFonts w:ascii="Arial" w:hAnsi="Arial" w:cs="Arial"/>
          <w:sz w:val="22"/>
          <w:szCs w:val="22"/>
        </w:rPr>
      </w:pPr>
    </w:p>
    <w:p w14:paraId="20F06C4D" w14:textId="77777777" w:rsidR="004F160C" w:rsidRPr="00012922" w:rsidRDefault="004F160C" w:rsidP="00012922">
      <w:pPr>
        <w:spacing w:line="360" w:lineRule="auto"/>
        <w:jc w:val="both"/>
        <w:rPr>
          <w:rFonts w:ascii="Arial" w:hAnsi="Arial" w:cs="Arial"/>
          <w:sz w:val="22"/>
          <w:szCs w:val="22"/>
        </w:rPr>
      </w:pPr>
    </w:p>
    <w:p w14:paraId="7D0ABBFB" w14:textId="77777777" w:rsidR="004F160C" w:rsidRPr="00012922" w:rsidRDefault="004F160C" w:rsidP="00012922">
      <w:pPr>
        <w:spacing w:line="360" w:lineRule="auto"/>
        <w:jc w:val="both"/>
        <w:rPr>
          <w:rFonts w:ascii="Arial" w:hAnsi="Arial" w:cs="Arial"/>
          <w:sz w:val="22"/>
          <w:szCs w:val="22"/>
        </w:rPr>
      </w:pPr>
    </w:p>
    <w:p w14:paraId="1C151D10" w14:textId="77777777" w:rsidR="004F160C" w:rsidRPr="00012922" w:rsidRDefault="004F160C" w:rsidP="00012922">
      <w:pPr>
        <w:spacing w:line="360" w:lineRule="auto"/>
        <w:jc w:val="both"/>
        <w:rPr>
          <w:rFonts w:ascii="Arial" w:hAnsi="Arial" w:cs="Arial"/>
          <w:sz w:val="22"/>
          <w:szCs w:val="22"/>
        </w:rPr>
      </w:pPr>
    </w:p>
    <w:p w14:paraId="749153AE" w14:textId="77777777" w:rsidR="004F160C" w:rsidRPr="00012922" w:rsidRDefault="004F160C" w:rsidP="00012922">
      <w:pPr>
        <w:spacing w:line="360" w:lineRule="auto"/>
        <w:jc w:val="both"/>
        <w:rPr>
          <w:rFonts w:ascii="Arial" w:hAnsi="Arial" w:cs="Arial"/>
          <w:sz w:val="22"/>
          <w:szCs w:val="22"/>
        </w:rPr>
      </w:pPr>
    </w:p>
    <w:p w14:paraId="006B1E50" w14:textId="77777777" w:rsidR="004F160C" w:rsidRPr="00012922" w:rsidRDefault="004F160C" w:rsidP="00012922">
      <w:pPr>
        <w:spacing w:line="360" w:lineRule="auto"/>
        <w:jc w:val="both"/>
        <w:rPr>
          <w:rFonts w:ascii="Arial" w:hAnsi="Arial" w:cs="Arial"/>
          <w:sz w:val="22"/>
          <w:szCs w:val="22"/>
        </w:rPr>
      </w:pPr>
    </w:p>
    <w:p w14:paraId="695753D8" w14:textId="77777777" w:rsidR="004F160C" w:rsidRPr="00012922" w:rsidRDefault="004F160C" w:rsidP="00012922">
      <w:pPr>
        <w:spacing w:line="360" w:lineRule="auto"/>
        <w:jc w:val="both"/>
        <w:rPr>
          <w:rFonts w:ascii="Arial" w:hAnsi="Arial" w:cs="Arial"/>
          <w:sz w:val="22"/>
          <w:szCs w:val="22"/>
        </w:rPr>
      </w:pPr>
    </w:p>
    <w:p w14:paraId="51855805" w14:textId="77777777" w:rsidR="004F160C" w:rsidRPr="00012922" w:rsidRDefault="004F160C" w:rsidP="00012922">
      <w:pPr>
        <w:spacing w:line="360" w:lineRule="auto"/>
        <w:jc w:val="both"/>
        <w:rPr>
          <w:rFonts w:ascii="Arial" w:hAnsi="Arial" w:cs="Arial"/>
          <w:sz w:val="22"/>
          <w:szCs w:val="22"/>
        </w:rPr>
      </w:pPr>
    </w:p>
    <w:p w14:paraId="0F5FACBE" w14:textId="77777777" w:rsidR="004F160C" w:rsidRPr="00012922" w:rsidRDefault="004F160C" w:rsidP="00012922">
      <w:pPr>
        <w:spacing w:line="360" w:lineRule="auto"/>
        <w:jc w:val="both"/>
        <w:rPr>
          <w:rFonts w:ascii="Arial" w:hAnsi="Arial" w:cs="Arial"/>
          <w:sz w:val="22"/>
          <w:szCs w:val="22"/>
        </w:rPr>
      </w:pPr>
    </w:p>
    <w:p w14:paraId="1CD6D243" w14:textId="77777777" w:rsidR="004F160C" w:rsidRPr="00012922" w:rsidRDefault="004F160C" w:rsidP="00012922">
      <w:pPr>
        <w:spacing w:line="360" w:lineRule="auto"/>
        <w:jc w:val="both"/>
        <w:rPr>
          <w:rFonts w:ascii="Arial" w:hAnsi="Arial" w:cs="Arial"/>
          <w:sz w:val="22"/>
          <w:szCs w:val="22"/>
        </w:rPr>
      </w:pPr>
    </w:p>
    <w:p w14:paraId="404E1649" w14:textId="77777777" w:rsidR="004F160C" w:rsidRPr="00012922" w:rsidRDefault="004F160C" w:rsidP="00012922">
      <w:pPr>
        <w:spacing w:line="360" w:lineRule="auto"/>
        <w:jc w:val="both"/>
        <w:rPr>
          <w:rFonts w:ascii="Arial" w:hAnsi="Arial" w:cs="Arial"/>
          <w:sz w:val="22"/>
          <w:szCs w:val="22"/>
        </w:rPr>
      </w:pPr>
    </w:p>
    <w:p w14:paraId="071D508C" w14:textId="77777777" w:rsidR="004F160C" w:rsidRPr="00012922" w:rsidRDefault="004F160C" w:rsidP="00012922">
      <w:pPr>
        <w:spacing w:line="360" w:lineRule="auto"/>
        <w:jc w:val="both"/>
        <w:rPr>
          <w:rFonts w:ascii="Arial" w:hAnsi="Arial" w:cs="Arial"/>
          <w:sz w:val="22"/>
          <w:szCs w:val="22"/>
        </w:rPr>
      </w:pPr>
    </w:p>
    <w:p w14:paraId="6129704F" w14:textId="77777777" w:rsidR="004F160C" w:rsidRPr="00012922" w:rsidRDefault="004F160C" w:rsidP="00012922">
      <w:pPr>
        <w:spacing w:line="360" w:lineRule="auto"/>
        <w:jc w:val="both"/>
        <w:rPr>
          <w:rFonts w:ascii="Arial" w:hAnsi="Arial" w:cs="Arial"/>
          <w:sz w:val="22"/>
          <w:szCs w:val="22"/>
        </w:rPr>
      </w:pPr>
    </w:p>
    <w:p w14:paraId="0F7AD3E9" w14:textId="77777777" w:rsidR="004F160C" w:rsidRPr="00012922" w:rsidRDefault="004F160C" w:rsidP="00012922">
      <w:pPr>
        <w:spacing w:line="360" w:lineRule="auto"/>
        <w:jc w:val="both"/>
        <w:rPr>
          <w:rFonts w:ascii="Arial" w:hAnsi="Arial" w:cs="Arial"/>
          <w:sz w:val="22"/>
          <w:szCs w:val="22"/>
        </w:rPr>
      </w:pPr>
    </w:p>
    <w:p w14:paraId="4FA3C0F3" w14:textId="77777777" w:rsidR="004F160C" w:rsidRPr="00012922" w:rsidRDefault="004F160C" w:rsidP="00012922">
      <w:pPr>
        <w:spacing w:line="360" w:lineRule="auto"/>
        <w:jc w:val="both"/>
        <w:rPr>
          <w:rFonts w:ascii="Arial" w:hAnsi="Arial" w:cs="Arial"/>
          <w:sz w:val="22"/>
          <w:szCs w:val="22"/>
        </w:rPr>
      </w:pPr>
    </w:p>
    <w:p w14:paraId="7974B827" w14:textId="77777777" w:rsidR="004F160C" w:rsidRPr="00012922" w:rsidRDefault="004F160C" w:rsidP="00012922">
      <w:pPr>
        <w:spacing w:line="360" w:lineRule="auto"/>
        <w:jc w:val="both"/>
        <w:rPr>
          <w:rFonts w:ascii="Arial" w:hAnsi="Arial" w:cs="Arial"/>
          <w:sz w:val="22"/>
          <w:szCs w:val="22"/>
        </w:rPr>
      </w:pPr>
    </w:p>
    <w:p w14:paraId="0BA2D3BB" w14:textId="77777777" w:rsidR="004F160C" w:rsidRPr="00012922" w:rsidRDefault="004F160C" w:rsidP="00012922">
      <w:pPr>
        <w:spacing w:line="360" w:lineRule="auto"/>
        <w:jc w:val="both"/>
        <w:rPr>
          <w:rFonts w:ascii="Arial" w:hAnsi="Arial" w:cs="Arial"/>
          <w:sz w:val="22"/>
          <w:szCs w:val="22"/>
        </w:rPr>
      </w:pPr>
    </w:p>
    <w:sdt>
      <w:sdtPr>
        <w:rPr>
          <w:rFonts w:ascii="Arial" w:eastAsiaTheme="minorHAnsi" w:hAnsi="Arial" w:cs="Arial"/>
          <w:color w:val="auto"/>
          <w:sz w:val="22"/>
          <w:szCs w:val="22"/>
        </w:rPr>
        <w:id w:val="693195107"/>
        <w:docPartObj>
          <w:docPartGallery w:val="Table of Contents"/>
          <w:docPartUnique/>
        </w:docPartObj>
      </w:sdtPr>
      <w:sdtEndPr>
        <w:rPr>
          <w:b/>
          <w:bCs/>
          <w:noProof/>
        </w:rPr>
      </w:sdtEndPr>
      <w:sdtContent>
        <w:p w14:paraId="3C8C5CD5" w14:textId="73AB6505" w:rsidR="00012922" w:rsidRPr="00012922" w:rsidRDefault="00012922" w:rsidP="00012922">
          <w:pPr>
            <w:pStyle w:val="TOCHeading"/>
            <w:spacing w:line="360" w:lineRule="auto"/>
            <w:rPr>
              <w:rFonts w:ascii="Arial" w:hAnsi="Arial" w:cs="Arial"/>
              <w:color w:val="auto"/>
              <w:sz w:val="22"/>
              <w:szCs w:val="22"/>
            </w:rPr>
          </w:pPr>
          <w:r w:rsidRPr="00012922">
            <w:rPr>
              <w:rFonts w:ascii="Arial" w:hAnsi="Arial" w:cs="Arial"/>
              <w:color w:val="auto"/>
              <w:sz w:val="22"/>
              <w:szCs w:val="22"/>
            </w:rPr>
            <w:t>Contents</w:t>
          </w:r>
        </w:p>
        <w:p w14:paraId="351595BF" w14:textId="33FF1120" w:rsidR="00012922" w:rsidRPr="00012922" w:rsidRDefault="00012922" w:rsidP="00012922">
          <w:pPr>
            <w:pStyle w:val="TOC1"/>
            <w:tabs>
              <w:tab w:val="right" w:leader="dot" w:pos="9016"/>
            </w:tabs>
            <w:spacing w:line="360" w:lineRule="auto"/>
            <w:rPr>
              <w:rFonts w:ascii="Arial" w:hAnsi="Arial" w:cs="Arial"/>
              <w:noProof/>
              <w:sz w:val="22"/>
              <w:szCs w:val="22"/>
            </w:rPr>
          </w:pPr>
          <w:r w:rsidRPr="00012922">
            <w:rPr>
              <w:rFonts w:ascii="Arial" w:hAnsi="Arial" w:cs="Arial"/>
              <w:sz w:val="22"/>
              <w:szCs w:val="22"/>
            </w:rPr>
            <w:fldChar w:fldCharType="begin"/>
          </w:r>
          <w:r w:rsidRPr="00012922">
            <w:rPr>
              <w:rFonts w:ascii="Arial" w:hAnsi="Arial" w:cs="Arial"/>
              <w:sz w:val="22"/>
              <w:szCs w:val="22"/>
            </w:rPr>
            <w:instrText xml:space="preserve"> TOC \o "1-3" \h \z \u </w:instrText>
          </w:r>
          <w:r w:rsidRPr="00012922">
            <w:rPr>
              <w:rFonts w:ascii="Arial" w:hAnsi="Arial" w:cs="Arial"/>
              <w:sz w:val="22"/>
              <w:szCs w:val="22"/>
            </w:rPr>
            <w:fldChar w:fldCharType="separate"/>
          </w:r>
          <w:hyperlink w:anchor="_Toc144303124" w:history="1">
            <w:r w:rsidRPr="00012922">
              <w:rPr>
                <w:rStyle w:val="Hyperlink"/>
                <w:rFonts w:ascii="Arial" w:hAnsi="Arial" w:cs="Arial"/>
                <w:noProof/>
                <w:color w:val="auto"/>
                <w:sz w:val="22"/>
                <w:szCs w:val="22"/>
              </w:rPr>
              <w:t>Title</w:t>
            </w:r>
            <w:r w:rsidRPr="00012922">
              <w:rPr>
                <w:rFonts w:ascii="Arial" w:hAnsi="Arial" w:cs="Arial"/>
                <w:noProof/>
                <w:webHidden/>
                <w:sz w:val="22"/>
                <w:szCs w:val="22"/>
              </w:rPr>
              <w:tab/>
            </w:r>
            <w:r w:rsidRPr="00012922">
              <w:rPr>
                <w:rFonts w:ascii="Arial" w:hAnsi="Arial" w:cs="Arial"/>
                <w:noProof/>
                <w:webHidden/>
                <w:sz w:val="22"/>
                <w:szCs w:val="22"/>
              </w:rPr>
              <w:fldChar w:fldCharType="begin"/>
            </w:r>
            <w:r w:rsidRPr="00012922">
              <w:rPr>
                <w:rFonts w:ascii="Arial" w:hAnsi="Arial" w:cs="Arial"/>
                <w:noProof/>
                <w:webHidden/>
                <w:sz w:val="22"/>
                <w:szCs w:val="22"/>
              </w:rPr>
              <w:instrText xml:space="preserve"> PAGEREF _Toc144303124 \h </w:instrText>
            </w:r>
            <w:r w:rsidRPr="00012922">
              <w:rPr>
                <w:rFonts w:ascii="Arial" w:hAnsi="Arial" w:cs="Arial"/>
                <w:noProof/>
                <w:webHidden/>
                <w:sz w:val="22"/>
                <w:szCs w:val="22"/>
              </w:rPr>
            </w:r>
            <w:r w:rsidRPr="00012922">
              <w:rPr>
                <w:rFonts w:ascii="Arial" w:hAnsi="Arial" w:cs="Arial"/>
                <w:noProof/>
                <w:webHidden/>
                <w:sz w:val="22"/>
                <w:szCs w:val="22"/>
              </w:rPr>
              <w:fldChar w:fldCharType="separate"/>
            </w:r>
            <w:r w:rsidRPr="00012922">
              <w:rPr>
                <w:rFonts w:ascii="Arial" w:hAnsi="Arial" w:cs="Arial"/>
                <w:noProof/>
                <w:webHidden/>
                <w:sz w:val="22"/>
                <w:szCs w:val="22"/>
              </w:rPr>
              <w:t>3</w:t>
            </w:r>
            <w:r w:rsidRPr="00012922">
              <w:rPr>
                <w:rFonts w:ascii="Arial" w:hAnsi="Arial" w:cs="Arial"/>
                <w:noProof/>
                <w:webHidden/>
                <w:sz w:val="22"/>
                <w:szCs w:val="22"/>
              </w:rPr>
              <w:fldChar w:fldCharType="end"/>
            </w:r>
          </w:hyperlink>
        </w:p>
        <w:p w14:paraId="181E9ECD" w14:textId="5CCD2F87"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25" w:history="1">
            <w:r w:rsidR="00012922" w:rsidRPr="00012922">
              <w:rPr>
                <w:rStyle w:val="Hyperlink"/>
                <w:rFonts w:ascii="Arial" w:hAnsi="Arial" w:cs="Arial"/>
                <w:noProof/>
                <w:color w:val="auto"/>
                <w:sz w:val="22"/>
                <w:szCs w:val="22"/>
              </w:rPr>
              <w:t>Abstract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_Toc144303125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3</w:t>
            </w:r>
            <w:r w:rsidR="00012922" w:rsidRPr="00012922">
              <w:rPr>
                <w:rFonts w:ascii="Arial" w:hAnsi="Arial" w:cs="Arial"/>
                <w:noProof/>
                <w:webHidden/>
                <w:sz w:val="22"/>
                <w:szCs w:val="22"/>
              </w:rPr>
              <w:fldChar w:fldCharType="end"/>
            </w:r>
          </w:hyperlink>
        </w:p>
        <w:p w14:paraId="69BECCDA" w14:textId="31C86375"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26" w:history="1">
            <w:r w:rsidR="00012922" w:rsidRPr="00012922">
              <w:rPr>
                <w:rStyle w:val="Hyperlink"/>
                <w:rFonts w:ascii="Arial" w:hAnsi="Arial" w:cs="Arial"/>
                <w:noProof/>
                <w:color w:val="auto"/>
                <w:sz w:val="22"/>
                <w:szCs w:val="22"/>
              </w:rPr>
              <w:t>CHAPTER 1: INTRODUCTION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_Toc144303126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4</w:t>
            </w:r>
            <w:r w:rsidR="00012922" w:rsidRPr="00012922">
              <w:rPr>
                <w:rFonts w:ascii="Arial" w:hAnsi="Arial" w:cs="Arial"/>
                <w:noProof/>
                <w:webHidden/>
                <w:sz w:val="22"/>
                <w:szCs w:val="22"/>
              </w:rPr>
              <w:fldChar w:fldCharType="end"/>
            </w:r>
          </w:hyperlink>
        </w:p>
        <w:p w14:paraId="57C5B1BE" w14:textId="4E2D929E"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27" w:history="1">
            <w:r w:rsidR="00012922" w:rsidRPr="00012922">
              <w:rPr>
                <w:rStyle w:val="Hyperlink"/>
                <w:rFonts w:ascii="Arial" w:hAnsi="Arial" w:cs="Arial"/>
                <w:noProof/>
                <w:color w:val="auto"/>
                <w:sz w:val="22"/>
                <w:szCs w:val="22"/>
              </w:rPr>
              <w:t>Background &amp; Problem Statement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_Toc144303127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4</w:t>
            </w:r>
            <w:r w:rsidR="00012922" w:rsidRPr="00012922">
              <w:rPr>
                <w:rFonts w:ascii="Arial" w:hAnsi="Arial" w:cs="Arial"/>
                <w:noProof/>
                <w:webHidden/>
                <w:sz w:val="22"/>
                <w:szCs w:val="22"/>
              </w:rPr>
              <w:fldChar w:fldCharType="end"/>
            </w:r>
          </w:hyperlink>
        </w:p>
        <w:p w14:paraId="5640AB1A" w14:textId="2B744773"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28" w:history="1">
            <w:r w:rsidR="00012922" w:rsidRPr="00012922">
              <w:rPr>
                <w:rStyle w:val="Hyperlink"/>
                <w:rFonts w:ascii="Arial" w:hAnsi="Arial" w:cs="Arial"/>
                <w:noProof/>
                <w:color w:val="auto"/>
                <w:sz w:val="22"/>
                <w:szCs w:val="22"/>
              </w:rPr>
              <w:t>Problem statement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_Toc144303128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8</w:t>
            </w:r>
            <w:r w:rsidR="00012922" w:rsidRPr="00012922">
              <w:rPr>
                <w:rFonts w:ascii="Arial" w:hAnsi="Arial" w:cs="Arial"/>
                <w:noProof/>
                <w:webHidden/>
                <w:sz w:val="22"/>
                <w:szCs w:val="22"/>
              </w:rPr>
              <w:fldChar w:fldCharType="end"/>
            </w:r>
          </w:hyperlink>
        </w:p>
        <w:p w14:paraId="09F0DF90" w14:textId="62EC2D3B"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29" w:history="1">
            <w:r w:rsidR="00012922" w:rsidRPr="00012922">
              <w:rPr>
                <w:rStyle w:val="Hyperlink"/>
                <w:rFonts w:ascii="Arial" w:hAnsi="Arial" w:cs="Arial"/>
                <w:noProof/>
                <w:color w:val="auto"/>
                <w:sz w:val="22"/>
                <w:szCs w:val="22"/>
              </w:rPr>
              <w:t>Research Questions</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_Toc144303129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8</w:t>
            </w:r>
            <w:r w:rsidR="00012922" w:rsidRPr="00012922">
              <w:rPr>
                <w:rFonts w:ascii="Arial" w:hAnsi="Arial" w:cs="Arial"/>
                <w:noProof/>
                <w:webHidden/>
                <w:sz w:val="22"/>
                <w:szCs w:val="22"/>
              </w:rPr>
              <w:fldChar w:fldCharType="end"/>
            </w:r>
          </w:hyperlink>
        </w:p>
        <w:p w14:paraId="78BD45FD" w14:textId="49079E5D"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0" w:history="1">
            <w:r w:rsidR="00012922" w:rsidRPr="00012922">
              <w:rPr>
                <w:rStyle w:val="Hyperlink"/>
                <w:rFonts w:ascii="Arial" w:hAnsi="Arial" w:cs="Arial"/>
                <w:noProof/>
                <w:color w:val="auto"/>
                <w:sz w:val="22"/>
                <w:szCs w:val="22"/>
              </w:rPr>
              <w:t>Objectives</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_Toc144303130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9</w:t>
            </w:r>
            <w:r w:rsidR="00012922" w:rsidRPr="00012922">
              <w:rPr>
                <w:rFonts w:ascii="Arial" w:hAnsi="Arial" w:cs="Arial"/>
                <w:noProof/>
                <w:webHidden/>
                <w:sz w:val="22"/>
                <w:szCs w:val="22"/>
              </w:rPr>
              <w:fldChar w:fldCharType="end"/>
            </w:r>
          </w:hyperlink>
        </w:p>
        <w:p w14:paraId="10330156" w14:textId="29093909"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1" w:history="1">
            <w:r w:rsidR="00012922" w:rsidRPr="00012922">
              <w:rPr>
                <w:rStyle w:val="Hyperlink"/>
                <w:rFonts w:ascii="Arial" w:hAnsi="Arial" w:cs="Arial"/>
                <w:noProof/>
                <w:color w:val="auto"/>
                <w:sz w:val="22"/>
                <w:szCs w:val="22"/>
              </w:rPr>
              <w:t>Significance / Relevance of Study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_Toc144303131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9</w:t>
            </w:r>
            <w:r w:rsidR="00012922" w:rsidRPr="00012922">
              <w:rPr>
                <w:rFonts w:ascii="Arial" w:hAnsi="Arial" w:cs="Arial"/>
                <w:noProof/>
                <w:webHidden/>
                <w:sz w:val="22"/>
                <w:szCs w:val="22"/>
              </w:rPr>
              <w:fldChar w:fldCharType="end"/>
            </w:r>
          </w:hyperlink>
        </w:p>
        <w:p w14:paraId="0FC6EEA0" w14:textId="71A25776"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2" w:history="1">
            <w:r w:rsidR="00012922" w:rsidRPr="00012922">
              <w:rPr>
                <w:rStyle w:val="Hyperlink"/>
                <w:rFonts w:ascii="Arial" w:hAnsi="Arial" w:cs="Arial"/>
                <w:noProof/>
                <w:color w:val="auto"/>
                <w:sz w:val="22"/>
                <w:szCs w:val="22"/>
              </w:rPr>
              <w:t>Brief Research Methodology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_Toc144303132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9</w:t>
            </w:r>
            <w:r w:rsidR="00012922" w:rsidRPr="00012922">
              <w:rPr>
                <w:rFonts w:ascii="Arial" w:hAnsi="Arial" w:cs="Arial"/>
                <w:noProof/>
                <w:webHidden/>
                <w:sz w:val="22"/>
                <w:szCs w:val="22"/>
              </w:rPr>
              <w:fldChar w:fldCharType="end"/>
            </w:r>
          </w:hyperlink>
        </w:p>
        <w:p w14:paraId="5DBD344F" w14:textId="5E8BECF2"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3" w:history="1">
            <w:r w:rsidR="00012922" w:rsidRPr="00012922">
              <w:rPr>
                <w:rStyle w:val="Hyperlink"/>
                <w:rFonts w:ascii="Arial" w:hAnsi="Arial" w:cs="Arial"/>
                <w:noProof/>
                <w:color w:val="auto"/>
                <w:sz w:val="22"/>
                <w:szCs w:val="22"/>
              </w:rPr>
              <w:t>Structure of the rest of the project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_Toc144303133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10</w:t>
            </w:r>
            <w:r w:rsidR="00012922" w:rsidRPr="00012922">
              <w:rPr>
                <w:rFonts w:ascii="Arial" w:hAnsi="Arial" w:cs="Arial"/>
                <w:noProof/>
                <w:webHidden/>
                <w:sz w:val="22"/>
                <w:szCs w:val="22"/>
              </w:rPr>
              <w:fldChar w:fldCharType="end"/>
            </w:r>
          </w:hyperlink>
        </w:p>
        <w:p w14:paraId="3E8C9FC7" w14:textId="092DDD1C"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34" w:history="1">
            <w:r w:rsidR="00012922" w:rsidRPr="00012922">
              <w:rPr>
                <w:rStyle w:val="Hyperlink"/>
                <w:rFonts w:ascii="Arial" w:hAnsi="Arial" w:cs="Arial"/>
                <w:noProof/>
                <w:color w:val="auto"/>
                <w:sz w:val="22"/>
                <w:szCs w:val="22"/>
              </w:rPr>
              <w:t>Chapter 2: Literature Review</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_Toc144303134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10</w:t>
            </w:r>
            <w:r w:rsidR="00012922" w:rsidRPr="00012922">
              <w:rPr>
                <w:rFonts w:ascii="Arial" w:hAnsi="Arial" w:cs="Arial"/>
                <w:noProof/>
                <w:webHidden/>
                <w:sz w:val="22"/>
                <w:szCs w:val="22"/>
              </w:rPr>
              <w:fldChar w:fldCharType="end"/>
            </w:r>
          </w:hyperlink>
        </w:p>
        <w:p w14:paraId="33DA7068" w14:textId="2854539C"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5" w:history="1">
            <w:r w:rsidR="00012922" w:rsidRPr="00012922">
              <w:rPr>
                <w:rStyle w:val="Hyperlink"/>
                <w:rFonts w:ascii="Arial" w:hAnsi="Arial" w:cs="Arial"/>
                <w:noProof/>
                <w:color w:val="auto"/>
                <w:sz w:val="22"/>
                <w:szCs w:val="22"/>
              </w:rPr>
              <w:t>Strategic Network</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_Toc144303135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10</w:t>
            </w:r>
            <w:r w:rsidR="00012922" w:rsidRPr="00012922">
              <w:rPr>
                <w:rFonts w:ascii="Arial" w:hAnsi="Arial" w:cs="Arial"/>
                <w:noProof/>
                <w:webHidden/>
                <w:sz w:val="22"/>
                <w:szCs w:val="22"/>
              </w:rPr>
              <w:fldChar w:fldCharType="end"/>
            </w:r>
          </w:hyperlink>
        </w:p>
        <w:p w14:paraId="5E171AD3" w14:textId="13D520A0"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6" w:history="1">
            <w:r w:rsidR="00012922" w:rsidRPr="00012922">
              <w:rPr>
                <w:rStyle w:val="Hyperlink"/>
                <w:rFonts w:ascii="Arial" w:hAnsi="Arial" w:cs="Arial"/>
                <w:noProof/>
                <w:color w:val="auto"/>
                <w:sz w:val="22"/>
                <w:szCs w:val="22"/>
              </w:rPr>
              <w:t>Strategic Networking Theory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_Toc144303136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12</w:t>
            </w:r>
            <w:r w:rsidR="00012922" w:rsidRPr="00012922">
              <w:rPr>
                <w:rFonts w:ascii="Arial" w:hAnsi="Arial" w:cs="Arial"/>
                <w:noProof/>
                <w:webHidden/>
                <w:sz w:val="22"/>
                <w:szCs w:val="22"/>
              </w:rPr>
              <w:fldChar w:fldCharType="end"/>
            </w:r>
          </w:hyperlink>
        </w:p>
        <w:p w14:paraId="376CF0B6" w14:textId="6E2EB058"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7" w:history="1">
            <w:r w:rsidR="00012922" w:rsidRPr="00012922">
              <w:rPr>
                <w:rStyle w:val="Hyperlink"/>
                <w:rFonts w:ascii="Arial" w:hAnsi="Arial" w:cs="Arial"/>
                <w:noProof/>
                <w:color w:val="auto"/>
                <w:sz w:val="22"/>
                <w:szCs w:val="22"/>
              </w:rPr>
              <w:t>Swedish Network Model</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_Toc144303137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14</w:t>
            </w:r>
            <w:r w:rsidR="00012922" w:rsidRPr="00012922">
              <w:rPr>
                <w:rFonts w:ascii="Arial" w:hAnsi="Arial" w:cs="Arial"/>
                <w:noProof/>
                <w:webHidden/>
                <w:sz w:val="22"/>
                <w:szCs w:val="22"/>
              </w:rPr>
              <w:fldChar w:fldCharType="end"/>
            </w:r>
          </w:hyperlink>
        </w:p>
        <w:p w14:paraId="695B4AB6" w14:textId="44C637A0"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8" w:history="1">
            <w:r w:rsidR="00012922" w:rsidRPr="00012922">
              <w:rPr>
                <w:rStyle w:val="Hyperlink"/>
                <w:rFonts w:ascii="Arial" w:hAnsi="Arial" w:cs="Arial"/>
                <w:noProof/>
                <w:color w:val="auto"/>
                <w:sz w:val="22"/>
                <w:szCs w:val="22"/>
              </w:rPr>
              <w:t>Networking Platform</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_Toc144303138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15</w:t>
            </w:r>
            <w:r w:rsidR="00012922" w:rsidRPr="00012922">
              <w:rPr>
                <w:rFonts w:ascii="Arial" w:hAnsi="Arial" w:cs="Arial"/>
                <w:noProof/>
                <w:webHidden/>
                <w:sz w:val="22"/>
                <w:szCs w:val="22"/>
              </w:rPr>
              <w:fldChar w:fldCharType="end"/>
            </w:r>
          </w:hyperlink>
        </w:p>
        <w:p w14:paraId="6E4E04BA" w14:textId="389DE7C9"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9" w:history="1">
            <w:r w:rsidR="00012922" w:rsidRPr="00012922">
              <w:rPr>
                <w:rStyle w:val="Hyperlink"/>
                <w:rFonts w:ascii="Arial" w:hAnsi="Arial" w:cs="Arial"/>
                <w:noProof/>
                <w:color w:val="auto"/>
                <w:sz w:val="22"/>
                <w:szCs w:val="22"/>
              </w:rPr>
              <w:t>Skills and competence for effective networking</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_Toc144303139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16</w:t>
            </w:r>
            <w:r w:rsidR="00012922" w:rsidRPr="00012922">
              <w:rPr>
                <w:rFonts w:ascii="Arial" w:hAnsi="Arial" w:cs="Arial"/>
                <w:noProof/>
                <w:webHidden/>
                <w:sz w:val="22"/>
                <w:szCs w:val="22"/>
              </w:rPr>
              <w:fldChar w:fldCharType="end"/>
            </w:r>
          </w:hyperlink>
        </w:p>
        <w:p w14:paraId="421840E4" w14:textId="046CAFD2"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0" w:history="1">
            <w:r w:rsidR="00012922" w:rsidRPr="00012922">
              <w:rPr>
                <w:rStyle w:val="Hyperlink"/>
                <w:rFonts w:ascii="Arial" w:hAnsi="Arial" w:cs="Arial"/>
                <w:noProof/>
                <w:color w:val="auto"/>
                <w:sz w:val="22"/>
                <w:szCs w:val="22"/>
              </w:rPr>
              <w:t>Bangladeshi SME</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_Toc144303140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19</w:t>
            </w:r>
            <w:r w:rsidR="00012922" w:rsidRPr="00012922">
              <w:rPr>
                <w:rFonts w:ascii="Arial" w:hAnsi="Arial" w:cs="Arial"/>
                <w:noProof/>
                <w:webHidden/>
                <w:sz w:val="22"/>
                <w:szCs w:val="22"/>
              </w:rPr>
              <w:fldChar w:fldCharType="end"/>
            </w:r>
          </w:hyperlink>
        </w:p>
        <w:p w14:paraId="377E4544" w14:textId="59E94FCD"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41" w:history="1">
            <w:r w:rsidR="00012922" w:rsidRPr="00012922">
              <w:rPr>
                <w:rStyle w:val="Hyperlink"/>
                <w:rFonts w:ascii="Arial" w:hAnsi="Arial" w:cs="Arial"/>
                <w:noProof/>
                <w:color w:val="auto"/>
                <w:sz w:val="22"/>
                <w:szCs w:val="22"/>
              </w:rPr>
              <w:t>Chapter 3: Research Methodology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_Toc144303141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20</w:t>
            </w:r>
            <w:r w:rsidR="00012922" w:rsidRPr="00012922">
              <w:rPr>
                <w:rFonts w:ascii="Arial" w:hAnsi="Arial" w:cs="Arial"/>
                <w:noProof/>
                <w:webHidden/>
                <w:sz w:val="22"/>
                <w:szCs w:val="22"/>
              </w:rPr>
              <w:fldChar w:fldCharType="end"/>
            </w:r>
          </w:hyperlink>
        </w:p>
        <w:p w14:paraId="023424C3" w14:textId="5CEFA6E2"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2" w:history="1">
            <w:r w:rsidR="00012922" w:rsidRPr="00012922">
              <w:rPr>
                <w:rStyle w:val="Hyperlink"/>
                <w:rFonts w:ascii="Arial" w:hAnsi="Arial" w:cs="Arial"/>
                <w:noProof/>
                <w:color w:val="auto"/>
                <w:sz w:val="22"/>
                <w:szCs w:val="22"/>
              </w:rPr>
              <w:t>3.1: Research Design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_Toc144303142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20</w:t>
            </w:r>
            <w:r w:rsidR="00012922" w:rsidRPr="00012922">
              <w:rPr>
                <w:rFonts w:ascii="Arial" w:hAnsi="Arial" w:cs="Arial"/>
                <w:noProof/>
                <w:webHidden/>
                <w:sz w:val="22"/>
                <w:szCs w:val="22"/>
              </w:rPr>
              <w:fldChar w:fldCharType="end"/>
            </w:r>
          </w:hyperlink>
        </w:p>
        <w:p w14:paraId="25730543" w14:textId="67C38E0F"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43" w:history="1">
            <w:r w:rsidR="00012922" w:rsidRPr="00012922">
              <w:rPr>
                <w:rStyle w:val="Hyperlink"/>
                <w:rFonts w:ascii="Arial" w:hAnsi="Arial" w:cs="Arial"/>
                <w:noProof/>
                <w:color w:val="auto"/>
                <w:sz w:val="22"/>
                <w:szCs w:val="22"/>
              </w:rPr>
              <w:t>CHAPTER 4: FINDINGS</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_Toc144303143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22</w:t>
            </w:r>
            <w:r w:rsidR="00012922" w:rsidRPr="00012922">
              <w:rPr>
                <w:rFonts w:ascii="Arial" w:hAnsi="Arial" w:cs="Arial"/>
                <w:noProof/>
                <w:webHidden/>
                <w:sz w:val="22"/>
                <w:szCs w:val="22"/>
              </w:rPr>
              <w:fldChar w:fldCharType="end"/>
            </w:r>
          </w:hyperlink>
        </w:p>
        <w:p w14:paraId="489DAC90" w14:textId="6179043A"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44" w:history="1">
            <w:r w:rsidR="00012922" w:rsidRPr="00012922">
              <w:rPr>
                <w:rStyle w:val="Hyperlink"/>
                <w:rFonts w:ascii="Arial" w:hAnsi="Arial" w:cs="Arial"/>
                <w:noProof/>
                <w:color w:val="auto"/>
                <w:sz w:val="22"/>
                <w:szCs w:val="22"/>
              </w:rPr>
              <w:t>Chapter 5: Conclusion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_Toc144303144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25</w:t>
            </w:r>
            <w:r w:rsidR="00012922" w:rsidRPr="00012922">
              <w:rPr>
                <w:rFonts w:ascii="Arial" w:hAnsi="Arial" w:cs="Arial"/>
                <w:noProof/>
                <w:webHidden/>
                <w:sz w:val="22"/>
                <w:szCs w:val="22"/>
              </w:rPr>
              <w:fldChar w:fldCharType="end"/>
            </w:r>
          </w:hyperlink>
        </w:p>
        <w:p w14:paraId="63F1FD42" w14:textId="746E7F17"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5" w:history="1">
            <w:r w:rsidR="00012922" w:rsidRPr="00012922">
              <w:rPr>
                <w:rStyle w:val="Hyperlink"/>
                <w:rFonts w:ascii="Arial" w:hAnsi="Arial" w:cs="Arial"/>
                <w:noProof/>
                <w:color w:val="auto"/>
                <w:sz w:val="22"/>
                <w:szCs w:val="22"/>
              </w:rPr>
              <w:t>Recommendation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_Toc144303145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27</w:t>
            </w:r>
            <w:r w:rsidR="00012922" w:rsidRPr="00012922">
              <w:rPr>
                <w:rFonts w:ascii="Arial" w:hAnsi="Arial" w:cs="Arial"/>
                <w:noProof/>
                <w:webHidden/>
                <w:sz w:val="22"/>
                <w:szCs w:val="22"/>
              </w:rPr>
              <w:fldChar w:fldCharType="end"/>
            </w:r>
          </w:hyperlink>
        </w:p>
        <w:p w14:paraId="558DAADC" w14:textId="26D62C77"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6" w:history="1">
            <w:r w:rsidR="00012922" w:rsidRPr="00012922">
              <w:rPr>
                <w:rStyle w:val="Hyperlink"/>
                <w:rFonts w:ascii="Arial" w:hAnsi="Arial" w:cs="Arial"/>
                <w:noProof/>
                <w:color w:val="auto"/>
                <w:sz w:val="22"/>
                <w:szCs w:val="22"/>
              </w:rPr>
              <w:t>Reference List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_Toc144303146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29</w:t>
            </w:r>
            <w:r w:rsidR="00012922" w:rsidRPr="00012922">
              <w:rPr>
                <w:rFonts w:ascii="Arial" w:hAnsi="Arial" w:cs="Arial"/>
                <w:noProof/>
                <w:webHidden/>
                <w:sz w:val="22"/>
                <w:szCs w:val="22"/>
              </w:rPr>
              <w:fldChar w:fldCharType="end"/>
            </w:r>
          </w:hyperlink>
        </w:p>
        <w:p w14:paraId="6FD233EA" w14:textId="0174AA06" w:rsidR="00012922" w:rsidRPr="00012922" w:rsidRDefault="00012922" w:rsidP="00012922">
          <w:pPr>
            <w:spacing w:line="360" w:lineRule="auto"/>
            <w:rPr>
              <w:rFonts w:ascii="Arial" w:hAnsi="Arial" w:cs="Arial"/>
              <w:sz w:val="22"/>
              <w:szCs w:val="22"/>
            </w:rPr>
          </w:pPr>
          <w:r w:rsidRPr="00012922">
            <w:rPr>
              <w:rFonts w:ascii="Arial" w:hAnsi="Arial" w:cs="Arial"/>
              <w:b/>
              <w:bCs/>
              <w:noProof/>
              <w:sz w:val="22"/>
              <w:szCs w:val="22"/>
            </w:rPr>
            <w:fldChar w:fldCharType="end"/>
          </w:r>
        </w:p>
      </w:sdtContent>
    </w:sdt>
    <w:p w14:paraId="49FF4DB0" w14:textId="77777777" w:rsidR="004F160C" w:rsidRPr="00012922" w:rsidRDefault="004F160C" w:rsidP="00012922">
      <w:pPr>
        <w:spacing w:line="360" w:lineRule="auto"/>
        <w:jc w:val="both"/>
        <w:rPr>
          <w:rFonts w:ascii="Arial" w:hAnsi="Arial" w:cs="Arial"/>
          <w:sz w:val="22"/>
          <w:szCs w:val="22"/>
        </w:rPr>
      </w:pPr>
    </w:p>
    <w:p w14:paraId="527D8151" w14:textId="77777777" w:rsidR="004F160C" w:rsidRPr="00012922" w:rsidRDefault="004F160C" w:rsidP="00012922">
      <w:pPr>
        <w:spacing w:line="360" w:lineRule="auto"/>
        <w:jc w:val="both"/>
        <w:rPr>
          <w:rFonts w:ascii="Arial" w:hAnsi="Arial" w:cs="Arial"/>
          <w:sz w:val="22"/>
          <w:szCs w:val="22"/>
        </w:rPr>
      </w:pPr>
    </w:p>
    <w:p w14:paraId="5668DE63" w14:textId="77777777" w:rsidR="004F160C" w:rsidRPr="00012922" w:rsidRDefault="004F160C" w:rsidP="00012922">
      <w:pPr>
        <w:spacing w:line="360" w:lineRule="auto"/>
        <w:jc w:val="both"/>
        <w:rPr>
          <w:rFonts w:ascii="Arial" w:hAnsi="Arial" w:cs="Arial"/>
          <w:sz w:val="22"/>
          <w:szCs w:val="22"/>
        </w:rPr>
      </w:pPr>
    </w:p>
    <w:p w14:paraId="5CBE465B" w14:textId="79626D74" w:rsidR="004F160C" w:rsidRPr="00012922" w:rsidRDefault="00645756" w:rsidP="00012922">
      <w:pPr>
        <w:pStyle w:val="Heading1"/>
        <w:spacing w:line="360" w:lineRule="auto"/>
        <w:rPr>
          <w:rFonts w:ascii="Arial" w:hAnsi="Arial" w:cs="Arial"/>
          <w:color w:val="auto"/>
          <w:sz w:val="22"/>
          <w:szCs w:val="22"/>
        </w:rPr>
      </w:pPr>
      <w:bookmarkStart w:id="0" w:name="_Toc144303124"/>
      <w:r w:rsidRPr="00012922">
        <w:rPr>
          <w:rFonts w:ascii="Arial" w:hAnsi="Arial" w:cs="Arial"/>
          <w:color w:val="auto"/>
          <w:sz w:val="22"/>
          <w:szCs w:val="22"/>
        </w:rPr>
        <w:lastRenderedPageBreak/>
        <w:t>Title</w:t>
      </w:r>
      <w:bookmarkEnd w:id="0"/>
    </w:p>
    <w:p w14:paraId="3464E394" w14:textId="623D1793"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 Impact of Strategic Networks for the Success of </w:t>
      </w:r>
      <w:r w:rsidR="008222B0" w:rsidRPr="00012922">
        <w:rPr>
          <w:rFonts w:ascii="Arial" w:hAnsi="Arial" w:cs="Arial"/>
          <w:sz w:val="22"/>
          <w:szCs w:val="22"/>
        </w:rPr>
        <w:t xml:space="preserve">Bangladeshi </w:t>
      </w:r>
      <w:r w:rsidR="00EA055F" w:rsidRPr="00012922">
        <w:rPr>
          <w:rFonts w:ascii="Arial" w:hAnsi="Arial" w:cs="Arial"/>
          <w:sz w:val="22"/>
          <w:szCs w:val="22"/>
        </w:rPr>
        <w:t xml:space="preserve">ethnic curry industries </w:t>
      </w:r>
      <w:r w:rsidRPr="00012922">
        <w:rPr>
          <w:rFonts w:ascii="Arial" w:hAnsi="Arial" w:cs="Arial"/>
          <w:sz w:val="22"/>
          <w:szCs w:val="22"/>
        </w:rPr>
        <w:t xml:space="preserve">SMEs in </w:t>
      </w:r>
      <w:r w:rsidR="00B670BC" w:rsidRPr="00012922">
        <w:rPr>
          <w:rFonts w:ascii="Arial" w:hAnsi="Arial" w:cs="Arial"/>
          <w:sz w:val="22"/>
          <w:szCs w:val="22"/>
        </w:rPr>
        <w:t xml:space="preserve">the </w:t>
      </w:r>
      <w:r w:rsidRPr="00012922">
        <w:rPr>
          <w:rFonts w:ascii="Arial" w:hAnsi="Arial" w:cs="Arial"/>
          <w:sz w:val="22"/>
          <w:szCs w:val="22"/>
        </w:rPr>
        <w:t>UK</w:t>
      </w:r>
      <w:r w:rsidR="008222B0" w:rsidRPr="00012922">
        <w:rPr>
          <w:rFonts w:ascii="Arial" w:hAnsi="Arial" w:cs="Arial"/>
          <w:sz w:val="22"/>
          <w:szCs w:val="22"/>
        </w:rPr>
        <w:t>.</w:t>
      </w:r>
    </w:p>
    <w:p w14:paraId="06E3444F" w14:textId="77777777" w:rsidR="00437484" w:rsidRPr="00012922" w:rsidRDefault="00437484" w:rsidP="00012922">
      <w:pPr>
        <w:spacing w:line="360" w:lineRule="auto"/>
        <w:jc w:val="both"/>
        <w:rPr>
          <w:rFonts w:ascii="Arial" w:hAnsi="Arial" w:cs="Arial"/>
          <w:b/>
          <w:bCs/>
          <w:sz w:val="22"/>
          <w:szCs w:val="22"/>
        </w:rPr>
      </w:pPr>
    </w:p>
    <w:p w14:paraId="03242CC9" w14:textId="77777777" w:rsidR="00437484" w:rsidRPr="00012922" w:rsidRDefault="00437484" w:rsidP="00012922">
      <w:pPr>
        <w:spacing w:line="360" w:lineRule="auto"/>
        <w:jc w:val="both"/>
        <w:rPr>
          <w:rFonts w:ascii="Arial" w:hAnsi="Arial" w:cs="Arial"/>
          <w:b/>
          <w:bCs/>
          <w:sz w:val="22"/>
          <w:szCs w:val="22"/>
        </w:rPr>
      </w:pPr>
    </w:p>
    <w:p w14:paraId="542176CB" w14:textId="77777777" w:rsidR="00437484" w:rsidRDefault="00437484" w:rsidP="00012922">
      <w:pPr>
        <w:spacing w:line="360" w:lineRule="auto"/>
        <w:jc w:val="both"/>
        <w:rPr>
          <w:rFonts w:ascii="Arial" w:hAnsi="Arial" w:cs="Arial"/>
          <w:b/>
          <w:bCs/>
          <w:sz w:val="22"/>
          <w:szCs w:val="22"/>
        </w:rPr>
      </w:pPr>
    </w:p>
    <w:p w14:paraId="0A608C98" w14:textId="77777777" w:rsidR="00997875" w:rsidRDefault="00997875" w:rsidP="00012922">
      <w:pPr>
        <w:spacing w:line="360" w:lineRule="auto"/>
        <w:jc w:val="both"/>
        <w:rPr>
          <w:rFonts w:ascii="Arial" w:hAnsi="Arial" w:cs="Arial"/>
          <w:b/>
          <w:bCs/>
          <w:sz w:val="22"/>
          <w:szCs w:val="22"/>
        </w:rPr>
      </w:pPr>
    </w:p>
    <w:p w14:paraId="703EC6C0" w14:textId="77777777" w:rsidR="00997875" w:rsidRDefault="00997875" w:rsidP="00012922">
      <w:pPr>
        <w:spacing w:line="360" w:lineRule="auto"/>
        <w:jc w:val="both"/>
        <w:rPr>
          <w:rFonts w:ascii="Arial" w:hAnsi="Arial" w:cs="Arial"/>
          <w:b/>
          <w:bCs/>
          <w:sz w:val="22"/>
          <w:szCs w:val="22"/>
        </w:rPr>
      </w:pPr>
    </w:p>
    <w:p w14:paraId="118E47A3" w14:textId="77777777" w:rsidR="00997875" w:rsidRDefault="00997875" w:rsidP="00012922">
      <w:pPr>
        <w:spacing w:line="360" w:lineRule="auto"/>
        <w:jc w:val="both"/>
        <w:rPr>
          <w:rFonts w:ascii="Arial" w:hAnsi="Arial" w:cs="Arial"/>
          <w:b/>
          <w:bCs/>
          <w:sz w:val="22"/>
          <w:szCs w:val="22"/>
        </w:rPr>
      </w:pPr>
    </w:p>
    <w:p w14:paraId="10E1E566" w14:textId="77777777" w:rsidR="00997875" w:rsidRDefault="00997875" w:rsidP="00012922">
      <w:pPr>
        <w:spacing w:line="360" w:lineRule="auto"/>
        <w:jc w:val="both"/>
        <w:rPr>
          <w:rFonts w:ascii="Arial" w:hAnsi="Arial" w:cs="Arial"/>
          <w:b/>
          <w:bCs/>
          <w:sz w:val="22"/>
          <w:szCs w:val="22"/>
        </w:rPr>
      </w:pPr>
    </w:p>
    <w:p w14:paraId="686ECD7C" w14:textId="77777777" w:rsidR="00997875" w:rsidRDefault="00997875" w:rsidP="00012922">
      <w:pPr>
        <w:spacing w:line="360" w:lineRule="auto"/>
        <w:jc w:val="both"/>
        <w:rPr>
          <w:rFonts w:ascii="Arial" w:hAnsi="Arial" w:cs="Arial"/>
          <w:b/>
          <w:bCs/>
          <w:sz w:val="22"/>
          <w:szCs w:val="22"/>
        </w:rPr>
      </w:pPr>
    </w:p>
    <w:p w14:paraId="52FC97E6" w14:textId="77777777" w:rsidR="00997875" w:rsidRDefault="00997875" w:rsidP="00012922">
      <w:pPr>
        <w:spacing w:line="360" w:lineRule="auto"/>
        <w:jc w:val="both"/>
        <w:rPr>
          <w:rFonts w:ascii="Arial" w:hAnsi="Arial" w:cs="Arial"/>
          <w:b/>
          <w:bCs/>
          <w:sz w:val="22"/>
          <w:szCs w:val="22"/>
        </w:rPr>
      </w:pPr>
    </w:p>
    <w:p w14:paraId="4CEE9ECF" w14:textId="77777777" w:rsidR="00997875" w:rsidRDefault="00997875" w:rsidP="00012922">
      <w:pPr>
        <w:spacing w:line="360" w:lineRule="auto"/>
        <w:jc w:val="both"/>
        <w:rPr>
          <w:rFonts w:ascii="Arial" w:hAnsi="Arial" w:cs="Arial"/>
          <w:b/>
          <w:bCs/>
          <w:sz w:val="22"/>
          <w:szCs w:val="22"/>
        </w:rPr>
      </w:pPr>
    </w:p>
    <w:p w14:paraId="6A30FB8A" w14:textId="77777777" w:rsidR="00997875" w:rsidRDefault="00997875" w:rsidP="00012922">
      <w:pPr>
        <w:spacing w:line="360" w:lineRule="auto"/>
        <w:jc w:val="both"/>
        <w:rPr>
          <w:rFonts w:ascii="Arial" w:hAnsi="Arial" w:cs="Arial"/>
          <w:b/>
          <w:bCs/>
          <w:sz w:val="22"/>
          <w:szCs w:val="22"/>
        </w:rPr>
      </w:pPr>
    </w:p>
    <w:p w14:paraId="6FE0C213" w14:textId="77777777" w:rsidR="00997875" w:rsidRDefault="00997875" w:rsidP="00012922">
      <w:pPr>
        <w:spacing w:line="360" w:lineRule="auto"/>
        <w:jc w:val="both"/>
        <w:rPr>
          <w:rFonts w:ascii="Arial" w:hAnsi="Arial" w:cs="Arial"/>
          <w:b/>
          <w:bCs/>
          <w:sz w:val="22"/>
          <w:szCs w:val="22"/>
        </w:rPr>
      </w:pPr>
    </w:p>
    <w:p w14:paraId="256251A1" w14:textId="77777777" w:rsidR="00997875" w:rsidRDefault="00997875" w:rsidP="00012922">
      <w:pPr>
        <w:spacing w:line="360" w:lineRule="auto"/>
        <w:jc w:val="both"/>
        <w:rPr>
          <w:rFonts w:ascii="Arial" w:hAnsi="Arial" w:cs="Arial"/>
          <w:b/>
          <w:bCs/>
          <w:sz w:val="22"/>
          <w:szCs w:val="22"/>
        </w:rPr>
      </w:pPr>
    </w:p>
    <w:p w14:paraId="04C0863C" w14:textId="77777777" w:rsidR="00997875" w:rsidRDefault="00997875" w:rsidP="00012922">
      <w:pPr>
        <w:spacing w:line="360" w:lineRule="auto"/>
        <w:jc w:val="both"/>
        <w:rPr>
          <w:rFonts w:ascii="Arial" w:hAnsi="Arial" w:cs="Arial"/>
          <w:b/>
          <w:bCs/>
          <w:sz w:val="22"/>
          <w:szCs w:val="22"/>
        </w:rPr>
      </w:pPr>
    </w:p>
    <w:p w14:paraId="39585692" w14:textId="77777777" w:rsidR="00997875" w:rsidRDefault="00997875" w:rsidP="00012922">
      <w:pPr>
        <w:spacing w:line="360" w:lineRule="auto"/>
        <w:jc w:val="both"/>
        <w:rPr>
          <w:rFonts w:ascii="Arial" w:hAnsi="Arial" w:cs="Arial"/>
          <w:b/>
          <w:bCs/>
          <w:sz w:val="22"/>
          <w:szCs w:val="22"/>
        </w:rPr>
      </w:pPr>
    </w:p>
    <w:p w14:paraId="327D68DD" w14:textId="77777777" w:rsidR="00997875" w:rsidRDefault="00997875" w:rsidP="00012922">
      <w:pPr>
        <w:spacing w:line="360" w:lineRule="auto"/>
        <w:jc w:val="both"/>
        <w:rPr>
          <w:rFonts w:ascii="Arial" w:hAnsi="Arial" w:cs="Arial"/>
          <w:b/>
          <w:bCs/>
          <w:sz w:val="22"/>
          <w:szCs w:val="22"/>
        </w:rPr>
      </w:pPr>
    </w:p>
    <w:p w14:paraId="308DF8E8" w14:textId="77777777" w:rsidR="00997875" w:rsidRDefault="00997875" w:rsidP="00012922">
      <w:pPr>
        <w:spacing w:line="360" w:lineRule="auto"/>
        <w:jc w:val="both"/>
        <w:rPr>
          <w:rFonts w:ascii="Arial" w:hAnsi="Arial" w:cs="Arial"/>
          <w:b/>
          <w:bCs/>
          <w:sz w:val="22"/>
          <w:szCs w:val="22"/>
        </w:rPr>
      </w:pPr>
    </w:p>
    <w:p w14:paraId="54918D8F" w14:textId="77777777" w:rsidR="00997875" w:rsidRDefault="00997875" w:rsidP="00012922">
      <w:pPr>
        <w:spacing w:line="360" w:lineRule="auto"/>
        <w:jc w:val="both"/>
        <w:rPr>
          <w:rFonts w:ascii="Arial" w:hAnsi="Arial" w:cs="Arial"/>
          <w:b/>
          <w:bCs/>
          <w:sz w:val="22"/>
          <w:szCs w:val="22"/>
        </w:rPr>
      </w:pPr>
    </w:p>
    <w:p w14:paraId="43204262" w14:textId="77777777" w:rsidR="00997875" w:rsidRDefault="00997875" w:rsidP="00012922">
      <w:pPr>
        <w:spacing w:line="360" w:lineRule="auto"/>
        <w:jc w:val="both"/>
        <w:rPr>
          <w:rFonts w:ascii="Arial" w:hAnsi="Arial" w:cs="Arial"/>
          <w:b/>
          <w:bCs/>
          <w:sz w:val="22"/>
          <w:szCs w:val="22"/>
        </w:rPr>
      </w:pPr>
    </w:p>
    <w:p w14:paraId="5EA3D269" w14:textId="77777777" w:rsidR="00997875" w:rsidRDefault="00997875" w:rsidP="00012922">
      <w:pPr>
        <w:spacing w:line="360" w:lineRule="auto"/>
        <w:jc w:val="both"/>
        <w:rPr>
          <w:rFonts w:ascii="Arial" w:hAnsi="Arial" w:cs="Arial"/>
          <w:b/>
          <w:bCs/>
          <w:sz w:val="22"/>
          <w:szCs w:val="22"/>
        </w:rPr>
      </w:pPr>
    </w:p>
    <w:p w14:paraId="7C1BBCB7" w14:textId="77777777" w:rsidR="00997875" w:rsidRPr="00012922" w:rsidRDefault="00997875" w:rsidP="00012922">
      <w:pPr>
        <w:spacing w:line="360" w:lineRule="auto"/>
        <w:jc w:val="both"/>
        <w:rPr>
          <w:rFonts w:ascii="Arial" w:hAnsi="Arial" w:cs="Arial"/>
          <w:b/>
          <w:bCs/>
          <w:sz w:val="22"/>
          <w:szCs w:val="22"/>
        </w:rPr>
      </w:pPr>
    </w:p>
    <w:p w14:paraId="34B9096E" w14:textId="43ACCB60" w:rsidR="00437484" w:rsidRPr="00012922" w:rsidRDefault="00437484" w:rsidP="00012922">
      <w:pPr>
        <w:pStyle w:val="Heading1"/>
        <w:spacing w:line="360" w:lineRule="auto"/>
        <w:jc w:val="both"/>
        <w:rPr>
          <w:rFonts w:ascii="Arial" w:hAnsi="Arial" w:cs="Arial"/>
          <w:color w:val="auto"/>
          <w:sz w:val="22"/>
          <w:szCs w:val="22"/>
        </w:rPr>
      </w:pPr>
      <w:bookmarkStart w:id="1" w:name="_Toc144303125"/>
      <w:r w:rsidRPr="00012922">
        <w:rPr>
          <w:rFonts w:ascii="Arial" w:hAnsi="Arial" w:cs="Arial"/>
          <w:color w:val="auto"/>
          <w:sz w:val="22"/>
          <w:szCs w:val="22"/>
        </w:rPr>
        <w:lastRenderedPageBreak/>
        <w:t>Abstract</w:t>
      </w:r>
      <w:bookmarkEnd w:id="1"/>
      <w:r w:rsidRPr="00012922">
        <w:rPr>
          <w:rFonts w:ascii="Arial" w:hAnsi="Arial" w:cs="Arial"/>
          <w:color w:val="auto"/>
          <w:sz w:val="22"/>
          <w:szCs w:val="22"/>
        </w:rPr>
        <w:t xml:space="preserve"> </w:t>
      </w:r>
    </w:p>
    <w:p w14:paraId="2A231A46" w14:textId="1973D49D" w:rsidR="00437484" w:rsidRPr="00012922" w:rsidRDefault="002C70F4" w:rsidP="00012922">
      <w:pPr>
        <w:spacing w:line="360" w:lineRule="auto"/>
        <w:jc w:val="both"/>
        <w:rPr>
          <w:rFonts w:ascii="Arial" w:hAnsi="Arial" w:cs="Arial"/>
          <w:sz w:val="22"/>
          <w:szCs w:val="22"/>
        </w:rPr>
      </w:pPr>
      <w:r w:rsidRPr="00012922">
        <w:rPr>
          <w:rFonts w:ascii="Arial" w:hAnsi="Arial" w:cs="Arial"/>
          <w:sz w:val="22"/>
          <w:szCs w:val="22"/>
        </w:rPr>
        <w:t>The s</w:t>
      </w:r>
      <w:r w:rsidR="00427477" w:rsidRPr="00012922">
        <w:rPr>
          <w:rFonts w:ascii="Arial" w:hAnsi="Arial" w:cs="Arial"/>
          <w:sz w:val="22"/>
          <w:szCs w:val="22"/>
        </w:rPr>
        <w:t xml:space="preserve">econdary research method </w:t>
      </w:r>
      <w:r w:rsidRPr="00012922">
        <w:rPr>
          <w:rFonts w:ascii="Arial" w:hAnsi="Arial" w:cs="Arial"/>
          <w:sz w:val="22"/>
          <w:szCs w:val="22"/>
        </w:rPr>
        <w:t xml:space="preserve">was </w:t>
      </w:r>
      <w:r w:rsidR="00427477" w:rsidRPr="00012922">
        <w:rPr>
          <w:rFonts w:ascii="Arial" w:hAnsi="Arial" w:cs="Arial"/>
          <w:sz w:val="22"/>
          <w:szCs w:val="22"/>
        </w:rPr>
        <w:t xml:space="preserve">applied </w:t>
      </w:r>
      <w:r w:rsidRPr="00012922">
        <w:rPr>
          <w:rFonts w:ascii="Arial" w:hAnsi="Arial" w:cs="Arial"/>
          <w:sz w:val="22"/>
          <w:szCs w:val="22"/>
        </w:rPr>
        <w:t>to</w:t>
      </w:r>
      <w:r w:rsidR="00427477" w:rsidRPr="00012922">
        <w:rPr>
          <w:rFonts w:ascii="Arial" w:hAnsi="Arial" w:cs="Arial"/>
          <w:sz w:val="22"/>
          <w:szCs w:val="22"/>
        </w:rPr>
        <w:t xml:space="preserve"> investigating strategic network</w:t>
      </w:r>
      <w:r w:rsidRPr="00012922">
        <w:rPr>
          <w:rFonts w:ascii="Arial" w:hAnsi="Arial" w:cs="Arial"/>
          <w:sz w:val="22"/>
          <w:szCs w:val="22"/>
        </w:rPr>
        <w:t>s</w:t>
      </w:r>
      <w:r w:rsidR="00427477" w:rsidRPr="00012922">
        <w:rPr>
          <w:rFonts w:ascii="Arial" w:hAnsi="Arial" w:cs="Arial"/>
          <w:sz w:val="22"/>
          <w:szCs w:val="22"/>
        </w:rPr>
        <w:t xml:space="preserve"> within ethnic Bangladeshi small and medium</w:t>
      </w:r>
      <w:r w:rsidRPr="00012922">
        <w:rPr>
          <w:rFonts w:ascii="Arial" w:hAnsi="Arial" w:cs="Arial"/>
          <w:sz w:val="22"/>
          <w:szCs w:val="22"/>
        </w:rPr>
        <w:t>-sized</w:t>
      </w:r>
      <w:r w:rsidR="00427477" w:rsidRPr="00012922">
        <w:rPr>
          <w:rFonts w:ascii="Arial" w:hAnsi="Arial" w:cs="Arial"/>
          <w:sz w:val="22"/>
          <w:szCs w:val="22"/>
        </w:rPr>
        <w:t xml:space="preserve"> enterprise</w:t>
      </w:r>
      <w:r w:rsidRPr="00012922">
        <w:rPr>
          <w:rFonts w:ascii="Arial" w:hAnsi="Arial" w:cs="Arial"/>
          <w:sz w:val="22"/>
          <w:szCs w:val="22"/>
        </w:rPr>
        <w:t>s</w:t>
      </w:r>
      <w:r w:rsidR="00427477" w:rsidRPr="00012922">
        <w:rPr>
          <w:rFonts w:ascii="Arial" w:hAnsi="Arial" w:cs="Arial"/>
          <w:sz w:val="22"/>
          <w:szCs w:val="22"/>
        </w:rPr>
        <w:t xml:space="preserve"> in </w:t>
      </w:r>
      <w:r w:rsidRPr="00012922">
        <w:rPr>
          <w:rFonts w:ascii="Arial" w:hAnsi="Arial" w:cs="Arial"/>
          <w:sz w:val="22"/>
          <w:szCs w:val="22"/>
        </w:rPr>
        <w:t xml:space="preserve">the </w:t>
      </w:r>
      <w:r w:rsidR="00427477" w:rsidRPr="00012922">
        <w:rPr>
          <w:rFonts w:ascii="Arial" w:hAnsi="Arial" w:cs="Arial"/>
          <w:sz w:val="22"/>
          <w:szCs w:val="22"/>
        </w:rPr>
        <w:t xml:space="preserve">United Kingdom. The SMEs rely on two </w:t>
      </w:r>
      <w:r w:rsidR="006860CA" w:rsidRPr="00012922">
        <w:rPr>
          <w:rFonts w:ascii="Arial" w:hAnsi="Arial" w:cs="Arial"/>
          <w:sz w:val="22"/>
          <w:szCs w:val="22"/>
        </w:rPr>
        <w:t>types</w:t>
      </w:r>
      <w:r w:rsidR="00427477" w:rsidRPr="00012922">
        <w:rPr>
          <w:rFonts w:ascii="Arial" w:hAnsi="Arial" w:cs="Arial"/>
          <w:sz w:val="22"/>
          <w:szCs w:val="22"/>
        </w:rPr>
        <w:t xml:space="preserve"> of networks, supporting network</w:t>
      </w:r>
      <w:r w:rsidRPr="00012922">
        <w:rPr>
          <w:rFonts w:ascii="Arial" w:hAnsi="Arial" w:cs="Arial"/>
          <w:sz w:val="22"/>
          <w:szCs w:val="22"/>
        </w:rPr>
        <w:t>s</w:t>
      </w:r>
      <w:r w:rsidR="00427477" w:rsidRPr="00012922">
        <w:rPr>
          <w:rFonts w:ascii="Arial" w:hAnsi="Arial" w:cs="Arial"/>
          <w:sz w:val="22"/>
          <w:szCs w:val="22"/>
        </w:rPr>
        <w:t xml:space="preserve"> and social network</w:t>
      </w:r>
      <w:r w:rsidRPr="00012922">
        <w:rPr>
          <w:rFonts w:ascii="Arial" w:hAnsi="Arial" w:cs="Arial"/>
          <w:sz w:val="22"/>
          <w:szCs w:val="22"/>
        </w:rPr>
        <w:t>s</w:t>
      </w:r>
      <w:r w:rsidR="00427477" w:rsidRPr="00012922">
        <w:rPr>
          <w:rFonts w:ascii="Arial" w:hAnsi="Arial" w:cs="Arial"/>
          <w:sz w:val="22"/>
          <w:szCs w:val="22"/>
        </w:rPr>
        <w:t>, supporting network</w:t>
      </w:r>
      <w:r w:rsidRPr="00012922">
        <w:rPr>
          <w:rFonts w:ascii="Arial" w:hAnsi="Arial" w:cs="Arial"/>
          <w:sz w:val="22"/>
          <w:szCs w:val="22"/>
        </w:rPr>
        <w:t>s</w:t>
      </w:r>
      <w:r w:rsidR="00427477" w:rsidRPr="00012922">
        <w:rPr>
          <w:rFonts w:ascii="Arial" w:hAnsi="Arial" w:cs="Arial"/>
          <w:sz w:val="22"/>
          <w:szCs w:val="22"/>
        </w:rPr>
        <w:t xml:space="preserve"> consist of organi</w:t>
      </w:r>
      <w:r w:rsidRPr="00012922">
        <w:rPr>
          <w:rFonts w:ascii="Arial" w:hAnsi="Arial" w:cs="Arial"/>
          <w:sz w:val="22"/>
          <w:szCs w:val="22"/>
        </w:rPr>
        <w:t>z</w:t>
      </w:r>
      <w:r w:rsidR="00427477" w:rsidRPr="00012922">
        <w:rPr>
          <w:rFonts w:ascii="Arial" w:hAnsi="Arial" w:cs="Arial"/>
          <w:sz w:val="22"/>
          <w:szCs w:val="22"/>
        </w:rPr>
        <w:t>ational network</w:t>
      </w:r>
      <w:r w:rsidRPr="00012922">
        <w:rPr>
          <w:rFonts w:ascii="Arial" w:hAnsi="Arial" w:cs="Arial"/>
          <w:sz w:val="22"/>
          <w:szCs w:val="22"/>
        </w:rPr>
        <w:t>s</w:t>
      </w:r>
      <w:r w:rsidR="00427477" w:rsidRPr="00012922">
        <w:rPr>
          <w:rFonts w:ascii="Arial" w:hAnsi="Arial" w:cs="Arial"/>
          <w:sz w:val="22"/>
          <w:szCs w:val="22"/>
        </w:rPr>
        <w:t xml:space="preserve"> or inter-firm networking and social network</w:t>
      </w:r>
      <w:r w:rsidRPr="00012922">
        <w:rPr>
          <w:rFonts w:ascii="Arial" w:hAnsi="Arial" w:cs="Arial"/>
          <w:sz w:val="22"/>
          <w:szCs w:val="22"/>
        </w:rPr>
        <w:t>s</w:t>
      </w:r>
      <w:r w:rsidR="00427477" w:rsidRPr="00012922">
        <w:rPr>
          <w:rFonts w:ascii="Arial" w:hAnsi="Arial" w:cs="Arial"/>
          <w:sz w:val="22"/>
          <w:szCs w:val="22"/>
        </w:rPr>
        <w:t xml:space="preserve"> consist of friends, family, relatives</w:t>
      </w:r>
      <w:r w:rsidRPr="00012922">
        <w:rPr>
          <w:rFonts w:ascii="Arial" w:hAnsi="Arial" w:cs="Arial"/>
          <w:sz w:val="22"/>
          <w:szCs w:val="22"/>
        </w:rPr>
        <w:t>,</w:t>
      </w:r>
      <w:r w:rsidR="00427477" w:rsidRPr="00012922">
        <w:rPr>
          <w:rFonts w:ascii="Arial" w:hAnsi="Arial" w:cs="Arial"/>
          <w:sz w:val="22"/>
          <w:szCs w:val="22"/>
        </w:rPr>
        <w:t xml:space="preserve"> and acquaintances. Choices of networking or relationship change according to business needs, in </w:t>
      </w:r>
      <w:r w:rsidRPr="00012922">
        <w:rPr>
          <w:rFonts w:ascii="Arial" w:hAnsi="Arial" w:cs="Arial"/>
          <w:sz w:val="22"/>
          <w:szCs w:val="22"/>
        </w:rPr>
        <w:t xml:space="preserve">the </w:t>
      </w:r>
      <w:r w:rsidR="00427477" w:rsidRPr="00012922">
        <w:rPr>
          <w:rFonts w:ascii="Arial" w:hAnsi="Arial" w:cs="Arial"/>
          <w:sz w:val="22"/>
          <w:szCs w:val="22"/>
        </w:rPr>
        <w:t xml:space="preserve">start-up phase entrepreneurs seek social networks for information, motivation and capital and in </w:t>
      </w:r>
      <w:r w:rsidRPr="00012922">
        <w:rPr>
          <w:rFonts w:ascii="Arial" w:hAnsi="Arial" w:cs="Arial"/>
          <w:sz w:val="22"/>
          <w:szCs w:val="22"/>
        </w:rPr>
        <w:t xml:space="preserve">the </w:t>
      </w:r>
      <w:r w:rsidR="00427477" w:rsidRPr="00012922">
        <w:rPr>
          <w:rFonts w:ascii="Arial" w:hAnsi="Arial" w:cs="Arial"/>
          <w:sz w:val="22"/>
          <w:szCs w:val="22"/>
        </w:rPr>
        <w:t>operational phase entrepreneurs rely on organisational network</w:t>
      </w:r>
      <w:r w:rsidRPr="00012922">
        <w:rPr>
          <w:rFonts w:ascii="Arial" w:hAnsi="Arial" w:cs="Arial"/>
          <w:sz w:val="22"/>
          <w:szCs w:val="22"/>
        </w:rPr>
        <w:t>s</w:t>
      </w:r>
      <w:r w:rsidR="00427477" w:rsidRPr="00012922">
        <w:rPr>
          <w:rFonts w:ascii="Arial" w:hAnsi="Arial" w:cs="Arial"/>
          <w:sz w:val="22"/>
          <w:szCs w:val="22"/>
        </w:rPr>
        <w:t xml:space="preserve">, such as other SMEs and big firms. </w:t>
      </w:r>
      <w:r w:rsidRPr="00012922">
        <w:rPr>
          <w:rFonts w:ascii="Arial" w:hAnsi="Arial" w:cs="Arial"/>
          <w:sz w:val="22"/>
          <w:szCs w:val="22"/>
        </w:rPr>
        <w:t>S</w:t>
      </w:r>
      <w:r w:rsidR="00802378" w:rsidRPr="00012922">
        <w:rPr>
          <w:rFonts w:ascii="Arial" w:hAnsi="Arial" w:cs="Arial"/>
          <w:sz w:val="22"/>
          <w:szCs w:val="22"/>
        </w:rPr>
        <w:t xml:space="preserve">trategic networking can help </w:t>
      </w:r>
      <w:r w:rsidRPr="00012922">
        <w:rPr>
          <w:rFonts w:ascii="Arial" w:hAnsi="Arial" w:cs="Arial"/>
          <w:sz w:val="22"/>
          <w:szCs w:val="22"/>
        </w:rPr>
        <w:t xml:space="preserve">an </w:t>
      </w:r>
      <w:r w:rsidR="00802378" w:rsidRPr="00012922">
        <w:rPr>
          <w:rFonts w:ascii="Arial" w:hAnsi="Arial" w:cs="Arial"/>
          <w:sz w:val="22"/>
          <w:szCs w:val="22"/>
        </w:rPr>
        <w:t xml:space="preserve">organisation to gain </w:t>
      </w:r>
      <w:r w:rsidRPr="00012922">
        <w:rPr>
          <w:rFonts w:ascii="Arial" w:hAnsi="Arial" w:cs="Arial"/>
          <w:sz w:val="22"/>
          <w:szCs w:val="22"/>
        </w:rPr>
        <w:t xml:space="preserve">a </w:t>
      </w:r>
      <w:r w:rsidR="00802378" w:rsidRPr="00012922">
        <w:rPr>
          <w:rFonts w:ascii="Arial" w:hAnsi="Arial" w:cs="Arial"/>
          <w:sz w:val="22"/>
          <w:szCs w:val="22"/>
        </w:rPr>
        <w:t>sustainable competitive advantage by acquiring resources from network members and shar</w:t>
      </w:r>
      <w:r w:rsidRPr="00012922">
        <w:rPr>
          <w:rFonts w:ascii="Arial" w:hAnsi="Arial" w:cs="Arial"/>
          <w:sz w:val="22"/>
          <w:szCs w:val="22"/>
        </w:rPr>
        <w:t>ing</w:t>
      </w:r>
      <w:r w:rsidR="00802378" w:rsidRPr="00012922">
        <w:rPr>
          <w:rFonts w:ascii="Arial" w:hAnsi="Arial" w:cs="Arial"/>
          <w:sz w:val="22"/>
          <w:szCs w:val="22"/>
        </w:rPr>
        <w:t xml:space="preserve"> some </w:t>
      </w:r>
      <w:r w:rsidRPr="00012922">
        <w:rPr>
          <w:rFonts w:ascii="Arial" w:hAnsi="Arial" w:cs="Arial"/>
          <w:sz w:val="22"/>
          <w:szCs w:val="22"/>
        </w:rPr>
        <w:t xml:space="preserve">of </w:t>
      </w:r>
      <w:r w:rsidR="00802378" w:rsidRPr="00012922">
        <w:rPr>
          <w:rFonts w:ascii="Arial" w:hAnsi="Arial" w:cs="Arial"/>
          <w:sz w:val="22"/>
          <w:szCs w:val="22"/>
        </w:rPr>
        <w:t xml:space="preserve">their resources with the network members. </w:t>
      </w:r>
      <w:r w:rsidR="00CC77EF" w:rsidRPr="00012922">
        <w:rPr>
          <w:rFonts w:ascii="Arial" w:hAnsi="Arial" w:cs="Arial"/>
          <w:sz w:val="22"/>
          <w:szCs w:val="22"/>
        </w:rPr>
        <w:t xml:space="preserve">Novel information can </w:t>
      </w:r>
      <w:r w:rsidRPr="00012922">
        <w:rPr>
          <w:rFonts w:ascii="Arial" w:hAnsi="Arial" w:cs="Arial"/>
          <w:sz w:val="22"/>
          <w:szCs w:val="22"/>
        </w:rPr>
        <w:t>be gained</w:t>
      </w:r>
      <w:r w:rsidR="00CC77EF" w:rsidRPr="00012922">
        <w:rPr>
          <w:rFonts w:ascii="Arial" w:hAnsi="Arial" w:cs="Arial"/>
          <w:sz w:val="22"/>
          <w:szCs w:val="22"/>
        </w:rPr>
        <w:t xml:space="preserve"> from </w:t>
      </w:r>
      <w:r w:rsidRPr="00012922">
        <w:rPr>
          <w:rFonts w:ascii="Arial" w:hAnsi="Arial" w:cs="Arial"/>
          <w:sz w:val="22"/>
          <w:szCs w:val="22"/>
        </w:rPr>
        <w:t xml:space="preserve">the </w:t>
      </w:r>
      <w:r w:rsidR="00CC77EF" w:rsidRPr="00012922">
        <w:rPr>
          <w:rFonts w:ascii="Arial" w:hAnsi="Arial" w:cs="Arial"/>
          <w:sz w:val="22"/>
          <w:szCs w:val="22"/>
        </w:rPr>
        <w:t>weak tie</w:t>
      </w:r>
      <w:r w:rsidRPr="00012922">
        <w:rPr>
          <w:rFonts w:ascii="Arial" w:hAnsi="Arial" w:cs="Arial"/>
          <w:sz w:val="22"/>
          <w:szCs w:val="22"/>
        </w:rPr>
        <w:t>s</w:t>
      </w:r>
      <w:r w:rsidR="00CC77EF" w:rsidRPr="00012922">
        <w:rPr>
          <w:rFonts w:ascii="Arial" w:hAnsi="Arial" w:cs="Arial"/>
          <w:sz w:val="22"/>
          <w:szCs w:val="22"/>
        </w:rPr>
        <w:t xml:space="preserve"> </w:t>
      </w:r>
      <w:proofErr w:type="gramStart"/>
      <w:r w:rsidR="00CC77EF" w:rsidRPr="00012922">
        <w:rPr>
          <w:rFonts w:ascii="Arial" w:hAnsi="Arial" w:cs="Arial"/>
          <w:sz w:val="22"/>
          <w:szCs w:val="22"/>
        </w:rPr>
        <w:t>and also</w:t>
      </w:r>
      <w:proofErr w:type="gramEnd"/>
      <w:r w:rsidR="00CC77EF" w:rsidRPr="00012922">
        <w:rPr>
          <w:rFonts w:ascii="Arial" w:hAnsi="Arial" w:cs="Arial"/>
          <w:sz w:val="22"/>
          <w:szCs w:val="22"/>
        </w:rPr>
        <w:t xml:space="preserve"> building trust by nurturing those relationships, since networking is </w:t>
      </w:r>
      <w:r w:rsidRPr="00012922">
        <w:rPr>
          <w:rFonts w:ascii="Arial" w:hAnsi="Arial" w:cs="Arial"/>
          <w:sz w:val="22"/>
          <w:szCs w:val="22"/>
        </w:rPr>
        <w:t xml:space="preserve">a continuous </w:t>
      </w:r>
      <w:r w:rsidR="00CC77EF" w:rsidRPr="00012922">
        <w:rPr>
          <w:rFonts w:ascii="Arial" w:hAnsi="Arial" w:cs="Arial"/>
          <w:sz w:val="22"/>
          <w:szCs w:val="22"/>
        </w:rPr>
        <w:t>long</w:t>
      </w:r>
      <w:r w:rsidRPr="00012922">
        <w:rPr>
          <w:rFonts w:ascii="Arial" w:hAnsi="Arial" w:cs="Arial"/>
          <w:sz w:val="22"/>
          <w:szCs w:val="22"/>
        </w:rPr>
        <w:t>-</w:t>
      </w:r>
      <w:r w:rsidR="00CC77EF" w:rsidRPr="00012922">
        <w:rPr>
          <w:rFonts w:ascii="Arial" w:hAnsi="Arial" w:cs="Arial"/>
          <w:sz w:val="22"/>
          <w:szCs w:val="22"/>
        </w:rPr>
        <w:t xml:space="preserve">term activity for it to be effective. </w:t>
      </w:r>
    </w:p>
    <w:p w14:paraId="4B3DDBC7" w14:textId="77777777" w:rsidR="00437484" w:rsidRPr="00012922" w:rsidRDefault="00437484" w:rsidP="00012922">
      <w:pPr>
        <w:spacing w:line="360" w:lineRule="auto"/>
        <w:jc w:val="both"/>
        <w:rPr>
          <w:rFonts w:ascii="Arial" w:hAnsi="Arial" w:cs="Arial"/>
          <w:b/>
          <w:bCs/>
          <w:sz w:val="22"/>
          <w:szCs w:val="22"/>
        </w:rPr>
      </w:pPr>
    </w:p>
    <w:p w14:paraId="73AD89C3" w14:textId="77777777" w:rsidR="00437484" w:rsidRPr="00012922" w:rsidRDefault="00437484" w:rsidP="00012922">
      <w:pPr>
        <w:spacing w:line="360" w:lineRule="auto"/>
        <w:jc w:val="both"/>
        <w:rPr>
          <w:rFonts w:ascii="Arial" w:hAnsi="Arial" w:cs="Arial"/>
          <w:b/>
          <w:bCs/>
          <w:sz w:val="22"/>
          <w:szCs w:val="22"/>
        </w:rPr>
      </w:pPr>
    </w:p>
    <w:p w14:paraId="052275E2" w14:textId="77777777" w:rsidR="00437484" w:rsidRPr="00012922" w:rsidRDefault="00437484" w:rsidP="00012922">
      <w:pPr>
        <w:spacing w:line="360" w:lineRule="auto"/>
        <w:jc w:val="both"/>
        <w:rPr>
          <w:rFonts w:ascii="Arial" w:hAnsi="Arial" w:cs="Arial"/>
          <w:b/>
          <w:bCs/>
          <w:sz w:val="22"/>
          <w:szCs w:val="22"/>
        </w:rPr>
      </w:pPr>
    </w:p>
    <w:p w14:paraId="2A1C1141" w14:textId="77777777" w:rsidR="00437484" w:rsidRPr="00012922" w:rsidRDefault="00437484" w:rsidP="00012922">
      <w:pPr>
        <w:spacing w:line="360" w:lineRule="auto"/>
        <w:jc w:val="both"/>
        <w:rPr>
          <w:rFonts w:ascii="Arial" w:hAnsi="Arial" w:cs="Arial"/>
          <w:b/>
          <w:bCs/>
          <w:sz w:val="22"/>
          <w:szCs w:val="22"/>
        </w:rPr>
      </w:pPr>
    </w:p>
    <w:p w14:paraId="43C0CE68" w14:textId="77777777" w:rsidR="00437484" w:rsidRPr="00012922" w:rsidRDefault="00437484" w:rsidP="00012922">
      <w:pPr>
        <w:spacing w:line="360" w:lineRule="auto"/>
        <w:jc w:val="both"/>
        <w:rPr>
          <w:rFonts w:ascii="Arial" w:hAnsi="Arial" w:cs="Arial"/>
          <w:b/>
          <w:bCs/>
          <w:sz w:val="22"/>
          <w:szCs w:val="22"/>
        </w:rPr>
      </w:pPr>
    </w:p>
    <w:p w14:paraId="6C19B786" w14:textId="77777777" w:rsidR="00437484" w:rsidRPr="00012922" w:rsidRDefault="00437484" w:rsidP="00012922">
      <w:pPr>
        <w:spacing w:line="360" w:lineRule="auto"/>
        <w:jc w:val="both"/>
        <w:rPr>
          <w:rFonts w:ascii="Arial" w:hAnsi="Arial" w:cs="Arial"/>
          <w:b/>
          <w:bCs/>
          <w:sz w:val="22"/>
          <w:szCs w:val="22"/>
        </w:rPr>
      </w:pPr>
    </w:p>
    <w:p w14:paraId="0E3C125F" w14:textId="77777777" w:rsidR="004F160C" w:rsidRPr="00012922" w:rsidRDefault="004F160C" w:rsidP="00012922">
      <w:pPr>
        <w:spacing w:line="360" w:lineRule="auto"/>
        <w:jc w:val="both"/>
        <w:rPr>
          <w:rFonts w:ascii="Arial" w:hAnsi="Arial" w:cs="Arial"/>
          <w:b/>
          <w:bCs/>
          <w:sz w:val="22"/>
          <w:szCs w:val="22"/>
        </w:rPr>
      </w:pPr>
    </w:p>
    <w:p w14:paraId="664BC334" w14:textId="77777777" w:rsidR="004F160C" w:rsidRDefault="004F160C" w:rsidP="00012922">
      <w:pPr>
        <w:spacing w:line="360" w:lineRule="auto"/>
        <w:jc w:val="both"/>
        <w:rPr>
          <w:rFonts w:ascii="Arial" w:hAnsi="Arial" w:cs="Arial"/>
          <w:b/>
          <w:bCs/>
          <w:sz w:val="22"/>
          <w:szCs w:val="22"/>
        </w:rPr>
      </w:pPr>
    </w:p>
    <w:p w14:paraId="1FFF6A16" w14:textId="77777777" w:rsidR="00B01482" w:rsidRDefault="00B01482" w:rsidP="00012922">
      <w:pPr>
        <w:spacing w:line="360" w:lineRule="auto"/>
        <w:jc w:val="both"/>
        <w:rPr>
          <w:rFonts w:ascii="Arial" w:hAnsi="Arial" w:cs="Arial"/>
          <w:b/>
          <w:bCs/>
          <w:sz w:val="22"/>
          <w:szCs w:val="22"/>
        </w:rPr>
      </w:pPr>
    </w:p>
    <w:p w14:paraId="6E050639" w14:textId="77777777" w:rsidR="00B01482" w:rsidRDefault="00B01482" w:rsidP="00012922">
      <w:pPr>
        <w:spacing w:line="360" w:lineRule="auto"/>
        <w:jc w:val="both"/>
        <w:rPr>
          <w:rFonts w:ascii="Arial" w:hAnsi="Arial" w:cs="Arial"/>
          <w:b/>
          <w:bCs/>
          <w:sz w:val="22"/>
          <w:szCs w:val="22"/>
        </w:rPr>
      </w:pPr>
    </w:p>
    <w:p w14:paraId="33EA6AE5" w14:textId="77777777" w:rsidR="00B01482" w:rsidRDefault="00B01482" w:rsidP="00012922">
      <w:pPr>
        <w:spacing w:line="360" w:lineRule="auto"/>
        <w:jc w:val="both"/>
        <w:rPr>
          <w:rFonts w:ascii="Arial" w:hAnsi="Arial" w:cs="Arial"/>
          <w:b/>
          <w:bCs/>
          <w:sz w:val="22"/>
          <w:szCs w:val="22"/>
        </w:rPr>
      </w:pPr>
    </w:p>
    <w:p w14:paraId="6415C6C2" w14:textId="77777777" w:rsidR="00B01482" w:rsidRDefault="00B01482" w:rsidP="00012922">
      <w:pPr>
        <w:spacing w:line="360" w:lineRule="auto"/>
        <w:jc w:val="both"/>
        <w:rPr>
          <w:rFonts w:ascii="Arial" w:hAnsi="Arial" w:cs="Arial"/>
          <w:b/>
          <w:bCs/>
          <w:sz w:val="22"/>
          <w:szCs w:val="22"/>
        </w:rPr>
      </w:pPr>
    </w:p>
    <w:p w14:paraId="182B9E5D" w14:textId="77777777" w:rsidR="00B01482" w:rsidRPr="00012922" w:rsidRDefault="00B01482" w:rsidP="00012922">
      <w:pPr>
        <w:spacing w:line="360" w:lineRule="auto"/>
        <w:jc w:val="both"/>
        <w:rPr>
          <w:rFonts w:ascii="Arial" w:hAnsi="Arial" w:cs="Arial"/>
          <w:b/>
          <w:bCs/>
          <w:sz w:val="22"/>
          <w:szCs w:val="22"/>
        </w:rPr>
      </w:pPr>
    </w:p>
    <w:p w14:paraId="42142858" w14:textId="77777777" w:rsidR="004F160C" w:rsidRPr="00012922" w:rsidRDefault="004F160C" w:rsidP="00012922">
      <w:pPr>
        <w:spacing w:line="360" w:lineRule="auto"/>
        <w:jc w:val="both"/>
        <w:rPr>
          <w:rFonts w:ascii="Arial" w:hAnsi="Arial" w:cs="Arial"/>
          <w:b/>
          <w:bCs/>
          <w:sz w:val="22"/>
          <w:szCs w:val="22"/>
        </w:rPr>
      </w:pPr>
    </w:p>
    <w:p w14:paraId="4085B02B" w14:textId="77777777" w:rsidR="00437484" w:rsidRPr="00012922" w:rsidRDefault="00437484" w:rsidP="00012922">
      <w:pPr>
        <w:spacing w:line="360" w:lineRule="auto"/>
        <w:jc w:val="both"/>
        <w:rPr>
          <w:rFonts w:ascii="Arial" w:hAnsi="Arial" w:cs="Arial"/>
          <w:b/>
          <w:bCs/>
          <w:sz w:val="22"/>
          <w:szCs w:val="22"/>
        </w:rPr>
      </w:pPr>
    </w:p>
    <w:p w14:paraId="411D56DB" w14:textId="31A27595" w:rsidR="00645756" w:rsidRPr="00012922" w:rsidRDefault="00645756" w:rsidP="00012922">
      <w:pPr>
        <w:pStyle w:val="Heading1"/>
        <w:spacing w:line="360" w:lineRule="auto"/>
        <w:jc w:val="both"/>
        <w:rPr>
          <w:rFonts w:ascii="Arial" w:hAnsi="Arial" w:cs="Arial"/>
          <w:color w:val="auto"/>
          <w:sz w:val="22"/>
          <w:szCs w:val="22"/>
        </w:rPr>
      </w:pPr>
      <w:bookmarkStart w:id="2" w:name="_Toc144303126"/>
      <w:r w:rsidRPr="00012922">
        <w:rPr>
          <w:rFonts w:ascii="Arial" w:hAnsi="Arial" w:cs="Arial"/>
          <w:color w:val="auto"/>
          <w:sz w:val="22"/>
          <w:szCs w:val="22"/>
        </w:rPr>
        <w:lastRenderedPageBreak/>
        <w:t>CHAPTER 1: INTRODUCTION</w:t>
      </w:r>
      <w:bookmarkEnd w:id="2"/>
      <w:r w:rsidRPr="00012922">
        <w:rPr>
          <w:rFonts w:ascii="Arial" w:hAnsi="Arial" w:cs="Arial"/>
          <w:color w:val="auto"/>
          <w:sz w:val="22"/>
          <w:szCs w:val="22"/>
        </w:rPr>
        <w:t xml:space="preserve"> </w:t>
      </w:r>
    </w:p>
    <w:p w14:paraId="1D99F77D" w14:textId="3A1098BB" w:rsidR="00645756" w:rsidRPr="00012922" w:rsidRDefault="00521450" w:rsidP="00012922">
      <w:pPr>
        <w:spacing w:line="360" w:lineRule="auto"/>
        <w:jc w:val="both"/>
        <w:rPr>
          <w:rFonts w:ascii="Arial" w:hAnsi="Arial" w:cs="Arial"/>
          <w:sz w:val="22"/>
          <w:szCs w:val="22"/>
        </w:rPr>
      </w:pPr>
      <w:r w:rsidRPr="00012922">
        <w:rPr>
          <w:rFonts w:ascii="Arial" w:hAnsi="Arial" w:cs="Arial"/>
          <w:sz w:val="22"/>
          <w:szCs w:val="22"/>
        </w:rPr>
        <w:t xml:space="preserve">This is </w:t>
      </w:r>
      <w:r w:rsidR="004260B3" w:rsidRPr="00012922">
        <w:rPr>
          <w:rFonts w:ascii="Arial" w:hAnsi="Arial" w:cs="Arial"/>
          <w:sz w:val="22"/>
          <w:szCs w:val="22"/>
        </w:rPr>
        <w:t xml:space="preserve">a </w:t>
      </w:r>
      <w:r w:rsidRPr="00012922">
        <w:rPr>
          <w:rFonts w:ascii="Arial" w:hAnsi="Arial" w:cs="Arial"/>
          <w:sz w:val="22"/>
          <w:szCs w:val="22"/>
        </w:rPr>
        <w:t xml:space="preserve">secondary research project, and this research aim and objective will be around </w:t>
      </w:r>
      <w:r w:rsidR="004260B3" w:rsidRPr="00012922">
        <w:rPr>
          <w:rFonts w:ascii="Arial" w:hAnsi="Arial" w:cs="Arial"/>
          <w:sz w:val="22"/>
          <w:szCs w:val="22"/>
        </w:rPr>
        <w:t xml:space="preserve">the </w:t>
      </w:r>
      <w:r w:rsidRPr="00012922">
        <w:rPr>
          <w:rFonts w:ascii="Arial" w:hAnsi="Arial" w:cs="Arial"/>
          <w:sz w:val="22"/>
          <w:szCs w:val="22"/>
        </w:rPr>
        <w:t xml:space="preserve">analysis </w:t>
      </w:r>
      <w:r w:rsidR="004260B3" w:rsidRPr="00012922">
        <w:rPr>
          <w:rFonts w:ascii="Arial" w:hAnsi="Arial" w:cs="Arial"/>
          <w:sz w:val="22"/>
          <w:szCs w:val="22"/>
        </w:rPr>
        <w:t xml:space="preserve">of </w:t>
      </w:r>
      <w:r w:rsidRPr="00012922">
        <w:rPr>
          <w:rFonts w:ascii="Arial" w:hAnsi="Arial" w:cs="Arial"/>
          <w:sz w:val="22"/>
          <w:szCs w:val="22"/>
        </w:rPr>
        <w:t>secondary source</w:t>
      </w:r>
      <w:r w:rsidR="004260B3" w:rsidRPr="00012922">
        <w:rPr>
          <w:rFonts w:ascii="Arial" w:hAnsi="Arial" w:cs="Arial"/>
          <w:sz w:val="22"/>
          <w:szCs w:val="22"/>
        </w:rPr>
        <w:t>s</w:t>
      </w:r>
      <w:r w:rsidRPr="00012922">
        <w:rPr>
          <w:rFonts w:ascii="Arial" w:hAnsi="Arial" w:cs="Arial"/>
          <w:sz w:val="22"/>
          <w:szCs w:val="22"/>
        </w:rPr>
        <w:t xml:space="preserve"> of information. Chapter </w:t>
      </w:r>
      <w:r w:rsidR="004260B3" w:rsidRPr="00012922">
        <w:rPr>
          <w:rFonts w:ascii="Arial" w:hAnsi="Arial" w:cs="Arial"/>
          <w:sz w:val="22"/>
          <w:szCs w:val="22"/>
        </w:rPr>
        <w:t>O</w:t>
      </w:r>
      <w:r w:rsidRPr="00012922">
        <w:rPr>
          <w:rFonts w:ascii="Arial" w:hAnsi="Arial" w:cs="Arial"/>
          <w:sz w:val="22"/>
          <w:szCs w:val="22"/>
        </w:rPr>
        <w:t xml:space="preserve">ne will </w:t>
      </w:r>
      <w:r w:rsidR="00645756" w:rsidRPr="00012922">
        <w:rPr>
          <w:rFonts w:ascii="Arial" w:hAnsi="Arial" w:cs="Arial"/>
          <w:sz w:val="22"/>
          <w:szCs w:val="22"/>
        </w:rPr>
        <w:t xml:space="preserve">highlight </w:t>
      </w:r>
      <w:r w:rsidR="00B670BC" w:rsidRPr="00012922">
        <w:rPr>
          <w:rFonts w:ascii="Arial" w:hAnsi="Arial" w:cs="Arial"/>
          <w:sz w:val="22"/>
          <w:szCs w:val="22"/>
        </w:rPr>
        <w:t xml:space="preserve">the </w:t>
      </w:r>
      <w:r w:rsidR="00645756" w:rsidRPr="00012922">
        <w:rPr>
          <w:rFonts w:ascii="Arial" w:hAnsi="Arial" w:cs="Arial"/>
          <w:sz w:val="22"/>
          <w:szCs w:val="22"/>
        </w:rPr>
        <w:t>background of this study and the problem statement. The research aim and objective will be developed</w:t>
      </w:r>
      <w:r w:rsidR="00A77147" w:rsidRPr="00012922">
        <w:rPr>
          <w:rFonts w:ascii="Arial" w:hAnsi="Arial" w:cs="Arial"/>
          <w:sz w:val="22"/>
          <w:szCs w:val="22"/>
        </w:rPr>
        <w:t xml:space="preserve">. The </w:t>
      </w:r>
      <w:r w:rsidR="00645756" w:rsidRPr="00012922">
        <w:rPr>
          <w:rFonts w:ascii="Arial" w:hAnsi="Arial" w:cs="Arial"/>
          <w:sz w:val="22"/>
          <w:szCs w:val="22"/>
        </w:rPr>
        <w:t>significan</w:t>
      </w:r>
      <w:r w:rsidR="00B670BC" w:rsidRPr="00012922">
        <w:rPr>
          <w:rFonts w:ascii="Arial" w:hAnsi="Arial" w:cs="Arial"/>
          <w:sz w:val="22"/>
          <w:szCs w:val="22"/>
        </w:rPr>
        <w:t>ce</w:t>
      </w:r>
      <w:r w:rsidR="00645756" w:rsidRPr="00012922">
        <w:rPr>
          <w:rFonts w:ascii="Arial" w:hAnsi="Arial" w:cs="Arial"/>
          <w:sz w:val="22"/>
          <w:szCs w:val="22"/>
        </w:rPr>
        <w:t xml:space="preserve"> of the research will </w:t>
      </w:r>
      <w:r w:rsidR="004260B3" w:rsidRPr="00012922">
        <w:rPr>
          <w:rFonts w:ascii="Arial" w:hAnsi="Arial" w:cs="Arial"/>
          <w:sz w:val="22"/>
          <w:szCs w:val="22"/>
        </w:rPr>
        <w:t>be addressed</w:t>
      </w:r>
      <w:r w:rsidR="00645756" w:rsidRPr="00012922">
        <w:rPr>
          <w:rFonts w:ascii="Arial" w:hAnsi="Arial" w:cs="Arial"/>
          <w:sz w:val="22"/>
          <w:szCs w:val="22"/>
        </w:rPr>
        <w:t xml:space="preserve"> in this chapter </w:t>
      </w:r>
      <w:r w:rsidR="00FF4F76" w:rsidRPr="00012922">
        <w:rPr>
          <w:rFonts w:ascii="Arial" w:hAnsi="Arial" w:cs="Arial"/>
          <w:sz w:val="22"/>
          <w:szCs w:val="22"/>
        </w:rPr>
        <w:t>and</w:t>
      </w:r>
      <w:r w:rsidR="00645756" w:rsidRPr="00012922">
        <w:rPr>
          <w:rFonts w:ascii="Arial" w:hAnsi="Arial" w:cs="Arial"/>
          <w:sz w:val="22"/>
          <w:szCs w:val="22"/>
        </w:rPr>
        <w:t xml:space="preserve"> </w:t>
      </w:r>
      <w:r w:rsidR="00B670BC" w:rsidRPr="00012922">
        <w:rPr>
          <w:rFonts w:ascii="Arial" w:hAnsi="Arial" w:cs="Arial"/>
          <w:sz w:val="22"/>
          <w:szCs w:val="22"/>
        </w:rPr>
        <w:t xml:space="preserve">a </w:t>
      </w:r>
      <w:r w:rsidR="00645756" w:rsidRPr="00012922">
        <w:rPr>
          <w:rFonts w:ascii="Arial" w:hAnsi="Arial" w:cs="Arial"/>
          <w:sz w:val="22"/>
          <w:szCs w:val="22"/>
        </w:rPr>
        <w:t xml:space="preserve">brief research methodology </w:t>
      </w:r>
      <w:r w:rsidR="00FB1B89" w:rsidRPr="00012922">
        <w:rPr>
          <w:rFonts w:ascii="Arial" w:hAnsi="Arial" w:cs="Arial"/>
          <w:sz w:val="22"/>
          <w:szCs w:val="22"/>
        </w:rPr>
        <w:t>and</w:t>
      </w:r>
      <w:r w:rsidR="00645756" w:rsidRPr="00012922">
        <w:rPr>
          <w:rFonts w:ascii="Arial" w:hAnsi="Arial" w:cs="Arial"/>
          <w:sz w:val="22"/>
          <w:szCs w:val="22"/>
        </w:rPr>
        <w:t xml:space="preserve"> structure of </w:t>
      </w:r>
      <w:r w:rsidR="00B670BC" w:rsidRPr="00012922">
        <w:rPr>
          <w:rFonts w:ascii="Arial" w:hAnsi="Arial" w:cs="Arial"/>
          <w:sz w:val="22"/>
          <w:szCs w:val="22"/>
        </w:rPr>
        <w:t xml:space="preserve">the </w:t>
      </w:r>
      <w:r w:rsidR="00645756" w:rsidRPr="00012922">
        <w:rPr>
          <w:rFonts w:ascii="Arial" w:hAnsi="Arial" w:cs="Arial"/>
          <w:sz w:val="22"/>
          <w:szCs w:val="22"/>
        </w:rPr>
        <w:t xml:space="preserve">rest of the </w:t>
      </w:r>
      <w:r w:rsidR="00A77147" w:rsidRPr="00012922">
        <w:rPr>
          <w:rFonts w:ascii="Arial" w:hAnsi="Arial" w:cs="Arial"/>
          <w:sz w:val="22"/>
          <w:szCs w:val="22"/>
        </w:rPr>
        <w:t>secondary research</w:t>
      </w:r>
      <w:r w:rsidR="00645756" w:rsidRPr="00012922">
        <w:rPr>
          <w:rFonts w:ascii="Arial" w:hAnsi="Arial" w:cs="Arial"/>
          <w:sz w:val="22"/>
          <w:szCs w:val="22"/>
        </w:rPr>
        <w:t xml:space="preserve"> will be </w:t>
      </w:r>
      <w:r w:rsidR="00437484" w:rsidRPr="00012922">
        <w:rPr>
          <w:rFonts w:ascii="Arial" w:hAnsi="Arial" w:cs="Arial"/>
          <w:sz w:val="22"/>
          <w:szCs w:val="22"/>
        </w:rPr>
        <w:t>used</w:t>
      </w:r>
      <w:r w:rsidR="00891963" w:rsidRPr="00012922">
        <w:rPr>
          <w:rFonts w:ascii="Arial" w:hAnsi="Arial" w:cs="Arial"/>
          <w:sz w:val="22"/>
          <w:szCs w:val="22"/>
        </w:rPr>
        <w:t xml:space="preserve"> </w:t>
      </w:r>
      <w:r w:rsidR="00A77147" w:rsidRPr="00012922">
        <w:rPr>
          <w:rFonts w:ascii="Arial" w:hAnsi="Arial" w:cs="Arial"/>
          <w:sz w:val="22"/>
          <w:szCs w:val="22"/>
        </w:rPr>
        <w:t>to address the problem and solution</w:t>
      </w:r>
      <w:r w:rsidR="00645756" w:rsidRPr="00012922">
        <w:rPr>
          <w:rFonts w:ascii="Arial" w:hAnsi="Arial" w:cs="Arial"/>
          <w:sz w:val="22"/>
          <w:szCs w:val="22"/>
        </w:rPr>
        <w:t xml:space="preserve">. </w:t>
      </w:r>
    </w:p>
    <w:p w14:paraId="1D696EC3" w14:textId="77777777" w:rsidR="00645756" w:rsidRPr="00012922" w:rsidRDefault="00645756" w:rsidP="00012922">
      <w:pPr>
        <w:pStyle w:val="Heading2"/>
        <w:spacing w:line="360" w:lineRule="auto"/>
        <w:jc w:val="both"/>
        <w:rPr>
          <w:rFonts w:ascii="Arial" w:hAnsi="Arial" w:cs="Arial"/>
          <w:color w:val="auto"/>
          <w:sz w:val="22"/>
          <w:szCs w:val="22"/>
        </w:rPr>
      </w:pPr>
      <w:bookmarkStart w:id="3" w:name="_Toc144303127"/>
      <w:r w:rsidRPr="00012922">
        <w:rPr>
          <w:rFonts w:ascii="Arial" w:hAnsi="Arial" w:cs="Arial"/>
          <w:color w:val="auto"/>
          <w:sz w:val="22"/>
          <w:szCs w:val="22"/>
        </w:rPr>
        <w:t>Background &amp; Problem Statement</w:t>
      </w:r>
      <w:bookmarkEnd w:id="3"/>
    </w:p>
    <w:p w14:paraId="1CDC0E20" w14:textId="0F33AE53" w:rsidR="00891963"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S</w:t>
      </w:r>
      <w:r w:rsidR="00775C3C" w:rsidRPr="00012922">
        <w:rPr>
          <w:rFonts w:ascii="Arial" w:hAnsi="Arial" w:cs="Arial"/>
          <w:sz w:val="22"/>
          <w:szCs w:val="22"/>
        </w:rPr>
        <w:t>mall and medium</w:t>
      </w:r>
      <w:r w:rsidRPr="00012922">
        <w:rPr>
          <w:rFonts w:ascii="Arial" w:hAnsi="Arial" w:cs="Arial"/>
          <w:sz w:val="22"/>
          <w:szCs w:val="22"/>
        </w:rPr>
        <w:t>-</w:t>
      </w:r>
      <w:r w:rsidR="00775C3C" w:rsidRPr="00012922">
        <w:rPr>
          <w:rFonts w:ascii="Arial" w:hAnsi="Arial" w:cs="Arial"/>
          <w:sz w:val="22"/>
          <w:szCs w:val="22"/>
        </w:rPr>
        <w:t>size</w:t>
      </w:r>
      <w:r w:rsidRPr="00012922">
        <w:rPr>
          <w:rFonts w:ascii="Arial" w:hAnsi="Arial" w:cs="Arial"/>
          <w:sz w:val="22"/>
          <w:szCs w:val="22"/>
        </w:rPr>
        <w:t>d</w:t>
      </w:r>
      <w:r w:rsidR="00775C3C" w:rsidRPr="00012922">
        <w:rPr>
          <w:rFonts w:ascii="Arial" w:hAnsi="Arial" w:cs="Arial"/>
          <w:sz w:val="22"/>
          <w:szCs w:val="22"/>
        </w:rPr>
        <w:t xml:space="preserve"> enterprises (SMEs) </w:t>
      </w:r>
      <w:r w:rsidRPr="00012922">
        <w:rPr>
          <w:rFonts w:ascii="Arial" w:hAnsi="Arial" w:cs="Arial"/>
          <w:sz w:val="22"/>
          <w:szCs w:val="22"/>
        </w:rPr>
        <w:t>are</w:t>
      </w:r>
      <w:r w:rsidR="00775C3C" w:rsidRPr="00012922">
        <w:rPr>
          <w:rFonts w:ascii="Arial" w:hAnsi="Arial" w:cs="Arial"/>
          <w:sz w:val="22"/>
          <w:szCs w:val="22"/>
        </w:rPr>
        <w:t xml:space="preserve"> </w:t>
      </w:r>
      <w:r w:rsidRPr="00012922">
        <w:rPr>
          <w:rFonts w:ascii="Arial" w:hAnsi="Arial" w:cs="Arial"/>
          <w:sz w:val="22"/>
          <w:szCs w:val="22"/>
        </w:rPr>
        <w:t xml:space="preserve">the </w:t>
      </w:r>
      <w:r w:rsidR="00775C3C" w:rsidRPr="00012922">
        <w:rPr>
          <w:rFonts w:ascii="Arial" w:hAnsi="Arial" w:cs="Arial"/>
          <w:sz w:val="22"/>
          <w:szCs w:val="22"/>
        </w:rPr>
        <w:t xml:space="preserve">backbone of the country, </w:t>
      </w:r>
      <w:r w:rsidRPr="00012922">
        <w:rPr>
          <w:rFonts w:ascii="Arial" w:hAnsi="Arial" w:cs="Arial"/>
          <w:sz w:val="22"/>
          <w:szCs w:val="22"/>
        </w:rPr>
        <w:t>they</w:t>
      </w:r>
      <w:r w:rsidR="00775C3C" w:rsidRPr="00012922">
        <w:rPr>
          <w:rFonts w:ascii="Arial" w:hAnsi="Arial" w:cs="Arial"/>
          <w:sz w:val="22"/>
          <w:szCs w:val="22"/>
        </w:rPr>
        <w:t xml:space="preserve"> drive innovation, help to reduce unemployability, play </w:t>
      </w:r>
      <w:r w:rsidRPr="00012922">
        <w:rPr>
          <w:rFonts w:ascii="Arial" w:hAnsi="Arial" w:cs="Arial"/>
          <w:sz w:val="22"/>
          <w:szCs w:val="22"/>
        </w:rPr>
        <w:t xml:space="preserve">a </w:t>
      </w:r>
      <w:r w:rsidR="00775C3C" w:rsidRPr="00012922">
        <w:rPr>
          <w:rFonts w:ascii="Arial" w:hAnsi="Arial" w:cs="Arial"/>
          <w:sz w:val="22"/>
          <w:szCs w:val="22"/>
        </w:rPr>
        <w:t>vital role in poverty reduction boost trade through product diversification</w:t>
      </w:r>
      <w:r w:rsidR="004260B3" w:rsidRPr="00012922">
        <w:rPr>
          <w:rFonts w:ascii="Arial" w:hAnsi="Arial" w:cs="Arial"/>
          <w:sz w:val="22"/>
          <w:szCs w:val="22"/>
        </w:rPr>
        <w:t>,</w:t>
      </w:r>
      <w:r w:rsidR="00775C3C" w:rsidRPr="00012922">
        <w:rPr>
          <w:rFonts w:ascii="Arial" w:hAnsi="Arial" w:cs="Arial"/>
          <w:sz w:val="22"/>
          <w:szCs w:val="22"/>
        </w:rPr>
        <w:t xml:space="preserve"> </w:t>
      </w:r>
      <w:r w:rsidR="00515D53" w:rsidRPr="00012922">
        <w:rPr>
          <w:rFonts w:ascii="Arial" w:hAnsi="Arial" w:cs="Arial"/>
          <w:sz w:val="22"/>
          <w:szCs w:val="22"/>
        </w:rPr>
        <w:t>and</w:t>
      </w:r>
      <w:r w:rsidR="00A31194" w:rsidRPr="00012922">
        <w:rPr>
          <w:rFonts w:ascii="Arial" w:hAnsi="Arial" w:cs="Arial"/>
          <w:sz w:val="22"/>
          <w:szCs w:val="22"/>
        </w:rPr>
        <w:t xml:space="preserve"> </w:t>
      </w:r>
      <w:r w:rsidRPr="00012922">
        <w:rPr>
          <w:rFonts w:ascii="Arial" w:hAnsi="Arial" w:cs="Arial"/>
          <w:sz w:val="22"/>
          <w:szCs w:val="22"/>
        </w:rPr>
        <w:t xml:space="preserve">are </w:t>
      </w:r>
      <w:r w:rsidR="00A31194" w:rsidRPr="00012922">
        <w:rPr>
          <w:rFonts w:ascii="Arial" w:hAnsi="Arial" w:cs="Arial"/>
          <w:sz w:val="22"/>
          <w:szCs w:val="22"/>
        </w:rPr>
        <w:t xml:space="preserve">responsible for </w:t>
      </w:r>
      <w:r w:rsidRPr="00012922">
        <w:rPr>
          <w:rFonts w:ascii="Arial" w:hAnsi="Arial" w:cs="Arial"/>
          <w:sz w:val="22"/>
          <w:szCs w:val="22"/>
        </w:rPr>
        <w:t xml:space="preserve">the </w:t>
      </w:r>
      <w:r w:rsidR="00A31194" w:rsidRPr="00012922">
        <w:rPr>
          <w:rFonts w:ascii="Arial" w:hAnsi="Arial" w:cs="Arial"/>
          <w:sz w:val="22"/>
          <w:szCs w:val="22"/>
        </w:rPr>
        <w:t xml:space="preserve">growth of gross domestic product (GDP) in </w:t>
      </w:r>
      <w:r w:rsidRPr="00012922">
        <w:rPr>
          <w:rFonts w:ascii="Arial" w:hAnsi="Arial" w:cs="Arial"/>
          <w:sz w:val="22"/>
          <w:szCs w:val="22"/>
        </w:rPr>
        <w:t xml:space="preserve">a </w:t>
      </w:r>
      <w:r w:rsidR="00A31194" w:rsidRPr="00012922">
        <w:rPr>
          <w:rFonts w:ascii="Arial" w:hAnsi="Arial" w:cs="Arial"/>
          <w:sz w:val="22"/>
          <w:szCs w:val="22"/>
        </w:rPr>
        <w:t>developed and developing country</w:t>
      </w:r>
      <w:r w:rsidR="003D404D" w:rsidRPr="00012922">
        <w:rPr>
          <w:rFonts w:ascii="Arial" w:hAnsi="Arial" w:cs="Arial"/>
          <w:sz w:val="22"/>
          <w:szCs w:val="22"/>
        </w:rPr>
        <w:t xml:space="preserve"> </w:t>
      </w:r>
      <w:r w:rsidR="00A31194" w:rsidRPr="00012922">
        <w:rPr>
          <w:rFonts w:ascii="Arial" w:hAnsi="Arial" w:cs="Arial"/>
          <w:sz w:val="22"/>
          <w:szCs w:val="22"/>
        </w:rPr>
        <w:t>(Woźniak, et al., 2019; Chowdhury, Azam and Islam, 2013)</w:t>
      </w:r>
      <w:r w:rsidR="003D404D" w:rsidRPr="00012922">
        <w:rPr>
          <w:rFonts w:ascii="Arial" w:hAnsi="Arial" w:cs="Arial"/>
          <w:sz w:val="22"/>
          <w:szCs w:val="22"/>
        </w:rPr>
        <w:t>.</w:t>
      </w:r>
      <w:r w:rsidR="00E412E0" w:rsidRPr="00012922">
        <w:rPr>
          <w:rFonts w:ascii="Arial" w:hAnsi="Arial" w:cs="Arial"/>
          <w:sz w:val="22"/>
          <w:szCs w:val="22"/>
        </w:rPr>
        <w:t xml:space="preserve"> </w:t>
      </w:r>
      <w:r w:rsidR="004260B3" w:rsidRPr="00012922">
        <w:rPr>
          <w:rFonts w:ascii="Arial" w:hAnsi="Arial" w:cs="Arial"/>
          <w:sz w:val="22"/>
          <w:szCs w:val="22"/>
        </w:rPr>
        <w:t>However,</w:t>
      </w:r>
      <w:r w:rsidR="00B470DD" w:rsidRPr="00012922">
        <w:rPr>
          <w:rFonts w:ascii="Arial" w:hAnsi="Arial" w:cs="Arial"/>
          <w:sz w:val="22"/>
          <w:szCs w:val="22"/>
        </w:rPr>
        <w:t xml:space="preserve"> SMEs </w:t>
      </w:r>
      <w:r w:rsidR="003B58D7" w:rsidRPr="00012922">
        <w:rPr>
          <w:rFonts w:ascii="Arial" w:hAnsi="Arial" w:cs="Arial"/>
          <w:sz w:val="22"/>
          <w:szCs w:val="22"/>
        </w:rPr>
        <w:t xml:space="preserve">often </w:t>
      </w:r>
      <w:r w:rsidR="00223B39" w:rsidRPr="00012922">
        <w:rPr>
          <w:rFonts w:ascii="Arial" w:hAnsi="Arial" w:cs="Arial"/>
          <w:sz w:val="22"/>
          <w:szCs w:val="22"/>
        </w:rPr>
        <w:t>face</w:t>
      </w:r>
      <w:r w:rsidR="003B58D7" w:rsidRPr="00012922">
        <w:rPr>
          <w:rFonts w:ascii="Arial" w:hAnsi="Arial" w:cs="Arial"/>
          <w:sz w:val="22"/>
          <w:szCs w:val="22"/>
        </w:rPr>
        <w:t xml:space="preserve"> difficult</w:t>
      </w:r>
      <w:r w:rsidRPr="00012922">
        <w:rPr>
          <w:rFonts w:ascii="Arial" w:hAnsi="Arial" w:cs="Arial"/>
          <w:sz w:val="22"/>
          <w:szCs w:val="22"/>
        </w:rPr>
        <w:t>y</w:t>
      </w:r>
      <w:r w:rsidR="003B58D7" w:rsidRPr="00012922">
        <w:rPr>
          <w:rFonts w:ascii="Arial" w:hAnsi="Arial" w:cs="Arial"/>
          <w:sz w:val="22"/>
          <w:szCs w:val="22"/>
        </w:rPr>
        <w:t xml:space="preserve"> </w:t>
      </w:r>
      <w:r w:rsidR="004260B3" w:rsidRPr="00012922">
        <w:rPr>
          <w:rFonts w:ascii="Arial" w:hAnsi="Arial" w:cs="Arial"/>
          <w:sz w:val="22"/>
          <w:szCs w:val="22"/>
        </w:rPr>
        <w:t>in surviving</w:t>
      </w:r>
      <w:r w:rsidR="00223B39" w:rsidRPr="00012922">
        <w:rPr>
          <w:rFonts w:ascii="Arial" w:hAnsi="Arial" w:cs="Arial"/>
          <w:sz w:val="22"/>
          <w:szCs w:val="22"/>
        </w:rPr>
        <w:t>,</w:t>
      </w:r>
      <w:r w:rsidR="003B58D7" w:rsidRPr="00012922">
        <w:rPr>
          <w:rFonts w:ascii="Arial" w:hAnsi="Arial" w:cs="Arial"/>
          <w:sz w:val="22"/>
          <w:szCs w:val="22"/>
        </w:rPr>
        <w:t xml:space="preserve"> due </w:t>
      </w:r>
      <w:r w:rsidRPr="00012922">
        <w:rPr>
          <w:rFonts w:ascii="Arial" w:hAnsi="Arial" w:cs="Arial"/>
          <w:sz w:val="22"/>
          <w:szCs w:val="22"/>
        </w:rPr>
        <w:t xml:space="preserve">to </w:t>
      </w:r>
      <w:r w:rsidR="003B58D7" w:rsidRPr="00012922">
        <w:rPr>
          <w:rFonts w:ascii="Arial" w:hAnsi="Arial" w:cs="Arial"/>
          <w:sz w:val="22"/>
          <w:szCs w:val="22"/>
        </w:rPr>
        <w:t xml:space="preserve">limited financial resources, </w:t>
      </w:r>
      <w:r w:rsidR="00223B39" w:rsidRPr="00012922">
        <w:rPr>
          <w:rFonts w:ascii="Arial" w:hAnsi="Arial" w:cs="Arial"/>
          <w:sz w:val="22"/>
          <w:szCs w:val="22"/>
        </w:rPr>
        <w:t>skills, knowledge</w:t>
      </w:r>
      <w:r w:rsidR="004260B3" w:rsidRPr="00012922">
        <w:rPr>
          <w:rFonts w:ascii="Arial" w:hAnsi="Arial" w:cs="Arial"/>
          <w:sz w:val="22"/>
          <w:szCs w:val="22"/>
        </w:rPr>
        <w:t>,</w:t>
      </w:r>
      <w:r w:rsidR="00223B39" w:rsidRPr="00012922">
        <w:rPr>
          <w:rFonts w:ascii="Arial" w:hAnsi="Arial" w:cs="Arial"/>
          <w:sz w:val="22"/>
          <w:szCs w:val="22"/>
        </w:rPr>
        <w:t xml:space="preserve"> and organisational structure as well </w:t>
      </w:r>
      <w:r w:rsidR="000B043A" w:rsidRPr="00012922">
        <w:rPr>
          <w:rFonts w:ascii="Arial" w:hAnsi="Arial" w:cs="Arial"/>
          <w:sz w:val="22"/>
          <w:szCs w:val="22"/>
        </w:rPr>
        <w:t>strategic networking or tie</w:t>
      </w:r>
      <w:r w:rsidRPr="00012922">
        <w:rPr>
          <w:rFonts w:ascii="Arial" w:hAnsi="Arial" w:cs="Arial"/>
          <w:sz w:val="22"/>
          <w:szCs w:val="22"/>
        </w:rPr>
        <w:t>s</w:t>
      </w:r>
      <w:r w:rsidR="000B043A" w:rsidRPr="00012922">
        <w:rPr>
          <w:rFonts w:ascii="Arial" w:hAnsi="Arial" w:cs="Arial"/>
          <w:sz w:val="22"/>
          <w:szCs w:val="22"/>
        </w:rPr>
        <w:t xml:space="preserve"> with too many </w:t>
      </w:r>
      <w:r w:rsidR="00B3169F" w:rsidRPr="00012922">
        <w:rPr>
          <w:rFonts w:ascii="Arial" w:hAnsi="Arial" w:cs="Arial"/>
          <w:sz w:val="22"/>
          <w:szCs w:val="22"/>
        </w:rPr>
        <w:t>entities</w:t>
      </w:r>
      <w:r w:rsidR="00717BC2" w:rsidRPr="00012922">
        <w:rPr>
          <w:rFonts w:ascii="Arial" w:hAnsi="Arial" w:cs="Arial"/>
          <w:sz w:val="22"/>
          <w:szCs w:val="22"/>
        </w:rPr>
        <w:t xml:space="preserve"> will not be possible due to financial resources limitation</w:t>
      </w:r>
      <w:r w:rsidRPr="00012922">
        <w:rPr>
          <w:rFonts w:ascii="Arial" w:hAnsi="Arial" w:cs="Arial"/>
          <w:sz w:val="22"/>
          <w:szCs w:val="22"/>
        </w:rPr>
        <w:t>s</w:t>
      </w:r>
      <w:r w:rsidR="00717BC2" w:rsidRPr="00012922">
        <w:rPr>
          <w:rFonts w:ascii="Arial" w:hAnsi="Arial" w:cs="Arial"/>
          <w:sz w:val="22"/>
          <w:szCs w:val="22"/>
        </w:rPr>
        <w:t xml:space="preserve"> (Yang, Likai and Ruoyu, 2022).</w:t>
      </w:r>
      <w:r w:rsidR="00515D53" w:rsidRPr="00012922">
        <w:rPr>
          <w:rFonts w:ascii="Arial" w:hAnsi="Arial" w:cs="Arial"/>
          <w:sz w:val="22"/>
          <w:szCs w:val="22"/>
        </w:rPr>
        <w:t xml:space="preserve"> </w:t>
      </w:r>
      <w:r w:rsidR="004260B3" w:rsidRPr="00012922">
        <w:rPr>
          <w:rFonts w:ascii="Arial" w:hAnsi="Arial" w:cs="Arial"/>
          <w:sz w:val="22"/>
          <w:szCs w:val="22"/>
        </w:rPr>
        <w:t>The f</w:t>
      </w:r>
      <w:r w:rsidR="008C30B9" w:rsidRPr="00012922">
        <w:rPr>
          <w:rFonts w:ascii="Arial" w:hAnsi="Arial" w:cs="Arial"/>
          <w:sz w:val="22"/>
          <w:szCs w:val="22"/>
        </w:rPr>
        <w:t xml:space="preserve">inancing is </w:t>
      </w:r>
      <w:r w:rsidRPr="00012922">
        <w:rPr>
          <w:rFonts w:ascii="Arial" w:hAnsi="Arial" w:cs="Arial"/>
          <w:sz w:val="22"/>
          <w:szCs w:val="22"/>
        </w:rPr>
        <w:t xml:space="preserve">the </w:t>
      </w:r>
      <w:r w:rsidR="008C30B9" w:rsidRPr="00012922">
        <w:rPr>
          <w:rFonts w:ascii="Arial" w:hAnsi="Arial" w:cs="Arial"/>
          <w:sz w:val="22"/>
          <w:szCs w:val="22"/>
        </w:rPr>
        <w:t xml:space="preserve">bloodline </w:t>
      </w:r>
      <w:r w:rsidRPr="00012922">
        <w:rPr>
          <w:rFonts w:ascii="Arial" w:hAnsi="Arial" w:cs="Arial"/>
          <w:sz w:val="22"/>
          <w:szCs w:val="22"/>
        </w:rPr>
        <w:t>of</w:t>
      </w:r>
      <w:r w:rsidR="008C30B9" w:rsidRPr="00012922">
        <w:rPr>
          <w:rFonts w:ascii="Arial" w:hAnsi="Arial" w:cs="Arial"/>
          <w:sz w:val="22"/>
          <w:szCs w:val="22"/>
        </w:rPr>
        <w:t xml:space="preserve"> the business </w:t>
      </w:r>
      <w:r w:rsidR="001F1FB6" w:rsidRPr="00012922">
        <w:rPr>
          <w:rFonts w:ascii="Arial" w:hAnsi="Arial" w:cs="Arial"/>
          <w:sz w:val="22"/>
          <w:szCs w:val="22"/>
        </w:rPr>
        <w:t>(Sauh, Abdullah</w:t>
      </w:r>
      <w:r w:rsidR="004260B3" w:rsidRPr="00012922">
        <w:rPr>
          <w:rFonts w:ascii="Arial" w:hAnsi="Arial" w:cs="Arial"/>
          <w:sz w:val="22"/>
          <w:szCs w:val="22"/>
        </w:rPr>
        <w:t>,</w:t>
      </w:r>
      <w:r w:rsidR="001F1FB6" w:rsidRPr="00012922">
        <w:rPr>
          <w:rFonts w:ascii="Arial" w:hAnsi="Arial" w:cs="Arial"/>
          <w:sz w:val="22"/>
          <w:szCs w:val="22"/>
        </w:rPr>
        <w:t xml:space="preserve"> and Rahman,2021)</w:t>
      </w:r>
      <w:r w:rsidR="008C30B9" w:rsidRPr="00012922">
        <w:rPr>
          <w:rFonts w:ascii="Arial" w:hAnsi="Arial" w:cs="Arial"/>
          <w:sz w:val="22"/>
          <w:szCs w:val="22"/>
        </w:rPr>
        <w:t>, so the business is paying it</w:t>
      </w:r>
      <w:r w:rsidRPr="00012922">
        <w:rPr>
          <w:rFonts w:ascii="Arial" w:hAnsi="Arial" w:cs="Arial"/>
          <w:sz w:val="22"/>
          <w:szCs w:val="22"/>
        </w:rPr>
        <w:t>s</w:t>
      </w:r>
      <w:r w:rsidR="008C30B9" w:rsidRPr="00012922">
        <w:rPr>
          <w:rFonts w:ascii="Arial" w:hAnsi="Arial" w:cs="Arial"/>
          <w:sz w:val="22"/>
          <w:szCs w:val="22"/>
        </w:rPr>
        <w:t xml:space="preserve"> obligation </w:t>
      </w:r>
      <w:r w:rsidR="001F1FB6" w:rsidRPr="00012922">
        <w:rPr>
          <w:rFonts w:ascii="Arial" w:hAnsi="Arial" w:cs="Arial"/>
          <w:sz w:val="22"/>
          <w:szCs w:val="22"/>
        </w:rPr>
        <w:t xml:space="preserve">itself, but if the business is not sustaining </w:t>
      </w:r>
      <w:r w:rsidR="00D2286F" w:rsidRPr="00012922">
        <w:rPr>
          <w:rFonts w:ascii="Arial" w:hAnsi="Arial" w:cs="Arial"/>
          <w:sz w:val="22"/>
          <w:szCs w:val="22"/>
        </w:rPr>
        <w:t xml:space="preserve">itself financially, </w:t>
      </w:r>
      <w:r w:rsidR="001F1FB6" w:rsidRPr="00012922">
        <w:rPr>
          <w:rFonts w:ascii="Arial" w:hAnsi="Arial" w:cs="Arial"/>
          <w:sz w:val="22"/>
          <w:szCs w:val="22"/>
        </w:rPr>
        <w:t>it will be up</w:t>
      </w:r>
      <w:r w:rsidR="00305A9C" w:rsidRPr="00012922">
        <w:rPr>
          <w:rFonts w:ascii="Arial" w:hAnsi="Arial" w:cs="Arial"/>
          <w:sz w:val="22"/>
          <w:szCs w:val="22"/>
        </w:rPr>
        <w:t xml:space="preserve"> </w:t>
      </w:r>
      <w:r w:rsidR="001F1FB6" w:rsidRPr="00012922">
        <w:rPr>
          <w:rFonts w:ascii="Arial" w:hAnsi="Arial" w:cs="Arial"/>
          <w:sz w:val="22"/>
          <w:szCs w:val="22"/>
        </w:rPr>
        <w:t>to the owner</w:t>
      </w:r>
      <w:r w:rsidR="00D2286F" w:rsidRPr="00012922">
        <w:rPr>
          <w:rFonts w:ascii="Arial" w:hAnsi="Arial" w:cs="Arial"/>
          <w:sz w:val="22"/>
          <w:szCs w:val="22"/>
        </w:rPr>
        <w:t>/</w:t>
      </w:r>
      <w:r w:rsidR="001F1FB6" w:rsidRPr="00012922">
        <w:rPr>
          <w:rFonts w:ascii="Arial" w:hAnsi="Arial" w:cs="Arial"/>
          <w:sz w:val="22"/>
          <w:szCs w:val="22"/>
        </w:rPr>
        <w:t>manager how long he or she can keep it going</w:t>
      </w:r>
      <w:r w:rsidR="00D2286F" w:rsidRPr="00012922">
        <w:rPr>
          <w:rFonts w:ascii="Arial" w:hAnsi="Arial" w:cs="Arial"/>
          <w:sz w:val="22"/>
          <w:szCs w:val="22"/>
        </w:rPr>
        <w:t xml:space="preserve"> by funding</w:t>
      </w:r>
      <w:r w:rsidR="007B4903" w:rsidRPr="00012922">
        <w:rPr>
          <w:rFonts w:ascii="Arial" w:hAnsi="Arial" w:cs="Arial"/>
          <w:sz w:val="22"/>
          <w:szCs w:val="22"/>
        </w:rPr>
        <w:t xml:space="preserve"> them self</w:t>
      </w:r>
      <w:r w:rsidR="001F1FB6" w:rsidRPr="00012922">
        <w:rPr>
          <w:rFonts w:ascii="Arial" w:hAnsi="Arial" w:cs="Arial"/>
          <w:sz w:val="22"/>
          <w:szCs w:val="22"/>
        </w:rPr>
        <w:t>. SME</w:t>
      </w:r>
      <w:r w:rsidRPr="00012922">
        <w:rPr>
          <w:rFonts w:ascii="Arial" w:hAnsi="Arial" w:cs="Arial"/>
          <w:sz w:val="22"/>
          <w:szCs w:val="22"/>
        </w:rPr>
        <w:t>s'</w:t>
      </w:r>
      <w:r w:rsidR="001F1FB6" w:rsidRPr="00012922">
        <w:rPr>
          <w:rFonts w:ascii="Arial" w:hAnsi="Arial" w:cs="Arial"/>
          <w:sz w:val="22"/>
          <w:szCs w:val="22"/>
        </w:rPr>
        <w:t xml:space="preserve"> first point of contact would </w:t>
      </w:r>
      <w:r w:rsidRPr="00012922">
        <w:rPr>
          <w:rFonts w:ascii="Arial" w:hAnsi="Arial" w:cs="Arial"/>
          <w:sz w:val="22"/>
          <w:szCs w:val="22"/>
        </w:rPr>
        <w:t xml:space="preserve">be </w:t>
      </w:r>
      <w:r w:rsidR="001F1FB6" w:rsidRPr="00012922">
        <w:rPr>
          <w:rFonts w:ascii="Arial" w:hAnsi="Arial" w:cs="Arial"/>
          <w:sz w:val="22"/>
          <w:szCs w:val="22"/>
        </w:rPr>
        <w:t>family and friends for their financial needs</w:t>
      </w:r>
      <w:r w:rsidR="0011696F" w:rsidRPr="00012922">
        <w:rPr>
          <w:rFonts w:ascii="Arial" w:hAnsi="Arial" w:cs="Arial"/>
          <w:sz w:val="22"/>
          <w:szCs w:val="22"/>
        </w:rPr>
        <w:t xml:space="preserve"> for the start</w:t>
      </w:r>
      <w:r w:rsidRPr="00012922">
        <w:rPr>
          <w:rFonts w:ascii="Arial" w:hAnsi="Arial" w:cs="Arial"/>
          <w:sz w:val="22"/>
          <w:szCs w:val="22"/>
        </w:rPr>
        <w:t>-</w:t>
      </w:r>
      <w:r w:rsidR="0011696F" w:rsidRPr="00012922">
        <w:rPr>
          <w:rFonts w:ascii="Arial" w:hAnsi="Arial" w:cs="Arial"/>
          <w:sz w:val="22"/>
          <w:szCs w:val="22"/>
        </w:rPr>
        <w:t xml:space="preserve">up phase of the organisation </w:t>
      </w:r>
      <w:r w:rsidR="006929AF" w:rsidRPr="00012922">
        <w:rPr>
          <w:rFonts w:ascii="Arial" w:hAnsi="Arial" w:cs="Arial"/>
          <w:sz w:val="22"/>
          <w:szCs w:val="22"/>
        </w:rPr>
        <w:t>and</w:t>
      </w:r>
      <w:r w:rsidR="0011696F" w:rsidRPr="00012922">
        <w:rPr>
          <w:rFonts w:ascii="Arial" w:hAnsi="Arial" w:cs="Arial"/>
          <w:sz w:val="22"/>
          <w:szCs w:val="22"/>
        </w:rPr>
        <w:t xml:space="preserve"> guidance from </w:t>
      </w:r>
      <w:r w:rsidRPr="00012922">
        <w:rPr>
          <w:rFonts w:ascii="Arial" w:hAnsi="Arial" w:cs="Arial"/>
          <w:sz w:val="22"/>
          <w:szCs w:val="22"/>
        </w:rPr>
        <w:t xml:space="preserve">the </w:t>
      </w:r>
      <w:r w:rsidR="0011696F" w:rsidRPr="00012922">
        <w:rPr>
          <w:rFonts w:ascii="Arial" w:hAnsi="Arial" w:cs="Arial"/>
          <w:sz w:val="22"/>
          <w:szCs w:val="22"/>
        </w:rPr>
        <w:t xml:space="preserve">social network </w:t>
      </w:r>
      <w:r w:rsidRPr="00012922">
        <w:rPr>
          <w:rFonts w:ascii="Arial" w:hAnsi="Arial" w:cs="Arial"/>
          <w:sz w:val="22"/>
          <w:szCs w:val="22"/>
        </w:rPr>
        <w:t xml:space="preserve">is </w:t>
      </w:r>
      <w:r w:rsidR="0011696F" w:rsidRPr="00012922">
        <w:rPr>
          <w:rFonts w:ascii="Arial" w:hAnsi="Arial" w:cs="Arial"/>
          <w:sz w:val="22"/>
          <w:szCs w:val="22"/>
        </w:rPr>
        <w:t>also consider</w:t>
      </w:r>
      <w:r w:rsidRPr="00012922">
        <w:rPr>
          <w:rFonts w:ascii="Arial" w:hAnsi="Arial" w:cs="Arial"/>
          <w:sz w:val="22"/>
          <w:szCs w:val="22"/>
        </w:rPr>
        <w:t>ed</w:t>
      </w:r>
      <w:r w:rsidR="0011696F" w:rsidRPr="00012922">
        <w:rPr>
          <w:rFonts w:ascii="Arial" w:hAnsi="Arial" w:cs="Arial"/>
          <w:sz w:val="22"/>
          <w:szCs w:val="22"/>
        </w:rPr>
        <w:t xml:space="preserve"> a resource (Thrikawala, 2011). </w:t>
      </w:r>
      <w:r w:rsidRPr="00012922">
        <w:rPr>
          <w:rFonts w:ascii="Arial" w:hAnsi="Arial" w:cs="Arial"/>
          <w:sz w:val="22"/>
          <w:szCs w:val="22"/>
        </w:rPr>
        <w:t>The</w:t>
      </w:r>
      <w:r w:rsidR="005801D0" w:rsidRPr="00012922">
        <w:rPr>
          <w:rFonts w:ascii="Arial" w:hAnsi="Arial" w:cs="Arial"/>
          <w:sz w:val="22"/>
          <w:szCs w:val="22"/>
        </w:rPr>
        <w:t xml:space="preserve"> g</w:t>
      </w:r>
      <w:r w:rsidR="00F70FBC" w:rsidRPr="00012922">
        <w:rPr>
          <w:rFonts w:ascii="Arial" w:hAnsi="Arial" w:cs="Arial"/>
          <w:sz w:val="22"/>
          <w:szCs w:val="22"/>
        </w:rPr>
        <w:t>overnment support</w:t>
      </w:r>
      <w:r w:rsidR="004260B3" w:rsidRPr="00012922">
        <w:rPr>
          <w:rFonts w:ascii="Arial" w:hAnsi="Arial" w:cs="Arial"/>
          <w:sz w:val="22"/>
          <w:szCs w:val="22"/>
        </w:rPr>
        <w:t>s</w:t>
      </w:r>
      <w:r w:rsidR="00F70FBC" w:rsidRPr="00012922">
        <w:rPr>
          <w:rFonts w:ascii="Arial" w:hAnsi="Arial" w:cs="Arial"/>
          <w:sz w:val="22"/>
          <w:szCs w:val="22"/>
        </w:rPr>
        <w:t xml:space="preserve"> entrepreneurship for various intention</w:t>
      </w:r>
      <w:r w:rsidR="004260B3" w:rsidRPr="00012922">
        <w:rPr>
          <w:rFonts w:ascii="Arial" w:hAnsi="Arial" w:cs="Arial"/>
          <w:sz w:val="22"/>
          <w:szCs w:val="22"/>
        </w:rPr>
        <w:t>s</w:t>
      </w:r>
      <w:r w:rsidR="00F70FBC" w:rsidRPr="00012922">
        <w:rPr>
          <w:rFonts w:ascii="Arial" w:hAnsi="Arial" w:cs="Arial"/>
          <w:sz w:val="22"/>
          <w:szCs w:val="22"/>
        </w:rPr>
        <w:t xml:space="preserve"> and those are such as job creation to increase competition in the market, </w:t>
      </w:r>
      <w:r w:rsidRPr="00012922">
        <w:rPr>
          <w:rFonts w:ascii="Arial" w:hAnsi="Arial" w:cs="Arial"/>
          <w:sz w:val="22"/>
          <w:szCs w:val="22"/>
        </w:rPr>
        <w:t xml:space="preserve">and the </w:t>
      </w:r>
      <w:r w:rsidR="00F70FBC" w:rsidRPr="00012922">
        <w:rPr>
          <w:rFonts w:ascii="Arial" w:hAnsi="Arial" w:cs="Arial"/>
          <w:sz w:val="22"/>
          <w:szCs w:val="22"/>
        </w:rPr>
        <w:t xml:space="preserve">intention </w:t>
      </w:r>
      <w:r w:rsidRPr="00012922">
        <w:rPr>
          <w:rFonts w:ascii="Arial" w:hAnsi="Arial" w:cs="Arial"/>
          <w:sz w:val="22"/>
          <w:szCs w:val="22"/>
        </w:rPr>
        <w:t>o</w:t>
      </w:r>
      <w:r w:rsidR="00F70FBC" w:rsidRPr="00012922">
        <w:rPr>
          <w:rFonts w:ascii="Arial" w:hAnsi="Arial" w:cs="Arial"/>
          <w:sz w:val="22"/>
          <w:szCs w:val="22"/>
        </w:rPr>
        <w:t>f lowering the price</w:t>
      </w:r>
      <w:r w:rsidR="00A465C2" w:rsidRPr="00012922">
        <w:rPr>
          <w:rFonts w:ascii="Arial" w:hAnsi="Arial" w:cs="Arial"/>
          <w:sz w:val="22"/>
          <w:szCs w:val="22"/>
        </w:rPr>
        <w:t xml:space="preserve"> (Michael and Pearce, 2009)</w:t>
      </w:r>
      <w:r w:rsidR="00F70FBC" w:rsidRPr="00012922">
        <w:rPr>
          <w:rFonts w:ascii="Arial" w:hAnsi="Arial" w:cs="Arial"/>
          <w:sz w:val="22"/>
          <w:szCs w:val="22"/>
        </w:rPr>
        <w:t xml:space="preserve">. </w:t>
      </w:r>
      <w:r w:rsidR="002A53F7" w:rsidRPr="00012922">
        <w:rPr>
          <w:rFonts w:ascii="Arial" w:hAnsi="Arial" w:cs="Arial"/>
          <w:sz w:val="22"/>
          <w:szCs w:val="22"/>
        </w:rPr>
        <w:t xml:space="preserve">Strategic networking </w:t>
      </w:r>
      <w:r w:rsidR="009C24EB" w:rsidRPr="00012922">
        <w:rPr>
          <w:rFonts w:ascii="Arial" w:hAnsi="Arial" w:cs="Arial"/>
          <w:sz w:val="22"/>
          <w:szCs w:val="22"/>
        </w:rPr>
        <w:t>enhances</w:t>
      </w:r>
      <w:r w:rsidR="002A53F7" w:rsidRPr="00012922">
        <w:rPr>
          <w:rFonts w:ascii="Arial" w:hAnsi="Arial" w:cs="Arial"/>
          <w:sz w:val="22"/>
          <w:szCs w:val="22"/>
        </w:rPr>
        <w:t xml:space="preserve"> SME</w:t>
      </w:r>
      <w:r w:rsidR="004260B3" w:rsidRPr="00012922">
        <w:rPr>
          <w:rFonts w:ascii="Arial" w:hAnsi="Arial" w:cs="Arial"/>
          <w:sz w:val="22"/>
          <w:szCs w:val="22"/>
        </w:rPr>
        <w:t>s'</w:t>
      </w:r>
      <w:r w:rsidR="002A53F7" w:rsidRPr="00012922">
        <w:rPr>
          <w:rFonts w:ascii="Arial" w:hAnsi="Arial" w:cs="Arial"/>
          <w:sz w:val="22"/>
          <w:szCs w:val="22"/>
        </w:rPr>
        <w:t xml:space="preserve"> financial stability </w:t>
      </w:r>
      <w:r w:rsidR="00836099" w:rsidRPr="00012922">
        <w:rPr>
          <w:rFonts w:ascii="Arial" w:hAnsi="Arial" w:cs="Arial"/>
          <w:sz w:val="22"/>
          <w:szCs w:val="22"/>
        </w:rPr>
        <w:t>especially</w:t>
      </w:r>
      <w:r w:rsidR="002A53F7" w:rsidRPr="00012922">
        <w:rPr>
          <w:rFonts w:ascii="Arial" w:hAnsi="Arial" w:cs="Arial"/>
          <w:sz w:val="22"/>
          <w:szCs w:val="22"/>
        </w:rPr>
        <w:t xml:space="preserve"> social and government network</w:t>
      </w:r>
      <w:r w:rsidR="004260B3" w:rsidRPr="00012922">
        <w:rPr>
          <w:rFonts w:ascii="Arial" w:hAnsi="Arial" w:cs="Arial"/>
          <w:sz w:val="22"/>
          <w:szCs w:val="22"/>
        </w:rPr>
        <w:t>s</w:t>
      </w:r>
      <w:r w:rsidR="002A53F7" w:rsidRPr="00012922">
        <w:rPr>
          <w:rFonts w:ascii="Arial" w:hAnsi="Arial" w:cs="Arial"/>
          <w:sz w:val="22"/>
          <w:szCs w:val="22"/>
        </w:rPr>
        <w:t xml:space="preserve">, </w:t>
      </w:r>
      <w:r w:rsidR="000D0719" w:rsidRPr="00012922">
        <w:rPr>
          <w:rFonts w:ascii="Arial" w:hAnsi="Arial" w:cs="Arial"/>
          <w:sz w:val="22"/>
          <w:szCs w:val="22"/>
        </w:rPr>
        <w:t>S</w:t>
      </w:r>
      <w:r w:rsidR="002A53F7" w:rsidRPr="00012922">
        <w:rPr>
          <w:rFonts w:ascii="Arial" w:hAnsi="Arial" w:cs="Arial"/>
          <w:sz w:val="22"/>
          <w:szCs w:val="22"/>
        </w:rPr>
        <w:t>trateg</w:t>
      </w:r>
      <w:r w:rsidR="00351B8F" w:rsidRPr="00012922">
        <w:rPr>
          <w:rFonts w:ascii="Arial" w:hAnsi="Arial" w:cs="Arial"/>
          <w:sz w:val="22"/>
          <w:szCs w:val="22"/>
        </w:rPr>
        <w:t xml:space="preserve">ic </w:t>
      </w:r>
      <w:r w:rsidR="004260B3" w:rsidRPr="00012922">
        <w:rPr>
          <w:rFonts w:ascii="Arial" w:hAnsi="Arial" w:cs="Arial"/>
          <w:sz w:val="22"/>
          <w:szCs w:val="22"/>
        </w:rPr>
        <w:t>n</w:t>
      </w:r>
      <w:r w:rsidR="002A53F7" w:rsidRPr="00012922">
        <w:rPr>
          <w:rFonts w:ascii="Arial" w:hAnsi="Arial" w:cs="Arial"/>
          <w:sz w:val="22"/>
          <w:szCs w:val="22"/>
        </w:rPr>
        <w:t xml:space="preserve">etworking merely means </w:t>
      </w:r>
      <w:r w:rsidR="004260B3" w:rsidRPr="00012922">
        <w:rPr>
          <w:rFonts w:ascii="Arial" w:hAnsi="Arial" w:cs="Arial"/>
          <w:sz w:val="22"/>
          <w:szCs w:val="22"/>
        </w:rPr>
        <w:t xml:space="preserve">the </w:t>
      </w:r>
      <w:r w:rsidR="00351B8F" w:rsidRPr="00012922">
        <w:rPr>
          <w:rFonts w:ascii="Arial" w:hAnsi="Arial" w:cs="Arial"/>
          <w:sz w:val="22"/>
          <w:szCs w:val="22"/>
        </w:rPr>
        <w:t xml:space="preserve">organisation </w:t>
      </w:r>
      <w:r w:rsidR="004260B3" w:rsidRPr="00012922">
        <w:rPr>
          <w:rFonts w:ascii="Arial" w:hAnsi="Arial" w:cs="Arial"/>
          <w:sz w:val="22"/>
          <w:szCs w:val="22"/>
        </w:rPr>
        <w:t>goes</w:t>
      </w:r>
      <w:r w:rsidR="00351B8F" w:rsidRPr="00012922">
        <w:rPr>
          <w:rFonts w:ascii="Arial" w:hAnsi="Arial" w:cs="Arial"/>
          <w:sz w:val="22"/>
          <w:szCs w:val="22"/>
        </w:rPr>
        <w:t xml:space="preserve"> from one place to another</w:t>
      </w:r>
      <w:r w:rsidR="004260B3" w:rsidRPr="00012922">
        <w:rPr>
          <w:rFonts w:ascii="Arial" w:hAnsi="Arial" w:cs="Arial"/>
          <w:sz w:val="22"/>
          <w:szCs w:val="22"/>
        </w:rPr>
        <w:t>,</w:t>
      </w:r>
      <w:r w:rsidR="00351B8F" w:rsidRPr="00012922">
        <w:rPr>
          <w:rFonts w:ascii="Arial" w:hAnsi="Arial" w:cs="Arial"/>
          <w:sz w:val="22"/>
          <w:szCs w:val="22"/>
        </w:rPr>
        <w:t xml:space="preserve"> and if networking is the </w:t>
      </w:r>
      <w:proofErr w:type="gramStart"/>
      <w:r w:rsidR="00351B8F" w:rsidRPr="00012922">
        <w:rPr>
          <w:rFonts w:ascii="Arial" w:hAnsi="Arial" w:cs="Arial"/>
          <w:sz w:val="22"/>
          <w:szCs w:val="22"/>
        </w:rPr>
        <w:t>strategy</w:t>
      </w:r>
      <w:proofErr w:type="gramEnd"/>
      <w:r w:rsidR="00351B8F" w:rsidRPr="00012922">
        <w:rPr>
          <w:rFonts w:ascii="Arial" w:hAnsi="Arial" w:cs="Arial"/>
          <w:sz w:val="22"/>
          <w:szCs w:val="22"/>
        </w:rPr>
        <w:t xml:space="preserve"> th</w:t>
      </w:r>
      <w:r w:rsidR="004260B3" w:rsidRPr="00012922">
        <w:rPr>
          <w:rFonts w:ascii="Arial" w:hAnsi="Arial" w:cs="Arial"/>
          <w:sz w:val="22"/>
          <w:szCs w:val="22"/>
        </w:rPr>
        <w:t>e</w:t>
      </w:r>
      <w:r w:rsidR="00351B8F" w:rsidRPr="00012922">
        <w:rPr>
          <w:rFonts w:ascii="Arial" w:hAnsi="Arial" w:cs="Arial"/>
          <w:sz w:val="22"/>
          <w:szCs w:val="22"/>
        </w:rPr>
        <w:t xml:space="preserve">n </w:t>
      </w:r>
      <w:r w:rsidR="004260B3" w:rsidRPr="00012922">
        <w:rPr>
          <w:rFonts w:ascii="Arial" w:hAnsi="Arial" w:cs="Arial"/>
          <w:sz w:val="22"/>
          <w:szCs w:val="22"/>
        </w:rPr>
        <w:t xml:space="preserve">the </w:t>
      </w:r>
      <w:r w:rsidR="00836099" w:rsidRPr="00012922">
        <w:rPr>
          <w:rFonts w:ascii="Arial" w:hAnsi="Arial" w:cs="Arial"/>
          <w:sz w:val="22"/>
          <w:szCs w:val="22"/>
        </w:rPr>
        <w:t>formal and informal</w:t>
      </w:r>
      <w:r w:rsidR="00351B8F" w:rsidRPr="00012922">
        <w:rPr>
          <w:rFonts w:ascii="Arial" w:hAnsi="Arial" w:cs="Arial"/>
          <w:sz w:val="22"/>
          <w:szCs w:val="22"/>
        </w:rPr>
        <w:t xml:space="preserve"> network can be a vehicle </w:t>
      </w:r>
      <w:r w:rsidR="004260B3" w:rsidRPr="00012922">
        <w:rPr>
          <w:rFonts w:ascii="Arial" w:hAnsi="Arial" w:cs="Arial"/>
          <w:sz w:val="22"/>
          <w:szCs w:val="22"/>
        </w:rPr>
        <w:t>for</w:t>
      </w:r>
      <w:r w:rsidR="00351B8F" w:rsidRPr="00012922">
        <w:rPr>
          <w:rFonts w:ascii="Arial" w:hAnsi="Arial" w:cs="Arial"/>
          <w:sz w:val="22"/>
          <w:szCs w:val="22"/>
        </w:rPr>
        <w:t xml:space="preserve"> moving the organisation from where they are to where they want to be. </w:t>
      </w:r>
      <w:r w:rsidR="002A53F7" w:rsidRPr="00012922">
        <w:rPr>
          <w:rFonts w:ascii="Arial" w:hAnsi="Arial" w:cs="Arial"/>
          <w:sz w:val="22"/>
          <w:szCs w:val="22"/>
        </w:rPr>
        <w:t xml:space="preserve"> </w:t>
      </w:r>
    </w:p>
    <w:p w14:paraId="389CE859" w14:textId="77777777" w:rsidR="00557FC8" w:rsidRPr="00012922" w:rsidRDefault="00557FC8" w:rsidP="00012922">
      <w:pPr>
        <w:spacing w:line="360" w:lineRule="auto"/>
        <w:jc w:val="both"/>
        <w:rPr>
          <w:rFonts w:ascii="Arial" w:hAnsi="Arial" w:cs="Arial"/>
          <w:sz w:val="22"/>
          <w:szCs w:val="22"/>
        </w:rPr>
      </w:pPr>
    </w:p>
    <w:p w14:paraId="37B2DCC7" w14:textId="09800AA0" w:rsidR="00083A0A"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The</w:t>
      </w:r>
      <w:r w:rsidR="00A969A3" w:rsidRPr="00012922">
        <w:rPr>
          <w:rFonts w:ascii="Arial" w:hAnsi="Arial" w:cs="Arial"/>
          <w:sz w:val="22"/>
          <w:szCs w:val="22"/>
        </w:rPr>
        <w:t xml:space="preserve"> defin</w:t>
      </w:r>
      <w:r w:rsidRPr="00012922">
        <w:rPr>
          <w:rFonts w:ascii="Arial" w:hAnsi="Arial" w:cs="Arial"/>
          <w:sz w:val="22"/>
          <w:szCs w:val="22"/>
        </w:rPr>
        <w:t>i</w:t>
      </w:r>
      <w:r w:rsidR="00A969A3" w:rsidRPr="00012922">
        <w:rPr>
          <w:rFonts w:ascii="Arial" w:hAnsi="Arial" w:cs="Arial"/>
          <w:sz w:val="22"/>
          <w:szCs w:val="22"/>
        </w:rPr>
        <w:t xml:space="preserve">tion of SMEs </w:t>
      </w:r>
      <w:r w:rsidR="00AB15ED" w:rsidRPr="00012922">
        <w:rPr>
          <w:rFonts w:ascii="Arial" w:hAnsi="Arial" w:cs="Arial"/>
          <w:sz w:val="22"/>
          <w:szCs w:val="22"/>
        </w:rPr>
        <w:t>are</w:t>
      </w:r>
      <w:r w:rsidR="00A969A3" w:rsidRPr="00012922">
        <w:rPr>
          <w:rFonts w:ascii="Arial" w:hAnsi="Arial" w:cs="Arial"/>
          <w:sz w:val="22"/>
          <w:szCs w:val="22"/>
        </w:rPr>
        <w:t xml:space="preserve"> different in different country because every country </w:t>
      </w:r>
      <w:r w:rsidRPr="00012922">
        <w:rPr>
          <w:rFonts w:ascii="Arial" w:hAnsi="Arial" w:cs="Arial"/>
          <w:sz w:val="22"/>
          <w:szCs w:val="22"/>
        </w:rPr>
        <w:t xml:space="preserve">can differ in how they </w:t>
      </w:r>
      <w:r w:rsidR="00A969A3" w:rsidRPr="00012922">
        <w:rPr>
          <w:rFonts w:ascii="Arial" w:hAnsi="Arial" w:cs="Arial"/>
          <w:sz w:val="22"/>
          <w:szCs w:val="22"/>
        </w:rPr>
        <w:t xml:space="preserve">see SMEs and they provide support for SMEs </w:t>
      </w:r>
      <w:r w:rsidRPr="00012922">
        <w:rPr>
          <w:rFonts w:ascii="Arial" w:hAnsi="Arial" w:cs="Arial"/>
          <w:sz w:val="22"/>
          <w:szCs w:val="22"/>
        </w:rPr>
        <w:t>A</w:t>
      </w:r>
      <w:r w:rsidR="00A969A3" w:rsidRPr="00012922">
        <w:rPr>
          <w:rFonts w:ascii="Arial" w:hAnsi="Arial" w:cs="Arial"/>
          <w:sz w:val="22"/>
          <w:szCs w:val="22"/>
        </w:rPr>
        <w:t>ccordingly, th</w:t>
      </w:r>
      <w:r w:rsidR="00305A9C" w:rsidRPr="00012922">
        <w:rPr>
          <w:rFonts w:ascii="Arial" w:hAnsi="Arial" w:cs="Arial"/>
          <w:sz w:val="22"/>
          <w:szCs w:val="22"/>
        </w:rPr>
        <w:t>e</w:t>
      </w:r>
      <w:r w:rsidR="00A969A3" w:rsidRPr="00012922">
        <w:rPr>
          <w:rFonts w:ascii="Arial" w:hAnsi="Arial" w:cs="Arial"/>
          <w:sz w:val="22"/>
          <w:szCs w:val="22"/>
        </w:rPr>
        <w:t>s</w:t>
      </w:r>
      <w:r w:rsidR="00305A9C" w:rsidRPr="00012922">
        <w:rPr>
          <w:rFonts w:ascii="Arial" w:hAnsi="Arial" w:cs="Arial"/>
          <w:sz w:val="22"/>
          <w:szCs w:val="22"/>
        </w:rPr>
        <w:t>e</w:t>
      </w:r>
      <w:r w:rsidR="00A969A3" w:rsidRPr="00012922">
        <w:rPr>
          <w:rFonts w:ascii="Arial" w:hAnsi="Arial" w:cs="Arial"/>
          <w:sz w:val="22"/>
          <w:szCs w:val="22"/>
        </w:rPr>
        <w:t xml:space="preserve"> factors can encourage entrepreneurship or discourage because government locate funds for helping </w:t>
      </w:r>
      <w:r w:rsidR="00F273B3" w:rsidRPr="00012922">
        <w:rPr>
          <w:rFonts w:ascii="Arial" w:hAnsi="Arial" w:cs="Arial"/>
          <w:sz w:val="22"/>
          <w:szCs w:val="22"/>
        </w:rPr>
        <w:t xml:space="preserve">entrepreneurs who want to start a business and government can support those entrepreneurs who want to go for </w:t>
      </w:r>
      <w:r w:rsidRPr="00012922">
        <w:rPr>
          <w:rFonts w:ascii="Arial" w:hAnsi="Arial" w:cs="Arial"/>
          <w:sz w:val="22"/>
          <w:szCs w:val="22"/>
        </w:rPr>
        <w:t xml:space="preserve">a </w:t>
      </w:r>
      <w:r w:rsidR="00F273B3" w:rsidRPr="00012922">
        <w:rPr>
          <w:rFonts w:ascii="Arial" w:hAnsi="Arial" w:cs="Arial"/>
          <w:sz w:val="22"/>
          <w:szCs w:val="22"/>
        </w:rPr>
        <w:t>venture</w:t>
      </w:r>
      <w:r w:rsidR="005D27F6" w:rsidRPr="00012922">
        <w:rPr>
          <w:rFonts w:ascii="Arial" w:hAnsi="Arial" w:cs="Arial"/>
          <w:sz w:val="22"/>
          <w:szCs w:val="22"/>
        </w:rPr>
        <w:t xml:space="preserve"> in another word, someone who want to open business and those busines</w:t>
      </w:r>
      <w:r w:rsidRPr="00012922">
        <w:rPr>
          <w:rFonts w:ascii="Arial" w:hAnsi="Arial" w:cs="Arial"/>
          <w:sz w:val="22"/>
          <w:szCs w:val="22"/>
        </w:rPr>
        <w:t>se</w:t>
      </w:r>
      <w:r w:rsidR="005D27F6" w:rsidRPr="00012922">
        <w:rPr>
          <w:rFonts w:ascii="Arial" w:hAnsi="Arial" w:cs="Arial"/>
          <w:sz w:val="22"/>
          <w:szCs w:val="22"/>
        </w:rPr>
        <w:t>s could be something that the enterprises passionate about or something he or she know</w:t>
      </w:r>
      <w:r w:rsidRPr="00012922">
        <w:rPr>
          <w:rFonts w:ascii="Arial" w:hAnsi="Arial" w:cs="Arial"/>
          <w:sz w:val="22"/>
          <w:szCs w:val="22"/>
        </w:rPr>
        <w:t>s</w:t>
      </w:r>
      <w:r w:rsidR="005D27F6" w:rsidRPr="00012922">
        <w:rPr>
          <w:rFonts w:ascii="Arial" w:hAnsi="Arial" w:cs="Arial"/>
          <w:sz w:val="22"/>
          <w:szCs w:val="22"/>
        </w:rPr>
        <w:t xml:space="preserve"> how to do</w:t>
      </w:r>
      <w:r w:rsidR="00F273B3" w:rsidRPr="00012922">
        <w:rPr>
          <w:rFonts w:ascii="Arial" w:hAnsi="Arial" w:cs="Arial"/>
          <w:sz w:val="22"/>
          <w:szCs w:val="22"/>
        </w:rPr>
        <w:t xml:space="preserve">. </w:t>
      </w:r>
      <w:r w:rsidR="005D27F6" w:rsidRPr="00012922">
        <w:rPr>
          <w:rFonts w:ascii="Arial" w:hAnsi="Arial" w:cs="Arial"/>
          <w:sz w:val="22"/>
          <w:szCs w:val="22"/>
        </w:rPr>
        <w:t>The European Union (EU) consider</w:t>
      </w:r>
      <w:r w:rsidR="004260B3" w:rsidRPr="00012922">
        <w:rPr>
          <w:rFonts w:ascii="Arial" w:hAnsi="Arial" w:cs="Arial"/>
          <w:sz w:val="22"/>
          <w:szCs w:val="22"/>
        </w:rPr>
        <w:t>s</w:t>
      </w:r>
      <w:r w:rsidR="005D27F6" w:rsidRPr="00012922">
        <w:rPr>
          <w:rFonts w:ascii="Arial" w:hAnsi="Arial" w:cs="Arial"/>
          <w:sz w:val="22"/>
          <w:szCs w:val="22"/>
        </w:rPr>
        <w:t xml:space="preserve"> SMEs to </w:t>
      </w:r>
      <w:r w:rsidRPr="00012922">
        <w:rPr>
          <w:rFonts w:ascii="Arial" w:hAnsi="Arial" w:cs="Arial"/>
          <w:sz w:val="22"/>
          <w:szCs w:val="22"/>
        </w:rPr>
        <w:t xml:space="preserve">be </w:t>
      </w:r>
      <w:r w:rsidR="00E974F6" w:rsidRPr="00012922">
        <w:rPr>
          <w:rFonts w:ascii="Arial" w:hAnsi="Arial" w:cs="Arial"/>
          <w:sz w:val="22"/>
          <w:szCs w:val="22"/>
        </w:rPr>
        <w:t>those organisations</w:t>
      </w:r>
      <w:r w:rsidR="005D27F6" w:rsidRPr="00012922">
        <w:rPr>
          <w:rFonts w:ascii="Arial" w:hAnsi="Arial" w:cs="Arial"/>
          <w:sz w:val="22"/>
          <w:szCs w:val="22"/>
        </w:rPr>
        <w:t xml:space="preserve"> </w:t>
      </w:r>
      <w:r w:rsidRPr="00012922">
        <w:rPr>
          <w:rFonts w:ascii="Arial" w:hAnsi="Arial" w:cs="Arial"/>
          <w:sz w:val="22"/>
          <w:szCs w:val="22"/>
        </w:rPr>
        <w:t>that</w:t>
      </w:r>
      <w:r w:rsidR="005D27F6" w:rsidRPr="00012922">
        <w:rPr>
          <w:rFonts w:ascii="Arial" w:hAnsi="Arial" w:cs="Arial"/>
          <w:sz w:val="22"/>
          <w:szCs w:val="22"/>
        </w:rPr>
        <w:t xml:space="preserve"> </w:t>
      </w:r>
      <w:r w:rsidR="005D27F6" w:rsidRPr="00012922">
        <w:rPr>
          <w:rFonts w:ascii="Arial" w:hAnsi="Arial" w:cs="Arial"/>
          <w:sz w:val="22"/>
          <w:szCs w:val="22"/>
        </w:rPr>
        <w:lastRenderedPageBreak/>
        <w:t xml:space="preserve">have </w:t>
      </w:r>
      <w:r w:rsidR="00E974F6" w:rsidRPr="00012922">
        <w:rPr>
          <w:rFonts w:ascii="Arial" w:hAnsi="Arial" w:cs="Arial"/>
          <w:sz w:val="22"/>
          <w:szCs w:val="22"/>
        </w:rPr>
        <w:t>10 to 250 employees</w:t>
      </w:r>
      <w:r w:rsidR="004260B3" w:rsidRPr="00012922">
        <w:rPr>
          <w:rFonts w:ascii="Arial" w:hAnsi="Arial" w:cs="Arial"/>
          <w:sz w:val="22"/>
          <w:szCs w:val="22"/>
        </w:rPr>
        <w:t>.</w:t>
      </w:r>
      <w:r w:rsidR="00E974F6" w:rsidRPr="00012922">
        <w:rPr>
          <w:rFonts w:ascii="Arial" w:hAnsi="Arial" w:cs="Arial"/>
          <w:sz w:val="22"/>
          <w:szCs w:val="22"/>
        </w:rPr>
        <w:t xml:space="preserve"> </w:t>
      </w:r>
      <w:r w:rsidR="004260B3" w:rsidRPr="00012922">
        <w:rPr>
          <w:rFonts w:ascii="Arial" w:hAnsi="Arial" w:cs="Arial"/>
          <w:sz w:val="22"/>
          <w:szCs w:val="22"/>
        </w:rPr>
        <w:t>The d</w:t>
      </w:r>
      <w:r w:rsidR="00E974F6" w:rsidRPr="00012922">
        <w:rPr>
          <w:rFonts w:ascii="Arial" w:hAnsi="Arial" w:cs="Arial"/>
          <w:sz w:val="22"/>
          <w:szCs w:val="22"/>
        </w:rPr>
        <w:t>efin</w:t>
      </w:r>
      <w:r w:rsidRPr="00012922">
        <w:rPr>
          <w:rFonts w:ascii="Arial" w:hAnsi="Arial" w:cs="Arial"/>
          <w:sz w:val="22"/>
          <w:szCs w:val="22"/>
        </w:rPr>
        <w:t>i</w:t>
      </w:r>
      <w:r w:rsidR="00E974F6" w:rsidRPr="00012922">
        <w:rPr>
          <w:rFonts w:ascii="Arial" w:hAnsi="Arial" w:cs="Arial"/>
          <w:sz w:val="22"/>
          <w:szCs w:val="22"/>
        </w:rPr>
        <w:t>tion</w:t>
      </w:r>
      <w:r w:rsidR="004260B3" w:rsidRPr="00012922">
        <w:rPr>
          <w:rFonts w:ascii="Arial" w:hAnsi="Arial" w:cs="Arial"/>
          <w:sz w:val="22"/>
          <w:szCs w:val="22"/>
        </w:rPr>
        <w:t xml:space="preserve"> of SMEs in the EU is </w:t>
      </w:r>
      <w:proofErr w:type="gramStart"/>
      <w:r w:rsidR="004260B3" w:rsidRPr="00012922">
        <w:rPr>
          <w:rFonts w:ascii="Arial" w:hAnsi="Arial" w:cs="Arial"/>
          <w:sz w:val="22"/>
          <w:szCs w:val="22"/>
        </w:rPr>
        <w:t>similar to</w:t>
      </w:r>
      <w:proofErr w:type="gramEnd"/>
      <w:r w:rsidR="004260B3" w:rsidRPr="00012922">
        <w:rPr>
          <w:rFonts w:ascii="Arial" w:hAnsi="Arial" w:cs="Arial"/>
          <w:sz w:val="22"/>
          <w:szCs w:val="22"/>
        </w:rPr>
        <w:t xml:space="preserve"> the definition of the UK</w:t>
      </w:r>
      <w:r w:rsidR="00C66C8D" w:rsidRPr="00012922">
        <w:rPr>
          <w:rFonts w:ascii="Arial" w:hAnsi="Arial" w:cs="Arial"/>
          <w:sz w:val="22"/>
          <w:szCs w:val="22"/>
        </w:rPr>
        <w:t>, which is SMEs are those who ha</w:t>
      </w:r>
      <w:r w:rsidRPr="00012922">
        <w:rPr>
          <w:rFonts w:ascii="Arial" w:hAnsi="Arial" w:cs="Arial"/>
          <w:sz w:val="22"/>
          <w:szCs w:val="22"/>
        </w:rPr>
        <w:t>ve</w:t>
      </w:r>
      <w:r w:rsidR="00C66C8D" w:rsidRPr="00012922">
        <w:rPr>
          <w:rFonts w:ascii="Arial" w:hAnsi="Arial" w:cs="Arial"/>
          <w:sz w:val="22"/>
          <w:szCs w:val="22"/>
        </w:rPr>
        <w:t xml:space="preserve"> 0 to 249 employees which </w:t>
      </w:r>
      <w:r w:rsidR="004260B3" w:rsidRPr="00012922">
        <w:rPr>
          <w:rFonts w:ascii="Arial" w:hAnsi="Arial" w:cs="Arial"/>
          <w:sz w:val="22"/>
          <w:szCs w:val="22"/>
        </w:rPr>
        <w:t>includes</w:t>
      </w:r>
      <w:r w:rsidR="00C66C8D" w:rsidRPr="00012922">
        <w:rPr>
          <w:rFonts w:ascii="Arial" w:hAnsi="Arial" w:cs="Arial"/>
          <w:sz w:val="22"/>
          <w:szCs w:val="22"/>
        </w:rPr>
        <w:t xml:space="preserve"> micro</w:t>
      </w:r>
      <w:r w:rsidRPr="00012922">
        <w:rPr>
          <w:rFonts w:ascii="Arial" w:hAnsi="Arial" w:cs="Arial"/>
          <w:sz w:val="22"/>
          <w:szCs w:val="22"/>
        </w:rPr>
        <w:t>-</w:t>
      </w:r>
      <w:r w:rsidR="00C66C8D" w:rsidRPr="00012922">
        <w:rPr>
          <w:rFonts w:ascii="Arial" w:hAnsi="Arial" w:cs="Arial"/>
          <w:sz w:val="22"/>
          <w:szCs w:val="22"/>
        </w:rPr>
        <w:t xml:space="preserve">enterprise as well (Stats.oecd.org. 2022; GOV.UK. 2022). </w:t>
      </w:r>
      <w:r w:rsidR="00905189" w:rsidRPr="00012922">
        <w:rPr>
          <w:rFonts w:ascii="Arial" w:hAnsi="Arial" w:cs="Arial"/>
          <w:sz w:val="22"/>
          <w:szCs w:val="22"/>
        </w:rPr>
        <w:t xml:space="preserve">A study </w:t>
      </w:r>
      <w:r w:rsidR="004260B3" w:rsidRPr="00012922">
        <w:rPr>
          <w:rFonts w:ascii="Arial" w:hAnsi="Arial" w:cs="Arial"/>
          <w:sz w:val="22"/>
          <w:szCs w:val="22"/>
        </w:rPr>
        <w:t>by</w:t>
      </w:r>
      <w:r w:rsidR="00905189" w:rsidRPr="00012922">
        <w:rPr>
          <w:rFonts w:ascii="Arial" w:hAnsi="Arial" w:cs="Arial"/>
          <w:sz w:val="22"/>
          <w:szCs w:val="22"/>
        </w:rPr>
        <w:t xml:space="preserve"> Greve and </w:t>
      </w:r>
      <w:proofErr w:type="spellStart"/>
      <w:r w:rsidR="00905189" w:rsidRPr="00012922">
        <w:rPr>
          <w:rFonts w:ascii="Arial" w:hAnsi="Arial" w:cs="Arial"/>
          <w:sz w:val="22"/>
          <w:szCs w:val="22"/>
        </w:rPr>
        <w:t>Salaff</w:t>
      </w:r>
      <w:proofErr w:type="spellEnd"/>
      <w:r w:rsidR="00905189" w:rsidRPr="00012922">
        <w:rPr>
          <w:rFonts w:ascii="Arial" w:hAnsi="Arial" w:cs="Arial"/>
          <w:sz w:val="22"/>
          <w:szCs w:val="22"/>
        </w:rPr>
        <w:t xml:space="preserve"> (2003), suggested that entrepreneurs get help from their network for different phases of their journey and they, </w:t>
      </w:r>
      <w:r w:rsidR="004C155A" w:rsidRPr="00012922">
        <w:rPr>
          <w:rFonts w:ascii="Arial" w:hAnsi="Arial" w:cs="Arial"/>
          <w:sz w:val="22"/>
          <w:szCs w:val="22"/>
        </w:rPr>
        <w:t>especially</w:t>
      </w:r>
      <w:r w:rsidR="00905189" w:rsidRPr="00012922">
        <w:rPr>
          <w:rFonts w:ascii="Arial" w:hAnsi="Arial" w:cs="Arial"/>
          <w:sz w:val="22"/>
          <w:szCs w:val="22"/>
        </w:rPr>
        <w:t xml:space="preserve"> </w:t>
      </w:r>
      <w:r w:rsidR="004260B3" w:rsidRPr="00012922">
        <w:rPr>
          <w:rFonts w:ascii="Arial" w:hAnsi="Arial" w:cs="Arial"/>
          <w:sz w:val="22"/>
          <w:szCs w:val="22"/>
        </w:rPr>
        <w:t xml:space="preserve">in the </w:t>
      </w:r>
      <w:r w:rsidR="00905189" w:rsidRPr="00012922">
        <w:rPr>
          <w:rFonts w:ascii="Arial" w:hAnsi="Arial" w:cs="Arial"/>
          <w:sz w:val="22"/>
          <w:szCs w:val="22"/>
        </w:rPr>
        <w:t>initial stage of their entrepreneurial journey will go to their social network namely family and friends</w:t>
      </w:r>
      <w:r w:rsidR="00A5095A" w:rsidRPr="00012922">
        <w:rPr>
          <w:rFonts w:ascii="Arial" w:hAnsi="Arial" w:cs="Arial"/>
          <w:sz w:val="22"/>
          <w:szCs w:val="22"/>
        </w:rPr>
        <w:t xml:space="preserve">. </w:t>
      </w:r>
      <w:r w:rsidR="008A6686" w:rsidRPr="00012922">
        <w:rPr>
          <w:rFonts w:ascii="Arial" w:hAnsi="Arial" w:cs="Arial"/>
          <w:sz w:val="22"/>
          <w:szCs w:val="22"/>
        </w:rPr>
        <w:t>An owner</w:t>
      </w:r>
      <w:r w:rsidR="005F423B" w:rsidRPr="00012922">
        <w:rPr>
          <w:rFonts w:ascii="Arial" w:hAnsi="Arial" w:cs="Arial"/>
          <w:sz w:val="22"/>
          <w:szCs w:val="22"/>
        </w:rPr>
        <w:t>/manager</w:t>
      </w:r>
      <w:r w:rsidRPr="00012922">
        <w:rPr>
          <w:rFonts w:ascii="Arial" w:hAnsi="Arial" w:cs="Arial"/>
          <w:sz w:val="22"/>
          <w:szCs w:val="22"/>
        </w:rPr>
        <w:t>'</w:t>
      </w:r>
      <w:r w:rsidR="005F423B" w:rsidRPr="00012922">
        <w:rPr>
          <w:rFonts w:ascii="Arial" w:hAnsi="Arial" w:cs="Arial"/>
          <w:sz w:val="22"/>
          <w:szCs w:val="22"/>
        </w:rPr>
        <w:t>s motivat</w:t>
      </w:r>
      <w:r w:rsidR="003E4CCF" w:rsidRPr="00012922">
        <w:rPr>
          <w:rFonts w:ascii="Arial" w:hAnsi="Arial" w:cs="Arial"/>
          <w:sz w:val="22"/>
          <w:szCs w:val="22"/>
        </w:rPr>
        <w:t>ion</w:t>
      </w:r>
      <w:r w:rsidR="005F423B" w:rsidRPr="00012922">
        <w:rPr>
          <w:rFonts w:ascii="Arial" w:hAnsi="Arial" w:cs="Arial"/>
          <w:sz w:val="22"/>
          <w:szCs w:val="22"/>
        </w:rPr>
        <w:t xml:space="preserve"> for opening </w:t>
      </w:r>
      <w:r w:rsidRPr="00012922">
        <w:rPr>
          <w:rFonts w:ascii="Arial" w:hAnsi="Arial" w:cs="Arial"/>
          <w:sz w:val="22"/>
          <w:szCs w:val="22"/>
        </w:rPr>
        <w:t xml:space="preserve">a </w:t>
      </w:r>
      <w:r w:rsidR="005F423B" w:rsidRPr="00012922">
        <w:rPr>
          <w:rFonts w:ascii="Arial" w:hAnsi="Arial" w:cs="Arial"/>
          <w:sz w:val="22"/>
          <w:szCs w:val="22"/>
        </w:rPr>
        <w:t xml:space="preserve">business is a lifestyle choice </w:t>
      </w:r>
      <w:r w:rsidR="00004186" w:rsidRPr="00012922">
        <w:rPr>
          <w:rFonts w:ascii="Arial" w:hAnsi="Arial" w:cs="Arial"/>
          <w:sz w:val="22"/>
          <w:szCs w:val="22"/>
        </w:rPr>
        <w:t>which is just to survive and work for them</w:t>
      </w:r>
      <w:r w:rsidRPr="00012922">
        <w:rPr>
          <w:rFonts w:ascii="Arial" w:hAnsi="Arial" w:cs="Arial"/>
          <w:sz w:val="22"/>
          <w:szCs w:val="22"/>
        </w:rPr>
        <w:t>selves</w:t>
      </w:r>
      <w:r w:rsidR="00004186" w:rsidRPr="00012922">
        <w:rPr>
          <w:rFonts w:ascii="Arial" w:hAnsi="Arial" w:cs="Arial"/>
          <w:sz w:val="22"/>
          <w:szCs w:val="22"/>
        </w:rPr>
        <w:t xml:space="preserve"> rather than working for someone else, others have </w:t>
      </w:r>
      <w:r w:rsidRPr="00012922">
        <w:rPr>
          <w:rFonts w:ascii="Arial" w:hAnsi="Arial" w:cs="Arial"/>
          <w:sz w:val="22"/>
          <w:szCs w:val="22"/>
        </w:rPr>
        <w:t xml:space="preserve">the </w:t>
      </w:r>
      <w:r w:rsidR="00004186" w:rsidRPr="00012922">
        <w:rPr>
          <w:rFonts w:ascii="Arial" w:hAnsi="Arial" w:cs="Arial"/>
          <w:sz w:val="22"/>
          <w:szCs w:val="22"/>
        </w:rPr>
        <w:t>inten</w:t>
      </w:r>
      <w:r w:rsidRPr="00012922">
        <w:rPr>
          <w:rFonts w:ascii="Arial" w:hAnsi="Arial" w:cs="Arial"/>
          <w:sz w:val="22"/>
          <w:szCs w:val="22"/>
        </w:rPr>
        <w:t>t</w:t>
      </w:r>
      <w:r w:rsidR="00004186" w:rsidRPr="00012922">
        <w:rPr>
          <w:rFonts w:ascii="Arial" w:hAnsi="Arial" w:cs="Arial"/>
          <w:sz w:val="22"/>
          <w:szCs w:val="22"/>
        </w:rPr>
        <w:t>ion of growth as growing business in size</w:t>
      </w:r>
      <w:r w:rsidR="00C0648A" w:rsidRPr="00012922">
        <w:rPr>
          <w:rFonts w:ascii="Arial" w:hAnsi="Arial" w:cs="Arial"/>
          <w:sz w:val="22"/>
          <w:szCs w:val="22"/>
        </w:rPr>
        <w:t xml:space="preserve"> in term</w:t>
      </w:r>
      <w:r w:rsidRPr="00012922">
        <w:rPr>
          <w:rFonts w:ascii="Arial" w:hAnsi="Arial" w:cs="Arial"/>
          <w:sz w:val="22"/>
          <w:szCs w:val="22"/>
        </w:rPr>
        <w:t>s</w:t>
      </w:r>
      <w:r w:rsidR="00C0648A" w:rsidRPr="00012922">
        <w:rPr>
          <w:rFonts w:ascii="Arial" w:hAnsi="Arial" w:cs="Arial"/>
          <w:sz w:val="22"/>
          <w:szCs w:val="22"/>
        </w:rPr>
        <w:t xml:space="preserve"> of </w:t>
      </w:r>
      <w:r w:rsidRPr="00012922">
        <w:rPr>
          <w:rFonts w:ascii="Arial" w:hAnsi="Arial" w:cs="Arial"/>
          <w:sz w:val="22"/>
          <w:szCs w:val="22"/>
        </w:rPr>
        <w:t xml:space="preserve">the </w:t>
      </w:r>
      <w:r w:rsidR="00C0648A" w:rsidRPr="00012922">
        <w:rPr>
          <w:rFonts w:ascii="Arial" w:hAnsi="Arial" w:cs="Arial"/>
          <w:sz w:val="22"/>
          <w:szCs w:val="22"/>
        </w:rPr>
        <w:t xml:space="preserve">number of employees or/and </w:t>
      </w:r>
      <w:r w:rsidRPr="00012922">
        <w:rPr>
          <w:rFonts w:ascii="Arial" w:hAnsi="Arial" w:cs="Arial"/>
          <w:sz w:val="22"/>
          <w:szCs w:val="22"/>
        </w:rPr>
        <w:t>profit growth</w:t>
      </w:r>
      <w:r w:rsidR="00C0648A" w:rsidRPr="00012922">
        <w:rPr>
          <w:rFonts w:ascii="Arial" w:hAnsi="Arial" w:cs="Arial"/>
          <w:sz w:val="22"/>
          <w:szCs w:val="22"/>
        </w:rPr>
        <w:t xml:space="preserve">, also owner/manager wealth </w:t>
      </w:r>
      <w:r w:rsidR="00004186" w:rsidRPr="00012922">
        <w:rPr>
          <w:rFonts w:ascii="Arial" w:hAnsi="Arial" w:cs="Arial"/>
          <w:sz w:val="22"/>
          <w:szCs w:val="22"/>
        </w:rPr>
        <w:t>(Levy and Powell, 2004, p. 19</w:t>
      </w:r>
      <w:r w:rsidR="006929AF" w:rsidRPr="00012922">
        <w:rPr>
          <w:rFonts w:ascii="Arial" w:hAnsi="Arial" w:cs="Arial"/>
          <w:sz w:val="22"/>
          <w:szCs w:val="22"/>
        </w:rPr>
        <w:t xml:space="preserve">). </w:t>
      </w:r>
      <w:r w:rsidR="006B1810" w:rsidRPr="00012922">
        <w:rPr>
          <w:rFonts w:ascii="Arial" w:hAnsi="Arial" w:cs="Arial"/>
          <w:sz w:val="22"/>
          <w:szCs w:val="22"/>
        </w:rPr>
        <w:t>Networking play</w:t>
      </w:r>
      <w:r w:rsidR="004260B3" w:rsidRPr="00012922">
        <w:rPr>
          <w:rFonts w:ascii="Arial" w:hAnsi="Arial" w:cs="Arial"/>
          <w:sz w:val="22"/>
          <w:szCs w:val="22"/>
        </w:rPr>
        <w:t>s</w:t>
      </w:r>
      <w:r w:rsidR="006B1810" w:rsidRPr="00012922">
        <w:rPr>
          <w:rFonts w:ascii="Arial" w:hAnsi="Arial" w:cs="Arial"/>
          <w:sz w:val="22"/>
          <w:szCs w:val="22"/>
        </w:rPr>
        <w:t xml:space="preserve"> </w:t>
      </w:r>
      <w:r w:rsidR="004260B3" w:rsidRPr="00012922">
        <w:rPr>
          <w:rFonts w:ascii="Arial" w:hAnsi="Arial" w:cs="Arial"/>
          <w:sz w:val="22"/>
          <w:szCs w:val="22"/>
        </w:rPr>
        <w:t xml:space="preserve">a </w:t>
      </w:r>
      <w:r w:rsidR="006B1810" w:rsidRPr="00012922">
        <w:rPr>
          <w:rFonts w:ascii="Arial" w:hAnsi="Arial" w:cs="Arial"/>
          <w:sz w:val="22"/>
          <w:szCs w:val="22"/>
        </w:rPr>
        <w:t xml:space="preserve">vital role </w:t>
      </w:r>
      <w:r w:rsidR="004260B3" w:rsidRPr="00012922">
        <w:rPr>
          <w:rFonts w:ascii="Arial" w:hAnsi="Arial" w:cs="Arial"/>
          <w:sz w:val="22"/>
          <w:szCs w:val="22"/>
        </w:rPr>
        <w:t>in</w:t>
      </w:r>
      <w:r w:rsidR="006B1810" w:rsidRPr="00012922">
        <w:rPr>
          <w:rFonts w:ascii="Arial" w:hAnsi="Arial" w:cs="Arial"/>
          <w:sz w:val="22"/>
          <w:szCs w:val="22"/>
        </w:rPr>
        <w:t xml:space="preserve"> </w:t>
      </w:r>
      <w:r w:rsidR="004260B3" w:rsidRPr="00012922">
        <w:rPr>
          <w:rFonts w:ascii="Arial" w:hAnsi="Arial" w:cs="Arial"/>
          <w:sz w:val="22"/>
          <w:szCs w:val="22"/>
        </w:rPr>
        <w:t xml:space="preserve">the </w:t>
      </w:r>
      <w:r w:rsidR="006B1810" w:rsidRPr="00012922">
        <w:rPr>
          <w:rFonts w:ascii="Arial" w:hAnsi="Arial" w:cs="Arial"/>
          <w:sz w:val="22"/>
          <w:szCs w:val="22"/>
        </w:rPr>
        <w:t>choice that entrepreneurs make for what kind of entrepreneurial journey they want to p</w:t>
      </w:r>
      <w:r w:rsidR="004260B3" w:rsidRPr="00012922">
        <w:rPr>
          <w:rFonts w:ascii="Arial" w:hAnsi="Arial" w:cs="Arial"/>
          <w:sz w:val="22"/>
          <w:szCs w:val="22"/>
        </w:rPr>
        <w:t>ursu</w:t>
      </w:r>
      <w:r w:rsidR="006B1810" w:rsidRPr="00012922">
        <w:rPr>
          <w:rFonts w:ascii="Arial" w:hAnsi="Arial" w:cs="Arial"/>
          <w:sz w:val="22"/>
          <w:szCs w:val="22"/>
        </w:rPr>
        <w:t>e because before entrepreneur</w:t>
      </w:r>
      <w:r w:rsidR="004260B3" w:rsidRPr="00012922">
        <w:rPr>
          <w:rFonts w:ascii="Arial" w:hAnsi="Arial" w:cs="Arial"/>
          <w:sz w:val="22"/>
          <w:szCs w:val="22"/>
        </w:rPr>
        <w:t>s</w:t>
      </w:r>
      <w:r w:rsidR="006B1810" w:rsidRPr="00012922">
        <w:rPr>
          <w:rFonts w:ascii="Arial" w:hAnsi="Arial" w:cs="Arial"/>
          <w:sz w:val="22"/>
          <w:szCs w:val="22"/>
        </w:rPr>
        <w:t xml:space="preserve"> decide what path to take they will gather not only capital, equipment</w:t>
      </w:r>
      <w:r w:rsidR="004260B3" w:rsidRPr="00012922">
        <w:rPr>
          <w:rFonts w:ascii="Arial" w:hAnsi="Arial" w:cs="Arial"/>
          <w:sz w:val="22"/>
          <w:szCs w:val="22"/>
        </w:rPr>
        <w:t>,</w:t>
      </w:r>
      <w:r w:rsidR="006B1810" w:rsidRPr="00012922">
        <w:rPr>
          <w:rFonts w:ascii="Arial" w:hAnsi="Arial" w:cs="Arial"/>
          <w:sz w:val="22"/>
          <w:szCs w:val="22"/>
        </w:rPr>
        <w:t xml:space="preserve"> and space but information, reassurance</w:t>
      </w:r>
      <w:r w:rsidR="004260B3" w:rsidRPr="00012922">
        <w:rPr>
          <w:rFonts w:ascii="Arial" w:hAnsi="Arial" w:cs="Arial"/>
          <w:sz w:val="22"/>
          <w:szCs w:val="22"/>
        </w:rPr>
        <w:t>,</w:t>
      </w:r>
      <w:r w:rsidR="006B1810" w:rsidRPr="00012922">
        <w:rPr>
          <w:rFonts w:ascii="Arial" w:hAnsi="Arial" w:cs="Arial"/>
          <w:sz w:val="22"/>
          <w:szCs w:val="22"/>
        </w:rPr>
        <w:t xml:space="preserve"> and advice from </w:t>
      </w:r>
      <w:r w:rsidR="004260B3" w:rsidRPr="00012922">
        <w:rPr>
          <w:rFonts w:ascii="Arial" w:hAnsi="Arial" w:cs="Arial"/>
          <w:sz w:val="22"/>
          <w:szCs w:val="22"/>
        </w:rPr>
        <w:t>an in</w:t>
      </w:r>
      <w:r w:rsidR="006B1810" w:rsidRPr="00012922">
        <w:rPr>
          <w:rFonts w:ascii="Arial" w:hAnsi="Arial" w:cs="Arial"/>
          <w:sz w:val="22"/>
          <w:szCs w:val="22"/>
        </w:rPr>
        <w:t xml:space="preserve">formal network such as </w:t>
      </w:r>
      <w:r w:rsidR="004260B3" w:rsidRPr="00012922">
        <w:rPr>
          <w:rFonts w:ascii="Arial" w:hAnsi="Arial" w:cs="Arial"/>
          <w:sz w:val="22"/>
          <w:szCs w:val="22"/>
        </w:rPr>
        <w:t xml:space="preserve">a </w:t>
      </w:r>
      <w:r w:rsidR="006B1810" w:rsidRPr="00012922">
        <w:rPr>
          <w:rFonts w:ascii="Arial" w:hAnsi="Arial" w:cs="Arial"/>
          <w:sz w:val="22"/>
          <w:szCs w:val="22"/>
        </w:rPr>
        <w:t>bank, accountants and lawyer and formal network</w:t>
      </w:r>
      <w:r w:rsidR="004260B3" w:rsidRPr="00012922">
        <w:rPr>
          <w:rFonts w:ascii="Arial" w:hAnsi="Arial" w:cs="Arial"/>
          <w:sz w:val="22"/>
          <w:szCs w:val="22"/>
        </w:rPr>
        <w:t>s</w:t>
      </w:r>
      <w:r w:rsidR="006B1810" w:rsidRPr="00012922">
        <w:rPr>
          <w:rFonts w:ascii="Arial" w:hAnsi="Arial" w:cs="Arial"/>
          <w:sz w:val="22"/>
          <w:szCs w:val="22"/>
        </w:rPr>
        <w:t xml:space="preserve"> such as family and </w:t>
      </w:r>
      <w:r w:rsidR="00CB315C" w:rsidRPr="00012922">
        <w:rPr>
          <w:rFonts w:ascii="Arial" w:hAnsi="Arial" w:cs="Arial"/>
          <w:sz w:val="22"/>
          <w:szCs w:val="22"/>
        </w:rPr>
        <w:t xml:space="preserve">friends can influence </w:t>
      </w:r>
      <w:r w:rsidR="004260B3" w:rsidRPr="00012922">
        <w:rPr>
          <w:rFonts w:ascii="Arial" w:hAnsi="Arial" w:cs="Arial"/>
          <w:sz w:val="22"/>
          <w:szCs w:val="22"/>
        </w:rPr>
        <w:t xml:space="preserve">the </w:t>
      </w:r>
      <w:r w:rsidR="00CB315C" w:rsidRPr="00012922">
        <w:rPr>
          <w:rFonts w:ascii="Arial" w:hAnsi="Arial" w:cs="Arial"/>
          <w:sz w:val="22"/>
          <w:szCs w:val="22"/>
        </w:rPr>
        <w:t>sustainability of the business, furthermore</w:t>
      </w:r>
      <w:r w:rsidR="004260B3" w:rsidRPr="00012922">
        <w:rPr>
          <w:rFonts w:ascii="Arial" w:hAnsi="Arial" w:cs="Arial"/>
          <w:sz w:val="22"/>
          <w:szCs w:val="22"/>
        </w:rPr>
        <w:t>,</w:t>
      </w:r>
      <w:r w:rsidR="00CB315C" w:rsidRPr="00012922">
        <w:rPr>
          <w:rFonts w:ascii="Arial" w:hAnsi="Arial" w:cs="Arial"/>
          <w:sz w:val="22"/>
          <w:szCs w:val="22"/>
        </w:rPr>
        <w:t xml:space="preserve"> networks play </w:t>
      </w:r>
      <w:r w:rsidR="004260B3" w:rsidRPr="00012922">
        <w:rPr>
          <w:rFonts w:ascii="Arial" w:hAnsi="Arial" w:cs="Arial"/>
          <w:sz w:val="22"/>
          <w:szCs w:val="22"/>
        </w:rPr>
        <w:t xml:space="preserve">a </w:t>
      </w:r>
      <w:r w:rsidR="00CB315C" w:rsidRPr="00012922">
        <w:rPr>
          <w:rFonts w:ascii="Arial" w:hAnsi="Arial" w:cs="Arial"/>
          <w:sz w:val="22"/>
          <w:szCs w:val="22"/>
        </w:rPr>
        <w:t xml:space="preserve">vital role in organisation existence </w:t>
      </w:r>
      <w:r w:rsidR="004260B3" w:rsidRPr="00012922">
        <w:rPr>
          <w:rFonts w:ascii="Arial" w:hAnsi="Arial" w:cs="Arial"/>
          <w:sz w:val="22"/>
          <w:szCs w:val="22"/>
        </w:rPr>
        <w:t>(</w:t>
      </w:r>
      <w:r w:rsidR="00CB315C" w:rsidRPr="00012922">
        <w:rPr>
          <w:rFonts w:ascii="Arial" w:hAnsi="Arial" w:cs="Arial"/>
          <w:sz w:val="22"/>
          <w:szCs w:val="22"/>
        </w:rPr>
        <w:t>Birley</w:t>
      </w:r>
      <w:r w:rsidR="004260B3" w:rsidRPr="00012922">
        <w:rPr>
          <w:rFonts w:ascii="Arial" w:hAnsi="Arial" w:cs="Arial"/>
          <w:sz w:val="22"/>
          <w:szCs w:val="22"/>
        </w:rPr>
        <w:t xml:space="preserve">, </w:t>
      </w:r>
      <w:r w:rsidR="00CB315C" w:rsidRPr="00012922">
        <w:rPr>
          <w:rFonts w:ascii="Arial" w:hAnsi="Arial" w:cs="Arial"/>
          <w:sz w:val="22"/>
          <w:szCs w:val="22"/>
        </w:rPr>
        <w:t>1985). Zimmer (1986, p. 17) agree</w:t>
      </w:r>
      <w:r w:rsidR="004260B3" w:rsidRPr="00012922">
        <w:rPr>
          <w:rFonts w:ascii="Arial" w:hAnsi="Arial" w:cs="Arial"/>
          <w:sz w:val="22"/>
          <w:szCs w:val="22"/>
        </w:rPr>
        <w:t>s</w:t>
      </w:r>
      <w:r w:rsidR="00CB315C" w:rsidRPr="00012922">
        <w:rPr>
          <w:rFonts w:ascii="Arial" w:hAnsi="Arial" w:cs="Arial"/>
          <w:sz w:val="22"/>
          <w:szCs w:val="22"/>
        </w:rPr>
        <w:t xml:space="preserve"> with the researcher because effective networking has </w:t>
      </w:r>
      <w:r w:rsidR="004260B3" w:rsidRPr="00012922">
        <w:rPr>
          <w:rFonts w:ascii="Arial" w:hAnsi="Arial" w:cs="Arial"/>
          <w:sz w:val="22"/>
          <w:szCs w:val="22"/>
        </w:rPr>
        <w:t xml:space="preserve">a </w:t>
      </w:r>
      <w:r w:rsidR="00CB315C" w:rsidRPr="00012922">
        <w:rPr>
          <w:rFonts w:ascii="Arial" w:hAnsi="Arial" w:cs="Arial"/>
          <w:sz w:val="22"/>
          <w:szCs w:val="22"/>
        </w:rPr>
        <w:t xml:space="preserve">positive impact on organisation success by providing </w:t>
      </w:r>
      <w:r w:rsidR="004260B3" w:rsidRPr="00012922">
        <w:rPr>
          <w:rFonts w:ascii="Arial" w:hAnsi="Arial" w:cs="Arial"/>
          <w:sz w:val="22"/>
          <w:szCs w:val="22"/>
        </w:rPr>
        <w:t xml:space="preserve">a </w:t>
      </w:r>
      <w:r w:rsidR="00CB315C" w:rsidRPr="00012922">
        <w:rPr>
          <w:rFonts w:ascii="Arial" w:hAnsi="Arial" w:cs="Arial"/>
          <w:sz w:val="22"/>
          <w:szCs w:val="22"/>
        </w:rPr>
        <w:t xml:space="preserve">competitive advantage without any capital investment. </w:t>
      </w:r>
      <w:r w:rsidR="00D85F16" w:rsidRPr="00012922">
        <w:rPr>
          <w:rFonts w:ascii="Arial" w:hAnsi="Arial" w:cs="Arial"/>
          <w:sz w:val="22"/>
          <w:szCs w:val="22"/>
        </w:rPr>
        <w:t>Entrepreneurs must ad</w:t>
      </w:r>
      <w:r w:rsidR="004260B3" w:rsidRPr="00012922">
        <w:rPr>
          <w:rFonts w:ascii="Arial" w:hAnsi="Arial" w:cs="Arial"/>
          <w:sz w:val="22"/>
          <w:szCs w:val="22"/>
        </w:rPr>
        <w:t>a</w:t>
      </w:r>
      <w:r w:rsidR="00D85F16" w:rsidRPr="00012922">
        <w:rPr>
          <w:rFonts w:ascii="Arial" w:hAnsi="Arial" w:cs="Arial"/>
          <w:sz w:val="22"/>
          <w:szCs w:val="22"/>
        </w:rPr>
        <w:t>pt to the network rather than manag</w:t>
      </w:r>
      <w:r w:rsidR="004260B3" w:rsidRPr="00012922">
        <w:rPr>
          <w:rFonts w:ascii="Arial" w:hAnsi="Arial" w:cs="Arial"/>
          <w:sz w:val="22"/>
          <w:szCs w:val="22"/>
        </w:rPr>
        <w:t>e</w:t>
      </w:r>
      <w:r w:rsidR="00D85F16" w:rsidRPr="00012922">
        <w:rPr>
          <w:rFonts w:ascii="Arial" w:hAnsi="Arial" w:cs="Arial"/>
          <w:sz w:val="22"/>
          <w:szCs w:val="22"/>
        </w:rPr>
        <w:t xml:space="preserve"> the network, since </w:t>
      </w:r>
      <w:r w:rsidR="004260B3" w:rsidRPr="00012922">
        <w:rPr>
          <w:rFonts w:ascii="Arial" w:hAnsi="Arial" w:cs="Arial"/>
          <w:sz w:val="22"/>
          <w:szCs w:val="22"/>
        </w:rPr>
        <w:t xml:space="preserve">the </w:t>
      </w:r>
      <w:r w:rsidR="00D85F16" w:rsidRPr="00012922">
        <w:rPr>
          <w:rFonts w:ascii="Arial" w:hAnsi="Arial" w:cs="Arial"/>
          <w:sz w:val="22"/>
          <w:szCs w:val="22"/>
        </w:rPr>
        <w:t xml:space="preserve">network is dynamic and engagement in networking can </w:t>
      </w:r>
      <w:r w:rsidR="004260B3" w:rsidRPr="00012922">
        <w:rPr>
          <w:rFonts w:ascii="Arial" w:hAnsi="Arial" w:cs="Arial"/>
          <w:sz w:val="22"/>
          <w:szCs w:val="22"/>
        </w:rPr>
        <w:t>be influenced</w:t>
      </w:r>
      <w:r w:rsidR="00D85F16" w:rsidRPr="00012922">
        <w:rPr>
          <w:rFonts w:ascii="Arial" w:hAnsi="Arial" w:cs="Arial"/>
          <w:sz w:val="22"/>
          <w:szCs w:val="22"/>
        </w:rPr>
        <w:t xml:space="preserve"> by </w:t>
      </w:r>
      <w:r w:rsidR="004260B3" w:rsidRPr="00012922">
        <w:rPr>
          <w:rFonts w:ascii="Arial" w:hAnsi="Arial" w:cs="Arial"/>
          <w:sz w:val="22"/>
          <w:szCs w:val="22"/>
        </w:rPr>
        <w:t xml:space="preserve">the </w:t>
      </w:r>
      <w:r w:rsidR="00D85F16" w:rsidRPr="00012922">
        <w:rPr>
          <w:rFonts w:ascii="Arial" w:hAnsi="Arial" w:cs="Arial"/>
          <w:sz w:val="22"/>
          <w:szCs w:val="22"/>
        </w:rPr>
        <w:t>external environment for example government Slotte-Kock and Coviello</w:t>
      </w:r>
      <w:r w:rsidR="00E5166F" w:rsidRPr="00012922">
        <w:rPr>
          <w:rFonts w:ascii="Arial" w:hAnsi="Arial" w:cs="Arial"/>
          <w:sz w:val="22"/>
          <w:szCs w:val="22"/>
        </w:rPr>
        <w:t>,</w:t>
      </w:r>
      <w:r w:rsidR="00D85F16" w:rsidRPr="00012922">
        <w:rPr>
          <w:rFonts w:ascii="Arial" w:hAnsi="Arial" w:cs="Arial"/>
          <w:sz w:val="22"/>
          <w:szCs w:val="22"/>
        </w:rPr>
        <w:t xml:space="preserve"> 2010). </w:t>
      </w:r>
    </w:p>
    <w:p w14:paraId="494F9249" w14:textId="78B8770D" w:rsidR="00781367" w:rsidRPr="00012922" w:rsidRDefault="00D85F16" w:rsidP="00012922">
      <w:pPr>
        <w:spacing w:line="360" w:lineRule="auto"/>
        <w:jc w:val="both"/>
        <w:rPr>
          <w:rFonts w:ascii="Arial" w:hAnsi="Arial" w:cs="Arial"/>
          <w:sz w:val="22"/>
          <w:szCs w:val="22"/>
        </w:rPr>
      </w:pPr>
      <w:r w:rsidRPr="00012922">
        <w:rPr>
          <w:rFonts w:ascii="Arial" w:hAnsi="Arial" w:cs="Arial"/>
          <w:sz w:val="22"/>
          <w:szCs w:val="22"/>
        </w:rPr>
        <w:t xml:space="preserve">This secondary research will </w:t>
      </w:r>
      <w:r w:rsidR="00330CF7" w:rsidRPr="00012922">
        <w:rPr>
          <w:rFonts w:ascii="Arial" w:hAnsi="Arial" w:cs="Arial"/>
          <w:sz w:val="22"/>
          <w:szCs w:val="22"/>
        </w:rPr>
        <w:t xml:space="preserve">investigate </w:t>
      </w:r>
      <w:r w:rsidR="005C0F98" w:rsidRPr="00012922">
        <w:rPr>
          <w:rFonts w:ascii="Arial" w:hAnsi="Arial" w:cs="Arial"/>
          <w:sz w:val="22"/>
          <w:szCs w:val="22"/>
        </w:rPr>
        <w:t>ethnic Bangladeshi small and medium</w:t>
      </w:r>
      <w:r w:rsidR="007C14B3" w:rsidRPr="00012922">
        <w:rPr>
          <w:rFonts w:ascii="Arial" w:hAnsi="Arial" w:cs="Arial"/>
          <w:sz w:val="22"/>
          <w:szCs w:val="22"/>
        </w:rPr>
        <w:t>-sized</w:t>
      </w:r>
      <w:r w:rsidR="005C0F98" w:rsidRPr="00012922">
        <w:rPr>
          <w:rFonts w:ascii="Arial" w:hAnsi="Arial" w:cs="Arial"/>
          <w:sz w:val="22"/>
          <w:szCs w:val="22"/>
        </w:rPr>
        <w:t xml:space="preserve"> </w:t>
      </w:r>
      <w:r w:rsidR="008A6686" w:rsidRPr="00012922">
        <w:rPr>
          <w:rFonts w:ascii="Arial" w:hAnsi="Arial" w:cs="Arial"/>
          <w:sz w:val="22"/>
          <w:szCs w:val="22"/>
        </w:rPr>
        <w:t>enterprise</w:t>
      </w:r>
      <w:r w:rsidR="00B670BC" w:rsidRPr="00012922">
        <w:rPr>
          <w:rFonts w:ascii="Arial" w:hAnsi="Arial" w:cs="Arial"/>
          <w:sz w:val="22"/>
          <w:szCs w:val="22"/>
        </w:rPr>
        <w:t>s</w:t>
      </w:r>
      <w:r w:rsidR="008A6686" w:rsidRPr="00012922">
        <w:rPr>
          <w:rFonts w:ascii="Arial" w:hAnsi="Arial" w:cs="Arial"/>
          <w:sz w:val="22"/>
          <w:szCs w:val="22"/>
        </w:rPr>
        <w:t>,</w:t>
      </w:r>
      <w:r w:rsidR="00FF4F76" w:rsidRPr="00012922">
        <w:rPr>
          <w:rFonts w:ascii="Arial" w:hAnsi="Arial" w:cs="Arial"/>
          <w:sz w:val="22"/>
          <w:szCs w:val="22"/>
        </w:rPr>
        <w:t xml:space="preserve"> </w:t>
      </w:r>
      <w:r w:rsidR="00B670BC" w:rsidRPr="00012922">
        <w:rPr>
          <w:rFonts w:ascii="Arial" w:hAnsi="Arial" w:cs="Arial"/>
          <w:sz w:val="22"/>
          <w:szCs w:val="22"/>
        </w:rPr>
        <w:t>that</w:t>
      </w:r>
      <w:r w:rsidR="005C0F98" w:rsidRPr="00012922">
        <w:rPr>
          <w:rFonts w:ascii="Arial" w:hAnsi="Arial" w:cs="Arial"/>
          <w:sz w:val="22"/>
          <w:szCs w:val="22"/>
        </w:rPr>
        <w:t xml:space="preserve"> have seen</w:t>
      </w:r>
      <w:r w:rsidR="00645756" w:rsidRPr="00012922">
        <w:rPr>
          <w:rFonts w:ascii="Arial" w:hAnsi="Arial" w:cs="Arial"/>
          <w:sz w:val="22"/>
          <w:szCs w:val="22"/>
        </w:rPr>
        <w:t xml:space="preserve"> success in term</w:t>
      </w:r>
      <w:r w:rsidR="00B670BC" w:rsidRPr="00012922">
        <w:rPr>
          <w:rFonts w:ascii="Arial" w:hAnsi="Arial" w:cs="Arial"/>
          <w:sz w:val="22"/>
          <w:szCs w:val="22"/>
        </w:rPr>
        <w:t>s</w:t>
      </w:r>
      <w:r w:rsidR="00645756" w:rsidRPr="00012922">
        <w:rPr>
          <w:rFonts w:ascii="Arial" w:hAnsi="Arial" w:cs="Arial"/>
          <w:sz w:val="22"/>
          <w:szCs w:val="22"/>
        </w:rPr>
        <w:t xml:space="preserve"> of growth</w:t>
      </w:r>
      <w:r w:rsidR="00441FCD" w:rsidRPr="00012922">
        <w:rPr>
          <w:rFonts w:ascii="Arial" w:hAnsi="Arial" w:cs="Arial"/>
          <w:sz w:val="22"/>
          <w:szCs w:val="22"/>
        </w:rPr>
        <w:t xml:space="preserve"> </w:t>
      </w:r>
      <w:r w:rsidR="005C0F98" w:rsidRPr="00012922">
        <w:rPr>
          <w:rFonts w:ascii="Arial" w:hAnsi="Arial" w:cs="Arial"/>
          <w:sz w:val="22"/>
          <w:szCs w:val="22"/>
        </w:rPr>
        <w:t>in</w:t>
      </w:r>
      <w:r w:rsidR="00441FCD" w:rsidRPr="00012922">
        <w:rPr>
          <w:rFonts w:ascii="Arial" w:hAnsi="Arial" w:cs="Arial"/>
          <w:sz w:val="22"/>
          <w:szCs w:val="22"/>
        </w:rPr>
        <w:t xml:space="preserve"> industry size, </w:t>
      </w:r>
      <w:r w:rsidR="00B670BC" w:rsidRPr="00012922">
        <w:rPr>
          <w:rFonts w:ascii="Arial" w:hAnsi="Arial" w:cs="Arial"/>
          <w:sz w:val="22"/>
          <w:szCs w:val="22"/>
        </w:rPr>
        <w:t xml:space="preserve">the </w:t>
      </w:r>
      <w:r w:rsidR="00441FCD" w:rsidRPr="00012922">
        <w:rPr>
          <w:rFonts w:ascii="Arial" w:hAnsi="Arial" w:cs="Arial"/>
          <w:sz w:val="22"/>
          <w:szCs w:val="22"/>
        </w:rPr>
        <w:t>number of Bangladeshi restaurant</w:t>
      </w:r>
      <w:r w:rsidR="00B670BC" w:rsidRPr="00012922">
        <w:rPr>
          <w:rFonts w:ascii="Arial" w:hAnsi="Arial" w:cs="Arial"/>
          <w:sz w:val="22"/>
          <w:szCs w:val="22"/>
        </w:rPr>
        <w:t>s</w:t>
      </w:r>
      <w:r w:rsidR="00441FCD" w:rsidRPr="00012922">
        <w:rPr>
          <w:rFonts w:ascii="Arial" w:hAnsi="Arial" w:cs="Arial"/>
          <w:sz w:val="22"/>
          <w:szCs w:val="22"/>
        </w:rPr>
        <w:t xml:space="preserve"> and takeaway</w:t>
      </w:r>
      <w:r w:rsidR="00B670BC" w:rsidRPr="00012922">
        <w:rPr>
          <w:rFonts w:ascii="Arial" w:hAnsi="Arial" w:cs="Arial"/>
          <w:sz w:val="22"/>
          <w:szCs w:val="22"/>
        </w:rPr>
        <w:t>s</w:t>
      </w:r>
      <w:r w:rsidR="004D24D4" w:rsidRPr="00012922">
        <w:rPr>
          <w:rFonts w:ascii="Arial" w:hAnsi="Arial" w:cs="Arial"/>
          <w:sz w:val="22"/>
          <w:szCs w:val="22"/>
        </w:rPr>
        <w:t>,</w:t>
      </w:r>
      <w:r w:rsidR="003723E4" w:rsidRPr="00012922">
        <w:rPr>
          <w:rFonts w:ascii="Arial" w:hAnsi="Arial" w:cs="Arial"/>
          <w:sz w:val="22"/>
          <w:szCs w:val="22"/>
        </w:rPr>
        <w:t xml:space="preserve"> </w:t>
      </w:r>
      <w:r w:rsidR="00052E17" w:rsidRPr="00012922">
        <w:rPr>
          <w:rFonts w:ascii="Arial" w:hAnsi="Arial" w:cs="Arial"/>
          <w:sz w:val="22"/>
          <w:szCs w:val="22"/>
        </w:rPr>
        <w:t xml:space="preserve">number </w:t>
      </w:r>
      <w:r w:rsidR="00B670BC" w:rsidRPr="00012922">
        <w:rPr>
          <w:rFonts w:ascii="Arial" w:hAnsi="Arial" w:cs="Arial"/>
          <w:sz w:val="22"/>
          <w:szCs w:val="22"/>
        </w:rPr>
        <w:t xml:space="preserve">of </w:t>
      </w:r>
      <w:r w:rsidR="003723E4" w:rsidRPr="00012922">
        <w:rPr>
          <w:rFonts w:ascii="Arial" w:hAnsi="Arial" w:cs="Arial"/>
          <w:sz w:val="22"/>
          <w:szCs w:val="22"/>
        </w:rPr>
        <w:t xml:space="preserve">people they </w:t>
      </w:r>
      <w:r w:rsidR="00FA5E28" w:rsidRPr="00012922">
        <w:rPr>
          <w:rFonts w:ascii="Arial" w:hAnsi="Arial" w:cs="Arial"/>
          <w:sz w:val="22"/>
          <w:szCs w:val="22"/>
        </w:rPr>
        <w:t>employ</w:t>
      </w:r>
      <w:r w:rsidR="003723E4" w:rsidRPr="00012922">
        <w:rPr>
          <w:rFonts w:ascii="Arial" w:hAnsi="Arial" w:cs="Arial"/>
          <w:sz w:val="22"/>
          <w:szCs w:val="22"/>
        </w:rPr>
        <w:t xml:space="preserve"> </w:t>
      </w:r>
      <w:r w:rsidR="00546373" w:rsidRPr="00012922">
        <w:rPr>
          <w:rFonts w:ascii="Arial" w:hAnsi="Arial" w:cs="Arial"/>
          <w:sz w:val="22"/>
          <w:szCs w:val="22"/>
        </w:rPr>
        <w:t>(</w:t>
      </w:r>
      <w:r w:rsidR="00667E93" w:rsidRPr="00012922">
        <w:rPr>
          <w:rFonts w:ascii="Arial" w:hAnsi="Arial" w:cs="Arial"/>
          <w:sz w:val="22"/>
          <w:szCs w:val="22"/>
        </w:rPr>
        <w:t>Dathan</w:t>
      </w:r>
      <w:r w:rsidR="00B20788" w:rsidRPr="00012922">
        <w:rPr>
          <w:rFonts w:ascii="Arial" w:hAnsi="Arial" w:cs="Arial"/>
          <w:sz w:val="22"/>
          <w:szCs w:val="22"/>
        </w:rPr>
        <w:t xml:space="preserve">, </w:t>
      </w:r>
      <w:r w:rsidR="00667E93" w:rsidRPr="00012922">
        <w:rPr>
          <w:rFonts w:ascii="Arial" w:hAnsi="Arial" w:cs="Arial"/>
          <w:sz w:val="22"/>
          <w:szCs w:val="22"/>
        </w:rPr>
        <w:t>2016</w:t>
      </w:r>
      <w:r w:rsidR="00546373" w:rsidRPr="00012922">
        <w:rPr>
          <w:rFonts w:ascii="Arial" w:hAnsi="Arial" w:cs="Arial"/>
          <w:sz w:val="22"/>
          <w:szCs w:val="22"/>
        </w:rPr>
        <w:t>; Financial Times, 2016)</w:t>
      </w:r>
      <w:r w:rsidR="007A1B26" w:rsidRPr="00012922">
        <w:rPr>
          <w:rFonts w:ascii="Arial" w:hAnsi="Arial" w:cs="Arial"/>
          <w:sz w:val="22"/>
          <w:szCs w:val="22"/>
        </w:rPr>
        <w:t xml:space="preserve">. </w:t>
      </w:r>
      <w:r w:rsidR="00B20788" w:rsidRPr="00012922">
        <w:rPr>
          <w:rFonts w:ascii="Arial" w:hAnsi="Arial" w:cs="Arial"/>
          <w:sz w:val="22"/>
          <w:szCs w:val="22"/>
        </w:rPr>
        <w:t xml:space="preserve">The Bangladeshi caterers made their remark in 1940 and 1946, only 20 small café </w:t>
      </w:r>
      <w:r w:rsidR="00D035B1" w:rsidRPr="00012922">
        <w:rPr>
          <w:rFonts w:ascii="Arial" w:hAnsi="Arial" w:cs="Arial"/>
          <w:sz w:val="22"/>
          <w:szCs w:val="22"/>
        </w:rPr>
        <w:t>or</w:t>
      </w:r>
      <w:r w:rsidR="00B20788" w:rsidRPr="00012922">
        <w:rPr>
          <w:rFonts w:ascii="Arial" w:hAnsi="Arial" w:cs="Arial"/>
          <w:sz w:val="22"/>
          <w:szCs w:val="22"/>
        </w:rPr>
        <w:t xml:space="preserve"> restaurant</w:t>
      </w:r>
      <w:r w:rsidR="00B670BC" w:rsidRPr="00012922">
        <w:rPr>
          <w:rFonts w:ascii="Arial" w:hAnsi="Arial" w:cs="Arial"/>
          <w:sz w:val="22"/>
          <w:szCs w:val="22"/>
        </w:rPr>
        <w:t>s</w:t>
      </w:r>
      <w:r w:rsidR="00B20788" w:rsidRPr="00012922">
        <w:rPr>
          <w:rFonts w:ascii="Arial" w:hAnsi="Arial" w:cs="Arial"/>
          <w:sz w:val="22"/>
          <w:szCs w:val="22"/>
        </w:rPr>
        <w:t xml:space="preserve"> were estimated to be owned by Bangladeshi entrepreneurs (Narayan, 1995; Gillan, 2002).</w:t>
      </w:r>
      <w:r w:rsidR="002C33E2" w:rsidRPr="00012922">
        <w:rPr>
          <w:rFonts w:ascii="Arial" w:hAnsi="Arial" w:cs="Arial"/>
          <w:sz w:val="22"/>
          <w:szCs w:val="22"/>
        </w:rPr>
        <w:t xml:space="preserve"> </w:t>
      </w:r>
      <w:r w:rsidR="00781367" w:rsidRPr="00012922">
        <w:rPr>
          <w:rFonts w:ascii="Arial" w:hAnsi="Arial" w:cs="Arial"/>
          <w:sz w:val="22"/>
          <w:szCs w:val="22"/>
        </w:rPr>
        <w:t>Most of the curry house</w:t>
      </w:r>
      <w:r w:rsidR="00B670BC" w:rsidRPr="00012922">
        <w:rPr>
          <w:rFonts w:ascii="Arial" w:hAnsi="Arial" w:cs="Arial"/>
          <w:sz w:val="22"/>
          <w:szCs w:val="22"/>
        </w:rPr>
        <w:t>s</w:t>
      </w:r>
      <w:r w:rsidR="00781367" w:rsidRPr="00012922">
        <w:rPr>
          <w:rFonts w:ascii="Arial" w:hAnsi="Arial" w:cs="Arial"/>
          <w:sz w:val="22"/>
          <w:szCs w:val="22"/>
        </w:rPr>
        <w:t xml:space="preserve"> started by selling fish and chips and selling </w:t>
      </w:r>
      <w:r w:rsidR="00B670BC" w:rsidRPr="00012922">
        <w:rPr>
          <w:rFonts w:ascii="Arial" w:hAnsi="Arial" w:cs="Arial"/>
          <w:sz w:val="22"/>
          <w:szCs w:val="22"/>
        </w:rPr>
        <w:t xml:space="preserve">a </w:t>
      </w:r>
      <w:r w:rsidR="00781367" w:rsidRPr="00012922">
        <w:rPr>
          <w:rFonts w:ascii="Arial" w:hAnsi="Arial" w:cs="Arial"/>
          <w:sz w:val="22"/>
          <w:szCs w:val="22"/>
        </w:rPr>
        <w:t xml:space="preserve">bit of curry with the chips, </w:t>
      </w:r>
      <w:r w:rsidR="004260B3" w:rsidRPr="00012922">
        <w:rPr>
          <w:rFonts w:ascii="Arial" w:hAnsi="Arial" w:cs="Arial"/>
          <w:sz w:val="22"/>
          <w:szCs w:val="22"/>
        </w:rPr>
        <w:t xml:space="preserve">In </w:t>
      </w:r>
      <w:r w:rsidR="00781367" w:rsidRPr="00012922">
        <w:rPr>
          <w:rFonts w:ascii="Arial" w:hAnsi="Arial" w:cs="Arial"/>
          <w:sz w:val="22"/>
          <w:szCs w:val="22"/>
        </w:rPr>
        <w:t xml:space="preserve">1960 </w:t>
      </w:r>
      <w:r w:rsidR="004260B3" w:rsidRPr="00012922">
        <w:rPr>
          <w:rFonts w:ascii="Arial" w:hAnsi="Arial" w:cs="Arial"/>
          <w:sz w:val="22"/>
          <w:szCs w:val="22"/>
        </w:rPr>
        <w:t>T</w:t>
      </w:r>
      <w:r w:rsidR="00781367" w:rsidRPr="00012922">
        <w:rPr>
          <w:rFonts w:ascii="Arial" w:hAnsi="Arial" w:cs="Arial"/>
          <w:sz w:val="22"/>
          <w:szCs w:val="22"/>
        </w:rPr>
        <w:t>here were 300 restaurant</w:t>
      </w:r>
      <w:r w:rsidR="00B670BC" w:rsidRPr="00012922">
        <w:rPr>
          <w:rFonts w:ascii="Arial" w:hAnsi="Arial" w:cs="Arial"/>
          <w:sz w:val="22"/>
          <w:szCs w:val="22"/>
        </w:rPr>
        <w:t>s</w:t>
      </w:r>
      <w:r w:rsidR="00781367" w:rsidRPr="00012922">
        <w:rPr>
          <w:rFonts w:ascii="Arial" w:hAnsi="Arial" w:cs="Arial"/>
          <w:sz w:val="22"/>
          <w:szCs w:val="22"/>
        </w:rPr>
        <w:t xml:space="preserve">, </w:t>
      </w:r>
      <w:r w:rsidR="00F07A04" w:rsidRPr="00012922">
        <w:rPr>
          <w:rFonts w:ascii="Arial" w:hAnsi="Arial" w:cs="Arial"/>
          <w:sz w:val="22"/>
          <w:szCs w:val="22"/>
        </w:rPr>
        <w:t xml:space="preserve">in </w:t>
      </w:r>
      <w:r w:rsidR="00781367" w:rsidRPr="00012922">
        <w:rPr>
          <w:rFonts w:ascii="Arial" w:hAnsi="Arial" w:cs="Arial"/>
          <w:sz w:val="22"/>
          <w:szCs w:val="22"/>
        </w:rPr>
        <w:t>1980, 3000 restaurant</w:t>
      </w:r>
      <w:r w:rsidR="00B670BC" w:rsidRPr="00012922">
        <w:rPr>
          <w:rFonts w:ascii="Arial" w:hAnsi="Arial" w:cs="Arial"/>
          <w:sz w:val="22"/>
          <w:szCs w:val="22"/>
        </w:rPr>
        <w:t>s</w:t>
      </w:r>
      <w:r w:rsidR="00781367" w:rsidRPr="00012922">
        <w:rPr>
          <w:rFonts w:ascii="Arial" w:hAnsi="Arial" w:cs="Arial"/>
          <w:sz w:val="22"/>
          <w:szCs w:val="22"/>
        </w:rPr>
        <w:t xml:space="preserve">, </w:t>
      </w:r>
      <w:r w:rsidR="004260B3" w:rsidRPr="00012922">
        <w:rPr>
          <w:rFonts w:ascii="Arial" w:hAnsi="Arial" w:cs="Arial"/>
          <w:sz w:val="22"/>
          <w:szCs w:val="22"/>
        </w:rPr>
        <w:t xml:space="preserve">and </w:t>
      </w:r>
      <w:r w:rsidR="00F07A04" w:rsidRPr="00012922">
        <w:rPr>
          <w:rFonts w:ascii="Arial" w:hAnsi="Arial" w:cs="Arial"/>
          <w:sz w:val="22"/>
          <w:szCs w:val="22"/>
        </w:rPr>
        <w:t xml:space="preserve">in </w:t>
      </w:r>
      <w:r w:rsidR="00781367" w:rsidRPr="00012922">
        <w:rPr>
          <w:rFonts w:ascii="Arial" w:hAnsi="Arial" w:cs="Arial"/>
          <w:sz w:val="22"/>
          <w:szCs w:val="22"/>
        </w:rPr>
        <w:t>1990</w:t>
      </w:r>
      <w:r w:rsidR="00F07A04" w:rsidRPr="00012922">
        <w:rPr>
          <w:rFonts w:ascii="Arial" w:hAnsi="Arial" w:cs="Arial"/>
          <w:sz w:val="22"/>
          <w:szCs w:val="22"/>
        </w:rPr>
        <w:t>,</w:t>
      </w:r>
      <w:r w:rsidR="00781367" w:rsidRPr="00012922">
        <w:rPr>
          <w:rFonts w:ascii="Arial" w:hAnsi="Arial" w:cs="Arial"/>
          <w:sz w:val="22"/>
          <w:szCs w:val="22"/>
        </w:rPr>
        <w:t xml:space="preserve"> 6600 restaurant</w:t>
      </w:r>
      <w:r w:rsidR="00B670BC" w:rsidRPr="00012922">
        <w:rPr>
          <w:rFonts w:ascii="Arial" w:hAnsi="Arial" w:cs="Arial"/>
          <w:sz w:val="22"/>
          <w:szCs w:val="22"/>
        </w:rPr>
        <w:t>s</w:t>
      </w:r>
      <w:r w:rsidR="004260B3" w:rsidRPr="00012922">
        <w:rPr>
          <w:rFonts w:ascii="Arial" w:hAnsi="Arial" w:cs="Arial"/>
          <w:sz w:val="22"/>
          <w:szCs w:val="22"/>
        </w:rPr>
        <w:t xml:space="preserve">. Recent information about the </w:t>
      </w:r>
      <w:r w:rsidR="00781367" w:rsidRPr="00012922">
        <w:rPr>
          <w:rFonts w:ascii="Arial" w:hAnsi="Arial" w:cs="Arial"/>
          <w:sz w:val="22"/>
          <w:szCs w:val="22"/>
        </w:rPr>
        <w:t xml:space="preserve">size of Bangladeshi </w:t>
      </w:r>
      <w:r w:rsidR="00F07A04" w:rsidRPr="00012922">
        <w:rPr>
          <w:rFonts w:ascii="Arial" w:hAnsi="Arial" w:cs="Arial"/>
          <w:sz w:val="22"/>
          <w:szCs w:val="22"/>
        </w:rPr>
        <w:t>restaurant</w:t>
      </w:r>
      <w:r w:rsidR="00B670BC" w:rsidRPr="00012922">
        <w:rPr>
          <w:rFonts w:ascii="Arial" w:hAnsi="Arial" w:cs="Arial"/>
          <w:sz w:val="22"/>
          <w:szCs w:val="22"/>
        </w:rPr>
        <w:t>s</w:t>
      </w:r>
      <w:r w:rsidR="00F07A04" w:rsidRPr="00012922">
        <w:rPr>
          <w:rFonts w:ascii="Arial" w:hAnsi="Arial" w:cs="Arial"/>
          <w:sz w:val="22"/>
          <w:szCs w:val="22"/>
        </w:rPr>
        <w:t xml:space="preserve"> </w:t>
      </w:r>
      <w:r w:rsidR="00781367" w:rsidRPr="00012922">
        <w:rPr>
          <w:rFonts w:ascii="Arial" w:hAnsi="Arial" w:cs="Arial"/>
          <w:sz w:val="22"/>
          <w:szCs w:val="22"/>
        </w:rPr>
        <w:t>is that</w:t>
      </w:r>
      <w:r w:rsidR="001120EB" w:rsidRPr="00012922">
        <w:rPr>
          <w:rFonts w:ascii="Arial" w:hAnsi="Arial" w:cs="Arial"/>
          <w:sz w:val="22"/>
          <w:szCs w:val="22"/>
        </w:rPr>
        <w:t xml:space="preserve"> in 2011, approximately </w:t>
      </w:r>
      <w:r w:rsidR="004260B3" w:rsidRPr="00012922">
        <w:rPr>
          <w:rFonts w:ascii="Arial" w:hAnsi="Arial" w:cs="Arial"/>
          <w:sz w:val="22"/>
          <w:szCs w:val="22"/>
        </w:rPr>
        <w:t>1,</w:t>
      </w:r>
      <w:r w:rsidR="00B71BAD" w:rsidRPr="00012922">
        <w:rPr>
          <w:rFonts w:ascii="Arial" w:hAnsi="Arial" w:cs="Arial"/>
          <w:sz w:val="22"/>
          <w:szCs w:val="22"/>
        </w:rPr>
        <w:t>200 restaurant</w:t>
      </w:r>
      <w:r w:rsidR="004260B3" w:rsidRPr="00012922">
        <w:rPr>
          <w:rFonts w:ascii="Arial" w:hAnsi="Arial" w:cs="Arial"/>
          <w:sz w:val="22"/>
          <w:szCs w:val="22"/>
        </w:rPr>
        <w:t>s</w:t>
      </w:r>
      <w:r w:rsidR="00B71BAD" w:rsidRPr="00012922">
        <w:rPr>
          <w:rFonts w:ascii="Arial" w:hAnsi="Arial" w:cs="Arial"/>
          <w:sz w:val="22"/>
          <w:szCs w:val="22"/>
        </w:rPr>
        <w:t xml:space="preserve"> and </w:t>
      </w:r>
      <w:r w:rsidR="002C33E2" w:rsidRPr="00012922">
        <w:rPr>
          <w:rFonts w:ascii="Arial" w:hAnsi="Arial" w:cs="Arial"/>
          <w:sz w:val="22"/>
          <w:szCs w:val="22"/>
        </w:rPr>
        <w:t xml:space="preserve">employing approximately </w:t>
      </w:r>
      <w:r w:rsidR="00B20788" w:rsidRPr="00012922">
        <w:rPr>
          <w:rFonts w:ascii="Arial" w:hAnsi="Arial" w:cs="Arial"/>
          <w:sz w:val="22"/>
          <w:szCs w:val="22"/>
        </w:rPr>
        <w:t>90000 to 100</w:t>
      </w:r>
      <w:r w:rsidR="004260B3" w:rsidRPr="00012922">
        <w:rPr>
          <w:rFonts w:ascii="Arial" w:hAnsi="Arial" w:cs="Arial"/>
          <w:sz w:val="22"/>
          <w:szCs w:val="22"/>
        </w:rPr>
        <w:t>,</w:t>
      </w:r>
      <w:r w:rsidR="00B20788" w:rsidRPr="00012922">
        <w:rPr>
          <w:rFonts w:ascii="Arial" w:hAnsi="Arial" w:cs="Arial"/>
          <w:sz w:val="22"/>
          <w:szCs w:val="22"/>
        </w:rPr>
        <w:t>000</w:t>
      </w:r>
      <w:r w:rsidR="002C33E2" w:rsidRPr="00012922">
        <w:rPr>
          <w:rFonts w:ascii="Arial" w:hAnsi="Arial" w:cs="Arial"/>
          <w:sz w:val="22"/>
          <w:szCs w:val="22"/>
        </w:rPr>
        <w:t xml:space="preserve"> people </w:t>
      </w:r>
      <w:r w:rsidR="00B71BAD" w:rsidRPr="00012922">
        <w:rPr>
          <w:rFonts w:ascii="Arial" w:hAnsi="Arial" w:cs="Arial"/>
          <w:sz w:val="22"/>
          <w:szCs w:val="22"/>
        </w:rPr>
        <w:t>due to growth</w:t>
      </w:r>
      <w:r w:rsidR="00873455" w:rsidRPr="00012922">
        <w:rPr>
          <w:rFonts w:ascii="Arial" w:hAnsi="Arial" w:cs="Arial"/>
          <w:sz w:val="22"/>
          <w:szCs w:val="22"/>
        </w:rPr>
        <w:t>, revenue generated is estimated to</w:t>
      </w:r>
      <w:r w:rsidR="00B20788" w:rsidRPr="00012922">
        <w:rPr>
          <w:rFonts w:ascii="Arial" w:hAnsi="Arial" w:cs="Arial"/>
          <w:sz w:val="22"/>
          <w:szCs w:val="22"/>
        </w:rPr>
        <w:t xml:space="preserve"> </w:t>
      </w:r>
      <w:r w:rsidR="004260B3" w:rsidRPr="00012922">
        <w:rPr>
          <w:rFonts w:ascii="Arial" w:hAnsi="Arial" w:cs="Arial"/>
          <w:sz w:val="22"/>
          <w:szCs w:val="22"/>
        </w:rPr>
        <w:t xml:space="preserve">be </w:t>
      </w:r>
      <w:r w:rsidR="00B20788" w:rsidRPr="00012922">
        <w:rPr>
          <w:rFonts w:ascii="Arial" w:hAnsi="Arial" w:cs="Arial"/>
          <w:sz w:val="22"/>
          <w:szCs w:val="22"/>
        </w:rPr>
        <w:t>£3.5</w:t>
      </w:r>
      <w:r w:rsidR="004260B3" w:rsidRPr="00012922">
        <w:rPr>
          <w:rFonts w:ascii="Arial" w:hAnsi="Arial" w:cs="Arial"/>
          <w:sz w:val="22"/>
          <w:szCs w:val="22"/>
        </w:rPr>
        <w:t xml:space="preserve"> billion</w:t>
      </w:r>
      <w:r w:rsidR="00B20788" w:rsidRPr="00012922">
        <w:rPr>
          <w:rFonts w:ascii="Arial" w:hAnsi="Arial" w:cs="Arial"/>
          <w:sz w:val="22"/>
          <w:szCs w:val="22"/>
        </w:rPr>
        <w:t xml:space="preserve"> to £4.2 billion (</w:t>
      </w:r>
      <w:r w:rsidR="004260B3" w:rsidRPr="00012922">
        <w:rPr>
          <w:rFonts w:ascii="Arial" w:hAnsi="Arial" w:cs="Arial"/>
          <w:sz w:val="22"/>
          <w:szCs w:val="22"/>
        </w:rPr>
        <w:t>c</w:t>
      </w:r>
      <w:r w:rsidR="006E1A0B" w:rsidRPr="00012922">
        <w:rPr>
          <w:rFonts w:ascii="Arial" w:hAnsi="Arial" w:cs="Arial"/>
          <w:sz w:val="22"/>
          <w:szCs w:val="22"/>
        </w:rPr>
        <w:t xml:space="preserve">ited in Korede, </w:t>
      </w:r>
      <w:proofErr w:type="gramStart"/>
      <w:r w:rsidR="006E1A0B" w:rsidRPr="00012922">
        <w:rPr>
          <w:rFonts w:ascii="Arial" w:hAnsi="Arial" w:cs="Arial"/>
          <w:sz w:val="22"/>
          <w:szCs w:val="22"/>
        </w:rPr>
        <w:t>2021</w:t>
      </w:r>
      <w:r w:rsidR="004260B3" w:rsidRPr="00012922">
        <w:rPr>
          <w:rFonts w:ascii="Arial" w:hAnsi="Arial" w:cs="Arial"/>
          <w:sz w:val="22"/>
          <w:szCs w:val="22"/>
        </w:rPr>
        <w:t xml:space="preserve">; </w:t>
      </w:r>
      <w:r w:rsidR="006E1A0B" w:rsidRPr="00012922">
        <w:rPr>
          <w:rFonts w:ascii="Arial" w:hAnsi="Arial" w:cs="Arial"/>
          <w:sz w:val="22"/>
          <w:szCs w:val="22"/>
        </w:rPr>
        <w:t xml:space="preserve"> Financial</w:t>
      </w:r>
      <w:proofErr w:type="gramEnd"/>
      <w:r w:rsidR="006E1A0B" w:rsidRPr="00012922">
        <w:rPr>
          <w:rFonts w:ascii="Arial" w:hAnsi="Arial" w:cs="Arial"/>
          <w:sz w:val="22"/>
          <w:szCs w:val="22"/>
        </w:rPr>
        <w:t xml:space="preserve"> Times</w:t>
      </w:r>
      <w:r w:rsidR="00B01482">
        <w:rPr>
          <w:rFonts w:ascii="Arial" w:hAnsi="Arial" w:cs="Arial"/>
          <w:sz w:val="22"/>
          <w:szCs w:val="22"/>
        </w:rPr>
        <w:t>,</w:t>
      </w:r>
      <w:r w:rsidR="006E1A0B" w:rsidRPr="00012922">
        <w:rPr>
          <w:rFonts w:ascii="Arial" w:hAnsi="Arial" w:cs="Arial"/>
          <w:sz w:val="22"/>
          <w:szCs w:val="22"/>
        </w:rPr>
        <w:t xml:space="preserve"> 2016</w:t>
      </w:r>
      <w:r w:rsidR="00873455" w:rsidRPr="00012922">
        <w:rPr>
          <w:rFonts w:ascii="Arial" w:hAnsi="Arial" w:cs="Arial"/>
          <w:sz w:val="22"/>
          <w:szCs w:val="22"/>
        </w:rPr>
        <w:t xml:space="preserve">; </w:t>
      </w:r>
      <w:r w:rsidR="00B20788" w:rsidRPr="00012922">
        <w:rPr>
          <w:rFonts w:ascii="Arial" w:hAnsi="Arial" w:cs="Arial"/>
          <w:sz w:val="22"/>
          <w:szCs w:val="22"/>
        </w:rPr>
        <w:t>Dathan, 2016</w:t>
      </w:r>
      <w:r w:rsidR="001120EB" w:rsidRPr="00012922">
        <w:rPr>
          <w:rFonts w:ascii="Arial" w:hAnsi="Arial" w:cs="Arial"/>
          <w:sz w:val="22"/>
          <w:szCs w:val="22"/>
        </w:rPr>
        <w:t>; Wilson, 2017</w:t>
      </w:r>
      <w:r w:rsidR="00B20788" w:rsidRPr="00012922">
        <w:rPr>
          <w:rFonts w:ascii="Arial" w:hAnsi="Arial" w:cs="Arial"/>
          <w:sz w:val="22"/>
          <w:szCs w:val="22"/>
        </w:rPr>
        <w:t>).</w:t>
      </w:r>
      <w:r w:rsidR="00B71BAD" w:rsidRPr="00012922">
        <w:rPr>
          <w:rFonts w:ascii="Arial" w:hAnsi="Arial" w:cs="Arial"/>
          <w:sz w:val="22"/>
          <w:szCs w:val="22"/>
        </w:rPr>
        <w:t xml:space="preserve"> </w:t>
      </w:r>
    </w:p>
    <w:p w14:paraId="3B2EF8B2" w14:textId="77777777" w:rsidR="00902ACB" w:rsidRPr="00012922" w:rsidRDefault="00902ACB" w:rsidP="00012922">
      <w:pPr>
        <w:spacing w:line="360" w:lineRule="auto"/>
        <w:jc w:val="both"/>
        <w:rPr>
          <w:rFonts w:ascii="Arial" w:hAnsi="Arial" w:cs="Arial"/>
          <w:sz w:val="22"/>
          <w:szCs w:val="22"/>
        </w:rPr>
      </w:pPr>
    </w:p>
    <w:p w14:paraId="5A641515" w14:textId="1D187F3C" w:rsidR="00A475E8"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The s</w:t>
      </w:r>
      <w:r w:rsidR="00A475E8" w:rsidRPr="00012922">
        <w:rPr>
          <w:rFonts w:ascii="Arial" w:hAnsi="Arial" w:cs="Arial"/>
          <w:sz w:val="22"/>
          <w:szCs w:val="22"/>
        </w:rPr>
        <w:t xml:space="preserve">uccess of the industry is not as same as </w:t>
      </w:r>
      <w:r w:rsidRPr="00012922">
        <w:rPr>
          <w:rFonts w:ascii="Arial" w:hAnsi="Arial" w:cs="Arial"/>
          <w:sz w:val="22"/>
          <w:szCs w:val="22"/>
        </w:rPr>
        <w:t xml:space="preserve">the </w:t>
      </w:r>
      <w:r w:rsidR="00A475E8" w:rsidRPr="00012922">
        <w:rPr>
          <w:rFonts w:ascii="Arial" w:hAnsi="Arial" w:cs="Arial"/>
          <w:sz w:val="22"/>
          <w:szCs w:val="22"/>
        </w:rPr>
        <w:t>success of the entrepreneurs, because success is subjective and objective (Leković and Marić, 2015), and it can mean different to different people</w:t>
      </w:r>
      <w:r w:rsidR="000D0719" w:rsidRPr="00012922">
        <w:rPr>
          <w:rFonts w:ascii="Arial" w:hAnsi="Arial" w:cs="Arial"/>
          <w:sz w:val="22"/>
          <w:szCs w:val="22"/>
        </w:rPr>
        <w:t xml:space="preserve">. The </w:t>
      </w:r>
      <w:r w:rsidR="00A475E8" w:rsidRPr="00012922">
        <w:rPr>
          <w:rFonts w:ascii="Arial" w:hAnsi="Arial" w:cs="Arial"/>
          <w:sz w:val="22"/>
          <w:szCs w:val="22"/>
        </w:rPr>
        <w:t xml:space="preserve">subjective would be personal and </w:t>
      </w:r>
      <w:r w:rsidRPr="00012922">
        <w:rPr>
          <w:rFonts w:ascii="Arial" w:hAnsi="Arial" w:cs="Arial"/>
          <w:sz w:val="22"/>
          <w:szCs w:val="22"/>
        </w:rPr>
        <w:t xml:space="preserve">the </w:t>
      </w:r>
      <w:r w:rsidR="00A475E8" w:rsidRPr="00012922">
        <w:rPr>
          <w:rFonts w:ascii="Arial" w:hAnsi="Arial" w:cs="Arial"/>
          <w:sz w:val="22"/>
          <w:szCs w:val="22"/>
        </w:rPr>
        <w:t xml:space="preserve">objective would be financial. </w:t>
      </w:r>
      <w:r w:rsidR="00A475E8" w:rsidRPr="00012922">
        <w:rPr>
          <w:rFonts w:ascii="Arial" w:hAnsi="Arial" w:cs="Arial"/>
          <w:sz w:val="22"/>
          <w:szCs w:val="22"/>
        </w:rPr>
        <w:lastRenderedPageBreak/>
        <w:t>Changes in the environment can influence people</w:t>
      </w:r>
      <w:r w:rsidRPr="00012922">
        <w:rPr>
          <w:rFonts w:ascii="Arial" w:hAnsi="Arial" w:cs="Arial"/>
          <w:sz w:val="22"/>
          <w:szCs w:val="22"/>
        </w:rPr>
        <w:t>'s</w:t>
      </w:r>
      <w:r w:rsidR="00A475E8" w:rsidRPr="00012922">
        <w:rPr>
          <w:rFonts w:ascii="Arial" w:hAnsi="Arial" w:cs="Arial"/>
          <w:sz w:val="22"/>
          <w:szCs w:val="22"/>
        </w:rPr>
        <w:t xml:space="preserve"> perception of success (Kirkwood, 2016), and m</w:t>
      </w:r>
      <w:r w:rsidRPr="00012922">
        <w:rPr>
          <w:rFonts w:ascii="Arial" w:hAnsi="Arial" w:cs="Arial"/>
          <w:sz w:val="22"/>
          <w:szCs w:val="22"/>
        </w:rPr>
        <w:t>e</w:t>
      </w:r>
      <w:r w:rsidR="00A475E8" w:rsidRPr="00012922">
        <w:rPr>
          <w:rFonts w:ascii="Arial" w:hAnsi="Arial" w:cs="Arial"/>
          <w:sz w:val="22"/>
          <w:szCs w:val="22"/>
        </w:rPr>
        <w:t>n and female entrepreneurs both have similar key success factors, such as financial gain, freedom, recognition, a good reputation, helping the community</w:t>
      </w:r>
      <w:r w:rsidR="004260B3" w:rsidRPr="00012922">
        <w:rPr>
          <w:rFonts w:ascii="Arial" w:hAnsi="Arial" w:cs="Arial"/>
          <w:sz w:val="22"/>
          <w:szCs w:val="22"/>
        </w:rPr>
        <w:t>,</w:t>
      </w:r>
      <w:r w:rsidR="00A475E8" w:rsidRPr="00012922">
        <w:rPr>
          <w:rFonts w:ascii="Arial" w:hAnsi="Arial" w:cs="Arial"/>
          <w:sz w:val="22"/>
          <w:szCs w:val="22"/>
        </w:rPr>
        <w:t xml:space="preserve"> etc. </w:t>
      </w:r>
    </w:p>
    <w:p w14:paraId="5ACC0000" w14:textId="290ECC17" w:rsidR="00A475E8" w:rsidRPr="00012922" w:rsidRDefault="00A475E8" w:rsidP="00012922">
      <w:pPr>
        <w:spacing w:line="360" w:lineRule="auto"/>
        <w:jc w:val="both"/>
        <w:rPr>
          <w:rFonts w:ascii="Arial" w:hAnsi="Arial" w:cs="Arial"/>
          <w:sz w:val="22"/>
          <w:szCs w:val="22"/>
        </w:rPr>
      </w:pPr>
      <w:r w:rsidRPr="00012922">
        <w:rPr>
          <w:rFonts w:ascii="Arial" w:hAnsi="Arial" w:cs="Arial"/>
          <w:sz w:val="22"/>
          <w:szCs w:val="22"/>
        </w:rPr>
        <w:t>Business success can link directly to owner/manager success, 20th</w:t>
      </w:r>
      <w:r w:rsidR="00B670BC" w:rsidRPr="00012922">
        <w:rPr>
          <w:rFonts w:ascii="Arial" w:hAnsi="Arial" w:cs="Arial"/>
          <w:sz w:val="22"/>
          <w:szCs w:val="22"/>
        </w:rPr>
        <w:t>-</w:t>
      </w:r>
      <w:r w:rsidRPr="00012922">
        <w:rPr>
          <w:rFonts w:ascii="Arial" w:hAnsi="Arial" w:cs="Arial"/>
          <w:sz w:val="22"/>
          <w:szCs w:val="22"/>
        </w:rPr>
        <w:t xml:space="preserve">century business success indicator was merely growth in size and size of the organisation (Foley and Green, 1989) but in </w:t>
      </w:r>
      <w:r w:rsidR="00B670BC" w:rsidRPr="00012922">
        <w:rPr>
          <w:rFonts w:ascii="Arial" w:hAnsi="Arial" w:cs="Arial"/>
          <w:sz w:val="22"/>
          <w:szCs w:val="22"/>
        </w:rPr>
        <w:t xml:space="preserve">the </w:t>
      </w:r>
      <w:r w:rsidRPr="00012922">
        <w:rPr>
          <w:rFonts w:ascii="Arial" w:hAnsi="Arial" w:cs="Arial"/>
          <w:sz w:val="22"/>
          <w:szCs w:val="22"/>
        </w:rPr>
        <w:t>21st century</w:t>
      </w:r>
      <w:r w:rsidR="00B670BC" w:rsidRPr="00012922">
        <w:rPr>
          <w:rFonts w:ascii="Arial" w:hAnsi="Arial" w:cs="Arial"/>
          <w:sz w:val="22"/>
          <w:szCs w:val="22"/>
        </w:rPr>
        <w:t>,</w:t>
      </w:r>
      <w:r w:rsidRPr="00012922">
        <w:rPr>
          <w:rFonts w:ascii="Arial" w:hAnsi="Arial" w:cs="Arial"/>
          <w:sz w:val="22"/>
          <w:szCs w:val="22"/>
        </w:rPr>
        <w:t xml:space="preserve"> this is changed to creating human well-being (Matlon, 2019), further toward not only organisational sustainability to environmental sustainability, but such also as green marketing to produce product with minimal environmental impact (Vilkaite-Vaitone, and Skackauskiene, 2019). </w:t>
      </w:r>
      <w:r w:rsidR="00B670BC" w:rsidRPr="00012922">
        <w:rPr>
          <w:rFonts w:ascii="Arial" w:hAnsi="Arial" w:cs="Arial"/>
          <w:sz w:val="22"/>
          <w:szCs w:val="22"/>
        </w:rPr>
        <w:t>B</w:t>
      </w:r>
      <w:r w:rsidRPr="00012922">
        <w:rPr>
          <w:rFonts w:ascii="Arial" w:hAnsi="Arial" w:cs="Arial"/>
          <w:sz w:val="22"/>
          <w:szCs w:val="22"/>
        </w:rPr>
        <w:t xml:space="preserve">usiness growth or performance </w:t>
      </w:r>
      <w:r w:rsidR="004260B3" w:rsidRPr="00012922">
        <w:rPr>
          <w:rFonts w:ascii="Arial" w:hAnsi="Arial" w:cs="Arial"/>
          <w:sz w:val="22"/>
          <w:szCs w:val="22"/>
        </w:rPr>
        <w:t>is referred</w:t>
      </w:r>
      <w:r w:rsidRPr="00012922">
        <w:rPr>
          <w:rFonts w:ascii="Arial" w:hAnsi="Arial" w:cs="Arial"/>
          <w:sz w:val="22"/>
          <w:szCs w:val="22"/>
        </w:rPr>
        <w:t xml:space="preserve"> to as business success (Barkham </w:t>
      </w:r>
      <w:r w:rsidRPr="00B01482">
        <w:rPr>
          <w:rFonts w:ascii="Arial" w:hAnsi="Arial" w:cs="Arial"/>
          <w:i/>
          <w:iCs/>
          <w:sz w:val="22"/>
          <w:szCs w:val="22"/>
        </w:rPr>
        <w:t>et al</w:t>
      </w:r>
      <w:r w:rsidRPr="00012922">
        <w:rPr>
          <w:rFonts w:ascii="Arial" w:hAnsi="Arial" w:cs="Arial"/>
          <w:sz w:val="22"/>
          <w:szCs w:val="22"/>
        </w:rPr>
        <w:t>, 1996, cited in Lim and Teoh, 2021), however</w:t>
      </w:r>
      <w:r w:rsidR="00B670BC" w:rsidRPr="00012922">
        <w:rPr>
          <w:rFonts w:ascii="Arial" w:hAnsi="Arial" w:cs="Arial"/>
          <w:sz w:val="22"/>
          <w:szCs w:val="22"/>
        </w:rPr>
        <w:t>,</w:t>
      </w:r>
      <w:r w:rsidRPr="00012922">
        <w:rPr>
          <w:rFonts w:ascii="Arial" w:hAnsi="Arial" w:cs="Arial"/>
          <w:sz w:val="22"/>
          <w:szCs w:val="22"/>
        </w:rPr>
        <w:t xml:space="preserve"> success is subjective and for measure success in financial indicators could be very difficult since many SMEs may not have </w:t>
      </w:r>
      <w:r w:rsidR="00B670BC" w:rsidRPr="00012922">
        <w:rPr>
          <w:rFonts w:ascii="Arial" w:hAnsi="Arial" w:cs="Arial"/>
          <w:sz w:val="22"/>
          <w:szCs w:val="22"/>
        </w:rPr>
        <w:t xml:space="preserve">a </w:t>
      </w:r>
      <w:r w:rsidRPr="00012922">
        <w:rPr>
          <w:rFonts w:ascii="Arial" w:hAnsi="Arial" w:cs="Arial"/>
          <w:sz w:val="22"/>
          <w:szCs w:val="22"/>
        </w:rPr>
        <w:t xml:space="preserve">formal financial record (Ramli </w:t>
      </w:r>
      <w:r w:rsidRPr="00B01482">
        <w:rPr>
          <w:rFonts w:ascii="Arial" w:hAnsi="Arial" w:cs="Arial"/>
          <w:i/>
          <w:iCs/>
          <w:sz w:val="22"/>
          <w:szCs w:val="22"/>
        </w:rPr>
        <w:t>et al</w:t>
      </w:r>
      <w:r w:rsidRPr="00012922">
        <w:rPr>
          <w:rFonts w:ascii="Arial" w:hAnsi="Arial" w:cs="Arial"/>
          <w:sz w:val="22"/>
          <w:szCs w:val="22"/>
        </w:rPr>
        <w:t xml:space="preserve">, 2017). The success indicators could be </w:t>
      </w:r>
      <w:r w:rsidR="00B670BC" w:rsidRPr="00012922">
        <w:rPr>
          <w:rFonts w:ascii="Arial" w:hAnsi="Arial" w:cs="Arial"/>
          <w:sz w:val="22"/>
          <w:szCs w:val="22"/>
        </w:rPr>
        <w:t xml:space="preserve">the </w:t>
      </w:r>
      <w:r w:rsidRPr="00012922">
        <w:rPr>
          <w:rFonts w:ascii="Arial" w:hAnsi="Arial" w:cs="Arial"/>
          <w:sz w:val="22"/>
          <w:szCs w:val="22"/>
        </w:rPr>
        <w:t>owner/manager</w:t>
      </w:r>
      <w:r w:rsidR="00B670BC" w:rsidRPr="00012922">
        <w:rPr>
          <w:rFonts w:ascii="Arial" w:hAnsi="Arial" w:cs="Arial"/>
          <w:sz w:val="22"/>
          <w:szCs w:val="22"/>
        </w:rPr>
        <w:t>'</w:t>
      </w:r>
      <w:r w:rsidRPr="00012922">
        <w:rPr>
          <w:rFonts w:ascii="Arial" w:hAnsi="Arial" w:cs="Arial"/>
          <w:sz w:val="22"/>
          <w:szCs w:val="22"/>
        </w:rPr>
        <w:t xml:space="preserve">s desire </w:t>
      </w:r>
      <w:r w:rsidR="00B670BC" w:rsidRPr="00012922">
        <w:rPr>
          <w:rFonts w:ascii="Arial" w:hAnsi="Arial" w:cs="Arial"/>
          <w:sz w:val="22"/>
          <w:szCs w:val="22"/>
        </w:rPr>
        <w:t xml:space="preserve">for </w:t>
      </w:r>
      <w:r w:rsidRPr="00012922">
        <w:rPr>
          <w:rFonts w:ascii="Arial" w:hAnsi="Arial" w:cs="Arial"/>
          <w:sz w:val="22"/>
          <w:szCs w:val="22"/>
        </w:rPr>
        <w:t xml:space="preserve">what they perceive </w:t>
      </w:r>
      <w:r w:rsidR="00B670BC" w:rsidRPr="00012922">
        <w:rPr>
          <w:rFonts w:ascii="Arial" w:hAnsi="Arial" w:cs="Arial"/>
          <w:sz w:val="22"/>
          <w:szCs w:val="22"/>
        </w:rPr>
        <w:t>a</w:t>
      </w:r>
      <w:r w:rsidRPr="00012922">
        <w:rPr>
          <w:rFonts w:ascii="Arial" w:hAnsi="Arial" w:cs="Arial"/>
          <w:sz w:val="22"/>
          <w:szCs w:val="22"/>
        </w:rPr>
        <w:t>s success and those factors could be just freedom. If the owner/manager think</w:t>
      </w:r>
      <w:r w:rsidR="00B670BC" w:rsidRPr="00012922">
        <w:rPr>
          <w:rFonts w:ascii="Arial" w:hAnsi="Arial" w:cs="Arial"/>
          <w:sz w:val="22"/>
          <w:szCs w:val="22"/>
        </w:rPr>
        <w:t>s</w:t>
      </w:r>
      <w:r w:rsidRPr="00012922">
        <w:rPr>
          <w:rFonts w:ascii="Arial" w:hAnsi="Arial" w:cs="Arial"/>
          <w:sz w:val="22"/>
          <w:szCs w:val="22"/>
        </w:rPr>
        <w:t xml:space="preserve"> freedom is the success factor for them, then it is </w:t>
      </w:r>
      <w:r w:rsidR="00B670BC" w:rsidRPr="00012922">
        <w:rPr>
          <w:rFonts w:ascii="Arial" w:hAnsi="Arial" w:cs="Arial"/>
          <w:sz w:val="22"/>
          <w:szCs w:val="22"/>
        </w:rPr>
        <w:t xml:space="preserve">the </w:t>
      </w:r>
      <w:r w:rsidRPr="00012922">
        <w:rPr>
          <w:rFonts w:ascii="Arial" w:hAnsi="Arial" w:cs="Arial"/>
          <w:sz w:val="22"/>
          <w:szCs w:val="22"/>
        </w:rPr>
        <w:t>freedom that they will pursue over business sale growth, profit growth, growth in employment</w:t>
      </w:r>
      <w:r w:rsidR="004260B3" w:rsidRPr="00012922">
        <w:rPr>
          <w:rFonts w:ascii="Arial" w:hAnsi="Arial" w:cs="Arial"/>
          <w:sz w:val="22"/>
          <w:szCs w:val="22"/>
        </w:rPr>
        <w:t>,</w:t>
      </w:r>
      <w:r w:rsidRPr="00012922">
        <w:rPr>
          <w:rFonts w:ascii="Arial" w:hAnsi="Arial" w:cs="Arial"/>
          <w:sz w:val="22"/>
          <w:szCs w:val="22"/>
        </w:rPr>
        <w:t xml:space="preserve"> or other traditional success indicators.</w:t>
      </w:r>
      <w:r w:rsidR="009C24EB" w:rsidRPr="00012922">
        <w:rPr>
          <w:rFonts w:ascii="Arial" w:hAnsi="Arial" w:cs="Arial"/>
          <w:sz w:val="22"/>
          <w:szCs w:val="22"/>
        </w:rPr>
        <w:t xml:space="preserve"> </w:t>
      </w:r>
      <w:r w:rsidR="00270C27" w:rsidRPr="00012922">
        <w:rPr>
          <w:rFonts w:ascii="Arial" w:hAnsi="Arial" w:cs="Arial"/>
          <w:sz w:val="22"/>
          <w:szCs w:val="22"/>
        </w:rPr>
        <w:t xml:space="preserve">Organisational success can be realised </w:t>
      </w:r>
      <w:r w:rsidR="004260B3" w:rsidRPr="00012922">
        <w:rPr>
          <w:rFonts w:ascii="Arial" w:hAnsi="Arial" w:cs="Arial"/>
          <w:sz w:val="22"/>
          <w:szCs w:val="22"/>
        </w:rPr>
        <w:t>through</w:t>
      </w:r>
      <w:r w:rsidR="00270C27" w:rsidRPr="00012922">
        <w:rPr>
          <w:rFonts w:ascii="Arial" w:hAnsi="Arial" w:cs="Arial"/>
          <w:sz w:val="22"/>
          <w:szCs w:val="22"/>
        </w:rPr>
        <w:t xml:space="preserve"> effective networking and having </w:t>
      </w:r>
      <w:r w:rsidR="004260B3" w:rsidRPr="00012922">
        <w:rPr>
          <w:rFonts w:ascii="Arial" w:hAnsi="Arial" w:cs="Arial"/>
          <w:sz w:val="22"/>
          <w:szCs w:val="22"/>
        </w:rPr>
        <w:t xml:space="preserve">a </w:t>
      </w:r>
      <w:r w:rsidR="00270C27" w:rsidRPr="00012922">
        <w:rPr>
          <w:rFonts w:ascii="Arial" w:hAnsi="Arial" w:cs="Arial"/>
          <w:sz w:val="22"/>
          <w:szCs w:val="22"/>
        </w:rPr>
        <w:t xml:space="preserve">strategy in place can contribute to </w:t>
      </w:r>
      <w:r w:rsidR="004260B3" w:rsidRPr="00012922">
        <w:rPr>
          <w:rFonts w:ascii="Arial" w:hAnsi="Arial" w:cs="Arial"/>
          <w:sz w:val="22"/>
          <w:szCs w:val="22"/>
        </w:rPr>
        <w:t xml:space="preserve">the </w:t>
      </w:r>
      <w:r w:rsidR="00270C27" w:rsidRPr="00012922">
        <w:rPr>
          <w:rFonts w:ascii="Arial" w:hAnsi="Arial" w:cs="Arial"/>
          <w:sz w:val="22"/>
          <w:szCs w:val="22"/>
        </w:rPr>
        <w:t xml:space="preserve">success of an organisation since it can gain organisation access to resources </w:t>
      </w:r>
      <w:r w:rsidR="004260B3" w:rsidRPr="00012922">
        <w:rPr>
          <w:rFonts w:ascii="Arial" w:hAnsi="Arial" w:cs="Arial"/>
          <w:sz w:val="22"/>
          <w:szCs w:val="22"/>
        </w:rPr>
        <w:t>that</w:t>
      </w:r>
      <w:r w:rsidR="00270C27" w:rsidRPr="00012922">
        <w:rPr>
          <w:rFonts w:ascii="Arial" w:hAnsi="Arial" w:cs="Arial"/>
          <w:sz w:val="22"/>
          <w:szCs w:val="22"/>
        </w:rPr>
        <w:t xml:space="preserve"> only be available through effective strategic networking (Lechner, Dowling and Welpe, 2006</w:t>
      </w:r>
      <w:r w:rsidR="00E27151" w:rsidRPr="00012922">
        <w:rPr>
          <w:rFonts w:ascii="Arial" w:hAnsi="Arial" w:cs="Arial"/>
          <w:sz w:val="22"/>
          <w:szCs w:val="22"/>
        </w:rPr>
        <w:t>).  Eckenhofer (2011)</w:t>
      </w:r>
      <w:r w:rsidR="00B01482">
        <w:rPr>
          <w:rFonts w:ascii="Arial" w:hAnsi="Arial" w:cs="Arial"/>
          <w:sz w:val="22"/>
          <w:szCs w:val="22"/>
        </w:rPr>
        <w:t>,</w:t>
      </w:r>
      <w:r w:rsidR="00E27151" w:rsidRPr="00012922">
        <w:rPr>
          <w:rFonts w:ascii="Arial" w:hAnsi="Arial" w:cs="Arial"/>
          <w:sz w:val="22"/>
          <w:szCs w:val="22"/>
        </w:rPr>
        <w:t xml:space="preserve"> suggest</w:t>
      </w:r>
      <w:r w:rsidR="004260B3" w:rsidRPr="00012922">
        <w:rPr>
          <w:rFonts w:ascii="Arial" w:hAnsi="Arial" w:cs="Arial"/>
          <w:sz w:val="22"/>
          <w:szCs w:val="22"/>
        </w:rPr>
        <w:t>s</w:t>
      </w:r>
      <w:r w:rsidR="00E27151" w:rsidRPr="00012922">
        <w:rPr>
          <w:rFonts w:ascii="Arial" w:hAnsi="Arial" w:cs="Arial"/>
          <w:sz w:val="22"/>
          <w:szCs w:val="22"/>
        </w:rPr>
        <w:t xml:space="preserve"> that target-oriented networking can be more fruitful</w:t>
      </w:r>
      <w:r w:rsidR="004260B3" w:rsidRPr="00012922">
        <w:rPr>
          <w:rFonts w:ascii="Arial" w:hAnsi="Arial" w:cs="Arial"/>
          <w:sz w:val="22"/>
          <w:szCs w:val="22"/>
        </w:rPr>
        <w:t>,</w:t>
      </w:r>
      <w:r w:rsidR="00E27151" w:rsidRPr="00012922">
        <w:rPr>
          <w:rFonts w:ascii="Arial" w:hAnsi="Arial" w:cs="Arial"/>
          <w:sz w:val="22"/>
          <w:szCs w:val="22"/>
        </w:rPr>
        <w:t xml:space="preserve"> and social interaction is vital for develop</w:t>
      </w:r>
      <w:r w:rsidR="004260B3" w:rsidRPr="00012922">
        <w:rPr>
          <w:rFonts w:ascii="Arial" w:hAnsi="Arial" w:cs="Arial"/>
          <w:sz w:val="22"/>
          <w:szCs w:val="22"/>
        </w:rPr>
        <w:t>ing</w:t>
      </w:r>
      <w:r w:rsidR="00E27151" w:rsidRPr="00012922">
        <w:rPr>
          <w:rFonts w:ascii="Arial" w:hAnsi="Arial" w:cs="Arial"/>
          <w:sz w:val="22"/>
          <w:szCs w:val="22"/>
        </w:rPr>
        <w:t xml:space="preserve"> trust which is vital for </w:t>
      </w:r>
      <w:r w:rsidR="004260B3" w:rsidRPr="00012922">
        <w:rPr>
          <w:rFonts w:ascii="Arial" w:hAnsi="Arial" w:cs="Arial"/>
          <w:sz w:val="22"/>
          <w:szCs w:val="22"/>
        </w:rPr>
        <w:t xml:space="preserve">an </w:t>
      </w:r>
      <w:r w:rsidR="00E27151" w:rsidRPr="00012922">
        <w:rPr>
          <w:rFonts w:ascii="Arial" w:hAnsi="Arial" w:cs="Arial"/>
          <w:sz w:val="22"/>
          <w:szCs w:val="22"/>
        </w:rPr>
        <w:t xml:space="preserve">organisation to develop for </w:t>
      </w:r>
      <w:r w:rsidR="004260B3" w:rsidRPr="00012922">
        <w:rPr>
          <w:rFonts w:ascii="Arial" w:hAnsi="Arial" w:cs="Arial"/>
          <w:sz w:val="22"/>
          <w:szCs w:val="22"/>
        </w:rPr>
        <w:t xml:space="preserve">the </w:t>
      </w:r>
      <w:r w:rsidR="00E27151" w:rsidRPr="00012922">
        <w:rPr>
          <w:rFonts w:ascii="Arial" w:hAnsi="Arial" w:cs="Arial"/>
          <w:sz w:val="22"/>
          <w:szCs w:val="22"/>
        </w:rPr>
        <w:t xml:space="preserve">network to be effective. </w:t>
      </w:r>
    </w:p>
    <w:p w14:paraId="24951B59" w14:textId="3D02C6A3" w:rsidR="006E1A0B"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 xml:space="preserve">The </w:t>
      </w:r>
      <w:r w:rsidR="00873455" w:rsidRPr="00012922">
        <w:rPr>
          <w:rFonts w:ascii="Arial" w:hAnsi="Arial" w:cs="Arial"/>
          <w:sz w:val="22"/>
          <w:szCs w:val="22"/>
        </w:rPr>
        <w:t>Bangladeshi restaurant sector play</w:t>
      </w:r>
      <w:r w:rsidRPr="00012922">
        <w:rPr>
          <w:rFonts w:ascii="Arial" w:hAnsi="Arial" w:cs="Arial"/>
          <w:sz w:val="22"/>
          <w:szCs w:val="22"/>
        </w:rPr>
        <w:t>s</w:t>
      </w:r>
      <w:r w:rsidR="00873455" w:rsidRPr="00012922">
        <w:rPr>
          <w:rFonts w:ascii="Arial" w:hAnsi="Arial" w:cs="Arial"/>
          <w:sz w:val="22"/>
          <w:szCs w:val="22"/>
        </w:rPr>
        <w:t xml:space="preserve"> </w:t>
      </w:r>
      <w:r w:rsidRPr="00012922">
        <w:rPr>
          <w:rFonts w:ascii="Arial" w:hAnsi="Arial" w:cs="Arial"/>
          <w:sz w:val="22"/>
          <w:szCs w:val="22"/>
        </w:rPr>
        <w:t xml:space="preserve">a </w:t>
      </w:r>
      <w:r w:rsidR="00873455" w:rsidRPr="00012922">
        <w:rPr>
          <w:rFonts w:ascii="Arial" w:hAnsi="Arial" w:cs="Arial"/>
          <w:sz w:val="22"/>
          <w:szCs w:val="22"/>
        </w:rPr>
        <w:t xml:space="preserve">crucial role </w:t>
      </w:r>
      <w:r w:rsidRPr="00012922">
        <w:rPr>
          <w:rFonts w:ascii="Arial" w:hAnsi="Arial" w:cs="Arial"/>
          <w:sz w:val="22"/>
          <w:szCs w:val="22"/>
        </w:rPr>
        <w:t>in</w:t>
      </w:r>
      <w:r w:rsidR="00873455" w:rsidRPr="00012922">
        <w:rPr>
          <w:rFonts w:ascii="Arial" w:hAnsi="Arial" w:cs="Arial"/>
          <w:sz w:val="22"/>
          <w:szCs w:val="22"/>
        </w:rPr>
        <w:t xml:space="preserve"> reducing unemployment and </w:t>
      </w:r>
      <w:r w:rsidR="00635A6C" w:rsidRPr="00012922">
        <w:rPr>
          <w:rFonts w:ascii="Arial" w:hAnsi="Arial" w:cs="Arial"/>
          <w:sz w:val="22"/>
          <w:szCs w:val="22"/>
        </w:rPr>
        <w:t xml:space="preserve">delivering innovative dishes </w:t>
      </w:r>
      <w:r w:rsidR="004260B3" w:rsidRPr="00012922">
        <w:rPr>
          <w:rFonts w:ascii="Arial" w:hAnsi="Arial" w:cs="Arial"/>
          <w:sz w:val="22"/>
          <w:szCs w:val="22"/>
        </w:rPr>
        <w:t>that</w:t>
      </w:r>
      <w:r w:rsidR="00635A6C" w:rsidRPr="00012922">
        <w:rPr>
          <w:rFonts w:ascii="Arial" w:hAnsi="Arial" w:cs="Arial"/>
          <w:sz w:val="22"/>
          <w:szCs w:val="22"/>
        </w:rPr>
        <w:t xml:space="preserve"> cater to customer</w:t>
      </w:r>
      <w:r w:rsidRPr="00012922">
        <w:rPr>
          <w:rFonts w:ascii="Arial" w:hAnsi="Arial" w:cs="Arial"/>
          <w:sz w:val="22"/>
          <w:szCs w:val="22"/>
        </w:rPr>
        <w:t>s’</w:t>
      </w:r>
      <w:r w:rsidR="00635A6C" w:rsidRPr="00012922">
        <w:rPr>
          <w:rFonts w:ascii="Arial" w:hAnsi="Arial" w:cs="Arial"/>
          <w:sz w:val="22"/>
          <w:szCs w:val="22"/>
        </w:rPr>
        <w:t xml:space="preserve"> taste</w:t>
      </w:r>
      <w:r w:rsidRPr="00012922">
        <w:rPr>
          <w:rFonts w:ascii="Arial" w:hAnsi="Arial" w:cs="Arial"/>
          <w:sz w:val="22"/>
          <w:szCs w:val="22"/>
        </w:rPr>
        <w:t>s</w:t>
      </w:r>
      <w:r w:rsidR="00635A6C" w:rsidRPr="00012922">
        <w:rPr>
          <w:rFonts w:ascii="Arial" w:hAnsi="Arial" w:cs="Arial"/>
          <w:sz w:val="22"/>
          <w:szCs w:val="22"/>
        </w:rPr>
        <w:t xml:space="preserve"> by reducing and increasing chili in the curry and even making the sweet</w:t>
      </w:r>
      <w:r w:rsidR="004260B3" w:rsidRPr="00012922">
        <w:rPr>
          <w:rFonts w:ascii="Arial" w:hAnsi="Arial" w:cs="Arial"/>
          <w:sz w:val="22"/>
          <w:szCs w:val="22"/>
        </w:rPr>
        <w:t xml:space="preserve"> by adding sugar</w:t>
      </w:r>
      <w:r w:rsidR="00635A6C" w:rsidRPr="00012922">
        <w:rPr>
          <w:rFonts w:ascii="Arial" w:hAnsi="Arial" w:cs="Arial"/>
          <w:sz w:val="22"/>
          <w:szCs w:val="22"/>
        </w:rPr>
        <w:t xml:space="preserve"> (Wilson, 2017). </w:t>
      </w:r>
      <w:r w:rsidR="00DA2DE2" w:rsidRPr="00012922">
        <w:rPr>
          <w:rFonts w:ascii="Arial" w:hAnsi="Arial" w:cs="Arial"/>
          <w:sz w:val="22"/>
          <w:szCs w:val="22"/>
        </w:rPr>
        <w:t>Bangladeshi restaurant owner</w:t>
      </w:r>
      <w:r w:rsidRPr="00012922">
        <w:rPr>
          <w:rFonts w:ascii="Arial" w:hAnsi="Arial" w:cs="Arial"/>
          <w:sz w:val="22"/>
          <w:szCs w:val="22"/>
        </w:rPr>
        <w:t>s</w:t>
      </w:r>
      <w:r w:rsidR="00DA2DE2" w:rsidRPr="00012922">
        <w:rPr>
          <w:rFonts w:ascii="Arial" w:hAnsi="Arial" w:cs="Arial"/>
          <w:sz w:val="22"/>
          <w:szCs w:val="22"/>
        </w:rPr>
        <w:t xml:space="preserve"> </w:t>
      </w:r>
      <w:r w:rsidRPr="00012922">
        <w:rPr>
          <w:rFonts w:ascii="Arial" w:hAnsi="Arial" w:cs="Arial"/>
          <w:sz w:val="22"/>
          <w:szCs w:val="22"/>
        </w:rPr>
        <w:t xml:space="preserve">have </w:t>
      </w:r>
      <w:r w:rsidR="00DA2DE2" w:rsidRPr="00012922">
        <w:rPr>
          <w:rFonts w:ascii="Arial" w:hAnsi="Arial" w:cs="Arial"/>
          <w:sz w:val="22"/>
          <w:szCs w:val="22"/>
        </w:rPr>
        <w:t>seen the growth of Indian restaurant</w:t>
      </w:r>
      <w:r w:rsidRPr="00012922">
        <w:rPr>
          <w:rFonts w:ascii="Arial" w:hAnsi="Arial" w:cs="Arial"/>
          <w:sz w:val="22"/>
          <w:szCs w:val="22"/>
        </w:rPr>
        <w:t>s</w:t>
      </w:r>
      <w:r w:rsidR="00DA2DE2" w:rsidRPr="00012922">
        <w:rPr>
          <w:rFonts w:ascii="Arial" w:hAnsi="Arial" w:cs="Arial"/>
          <w:sz w:val="22"/>
          <w:szCs w:val="22"/>
        </w:rPr>
        <w:t xml:space="preserve">, but it is declining </w:t>
      </w:r>
      <w:r w:rsidR="00C27D09" w:rsidRPr="00012922">
        <w:rPr>
          <w:rFonts w:ascii="Arial" w:hAnsi="Arial" w:cs="Arial"/>
          <w:sz w:val="22"/>
          <w:szCs w:val="22"/>
        </w:rPr>
        <w:t>now</w:t>
      </w:r>
      <w:r w:rsidR="00DA2DE2" w:rsidRPr="00012922">
        <w:rPr>
          <w:rFonts w:ascii="Arial" w:hAnsi="Arial" w:cs="Arial"/>
          <w:sz w:val="22"/>
          <w:szCs w:val="22"/>
        </w:rPr>
        <w:t xml:space="preserve"> due to some external factors</w:t>
      </w:r>
      <w:r w:rsidR="004C79E3" w:rsidRPr="00012922">
        <w:rPr>
          <w:rFonts w:ascii="Arial" w:hAnsi="Arial" w:cs="Arial"/>
          <w:sz w:val="22"/>
          <w:szCs w:val="22"/>
        </w:rPr>
        <w:t xml:space="preserve"> such as government regulation on immigration for recruitment criteria such as making </w:t>
      </w:r>
      <w:r w:rsidRPr="00012922">
        <w:rPr>
          <w:rFonts w:ascii="Arial" w:hAnsi="Arial" w:cs="Arial"/>
          <w:sz w:val="22"/>
          <w:szCs w:val="22"/>
        </w:rPr>
        <w:t xml:space="preserve">a </w:t>
      </w:r>
      <w:r w:rsidR="004C79E3" w:rsidRPr="00012922">
        <w:rPr>
          <w:rFonts w:ascii="Arial" w:hAnsi="Arial" w:cs="Arial"/>
          <w:sz w:val="22"/>
          <w:szCs w:val="22"/>
        </w:rPr>
        <w:t xml:space="preserve">mandatory wage that is more than </w:t>
      </w:r>
      <w:r w:rsidRPr="00012922">
        <w:rPr>
          <w:rFonts w:ascii="Arial" w:hAnsi="Arial" w:cs="Arial"/>
          <w:sz w:val="22"/>
          <w:szCs w:val="22"/>
        </w:rPr>
        <w:t xml:space="preserve">the </w:t>
      </w:r>
      <w:r w:rsidR="004C79E3" w:rsidRPr="00012922">
        <w:rPr>
          <w:rFonts w:ascii="Arial" w:hAnsi="Arial" w:cs="Arial"/>
          <w:sz w:val="22"/>
          <w:szCs w:val="22"/>
        </w:rPr>
        <w:t xml:space="preserve">industry average (requirement </w:t>
      </w:r>
      <w:r w:rsidR="00D540D9" w:rsidRPr="00012922">
        <w:rPr>
          <w:rFonts w:ascii="Arial" w:hAnsi="Arial" w:cs="Arial"/>
          <w:sz w:val="22"/>
          <w:szCs w:val="22"/>
        </w:rPr>
        <w:t xml:space="preserve">£35000 annual wage but </w:t>
      </w:r>
      <w:r w:rsidRPr="00012922">
        <w:rPr>
          <w:rFonts w:ascii="Arial" w:hAnsi="Arial" w:cs="Arial"/>
          <w:sz w:val="22"/>
          <w:szCs w:val="22"/>
        </w:rPr>
        <w:t xml:space="preserve">the </w:t>
      </w:r>
      <w:r w:rsidR="00D540D9" w:rsidRPr="00012922">
        <w:rPr>
          <w:rFonts w:ascii="Arial" w:hAnsi="Arial" w:cs="Arial"/>
          <w:sz w:val="22"/>
          <w:szCs w:val="22"/>
        </w:rPr>
        <w:t xml:space="preserve">industry average is (22000 to £25000) </w:t>
      </w:r>
      <w:r w:rsidR="00F8278C" w:rsidRPr="00012922">
        <w:rPr>
          <w:rFonts w:ascii="Arial" w:hAnsi="Arial" w:cs="Arial"/>
          <w:sz w:val="22"/>
          <w:szCs w:val="22"/>
        </w:rPr>
        <w:t>and</w:t>
      </w:r>
      <w:r w:rsidR="00DA2DE2" w:rsidRPr="00012922">
        <w:rPr>
          <w:rFonts w:ascii="Arial" w:hAnsi="Arial" w:cs="Arial"/>
          <w:sz w:val="22"/>
          <w:szCs w:val="22"/>
        </w:rPr>
        <w:t xml:space="preserve"> internal factors, such as employee work-life balance</w:t>
      </w:r>
      <w:r w:rsidR="00F8278C" w:rsidRPr="00012922">
        <w:rPr>
          <w:rFonts w:ascii="Arial" w:hAnsi="Arial" w:cs="Arial"/>
          <w:sz w:val="22"/>
          <w:szCs w:val="22"/>
        </w:rPr>
        <w:t xml:space="preserve">, </w:t>
      </w:r>
      <w:r w:rsidR="00DA2DE2" w:rsidRPr="00012922">
        <w:rPr>
          <w:rFonts w:ascii="Arial" w:hAnsi="Arial" w:cs="Arial"/>
          <w:sz w:val="22"/>
          <w:szCs w:val="22"/>
        </w:rPr>
        <w:t>(Wilson, 2017; Razzak, Blackburn and Saridakis, 2021)</w:t>
      </w:r>
      <w:r w:rsidR="004C700E" w:rsidRPr="00012922">
        <w:rPr>
          <w:rFonts w:ascii="Arial" w:hAnsi="Arial" w:cs="Arial"/>
          <w:sz w:val="22"/>
          <w:szCs w:val="22"/>
        </w:rPr>
        <w:t xml:space="preserve">. </w:t>
      </w:r>
    </w:p>
    <w:p w14:paraId="47562B29" w14:textId="77777777" w:rsidR="00902ACB" w:rsidRPr="00012922" w:rsidRDefault="00902ACB" w:rsidP="00012922">
      <w:pPr>
        <w:spacing w:line="360" w:lineRule="auto"/>
        <w:jc w:val="both"/>
        <w:rPr>
          <w:rFonts w:ascii="Arial" w:hAnsi="Arial" w:cs="Arial"/>
          <w:sz w:val="22"/>
          <w:szCs w:val="22"/>
        </w:rPr>
      </w:pPr>
    </w:p>
    <w:p w14:paraId="0008128D" w14:textId="7770B032" w:rsidR="002D6C47"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Current competition and demand for </w:t>
      </w:r>
      <w:r w:rsidR="00B670BC" w:rsidRPr="00012922">
        <w:rPr>
          <w:rFonts w:ascii="Arial" w:hAnsi="Arial" w:cs="Arial"/>
          <w:sz w:val="22"/>
          <w:szCs w:val="22"/>
        </w:rPr>
        <w:t xml:space="preserve">a </w:t>
      </w:r>
      <w:r w:rsidRPr="00012922">
        <w:rPr>
          <w:rFonts w:ascii="Arial" w:hAnsi="Arial" w:cs="Arial"/>
          <w:sz w:val="22"/>
          <w:szCs w:val="22"/>
        </w:rPr>
        <w:t xml:space="preserve">quality product at </w:t>
      </w:r>
      <w:r w:rsidR="00B670BC" w:rsidRPr="00012922">
        <w:rPr>
          <w:rFonts w:ascii="Arial" w:hAnsi="Arial" w:cs="Arial"/>
          <w:sz w:val="22"/>
          <w:szCs w:val="22"/>
        </w:rPr>
        <w:t xml:space="preserve">a </w:t>
      </w:r>
      <w:r w:rsidRPr="00012922">
        <w:rPr>
          <w:rFonts w:ascii="Arial" w:hAnsi="Arial" w:cs="Arial"/>
          <w:sz w:val="22"/>
          <w:szCs w:val="22"/>
        </w:rPr>
        <w:t xml:space="preserve">low price and only good products are good enough for the consumers which </w:t>
      </w:r>
      <w:r w:rsidR="00B670BC" w:rsidRPr="00012922">
        <w:rPr>
          <w:rFonts w:ascii="Arial" w:hAnsi="Arial" w:cs="Arial"/>
          <w:sz w:val="22"/>
          <w:szCs w:val="22"/>
        </w:rPr>
        <w:t>are</w:t>
      </w:r>
      <w:r w:rsidRPr="00012922">
        <w:rPr>
          <w:rFonts w:ascii="Arial" w:hAnsi="Arial" w:cs="Arial"/>
          <w:sz w:val="22"/>
          <w:szCs w:val="22"/>
        </w:rPr>
        <w:t xml:space="preserve"> free from defect</w:t>
      </w:r>
      <w:r w:rsidR="00B670BC" w:rsidRPr="00012922">
        <w:rPr>
          <w:rFonts w:ascii="Arial" w:hAnsi="Arial" w:cs="Arial"/>
          <w:sz w:val="22"/>
          <w:szCs w:val="22"/>
        </w:rPr>
        <w:t>s</w:t>
      </w:r>
      <w:r w:rsidRPr="00012922">
        <w:rPr>
          <w:rFonts w:ascii="Arial" w:hAnsi="Arial" w:cs="Arial"/>
          <w:sz w:val="22"/>
          <w:szCs w:val="22"/>
        </w:rPr>
        <w:t>, also have high quality</w:t>
      </w:r>
      <w:r w:rsidR="004260B3" w:rsidRPr="00012922">
        <w:rPr>
          <w:rFonts w:ascii="Arial" w:hAnsi="Arial" w:cs="Arial"/>
          <w:sz w:val="22"/>
          <w:szCs w:val="22"/>
        </w:rPr>
        <w:t>,</w:t>
      </w:r>
      <w:r w:rsidRPr="00012922">
        <w:rPr>
          <w:rFonts w:ascii="Arial" w:hAnsi="Arial" w:cs="Arial"/>
          <w:sz w:val="22"/>
          <w:szCs w:val="22"/>
        </w:rPr>
        <w:t xml:space="preserve"> and well-priced (low), couple</w:t>
      </w:r>
      <w:r w:rsidR="00B670BC" w:rsidRPr="00012922">
        <w:rPr>
          <w:rFonts w:ascii="Arial" w:hAnsi="Arial" w:cs="Arial"/>
          <w:sz w:val="22"/>
          <w:szCs w:val="22"/>
        </w:rPr>
        <w:t>d</w:t>
      </w:r>
      <w:r w:rsidRPr="00012922">
        <w:rPr>
          <w:rFonts w:ascii="Arial" w:hAnsi="Arial" w:cs="Arial"/>
          <w:sz w:val="22"/>
          <w:szCs w:val="22"/>
        </w:rPr>
        <w:t xml:space="preserve"> with fast respon</w:t>
      </w:r>
      <w:r w:rsidR="00B670BC" w:rsidRPr="00012922">
        <w:rPr>
          <w:rFonts w:ascii="Arial" w:hAnsi="Arial" w:cs="Arial"/>
          <w:sz w:val="22"/>
          <w:szCs w:val="22"/>
        </w:rPr>
        <w:t>se</w:t>
      </w:r>
      <w:r w:rsidRPr="00012922">
        <w:rPr>
          <w:rFonts w:ascii="Arial" w:hAnsi="Arial" w:cs="Arial"/>
          <w:sz w:val="22"/>
          <w:szCs w:val="22"/>
        </w:rPr>
        <w:t xml:space="preserve"> time and innovation in product and service; to achieve this phenomenon organisation it is not necessary but essential for </w:t>
      </w:r>
      <w:r w:rsidR="00B670BC" w:rsidRPr="00012922">
        <w:rPr>
          <w:rFonts w:ascii="Arial" w:hAnsi="Arial" w:cs="Arial"/>
          <w:sz w:val="22"/>
          <w:szCs w:val="22"/>
        </w:rPr>
        <w:t xml:space="preserve">an </w:t>
      </w:r>
      <w:r w:rsidRPr="00012922">
        <w:rPr>
          <w:rFonts w:ascii="Arial" w:hAnsi="Arial" w:cs="Arial"/>
          <w:sz w:val="22"/>
          <w:szCs w:val="22"/>
        </w:rPr>
        <w:t xml:space="preserve">organisation to cooperate and have </w:t>
      </w:r>
      <w:r w:rsidR="00B670BC" w:rsidRPr="00012922">
        <w:rPr>
          <w:rFonts w:ascii="Arial" w:hAnsi="Arial" w:cs="Arial"/>
          <w:sz w:val="22"/>
          <w:szCs w:val="22"/>
        </w:rPr>
        <w:t xml:space="preserve">a </w:t>
      </w:r>
      <w:r w:rsidRPr="00012922">
        <w:rPr>
          <w:rFonts w:ascii="Arial" w:hAnsi="Arial" w:cs="Arial"/>
          <w:sz w:val="22"/>
          <w:szCs w:val="22"/>
        </w:rPr>
        <w:t xml:space="preserve">strategic network which can help to achieve </w:t>
      </w:r>
      <w:r w:rsidR="00B670BC" w:rsidRPr="00012922">
        <w:rPr>
          <w:rFonts w:ascii="Arial" w:hAnsi="Arial" w:cs="Arial"/>
          <w:sz w:val="22"/>
          <w:szCs w:val="22"/>
        </w:rPr>
        <w:t xml:space="preserve">an </w:t>
      </w:r>
      <w:r w:rsidRPr="00012922">
        <w:rPr>
          <w:rFonts w:ascii="Arial" w:hAnsi="Arial" w:cs="Arial"/>
          <w:sz w:val="22"/>
          <w:szCs w:val="22"/>
        </w:rPr>
        <w:t xml:space="preserve">organisational goal </w:t>
      </w:r>
      <w:r w:rsidRPr="00012922">
        <w:rPr>
          <w:rFonts w:ascii="Arial" w:hAnsi="Arial" w:cs="Arial"/>
          <w:sz w:val="22"/>
          <w:szCs w:val="22"/>
        </w:rPr>
        <w:lastRenderedPageBreak/>
        <w:t>(Jarillo, 2013). Strategic networking is a cooperative strategy among other firms, which is complex, however, the cooperative relationships are built through interaction with each other and shar</w:t>
      </w:r>
      <w:r w:rsidR="00B670BC" w:rsidRPr="00012922">
        <w:rPr>
          <w:rFonts w:ascii="Arial" w:hAnsi="Arial" w:cs="Arial"/>
          <w:sz w:val="22"/>
          <w:szCs w:val="22"/>
        </w:rPr>
        <w:t>ing</w:t>
      </w:r>
      <w:r w:rsidRPr="00012922">
        <w:rPr>
          <w:rFonts w:ascii="Arial" w:hAnsi="Arial" w:cs="Arial"/>
          <w:sz w:val="22"/>
          <w:szCs w:val="22"/>
        </w:rPr>
        <w:t xml:space="preserve"> resources which prerequisite to firms’ sustainable completive advantage and provide</w:t>
      </w:r>
      <w:r w:rsidR="00B670BC" w:rsidRPr="00012922">
        <w:rPr>
          <w:rFonts w:ascii="Arial" w:hAnsi="Arial" w:cs="Arial"/>
          <w:sz w:val="22"/>
          <w:szCs w:val="22"/>
        </w:rPr>
        <w:t>s</w:t>
      </w:r>
      <w:r w:rsidRPr="00012922">
        <w:rPr>
          <w:rFonts w:ascii="Arial" w:hAnsi="Arial" w:cs="Arial"/>
          <w:sz w:val="22"/>
          <w:szCs w:val="22"/>
        </w:rPr>
        <w:t xml:space="preserve"> consistency to the network members (Jarillo, 1988), which can lead to success. The undyeable reality of networking is that it is a dominant model for </w:t>
      </w:r>
      <w:r w:rsidR="00B670BC" w:rsidRPr="00012922">
        <w:rPr>
          <w:rFonts w:ascii="Arial" w:hAnsi="Arial" w:cs="Arial"/>
          <w:sz w:val="22"/>
          <w:szCs w:val="22"/>
        </w:rPr>
        <w:t xml:space="preserve">a </w:t>
      </w:r>
      <w:r w:rsidRPr="00012922">
        <w:rPr>
          <w:rFonts w:ascii="Arial" w:hAnsi="Arial" w:cs="Arial"/>
          <w:sz w:val="22"/>
          <w:szCs w:val="22"/>
        </w:rPr>
        <w:t xml:space="preserve">firm competitive advantage since </w:t>
      </w:r>
      <w:r w:rsidR="00B670BC" w:rsidRPr="00012922">
        <w:rPr>
          <w:rFonts w:ascii="Arial" w:hAnsi="Arial" w:cs="Arial"/>
          <w:sz w:val="22"/>
          <w:szCs w:val="22"/>
        </w:rPr>
        <w:t xml:space="preserve">a </w:t>
      </w:r>
      <w:r w:rsidRPr="00012922">
        <w:rPr>
          <w:rFonts w:ascii="Arial" w:hAnsi="Arial" w:cs="Arial"/>
          <w:sz w:val="22"/>
          <w:szCs w:val="22"/>
        </w:rPr>
        <w:t xml:space="preserve">single firm </w:t>
      </w:r>
      <w:r w:rsidR="00B670BC" w:rsidRPr="00012922">
        <w:rPr>
          <w:rFonts w:ascii="Arial" w:hAnsi="Arial" w:cs="Arial"/>
          <w:sz w:val="22"/>
          <w:szCs w:val="22"/>
        </w:rPr>
        <w:t>is</w:t>
      </w:r>
      <w:r w:rsidRPr="00012922">
        <w:rPr>
          <w:rFonts w:ascii="Arial" w:hAnsi="Arial" w:cs="Arial"/>
          <w:sz w:val="22"/>
          <w:szCs w:val="22"/>
        </w:rPr>
        <w:t xml:space="preserve"> not sufficient to deliver vast demand, hence integrated and through networking they can deliver their product or service, if an organisation has </w:t>
      </w:r>
      <w:r w:rsidR="00B670BC" w:rsidRPr="00012922">
        <w:rPr>
          <w:rFonts w:ascii="Arial" w:hAnsi="Arial" w:cs="Arial"/>
          <w:sz w:val="22"/>
          <w:szCs w:val="22"/>
        </w:rPr>
        <w:t xml:space="preserve">a </w:t>
      </w:r>
      <w:r w:rsidRPr="00012922">
        <w:rPr>
          <w:rFonts w:ascii="Arial" w:hAnsi="Arial" w:cs="Arial"/>
          <w:sz w:val="22"/>
          <w:szCs w:val="22"/>
        </w:rPr>
        <w:t xml:space="preserve">network with most efficient supplier, they can obtain comparative advantage and it will allow </w:t>
      </w:r>
      <w:r w:rsidR="004260B3" w:rsidRPr="00012922">
        <w:rPr>
          <w:rFonts w:ascii="Arial" w:hAnsi="Arial" w:cs="Arial"/>
          <w:sz w:val="22"/>
          <w:szCs w:val="22"/>
        </w:rPr>
        <w:t xml:space="preserve">a </w:t>
      </w:r>
      <w:r w:rsidRPr="00012922">
        <w:rPr>
          <w:rFonts w:ascii="Arial" w:hAnsi="Arial" w:cs="Arial"/>
          <w:sz w:val="22"/>
          <w:szCs w:val="22"/>
        </w:rPr>
        <w:t xml:space="preserve">firm to reduce it transaction </w:t>
      </w:r>
      <w:r w:rsidR="002D6C47" w:rsidRPr="00012922">
        <w:rPr>
          <w:rFonts w:ascii="Arial" w:hAnsi="Arial" w:cs="Arial"/>
          <w:sz w:val="22"/>
          <w:szCs w:val="22"/>
        </w:rPr>
        <w:t xml:space="preserve">cost </w:t>
      </w:r>
      <w:r w:rsidRPr="00012922">
        <w:rPr>
          <w:rFonts w:ascii="Arial" w:hAnsi="Arial" w:cs="Arial"/>
          <w:sz w:val="22"/>
          <w:szCs w:val="22"/>
        </w:rPr>
        <w:t>can lead to success</w:t>
      </w:r>
      <w:r w:rsidR="00B01482">
        <w:rPr>
          <w:rFonts w:ascii="Arial" w:hAnsi="Arial" w:cs="Arial"/>
          <w:sz w:val="22"/>
          <w:szCs w:val="22"/>
        </w:rPr>
        <w:t xml:space="preserve"> </w:t>
      </w:r>
      <w:r w:rsidR="00B01482" w:rsidRPr="00012922">
        <w:rPr>
          <w:rFonts w:ascii="Arial" w:hAnsi="Arial" w:cs="Arial"/>
          <w:sz w:val="22"/>
          <w:szCs w:val="22"/>
        </w:rPr>
        <w:t>(Jarillo, 1988)</w:t>
      </w:r>
      <w:r w:rsidR="00B01482">
        <w:rPr>
          <w:rFonts w:ascii="Arial" w:hAnsi="Arial" w:cs="Arial"/>
          <w:sz w:val="22"/>
          <w:szCs w:val="22"/>
        </w:rPr>
        <w:t>.</w:t>
      </w:r>
    </w:p>
    <w:p w14:paraId="644D29B1" w14:textId="313400B7"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Strategic networking is a process </w:t>
      </w:r>
      <w:r w:rsidR="004260B3" w:rsidRPr="00012922">
        <w:rPr>
          <w:rFonts w:ascii="Arial" w:hAnsi="Arial" w:cs="Arial"/>
          <w:sz w:val="22"/>
          <w:szCs w:val="22"/>
        </w:rPr>
        <w:t>that</w:t>
      </w:r>
      <w:r w:rsidRPr="00012922">
        <w:rPr>
          <w:rFonts w:ascii="Arial" w:hAnsi="Arial" w:cs="Arial"/>
          <w:sz w:val="22"/>
          <w:szCs w:val="22"/>
        </w:rPr>
        <w:t xml:space="preserve"> lead</w:t>
      </w:r>
      <w:r w:rsidR="00B670BC" w:rsidRPr="00012922">
        <w:rPr>
          <w:rFonts w:ascii="Arial" w:hAnsi="Arial" w:cs="Arial"/>
          <w:sz w:val="22"/>
          <w:szCs w:val="22"/>
        </w:rPr>
        <w:t>s</w:t>
      </w:r>
      <w:r w:rsidRPr="00012922">
        <w:rPr>
          <w:rFonts w:ascii="Arial" w:hAnsi="Arial" w:cs="Arial"/>
          <w:sz w:val="22"/>
          <w:szCs w:val="22"/>
        </w:rPr>
        <w:t xml:space="preserve"> to success through enhance</w:t>
      </w:r>
      <w:r w:rsidR="004260B3" w:rsidRPr="00012922">
        <w:rPr>
          <w:rFonts w:ascii="Arial" w:hAnsi="Arial" w:cs="Arial"/>
          <w:sz w:val="22"/>
          <w:szCs w:val="22"/>
        </w:rPr>
        <w:t>d</w:t>
      </w:r>
      <w:r w:rsidRPr="00012922">
        <w:rPr>
          <w:rFonts w:ascii="Arial" w:hAnsi="Arial" w:cs="Arial"/>
          <w:sz w:val="22"/>
          <w:szCs w:val="22"/>
        </w:rPr>
        <w:t xml:space="preserve"> specialisation and help</w:t>
      </w:r>
      <w:r w:rsidR="00B670BC" w:rsidRPr="00012922">
        <w:rPr>
          <w:rFonts w:ascii="Arial" w:hAnsi="Arial" w:cs="Arial"/>
          <w:sz w:val="22"/>
          <w:szCs w:val="22"/>
        </w:rPr>
        <w:t>s</w:t>
      </w:r>
      <w:r w:rsidRPr="00012922">
        <w:rPr>
          <w:rFonts w:ascii="Arial" w:hAnsi="Arial" w:cs="Arial"/>
          <w:sz w:val="22"/>
          <w:szCs w:val="22"/>
        </w:rPr>
        <w:t xml:space="preserve"> </w:t>
      </w:r>
      <w:r w:rsidR="00B670BC" w:rsidRPr="00012922">
        <w:rPr>
          <w:rFonts w:ascii="Arial" w:hAnsi="Arial" w:cs="Arial"/>
          <w:sz w:val="22"/>
          <w:szCs w:val="22"/>
        </w:rPr>
        <w:t xml:space="preserve">an </w:t>
      </w:r>
      <w:r w:rsidRPr="00012922">
        <w:rPr>
          <w:rFonts w:ascii="Arial" w:hAnsi="Arial" w:cs="Arial"/>
          <w:sz w:val="22"/>
          <w:szCs w:val="22"/>
        </w:rPr>
        <w:t xml:space="preserve">organisation to identify </w:t>
      </w:r>
      <w:r w:rsidR="00B670BC" w:rsidRPr="00012922">
        <w:rPr>
          <w:rFonts w:ascii="Arial" w:hAnsi="Arial" w:cs="Arial"/>
          <w:sz w:val="22"/>
          <w:szCs w:val="22"/>
        </w:rPr>
        <w:t xml:space="preserve">a </w:t>
      </w:r>
      <w:r w:rsidRPr="00012922">
        <w:rPr>
          <w:rFonts w:ascii="Arial" w:hAnsi="Arial" w:cs="Arial"/>
          <w:sz w:val="22"/>
          <w:szCs w:val="22"/>
        </w:rPr>
        <w:t xml:space="preserve">gap where they can allocate their resources most </w:t>
      </w:r>
      <w:r w:rsidR="00E34372" w:rsidRPr="00012922">
        <w:rPr>
          <w:rFonts w:ascii="Arial" w:hAnsi="Arial" w:cs="Arial"/>
          <w:sz w:val="22"/>
          <w:szCs w:val="22"/>
        </w:rPr>
        <w:t>efficiently,</w:t>
      </w:r>
      <w:r w:rsidRPr="00012922">
        <w:rPr>
          <w:rFonts w:ascii="Arial" w:hAnsi="Arial" w:cs="Arial"/>
          <w:sz w:val="22"/>
          <w:szCs w:val="22"/>
        </w:rPr>
        <w:t xml:space="preserve"> they also optimise their support through information sharing (Milovanović, Primorac and Kozina, 2016)</w:t>
      </w:r>
      <w:r w:rsidR="005B5CEF" w:rsidRPr="00012922">
        <w:rPr>
          <w:rFonts w:ascii="Arial" w:hAnsi="Arial" w:cs="Arial"/>
          <w:sz w:val="22"/>
          <w:szCs w:val="22"/>
        </w:rPr>
        <w:t>.</w:t>
      </w:r>
      <w:r w:rsidRPr="00012922">
        <w:rPr>
          <w:rFonts w:ascii="Arial" w:hAnsi="Arial" w:cs="Arial"/>
          <w:sz w:val="22"/>
          <w:szCs w:val="22"/>
        </w:rPr>
        <w:t xml:space="preserve"> </w:t>
      </w:r>
      <w:r w:rsidR="00B670BC" w:rsidRPr="00012922">
        <w:rPr>
          <w:rFonts w:ascii="Arial" w:hAnsi="Arial" w:cs="Arial"/>
          <w:sz w:val="22"/>
          <w:szCs w:val="22"/>
        </w:rPr>
        <w:t>The r</w:t>
      </w:r>
      <w:r w:rsidRPr="00012922">
        <w:rPr>
          <w:rFonts w:ascii="Arial" w:hAnsi="Arial" w:cs="Arial"/>
          <w:sz w:val="22"/>
          <w:szCs w:val="22"/>
        </w:rPr>
        <w:t>esults of their study indicated that encouraging SMEs to have long</w:t>
      </w:r>
      <w:r w:rsidR="00B670BC" w:rsidRPr="00012922">
        <w:rPr>
          <w:rFonts w:ascii="Arial" w:hAnsi="Arial" w:cs="Arial"/>
          <w:sz w:val="22"/>
          <w:szCs w:val="22"/>
        </w:rPr>
        <w:t>-</w:t>
      </w:r>
      <w:r w:rsidRPr="00012922">
        <w:rPr>
          <w:rFonts w:ascii="Arial" w:hAnsi="Arial" w:cs="Arial"/>
          <w:sz w:val="22"/>
          <w:szCs w:val="22"/>
        </w:rPr>
        <w:t>term sophisticated networking relationship</w:t>
      </w:r>
      <w:r w:rsidR="00B670BC" w:rsidRPr="00012922">
        <w:rPr>
          <w:rFonts w:ascii="Arial" w:hAnsi="Arial" w:cs="Arial"/>
          <w:sz w:val="22"/>
          <w:szCs w:val="22"/>
        </w:rPr>
        <w:t>s</w:t>
      </w:r>
      <w:r w:rsidRPr="00012922">
        <w:rPr>
          <w:rFonts w:ascii="Arial" w:hAnsi="Arial" w:cs="Arial"/>
          <w:sz w:val="22"/>
          <w:szCs w:val="22"/>
        </w:rPr>
        <w:t xml:space="preserve"> with network partners, can lead to numerous advantages if network partners are proactive to innovation, </w:t>
      </w:r>
      <w:r w:rsidR="00B670BC" w:rsidRPr="00012922">
        <w:rPr>
          <w:rFonts w:ascii="Arial" w:hAnsi="Arial" w:cs="Arial"/>
          <w:sz w:val="22"/>
          <w:szCs w:val="22"/>
        </w:rPr>
        <w:t xml:space="preserve">and </w:t>
      </w:r>
      <w:r w:rsidRPr="00012922">
        <w:rPr>
          <w:rFonts w:ascii="Arial" w:hAnsi="Arial" w:cs="Arial"/>
          <w:sz w:val="22"/>
          <w:szCs w:val="22"/>
        </w:rPr>
        <w:t xml:space="preserve">market opportunities, </w:t>
      </w:r>
      <w:r w:rsidR="00B670BC" w:rsidRPr="00012922">
        <w:rPr>
          <w:rFonts w:ascii="Arial" w:hAnsi="Arial" w:cs="Arial"/>
          <w:sz w:val="22"/>
          <w:szCs w:val="22"/>
        </w:rPr>
        <w:t xml:space="preserve">have </w:t>
      </w:r>
      <w:r w:rsidRPr="00012922">
        <w:rPr>
          <w:rFonts w:ascii="Arial" w:hAnsi="Arial" w:cs="Arial"/>
          <w:sz w:val="22"/>
          <w:szCs w:val="22"/>
        </w:rPr>
        <w:t>aggressive stance</w:t>
      </w:r>
      <w:r w:rsidR="00B670BC" w:rsidRPr="00012922">
        <w:rPr>
          <w:rFonts w:ascii="Arial" w:hAnsi="Arial" w:cs="Arial"/>
          <w:sz w:val="22"/>
          <w:szCs w:val="22"/>
        </w:rPr>
        <w:t>s</w:t>
      </w:r>
      <w:r w:rsidRPr="00012922">
        <w:rPr>
          <w:rFonts w:ascii="Arial" w:hAnsi="Arial" w:cs="Arial"/>
          <w:sz w:val="22"/>
          <w:szCs w:val="22"/>
        </w:rPr>
        <w:t xml:space="preserve"> toward competitors</w:t>
      </w:r>
      <w:r w:rsidR="004260B3" w:rsidRPr="00012922">
        <w:rPr>
          <w:rFonts w:ascii="Arial" w:hAnsi="Arial" w:cs="Arial"/>
          <w:sz w:val="22"/>
          <w:szCs w:val="22"/>
        </w:rPr>
        <w:t>,</w:t>
      </w:r>
      <w:r w:rsidRPr="00012922">
        <w:rPr>
          <w:rFonts w:ascii="Arial" w:hAnsi="Arial" w:cs="Arial"/>
          <w:sz w:val="22"/>
          <w:szCs w:val="22"/>
        </w:rPr>
        <w:t xml:space="preserve"> and take </w:t>
      </w:r>
      <w:r w:rsidR="00B670BC" w:rsidRPr="00012922">
        <w:rPr>
          <w:rFonts w:ascii="Arial" w:hAnsi="Arial" w:cs="Arial"/>
          <w:sz w:val="22"/>
          <w:szCs w:val="22"/>
        </w:rPr>
        <w:t xml:space="preserve">a </w:t>
      </w:r>
      <w:r w:rsidRPr="00012922">
        <w:rPr>
          <w:rFonts w:ascii="Arial" w:hAnsi="Arial" w:cs="Arial"/>
          <w:sz w:val="22"/>
          <w:szCs w:val="22"/>
        </w:rPr>
        <w:t>more calculated risk. Competitors will be those entit</w:t>
      </w:r>
      <w:r w:rsidR="00B670BC" w:rsidRPr="00012922">
        <w:rPr>
          <w:rFonts w:ascii="Arial" w:hAnsi="Arial" w:cs="Arial"/>
          <w:sz w:val="22"/>
          <w:szCs w:val="22"/>
        </w:rPr>
        <w:t>ies</w:t>
      </w:r>
      <w:r w:rsidRPr="00012922">
        <w:rPr>
          <w:rFonts w:ascii="Arial" w:hAnsi="Arial" w:cs="Arial"/>
          <w:sz w:val="22"/>
          <w:szCs w:val="22"/>
        </w:rPr>
        <w:t xml:space="preserve"> outside of the network who </w:t>
      </w:r>
      <w:r w:rsidR="004260B3" w:rsidRPr="00012922">
        <w:rPr>
          <w:rFonts w:ascii="Arial" w:hAnsi="Arial" w:cs="Arial"/>
          <w:sz w:val="22"/>
          <w:szCs w:val="22"/>
        </w:rPr>
        <w:t>are</w:t>
      </w:r>
      <w:r w:rsidRPr="00012922">
        <w:rPr>
          <w:rFonts w:ascii="Arial" w:hAnsi="Arial" w:cs="Arial"/>
          <w:sz w:val="22"/>
          <w:szCs w:val="22"/>
        </w:rPr>
        <w:t xml:space="preserve"> directly competing with any member of the network. </w:t>
      </w:r>
    </w:p>
    <w:p w14:paraId="69E68D25" w14:textId="44F2E62C" w:rsidR="004631D7" w:rsidRPr="00012922" w:rsidRDefault="004260B3" w:rsidP="00012922">
      <w:pPr>
        <w:spacing w:line="360" w:lineRule="auto"/>
        <w:jc w:val="both"/>
        <w:rPr>
          <w:rFonts w:ascii="Arial" w:hAnsi="Arial" w:cs="Arial"/>
          <w:sz w:val="22"/>
          <w:szCs w:val="22"/>
        </w:rPr>
      </w:pPr>
      <w:r w:rsidRPr="00012922">
        <w:rPr>
          <w:rFonts w:ascii="Arial" w:hAnsi="Arial" w:cs="Arial"/>
          <w:sz w:val="22"/>
          <w:szCs w:val="22"/>
        </w:rPr>
        <w:t>The c</w:t>
      </w:r>
      <w:r w:rsidR="000C3D8D" w:rsidRPr="00012922">
        <w:rPr>
          <w:rFonts w:ascii="Arial" w:hAnsi="Arial" w:cs="Arial"/>
          <w:sz w:val="22"/>
          <w:szCs w:val="22"/>
        </w:rPr>
        <w:t xml:space="preserve">hanging role of networking in SMEs </w:t>
      </w:r>
      <w:r w:rsidR="009D082A" w:rsidRPr="00012922">
        <w:rPr>
          <w:rFonts w:ascii="Arial" w:hAnsi="Arial" w:cs="Arial"/>
          <w:sz w:val="22"/>
          <w:szCs w:val="22"/>
        </w:rPr>
        <w:t xml:space="preserve">after </w:t>
      </w:r>
      <w:r w:rsidR="00B670BC" w:rsidRPr="00012922">
        <w:rPr>
          <w:rFonts w:ascii="Arial" w:hAnsi="Arial" w:cs="Arial"/>
          <w:sz w:val="22"/>
          <w:szCs w:val="22"/>
        </w:rPr>
        <w:t xml:space="preserve">the </w:t>
      </w:r>
      <w:r w:rsidR="009D082A" w:rsidRPr="00012922">
        <w:rPr>
          <w:rFonts w:ascii="Arial" w:hAnsi="Arial" w:cs="Arial"/>
          <w:sz w:val="22"/>
          <w:szCs w:val="22"/>
        </w:rPr>
        <w:t xml:space="preserve">development of </w:t>
      </w:r>
      <w:r w:rsidR="00B670BC" w:rsidRPr="00012922">
        <w:rPr>
          <w:rFonts w:ascii="Arial" w:hAnsi="Arial" w:cs="Arial"/>
          <w:sz w:val="22"/>
          <w:szCs w:val="22"/>
        </w:rPr>
        <w:t xml:space="preserve">the </w:t>
      </w:r>
      <w:r w:rsidR="009D082A" w:rsidRPr="00012922">
        <w:rPr>
          <w:rFonts w:ascii="Arial" w:hAnsi="Arial" w:cs="Arial"/>
          <w:sz w:val="22"/>
          <w:szCs w:val="22"/>
        </w:rPr>
        <w:t xml:space="preserve">Web 2.0 tool which is </w:t>
      </w:r>
      <w:r w:rsidR="00F82B6E" w:rsidRPr="00012922">
        <w:rPr>
          <w:rFonts w:ascii="Arial" w:hAnsi="Arial" w:cs="Arial"/>
          <w:sz w:val="22"/>
          <w:szCs w:val="22"/>
        </w:rPr>
        <w:t xml:space="preserve">an </w:t>
      </w:r>
      <w:r w:rsidR="009D082A" w:rsidRPr="00012922">
        <w:rPr>
          <w:rFonts w:ascii="Arial" w:hAnsi="Arial" w:cs="Arial"/>
          <w:sz w:val="22"/>
          <w:szCs w:val="22"/>
        </w:rPr>
        <w:t xml:space="preserve">online platform </w:t>
      </w:r>
      <w:r w:rsidR="00B670BC" w:rsidRPr="00012922">
        <w:rPr>
          <w:rFonts w:ascii="Arial" w:hAnsi="Arial" w:cs="Arial"/>
          <w:sz w:val="22"/>
          <w:szCs w:val="22"/>
        </w:rPr>
        <w:t xml:space="preserve">that </w:t>
      </w:r>
      <w:r w:rsidR="009D082A" w:rsidRPr="00012922">
        <w:rPr>
          <w:rFonts w:ascii="Arial" w:hAnsi="Arial" w:cs="Arial"/>
          <w:sz w:val="22"/>
          <w:szCs w:val="22"/>
        </w:rPr>
        <w:t>enable</w:t>
      </w:r>
      <w:r w:rsidR="00B670BC" w:rsidRPr="00012922">
        <w:rPr>
          <w:rFonts w:ascii="Arial" w:hAnsi="Arial" w:cs="Arial"/>
          <w:sz w:val="22"/>
          <w:szCs w:val="22"/>
        </w:rPr>
        <w:t>s</w:t>
      </w:r>
      <w:r w:rsidR="009D082A" w:rsidRPr="00012922">
        <w:rPr>
          <w:rFonts w:ascii="Arial" w:hAnsi="Arial" w:cs="Arial"/>
          <w:sz w:val="22"/>
          <w:szCs w:val="22"/>
        </w:rPr>
        <w:t xml:space="preserve"> people to have </w:t>
      </w:r>
      <w:r w:rsidR="00667118" w:rsidRPr="00012922">
        <w:rPr>
          <w:rFonts w:ascii="Arial" w:hAnsi="Arial" w:cs="Arial"/>
          <w:sz w:val="22"/>
          <w:szCs w:val="22"/>
        </w:rPr>
        <w:t>two-way</w:t>
      </w:r>
      <w:r w:rsidR="009D082A" w:rsidRPr="00012922">
        <w:rPr>
          <w:rFonts w:ascii="Arial" w:hAnsi="Arial" w:cs="Arial"/>
          <w:sz w:val="22"/>
          <w:szCs w:val="22"/>
        </w:rPr>
        <w:t xml:space="preserve"> communication (Harris, Rae and Misner, 2012), online platform social media platform</w:t>
      </w:r>
      <w:r w:rsidR="00B670BC" w:rsidRPr="00012922">
        <w:rPr>
          <w:rFonts w:ascii="Arial" w:hAnsi="Arial" w:cs="Arial"/>
          <w:sz w:val="22"/>
          <w:szCs w:val="22"/>
        </w:rPr>
        <w:t>s</w:t>
      </w:r>
      <w:r w:rsidR="009D082A" w:rsidRPr="00012922">
        <w:rPr>
          <w:rFonts w:ascii="Arial" w:hAnsi="Arial" w:cs="Arial"/>
          <w:sz w:val="22"/>
          <w:szCs w:val="22"/>
        </w:rPr>
        <w:t xml:space="preserve"> can be effective and </w:t>
      </w:r>
      <w:r w:rsidR="00BD106A" w:rsidRPr="00012922">
        <w:rPr>
          <w:rFonts w:ascii="Arial" w:hAnsi="Arial" w:cs="Arial"/>
          <w:sz w:val="22"/>
          <w:szCs w:val="22"/>
        </w:rPr>
        <w:t>efficient and</w:t>
      </w:r>
      <w:r w:rsidR="009D082A" w:rsidRPr="00012922">
        <w:rPr>
          <w:rFonts w:ascii="Arial" w:hAnsi="Arial" w:cs="Arial"/>
          <w:sz w:val="22"/>
          <w:szCs w:val="22"/>
        </w:rPr>
        <w:t xml:space="preserve"> most importantly SMEs can reach broader information </w:t>
      </w:r>
      <w:r w:rsidR="004E03E2" w:rsidRPr="00012922">
        <w:rPr>
          <w:rFonts w:ascii="Arial" w:hAnsi="Arial" w:cs="Arial"/>
          <w:sz w:val="22"/>
          <w:szCs w:val="22"/>
        </w:rPr>
        <w:t xml:space="preserve">resource </w:t>
      </w:r>
      <w:r w:rsidR="000B566B" w:rsidRPr="00012922">
        <w:rPr>
          <w:rFonts w:ascii="Arial" w:hAnsi="Arial" w:cs="Arial"/>
          <w:sz w:val="22"/>
          <w:szCs w:val="22"/>
        </w:rPr>
        <w:t xml:space="preserve">with the resources that </w:t>
      </w:r>
      <w:r w:rsidR="00B670BC" w:rsidRPr="00012922">
        <w:rPr>
          <w:rFonts w:ascii="Arial" w:hAnsi="Arial" w:cs="Arial"/>
          <w:sz w:val="22"/>
          <w:szCs w:val="22"/>
        </w:rPr>
        <w:t>are</w:t>
      </w:r>
      <w:r w:rsidR="000B566B" w:rsidRPr="00012922">
        <w:rPr>
          <w:rFonts w:ascii="Arial" w:hAnsi="Arial" w:cs="Arial"/>
          <w:sz w:val="22"/>
          <w:szCs w:val="22"/>
        </w:rPr>
        <w:t xml:space="preserve"> available for them. </w:t>
      </w:r>
      <w:r w:rsidR="00351AC3" w:rsidRPr="00012922">
        <w:rPr>
          <w:rFonts w:ascii="Arial" w:hAnsi="Arial" w:cs="Arial"/>
          <w:sz w:val="22"/>
          <w:szCs w:val="22"/>
        </w:rPr>
        <w:t>Further challenges were added due to globalisation, information technology</w:t>
      </w:r>
      <w:r w:rsidRPr="00012922">
        <w:rPr>
          <w:rFonts w:ascii="Arial" w:hAnsi="Arial" w:cs="Arial"/>
          <w:sz w:val="22"/>
          <w:szCs w:val="22"/>
        </w:rPr>
        <w:t>,</w:t>
      </w:r>
      <w:r w:rsidR="00351AC3" w:rsidRPr="00012922">
        <w:rPr>
          <w:rFonts w:ascii="Arial" w:hAnsi="Arial" w:cs="Arial"/>
          <w:sz w:val="22"/>
          <w:szCs w:val="22"/>
        </w:rPr>
        <w:t xml:space="preserve"> and keeping up with the technology is another race for big organisation and SMEs who has </w:t>
      </w:r>
      <w:r w:rsidR="00B670BC" w:rsidRPr="00012922">
        <w:rPr>
          <w:rFonts w:ascii="Arial" w:hAnsi="Arial" w:cs="Arial"/>
          <w:sz w:val="22"/>
          <w:szCs w:val="22"/>
        </w:rPr>
        <w:t>fewer</w:t>
      </w:r>
      <w:r w:rsidR="00351AC3" w:rsidRPr="00012922">
        <w:rPr>
          <w:rFonts w:ascii="Arial" w:hAnsi="Arial" w:cs="Arial"/>
          <w:sz w:val="22"/>
          <w:szCs w:val="22"/>
        </w:rPr>
        <w:t xml:space="preserve"> resources than large organisation facing difficulties gr</w:t>
      </w:r>
      <w:r w:rsidR="00B670BC" w:rsidRPr="00012922">
        <w:rPr>
          <w:rFonts w:ascii="Arial" w:hAnsi="Arial" w:cs="Arial"/>
          <w:sz w:val="22"/>
          <w:szCs w:val="22"/>
        </w:rPr>
        <w:t>e</w:t>
      </w:r>
      <w:r w:rsidR="00351AC3" w:rsidRPr="00012922">
        <w:rPr>
          <w:rFonts w:ascii="Arial" w:hAnsi="Arial" w:cs="Arial"/>
          <w:sz w:val="22"/>
          <w:szCs w:val="22"/>
        </w:rPr>
        <w:t xml:space="preserve">ater than </w:t>
      </w:r>
      <w:r w:rsidR="00B670BC" w:rsidRPr="00012922">
        <w:rPr>
          <w:rFonts w:ascii="Arial" w:hAnsi="Arial" w:cs="Arial"/>
          <w:sz w:val="22"/>
          <w:szCs w:val="22"/>
        </w:rPr>
        <w:t xml:space="preserve">those </w:t>
      </w:r>
      <w:r w:rsidR="00351AC3" w:rsidRPr="00012922">
        <w:rPr>
          <w:rFonts w:ascii="Arial" w:hAnsi="Arial" w:cs="Arial"/>
          <w:sz w:val="22"/>
          <w:szCs w:val="22"/>
        </w:rPr>
        <w:t>of large organisation</w:t>
      </w:r>
      <w:r w:rsidR="00D178B4" w:rsidRPr="00012922">
        <w:rPr>
          <w:rFonts w:ascii="Arial" w:hAnsi="Arial" w:cs="Arial"/>
          <w:sz w:val="22"/>
          <w:szCs w:val="22"/>
        </w:rPr>
        <w:t>, resource constrain</w:t>
      </w:r>
      <w:r w:rsidR="00B670BC" w:rsidRPr="00012922">
        <w:rPr>
          <w:rFonts w:ascii="Arial" w:hAnsi="Arial" w:cs="Arial"/>
          <w:sz w:val="22"/>
          <w:szCs w:val="22"/>
        </w:rPr>
        <w:t>ts</w:t>
      </w:r>
      <w:r w:rsidR="00D178B4" w:rsidRPr="00012922">
        <w:rPr>
          <w:rFonts w:ascii="Arial" w:hAnsi="Arial" w:cs="Arial"/>
          <w:sz w:val="22"/>
          <w:szCs w:val="22"/>
        </w:rPr>
        <w:t xml:space="preserve"> such as access to capital and finance, inadequate industrial infrastructure, obsolete technology, modern managerial skills, lack of </w:t>
      </w:r>
      <w:r w:rsidRPr="00012922">
        <w:rPr>
          <w:rFonts w:ascii="Arial" w:hAnsi="Arial" w:cs="Arial"/>
          <w:sz w:val="22"/>
          <w:szCs w:val="22"/>
        </w:rPr>
        <w:t>employee</w:t>
      </w:r>
      <w:r w:rsidR="00D178B4" w:rsidRPr="00012922">
        <w:rPr>
          <w:rFonts w:ascii="Arial" w:hAnsi="Arial" w:cs="Arial"/>
          <w:sz w:val="22"/>
          <w:szCs w:val="22"/>
        </w:rPr>
        <w:t xml:space="preserve"> </w:t>
      </w:r>
      <w:r w:rsidR="004E03E2" w:rsidRPr="00012922">
        <w:rPr>
          <w:rFonts w:ascii="Arial" w:hAnsi="Arial" w:cs="Arial"/>
          <w:sz w:val="22"/>
          <w:szCs w:val="22"/>
        </w:rPr>
        <w:t>training</w:t>
      </w:r>
      <w:r w:rsidR="00D178B4" w:rsidRPr="00012922">
        <w:rPr>
          <w:rFonts w:ascii="Arial" w:hAnsi="Arial" w:cs="Arial"/>
          <w:sz w:val="22"/>
          <w:szCs w:val="22"/>
        </w:rPr>
        <w:t xml:space="preserve"> is less than </w:t>
      </w:r>
      <w:r w:rsidR="00B670BC" w:rsidRPr="00012922">
        <w:rPr>
          <w:rFonts w:ascii="Arial" w:hAnsi="Arial" w:cs="Arial"/>
          <w:sz w:val="22"/>
          <w:szCs w:val="22"/>
        </w:rPr>
        <w:t xml:space="preserve">the </w:t>
      </w:r>
      <w:r w:rsidR="00D178B4" w:rsidRPr="00012922">
        <w:rPr>
          <w:rFonts w:ascii="Arial" w:hAnsi="Arial" w:cs="Arial"/>
          <w:sz w:val="22"/>
          <w:szCs w:val="22"/>
        </w:rPr>
        <w:t xml:space="preserve">large firm </w:t>
      </w:r>
      <w:r w:rsidR="00F14AAD" w:rsidRPr="00012922">
        <w:rPr>
          <w:rFonts w:ascii="Arial" w:hAnsi="Arial" w:cs="Arial"/>
          <w:sz w:val="22"/>
          <w:szCs w:val="22"/>
        </w:rPr>
        <w:t>(Aragón</w:t>
      </w:r>
      <w:r w:rsidR="00F14AAD" w:rsidRPr="00012922">
        <w:rPr>
          <w:rFonts w:ascii="Cambria Math" w:hAnsi="Cambria Math" w:cs="Cambria Math"/>
          <w:sz w:val="22"/>
          <w:szCs w:val="22"/>
        </w:rPr>
        <w:t>‐</w:t>
      </w:r>
      <w:r w:rsidR="00F14AAD" w:rsidRPr="00012922">
        <w:rPr>
          <w:rFonts w:ascii="Arial" w:hAnsi="Arial" w:cs="Arial"/>
          <w:sz w:val="22"/>
          <w:szCs w:val="22"/>
        </w:rPr>
        <w:t>Sánchez and Sánchez</w:t>
      </w:r>
      <w:r w:rsidR="00F14AAD" w:rsidRPr="00012922">
        <w:rPr>
          <w:rFonts w:ascii="Cambria Math" w:hAnsi="Cambria Math" w:cs="Cambria Math"/>
          <w:sz w:val="22"/>
          <w:szCs w:val="22"/>
        </w:rPr>
        <w:t>‐</w:t>
      </w:r>
      <w:r w:rsidR="00F14AAD" w:rsidRPr="00012922">
        <w:rPr>
          <w:rFonts w:ascii="Arial" w:hAnsi="Arial" w:cs="Arial"/>
          <w:sz w:val="22"/>
          <w:szCs w:val="22"/>
        </w:rPr>
        <w:t>Marín, 2005).</w:t>
      </w:r>
      <w:r w:rsidR="00487107" w:rsidRPr="00012922">
        <w:rPr>
          <w:rFonts w:ascii="Arial" w:hAnsi="Arial" w:cs="Arial"/>
          <w:sz w:val="22"/>
          <w:szCs w:val="22"/>
        </w:rPr>
        <w:t xml:space="preserve"> A</w:t>
      </w:r>
      <w:r w:rsidR="00B670BC" w:rsidRPr="00012922">
        <w:rPr>
          <w:rFonts w:ascii="Arial" w:hAnsi="Arial" w:cs="Arial"/>
          <w:sz w:val="22"/>
          <w:szCs w:val="22"/>
        </w:rPr>
        <w:t>s a</w:t>
      </w:r>
      <w:r w:rsidR="00487107" w:rsidRPr="00012922">
        <w:rPr>
          <w:rFonts w:ascii="Arial" w:hAnsi="Arial" w:cs="Arial"/>
          <w:sz w:val="22"/>
          <w:szCs w:val="22"/>
        </w:rPr>
        <w:t xml:space="preserve"> result</w:t>
      </w:r>
      <w:r w:rsidR="00B670BC" w:rsidRPr="00012922">
        <w:rPr>
          <w:rFonts w:ascii="Arial" w:hAnsi="Arial" w:cs="Arial"/>
          <w:sz w:val="22"/>
          <w:szCs w:val="22"/>
        </w:rPr>
        <w:t>,</w:t>
      </w:r>
      <w:r w:rsidR="00487107" w:rsidRPr="00012922">
        <w:rPr>
          <w:rFonts w:ascii="Arial" w:hAnsi="Arial" w:cs="Arial"/>
          <w:sz w:val="22"/>
          <w:szCs w:val="22"/>
        </w:rPr>
        <w:t xml:space="preserve"> th</w:t>
      </w:r>
      <w:r w:rsidR="00B670BC" w:rsidRPr="00012922">
        <w:rPr>
          <w:rFonts w:ascii="Arial" w:hAnsi="Arial" w:cs="Arial"/>
          <w:sz w:val="22"/>
          <w:szCs w:val="22"/>
        </w:rPr>
        <w:t>e</w:t>
      </w:r>
      <w:r w:rsidR="00487107" w:rsidRPr="00012922">
        <w:rPr>
          <w:rFonts w:ascii="Arial" w:hAnsi="Arial" w:cs="Arial"/>
          <w:sz w:val="22"/>
          <w:szCs w:val="22"/>
        </w:rPr>
        <w:t xml:space="preserve"> annual closure rate of SMEs </w:t>
      </w:r>
      <w:r w:rsidR="004E03E2" w:rsidRPr="00012922">
        <w:rPr>
          <w:rFonts w:ascii="Arial" w:hAnsi="Arial" w:cs="Arial"/>
          <w:sz w:val="22"/>
          <w:szCs w:val="22"/>
        </w:rPr>
        <w:t>is</w:t>
      </w:r>
      <w:r w:rsidR="00487107" w:rsidRPr="00012922">
        <w:rPr>
          <w:rFonts w:ascii="Arial" w:hAnsi="Arial" w:cs="Arial"/>
          <w:sz w:val="22"/>
          <w:szCs w:val="22"/>
        </w:rPr>
        <w:t xml:space="preserve"> increasing in developing countr</w:t>
      </w:r>
      <w:r w:rsidR="00B670BC" w:rsidRPr="00012922">
        <w:rPr>
          <w:rFonts w:ascii="Arial" w:hAnsi="Arial" w:cs="Arial"/>
          <w:sz w:val="22"/>
          <w:szCs w:val="22"/>
        </w:rPr>
        <w:t>ies</w:t>
      </w:r>
      <w:r w:rsidR="00487107" w:rsidRPr="00012922">
        <w:rPr>
          <w:rFonts w:ascii="Arial" w:hAnsi="Arial" w:cs="Arial"/>
          <w:sz w:val="22"/>
          <w:szCs w:val="22"/>
        </w:rPr>
        <w:t xml:space="preserve"> </w:t>
      </w:r>
      <w:r w:rsidR="00DD3680" w:rsidRPr="00012922">
        <w:rPr>
          <w:rFonts w:ascii="Arial" w:hAnsi="Arial" w:cs="Arial"/>
          <w:sz w:val="22"/>
          <w:szCs w:val="22"/>
        </w:rPr>
        <w:t>and</w:t>
      </w:r>
      <w:r w:rsidR="00487107" w:rsidRPr="00012922">
        <w:rPr>
          <w:rFonts w:ascii="Arial" w:hAnsi="Arial" w:cs="Arial"/>
          <w:sz w:val="22"/>
          <w:szCs w:val="22"/>
        </w:rPr>
        <w:t xml:space="preserve"> ethnic minority</w:t>
      </w:r>
      <w:r w:rsidR="00A727FA" w:rsidRPr="00012922">
        <w:rPr>
          <w:rFonts w:ascii="Arial" w:hAnsi="Arial" w:cs="Arial"/>
          <w:sz w:val="22"/>
          <w:szCs w:val="22"/>
        </w:rPr>
        <w:t xml:space="preserve"> SMEs</w:t>
      </w:r>
      <w:r w:rsidR="00487107" w:rsidRPr="00012922">
        <w:rPr>
          <w:rFonts w:ascii="Arial" w:hAnsi="Arial" w:cs="Arial"/>
          <w:sz w:val="22"/>
          <w:szCs w:val="22"/>
        </w:rPr>
        <w:t xml:space="preserve"> in </w:t>
      </w:r>
      <w:r w:rsidR="00B670BC" w:rsidRPr="00012922">
        <w:rPr>
          <w:rFonts w:ascii="Arial" w:hAnsi="Arial" w:cs="Arial"/>
          <w:sz w:val="22"/>
          <w:szCs w:val="22"/>
        </w:rPr>
        <w:t xml:space="preserve">the </w:t>
      </w:r>
      <w:r w:rsidR="00487107" w:rsidRPr="00012922">
        <w:rPr>
          <w:rFonts w:ascii="Arial" w:hAnsi="Arial" w:cs="Arial"/>
          <w:sz w:val="22"/>
          <w:szCs w:val="22"/>
        </w:rPr>
        <w:t>UK</w:t>
      </w:r>
      <w:r w:rsidR="00946187" w:rsidRPr="00012922">
        <w:rPr>
          <w:rFonts w:ascii="Arial" w:hAnsi="Arial" w:cs="Arial"/>
          <w:sz w:val="22"/>
          <w:szCs w:val="22"/>
        </w:rPr>
        <w:t xml:space="preserve"> (Thrikawala, 2011; Razzak, Blackburn and Saridakis, 2021)</w:t>
      </w:r>
      <w:r w:rsidR="00DD3680" w:rsidRPr="00012922">
        <w:rPr>
          <w:rFonts w:ascii="Arial" w:hAnsi="Arial" w:cs="Arial"/>
          <w:sz w:val="22"/>
          <w:szCs w:val="22"/>
        </w:rPr>
        <w:t xml:space="preserve">. </w:t>
      </w:r>
    </w:p>
    <w:p w14:paraId="04F97EC8" w14:textId="77777777" w:rsidR="00902ACB" w:rsidRDefault="00902ACB" w:rsidP="00012922">
      <w:pPr>
        <w:spacing w:line="360" w:lineRule="auto"/>
        <w:jc w:val="both"/>
        <w:rPr>
          <w:rFonts w:ascii="Arial" w:hAnsi="Arial" w:cs="Arial"/>
          <w:sz w:val="22"/>
          <w:szCs w:val="22"/>
        </w:rPr>
      </w:pPr>
    </w:p>
    <w:p w14:paraId="221F28E6" w14:textId="77777777" w:rsidR="00055450" w:rsidRPr="00012922" w:rsidRDefault="00055450" w:rsidP="00012922">
      <w:pPr>
        <w:spacing w:line="360" w:lineRule="auto"/>
        <w:jc w:val="both"/>
        <w:rPr>
          <w:rFonts w:ascii="Arial" w:hAnsi="Arial" w:cs="Arial"/>
          <w:sz w:val="22"/>
          <w:szCs w:val="22"/>
        </w:rPr>
      </w:pPr>
    </w:p>
    <w:p w14:paraId="3F86C48D" w14:textId="3B77FB89" w:rsidR="00645756" w:rsidRPr="00012922" w:rsidRDefault="00645756" w:rsidP="00012922">
      <w:pPr>
        <w:pStyle w:val="Heading2"/>
        <w:spacing w:line="360" w:lineRule="auto"/>
        <w:jc w:val="both"/>
        <w:rPr>
          <w:rFonts w:ascii="Arial" w:hAnsi="Arial" w:cs="Arial"/>
          <w:color w:val="auto"/>
          <w:sz w:val="22"/>
          <w:szCs w:val="22"/>
        </w:rPr>
      </w:pPr>
      <w:bookmarkStart w:id="4" w:name="_Toc144303128"/>
      <w:r w:rsidRPr="00012922">
        <w:rPr>
          <w:rFonts w:ascii="Arial" w:hAnsi="Arial" w:cs="Arial"/>
          <w:color w:val="auto"/>
          <w:sz w:val="22"/>
          <w:szCs w:val="22"/>
        </w:rPr>
        <w:lastRenderedPageBreak/>
        <w:t>Problem statement</w:t>
      </w:r>
      <w:bookmarkEnd w:id="4"/>
      <w:r w:rsidRPr="00012922">
        <w:rPr>
          <w:rFonts w:ascii="Arial" w:hAnsi="Arial" w:cs="Arial"/>
          <w:color w:val="auto"/>
          <w:sz w:val="22"/>
          <w:szCs w:val="22"/>
        </w:rPr>
        <w:t xml:space="preserve"> </w:t>
      </w:r>
    </w:p>
    <w:p w14:paraId="4D52E756" w14:textId="64C93059" w:rsidR="00491E97"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The i</w:t>
      </w:r>
      <w:r w:rsidR="00645756" w:rsidRPr="00012922">
        <w:rPr>
          <w:rFonts w:ascii="Arial" w:hAnsi="Arial" w:cs="Arial"/>
          <w:sz w:val="22"/>
          <w:szCs w:val="22"/>
        </w:rPr>
        <w:t xml:space="preserve">mpact of strategic networking for </w:t>
      </w:r>
      <w:r w:rsidRPr="00012922">
        <w:rPr>
          <w:rFonts w:ascii="Arial" w:hAnsi="Arial" w:cs="Arial"/>
          <w:sz w:val="22"/>
          <w:szCs w:val="22"/>
        </w:rPr>
        <w:t xml:space="preserve">the </w:t>
      </w:r>
      <w:r w:rsidR="00645756" w:rsidRPr="00012922">
        <w:rPr>
          <w:rFonts w:ascii="Arial" w:hAnsi="Arial" w:cs="Arial"/>
          <w:sz w:val="22"/>
          <w:szCs w:val="22"/>
        </w:rPr>
        <w:t xml:space="preserve">success of </w:t>
      </w:r>
      <w:r w:rsidRPr="00012922">
        <w:rPr>
          <w:rFonts w:ascii="Arial" w:hAnsi="Arial" w:cs="Arial"/>
          <w:sz w:val="22"/>
          <w:szCs w:val="22"/>
        </w:rPr>
        <w:t xml:space="preserve">the </w:t>
      </w:r>
      <w:r w:rsidR="00645756" w:rsidRPr="00012922">
        <w:rPr>
          <w:rFonts w:ascii="Arial" w:hAnsi="Arial" w:cs="Arial"/>
          <w:sz w:val="22"/>
          <w:szCs w:val="22"/>
        </w:rPr>
        <w:t xml:space="preserve">organisation is vital and those networking activities may have some challenges, </w:t>
      </w:r>
      <w:r w:rsidRPr="00012922">
        <w:rPr>
          <w:rFonts w:ascii="Arial" w:hAnsi="Arial" w:cs="Arial"/>
          <w:sz w:val="22"/>
          <w:szCs w:val="22"/>
        </w:rPr>
        <w:t>e</w:t>
      </w:r>
      <w:r w:rsidR="00645756" w:rsidRPr="00012922">
        <w:rPr>
          <w:rFonts w:ascii="Arial" w:hAnsi="Arial" w:cs="Arial"/>
          <w:sz w:val="22"/>
          <w:szCs w:val="22"/>
        </w:rPr>
        <w:t>specially not knowing where to seek information from and building relationship</w:t>
      </w:r>
      <w:r w:rsidRPr="00012922">
        <w:rPr>
          <w:rFonts w:ascii="Arial" w:hAnsi="Arial" w:cs="Arial"/>
          <w:sz w:val="22"/>
          <w:szCs w:val="22"/>
        </w:rPr>
        <w:t>s</w:t>
      </w:r>
      <w:r w:rsidR="00645756" w:rsidRPr="00012922">
        <w:rPr>
          <w:rFonts w:ascii="Arial" w:hAnsi="Arial" w:cs="Arial"/>
          <w:sz w:val="22"/>
          <w:szCs w:val="22"/>
        </w:rPr>
        <w:t xml:space="preserve"> with </w:t>
      </w:r>
      <w:r w:rsidRPr="00012922">
        <w:rPr>
          <w:rFonts w:ascii="Arial" w:hAnsi="Arial" w:cs="Arial"/>
          <w:sz w:val="22"/>
          <w:szCs w:val="22"/>
        </w:rPr>
        <w:t xml:space="preserve">the </w:t>
      </w:r>
      <w:r w:rsidR="00645756" w:rsidRPr="00012922">
        <w:rPr>
          <w:rFonts w:ascii="Arial" w:hAnsi="Arial" w:cs="Arial"/>
          <w:sz w:val="22"/>
          <w:szCs w:val="22"/>
        </w:rPr>
        <w:t xml:space="preserve">business ecosystem. </w:t>
      </w:r>
      <w:r w:rsidRPr="00012922">
        <w:rPr>
          <w:rFonts w:ascii="Arial" w:hAnsi="Arial" w:cs="Arial"/>
          <w:sz w:val="22"/>
          <w:szCs w:val="22"/>
        </w:rPr>
        <w:t>At</w:t>
      </w:r>
      <w:r w:rsidR="00645756" w:rsidRPr="00012922">
        <w:rPr>
          <w:rFonts w:ascii="Arial" w:hAnsi="Arial" w:cs="Arial"/>
          <w:sz w:val="22"/>
          <w:szCs w:val="22"/>
        </w:rPr>
        <w:t xml:space="preserve"> </w:t>
      </w:r>
      <w:r w:rsidRPr="00012922">
        <w:rPr>
          <w:rFonts w:ascii="Arial" w:hAnsi="Arial" w:cs="Arial"/>
          <w:sz w:val="22"/>
          <w:szCs w:val="22"/>
        </w:rPr>
        <w:t xml:space="preserve">the </w:t>
      </w:r>
      <w:r w:rsidR="00645756" w:rsidRPr="00012922">
        <w:rPr>
          <w:rFonts w:ascii="Arial" w:hAnsi="Arial" w:cs="Arial"/>
          <w:sz w:val="22"/>
          <w:szCs w:val="22"/>
        </w:rPr>
        <w:t>current time</w:t>
      </w:r>
      <w:r w:rsidRPr="00012922">
        <w:rPr>
          <w:rFonts w:ascii="Arial" w:hAnsi="Arial" w:cs="Arial"/>
          <w:sz w:val="22"/>
          <w:szCs w:val="22"/>
        </w:rPr>
        <w:t>,</w:t>
      </w:r>
      <w:r w:rsidR="00645756" w:rsidRPr="00012922">
        <w:rPr>
          <w:rFonts w:ascii="Arial" w:hAnsi="Arial" w:cs="Arial"/>
          <w:sz w:val="22"/>
          <w:szCs w:val="22"/>
        </w:rPr>
        <w:t xml:space="preserve"> at least two </w:t>
      </w:r>
      <w:r w:rsidR="004A65AD" w:rsidRPr="00012922">
        <w:rPr>
          <w:rFonts w:ascii="Arial" w:hAnsi="Arial" w:cs="Arial"/>
          <w:sz w:val="22"/>
          <w:szCs w:val="22"/>
        </w:rPr>
        <w:t xml:space="preserve">or three </w:t>
      </w:r>
      <w:r w:rsidR="00645756" w:rsidRPr="00012922">
        <w:rPr>
          <w:rFonts w:ascii="Arial" w:hAnsi="Arial" w:cs="Arial"/>
          <w:sz w:val="22"/>
          <w:szCs w:val="22"/>
        </w:rPr>
        <w:t>Bangladeshi restaurants are closing due to not insufficient persuasive or negotiation techniques that Bangladeshi restaurant representative</w:t>
      </w:r>
      <w:r w:rsidRPr="00012922">
        <w:rPr>
          <w:rFonts w:ascii="Arial" w:hAnsi="Arial" w:cs="Arial"/>
          <w:sz w:val="22"/>
          <w:szCs w:val="22"/>
        </w:rPr>
        <w:t>s</w:t>
      </w:r>
      <w:r w:rsidR="00645756" w:rsidRPr="00012922">
        <w:rPr>
          <w:rFonts w:ascii="Arial" w:hAnsi="Arial" w:cs="Arial"/>
          <w:sz w:val="22"/>
          <w:szCs w:val="22"/>
        </w:rPr>
        <w:t xml:space="preserve"> displayed in gaining political support for engaging with political parties for </w:t>
      </w:r>
      <w:r w:rsidRPr="00012922">
        <w:rPr>
          <w:rFonts w:ascii="Arial" w:hAnsi="Arial" w:cs="Arial"/>
          <w:sz w:val="22"/>
          <w:szCs w:val="22"/>
        </w:rPr>
        <w:t xml:space="preserve">a </w:t>
      </w:r>
      <w:r w:rsidR="00645756" w:rsidRPr="00012922">
        <w:rPr>
          <w:rFonts w:ascii="Arial" w:hAnsi="Arial" w:cs="Arial"/>
          <w:sz w:val="22"/>
          <w:szCs w:val="22"/>
        </w:rPr>
        <w:t xml:space="preserve">favourable migration agreement with </w:t>
      </w:r>
      <w:r w:rsidRPr="00012922">
        <w:rPr>
          <w:rFonts w:ascii="Arial" w:hAnsi="Arial" w:cs="Arial"/>
          <w:sz w:val="22"/>
          <w:szCs w:val="22"/>
        </w:rPr>
        <w:t xml:space="preserve">the </w:t>
      </w:r>
      <w:r w:rsidR="00645756" w:rsidRPr="00012922">
        <w:rPr>
          <w:rFonts w:ascii="Arial" w:hAnsi="Arial" w:cs="Arial"/>
          <w:sz w:val="22"/>
          <w:szCs w:val="22"/>
        </w:rPr>
        <w:t>government and also poor human resource management impacted performance/success</w:t>
      </w:r>
      <w:r w:rsidR="004A65AD" w:rsidRPr="00012922">
        <w:rPr>
          <w:rFonts w:ascii="Arial" w:hAnsi="Arial" w:cs="Arial"/>
          <w:sz w:val="22"/>
          <w:szCs w:val="22"/>
        </w:rPr>
        <w:t>/growth</w:t>
      </w:r>
      <w:r w:rsidR="00645756" w:rsidRPr="00012922">
        <w:rPr>
          <w:rFonts w:ascii="Arial" w:hAnsi="Arial" w:cs="Arial"/>
          <w:sz w:val="22"/>
          <w:szCs w:val="22"/>
        </w:rPr>
        <w:t xml:space="preserve"> of the organisation (Razzak, Blackburn and Saridakis, 2021; </w:t>
      </w:r>
      <w:r w:rsidR="00097B21" w:rsidRPr="00012922">
        <w:rPr>
          <w:rFonts w:ascii="Arial" w:hAnsi="Arial" w:cs="Arial"/>
          <w:sz w:val="22"/>
          <w:szCs w:val="22"/>
        </w:rPr>
        <w:t>Crick, Chaudhry and Crick, 2016</w:t>
      </w:r>
      <w:r w:rsidR="00645756" w:rsidRPr="00012922">
        <w:rPr>
          <w:rFonts w:ascii="Arial" w:hAnsi="Arial" w:cs="Arial"/>
          <w:sz w:val="22"/>
          <w:szCs w:val="22"/>
        </w:rPr>
        <w:t xml:space="preserve">; Korede </w:t>
      </w:r>
      <w:r w:rsidR="00645756" w:rsidRPr="00012922">
        <w:rPr>
          <w:rFonts w:ascii="Arial" w:hAnsi="Arial" w:cs="Arial"/>
          <w:i/>
          <w:iCs/>
          <w:sz w:val="22"/>
          <w:szCs w:val="22"/>
        </w:rPr>
        <w:t>et al</w:t>
      </w:r>
      <w:r w:rsidR="00B01482">
        <w:rPr>
          <w:rFonts w:ascii="Arial" w:hAnsi="Arial" w:cs="Arial"/>
          <w:sz w:val="22"/>
          <w:szCs w:val="22"/>
        </w:rPr>
        <w:t>.</w:t>
      </w:r>
      <w:r w:rsidR="00645756" w:rsidRPr="00012922">
        <w:rPr>
          <w:rFonts w:ascii="Arial" w:hAnsi="Arial" w:cs="Arial"/>
          <w:sz w:val="22"/>
          <w:szCs w:val="22"/>
        </w:rPr>
        <w:t xml:space="preserve">  2021</w:t>
      </w:r>
      <w:r w:rsidR="00765453" w:rsidRPr="00012922">
        <w:rPr>
          <w:rFonts w:ascii="Arial" w:hAnsi="Arial" w:cs="Arial"/>
          <w:sz w:val="22"/>
          <w:szCs w:val="22"/>
        </w:rPr>
        <w:t>; May and Report, 2021</w:t>
      </w:r>
      <w:r w:rsidR="00645756" w:rsidRPr="00012922">
        <w:rPr>
          <w:rFonts w:ascii="Arial" w:hAnsi="Arial" w:cs="Arial"/>
          <w:sz w:val="22"/>
          <w:szCs w:val="22"/>
        </w:rPr>
        <w:t xml:space="preserve">). </w:t>
      </w:r>
      <w:r w:rsidR="00491E97" w:rsidRPr="00012922">
        <w:rPr>
          <w:rFonts w:ascii="Arial" w:hAnsi="Arial" w:cs="Arial"/>
          <w:sz w:val="22"/>
          <w:szCs w:val="22"/>
        </w:rPr>
        <w:t xml:space="preserve">The SMEs are less effective when it comes to resources compared to </w:t>
      </w:r>
      <w:r w:rsidRPr="00012922">
        <w:rPr>
          <w:rFonts w:ascii="Arial" w:hAnsi="Arial" w:cs="Arial"/>
          <w:sz w:val="22"/>
          <w:szCs w:val="22"/>
        </w:rPr>
        <w:t xml:space="preserve">a </w:t>
      </w:r>
      <w:r w:rsidR="00491E97" w:rsidRPr="00012922">
        <w:rPr>
          <w:rFonts w:ascii="Arial" w:hAnsi="Arial" w:cs="Arial"/>
          <w:sz w:val="22"/>
          <w:szCs w:val="22"/>
        </w:rPr>
        <w:t xml:space="preserve">large firm, for example, access to capital and finance, inadequate industrial infrastructure, obsolete technology, modern managerial skills, </w:t>
      </w:r>
      <w:r w:rsidRPr="00012922">
        <w:rPr>
          <w:rFonts w:ascii="Arial" w:hAnsi="Arial" w:cs="Arial"/>
          <w:sz w:val="22"/>
          <w:szCs w:val="22"/>
        </w:rPr>
        <w:t xml:space="preserve">and </w:t>
      </w:r>
      <w:r w:rsidR="00491E97" w:rsidRPr="00012922">
        <w:rPr>
          <w:rFonts w:ascii="Arial" w:hAnsi="Arial" w:cs="Arial"/>
          <w:sz w:val="22"/>
          <w:szCs w:val="22"/>
        </w:rPr>
        <w:t xml:space="preserve">lack of labour training </w:t>
      </w:r>
      <w:r w:rsidRPr="00012922">
        <w:rPr>
          <w:rFonts w:ascii="Arial" w:hAnsi="Arial" w:cs="Arial"/>
          <w:sz w:val="22"/>
          <w:szCs w:val="22"/>
        </w:rPr>
        <w:t>are</w:t>
      </w:r>
      <w:r w:rsidR="00491E97" w:rsidRPr="00012922">
        <w:rPr>
          <w:rFonts w:ascii="Arial" w:hAnsi="Arial" w:cs="Arial"/>
          <w:sz w:val="22"/>
          <w:szCs w:val="22"/>
        </w:rPr>
        <w:t xml:space="preserve"> less than </w:t>
      </w:r>
      <w:r w:rsidRPr="00012922">
        <w:rPr>
          <w:rFonts w:ascii="Arial" w:hAnsi="Arial" w:cs="Arial"/>
          <w:sz w:val="22"/>
          <w:szCs w:val="22"/>
        </w:rPr>
        <w:t xml:space="preserve">the </w:t>
      </w:r>
      <w:r w:rsidR="00491E97" w:rsidRPr="00012922">
        <w:rPr>
          <w:rFonts w:ascii="Arial" w:hAnsi="Arial" w:cs="Arial"/>
          <w:sz w:val="22"/>
          <w:szCs w:val="22"/>
        </w:rPr>
        <w:t>large firm (Aragón</w:t>
      </w:r>
      <w:r w:rsidR="00491E97" w:rsidRPr="00012922">
        <w:rPr>
          <w:rFonts w:ascii="Cambria Math" w:hAnsi="Cambria Math" w:cs="Cambria Math"/>
          <w:sz w:val="22"/>
          <w:szCs w:val="22"/>
        </w:rPr>
        <w:t>‐</w:t>
      </w:r>
      <w:r w:rsidR="00491E97" w:rsidRPr="00012922">
        <w:rPr>
          <w:rFonts w:ascii="Arial" w:hAnsi="Arial" w:cs="Arial"/>
          <w:sz w:val="22"/>
          <w:szCs w:val="22"/>
        </w:rPr>
        <w:t>Sánchez and Sánchez</w:t>
      </w:r>
      <w:r w:rsidR="00491E97" w:rsidRPr="00012922">
        <w:rPr>
          <w:rFonts w:ascii="Cambria Math" w:hAnsi="Cambria Math" w:cs="Cambria Math"/>
          <w:sz w:val="22"/>
          <w:szCs w:val="22"/>
        </w:rPr>
        <w:t>‐</w:t>
      </w:r>
      <w:r w:rsidR="00491E97" w:rsidRPr="00012922">
        <w:rPr>
          <w:rFonts w:ascii="Arial" w:hAnsi="Arial" w:cs="Arial"/>
          <w:sz w:val="22"/>
          <w:szCs w:val="22"/>
        </w:rPr>
        <w:t>Marín, 2005).</w:t>
      </w:r>
    </w:p>
    <w:p w14:paraId="3EEAEFBE" w14:textId="271BD158"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Korede </w:t>
      </w:r>
      <w:r w:rsidR="00FB78C2" w:rsidRPr="00012922">
        <w:rPr>
          <w:rFonts w:ascii="Arial" w:hAnsi="Arial" w:cs="Arial"/>
          <w:sz w:val="22"/>
          <w:szCs w:val="22"/>
        </w:rPr>
        <w:t>(</w:t>
      </w:r>
      <w:r w:rsidRPr="00012922">
        <w:rPr>
          <w:rFonts w:ascii="Arial" w:hAnsi="Arial" w:cs="Arial"/>
          <w:i/>
          <w:iCs/>
          <w:sz w:val="22"/>
          <w:szCs w:val="22"/>
        </w:rPr>
        <w:t xml:space="preserve">et </w:t>
      </w:r>
      <w:r w:rsidR="00E02F9C" w:rsidRPr="00012922">
        <w:rPr>
          <w:rFonts w:ascii="Arial" w:hAnsi="Arial" w:cs="Arial"/>
          <w:i/>
          <w:iCs/>
          <w:sz w:val="22"/>
          <w:szCs w:val="22"/>
        </w:rPr>
        <w:t>al</w:t>
      </w:r>
      <w:r w:rsidR="00FB78C2" w:rsidRPr="00012922">
        <w:rPr>
          <w:rFonts w:ascii="Arial" w:hAnsi="Arial" w:cs="Arial"/>
          <w:i/>
          <w:iCs/>
          <w:sz w:val="22"/>
          <w:szCs w:val="22"/>
        </w:rPr>
        <w:t>.</w:t>
      </w:r>
      <w:r w:rsidR="00E02F9C" w:rsidRPr="00012922">
        <w:rPr>
          <w:rFonts w:ascii="Arial" w:hAnsi="Arial" w:cs="Arial"/>
          <w:sz w:val="22"/>
          <w:szCs w:val="22"/>
        </w:rPr>
        <w:t xml:space="preserve"> </w:t>
      </w:r>
      <w:r w:rsidRPr="00012922">
        <w:rPr>
          <w:rFonts w:ascii="Arial" w:hAnsi="Arial" w:cs="Arial"/>
          <w:sz w:val="22"/>
          <w:szCs w:val="22"/>
        </w:rPr>
        <w:t>2021) have identified many innovations that Bangladeshi restaurant owner</w:t>
      </w:r>
      <w:r w:rsidR="00B670BC" w:rsidRPr="00012922">
        <w:rPr>
          <w:rFonts w:ascii="Arial" w:hAnsi="Arial" w:cs="Arial"/>
          <w:sz w:val="22"/>
          <w:szCs w:val="22"/>
        </w:rPr>
        <w:t>s</w:t>
      </w:r>
      <w:r w:rsidRPr="00012922">
        <w:rPr>
          <w:rFonts w:ascii="Arial" w:hAnsi="Arial" w:cs="Arial"/>
          <w:sz w:val="22"/>
          <w:szCs w:val="22"/>
        </w:rPr>
        <w:t xml:space="preserve"> came up with during covid19 first UK lockdown Bangladeshi entrepreneurs innovated for survival, hence they can do it again </w:t>
      </w:r>
      <w:r w:rsidR="00B670BC" w:rsidRPr="00012922">
        <w:rPr>
          <w:rFonts w:ascii="Arial" w:hAnsi="Arial" w:cs="Arial"/>
          <w:sz w:val="22"/>
          <w:szCs w:val="22"/>
        </w:rPr>
        <w:t xml:space="preserve">because of </w:t>
      </w:r>
      <w:r w:rsidRPr="00012922">
        <w:rPr>
          <w:rFonts w:ascii="Arial" w:hAnsi="Arial" w:cs="Arial"/>
          <w:sz w:val="22"/>
          <w:szCs w:val="22"/>
        </w:rPr>
        <w:t xml:space="preserve">the crises they are facing not </w:t>
      </w:r>
      <w:r w:rsidR="00B670BC" w:rsidRPr="00012922">
        <w:rPr>
          <w:rFonts w:ascii="Arial" w:hAnsi="Arial" w:cs="Arial"/>
          <w:sz w:val="22"/>
          <w:szCs w:val="22"/>
        </w:rPr>
        <w:t xml:space="preserve">being </w:t>
      </w:r>
      <w:r w:rsidRPr="00012922">
        <w:rPr>
          <w:rFonts w:ascii="Arial" w:hAnsi="Arial" w:cs="Arial"/>
          <w:sz w:val="22"/>
          <w:szCs w:val="22"/>
        </w:rPr>
        <w:t xml:space="preserve">able to connect their business model to </w:t>
      </w:r>
      <w:r w:rsidR="00B670BC" w:rsidRPr="00012922">
        <w:rPr>
          <w:rFonts w:ascii="Arial" w:hAnsi="Arial" w:cs="Arial"/>
          <w:sz w:val="22"/>
          <w:szCs w:val="22"/>
        </w:rPr>
        <w:t xml:space="preserve">the </w:t>
      </w:r>
      <w:r w:rsidRPr="00012922">
        <w:rPr>
          <w:rFonts w:ascii="Arial" w:hAnsi="Arial" w:cs="Arial"/>
          <w:sz w:val="22"/>
          <w:szCs w:val="22"/>
        </w:rPr>
        <w:t xml:space="preserve">younger generation who is seeking employment in conventional employment, such as </w:t>
      </w:r>
      <w:r w:rsidR="00B670BC" w:rsidRPr="00012922">
        <w:rPr>
          <w:rFonts w:ascii="Arial" w:hAnsi="Arial" w:cs="Arial"/>
          <w:sz w:val="22"/>
          <w:szCs w:val="22"/>
        </w:rPr>
        <w:t xml:space="preserve">a </w:t>
      </w:r>
      <w:r w:rsidRPr="00012922">
        <w:rPr>
          <w:rFonts w:ascii="Arial" w:hAnsi="Arial" w:cs="Arial"/>
          <w:sz w:val="22"/>
          <w:szCs w:val="22"/>
        </w:rPr>
        <w:t>doctor, engineer (Alexander, et al, 2020), because of those reason</w:t>
      </w:r>
      <w:r w:rsidR="00B670BC" w:rsidRPr="00012922">
        <w:rPr>
          <w:rFonts w:ascii="Arial" w:hAnsi="Arial" w:cs="Arial"/>
          <w:sz w:val="22"/>
          <w:szCs w:val="22"/>
        </w:rPr>
        <w:t>s</w:t>
      </w:r>
      <w:r w:rsidRPr="00012922">
        <w:rPr>
          <w:rFonts w:ascii="Arial" w:hAnsi="Arial" w:cs="Arial"/>
          <w:sz w:val="22"/>
          <w:szCs w:val="22"/>
        </w:rPr>
        <w:t xml:space="preserve"> many Bangladeshi restaurant</w:t>
      </w:r>
      <w:r w:rsidR="00B670BC" w:rsidRPr="00012922">
        <w:rPr>
          <w:rFonts w:ascii="Arial" w:hAnsi="Arial" w:cs="Arial"/>
          <w:sz w:val="22"/>
          <w:szCs w:val="22"/>
        </w:rPr>
        <w:t>s</w:t>
      </w:r>
      <w:r w:rsidRPr="00012922">
        <w:rPr>
          <w:rFonts w:ascii="Arial" w:hAnsi="Arial" w:cs="Arial"/>
          <w:sz w:val="22"/>
          <w:szCs w:val="22"/>
        </w:rPr>
        <w:t xml:space="preserve"> are closing. </w:t>
      </w:r>
      <w:r w:rsidR="00B670BC" w:rsidRPr="00012922">
        <w:rPr>
          <w:rFonts w:ascii="Arial" w:hAnsi="Arial" w:cs="Arial"/>
          <w:sz w:val="22"/>
          <w:szCs w:val="22"/>
        </w:rPr>
        <w:t>The extensive n</w:t>
      </w:r>
      <w:r w:rsidRPr="00012922">
        <w:rPr>
          <w:rFonts w:ascii="Arial" w:hAnsi="Arial" w:cs="Arial"/>
          <w:sz w:val="22"/>
          <w:szCs w:val="22"/>
        </w:rPr>
        <w:t xml:space="preserve">umber of research confirmed that success and </w:t>
      </w:r>
      <w:r w:rsidR="00E02F9C" w:rsidRPr="00012922">
        <w:rPr>
          <w:rFonts w:ascii="Arial" w:hAnsi="Arial" w:cs="Arial"/>
          <w:sz w:val="22"/>
          <w:szCs w:val="22"/>
        </w:rPr>
        <w:t>economic</w:t>
      </w:r>
      <w:r w:rsidRPr="00012922">
        <w:rPr>
          <w:rFonts w:ascii="Arial" w:hAnsi="Arial" w:cs="Arial"/>
          <w:sz w:val="22"/>
          <w:szCs w:val="22"/>
        </w:rPr>
        <w:t xml:space="preserve"> development for SMEs were evident through networking (Butler and Hansen 1991, Lechner and Dowling 2003, Berry 1997, Oughton and Whittam 1997: and Premaratne 2001), this research will bridge </w:t>
      </w:r>
      <w:r w:rsidR="00B670BC" w:rsidRPr="00012922">
        <w:rPr>
          <w:rFonts w:ascii="Arial" w:hAnsi="Arial" w:cs="Arial"/>
          <w:sz w:val="22"/>
          <w:szCs w:val="22"/>
        </w:rPr>
        <w:t xml:space="preserve">the </w:t>
      </w:r>
      <w:r w:rsidRPr="00012922">
        <w:rPr>
          <w:rFonts w:ascii="Arial" w:hAnsi="Arial" w:cs="Arial"/>
          <w:sz w:val="22"/>
          <w:szCs w:val="22"/>
        </w:rPr>
        <w:t xml:space="preserve">gap by investigating success which obtained from strategic networking </w:t>
      </w:r>
      <w:r w:rsidR="00836C20" w:rsidRPr="00012922">
        <w:rPr>
          <w:rFonts w:ascii="Arial" w:hAnsi="Arial" w:cs="Arial"/>
          <w:sz w:val="22"/>
          <w:szCs w:val="22"/>
        </w:rPr>
        <w:t>and</w:t>
      </w:r>
      <w:r w:rsidRPr="00012922">
        <w:rPr>
          <w:rFonts w:ascii="Arial" w:hAnsi="Arial" w:cs="Arial"/>
          <w:sz w:val="22"/>
          <w:szCs w:val="22"/>
        </w:rPr>
        <w:t xml:space="preserve"> those barrier</w:t>
      </w:r>
      <w:r w:rsidR="00B670BC" w:rsidRPr="00012922">
        <w:rPr>
          <w:rFonts w:ascii="Arial" w:hAnsi="Arial" w:cs="Arial"/>
          <w:sz w:val="22"/>
          <w:szCs w:val="22"/>
        </w:rPr>
        <w:t>s</w:t>
      </w:r>
      <w:r w:rsidRPr="00012922">
        <w:rPr>
          <w:rFonts w:ascii="Arial" w:hAnsi="Arial" w:cs="Arial"/>
          <w:sz w:val="22"/>
          <w:szCs w:val="22"/>
        </w:rPr>
        <w:t xml:space="preserve"> or challenges for forming </w:t>
      </w:r>
      <w:r w:rsidR="00B670BC" w:rsidRPr="00012922">
        <w:rPr>
          <w:rFonts w:ascii="Arial" w:hAnsi="Arial" w:cs="Arial"/>
          <w:sz w:val="22"/>
          <w:szCs w:val="22"/>
        </w:rPr>
        <w:t xml:space="preserve">a </w:t>
      </w:r>
      <w:r w:rsidRPr="00012922">
        <w:rPr>
          <w:rFonts w:ascii="Arial" w:hAnsi="Arial" w:cs="Arial"/>
          <w:sz w:val="22"/>
          <w:szCs w:val="22"/>
        </w:rPr>
        <w:t xml:space="preserve">network among Bangladeshi restaurant in </w:t>
      </w:r>
      <w:r w:rsidR="00B670BC" w:rsidRPr="00012922">
        <w:rPr>
          <w:rFonts w:ascii="Arial" w:hAnsi="Arial" w:cs="Arial"/>
          <w:sz w:val="22"/>
          <w:szCs w:val="22"/>
        </w:rPr>
        <w:t xml:space="preserve">the </w:t>
      </w:r>
      <w:r w:rsidRPr="00012922">
        <w:rPr>
          <w:rFonts w:ascii="Arial" w:hAnsi="Arial" w:cs="Arial"/>
          <w:sz w:val="22"/>
          <w:szCs w:val="22"/>
        </w:rPr>
        <w:t>UK</w:t>
      </w:r>
      <w:r w:rsidR="005B52F3" w:rsidRPr="00012922">
        <w:rPr>
          <w:rFonts w:ascii="Arial" w:hAnsi="Arial" w:cs="Arial"/>
          <w:sz w:val="22"/>
          <w:szCs w:val="22"/>
        </w:rPr>
        <w:t>.</w:t>
      </w:r>
      <w:r w:rsidRPr="00012922">
        <w:rPr>
          <w:rFonts w:ascii="Arial" w:hAnsi="Arial" w:cs="Arial"/>
          <w:sz w:val="22"/>
          <w:szCs w:val="22"/>
        </w:rPr>
        <w:t xml:space="preserve"> </w:t>
      </w:r>
    </w:p>
    <w:p w14:paraId="55FC1561" w14:textId="77777777" w:rsidR="00645756" w:rsidRDefault="00645756" w:rsidP="00012922">
      <w:pPr>
        <w:spacing w:line="360" w:lineRule="auto"/>
        <w:jc w:val="both"/>
        <w:rPr>
          <w:rFonts w:ascii="Arial" w:hAnsi="Arial" w:cs="Arial"/>
          <w:sz w:val="22"/>
          <w:szCs w:val="22"/>
        </w:rPr>
      </w:pPr>
    </w:p>
    <w:p w14:paraId="54174762" w14:textId="77777777" w:rsidR="00B01482" w:rsidRDefault="00B01482" w:rsidP="00012922">
      <w:pPr>
        <w:spacing w:line="360" w:lineRule="auto"/>
        <w:jc w:val="both"/>
        <w:rPr>
          <w:rFonts w:ascii="Arial" w:hAnsi="Arial" w:cs="Arial"/>
          <w:sz w:val="22"/>
          <w:szCs w:val="22"/>
        </w:rPr>
      </w:pPr>
    </w:p>
    <w:p w14:paraId="3C25C231" w14:textId="77777777" w:rsidR="00B01482" w:rsidRDefault="00B01482" w:rsidP="00012922">
      <w:pPr>
        <w:spacing w:line="360" w:lineRule="auto"/>
        <w:jc w:val="both"/>
        <w:rPr>
          <w:rFonts w:ascii="Arial" w:hAnsi="Arial" w:cs="Arial"/>
          <w:sz w:val="22"/>
          <w:szCs w:val="22"/>
        </w:rPr>
      </w:pPr>
    </w:p>
    <w:p w14:paraId="5034E5A3" w14:textId="77777777" w:rsidR="00B01482" w:rsidRDefault="00B01482" w:rsidP="00012922">
      <w:pPr>
        <w:spacing w:line="360" w:lineRule="auto"/>
        <w:jc w:val="both"/>
        <w:rPr>
          <w:rFonts w:ascii="Arial" w:hAnsi="Arial" w:cs="Arial"/>
          <w:sz w:val="22"/>
          <w:szCs w:val="22"/>
        </w:rPr>
      </w:pPr>
    </w:p>
    <w:p w14:paraId="11423AFE" w14:textId="77777777" w:rsidR="00B01482" w:rsidRDefault="00B01482" w:rsidP="00012922">
      <w:pPr>
        <w:spacing w:line="360" w:lineRule="auto"/>
        <w:jc w:val="both"/>
        <w:rPr>
          <w:rFonts w:ascii="Arial" w:hAnsi="Arial" w:cs="Arial"/>
          <w:sz w:val="22"/>
          <w:szCs w:val="22"/>
        </w:rPr>
      </w:pPr>
    </w:p>
    <w:p w14:paraId="766359C9" w14:textId="77777777" w:rsidR="00B01482" w:rsidRDefault="00B01482" w:rsidP="00012922">
      <w:pPr>
        <w:spacing w:line="360" w:lineRule="auto"/>
        <w:jc w:val="both"/>
        <w:rPr>
          <w:rFonts w:ascii="Arial" w:hAnsi="Arial" w:cs="Arial"/>
          <w:sz w:val="22"/>
          <w:szCs w:val="22"/>
        </w:rPr>
      </w:pPr>
    </w:p>
    <w:p w14:paraId="6AA3776E" w14:textId="77777777" w:rsidR="00B01482" w:rsidRPr="00012922" w:rsidRDefault="00B01482" w:rsidP="00012922">
      <w:pPr>
        <w:spacing w:line="360" w:lineRule="auto"/>
        <w:jc w:val="both"/>
        <w:rPr>
          <w:rFonts w:ascii="Arial" w:hAnsi="Arial" w:cs="Arial"/>
          <w:sz w:val="22"/>
          <w:szCs w:val="22"/>
        </w:rPr>
      </w:pPr>
    </w:p>
    <w:p w14:paraId="5FEB4EE3" w14:textId="1D94D9B1" w:rsidR="0070251B" w:rsidRPr="00012922" w:rsidRDefault="00645756" w:rsidP="00012922">
      <w:pPr>
        <w:pStyle w:val="Heading2"/>
        <w:spacing w:line="360" w:lineRule="auto"/>
        <w:jc w:val="both"/>
        <w:rPr>
          <w:rFonts w:ascii="Arial" w:hAnsi="Arial" w:cs="Arial"/>
          <w:color w:val="auto"/>
          <w:sz w:val="22"/>
          <w:szCs w:val="22"/>
        </w:rPr>
      </w:pPr>
      <w:bookmarkStart w:id="5" w:name="_Toc144303129"/>
      <w:r w:rsidRPr="00012922">
        <w:rPr>
          <w:rFonts w:ascii="Arial" w:hAnsi="Arial" w:cs="Arial"/>
          <w:color w:val="auto"/>
          <w:sz w:val="22"/>
          <w:szCs w:val="22"/>
        </w:rPr>
        <w:lastRenderedPageBreak/>
        <w:t xml:space="preserve">Research </w:t>
      </w:r>
      <w:r w:rsidR="00040017" w:rsidRPr="00012922">
        <w:rPr>
          <w:rFonts w:ascii="Arial" w:hAnsi="Arial" w:cs="Arial"/>
          <w:color w:val="auto"/>
          <w:sz w:val="22"/>
          <w:szCs w:val="22"/>
        </w:rPr>
        <w:t>Q</w:t>
      </w:r>
      <w:r w:rsidRPr="00012922">
        <w:rPr>
          <w:rFonts w:ascii="Arial" w:hAnsi="Arial" w:cs="Arial"/>
          <w:color w:val="auto"/>
          <w:sz w:val="22"/>
          <w:szCs w:val="22"/>
        </w:rPr>
        <w:t>uestion</w:t>
      </w:r>
      <w:r w:rsidR="00040017" w:rsidRPr="00012922">
        <w:rPr>
          <w:rFonts w:ascii="Arial" w:hAnsi="Arial" w:cs="Arial"/>
          <w:color w:val="auto"/>
          <w:sz w:val="22"/>
          <w:szCs w:val="22"/>
        </w:rPr>
        <w:t>s</w:t>
      </w:r>
      <w:bookmarkEnd w:id="5"/>
    </w:p>
    <w:p w14:paraId="30FC7699" w14:textId="11BDBD67" w:rsidR="00040017"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What is the role of strategic networking in the success of SMEs?</w:t>
      </w:r>
    </w:p>
    <w:p w14:paraId="1B1D64D3" w14:textId="642EAD57" w:rsidR="00645756" w:rsidRPr="00012922" w:rsidRDefault="00F11F89" w:rsidP="00012922">
      <w:pPr>
        <w:spacing w:line="360" w:lineRule="auto"/>
        <w:jc w:val="both"/>
        <w:rPr>
          <w:rFonts w:ascii="Arial" w:hAnsi="Arial" w:cs="Arial"/>
          <w:sz w:val="22"/>
          <w:szCs w:val="22"/>
        </w:rPr>
      </w:pPr>
      <w:r w:rsidRPr="00012922">
        <w:rPr>
          <w:rFonts w:ascii="Arial" w:hAnsi="Arial" w:cs="Arial"/>
          <w:sz w:val="22"/>
          <w:szCs w:val="22"/>
        </w:rPr>
        <w:t>How efficient is your network in delivering the services</w:t>
      </w:r>
      <w:r w:rsidR="007F4A52" w:rsidRPr="00012922">
        <w:rPr>
          <w:rFonts w:ascii="Arial" w:hAnsi="Arial" w:cs="Arial"/>
          <w:sz w:val="22"/>
          <w:szCs w:val="22"/>
        </w:rPr>
        <w:t>?</w:t>
      </w:r>
    </w:p>
    <w:p w14:paraId="70A44341" w14:textId="347E1D85" w:rsidR="00DE4036"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 xml:space="preserve">What are the current networks available </w:t>
      </w:r>
      <w:r w:rsidR="00FB78C2" w:rsidRPr="00012922">
        <w:rPr>
          <w:rFonts w:ascii="Arial" w:hAnsi="Arial" w:cs="Arial"/>
          <w:sz w:val="22"/>
          <w:szCs w:val="22"/>
        </w:rPr>
        <w:t>to</w:t>
      </w:r>
      <w:r w:rsidRPr="00012922">
        <w:rPr>
          <w:rFonts w:ascii="Arial" w:hAnsi="Arial" w:cs="Arial"/>
          <w:sz w:val="22"/>
          <w:szCs w:val="22"/>
        </w:rPr>
        <w:t xml:space="preserve"> Bangladeshi restaurant </w:t>
      </w:r>
      <w:r w:rsidR="00FB78C2" w:rsidRPr="00012922">
        <w:rPr>
          <w:rFonts w:ascii="Arial" w:hAnsi="Arial" w:cs="Arial"/>
          <w:sz w:val="22"/>
          <w:szCs w:val="22"/>
        </w:rPr>
        <w:t>owners</w:t>
      </w:r>
      <w:r w:rsidRPr="00012922">
        <w:rPr>
          <w:rFonts w:ascii="Arial" w:hAnsi="Arial" w:cs="Arial"/>
          <w:sz w:val="22"/>
          <w:szCs w:val="22"/>
        </w:rPr>
        <w:t>?</w:t>
      </w:r>
    </w:p>
    <w:p w14:paraId="47DEE747" w14:textId="6E3315F7" w:rsidR="00635568" w:rsidRPr="00012922" w:rsidRDefault="00635568" w:rsidP="00012922">
      <w:pPr>
        <w:spacing w:line="360" w:lineRule="auto"/>
        <w:jc w:val="both"/>
        <w:rPr>
          <w:rFonts w:ascii="Arial" w:hAnsi="Arial" w:cs="Arial"/>
          <w:sz w:val="22"/>
          <w:szCs w:val="22"/>
        </w:rPr>
      </w:pPr>
    </w:p>
    <w:p w14:paraId="38DE8611" w14:textId="4BCA02C8" w:rsidR="00635568" w:rsidRPr="00012922" w:rsidRDefault="00635568" w:rsidP="00012922">
      <w:pPr>
        <w:spacing w:line="360" w:lineRule="auto"/>
        <w:jc w:val="both"/>
        <w:rPr>
          <w:rFonts w:ascii="Arial" w:hAnsi="Arial" w:cs="Arial"/>
          <w:sz w:val="22"/>
          <w:szCs w:val="22"/>
        </w:rPr>
      </w:pPr>
    </w:p>
    <w:p w14:paraId="1FD98CDF" w14:textId="7EB83B8E" w:rsidR="00635568" w:rsidRPr="00012922" w:rsidRDefault="00635568" w:rsidP="00012922">
      <w:pPr>
        <w:pStyle w:val="Heading2"/>
        <w:spacing w:line="360" w:lineRule="auto"/>
        <w:jc w:val="both"/>
        <w:rPr>
          <w:rFonts w:ascii="Arial" w:hAnsi="Arial" w:cs="Arial"/>
          <w:color w:val="auto"/>
          <w:sz w:val="22"/>
          <w:szCs w:val="22"/>
        </w:rPr>
      </w:pPr>
      <w:bookmarkStart w:id="6" w:name="_Toc144303130"/>
      <w:r w:rsidRPr="00012922">
        <w:rPr>
          <w:rFonts w:ascii="Arial" w:hAnsi="Arial" w:cs="Arial"/>
          <w:color w:val="auto"/>
          <w:sz w:val="22"/>
          <w:szCs w:val="22"/>
        </w:rPr>
        <w:t>Objective</w:t>
      </w:r>
      <w:r w:rsidR="00040017" w:rsidRPr="00012922">
        <w:rPr>
          <w:rFonts w:ascii="Arial" w:hAnsi="Arial" w:cs="Arial"/>
          <w:color w:val="auto"/>
          <w:sz w:val="22"/>
          <w:szCs w:val="22"/>
        </w:rPr>
        <w:t>s</w:t>
      </w:r>
      <w:bookmarkEnd w:id="6"/>
    </w:p>
    <w:p w14:paraId="211EECCE" w14:textId="79FEAF9C" w:rsidR="00DE4036"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 xml:space="preserve">Examine the role of strategic networking in the success of SMEs. </w:t>
      </w:r>
    </w:p>
    <w:p w14:paraId="2FA015B6" w14:textId="31F52BA4" w:rsidR="00EE4585" w:rsidRPr="00012922" w:rsidRDefault="00EE4585" w:rsidP="00012922">
      <w:pPr>
        <w:spacing w:line="360" w:lineRule="auto"/>
        <w:jc w:val="both"/>
        <w:rPr>
          <w:rFonts w:ascii="Arial" w:hAnsi="Arial" w:cs="Arial"/>
          <w:sz w:val="22"/>
          <w:szCs w:val="22"/>
        </w:rPr>
      </w:pPr>
      <w:r w:rsidRPr="00012922">
        <w:rPr>
          <w:rFonts w:ascii="Arial" w:hAnsi="Arial" w:cs="Arial"/>
          <w:sz w:val="22"/>
          <w:szCs w:val="22"/>
        </w:rPr>
        <w:t xml:space="preserve">Explore </w:t>
      </w:r>
      <w:r w:rsidR="00C7270D" w:rsidRPr="00012922">
        <w:rPr>
          <w:rFonts w:ascii="Arial" w:hAnsi="Arial" w:cs="Arial"/>
          <w:sz w:val="22"/>
          <w:szCs w:val="22"/>
        </w:rPr>
        <w:t xml:space="preserve">how </w:t>
      </w:r>
      <w:r w:rsidRPr="00012922">
        <w:rPr>
          <w:rFonts w:ascii="Arial" w:hAnsi="Arial" w:cs="Arial"/>
          <w:sz w:val="22"/>
          <w:szCs w:val="22"/>
        </w:rPr>
        <w:t xml:space="preserve">efficient is </w:t>
      </w:r>
      <w:r w:rsidR="00C7270D" w:rsidRPr="00012922">
        <w:rPr>
          <w:rFonts w:ascii="Arial" w:hAnsi="Arial" w:cs="Arial"/>
          <w:sz w:val="22"/>
          <w:szCs w:val="22"/>
        </w:rPr>
        <w:t>Bangladeshi restaurant owner's</w:t>
      </w:r>
      <w:r w:rsidRPr="00012922">
        <w:rPr>
          <w:rFonts w:ascii="Arial" w:hAnsi="Arial" w:cs="Arial"/>
          <w:sz w:val="22"/>
          <w:szCs w:val="22"/>
        </w:rPr>
        <w:t xml:space="preserve"> network in delivering the services</w:t>
      </w:r>
      <w:r w:rsidR="00C7270D" w:rsidRPr="00012922">
        <w:rPr>
          <w:rFonts w:ascii="Arial" w:hAnsi="Arial" w:cs="Arial"/>
          <w:sz w:val="22"/>
          <w:szCs w:val="22"/>
        </w:rPr>
        <w:t>.</w:t>
      </w:r>
    </w:p>
    <w:p w14:paraId="799920AC" w14:textId="2597FE08" w:rsidR="00DE4036"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 xml:space="preserve">Investigate the current networks available </w:t>
      </w:r>
      <w:r w:rsidR="00C7270D" w:rsidRPr="00012922">
        <w:rPr>
          <w:rFonts w:ascii="Arial" w:hAnsi="Arial" w:cs="Arial"/>
          <w:sz w:val="22"/>
          <w:szCs w:val="22"/>
        </w:rPr>
        <w:t>to</w:t>
      </w:r>
      <w:r w:rsidRPr="00012922">
        <w:rPr>
          <w:rFonts w:ascii="Arial" w:hAnsi="Arial" w:cs="Arial"/>
          <w:sz w:val="22"/>
          <w:szCs w:val="22"/>
        </w:rPr>
        <w:t xml:space="preserve"> Bangladeshi restaurant </w:t>
      </w:r>
      <w:r w:rsidR="00C7270D" w:rsidRPr="00012922">
        <w:rPr>
          <w:rFonts w:ascii="Arial" w:hAnsi="Arial" w:cs="Arial"/>
          <w:sz w:val="22"/>
          <w:szCs w:val="22"/>
        </w:rPr>
        <w:t>owners</w:t>
      </w:r>
      <w:r w:rsidRPr="00012922">
        <w:rPr>
          <w:rFonts w:ascii="Arial" w:hAnsi="Arial" w:cs="Arial"/>
          <w:sz w:val="22"/>
          <w:szCs w:val="22"/>
        </w:rPr>
        <w:t>.</w:t>
      </w:r>
    </w:p>
    <w:p w14:paraId="11E24EE0" w14:textId="77777777" w:rsidR="00C87EF5" w:rsidRPr="00012922" w:rsidRDefault="00C87EF5" w:rsidP="00012922">
      <w:pPr>
        <w:spacing w:line="360" w:lineRule="auto"/>
        <w:jc w:val="both"/>
        <w:rPr>
          <w:rFonts w:ascii="Arial" w:hAnsi="Arial" w:cs="Arial"/>
          <w:sz w:val="22"/>
          <w:szCs w:val="22"/>
        </w:rPr>
      </w:pPr>
    </w:p>
    <w:p w14:paraId="51ADB0C7" w14:textId="5C06F498" w:rsidR="00645756" w:rsidRPr="00012922" w:rsidRDefault="00645756" w:rsidP="00012922">
      <w:pPr>
        <w:pStyle w:val="Heading2"/>
        <w:spacing w:line="360" w:lineRule="auto"/>
        <w:jc w:val="both"/>
        <w:rPr>
          <w:rFonts w:ascii="Arial" w:hAnsi="Arial" w:cs="Arial"/>
          <w:color w:val="auto"/>
          <w:sz w:val="22"/>
          <w:szCs w:val="22"/>
        </w:rPr>
      </w:pPr>
      <w:bookmarkStart w:id="7" w:name="_Toc144303131"/>
      <w:r w:rsidRPr="00012922">
        <w:rPr>
          <w:rFonts w:ascii="Arial" w:hAnsi="Arial" w:cs="Arial"/>
          <w:color w:val="auto"/>
          <w:sz w:val="22"/>
          <w:szCs w:val="22"/>
        </w:rPr>
        <w:t>Significance / Relevance of Study</w:t>
      </w:r>
      <w:bookmarkEnd w:id="7"/>
      <w:r w:rsidRPr="00012922">
        <w:rPr>
          <w:rFonts w:ascii="Arial" w:hAnsi="Arial" w:cs="Arial"/>
          <w:color w:val="auto"/>
          <w:sz w:val="22"/>
          <w:szCs w:val="22"/>
        </w:rPr>
        <w:t xml:space="preserve"> </w:t>
      </w:r>
    </w:p>
    <w:p w14:paraId="0F63A5BA" w14:textId="0E712760"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Much research </w:t>
      </w:r>
      <w:r w:rsidR="00F75F5D" w:rsidRPr="00012922">
        <w:rPr>
          <w:rFonts w:ascii="Arial" w:hAnsi="Arial" w:cs="Arial"/>
          <w:sz w:val="22"/>
          <w:szCs w:val="22"/>
        </w:rPr>
        <w:t>has been</w:t>
      </w:r>
      <w:r w:rsidR="00B670BC" w:rsidRPr="00012922">
        <w:rPr>
          <w:rFonts w:ascii="Arial" w:hAnsi="Arial" w:cs="Arial"/>
          <w:sz w:val="22"/>
          <w:szCs w:val="22"/>
        </w:rPr>
        <w:t xml:space="preserve"> </w:t>
      </w:r>
      <w:r w:rsidRPr="00012922">
        <w:rPr>
          <w:rFonts w:ascii="Arial" w:hAnsi="Arial" w:cs="Arial"/>
          <w:sz w:val="22"/>
          <w:szCs w:val="22"/>
        </w:rPr>
        <w:t xml:space="preserve">done </w:t>
      </w:r>
      <w:r w:rsidR="00B670BC" w:rsidRPr="00012922">
        <w:rPr>
          <w:rFonts w:ascii="Arial" w:hAnsi="Arial" w:cs="Arial"/>
          <w:sz w:val="22"/>
          <w:szCs w:val="22"/>
        </w:rPr>
        <w:t>o</w:t>
      </w:r>
      <w:r w:rsidRPr="00012922">
        <w:rPr>
          <w:rFonts w:ascii="Arial" w:hAnsi="Arial" w:cs="Arial"/>
          <w:sz w:val="22"/>
          <w:szCs w:val="22"/>
        </w:rPr>
        <w:t>n networking (Butler and Hansen 1991</w:t>
      </w:r>
      <w:r w:rsidR="007C14B3" w:rsidRPr="00012922">
        <w:rPr>
          <w:rFonts w:ascii="Arial" w:hAnsi="Arial" w:cs="Arial"/>
          <w:sz w:val="22"/>
          <w:szCs w:val="22"/>
        </w:rPr>
        <w:t>;</w:t>
      </w:r>
      <w:r w:rsidRPr="00012922">
        <w:rPr>
          <w:rFonts w:ascii="Arial" w:hAnsi="Arial" w:cs="Arial"/>
          <w:sz w:val="22"/>
          <w:szCs w:val="22"/>
        </w:rPr>
        <w:t xml:space="preserve"> Lechner and Dowling 2003</w:t>
      </w:r>
      <w:r w:rsidR="007C14B3" w:rsidRPr="00012922">
        <w:rPr>
          <w:rFonts w:ascii="Arial" w:hAnsi="Arial" w:cs="Arial"/>
          <w:sz w:val="22"/>
          <w:szCs w:val="22"/>
        </w:rPr>
        <w:t>;</w:t>
      </w:r>
      <w:r w:rsidRPr="00012922">
        <w:rPr>
          <w:rFonts w:ascii="Arial" w:hAnsi="Arial" w:cs="Arial"/>
          <w:sz w:val="22"/>
          <w:szCs w:val="22"/>
        </w:rPr>
        <w:t xml:space="preserve"> Berry 1997</w:t>
      </w:r>
      <w:r w:rsidR="007C14B3" w:rsidRPr="00012922">
        <w:rPr>
          <w:rFonts w:ascii="Arial" w:hAnsi="Arial" w:cs="Arial"/>
          <w:sz w:val="22"/>
          <w:szCs w:val="22"/>
        </w:rPr>
        <w:t>;</w:t>
      </w:r>
      <w:r w:rsidRPr="00012922">
        <w:rPr>
          <w:rFonts w:ascii="Arial" w:hAnsi="Arial" w:cs="Arial"/>
          <w:sz w:val="22"/>
          <w:szCs w:val="22"/>
        </w:rPr>
        <w:t xml:space="preserve"> Oughton and Whittam 1997</w:t>
      </w:r>
      <w:r w:rsidR="007C14B3" w:rsidRPr="00012922">
        <w:rPr>
          <w:rFonts w:ascii="Arial" w:hAnsi="Arial" w:cs="Arial"/>
          <w:sz w:val="22"/>
          <w:szCs w:val="22"/>
        </w:rPr>
        <w:t>;</w:t>
      </w:r>
      <w:r w:rsidRPr="00012922">
        <w:rPr>
          <w:rFonts w:ascii="Arial" w:hAnsi="Arial" w:cs="Arial"/>
          <w:sz w:val="22"/>
          <w:szCs w:val="22"/>
        </w:rPr>
        <w:t xml:space="preserve"> Premaratne 2001)</w:t>
      </w:r>
      <w:r w:rsidR="007C14B3" w:rsidRPr="00012922">
        <w:rPr>
          <w:rFonts w:ascii="Arial" w:hAnsi="Arial" w:cs="Arial"/>
          <w:sz w:val="22"/>
          <w:szCs w:val="22"/>
        </w:rPr>
        <w:t>,</w:t>
      </w:r>
      <w:r w:rsidRPr="00012922">
        <w:rPr>
          <w:rFonts w:ascii="Arial" w:hAnsi="Arial" w:cs="Arial"/>
          <w:sz w:val="22"/>
          <w:szCs w:val="22"/>
        </w:rPr>
        <w:t xml:space="preserve"> </w:t>
      </w:r>
      <w:r w:rsidR="00F75F5D" w:rsidRPr="00012922">
        <w:rPr>
          <w:rFonts w:ascii="Arial" w:hAnsi="Arial" w:cs="Arial"/>
          <w:sz w:val="22"/>
          <w:szCs w:val="22"/>
        </w:rPr>
        <w:t xml:space="preserve">and </w:t>
      </w:r>
      <w:r w:rsidRPr="00012922">
        <w:rPr>
          <w:rFonts w:ascii="Arial" w:hAnsi="Arial" w:cs="Arial"/>
          <w:sz w:val="22"/>
          <w:szCs w:val="22"/>
        </w:rPr>
        <w:t xml:space="preserve">evidence </w:t>
      </w:r>
      <w:r w:rsidR="00F75F5D" w:rsidRPr="00012922">
        <w:rPr>
          <w:rFonts w:ascii="Arial" w:hAnsi="Arial" w:cs="Arial"/>
          <w:sz w:val="22"/>
          <w:szCs w:val="22"/>
        </w:rPr>
        <w:t>has</w:t>
      </w:r>
      <w:r w:rsidRPr="00012922">
        <w:rPr>
          <w:rFonts w:ascii="Arial" w:hAnsi="Arial" w:cs="Arial"/>
          <w:sz w:val="22"/>
          <w:szCs w:val="22"/>
        </w:rPr>
        <w:t xml:space="preserve"> shown that networking is </w:t>
      </w:r>
      <w:r w:rsidR="00A66B08" w:rsidRPr="00012922">
        <w:rPr>
          <w:rFonts w:ascii="Arial" w:hAnsi="Arial" w:cs="Arial"/>
          <w:sz w:val="22"/>
          <w:szCs w:val="22"/>
        </w:rPr>
        <w:t xml:space="preserve">an </w:t>
      </w:r>
      <w:r w:rsidRPr="00012922">
        <w:rPr>
          <w:rFonts w:ascii="Arial" w:hAnsi="Arial" w:cs="Arial"/>
          <w:sz w:val="22"/>
          <w:szCs w:val="22"/>
        </w:rPr>
        <w:t>important tool that can lead to organi</w:t>
      </w:r>
      <w:r w:rsidR="00A66B08" w:rsidRPr="00012922">
        <w:rPr>
          <w:rFonts w:ascii="Arial" w:hAnsi="Arial" w:cs="Arial"/>
          <w:sz w:val="22"/>
          <w:szCs w:val="22"/>
        </w:rPr>
        <w:t>zational</w:t>
      </w:r>
      <w:r w:rsidRPr="00012922">
        <w:rPr>
          <w:rFonts w:ascii="Arial" w:hAnsi="Arial" w:cs="Arial"/>
          <w:sz w:val="22"/>
          <w:szCs w:val="22"/>
        </w:rPr>
        <w:t xml:space="preserve"> success and economic development. It is vital to understand </w:t>
      </w:r>
      <w:r w:rsidR="00A66B08" w:rsidRPr="00012922">
        <w:rPr>
          <w:rFonts w:ascii="Arial" w:hAnsi="Arial" w:cs="Arial"/>
          <w:sz w:val="22"/>
          <w:szCs w:val="22"/>
        </w:rPr>
        <w:t xml:space="preserve">the </w:t>
      </w:r>
      <w:r w:rsidRPr="00012922">
        <w:rPr>
          <w:rFonts w:ascii="Arial" w:hAnsi="Arial" w:cs="Arial"/>
          <w:sz w:val="22"/>
          <w:szCs w:val="22"/>
        </w:rPr>
        <w:t xml:space="preserve">networking role </w:t>
      </w:r>
      <w:r w:rsidR="00005E22" w:rsidRPr="00012922">
        <w:rPr>
          <w:rFonts w:ascii="Arial" w:hAnsi="Arial" w:cs="Arial"/>
          <w:sz w:val="22"/>
          <w:szCs w:val="22"/>
        </w:rPr>
        <w:t>of</w:t>
      </w:r>
      <w:r w:rsidRPr="00012922">
        <w:rPr>
          <w:rFonts w:ascii="Arial" w:hAnsi="Arial" w:cs="Arial"/>
          <w:sz w:val="22"/>
          <w:szCs w:val="22"/>
        </w:rPr>
        <w:t xml:space="preserve"> Bangladeshi ethnic SMEs in </w:t>
      </w:r>
      <w:r w:rsidR="00005E22" w:rsidRPr="00012922">
        <w:rPr>
          <w:rFonts w:ascii="Arial" w:hAnsi="Arial" w:cs="Arial"/>
          <w:sz w:val="22"/>
          <w:szCs w:val="22"/>
        </w:rPr>
        <w:t xml:space="preserve">the </w:t>
      </w:r>
      <w:r w:rsidRPr="00012922">
        <w:rPr>
          <w:rFonts w:ascii="Arial" w:hAnsi="Arial" w:cs="Arial"/>
          <w:sz w:val="22"/>
          <w:szCs w:val="22"/>
        </w:rPr>
        <w:t>UK. Many ethnic businesses face problem</w:t>
      </w:r>
      <w:r w:rsidR="00005E22" w:rsidRPr="00012922">
        <w:rPr>
          <w:rFonts w:ascii="Arial" w:hAnsi="Arial" w:cs="Arial"/>
          <w:sz w:val="22"/>
          <w:szCs w:val="22"/>
        </w:rPr>
        <w:t>s</w:t>
      </w:r>
      <w:r w:rsidRPr="00012922">
        <w:rPr>
          <w:rFonts w:ascii="Arial" w:hAnsi="Arial" w:cs="Arial"/>
          <w:sz w:val="22"/>
          <w:szCs w:val="22"/>
        </w:rPr>
        <w:t xml:space="preserve"> due to not having </w:t>
      </w:r>
      <w:r w:rsidR="00005E22" w:rsidRPr="00012922">
        <w:rPr>
          <w:rFonts w:ascii="Arial" w:hAnsi="Arial" w:cs="Arial"/>
          <w:sz w:val="22"/>
          <w:szCs w:val="22"/>
        </w:rPr>
        <w:t xml:space="preserve">an </w:t>
      </w:r>
      <w:r w:rsidRPr="00012922">
        <w:rPr>
          <w:rFonts w:ascii="Arial" w:hAnsi="Arial" w:cs="Arial"/>
          <w:sz w:val="22"/>
          <w:szCs w:val="22"/>
        </w:rPr>
        <w:t xml:space="preserve">appropriate network or connection, </w:t>
      </w:r>
      <w:r w:rsidR="007C14B3" w:rsidRPr="00012922">
        <w:rPr>
          <w:rFonts w:ascii="Arial" w:hAnsi="Arial" w:cs="Arial"/>
          <w:sz w:val="22"/>
          <w:szCs w:val="22"/>
        </w:rPr>
        <w:t>that</w:t>
      </w:r>
      <w:r w:rsidRPr="00012922">
        <w:rPr>
          <w:rFonts w:ascii="Arial" w:hAnsi="Arial" w:cs="Arial"/>
          <w:sz w:val="22"/>
          <w:szCs w:val="22"/>
        </w:rPr>
        <w:t xml:space="preserve"> </w:t>
      </w:r>
      <w:r w:rsidR="00DF54C0" w:rsidRPr="00012922">
        <w:rPr>
          <w:rFonts w:ascii="Arial" w:hAnsi="Arial" w:cs="Arial"/>
          <w:sz w:val="22"/>
          <w:szCs w:val="22"/>
        </w:rPr>
        <w:t>could contribute toward</w:t>
      </w:r>
      <w:r w:rsidRPr="00012922">
        <w:rPr>
          <w:rFonts w:ascii="Arial" w:hAnsi="Arial" w:cs="Arial"/>
          <w:sz w:val="22"/>
          <w:szCs w:val="22"/>
        </w:rPr>
        <w:t xml:space="preserve"> their success (Kitching, Smallbone and Athayde, 2009). Outline the potential benefits of networking-as networking i</w:t>
      </w:r>
      <w:r w:rsidR="00005E22" w:rsidRPr="00012922">
        <w:rPr>
          <w:rFonts w:ascii="Arial" w:hAnsi="Arial" w:cs="Arial"/>
          <w:sz w:val="22"/>
          <w:szCs w:val="22"/>
        </w:rPr>
        <w:t>s</w:t>
      </w:r>
      <w:r w:rsidRPr="00012922">
        <w:rPr>
          <w:rFonts w:ascii="Arial" w:hAnsi="Arial" w:cs="Arial"/>
          <w:sz w:val="22"/>
          <w:szCs w:val="22"/>
        </w:rPr>
        <w:t xml:space="preserve"> broad you need to start defining the aspect of networking you will be focused on </w:t>
      </w:r>
      <w:r w:rsidR="002041D5" w:rsidRPr="00012922">
        <w:rPr>
          <w:rFonts w:ascii="Arial" w:hAnsi="Arial" w:cs="Arial"/>
          <w:sz w:val="22"/>
          <w:szCs w:val="22"/>
        </w:rPr>
        <w:t>t</w:t>
      </w:r>
      <w:r w:rsidRPr="00012922">
        <w:rPr>
          <w:rFonts w:ascii="Arial" w:hAnsi="Arial" w:cs="Arial"/>
          <w:sz w:val="22"/>
          <w:szCs w:val="22"/>
        </w:rPr>
        <w:t>his research will help owner</w:t>
      </w:r>
      <w:r w:rsidR="00005E22" w:rsidRPr="00012922">
        <w:rPr>
          <w:rFonts w:ascii="Arial" w:hAnsi="Arial" w:cs="Arial"/>
          <w:sz w:val="22"/>
          <w:szCs w:val="22"/>
        </w:rPr>
        <w:t>s</w:t>
      </w:r>
      <w:r w:rsidRPr="00012922">
        <w:rPr>
          <w:rFonts w:ascii="Arial" w:hAnsi="Arial" w:cs="Arial"/>
          <w:sz w:val="22"/>
          <w:szCs w:val="22"/>
        </w:rPr>
        <w:t>/managers to see networking as a strategic tool which can help to be strategic for their networking, in other word</w:t>
      </w:r>
      <w:r w:rsidR="00005E22" w:rsidRPr="00012922">
        <w:rPr>
          <w:rFonts w:ascii="Arial" w:hAnsi="Arial" w:cs="Arial"/>
          <w:sz w:val="22"/>
          <w:szCs w:val="22"/>
        </w:rPr>
        <w:t>s</w:t>
      </w:r>
      <w:r w:rsidRPr="00012922">
        <w:rPr>
          <w:rFonts w:ascii="Arial" w:hAnsi="Arial" w:cs="Arial"/>
          <w:sz w:val="22"/>
          <w:szCs w:val="22"/>
        </w:rPr>
        <w:t>, they can select or engage in a network which can be fruitful for their organisation and the</w:t>
      </w:r>
      <w:r w:rsidR="00005E22" w:rsidRPr="00012922">
        <w:rPr>
          <w:rFonts w:ascii="Arial" w:hAnsi="Arial" w:cs="Arial"/>
          <w:sz w:val="22"/>
          <w:szCs w:val="22"/>
        </w:rPr>
        <w:t>ir</w:t>
      </w:r>
      <w:r w:rsidRPr="00012922">
        <w:rPr>
          <w:rFonts w:ascii="Arial" w:hAnsi="Arial" w:cs="Arial"/>
          <w:sz w:val="22"/>
          <w:szCs w:val="22"/>
        </w:rPr>
        <w:t xml:space="preserve"> self. For academic</w:t>
      </w:r>
      <w:r w:rsidR="00005E22" w:rsidRPr="00012922">
        <w:rPr>
          <w:rFonts w:ascii="Arial" w:hAnsi="Arial" w:cs="Arial"/>
          <w:sz w:val="22"/>
          <w:szCs w:val="22"/>
        </w:rPr>
        <w:t>s,</w:t>
      </w:r>
      <w:r w:rsidRPr="00012922">
        <w:rPr>
          <w:rFonts w:ascii="Arial" w:hAnsi="Arial" w:cs="Arial"/>
          <w:sz w:val="22"/>
          <w:szCs w:val="22"/>
        </w:rPr>
        <w:t xml:space="preserve"> this research will add knowledge, </w:t>
      </w:r>
      <w:r w:rsidR="00005E22" w:rsidRPr="00012922">
        <w:rPr>
          <w:rFonts w:ascii="Arial" w:hAnsi="Arial" w:cs="Arial"/>
          <w:sz w:val="22"/>
          <w:szCs w:val="22"/>
        </w:rPr>
        <w:t xml:space="preserve">about </w:t>
      </w:r>
      <w:r w:rsidRPr="00012922">
        <w:rPr>
          <w:rFonts w:ascii="Arial" w:hAnsi="Arial" w:cs="Arial"/>
          <w:sz w:val="22"/>
          <w:szCs w:val="22"/>
        </w:rPr>
        <w:t xml:space="preserve">which is </w:t>
      </w:r>
      <w:r w:rsidR="00005E22" w:rsidRPr="00012922">
        <w:rPr>
          <w:rFonts w:ascii="Arial" w:hAnsi="Arial" w:cs="Arial"/>
          <w:sz w:val="22"/>
          <w:szCs w:val="22"/>
        </w:rPr>
        <w:t xml:space="preserve">the </w:t>
      </w:r>
      <w:r w:rsidRPr="00012922">
        <w:rPr>
          <w:rFonts w:ascii="Arial" w:hAnsi="Arial" w:cs="Arial"/>
          <w:sz w:val="22"/>
          <w:szCs w:val="22"/>
        </w:rPr>
        <w:t>role of strategic network</w:t>
      </w:r>
      <w:r w:rsidR="00005E22" w:rsidRPr="00012922">
        <w:rPr>
          <w:rFonts w:ascii="Arial" w:hAnsi="Arial" w:cs="Arial"/>
          <w:sz w:val="22"/>
          <w:szCs w:val="22"/>
        </w:rPr>
        <w:t>s</w:t>
      </w:r>
      <w:r w:rsidRPr="00012922">
        <w:rPr>
          <w:rFonts w:ascii="Arial" w:hAnsi="Arial" w:cs="Arial"/>
          <w:sz w:val="22"/>
          <w:szCs w:val="22"/>
        </w:rPr>
        <w:t xml:space="preserve"> </w:t>
      </w:r>
      <w:r w:rsidR="00005E22" w:rsidRPr="00012922">
        <w:rPr>
          <w:rFonts w:ascii="Arial" w:hAnsi="Arial" w:cs="Arial"/>
          <w:sz w:val="22"/>
          <w:szCs w:val="22"/>
        </w:rPr>
        <w:t>in</w:t>
      </w:r>
      <w:r w:rsidRPr="00012922">
        <w:rPr>
          <w:rFonts w:ascii="Arial" w:hAnsi="Arial" w:cs="Arial"/>
          <w:sz w:val="22"/>
          <w:szCs w:val="22"/>
        </w:rPr>
        <w:t xml:space="preserve"> the success of Bangladeshi SMEs in </w:t>
      </w:r>
      <w:r w:rsidR="00005E22" w:rsidRPr="00012922">
        <w:rPr>
          <w:rFonts w:ascii="Arial" w:hAnsi="Arial" w:cs="Arial"/>
          <w:sz w:val="22"/>
          <w:szCs w:val="22"/>
        </w:rPr>
        <w:t xml:space="preserve">the </w:t>
      </w:r>
      <w:r w:rsidRPr="00012922">
        <w:rPr>
          <w:rFonts w:ascii="Arial" w:hAnsi="Arial" w:cs="Arial"/>
          <w:sz w:val="22"/>
          <w:szCs w:val="22"/>
        </w:rPr>
        <w:t xml:space="preserve">UK. </w:t>
      </w:r>
    </w:p>
    <w:p w14:paraId="0818117E" w14:textId="77777777" w:rsidR="00437484" w:rsidRDefault="00437484" w:rsidP="00012922">
      <w:pPr>
        <w:spacing w:line="360" w:lineRule="auto"/>
        <w:jc w:val="both"/>
        <w:rPr>
          <w:rFonts w:ascii="Arial" w:hAnsi="Arial" w:cs="Arial"/>
          <w:sz w:val="22"/>
          <w:szCs w:val="22"/>
        </w:rPr>
      </w:pPr>
    </w:p>
    <w:p w14:paraId="0D5BD9BF" w14:textId="77777777" w:rsidR="00B01482" w:rsidRDefault="00B01482" w:rsidP="00012922">
      <w:pPr>
        <w:spacing w:line="360" w:lineRule="auto"/>
        <w:jc w:val="both"/>
        <w:rPr>
          <w:rFonts w:ascii="Arial" w:hAnsi="Arial" w:cs="Arial"/>
          <w:sz w:val="22"/>
          <w:szCs w:val="22"/>
        </w:rPr>
      </w:pPr>
    </w:p>
    <w:p w14:paraId="2AA1C68C" w14:textId="77777777" w:rsidR="00B01482" w:rsidRDefault="00B01482" w:rsidP="00012922">
      <w:pPr>
        <w:spacing w:line="360" w:lineRule="auto"/>
        <w:jc w:val="both"/>
        <w:rPr>
          <w:rFonts w:ascii="Arial" w:hAnsi="Arial" w:cs="Arial"/>
          <w:sz w:val="22"/>
          <w:szCs w:val="22"/>
        </w:rPr>
      </w:pPr>
    </w:p>
    <w:p w14:paraId="3B5E1284" w14:textId="77777777" w:rsidR="00B01482" w:rsidRPr="00012922" w:rsidRDefault="00B01482" w:rsidP="00012922">
      <w:pPr>
        <w:spacing w:line="360" w:lineRule="auto"/>
        <w:jc w:val="both"/>
        <w:rPr>
          <w:rFonts w:ascii="Arial" w:hAnsi="Arial" w:cs="Arial"/>
          <w:sz w:val="22"/>
          <w:szCs w:val="22"/>
        </w:rPr>
      </w:pPr>
    </w:p>
    <w:p w14:paraId="5264FCD1" w14:textId="57A85E76" w:rsidR="00645756" w:rsidRPr="00012922" w:rsidRDefault="00645756" w:rsidP="00012922">
      <w:pPr>
        <w:pStyle w:val="Heading2"/>
        <w:spacing w:line="360" w:lineRule="auto"/>
        <w:jc w:val="both"/>
        <w:rPr>
          <w:rFonts w:ascii="Arial" w:hAnsi="Arial" w:cs="Arial"/>
          <w:color w:val="auto"/>
          <w:sz w:val="22"/>
          <w:szCs w:val="22"/>
        </w:rPr>
      </w:pPr>
      <w:bookmarkStart w:id="8" w:name="_Toc144303132"/>
      <w:r w:rsidRPr="00012922">
        <w:rPr>
          <w:rFonts w:ascii="Arial" w:hAnsi="Arial" w:cs="Arial"/>
          <w:color w:val="auto"/>
          <w:sz w:val="22"/>
          <w:szCs w:val="22"/>
        </w:rPr>
        <w:lastRenderedPageBreak/>
        <w:t>Brief Research Methodology</w:t>
      </w:r>
      <w:bookmarkEnd w:id="8"/>
      <w:r w:rsidRPr="00012922">
        <w:rPr>
          <w:rFonts w:ascii="Arial" w:hAnsi="Arial" w:cs="Arial"/>
          <w:color w:val="auto"/>
          <w:sz w:val="22"/>
          <w:szCs w:val="22"/>
        </w:rPr>
        <w:t xml:space="preserve"> </w:t>
      </w:r>
    </w:p>
    <w:p w14:paraId="1EA6F31A" w14:textId="41626062" w:rsidR="004E2B88" w:rsidRPr="00012922" w:rsidRDefault="006004A8" w:rsidP="00012922">
      <w:pPr>
        <w:spacing w:line="360" w:lineRule="auto"/>
        <w:jc w:val="both"/>
        <w:rPr>
          <w:rFonts w:ascii="Arial" w:hAnsi="Arial" w:cs="Arial"/>
          <w:sz w:val="22"/>
          <w:szCs w:val="22"/>
        </w:rPr>
      </w:pPr>
      <w:r w:rsidRPr="00012922">
        <w:rPr>
          <w:rFonts w:ascii="Arial" w:hAnsi="Arial" w:cs="Arial"/>
          <w:sz w:val="22"/>
          <w:szCs w:val="22"/>
        </w:rPr>
        <w:t xml:space="preserve">This study will be </w:t>
      </w:r>
      <w:r w:rsidR="00920898" w:rsidRPr="00012922">
        <w:rPr>
          <w:rFonts w:ascii="Arial" w:hAnsi="Arial" w:cs="Arial"/>
          <w:sz w:val="22"/>
          <w:szCs w:val="22"/>
        </w:rPr>
        <w:t>using</w:t>
      </w:r>
      <w:r w:rsidRPr="00012922">
        <w:rPr>
          <w:rFonts w:ascii="Arial" w:hAnsi="Arial" w:cs="Arial"/>
          <w:sz w:val="22"/>
          <w:szCs w:val="22"/>
        </w:rPr>
        <w:t xml:space="preserve"> secondary data the</w:t>
      </w:r>
      <w:r w:rsidR="00920898" w:rsidRPr="00012922">
        <w:rPr>
          <w:rFonts w:ascii="Arial" w:hAnsi="Arial" w:cs="Arial"/>
          <w:sz w:val="22"/>
          <w:szCs w:val="22"/>
        </w:rPr>
        <w:t xml:space="preserve"> answer the research question. </w:t>
      </w:r>
      <w:r w:rsidR="004E2B88" w:rsidRPr="00012922">
        <w:rPr>
          <w:rFonts w:ascii="Arial" w:hAnsi="Arial" w:cs="Arial"/>
          <w:sz w:val="22"/>
          <w:szCs w:val="22"/>
        </w:rPr>
        <w:t>A reliable source will be use</w:t>
      </w:r>
      <w:r w:rsidR="00A37AFF" w:rsidRPr="00012922">
        <w:rPr>
          <w:rFonts w:ascii="Arial" w:hAnsi="Arial" w:cs="Arial"/>
          <w:sz w:val="22"/>
          <w:szCs w:val="22"/>
        </w:rPr>
        <w:t>d</w:t>
      </w:r>
      <w:r w:rsidR="004E2B88" w:rsidRPr="00012922">
        <w:rPr>
          <w:rFonts w:ascii="Arial" w:hAnsi="Arial" w:cs="Arial"/>
          <w:sz w:val="22"/>
          <w:szCs w:val="22"/>
        </w:rPr>
        <w:t xml:space="preserve"> for collecting data, such as government database</w:t>
      </w:r>
      <w:r w:rsidR="00A37AFF" w:rsidRPr="00012922">
        <w:rPr>
          <w:rFonts w:ascii="Arial" w:hAnsi="Arial" w:cs="Arial"/>
          <w:sz w:val="22"/>
          <w:szCs w:val="22"/>
        </w:rPr>
        <w:t>s</w:t>
      </w:r>
      <w:r w:rsidR="004E2B88" w:rsidRPr="00012922">
        <w:rPr>
          <w:rFonts w:ascii="Arial" w:hAnsi="Arial" w:cs="Arial"/>
          <w:sz w:val="22"/>
          <w:szCs w:val="22"/>
        </w:rPr>
        <w:t xml:space="preserve">, </w:t>
      </w:r>
      <w:r w:rsidR="00A37AFF" w:rsidRPr="00012922">
        <w:rPr>
          <w:rFonts w:ascii="Arial" w:hAnsi="Arial" w:cs="Arial"/>
          <w:sz w:val="22"/>
          <w:szCs w:val="22"/>
        </w:rPr>
        <w:t xml:space="preserve">and </w:t>
      </w:r>
      <w:r w:rsidR="004E2B88" w:rsidRPr="00012922">
        <w:rPr>
          <w:rFonts w:ascii="Arial" w:hAnsi="Arial" w:cs="Arial"/>
          <w:sz w:val="22"/>
          <w:szCs w:val="22"/>
        </w:rPr>
        <w:t xml:space="preserve">journals, </w:t>
      </w:r>
      <w:r w:rsidR="00105904" w:rsidRPr="00012922">
        <w:rPr>
          <w:rFonts w:ascii="Arial" w:hAnsi="Arial" w:cs="Arial"/>
          <w:sz w:val="22"/>
          <w:szCs w:val="22"/>
        </w:rPr>
        <w:t>and collect the data ethically, for example</w:t>
      </w:r>
      <w:r w:rsidR="00A37AFF" w:rsidRPr="00012922">
        <w:rPr>
          <w:rFonts w:ascii="Arial" w:hAnsi="Arial" w:cs="Arial"/>
          <w:sz w:val="22"/>
          <w:szCs w:val="22"/>
        </w:rPr>
        <w:t>,</w:t>
      </w:r>
      <w:r w:rsidR="00105904" w:rsidRPr="00012922">
        <w:rPr>
          <w:rFonts w:ascii="Arial" w:hAnsi="Arial" w:cs="Arial"/>
          <w:sz w:val="22"/>
          <w:szCs w:val="22"/>
        </w:rPr>
        <w:t xml:space="preserve"> take permission from the author if </w:t>
      </w:r>
      <w:r w:rsidR="00DD4BAB" w:rsidRPr="00012922">
        <w:rPr>
          <w:rFonts w:ascii="Arial" w:hAnsi="Arial" w:cs="Arial"/>
          <w:sz w:val="22"/>
          <w:szCs w:val="22"/>
        </w:rPr>
        <w:t>require</w:t>
      </w:r>
      <w:r w:rsidR="00A37AFF" w:rsidRPr="00012922">
        <w:rPr>
          <w:rFonts w:ascii="Arial" w:hAnsi="Arial" w:cs="Arial"/>
          <w:sz w:val="22"/>
          <w:szCs w:val="22"/>
        </w:rPr>
        <w:t>d</w:t>
      </w:r>
      <w:r w:rsidR="00105904" w:rsidRPr="00012922">
        <w:rPr>
          <w:rFonts w:ascii="Arial" w:hAnsi="Arial" w:cs="Arial"/>
          <w:sz w:val="22"/>
          <w:szCs w:val="22"/>
        </w:rPr>
        <w:t>.</w:t>
      </w:r>
    </w:p>
    <w:p w14:paraId="15A3DA21" w14:textId="233B4A39" w:rsidR="00920898" w:rsidRPr="00012922" w:rsidRDefault="00B315C7" w:rsidP="00012922">
      <w:pPr>
        <w:spacing w:line="360" w:lineRule="auto"/>
        <w:jc w:val="both"/>
        <w:rPr>
          <w:rFonts w:ascii="Arial" w:hAnsi="Arial" w:cs="Arial"/>
          <w:sz w:val="22"/>
          <w:szCs w:val="22"/>
        </w:rPr>
      </w:pPr>
      <w:r w:rsidRPr="00012922">
        <w:rPr>
          <w:rFonts w:ascii="Arial" w:hAnsi="Arial" w:cs="Arial"/>
          <w:sz w:val="22"/>
          <w:szCs w:val="22"/>
        </w:rPr>
        <w:t>Secondary data are increasing</w:t>
      </w:r>
      <w:r w:rsidR="00A37AFF" w:rsidRPr="00012922">
        <w:rPr>
          <w:rFonts w:ascii="Arial" w:hAnsi="Arial" w:cs="Arial"/>
          <w:sz w:val="22"/>
          <w:szCs w:val="22"/>
        </w:rPr>
        <w:t>ly used</w:t>
      </w:r>
      <w:r w:rsidRPr="00012922">
        <w:rPr>
          <w:rFonts w:ascii="Arial" w:hAnsi="Arial" w:cs="Arial"/>
          <w:sz w:val="22"/>
          <w:szCs w:val="22"/>
        </w:rPr>
        <w:t xml:space="preserve"> </w:t>
      </w:r>
      <w:r w:rsidR="00A37AFF" w:rsidRPr="00012922">
        <w:rPr>
          <w:rFonts w:ascii="Arial" w:hAnsi="Arial" w:cs="Arial"/>
          <w:sz w:val="22"/>
          <w:szCs w:val="22"/>
        </w:rPr>
        <w:t>in</w:t>
      </w:r>
      <w:r w:rsidRPr="00012922">
        <w:rPr>
          <w:rFonts w:ascii="Arial" w:hAnsi="Arial" w:cs="Arial"/>
          <w:sz w:val="22"/>
          <w:szCs w:val="22"/>
        </w:rPr>
        <w:t xml:space="preserve"> social </w:t>
      </w:r>
      <w:r w:rsidR="005B52F3" w:rsidRPr="00012922">
        <w:rPr>
          <w:rFonts w:ascii="Arial" w:hAnsi="Arial" w:cs="Arial"/>
          <w:sz w:val="22"/>
          <w:szCs w:val="22"/>
        </w:rPr>
        <w:t>network work</w:t>
      </w:r>
      <w:r w:rsidRPr="00012922">
        <w:rPr>
          <w:rFonts w:ascii="Arial" w:hAnsi="Arial" w:cs="Arial"/>
          <w:sz w:val="22"/>
          <w:szCs w:val="22"/>
        </w:rPr>
        <w:t xml:space="preserve"> </w:t>
      </w:r>
      <w:r w:rsidR="005B52F3" w:rsidRPr="00012922">
        <w:rPr>
          <w:rFonts w:ascii="Arial" w:hAnsi="Arial" w:cs="Arial"/>
          <w:sz w:val="22"/>
          <w:szCs w:val="22"/>
        </w:rPr>
        <w:t>stud</w:t>
      </w:r>
      <w:r w:rsidR="00A37AFF" w:rsidRPr="00012922">
        <w:rPr>
          <w:rFonts w:ascii="Arial" w:hAnsi="Arial" w:cs="Arial"/>
          <w:sz w:val="22"/>
          <w:szCs w:val="22"/>
        </w:rPr>
        <w:t>ies</w:t>
      </w:r>
      <w:r w:rsidR="005B52F3" w:rsidRPr="00012922">
        <w:rPr>
          <w:rFonts w:ascii="Arial" w:hAnsi="Arial" w:cs="Arial"/>
          <w:sz w:val="22"/>
          <w:szCs w:val="22"/>
        </w:rPr>
        <w:t xml:space="preserve">, </w:t>
      </w:r>
      <w:r w:rsidRPr="00012922">
        <w:rPr>
          <w:rFonts w:ascii="Arial" w:hAnsi="Arial" w:cs="Arial"/>
          <w:sz w:val="22"/>
          <w:szCs w:val="22"/>
        </w:rPr>
        <w:t xml:space="preserve">because of </w:t>
      </w:r>
      <w:r w:rsidR="00A37AFF" w:rsidRPr="00012922">
        <w:rPr>
          <w:rFonts w:ascii="Arial" w:hAnsi="Arial" w:cs="Arial"/>
          <w:sz w:val="22"/>
          <w:szCs w:val="22"/>
        </w:rPr>
        <w:t xml:space="preserve">the </w:t>
      </w:r>
      <w:r w:rsidRPr="00012922">
        <w:rPr>
          <w:rFonts w:ascii="Arial" w:hAnsi="Arial" w:cs="Arial"/>
          <w:sz w:val="22"/>
          <w:szCs w:val="22"/>
        </w:rPr>
        <w:t xml:space="preserve">large data set available for </w:t>
      </w:r>
      <w:r w:rsidR="00A37AFF" w:rsidRPr="00012922">
        <w:rPr>
          <w:rFonts w:ascii="Arial" w:hAnsi="Arial" w:cs="Arial"/>
          <w:sz w:val="22"/>
          <w:szCs w:val="22"/>
        </w:rPr>
        <w:t xml:space="preserve">the </w:t>
      </w:r>
      <w:r w:rsidRPr="00012922">
        <w:rPr>
          <w:rFonts w:ascii="Arial" w:hAnsi="Arial" w:cs="Arial"/>
          <w:sz w:val="22"/>
          <w:szCs w:val="22"/>
        </w:rPr>
        <w:t>examin</w:t>
      </w:r>
      <w:r w:rsidR="00A37AFF" w:rsidRPr="00012922">
        <w:rPr>
          <w:rFonts w:ascii="Arial" w:hAnsi="Arial" w:cs="Arial"/>
          <w:sz w:val="22"/>
          <w:szCs w:val="22"/>
        </w:rPr>
        <w:t>ation</w:t>
      </w:r>
      <w:r w:rsidRPr="00012922">
        <w:rPr>
          <w:rFonts w:ascii="Arial" w:hAnsi="Arial" w:cs="Arial"/>
          <w:sz w:val="22"/>
          <w:szCs w:val="22"/>
        </w:rPr>
        <w:t xml:space="preserve"> which is collected by </w:t>
      </w:r>
      <w:r w:rsidR="00A37AFF" w:rsidRPr="00012922">
        <w:rPr>
          <w:rFonts w:ascii="Arial" w:hAnsi="Arial" w:cs="Arial"/>
          <w:sz w:val="22"/>
          <w:szCs w:val="22"/>
        </w:rPr>
        <w:t xml:space="preserve">the </w:t>
      </w:r>
      <w:r w:rsidRPr="00012922">
        <w:rPr>
          <w:rFonts w:ascii="Arial" w:hAnsi="Arial" w:cs="Arial"/>
          <w:sz w:val="22"/>
          <w:szCs w:val="22"/>
        </w:rPr>
        <w:t xml:space="preserve">government, </w:t>
      </w:r>
      <w:r w:rsidR="00A37AFF" w:rsidRPr="00012922">
        <w:rPr>
          <w:rFonts w:ascii="Arial" w:hAnsi="Arial" w:cs="Arial"/>
          <w:sz w:val="22"/>
          <w:szCs w:val="22"/>
        </w:rPr>
        <w:t xml:space="preserve">and </w:t>
      </w:r>
      <w:r w:rsidRPr="00012922">
        <w:rPr>
          <w:rFonts w:ascii="Arial" w:hAnsi="Arial" w:cs="Arial"/>
          <w:sz w:val="22"/>
          <w:szCs w:val="22"/>
        </w:rPr>
        <w:t>research institution</w:t>
      </w:r>
      <w:r w:rsidR="00A37AFF" w:rsidRPr="00012922">
        <w:rPr>
          <w:rFonts w:ascii="Arial" w:hAnsi="Arial" w:cs="Arial"/>
          <w:sz w:val="22"/>
          <w:szCs w:val="22"/>
        </w:rPr>
        <w:t>s</w:t>
      </w:r>
      <w:r w:rsidRPr="00012922">
        <w:rPr>
          <w:rFonts w:ascii="Arial" w:hAnsi="Arial" w:cs="Arial"/>
          <w:sz w:val="22"/>
          <w:szCs w:val="22"/>
        </w:rPr>
        <w:t xml:space="preserve"> and those secondary dat</w:t>
      </w:r>
      <w:r w:rsidR="00A37AFF" w:rsidRPr="00012922">
        <w:rPr>
          <w:rFonts w:ascii="Arial" w:hAnsi="Arial" w:cs="Arial"/>
          <w:sz w:val="22"/>
          <w:szCs w:val="22"/>
        </w:rPr>
        <w:t>a</w:t>
      </w:r>
      <w:r w:rsidRPr="00012922">
        <w:rPr>
          <w:rFonts w:ascii="Arial" w:hAnsi="Arial" w:cs="Arial"/>
          <w:sz w:val="22"/>
          <w:szCs w:val="22"/>
        </w:rPr>
        <w:t xml:space="preserve"> were primary data when it was collected (Vartanian, 2010). </w:t>
      </w:r>
      <w:r w:rsidR="00A37AFF" w:rsidRPr="00012922">
        <w:rPr>
          <w:rFonts w:ascii="Arial" w:hAnsi="Arial" w:cs="Arial"/>
          <w:sz w:val="22"/>
          <w:szCs w:val="22"/>
        </w:rPr>
        <w:t>The b</w:t>
      </w:r>
      <w:r w:rsidRPr="00012922">
        <w:rPr>
          <w:rFonts w:ascii="Arial" w:hAnsi="Arial" w:cs="Arial"/>
          <w:sz w:val="22"/>
          <w:szCs w:val="22"/>
        </w:rPr>
        <w:t xml:space="preserve">enefits of secondary data reliant </w:t>
      </w:r>
      <w:r w:rsidR="00A37AFF" w:rsidRPr="00012922">
        <w:rPr>
          <w:rFonts w:ascii="Arial" w:hAnsi="Arial" w:cs="Arial"/>
          <w:sz w:val="22"/>
          <w:szCs w:val="22"/>
        </w:rPr>
        <w:t>on</w:t>
      </w:r>
      <w:r w:rsidRPr="00012922">
        <w:rPr>
          <w:rFonts w:ascii="Arial" w:hAnsi="Arial" w:cs="Arial"/>
          <w:sz w:val="22"/>
          <w:szCs w:val="22"/>
        </w:rPr>
        <w:t xml:space="preserve"> research </w:t>
      </w:r>
      <w:r w:rsidR="00A37AFF" w:rsidRPr="00012922">
        <w:rPr>
          <w:rFonts w:ascii="Arial" w:hAnsi="Arial" w:cs="Arial"/>
          <w:sz w:val="22"/>
          <w:szCs w:val="22"/>
        </w:rPr>
        <w:t>are</w:t>
      </w:r>
      <w:r w:rsidRPr="00012922">
        <w:rPr>
          <w:rFonts w:ascii="Arial" w:hAnsi="Arial" w:cs="Arial"/>
          <w:sz w:val="22"/>
          <w:szCs w:val="22"/>
        </w:rPr>
        <w:t xml:space="preserve"> researchers can get access to </w:t>
      </w:r>
      <w:r w:rsidR="00A37AFF" w:rsidRPr="00012922">
        <w:rPr>
          <w:rFonts w:ascii="Arial" w:hAnsi="Arial" w:cs="Arial"/>
          <w:sz w:val="22"/>
          <w:szCs w:val="22"/>
        </w:rPr>
        <w:t xml:space="preserve">a </w:t>
      </w:r>
      <w:r w:rsidRPr="00012922">
        <w:rPr>
          <w:rFonts w:ascii="Arial" w:hAnsi="Arial" w:cs="Arial"/>
          <w:sz w:val="22"/>
          <w:szCs w:val="22"/>
        </w:rPr>
        <w:t>large set of data and some</w:t>
      </w:r>
      <w:r w:rsidR="00A37AFF" w:rsidRPr="00012922">
        <w:rPr>
          <w:rFonts w:ascii="Arial" w:hAnsi="Arial" w:cs="Arial"/>
          <w:sz w:val="22"/>
          <w:szCs w:val="22"/>
        </w:rPr>
        <w:t>times</w:t>
      </w:r>
      <w:r w:rsidRPr="00012922">
        <w:rPr>
          <w:rFonts w:ascii="Arial" w:hAnsi="Arial" w:cs="Arial"/>
          <w:sz w:val="22"/>
          <w:szCs w:val="22"/>
        </w:rPr>
        <w:t xml:space="preserve"> those data can be available for free to use from government database</w:t>
      </w:r>
      <w:r w:rsidR="00A37AFF" w:rsidRPr="00012922">
        <w:rPr>
          <w:rFonts w:ascii="Arial" w:hAnsi="Arial" w:cs="Arial"/>
          <w:sz w:val="22"/>
          <w:szCs w:val="22"/>
        </w:rPr>
        <w:t>s</w:t>
      </w:r>
      <w:r w:rsidRPr="00012922">
        <w:rPr>
          <w:rFonts w:ascii="Arial" w:hAnsi="Arial" w:cs="Arial"/>
          <w:sz w:val="22"/>
          <w:szCs w:val="22"/>
        </w:rPr>
        <w:t xml:space="preserve"> </w:t>
      </w:r>
      <w:r w:rsidR="004F3C7C" w:rsidRPr="00012922">
        <w:rPr>
          <w:rFonts w:ascii="Arial" w:hAnsi="Arial" w:cs="Arial"/>
          <w:sz w:val="22"/>
          <w:szCs w:val="22"/>
        </w:rPr>
        <w:t>and</w:t>
      </w:r>
      <w:r w:rsidRPr="00012922">
        <w:rPr>
          <w:rFonts w:ascii="Arial" w:hAnsi="Arial" w:cs="Arial"/>
          <w:sz w:val="22"/>
          <w:szCs w:val="22"/>
        </w:rPr>
        <w:t xml:space="preserve"> from the research papers which was collected by the researcher as primary data. Some of the difficult</w:t>
      </w:r>
      <w:r w:rsidR="00A37AFF" w:rsidRPr="00012922">
        <w:rPr>
          <w:rFonts w:ascii="Arial" w:hAnsi="Arial" w:cs="Arial"/>
          <w:sz w:val="22"/>
          <w:szCs w:val="22"/>
        </w:rPr>
        <w:t>ies</w:t>
      </w:r>
      <w:r w:rsidRPr="00012922">
        <w:rPr>
          <w:rFonts w:ascii="Arial" w:hAnsi="Arial" w:cs="Arial"/>
          <w:sz w:val="22"/>
          <w:szCs w:val="22"/>
        </w:rPr>
        <w:t xml:space="preserve"> can be avoided as such as </w:t>
      </w:r>
      <w:r w:rsidR="004F3C7C" w:rsidRPr="00012922">
        <w:rPr>
          <w:rFonts w:ascii="Arial" w:hAnsi="Arial" w:cs="Arial"/>
          <w:sz w:val="22"/>
          <w:szCs w:val="22"/>
        </w:rPr>
        <w:t xml:space="preserve">economically and practically feasible. </w:t>
      </w:r>
      <w:r w:rsidR="00105904" w:rsidRPr="00012922">
        <w:rPr>
          <w:rFonts w:ascii="Arial" w:hAnsi="Arial" w:cs="Arial"/>
          <w:sz w:val="22"/>
          <w:szCs w:val="22"/>
        </w:rPr>
        <w:t xml:space="preserve">Due to technological advancement vast amount of data </w:t>
      </w:r>
      <w:r w:rsidR="00A37AFF" w:rsidRPr="00012922">
        <w:rPr>
          <w:rFonts w:ascii="Arial" w:hAnsi="Arial" w:cs="Arial"/>
          <w:sz w:val="22"/>
          <w:szCs w:val="22"/>
        </w:rPr>
        <w:t xml:space="preserve">is </w:t>
      </w:r>
      <w:r w:rsidR="00105904" w:rsidRPr="00012922">
        <w:rPr>
          <w:rFonts w:ascii="Arial" w:hAnsi="Arial" w:cs="Arial"/>
          <w:sz w:val="22"/>
          <w:szCs w:val="22"/>
        </w:rPr>
        <w:t xml:space="preserve">ready to </w:t>
      </w:r>
      <w:r w:rsidR="00C77A36" w:rsidRPr="00012922">
        <w:rPr>
          <w:rFonts w:ascii="Arial" w:hAnsi="Arial" w:cs="Arial"/>
          <w:sz w:val="22"/>
          <w:szCs w:val="22"/>
        </w:rPr>
        <w:t>use. Sometimes</w:t>
      </w:r>
      <w:r w:rsidR="004F3C7C" w:rsidRPr="00012922">
        <w:rPr>
          <w:rFonts w:ascii="Arial" w:hAnsi="Arial" w:cs="Arial"/>
          <w:sz w:val="22"/>
          <w:szCs w:val="22"/>
        </w:rPr>
        <w:t xml:space="preserve"> it would be very difficult to collect primary data from SMEs</w:t>
      </w:r>
      <w:r w:rsidR="007750CB" w:rsidRPr="00012922">
        <w:rPr>
          <w:rFonts w:ascii="Arial" w:hAnsi="Arial" w:cs="Arial"/>
          <w:sz w:val="22"/>
          <w:szCs w:val="22"/>
        </w:rPr>
        <w:t xml:space="preserve"> because they may think it can be use</w:t>
      </w:r>
      <w:r w:rsidR="00A37AFF" w:rsidRPr="00012922">
        <w:rPr>
          <w:rFonts w:ascii="Arial" w:hAnsi="Arial" w:cs="Arial"/>
          <w:sz w:val="22"/>
          <w:szCs w:val="22"/>
        </w:rPr>
        <w:t>d</w:t>
      </w:r>
      <w:r w:rsidR="007750CB" w:rsidRPr="00012922">
        <w:rPr>
          <w:rFonts w:ascii="Arial" w:hAnsi="Arial" w:cs="Arial"/>
          <w:sz w:val="22"/>
          <w:szCs w:val="22"/>
        </w:rPr>
        <w:t xml:space="preserve"> against them and small business owner</w:t>
      </w:r>
      <w:r w:rsidR="00A37AFF" w:rsidRPr="00012922">
        <w:rPr>
          <w:rFonts w:ascii="Arial" w:hAnsi="Arial" w:cs="Arial"/>
          <w:sz w:val="22"/>
          <w:szCs w:val="22"/>
        </w:rPr>
        <w:t>s</w:t>
      </w:r>
      <w:r w:rsidR="007750CB" w:rsidRPr="00012922">
        <w:rPr>
          <w:rFonts w:ascii="Arial" w:hAnsi="Arial" w:cs="Arial"/>
          <w:sz w:val="22"/>
          <w:szCs w:val="22"/>
        </w:rPr>
        <w:t xml:space="preserve"> can </w:t>
      </w:r>
      <w:r w:rsidR="000913C5" w:rsidRPr="00012922">
        <w:rPr>
          <w:rFonts w:ascii="Arial" w:hAnsi="Arial" w:cs="Arial"/>
          <w:sz w:val="22"/>
          <w:szCs w:val="22"/>
        </w:rPr>
        <w:t>engage</w:t>
      </w:r>
      <w:r w:rsidR="007750CB" w:rsidRPr="00012922">
        <w:rPr>
          <w:rFonts w:ascii="Arial" w:hAnsi="Arial" w:cs="Arial"/>
          <w:sz w:val="22"/>
          <w:szCs w:val="22"/>
        </w:rPr>
        <w:t xml:space="preserve"> in business activity intensively, they may not have time to participate in research</w:t>
      </w:r>
      <w:r w:rsidR="008F1296" w:rsidRPr="00012922">
        <w:rPr>
          <w:rFonts w:ascii="Arial" w:hAnsi="Arial" w:cs="Arial"/>
          <w:sz w:val="22"/>
          <w:szCs w:val="22"/>
        </w:rPr>
        <w:t xml:space="preserve">. </w:t>
      </w:r>
      <w:r w:rsidR="00966412" w:rsidRPr="00012922">
        <w:rPr>
          <w:rFonts w:ascii="Arial" w:hAnsi="Arial" w:cs="Arial"/>
          <w:sz w:val="22"/>
          <w:szCs w:val="22"/>
        </w:rPr>
        <w:t>It is also time</w:t>
      </w:r>
      <w:r w:rsidR="00A37AFF" w:rsidRPr="00012922">
        <w:rPr>
          <w:rFonts w:ascii="Arial" w:hAnsi="Arial" w:cs="Arial"/>
          <w:sz w:val="22"/>
          <w:szCs w:val="22"/>
        </w:rPr>
        <w:t>-</w:t>
      </w:r>
      <w:r w:rsidR="00966412" w:rsidRPr="00012922">
        <w:rPr>
          <w:rFonts w:ascii="Arial" w:hAnsi="Arial" w:cs="Arial"/>
          <w:sz w:val="22"/>
          <w:szCs w:val="22"/>
        </w:rPr>
        <w:t>consuming to collect primary data from SMEs for new researcher</w:t>
      </w:r>
      <w:r w:rsidR="00A37AFF" w:rsidRPr="00012922">
        <w:rPr>
          <w:rFonts w:ascii="Arial" w:hAnsi="Arial" w:cs="Arial"/>
          <w:sz w:val="22"/>
          <w:szCs w:val="22"/>
        </w:rPr>
        <w:t>s</w:t>
      </w:r>
      <w:r w:rsidR="00966412" w:rsidRPr="00012922">
        <w:rPr>
          <w:rFonts w:ascii="Arial" w:hAnsi="Arial" w:cs="Arial"/>
          <w:sz w:val="22"/>
          <w:szCs w:val="22"/>
        </w:rPr>
        <w:t xml:space="preserve">. </w:t>
      </w:r>
      <w:r w:rsidR="00A37AFF" w:rsidRPr="00012922">
        <w:rPr>
          <w:rFonts w:ascii="Arial" w:hAnsi="Arial" w:cs="Arial"/>
          <w:sz w:val="22"/>
          <w:szCs w:val="22"/>
        </w:rPr>
        <w:t>The l</w:t>
      </w:r>
      <w:r w:rsidR="00872901" w:rsidRPr="00012922">
        <w:rPr>
          <w:rFonts w:ascii="Arial" w:hAnsi="Arial" w:cs="Arial"/>
          <w:sz w:val="22"/>
          <w:szCs w:val="22"/>
        </w:rPr>
        <w:t xml:space="preserve">imitation </w:t>
      </w:r>
      <w:r w:rsidR="00A37AFF" w:rsidRPr="00012922">
        <w:rPr>
          <w:rFonts w:ascii="Arial" w:hAnsi="Arial" w:cs="Arial"/>
          <w:sz w:val="22"/>
          <w:szCs w:val="22"/>
        </w:rPr>
        <w:t>of</w:t>
      </w:r>
      <w:r w:rsidR="00872901" w:rsidRPr="00012922">
        <w:rPr>
          <w:rFonts w:ascii="Arial" w:hAnsi="Arial" w:cs="Arial"/>
          <w:sz w:val="22"/>
          <w:szCs w:val="22"/>
        </w:rPr>
        <w:t xml:space="preserve"> secondary data is that the information can be outdated, however carefully colle</w:t>
      </w:r>
      <w:r w:rsidR="00A37AFF" w:rsidRPr="00012922">
        <w:rPr>
          <w:rFonts w:ascii="Arial" w:hAnsi="Arial" w:cs="Arial"/>
          <w:sz w:val="22"/>
          <w:szCs w:val="22"/>
        </w:rPr>
        <w:t>c</w:t>
      </w:r>
      <w:r w:rsidR="00872901" w:rsidRPr="00012922">
        <w:rPr>
          <w:rFonts w:ascii="Arial" w:hAnsi="Arial" w:cs="Arial"/>
          <w:sz w:val="22"/>
          <w:szCs w:val="22"/>
        </w:rPr>
        <w:t xml:space="preserve">ting </w:t>
      </w:r>
      <w:r w:rsidR="00A37AFF" w:rsidRPr="00012922">
        <w:rPr>
          <w:rFonts w:ascii="Arial" w:hAnsi="Arial" w:cs="Arial"/>
          <w:sz w:val="22"/>
          <w:szCs w:val="22"/>
        </w:rPr>
        <w:t xml:space="preserve">the </w:t>
      </w:r>
      <w:r w:rsidR="00872901" w:rsidRPr="00012922">
        <w:rPr>
          <w:rFonts w:ascii="Arial" w:hAnsi="Arial" w:cs="Arial"/>
          <w:sz w:val="22"/>
          <w:szCs w:val="22"/>
        </w:rPr>
        <w:t>most up-to-date data can mitigate this limitation</w:t>
      </w:r>
      <w:r w:rsidR="00CF2C38" w:rsidRPr="00012922">
        <w:rPr>
          <w:rFonts w:ascii="Arial" w:hAnsi="Arial" w:cs="Arial"/>
          <w:sz w:val="22"/>
          <w:szCs w:val="22"/>
        </w:rPr>
        <w:t xml:space="preserve"> (Johnston, 2014).</w:t>
      </w:r>
    </w:p>
    <w:p w14:paraId="7D4C525D" w14:textId="75D3C9C1" w:rsidR="00645756" w:rsidRPr="00012922" w:rsidRDefault="00645756" w:rsidP="00012922">
      <w:pPr>
        <w:pStyle w:val="Heading2"/>
        <w:spacing w:line="360" w:lineRule="auto"/>
        <w:jc w:val="both"/>
        <w:rPr>
          <w:rFonts w:ascii="Arial" w:hAnsi="Arial" w:cs="Arial"/>
          <w:color w:val="auto"/>
          <w:sz w:val="22"/>
          <w:szCs w:val="22"/>
        </w:rPr>
      </w:pPr>
      <w:bookmarkStart w:id="9" w:name="_Toc144303133"/>
      <w:r w:rsidRPr="00012922">
        <w:rPr>
          <w:rFonts w:ascii="Arial" w:hAnsi="Arial" w:cs="Arial"/>
          <w:color w:val="auto"/>
          <w:sz w:val="22"/>
          <w:szCs w:val="22"/>
        </w:rPr>
        <w:t xml:space="preserve">Structure of </w:t>
      </w:r>
      <w:r w:rsidR="00005E22" w:rsidRPr="00012922">
        <w:rPr>
          <w:rFonts w:ascii="Arial" w:hAnsi="Arial" w:cs="Arial"/>
          <w:color w:val="auto"/>
          <w:sz w:val="22"/>
          <w:szCs w:val="22"/>
        </w:rPr>
        <w:t xml:space="preserve">the </w:t>
      </w:r>
      <w:r w:rsidRPr="00012922">
        <w:rPr>
          <w:rFonts w:ascii="Arial" w:hAnsi="Arial" w:cs="Arial"/>
          <w:color w:val="auto"/>
          <w:sz w:val="22"/>
          <w:szCs w:val="22"/>
        </w:rPr>
        <w:t xml:space="preserve">rest of </w:t>
      </w:r>
      <w:r w:rsidR="00005E22" w:rsidRPr="00012922">
        <w:rPr>
          <w:rFonts w:ascii="Arial" w:hAnsi="Arial" w:cs="Arial"/>
          <w:color w:val="auto"/>
          <w:sz w:val="22"/>
          <w:szCs w:val="22"/>
        </w:rPr>
        <w:t xml:space="preserve">the </w:t>
      </w:r>
      <w:r w:rsidRPr="00012922">
        <w:rPr>
          <w:rFonts w:ascii="Arial" w:hAnsi="Arial" w:cs="Arial"/>
          <w:color w:val="auto"/>
          <w:sz w:val="22"/>
          <w:szCs w:val="22"/>
        </w:rPr>
        <w:t>project</w:t>
      </w:r>
      <w:bookmarkEnd w:id="9"/>
    </w:p>
    <w:p w14:paraId="5B20C368" w14:textId="520631B0" w:rsidR="005B7B3D" w:rsidRDefault="005B7B3D" w:rsidP="00012922">
      <w:pPr>
        <w:spacing w:line="360" w:lineRule="auto"/>
        <w:jc w:val="both"/>
        <w:rPr>
          <w:rFonts w:ascii="Arial" w:hAnsi="Arial" w:cs="Arial"/>
          <w:sz w:val="22"/>
          <w:szCs w:val="22"/>
        </w:rPr>
      </w:pPr>
      <w:r w:rsidRPr="00012922">
        <w:rPr>
          <w:rFonts w:ascii="Arial" w:hAnsi="Arial" w:cs="Arial"/>
          <w:sz w:val="22"/>
          <w:szCs w:val="22"/>
        </w:rPr>
        <w:t xml:space="preserve">This research paper </w:t>
      </w:r>
      <w:r w:rsidR="00CC00E3" w:rsidRPr="00012922">
        <w:rPr>
          <w:rFonts w:ascii="Arial" w:hAnsi="Arial" w:cs="Arial"/>
          <w:sz w:val="22"/>
          <w:szCs w:val="22"/>
        </w:rPr>
        <w:t xml:space="preserve">will </w:t>
      </w:r>
      <w:r w:rsidR="00A37AFF" w:rsidRPr="00012922">
        <w:rPr>
          <w:rFonts w:ascii="Arial" w:hAnsi="Arial" w:cs="Arial"/>
          <w:sz w:val="22"/>
          <w:szCs w:val="22"/>
        </w:rPr>
        <w:t>be structured</w:t>
      </w:r>
      <w:r w:rsidR="00CC00E3" w:rsidRPr="00012922">
        <w:rPr>
          <w:rFonts w:ascii="Arial" w:hAnsi="Arial" w:cs="Arial"/>
          <w:sz w:val="22"/>
          <w:szCs w:val="22"/>
        </w:rPr>
        <w:t xml:space="preserve"> in</w:t>
      </w:r>
      <w:r w:rsidR="00005E22" w:rsidRPr="00012922">
        <w:rPr>
          <w:rFonts w:ascii="Arial" w:hAnsi="Arial" w:cs="Arial"/>
          <w:sz w:val="22"/>
          <w:szCs w:val="22"/>
        </w:rPr>
        <w:t>to</w:t>
      </w:r>
      <w:r w:rsidR="00CC00E3" w:rsidRPr="00012922">
        <w:rPr>
          <w:rFonts w:ascii="Arial" w:hAnsi="Arial" w:cs="Arial"/>
          <w:sz w:val="22"/>
          <w:szCs w:val="22"/>
        </w:rPr>
        <w:t xml:space="preserve"> chapters, </w:t>
      </w:r>
      <w:r w:rsidR="00A37AFF" w:rsidRPr="00012922">
        <w:rPr>
          <w:rFonts w:ascii="Arial" w:hAnsi="Arial" w:cs="Arial"/>
          <w:sz w:val="22"/>
          <w:szCs w:val="22"/>
        </w:rPr>
        <w:t>C</w:t>
      </w:r>
      <w:r w:rsidR="0082162D" w:rsidRPr="00012922">
        <w:rPr>
          <w:rFonts w:ascii="Arial" w:hAnsi="Arial" w:cs="Arial"/>
          <w:sz w:val="22"/>
          <w:szCs w:val="22"/>
        </w:rPr>
        <w:t xml:space="preserve">hapter </w:t>
      </w:r>
      <w:r w:rsidR="00A37AFF" w:rsidRPr="00012922">
        <w:rPr>
          <w:rFonts w:ascii="Arial" w:hAnsi="Arial" w:cs="Arial"/>
          <w:sz w:val="22"/>
          <w:szCs w:val="22"/>
        </w:rPr>
        <w:t>1</w:t>
      </w:r>
      <w:r w:rsidR="0082162D" w:rsidRPr="00012922">
        <w:rPr>
          <w:rFonts w:ascii="Arial" w:hAnsi="Arial" w:cs="Arial"/>
          <w:sz w:val="22"/>
          <w:szCs w:val="22"/>
        </w:rPr>
        <w:t xml:space="preserve"> will have </w:t>
      </w:r>
      <w:r w:rsidR="00D710D6" w:rsidRPr="00012922">
        <w:rPr>
          <w:rFonts w:ascii="Arial" w:hAnsi="Arial" w:cs="Arial"/>
          <w:sz w:val="22"/>
          <w:szCs w:val="22"/>
        </w:rPr>
        <w:t xml:space="preserve">a </w:t>
      </w:r>
      <w:r w:rsidR="0082162D" w:rsidRPr="00012922">
        <w:rPr>
          <w:rFonts w:ascii="Arial" w:hAnsi="Arial" w:cs="Arial"/>
          <w:sz w:val="22"/>
          <w:szCs w:val="22"/>
        </w:rPr>
        <w:t xml:space="preserve">problem statement and brief methodology, </w:t>
      </w:r>
      <w:r w:rsidR="00A37AFF" w:rsidRPr="00012922">
        <w:rPr>
          <w:rFonts w:ascii="Arial" w:hAnsi="Arial" w:cs="Arial"/>
          <w:sz w:val="22"/>
          <w:szCs w:val="22"/>
        </w:rPr>
        <w:t>C</w:t>
      </w:r>
      <w:r w:rsidR="00CC00E3" w:rsidRPr="00012922">
        <w:rPr>
          <w:rFonts w:ascii="Arial" w:hAnsi="Arial" w:cs="Arial"/>
          <w:sz w:val="22"/>
          <w:szCs w:val="22"/>
        </w:rPr>
        <w:t xml:space="preserve">hapter 2 will have </w:t>
      </w:r>
      <w:r w:rsidR="00005E22" w:rsidRPr="00012922">
        <w:rPr>
          <w:rFonts w:ascii="Arial" w:hAnsi="Arial" w:cs="Arial"/>
          <w:sz w:val="22"/>
          <w:szCs w:val="22"/>
        </w:rPr>
        <w:t xml:space="preserve">a </w:t>
      </w:r>
      <w:r w:rsidR="00CC00E3" w:rsidRPr="00012922">
        <w:rPr>
          <w:rFonts w:ascii="Arial" w:hAnsi="Arial" w:cs="Arial"/>
          <w:sz w:val="22"/>
          <w:szCs w:val="22"/>
        </w:rPr>
        <w:t xml:space="preserve">literature review, </w:t>
      </w:r>
      <w:r w:rsidR="00A37AFF" w:rsidRPr="00012922">
        <w:rPr>
          <w:rFonts w:ascii="Arial" w:hAnsi="Arial" w:cs="Arial"/>
          <w:sz w:val="22"/>
          <w:szCs w:val="22"/>
        </w:rPr>
        <w:t>C</w:t>
      </w:r>
      <w:r w:rsidR="00CC00E3" w:rsidRPr="00012922">
        <w:rPr>
          <w:rFonts w:ascii="Arial" w:hAnsi="Arial" w:cs="Arial"/>
          <w:sz w:val="22"/>
          <w:szCs w:val="22"/>
        </w:rPr>
        <w:t xml:space="preserve">hapter 3 will have </w:t>
      </w:r>
      <w:r w:rsidR="00005E22" w:rsidRPr="00012922">
        <w:rPr>
          <w:rFonts w:ascii="Arial" w:hAnsi="Arial" w:cs="Arial"/>
          <w:sz w:val="22"/>
          <w:szCs w:val="22"/>
        </w:rPr>
        <w:t xml:space="preserve">the </w:t>
      </w:r>
      <w:r w:rsidR="00CC00E3" w:rsidRPr="00012922">
        <w:rPr>
          <w:rFonts w:ascii="Arial" w:hAnsi="Arial" w:cs="Arial"/>
          <w:sz w:val="22"/>
          <w:szCs w:val="22"/>
        </w:rPr>
        <w:t xml:space="preserve">methodology, </w:t>
      </w:r>
      <w:r w:rsidR="00A37AFF" w:rsidRPr="00012922">
        <w:rPr>
          <w:rFonts w:ascii="Arial" w:hAnsi="Arial" w:cs="Arial"/>
          <w:sz w:val="22"/>
          <w:szCs w:val="22"/>
        </w:rPr>
        <w:t>C</w:t>
      </w:r>
      <w:r w:rsidR="00CC00E3" w:rsidRPr="00012922">
        <w:rPr>
          <w:rFonts w:ascii="Arial" w:hAnsi="Arial" w:cs="Arial"/>
          <w:sz w:val="22"/>
          <w:szCs w:val="22"/>
        </w:rPr>
        <w:t xml:space="preserve">hapter 4 will </w:t>
      </w:r>
      <w:r w:rsidR="00E030CE" w:rsidRPr="00012922">
        <w:rPr>
          <w:rFonts w:ascii="Arial" w:hAnsi="Arial" w:cs="Arial"/>
          <w:sz w:val="22"/>
          <w:szCs w:val="22"/>
        </w:rPr>
        <w:t>analyse</w:t>
      </w:r>
      <w:r w:rsidR="00CC00E3" w:rsidRPr="00012922">
        <w:rPr>
          <w:rFonts w:ascii="Arial" w:hAnsi="Arial" w:cs="Arial"/>
          <w:sz w:val="22"/>
          <w:szCs w:val="22"/>
        </w:rPr>
        <w:t xml:space="preserve"> </w:t>
      </w:r>
      <w:r w:rsidR="00BE5662" w:rsidRPr="00012922">
        <w:rPr>
          <w:rFonts w:ascii="Arial" w:hAnsi="Arial" w:cs="Arial"/>
          <w:sz w:val="22"/>
          <w:szCs w:val="22"/>
        </w:rPr>
        <w:t>secondary data</w:t>
      </w:r>
      <w:r w:rsidR="00CC00E3" w:rsidRPr="00012922">
        <w:rPr>
          <w:rFonts w:ascii="Arial" w:hAnsi="Arial" w:cs="Arial"/>
          <w:sz w:val="22"/>
          <w:szCs w:val="22"/>
        </w:rPr>
        <w:t xml:space="preserve">, </w:t>
      </w:r>
      <w:r w:rsidR="00005E22" w:rsidRPr="00012922">
        <w:rPr>
          <w:rFonts w:ascii="Arial" w:hAnsi="Arial" w:cs="Arial"/>
          <w:sz w:val="22"/>
          <w:szCs w:val="22"/>
        </w:rPr>
        <w:t xml:space="preserve">and </w:t>
      </w:r>
      <w:r w:rsidR="00A37AFF" w:rsidRPr="00012922">
        <w:rPr>
          <w:rFonts w:ascii="Arial" w:hAnsi="Arial" w:cs="Arial"/>
          <w:sz w:val="22"/>
          <w:szCs w:val="22"/>
        </w:rPr>
        <w:t>C</w:t>
      </w:r>
      <w:r w:rsidR="00CC00E3" w:rsidRPr="00012922">
        <w:rPr>
          <w:rFonts w:ascii="Arial" w:hAnsi="Arial" w:cs="Arial"/>
          <w:sz w:val="22"/>
          <w:szCs w:val="22"/>
        </w:rPr>
        <w:t xml:space="preserve">hapter 5 will have </w:t>
      </w:r>
      <w:r w:rsidR="00005E22" w:rsidRPr="00012922">
        <w:rPr>
          <w:rFonts w:ascii="Arial" w:hAnsi="Arial" w:cs="Arial"/>
          <w:sz w:val="22"/>
          <w:szCs w:val="22"/>
        </w:rPr>
        <w:t xml:space="preserve">a </w:t>
      </w:r>
      <w:r w:rsidR="00CC00E3" w:rsidRPr="00012922">
        <w:rPr>
          <w:rFonts w:ascii="Arial" w:hAnsi="Arial" w:cs="Arial"/>
          <w:sz w:val="22"/>
          <w:szCs w:val="22"/>
        </w:rPr>
        <w:t xml:space="preserve">conclusion, </w:t>
      </w:r>
      <w:r w:rsidR="00055450">
        <w:rPr>
          <w:rFonts w:ascii="Arial" w:hAnsi="Arial" w:cs="Arial"/>
          <w:sz w:val="22"/>
          <w:szCs w:val="22"/>
        </w:rPr>
        <w:t xml:space="preserve">recommendation, future research direction and </w:t>
      </w:r>
      <w:r w:rsidR="00CC00E3" w:rsidRPr="00012922">
        <w:rPr>
          <w:rFonts w:ascii="Arial" w:hAnsi="Arial" w:cs="Arial"/>
          <w:sz w:val="22"/>
          <w:szCs w:val="22"/>
        </w:rPr>
        <w:t>reference list</w:t>
      </w:r>
      <w:r w:rsidR="00055450">
        <w:rPr>
          <w:rFonts w:ascii="Arial" w:hAnsi="Arial" w:cs="Arial"/>
          <w:sz w:val="22"/>
          <w:szCs w:val="22"/>
        </w:rPr>
        <w:t>.</w:t>
      </w:r>
    </w:p>
    <w:p w14:paraId="6AE3814A" w14:textId="77777777" w:rsidR="00851742" w:rsidRDefault="00851742" w:rsidP="00012922">
      <w:pPr>
        <w:spacing w:line="360" w:lineRule="auto"/>
        <w:jc w:val="both"/>
        <w:rPr>
          <w:rFonts w:ascii="Arial" w:hAnsi="Arial" w:cs="Arial"/>
          <w:sz w:val="22"/>
          <w:szCs w:val="22"/>
        </w:rPr>
      </w:pPr>
    </w:p>
    <w:p w14:paraId="2457ACF0" w14:textId="77777777" w:rsidR="00851742" w:rsidRDefault="00851742" w:rsidP="00012922">
      <w:pPr>
        <w:spacing w:line="360" w:lineRule="auto"/>
        <w:jc w:val="both"/>
        <w:rPr>
          <w:rFonts w:ascii="Arial" w:hAnsi="Arial" w:cs="Arial"/>
          <w:sz w:val="22"/>
          <w:szCs w:val="22"/>
        </w:rPr>
      </w:pPr>
    </w:p>
    <w:p w14:paraId="49CEA1FD" w14:textId="77777777" w:rsidR="00851742" w:rsidRDefault="00851742" w:rsidP="00012922">
      <w:pPr>
        <w:spacing w:line="360" w:lineRule="auto"/>
        <w:jc w:val="both"/>
        <w:rPr>
          <w:rFonts w:ascii="Arial" w:hAnsi="Arial" w:cs="Arial"/>
          <w:sz w:val="22"/>
          <w:szCs w:val="22"/>
        </w:rPr>
      </w:pPr>
    </w:p>
    <w:p w14:paraId="0578FBB4" w14:textId="77777777" w:rsidR="00851742" w:rsidRDefault="00851742" w:rsidP="00012922">
      <w:pPr>
        <w:spacing w:line="360" w:lineRule="auto"/>
        <w:jc w:val="both"/>
        <w:rPr>
          <w:rFonts w:ascii="Arial" w:hAnsi="Arial" w:cs="Arial"/>
          <w:sz w:val="22"/>
          <w:szCs w:val="22"/>
        </w:rPr>
      </w:pPr>
    </w:p>
    <w:p w14:paraId="644C707C" w14:textId="77777777" w:rsidR="00851742" w:rsidRDefault="00851742" w:rsidP="00012922">
      <w:pPr>
        <w:spacing w:line="360" w:lineRule="auto"/>
        <w:jc w:val="both"/>
        <w:rPr>
          <w:rFonts w:ascii="Arial" w:hAnsi="Arial" w:cs="Arial"/>
          <w:sz w:val="22"/>
          <w:szCs w:val="22"/>
        </w:rPr>
      </w:pPr>
    </w:p>
    <w:p w14:paraId="091ED4EE" w14:textId="77777777" w:rsidR="00851742" w:rsidRPr="00012922" w:rsidRDefault="00851742" w:rsidP="00012922">
      <w:pPr>
        <w:spacing w:line="360" w:lineRule="auto"/>
        <w:jc w:val="both"/>
        <w:rPr>
          <w:rFonts w:ascii="Arial" w:hAnsi="Arial" w:cs="Arial"/>
          <w:sz w:val="22"/>
          <w:szCs w:val="22"/>
        </w:rPr>
      </w:pPr>
    </w:p>
    <w:p w14:paraId="5A2BAF73" w14:textId="6AC65AB8" w:rsidR="00BD106A" w:rsidRPr="00012922" w:rsidRDefault="00736EFA" w:rsidP="00012922">
      <w:pPr>
        <w:pStyle w:val="Heading1"/>
        <w:spacing w:line="360" w:lineRule="auto"/>
        <w:jc w:val="both"/>
        <w:rPr>
          <w:rFonts w:ascii="Arial" w:hAnsi="Arial" w:cs="Arial"/>
          <w:color w:val="auto"/>
          <w:sz w:val="22"/>
          <w:szCs w:val="22"/>
        </w:rPr>
      </w:pPr>
      <w:bookmarkStart w:id="10" w:name="_Toc144303134"/>
      <w:r w:rsidRPr="00012922">
        <w:rPr>
          <w:rFonts w:ascii="Arial" w:hAnsi="Arial" w:cs="Arial"/>
          <w:color w:val="auto"/>
          <w:sz w:val="22"/>
          <w:szCs w:val="22"/>
        </w:rPr>
        <w:lastRenderedPageBreak/>
        <w:t xml:space="preserve">Chapter 2: </w:t>
      </w:r>
      <w:r w:rsidR="00F07A04" w:rsidRPr="00012922">
        <w:rPr>
          <w:rFonts w:ascii="Arial" w:hAnsi="Arial" w:cs="Arial"/>
          <w:color w:val="auto"/>
          <w:sz w:val="22"/>
          <w:szCs w:val="22"/>
        </w:rPr>
        <w:t>Literature Review</w:t>
      </w:r>
      <w:bookmarkEnd w:id="10"/>
      <w:r w:rsidR="00F07A04" w:rsidRPr="00012922">
        <w:rPr>
          <w:rFonts w:ascii="Arial" w:hAnsi="Arial" w:cs="Arial"/>
          <w:color w:val="auto"/>
          <w:sz w:val="22"/>
          <w:szCs w:val="22"/>
        </w:rPr>
        <w:t xml:space="preserve"> </w:t>
      </w:r>
    </w:p>
    <w:p w14:paraId="5F52B08F" w14:textId="7C73A65F" w:rsidR="00736EFA" w:rsidRPr="00012922" w:rsidRDefault="00736EFA" w:rsidP="00012922">
      <w:pPr>
        <w:spacing w:line="360" w:lineRule="auto"/>
        <w:jc w:val="both"/>
        <w:rPr>
          <w:rFonts w:ascii="Arial" w:hAnsi="Arial" w:cs="Arial"/>
          <w:sz w:val="22"/>
          <w:szCs w:val="22"/>
        </w:rPr>
      </w:pPr>
      <w:r w:rsidRPr="00012922">
        <w:rPr>
          <w:rFonts w:ascii="Arial" w:hAnsi="Arial" w:cs="Arial"/>
          <w:sz w:val="22"/>
          <w:szCs w:val="22"/>
        </w:rPr>
        <w:t>The l</w:t>
      </w:r>
      <w:r w:rsidR="002E6E92" w:rsidRPr="00012922">
        <w:rPr>
          <w:rFonts w:ascii="Arial" w:hAnsi="Arial" w:cs="Arial"/>
          <w:sz w:val="22"/>
          <w:szCs w:val="22"/>
        </w:rPr>
        <w:t>it</w:t>
      </w:r>
      <w:r w:rsidR="007A53A4" w:rsidRPr="00012922">
        <w:rPr>
          <w:rFonts w:ascii="Arial" w:hAnsi="Arial" w:cs="Arial"/>
          <w:sz w:val="22"/>
          <w:szCs w:val="22"/>
        </w:rPr>
        <w:t>e</w:t>
      </w:r>
      <w:r w:rsidR="002E6E92" w:rsidRPr="00012922">
        <w:rPr>
          <w:rFonts w:ascii="Arial" w:hAnsi="Arial" w:cs="Arial"/>
          <w:sz w:val="22"/>
          <w:szCs w:val="22"/>
        </w:rPr>
        <w:t>rature</w:t>
      </w:r>
      <w:r w:rsidRPr="00012922">
        <w:rPr>
          <w:rFonts w:ascii="Arial" w:hAnsi="Arial" w:cs="Arial"/>
          <w:sz w:val="22"/>
          <w:szCs w:val="22"/>
        </w:rPr>
        <w:t xml:space="preserve"> review will critically examine existing knowledge on strategic networking among SMEs, and the focus population will </w:t>
      </w:r>
      <w:r w:rsidR="00040017" w:rsidRPr="00012922">
        <w:rPr>
          <w:rFonts w:ascii="Arial" w:hAnsi="Arial" w:cs="Arial"/>
          <w:sz w:val="22"/>
          <w:szCs w:val="22"/>
        </w:rPr>
        <w:t>be Bangladeshi</w:t>
      </w:r>
      <w:r w:rsidRPr="00012922">
        <w:rPr>
          <w:rFonts w:ascii="Arial" w:hAnsi="Arial" w:cs="Arial"/>
          <w:sz w:val="22"/>
          <w:szCs w:val="22"/>
        </w:rPr>
        <w:t xml:space="preserve"> restaurant owners/managers, and that knowledge. </w:t>
      </w:r>
    </w:p>
    <w:p w14:paraId="522F23EC" w14:textId="6D4F3CFE" w:rsidR="00CF794E" w:rsidRPr="00012922" w:rsidRDefault="00CF794E" w:rsidP="00012922">
      <w:pPr>
        <w:pStyle w:val="Heading2"/>
        <w:spacing w:line="360" w:lineRule="auto"/>
        <w:jc w:val="both"/>
        <w:rPr>
          <w:rFonts w:ascii="Arial" w:hAnsi="Arial" w:cs="Arial"/>
          <w:color w:val="auto"/>
          <w:sz w:val="22"/>
          <w:szCs w:val="22"/>
        </w:rPr>
      </w:pPr>
      <w:bookmarkStart w:id="11" w:name="_Toc144303135"/>
      <w:r w:rsidRPr="00012922">
        <w:rPr>
          <w:rFonts w:ascii="Arial" w:hAnsi="Arial" w:cs="Arial"/>
          <w:color w:val="auto"/>
          <w:sz w:val="22"/>
          <w:szCs w:val="22"/>
        </w:rPr>
        <w:t>Strategic Network</w:t>
      </w:r>
      <w:bookmarkEnd w:id="11"/>
    </w:p>
    <w:p w14:paraId="3E22C248" w14:textId="6A225B5B"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Current competition and demand for a quality product at a low price and only good products are good, not good enough for the consumers which are free from defect, also have high quality and well-priced (low), coupled with fast response time and innovation in product and service; to achieve this phenomenon organisation it is not necessary but essential for an organisation to cooperate and have a strategic network which can help to achieve an organisational goal (Jarillo, 2013). Strategic networking is a cooperative strategy among other firms, which is complex, however, the cooperative relationships are built through interaction with each other and sharing resources which prerequisite to firms’ sustainable completive advantage and provides consistency to the network members (Jarillo, 1988), which can lead to success. The undyeable reality of networking is that it is a dominant model for a firm competitive advantage since a single firm is not sufficient to deliver vast demand, hence integrated and through networking they can deliver their product or service, if an organisation has a network with most efficient supplier, they can obtain comparative advantage and it will allow </w:t>
      </w:r>
      <w:r w:rsidR="00A37AFF" w:rsidRPr="00012922">
        <w:rPr>
          <w:rFonts w:ascii="Arial" w:hAnsi="Arial" w:cs="Arial"/>
          <w:sz w:val="22"/>
          <w:szCs w:val="22"/>
        </w:rPr>
        <w:t xml:space="preserve">a </w:t>
      </w:r>
      <w:r w:rsidRPr="00012922">
        <w:rPr>
          <w:rFonts w:ascii="Arial" w:hAnsi="Arial" w:cs="Arial"/>
          <w:sz w:val="22"/>
          <w:szCs w:val="22"/>
        </w:rPr>
        <w:t xml:space="preserve">firm to reduce it transaction cost (Jarillo, 1988), can lead to success. </w:t>
      </w:r>
    </w:p>
    <w:p w14:paraId="76820443" w14:textId="77777777" w:rsidR="00902ACB" w:rsidRPr="00012922" w:rsidRDefault="00902ACB" w:rsidP="00012922">
      <w:pPr>
        <w:spacing w:line="360" w:lineRule="auto"/>
        <w:jc w:val="both"/>
        <w:rPr>
          <w:rFonts w:ascii="Arial" w:hAnsi="Arial" w:cs="Arial"/>
          <w:sz w:val="22"/>
          <w:szCs w:val="22"/>
        </w:rPr>
      </w:pPr>
    </w:p>
    <w:p w14:paraId="56841B26" w14:textId="32AA62FC"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Strategic networking is a process that leads to success through enhance</w:t>
      </w:r>
      <w:r w:rsidR="00A37AFF" w:rsidRPr="00012922">
        <w:rPr>
          <w:rFonts w:ascii="Arial" w:hAnsi="Arial" w:cs="Arial"/>
          <w:sz w:val="22"/>
          <w:szCs w:val="22"/>
        </w:rPr>
        <w:t>d</w:t>
      </w:r>
      <w:r w:rsidRPr="00012922">
        <w:rPr>
          <w:rFonts w:ascii="Arial" w:hAnsi="Arial" w:cs="Arial"/>
          <w:sz w:val="22"/>
          <w:szCs w:val="22"/>
        </w:rPr>
        <w:t xml:space="preserve"> specialisation and helps an organisation to identify a gap where they can allocate their resources most </w:t>
      </w:r>
      <w:r w:rsidR="00E34372" w:rsidRPr="00012922">
        <w:rPr>
          <w:rFonts w:ascii="Arial" w:hAnsi="Arial" w:cs="Arial"/>
          <w:sz w:val="22"/>
          <w:szCs w:val="22"/>
        </w:rPr>
        <w:t>efficiently,</w:t>
      </w:r>
      <w:r w:rsidRPr="00012922">
        <w:rPr>
          <w:rFonts w:ascii="Arial" w:hAnsi="Arial" w:cs="Arial"/>
          <w:sz w:val="22"/>
          <w:szCs w:val="22"/>
        </w:rPr>
        <w:t xml:space="preserve"> they also optimi</w:t>
      </w:r>
      <w:r w:rsidR="00A37AFF" w:rsidRPr="00012922">
        <w:rPr>
          <w:rFonts w:ascii="Arial" w:hAnsi="Arial" w:cs="Arial"/>
          <w:sz w:val="22"/>
          <w:szCs w:val="22"/>
        </w:rPr>
        <w:t>z</w:t>
      </w:r>
      <w:r w:rsidRPr="00012922">
        <w:rPr>
          <w:rFonts w:ascii="Arial" w:hAnsi="Arial" w:cs="Arial"/>
          <w:sz w:val="22"/>
          <w:szCs w:val="22"/>
        </w:rPr>
        <w:t xml:space="preserve">e their support through information sharing (Milovanović, Primorac and Kozina, 2016). Results of their study indicated that encouraging SMEs to have long-term sophisticated networking relationships with network partners, can lead to numerous advantages if network partners are proactive to innovation, and market opportunities, have an aggressive stance toward competitors and take a more calculated risk. Competitors will be those entities outside of the network who </w:t>
      </w:r>
      <w:r w:rsidR="00A37AFF" w:rsidRPr="00012922">
        <w:rPr>
          <w:rFonts w:ascii="Arial" w:hAnsi="Arial" w:cs="Arial"/>
          <w:sz w:val="22"/>
          <w:szCs w:val="22"/>
        </w:rPr>
        <w:t>are</w:t>
      </w:r>
      <w:r w:rsidRPr="00012922">
        <w:rPr>
          <w:rFonts w:ascii="Arial" w:hAnsi="Arial" w:cs="Arial"/>
          <w:sz w:val="22"/>
          <w:szCs w:val="22"/>
        </w:rPr>
        <w:t xml:space="preserve"> directly competing with any member of the network. </w:t>
      </w:r>
    </w:p>
    <w:p w14:paraId="4B82A53E" w14:textId="0FFB5AC0" w:rsidR="00CF794E" w:rsidRPr="00012922" w:rsidRDefault="00A37AFF" w:rsidP="00012922">
      <w:pPr>
        <w:spacing w:line="360" w:lineRule="auto"/>
        <w:jc w:val="both"/>
        <w:rPr>
          <w:rFonts w:ascii="Arial" w:hAnsi="Arial" w:cs="Arial"/>
          <w:sz w:val="22"/>
          <w:szCs w:val="22"/>
        </w:rPr>
      </w:pPr>
      <w:r w:rsidRPr="00012922">
        <w:rPr>
          <w:rFonts w:ascii="Arial" w:hAnsi="Arial" w:cs="Arial"/>
          <w:sz w:val="22"/>
          <w:szCs w:val="22"/>
        </w:rPr>
        <w:t>The c</w:t>
      </w:r>
      <w:r w:rsidR="00CF794E" w:rsidRPr="00012922">
        <w:rPr>
          <w:rFonts w:ascii="Arial" w:hAnsi="Arial" w:cs="Arial"/>
          <w:sz w:val="22"/>
          <w:szCs w:val="22"/>
        </w:rPr>
        <w:t xml:space="preserve">hanging role of networking in SMEs after the development of the Web 2.0 tool which is an online platform that enables people to have two-way communication (Harris, Rae and Misner, 2012), online platform social media platforms can be effective and efficient and most importantly SMEs can reach broader information resource with the resources that are available for them. Further challenges were added due to globalisation, information technology </w:t>
      </w:r>
      <w:r w:rsidR="00CF794E" w:rsidRPr="00012922">
        <w:rPr>
          <w:rFonts w:ascii="Arial" w:hAnsi="Arial" w:cs="Arial"/>
          <w:sz w:val="22"/>
          <w:szCs w:val="22"/>
        </w:rPr>
        <w:lastRenderedPageBreak/>
        <w:t>and keeping up with the technology is another race for big organisation and SMEs who has fewer resources than large organisation facing difficulties greater than those of large organisation, resource constraints such as access to capital and finance, inadequate industrial infrastructure, obsolete technology, modern managerial skills, lack of labour training is less than the large firm (Aragón</w:t>
      </w:r>
      <w:r w:rsidR="00CF794E" w:rsidRPr="00012922">
        <w:rPr>
          <w:rFonts w:ascii="Cambria Math" w:hAnsi="Cambria Math" w:cs="Cambria Math"/>
          <w:sz w:val="22"/>
          <w:szCs w:val="22"/>
        </w:rPr>
        <w:t>‐</w:t>
      </w:r>
      <w:r w:rsidR="00CF794E" w:rsidRPr="00012922">
        <w:rPr>
          <w:rFonts w:ascii="Arial" w:hAnsi="Arial" w:cs="Arial"/>
          <w:sz w:val="22"/>
          <w:szCs w:val="22"/>
        </w:rPr>
        <w:t>Sánchez and Sánchez</w:t>
      </w:r>
      <w:r w:rsidR="00CF794E" w:rsidRPr="00012922">
        <w:rPr>
          <w:rFonts w:ascii="Cambria Math" w:hAnsi="Cambria Math" w:cs="Cambria Math"/>
          <w:sz w:val="22"/>
          <w:szCs w:val="22"/>
        </w:rPr>
        <w:t>‐</w:t>
      </w:r>
      <w:r w:rsidR="00CF794E" w:rsidRPr="00012922">
        <w:rPr>
          <w:rFonts w:ascii="Arial" w:hAnsi="Arial" w:cs="Arial"/>
          <w:sz w:val="22"/>
          <w:szCs w:val="22"/>
        </w:rPr>
        <w:t xml:space="preserve">Marín, 2005). As a result, the annual closure rate of SMEs is increasing in developing countries and ethnic minority SMEs in the UK (Thrikawala, 2011; Razzak, Blackburn and Saridakis, 2021). </w:t>
      </w:r>
    </w:p>
    <w:p w14:paraId="5F22D8FD" w14:textId="77777777" w:rsidR="00902ACB" w:rsidRPr="00012922" w:rsidRDefault="00902ACB" w:rsidP="00012922">
      <w:pPr>
        <w:spacing w:line="360" w:lineRule="auto"/>
        <w:jc w:val="both"/>
        <w:rPr>
          <w:rFonts w:ascii="Arial" w:hAnsi="Arial" w:cs="Arial"/>
          <w:sz w:val="22"/>
          <w:szCs w:val="22"/>
        </w:rPr>
      </w:pPr>
    </w:p>
    <w:p w14:paraId="6E0A21DF" w14:textId="1EC01501"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The words relationship and network received a great deal of attention from practitioners and academics (Hokinson, H. and Ford, D., 2002), and networking is a relationship between two or more individuals or enterprises, networking is a fashionable topic </w:t>
      </w:r>
      <w:r w:rsidR="005C7ACA" w:rsidRPr="00012922">
        <w:rPr>
          <w:rFonts w:ascii="Arial" w:hAnsi="Arial" w:cs="Arial"/>
          <w:sz w:val="22"/>
          <w:szCs w:val="22"/>
        </w:rPr>
        <w:t>that</w:t>
      </w:r>
      <w:r w:rsidRPr="00012922">
        <w:rPr>
          <w:rFonts w:ascii="Arial" w:hAnsi="Arial" w:cs="Arial"/>
          <w:sz w:val="22"/>
          <w:szCs w:val="22"/>
        </w:rPr>
        <w:t xml:space="preserve"> receives increasing interest from management and specialises academic journal (Jarillo 1988). SMEs often engage in networking to mitigate their resource limitation and harvest those resources through collaborative business activities, such as joint ventures, strategic alliances, long-term buyer-supplier partnerships, and a host of similar ties (Gulati, Nohria</w:t>
      </w:r>
      <w:r w:rsidR="005C7ACA" w:rsidRPr="00012922">
        <w:rPr>
          <w:rFonts w:ascii="Arial" w:hAnsi="Arial" w:cs="Arial"/>
          <w:sz w:val="22"/>
          <w:szCs w:val="22"/>
        </w:rPr>
        <w:t>,</w:t>
      </w:r>
      <w:r w:rsidRPr="00012922">
        <w:rPr>
          <w:rFonts w:ascii="Arial" w:hAnsi="Arial" w:cs="Arial"/>
          <w:sz w:val="22"/>
          <w:szCs w:val="22"/>
        </w:rPr>
        <w:t xml:space="preserve"> and Zaheer, 2000). </w:t>
      </w:r>
    </w:p>
    <w:p w14:paraId="587B1323" w14:textId="226FB2B0"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Networking is a specific set of relationships among various actors who form the network, and their relationship varies in terms of frequency of communication</w:t>
      </w:r>
      <w:r w:rsidR="005C7ACA" w:rsidRPr="00012922">
        <w:rPr>
          <w:rFonts w:ascii="Arial" w:hAnsi="Arial" w:cs="Arial"/>
          <w:sz w:val="22"/>
          <w:szCs w:val="22"/>
        </w:rPr>
        <w:t>,</w:t>
      </w:r>
      <w:r w:rsidRPr="00012922">
        <w:rPr>
          <w:rFonts w:ascii="Arial" w:hAnsi="Arial" w:cs="Arial"/>
          <w:sz w:val="22"/>
          <w:szCs w:val="22"/>
        </w:rPr>
        <w:t xml:space="preserve"> and closeness is closely associated with trust (Ougton and Whittam 1997; Gulati, Nohria and Zaheer, 2000).  An organisational perspective on strategic networking defined strategic networking as a grouping of enterprises coming together to create value for the entire network actors through a corporative arrangement such as an alliance and joint venture (Hoskisson, Hitt and Ireland, 2004 cited in Thrikawala, 2011). According to Premaratne (2001)</w:t>
      </w:r>
      <w:r w:rsidR="00D04375" w:rsidRPr="00012922">
        <w:rPr>
          <w:rFonts w:ascii="Arial" w:hAnsi="Arial" w:cs="Arial"/>
          <w:sz w:val="22"/>
          <w:szCs w:val="22"/>
        </w:rPr>
        <w:t>,</w:t>
      </w:r>
      <w:r w:rsidRPr="00012922">
        <w:rPr>
          <w:rFonts w:ascii="Arial" w:hAnsi="Arial" w:cs="Arial"/>
          <w:sz w:val="22"/>
          <w:szCs w:val="22"/>
        </w:rPr>
        <w:t xml:space="preserve"> networking </w:t>
      </w:r>
      <w:r w:rsidR="005C7ACA" w:rsidRPr="00012922">
        <w:rPr>
          <w:rFonts w:ascii="Arial" w:hAnsi="Arial" w:cs="Arial"/>
          <w:sz w:val="22"/>
          <w:szCs w:val="22"/>
        </w:rPr>
        <w:t>is</w:t>
      </w:r>
      <w:r w:rsidRPr="00012922">
        <w:rPr>
          <w:rFonts w:ascii="Arial" w:hAnsi="Arial" w:cs="Arial"/>
          <w:sz w:val="22"/>
          <w:szCs w:val="22"/>
        </w:rPr>
        <w:t xml:space="preserve"> the personal relationship of SME owner/manager to its external actors, </w:t>
      </w:r>
      <w:r w:rsidR="005C7ACA" w:rsidRPr="00012922">
        <w:rPr>
          <w:rFonts w:ascii="Arial" w:hAnsi="Arial" w:cs="Arial"/>
          <w:sz w:val="22"/>
          <w:szCs w:val="22"/>
        </w:rPr>
        <w:t>F</w:t>
      </w:r>
      <w:r w:rsidRPr="00012922">
        <w:rPr>
          <w:rFonts w:ascii="Arial" w:hAnsi="Arial" w:cs="Arial"/>
          <w:sz w:val="22"/>
          <w:szCs w:val="22"/>
        </w:rPr>
        <w:t>urther stated the characteristic of those networks is a long-term relationship with external actors personal or organisational to attain information, support</w:t>
      </w:r>
      <w:r w:rsidR="005C7ACA" w:rsidRPr="00012922">
        <w:rPr>
          <w:rFonts w:ascii="Arial" w:hAnsi="Arial" w:cs="Arial"/>
          <w:sz w:val="22"/>
          <w:szCs w:val="22"/>
        </w:rPr>
        <w:t>,</w:t>
      </w:r>
      <w:r w:rsidRPr="00012922">
        <w:rPr>
          <w:rFonts w:ascii="Arial" w:hAnsi="Arial" w:cs="Arial"/>
          <w:sz w:val="22"/>
          <w:szCs w:val="22"/>
        </w:rPr>
        <w:t xml:space="preserve"> and other resources. </w:t>
      </w:r>
    </w:p>
    <w:p w14:paraId="1B542FEC" w14:textId="77777777" w:rsidR="00902ACB" w:rsidRPr="00012922" w:rsidRDefault="00902ACB" w:rsidP="00012922">
      <w:pPr>
        <w:spacing w:line="360" w:lineRule="auto"/>
        <w:jc w:val="both"/>
        <w:rPr>
          <w:rFonts w:ascii="Arial" w:hAnsi="Arial" w:cs="Arial"/>
          <w:sz w:val="22"/>
          <w:szCs w:val="22"/>
        </w:rPr>
      </w:pPr>
    </w:p>
    <w:p w14:paraId="10843790" w14:textId="5CD7EB15"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Researchers established SMEs maintain two types of networking relationships and those are a social network and an organisational network, </w:t>
      </w:r>
      <w:r w:rsidR="00D04375" w:rsidRPr="00012922">
        <w:rPr>
          <w:rFonts w:ascii="Arial" w:hAnsi="Arial" w:cs="Arial"/>
          <w:sz w:val="22"/>
          <w:szCs w:val="22"/>
        </w:rPr>
        <w:t xml:space="preserve">the </w:t>
      </w:r>
      <w:r w:rsidRPr="00012922">
        <w:rPr>
          <w:rFonts w:ascii="Arial" w:hAnsi="Arial" w:cs="Arial"/>
          <w:sz w:val="22"/>
          <w:szCs w:val="22"/>
        </w:rPr>
        <w:t>social network consists of family, friends</w:t>
      </w:r>
      <w:r w:rsidR="005C7ACA" w:rsidRPr="00012922">
        <w:rPr>
          <w:rFonts w:ascii="Arial" w:hAnsi="Arial" w:cs="Arial"/>
          <w:sz w:val="22"/>
          <w:szCs w:val="22"/>
        </w:rPr>
        <w:t>,</w:t>
      </w:r>
      <w:r w:rsidRPr="00012922">
        <w:rPr>
          <w:rFonts w:ascii="Arial" w:hAnsi="Arial" w:cs="Arial"/>
          <w:sz w:val="22"/>
          <w:szCs w:val="22"/>
        </w:rPr>
        <w:t xml:space="preserve"> and acquaintances</w:t>
      </w:r>
      <w:r w:rsidR="00D04375" w:rsidRPr="00012922">
        <w:rPr>
          <w:rFonts w:ascii="Arial" w:hAnsi="Arial" w:cs="Arial"/>
          <w:sz w:val="22"/>
          <w:szCs w:val="22"/>
        </w:rPr>
        <w:t>,</w:t>
      </w:r>
      <w:r w:rsidRPr="00012922">
        <w:rPr>
          <w:rFonts w:ascii="Arial" w:hAnsi="Arial" w:cs="Arial"/>
          <w:sz w:val="22"/>
          <w:szCs w:val="22"/>
        </w:rPr>
        <w:t xml:space="preserve"> and an organisational network consist of a bank, Non-government organisations (NGOs)</w:t>
      </w:r>
      <w:r w:rsidR="005C7ACA" w:rsidRPr="00012922">
        <w:rPr>
          <w:rFonts w:ascii="Arial" w:hAnsi="Arial" w:cs="Arial"/>
          <w:sz w:val="22"/>
          <w:szCs w:val="22"/>
        </w:rPr>
        <w:t>,</w:t>
      </w:r>
      <w:r w:rsidRPr="00012922">
        <w:rPr>
          <w:rFonts w:ascii="Arial" w:hAnsi="Arial" w:cs="Arial"/>
          <w:sz w:val="22"/>
          <w:szCs w:val="22"/>
        </w:rPr>
        <w:t xml:space="preserve"> and inter-firm networking such as collaborating with a large firm or another firm to reach a common goal, all those relationships are vital for SMEs success (Ougton and Whittam 1997; Berry 1997). External of the firm can be organisations or individuals who are not directly employed in the organisation (Premaratne 2001), purpose of those relationships is to operate the business profitably through resources attain</w:t>
      </w:r>
      <w:r w:rsidR="005C7ACA" w:rsidRPr="00012922">
        <w:rPr>
          <w:rFonts w:ascii="Arial" w:hAnsi="Arial" w:cs="Arial"/>
          <w:sz w:val="22"/>
          <w:szCs w:val="22"/>
        </w:rPr>
        <w:t>ed</w:t>
      </w:r>
      <w:r w:rsidRPr="00012922">
        <w:rPr>
          <w:rFonts w:ascii="Arial" w:hAnsi="Arial" w:cs="Arial"/>
          <w:sz w:val="22"/>
          <w:szCs w:val="22"/>
        </w:rPr>
        <w:t xml:space="preserve"> from </w:t>
      </w:r>
      <w:r w:rsidRPr="00012922">
        <w:rPr>
          <w:rFonts w:ascii="Arial" w:hAnsi="Arial" w:cs="Arial"/>
          <w:sz w:val="22"/>
          <w:szCs w:val="22"/>
        </w:rPr>
        <w:lastRenderedPageBreak/>
        <w:t>network actors. SMEs networks consist of four major elements, which are: actors, activities, resources</w:t>
      </w:r>
      <w:r w:rsidR="005C7ACA" w:rsidRPr="00012922">
        <w:rPr>
          <w:rFonts w:ascii="Arial" w:hAnsi="Arial" w:cs="Arial"/>
          <w:sz w:val="22"/>
          <w:szCs w:val="22"/>
        </w:rPr>
        <w:t>,</w:t>
      </w:r>
      <w:r w:rsidRPr="00012922">
        <w:rPr>
          <w:rFonts w:ascii="Arial" w:hAnsi="Arial" w:cs="Arial"/>
          <w:sz w:val="22"/>
          <w:szCs w:val="22"/>
        </w:rPr>
        <w:t xml:space="preserve"> and linkage (Thrikawala, 2011).</w:t>
      </w:r>
    </w:p>
    <w:p w14:paraId="4C91E9A2" w14:textId="77777777" w:rsidR="00902ACB" w:rsidRPr="00012922" w:rsidRDefault="00902ACB" w:rsidP="00012922">
      <w:pPr>
        <w:spacing w:line="360" w:lineRule="auto"/>
        <w:jc w:val="both"/>
        <w:rPr>
          <w:rFonts w:ascii="Arial" w:hAnsi="Arial" w:cs="Arial"/>
          <w:sz w:val="22"/>
          <w:szCs w:val="22"/>
        </w:rPr>
      </w:pPr>
    </w:p>
    <w:p w14:paraId="3EC21BFE" w14:textId="07BF2F9A" w:rsidR="00CF794E" w:rsidRPr="00012922" w:rsidRDefault="00CF794E" w:rsidP="00012922">
      <w:pPr>
        <w:pStyle w:val="Heading2"/>
        <w:spacing w:line="360" w:lineRule="auto"/>
        <w:jc w:val="both"/>
        <w:rPr>
          <w:rFonts w:ascii="Arial" w:hAnsi="Arial" w:cs="Arial"/>
          <w:color w:val="auto"/>
          <w:sz w:val="22"/>
          <w:szCs w:val="22"/>
        </w:rPr>
      </w:pPr>
      <w:bookmarkStart w:id="12" w:name="_Toc144303136"/>
      <w:r w:rsidRPr="00012922">
        <w:rPr>
          <w:rFonts w:ascii="Arial" w:hAnsi="Arial" w:cs="Arial"/>
          <w:color w:val="auto"/>
          <w:sz w:val="22"/>
          <w:szCs w:val="22"/>
        </w:rPr>
        <w:t>Strategic Networking Theory</w:t>
      </w:r>
      <w:bookmarkEnd w:id="12"/>
    </w:p>
    <w:p w14:paraId="0885D591" w14:textId="058301AB"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The resource dependency approach (RDA) is to understand the behaviour of the external environment which can help to identify actors of networks, furthermore, the RDA suggests that firm success will depend on resources and support networks that the firm occurs through its journey, however, the resources and support as mostly denied by external actors (Pfeffer and Salancik</w:t>
      </w:r>
      <w:r w:rsidR="00851742">
        <w:rPr>
          <w:rFonts w:ascii="Arial" w:hAnsi="Arial" w:cs="Arial"/>
          <w:sz w:val="22"/>
          <w:szCs w:val="22"/>
        </w:rPr>
        <w:t>,</w:t>
      </w:r>
      <w:r w:rsidRPr="00012922">
        <w:rPr>
          <w:rFonts w:ascii="Arial" w:hAnsi="Arial" w:cs="Arial"/>
          <w:sz w:val="22"/>
          <w:szCs w:val="22"/>
        </w:rPr>
        <w:t xml:space="preserve"> 1978 cited in Premaratne 2002). The Social Network Approach (SNA) establishes the point where two people begin a relationship or transaction. Individuals in any society engage in numerous social relationships with others (Chu 1996, Birley 1985: and Butler and Hansen 1991).</w:t>
      </w:r>
    </w:p>
    <w:p w14:paraId="115EC783" w14:textId="3CE1BCCF"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The classic strategic network theory strength of a weak tie is a classic example of social networking. Set of actors or nodes, specific type such as friendship/relationship which consists in a network. The tie</w:t>
      </w:r>
      <w:r w:rsidR="005C7ACA" w:rsidRPr="00012922">
        <w:rPr>
          <w:rFonts w:ascii="Arial" w:hAnsi="Arial" w:cs="Arial"/>
          <w:sz w:val="22"/>
          <w:szCs w:val="22"/>
        </w:rPr>
        <w:t>s</w:t>
      </w:r>
      <w:r w:rsidRPr="00012922">
        <w:rPr>
          <w:rFonts w:ascii="Arial" w:hAnsi="Arial" w:cs="Arial"/>
          <w:sz w:val="22"/>
          <w:szCs w:val="22"/>
        </w:rPr>
        <w:t xml:space="preserve"> are interconnected through the connection, those connections are the pipeline for the information to flow. The pattern of a tie in a network determines a particular structure, those nodes' positions within the structure will very much determine the quality of information, timeliness and power of the actors (Borgatti, and Halgin, 2011). It is, therefore, Granovetter (1973), theory explores the “strength of weak tie” and suggests that it is not the strength of individual actors who can be considered powerful rather, having weaker actors opposite or deal with will increase the strength of actor because it could lead potential resources. He has also demonstrated that, if individual actors have shown interest </w:t>
      </w:r>
      <w:r w:rsidR="005C7ACA" w:rsidRPr="00012922">
        <w:rPr>
          <w:rFonts w:ascii="Arial" w:hAnsi="Arial" w:cs="Arial"/>
          <w:sz w:val="22"/>
          <w:szCs w:val="22"/>
        </w:rPr>
        <w:t>in striking</w:t>
      </w:r>
      <w:r w:rsidRPr="00012922">
        <w:rPr>
          <w:rFonts w:ascii="Arial" w:hAnsi="Arial" w:cs="Arial"/>
          <w:sz w:val="22"/>
          <w:szCs w:val="22"/>
        </w:rPr>
        <w:t xml:space="preserve"> a deal with another actor will have equal power, </w:t>
      </w:r>
      <w:r w:rsidR="00D04375" w:rsidRPr="00012922">
        <w:rPr>
          <w:rFonts w:ascii="Arial" w:hAnsi="Arial" w:cs="Arial"/>
          <w:sz w:val="22"/>
          <w:szCs w:val="22"/>
        </w:rPr>
        <w:t xml:space="preserve">and </w:t>
      </w:r>
      <w:r w:rsidRPr="00012922">
        <w:rPr>
          <w:rFonts w:ascii="Arial" w:hAnsi="Arial" w:cs="Arial"/>
          <w:sz w:val="22"/>
          <w:szCs w:val="22"/>
        </w:rPr>
        <w:t xml:space="preserve">both actors will have the same advantage, however, If actors A and B are negotiating with C for the same business deal, C will be in a better position for strike favourable deal than of A and B, however, if A and B jointly will have strong tie which then put A and B in strong passion to negotiate with C. </w:t>
      </w:r>
    </w:p>
    <w:p w14:paraId="4A47C285" w14:textId="6A55F426" w:rsidR="00194C28"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Three concepts can help to understand Granovetter’s theory which are the strong and weak ties, triadic bridge</w:t>
      </w:r>
      <w:r w:rsidR="005C7ACA" w:rsidRPr="00012922">
        <w:rPr>
          <w:rFonts w:ascii="Arial" w:hAnsi="Arial" w:cs="Arial"/>
          <w:sz w:val="22"/>
          <w:szCs w:val="22"/>
        </w:rPr>
        <w:t>,</w:t>
      </w:r>
      <w:r w:rsidRPr="00012922">
        <w:rPr>
          <w:rFonts w:ascii="Arial" w:hAnsi="Arial" w:cs="Arial"/>
          <w:sz w:val="22"/>
          <w:szCs w:val="22"/>
        </w:rPr>
        <w:t xml:space="preserve"> and local bridge. A strong tie is a close connection that interacts </w:t>
      </w:r>
      <w:r w:rsidR="002A77AA" w:rsidRPr="00012922">
        <w:rPr>
          <w:rFonts w:ascii="Arial" w:hAnsi="Arial" w:cs="Arial"/>
          <w:sz w:val="22"/>
          <w:szCs w:val="22"/>
        </w:rPr>
        <w:t>frequently,</w:t>
      </w:r>
      <w:r w:rsidRPr="00012922">
        <w:rPr>
          <w:rFonts w:ascii="Arial" w:hAnsi="Arial" w:cs="Arial"/>
          <w:sz w:val="22"/>
          <w:szCs w:val="22"/>
        </w:rPr>
        <w:t xml:space="preserve"> and weak ties are less interactive and will at least have a weak tie, for example, if A is a good friend with B and C or strong connection with B and C, B and C will at least have a weak tie, and this is also known as triadic closure as in triangle. The local bridge is the channel, as Granovetter said, </w:t>
      </w:r>
      <w:r w:rsidR="005C7ACA" w:rsidRPr="00012922">
        <w:rPr>
          <w:rFonts w:ascii="Arial" w:hAnsi="Arial" w:cs="Arial"/>
          <w:sz w:val="22"/>
          <w:szCs w:val="22"/>
        </w:rPr>
        <w:t>A</w:t>
      </w:r>
      <w:r w:rsidRPr="00012922">
        <w:rPr>
          <w:rFonts w:ascii="Arial" w:hAnsi="Arial" w:cs="Arial"/>
          <w:sz w:val="22"/>
          <w:szCs w:val="22"/>
        </w:rPr>
        <w:t xml:space="preserve"> local bridge play</w:t>
      </w:r>
      <w:r w:rsidR="00D04375" w:rsidRPr="00012922">
        <w:rPr>
          <w:rFonts w:ascii="Arial" w:hAnsi="Arial" w:cs="Arial"/>
          <w:sz w:val="22"/>
          <w:szCs w:val="22"/>
        </w:rPr>
        <w:t>s</w:t>
      </w:r>
      <w:r w:rsidRPr="00012922">
        <w:rPr>
          <w:rFonts w:ascii="Arial" w:hAnsi="Arial" w:cs="Arial"/>
          <w:sz w:val="22"/>
          <w:szCs w:val="22"/>
        </w:rPr>
        <w:t xml:space="preserve"> </w:t>
      </w:r>
      <w:r w:rsidR="005C7ACA" w:rsidRPr="00012922">
        <w:rPr>
          <w:rFonts w:ascii="Arial" w:hAnsi="Arial" w:cs="Arial"/>
          <w:sz w:val="22"/>
          <w:szCs w:val="22"/>
        </w:rPr>
        <w:t xml:space="preserve">the </w:t>
      </w:r>
      <w:r w:rsidRPr="00012922">
        <w:rPr>
          <w:rFonts w:ascii="Arial" w:hAnsi="Arial" w:cs="Arial"/>
          <w:sz w:val="22"/>
          <w:szCs w:val="22"/>
        </w:rPr>
        <w:t xml:space="preserve">role of a bridge on the highway, where it connects two </w:t>
      </w:r>
      <w:r w:rsidR="002A77AA" w:rsidRPr="00012922">
        <w:rPr>
          <w:rFonts w:ascii="Arial" w:hAnsi="Arial" w:cs="Arial"/>
          <w:sz w:val="22"/>
          <w:szCs w:val="22"/>
        </w:rPr>
        <w:t>communit</w:t>
      </w:r>
      <w:r w:rsidR="00D04375" w:rsidRPr="00012922">
        <w:rPr>
          <w:rFonts w:ascii="Arial" w:hAnsi="Arial" w:cs="Arial"/>
          <w:sz w:val="22"/>
          <w:szCs w:val="22"/>
        </w:rPr>
        <w:t>ies</w:t>
      </w:r>
      <w:r w:rsidR="002A77AA" w:rsidRPr="00012922">
        <w:rPr>
          <w:rFonts w:ascii="Arial" w:hAnsi="Arial" w:cs="Arial"/>
          <w:sz w:val="22"/>
          <w:szCs w:val="22"/>
        </w:rPr>
        <w:t>,</w:t>
      </w:r>
      <w:r w:rsidRPr="00012922">
        <w:rPr>
          <w:rFonts w:ascii="Arial" w:hAnsi="Arial" w:cs="Arial"/>
          <w:sz w:val="22"/>
          <w:szCs w:val="22"/>
        </w:rPr>
        <w:t xml:space="preserve"> or two groups of people other ways would be disconnected. The local bridge can be a source of novel and diverse information that can lead to innovation</w:t>
      </w:r>
      <w:r w:rsidR="00CB66A8" w:rsidRPr="00012922">
        <w:rPr>
          <w:rFonts w:ascii="Arial" w:hAnsi="Arial" w:cs="Arial"/>
          <w:sz w:val="22"/>
          <w:szCs w:val="22"/>
        </w:rPr>
        <w:t xml:space="preserve"> (</w:t>
      </w:r>
      <w:r w:rsidRPr="00012922">
        <w:rPr>
          <w:rFonts w:ascii="Arial" w:hAnsi="Arial" w:cs="Arial"/>
          <w:sz w:val="22"/>
          <w:szCs w:val="22"/>
        </w:rPr>
        <w:t xml:space="preserve">Granovetter, 1973). </w:t>
      </w:r>
      <w:r w:rsidR="00194C28" w:rsidRPr="00012922">
        <w:rPr>
          <w:rFonts w:ascii="Arial" w:hAnsi="Arial" w:cs="Arial"/>
          <w:sz w:val="22"/>
          <w:szCs w:val="22"/>
        </w:rPr>
        <w:t>However, A structural embeddedness perspective suggest</w:t>
      </w:r>
      <w:r w:rsidR="005C7ACA" w:rsidRPr="00012922">
        <w:rPr>
          <w:rFonts w:ascii="Arial" w:hAnsi="Arial" w:cs="Arial"/>
          <w:sz w:val="22"/>
          <w:szCs w:val="22"/>
        </w:rPr>
        <w:t>s</w:t>
      </w:r>
      <w:r w:rsidR="00194C28" w:rsidRPr="00012922">
        <w:rPr>
          <w:rFonts w:ascii="Arial" w:hAnsi="Arial" w:cs="Arial"/>
          <w:sz w:val="22"/>
          <w:szCs w:val="22"/>
        </w:rPr>
        <w:t xml:space="preserve"> that </w:t>
      </w:r>
      <w:r w:rsidR="005C7ACA" w:rsidRPr="00012922">
        <w:rPr>
          <w:rFonts w:ascii="Arial" w:hAnsi="Arial" w:cs="Arial"/>
          <w:sz w:val="22"/>
          <w:szCs w:val="22"/>
        </w:rPr>
        <w:t xml:space="preserve">a </w:t>
      </w:r>
      <w:r w:rsidR="00194C28" w:rsidRPr="00012922">
        <w:rPr>
          <w:rFonts w:ascii="Arial" w:hAnsi="Arial" w:cs="Arial"/>
          <w:sz w:val="22"/>
          <w:szCs w:val="22"/>
        </w:rPr>
        <w:t xml:space="preserve">strong tie </w:t>
      </w:r>
      <w:r w:rsidR="003B7DF9" w:rsidRPr="00012922">
        <w:rPr>
          <w:rFonts w:ascii="Arial" w:hAnsi="Arial" w:cs="Arial"/>
          <w:sz w:val="22"/>
          <w:szCs w:val="22"/>
        </w:rPr>
        <w:t>is</w:t>
      </w:r>
      <w:r w:rsidR="00194C28" w:rsidRPr="00012922">
        <w:rPr>
          <w:rFonts w:ascii="Arial" w:hAnsi="Arial" w:cs="Arial"/>
          <w:sz w:val="22"/>
          <w:szCs w:val="22"/>
        </w:rPr>
        <w:t xml:space="preserve"> valuable </w:t>
      </w:r>
      <w:r w:rsidR="00194C28" w:rsidRPr="00012922">
        <w:rPr>
          <w:rFonts w:ascii="Arial" w:hAnsi="Arial" w:cs="Arial"/>
          <w:sz w:val="22"/>
          <w:szCs w:val="22"/>
        </w:rPr>
        <w:lastRenderedPageBreak/>
        <w:t xml:space="preserve">for </w:t>
      </w:r>
      <w:r w:rsidR="005C7ACA" w:rsidRPr="00012922">
        <w:rPr>
          <w:rFonts w:ascii="Arial" w:hAnsi="Arial" w:cs="Arial"/>
          <w:sz w:val="22"/>
          <w:szCs w:val="22"/>
        </w:rPr>
        <w:t xml:space="preserve">an </w:t>
      </w:r>
      <w:r w:rsidR="00194C28" w:rsidRPr="00012922">
        <w:rPr>
          <w:rFonts w:ascii="Arial" w:hAnsi="Arial" w:cs="Arial"/>
          <w:sz w:val="22"/>
          <w:szCs w:val="22"/>
        </w:rPr>
        <w:t xml:space="preserve">organisation because more trust </w:t>
      </w:r>
      <w:r w:rsidR="007E1EF7" w:rsidRPr="00012922">
        <w:rPr>
          <w:rFonts w:ascii="Arial" w:hAnsi="Arial" w:cs="Arial"/>
          <w:sz w:val="22"/>
          <w:szCs w:val="22"/>
        </w:rPr>
        <w:t>is</w:t>
      </w:r>
      <w:r w:rsidR="00194C28" w:rsidRPr="00012922">
        <w:rPr>
          <w:rFonts w:ascii="Arial" w:hAnsi="Arial" w:cs="Arial"/>
          <w:sz w:val="22"/>
          <w:szCs w:val="22"/>
        </w:rPr>
        <w:t xml:space="preserve"> seen in </w:t>
      </w:r>
      <w:r w:rsidR="005C7ACA" w:rsidRPr="00012922">
        <w:rPr>
          <w:rFonts w:ascii="Arial" w:hAnsi="Arial" w:cs="Arial"/>
          <w:sz w:val="22"/>
          <w:szCs w:val="22"/>
        </w:rPr>
        <w:t xml:space="preserve">a </w:t>
      </w:r>
      <w:r w:rsidR="00194C28" w:rsidRPr="00012922">
        <w:rPr>
          <w:rFonts w:ascii="Arial" w:hAnsi="Arial" w:cs="Arial"/>
          <w:sz w:val="22"/>
          <w:szCs w:val="22"/>
        </w:rPr>
        <w:t>strong tie and big organisation</w:t>
      </w:r>
      <w:r w:rsidR="00D04375" w:rsidRPr="00012922">
        <w:rPr>
          <w:rFonts w:ascii="Arial" w:hAnsi="Arial" w:cs="Arial"/>
          <w:sz w:val="22"/>
          <w:szCs w:val="22"/>
        </w:rPr>
        <w:t>s</w:t>
      </w:r>
      <w:r w:rsidR="00194C28" w:rsidRPr="00012922">
        <w:rPr>
          <w:rFonts w:ascii="Arial" w:hAnsi="Arial" w:cs="Arial"/>
          <w:sz w:val="22"/>
          <w:szCs w:val="22"/>
        </w:rPr>
        <w:t xml:space="preserve"> tend to stay with fewer relationships and nurture those relationships for greater return (Simsek, Lubatkin Floyd, 2003). Having maintained mature relationship help organisations reduce transitional cost for engaging in a new relationship (Gebert-Persson, Mattsson and Öberg, 2014). A transactional cost could be </w:t>
      </w:r>
      <w:r w:rsidR="005C7ACA" w:rsidRPr="00012922">
        <w:rPr>
          <w:rFonts w:ascii="Arial" w:hAnsi="Arial" w:cs="Arial"/>
          <w:sz w:val="22"/>
          <w:szCs w:val="22"/>
        </w:rPr>
        <w:t xml:space="preserve">the </w:t>
      </w:r>
      <w:r w:rsidR="00194C28" w:rsidRPr="00012922">
        <w:rPr>
          <w:rFonts w:ascii="Arial" w:hAnsi="Arial" w:cs="Arial"/>
          <w:sz w:val="22"/>
          <w:szCs w:val="22"/>
        </w:rPr>
        <w:t xml:space="preserve">time </w:t>
      </w:r>
      <w:r w:rsidR="00D04375" w:rsidRPr="00012922">
        <w:rPr>
          <w:rFonts w:ascii="Arial" w:hAnsi="Arial" w:cs="Arial"/>
          <w:sz w:val="22"/>
          <w:szCs w:val="22"/>
        </w:rPr>
        <w:t xml:space="preserve">in </w:t>
      </w:r>
      <w:r w:rsidR="00194C28" w:rsidRPr="00012922">
        <w:rPr>
          <w:rFonts w:ascii="Arial" w:hAnsi="Arial" w:cs="Arial"/>
          <w:sz w:val="22"/>
          <w:szCs w:val="22"/>
        </w:rPr>
        <w:t xml:space="preserve">which </w:t>
      </w:r>
      <w:r w:rsidR="00D04375" w:rsidRPr="00012922">
        <w:rPr>
          <w:rFonts w:ascii="Arial" w:hAnsi="Arial" w:cs="Arial"/>
          <w:sz w:val="22"/>
          <w:szCs w:val="22"/>
        </w:rPr>
        <w:t xml:space="preserve">an </w:t>
      </w:r>
      <w:r w:rsidR="00194C28" w:rsidRPr="00012922">
        <w:rPr>
          <w:rFonts w:ascii="Arial" w:hAnsi="Arial" w:cs="Arial"/>
          <w:sz w:val="22"/>
          <w:szCs w:val="22"/>
        </w:rPr>
        <w:t xml:space="preserve">organisation must invest in a </w:t>
      </w:r>
      <w:r w:rsidR="00B01482" w:rsidRPr="00012922">
        <w:rPr>
          <w:rFonts w:ascii="Arial" w:hAnsi="Arial" w:cs="Arial"/>
          <w:sz w:val="22"/>
          <w:szCs w:val="22"/>
        </w:rPr>
        <w:t>relationship,</w:t>
      </w:r>
      <w:r w:rsidR="00194C28" w:rsidRPr="00012922">
        <w:rPr>
          <w:rFonts w:ascii="Arial" w:hAnsi="Arial" w:cs="Arial"/>
          <w:sz w:val="22"/>
          <w:szCs w:val="22"/>
        </w:rPr>
        <w:t xml:space="preserve"> and it could take years before </w:t>
      </w:r>
      <w:r w:rsidR="00D04375" w:rsidRPr="00012922">
        <w:rPr>
          <w:rFonts w:ascii="Arial" w:hAnsi="Arial" w:cs="Arial"/>
          <w:sz w:val="22"/>
          <w:szCs w:val="22"/>
        </w:rPr>
        <w:t xml:space="preserve">an </w:t>
      </w:r>
      <w:r w:rsidR="00194C28" w:rsidRPr="00012922">
        <w:rPr>
          <w:rFonts w:ascii="Arial" w:hAnsi="Arial" w:cs="Arial"/>
          <w:sz w:val="22"/>
          <w:szCs w:val="22"/>
        </w:rPr>
        <w:t>organisation realise</w:t>
      </w:r>
      <w:r w:rsidR="006A2A3B" w:rsidRPr="00012922">
        <w:rPr>
          <w:rFonts w:ascii="Arial" w:hAnsi="Arial" w:cs="Arial"/>
          <w:sz w:val="22"/>
          <w:szCs w:val="22"/>
        </w:rPr>
        <w:t>s</w:t>
      </w:r>
      <w:r w:rsidR="00194C28" w:rsidRPr="00012922">
        <w:rPr>
          <w:rFonts w:ascii="Arial" w:hAnsi="Arial" w:cs="Arial"/>
          <w:sz w:val="22"/>
          <w:szCs w:val="22"/>
        </w:rPr>
        <w:t xml:space="preserve"> it</w:t>
      </w:r>
      <w:r w:rsidR="005C7ACA" w:rsidRPr="00012922">
        <w:rPr>
          <w:rFonts w:ascii="Arial" w:hAnsi="Arial" w:cs="Arial"/>
          <w:sz w:val="22"/>
          <w:szCs w:val="22"/>
        </w:rPr>
        <w:t>s</w:t>
      </w:r>
      <w:r w:rsidR="00194C28" w:rsidRPr="00012922">
        <w:rPr>
          <w:rFonts w:ascii="Arial" w:hAnsi="Arial" w:cs="Arial"/>
          <w:sz w:val="22"/>
          <w:szCs w:val="22"/>
        </w:rPr>
        <w:t xml:space="preserve"> benefits. </w:t>
      </w:r>
    </w:p>
    <w:p w14:paraId="5B4C21B1" w14:textId="18D53490"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A framework sought by Jarillo (1988), investigated the usefulness of strategic networking and entrepreneur can use resources that are outside of their control by engaging in strategic networking, he has shown that the firm involved in strategic networking can reap benefits, and those benefits could not be realised. </w:t>
      </w:r>
      <w:r w:rsidR="00166D43" w:rsidRPr="00012922">
        <w:rPr>
          <w:rFonts w:ascii="Arial" w:hAnsi="Arial" w:cs="Arial"/>
          <w:sz w:val="22"/>
          <w:szCs w:val="22"/>
        </w:rPr>
        <w:t>Jarillo</w:t>
      </w:r>
      <w:r w:rsidRPr="00012922">
        <w:rPr>
          <w:rFonts w:ascii="Arial" w:hAnsi="Arial" w:cs="Arial"/>
          <w:sz w:val="22"/>
          <w:szCs w:val="22"/>
        </w:rPr>
        <w:t xml:space="preserve"> </w:t>
      </w:r>
      <w:r w:rsidR="00166D43" w:rsidRPr="00012922">
        <w:rPr>
          <w:rFonts w:ascii="Arial" w:hAnsi="Arial" w:cs="Arial"/>
          <w:sz w:val="22"/>
          <w:szCs w:val="22"/>
        </w:rPr>
        <w:t>emphasizes</w:t>
      </w:r>
      <w:r w:rsidRPr="00012922">
        <w:rPr>
          <w:rFonts w:ascii="Arial" w:hAnsi="Arial" w:cs="Arial"/>
          <w:sz w:val="22"/>
          <w:szCs w:val="22"/>
        </w:rPr>
        <w:t xml:space="preserve"> on effectiveness and efficiency of a network and how a firm can reduce transaction costs by building trust and avoiding opportunistic behaviour which can lead to mistrust. An entrepreneur should not invest resources toward what is achieved, but rather place those resources in </w:t>
      </w:r>
      <w:r w:rsidR="005C7ACA" w:rsidRPr="00012922">
        <w:rPr>
          <w:rFonts w:ascii="Arial" w:hAnsi="Arial" w:cs="Arial"/>
          <w:sz w:val="22"/>
          <w:szCs w:val="22"/>
        </w:rPr>
        <w:t xml:space="preserve">the </w:t>
      </w:r>
      <w:r w:rsidRPr="00012922">
        <w:rPr>
          <w:rFonts w:ascii="Arial" w:hAnsi="Arial" w:cs="Arial"/>
          <w:sz w:val="22"/>
          <w:szCs w:val="22"/>
        </w:rPr>
        <w:t>future direction, so that can lead to competitive advantage (Stevenson</w:t>
      </w:r>
      <w:r w:rsidR="003D2E83" w:rsidRPr="00012922">
        <w:rPr>
          <w:rFonts w:ascii="Arial" w:hAnsi="Arial" w:cs="Arial"/>
          <w:sz w:val="22"/>
          <w:szCs w:val="22"/>
        </w:rPr>
        <w:t xml:space="preserve"> </w:t>
      </w:r>
      <w:r w:rsidRPr="00012922">
        <w:rPr>
          <w:rFonts w:ascii="Arial" w:hAnsi="Arial" w:cs="Arial"/>
          <w:sz w:val="22"/>
          <w:szCs w:val="22"/>
        </w:rPr>
        <w:t>and Jarrillo</w:t>
      </w:r>
      <w:r w:rsidRPr="00012922">
        <w:rPr>
          <w:rFonts w:ascii="Cambria Math" w:hAnsi="Cambria Math" w:cs="Cambria Math"/>
          <w:sz w:val="22"/>
          <w:szCs w:val="22"/>
        </w:rPr>
        <w:t>‐</w:t>
      </w:r>
      <w:r w:rsidRPr="00012922">
        <w:rPr>
          <w:rFonts w:ascii="Arial" w:hAnsi="Arial" w:cs="Arial"/>
          <w:sz w:val="22"/>
          <w:szCs w:val="22"/>
        </w:rPr>
        <w:t xml:space="preserve">Mossi, 1986). </w:t>
      </w:r>
    </w:p>
    <w:p w14:paraId="5615D978" w14:textId="7EB43F2C"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Jarillo's framework suggested that firms should be fair in their transaction, both parties must benefit from the relationship, and he emphasized that, if two or more firms join in network activities, they must share risk and reward, thus they can have long-term relationships and flexibility is essential. Efficiency and effectiveness are the motives for the existence of the network because an organisation wants to reach its goal would be </w:t>
      </w:r>
      <w:r w:rsidR="00D04375" w:rsidRPr="00012922">
        <w:rPr>
          <w:rFonts w:ascii="Arial" w:hAnsi="Arial" w:cs="Arial"/>
          <w:sz w:val="22"/>
          <w:szCs w:val="22"/>
        </w:rPr>
        <w:t xml:space="preserve">the </w:t>
      </w:r>
      <w:r w:rsidRPr="00012922">
        <w:rPr>
          <w:rFonts w:ascii="Arial" w:hAnsi="Arial" w:cs="Arial"/>
          <w:sz w:val="22"/>
          <w:szCs w:val="22"/>
        </w:rPr>
        <w:t xml:space="preserve">effectiveness and another phenomenon is to achieve efficiency which is to achieve the goal with less effort through networking than an integrated firm (Jarillo, 1988). Jarillo also suggested organisations can have economic benefits such as lower transition costs and making final product costs lower by connecting with specialised suppliers who can produce the final product at a lower cost than themselves. Especially in the restaurant industry, it is almost impossible for a restaurant to produce everything </w:t>
      </w:r>
      <w:r w:rsidR="006A2A3B" w:rsidRPr="00012922">
        <w:rPr>
          <w:rFonts w:ascii="Arial" w:hAnsi="Arial" w:cs="Arial"/>
          <w:sz w:val="22"/>
          <w:szCs w:val="22"/>
        </w:rPr>
        <w:t>in-</w:t>
      </w:r>
      <w:r w:rsidRPr="00012922">
        <w:rPr>
          <w:rFonts w:ascii="Arial" w:hAnsi="Arial" w:cs="Arial"/>
          <w:sz w:val="22"/>
          <w:szCs w:val="22"/>
        </w:rPr>
        <w:t>house, M</w:t>
      </w:r>
      <w:r w:rsidR="005C7ACA" w:rsidRPr="00012922">
        <w:rPr>
          <w:rFonts w:ascii="Arial" w:hAnsi="Arial" w:cs="Arial"/>
          <w:sz w:val="22"/>
          <w:szCs w:val="22"/>
        </w:rPr>
        <w:t>cD</w:t>
      </w:r>
      <w:r w:rsidRPr="00012922">
        <w:rPr>
          <w:rFonts w:ascii="Arial" w:hAnsi="Arial" w:cs="Arial"/>
          <w:sz w:val="22"/>
          <w:szCs w:val="22"/>
        </w:rPr>
        <w:t>onald's example shared by Jarillo, that they decide on potato seeds that farmers can use to raise raw material for their fries worldwide</w:t>
      </w:r>
      <w:r w:rsidR="006A2A3B" w:rsidRPr="00012922">
        <w:rPr>
          <w:rFonts w:ascii="Arial" w:hAnsi="Arial" w:cs="Arial"/>
          <w:sz w:val="22"/>
          <w:szCs w:val="22"/>
        </w:rPr>
        <w:t>.</w:t>
      </w:r>
      <w:r w:rsidRPr="00012922">
        <w:rPr>
          <w:rFonts w:ascii="Arial" w:hAnsi="Arial" w:cs="Arial"/>
          <w:sz w:val="22"/>
          <w:szCs w:val="22"/>
        </w:rPr>
        <w:t xml:space="preserve"> </w:t>
      </w:r>
      <w:r w:rsidR="006A2A3B" w:rsidRPr="00012922">
        <w:rPr>
          <w:rFonts w:ascii="Arial" w:hAnsi="Arial" w:cs="Arial"/>
          <w:sz w:val="22"/>
          <w:szCs w:val="22"/>
        </w:rPr>
        <w:t>S</w:t>
      </w:r>
      <w:r w:rsidRPr="00012922">
        <w:rPr>
          <w:rFonts w:ascii="Arial" w:hAnsi="Arial" w:cs="Arial"/>
          <w:sz w:val="22"/>
          <w:szCs w:val="22"/>
        </w:rPr>
        <w:t>trong networking made it possible for them to influence how farming was conducted to deliver superior and consisten</w:t>
      </w:r>
      <w:r w:rsidR="006A2A3B" w:rsidRPr="00012922">
        <w:rPr>
          <w:rFonts w:ascii="Arial" w:hAnsi="Arial" w:cs="Arial"/>
          <w:sz w:val="22"/>
          <w:szCs w:val="22"/>
        </w:rPr>
        <w:t>t</w:t>
      </w:r>
      <w:r w:rsidRPr="00012922">
        <w:rPr>
          <w:rFonts w:ascii="Arial" w:hAnsi="Arial" w:cs="Arial"/>
          <w:sz w:val="22"/>
          <w:szCs w:val="22"/>
        </w:rPr>
        <w:t xml:space="preserve"> quality of the product despite not owing the supplier, which could lead to greater responsibility and observing </w:t>
      </w:r>
      <w:r w:rsidR="006A2A3B" w:rsidRPr="00012922">
        <w:rPr>
          <w:rFonts w:ascii="Arial" w:hAnsi="Arial" w:cs="Arial"/>
          <w:sz w:val="22"/>
          <w:szCs w:val="22"/>
        </w:rPr>
        <w:t xml:space="preserve">the </w:t>
      </w:r>
      <w:r w:rsidRPr="00012922">
        <w:rPr>
          <w:rFonts w:ascii="Arial" w:hAnsi="Arial" w:cs="Arial"/>
          <w:sz w:val="22"/>
          <w:szCs w:val="22"/>
        </w:rPr>
        <w:t>entire risk involve</w:t>
      </w:r>
      <w:r w:rsidR="006A2A3B" w:rsidRPr="00012922">
        <w:rPr>
          <w:rFonts w:ascii="Arial" w:hAnsi="Arial" w:cs="Arial"/>
          <w:sz w:val="22"/>
          <w:szCs w:val="22"/>
        </w:rPr>
        <w:t>d</w:t>
      </w:r>
      <w:r w:rsidRPr="00012922">
        <w:rPr>
          <w:rFonts w:ascii="Arial" w:hAnsi="Arial" w:cs="Arial"/>
          <w:sz w:val="22"/>
          <w:szCs w:val="22"/>
        </w:rPr>
        <w:t xml:space="preserve"> in fully vertical integration (Jarillo, 2013, p.6).  </w:t>
      </w:r>
      <w:r w:rsidR="00083224" w:rsidRPr="00012922">
        <w:rPr>
          <w:rFonts w:ascii="Arial" w:hAnsi="Arial" w:cs="Arial"/>
          <w:sz w:val="22"/>
          <w:szCs w:val="22"/>
        </w:rPr>
        <w:t>The Game Theory suggest</w:t>
      </w:r>
      <w:r w:rsidR="005C7ACA" w:rsidRPr="00012922">
        <w:rPr>
          <w:rFonts w:ascii="Arial" w:hAnsi="Arial" w:cs="Arial"/>
          <w:sz w:val="22"/>
          <w:szCs w:val="22"/>
        </w:rPr>
        <w:t>s</w:t>
      </w:r>
      <w:r w:rsidR="00083224" w:rsidRPr="00012922">
        <w:rPr>
          <w:rFonts w:ascii="Arial" w:hAnsi="Arial" w:cs="Arial"/>
          <w:sz w:val="22"/>
          <w:szCs w:val="22"/>
        </w:rPr>
        <w:t xml:space="preserve"> that the organisation does not have to engage in Zero-Sum game activities (</w:t>
      </w:r>
      <w:r w:rsidR="00D617A2" w:rsidRPr="00012922">
        <w:rPr>
          <w:rFonts w:ascii="Arial" w:hAnsi="Arial" w:cs="Arial"/>
          <w:sz w:val="22"/>
          <w:szCs w:val="22"/>
        </w:rPr>
        <w:t>someone</w:t>
      </w:r>
      <w:r w:rsidR="00083224" w:rsidRPr="00012922">
        <w:rPr>
          <w:rFonts w:ascii="Arial" w:hAnsi="Arial" w:cs="Arial"/>
          <w:sz w:val="22"/>
          <w:szCs w:val="22"/>
        </w:rPr>
        <w:t xml:space="preserve"> </w:t>
      </w:r>
      <w:r w:rsidR="007E1EF7" w:rsidRPr="00012922">
        <w:rPr>
          <w:rFonts w:ascii="Arial" w:hAnsi="Arial" w:cs="Arial"/>
          <w:sz w:val="22"/>
          <w:szCs w:val="22"/>
        </w:rPr>
        <w:t>must</w:t>
      </w:r>
      <w:r w:rsidR="00083224" w:rsidRPr="00012922">
        <w:rPr>
          <w:rFonts w:ascii="Arial" w:hAnsi="Arial" w:cs="Arial"/>
          <w:sz w:val="22"/>
          <w:szCs w:val="22"/>
        </w:rPr>
        <w:t xml:space="preserve"> </w:t>
      </w:r>
      <w:r w:rsidR="00A7593B" w:rsidRPr="00012922">
        <w:rPr>
          <w:rFonts w:ascii="Arial" w:hAnsi="Arial" w:cs="Arial"/>
          <w:sz w:val="22"/>
          <w:szCs w:val="22"/>
        </w:rPr>
        <w:t>lose</w:t>
      </w:r>
      <w:r w:rsidR="00083224" w:rsidRPr="00012922">
        <w:rPr>
          <w:rFonts w:ascii="Arial" w:hAnsi="Arial" w:cs="Arial"/>
          <w:sz w:val="22"/>
          <w:szCs w:val="22"/>
        </w:rPr>
        <w:t xml:space="preserve"> for </w:t>
      </w:r>
      <w:r w:rsidR="00A7593B" w:rsidRPr="00012922">
        <w:rPr>
          <w:rFonts w:ascii="Arial" w:hAnsi="Arial" w:cs="Arial"/>
          <w:sz w:val="22"/>
          <w:szCs w:val="22"/>
        </w:rPr>
        <w:t>someone</w:t>
      </w:r>
      <w:r w:rsidR="00083224" w:rsidRPr="00012922">
        <w:rPr>
          <w:rFonts w:ascii="Arial" w:hAnsi="Arial" w:cs="Arial"/>
          <w:sz w:val="22"/>
          <w:szCs w:val="22"/>
        </w:rPr>
        <w:t xml:space="preserve"> </w:t>
      </w:r>
      <w:r w:rsidR="005C7ACA" w:rsidRPr="00012922">
        <w:rPr>
          <w:rFonts w:ascii="Arial" w:hAnsi="Arial" w:cs="Arial"/>
          <w:sz w:val="22"/>
          <w:szCs w:val="22"/>
        </w:rPr>
        <w:t xml:space="preserve">to </w:t>
      </w:r>
      <w:r w:rsidR="00083224" w:rsidRPr="00012922">
        <w:rPr>
          <w:rFonts w:ascii="Arial" w:hAnsi="Arial" w:cs="Arial"/>
          <w:sz w:val="22"/>
          <w:szCs w:val="22"/>
        </w:rPr>
        <w:t xml:space="preserve">gain), </w:t>
      </w:r>
      <w:r w:rsidR="005C7ACA" w:rsidRPr="00012922">
        <w:rPr>
          <w:rFonts w:ascii="Arial" w:hAnsi="Arial" w:cs="Arial"/>
          <w:sz w:val="22"/>
          <w:szCs w:val="22"/>
        </w:rPr>
        <w:t xml:space="preserve">but </w:t>
      </w:r>
      <w:r w:rsidR="00083224" w:rsidRPr="00012922">
        <w:rPr>
          <w:rFonts w:ascii="Arial" w:hAnsi="Arial" w:cs="Arial"/>
          <w:sz w:val="22"/>
          <w:szCs w:val="22"/>
        </w:rPr>
        <w:t xml:space="preserve">rather Non-Zero-Sum game (both parties gain by sharing </w:t>
      </w:r>
      <w:r w:rsidR="005C7ACA" w:rsidRPr="00012922">
        <w:rPr>
          <w:rFonts w:ascii="Arial" w:hAnsi="Arial" w:cs="Arial"/>
          <w:sz w:val="22"/>
          <w:szCs w:val="22"/>
        </w:rPr>
        <w:t xml:space="preserve">a </w:t>
      </w:r>
      <w:r w:rsidR="00083224" w:rsidRPr="00012922">
        <w:rPr>
          <w:rFonts w:ascii="Arial" w:hAnsi="Arial" w:cs="Arial"/>
          <w:sz w:val="22"/>
          <w:szCs w:val="22"/>
        </w:rPr>
        <w:t xml:space="preserve">bigger pie) (Kreps, 1991 </w:t>
      </w:r>
      <w:r w:rsidR="005C7ACA" w:rsidRPr="00012922">
        <w:rPr>
          <w:rFonts w:ascii="Arial" w:hAnsi="Arial" w:cs="Arial"/>
          <w:sz w:val="22"/>
          <w:szCs w:val="22"/>
        </w:rPr>
        <w:t>c</w:t>
      </w:r>
      <w:r w:rsidR="00083224" w:rsidRPr="00012922">
        <w:rPr>
          <w:rFonts w:ascii="Arial" w:hAnsi="Arial" w:cs="Arial"/>
          <w:sz w:val="22"/>
          <w:szCs w:val="22"/>
        </w:rPr>
        <w:t>ited in Jarillo, 1998, pp</w:t>
      </w:r>
      <w:r w:rsidR="005C7ACA" w:rsidRPr="00012922">
        <w:rPr>
          <w:rFonts w:ascii="Arial" w:hAnsi="Arial" w:cs="Arial"/>
          <w:sz w:val="22"/>
          <w:szCs w:val="22"/>
        </w:rPr>
        <w:t xml:space="preserve">. </w:t>
      </w:r>
      <w:r w:rsidR="00083224" w:rsidRPr="00012922">
        <w:rPr>
          <w:rFonts w:ascii="Arial" w:hAnsi="Arial" w:cs="Arial"/>
          <w:sz w:val="22"/>
          <w:szCs w:val="22"/>
        </w:rPr>
        <w:t xml:space="preserve"> 128-150)</w:t>
      </w:r>
      <w:r w:rsidR="00A7593B" w:rsidRPr="00012922">
        <w:rPr>
          <w:rFonts w:ascii="Arial" w:hAnsi="Arial" w:cs="Arial"/>
          <w:sz w:val="22"/>
          <w:szCs w:val="22"/>
        </w:rPr>
        <w:t xml:space="preserve">. </w:t>
      </w:r>
    </w:p>
    <w:p w14:paraId="1F57DA50" w14:textId="6E2A6C40" w:rsidR="002567E1" w:rsidRPr="00012922" w:rsidRDefault="002567E1" w:rsidP="00012922">
      <w:pPr>
        <w:pStyle w:val="Heading2"/>
        <w:spacing w:line="360" w:lineRule="auto"/>
        <w:jc w:val="both"/>
        <w:rPr>
          <w:rFonts w:ascii="Arial" w:hAnsi="Arial" w:cs="Arial"/>
          <w:color w:val="auto"/>
          <w:sz w:val="22"/>
          <w:szCs w:val="22"/>
        </w:rPr>
      </w:pPr>
      <w:bookmarkStart w:id="13" w:name="_Toc144303137"/>
      <w:r w:rsidRPr="00012922">
        <w:rPr>
          <w:rFonts w:ascii="Arial" w:hAnsi="Arial" w:cs="Arial"/>
          <w:color w:val="auto"/>
          <w:sz w:val="22"/>
          <w:szCs w:val="22"/>
        </w:rPr>
        <w:lastRenderedPageBreak/>
        <w:t>Swedish Network Model</w:t>
      </w:r>
      <w:bookmarkEnd w:id="13"/>
      <w:r w:rsidRPr="00012922">
        <w:rPr>
          <w:rFonts w:ascii="Arial" w:hAnsi="Arial" w:cs="Arial"/>
          <w:color w:val="auto"/>
          <w:sz w:val="22"/>
          <w:szCs w:val="22"/>
        </w:rPr>
        <w:t xml:space="preserve"> </w:t>
      </w:r>
    </w:p>
    <w:p w14:paraId="085EFBA5" w14:textId="638D5807"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Four basic elements of the Swedish Networking Model (SNM) noted by Snehota and Hakansson, (1995), were Actors, Activities, Resources</w:t>
      </w:r>
      <w:r w:rsidR="005C7ACA" w:rsidRPr="00012922">
        <w:rPr>
          <w:rFonts w:ascii="Arial" w:hAnsi="Arial" w:cs="Arial"/>
          <w:sz w:val="22"/>
          <w:szCs w:val="22"/>
        </w:rPr>
        <w:t>,</w:t>
      </w:r>
      <w:r w:rsidRPr="00012922">
        <w:rPr>
          <w:rFonts w:ascii="Arial" w:hAnsi="Arial" w:cs="Arial"/>
          <w:sz w:val="22"/>
          <w:szCs w:val="22"/>
        </w:rPr>
        <w:t xml:space="preserve"> and Linkage, the researchers greatly supersized that the SMEs require a different type</w:t>
      </w:r>
      <w:r w:rsidR="00D04375" w:rsidRPr="00012922">
        <w:rPr>
          <w:rFonts w:ascii="Arial" w:hAnsi="Arial" w:cs="Arial"/>
          <w:sz w:val="22"/>
          <w:szCs w:val="22"/>
        </w:rPr>
        <w:t>s</w:t>
      </w:r>
      <w:r w:rsidRPr="00012922">
        <w:rPr>
          <w:rFonts w:ascii="Arial" w:hAnsi="Arial" w:cs="Arial"/>
          <w:sz w:val="22"/>
          <w:szCs w:val="22"/>
        </w:rPr>
        <w:t xml:space="preserve"> of network</w:t>
      </w:r>
      <w:r w:rsidR="00D04375" w:rsidRPr="00012922">
        <w:rPr>
          <w:rFonts w:ascii="Arial" w:hAnsi="Arial" w:cs="Arial"/>
          <w:sz w:val="22"/>
          <w:szCs w:val="22"/>
        </w:rPr>
        <w:t>s</w:t>
      </w:r>
      <w:r w:rsidRPr="00012922">
        <w:rPr>
          <w:rFonts w:ascii="Arial" w:hAnsi="Arial" w:cs="Arial"/>
          <w:sz w:val="22"/>
          <w:szCs w:val="22"/>
        </w:rPr>
        <w:t xml:space="preserve"> for different phases of the venture and those networks were also known as a relationship that organisational and personal are need to evolve with the business requirement, because the business environment is constantly changing at a rapid speed due to globalisation and rapidly changing technolog</w:t>
      </w:r>
      <w:r w:rsidR="00F63AB5" w:rsidRPr="00012922">
        <w:rPr>
          <w:rFonts w:ascii="Arial" w:hAnsi="Arial" w:cs="Arial"/>
          <w:sz w:val="22"/>
          <w:szCs w:val="22"/>
        </w:rPr>
        <w:t>y</w:t>
      </w:r>
      <w:r w:rsidRPr="00012922">
        <w:rPr>
          <w:rFonts w:ascii="Arial" w:hAnsi="Arial" w:cs="Arial"/>
          <w:sz w:val="22"/>
          <w:szCs w:val="22"/>
        </w:rPr>
        <w:t xml:space="preserve"> (Kiveu, Namusonge and Munthe, 2019</w:t>
      </w:r>
      <w:r w:rsidR="007E1EF7" w:rsidRPr="00012922">
        <w:rPr>
          <w:rFonts w:ascii="Arial" w:hAnsi="Arial" w:cs="Arial"/>
          <w:sz w:val="22"/>
          <w:szCs w:val="22"/>
        </w:rPr>
        <w:t>)</w:t>
      </w:r>
      <w:r w:rsidRPr="00012922">
        <w:rPr>
          <w:rFonts w:ascii="Arial" w:hAnsi="Arial" w:cs="Arial"/>
          <w:sz w:val="22"/>
          <w:szCs w:val="22"/>
        </w:rPr>
        <w:t xml:space="preserve">. Those changes whether it is for good or bad, the changes require action to survive, thus SMEs owner/managers must be proactive to reflect appropriately and timely and develop a network that can reflect a change that occurs in the internal and external environment. </w:t>
      </w:r>
    </w:p>
    <w:p w14:paraId="7AAEDE98" w14:textId="2C6BF9B2"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A component of networking is communication and information sharing which must be mutually beneficial for both actors</w:t>
      </w:r>
      <w:r w:rsidR="005C7ACA" w:rsidRPr="00012922">
        <w:rPr>
          <w:rFonts w:ascii="Arial" w:hAnsi="Arial" w:cs="Arial"/>
          <w:sz w:val="22"/>
          <w:szCs w:val="22"/>
        </w:rPr>
        <w:t>. F</w:t>
      </w:r>
      <w:r w:rsidRPr="00012922">
        <w:rPr>
          <w:rFonts w:ascii="Arial" w:hAnsi="Arial" w:cs="Arial"/>
          <w:sz w:val="22"/>
          <w:szCs w:val="22"/>
        </w:rPr>
        <w:t xml:space="preserve">or example, if an event is arranged by BCA (Bangladesh Catering Association) for all the caterers they must share information </w:t>
      </w:r>
      <w:r w:rsidR="00D04375" w:rsidRPr="00012922">
        <w:rPr>
          <w:rFonts w:ascii="Arial" w:hAnsi="Arial" w:cs="Arial"/>
          <w:sz w:val="22"/>
          <w:szCs w:val="22"/>
        </w:rPr>
        <w:t xml:space="preserve">and </w:t>
      </w:r>
      <w:r w:rsidRPr="00012922">
        <w:rPr>
          <w:rFonts w:ascii="Arial" w:hAnsi="Arial" w:cs="Arial"/>
          <w:sz w:val="22"/>
          <w:szCs w:val="22"/>
        </w:rPr>
        <w:t xml:space="preserve">intention of helping each other </w:t>
      </w:r>
      <w:r w:rsidR="00D04375" w:rsidRPr="00012922">
        <w:rPr>
          <w:rFonts w:ascii="Arial" w:hAnsi="Arial" w:cs="Arial"/>
          <w:sz w:val="22"/>
          <w:szCs w:val="22"/>
        </w:rPr>
        <w:t xml:space="preserve">so </w:t>
      </w:r>
      <w:r w:rsidRPr="00012922">
        <w:rPr>
          <w:rFonts w:ascii="Arial" w:hAnsi="Arial" w:cs="Arial"/>
          <w:sz w:val="22"/>
          <w:szCs w:val="22"/>
        </w:rPr>
        <w:t xml:space="preserve">that they can adopt something new and proven to be effective or efficient. However, some of the events do not have the arrangement to share information freely as a small purposeful event (Akhurst, 2021). </w:t>
      </w:r>
    </w:p>
    <w:p w14:paraId="55AA9C0D" w14:textId="77777777" w:rsidR="002567E1" w:rsidRPr="00012922" w:rsidRDefault="002567E1" w:rsidP="00012922">
      <w:pPr>
        <w:pStyle w:val="Heading2"/>
        <w:spacing w:line="360" w:lineRule="auto"/>
        <w:jc w:val="both"/>
        <w:rPr>
          <w:rFonts w:ascii="Arial" w:hAnsi="Arial" w:cs="Arial"/>
          <w:color w:val="auto"/>
          <w:sz w:val="22"/>
          <w:szCs w:val="22"/>
        </w:rPr>
      </w:pPr>
      <w:bookmarkStart w:id="14" w:name="_Toc144303138"/>
      <w:r w:rsidRPr="00012922">
        <w:rPr>
          <w:rFonts w:ascii="Arial" w:hAnsi="Arial" w:cs="Arial"/>
          <w:color w:val="auto"/>
          <w:sz w:val="22"/>
          <w:szCs w:val="22"/>
        </w:rPr>
        <w:t>Networking Platform</w:t>
      </w:r>
      <w:bookmarkEnd w:id="14"/>
      <w:r w:rsidRPr="00012922">
        <w:rPr>
          <w:rFonts w:ascii="Arial" w:hAnsi="Arial" w:cs="Arial"/>
          <w:color w:val="auto"/>
          <w:sz w:val="22"/>
          <w:szCs w:val="22"/>
        </w:rPr>
        <w:t xml:space="preserve"> </w:t>
      </w:r>
    </w:p>
    <w:p w14:paraId="3D47255B" w14:textId="15DC289C"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Networking can take place on various platforms and some of the strategies for networking can be different in each networking platform and some of the components of networking elements remain the same. Some of the generic elements of effective networking could be, trust, effective communication and the purpose of networking, Snehota and Hakansson, (1995) confirmed that an effective relationship or networking must adopt openness/transparent the relationship and respect actors in the relationship plus trust each other.  Now SMEs have a variety of inexpensive networking tools available for them online and offline. Harris, Rae</w:t>
      </w:r>
      <w:r w:rsidR="005C7ACA" w:rsidRPr="00012922">
        <w:rPr>
          <w:rFonts w:ascii="Arial" w:hAnsi="Arial" w:cs="Arial"/>
          <w:sz w:val="22"/>
          <w:szCs w:val="22"/>
        </w:rPr>
        <w:t>,</w:t>
      </w:r>
      <w:r w:rsidRPr="00012922">
        <w:rPr>
          <w:rFonts w:ascii="Arial" w:hAnsi="Arial" w:cs="Arial"/>
          <w:sz w:val="22"/>
          <w:szCs w:val="22"/>
        </w:rPr>
        <w:t xml:space="preserve"> and Misner, (2012) noted that the digital divide between the haves and the have not, is not about how to access the web, but rather how actively SMEs participate in an online platform with networking society. Further, the researcher suggests if people have the skills, time</w:t>
      </w:r>
      <w:r w:rsidR="005C7ACA" w:rsidRPr="00012922">
        <w:rPr>
          <w:rFonts w:ascii="Arial" w:hAnsi="Arial" w:cs="Arial"/>
          <w:sz w:val="22"/>
          <w:szCs w:val="22"/>
        </w:rPr>
        <w:t>,</w:t>
      </w:r>
      <w:r w:rsidRPr="00012922">
        <w:rPr>
          <w:rFonts w:ascii="Arial" w:hAnsi="Arial" w:cs="Arial"/>
          <w:sz w:val="22"/>
          <w:szCs w:val="22"/>
        </w:rPr>
        <w:t xml:space="preserve"> and confidence to manage online chaos can have a remarkable outcome in terms of finding new opportunities and markets which can lead to business growth and the opportunity to better other people's lives. It is established in this research that weaker ties can lead to greater business success and entrepreneurs who can make the most out of them can lead to </w:t>
      </w:r>
      <w:r w:rsidR="00E965CC" w:rsidRPr="00012922">
        <w:rPr>
          <w:rFonts w:ascii="Arial" w:hAnsi="Arial" w:cs="Arial"/>
          <w:sz w:val="22"/>
          <w:szCs w:val="22"/>
        </w:rPr>
        <w:t xml:space="preserve">a </w:t>
      </w:r>
      <w:r w:rsidRPr="00012922">
        <w:rPr>
          <w:rFonts w:ascii="Arial" w:hAnsi="Arial" w:cs="Arial"/>
          <w:sz w:val="22"/>
          <w:szCs w:val="22"/>
        </w:rPr>
        <w:t>borderless organisation</w:t>
      </w:r>
      <w:r w:rsidR="00636E5E" w:rsidRPr="00012922">
        <w:rPr>
          <w:rFonts w:ascii="Arial" w:hAnsi="Arial" w:cs="Arial"/>
          <w:sz w:val="22"/>
          <w:szCs w:val="22"/>
        </w:rPr>
        <w:t xml:space="preserve"> (Granovetter, 1973)</w:t>
      </w:r>
      <w:r w:rsidRPr="00012922">
        <w:rPr>
          <w:rFonts w:ascii="Arial" w:hAnsi="Arial" w:cs="Arial"/>
          <w:sz w:val="22"/>
          <w:szCs w:val="22"/>
        </w:rPr>
        <w:t>. SMEs can reach out to any people around the globe and for that, they must know how to operate the web effectively and safely. The SMEs must be proactive in participating in the online platform which can lead to business growth and not participating can reduce business growth and left behind (Harris and Rae, 2009)</w:t>
      </w:r>
      <w:r w:rsidR="00185D6E">
        <w:rPr>
          <w:rFonts w:ascii="Arial" w:hAnsi="Arial" w:cs="Arial"/>
          <w:sz w:val="22"/>
          <w:szCs w:val="22"/>
        </w:rPr>
        <w:t>.</w:t>
      </w:r>
    </w:p>
    <w:p w14:paraId="21073ADB" w14:textId="42F20682"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lastRenderedPageBreak/>
        <w:t>An online platform can help reach out to customers and suppliers most efficiently and it is an inexpensive way to communicate with all the stakeholders. For example, recently their ware special offer on fish and meat took place in Birmingham and people from Cambridge were aware of it. Suppliers who supply in Cambridge must reduce their prices to reflect special offers provided by another company in Birmingham. Furthermore, restaurant owners who have their restaurant located in Cambridge are more aware of the prices</w:t>
      </w:r>
      <w:r w:rsidR="005C7ACA" w:rsidRPr="00012922">
        <w:rPr>
          <w:rFonts w:ascii="Arial" w:hAnsi="Arial" w:cs="Arial"/>
          <w:sz w:val="22"/>
          <w:szCs w:val="22"/>
        </w:rPr>
        <w:t xml:space="preserve"> and</w:t>
      </w:r>
      <w:r w:rsidRPr="00012922">
        <w:rPr>
          <w:rFonts w:ascii="Arial" w:hAnsi="Arial" w:cs="Arial"/>
          <w:sz w:val="22"/>
          <w:szCs w:val="22"/>
        </w:rPr>
        <w:t>, hence can come to Birmingham them</w:t>
      </w:r>
      <w:r w:rsidR="005C7ACA" w:rsidRPr="00012922">
        <w:rPr>
          <w:rFonts w:ascii="Arial" w:hAnsi="Arial" w:cs="Arial"/>
          <w:sz w:val="22"/>
          <w:szCs w:val="22"/>
        </w:rPr>
        <w:t>selves to</w:t>
      </w:r>
      <w:r w:rsidRPr="00012922">
        <w:rPr>
          <w:rFonts w:ascii="Arial" w:hAnsi="Arial" w:cs="Arial"/>
          <w:sz w:val="22"/>
          <w:szCs w:val="22"/>
        </w:rPr>
        <w:t xml:space="preserve"> buy their goods if saving is greater than time and effort. </w:t>
      </w:r>
    </w:p>
    <w:p w14:paraId="4BD04C85" w14:textId="1E853B28"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Offline networking such as face-to-face networking or communication can also be effective for networking and vice versa to online networking. However, some people in different cultures and skill</w:t>
      </w:r>
      <w:r w:rsidR="005C7ACA" w:rsidRPr="00012922">
        <w:rPr>
          <w:rFonts w:ascii="Arial" w:hAnsi="Arial" w:cs="Arial"/>
          <w:sz w:val="22"/>
          <w:szCs w:val="22"/>
        </w:rPr>
        <w:t xml:space="preserve"> levels</w:t>
      </w:r>
      <w:r w:rsidRPr="00012922">
        <w:rPr>
          <w:rFonts w:ascii="Arial" w:hAnsi="Arial" w:cs="Arial"/>
          <w:sz w:val="22"/>
          <w:szCs w:val="22"/>
        </w:rPr>
        <w:t xml:space="preserve"> can determine which method to choose from online or offline. Verbal communication can be suitable for people who are confident to communicate face to face and someone good at written communication can make the most out of using web-based social media platforms, such as LinkedIn, Twitter</w:t>
      </w:r>
      <w:r w:rsidR="005C7ACA" w:rsidRPr="00012922">
        <w:rPr>
          <w:rFonts w:ascii="Arial" w:hAnsi="Arial" w:cs="Arial"/>
          <w:sz w:val="22"/>
          <w:szCs w:val="22"/>
        </w:rPr>
        <w:t>,</w:t>
      </w:r>
      <w:r w:rsidRPr="00012922">
        <w:rPr>
          <w:rFonts w:ascii="Arial" w:hAnsi="Arial" w:cs="Arial"/>
          <w:sz w:val="22"/>
          <w:szCs w:val="22"/>
        </w:rPr>
        <w:t xml:space="preserve"> and Facebook. A choice SME</w:t>
      </w:r>
      <w:r w:rsidR="005C7ACA" w:rsidRPr="00012922">
        <w:rPr>
          <w:rFonts w:ascii="Arial" w:hAnsi="Arial" w:cs="Arial"/>
          <w:sz w:val="22"/>
          <w:szCs w:val="22"/>
        </w:rPr>
        <w:t xml:space="preserve"> owners</w:t>
      </w:r>
      <w:r w:rsidRPr="00012922">
        <w:rPr>
          <w:rFonts w:ascii="Arial" w:hAnsi="Arial" w:cs="Arial"/>
          <w:sz w:val="22"/>
          <w:szCs w:val="22"/>
        </w:rPr>
        <w:t>/managers make will have to consider which method they feel comfortable with- research suggests that both ways are sufficient for networking, however</w:t>
      </w:r>
      <w:r w:rsidR="0098512E" w:rsidRPr="00012922">
        <w:rPr>
          <w:rFonts w:ascii="Arial" w:hAnsi="Arial" w:cs="Arial"/>
          <w:sz w:val="22"/>
          <w:szCs w:val="22"/>
        </w:rPr>
        <w:t>,</w:t>
      </w:r>
      <w:r w:rsidRPr="00012922">
        <w:rPr>
          <w:rFonts w:ascii="Arial" w:hAnsi="Arial" w:cs="Arial"/>
          <w:sz w:val="22"/>
          <w:szCs w:val="22"/>
        </w:rPr>
        <w:t xml:space="preserve"> a hybrid method which is online/offline considered to be more effective (Harris, Rae and Misner, 2012). Because some people may take more time to trust, and some people may take less time to connect if they have face-to-face communication and it can be vice versa because some people could be less expressive offline but online, they can be more expressive. </w:t>
      </w:r>
    </w:p>
    <w:p w14:paraId="6BE2C3E1" w14:textId="77777777" w:rsidR="002567E1" w:rsidRPr="00012922" w:rsidRDefault="002567E1" w:rsidP="00012922">
      <w:pPr>
        <w:pStyle w:val="Heading2"/>
        <w:spacing w:line="360" w:lineRule="auto"/>
        <w:jc w:val="both"/>
        <w:rPr>
          <w:rFonts w:ascii="Arial" w:hAnsi="Arial" w:cs="Arial"/>
          <w:color w:val="auto"/>
          <w:sz w:val="22"/>
          <w:szCs w:val="22"/>
        </w:rPr>
      </w:pPr>
      <w:bookmarkStart w:id="15" w:name="_Toc144303139"/>
      <w:r w:rsidRPr="00012922">
        <w:rPr>
          <w:rFonts w:ascii="Arial" w:hAnsi="Arial" w:cs="Arial"/>
          <w:color w:val="auto"/>
          <w:sz w:val="22"/>
          <w:szCs w:val="22"/>
        </w:rPr>
        <w:t>Skills and competence for effective networking</w:t>
      </w:r>
      <w:bookmarkEnd w:id="15"/>
      <w:r w:rsidRPr="00012922">
        <w:rPr>
          <w:rFonts w:ascii="Arial" w:hAnsi="Arial" w:cs="Arial"/>
          <w:color w:val="auto"/>
          <w:sz w:val="22"/>
          <w:szCs w:val="22"/>
        </w:rPr>
        <w:t xml:space="preserve"> </w:t>
      </w:r>
    </w:p>
    <w:p w14:paraId="01845CDB" w14:textId="3B3E042C"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Not knowing how to engage in networking effectively will fall behind in a competitive environment (Riddle, 1998). Effective networking requires skills these skills can be learned and applied in a variety of contexts, for example, if someone does not feel comfortable in face-to-face conversation, they can use alternative methods of communication such as an e-mail, letter (Whiting &amp; de Janasz, 2004), plus massaging by using various online platforms such as WhatsApp, LinkedIn, and Facebook. These approaches can be combined with more direct when confidence and competence increase. A direct approach could be meeting people in person, such as one-to-one meetings, attending a networking event, and so on. Networking is a continuous process, and it requires conscious effort to be effective (de Janasz and Forret, 2008).  Researchers noted that networking is like exercising, you must continue exercising </w:t>
      </w:r>
      <w:r w:rsidR="005C7ACA" w:rsidRPr="00012922">
        <w:rPr>
          <w:rFonts w:ascii="Arial" w:hAnsi="Arial" w:cs="Arial"/>
          <w:sz w:val="22"/>
          <w:szCs w:val="22"/>
        </w:rPr>
        <w:t>to keep</w:t>
      </w:r>
      <w:r w:rsidRPr="00012922">
        <w:rPr>
          <w:rFonts w:ascii="Arial" w:hAnsi="Arial" w:cs="Arial"/>
          <w:sz w:val="22"/>
          <w:szCs w:val="22"/>
        </w:rPr>
        <w:t xml:space="preserve"> what you have, and if you stop exercising you will lose what you already have. Thus, having a vast network will not be effective unless it is maintained properly.</w:t>
      </w:r>
    </w:p>
    <w:p w14:paraId="4BB19AF9" w14:textId="77777777"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The most important component of a networking relationship is trust, which takes time for someone to trust one another (Baker, 2000). People want to trust someone worthy of their trust and to prove worthiness is also subjective. Some people can trust someone simply based </w:t>
      </w:r>
      <w:r w:rsidRPr="00012922">
        <w:rPr>
          <w:rFonts w:ascii="Arial" w:hAnsi="Arial" w:cs="Arial"/>
          <w:sz w:val="22"/>
          <w:szCs w:val="22"/>
        </w:rPr>
        <w:lastRenderedPageBreak/>
        <w:t xml:space="preserve">on their age, gender, ethnicity, personality, and common interest and some will trust based on fact and through examination and yet, they will not trust that person or organization with anything. With time and effort, it can be possible to connect with most people, thus time management skills will be a vital component for networking. </w:t>
      </w:r>
    </w:p>
    <w:p w14:paraId="62FBF268" w14:textId="18F02C22"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Cooperating on a project can help individuals, organisations and professionals can help to discover each other’s similarities in values and beliefs held by others that can help them communicate effectively. For example, some may value financial gain, and some may value time more than financial freedom. An individual belief system could be a religious belief and that person can be sensitive to some of the topics that he or she may not be comfortable, and others may take those topics as humour. The trusting relationship for through substantial communication (de Janasz and Forret, 2008). For example, attending a curry award event entrepreneurs can meet other business individuals who may be front house staff or a chef, through the food preparation phase which takes place in the venue, through working with other chefs who are probably working in a business 100 miles away from each other’s and they can well be just 5 miles away from each other. </w:t>
      </w:r>
      <w:proofErr w:type="gramStart"/>
      <w:r w:rsidR="005C7ACA" w:rsidRPr="00012922">
        <w:rPr>
          <w:rFonts w:ascii="Arial" w:hAnsi="Arial" w:cs="Arial"/>
          <w:sz w:val="22"/>
          <w:szCs w:val="22"/>
        </w:rPr>
        <w:t>However</w:t>
      </w:r>
      <w:proofErr w:type="gramEnd"/>
      <w:r w:rsidRPr="00012922">
        <w:rPr>
          <w:rFonts w:ascii="Arial" w:hAnsi="Arial" w:cs="Arial"/>
          <w:sz w:val="22"/>
          <w:szCs w:val="22"/>
        </w:rPr>
        <w:t xml:space="preserve"> working with each other could develop a deeper relationship with each other and help to learn each other’s values, beliefs, attitudes, competency and aspirations. Cross </w:t>
      </w:r>
      <w:r w:rsidR="00B94046" w:rsidRPr="00012922">
        <w:rPr>
          <w:rFonts w:ascii="Arial" w:hAnsi="Arial" w:cs="Arial"/>
          <w:sz w:val="22"/>
          <w:szCs w:val="22"/>
        </w:rPr>
        <w:t>(</w:t>
      </w:r>
      <w:r w:rsidRPr="00012922">
        <w:rPr>
          <w:rFonts w:ascii="Arial" w:hAnsi="Arial" w:cs="Arial"/>
          <w:sz w:val="22"/>
          <w:szCs w:val="22"/>
        </w:rPr>
        <w:t>et al, 2001)</w:t>
      </w:r>
      <w:r w:rsidR="00B94046" w:rsidRPr="00012922">
        <w:rPr>
          <w:rFonts w:ascii="Arial" w:hAnsi="Arial" w:cs="Arial"/>
          <w:sz w:val="22"/>
          <w:szCs w:val="22"/>
        </w:rPr>
        <w:t>,</w:t>
      </w:r>
      <w:r w:rsidRPr="00012922">
        <w:rPr>
          <w:rFonts w:ascii="Arial" w:hAnsi="Arial" w:cs="Arial"/>
          <w:sz w:val="22"/>
          <w:szCs w:val="22"/>
        </w:rPr>
        <w:t xml:space="preserve"> noted that knowledge of each person’s expertise and a willingness to engage in problem-solving is characteristic of collaborative relationships. </w:t>
      </w:r>
    </w:p>
    <w:p w14:paraId="1B6E5011" w14:textId="27DBCF7A"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Small and Medium Size Enterprise </w:t>
      </w:r>
    </w:p>
    <w:p w14:paraId="3F724C7B" w14:textId="4882EB9C" w:rsidR="00FD50F1" w:rsidRPr="00012922" w:rsidRDefault="00FD50F1" w:rsidP="00012922">
      <w:pPr>
        <w:spacing w:line="360" w:lineRule="auto"/>
        <w:jc w:val="both"/>
        <w:rPr>
          <w:rFonts w:ascii="Arial" w:hAnsi="Arial" w:cs="Arial"/>
          <w:sz w:val="22"/>
          <w:szCs w:val="22"/>
        </w:rPr>
      </w:pPr>
      <w:r w:rsidRPr="00012922">
        <w:rPr>
          <w:rFonts w:ascii="Arial" w:hAnsi="Arial" w:cs="Arial"/>
          <w:sz w:val="22"/>
          <w:szCs w:val="22"/>
        </w:rPr>
        <w:t>Small and medium</w:t>
      </w:r>
      <w:r w:rsidR="00005E22" w:rsidRPr="00012922">
        <w:rPr>
          <w:rFonts w:ascii="Arial" w:hAnsi="Arial" w:cs="Arial"/>
          <w:sz w:val="22"/>
          <w:szCs w:val="22"/>
        </w:rPr>
        <w:t>-</w:t>
      </w:r>
      <w:r w:rsidRPr="00012922">
        <w:rPr>
          <w:rFonts w:ascii="Arial" w:hAnsi="Arial" w:cs="Arial"/>
          <w:sz w:val="22"/>
          <w:szCs w:val="22"/>
        </w:rPr>
        <w:t>size</w:t>
      </w:r>
      <w:r w:rsidR="00005E22" w:rsidRPr="00012922">
        <w:rPr>
          <w:rFonts w:ascii="Arial" w:hAnsi="Arial" w:cs="Arial"/>
          <w:sz w:val="22"/>
          <w:szCs w:val="22"/>
        </w:rPr>
        <w:t>d</w:t>
      </w:r>
      <w:r w:rsidRPr="00012922">
        <w:rPr>
          <w:rFonts w:ascii="Arial" w:hAnsi="Arial" w:cs="Arial"/>
          <w:sz w:val="22"/>
          <w:szCs w:val="22"/>
        </w:rPr>
        <w:t xml:space="preserve"> enterprises (SMEs) </w:t>
      </w:r>
      <w:r w:rsidR="00005E22" w:rsidRPr="00012922">
        <w:rPr>
          <w:rFonts w:ascii="Arial" w:hAnsi="Arial" w:cs="Arial"/>
          <w:sz w:val="22"/>
          <w:szCs w:val="22"/>
        </w:rPr>
        <w:t>are</w:t>
      </w:r>
      <w:r w:rsidRPr="00012922">
        <w:rPr>
          <w:rFonts w:ascii="Arial" w:hAnsi="Arial" w:cs="Arial"/>
          <w:sz w:val="22"/>
          <w:szCs w:val="22"/>
        </w:rPr>
        <w:t xml:space="preserve"> </w:t>
      </w:r>
      <w:r w:rsidR="00005E22" w:rsidRPr="00012922">
        <w:rPr>
          <w:rFonts w:ascii="Arial" w:hAnsi="Arial" w:cs="Arial"/>
          <w:sz w:val="22"/>
          <w:szCs w:val="22"/>
        </w:rPr>
        <w:t xml:space="preserve">the </w:t>
      </w:r>
      <w:r w:rsidRPr="00012922">
        <w:rPr>
          <w:rFonts w:ascii="Arial" w:hAnsi="Arial" w:cs="Arial"/>
          <w:sz w:val="22"/>
          <w:szCs w:val="22"/>
        </w:rPr>
        <w:t>backbone of the country</w:t>
      </w:r>
      <w:r w:rsidR="00005E22" w:rsidRPr="00012922">
        <w:rPr>
          <w:rFonts w:ascii="Arial" w:hAnsi="Arial" w:cs="Arial"/>
          <w:sz w:val="22"/>
          <w:szCs w:val="22"/>
        </w:rPr>
        <w:t>'s</w:t>
      </w:r>
      <w:r w:rsidRPr="00012922">
        <w:rPr>
          <w:rFonts w:ascii="Arial" w:hAnsi="Arial" w:cs="Arial"/>
          <w:sz w:val="22"/>
          <w:szCs w:val="22"/>
        </w:rPr>
        <w:t xml:space="preserve"> economy, </w:t>
      </w:r>
      <w:r w:rsidR="00005E22" w:rsidRPr="00012922">
        <w:rPr>
          <w:rFonts w:ascii="Arial" w:hAnsi="Arial" w:cs="Arial"/>
          <w:sz w:val="22"/>
          <w:szCs w:val="22"/>
        </w:rPr>
        <w:t>they</w:t>
      </w:r>
      <w:r w:rsidRPr="00012922">
        <w:rPr>
          <w:rFonts w:ascii="Arial" w:hAnsi="Arial" w:cs="Arial"/>
          <w:sz w:val="22"/>
          <w:szCs w:val="22"/>
        </w:rPr>
        <w:t xml:space="preserve"> drive innovation, help to reduce unemployability, play </w:t>
      </w:r>
      <w:r w:rsidR="00005E22" w:rsidRPr="00012922">
        <w:rPr>
          <w:rFonts w:ascii="Arial" w:hAnsi="Arial" w:cs="Arial"/>
          <w:sz w:val="22"/>
          <w:szCs w:val="22"/>
        </w:rPr>
        <w:t xml:space="preserve">a </w:t>
      </w:r>
      <w:r w:rsidRPr="00012922">
        <w:rPr>
          <w:rFonts w:ascii="Arial" w:hAnsi="Arial" w:cs="Arial"/>
          <w:sz w:val="22"/>
          <w:szCs w:val="22"/>
        </w:rPr>
        <w:t xml:space="preserve">vital role in poverty reduction boost trade through product diversification and </w:t>
      </w:r>
      <w:r w:rsidR="00005E22" w:rsidRPr="00012922">
        <w:rPr>
          <w:rFonts w:ascii="Arial" w:hAnsi="Arial" w:cs="Arial"/>
          <w:sz w:val="22"/>
          <w:szCs w:val="22"/>
        </w:rPr>
        <w:t xml:space="preserve">are </w:t>
      </w:r>
      <w:r w:rsidRPr="00012922">
        <w:rPr>
          <w:rFonts w:ascii="Arial" w:hAnsi="Arial" w:cs="Arial"/>
          <w:sz w:val="22"/>
          <w:szCs w:val="22"/>
        </w:rPr>
        <w:t xml:space="preserve">responsible for </w:t>
      </w:r>
      <w:r w:rsidR="00005E22" w:rsidRPr="00012922">
        <w:rPr>
          <w:rFonts w:ascii="Arial" w:hAnsi="Arial" w:cs="Arial"/>
          <w:sz w:val="22"/>
          <w:szCs w:val="22"/>
        </w:rPr>
        <w:t xml:space="preserve">the </w:t>
      </w:r>
      <w:r w:rsidRPr="00012922">
        <w:rPr>
          <w:rFonts w:ascii="Arial" w:hAnsi="Arial" w:cs="Arial"/>
          <w:sz w:val="22"/>
          <w:szCs w:val="22"/>
        </w:rPr>
        <w:t xml:space="preserve">growth of gross domestic product (GDP) in </w:t>
      </w:r>
      <w:r w:rsidR="00005E22" w:rsidRPr="00012922">
        <w:rPr>
          <w:rFonts w:ascii="Arial" w:hAnsi="Arial" w:cs="Arial"/>
          <w:sz w:val="22"/>
          <w:szCs w:val="22"/>
        </w:rPr>
        <w:t xml:space="preserve">a </w:t>
      </w:r>
      <w:r w:rsidRPr="00012922">
        <w:rPr>
          <w:rFonts w:ascii="Arial" w:hAnsi="Arial" w:cs="Arial"/>
          <w:sz w:val="22"/>
          <w:szCs w:val="22"/>
        </w:rPr>
        <w:t xml:space="preserve">developed and developing country (Woźniak, et al., 2019; Chowdhury, Azam and Islam, 2013). </w:t>
      </w:r>
      <w:r w:rsidR="0098512E" w:rsidRPr="00012922">
        <w:rPr>
          <w:rFonts w:ascii="Arial" w:hAnsi="Arial" w:cs="Arial"/>
          <w:sz w:val="22"/>
          <w:szCs w:val="22"/>
        </w:rPr>
        <w:t>However,</w:t>
      </w:r>
      <w:r w:rsidRPr="00012922">
        <w:rPr>
          <w:rFonts w:ascii="Arial" w:hAnsi="Arial" w:cs="Arial"/>
          <w:sz w:val="22"/>
          <w:szCs w:val="22"/>
        </w:rPr>
        <w:t xml:space="preserve"> SMEs often face difficult</w:t>
      </w:r>
      <w:r w:rsidR="00005E22" w:rsidRPr="00012922">
        <w:rPr>
          <w:rFonts w:ascii="Arial" w:hAnsi="Arial" w:cs="Arial"/>
          <w:sz w:val="22"/>
          <w:szCs w:val="22"/>
        </w:rPr>
        <w:t>y</w:t>
      </w:r>
      <w:r w:rsidRPr="00012922">
        <w:rPr>
          <w:rFonts w:ascii="Arial" w:hAnsi="Arial" w:cs="Arial"/>
          <w:sz w:val="22"/>
          <w:szCs w:val="22"/>
        </w:rPr>
        <w:t xml:space="preserve"> </w:t>
      </w:r>
      <w:r w:rsidR="005C7ACA" w:rsidRPr="00012922">
        <w:rPr>
          <w:rFonts w:ascii="Arial" w:hAnsi="Arial" w:cs="Arial"/>
          <w:sz w:val="22"/>
          <w:szCs w:val="22"/>
        </w:rPr>
        <w:t>in surviving</w:t>
      </w:r>
      <w:r w:rsidRPr="00012922">
        <w:rPr>
          <w:rFonts w:ascii="Arial" w:hAnsi="Arial" w:cs="Arial"/>
          <w:sz w:val="22"/>
          <w:szCs w:val="22"/>
        </w:rPr>
        <w:t xml:space="preserve">, due </w:t>
      </w:r>
      <w:r w:rsidR="00005E22" w:rsidRPr="00012922">
        <w:rPr>
          <w:rFonts w:ascii="Arial" w:hAnsi="Arial" w:cs="Arial"/>
          <w:sz w:val="22"/>
          <w:szCs w:val="22"/>
        </w:rPr>
        <w:t xml:space="preserve">to </w:t>
      </w:r>
      <w:r w:rsidRPr="00012922">
        <w:rPr>
          <w:rFonts w:ascii="Arial" w:hAnsi="Arial" w:cs="Arial"/>
          <w:sz w:val="22"/>
          <w:szCs w:val="22"/>
        </w:rPr>
        <w:t>limited financial resources, skills, knowledge and organisational structure as well strategic networking or tie</w:t>
      </w:r>
      <w:r w:rsidR="00005E22" w:rsidRPr="00012922">
        <w:rPr>
          <w:rFonts w:ascii="Arial" w:hAnsi="Arial" w:cs="Arial"/>
          <w:sz w:val="22"/>
          <w:szCs w:val="22"/>
        </w:rPr>
        <w:t>s</w:t>
      </w:r>
      <w:r w:rsidRPr="00012922">
        <w:rPr>
          <w:rFonts w:ascii="Arial" w:hAnsi="Arial" w:cs="Arial"/>
          <w:sz w:val="22"/>
          <w:szCs w:val="22"/>
        </w:rPr>
        <w:t xml:space="preserve"> with too many entities will not be possible due to financial resources</w:t>
      </w:r>
      <w:r w:rsidR="00005E22" w:rsidRPr="00012922">
        <w:rPr>
          <w:rFonts w:ascii="Arial" w:hAnsi="Arial" w:cs="Arial"/>
          <w:sz w:val="22"/>
          <w:szCs w:val="22"/>
        </w:rPr>
        <w:t xml:space="preserve"> </w:t>
      </w:r>
      <w:r w:rsidRPr="00012922">
        <w:rPr>
          <w:rFonts w:ascii="Arial" w:hAnsi="Arial" w:cs="Arial"/>
          <w:sz w:val="22"/>
          <w:szCs w:val="22"/>
        </w:rPr>
        <w:t>limitation</w:t>
      </w:r>
      <w:r w:rsidR="00005E22" w:rsidRPr="00012922">
        <w:rPr>
          <w:rFonts w:ascii="Arial" w:hAnsi="Arial" w:cs="Arial"/>
          <w:sz w:val="22"/>
          <w:szCs w:val="22"/>
        </w:rPr>
        <w:t>s</w:t>
      </w:r>
      <w:r w:rsidRPr="00012922">
        <w:rPr>
          <w:rFonts w:ascii="Arial" w:hAnsi="Arial" w:cs="Arial"/>
          <w:sz w:val="22"/>
          <w:szCs w:val="22"/>
        </w:rPr>
        <w:t xml:space="preserve"> (Yang, Likai and Ruoyu, 2022). </w:t>
      </w:r>
    </w:p>
    <w:p w14:paraId="57E947AC" w14:textId="6195AA85" w:rsidR="00937339" w:rsidRPr="00012922" w:rsidRDefault="005C7ACA" w:rsidP="00012922">
      <w:pPr>
        <w:spacing w:line="360" w:lineRule="auto"/>
        <w:jc w:val="both"/>
        <w:rPr>
          <w:rFonts w:ascii="Arial" w:hAnsi="Arial" w:cs="Arial"/>
          <w:sz w:val="22"/>
          <w:szCs w:val="22"/>
        </w:rPr>
      </w:pPr>
      <w:r w:rsidRPr="00012922">
        <w:rPr>
          <w:rFonts w:ascii="Arial" w:hAnsi="Arial" w:cs="Arial"/>
          <w:sz w:val="22"/>
          <w:szCs w:val="22"/>
        </w:rPr>
        <w:t>F</w:t>
      </w:r>
      <w:r w:rsidR="00FD50F1" w:rsidRPr="00012922">
        <w:rPr>
          <w:rFonts w:ascii="Arial" w:hAnsi="Arial" w:cs="Arial"/>
          <w:sz w:val="22"/>
          <w:szCs w:val="22"/>
        </w:rPr>
        <w:t xml:space="preserve">inancing is </w:t>
      </w:r>
      <w:r w:rsidR="00005E22" w:rsidRPr="00012922">
        <w:rPr>
          <w:rFonts w:ascii="Arial" w:hAnsi="Arial" w:cs="Arial"/>
          <w:sz w:val="22"/>
          <w:szCs w:val="22"/>
        </w:rPr>
        <w:t xml:space="preserve">the </w:t>
      </w:r>
      <w:r w:rsidR="00FD50F1" w:rsidRPr="00012922">
        <w:rPr>
          <w:rFonts w:ascii="Arial" w:hAnsi="Arial" w:cs="Arial"/>
          <w:sz w:val="22"/>
          <w:szCs w:val="22"/>
        </w:rPr>
        <w:t xml:space="preserve">bloodline </w:t>
      </w:r>
      <w:r w:rsidR="00005E22" w:rsidRPr="00012922">
        <w:rPr>
          <w:rFonts w:ascii="Arial" w:hAnsi="Arial" w:cs="Arial"/>
          <w:sz w:val="22"/>
          <w:szCs w:val="22"/>
        </w:rPr>
        <w:t>of</w:t>
      </w:r>
      <w:r w:rsidR="00FD50F1" w:rsidRPr="00012922">
        <w:rPr>
          <w:rFonts w:ascii="Arial" w:hAnsi="Arial" w:cs="Arial"/>
          <w:sz w:val="22"/>
          <w:szCs w:val="22"/>
        </w:rPr>
        <w:t xml:space="preserve"> the business (Sauh, Abdullah and Rahman,2021), so the business is paying it</w:t>
      </w:r>
      <w:r w:rsidR="00005E22" w:rsidRPr="00012922">
        <w:rPr>
          <w:rFonts w:ascii="Arial" w:hAnsi="Arial" w:cs="Arial"/>
          <w:sz w:val="22"/>
          <w:szCs w:val="22"/>
        </w:rPr>
        <w:t>s</w:t>
      </w:r>
      <w:r w:rsidR="00FD50F1" w:rsidRPr="00012922">
        <w:rPr>
          <w:rFonts w:ascii="Arial" w:hAnsi="Arial" w:cs="Arial"/>
          <w:sz w:val="22"/>
          <w:szCs w:val="22"/>
        </w:rPr>
        <w:t xml:space="preserve"> obligation itself, but if the business is not sustaining itself financially, it will be up to the owner/manager how long he or she can keep it going by personal funding or from </w:t>
      </w:r>
      <w:r w:rsidR="00005E22" w:rsidRPr="00012922">
        <w:rPr>
          <w:rFonts w:ascii="Arial" w:hAnsi="Arial" w:cs="Arial"/>
          <w:sz w:val="22"/>
          <w:szCs w:val="22"/>
        </w:rPr>
        <w:t xml:space="preserve">the </w:t>
      </w:r>
      <w:r w:rsidR="00FD50F1" w:rsidRPr="00012922">
        <w:rPr>
          <w:rFonts w:ascii="Arial" w:hAnsi="Arial" w:cs="Arial"/>
          <w:sz w:val="22"/>
          <w:szCs w:val="22"/>
        </w:rPr>
        <w:t>formal and informal network, such as family/friend or informal source</w:t>
      </w:r>
      <w:r w:rsidR="00005E22" w:rsidRPr="00012922">
        <w:rPr>
          <w:rFonts w:ascii="Arial" w:hAnsi="Arial" w:cs="Arial"/>
          <w:sz w:val="22"/>
          <w:szCs w:val="22"/>
        </w:rPr>
        <w:t>s</w:t>
      </w:r>
      <w:r w:rsidR="00FD50F1" w:rsidRPr="00012922">
        <w:rPr>
          <w:rFonts w:ascii="Arial" w:hAnsi="Arial" w:cs="Arial"/>
          <w:sz w:val="22"/>
          <w:szCs w:val="22"/>
        </w:rPr>
        <w:t xml:space="preserve"> such as bank loan and government grant. SMEs</w:t>
      </w:r>
      <w:r w:rsidR="00005E22" w:rsidRPr="00012922">
        <w:rPr>
          <w:rFonts w:ascii="Arial" w:hAnsi="Arial" w:cs="Arial"/>
          <w:sz w:val="22"/>
          <w:szCs w:val="22"/>
        </w:rPr>
        <w:t>'</w:t>
      </w:r>
      <w:r w:rsidR="00FD50F1" w:rsidRPr="00012922">
        <w:rPr>
          <w:rFonts w:ascii="Arial" w:hAnsi="Arial" w:cs="Arial"/>
          <w:sz w:val="22"/>
          <w:szCs w:val="22"/>
        </w:rPr>
        <w:t xml:space="preserve"> first point of contact would </w:t>
      </w:r>
      <w:r w:rsidR="00005E22" w:rsidRPr="00012922">
        <w:rPr>
          <w:rFonts w:ascii="Arial" w:hAnsi="Arial" w:cs="Arial"/>
          <w:sz w:val="22"/>
          <w:szCs w:val="22"/>
        </w:rPr>
        <w:t xml:space="preserve">be </w:t>
      </w:r>
      <w:r w:rsidR="00FD50F1" w:rsidRPr="00012922">
        <w:rPr>
          <w:rFonts w:ascii="Arial" w:hAnsi="Arial" w:cs="Arial"/>
          <w:sz w:val="22"/>
          <w:szCs w:val="22"/>
        </w:rPr>
        <w:t xml:space="preserve">family and friends for their financial needs for the start-up phase of the organisation and guidance from </w:t>
      </w:r>
      <w:r w:rsidR="00005E22" w:rsidRPr="00012922">
        <w:rPr>
          <w:rFonts w:ascii="Arial" w:hAnsi="Arial" w:cs="Arial"/>
          <w:sz w:val="22"/>
          <w:szCs w:val="22"/>
        </w:rPr>
        <w:t xml:space="preserve">the </w:t>
      </w:r>
      <w:r w:rsidR="00FD50F1" w:rsidRPr="00012922">
        <w:rPr>
          <w:rFonts w:ascii="Arial" w:hAnsi="Arial" w:cs="Arial"/>
          <w:sz w:val="22"/>
          <w:szCs w:val="22"/>
        </w:rPr>
        <w:t xml:space="preserve">social network </w:t>
      </w:r>
      <w:r w:rsidR="00005E22" w:rsidRPr="00012922">
        <w:rPr>
          <w:rFonts w:ascii="Arial" w:hAnsi="Arial" w:cs="Arial"/>
          <w:sz w:val="22"/>
          <w:szCs w:val="22"/>
        </w:rPr>
        <w:t xml:space="preserve">is </w:t>
      </w:r>
      <w:r w:rsidR="00FD50F1" w:rsidRPr="00012922">
        <w:rPr>
          <w:rFonts w:ascii="Arial" w:hAnsi="Arial" w:cs="Arial"/>
          <w:sz w:val="22"/>
          <w:szCs w:val="22"/>
        </w:rPr>
        <w:t xml:space="preserve">also considered a resource (Thrikawala, 2011). </w:t>
      </w:r>
      <w:r w:rsidR="00005E22" w:rsidRPr="00012922">
        <w:rPr>
          <w:rFonts w:ascii="Arial" w:hAnsi="Arial" w:cs="Arial"/>
          <w:sz w:val="22"/>
          <w:szCs w:val="22"/>
        </w:rPr>
        <w:t>The g</w:t>
      </w:r>
      <w:r w:rsidR="00FD50F1" w:rsidRPr="00012922">
        <w:rPr>
          <w:rFonts w:ascii="Arial" w:hAnsi="Arial" w:cs="Arial"/>
          <w:sz w:val="22"/>
          <w:szCs w:val="22"/>
        </w:rPr>
        <w:t>overnment support</w:t>
      </w:r>
      <w:r w:rsidRPr="00012922">
        <w:rPr>
          <w:rFonts w:ascii="Arial" w:hAnsi="Arial" w:cs="Arial"/>
          <w:sz w:val="22"/>
          <w:szCs w:val="22"/>
        </w:rPr>
        <w:t>s</w:t>
      </w:r>
      <w:r w:rsidR="00FD50F1" w:rsidRPr="00012922">
        <w:rPr>
          <w:rFonts w:ascii="Arial" w:hAnsi="Arial" w:cs="Arial"/>
          <w:sz w:val="22"/>
          <w:szCs w:val="22"/>
        </w:rPr>
        <w:t xml:space="preserve"> entrepreneurship </w:t>
      </w:r>
      <w:r w:rsidR="00FD50F1" w:rsidRPr="00012922">
        <w:rPr>
          <w:rFonts w:ascii="Arial" w:hAnsi="Arial" w:cs="Arial"/>
          <w:sz w:val="22"/>
          <w:szCs w:val="22"/>
        </w:rPr>
        <w:lastRenderedPageBreak/>
        <w:t>for various intention</w:t>
      </w:r>
      <w:r w:rsidR="0098512E" w:rsidRPr="00012922">
        <w:rPr>
          <w:rFonts w:ascii="Arial" w:hAnsi="Arial" w:cs="Arial"/>
          <w:sz w:val="22"/>
          <w:szCs w:val="22"/>
        </w:rPr>
        <w:t>s</w:t>
      </w:r>
      <w:r w:rsidR="00FD50F1" w:rsidRPr="00012922">
        <w:rPr>
          <w:rFonts w:ascii="Arial" w:hAnsi="Arial" w:cs="Arial"/>
          <w:sz w:val="22"/>
          <w:szCs w:val="22"/>
        </w:rPr>
        <w:t xml:space="preserve"> and those are such as job creation to increase competition in the markets, </w:t>
      </w:r>
      <w:r w:rsidR="00005E22" w:rsidRPr="00012922">
        <w:rPr>
          <w:rFonts w:ascii="Arial" w:hAnsi="Arial" w:cs="Arial"/>
          <w:sz w:val="22"/>
          <w:szCs w:val="22"/>
        </w:rPr>
        <w:t xml:space="preserve">and the </w:t>
      </w:r>
      <w:r w:rsidR="00FD50F1" w:rsidRPr="00012922">
        <w:rPr>
          <w:rFonts w:ascii="Arial" w:hAnsi="Arial" w:cs="Arial"/>
          <w:sz w:val="22"/>
          <w:szCs w:val="22"/>
        </w:rPr>
        <w:t xml:space="preserve">intention to lower the price of goods (Michael and Pearce, 2009). </w:t>
      </w:r>
      <w:r w:rsidR="00937339" w:rsidRPr="00012922">
        <w:rPr>
          <w:rFonts w:ascii="Arial" w:hAnsi="Arial" w:cs="Arial"/>
          <w:sz w:val="22"/>
          <w:szCs w:val="22"/>
        </w:rPr>
        <w:t>Social networking play</w:t>
      </w:r>
      <w:r w:rsidR="00005E22" w:rsidRPr="00012922">
        <w:rPr>
          <w:rFonts w:ascii="Arial" w:hAnsi="Arial" w:cs="Arial"/>
          <w:sz w:val="22"/>
          <w:szCs w:val="22"/>
        </w:rPr>
        <w:t>s</w:t>
      </w:r>
      <w:r w:rsidR="00937339" w:rsidRPr="00012922">
        <w:rPr>
          <w:rFonts w:ascii="Arial" w:hAnsi="Arial" w:cs="Arial"/>
          <w:sz w:val="22"/>
          <w:szCs w:val="22"/>
        </w:rPr>
        <w:t xml:space="preserve"> </w:t>
      </w:r>
      <w:r w:rsidR="00005E22" w:rsidRPr="00012922">
        <w:rPr>
          <w:rFonts w:ascii="Arial" w:hAnsi="Arial" w:cs="Arial"/>
          <w:sz w:val="22"/>
          <w:szCs w:val="22"/>
        </w:rPr>
        <w:t xml:space="preserve">a </w:t>
      </w:r>
      <w:r w:rsidR="00937339" w:rsidRPr="00012922">
        <w:rPr>
          <w:rFonts w:ascii="Arial" w:hAnsi="Arial" w:cs="Arial"/>
          <w:sz w:val="22"/>
          <w:szCs w:val="22"/>
        </w:rPr>
        <w:t>vital role in SME</w:t>
      </w:r>
      <w:r w:rsidRPr="00012922">
        <w:rPr>
          <w:rFonts w:ascii="Arial" w:hAnsi="Arial" w:cs="Arial"/>
          <w:sz w:val="22"/>
          <w:szCs w:val="22"/>
        </w:rPr>
        <w:t xml:space="preserve"> owners</w:t>
      </w:r>
      <w:r w:rsidR="00937339" w:rsidRPr="00012922">
        <w:rPr>
          <w:rFonts w:ascii="Arial" w:hAnsi="Arial" w:cs="Arial"/>
          <w:sz w:val="22"/>
          <w:szCs w:val="22"/>
        </w:rPr>
        <w:t xml:space="preserve"> at </w:t>
      </w:r>
      <w:r w:rsidR="00005E22" w:rsidRPr="00012922">
        <w:rPr>
          <w:rFonts w:ascii="Arial" w:hAnsi="Arial" w:cs="Arial"/>
          <w:sz w:val="22"/>
          <w:szCs w:val="22"/>
        </w:rPr>
        <w:t xml:space="preserve">the </w:t>
      </w:r>
      <w:r w:rsidR="00937339" w:rsidRPr="00012922">
        <w:rPr>
          <w:rFonts w:ascii="Arial" w:hAnsi="Arial" w:cs="Arial"/>
          <w:sz w:val="22"/>
          <w:szCs w:val="22"/>
        </w:rPr>
        <w:t>beginning of their venture, especially family and</w:t>
      </w:r>
      <w:r w:rsidR="00005E22" w:rsidRPr="00012922">
        <w:rPr>
          <w:rFonts w:ascii="Arial" w:hAnsi="Arial" w:cs="Arial"/>
          <w:sz w:val="22"/>
          <w:szCs w:val="22"/>
        </w:rPr>
        <w:t xml:space="preserve"> </w:t>
      </w:r>
      <w:r w:rsidR="00937339" w:rsidRPr="00012922">
        <w:rPr>
          <w:rFonts w:ascii="Arial" w:hAnsi="Arial" w:cs="Arial"/>
          <w:sz w:val="22"/>
          <w:szCs w:val="22"/>
        </w:rPr>
        <w:t>friend</w:t>
      </w:r>
      <w:r w:rsidR="00005E22" w:rsidRPr="00012922">
        <w:rPr>
          <w:rFonts w:ascii="Arial" w:hAnsi="Arial" w:cs="Arial"/>
          <w:sz w:val="22"/>
          <w:szCs w:val="22"/>
        </w:rPr>
        <w:t>s</w:t>
      </w:r>
      <w:r w:rsidR="00937339" w:rsidRPr="00012922">
        <w:rPr>
          <w:rFonts w:ascii="Arial" w:hAnsi="Arial" w:cs="Arial"/>
          <w:sz w:val="22"/>
          <w:szCs w:val="22"/>
        </w:rPr>
        <w:t xml:space="preserve"> who are </w:t>
      </w:r>
      <w:r w:rsidR="00005E22" w:rsidRPr="00012922">
        <w:rPr>
          <w:rFonts w:ascii="Arial" w:hAnsi="Arial" w:cs="Arial"/>
          <w:sz w:val="22"/>
          <w:szCs w:val="22"/>
        </w:rPr>
        <w:t xml:space="preserve">the </w:t>
      </w:r>
      <w:r w:rsidR="00937339" w:rsidRPr="00012922">
        <w:rPr>
          <w:rFonts w:ascii="Arial" w:hAnsi="Arial" w:cs="Arial"/>
          <w:sz w:val="22"/>
          <w:szCs w:val="22"/>
        </w:rPr>
        <w:t xml:space="preserve">first point of contact for tangible and intangible resources for an entrepreneur. A tangible resource could </w:t>
      </w:r>
      <w:r w:rsidR="00005E22" w:rsidRPr="00012922">
        <w:rPr>
          <w:rFonts w:ascii="Arial" w:hAnsi="Arial" w:cs="Arial"/>
          <w:sz w:val="22"/>
          <w:szCs w:val="22"/>
        </w:rPr>
        <w:t xml:space="preserve">be </w:t>
      </w:r>
      <w:r w:rsidR="00937339" w:rsidRPr="00012922">
        <w:rPr>
          <w:rFonts w:ascii="Arial" w:hAnsi="Arial" w:cs="Arial"/>
          <w:sz w:val="22"/>
          <w:szCs w:val="22"/>
        </w:rPr>
        <w:t xml:space="preserve">capital, buying or helping to buy goods that </w:t>
      </w:r>
      <w:r w:rsidR="00005E22" w:rsidRPr="00012922">
        <w:rPr>
          <w:rFonts w:ascii="Arial" w:hAnsi="Arial" w:cs="Arial"/>
          <w:sz w:val="22"/>
          <w:szCs w:val="22"/>
        </w:rPr>
        <w:t xml:space="preserve">are </w:t>
      </w:r>
      <w:r w:rsidR="00937339" w:rsidRPr="00012922">
        <w:rPr>
          <w:rFonts w:ascii="Arial" w:hAnsi="Arial" w:cs="Arial"/>
          <w:sz w:val="22"/>
          <w:szCs w:val="22"/>
        </w:rPr>
        <w:t xml:space="preserve">required for operating </w:t>
      </w:r>
      <w:r w:rsidR="00005E22" w:rsidRPr="00012922">
        <w:rPr>
          <w:rFonts w:ascii="Arial" w:hAnsi="Arial" w:cs="Arial"/>
          <w:sz w:val="22"/>
          <w:szCs w:val="22"/>
        </w:rPr>
        <w:t xml:space="preserve">a </w:t>
      </w:r>
      <w:r w:rsidR="00937339" w:rsidRPr="00012922">
        <w:rPr>
          <w:rFonts w:ascii="Arial" w:hAnsi="Arial" w:cs="Arial"/>
          <w:sz w:val="22"/>
          <w:szCs w:val="22"/>
        </w:rPr>
        <w:t>business</w:t>
      </w:r>
      <w:r w:rsidR="007A53A4" w:rsidRPr="00012922">
        <w:rPr>
          <w:rFonts w:ascii="Arial" w:hAnsi="Arial" w:cs="Arial"/>
          <w:sz w:val="22"/>
          <w:szCs w:val="22"/>
        </w:rPr>
        <w:t>,</w:t>
      </w:r>
      <w:r w:rsidR="00937339" w:rsidRPr="00012922">
        <w:rPr>
          <w:rFonts w:ascii="Arial" w:hAnsi="Arial" w:cs="Arial"/>
          <w:sz w:val="22"/>
          <w:szCs w:val="22"/>
        </w:rPr>
        <w:t xml:space="preserve"> etc, and Intangible resources such as emotional support, useful contact, </w:t>
      </w:r>
      <w:r w:rsidR="00005E22" w:rsidRPr="00012922">
        <w:rPr>
          <w:rFonts w:ascii="Arial" w:hAnsi="Arial" w:cs="Arial"/>
          <w:sz w:val="22"/>
          <w:szCs w:val="22"/>
        </w:rPr>
        <w:t xml:space="preserve">and </w:t>
      </w:r>
      <w:r w:rsidR="00937339" w:rsidRPr="00012922">
        <w:rPr>
          <w:rFonts w:ascii="Arial" w:hAnsi="Arial" w:cs="Arial"/>
          <w:sz w:val="22"/>
          <w:szCs w:val="22"/>
        </w:rPr>
        <w:t xml:space="preserve">valuable information, those tangible and intangible resources most likely given purely to help the entrepreneurs </w:t>
      </w:r>
      <w:r w:rsidR="007A53A4" w:rsidRPr="00012922">
        <w:rPr>
          <w:rFonts w:ascii="Arial" w:hAnsi="Arial" w:cs="Arial"/>
          <w:sz w:val="22"/>
          <w:szCs w:val="22"/>
        </w:rPr>
        <w:t>in</w:t>
      </w:r>
      <w:r w:rsidR="00937339" w:rsidRPr="00012922">
        <w:rPr>
          <w:rFonts w:ascii="Arial" w:hAnsi="Arial" w:cs="Arial"/>
          <w:sz w:val="22"/>
          <w:szCs w:val="22"/>
        </w:rPr>
        <w:t xml:space="preserve"> his/her best interest not for gaining anything in return. Lavie (2006) noted that network resources are </w:t>
      </w:r>
      <w:r w:rsidR="00005E22" w:rsidRPr="00012922">
        <w:rPr>
          <w:rFonts w:ascii="Arial" w:hAnsi="Arial" w:cs="Arial"/>
          <w:sz w:val="22"/>
          <w:szCs w:val="22"/>
        </w:rPr>
        <w:t xml:space="preserve">an </w:t>
      </w:r>
      <w:r w:rsidR="00937339" w:rsidRPr="00012922">
        <w:rPr>
          <w:rFonts w:ascii="Arial" w:hAnsi="Arial" w:cs="Arial"/>
          <w:sz w:val="22"/>
          <w:szCs w:val="22"/>
        </w:rPr>
        <w:t>asset for the organisation which can be exploit</w:t>
      </w:r>
      <w:r w:rsidR="00005E22" w:rsidRPr="00012922">
        <w:rPr>
          <w:rFonts w:ascii="Arial" w:hAnsi="Arial" w:cs="Arial"/>
          <w:sz w:val="22"/>
          <w:szCs w:val="22"/>
        </w:rPr>
        <w:t>ed</w:t>
      </w:r>
      <w:r w:rsidR="00937339" w:rsidRPr="00012922">
        <w:rPr>
          <w:rFonts w:ascii="Arial" w:hAnsi="Arial" w:cs="Arial"/>
          <w:sz w:val="22"/>
          <w:szCs w:val="22"/>
        </w:rPr>
        <w:t xml:space="preserve"> </w:t>
      </w:r>
      <w:r w:rsidR="00F33E88" w:rsidRPr="00012922">
        <w:rPr>
          <w:rFonts w:ascii="Arial" w:hAnsi="Arial" w:cs="Arial"/>
          <w:sz w:val="22"/>
          <w:szCs w:val="22"/>
        </w:rPr>
        <w:t>using</w:t>
      </w:r>
      <w:r w:rsidR="00005E22" w:rsidRPr="00012922">
        <w:rPr>
          <w:rFonts w:ascii="Arial" w:hAnsi="Arial" w:cs="Arial"/>
          <w:sz w:val="22"/>
          <w:szCs w:val="22"/>
        </w:rPr>
        <w:t xml:space="preserve"> </w:t>
      </w:r>
      <w:r w:rsidR="00937339" w:rsidRPr="00012922">
        <w:rPr>
          <w:rFonts w:ascii="Arial" w:hAnsi="Arial" w:cs="Arial"/>
          <w:sz w:val="22"/>
          <w:szCs w:val="22"/>
        </w:rPr>
        <w:t>ties an organisation ha</w:t>
      </w:r>
      <w:r w:rsidR="007A53A4" w:rsidRPr="00012922">
        <w:rPr>
          <w:rFonts w:ascii="Arial" w:hAnsi="Arial" w:cs="Arial"/>
          <w:sz w:val="22"/>
          <w:szCs w:val="22"/>
        </w:rPr>
        <w:t>s</w:t>
      </w:r>
      <w:r w:rsidR="00937339" w:rsidRPr="00012922">
        <w:rPr>
          <w:rFonts w:ascii="Arial" w:hAnsi="Arial" w:cs="Arial"/>
          <w:sz w:val="22"/>
          <w:szCs w:val="22"/>
        </w:rPr>
        <w:t xml:space="preserve"> with it</w:t>
      </w:r>
      <w:r w:rsidR="00005E22" w:rsidRPr="00012922">
        <w:rPr>
          <w:rFonts w:ascii="Arial" w:hAnsi="Arial" w:cs="Arial"/>
          <w:sz w:val="22"/>
          <w:szCs w:val="22"/>
        </w:rPr>
        <w:t>s</w:t>
      </w:r>
      <w:r w:rsidR="00937339" w:rsidRPr="00012922">
        <w:rPr>
          <w:rFonts w:ascii="Arial" w:hAnsi="Arial" w:cs="Arial"/>
          <w:sz w:val="22"/>
          <w:szCs w:val="22"/>
        </w:rPr>
        <w:t xml:space="preserve"> network members.   </w:t>
      </w:r>
    </w:p>
    <w:p w14:paraId="0919C804" w14:textId="089ED91B" w:rsidR="00FD50F1" w:rsidRPr="00012922" w:rsidRDefault="00FD50F1" w:rsidP="00012922">
      <w:pPr>
        <w:spacing w:line="360" w:lineRule="auto"/>
        <w:jc w:val="both"/>
        <w:rPr>
          <w:rFonts w:ascii="Arial" w:hAnsi="Arial" w:cs="Arial"/>
          <w:sz w:val="22"/>
          <w:szCs w:val="22"/>
        </w:rPr>
      </w:pPr>
      <w:r w:rsidRPr="00012922">
        <w:rPr>
          <w:rFonts w:ascii="Arial" w:hAnsi="Arial" w:cs="Arial"/>
          <w:sz w:val="22"/>
          <w:szCs w:val="22"/>
        </w:rPr>
        <w:t>This research project will investigate ethnic Bangladeshi small and medium size enterprise</w:t>
      </w:r>
      <w:r w:rsidR="00005E22" w:rsidRPr="00012922">
        <w:rPr>
          <w:rFonts w:ascii="Arial" w:hAnsi="Arial" w:cs="Arial"/>
          <w:sz w:val="22"/>
          <w:szCs w:val="22"/>
        </w:rPr>
        <w:t>s</w:t>
      </w:r>
      <w:r w:rsidRPr="00012922">
        <w:rPr>
          <w:rFonts w:ascii="Arial" w:hAnsi="Arial" w:cs="Arial"/>
          <w:sz w:val="22"/>
          <w:szCs w:val="22"/>
        </w:rPr>
        <w:t xml:space="preserve">, </w:t>
      </w:r>
      <w:r w:rsidR="00902CAA" w:rsidRPr="00012922">
        <w:rPr>
          <w:rFonts w:ascii="Arial" w:hAnsi="Arial" w:cs="Arial"/>
          <w:sz w:val="22"/>
          <w:szCs w:val="22"/>
        </w:rPr>
        <w:t>that</w:t>
      </w:r>
      <w:r w:rsidRPr="00012922">
        <w:rPr>
          <w:rFonts w:ascii="Arial" w:hAnsi="Arial" w:cs="Arial"/>
          <w:sz w:val="22"/>
          <w:szCs w:val="22"/>
        </w:rPr>
        <w:t xml:space="preserve"> have seen success in term</w:t>
      </w:r>
      <w:r w:rsidR="00902CAA" w:rsidRPr="00012922">
        <w:rPr>
          <w:rFonts w:ascii="Arial" w:hAnsi="Arial" w:cs="Arial"/>
          <w:sz w:val="22"/>
          <w:szCs w:val="22"/>
        </w:rPr>
        <w:t>s</w:t>
      </w:r>
      <w:r w:rsidRPr="00012922">
        <w:rPr>
          <w:rFonts w:ascii="Arial" w:hAnsi="Arial" w:cs="Arial"/>
          <w:sz w:val="22"/>
          <w:szCs w:val="22"/>
        </w:rPr>
        <w:t xml:space="preserve"> of growth in industry size, </w:t>
      </w:r>
      <w:r w:rsidR="00902CAA" w:rsidRPr="00012922">
        <w:rPr>
          <w:rFonts w:ascii="Arial" w:hAnsi="Arial" w:cs="Arial"/>
          <w:sz w:val="22"/>
          <w:szCs w:val="22"/>
        </w:rPr>
        <w:t xml:space="preserve">the </w:t>
      </w:r>
      <w:r w:rsidRPr="00012922">
        <w:rPr>
          <w:rFonts w:ascii="Arial" w:hAnsi="Arial" w:cs="Arial"/>
          <w:sz w:val="22"/>
          <w:szCs w:val="22"/>
        </w:rPr>
        <w:t>number of Bangladeshi restaurant</w:t>
      </w:r>
      <w:r w:rsidR="00902CAA" w:rsidRPr="00012922">
        <w:rPr>
          <w:rFonts w:ascii="Arial" w:hAnsi="Arial" w:cs="Arial"/>
          <w:sz w:val="22"/>
          <w:szCs w:val="22"/>
        </w:rPr>
        <w:t>s</w:t>
      </w:r>
      <w:r w:rsidRPr="00012922">
        <w:rPr>
          <w:rFonts w:ascii="Arial" w:hAnsi="Arial" w:cs="Arial"/>
          <w:sz w:val="22"/>
          <w:szCs w:val="22"/>
        </w:rPr>
        <w:t xml:space="preserve"> and takeaway</w:t>
      </w:r>
      <w:r w:rsidR="00902CAA" w:rsidRPr="00012922">
        <w:rPr>
          <w:rFonts w:ascii="Arial" w:hAnsi="Arial" w:cs="Arial"/>
          <w:sz w:val="22"/>
          <w:szCs w:val="22"/>
        </w:rPr>
        <w:t>s</w:t>
      </w:r>
      <w:r w:rsidRPr="00012922">
        <w:rPr>
          <w:rFonts w:ascii="Arial" w:hAnsi="Arial" w:cs="Arial"/>
          <w:sz w:val="22"/>
          <w:szCs w:val="22"/>
        </w:rPr>
        <w:t xml:space="preserve">, number </w:t>
      </w:r>
      <w:r w:rsidR="00902CAA" w:rsidRPr="00012922">
        <w:rPr>
          <w:rFonts w:ascii="Arial" w:hAnsi="Arial" w:cs="Arial"/>
          <w:sz w:val="22"/>
          <w:szCs w:val="22"/>
        </w:rPr>
        <w:t xml:space="preserve">of </w:t>
      </w:r>
      <w:r w:rsidRPr="00012922">
        <w:rPr>
          <w:rFonts w:ascii="Arial" w:hAnsi="Arial" w:cs="Arial"/>
          <w:sz w:val="22"/>
          <w:szCs w:val="22"/>
        </w:rPr>
        <w:t>people they employ (Dathan, 2016); Financial Times, 2016). The Bangladeshi caterers made their remark in 1940 and 1946, only 20 small café or restaurant</w:t>
      </w:r>
      <w:r w:rsidR="00902CAA" w:rsidRPr="00012922">
        <w:rPr>
          <w:rFonts w:ascii="Arial" w:hAnsi="Arial" w:cs="Arial"/>
          <w:sz w:val="22"/>
          <w:szCs w:val="22"/>
        </w:rPr>
        <w:t>s</w:t>
      </w:r>
      <w:r w:rsidRPr="00012922">
        <w:rPr>
          <w:rFonts w:ascii="Arial" w:hAnsi="Arial" w:cs="Arial"/>
          <w:sz w:val="22"/>
          <w:szCs w:val="22"/>
        </w:rPr>
        <w:t xml:space="preserve"> were estimated to be owned by Bangladeshi entrepreneurs (Narayan, 1995; Gillan, 2002). Most of the curry house</w:t>
      </w:r>
      <w:r w:rsidR="00902CAA" w:rsidRPr="00012922">
        <w:rPr>
          <w:rFonts w:ascii="Arial" w:hAnsi="Arial" w:cs="Arial"/>
          <w:sz w:val="22"/>
          <w:szCs w:val="22"/>
        </w:rPr>
        <w:t>s</w:t>
      </w:r>
      <w:r w:rsidRPr="00012922">
        <w:rPr>
          <w:rFonts w:ascii="Arial" w:hAnsi="Arial" w:cs="Arial"/>
          <w:sz w:val="22"/>
          <w:szCs w:val="22"/>
        </w:rPr>
        <w:t xml:space="preserve"> started by selling fish and chips and selling </w:t>
      </w:r>
      <w:r w:rsidR="00902CAA" w:rsidRPr="00012922">
        <w:rPr>
          <w:rFonts w:ascii="Arial" w:hAnsi="Arial" w:cs="Arial"/>
          <w:sz w:val="22"/>
          <w:szCs w:val="22"/>
        </w:rPr>
        <w:t xml:space="preserve">a </w:t>
      </w:r>
      <w:r w:rsidRPr="00012922">
        <w:rPr>
          <w:rFonts w:ascii="Arial" w:hAnsi="Arial" w:cs="Arial"/>
          <w:sz w:val="22"/>
          <w:szCs w:val="22"/>
        </w:rPr>
        <w:t xml:space="preserve">bit of curry with the chips, 1960 </w:t>
      </w:r>
      <w:r w:rsidR="0098512E" w:rsidRPr="00012922">
        <w:rPr>
          <w:rFonts w:ascii="Arial" w:hAnsi="Arial" w:cs="Arial"/>
          <w:sz w:val="22"/>
          <w:szCs w:val="22"/>
        </w:rPr>
        <w:t>T</w:t>
      </w:r>
      <w:r w:rsidRPr="00012922">
        <w:rPr>
          <w:rFonts w:ascii="Arial" w:hAnsi="Arial" w:cs="Arial"/>
          <w:sz w:val="22"/>
          <w:szCs w:val="22"/>
        </w:rPr>
        <w:t>here were 300 restaurant</w:t>
      </w:r>
      <w:r w:rsidR="00902CAA" w:rsidRPr="00012922">
        <w:rPr>
          <w:rFonts w:ascii="Arial" w:hAnsi="Arial" w:cs="Arial"/>
          <w:sz w:val="22"/>
          <w:szCs w:val="22"/>
        </w:rPr>
        <w:t>s</w:t>
      </w:r>
      <w:r w:rsidRPr="00012922">
        <w:rPr>
          <w:rFonts w:ascii="Arial" w:hAnsi="Arial" w:cs="Arial"/>
          <w:sz w:val="22"/>
          <w:szCs w:val="22"/>
        </w:rPr>
        <w:t>, in 1980, 3000 restaurant</w:t>
      </w:r>
      <w:r w:rsidR="00902CAA" w:rsidRPr="00012922">
        <w:rPr>
          <w:rFonts w:ascii="Arial" w:hAnsi="Arial" w:cs="Arial"/>
          <w:sz w:val="22"/>
          <w:szCs w:val="22"/>
        </w:rPr>
        <w:t>s</w:t>
      </w:r>
      <w:r w:rsidRPr="00012922">
        <w:rPr>
          <w:rFonts w:ascii="Arial" w:hAnsi="Arial" w:cs="Arial"/>
          <w:sz w:val="22"/>
          <w:szCs w:val="22"/>
        </w:rPr>
        <w:t xml:space="preserve">, </w:t>
      </w:r>
      <w:r w:rsidR="0098512E" w:rsidRPr="00012922">
        <w:rPr>
          <w:rFonts w:ascii="Arial" w:hAnsi="Arial" w:cs="Arial"/>
          <w:sz w:val="22"/>
          <w:szCs w:val="22"/>
        </w:rPr>
        <w:t xml:space="preserve">and </w:t>
      </w:r>
      <w:r w:rsidRPr="00012922">
        <w:rPr>
          <w:rFonts w:ascii="Arial" w:hAnsi="Arial" w:cs="Arial"/>
          <w:sz w:val="22"/>
          <w:szCs w:val="22"/>
        </w:rPr>
        <w:t>1990, 6600 restaurant</w:t>
      </w:r>
      <w:r w:rsidR="00902CAA" w:rsidRPr="00012922">
        <w:rPr>
          <w:rFonts w:ascii="Arial" w:hAnsi="Arial" w:cs="Arial"/>
          <w:sz w:val="22"/>
          <w:szCs w:val="22"/>
        </w:rPr>
        <w:t>s</w:t>
      </w:r>
      <w:r w:rsidRPr="00012922">
        <w:rPr>
          <w:rFonts w:ascii="Arial" w:hAnsi="Arial" w:cs="Arial"/>
          <w:sz w:val="22"/>
          <w:szCs w:val="22"/>
        </w:rPr>
        <w:t xml:space="preserve">, </w:t>
      </w:r>
      <w:r w:rsidR="0098512E" w:rsidRPr="00012922">
        <w:rPr>
          <w:rFonts w:ascii="Arial" w:hAnsi="Arial" w:cs="Arial"/>
          <w:sz w:val="22"/>
          <w:szCs w:val="22"/>
        </w:rPr>
        <w:t>M</w:t>
      </w:r>
      <w:r w:rsidRPr="00012922">
        <w:rPr>
          <w:rFonts w:ascii="Arial" w:hAnsi="Arial" w:cs="Arial"/>
          <w:sz w:val="22"/>
          <w:szCs w:val="22"/>
        </w:rPr>
        <w:t>ost up</w:t>
      </w:r>
      <w:r w:rsidR="00902CAA" w:rsidRPr="00012922">
        <w:rPr>
          <w:rFonts w:ascii="Arial" w:hAnsi="Arial" w:cs="Arial"/>
          <w:sz w:val="22"/>
          <w:szCs w:val="22"/>
        </w:rPr>
        <w:t>-to-</w:t>
      </w:r>
      <w:r w:rsidRPr="00012922">
        <w:rPr>
          <w:rFonts w:ascii="Arial" w:hAnsi="Arial" w:cs="Arial"/>
          <w:sz w:val="22"/>
          <w:szCs w:val="22"/>
        </w:rPr>
        <w:t xml:space="preserve">date information about </w:t>
      </w:r>
      <w:r w:rsidR="00902CAA" w:rsidRPr="00012922">
        <w:rPr>
          <w:rFonts w:ascii="Arial" w:hAnsi="Arial" w:cs="Arial"/>
          <w:sz w:val="22"/>
          <w:szCs w:val="22"/>
        </w:rPr>
        <w:t xml:space="preserve">the </w:t>
      </w:r>
      <w:r w:rsidRPr="00012922">
        <w:rPr>
          <w:rFonts w:ascii="Arial" w:hAnsi="Arial" w:cs="Arial"/>
          <w:sz w:val="22"/>
          <w:szCs w:val="22"/>
        </w:rPr>
        <w:t>size of Bangladeshi restaurant</w:t>
      </w:r>
      <w:r w:rsidR="00902CAA" w:rsidRPr="00012922">
        <w:rPr>
          <w:rFonts w:ascii="Arial" w:hAnsi="Arial" w:cs="Arial"/>
          <w:sz w:val="22"/>
          <w:szCs w:val="22"/>
        </w:rPr>
        <w:t>s</w:t>
      </w:r>
      <w:r w:rsidRPr="00012922">
        <w:rPr>
          <w:rFonts w:ascii="Arial" w:hAnsi="Arial" w:cs="Arial"/>
          <w:sz w:val="22"/>
          <w:szCs w:val="22"/>
        </w:rPr>
        <w:t xml:space="preserve"> is that in 2011, approximately  1200 restaurant and employing approximately 90000 to 100000 people due to growth, revenue generated is estimated to £3.5 to £4.2 billion (sited in Korede, 2021, Financial Times, 2016; Dathan, 2016; Wilson, 2017). </w:t>
      </w:r>
    </w:p>
    <w:p w14:paraId="50104AAA" w14:textId="5C919BEB" w:rsidR="00FD50F1" w:rsidRPr="00012922" w:rsidRDefault="00902CAA" w:rsidP="00012922">
      <w:pPr>
        <w:spacing w:line="360" w:lineRule="auto"/>
        <w:jc w:val="both"/>
        <w:rPr>
          <w:rFonts w:ascii="Arial" w:hAnsi="Arial" w:cs="Arial"/>
          <w:sz w:val="22"/>
          <w:szCs w:val="22"/>
        </w:rPr>
      </w:pPr>
      <w:r w:rsidRPr="00012922">
        <w:rPr>
          <w:rFonts w:ascii="Arial" w:hAnsi="Arial" w:cs="Arial"/>
          <w:sz w:val="22"/>
          <w:szCs w:val="22"/>
        </w:rPr>
        <w:t>The s</w:t>
      </w:r>
      <w:r w:rsidR="00FD50F1" w:rsidRPr="00012922">
        <w:rPr>
          <w:rFonts w:ascii="Arial" w:hAnsi="Arial" w:cs="Arial"/>
          <w:sz w:val="22"/>
          <w:szCs w:val="22"/>
        </w:rPr>
        <w:t xml:space="preserve">uccess of the industry is not as same as </w:t>
      </w:r>
      <w:r w:rsidRPr="00012922">
        <w:rPr>
          <w:rFonts w:ascii="Arial" w:hAnsi="Arial" w:cs="Arial"/>
          <w:sz w:val="22"/>
          <w:szCs w:val="22"/>
        </w:rPr>
        <w:t xml:space="preserve">the </w:t>
      </w:r>
      <w:r w:rsidR="00FD50F1" w:rsidRPr="00012922">
        <w:rPr>
          <w:rFonts w:ascii="Arial" w:hAnsi="Arial" w:cs="Arial"/>
          <w:sz w:val="22"/>
          <w:szCs w:val="22"/>
        </w:rPr>
        <w:t xml:space="preserve">success of the entrepreneurs, because success is subjective and objective (Leković and Marić, 2015), and it can mean different to different people, </w:t>
      </w:r>
      <w:r w:rsidR="0098512E" w:rsidRPr="00012922">
        <w:rPr>
          <w:rFonts w:ascii="Arial" w:hAnsi="Arial" w:cs="Arial"/>
          <w:sz w:val="22"/>
          <w:szCs w:val="22"/>
        </w:rPr>
        <w:t>T</w:t>
      </w:r>
      <w:r w:rsidR="005C7ACA" w:rsidRPr="00012922">
        <w:rPr>
          <w:rFonts w:ascii="Arial" w:hAnsi="Arial" w:cs="Arial"/>
          <w:sz w:val="22"/>
          <w:szCs w:val="22"/>
        </w:rPr>
        <w:t xml:space="preserve">he </w:t>
      </w:r>
      <w:r w:rsidR="00FD50F1" w:rsidRPr="00012922">
        <w:rPr>
          <w:rFonts w:ascii="Arial" w:hAnsi="Arial" w:cs="Arial"/>
          <w:sz w:val="22"/>
          <w:szCs w:val="22"/>
        </w:rPr>
        <w:t xml:space="preserve">subjective would be personal and </w:t>
      </w:r>
      <w:r w:rsidRPr="00012922">
        <w:rPr>
          <w:rFonts w:ascii="Arial" w:hAnsi="Arial" w:cs="Arial"/>
          <w:sz w:val="22"/>
          <w:szCs w:val="22"/>
        </w:rPr>
        <w:t xml:space="preserve">the </w:t>
      </w:r>
      <w:r w:rsidR="00FD50F1" w:rsidRPr="00012922">
        <w:rPr>
          <w:rFonts w:ascii="Arial" w:hAnsi="Arial" w:cs="Arial"/>
          <w:sz w:val="22"/>
          <w:szCs w:val="22"/>
        </w:rPr>
        <w:t>objective would be financial. Changes in the environment can influence people</w:t>
      </w:r>
      <w:r w:rsidRPr="00012922">
        <w:rPr>
          <w:rFonts w:ascii="Arial" w:hAnsi="Arial" w:cs="Arial"/>
          <w:sz w:val="22"/>
          <w:szCs w:val="22"/>
        </w:rPr>
        <w:t>'s</w:t>
      </w:r>
      <w:r w:rsidR="00FD50F1" w:rsidRPr="00012922">
        <w:rPr>
          <w:rFonts w:ascii="Arial" w:hAnsi="Arial" w:cs="Arial"/>
          <w:sz w:val="22"/>
          <w:szCs w:val="22"/>
        </w:rPr>
        <w:t xml:space="preserve"> perception of success (Kirkwood, 2016), and m</w:t>
      </w:r>
      <w:r w:rsidRPr="00012922">
        <w:rPr>
          <w:rFonts w:ascii="Arial" w:hAnsi="Arial" w:cs="Arial"/>
          <w:sz w:val="22"/>
          <w:szCs w:val="22"/>
        </w:rPr>
        <w:t>e</w:t>
      </w:r>
      <w:r w:rsidR="00FD50F1" w:rsidRPr="00012922">
        <w:rPr>
          <w:rFonts w:ascii="Arial" w:hAnsi="Arial" w:cs="Arial"/>
          <w:sz w:val="22"/>
          <w:szCs w:val="22"/>
        </w:rPr>
        <w:t>n and female entrepreneurs both have similar key success factors, such as financial gain, freedom, recognition, a good reputation, helping the community</w:t>
      </w:r>
      <w:r w:rsidR="005A351A" w:rsidRPr="00012922">
        <w:rPr>
          <w:rFonts w:ascii="Arial" w:hAnsi="Arial" w:cs="Arial"/>
          <w:sz w:val="22"/>
          <w:szCs w:val="22"/>
        </w:rPr>
        <w:t>,</w:t>
      </w:r>
      <w:r w:rsidR="00FD50F1" w:rsidRPr="00012922">
        <w:rPr>
          <w:rFonts w:ascii="Arial" w:hAnsi="Arial" w:cs="Arial"/>
          <w:sz w:val="22"/>
          <w:szCs w:val="22"/>
        </w:rPr>
        <w:t xml:space="preserve"> etc. </w:t>
      </w:r>
    </w:p>
    <w:p w14:paraId="42B3F5E8" w14:textId="40B75E6D" w:rsidR="00FD50F1" w:rsidRPr="00012922" w:rsidRDefault="00FD50F1" w:rsidP="00012922">
      <w:pPr>
        <w:spacing w:line="360" w:lineRule="auto"/>
        <w:jc w:val="both"/>
        <w:rPr>
          <w:rFonts w:ascii="Arial" w:hAnsi="Arial" w:cs="Arial"/>
          <w:sz w:val="22"/>
          <w:szCs w:val="22"/>
        </w:rPr>
      </w:pPr>
      <w:r w:rsidRPr="00012922">
        <w:rPr>
          <w:rFonts w:ascii="Arial" w:hAnsi="Arial" w:cs="Arial"/>
          <w:sz w:val="22"/>
          <w:szCs w:val="22"/>
        </w:rPr>
        <w:t>Business success can link directly to owner/manager success, 20th</w:t>
      </w:r>
      <w:r w:rsidR="00902CAA" w:rsidRPr="00012922">
        <w:rPr>
          <w:rFonts w:ascii="Arial" w:hAnsi="Arial" w:cs="Arial"/>
          <w:sz w:val="22"/>
          <w:szCs w:val="22"/>
        </w:rPr>
        <w:t>-</w:t>
      </w:r>
      <w:r w:rsidRPr="00012922">
        <w:rPr>
          <w:rFonts w:ascii="Arial" w:hAnsi="Arial" w:cs="Arial"/>
          <w:sz w:val="22"/>
          <w:szCs w:val="22"/>
        </w:rPr>
        <w:t>century business success indicator was merely growth in size and size of the organisation (Foley and Green, 1989)</w:t>
      </w:r>
      <w:r w:rsidR="005C7ACA" w:rsidRPr="00012922">
        <w:rPr>
          <w:rFonts w:ascii="Arial" w:hAnsi="Arial" w:cs="Arial"/>
          <w:sz w:val="22"/>
          <w:szCs w:val="22"/>
        </w:rPr>
        <w:t>,</w:t>
      </w:r>
      <w:r w:rsidRPr="00012922">
        <w:rPr>
          <w:rFonts w:ascii="Arial" w:hAnsi="Arial" w:cs="Arial"/>
          <w:sz w:val="22"/>
          <w:szCs w:val="22"/>
        </w:rPr>
        <w:t xml:space="preserve"> but in </w:t>
      </w:r>
      <w:r w:rsidR="00902CAA" w:rsidRPr="00012922">
        <w:rPr>
          <w:rFonts w:ascii="Arial" w:hAnsi="Arial" w:cs="Arial"/>
          <w:sz w:val="22"/>
          <w:szCs w:val="22"/>
        </w:rPr>
        <w:t xml:space="preserve">the </w:t>
      </w:r>
      <w:r w:rsidRPr="00012922">
        <w:rPr>
          <w:rFonts w:ascii="Arial" w:hAnsi="Arial" w:cs="Arial"/>
          <w:sz w:val="22"/>
          <w:szCs w:val="22"/>
        </w:rPr>
        <w:t>21st century</w:t>
      </w:r>
      <w:r w:rsidR="00902CAA" w:rsidRPr="00012922">
        <w:rPr>
          <w:rFonts w:ascii="Arial" w:hAnsi="Arial" w:cs="Arial"/>
          <w:sz w:val="22"/>
          <w:szCs w:val="22"/>
        </w:rPr>
        <w:t>,</w:t>
      </w:r>
      <w:r w:rsidRPr="00012922">
        <w:rPr>
          <w:rFonts w:ascii="Arial" w:hAnsi="Arial" w:cs="Arial"/>
          <w:sz w:val="22"/>
          <w:szCs w:val="22"/>
        </w:rPr>
        <w:t xml:space="preserve"> this is changed to creating human well-being (Matlon, 2019), further toward not only organisational sustainability to environmental sustainability, but such also as green marketing to produce product with minimal environmental impact (Vilkaite-Vaitone, and Skackauskiene, 2019). </w:t>
      </w:r>
      <w:r w:rsidR="00902CAA" w:rsidRPr="00012922">
        <w:rPr>
          <w:rFonts w:ascii="Arial" w:hAnsi="Arial" w:cs="Arial"/>
          <w:sz w:val="22"/>
          <w:szCs w:val="22"/>
        </w:rPr>
        <w:t>B</w:t>
      </w:r>
      <w:r w:rsidRPr="00012922">
        <w:rPr>
          <w:rFonts w:ascii="Arial" w:hAnsi="Arial" w:cs="Arial"/>
          <w:sz w:val="22"/>
          <w:szCs w:val="22"/>
        </w:rPr>
        <w:t xml:space="preserve">usiness growth or performance </w:t>
      </w:r>
      <w:r w:rsidR="005C7ACA" w:rsidRPr="00012922">
        <w:rPr>
          <w:rFonts w:ascii="Arial" w:hAnsi="Arial" w:cs="Arial"/>
          <w:sz w:val="22"/>
          <w:szCs w:val="22"/>
        </w:rPr>
        <w:t>is referred</w:t>
      </w:r>
      <w:r w:rsidRPr="00012922">
        <w:rPr>
          <w:rFonts w:ascii="Arial" w:hAnsi="Arial" w:cs="Arial"/>
          <w:sz w:val="22"/>
          <w:szCs w:val="22"/>
        </w:rPr>
        <w:t xml:space="preserve"> to as business success (Barkham</w:t>
      </w:r>
      <w:r w:rsidRPr="00185D6E">
        <w:rPr>
          <w:rFonts w:ascii="Arial" w:hAnsi="Arial" w:cs="Arial"/>
          <w:i/>
          <w:iCs/>
          <w:sz w:val="22"/>
          <w:szCs w:val="22"/>
        </w:rPr>
        <w:t xml:space="preserve"> et al</w:t>
      </w:r>
      <w:r w:rsidR="00185D6E">
        <w:rPr>
          <w:rFonts w:ascii="Arial" w:hAnsi="Arial" w:cs="Arial"/>
          <w:sz w:val="22"/>
          <w:szCs w:val="22"/>
        </w:rPr>
        <w:t>.</w:t>
      </w:r>
      <w:r w:rsidRPr="00012922">
        <w:rPr>
          <w:rFonts w:ascii="Arial" w:hAnsi="Arial" w:cs="Arial"/>
          <w:sz w:val="22"/>
          <w:szCs w:val="22"/>
        </w:rPr>
        <w:t xml:space="preserve"> 1996, cited in Lim, and Teoh, 2021), however</w:t>
      </w:r>
      <w:r w:rsidR="00902CAA" w:rsidRPr="00012922">
        <w:rPr>
          <w:rFonts w:ascii="Arial" w:hAnsi="Arial" w:cs="Arial"/>
          <w:sz w:val="22"/>
          <w:szCs w:val="22"/>
        </w:rPr>
        <w:t>,</w:t>
      </w:r>
      <w:r w:rsidRPr="00012922">
        <w:rPr>
          <w:rFonts w:ascii="Arial" w:hAnsi="Arial" w:cs="Arial"/>
          <w:sz w:val="22"/>
          <w:szCs w:val="22"/>
        </w:rPr>
        <w:t xml:space="preserve"> success is subjective and for measure success in financial indicators could be very difficult since many SMEs may not </w:t>
      </w:r>
      <w:r w:rsidRPr="00012922">
        <w:rPr>
          <w:rFonts w:ascii="Arial" w:hAnsi="Arial" w:cs="Arial"/>
          <w:sz w:val="22"/>
          <w:szCs w:val="22"/>
        </w:rPr>
        <w:lastRenderedPageBreak/>
        <w:t>formal</w:t>
      </w:r>
      <w:r w:rsidR="00902CAA" w:rsidRPr="00012922">
        <w:rPr>
          <w:rFonts w:ascii="Arial" w:hAnsi="Arial" w:cs="Arial"/>
          <w:sz w:val="22"/>
          <w:szCs w:val="22"/>
        </w:rPr>
        <w:t>ly</w:t>
      </w:r>
      <w:r w:rsidRPr="00012922">
        <w:rPr>
          <w:rFonts w:ascii="Arial" w:hAnsi="Arial" w:cs="Arial"/>
          <w:sz w:val="22"/>
          <w:szCs w:val="22"/>
        </w:rPr>
        <w:t xml:space="preserve"> financial record (Ramli </w:t>
      </w:r>
      <w:r w:rsidRPr="00185D6E">
        <w:rPr>
          <w:rFonts w:ascii="Arial" w:hAnsi="Arial" w:cs="Arial"/>
          <w:i/>
          <w:iCs/>
          <w:sz w:val="22"/>
          <w:szCs w:val="22"/>
        </w:rPr>
        <w:t>et al</w:t>
      </w:r>
      <w:r w:rsidRPr="00012922">
        <w:rPr>
          <w:rFonts w:ascii="Arial" w:hAnsi="Arial" w:cs="Arial"/>
          <w:sz w:val="22"/>
          <w:szCs w:val="22"/>
        </w:rPr>
        <w:t xml:space="preserve">, 2017). The success indicators could be </w:t>
      </w:r>
      <w:r w:rsidR="00902CAA" w:rsidRPr="00012922">
        <w:rPr>
          <w:rFonts w:ascii="Arial" w:hAnsi="Arial" w:cs="Arial"/>
          <w:sz w:val="22"/>
          <w:szCs w:val="22"/>
        </w:rPr>
        <w:t xml:space="preserve">the </w:t>
      </w:r>
      <w:r w:rsidRPr="00012922">
        <w:rPr>
          <w:rFonts w:ascii="Arial" w:hAnsi="Arial" w:cs="Arial"/>
          <w:sz w:val="22"/>
          <w:szCs w:val="22"/>
        </w:rPr>
        <w:t>owner/manager</w:t>
      </w:r>
      <w:r w:rsidR="00902CAA" w:rsidRPr="00012922">
        <w:rPr>
          <w:rFonts w:ascii="Arial" w:hAnsi="Arial" w:cs="Arial"/>
          <w:sz w:val="22"/>
          <w:szCs w:val="22"/>
        </w:rPr>
        <w:t>'</w:t>
      </w:r>
      <w:r w:rsidRPr="00012922">
        <w:rPr>
          <w:rFonts w:ascii="Arial" w:hAnsi="Arial" w:cs="Arial"/>
          <w:sz w:val="22"/>
          <w:szCs w:val="22"/>
        </w:rPr>
        <w:t xml:space="preserve">s desire </w:t>
      </w:r>
      <w:r w:rsidR="00902CAA" w:rsidRPr="00012922">
        <w:rPr>
          <w:rFonts w:ascii="Arial" w:hAnsi="Arial" w:cs="Arial"/>
          <w:sz w:val="22"/>
          <w:szCs w:val="22"/>
        </w:rPr>
        <w:t xml:space="preserve">for </w:t>
      </w:r>
      <w:r w:rsidRPr="00012922">
        <w:rPr>
          <w:rFonts w:ascii="Arial" w:hAnsi="Arial" w:cs="Arial"/>
          <w:sz w:val="22"/>
          <w:szCs w:val="22"/>
        </w:rPr>
        <w:t xml:space="preserve">what they perceive </w:t>
      </w:r>
      <w:r w:rsidR="00902CAA" w:rsidRPr="00012922">
        <w:rPr>
          <w:rFonts w:ascii="Arial" w:hAnsi="Arial" w:cs="Arial"/>
          <w:sz w:val="22"/>
          <w:szCs w:val="22"/>
        </w:rPr>
        <w:t>a</w:t>
      </w:r>
      <w:r w:rsidRPr="00012922">
        <w:rPr>
          <w:rFonts w:ascii="Arial" w:hAnsi="Arial" w:cs="Arial"/>
          <w:sz w:val="22"/>
          <w:szCs w:val="22"/>
        </w:rPr>
        <w:t>s success and those factors could be just freedom. If the owner/manager think</w:t>
      </w:r>
      <w:r w:rsidR="00902CAA" w:rsidRPr="00012922">
        <w:rPr>
          <w:rFonts w:ascii="Arial" w:hAnsi="Arial" w:cs="Arial"/>
          <w:sz w:val="22"/>
          <w:szCs w:val="22"/>
        </w:rPr>
        <w:t>s</w:t>
      </w:r>
      <w:r w:rsidRPr="00012922">
        <w:rPr>
          <w:rFonts w:ascii="Arial" w:hAnsi="Arial" w:cs="Arial"/>
          <w:sz w:val="22"/>
          <w:szCs w:val="22"/>
        </w:rPr>
        <w:t xml:space="preserve"> freedom is the success factor for them, then it is </w:t>
      </w:r>
      <w:r w:rsidR="00902CAA" w:rsidRPr="00012922">
        <w:rPr>
          <w:rFonts w:ascii="Arial" w:hAnsi="Arial" w:cs="Arial"/>
          <w:sz w:val="22"/>
          <w:szCs w:val="22"/>
        </w:rPr>
        <w:t xml:space="preserve">a </w:t>
      </w:r>
      <w:r w:rsidRPr="00012922">
        <w:rPr>
          <w:rFonts w:ascii="Arial" w:hAnsi="Arial" w:cs="Arial"/>
          <w:sz w:val="22"/>
          <w:szCs w:val="22"/>
        </w:rPr>
        <w:t>freedom that they will pursue over business sale growth, profit growth, growth in employment</w:t>
      </w:r>
      <w:r w:rsidR="005A351A" w:rsidRPr="00012922">
        <w:rPr>
          <w:rFonts w:ascii="Arial" w:hAnsi="Arial" w:cs="Arial"/>
          <w:sz w:val="22"/>
          <w:szCs w:val="22"/>
        </w:rPr>
        <w:t>,</w:t>
      </w:r>
      <w:r w:rsidRPr="00012922">
        <w:rPr>
          <w:rFonts w:ascii="Arial" w:hAnsi="Arial" w:cs="Arial"/>
          <w:sz w:val="22"/>
          <w:szCs w:val="22"/>
        </w:rPr>
        <w:t xml:space="preserve"> or other traditional success indicators.</w:t>
      </w:r>
    </w:p>
    <w:p w14:paraId="56DC3A72" w14:textId="77777777" w:rsidR="00383CBD" w:rsidRPr="00012922" w:rsidRDefault="00383CBD" w:rsidP="00012922">
      <w:pPr>
        <w:spacing w:line="360" w:lineRule="auto"/>
        <w:jc w:val="both"/>
        <w:rPr>
          <w:rFonts w:ascii="Arial" w:hAnsi="Arial" w:cs="Arial"/>
          <w:sz w:val="22"/>
          <w:szCs w:val="22"/>
        </w:rPr>
      </w:pPr>
    </w:p>
    <w:p w14:paraId="75FDEE5A" w14:textId="47127BAD" w:rsidR="00383CBD" w:rsidRPr="00012922" w:rsidRDefault="00383CBD" w:rsidP="00012922">
      <w:pPr>
        <w:pStyle w:val="Heading2"/>
        <w:spacing w:line="360" w:lineRule="auto"/>
        <w:jc w:val="both"/>
        <w:rPr>
          <w:rFonts w:ascii="Arial" w:hAnsi="Arial" w:cs="Arial"/>
          <w:color w:val="auto"/>
          <w:sz w:val="22"/>
          <w:szCs w:val="22"/>
        </w:rPr>
      </w:pPr>
      <w:bookmarkStart w:id="16" w:name="_Toc144303140"/>
      <w:r w:rsidRPr="00012922">
        <w:rPr>
          <w:rFonts w:ascii="Arial" w:hAnsi="Arial" w:cs="Arial"/>
          <w:color w:val="auto"/>
          <w:sz w:val="22"/>
          <w:szCs w:val="22"/>
        </w:rPr>
        <w:t>Bangladeshi SME</w:t>
      </w:r>
      <w:bookmarkEnd w:id="16"/>
    </w:p>
    <w:p w14:paraId="4190ED21" w14:textId="66ABF061" w:rsidR="00FD50F1" w:rsidRPr="00012922" w:rsidRDefault="00902CAA" w:rsidP="00012922">
      <w:pPr>
        <w:spacing w:line="360" w:lineRule="auto"/>
        <w:jc w:val="both"/>
        <w:rPr>
          <w:rFonts w:ascii="Arial" w:hAnsi="Arial" w:cs="Arial"/>
          <w:sz w:val="22"/>
          <w:szCs w:val="22"/>
        </w:rPr>
      </w:pPr>
      <w:r w:rsidRPr="00012922">
        <w:rPr>
          <w:rFonts w:ascii="Arial" w:hAnsi="Arial" w:cs="Arial"/>
          <w:sz w:val="22"/>
          <w:szCs w:val="22"/>
        </w:rPr>
        <w:t xml:space="preserve">The </w:t>
      </w:r>
      <w:r w:rsidR="00FD50F1" w:rsidRPr="00012922">
        <w:rPr>
          <w:rFonts w:ascii="Arial" w:hAnsi="Arial" w:cs="Arial"/>
          <w:sz w:val="22"/>
          <w:szCs w:val="22"/>
        </w:rPr>
        <w:t>Bangladeshi restaurant sector play</w:t>
      </w:r>
      <w:r w:rsidRPr="00012922">
        <w:rPr>
          <w:rFonts w:ascii="Arial" w:hAnsi="Arial" w:cs="Arial"/>
          <w:sz w:val="22"/>
          <w:szCs w:val="22"/>
        </w:rPr>
        <w:t>s</w:t>
      </w:r>
      <w:r w:rsidR="00FD50F1" w:rsidRPr="00012922">
        <w:rPr>
          <w:rFonts w:ascii="Arial" w:hAnsi="Arial" w:cs="Arial"/>
          <w:sz w:val="22"/>
          <w:szCs w:val="22"/>
        </w:rPr>
        <w:t xml:space="preserve"> </w:t>
      </w:r>
      <w:r w:rsidRPr="00012922">
        <w:rPr>
          <w:rFonts w:ascii="Arial" w:hAnsi="Arial" w:cs="Arial"/>
          <w:sz w:val="22"/>
          <w:szCs w:val="22"/>
        </w:rPr>
        <w:t xml:space="preserve">a </w:t>
      </w:r>
      <w:r w:rsidR="00FD50F1" w:rsidRPr="00012922">
        <w:rPr>
          <w:rFonts w:ascii="Arial" w:hAnsi="Arial" w:cs="Arial"/>
          <w:sz w:val="22"/>
          <w:szCs w:val="22"/>
        </w:rPr>
        <w:t xml:space="preserve">crucial role </w:t>
      </w:r>
      <w:r w:rsidRPr="00012922">
        <w:rPr>
          <w:rFonts w:ascii="Arial" w:hAnsi="Arial" w:cs="Arial"/>
          <w:sz w:val="22"/>
          <w:szCs w:val="22"/>
        </w:rPr>
        <w:t>in</w:t>
      </w:r>
      <w:r w:rsidR="00FD50F1" w:rsidRPr="00012922">
        <w:rPr>
          <w:rFonts w:ascii="Arial" w:hAnsi="Arial" w:cs="Arial"/>
          <w:sz w:val="22"/>
          <w:szCs w:val="22"/>
        </w:rPr>
        <w:t xml:space="preserve"> reducing unemployment and delivering innovative dishes </w:t>
      </w:r>
      <w:r w:rsidR="0098512E" w:rsidRPr="00012922">
        <w:rPr>
          <w:rFonts w:ascii="Arial" w:hAnsi="Arial" w:cs="Arial"/>
          <w:sz w:val="22"/>
          <w:szCs w:val="22"/>
        </w:rPr>
        <w:t>that</w:t>
      </w:r>
      <w:r w:rsidR="00FD50F1" w:rsidRPr="00012922">
        <w:rPr>
          <w:rFonts w:ascii="Arial" w:hAnsi="Arial" w:cs="Arial"/>
          <w:sz w:val="22"/>
          <w:szCs w:val="22"/>
        </w:rPr>
        <w:t xml:space="preserve"> cater to customer</w:t>
      </w:r>
      <w:r w:rsidRPr="00012922">
        <w:rPr>
          <w:rFonts w:ascii="Arial" w:hAnsi="Arial" w:cs="Arial"/>
          <w:sz w:val="22"/>
          <w:szCs w:val="22"/>
        </w:rPr>
        <w:t>s’</w:t>
      </w:r>
      <w:r w:rsidR="00FD50F1" w:rsidRPr="00012922">
        <w:rPr>
          <w:rFonts w:ascii="Arial" w:hAnsi="Arial" w:cs="Arial"/>
          <w:sz w:val="22"/>
          <w:szCs w:val="22"/>
        </w:rPr>
        <w:t xml:space="preserve"> taste</w:t>
      </w:r>
      <w:r w:rsidRPr="00012922">
        <w:rPr>
          <w:rFonts w:ascii="Arial" w:hAnsi="Arial" w:cs="Arial"/>
          <w:sz w:val="22"/>
          <w:szCs w:val="22"/>
        </w:rPr>
        <w:t>s</w:t>
      </w:r>
      <w:r w:rsidR="00FD50F1" w:rsidRPr="00012922">
        <w:rPr>
          <w:rFonts w:ascii="Arial" w:hAnsi="Arial" w:cs="Arial"/>
          <w:sz w:val="22"/>
          <w:szCs w:val="22"/>
        </w:rPr>
        <w:t xml:space="preserve"> by reducing and increasing chili</w:t>
      </w:r>
      <w:r w:rsidR="005A351A" w:rsidRPr="00012922">
        <w:rPr>
          <w:rFonts w:ascii="Arial" w:hAnsi="Arial" w:cs="Arial"/>
          <w:sz w:val="22"/>
          <w:szCs w:val="22"/>
        </w:rPr>
        <w:t>es</w:t>
      </w:r>
      <w:r w:rsidR="00FD50F1" w:rsidRPr="00012922">
        <w:rPr>
          <w:rFonts w:ascii="Arial" w:hAnsi="Arial" w:cs="Arial"/>
          <w:sz w:val="22"/>
          <w:szCs w:val="22"/>
        </w:rPr>
        <w:t xml:space="preserve"> in the curry and even making the</w:t>
      </w:r>
      <w:r w:rsidR="0098512E" w:rsidRPr="00012922">
        <w:rPr>
          <w:rFonts w:ascii="Arial" w:hAnsi="Arial" w:cs="Arial"/>
          <w:sz w:val="22"/>
          <w:szCs w:val="22"/>
        </w:rPr>
        <w:t>m</w:t>
      </w:r>
      <w:r w:rsidR="00FD50F1" w:rsidRPr="00012922">
        <w:rPr>
          <w:rFonts w:ascii="Arial" w:hAnsi="Arial" w:cs="Arial"/>
          <w:sz w:val="22"/>
          <w:szCs w:val="22"/>
        </w:rPr>
        <w:t xml:space="preserve"> sweet (Wilson, 2017). Bangladeshi restaurant owner</w:t>
      </w:r>
      <w:r w:rsidRPr="00012922">
        <w:rPr>
          <w:rFonts w:ascii="Arial" w:hAnsi="Arial" w:cs="Arial"/>
          <w:sz w:val="22"/>
          <w:szCs w:val="22"/>
        </w:rPr>
        <w:t>s</w:t>
      </w:r>
      <w:r w:rsidR="00FD50F1" w:rsidRPr="00012922">
        <w:rPr>
          <w:rFonts w:ascii="Arial" w:hAnsi="Arial" w:cs="Arial"/>
          <w:sz w:val="22"/>
          <w:szCs w:val="22"/>
        </w:rPr>
        <w:t xml:space="preserve"> </w:t>
      </w:r>
      <w:r w:rsidRPr="00012922">
        <w:rPr>
          <w:rFonts w:ascii="Arial" w:hAnsi="Arial" w:cs="Arial"/>
          <w:sz w:val="22"/>
          <w:szCs w:val="22"/>
        </w:rPr>
        <w:t xml:space="preserve">have </w:t>
      </w:r>
      <w:r w:rsidR="00FD50F1" w:rsidRPr="00012922">
        <w:rPr>
          <w:rFonts w:ascii="Arial" w:hAnsi="Arial" w:cs="Arial"/>
          <w:sz w:val="22"/>
          <w:szCs w:val="22"/>
        </w:rPr>
        <w:t>seen the growth of Indian restaurant</w:t>
      </w:r>
      <w:r w:rsidRPr="00012922">
        <w:rPr>
          <w:rFonts w:ascii="Arial" w:hAnsi="Arial" w:cs="Arial"/>
          <w:sz w:val="22"/>
          <w:szCs w:val="22"/>
        </w:rPr>
        <w:t>s</w:t>
      </w:r>
      <w:r w:rsidR="00FD50F1" w:rsidRPr="00012922">
        <w:rPr>
          <w:rFonts w:ascii="Arial" w:hAnsi="Arial" w:cs="Arial"/>
          <w:sz w:val="22"/>
          <w:szCs w:val="22"/>
        </w:rPr>
        <w:t xml:space="preserve">, but it is declining now due to some external factors such as government regulation on immigration for recruitment criteria such as making </w:t>
      </w:r>
      <w:r w:rsidRPr="00012922">
        <w:rPr>
          <w:rFonts w:ascii="Arial" w:hAnsi="Arial" w:cs="Arial"/>
          <w:sz w:val="22"/>
          <w:szCs w:val="22"/>
        </w:rPr>
        <w:t xml:space="preserve">a </w:t>
      </w:r>
      <w:r w:rsidR="00FD50F1" w:rsidRPr="00012922">
        <w:rPr>
          <w:rFonts w:ascii="Arial" w:hAnsi="Arial" w:cs="Arial"/>
          <w:sz w:val="22"/>
          <w:szCs w:val="22"/>
        </w:rPr>
        <w:t xml:space="preserve">mandatory wage that is more than </w:t>
      </w:r>
      <w:r w:rsidRPr="00012922">
        <w:rPr>
          <w:rFonts w:ascii="Arial" w:hAnsi="Arial" w:cs="Arial"/>
          <w:sz w:val="22"/>
          <w:szCs w:val="22"/>
        </w:rPr>
        <w:t xml:space="preserve">the </w:t>
      </w:r>
      <w:r w:rsidR="00FD50F1" w:rsidRPr="00012922">
        <w:rPr>
          <w:rFonts w:ascii="Arial" w:hAnsi="Arial" w:cs="Arial"/>
          <w:sz w:val="22"/>
          <w:szCs w:val="22"/>
        </w:rPr>
        <w:t xml:space="preserve">industry average (requirement £35000 annual wage but </w:t>
      </w:r>
      <w:r w:rsidRPr="00012922">
        <w:rPr>
          <w:rFonts w:ascii="Arial" w:hAnsi="Arial" w:cs="Arial"/>
          <w:sz w:val="22"/>
          <w:szCs w:val="22"/>
        </w:rPr>
        <w:t xml:space="preserve">the </w:t>
      </w:r>
      <w:r w:rsidR="00FD50F1" w:rsidRPr="00012922">
        <w:rPr>
          <w:rFonts w:ascii="Arial" w:hAnsi="Arial" w:cs="Arial"/>
          <w:sz w:val="22"/>
          <w:szCs w:val="22"/>
        </w:rPr>
        <w:t>industry average is (22000 to £25000) and internal factors, such as employee work-life balance, (Wilson, 2017; Razzak, Blackburn and Saridakis, 2021</w:t>
      </w:r>
      <w:r w:rsidR="00225AD5" w:rsidRPr="00012922">
        <w:rPr>
          <w:rFonts w:ascii="Arial" w:hAnsi="Arial" w:cs="Arial"/>
          <w:sz w:val="22"/>
          <w:szCs w:val="22"/>
        </w:rPr>
        <w:t>; Palat, 2015</w:t>
      </w:r>
      <w:r w:rsidR="00FD50F1" w:rsidRPr="00012922">
        <w:rPr>
          <w:rFonts w:ascii="Arial" w:hAnsi="Arial" w:cs="Arial"/>
          <w:sz w:val="22"/>
          <w:szCs w:val="22"/>
        </w:rPr>
        <w:t xml:space="preserve">). </w:t>
      </w:r>
    </w:p>
    <w:p w14:paraId="243B2C59" w14:textId="0C172095" w:rsidR="00CF794E" w:rsidRPr="00012922" w:rsidRDefault="00902CAA" w:rsidP="00012922">
      <w:pPr>
        <w:spacing w:line="360" w:lineRule="auto"/>
        <w:jc w:val="both"/>
        <w:rPr>
          <w:rFonts w:ascii="Arial" w:hAnsi="Arial" w:cs="Arial"/>
          <w:sz w:val="22"/>
          <w:szCs w:val="22"/>
        </w:rPr>
      </w:pPr>
      <w:r w:rsidRPr="00012922">
        <w:rPr>
          <w:rFonts w:ascii="Arial" w:hAnsi="Arial" w:cs="Arial"/>
          <w:sz w:val="22"/>
          <w:szCs w:val="22"/>
        </w:rPr>
        <w:t>SME</w:t>
      </w:r>
      <w:r w:rsidR="005C7ACA" w:rsidRPr="00012922">
        <w:rPr>
          <w:rFonts w:ascii="Arial" w:hAnsi="Arial" w:cs="Arial"/>
          <w:sz w:val="22"/>
          <w:szCs w:val="22"/>
        </w:rPr>
        <w:t xml:space="preserve"> owners</w:t>
      </w:r>
      <w:r w:rsidRPr="00012922">
        <w:rPr>
          <w:rFonts w:ascii="Arial" w:hAnsi="Arial" w:cs="Arial"/>
          <w:sz w:val="22"/>
          <w:szCs w:val="22"/>
        </w:rPr>
        <w:t>/managers need</w:t>
      </w:r>
      <w:r w:rsidR="005C175D" w:rsidRPr="00012922">
        <w:rPr>
          <w:rFonts w:ascii="Arial" w:hAnsi="Arial" w:cs="Arial"/>
          <w:sz w:val="22"/>
          <w:szCs w:val="22"/>
        </w:rPr>
        <w:t xml:space="preserve"> to build external relationship</w:t>
      </w:r>
      <w:r w:rsidRPr="00012922">
        <w:rPr>
          <w:rFonts w:ascii="Arial" w:hAnsi="Arial" w:cs="Arial"/>
          <w:sz w:val="22"/>
          <w:szCs w:val="22"/>
        </w:rPr>
        <w:t>s</w:t>
      </w:r>
      <w:r w:rsidR="005C175D" w:rsidRPr="00012922">
        <w:rPr>
          <w:rFonts w:ascii="Arial" w:hAnsi="Arial" w:cs="Arial"/>
          <w:sz w:val="22"/>
          <w:szCs w:val="22"/>
        </w:rPr>
        <w:t xml:space="preserve"> to sustain their competitiveness</w:t>
      </w:r>
      <w:r w:rsidR="00566A6E" w:rsidRPr="00012922">
        <w:rPr>
          <w:rFonts w:ascii="Arial" w:hAnsi="Arial" w:cs="Arial"/>
          <w:sz w:val="22"/>
          <w:szCs w:val="22"/>
        </w:rPr>
        <w:t xml:space="preserve">, but they become complacent when running </w:t>
      </w:r>
      <w:r w:rsidRPr="00012922">
        <w:rPr>
          <w:rFonts w:ascii="Arial" w:hAnsi="Arial" w:cs="Arial"/>
          <w:sz w:val="22"/>
          <w:szCs w:val="22"/>
        </w:rPr>
        <w:t xml:space="preserve">a </w:t>
      </w:r>
      <w:r w:rsidR="00566A6E" w:rsidRPr="00012922">
        <w:rPr>
          <w:rFonts w:ascii="Arial" w:hAnsi="Arial" w:cs="Arial"/>
          <w:sz w:val="22"/>
          <w:szCs w:val="22"/>
        </w:rPr>
        <w:t>business, which lead</w:t>
      </w:r>
      <w:r w:rsidRPr="00012922">
        <w:rPr>
          <w:rFonts w:ascii="Arial" w:hAnsi="Arial" w:cs="Arial"/>
          <w:sz w:val="22"/>
          <w:szCs w:val="22"/>
        </w:rPr>
        <w:t>s</w:t>
      </w:r>
      <w:r w:rsidR="00566A6E" w:rsidRPr="00012922">
        <w:rPr>
          <w:rFonts w:ascii="Arial" w:hAnsi="Arial" w:cs="Arial"/>
          <w:sz w:val="22"/>
          <w:szCs w:val="22"/>
        </w:rPr>
        <w:t xml:space="preserve"> to business failure</w:t>
      </w:r>
      <w:r w:rsidR="005C7ACA" w:rsidRPr="00012922">
        <w:rPr>
          <w:rFonts w:ascii="Arial" w:hAnsi="Arial" w:cs="Arial"/>
          <w:sz w:val="22"/>
          <w:szCs w:val="22"/>
        </w:rPr>
        <w:t>.</w:t>
      </w:r>
      <w:r w:rsidR="00C64976" w:rsidRPr="00012922">
        <w:rPr>
          <w:rFonts w:ascii="Arial" w:hAnsi="Arial" w:cs="Arial"/>
          <w:sz w:val="22"/>
          <w:szCs w:val="22"/>
        </w:rPr>
        <w:t xml:space="preserve"> </w:t>
      </w:r>
      <w:r w:rsidR="005C7ACA" w:rsidRPr="00012922">
        <w:rPr>
          <w:rFonts w:ascii="Arial" w:hAnsi="Arial" w:cs="Arial"/>
          <w:sz w:val="22"/>
          <w:szCs w:val="22"/>
        </w:rPr>
        <w:t>T</w:t>
      </w:r>
      <w:r w:rsidR="00C64976" w:rsidRPr="00012922">
        <w:rPr>
          <w:rFonts w:ascii="Arial" w:hAnsi="Arial" w:cs="Arial"/>
          <w:sz w:val="22"/>
          <w:szCs w:val="22"/>
        </w:rPr>
        <w:t xml:space="preserve">he idea of networking is </w:t>
      </w:r>
      <w:r w:rsidRPr="00012922">
        <w:rPr>
          <w:rFonts w:ascii="Arial" w:hAnsi="Arial" w:cs="Arial"/>
          <w:sz w:val="22"/>
          <w:szCs w:val="22"/>
        </w:rPr>
        <w:t xml:space="preserve">to </w:t>
      </w:r>
      <w:r w:rsidR="00C64976" w:rsidRPr="00012922">
        <w:rPr>
          <w:rFonts w:ascii="Arial" w:hAnsi="Arial" w:cs="Arial"/>
          <w:sz w:val="22"/>
          <w:szCs w:val="22"/>
        </w:rPr>
        <w:t>sustain SME</w:t>
      </w:r>
      <w:r w:rsidRPr="00012922">
        <w:rPr>
          <w:rFonts w:ascii="Arial" w:hAnsi="Arial" w:cs="Arial"/>
          <w:sz w:val="22"/>
          <w:szCs w:val="22"/>
        </w:rPr>
        <w:t>'</w:t>
      </w:r>
      <w:r w:rsidR="00C64976" w:rsidRPr="00012922">
        <w:rPr>
          <w:rFonts w:ascii="Arial" w:hAnsi="Arial" w:cs="Arial"/>
          <w:sz w:val="22"/>
          <w:szCs w:val="22"/>
        </w:rPr>
        <w:t xml:space="preserve">s success </w:t>
      </w:r>
      <w:r w:rsidR="00C237EC" w:rsidRPr="00012922">
        <w:rPr>
          <w:rFonts w:ascii="Arial" w:hAnsi="Arial" w:cs="Arial"/>
          <w:sz w:val="22"/>
          <w:szCs w:val="22"/>
        </w:rPr>
        <w:t xml:space="preserve">through mitigating deficiency, strategic networking can be a tool to gain mutual support for SMEs owner/manager result of collaborating with </w:t>
      </w:r>
      <w:r w:rsidRPr="00012922">
        <w:rPr>
          <w:rFonts w:ascii="Arial" w:hAnsi="Arial" w:cs="Arial"/>
          <w:sz w:val="22"/>
          <w:szCs w:val="22"/>
        </w:rPr>
        <w:t xml:space="preserve">a </w:t>
      </w:r>
      <w:r w:rsidR="00C237EC" w:rsidRPr="00012922">
        <w:rPr>
          <w:rFonts w:ascii="Arial" w:hAnsi="Arial" w:cs="Arial"/>
          <w:sz w:val="22"/>
          <w:szCs w:val="22"/>
        </w:rPr>
        <w:t xml:space="preserve">larger firm </w:t>
      </w:r>
      <w:r w:rsidR="0094518E" w:rsidRPr="00012922">
        <w:rPr>
          <w:rFonts w:ascii="Arial" w:hAnsi="Arial" w:cs="Arial"/>
          <w:sz w:val="22"/>
          <w:szCs w:val="22"/>
        </w:rPr>
        <w:t>and gain</w:t>
      </w:r>
      <w:r w:rsidR="0098512E" w:rsidRPr="00012922">
        <w:rPr>
          <w:rFonts w:ascii="Arial" w:hAnsi="Arial" w:cs="Arial"/>
          <w:sz w:val="22"/>
          <w:szCs w:val="22"/>
        </w:rPr>
        <w:t>ing</w:t>
      </w:r>
      <w:r w:rsidR="0094518E" w:rsidRPr="00012922">
        <w:rPr>
          <w:rFonts w:ascii="Arial" w:hAnsi="Arial" w:cs="Arial"/>
          <w:sz w:val="22"/>
          <w:szCs w:val="22"/>
        </w:rPr>
        <w:t xml:space="preserve"> assistance from </w:t>
      </w:r>
      <w:r w:rsidRPr="00012922">
        <w:rPr>
          <w:rFonts w:ascii="Arial" w:hAnsi="Arial" w:cs="Arial"/>
          <w:sz w:val="22"/>
          <w:szCs w:val="22"/>
        </w:rPr>
        <w:t xml:space="preserve">the </w:t>
      </w:r>
      <w:r w:rsidR="0094518E" w:rsidRPr="00012922">
        <w:rPr>
          <w:rFonts w:ascii="Arial" w:hAnsi="Arial" w:cs="Arial"/>
          <w:sz w:val="22"/>
          <w:szCs w:val="22"/>
        </w:rPr>
        <w:t xml:space="preserve">local </w:t>
      </w:r>
      <w:r w:rsidR="001B44F7" w:rsidRPr="00012922">
        <w:rPr>
          <w:rFonts w:ascii="Arial" w:hAnsi="Arial" w:cs="Arial"/>
          <w:sz w:val="22"/>
          <w:szCs w:val="22"/>
        </w:rPr>
        <w:t>institution</w:t>
      </w:r>
      <w:r w:rsidR="0094518E" w:rsidRPr="00012922">
        <w:rPr>
          <w:rFonts w:ascii="Arial" w:hAnsi="Arial" w:cs="Arial"/>
          <w:sz w:val="22"/>
          <w:szCs w:val="22"/>
        </w:rPr>
        <w:t xml:space="preserve"> </w:t>
      </w:r>
      <w:r w:rsidR="0098512E" w:rsidRPr="00012922">
        <w:rPr>
          <w:rFonts w:ascii="Arial" w:hAnsi="Arial" w:cs="Arial"/>
          <w:sz w:val="22"/>
          <w:szCs w:val="22"/>
        </w:rPr>
        <w:t>that</w:t>
      </w:r>
      <w:r w:rsidR="0094518E" w:rsidRPr="00012922">
        <w:rPr>
          <w:rFonts w:ascii="Arial" w:hAnsi="Arial" w:cs="Arial"/>
          <w:sz w:val="22"/>
          <w:szCs w:val="22"/>
        </w:rPr>
        <w:t xml:space="preserve"> help the business </w:t>
      </w:r>
      <w:r w:rsidR="0053302E" w:rsidRPr="00012922">
        <w:rPr>
          <w:rFonts w:ascii="Arial" w:hAnsi="Arial" w:cs="Arial"/>
          <w:sz w:val="22"/>
          <w:szCs w:val="22"/>
        </w:rPr>
        <w:t xml:space="preserve">create </w:t>
      </w:r>
      <w:r w:rsidRPr="00012922">
        <w:rPr>
          <w:rFonts w:ascii="Arial" w:hAnsi="Arial" w:cs="Arial"/>
          <w:sz w:val="22"/>
          <w:szCs w:val="22"/>
        </w:rPr>
        <w:t xml:space="preserve">a </w:t>
      </w:r>
      <w:r w:rsidR="0053302E" w:rsidRPr="00012922">
        <w:rPr>
          <w:rFonts w:ascii="Arial" w:hAnsi="Arial" w:cs="Arial"/>
          <w:sz w:val="22"/>
          <w:szCs w:val="22"/>
        </w:rPr>
        <w:t xml:space="preserve">relationship with other business to achieve </w:t>
      </w:r>
      <w:r w:rsidRPr="00012922">
        <w:rPr>
          <w:rFonts w:ascii="Arial" w:hAnsi="Arial" w:cs="Arial"/>
          <w:sz w:val="22"/>
          <w:szCs w:val="22"/>
        </w:rPr>
        <w:t xml:space="preserve">a </w:t>
      </w:r>
      <w:r w:rsidR="00645B7A" w:rsidRPr="00012922">
        <w:rPr>
          <w:rFonts w:ascii="Arial" w:hAnsi="Arial" w:cs="Arial"/>
          <w:sz w:val="22"/>
          <w:szCs w:val="22"/>
        </w:rPr>
        <w:t>common goal,</w:t>
      </w:r>
      <w:r w:rsidR="0053302E" w:rsidRPr="00012922">
        <w:rPr>
          <w:rFonts w:ascii="Arial" w:hAnsi="Arial" w:cs="Arial"/>
          <w:sz w:val="22"/>
          <w:szCs w:val="22"/>
        </w:rPr>
        <w:t xml:space="preserve"> other ways not possible</w:t>
      </w:r>
      <w:r w:rsidR="00645B7A" w:rsidRPr="00012922">
        <w:rPr>
          <w:rFonts w:ascii="Arial" w:hAnsi="Arial" w:cs="Arial"/>
          <w:sz w:val="22"/>
          <w:szCs w:val="22"/>
        </w:rPr>
        <w:t xml:space="preserve"> individually</w:t>
      </w:r>
      <w:r w:rsidR="0053302E" w:rsidRPr="00012922">
        <w:rPr>
          <w:rFonts w:ascii="Arial" w:hAnsi="Arial" w:cs="Arial"/>
          <w:sz w:val="22"/>
          <w:szCs w:val="22"/>
        </w:rPr>
        <w:t xml:space="preserve">, such </w:t>
      </w:r>
      <w:r w:rsidR="001B44F7" w:rsidRPr="00012922">
        <w:rPr>
          <w:rFonts w:ascii="Arial" w:hAnsi="Arial" w:cs="Arial"/>
          <w:sz w:val="22"/>
          <w:szCs w:val="22"/>
        </w:rPr>
        <w:t>institution</w:t>
      </w:r>
      <w:r w:rsidR="0053302E" w:rsidRPr="00012922">
        <w:rPr>
          <w:rFonts w:ascii="Arial" w:hAnsi="Arial" w:cs="Arial"/>
          <w:sz w:val="22"/>
          <w:szCs w:val="22"/>
        </w:rPr>
        <w:t xml:space="preserve"> is </w:t>
      </w:r>
      <w:r w:rsidRPr="00012922">
        <w:rPr>
          <w:rFonts w:ascii="Arial" w:hAnsi="Arial" w:cs="Arial"/>
          <w:sz w:val="22"/>
          <w:szCs w:val="22"/>
        </w:rPr>
        <w:t xml:space="preserve">the </w:t>
      </w:r>
      <w:r w:rsidR="00233EED" w:rsidRPr="00012922">
        <w:rPr>
          <w:rFonts w:ascii="Arial" w:hAnsi="Arial" w:cs="Arial"/>
          <w:sz w:val="22"/>
          <w:szCs w:val="22"/>
        </w:rPr>
        <w:t>chamber of commer</w:t>
      </w:r>
      <w:r w:rsidRPr="00012922">
        <w:rPr>
          <w:rFonts w:ascii="Arial" w:hAnsi="Arial" w:cs="Arial"/>
          <w:sz w:val="22"/>
          <w:szCs w:val="22"/>
        </w:rPr>
        <w:t>ce</w:t>
      </w:r>
      <w:r w:rsidR="00233EED" w:rsidRPr="00012922">
        <w:rPr>
          <w:rFonts w:ascii="Arial" w:hAnsi="Arial" w:cs="Arial"/>
          <w:sz w:val="22"/>
          <w:szCs w:val="22"/>
        </w:rPr>
        <w:t xml:space="preserve"> </w:t>
      </w:r>
      <w:r w:rsidR="0053302E" w:rsidRPr="00012922">
        <w:rPr>
          <w:rFonts w:ascii="Arial" w:hAnsi="Arial" w:cs="Arial"/>
          <w:sz w:val="22"/>
          <w:szCs w:val="22"/>
        </w:rPr>
        <w:t>(Johnson and Scholes, 2005;  Britishchambers.org.uk. 2022).</w:t>
      </w:r>
      <w:r w:rsidR="00A56700" w:rsidRPr="00012922">
        <w:rPr>
          <w:rFonts w:ascii="Arial" w:hAnsi="Arial" w:cs="Arial"/>
          <w:sz w:val="22"/>
          <w:szCs w:val="22"/>
        </w:rPr>
        <w:t xml:space="preserve"> </w:t>
      </w:r>
    </w:p>
    <w:p w14:paraId="4C7787DB" w14:textId="77777777" w:rsidR="00CF794E" w:rsidRPr="00012922" w:rsidRDefault="00CF794E" w:rsidP="00012922">
      <w:pPr>
        <w:spacing w:line="360" w:lineRule="auto"/>
        <w:jc w:val="both"/>
        <w:rPr>
          <w:rFonts w:ascii="Arial" w:hAnsi="Arial" w:cs="Arial"/>
          <w:sz w:val="22"/>
          <w:szCs w:val="22"/>
        </w:rPr>
      </w:pPr>
    </w:p>
    <w:p w14:paraId="47C081E0" w14:textId="77777777" w:rsidR="00BE5662" w:rsidRDefault="00BE5662" w:rsidP="00012922">
      <w:pPr>
        <w:spacing w:line="360" w:lineRule="auto"/>
        <w:jc w:val="both"/>
        <w:rPr>
          <w:rFonts w:ascii="Arial" w:hAnsi="Arial" w:cs="Arial"/>
          <w:sz w:val="22"/>
          <w:szCs w:val="22"/>
        </w:rPr>
      </w:pPr>
    </w:p>
    <w:p w14:paraId="1B5E4361" w14:textId="77777777" w:rsidR="00185D6E" w:rsidRDefault="00185D6E" w:rsidP="00012922">
      <w:pPr>
        <w:spacing w:line="360" w:lineRule="auto"/>
        <w:jc w:val="both"/>
        <w:rPr>
          <w:rFonts w:ascii="Arial" w:hAnsi="Arial" w:cs="Arial"/>
          <w:sz w:val="22"/>
          <w:szCs w:val="22"/>
        </w:rPr>
      </w:pPr>
    </w:p>
    <w:p w14:paraId="1428FA38" w14:textId="77777777" w:rsidR="00185D6E" w:rsidRDefault="00185D6E" w:rsidP="00012922">
      <w:pPr>
        <w:spacing w:line="360" w:lineRule="auto"/>
        <w:jc w:val="both"/>
        <w:rPr>
          <w:rFonts w:ascii="Arial" w:hAnsi="Arial" w:cs="Arial"/>
          <w:sz w:val="22"/>
          <w:szCs w:val="22"/>
        </w:rPr>
      </w:pPr>
    </w:p>
    <w:p w14:paraId="27CEF55E" w14:textId="77777777" w:rsidR="00185D6E" w:rsidRDefault="00185D6E" w:rsidP="00012922">
      <w:pPr>
        <w:spacing w:line="360" w:lineRule="auto"/>
        <w:jc w:val="both"/>
        <w:rPr>
          <w:rFonts w:ascii="Arial" w:hAnsi="Arial" w:cs="Arial"/>
          <w:sz w:val="22"/>
          <w:szCs w:val="22"/>
        </w:rPr>
      </w:pPr>
    </w:p>
    <w:p w14:paraId="69C69126" w14:textId="77777777" w:rsidR="00185D6E" w:rsidRDefault="00185D6E" w:rsidP="00012922">
      <w:pPr>
        <w:spacing w:line="360" w:lineRule="auto"/>
        <w:jc w:val="both"/>
        <w:rPr>
          <w:rFonts w:ascii="Arial" w:hAnsi="Arial" w:cs="Arial"/>
          <w:sz w:val="22"/>
          <w:szCs w:val="22"/>
        </w:rPr>
      </w:pPr>
    </w:p>
    <w:p w14:paraId="5C30FA4B" w14:textId="77777777" w:rsidR="00185D6E" w:rsidRDefault="00185D6E" w:rsidP="00012922">
      <w:pPr>
        <w:spacing w:line="360" w:lineRule="auto"/>
        <w:jc w:val="both"/>
        <w:rPr>
          <w:rFonts w:ascii="Arial" w:hAnsi="Arial" w:cs="Arial"/>
          <w:sz w:val="22"/>
          <w:szCs w:val="22"/>
        </w:rPr>
      </w:pPr>
    </w:p>
    <w:p w14:paraId="42478476" w14:textId="77777777" w:rsidR="00185D6E" w:rsidRDefault="00185D6E" w:rsidP="00012922">
      <w:pPr>
        <w:spacing w:line="360" w:lineRule="auto"/>
        <w:jc w:val="both"/>
        <w:rPr>
          <w:rFonts w:ascii="Arial" w:hAnsi="Arial" w:cs="Arial"/>
          <w:sz w:val="22"/>
          <w:szCs w:val="22"/>
        </w:rPr>
      </w:pPr>
    </w:p>
    <w:p w14:paraId="5D8E5D9A" w14:textId="77777777" w:rsidR="00185D6E" w:rsidRDefault="00185D6E" w:rsidP="00012922">
      <w:pPr>
        <w:spacing w:line="360" w:lineRule="auto"/>
        <w:jc w:val="both"/>
        <w:rPr>
          <w:rFonts w:ascii="Arial" w:hAnsi="Arial" w:cs="Arial"/>
          <w:sz w:val="22"/>
          <w:szCs w:val="22"/>
        </w:rPr>
      </w:pPr>
    </w:p>
    <w:p w14:paraId="79F8BD92" w14:textId="4A2FB3E9" w:rsidR="009040F1" w:rsidRPr="00012922" w:rsidRDefault="00B23DE4" w:rsidP="00012922">
      <w:pPr>
        <w:pStyle w:val="Heading1"/>
        <w:spacing w:line="360" w:lineRule="auto"/>
        <w:jc w:val="both"/>
        <w:rPr>
          <w:rFonts w:ascii="Arial" w:hAnsi="Arial" w:cs="Arial"/>
          <w:color w:val="auto"/>
          <w:sz w:val="22"/>
          <w:szCs w:val="22"/>
        </w:rPr>
      </w:pPr>
      <w:bookmarkStart w:id="17" w:name="_Toc144303141"/>
      <w:r w:rsidRPr="00012922">
        <w:rPr>
          <w:rFonts w:ascii="Arial" w:hAnsi="Arial" w:cs="Arial"/>
          <w:color w:val="auto"/>
          <w:sz w:val="22"/>
          <w:szCs w:val="22"/>
        </w:rPr>
        <w:lastRenderedPageBreak/>
        <w:t xml:space="preserve">Chapter 3: </w:t>
      </w:r>
      <w:r w:rsidR="009040F1" w:rsidRPr="00012922">
        <w:rPr>
          <w:rFonts w:ascii="Arial" w:hAnsi="Arial" w:cs="Arial"/>
          <w:color w:val="auto"/>
          <w:sz w:val="22"/>
          <w:szCs w:val="22"/>
        </w:rPr>
        <w:t xml:space="preserve">Research </w:t>
      </w:r>
      <w:r w:rsidRPr="00012922">
        <w:rPr>
          <w:rFonts w:ascii="Arial" w:hAnsi="Arial" w:cs="Arial"/>
          <w:color w:val="auto"/>
          <w:sz w:val="22"/>
          <w:szCs w:val="22"/>
        </w:rPr>
        <w:t>Methodology</w:t>
      </w:r>
      <w:bookmarkEnd w:id="17"/>
      <w:r w:rsidRPr="00012922">
        <w:rPr>
          <w:rFonts w:ascii="Arial" w:hAnsi="Arial" w:cs="Arial"/>
          <w:color w:val="auto"/>
          <w:sz w:val="22"/>
          <w:szCs w:val="22"/>
        </w:rPr>
        <w:t xml:space="preserve"> </w:t>
      </w:r>
    </w:p>
    <w:p w14:paraId="55FB41A6" w14:textId="7576D531" w:rsidR="00AA7CF4" w:rsidRPr="00012922" w:rsidRDefault="009040F1" w:rsidP="00012922">
      <w:pPr>
        <w:spacing w:line="360" w:lineRule="auto"/>
        <w:jc w:val="both"/>
        <w:rPr>
          <w:rFonts w:ascii="Arial" w:hAnsi="Arial" w:cs="Arial"/>
          <w:sz w:val="22"/>
          <w:szCs w:val="22"/>
        </w:rPr>
      </w:pPr>
      <w:r w:rsidRPr="00012922">
        <w:rPr>
          <w:rFonts w:ascii="Arial" w:hAnsi="Arial" w:cs="Arial"/>
          <w:sz w:val="22"/>
          <w:szCs w:val="22"/>
        </w:rPr>
        <w:t xml:space="preserve">Research </w:t>
      </w:r>
      <w:r w:rsidR="005C7ACA" w:rsidRPr="00012922">
        <w:rPr>
          <w:rFonts w:ascii="Arial" w:hAnsi="Arial" w:cs="Arial"/>
          <w:sz w:val="22"/>
          <w:szCs w:val="22"/>
        </w:rPr>
        <w:t xml:space="preserve">is </w:t>
      </w:r>
      <w:r w:rsidRPr="00012922">
        <w:rPr>
          <w:rFonts w:ascii="Arial" w:hAnsi="Arial" w:cs="Arial"/>
          <w:sz w:val="22"/>
          <w:szCs w:val="22"/>
        </w:rPr>
        <w:t>not only associate</w:t>
      </w:r>
      <w:r w:rsidR="0098512E" w:rsidRPr="00012922">
        <w:rPr>
          <w:rFonts w:ascii="Arial" w:hAnsi="Arial" w:cs="Arial"/>
          <w:sz w:val="22"/>
          <w:szCs w:val="22"/>
        </w:rPr>
        <w:t>d</w:t>
      </w:r>
      <w:r w:rsidRPr="00012922">
        <w:rPr>
          <w:rFonts w:ascii="Arial" w:hAnsi="Arial" w:cs="Arial"/>
          <w:sz w:val="22"/>
          <w:szCs w:val="22"/>
        </w:rPr>
        <w:t xml:space="preserve"> </w:t>
      </w:r>
      <w:r w:rsidR="0098512E" w:rsidRPr="00012922">
        <w:rPr>
          <w:rFonts w:ascii="Arial" w:hAnsi="Arial" w:cs="Arial"/>
          <w:sz w:val="22"/>
          <w:szCs w:val="22"/>
        </w:rPr>
        <w:t xml:space="preserve">with </w:t>
      </w:r>
      <w:r w:rsidRPr="00012922">
        <w:rPr>
          <w:rFonts w:ascii="Arial" w:hAnsi="Arial" w:cs="Arial"/>
          <w:sz w:val="22"/>
          <w:szCs w:val="22"/>
        </w:rPr>
        <w:t xml:space="preserve">gathering information </w:t>
      </w:r>
      <w:r w:rsidR="0098512E" w:rsidRPr="00012922">
        <w:rPr>
          <w:rFonts w:ascii="Arial" w:hAnsi="Arial" w:cs="Arial"/>
          <w:sz w:val="22"/>
          <w:szCs w:val="22"/>
        </w:rPr>
        <w:t xml:space="preserve">but </w:t>
      </w:r>
      <w:r w:rsidRPr="00012922">
        <w:rPr>
          <w:rFonts w:ascii="Arial" w:hAnsi="Arial" w:cs="Arial"/>
          <w:sz w:val="22"/>
          <w:szCs w:val="22"/>
        </w:rPr>
        <w:t>rather answering unanswered question</w:t>
      </w:r>
      <w:r w:rsidR="005C7ACA" w:rsidRPr="00012922">
        <w:rPr>
          <w:rFonts w:ascii="Arial" w:hAnsi="Arial" w:cs="Arial"/>
          <w:sz w:val="22"/>
          <w:szCs w:val="22"/>
        </w:rPr>
        <w:t>s</w:t>
      </w:r>
      <w:r w:rsidRPr="00012922">
        <w:rPr>
          <w:rFonts w:ascii="Arial" w:hAnsi="Arial" w:cs="Arial"/>
          <w:sz w:val="22"/>
          <w:szCs w:val="22"/>
        </w:rPr>
        <w:t xml:space="preserve"> or creating something that does not exi</w:t>
      </w:r>
      <w:r w:rsidR="005C7ACA" w:rsidRPr="00012922">
        <w:rPr>
          <w:rFonts w:ascii="Arial" w:hAnsi="Arial" w:cs="Arial"/>
          <w:sz w:val="22"/>
          <w:szCs w:val="22"/>
        </w:rPr>
        <w:t>s</w:t>
      </w:r>
      <w:r w:rsidRPr="00012922">
        <w:rPr>
          <w:rFonts w:ascii="Arial" w:hAnsi="Arial" w:cs="Arial"/>
          <w:sz w:val="22"/>
          <w:szCs w:val="22"/>
        </w:rPr>
        <w:t xml:space="preserve">t </w:t>
      </w:r>
      <w:r w:rsidR="0017188D" w:rsidRPr="00012922">
        <w:rPr>
          <w:rFonts w:ascii="Arial" w:hAnsi="Arial" w:cs="Arial"/>
          <w:sz w:val="22"/>
          <w:szCs w:val="22"/>
        </w:rPr>
        <w:t>and</w:t>
      </w:r>
      <w:r w:rsidRPr="00012922">
        <w:rPr>
          <w:rFonts w:ascii="Arial" w:hAnsi="Arial" w:cs="Arial"/>
          <w:sz w:val="22"/>
          <w:szCs w:val="22"/>
        </w:rPr>
        <w:t xml:space="preserve"> add</w:t>
      </w:r>
      <w:r w:rsidR="0098512E" w:rsidRPr="00012922">
        <w:rPr>
          <w:rFonts w:ascii="Arial" w:hAnsi="Arial" w:cs="Arial"/>
          <w:sz w:val="22"/>
          <w:szCs w:val="22"/>
        </w:rPr>
        <w:t>ing</w:t>
      </w:r>
      <w:r w:rsidRPr="00012922">
        <w:rPr>
          <w:rFonts w:ascii="Arial" w:hAnsi="Arial" w:cs="Arial"/>
          <w:sz w:val="22"/>
          <w:szCs w:val="22"/>
        </w:rPr>
        <w:t xml:space="preserve"> to </w:t>
      </w:r>
      <w:r w:rsidR="005C7ACA" w:rsidRPr="00012922">
        <w:rPr>
          <w:rFonts w:ascii="Arial" w:hAnsi="Arial" w:cs="Arial"/>
          <w:sz w:val="22"/>
          <w:szCs w:val="22"/>
        </w:rPr>
        <w:t xml:space="preserve">the </w:t>
      </w:r>
      <w:r w:rsidRPr="00012922">
        <w:rPr>
          <w:rFonts w:ascii="Arial" w:hAnsi="Arial" w:cs="Arial"/>
          <w:sz w:val="22"/>
          <w:szCs w:val="22"/>
        </w:rPr>
        <w:t xml:space="preserve">body of existing </w:t>
      </w:r>
      <w:r w:rsidR="00FA6D2F" w:rsidRPr="00012922">
        <w:rPr>
          <w:rFonts w:ascii="Arial" w:hAnsi="Arial" w:cs="Arial"/>
          <w:sz w:val="22"/>
          <w:szCs w:val="22"/>
        </w:rPr>
        <w:t>knowledge (</w:t>
      </w:r>
      <w:r w:rsidRPr="00012922">
        <w:rPr>
          <w:rFonts w:ascii="Arial" w:hAnsi="Arial" w:cs="Arial"/>
          <w:sz w:val="22"/>
          <w:szCs w:val="22"/>
        </w:rPr>
        <w:t xml:space="preserve">Goddard and Melville, 2004, p. 1). </w:t>
      </w:r>
      <w:r w:rsidR="00B672E4" w:rsidRPr="00012922">
        <w:rPr>
          <w:rFonts w:ascii="Arial" w:hAnsi="Arial" w:cs="Arial"/>
          <w:sz w:val="22"/>
          <w:szCs w:val="22"/>
        </w:rPr>
        <w:t>The</w:t>
      </w:r>
      <w:r w:rsidR="00825215" w:rsidRPr="00012922">
        <w:rPr>
          <w:rFonts w:ascii="Arial" w:hAnsi="Arial" w:cs="Arial"/>
          <w:sz w:val="22"/>
          <w:szCs w:val="22"/>
        </w:rPr>
        <w:t xml:space="preserve"> method </w:t>
      </w:r>
      <w:r w:rsidR="00AA7CF4" w:rsidRPr="00012922">
        <w:rPr>
          <w:rFonts w:ascii="Arial" w:hAnsi="Arial" w:cs="Arial"/>
          <w:sz w:val="22"/>
          <w:szCs w:val="22"/>
        </w:rPr>
        <w:t>is the technique use</w:t>
      </w:r>
      <w:r w:rsidR="005C7ACA" w:rsidRPr="00012922">
        <w:rPr>
          <w:rFonts w:ascii="Arial" w:hAnsi="Arial" w:cs="Arial"/>
          <w:sz w:val="22"/>
          <w:szCs w:val="22"/>
        </w:rPr>
        <w:t>d</w:t>
      </w:r>
      <w:r w:rsidR="00AA7CF4" w:rsidRPr="00012922">
        <w:rPr>
          <w:rFonts w:ascii="Arial" w:hAnsi="Arial" w:cs="Arial"/>
          <w:sz w:val="22"/>
          <w:szCs w:val="22"/>
        </w:rPr>
        <w:t xml:space="preserve"> </w:t>
      </w:r>
      <w:r w:rsidR="005C7ACA" w:rsidRPr="00012922">
        <w:rPr>
          <w:rFonts w:ascii="Arial" w:hAnsi="Arial" w:cs="Arial"/>
          <w:sz w:val="22"/>
          <w:szCs w:val="22"/>
        </w:rPr>
        <w:t xml:space="preserve">by </w:t>
      </w:r>
      <w:r w:rsidR="00AA7CF4" w:rsidRPr="00012922">
        <w:rPr>
          <w:rFonts w:ascii="Arial" w:hAnsi="Arial" w:cs="Arial"/>
          <w:sz w:val="22"/>
          <w:szCs w:val="22"/>
        </w:rPr>
        <w:t xml:space="preserve">my researcher </w:t>
      </w:r>
      <w:r w:rsidR="00825215" w:rsidRPr="00012922">
        <w:rPr>
          <w:rFonts w:ascii="Arial" w:hAnsi="Arial" w:cs="Arial"/>
          <w:sz w:val="22"/>
          <w:szCs w:val="22"/>
        </w:rPr>
        <w:t>to complete the research project</w:t>
      </w:r>
      <w:r w:rsidR="00AA7CF4" w:rsidRPr="00012922">
        <w:rPr>
          <w:rFonts w:ascii="Arial" w:hAnsi="Arial" w:cs="Arial"/>
          <w:sz w:val="22"/>
          <w:szCs w:val="22"/>
        </w:rPr>
        <w:t>. A research methodology can help the reader understand why some of the technique</w:t>
      </w:r>
      <w:r w:rsidR="005C7ACA" w:rsidRPr="00012922">
        <w:rPr>
          <w:rFonts w:ascii="Arial" w:hAnsi="Arial" w:cs="Arial"/>
          <w:sz w:val="22"/>
          <w:szCs w:val="22"/>
        </w:rPr>
        <w:t>s</w:t>
      </w:r>
      <w:r w:rsidR="00AA7CF4" w:rsidRPr="00012922">
        <w:rPr>
          <w:rFonts w:ascii="Arial" w:hAnsi="Arial" w:cs="Arial"/>
          <w:sz w:val="22"/>
          <w:szCs w:val="22"/>
        </w:rPr>
        <w:t xml:space="preserve"> use by researcher</w:t>
      </w:r>
      <w:r w:rsidR="005C7ACA" w:rsidRPr="00012922">
        <w:rPr>
          <w:rFonts w:ascii="Arial" w:hAnsi="Arial" w:cs="Arial"/>
          <w:sz w:val="22"/>
          <w:szCs w:val="22"/>
        </w:rPr>
        <w:t>s</w:t>
      </w:r>
      <w:r w:rsidR="00AA7CF4" w:rsidRPr="00012922">
        <w:rPr>
          <w:rFonts w:ascii="Arial" w:hAnsi="Arial" w:cs="Arial"/>
          <w:sz w:val="22"/>
          <w:szCs w:val="22"/>
        </w:rPr>
        <w:t xml:space="preserve">. Furthermore, </w:t>
      </w:r>
      <w:r w:rsidR="005C7ACA" w:rsidRPr="00012922">
        <w:rPr>
          <w:rFonts w:ascii="Arial" w:hAnsi="Arial" w:cs="Arial"/>
          <w:sz w:val="22"/>
          <w:szCs w:val="22"/>
        </w:rPr>
        <w:t xml:space="preserve">the </w:t>
      </w:r>
      <w:r w:rsidR="00AA7CF4" w:rsidRPr="00012922">
        <w:rPr>
          <w:rFonts w:ascii="Arial" w:hAnsi="Arial" w:cs="Arial"/>
          <w:sz w:val="22"/>
          <w:szCs w:val="22"/>
        </w:rPr>
        <w:t>methodology of research can be use</w:t>
      </w:r>
      <w:r w:rsidR="005C7ACA" w:rsidRPr="00012922">
        <w:rPr>
          <w:rFonts w:ascii="Arial" w:hAnsi="Arial" w:cs="Arial"/>
          <w:sz w:val="22"/>
          <w:szCs w:val="22"/>
        </w:rPr>
        <w:t>d</w:t>
      </w:r>
      <w:r w:rsidR="00AA7CF4" w:rsidRPr="00012922">
        <w:rPr>
          <w:rFonts w:ascii="Arial" w:hAnsi="Arial" w:cs="Arial"/>
          <w:sz w:val="22"/>
          <w:szCs w:val="22"/>
        </w:rPr>
        <w:t xml:space="preserve"> if</w:t>
      </w:r>
      <w:r w:rsidR="00825215" w:rsidRPr="00012922">
        <w:rPr>
          <w:rFonts w:ascii="Arial" w:hAnsi="Arial" w:cs="Arial"/>
          <w:sz w:val="22"/>
          <w:szCs w:val="22"/>
        </w:rPr>
        <w:t xml:space="preserve"> someone want</w:t>
      </w:r>
      <w:r w:rsidR="00B672E4" w:rsidRPr="00012922">
        <w:rPr>
          <w:rFonts w:ascii="Arial" w:hAnsi="Arial" w:cs="Arial"/>
          <w:sz w:val="22"/>
          <w:szCs w:val="22"/>
        </w:rPr>
        <w:t>s</w:t>
      </w:r>
      <w:r w:rsidR="00825215" w:rsidRPr="00012922">
        <w:rPr>
          <w:rFonts w:ascii="Arial" w:hAnsi="Arial" w:cs="Arial"/>
          <w:sz w:val="22"/>
          <w:szCs w:val="22"/>
        </w:rPr>
        <w:t xml:space="preserve"> to conduct the same research</w:t>
      </w:r>
      <w:r w:rsidR="00AA7CF4" w:rsidRPr="00012922">
        <w:rPr>
          <w:rFonts w:ascii="Arial" w:hAnsi="Arial" w:cs="Arial"/>
          <w:sz w:val="22"/>
          <w:szCs w:val="22"/>
        </w:rPr>
        <w:t xml:space="preserve">, which can </w:t>
      </w:r>
      <w:r w:rsidR="00825215" w:rsidRPr="00012922">
        <w:rPr>
          <w:rFonts w:ascii="Arial" w:hAnsi="Arial" w:cs="Arial"/>
          <w:sz w:val="22"/>
          <w:szCs w:val="22"/>
        </w:rPr>
        <w:t>achieve the same result</w:t>
      </w:r>
      <w:r w:rsidR="007605E8" w:rsidRPr="00012922">
        <w:rPr>
          <w:rFonts w:ascii="Arial" w:hAnsi="Arial" w:cs="Arial"/>
          <w:sz w:val="22"/>
          <w:szCs w:val="22"/>
        </w:rPr>
        <w:t xml:space="preserve">, given </w:t>
      </w:r>
      <w:r w:rsidR="00B672E4" w:rsidRPr="00012922">
        <w:rPr>
          <w:rFonts w:ascii="Arial" w:hAnsi="Arial" w:cs="Arial"/>
          <w:sz w:val="22"/>
          <w:szCs w:val="22"/>
        </w:rPr>
        <w:t xml:space="preserve">the </w:t>
      </w:r>
      <w:r w:rsidR="007605E8" w:rsidRPr="00012922">
        <w:rPr>
          <w:rFonts w:ascii="Arial" w:hAnsi="Arial" w:cs="Arial"/>
          <w:sz w:val="22"/>
          <w:szCs w:val="22"/>
        </w:rPr>
        <w:t>same circumstances</w:t>
      </w:r>
      <w:r w:rsidR="00AA7CF4" w:rsidRPr="00012922">
        <w:rPr>
          <w:rFonts w:ascii="Arial" w:hAnsi="Arial" w:cs="Arial"/>
          <w:sz w:val="22"/>
          <w:szCs w:val="22"/>
        </w:rPr>
        <w:t xml:space="preserve"> (Kothari, 2004). </w:t>
      </w:r>
    </w:p>
    <w:p w14:paraId="477186B9" w14:textId="77777777" w:rsidR="00AA7CF4" w:rsidRPr="00012922" w:rsidRDefault="00AA7CF4" w:rsidP="00012922">
      <w:pPr>
        <w:spacing w:line="360" w:lineRule="auto"/>
        <w:jc w:val="both"/>
        <w:rPr>
          <w:rFonts w:ascii="Arial" w:hAnsi="Arial" w:cs="Arial"/>
          <w:sz w:val="22"/>
          <w:szCs w:val="22"/>
        </w:rPr>
      </w:pPr>
    </w:p>
    <w:p w14:paraId="613A0307" w14:textId="6B7BAC6A" w:rsidR="000709FC" w:rsidRPr="00012922" w:rsidRDefault="000709FC" w:rsidP="00012922">
      <w:pPr>
        <w:pStyle w:val="Heading2"/>
        <w:spacing w:line="360" w:lineRule="auto"/>
        <w:jc w:val="both"/>
        <w:rPr>
          <w:rFonts w:ascii="Arial" w:hAnsi="Arial" w:cs="Arial"/>
          <w:color w:val="auto"/>
          <w:sz w:val="22"/>
          <w:szCs w:val="22"/>
        </w:rPr>
      </w:pPr>
      <w:bookmarkStart w:id="18" w:name="_Toc144303142"/>
      <w:r w:rsidRPr="00012922">
        <w:rPr>
          <w:rFonts w:ascii="Arial" w:hAnsi="Arial" w:cs="Arial"/>
          <w:color w:val="auto"/>
          <w:sz w:val="22"/>
          <w:szCs w:val="22"/>
        </w:rPr>
        <w:t>Research Design</w:t>
      </w:r>
      <w:bookmarkEnd w:id="18"/>
      <w:r w:rsidRPr="00012922">
        <w:rPr>
          <w:rFonts w:ascii="Arial" w:hAnsi="Arial" w:cs="Arial"/>
          <w:color w:val="auto"/>
          <w:sz w:val="22"/>
          <w:szCs w:val="22"/>
        </w:rPr>
        <w:t xml:space="preserve"> </w:t>
      </w:r>
    </w:p>
    <w:p w14:paraId="12EF3273" w14:textId="1989C0D9" w:rsidR="00B672E4" w:rsidRPr="00012922" w:rsidRDefault="002C2932" w:rsidP="00012922">
      <w:pPr>
        <w:spacing w:line="360" w:lineRule="auto"/>
        <w:jc w:val="both"/>
        <w:rPr>
          <w:rFonts w:ascii="Arial" w:hAnsi="Arial" w:cs="Arial"/>
          <w:sz w:val="22"/>
          <w:szCs w:val="22"/>
        </w:rPr>
      </w:pPr>
      <w:r w:rsidRPr="00012922">
        <w:rPr>
          <w:rFonts w:ascii="Arial" w:hAnsi="Arial" w:cs="Arial"/>
          <w:sz w:val="22"/>
          <w:szCs w:val="22"/>
        </w:rPr>
        <w:t xml:space="preserve">This research is designed to explore </w:t>
      </w:r>
      <w:r w:rsidR="00B672E4" w:rsidRPr="00012922">
        <w:rPr>
          <w:rFonts w:ascii="Arial" w:hAnsi="Arial" w:cs="Arial"/>
          <w:sz w:val="22"/>
          <w:szCs w:val="22"/>
        </w:rPr>
        <w:t xml:space="preserve">the </w:t>
      </w:r>
      <w:r w:rsidRPr="00012922">
        <w:rPr>
          <w:rFonts w:ascii="Arial" w:hAnsi="Arial" w:cs="Arial"/>
          <w:sz w:val="22"/>
          <w:szCs w:val="22"/>
        </w:rPr>
        <w:t>business and personal network</w:t>
      </w:r>
      <w:r w:rsidR="00B672E4" w:rsidRPr="00012922">
        <w:rPr>
          <w:rFonts w:ascii="Arial" w:hAnsi="Arial" w:cs="Arial"/>
          <w:sz w:val="22"/>
          <w:szCs w:val="22"/>
        </w:rPr>
        <w:t>s</w:t>
      </w:r>
      <w:r w:rsidRPr="00012922">
        <w:rPr>
          <w:rFonts w:ascii="Arial" w:hAnsi="Arial" w:cs="Arial"/>
          <w:sz w:val="22"/>
          <w:szCs w:val="22"/>
        </w:rPr>
        <w:t xml:space="preserve"> of Bangladeshi entrepreneurs in </w:t>
      </w:r>
      <w:r w:rsidR="00B672E4" w:rsidRPr="00012922">
        <w:rPr>
          <w:rFonts w:ascii="Arial" w:hAnsi="Arial" w:cs="Arial"/>
          <w:sz w:val="22"/>
          <w:szCs w:val="22"/>
        </w:rPr>
        <w:t xml:space="preserve">the </w:t>
      </w:r>
      <w:r w:rsidR="0000599D" w:rsidRPr="00012922">
        <w:rPr>
          <w:rFonts w:ascii="Arial" w:hAnsi="Arial" w:cs="Arial"/>
          <w:sz w:val="22"/>
          <w:szCs w:val="22"/>
        </w:rPr>
        <w:t xml:space="preserve">food sector or curry industry. The purpose of this research is to get </w:t>
      </w:r>
      <w:r w:rsidR="00B672E4" w:rsidRPr="00012922">
        <w:rPr>
          <w:rFonts w:ascii="Arial" w:hAnsi="Arial" w:cs="Arial"/>
          <w:sz w:val="22"/>
          <w:szCs w:val="22"/>
        </w:rPr>
        <w:t xml:space="preserve">an </w:t>
      </w:r>
      <w:r w:rsidR="0000599D" w:rsidRPr="00012922">
        <w:rPr>
          <w:rFonts w:ascii="Arial" w:hAnsi="Arial" w:cs="Arial"/>
          <w:sz w:val="22"/>
          <w:szCs w:val="22"/>
        </w:rPr>
        <w:t>in</w:t>
      </w:r>
      <w:r w:rsidR="00B672E4" w:rsidRPr="00012922">
        <w:rPr>
          <w:rFonts w:ascii="Arial" w:hAnsi="Arial" w:cs="Arial"/>
          <w:sz w:val="22"/>
          <w:szCs w:val="22"/>
        </w:rPr>
        <w:t>-</w:t>
      </w:r>
      <w:r w:rsidR="0000599D" w:rsidRPr="00012922">
        <w:rPr>
          <w:rFonts w:ascii="Arial" w:hAnsi="Arial" w:cs="Arial"/>
          <w:sz w:val="22"/>
          <w:szCs w:val="22"/>
        </w:rPr>
        <w:t xml:space="preserve">depth understanding of Bangladeshi entrepreneurs’ strategic network in </w:t>
      </w:r>
      <w:r w:rsidR="00B672E4" w:rsidRPr="00012922">
        <w:rPr>
          <w:rFonts w:ascii="Arial" w:hAnsi="Arial" w:cs="Arial"/>
          <w:sz w:val="22"/>
          <w:szCs w:val="22"/>
        </w:rPr>
        <w:t xml:space="preserve">the </w:t>
      </w:r>
      <w:r w:rsidR="0000599D" w:rsidRPr="00012922">
        <w:rPr>
          <w:rFonts w:ascii="Arial" w:hAnsi="Arial" w:cs="Arial"/>
          <w:sz w:val="22"/>
          <w:szCs w:val="22"/>
        </w:rPr>
        <w:t xml:space="preserve">food business in </w:t>
      </w:r>
      <w:r w:rsidR="00B672E4" w:rsidRPr="00012922">
        <w:rPr>
          <w:rFonts w:ascii="Arial" w:hAnsi="Arial" w:cs="Arial"/>
          <w:sz w:val="22"/>
          <w:szCs w:val="22"/>
        </w:rPr>
        <w:t xml:space="preserve">the </w:t>
      </w:r>
      <w:r w:rsidR="0000599D" w:rsidRPr="00012922">
        <w:rPr>
          <w:rFonts w:ascii="Arial" w:hAnsi="Arial" w:cs="Arial"/>
          <w:sz w:val="22"/>
          <w:szCs w:val="22"/>
        </w:rPr>
        <w:t>UK, Namely, success</w:t>
      </w:r>
      <w:r w:rsidR="00F273E0" w:rsidRPr="00012922">
        <w:rPr>
          <w:rFonts w:ascii="Arial" w:hAnsi="Arial" w:cs="Arial"/>
          <w:sz w:val="22"/>
          <w:szCs w:val="22"/>
        </w:rPr>
        <w:t xml:space="preserve"> </w:t>
      </w:r>
      <w:r w:rsidR="0000599D" w:rsidRPr="00012922">
        <w:rPr>
          <w:rFonts w:ascii="Arial" w:hAnsi="Arial" w:cs="Arial"/>
          <w:sz w:val="22"/>
          <w:szCs w:val="22"/>
        </w:rPr>
        <w:t xml:space="preserve">because effective networking contributed toward success and the challenges faced by them. </w:t>
      </w:r>
    </w:p>
    <w:p w14:paraId="2E2BF7D4" w14:textId="6ADD9E40" w:rsidR="002C2932" w:rsidRPr="00012922" w:rsidRDefault="0000599D" w:rsidP="00012922">
      <w:pPr>
        <w:spacing w:line="360" w:lineRule="auto"/>
        <w:jc w:val="both"/>
        <w:rPr>
          <w:rFonts w:ascii="Arial" w:hAnsi="Arial" w:cs="Arial"/>
          <w:sz w:val="22"/>
          <w:szCs w:val="22"/>
        </w:rPr>
      </w:pPr>
      <w:r w:rsidRPr="00012922">
        <w:rPr>
          <w:rFonts w:ascii="Arial" w:hAnsi="Arial" w:cs="Arial"/>
          <w:sz w:val="22"/>
          <w:szCs w:val="22"/>
        </w:rPr>
        <w:t xml:space="preserve">comparison between </w:t>
      </w:r>
      <w:r w:rsidR="00F273E0" w:rsidRPr="00012922">
        <w:rPr>
          <w:rFonts w:ascii="Arial" w:hAnsi="Arial" w:cs="Arial"/>
          <w:sz w:val="22"/>
          <w:szCs w:val="22"/>
        </w:rPr>
        <w:t xml:space="preserve">the </w:t>
      </w:r>
      <w:r w:rsidRPr="00012922">
        <w:rPr>
          <w:rFonts w:ascii="Arial" w:hAnsi="Arial" w:cs="Arial"/>
          <w:sz w:val="22"/>
          <w:szCs w:val="22"/>
        </w:rPr>
        <w:t>number of network</w:t>
      </w:r>
      <w:r w:rsidR="00F273E0" w:rsidRPr="00012922">
        <w:rPr>
          <w:rFonts w:ascii="Arial" w:hAnsi="Arial" w:cs="Arial"/>
          <w:sz w:val="22"/>
          <w:szCs w:val="22"/>
        </w:rPr>
        <w:t>s</w:t>
      </w:r>
      <w:r w:rsidRPr="00012922">
        <w:rPr>
          <w:rFonts w:ascii="Arial" w:hAnsi="Arial" w:cs="Arial"/>
          <w:sz w:val="22"/>
          <w:szCs w:val="22"/>
        </w:rPr>
        <w:t xml:space="preserve"> and effectively managed network</w:t>
      </w:r>
      <w:r w:rsidR="00F273E0" w:rsidRPr="00012922">
        <w:rPr>
          <w:rFonts w:ascii="Arial" w:hAnsi="Arial" w:cs="Arial"/>
          <w:sz w:val="22"/>
          <w:szCs w:val="22"/>
        </w:rPr>
        <w:t>s</w:t>
      </w:r>
      <w:r w:rsidRPr="00012922">
        <w:rPr>
          <w:rFonts w:ascii="Arial" w:hAnsi="Arial" w:cs="Arial"/>
          <w:sz w:val="22"/>
          <w:szCs w:val="22"/>
        </w:rPr>
        <w:t xml:space="preserve"> will be conducted, to explore if </w:t>
      </w:r>
      <w:r w:rsidR="00F273E0" w:rsidRPr="00012922">
        <w:rPr>
          <w:rFonts w:ascii="Arial" w:hAnsi="Arial" w:cs="Arial"/>
          <w:sz w:val="22"/>
          <w:szCs w:val="22"/>
        </w:rPr>
        <w:t xml:space="preserve">an </w:t>
      </w:r>
      <w:r w:rsidRPr="00012922">
        <w:rPr>
          <w:rFonts w:ascii="Arial" w:hAnsi="Arial" w:cs="Arial"/>
          <w:sz w:val="22"/>
          <w:szCs w:val="22"/>
        </w:rPr>
        <w:t xml:space="preserve">effectively managed network or larger networking which not managed effectively contributed positively toward success or negatively. </w:t>
      </w:r>
      <w:r w:rsidR="00AE0011" w:rsidRPr="00012922">
        <w:rPr>
          <w:rFonts w:ascii="Arial" w:hAnsi="Arial" w:cs="Arial"/>
          <w:sz w:val="22"/>
          <w:szCs w:val="22"/>
        </w:rPr>
        <w:t xml:space="preserve">Critical analysis will </w:t>
      </w:r>
      <w:r w:rsidR="003F074F" w:rsidRPr="00012922">
        <w:rPr>
          <w:rFonts w:ascii="Arial" w:hAnsi="Arial" w:cs="Arial"/>
          <w:sz w:val="22"/>
          <w:szCs w:val="22"/>
        </w:rPr>
        <w:t>help to understand existing networking practice</w:t>
      </w:r>
      <w:r w:rsidR="00F273E0" w:rsidRPr="00012922">
        <w:rPr>
          <w:rFonts w:ascii="Arial" w:hAnsi="Arial" w:cs="Arial"/>
          <w:sz w:val="22"/>
          <w:szCs w:val="22"/>
        </w:rPr>
        <w:t>s</w:t>
      </w:r>
      <w:r w:rsidR="003F074F" w:rsidRPr="00012922">
        <w:rPr>
          <w:rFonts w:ascii="Arial" w:hAnsi="Arial" w:cs="Arial"/>
          <w:sz w:val="22"/>
          <w:szCs w:val="22"/>
        </w:rPr>
        <w:t xml:space="preserve"> among Bangladeshi entrepreneurs and </w:t>
      </w:r>
      <w:r w:rsidR="0098512E" w:rsidRPr="00012922">
        <w:rPr>
          <w:rFonts w:ascii="Arial" w:hAnsi="Arial" w:cs="Arial"/>
          <w:sz w:val="22"/>
          <w:szCs w:val="22"/>
        </w:rPr>
        <w:t xml:space="preserve">the </w:t>
      </w:r>
      <w:r w:rsidR="003F074F" w:rsidRPr="00012922">
        <w:rPr>
          <w:rFonts w:ascii="Arial" w:hAnsi="Arial" w:cs="Arial"/>
          <w:sz w:val="22"/>
          <w:szCs w:val="22"/>
        </w:rPr>
        <w:t xml:space="preserve">many networking activities of those </w:t>
      </w:r>
      <w:r w:rsidR="005C7ACA" w:rsidRPr="00012922">
        <w:rPr>
          <w:rFonts w:ascii="Arial" w:hAnsi="Arial" w:cs="Arial"/>
          <w:sz w:val="22"/>
          <w:szCs w:val="22"/>
        </w:rPr>
        <w:t>that</w:t>
      </w:r>
      <w:r w:rsidR="003F074F" w:rsidRPr="00012922">
        <w:rPr>
          <w:rFonts w:ascii="Arial" w:hAnsi="Arial" w:cs="Arial"/>
          <w:sz w:val="22"/>
          <w:szCs w:val="22"/>
        </w:rPr>
        <w:t xml:space="preserve"> </w:t>
      </w:r>
      <w:r w:rsidR="00F273E0" w:rsidRPr="00012922">
        <w:rPr>
          <w:rFonts w:ascii="Arial" w:hAnsi="Arial" w:cs="Arial"/>
          <w:sz w:val="22"/>
          <w:szCs w:val="22"/>
        </w:rPr>
        <w:t>are</w:t>
      </w:r>
      <w:r w:rsidR="003F074F" w:rsidRPr="00012922">
        <w:rPr>
          <w:rFonts w:ascii="Arial" w:hAnsi="Arial" w:cs="Arial"/>
          <w:sz w:val="22"/>
          <w:szCs w:val="22"/>
        </w:rPr>
        <w:t xml:space="preserve"> contributing greatly to </w:t>
      </w:r>
      <w:r w:rsidR="00F273E0" w:rsidRPr="00012922">
        <w:rPr>
          <w:rFonts w:ascii="Arial" w:hAnsi="Arial" w:cs="Arial"/>
          <w:sz w:val="22"/>
          <w:szCs w:val="22"/>
        </w:rPr>
        <w:t xml:space="preserve">the </w:t>
      </w:r>
      <w:r w:rsidR="003F074F" w:rsidRPr="00012922">
        <w:rPr>
          <w:rFonts w:ascii="Arial" w:hAnsi="Arial" w:cs="Arial"/>
          <w:sz w:val="22"/>
          <w:szCs w:val="22"/>
        </w:rPr>
        <w:t>success of Bangladeshi entrepreneurs</w:t>
      </w:r>
      <w:r w:rsidR="00F273E0" w:rsidRPr="00012922">
        <w:rPr>
          <w:rFonts w:ascii="Arial" w:hAnsi="Arial" w:cs="Arial"/>
          <w:sz w:val="22"/>
          <w:szCs w:val="22"/>
        </w:rPr>
        <w:t xml:space="preserve"> in the curry industry</w:t>
      </w:r>
      <w:r w:rsidR="003F074F" w:rsidRPr="00012922">
        <w:rPr>
          <w:rFonts w:ascii="Arial" w:hAnsi="Arial" w:cs="Arial"/>
          <w:sz w:val="22"/>
          <w:szCs w:val="22"/>
        </w:rPr>
        <w:t xml:space="preserve">. </w:t>
      </w:r>
      <w:r w:rsidR="008D0175" w:rsidRPr="00012922">
        <w:rPr>
          <w:rFonts w:ascii="Arial" w:hAnsi="Arial" w:cs="Arial"/>
          <w:sz w:val="22"/>
          <w:szCs w:val="22"/>
        </w:rPr>
        <w:t>Exploring existing networks within Bangladeshi restaurant busines</w:t>
      </w:r>
      <w:r w:rsidR="005C7ACA" w:rsidRPr="00012922">
        <w:rPr>
          <w:rFonts w:ascii="Arial" w:hAnsi="Arial" w:cs="Arial"/>
          <w:sz w:val="22"/>
          <w:szCs w:val="22"/>
        </w:rPr>
        <w:t>se</w:t>
      </w:r>
      <w:r w:rsidR="008D0175" w:rsidRPr="00012922">
        <w:rPr>
          <w:rFonts w:ascii="Arial" w:hAnsi="Arial" w:cs="Arial"/>
          <w:sz w:val="22"/>
          <w:szCs w:val="22"/>
        </w:rPr>
        <w:t xml:space="preserve">s in </w:t>
      </w:r>
      <w:r w:rsidR="005C7ACA" w:rsidRPr="00012922">
        <w:rPr>
          <w:rFonts w:ascii="Arial" w:hAnsi="Arial" w:cs="Arial"/>
          <w:sz w:val="22"/>
          <w:szCs w:val="22"/>
        </w:rPr>
        <w:t xml:space="preserve">the </w:t>
      </w:r>
      <w:r w:rsidR="005B52F3" w:rsidRPr="00012922">
        <w:rPr>
          <w:rFonts w:ascii="Arial" w:hAnsi="Arial" w:cs="Arial"/>
          <w:sz w:val="22"/>
          <w:szCs w:val="22"/>
        </w:rPr>
        <w:t xml:space="preserve">UK </w:t>
      </w:r>
      <w:r w:rsidR="008D0175" w:rsidRPr="00012922">
        <w:rPr>
          <w:rFonts w:ascii="Arial" w:hAnsi="Arial" w:cs="Arial"/>
          <w:sz w:val="22"/>
          <w:szCs w:val="22"/>
        </w:rPr>
        <w:t xml:space="preserve">will provide insight into the extent to which these businesses are </w:t>
      </w:r>
      <w:r w:rsidR="00427FD9" w:rsidRPr="00012922">
        <w:rPr>
          <w:rFonts w:ascii="Arial" w:hAnsi="Arial" w:cs="Arial"/>
          <w:sz w:val="22"/>
          <w:szCs w:val="22"/>
        </w:rPr>
        <w:t>equip</w:t>
      </w:r>
      <w:r w:rsidR="005C7ACA" w:rsidRPr="00012922">
        <w:rPr>
          <w:rFonts w:ascii="Arial" w:hAnsi="Arial" w:cs="Arial"/>
          <w:sz w:val="22"/>
          <w:szCs w:val="22"/>
        </w:rPr>
        <w:t>ped</w:t>
      </w:r>
      <w:r w:rsidR="008D0175" w:rsidRPr="00012922">
        <w:rPr>
          <w:rFonts w:ascii="Arial" w:hAnsi="Arial" w:cs="Arial"/>
          <w:sz w:val="22"/>
          <w:szCs w:val="22"/>
        </w:rPr>
        <w:t xml:space="preserve"> </w:t>
      </w:r>
      <w:r w:rsidR="00427FD9" w:rsidRPr="00012922">
        <w:rPr>
          <w:rFonts w:ascii="Arial" w:hAnsi="Arial" w:cs="Arial"/>
          <w:sz w:val="22"/>
          <w:szCs w:val="22"/>
        </w:rPr>
        <w:t xml:space="preserve">with networking tools to compete in </w:t>
      </w:r>
      <w:r w:rsidR="008D0175" w:rsidRPr="00012922">
        <w:rPr>
          <w:rFonts w:ascii="Arial" w:hAnsi="Arial" w:cs="Arial"/>
          <w:sz w:val="22"/>
          <w:szCs w:val="22"/>
        </w:rPr>
        <w:t xml:space="preserve">an ever-changing business environment. </w:t>
      </w:r>
    </w:p>
    <w:p w14:paraId="199B86C3" w14:textId="3413A082" w:rsidR="003A098B" w:rsidRPr="00012922" w:rsidRDefault="00293814" w:rsidP="00012922">
      <w:pPr>
        <w:spacing w:line="360" w:lineRule="auto"/>
        <w:jc w:val="both"/>
        <w:rPr>
          <w:rFonts w:ascii="Arial" w:hAnsi="Arial" w:cs="Arial"/>
          <w:sz w:val="22"/>
          <w:szCs w:val="22"/>
        </w:rPr>
      </w:pPr>
      <w:r w:rsidRPr="00012922">
        <w:rPr>
          <w:rFonts w:ascii="Arial" w:hAnsi="Arial" w:cs="Arial"/>
          <w:sz w:val="22"/>
          <w:szCs w:val="22"/>
        </w:rPr>
        <w:t>The population will be Bangladeshi restaurant owner</w:t>
      </w:r>
      <w:r w:rsidR="005C7ACA" w:rsidRPr="00012922">
        <w:rPr>
          <w:rFonts w:ascii="Arial" w:hAnsi="Arial" w:cs="Arial"/>
          <w:sz w:val="22"/>
          <w:szCs w:val="22"/>
        </w:rPr>
        <w:t>s</w:t>
      </w:r>
      <w:r w:rsidR="00A80121" w:rsidRPr="00012922">
        <w:rPr>
          <w:rFonts w:ascii="Arial" w:hAnsi="Arial" w:cs="Arial"/>
          <w:sz w:val="22"/>
          <w:szCs w:val="22"/>
        </w:rPr>
        <w:t>/manager</w:t>
      </w:r>
      <w:r w:rsidR="00D11537" w:rsidRPr="00012922">
        <w:rPr>
          <w:rFonts w:ascii="Arial" w:hAnsi="Arial" w:cs="Arial"/>
          <w:sz w:val="22"/>
          <w:szCs w:val="22"/>
        </w:rPr>
        <w:t xml:space="preserve">s in </w:t>
      </w:r>
      <w:r w:rsidR="005C7ACA" w:rsidRPr="00012922">
        <w:rPr>
          <w:rFonts w:ascii="Arial" w:hAnsi="Arial" w:cs="Arial"/>
          <w:sz w:val="22"/>
          <w:szCs w:val="22"/>
        </w:rPr>
        <w:t xml:space="preserve">the </w:t>
      </w:r>
      <w:r w:rsidR="00D11537" w:rsidRPr="00012922">
        <w:rPr>
          <w:rFonts w:ascii="Arial" w:hAnsi="Arial" w:cs="Arial"/>
          <w:sz w:val="22"/>
          <w:szCs w:val="22"/>
        </w:rPr>
        <w:t>UK. This research will gather data from secondary source</w:t>
      </w:r>
      <w:r w:rsidR="005C7ACA" w:rsidRPr="00012922">
        <w:rPr>
          <w:rFonts w:ascii="Arial" w:hAnsi="Arial" w:cs="Arial"/>
          <w:sz w:val="22"/>
          <w:szCs w:val="22"/>
        </w:rPr>
        <w:t>s</w:t>
      </w:r>
      <w:r w:rsidR="00D11537" w:rsidRPr="00012922">
        <w:rPr>
          <w:rFonts w:ascii="Arial" w:hAnsi="Arial" w:cs="Arial"/>
          <w:sz w:val="22"/>
          <w:szCs w:val="22"/>
        </w:rPr>
        <w:t xml:space="preserve"> such as peer</w:t>
      </w:r>
      <w:r w:rsidR="005C7ACA" w:rsidRPr="00012922">
        <w:rPr>
          <w:rFonts w:ascii="Arial" w:hAnsi="Arial" w:cs="Arial"/>
          <w:sz w:val="22"/>
          <w:szCs w:val="22"/>
        </w:rPr>
        <w:t>-</w:t>
      </w:r>
      <w:r w:rsidR="00D11537" w:rsidRPr="00012922">
        <w:rPr>
          <w:rFonts w:ascii="Arial" w:hAnsi="Arial" w:cs="Arial"/>
          <w:sz w:val="22"/>
          <w:szCs w:val="22"/>
        </w:rPr>
        <w:t>reviewed journal</w:t>
      </w:r>
      <w:r w:rsidR="005C7ACA" w:rsidRPr="00012922">
        <w:rPr>
          <w:rFonts w:ascii="Arial" w:hAnsi="Arial" w:cs="Arial"/>
          <w:sz w:val="22"/>
          <w:szCs w:val="22"/>
        </w:rPr>
        <w:t>s</w:t>
      </w:r>
      <w:r w:rsidR="00D11537" w:rsidRPr="00012922">
        <w:rPr>
          <w:rFonts w:ascii="Arial" w:hAnsi="Arial" w:cs="Arial"/>
          <w:sz w:val="22"/>
          <w:szCs w:val="22"/>
        </w:rPr>
        <w:t>, newspapers</w:t>
      </w:r>
      <w:r w:rsidR="005C7ACA" w:rsidRPr="00012922">
        <w:rPr>
          <w:rFonts w:ascii="Arial" w:hAnsi="Arial" w:cs="Arial"/>
          <w:sz w:val="22"/>
          <w:szCs w:val="22"/>
        </w:rPr>
        <w:t>,</w:t>
      </w:r>
      <w:r w:rsidR="00D11537" w:rsidRPr="00012922">
        <w:rPr>
          <w:rFonts w:ascii="Arial" w:hAnsi="Arial" w:cs="Arial"/>
          <w:sz w:val="22"/>
          <w:szCs w:val="22"/>
        </w:rPr>
        <w:t xml:space="preserve"> and reliable source</w:t>
      </w:r>
      <w:r w:rsidR="005C7ACA" w:rsidRPr="00012922">
        <w:rPr>
          <w:rFonts w:ascii="Arial" w:hAnsi="Arial" w:cs="Arial"/>
          <w:sz w:val="22"/>
          <w:szCs w:val="22"/>
        </w:rPr>
        <w:t>s</w:t>
      </w:r>
      <w:r w:rsidR="00D11537" w:rsidRPr="00012922">
        <w:rPr>
          <w:rFonts w:ascii="Arial" w:hAnsi="Arial" w:cs="Arial"/>
          <w:sz w:val="22"/>
          <w:szCs w:val="22"/>
        </w:rPr>
        <w:t>.</w:t>
      </w:r>
      <w:r w:rsidR="00CA7D3F" w:rsidRPr="00012922">
        <w:rPr>
          <w:rFonts w:ascii="Arial" w:hAnsi="Arial" w:cs="Arial"/>
          <w:sz w:val="22"/>
          <w:szCs w:val="22"/>
        </w:rPr>
        <w:t xml:space="preserve"> There are many </w:t>
      </w:r>
      <w:r w:rsidR="001613B6" w:rsidRPr="00012922">
        <w:rPr>
          <w:rFonts w:ascii="Arial" w:hAnsi="Arial" w:cs="Arial"/>
          <w:sz w:val="22"/>
          <w:szCs w:val="22"/>
        </w:rPr>
        <w:t>advantages</w:t>
      </w:r>
      <w:r w:rsidR="00CA7D3F" w:rsidRPr="00012922">
        <w:rPr>
          <w:rFonts w:ascii="Arial" w:hAnsi="Arial" w:cs="Arial"/>
          <w:sz w:val="22"/>
          <w:szCs w:val="22"/>
        </w:rPr>
        <w:t xml:space="preserve"> </w:t>
      </w:r>
      <w:r w:rsidR="005C7ACA" w:rsidRPr="00012922">
        <w:rPr>
          <w:rFonts w:ascii="Arial" w:hAnsi="Arial" w:cs="Arial"/>
          <w:sz w:val="22"/>
          <w:szCs w:val="22"/>
        </w:rPr>
        <w:t>to</w:t>
      </w:r>
      <w:r w:rsidR="00CA7D3F" w:rsidRPr="00012922">
        <w:rPr>
          <w:rFonts w:ascii="Arial" w:hAnsi="Arial" w:cs="Arial"/>
          <w:sz w:val="22"/>
          <w:szCs w:val="22"/>
        </w:rPr>
        <w:t xml:space="preserve"> conducting primary research</w:t>
      </w:r>
      <w:r w:rsidR="001613B6" w:rsidRPr="00012922">
        <w:rPr>
          <w:rFonts w:ascii="Arial" w:hAnsi="Arial" w:cs="Arial"/>
          <w:sz w:val="22"/>
          <w:szCs w:val="22"/>
        </w:rPr>
        <w:t xml:space="preserve"> </w:t>
      </w:r>
      <w:r w:rsidR="00CA7D3F" w:rsidRPr="00012922">
        <w:rPr>
          <w:rFonts w:ascii="Arial" w:hAnsi="Arial" w:cs="Arial"/>
          <w:sz w:val="22"/>
          <w:szCs w:val="22"/>
        </w:rPr>
        <w:t>such as data will be readily available</w:t>
      </w:r>
      <w:r w:rsidR="001613B6" w:rsidRPr="00012922">
        <w:rPr>
          <w:rFonts w:ascii="Arial" w:hAnsi="Arial" w:cs="Arial"/>
          <w:sz w:val="22"/>
          <w:szCs w:val="22"/>
        </w:rPr>
        <w:t xml:space="preserve">, </w:t>
      </w:r>
      <w:r w:rsidR="003A098B" w:rsidRPr="00012922">
        <w:rPr>
          <w:rFonts w:ascii="Arial" w:hAnsi="Arial" w:cs="Arial"/>
          <w:sz w:val="22"/>
          <w:szCs w:val="22"/>
        </w:rPr>
        <w:t>cost</w:t>
      </w:r>
      <w:r w:rsidR="005C7ACA" w:rsidRPr="00012922">
        <w:rPr>
          <w:rFonts w:ascii="Arial" w:hAnsi="Arial" w:cs="Arial"/>
          <w:sz w:val="22"/>
          <w:szCs w:val="22"/>
        </w:rPr>
        <w:t>-</w:t>
      </w:r>
      <w:r w:rsidR="003A098B" w:rsidRPr="00012922">
        <w:rPr>
          <w:rFonts w:ascii="Arial" w:hAnsi="Arial" w:cs="Arial"/>
          <w:sz w:val="22"/>
          <w:szCs w:val="22"/>
        </w:rPr>
        <w:t>efficient and due to technological advancement information can be gather</w:t>
      </w:r>
      <w:r w:rsidR="00CE0842" w:rsidRPr="00012922">
        <w:rPr>
          <w:rFonts w:ascii="Arial" w:hAnsi="Arial" w:cs="Arial"/>
          <w:sz w:val="22"/>
          <w:szCs w:val="22"/>
        </w:rPr>
        <w:t>ed</w:t>
      </w:r>
      <w:r w:rsidR="003A098B" w:rsidRPr="00012922">
        <w:rPr>
          <w:rFonts w:ascii="Arial" w:hAnsi="Arial" w:cs="Arial"/>
          <w:sz w:val="22"/>
          <w:szCs w:val="22"/>
        </w:rPr>
        <w:t xml:space="preserve"> from multiple credible sources such as </w:t>
      </w:r>
      <w:r w:rsidR="0098512E" w:rsidRPr="00012922">
        <w:rPr>
          <w:rFonts w:ascii="Arial" w:hAnsi="Arial" w:cs="Arial"/>
          <w:sz w:val="22"/>
          <w:szCs w:val="22"/>
        </w:rPr>
        <w:t>Google S</w:t>
      </w:r>
      <w:r w:rsidR="003A098B" w:rsidRPr="00012922">
        <w:rPr>
          <w:rFonts w:ascii="Arial" w:hAnsi="Arial" w:cs="Arial"/>
          <w:sz w:val="22"/>
          <w:szCs w:val="22"/>
        </w:rPr>
        <w:t xml:space="preserve">cholar and </w:t>
      </w:r>
      <w:r w:rsidR="00CE0842" w:rsidRPr="00012922">
        <w:rPr>
          <w:rFonts w:ascii="Arial" w:hAnsi="Arial" w:cs="Arial"/>
          <w:sz w:val="22"/>
          <w:szCs w:val="22"/>
        </w:rPr>
        <w:t xml:space="preserve">the </w:t>
      </w:r>
      <w:r w:rsidR="003A098B" w:rsidRPr="00012922">
        <w:rPr>
          <w:rFonts w:ascii="Arial" w:hAnsi="Arial" w:cs="Arial"/>
          <w:sz w:val="22"/>
          <w:szCs w:val="22"/>
        </w:rPr>
        <w:t xml:space="preserve">university library.  </w:t>
      </w:r>
      <w:r w:rsidR="00CA7D3F" w:rsidRPr="00012922">
        <w:rPr>
          <w:rFonts w:ascii="Arial" w:hAnsi="Arial" w:cs="Arial"/>
          <w:sz w:val="22"/>
          <w:szCs w:val="22"/>
        </w:rPr>
        <w:t xml:space="preserve"> </w:t>
      </w:r>
    </w:p>
    <w:p w14:paraId="162CF096" w14:textId="34D0E1C9" w:rsidR="003A098B" w:rsidRPr="00012922" w:rsidRDefault="003A098B" w:rsidP="00012922">
      <w:pPr>
        <w:spacing w:line="360" w:lineRule="auto"/>
        <w:jc w:val="both"/>
        <w:rPr>
          <w:rFonts w:ascii="Arial" w:hAnsi="Arial" w:cs="Arial"/>
          <w:sz w:val="22"/>
          <w:szCs w:val="22"/>
        </w:rPr>
      </w:pPr>
      <w:r w:rsidRPr="00012922">
        <w:rPr>
          <w:rFonts w:ascii="Arial" w:hAnsi="Arial" w:cs="Arial"/>
          <w:sz w:val="22"/>
          <w:szCs w:val="22"/>
        </w:rPr>
        <w:t xml:space="preserve">This study has used </w:t>
      </w:r>
      <w:r w:rsidR="00CE0842" w:rsidRPr="00012922">
        <w:rPr>
          <w:rFonts w:ascii="Arial" w:hAnsi="Arial" w:cs="Arial"/>
          <w:sz w:val="22"/>
          <w:szCs w:val="22"/>
        </w:rPr>
        <w:t xml:space="preserve">a </w:t>
      </w:r>
      <w:r w:rsidRPr="00012922">
        <w:rPr>
          <w:rFonts w:ascii="Arial" w:hAnsi="Arial" w:cs="Arial"/>
          <w:sz w:val="22"/>
          <w:szCs w:val="22"/>
        </w:rPr>
        <w:t>systematic method to gather relevant information from online and offline credible source</w:t>
      </w:r>
      <w:r w:rsidR="00CE0842" w:rsidRPr="00012922">
        <w:rPr>
          <w:rFonts w:ascii="Arial" w:hAnsi="Arial" w:cs="Arial"/>
          <w:sz w:val="22"/>
          <w:szCs w:val="22"/>
        </w:rPr>
        <w:t>s</w:t>
      </w:r>
      <w:r w:rsidRPr="00012922">
        <w:rPr>
          <w:rFonts w:ascii="Arial" w:hAnsi="Arial" w:cs="Arial"/>
          <w:sz w:val="22"/>
          <w:szCs w:val="22"/>
        </w:rPr>
        <w:t xml:space="preserve"> such as books, journal articles, government website</w:t>
      </w:r>
      <w:r w:rsidR="00CE0842" w:rsidRPr="00012922">
        <w:rPr>
          <w:rFonts w:ascii="Arial" w:hAnsi="Arial" w:cs="Arial"/>
          <w:sz w:val="22"/>
          <w:szCs w:val="22"/>
        </w:rPr>
        <w:t>s</w:t>
      </w:r>
      <w:r w:rsidRPr="00012922">
        <w:rPr>
          <w:rFonts w:ascii="Arial" w:hAnsi="Arial" w:cs="Arial"/>
          <w:sz w:val="22"/>
          <w:szCs w:val="22"/>
        </w:rPr>
        <w:t>, and newspapers</w:t>
      </w:r>
      <w:r w:rsidR="00581EFF" w:rsidRPr="00012922">
        <w:rPr>
          <w:rFonts w:ascii="Arial" w:hAnsi="Arial" w:cs="Arial"/>
          <w:sz w:val="22"/>
          <w:szCs w:val="22"/>
        </w:rPr>
        <w:t xml:space="preserve"> </w:t>
      </w:r>
      <w:r w:rsidR="00CE0842" w:rsidRPr="00012922">
        <w:rPr>
          <w:rFonts w:ascii="Arial" w:hAnsi="Arial" w:cs="Arial"/>
          <w:sz w:val="22"/>
          <w:szCs w:val="22"/>
        </w:rPr>
        <w:t>that</w:t>
      </w:r>
      <w:r w:rsidR="00581EFF" w:rsidRPr="00012922">
        <w:rPr>
          <w:rFonts w:ascii="Arial" w:hAnsi="Arial" w:cs="Arial"/>
          <w:sz w:val="22"/>
          <w:szCs w:val="22"/>
        </w:rPr>
        <w:t xml:space="preserve"> have contributed toward </w:t>
      </w:r>
      <w:r w:rsidR="00CE0842" w:rsidRPr="00012922">
        <w:rPr>
          <w:rFonts w:ascii="Arial" w:hAnsi="Arial" w:cs="Arial"/>
          <w:sz w:val="22"/>
          <w:szCs w:val="22"/>
        </w:rPr>
        <w:t xml:space="preserve">the </w:t>
      </w:r>
      <w:r w:rsidR="00581EFF" w:rsidRPr="00012922">
        <w:rPr>
          <w:rFonts w:ascii="Arial" w:hAnsi="Arial" w:cs="Arial"/>
          <w:sz w:val="22"/>
          <w:szCs w:val="22"/>
        </w:rPr>
        <w:t xml:space="preserve">strategic </w:t>
      </w:r>
      <w:r w:rsidR="00185D6E" w:rsidRPr="00012922">
        <w:rPr>
          <w:rFonts w:ascii="Arial" w:hAnsi="Arial" w:cs="Arial"/>
          <w:sz w:val="22"/>
          <w:szCs w:val="22"/>
        </w:rPr>
        <w:t>network, plus</w:t>
      </w:r>
      <w:r w:rsidR="00581EFF" w:rsidRPr="00012922">
        <w:rPr>
          <w:rFonts w:ascii="Arial" w:hAnsi="Arial" w:cs="Arial"/>
          <w:sz w:val="22"/>
          <w:szCs w:val="22"/>
        </w:rPr>
        <w:t xml:space="preserve"> toward British Bangladeshi restaurant</w:t>
      </w:r>
      <w:r w:rsidR="00CE0842" w:rsidRPr="00012922">
        <w:rPr>
          <w:rFonts w:ascii="Arial" w:hAnsi="Arial" w:cs="Arial"/>
          <w:sz w:val="22"/>
          <w:szCs w:val="22"/>
        </w:rPr>
        <w:t>s</w:t>
      </w:r>
      <w:r w:rsidRPr="00012922">
        <w:rPr>
          <w:rFonts w:ascii="Arial" w:hAnsi="Arial" w:cs="Arial"/>
          <w:sz w:val="22"/>
          <w:szCs w:val="22"/>
        </w:rPr>
        <w:t>.</w:t>
      </w:r>
      <w:r w:rsidR="00581EFF" w:rsidRPr="00012922">
        <w:rPr>
          <w:rFonts w:ascii="Arial" w:hAnsi="Arial" w:cs="Arial"/>
          <w:sz w:val="22"/>
          <w:szCs w:val="22"/>
        </w:rPr>
        <w:t xml:space="preserve"> This method was proven to be transparent, methodical and replicable (Brush, Bruin and Welter, 2009)</w:t>
      </w:r>
      <w:r w:rsidR="001F543C" w:rsidRPr="00012922">
        <w:rPr>
          <w:rFonts w:ascii="Arial" w:hAnsi="Arial" w:cs="Arial"/>
          <w:sz w:val="22"/>
          <w:szCs w:val="22"/>
        </w:rPr>
        <w:t xml:space="preserve">. A systematic literature review can be challenging for researchers to select </w:t>
      </w:r>
      <w:r w:rsidR="00CE0842" w:rsidRPr="00012922">
        <w:rPr>
          <w:rFonts w:ascii="Arial" w:hAnsi="Arial" w:cs="Arial"/>
          <w:sz w:val="22"/>
          <w:szCs w:val="22"/>
        </w:rPr>
        <w:t xml:space="preserve">an </w:t>
      </w:r>
      <w:r w:rsidR="001F543C" w:rsidRPr="00012922">
        <w:rPr>
          <w:rFonts w:ascii="Arial" w:hAnsi="Arial" w:cs="Arial"/>
          <w:sz w:val="22"/>
          <w:szCs w:val="22"/>
        </w:rPr>
        <w:t>article from thousands of papers, for example</w:t>
      </w:r>
      <w:r w:rsidR="00CE0842" w:rsidRPr="00012922">
        <w:rPr>
          <w:rFonts w:ascii="Arial" w:hAnsi="Arial" w:cs="Arial"/>
          <w:sz w:val="22"/>
          <w:szCs w:val="22"/>
        </w:rPr>
        <w:t>,</w:t>
      </w:r>
      <w:r w:rsidR="001F543C" w:rsidRPr="00012922">
        <w:rPr>
          <w:rFonts w:ascii="Arial" w:hAnsi="Arial" w:cs="Arial"/>
          <w:sz w:val="22"/>
          <w:szCs w:val="22"/>
        </w:rPr>
        <w:t xml:space="preserve"> if anyone search</w:t>
      </w:r>
      <w:r w:rsidR="00CE0842" w:rsidRPr="00012922">
        <w:rPr>
          <w:rFonts w:ascii="Arial" w:hAnsi="Arial" w:cs="Arial"/>
          <w:sz w:val="22"/>
          <w:szCs w:val="22"/>
        </w:rPr>
        <w:t>es</w:t>
      </w:r>
      <w:r w:rsidR="001F543C" w:rsidRPr="00012922">
        <w:rPr>
          <w:rFonts w:ascii="Arial" w:hAnsi="Arial" w:cs="Arial"/>
          <w:sz w:val="22"/>
          <w:szCs w:val="22"/>
        </w:rPr>
        <w:t xml:space="preserve"> on </w:t>
      </w:r>
      <w:r w:rsidR="00CE0842" w:rsidRPr="00012922">
        <w:rPr>
          <w:rFonts w:ascii="Arial" w:hAnsi="Arial" w:cs="Arial"/>
          <w:sz w:val="22"/>
          <w:szCs w:val="22"/>
        </w:rPr>
        <w:t>G</w:t>
      </w:r>
      <w:r w:rsidR="001F543C" w:rsidRPr="00012922">
        <w:rPr>
          <w:rFonts w:ascii="Arial" w:hAnsi="Arial" w:cs="Arial"/>
          <w:sz w:val="22"/>
          <w:szCs w:val="22"/>
        </w:rPr>
        <w:t xml:space="preserve">oogle </w:t>
      </w:r>
      <w:r w:rsidR="00CE0842" w:rsidRPr="00012922">
        <w:rPr>
          <w:rFonts w:ascii="Arial" w:hAnsi="Arial" w:cs="Arial"/>
          <w:sz w:val="22"/>
          <w:szCs w:val="22"/>
        </w:rPr>
        <w:t>S</w:t>
      </w:r>
      <w:r w:rsidR="001F543C" w:rsidRPr="00012922">
        <w:rPr>
          <w:rFonts w:ascii="Arial" w:hAnsi="Arial" w:cs="Arial"/>
          <w:sz w:val="22"/>
          <w:szCs w:val="22"/>
        </w:rPr>
        <w:t xml:space="preserve">chooler for </w:t>
      </w:r>
      <w:r w:rsidR="00CE0842" w:rsidRPr="00012922">
        <w:rPr>
          <w:rFonts w:ascii="Arial" w:hAnsi="Arial" w:cs="Arial"/>
          <w:sz w:val="22"/>
          <w:szCs w:val="22"/>
        </w:rPr>
        <w:t xml:space="preserve">a </w:t>
      </w:r>
      <w:r w:rsidR="001F543C" w:rsidRPr="00012922">
        <w:rPr>
          <w:rFonts w:ascii="Arial" w:hAnsi="Arial" w:cs="Arial"/>
          <w:sz w:val="22"/>
          <w:szCs w:val="22"/>
        </w:rPr>
        <w:lastRenderedPageBreak/>
        <w:t xml:space="preserve">strategic </w:t>
      </w:r>
      <w:r w:rsidR="00DA1650" w:rsidRPr="00012922">
        <w:rPr>
          <w:rFonts w:ascii="Arial" w:hAnsi="Arial" w:cs="Arial"/>
          <w:sz w:val="22"/>
          <w:szCs w:val="22"/>
        </w:rPr>
        <w:t>network,</w:t>
      </w:r>
      <w:r w:rsidR="001F543C" w:rsidRPr="00012922">
        <w:rPr>
          <w:rFonts w:ascii="Arial" w:hAnsi="Arial" w:cs="Arial"/>
          <w:sz w:val="22"/>
          <w:szCs w:val="22"/>
        </w:rPr>
        <w:t xml:space="preserve"> they will see </w:t>
      </w:r>
      <w:r w:rsidR="00DA1650" w:rsidRPr="00012922">
        <w:rPr>
          <w:rFonts w:ascii="Arial" w:hAnsi="Arial" w:cs="Arial"/>
          <w:sz w:val="22"/>
          <w:szCs w:val="22"/>
        </w:rPr>
        <w:t>6,390,000 article</w:t>
      </w:r>
      <w:r w:rsidR="00CE0842" w:rsidRPr="00012922">
        <w:rPr>
          <w:rFonts w:ascii="Arial" w:hAnsi="Arial" w:cs="Arial"/>
          <w:sz w:val="22"/>
          <w:szCs w:val="22"/>
        </w:rPr>
        <w:t>s</w:t>
      </w:r>
      <w:r w:rsidR="00DA1650" w:rsidRPr="00012922">
        <w:rPr>
          <w:rFonts w:ascii="Arial" w:hAnsi="Arial" w:cs="Arial"/>
          <w:sz w:val="22"/>
          <w:szCs w:val="22"/>
        </w:rPr>
        <w:t xml:space="preserve"> and </w:t>
      </w:r>
      <w:r w:rsidR="00CE0842" w:rsidRPr="00012922">
        <w:rPr>
          <w:rFonts w:ascii="Arial" w:hAnsi="Arial" w:cs="Arial"/>
          <w:sz w:val="22"/>
          <w:szCs w:val="22"/>
        </w:rPr>
        <w:t>selecting</w:t>
      </w:r>
      <w:r w:rsidR="00DA1650" w:rsidRPr="00012922">
        <w:rPr>
          <w:rFonts w:ascii="Arial" w:hAnsi="Arial" w:cs="Arial"/>
          <w:sz w:val="22"/>
          <w:szCs w:val="22"/>
        </w:rPr>
        <w:t xml:space="preserve"> relevant articles can be problematic. </w:t>
      </w:r>
      <w:r w:rsidR="00841FDC" w:rsidRPr="00012922">
        <w:rPr>
          <w:rFonts w:ascii="Arial" w:hAnsi="Arial" w:cs="Arial"/>
          <w:sz w:val="22"/>
          <w:szCs w:val="22"/>
        </w:rPr>
        <w:t>A Boolean</w:t>
      </w:r>
      <w:r w:rsidR="00DA1650" w:rsidRPr="00012922">
        <w:rPr>
          <w:rFonts w:ascii="Arial" w:hAnsi="Arial" w:cs="Arial"/>
          <w:sz w:val="22"/>
          <w:szCs w:val="22"/>
        </w:rPr>
        <w:t xml:space="preserve"> search method was a strategy to overcome this issue, so when researchers search for a specific </w:t>
      </w:r>
      <w:r w:rsidR="00841FDC" w:rsidRPr="00012922">
        <w:rPr>
          <w:rFonts w:ascii="Arial" w:hAnsi="Arial" w:cs="Arial"/>
          <w:sz w:val="22"/>
          <w:szCs w:val="22"/>
        </w:rPr>
        <w:t>paper,</w:t>
      </w:r>
      <w:r w:rsidR="00DA1650" w:rsidRPr="00012922">
        <w:rPr>
          <w:rFonts w:ascii="Arial" w:hAnsi="Arial" w:cs="Arial"/>
          <w:sz w:val="22"/>
          <w:szCs w:val="22"/>
        </w:rPr>
        <w:t xml:space="preserve"> they can add “AND”, “OR”, </w:t>
      </w:r>
      <w:r w:rsidR="00CE0842" w:rsidRPr="00012922">
        <w:rPr>
          <w:rFonts w:ascii="Arial" w:hAnsi="Arial" w:cs="Arial"/>
          <w:sz w:val="22"/>
          <w:szCs w:val="22"/>
        </w:rPr>
        <w:t xml:space="preserve">and </w:t>
      </w:r>
      <w:r w:rsidR="00DA1650" w:rsidRPr="00012922">
        <w:rPr>
          <w:rFonts w:ascii="Arial" w:hAnsi="Arial" w:cs="Arial"/>
          <w:sz w:val="22"/>
          <w:szCs w:val="22"/>
        </w:rPr>
        <w:t>“NOT</w:t>
      </w:r>
      <w:r w:rsidR="0016399B" w:rsidRPr="00012922">
        <w:rPr>
          <w:rFonts w:ascii="Arial" w:hAnsi="Arial" w:cs="Arial"/>
          <w:sz w:val="22"/>
          <w:szCs w:val="22"/>
        </w:rPr>
        <w:t>”</w:t>
      </w:r>
      <w:r w:rsidR="00841FDC" w:rsidRPr="00012922">
        <w:rPr>
          <w:rFonts w:ascii="Arial" w:hAnsi="Arial" w:cs="Arial"/>
          <w:sz w:val="22"/>
          <w:szCs w:val="22"/>
        </w:rPr>
        <w:t xml:space="preserve">, even with </w:t>
      </w:r>
      <w:r w:rsidR="00CE0842" w:rsidRPr="00012922">
        <w:rPr>
          <w:rFonts w:ascii="Arial" w:hAnsi="Arial" w:cs="Arial"/>
          <w:sz w:val="22"/>
          <w:szCs w:val="22"/>
        </w:rPr>
        <w:t xml:space="preserve">the </w:t>
      </w:r>
      <w:r w:rsidR="00841FDC" w:rsidRPr="00012922">
        <w:rPr>
          <w:rFonts w:ascii="Arial" w:hAnsi="Arial" w:cs="Arial"/>
          <w:sz w:val="22"/>
          <w:szCs w:val="22"/>
        </w:rPr>
        <w:t>Boolean technique the website produce</w:t>
      </w:r>
      <w:r w:rsidR="00CE0842" w:rsidRPr="00012922">
        <w:rPr>
          <w:rFonts w:ascii="Arial" w:hAnsi="Arial" w:cs="Arial"/>
          <w:sz w:val="22"/>
          <w:szCs w:val="22"/>
        </w:rPr>
        <w:t>s</w:t>
      </w:r>
      <w:r w:rsidR="00841FDC" w:rsidRPr="00012922">
        <w:rPr>
          <w:rFonts w:ascii="Arial" w:hAnsi="Arial" w:cs="Arial"/>
          <w:sz w:val="22"/>
          <w:szCs w:val="22"/>
        </w:rPr>
        <w:t xml:space="preserve"> </w:t>
      </w:r>
      <w:r w:rsidR="00CE0842" w:rsidRPr="00012922">
        <w:rPr>
          <w:rFonts w:ascii="Arial" w:hAnsi="Arial" w:cs="Arial"/>
          <w:sz w:val="22"/>
          <w:szCs w:val="22"/>
        </w:rPr>
        <w:t xml:space="preserve">a </w:t>
      </w:r>
      <w:r w:rsidR="00841FDC" w:rsidRPr="00012922">
        <w:rPr>
          <w:rFonts w:ascii="Arial" w:hAnsi="Arial" w:cs="Arial"/>
          <w:sz w:val="22"/>
          <w:szCs w:val="22"/>
        </w:rPr>
        <w:t xml:space="preserve">vast number of </w:t>
      </w:r>
      <w:r w:rsidR="009E3FFC" w:rsidRPr="00012922">
        <w:rPr>
          <w:rFonts w:ascii="Arial" w:hAnsi="Arial" w:cs="Arial"/>
          <w:sz w:val="22"/>
          <w:szCs w:val="22"/>
        </w:rPr>
        <w:t>articles</w:t>
      </w:r>
      <w:r w:rsidR="00841FDC" w:rsidRPr="00012922">
        <w:rPr>
          <w:rFonts w:ascii="Arial" w:hAnsi="Arial" w:cs="Arial"/>
          <w:sz w:val="22"/>
          <w:szCs w:val="22"/>
        </w:rPr>
        <w:t xml:space="preserve"> on strategic network literature</w:t>
      </w:r>
      <w:r w:rsidR="0016399B" w:rsidRPr="00012922">
        <w:rPr>
          <w:rFonts w:ascii="Arial" w:hAnsi="Arial" w:cs="Arial"/>
          <w:sz w:val="22"/>
          <w:szCs w:val="22"/>
        </w:rPr>
        <w:t>.</w:t>
      </w:r>
      <w:r w:rsidR="009E3FFC" w:rsidRPr="00012922">
        <w:rPr>
          <w:rFonts w:ascii="Arial" w:hAnsi="Arial" w:cs="Arial"/>
          <w:sz w:val="22"/>
          <w:szCs w:val="22"/>
        </w:rPr>
        <w:t xml:space="preserve"> In various interface</w:t>
      </w:r>
      <w:r w:rsidR="00CE0842" w:rsidRPr="00012922">
        <w:rPr>
          <w:rFonts w:ascii="Arial" w:hAnsi="Arial" w:cs="Arial"/>
          <w:sz w:val="22"/>
          <w:szCs w:val="22"/>
        </w:rPr>
        <w:t>s</w:t>
      </w:r>
      <w:r w:rsidR="009E3FFC" w:rsidRPr="00012922">
        <w:rPr>
          <w:rFonts w:ascii="Arial" w:hAnsi="Arial" w:cs="Arial"/>
          <w:sz w:val="22"/>
          <w:szCs w:val="22"/>
        </w:rPr>
        <w:t xml:space="preserve"> diverse sentence structures are embedded, </w:t>
      </w:r>
      <w:r w:rsidR="00CE0842" w:rsidRPr="00012922">
        <w:rPr>
          <w:rFonts w:ascii="Arial" w:hAnsi="Arial" w:cs="Arial"/>
          <w:sz w:val="22"/>
          <w:szCs w:val="22"/>
        </w:rPr>
        <w:t xml:space="preserve">a </w:t>
      </w:r>
      <w:r w:rsidR="009E3FFC" w:rsidRPr="00012922">
        <w:rPr>
          <w:rFonts w:ascii="Arial" w:hAnsi="Arial" w:cs="Arial"/>
          <w:sz w:val="22"/>
          <w:szCs w:val="22"/>
        </w:rPr>
        <w:t>uniqu</w:t>
      </w:r>
      <w:r w:rsidR="001E7AFD" w:rsidRPr="00012922">
        <w:rPr>
          <w:rFonts w:ascii="Arial" w:hAnsi="Arial" w:cs="Arial"/>
          <w:sz w:val="22"/>
          <w:szCs w:val="22"/>
        </w:rPr>
        <w:t>e</w:t>
      </w:r>
      <w:r w:rsidR="009E3FFC" w:rsidRPr="00012922">
        <w:rPr>
          <w:rFonts w:ascii="Arial" w:hAnsi="Arial" w:cs="Arial"/>
          <w:sz w:val="22"/>
          <w:szCs w:val="22"/>
        </w:rPr>
        <w:t xml:space="preserve"> set of rules and symbols are in each database</w:t>
      </w:r>
      <w:r w:rsidR="001E7AFD" w:rsidRPr="00012922">
        <w:rPr>
          <w:rFonts w:ascii="Arial" w:hAnsi="Arial" w:cs="Arial"/>
          <w:sz w:val="22"/>
          <w:szCs w:val="22"/>
        </w:rPr>
        <w:t xml:space="preserve"> that determines the search result accuracy, </w:t>
      </w:r>
      <w:r w:rsidR="0036047B" w:rsidRPr="00012922">
        <w:rPr>
          <w:rFonts w:ascii="Arial" w:hAnsi="Arial" w:cs="Arial"/>
          <w:sz w:val="22"/>
          <w:szCs w:val="22"/>
        </w:rPr>
        <w:t>and “</w:t>
      </w:r>
      <w:r w:rsidR="001E7AFD" w:rsidRPr="00012922">
        <w:rPr>
          <w:rFonts w:ascii="Arial" w:hAnsi="Arial" w:cs="Arial"/>
          <w:sz w:val="22"/>
          <w:szCs w:val="22"/>
        </w:rPr>
        <w:t xml:space="preserve">AND”, </w:t>
      </w:r>
      <w:r w:rsidR="0036047B" w:rsidRPr="00012922">
        <w:rPr>
          <w:rFonts w:ascii="Arial" w:hAnsi="Arial" w:cs="Arial"/>
          <w:sz w:val="22"/>
          <w:szCs w:val="22"/>
        </w:rPr>
        <w:t>“OR”</w:t>
      </w:r>
      <w:r w:rsidR="001E7AFD" w:rsidRPr="00012922">
        <w:rPr>
          <w:rFonts w:ascii="Arial" w:hAnsi="Arial" w:cs="Arial"/>
          <w:sz w:val="22"/>
          <w:szCs w:val="22"/>
        </w:rPr>
        <w:t xml:space="preserve"> </w:t>
      </w:r>
      <w:r w:rsidR="00CE0842" w:rsidRPr="00012922">
        <w:rPr>
          <w:rFonts w:ascii="Arial" w:hAnsi="Arial" w:cs="Arial"/>
          <w:sz w:val="22"/>
          <w:szCs w:val="22"/>
        </w:rPr>
        <w:t xml:space="preserve">and </w:t>
      </w:r>
      <w:r w:rsidR="001E7AFD" w:rsidRPr="00012922">
        <w:rPr>
          <w:rFonts w:ascii="Arial" w:hAnsi="Arial" w:cs="Arial"/>
          <w:sz w:val="22"/>
          <w:szCs w:val="22"/>
        </w:rPr>
        <w:t xml:space="preserve">“NOT” are the </w:t>
      </w:r>
      <w:r w:rsidR="0028522E" w:rsidRPr="00012922">
        <w:rPr>
          <w:rFonts w:ascii="Arial" w:hAnsi="Arial" w:cs="Arial"/>
          <w:sz w:val="22"/>
          <w:szCs w:val="22"/>
        </w:rPr>
        <w:t>primary interface</w:t>
      </w:r>
      <w:r w:rsidR="00CE0842" w:rsidRPr="00012922">
        <w:rPr>
          <w:rFonts w:ascii="Arial" w:hAnsi="Arial" w:cs="Arial"/>
          <w:sz w:val="22"/>
          <w:szCs w:val="22"/>
        </w:rPr>
        <w:t>s</w:t>
      </w:r>
      <w:r w:rsidR="0028522E" w:rsidRPr="00012922">
        <w:rPr>
          <w:rFonts w:ascii="Arial" w:hAnsi="Arial" w:cs="Arial"/>
          <w:sz w:val="22"/>
          <w:szCs w:val="22"/>
        </w:rPr>
        <w:t xml:space="preserve"> </w:t>
      </w:r>
      <w:r w:rsidR="001E7AFD" w:rsidRPr="00012922">
        <w:rPr>
          <w:rFonts w:ascii="Arial" w:hAnsi="Arial" w:cs="Arial"/>
          <w:sz w:val="22"/>
          <w:szCs w:val="22"/>
        </w:rPr>
        <w:t>for doing systematic research</w:t>
      </w:r>
      <w:r w:rsidR="0028522E" w:rsidRPr="00012922">
        <w:rPr>
          <w:rFonts w:ascii="Arial" w:hAnsi="Arial" w:cs="Arial"/>
          <w:sz w:val="22"/>
          <w:szCs w:val="22"/>
        </w:rPr>
        <w:t xml:space="preserve"> in Boolean search operator. The Boolean search metho</w:t>
      </w:r>
      <w:r w:rsidR="00CE0842" w:rsidRPr="00012922">
        <w:rPr>
          <w:rFonts w:ascii="Arial" w:hAnsi="Arial" w:cs="Arial"/>
          <w:sz w:val="22"/>
          <w:szCs w:val="22"/>
        </w:rPr>
        <w:t>d</w:t>
      </w:r>
      <w:r w:rsidR="0028522E" w:rsidRPr="00012922">
        <w:rPr>
          <w:rFonts w:ascii="Arial" w:hAnsi="Arial" w:cs="Arial"/>
          <w:sz w:val="22"/>
          <w:szCs w:val="22"/>
        </w:rPr>
        <w:t>s can create library</w:t>
      </w:r>
      <w:r w:rsidR="00CE0842" w:rsidRPr="00012922">
        <w:rPr>
          <w:rFonts w:ascii="Arial" w:hAnsi="Arial" w:cs="Arial"/>
          <w:sz w:val="22"/>
          <w:szCs w:val="22"/>
        </w:rPr>
        <w:t>-</w:t>
      </w:r>
      <w:r w:rsidR="0028522E" w:rsidRPr="00012922">
        <w:rPr>
          <w:rFonts w:ascii="Arial" w:hAnsi="Arial" w:cs="Arial"/>
          <w:sz w:val="22"/>
          <w:szCs w:val="22"/>
        </w:rPr>
        <w:t>effective article</w:t>
      </w:r>
      <w:r w:rsidR="00CE0842" w:rsidRPr="00012922">
        <w:rPr>
          <w:rFonts w:ascii="Arial" w:hAnsi="Arial" w:cs="Arial"/>
          <w:sz w:val="22"/>
          <w:szCs w:val="22"/>
        </w:rPr>
        <w:t>s</w:t>
      </w:r>
      <w:r w:rsidR="0028522E" w:rsidRPr="00012922">
        <w:rPr>
          <w:rFonts w:ascii="Arial" w:hAnsi="Arial" w:cs="Arial"/>
          <w:sz w:val="22"/>
          <w:szCs w:val="22"/>
        </w:rPr>
        <w:t xml:space="preserve"> </w:t>
      </w:r>
      <w:r w:rsidR="0036047B" w:rsidRPr="00012922">
        <w:rPr>
          <w:rFonts w:ascii="Arial" w:hAnsi="Arial" w:cs="Arial"/>
          <w:sz w:val="22"/>
          <w:szCs w:val="22"/>
        </w:rPr>
        <w:t>related</w:t>
      </w:r>
      <w:r w:rsidR="0028522E" w:rsidRPr="00012922">
        <w:rPr>
          <w:rFonts w:ascii="Arial" w:hAnsi="Arial" w:cs="Arial"/>
          <w:sz w:val="22"/>
          <w:szCs w:val="22"/>
        </w:rPr>
        <w:t xml:space="preserve"> to </w:t>
      </w:r>
      <w:r w:rsidR="00CE0842" w:rsidRPr="00012922">
        <w:rPr>
          <w:rFonts w:ascii="Arial" w:hAnsi="Arial" w:cs="Arial"/>
          <w:sz w:val="22"/>
          <w:szCs w:val="22"/>
        </w:rPr>
        <w:t xml:space="preserve">the </w:t>
      </w:r>
      <w:r w:rsidR="0028522E" w:rsidRPr="00012922">
        <w:rPr>
          <w:rFonts w:ascii="Arial" w:hAnsi="Arial" w:cs="Arial"/>
          <w:sz w:val="22"/>
          <w:szCs w:val="22"/>
        </w:rPr>
        <w:t xml:space="preserve">subject area (Sithas and Surangi, 2021). </w:t>
      </w:r>
    </w:p>
    <w:p w14:paraId="0ED35661" w14:textId="7FBF2BDE" w:rsidR="00B42C61" w:rsidRPr="00012922" w:rsidRDefault="00B42C61" w:rsidP="00012922">
      <w:pPr>
        <w:spacing w:line="360" w:lineRule="auto"/>
        <w:jc w:val="both"/>
        <w:rPr>
          <w:rFonts w:ascii="Arial" w:hAnsi="Arial" w:cs="Arial"/>
          <w:sz w:val="22"/>
          <w:szCs w:val="22"/>
        </w:rPr>
      </w:pPr>
      <w:r w:rsidRPr="00012922">
        <w:rPr>
          <w:rFonts w:ascii="Arial" w:hAnsi="Arial" w:cs="Arial"/>
          <w:sz w:val="22"/>
          <w:szCs w:val="22"/>
        </w:rPr>
        <w:t>In the beginning</w:t>
      </w:r>
      <w:r w:rsidR="0098512E" w:rsidRPr="00012922">
        <w:rPr>
          <w:rFonts w:ascii="Arial" w:hAnsi="Arial" w:cs="Arial"/>
          <w:sz w:val="22"/>
          <w:szCs w:val="22"/>
        </w:rPr>
        <w:t>,</w:t>
      </w:r>
      <w:r w:rsidRPr="00012922">
        <w:rPr>
          <w:rFonts w:ascii="Arial" w:hAnsi="Arial" w:cs="Arial"/>
          <w:sz w:val="22"/>
          <w:szCs w:val="22"/>
        </w:rPr>
        <w:t xml:space="preserve"> </w:t>
      </w:r>
      <w:r w:rsidR="0098512E" w:rsidRPr="00012922">
        <w:rPr>
          <w:rFonts w:ascii="Arial" w:hAnsi="Arial" w:cs="Arial"/>
          <w:sz w:val="22"/>
          <w:szCs w:val="22"/>
        </w:rPr>
        <w:t>Google S</w:t>
      </w:r>
      <w:r w:rsidRPr="00012922">
        <w:rPr>
          <w:rFonts w:ascii="Arial" w:hAnsi="Arial" w:cs="Arial"/>
          <w:sz w:val="22"/>
          <w:szCs w:val="22"/>
        </w:rPr>
        <w:t>chooler was the search engine for finding journal article</w:t>
      </w:r>
      <w:r w:rsidR="00CE0842" w:rsidRPr="00012922">
        <w:rPr>
          <w:rFonts w:ascii="Arial" w:hAnsi="Arial" w:cs="Arial"/>
          <w:sz w:val="22"/>
          <w:szCs w:val="22"/>
        </w:rPr>
        <w:t>s</w:t>
      </w:r>
      <w:r w:rsidRPr="00012922">
        <w:rPr>
          <w:rFonts w:ascii="Arial" w:hAnsi="Arial" w:cs="Arial"/>
          <w:sz w:val="22"/>
          <w:szCs w:val="22"/>
        </w:rPr>
        <w:t xml:space="preserve"> because of </w:t>
      </w:r>
      <w:r w:rsidR="00CE0842" w:rsidRPr="00012922">
        <w:rPr>
          <w:rFonts w:ascii="Arial" w:hAnsi="Arial" w:cs="Arial"/>
          <w:sz w:val="22"/>
          <w:szCs w:val="22"/>
        </w:rPr>
        <w:t xml:space="preserve">its </w:t>
      </w:r>
      <w:r w:rsidRPr="00012922">
        <w:rPr>
          <w:rFonts w:ascii="Arial" w:hAnsi="Arial" w:cs="Arial"/>
          <w:sz w:val="22"/>
          <w:szCs w:val="22"/>
        </w:rPr>
        <w:t xml:space="preserve">vast data </w:t>
      </w:r>
      <w:r w:rsidR="00271391" w:rsidRPr="00012922">
        <w:rPr>
          <w:rFonts w:ascii="Arial" w:hAnsi="Arial" w:cs="Arial"/>
          <w:sz w:val="22"/>
          <w:szCs w:val="22"/>
        </w:rPr>
        <w:t>ability</w:t>
      </w:r>
      <w:r w:rsidRPr="00012922">
        <w:rPr>
          <w:rFonts w:ascii="Arial" w:hAnsi="Arial" w:cs="Arial"/>
          <w:sz w:val="22"/>
          <w:szCs w:val="22"/>
        </w:rPr>
        <w:t xml:space="preserve"> from multiple database</w:t>
      </w:r>
      <w:r w:rsidR="00CE0842" w:rsidRPr="00012922">
        <w:rPr>
          <w:rFonts w:ascii="Arial" w:hAnsi="Arial" w:cs="Arial"/>
          <w:sz w:val="22"/>
          <w:szCs w:val="22"/>
        </w:rPr>
        <w:t>s</w:t>
      </w:r>
      <w:r w:rsidRPr="00012922">
        <w:rPr>
          <w:rFonts w:ascii="Arial" w:hAnsi="Arial" w:cs="Arial"/>
          <w:sz w:val="22"/>
          <w:szCs w:val="22"/>
        </w:rPr>
        <w:t xml:space="preserve"> such as Science </w:t>
      </w:r>
      <w:r w:rsidR="00CE0842" w:rsidRPr="00012922">
        <w:rPr>
          <w:rFonts w:ascii="Arial" w:hAnsi="Arial" w:cs="Arial"/>
          <w:sz w:val="22"/>
          <w:szCs w:val="22"/>
        </w:rPr>
        <w:t>D</w:t>
      </w:r>
      <w:r w:rsidRPr="00012922">
        <w:rPr>
          <w:rFonts w:ascii="Arial" w:hAnsi="Arial" w:cs="Arial"/>
          <w:sz w:val="22"/>
          <w:szCs w:val="22"/>
        </w:rPr>
        <w:t xml:space="preserve">irect, </w:t>
      </w:r>
      <w:r w:rsidRPr="00B42C61">
        <w:rPr>
          <w:rFonts w:ascii="Arial" w:hAnsi="Arial" w:cs="Arial"/>
          <w:sz w:val="22"/>
          <w:szCs w:val="22"/>
        </w:rPr>
        <w:t>EBSCO and JSTOR</w:t>
      </w:r>
      <w:r w:rsidR="00CE0842" w:rsidRPr="00012922">
        <w:rPr>
          <w:rFonts w:ascii="Arial" w:hAnsi="Arial" w:cs="Arial"/>
          <w:sz w:val="22"/>
          <w:szCs w:val="22"/>
        </w:rPr>
        <w:t>,</w:t>
      </w:r>
      <w:r w:rsidRPr="00012922">
        <w:rPr>
          <w:rFonts w:ascii="Arial" w:hAnsi="Arial" w:cs="Arial"/>
          <w:sz w:val="22"/>
          <w:szCs w:val="22"/>
        </w:rPr>
        <w:t xml:space="preserve"> etc. set and reputation for </w:t>
      </w:r>
      <w:r w:rsidR="00601C8B" w:rsidRPr="00012922">
        <w:rPr>
          <w:rFonts w:ascii="Arial" w:hAnsi="Arial" w:cs="Arial"/>
          <w:sz w:val="22"/>
          <w:szCs w:val="22"/>
        </w:rPr>
        <w:t>article</w:t>
      </w:r>
      <w:r w:rsidR="00CE0842" w:rsidRPr="00012922">
        <w:rPr>
          <w:rFonts w:ascii="Arial" w:hAnsi="Arial" w:cs="Arial"/>
          <w:sz w:val="22"/>
          <w:szCs w:val="22"/>
        </w:rPr>
        <w:t>s</w:t>
      </w:r>
      <w:r w:rsidR="00601C8B" w:rsidRPr="00012922">
        <w:rPr>
          <w:rFonts w:ascii="Arial" w:hAnsi="Arial" w:cs="Arial"/>
          <w:sz w:val="22"/>
          <w:szCs w:val="22"/>
        </w:rPr>
        <w:t>/</w:t>
      </w:r>
      <w:r w:rsidRPr="00012922">
        <w:rPr>
          <w:rFonts w:ascii="Arial" w:hAnsi="Arial" w:cs="Arial"/>
          <w:sz w:val="22"/>
          <w:szCs w:val="22"/>
        </w:rPr>
        <w:t>journal</w:t>
      </w:r>
      <w:r w:rsidR="00CE0842" w:rsidRPr="00012922">
        <w:rPr>
          <w:rFonts w:ascii="Arial" w:hAnsi="Arial" w:cs="Arial"/>
          <w:sz w:val="22"/>
          <w:szCs w:val="22"/>
        </w:rPr>
        <w:t>s</w:t>
      </w:r>
      <w:r w:rsidR="00601C8B" w:rsidRPr="00012922">
        <w:rPr>
          <w:rFonts w:ascii="Arial" w:hAnsi="Arial" w:cs="Arial"/>
          <w:sz w:val="22"/>
          <w:szCs w:val="22"/>
        </w:rPr>
        <w:t>,</w:t>
      </w:r>
      <w:r w:rsidRPr="00012922">
        <w:rPr>
          <w:rFonts w:ascii="Arial" w:hAnsi="Arial" w:cs="Arial"/>
          <w:sz w:val="22"/>
          <w:szCs w:val="22"/>
        </w:rPr>
        <w:t xml:space="preserve"> which </w:t>
      </w:r>
      <w:r w:rsidR="00B1370E" w:rsidRPr="00012922">
        <w:rPr>
          <w:rFonts w:ascii="Arial" w:hAnsi="Arial" w:cs="Arial"/>
          <w:sz w:val="22"/>
          <w:szCs w:val="22"/>
        </w:rPr>
        <w:t>is</w:t>
      </w:r>
      <w:r w:rsidRPr="00012922">
        <w:rPr>
          <w:rFonts w:ascii="Arial" w:hAnsi="Arial" w:cs="Arial"/>
          <w:sz w:val="22"/>
          <w:szCs w:val="22"/>
        </w:rPr>
        <w:t xml:space="preserve"> freely available for us</w:t>
      </w:r>
      <w:r w:rsidR="00B1370E" w:rsidRPr="00012922">
        <w:rPr>
          <w:rFonts w:ascii="Arial" w:hAnsi="Arial" w:cs="Arial"/>
          <w:sz w:val="22"/>
          <w:szCs w:val="22"/>
        </w:rPr>
        <w:t>e in most instance</w:t>
      </w:r>
      <w:r w:rsidR="00CE0842" w:rsidRPr="00012922">
        <w:rPr>
          <w:rFonts w:ascii="Arial" w:hAnsi="Arial" w:cs="Arial"/>
          <w:sz w:val="22"/>
          <w:szCs w:val="22"/>
        </w:rPr>
        <w:t>s</w:t>
      </w:r>
      <w:r w:rsidR="00B1370E" w:rsidRPr="00012922">
        <w:rPr>
          <w:rFonts w:ascii="Arial" w:hAnsi="Arial" w:cs="Arial"/>
          <w:sz w:val="22"/>
          <w:szCs w:val="22"/>
        </w:rPr>
        <w:t>, however</w:t>
      </w:r>
      <w:r w:rsidR="00CE0842" w:rsidRPr="00012922">
        <w:rPr>
          <w:rFonts w:ascii="Arial" w:hAnsi="Arial" w:cs="Arial"/>
          <w:sz w:val="22"/>
          <w:szCs w:val="22"/>
        </w:rPr>
        <w:t>,</w:t>
      </w:r>
      <w:r w:rsidR="00B1370E" w:rsidRPr="00012922">
        <w:rPr>
          <w:rFonts w:ascii="Arial" w:hAnsi="Arial" w:cs="Arial"/>
          <w:sz w:val="22"/>
          <w:szCs w:val="22"/>
        </w:rPr>
        <w:t xml:space="preserve"> some of the </w:t>
      </w:r>
      <w:r w:rsidR="00601C8B" w:rsidRPr="00012922">
        <w:rPr>
          <w:rFonts w:ascii="Arial" w:hAnsi="Arial" w:cs="Arial"/>
          <w:sz w:val="22"/>
          <w:szCs w:val="22"/>
        </w:rPr>
        <w:t>article/</w:t>
      </w:r>
      <w:r w:rsidR="00271391" w:rsidRPr="00012922">
        <w:rPr>
          <w:rFonts w:ascii="Arial" w:hAnsi="Arial" w:cs="Arial"/>
          <w:sz w:val="22"/>
          <w:szCs w:val="22"/>
        </w:rPr>
        <w:t>journals</w:t>
      </w:r>
      <w:r w:rsidR="00B1370E" w:rsidRPr="00012922">
        <w:rPr>
          <w:rFonts w:ascii="Arial" w:hAnsi="Arial" w:cs="Arial"/>
          <w:sz w:val="22"/>
          <w:szCs w:val="22"/>
        </w:rPr>
        <w:t xml:space="preserve"> were not available for free use, rather asking for money to use their resources. Those article</w:t>
      </w:r>
      <w:r w:rsidR="00CE0842" w:rsidRPr="00012922">
        <w:rPr>
          <w:rFonts w:ascii="Arial" w:hAnsi="Arial" w:cs="Arial"/>
          <w:sz w:val="22"/>
          <w:szCs w:val="22"/>
        </w:rPr>
        <w:t>s</w:t>
      </w:r>
      <w:r w:rsidR="00B1370E" w:rsidRPr="00012922">
        <w:rPr>
          <w:rFonts w:ascii="Arial" w:hAnsi="Arial" w:cs="Arial"/>
          <w:sz w:val="22"/>
          <w:szCs w:val="22"/>
        </w:rPr>
        <w:t>/journal</w:t>
      </w:r>
      <w:r w:rsidR="00CE0842" w:rsidRPr="00012922">
        <w:rPr>
          <w:rFonts w:ascii="Arial" w:hAnsi="Arial" w:cs="Arial"/>
          <w:sz w:val="22"/>
          <w:szCs w:val="22"/>
        </w:rPr>
        <w:t>s</w:t>
      </w:r>
      <w:r w:rsidR="00B1370E" w:rsidRPr="00012922">
        <w:rPr>
          <w:rFonts w:ascii="Arial" w:hAnsi="Arial" w:cs="Arial"/>
          <w:sz w:val="22"/>
          <w:szCs w:val="22"/>
        </w:rPr>
        <w:t xml:space="preserve"> asking for money were excluded due to financial limitation</w:t>
      </w:r>
      <w:r w:rsidR="00CE0842" w:rsidRPr="00012922">
        <w:rPr>
          <w:rFonts w:ascii="Arial" w:hAnsi="Arial" w:cs="Arial"/>
          <w:sz w:val="22"/>
          <w:szCs w:val="22"/>
        </w:rPr>
        <w:t>s</w:t>
      </w:r>
      <w:r w:rsidR="00B1370E" w:rsidRPr="00012922">
        <w:rPr>
          <w:rFonts w:ascii="Arial" w:hAnsi="Arial" w:cs="Arial"/>
          <w:sz w:val="22"/>
          <w:szCs w:val="22"/>
        </w:rPr>
        <w:t xml:space="preserve">. However, </w:t>
      </w:r>
      <w:r w:rsidR="00CE0842" w:rsidRPr="00012922">
        <w:rPr>
          <w:rFonts w:ascii="Arial" w:hAnsi="Arial" w:cs="Arial"/>
          <w:sz w:val="22"/>
          <w:szCs w:val="22"/>
        </w:rPr>
        <w:t xml:space="preserve">the </w:t>
      </w:r>
      <w:r w:rsidR="00B1370E" w:rsidRPr="00012922">
        <w:rPr>
          <w:rFonts w:ascii="Arial" w:hAnsi="Arial" w:cs="Arial"/>
          <w:sz w:val="22"/>
          <w:szCs w:val="22"/>
        </w:rPr>
        <w:t>UWTSD online library was useful for getting some of the article</w:t>
      </w:r>
      <w:r w:rsidR="00CE0842" w:rsidRPr="00012922">
        <w:rPr>
          <w:rFonts w:ascii="Arial" w:hAnsi="Arial" w:cs="Arial"/>
          <w:sz w:val="22"/>
          <w:szCs w:val="22"/>
        </w:rPr>
        <w:t>s</w:t>
      </w:r>
      <w:r w:rsidR="00B1370E" w:rsidRPr="00012922">
        <w:rPr>
          <w:rFonts w:ascii="Arial" w:hAnsi="Arial" w:cs="Arial"/>
          <w:sz w:val="22"/>
          <w:szCs w:val="22"/>
        </w:rPr>
        <w:t xml:space="preserve"> for free by copy</w:t>
      </w:r>
      <w:r w:rsidR="00CE0842" w:rsidRPr="00012922">
        <w:rPr>
          <w:rFonts w:ascii="Arial" w:hAnsi="Arial" w:cs="Arial"/>
          <w:sz w:val="22"/>
          <w:szCs w:val="22"/>
        </w:rPr>
        <w:t>ing and</w:t>
      </w:r>
      <w:r w:rsidR="00B1370E" w:rsidRPr="00012922">
        <w:rPr>
          <w:rFonts w:ascii="Arial" w:hAnsi="Arial" w:cs="Arial"/>
          <w:sz w:val="22"/>
          <w:szCs w:val="22"/>
        </w:rPr>
        <w:t xml:space="preserve"> pasting the article</w:t>
      </w:r>
      <w:r w:rsidR="00CE0842" w:rsidRPr="00012922">
        <w:rPr>
          <w:rFonts w:ascii="Arial" w:hAnsi="Arial" w:cs="Arial"/>
          <w:sz w:val="22"/>
          <w:szCs w:val="22"/>
        </w:rPr>
        <w:t>s</w:t>
      </w:r>
      <w:r w:rsidR="00B1370E" w:rsidRPr="00012922">
        <w:rPr>
          <w:rFonts w:ascii="Arial" w:hAnsi="Arial" w:cs="Arial"/>
          <w:sz w:val="22"/>
          <w:szCs w:val="22"/>
        </w:rPr>
        <w:t>/journal</w:t>
      </w:r>
      <w:r w:rsidR="00271391" w:rsidRPr="00012922">
        <w:rPr>
          <w:rFonts w:ascii="Arial" w:hAnsi="Arial" w:cs="Arial"/>
          <w:sz w:val="22"/>
          <w:szCs w:val="22"/>
        </w:rPr>
        <w:t>s</w:t>
      </w:r>
      <w:r w:rsidR="00B1370E" w:rsidRPr="00012922">
        <w:rPr>
          <w:rFonts w:ascii="Arial" w:hAnsi="Arial" w:cs="Arial"/>
          <w:sz w:val="22"/>
          <w:szCs w:val="22"/>
        </w:rPr>
        <w:t xml:space="preserve"> on the library database </w:t>
      </w:r>
      <w:r w:rsidR="00601C8B" w:rsidRPr="00012922">
        <w:rPr>
          <w:rFonts w:ascii="Arial" w:hAnsi="Arial" w:cs="Arial"/>
          <w:sz w:val="22"/>
          <w:szCs w:val="22"/>
        </w:rPr>
        <w:t>and</w:t>
      </w:r>
      <w:r w:rsidR="00B1370E" w:rsidRPr="00012922">
        <w:rPr>
          <w:rFonts w:ascii="Arial" w:hAnsi="Arial" w:cs="Arial"/>
          <w:sz w:val="22"/>
          <w:szCs w:val="22"/>
        </w:rPr>
        <w:t xml:space="preserve"> the supervisor help</w:t>
      </w:r>
      <w:r w:rsidR="00CE0842" w:rsidRPr="00012922">
        <w:rPr>
          <w:rFonts w:ascii="Arial" w:hAnsi="Arial" w:cs="Arial"/>
          <w:sz w:val="22"/>
          <w:szCs w:val="22"/>
        </w:rPr>
        <w:t>ed</w:t>
      </w:r>
      <w:r w:rsidR="00B1370E" w:rsidRPr="00012922">
        <w:rPr>
          <w:rFonts w:ascii="Arial" w:hAnsi="Arial" w:cs="Arial"/>
          <w:sz w:val="22"/>
          <w:szCs w:val="22"/>
        </w:rPr>
        <w:t xml:space="preserve"> to get the article</w:t>
      </w:r>
      <w:r w:rsidR="00CE0842" w:rsidRPr="00012922">
        <w:rPr>
          <w:rFonts w:ascii="Arial" w:hAnsi="Arial" w:cs="Arial"/>
          <w:sz w:val="22"/>
          <w:szCs w:val="22"/>
        </w:rPr>
        <w:t>s</w:t>
      </w:r>
      <w:r w:rsidR="00B1370E" w:rsidRPr="00012922">
        <w:rPr>
          <w:rFonts w:ascii="Arial" w:hAnsi="Arial" w:cs="Arial"/>
          <w:sz w:val="22"/>
          <w:szCs w:val="22"/>
        </w:rPr>
        <w:t xml:space="preserve"> for the researcher, which has mitigated th</w:t>
      </w:r>
      <w:r w:rsidR="00CE0842" w:rsidRPr="00012922">
        <w:rPr>
          <w:rFonts w:ascii="Arial" w:hAnsi="Arial" w:cs="Arial"/>
          <w:sz w:val="22"/>
          <w:szCs w:val="22"/>
        </w:rPr>
        <w:t>e</w:t>
      </w:r>
      <w:r w:rsidR="00B1370E" w:rsidRPr="00012922">
        <w:rPr>
          <w:rFonts w:ascii="Arial" w:hAnsi="Arial" w:cs="Arial"/>
          <w:sz w:val="22"/>
          <w:szCs w:val="22"/>
        </w:rPr>
        <w:t xml:space="preserve"> issue of not having relevant article</w:t>
      </w:r>
      <w:r w:rsidR="00CE0842" w:rsidRPr="00012922">
        <w:rPr>
          <w:rFonts w:ascii="Arial" w:hAnsi="Arial" w:cs="Arial"/>
          <w:sz w:val="22"/>
          <w:szCs w:val="22"/>
        </w:rPr>
        <w:t>s</w:t>
      </w:r>
      <w:r w:rsidR="00B1370E" w:rsidRPr="00012922">
        <w:rPr>
          <w:rFonts w:ascii="Arial" w:hAnsi="Arial" w:cs="Arial"/>
          <w:sz w:val="22"/>
          <w:szCs w:val="22"/>
        </w:rPr>
        <w:t xml:space="preserve">/journal for the research.  </w:t>
      </w:r>
      <w:r w:rsidR="00271391" w:rsidRPr="00012922">
        <w:rPr>
          <w:rFonts w:ascii="Arial" w:hAnsi="Arial" w:cs="Arial"/>
          <w:sz w:val="22"/>
          <w:szCs w:val="22"/>
        </w:rPr>
        <w:t xml:space="preserve">For this research the journal was not restricted to date, the data collected </w:t>
      </w:r>
      <w:r w:rsidR="00CE0842" w:rsidRPr="00012922">
        <w:rPr>
          <w:rFonts w:ascii="Arial" w:hAnsi="Arial" w:cs="Arial"/>
          <w:sz w:val="22"/>
          <w:szCs w:val="22"/>
        </w:rPr>
        <w:t xml:space="preserve">was </w:t>
      </w:r>
      <w:r w:rsidR="00271391" w:rsidRPr="00012922">
        <w:rPr>
          <w:rFonts w:ascii="Arial" w:hAnsi="Arial" w:cs="Arial"/>
          <w:sz w:val="22"/>
          <w:szCs w:val="22"/>
        </w:rPr>
        <w:t>base</w:t>
      </w:r>
      <w:r w:rsidR="0098512E" w:rsidRPr="00012922">
        <w:rPr>
          <w:rFonts w:ascii="Arial" w:hAnsi="Arial" w:cs="Arial"/>
          <w:sz w:val="22"/>
          <w:szCs w:val="22"/>
        </w:rPr>
        <w:t>d</w:t>
      </w:r>
      <w:r w:rsidR="00271391" w:rsidRPr="00012922">
        <w:rPr>
          <w:rFonts w:ascii="Arial" w:hAnsi="Arial" w:cs="Arial"/>
          <w:sz w:val="22"/>
          <w:szCs w:val="22"/>
        </w:rPr>
        <w:t xml:space="preserve"> o</w:t>
      </w:r>
      <w:r w:rsidR="00CE0842" w:rsidRPr="00012922">
        <w:rPr>
          <w:rFonts w:ascii="Arial" w:hAnsi="Arial" w:cs="Arial"/>
          <w:sz w:val="22"/>
          <w:szCs w:val="22"/>
        </w:rPr>
        <w:t>n</w:t>
      </w:r>
      <w:r w:rsidR="00271391" w:rsidRPr="00012922">
        <w:rPr>
          <w:rFonts w:ascii="Arial" w:hAnsi="Arial" w:cs="Arial"/>
          <w:sz w:val="22"/>
          <w:szCs w:val="22"/>
        </w:rPr>
        <w:t xml:space="preserve"> </w:t>
      </w:r>
      <w:r w:rsidR="00CE0842" w:rsidRPr="00012922">
        <w:rPr>
          <w:rFonts w:ascii="Arial" w:hAnsi="Arial" w:cs="Arial"/>
          <w:sz w:val="22"/>
          <w:szCs w:val="22"/>
        </w:rPr>
        <w:t xml:space="preserve">the </w:t>
      </w:r>
      <w:r w:rsidR="00271391" w:rsidRPr="00012922">
        <w:rPr>
          <w:rFonts w:ascii="Arial" w:hAnsi="Arial" w:cs="Arial"/>
          <w:sz w:val="22"/>
          <w:szCs w:val="22"/>
        </w:rPr>
        <w:t xml:space="preserve">relevance of the study which is strategic networking in general and how it benefits </w:t>
      </w:r>
      <w:r w:rsidR="00CE0842" w:rsidRPr="00012922">
        <w:rPr>
          <w:rFonts w:ascii="Arial" w:hAnsi="Arial" w:cs="Arial"/>
          <w:sz w:val="22"/>
          <w:szCs w:val="22"/>
        </w:rPr>
        <w:t xml:space="preserve">the </w:t>
      </w:r>
      <w:r w:rsidR="00271391" w:rsidRPr="00012922">
        <w:rPr>
          <w:rFonts w:ascii="Arial" w:hAnsi="Arial" w:cs="Arial"/>
          <w:sz w:val="22"/>
          <w:szCs w:val="22"/>
        </w:rPr>
        <w:t xml:space="preserve">success of the business or the entrepreneurs in ethnic entrepreneurship </w:t>
      </w:r>
      <w:r w:rsidR="00B06D5E" w:rsidRPr="00012922">
        <w:rPr>
          <w:rFonts w:ascii="Arial" w:hAnsi="Arial" w:cs="Arial"/>
          <w:sz w:val="22"/>
          <w:szCs w:val="22"/>
        </w:rPr>
        <w:t>especially</w:t>
      </w:r>
      <w:r w:rsidR="00271391" w:rsidRPr="00012922">
        <w:rPr>
          <w:rFonts w:ascii="Arial" w:hAnsi="Arial" w:cs="Arial"/>
          <w:sz w:val="22"/>
          <w:szCs w:val="22"/>
        </w:rPr>
        <w:t xml:space="preserve"> Bangladeshi entrepreneurs who ha</w:t>
      </w:r>
      <w:r w:rsidR="00CE0842" w:rsidRPr="00012922">
        <w:rPr>
          <w:rFonts w:ascii="Arial" w:hAnsi="Arial" w:cs="Arial"/>
          <w:sz w:val="22"/>
          <w:szCs w:val="22"/>
        </w:rPr>
        <w:t>ve</w:t>
      </w:r>
      <w:r w:rsidR="00271391" w:rsidRPr="00012922">
        <w:rPr>
          <w:rFonts w:ascii="Arial" w:hAnsi="Arial" w:cs="Arial"/>
          <w:sz w:val="22"/>
          <w:szCs w:val="22"/>
        </w:rPr>
        <w:t xml:space="preserve"> their businesses in </w:t>
      </w:r>
      <w:r w:rsidR="0098512E" w:rsidRPr="00012922">
        <w:rPr>
          <w:rFonts w:ascii="Arial" w:hAnsi="Arial" w:cs="Arial"/>
          <w:sz w:val="22"/>
          <w:szCs w:val="22"/>
        </w:rPr>
        <w:t xml:space="preserve">the </w:t>
      </w:r>
      <w:r w:rsidR="00CE0842" w:rsidRPr="00012922">
        <w:rPr>
          <w:rFonts w:ascii="Arial" w:hAnsi="Arial" w:cs="Arial"/>
          <w:sz w:val="22"/>
          <w:szCs w:val="22"/>
        </w:rPr>
        <w:t>U</w:t>
      </w:r>
      <w:r w:rsidR="00B06D5E" w:rsidRPr="00012922">
        <w:rPr>
          <w:rFonts w:ascii="Arial" w:hAnsi="Arial" w:cs="Arial"/>
          <w:sz w:val="22"/>
          <w:szCs w:val="22"/>
        </w:rPr>
        <w:t xml:space="preserve">nited </w:t>
      </w:r>
      <w:r w:rsidR="0098512E" w:rsidRPr="00012922">
        <w:rPr>
          <w:rFonts w:ascii="Arial" w:hAnsi="Arial" w:cs="Arial"/>
          <w:sz w:val="22"/>
          <w:szCs w:val="22"/>
        </w:rPr>
        <w:t>K</w:t>
      </w:r>
      <w:r w:rsidR="00B06D5E" w:rsidRPr="00012922">
        <w:rPr>
          <w:rFonts w:ascii="Arial" w:hAnsi="Arial" w:cs="Arial"/>
          <w:sz w:val="22"/>
          <w:szCs w:val="22"/>
        </w:rPr>
        <w:t xml:space="preserve">ingdom, mainly in </w:t>
      </w:r>
      <w:r w:rsidR="0098512E" w:rsidRPr="00012922">
        <w:rPr>
          <w:rFonts w:ascii="Arial" w:hAnsi="Arial" w:cs="Arial"/>
          <w:sz w:val="22"/>
          <w:szCs w:val="22"/>
        </w:rPr>
        <w:t xml:space="preserve">the </w:t>
      </w:r>
      <w:r w:rsidR="00271391" w:rsidRPr="00012922">
        <w:rPr>
          <w:rFonts w:ascii="Arial" w:hAnsi="Arial" w:cs="Arial"/>
          <w:sz w:val="22"/>
          <w:szCs w:val="22"/>
        </w:rPr>
        <w:t>hospitality industry</w:t>
      </w:r>
      <w:r w:rsidR="00B06D5E" w:rsidRPr="00012922">
        <w:rPr>
          <w:rFonts w:ascii="Arial" w:hAnsi="Arial" w:cs="Arial"/>
          <w:sz w:val="22"/>
          <w:szCs w:val="22"/>
        </w:rPr>
        <w:t>. Secondary data does not have time restriction</w:t>
      </w:r>
      <w:r w:rsidR="00CE0842" w:rsidRPr="00012922">
        <w:rPr>
          <w:rFonts w:ascii="Arial" w:hAnsi="Arial" w:cs="Arial"/>
          <w:sz w:val="22"/>
          <w:szCs w:val="22"/>
        </w:rPr>
        <w:t>s</w:t>
      </w:r>
      <w:r w:rsidR="00B06D5E" w:rsidRPr="00012922">
        <w:rPr>
          <w:rFonts w:ascii="Arial" w:hAnsi="Arial" w:cs="Arial"/>
          <w:sz w:val="22"/>
          <w:szCs w:val="22"/>
        </w:rPr>
        <w:t xml:space="preserve"> nor limited to geographical location when selecting the materials. </w:t>
      </w:r>
      <w:r w:rsidR="00CE0842" w:rsidRPr="00012922">
        <w:rPr>
          <w:rFonts w:ascii="Arial" w:hAnsi="Arial" w:cs="Arial"/>
          <w:sz w:val="22"/>
          <w:szCs w:val="22"/>
        </w:rPr>
        <w:t>The m</w:t>
      </w:r>
      <w:r w:rsidR="00B06D5E" w:rsidRPr="00012922">
        <w:rPr>
          <w:rFonts w:ascii="Arial" w:hAnsi="Arial" w:cs="Arial"/>
          <w:sz w:val="22"/>
          <w:szCs w:val="22"/>
        </w:rPr>
        <w:t xml:space="preserve">ain criteria </w:t>
      </w:r>
      <w:r w:rsidR="00CE0842" w:rsidRPr="00012922">
        <w:rPr>
          <w:rFonts w:ascii="Arial" w:hAnsi="Arial" w:cs="Arial"/>
          <w:sz w:val="22"/>
          <w:szCs w:val="22"/>
        </w:rPr>
        <w:t>for</w:t>
      </w:r>
      <w:r w:rsidR="00B06D5E" w:rsidRPr="00012922">
        <w:rPr>
          <w:rFonts w:ascii="Arial" w:hAnsi="Arial" w:cs="Arial"/>
          <w:sz w:val="22"/>
          <w:szCs w:val="22"/>
        </w:rPr>
        <w:t xml:space="preserve"> </w:t>
      </w:r>
      <w:r w:rsidR="00CE0842" w:rsidRPr="00012922">
        <w:rPr>
          <w:rFonts w:ascii="Arial" w:hAnsi="Arial" w:cs="Arial"/>
          <w:sz w:val="22"/>
          <w:szCs w:val="22"/>
        </w:rPr>
        <w:t xml:space="preserve">the </w:t>
      </w:r>
      <w:r w:rsidR="00B06D5E" w:rsidRPr="00012922">
        <w:rPr>
          <w:rFonts w:ascii="Arial" w:hAnsi="Arial" w:cs="Arial"/>
          <w:sz w:val="22"/>
          <w:szCs w:val="22"/>
        </w:rPr>
        <w:t xml:space="preserve">selection of the article </w:t>
      </w:r>
      <w:r w:rsidR="0032274B" w:rsidRPr="00012922">
        <w:rPr>
          <w:rFonts w:ascii="Arial" w:hAnsi="Arial" w:cs="Arial"/>
          <w:sz w:val="22"/>
          <w:szCs w:val="22"/>
        </w:rPr>
        <w:t>were</w:t>
      </w:r>
      <w:r w:rsidR="00B06D5E" w:rsidRPr="00012922">
        <w:rPr>
          <w:rFonts w:ascii="Arial" w:hAnsi="Arial" w:cs="Arial"/>
          <w:sz w:val="22"/>
          <w:szCs w:val="22"/>
        </w:rPr>
        <w:t xml:space="preserve"> based on relevance to strategic networking, entrepreneurship</w:t>
      </w:r>
      <w:r w:rsidR="0098512E" w:rsidRPr="00012922">
        <w:rPr>
          <w:rFonts w:ascii="Arial" w:hAnsi="Arial" w:cs="Arial"/>
          <w:sz w:val="22"/>
          <w:szCs w:val="22"/>
        </w:rPr>
        <w:t>,</w:t>
      </w:r>
      <w:r w:rsidR="00B06D5E" w:rsidRPr="00012922">
        <w:rPr>
          <w:rFonts w:ascii="Arial" w:hAnsi="Arial" w:cs="Arial"/>
          <w:sz w:val="22"/>
          <w:szCs w:val="22"/>
        </w:rPr>
        <w:t xml:space="preserve"> </w:t>
      </w:r>
      <w:r w:rsidR="00930B98" w:rsidRPr="00012922">
        <w:rPr>
          <w:rFonts w:ascii="Arial" w:hAnsi="Arial" w:cs="Arial"/>
          <w:sz w:val="22"/>
          <w:szCs w:val="22"/>
        </w:rPr>
        <w:t>and</w:t>
      </w:r>
      <w:r w:rsidR="00B06D5E" w:rsidRPr="00012922">
        <w:rPr>
          <w:rFonts w:ascii="Arial" w:hAnsi="Arial" w:cs="Arial"/>
          <w:sz w:val="22"/>
          <w:szCs w:val="22"/>
        </w:rPr>
        <w:t xml:space="preserve"> ethnic business discipline. </w:t>
      </w:r>
    </w:p>
    <w:p w14:paraId="444EE71F" w14:textId="77777777" w:rsidR="00930B98" w:rsidRDefault="00930B98" w:rsidP="00012922">
      <w:pPr>
        <w:spacing w:line="360" w:lineRule="auto"/>
        <w:jc w:val="both"/>
        <w:rPr>
          <w:rFonts w:ascii="Arial" w:hAnsi="Arial" w:cs="Arial"/>
          <w:sz w:val="22"/>
          <w:szCs w:val="22"/>
        </w:rPr>
      </w:pPr>
    </w:p>
    <w:p w14:paraId="670B125A" w14:textId="77777777" w:rsidR="00185D6E" w:rsidRDefault="00185D6E" w:rsidP="00012922">
      <w:pPr>
        <w:spacing w:line="360" w:lineRule="auto"/>
        <w:jc w:val="both"/>
        <w:rPr>
          <w:rFonts w:ascii="Arial" w:hAnsi="Arial" w:cs="Arial"/>
          <w:sz w:val="22"/>
          <w:szCs w:val="22"/>
        </w:rPr>
      </w:pPr>
    </w:p>
    <w:p w14:paraId="0BAE5571" w14:textId="77777777" w:rsidR="000B0265" w:rsidRDefault="000B0265" w:rsidP="00012922">
      <w:pPr>
        <w:spacing w:line="360" w:lineRule="auto"/>
        <w:jc w:val="both"/>
        <w:rPr>
          <w:rFonts w:ascii="Arial" w:hAnsi="Arial" w:cs="Arial"/>
          <w:sz w:val="22"/>
          <w:szCs w:val="22"/>
        </w:rPr>
      </w:pPr>
    </w:p>
    <w:p w14:paraId="60EFDCBB" w14:textId="77777777" w:rsidR="00185D6E" w:rsidRDefault="00185D6E" w:rsidP="00012922">
      <w:pPr>
        <w:spacing w:line="360" w:lineRule="auto"/>
        <w:jc w:val="both"/>
        <w:rPr>
          <w:rFonts w:ascii="Arial" w:hAnsi="Arial" w:cs="Arial"/>
          <w:sz w:val="22"/>
          <w:szCs w:val="22"/>
        </w:rPr>
      </w:pPr>
    </w:p>
    <w:p w14:paraId="17D134D0" w14:textId="77777777" w:rsidR="00185D6E" w:rsidRDefault="00185D6E" w:rsidP="00012922">
      <w:pPr>
        <w:spacing w:line="360" w:lineRule="auto"/>
        <w:jc w:val="both"/>
        <w:rPr>
          <w:rFonts w:ascii="Arial" w:hAnsi="Arial" w:cs="Arial"/>
          <w:sz w:val="22"/>
          <w:szCs w:val="22"/>
        </w:rPr>
      </w:pPr>
    </w:p>
    <w:p w14:paraId="1A6FE822" w14:textId="77777777" w:rsidR="00185D6E" w:rsidRPr="00012922" w:rsidRDefault="00185D6E" w:rsidP="00012922">
      <w:pPr>
        <w:spacing w:line="360" w:lineRule="auto"/>
        <w:jc w:val="both"/>
        <w:rPr>
          <w:rFonts w:ascii="Arial" w:hAnsi="Arial" w:cs="Arial"/>
          <w:sz w:val="22"/>
          <w:szCs w:val="22"/>
        </w:rPr>
      </w:pPr>
    </w:p>
    <w:p w14:paraId="52EC37A9" w14:textId="6F741D3D" w:rsidR="00B438D2" w:rsidRPr="00012922" w:rsidRDefault="00B438D2" w:rsidP="00012922">
      <w:pPr>
        <w:pStyle w:val="Heading1"/>
        <w:spacing w:line="360" w:lineRule="auto"/>
        <w:jc w:val="both"/>
        <w:rPr>
          <w:rFonts w:ascii="Arial" w:hAnsi="Arial" w:cs="Arial"/>
          <w:color w:val="auto"/>
          <w:sz w:val="22"/>
          <w:szCs w:val="22"/>
        </w:rPr>
      </w:pPr>
      <w:bookmarkStart w:id="19" w:name="_Toc144303143"/>
      <w:r w:rsidRPr="00012922">
        <w:rPr>
          <w:rFonts w:ascii="Arial" w:hAnsi="Arial" w:cs="Arial"/>
          <w:color w:val="auto"/>
          <w:sz w:val="22"/>
          <w:szCs w:val="22"/>
        </w:rPr>
        <w:lastRenderedPageBreak/>
        <w:t>CHAPTER 4: FINDINGS</w:t>
      </w:r>
      <w:bookmarkEnd w:id="19"/>
      <w:r w:rsidRPr="00012922">
        <w:rPr>
          <w:rFonts w:ascii="Arial" w:hAnsi="Arial" w:cs="Arial"/>
          <w:color w:val="auto"/>
          <w:sz w:val="22"/>
          <w:szCs w:val="22"/>
        </w:rPr>
        <w:t xml:space="preserve"> </w:t>
      </w:r>
    </w:p>
    <w:p w14:paraId="6823FA87" w14:textId="3F82A74E" w:rsidR="000F0EEA" w:rsidRPr="00012922" w:rsidRDefault="00B438D2" w:rsidP="00012922">
      <w:pPr>
        <w:spacing w:line="360" w:lineRule="auto"/>
        <w:jc w:val="both"/>
        <w:rPr>
          <w:rFonts w:ascii="Arial" w:hAnsi="Arial" w:cs="Arial"/>
          <w:sz w:val="22"/>
          <w:szCs w:val="22"/>
        </w:rPr>
      </w:pPr>
      <w:r w:rsidRPr="00012922">
        <w:rPr>
          <w:rFonts w:ascii="Arial" w:hAnsi="Arial" w:cs="Arial"/>
          <w:sz w:val="22"/>
          <w:szCs w:val="22"/>
        </w:rPr>
        <w:t xml:space="preserve">Summary </w:t>
      </w:r>
    </w:p>
    <w:p w14:paraId="3C29B92D" w14:textId="5D1697B1" w:rsidR="000F0EEA" w:rsidRPr="00012922" w:rsidRDefault="001560A6" w:rsidP="00012922">
      <w:pPr>
        <w:spacing w:line="360" w:lineRule="auto"/>
        <w:jc w:val="both"/>
        <w:rPr>
          <w:rFonts w:ascii="Arial" w:hAnsi="Arial" w:cs="Arial"/>
          <w:sz w:val="22"/>
          <w:szCs w:val="22"/>
        </w:rPr>
      </w:pPr>
      <w:r w:rsidRPr="00012922">
        <w:rPr>
          <w:rFonts w:ascii="Arial" w:hAnsi="Arial" w:cs="Arial"/>
          <w:sz w:val="22"/>
          <w:szCs w:val="22"/>
        </w:rPr>
        <w:t>Small and Medium-size enterprise</w:t>
      </w:r>
      <w:r w:rsidR="00CE0842" w:rsidRPr="00012922">
        <w:rPr>
          <w:rFonts w:ascii="Arial" w:hAnsi="Arial" w:cs="Arial"/>
          <w:sz w:val="22"/>
          <w:szCs w:val="22"/>
        </w:rPr>
        <w:t>s</w:t>
      </w:r>
      <w:r w:rsidRPr="00012922">
        <w:rPr>
          <w:rFonts w:ascii="Arial" w:hAnsi="Arial" w:cs="Arial"/>
          <w:sz w:val="22"/>
          <w:szCs w:val="22"/>
        </w:rPr>
        <w:t xml:space="preserve"> (SMEs) are known as </w:t>
      </w:r>
      <w:r w:rsidR="00CE0842" w:rsidRPr="00012922">
        <w:rPr>
          <w:rFonts w:ascii="Arial" w:hAnsi="Arial" w:cs="Arial"/>
          <w:sz w:val="22"/>
          <w:szCs w:val="22"/>
        </w:rPr>
        <w:t xml:space="preserve">the </w:t>
      </w:r>
      <w:r w:rsidRPr="00012922">
        <w:rPr>
          <w:rFonts w:ascii="Arial" w:hAnsi="Arial" w:cs="Arial"/>
          <w:sz w:val="22"/>
          <w:szCs w:val="22"/>
        </w:rPr>
        <w:t>backbone of any economy, thus special arrangement</w:t>
      </w:r>
      <w:r w:rsidR="00CE0842" w:rsidRPr="00012922">
        <w:rPr>
          <w:rFonts w:ascii="Arial" w:hAnsi="Arial" w:cs="Arial"/>
          <w:sz w:val="22"/>
          <w:szCs w:val="22"/>
        </w:rPr>
        <w:t>s</w:t>
      </w:r>
      <w:r w:rsidRPr="00012922">
        <w:rPr>
          <w:rFonts w:ascii="Arial" w:hAnsi="Arial" w:cs="Arial"/>
          <w:sz w:val="22"/>
          <w:szCs w:val="22"/>
        </w:rPr>
        <w:t xml:space="preserve"> </w:t>
      </w:r>
      <w:r w:rsidR="00CE0842" w:rsidRPr="00012922">
        <w:rPr>
          <w:rFonts w:ascii="Arial" w:hAnsi="Arial" w:cs="Arial"/>
          <w:sz w:val="22"/>
          <w:szCs w:val="22"/>
        </w:rPr>
        <w:t>are required</w:t>
      </w:r>
      <w:r w:rsidRPr="00012922">
        <w:rPr>
          <w:rFonts w:ascii="Arial" w:hAnsi="Arial" w:cs="Arial"/>
          <w:sz w:val="22"/>
          <w:szCs w:val="22"/>
        </w:rPr>
        <w:t xml:space="preserve"> </w:t>
      </w:r>
      <w:r w:rsidR="00CE0842" w:rsidRPr="00012922">
        <w:rPr>
          <w:rFonts w:ascii="Arial" w:hAnsi="Arial" w:cs="Arial"/>
          <w:sz w:val="22"/>
          <w:szCs w:val="22"/>
        </w:rPr>
        <w:t>to</w:t>
      </w:r>
      <w:r w:rsidRPr="00012922">
        <w:rPr>
          <w:rFonts w:ascii="Arial" w:hAnsi="Arial" w:cs="Arial"/>
          <w:sz w:val="22"/>
          <w:szCs w:val="22"/>
        </w:rPr>
        <w:t xml:space="preserve"> sustain those SMEs to better any countr</w:t>
      </w:r>
      <w:r w:rsidR="00CE0842" w:rsidRPr="00012922">
        <w:rPr>
          <w:rFonts w:ascii="Arial" w:hAnsi="Arial" w:cs="Arial"/>
          <w:sz w:val="22"/>
          <w:szCs w:val="22"/>
        </w:rPr>
        <w:t>y'</w:t>
      </w:r>
      <w:r w:rsidRPr="00012922">
        <w:rPr>
          <w:rFonts w:ascii="Arial" w:hAnsi="Arial" w:cs="Arial"/>
          <w:sz w:val="22"/>
          <w:szCs w:val="22"/>
        </w:rPr>
        <w:t xml:space="preserve">s economic activities (Woźniak, et al., 2019; Chowdhury, Azam and Islam, 2013). Often SMEs </w:t>
      </w:r>
      <w:r w:rsidR="00C40029" w:rsidRPr="00012922">
        <w:rPr>
          <w:rFonts w:ascii="Arial" w:hAnsi="Arial" w:cs="Arial"/>
          <w:sz w:val="22"/>
          <w:szCs w:val="22"/>
        </w:rPr>
        <w:t xml:space="preserve">find many potholes in their path </w:t>
      </w:r>
      <w:r w:rsidR="00CE0842" w:rsidRPr="00012922">
        <w:rPr>
          <w:rFonts w:ascii="Arial" w:hAnsi="Arial" w:cs="Arial"/>
          <w:sz w:val="22"/>
          <w:szCs w:val="22"/>
        </w:rPr>
        <w:t>to</w:t>
      </w:r>
      <w:r w:rsidR="00C40029" w:rsidRPr="00012922">
        <w:rPr>
          <w:rFonts w:ascii="Arial" w:hAnsi="Arial" w:cs="Arial"/>
          <w:sz w:val="22"/>
          <w:szCs w:val="22"/>
        </w:rPr>
        <w:t xml:space="preserve"> success, which are </w:t>
      </w:r>
      <w:r w:rsidR="00211AB5" w:rsidRPr="00012922">
        <w:rPr>
          <w:rFonts w:ascii="Arial" w:hAnsi="Arial" w:cs="Arial"/>
          <w:sz w:val="22"/>
          <w:szCs w:val="22"/>
        </w:rPr>
        <w:t>tangible,</w:t>
      </w:r>
      <w:r w:rsidR="00C40029" w:rsidRPr="00012922">
        <w:rPr>
          <w:rFonts w:ascii="Arial" w:hAnsi="Arial" w:cs="Arial"/>
          <w:sz w:val="22"/>
          <w:szCs w:val="22"/>
        </w:rPr>
        <w:t xml:space="preserve"> and intangible </w:t>
      </w:r>
      <w:r w:rsidR="004677AD" w:rsidRPr="00012922">
        <w:rPr>
          <w:rFonts w:ascii="Arial" w:hAnsi="Arial" w:cs="Arial"/>
          <w:sz w:val="22"/>
          <w:szCs w:val="22"/>
        </w:rPr>
        <w:t>constrain</w:t>
      </w:r>
      <w:r w:rsidR="0098512E" w:rsidRPr="00012922">
        <w:rPr>
          <w:rFonts w:ascii="Arial" w:hAnsi="Arial" w:cs="Arial"/>
          <w:sz w:val="22"/>
          <w:szCs w:val="22"/>
        </w:rPr>
        <w:t>ts</w:t>
      </w:r>
      <w:r w:rsidR="004677AD" w:rsidRPr="00012922">
        <w:rPr>
          <w:rFonts w:ascii="Arial" w:hAnsi="Arial" w:cs="Arial"/>
          <w:sz w:val="22"/>
          <w:szCs w:val="22"/>
        </w:rPr>
        <w:t xml:space="preserve">, and those barriers can be formal and </w:t>
      </w:r>
      <w:r w:rsidR="00211AB5" w:rsidRPr="00012922">
        <w:rPr>
          <w:rFonts w:ascii="Arial" w:hAnsi="Arial" w:cs="Arial"/>
          <w:sz w:val="22"/>
          <w:szCs w:val="22"/>
        </w:rPr>
        <w:t>informal</w:t>
      </w:r>
      <w:r w:rsidR="006A32E3" w:rsidRPr="00012922">
        <w:rPr>
          <w:rFonts w:ascii="Arial" w:hAnsi="Arial" w:cs="Arial"/>
          <w:sz w:val="22"/>
          <w:szCs w:val="22"/>
        </w:rPr>
        <w:t xml:space="preserve"> network such as strong connection with politicians and bank and formal networking with third</w:t>
      </w:r>
      <w:r w:rsidR="0098512E" w:rsidRPr="00012922">
        <w:rPr>
          <w:rFonts w:ascii="Arial" w:hAnsi="Arial" w:cs="Arial"/>
          <w:sz w:val="22"/>
          <w:szCs w:val="22"/>
        </w:rPr>
        <w:t>-</w:t>
      </w:r>
      <w:r w:rsidR="006A32E3" w:rsidRPr="00012922">
        <w:rPr>
          <w:rFonts w:ascii="Arial" w:hAnsi="Arial" w:cs="Arial"/>
          <w:sz w:val="22"/>
          <w:szCs w:val="22"/>
        </w:rPr>
        <w:t xml:space="preserve">generation of Bangladeshi migrant who is born in </w:t>
      </w:r>
      <w:r w:rsidR="0098512E" w:rsidRPr="00012922">
        <w:rPr>
          <w:rFonts w:ascii="Arial" w:hAnsi="Arial" w:cs="Arial"/>
          <w:sz w:val="22"/>
          <w:szCs w:val="22"/>
        </w:rPr>
        <w:t xml:space="preserve">the </w:t>
      </w:r>
      <w:r w:rsidR="00CE0842" w:rsidRPr="00012922">
        <w:rPr>
          <w:rFonts w:ascii="Arial" w:hAnsi="Arial" w:cs="Arial"/>
          <w:sz w:val="22"/>
          <w:szCs w:val="22"/>
        </w:rPr>
        <w:t>UK</w:t>
      </w:r>
      <w:r w:rsidR="00211AB5" w:rsidRPr="00012922">
        <w:rPr>
          <w:rFonts w:ascii="Arial" w:hAnsi="Arial" w:cs="Arial"/>
          <w:sz w:val="22"/>
          <w:szCs w:val="22"/>
        </w:rPr>
        <w:t>,</w:t>
      </w:r>
      <w:r w:rsidR="004677AD" w:rsidRPr="00012922">
        <w:rPr>
          <w:rFonts w:ascii="Arial" w:hAnsi="Arial" w:cs="Arial"/>
          <w:sz w:val="22"/>
          <w:szCs w:val="22"/>
        </w:rPr>
        <w:t xml:space="preserve"> and those barriers can be very reason why </w:t>
      </w:r>
      <w:r w:rsidR="00765453" w:rsidRPr="00012922">
        <w:rPr>
          <w:rFonts w:ascii="Arial" w:hAnsi="Arial" w:cs="Arial"/>
          <w:sz w:val="22"/>
          <w:szCs w:val="22"/>
        </w:rPr>
        <w:t xml:space="preserve">two Indian and Bangladeshi </w:t>
      </w:r>
      <w:r w:rsidR="00427342" w:rsidRPr="00012922">
        <w:rPr>
          <w:rFonts w:ascii="Arial" w:hAnsi="Arial" w:cs="Arial"/>
          <w:sz w:val="22"/>
          <w:szCs w:val="22"/>
        </w:rPr>
        <w:t xml:space="preserve">restaurants </w:t>
      </w:r>
      <w:r w:rsidR="00765453" w:rsidRPr="00012922">
        <w:rPr>
          <w:rFonts w:ascii="Arial" w:hAnsi="Arial" w:cs="Arial"/>
          <w:sz w:val="22"/>
          <w:szCs w:val="22"/>
        </w:rPr>
        <w:t>closing every week</w:t>
      </w:r>
      <w:r w:rsidR="004677AD" w:rsidRPr="00012922">
        <w:rPr>
          <w:rFonts w:ascii="Arial" w:hAnsi="Arial" w:cs="Arial"/>
          <w:sz w:val="22"/>
          <w:szCs w:val="22"/>
        </w:rPr>
        <w:t xml:space="preserve"> (Razzak, Blackburn and Saridakis, 2021; Crick, Chaudhry and Crick, 2016; Korede et al, 2021</w:t>
      </w:r>
      <w:r w:rsidR="00765453" w:rsidRPr="00012922">
        <w:rPr>
          <w:rFonts w:ascii="Arial" w:hAnsi="Arial" w:cs="Arial"/>
          <w:sz w:val="22"/>
          <w:szCs w:val="22"/>
        </w:rPr>
        <w:t>; May and Report,2021</w:t>
      </w:r>
      <w:r w:rsidR="004677AD" w:rsidRPr="00012922">
        <w:rPr>
          <w:rFonts w:ascii="Arial" w:hAnsi="Arial" w:cs="Arial"/>
          <w:sz w:val="22"/>
          <w:szCs w:val="22"/>
        </w:rPr>
        <w:t>).</w:t>
      </w:r>
      <w:r w:rsidR="00211AB5" w:rsidRPr="00012922">
        <w:rPr>
          <w:rFonts w:ascii="Arial" w:hAnsi="Arial" w:cs="Arial"/>
          <w:sz w:val="22"/>
          <w:szCs w:val="22"/>
        </w:rPr>
        <w:t xml:space="preserve"> </w:t>
      </w:r>
      <w:r w:rsidR="00456196" w:rsidRPr="00012922">
        <w:rPr>
          <w:rFonts w:ascii="Arial" w:hAnsi="Arial" w:cs="Arial"/>
          <w:sz w:val="22"/>
          <w:szCs w:val="22"/>
        </w:rPr>
        <w:t xml:space="preserve">A secondary research method is applied to investigate the research question. How strategic networking can enhance </w:t>
      </w:r>
      <w:r w:rsidR="000914AF" w:rsidRPr="00012922">
        <w:rPr>
          <w:rFonts w:ascii="Arial" w:hAnsi="Arial" w:cs="Arial"/>
          <w:sz w:val="22"/>
          <w:szCs w:val="22"/>
        </w:rPr>
        <w:t xml:space="preserve">Bangladeshi </w:t>
      </w:r>
      <w:r w:rsidR="00841B56" w:rsidRPr="00012922">
        <w:rPr>
          <w:rFonts w:ascii="Arial" w:hAnsi="Arial" w:cs="Arial"/>
          <w:sz w:val="22"/>
          <w:szCs w:val="22"/>
        </w:rPr>
        <w:t>entrepreneurs’</w:t>
      </w:r>
      <w:r w:rsidR="00456196" w:rsidRPr="00012922">
        <w:rPr>
          <w:rFonts w:ascii="Arial" w:hAnsi="Arial" w:cs="Arial"/>
          <w:sz w:val="22"/>
          <w:szCs w:val="22"/>
        </w:rPr>
        <w:t xml:space="preserve"> success in </w:t>
      </w:r>
      <w:r w:rsidR="00CE0842" w:rsidRPr="00012922">
        <w:rPr>
          <w:rFonts w:ascii="Arial" w:hAnsi="Arial" w:cs="Arial"/>
          <w:sz w:val="22"/>
          <w:szCs w:val="22"/>
        </w:rPr>
        <w:t xml:space="preserve">the </w:t>
      </w:r>
      <w:r w:rsidR="00456196" w:rsidRPr="00012922">
        <w:rPr>
          <w:rFonts w:ascii="Arial" w:hAnsi="Arial" w:cs="Arial"/>
          <w:sz w:val="22"/>
          <w:szCs w:val="22"/>
        </w:rPr>
        <w:t xml:space="preserve">curry industry. </w:t>
      </w:r>
    </w:p>
    <w:p w14:paraId="23BCE7B3" w14:textId="5F26B677" w:rsidR="00C12A0B" w:rsidRPr="00012922" w:rsidRDefault="00CE0842" w:rsidP="00012922">
      <w:pPr>
        <w:spacing w:line="360" w:lineRule="auto"/>
        <w:jc w:val="both"/>
        <w:rPr>
          <w:rFonts w:ascii="Arial" w:hAnsi="Arial" w:cs="Arial"/>
          <w:sz w:val="22"/>
          <w:szCs w:val="22"/>
        </w:rPr>
      </w:pPr>
      <w:r w:rsidRPr="00012922">
        <w:rPr>
          <w:rFonts w:ascii="Arial" w:hAnsi="Arial" w:cs="Arial"/>
          <w:sz w:val="22"/>
          <w:szCs w:val="22"/>
        </w:rPr>
        <w:t>The r</w:t>
      </w:r>
      <w:r w:rsidR="0099593D" w:rsidRPr="00012922">
        <w:rPr>
          <w:rFonts w:ascii="Arial" w:hAnsi="Arial" w:cs="Arial"/>
          <w:sz w:val="22"/>
          <w:szCs w:val="22"/>
        </w:rPr>
        <w:t xml:space="preserve">ole of strategic networking is to help </w:t>
      </w:r>
      <w:r w:rsidRPr="00012922">
        <w:rPr>
          <w:rFonts w:ascii="Arial" w:hAnsi="Arial" w:cs="Arial"/>
          <w:sz w:val="22"/>
          <w:szCs w:val="22"/>
        </w:rPr>
        <w:t xml:space="preserve">an </w:t>
      </w:r>
      <w:r w:rsidR="0099593D" w:rsidRPr="00012922">
        <w:rPr>
          <w:rFonts w:ascii="Arial" w:hAnsi="Arial" w:cs="Arial"/>
          <w:sz w:val="22"/>
          <w:szCs w:val="22"/>
        </w:rPr>
        <w:t xml:space="preserve">organisation achieve </w:t>
      </w:r>
      <w:r w:rsidR="0098512E" w:rsidRPr="00012922">
        <w:rPr>
          <w:rFonts w:ascii="Arial" w:hAnsi="Arial" w:cs="Arial"/>
          <w:sz w:val="22"/>
          <w:szCs w:val="22"/>
        </w:rPr>
        <w:t>its</w:t>
      </w:r>
      <w:r w:rsidR="0099593D" w:rsidRPr="00012922">
        <w:rPr>
          <w:rFonts w:ascii="Arial" w:hAnsi="Arial" w:cs="Arial"/>
          <w:sz w:val="22"/>
          <w:szCs w:val="22"/>
        </w:rPr>
        <w:t xml:space="preserve"> full potential, by providing resources </w:t>
      </w:r>
      <w:r w:rsidR="0098512E" w:rsidRPr="00012922">
        <w:rPr>
          <w:rFonts w:ascii="Arial" w:hAnsi="Arial" w:cs="Arial"/>
          <w:sz w:val="22"/>
          <w:szCs w:val="22"/>
        </w:rPr>
        <w:t>that</w:t>
      </w:r>
      <w:r w:rsidR="0099593D" w:rsidRPr="00012922">
        <w:rPr>
          <w:rFonts w:ascii="Arial" w:hAnsi="Arial" w:cs="Arial"/>
          <w:sz w:val="22"/>
          <w:szCs w:val="22"/>
        </w:rPr>
        <w:t xml:space="preserve"> </w:t>
      </w:r>
      <w:r w:rsidRPr="00012922">
        <w:rPr>
          <w:rFonts w:ascii="Arial" w:hAnsi="Arial" w:cs="Arial"/>
          <w:sz w:val="22"/>
          <w:szCs w:val="22"/>
        </w:rPr>
        <w:t>are</w:t>
      </w:r>
      <w:r w:rsidR="0099593D" w:rsidRPr="00012922">
        <w:rPr>
          <w:rFonts w:ascii="Arial" w:hAnsi="Arial" w:cs="Arial"/>
          <w:sz w:val="22"/>
          <w:szCs w:val="22"/>
        </w:rPr>
        <w:t xml:space="preserve"> out of reach for SMEs. An example would be social network which is the first point of contact for SMEs where they</w:t>
      </w:r>
      <w:r w:rsidR="00002123" w:rsidRPr="00012922">
        <w:rPr>
          <w:rFonts w:ascii="Arial" w:hAnsi="Arial" w:cs="Arial"/>
          <w:sz w:val="22"/>
          <w:szCs w:val="22"/>
        </w:rPr>
        <w:t xml:space="preserve"> generate business ideas from the information they receive from their social network. </w:t>
      </w:r>
      <w:r w:rsidRPr="00012922">
        <w:rPr>
          <w:rFonts w:ascii="Arial" w:hAnsi="Arial" w:cs="Arial"/>
          <w:sz w:val="22"/>
          <w:szCs w:val="22"/>
        </w:rPr>
        <w:t>The f</w:t>
      </w:r>
      <w:r w:rsidR="00002123" w:rsidRPr="00012922">
        <w:rPr>
          <w:rFonts w:ascii="Arial" w:hAnsi="Arial" w:cs="Arial"/>
          <w:sz w:val="22"/>
          <w:szCs w:val="22"/>
        </w:rPr>
        <w:t>irst point of contact for SMEs for their financial needs also rel</w:t>
      </w:r>
      <w:r w:rsidRPr="00012922">
        <w:rPr>
          <w:rFonts w:ascii="Arial" w:hAnsi="Arial" w:cs="Arial"/>
          <w:sz w:val="22"/>
          <w:szCs w:val="22"/>
        </w:rPr>
        <w:t>ies</w:t>
      </w:r>
      <w:r w:rsidR="00002123" w:rsidRPr="00012922">
        <w:rPr>
          <w:rFonts w:ascii="Arial" w:hAnsi="Arial" w:cs="Arial"/>
          <w:sz w:val="22"/>
          <w:szCs w:val="22"/>
        </w:rPr>
        <w:t xml:space="preserve"> on their social network. </w:t>
      </w:r>
      <w:r w:rsidR="0098512E" w:rsidRPr="00012922">
        <w:rPr>
          <w:rFonts w:ascii="Arial" w:hAnsi="Arial" w:cs="Arial"/>
          <w:sz w:val="22"/>
          <w:szCs w:val="22"/>
        </w:rPr>
        <w:t>T</w:t>
      </w:r>
      <w:r w:rsidR="00452311" w:rsidRPr="00012922">
        <w:rPr>
          <w:rFonts w:ascii="Arial" w:hAnsi="Arial" w:cs="Arial"/>
          <w:sz w:val="22"/>
          <w:szCs w:val="22"/>
        </w:rPr>
        <w:t>hose social network</w:t>
      </w:r>
      <w:r w:rsidRPr="00012922">
        <w:rPr>
          <w:rFonts w:ascii="Arial" w:hAnsi="Arial" w:cs="Arial"/>
          <w:sz w:val="22"/>
          <w:szCs w:val="22"/>
        </w:rPr>
        <w:t>s</w:t>
      </w:r>
      <w:r w:rsidR="00452311" w:rsidRPr="00012922">
        <w:rPr>
          <w:rFonts w:ascii="Arial" w:hAnsi="Arial" w:cs="Arial"/>
          <w:sz w:val="22"/>
          <w:szCs w:val="22"/>
        </w:rPr>
        <w:t xml:space="preserve"> are family and friends whom they can </w:t>
      </w:r>
      <w:r w:rsidR="004016BA" w:rsidRPr="00012922">
        <w:rPr>
          <w:rFonts w:ascii="Arial" w:hAnsi="Arial" w:cs="Arial"/>
          <w:sz w:val="22"/>
          <w:szCs w:val="22"/>
        </w:rPr>
        <w:t>trust,</w:t>
      </w:r>
      <w:r w:rsidR="00452311" w:rsidRPr="00012922">
        <w:rPr>
          <w:rFonts w:ascii="Arial" w:hAnsi="Arial" w:cs="Arial"/>
          <w:sz w:val="22"/>
          <w:szCs w:val="22"/>
        </w:rPr>
        <w:t xml:space="preserve"> and information receive</w:t>
      </w:r>
      <w:r w:rsidR="0098512E" w:rsidRPr="00012922">
        <w:rPr>
          <w:rFonts w:ascii="Arial" w:hAnsi="Arial" w:cs="Arial"/>
          <w:sz w:val="22"/>
          <w:szCs w:val="22"/>
        </w:rPr>
        <w:t>s</w:t>
      </w:r>
      <w:r w:rsidR="00452311" w:rsidRPr="00012922">
        <w:rPr>
          <w:rFonts w:ascii="Arial" w:hAnsi="Arial" w:cs="Arial"/>
          <w:sz w:val="22"/>
          <w:szCs w:val="22"/>
        </w:rPr>
        <w:t xml:space="preserve"> from them </w:t>
      </w:r>
      <w:r w:rsidR="0098512E" w:rsidRPr="00012922">
        <w:rPr>
          <w:rFonts w:ascii="Arial" w:hAnsi="Arial" w:cs="Arial"/>
          <w:sz w:val="22"/>
          <w:szCs w:val="22"/>
        </w:rPr>
        <w:t>is</w:t>
      </w:r>
      <w:r w:rsidR="00452311" w:rsidRPr="00012922">
        <w:rPr>
          <w:rFonts w:ascii="Arial" w:hAnsi="Arial" w:cs="Arial"/>
          <w:sz w:val="22"/>
          <w:szCs w:val="22"/>
        </w:rPr>
        <w:t xml:space="preserve"> taken in full confidence, </w:t>
      </w:r>
      <w:r w:rsidR="0098512E" w:rsidRPr="00012922">
        <w:rPr>
          <w:rFonts w:ascii="Arial" w:hAnsi="Arial" w:cs="Arial"/>
          <w:sz w:val="22"/>
          <w:szCs w:val="22"/>
        </w:rPr>
        <w:t>k</w:t>
      </w:r>
      <w:r w:rsidR="00452311" w:rsidRPr="00012922">
        <w:rPr>
          <w:rFonts w:ascii="Arial" w:hAnsi="Arial" w:cs="Arial"/>
          <w:sz w:val="22"/>
          <w:szCs w:val="22"/>
        </w:rPr>
        <w:t>nowing that they will not misguide them and proven business model by their community mean</w:t>
      </w:r>
      <w:r w:rsidR="0098512E" w:rsidRPr="00012922">
        <w:rPr>
          <w:rFonts w:ascii="Arial" w:hAnsi="Arial" w:cs="Arial"/>
          <w:sz w:val="22"/>
          <w:szCs w:val="22"/>
        </w:rPr>
        <w:t>s</w:t>
      </w:r>
      <w:r w:rsidR="00452311" w:rsidRPr="00012922">
        <w:rPr>
          <w:rFonts w:ascii="Arial" w:hAnsi="Arial" w:cs="Arial"/>
          <w:sz w:val="22"/>
          <w:szCs w:val="22"/>
        </w:rPr>
        <w:t xml:space="preserve"> less risk and that’s why they follow </w:t>
      </w:r>
      <w:r w:rsidRPr="00012922">
        <w:rPr>
          <w:rFonts w:ascii="Arial" w:hAnsi="Arial" w:cs="Arial"/>
          <w:sz w:val="22"/>
          <w:szCs w:val="22"/>
        </w:rPr>
        <w:t xml:space="preserve">the </w:t>
      </w:r>
      <w:r w:rsidR="00452311" w:rsidRPr="00012922">
        <w:rPr>
          <w:rFonts w:ascii="Arial" w:hAnsi="Arial" w:cs="Arial"/>
          <w:sz w:val="22"/>
          <w:szCs w:val="22"/>
        </w:rPr>
        <w:t xml:space="preserve">same business </w:t>
      </w:r>
      <w:r w:rsidR="00EF303C" w:rsidRPr="00012922">
        <w:rPr>
          <w:rFonts w:ascii="Arial" w:hAnsi="Arial" w:cs="Arial"/>
          <w:sz w:val="22"/>
          <w:szCs w:val="22"/>
        </w:rPr>
        <w:t>model,</w:t>
      </w:r>
      <w:r w:rsidR="00452311" w:rsidRPr="00012922">
        <w:rPr>
          <w:rFonts w:ascii="Arial" w:hAnsi="Arial" w:cs="Arial"/>
          <w:sz w:val="22"/>
          <w:szCs w:val="22"/>
        </w:rPr>
        <w:t xml:space="preserve"> and the foods are almost identical</w:t>
      </w:r>
      <w:r w:rsidR="005B52F3" w:rsidRPr="00012922">
        <w:rPr>
          <w:rFonts w:ascii="Arial" w:hAnsi="Arial" w:cs="Arial"/>
          <w:sz w:val="22"/>
          <w:szCs w:val="22"/>
        </w:rPr>
        <w:t xml:space="preserve"> among Bangladeshi restaurants</w:t>
      </w:r>
      <w:r w:rsidR="00452311" w:rsidRPr="00012922">
        <w:rPr>
          <w:rFonts w:ascii="Arial" w:hAnsi="Arial" w:cs="Arial"/>
          <w:sz w:val="22"/>
          <w:szCs w:val="22"/>
        </w:rPr>
        <w:t xml:space="preserve">. </w:t>
      </w:r>
      <w:r w:rsidR="001E7F78" w:rsidRPr="00012922">
        <w:rPr>
          <w:rFonts w:ascii="Arial" w:hAnsi="Arial" w:cs="Arial"/>
          <w:sz w:val="22"/>
          <w:szCs w:val="22"/>
        </w:rPr>
        <w:t xml:space="preserve">A work-life-balance, strict migration law and not </w:t>
      </w:r>
      <w:r w:rsidRPr="00012922">
        <w:rPr>
          <w:rFonts w:ascii="Arial" w:hAnsi="Arial" w:cs="Arial"/>
          <w:sz w:val="22"/>
          <w:szCs w:val="22"/>
        </w:rPr>
        <w:t xml:space="preserve">being </w:t>
      </w:r>
      <w:r w:rsidR="001E7F78" w:rsidRPr="00012922">
        <w:rPr>
          <w:rFonts w:ascii="Arial" w:hAnsi="Arial" w:cs="Arial"/>
          <w:sz w:val="22"/>
          <w:szCs w:val="22"/>
        </w:rPr>
        <w:t xml:space="preserve">able to attract </w:t>
      </w:r>
      <w:r w:rsidRPr="00012922">
        <w:rPr>
          <w:rFonts w:ascii="Arial" w:hAnsi="Arial" w:cs="Arial"/>
          <w:sz w:val="22"/>
          <w:szCs w:val="22"/>
        </w:rPr>
        <w:t xml:space="preserve">a </w:t>
      </w:r>
      <w:r w:rsidR="001E7F78" w:rsidRPr="00012922">
        <w:rPr>
          <w:rFonts w:ascii="Arial" w:hAnsi="Arial" w:cs="Arial"/>
          <w:sz w:val="22"/>
          <w:szCs w:val="22"/>
        </w:rPr>
        <w:t xml:space="preserve">third generation of Bangladeshi restaurant migrant is among many </w:t>
      </w:r>
      <w:r w:rsidR="00EF303C" w:rsidRPr="00012922">
        <w:rPr>
          <w:rFonts w:ascii="Arial" w:hAnsi="Arial" w:cs="Arial"/>
          <w:sz w:val="22"/>
          <w:szCs w:val="22"/>
        </w:rPr>
        <w:t>reasons</w:t>
      </w:r>
      <w:r w:rsidR="001E7F78" w:rsidRPr="00012922">
        <w:rPr>
          <w:rFonts w:ascii="Arial" w:hAnsi="Arial" w:cs="Arial"/>
          <w:sz w:val="22"/>
          <w:szCs w:val="22"/>
        </w:rPr>
        <w:t xml:space="preserve"> why Bangladeshi restaurant are closing </w:t>
      </w:r>
      <w:r w:rsidRPr="00012922">
        <w:rPr>
          <w:rFonts w:ascii="Arial" w:hAnsi="Arial" w:cs="Arial"/>
          <w:sz w:val="22"/>
          <w:szCs w:val="22"/>
        </w:rPr>
        <w:t>at</w:t>
      </w:r>
      <w:r w:rsidR="001E7F78" w:rsidRPr="00012922">
        <w:rPr>
          <w:rFonts w:ascii="Arial" w:hAnsi="Arial" w:cs="Arial"/>
          <w:sz w:val="22"/>
          <w:szCs w:val="22"/>
        </w:rPr>
        <w:t xml:space="preserve"> </w:t>
      </w:r>
      <w:r w:rsidRPr="00012922">
        <w:rPr>
          <w:rFonts w:ascii="Arial" w:hAnsi="Arial" w:cs="Arial"/>
          <w:sz w:val="22"/>
          <w:szCs w:val="22"/>
        </w:rPr>
        <w:t xml:space="preserve">the </w:t>
      </w:r>
      <w:r w:rsidR="001E7F78" w:rsidRPr="00012922">
        <w:rPr>
          <w:rFonts w:ascii="Arial" w:hAnsi="Arial" w:cs="Arial"/>
          <w:sz w:val="22"/>
          <w:szCs w:val="22"/>
        </w:rPr>
        <w:t xml:space="preserve">speed of two to three restaurant every week from </w:t>
      </w:r>
      <w:r w:rsidR="00EF303C" w:rsidRPr="00012922">
        <w:rPr>
          <w:rFonts w:ascii="Arial" w:hAnsi="Arial" w:cs="Arial"/>
          <w:sz w:val="22"/>
          <w:szCs w:val="22"/>
        </w:rPr>
        <w:t>its</w:t>
      </w:r>
      <w:r w:rsidR="001E7F78" w:rsidRPr="00012922">
        <w:rPr>
          <w:rFonts w:ascii="Arial" w:hAnsi="Arial" w:cs="Arial"/>
          <w:sz w:val="22"/>
          <w:szCs w:val="22"/>
        </w:rPr>
        <w:t xml:space="preserve"> rapid growth </w:t>
      </w:r>
      <w:r w:rsidR="00105CAE" w:rsidRPr="00012922">
        <w:rPr>
          <w:rFonts w:ascii="Arial" w:hAnsi="Arial" w:cs="Arial"/>
          <w:sz w:val="22"/>
          <w:szCs w:val="22"/>
        </w:rPr>
        <w:t>(Razzak, Blackburn and Saridakis, 2021; Crick, Chaudhry and Crick, 2016; Korede et al, 2021; May and Report, 2021).</w:t>
      </w:r>
      <w:r w:rsidR="001E7F78" w:rsidRPr="00012922">
        <w:rPr>
          <w:rFonts w:ascii="Arial" w:hAnsi="Arial" w:cs="Arial"/>
          <w:sz w:val="22"/>
          <w:szCs w:val="22"/>
        </w:rPr>
        <w:t xml:space="preserve"> </w:t>
      </w:r>
      <w:r w:rsidR="004039C8" w:rsidRPr="00012922">
        <w:rPr>
          <w:rFonts w:ascii="Arial" w:hAnsi="Arial" w:cs="Arial"/>
          <w:sz w:val="22"/>
          <w:szCs w:val="22"/>
        </w:rPr>
        <w:t xml:space="preserve">Bangladeshi </w:t>
      </w:r>
      <w:r w:rsidR="00EF303C" w:rsidRPr="00012922">
        <w:rPr>
          <w:rFonts w:ascii="Arial" w:hAnsi="Arial" w:cs="Arial"/>
          <w:sz w:val="22"/>
          <w:szCs w:val="22"/>
        </w:rPr>
        <w:t>restaurants</w:t>
      </w:r>
      <w:r w:rsidR="004039C8" w:rsidRPr="00012922">
        <w:rPr>
          <w:rFonts w:ascii="Arial" w:hAnsi="Arial" w:cs="Arial"/>
          <w:sz w:val="22"/>
          <w:szCs w:val="22"/>
        </w:rPr>
        <w:t xml:space="preserve"> rely on their informal social network contact </w:t>
      </w:r>
      <w:r w:rsidRPr="00012922">
        <w:rPr>
          <w:rFonts w:ascii="Arial" w:hAnsi="Arial" w:cs="Arial"/>
          <w:sz w:val="22"/>
          <w:szCs w:val="22"/>
        </w:rPr>
        <w:t>to</w:t>
      </w:r>
      <w:r w:rsidR="004039C8" w:rsidRPr="00012922">
        <w:rPr>
          <w:rFonts w:ascii="Arial" w:hAnsi="Arial" w:cs="Arial"/>
          <w:sz w:val="22"/>
          <w:szCs w:val="22"/>
        </w:rPr>
        <w:t xml:space="preserve"> </w:t>
      </w:r>
      <w:r w:rsidR="00D20D3A" w:rsidRPr="00012922">
        <w:rPr>
          <w:rFonts w:ascii="Arial" w:hAnsi="Arial" w:cs="Arial"/>
          <w:sz w:val="22"/>
          <w:szCs w:val="22"/>
        </w:rPr>
        <w:t>meet their</w:t>
      </w:r>
      <w:r w:rsidR="00EF303C" w:rsidRPr="00012922">
        <w:rPr>
          <w:rFonts w:ascii="Arial" w:hAnsi="Arial" w:cs="Arial"/>
          <w:sz w:val="22"/>
          <w:szCs w:val="22"/>
        </w:rPr>
        <w:t xml:space="preserve"> human resource</w:t>
      </w:r>
      <w:r w:rsidR="00D20D3A" w:rsidRPr="00012922">
        <w:rPr>
          <w:rFonts w:ascii="Arial" w:hAnsi="Arial" w:cs="Arial"/>
          <w:sz w:val="22"/>
          <w:szCs w:val="22"/>
        </w:rPr>
        <w:t xml:space="preserve"> </w:t>
      </w:r>
      <w:r w:rsidR="00730A4F" w:rsidRPr="00012922">
        <w:rPr>
          <w:rFonts w:ascii="Arial" w:hAnsi="Arial" w:cs="Arial"/>
          <w:sz w:val="22"/>
          <w:szCs w:val="22"/>
        </w:rPr>
        <w:t>needs. Bangladeshi</w:t>
      </w:r>
      <w:r w:rsidR="00DF54C0" w:rsidRPr="00012922">
        <w:rPr>
          <w:rFonts w:ascii="Arial" w:hAnsi="Arial" w:cs="Arial"/>
          <w:sz w:val="22"/>
          <w:szCs w:val="22"/>
        </w:rPr>
        <w:t xml:space="preserve"> restaurant could not seek human resource from outside of their ethnic diasporas due to not having </w:t>
      </w:r>
      <w:r w:rsidRPr="00012922">
        <w:rPr>
          <w:rFonts w:ascii="Arial" w:hAnsi="Arial" w:cs="Arial"/>
          <w:sz w:val="22"/>
          <w:szCs w:val="22"/>
        </w:rPr>
        <w:t xml:space="preserve">an </w:t>
      </w:r>
      <w:r w:rsidR="00DF54C0" w:rsidRPr="00012922">
        <w:rPr>
          <w:rFonts w:ascii="Arial" w:hAnsi="Arial" w:cs="Arial"/>
          <w:sz w:val="22"/>
          <w:szCs w:val="22"/>
        </w:rPr>
        <w:t xml:space="preserve">appropriate network, </w:t>
      </w:r>
      <w:r w:rsidR="00B06712" w:rsidRPr="00012922">
        <w:rPr>
          <w:rFonts w:ascii="Arial" w:hAnsi="Arial" w:cs="Arial"/>
          <w:sz w:val="22"/>
          <w:szCs w:val="22"/>
        </w:rPr>
        <w:t>especially</w:t>
      </w:r>
      <w:r w:rsidR="00DF54C0" w:rsidRPr="00012922">
        <w:rPr>
          <w:rFonts w:ascii="Arial" w:hAnsi="Arial" w:cs="Arial"/>
          <w:sz w:val="22"/>
          <w:szCs w:val="22"/>
        </w:rPr>
        <w:t xml:space="preserve"> </w:t>
      </w:r>
      <w:r w:rsidRPr="00012922">
        <w:rPr>
          <w:rFonts w:ascii="Arial" w:hAnsi="Arial" w:cs="Arial"/>
          <w:sz w:val="22"/>
          <w:szCs w:val="22"/>
        </w:rPr>
        <w:t xml:space="preserve">a </w:t>
      </w:r>
      <w:r w:rsidR="00DF54C0" w:rsidRPr="00012922">
        <w:rPr>
          <w:rFonts w:ascii="Arial" w:hAnsi="Arial" w:cs="Arial"/>
          <w:sz w:val="22"/>
          <w:szCs w:val="22"/>
        </w:rPr>
        <w:t>political network where they could have influence</w:t>
      </w:r>
      <w:r w:rsidRPr="00012922">
        <w:rPr>
          <w:rFonts w:ascii="Arial" w:hAnsi="Arial" w:cs="Arial"/>
          <w:sz w:val="22"/>
          <w:szCs w:val="22"/>
        </w:rPr>
        <w:t>d</w:t>
      </w:r>
      <w:r w:rsidR="00DF54C0" w:rsidRPr="00012922">
        <w:rPr>
          <w:rFonts w:ascii="Arial" w:hAnsi="Arial" w:cs="Arial"/>
          <w:sz w:val="22"/>
          <w:szCs w:val="22"/>
        </w:rPr>
        <w:t xml:space="preserve"> politician who is responsible for making </w:t>
      </w:r>
      <w:r w:rsidR="00C75257" w:rsidRPr="00012922">
        <w:rPr>
          <w:rFonts w:ascii="Arial" w:hAnsi="Arial" w:cs="Arial"/>
          <w:sz w:val="22"/>
          <w:szCs w:val="22"/>
        </w:rPr>
        <w:t>stricter</w:t>
      </w:r>
      <w:r w:rsidR="00DF54C0" w:rsidRPr="00012922">
        <w:rPr>
          <w:rFonts w:ascii="Arial" w:hAnsi="Arial" w:cs="Arial"/>
          <w:sz w:val="22"/>
          <w:szCs w:val="22"/>
        </w:rPr>
        <w:t xml:space="preserve"> migration law for</w:t>
      </w:r>
      <w:r w:rsidR="00C75257" w:rsidRPr="00012922">
        <w:rPr>
          <w:rFonts w:ascii="Arial" w:hAnsi="Arial" w:cs="Arial"/>
          <w:sz w:val="22"/>
          <w:szCs w:val="22"/>
        </w:rPr>
        <w:t xml:space="preserve"> Bangladeshi chef to enter in United Kingdom. </w:t>
      </w:r>
      <w:r w:rsidR="00893222" w:rsidRPr="00012922">
        <w:rPr>
          <w:rFonts w:ascii="Arial" w:hAnsi="Arial" w:cs="Arial"/>
          <w:sz w:val="22"/>
          <w:szCs w:val="22"/>
        </w:rPr>
        <w:t xml:space="preserve">It was beneficial for </w:t>
      </w:r>
      <w:r w:rsidRPr="00012922">
        <w:rPr>
          <w:rFonts w:ascii="Arial" w:hAnsi="Arial" w:cs="Arial"/>
          <w:sz w:val="22"/>
          <w:szCs w:val="22"/>
        </w:rPr>
        <w:t xml:space="preserve">a </w:t>
      </w:r>
      <w:r w:rsidR="00893222" w:rsidRPr="00012922">
        <w:rPr>
          <w:rFonts w:ascii="Arial" w:hAnsi="Arial" w:cs="Arial"/>
          <w:sz w:val="22"/>
          <w:szCs w:val="22"/>
        </w:rPr>
        <w:t>Vietnamese entrepreneur who had connection</w:t>
      </w:r>
      <w:r w:rsidRPr="00012922">
        <w:rPr>
          <w:rFonts w:ascii="Arial" w:hAnsi="Arial" w:cs="Arial"/>
          <w:sz w:val="22"/>
          <w:szCs w:val="22"/>
        </w:rPr>
        <w:t>s</w:t>
      </w:r>
      <w:r w:rsidR="00893222" w:rsidRPr="00012922">
        <w:rPr>
          <w:rFonts w:ascii="Arial" w:hAnsi="Arial" w:cs="Arial"/>
          <w:sz w:val="22"/>
          <w:szCs w:val="22"/>
        </w:rPr>
        <w:t xml:space="preserve"> with local councillor</w:t>
      </w:r>
      <w:r w:rsidRPr="00012922">
        <w:rPr>
          <w:rFonts w:ascii="Arial" w:hAnsi="Arial" w:cs="Arial"/>
          <w:sz w:val="22"/>
          <w:szCs w:val="22"/>
        </w:rPr>
        <w:t>s</w:t>
      </w:r>
      <w:r w:rsidR="00893222" w:rsidRPr="00012922">
        <w:rPr>
          <w:rFonts w:ascii="Arial" w:hAnsi="Arial" w:cs="Arial"/>
          <w:sz w:val="22"/>
          <w:szCs w:val="22"/>
        </w:rPr>
        <w:t xml:space="preserve"> which led him to </w:t>
      </w:r>
      <w:r w:rsidRPr="00012922">
        <w:rPr>
          <w:rFonts w:ascii="Arial" w:hAnsi="Arial" w:cs="Arial"/>
          <w:sz w:val="22"/>
          <w:szCs w:val="22"/>
        </w:rPr>
        <w:t xml:space="preserve">a </w:t>
      </w:r>
      <w:r w:rsidR="00893222" w:rsidRPr="00012922">
        <w:rPr>
          <w:rFonts w:ascii="Arial" w:hAnsi="Arial" w:cs="Arial"/>
          <w:sz w:val="22"/>
          <w:szCs w:val="22"/>
        </w:rPr>
        <w:t>political network. through contacts with Home Office officials enable him to arrange visas and work permit</w:t>
      </w:r>
      <w:r w:rsidRPr="00012922">
        <w:rPr>
          <w:rFonts w:ascii="Arial" w:hAnsi="Arial" w:cs="Arial"/>
          <w:sz w:val="22"/>
          <w:szCs w:val="22"/>
        </w:rPr>
        <w:t>s</w:t>
      </w:r>
      <w:r w:rsidR="00893222" w:rsidRPr="00012922">
        <w:rPr>
          <w:rFonts w:ascii="Arial" w:hAnsi="Arial" w:cs="Arial"/>
          <w:sz w:val="22"/>
          <w:szCs w:val="22"/>
        </w:rPr>
        <w:t xml:space="preserve"> for family members from Vietnam to meet their human resources needs. </w:t>
      </w:r>
      <w:r w:rsidR="00730A4F" w:rsidRPr="00012922">
        <w:rPr>
          <w:rFonts w:ascii="Arial" w:hAnsi="Arial" w:cs="Arial"/>
          <w:sz w:val="22"/>
          <w:szCs w:val="22"/>
        </w:rPr>
        <w:t>(Kitching, Smallbone and Athayde, 2009)</w:t>
      </w:r>
      <w:r w:rsidR="003F0873" w:rsidRPr="00012922">
        <w:rPr>
          <w:rFonts w:ascii="Arial" w:hAnsi="Arial" w:cs="Arial"/>
          <w:sz w:val="22"/>
          <w:szCs w:val="22"/>
        </w:rPr>
        <w:t xml:space="preserve">. </w:t>
      </w:r>
    </w:p>
    <w:p w14:paraId="122D075E" w14:textId="77777777" w:rsidR="00893222" w:rsidRPr="00012922" w:rsidRDefault="00893222" w:rsidP="00012922">
      <w:pPr>
        <w:spacing w:line="360" w:lineRule="auto"/>
        <w:jc w:val="both"/>
        <w:rPr>
          <w:rFonts w:ascii="Arial" w:hAnsi="Arial" w:cs="Arial"/>
          <w:sz w:val="22"/>
          <w:szCs w:val="22"/>
        </w:rPr>
      </w:pPr>
    </w:p>
    <w:p w14:paraId="4F9CE28E" w14:textId="1E1F2541" w:rsidR="00BC1691" w:rsidRPr="00012922" w:rsidRDefault="00CE0842" w:rsidP="00012922">
      <w:pPr>
        <w:spacing w:line="360" w:lineRule="auto"/>
        <w:jc w:val="both"/>
        <w:rPr>
          <w:rFonts w:ascii="Arial" w:hAnsi="Arial" w:cs="Arial"/>
          <w:sz w:val="22"/>
          <w:szCs w:val="22"/>
        </w:rPr>
      </w:pPr>
      <w:r w:rsidRPr="00012922">
        <w:rPr>
          <w:rFonts w:ascii="Arial" w:hAnsi="Arial" w:cs="Arial"/>
          <w:sz w:val="22"/>
          <w:szCs w:val="22"/>
        </w:rPr>
        <w:lastRenderedPageBreak/>
        <w:t>The e</w:t>
      </w:r>
      <w:r w:rsidR="00BC1691" w:rsidRPr="00012922">
        <w:rPr>
          <w:rFonts w:ascii="Arial" w:hAnsi="Arial" w:cs="Arial"/>
          <w:sz w:val="22"/>
          <w:szCs w:val="22"/>
        </w:rPr>
        <w:t>fficiency of networking among Bangladeshi restaurant owner</w:t>
      </w:r>
      <w:r w:rsidRPr="00012922">
        <w:rPr>
          <w:rFonts w:ascii="Arial" w:hAnsi="Arial" w:cs="Arial"/>
          <w:sz w:val="22"/>
          <w:szCs w:val="22"/>
        </w:rPr>
        <w:t>s</w:t>
      </w:r>
      <w:r w:rsidR="00BC1691" w:rsidRPr="00012922">
        <w:rPr>
          <w:rFonts w:ascii="Arial" w:hAnsi="Arial" w:cs="Arial"/>
          <w:sz w:val="22"/>
          <w:szCs w:val="22"/>
        </w:rPr>
        <w:t>/manager</w:t>
      </w:r>
      <w:r w:rsidRPr="00012922">
        <w:rPr>
          <w:rFonts w:ascii="Arial" w:hAnsi="Arial" w:cs="Arial"/>
          <w:sz w:val="22"/>
          <w:szCs w:val="22"/>
        </w:rPr>
        <w:t>s</w:t>
      </w:r>
      <w:r w:rsidR="00BC1691" w:rsidRPr="00012922">
        <w:rPr>
          <w:rFonts w:ascii="Arial" w:hAnsi="Arial" w:cs="Arial"/>
          <w:sz w:val="22"/>
          <w:szCs w:val="22"/>
        </w:rPr>
        <w:t xml:space="preserve"> is </w:t>
      </w:r>
      <w:r w:rsidR="008A4C08" w:rsidRPr="00012922">
        <w:rPr>
          <w:rFonts w:ascii="Arial" w:hAnsi="Arial" w:cs="Arial"/>
          <w:sz w:val="22"/>
          <w:szCs w:val="22"/>
        </w:rPr>
        <w:t>negatable because</w:t>
      </w:r>
      <w:r w:rsidR="00BC1691" w:rsidRPr="00012922">
        <w:rPr>
          <w:rFonts w:ascii="Arial" w:hAnsi="Arial" w:cs="Arial"/>
          <w:sz w:val="22"/>
          <w:szCs w:val="22"/>
        </w:rPr>
        <w:t xml:space="preserve"> </w:t>
      </w:r>
      <w:r w:rsidRPr="00012922">
        <w:rPr>
          <w:rFonts w:ascii="Arial" w:hAnsi="Arial" w:cs="Arial"/>
          <w:sz w:val="22"/>
          <w:szCs w:val="22"/>
        </w:rPr>
        <w:t xml:space="preserve">the </w:t>
      </w:r>
      <w:r w:rsidR="00BC1691" w:rsidRPr="00012922">
        <w:rPr>
          <w:rFonts w:ascii="Arial" w:hAnsi="Arial" w:cs="Arial"/>
          <w:sz w:val="22"/>
          <w:szCs w:val="22"/>
        </w:rPr>
        <w:t xml:space="preserve">Bangladeshi restaurant owner network is diasporas </w:t>
      </w:r>
      <w:r w:rsidR="00185D6E" w:rsidRPr="00012922">
        <w:rPr>
          <w:rFonts w:ascii="Arial" w:hAnsi="Arial" w:cs="Arial"/>
          <w:sz w:val="22"/>
          <w:szCs w:val="22"/>
        </w:rPr>
        <w:t>base,</w:t>
      </w:r>
      <w:r w:rsidR="00BC1691" w:rsidRPr="00012922">
        <w:rPr>
          <w:rFonts w:ascii="Arial" w:hAnsi="Arial" w:cs="Arial"/>
          <w:sz w:val="22"/>
          <w:szCs w:val="22"/>
        </w:rPr>
        <w:t xml:space="preserve"> and </w:t>
      </w:r>
      <w:r w:rsidRPr="00012922">
        <w:rPr>
          <w:rFonts w:ascii="Arial" w:hAnsi="Arial" w:cs="Arial"/>
          <w:sz w:val="22"/>
          <w:szCs w:val="22"/>
        </w:rPr>
        <w:t xml:space="preserve">the </w:t>
      </w:r>
      <w:r w:rsidR="00BC1691" w:rsidRPr="00012922">
        <w:rPr>
          <w:rFonts w:ascii="Arial" w:hAnsi="Arial" w:cs="Arial"/>
          <w:sz w:val="22"/>
          <w:szCs w:val="22"/>
        </w:rPr>
        <w:t>co-ethnic recruitment process le</w:t>
      </w:r>
      <w:r w:rsidRPr="00012922">
        <w:rPr>
          <w:rFonts w:ascii="Arial" w:hAnsi="Arial" w:cs="Arial"/>
          <w:sz w:val="22"/>
          <w:szCs w:val="22"/>
        </w:rPr>
        <w:t>ads</w:t>
      </w:r>
      <w:r w:rsidR="00BC1691" w:rsidRPr="00012922">
        <w:rPr>
          <w:rFonts w:ascii="Arial" w:hAnsi="Arial" w:cs="Arial"/>
          <w:sz w:val="22"/>
          <w:szCs w:val="22"/>
        </w:rPr>
        <w:t xml:space="preserve"> to staff shortage. Bangladeshi restaurant owner </w:t>
      </w:r>
      <w:r w:rsidR="008A4C08" w:rsidRPr="00012922">
        <w:rPr>
          <w:rFonts w:ascii="Arial" w:hAnsi="Arial" w:cs="Arial"/>
          <w:sz w:val="22"/>
          <w:szCs w:val="22"/>
        </w:rPr>
        <w:t>fails</w:t>
      </w:r>
      <w:r w:rsidR="00BC1691" w:rsidRPr="00012922">
        <w:rPr>
          <w:rFonts w:ascii="Arial" w:hAnsi="Arial" w:cs="Arial"/>
          <w:sz w:val="22"/>
          <w:szCs w:val="22"/>
        </w:rPr>
        <w:t xml:space="preserve"> to engage </w:t>
      </w:r>
      <w:r w:rsidR="0098512E" w:rsidRPr="00012922">
        <w:rPr>
          <w:rFonts w:ascii="Arial" w:hAnsi="Arial" w:cs="Arial"/>
          <w:sz w:val="22"/>
          <w:szCs w:val="22"/>
        </w:rPr>
        <w:t xml:space="preserve">the </w:t>
      </w:r>
      <w:r w:rsidR="00BC1691" w:rsidRPr="00012922">
        <w:rPr>
          <w:rFonts w:ascii="Arial" w:hAnsi="Arial" w:cs="Arial"/>
          <w:sz w:val="22"/>
          <w:szCs w:val="22"/>
        </w:rPr>
        <w:t xml:space="preserve">third generation </w:t>
      </w:r>
      <w:r w:rsidRPr="00012922">
        <w:rPr>
          <w:rFonts w:ascii="Arial" w:hAnsi="Arial" w:cs="Arial"/>
          <w:sz w:val="22"/>
          <w:szCs w:val="22"/>
        </w:rPr>
        <w:t>to</w:t>
      </w:r>
      <w:r w:rsidR="00BC1691" w:rsidRPr="00012922">
        <w:rPr>
          <w:rFonts w:ascii="Arial" w:hAnsi="Arial" w:cs="Arial"/>
          <w:sz w:val="22"/>
          <w:szCs w:val="22"/>
        </w:rPr>
        <w:t xml:space="preserve"> join their enterprise. The third generation are more educated and going for </w:t>
      </w:r>
      <w:r w:rsidR="008A4C08" w:rsidRPr="00012922">
        <w:rPr>
          <w:rFonts w:ascii="Arial" w:hAnsi="Arial" w:cs="Arial"/>
          <w:sz w:val="22"/>
          <w:szCs w:val="22"/>
        </w:rPr>
        <w:t>mainstream</w:t>
      </w:r>
      <w:r w:rsidR="00BC1691" w:rsidRPr="00012922">
        <w:rPr>
          <w:rFonts w:ascii="Arial" w:hAnsi="Arial" w:cs="Arial"/>
          <w:sz w:val="22"/>
          <w:szCs w:val="22"/>
        </w:rPr>
        <w:t xml:space="preserve"> </w:t>
      </w:r>
      <w:r w:rsidR="008A4C08" w:rsidRPr="00012922">
        <w:rPr>
          <w:rFonts w:ascii="Arial" w:hAnsi="Arial" w:cs="Arial"/>
          <w:sz w:val="22"/>
          <w:szCs w:val="22"/>
        </w:rPr>
        <w:t>employment such as doctor, supermarket and accountancy rather than joining restaurant</w:t>
      </w:r>
      <w:r w:rsidRPr="00012922">
        <w:rPr>
          <w:rFonts w:ascii="Arial" w:hAnsi="Arial" w:cs="Arial"/>
          <w:sz w:val="22"/>
          <w:szCs w:val="22"/>
        </w:rPr>
        <w:t>s</w:t>
      </w:r>
      <w:r w:rsidR="008A4C08" w:rsidRPr="00012922">
        <w:rPr>
          <w:rFonts w:ascii="Arial" w:hAnsi="Arial" w:cs="Arial"/>
          <w:sz w:val="22"/>
          <w:szCs w:val="22"/>
        </w:rPr>
        <w:t xml:space="preserve"> or tak</w:t>
      </w:r>
      <w:r w:rsidRPr="00012922">
        <w:rPr>
          <w:rFonts w:ascii="Arial" w:hAnsi="Arial" w:cs="Arial"/>
          <w:sz w:val="22"/>
          <w:szCs w:val="22"/>
        </w:rPr>
        <w:t xml:space="preserve">ing </w:t>
      </w:r>
      <w:r w:rsidR="008A4C08" w:rsidRPr="00012922">
        <w:rPr>
          <w:rFonts w:ascii="Arial" w:hAnsi="Arial" w:cs="Arial"/>
          <w:sz w:val="22"/>
          <w:szCs w:val="22"/>
        </w:rPr>
        <w:t xml:space="preserve">over their parent business. </w:t>
      </w:r>
      <w:r w:rsidR="00A9790F" w:rsidRPr="00012922">
        <w:rPr>
          <w:rFonts w:ascii="Arial" w:hAnsi="Arial" w:cs="Arial"/>
          <w:sz w:val="22"/>
          <w:szCs w:val="22"/>
        </w:rPr>
        <w:t>Diaspora</w:t>
      </w:r>
      <w:r w:rsidR="0098512E" w:rsidRPr="00012922">
        <w:rPr>
          <w:rFonts w:ascii="Arial" w:hAnsi="Arial" w:cs="Arial"/>
          <w:sz w:val="22"/>
          <w:szCs w:val="22"/>
        </w:rPr>
        <w:t>-</w:t>
      </w:r>
      <w:r w:rsidR="00A9790F" w:rsidRPr="00012922">
        <w:rPr>
          <w:rFonts w:ascii="Arial" w:hAnsi="Arial" w:cs="Arial"/>
          <w:sz w:val="22"/>
          <w:szCs w:val="22"/>
        </w:rPr>
        <w:t>base</w:t>
      </w:r>
      <w:r w:rsidRPr="00012922">
        <w:rPr>
          <w:rFonts w:ascii="Arial" w:hAnsi="Arial" w:cs="Arial"/>
          <w:sz w:val="22"/>
          <w:szCs w:val="22"/>
        </w:rPr>
        <w:t>d</w:t>
      </w:r>
      <w:r w:rsidR="00A9790F" w:rsidRPr="00012922">
        <w:rPr>
          <w:rFonts w:ascii="Arial" w:hAnsi="Arial" w:cs="Arial"/>
          <w:sz w:val="22"/>
          <w:szCs w:val="22"/>
        </w:rPr>
        <w:t xml:space="preserve"> networking has it</w:t>
      </w:r>
      <w:r w:rsidRPr="00012922">
        <w:rPr>
          <w:rFonts w:ascii="Arial" w:hAnsi="Arial" w:cs="Arial"/>
          <w:sz w:val="22"/>
          <w:szCs w:val="22"/>
        </w:rPr>
        <w:t>s</w:t>
      </w:r>
      <w:r w:rsidR="00A9790F" w:rsidRPr="00012922">
        <w:rPr>
          <w:rFonts w:ascii="Arial" w:hAnsi="Arial" w:cs="Arial"/>
          <w:sz w:val="22"/>
          <w:szCs w:val="22"/>
        </w:rPr>
        <w:t xml:space="preserve"> limitation</w:t>
      </w:r>
      <w:r w:rsidRPr="00012922">
        <w:rPr>
          <w:rFonts w:ascii="Arial" w:hAnsi="Arial" w:cs="Arial"/>
          <w:sz w:val="22"/>
          <w:szCs w:val="22"/>
        </w:rPr>
        <w:t>s</w:t>
      </w:r>
      <w:r w:rsidR="00A9790F" w:rsidRPr="00012922">
        <w:rPr>
          <w:rFonts w:ascii="Arial" w:hAnsi="Arial" w:cs="Arial"/>
          <w:sz w:val="22"/>
          <w:szCs w:val="22"/>
        </w:rPr>
        <w:t xml:space="preserve"> as well as strength</w:t>
      </w:r>
      <w:r w:rsidRPr="00012922">
        <w:rPr>
          <w:rFonts w:ascii="Arial" w:hAnsi="Arial" w:cs="Arial"/>
          <w:sz w:val="22"/>
          <w:szCs w:val="22"/>
        </w:rPr>
        <w:t>s</w:t>
      </w:r>
      <w:r w:rsidR="00A9790F" w:rsidRPr="00012922">
        <w:rPr>
          <w:rFonts w:ascii="Arial" w:hAnsi="Arial" w:cs="Arial"/>
          <w:sz w:val="22"/>
          <w:szCs w:val="22"/>
        </w:rPr>
        <w:t>, a limitation would be, not hav</w:t>
      </w:r>
      <w:r w:rsidRPr="00012922">
        <w:rPr>
          <w:rFonts w:ascii="Arial" w:hAnsi="Arial" w:cs="Arial"/>
          <w:sz w:val="22"/>
          <w:szCs w:val="22"/>
        </w:rPr>
        <w:t>ing</w:t>
      </w:r>
      <w:r w:rsidR="00A9790F" w:rsidRPr="00012922">
        <w:rPr>
          <w:rFonts w:ascii="Arial" w:hAnsi="Arial" w:cs="Arial"/>
          <w:sz w:val="22"/>
          <w:szCs w:val="22"/>
        </w:rPr>
        <w:t xml:space="preserve"> access to resources that are outside of </w:t>
      </w:r>
      <w:r w:rsidRPr="00012922">
        <w:rPr>
          <w:rFonts w:ascii="Arial" w:hAnsi="Arial" w:cs="Arial"/>
          <w:sz w:val="22"/>
          <w:szCs w:val="22"/>
        </w:rPr>
        <w:t xml:space="preserve">the </w:t>
      </w:r>
      <w:r w:rsidR="00A9790F" w:rsidRPr="00012922">
        <w:rPr>
          <w:rFonts w:ascii="Arial" w:hAnsi="Arial" w:cs="Arial"/>
          <w:sz w:val="22"/>
          <w:szCs w:val="22"/>
        </w:rPr>
        <w:t xml:space="preserve">diaspora and </w:t>
      </w:r>
      <w:r w:rsidRPr="00012922">
        <w:rPr>
          <w:rFonts w:ascii="Arial" w:hAnsi="Arial" w:cs="Arial"/>
          <w:sz w:val="22"/>
          <w:szCs w:val="22"/>
        </w:rPr>
        <w:t xml:space="preserve">the </w:t>
      </w:r>
      <w:r w:rsidR="00A9790F" w:rsidRPr="00012922">
        <w:rPr>
          <w:rFonts w:ascii="Arial" w:hAnsi="Arial" w:cs="Arial"/>
          <w:sz w:val="22"/>
          <w:szCs w:val="22"/>
        </w:rPr>
        <w:t>advantage of having diaspora</w:t>
      </w:r>
      <w:r w:rsidR="00AC6AD7" w:rsidRPr="00012922">
        <w:rPr>
          <w:rFonts w:ascii="Arial" w:hAnsi="Arial" w:cs="Arial"/>
          <w:sz w:val="22"/>
          <w:szCs w:val="22"/>
        </w:rPr>
        <w:t>-</w:t>
      </w:r>
      <w:r w:rsidR="00A9790F" w:rsidRPr="00012922">
        <w:rPr>
          <w:rFonts w:ascii="Arial" w:hAnsi="Arial" w:cs="Arial"/>
          <w:sz w:val="22"/>
          <w:szCs w:val="22"/>
        </w:rPr>
        <w:t>base</w:t>
      </w:r>
      <w:r w:rsidRPr="00012922">
        <w:rPr>
          <w:rFonts w:ascii="Arial" w:hAnsi="Arial" w:cs="Arial"/>
          <w:sz w:val="22"/>
          <w:szCs w:val="22"/>
        </w:rPr>
        <w:t>d</w:t>
      </w:r>
      <w:r w:rsidR="00A9790F" w:rsidRPr="00012922">
        <w:rPr>
          <w:rFonts w:ascii="Arial" w:hAnsi="Arial" w:cs="Arial"/>
          <w:sz w:val="22"/>
          <w:szCs w:val="22"/>
        </w:rPr>
        <w:t xml:space="preserve"> networking is having </w:t>
      </w:r>
      <w:r w:rsidRPr="00012922">
        <w:rPr>
          <w:rFonts w:ascii="Arial" w:hAnsi="Arial" w:cs="Arial"/>
          <w:sz w:val="22"/>
          <w:szCs w:val="22"/>
        </w:rPr>
        <w:t xml:space="preserve">a </w:t>
      </w:r>
      <w:r w:rsidR="00A9790F" w:rsidRPr="00012922">
        <w:rPr>
          <w:rFonts w:ascii="Arial" w:hAnsi="Arial" w:cs="Arial"/>
          <w:sz w:val="22"/>
          <w:szCs w:val="22"/>
        </w:rPr>
        <w:t>strong connection with the ethnic community and that can gain access to exotic ingredient</w:t>
      </w:r>
      <w:r w:rsidR="00AC6AD7" w:rsidRPr="00012922">
        <w:rPr>
          <w:rFonts w:ascii="Arial" w:hAnsi="Arial" w:cs="Arial"/>
          <w:sz w:val="22"/>
          <w:szCs w:val="22"/>
        </w:rPr>
        <w:t>s</w:t>
      </w:r>
      <w:r w:rsidR="00A9790F" w:rsidRPr="00012922">
        <w:rPr>
          <w:rFonts w:ascii="Arial" w:hAnsi="Arial" w:cs="Arial"/>
          <w:sz w:val="22"/>
          <w:szCs w:val="22"/>
        </w:rPr>
        <w:t xml:space="preserve"> which is needed </w:t>
      </w:r>
      <w:r w:rsidR="00427477" w:rsidRPr="00012922">
        <w:rPr>
          <w:rFonts w:ascii="Arial" w:hAnsi="Arial" w:cs="Arial"/>
          <w:sz w:val="22"/>
          <w:szCs w:val="22"/>
        </w:rPr>
        <w:t>for</w:t>
      </w:r>
      <w:r w:rsidR="00A9790F" w:rsidRPr="00012922">
        <w:rPr>
          <w:rFonts w:ascii="Arial" w:hAnsi="Arial" w:cs="Arial"/>
          <w:sz w:val="22"/>
          <w:szCs w:val="22"/>
        </w:rPr>
        <w:t xml:space="preserve"> cooking curry dish (Palat, 2015).</w:t>
      </w:r>
      <w:r w:rsidR="00853948" w:rsidRPr="00012922">
        <w:rPr>
          <w:rFonts w:ascii="Arial" w:hAnsi="Arial" w:cs="Arial"/>
          <w:sz w:val="22"/>
          <w:szCs w:val="22"/>
        </w:rPr>
        <w:t xml:space="preserve"> That suggest</w:t>
      </w:r>
      <w:r w:rsidR="00AC6AD7" w:rsidRPr="00012922">
        <w:rPr>
          <w:rFonts w:ascii="Arial" w:hAnsi="Arial" w:cs="Arial"/>
          <w:sz w:val="22"/>
          <w:szCs w:val="22"/>
        </w:rPr>
        <w:t>s</w:t>
      </w:r>
      <w:r w:rsidR="00853948" w:rsidRPr="00012922">
        <w:rPr>
          <w:rFonts w:ascii="Arial" w:hAnsi="Arial" w:cs="Arial"/>
          <w:sz w:val="22"/>
          <w:szCs w:val="22"/>
        </w:rPr>
        <w:t xml:space="preserve"> Bangladeshi restaurant owner</w:t>
      </w:r>
      <w:r w:rsidR="00AC6AD7" w:rsidRPr="00012922">
        <w:rPr>
          <w:rFonts w:ascii="Arial" w:hAnsi="Arial" w:cs="Arial"/>
          <w:sz w:val="22"/>
          <w:szCs w:val="22"/>
        </w:rPr>
        <w:t>'</w:t>
      </w:r>
      <w:r w:rsidR="00853948" w:rsidRPr="00012922">
        <w:rPr>
          <w:rFonts w:ascii="Arial" w:hAnsi="Arial" w:cs="Arial"/>
          <w:sz w:val="22"/>
          <w:szCs w:val="22"/>
        </w:rPr>
        <w:t xml:space="preserve">s networking is not efficient in delivering service. </w:t>
      </w:r>
    </w:p>
    <w:p w14:paraId="02E5A0BB" w14:textId="7F19F727" w:rsidR="00853948" w:rsidRPr="00012922" w:rsidRDefault="00853948" w:rsidP="00012922">
      <w:pPr>
        <w:spacing w:line="360" w:lineRule="auto"/>
        <w:jc w:val="both"/>
        <w:rPr>
          <w:rFonts w:ascii="Arial" w:hAnsi="Arial" w:cs="Arial"/>
          <w:sz w:val="22"/>
          <w:szCs w:val="22"/>
        </w:rPr>
      </w:pPr>
      <w:r w:rsidRPr="00012922">
        <w:rPr>
          <w:rFonts w:ascii="Arial" w:hAnsi="Arial" w:cs="Arial"/>
          <w:sz w:val="22"/>
          <w:szCs w:val="22"/>
        </w:rPr>
        <w:t xml:space="preserve">Current networking available among Bangladeshi restaurant owners </w:t>
      </w:r>
      <w:r w:rsidR="00AC6AD7" w:rsidRPr="00012922">
        <w:rPr>
          <w:rFonts w:ascii="Arial" w:hAnsi="Arial" w:cs="Arial"/>
          <w:sz w:val="22"/>
          <w:szCs w:val="22"/>
        </w:rPr>
        <w:t>is</w:t>
      </w:r>
      <w:r w:rsidRPr="00012922">
        <w:rPr>
          <w:rFonts w:ascii="Arial" w:hAnsi="Arial" w:cs="Arial"/>
          <w:sz w:val="22"/>
          <w:szCs w:val="22"/>
        </w:rPr>
        <w:t xml:space="preserve"> </w:t>
      </w:r>
      <w:r w:rsidR="00AC6AD7" w:rsidRPr="00012922">
        <w:rPr>
          <w:rFonts w:ascii="Arial" w:hAnsi="Arial" w:cs="Arial"/>
          <w:sz w:val="22"/>
          <w:szCs w:val="22"/>
        </w:rPr>
        <w:t xml:space="preserve">a </w:t>
      </w:r>
      <w:r w:rsidRPr="00012922">
        <w:rPr>
          <w:rFonts w:ascii="Arial" w:hAnsi="Arial" w:cs="Arial"/>
          <w:sz w:val="22"/>
          <w:szCs w:val="22"/>
        </w:rPr>
        <w:t xml:space="preserve">diaspora-based network and co-ethic network. The networking among social ties and that network is fruitful in recruitment activities but not fully, because they have failed to attract </w:t>
      </w:r>
      <w:r w:rsidR="00AC6AD7" w:rsidRPr="00012922">
        <w:rPr>
          <w:rFonts w:ascii="Arial" w:hAnsi="Arial" w:cs="Arial"/>
          <w:sz w:val="22"/>
          <w:szCs w:val="22"/>
        </w:rPr>
        <w:t xml:space="preserve">the </w:t>
      </w:r>
      <w:r w:rsidRPr="00012922">
        <w:rPr>
          <w:rFonts w:ascii="Arial" w:hAnsi="Arial" w:cs="Arial"/>
          <w:sz w:val="22"/>
          <w:szCs w:val="22"/>
        </w:rPr>
        <w:t>third generation of Bangladeshi migrant</w:t>
      </w:r>
      <w:r w:rsidR="00AC6AD7" w:rsidRPr="00012922">
        <w:rPr>
          <w:rFonts w:ascii="Arial" w:hAnsi="Arial" w:cs="Arial"/>
          <w:sz w:val="22"/>
          <w:szCs w:val="22"/>
        </w:rPr>
        <w:t>s</w:t>
      </w:r>
      <w:r w:rsidRPr="00012922">
        <w:rPr>
          <w:rFonts w:ascii="Arial" w:hAnsi="Arial" w:cs="Arial"/>
          <w:sz w:val="22"/>
          <w:szCs w:val="22"/>
        </w:rPr>
        <w:t xml:space="preserve"> as their successor (Alexander </w:t>
      </w:r>
      <w:r w:rsidRPr="00185D6E">
        <w:rPr>
          <w:rFonts w:ascii="Arial" w:hAnsi="Arial" w:cs="Arial"/>
          <w:i/>
          <w:iCs/>
          <w:sz w:val="22"/>
          <w:szCs w:val="22"/>
        </w:rPr>
        <w:t>et al</w:t>
      </w:r>
      <w:r w:rsidR="00AC6AD7" w:rsidRPr="00185D6E">
        <w:rPr>
          <w:rFonts w:ascii="Arial" w:hAnsi="Arial" w:cs="Arial"/>
          <w:i/>
          <w:iCs/>
          <w:sz w:val="22"/>
          <w:szCs w:val="22"/>
        </w:rPr>
        <w:t>.</w:t>
      </w:r>
      <w:r w:rsidRPr="00012922">
        <w:rPr>
          <w:rFonts w:ascii="Arial" w:hAnsi="Arial" w:cs="Arial"/>
          <w:sz w:val="22"/>
          <w:szCs w:val="22"/>
        </w:rPr>
        <w:t xml:space="preserve">, 2020). </w:t>
      </w:r>
      <w:r w:rsidR="00AC6AD7" w:rsidRPr="00012922">
        <w:rPr>
          <w:rFonts w:ascii="Arial" w:hAnsi="Arial" w:cs="Arial"/>
          <w:sz w:val="22"/>
          <w:szCs w:val="22"/>
        </w:rPr>
        <w:t>T</w:t>
      </w:r>
      <w:r w:rsidR="001E5BB6" w:rsidRPr="00012922">
        <w:rPr>
          <w:rFonts w:ascii="Arial" w:hAnsi="Arial" w:cs="Arial"/>
          <w:sz w:val="22"/>
          <w:szCs w:val="22"/>
        </w:rPr>
        <w:t>hird-generation</w:t>
      </w:r>
      <w:r w:rsidRPr="00012922">
        <w:rPr>
          <w:rFonts w:ascii="Arial" w:hAnsi="Arial" w:cs="Arial"/>
          <w:sz w:val="22"/>
          <w:szCs w:val="22"/>
        </w:rPr>
        <w:t xml:space="preserve"> migrant seek</w:t>
      </w:r>
      <w:r w:rsidR="00AC6AD7" w:rsidRPr="00012922">
        <w:rPr>
          <w:rFonts w:ascii="Arial" w:hAnsi="Arial" w:cs="Arial"/>
          <w:sz w:val="22"/>
          <w:szCs w:val="22"/>
        </w:rPr>
        <w:t>s</w:t>
      </w:r>
      <w:r w:rsidRPr="00012922">
        <w:rPr>
          <w:rFonts w:ascii="Arial" w:hAnsi="Arial" w:cs="Arial"/>
          <w:sz w:val="22"/>
          <w:szCs w:val="22"/>
        </w:rPr>
        <w:t xml:space="preserve"> employment in </w:t>
      </w:r>
      <w:r w:rsidR="00AC6AD7" w:rsidRPr="00012922">
        <w:rPr>
          <w:rFonts w:ascii="Arial" w:hAnsi="Arial" w:cs="Arial"/>
          <w:sz w:val="22"/>
          <w:szCs w:val="22"/>
        </w:rPr>
        <w:t xml:space="preserve">the </w:t>
      </w:r>
      <w:r w:rsidRPr="00012922">
        <w:rPr>
          <w:rFonts w:ascii="Arial" w:hAnsi="Arial" w:cs="Arial"/>
          <w:sz w:val="22"/>
          <w:szCs w:val="22"/>
        </w:rPr>
        <w:t xml:space="preserve">mainstream job market as </w:t>
      </w:r>
      <w:r w:rsidR="00AC6AD7" w:rsidRPr="00012922">
        <w:rPr>
          <w:rFonts w:ascii="Arial" w:hAnsi="Arial" w:cs="Arial"/>
          <w:sz w:val="22"/>
          <w:szCs w:val="22"/>
        </w:rPr>
        <w:t>highly</w:t>
      </w:r>
      <w:r w:rsidRPr="00012922">
        <w:rPr>
          <w:rFonts w:ascii="Arial" w:hAnsi="Arial" w:cs="Arial"/>
          <w:sz w:val="22"/>
          <w:szCs w:val="22"/>
        </w:rPr>
        <w:t xml:space="preserve"> qualified </w:t>
      </w:r>
      <w:r w:rsidR="00185D6E" w:rsidRPr="00012922">
        <w:rPr>
          <w:rFonts w:ascii="Arial" w:hAnsi="Arial" w:cs="Arial"/>
          <w:sz w:val="22"/>
          <w:szCs w:val="22"/>
        </w:rPr>
        <w:t>professional,</w:t>
      </w:r>
      <w:r w:rsidRPr="00012922">
        <w:rPr>
          <w:rFonts w:ascii="Arial" w:hAnsi="Arial" w:cs="Arial"/>
          <w:sz w:val="22"/>
          <w:szCs w:val="22"/>
        </w:rPr>
        <w:t xml:space="preserve"> and </w:t>
      </w:r>
      <w:r w:rsidR="00245378" w:rsidRPr="00012922">
        <w:rPr>
          <w:rFonts w:ascii="Arial" w:hAnsi="Arial" w:cs="Arial"/>
          <w:sz w:val="22"/>
          <w:szCs w:val="22"/>
        </w:rPr>
        <w:t>they’re</w:t>
      </w:r>
      <w:r w:rsidRPr="00012922">
        <w:rPr>
          <w:rFonts w:ascii="Arial" w:hAnsi="Arial" w:cs="Arial"/>
          <w:sz w:val="22"/>
          <w:szCs w:val="22"/>
        </w:rPr>
        <w:t xml:space="preserve"> not restrain</w:t>
      </w:r>
      <w:r w:rsidR="00AC6AD7" w:rsidRPr="00012922">
        <w:rPr>
          <w:rFonts w:ascii="Arial" w:hAnsi="Arial" w:cs="Arial"/>
          <w:sz w:val="22"/>
          <w:szCs w:val="22"/>
        </w:rPr>
        <w:t>ed</w:t>
      </w:r>
      <w:r w:rsidRPr="00012922">
        <w:rPr>
          <w:rFonts w:ascii="Arial" w:hAnsi="Arial" w:cs="Arial"/>
          <w:sz w:val="22"/>
          <w:szCs w:val="22"/>
        </w:rPr>
        <w:t xml:space="preserve"> </w:t>
      </w:r>
      <w:r w:rsidR="001E5BB6" w:rsidRPr="00012922">
        <w:rPr>
          <w:rFonts w:ascii="Arial" w:hAnsi="Arial" w:cs="Arial"/>
          <w:sz w:val="22"/>
          <w:szCs w:val="22"/>
        </w:rPr>
        <w:t xml:space="preserve">by </w:t>
      </w:r>
      <w:r w:rsidR="00AC6AD7" w:rsidRPr="00012922">
        <w:rPr>
          <w:rFonts w:ascii="Arial" w:hAnsi="Arial" w:cs="Arial"/>
          <w:sz w:val="22"/>
          <w:szCs w:val="22"/>
        </w:rPr>
        <w:t xml:space="preserve">the </w:t>
      </w:r>
      <w:r w:rsidR="001E5BB6" w:rsidRPr="00012922">
        <w:rPr>
          <w:rFonts w:ascii="Arial" w:hAnsi="Arial" w:cs="Arial"/>
          <w:sz w:val="22"/>
          <w:szCs w:val="22"/>
        </w:rPr>
        <w:t>language barrier or academic achievement unlike first and second</w:t>
      </w:r>
      <w:r w:rsidR="00AC6AD7" w:rsidRPr="00012922">
        <w:rPr>
          <w:rFonts w:ascii="Arial" w:hAnsi="Arial" w:cs="Arial"/>
          <w:sz w:val="22"/>
          <w:szCs w:val="22"/>
        </w:rPr>
        <w:t>-</w:t>
      </w:r>
      <w:r w:rsidR="001E5BB6" w:rsidRPr="00012922">
        <w:rPr>
          <w:rFonts w:ascii="Arial" w:hAnsi="Arial" w:cs="Arial"/>
          <w:sz w:val="22"/>
          <w:szCs w:val="22"/>
        </w:rPr>
        <w:t xml:space="preserve">generation migrant from Bangladesh who has the language and academic achievement. Due to poor English language knowledge and academic achievement only, </w:t>
      </w:r>
      <w:r w:rsidR="00AC6AD7" w:rsidRPr="00012922">
        <w:rPr>
          <w:rFonts w:ascii="Arial" w:hAnsi="Arial" w:cs="Arial"/>
          <w:sz w:val="22"/>
          <w:szCs w:val="22"/>
        </w:rPr>
        <w:t xml:space="preserve">the </w:t>
      </w:r>
      <w:r w:rsidR="001E5BB6" w:rsidRPr="00012922">
        <w:rPr>
          <w:rFonts w:ascii="Arial" w:hAnsi="Arial" w:cs="Arial"/>
          <w:sz w:val="22"/>
          <w:szCs w:val="22"/>
        </w:rPr>
        <w:t xml:space="preserve">available job </w:t>
      </w:r>
      <w:r w:rsidR="00245378" w:rsidRPr="00012922">
        <w:rPr>
          <w:rFonts w:ascii="Arial" w:hAnsi="Arial" w:cs="Arial"/>
          <w:sz w:val="22"/>
          <w:szCs w:val="22"/>
        </w:rPr>
        <w:t>was</w:t>
      </w:r>
      <w:r w:rsidR="001E5BB6" w:rsidRPr="00012922">
        <w:rPr>
          <w:rFonts w:ascii="Arial" w:hAnsi="Arial" w:cs="Arial"/>
          <w:sz w:val="22"/>
          <w:szCs w:val="22"/>
        </w:rPr>
        <w:t xml:space="preserve"> to work in </w:t>
      </w:r>
      <w:r w:rsidR="00AC6AD7" w:rsidRPr="00012922">
        <w:rPr>
          <w:rFonts w:ascii="Arial" w:hAnsi="Arial" w:cs="Arial"/>
          <w:sz w:val="22"/>
          <w:szCs w:val="22"/>
        </w:rPr>
        <w:t xml:space="preserve">a </w:t>
      </w:r>
      <w:r w:rsidR="001E5BB6" w:rsidRPr="00012922">
        <w:rPr>
          <w:rFonts w:ascii="Arial" w:hAnsi="Arial" w:cs="Arial"/>
          <w:sz w:val="22"/>
          <w:szCs w:val="22"/>
        </w:rPr>
        <w:t xml:space="preserve">restaurant despite working </w:t>
      </w:r>
      <w:r w:rsidR="00245378" w:rsidRPr="00012922">
        <w:rPr>
          <w:rFonts w:ascii="Arial" w:hAnsi="Arial" w:cs="Arial"/>
          <w:sz w:val="22"/>
          <w:szCs w:val="22"/>
        </w:rPr>
        <w:t>unsocial longer</w:t>
      </w:r>
      <w:r w:rsidR="001E5BB6" w:rsidRPr="00012922">
        <w:rPr>
          <w:rFonts w:ascii="Arial" w:hAnsi="Arial" w:cs="Arial"/>
          <w:sz w:val="22"/>
          <w:szCs w:val="22"/>
        </w:rPr>
        <w:t xml:space="preserve"> hour</w:t>
      </w:r>
      <w:r w:rsidR="00245378" w:rsidRPr="00012922">
        <w:rPr>
          <w:rFonts w:ascii="Arial" w:hAnsi="Arial" w:cs="Arial"/>
          <w:sz w:val="22"/>
          <w:szCs w:val="22"/>
        </w:rPr>
        <w:t>s and not getting incentive</w:t>
      </w:r>
      <w:r w:rsidR="00AC6AD7" w:rsidRPr="00012922">
        <w:rPr>
          <w:rFonts w:ascii="Arial" w:hAnsi="Arial" w:cs="Arial"/>
          <w:sz w:val="22"/>
          <w:szCs w:val="22"/>
        </w:rPr>
        <w:t>s</w:t>
      </w:r>
      <w:r w:rsidR="00245378" w:rsidRPr="00012922">
        <w:rPr>
          <w:rFonts w:ascii="Arial" w:hAnsi="Arial" w:cs="Arial"/>
          <w:sz w:val="22"/>
          <w:szCs w:val="22"/>
        </w:rPr>
        <w:t xml:space="preserve"> closer to low</w:t>
      </w:r>
      <w:r w:rsidR="00AC6AD7" w:rsidRPr="00012922">
        <w:rPr>
          <w:rFonts w:ascii="Arial" w:hAnsi="Arial" w:cs="Arial"/>
          <w:sz w:val="22"/>
          <w:szCs w:val="22"/>
        </w:rPr>
        <w:t>-</w:t>
      </w:r>
      <w:r w:rsidR="00245378" w:rsidRPr="00012922">
        <w:rPr>
          <w:rFonts w:ascii="Arial" w:hAnsi="Arial" w:cs="Arial"/>
          <w:sz w:val="22"/>
          <w:szCs w:val="22"/>
        </w:rPr>
        <w:t>skilled labour jobs, such as factory and supermarket (Wilson, 2017; Razzak, Blackburn and Saridakis, 2021).</w:t>
      </w:r>
    </w:p>
    <w:p w14:paraId="7C10A48F" w14:textId="7E980409" w:rsidR="00225AD5" w:rsidRPr="00012922" w:rsidRDefault="00B37F98" w:rsidP="00012922">
      <w:pPr>
        <w:spacing w:line="360" w:lineRule="auto"/>
        <w:jc w:val="both"/>
        <w:rPr>
          <w:rFonts w:ascii="Arial" w:hAnsi="Arial" w:cs="Arial"/>
          <w:sz w:val="22"/>
          <w:szCs w:val="22"/>
        </w:rPr>
      </w:pPr>
      <w:r w:rsidRPr="00012922">
        <w:rPr>
          <w:rFonts w:ascii="Arial" w:hAnsi="Arial" w:cs="Arial"/>
          <w:sz w:val="22"/>
          <w:szCs w:val="22"/>
        </w:rPr>
        <w:t xml:space="preserve">Social network theory by </w:t>
      </w:r>
      <w:r w:rsidR="00F5348E" w:rsidRPr="00012922">
        <w:rPr>
          <w:rFonts w:ascii="Arial" w:hAnsi="Arial" w:cs="Arial"/>
          <w:sz w:val="22"/>
          <w:szCs w:val="22"/>
        </w:rPr>
        <w:t xml:space="preserve">Granovetter (1973) </w:t>
      </w:r>
      <w:r w:rsidR="00F766CA" w:rsidRPr="00012922">
        <w:rPr>
          <w:rFonts w:ascii="Arial" w:hAnsi="Arial" w:cs="Arial"/>
          <w:sz w:val="22"/>
          <w:szCs w:val="22"/>
        </w:rPr>
        <w:t xml:space="preserve">suggests strong tie can only give information </w:t>
      </w:r>
      <w:r w:rsidR="00AC6AD7" w:rsidRPr="00012922">
        <w:rPr>
          <w:rFonts w:ascii="Arial" w:hAnsi="Arial" w:cs="Arial"/>
          <w:sz w:val="22"/>
          <w:szCs w:val="22"/>
        </w:rPr>
        <w:t>that</w:t>
      </w:r>
      <w:r w:rsidR="00F766CA" w:rsidRPr="00012922">
        <w:rPr>
          <w:rFonts w:ascii="Arial" w:hAnsi="Arial" w:cs="Arial"/>
          <w:sz w:val="22"/>
          <w:szCs w:val="22"/>
        </w:rPr>
        <w:t xml:space="preserve"> </w:t>
      </w:r>
      <w:r w:rsidR="00AC6AD7" w:rsidRPr="00012922">
        <w:rPr>
          <w:rFonts w:ascii="Arial" w:hAnsi="Arial" w:cs="Arial"/>
          <w:sz w:val="22"/>
          <w:szCs w:val="22"/>
        </w:rPr>
        <w:t>is</w:t>
      </w:r>
      <w:r w:rsidR="00F766CA" w:rsidRPr="00012922">
        <w:rPr>
          <w:rFonts w:ascii="Arial" w:hAnsi="Arial" w:cs="Arial"/>
          <w:sz w:val="22"/>
          <w:szCs w:val="22"/>
        </w:rPr>
        <w:t xml:space="preserve"> </w:t>
      </w:r>
      <w:r w:rsidR="002B426D" w:rsidRPr="00012922">
        <w:rPr>
          <w:rFonts w:ascii="Arial" w:hAnsi="Arial" w:cs="Arial"/>
          <w:sz w:val="22"/>
          <w:szCs w:val="22"/>
        </w:rPr>
        <w:t>known,</w:t>
      </w:r>
      <w:r w:rsidR="00F766CA" w:rsidRPr="00012922">
        <w:rPr>
          <w:rFonts w:ascii="Arial" w:hAnsi="Arial" w:cs="Arial"/>
          <w:sz w:val="22"/>
          <w:szCs w:val="22"/>
        </w:rPr>
        <w:t xml:space="preserve"> and </w:t>
      </w:r>
      <w:r w:rsidR="00AC6AD7" w:rsidRPr="00012922">
        <w:rPr>
          <w:rFonts w:ascii="Arial" w:hAnsi="Arial" w:cs="Arial"/>
          <w:sz w:val="22"/>
          <w:szCs w:val="22"/>
        </w:rPr>
        <w:t xml:space="preserve">a </w:t>
      </w:r>
      <w:r w:rsidR="00F766CA" w:rsidRPr="00012922">
        <w:rPr>
          <w:rFonts w:ascii="Arial" w:hAnsi="Arial" w:cs="Arial"/>
          <w:sz w:val="22"/>
          <w:szCs w:val="22"/>
        </w:rPr>
        <w:t xml:space="preserve">weak tie </w:t>
      </w:r>
      <w:r w:rsidR="00F63AB5" w:rsidRPr="00012922">
        <w:rPr>
          <w:rFonts w:ascii="Arial" w:hAnsi="Arial" w:cs="Arial"/>
          <w:sz w:val="22"/>
          <w:szCs w:val="22"/>
        </w:rPr>
        <w:t xml:space="preserve">will </w:t>
      </w:r>
      <w:r w:rsidR="00F766CA" w:rsidRPr="00012922">
        <w:rPr>
          <w:rFonts w:ascii="Arial" w:hAnsi="Arial" w:cs="Arial"/>
          <w:sz w:val="22"/>
          <w:szCs w:val="22"/>
        </w:rPr>
        <w:t>be</w:t>
      </w:r>
      <w:r w:rsidR="00F5348E" w:rsidRPr="00012922">
        <w:rPr>
          <w:rFonts w:ascii="Arial" w:hAnsi="Arial" w:cs="Arial"/>
          <w:sz w:val="22"/>
          <w:szCs w:val="22"/>
        </w:rPr>
        <w:t xml:space="preserve"> a</w:t>
      </w:r>
      <w:r w:rsidR="00F766CA" w:rsidRPr="00012922">
        <w:rPr>
          <w:rFonts w:ascii="Arial" w:hAnsi="Arial" w:cs="Arial"/>
          <w:sz w:val="22"/>
          <w:szCs w:val="22"/>
        </w:rPr>
        <w:t xml:space="preserve"> channel for new information which </w:t>
      </w:r>
      <w:r w:rsidR="00F5348E" w:rsidRPr="00012922">
        <w:rPr>
          <w:rFonts w:ascii="Arial" w:hAnsi="Arial" w:cs="Arial"/>
          <w:sz w:val="22"/>
          <w:szCs w:val="22"/>
        </w:rPr>
        <w:t>can lead to innovation</w:t>
      </w:r>
      <w:r w:rsidR="0029204F" w:rsidRPr="00012922">
        <w:rPr>
          <w:rFonts w:ascii="Arial" w:hAnsi="Arial" w:cs="Arial"/>
          <w:sz w:val="22"/>
          <w:szCs w:val="22"/>
        </w:rPr>
        <w:t xml:space="preserve">. </w:t>
      </w:r>
      <w:r w:rsidR="00AC6AD7" w:rsidRPr="00012922">
        <w:rPr>
          <w:rFonts w:ascii="Arial" w:hAnsi="Arial" w:cs="Arial"/>
          <w:sz w:val="22"/>
          <w:szCs w:val="22"/>
        </w:rPr>
        <w:t>I</w:t>
      </w:r>
      <w:r w:rsidR="00F5348E" w:rsidRPr="00012922">
        <w:rPr>
          <w:rFonts w:ascii="Arial" w:hAnsi="Arial" w:cs="Arial"/>
          <w:sz w:val="22"/>
          <w:szCs w:val="22"/>
        </w:rPr>
        <w:t xml:space="preserve">t is found to be true in his research </w:t>
      </w:r>
      <w:r w:rsidR="002262A6" w:rsidRPr="00012922">
        <w:rPr>
          <w:rFonts w:ascii="Arial" w:hAnsi="Arial" w:cs="Arial"/>
          <w:sz w:val="22"/>
          <w:szCs w:val="22"/>
        </w:rPr>
        <w:t>where</w:t>
      </w:r>
      <w:r w:rsidR="00F5348E" w:rsidRPr="00012922">
        <w:rPr>
          <w:rFonts w:ascii="Arial" w:hAnsi="Arial" w:cs="Arial"/>
          <w:sz w:val="22"/>
          <w:szCs w:val="22"/>
        </w:rPr>
        <w:t xml:space="preserve"> he found most of the people got job information from their weak ties, however f</w:t>
      </w:r>
      <w:r w:rsidR="00AC6AD7" w:rsidRPr="00012922">
        <w:rPr>
          <w:rFonts w:ascii="Arial" w:hAnsi="Arial" w:cs="Arial"/>
          <w:sz w:val="22"/>
          <w:szCs w:val="22"/>
        </w:rPr>
        <w:t>rom</w:t>
      </w:r>
      <w:r w:rsidR="00F5348E" w:rsidRPr="00012922">
        <w:rPr>
          <w:rFonts w:ascii="Arial" w:hAnsi="Arial" w:cs="Arial"/>
          <w:sz w:val="22"/>
          <w:szCs w:val="22"/>
        </w:rPr>
        <w:t xml:space="preserve"> </w:t>
      </w:r>
      <w:r w:rsidR="00241CBC" w:rsidRPr="00012922">
        <w:rPr>
          <w:rFonts w:ascii="Arial" w:hAnsi="Arial" w:cs="Arial"/>
          <w:sz w:val="22"/>
          <w:szCs w:val="22"/>
        </w:rPr>
        <w:t>organisational perspective big organisations</w:t>
      </w:r>
      <w:r w:rsidR="00F5348E" w:rsidRPr="00012922">
        <w:rPr>
          <w:rFonts w:ascii="Arial" w:hAnsi="Arial" w:cs="Arial"/>
          <w:sz w:val="22"/>
          <w:szCs w:val="22"/>
        </w:rPr>
        <w:t xml:space="preserve"> ten</w:t>
      </w:r>
      <w:r w:rsidR="00AC6AD7" w:rsidRPr="00012922">
        <w:rPr>
          <w:rFonts w:ascii="Arial" w:hAnsi="Arial" w:cs="Arial"/>
          <w:sz w:val="22"/>
          <w:szCs w:val="22"/>
        </w:rPr>
        <w:t>d</w:t>
      </w:r>
      <w:r w:rsidR="00F5348E" w:rsidRPr="00012922">
        <w:rPr>
          <w:rFonts w:ascii="Arial" w:hAnsi="Arial" w:cs="Arial"/>
          <w:sz w:val="22"/>
          <w:szCs w:val="22"/>
        </w:rPr>
        <w:t xml:space="preserve"> to have fewer relationship</w:t>
      </w:r>
      <w:r w:rsidR="00AC6AD7" w:rsidRPr="00012922">
        <w:rPr>
          <w:rFonts w:ascii="Arial" w:hAnsi="Arial" w:cs="Arial"/>
          <w:sz w:val="22"/>
          <w:szCs w:val="22"/>
        </w:rPr>
        <w:t>s</w:t>
      </w:r>
      <w:r w:rsidR="00F5348E" w:rsidRPr="00012922">
        <w:rPr>
          <w:rFonts w:ascii="Arial" w:hAnsi="Arial" w:cs="Arial"/>
          <w:sz w:val="22"/>
          <w:szCs w:val="22"/>
        </w:rPr>
        <w:t xml:space="preserve"> and nurture them to avoid </w:t>
      </w:r>
      <w:r w:rsidR="00AC6AD7" w:rsidRPr="00012922">
        <w:rPr>
          <w:rFonts w:ascii="Arial" w:hAnsi="Arial" w:cs="Arial"/>
          <w:sz w:val="22"/>
          <w:szCs w:val="22"/>
        </w:rPr>
        <w:t xml:space="preserve">the </w:t>
      </w:r>
      <w:r w:rsidR="00F5348E" w:rsidRPr="00012922">
        <w:rPr>
          <w:rFonts w:ascii="Arial" w:hAnsi="Arial" w:cs="Arial"/>
          <w:sz w:val="22"/>
          <w:szCs w:val="22"/>
        </w:rPr>
        <w:t xml:space="preserve">transactional cost. </w:t>
      </w:r>
    </w:p>
    <w:p w14:paraId="2926709B" w14:textId="15E0205B" w:rsidR="00D13262" w:rsidRPr="00012922" w:rsidRDefault="000531E0" w:rsidP="00012922">
      <w:pPr>
        <w:spacing w:line="360" w:lineRule="auto"/>
        <w:jc w:val="both"/>
        <w:rPr>
          <w:rFonts w:ascii="Arial" w:hAnsi="Arial" w:cs="Arial"/>
          <w:sz w:val="22"/>
          <w:szCs w:val="22"/>
        </w:rPr>
      </w:pPr>
      <w:r w:rsidRPr="00012922">
        <w:rPr>
          <w:rFonts w:ascii="Arial" w:hAnsi="Arial" w:cs="Arial"/>
          <w:sz w:val="22"/>
          <w:szCs w:val="22"/>
        </w:rPr>
        <w:t>The framework by Jarillo in 1988 suggest</w:t>
      </w:r>
      <w:r w:rsidR="00AC6AD7" w:rsidRPr="00012922">
        <w:rPr>
          <w:rFonts w:ascii="Arial" w:hAnsi="Arial" w:cs="Arial"/>
          <w:sz w:val="22"/>
          <w:szCs w:val="22"/>
        </w:rPr>
        <w:t>s</w:t>
      </w:r>
      <w:r w:rsidRPr="00012922">
        <w:rPr>
          <w:rFonts w:ascii="Arial" w:hAnsi="Arial" w:cs="Arial"/>
          <w:sz w:val="22"/>
          <w:szCs w:val="22"/>
        </w:rPr>
        <w:t xml:space="preserve"> that SMEs can gain access to resources through effective and efficient networking </w:t>
      </w:r>
      <w:r w:rsidR="00AC6AD7" w:rsidRPr="00012922">
        <w:rPr>
          <w:rFonts w:ascii="Arial" w:hAnsi="Arial" w:cs="Arial"/>
          <w:sz w:val="22"/>
          <w:szCs w:val="22"/>
        </w:rPr>
        <w:t xml:space="preserve">and </w:t>
      </w:r>
      <w:r w:rsidRPr="00012922">
        <w:rPr>
          <w:rFonts w:ascii="Arial" w:hAnsi="Arial" w:cs="Arial"/>
          <w:sz w:val="22"/>
          <w:szCs w:val="22"/>
        </w:rPr>
        <w:t>can access to wide range of resources it could not be otherwise. Fair transaction</w:t>
      </w:r>
      <w:r w:rsidR="00AC6AD7" w:rsidRPr="00012922">
        <w:rPr>
          <w:rFonts w:ascii="Arial" w:hAnsi="Arial" w:cs="Arial"/>
          <w:sz w:val="22"/>
          <w:szCs w:val="22"/>
        </w:rPr>
        <w:t>s</w:t>
      </w:r>
      <w:r w:rsidRPr="00012922">
        <w:rPr>
          <w:rFonts w:ascii="Arial" w:hAnsi="Arial" w:cs="Arial"/>
          <w:sz w:val="22"/>
          <w:szCs w:val="22"/>
        </w:rPr>
        <w:t xml:space="preserve"> between both parties can earn trust and trust is one of the fundament components </w:t>
      </w:r>
      <w:r w:rsidR="00AC6AD7" w:rsidRPr="00012922">
        <w:rPr>
          <w:rFonts w:ascii="Arial" w:hAnsi="Arial" w:cs="Arial"/>
          <w:sz w:val="22"/>
          <w:szCs w:val="22"/>
        </w:rPr>
        <w:t>that</w:t>
      </w:r>
      <w:r w:rsidRPr="00012922">
        <w:rPr>
          <w:rFonts w:ascii="Arial" w:hAnsi="Arial" w:cs="Arial"/>
          <w:sz w:val="22"/>
          <w:szCs w:val="22"/>
        </w:rPr>
        <w:t xml:space="preserve"> can reduce transactional cost</w:t>
      </w:r>
      <w:r w:rsidR="00AC6AD7" w:rsidRPr="00012922">
        <w:rPr>
          <w:rFonts w:ascii="Arial" w:hAnsi="Arial" w:cs="Arial"/>
          <w:sz w:val="22"/>
          <w:szCs w:val="22"/>
        </w:rPr>
        <w:t>s</w:t>
      </w:r>
      <w:r w:rsidRPr="00012922">
        <w:rPr>
          <w:rFonts w:ascii="Arial" w:hAnsi="Arial" w:cs="Arial"/>
          <w:sz w:val="22"/>
          <w:szCs w:val="22"/>
        </w:rPr>
        <w:t xml:space="preserve"> and discourage opportunistic behaviour. </w:t>
      </w:r>
      <w:r w:rsidR="00AC6AD7" w:rsidRPr="00012922">
        <w:rPr>
          <w:rFonts w:ascii="Arial" w:hAnsi="Arial" w:cs="Arial"/>
          <w:sz w:val="22"/>
          <w:szCs w:val="22"/>
        </w:rPr>
        <w:t>An o</w:t>
      </w:r>
      <w:r w:rsidRPr="00012922">
        <w:rPr>
          <w:rFonts w:ascii="Arial" w:hAnsi="Arial" w:cs="Arial"/>
          <w:sz w:val="22"/>
          <w:szCs w:val="22"/>
        </w:rPr>
        <w:t xml:space="preserve">rganisation must engage in </w:t>
      </w:r>
      <w:r w:rsidR="00D13262" w:rsidRPr="00012922">
        <w:rPr>
          <w:rFonts w:ascii="Arial" w:hAnsi="Arial" w:cs="Arial"/>
          <w:sz w:val="22"/>
          <w:szCs w:val="22"/>
        </w:rPr>
        <w:t>no-zero-sum rather than zero-some activities where someone ha</w:t>
      </w:r>
      <w:r w:rsidR="00AC6AD7" w:rsidRPr="00012922">
        <w:rPr>
          <w:rFonts w:ascii="Arial" w:hAnsi="Arial" w:cs="Arial"/>
          <w:sz w:val="22"/>
          <w:szCs w:val="22"/>
        </w:rPr>
        <w:t>s</w:t>
      </w:r>
      <w:r w:rsidR="00D13262" w:rsidRPr="00012922">
        <w:rPr>
          <w:rFonts w:ascii="Arial" w:hAnsi="Arial" w:cs="Arial"/>
          <w:sz w:val="22"/>
          <w:szCs w:val="22"/>
        </w:rPr>
        <w:t xml:space="preserve"> </w:t>
      </w:r>
      <w:r w:rsidR="00AC6AD7" w:rsidRPr="00012922">
        <w:rPr>
          <w:rFonts w:ascii="Arial" w:hAnsi="Arial" w:cs="Arial"/>
          <w:sz w:val="22"/>
          <w:szCs w:val="22"/>
        </w:rPr>
        <w:t xml:space="preserve">a </w:t>
      </w:r>
      <w:r w:rsidR="00D13262" w:rsidRPr="00012922">
        <w:rPr>
          <w:rFonts w:ascii="Arial" w:hAnsi="Arial" w:cs="Arial"/>
          <w:sz w:val="22"/>
          <w:szCs w:val="22"/>
        </w:rPr>
        <w:t>lo</w:t>
      </w:r>
      <w:r w:rsidR="00AC6AD7" w:rsidRPr="00012922">
        <w:rPr>
          <w:rFonts w:ascii="Arial" w:hAnsi="Arial" w:cs="Arial"/>
          <w:sz w:val="22"/>
          <w:szCs w:val="22"/>
        </w:rPr>
        <w:t>s</w:t>
      </w:r>
      <w:r w:rsidR="00D13262" w:rsidRPr="00012922">
        <w:rPr>
          <w:rFonts w:ascii="Arial" w:hAnsi="Arial" w:cs="Arial"/>
          <w:sz w:val="22"/>
          <w:szCs w:val="22"/>
        </w:rPr>
        <w:t>s for someone</w:t>
      </w:r>
      <w:r w:rsidR="00AC6AD7" w:rsidRPr="00012922">
        <w:rPr>
          <w:rFonts w:ascii="Arial" w:hAnsi="Arial" w:cs="Arial"/>
          <w:sz w:val="22"/>
          <w:szCs w:val="22"/>
        </w:rPr>
        <w:t>'s</w:t>
      </w:r>
      <w:r w:rsidR="00D13262" w:rsidRPr="00012922">
        <w:rPr>
          <w:rFonts w:ascii="Arial" w:hAnsi="Arial" w:cs="Arial"/>
          <w:sz w:val="22"/>
          <w:szCs w:val="22"/>
        </w:rPr>
        <w:t xml:space="preserve"> gain (Kreps, 1991 </w:t>
      </w:r>
      <w:r w:rsidR="00AC6AD7" w:rsidRPr="00012922">
        <w:rPr>
          <w:rFonts w:ascii="Arial" w:hAnsi="Arial" w:cs="Arial"/>
          <w:sz w:val="22"/>
          <w:szCs w:val="22"/>
        </w:rPr>
        <w:t>c</w:t>
      </w:r>
      <w:r w:rsidR="00D13262" w:rsidRPr="00012922">
        <w:rPr>
          <w:rFonts w:ascii="Arial" w:hAnsi="Arial" w:cs="Arial"/>
          <w:sz w:val="22"/>
          <w:szCs w:val="22"/>
        </w:rPr>
        <w:t xml:space="preserve">ited in Jarillo, 1998, pp, 128-150). If both parties engage in a </w:t>
      </w:r>
      <w:r w:rsidR="00F63AB5" w:rsidRPr="00012922">
        <w:rPr>
          <w:rFonts w:ascii="Arial" w:hAnsi="Arial" w:cs="Arial"/>
          <w:sz w:val="22"/>
          <w:szCs w:val="22"/>
        </w:rPr>
        <w:t>project,</w:t>
      </w:r>
      <w:r w:rsidR="00D13262" w:rsidRPr="00012922">
        <w:rPr>
          <w:rFonts w:ascii="Arial" w:hAnsi="Arial" w:cs="Arial"/>
          <w:sz w:val="22"/>
          <w:szCs w:val="22"/>
        </w:rPr>
        <w:t xml:space="preserve"> they must send their best people or resources to ensure </w:t>
      </w:r>
      <w:r w:rsidR="00AC6AD7" w:rsidRPr="00012922">
        <w:rPr>
          <w:rFonts w:ascii="Arial" w:hAnsi="Arial" w:cs="Arial"/>
          <w:sz w:val="22"/>
          <w:szCs w:val="22"/>
        </w:rPr>
        <w:t xml:space="preserve">the </w:t>
      </w:r>
      <w:r w:rsidR="00D13262" w:rsidRPr="00012922">
        <w:rPr>
          <w:rFonts w:ascii="Arial" w:hAnsi="Arial" w:cs="Arial"/>
          <w:sz w:val="22"/>
          <w:szCs w:val="22"/>
        </w:rPr>
        <w:t xml:space="preserve">best chance of project success rather than assume their network partner will give </w:t>
      </w:r>
      <w:r w:rsidR="00D13262" w:rsidRPr="00012922">
        <w:rPr>
          <w:rFonts w:ascii="Arial" w:hAnsi="Arial" w:cs="Arial"/>
          <w:sz w:val="22"/>
          <w:szCs w:val="22"/>
        </w:rPr>
        <w:lastRenderedPageBreak/>
        <w:t xml:space="preserve">their best resources and give second to best resource, because both can think the same way and </w:t>
      </w:r>
      <w:r w:rsidR="00F63AB5" w:rsidRPr="00012922">
        <w:rPr>
          <w:rFonts w:ascii="Arial" w:hAnsi="Arial" w:cs="Arial"/>
          <w:sz w:val="22"/>
          <w:szCs w:val="22"/>
        </w:rPr>
        <w:t>second-best</w:t>
      </w:r>
      <w:r w:rsidR="00D13262" w:rsidRPr="00012922">
        <w:rPr>
          <w:rFonts w:ascii="Arial" w:hAnsi="Arial" w:cs="Arial"/>
          <w:sz w:val="22"/>
          <w:szCs w:val="22"/>
        </w:rPr>
        <w:t xml:space="preserve"> resource from both parties can lead to project failure. </w:t>
      </w:r>
    </w:p>
    <w:p w14:paraId="483CFE28" w14:textId="6F6CF52B" w:rsidR="000531E0" w:rsidRPr="00012922" w:rsidRDefault="00C74671" w:rsidP="00012922">
      <w:pPr>
        <w:spacing w:line="360" w:lineRule="auto"/>
        <w:jc w:val="both"/>
        <w:rPr>
          <w:rFonts w:ascii="Arial" w:hAnsi="Arial" w:cs="Arial"/>
          <w:sz w:val="22"/>
          <w:szCs w:val="22"/>
        </w:rPr>
      </w:pPr>
      <w:r w:rsidRPr="00012922">
        <w:rPr>
          <w:rFonts w:ascii="Arial" w:hAnsi="Arial" w:cs="Arial"/>
          <w:sz w:val="22"/>
          <w:szCs w:val="22"/>
        </w:rPr>
        <w:t>Four basic elements of the Swedish Networking Model (SNM) noted by Snehota and Hakansson (1995</w:t>
      </w:r>
      <w:r w:rsidR="00FA28B5" w:rsidRPr="00012922">
        <w:rPr>
          <w:rFonts w:ascii="Arial" w:hAnsi="Arial" w:cs="Arial"/>
          <w:sz w:val="22"/>
          <w:szCs w:val="22"/>
        </w:rPr>
        <w:t>), are</w:t>
      </w:r>
      <w:r w:rsidRPr="00012922">
        <w:rPr>
          <w:rFonts w:ascii="Arial" w:hAnsi="Arial" w:cs="Arial"/>
          <w:sz w:val="22"/>
          <w:szCs w:val="22"/>
        </w:rPr>
        <w:t xml:space="preserve"> Actors, Activities, Resources and Linkage, the researchers greatly supersized that the SMEs require a different type of network </w:t>
      </w:r>
      <w:r w:rsidR="00FA28B5" w:rsidRPr="00012922">
        <w:rPr>
          <w:rFonts w:ascii="Arial" w:hAnsi="Arial" w:cs="Arial"/>
          <w:sz w:val="22"/>
          <w:szCs w:val="22"/>
        </w:rPr>
        <w:t>in</w:t>
      </w:r>
      <w:r w:rsidRPr="00012922">
        <w:rPr>
          <w:rFonts w:ascii="Arial" w:hAnsi="Arial" w:cs="Arial"/>
          <w:sz w:val="22"/>
          <w:szCs w:val="22"/>
        </w:rPr>
        <w:t xml:space="preserve"> different phases </w:t>
      </w:r>
      <w:r w:rsidR="00FA28B5" w:rsidRPr="00012922">
        <w:rPr>
          <w:rFonts w:ascii="Arial" w:hAnsi="Arial" w:cs="Arial"/>
          <w:sz w:val="22"/>
          <w:szCs w:val="22"/>
        </w:rPr>
        <w:t xml:space="preserve">of business </w:t>
      </w:r>
      <w:r w:rsidRPr="00012922">
        <w:rPr>
          <w:rFonts w:ascii="Arial" w:hAnsi="Arial" w:cs="Arial"/>
          <w:sz w:val="22"/>
          <w:szCs w:val="22"/>
        </w:rPr>
        <w:t>(</w:t>
      </w:r>
      <w:r w:rsidRPr="00012922">
        <w:rPr>
          <w:rFonts w:ascii="Arial" w:hAnsi="Arial" w:cs="Arial"/>
          <w:sz w:val="22"/>
          <w:szCs w:val="22"/>
          <w:shd w:val="clear" w:color="auto" w:fill="FFFFFF"/>
        </w:rPr>
        <w:t>Kiveu, Namusonge and Munthe, 2019)</w:t>
      </w:r>
      <w:r w:rsidRPr="00012922">
        <w:rPr>
          <w:rFonts w:ascii="Arial" w:hAnsi="Arial" w:cs="Arial"/>
          <w:sz w:val="22"/>
          <w:szCs w:val="22"/>
        </w:rPr>
        <w:t>.</w:t>
      </w:r>
      <w:r w:rsidR="00FA28B5" w:rsidRPr="00012922">
        <w:rPr>
          <w:rFonts w:ascii="Arial" w:hAnsi="Arial" w:cs="Arial"/>
          <w:sz w:val="22"/>
          <w:szCs w:val="22"/>
        </w:rPr>
        <w:t xml:space="preserve"> For example, in </w:t>
      </w:r>
      <w:r w:rsidR="00AC6AD7" w:rsidRPr="00012922">
        <w:rPr>
          <w:rFonts w:ascii="Arial" w:hAnsi="Arial" w:cs="Arial"/>
          <w:sz w:val="22"/>
          <w:szCs w:val="22"/>
        </w:rPr>
        <w:t xml:space="preserve">the </w:t>
      </w:r>
      <w:r w:rsidR="00FA28B5" w:rsidRPr="00012922">
        <w:rPr>
          <w:rFonts w:ascii="Arial" w:hAnsi="Arial" w:cs="Arial"/>
          <w:sz w:val="22"/>
          <w:szCs w:val="22"/>
        </w:rPr>
        <w:t xml:space="preserve">initial </w:t>
      </w:r>
      <w:r w:rsidR="00241CBC" w:rsidRPr="00012922">
        <w:rPr>
          <w:rFonts w:ascii="Arial" w:hAnsi="Arial" w:cs="Arial"/>
          <w:sz w:val="22"/>
          <w:szCs w:val="22"/>
        </w:rPr>
        <w:t>stage</w:t>
      </w:r>
      <w:r w:rsidR="00241CBC">
        <w:rPr>
          <w:rFonts w:ascii="Arial" w:hAnsi="Arial" w:cs="Arial"/>
          <w:sz w:val="22"/>
          <w:szCs w:val="22"/>
        </w:rPr>
        <w:t xml:space="preserve"> </w:t>
      </w:r>
      <w:r w:rsidR="00FA28B5" w:rsidRPr="00012922">
        <w:rPr>
          <w:rFonts w:ascii="Arial" w:hAnsi="Arial" w:cs="Arial"/>
          <w:sz w:val="22"/>
          <w:szCs w:val="22"/>
        </w:rPr>
        <w:t>entrepreneurs may seek information from social network actors since they have strong linkages enhance</w:t>
      </w:r>
      <w:r w:rsidR="00AC6AD7" w:rsidRPr="00012922">
        <w:rPr>
          <w:rFonts w:ascii="Arial" w:hAnsi="Arial" w:cs="Arial"/>
          <w:sz w:val="22"/>
          <w:szCs w:val="22"/>
        </w:rPr>
        <w:t>d</w:t>
      </w:r>
      <w:r w:rsidR="00FA28B5" w:rsidRPr="00012922">
        <w:rPr>
          <w:rFonts w:ascii="Arial" w:hAnsi="Arial" w:cs="Arial"/>
          <w:sz w:val="22"/>
          <w:szCs w:val="22"/>
        </w:rPr>
        <w:t xml:space="preserve"> by frequent communication activities, those relationship is resources for entrepreneurs for inspiration and reassurance for business adventure. Snehota and Hakansson, (1995) suggested that entrepreneurs may have to engage in different relationship</w:t>
      </w:r>
      <w:r w:rsidR="00AC6AD7" w:rsidRPr="00012922">
        <w:rPr>
          <w:rFonts w:ascii="Arial" w:hAnsi="Arial" w:cs="Arial"/>
          <w:sz w:val="22"/>
          <w:szCs w:val="22"/>
        </w:rPr>
        <w:t>s</w:t>
      </w:r>
      <w:r w:rsidR="00FA28B5" w:rsidRPr="00012922">
        <w:rPr>
          <w:rFonts w:ascii="Arial" w:hAnsi="Arial" w:cs="Arial"/>
          <w:sz w:val="22"/>
          <w:szCs w:val="22"/>
        </w:rPr>
        <w:t xml:space="preserve"> in different phases</w:t>
      </w:r>
      <w:r w:rsidR="00E2714B" w:rsidRPr="00012922">
        <w:rPr>
          <w:rFonts w:ascii="Arial" w:hAnsi="Arial" w:cs="Arial"/>
          <w:sz w:val="22"/>
          <w:szCs w:val="22"/>
        </w:rPr>
        <w:t xml:space="preserve"> </w:t>
      </w:r>
      <w:r w:rsidR="00FA28B5" w:rsidRPr="00012922">
        <w:rPr>
          <w:rFonts w:ascii="Arial" w:hAnsi="Arial" w:cs="Arial"/>
          <w:sz w:val="22"/>
          <w:szCs w:val="22"/>
        </w:rPr>
        <w:t xml:space="preserve">of </w:t>
      </w:r>
      <w:r w:rsidR="00AC6AD7" w:rsidRPr="00012922">
        <w:rPr>
          <w:rFonts w:ascii="Arial" w:hAnsi="Arial" w:cs="Arial"/>
          <w:sz w:val="22"/>
          <w:szCs w:val="22"/>
        </w:rPr>
        <w:t xml:space="preserve">the </w:t>
      </w:r>
      <w:r w:rsidR="00FA28B5" w:rsidRPr="00012922">
        <w:rPr>
          <w:rFonts w:ascii="Arial" w:hAnsi="Arial" w:cs="Arial"/>
          <w:sz w:val="22"/>
          <w:szCs w:val="22"/>
        </w:rPr>
        <w:t xml:space="preserve">entrepreneurial journey. </w:t>
      </w:r>
    </w:p>
    <w:p w14:paraId="30F04BE9" w14:textId="397D49FD" w:rsidR="00211AB5" w:rsidRPr="00012922" w:rsidRDefault="00E2714B" w:rsidP="00012922">
      <w:pPr>
        <w:spacing w:line="360" w:lineRule="auto"/>
        <w:jc w:val="both"/>
        <w:rPr>
          <w:rFonts w:ascii="Arial" w:hAnsi="Arial" w:cs="Arial"/>
          <w:sz w:val="22"/>
          <w:szCs w:val="22"/>
        </w:rPr>
      </w:pPr>
      <w:r w:rsidRPr="00012922">
        <w:rPr>
          <w:rFonts w:ascii="Arial" w:hAnsi="Arial" w:cs="Arial"/>
          <w:sz w:val="22"/>
          <w:szCs w:val="22"/>
        </w:rPr>
        <w:t>Bangladeshi restaurant owners use different platform</w:t>
      </w:r>
      <w:r w:rsidR="00AC6AD7" w:rsidRPr="00012922">
        <w:rPr>
          <w:rFonts w:ascii="Arial" w:hAnsi="Arial" w:cs="Arial"/>
          <w:sz w:val="22"/>
          <w:szCs w:val="22"/>
        </w:rPr>
        <w:t>s</w:t>
      </w:r>
      <w:r w:rsidRPr="00012922">
        <w:rPr>
          <w:rFonts w:ascii="Arial" w:hAnsi="Arial" w:cs="Arial"/>
          <w:sz w:val="22"/>
          <w:szCs w:val="22"/>
        </w:rPr>
        <w:t xml:space="preserve"> for their networking activities such as seminar</w:t>
      </w:r>
      <w:r w:rsidR="00AC6AD7" w:rsidRPr="00012922">
        <w:rPr>
          <w:rFonts w:ascii="Arial" w:hAnsi="Arial" w:cs="Arial"/>
          <w:sz w:val="22"/>
          <w:szCs w:val="22"/>
        </w:rPr>
        <w:t>s</w:t>
      </w:r>
      <w:r w:rsidRPr="00012922">
        <w:rPr>
          <w:rFonts w:ascii="Arial" w:hAnsi="Arial" w:cs="Arial"/>
          <w:sz w:val="22"/>
          <w:szCs w:val="22"/>
        </w:rPr>
        <w:t xml:space="preserve"> and social networking for their recruitment and seminar</w:t>
      </w:r>
      <w:r w:rsidR="00AC6AD7" w:rsidRPr="00012922">
        <w:rPr>
          <w:rFonts w:ascii="Arial" w:hAnsi="Arial" w:cs="Arial"/>
          <w:sz w:val="22"/>
          <w:szCs w:val="22"/>
        </w:rPr>
        <w:t>s</w:t>
      </w:r>
      <w:r w:rsidRPr="00012922">
        <w:rPr>
          <w:rFonts w:ascii="Arial" w:hAnsi="Arial" w:cs="Arial"/>
          <w:sz w:val="22"/>
          <w:szCs w:val="22"/>
        </w:rPr>
        <w:t xml:space="preserve"> for knowledge sharing. Other networking platform</w:t>
      </w:r>
      <w:r w:rsidR="00AC6AD7" w:rsidRPr="00012922">
        <w:rPr>
          <w:rFonts w:ascii="Arial" w:hAnsi="Arial" w:cs="Arial"/>
          <w:sz w:val="22"/>
          <w:szCs w:val="22"/>
        </w:rPr>
        <w:t>s</w:t>
      </w:r>
      <w:r w:rsidRPr="00012922">
        <w:rPr>
          <w:rFonts w:ascii="Arial" w:hAnsi="Arial" w:cs="Arial"/>
          <w:sz w:val="22"/>
          <w:szCs w:val="22"/>
        </w:rPr>
        <w:t xml:space="preserve"> such as online social media are widely used for networking purposes.  </w:t>
      </w:r>
      <w:r w:rsidR="00EB7550" w:rsidRPr="00012922">
        <w:rPr>
          <w:rFonts w:ascii="Arial" w:hAnsi="Arial" w:cs="Arial"/>
          <w:sz w:val="22"/>
          <w:szCs w:val="22"/>
        </w:rPr>
        <w:t>Technological advancement made networking effective and efficient for SMEs to engage in networking to make borderless organisation</w:t>
      </w:r>
      <w:r w:rsidR="00AC6AD7" w:rsidRPr="00012922">
        <w:rPr>
          <w:rFonts w:ascii="Arial" w:hAnsi="Arial" w:cs="Arial"/>
          <w:sz w:val="22"/>
          <w:szCs w:val="22"/>
        </w:rPr>
        <w:t>s</w:t>
      </w:r>
      <w:r w:rsidR="003E3946" w:rsidRPr="00012922">
        <w:rPr>
          <w:rFonts w:ascii="Arial" w:hAnsi="Arial" w:cs="Arial"/>
          <w:sz w:val="22"/>
          <w:szCs w:val="22"/>
        </w:rPr>
        <w:t xml:space="preserve">, such as Facebook. </w:t>
      </w:r>
    </w:p>
    <w:p w14:paraId="029B8BB6" w14:textId="3F673A7E" w:rsidR="0099593D" w:rsidRPr="00012922" w:rsidRDefault="0099593D" w:rsidP="00012922">
      <w:pPr>
        <w:spacing w:line="360" w:lineRule="auto"/>
        <w:jc w:val="both"/>
        <w:rPr>
          <w:rFonts w:ascii="Arial" w:hAnsi="Arial" w:cs="Arial"/>
          <w:sz w:val="22"/>
          <w:szCs w:val="22"/>
        </w:rPr>
      </w:pPr>
    </w:p>
    <w:p w14:paraId="7C4A68D1" w14:textId="77777777" w:rsidR="0099593D" w:rsidRDefault="0099593D" w:rsidP="00012922">
      <w:pPr>
        <w:spacing w:line="360" w:lineRule="auto"/>
        <w:jc w:val="both"/>
        <w:rPr>
          <w:rFonts w:ascii="Arial" w:hAnsi="Arial" w:cs="Arial"/>
          <w:sz w:val="22"/>
          <w:szCs w:val="22"/>
        </w:rPr>
      </w:pPr>
    </w:p>
    <w:p w14:paraId="0B814510" w14:textId="77777777" w:rsidR="00241CBC" w:rsidRDefault="00241CBC" w:rsidP="00012922">
      <w:pPr>
        <w:spacing w:line="360" w:lineRule="auto"/>
        <w:jc w:val="both"/>
        <w:rPr>
          <w:rFonts w:ascii="Arial" w:hAnsi="Arial" w:cs="Arial"/>
          <w:sz w:val="22"/>
          <w:szCs w:val="22"/>
        </w:rPr>
      </w:pPr>
    </w:p>
    <w:p w14:paraId="202D50E5" w14:textId="77777777" w:rsidR="00241CBC" w:rsidRDefault="00241CBC" w:rsidP="00012922">
      <w:pPr>
        <w:spacing w:line="360" w:lineRule="auto"/>
        <w:jc w:val="both"/>
        <w:rPr>
          <w:rFonts w:ascii="Arial" w:hAnsi="Arial" w:cs="Arial"/>
          <w:sz w:val="22"/>
          <w:szCs w:val="22"/>
        </w:rPr>
      </w:pPr>
    </w:p>
    <w:p w14:paraId="239DF54D" w14:textId="77777777" w:rsidR="00241CBC" w:rsidRDefault="00241CBC" w:rsidP="00012922">
      <w:pPr>
        <w:spacing w:line="360" w:lineRule="auto"/>
        <w:jc w:val="both"/>
        <w:rPr>
          <w:rFonts w:ascii="Arial" w:hAnsi="Arial" w:cs="Arial"/>
          <w:sz w:val="22"/>
          <w:szCs w:val="22"/>
        </w:rPr>
      </w:pPr>
    </w:p>
    <w:p w14:paraId="35B17483" w14:textId="77777777" w:rsidR="00241CBC" w:rsidRDefault="00241CBC" w:rsidP="00012922">
      <w:pPr>
        <w:spacing w:line="360" w:lineRule="auto"/>
        <w:jc w:val="both"/>
        <w:rPr>
          <w:rFonts w:ascii="Arial" w:hAnsi="Arial" w:cs="Arial"/>
          <w:sz w:val="22"/>
          <w:szCs w:val="22"/>
        </w:rPr>
      </w:pPr>
    </w:p>
    <w:p w14:paraId="0B0253A1" w14:textId="77777777" w:rsidR="00241CBC" w:rsidRDefault="00241CBC" w:rsidP="00012922">
      <w:pPr>
        <w:spacing w:line="360" w:lineRule="auto"/>
        <w:jc w:val="both"/>
        <w:rPr>
          <w:rFonts w:ascii="Arial" w:hAnsi="Arial" w:cs="Arial"/>
          <w:sz w:val="22"/>
          <w:szCs w:val="22"/>
        </w:rPr>
      </w:pPr>
    </w:p>
    <w:p w14:paraId="3BAD4A80" w14:textId="77777777" w:rsidR="00241CBC" w:rsidRDefault="00241CBC" w:rsidP="00012922">
      <w:pPr>
        <w:spacing w:line="360" w:lineRule="auto"/>
        <w:jc w:val="both"/>
        <w:rPr>
          <w:rFonts w:ascii="Arial" w:hAnsi="Arial" w:cs="Arial"/>
          <w:sz w:val="22"/>
          <w:szCs w:val="22"/>
        </w:rPr>
      </w:pPr>
    </w:p>
    <w:p w14:paraId="4CD30380" w14:textId="77777777" w:rsidR="00241CBC" w:rsidRDefault="00241CBC" w:rsidP="00012922">
      <w:pPr>
        <w:spacing w:line="360" w:lineRule="auto"/>
        <w:jc w:val="both"/>
        <w:rPr>
          <w:rFonts w:ascii="Arial" w:hAnsi="Arial" w:cs="Arial"/>
          <w:sz w:val="22"/>
          <w:szCs w:val="22"/>
        </w:rPr>
      </w:pPr>
    </w:p>
    <w:p w14:paraId="742FA21F" w14:textId="77777777" w:rsidR="00241CBC" w:rsidRDefault="00241CBC" w:rsidP="00012922">
      <w:pPr>
        <w:spacing w:line="360" w:lineRule="auto"/>
        <w:jc w:val="both"/>
        <w:rPr>
          <w:rFonts w:ascii="Arial" w:hAnsi="Arial" w:cs="Arial"/>
          <w:sz w:val="22"/>
          <w:szCs w:val="22"/>
        </w:rPr>
      </w:pPr>
    </w:p>
    <w:p w14:paraId="1A6DACDA" w14:textId="77777777" w:rsidR="00241CBC" w:rsidRDefault="00241CBC" w:rsidP="00012922">
      <w:pPr>
        <w:spacing w:line="360" w:lineRule="auto"/>
        <w:jc w:val="both"/>
        <w:rPr>
          <w:rFonts w:ascii="Arial" w:hAnsi="Arial" w:cs="Arial"/>
          <w:sz w:val="22"/>
          <w:szCs w:val="22"/>
        </w:rPr>
      </w:pPr>
    </w:p>
    <w:p w14:paraId="5C8A5BA6" w14:textId="77777777" w:rsidR="00241CBC" w:rsidRDefault="00241CBC" w:rsidP="00012922">
      <w:pPr>
        <w:spacing w:line="360" w:lineRule="auto"/>
        <w:jc w:val="both"/>
        <w:rPr>
          <w:rFonts w:ascii="Arial" w:hAnsi="Arial" w:cs="Arial"/>
          <w:sz w:val="22"/>
          <w:szCs w:val="22"/>
        </w:rPr>
      </w:pPr>
    </w:p>
    <w:p w14:paraId="64F7B50B" w14:textId="77777777" w:rsidR="00241CBC" w:rsidRPr="00012922" w:rsidRDefault="00241CBC" w:rsidP="00012922">
      <w:pPr>
        <w:spacing w:line="360" w:lineRule="auto"/>
        <w:jc w:val="both"/>
        <w:rPr>
          <w:rFonts w:ascii="Arial" w:hAnsi="Arial" w:cs="Arial"/>
          <w:sz w:val="22"/>
          <w:szCs w:val="22"/>
        </w:rPr>
      </w:pPr>
    </w:p>
    <w:p w14:paraId="2871D96E" w14:textId="0CD2813F" w:rsidR="0099593D" w:rsidRPr="00012922" w:rsidRDefault="00481437" w:rsidP="00012922">
      <w:pPr>
        <w:pStyle w:val="Heading1"/>
        <w:spacing w:line="360" w:lineRule="auto"/>
        <w:jc w:val="both"/>
        <w:rPr>
          <w:rFonts w:ascii="Arial" w:hAnsi="Arial" w:cs="Arial"/>
          <w:color w:val="auto"/>
          <w:sz w:val="22"/>
          <w:szCs w:val="22"/>
        </w:rPr>
      </w:pPr>
      <w:bookmarkStart w:id="20" w:name="_Toc144303144"/>
      <w:r w:rsidRPr="00012922">
        <w:rPr>
          <w:rFonts w:ascii="Arial" w:hAnsi="Arial" w:cs="Arial"/>
          <w:color w:val="auto"/>
          <w:sz w:val="22"/>
          <w:szCs w:val="22"/>
        </w:rPr>
        <w:lastRenderedPageBreak/>
        <w:t>Chapter 5: Conclusion</w:t>
      </w:r>
      <w:bookmarkEnd w:id="20"/>
      <w:r w:rsidRPr="00012922">
        <w:rPr>
          <w:rFonts w:ascii="Arial" w:hAnsi="Arial" w:cs="Arial"/>
          <w:color w:val="auto"/>
          <w:sz w:val="22"/>
          <w:szCs w:val="22"/>
        </w:rPr>
        <w:t xml:space="preserve"> </w:t>
      </w:r>
    </w:p>
    <w:p w14:paraId="677D38F5" w14:textId="599D9D1E" w:rsidR="006A32E3" w:rsidRPr="00012922" w:rsidRDefault="00AC6AD7" w:rsidP="00012922">
      <w:pPr>
        <w:spacing w:line="360" w:lineRule="auto"/>
        <w:jc w:val="both"/>
        <w:rPr>
          <w:rFonts w:ascii="Arial" w:hAnsi="Arial" w:cs="Arial"/>
          <w:sz w:val="22"/>
          <w:szCs w:val="22"/>
        </w:rPr>
      </w:pPr>
      <w:r w:rsidRPr="00012922">
        <w:rPr>
          <w:rFonts w:ascii="Arial" w:hAnsi="Arial" w:cs="Arial"/>
          <w:sz w:val="22"/>
          <w:szCs w:val="22"/>
        </w:rPr>
        <w:t xml:space="preserve">The </w:t>
      </w:r>
      <w:r w:rsidR="006A32E3" w:rsidRPr="00012922">
        <w:rPr>
          <w:rFonts w:ascii="Arial" w:hAnsi="Arial" w:cs="Arial"/>
          <w:sz w:val="22"/>
          <w:szCs w:val="22"/>
        </w:rPr>
        <w:t xml:space="preserve">Bangladeshi restaurant industry is declining </w:t>
      </w:r>
      <w:r w:rsidRPr="00012922">
        <w:rPr>
          <w:rFonts w:ascii="Arial" w:hAnsi="Arial" w:cs="Arial"/>
          <w:sz w:val="22"/>
          <w:szCs w:val="22"/>
        </w:rPr>
        <w:t>at</w:t>
      </w:r>
      <w:r w:rsidR="006A32E3" w:rsidRPr="00012922">
        <w:rPr>
          <w:rFonts w:ascii="Arial" w:hAnsi="Arial" w:cs="Arial"/>
          <w:sz w:val="22"/>
          <w:szCs w:val="22"/>
        </w:rPr>
        <w:t xml:space="preserve"> </w:t>
      </w:r>
      <w:r w:rsidRPr="00012922">
        <w:rPr>
          <w:rFonts w:ascii="Arial" w:hAnsi="Arial" w:cs="Arial"/>
          <w:sz w:val="22"/>
          <w:szCs w:val="22"/>
        </w:rPr>
        <w:t xml:space="preserve">the </w:t>
      </w:r>
      <w:r w:rsidR="006A32E3" w:rsidRPr="00012922">
        <w:rPr>
          <w:rFonts w:ascii="Arial" w:hAnsi="Arial" w:cs="Arial"/>
          <w:sz w:val="22"/>
          <w:szCs w:val="22"/>
        </w:rPr>
        <w:t xml:space="preserve">current time due to many </w:t>
      </w:r>
      <w:r w:rsidR="004F5EF6" w:rsidRPr="00012922">
        <w:rPr>
          <w:rFonts w:ascii="Arial" w:hAnsi="Arial" w:cs="Arial"/>
          <w:sz w:val="22"/>
          <w:szCs w:val="22"/>
        </w:rPr>
        <w:t>barriers</w:t>
      </w:r>
      <w:r w:rsidR="006A32E3" w:rsidRPr="00012922">
        <w:rPr>
          <w:rFonts w:ascii="Arial" w:hAnsi="Arial" w:cs="Arial"/>
          <w:sz w:val="22"/>
          <w:szCs w:val="22"/>
        </w:rPr>
        <w:t xml:space="preserve">, </w:t>
      </w:r>
      <w:r w:rsidRPr="00012922">
        <w:rPr>
          <w:rFonts w:ascii="Arial" w:hAnsi="Arial" w:cs="Arial"/>
          <w:sz w:val="22"/>
          <w:szCs w:val="22"/>
        </w:rPr>
        <w:t>T</w:t>
      </w:r>
      <w:r w:rsidR="006A32E3" w:rsidRPr="00012922">
        <w:rPr>
          <w:rFonts w:ascii="Arial" w:hAnsi="Arial" w:cs="Arial"/>
          <w:sz w:val="22"/>
          <w:szCs w:val="22"/>
        </w:rPr>
        <w:t xml:space="preserve">his project highlighted </w:t>
      </w:r>
      <w:r w:rsidRPr="00012922">
        <w:rPr>
          <w:rFonts w:ascii="Arial" w:hAnsi="Arial" w:cs="Arial"/>
          <w:sz w:val="22"/>
          <w:szCs w:val="22"/>
        </w:rPr>
        <w:t xml:space="preserve">a </w:t>
      </w:r>
      <w:r w:rsidR="006A32E3" w:rsidRPr="00012922">
        <w:rPr>
          <w:rFonts w:ascii="Arial" w:hAnsi="Arial" w:cs="Arial"/>
          <w:sz w:val="22"/>
          <w:szCs w:val="22"/>
        </w:rPr>
        <w:t xml:space="preserve">few from many, such as finding </w:t>
      </w:r>
      <w:r w:rsidRPr="00012922">
        <w:rPr>
          <w:rFonts w:ascii="Arial" w:hAnsi="Arial" w:cs="Arial"/>
          <w:sz w:val="22"/>
          <w:szCs w:val="22"/>
        </w:rPr>
        <w:t xml:space="preserve">it </w:t>
      </w:r>
      <w:r w:rsidR="006A32E3" w:rsidRPr="00012922">
        <w:rPr>
          <w:rFonts w:ascii="Arial" w:hAnsi="Arial" w:cs="Arial"/>
          <w:sz w:val="22"/>
          <w:szCs w:val="22"/>
        </w:rPr>
        <w:t xml:space="preserve">difficult to find </w:t>
      </w:r>
      <w:r w:rsidRPr="00012922">
        <w:rPr>
          <w:rFonts w:ascii="Arial" w:hAnsi="Arial" w:cs="Arial"/>
          <w:sz w:val="22"/>
          <w:szCs w:val="22"/>
        </w:rPr>
        <w:t xml:space="preserve">a </w:t>
      </w:r>
      <w:r w:rsidR="006A32E3" w:rsidRPr="00012922">
        <w:rPr>
          <w:rFonts w:ascii="Arial" w:hAnsi="Arial" w:cs="Arial"/>
          <w:sz w:val="22"/>
          <w:szCs w:val="22"/>
        </w:rPr>
        <w:t>skill</w:t>
      </w:r>
      <w:r w:rsidRPr="00012922">
        <w:rPr>
          <w:rFonts w:ascii="Arial" w:hAnsi="Arial" w:cs="Arial"/>
          <w:sz w:val="22"/>
          <w:szCs w:val="22"/>
        </w:rPr>
        <w:t>ed</w:t>
      </w:r>
      <w:r w:rsidR="006A32E3" w:rsidRPr="00012922">
        <w:rPr>
          <w:rFonts w:ascii="Arial" w:hAnsi="Arial" w:cs="Arial"/>
          <w:sz w:val="22"/>
          <w:szCs w:val="22"/>
        </w:rPr>
        <w:t xml:space="preserve"> worker in </w:t>
      </w:r>
      <w:r w:rsidRPr="00012922">
        <w:rPr>
          <w:rFonts w:ascii="Arial" w:hAnsi="Arial" w:cs="Arial"/>
          <w:sz w:val="22"/>
          <w:szCs w:val="22"/>
        </w:rPr>
        <w:t xml:space="preserve">the </w:t>
      </w:r>
      <w:r w:rsidR="006A32E3" w:rsidRPr="00012922">
        <w:rPr>
          <w:rFonts w:ascii="Arial" w:hAnsi="Arial" w:cs="Arial"/>
          <w:sz w:val="22"/>
          <w:szCs w:val="22"/>
        </w:rPr>
        <w:t xml:space="preserve">UK to mitigate </w:t>
      </w:r>
      <w:r w:rsidRPr="00012922">
        <w:rPr>
          <w:rFonts w:ascii="Arial" w:hAnsi="Arial" w:cs="Arial"/>
          <w:sz w:val="22"/>
          <w:szCs w:val="22"/>
        </w:rPr>
        <w:t xml:space="preserve">the </w:t>
      </w:r>
      <w:r w:rsidR="006A32E3" w:rsidRPr="00012922">
        <w:rPr>
          <w:rFonts w:ascii="Arial" w:hAnsi="Arial" w:cs="Arial"/>
          <w:sz w:val="22"/>
          <w:szCs w:val="22"/>
        </w:rPr>
        <w:t>labour shortage for the restaurant industry</w:t>
      </w:r>
      <w:r w:rsidR="004F5EF6" w:rsidRPr="00012922">
        <w:rPr>
          <w:rFonts w:ascii="Arial" w:hAnsi="Arial" w:cs="Arial"/>
          <w:sz w:val="22"/>
          <w:szCs w:val="22"/>
        </w:rPr>
        <w:t>. Indian restaurant closing rate is two restaurant</w:t>
      </w:r>
      <w:r w:rsidRPr="00012922">
        <w:rPr>
          <w:rFonts w:ascii="Arial" w:hAnsi="Arial" w:cs="Arial"/>
          <w:sz w:val="22"/>
          <w:szCs w:val="22"/>
        </w:rPr>
        <w:t>s</w:t>
      </w:r>
      <w:r w:rsidR="004F5EF6" w:rsidRPr="00012922">
        <w:rPr>
          <w:rFonts w:ascii="Arial" w:hAnsi="Arial" w:cs="Arial"/>
          <w:sz w:val="22"/>
          <w:szCs w:val="22"/>
        </w:rPr>
        <w:t xml:space="preserve"> every week and this is frightening for the entrepreneurs and scarcity for 10,000 thousand people who are working in the industry. Most of the country they consider SMEs as </w:t>
      </w:r>
      <w:r w:rsidRPr="00012922">
        <w:rPr>
          <w:rFonts w:ascii="Arial" w:hAnsi="Arial" w:cs="Arial"/>
          <w:sz w:val="22"/>
          <w:szCs w:val="22"/>
        </w:rPr>
        <w:t xml:space="preserve">the </w:t>
      </w:r>
      <w:r w:rsidR="004F5EF6" w:rsidRPr="00012922">
        <w:rPr>
          <w:rFonts w:ascii="Arial" w:hAnsi="Arial" w:cs="Arial"/>
          <w:sz w:val="22"/>
          <w:szCs w:val="22"/>
        </w:rPr>
        <w:t>backbone of the economy, and who is driver</w:t>
      </w:r>
      <w:r w:rsidRPr="00012922">
        <w:rPr>
          <w:rFonts w:ascii="Arial" w:hAnsi="Arial" w:cs="Arial"/>
          <w:sz w:val="22"/>
          <w:szCs w:val="22"/>
        </w:rPr>
        <w:t>s</w:t>
      </w:r>
      <w:r w:rsidR="004F5EF6" w:rsidRPr="00012922">
        <w:rPr>
          <w:rFonts w:ascii="Arial" w:hAnsi="Arial" w:cs="Arial"/>
          <w:sz w:val="22"/>
          <w:szCs w:val="22"/>
        </w:rPr>
        <w:t xml:space="preserve"> of innovation. </w:t>
      </w:r>
      <w:r w:rsidRPr="00012922">
        <w:rPr>
          <w:rFonts w:ascii="Arial" w:hAnsi="Arial" w:cs="Arial"/>
          <w:sz w:val="22"/>
          <w:szCs w:val="22"/>
        </w:rPr>
        <w:t>I</w:t>
      </w:r>
      <w:r w:rsidR="004F5EF6" w:rsidRPr="00012922">
        <w:rPr>
          <w:rFonts w:ascii="Arial" w:hAnsi="Arial" w:cs="Arial"/>
          <w:sz w:val="22"/>
          <w:szCs w:val="22"/>
        </w:rPr>
        <w:t xml:space="preserve">f any country </w:t>
      </w:r>
      <w:r w:rsidR="00AB4DBB" w:rsidRPr="00012922">
        <w:rPr>
          <w:rFonts w:ascii="Arial" w:hAnsi="Arial" w:cs="Arial"/>
          <w:sz w:val="22"/>
          <w:szCs w:val="22"/>
        </w:rPr>
        <w:t>wants</w:t>
      </w:r>
      <w:r w:rsidR="004F5EF6" w:rsidRPr="00012922">
        <w:rPr>
          <w:rFonts w:ascii="Arial" w:hAnsi="Arial" w:cs="Arial"/>
          <w:sz w:val="22"/>
          <w:szCs w:val="22"/>
        </w:rPr>
        <w:t xml:space="preserve"> to prosper </w:t>
      </w:r>
      <w:r w:rsidRPr="00012922">
        <w:rPr>
          <w:rFonts w:ascii="Arial" w:hAnsi="Arial" w:cs="Arial"/>
          <w:sz w:val="22"/>
          <w:szCs w:val="22"/>
        </w:rPr>
        <w:t>in its</w:t>
      </w:r>
      <w:r w:rsidR="004F5EF6" w:rsidRPr="00012922">
        <w:rPr>
          <w:rFonts w:ascii="Arial" w:hAnsi="Arial" w:cs="Arial"/>
          <w:sz w:val="22"/>
          <w:szCs w:val="22"/>
        </w:rPr>
        <w:t xml:space="preserve"> </w:t>
      </w:r>
      <w:r w:rsidR="00DA6629" w:rsidRPr="00012922">
        <w:rPr>
          <w:rFonts w:ascii="Arial" w:hAnsi="Arial" w:cs="Arial"/>
          <w:sz w:val="22"/>
          <w:szCs w:val="22"/>
        </w:rPr>
        <w:t>economic</w:t>
      </w:r>
      <w:r w:rsidR="004F5EF6" w:rsidRPr="00012922">
        <w:rPr>
          <w:rFonts w:ascii="Arial" w:hAnsi="Arial" w:cs="Arial"/>
          <w:sz w:val="22"/>
          <w:szCs w:val="22"/>
        </w:rPr>
        <w:t xml:space="preserve"> </w:t>
      </w:r>
      <w:r w:rsidR="00DA6629" w:rsidRPr="00012922">
        <w:rPr>
          <w:rFonts w:ascii="Arial" w:hAnsi="Arial" w:cs="Arial"/>
          <w:sz w:val="22"/>
          <w:szCs w:val="22"/>
        </w:rPr>
        <w:t>activity,</w:t>
      </w:r>
      <w:r w:rsidR="004F5EF6" w:rsidRPr="00012922">
        <w:rPr>
          <w:rFonts w:ascii="Arial" w:hAnsi="Arial" w:cs="Arial"/>
          <w:sz w:val="22"/>
          <w:szCs w:val="22"/>
        </w:rPr>
        <w:t xml:space="preserve"> </w:t>
      </w:r>
      <w:r w:rsidRPr="00012922">
        <w:rPr>
          <w:rFonts w:ascii="Arial" w:hAnsi="Arial" w:cs="Arial"/>
          <w:sz w:val="22"/>
          <w:szCs w:val="22"/>
        </w:rPr>
        <w:t>it</w:t>
      </w:r>
      <w:r w:rsidR="004F5EF6" w:rsidRPr="00012922">
        <w:rPr>
          <w:rFonts w:ascii="Arial" w:hAnsi="Arial" w:cs="Arial"/>
          <w:sz w:val="22"/>
          <w:szCs w:val="22"/>
        </w:rPr>
        <w:t xml:space="preserve"> must make a policy where SMEs get help and support </w:t>
      </w:r>
      <w:r w:rsidRPr="00012922">
        <w:rPr>
          <w:rFonts w:ascii="Arial" w:hAnsi="Arial" w:cs="Arial"/>
          <w:sz w:val="22"/>
          <w:szCs w:val="22"/>
        </w:rPr>
        <w:t>to</w:t>
      </w:r>
      <w:r w:rsidR="004F5EF6" w:rsidRPr="00012922">
        <w:rPr>
          <w:rFonts w:ascii="Arial" w:hAnsi="Arial" w:cs="Arial"/>
          <w:sz w:val="22"/>
          <w:szCs w:val="22"/>
        </w:rPr>
        <w:t xml:space="preserve"> thrive, which can automatically ensure </w:t>
      </w:r>
      <w:r w:rsidRPr="00012922">
        <w:rPr>
          <w:rFonts w:ascii="Arial" w:hAnsi="Arial" w:cs="Arial"/>
          <w:sz w:val="22"/>
          <w:szCs w:val="22"/>
        </w:rPr>
        <w:t xml:space="preserve">the </w:t>
      </w:r>
      <w:r w:rsidR="004F5EF6" w:rsidRPr="00012922">
        <w:rPr>
          <w:rFonts w:ascii="Arial" w:hAnsi="Arial" w:cs="Arial"/>
          <w:sz w:val="22"/>
          <w:szCs w:val="22"/>
        </w:rPr>
        <w:t xml:space="preserve">success of the country. </w:t>
      </w:r>
    </w:p>
    <w:p w14:paraId="50FBF065" w14:textId="46609200" w:rsidR="00806D35" w:rsidRPr="00012922" w:rsidRDefault="00AB4DBB" w:rsidP="00012922">
      <w:pPr>
        <w:spacing w:line="360" w:lineRule="auto"/>
        <w:jc w:val="both"/>
        <w:rPr>
          <w:rFonts w:ascii="Arial" w:hAnsi="Arial" w:cs="Arial"/>
          <w:sz w:val="22"/>
          <w:szCs w:val="22"/>
        </w:rPr>
      </w:pPr>
      <w:r w:rsidRPr="00012922">
        <w:rPr>
          <w:rFonts w:ascii="Arial" w:hAnsi="Arial" w:cs="Arial"/>
          <w:sz w:val="22"/>
          <w:szCs w:val="22"/>
        </w:rPr>
        <w:t>Strategic networking help</w:t>
      </w:r>
      <w:r w:rsidR="00AC6AD7" w:rsidRPr="00012922">
        <w:rPr>
          <w:rFonts w:ascii="Arial" w:hAnsi="Arial" w:cs="Arial"/>
          <w:sz w:val="22"/>
          <w:szCs w:val="22"/>
        </w:rPr>
        <w:t>s</w:t>
      </w:r>
      <w:r w:rsidRPr="00012922">
        <w:rPr>
          <w:rFonts w:ascii="Arial" w:hAnsi="Arial" w:cs="Arial"/>
          <w:sz w:val="22"/>
          <w:szCs w:val="22"/>
        </w:rPr>
        <w:t xml:space="preserve"> SMEs deliver quality product</w:t>
      </w:r>
      <w:r w:rsidR="00AC6AD7" w:rsidRPr="00012922">
        <w:rPr>
          <w:rFonts w:ascii="Arial" w:hAnsi="Arial" w:cs="Arial"/>
          <w:sz w:val="22"/>
          <w:szCs w:val="22"/>
        </w:rPr>
        <w:t>s</w:t>
      </w:r>
      <w:r w:rsidRPr="00012922">
        <w:rPr>
          <w:rFonts w:ascii="Arial" w:hAnsi="Arial" w:cs="Arial"/>
          <w:sz w:val="22"/>
          <w:szCs w:val="22"/>
        </w:rPr>
        <w:t xml:space="preserve"> in </w:t>
      </w:r>
      <w:r w:rsidR="00AC6AD7" w:rsidRPr="00012922">
        <w:rPr>
          <w:rFonts w:ascii="Arial" w:hAnsi="Arial" w:cs="Arial"/>
          <w:sz w:val="22"/>
          <w:szCs w:val="22"/>
        </w:rPr>
        <w:t xml:space="preserve">an </w:t>
      </w:r>
      <w:r w:rsidRPr="00012922">
        <w:rPr>
          <w:rFonts w:ascii="Arial" w:hAnsi="Arial" w:cs="Arial"/>
          <w:sz w:val="22"/>
          <w:szCs w:val="22"/>
        </w:rPr>
        <w:t>efficient manner where they can satisfy customer</w:t>
      </w:r>
      <w:r w:rsidR="00AC6AD7" w:rsidRPr="00012922">
        <w:rPr>
          <w:rFonts w:ascii="Arial" w:hAnsi="Arial" w:cs="Arial"/>
          <w:sz w:val="22"/>
          <w:szCs w:val="22"/>
        </w:rPr>
        <w:t>'</w:t>
      </w:r>
      <w:r w:rsidRPr="00012922">
        <w:rPr>
          <w:rFonts w:ascii="Arial" w:hAnsi="Arial" w:cs="Arial"/>
          <w:sz w:val="22"/>
          <w:szCs w:val="22"/>
        </w:rPr>
        <w:t>s needs and wants</w:t>
      </w:r>
      <w:r w:rsidR="00DA6629" w:rsidRPr="00012922">
        <w:rPr>
          <w:rFonts w:ascii="Arial" w:hAnsi="Arial" w:cs="Arial"/>
          <w:sz w:val="22"/>
          <w:szCs w:val="22"/>
        </w:rPr>
        <w:t>. Strategic networking can help organisation</w:t>
      </w:r>
      <w:r w:rsidR="00AC6AD7" w:rsidRPr="00012922">
        <w:rPr>
          <w:rFonts w:ascii="Arial" w:hAnsi="Arial" w:cs="Arial"/>
          <w:sz w:val="22"/>
          <w:szCs w:val="22"/>
        </w:rPr>
        <w:t>s</w:t>
      </w:r>
      <w:r w:rsidR="00DA6629" w:rsidRPr="00012922">
        <w:rPr>
          <w:rFonts w:ascii="Arial" w:hAnsi="Arial" w:cs="Arial"/>
          <w:sz w:val="22"/>
          <w:szCs w:val="22"/>
        </w:rPr>
        <w:t xml:space="preserve"> achieve success beyond their expectation by collaborating resources with other stakeholders. </w:t>
      </w:r>
      <w:r w:rsidR="00806D35" w:rsidRPr="00012922">
        <w:rPr>
          <w:rFonts w:ascii="Arial" w:hAnsi="Arial" w:cs="Arial"/>
          <w:sz w:val="22"/>
          <w:szCs w:val="22"/>
        </w:rPr>
        <w:t xml:space="preserve">The SMEs maintain two </w:t>
      </w:r>
      <w:r w:rsidR="001F568C" w:rsidRPr="00012922">
        <w:rPr>
          <w:rFonts w:ascii="Arial" w:hAnsi="Arial" w:cs="Arial"/>
          <w:sz w:val="22"/>
          <w:szCs w:val="22"/>
        </w:rPr>
        <w:t>types</w:t>
      </w:r>
      <w:r w:rsidR="00806D35" w:rsidRPr="00012922">
        <w:rPr>
          <w:rFonts w:ascii="Arial" w:hAnsi="Arial" w:cs="Arial"/>
          <w:sz w:val="22"/>
          <w:szCs w:val="22"/>
        </w:rPr>
        <w:t xml:space="preserve"> of </w:t>
      </w:r>
      <w:r w:rsidR="001F568C" w:rsidRPr="00012922">
        <w:rPr>
          <w:rFonts w:ascii="Arial" w:hAnsi="Arial" w:cs="Arial"/>
          <w:sz w:val="22"/>
          <w:szCs w:val="22"/>
        </w:rPr>
        <w:t>networks</w:t>
      </w:r>
      <w:r w:rsidR="00806D35" w:rsidRPr="00012922">
        <w:rPr>
          <w:rFonts w:ascii="Arial" w:hAnsi="Arial" w:cs="Arial"/>
          <w:sz w:val="22"/>
          <w:szCs w:val="22"/>
        </w:rPr>
        <w:t xml:space="preserve">, </w:t>
      </w:r>
      <w:r w:rsidR="001F568C" w:rsidRPr="00012922">
        <w:rPr>
          <w:rFonts w:ascii="Arial" w:hAnsi="Arial" w:cs="Arial"/>
          <w:sz w:val="22"/>
          <w:szCs w:val="22"/>
        </w:rPr>
        <w:t>their</w:t>
      </w:r>
      <w:r w:rsidR="00806D35" w:rsidRPr="00012922">
        <w:rPr>
          <w:rFonts w:ascii="Arial" w:hAnsi="Arial" w:cs="Arial"/>
          <w:sz w:val="22"/>
          <w:szCs w:val="22"/>
        </w:rPr>
        <w:t xml:space="preserve"> social networks and organisational network, those networks can be formal and informal. Some of the networking activities can start as informal and later can become more friendly when each part</w:t>
      </w:r>
      <w:r w:rsidR="00AC6AD7" w:rsidRPr="00012922">
        <w:rPr>
          <w:rFonts w:ascii="Arial" w:hAnsi="Arial" w:cs="Arial"/>
          <w:sz w:val="22"/>
          <w:szCs w:val="22"/>
        </w:rPr>
        <w:t>y</w:t>
      </w:r>
      <w:r w:rsidR="00806D35" w:rsidRPr="00012922">
        <w:rPr>
          <w:rFonts w:ascii="Arial" w:hAnsi="Arial" w:cs="Arial"/>
          <w:sz w:val="22"/>
          <w:szCs w:val="22"/>
        </w:rPr>
        <w:t xml:space="preserve"> get</w:t>
      </w:r>
      <w:r w:rsidR="00AC6AD7" w:rsidRPr="00012922">
        <w:rPr>
          <w:rFonts w:ascii="Arial" w:hAnsi="Arial" w:cs="Arial"/>
          <w:sz w:val="22"/>
          <w:szCs w:val="22"/>
        </w:rPr>
        <w:t>s</w:t>
      </w:r>
      <w:r w:rsidR="00806D35" w:rsidRPr="00012922">
        <w:rPr>
          <w:rFonts w:ascii="Arial" w:hAnsi="Arial" w:cs="Arial"/>
          <w:sz w:val="22"/>
          <w:szCs w:val="22"/>
        </w:rPr>
        <w:t xml:space="preserve"> to know each other. </w:t>
      </w:r>
      <w:r w:rsidR="00AC6AD7" w:rsidRPr="00012922">
        <w:rPr>
          <w:rFonts w:ascii="Arial" w:hAnsi="Arial" w:cs="Arial"/>
          <w:sz w:val="22"/>
          <w:szCs w:val="22"/>
        </w:rPr>
        <w:t>An e</w:t>
      </w:r>
      <w:r w:rsidR="00806D35" w:rsidRPr="00012922">
        <w:rPr>
          <w:rFonts w:ascii="Arial" w:hAnsi="Arial" w:cs="Arial"/>
          <w:sz w:val="22"/>
          <w:szCs w:val="22"/>
        </w:rPr>
        <w:t xml:space="preserve">xample of </w:t>
      </w:r>
      <w:r w:rsidR="00AC6AD7" w:rsidRPr="00012922">
        <w:rPr>
          <w:rFonts w:ascii="Arial" w:hAnsi="Arial" w:cs="Arial"/>
          <w:sz w:val="22"/>
          <w:szCs w:val="22"/>
        </w:rPr>
        <w:t xml:space="preserve">an </w:t>
      </w:r>
      <w:r w:rsidR="00806D35" w:rsidRPr="00012922">
        <w:rPr>
          <w:rFonts w:ascii="Arial" w:hAnsi="Arial" w:cs="Arial"/>
          <w:sz w:val="22"/>
          <w:szCs w:val="22"/>
        </w:rPr>
        <w:t>informal network becoming formal could be, an accountant becoming friend</w:t>
      </w:r>
      <w:r w:rsidR="00AC6AD7" w:rsidRPr="00012922">
        <w:rPr>
          <w:rFonts w:ascii="Arial" w:hAnsi="Arial" w:cs="Arial"/>
          <w:sz w:val="22"/>
          <w:szCs w:val="22"/>
        </w:rPr>
        <w:t>s</w:t>
      </w:r>
      <w:r w:rsidR="00806D35" w:rsidRPr="00012922">
        <w:rPr>
          <w:rFonts w:ascii="Arial" w:hAnsi="Arial" w:cs="Arial"/>
          <w:sz w:val="22"/>
          <w:szCs w:val="22"/>
        </w:rPr>
        <w:t xml:space="preserve"> with the client through interaction</w:t>
      </w:r>
      <w:r w:rsidR="00571C0E">
        <w:rPr>
          <w:rFonts w:ascii="Arial" w:hAnsi="Arial" w:cs="Arial"/>
          <w:sz w:val="22"/>
          <w:szCs w:val="22"/>
        </w:rPr>
        <w:t>.</w:t>
      </w:r>
    </w:p>
    <w:p w14:paraId="5805C0CA" w14:textId="11E012DB" w:rsidR="006A32E3" w:rsidRPr="00012922" w:rsidRDefault="00400D6E" w:rsidP="00012922">
      <w:pPr>
        <w:spacing w:line="360" w:lineRule="auto"/>
        <w:jc w:val="both"/>
        <w:rPr>
          <w:rFonts w:ascii="Arial" w:hAnsi="Arial" w:cs="Arial"/>
          <w:sz w:val="22"/>
          <w:szCs w:val="22"/>
        </w:rPr>
      </w:pPr>
      <w:r w:rsidRPr="00012922">
        <w:rPr>
          <w:rFonts w:ascii="Arial" w:hAnsi="Arial" w:cs="Arial"/>
          <w:sz w:val="22"/>
          <w:szCs w:val="22"/>
        </w:rPr>
        <w:t>SMEs require different networking tie</w:t>
      </w:r>
      <w:r w:rsidR="00EC3322" w:rsidRPr="00012922">
        <w:rPr>
          <w:rFonts w:ascii="Arial" w:hAnsi="Arial" w:cs="Arial"/>
          <w:sz w:val="22"/>
          <w:szCs w:val="22"/>
        </w:rPr>
        <w:t>s</w:t>
      </w:r>
      <w:r w:rsidRPr="00012922">
        <w:rPr>
          <w:rFonts w:ascii="Arial" w:hAnsi="Arial" w:cs="Arial"/>
          <w:sz w:val="22"/>
          <w:szCs w:val="22"/>
        </w:rPr>
        <w:t xml:space="preserve"> in different phase</w:t>
      </w:r>
      <w:r w:rsidR="00EC3322" w:rsidRPr="00012922">
        <w:rPr>
          <w:rFonts w:ascii="Arial" w:hAnsi="Arial" w:cs="Arial"/>
          <w:sz w:val="22"/>
          <w:szCs w:val="22"/>
        </w:rPr>
        <w:t>s</w:t>
      </w:r>
      <w:r w:rsidRPr="00012922">
        <w:rPr>
          <w:rFonts w:ascii="Arial" w:hAnsi="Arial" w:cs="Arial"/>
          <w:sz w:val="22"/>
          <w:szCs w:val="22"/>
        </w:rPr>
        <w:t xml:space="preserve"> of their entrepreneurial journey, they need social networking for </w:t>
      </w:r>
      <w:r w:rsidR="00EC3322" w:rsidRPr="00012922">
        <w:rPr>
          <w:rFonts w:ascii="Arial" w:hAnsi="Arial" w:cs="Arial"/>
          <w:sz w:val="22"/>
          <w:szCs w:val="22"/>
        </w:rPr>
        <w:t xml:space="preserve">the </w:t>
      </w:r>
      <w:r w:rsidRPr="00012922">
        <w:rPr>
          <w:rFonts w:ascii="Arial" w:hAnsi="Arial" w:cs="Arial"/>
          <w:sz w:val="22"/>
          <w:szCs w:val="22"/>
        </w:rPr>
        <w:t xml:space="preserve">start-up phase of their business for assurance, </w:t>
      </w:r>
      <w:r w:rsidR="00635B2D" w:rsidRPr="00012922">
        <w:rPr>
          <w:rFonts w:ascii="Arial" w:hAnsi="Arial" w:cs="Arial"/>
          <w:sz w:val="22"/>
          <w:szCs w:val="22"/>
        </w:rPr>
        <w:t xml:space="preserve">initial finance, </w:t>
      </w:r>
      <w:r w:rsidR="005D4EEB" w:rsidRPr="00012922">
        <w:rPr>
          <w:rFonts w:ascii="Arial" w:hAnsi="Arial" w:cs="Arial"/>
          <w:sz w:val="22"/>
          <w:szCs w:val="22"/>
        </w:rPr>
        <w:t xml:space="preserve">courage, </w:t>
      </w:r>
      <w:r w:rsidR="00EC3322" w:rsidRPr="00012922">
        <w:rPr>
          <w:rFonts w:ascii="Arial" w:hAnsi="Arial" w:cs="Arial"/>
          <w:sz w:val="22"/>
          <w:szCs w:val="22"/>
        </w:rPr>
        <w:t xml:space="preserve">and </w:t>
      </w:r>
      <w:r w:rsidRPr="00012922">
        <w:rPr>
          <w:rFonts w:ascii="Arial" w:hAnsi="Arial" w:cs="Arial"/>
          <w:sz w:val="22"/>
          <w:szCs w:val="22"/>
        </w:rPr>
        <w:t>motivation</w:t>
      </w:r>
      <w:r w:rsidR="005D4EEB" w:rsidRPr="00012922">
        <w:rPr>
          <w:rFonts w:ascii="Arial" w:hAnsi="Arial" w:cs="Arial"/>
          <w:sz w:val="22"/>
          <w:szCs w:val="22"/>
        </w:rPr>
        <w:t xml:space="preserve"> to friend</w:t>
      </w:r>
      <w:r w:rsidR="00EC3322" w:rsidRPr="00012922">
        <w:rPr>
          <w:rFonts w:ascii="Arial" w:hAnsi="Arial" w:cs="Arial"/>
          <w:sz w:val="22"/>
          <w:szCs w:val="22"/>
        </w:rPr>
        <w:t>s</w:t>
      </w:r>
      <w:r w:rsidR="005D4EEB" w:rsidRPr="00012922">
        <w:rPr>
          <w:rFonts w:ascii="Arial" w:hAnsi="Arial" w:cs="Arial"/>
          <w:sz w:val="22"/>
          <w:szCs w:val="22"/>
        </w:rPr>
        <w:t xml:space="preserve">, family, </w:t>
      </w:r>
      <w:r w:rsidR="00635B2D" w:rsidRPr="00012922">
        <w:rPr>
          <w:rFonts w:ascii="Arial" w:hAnsi="Arial" w:cs="Arial"/>
          <w:sz w:val="22"/>
          <w:szCs w:val="22"/>
        </w:rPr>
        <w:t>relative</w:t>
      </w:r>
      <w:r w:rsidR="00EC3322" w:rsidRPr="00012922">
        <w:rPr>
          <w:rFonts w:ascii="Arial" w:hAnsi="Arial" w:cs="Arial"/>
          <w:sz w:val="22"/>
          <w:szCs w:val="22"/>
        </w:rPr>
        <w:t>s</w:t>
      </w:r>
      <w:r w:rsidR="00635B2D" w:rsidRPr="00012922">
        <w:rPr>
          <w:rFonts w:ascii="Arial" w:hAnsi="Arial" w:cs="Arial"/>
          <w:sz w:val="22"/>
          <w:szCs w:val="22"/>
        </w:rPr>
        <w:t xml:space="preserve"> and</w:t>
      </w:r>
      <w:r w:rsidRPr="00012922">
        <w:rPr>
          <w:rFonts w:ascii="Arial" w:hAnsi="Arial" w:cs="Arial"/>
          <w:sz w:val="22"/>
          <w:szCs w:val="22"/>
        </w:rPr>
        <w:t xml:space="preserve"> </w:t>
      </w:r>
      <w:r w:rsidR="00C36323" w:rsidRPr="00012922">
        <w:rPr>
          <w:rFonts w:ascii="Arial" w:hAnsi="Arial" w:cs="Arial"/>
          <w:sz w:val="22"/>
          <w:szCs w:val="22"/>
        </w:rPr>
        <w:t>acquaintances. For</w:t>
      </w:r>
      <w:r w:rsidRPr="00012922">
        <w:rPr>
          <w:rFonts w:ascii="Arial" w:hAnsi="Arial" w:cs="Arial"/>
          <w:sz w:val="22"/>
          <w:szCs w:val="22"/>
        </w:rPr>
        <w:t xml:space="preserve"> their venture and in </w:t>
      </w:r>
      <w:r w:rsidR="00EC3322" w:rsidRPr="00012922">
        <w:rPr>
          <w:rFonts w:ascii="Arial" w:hAnsi="Arial" w:cs="Arial"/>
          <w:sz w:val="22"/>
          <w:szCs w:val="22"/>
        </w:rPr>
        <w:t xml:space="preserve">the </w:t>
      </w:r>
      <w:r w:rsidRPr="00012922">
        <w:rPr>
          <w:rFonts w:ascii="Arial" w:hAnsi="Arial" w:cs="Arial"/>
          <w:sz w:val="22"/>
          <w:szCs w:val="22"/>
        </w:rPr>
        <w:t xml:space="preserve">operational phase they must move to </w:t>
      </w:r>
      <w:r w:rsidR="00EC3322" w:rsidRPr="00012922">
        <w:rPr>
          <w:rFonts w:ascii="Arial" w:hAnsi="Arial" w:cs="Arial"/>
          <w:sz w:val="22"/>
          <w:szCs w:val="22"/>
        </w:rPr>
        <w:t xml:space="preserve">a </w:t>
      </w:r>
      <w:r w:rsidRPr="00012922">
        <w:rPr>
          <w:rFonts w:ascii="Arial" w:hAnsi="Arial" w:cs="Arial"/>
          <w:sz w:val="22"/>
          <w:szCs w:val="22"/>
        </w:rPr>
        <w:t>supportive network such as bank</w:t>
      </w:r>
      <w:r w:rsidR="00A56B45" w:rsidRPr="00012922">
        <w:rPr>
          <w:rFonts w:ascii="Arial" w:hAnsi="Arial" w:cs="Arial"/>
          <w:sz w:val="22"/>
          <w:szCs w:val="22"/>
        </w:rPr>
        <w:t>s</w:t>
      </w:r>
      <w:r w:rsidRPr="00012922">
        <w:rPr>
          <w:rFonts w:ascii="Arial" w:hAnsi="Arial" w:cs="Arial"/>
          <w:sz w:val="22"/>
          <w:szCs w:val="22"/>
        </w:rPr>
        <w:t xml:space="preserve">, NGOs, </w:t>
      </w:r>
      <w:r w:rsidR="005D4EEB" w:rsidRPr="00012922">
        <w:rPr>
          <w:rFonts w:ascii="Arial" w:hAnsi="Arial" w:cs="Arial"/>
          <w:sz w:val="22"/>
          <w:szCs w:val="22"/>
        </w:rPr>
        <w:t>accountancy firm</w:t>
      </w:r>
      <w:r w:rsidR="00A56B45" w:rsidRPr="00012922">
        <w:rPr>
          <w:rFonts w:ascii="Arial" w:hAnsi="Arial" w:cs="Arial"/>
          <w:sz w:val="22"/>
          <w:szCs w:val="22"/>
        </w:rPr>
        <w:t>s</w:t>
      </w:r>
      <w:r w:rsidR="005D4EEB" w:rsidRPr="00012922">
        <w:rPr>
          <w:rFonts w:ascii="Arial" w:hAnsi="Arial" w:cs="Arial"/>
          <w:sz w:val="22"/>
          <w:szCs w:val="22"/>
        </w:rPr>
        <w:t>, government representative</w:t>
      </w:r>
      <w:r w:rsidR="00A56B45" w:rsidRPr="00012922">
        <w:rPr>
          <w:rFonts w:ascii="Arial" w:hAnsi="Arial" w:cs="Arial"/>
          <w:sz w:val="22"/>
          <w:szCs w:val="22"/>
        </w:rPr>
        <w:t>s</w:t>
      </w:r>
      <w:r w:rsidR="005D4EEB" w:rsidRPr="00012922">
        <w:rPr>
          <w:rFonts w:ascii="Arial" w:hAnsi="Arial" w:cs="Arial"/>
          <w:sz w:val="22"/>
          <w:szCs w:val="22"/>
        </w:rPr>
        <w:t>, consumer</w:t>
      </w:r>
      <w:r w:rsidR="00A56B45" w:rsidRPr="00012922">
        <w:rPr>
          <w:rFonts w:ascii="Arial" w:hAnsi="Arial" w:cs="Arial"/>
          <w:sz w:val="22"/>
          <w:szCs w:val="22"/>
        </w:rPr>
        <w:t>s</w:t>
      </w:r>
      <w:r w:rsidR="00635B2D" w:rsidRPr="00012922">
        <w:rPr>
          <w:rFonts w:ascii="Arial" w:hAnsi="Arial" w:cs="Arial"/>
          <w:sz w:val="22"/>
          <w:szCs w:val="22"/>
        </w:rPr>
        <w:t xml:space="preserve"> </w:t>
      </w:r>
      <w:r w:rsidR="00C36323" w:rsidRPr="00012922">
        <w:rPr>
          <w:rFonts w:ascii="Arial" w:hAnsi="Arial" w:cs="Arial"/>
          <w:sz w:val="22"/>
          <w:szCs w:val="22"/>
        </w:rPr>
        <w:t>and suppliers</w:t>
      </w:r>
      <w:r w:rsidR="00635B2D" w:rsidRPr="00012922">
        <w:rPr>
          <w:rFonts w:ascii="Arial" w:hAnsi="Arial" w:cs="Arial"/>
          <w:sz w:val="22"/>
          <w:szCs w:val="22"/>
        </w:rPr>
        <w:t xml:space="preserve">, for </w:t>
      </w:r>
      <w:r w:rsidR="001D322F" w:rsidRPr="00012922">
        <w:rPr>
          <w:rFonts w:ascii="Arial" w:hAnsi="Arial" w:cs="Arial"/>
          <w:sz w:val="22"/>
          <w:szCs w:val="22"/>
        </w:rPr>
        <w:t xml:space="preserve">sustainable competitive advantage to ensure success for </w:t>
      </w:r>
      <w:r w:rsidR="00A56B45" w:rsidRPr="00012922">
        <w:rPr>
          <w:rFonts w:ascii="Arial" w:hAnsi="Arial" w:cs="Arial"/>
          <w:sz w:val="22"/>
          <w:szCs w:val="22"/>
        </w:rPr>
        <w:t xml:space="preserve">the </w:t>
      </w:r>
      <w:r w:rsidR="001D322F" w:rsidRPr="00012922">
        <w:rPr>
          <w:rFonts w:ascii="Arial" w:hAnsi="Arial" w:cs="Arial"/>
          <w:sz w:val="22"/>
          <w:szCs w:val="22"/>
        </w:rPr>
        <w:t xml:space="preserve">enterprise. </w:t>
      </w:r>
      <w:r w:rsidR="00C36323" w:rsidRPr="00012922">
        <w:rPr>
          <w:rFonts w:ascii="Arial" w:hAnsi="Arial" w:cs="Arial"/>
          <w:sz w:val="22"/>
          <w:szCs w:val="22"/>
        </w:rPr>
        <w:t>The Swedish Networking Model consists of four element</w:t>
      </w:r>
      <w:r w:rsidR="00A56B45" w:rsidRPr="00012922">
        <w:rPr>
          <w:rFonts w:ascii="Arial" w:hAnsi="Arial" w:cs="Arial"/>
          <w:sz w:val="22"/>
          <w:szCs w:val="22"/>
        </w:rPr>
        <w:t>s</w:t>
      </w:r>
      <w:r w:rsidR="00C36323" w:rsidRPr="00012922">
        <w:rPr>
          <w:rFonts w:ascii="Arial" w:hAnsi="Arial" w:cs="Arial"/>
          <w:sz w:val="22"/>
          <w:szCs w:val="22"/>
        </w:rPr>
        <w:t xml:space="preserve"> which are Actors, Activities, Resources and Linkage (Snehota and Hakansson, 1995), </w:t>
      </w:r>
      <w:r w:rsidR="00515F56" w:rsidRPr="00012922">
        <w:rPr>
          <w:rFonts w:ascii="Arial" w:hAnsi="Arial" w:cs="Arial"/>
          <w:sz w:val="22"/>
          <w:szCs w:val="22"/>
        </w:rPr>
        <w:t>and greatly agree with the fact that entrepreneurs engage with different networking activities in different phases of their business. The classic theory of Granovettor’s, 1972, Strength of Weak Ties suggest</w:t>
      </w:r>
      <w:r w:rsidR="00A56B45" w:rsidRPr="00012922">
        <w:rPr>
          <w:rFonts w:ascii="Arial" w:hAnsi="Arial" w:cs="Arial"/>
          <w:sz w:val="22"/>
          <w:szCs w:val="22"/>
        </w:rPr>
        <w:t>s</w:t>
      </w:r>
      <w:r w:rsidR="00515F56" w:rsidRPr="00012922">
        <w:rPr>
          <w:rFonts w:ascii="Arial" w:hAnsi="Arial" w:cs="Arial"/>
          <w:sz w:val="22"/>
          <w:szCs w:val="22"/>
        </w:rPr>
        <w:t xml:space="preserve"> that more novel information </w:t>
      </w:r>
      <w:r w:rsidR="006804EC" w:rsidRPr="00012922">
        <w:rPr>
          <w:rFonts w:ascii="Arial" w:hAnsi="Arial" w:cs="Arial"/>
          <w:sz w:val="22"/>
          <w:szCs w:val="22"/>
        </w:rPr>
        <w:t>is</w:t>
      </w:r>
      <w:r w:rsidR="00515F56" w:rsidRPr="00012922">
        <w:rPr>
          <w:rFonts w:ascii="Arial" w:hAnsi="Arial" w:cs="Arial"/>
          <w:sz w:val="22"/>
          <w:szCs w:val="22"/>
        </w:rPr>
        <w:t xml:space="preserve"> </w:t>
      </w:r>
      <w:r w:rsidR="00A56B45" w:rsidRPr="00012922">
        <w:rPr>
          <w:rFonts w:ascii="Arial" w:hAnsi="Arial" w:cs="Arial"/>
          <w:sz w:val="22"/>
          <w:szCs w:val="22"/>
        </w:rPr>
        <w:t>gained</w:t>
      </w:r>
      <w:r w:rsidR="00515F56" w:rsidRPr="00012922">
        <w:rPr>
          <w:rFonts w:ascii="Arial" w:hAnsi="Arial" w:cs="Arial"/>
          <w:sz w:val="22"/>
          <w:szCs w:val="22"/>
        </w:rPr>
        <w:t xml:space="preserve"> from </w:t>
      </w:r>
      <w:r w:rsidR="00A56B45" w:rsidRPr="00012922">
        <w:rPr>
          <w:rFonts w:ascii="Arial" w:hAnsi="Arial" w:cs="Arial"/>
          <w:sz w:val="22"/>
          <w:szCs w:val="22"/>
        </w:rPr>
        <w:t xml:space="preserve">the </w:t>
      </w:r>
      <w:r w:rsidR="00515F56" w:rsidRPr="00012922">
        <w:rPr>
          <w:rFonts w:ascii="Arial" w:hAnsi="Arial" w:cs="Arial"/>
          <w:sz w:val="22"/>
          <w:szCs w:val="22"/>
        </w:rPr>
        <w:t xml:space="preserve">weak tie. </w:t>
      </w:r>
      <w:r w:rsidR="00A56B45" w:rsidRPr="00012922">
        <w:rPr>
          <w:rFonts w:ascii="Arial" w:hAnsi="Arial" w:cs="Arial"/>
          <w:sz w:val="22"/>
          <w:szCs w:val="22"/>
        </w:rPr>
        <w:t xml:space="preserve">A </w:t>
      </w:r>
      <w:r w:rsidR="00515F56" w:rsidRPr="00012922">
        <w:rPr>
          <w:rFonts w:ascii="Arial" w:hAnsi="Arial" w:cs="Arial"/>
          <w:sz w:val="22"/>
          <w:szCs w:val="22"/>
        </w:rPr>
        <w:t xml:space="preserve">stronger tie between two people means that they will have </w:t>
      </w:r>
      <w:r w:rsidR="00A56B45" w:rsidRPr="00012922">
        <w:rPr>
          <w:rFonts w:ascii="Arial" w:hAnsi="Arial" w:cs="Arial"/>
          <w:sz w:val="22"/>
          <w:szCs w:val="22"/>
        </w:rPr>
        <w:t xml:space="preserve">a </w:t>
      </w:r>
      <w:r w:rsidR="00515F56" w:rsidRPr="00012922">
        <w:rPr>
          <w:rFonts w:ascii="Arial" w:hAnsi="Arial" w:cs="Arial"/>
          <w:sz w:val="22"/>
          <w:szCs w:val="22"/>
        </w:rPr>
        <w:t xml:space="preserve">similar social network and they will overlap, </w:t>
      </w:r>
      <w:r w:rsidR="00A56B45" w:rsidRPr="00012922">
        <w:rPr>
          <w:rFonts w:ascii="Arial" w:hAnsi="Arial" w:cs="Arial"/>
          <w:sz w:val="22"/>
          <w:szCs w:val="22"/>
        </w:rPr>
        <w:t xml:space="preserve">which </w:t>
      </w:r>
      <w:r w:rsidR="00515F56" w:rsidRPr="00012922">
        <w:rPr>
          <w:rFonts w:ascii="Arial" w:hAnsi="Arial" w:cs="Arial"/>
          <w:sz w:val="22"/>
          <w:szCs w:val="22"/>
        </w:rPr>
        <w:t>means information circulating within the network will be similar, those countr</w:t>
      </w:r>
      <w:r w:rsidR="00A56B45" w:rsidRPr="00012922">
        <w:rPr>
          <w:rFonts w:ascii="Arial" w:hAnsi="Arial" w:cs="Arial"/>
          <w:sz w:val="22"/>
          <w:szCs w:val="22"/>
        </w:rPr>
        <w:t>ies</w:t>
      </w:r>
      <w:r w:rsidR="00515F56" w:rsidRPr="00012922">
        <w:rPr>
          <w:rFonts w:ascii="Arial" w:hAnsi="Arial" w:cs="Arial"/>
          <w:sz w:val="22"/>
          <w:szCs w:val="22"/>
        </w:rPr>
        <w:t xml:space="preserve"> having strong tie</w:t>
      </w:r>
      <w:r w:rsidR="00A56B45" w:rsidRPr="00012922">
        <w:rPr>
          <w:rFonts w:ascii="Arial" w:hAnsi="Arial" w:cs="Arial"/>
          <w:sz w:val="22"/>
          <w:szCs w:val="22"/>
        </w:rPr>
        <w:t>s</w:t>
      </w:r>
      <w:r w:rsidR="00515F56" w:rsidRPr="00012922">
        <w:rPr>
          <w:rFonts w:ascii="Arial" w:hAnsi="Arial" w:cs="Arial"/>
          <w:sz w:val="22"/>
          <w:szCs w:val="22"/>
        </w:rPr>
        <w:t xml:space="preserve"> will have social cohesion and those countr</w:t>
      </w:r>
      <w:r w:rsidR="00A56B45" w:rsidRPr="00012922">
        <w:rPr>
          <w:rFonts w:ascii="Arial" w:hAnsi="Arial" w:cs="Arial"/>
          <w:sz w:val="22"/>
          <w:szCs w:val="22"/>
        </w:rPr>
        <w:t>ies</w:t>
      </w:r>
      <w:r w:rsidR="00515F56" w:rsidRPr="00012922">
        <w:rPr>
          <w:rFonts w:ascii="Arial" w:hAnsi="Arial" w:cs="Arial"/>
          <w:sz w:val="22"/>
          <w:szCs w:val="22"/>
        </w:rPr>
        <w:t xml:space="preserve"> having weak ties will have global cohesion. Resource movement will be within social network</w:t>
      </w:r>
      <w:r w:rsidR="00A56B45" w:rsidRPr="00012922">
        <w:rPr>
          <w:rFonts w:ascii="Arial" w:hAnsi="Arial" w:cs="Arial"/>
          <w:sz w:val="22"/>
          <w:szCs w:val="22"/>
        </w:rPr>
        <w:t>s</w:t>
      </w:r>
      <w:r w:rsidR="00515F56" w:rsidRPr="00012922">
        <w:rPr>
          <w:rFonts w:ascii="Arial" w:hAnsi="Arial" w:cs="Arial"/>
          <w:sz w:val="22"/>
          <w:szCs w:val="22"/>
        </w:rPr>
        <w:t xml:space="preserve"> for those </w:t>
      </w:r>
      <w:r w:rsidR="00A56B45" w:rsidRPr="00012922">
        <w:rPr>
          <w:rFonts w:ascii="Arial" w:hAnsi="Arial" w:cs="Arial"/>
          <w:sz w:val="22"/>
          <w:szCs w:val="22"/>
        </w:rPr>
        <w:t xml:space="preserve">who </w:t>
      </w:r>
      <w:r w:rsidR="00515F56" w:rsidRPr="00012922">
        <w:rPr>
          <w:rFonts w:ascii="Arial" w:hAnsi="Arial" w:cs="Arial"/>
          <w:sz w:val="22"/>
          <w:szCs w:val="22"/>
        </w:rPr>
        <w:t xml:space="preserve">have too many strong ties and having </w:t>
      </w:r>
      <w:r w:rsidR="006804EC" w:rsidRPr="00012922">
        <w:rPr>
          <w:rFonts w:ascii="Arial" w:hAnsi="Arial" w:cs="Arial"/>
          <w:sz w:val="22"/>
          <w:szCs w:val="22"/>
        </w:rPr>
        <w:t>weaker</w:t>
      </w:r>
      <w:r w:rsidR="00515F56" w:rsidRPr="00012922">
        <w:rPr>
          <w:rFonts w:ascii="Arial" w:hAnsi="Arial" w:cs="Arial"/>
          <w:sz w:val="22"/>
          <w:szCs w:val="22"/>
        </w:rPr>
        <w:t xml:space="preserve"> tie</w:t>
      </w:r>
      <w:r w:rsidR="00A56B45" w:rsidRPr="00012922">
        <w:rPr>
          <w:rFonts w:ascii="Arial" w:hAnsi="Arial" w:cs="Arial"/>
          <w:sz w:val="22"/>
          <w:szCs w:val="22"/>
        </w:rPr>
        <w:t>s</w:t>
      </w:r>
      <w:r w:rsidR="00515F56" w:rsidRPr="00012922">
        <w:rPr>
          <w:rFonts w:ascii="Arial" w:hAnsi="Arial" w:cs="Arial"/>
          <w:sz w:val="22"/>
          <w:szCs w:val="22"/>
        </w:rPr>
        <w:t xml:space="preserve"> means resource movement will be </w:t>
      </w:r>
      <w:r w:rsidR="006804EC" w:rsidRPr="00012922">
        <w:rPr>
          <w:rFonts w:ascii="Arial" w:hAnsi="Arial" w:cs="Arial"/>
          <w:sz w:val="22"/>
          <w:szCs w:val="22"/>
        </w:rPr>
        <w:t>with wider actors.</w:t>
      </w:r>
      <w:r w:rsidR="005207A1" w:rsidRPr="00012922">
        <w:rPr>
          <w:rFonts w:ascii="Arial" w:hAnsi="Arial" w:cs="Arial"/>
          <w:sz w:val="22"/>
          <w:szCs w:val="22"/>
        </w:rPr>
        <w:t xml:space="preserve"> However, Simsek, Lubatkin and Floyd (2003) suggest that </w:t>
      </w:r>
      <w:r w:rsidR="00A56B45" w:rsidRPr="00012922">
        <w:rPr>
          <w:rFonts w:ascii="Arial" w:hAnsi="Arial" w:cs="Arial"/>
          <w:sz w:val="22"/>
          <w:szCs w:val="22"/>
        </w:rPr>
        <w:t>a</w:t>
      </w:r>
      <w:r w:rsidR="005207A1" w:rsidRPr="00012922">
        <w:rPr>
          <w:rFonts w:ascii="Arial" w:hAnsi="Arial" w:cs="Arial"/>
          <w:sz w:val="22"/>
          <w:szCs w:val="22"/>
        </w:rPr>
        <w:t xml:space="preserve"> strong tie is valuable for creating trust among actors, which can lead to reduce</w:t>
      </w:r>
      <w:r w:rsidR="00A56B45" w:rsidRPr="00012922">
        <w:rPr>
          <w:rFonts w:ascii="Arial" w:hAnsi="Arial" w:cs="Arial"/>
          <w:sz w:val="22"/>
          <w:szCs w:val="22"/>
        </w:rPr>
        <w:t>d</w:t>
      </w:r>
      <w:r w:rsidR="005207A1" w:rsidRPr="00012922">
        <w:rPr>
          <w:rFonts w:ascii="Arial" w:hAnsi="Arial" w:cs="Arial"/>
          <w:sz w:val="22"/>
          <w:szCs w:val="22"/>
        </w:rPr>
        <w:t xml:space="preserve"> transactional cost</w:t>
      </w:r>
      <w:r w:rsidR="00A56B45" w:rsidRPr="00012922">
        <w:rPr>
          <w:rFonts w:ascii="Arial" w:hAnsi="Arial" w:cs="Arial"/>
          <w:sz w:val="22"/>
          <w:szCs w:val="22"/>
        </w:rPr>
        <w:t>s</w:t>
      </w:r>
      <w:r w:rsidR="005207A1" w:rsidRPr="00012922">
        <w:rPr>
          <w:rFonts w:ascii="Arial" w:hAnsi="Arial" w:cs="Arial"/>
          <w:sz w:val="22"/>
          <w:szCs w:val="22"/>
        </w:rPr>
        <w:t xml:space="preserve">. If </w:t>
      </w:r>
      <w:r w:rsidR="00A56B45" w:rsidRPr="00012922">
        <w:rPr>
          <w:rFonts w:ascii="Arial" w:hAnsi="Arial" w:cs="Arial"/>
          <w:sz w:val="22"/>
          <w:szCs w:val="22"/>
        </w:rPr>
        <w:t xml:space="preserve">an </w:t>
      </w:r>
      <w:r w:rsidR="005207A1" w:rsidRPr="00012922">
        <w:rPr>
          <w:rFonts w:ascii="Arial" w:hAnsi="Arial" w:cs="Arial"/>
          <w:sz w:val="22"/>
          <w:szCs w:val="22"/>
        </w:rPr>
        <w:t xml:space="preserve">organisation is engaged in networking activities for many years, </w:t>
      </w:r>
      <w:r w:rsidR="00A56B45" w:rsidRPr="00012922">
        <w:rPr>
          <w:rFonts w:ascii="Arial" w:hAnsi="Arial" w:cs="Arial"/>
          <w:sz w:val="22"/>
          <w:szCs w:val="22"/>
        </w:rPr>
        <w:t>it</w:t>
      </w:r>
      <w:r w:rsidR="005207A1" w:rsidRPr="00012922">
        <w:rPr>
          <w:rFonts w:ascii="Arial" w:hAnsi="Arial" w:cs="Arial"/>
          <w:sz w:val="22"/>
          <w:szCs w:val="22"/>
        </w:rPr>
        <w:t xml:space="preserve"> can gain trust from the </w:t>
      </w:r>
      <w:r w:rsidR="005207A1" w:rsidRPr="00012922">
        <w:rPr>
          <w:rFonts w:ascii="Arial" w:hAnsi="Arial" w:cs="Arial"/>
          <w:sz w:val="22"/>
          <w:szCs w:val="22"/>
        </w:rPr>
        <w:lastRenderedPageBreak/>
        <w:t xml:space="preserve">counterpart and </w:t>
      </w:r>
      <w:r w:rsidR="00A56B45" w:rsidRPr="00012922">
        <w:rPr>
          <w:rFonts w:ascii="Arial" w:hAnsi="Arial" w:cs="Arial"/>
          <w:sz w:val="22"/>
          <w:szCs w:val="22"/>
        </w:rPr>
        <w:t>it</w:t>
      </w:r>
      <w:r w:rsidR="005207A1" w:rsidRPr="00012922">
        <w:rPr>
          <w:rFonts w:ascii="Arial" w:hAnsi="Arial" w:cs="Arial"/>
          <w:sz w:val="22"/>
          <w:szCs w:val="22"/>
        </w:rPr>
        <w:t xml:space="preserve"> can engage in </w:t>
      </w:r>
      <w:r w:rsidR="00A56B45" w:rsidRPr="00012922">
        <w:rPr>
          <w:rFonts w:ascii="Arial" w:hAnsi="Arial" w:cs="Arial"/>
          <w:sz w:val="22"/>
          <w:szCs w:val="22"/>
        </w:rPr>
        <w:t xml:space="preserve">a </w:t>
      </w:r>
      <w:r w:rsidR="005207A1" w:rsidRPr="00012922">
        <w:rPr>
          <w:rFonts w:ascii="Arial" w:hAnsi="Arial" w:cs="Arial"/>
          <w:sz w:val="22"/>
          <w:szCs w:val="22"/>
        </w:rPr>
        <w:t xml:space="preserve">project by assuming </w:t>
      </w:r>
      <w:r w:rsidR="00A56B45" w:rsidRPr="00012922">
        <w:rPr>
          <w:rFonts w:ascii="Arial" w:hAnsi="Arial" w:cs="Arial"/>
          <w:sz w:val="22"/>
          <w:szCs w:val="22"/>
        </w:rPr>
        <w:t>its</w:t>
      </w:r>
      <w:r w:rsidR="005207A1" w:rsidRPr="00012922">
        <w:rPr>
          <w:rFonts w:ascii="Arial" w:hAnsi="Arial" w:cs="Arial"/>
          <w:sz w:val="22"/>
          <w:szCs w:val="22"/>
        </w:rPr>
        <w:t xml:space="preserve"> networking partner will deliver what they have agreed upon. Weak ties </w:t>
      </w:r>
      <w:r w:rsidR="007D7123" w:rsidRPr="00012922">
        <w:rPr>
          <w:rFonts w:ascii="Arial" w:hAnsi="Arial" w:cs="Arial"/>
          <w:sz w:val="22"/>
          <w:szCs w:val="22"/>
        </w:rPr>
        <w:t>can provide</w:t>
      </w:r>
      <w:r w:rsidR="005207A1" w:rsidRPr="00012922">
        <w:rPr>
          <w:rFonts w:ascii="Arial" w:hAnsi="Arial" w:cs="Arial"/>
          <w:sz w:val="22"/>
          <w:szCs w:val="22"/>
        </w:rPr>
        <w:t xml:space="preserve"> novel </w:t>
      </w:r>
      <w:r w:rsidR="008D24A3" w:rsidRPr="00012922">
        <w:rPr>
          <w:rFonts w:ascii="Arial" w:hAnsi="Arial" w:cs="Arial"/>
          <w:sz w:val="22"/>
          <w:szCs w:val="22"/>
        </w:rPr>
        <w:t>information,</w:t>
      </w:r>
      <w:r w:rsidR="005207A1" w:rsidRPr="00012922">
        <w:rPr>
          <w:rFonts w:ascii="Arial" w:hAnsi="Arial" w:cs="Arial"/>
          <w:sz w:val="22"/>
          <w:szCs w:val="22"/>
        </w:rPr>
        <w:t xml:space="preserve"> but weak tie</w:t>
      </w:r>
      <w:r w:rsidR="00A56B45" w:rsidRPr="00012922">
        <w:rPr>
          <w:rFonts w:ascii="Arial" w:hAnsi="Arial" w:cs="Arial"/>
          <w:sz w:val="22"/>
          <w:szCs w:val="22"/>
        </w:rPr>
        <w:t>s</w:t>
      </w:r>
      <w:r w:rsidR="005207A1" w:rsidRPr="00012922">
        <w:rPr>
          <w:rFonts w:ascii="Arial" w:hAnsi="Arial" w:cs="Arial"/>
          <w:sz w:val="22"/>
          <w:szCs w:val="22"/>
        </w:rPr>
        <w:t xml:space="preserve"> can also be strong tie</w:t>
      </w:r>
      <w:r w:rsidR="00A56B45" w:rsidRPr="00012922">
        <w:rPr>
          <w:rFonts w:ascii="Arial" w:hAnsi="Arial" w:cs="Arial"/>
          <w:sz w:val="22"/>
          <w:szCs w:val="22"/>
        </w:rPr>
        <w:t>s</w:t>
      </w:r>
      <w:r w:rsidR="009C4E81" w:rsidRPr="00012922">
        <w:rPr>
          <w:rFonts w:ascii="Arial" w:hAnsi="Arial" w:cs="Arial"/>
          <w:sz w:val="22"/>
          <w:szCs w:val="22"/>
        </w:rPr>
        <w:t xml:space="preserve"> after many years of </w:t>
      </w:r>
      <w:r w:rsidR="001134C8" w:rsidRPr="00012922">
        <w:rPr>
          <w:rFonts w:ascii="Arial" w:hAnsi="Arial" w:cs="Arial"/>
          <w:sz w:val="22"/>
          <w:szCs w:val="22"/>
        </w:rPr>
        <w:t>transactional</w:t>
      </w:r>
      <w:r w:rsidR="009C4E81" w:rsidRPr="00012922">
        <w:rPr>
          <w:rFonts w:ascii="Arial" w:hAnsi="Arial" w:cs="Arial"/>
          <w:sz w:val="22"/>
          <w:szCs w:val="22"/>
        </w:rPr>
        <w:t xml:space="preserve"> activity. </w:t>
      </w:r>
      <w:r w:rsidR="005A4AF0" w:rsidRPr="00012922">
        <w:rPr>
          <w:rFonts w:ascii="Arial" w:hAnsi="Arial" w:cs="Arial"/>
          <w:sz w:val="22"/>
          <w:szCs w:val="22"/>
        </w:rPr>
        <w:t xml:space="preserve">Furthermore, Jarillo’s framework in 1988, suggest farm must be fair </w:t>
      </w:r>
      <w:r w:rsidR="00A56B45" w:rsidRPr="00012922">
        <w:rPr>
          <w:rFonts w:ascii="Arial" w:hAnsi="Arial" w:cs="Arial"/>
          <w:sz w:val="22"/>
          <w:szCs w:val="22"/>
        </w:rPr>
        <w:t>i</w:t>
      </w:r>
      <w:r w:rsidR="005A4AF0" w:rsidRPr="00012922">
        <w:rPr>
          <w:rFonts w:ascii="Arial" w:hAnsi="Arial" w:cs="Arial"/>
          <w:sz w:val="22"/>
          <w:szCs w:val="22"/>
        </w:rPr>
        <w:t xml:space="preserve">n their transaction and employ </w:t>
      </w:r>
      <w:r w:rsidR="00A56B45" w:rsidRPr="00012922">
        <w:rPr>
          <w:rFonts w:ascii="Arial" w:hAnsi="Arial" w:cs="Arial"/>
          <w:sz w:val="22"/>
          <w:szCs w:val="22"/>
        </w:rPr>
        <w:t xml:space="preserve">the </w:t>
      </w:r>
      <w:r w:rsidR="005A4AF0" w:rsidRPr="00012922">
        <w:rPr>
          <w:rFonts w:ascii="Arial" w:hAnsi="Arial" w:cs="Arial"/>
          <w:sz w:val="22"/>
          <w:szCs w:val="22"/>
        </w:rPr>
        <w:t>best superior resources for cooperative</w:t>
      </w:r>
      <w:r w:rsidR="00A56B45" w:rsidRPr="00012922">
        <w:rPr>
          <w:rFonts w:ascii="Arial" w:hAnsi="Arial" w:cs="Arial"/>
          <w:sz w:val="22"/>
          <w:szCs w:val="22"/>
        </w:rPr>
        <w:t xml:space="preserve"> projects</w:t>
      </w:r>
      <w:r w:rsidR="005A4AF0" w:rsidRPr="00012922">
        <w:rPr>
          <w:rFonts w:ascii="Arial" w:hAnsi="Arial" w:cs="Arial"/>
          <w:sz w:val="22"/>
          <w:szCs w:val="22"/>
        </w:rPr>
        <w:t xml:space="preserve"> to ensure project success. Jorillo also emphasize</w:t>
      </w:r>
      <w:r w:rsidR="00A56B45" w:rsidRPr="00012922">
        <w:rPr>
          <w:rFonts w:ascii="Arial" w:hAnsi="Arial" w:cs="Arial"/>
          <w:sz w:val="22"/>
          <w:szCs w:val="22"/>
        </w:rPr>
        <w:t>s</w:t>
      </w:r>
      <w:r w:rsidR="005A4AF0" w:rsidRPr="00012922">
        <w:rPr>
          <w:rFonts w:ascii="Arial" w:hAnsi="Arial" w:cs="Arial"/>
          <w:sz w:val="22"/>
          <w:szCs w:val="22"/>
        </w:rPr>
        <w:t xml:space="preserve"> </w:t>
      </w:r>
      <w:r w:rsidR="00A56B45" w:rsidRPr="00012922">
        <w:rPr>
          <w:rFonts w:ascii="Arial" w:hAnsi="Arial" w:cs="Arial"/>
          <w:sz w:val="22"/>
          <w:szCs w:val="22"/>
        </w:rPr>
        <w:t>the non-</w:t>
      </w:r>
      <w:r w:rsidR="005A4AF0" w:rsidRPr="00012922">
        <w:rPr>
          <w:rFonts w:ascii="Arial" w:hAnsi="Arial" w:cs="Arial"/>
          <w:sz w:val="22"/>
          <w:szCs w:val="22"/>
        </w:rPr>
        <w:t>zero-sum game and non-zero-sum game</w:t>
      </w:r>
      <w:r w:rsidR="00426412" w:rsidRPr="00012922">
        <w:rPr>
          <w:rFonts w:ascii="Arial" w:hAnsi="Arial" w:cs="Arial"/>
          <w:sz w:val="22"/>
          <w:szCs w:val="22"/>
        </w:rPr>
        <w:t xml:space="preserve">, where </w:t>
      </w:r>
      <w:r w:rsidR="00A56B45" w:rsidRPr="00012922">
        <w:rPr>
          <w:rFonts w:ascii="Arial" w:hAnsi="Arial" w:cs="Arial"/>
          <w:sz w:val="22"/>
          <w:szCs w:val="22"/>
        </w:rPr>
        <w:t xml:space="preserve">a </w:t>
      </w:r>
      <w:r w:rsidR="00426412" w:rsidRPr="00012922">
        <w:rPr>
          <w:rFonts w:ascii="Arial" w:hAnsi="Arial" w:cs="Arial"/>
          <w:sz w:val="22"/>
          <w:szCs w:val="22"/>
        </w:rPr>
        <w:t xml:space="preserve">zero-sum game is to one for one man loss is another man gain and </w:t>
      </w:r>
      <w:r w:rsidR="00A56B45" w:rsidRPr="00012922">
        <w:rPr>
          <w:rFonts w:ascii="Arial" w:hAnsi="Arial" w:cs="Arial"/>
          <w:sz w:val="22"/>
          <w:szCs w:val="22"/>
        </w:rPr>
        <w:t xml:space="preserve">the </w:t>
      </w:r>
      <w:r w:rsidR="00426412" w:rsidRPr="00012922">
        <w:rPr>
          <w:rFonts w:ascii="Arial" w:hAnsi="Arial" w:cs="Arial"/>
          <w:sz w:val="22"/>
          <w:szCs w:val="22"/>
        </w:rPr>
        <w:t xml:space="preserve">non-zero-sum game is to share </w:t>
      </w:r>
      <w:r w:rsidR="00A56B45" w:rsidRPr="00012922">
        <w:rPr>
          <w:rFonts w:ascii="Arial" w:hAnsi="Arial" w:cs="Arial"/>
          <w:sz w:val="22"/>
          <w:szCs w:val="22"/>
        </w:rPr>
        <w:t xml:space="preserve">the </w:t>
      </w:r>
      <w:r w:rsidR="00426412" w:rsidRPr="00012922">
        <w:rPr>
          <w:rFonts w:ascii="Arial" w:hAnsi="Arial" w:cs="Arial"/>
          <w:sz w:val="22"/>
          <w:szCs w:val="22"/>
        </w:rPr>
        <w:t xml:space="preserve">bigger pie. </w:t>
      </w:r>
      <w:r w:rsidR="005A4AF0" w:rsidRPr="00012922">
        <w:rPr>
          <w:rFonts w:ascii="Arial" w:hAnsi="Arial" w:cs="Arial"/>
          <w:sz w:val="22"/>
          <w:szCs w:val="22"/>
        </w:rPr>
        <w:t xml:space="preserve"> </w:t>
      </w:r>
    </w:p>
    <w:p w14:paraId="37200101" w14:textId="2BF3E972" w:rsidR="006A32E3" w:rsidRPr="00012922" w:rsidRDefault="00B94046" w:rsidP="00012922">
      <w:pPr>
        <w:spacing w:line="360" w:lineRule="auto"/>
        <w:jc w:val="both"/>
        <w:rPr>
          <w:rFonts w:ascii="Arial" w:hAnsi="Arial" w:cs="Arial"/>
          <w:sz w:val="22"/>
          <w:szCs w:val="22"/>
        </w:rPr>
      </w:pPr>
      <w:r w:rsidRPr="00012922">
        <w:rPr>
          <w:rFonts w:ascii="Arial" w:hAnsi="Arial" w:cs="Arial"/>
          <w:sz w:val="22"/>
          <w:szCs w:val="22"/>
        </w:rPr>
        <w:t xml:space="preserve">Not knowing how to engage in networking activities can isolate entrepreneurs from getting resources to prosper their enterprise. Skills and competence for effective networking </w:t>
      </w:r>
      <w:r w:rsidR="00A56B45" w:rsidRPr="00012922">
        <w:rPr>
          <w:rFonts w:ascii="Arial" w:hAnsi="Arial" w:cs="Arial"/>
          <w:sz w:val="22"/>
          <w:szCs w:val="22"/>
        </w:rPr>
        <w:t>are</w:t>
      </w:r>
      <w:r w:rsidRPr="00012922">
        <w:rPr>
          <w:rFonts w:ascii="Arial" w:hAnsi="Arial" w:cs="Arial"/>
          <w:sz w:val="22"/>
          <w:szCs w:val="22"/>
        </w:rPr>
        <w:t xml:space="preserve"> vital for strategic networking to be fruitful. Skills and competence for strategic networking can be learn</w:t>
      </w:r>
      <w:r w:rsidR="00A56B45" w:rsidRPr="00012922">
        <w:rPr>
          <w:rFonts w:ascii="Arial" w:hAnsi="Arial" w:cs="Arial"/>
          <w:sz w:val="22"/>
          <w:szCs w:val="22"/>
        </w:rPr>
        <w:t>ed</w:t>
      </w:r>
      <w:r w:rsidRPr="00012922">
        <w:rPr>
          <w:rFonts w:ascii="Arial" w:hAnsi="Arial" w:cs="Arial"/>
          <w:sz w:val="22"/>
          <w:szCs w:val="22"/>
        </w:rPr>
        <w:t xml:space="preserve">, one must be self-aware of in what setting they feel comfortable to engage in networking, </w:t>
      </w:r>
      <w:r w:rsidR="00A56B45" w:rsidRPr="00012922">
        <w:rPr>
          <w:rFonts w:ascii="Arial" w:hAnsi="Arial" w:cs="Arial"/>
          <w:sz w:val="22"/>
          <w:szCs w:val="22"/>
        </w:rPr>
        <w:t>F</w:t>
      </w:r>
      <w:r w:rsidRPr="00012922">
        <w:rPr>
          <w:rFonts w:ascii="Arial" w:hAnsi="Arial" w:cs="Arial"/>
          <w:sz w:val="22"/>
          <w:szCs w:val="22"/>
        </w:rPr>
        <w:t>or example</w:t>
      </w:r>
      <w:r w:rsidR="00A56B45" w:rsidRPr="00012922">
        <w:rPr>
          <w:rFonts w:ascii="Arial" w:hAnsi="Arial" w:cs="Arial"/>
          <w:sz w:val="22"/>
          <w:szCs w:val="22"/>
        </w:rPr>
        <w:t>,</w:t>
      </w:r>
      <w:r w:rsidRPr="00012922">
        <w:rPr>
          <w:rFonts w:ascii="Arial" w:hAnsi="Arial" w:cs="Arial"/>
          <w:sz w:val="22"/>
          <w:szCs w:val="22"/>
        </w:rPr>
        <w:t xml:space="preserve"> some people can feel comfortable in face-to-face communication, some feel comfortable in written communication, </w:t>
      </w:r>
      <w:r w:rsidR="00A56B45" w:rsidRPr="00012922">
        <w:rPr>
          <w:rFonts w:ascii="Arial" w:hAnsi="Arial" w:cs="Arial"/>
          <w:sz w:val="22"/>
          <w:szCs w:val="22"/>
        </w:rPr>
        <w:t xml:space="preserve">and </w:t>
      </w:r>
      <w:r w:rsidRPr="00012922">
        <w:rPr>
          <w:rFonts w:ascii="Arial" w:hAnsi="Arial" w:cs="Arial"/>
          <w:sz w:val="22"/>
          <w:szCs w:val="22"/>
        </w:rPr>
        <w:t>some may feel better attending seminar</w:t>
      </w:r>
      <w:r w:rsidR="00A56B45" w:rsidRPr="00012922">
        <w:rPr>
          <w:rFonts w:ascii="Arial" w:hAnsi="Arial" w:cs="Arial"/>
          <w:sz w:val="22"/>
          <w:szCs w:val="22"/>
        </w:rPr>
        <w:t>s</w:t>
      </w:r>
      <w:r w:rsidRPr="00012922">
        <w:rPr>
          <w:rFonts w:ascii="Arial" w:hAnsi="Arial" w:cs="Arial"/>
          <w:sz w:val="22"/>
          <w:szCs w:val="22"/>
        </w:rPr>
        <w:t xml:space="preserve">. Every individual </w:t>
      </w:r>
      <w:r w:rsidR="00C27F99" w:rsidRPr="00012922">
        <w:rPr>
          <w:rFonts w:ascii="Arial" w:hAnsi="Arial" w:cs="Arial"/>
          <w:sz w:val="22"/>
          <w:szCs w:val="22"/>
        </w:rPr>
        <w:t>has</w:t>
      </w:r>
      <w:r w:rsidRPr="00012922">
        <w:rPr>
          <w:rFonts w:ascii="Arial" w:hAnsi="Arial" w:cs="Arial"/>
          <w:sz w:val="22"/>
          <w:szCs w:val="22"/>
        </w:rPr>
        <w:t xml:space="preserve"> their way of communicati</w:t>
      </w:r>
      <w:r w:rsidR="00A56B45" w:rsidRPr="00012922">
        <w:rPr>
          <w:rFonts w:ascii="Arial" w:hAnsi="Arial" w:cs="Arial"/>
          <w:sz w:val="22"/>
          <w:szCs w:val="22"/>
        </w:rPr>
        <w:t>ng</w:t>
      </w:r>
      <w:r w:rsidRPr="00012922">
        <w:rPr>
          <w:rFonts w:ascii="Arial" w:hAnsi="Arial" w:cs="Arial"/>
          <w:sz w:val="22"/>
          <w:szCs w:val="22"/>
        </w:rPr>
        <w:t xml:space="preserve"> method, where they feel comfortable. </w:t>
      </w:r>
      <w:r w:rsidR="00C27F99" w:rsidRPr="00012922">
        <w:rPr>
          <w:rFonts w:ascii="Arial" w:hAnsi="Arial" w:cs="Arial"/>
          <w:sz w:val="22"/>
          <w:szCs w:val="22"/>
        </w:rPr>
        <w:t xml:space="preserve">Strategic networking is </w:t>
      </w:r>
      <w:r w:rsidR="00A56B45" w:rsidRPr="00012922">
        <w:rPr>
          <w:rFonts w:ascii="Arial" w:hAnsi="Arial" w:cs="Arial"/>
          <w:sz w:val="22"/>
          <w:szCs w:val="22"/>
        </w:rPr>
        <w:t xml:space="preserve">a </w:t>
      </w:r>
      <w:r w:rsidR="00C27F99" w:rsidRPr="00012922">
        <w:rPr>
          <w:rFonts w:ascii="Arial" w:hAnsi="Arial" w:cs="Arial"/>
          <w:sz w:val="22"/>
          <w:szCs w:val="22"/>
        </w:rPr>
        <w:t>continuing and long-term commitment, it needs conscious effort to be effective. Networking is like excising, where if you stop doing ex</w:t>
      </w:r>
      <w:r w:rsidR="00A56B45" w:rsidRPr="00012922">
        <w:rPr>
          <w:rFonts w:ascii="Arial" w:hAnsi="Arial" w:cs="Arial"/>
          <w:sz w:val="22"/>
          <w:szCs w:val="22"/>
        </w:rPr>
        <w:t>er</w:t>
      </w:r>
      <w:r w:rsidR="00C27F99" w:rsidRPr="00012922">
        <w:rPr>
          <w:rFonts w:ascii="Arial" w:hAnsi="Arial" w:cs="Arial"/>
          <w:sz w:val="22"/>
          <w:szCs w:val="22"/>
        </w:rPr>
        <w:t xml:space="preserve">cise you lose what you already have. Having </w:t>
      </w:r>
      <w:r w:rsidR="00A56B45" w:rsidRPr="00012922">
        <w:rPr>
          <w:rFonts w:ascii="Arial" w:hAnsi="Arial" w:cs="Arial"/>
          <w:sz w:val="22"/>
          <w:szCs w:val="22"/>
        </w:rPr>
        <w:t xml:space="preserve">a </w:t>
      </w:r>
      <w:r w:rsidR="00C27F99" w:rsidRPr="00012922">
        <w:rPr>
          <w:rFonts w:ascii="Arial" w:hAnsi="Arial" w:cs="Arial"/>
          <w:sz w:val="22"/>
          <w:szCs w:val="22"/>
        </w:rPr>
        <w:t xml:space="preserve">vast network </w:t>
      </w:r>
      <w:r w:rsidR="00A56B45" w:rsidRPr="00012922">
        <w:rPr>
          <w:rFonts w:ascii="Arial" w:hAnsi="Arial" w:cs="Arial"/>
          <w:sz w:val="22"/>
          <w:szCs w:val="22"/>
        </w:rPr>
        <w:t>at</w:t>
      </w:r>
      <w:r w:rsidR="00C27F99" w:rsidRPr="00012922">
        <w:rPr>
          <w:rFonts w:ascii="Arial" w:hAnsi="Arial" w:cs="Arial"/>
          <w:sz w:val="22"/>
          <w:szCs w:val="22"/>
        </w:rPr>
        <w:t xml:space="preserve"> </w:t>
      </w:r>
      <w:r w:rsidR="00A56B45" w:rsidRPr="00012922">
        <w:rPr>
          <w:rFonts w:ascii="Arial" w:hAnsi="Arial" w:cs="Arial"/>
          <w:sz w:val="22"/>
          <w:szCs w:val="22"/>
        </w:rPr>
        <w:t xml:space="preserve">the </w:t>
      </w:r>
      <w:r w:rsidR="001317BA" w:rsidRPr="00012922">
        <w:rPr>
          <w:rFonts w:ascii="Arial" w:hAnsi="Arial" w:cs="Arial"/>
          <w:sz w:val="22"/>
          <w:szCs w:val="22"/>
        </w:rPr>
        <w:t>entrepreneur’s</w:t>
      </w:r>
      <w:r w:rsidR="00C27F99" w:rsidRPr="00012922">
        <w:rPr>
          <w:rFonts w:ascii="Arial" w:hAnsi="Arial" w:cs="Arial"/>
          <w:sz w:val="22"/>
          <w:szCs w:val="22"/>
        </w:rPr>
        <w:t xml:space="preserve"> disposal will not be fruitful is not managed effectively. Trust is </w:t>
      </w:r>
      <w:r w:rsidR="00A56B45" w:rsidRPr="00012922">
        <w:rPr>
          <w:rFonts w:ascii="Arial" w:hAnsi="Arial" w:cs="Arial"/>
          <w:sz w:val="22"/>
          <w:szCs w:val="22"/>
        </w:rPr>
        <w:t xml:space="preserve">a </w:t>
      </w:r>
      <w:r w:rsidR="00C27F99" w:rsidRPr="00012922">
        <w:rPr>
          <w:rFonts w:ascii="Arial" w:hAnsi="Arial" w:cs="Arial"/>
          <w:sz w:val="22"/>
          <w:szCs w:val="22"/>
        </w:rPr>
        <w:t xml:space="preserve">vital component of strategic networking, earning </w:t>
      </w:r>
      <w:r w:rsidR="00A56B45" w:rsidRPr="00012922">
        <w:rPr>
          <w:rFonts w:ascii="Arial" w:hAnsi="Arial" w:cs="Arial"/>
          <w:sz w:val="22"/>
          <w:szCs w:val="22"/>
        </w:rPr>
        <w:t xml:space="preserve">the </w:t>
      </w:r>
      <w:r w:rsidR="00C27F99" w:rsidRPr="00012922">
        <w:rPr>
          <w:rFonts w:ascii="Arial" w:hAnsi="Arial" w:cs="Arial"/>
          <w:sz w:val="22"/>
          <w:szCs w:val="22"/>
        </w:rPr>
        <w:t xml:space="preserve">trust of network members can take years of dedication and trust is the component where entrepreneurs can reduce transaction costs. </w:t>
      </w:r>
      <w:r w:rsidR="001317BA" w:rsidRPr="00012922">
        <w:rPr>
          <w:rFonts w:ascii="Arial" w:hAnsi="Arial" w:cs="Arial"/>
          <w:sz w:val="22"/>
          <w:szCs w:val="22"/>
        </w:rPr>
        <w:t>Entrepreneurs earn trust by engag</w:t>
      </w:r>
      <w:r w:rsidR="00A56B45" w:rsidRPr="00012922">
        <w:rPr>
          <w:rFonts w:ascii="Arial" w:hAnsi="Arial" w:cs="Arial"/>
          <w:sz w:val="22"/>
          <w:szCs w:val="22"/>
        </w:rPr>
        <w:t>ing</w:t>
      </w:r>
      <w:r w:rsidR="001317BA" w:rsidRPr="00012922">
        <w:rPr>
          <w:rFonts w:ascii="Arial" w:hAnsi="Arial" w:cs="Arial"/>
          <w:sz w:val="22"/>
          <w:szCs w:val="22"/>
        </w:rPr>
        <w:t xml:space="preserve"> in cooperative project</w:t>
      </w:r>
      <w:r w:rsidR="00A56B45" w:rsidRPr="00012922">
        <w:rPr>
          <w:rFonts w:ascii="Arial" w:hAnsi="Arial" w:cs="Arial"/>
          <w:sz w:val="22"/>
          <w:szCs w:val="22"/>
        </w:rPr>
        <w:t>s</w:t>
      </w:r>
      <w:r w:rsidR="001317BA" w:rsidRPr="00012922">
        <w:rPr>
          <w:rFonts w:ascii="Arial" w:hAnsi="Arial" w:cs="Arial"/>
          <w:sz w:val="22"/>
          <w:szCs w:val="22"/>
        </w:rPr>
        <w:t xml:space="preserve"> with network members. </w:t>
      </w:r>
    </w:p>
    <w:p w14:paraId="18EF7E46" w14:textId="77777777" w:rsidR="005207A1" w:rsidRPr="00012922" w:rsidRDefault="005207A1" w:rsidP="00012922">
      <w:pPr>
        <w:spacing w:line="360" w:lineRule="auto"/>
        <w:jc w:val="both"/>
        <w:rPr>
          <w:rFonts w:ascii="Arial" w:hAnsi="Arial" w:cs="Arial"/>
          <w:sz w:val="22"/>
          <w:szCs w:val="22"/>
        </w:rPr>
      </w:pPr>
    </w:p>
    <w:p w14:paraId="4E525FD6" w14:textId="77777777" w:rsidR="005207A1" w:rsidRPr="00012922" w:rsidRDefault="005207A1" w:rsidP="00012922">
      <w:pPr>
        <w:spacing w:line="360" w:lineRule="auto"/>
        <w:jc w:val="both"/>
        <w:rPr>
          <w:rFonts w:ascii="Arial" w:hAnsi="Arial" w:cs="Arial"/>
          <w:sz w:val="22"/>
          <w:szCs w:val="22"/>
        </w:rPr>
      </w:pPr>
    </w:p>
    <w:p w14:paraId="4F036396" w14:textId="77777777" w:rsidR="00481437" w:rsidRDefault="00481437" w:rsidP="00012922">
      <w:pPr>
        <w:spacing w:line="360" w:lineRule="auto"/>
        <w:jc w:val="both"/>
        <w:rPr>
          <w:rFonts w:ascii="Arial" w:hAnsi="Arial" w:cs="Arial"/>
          <w:sz w:val="22"/>
          <w:szCs w:val="22"/>
        </w:rPr>
      </w:pPr>
    </w:p>
    <w:p w14:paraId="5498EA88" w14:textId="77777777" w:rsidR="00571C0E" w:rsidRDefault="00571C0E" w:rsidP="00012922">
      <w:pPr>
        <w:spacing w:line="360" w:lineRule="auto"/>
        <w:jc w:val="both"/>
        <w:rPr>
          <w:rFonts w:ascii="Arial" w:hAnsi="Arial" w:cs="Arial"/>
          <w:sz w:val="22"/>
          <w:szCs w:val="22"/>
        </w:rPr>
      </w:pPr>
    </w:p>
    <w:p w14:paraId="4EADA0AD" w14:textId="77777777" w:rsidR="00571C0E" w:rsidRDefault="00571C0E" w:rsidP="00012922">
      <w:pPr>
        <w:spacing w:line="360" w:lineRule="auto"/>
        <w:jc w:val="both"/>
        <w:rPr>
          <w:rFonts w:ascii="Arial" w:hAnsi="Arial" w:cs="Arial"/>
          <w:sz w:val="22"/>
          <w:szCs w:val="22"/>
        </w:rPr>
      </w:pPr>
    </w:p>
    <w:p w14:paraId="45108BF8" w14:textId="77777777" w:rsidR="00571C0E" w:rsidRDefault="00571C0E" w:rsidP="00012922">
      <w:pPr>
        <w:spacing w:line="360" w:lineRule="auto"/>
        <w:jc w:val="both"/>
        <w:rPr>
          <w:rFonts w:ascii="Arial" w:hAnsi="Arial" w:cs="Arial"/>
          <w:sz w:val="22"/>
          <w:szCs w:val="22"/>
        </w:rPr>
      </w:pPr>
    </w:p>
    <w:p w14:paraId="2611BFD6" w14:textId="77777777" w:rsidR="00571C0E" w:rsidRDefault="00571C0E" w:rsidP="00012922">
      <w:pPr>
        <w:spacing w:line="360" w:lineRule="auto"/>
        <w:jc w:val="both"/>
        <w:rPr>
          <w:rFonts w:ascii="Arial" w:hAnsi="Arial" w:cs="Arial"/>
          <w:sz w:val="22"/>
          <w:szCs w:val="22"/>
        </w:rPr>
      </w:pPr>
    </w:p>
    <w:p w14:paraId="75B490EE" w14:textId="77777777" w:rsidR="00571C0E" w:rsidRDefault="00571C0E" w:rsidP="00012922">
      <w:pPr>
        <w:spacing w:line="360" w:lineRule="auto"/>
        <w:jc w:val="both"/>
        <w:rPr>
          <w:rFonts w:ascii="Arial" w:hAnsi="Arial" w:cs="Arial"/>
          <w:sz w:val="22"/>
          <w:szCs w:val="22"/>
        </w:rPr>
      </w:pPr>
    </w:p>
    <w:p w14:paraId="781626F9" w14:textId="77777777" w:rsidR="00571C0E" w:rsidRDefault="00571C0E" w:rsidP="00012922">
      <w:pPr>
        <w:spacing w:line="360" w:lineRule="auto"/>
        <w:jc w:val="both"/>
        <w:rPr>
          <w:rFonts w:ascii="Arial" w:hAnsi="Arial" w:cs="Arial"/>
          <w:sz w:val="22"/>
          <w:szCs w:val="22"/>
        </w:rPr>
      </w:pPr>
    </w:p>
    <w:p w14:paraId="745F1F22" w14:textId="77777777" w:rsidR="00571C0E" w:rsidRPr="00012922" w:rsidRDefault="00571C0E" w:rsidP="00012922">
      <w:pPr>
        <w:spacing w:line="360" w:lineRule="auto"/>
        <w:jc w:val="both"/>
        <w:rPr>
          <w:rFonts w:ascii="Arial" w:hAnsi="Arial" w:cs="Arial"/>
          <w:sz w:val="22"/>
          <w:szCs w:val="22"/>
        </w:rPr>
      </w:pPr>
    </w:p>
    <w:p w14:paraId="1F48C979" w14:textId="0C789452" w:rsidR="00481437" w:rsidRPr="00012922" w:rsidRDefault="00F533BD" w:rsidP="00012922">
      <w:pPr>
        <w:pStyle w:val="Heading2"/>
        <w:spacing w:line="360" w:lineRule="auto"/>
        <w:jc w:val="both"/>
        <w:rPr>
          <w:rFonts w:ascii="Arial" w:hAnsi="Arial" w:cs="Arial"/>
          <w:color w:val="auto"/>
          <w:sz w:val="22"/>
          <w:szCs w:val="22"/>
        </w:rPr>
      </w:pPr>
      <w:bookmarkStart w:id="21" w:name="_Toc144303145"/>
      <w:r w:rsidRPr="00012922">
        <w:rPr>
          <w:rFonts w:ascii="Arial" w:hAnsi="Arial" w:cs="Arial"/>
          <w:color w:val="auto"/>
          <w:sz w:val="22"/>
          <w:szCs w:val="22"/>
        </w:rPr>
        <w:lastRenderedPageBreak/>
        <w:t>Recommendation</w:t>
      </w:r>
      <w:bookmarkEnd w:id="21"/>
    </w:p>
    <w:p w14:paraId="138900C0" w14:textId="70EBB4EF" w:rsidR="001E68A8" w:rsidRPr="00012922" w:rsidRDefault="001E68A8" w:rsidP="00012922">
      <w:pPr>
        <w:spacing w:line="360" w:lineRule="auto"/>
        <w:jc w:val="both"/>
        <w:rPr>
          <w:rFonts w:ascii="Arial" w:hAnsi="Arial" w:cs="Arial"/>
          <w:sz w:val="22"/>
          <w:szCs w:val="22"/>
        </w:rPr>
      </w:pPr>
      <w:r w:rsidRPr="00012922">
        <w:rPr>
          <w:rFonts w:ascii="Arial" w:hAnsi="Arial" w:cs="Arial"/>
          <w:sz w:val="22"/>
          <w:szCs w:val="22"/>
        </w:rPr>
        <w:t xml:space="preserve">Bangladeshi ethnic entrepreneurs can engage in effective networking not </w:t>
      </w:r>
      <w:r w:rsidR="0030305C" w:rsidRPr="00012922">
        <w:rPr>
          <w:rFonts w:ascii="Arial" w:hAnsi="Arial" w:cs="Arial"/>
          <w:sz w:val="22"/>
          <w:szCs w:val="22"/>
        </w:rPr>
        <w:t>on</w:t>
      </w:r>
      <w:r w:rsidRPr="00012922">
        <w:rPr>
          <w:rFonts w:ascii="Arial" w:hAnsi="Arial" w:cs="Arial"/>
          <w:sz w:val="22"/>
          <w:szCs w:val="22"/>
        </w:rPr>
        <w:t>ly within their community but also try to network with other communit</w:t>
      </w:r>
      <w:r w:rsidR="0030305C" w:rsidRPr="00012922">
        <w:rPr>
          <w:rFonts w:ascii="Arial" w:hAnsi="Arial" w:cs="Arial"/>
          <w:sz w:val="22"/>
          <w:szCs w:val="22"/>
        </w:rPr>
        <w:t>ies</w:t>
      </w:r>
      <w:r w:rsidRPr="00012922">
        <w:rPr>
          <w:rFonts w:ascii="Arial" w:hAnsi="Arial" w:cs="Arial"/>
          <w:sz w:val="22"/>
          <w:szCs w:val="22"/>
        </w:rPr>
        <w:t xml:space="preserve"> so that they can gain access to wider resources through those networking activit</w:t>
      </w:r>
      <w:r w:rsidR="0030305C" w:rsidRPr="00012922">
        <w:rPr>
          <w:rFonts w:ascii="Arial" w:hAnsi="Arial" w:cs="Arial"/>
          <w:sz w:val="22"/>
          <w:szCs w:val="22"/>
        </w:rPr>
        <w:t>ies</w:t>
      </w:r>
      <w:r w:rsidRPr="00012922">
        <w:rPr>
          <w:rFonts w:ascii="Arial" w:hAnsi="Arial" w:cs="Arial"/>
          <w:sz w:val="22"/>
          <w:szCs w:val="22"/>
        </w:rPr>
        <w:t xml:space="preserve">. </w:t>
      </w:r>
      <w:r w:rsidR="0030305C" w:rsidRPr="00012922">
        <w:rPr>
          <w:rFonts w:ascii="Arial" w:hAnsi="Arial" w:cs="Arial"/>
          <w:sz w:val="22"/>
          <w:szCs w:val="22"/>
        </w:rPr>
        <w:t>Relationships with d</w:t>
      </w:r>
      <w:r w:rsidRPr="00012922">
        <w:rPr>
          <w:rFonts w:ascii="Arial" w:hAnsi="Arial" w:cs="Arial"/>
          <w:sz w:val="22"/>
          <w:szCs w:val="22"/>
        </w:rPr>
        <w:t>ifferent industr</w:t>
      </w:r>
      <w:r w:rsidR="0030305C" w:rsidRPr="00012922">
        <w:rPr>
          <w:rFonts w:ascii="Arial" w:hAnsi="Arial" w:cs="Arial"/>
          <w:sz w:val="22"/>
          <w:szCs w:val="22"/>
        </w:rPr>
        <w:t>ies</w:t>
      </w:r>
      <w:r w:rsidRPr="00012922">
        <w:rPr>
          <w:rFonts w:ascii="Arial" w:hAnsi="Arial" w:cs="Arial"/>
          <w:sz w:val="22"/>
          <w:szCs w:val="22"/>
        </w:rPr>
        <w:t xml:space="preserve"> can also benefit Bangladeshi restaurant owners to understand how they are managing human capital within their industry. In Bangladeshi restaurant</w:t>
      </w:r>
      <w:r w:rsidR="0030305C" w:rsidRPr="00012922">
        <w:rPr>
          <w:rFonts w:ascii="Arial" w:hAnsi="Arial" w:cs="Arial"/>
          <w:sz w:val="22"/>
          <w:szCs w:val="22"/>
        </w:rPr>
        <w:t>s</w:t>
      </w:r>
      <w:r w:rsidRPr="00012922">
        <w:rPr>
          <w:rFonts w:ascii="Arial" w:hAnsi="Arial" w:cs="Arial"/>
          <w:sz w:val="22"/>
          <w:szCs w:val="22"/>
        </w:rPr>
        <w:t xml:space="preserve"> discrepanc</w:t>
      </w:r>
      <w:r w:rsidR="0030305C" w:rsidRPr="00012922">
        <w:rPr>
          <w:rFonts w:ascii="Arial" w:hAnsi="Arial" w:cs="Arial"/>
          <w:sz w:val="22"/>
          <w:szCs w:val="22"/>
        </w:rPr>
        <w:t>ies</w:t>
      </w:r>
      <w:r w:rsidRPr="00012922">
        <w:rPr>
          <w:rFonts w:ascii="Arial" w:hAnsi="Arial" w:cs="Arial"/>
          <w:sz w:val="22"/>
          <w:szCs w:val="22"/>
        </w:rPr>
        <w:t xml:space="preserve"> in hourly pay and long shift</w:t>
      </w:r>
      <w:r w:rsidR="0030305C" w:rsidRPr="00012922">
        <w:rPr>
          <w:rFonts w:ascii="Arial" w:hAnsi="Arial" w:cs="Arial"/>
          <w:sz w:val="22"/>
          <w:szCs w:val="22"/>
        </w:rPr>
        <w:t>s</w:t>
      </w:r>
      <w:r w:rsidRPr="00012922">
        <w:rPr>
          <w:rFonts w:ascii="Arial" w:hAnsi="Arial" w:cs="Arial"/>
          <w:sz w:val="22"/>
          <w:szCs w:val="22"/>
        </w:rPr>
        <w:t xml:space="preserve"> can be addressed by entrepreneurs by restructuring </w:t>
      </w:r>
      <w:r w:rsidR="0015164E" w:rsidRPr="00012922">
        <w:rPr>
          <w:rFonts w:ascii="Arial" w:hAnsi="Arial" w:cs="Arial"/>
          <w:sz w:val="22"/>
          <w:szCs w:val="22"/>
        </w:rPr>
        <w:t>employee</w:t>
      </w:r>
      <w:r w:rsidRPr="00012922">
        <w:rPr>
          <w:rFonts w:ascii="Arial" w:hAnsi="Arial" w:cs="Arial"/>
          <w:sz w:val="22"/>
          <w:szCs w:val="22"/>
        </w:rPr>
        <w:t xml:space="preserve"> incentive</w:t>
      </w:r>
      <w:r w:rsidR="0030305C" w:rsidRPr="00012922">
        <w:rPr>
          <w:rFonts w:ascii="Arial" w:hAnsi="Arial" w:cs="Arial"/>
          <w:sz w:val="22"/>
          <w:szCs w:val="22"/>
        </w:rPr>
        <w:t>s</w:t>
      </w:r>
      <w:r w:rsidRPr="00012922">
        <w:rPr>
          <w:rFonts w:ascii="Arial" w:hAnsi="Arial" w:cs="Arial"/>
          <w:sz w:val="22"/>
          <w:szCs w:val="22"/>
        </w:rPr>
        <w:t xml:space="preserve"> and considering work-life bala</w:t>
      </w:r>
      <w:r w:rsidR="0015164E" w:rsidRPr="00012922">
        <w:rPr>
          <w:rFonts w:ascii="Arial" w:hAnsi="Arial" w:cs="Arial"/>
          <w:sz w:val="22"/>
          <w:szCs w:val="22"/>
        </w:rPr>
        <w:t xml:space="preserve">nce can attract people to work for </w:t>
      </w:r>
      <w:r w:rsidR="0030305C" w:rsidRPr="00012922">
        <w:rPr>
          <w:rFonts w:ascii="Arial" w:hAnsi="Arial" w:cs="Arial"/>
          <w:sz w:val="22"/>
          <w:szCs w:val="22"/>
        </w:rPr>
        <w:t xml:space="preserve">the </w:t>
      </w:r>
      <w:r w:rsidR="0015164E" w:rsidRPr="00012922">
        <w:rPr>
          <w:rFonts w:ascii="Arial" w:hAnsi="Arial" w:cs="Arial"/>
          <w:sz w:val="22"/>
          <w:szCs w:val="22"/>
        </w:rPr>
        <w:t>curry industry. In this way</w:t>
      </w:r>
      <w:r w:rsidR="0030305C" w:rsidRPr="00012922">
        <w:rPr>
          <w:rFonts w:ascii="Arial" w:hAnsi="Arial" w:cs="Arial"/>
          <w:sz w:val="22"/>
          <w:szCs w:val="22"/>
        </w:rPr>
        <w:t>,</w:t>
      </w:r>
      <w:r w:rsidR="0015164E" w:rsidRPr="00012922">
        <w:rPr>
          <w:rFonts w:ascii="Arial" w:hAnsi="Arial" w:cs="Arial"/>
          <w:sz w:val="22"/>
          <w:szCs w:val="22"/>
        </w:rPr>
        <w:t xml:space="preserve"> Bangladeshi restaurant</w:t>
      </w:r>
      <w:r w:rsidR="0030305C" w:rsidRPr="00012922">
        <w:rPr>
          <w:rFonts w:ascii="Arial" w:hAnsi="Arial" w:cs="Arial"/>
          <w:sz w:val="22"/>
          <w:szCs w:val="22"/>
        </w:rPr>
        <w:t>s</w:t>
      </w:r>
      <w:r w:rsidR="0015164E" w:rsidRPr="00012922">
        <w:rPr>
          <w:rFonts w:ascii="Arial" w:hAnsi="Arial" w:cs="Arial"/>
          <w:sz w:val="22"/>
          <w:szCs w:val="22"/>
        </w:rPr>
        <w:t xml:space="preserve"> can communicate with their inter-firm network to agree on a policy where they can treat their employees fairly. </w:t>
      </w:r>
    </w:p>
    <w:p w14:paraId="4B004042" w14:textId="5CB1AAE6" w:rsidR="007E42EA" w:rsidRPr="00012922" w:rsidRDefault="00606963" w:rsidP="00012922">
      <w:pPr>
        <w:spacing w:line="360" w:lineRule="auto"/>
        <w:jc w:val="both"/>
        <w:rPr>
          <w:rFonts w:ascii="Arial" w:hAnsi="Arial" w:cs="Arial"/>
          <w:sz w:val="22"/>
          <w:szCs w:val="22"/>
        </w:rPr>
      </w:pPr>
      <w:r w:rsidRPr="00012922">
        <w:rPr>
          <w:rFonts w:ascii="Arial" w:hAnsi="Arial" w:cs="Arial"/>
          <w:sz w:val="22"/>
          <w:szCs w:val="22"/>
        </w:rPr>
        <w:t xml:space="preserve">Informal qualification can help entrepreneurs get access to resources as well as how to deploy those resources </w:t>
      </w:r>
      <w:r w:rsidR="0030305C" w:rsidRPr="00012922">
        <w:rPr>
          <w:rFonts w:ascii="Arial" w:hAnsi="Arial" w:cs="Arial"/>
          <w:sz w:val="22"/>
          <w:szCs w:val="22"/>
        </w:rPr>
        <w:t>to</w:t>
      </w:r>
      <w:r w:rsidRPr="00012922">
        <w:rPr>
          <w:rFonts w:ascii="Arial" w:hAnsi="Arial" w:cs="Arial"/>
          <w:sz w:val="22"/>
          <w:szCs w:val="22"/>
        </w:rPr>
        <w:t xml:space="preserve"> their advantage. Inter-firm networking can lead to sustainable competitive advantage for entrepreneurs, because according to </w:t>
      </w:r>
      <w:r w:rsidR="002573B1" w:rsidRPr="00012922">
        <w:rPr>
          <w:rFonts w:ascii="Arial" w:hAnsi="Arial" w:cs="Arial"/>
          <w:sz w:val="22"/>
          <w:szCs w:val="22"/>
        </w:rPr>
        <w:t>Porter (2008), the five competitive forces that shape strateg</w:t>
      </w:r>
      <w:r w:rsidR="00BB0566" w:rsidRPr="00012922">
        <w:rPr>
          <w:rFonts w:ascii="Arial" w:hAnsi="Arial" w:cs="Arial"/>
          <w:sz w:val="22"/>
          <w:szCs w:val="22"/>
        </w:rPr>
        <w:t>y</w:t>
      </w:r>
      <w:r w:rsidR="002573B1" w:rsidRPr="00012922">
        <w:rPr>
          <w:rFonts w:ascii="Arial" w:hAnsi="Arial" w:cs="Arial"/>
          <w:sz w:val="22"/>
          <w:szCs w:val="22"/>
        </w:rPr>
        <w:t xml:space="preserve"> if </w:t>
      </w:r>
      <w:r w:rsidR="0030305C" w:rsidRPr="00012922">
        <w:rPr>
          <w:rFonts w:ascii="Arial" w:hAnsi="Arial" w:cs="Arial"/>
          <w:sz w:val="22"/>
          <w:szCs w:val="22"/>
        </w:rPr>
        <w:t xml:space="preserve">an </w:t>
      </w:r>
      <w:r w:rsidR="002573B1" w:rsidRPr="00012922">
        <w:rPr>
          <w:rFonts w:ascii="Arial" w:hAnsi="Arial" w:cs="Arial"/>
          <w:sz w:val="22"/>
          <w:szCs w:val="22"/>
        </w:rPr>
        <w:t xml:space="preserve">organisation can reduce power and treat those </w:t>
      </w:r>
      <w:r w:rsidR="00BB0566" w:rsidRPr="00012922">
        <w:rPr>
          <w:rFonts w:ascii="Arial" w:hAnsi="Arial" w:cs="Arial"/>
          <w:sz w:val="22"/>
          <w:szCs w:val="22"/>
        </w:rPr>
        <w:t>force</w:t>
      </w:r>
      <w:r w:rsidR="0030305C" w:rsidRPr="00012922">
        <w:rPr>
          <w:rFonts w:ascii="Arial" w:hAnsi="Arial" w:cs="Arial"/>
          <w:sz w:val="22"/>
          <w:szCs w:val="22"/>
        </w:rPr>
        <w:t>s</w:t>
      </w:r>
      <w:r w:rsidR="00BB0566" w:rsidRPr="00012922">
        <w:rPr>
          <w:rFonts w:ascii="Arial" w:hAnsi="Arial" w:cs="Arial"/>
          <w:sz w:val="22"/>
          <w:szCs w:val="22"/>
        </w:rPr>
        <w:t>,</w:t>
      </w:r>
      <w:r w:rsidR="002573B1" w:rsidRPr="00012922">
        <w:rPr>
          <w:rFonts w:ascii="Arial" w:hAnsi="Arial" w:cs="Arial"/>
          <w:sz w:val="22"/>
          <w:szCs w:val="22"/>
        </w:rPr>
        <w:t xml:space="preserve"> they can enjoy </w:t>
      </w:r>
      <w:r w:rsidR="0030305C" w:rsidRPr="00012922">
        <w:rPr>
          <w:rFonts w:ascii="Arial" w:hAnsi="Arial" w:cs="Arial"/>
          <w:sz w:val="22"/>
          <w:szCs w:val="22"/>
        </w:rPr>
        <w:t xml:space="preserve">a </w:t>
      </w:r>
      <w:r w:rsidR="002573B1" w:rsidRPr="00012922">
        <w:rPr>
          <w:rFonts w:ascii="Arial" w:hAnsi="Arial" w:cs="Arial"/>
          <w:sz w:val="22"/>
          <w:szCs w:val="22"/>
        </w:rPr>
        <w:t xml:space="preserve">sustainable competitive advantage. Effective networking can enhance Bangladeshi </w:t>
      </w:r>
      <w:r w:rsidR="00BB0566" w:rsidRPr="00012922">
        <w:rPr>
          <w:rFonts w:ascii="Arial" w:hAnsi="Arial" w:cs="Arial"/>
          <w:sz w:val="22"/>
          <w:szCs w:val="22"/>
        </w:rPr>
        <w:t>entrepreneurs’</w:t>
      </w:r>
      <w:r w:rsidR="002573B1" w:rsidRPr="00012922">
        <w:rPr>
          <w:rFonts w:ascii="Arial" w:hAnsi="Arial" w:cs="Arial"/>
          <w:sz w:val="22"/>
          <w:szCs w:val="22"/>
        </w:rPr>
        <w:t xml:space="preserve"> sustainable competitive advantage by reducing power and t</w:t>
      </w:r>
      <w:r w:rsidR="0030305C" w:rsidRPr="00012922">
        <w:rPr>
          <w:rFonts w:ascii="Arial" w:hAnsi="Arial" w:cs="Arial"/>
          <w:sz w:val="22"/>
          <w:szCs w:val="22"/>
        </w:rPr>
        <w:t>h</w:t>
      </w:r>
      <w:r w:rsidR="002573B1" w:rsidRPr="00012922">
        <w:rPr>
          <w:rFonts w:ascii="Arial" w:hAnsi="Arial" w:cs="Arial"/>
          <w:sz w:val="22"/>
          <w:szCs w:val="22"/>
        </w:rPr>
        <w:t>reat from five force</w:t>
      </w:r>
      <w:r w:rsidR="0030305C" w:rsidRPr="00012922">
        <w:rPr>
          <w:rFonts w:ascii="Arial" w:hAnsi="Arial" w:cs="Arial"/>
          <w:sz w:val="22"/>
          <w:szCs w:val="22"/>
        </w:rPr>
        <w:t>s</w:t>
      </w:r>
      <w:r w:rsidR="002573B1" w:rsidRPr="00012922">
        <w:rPr>
          <w:rFonts w:ascii="Arial" w:hAnsi="Arial" w:cs="Arial"/>
          <w:sz w:val="22"/>
          <w:szCs w:val="22"/>
        </w:rPr>
        <w:t xml:space="preserve"> (power of suppliers, power of customer</w:t>
      </w:r>
      <w:r w:rsidR="0030305C" w:rsidRPr="00012922">
        <w:rPr>
          <w:rFonts w:ascii="Arial" w:hAnsi="Arial" w:cs="Arial"/>
          <w:sz w:val="22"/>
          <w:szCs w:val="22"/>
        </w:rPr>
        <w:t>s</w:t>
      </w:r>
      <w:r w:rsidR="002573B1" w:rsidRPr="00012922">
        <w:rPr>
          <w:rFonts w:ascii="Arial" w:hAnsi="Arial" w:cs="Arial"/>
          <w:sz w:val="22"/>
          <w:szCs w:val="22"/>
        </w:rPr>
        <w:t>, t</w:t>
      </w:r>
      <w:r w:rsidR="0030305C" w:rsidRPr="00012922">
        <w:rPr>
          <w:rFonts w:ascii="Arial" w:hAnsi="Arial" w:cs="Arial"/>
          <w:sz w:val="22"/>
          <w:szCs w:val="22"/>
        </w:rPr>
        <w:t>h</w:t>
      </w:r>
      <w:r w:rsidR="002573B1" w:rsidRPr="00012922">
        <w:rPr>
          <w:rFonts w:ascii="Arial" w:hAnsi="Arial" w:cs="Arial"/>
          <w:sz w:val="22"/>
          <w:szCs w:val="22"/>
        </w:rPr>
        <w:t>reat of substitute product, t</w:t>
      </w:r>
      <w:r w:rsidR="0030305C" w:rsidRPr="00012922">
        <w:rPr>
          <w:rFonts w:ascii="Arial" w:hAnsi="Arial" w:cs="Arial"/>
          <w:sz w:val="22"/>
          <w:szCs w:val="22"/>
        </w:rPr>
        <w:t>h</w:t>
      </w:r>
      <w:r w:rsidR="002573B1" w:rsidRPr="00012922">
        <w:rPr>
          <w:rFonts w:ascii="Arial" w:hAnsi="Arial" w:cs="Arial"/>
          <w:sz w:val="22"/>
          <w:szCs w:val="22"/>
        </w:rPr>
        <w:t xml:space="preserve">reat of new entry and rivalry. If SMEs join together and demand </w:t>
      </w:r>
      <w:r w:rsidR="0030305C" w:rsidRPr="00012922">
        <w:rPr>
          <w:rFonts w:ascii="Arial" w:hAnsi="Arial" w:cs="Arial"/>
          <w:sz w:val="22"/>
          <w:szCs w:val="22"/>
        </w:rPr>
        <w:t xml:space="preserve">a </w:t>
      </w:r>
      <w:r w:rsidR="002573B1" w:rsidRPr="00012922">
        <w:rPr>
          <w:rFonts w:ascii="Arial" w:hAnsi="Arial" w:cs="Arial"/>
          <w:sz w:val="22"/>
          <w:szCs w:val="22"/>
        </w:rPr>
        <w:t xml:space="preserve">discount on their inventory the supplier of the inventory mostly will </w:t>
      </w:r>
      <w:r w:rsidR="00BB0566" w:rsidRPr="00012922">
        <w:rPr>
          <w:rFonts w:ascii="Arial" w:hAnsi="Arial" w:cs="Arial"/>
          <w:sz w:val="22"/>
          <w:szCs w:val="22"/>
        </w:rPr>
        <w:t xml:space="preserve">give </w:t>
      </w:r>
      <w:r w:rsidR="0030305C" w:rsidRPr="00012922">
        <w:rPr>
          <w:rFonts w:ascii="Arial" w:hAnsi="Arial" w:cs="Arial"/>
          <w:sz w:val="22"/>
          <w:szCs w:val="22"/>
        </w:rPr>
        <w:t xml:space="preserve">a </w:t>
      </w:r>
      <w:r w:rsidR="00BB0566" w:rsidRPr="00012922">
        <w:rPr>
          <w:rFonts w:ascii="Arial" w:hAnsi="Arial" w:cs="Arial"/>
          <w:sz w:val="22"/>
          <w:szCs w:val="22"/>
        </w:rPr>
        <w:t xml:space="preserve">discount, </w:t>
      </w:r>
      <w:r w:rsidR="0030305C" w:rsidRPr="00012922">
        <w:rPr>
          <w:rFonts w:ascii="Arial" w:hAnsi="Arial" w:cs="Arial"/>
          <w:sz w:val="22"/>
          <w:szCs w:val="22"/>
        </w:rPr>
        <w:t>T</w:t>
      </w:r>
      <w:r w:rsidR="00BB0566" w:rsidRPr="00012922">
        <w:rPr>
          <w:rFonts w:ascii="Arial" w:hAnsi="Arial" w:cs="Arial"/>
          <w:sz w:val="22"/>
          <w:szCs w:val="22"/>
        </w:rPr>
        <w:t xml:space="preserve">hey can also agree on what price they want to sell their product which will reduce customer power since everyone sale the product at </w:t>
      </w:r>
      <w:r w:rsidR="0030305C" w:rsidRPr="00012922">
        <w:rPr>
          <w:rFonts w:ascii="Arial" w:hAnsi="Arial" w:cs="Arial"/>
          <w:sz w:val="22"/>
          <w:szCs w:val="22"/>
        </w:rPr>
        <w:t xml:space="preserve">the </w:t>
      </w:r>
      <w:r w:rsidR="00BB0566" w:rsidRPr="00012922">
        <w:rPr>
          <w:rFonts w:ascii="Arial" w:hAnsi="Arial" w:cs="Arial"/>
          <w:sz w:val="22"/>
          <w:szCs w:val="22"/>
        </w:rPr>
        <w:t>same price point, they can also have a contract with the supplier that they will only deliver goods to their network, or else they will change supplier, that can ra</w:t>
      </w:r>
      <w:r w:rsidR="0030305C" w:rsidRPr="00012922">
        <w:rPr>
          <w:rFonts w:ascii="Arial" w:hAnsi="Arial" w:cs="Arial"/>
          <w:sz w:val="22"/>
          <w:szCs w:val="22"/>
        </w:rPr>
        <w:t>i</w:t>
      </w:r>
      <w:r w:rsidR="00BB0566" w:rsidRPr="00012922">
        <w:rPr>
          <w:rFonts w:ascii="Arial" w:hAnsi="Arial" w:cs="Arial"/>
          <w:sz w:val="22"/>
          <w:szCs w:val="22"/>
        </w:rPr>
        <w:t>se barrier for new entry. Lastly</w:t>
      </w:r>
      <w:r w:rsidR="0030305C" w:rsidRPr="00012922">
        <w:rPr>
          <w:rFonts w:ascii="Arial" w:hAnsi="Arial" w:cs="Arial"/>
          <w:sz w:val="22"/>
          <w:szCs w:val="22"/>
        </w:rPr>
        <w:t>,</w:t>
      </w:r>
      <w:r w:rsidR="00BB0566" w:rsidRPr="00012922">
        <w:rPr>
          <w:rFonts w:ascii="Arial" w:hAnsi="Arial" w:cs="Arial"/>
          <w:sz w:val="22"/>
          <w:szCs w:val="22"/>
        </w:rPr>
        <w:t xml:space="preserve"> cooperative busines</w:t>
      </w:r>
      <w:r w:rsidR="0030305C" w:rsidRPr="00012922">
        <w:rPr>
          <w:rFonts w:ascii="Arial" w:hAnsi="Arial" w:cs="Arial"/>
          <w:sz w:val="22"/>
          <w:szCs w:val="22"/>
        </w:rPr>
        <w:t>se</w:t>
      </w:r>
      <w:r w:rsidR="00BB0566" w:rsidRPr="00012922">
        <w:rPr>
          <w:rFonts w:ascii="Arial" w:hAnsi="Arial" w:cs="Arial"/>
          <w:sz w:val="22"/>
          <w:szCs w:val="22"/>
        </w:rPr>
        <w:t xml:space="preserve">s can reduce competition. </w:t>
      </w:r>
    </w:p>
    <w:p w14:paraId="43A12019" w14:textId="7136EDC9" w:rsidR="0013643F" w:rsidRPr="00012922" w:rsidRDefault="008B073E" w:rsidP="00012922">
      <w:pPr>
        <w:spacing w:line="360" w:lineRule="auto"/>
        <w:jc w:val="both"/>
        <w:rPr>
          <w:rFonts w:ascii="Arial" w:hAnsi="Arial" w:cs="Arial"/>
          <w:sz w:val="22"/>
          <w:szCs w:val="22"/>
        </w:rPr>
      </w:pPr>
      <w:r w:rsidRPr="00012922">
        <w:rPr>
          <w:rFonts w:ascii="Arial" w:hAnsi="Arial" w:cs="Arial"/>
          <w:sz w:val="22"/>
          <w:szCs w:val="22"/>
        </w:rPr>
        <w:t>Trust</w:t>
      </w:r>
      <w:r w:rsidR="0030305C" w:rsidRPr="00012922">
        <w:rPr>
          <w:rFonts w:ascii="Arial" w:hAnsi="Arial" w:cs="Arial"/>
          <w:sz w:val="22"/>
          <w:szCs w:val="22"/>
        </w:rPr>
        <w:t>-</w:t>
      </w:r>
      <w:r w:rsidRPr="00012922">
        <w:rPr>
          <w:rFonts w:ascii="Arial" w:hAnsi="Arial" w:cs="Arial"/>
          <w:sz w:val="22"/>
          <w:szCs w:val="22"/>
        </w:rPr>
        <w:t xml:space="preserve">building activity is </w:t>
      </w:r>
      <w:r w:rsidR="007E42EA" w:rsidRPr="00012922">
        <w:rPr>
          <w:rFonts w:ascii="Arial" w:hAnsi="Arial" w:cs="Arial"/>
          <w:sz w:val="22"/>
          <w:szCs w:val="22"/>
        </w:rPr>
        <w:t>essential for any relationship, if actors of the network engage in trust</w:t>
      </w:r>
      <w:r w:rsidR="0030305C" w:rsidRPr="00012922">
        <w:rPr>
          <w:rFonts w:ascii="Arial" w:hAnsi="Arial" w:cs="Arial"/>
          <w:sz w:val="22"/>
          <w:szCs w:val="22"/>
        </w:rPr>
        <w:t>-</w:t>
      </w:r>
      <w:r w:rsidR="007E42EA" w:rsidRPr="00012922">
        <w:rPr>
          <w:rFonts w:ascii="Arial" w:hAnsi="Arial" w:cs="Arial"/>
          <w:sz w:val="22"/>
          <w:szCs w:val="22"/>
        </w:rPr>
        <w:t>building activity, they can reduce transactional cost</w:t>
      </w:r>
      <w:r w:rsidR="0030305C" w:rsidRPr="00012922">
        <w:rPr>
          <w:rFonts w:ascii="Arial" w:hAnsi="Arial" w:cs="Arial"/>
          <w:sz w:val="22"/>
          <w:szCs w:val="22"/>
        </w:rPr>
        <w:t>s</w:t>
      </w:r>
      <w:r w:rsidR="007E42EA" w:rsidRPr="00012922">
        <w:rPr>
          <w:rFonts w:ascii="Arial" w:hAnsi="Arial" w:cs="Arial"/>
          <w:sz w:val="22"/>
          <w:szCs w:val="22"/>
        </w:rPr>
        <w:t xml:space="preserve"> when trust is realised. Trust</w:t>
      </w:r>
      <w:r w:rsidR="0030305C" w:rsidRPr="00012922">
        <w:rPr>
          <w:rFonts w:ascii="Arial" w:hAnsi="Arial" w:cs="Arial"/>
          <w:sz w:val="22"/>
          <w:szCs w:val="22"/>
        </w:rPr>
        <w:t>-</w:t>
      </w:r>
      <w:r w:rsidR="007E42EA" w:rsidRPr="00012922">
        <w:rPr>
          <w:rFonts w:ascii="Arial" w:hAnsi="Arial" w:cs="Arial"/>
          <w:sz w:val="22"/>
          <w:szCs w:val="22"/>
        </w:rPr>
        <w:t>building activities such as doing project</w:t>
      </w:r>
      <w:r w:rsidR="0030305C" w:rsidRPr="00012922">
        <w:rPr>
          <w:rFonts w:ascii="Arial" w:hAnsi="Arial" w:cs="Arial"/>
          <w:sz w:val="22"/>
          <w:szCs w:val="22"/>
        </w:rPr>
        <w:t>s</w:t>
      </w:r>
      <w:r w:rsidR="007E42EA" w:rsidRPr="00012922">
        <w:rPr>
          <w:rFonts w:ascii="Arial" w:hAnsi="Arial" w:cs="Arial"/>
          <w:sz w:val="22"/>
          <w:szCs w:val="22"/>
        </w:rPr>
        <w:t xml:space="preserve"> together and deploying </w:t>
      </w:r>
      <w:r w:rsidR="0030305C" w:rsidRPr="00012922">
        <w:rPr>
          <w:rFonts w:ascii="Arial" w:hAnsi="Arial" w:cs="Arial"/>
          <w:sz w:val="22"/>
          <w:szCs w:val="22"/>
        </w:rPr>
        <w:t xml:space="preserve">the </w:t>
      </w:r>
      <w:r w:rsidR="007E42EA" w:rsidRPr="00012922">
        <w:rPr>
          <w:rFonts w:ascii="Arial" w:hAnsi="Arial" w:cs="Arial"/>
          <w:sz w:val="22"/>
          <w:szCs w:val="22"/>
        </w:rPr>
        <w:t xml:space="preserve">best possible resources to the project to ensure </w:t>
      </w:r>
      <w:r w:rsidR="0030305C" w:rsidRPr="00012922">
        <w:rPr>
          <w:rFonts w:ascii="Arial" w:hAnsi="Arial" w:cs="Arial"/>
          <w:sz w:val="22"/>
          <w:szCs w:val="22"/>
        </w:rPr>
        <w:t xml:space="preserve">a </w:t>
      </w:r>
      <w:r w:rsidR="007E42EA" w:rsidRPr="00012922">
        <w:rPr>
          <w:rFonts w:ascii="Arial" w:hAnsi="Arial" w:cs="Arial"/>
          <w:sz w:val="22"/>
          <w:szCs w:val="22"/>
        </w:rPr>
        <w:t>successful project. The Bangladeshi entrepreneurs can engage in inbound logistic project</w:t>
      </w:r>
      <w:r w:rsidR="0030305C" w:rsidRPr="00012922">
        <w:rPr>
          <w:rFonts w:ascii="Arial" w:hAnsi="Arial" w:cs="Arial"/>
          <w:sz w:val="22"/>
          <w:szCs w:val="22"/>
        </w:rPr>
        <w:t>s</w:t>
      </w:r>
      <w:r w:rsidR="007E42EA" w:rsidRPr="00012922">
        <w:rPr>
          <w:rFonts w:ascii="Arial" w:hAnsi="Arial" w:cs="Arial"/>
          <w:sz w:val="22"/>
          <w:szCs w:val="22"/>
        </w:rPr>
        <w:t xml:space="preserve"> and have </w:t>
      </w:r>
      <w:r w:rsidR="0030305C" w:rsidRPr="00012922">
        <w:rPr>
          <w:rFonts w:ascii="Arial" w:hAnsi="Arial" w:cs="Arial"/>
          <w:sz w:val="22"/>
          <w:szCs w:val="22"/>
        </w:rPr>
        <w:t xml:space="preserve">the </w:t>
      </w:r>
      <w:r w:rsidR="007E42EA" w:rsidRPr="00012922">
        <w:rPr>
          <w:rFonts w:ascii="Arial" w:hAnsi="Arial" w:cs="Arial"/>
          <w:sz w:val="22"/>
          <w:szCs w:val="22"/>
        </w:rPr>
        <w:t>best employees together from all the network members to come up with a strategy, to reduce inbound logistic</w:t>
      </w:r>
      <w:r w:rsidR="0030305C" w:rsidRPr="00012922">
        <w:rPr>
          <w:rFonts w:ascii="Arial" w:hAnsi="Arial" w:cs="Arial"/>
          <w:sz w:val="22"/>
          <w:szCs w:val="22"/>
        </w:rPr>
        <w:t>s</w:t>
      </w:r>
      <w:r w:rsidR="007E42EA" w:rsidRPr="00012922">
        <w:rPr>
          <w:rFonts w:ascii="Arial" w:hAnsi="Arial" w:cs="Arial"/>
          <w:sz w:val="22"/>
          <w:szCs w:val="22"/>
        </w:rPr>
        <w:t xml:space="preserve">, in work </w:t>
      </w:r>
      <w:r w:rsidR="0030305C" w:rsidRPr="00012922">
        <w:rPr>
          <w:rFonts w:ascii="Arial" w:hAnsi="Arial" w:cs="Arial"/>
          <w:sz w:val="22"/>
          <w:szCs w:val="22"/>
        </w:rPr>
        <w:t xml:space="preserve">on </w:t>
      </w:r>
      <w:r w:rsidR="007E42EA" w:rsidRPr="00012922">
        <w:rPr>
          <w:rFonts w:ascii="Arial" w:hAnsi="Arial" w:cs="Arial"/>
          <w:sz w:val="22"/>
          <w:szCs w:val="22"/>
        </w:rPr>
        <w:t xml:space="preserve">how they can reduce their inventory cost. One more project could be to find a way to attract </w:t>
      </w:r>
      <w:r w:rsidR="0030305C" w:rsidRPr="00012922">
        <w:rPr>
          <w:rFonts w:ascii="Arial" w:hAnsi="Arial" w:cs="Arial"/>
          <w:sz w:val="22"/>
          <w:szCs w:val="22"/>
        </w:rPr>
        <w:t xml:space="preserve">the </w:t>
      </w:r>
      <w:r w:rsidR="007E42EA" w:rsidRPr="00012922">
        <w:rPr>
          <w:rFonts w:ascii="Arial" w:hAnsi="Arial" w:cs="Arial"/>
          <w:sz w:val="22"/>
          <w:szCs w:val="22"/>
        </w:rPr>
        <w:t>third generation of Bangladeshi migrant</w:t>
      </w:r>
      <w:r w:rsidR="0030305C" w:rsidRPr="00012922">
        <w:rPr>
          <w:rFonts w:ascii="Arial" w:hAnsi="Arial" w:cs="Arial"/>
          <w:sz w:val="22"/>
          <w:szCs w:val="22"/>
        </w:rPr>
        <w:t>s</w:t>
      </w:r>
      <w:r w:rsidR="007E42EA" w:rsidRPr="00012922">
        <w:rPr>
          <w:rFonts w:ascii="Arial" w:hAnsi="Arial" w:cs="Arial"/>
          <w:sz w:val="22"/>
          <w:szCs w:val="22"/>
        </w:rPr>
        <w:t xml:space="preserve"> to work in </w:t>
      </w:r>
      <w:r w:rsidR="0030305C" w:rsidRPr="00012922">
        <w:rPr>
          <w:rFonts w:ascii="Arial" w:hAnsi="Arial" w:cs="Arial"/>
          <w:sz w:val="22"/>
          <w:szCs w:val="22"/>
        </w:rPr>
        <w:t xml:space="preserve">the </w:t>
      </w:r>
      <w:r w:rsidR="007E42EA" w:rsidRPr="00012922">
        <w:rPr>
          <w:rFonts w:ascii="Arial" w:hAnsi="Arial" w:cs="Arial"/>
          <w:sz w:val="22"/>
          <w:szCs w:val="22"/>
        </w:rPr>
        <w:t xml:space="preserve">curry industry. Those projects can help network members gain each other’s trust.  </w:t>
      </w:r>
      <w:r w:rsidR="00012922">
        <w:rPr>
          <w:rFonts w:ascii="Arial" w:hAnsi="Arial" w:cs="Arial"/>
          <w:sz w:val="22"/>
          <w:szCs w:val="22"/>
        </w:rPr>
        <w:t>Future research can take primary and secondary research approach to enrich research by analysing both the academia and practitioner perspective.</w:t>
      </w:r>
      <w:r w:rsidR="00DC0E49">
        <w:rPr>
          <w:rFonts w:ascii="Arial" w:hAnsi="Arial" w:cs="Arial"/>
          <w:sz w:val="22"/>
          <w:szCs w:val="22"/>
        </w:rPr>
        <w:t xml:space="preserve"> Can </w:t>
      </w:r>
      <w:r w:rsidR="00B44EFB">
        <w:rPr>
          <w:rFonts w:ascii="Arial" w:hAnsi="Arial" w:cs="Arial"/>
          <w:sz w:val="22"/>
          <w:szCs w:val="22"/>
        </w:rPr>
        <w:t>investigate</w:t>
      </w:r>
      <w:r w:rsidR="00DC0E49">
        <w:rPr>
          <w:rFonts w:ascii="Arial" w:hAnsi="Arial" w:cs="Arial"/>
          <w:sz w:val="22"/>
          <w:szCs w:val="22"/>
        </w:rPr>
        <w:t xml:space="preserve"> strategic network impact in different part of the world to understand how strategic networks impact success of SMEs</w:t>
      </w:r>
      <w:r w:rsidR="008C5614">
        <w:rPr>
          <w:rFonts w:ascii="Arial" w:hAnsi="Arial" w:cs="Arial"/>
          <w:sz w:val="22"/>
          <w:szCs w:val="22"/>
        </w:rPr>
        <w:t xml:space="preserve"> for future research</w:t>
      </w:r>
      <w:r w:rsidR="00DC0E49">
        <w:rPr>
          <w:rFonts w:ascii="Arial" w:hAnsi="Arial" w:cs="Arial"/>
          <w:sz w:val="22"/>
          <w:szCs w:val="22"/>
        </w:rPr>
        <w:t xml:space="preserve">. </w:t>
      </w:r>
    </w:p>
    <w:p w14:paraId="4DD425C9" w14:textId="1C6CC663" w:rsidR="00645756" w:rsidRPr="00012922" w:rsidRDefault="00645756" w:rsidP="00012922">
      <w:pPr>
        <w:pStyle w:val="Heading2"/>
        <w:spacing w:line="360" w:lineRule="auto"/>
        <w:rPr>
          <w:rFonts w:ascii="Arial" w:hAnsi="Arial" w:cs="Arial"/>
          <w:color w:val="auto"/>
          <w:sz w:val="22"/>
          <w:szCs w:val="22"/>
        </w:rPr>
      </w:pPr>
      <w:bookmarkStart w:id="22" w:name="_Toc144303146"/>
      <w:r w:rsidRPr="00012922">
        <w:rPr>
          <w:rFonts w:ascii="Arial" w:hAnsi="Arial" w:cs="Arial"/>
          <w:color w:val="auto"/>
          <w:sz w:val="22"/>
          <w:szCs w:val="22"/>
        </w:rPr>
        <w:lastRenderedPageBreak/>
        <w:t xml:space="preserve">Reference </w:t>
      </w:r>
      <w:r w:rsidR="00C87EF5" w:rsidRPr="00012922">
        <w:rPr>
          <w:rFonts w:ascii="Arial" w:hAnsi="Arial" w:cs="Arial"/>
          <w:color w:val="auto"/>
          <w:sz w:val="22"/>
          <w:szCs w:val="22"/>
        </w:rPr>
        <w:t>L</w:t>
      </w:r>
      <w:r w:rsidRPr="00012922">
        <w:rPr>
          <w:rFonts w:ascii="Arial" w:hAnsi="Arial" w:cs="Arial"/>
          <w:color w:val="auto"/>
          <w:sz w:val="22"/>
          <w:szCs w:val="22"/>
        </w:rPr>
        <w:t>ist</w:t>
      </w:r>
      <w:bookmarkEnd w:id="22"/>
      <w:r w:rsidRPr="00012922">
        <w:rPr>
          <w:rFonts w:ascii="Arial" w:hAnsi="Arial" w:cs="Arial"/>
          <w:color w:val="auto"/>
          <w:sz w:val="22"/>
          <w:szCs w:val="22"/>
        </w:rPr>
        <w:t xml:space="preserve"> </w:t>
      </w:r>
    </w:p>
    <w:p w14:paraId="7CA9680A" w14:textId="2036E9EE"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Akhurst, C. </w:t>
      </w:r>
      <w:r w:rsidR="0074025F" w:rsidRPr="00012922">
        <w:rPr>
          <w:rFonts w:ascii="Arial" w:hAnsi="Arial" w:cs="Arial"/>
          <w:sz w:val="22"/>
          <w:szCs w:val="22"/>
        </w:rPr>
        <w:t>(</w:t>
      </w:r>
      <w:r w:rsidRPr="00012922">
        <w:rPr>
          <w:rFonts w:ascii="Arial" w:hAnsi="Arial" w:cs="Arial"/>
          <w:sz w:val="22"/>
          <w:szCs w:val="22"/>
        </w:rPr>
        <w:t>2021</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Facilitating collaborative entrepreneurship within an SME network</w:t>
      </w:r>
      <w:r w:rsidRPr="00012922">
        <w:rPr>
          <w:rFonts w:ascii="Arial" w:hAnsi="Arial" w:cs="Arial"/>
          <w:sz w:val="22"/>
          <w:szCs w:val="22"/>
        </w:rPr>
        <w:t xml:space="preserve"> (Doctoral dissertation, Birmingham City University).</w:t>
      </w:r>
    </w:p>
    <w:p w14:paraId="0A094777" w14:textId="291F94F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Alexander, C.</w:t>
      </w:r>
      <w:r w:rsidR="0074025F" w:rsidRPr="00012922">
        <w:rPr>
          <w:rFonts w:ascii="Arial" w:hAnsi="Arial" w:cs="Arial"/>
          <w:sz w:val="22"/>
          <w:szCs w:val="22"/>
        </w:rPr>
        <w:t xml:space="preserve"> (</w:t>
      </w:r>
      <w:r w:rsidRPr="00012922">
        <w:rPr>
          <w:rFonts w:ascii="Arial" w:hAnsi="Arial" w:cs="Arial"/>
          <w:sz w:val="22"/>
          <w:szCs w:val="22"/>
        </w:rPr>
        <w:t>2011</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Making Bengali Brick Lane: claiming and contesting space in east London</w:t>
      </w:r>
      <w:r w:rsidRPr="00012922">
        <w:rPr>
          <w:rFonts w:ascii="Arial" w:hAnsi="Arial" w:cs="Arial"/>
          <w:sz w:val="22"/>
          <w:szCs w:val="22"/>
        </w:rPr>
        <w:t>. The British journal of sociology, 62(2), pp.201-220.</w:t>
      </w:r>
    </w:p>
    <w:p w14:paraId="21074F36" w14:textId="2D3AD55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Alexander, C.</w:t>
      </w:r>
      <w:r w:rsidRPr="00012922">
        <w:rPr>
          <w:rFonts w:ascii="Arial" w:hAnsi="Arial" w:cs="Arial"/>
          <w:i/>
          <w:iCs/>
          <w:sz w:val="22"/>
          <w:szCs w:val="22"/>
        </w:rPr>
        <w:t xml:space="preserve"> et al</w:t>
      </w:r>
      <w:r w:rsidR="0074025F" w:rsidRPr="00012922">
        <w:rPr>
          <w:rFonts w:ascii="Arial" w:hAnsi="Arial" w:cs="Arial"/>
          <w:sz w:val="22"/>
          <w:szCs w:val="22"/>
        </w:rPr>
        <w:t>.</w:t>
      </w:r>
      <w:r w:rsidRPr="00012922">
        <w:rPr>
          <w:rFonts w:ascii="Arial" w:hAnsi="Arial" w:cs="Arial"/>
          <w:sz w:val="22"/>
          <w:szCs w:val="22"/>
        </w:rPr>
        <w:t xml:space="preserve"> </w:t>
      </w:r>
      <w:r w:rsidR="0074025F" w:rsidRPr="00012922">
        <w:rPr>
          <w:rFonts w:ascii="Arial" w:hAnsi="Arial" w:cs="Arial"/>
          <w:sz w:val="22"/>
          <w:szCs w:val="22"/>
        </w:rPr>
        <w:t>(</w:t>
      </w:r>
      <w:r w:rsidRPr="00012922">
        <w:rPr>
          <w:rFonts w:ascii="Arial" w:hAnsi="Arial" w:cs="Arial"/>
          <w:sz w:val="22"/>
          <w:szCs w:val="22"/>
        </w:rPr>
        <w:t>2020</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Beyond Banglatown: continuity, change and new urban economies in Brick Lane</w:t>
      </w:r>
      <w:r w:rsidRPr="00012922">
        <w:rPr>
          <w:rFonts w:ascii="Arial" w:hAnsi="Arial" w:cs="Arial"/>
          <w:sz w:val="22"/>
          <w:szCs w:val="22"/>
        </w:rPr>
        <w:t>.</w:t>
      </w:r>
    </w:p>
    <w:p w14:paraId="3076A030" w14:textId="2518C89F"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Aragón</w:t>
      </w:r>
      <w:r w:rsidRPr="00012922">
        <w:rPr>
          <w:rFonts w:ascii="Cambria Math" w:hAnsi="Cambria Math" w:cs="Cambria Math"/>
          <w:sz w:val="22"/>
          <w:szCs w:val="22"/>
        </w:rPr>
        <w:t>‐</w:t>
      </w:r>
      <w:r w:rsidRPr="00012922">
        <w:rPr>
          <w:rFonts w:ascii="Arial" w:hAnsi="Arial" w:cs="Arial"/>
          <w:sz w:val="22"/>
          <w:szCs w:val="22"/>
        </w:rPr>
        <w:t>Sánchez, A. and Sánchez</w:t>
      </w:r>
      <w:r w:rsidRPr="00012922">
        <w:rPr>
          <w:rFonts w:ascii="Cambria Math" w:hAnsi="Cambria Math" w:cs="Cambria Math"/>
          <w:sz w:val="22"/>
          <w:szCs w:val="22"/>
        </w:rPr>
        <w:t>‐</w:t>
      </w:r>
      <w:r w:rsidRPr="00012922">
        <w:rPr>
          <w:rFonts w:ascii="Arial" w:hAnsi="Arial" w:cs="Arial"/>
          <w:sz w:val="22"/>
          <w:szCs w:val="22"/>
        </w:rPr>
        <w:t xml:space="preserve">Marín, G. </w:t>
      </w:r>
      <w:r w:rsidR="0074025F" w:rsidRPr="00012922">
        <w:rPr>
          <w:rFonts w:ascii="Arial" w:hAnsi="Arial" w:cs="Arial"/>
          <w:sz w:val="22"/>
          <w:szCs w:val="22"/>
        </w:rPr>
        <w:t>(</w:t>
      </w:r>
      <w:r w:rsidRPr="00012922">
        <w:rPr>
          <w:rFonts w:ascii="Arial" w:hAnsi="Arial" w:cs="Arial"/>
          <w:sz w:val="22"/>
          <w:szCs w:val="22"/>
        </w:rPr>
        <w:t>2005</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Strategic orientation, management characteristics, and performance</w:t>
      </w:r>
      <w:r w:rsidRPr="00012922">
        <w:rPr>
          <w:rFonts w:ascii="Arial" w:hAnsi="Arial" w:cs="Arial"/>
          <w:sz w:val="22"/>
          <w:szCs w:val="22"/>
        </w:rPr>
        <w:t>: A study of Spanish SMEs. Journal of small business management, 43(3), pp.287-308.</w:t>
      </w:r>
    </w:p>
    <w:p w14:paraId="51EC158C" w14:textId="17BCD31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Baker, W.E.</w:t>
      </w:r>
      <w:r w:rsidR="0074025F" w:rsidRPr="00012922">
        <w:rPr>
          <w:rFonts w:ascii="Arial" w:hAnsi="Arial" w:cs="Arial"/>
          <w:sz w:val="22"/>
          <w:szCs w:val="22"/>
        </w:rPr>
        <w:t xml:space="preserve"> (</w:t>
      </w:r>
      <w:r w:rsidRPr="00012922">
        <w:rPr>
          <w:rFonts w:ascii="Arial" w:hAnsi="Arial" w:cs="Arial"/>
          <w:sz w:val="22"/>
          <w:szCs w:val="22"/>
        </w:rPr>
        <w:t>2000</w:t>
      </w:r>
      <w:r w:rsidR="0074025F"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Achieving success through social capital: Tapping the hidden resources in your personal and business networks</w:t>
      </w:r>
      <w:r w:rsidRPr="00012922">
        <w:rPr>
          <w:rFonts w:ascii="Arial" w:hAnsi="Arial" w:cs="Arial"/>
          <w:sz w:val="22"/>
          <w:szCs w:val="22"/>
        </w:rPr>
        <w:t> (Vol. 9). Jossey-Bass.</w:t>
      </w:r>
    </w:p>
    <w:p w14:paraId="493EC815" w14:textId="1DB652AA" w:rsidR="0074025F" w:rsidRPr="00012922" w:rsidRDefault="0074025F"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Barkham, R. and Gudgin, G. (1996) </w:t>
      </w:r>
      <w:r w:rsidRPr="00012922">
        <w:rPr>
          <w:rFonts w:ascii="Arial" w:hAnsi="Arial" w:cs="Arial"/>
          <w:i/>
          <w:iCs/>
          <w:sz w:val="22"/>
          <w:szCs w:val="22"/>
        </w:rPr>
        <w:t xml:space="preserve">Determinants of small firm growth: An inter-regional study in the United Kingdom </w:t>
      </w:r>
      <w:r w:rsidRPr="00012922">
        <w:rPr>
          <w:rFonts w:ascii="Arial" w:hAnsi="Arial" w:cs="Arial"/>
          <w:sz w:val="22"/>
          <w:szCs w:val="22"/>
        </w:rPr>
        <w:t>1986-90 (Vol. 12). Psychology Press.</w:t>
      </w:r>
    </w:p>
    <w:p w14:paraId="456AFE54" w14:textId="33E2354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BCA</w:t>
      </w:r>
      <w:r w:rsidR="00711729" w:rsidRPr="00012922">
        <w:rPr>
          <w:rFonts w:ascii="Arial" w:hAnsi="Arial" w:cs="Arial"/>
          <w:sz w:val="22"/>
          <w:szCs w:val="22"/>
        </w:rPr>
        <w:t>. (</w:t>
      </w:r>
      <w:r w:rsidRPr="00012922">
        <w:rPr>
          <w:rFonts w:ascii="Arial" w:hAnsi="Arial" w:cs="Arial"/>
          <w:sz w:val="22"/>
          <w:szCs w:val="22"/>
        </w:rPr>
        <w:t>2019</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Home - BCA 1960</w:t>
      </w:r>
      <w:r w:rsidRPr="00012922">
        <w:rPr>
          <w:rFonts w:ascii="Arial" w:hAnsi="Arial" w:cs="Arial"/>
          <w:sz w:val="22"/>
          <w:szCs w:val="22"/>
        </w:rPr>
        <w:t>. [online] Available at: &lt;https://bca1960.com/&gt; [Accessed 7 July 2022].</w:t>
      </w:r>
    </w:p>
    <w:p w14:paraId="34ABB130" w14:textId="12B92DF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Berry, A</w:t>
      </w:r>
      <w:r w:rsidR="00711729" w:rsidRPr="00012922">
        <w:rPr>
          <w:rFonts w:ascii="Arial" w:hAnsi="Arial" w:cs="Arial"/>
          <w:sz w:val="22"/>
          <w:szCs w:val="22"/>
        </w:rPr>
        <w:t>.</w:t>
      </w:r>
      <w:r w:rsidRPr="00012922">
        <w:rPr>
          <w:rFonts w:ascii="Arial" w:hAnsi="Arial" w:cs="Arial"/>
          <w:sz w:val="22"/>
          <w:szCs w:val="22"/>
        </w:rPr>
        <w:t xml:space="preserve"> </w:t>
      </w:r>
      <w:r w:rsidR="00711729" w:rsidRPr="00012922">
        <w:rPr>
          <w:rFonts w:ascii="Arial" w:hAnsi="Arial" w:cs="Arial"/>
          <w:sz w:val="22"/>
          <w:szCs w:val="22"/>
        </w:rPr>
        <w:t>(</w:t>
      </w:r>
      <w:r w:rsidRPr="00012922">
        <w:rPr>
          <w:rFonts w:ascii="Arial" w:hAnsi="Arial" w:cs="Arial"/>
          <w:sz w:val="22"/>
          <w:szCs w:val="22"/>
        </w:rPr>
        <w:t>1997</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SME Competitiveness: the power of networking and subcontracting</w:t>
      </w:r>
      <w:r w:rsidRPr="00012922">
        <w:rPr>
          <w:rFonts w:ascii="Arial" w:hAnsi="Arial" w:cs="Arial"/>
          <w:sz w:val="22"/>
          <w:szCs w:val="22"/>
        </w:rPr>
        <w:t>, Washington, D.C.</w:t>
      </w:r>
    </w:p>
    <w:p w14:paraId="39B93BA8" w14:textId="38BBAE1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Birley, S. </w:t>
      </w:r>
      <w:r w:rsidR="00711729" w:rsidRPr="00012922">
        <w:rPr>
          <w:rFonts w:ascii="Arial" w:hAnsi="Arial" w:cs="Arial"/>
          <w:sz w:val="22"/>
          <w:szCs w:val="22"/>
        </w:rPr>
        <w:t>(</w:t>
      </w:r>
      <w:r w:rsidRPr="00012922">
        <w:rPr>
          <w:rFonts w:ascii="Arial" w:hAnsi="Arial" w:cs="Arial"/>
          <w:sz w:val="22"/>
          <w:szCs w:val="22"/>
        </w:rPr>
        <w:t>1985</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role of networks in the entrepreneurial process</w:t>
      </w:r>
      <w:r w:rsidRPr="00012922">
        <w:rPr>
          <w:rFonts w:ascii="Arial" w:hAnsi="Arial" w:cs="Arial"/>
          <w:sz w:val="22"/>
          <w:szCs w:val="22"/>
        </w:rPr>
        <w:t xml:space="preserve">. Journal of </w:t>
      </w:r>
      <w:r w:rsidR="00711729" w:rsidRPr="00012922">
        <w:rPr>
          <w:rFonts w:ascii="Arial" w:hAnsi="Arial" w:cs="Arial"/>
          <w:sz w:val="22"/>
          <w:szCs w:val="22"/>
        </w:rPr>
        <w:t>Business V</w:t>
      </w:r>
      <w:r w:rsidRPr="00012922">
        <w:rPr>
          <w:rFonts w:ascii="Arial" w:hAnsi="Arial" w:cs="Arial"/>
          <w:sz w:val="22"/>
          <w:szCs w:val="22"/>
        </w:rPr>
        <w:t xml:space="preserve">enturing, 1(1), pp.107-117. </w:t>
      </w:r>
    </w:p>
    <w:p w14:paraId="12325EDF" w14:textId="12B9D6D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Borgatti, S.P. and Halgin, D.S.</w:t>
      </w:r>
      <w:r w:rsidR="00711729" w:rsidRPr="00012922">
        <w:rPr>
          <w:rFonts w:ascii="Arial" w:hAnsi="Arial" w:cs="Arial"/>
          <w:sz w:val="22"/>
          <w:szCs w:val="22"/>
        </w:rPr>
        <w:t xml:space="preserve"> (</w:t>
      </w:r>
      <w:r w:rsidRPr="00012922">
        <w:rPr>
          <w:rFonts w:ascii="Arial" w:hAnsi="Arial" w:cs="Arial"/>
          <w:sz w:val="22"/>
          <w:szCs w:val="22"/>
        </w:rPr>
        <w:t>2011</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On network theory</w:t>
      </w:r>
      <w:r w:rsidRPr="00012922">
        <w:rPr>
          <w:rFonts w:ascii="Arial" w:hAnsi="Arial" w:cs="Arial"/>
          <w:sz w:val="22"/>
          <w:szCs w:val="22"/>
        </w:rPr>
        <w:t xml:space="preserve">. Organization </w:t>
      </w:r>
      <w:r w:rsidR="00711729" w:rsidRPr="00012922">
        <w:rPr>
          <w:rFonts w:ascii="Arial" w:hAnsi="Arial" w:cs="Arial"/>
          <w:sz w:val="22"/>
          <w:szCs w:val="22"/>
        </w:rPr>
        <w:t>S</w:t>
      </w:r>
      <w:r w:rsidRPr="00012922">
        <w:rPr>
          <w:rFonts w:ascii="Arial" w:hAnsi="Arial" w:cs="Arial"/>
          <w:sz w:val="22"/>
          <w:szCs w:val="22"/>
        </w:rPr>
        <w:t>cience, 22(5), pp.1168-1181.</w:t>
      </w:r>
    </w:p>
    <w:p w14:paraId="316E4563" w14:textId="3FED652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Braun</w:t>
      </w:r>
      <w:r w:rsidR="00711729" w:rsidRPr="00012922">
        <w:rPr>
          <w:rFonts w:ascii="Arial" w:hAnsi="Arial" w:cs="Arial"/>
          <w:sz w:val="22"/>
          <w:szCs w:val="22"/>
        </w:rPr>
        <w:t>,</w:t>
      </w:r>
      <w:r w:rsidRPr="00012922">
        <w:rPr>
          <w:rFonts w:ascii="Arial" w:hAnsi="Arial" w:cs="Arial"/>
          <w:sz w:val="22"/>
          <w:szCs w:val="22"/>
        </w:rPr>
        <w:t xml:space="preserve"> V</w:t>
      </w:r>
      <w:r w:rsidR="00711729" w:rsidRPr="00012922">
        <w:rPr>
          <w:rFonts w:ascii="Arial" w:hAnsi="Arial" w:cs="Arial"/>
          <w:sz w:val="22"/>
          <w:szCs w:val="22"/>
        </w:rPr>
        <w:t>.</w:t>
      </w:r>
      <w:r w:rsidRPr="00012922">
        <w:rPr>
          <w:rFonts w:ascii="Arial" w:hAnsi="Arial" w:cs="Arial"/>
          <w:sz w:val="22"/>
          <w:szCs w:val="22"/>
        </w:rPr>
        <w:t xml:space="preserve"> and Clarke</w:t>
      </w:r>
      <w:r w:rsidR="00711729" w:rsidRPr="00012922">
        <w:rPr>
          <w:rFonts w:ascii="Arial" w:hAnsi="Arial" w:cs="Arial"/>
          <w:sz w:val="22"/>
          <w:szCs w:val="22"/>
        </w:rPr>
        <w:t>,</w:t>
      </w:r>
      <w:r w:rsidRPr="00012922">
        <w:rPr>
          <w:rFonts w:ascii="Arial" w:hAnsi="Arial" w:cs="Arial"/>
          <w:sz w:val="22"/>
          <w:szCs w:val="22"/>
        </w:rPr>
        <w:t xml:space="preserve"> V</w:t>
      </w:r>
      <w:r w:rsidR="00711729" w:rsidRPr="00012922">
        <w:rPr>
          <w:rFonts w:ascii="Arial" w:hAnsi="Arial" w:cs="Arial"/>
          <w:sz w:val="22"/>
          <w:szCs w:val="22"/>
        </w:rPr>
        <w:t>.</w:t>
      </w:r>
      <w:r w:rsidRPr="00012922">
        <w:rPr>
          <w:rFonts w:ascii="Arial" w:hAnsi="Arial" w:cs="Arial"/>
          <w:sz w:val="22"/>
          <w:szCs w:val="22"/>
        </w:rPr>
        <w:t xml:space="preserve"> (2006) </w:t>
      </w:r>
      <w:r w:rsidRPr="00012922">
        <w:rPr>
          <w:rFonts w:ascii="Arial" w:hAnsi="Arial" w:cs="Arial"/>
          <w:i/>
          <w:iCs/>
          <w:sz w:val="22"/>
          <w:szCs w:val="22"/>
        </w:rPr>
        <w:t>Using thematic analysis in psychology</w:t>
      </w:r>
      <w:r w:rsidRPr="00012922">
        <w:rPr>
          <w:rFonts w:ascii="Arial" w:hAnsi="Arial" w:cs="Arial"/>
          <w:sz w:val="22"/>
          <w:szCs w:val="22"/>
        </w:rPr>
        <w:t>. Qualitative Research in Psychology 3(2): 77–101.</w:t>
      </w:r>
    </w:p>
    <w:p w14:paraId="438892B5" w14:textId="3FC218C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Britishchambers.org.uk. </w:t>
      </w:r>
      <w:r w:rsidR="00C820D8" w:rsidRPr="00012922">
        <w:rPr>
          <w:rFonts w:ascii="Arial" w:hAnsi="Arial" w:cs="Arial"/>
          <w:sz w:val="22"/>
          <w:szCs w:val="22"/>
        </w:rPr>
        <w:t>(</w:t>
      </w:r>
      <w:r w:rsidRPr="00012922">
        <w:rPr>
          <w:rFonts w:ascii="Arial" w:hAnsi="Arial" w:cs="Arial"/>
          <w:sz w:val="22"/>
          <w:szCs w:val="22"/>
        </w:rPr>
        <w:t>2022</w:t>
      </w:r>
      <w:r w:rsidR="00C820D8"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Home Page</w:t>
      </w:r>
      <w:r w:rsidRPr="00012922">
        <w:rPr>
          <w:rFonts w:ascii="Arial" w:hAnsi="Arial" w:cs="Arial"/>
          <w:sz w:val="22"/>
          <w:szCs w:val="22"/>
        </w:rPr>
        <w:t>. [online] Available at: &lt;https://www.britishchambers.org.uk/&gt; [Accessed 14 August 2022].</w:t>
      </w:r>
    </w:p>
    <w:p w14:paraId="6970FC8C" w14:textId="704AF43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Brush, C.G., De Bruin, A. and Welter, F. </w:t>
      </w:r>
      <w:r w:rsidR="00C820D8" w:rsidRPr="00012922">
        <w:rPr>
          <w:rFonts w:ascii="Arial" w:hAnsi="Arial" w:cs="Arial"/>
          <w:sz w:val="22"/>
          <w:szCs w:val="22"/>
        </w:rPr>
        <w:t>(</w:t>
      </w:r>
      <w:r w:rsidRPr="00012922">
        <w:rPr>
          <w:rFonts w:ascii="Arial" w:hAnsi="Arial" w:cs="Arial"/>
          <w:sz w:val="22"/>
          <w:szCs w:val="22"/>
        </w:rPr>
        <w:t>2009</w:t>
      </w:r>
      <w:r w:rsidR="00C820D8"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A gender</w:t>
      </w:r>
      <w:r w:rsidRPr="00012922">
        <w:rPr>
          <w:rFonts w:ascii="Cambria Math" w:hAnsi="Cambria Math" w:cs="Cambria Math"/>
          <w:i/>
          <w:iCs/>
          <w:sz w:val="22"/>
          <w:szCs w:val="22"/>
        </w:rPr>
        <w:t>‐</w:t>
      </w:r>
      <w:r w:rsidRPr="00012922">
        <w:rPr>
          <w:rFonts w:ascii="Arial" w:hAnsi="Arial" w:cs="Arial"/>
          <w:i/>
          <w:iCs/>
          <w:sz w:val="22"/>
          <w:szCs w:val="22"/>
        </w:rPr>
        <w:t xml:space="preserve">aware framework for women's entrepreneurship. International Journal of Gender and </w:t>
      </w:r>
      <w:r w:rsidR="00FC454F" w:rsidRPr="00012922">
        <w:rPr>
          <w:rFonts w:ascii="Arial" w:hAnsi="Arial" w:cs="Arial"/>
          <w:i/>
          <w:iCs/>
          <w:sz w:val="22"/>
          <w:szCs w:val="22"/>
        </w:rPr>
        <w:t>E</w:t>
      </w:r>
      <w:r w:rsidRPr="00012922">
        <w:rPr>
          <w:rFonts w:ascii="Arial" w:hAnsi="Arial" w:cs="Arial"/>
          <w:i/>
          <w:iCs/>
          <w:sz w:val="22"/>
          <w:szCs w:val="22"/>
        </w:rPr>
        <w:t>ntrepreneurship</w:t>
      </w:r>
      <w:r w:rsidRPr="00012922">
        <w:rPr>
          <w:rFonts w:ascii="Arial" w:hAnsi="Arial" w:cs="Arial"/>
          <w:sz w:val="22"/>
          <w:szCs w:val="22"/>
        </w:rPr>
        <w:t>.</w:t>
      </w:r>
    </w:p>
    <w:p w14:paraId="37C4B57F" w14:textId="3CA5E66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Butler, J</w:t>
      </w:r>
      <w:r w:rsidR="00C820D8" w:rsidRPr="00012922">
        <w:rPr>
          <w:rFonts w:ascii="Arial" w:hAnsi="Arial" w:cs="Arial"/>
          <w:sz w:val="22"/>
          <w:szCs w:val="22"/>
        </w:rPr>
        <w:t>.</w:t>
      </w:r>
      <w:r w:rsidRPr="00012922">
        <w:rPr>
          <w:rFonts w:ascii="Arial" w:hAnsi="Arial" w:cs="Arial"/>
          <w:sz w:val="22"/>
          <w:szCs w:val="22"/>
        </w:rPr>
        <w:t xml:space="preserve"> </w:t>
      </w:r>
      <w:r w:rsidR="00C820D8" w:rsidRPr="00012922">
        <w:rPr>
          <w:rFonts w:ascii="Arial" w:hAnsi="Arial" w:cs="Arial"/>
          <w:sz w:val="22"/>
          <w:szCs w:val="22"/>
        </w:rPr>
        <w:t>and</w:t>
      </w:r>
      <w:r w:rsidRPr="00012922">
        <w:rPr>
          <w:rFonts w:ascii="Arial" w:hAnsi="Arial" w:cs="Arial"/>
          <w:sz w:val="22"/>
          <w:szCs w:val="22"/>
        </w:rPr>
        <w:t xml:space="preserve"> Hansen, GS</w:t>
      </w:r>
      <w:r w:rsidR="00C820D8" w:rsidRPr="00012922">
        <w:rPr>
          <w:rFonts w:ascii="Arial" w:hAnsi="Arial" w:cs="Arial"/>
          <w:sz w:val="22"/>
          <w:szCs w:val="22"/>
        </w:rPr>
        <w:t>.</w:t>
      </w:r>
      <w:r w:rsidRPr="00012922">
        <w:rPr>
          <w:rFonts w:ascii="Arial" w:hAnsi="Arial" w:cs="Arial"/>
          <w:sz w:val="22"/>
          <w:szCs w:val="22"/>
        </w:rPr>
        <w:t xml:space="preserve"> </w:t>
      </w:r>
      <w:r w:rsidR="00C820D8" w:rsidRPr="00012922">
        <w:rPr>
          <w:rFonts w:ascii="Arial" w:hAnsi="Arial" w:cs="Arial"/>
          <w:sz w:val="22"/>
          <w:szCs w:val="22"/>
        </w:rPr>
        <w:t>(</w:t>
      </w:r>
      <w:r w:rsidRPr="00012922">
        <w:rPr>
          <w:rFonts w:ascii="Arial" w:hAnsi="Arial" w:cs="Arial"/>
          <w:sz w:val="22"/>
          <w:szCs w:val="22"/>
        </w:rPr>
        <w:t>1991</w:t>
      </w:r>
      <w:r w:rsidR="00C820D8"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Network evolution, entrepreneurial success, and regional development‟</w:t>
      </w:r>
      <w:r w:rsidRPr="00012922">
        <w:rPr>
          <w:rFonts w:ascii="Arial" w:hAnsi="Arial" w:cs="Arial"/>
          <w:sz w:val="22"/>
          <w:szCs w:val="22"/>
        </w:rPr>
        <w:t>, Entrepreneurship and Regional Development, vol. 3, no. 1, pp. 1-16.</w:t>
      </w:r>
    </w:p>
    <w:p w14:paraId="10739A83" w14:textId="0D48318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Chowdhury, S.A.</w:t>
      </w:r>
      <w:r w:rsidR="004D6A2E" w:rsidRPr="00012922">
        <w:rPr>
          <w:rFonts w:ascii="Arial" w:hAnsi="Arial" w:cs="Arial"/>
          <w:sz w:val="22"/>
          <w:szCs w:val="22"/>
        </w:rPr>
        <w:t>,</w:t>
      </w:r>
      <w:r w:rsidRPr="00012922">
        <w:rPr>
          <w:rFonts w:ascii="Arial" w:hAnsi="Arial" w:cs="Arial"/>
          <w:sz w:val="22"/>
          <w:szCs w:val="22"/>
        </w:rPr>
        <w:t xml:space="preserve"> Azam, K.G. and Islam, S.</w:t>
      </w:r>
      <w:r w:rsidR="004D6A2E" w:rsidRPr="00012922">
        <w:rPr>
          <w:rFonts w:ascii="Arial" w:hAnsi="Arial" w:cs="Arial"/>
          <w:sz w:val="22"/>
          <w:szCs w:val="22"/>
        </w:rPr>
        <w:t xml:space="preserve"> </w:t>
      </w:r>
      <w:r w:rsidRPr="00012922">
        <w:rPr>
          <w:rFonts w:ascii="Arial" w:hAnsi="Arial" w:cs="Arial"/>
          <w:sz w:val="22"/>
          <w:szCs w:val="22"/>
        </w:rPr>
        <w:t xml:space="preserve">(2013) </w:t>
      </w:r>
      <w:r w:rsidRPr="00012922">
        <w:rPr>
          <w:rFonts w:ascii="Arial" w:hAnsi="Arial" w:cs="Arial"/>
          <w:i/>
          <w:iCs/>
          <w:sz w:val="22"/>
          <w:szCs w:val="22"/>
        </w:rPr>
        <w:t>Problems and prospects of SME financing in Bangladesh</w:t>
      </w:r>
      <w:r w:rsidRPr="00012922">
        <w:rPr>
          <w:rFonts w:ascii="Arial" w:hAnsi="Arial" w:cs="Arial"/>
          <w:sz w:val="22"/>
          <w:szCs w:val="22"/>
        </w:rPr>
        <w:t>. Asian Business Review, 2(2), pp.51-58.</w:t>
      </w:r>
    </w:p>
    <w:p w14:paraId="3DFB511B" w14:textId="7A41606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Crick, D., Chaudhry, S. and Crick, J.M. </w:t>
      </w:r>
      <w:r w:rsidR="004D6A2E" w:rsidRPr="00012922">
        <w:rPr>
          <w:rFonts w:ascii="Arial" w:hAnsi="Arial" w:cs="Arial"/>
          <w:sz w:val="22"/>
          <w:szCs w:val="22"/>
        </w:rPr>
        <w:t>(</w:t>
      </w:r>
      <w:r w:rsidRPr="00012922">
        <w:rPr>
          <w:rFonts w:ascii="Arial" w:hAnsi="Arial" w:cs="Arial"/>
          <w:sz w:val="22"/>
          <w:szCs w:val="22"/>
        </w:rPr>
        <w:t>2016</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Trading in a competitive environment: South</w:t>
      </w:r>
      <w:r w:rsidRPr="00012922">
        <w:rPr>
          <w:rFonts w:ascii="Cambria Math" w:hAnsi="Cambria Math" w:cs="Cambria Math"/>
          <w:i/>
          <w:iCs/>
          <w:sz w:val="22"/>
          <w:szCs w:val="22"/>
        </w:rPr>
        <w:t>‐</w:t>
      </w:r>
      <w:r w:rsidRPr="00012922">
        <w:rPr>
          <w:rFonts w:ascii="Arial" w:hAnsi="Arial" w:cs="Arial"/>
          <w:i/>
          <w:iCs/>
          <w:sz w:val="22"/>
          <w:szCs w:val="22"/>
        </w:rPr>
        <w:t>Asian restaurants in the UK</w:t>
      </w:r>
      <w:r w:rsidRPr="00012922">
        <w:rPr>
          <w:rFonts w:ascii="Arial" w:hAnsi="Arial" w:cs="Arial"/>
          <w:sz w:val="22"/>
          <w:szCs w:val="22"/>
        </w:rPr>
        <w:t>. Strategic Change, 25(4), pp.371-382.</w:t>
      </w:r>
    </w:p>
    <w:p w14:paraId="6D635784" w14:textId="4B91A9E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Cross, R. </w:t>
      </w:r>
      <w:r w:rsidRPr="00012922">
        <w:rPr>
          <w:rFonts w:ascii="Arial" w:hAnsi="Arial" w:cs="Arial"/>
          <w:i/>
          <w:iCs/>
          <w:sz w:val="22"/>
          <w:szCs w:val="22"/>
        </w:rPr>
        <w:t>et al</w:t>
      </w:r>
      <w:r w:rsidR="004D6A2E" w:rsidRPr="00012922">
        <w:rPr>
          <w:rFonts w:ascii="Arial" w:hAnsi="Arial" w:cs="Arial"/>
          <w:sz w:val="22"/>
          <w:szCs w:val="22"/>
        </w:rPr>
        <w:t>.</w:t>
      </w:r>
      <w:r w:rsidRPr="00012922">
        <w:rPr>
          <w:rFonts w:ascii="Arial" w:hAnsi="Arial" w:cs="Arial"/>
          <w:sz w:val="22"/>
          <w:szCs w:val="22"/>
        </w:rPr>
        <w:t xml:space="preserve"> (2001) </w:t>
      </w:r>
      <w:r w:rsidRPr="00012922">
        <w:rPr>
          <w:rFonts w:ascii="Arial" w:hAnsi="Arial" w:cs="Arial"/>
          <w:i/>
          <w:iCs/>
          <w:sz w:val="22"/>
          <w:szCs w:val="22"/>
        </w:rPr>
        <w:t>Knowing what we know: Supporting knowledge creating and sharing in networks</w:t>
      </w:r>
      <w:r w:rsidRPr="00012922">
        <w:rPr>
          <w:rFonts w:ascii="Arial" w:hAnsi="Arial" w:cs="Arial"/>
          <w:sz w:val="22"/>
          <w:szCs w:val="22"/>
        </w:rPr>
        <w:t>. Organizational Dynamics, 30, 100-120.</w:t>
      </w:r>
    </w:p>
    <w:p w14:paraId="17215393" w14:textId="2E30C12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 xml:space="preserve">Dathan, M. (2016) </w:t>
      </w:r>
      <w:r w:rsidRPr="00012922">
        <w:rPr>
          <w:rFonts w:ascii="Arial" w:hAnsi="Arial" w:cs="Arial"/>
          <w:i/>
          <w:iCs/>
          <w:sz w:val="22"/>
          <w:szCs w:val="22"/>
        </w:rPr>
        <w:t>Bangladeshi curry house bosses call on voters to back Brexit to save thousands of restaurants from closing</w:t>
      </w:r>
      <w:r w:rsidRPr="00012922">
        <w:rPr>
          <w:rFonts w:ascii="Arial" w:hAnsi="Arial" w:cs="Arial"/>
          <w:sz w:val="22"/>
          <w:szCs w:val="22"/>
        </w:rPr>
        <w:t>, Daily Mail, 26 May [Online]. Available at: http://www.dailymail.co.uk/news/article-3610331/Bangladeshi-curry-house-bosses-call-voters-Brexit-save-thousands-restaurants- closing.html#ixzz4bhkkAFWf (Accessed 07 July 2022).</w:t>
      </w:r>
    </w:p>
    <w:p w14:paraId="748FE22D" w14:textId="2B7DD3C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De Janasz, S.C. and Forret, M.L. </w:t>
      </w:r>
      <w:r w:rsidR="004D6A2E" w:rsidRPr="00012922">
        <w:rPr>
          <w:rFonts w:ascii="Arial" w:hAnsi="Arial" w:cs="Arial"/>
          <w:sz w:val="22"/>
          <w:szCs w:val="22"/>
        </w:rPr>
        <w:t>(</w:t>
      </w:r>
      <w:r w:rsidRPr="00012922">
        <w:rPr>
          <w:rFonts w:ascii="Arial" w:hAnsi="Arial" w:cs="Arial"/>
          <w:sz w:val="22"/>
          <w:szCs w:val="22"/>
        </w:rPr>
        <w:t>2008</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Learning the art of networking: A critical skill for enhancing social capital and career success.</w:t>
      </w:r>
      <w:r w:rsidRPr="00012922">
        <w:rPr>
          <w:rFonts w:ascii="Arial" w:hAnsi="Arial" w:cs="Arial"/>
          <w:sz w:val="22"/>
          <w:szCs w:val="22"/>
        </w:rPr>
        <w:t xml:space="preserve"> Journal of management education, 32(5), pp.629-650.</w:t>
      </w:r>
    </w:p>
    <w:p w14:paraId="4EE4C5E4" w14:textId="03FED5E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Eckenhofer, E.M. </w:t>
      </w:r>
      <w:r w:rsidR="004D6A2E" w:rsidRPr="00012922">
        <w:rPr>
          <w:rFonts w:ascii="Arial" w:hAnsi="Arial" w:cs="Arial"/>
          <w:sz w:val="22"/>
          <w:szCs w:val="22"/>
        </w:rPr>
        <w:t>(</w:t>
      </w:r>
      <w:r w:rsidRPr="00012922">
        <w:rPr>
          <w:rFonts w:ascii="Arial" w:hAnsi="Arial" w:cs="Arial"/>
          <w:sz w:val="22"/>
          <w:szCs w:val="22"/>
        </w:rPr>
        <w:t>2011</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Outlining the benefits of strategic networking. Journal of Systems Integration</w:t>
      </w:r>
      <w:r w:rsidRPr="00012922">
        <w:rPr>
          <w:rFonts w:ascii="Arial" w:hAnsi="Arial" w:cs="Arial"/>
          <w:sz w:val="22"/>
          <w:szCs w:val="22"/>
        </w:rPr>
        <w:t>, 2(4), p.70.</w:t>
      </w:r>
    </w:p>
    <w:p w14:paraId="3988AB3F" w14:textId="40C109C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Fereday, J. and Muir-Cochrane, E.</w:t>
      </w:r>
      <w:r w:rsidR="004D6A2E" w:rsidRPr="00012922">
        <w:rPr>
          <w:rFonts w:ascii="Arial" w:hAnsi="Arial" w:cs="Arial"/>
          <w:sz w:val="22"/>
          <w:szCs w:val="22"/>
        </w:rPr>
        <w:t xml:space="preserve"> (</w:t>
      </w:r>
      <w:r w:rsidRPr="00012922">
        <w:rPr>
          <w:rFonts w:ascii="Arial" w:hAnsi="Arial" w:cs="Arial"/>
          <w:sz w:val="22"/>
          <w:szCs w:val="22"/>
        </w:rPr>
        <w:t>2006</w:t>
      </w:r>
      <w:r w:rsidR="004D6A2E" w:rsidRPr="00012922">
        <w:rPr>
          <w:rFonts w:ascii="Arial" w:hAnsi="Arial" w:cs="Arial"/>
          <w:sz w:val="22"/>
          <w:szCs w:val="22"/>
        </w:rPr>
        <w:t xml:space="preserve">) </w:t>
      </w:r>
      <w:r w:rsidRPr="00012922">
        <w:rPr>
          <w:rFonts w:ascii="Arial" w:hAnsi="Arial" w:cs="Arial"/>
          <w:i/>
          <w:iCs/>
          <w:sz w:val="22"/>
          <w:szCs w:val="22"/>
        </w:rPr>
        <w:t>Demonstrating rigor using thematic analysis</w:t>
      </w:r>
      <w:r w:rsidRPr="00012922">
        <w:rPr>
          <w:rFonts w:ascii="Arial" w:hAnsi="Arial" w:cs="Arial"/>
          <w:sz w:val="22"/>
          <w:szCs w:val="22"/>
        </w:rPr>
        <w:t xml:space="preserve">: A hybrid approach of inductive and deductive coding and theme development. International journal of qualitative methods, 5(1), pp.80-92. </w:t>
      </w:r>
    </w:p>
    <w:p w14:paraId="4B1E6D8C" w14:textId="261DE099"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Financial Times</w:t>
      </w:r>
      <w:r w:rsidR="004D6A2E" w:rsidRPr="00012922">
        <w:rPr>
          <w:rFonts w:ascii="Arial" w:hAnsi="Arial" w:cs="Arial"/>
          <w:sz w:val="22"/>
          <w:szCs w:val="22"/>
        </w:rPr>
        <w:t xml:space="preserve">. </w:t>
      </w:r>
      <w:r w:rsidRPr="00012922">
        <w:rPr>
          <w:rFonts w:ascii="Arial" w:hAnsi="Arial" w:cs="Arial"/>
          <w:sz w:val="22"/>
          <w:szCs w:val="22"/>
        </w:rPr>
        <w:t xml:space="preserve">(2016) </w:t>
      </w:r>
      <w:r w:rsidRPr="00012922">
        <w:rPr>
          <w:rFonts w:ascii="Arial" w:hAnsi="Arial" w:cs="Arial"/>
          <w:i/>
          <w:iCs/>
          <w:sz w:val="22"/>
          <w:szCs w:val="22"/>
        </w:rPr>
        <w:t>The Great British Curry Crisis. Available</w:t>
      </w:r>
      <w:r w:rsidRPr="00012922">
        <w:rPr>
          <w:rFonts w:ascii="Arial" w:hAnsi="Arial" w:cs="Arial"/>
          <w:sz w:val="22"/>
          <w:szCs w:val="22"/>
        </w:rPr>
        <w:t xml:space="preserve">: online: </w:t>
      </w:r>
      <w:hyperlink r:id="rId9" w:history="1">
        <w:r w:rsidRPr="00012922">
          <w:rPr>
            <w:rFonts w:ascii="Arial" w:hAnsi="Arial" w:cs="Arial"/>
            <w:sz w:val="22"/>
            <w:szCs w:val="22"/>
          </w:rPr>
          <w:t>The great British curry crisis | Financial Times (ft.com)</w:t>
        </w:r>
      </w:hyperlink>
      <w:r w:rsidRPr="00012922">
        <w:rPr>
          <w:rFonts w:ascii="Arial" w:hAnsi="Arial" w:cs="Arial"/>
          <w:sz w:val="22"/>
          <w:szCs w:val="22"/>
        </w:rPr>
        <w:t xml:space="preserve"> (accessed 29 July 2022).</w:t>
      </w:r>
    </w:p>
    <w:p w14:paraId="695D6FA5" w14:textId="7FD6488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Foley, P.</w:t>
      </w:r>
      <w:r w:rsidR="004D6A2E" w:rsidRPr="00012922">
        <w:rPr>
          <w:rFonts w:ascii="Arial" w:hAnsi="Arial" w:cs="Arial"/>
          <w:sz w:val="22"/>
          <w:szCs w:val="22"/>
        </w:rPr>
        <w:t xml:space="preserve"> and Green</w:t>
      </w:r>
      <w:r w:rsidRPr="00012922">
        <w:rPr>
          <w:rFonts w:ascii="Arial" w:hAnsi="Arial" w:cs="Arial"/>
          <w:sz w:val="22"/>
          <w:szCs w:val="22"/>
        </w:rPr>
        <w:t xml:space="preserve">, H. (1989) </w:t>
      </w:r>
      <w:r w:rsidRPr="00012922">
        <w:rPr>
          <w:rFonts w:ascii="Arial" w:hAnsi="Arial" w:cs="Arial"/>
          <w:i/>
          <w:iCs/>
          <w:sz w:val="22"/>
          <w:szCs w:val="22"/>
        </w:rPr>
        <w:t>Small business success. London</w:t>
      </w:r>
      <w:r w:rsidRPr="00012922">
        <w:rPr>
          <w:rFonts w:ascii="Arial" w:hAnsi="Arial" w:cs="Arial"/>
          <w:sz w:val="22"/>
          <w:szCs w:val="22"/>
        </w:rPr>
        <w:t xml:space="preserve">: SAGE Publications. </w:t>
      </w:r>
    </w:p>
    <w:p w14:paraId="4090FA56" w14:textId="00FF2A8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Gebert-Persson, S., Mattsson, L.G. and Öberg, C. </w:t>
      </w:r>
      <w:r w:rsidR="004D6A2E" w:rsidRPr="00012922">
        <w:rPr>
          <w:rFonts w:ascii="Arial" w:hAnsi="Arial" w:cs="Arial"/>
          <w:sz w:val="22"/>
          <w:szCs w:val="22"/>
        </w:rPr>
        <w:t>(</w:t>
      </w:r>
      <w:r w:rsidRPr="00012922">
        <w:rPr>
          <w:rFonts w:ascii="Arial" w:hAnsi="Arial" w:cs="Arial"/>
          <w:sz w:val="22"/>
          <w:szCs w:val="22"/>
        </w:rPr>
        <w:t>2014</w:t>
      </w:r>
      <w:r w:rsidR="004D6A2E" w:rsidRPr="00012922">
        <w:rPr>
          <w:rFonts w:ascii="Arial" w:hAnsi="Arial" w:cs="Arial"/>
          <w:sz w:val="22"/>
          <w:szCs w:val="22"/>
        </w:rPr>
        <w:t>)</w:t>
      </w:r>
      <w:r w:rsidRPr="00012922">
        <w:rPr>
          <w:rFonts w:ascii="Arial" w:hAnsi="Arial" w:cs="Arial"/>
          <w:i/>
          <w:iCs/>
          <w:sz w:val="22"/>
          <w:szCs w:val="22"/>
        </w:rPr>
        <w:t xml:space="preserve"> The network approach. A theoretical discussion</w:t>
      </w:r>
      <w:r w:rsidRPr="00012922">
        <w:rPr>
          <w:rFonts w:ascii="Arial" w:hAnsi="Arial" w:cs="Arial"/>
          <w:sz w:val="22"/>
          <w:szCs w:val="22"/>
        </w:rPr>
        <w:t>. In IMP Conference Doctoral Colloquium (pp. 1-3).</w:t>
      </w:r>
    </w:p>
    <w:p w14:paraId="14E09694" w14:textId="580E714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Gillan, A. (2002) </w:t>
      </w:r>
      <w:r w:rsidRPr="00012922">
        <w:rPr>
          <w:rFonts w:ascii="Arial" w:hAnsi="Arial" w:cs="Arial"/>
          <w:i/>
          <w:iCs/>
          <w:sz w:val="22"/>
          <w:szCs w:val="22"/>
        </w:rPr>
        <w:t>From Bangladesh to Brick Lane, the Guardian</w:t>
      </w:r>
      <w:r w:rsidRPr="00012922">
        <w:rPr>
          <w:rFonts w:ascii="Arial" w:hAnsi="Arial" w:cs="Arial"/>
          <w:sz w:val="22"/>
          <w:szCs w:val="22"/>
        </w:rPr>
        <w:t xml:space="preserve">, 21 April [Online]. Available at: </w:t>
      </w:r>
      <w:hyperlink r:id="rId10" w:history="1">
        <w:r w:rsidRPr="00012922">
          <w:rPr>
            <w:rFonts w:ascii="Arial" w:hAnsi="Arial" w:cs="Arial"/>
            <w:sz w:val="22"/>
            <w:szCs w:val="22"/>
          </w:rPr>
          <w:t>http://www.theguardian.com/uk/2002/jun/21/religion.bangladesh</w:t>
        </w:r>
      </w:hyperlink>
      <w:r w:rsidRPr="00012922">
        <w:rPr>
          <w:rFonts w:ascii="Arial" w:hAnsi="Arial" w:cs="Arial"/>
          <w:sz w:val="22"/>
          <w:szCs w:val="22"/>
        </w:rPr>
        <w:t xml:space="preserve">  (Accessed: 22 </w:t>
      </w:r>
      <w:proofErr w:type="gramStart"/>
      <w:r w:rsidRPr="00012922">
        <w:rPr>
          <w:rFonts w:ascii="Arial" w:hAnsi="Arial" w:cs="Arial"/>
          <w:sz w:val="22"/>
          <w:szCs w:val="22"/>
        </w:rPr>
        <w:t>April,</w:t>
      </w:r>
      <w:proofErr w:type="gramEnd"/>
      <w:r w:rsidRPr="00012922">
        <w:rPr>
          <w:rFonts w:ascii="Arial" w:hAnsi="Arial" w:cs="Arial"/>
          <w:sz w:val="22"/>
          <w:szCs w:val="22"/>
        </w:rPr>
        <w:t xml:space="preserve"> 2022)</w:t>
      </w:r>
    </w:p>
    <w:p w14:paraId="06FD5D5F" w14:textId="4B198BA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Goddard, W. and Melville, S.</w:t>
      </w:r>
      <w:r w:rsidR="004D6A2E" w:rsidRPr="00012922">
        <w:rPr>
          <w:rFonts w:ascii="Arial" w:hAnsi="Arial" w:cs="Arial"/>
          <w:sz w:val="22"/>
          <w:szCs w:val="22"/>
        </w:rPr>
        <w:t xml:space="preserve"> (</w:t>
      </w:r>
      <w:r w:rsidRPr="00012922">
        <w:rPr>
          <w:rFonts w:ascii="Arial" w:hAnsi="Arial" w:cs="Arial"/>
          <w:sz w:val="22"/>
          <w:szCs w:val="22"/>
        </w:rPr>
        <w:t>2004</w:t>
      </w:r>
      <w:r w:rsidR="004D6A2E" w:rsidRPr="00012922">
        <w:rPr>
          <w:rFonts w:ascii="Arial" w:hAnsi="Arial" w:cs="Arial"/>
          <w:sz w:val="22"/>
          <w:szCs w:val="22"/>
        </w:rPr>
        <w:t xml:space="preserve">) </w:t>
      </w:r>
      <w:r w:rsidRPr="00012922">
        <w:rPr>
          <w:rFonts w:ascii="Arial" w:hAnsi="Arial" w:cs="Arial"/>
          <w:i/>
          <w:iCs/>
          <w:sz w:val="22"/>
          <w:szCs w:val="22"/>
        </w:rPr>
        <w:t>Research methodology</w:t>
      </w:r>
      <w:r w:rsidRPr="00012922">
        <w:rPr>
          <w:rFonts w:ascii="Arial" w:hAnsi="Arial" w:cs="Arial"/>
          <w:sz w:val="22"/>
          <w:szCs w:val="22"/>
        </w:rPr>
        <w:t xml:space="preserve">: An introduction. Juta and Company Ltd. </w:t>
      </w:r>
    </w:p>
    <w:p w14:paraId="40F3C26E"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GOV.UK. (2022) </w:t>
      </w:r>
      <w:r w:rsidRPr="00012922">
        <w:rPr>
          <w:rFonts w:ascii="Arial" w:hAnsi="Arial" w:cs="Arial"/>
          <w:i/>
          <w:iCs/>
          <w:sz w:val="22"/>
          <w:szCs w:val="22"/>
        </w:rPr>
        <w:t>Business population estimates for the UK and regions 2021</w:t>
      </w:r>
      <w:r w:rsidRPr="00012922">
        <w:rPr>
          <w:rFonts w:ascii="Arial" w:hAnsi="Arial" w:cs="Arial"/>
          <w:sz w:val="22"/>
          <w:szCs w:val="22"/>
        </w:rPr>
        <w:t>: statistical release (HTML). [online] Available at: &lt;https://www.gov.uk/government/statistics/business-population-estimates-2021/business-population-estimates-for-the-uk-and-regions-2021-statistical-release-html&gt; [Accessed 24 February 2022].</w:t>
      </w:r>
    </w:p>
    <w:p w14:paraId="6276C349" w14:textId="09D3956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Granovetter, M.S. </w:t>
      </w:r>
      <w:r w:rsidR="004D6A2E" w:rsidRPr="00012922">
        <w:rPr>
          <w:rFonts w:ascii="Arial" w:hAnsi="Arial" w:cs="Arial"/>
          <w:sz w:val="22"/>
          <w:szCs w:val="22"/>
        </w:rPr>
        <w:t>(</w:t>
      </w:r>
      <w:r w:rsidRPr="00012922">
        <w:rPr>
          <w:rFonts w:ascii="Arial" w:hAnsi="Arial" w:cs="Arial"/>
          <w:sz w:val="22"/>
          <w:szCs w:val="22"/>
        </w:rPr>
        <w:t>1973</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strength of weak ties. American journal of sociology</w:t>
      </w:r>
      <w:r w:rsidRPr="00012922">
        <w:rPr>
          <w:rFonts w:ascii="Arial" w:hAnsi="Arial" w:cs="Arial"/>
          <w:sz w:val="22"/>
          <w:szCs w:val="22"/>
        </w:rPr>
        <w:t>, 78(6), pp.1360-1380.</w:t>
      </w:r>
    </w:p>
    <w:p w14:paraId="012EB2BF" w14:textId="2F6579A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Greve, A. and </w:t>
      </w:r>
      <w:proofErr w:type="spellStart"/>
      <w:r w:rsidRPr="00012922">
        <w:rPr>
          <w:rFonts w:ascii="Arial" w:hAnsi="Arial" w:cs="Arial"/>
          <w:sz w:val="22"/>
          <w:szCs w:val="22"/>
        </w:rPr>
        <w:t>Salaff</w:t>
      </w:r>
      <w:proofErr w:type="spellEnd"/>
      <w:r w:rsidRPr="00012922">
        <w:rPr>
          <w:rFonts w:ascii="Arial" w:hAnsi="Arial" w:cs="Arial"/>
          <w:sz w:val="22"/>
          <w:szCs w:val="22"/>
        </w:rPr>
        <w:t xml:space="preserve">, J.W. </w:t>
      </w:r>
      <w:r w:rsidR="004D6A2E" w:rsidRPr="00012922">
        <w:rPr>
          <w:rFonts w:ascii="Arial" w:hAnsi="Arial" w:cs="Arial"/>
          <w:sz w:val="22"/>
          <w:szCs w:val="22"/>
        </w:rPr>
        <w:t>(</w:t>
      </w:r>
      <w:r w:rsidRPr="00012922">
        <w:rPr>
          <w:rFonts w:ascii="Arial" w:hAnsi="Arial" w:cs="Arial"/>
          <w:sz w:val="22"/>
          <w:szCs w:val="22"/>
        </w:rPr>
        <w:t>2003</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Social networks and entrepreneurship. Entrepreneurship theory and practice</w:t>
      </w:r>
      <w:r w:rsidRPr="00012922">
        <w:rPr>
          <w:rFonts w:ascii="Arial" w:hAnsi="Arial" w:cs="Arial"/>
          <w:sz w:val="22"/>
          <w:szCs w:val="22"/>
        </w:rPr>
        <w:t xml:space="preserve">, 28(1), pp.1-22. </w:t>
      </w:r>
    </w:p>
    <w:p w14:paraId="778BFA16" w14:textId="505935F0"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Håkansson, H. and Ford, D. </w:t>
      </w:r>
      <w:r w:rsidR="004D6A2E" w:rsidRPr="00012922">
        <w:rPr>
          <w:rFonts w:ascii="Arial" w:hAnsi="Arial" w:cs="Arial"/>
          <w:sz w:val="22"/>
          <w:szCs w:val="22"/>
        </w:rPr>
        <w:t>(</w:t>
      </w:r>
      <w:r w:rsidRPr="00012922">
        <w:rPr>
          <w:rFonts w:ascii="Arial" w:hAnsi="Arial" w:cs="Arial"/>
          <w:sz w:val="22"/>
          <w:szCs w:val="22"/>
        </w:rPr>
        <w:t>2002</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How should companies interact in business networks</w:t>
      </w:r>
      <w:r w:rsidRPr="00012922">
        <w:rPr>
          <w:rFonts w:ascii="Arial" w:hAnsi="Arial" w:cs="Arial"/>
          <w:sz w:val="22"/>
          <w:szCs w:val="22"/>
        </w:rPr>
        <w:t>? Journal of business research, 55(2), pp.133-139.</w:t>
      </w:r>
    </w:p>
    <w:p w14:paraId="500620BE" w14:textId="554E24E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Harris, L. and Rae, A. (2009) </w:t>
      </w:r>
      <w:r w:rsidRPr="00012922">
        <w:rPr>
          <w:rFonts w:ascii="Arial" w:hAnsi="Arial" w:cs="Arial"/>
          <w:i/>
          <w:iCs/>
          <w:sz w:val="22"/>
          <w:szCs w:val="22"/>
        </w:rPr>
        <w:t>‘Communication, collaboration and aggregation</w:t>
      </w:r>
      <w:r w:rsidRPr="00012922">
        <w:rPr>
          <w:rFonts w:ascii="Arial" w:hAnsi="Arial" w:cs="Arial"/>
          <w:sz w:val="22"/>
          <w:szCs w:val="22"/>
        </w:rPr>
        <w:t>: how online communities are transforming marketing strategy for entrepreneurial small businesses’, Journal of Business Strategy</w:t>
      </w:r>
      <w:r w:rsidR="00FF0823" w:rsidRPr="00012922">
        <w:rPr>
          <w:rFonts w:ascii="Arial" w:hAnsi="Arial" w:cs="Arial"/>
          <w:sz w:val="22"/>
          <w:szCs w:val="22"/>
        </w:rPr>
        <w:t>.</w:t>
      </w:r>
    </w:p>
    <w:p w14:paraId="1622FD0E" w14:textId="0AF0B38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Harris, L., Rae, A. and Misner, I.</w:t>
      </w:r>
      <w:r w:rsidR="004D6A2E" w:rsidRPr="00012922">
        <w:rPr>
          <w:rFonts w:ascii="Arial" w:hAnsi="Arial" w:cs="Arial"/>
          <w:sz w:val="22"/>
          <w:szCs w:val="22"/>
        </w:rPr>
        <w:t xml:space="preserve"> (</w:t>
      </w:r>
      <w:r w:rsidRPr="00012922">
        <w:rPr>
          <w:rFonts w:ascii="Arial" w:hAnsi="Arial" w:cs="Arial"/>
          <w:sz w:val="22"/>
          <w:szCs w:val="22"/>
        </w:rPr>
        <w:t>2012</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Punching above their weight: the changing role of networking in SMEs</w:t>
      </w:r>
      <w:r w:rsidR="004D6A2E" w:rsidRPr="00012922">
        <w:rPr>
          <w:rFonts w:ascii="Arial" w:hAnsi="Arial" w:cs="Arial"/>
          <w:sz w:val="22"/>
          <w:szCs w:val="22"/>
        </w:rPr>
        <w:t>:</w:t>
      </w:r>
      <w:r w:rsidRPr="00012922">
        <w:rPr>
          <w:rFonts w:ascii="Arial" w:hAnsi="Arial" w:cs="Arial"/>
          <w:sz w:val="22"/>
          <w:szCs w:val="22"/>
        </w:rPr>
        <w:t xml:space="preserve"> Journal of Small Business and Enterprise Development. </w:t>
      </w:r>
    </w:p>
    <w:p w14:paraId="5752C85E" w14:textId="12947D5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Johnston, M.P. </w:t>
      </w:r>
      <w:r w:rsidR="004D6A2E" w:rsidRPr="00012922">
        <w:rPr>
          <w:rFonts w:ascii="Arial" w:hAnsi="Arial" w:cs="Arial"/>
          <w:sz w:val="22"/>
          <w:szCs w:val="22"/>
        </w:rPr>
        <w:t>(</w:t>
      </w:r>
      <w:r w:rsidRPr="00012922">
        <w:rPr>
          <w:rFonts w:ascii="Arial" w:hAnsi="Arial" w:cs="Arial"/>
          <w:sz w:val="22"/>
          <w:szCs w:val="22"/>
        </w:rPr>
        <w:t>2014</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Secondary data analysis: A method of which the time has come. Qualitative and quantitative methods in libraries</w:t>
      </w:r>
      <w:r w:rsidRPr="00012922">
        <w:rPr>
          <w:rFonts w:ascii="Arial" w:hAnsi="Arial" w:cs="Arial"/>
          <w:sz w:val="22"/>
          <w:szCs w:val="22"/>
        </w:rPr>
        <w:t>, 3(3), pp.619-626.</w:t>
      </w:r>
    </w:p>
    <w:p w14:paraId="1DDDA687" w14:textId="7BDA4B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Johnston, M.P.</w:t>
      </w:r>
      <w:r w:rsidR="004D6A2E" w:rsidRPr="00012922">
        <w:rPr>
          <w:rFonts w:ascii="Arial" w:hAnsi="Arial" w:cs="Arial"/>
          <w:sz w:val="22"/>
          <w:szCs w:val="22"/>
        </w:rPr>
        <w:t xml:space="preserve"> (</w:t>
      </w:r>
      <w:r w:rsidRPr="00012922">
        <w:rPr>
          <w:rFonts w:ascii="Arial" w:hAnsi="Arial" w:cs="Arial"/>
          <w:sz w:val="22"/>
          <w:szCs w:val="22"/>
        </w:rPr>
        <w:t>2014</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Secondary data analysis: A method of which the time has come. Qualitative and quantitative methods in libraries</w:t>
      </w:r>
      <w:r w:rsidRPr="00012922">
        <w:rPr>
          <w:rFonts w:ascii="Arial" w:hAnsi="Arial" w:cs="Arial"/>
          <w:sz w:val="22"/>
          <w:szCs w:val="22"/>
        </w:rPr>
        <w:t xml:space="preserve">, 3(3), pp.619-626. </w:t>
      </w:r>
    </w:p>
    <w:p w14:paraId="5B4A3D7E" w14:textId="4DDF331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Kirkwood, J.J.</w:t>
      </w:r>
      <w:r w:rsidR="004D6A2E" w:rsidRPr="00012922">
        <w:rPr>
          <w:rFonts w:ascii="Arial" w:hAnsi="Arial" w:cs="Arial"/>
          <w:sz w:val="22"/>
          <w:szCs w:val="22"/>
        </w:rPr>
        <w:t xml:space="preserve"> (</w:t>
      </w:r>
      <w:r w:rsidRPr="00012922">
        <w:rPr>
          <w:rFonts w:ascii="Arial" w:hAnsi="Arial" w:cs="Arial"/>
          <w:sz w:val="22"/>
          <w:szCs w:val="22"/>
        </w:rPr>
        <w:t>2016</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How women and men business owners perceive success</w:t>
      </w:r>
      <w:r w:rsidRPr="00012922">
        <w:rPr>
          <w:rFonts w:ascii="Arial" w:hAnsi="Arial" w:cs="Arial"/>
          <w:sz w:val="22"/>
          <w:szCs w:val="22"/>
        </w:rPr>
        <w:t>. International Journal of Entrepreneurial Behavior &amp; Research.</w:t>
      </w:r>
    </w:p>
    <w:p w14:paraId="4A25EA4F" w14:textId="7CFF6E5C"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Kitching, J., Smallbone, D. and Athayde, R. </w:t>
      </w:r>
      <w:r w:rsidR="004D6A2E" w:rsidRPr="00012922">
        <w:rPr>
          <w:rFonts w:ascii="Arial" w:hAnsi="Arial" w:cs="Arial"/>
          <w:sz w:val="22"/>
          <w:szCs w:val="22"/>
        </w:rPr>
        <w:t>(</w:t>
      </w:r>
      <w:r w:rsidRPr="00012922">
        <w:rPr>
          <w:rFonts w:ascii="Arial" w:hAnsi="Arial" w:cs="Arial"/>
          <w:sz w:val="22"/>
          <w:szCs w:val="22"/>
        </w:rPr>
        <w:t>2009</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Ethnic diasporas and business competitiveness:</w:t>
      </w:r>
      <w:r w:rsidRPr="00012922">
        <w:rPr>
          <w:rFonts w:ascii="Arial" w:hAnsi="Arial" w:cs="Arial"/>
          <w:sz w:val="22"/>
          <w:szCs w:val="22"/>
        </w:rPr>
        <w:t xml:space="preserve"> Minority-owned enterprises in London. Journal of ethnic and migration studies, 35(4), pp.689-705.</w:t>
      </w:r>
    </w:p>
    <w:p w14:paraId="2B9AA2E1" w14:textId="5BD8CF0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Kiveu, M.N., Namusonge, M. and Muathe, S. </w:t>
      </w:r>
      <w:r w:rsidR="004D6A2E" w:rsidRPr="00012922">
        <w:rPr>
          <w:rFonts w:ascii="Arial" w:hAnsi="Arial" w:cs="Arial"/>
          <w:sz w:val="22"/>
          <w:szCs w:val="22"/>
        </w:rPr>
        <w:t>(</w:t>
      </w:r>
      <w:r w:rsidRPr="00012922">
        <w:rPr>
          <w:rFonts w:ascii="Arial" w:hAnsi="Arial" w:cs="Arial"/>
          <w:sz w:val="22"/>
          <w:szCs w:val="22"/>
        </w:rPr>
        <w:t>2019</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Effect of innovation on firm competitiveness</w:t>
      </w:r>
      <w:r w:rsidRPr="00012922">
        <w:rPr>
          <w:rFonts w:ascii="Arial" w:hAnsi="Arial" w:cs="Arial"/>
          <w:sz w:val="22"/>
          <w:szCs w:val="22"/>
        </w:rPr>
        <w:t>: the case of manufacturing SMEs in Nairobi County, Kenya. International Journal of Business Innovation and Research, 18(3), pp.307-327.</w:t>
      </w:r>
    </w:p>
    <w:p w14:paraId="666764D5" w14:textId="7968C2E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Korede, T., et al</w:t>
      </w:r>
      <w:r w:rsidR="004D6A2E" w:rsidRPr="00012922">
        <w:rPr>
          <w:rFonts w:ascii="Arial" w:hAnsi="Arial" w:cs="Arial"/>
          <w:sz w:val="22"/>
          <w:szCs w:val="22"/>
        </w:rPr>
        <w:t>.</w:t>
      </w:r>
      <w:r w:rsidRPr="00012922">
        <w:rPr>
          <w:rFonts w:ascii="Arial" w:hAnsi="Arial" w:cs="Arial"/>
          <w:sz w:val="22"/>
          <w:szCs w:val="22"/>
        </w:rPr>
        <w:t xml:space="preserve"> </w:t>
      </w:r>
      <w:r w:rsidR="004D6A2E" w:rsidRPr="00012922">
        <w:rPr>
          <w:rFonts w:ascii="Arial" w:hAnsi="Arial" w:cs="Arial"/>
          <w:sz w:val="22"/>
          <w:szCs w:val="22"/>
        </w:rPr>
        <w:t>(2021</w:t>
      </w:r>
      <w:r w:rsidR="00FF0823" w:rsidRPr="00012922">
        <w:rPr>
          <w:rFonts w:ascii="Arial" w:hAnsi="Arial" w:cs="Arial"/>
          <w:sz w:val="22"/>
          <w:szCs w:val="22"/>
        </w:rPr>
        <w:t xml:space="preserve">) </w:t>
      </w:r>
      <w:r w:rsidR="00FF0823" w:rsidRPr="00012922">
        <w:rPr>
          <w:rFonts w:ascii="Arial" w:hAnsi="Arial" w:cs="Arial"/>
          <w:i/>
          <w:iCs/>
          <w:sz w:val="22"/>
          <w:szCs w:val="22"/>
        </w:rPr>
        <w:t>Exploring</w:t>
      </w:r>
      <w:r w:rsidRPr="00012922">
        <w:rPr>
          <w:rFonts w:ascii="Arial" w:hAnsi="Arial" w:cs="Arial"/>
          <w:i/>
          <w:iCs/>
          <w:sz w:val="22"/>
          <w:szCs w:val="22"/>
        </w:rPr>
        <w:t xml:space="preserve"> innovation in challenging contexts: The experiences of ethnic minority restaurant owners during COVID-19</w:t>
      </w:r>
      <w:r w:rsidRPr="00012922">
        <w:rPr>
          <w:rFonts w:ascii="Arial" w:hAnsi="Arial" w:cs="Arial"/>
          <w:sz w:val="22"/>
          <w:szCs w:val="22"/>
        </w:rPr>
        <w:t>. The International Journal of Entrepreneurship and Innovation, p.14657503211051219.</w:t>
      </w:r>
    </w:p>
    <w:p w14:paraId="27942A14" w14:textId="3AD0DC8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Kothari, C.R. </w:t>
      </w:r>
      <w:r w:rsidR="004D6A2E" w:rsidRPr="00012922">
        <w:rPr>
          <w:rFonts w:ascii="Arial" w:hAnsi="Arial" w:cs="Arial"/>
          <w:sz w:val="22"/>
          <w:szCs w:val="22"/>
        </w:rPr>
        <w:t>(</w:t>
      </w:r>
      <w:r w:rsidRPr="00012922">
        <w:rPr>
          <w:rFonts w:ascii="Arial" w:hAnsi="Arial" w:cs="Arial"/>
          <w:sz w:val="22"/>
          <w:szCs w:val="22"/>
        </w:rPr>
        <w:t>2004</w:t>
      </w:r>
      <w:r w:rsidR="004D6A2E"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Research methodology: Methods and techniques</w:t>
      </w:r>
      <w:r w:rsidRPr="00012922">
        <w:rPr>
          <w:rFonts w:ascii="Arial" w:hAnsi="Arial" w:cs="Arial"/>
          <w:sz w:val="22"/>
          <w:szCs w:val="22"/>
        </w:rPr>
        <w:t>. New Age International.</w:t>
      </w:r>
    </w:p>
    <w:p w14:paraId="7A1F0DEA" w14:textId="0763869E"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Krouwel, M., Jolly, K. and Greenfield, S. </w:t>
      </w:r>
      <w:r w:rsidR="004D6A2E" w:rsidRPr="00012922">
        <w:rPr>
          <w:rFonts w:ascii="Arial" w:hAnsi="Arial" w:cs="Arial"/>
          <w:sz w:val="22"/>
          <w:szCs w:val="22"/>
        </w:rPr>
        <w:t>(</w:t>
      </w:r>
      <w:r w:rsidRPr="00012922">
        <w:rPr>
          <w:rFonts w:ascii="Arial" w:hAnsi="Arial" w:cs="Arial"/>
          <w:sz w:val="22"/>
          <w:szCs w:val="22"/>
        </w:rPr>
        <w:t>2019</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Comparing Skype (video calling) and in-person qualitative interview modes in a study of people with irritable bowel syndrome–an exploratory comparative analysis</w:t>
      </w:r>
      <w:r w:rsidRPr="00012922">
        <w:rPr>
          <w:rFonts w:ascii="Arial" w:hAnsi="Arial" w:cs="Arial"/>
          <w:sz w:val="22"/>
          <w:szCs w:val="22"/>
        </w:rPr>
        <w:t>. BMC medical research methodology, 19(1), pp.1-9.</w:t>
      </w:r>
    </w:p>
    <w:p w14:paraId="1465C33F" w14:textId="4691F330"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Lavie, D. </w:t>
      </w:r>
      <w:r w:rsidR="004D6A2E" w:rsidRPr="00012922">
        <w:rPr>
          <w:rFonts w:ascii="Arial" w:hAnsi="Arial" w:cs="Arial"/>
          <w:sz w:val="22"/>
          <w:szCs w:val="22"/>
        </w:rPr>
        <w:t>(</w:t>
      </w:r>
      <w:r w:rsidRPr="00012922">
        <w:rPr>
          <w:rFonts w:ascii="Arial" w:hAnsi="Arial" w:cs="Arial"/>
          <w:sz w:val="22"/>
          <w:szCs w:val="22"/>
        </w:rPr>
        <w:t>2006</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 xml:space="preserve">The competitive advantage of interconnected firms: An extension of the </w:t>
      </w:r>
      <w:proofErr w:type="gramStart"/>
      <w:r w:rsidRPr="00012922">
        <w:rPr>
          <w:rFonts w:ascii="Arial" w:hAnsi="Arial" w:cs="Arial"/>
          <w:i/>
          <w:iCs/>
          <w:sz w:val="22"/>
          <w:szCs w:val="22"/>
        </w:rPr>
        <w:t>resource-based</w:t>
      </w:r>
      <w:proofErr w:type="gramEnd"/>
      <w:r w:rsidRPr="00012922">
        <w:rPr>
          <w:rFonts w:ascii="Arial" w:hAnsi="Arial" w:cs="Arial"/>
          <w:i/>
          <w:iCs/>
          <w:sz w:val="22"/>
          <w:szCs w:val="22"/>
        </w:rPr>
        <w:t>.</w:t>
      </w:r>
      <w:r w:rsidRPr="00012922">
        <w:rPr>
          <w:rFonts w:ascii="Arial" w:hAnsi="Arial" w:cs="Arial"/>
          <w:sz w:val="22"/>
          <w:szCs w:val="22"/>
        </w:rPr>
        <w:t xml:space="preserve"> Academy of Management Review, 31: 638-65</w:t>
      </w:r>
    </w:p>
    <w:p w14:paraId="1EFFF778" w14:textId="1AA77B8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Lechner, C. and Dowling, M. </w:t>
      </w:r>
      <w:r w:rsidR="004D6A2E" w:rsidRPr="00012922">
        <w:rPr>
          <w:rFonts w:ascii="Arial" w:hAnsi="Arial" w:cs="Arial"/>
          <w:sz w:val="22"/>
          <w:szCs w:val="22"/>
        </w:rPr>
        <w:t>(</w:t>
      </w:r>
      <w:r w:rsidRPr="00012922">
        <w:rPr>
          <w:rFonts w:ascii="Arial" w:hAnsi="Arial" w:cs="Arial"/>
          <w:sz w:val="22"/>
          <w:szCs w:val="22"/>
        </w:rPr>
        <w:t>2003</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Firm networks: external relationships as sources for the growth and competitiveness of entrepreneurial firms. Entrepreneurship &amp; regional development</w:t>
      </w:r>
      <w:r w:rsidRPr="00012922">
        <w:rPr>
          <w:rFonts w:ascii="Arial" w:hAnsi="Arial" w:cs="Arial"/>
          <w:sz w:val="22"/>
          <w:szCs w:val="22"/>
        </w:rPr>
        <w:t>, 15(1), pp.1-26.</w:t>
      </w:r>
    </w:p>
    <w:p w14:paraId="5CC5772E" w14:textId="1692252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Lechner, C., Dowling, M. and Welpe, I. </w:t>
      </w:r>
      <w:r w:rsidR="004D6A2E" w:rsidRPr="00012922">
        <w:rPr>
          <w:rFonts w:ascii="Arial" w:hAnsi="Arial" w:cs="Arial"/>
          <w:sz w:val="22"/>
          <w:szCs w:val="22"/>
        </w:rPr>
        <w:t>(</w:t>
      </w:r>
      <w:r w:rsidRPr="00012922">
        <w:rPr>
          <w:rFonts w:ascii="Arial" w:hAnsi="Arial" w:cs="Arial"/>
          <w:sz w:val="22"/>
          <w:szCs w:val="22"/>
        </w:rPr>
        <w:t>2006</w:t>
      </w:r>
      <w:r w:rsidR="004D6A2E" w:rsidRPr="00012922">
        <w:rPr>
          <w:rFonts w:ascii="Arial" w:hAnsi="Arial" w:cs="Arial"/>
          <w:sz w:val="22"/>
          <w:szCs w:val="22"/>
        </w:rPr>
        <w:t xml:space="preserve">) </w:t>
      </w:r>
      <w:r w:rsidRPr="00012922">
        <w:rPr>
          <w:rFonts w:ascii="Arial" w:hAnsi="Arial" w:cs="Arial"/>
          <w:i/>
          <w:iCs/>
          <w:sz w:val="22"/>
          <w:szCs w:val="22"/>
        </w:rPr>
        <w:t>Firm networks and firm development: The role of the relational mix</w:t>
      </w:r>
      <w:r w:rsidRPr="00012922">
        <w:rPr>
          <w:rFonts w:ascii="Arial" w:hAnsi="Arial" w:cs="Arial"/>
          <w:sz w:val="22"/>
          <w:szCs w:val="22"/>
        </w:rPr>
        <w:t>. Journal of business venturing, 21(4), pp.514-540.</w:t>
      </w:r>
    </w:p>
    <w:p w14:paraId="1E7A0F95" w14:textId="189999B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Leković, B. and Marić, S.M.</w:t>
      </w:r>
      <w:r w:rsidR="0016635D" w:rsidRPr="00012922">
        <w:rPr>
          <w:rFonts w:ascii="Arial" w:hAnsi="Arial" w:cs="Arial"/>
          <w:sz w:val="22"/>
          <w:szCs w:val="22"/>
        </w:rPr>
        <w:t xml:space="preserve"> (</w:t>
      </w:r>
      <w:r w:rsidRPr="00012922">
        <w:rPr>
          <w:rFonts w:ascii="Arial" w:hAnsi="Arial" w:cs="Arial"/>
          <w:sz w:val="22"/>
          <w:szCs w:val="22"/>
        </w:rPr>
        <w:t>2015</w:t>
      </w:r>
      <w:r w:rsidR="00AB06CC" w:rsidRPr="00012922">
        <w:rPr>
          <w:rFonts w:ascii="Arial" w:hAnsi="Arial" w:cs="Arial"/>
          <w:sz w:val="22"/>
          <w:szCs w:val="22"/>
        </w:rPr>
        <w:t xml:space="preserve">) </w:t>
      </w:r>
      <w:r w:rsidR="00AB06CC" w:rsidRPr="00AB06CC">
        <w:rPr>
          <w:rFonts w:ascii="Arial" w:hAnsi="Arial" w:cs="Arial"/>
          <w:i/>
          <w:iCs/>
          <w:sz w:val="22"/>
          <w:szCs w:val="22"/>
        </w:rPr>
        <w:t>Measures</w:t>
      </w:r>
      <w:r w:rsidRPr="00012922">
        <w:rPr>
          <w:rFonts w:ascii="Arial" w:hAnsi="Arial" w:cs="Arial"/>
          <w:i/>
          <w:iCs/>
          <w:sz w:val="22"/>
          <w:szCs w:val="22"/>
        </w:rPr>
        <w:t xml:space="preserve"> of small business success/performance–importance, reliability and usability</w:t>
      </w:r>
      <w:r w:rsidRPr="00012922">
        <w:rPr>
          <w:rFonts w:ascii="Arial" w:hAnsi="Arial" w:cs="Arial"/>
          <w:sz w:val="22"/>
          <w:szCs w:val="22"/>
        </w:rPr>
        <w:t>. Industrija, 43(2).</w:t>
      </w:r>
    </w:p>
    <w:p w14:paraId="4BB481DF" w14:textId="36BABFC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Levy, M. and Powell, P.</w:t>
      </w:r>
      <w:r w:rsidR="0016635D" w:rsidRPr="00012922">
        <w:rPr>
          <w:rFonts w:ascii="Arial" w:hAnsi="Arial" w:cs="Arial"/>
          <w:sz w:val="22"/>
          <w:szCs w:val="22"/>
        </w:rPr>
        <w:t xml:space="preserve"> (</w:t>
      </w:r>
      <w:r w:rsidRPr="00012922">
        <w:rPr>
          <w:rFonts w:ascii="Arial" w:hAnsi="Arial" w:cs="Arial"/>
          <w:sz w:val="22"/>
          <w:szCs w:val="22"/>
        </w:rPr>
        <w:t>2004</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Strategies for growth in SMEs: The Role of information and information sytems</w:t>
      </w:r>
      <w:r w:rsidRPr="00012922">
        <w:rPr>
          <w:rFonts w:ascii="Arial" w:hAnsi="Arial" w:cs="Arial"/>
          <w:sz w:val="22"/>
          <w:szCs w:val="22"/>
        </w:rPr>
        <w:t>. Elsevier.</w:t>
      </w:r>
    </w:p>
    <w:p w14:paraId="66E7316F" w14:textId="26BEDF5F"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Lim, C.H. and Teoh, K.B. </w:t>
      </w:r>
      <w:r w:rsidR="0016635D" w:rsidRPr="00012922">
        <w:rPr>
          <w:rFonts w:ascii="Arial" w:hAnsi="Arial" w:cs="Arial"/>
          <w:sz w:val="22"/>
          <w:szCs w:val="22"/>
        </w:rPr>
        <w:t>(</w:t>
      </w:r>
      <w:r w:rsidRPr="00012922">
        <w:rPr>
          <w:rFonts w:ascii="Arial" w:hAnsi="Arial" w:cs="Arial"/>
          <w:sz w:val="22"/>
          <w:szCs w:val="22"/>
        </w:rPr>
        <w:t>2021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Factors influencing the SME business success in Malaysia.</w:t>
      </w:r>
      <w:r w:rsidRPr="00012922">
        <w:rPr>
          <w:rFonts w:ascii="Arial" w:hAnsi="Arial" w:cs="Arial"/>
          <w:sz w:val="22"/>
          <w:szCs w:val="22"/>
        </w:rPr>
        <w:t> Annals of Human Resource Management Research, 1(1), pp.41-54.</w:t>
      </w:r>
    </w:p>
    <w:p w14:paraId="62281C4B" w14:textId="62C1730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 xml:space="preserve">Matlon, M. (2019) </w:t>
      </w:r>
      <w:r w:rsidRPr="00012922">
        <w:rPr>
          <w:rFonts w:ascii="Arial" w:hAnsi="Arial" w:cs="Arial"/>
          <w:i/>
          <w:iCs/>
          <w:sz w:val="22"/>
          <w:szCs w:val="22"/>
        </w:rPr>
        <w:t xml:space="preserve">What does success in business mean in the 21st </w:t>
      </w:r>
      <w:r w:rsidR="00FF0823" w:rsidRPr="00012922">
        <w:rPr>
          <w:rFonts w:ascii="Arial" w:hAnsi="Arial" w:cs="Arial"/>
          <w:i/>
          <w:iCs/>
          <w:sz w:val="22"/>
          <w:szCs w:val="22"/>
        </w:rPr>
        <w:t>Century</w:t>
      </w:r>
      <w:r w:rsidR="00FF0823" w:rsidRPr="00012922">
        <w:rPr>
          <w:rFonts w:ascii="Arial" w:hAnsi="Arial" w:cs="Arial"/>
          <w:sz w:val="22"/>
          <w:szCs w:val="22"/>
        </w:rPr>
        <w:t>?</w:t>
      </w:r>
      <w:r w:rsidRPr="00012922">
        <w:rPr>
          <w:rFonts w:ascii="Arial" w:hAnsi="Arial" w:cs="Arial"/>
          <w:sz w:val="22"/>
          <w:szCs w:val="22"/>
        </w:rPr>
        <w:t xml:space="preserve"> Available at, site: https://medium.com/better-marketing/its-time-to-redefinebusiness-success-in-the-21st-century-18cc4c64d40c [access on 28/07/2022]</w:t>
      </w:r>
    </w:p>
    <w:p w14:paraId="37D25F09"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May, T.R. and Report, T. (2021) </w:t>
      </w:r>
      <w:r w:rsidRPr="00012922">
        <w:rPr>
          <w:rFonts w:ascii="Arial" w:hAnsi="Arial" w:cs="Arial"/>
          <w:i/>
          <w:iCs/>
          <w:sz w:val="22"/>
          <w:szCs w:val="22"/>
        </w:rPr>
        <w:t>A quarter of Bangladeshi and Indian restaurants in the UK fear sales will not return to pre-pandemic levels, The Business Standard.</w:t>
      </w:r>
      <w:r w:rsidRPr="00012922">
        <w:rPr>
          <w:rFonts w:ascii="Arial" w:hAnsi="Arial" w:cs="Arial"/>
          <w:sz w:val="22"/>
          <w:szCs w:val="22"/>
        </w:rPr>
        <w:t xml:space="preserve"> Available at: https://www.tbsnews.net/world/global-economy/quarter-bangladeshi-and-indian-restaurants-uk-fear-sales-will-not-return-pre (Accessed: 12 July 2023). </w:t>
      </w:r>
    </w:p>
    <w:p w14:paraId="1C94A46E" w14:textId="648F551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Michael, S.C. and Pearce, J.A. </w:t>
      </w:r>
      <w:r w:rsidR="0016635D" w:rsidRPr="00012922">
        <w:rPr>
          <w:rFonts w:ascii="Arial" w:hAnsi="Arial" w:cs="Arial"/>
          <w:sz w:val="22"/>
          <w:szCs w:val="22"/>
        </w:rPr>
        <w:t>(</w:t>
      </w:r>
      <w:r w:rsidRPr="00012922">
        <w:rPr>
          <w:rFonts w:ascii="Arial" w:hAnsi="Arial" w:cs="Arial"/>
          <w:sz w:val="22"/>
          <w:szCs w:val="22"/>
        </w:rPr>
        <w:t>2009</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need for innovation as a rationale for government involvement in entrepreneurship</w:t>
      </w:r>
      <w:r w:rsidRPr="00012922">
        <w:rPr>
          <w:rFonts w:ascii="Arial" w:hAnsi="Arial" w:cs="Arial"/>
          <w:sz w:val="22"/>
          <w:szCs w:val="22"/>
        </w:rPr>
        <w:t>. Entrepreneurship and Regional Development, 21(3), pp.285-302.</w:t>
      </w:r>
    </w:p>
    <w:p w14:paraId="0D74C05E" w14:textId="64E3A94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Morgan, A. and Fraser, S. </w:t>
      </w:r>
      <w:r w:rsidR="0016635D" w:rsidRPr="00012922">
        <w:rPr>
          <w:rFonts w:ascii="Arial" w:hAnsi="Arial" w:cs="Arial"/>
          <w:sz w:val="22"/>
          <w:szCs w:val="22"/>
        </w:rPr>
        <w:t>(</w:t>
      </w:r>
      <w:r w:rsidRPr="00012922">
        <w:rPr>
          <w:rFonts w:ascii="Arial" w:hAnsi="Arial" w:cs="Arial"/>
          <w:sz w:val="22"/>
          <w:szCs w:val="22"/>
        </w:rPr>
        <w:t>2010</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Looked after young people and their social work managers:</w:t>
      </w:r>
      <w:r w:rsidRPr="00012922">
        <w:rPr>
          <w:rFonts w:ascii="Arial" w:hAnsi="Arial" w:cs="Arial"/>
          <w:sz w:val="22"/>
          <w:szCs w:val="22"/>
        </w:rPr>
        <w:t xml:space="preserve"> A study of contrasting experiences of using computer-assisted-self-interviewing (A-CASI). British Journal of Social Work, 40(2), pp.445-461.</w:t>
      </w:r>
    </w:p>
    <w:p w14:paraId="530496A9" w14:textId="77B0F205"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Narayan</w:t>
      </w:r>
      <w:r w:rsidR="0016635D" w:rsidRPr="00012922">
        <w:rPr>
          <w:rFonts w:ascii="Arial" w:hAnsi="Arial" w:cs="Arial"/>
          <w:sz w:val="22"/>
          <w:szCs w:val="22"/>
        </w:rPr>
        <w:t>,</w:t>
      </w:r>
      <w:r w:rsidRPr="00012922">
        <w:rPr>
          <w:rFonts w:ascii="Arial" w:hAnsi="Arial" w:cs="Arial"/>
          <w:sz w:val="22"/>
          <w:szCs w:val="22"/>
        </w:rPr>
        <w:t xml:space="preserve"> U</w:t>
      </w:r>
      <w:r w:rsidR="0016635D" w:rsidRPr="00012922">
        <w:rPr>
          <w:rFonts w:ascii="Arial" w:hAnsi="Arial" w:cs="Arial"/>
          <w:sz w:val="22"/>
          <w:szCs w:val="22"/>
        </w:rPr>
        <w:t>.</w:t>
      </w:r>
      <w:r w:rsidRPr="00012922">
        <w:rPr>
          <w:rFonts w:ascii="Arial" w:hAnsi="Arial" w:cs="Arial"/>
          <w:sz w:val="22"/>
          <w:szCs w:val="22"/>
        </w:rPr>
        <w:t xml:space="preserve"> (1995) </w:t>
      </w:r>
      <w:r w:rsidRPr="00012922">
        <w:rPr>
          <w:rFonts w:ascii="Arial" w:hAnsi="Arial" w:cs="Arial"/>
          <w:i/>
          <w:iCs/>
          <w:sz w:val="22"/>
          <w:szCs w:val="22"/>
        </w:rPr>
        <w:t>Eating cultures: Incorporation, identity and Indian food</w:t>
      </w:r>
      <w:r w:rsidRPr="00012922">
        <w:rPr>
          <w:rFonts w:ascii="Arial" w:hAnsi="Arial" w:cs="Arial"/>
          <w:sz w:val="22"/>
          <w:szCs w:val="22"/>
        </w:rPr>
        <w:t>. Social Identities 1: 63–86.</w:t>
      </w:r>
    </w:p>
    <w:p w14:paraId="7214BA4B" w14:textId="6291453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Oughton, C</w:t>
      </w:r>
      <w:r w:rsidR="0016635D" w:rsidRPr="00012922">
        <w:rPr>
          <w:rFonts w:ascii="Arial" w:hAnsi="Arial" w:cs="Arial"/>
          <w:sz w:val="22"/>
          <w:szCs w:val="22"/>
        </w:rPr>
        <w:t>.</w:t>
      </w:r>
      <w:r w:rsidRPr="00012922">
        <w:rPr>
          <w:rFonts w:ascii="Arial" w:hAnsi="Arial" w:cs="Arial"/>
          <w:sz w:val="22"/>
          <w:szCs w:val="22"/>
        </w:rPr>
        <w:t xml:space="preserve"> </w:t>
      </w:r>
      <w:r w:rsidR="0016635D" w:rsidRPr="00012922">
        <w:rPr>
          <w:rFonts w:ascii="Arial" w:hAnsi="Arial" w:cs="Arial"/>
          <w:sz w:val="22"/>
          <w:szCs w:val="22"/>
        </w:rPr>
        <w:t>and</w:t>
      </w:r>
      <w:r w:rsidRPr="00012922">
        <w:rPr>
          <w:rFonts w:ascii="Arial" w:hAnsi="Arial" w:cs="Arial"/>
          <w:sz w:val="22"/>
          <w:szCs w:val="22"/>
        </w:rPr>
        <w:t xml:space="preserve"> Whittam, G</w:t>
      </w:r>
      <w:r w:rsidR="0016635D" w:rsidRPr="00012922">
        <w:rPr>
          <w:rFonts w:ascii="Arial" w:hAnsi="Arial" w:cs="Arial"/>
          <w:sz w:val="22"/>
          <w:szCs w:val="22"/>
        </w:rPr>
        <w:t>.</w:t>
      </w:r>
      <w:r w:rsidRPr="00012922">
        <w:rPr>
          <w:rFonts w:ascii="Arial" w:hAnsi="Arial" w:cs="Arial"/>
          <w:sz w:val="22"/>
          <w:szCs w:val="22"/>
        </w:rPr>
        <w:t xml:space="preserve"> </w:t>
      </w:r>
      <w:r w:rsidR="0016635D" w:rsidRPr="00012922">
        <w:rPr>
          <w:rFonts w:ascii="Arial" w:hAnsi="Arial" w:cs="Arial"/>
          <w:sz w:val="22"/>
          <w:szCs w:val="22"/>
        </w:rPr>
        <w:t>(</w:t>
      </w:r>
      <w:r w:rsidRPr="00012922">
        <w:rPr>
          <w:rFonts w:ascii="Arial" w:hAnsi="Arial" w:cs="Arial"/>
          <w:sz w:val="22"/>
          <w:szCs w:val="22"/>
        </w:rPr>
        <w:t>1997</w:t>
      </w:r>
      <w:r w:rsidR="00AB06CC" w:rsidRPr="00012922">
        <w:rPr>
          <w:rFonts w:ascii="Arial" w:hAnsi="Arial" w:cs="Arial"/>
          <w:sz w:val="22"/>
          <w:szCs w:val="22"/>
        </w:rPr>
        <w:t xml:space="preserve">) </w:t>
      </w:r>
      <w:r w:rsidR="00AB06CC" w:rsidRPr="00012922">
        <w:rPr>
          <w:rFonts w:ascii="Arial" w:hAnsi="Arial" w:cs="Arial"/>
          <w:i/>
          <w:iCs/>
          <w:sz w:val="22"/>
          <w:szCs w:val="22"/>
        </w:rPr>
        <w:t>„</w:t>
      </w:r>
      <w:r w:rsidRPr="00012922">
        <w:rPr>
          <w:rFonts w:ascii="Arial" w:hAnsi="Arial" w:cs="Arial"/>
          <w:i/>
          <w:iCs/>
          <w:sz w:val="22"/>
          <w:szCs w:val="22"/>
        </w:rPr>
        <w:t>Competition and cooperation in the small firm sector‟,</w:t>
      </w:r>
      <w:r w:rsidRPr="00012922">
        <w:rPr>
          <w:rFonts w:ascii="Arial" w:hAnsi="Arial" w:cs="Arial"/>
          <w:sz w:val="22"/>
          <w:szCs w:val="22"/>
        </w:rPr>
        <w:t xml:space="preserve"> Scottish Journal of Political Economy, vol. 44, no. 1</w:t>
      </w:r>
    </w:p>
    <w:p w14:paraId="203BB47A" w14:textId="0740A82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Palat, R.A. </w:t>
      </w:r>
      <w:r w:rsidR="0016635D" w:rsidRPr="00012922">
        <w:rPr>
          <w:rFonts w:ascii="Arial" w:hAnsi="Arial" w:cs="Arial"/>
          <w:sz w:val="22"/>
          <w:szCs w:val="22"/>
        </w:rPr>
        <w:t>(</w:t>
      </w:r>
      <w:r w:rsidRPr="00012922">
        <w:rPr>
          <w:rFonts w:ascii="Arial" w:hAnsi="Arial" w:cs="Arial"/>
          <w:sz w:val="22"/>
          <w:szCs w:val="22"/>
        </w:rPr>
        <w:t>2015</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Empire, food and the diaspora: Indian restaurants in Britain</w:t>
      </w:r>
      <w:r w:rsidRPr="00012922">
        <w:rPr>
          <w:rFonts w:ascii="Arial" w:hAnsi="Arial" w:cs="Arial"/>
          <w:sz w:val="22"/>
          <w:szCs w:val="22"/>
        </w:rPr>
        <w:t>. South Asia: Journal of South Asian Studies, 38(2), pp.171-186.</w:t>
      </w:r>
    </w:p>
    <w:p w14:paraId="2D876F15" w14:textId="55FB3B9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shd w:val="clear" w:color="auto" w:fill="FFFFFF"/>
        </w:rPr>
        <w:t>Porter, M.E.</w:t>
      </w:r>
      <w:r w:rsidR="0016635D" w:rsidRPr="00012922">
        <w:rPr>
          <w:rFonts w:ascii="Arial" w:hAnsi="Arial" w:cs="Arial"/>
          <w:sz w:val="22"/>
          <w:szCs w:val="22"/>
          <w:shd w:val="clear" w:color="auto" w:fill="FFFFFF"/>
        </w:rPr>
        <w:t xml:space="preserve"> (</w:t>
      </w:r>
      <w:r w:rsidRPr="00012922">
        <w:rPr>
          <w:rFonts w:ascii="Arial" w:hAnsi="Arial" w:cs="Arial"/>
          <w:sz w:val="22"/>
          <w:szCs w:val="22"/>
          <w:shd w:val="clear" w:color="auto" w:fill="FFFFFF"/>
        </w:rPr>
        <w:t>2008</w:t>
      </w:r>
      <w:r w:rsidR="0016635D" w:rsidRPr="00012922">
        <w:rPr>
          <w:rFonts w:ascii="Arial" w:hAnsi="Arial" w:cs="Arial"/>
          <w:sz w:val="22"/>
          <w:szCs w:val="22"/>
          <w:shd w:val="clear" w:color="auto" w:fill="FFFFFF"/>
        </w:rPr>
        <w:t>)</w:t>
      </w:r>
      <w:r w:rsidRPr="00012922">
        <w:rPr>
          <w:rFonts w:ascii="Arial" w:hAnsi="Arial" w:cs="Arial"/>
          <w:sz w:val="22"/>
          <w:szCs w:val="22"/>
          <w:shd w:val="clear" w:color="auto" w:fill="FFFFFF"/>
        </w:rPr>
        <w:t xml:space="preserve"> </w:t>
      </w:r>
      <w:r w:rsidRPr="00012922">
        <w:rPr>
          <w:rFonts w:ascii="Arial" w:hAnsi="Arial" w:cs="Arial"/>
          <w:i/>
          <w:iCs/>
          <w:sz w:val="22"/>
          <w:szCs w:val="22"/>
          <w:shd w:val="clear" w:color="auto" w:fill="FFFFFF"/>
        </w:rPr>
        <w:t>The five competitive forces that shape strategy</w:t>
      </w:r>
      <w:r w:rsidRPr="00012922">
        <w:rPr>
          <w:rFonts w:ascii="Arial" w:hAnsi="Arial" w:cs="Arial"/>
          <w:sz w:val="22"/>
          <w:szCs w:val="22"/>
          <w:shd w:val="clear" w:color="auto" w:fill="FFFFFF"/>
        </w:rPr>
        <w:t>. </w:t>
      </w:r>
      <w:r w:rsidRPr="00012922">
        <w:rPr>
          <w:rFonts w:ascii="Arial" w:hAnsi="Arial" w:cs="Arial"/>
          <w:i/>
          <w:iCs/>
          <w:sz w:val="22"/>
          <w:szCs w:val="22"/>
          <w:shd w:val="clear" w:color="auto" w:fill="FFFFFF"/>
        </w:rPr>
        <w:t>Harvard business review</w:t>
      </w:r>
      <w:r w:rsidRPr="00012922">
        <w:rPr>
          <w:rFonts w:ascii="Arial" w:hAnsi="Arial" w:cs="Arial"/>
          <w:sz w:val="22"/>
          <w:szCs w:val="22"/>
          <w:shd w:val="clear" w:color="auto" w:fill="FFFFFF"/>
        </w:rPr>
        <w:t>, </w:t>
      </w:r>
      <w:r w:rsidRPr="00012922">
        <w:rPr>
          <w:rFonts w:ascii="Arial" w:hAnsi="Arial" w:cs="Arial"/>
          <w:i/>
          <w:iCs/>
          <w:sz w:val="22"/>
          <w:szCs w:val="22"/>
          <w:shd w:val="clear" w:color="auto" w:fill="FFFFFF"/>
        </w:rPr>
        <w:t>86</w:t>
      </w:r>
      <w:r w:rsidRPr="00012922">
        <w:rPr>
          <w:rFonts w:ascii="Arial" w:hAnsi="Arial" w:cs="Arial"/>
          <w:sz w:val="22"/>
          <w:szCs w:val="22"/>
          <w:shd w:val="clear" w:color="auto" w:fill="FFFFFF"/>
        </w:rPr>
        <w:t>(1), p.78.</w:t>
      </w:r>
    </w:p>
    <w:p w14:paraId="3FBD4C66" w14:textId="77ADE6F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Premaratne, S.P. </w:t>
      </w:r>
      <w:r w:rsidR="0016635D" w:rsidRPr="00012922">
        <w:rPr>
          <w:rFonts w:ascii="Arial" w:hAnsi="Arial" w:cs="Arial"/>
          <w:sz w:val="22"/>
          <w:szCs w:val="22"/>
        </w:rPr>
        <w:t>(</w:t>
      </w:r>
      <w:r w:rsidRPr="00012922">
        <w:rPr>
          <w:rFonts w:ascii="Arial" w:hAnsi="Arial" w:cs="Arial"/>
          <w:sz w:val="22"/>
          <w:szCs w:val="22"/>
        </w:rPr>
        <w:t>2002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Entrepreneurial networks and small business development</w:t>
      </w:r>
      <w:r w:rsidRPr="00012922">
        <w:rPr>
          <w:rFonts w:ascii="Arial" w:hAnsi="Arial" w:cs="Arial"/>
          <w:sz w:val="22"/>
          <w:szCs w:val="22"/>
        </w:rPr>
        <w:t xml:space="preserve">. Eindhoven: Technische Universiteit Eindhoven. </w:t>
      </w:r>
    </w:p>
    <w:p w14:paraId="5C28C1BD" w14:textId="72B9BD8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Premaratne, S</w:t>
      </w:r>
      <w:r w:rsidR="0016635D" w:rsidRPr="00012922">
        <w:rPr>
          <w:rFonts w:ascii="Arial" w:hAnsi="Arial" w:cs="Arial"/>
          <w:sz w:val="22"/>
          <w:szCs w:val="22"/>
        </w:rPr>
        <w:t>.</w:t>
      </w:r>
      <w:r w:rsidRPr="00012922">
        <w:rPr>
          <w:rFonts w:ascii="Arial" w:hAnsi="Arial" w:cs="Arial"/>
          <w:sz w:val="22"/>
          <w:szCs w:val="22"/>
        </w:rPr>
        <w:t>P</w:t>
      </w:r>
      <w:r w:rsidR="0016635D" w:rsidRPr="00012922">
        <w:rPr>
          <w:rFonts w:ascii="Arial" w:hAnsi="Arial" w:cs="Arial"/>
          <w:sz w:val="22"/>
          <w:szCs w:val="22"/>
        </w:rPr>
        <w:t>.</w:t>
      </w:r>
      <w:r w:rsidRPr="00012922">
        <w:rPr>
          <w:rFonts w:ascii="Arial" w:hAnsi="Arial" w:cs="Arial"/>
          <w:sz w:val="22"/>
          <w:szCs w:val="22"/>
        </w:rPr>
        <w:t xml:space="preserve"> </w:t>
      </w:r>
      <w:r w:rsidR="0016635D" w:rsidRPr="00012922">
        <w:rPr>
          <w:rFonts w:ascii="Arial" w:hAnsi="Arial" w:cs="Arial"/>
          <w:sz w:val="22"/>
          <w:szCs w:val="22"/>
        </w:rPr>
        <w:t>(</w:t>
      </w:r>
      <w:r w:rsidRPr="00012922">
        <w:rPr>
          <w:rFonts w:ascii="Arial" w:hAnsi="Arial" w:cs="Arial"/>
          <w:sz w:val="22"/>
          <w:szCs w:val="22"/>
        </w:rPr>
        <w:t>2001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„Networks, resources and small business growth: the experience in Sri Lanka‟</w:t>
      </w:r>
      <w:r w:rsidRPr="00012922">
        <w:rPr>
          <w:rFonts w:ascii="Arial" w:hAnsi="Arial" w:cs="Arial"/>
          <w:sz w:val="22"/>
          <w:szCs w:val="22"/>
        </w:rPr>
        <w:t>, Journal of Small Business Management, vol. 39, no. 4, pp. 363-371.</w:t>
      </w:r>
    </w:p>
    <w:p w14:paraId="229D63F3" w14:textId="75C04A6C"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Ram, M. et al.</w:t>
      </w:r>
      <w:r w:rsidR="0016635D" w:rsidRPr="00012922">
        <w:rPr>
          <w:rFonts w:ascii="Arial" w:hAnsi="Arial" w:cs="Arial"/>
          <w:sz w:val="22"/>
          <w:szCs w:val="22"/>
        </w:rPr>
        <w:t xml:space="preserve"> (</w:t>
      </w:r>
      <w:r w:rsidRPr="00012922">
        <w:rPr>
          <w:rFonts w:ascii="Arial" w:hAnsi="Arial" w:cs="Arial"/>
          <w:sz w:val="22"/>
          <w:szCs w:val="22"/>
        </w:rPr>
        <w:t>2002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 xml:space="preserve">Ethnic minority enterprise in its urban context: South Asian </w:t>
      </w:r>
      <w:r w:rsidR="0016635D" w:rsidRPr="00012922">
        <w:rPr>
          <w:rFonts w:ascii="Arial" w:hAnsi="Arial" w:cs="Arial"/>
          <w:i/>
          <w:iCs/>
          <w:sz w:val="22"/>
          <w:szCs w:val="22"/>
        </w:rPr>
        <w:t>restaurants</w:t>
      </w:r>
      <w:r w:rsidRPr="00012922">
        <w:rPr>
          <w:rFonts w:ascii="Arial" w:hAnsi="Arial" w:cs="Arial"/>
          <w:i/>
          <w:iCs/>
          <w:sz w:val="22"/>
          <w:szCs w:val="22"/>
        </w:rPr>
        <w:t xml:space="preserve"> in Birmingham</w:t>
      </w:r>
      <w:r w:rsidRPr="00012922">
        <w:rPr>
          <w:rFonts w:ascii="Arial" w:hAnsi="Arial" w:cs="Arial"/>
          <w:sz w:val="22"/>
          <w:szCs w:val="22"/>
        </w:rPr>
        <w:t>. International journal of urban and regional research, 26(1), pp.24-40.</w:t>
      </w:r>
    </w:p>
    <w:p w14:paraId="0B103786" w14:textId="2D006F2F"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Ramli, A. </w:t>
      </w:r>
      <w:r w:rsidRPr="00012922">
        <w:rPr>
          <w:rFonts w:ascii="Arial" w:hAnsi="Arial" w:cs="Arial"/>
          <w:i/>
          <w:iCs/>
          <w:sz w:val="22"/>
          <w:szCs w:val="22"/>
        </w:rPr>
        <w:t>et al</w:t>
      </w:r>
      <w:r w:rsidR="0016635D" w:rsidRPr="00012922">
        <w:rPr>
          <w:rFonts w:ascii="Arial" w:hAnsi="Arial" w:cs="Arial"/>
          <w:i/>
          <w:iCs/>
          <w:sz w:val="22"/>
          <w:szCs w:val="22"/>
        </w:rPr>
        <w:t>.</w:t>
      </w:r>
      <w:r w:rsidRPr="00012922">
        <w:rPr>
          <w:rFonts w:ascii="Arial" w:hAnsi="Arial" w:cs="Arial"/>
          <w:i/>
          <w:iCs/>
          <w:sz w:val="22"/>
          <w:szCs w:val="22"/>
        </w:rPr>
        <w:t xml:space="preserve"> </w:t>
      </w:r>
      <w:r w:rsidR="0016635D" w:rsidRPr="00012922">
        <w:rPr>
          <w:rFonts w:ascii="Arial" w:hAnsi="Arial" w:cs="Arial"/>
          <w:sz w:val="22"/>
          <w:szCs w:val="22"/>
        </w:rPr>
        <w:t>(</w:t>
      </w:r>
      <w:r w:rsidRPr="00012922">
        <w:rPr>
          <w:rFonts w:ascii="Arial" w:hAnsi="Arial" w:cs="Arial"/>
          <w:sz w:val="22"/>
          <w:szCs w:val="22"/>
        </w:rPr>
        <w:t>2017</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Micro businesses: do they need accounting?</w:t>
      </w:r>
      <w:r w:rsidRPr="00012922">
        <w:rPr>
          <w:rFonts w:ascii="Arial" w:hAnsi="Arial" w:cs="Arial"/>
          <w:sz w:val="22"/>
          <w:szCs w:val="22"/>
        </w:rPr>
        <w:t xml:space="preserve"> International Journal of Academic Research in Business and Social Sciences, 7(9), 185-206.</w:t>
      </w:r>
    </w:p>
    <w:p w14:paraId="082EC5C8" w14:textId="14C085B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Riddle, D.</w:t>
      </w:r>
      <w:r w:rsidR="0016635D" w:rsidRPr="00012922">
        <w:rPr>
          <w:rFonts w:ascii="Arial" w:hAnsi="Arial" w:cs="Arial"/>
          <w:sz w:val="22"/>
          <w:szCs w:val="22"/>
        </w:rPr>
        <w:t xml:space="preserve"> </w:t>
      </w:r>
      <w:r w:rsidRPr="00012922">
        <w:rPr>
          <w:rFonts w:ascii="Arial" w:hAnsi="Arial" w:cs="Arial"/>
          <w:sz w:val="22"/>
          <w:szCs w:val="22"/>
        </w:rPr>
        <w:t>(1998)</w:t>
      </w:r>
      <w:r w:rsidRPr="00012922">
        <w:rPr>
          <w:rFonts w:ascii="Arial" w:hAnsi="Arial" w:cs="Arial"/>
          <w:i/>
          <w:iCs/>
          <w:sz w:val="22"/>
          <w:szCs w:val="22"/>
        </w:rPr>
        <w:t xml:space="preserve"> Networking successfully</w:t>
      </w:r>
      <w:r w:rsidRPr="00012922">
        <w:rPr>
          <w:rFonts w:ascii="Arial" w:hAnsi="Arial" w:cs="Arial"/>
          <w:sz w:val="22"/>
          <w:szCs w:val="22"/>
        </w:rPr>
        <w:t>. International Trade Forum. July-</w:t>
      </w:r>
      <w:r w:rsidR="00AB06CC" w:rsidRPr="00012922">
        <w:rPr>
          <w:rFonts w:ascii="Arial" w:hAnsi="Arial" w:cs="Arial"/>
          <w:sz w:val="22"/>
          <w:szCs w:val="22"/>
        </w:rPr>
        <w:t>September</w:t>
      </w:r>
      <w:r w:rsidRPr="00012922">
        <w:rPr>
          <w:rFonts w:ascii="Arial" w:hAnsi="Arial" w:cs="Arial"/>
          <w:sz w:val="22"/>
          <w:szCs w:val="22"/>
        </w:rPr>
        <w:t xml:space="preserve"> 13.</w:t>
      </w:r>
    </w:p>
    <w:p w14:paraId="056642AE" w14:textId="0AC3674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Sauh, S.M., Abdullah, M.A. and Rahman, R.A. </w:t>
      </w:r>
      <w:r w:rsidR="0016635D" w:rsidRPr="00012922">
        <w:rPr>
          <w:rFonts w:ascii="Arial" w:hAnsi="Arial" w:cs="Arial"/>
          <w:sz w:val="22"/>
          <w:szCs w:val="22"/>
        </w:rPr>
        <w:t>(</w:t>
      </w:r>
      <w:r w:rsidRPr="00012922">
        <w:rPr>
          <w:rFonts w:ascii="Arial" w:hAnsi="Arial" w:cs="Arial"/>
          <w:sz w:val="22"/>
          <w:szCs w:val="22"/>
        </w:rPr>
        <w:t>2021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SUSTAINING THE GROWTH OF RURAL SMES</w:t>
      </w:r>
      <w:r w:rsidRPr="00012922">
        <w:rPr>
          <w:rFonts w:ascii="Arial" w:hAnsi="Arial" w:cs="Arial"/>
          <w:sz w:val="22"/>
          <w:szCs w:val="22"/>
        </w:rPr>
        <w:t>: EFFECT OF FINANCIAL ACCESS AND ENTREPRENEURIAL CHARACTERISTICS ON BUSINESS PERFORMANCE IN A FELDA SCHEME IN PAHANG.</w:t>
      </w:r>
    </w:p>
    <w:p w14:paraId="3F18C974" w14:textId="450F99A6"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 xml:space="preserve">Scholes, K., Johnson, G. and Whittington, R. </w:t>
      </w:r>
      <w:r w:rsidR="0016635D" w:rsidRPr="00012922">
        <w:rPr>
          <w:rFonts w:ascii="Arial" w:hAnsi="Arial" w:cs="Arial"/>
          <w:sz w:val="22"/>
          <w:szCs w:val="22"/>
        </w:rPr>
        <w:t>(</w:t>
      </w:r>
      <w:r w:rsidRPr="00012922">
        <w:rPr>
          <w:rFonts w:ascii="Arial" w:hAnsi="Arial" w:cs="Arial"/>
          <w:sz w:val="22"/>
          <w:szCs w:val="22"/>
        </w:rPr>
        <w:t>2002</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Exploring corporate strategy. Hoboken</w:t>
      </w:r>
      <w:r w:rsidRPr="00012922">
        <w:rPr>
          <w:rFonts w:ascii="Arial" w:hAnsi="Arial" w:cs="Arial"/>
          <w:sz w:val="22"/>
          <w:szCs w:val="22"/>
        </w:rPr>
        <w:t>: Financial Times Prentice Hall.</w:t>
      </w:r>
    </w:p>
    <w:p w14:paraId="34F5427B" w14:textId="32763D76"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Simsek, Z., Lubatkin, M.H. and Floyd, S.W. </w:t>
      </w:r>
      <w:r w:rsidR="0016635D" w:rsidRPr="00012922">
        <w:rPr>
          <w:rFonts w:ascii="Arial" w:hAnsi="Arial" w:cs="Arial"/>
          <w:sz w:val="22"/>
          <w:szCs w:val="22"/>
        </w:rPr>
        <w:t>(</w:t>
      </w:r>
      <w:r w:rsidRPr="00012922">
        <w:rPr>
          <w:rFonts w:ascii="Arial" w:hAnsi="Arial" w:cs="Arial"/>
          <w:sz w:val="22"/>
          <w:szCs w:val="22"/>
        </w:rPr>
        <w:t>2003</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Inter-firm networks and entrepreneurial behavior: A structural embeddedness perspective.</w:t>
      </w:r>
      <w:r w:rsidRPr="00012922">
        <w:rPr>
          <w:rFonts w:ascii="Arial" w:hAnsi="Arial" w:cs="Arial"/>
          <w:sz w:val="22"/>
          <w:szCs w:val="22"/>
        </w:rPr>
        <w:t xml:space="preserve"> Journal of Management, 29(3), pp.427-442.</w:t>
      </w:r>
    </w:p>
    <w:p w14:paraId="40042C45" w14:textId="69DEFE6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Sithas, M.T.M. and Surangi, H.A.K.N.S. </w:t>
      </w:r>
      <w:r w:rsidR="0016635D" w:rsidRPr="00012922">
        <w:rPr>
          <w:rFonts w:ascii="Arial" w:hAnsi="Arial" w:cs="Arial"/>
          <w:sz w:val="22"/>
          <w:szCs w:val="22"/>
        </w:rPr>
        <w:t>(</w:t>
      </w:r>
      <w:r w:rsidRPr="00012922">
        <w:rPr>
          <w:rFonts w:ascii="Arial" w:hAnsi="Arial" w:cs="Arial"/>
          <w:sz w:val="22"/>
          <w:szCs w:val="22"/>
        </w:rPr>
        <w:t>2021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Systematic literature review on ethnic minority entrepreneurship:</w:t>
      </w:r>
      <w:r w:rsidRPr="00012922">
        <w:rPr>
          <w:rFonts w:ascii="Arial" w:hAnsi="Arial" w:cs="Arial"/>
          <w:sz w:val="22"/>
          <w:szCs w:val="22"/>
        </w:rPr>
        <w:t xml:space="preserve"> citation and thematic analysis. Journal of Ethnic and Cultural Studies, 8(3), pp.183-202.</w:t>
      </w:r>
    </w:p>
    <w:p w14:paraId="7B2326C2"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Slotte-Kock, S. and Coviello, N. (2010) </w:t>
      </w:r>
      <w:r w:rsidRPr="00012922">
        <w:rPr>
          <w:rFonts w:ascii="Arial" w:hAnsi="Arial" w:cs="Arial"/>
          <w:i/>
          <w:iCs/>
          <w:sz w:val="22"/>
          <w:szCs w:val="22"/>
        </w:rPr>
        <w:t>‘Entrepreneurship Research on Network Processes:</w:t>
      </w:r>
      <w:r w:rsidRPr="00012922">
        <w:rPr>
          <w:rFonts w:ascii="Arial" w:hAnsi="Arial" w:cs="Arial"/>
          <w:sz w:val="22"/>
          <w:szCs w:val="22"/>
        </w:rPr>
        <w:t xml:space="preserve"> A Review and Ways Forward’, Entrepreneurship theory and practice, 34(1), pp. 31–57. Available at: </w:t>
      </w:r>
      <w:hyperlink r:id="rId11" w:history="1">
        <w:r w:rsidRPr="00012922">
          <w:rPr>
            <w:rFonts w:ascii="Arial" w:hAnsi="Arial" w:cs="Arial"/>
            <w:sz w:val="22"/>
            <w:szCs w:val="22"/>
          </w:rPr>
          <w:t>https://doi.org/10.1111/j.1540-6520.2009.00311.x</w:t>
        </w:r>
      </w:hyperlink>
      <w:r w:rsidRPr="00012922">
        <w:rPr>
          <w:rFonts w:ascii="Arial" w:hAnsi="Arial" w:cs="Arial"/>
          <w:sz w:val="22"/>
          <w:szCs w:val="22"/>
        </w:rPr>
        <w:t xml:space="preserve">. </w:t>
      </w:r>
    </w:p>
    <w:p w14:paraId="0E92DC90" w14:textId="35DA3DB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Snehota, I. and Hakansson, H. </w:t>
      </w:r>
      <w:r w:rsidR="0016635D" w:rsidRPr="00012922">
        <w:rPr>
          <w:rFonts w:ascii="Arial" w:hAnsi="Arial" w:cs="Arial"/>
          <w:sz w:val="22"/>
          <w:szCs w:val="22"/>
        </w:rPr>
        <w:t>(</w:t>
      </w:r>
      <w:r w:rsidRPr="00012922">
        <w:rPr>
          <w:rFonts w:ascii="Arial" w:hAnsi="Arial" w:cs="Arial"/>
          <w:sz w:val="22"/>
          <w:szCs w:val="22"/>
        </w:rPr>
        <w:t>1995</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Developing relationships in business networks</w:t>
      </w:r>
      <w:r w:rsidRPr="00012922">
        <w:rPr>
          <w:rFonts w:ascii="Arial" w:hAnsi="Arial" w:cs="Arial"/>
          <w:sz w:val="22"/>
          <w:szCs w:val="22"/>
        </w:rPr>
        <w:t>.</w:t>
      </w:r>
    </w:p>
    <w:p w14:paraId="33242BFF"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Stats.oecd.org. (2022) </w:t>
      </w:r>
      <w:r w:rsidRPr="00012922">
        <w:rPr>
          <w:rFonts w:ascii="Arial" w:hAnsi="Arial" w:cs="Arial"/>
          <w:i/>
          <w:iCs/>
          <w:sz w:val="22"/>
          <w:szCs w:val="22"/>
        </w:rPr>
        <w:t>SDBS Structural Business Statistics</w:t>
      </w:r>
      <w:r w:rsidRPr="00012922">
        <w:rPr>
          <w:rFonts w:ascii="Arial" w:hAnsi="Arial" w:cs="Arial"/>
          <w:sz w:val="22"/>
          <w:szCs w:val="22"/>
        </w:rPr>
        <w:t xml:space="preserve"> (ISIC Rev. 4</w:t>
      </w:r>
      <w:proofErr w:type="gramStart"/>
      <w:r w:rsidRPr="00012922">
        <w:rPr>
          <w:rFonts w:ascii="Arial" w:hAnsi="Arial" w:cs="Arial"/>
          <w:sz w:val="22"/>
          <w:szCs w:val="22"/>
        </w:rPr>
        <w:t>) :</w:t>
      </w:r>
      <w:proofErr w:type="gramEnd"/>
      <w:r w:rsidRPr="00012922">
        <w:rPr>
          <w:rFonts w:ascii="Arial" w:hAnsi="Arial" w:cs="Arial"/>
          <w:sz w:val="22"/>
          <w:szCs w:val="22"/>
        </w:rPr>
        <w:t xml:space="preserve"> Number of SMEs and large firms. [online] Available at: &lt;https://stats.oecd.org/Index.aspx?QueryId=81354&gt; [Accessed 24 February 2022]. </w:t>
      </w:r>
    </w:p>
    <w:p w14:paraId="0DB8AB82" w14:textId="1121BF9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Stevenson, H.H. and Jarrillo</w:t>
      </w:r>
      <w:r w:rsidRPr="00012922">
        <w:rPr>
          <w:rFonts w:ascii="Cambria Math" w:hAnsi="Cambria Math" w:cs="Cambria Math"/>
          <w:sz w:val="22"/>
          <w:szCs w:val="22"/>
        </w:rPr>
        <w:t>‐</w:t>
      </w:r>
      <w:r w:rsidRPr="00012922">
        <w:rPr>
          <w:rFonts w:ascii="Arial" w:hAnsi="Arial" w:cs="Arial"/>
          <w:sz w:val="22"/>
          <w:szCs w:val="22"/>
        </w:rPr>
        <w:t xml:space="preserve">Mossi, J.C. </w:t>
      </w:r>
      <w:r w:rsidR="0016635D" w:rsidRPr="00012922">
        <w:rPr>
          <w:rFonts w:ascii="Arial" w:hAnsi="Arial" w:cs="Arial"/>
          <w:sz w:val="22"/>
          <w:szCs w:val="22"/>
        </w:rPr>
        <w:t>(</w:t>
      </w:r>
      <w:r w:rsidRPr="00012922">
        <w:rPr>
          <w:rFonts w:ascii="Arial" w:hAnsi="Arial" w:cs="Arial"/>
          <w:sz w:val="22"/>
          <w:szCs w:val="22"/>
        </w:rPr>
        <w:t>1986</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Preserving entrepreneurship as companies grow</w:t>
      </w:r>
      <w:r w:rsidRPr="00012922">
        <w:rPr>
          <w:rFonts w:ascii="Arial" w:hAnsi="Arial" w:cs="Arial"/>
          <w:sz w:val="22"/>
          <w:szCs w:val="22"/>
        </w:rPr>
        <w:t xml:space="preserve">. Journal of business strategy. </w:t>
      </w:r>
    </w:p>
    <w:p w14:paraId="009853DA" w14:textId="3937621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Thrikawala, S. </w:t>
      </w:r>
      <w:r w:rsidR="0016635D" w:rsidRPr="00012922">
        <w:rPr>
          <w:rFonts w:ascii="Arial" w:hAnsi="Arial" w:cs="Arial"/>
          <w:sz w:val="22"/>
          <w:szCs w:val="22"/>
        </w:rPr>
        <w:t>(</w:t>
      </w:r>
      <w:r w:rsidRPr="00012922">
        <w:rPr>
          <w:rFonts w:ascii="Arial" w:hAnsi="Arial" w:cs="Arial"/>
          <w:sz w:val="22"/>
          <w:szCs w:val="22"/>
        </w:rPr>
        <w:t>2011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Impact of strategic networks for the success of SMEs in Sri Lanka.</w:t>
      </w:r>
      <w:r w:rsidRPr="00012922">
        <w:rPr>
          <w:rFonts w:ascii="Arial" w:hAnsi="Arial" w:cs="Arial"/>
          <w:sz w:val="22"/>
          <w:szCs w:val="22"/>
        </w:rPr>
        <w:t xml:space="preserve"> World Journal of Social Sciences, 1(2), pp.108-119.</w:t>
      </w:r>
    </w:p>
    <w:p w14:paraId="6ED57975" w14:textId="20BAAFE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Trier-Bieniek, A. </w:t>
      </w:r>
      <w:r w:rsidR="0016635D" w:rsidRPr="00012922">
        <w:rPr>
          <w:rFonts w:ascii="Arial" w:hAnsi="Arial" w:cs="Arial"/>
          <w:sz w:val="22"/>
          <w:szCs w:val="22"/>
        </w:rPr>
        <w:t>(</w:t>
      </w:r>
      <w:r w:rsidRPr="00012922">
        <w:rPr>
          <w:rFonts w:ascii="Arial" w:hAnsi="Arial" w:cs="Arial"/>
          <w:sz w:val="22"/>
          <w:szCs w:val="22"/>
        </w:rPr>
        <w:t>2012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Framing the telephone interview as a participant-centred tool for qualitative research</w:t>
      </w:r>
      <w:r w:rsidRPr="00012922">
        <w:rPr>
          <w:rFonts w:ascii="Arial" w:hAnsi="Arial" w:cs="Arial"/>
          <w:sz w:val="22"/>
          <w:szCs w:val="22"/>
        </w:rPr>
        <w:t>: a methodological discussion. Qualitative research, 12(6), pp.630-644.</w:t>
      </w:r>
    </w:p>
    <w:p w14:paraId="0EA15E3E" w14:textId="38F379C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Vartanian, T.P.</w:t>
      </w:r>
      <w:r w:rsidR="0016635D" w:rsidRPr="00012922">
        <w:rPr>
          <w:rFonts w:ascii="Arial" w:hAnsi="Arial" w:cs="Arial"/>
          <w:sz w:val="22"/>
          <w:szCs w:val="22"/>
        </w:rPr>
        <w:t xml:space="preserve"> (</w:t>
      </w:r>
      <w:r w:rsidRPr="00012922">
        <w:rPr>
          <w:rFonts w:ascii="Arial" w:hAnsi="Arial" w:cs="Arial"/>
          <w:sz w:val="22"/>
          <w:szCs w:val="22"/>
        </w:rPr>
        <w:t>2010</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Secondary data analysis. Oxford University Press</w:t>
      </w:r>
      <w:r w:rsidRPr="00012922">
        <w:rPr>
          <w:rFonts w:ascii="Arial" w:hAnsi="Arial" w:cs="Arial"/>
          <w:sz w:val="22"/>
          <w:szCs w:val="22"/>
        </w:rPr>
        <w:t>.</w:t>
      </w:r>
    </w:p>
    <w:p w14:paraId="5FA91C5B" w14:textId="60154B70"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Vilkaite-Vaitone, N. and Skackauskiene, I. </w:t>
      </w:r>
      <w:r w:rsidR="0016635D" w:rsidRPr="00012922">
        <w:rPr>
          <w:rFonts w:ascii="Arial" w:hAnsi="Arial" w:cs="Arial"/>
          <w:sz w:val="22"/>
          <w:szCs w:val="22"/>
        </w:rPr>
        <w:t>(</w:t>
      </w:r>
      <w:r w:rsidRPr="00012922">
        <w:rPr>
          <w:rFonts w:ascii="Arial" w:hAnsi="Arial" w:cs="Arial"/>
          <w:sz w:val="22"/>
          <w:szCs w:val="22"/>
        </w:rPr>
        <w:t>2019</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Green marketing orientation</w:t>
      </w:r>
      <w:r w:rsidRPr="00012922">
        <w:rPr>
          <w:rFonts w:ascii="Arial" w:hAnsi="Arial" w:cs="Arial"/>
          <w:sz w:val="22"/>
          <w:szCs w:val="22"/>
        </w:rPr>
        <w:t>: evolution, conceptualization and potential benefits. Open economics, 2(1), pp.53-62.</w:t>
      </w:r>
    </w:p>
    <w:p w14:paraId="406DAE1B" w14:textId="576DE607" w:rsidR="0016635D" w:rsidRPr="00012922" w:rsidRDefault="0016635D"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Whiting, V.R. and de Janasz, S.C. (2004) </w:t>
      </w:r>
      <w:r w:rsidRPr="00012922">
        <w:rPr>
          <w:rFonts w:ascii="Arial" w:hAnsi="Arial" w:cs="Arial"/>
          <w:i/>
          <w:iCs/>
          <w:sz w:val="22"/>
          <w:szCs w:val="22"/>
        </w:rPr>
        <w:t>Mentoring in the 21st century</w:t>
      </w:r>
      <w:r w:rsidRPr="00012922">
        <w:rPr>
          <w:rFonts w:ascii="Arial" w:hAnsi="Arial" w:cs="Arial"/>
          <w:sz w:val="22"/>
          <w:szCs w:val="22"/>
        </w:rPr>
        <w:t>: Using the internet to build skills and networks. Journal of Management Education, 28(3), pp.275-293.</w:t>
      </w:r>
    </w:p>
    <w:p w14:paraId="3D27A007" w14:textId="0F6DF065"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Wilson, B. </w:t>
      </w:r>
      <w:r w:rsidR="0016635D" w:rsidRPr="00012922">
        <w:rPr>
          <w:rFonts w:ascii="Arial" w:hAnsi="Arial" w:cs="Arial"/>
          <w:sz w:val="22"/>
          <w:szCs w:val="22"/>
        </w:rPr>
        <w:t>(</w:t>
      </w:r>
      <w:r w:rsidRPr="00012922">
        <w:rPr>
          <w:rFonts w:ascii="Arial" w:hAnsi="Arial" w:cs="Arial"/>
          <w:sz w:val="22"/>
          <w:szCs w:val="22"/>
        </w:rPr>
        <w:t>2017</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 xml:space="preserve">Who killed the curry house? </w:t>
      </w:r>
      <w:r w:rsidRPr="00012922">
        <w:rPr>
          <w:rFonts w:ascii="Arial" w:hAnsi="Arial" w:cs="Arial"/>
          <w:sz w:val="22"/>
          <w:szCs w:val="22"/>
        </w:rPr>
        <w:t xml:space="preserve">| Bee Wilson. [online] the Guardian. Available at: </w:t>
      </w:r>
      <w:hyperlink r:id="rId12" w:history="1">
        <w:r w:rsidRPr="00012922">
          <w:rPr>
            <w:rFonts w:ascii="Arial" w:hAnsi="Arial" w:cs="Arial"/>
            <w:sz w:val="22"/>
            <w:szCs w:val="22"/>
          </w:rPr>
          <w:t>https://www.theguardian.com/lifeandstyle/2017/jan/12/who-killed-the-british-curry-house</w:t>
        </w:r>
      </w:hyperlink>
      <w:r w:rsidRPr="00012922">
        <w:rPr>
          <w:rFonts w:ascii="Arial" w:hAnsi="Arial" w:cs="Arial"/>
          <w:sz w:val="22"/>
          <w:szCs w:val="22"/>
        </w:rPr>
        <w:t xml:space="preserve">  [Accessed 29 July 2022].</w:t>
      </w:r>
    </w:p>
    <w:p w14:paraId="3432FAFE" w14:textId="7A2BBAAE"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Woźniak, M. </w:t>
      </w:r>
      <w:r w:rsidRPr="00012922">
        <w:rPr>
          <w:rFonts w:ascii="Arial" w:hAnsi="Arial" w:cs="Arial"/>
          <w:i/>
          <w:iCs/>
          <w:sz w:val="22"/>
          <w:szCs w:val="22"/>
        </w:rPr>
        <w:t>et al</w:t>
      </w:r>
      <w:r w:rsidRPr="00012922">
        <w:rPr>
          <w:rFonts w:ascii="Arial" w:hAnsi="Arial" w:cs="Arial"/>
          <w:sz w:val="22"/>
          <w:szCs w:val="22"/>
        </w:rPr>
        <w:t>. 2019</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Relations of GDP growth and development of SMEs in Poland</w:t>
      </w:r>
      <w:r w:rsidRPr="00012922">
        <w:rPr>
          <w:rFonts w:ascii="Arial" w:hAnsi="Arial" w:cs="Arial"/>
          <w:sz w:val="22"/>
          <w:szCs w:val="22"/>
        </w:rPr>
        <w:t>. Procedia Computer Science, 159, pp.2470-2480.</w:t>
      </w:r>
    </w:p>
    <w:p w14:paraId="22D3C2EF" w14:textId="7DB0DDB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Yang, Z., Likai, Z. and Ruoyu, L. </w:t>
      </w:r>
      <w:r w:rsidR="0016635D" w:rsidRPr="00012922">
        <w:rPr>
          <w:rFonts w:ascii="Arial" w:hAnsi="Arial" w:cs="Arial"/>
          <w:sz w:val="22"/>
          <w:szCs w:val="22"/>
        </w:rPr>
        <w:t>(</w:t>
      </w:r>
      <w:r w:rsidRPr="00012922">
        <w:rPr>
          <w:rFonts w:ascii="Arial" w:hAnsi="Arial" w:cs="Arial"/>
          <w:sz w:val="22"/>
          <w:szCs w:val="22"/>
        </w:rPr>
        <w:t>2022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Impact of Network Ties on SMEs’ Business Model Innovation and Enterprise Growth: Evidence From China</w:t>
      </w:r>
      <w:r w:rsidRPr="00012922">
        <w:rPr>
          <w:rFonts w:ascii="Arial" w:hAnsi="Arial" w:cs="Arial"/>
          <w:sz w:val="22"/>
          <w:szCs w:val="22"/>
        </w:rPr>
        <w:t>. IEEE Access, 10, pp.29846-29858.</w:t>
      </w:r>
    </w:p>
    <w:p w14:paraId="30EA0A71" w14:textId="5553FD3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Zimmer, C.</w:t>
      </w:r>
      <w:r w:rsidR="0016635D" w:rsidRPr="00012922">
        <w:rPr>
          <w:rFonts w:ascii="Arial" w:hAnsi="Arial" w:cs="Arial"/>
          <w:sz w:val="22"/>
          <w:szCs w:val="22"/>
        </w:rPr>
        <w:t xml:space="preserve"> (</w:t>
      </w:r>
      <w:r w:rsidRPr="00012922">
        <w:rPr>
          <w:rFonts w:ascii="Arial" w:hAnsi="Arial" w:cs="Arial"/>
          <w:sz w:val="22"/>
          <w:szCs w:val="22"/>
        </w:rPr>
        <w:t>1986</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Entrepreneurship through social networks</w:t>
      </w:r>
      <w:r w:rsidRPr="00012922">
        <w:rPr>
          <w:rFonts w:ascii="Arial" w:hAnsi="Arial" w:cs="Arial"/>
          <w:sz w:val="22"/>
          <w:szCs w:val="22"/>
        </w:rPr>
        <w:t xml:space="preserve">. The art and science of entrepreneurship. Ballinger, Cambridge, MA, 3, p.23. </w:t>
      </w:r>
    </w:p>
    <w:p w14:paraId="557C9D55" w14:textId="2AAB3173" w:rsidR="00077863" w:rsidRPr="00012922" w:rsidRDefault="00077863" w:rsidP="00012922">
      <w:pPr>
        <w:spacing w:line="360" w:lineRule="auto"/>
        <w:jc w:val="both"/>
        <w:rPr>
          <w:rFonts w:ascii="Arial" w:hAnsi="Arial" w:cs="Arial"/>
          <w:sz w:val="22"/>
          <w:szCs w:val="22"/>
        </w:rPr>
      </w:pPr>
    </w:p>
    <w:p w14:paraId="0494D55C" w14:textId="5CC9CFF6" w:rsidR="00555078" w:rsidRPr="00012922" w:rsidRDefault="00555078" w:rsidP="00012922">
      <w:pPr>
        <w:spacing w:line="360" w:lineRule="auto"/>
        <w:jc w:val="both"/>
        <w:rPr>
          <w:rFonts w:ascii="Arial" w:hAnsi="Arial" w:cs="Arial"/>
          <w:sz w:val="22"/>
          <w:szCs w:val="22"/>
        </w:rPr>
      </w:pPr>
    </w:p>
    <w:p w14:paraId="7289640E" w14:textId="77777777" w:rsidR="008E2577" w:rsidRPr="00012922" w:rsidRDefault="008E2577" w:rsidP="00012922">
      <w:pPr>
        <w:spacing w:line="360" w:lineRule="auto"/>
        <w:jc w:val="both"/>
        <w:rPr>
          <w:rFonts w:ascii="Arial" w:hAnsi="Arial" w:cs="Arial"/>
          <w:sz w:val="22"/>
          <w:szCs w:val="22"/>
        </w:rPr>
      </w:pPr>
    </w:p>
    <w:p w14:paraId="2359FFF3" w14:textId="77777777" w:rsidR="008E2577" w:rsidRPr="00012922" w:rsidRDefault="008E2577" w:rsidP="00012922">
      <w:pPr>
        <w:spacing w:line="360" w:lineRule="auto"/>
        <w:jc w:val="both"/>
        <w:rPr>
          <w:rFonts w:ascii="Arial" w:hAnsi="Arial" w:cs="Arial"/>
          <w:sz w:val="22"/>
          <w:szCs w:val="22"/>
        </w:rPr>
      </w:pPr>
    </w:p>
    <w:p w14:paraId="3B918E65" w14:textId="77777777" w:rsidR="008E2577" w:rsidRPr="00012922" w:rsidRDefault="008E2577" w:rsidP="00012922">
      <w:pPr>
        <w:spacing w:line="360" w:lineRule="auto"/>
        <w:jc w:val="both"/>
        <w:rPr>
          <w:rFonts w:ascii="Arial" w:hAnsi="Arial" w:cs="Arial"/>
          <w:sz w:val="22"/>
          <w:szCs w:val="22"/>
        </w:rPr>
      </w:pPr>
    </w:p>
    <w:p w14:paraId="4A000F80" w14:textId="77777777" w:rsidR="008E2577" w:rsidRPr="00012922" w:rsidRDefault="008E2577" w:rsidP="00012922">
      <w:pPr>
        <w:spacing w:line="360" w:lineRule="auto"/>
        <w:jc w:val="both"/>
        <w:rPr>
          <w:rFonts w:ascii="Arial" w:hAnsi="Arial" w:cs="Arial"/>
          <w:sz w:val="22"/>
          <w:szCs w:val="22"/>
        </w:rPr>
      </w:pPr>
    </w:p>
    <w:p w14:paraId="0B5F3D8D" w14:textId="77777777" w:rsidR="008E2577" w:rsidRPr="00012922" w:rsidRDefault="008E2577" w:rsidP="00012922">
      <w:pPr>
        <w:spacing w:line="360" w:lineRule="auto"/>
        <w:jc w:val="both"/>
        <w:rPr>
          <w:rFonts w:ascii="Arial" w:hAnsi="Arial" w:cs="Arial"/>
          <w:sz w:val="22"/>
          <w:szCs w:val="22"/>
        </w:rPr>
      </w:pPr>
    </w:p>
    <w:p w14:paraId="3CB3CDF5" w14:textId="77777777" w:rsidR="008E2577" w:rsidRPr="00012922" w:rsidRDefault="008E2577" w:rsidP="00012922">
      <w:pPr>
        <w:spacing w:line="360" w:lineRule="auto"/>
        <w:jc w:val="both"/>
        <w:rPr>
          <w:rFonts w:ascii="Arial" w:hAnsi="Arial" w:cs="Arial"/>
          <w:sz w:val="22"/>
          <w:szCs w:val="22"/>
        </w:rPr>
      </w:pPr>
    </w:p>
    <w:p w14:paraId="333E67B1" w14:textId="77777777" w:rsidR="008E2577" w:rsidRPr="00012922" w:rsidRDefault="008E2577" w:rsidP="00012922">
      <w:pPr>
        <w:spacing w:line="360" w:lineRule="auto"/>
        <w:jc w:val="both"/>
        <w:rPr>
          <w:rFonts w:ascii="Arial" w:hAnsi="Arial" w:cs="Arial"/>
          <w:sz w:val="22"/>
          <w:szCs w:val="22"/>
        </w:rPr>
      </w:pPr>
    </w:p>
    <w:p w14:paraId="769BC1E7" w14:textId="77777777" w:rsidR="008E2577" w:rsidRPr="00012922" w:rsidRDefault="008E2577" w:rsidP="00012922">
      <w:pPr>
        <w:spacing w:line="360" w:lineRule="auto"/>
        <w:jc w:val="both"/>
        <w:rPr>
          <w:rFonts w:ascii="Arial" w:hAnsi="Arial" w:cs="Arial"/>
          <w:sz w:val="22"/>
          <w:szCs w:val="22"/>
        </w:rPr>
      </w:pPr>
    </w:p>
    <w:p w14:paraId="2A17E052" w14:textId="77777777" w:rsidR="008E2577" w:rsidRPr="00012922" w:rsidRDefault="008E2577" w:rsidP="00012922">
      <w:pPr>
        <w:spacing w:line="360" w:lineRule="auto"/>
        <w:jc w:val="both"/>
        <w:rPr>
          <w:rFonts w:ascii="Arial" w:hAnsi="Arial" w:cs="Arial"/>
          <w:sz w:val="22"/>
          <w:szCs w:val="22"/>
        </w:rPr>
      </w:pPr>
    </w:p>
    <w:p w14:paraId="78644E04" w14:textId="77777777" w:rsidR="008E2577" w:rsidRPr="00012922" w:rsidRDefault="008E2577" w:rsidP="00012922">
      <w:pPr>
        <w:spacing w:line="360" w:lineRule="auto"/>
        <w:jc w:val="both"/>
        <w:rPr>
          <w:rFonts w:ascii="Arial" w:hAnsi="Arial" w:cs="Arial"/>
          <w:sz w:val="22"/>
          <w:szCs w:val="22"/>
        </w:rPr>
      </w:pPr>
    </w:p>
    <w:p w14:paraId="37DF2BE7" w14:textId="77777777" w:rsidR="008E2577" w:rsidRPr="00012922" w:rsidRDefault="008E2577" w:rsidP="00012922">
      <w:pPr>
        <w:spacing w:line="360" w:lineRule="auto"/>
        <w:jc w:val="both"/>
        <w:rPr>
          <w:rFonts w:ascii="Arial" w:hAnsi="Arial" w:cs="Arial"/>
          <w:sz w:val="22"/>
          <w:szCs w:val="22"/>
        </w:rPr>
      </w:pPr>
    </w:p>
    <w:p w14:paraId="3C494AD0" w14:textId="77777777" w:rsidR="008E2577" w:rsidRPr="00012922" w:rsidRDefault="008E2577" w:rsidP="00012922">
      <w:pPr>
        <w:spacing w:line="360" w:lineRule="auto"/>
        <w:jc w:val="both"/>
        <w:rPr>
          <w:rFonts w:ascii="Arial" w:hAnsi="Arial" w:cs="Arial"/>
          <w:sz w:val="22"/>
          <w:szCs w:val="22"/>
        </w:rPr>
      </w:pPr>
    </w:p>
    <w:p w14:paraId="6A8E8B3C" w14:textId="27973C48" w:rsidR="008E2577" w:rsidRPr="00012922" w:rsidRDefault="008E2577" w:rsidP="00012922">
      <w:pPr>
        <w:spacing w:line="360" w:lineRule="auto"/>
        <w:rPr>
          <w:rFonts w:ascii="Arial" w:hAnsi="Arial" w:cs="Arial"/>
          <w:sz w:val="22"/>
          <w:szCs w:val="22"/>
        </w:rPr>
      </w:pPr>
    </w:p>
    <w:sectPr w:rsidR="008E2577" w:rsidRPr="0001292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83A9A" w14:textId="77777777" w:rsidR="001524B4" w:rsidRDefault="001524B4" w:rsidP="00A056C1">
      <w:pPr>
        <w:spacing w:after="0" w:line="240" w:lineRule="auto"/>
      </w:pPr>
      <w:r>
        <w:separator/>
      </w:r>
    </w:p>
  </w:endnote>
  <w:endnote w:type="continuationSeparator" w:id="0">
    <w:p w14:paraId="6AFBEECA" w14:textId="77777777" w:rsidR="001524B4" w:rsidRDefault="001524B4" w:rsidP="00A05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8E4CF" w14:textId="77777777" w:rsidR="00A056C1" w:rsidRDefault="00A056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328A8" w14:textId="77777777" w:rsidR="00A056C1" w:rsidRDefault="00A056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78CCF" w14:textId="77777777" w:rsidR="00A056C1" w:rsidRDefault="00A05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15A32" w14:textId="77777777" w:rsidR="001524B4" w:rsidRDefault="001524B4" w:rsidP="00A056C1">
      <w:pPr>
        <w:spacing w:after="0" w:line="240" w:lineRule="auto"/>
      </w:pPr>
      <w:r>
        <w:separator/>
      </w:r>
    </w:p>
  </w:footnote>
  <w:footnote w:type="continuationSeparator" w:id="0">
    <w:p w14:paraId="724DC27F" w14:textId="77777777" w:rsidR="001524B4" w:rsidRDefault="001524B4" w:rsidP="00A056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E92E3" w14:textId="77777777" w:rsidR="00A056C1" w:rsidRDefault="00A056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86770" w14:textId="77777777" w:rsidR="00A056C1" w:rsidRDefault="00A056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67354" w14:textId="77777777" w:rsidR="00A056C1" w:rsidRDefault="00A056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6363B"/>
    <w:multiLevelType w:val="hybridMultilevel"/>
    <w:tmpl w:val="6F36C3D6"/>
    <w:lvl w:ilvl="0" w:tplc="08090003">
      <w:start w:val="1"/>
      <w:numFmt w:val="bullet"/>
      <w:lvlText w:val="o"/>
      <w:lvlJc w:val="left"/>
      <w:pPr>
        <w:ind w:left="1630" w:hanging="360"/>
      </w:pPr>
      <w:rPr>
        <w:rFonts w:ascii="Courier New" w:hAnsi="Courier New" w:cs="Courier New" w:hint="default"/>
      </w:rPr>
    </w:lvl>
    <w:lvl w:ilvl="1" w:tplc="08090003" w:tentative="1">
      <w:start w:val="1"/>
      <w:numFmt w:val="bullet"/>
      <w:lvlText w:val="o"/>
      <w:lvlJc w:val="left"/>
      <w:pPr>
        <w:ind w:left="2350" w:hanging="360"/>
      </w:pPr>
      <w:rPr>
        <w:rFonts w:ascii="Courier New" w:hAnsi="Courier New" w:cs="Courier New" w:hint="default"/>
      </w:rPr>
    </w:lvl>
    <w:lvl w:ilvl="2" w:tplc="08090005" w:tentative="1">
      <w:start w:val="1"/>
      <w:numFmt w:val="bullet"/>
      <w:lvlText w:val=""/>
      <w:lvlJc w:val="left"/>
      <w:pPr>
        <w:ind w:left="3070" w:hanging="360"/>
      </w:pPr>
      <w:rPr>
        <w:rFonts w:ascii="Wingdings" w:hAnsi="Wingdings" w:hint="default"/>
      </w:rPr>
    </w:lvl>
    <w:lvl w:ilvl="3" w:tplc="08090001" w:tentative="1">
      <w:start w:val="1"/>
      <w:numFmt w:val="bullet"/>
      <w:lvlText w:val=""/>
      <w:lvlJc w:val="left"/>
      <w:pPr>
        <w:ind w:left="3790" w:hanging="360"/>
      </w:pPr>
      <w:rPr>
        <w:rFonts w:ascii="Symbol" w:hAnsi="Symbol" w:hint="default"/>
      </w:rPr>
    </w:lvl>
    <w:lvl w:ilvl="4" w:tplc="08090003" w:tentative="1">
      <w:start w:val="1"/>
      <w:numFmt w:val="bullet"/>
      <w:lvlText w:val="o"/>
      <w:lvlJc w:val="left"/>
      <w:pPr>
        <w:ind w:left="4510" w:hanging="360"/>
      </w:pPr>
      <w:rPr>
        <w:rFonts w:ascii="Courier New" w:hAnsi="Courier New" w:cs="Courier New" w:hint="default"/>
      </w:rPr>
    </w:lvl>
    <w:lvl w:ilvl="5" w:tplc="08090005" w:tentative="1">
      <w:start w:val="1"/>
      <w:numFmt w:val="bullet"/>
      <w:lvlText w:val=""/>
      <w:lvlJc w:val="left"/>
      <w:pPr>
        <w:ind w:left="5230" w:hanging="360"/>
      </w:pPr>
      <w:rPr>
        <w:rFonts w:ascii="Wingdings" w:hAnsi="Wingdings" w:hint="default"/>
      </w:rPr>
    </w:lvl>
    <w:lvl w:ilvl="6" w:tplc="08090001" w:tentative="1">
      <w:start w:val="1"/>
      <w:numFmt w:val="bullet"/>
      <w:lvlText w:val=""/>
      <w:lvlJc w:val="left"/>
      <w:pPr>
        <w:ind w:left="5950" w:hanging="360"/>
      </w:pPr>
      <w:rPr>
        <w:rFonts w:ascii="Symbol" w:hAnsi="Symbol" w:hint="default"/>
      </w:rPr>
    </w:lvl>
    <w:lvl w:ilvl="7" w:tplc="08090003" w:tentative="1">
      <w:start w:val="1"/>
      <w:numFmt w:val="bullet"/>
      <w:lvlText w:val="o"/>
      <w:lvlJc w:val="left"/>
      <w:pPr>
        <w:ind w:left="6670" w:hanging="360"/>
      </w:pPr>
      <w:rPr>
        <w:rFonts w:ascii="Courier New" w:hAnsi="Courier New" w:cs="Courier New" w:hint="default"/>
      </w:rPr>
    </w:lvl>
    <w:lvl w:ilvl="8" w:tplc="08090005" w:tentative="1">
      <w:start w:val="1"/>
      <w:numFmt w:val="bullet"/>
      <w:lvlText w:val=""/>
      <w:lvlJc w:val="left"/>
      <w:pPr>
        <w:ind w:left="7390" w:hanging="360"/>
      </w:pPr>
      <w:rPr>
        <w:rFonts w:ascii="Wingdings" w:hAnsi="Wingdings" w:hint="default"/>
      </w:rPr>
    </w:lvl>
  </w:abstractNum>
  <w:abstractNum w:abstractNumId="1" w15:restartNumberingAfterBreak="0">
    <w:nsid w:val="083E5ED2"/>
    <w:multiLevelType w:val="hybridMultilevel"/>
    <w:tmpl w:val="C26059FE"/>
    <w:lvl w:ilvl="0" w:tplc="CC3E0382">
      <w:start w:val="1"/>
      <w:numFmt w:val="bullet"/>
      <w:lvlText w:val=""/>
      <w:lvlJc w:val="left"/>
      <w:pPr>
        <w:tabs>
          <w:tab w:val="num" w:pos="720"/>
        </w:tabs>
        <w:ind w:left="720" w:hanging="360"/>
      </w:pPr>
      <w:rPr>
        <w:rFonts w:ascii="Wingdings" w:hAnsi="Wingdings" w:hint="default"/>
      </w:rPr>
    </w:lvl>
    <w:lvl w:ilvl="1" w:tplc="EAAC51A8" w:tentative="1">
      <w:start w:val="1"/>
      <w:numFmt w:val="bullet"/>
      <w:lvlText w:val=""/>
      <w:lvlJc w:val="left"/>
      <w:pPr>
        <w:tabs>
          <w:tab w:val="num" w:pos="1440"/>
        </w:tabs>
        <w:ind w:left="1440" w:hanging="360"/>
      </w:pPr>
      <w:rPr>
        <w:rFonts w:ascii="Wingdings" w:hAnsi="Wingdings" w:hint="default"/>
      </w:rPr>
    </w:lvl>
    <w:lvl w:ilvl="2" w:tplc="3176E252" w:tentative="1">
      <w:start w:val="1"/>
      <w:numFmt w:val="bullet"/>
      <w:lvlText w:val=""/>
      <w:lvlJc w:val="left"/>
      <w:pPr>
        <w:tabs>
          <w:tab w:val="num" w:pos="2160"/>
        </w:tabs>
        <w:ind w:left="2160" w:hanging="360"/>
      </w:pPr>
      <w:rPr>
        <w:rFonts w:ascii="Wingdings" w:hAnsi="Wingdings" w:hint="default"/>
      </w:rPr>
    </w:lvl>
    <w:lvl w:ilvl="3" w:tplc="FF92080C" w:tentative="1">
      <w:start w:val="1"/>
      <w:numFmt w:val="bullet"/>
      <w:lvlText w:val=""/>
      <w:lvlJc w:val="left"/>
      <w:pPr>
        <w:tabs>
          <w:tab w:val="num" w:pos="2880"/>
        </w:tabs>
        <w:ind w:left="2880" w:hanging="360"/>
      </w:pPr>
      <w:rPr>
        <w:rFonts w:ascii="Wingdings" w:hAnsi="Wingdings" w:hint="default"/>
      </w:rPr>
    </w:lvl>
    <w:lvl w:ilvl="4" w:tplc="ECE0F170" w:tentative="1">
      <w:start w:val="1"/>
      <w:numFmt w:val="bullet"/>
      <w:lvlText w:val=""/>
      <w:lvlJc w:val="left"/>
      <w:pPr>
        <w:tabs>
          <w:tab w:val="num" w:pos="3600"/>
        </w:tabs>
        <w:ind w:left="3600" w:hanging="360"/>
      </w:pPr>
      <w:rPr>
        <w:rFonts w:ascii="Wingdings" w:hAnsi="Wingdings" w:hint="default"/>
      </w:rPr>
    </w:lvl>
    <w:lvl w:ilvl="5" w:tplc="16621C36" w:tentative="1">
      <w:start w:val="1"/>
      <w:numFmt w:val="bullet"/>
      <w:lvlText w:val=""/>
      <w:lvlJc w:val="left"/>
      <w:pPr>
        <w:tabs>
          <w:tab w:val="num" w:pos="4320"/>
        </w:tabs>
        <w:ind w:left="4320" w:hanging="360"/>
      </w:pPr>
      <w:rPr>
        <w:rFonts w:ascii="Wingdings" w:hAnsi="Wingdings" w:hint="default"/>
      </w:rPr>
    </w:lvl>
    <w:lvl w:ilvl="6" w:tplc="AE44010A" w:tentative="1">
      <w:start w:val="1"/>
      <w:numFmt w:val="bullet"/>
      <w:lvlText w:val=""/>
      <w:lvlJc w:val="left"/>
      <w:pPr>
        <w:tabs>
          <w:tab w:val="num" w:pos="5040"/>
        </w:tabs>
        <w:ind w:left="5040" w:hanging="360"/>
      </w:pPr>
      <w:rPr>
        <w:rFonts w:ascii="Wingdings" w:hAnsi="Wingdings" w:hint="default"/>
      </w:rPr>
    </w:lvl>
    <w:lvl w:ilvl="7" w:tplc="5ABA2586" w:tentative="1">
      <w:start w:val="1"/>
      <w:numFmt w:val="bullet"/>
      <w:lvlText w:val=""/>
      <w:lvlJc w:val="left"/>
      <w:pPr>
        <w:tabs>
          <w:tab w:val="num" w:pos="5760"/>
        </w:tabs>
        <w:ind w:left="5760" w:hanging="360"/>
      </w:pPr>
      <w:rPr>
        <w:rFonts w:ascii="Wingdings" w:hAnsi="Wingdings" w:hint="default"/>
      </w:rPr>
    </w:lvl>
    <w:lvl w:ilvl="8" w:tplc="FB6E48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8883D5B"/>
    <w:multiLevelType w:val="hybridMultilevel"/>
    <w:tmpl w:val="30AEF326"/>
    <w:lvl w:ilvl="0" w:tplc="8968E02C">
      <w:start w:val="1"/>
      <w:numFmt w:val="bullet"/>
      <w:lvlText w:val="o"/>
      <w:lvlJc w:val="left"/>
      <w:pPr>
        <w:ind w:left="1440" w:hanging="360"/>
      </w:pPr>
      <w:rPr>
        <w:rFonts w:ascii="Courier New" w:hAnsi="Courier New" w:cs="Courier New" w:hint="default"/>
        <w:sz w:val="36"/>
        <w:szCs w:val="3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D12B29"/>
    <w:multiLevelType w:val="hybridMultilevel"/>
    <w:tmpl w:val="3E86E934"/>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3576DB8"/>
    <w:multiLevelType w:val="hybridMultilevel"/>
    <w:tmpl w:val="1A34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A30D6"/>
    <w:multiLevelType w:val="hybridMultilevel"/>
    <w:tmpl w:val="5A10A38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4E48F2"/>
    <w:multiLevelType w:val="hybridMultilevel"/>
    <w:tmpl w:val="792E78B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FDA0ABA"/>
    <w:multiLevelType w:val="hybridMultilevel"/>
    <w:tmpl w:val="A0009C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1581C"/>
    <w:multiLevelType w:val="hybridMultilevel"/>
    <w:tmpl w:val="E34A3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F4720F"/>
    <w:multiLevelType w:val="hybridMultilevel"/>
    <w:tmpl w:val="E9B20D9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C1B1BF6"/>
    <w:multiLevelType w:val="hybridMultilevel"/>
    <w:tmpl w:val="E26E26F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1" w15:restartNumberingAfterBreak="0">
    <w:nsid w:val="3CEF6AB2"/>
    <w:multiLevelType w:val="hybridMultilevel"/>
    <w:tmpl w:val="FB72CCE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48B444B"/>
    <w:multiLevelType w:val="hybridMultilevel"/>
    <w:tmpl w:val="FDD8D12E"/>
    <w:lvl w:ilvl="0" w:tplc="7F9035B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300E1F"/>
    <w:multiLevelType w:val="hybridMultilevel"/>
    <w:tmpl w:val="FFCAA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7D7F15"/>
    <w:multiLevelType w:val="hybridMultilevel"/>
    <w:tmpl w:val="39CEF69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883407"/>
    <w:multiLevelType w:val="hybridMultilevel"/>
    <w:tmpl w:val="1818B1A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D604DD2"/>
    <w:multiLevelType w:val="hybridMultilevel"/>
    <w:tmpl w:val="66F64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075D60"/>
    <w:multiLevelType w:val="hybridMultilevel"/>
    <w:tmpl w:val="05DC4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483A4E"/>
    <w:multiLevelType w:val="hybridMultilevel"/>
    <w:tmpl w:val="28E0A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684899">
    <w:abstractNumId w:val="7"/>
  </w:num>
  <w:num w:numId="2" w16cid:durableId="1745254312">
    <w:abstractNumId w:val="1"/>
  </w:num>
  <w:num w:numId="3" w16cid:durableId="134031001">
    <w:abstractNumId w:val="12"/>
  </w:num>
  <w:num w:numId="4" w16cid:durableId="2105150162">
    <w:abstractNumId w:val="10"/>
  </w:num>
  <w:num w:numId="5" w16cid:durableId="179510009">
    <w:abstractNumId w:val="18"/>
  </w:num>
  <w:num w:numId="6" w16cid:durableId="1967469145">
    <w:abstractNumId w:val="13"/>
  </w:num>
  <w:num w:numId="7" w16cid:durableId="215363255">
    <w:abstractNumId w:val="15"/>
  </w:num>
  <w:num w:numId="8" w16cid:durableId="1776048627">
    <w:abstractNumId w:val="2"/>
  </w:num>
  <w:num w:numId="9" w16cid:durableId="554121418">
    <w:abstractNumId w:val="14"/>
  </w:num>
  <w:num w:numId="10" w16cid:durableId="1849366202">
    <w:abstractNumId w:val="0"/>
  </w:num>
  <w:num w:numId="11" w16cid:durableId="1383942913">
    <w:abstractNumId w:val="11"/>
  </w:num>
  <w:num w:numId="12" w16cid:durableId="2037805754">
    <w:abstractNumId w:val="5"/>
  </w:num>
  <w:num w:numId="13" w16cid:durableId="1277718606">
    <w:abstractNumId w:val="9"/>
  </w:num>
  <w:num w:numId="14" w16cid:durableId="1683318201">
    <w:abstractNumId w:val="6"/>
  </w:num>
  <w:num w:numId="15" w16cid:durableId="1991980225">
    <w:abstractNumId w:val="3"/>
  </w:num>
  <w:num w:numId="16" w16cid:durableId="1340539949">
    <w:abstractNumId w:val="16"/>
  </w:num>
  <w:num w:numId="17" w16cid:durableId="2075620587">
    <w:abstractNumId w:val="4"/>
  </w:num>
  <w:num w:numId="18" w16cid:durableId="767892556">
    <w:abstractNumId w:val="8"/>
  </w:num>
  <w:num w:numId="19" w16cid:durableId="5624442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ytDC0NDC1MDQ0MLJQ0lEKTi0uzszPAymwrAUAdnB3kCwAAAA="/>
  </w:docVars>
  <w:rsids>
    <w:rsidRoot w:val="00AE224F"/>
    <w:rsid w:val="00001877"/>
    <w:rsid w:val="00002123"/>
    <w:rsid w:val="00002244"/>
    <w:rsid w:val="00003361"/>
    <w:rsid w:val="00004186"/>
    <w:rsid w:val="00004E26"/>
    <w:rsid w:val="0000599D"/>
    <w:rsid w:val="00005E22"/>
    <w:rsid w:val="000106D7"/>
    <w:rsid w:val="00011D34"/>
    <w:rsid w:val="00012922"/>
    <w:rsid w:val="00016F2D"/>
    <w:rsid w:val="00020F5E"/>
    <w:rsid w:val="000231AA"/>
    <w:rsid w:val="000342A7"/>
    <w:rsid w:val="00040017"/>
    <w:rsid w:val="00046CD1"/>
    <w:rsid w:val="00047BE7"/>
    <w:rsid w:val="00051DC5"/>
    <w:rsid w:val="0005291E"/>
    <w:rsid w:val="00052CC2"/>
    <w:rsid w:val="00052E17"/>
    <w:rsid w:val="000531E0"/>
    <w:rsid w:val="00055450"/>
    <w:rsid w:val="000606DF"/>
    <w:rsid w:val="000642AA"/>
    <w:rsid w:val="000654B0"/>
    <w:rsid w:val="00067BBC"/>
    <w:rsid w:val="000709FC"/>
    <w:rsid w:val="00073A2F"/>
    <w:rsid w:val="00075208"/>
    <w:rsid w:val="0007699B"/>
    <w:rsid w:val="00077863"/>
    <w:rsid w:val="00082130"/>
    <w:rsid w:val="00083224"/>
    <w:rsid w:val="00083A0A"/>
    <w:rsid w:val="000913C5"/>
    <w:rsid w:val="000914AF"/>
    <w:rsid w:val="00095FA2"/>
    <w:rsid w:val="0009762C"/>
    <w:rsid w:val="00097B21"/>
    <w:rsid w:val="000A085B"/>
    <w:rsid w:val="000A3FD6"/>
    <w:rsid w:val="000B0265"/>
    <w:rsid w:val="000B043A"/>
    <w:rsid w:val="000B2619"/>
    <w:rsid w:val="000B27AA"/>
    <w:rsid w:val="000B566B"/>
    <w:rsid w:val="000B7395"/>
    <w:rsid w:val="000C276E"/>
    <w:rsid w:val="000C3045"/>
    <w:rsid w:val="000C315C"/>
    <w:rsid w:val="000C3D8D"/>
    <w:rsid w:val="000D0719"/>
    <w:rsid w:val="000D4A27"/>
    <w:rsid w:val="000D70D3"/>
    <w:rsid w:val="000D7F34"/>
    <w:rsid w:val="000F0EEA"/>
    <w:rsid w:val="000F14E7"/>
    <w:rsid w:val="000F1A01"/>
    <w:rsid w:val="000F21C6"/>
    <w:rsid w:val="00102094"/>
    <w:rsid w:val="001052D1"/>
    <w:rsid w:val="00105904"/>
    <w:rsid w:val="00105CAE"/>
    <w:rsid w:val="0011024F"/>
    <w:rsid w:val="00110873"/>
    <w:rsid w:val="00110FF6"/>
    <w:rsid w:val="001120EB"/>
    <w:rsid w:val="001134C8"/>
    <w:rsid w:val="0011442D"/>
    <w:rsid w:val="0011696F"/>
    <w:rsid w:val="00116C43"/>
    <w:rsid w:val="001204A6"/>
    <w:rsid w:val="0012111A"/>
    <w:rsid w:val="00125538"/>
    <w:rsid w:val="001317BA"/>
    <w:rsid w:val="00133D80"/>
    <w:rsid w:val="0013464E"/>
    <w:rsid w:val="0013643F"/>
    <w:rsid w:val="00140E0E"/>
    <w:rsid w:val="00140ED7"/>
    <w:rsid w:val="0014737B"/>
    <w:rsid w:val="0015164E"/>
    <w:rsid w:val="001524B4"/>
    <w:rsid w:val="001560A6"/>
    <w:rsid w:val="001613B6"/>
    <w:rsid w:val="00161925"/>
    <w:rsid w:val="0016399B"/>
    <w:rsid w:val="0016635D"/>
    <w:rsid w:val="00166D43"/>
    <w:rsid w:val="0017188D"/>
    <w:rsid w:val="00172BF0"/>
    <w:rsid w:val="001804BE"/>
    <w:rsid w:val="00183842"/>
    <w:rsid w:val="00185D6E"/>
    <w:rsid w:val="00187744"/>
    <w:rsid w:val="00191622"/>
    <w:rsid w:val="00193932"/>
    <w:rsid w:val="00194C28"/>
    <w:rsid w:val="00197BBB"/>
    <w:rsid w:val="001A7F79"/>
    <w:rsid w:val="001B44F7"/>
    <w:rsid w:val="001C04F1"/>
    <w:rsid w:val="001C30A7"/>
    <w:rsid w:val="001D322F"/>
    <w:rsid w:val="001D7B06"/>
    <w:rsid w:val="001E1E61"/>
    <w:rsid w:val="001E42CD"/>
    <w:rsid w:val="001E4492"/>
    <w:rsid w:val="001E5BB6"/>
    <w:rsid w:val="001E68A8"/>
    <w:rsid w:val="001E7204"/>
    <w:rsid w:val="001E76E3"/>
    <w:rsid w:val="001E7AFD"/>
    <w:rsid w:val="001E7F78"/>
    <w:rsid w:val="001F1FB6"/>
    <w:rsid w:val="001F543C"/>
    <w:rsid w:val="001F568C"/>
    <w:rsid w:val="00201567"/>
    <w:rsid w:val="00202E3A"/>
    <w:rsid w:val="002041D5"/>
    <w:rsid w:val="00204936"/>
    <w:rsid w:val="00205C9E"/>
    <w:rsid w:val="00210607"/>
    <w:rsid w:val="00211AB5"/>
    <w:rsid w:val="00215798"/>
    <w:rsid w:val="0021651B"/>
    <w:rsid w:val="00223B39"/>
    <w:rsid w:val="00225AD5"/>
    <w:rsid w:val="002262A6"/>
    <w:rsid w:val="00227C5A"/>
    <w:rsid w:val="00232E27"/>
    <w:rsid w:val="002338A4"/>
    <w:rsid w:val="00233EED"/>
    <w:rsid w:val="00241CBC"/>
    <w:rsid w:val="00241D15"/>
    <w:rsid w:val="00244920"/>
    <w:rsid w:val="00245378"/>
    <w:rsid w:val="002455D1"/>
    <w:rsid w:val="00245729"/>
    <w:rsid w:val="00250D8D"/>
    <w:rsid w:val="00254406"/>
    <w:rsid w:val="002552E1"/>
    <w:rsid w:val="002567E1"/>
    <w:rsid w:val="002573B1"/>
    <w:rsid w:val="0026568E"/>
    <w:rsid w:val="002661E2"/>
    <w:rsid w:val="00270C27"/>
    <w:rsid w:val="00271391"/>
    <w:rsid w:val="00282BB2"/>
    <w:rsid w:val="002834C7"/>
    <w:rsid w:val="0028522E"/>
    <w:rsid w:val="0029204F"/>
    <w:rsid w:val="00292575"/>
    <w:rsid w:val="00293814"/>
    <w:rsid w:val="002958AE"/>
    <w:rsid w:val="002963AF"/>
    <w:rsid w:val="002A2B2B"/>
    <w:rsid w:val="002A365C"/>
    <w:rsid w:val="002A53F7"/>
    <w:rsid w:val="002A77AA"/>
    <w:rsid w:val="002B426D"/>
    <w:rsid w:val="002C02EF"/>
    <w:rsid w:val="002C2932"/>
    <w:rsid w:val="002C33E2"/>
    <w:rsid w:val="002C447A"/>
    <w:rsid w:val="002C70F4"/>
    <w:rsid w:val="002D0379"/>
    <w:rsid w:val="002D1112"/>
    <w:rsid w:val="002D3782"/>
    <w:rsid w:val="002D6C47"/>
    <w:rsid w:val="002D75A2"/>
    <w:rsid w:val="002E6E92"/>
    <w:rsid w:val="002E7CE9"/>
    <w:rsid w:val="002E7D69"/>
    <w:rsid w:val="002F0BAE"/>
    <w:rsid w:val="002F315A"/>
    <w:rsid w:val="002F4214"/>
    <w:rsid w:val="002F4FA9"/>
    <w:rsid w:val="00302099"/>
    <w:rsid w:val="0030305C"/>
    <w:rsid w:val="00304B83"/>
    <w:rsid w:val="00305A9C"/>
    <w:rsid w:val="00306DEE"/>
    <w:rsid w:val="003078EB"/>
    <w:rsid w:val="003153D1"/>
    <w:rsid w:val="00317442"/>
    <w:rsid w:val="0032274B"/>
    <w:rsid w:val="00330CF7"/>
    <w:rsid w:val="00333AD5"/>
    <w:rsid w:val="00341DA7"/>
    <w:rsid w:val="00342B01"/>
    <w:rsid w:val="003462E7"/>
    <w:rsid w:val="00346D19"/>
    <w:rsid w:val="003519B4"/>
    <w:rsid w:val="00351AC3"/>
    <w:rsid w:val="00351B8F"/>
    <w:rsid w:val="0035337A"/>
    <w:rsid w:val="0036047B"/>
    <w:rsid w:val="00371C30"/>
    <w:rsid w:val="003723E4"/>
    <w:rsid w:val="0037298F"/>
    <w:rsid w:val="0037777C"/>
    <w:rsid w:val="00383CBD"/>
    <w:rsid w:val="0038431F"/>
    <w:rsid w:val="00387A71"/>
    <w:rsid w:val="003903B3"/>
    <w:rsid w:val="00395FC6"/>
    <w:rsid w:val="003A098B"/>
    <w:rsid w:val="003A4579"/>
    <w:rsid w:val="003A7F4C"/>
    <w:rsid w:val="003B58D7"/>
    <w:rsid w:val="003B61B4"/>
    <w:rsid w:val="003B7DF9"/>
    <w:rsid w:val="003C143C"/>
    <w:rsid w:val="003C3312"/>
    <w:rsid w:val="003C341B"/>
    <w:rsid w:val="003C3A2F"/>
    <w:rsid w:val="003D1001"/>
    <w:rsid w:val="003D2A84"/>
    <w:rsid w:val="003D2E83"/>
    <w:rsid w:val="003D404D"/>
    <w:rsid w:val="003E0FCD"/>
    <w:rsid w:val="003E11BD"/>
    <w:rsid w:val="003E245E"/>
    <w:rsid w:val="003E3946"/>
    <w:rsid w:val="003E4879"/>
    <w:rsid w:val="003E4CCF"/>
    <w:rsid w:val="003E6AAF"/>
    <w:rsid w:val="003F074F"/>
    <w:rsid w:val="003F0873"/>
    <w:rsid w:val="003F5134"/>
    <w:rsid w:val="003F6E79"/>
    <w:rsid w:val="004008A1"/>
    <w:rsid w:val="00400C2E"/>
    <w:rsid w:val="00400D6E"/>
    <w:rsid w:val="004016BA"/>
    <w:rsid w:val="004039C8"/>
    <w:rsid w:val="00411CE3"/>
    <w:rsid w:val="004143F9"/>
    <w:rsid w:val="00414F48"/>
    <w:rsid w:val="004170BE"/>
    <w:rsid w:val="00417126"/>
    <w:rsid w:val="00422D0A"/>
    <w:rsid w:val="004239C7"/>
    <w:rsid w:val="00425075"/>
    <w:rsid w:val="004260B3"/>
    <w:rsid w:val="00426412"/>
    <w:rsid w:val="00427342"/>
    <w:rsid w:val="00427477"/>
    <w:rsid w:val="00427FD9"/>
    <w:rsid w:val="00431474"/>
    <w:rsid w:val="00432066"/>
    <w:rsid w:val="004354CC"/>
    <w:rsid w:val="00437484"/>
    <w:rsid w:val="00441FCD"/>
    <w:rsid w:val="00443435"/>
    <w:rsid w:val="004434E3"/>
    <w:rsid w:val="0044541D"/>
    <w:rsid w:val="00450AAB"/>
    <w:rsid w:val="00452311"/>
    <w:rsid w:val="00454F54"/>
    <w:rsid w:val="00456196"/>
    <w:rsid w:val="00462981"/>
    <w:rsid w:val="004631D7"/>
    <w:rsid w:val="00463CD3"/>
    <w:rsid w:val="004677AD"/>
    <w:rsid w:val="00481437"/>
    <w:rsid w:val="00487107"/>
    <w:rsid w:val="00487F80"/>
    <w:rsid w:val="00491E97"/>
    <w:rsid w:val="004A05E3"/>
    <w:rsid w:val="004A65AD"/>
    <w:rsid w:val="004B192F"/>
    <w:rsid w:val="004B3CED"/>
    <w:rsid w:val="004C155A"/>
    <w:rsid w:val="004C2086"/>
    <w:rsid w:val="004C6AAC"/>
    <w:rsid w:val="004C700E"/>
    <w:rsid w:val="004C79E3"/>
    <w:rsid w:val="004D0AE1"/>
    <w:rsid w:val="004D245A"/>
    <w:rsid w:val="004D24D4"/>
    <w:rsid w:val="004D46DD"/>
    <w:rsid w:val="004D567F"/>
    <w:rsid w:val="004D6A2E"/>
    <w:rsid w:val="004D702E"/>
    <w:rsid w:val="004E03E2"/>
    <w:rsid w:val="004E2B88"/>
    <w:rsid w:val="004F0ADF"/>
    <w:rsid w:val="004F160C"/>
    <w:rsid w:val="004F3C7C"/>
    <w:rsid w:val="004F444F"/>
    <w:rsid w:val="004F4A6A"/>
    <w:rsid w:val="004F5555"/>
    <w:rsid w:val="004F5EF6"/>
    <w:rsid w:val="004F6105"/>
    <w:rsid w:val="004F7878"/>
    <w:rsid w:val="0050283C"/>
    <w:rsid w:val="00513CE9"/>
    <w:rsid w:val="00515D53"/>
    <w:rsid w:val="00515F56"/>
    <w:rsid w:val="005207A1"/>
    <w:rsid w:val="00520956"/>
    <w:rsid w:val="005211DE"/>
    <w:rsid w:val="00521450"/>
    <w:rsid w:val="00522267"/>
    <w:rsid w:val="00530861"/>
    <w:rsid w:val="00531827"/>
    <w:rsid w:val="0053302E"/>
    <w:rsid w:val="00535F59"/>
    <w:rsid w:val="00546373"/>
    <w:rsid w:val="00546386"/>
    <w:rsid w:val="005518EF"/>
    <w:rsid w:val="00553BEB"/>
    <w:rsid w:val="005546A8"/>
    <w:rsid w:val="00555078"/>
    <w:rsid w:val="00557FC8"/>
    <w:rsid w:val="005628EE"/>
    <w:rsid w:val="0056524F"/>
    <w:rsid w:val="00566A6E"/>
    <w:rsid w:val="0057075A"/>
    <w:rsid w:val="00571C0E"/>
    <w:rsid w:val="00577469"/>
    <w:rsid w:val="005801D0"/>
    <w:rsid w:val="00581B97"/>
    <w:rsid w:val="00581EFF"/>
    <w:rsid w:val="00583C8D"/>
    <w:rsid w:val="005844CB"/>
    <w:rsid w:val="005A121B"/>
    <w:rsid w:val="005A351A"/>
    <w:rsid w:val="005A4AF0"/>
    <w:rsid w:val="005A704E"/>
    <w:rsid w:val="005A79A8"/>
    <w:rsid w:val="005B18A9"/>
    <w:rsid w:val="005B1DE5"/>
    <w:rsid w:val="005B2D2D"/>
    <w:rsid w:val="005B3B56"/>
    <w:rsid w:val="005B52F3"/>
    <w:rsid w:val="005B5CEF"/>
    <w:rsid w:val="005B7B3D"/>
    <w:rsid w:val="005C0DA0"/>
    <w:rsid w:val="005C0F98"/>
    <w:rsid w:val="005C175D"/>
    <w:rsid w:val="005C7ACA"/>
    <w:rsid w:val="005D022A"/>
    <w:rsid w:val="005D27F6"/>
    <w:rsid w:val="005D4EEB"/>
    <w:rsid w:val="005D52C0"/>
    <w:rsid w:val="005D7A57"/>
    <w:rsid w:val="005E1E50"/>
    <w:rsid w:val="005F09AD"/>
    <w:rsid w:val="005F3C0C"/>
    <w:rsid w:val="005F423B"/>
    <w:rsid w:val="005F4816"/>
    <w:rsid w:val="005F52FB"/>
    <w:rsid w:val="005F57C6"/>
    <w:rsid w:val="006004A8"/>
    <w:rsid w:val="00601C8B"/>
    <w:rsid w:val="006043F1"/>
    <w:rsid w:val="00606963"/>
    <w:rsid w:val="0060778B"/>
    <w:rsid w:val="00610E60"/>
    <w:rsid w:val="00613FF8"/>
    <w:rsid w:val="006163F8"/>
    <w:rsid w:val="006169BE"/>
    <w:rsid w:val="00616B59"/>
    <w:rsid w:val="00616F76"/>
    <w:rsid w:val="006241E1"/>
    <w:rsid w:val="006279F4"/>
    <w:rsid w:val="00634A96"/>
    <w:rsid w:val="00635568"/>
    <w:rsid w:val="00635A6C"/>
    <w:rsid w:val="00635B2D"/>
    <w:rsid w:val="00636E5E"/>
    <w:rsid w:val="0064071F"/>
    <w:rsid w:val="00642BA5"/>
    <w:rsid w:val="00645756"/>
    <w:rsid w:val="00645B7A"/>
    <w:rsid w:val="00654A23"/>
    <w:rsid w:val="00662D28"/>
    <w:rsid w:val="00663DD9"/>
    <w:rsid w:val="00665005"/>
    <w:rsid w:val="00667118"/>
    <w:rsid w:val="00667E93"/>
    <w:rsid w:val="0067728A"/>
    <w:rsid w:val="006804EC"/>
    <w:rsid w:val="00681A97"/>
    <w:rsid w:val="00682F46"/>
    <w:rsid w:val="006860CA"/>
    <w:rsid w:val="006929AE"/>
    <w:rsid w:val="006929AF"/>
    <w:rsid w:val="00697DEE"/>
    <w:rsid w:val="006A2A3B"/>
    <w:rsid w:val="006A32E3"/>
    <w:rsid w:val="006A786D"/>
    <w:rsid w:val="006A7D2E"/>
    <w:rsid w:val="006B1810"/>
    <w:rsid w:val="006B2583"/>
    <w:rsid w:val="006B272B"/>
    <w:rsid w:val="006B2C87"/>
    <w:rsid w:val="006B4E11"/>
    <w:rsid w:val="006C6DBD"/>
    <w:rsid w:val="006D29E9"/>
    <w:rsid w:val="006D33B8"/>
    <w:rsid w:val="006D6A0D"/>
    <w:rsid w:val="006E1A0B"/>
    <w:rsid w:val="006F1779"/>
    <w:rsid w:val="006F6A79"/>
    <w:rsid w:val="006F7D58"/>
    <w:rsid w:val="00702231"/>
    <w:rsid w:val="0070251B"/>
    <w:rsid w:val="00702ACA"/>
    <w:rsid w:val="007052DD"/>
    <w:rsid w:val="00711729"/>
    <w:rsid w:val="00715116"/>
    <w:rsid w:val="007166C7"/>
    <w:rsid w:val="00717BC2"/>
    <w:rsid w:val="00717CA9"/>
    <w:rsid w:val="00721704"/>
    <w:rsid w:val="00721C97"/>
    <w:rsid w:val="00726CAE"/>
    <w:rsid w:val="00730A4F"/>
    <w:rsid w:val="00730BC1"/>
    <w:rsid w:val="007329B6"/>
    <w:rsid w:val="00736EFA"/>
    <w:rsid w:val="0074025F"/>
    <w:rsid w:val="00742AAA"/>
    <w:rsid w:val="00743CEA"/>
    <w:rsid w:val="00752DC7"/>
    <w:rsid w:val="00753779"/>
    <w:rsid w:val="00754E81"/>
    <w:rsid w:val="007561DC"/>
    <w:rsid w:val="00757672"/>
    <w:rsid w:val="007605E8"/>
    <w:rsid w:val="00765453"/>
    <w:rsid w:val="00766D5D"/>
    <w:rsid w:val="007725BF"/>
    <w:rsid w:val="00774D1C"/>
    <w:rsid w:val="007750CB"/>
    <w:rsid w:val="00775571"/>
    <w:rsid w:val="00775C3C"/>
    <w:rsid w:val="00781367"/>
    <w:rsid w:val="007834C3"/>
    <w:rsid w:val="007854AF"/>
    <w:rsid w:val="007906D9"/>
    <w:rsid w:val="00790BF7"/>
    <w:rsid w:val="007A1B26"/>
    <w:rsid w:val="007A3A7C"/>
    <w:rsid w:val="007A53A4"/>
    <w:rsid w:val="007B3383"/>
    <w:rsid w:val="007B4903"/>
    <w:rsid w:val="007B4DF6"/>
    <w:rsid w:val="007C14B3"/>
    <w:rsid w:val="007D5FA6"/>
    <w:rsid w:val="007D7123"/>
    <w:rsid w:val="007E1EF7"/>
    <w:rsid w:val="007E3C80"/>
    <w:rsid w:val="007E42EA"/>
    <w:rsid w:val="007E5993"/>
    <w:rsid w:val="007F05D3"/>
    <w:rsid w:val="007F1857"/>
    <w:rsid w:val="007F3833"/>
    <w:rsid w:val="007F4A52"/>
    <w:rsid w:val="00800C52"/>
    <w:rsid w:val="00801922"/>
    <w:rsid w:val="00802378"/>
    <w:rsid w:val="00806D35"/>
    <w:rsid w:val="008102A1"/>
    <w:rsid w:val="00820F8D"/>
    <w:rsid w:val="0082162D"/>
    <w:rsid w:val="008222B0"/>
    <w:rsid w:val="00825215"/>
    <w:rsid w:val="00825E58"/>
    <w:rsid w:val="00833D49"/>
    <w:rsid w:val="00836099"/>
    <w:rsid w:val="00836C20"/>
    <w:rsid w:val="00840DD9"/>
    <w:rsid w:val="00841B56"/>
    <w:rsid w:val="00841FDC"/>
    <w:rsid w:val="0085008A"/>
    <w:rsid w:val="00851742"/>
    <w:rsid w:val="00853948"/>
    <w:rsid w:val="0085403E"/>
    <w:rsid w:val="00856316"/>
    <w:rsid w:val="00856C98"/>
    <w:rsid w:val="008615B8"/>
    <w:rsid w:val="00866022"/>
    <w:rsid w:val="008716EE"/>
    <w:rsid w:val="00872549"/>
    <w:rsid w:val="00872901"/>
    <w:rsid w:val="00873455"/>
    <w:rsid w:val="0087386C"/>
    <w:rsid w:val="00874D64"/>
    <w:rsid w:val="00877159"/>
    <w:rsid w:val="00891963"/>
    <w:rsid w:val="00893222"/>
    <w:rsid w:val="00896871"/>
    <w:rsid w:val="008A0DEF"/>
    <w:rsid w:val="008A26BA"/>
    <w:rsid w:val="008A4C08"/>
    <w:rsid w:val="008A5FCB"/>
    <w:rsid w:val="008A6686"/>
    <w:rsid w:val="008B073E"/>
    <w:rsid w:val="008B0B9C"/>
    <w:rsid w:val="008B20C5"/>
    <w:rsid w:val="008B323F"/>
    <w:rsid w:val="008B3BB5"/>
    <w:rsid w:val="008C2BC7"/>
    <w:rsid w:val="008C30B9"/>
    <w:rsid w:val="008C5614"/>
    <w:rsid w:val="008D0175"/>
    <w:rsid w:val="008D0408"/>
    <w:rsid w:val="008D24A3"/>
    <w:rsid w:val="008D5A9F"/>
    <w:rsid w:val="008E2577"/>
    <w:rsid w:val="008E42B2"/>
    <w:rsid w:val="008F02F7"/>
    <w:rsid w:val="008F04F5"/>
    <w:rsid w:val="008F1296"/>
    <w:rsid w:val="008F28CB"/>
    <w:rsid w:val="008F30EB"/>
    <w:rsid w:val="008F3550"/>
    <w:rsid w:val="008F4AD5"/>
    <w:rsid w:val="008F5EEF"/>
    <w:rsid w:val="008F7474"/>
    <w:rsid w:val="00900411"/>
    <w:rsid w:val="00902ACB"/>
    <w:rsid w:val="00902CAA"/>
    <w:rsid w:val="009040F1"/>
    <w:rsid w:val="0090438F"/>
    <w:rsid w:val="00905189"/>
    <w:rsid w:val="00906D46"/>
    <w:rsid w:val="00912A46"/>
    <w:rsid w:val="00915352"/>
    <w:rsid w:val="00915FB3"/>
    <w:rsid w:val="009163DD"/>
    <w:rsid w:val="00920898"/>
    <w:rsid w:val="00920E2F"/>
    <w:rsid w:val="009249A0"/>
    <w:rsid w:val="009255A0"/>
    <w:rsid w:val="00925AF4"/>
    <w:rsid w:val="00925EA6"/>
    <w:rsid w:val="00927AC0"/>
    <w:rsid w:val="00930B98"/>
    <w:rsid w:val="00932CA8"/>
    <w:rsid w:val="00934A4F"/>
    <w:rsid w:val="00936B3E"/>
    <w:rsid w:val="00937339"/>
    <w:rsid w:val="00940948"/>
    <w:rsid w:val="009417C7"/>
    <w:rsid w:val="00941D6D"/>
    <w:rsid w:val="0094406D"/>
    <w:rsid w:val="0094518E"/>
    <w:rsid w:val="00946187"/>
    <w:rsid w:val="00955D8B"/>
    <w:rsid w:val="009562A0"/>
    <w:rsid w:val="0096075A"/>
    <w:rsid w:val="0096287B"/>
    <w:rsid w:val="00962F8F"/>
    <w:rsid w:val="009648A5"/>
    <w:rsid w:val="00966412"/>
    <w:rsid w:val="009816EE"/>
    <w:rsid w:val="00984AA9"/>
    <w:rsid w:val="0098512E"/>
    <w:rsid w:val="0098729A"/>
    <w:rsid w:val="00987CA7"/>
    <w:rsid w:val="00993BE6"/>
    <w:rsid w:val="0099593D"/>
    <w:rsid w:val="00997799"/>
    <w:rsid w:val="00997875"/>
    <w:rsid w:val="009A08C0"/>
    <w:rsid w:val="009B0C6F"/>
    <w:rsid w:val="009B4C0C"/>
    <w:rsid w:val="009C18E2"/>
    <w:rsid w:val="009C24EB"/>
    <w:rsid w:val="009C4E81"/>
    <w:rsid w:val="009D082A"/>
    <w:rsid w:val="009D4C1C"/>
    <w:rsid w:val="009D7FD0"/>
    <w:rsid w:val="009E22E3"/>
    <w:rsid w:val="009E3FFC"/>
    <w:rsid w:val="009E602F"/>
    <w:rsid w:val="009E62E5"/>
    <w:rsid w:val="009F0E4C"/>
    <w:rsid w:val="009F3D45"/>
    <w:rsid w:val="00A0345D"/>
    <w:rsid w:val="00A056C1"/>
    <w:rsid w:val="00A1329A"/>
    <w:rsid w:val="00A13FBD"/>
    <w:rsid w:val="00A245F4"/>
    <w:rsid w:val="00A25F32"/>
    <w:rsid w:val="00A31194"/>
    <w:rsid w:val="00A3264C"/>
    <w:rsid w:val="00A3329C"/>
    <w:rsid w:val="00A337DF"/>
    <w:rsid w:val="00A37AFF"/>
    <w:rsid w:val="00A43CBA"/>
    <w:rsid w:val="00A442D8"/>
    <w:rsid w:val="00A44DD6"/>
    <w:rsid w:val="00A45E09"/>
    <w:rsid w:val="00A465C2"/>
    <w:rsid w:val="00A475E8"/>
    <w:rsid w:val="00A5095A"/>
    <w:rsid w:val="00A53999"/>
    <w:rsid w:val="00A54D92"/>
    <w:rsid w:val="00A56700"/>
    <w:rsid w:val="00A56B45"/>
    <w:rsid w:val="00A57CA4"/>
    <w:rsid w:val="00A62AE1"/>
    <w:rsid w:val="00A63063"/>
    <w:rsid w:val="00A66B08"/>
    <w:rsid w:val="00A719E1"/>
    <w:rsid w:val="00A727FA"/>
    <w:rsid w:val="00A7593B"/>
    <w:rsid w:val="00A77147"/>
    <w:rsid w:val="00A772C1"/>
    <w:rsid w:val="00A80121"/>
    <w:rsid w:val="00A835DD"/>
    <w:rsid w:val="00A83EA6"/>
    <w:rsid w:val="00A86F8A"/>
    <w:rsid w:val="00A90E7A"/>
    <w:rsid w:val="00A969A3"/>
    <w:rsid w:val="00A9790F"/>
    <w:rsid w:val="00AA0568"/>
    <w:rsid w:val="00AA29A7"/>
    <w:rsid w:val="00AA7CF4"/>
    <w:rsid w:val="00AB06CC"/>
    <w:rsid w:val="00AB15ED"/>
    <w:rsid w:val="00AB2387"/>
    <w:rsid w:val="00AB4835"/>
    <w:rsid w:val="00AB4DBB"/>
    <w:rsid w:val="00AB752B"/>
    <w:rsid w:val="00AB7DDC"/>
    <w:rsid w:val="00AC25E1"/>
    <w:rsid w:val="00AC6AD7"/>
    <w:rsid w:val="00AD127B"/>
    <w:rsid w:val="00AE0011"/>
    <w:rsid w:val="00AE224F"/>
    <w:rsid w:val="00AE5105"/>
    <w:rsid w:val="00AE5AD5"/>
    <w:rsid w:val="00AF451D"/>
    <w:rsid w:val="00AF5C60"/>
    <w:rsid w:val="00B00358"/>
    <w:rsid w:val="00B01482"/>
    <w:rsid w:val="00B03E53"/>
    <w:rsid w:val="00B06712"/>
    <w:rsid w:val="00B06D5E"/>
    <w:rsid w:val="00B07FD5"/>
    <w:rsid w:val="00B12B41"/>
    <w:rsid w:val="00B1370E"/>
    <w:rsid w:val="00B16038"/>
    <w:rsid w:val="00B20788"/>
    <w:rsid w:val="00B23DE4"/>
    <w:rsid w:val="00B2664A"/>
    <w:rsid w:val="00B26993"/>
    <w:rsid w:val="00B271E7"/>
    <w:rsid w:val="00B315C7"/>
    <w:rsid w:val="00B3169F"/>
    <w:rsid w:val="00B340DB"/>
    <w:rsid w:val="00B34399"/>
    <w:rsid w:val="00B37601"/>
    <w:rsid w:val="00B37F98"/>
    <w:rsid w:val="00B42C61"/>
    <w:rsid w:val="00B42E4B"/>
    <w:rsid w:val="00B438D2"/>
    <w:rsid w:val="00B44EFB"/>
    <w:rsid w:val="00B470DD"/>
    <w:rsid w:val="00B47E45"/>
    <w:rsid w:val="00B6446C"/>
    <w:rsid w:val="00B64E77"/>
    <w:rsid w:val="00B670BC"/>
    <w:rsid w:val="00B672E4"/>
    <w:rsid w:val="00B71BAD"/>
    <w:rsid w:val="00B74AAF"/>
    <w:rsid w:val="00B76A86"/>
    <w:rsid w:val="00B771C4"/>
    <w:rsid w:val="00B94046"/>
    <w:rsid w:val="00B9592F"/>
    <w:rsid w:val="00BA09E5"/>
    <w:rsid w:val="00BB0566"/>
    <w:rsid w:val="00BB32F2"/>
    <w:rsid w:val="00BC1691"/>
    <w:rsid w:val="00BC18B6"/>
    <w:rsid w:val="00BC1C31"/>
    <w:rsid w:val="00BD106A"/>
    <w:rsid w:val="00BD53ED"/>
    <w:rsid w:val="00BD5FC1"/>
    <w:rsid w:val="00BD6852"/>
    <w:rsid w:val="00BE1DEE"/>
    <w:rsid w:val="00BE5662"/>
    <w:rsid w:val="00BE7D21"/>
    <w:rsid w:val="00BF0161"/>
    <w:rsid w:val="00BF0878"/>
    <w:rsid w:val="00BF09A6"/>
    <w:rsid w:val="00C01182"/>
    <w:rsid w:val="00C02934"/>
    <w:rsid w:val="00C0648A"/>
    <w:rsid w:val="00C12A0B"/>
    <w:rsid w:val="00C12F18"/>
    <w:rsid w:val="00C145AF"/>
    <w:rsid w:val="00C237EC"/>
    <w:rsid w:val="00C27D09"/>
    <w:rsid w:val="00C27F99"/>
    <w:rsid w:val="00C33481"/>
    <w:rsid w:val="00C33E6F"/>
    <w:rsid w:val="00C36323"/>
    <w:rsid w:val="00C370D8"/>
    <w:rsid w:val="00C40029"/>
    <w:rsid w:val="00C4155A"/>
    <w:rsid w:val="00C47E9A"/>
    <w:rsid w:val="00C57CBF"/>
    <w:rsid w:val="00C64976"/>
    <w:rsid w:val="00C65E41"/>
    <w:rsid w:val="00C66C8D"/>
    <w:rsid w:val="00C7270D"/>
    <w:rsid w:val="00C74671"/>
    <w:rsid w:val="00C75257"/>
    <w:rsid w:val="00C7768F"/>
    <w:rsid w:val="00C77A36"/>
    <w:rsid w:val="00C820D8"/>
    <w:rsid w:val="00C8562E"/>
    <w:rsid w:val="00C87EF5"/>
    <w:rsid w:val="00C93CF9"/>
    <w:rsid w:val="00C97423"/>
    <w:rsid w:val="00CA3CD3"/>
    <w:rsid w:val="00CA5C86"/>
    <w:rsid w:val="00CA6030"/>
    <w:rsid w:val="00CA7D3F"/>
    <w:rsid w:val="00CB315C"/>
    <w:rsid w:val="00CB4665"/>
    <w:rsid w:val="00CB590E"/>
    <w:rsid w:val="00CB66A8"/>
    <w:rsid w:val="00CB6C5D"/>
    <w:rsid w:val="00CC00A7"/>
    <w:rsid w:val="00CC00E3"/>
    <w:rsid w:val="00CC7511"/>
    <w:rsid w:val="00CC77EF"/>
    <w:rsid w:val="00CD1C19"/>
    <w:rsid w:val="00CD6B7E"/>
    <w:rsid w:val="00CE04AE"/>
    <w:rsid w:val="00CE0842"/>
    <w:rsid w:val="00CF2C38"/>
    <w:rsid w:val="00CF3FD3"/>
    <w:rsid w:val="00CF794E"/>
    <w:rsid w:val="00D035B1"/>
    <w:rsid w:val="00D03D28"/>
    <w:rsid w:val="00D04375"/>
    <w:rsid w:val="00D0596A"/>
    <w:rsid w:val="00D0678F"/>
    <w:rsid w:val="00D11537"/>
    <w:rsid w:val="00D13262"/>
    <w:rsid w:val="00D15B9F"/>
    <w:rsid w:val="00D178B4"/>
    <w:rsid w:val="00D17D37"/>
    <w:rsid w:val="00D207C7"/>
    <w:rsid w:val="00D20D3A"/>
    <w:rsid w:val="00D222B4"/>
    <w:rsid w:val="00D2286F"/>
    <w:rsid w:val="00D2304B"/>
    <w:rsid w:val="00D32E40"/>
    <w:rsid w:val="00D36B23"/>
    <w:rsid w:val="00D37292"/>
    <w:rsid w:val="00D37F5A"/>
    <w:rsid w:val="00D41037"/>
    <w:rsid w:val="00D432E5"/>
    <w:rsid w:val="00D44459"/>
    <w:rsid w:val="00D45277"/>
    <w:rsid w:val="00D470D2"/>
    <w:rsid w:val="00D540C2"/>
    <w:rsid w:val="00D540D9"/>
    <w:rsid w:val="00D57506"/>
    <w:rsid w:val="00D617A2"/>
    <w:rsid w:val="00D656E7"/>
    <w:rsid w:val="00D710D6"/>
    <w:rsid w:val="00D72444"/>
    <w:rsid w:val="00D77A4C"/>
    <w:rsid w:val="00D77D8B"/>
    <w:rsid w:val="00D81522"/>
    <w:rsid w:val="00D81844"/>
    <w:rsid w:val="00D85F16"/>
    <w:rsid w:val="00D90149"/>
    <w:rsid w:val="00D91853"/>
    <w:rsid w:val="00D94A47"/>
    <w:rsid w:val="00D9518F"/>
    <w:rsid w:val="00D963CB"/>
    <w:rsid w:val="00DA0C7C"/>
    <w:rsid w:val="00DA1650"/>
    <w:rsid w:val="00DA2DE2"/>
    <w:rsid w:val="00DA6629"/>
    <w:rsid w:val="00DA68A4"/>
    <w:rsid w:val="00DB04BD"/>
    <w:rsid w:val="00DB07B8"/>
    <w:rsid w:val="00DB5A98"/>
    <w:rsid w:val="00DC0E49"/>
    <w:rsid w:val="00DC5BC7"/>
    <w:rsid w:val="00DC610E"/>
    <w:rsid w:val="00DC6835"/>
    <w:rsid w:val="00DD2559"/>
    <w:rsid w:val="00DD3680"/>
    <w:rsid w:val="00DD4372"/>
    <w:rsid w:val="00DD48BA"/>
    <w:rsid w:val="00DD4BAB"/>
    <w:rsid w:val="00DD6B13"/>
    <w:rsid w:val="00DE177C"/>
    <w:rsid w:val="00DE4036"/>
    <w:rsid w:val="00DE7E85"/>
    <w:rsid w:val="00DF53EB"/>
    <w:rsid w:val="00DF54C0"/>
    <w:rsid w:val="00E02F9C"/>
    <w:rsid w:val="00E030CE"/>
    <w:rsid w:val="00E052A2"/>
    <w:rsid w:val="00E074DB"/>
    <w:rsid w:val="00E15001"/>
    <w:rsid w:val="00E1625C"/>
    <w:rsid w:val="00E238FA"/>
    <w:rsid w:val="00E248D8"/>
    <w:rsid w:val="00E2714B"/>
    <w:rsid w:val="00E27151"/>
    <w:rsid w:val="00E34372"/>
    <w:rsid w:val="00E40CAA"/>
    <w:rsid w:val="00E412E0"/>
    <w:rsid w:val="00E4201E"/>
    <w:rsid w:val="00E43EBB"/>
    <w:rsid w:val="00E44354"/>
    <w:rsid w:val="00E46880"/>
    <w:rsid w:val="00E47CB6"/>
    <w:rsid w:val="00E51417"/>
    <w:rsid w:val="00E5166F"/>
    <w:rsid w:val="00E54AEE"/>
    <w:rsid w:val="00E5502A"/>
    <w:rsid w:val="00E5540E"/>
    <w:rsid w:val="00E62AB1"/>
    <w:rsid w:val="00E7156C"/>
    <w:rsid w:val="00E729B5"/>
    <w:rsid w:val="00E811F5"/>
    <w:rsid w:val="00E83290"/>
    <w:rsid w:val="00E843D5"/>
    <w:rsid w:val="00E85967"/>
    <w:rsid w:val="00E87D63"/>
    <w:rsid w:val="00E965CC"/>
    <w:rsid w:val="00E974F6"/>
    <w:rsid w:val="00EA055F"/>
    <w:rsid w:val="00EA3D80"/>
    <w:rsid w:val="00EA6926"/>
    <w:rsid w:val="00EA7B24"/>
    <w:rsid w:val="00EB0A81"/>
    <w:rsid w:val="00EB32F6"/>
    <w:rsid w:val="00EB7550"/>
    <w:rsid w:val="00EC2EF6"/>
    <w:rsid w:val="00EC3322"/>
    <w:rsid w:val="00EC3BAF"/>
    <w:rsid w:val="00EC3E51"/>
    <w:rsid w:val="00EC43F7"/>
    <w:rsid w:val="00ED119B"/>
    <w:rsid w:val="00ED1630"/>
    <w:rsid w:val="00ED5C01"/>
    <w:rsid w:val="00ED6699"/>
    <w:rsid w:val="00EE4585"/>
    <w:rsid w:val="00EF2C3D"/>
    <w:rsid w:val="00EF303C"/>
    <w:rsid w:val="00F00A69"/>
    <w:rsid w:val="00F07A04"/>
    <w:rsid w:val="00F11F89"/>
    <w:rsid w:val="00F14AAD"/>
    <w:rsid w:val="00F170A3"/>
    <w:rsid w:val="00F273B3"/>
    <w:rsid w:val="00F273E0"/>
    <w:rsid w:val="00F31D94"/>
    <w:rsid w:val="00F32157"/>
    <w:rsid w:val="00F32927"/>
    <w:rsid w:val="00F336B0"/>
    <w:rsid w:val="00F33E88"/>
    <w:rsid w:val="00F4138D"/>
    <w:rsid w:val="00F506DC"/>
    <w:rsid w:val="00F533BD"/>
    <w:rsid w:val="00F5348E"/>
    <w:rsid w:val="00F63AB5"/>
    <w:rsid w:val="00F64210"/>
    <w:rsid w:val="00F70FBC"/>
    <w:rsid w:val="00F73B8B"/>
    <w:rsid w:val="00F753D2"/>
    <w:rsid w:val="00F75F5D"/>
    <w:rsid w:val="00F766CA"/>
    <w:rsid w:val="00F77FE0"/>
    <w:rsid w:val="00F8278C"/>
    <w:rsid w:val="00F82B6E"/>
    <w:rsid w:val="00F87CC8"/>
    <w:rsid w:val="00F90197"/>
    <w:rsid w:val="00F9320B"/>
    <w:rsid w:val="00F94154"/>
    <w:rsid w:val="00F95005"/>
    <w:rsid w:val="00F960DB"/>
    <w:rsid w:val="00FA28B5"/>
    <w:rsid w:val="00FA5E28"/>
    <w:rsid w:val="00FA6D2F"/>
    <w:rsid w:val="00FA72B1"/>
    <w:rsid w:val="00FB0426"/>
    <w:rsid w:val="00FB1B89"/>
    <w:rsid w:val="00FB20BE"/>
    <w:rsid w:val="00FB6E2B"/>
    <w:rsid w:val="00FB78C2"/>
    <w:rsid w:val="00FB795F"/>
    <w:rsid w:val="00FC025D"/>
    <w:rsid w:val="00FC3893"/>
    <w:rsid w:val="00FC454F"/>
    <w:rsid w:val="00FC4555"/>
    <w:rsid w:val="00FC527C"/>
    <w:rsid w:val="00FD50F1"/>
    <w:rsid w:val="00FE0637"/>
    <w:rsid w:val="00FF04CF"/>
    <w:rsid w:val="00FF0823"/>
    <w:rsid w:val="00FF4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D2BFF"/>
  <w15:chartTrackingRefBased/>
  <w15:docId w15:val="{DC1F89FF-3462-431E-A0E2-FD53AC5EF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756"/>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customStyle="1" w:styleId="singlehighlightclass">
    <w:name w:val="single_highlight_class"/>
    <w:basedOn w:val="DefaultParagraphFont"/>
    <w:rsid w:val="005F09AD"/>
  </w:style>
  <w:style w:type="paragraph" w:customStyle="1" w:styleId="Default">
    <w:name w:val="Default"/>
    <w:rsid w:val="00306DEE"/>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645756"/>
    <w:rPr>
      <w:sz w:val="16"/>
      <w:szCs w:val="16"/>
    </w:rPr>
  </w:style>
  <w:style w:type="paragraph" w:styleId="CommentText">
    <w:name w:val="annotation text"/>
    <w:basedOn w:val="Normal"/>
    <w:link w:val="CommentTextChar"/>
    <w:uiPriority w:val="99"/>
    <w:unhideWhenUsed/>
    <w:rsid w:val="00645756"/>
    <w:pPr>
      <w:spacing w:line="240" w:lineRule="auto"/>
    </w:pPr>
    <w:rPr>
      <w:sz w:val="20"/>
      <w:szCs w:val="20"/>
    </w:rPr>
  </w:style>
  <w:style w:type="character" w:customStyle="1" w:styleId="CommentTextChar">
    <w:name w:val="Comment Text Char"/>
    <w:basedOn w:val="DefaultParagraphFont"/>
    <w:link w:val="CommentText"/>
    <w:uiPriority w:val="99"/>
    <w:rsid w:val="00645756"/>
    <w:rPr>
      <w:sz w:val="20"/>
      <w:szCs w:val="20"/>
    </w:rPr>
  </w:style>
  <w:style w:type="character" w:styleId="Hyperlink">
    <w:name w:val="Hyperlink"/>
    <w:basedOn w:val="DefaultParagraphFont"/>
    <w:uiPriority w:val="99"/>
    <w:unhideWhenUsed/>
    <w:rsid w:val="00073A2F"/>
    <w:rPr>
      <w:color w:val="0563C1" w:themeColor="hyperlink"/>
      <w:u w:val="single"/>
    </w:rPr>
  </w:style>
  <w:style w:type="character" w:styleId="UnresolvedMention">
    <w:name w:val="Unresolved Mention"/>
    <w:basedOn w:val="DefaultParagraphFont"/>
    <w:uiPriority w:val="99"/>
    <w:semiHidden/>
    <w:unhideWhenUsed/>
    <w:rsid w:val="00073A2F"/>
    <w:rPr>
      <w:color w:val="605E5C"/>
      <w:shd w:val="clear" w:color="auto" w:fill="E1DFDD"/>
    </w:rPr>
  </w:style>
  <w:style w:type="character" w:styleId="FollowedHyperlink">
    <w:name w:val="FollowedHyperlink"/>
    <w:basedOn w:val="DefaultParagraphFont"/>
    <w:uiPriority w:val="99"/>
    <w:semiHidden/>
    <w:unhideWhenUsed/>
    <w:rsid w:val="00052E17"/>
    <w:rPr>
      <w:color w:val="954F72" w:themeColor="followedHyperlink"/>
      <w:u w:val="single"/>
    </w:rPr>
  </w:style>
  <w:style w:type="table" w:styleId="TableGrid">
    <w:name w:val="Table Grid"/>
    <w:basedOn w:val="TableNormal"/>
    <w:uiPriority w:val="39"/>
    <w:rsid w:val="00D90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5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6C1"/>
  </w:style>
  <w:style w:type="paragraph" w:styleId="Footer">
    <w:name w:val="footer"/>
    <w:basedOn w:val="Normal"/>
    <w:link w:val="FooterChar"/>
    <w:uiPriority w:val="99"/>
    <w:unhideWhenUsed/>
    <w:rsid w:val="00A05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6C1"/>
  </w:style>
  <w:style w:type="paragraph" w:styleId="NormalWeb">
    <w:name w:val="Normal (Web)"/>
    <w:basedOn w:val="Normal"/>
    <w:uiPriority w:val="99"/>
    <w:semiHidden/>
    <w:unhideWhenUsed/>
    <w:rsid w:val="00DE17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12922"/>
    <w:pPr>
      <w:spacing w:after="100"/>
    </w:pPr>
  </w:style>
  <w:style w:type="paragraph" w:styleId="TOC2">
    <w:name w:val="toc 2"/>
    <w:basedOn w:val="Normal"/>
    <w:next w:val="Normal"/>
    <w:autoRedefine/>
    <w:uiPriority w:val="39"/>
    <w:unhideWhenUsed/>
    <w:rsid w:val="00012922"/>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326880">
      <w:bodyDiv w:val="1"/>
      <w:marLeft w:val="0"/>
      <w:marRight w:val="0"/>
      <w:marTop w:val="0"/>
      <w:marBottom w:val="0"/>
      <w:divBdr>
        <w:top w:val="none" w:sz="0" w:space="0" w:color="auto"/>
        <w:left w:val="none" w:sz="0" w:space="0" w:color="auto"/>
        <w:bottom w:val="none" w:sz="0" w:space="0" w:color="auto"/>
        <w:right w:val="none" w:sz="0" w:space="0" w:color="auto"/>
      </w:divBdr>
    </w:div>
    <w:div w:id="1498836521">
      <w:bodyDiv w:val="1"/>
      <w:marLeft w:val="0"/>
      <w:marRight w:val="0"/>
      <w:marTop w:val="0"/>
      <w:marBottom w:val="0"/>
      <w:divBdr>
        <w:top w:val="none" w:sz="0" w:space="0" w:color="auto"/>
        <w:left w:val="none" w:sz="0" w:space="0" w:color="auto"/>
        <w:bottom w:val="none" w:sz="0" w:space="0" w:color="auto"/>
        <w:right w:val="none" w:sz="0" w:space="0" w:color="auto"/>
      </w:divBdr>
      <w:divsChild>
        <w:div w:id="738794611">
          <w:marLeft w:val="0"/>
          <w:marRight w:val="0"/>
          <w:marTop w:val="120"/>
          <w:marBottom w:val="120"/>
          <w:divBdr>
            <w:top w:val="none" w:sz="0" w:space="0" w:color="auto"/>
            <w:left w:val="none" w:sz="0" w:space="0" w:color="auto"/>
            <w:bottom w:val="none" w:sz="0" w:space="0" w:color="auto"/>
            <w:right w:val="none" w:sz="0" w:space="0" w:color="auto"/>
          </w:divBdr>
          <w:divsChild>
            <w:div w:id="1886136504">
              <w:marLeft w:val="0"/>
              <w:marRight w:val="0"/>
              <w:marTop w:val="0"/>
              <w:marBottom w:val="0"/>
              <w:divBdr>
                <w:top w:val="none" w:sz="0" w:space="0" w:color="auto"/>
                <w:left w:val="none" w:sz="0" w:space="0" w:color="auto"/>
                <w:bottom w:val="none" w:sz="0" w:space="0" w:color="auto"/>
                <w:right w:val="none" w:sz="0" w:space="0" w:color="auto"/>
              </w:divBdr>
              <w:divsChild>
                <w:div w:id="690449435">
                  <w:marLeft w:val="0"/>
                  <w:marRight w:val="0"/>
                  <w:marTop w:val="100"/>
                  <w:marBottom w:val="30"/>
                  <w:divBdr>
                    <w:top w:val="single" w:sz="6" w:space="0" w:color="CCCCCC"/>
                    <w:left w:val="single" w:sz="6" w:space="0" w:color="CCCCCC"/>
                    <w:bottom w:val="single" w:sz="6" w:space="0" w:color="CCCCCC"/>
                    <w:right w:val="single" w:sz="6" w:space="0" w:color="CCCCCC"/>
                  </w:divBdr>
                  <w:divsChild>
                    <w:div w:id="1728339255">
                      <w:marLeft w:val="0"/>
                      <w:marRight w:val="0"/>
                      <w:marTop w:val="0"/>
                      <w:marBottom w:val="0"/>
                      <w:divBdr>
                        <w:top w:val="none" w:sz="0" w:space="0" w:color="auto"/>
                        <w:left w:val="none" w:sz="0" w:space="0" w:color="auto"/>
                        <w:bottom w:val="none" w:sz="0" w:space="0" w:color="auto"/>
                        <w:right w:val="none" w:sz="0" w:space="0" w:color="auto"/>
                      </w:divBdr>
                      <w:divsChild>
                        <w:div w:id="195555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68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lifeandstyle/2017/jan/12/who-killed-the-british-curry-house"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540-6520.2009.00311.x"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theguardian.com/uk/2002/jun/21/religion.bangladesh"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t.com/content/2165379e-b4b2-11e5-8358-9a82b43f6b2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690A8-16FD-437C-A652-844EDDC72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117904</TotalTime>
  <Pages>34</Pages>
  <Words>11733</Words>
  <Characters>66879</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Md Shahidur Rahman (1709339)</cp:lastModifiedBy>
  <cp:revision>317</cp:revision>
  <dcterms:created xsi:type="dcterms:W3CDTF">2022-11-23T01:36:00Z</dcterms:created>
  <dcterms:modified xsi:type="dcterms:W3CDTF">2023-08-31T02:44:00Z</dcterms:modified>
</cp:coreProperties>
</file>